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54214B" w14:textId="77777777" w:rsidR="009A32CB" w:rsidRPr="00A94A3A" w:rsidRDefault="00E45DBA">
      <w:pPr>
        <w:tabs>
          <w:tab w:val="left" w:pos="1710"/>
        </w:tabs>
        <w:rPr>
          <w:rFonts w:ascii="宋体" w:hAnsi="宋体" w:hint="eastAsia"/>
          <w:color w:val="000000" w:themeColor="text1"/>
        </w:rPr>
      </w:pPr>
      <w:bookmarkStart w:id="0" w:name="_Toc217446030"/>
      <w:bookmarkStart w:id="1" w:name="_Toc183682338"/>
      <w:r w:rsidRPr="00A94A3A">
        <w:rPr>
          <w:rFonts w:ascii="宋体" w:hAnsi="宋体" w:hint="eastAsia"/>
          <w:noProof/>
          <w:color w:val="000000" w:themeColor="text1"/>
        </w:rPr>
        <w:drawing>
          <wp:anchor distT="0" distB="0" distL="114300" distR="114300" simplePos="0" relativeHeight="251656704" behindDoc="1" locked="0" layoutInCell="1" allowOverlap="1" wp14:anchorId="1588FF60" wp14:editId="43B9CD0F">
            <wp:simplePos x="0" y="0"/>
            <wp:positionH relativeFrom="column">
              <wp:posOffset>-957580</wp:posOffset>
            </wp:positionH>
            <wp:positionV relativeFrom="paragraph">
              <wp:posOffset>-944880</wp:posOffset>
            </wp:positionV>
            <wp:extent cx="7651750" cy="10781030"/>
            <wp:effectExtent l="0" t="0" r="0" b="0"/>
            <wp:wrapNone/>
            <wp:docPr id="2"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2-3辅助图形3白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51750" cy="10781030"/>
                    </a:xfrm>
                    <a:prstGeom prst="rect">
                      <a:avLst/>
                    </a:prstGeom>
                    <a:noFill/>
                    <a:ln>
                      <a:noFill/>
                    </a:ln>
                  </pic:spPr>
                </pic:pic>
              </a:graphicData>
            </a:graphic>
          </wp:anchor>
        </w:drawing>
      </w:r>
    </w:p>
    <w:p w14:paraId="378E428B" w14:textId="77777777" w:rsidR="009A32CB" w:rsidRPr="00A94A3A" w:rsidRDefault="00E45DBA">
      <w:pPr>
        <w:tabs>
          <w:tab w:val="left" w:pos="1710"/>
        </w:tabs>
        <w:rPr>
          <w:rFonts w:ascii="宋体" w:hAnsi="宋体" w:hint="eastAsia"/>
          <w:color w:val="000000" w:themeColor="text1"/>
        </w:rPr>
      </w:pPr>
      <w:r w:rsidRPr="00A94A3A">
        <w:rPr>
          <w:rFonts w:ascii="宋体" w:hAnsi="宋体" w:hint="eastAsia"/>
          <w:noProof/>
          <w:color w:val="000000" w:themeColor="text1"/>
        </w:rPr>
        <w:drawing>
          <wp:anchor distT="0" distB="0" distL="114300" distR="114300" simplePos="0" relativeHeight="251658752" behindDoc="0" locked="0" layoutInCell="1" allowOverlap="1" wp14:anchorId="49FC815B" wp14:editId="76FB4FC7">
            <wp:simplePos x="0" y="0"/>
            <wp:positionH relativeFrom="column">
              <wp:posOffset>534035</wp:posOffset>
            </wp:positionH>
            <wp:positionV relativeFrom="paragraph">
              <wp:posOffset>-163195</wp:posOffset>
            </wp:positionV>
            <wp:extent cx="4654550" cy="584200"/>
            <wp:effectExtent l="0" t="0" r="0" b="0"/>
            <wp:wrapNone/>
            <wp:docPr id="4"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1-2-1LOGO中英文全称横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54550" cy="584200"/>
                    </a:xfrm>
                    <a:prstGeom prst="rect">
                      <a:avLst/>
                    </a:prstGeom>
                    <a:noFill/>
                    <a:ln>
                      <a:noFill/>
                    </a:ln>
                  </pic:spPr>
                </pic:pic>
              </a:graphicData>
            </a:graphic>
          </wp:anchor>
        </w:drawing>
      </w:r>
    </w:p>
    <w:p w14:paraId="679B918E" w14:textId="77777777" w:rsidR="009A32CB" w:rsidRPr="00A94A3A" w:rsidRDefault="009A32CB">
      <w:pPr>
        <w:tabs>
          <w:tab w:val="left" w:pos="1710"/>
        </w:tabs>
        <w:rPr>
          <w:rFonts w:ascii="宋体" w:hAnsi="宋体" w:hint="eastAsia"/>
          <w:color w:val="000000" w:themeColor="text1"/>
        </w:rPr>
      </w:pPr>
    </w:p>
    <w:p w14:paraId="562BE43A" w14:textId="77777777" w:rsidR="009A32CB" w:rsidRPr="00A94A3A" w:rsidRDefault="009A32CB">
      <w:pPr>
        <w:tabs>
          <w:tab w:val="left" w:pos="1710"/>
        </w:tabs>
        <w:rPr>
          <w:rFonts w:ascii="宋体" w:hAnsi="宋体" w:hint="eastAsia"/>
          <w:color w:val="000000" w:themeColor="text1"/>
        </w:rPr>
      </w:pPr>
    </w:p>
    <w:p w14:paraId="16D629B1" w14:textId="77777777" w:rsidR="009A32CB" w:rsidRPr="00A94A3A" w:rsidRDefault="009A32CB">
      <w:pPr>
        <w:tabs>
          <w:tab w:val="left" w:pos="1710"/>
        </w:tabs>
        <w:rPr>
          <w:rFonts w:ascii="宋体" w:hAnsi="宋体" w:hint="eastAsia"/>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891"/>
      </w:tblGrid>
      <w:tr w:rsidR="009A32CB" w:rsidRPr="00A94A3A" w14:paraId="6E8D4FF8" w14:textId="77777777">
        <w:trPr>
          <w:trHeight w:val="909"/>
          <w:jc w:val="center"/>
        </w:trPr>
        <w:tc>
          <w:tcPr>
            <w:tcW w:w="7655" w:type="dxa"/>
            <w:gridSpan w:val="2"/>
            <w:tcBorders>
              <w:top w:val="nil"/>
              <w:left w:val="nil"/>
              <w:right w:val="nil"/>
            </w:tcBorders>
          </w:tcPr>
          <w:p w14:paraId="310A2DD7" w14:textId="77777777" w:rsidR="009A32CB" w:rsidRPr="00A94A3A" w:rsidRDefault="00E45DBA">
            <w:pPr>
              <w:snapToGrid w:val="0"/>
              <w:spacing w:line="240" w:lineRule="atLeast"/>
              <w:jc w:val="center"/>
              <w:rPr>
                <w:rFonts w:ascii="宋体" w:hAnsi="宋体" w:hint="eastAsia"/>
                <w:b/>
                <w:color w:val="000000" w:themeColor="text1"/>
                <w:sz w:val="60"/>
                <w:szCs w:val="60"/>
              </w:rPr>
            </w:pPr>
            <w:r w:rsidRPr="00A94A3A">
              <w:rPr>
                <w:rFonts w:ascii="宋体" w:hAnsi="宋体" w:hint="eastAsia"/>
                <w:b/>
                <w:color w:val="000000" w:themeColor="text1"/>
                <w:sz w:val="60"/>
                <w:szCs w:val="60"/>
              </w:rPr>
              <w:t xml:space="preserve"> </w:t>
            </w:r>
            <w:r w:rsidRPr="00A94A3A">
              <w:rPr>
                <w:rFonts w:ascii="宋体" w:hAnsi="宋体" w:hint="eastAsia"/>
                <w:b/>
                <w:color w:val="000000" w:themeColor="text1"/>
                <w:sz w:val="60"/>
                <w:szCs w:val="60"/>
              </w:rPr>
              <w:t>采购文件</w:t>
            </w:r>
          </w:p>
        </w:tc>
      </w:tr>
      <w:tr w:rsidR="009A32CB" w:rsidRPr="00A94A3A" w14:paraId="54A85912" w14:textId="77777777">
        <w:trPr>
          <w:trHeight w:hRule="exact" w:val="851"/>
          <w:jc w:val="center"/>
        </w:trPr>
        <w:tc>
          <w:tcPr>
            <w:tcW w:w="1764" w:type="dxa"/>
            <w:vAlign w:val="center"/>
          </w:tcPr>
          <w:p w14:paraId="3E41C625" w14:textId="77777777" w:rsidR="009A32CB" w:rsidRPr="00A94A3A" w:rsidRDefault="00E45DBA">
            <w:pPr>
              <w:rPr>
                <w:rFonts w:ascii="宋体" w:hAnsi="宋体" w:hint="eastAsia"/>
                <w:b/>
                <w:color w:val="000000" w:themeColor="text1"/>
                <w:sz w:val="32"/>
                <w:szCs w:val="32"/>
              </w:rPr>
            </w:pPr>
            <w:r w:rsidRPr="00A94A3A">
              <w:rPr>
                <w:rFonts w:ascii="宋体" w:hAnsi="宋体"/>
                <w:b/>
                <w:color w:val="000000" w:themeColor="text1"/>
                <w:sz w:val="32"/>
                <w:szCs w:val="32"/>
              </w:rPr>
              <w:t>项目名称：</w:t>
            </w:r>
          </w:p>
        </w:tc>
        <w:tc>
          <w:tcPr>
            <w:tcW w:w="5891" w:type="dxa"/>
            <w:vAlign w:val="center"/>
          </w:tcPr>
          <w:p w14:paraId="7C5B4664" w14:textId="77777777" w:rsidR="009A32CB" w:rsidRPr="00A94A3A" w:rsidRDefault="00E45DBA">
            <w:pPr>
              <w:rPr>
                <w:rFonts w:ascii="宋体" w:hAnsi="宋体" w:hint="eastAsia"/>
                <w:b/>
                <w:color w:val="000000" w:themeColor="text1"/>
                <w:sz w:val="32"/>
                <w:szCs w:val="32"/>
              </w:rPr>
            </w:pPr>
            <w:r w:rsidRPr="00A94A3A">
              <w:rPr>
                <w:rFonts w:ascii="宋体" w:hAnsi="宋体"/>
                <w:b/>
                <w:color w:val="000000" w:themeColor="text1"/>
                <w:sz w:val="32"/>
                <w:szCs w:val="32"/>
              </w:rPr>
              <w:t>2026</w:t>
            </w:r>
            <w:proofErr w:type="gramStart"/>
            <w:r w:rsidRPr="00A94A3A">
              <w:rPr>
                <w:rFonts w:ascii="宋体" w:hAnsi="宋体"/>
                <w:b/>
                <w:color w:val="000000" w:themeColor="text1"/>
                <w:sz w:val="32"/>
                <w:szCs w:val="32"/>
              </w:rPr>
              <w:t>畅购广西</w:t>
            </w:r>
            <w:proofErr w:type="gramEnd"/>
            <w:r w:rsidRPr="00A94A3A">
              <w:rPr>
                <w:rFonts w:ascii="宋体" w:hAnsi="宋体"/>
                <w:b/>
                <w:color w:val="000000" w:themeColor="text1"/>
                <w:sz w:val="32"/>
                <w:szCs w:val="32"/>
              </w:rPr>
              <w:t>·</w:t>
            </w:r>
            <w:proofErr w:type="gramStart"/>
            <w:r w:rsidRPr="00A94A3A">
              <w:rPr>
                <w:rFonts w:ascii="宋体" w:hAnsi="宋体"/>
                <w:b/>
                <w:color w:val="000000" w:themeColor="text1"/>
                <w:sz w:val="32"/>
                <w:szCs w:val="32"/>
              </w:rPr>
              <w:t>好物电商</w:t>
            </w:r>
            <w:proofErr w:type="gramEnd"/>
            <w:r w:rsidRPr="00A94A3A">
              <w:rPr>
                <w:rFonts w:ascii="宋体" w:hAnsi="宋体"/>
                <w:b/>
                <w:color w:val="000000" w:themeColor="text1"/>
                <w:sz w:val="32"/>
                <w:szCs w:val="32"/>
              </w:rPr>
              <w:t>节活动</w:t>
            </w:r>
          </w:p>
        </w:tc>
      </w:tr>
      <w:tr w:rsidR="009A32CB" w:rsidRPr="00A94A3A" w14:paraId="1AE164CC" w14:textId="77777777">
        <w:trPr>
          <w:trHeight w:hRule="exact" w:val="851"/>
          <w:jc w:val="center"/>
        </w:trPr>
        <w:tc>
          <w:tcPr>
            <w:tcW w:w="1764" w:type="dxa"/>
            <w:vAlign w:val="center"/>
          </w:tcPr>
          <w:p w14:paraId="596DF35C" w14:textId="77777777" w:rsidR="009A32CB" w:rsidRPr="00A94A3A" w:rsidRDefault="00E45DBA">
            <w:pPr>
              <w:rPr>
                <w:rFonts w:ascii="宋体" w:hAnsi="宋体" w:hint="eastAsia"/>
                <w:b/>
                <w:color w:val="000000" w:themeColor="text1"/>
                <w:sz w:val="32"/>
                <w:szCs w:val="32"/>
              </w:rPr>
            </w:pPr>
            <w:r w:rsidRPr="00A94A3A">
              <w:rPr>
                <w:rFonts w:ascii="宋体" w:hAnsi="宋体"/>
                <w:b/>
                <w:color w:val="000000" w:themeColor="text1"/>
                <w:sz w:val="32"/>
                <w:szCs w:val="32"/>
              </w:rPr>
              <w:t>项目编号：</w:t>
            </w:r>
          </w:p>
        </w:tc>
        <w:tc>
          <w:tcPr>
            <w:tcW w:w="5891" w:type="dxa"/>
            <w:vAlign w:val="center"/>
          </w:tcPr>
          <w:p w14:paraId="6A1DF8DF" w14:textId="6B010D36" w:rsidR="009A32CB" w:rsidRPr="00A94A3A" w:rsidRDefault="001C066A">
            <w:pPr>
              <w:rPr>
                <w:rFonts w:ascii="宋体" w:hAnsi="宋体" w:hint="eastAsia"/>
                <w:b/>
                <w:color w:val="000000" w:themeColor="text1"/>
                <w:sz w:val="32"/>
                <w:szCs w:val="32"/>
              </w:rPr>
            </w:pPr>
            <w:r w:rsidRPr="00A94A3A">
              <w:rPr>
                <w:rFonts w:ascii="宋体" w:hAnsi="宋体"/>
                <w:b/>
                <w:color w:val="000000" w:themeColor="text1"/>
                <w:sz w:val="32"/>
                <w:szCs w:val="32"/>
              </w:rPr>
              <w:t>GXZC2026-C3-001158-JDZB</w:t>
            </w:r>
          </w:p>
        </w:tc>
      </w:tr>
      <w:tr w:rsidR="009A32CB" w:rsidRPr="00A94A3A" w14:paraId="0A65915B" w14:textId="77777777">
        <w:trPr>
          <w:trHeight w:hRule="exact" w:val="851"/>
          <w:jc w:val="center"/>
        </w:trPr>
        <w:tc>
          <w:tcPr>
            <w:tcW w:w="1764" w:type="dxa"/>
            <w:vAlign w:val="center"/>
          </w:tcPr>
          <w:p w14:paraId="53E49B28" w14:textId="77777777" w:rsidR="009A32CB" w:rsidRPr="00A94A3A" w:rsidRDefault="00E45DBA">
            <w:pPr>
              <w:rPr>
                <w:rFonts w:ascii="宋体" w:hAnsi="宋体" w:hint="eastAsia"/>
                <w:b/>
                <w:color w:val="000000" w:themeColor="text1"/>
                <w:sz w:val="32"/>
                <w:szCs w:val="32"/>
              </w:rPr>
            </w:pPr>
            <w:r w:rsidRPr="00A94A3A">
              <w:rPr>
                <w:rFonts w:ascii="宋体" w:hAnsi="宋体"/>
                <w:b/>
                <w:color w:val="000000" w:themeColor="text1"/>
                <w:sz w:val="32"/>
                <w:szCs w:val="32"/>
              </w:rPr>
              <w:t>联系电话：</w:t>
            </w:r>
          </w:p>
        </w:tc>
        <w:tc>
          <w:tcPr>
            <w:tcW w:w="5891" w:type="dxa"/>
            <w:vAlign w:val="center"/>
          </w:tcPr>
          <w:p w14:paraId="04213E74" w14:textId="77777777" w:rsidR="009A32CB" w:rsidRPr="00A94A3A" w:rsidRDefault="00E45DBA">
            <w:pPr>
              <w:rPr>
                <w:rFonts w:ascii="宋体" w:hAnsi="宋体" w:hint="eastAsia"/>
                <w:b/>
                <w:color w:val="000000" w:themeColor="text1"/>
                <w:sz w:val="32"/>
                <w:szCs w:val="32"/>
              </w:rPr>
            </w:pPr>
            <w:r w:rsidRPr="00A94A3A">
              <w:rPr>
                <w:rFonts w:ascii="宋体" w:hAnsi="宋体"/>
                <w:b/>
                <w:color w:val="000000" w:themeColor="text1"/>
                <w:sz w:val="32"/>
                <w:szCs w:val="32"/>
              </w:rPr>
              <w:t>0771-2808960</w:t>
            </w:r>
          </w:p>
        </w:tc>
      </w:tr>
      <w:tr w:rsidR="009A32CB" w:rsidRPr="00A94A3A" w14:paraId="531FC9E8" w14:textId="77777777">
        <w:trPr>
          <w:trHeight w:hRule="exact" w:val="851"/>
          <w:jc w:val="center"/>
        </w:trPr>
        <w:tc>
          <w:tcPr>
            <w:tcW w:w="1764" w:type="dxa"/>
            <w:vAlign w:val="center"/>
          </w:tcPr>
          <w:p w14:paraId="7585FFC9" w14:textId="77777777" w:rsidR="009A32CB" w:rsidRPr="00A94A3A" w:rsidRDefault="00E45DBA">
            <w:pPr>
              <w:rPr>
                <w:rFonts w:ascii="宋体" w:hAnsi="宋体" w:hint="eastAsia"/>
                <w:b/>
                <w:color w:val="000000" w:themeColor="text1"/>
                <w:sz w:val="32"/>
                <w:szCs w:val="32"/>
              </w:rPr>
            </w:pPr>
            <w:r w:rsidRPr="00A94A3A">
              <w:rPr>
                <w:rFonts w:ascii="宋体" w:hAnsi="宋体" w:hint="eastAsia"/>
                <w:b/>
                <w:color w:val="000000" w:themeColor="text1"/>
                <w:sz w:val="32"/>
                <w:szCs w:val="32"/>
              </w:rPr>
              <w:t>采购方式：</w:t>
            </w:r>
          </w:p>
        </w:tc>
        <w:tc>
          <w:tcPr>
            <w:tcW w:w="5891" w:type="dxa"/>
            <w:vAlign w:val="center"/>
          </w:tcPr>
          <w:p w14:paraId="30B2B6E9" w14:textId="77777777" w:rsidR="009A32CB" w:rsidRPr="00A94A3A" w:rsidRDefault="00E45DBA">
            <w:pPr>
              <w:rPr>
                <w:rFonts w:ascii="宋体" w:hAnsi="宋体" w:hint="eastAsia"/>
                <w:b/>
                <w:color w:val="000000" w:themeColor="text1"/>
                <w:sz w:val="32"/>
                <w:szCs w:val="32"/>
              </w:rPr>
            </w:pPr>
            <w:r w:rsidRPr="00A94A3A">
              <w:rPr>
                <w:rFonts w:ascii="宋体" w:hAnsi="宋体" w:hint="eastAsia"/>
                <w:b/>
                <w:color w:val="000000" w:themeColor="text1"/>
                <w:sz w:val="32"/>
                <w:szCs w:val="32"/>
              </w:rPr>
              <w:t>竞争性磋商</w:t>
            </w:r>
          </w:p>
        </w:tc>
      </w:tr>
    </w:tbl>
    <w:p w14:paraId="0591AB24" w14:textId="77777777" w:rsidR="009A32CB" w:rsidRPr="00A94A3A" w:rsidRDefault="009A32CB">
      <w:pPr>
        <w:tabs>
          <w:tab w:val="left" w:pos="1710"/>
        </w:tabs>
        <w:rPr>
          <w:rFonts w:ascii="宋体" w:hAnsi="宋体" w:hint="eastAsia"/>
          <w:color w:val="000000" w:themeColor="text1"/>
        </w:rPr>
      </w:pPr>
    </w:p>
    <w:p w14:paraId="405F4019" w14:textId="77777777" w:rsidR="009A32CB" w:rsidRPr="00A94A3A" w:rsidRDefault="009A32CB">
      <w:pPr>
        <w:rPr>
          <w:rFonts w:ascii="宋体" w:hAnsi="宋体" w:hint="eastAsia"/>
          <w:color w:val="000000" w:themeColor="text1"/>
        </w:rPr>
      </w:pPr>
    </w:p>
    <w:p w14:paraId="212AC584" w14:textId="77777777" w:rsidR="009A32CB" w:rsidRPr="00A94A3A" w:rsidRDefault="009A32CB">
      <w:pPr>
        <w:rPr>
          <w:rFonts w:ascii="宋体" w:hAnsi="宋体" w:hint="eastAsia"/>
          <w:color w:val="000000" w:themeColor="text1"/>
        </w:rPr>
      </w:pPr>
    </w:p>
    <w:p w14:paraId="27FE3303" w14:textId="77777777" w:rsidR="009A32CB" w:rsidRPr="00A94A3A" w:rsidRDefault="009A32CB">
      <w:pPr>
        <w:rPr>
          <w:rFonts w:ascii="宋体" w:hAnsi="宋体" w:hint="eastAsia"/>
          <w:color w:val="000000" w:themeColor="text1"/>
        </w:rPr>
      </w:pPr>
    </w:p>
    <w:p w14:paraId="5DF7B881" w14:textId="77777777" w:rsidR="009A32CB" w:rsidRPr="00A94A3A" w:rsidRDefault="009A32CB">
      <w:pPr>
        <w:rPr>
          <w:rFonts w:ascii="宋体" w:hAnsi="宋体" w:hint="eastAsia"/>
          <w:color w:val="000000" w:themeColor="text1"/>
        </w:rPr>
      </w:pPr>
    </w:p>
    <w:p w14:paraId="036E1278" w14:textId="77777777" w:rsidR="009A32CB" w:rsidRPr="00A94A3A" w:rsidRDefault="009A32CB">
      <w:pPr>
        <w:rPr>
          <w:rFonts w:ascii="宋体" w:hAnsi="宋体" w:hint="eastAsia"/>
          <w:color w:val="000000" w:themeColor="text1"/>
        </w:rPr>
      </w:pPr>
    </w:p>
    <w:p w14:paraId="30C744C2" w14:textId="77777777" w:rsidR="009A32CB" w:rsidRPr="00A94A3A" w:rsidRDefault="009A32CB">
      <w:pPr>
        <w:rPr>
          <w:rFonts w:ascii="宋体" w:hAnsi="宋体" w:hint="eastAsia"/>
          <w:color w:val="000000" w:themeColor="text1"/>
        </w:rPr>
      </w:pPr>
    </w:p>
    <w:p w14:paraId="67A5A509" w14:textId="77777777" w:rsidR="009A32CB" w:rsidRPr="00A94A3A" w:rsidRDefault="009A32CB">
      <w:pPr>
        <w:rPr>
          <w:rFonts w:ascii="宋体" w:hAnsi="宋体" w:hint="eastAsia"/>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9A32CB" w:rsidRPr="00A94A3A" w14:paraId="003361F6" w14:textId="77777777">
        <w:trPr>
          <w:trHeight w:val="703"/>
          <w:jc w:val="center"/>
        </w:trPr>
        <w:tc>
          <w:tcPr>
            <w:tcW w:w="2707" w:type="dxa"/>
            <w:vAlign w:val="center"/>
          </w:tcPr>
          <w:p w14:paraId="58B92CF3" w14:textId="77777777" w:rsidR="009A32CB" w:rsidRPr="00A94A3A" w:rsidRDefault="00E45DBA">
            <w:pPr>
              <w:autoSpaceDE w:val="0"/>
              <w:autoSpaceDN w:val="0"/>
              <w:adjustRightInd w:val="0"/>
              <w:jc w:val="right"/>
              <w:rPr>
                <w:rFonts w:ascii="宋体" w:hAnsi="宋体" w:hint="eastAsia"/>
                <w:b/>
                <w:color w:val="000000" w:themeColor="text1"/>
                <w:sz w:val="32"/>
                <w:szCs w:val="32"/>
              </w:rPr>
            </w:pPr>
            <w:r w:rsidRPr="00A94A3A">
              <w:rPr>
                <w:rFonts w:ascii="宋体" w:hAnsi="宋体"/>
                <w:b/>
                <w:color w:val="000000" w:themeColor="text1"/>
                <w:sz w:val="32"/>
                <w:szCs w:val="32"/>
              </w:rPr>
              <w:t xml:space="preserve">  </w:t>
            </w:r>
            <w:r w:rsidRPr="00A94A3A">
              <w:rPr>
                <w:rFonts w:ascii="宋体" w:hAnsi="宋体"/>
                <w:b/>
                <w:color w:val="000000" w:themeColor="text1"/>
                <w:sz w:val="32"/>
                <w:szCs w:val="32"/>
              </w:rPr>
              <w:t>采购人：</w:t>
            </w:r>
          </w:p>
        </w:tc>
        <w:tc>
          <w:tcPr>
            <w:tcW w:w="5577" w:type="dxa"/>
            <w:gridSpan w:val="2"/>
            <w:vAlign w:val="center"/>
          </w:tcPr>
          <w:p w14:paraId="52FE4895" w14:textId="77777777" w:rsidR="009A32CB" w:rsidRPr="00A94A3A" w:rsidRDefault="00E45DBA">
            <w:pPr>
              <w:autoSpaceDE w:val="0"/>
              <w:autoSpaceDN w:val="0"/>
              <w:adjustRightInd w:val="0"/>
              <w:jc w:val="left"/>
              <w:rPr>
                <w:rFonts w:ascii="宋体" w:hAnsi="宋体" w:hint="eastAsia"/>
                <w:b/>
                <w:color w:val="000000" w:themeColor="text1"/>
                <w:sz w:val="32"/>
                <w:szCs w:val="32"/>
              </w:rPr>
            </w:pPr>
            <w:r w:rsidRPr="00A94A3A">
              <w:rPr>
                <w:rFonts w:ascii="宋体" w:hAnsi="宋体"/>
                <w:b/>
                <w:color w:val="000000" w:themeColor="text1"/>
                <w:sz w:val="32"/>
                <w:szCs w:val="32"/>
              </w:rPr>
              <w:t>广西壮族自治区商务厅</w:t>
            </w:r>
          </w:p>
        </w:tc>
      </w:tr>
      <w:tr w:rsidR="009A32CB" w:rsidRPr="00A94A3A" w14:paraId="7D71D845" w14:textId="77777777">
        <w:trPr>
          <w:trHeight w:val="703"/>
          <w:jc w:val="center"/>
        </w:trPr>
        <w:tc>
          <w:tcPr>
            <w:tcW w:w="2713" w:type="dxa"/>
            <w:gridSpan w:val="2"/>
          </w:tcPr>
          <w:p w14:paraId="4E41C813" w14:textId="77777777" w:rsidR="009A32CB" w:rsidRPr="00A94A3A" w:rsidRDefault="00E45DBA">
            <w:pPr>
              <w:autoSpaceDE w:val="0"/>
              <w:autoSpaceDN w:val="0"/>
              <w:adjustRightInd w:val="0"/>
              <w:jc w:val="right"/>
              <w:rPr>
                <w:rFonts w:ascii="宋体" w:hAnsi="宋体" w:hint="eastAsia"/>
                <w:b/>
                <w:color w:val="000000" w:themeColor="text1"/>
                <w:sz w:val="32"/>
                <w:szCs w:val="32"/>
              </w:rPr>
            </w:pPr>
            <w:r w:rsidRPr="00A94A3A">
              <w:rPr>
                <w:rFonts w:ascii="宋体" w:hAnsi="宋体"/>
                <w:b/>
                <w:color w:val="000000" w:themeColor="text1"/>
                <w:sz w:val="32"/>
                <w:szCs w:val="32"/>
              </w:rPr>
              <w:t>采购代理机构：</w:t>
            </w:r>
          </w:p>
        </w:tc>
        <w:tc>
          <w:tcPr>
            <w:tcW w:w="5571" w:type="dxa"/>
          </w:tcPr>
          <w:p w14:paraId="4CA5531A" w14:textId="77777777" w:rsidR="009A32CB" w:rsidRPr="00A94A3A" w:rsidRDefault="00E45DBA">
            <w:pPr>
              <w:autoSpaceDE w:val="0"/>
              <w:autoSpaceDN w:val="0"/>
              <w:adjustRightInd w:val="0"/>
              <w:rPr>
                <w:rFonts w:ascii="宋体" w:hAnsi="宋体" w:hint="eastAsia"/>
                <w:b/>
                <w:color w:val="000000" w:themeColor="text1"/>
                <w:sz w:val="32"/>
                <w:szCs w:val="32"/>
                <w:u w:val="single"/>
              </w:rPr>
            </w:pPr>
            <w:r w:rsidRPr="00A94A3A">
              <w:rPr>
                <w:rFonts w:ascii="宋体" w:hAnsi="宋体"/>
                <w:b/>
                <w:color w:val="000000" w:themeColor="text1"/>
                <w:sz w:val="32"/>
                <w:szCs w:val="32"/>
              </w:rPr>
              <w:t>广西机电设备招标有限公司</w:t>
            </w:r>
          </w:p>
        </w:tc>
      </w:tr>
    </w:tbl>
    <w:p w14:paraId="1382C861" w14:textId="77777777" w:rsidR="009A32CB" w:rsidRPr="00A94A3A" w:rsidRDefault="009A32CB">
      <w:pPr>
        <w:rPr>
          <w:rFonts w:ascii="宋体" w:hAnsi="宋体" w:hint="eastAsia"/>
          <w:color w:val="000000" w:themeColor="text1"/>
        </w:rPr>
      </w:pPr>
    </w:p>
    <w:p w14:paraId="1B4DE7B7" w14:textId="77777777" w:rsidR="009A32CB" w:rsidRPr="00A94A3A" w:rsidRDefault="00E45DBA">
      <w:pPr>
        <w:ind w:firstLineChars="100" w:firstLine="321"/>
        <w:jc w:val="center"/>
        <w:rPr>
          <w:rFonts w:ascii="宋体" w:hAnsi="宋体" w:hint="eastAsia"/>
          <w:b/>
          <w:color w:val="000000" w:themeColor="text1"/>
          <w:sz w:val="32"/>
          <w:szCs w:val="32"/>
        </w:rPr>
        <w:sectPr w:rsidR="009A32CB" w:rsidRPr="00A94A3A">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sidRPr="00A94A3A">
        <w:rPr>
          <w:rFonts w:ascii="宋体" w:hAnsi="宋体"/>
          <w:b/>
          <w:color w:val="000000" w:themeColor="text1"/>
          <w:sz w:val="32"/>
          <w:szCs w:val="32"/>
        </w:rPr>
        <w:t>202</w:t>
      </w:r>
      <w:r w:rsidRPr="00A94A3A">
        <w:rPr>
          <w:rFonts w:ascii="宋体" w:hAnsi="宋体" w:hint="eastAsia"/>
          <w:b/>
          <w:color w:val="000000" w:themeColor="text1"/>
          <w:sz w:val="32"/>
          <w:szCs w:val="32"/>
        </w:rPr>
        <w:t>6</w:t>
      </w:r>
      <w:r w:rsidRPr="00A94A3A">
        <w:rPr>
          <w:rFonts w:ascii="宋体" w:hAnsi="宋体"/>
          <w:b/>
          <w:color w:val="000000" w:themeColor="text1"/>
          <w:sz w:val="32"/>
          <w:szCs w:val="32"/>
        </w:rPr>
        <w:t>年</w:t>
      </w:r>
      <w:r w:rsidRPr="00A94A3A">
        <w:rPr>
          <w:rFonts w:ascii="宋体" w:hAnsi="宋体" w:hint="eastAsia"/>
          <w:b/>
          <w:color w:val="000000" w:themeColor="text1"/>
          <w:sz w:val="32"/>
          <w:szCs w:val="32"/>
        </w:rPr>
        <w:t>05</w:t>
      </w:r>
      <w:r w:rsidRPr="00A94A3A">
        <w:rPr>
          <w:rFonts w:ascii="宋体" w:hAnsi="宋体"/>
          <w:b/>
          <w:color w:val="000000" w:themeColor="text1"/>
          <w:sz w:val="32"/>
          <w:szCs w:val="32"/>
        </w:rPr>
        <w:t>月</w:t>
      </w:r>
    </w:p>
    <w:p w14:paraId="16BF0CFB" w14:textId="77777777" w:rsidR="009A32CB" w:rsidRPr="00A94A3A" w:rsidRDefault="009A32CB">
      <w:pPr>
        <w:rPr>
          <w:rFonts w:ascii="宋体" w:hAnsi="宋体" w:hint="eastAsia"/>
          <w:color w:val="000000" w:themeColor="text1"/>
          <w:sz w:val="32"/>
          <w:szCs w:val="32"/>
        </w:rPr>
      </w:pPr>
    </w:p>
    <w:p w14:paraId="3A61C72F" w14:textId="77777777" w:rsidR="009A32CB" w:rsidRPr="00A94A3A" w:rsidRDefault="00E45DBA">
      <w:pPr>
        <w:pStyle w:val="ae"/>
        <w:snapToGrid w:val="0"/>
        <w:spacing w:before="120" w:after="120" w:line="320" w:lineRule="exact"/>
        <w:jc w:val="center"/>
        <w:outlineLvl w:val="0"/>
        <w:rPr>
          <w:rFonts w:hAnsi="宋体" w:cs="Times New Roman" w:hint="eastAsia"/>
          <w:color w:val="000000" w:themeColor="text1"/>
          <w:sz w:val="32"/>
          <w:szCs w:val="32"/>
        </w:rPr>
      </w:pPr>
      <w:bookmarkStart w:id="2" w:name="_Toc17133"/>
      <w:bookmarkStart w:id="3" w:name="_Toc225527013"/>
      <w:r w:rsidRPr="00A94A3A">
        <w:rPr>
          <w:rFonts w:hAnsi="宋体" w:cs="Times New Roman"/>
          <w:color w:val="000000" w:themeColor="text1"/>
          <w:sz w:val="32"/>
          <w:szCs w:val="32"/>
        </w:rPr>
        <w:t>目</w:t>
      </w:r>
      <w:r w:rsidRPr="00A94A3A">
        <w:rPr>
          <w:rFonts w:hAnsi="宋体" w:cs="Times New Roman"/>
          <w:color w:val="000000" w:themeColor="text1"/>
          <w:sz w:val="32"/>
          <w:szCs w:val="32"/>
        </w:rPr>
        <w:t xml:space="preserve">    </w:t>
      </w:r>
      <w:r w:rsidRPr="00A94A3A">
        <w:rPr>
          <w:rFonts w:hAnsi="宋体" w:cs="Times New Roman"/>
          <w:color w:val="000000" w:themeColor="text1"/>
          <w:sz w:val="32"/>
          <w:szCs w:val="32"/>
        </w:rPr>
        <w:t>录</w:t>
      </w:r>
      <w:bookmarkEnd w:id="2"/>
      <w:bookmarkEnd w:id="3"/>
    </w:p>
    <w:p w14:paraId="54233349" w14:textId="77777777" w:rsidR="009A32CB" w:rsidRPr="00A94A3A" w:rsidRDefault="00E45DBA">
      <w:pPr>
        <w:pStyle w:val="TOC1"/>
        <w:ind w:firstLine="241"/>
        <w:rPr>
          <w:b w:val="0"/>
          <w:bCs w:val="0"/>
          <w:caps w:val="0"/>
          <w:color w:val="000000" w:themeColor="text1"/>
          <w:sz w:val="22"/>
        </w:rPr>
      </w:pPr>
      <w:r w:rsidRPr="00A94A3A">
        <w:rPr>
          <w:color w:val="000000" w:themeColor="text1"/>
        </w:rPr>
        <w:fldChar w:fldCharType="begin"/>
      </w:r>
      <w:r w:rsidRPr="00A94A3A">
        <w:rPr>
          <w:rStyle w:val="aff3"/>
          <w:color w:val="000000" w:themeColor="text1"/>
        </w:rPr>
        <w:instrText xml:space="preserve"> TOC \o "1-1" \h \z \u </w:instrText>
      </w:r>
      <w:r w:rsidRPr="00A94A3A">
        <w:rPr>
          <w:color w:val="000000" w:themeColor="text1"/>
        </w:rPr>
        <w:fldChar w:fldCharType="separate"/>
      </w:r>
    </w:p>
    <w:p w14:paraId="65734FDC" w14:textId="77777777" w:rsidR="009A32CB" w:rsidRPr="00A94A3A" w:rsidRDefault="00E45DBA">
      <w:pPr>
        <w:pStyle w:val="TOC1"/>
        <w:ind w:firstLine="241"/>
        <w:rPr>
          <w:b w:val="0"/>
          <w:bCs w:val="0"/>
          <w:caps w:val="0"/>
          <w:color w:val="000000" w:themeColor="text1"/>
          <w:sz w:val="22"/>
        </w:rPr>
      </w:pPr>
      <w:hyperlink w:anchor="_Toc225527014" w:history="1">
        <w:r w:rsidRPr="00A94A3A">
          <w:rPr>
            <w:rStyle w:val="aff3"/>
            <w:rFonts w:hint="eastAsia"/>
            <w:color w:val="000000" w:themeColor="text1"/>
          </w:rPr>
          <w:t>第一章</w:t>
        </w:r>
        <w:r w:rsidRPr="00A94A3A">
          <w:rPr>
            <w:rStyle w:val="aff3"/>
            <w:rFonts w:hint="eastAsia"/>
            <w:color w:val="000000" w:themeColor="text1"/>
          </w:rPr>
          <w:t xml:space="preserve">  </w:t>
        </w:r>
        <w:r w:rsidRPr="00A94A3A">
          <w:rPr>
            <w:rStyle w:val="aff3"/>
            <w:rFonts w:hint="eastAsia"/>
            <w:color w:val="000000" w:themeColor="text1"/>
          </w:rPr>
          <w:t>竞争性磋商公告</w:t>
        </w:r>
        <w:r w:rsidRPr="00A94A3A">
          <w:rPr>
            <w:rFonts w:hint="eastAsia"/>
            <w:color w:val="000000" w:themeColor="text1"/>
          </w:rPr>
          <w:tab/>
        </w:r>
        <w:r w:rsidRPr="00A94A3A">
          <w:rPr>
            <w:color w:val="000000" w:themeColor="text1"/>
          </w:rPr>
          <w:fldChar w:fldCharType="begin"/>
        </w:r>
        <w:r w:rsidRPr="00A94A3A">
          <w:rPr>
            <w:color w:val="000000" w:themeColor="text1"/>
          </w:rPr>
          <w:instrText xml:space="preserve"> PAGEREF _Toc225527014 \h </w:instrText>
        </w:r>
        <w:r w:rsidRPr="00A94A3A">
          <w:rPr>
            <w:color w:val="000000" w:themeColor="text1"/>
          </w:rPr>
        </w:r>
        <w:r w:rsidRPr="00A94A3A">
          <w:rPr>
            <w:color w:val="000000" w:themeColor="text1"/>
          </w:rPr>
          <w:fldChar w:fldCharType="separate"/>
        </w:r>
        <w:r w:rsidRPr="00A94A3A">
          <w:rPr>
            <w:rFonts w:hint="eastAsia"/>
            <w:color w:val="000000" w:themeColor="text1"/>
          </w:rPr>
          <w:t>1</w:t>
        </w:r>
        <w:r w:rsidRPr="00A94A3A">
          <w:rPr>
            <w:color w:val="000000" w:themeColor="text1"/>
          </w:rPr>
          <w:fldChar w:fldCharType="end"/>
        </w:r>
      </w:hyperlink>
    </w:p>
    <w:p w14:paraId="13CB8AAF" w14:textId="77777777" w:rsidR="009A32CB" w:rsidRPr="00A94A3A" w:rsidRDefault="00E45DBA">
      <w:pPr>
        <w:pStyle w:val="TOC1"/>
        <w:ind w:firstLine="241"/>
        <w:rPr>
          <w:b w:val="0"/>
          <w:bCs w:val="0"/>
          <w:caps w:val="0"/>
          <w:color w:val="000000" w:themeColor="text1"/>
          <w:sz w:val="22"/>
        </w:rPr>
      </w:pPr>
      <w:hyperlink w:anchor="_Toc225527015" w:history="1">
        <w:r w:rsidRPr="00A94A3A">
          <w:rPr>
            <w:rStyle w:val="aff3"/>
            <w:rFonts w:hint="eastAsia"/>
            <w:color w:val="000000" w:themeColor="text1"/>
          </w:rPr>
          <w:t>第二章</w:t>
        </w:r>
        <w:r w:rsidRPr="00A94A3A">
          <w:rPr>
            <w:rStyle w:val="aff3"/>
            <w:rFonts w:hint="eastAsia"/>
            <w:color w:val="000000" w:themeColor="text1"/>
          </w:rPr>
          <w:t xml:space="preserve">  </w:t>
        </w:r>
        <w:r w:rsidRPr="00A94A3A">
          <w:rPr>
            <w:rStyle w:val="aff3"/>
            <w:rFonts w:hint="eastAsia"/>
            <w:color w:val="000000" w:themeColor="text1"/>
          </w:rPr>
          <w:t>采购需求</w:t>
        </w:r>
        <w:r w:rsidRPr="00A94A3A">
          <w:rPr>
            <w:rFonts w:hint="eastAsia"/>
            <w:color w:val="000000" w:themeColor="text1"/>
          </w:rPr>
          <w:tab/>
        </w:r>
        <w:r w:rsidRPr="00A94A3A">
          <w:rPr>
            <w:color w:val="000000" w:themeColor="text1"/>
          </w:rPr>
          <w:fldChar w:fldCharType="begin"/>
        </w:r>
        <w:r w:rsidRPr="00A94A3A">
          <w:rPr>
            <w:color w:val="000000" w:themeColor="text1"/>
          </w:rPr>
          <w:instrText xml:space="preserve"> PAGEREF _Toc225527015 \h </w:instrText>
        </w:r>
        <w:r w:rsidRPr="00A94A3A">
          <w:rPr>
            <w:color w:val="000000" w:themeColor="text1"/>
          </w:rPr>
        </w:r>
        <w:r w:rsidRPr="00A94A3A">
          <w:rPr>
            <w:color w:val="000000" w:themeColor="text1"/>
          </w:rPr>
          <w:fldChar w:fldCharType="separate"/>
        </w:r>
        <w:r w:rsidRPr="00A94A3A">
          <w:rPr>
            <w:rFonts w:hint="eastAsia"/>
            <w:color w:val="000000" w:themeColor="text1"/>
          </w:rPr>
          <w:t>4</w:t>
        </w:r>
        <w:r w:rsidRPr="00A94A3A">
          <w:rPr>
            <w:color w:val="000000" w:themeColor="text1"/>
          </w:rPr>
          <w:fldChar w:fldCharType="end"/>
        </w:r>
      </w:hyperlink>
    </w:p>
    <w:p w14:paraId="0294144D" w14:textId="77777777" w:rsidR="009A32CB" w:rsidRPr="00A94A3A" w:rsidRDefault="00E45DBA">
      <w:pPr>
        <w:pStyle w:val="TOC1"/>
        <w:ind w:firstLine="241"/>
        <w:rPr>
          <w:b w:val="0"/>
          <w:bCs w:val="0"/>
          <w:caps w:val="0"/>
          <w:color w:val="000000" w:themeColor="text1"/>
          <w:sz w:val="22"/>
        </w:rPr>
      </w:pPr>
      <w:hyperlink w:anchor="_Toc225527016" w:history="1">
        <w:r w:rsidRPr="00A94A3A">
          <w:rPr>
            <w:rStyle w:val="aff3"/>
            <w:rFonts w:hint="eastAsia"/>
            <w:color w:val="000000" w:themeColor="text1"/>
          </w:rPr>
          <w:t>第三章</w:t>
        </w:r>
        <w:r w:rsidRPr="00A94A3A">
          <w:rPr>
            <w:rStyle w:val="aff3"/>
            <w:rFonts w:hint="eastAsia"/>
            <w:color w:val="000000" w:themeColor="text1"/>
          </w:rPr>
          <w:t xml:space="preserve">  </w:t>
        </w:r>
        <w:r w:rsidRPr="00A94A3A">
          <w:rPr>
            <w:rStyle w:val="aff3"/>
            <w:rFonts w:hint="eastAsia"/>
            <w:color w:val="000000" w:themeColor="text1"/>
          </w:rPr>
          <w:t>供应商须知</w:t>
        </w:r>
        <w:r w:rsidRPr="00A94A3A">
          <w:rPr>
            <w:rFonts w:hint="eastAsia"/>
            <w:color w:val="000000" w:themeColor="text1"/>
          </w:rPr>
          <w:tab/>
        </w:r>
        <w:r w:rsidRPr="00A94A3A">
          <w:rPr>
            <w:color w:val="000000" w:themeColor="text1"/>
          </w:rPr>
          <w:fldChar w:fldCharType="begin"/>
        </w:r>
        <w:r w:rsidRPr="00A94A3A">
          <w:rPr>
            <w:color w:val="000000" w:themeColor="text1"/>
          </w:rPr>
          <w:instrText xml:space="preserve"> PAGEREF _Toc225527016 \h </w:instrText>
        </w:r>
        <w:r w:rsidRPr="00A94A3A">
          <w:rPr>
            <w:color w:val="000000" w:themeColor="text1"/>
          </w:rPr>
        </w:r>
        <w:r w:rsidRPr="00A94A3A">
          <w:rPr>
            <w:color w:val="000000" w:themeColor="text1"/>
          </w:rPr>
          <w:fldChar w:fldCharType="separate"/>
        </w:r>
        <w:r w:rsidRPr="00A94A3A">
          <w:rPr>
            <w:rFonts w:hint="eastAsia"/>
            <w:color w:val="000000" w:themeColor="text1"/>
          </w:rPr>
          <w:t>10</w:t>
        </w:r>
        <w:r w:rsidRPr="00A94A3A">
          <w:rPr>
            <w:color w:val="000000" w:themeColor="text1"/>
          </w:rPr>
          <w:fldChar w:fldCharType="end"/>
        </w:r>
      </w:hyperlink>
    </w:p>
    <w:p w14:paraId="05DB6E58" w14:textId="77777777" w:rsidR="009A32CB" w:rsidRPr="00A94A3A" w:rsidRDefault="00E45DBA">
      <w:pPr>
        <w:pStyle w:val="TOC1"/>
        <w:ind w:firstLine="241"/>
        <w:rPr>
          <w:b w:val="0"/>
          <w:bCs w:val="0"/>
          <w:caps w:val="0"/>
          <w:color w:val="000000" w:themeColor="text1"/>
          <w:sz w:val="22"/>
        </w:rPr>
      </w:pPr>
      <w:hyperlink w:anchor="_Toc225527017" w:history="1">
        <w:r w:rsidRPr="00A94A3A">
          <w:rPr>
            <w:rStyle w:val="aff3"/>
            <w:rFonts w:hint="eastAsia"/>
            <w:color w:val="000000" w:themeColor="text1"/>
          </w:rPr>
          <w:t>第四章</w:t>
        </w:r>
        <w:r w:rsidRPr="00A94A3A">
          <w:rPr>
            <w:rStyle w:val="aff3"/>
            <w:rFonts w:hint="eastAsia"/>
            <w:color w:val="000000" w:themeColor="text1"/>
          </w:rPr>
          <w:t xml:space="preserve">  </w:t>
        </w:r>
        <w:r w:rsidRPr="00A94A3A">
          <w:rPr>
            <w:rStyle w:val="aff3"/>
            <w:rFonts w:hint="eastAsia"/>
            <w:color w:val="000000" w:themeColor="text1"/>
          </w:rPr>
          <w:t>评审方法及标准</w:t>
        </w:r>
        <w:r w:rsidRPr="00A94A3A">
          <w:rPr>
            <w:rFonts w:hint="eastAsia"/>
            <w:color w:val="000000" w:themeColor="text1"/>
          </w:rPr>
          <w:tab/>
        </w:r>
        <w:r w:rsidRPr="00A94A3A">
          <w:rPr>
            <w:color w:val="000000" w:themeColor="text1"/>
          </w:rPr>
          <w:fldChar w:fldCharType="begin"/>
        </w:r>
        <w:r w:rsidRPr="00A94A3A">
          <w:rPr>
            <w:color w:val="000000" w:themeColor="text1"/>
          </w:rPr>
          <w:instrText xml:space="preserve"> PAGEREF _Toc225527017 \h </w:instrText>
        </w:r>
        <w:r w:rsidRPr="00A94A3A">
          <w:rPr>
            <w:color w:val="000000" w:themeColor="text1"/>
          </w:rPr>
        </w:r>
        <w:r w:rsidRPr="00A94A3A">
          <w:rPr>
            <w:color w:val="000000" w:themeColor="text1"/>
          </w:rPr>
          <w:fldChar w:fldCharType="separate"/>
        </w:r>
        <w:r w:rsidRPr="00A94A3A">
          <w:rPr>
            <w:rFonts w:hint="eastAsia"/>
            <w:color w:val="000000" w:themeColor="text1"/>
          </w:rPr>
          <w:t>33</w:t>
        </w:r>
        <w:r w:rsidRPr="00A94A3A">
          <w:rPr>
            <w:color w:val="000000" w:themeColor="text1"/>
          </w:rPr>
          <w:fldChar w:fldCharType="end"/>
        </w:r>
      </w:hyperlink>
    </w:p>
    <w:p w14:paraId="4E24EB6E" w14:textId="77777777" w:rsidR="009A32CB" w:rsidRPr="00A94A3A" w:rsidRDefault="00E45DBA">
      <w:pPr>
        <w:pStyle w:val="TOC1"/>
        <w:ind w:firstLine="241"/>
        <w:rPr>
          <w:b w:val="0"/>
          <w:bCs w:val="0"/>
          <w:caps w:val="0"/>
          <w:color w:val="000000" w:themeColor="text1"/>
          <w:sz w:val="22"/>
        </w:rPr>
      </w:pPr>
      <w:hyperlink w:anchor="_Toc225527018" w:history="1">
        <w:r w:rsidRPr="00A94A3A">
          <w:rPr>
            <w:rStyle w:val="aff3"/>
            <w:rFonts w:hint="eastAsia"/>
            <w:color w:val="000000" w:themeColor="text1"/>
          </w:rPr>
          <w:t>第五章</w:t>
        </w:r>
        <w:r w:rsidRPr="00A94A3A">
          <w:rPr>
            <w:rStyle w:val="aff3"/>
            <w:rFonts w:hint="eastAsia"/>
            <w:color w:val="000000" w:themeColor="text1"/>
          </w:rPr>
          <w:t xml:space="preserve">  </w:t>
        </w:r>
        <w:r w:rsidRPr="00A94A3A">
          <w:rPr>
            <w:rStyle w:val="aff3"/>
            <w:rFonts w:hint="eastAsia"/>
            <w:color w:val="000000" w:themeColor="text1"/>
          </w:rPr>
          <w:t>合同主要条款格式</w:t>
        </w:r>
        <w:r w:rsidRPr="00A94A3A">
          <w:rPr>
            <w:rFonts w:hint="eastAsia"/>
            <w:color w:val="000000" w:themeColor="text1"/>
          </w:rPr>
          <w:tab/>
        </w:r>
        <w:r w:rsidRPr="00A94A3A">
          <w:rPr>
            <w:color w:val="000000" w:themeColor="text1"/>
          </w:rPr>
          <w:fldChar w:fldCharType="begin"/>
        </w:r>
        <w:r w:rsidRPr="00A94A3A">
          <w:rPr>
            <w:color w:val="000000" w:themeColor="text1"/>
          </w:rPr>
          <w:instrText xml:space="preserve"> PAGEREF _Toc225527018 \h </w:instrText>
        </w:r>
        <w:r w:rsidRPr="00A94A3A">
          <w:rPr>
            <w:color w:val="000000" w:themeColor="text1"/>
          </w:rPr>
        </w:r>
        <w:r w:rsidRPr="00A94A3A">
          <w:rPr>
            <w:color w:val="000000" w:themeColor="text1"/>
          </w:rPr>
          <w:fldChar w:fldCharType="separate"/>
        </w:r>
        <w:r w:rsidRPr="00A94A3A">
          <w:rPr>
            <w:rFonts w:hint="eastAsia"/>
            <w:color w:val="000000" w:themeColor="text1"/>
          </w:rPr>
          <w:t>38</w:t>
        </w:r>
        <w:r w:rsidRPr="00A94A3A">
          <w:rPr>
            <w:color w:val="000000" w:themeColor="text1"/>
          </w:rPr>
          <w:fldChar w:fldCharType="end"/>
        </w:r>
      </w:hyperlink>
    </w:p>
    <w:p w14:paraId="7968B40A" w14:textId="77777777" w:rsidR="009A32CB" w:rsidRPr="00A94A3A" w:rsidRDefault="00E45DBA">
      <w:pPr>
        <w:pStyle w:val="TOC1"/>
        <w:ind w:firstLine="241"/>
        <w:rPr>
          <w:b w:val="0"/>
          <w:bCs w:val="0"/>
          <w:caps w:val="0"/>
          <w:color w:val="000000" w:themeColor="text1"/>
          <w:sz w:val="22"/>
        </w:rPr>
      </w:pPr>
      <w:hyperlink w:anchor="_Toc225527019" w:history="1">
        <w:r w:rsidRPr="00A94A3A">
          <w:rPr>
            <w:rStyle w:val="aff3"/>
            <w:rFonts w:hint="eastAsia"/>
            <w:color w:val="000000" w:themeColor="text1"/>
          </w:rPr>
          <w:t>第六章</w:t>
        </w:r>
        <w:r w:rsidRPr="00A94A3A">
          <w:rPr>
            <w:rStyle w:val="aff3"/>
            <w:rFonts w:hint="eastAsia"/>
            <w:color w:val="000000" w:themeColor="text1"/>
          </w:rPr>
          <w:t xml:space="preserve">  </w:t>
        </w:r>
        <w:r w:rsidRPr="00A94A3A">
          <w:rPr>
            <w:rStyle w:val="aff3"/>
            <w:rFonts w:hint="eastAsia"/>
            <w:color w:val="000000" w:themeColor="text1"/>
          </w:rPr>
          <w:t>响应文件格式</w:t>
        </w:r>
        <w:r w:rsidRPr="00A94A3A">
          <w:rPr>
            <w:rFonts w:hint="eastAsia"/>
            <w:color w:val="000000" w:themeColor="text1"/>
          </w:rPr>
          <w:tab/>
        </w:r>
        <w:r w:rsidRPr="00A94A3A">
          <w:rPr>
            <w:color w:val="000000" w:themeColor="text1"/>
          </w:rPr>
          <w:fldChar w:fldCharType="begin"/>
        </w:r>
        <w:r w:rsidRPr="00A94A3A">
          <w:rPr>
            <w:color w:val="000000" w:themeColor="text1"/>
          </w:rPr>
          <w:instrText xml:space="preserve"> PAGEREF _Toc225527019 \h </w:instrText>
        </w:r>
        <w:r w:rsidRPr="00A94A3A">
          <w:rPr>
            <w:color w:val="000000" w:themeColor="text1"/>
          </w:rPr>
        </w:r>
        <w:r w:rsidRPr="00A94A3A">
          <w:rPr>
            <w:color w:val="000000" w:themeColor="text1"/>
          </w:rPr>
          <w:fldChar w:fldCharType="separate"/>
        </w:r>
        <w:r w:rsidRPr="00A94A3A">
          <w:rPr>
            <w:rFonts w:hint="eastAsia"/>
            <w:color w:val="000000" w:themeColor="text1"/>
          </w:rPr>
          <w:t>53</w:t>
        </w:r>
        <w:r w:rsidRPr="00A94A3A">
          <w:rPr>
            <w:color w:val="000000" w:themeColor="text1"/>
          </w:rPr>
          <w:fldChar w:fldCharType="end"/>
        </w:r>
      </w:hyperlink>
    </w:p>
    <w:p w14:paraId="40CFD36D" w14:textId="77777777" w:rsidR="009A32CB" w:rsidRPr="00A94A3A" w:rsidRDefault="00E45DBA">
      <w:pPr>
        <w:pStyle w:val="TOC1"/>
        <w:ind w:firstLine="241"/>
        <w:rPr>
          <w:rFonts w:hint="eastAsia"/>
          <w:color w:val="000000" w:themeColor="text1"/>
          <w:sz w:val="28"/>
          <w:szCs w:val="28"/>
        </w:rPr>
      </w:pPr>
      <w:r w:rsidRPr="00A94A3A">
        <w:rPr>
          <w:color w:val="000000" w:themeColor="text1"/>
          <w:szCs w:val="28"/>
        </w:rPr>
        <w:fldChar w:fldCharType="end"/>
      </w:r>
    </w:p>
    <w:p w14:paraId="7FEED6BC" w14:textId="77777777" w:rsidR="009A32CB" w:rsidRPr="00A94A3A" w:rsidRDefault="009A32CB">
      <w:pPr>
        <w:spacing w:beforeLines="50" w:before="120" w:line="480" w:lineRule="exact"/>
        <w:rPr>
          <w:rFonts w:ascii="宋体" w:hAnsi="宋体" w:hint="eastAsia"/>
          <w:color w:val="000000" w:themeColor="text1"/>
          <w:sz w:val="28"/>
          <w:szCs w:val="28"/>
        </w:rPr>
      </w:pPr>
    </w:p>
    <w:p w14:paraId="08B0D7D9" w14:textId="77777777" w:rsidR="009A32CB" w:rsidRPr="00A94A3A" w:rsidRDefault="009A32CB">
      <w:pPr>
        <w:spacing w:beforeLines="50" w:before="120" w:line="480" w:lineRule="exact"/>
        <w:rPr>
          <w:rFonts w:ascii="宋体" w:hAnsi="宋体" w:hint="eastAsia"/>
          <w:color w:val="000000" w:themeColor="text1"/>
          <w:sz w:val="30"/>
        </w:rPr>
        <w:sectPr w:rsidR="009A32CB" w:rsidRPr="00A94A3A">
          <w:headerReference w:type="first" r:id="rId14"/>
          <w:pgSz w:w="11906" w:h="16838"/>
          <w:pgMar w:top="1418" w:right="1418" w:bottom="1246" w:left="1418" w:header="851" w:footer="992" w:gutter="0"/>
          <w:pgNumType w:start="0"/>
          <w:cols w:space="720"/>
          <w:titlePg/>
          <w:docGrid w:linePitch="312"/>
        </w:sectPr>
      </w:pPr>
    </w:p>
    <w:p w14:paraId="03554287" w14:textId="77777777" w:rsidR="009A32CB" w:rsidRPr="00A94A3A" w:rsidRDefault="00E45DBA">
      <w:pPr>
        <w:pStyle w:val="ae"/>
        <w:snapToGrid w:val="0"/>
        <w:spacing w:before="120" w:after="120" w:line="320" w:lineRule="exact"/>
        <w:jc w:val="center"/>
        <w:outlineLvl w:val="0"/>
        <w:rPr>
          <w:rFonts w:hAnsi="宋体" w:cs="Times New Roman" w:hint="eastAsia"/>
          <w:color w:val="000000" w:themeColor="text1"/>
          <w:sz w:val="32"/>
          <w:szCs w:val="32"/>
        </w:rPr>
      </w:pPr>
      <w:bookmarkStart w:id="4" w:name="_Toc254970489"/>
      <w:bookmarkStart w:id="5" w:name="_Toc254970630"/>
      <w:bookmarkStart w:id="6" w:name="_Toc225527014"/>
      <w:r w:rsidRPr="00A94A3A">
        <w:rPr>
          <w:rFonts w:hAnsi="宋体" w:cs="Times New Roman"/>
          <w:color w:val="000000" w:themeColor="text1"/>
          <w:sz w:val="32"/>
          <w:szCs w:val="32"/>
        </w:rPr>
        <w:lastRenderedPageBreak/>
        <w:t>第一章</w:t>
      </w:r>
      <w:r w:rsidRPr="00A94A3A">
        <w:rPr>
          <w:rFonts w:hAnsi="宋体" w:cs="Times New Roman"/>
          <w:color w:val="000000" w:themeColor="text1"/>
          <w:sz w:val="32"/>
          <w:szCs w:val="32"/>
        </w:rPr>
        <w:t xml:space="preserve">  </w:t>
      </w:r>
      <w:bookmarkEnd w:id="4"/>
      <w:bookmarkEnd w:id="5"/>
      <w:r w:rsidRPr="00A94A3A">
        <w:rPr>
          <w:rFonts w:hAnsi="宋体" w:cs="Times New Roman"/>
          <w:color w:val="000000" w:themeColor="text1"/>
          <w:sz w:val="32"/>
          <w:szCs w:val="32"/>
        </w:rPr>
        <w:t>竞争性磋商公告</w:t>
      </w:r>
      <w:bookmarkEnd w:id="6"/>
    </w:p>
    <w:p w14:paraId="5C8FAA17" w14:textId="77777777" w:rsidR="00A94A3A" w:rsidRDefault="00E45DBA">
      <w:pPr>
        <w:spacing w:line="400" w:lineRule="exact"/>
        <w:jc w:val="center"/>
        <w:rPr>
          <w:rFonts w:ascii="宋体" w:hAnsi="宋体"/>
          <w:color w:val="000000" w:themeColor="text1"/>
          <w:kern w:val="0"/>
          <w:sz w:val="24"/>
        </w:rPr>
      </w:pPr>
      <w:r w:rsidRPr="00A94A3A">
        <w:rPr>
          <w:rFonts w:ascii="宋体" w:hAnsi="宋体"/>
          <w:color w:val="000000" w:themeColor="text1"/>
          <w:kern w:val="0"/>
          <w:sz w:val="24"/>
        </w:rPr>
        <w:t>广西机电设备招标有限公司关于</w:t>
      </w:r>
      <w:r w:rsidRPr="00A94A3A">
        <w:rPr>
          <w:rFonts w:ascii="宋体" w:hAnsi="宋体" w:hint="eastAsia"/>
          <w:color w:val="000000" w:themeColor="text1"/>
          <w:kern w:val="0"/>
          <w:sz w:val="24"/>
        </w:rPr>
        <w:t>2026</w:t>
      </w:r>
      <w:proofErr w:type="gramStart"/>
      <w:r w:rsidRPr="00A94A3A">
        <w:rPr>
          <w:rFonts w:ascii="宋体" w:hAnsi="宋体" w:hint="eastAsia"/>
          <w:color w:val="000000" w:themeColor="text1"/>
          <w:kern w:val="0"/>
          <w:sz w:val="24"/>
        </w:rPr>
        <w:t>畅购广西</w:t>
      </w:r>
      <w:proofErr w:type="gramEnd"/>
      <w:r w:rsidRPr="00A94A3A">
        <w:rPr>
          <w:rFonts w:ascii="宋体" w:hAnsi="宋体" w:hint="eastAsia"/>
          <w:color w:val="000000" w:themeColor="text1"/>
          <w:kern w:val="0"/>
          <w:sz w:val="24"/>
        </w:rPr>
        <w:t>·</w:t>
      </w:r>
      <w:proofErr w:type="gramStart"/>
      <w:r w:rsidRPr="00A94A3A">
        <w:rPr>
          <w:rFonts w:ascii="宋体" w:hAnsi="宋体" w:hint="eastAsia"/>
          <w:color w:val="000000" w:themeColor="text1"/>
          <w:kern w:val="0"/>
          <w:sz w:val="24"/>
        </w:rPr>
        <w:t>好物电商</w:t>
      </w:r>
      <w:proofErr w:type="gramEnd"/>
      <w:r w:rsidRPr="00A94A3A">
        <w:rPr>
          <w:rFonts w:ascii="宋体" w:hAnsi="宋体" w:hint="eastAsia"/>
          <w:color w:val="000000" w:themeColor="text1"/>
          <w:kern w:val="0"/>
          <w:sz w:val="24"/>
        </w:rPr>
        <w:t>节活动</w:t>
      </w:r>
    </w:p>
    <w:p w14:paraId="78E5EC56" w14:textId="7E45F331" w:rsidR="009A32CB" w:rsidRPr="00A94A3A" w:rsidRDefault="00E45DBA">
      <w:pPr>
        <w:spacing w:line="400" w:lineRule="exact"/>
        <w:jc w:val="center"/>
        <w:rPr>
          <w:rFonts w:ascii="宋体" w:hAnsi="宋体" w:hint="eastAsia"/>
          <w:color w:val="000000" w:themeColor="text1"/>
          <w:kern w:val="0"/>
          <w:sz w:val="24"/>
        </w:rPr>
      </w:pPr>
      <w:r w:rsidRPr="00A94A3A">
        <w:rPr>
          <w:rFonts w:ascii="宋体" w:hAnsi="宋体" w:hint="eastAsia"/>
          <w:color w:val="000000" w:themeColor="text1"/>
          <w:kern w:val="0"/>
          <w:sz w:val="24"/>
        </w:rPr>
        <w:t>（</w:t>
      </w:r>
      <w:r w:rsidR="001C066A" w:rsidRPr="00A94A3A">
        <w:rPr>
          <w:rFonts w:ascii="宋体" w:hAnsi="宋体"/>
          <w:color w:val="000000" w:themeColor="text1"/>
          <w:sz w:val="24"/>
        </w:rPr>
        <w:t>GXZC2026-C3-001158-JDZB</w:t>
      </w:r>
      <w:r w:rsidRPr="00A94A3A">
        <w:rPr>
          <w:rFonts w:ascii="宋体" w:hAnsi="宋体" w:hint="eastAsia"/>
          <w:color w:val="000000" w:themeColor="text1"/>
          <w:sz w:val="24"/>
        </w:rPr>
        <w:t>）</w:t>
      </w:r>
      <w:r w:rsidRPr="00A94A3A">
        <w:rPr>
          <w:rFonts w:ascii="宋体" w:hAnsi="宋体"/>
          <w:color w:val="000000" w:themeColor="text1"/>
          <w:kern w:val="0"/>
          <w:sz w:val="24"/>
        </w:rPr>
        <w:t>竞争性磋商公告</w:t>
      </w:r>
    </w:p>
    <w:p w14:paraId="27A8A166" w14:textId="77777777" w:rsidR="009A32CB" w:rsidRPr="00A94A3A" w:rsidRDefault="009A32CB">
      <w:pPr>
        <w:spacing w:line="312" w:lineRule="auto"/>
        <w:jc w:val="left"/>
        <w:rPr>
          <w:rFonts w:ascii="宋体" w:hAnsi="宋体" w:hint="eastAsia"/>
          <w:b/>
          <w:bCs/>
          <w:color w:val="000000" w:themeColor="text1"/>
          <w:kern w:val="0"/>
          <w:sz w:val="22"/>
          <w:szCs w:val="22"/>
        </w:rPr>
      </w:pPr>
    </w:p>
    <w:p w14:paraId="0B447DBB" w14:textId="53D2C992" w:rsidR="009A32CB" w:rsidRPr="00A94A3A" w:rsidRDefault="00E45DBA">
      <w:pPr>
        <w:spacing w:line="312" w:lineRule="auto"/>
        <w:ind w:firstLineChars="200" w:firstLine="420"/>
        <w:jc w:val="left"/>
        <w:rPr>
          <w:rFonts w:ascii="宋体" w:hAnsi="宋体" w:hint="eastAsia"/>
          <w:b/>
          <w:bCs/>
          <w:color w:val="000000" w:themeColor="text1"/>
          <w:kern w:val="0"/>
          <w:sz w:val="22"/>
          <w:szCs w:val="22"/>
        </w:rPr>
      </w:pPr>
      <w:bookmarkStart w:id="7" w:name="_Hlk132795121"/>
      <w:r w:rsidRPr="00A94A3A">
        <w:rPr>
          <w:rFonts w:ascii="宋体" w:hAnsi="宋体" w:hint="eastAsia"/>
          <w:color w:val="000000" w:themeColor="text1"/>
          <w:szCs w:val="21"/>
        </w:rPr>
        <w:t>项目概况：</w:t>
      </w:r>
      <w:r w:rsidRPr="00A94A3A">
        <w:rPr>
          <w:rFonts w:ascii="宋体" w:hAnsi="宋体" w:hint="eastAsia"/>
          <w:color w:val="000000" w:themeColor="text1"/>
          <w:szCs w:val="21"/>
        </w:rPr>
        <w:t>2026</w:t>
      </w:r>
      <w:proofErr w:type="gramStart"/>
      <w:r w:rsidRPr="00A94A3A">
        <w:rPr>
          <w:rFonts w:ascii="宋体" w:hAnsi="宋体" w:hint="eastAsia"/>
          <w:color w:val="000000" w:themeColor="text1"/>
          <w:szCs w:val="21"/>
        </w:rPr>
        <w:t>畅购广西</w:t>
      </w:r>
      <w:proofErr w:type="gramEnd"/>
      <w:r w:rsidRPr="00A94A3A">
        <w:rPr>
          <w:rFonts w:ascii="宋体" w:hAnsi="宋体" w:hint="eastAsia"/>
          <w:color w:val="000000" w:themeColor="text1"/>
          <w:szCs w:val="21"/>
        </w:rPr>
        <w:t>·</w:t>
      </w:r>
      <w:proofErr w:type="gramStart"/>
      <w:r w:rsidRPr="00A94A3A">
        <w:rPr>
          <w:rFonts w:ascii="宋体" w:hAnsi="宋体" w:hint="eastAsia"/>
          <w:color w:val="000000" w:themeColor="text1"/>
          <w:szCs w:val="21"/>
        </w:rPr>
        <w:t>好物电商</w:t>
      </w:r>
      <w:proofErr w:type="gramEnd"/>
      <w:r w:rsidRPr="00A94A3A">
        <w:rPr>
          <w:rFonts w:ascii="宋体" w:hAnsi="宋体" w:hint="eastAsia"/>
          <w:color w:val="000000" w:themeColor="text1"/>
          <w:szCs w:val="21"/>
        </w:rPr>
        <w:t>节活动的潜在供应商应在广西政府采购云平台</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w:t>
      </w:r>
      <w:hyperlink r:id="rId15" w:history="1">
        <w:r w:rsidRPr="00A94A3A">
          <w:rPr>
            <w:rStyle w:val="aff3"/>
            <w:rFonts w:ascii="宋体" w:hAnsi="宋体"/>
            <w:color w:val="000000" w:themeColor="text1"/>
            <w:szCs w:val="21"/>
            <w:u w:val="none"/>
          </w:rPr>
          <w:t>https://www.gcy.zfcg.gxzf.gov.cn/</w:t>
        </w:r>
        <w:r w:rsidRPr="00A94A3A">
          <w:rPr>
            <w:rStyle w:val="aff3"/>
            <w:rFonts w:ascii="宋体" w:hAnsi="宋体"/>
            <w:color w:val="000000" w:themeColor="text1"/>
            <w:szCs w:val="21"/>
            <w:u w:val="none"/>
          </w:rPr>
          <w:t>）获取采购文件，并于</w:t>
        </w:r>
        <w:r w:rsidRPr="00A94A3A">
          <w:rPr>
            <w:rStyle w:val="aff3"/>
            <w:rFonts w:ascii="宋体" w:hAnsi="宋体"/>
            <w:color w:val="000000" w:themeColor="text1"/>
            <w:szCs w:val="21"/>
            <w:u w:val="none"/>
          </w:rPr>
          <w:t>2026</w:t>
        </w:r>
        <w:r w:rsidRPr="00A94A3A">
          <w:rPr>
            <w:rStyle w:val="aff3"/>
            <w:rFonts w:ascii="宋体" w:hAnsi="宋体"/>
            <w:color w:val="000000" w:themeColor="text1"/>
            <w:szCs w:val="21"/>
            <w:u w:val="none"/>
          </w:rPr>
          <w:t>年</w:t>
        </w:r>
        <w:r w:rsidRPr="00A94A3A">
          <w:rPr>
            <w:rStyle w:val="aff3"/>
            <w:rFonts w:ascii="宋体" w:hAnsi="宋体"/>
            <w:color w:val="000000" w:themeColor="text1"/>
            <w:szCs w:val="21"/>
            <w:u w:val="none"/>
          </w:rPr>
          <w:t>05</w:t>
        </w:r>
        <w:r w:rsidRPr="00A94A3A">
          <w:rPr>
            <w:rStyle w:val="aff3"/>
            <w:rFonts w:ascii="宋体" w:hAnsi="宋体"/>
            <w:color w:val="000000" w:themeColor="text1"/>
            <w:szCs w:val="21"/>
            <w:u w:val="none"/>
          </w:rPr>
          <w:t>月</w:t>
        </w:r>
      </w:hyperlink>
      <w:r w:rsidR="001C066A" w:rsidRPr="00A94A3A">
        <w:rPr>
          <w:rFonts w:ascii="宋体" w:hAnsi="宋体" w:hint="eastAsia"/>
          <w:color w:val="000000" w:themeColor="text1"/>
          <w:szCs w:val="21"/>
        </w:rPr>
        <w:t>18</w:t>
      </w:r>
      <w:r w:rsidRPr="00A94A3A">
        <w:rPr>
          <w:rFonts w:ascii="宋体" w:hAnsi="宋体" w:hint="eastAsia"/>
          <w:color w:val="000000" w:themeColor="text1"/>
          <w:szCs w:val="21"/>
        </w:rPr>
        <w:t>日</w:t>
      </w:r>
      <w:r w:rsidRPr="00A94A3A">
        <w:rPr>
          <w:rFonts w:ascii="宋体" w:hAnsi="宋体" w:hint="eastAsia"/>
          <w:color w:val="000000" w:themeColor="text1"/>
          <w:szCs w:val="21"/>
        </w:rPr>
        <w:t xml:space="preserve"> 09:30</w:t>
      </w:r>
      <w:r w:rsidRPr="00A94A3A">
        <w:rPr>
          <w:rFonts w:ascii="宋体" w:hAnsi="宋体" w:hint="eastAsia"/>
          <w:color w:val="000000" w:themeColor="text1"/>
          <w:szCs w:val="21"/>
        </w:rPr>
        <w:t>（北京时</w:t>
      </w:r>
      <w:r w:rsidRPr="00A94A3A">
        <w:rPr>
          <w:rFonts w:ascii="宋体" w:hAnsi="宋体" w:hint="eastAsia"/>
          <w:color w:val="000000" w:themeColor="text1"/>
          <w:szCs w:val="21"/>
        </w:rPr>
        <w:t>间）前提交响应文件。</w:t>
      </w:r>
      <w:bookmarkEnd w:id="7"/>
    </w:p>
    <w:p w14:paraId="5D9820D6" w14:textId="77777777" w:rsidR="009A32CB" w:rsidRPr="00A94A3A" w:rsidRDefault="00E45DBA">
      <w:pPr>
        <w:spacing w:line="312" w:lineRule="auto"/>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一、项目基本情况</w:t>
      </w:r>
    </w:p>
    <w:p w14:paraId="30308A89" w14:textId="433383E1"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项目编号：</w:t>
      </w:r>
      <w:r w:rsidR="001C066A" w:rsidRPr="00A94A3A">
        <w:rPr>
          <w:rFonts w:ascii="宋体" w:hAnsi="宋体"/>
          <w:color w:val="000000" w:themeColor="text1"/>
          <w:kern w:val="0"/>
          <w:szCs w:val="21"/>
        </w:rPr>
        <w:t>GXZC2026-C3-001158-JDZB</w:t>
      </w:r>
    </w:p>
    <w:p w14:paraId="513F669C"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项目名称：</w:t>
      </w:r>
      <w:r w:rsidRPr="00A94A3A">
        <w:rPr>
          <w:rFonts w:ascii="宋体" w:hAnsi="宋体" w:hint="eastAsia"/>
          <w:color w:val="000000" w:themeColor="text1"/>
          <w:kern w:val="0"/>
          <w:szCs w:val="21"/>
        </w:rPr>
        <w:t>2026</w:t>
      </w:r>
      <w:proofErr w:type="gramStart"/>
      <w:r w:rsidRPr="00A94A3A">
        <w:rPr>
          <w:rFonts w:ascii="宋体" w:hAnsi="宋体" w:hint="eastAsia"/>
          <w:color w:val="000000" w:themeColor="text1"/>
          <w:kern w:val="0"/>
          <w:szCs w:val="21"/>
        </w:rPr>
        <w:t>畅购广西</w:t>
      </w:r>
      <w:proofErr w:type="gramEnd"/>
      <w:r w:rsidRPr="00A94A3A">
        <w:rPr>
          <w:rFonts w:ascii="宋体" w:hAnsi="宋体" w:hint="eastAsia"/>
          <w:color w:val="000000" w:themeColor="text1"/>
          <w:kern w:val="0"/>
          <w:szCs w:val="21"/>
        </w:rPr>
        <w:t>·</w:t>
      </w:r>
      <w:proofErr w:type="gramStart"/>
      <w:r w:rsidRPr="00A94A3A">
        <w:rPr>
          <w:rFonts w:ascii="宋体" w:hAnsi="宋体" w:hint="eastAsia"/>
          <w:color w:val="000000" w:themeColor="text1"/>
          <w:kern w:val="0"/>
          <w:szCs w:val="21"/>
        </w:rPr>
        <w:t>好物电商</w:t>
      </w:r>
      <w:proofErr w:type="gramEnd"/>
      <w:r w:rsidRPr="00A94A3A">
        <w:rPr>
          <w:rFonts w:ascii="宋体" w:hAnsi="宋体" w:hint="eastAsia"/>
          <w:color w:val="000000" w:themeColor="text1"/>
          <w:kern w:val="0"/>
          <w:szCs w:val="21"/>
        </w:rPr>
        <w:t>节活动</w:t>
      </w:r>
    </w:p>
    <w:p w14:paraId="08505B66"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采购方式：竞争性磋商</w:t>
      </w:r>
    </w:p>
    <w:p w14:paraId="58736F2D"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预算</w:t>
      </w:r>
      <w:r w:rsidRPr="00A94A3A">
        <w:rPr>
          <w:rFonts w:ascii="宋体" w:hAnsi="宋体" w:hint="eastAsia"/>
          <w:color w:val="000000" w:themeColor="text1"/>
          <w:kern w:val="0"/>
          <w:szCs w:val="21"/>
        </w:rPr>
        <w:t>总</w:t>
      </w:r>
      <w:r w:rsidRPr="00A94A3A">
        <w:rPr>
          <w:rFonts w:ascii="宋体" w:hAnsi="宋体"/>
          <w:color w:val="000000" w:themeColor="text1"/>
          <w:kern w:val="0"/>
          <w:szCs w:val="21"/>
        </w:rPr>
        <w:t>金额</w:t>
      </w:r>
      <w:r w:rsidRPr="00A94A3A">
        <w:rPr>
          <w:rFonts w:ascii="宋体" w:hAnsi="宋体" w:hint="eastAsia"/>
          <w:color w:val="000000" w:themeColor="text1"/>
          <w:kern w:val="0"/>
          <w:szCs w:val="21"/>
        </w:rPr>
        <w:t>（元）</w:t>
      </w:r>
      <w:r w:rsidRPr="00A94A3A">
        <w:rPr>
          <w:rFonts w:ascii="宋体" w:hAnsi="宋体"/>
          <w:color w:val="000000" w:themeColor="text1"/>
          <w:kern w:val="0"/>
          <w:szCs w:val="21"/>
        </w:rPr>
        <w:t>：</w:t>
      </w:r>
      <w:r w:rsidRPr="00A94A3A">
        <w:rPr>
          <w:rFonts w:ascii="宋体" w:hAnsi="宋体" w:hint="eastAsia"/>
          <w:color w:val="000000" w:themeColor="text1"/>
          <w:kern w:val="0"/>
          <w:szCs w:val="21"/>
        </w:rPr>
        <w:t>18</w:t>
      </w:r>
      <w:r w:rsidRPr="00A94A3A">
        <w:rPr>
          <w:rFonts w:ascii="宋体" w:hAnsi="宋体" w:hint="eastAsia"/>
          <w:color w:val="000000" w:themeColor="text1"/>
          <w:kern w:val="0"/>
          <w:szCs w:val="21"/>
        </w:rPr>
        <w:t>75580</w:t>
      </w:r>
      <w:r w:rsidRPr="00A94A3A">
        <w:rPr>
          <w:rFonts w:ascii="宋体" w:hAnsi="宋体" w:hint="eastAsia"/>
          <w:color w:val="000000" w:themeColor="text1"/>
          <w:kern w:val="0"/>
          <w:szCs w:val="21"/>
        </w:rPr>
        <w:t>采购需求</w:t>
      </w:r>
      <w:r w:rsidRPr="00A94A3A">
        <w:rPr>
          <w:rFonts w:ascii="宋体" w:hAnsi="宋体"/>
          <w:color w:val="000000" w:themeColor="text1"/>
          <w:kern w:val="0"/>
          <w:szCs w:val="21"/>
        </w:rPr>
        <w:t>：</w:t>
      </w:r>
      <w:bookmarkStart w:id="8" w:name="_Hlk77608065"/>
    </w:p>
    <w:p w14:paraId="5F7CF141"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proofErr w:type="gramStart"/>
      <w:r w:rsidRPr="00A94A3A">
        <w:rPr>
          <w:rFonts w:ascii="宋体" w:hAnsi="宋体" w:hint="eastAsia"/>
          <w:color w:val="000000" w:themeColor="text1"/>
          <w:kern w:val="0"/>
          <w:szCs w:val="21"/>
        </w:rPr>
        <w:t>标项名称</w:t>
      </w:r>
      <w:proofErr w:type="gramEnd"/>
      <w:r w:rsidRPr="00A94A3A">
        <w:rPr>
          <w:rFonts w:ascii="宋体" w:hAnsi="宋体" w:hint="eastAsia"/>
          <w:color w:val="000000" w:themeColor="text1"/>
          <w:kern w:val="0"/>
          <w:szCs w:val="21"/>
        </w:rPr>
        <w:t>：</w:t>
      </w:r>
      <w:r w:rsidRPr="00A94A3A">
        <w:rPr>
          <w:rFonts w:ascii="宋体" w:hAnsi="宋体" w:hint="eastAsia"/>
          <w:color w:val="000000" w:themeColor="text1"/>
          <w:kern w:val="0"/>
          <w:szCs w:val="21"/>
        </w:rPr>
        <w:t>2026</w:t>
      </w:r>
      <w:proofErr w:type="gramStart"/>
      <w:r w:rsidRPr="00A94A3A">
        <w:rPr>
          <w:rFonts w:ascii="宋体" w:hAnsi="宋体" w:hint="eastAsia"/>
          <w:color w:val="000000" w:themeColor="text1"/>
          <w:kern w:val="0"/>
          <w:szCs w:val="21"/>
        </w:rPr>
        <w:t>畅购广西</w:t>
      </w:r>
      <w:proofErr w:type="gramEnd"/>
      <w:r w:rsidRPr="00A94A3A">
        <w:rPr>
          <w:rFonts w:ascii="宋体" w:hAnsi="宋体" w:hint="eastAsia"/>
          <w:color w:val="000000" w:themeColor="text1"/>
          <w:kern w:val="0"/>
          <w:szCs w:val="21"/>
        </w:rPr>
        <w:t>·</w:t>
      </w:r>
      <w:proofErr w:type="gramStart"/>
      <w:r w:rsidRPr="00A94A3A">
        <w:rPr>
          <w:rFonts w:ascii="宋体" w:hAnsi="宋体" w:hint="eastAsia"/>
          <w:color w:val="000000" w:themeColor="text1"/>
          <w:kern w:val="0"/>
          <w:szCs w:val="21"/>
        </w:rPr>
        <w:t>好物电商</w:t>
      </w:r>
      <w:proofErr w:type="gramEnd"/>
      <w:r w:rsidRPr="00A94A3A">
        <w:rPr>
          <w:rFonts w:ascii="宋体" w:hAnsi="宋体" w:hint="eastAsia"/>
          <w:color w:val="000000" w:themeColor="text1"/>
          <w:kern w:val="0"/>
          <w:szCs w:val="21"/>
        </w:rPr>
        <w:t>节活动</w:t>
      </w:r>
    </w:p>
    <w:p w14:paraId="574037A2"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r w:rsidRPr="00A94A3A">
        <w:rPr>
          <w:rFonts w:ascii="宋体" w:hAnsi="宋体" w:hint="eastAsia"/>
          <w:color w:val="000000" w:themeColor="text1"/>
          <w:kern w:val="0"/>
          <w:szCs w:val="21"/>
        </w:rPr>
        <w:t>数量：</w:t>
      </w:r>
      <w:r w:rsidRPr="00A94A3A">
        <w:rPr>
          <w:rFonts w:ascii="宋体" w:hAnsi="宋体" w:hint="eastAsia"/>
          <w:color w:val="000000" w:themeColor="text1"/>
          <w:kern w:val="0"/>
          <w:szCs w:val="21"/>
        </w:rPr>
        <w:t>1</w:t>
      </w:r>
    </w:p>
    <w:p w14:paraId="55A326B4"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r w:rsidRPr="00A94A3A">
        <w:rPr>
          <w:rFonts w:ascii="宋体" w:hAnsi="宋体" w:hint="eastAsia"/>
          <w:color w:val="000000" w:themeColor="text1"/>
          <w:kern w:val="0"/>
          <w:szCs w:val="21"/>
        </w:rPr>
        <w:t>预算金额（元）：</w:t>
      </w:r>
      <w:r w:rsidRPr="00A94A3A">
        <w:rPr>
          <w:rFonts w:ascii="宋体" w:hAnsi="宋体" w:hint="eastAsia"/>
          <w:color w:val="000000" w:themeColor="text1"/>
          <w:kern w:val="0"/>
          <w:szCs w:val="21"/>
        </w:rPr>
        <w:t>1875580</w:t>
      </w:r>
    </w:p>
    <w:p w14:paraId="6F10B3F6"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r w:rsidRPr="00A94A3A">
        <w:rPr>
          <w:rFonts w:ascii="宋体" w:hAnsi="宋体" w:hint="eastAsia"/>
          <w:color w:val="000000" w:themeColor="text1"/>
          <w:kern w:val="0"/>
          <w:szCs w:val="21"/>
        </w:rPr>
        <w:t>简要规格描述或项目基本概况介绍、用途：</w:t>
      </w:r>
      <w:r w:rsidRPr="00A94A3A">
        <w:rPr>
          <w:rFonts w:ascii="宋体" w:hAnsi="宋体" w:hint="eastAsia"/>
          <w:color w:val="000000" w:themeColor="text1"/>
          <w:kern w:val="0"/>
          <w:szCs w:val="21"/>
        </w:rPr>
        <w:t>2026</w:t>
      </w:r>
      <w:proofErr w:type="gramStart"/>
      <w:r w:rsidRPr="00A94A3A">
        <w:rPr>
          <w:rFonts w:ascii="宋体" w:hAnsi="宋体" w:hint="eastAsia"/>
          <w:color w:val="000000" w:themeColor="text1"/>
          <w:kern w:val="0"/>
          <w:szCs w:val="21"/>
        </w:rPr>
        <w:t>畅购广西</w:t>
      </w:r>
      <w:proofErr w:type="gramEnd"/>
      <w:r w:rsidRPr="00A94A3A">
        <w:rPr>
          <w:rFonts w:ascii="宋体" w:hAnsi="宋体" w:hint="eastAsia"/>
          <w:color w:val="000000" w:themeColor="text1"/>
          <w:kern w:val="0"/>
          <w:szCs w:val="21"/>
        </w:rPr>
        <w:t>·</w:t>
      </w:r>
      <w:proofErr w:type="gramStart"/>
      <w:r w:rsidRPr="00A94A3A">
        <w:rPr>
          <w:rFonts w:ascii="宋体" w:hAnsi="宋体" w:hint="eastAsia"/>
          <w:color w:val="000000" w:themeColor="text1"/>
          <w:kern w:val="0"/>
          <w:szCs w:val="21"/>
        </w:rPr>
        <w:t>好物电商</w:t>
      </w:r>
      <w:proofErr w:type="gramEnd"/>
      <w:r w:rsidRPr="00A94A3A">
        <w:rPr>
          <w:rFonts w:ascii="宋体" w:hAnsi="宋体" w:hint="eastAsia"/>
          <w:color w:val="000000" w:themeColor="text1"/>
          <w:kern w:val="0"/>
          <w:szCs w:val="21"/>
        </w:rPr>
        <w:t>节活动</w:t>
      </w:r>
    </w:p>
    <w:p w14:paraId="6ED4C5C5"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r w:rsidRPr="00A94A3A">
        <w:rPr>
          <w:rFonts w:ascii="宋体" w:hAnsi="宋体" w:hint="eastAsia"/>
          <w:color w:val="000000" w:themeColor="text1"/>
          <w:kern w:val="0"/>
          <w:szCs w:val="21"/>
        </w:rPr>
        <w:t>最高限价（如有）：</w:t>
      </w:r>
      <w:r w:rsidRPr="00A94A3A">
        <w:rPr>
          <w:rFonts w:ascii="宋体" w:hAnsi="宋体" w:hint="eastAsia"/>
          <w:color w:val="000000" w:themeColor="text1"/>
          <w:kern w:val="0"/>
          <w:szCs w:val="21"/>
        </w:rPr>
        <w:t>1875580</w:t>
      </w:r>
    </w:p>
    <w:p w14:paraId="73B41BDC"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r w:rsidRPr="00A94A3A">
        <w:rPr>
          <w:rFonts w:ascii="宋体" w:hAnsi="宋体" w:hint="eastAsia"/>
          <w:color w:val="000000" w:themeColor="text1"/>
          <w:kern w:val="0"/>
          <w:szCs w:val="21"/>
        </w:rPr>
        <w:t>合同履约期限：</w:t>
      </w:r>
      <w:r w:rsidRPr="00A94A3A">
        <w:rPr>
          <w:rFonts w:ascii="宋体" w:hAnsi="宋体"/>
          <w:color w:val="000000" w:themeColor="text1"/>
          <w:szCs w:val="21"/>
        </w:rPr>
        <w:t>合同生效之日起至活动完成并通过验收之日止。</w:t>
      </w:r>
    </w:p>
    <w:p w14:paraId="5F9DCC84"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r w:rsidRPr="00A94A3A">
        <w:rPr>
          <w:rFonts w:ascii="宋体" w:hAnsi="宋体"/>
          <w:color w:val="000000" w:themeColor="text1"/>
          <w:kern w:val="0"/>
          <w:szCs w:val="21"/>
        </w:rPr>
        <w:t>本项目</w:t>
      </w:r>
      <w:r w:rsidRPr="00A94A3A">
        <w:rPr>
          <w:rFonts w:ascii="宋体" w:hAnsi="宋体" w:hint="eastAsia"/>
          <w:color w:val="000000" w:themeColor="text1"/>
          <w:kern w:val="0"/>
          <w:szCs w:val="21"/>
        </w:rPr>
        <w:t>（</w:t>
      </w:r>
      <w:r w:rsidRPr="00A94A3A">
        <w:rPr>
          <w:rFonts w:ascii="宋体" w:hAnsi="宋体" w:hint="eastAsia"/>
          <w:color w:val="000000" w:themeColor="text1"/>
          <w:szCs w:val="21"/>
        </w:rPr>
        <w:t>否</w:t>
      </w:r>
      <w:r w:rsidRPr="00A94A3A">
        <w:rPr>
          <w:rFonts w:ascii="宋体" w:hAnsi="宋体" w:hint="eastAsia"/>
          <w:color w:val="000000" w:themeColor="text1"/>
          <w:kern w:val="0"/>
          <w:szCs w:val="21"/>
        </w:rPr>
        <w:t>）接受</w:t>
      </w:r>
      <w:r w:rsidRPr="00A94A3A">
        <w:rPr>
          <w:rFonts w:ascii="宋体" w:hAnsi="宋体"/>
          <w:color w:val="000000" w:themeColor="text1"/>
          <w:kern w:val="0"/>
          <w:szCs w:val="21"/>
        </w:rPr>
        <w:t>联合体。</w:t>
      </w:r>
    </w:p>
    <w:p w14:paraId="43BBDF0F" w14:textId="77777777" w:rsidR="009A32CB" w:rsidRPr="00A94A3A" w:rsidRDefault="00E45DBA">
      <w:pPr>
        <w:spacing w:line="312" w:lineRule="auto"/>
        <w:ind w:firstLineChars="350" w:firstLine="735"/>
        <w:jc w:val="left"/>
        <w:rPr>
          <w:rFonts w:ascii="宋体" w:hAnsi="宋体" w:hint="eastAsia"/>
          <w:color w:val="000000" w:themeColor="text1"/>
          <w:kern w:val="0"/>
          <w:szCs w:val="21"/>
        </w:rPr>
      </w:pPr>
      <w:r w:rsidRPr="00A94A3A">
        <w:rPr>
          <w:rFonts w:ascii="宋体" w:hAnsi="宋体" w:hint="eastAsia"/>
          <w:color w:val="000000" w:themeColor="text1"/>
          <w:kern w:val="0"/>
          <w:szCs w:val="21"/>
        </w:rPr>
        <w:t>备注：</w:t>
      </w:r>
    </w:p>
    <w:bookmarkEnd w:id="8"/>
    <w:p w14:paraId="19692D00" w14:textId="77777777" w:rsidR="009A32CB" w:rsidRPr="00A94A3A" w:rsidRDefault="00E45DBA">
      <w:pPr>
        <w:spacing w:line="312" w:lineRule="auto"/>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二、申请人的资格要求</w:t>
      </w:r>
    </w:p>
    <w:p w14:paraId="72F017B6" w14:textId="77777777" w:rsidR="009A32CB" w:rsidRPr="00A94A3A" w:rsidRDefault="00E45DBA">
      <w:pPr>
        <w:spacing w:line="312" w:lineRule="auto"/>
        <w:ind w:firstLineChars="200" w:firstLine="420"/>
        <w:jc w:val="left"/>
        <w:rPr>
          <w:rFonts w:ascii="宋体" w:hAnsi="宋体" w:hint="eastAsia"/>
          <w:color w:val="000000" w:themeColor="text1"/>
          <w:szCs w:val="21"/>
        </w:rPr>
      </w:pPr>
      <w:r w:rsidRPr="00A94A3A">
        <w:rPr>
          <w:rFonts w:ascii="宋体" w:hAnsi="宋体"/>
          <w:color w:val="000000" w:themeColor="text1"/>
          <w:kern w:val="0"/>
          <w:szCs w:val="21"/>
        </w:rPr>
        <w:t>1</w:t>
      </w:r>
      <w:r w:rsidRPr="00A94A3A">
        <w:rPr>
          <w:rFonts w:ascii="宋体" w:hAnsi="宋体" w:hint="eastAsia"/>
          <w:color w:val="000000" w:themeColor="text1"/>
          <w:kern w:val="0"/>
          <w:szCs w:val="21"/>
        </w:rPr>
        <w:t>.</w:t>
      </w:r>
      <w:r w:rsidRPr="00A94A3A">
        <w:rPr>
          <w:rFonts w:ascii="宋体" w:hAnsi="宋体" w:hint="eastAsia"/>
          <w:color w:val="000000" w:themeColor="text1"/>
          <w:kern w:val="0"/>
          <w:szCs w:val="21"/>
        </w:rPr>
        <w:t>满足</w:t>
      </w:r>
      <w:r w:rsidRPr="00A94A3A">
        <w:rPr>
          <w:rFonts w:ascii="宋体" w:hAnsi="宋体"/>
          <w:color w:val="000000" w:themeColor="text1"/>
          <w:kern w:val="0"/>
          <w:szCs w:val="21"/>
        </w:rPr>
        <w:t>《中华人民共和国政府采购法》第二十二条规定；</w:t>
      </w:r>
      <w:r w:rsidRPr="00A94A3A">
        <w:rPr>
          <w:rFonts w:ascii="宋体" w:hAnsi="宋体"/>
          <w:color w:val="000000" w:themeColor="text1"/>
          <w:szCs w:val="21"/>
        </w:rPr>
        <w:t xml:space="preserve"> </w:t>
      </w:r>
    </w:p>
    <w:p w14:paraId="7FCAA297" w14:textId="77777777" w:rsidR="009A32CB" w:rsidRPr="00A94A3A" w:rsidRDefault="00E45DBA">
      <w:pPr>
        <w:spacing w:line="312" w:lineRule="auto"/>
        <w:ind w:firstLineChars="200" w:firstLine="420"/>
        <w:jc w:val="left"/>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落实政府采购政策需满足的资格要求：</w:t>
      </w:r>
      <w:r w:rsidRPr="00A94A3A">
        <w:rPr>
          <w:rFonts w:ascii="宋体" w:hAnsi="宋体" w:hint="eastAsia"/>
          <w:color w:val="000000" w:themeColor="text1"/>
          <w:kern w:val="0"/>
          <w:szCs w:val="21"/>
        </w:rPr>
        <w:t>无。</w:t>
      </w:r>
    </w:p>
    <w:p w14:paraId="1BCC7644"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3</w:t>
      </w:r>
      <w:r w:rsidRPr="00A94A3A">
        <w:rPr>
          <w:rFonts w:ascii="宋体" w:hAnsi="宋体" w:hint="eastAsia"/>
          <w:color w:val="000000" w:themeColor="text1"/>
          <w:kern w:val="0"/>
          <w:szCs w:val="21"/>
        </w:rPr>
        <w:t>.</w:t>
      </w:r>
      <w:r w:rsidRPr="00A94A3A">
        <w:rPr>
          <w:rFonts w:ascii="宋体" w:hAnsi="宋体" w:hint="eastAsia"/>
          <w:color w:val="000000" w:themeColor="text1"/>
          <w:kern w:val="0"/>
          <w:szCs w:val="21"/>
        </w:rPr>
        <w:t>本项目的</w:t>
      </w:r>
      <w:r w:rsidRPr="00A94A3A">
        <w:rPr>
          <w:rFonts w:ascii="宋体" w:hAnsi="宋体"/>
          <w:color w:val="000000" w:themeColor="text1"/>
          <w:kern w:val="0"/>
          <w:szCs w:val="21"/>
        </w:rPr>
        <w:t>特定资格</w:t>
      </w:r>
      <w:r w:rsidRPr="00A94A3A">
        <w:rPr>
          <w:rFonts w:ascii="宋体" w:hAnsi="宋体" w:hint="eastAsia"/>
          <w:color w:val="000000" w:themeColor="text1"/>
          <w:kern w:val="0"/>
          <w:szCs w:val="21"/>
        </w:rPr>
        <w:t>要求</w:t>
      </w:r>
      <w:r w:rsidRPr="00A94A3A">
        <w:rPr>
          <w:rFonts w:ascii="宋体" w:hAnsi="宋体"/>
          <w:color w:val="000000" w:themeColor="text1"/>
          <w:kern w:val="0"/>
          <w:szCs w:val="21"/>
        </w:rPr>
        <w:t>：</w:t>
      </w:r>
    </w:p>
    <w:p w14:paraId="0DE1C87A"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w:t>
      </w:r>
      <w:r w:rsidRPr="00A94A3A">
        <w:rPr>
          <w:rFonts w:ascii="宋体" w:hAnsi="宋体"/>
          <w:color w:val="000000" w:themeColor="text1"/>
          <w:kern w:val="0"/>
          <w:szCs w:val="21"/>
        </w:rPr>
        <w:t>1</w:t>
      </w:r>
      <w:r w:rsidRPr="00A94A3A">
        <w:rPr>
          <w:rFonts w:ascii="宋体" w:hAnsi="宋体"/>
          <w:color w:val="000000" w:themeColor="text1"/>
          <w:kern w:val="0"/>
          <w:szCs w:val="21"/>
        </w:rPr>
        <w:t>）资质要求：无。</w:t>
      </w:r>
    </w:p>
    <w:p w14:paraId="29D4A585"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w:t>
      </w:r>
      <w:r w:rsidRPr="00A94A3A">
        <w:rPr>
          <w:rFonts w:ascii="宋体" w:hAnsi="宋体"/>
          <w:color w:val="000000" w:themeColor="text1"/>
          <w:kern w:val="0"/>
          <w:szCs w:val="21"/>
        </w:rPr>
        <w:t>2</w:t>
      </w:r>
      <w:r w:rsidRPr="00A94A3A">
        <w:rPr>
          <w:rFonts w:ascii="宋体" w:hAnsi="宋体"/>
          <w:color w:val="000000" w:themeColor="text1"/>
          <w:kern w:val="0"/>
          <w:szCs w:val="21"/>
        </w:rPr>
        <w:t>）业绩要求：无。</w:t>
      </w:r>
    </w:p>
    <w:p w14:paraId="5DDEB7CE"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w:t>
      </w:r>
      <w:r w:rsidRPr="00A94A3A">
        <w:rPr>
          <w:rFonts w:ascii="宋体" w:hAnsi="宋体"/>
          <w:color w:val="000000" w:themeColor="text1"/>
          <w:kern w:val="0"/>
          <w:szCs w:val="21"/>
        </w:rPr>
        <w:t>3</w:t>
      </w:r>
      <w:r w:rsidRPr="00A94A3A">
        <w:rPr>
          <w:rFonts w:ascii="宋体" w:hAnsi="宋体" w:hint="eastAsia"/>
          <w:color w:val="000000" w:themeColor="text1"/>
          <w:kern w:val="0"/>
          <w:szCs w:val="21"/>
        </w:rPr>
        <w:t>）</w:t>
      </w:r>
      <w:r w:rsidRPr="00A94A3A">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A94A3A">
        <w:rPr>
          <w:rFonts w:ascii="宋体" w:hAnsi="宋体" w:hint="eastAsia"/>
          <w:color w:val="000000" w:themeColor="text1"/>
          <w:kern w:val="0"/>
          <w:szCs w:val="21"/>
        </w:rPr>
        <w:t>本</w:t>
      </w:r>
      <w:r w:rsidRPr="00A94A3A">
        <w:rPr>
          <w:rFonts w:ascii="宋体" w:hAnsi="宋体"/>
          <w:color w:val="000000" w:themeColor="text1"/>
          <w:kern w:val="0"/>
          <w:szCs w:val="21"/>
        </w:rPr>
        <w:t>项目的采购活动</w:t>
      </w:r>
      <w:r w:rsidRPr="00A94A3A">
        <w:rPr>
          <w:rFonts w:ascii="宋体" w:hAnsi="宋体" w:hint="eastAsia"/>
          <w:color w:val="000000" w:themeColor="text1"/>
          <w:kern w:val="0"/>
          <w:szCs w:val="21"/>
        </w:rPr>
        <w:t>。</w:t>
      </w:r>
    </w:p>
    <w:p w14:paraId="443E4788"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lastRenderedPageBreak/>
        <w:t>（</w:t>
      </w:r>
      <w:r w:rsidRPr="00A94A3A">
        <w:rPr>
          <w:rFonts w:ascii="宋体" w:hAnsi="宋体"/>
          <w:color w:val="000000" w:themeColor="text1"/>
          <w:kern w:val="0"/>
          <w:szCs w:val="21"/>
        </w:rPr>
        <w:t>4</w:t>
      </w:r>
      <w:r w:rsidRPr="00A94A3A">
        <w:rPr>
          <w:rFonts w:ascii="宋体" w:hAnsi="宋体" w:hint="eastAsia"/>
          <w:color w:val="000000" w:themeColor="text1"/>
          <w:kern w:val="0"/>
          <w:szCs w:val="21"/>
        </w:rPr>
        <w:t>）本项目是政府购买服务，公益一类事业单位、使用事业编制且由财政拨款保障的群团组织，不得参加本项目的采购活动。</w:t>
      </w:r>
    </w:p>
    <w:p w14:paraId="244B0340"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w:t>
      </w:r>
      <w:r w:rsidRPr="00A94A3A">
        <w:rPr>
          <w:rFonts w:ascii="宋体" w:hAnsi="宋体"/>
          <w:color w:val="000000" w:themeColor="text1"/>
          <w:kern w:val="0"/>
          <w:szCs w:val="21"/>
        </w:rPr>
        <w:t>5</w:t>
      </w:r>
      <w:r w:rsidRPr="00A94A3A">
        <w:rPr>
          <w:rFonts w:ascii="宋体" w:hAnsi="宋体" w:hint="eastAsia"/>
          <w:color w:val="000000" w:themeColor="text1"/>
          <w:kern w:val="0"/>
          <w:szCs w:val="21"/>
        </w:rPr>
        <w:t>）</w:t>
      </w:r>
      <w:r w:rsidRPr="00A94A3A">
        <w:rPr>
          <w:rFonts w:ascii="宋体" w:hAnsi="宋体"/>
          <w:color w:val="000000" w:themeColor="text1"/>
          <w:kern w:val="0"/>
          <w:szCs w:val="21"/>
        </w:rPr>
        <w:t>未被列入失信被执行人、重大税收违法失信主体、政府采购严重违法失信行为记录名单。</w:t>
      </w:r>
    </w:p>
    <w:p w14:paraId="6CC875BB"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w:t>
      </w:r>
      <w:r w:rsidRPr="00A94A3A">
        <w:rPr>
          <w:rFonts w:ascii="宋体" w:hAnsi="宋体"/>
          <w:color w:val="000000" w:themeColor="text1"/>
          <w:kern w:val="0"/>
          <w:szCs w:val="21"/>
        </w:rPr>
        <w:t>6</w:t>
      </w:r>
      <w:r w:rsidRPr="00A94A3A">
        <w:rPr>
          <w:rFonts w:ascii="宋体" w:hAnsi="宋体" w:hint="eastAsia"/>
          <w:color w:val="000000" w:themeColor="text1"/>
          <w:kern w:val="0"/>
          <w:szCs w:val="21"/>
        </w:rPr>
        <w:t>）本项目不允许分公司参与响应。</w:t>
      </w:r>
    </w:p>
    <w:p w14:paraId="61596BB6"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szCs w:val="21"/>
        </w:rPr>
        <w:t>（</w:t>
      </w:r>
      <w:r w:rsidRPr="00A94A3A">
        <w:rPr>
          <w:rFonts w:ascii="宋体" w:hAnsi="宋体"/>
          <w:color w:val="000000" w:themeColor="text1"/>
          <w:szCs w:val="21"/>
        </w:rPr>
        <w:t>7</w:t>
      </w:r>
      <w:r w:rsidRPr="00A94A3A">
        <w:rPr>
          <w:rFonts w:ascii="宋体" w:hAnsi="宋体" w:hint="eastAsia"/>
          <w:color w:val="000000" w:themeColor="text1"/>
          <w:szCs w:val="21"/>
        </w:rPr>
        <w:t>）</w:t>
      </w:r>
      <w:r w:rsidRPr="00A94A3A">
        <w:rPr>
          <w:rFonts w:ascii="宋体" w:hAnsi="宋体" w:hint="eastAsia"/>
          <w:color w:val="000000" w:themeColor="text1"/>
          <w:kern w:val="0"/>
          <w:szCs w:val="21"/>
        </w:rPr>
        <w:t>本项目不允许分包。</w:t>
      </w:r>
    </w:p>
    <w:p w14:paraId="3E860ACC"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w:t>
      </w:r>
      <w:r w:rsidRPr="00A94A3A">
        <w:rPr>
          <w:rFonts w:ascii="宋体" w:hAnsi="宋体"/>
          <w:color w:val="000000" w:themeColor="text1"/>
          <w:kern w:val="0"/>
          <w:szCs w:val="21"/>
        </w:rPr>
        <w:t>8</w:t>
      </w:r>
      <w:r w:rsidRPr="00A94A3A">
        <w:rPr>
          <w:rFonts w:ascii="宋体" w:hAnsi="宋体" w:hint="eastAsia"/>
          <w:color w:val="000000" w:themeColor="text1"/>
          <w:kern w:val="0"/>
          <w:szCs w:val="21"/>
        </w:rPr>
        <w:t>）</w:t>
      </w:r>
      <w:r w:rsidRPr="00A94A3A">
        <w:rPr>
          <w:rFonts w:ascii="宋体" w:hAnsi="宋体"/>
          <w:color w:val="000000" w:themeColor="text1"/>
          <w:kern w:val="0"/>
          <w:szCs w:val="21"/>
        </w:rPr>
        <w:t>按照</w:t>
      </w:r>
      <w:r w:rsidRPr="00A94A3A">
        <w:rPr>
          <w:rFonts w:ascii="宋体" w:hAnsi="宋体" w:hint="eastAsia"/>
          <w:color w:val="000000" w:themeColor="text1"/>
        </w:rPr>
        <w:t>磋商</w:t>
      </w:r>
      <w:r w:rsidRPr="00A94A3A">
        <w:rPr>
          <w:rFonts w:ascii="宋体" w:hAnsi="宋体"/>
          <w:color w:val="000000" w:themeColor="text1"/>
          <w:kern w:val="0"/>
          <w:szCs w:val="21"/>
        </w:rPr>
        <w:t>公告的规定获得</w:t>
      </w:r>
      <w:r w:rsidRPr="00A94A3A">
        <w:rPr>
          <w:rFonts w:ascii="宋体" w:hAnsi="宋体" w:hint="eastAsia"/>
          <w:color w:val="000000" w:themeColor="text1"/>
        </w:rPr>
        <w:t>采购文件</w:t>
      </w:r>
      <w:r w:rsidRPr="00A94A3A">
        <w:rPr>
          <w:rFonts w:ascii="宋体" w:hAnsi="宋体"/>
          <w:color w:val="000000" w:themeColor="text1"/>
          <w:kern w:val="0"/>
          <w:szCs w:val="21"/>
        </w:rPr>
        <w:t>。</w:t>
      </w:r>
      <w:r w:rsidRPr="00A94A3A">
        <w:rPr>
          <w:rFonts w:ascii="宋体" w:hAnsi="宋体" w:hint="eastAsia"/>
          <w:color w:val="000000" w:themeColor="text1"/>
          <w:kern w:val="0"/>
          <w:szCs w:val="21"/>
        </w:rPr>
        <w:t>采购文件有规定时按要求</w:t>
      </w:r>
      <w:proofErr w:type="gramStart"/>
      <w:r w:rsidRPr="00A94A3A">
        <w:rPr>
          <w:rFonts w:ascii="宋体" w:hAnsi="宋体" w:hint="eastAsia"/>
          <w:color w:val="000000" w:themeColor="text1"/>
          <w:kern w:val="0"/>
          <w:szCs w:val="21"/>
        </w:rPr>
        <w:t>提交磋商</w:t>
      </w:r>
      <w:proofErr w:type="gramEnd"/>
      <w:r w:rsidRPr="00A94A3A">
        <w:rPr>
          <w:rFonts w:ascii="宋体" w:hAnsi="宋体" w:hint="eastAsia"/>
          <w:color w:val="000000" w:themeColor="text1"/>
          <w:kern w:val="0"/>
          <w:szCs w:val="21"/>
        </w:rPr>
        <w:t>保证金。</w:t>
      </w:r>
    </w:p>
    <w:p w14:paraId="3758FA3E" w14:textId="77777777" w:rsidR="009A32CB" w:rsidRPr="00A94A3A" w:rsidRDefault="00E45DBA">
      <w:pPr>
        <w:spacing w:line="312" w:lineRule="auto"/>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三、获取采购文件</w:t>
      </w:r>
    </w:p>
    <w:p w14:paraId="6B84F6F6" w14:textId="58C27437" w:rsidR="009A32CB" w:rsidRPr="00A94A3A" w:rsidRDefault="00E45DBA">
      <w:pPr>
        <w:spacing w:line="312" w:lineRule="auto"/>
        <w:ind w:firstLineChars="200" w:firstLine="420"/>
        <w:jc w:val="left"/>
        <w:rPr>
          <w:rFonts w:ascii="宋体" w:hAnsi="宋体" w:hint="eastAsia"/>
          <w:color w:val="000000" w:themeColor="text1"/>
        </w:rPr>
      </w:pPr>
      <w:r w:rsidRPr="00A94A3A">
        <w:rPr>
          <w:rFonts w:ascii="宋体" w:hAnsi="宋体" w:hint="eastAsia"/>
          <w:color w:val="000000" w:themeColor="text1"/>
        </w:rPr>
        <w:t>时间：</w:t>
      </w:r>
      <w:r w:rsidRPr="00A94A3A">
        <w:rPr>
          <w:rFonts w:ascii="宋体" w:hAnsi="宋体" w:hint="eastAsia"/>
          <w:color w:val="000000" w:themeColor="text1"/>
        </w:rPr>
        <w:t>2026</w:t>
      </w:r>
      <w:r w:rsidRPr="00A94A3A">
        <w:rPr>
          <w:rFonts w:ascii="宋体" w:hAnsi="宋体" w:hint="eastAsia"/>
          <w:color w:val="000000" w:themeColor="text1"/>
        </w:rPr>
        <w:t>年</w:t>
      </w:r>
      <w:r w:rsidRPr="00A94A3A">
        <w:rPr>
          <w:rFonts w:ascii="宋体" w:hAnsi="宋体" w:hint="eastAsia"/>
          <w:color w:val="000000" w:themeColor="text1"/>
        </w:rPr>
        <w:t>05</w:t>
      </w:r>
      <w:r w:rsidRPr="00A94A3A">
        <w:rPr>
          <w:rFonts w:ascii="宋体" w:hAnsi="宋体" w:hint="eastAsia"/>
          <w:color w:val="000000" w:themeColor="text1"/>
        </w:rPr>
        <w:t>月</w:t>
      </w:r>
      <w:r w:rsidR="001C066A" w:rsidRPr="00A94A3A">
        <w:rPr>
          <w:rFonts w:ascii="宋体" w:hAnsi="宋体" w:hint="eastAsia"/>
          <w:color w:val="000000" w:themeColor="text1"/>
        </w:rPr>
        <w:t>07</w:t>
      </w:r>
      <w:r w:rsidRPr="00A94A3A">
        <w:rPr>
          <w:rFonts w:ascii="宋体" w:hAnsi="宋体" w:hint="eastAsia"/>
          <w:color w:val="000000" w:themeColor="text1"/>
        </w:rPr>
        <w:t>日起至</w:t>
      </w:r>
      <w:r w:rsidRPr="00A94A3A">
        <w:rPr>
          <w:rFonts w:ascii="宋体" w:hAnsi="宋体" w:hint="eastAsia"/>
          <w:color w:val="000000" w:themeColor="text1"/>
        </w:rPr>
        <w:t>2026</w:t>
      </w:r>
      <w:r w:rsidRPr="00A94A3A">
        <w:rPr>
          <w:rFonts w:ascii="宋体" w:hAnsi="宋体" w:hint="eastAsia"/>
          <w:color w:val="000000" w:themeColor="text1"/>
        </w:rPr>
        <w:t>年</w:t>
      </w:r>
      <w:r w:rsidRPr="00A94A3A">
        <w:rPr>
          <w:rFonts w:ascii="宋体" w:hAnsi="宋体" w:hint="eastAsia"/>
          <w:color w:val="000000" w:themeColor="text1"/>
        </w:rPr>
        <w:t>05</w:t>
      </w:r>
      <w:r w:rsidRPr="00A94A3A">
        <w:rPr>
          <w:rFonts w:ascii="宋体" w:hAnsi="宋体" w:hint="eastAsia"/>
          <w:color w:val="000000" w:themeColor="text1"/>
        </w:rPr>
        <w:t>月</w:t>
      </w:r>
      <w:r w:rsidR="001C066A" w:rsidRPr="00A94A3A">
        <w:rPr>
          <w:rFonts w:ascii="宋体" w:hAnsi="宋体" w:hint="eastAsia"/>
          <w:color w:val="000000" w:themeColor="text1"/>
        </w:rPr>
        <w:t>13</w:t>
      </w:r>
      <w:r w:rsidRPr="00A94A3A">
        <w:rPr>
          <w:rFonts w:ascii="宋体" w:hAnsi="宋体" w:hint="eastAsia"/>
          <w:color w:val="000000" w:themeColor="text1"/>
        </w:rPr>
        <w:t>日，每天上午</w:t>
      </w:r>
      <w:r w:rsidRPr="00A94A3A">
        <w:rPr>
          <w:rFonts w:ascii="宋体" w:hAnsi="宋体" w:hint="eastAsia"/>
          <w:color w:val="000000" w:themeColor="text1"/>
        </w:rPr>
        <w:t>08:30</w:t>
      </w:r>
      <w:r w:rsidRPr="00A94A3A">
        <w:rPr>
          <w:rFonts w:ascii="宋体" w:hAnsi="宋体" w:hint="eastAsia"/>
          <w:color w:val="000000" w:themeColor="text1"/>
        </w:rPr>
        <w:t>至</w:t>
      </w:r>
      <w:r w:rsidRPr="00A94A3A">
        <w:rPr>
          <w:rFonts w:ascii="宋体" w:hAnsi="宋体" w:hint="eastAsia"/>
          <w:color w:val="000000" w:themeColor="text1"/>
        </w:rPr>
        <w:t>12:00</w:t>
      </w:r>
      <w:r w:rsidRPr="00A94A3A">
        <w:rPr>
          <w:rFonts w:ascii="宋体" w:hAnsi="宋体" w:hint="eastAsia"/>
          <w:color w:val="000000" w:themeColor="text1"/>
        </w:rPr>
        <w:t>，下午</w:t>
      </w:r>
      <w:r w:rsidRPr="00A94A3A">
        <w:rPr>
          <w:rFonts w:ascii="宋体" w:hAnsi="宋体" w:hint="eastAsia"/>
          <w:color w:val="000000" w:themeColor="text1"/>
        </w:rPr>
        <w:t>14:30</w:t>
      </w:r>
      <w:r w:rsidRPr="00A94A3A">
        <w:rPr>
          <w:rFonts w:ascii="宋体" w:hAnsi="宋体" w:hint="eastAsia"/>
          <w:color w:val="000000" w:themeColor="text1"/>
        </w:rPr>
        <w:t>至</w:t>
      </w:r>
      <w:r w:rsidRPr="00A94A3A">
        <w:rPr>
          <w:rFonts w:ascii="宋体" w:hAnsi="宋体" w:hint="eastAsia"/>
          <w:color w:val="000000" w:themeColor="text1"/>
        </w:rPr>
        <w:t>17:30</w:t>
      </w:r>
      <w:r w:rsidRPr="00A94A3A">
        <w:rPr>
          <w:rFonts w:ascii="宋体" w:hAnsi="宋体" w:hint="eastAsia"/>
          <w:color w:val="000000" w:themeColor="text1"/>
        </w:rPr>
        <w:t>（北京时间，法定节假日除外）。</w:t>
      </w:r>
    </w:p>
    <w:p w14:paraId="67031E6C" w14:textId="77777777" w:rsidR="009A32CB" w:rsidRPr="00A94A3A" w:rsidRDefault="00E45DBA">
      <w:pPr>
        <w:spacing w:line="312" w:lineRule="auto"/>
        <w:ind w:firstLineChars="200" w:firstLine="420"/>
        <w:jc w:val="left"/>
        <w:rPr>
          <w:rFonts w:ascii="宋体" w:hAnsi="宋体" w:cs="Arial" w:hint="eastAsia"/>
          <w:color w:val="000000" w:themeColor="text1"/>
          <w:kern w:val="0"/>
          <w:szCs w:val="21"/>
        </w:rPr>
      </w:pPr>
      <w:bookmarkStart w:id="9" w:name="_Hlk46137393"/>
      <w:r w:rsidRPr="00A94A3A">
        <w:rPr>
          <w:rFonts w:ascii="宋体" w:hAnsi="宋体" w:hint="eastAsia"/>
          <w:color w:val="000000" w:themeColor="text1"/>
        </w:rPr>
        <w:t>地点（网址）：</w:t>
      </w:r>
      <w:bookmarkEnd w:id="9"/>
      <w:r w:rsidRPr="00A94A3A">
        <w:rPr>
          <w:rFonts w:ascii="宋体" w:hAnsi="宋体" w:cs="Arial"/>
          <w:color w:val="000000" w:themeColor="text1"/>
          <w:kern w:val="0"/>
          <w:szCs w:val="21"/>
        </w:rPr>
        <w:t>广西政府采购云平台</w:t>
      </w:r>
      <w:r w:rsidRPr="00A94A3A">
        <w:rPr>
          <w:rFonts w:ascii="宋体" w:hAnsi="宋体" w:cs="Arial" w:hint="eastAsia"/>
          <w:color w:val="000000" w:themeColor="text1"/>
          <w:kern w:val="0"/>
          <w:szCs w:val="21"/>
        </w:rPr>
        <w:t>（</w:t>
      </w:r>
      <w:r w:rsidRPr="00A94A3A">
        <w:rPr>
          <w:rFonts w:ascii="宋体" w:hAnsi="宋体" w:cs="Arial" w:hint="eastAsia"/>
          <w:color w:val="000000" w:themeColor="text1"/>
          <w:kern w:val="0"/>
          <w:szCs w:val="21"/>
        </w:rPr>
        <w:t>https://www.gcy.zfcg.gxzf.gov.cn/</w:t>
      </w:r>
      <w:r w:rsidRPr="00A94A3A">
        <w:rPr>
          <w:rFonts w:ascii="宋体" w:hAnsi="宋体" w:cs="Arial" w:hint="eastAsia"/>
          <w:color w:val="000000" w:themeColor="text1"/>
          <w:kern w:val="0"/>
          <w:szCs w:val="21"/>
        </w:rPr>
        <w:t>）</w:t>
      </w:r>
    </w:p>
    <w:p w14:paraId="7DB2F42A" w14:textId="77777777" w:rsidR="009A32CB" w:rsidRPr="00A94A3A" w:rsidRDefault="00E45DBA">
      <w:pPr>
        <w:spacing w:line="312" w:lineRule="auto"/>
        <w:ind w:firstLineChars="200" w:firstLine="420"/>
        <w:jc w:val="left"/>
        <w:rPr>
          <w:rFonts w:ascii="宋体" w:hAnsi="宋体" w:hint="eastAsia"/>
          <w:color w:val="000000" w:themeColor="text1"/>
          <w:szCs w:val="21"/>
        </w:rPr>
      </w:pPr>
      <w:r w:rsidRPr="00A94A3A">
        <w:rPr>
          <w:rFonts w:ascii="宋体" w:hAnsi="宋体" w:hint="eastAsia"/>
          <w:color w:val="000000" w:themeColor="text1"/>
          <w:szCs w:val="21"/>
        </w:rPr>
        <w:t>方式：供应商登录广西政府采购云平台在线申请获取采购文件（进入“项目采购”应用，在获取采购文件菜单中选择项目，申请获取采购文件）</w:t>
      </w:r>
    </w:p>
    <w:p w14:paraId="554DF4C7" w14:textId="77777777" w:rsidR="009A32CB" w:rsidRPr="00A94A3A" w:rsidRDefault="00E45DBA">
      <w:pPr>
        <w:spacing w:line="312" w:lineRule="auto"/>
        <w:ind w:firstLineChars="200" w:firstLine="420"/>
        <w:jc w:val="left"/>
        <w:rPr>
          <w:rFonts w:ascii="宋体" w:hAnsi="宋体" w:hint="eastAsia"/>
          <w:color w:val="000000" w:themeColor="text1"/>
        </w:rPr>
      </w:pPr>
      <w:r w:rsidRPr="00A94A3A">
        <w:rPr>
          <w:rFonts w:ascii="宋体" w:hAnsi="宋体" w:hint="eastAsia"/>
          <w:color w:val="000000" w:themeColor="text1"/>
        </w:rPr>
        <w:t>售价（元）：</w:t>
      </w:r>
      <w:r w:rsidRPr="00A94A3A">
        <w:rPr>
          <w:rFonts w:ascii="宋体" w:hAnsi="宋体"/>
          <w:color w:val="000000" w:themeColor="text1"/>
        </w:rPr>
        <w:t>0</w:t>
      </w:r>
    </w:p>
    <w:p w14:paraId="2AB46A82" w14:textId="77777777" w:rsidR="009A32CB" w:rsidRPr="00A94A3A" w:rsidRDefault="00E45DBA">
      <w:pPr>
        <w:spacing w:line="312" w:lineRule="auto"/>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四、响应文件提交</w:t>
      </w:r>
    </w:p>
    <w:p w14:paraId="6666CC80" w14:textId="2006E842"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截止时间：</w:t>
      </w:r>
      <w:r w:rsidRPr="00A94A3A">
        <w:rPr>
          <w:rFonts w:ascii="宋体" w:hAnsi="宋体"/>
          <w:color w:val="000000" w:themeColor="text1"/>
          <w:kern w:val="0"/>
          <w:szCs w:val="21"/>
        </w:rPr>
        <w:t>20</w:t>
      </w:r>
      <w:r w:rsidRPr="00A94A3A">
        <w:rPr>
          <w:rFonts w:ascii="宋体" w:hAnsi="宋体" w:hint="eastAsia"/>
          <w:color w:val="000000" w:themeColor="text1"/>
          <w:kern w:val="0"/>
          <w:szCs w:val="21"/>
        </w:rPr>
        <w:t>26</w:t>
      </w:r>
      <w:r w:rsidRPr="00A94A3A">
        <w:rPr>
          <w:rFonts w:ascii="宋体" w:hAnsi="宋体"/>
          <w:color w:val="000000" w:themeColor="text1"/>
          <w:kern w:val="0"/>
          <w:szCs w:val="21"/>
        </w:rPr>
        <w:t>年</w:t>
      </w:r>
      <w:r w:rsidRPr="00A94A3A">
        <w:rPr>
          <w:rFonts w:ascii="宋体" w:hAnsi="宋体" w:hint="eastAsia"/>
          <w:color w:val="000000" w:themeColor="text1"/>
          <w:kern w:val="0"/>
          <w:szCs w:val="21"/>
        </w:rPr>
        <w:t>05</w:t>
      </w:r>
      <w:r w:rsidRPr="00A94A3A">
        <w:rPr>
          <w:rFonts w:ascii="宋体" w:hAnsi="宋体"/>
          <w:color w:val="000000" w:themeColor="text1"/>
          <w:kern w:val="0"/>
          <w:szCs w:val="21"/>
        </w:rPr>
        <w:t>月</w:t>
      </w:r>
      <w:r w:rsidR="001C066A" w:rsidRPr="00A94A3A">
        <w:rPr>
          <w:rFonts w:ascii="宋体" w:hAnsi="宋体" w:hint="eastAsia"/>
          <w:color w:val="000000" w:themeColor="text1"/>
          <w:kern w:val="0"/>
          <w:szCs w:val="21"/>
        </w:rPr>
        <w:t>18</w:t>
      </w:r>
      <w:r w:rsidRPr="00A94A3A">
        <w:rPr>
          <w:rFonts w:ascii="宋体" w:hAnsi="宋体"/>
          <w:color w:val="000000" w:themeColor="text1"/>
          <w:kern w:val="0"/>
          <w:szCs w:val="21"/>
        </w:rPr>
        <w:t>日</w:t>
      </w:r>
      <w:r w:rsidRPr="00A94A3A">
        <w:rPr>
          <w:rFonts w:ascii="宋体" w:hAnsi="宋体" w:hint="eastAsia"/>
          <w:color w:val="000000" w:themeColor="text1"/>
          <w:kern w:val="0"/>
          <w:szCs w:val="21"/>
        </w:rPr>
        <w:t>09:30</w:t>
      </w:r>
      <w:r w:rsidRPr="00A94A3A">
        <w:rPr>
          <w:rFonts w:ascii="宋体" w:hAnsi="宋体" w:hint="eastAsia"/>
          <w:color w:val="000000" w:themeColor="text1"/>
          <w:kern w:val="0"/>
          <w:szCs w:val="21"/>
        </w:rPr>
        <w:t>（北京时间）</w:t>
      </w:r>
    </w:p>
    <w:p w14:paraId="10C02B16" w14:textId="77777777" w:rsidR="009A32CB" w:rsidRPr="00A94A3A" w:rsidRDefault="00E45DBA">
      <w:pPr>
        <w:spacing w:line="300" w:lineRule="exact"/>
        <w:ind w:firstLineChars="200" w:firstLine="420"/>
        <w:jc w:val="left"/>
        <w:rPr>
          <w:rFonts w:ascii="宋体" w:hAnsi="宋体" w:hint="eastAsia"/>
          <w:color w:val="000000" w:themeColor="text1"/>
          <w:szCs w:val="21"/>
        </w:rPr>
      </w:pPr>
      <w:r w:rsidRPr="00A94A3A">
        <w:rPr>
          <w:rFonts w:ascii="宋体" w:hAnsi="宋体" w:hint="eastAsia"/>
          <w:color w:val="000000" w:themeColor="text1"/>
          <w:kern w:val="0"/>
          <w:szCs w:val="21"/>
        </w:rPr>
        <w:t>地点（网址）：</w:t>
      </w:r>
      <w:r w:rsidRPr="00A94A3A">
        <w:rPr>
          <w:rFonts w:ascii="宋体" w:hAnsi="宋体" w:hint="eastAsia"/>
          <w:color w:val="000000" w:themeColor="text1"/>
          <w:szCs w:val="21"/>
        </w:rPr>
        <w:t>本项目为全流程电子化项目，没有现场递交响应文件及现场截标环节，通过广西政府采购云平台（</w:t>
      </w:r>
      <w:r w:rsidRPr="00A94A3A">
        <w:rPr>
          <w:rFonts w:ascii="宋体" w:hAnsi="宋体" w:hint="eastAsia"/>
          <w:color w:val="000000" w:themeColor="text1"/>
          <w:szCs w:val="21"/>
        </w:rPr>
        <w:t>https://www.gcy.zfcg.gxzf.gov.cn/</w:t>
      </w:r>
      <w:r w:rsidRPr="00A94A3A">
        <w:rPr>
          <w:rFonts w:ascii="宋体" w:hAnsi="宋体" w:hint="eastAsia"/>
          <w:color w:val="000000" w:themeColor="text1"/>
          <w:szCs w:val="21"/>
        </w:rPr>
        <w:t>）实行在线电子响应，供应商应先安装广西政府采购云平台新版客户端（请自行前往广西政府采购网</w:t>
      </w:r>
      <w:r w:rsidRPr="00A94A3A">
        <w:rPr>
          <w:rFonts w:ascii="宋体" w:hAnsi="宋体" w:hint="eastAsia"/>
          <w:color w:val="000000" w:themeColor="text1"/>
          <w:szCs w:val="21"/>
        </w:rPr>
        <w:t>-</w:t>
      </w:r>
      <w:r w:rsidRPr="00A94A3A">
        <w:rPr>
          <w:rFonts w:ascii="宋体" w:hAnsi="宋体" w:hint="eastAsia"/>
          <w:color w:val="000000" w:themeColor="text1"/>
          <w:szCs w:val="21"/>
        </w:rPr>
        <w:t>办事服务</w:t>
      </w:r>
      <w:r w:rsidRPr="00A94A3A">
        <w:rPr>
          <w:rFonts w:ascii="宋体" w:hAnsi="宋体" w:hint="eastAsia"/>
          <w:color w:val="000000" w:themeColor="text1"/>
          <w:szCs w:val="21"/>
        </w:rPr>
        <w:t>-</w:t>
      </w:r>
      <w:r w:rsidRPr="00A94A3A">
        <w:rPr>
          <w:rFonts w:ascii="宋体" w:hAnsi="宋体" w:hint="eastAsia"/>
          <w:color w:val="000000" w:themeColor="text1"/>
          <w:szCs w:val="21"/>
        </w:rPr>
        <w:t>下载专区进行下载），并按照本项目采购文件和广西政府采购云平台的要求使用</w:t>
      </w:r>
      <w:r w:rsidRPr="00A94A3A">
        <w:rPr>
          <w:rFonts w:ascii="宋体" w:hAnsi="宋体" w:hint="eastAsia"/>
          <w:color w:val="000000" w:themeColor="text1"/>
          <w:szCs w:val="21"/>
        </w:rPr>
        <w:t>C</w:t>
      </w:r>
      <w:r w:rsidRPr="00A94A3A">
        <w:rPr>
          <w:rFonts w:ascii="宋体" w:hAnsi="宋体"/>
          <w:color w:val="000000" w:themeColor="text1"/>
          <w:szCs w:val="21"/>
        </w:rPr>
        <w:t>A</w:t>
      </w:r>
      <w:r w:rsidRPr="00A94A3A">
        <w:rPr>
          <w:rFonts w:ascii="宋体" w:hAnsi="宋体" w:hint="eastAsia"/>
          <w:color w:val="000000" w:themeColor="text1"/>
          <w:szCs w:val="21"/>
        </w:rPr>
        <w:t>认证编制、加密响应文件后在响应截止时间前上传至广西政府采购云平台，供应商在广西政府采购云平台提交电子版响应文件时，请填写参加远程截标活动经办人联系方式。</w:t>
      </w:r>
    </w:p>
    <w:p w14:paraId="3741A3A4" w14:textId="77777777" w:rsidR="009A32CB" w:rsidRPr="00A94A3A" w:rsidRDefault="00E45DBA">
      <w:pPr>
        <w:spacing w:line="300" w:lineRule="exact"/>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五、开启</w:t>
      </w:r>
    </w:p>
    <w:p w14:paraId="6C2F8A57" w14:textId="77EEED56" w:rsidR="009A32CB" w:rsidRPr="00A94A3A" w:rsidRDefault="00E45DBA">
      <w:pPr>
        <w:spacing w:line="312" w:lineRule="auto"/>
        <w:ind w:firstLineChars="200" w:firstLine="442"/>
        <w:jc w:val="left"/>
        <w:rPr>
          <w:rFonts w:ascii="宋体" w:hAnsi="宋体" w:hint="eastAsia"/>
          <w:color w:val="000000" w:themeColor="text1"/>
          <w:kern w:val="0"/>
          <w:szCs w:val="21"/>
        </w:rPr>
      </w:pPr>
      <w:r w:rsidRPr="00A94A3A">
        <w:rPr>
          <w:rFonts w:ascii="宋体" w:hAnsi="宋体" w:hint="eastAsia"/>
          <w:b/>
          <w:bCs/>
          <w:color w:val="000000" w:themeColor="text1"/>
          <w:kern w:val="0"/>
          <w:sz w:val="22"/>
          <w:szCs w:val="22"/>
        </w:rPr>
        <w:t>开启时间：</w:t>
      </w:r>
      <w:r w:rsidRPr="00A94A3A">
        <w:rPr>
          <w:rFonts w:ascii="宋体" w:hAnsi="宋体"/>
          <w:color w:val="000000" w:themeColor="text1"/>
          <w:kern w:val="0"/>
          <w:szCs w:val="21"/>
        </w:rPr>
        <w:t>20</w:t>
      </w:r>
      <w:r w:rsidRPr="00A94A3A">
        <w:rPr>
          <w:rFonts w:ascii="宋体" w:hAnsi="宋体" w:hint="eastAsia"/>
          <w:color w:val="000000" w:themeColor="text1"/>
          <w:kern w:val="0"/>
          <w:szCs w:val="21"/>
        </w:rPr>
        <w:t>26</w:t>
      </w:r>
      <w:r w:rsidRPr="00A94A3A">
        <w:rPr>
          <w:rFonts w:ascii="宋体" w:hAnsi="宋体"/>
          <w:color w:val="000000" w:themeColor="text1"/>
          <w:kern w:val="0"/>
          <w:szCs w:val="21"/>
        </w:rPr>
        <w:t>年</w:t>
      </w:r>
      <w:r w:rsidRPr="00A94A3A">
        <w:rPr>
          <w:rFonts w:ascii="宋体" w:hAnsi="宋体" w:hint="eastAsia"/>
          <w:color w:val="000000" w:themeColor="text1"/>
          <w:kern w:val="0"/>
          <w:szCs w:val="21"/>
        </w:rPr>
        <w:t>05</w:t>
      </w:r>
      <w:r w:rsidRPr="00A94A3A">
        <w:rPr>
          <w:rFonts w:ascii="宋体" w:hAnsi="宋体"/>
          <w:color w:val="000000" w:themeColor="text1"/>
          <w:kern w:val="0"/>
          <w:szCs w:val="21"/>
        </w:rPr>
        <w:t>月</w:t>
      </w:r>
      <w:r w:rsidR="001C066A" w:rsidRPr="00A94A3A">
        <w:rPr>
          <w:rFonts w:ascii="宋体" w:hAnsi="宋体" w:hint="eastAsia"/>
          <w:color w:val="000000" w:themeColor="text1"/>
          <w:kern w:val="0"/>
          <w:szCs w:val="21"/>
        </w:rPr>
        <w:t>18</w:t>
      </w:r>
      <w:r w:rsidRPr="00A94A3A">
        <w:rPr>
          <w:rFonts w:ascii="宋体" w:hAnsi="宋体"/>
          <w:color w:val="000000" w:themeColor="text1"/>
          <w:kern w:val="0"/>
          <w:szCs w:val="21"/>
        </w:rPr>
        <w:t>日</w:t>
      </w:r>
      <w:r w:rsidRPr="00A94A3A">
        <w:rPr>
          <w:rFonts w:ascii="宋体" w:hAnsi="宋体" w:hint="eastAsia"/>
          <w:color w:val="000000" w:themeColor="text1"/>
          <w:kern w:val="0"/>
          <w:szCs w:val="21"/>
        </w:rPr>
        <w:t>09:30</w:t>
      </w:r>
      <w:r w:rsidRPr="00A94A3A">
        <w:rPr>
          <w:rFonts w:ascii="宋体" w:hAnsi="宋体" w:hint="eastAsia"/>
          <w:color w:val="000000" w:themeColor="text1"/>
          <w:kern w:val="0"/>
          <w:szCs w:val="21"/>
        </w:rPr>
        <w:t>（北京时间）</w:t>
      </w:r>
    </w:p>
    <w:p w14:paraId="76DB1B8C" w14:textId="77777777" w:rsidR="009A32CB" w:rsidRPr="00A94A3A" w:rsidRDefault="00E45DBA">
      <w:pPr>
        <w:spacing w:line="312" w:lineRule="auto"/>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地点：</w:t>
      </w:r>
      <w:r w:rsidRPr="00A94A3A">
        <w:rPr>
          <w:rFonts w:ascii="宋体" w:hAnsi="宋体" w:hint="eastAsia"/>
          <w:color w:val="000000" w:themeColor="text1"/>
          <w:szCs w:val="21"/>
        </w:rPr>
        <w:t>供应商登录广西政府采购云平台电子开标大厅截标。</w:t>
      </w:r>
    </w:p>
    <w:p w14:paraId="4EBCB216" w14:textId="77777777" w:rsidR="009A32CB" w:rsidRPr="00A94A3A" w:rsidRDefault="00E45DBA">
      <w:pPr>
        <w:spacing w:line="312" w:lineRule="auto"/>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六、公告期限</w:t>
      </w:r>
    </w:p>
    <w:p w14:paraId="3808C2F2"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自本公告发布之日起</w:t>
      </w:r>
      <w:r w:rsidRPr="00A94A3A">
        <w:rPr>
          <w:rFonts w:ascii="宋体" w:hAnsi="宋体" w:hint="eastAsia"/>
          <w:color w:val="000000" w:themeColor="text1"/>
          <w:kern w:val="0"/>
          <w:szCs w:val="21"/>
        </w:rPr>
        <w:t>5</w:t>
      </w:r>
      <w:r w:rsidRPr="00A94A3A">
        <w:rPr>
          <w:rFonts w:ascii="宋体" w:hAnsi="宋体" w:hint="eastAsia"/>
          <w:color w:val="000000" w:themeColor="text1"/>
          <w:kern w:val="0"/>
          <w:szCs w:val="21"/>
        </w:rPr>
        <w:t>个工作日。</w:t>
      </w:r>
    </w:p>
    <w:p w14:paraId="432B864C" w14:textId="77777777" w:rsidR="009A32CB" w:rsidRPr="00A94A3A" w:rsidRDefault="00E45DBA">
      <w:pPr>
        <w:spacing w:line="312" w:lineRule="auto"/>
        <w:ind w:firstLineChars="200" w:firstLine="442"/>
        <w:jc w:val="left"/>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七、其他补充事宜</w:t>
      </w:r>
    </w:p>
    <w:p w14:paraId="77CBD6EA"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1</w:t>
      </w:r>
      <w:r w:rsidRPr="00A94A3A">
        <w:rPr>
          <w:rFonts w:ascii="宋体" w:hAnsi="宋体"/>
          <w:color w:val="000000" w:themeColor="text1"/>
          <w:kern w:val="0"/>
          <w:szCs w:val="21"/>
        </w:rPr>
        <w:t>.</w:t>
      </w:r>
      <w:r w:rsidRPr="00A94A3A">
        <w:rPr>
          <w:rFonts w:ascii="宋体" w:hAnsi="宋体" w:hint="eastAsia"/>
          <w:color w:val="000000" w:themeColor="text1"/>
          <w:kern w:val="0"/>
          <w:szCs w:val="21"/>
        </w:rPr>
        <w:t>公告发布媒体：广西壮族自治区政府采购网、中国政府采购网</w:t>
      </w:r>
    </w:p>
    <w:p w14:paraId="6200CFE2"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2.</w:t>
      </w:r>
      <w:r w:rsidRPr="00A94A3A">
        <w:rPr>
          <w:rFonts w:ascii="宋体" w:hAnsi="宋体" w:hint="eastAsia"/>
          <w:color w:val="000000" w:themeColor="text1"/>
          <w:kern w:val="0"/>
          <w:szCs w:val="21"/>
        </w:rPr>
        <w:t>需落实的政府采购政策：政府采购促进中小企业、监狱企业发展、促进残疾人就业、节能环保、对本国产品的支持等有关政策，具体详见采购文件。</w:t>
      </w:r>
    </w:p>
    <w:p w14:paraId="5433FB20"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3</w:t>
      </w:r>
      <w:r w:rsidRPr="00A94A3A">
        <w:rPr>
          <w:rFonts w:ascii="宋体" w:hAnsi="宋体" w:hint="eastAsia"/>
          <w:color w:val="000000" w:themeColor="text1"/>
          <w:kern w:val="0"/>
          <w:szCs w:val="21"/>
        </w:rPr>
        <w:t>.</w:t>
      </w:r>
      <w:r w:rsidRPr="00A94A3A">
        <w:rPr>
          <w:rFonts w:ascii="宋体" w:hAnsi="宋体" w:hint="eastAsia"/>
          <w:color w:val="000000" w:themeColor="text1"/>
          <w:kern w:val="0"/>
          <w:szCs w:val="21"/>
        </w:rPr>
        <w:t>本项目供应商的产生方式：</w:t>
      </w:r>
      <w:r w:rsidRPr="00A94A3A">
        <w:rPr>
          <w:rFonts w:ascii="宋体" w:hAnsi="宋体"/>
          <w:color w:val="000000" w:themeColor="text1"/>
        </w:rPr>
        <w:t>发布</w:t>
      </w:r>
      <w:r w:rsidRPr="00A94A3A">
        <w:rPr>
          <w:rFonts w:ascii="宋体" w:hAnsi="宋体" w:hint="eastAsia"/>
          <w:color w:val="000000" w:themeColor="text1"/>
        </w:rPr>
        <w:t>公告征集。</w:t>
      </w:r>
      <w:r w:rsidRPr="00A94A3A">
        <w:rPr>
          <w:rFonts w:ascii="宋体" w:hAnsi="宋体"/>
          <w:color w:val="000000" w:themeColor="text1"/>
          <w:kern w:val="0"/>
          <w:szCs w:val="21"/>
        </w:rPr>
        <w:t xml:space="preserve"> </w:t>
      </w:r>
    </w:p>
    <w:p w14:paraId="6935D549"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lastRenderedPageBreak/>
        <w:t>4</w:t>
      </w:r>
      <w:r w:rsidRPr="00A94A3A">
        <w:rPr>
          <w:rFonts w:ascii="宋体" w:hAnsi="宋体" w:hint="eastAsia"/>
          <w:color w:val="000000" w:themeColor="text1"/>
          <w:kern w:val="0"/>
          <w:szCs w:val="21"/>
        </w:rPr>
        <w:t>.</w:t>
      </w:r>
      <w:r w:rsidRPr="00A94A3A">
        <w:rPr>
          <w:rFonts w:ascii="宋体" w:hAnsi="宋体" w:hint="eastAsia"/>
          <w:color w:val="000000" w:themeColor="text1"/>
          <w:kern w:val="0"/>
          <w:szCs w:val="21"/>
        </w:rPr>
        <w:t>注意事项：</w:t>
      </w:r>
    </w:p>
    <w:p w14:paraId="5144497B"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kern w:val="0"/>
          <w:szCs w:val="21"/>
        </w:rPr>
        <w:t>（</w:t>
      </w:r>
      <w:r w:rsidRPr="00A94A3A">
        <w:rPr>
          <w:rFonts w:ascii="宋体" w:hAnsi="宋体" w:hint="eastAsia"/>
          <w:color w:val="000000" w:themeColor="text1"/>
          <w:kern w:val="0"/>
          <w:szCs w:val="21"/>
        </w:rPr>
        <w:t>1</w:t>
      </w:r>
      <w:r w:rsidRPr="00A94A3A">
        <w:rPr>
          <w:rFonts w:ascii="宋体" w:hAnsi="宋体" w:hint="eastAsia"/>
          <w:color w:val="000000" w:themeColor="text1"/>
          <w:kern w:val="0"/>
          <w:szCs w:val="21"/>
        </w:rPr>
        <w:t>）</w:t>
      </w:r>
      <w:r w:rsidRPr="00A94A3A">
        <w:rPr>
          <w:rFonts w:ascii="宋体" w:hAnsi="宋体" w:hint="eastAsia"/>
          <w:color w:val="000000" w:themeColor="text1"/>
          <w:szCs w:val="21"/>
        </w:rPr>
        <w:t>未进行网上注册并办理数字证书（</w:t>
      </w:r>
      <w:r w:rsidRPr="00A94A3A">
        <w:rPr>
          <w:rFonts w:ascii="宋体" w:hAnsi="宋体" w:hint="eastAsia"/>
          <w:color w:val="000000" w:themeColor="text1"/>
          <w:szCs w:val="21"/>
        </w:rPr>
        <w:t>CA</w:t>
      </w:r>
      <w:r w:rsidRPr="00A94A3A">
        <w:rPr>
          <w:rFonts w:ascii="宋体" w:hAnsi="宋体" w:hint="eastAsia"/>
          <w:color w:val="000000" w:themeColor="text1"/>
          <w:szCs w:val="21"/>
        </w:rPr>
        <w:t>认证）的供应商将无法参与本项目政府采购活动，潜在供应商应当在响应截止时间前，完成广西政府采购云平台上的</w:t>
      </w:r>
      <w:r w:rsidRPr="00A94A3A">
        <w:rPr>
          <w:rFonts w:ascii="宋体" w:hAnsi="宋体" w:hint="eastAsia"/>
          <w:color w:val="000000" w:themeColor="text1"/>
          <w:szCs w:val="21"/>
        </w:rPr>
        <w:t>CA</w:t>
      </w:r>
      <w:r w:rsidRPr="00A94A3A">
        <w:rPr>
          <w:rFonts w:ascii="宋体" w:hAnsi="宋体" w:hint="eastAsia"/>
          <w:color w:val="000000" w:themeColor="text1"/>
          <w:szCs w:val="21"/>
        </w:rPr>
        <w:t>数字证书办理及响应文件的提交。完成</w:t>
      </w:r>
      <w:r w:rsidRPr="00A94A3A">
        <w:rPr>
          <w:rFonts w:ascii="宋体" w:hAnsi="宋体" w:hint="eastAsia"/>
          <w:color w:val="000000" w:themeColor="text1"/>
          <w:szCs w:val="21"/>
        </w:rPr>
        <w:t>CA</w:t>
      </w:r>
      <w:r w:rsidRPr="00A94A3A">
        <w:rPr>
          <w:rFonts w:ascii="宋体" w:hAnsi="宋体" w:hint="eastAsia"/>
          <w:color w:val="000000" w:themeColor="text1"/>
          <w:szCs w:val="21"/>
        </w:rPr>
        <w:t>数字证书办理预计</w:t>
      </w:r>
      <w:r w:rsidRPr="00A94A3A">
        <w:rPr>
          <w:rFonts w:ascii="宋体" w:hAnsi="宋体" w:hint="eastAsia"/>
          <w:color w:val="000000" w:themeColor="text1"/>
          <w:szCs w:val="21"/>
        </w:rPr>
        <w:t>7</w:t>
      </w:r>
      <w:r w:rsidRPr="00A94A3A">
        <w:rPr>
          <w:rFonts w:ascii="宋体" w:hAnsi="宋体" w:hint="eastAsia"/>
          <w:color w:val="000000" w:themeColor="text1"/>
          <w:szCs w:val="21"/>
        </w:rPr>
        <w:t>日左右，建议各供应商抓紧时间办理。</w:t>
      </w:r>
    </w:p>
    <w:p w14:paraId="43C3C61B" w14:textId="77777777" w:rsidR="009A32CB" w:rsidRPr="00A94A3A" w:rsidRDefault="00E45DBA">
      <w:pPr>
        <w:spacing w:line="276" w:lineRule="auto"/>
        <w:ind w:firstLineChars="200" w:firstLine="420"/>
        <w:rPr>
          <w:rFonts w:ascii="宋体" w:hAnsi="宋体" w:hint="eastAsia"/>
          <w:color w:val="000000" w:themeColor="text1"/>
          <w:kern w:val="0"/>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）为确保网上操作合法、有效和安全，请供应商确保在电子投标过程中能够对相关数据电文进行加密和使用电子签章，妥善保管</w:t>
      </w:r>
      <w:r w:rsidRPr="00A94A3A">
        <w:rPr>
          <w:rFonts w:ascii="宋体" w:hAnsi="宋体" w:hint="eastAsia"/>
          <w:color w:val="000000" w:themeColor="text1"/>
          <w:szCs w:val="21"/>
        </w:rPr>
        <w:t>CA</w:t>
      </w:r>
      <w:r w:rsidRPr="00A94A3A">
        <w:rPr>
          <w:rFonts w:ascii="宋体" w:hAnsi="宋体" w:hint="eastAsia"/>
          <w:color w:val="000000" w:themeColor="text1"/>
          <w:szCs w:val="21"/>
        </w:rPr>
        <w:t>数字证书并使用有效的</w:t>
      </w:r>
      <w:r w:rsidRPr="00A94A3A">
        <w:rPr>
          <w:rFonts w:ascii="宋体" w:hAnsi="宋体" w:hint="eastAsia"/>
          <w:color w:val="000000" w:themeColor="text1"/>
          <w:szCs w:val="21"/>
        </w:rPr>
        <w:t>CA</w:t>
      </w:r>
      <w:r w:rsidRPr="00A94A3A">
        <w:rPr>
          <w:rFonts w:ascii="宋体" w:hAnsi="宋体" w:hint="eastAsia"/>
          <w:color w:val="000000" w:themeColor="text1"/>
          <w:szCs w:val="21"/>
        </w:rPr>
        <w:t>数字证书参与整个招标活动。</w:t>
      </w:r>
    </w:p>
    <w:p w14:paraId="4893CC28" w14:textId="77777777" w:rsidR="009A32CB" w:rsidRPr="00A94A3A" w:rsidRDefault="00E45DBA">
      <w:pPr>
        <w:spacing w:line="276" w:lineRule="auto"/>
        <w:ind w:firstLineChars="200" w:firstLine="420"/>
        <w:rPr>
          <w:rFonts w:ascii="宋体" w:hAnsi="宋体" w:hint="eastAsia"/>
          <w:b/>
          <w:bCs/>
          <w:color w:val="000000" w:themeColor="text1"/>
          <w:kern w:val="0"/>
          <w:sz w:val="22"/>
          <w:szCs w:val="22"/>
        </w:rPr>
      </w:pPr>
      <w:r w:rsidRPr="00A94A3A">
        <w:rPr>
          <w:rFonts w:ascii="宋体" w:hAnsi="宋体" w:cs="宋体" w:hint="eastAsia"/>
          <w:color w:val="000000" w:themeColor="text1"/>
          <w:kern w:val="0"/>
          <w:szCs w:val="21"/>
        </w:rPr>
        <w:t>（</w:t>
      </w:r>
      <w:r w:rsidRPr="00A94A3A">
        <w:rPr>
          <w:rFonts w:ascii="宋体" w:hAnsi="宋体" w:cs="宋体"/>
          <w:color w:val="000000" w:themeColor="text1"/>
          <w:kern w:val="0"/>
          <w:szCs w:val="21"/>
        </w:rPr>
        <w:t>3</w:t>
      </w:r>
      <w:r w:rsidRPr="00A94A3A">
        <w:rPr>
          <w:rFonts w:ascii="宋体" w:hAnsi="宋体" w:cs="宋体" w:hint="eastAsia"/>
          <w:color w:val="000000" w:themeColor="text1"/>
          <w:kern w:val="0"/>
          <w:szCs w:val="21"/>
        </w:rPr>
        <w:t>）若对项目采购电子交易系统操作有疑问，可登录广西政府采购云平台（</w:t>
      </w:r>
      <w:r w:rsidRPr="00A94A3A">
        <w:rPr>
          <w:rFonts w:ascii="宋体" w:hAnsi="宋体" w:cs="宋体" w:hint="eastAsia"/>
          <w:color w:val="000000" w:themeColor="text1"/>
          <w:kern w:val="0"/>
          <w:szCs w:val="21"/>
        </w:rPr>
        <w:t>https://www.gcy.zfcg.gxzf.gov.cn/</w:t>
      </w:r>
      <w:r w:rsidRPr="00A94A3A">
        <w:rPr>
          <w:rFonts w:ascii="宋体" w:hAnsi="宋体" w:cs="宋体" w:hint="eastAsia"/>
          <w:color w:val="000000" w:themeColor="text1"/>
          <w:kern w:val="0"/>
          <w:szCs w:val="21"/>
        </w:rPr>
        <w:t>），点击右侧咨询小采或帮助文档或拨打客服热线</w:t>
      </w:r>
      <w:r w:rsidRPr="00A94A3A">
        <w:rPr>
          <w:rFonts w:ascii="宋体" w:hAnsi="宋体" w:cs="宋体" w:hint="eastAsia"/>
          <w:color w:val="000000" w:themeColor="text1"/>
          <w:kern w:val="0"/>
          <w:szCs w:val="21"/>
        </w:rPr>
        <w:t>95763</w:t>
      </w:r>
    </w:p>
    <w:p w14:paraId="690BE5E8" w14:textId="77777777" w:rsidR="009A32CB" w:rsidRPr="00A94A3A" w:rsidRDefault="00E45DBA">
      <w:pPr>
        <w:spacing w:line="276" w:lineRule="auto"/>
        <w:ind w:firstLineChars="200" w:firstLine="442"/>
        <w:rPr>
          <w:rFonts w:ascii="宋体" w:hAnsi="宋体" w:hint="eastAsia"/>
          <w:b/>
          <w:bCs/>
          <w:color w:val="000000" w:themeColor="text1"/>
          <w:kern w:val="0"/>
          <w:sz w:val="22"/>
          <w:szCs w:val="22"/>
        </w:rPr>
      </w:pPr>
      <w:r w:rsidRPr="00A94A3A">
        <w:rPr>
          <w:rFonts w:ascii="宋体" w:hAnsi="宋体" w:hint="eastAsia"/>
          <w:b/>
          <w:bCs/>
          <w:color w:val="000000" w:themeColor="text1"/>
          <w:kern w:val="0"/>
          <w:sz w:val="22"/>
          <w:szCs w:val="22"/>
        </w:rPr>
        <w:t>八、对本次采购提出询问，请按以下方式联系</w:t>
      </w:r>
    </w:p>
    <w:p w14:paraId="087FEB26"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1.</w:t>
      </w:r>
      <w:r w:rsidRPr="00A94A3A">
        <w:rPr>
          <w:rFonts w:ascii="宋体" w:hAnsi="宋体" w:hint="eastAsia"/>
          <w:color w:val="000000" w:themeColor="text1"/>
          <w:kern w:val="0"/>
          <w:szCs w:val="21"/>
        </w:rPr>
        <w:t>采购人信息</w:t>
      </w:r>
    </w:p>
    <w:p w14:paraId="2E6CB991"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bookmarkStart w:id="10" w:name="_Hlk19048373"/>
      <w:r w:rsidRPr="00A94A3A">
        <w:rPr>
          <w:rFonts w:ascii="宋体" w:hAnsi="宋体" w:hint="eastAsia"/>
          <w:color w:val="000000" w:themeColor="text1"/>
          <w:kern w:val="0"/>
          <w:szCs w:val="21"/>
        </w:rPr>
        <w:t>名称：广西壮族自治区商务厅</w:t>
      </w:r>
    </w:p>
    <w:p w14:paraId="1C17C253"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地址：广西南宁市</w:t>
      </w:r>
      <w:proofErr w:type="gramStart"/>
      <w:r w:rsidRPr="00A94A3A">
        <w:rPr>
          <w:rFonts w:ascii="宋体" w:hAnsi="宋体" w:hint="eastAsia"/>
          <w:color w:val="000000" w:themeColor="text1"/>
          <w:kern w:val="0"/>
          <w:szCs w:val="21"/>
        </w:rPr>
        <w:t>良庆区</w:t>
      </w:r>
      <w:proofErr w:type="gramEnd"/>
      <w:r w:rsidRPr="00A94A3A">
        <w:rPr>
          <w:rFonts w:ascii="宋体" w:hAnsi="宋体" w:hint="eastAsia"/>
          <w:color w:val="000000" w:themeColor="text1"/>
          <w:kern w:val="0"/>
          <w:szCs w:val="21"/>
        </w:rPr>
        <w:t>平乐大道</w:t>
      </w:r>
      <w:r w:rsidRPr="00A94A3A">
        <w:rPr>
          <w:rFonts w:ascii="宋体" w:hAnsi="宋体" w:hint="eastAsia"/>
          <w:color w:val="000000" w:themeColor="text1"/>
          <w:kern w:val="0"/>
          <w:szCs w:val="21"/>
        </w:rPr>
        <w:t>10</w:t>
      </w:r>
      <w:r w:rsidRPr="00A94A3A">
        <w:rPr>
          <w:rFonts w:ascii="宋体" w:hAnsi="宋体" w:hint="eastAsia"/>
          <w:color w:val="000000" w:themeColor="text1"/>
          <w:kern w:val="0"/>
          <w:szCs w:val="21"/>
        </w:rPr>
        <w:t>号</w:t>
      </w:r>
    </w:p>
    <w:p w14:paraId="5686AB0A"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项目联系人：</w:t>
      </w:r>
      <w:r w:rsidRPr="00A94A3A">
        <w:rPr>
          <w:rFonts w:ascii="宋体" w:hAnsi="宋体"/>
          <w:color w:val="000000" w:themeColor="text1"/>
          <w:kern w:val="0"/>
          <w:szCs w:val="21"/>
        </w:rPr>
        <w:t>王工</w:t>
      </w:r>
    </w:p>
    <w:p w14:paraId="5D118687"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项目联系方式：</w:t>
      </w:r>
      <w:r w:rsidRPr="00A94A3A">
        <w:rPr>
          <w:rFonts w:ascii="宋体" w:hAnsi="宋体"/>
          <w:color w:val="000000" w:themeColor="text1"/>
          <w:kern w:val="0"/>
          <w:szCs w:val="21"/>
        </w:rPr>
        <w:t>0771-221</w:t>
      </w:r>
      <w:r w:rsidRPr="00A94A3A">
        <w:rPr>
          <w:rFonts w:ascii="宋体" w:hAnsi="宋体" w:hint="eastAsia"/>
          <w:color w:val="000000" w:themeColor="text1"/>
          <w:kern w:val="0"/>
          <w:szCs w:val="21"/>
        </w:rPr>
        <w:t>3375</w:t>
      </w:r>
    </w:p>
    <w:p w14:paraId="034137B7"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2.</w:t>
      </w:r>
      <w:r w:rsidRPr="00A94A3A">
        <w:rPr>
          <w:rFonts w:ascii="宋体" w:hAnsi="宋体" w:hint="eastAsia"/>
          <w:color w:val="000000" w:themeColor="text1"/>
          <w:kern w:val="0"/>
          <w:szCs w:val="21"/>
        </w:rPr>
        <w:t>采购代理机构信息</w:t>
      </w:r>
    </w:p>
    <w:bookmarkEnd w:id="10"/>
    <w:p w14:paraId="78032C09"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名称：广西机电设备招标有限公司</w:t>
      </w:r>
    </w:p>
    <w:p w14:paraId="2CBD5D31"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地址：广西南宁市金湖路</w:t>
      </w:r>
      <w:r w:rsidRPr="00A94A3A">
        <w:rPr>
          <w:rFonts w:ascii="宋体" w:hAnsi="宋体" w:hint="eastAsia"/>
          <w:color w:val="000000" w:themeColor="text1"/>
          <w:kern w:val="0"/>
          <w:szCs w:val="21"/>
        </w:rPr>
        <w:t>63</w:t>
      </w:r>
      <w:r w:rsidRPr="00A94A3A">
        <w:rPr>
          <w:rFonts w:ascii="宋体" w:hAnsi="宋体" w:hint="eastAsia"/>
          <w:color w:val="000000" w:themeColor="text1"/>
          <w:kern w:val="0"/>
          <w:szCs w:val="21"/>
        </w:rPr>
        <w:t>号金源</w:t>
      </w:r>
      <w:r w:rsidRPr="00A94A3A">
        <w:rPr>
          <w:rFonts w:ascii="宋体" w:hAnsi="宋体" w:hint="eastAsia"/>
          <w:color w:val="000000" w:themeColor="text1"/>
          <w:kern w:val="0"/>
          <w:szCs w:val="21"/>
        </w:rPr>
        <w:t>CBD</w:t>
      </w:r>
      <w:r w:rsidRPr="00A94A3A">
        <w:rPr>
          <w:rFonts w:ascii="宋体" w:hAnsi="宋体" w:hint="eastAsia"/>
          <w:color w:val="000000" w:themeColor="text1"/>
          <w:kern w:val="0"/>
          <w:szCs w:val="21"/>
        </w:rPr>
        <w:t>现代城</w:t>
      </w:r>
      <w:r w:rsidRPr="00A94A3A">
        <w:rPr>
          <w:rFonts w:ascii="宋体" w:hAnsi="宋体" w:hint="eastAsia"/>
          <w:color w:val="000000" w:themeColor="text1"/>
          <w:kern w:val="0"/>
          <w:szCs w:val="21"/>
        </w:rPr>
        <w:t>B</w:t>
      </w:r>
      <w:r w:rsidRPr="00A94A3A">
        <w:rPr>
          <w:rFonts w:ascii="宋体" w:hAnsi="宋体" w:hint="eastAsia"/>
          <w:color w:val="000000" w:themeColor="text1"/>
          <w:kern w:val="0"/>
          <w:szCs w:val="21"/>
        </w:rPr>
        <w:t>座</w:t>
      </w:r>
      <w:r w:rsidRPr="00A94A3A">
        <w:rPr>
          <w:rFonts w:ascii="宋体" w:hAnsi="宋体" w:hint="eastAsia"/>
          <w:color w:val="000000" w:themeColor="text1"/>
          <w:kern w:val="0"/>
          <w:szCs w:val="21"/>
        </w:rPr>
        <w:t>7</w:t>
      </w:r>
      <w:r w:rsidRPr="00A94A3A">
        <w:rPr>
          <w:rFonts w:ascii="宋体" w:hAnsi="宋体" w:hint="eastAsia"/>
          <w:color w:val="000000" w:themeColor="text1"/>
          <w:kern w:val="0"/>
          <w:szCs w:val="21"/>
        </w:rPr>
        <w:t>层</w:t>
      </w:r>
      <w:r w:rsidRPr="00A94A3A">
        <w:rPr>
          <w:rFonts w:ascii="宋体" w:hAnsi="宋体" w:hint="eastAsia"/>
          <w:color w:val="000000" w:themeColor="text1"/>
          <w:kern w:val="0"/>
          <w:szCs w:val="21"/>
        </w:rPr>
        <w:t>701</w:t>
      </w:r>
    </w:p>
    <w:p w14:paraId="77ACFE62" w14:textId="12B06E6D"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项目联系人：</w:t>
      </w:r>
      <w:proofErr w:type="gramStart"/>
      <w:r w:rsidRPr="00A94A3A">
        <w:rPr>
          <w:rFonts w:ascii="宋体" w:hAnsi="宋体" w:hint="eastAsia"/>
          <w:color w:val="000000" w:themeColor="text1"/>
          <w:kern w:val="0"/>
          <w:szCs w:val="21"/>
        </w:rPr>
        <w:t>旷</w:t>
      </w:r>
      <w:proofErr w:type="gramEnd"/>
      <w:r w:rsidRPr="00A94A3A">
        <w:rPr>
          <w:rFonts w:ascii="宋体" w:hAnsi="宋体" w:hint="eastAsia"/>
          <w:color w:val="000000" w:themeColor="text1"/>
          <w:kern w:val="0"/>
          <w:szCs w:val="21"/>
        </w:rPr>
        <w:t>若兰、</w:t>
      </w:r>
      <w:r w:rsidR="00B72AF9" w:rsidRPr="00A94A3A">
        <w:rPr>
          <w:rFonts w:ascii="宋体" w:hAnsi="宋体" w:hint="eastAsia"/>
          <w:color w:val="000000" w:themeColor="text1"/>
          <w:kern w:val="0"/>
          <w:szCs w:val="21"/>
        </w:rPr>
        <w:t>庞倚林</w:t>
      </w:r>
    </w:p>
    <w:p w14:paraId="42A7F0C9" w14:textId="77777777" w:rsidR="009A32CB" w:rsidRPr="00A94A3A" w:rsidRDefault="00E45DBA">
      <w:pPr>
        <w:spacing w:line="312" w:lineRule="auto"/>
        <w:ind w:firstLineChars="200" w:firstLine="420"/>
        <w:jc w:val="left"/>
        <w:rPr>
          <w:rFonts w:ascii="宋体" w:hAnsi="宋体" w:hint="eastAsia"/>
          <w:color w:val="000000" w:themeColor="text1"/>
          <w:kern w:val="0"/>
          <w:szCs w:val="21"/>
        </w:rPr>
      </w:pPr>
      <w:r w:rsidRPr="00A94A3A">
        <w:rPr>
          <w:rFonts w:ascii="宋体" w:hAnsi="宋体" w:hint="eastAsia"/>
          <w:color w:val="000000" w:themeColor="text1"/>
          <w:kern w:val="0"/>
          <w:szCs w:val="21"/>
        </w:rPr>
        <w:t>项目联系方式：</w:t>
      </w:r>
      <w:r w:rsidRPr="00A94A3A">
        <w:rPr>
          <w:rFonts w:ascii="宋体" w:hAnsi="宋体" w:hint="eastAsia"/>
          <w:color w:val="000000" w:themeColor="text1"/>
          <w:kern w:val="0"/>
          <w:szCs w:val="21"/>
        </w:rPr>
        <w:t>0771-2808960</w:t>
      </w:r>
    </w:p>
    <w:p w14:paraId="3FCD1A2C" w14:textId="77777777" w:rsidR="009A32CB" w:rsidRPr="00A94A3A" w:rsidRDefault="00E45DBA">
      <w:pPr>
        <w:spacing w:line="312" w:lineRule="auto"/>
        <w:ind w:firstLineChars="200" w:firstLine="420"/>
        <w:jc w:val="right"/>
        <w:rPr>
          <w:rFonts w:ascii="宋体" w:hAnsi="宋体" w:hint="eastAsia"/>
          <w:color w:val="000000" w:themeColor="text1"/>
          <w:kern w:val="0"/>
          <w:szCs w:val="21"/>
        </w:rPr>
      </w:pPr>
      <w:r w:rsidRPr="00A94A3A">
        <w:rPr>
          <w:rFonts w:ascii="宋体" w:hAnsi="宋体"/>
          <w:color w:val="000000" w:themeColor="text1"/>
          <w:kern w:val="0"/>
          <w:szCs w:val="21"/>
        </w:rPr>
        <w:t>广西机电设备招标有限公司</w:t>
      </w:r>
    </w:p>
    <w:p w14:paraId="3A71EAF1" w14:textId="3CBDF437" w:rsidR="009A32CB" w:rsidRPr="00A94A3A" w:rsidRDefault="00E45DBA">
      <w:pPr>
        <w:spacing w:line="312" w:lineRule="auto"/>
        <w:ind w:firstLineChars="200" w:firstLine="420"/>
        <w:jc w:val="right"/>
        <w:rPr>
          <w:rFonts w:ascii="宋体" w:hAnsi="宋体" w:hint="eastAsia"/>
          <w:color w:val="000000" w:themeColor="text1"/>
          <w:kern w:val="0"/>
          <w:sz w:val="18"/>
          <w:szCs w:val="18"/>
        </w:rPr>
      </w:pPr>
      <w:r w:rsidRPr="00A94A3A">
        <w:rPr>
          <w:rFonts w:ascii="宋体" w:hAnsi="宋体"/>
          <w:color w:val="000000" w:themeColor="text1"/>
          <w:kern w:val="0"/>
          <w:szCs w:val="21"/>
        </w:rPr>
        <w:t>20</w:t>
      </w:r>
      <w:r w:rsidRPr="00A94A3A">
        <w:rPr>
          <w:rFonts w:ascii="宋体" w:hAnsi="宋体" w:hint="eastAsia"/>
          <w:color w:val="000000" w:themeColor="text1"/>
          <w:kern w:val="0"/>
          <w:szCs w:val="21"/>
        </w:rPr>
        <w:t>26</w:t>
      </w:r>
      <w:r w:rsidRPr="00A94A3A">
        <w:rPr>
          <w:rFonts w:ascii="宋体" w:hAnsi="宋体"/>
          <w:color w:val="000000" w:themeColor="text1"/>
          <w:kern w:val="0"/>
          <w:szCs w:val="21"/>
        </w:rPr>
        <w:t>年</w:t>
      </w:r>
      <w:r w:rsidRPr="00A94A3A">
        <w:rPr>
          <w:rFonts w:ascii="宋体" w:hAnsi="宋体"/>
          <w:color w:val="000000" w:themeColor="text1"/>
          <w:kern w:val="0"/>
          <w:szCs w:val="21"/>
        </w:rPr>
        <w:t>0</w:t>
      </w:r>
      <w:r w:rsidRPr="00A94A3A">
        <w:rPr>
          <w:rFonts w:ascii="宋体" w:hAnsi="宋体" w:hint="eastAsia"/>
          <w:color w:val="000000" w:themeColor="text1"/>
          <w:kern w:val="0"/>
          <w:szCs w:val="21"/>
        </w:rPr>
        <w:t>5</w:t>
      </w:r>
      <w:r w:rsidRPr="00A94A3A">
        <w:rPr>
          <w:rFonts w:ascii="宋体" w:hAnsi="宋体"/>
          <w:color w:val="000000" w:themeColor="text1"/>
          <w:kern w:val="0"/>
          <w:szCs w:val="21"/>
        </w:rPr>
        <w:t>月</w:t>
      </w:r>
      <w:r w:rsidR="001C066A" w:rsidRPr="00A94A3A">
        <w:rPr>
          <w:rFonts w:ascii="宋体" w:hAnsi="宋体" w:hint="eastAsia"/>
          <w:color w:val="000000" w:themeColor="text1"/>
          <w:kern w:val="0"/>
          <w:szCs w:val="21"/>
        </w:rPr>
        <w:t>07</w:t>
      </w:r>
      <w:r w:rsidRPr="00A94A3A">
        <w:rPr>
          <w:rFonts w:ascii="宋体" w:hAnsi="宋体"/>
          <w:color w:val="000000" w:themeColor="text1"/>
          <w:kern w:val="0"/>
          <w:szCs w:val="21"/>
        </w:rPr>
        <w:t>日</w:t>
      </w:r>
    </w:p>
    <w:p w14:paraId="3F4EFB0A" w14:textId="77777777" w:rsidR="009A32CB" w:rsidRPr="00A94A3A" w:rsidRDefault="009A32CB">
      <w:pPr>
        <w:pStyle w:val="ae"/>
        <w:snapToGrid w:val="0"/>
        <w:spacing w:before="120" w:after="120" w:line="320" w:lineRule="exact"/>
        <w:jc w:val="center"/>
        <w:outlineLvl w:val="0"/>
        <w:rPr>
          <w:rFonts w:hAnsi="宋体" w:cs="Times New Roman" w:hint="eastAsia"/>
          <w:color w:val="000000" w:themeColor="text1"/>
        </w:rPr>
        <w:sectPr w:rsidR="009A32CB" w:rsidRPr="00A94A3A">
          <w:headerReference w:type="default" r:id="rId16"/>
          <w:footerReference w:type="default" r:id="rId17"/>
          <w:headerReference w:type="first" r:id="rId18"/>
          <w:footerReference w:type="first" r:id="rId19"/>
          <w:pgSz w:w="11906" w:h="16838"/>
          <w:pgMar w:top="1135" w:right="1133" w:bottom="1246" w:left="1418" w:header="851" w:footer="903" w:gutter="0"/>
          <w:pgNumType w:start="1"/>
          <w:cols w:space="720"/>
          <w:docGrid w:linePitch="312"/>
        </w:sectPr>
      </w:pPr>
    </w:p>
    <w:p w14:paraId="54018027" w14:textId="77777777" w:rsidR="009A32CB" w:rsidRPr="00A94A3A" w:rsidRDefault="009A32CB">
      <w:pPr>
        <w:rPr>
          <w:rFonts w:ascii="宋体" w:hAnsi="宋体" w:hint="eastAsia"/>
          <w:color w:val="000000" w:themeColor="text1"/>
        </w:rPr>
      </w:pPr>
    </w:p>
    <w:p w14:paraId="589E49FC" w14:textId="77777777" w:rsidR="009A32CB" w:rsidRPr="00A94A3A" w:rsidRDefault="00E45DBA">
      <w:pPr>
        <w:pStyle w:val="ae"/>
        <w:snapToGrid w:val="0"/>
        <w:spacing w:before="120" w:after="120" w:line="320" w:lineRule="exact"/>
        <w:jc w:val="center"/>
        <w:outlineLvl w:val="0"/>
        <w:rPr>
          <w:rFonts w:hAnsi="宋体" w:cs="Times New Roman" w:hint="eastAsia"/>
          <w:color w:val="000000" w:themeColor="text1"/>
          <w:sz w:val="32"/>
          <w:szCs w:val="32"/>
        </w:rPr>
      </w:pPr>
      <w:bookmarkStart w:id="11" w:name="_Toc225527015"/>
      <w:r w:rsidRPr="00A94A3A">
        <w:rPr>
          <w:rFonts w:hAnsi="宋体" w:cs="Times New Roman"/>
          <w:color w:val="000000" w:themeColor="text1"/>
          <w:sz w:val="32"/>
          <w:szCs w:val="32"/>
        </w:rPr>
        <w:t>第二章</w:t>
      </w:r>
      <w:r w:rsidRPr="00A94A3A">
        <w:rPr>
          <w:rFonts w:hAnsi="宋体" w:cs="Times New Roman"/>
          <w:color w:val="000000" w:themeColor="text1"/>
          <w:sz w:val="32"/>
          <w:szCs w:val="32"/>
        </w:rPr>
        <w:t xml:space="preserve">  </w:t>
      </w:r>
      <w:r w:rsidRPr="00A94A3A">
        <w:rPr>
          <w:rFonts w:hAnsi="宋体" w:cs="Times New Roman"/>
          <w:color w:val="000000" w:themeColor="text1"/>
          <w:sz w:val="32"/>
          <w:szCs w:val="32"/>
        </w:rPr>
        <w:t>采购需求</w:t>
      </w:r>
      <w:bookmarkEnd w:id="11"/>
    </w:p>
    <w:p w14:paraId="4B891F04" w14:textId="77777777" w:rsidR="009A32CB" w:rsidRPr="00A94A3A" w:rsidRDefault="009A32CB">
      <w:pPr>
        <w:spacing w:before="120"/>
        <w:rPr>
          <w:rFonts w:ascii="宋体" w:hAnsi="宋体" w:cs="宋体" w:hint="eastAsia"/>
          <w:b/>
          <w:bCs/>
          <w:color w:val="000000" w:themeColor="text1"/>
          <w:sz w:val="28"/>
          <w:szCs w:val="28"/>
        </w:rPr>
      </w:pPr>
      <w:bookmarkStart w:id="12" w:name="_Toc254970631"/>
      <w:bookmarkStart w:id="13" w:name="_Toc254970490"/>
    </w:p>
    <w:p w14:paraId="6677A774" w14:textId="77777777" w:rsidR="009A32CB" w:rsidRPr="00A94A3A" w:rsidRDefault="00E45DBA">
      <w:pPr>
        <w:spacing w:line="360" w:lineRule="auto"/>
        <w:rPr>
          <w:rFonts w:ascii="宋体" w:hAnsi="宋体" w:cs="Arial" w:hint="eastAsia"/>
          <w:b/>
          <w:color w:val="000000" w:themeColor="text1"/>
          <w:kern w:val="0"/>
          <w:sz w:val="28"/>
          <w:szCs w:val="28"/>
        </w:rPr>
      </w:pPr>
      <w:r w:rsidRPr="00A94A3A">
        <w:rPr>
          <w:rFonts w:ascii="宋体" w:hAnsi="宋体" w:cs="Arial"/>
          <w:b/>
          <w:color w:val="000000" w:themeColor="text1"/>
          <w:kern w:val="0"/>
          <w:sz w:val="28"/>
          <w:szCs w:val="28"/>
        </w:rPr>
        <w:t>一、</w:t>
      </w:r>
      <w:r w:rsidRPr="00A94A3A">
        <w:rPr>
          <w:rFonts w:ascii="宋体" w:hAnsi="宋体" w:cs="Arial" w:hint="eastAsia"/>
          <w:b/>
          <w:color w:val="000000" w:themeColor="text1"/>
          <w:kern w:val="0"/>
          <w:sz w:val="28"/>
          <w:szCs w:val="28"/>
        </w:rPr>
        <w:t>总体</w:t>
      </w:r>
      <w:r w:rsidRPr="00A94A3A">
        <w:rPr>
          <w:rFonts w:ascii="宋体" w:hAnsi="宋体" w:cs="Arial"/>
          <w:b/>
          <w:color w:val="000000" w:themeColor="text1"/>
          <w:kern w:val="0"/>
          <w:sz w:val="28"/>
          <w:szCs w:val="28"/>
        </w:rPr>
        <w:t>要求</w:t>
      </w:r>
    </w:p>
    <w:p w14:paraId="17600687"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hint="eastAsia"/>
          <w:color w:val="000000" w:themeColor="text1"/>
          <w:szCs w:val="21"/>
        </w:rPr>
        <w:t>.</w:t>
      </w:r>
      <w:r w:rsidRPr="00A94A3A">
        <w:rPr>
          <w:rFonts w:ascii="宋体" w:hAnsi="宋体" w:hint="eastAsia"/>
          <w:color w:val="000000" w:themeColor="text1"/>
          <w:szCs w:val="21"/>
        </w:rPr>
        <w:t>政府采购政策的应用</w:t>
      </w:r>
    </w:p>
    <w:p w14:paraId="59E72668"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详见采购文件“评审方法及标准</w:t>
      </w:r>
      <w:r w:rsidRPr="00A94A3A">
        <w:rPr>
          <w:rFonts w:ascii="宋体" w:hAnsi="宋体"/>
          <w:color w:val="000000" w:themeColor="text1"/>
          <w:szCs w:val="21"/>
        </w:rPr>
        <w:t>/</w:t>
      </w:r>
      <w:r w:rsidRPr="00A94A3A">
        <w:rPr>
          <w:rFonts w:ascii="宋体" w:hAnsi="宋体"/>
          <w:color w:val="000000" w:themeColor="text1"/>
          <w:szCs w:val="21"/>
        </w:rPr>
        <w:t>政府采购政策应用说明</w:t>
      </w:r>
      <w:r w:rsidRPr="00A94A3A">
        <w:rPr>
          <w:rFonts w:ascii="宋体" w:hAnsi="宋体"/>
          <w:color w:val="000000" w:themeColor="text1"/>
          <w:szCs w:val="21"/>
        </w:rPr>
        <w:t>”</w:t>
      </w:r>
      <w:r w:rsidRPr="00A94A3A">
        <w:rPr>
          <w:rFonts w:ascii="宋体" w:hAnsi="宋体"/>
          <w:color w:val="000000" w:themeColor="text1"/>
          <w:szCs w:val="21"/>
        </w:rPr>
        <w:t>。</w:t>
      </w:r>
    </w:p>
    <w:p w14:paraId="13B95AEC"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hint="eastAsia"/>
          <w:color w:val="000000" w:themeColor="text1"/>
          <w:szCs w:val="21"/>
        </w:rPr>
        <w:t>.</w:t>
      </w:r>
      <w:r w:rsidRPr="00A94A3A">
        <w:rPr>
          <w:rFonts w:ascii="宋体" w:hAnsi="宋体" w:hint="eastAsia"/>
          <w:color w:val="000000" w:themeColor="text1"/>
          <w:szCs w:val="21"/>
        </w:rPr>
        <w:t>采购需求要求未尽事宜</w:t>
      </w:r>
      <w:r w:rsidRPr="00A94A3A">
        <w:rPr>
          <w:rFonts w:ascii="宋体" w:hAnsi="宋体"/>
          <w:color w:val="000000" w:themeColor="text1"/>
          <w:szCs w:val="21"/>
        </w:rPr>
        <w:t>由</w:t>
      </w:r>
      <w:r w:rsidRPr="00A94A3A">
        <w:rPr>
          <w:rFonts w:ascii="宋体" w:hAnsi="宋体" w:hint="eastAsia"/>
          <w:color w:val="000000" w:themeColor="text1"/>
          <w:szCs w:val="21"/>
        </w:rPr>
        <w:t>采购人与成交供应商</w:t>
      </w:r>
      <w:r w:rsidRPr="00A94A3A">
        <w:rPr>
          <w:rFonts w:ascii="宋体" w:hAnsi="宋体"/>
          <w:color w:val="000000" w:themeColor="text1"/>
          <w:szCs w:val="21"/>
        </w:rPr>
        <w:t>在采购合同中约定。</w:t>
      </w:r>
    </w:p>
    <w:p w14:paraId="48E1BBDE"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hint="eastAsia"/>
          <w:color w:val="000000" w:themeColor="text1"/>
          <w:szCs w:val="21"/>
        </w:rPr>
        <w:t>.</w:t>
      </w:r>
      <w:r w:rsidRPr="00A94A3A">
        <w:rPr>
          <w:rFonts w:ascii="宋体" w:hAnsi="宋体"/>
          <w:color w:val="000000" w:themeColor="text1"/>
          <w:szCs w:val="21"/>
        </w:rPr>
        <w:t>标注</w:t>
      </w:r>
      <w:r w:rsidRPr="00A94A3A">
        <w:rPr>
          <w:rFonts w:ascii="宋体" w:hAnsi="宋体"/>
          <w:color w:val="000000" w:themeColor="text1"/>
          <w:szCs w:val="21"/>
        </w:rPr>
        <w:t>“▲”</w:t>
      </w:r>
      <w:r w:rsidRPr="00A94A3A">
        <w:rPr>
          <w:rFonts w:ascii="宋体" w:hAnsi="宋体"/>
          <w:color w:val="000000" w:themeColor="text1"/>
          <w:szCs w:val="21"/>
        </w:rPr>
        <w:t>的条款或要求系指实质性条款或实质性要求，必须满足，如存在负偏离将导致响应被否决。</w:t>
      </w:r>
    </w:p>
    <w:p w14:paraId="16F10CF7" w14:textId="77777777" w:rsidR="009A32CB" w:rsidRPr="00A94A3A" w:rsidRDefault="00E45DBA">
      <w:pPr>
        <w:spacing w:line="360" w:lineRule="auto"/>
        <w:rPr>
          <w:rFonts w:ascii="宋体" w:hAnsi="宋体" w:cs="Arial" w:hint="eastAsia"/>
          <w:b/>
          <w:color w:val="000000" w:themeColor="text1"/>
          <w:kern w:val="0"/>
          <w:sz w:val="28"/>
          <w:szCs w:val="28"/>
        </w:rPr>
      </w:pPr>
      <w:r w:rsidRPr="00A94A3A">
        <w:rPr>
          <w:rFonts w:ascii="宋体" w:hAnsi="宋体" w:cs="Arial" w:hint="eastAsia"/>
          <w:b/>
          <w:color w:val="000000" w:themeColor="text1"/>
          <w:kern w:val="0"/>
          <w:sz w:val="28"/>
          <w:szCs w:val="28"/>
        </w:rPr>
        <w:t>二、技术要求</w:t>
      </w:r>
    </w:p>
    <w:p w14:paraId="388B26FD"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需实现的功能、目标及应用场景</w:t>
      </w:r>
    </w:p>
    <w:p w14:paraId="4D6387C9"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满足采购文件要求，验收达到合格标准。</w:t>
      </w:r>
    </w:p>
    <w:p w14:paraId="7E5CF59E" w14:textId="77777777" w:rsidR="009A32CB" w:rsidRPr="00A94A3A" w:rsidRDefault="00E45DBA">
      <w:pPr>
        <w:spacing w:line="360" w:lineRule="auto"/>
        <w:rPr>
          <w:rFonts w:ascii="宋体" w:hAnsi="宋体" w:hint="eastAsia"/>
          <w:color w:val="000000" w:themeColor="text1"/>
          <w:szCs w:val="21"/>
        </w:rPr>
      </w:pPr>
      <w:bookmarkStart w:id="14" w:name="_Hlk89170486"/>
      <w:r w:rsidRPr="00A94A3A">
        <w:rPr>
          <w:rFonts w:ascii="宋体" w:hAnsi="宋体" w:hint="eastAsia"/>
          <w:color w:val="000000" w:themeColor="text1"/>
          <w:szCs w:val="21"/>
        </w:rPr>
        <w:t>2.</w:t>
      </w:r>
      <w:r w:rsidRPr="00A94A3A">
        <w:rPr>
          <w:rFonts w:ascii="宋体" w:hAnsi="宋体"/>
          <w:color w:val="000000" w:themeColor="text1"/>
          <w:szCs w:val="21"/>
        </w:rPr>
        <w:t>需执行的国家相关标准、行业标准、地方标准或者其他标准、规范</w:t>
      </w:r>
    </w:p>
    <w:p w14:paraId="4F47B92A" w14:textId="77777777" w:rsidR="009A32CB" w:rsidRPr="00A94A3A" w:rsidRDefault="00E45DBA">
      <w:pPr>
        <w:spacing w:line="360" w:lineRule="auto"/>
        <w:rPr>
          <w:rFonts w:ascii="宋体" w:hAnsi="宋体" w:hint="eastAsia"/>
          <w:i/>
          <w:color w:val="000000" w:themeColor="text1"/>
          <w:szCs w:val="21"/>
          <w:u w:val="single"/>
        </w:rPr>
      </w:pPr>
      <w:r w:rsidRPr="00A94A3A">
        <w:rPr>
          <w:rFonts w:ascii="宋体" w:hAnsi="宋体" w:hint="eastAsia"/>
          <w:color w:val="000000" w:themeColor="text1"/>
          <w:szCs w:val="21"/>
        </w:rPr>
        <w:t>本项目应执行的国家相关标准、行业标准、地方标准或者其他标准、规范为：</w:t>
      </w:r>
      <w:r w:rsidRPr="00A94A3A">
        <w:rPr>
          <w:rFonts w:ascii="宋体" w:hAnsi="宋体" w:hint="eastAsia"/>
          <w:i/>
          <w:color w:val="000000" w:themeColor="text1"/>
          <w:szCs w:val="21"/>
          <w:u w:val="single"/>
        </w:rPr>
        <w:t>详见技术指标要求</w:t>
      </w:r>
    </w:p>
    <w:bookmarkEnd w:id="14"/>
    <w:p w14:paraId="0D976963"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标的所属行业：租赁与商务服务业。</w:t>
      </w:r>
    </w:p>
    <w:p w14:paraId="04B2A860"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hint="eastAsia"/>
          <w:color w:val="000000" w:themeColor="text1"/>
          <w:szCs w:val="21"/>
        </w:rPr>
        <w:t>核心产品</w:t>
      </w:r>
    </w:p>
    <w:p w14:paraId="54F22132"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本项目为服务项目，不适用核心产品规定。</w:t>
      </w:r>
    </w:p>
    <w:p w14:paraId="67F06F73"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5.</w:t>
      </w:r>
      <w:r w:rsidRPr="00A94A3A">
        <w:rPr>
          <w:rFonts w:ascii="宋体" w:hAnsi="宋体" w:hint="eastAsia"/>
          <w:color w:val="000000" w:themeColor="text1"/>
          <w:szCs w:val="21"/>
        </w:rPr>
        <w:t>服务内容和标准</w:t>
      </w:r>
      <w:bookmarkStart w:id="15" w:name="_Hlk132788047"/>
    </w:p>
    <w:bookmarkEnd w:id="15"/>
    <w:p w14:paraId="447E1BDE"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聚焦</w:t>
      </w:r>
      <w:r w:rsidRPr="00A94A3A">
        <w:rPr>
          <w:rFonts w:ascii="宋体" w:hAnsi="宋体" w:hint="eastAsia"/>
          <w:color w:val="000000" w:themeColor="text1"/>
          <w:szCs w:val="21"/>
        </w:rPr>
        <w:t>广西壮族自治</w:t>
      </w:r>
      <w:r w:rsidRPr="00A94A3A">
        <w:rPr>
          <w:rFonts w:ascii="宋体" w:hAnsi="宋体"/>
          <w:color w:val="000000" w:themeColor="text1"/>
          <w:szCs w:val="21"/>
        </w:rPr>
        <w:t>区</w:t>
      </w:r>
      <w:r w:rsidRPr="00A94A3A">
        <w:rPr>
          <w:rFonts w:ascii="宋体" w:hAnsi="宋体"/>
          <w:color w:val="000000" w:themeColor="text1"/>
          <w:szCs w:val="21"/>
        </w:rPr>
        <w:t>14</w:t>
      </w:r>
      <w:r w:rsidRPr="00A94A3A">
        <w:rPr>
          <w:rFonts w:ascii="宋体" w:hAnsi="宋体"/>
          <w:color w:val="000000" w:themeColor="text1"/>
          <w:szCs w:val="21"/>
        </w:rPr>
        <w:t>个设区市特色产业带，通过</w:t>
      </w:r>
      <w:r w:rsidRPr="00A94A3A">
        <w:rPr>
          <w:rFonts w:ascii="宋体" w:hAnsi="宋体"/>
          <w:color w:val="000000" w:themeColor="text1"/>
          <w:szCs w:val="21"/>
        </w:rPr>
        <w:t>“</w:t>
      </w:r>
      <w:r w:rsidRPr="00A94A3A">
        <w:rPr>
          <w:rFonts w:ascii="宋体" w:hAnsi="宋体"/>
          <w:color w:val="000000" w:themeColor="text1"/>
          <w:szCs w:val="21"/>
        </w:rPr>
        <w:t>一市一品</w:t>
      </w:r>
      <w:r w:rsidRPr="00A94A3A">
        <w:rPr>
          <w:rFonts w:ascii="宋体" w:hAnsi="宋体"/>
          <w:color w:val="000000" w:themeColor="text1"/>
          <w:szCs w:val="21"/>
        </w:rPr>
        <w:t>”</w:t>
      </w:r>
      <w:r w:rsidRPr="00A94A3A">
        <w:rPr>
          <w:rFonts w:ascii="宋体" w:hAnsi="宋体"/>
          <w:color w:val="000000" w:themeColor="text1"/>
          <w:szCs w:val="21"/>
        </w:rPr>
        <w:t>重点扶持，推动各市</w:t>
      </w:r>
      <w:r w:rsidRPr="00A94A3A">
        <w:rPr>
          <w:rFonts w:ascii="宋体" w:hAnsi="宋体"/>
          <w:color w:val="000000" w:themeColor="text1"/>
          <w:szCs w:val="21"/>
        </w:rPr>
        <w:t>1—2</w:t>
      </w:r>
      <w:r w:rsidRPr="00A94A3A">
        <w:rPr>
          <w:rFonts w:ascii="宋体" w:hAnsi="宋体"/>
          <w:color w:val="000000" w:themeColor="text1"/>
          <w:szCs w:val="21"/>
        </w:rPr>
        <w:t>个特色产业加快线上化转型。活动期间，开展各类直播</w:t>
      </w:r>
      <w:r w:rsidRPr="00A94A3A">
        <w:rPr>
          <w:rFonts w:ascii="宋体" w:hAnsi="宋体" w:hint="eastAsia"/>
          <w:color w:val="000000" w:themeColor="text1"/>
          <w:szCs w:val="21"/>
        </w:rPr>
        <w:t>不少于</w:t>
      </w:r>
      <w:r w:rsidRPr="00A94A3A">
        <w:rPr>
          <w:rFonts w:ascii="宋体" w:hAnsi="宋体"/>
          <w:color w:val="000000" w:themeColor="text1"/>
          <w:szCs w:val="21"/>
        </w:rPr>
        <w:t>50</w:t>
      </w:r>
      <w:r w:rsidRPr="00A94A3A">
        <w:rPr>
          <w:rFonts w:ascii="宋体" w:hAnsi="宋体"/>
          <w:color w:val="000000" w:themeColor="text1"/>
          <w:szCs w:val="21"/>
        </w:rPr>
        <w:t>场（其中产地溯源直播</w:t>
      </w:r>
      <w:r w:rsidRPr="00A94A3A">
        <w:rPr>
          <w:rFonts w:ascii="宋体" w:hAnsi="宋体"/>
          <w:color w:val="000000" w:themeColor="text1"/>
          <w:szCs w:val="21"/>
        </w:rPr>
        <w:t>15</w:t>
      </w:r>
      <w:r w:rsidRPr="00A94A3A">
        <w:rPr>
          <w:rFonts w:ascii="宋体" w:hAnsi="宋体"/>
          <w:color w:val="000000" w:themeColor="text1"/>
          <w:szCs w:val="21"/>
        </w:rPr>
        <w:t>场、品类主题直播</w:t>
      </w:r>
      <w:r w:rsidRPr="00A94A3A">
        <w:rPr>
          <w:rFonts w:ascii="宋体" w:hAnsi="宋体"/>
          <w:color w:val="000000" w:themeColor="text1"/>
          <w:szCs w:val="21"/>
        </w:rPr>
        <w:t>30</w:t>
      </w:r>
      <w:r w:rsidRPr="00A94A3A">
        <w:rPr>
          <w:rFonts w:ascii="宋体" w:hAnsi="宋体"/>
          <w:color w:val="000000" w:themeColor="text1"/>
          <w:szCs w:val="21"/>
        </w:rPr>
        <w:t>场、东盟专场直播</w:t>
      </w:r>
      <w:r w:rsidRPr="00A94A3A">
        <w:rPr>
          <w:rFonts w:ascii="宋体" w:hAnsi="宋体"/>
          <w:color w:val="000000" w:themeColor="text1"/>
          <w:szCs w:val="21"/>
        </w:rPr>
        <w:t>5</w:t>
      </w:r>
      <w:r w:rsidRPr="00A94A3A">
        <w:rPr>
          <w:rFonts w:ascii="宋体" w:hAnsi="宋体"/>
          <w:color w:val="000000" w:themeColor="text1"/>
          <w:szCs w:val="21"/>
        </w:rPr>
        <w:t>场），实现网络销售额</w:t>
      </w:r>
      <w:r w:rsidRPr="00A94A3A">
        <w:rPr>
          <w:rFonts w:ascii="宋体" w:hAnsi="宋体" w:hint="eastAsia"/>
          <w:color w:val="000000" w:themeColor="text1"/>
          <w:szCs w:val="21"/>
        </w:rPr>
        <w:t>不低于</w:t>
      </w:r>
      <w:r w:rsidRPr="00A94A3A">
        <w:rPr>
          <w:rFonts w:ascii="宋体" w:hAnsi="宋体"/>
          <w:color w:val="000000" w:themeColor="text1"/>
          <w:szCs w:val="21"/>
        </w:rPr>
        <w:t>5000</w:t>
      </w:r>
      <w:r w:rsidRPr="00A94A3A">
        <w:rPr>
          <w:rFonts w:ascii="宋体" w:hAnsi="宋体"/>
          <w:color w:val="000000" w:themeColor="text1"/>
          <w:szCs w:val="21"/>
        </w:rPr>
        <w:t>万元，辐射企业</w:t>
      </w:r>
      <w:r w:rsidRPr="00A94A3A">
        <w:rPr>
          <w:rFonts w:ascii="宋体" w:hAnsi="宋体" w:hint="eastAsia"/>
          <w:color w:val="000000" w:themeColor="text1"/>
          <w:szCs w:val="21"/>
        </w:rPr>
        <w:t>不少于</w:t>
      </w:r>
      <w:r w:rsidRPr="00A94A3A">
        <w:rPr>
          <w:rFonts w:ascii="宋体" w:hAnsi="宋体"/>
          <w:color w:val="000000" w:themeColor="text1"/>
          <w:szCs w:val="21"/>
        </w:rPr>
        <w:t>500</w:t>
      </w:r>
      <w:r w:rsidRPr="00A94A3A">
        <w:rPr>
          <w:rFonts w:ascii="宋体" w:hAnsi="宋体"/>
          <w:color w:val="000000" w:themeColor="text1"/>
          <w:szCs w:val="21"/>
        </w:rPr>
        <w:t>家，新增电商企业不少于</w:t>
      </w:r>
      <w:r w:rsidRPr="00A94A3A">
        <w:rPr>
          <w:rFonts w:ascii="宋体" w:hAnsi="宋体"/>
          <w:color w:val="000000" w:themeColor="text1"/>
          <w:szCs w:val="21"/>
        </w:rPr>
        <w:t>50</w:t>
      </w:r>
      <w:r w:rsidRPr="00A94A3A">
        <w:rPr>
          <w:rFonts w:ascii="宋体" w:hAnsi="宋体"/>
          <w:color w:val="000000" w:themeColor="text1"/>
          <w:szCs w:val="21"/>
        </w:rPr>
        <w:t>家，培育本土新农人主播</w:t>
      </w:r>
      <w:r w:rsidRPr="00A94A3A">
        <w:rPr>
          <w:rFonts w:ascii="宋体" w:hAnsi="宋体" w:hint="eastAsia"/>
          <w:color w:val="000000" w:themeColor="text1"/>
          <w:szCs w:val="21"/>
        </w:rPr>
        <w:t>不少于</w:t>
      </w:r>
      <w:r w:rsidRPr="00A94A3A">
        <w:rPr>
          <w:rFonts w:ascii="宋体" w:hAnsi="宋体"/>
          <w:color w:val="000000" w:themeColor="text1"/>
          <w:szCs w:val="21"/>
        </w:rPr>
        <w:t>30</w:t>
      </w:r>
      <w:r w:rsidRPr="00A94A3A">
        <w:rPr>
          <w:rFonts w:ascii="宋体" w:hAnsi="宋体"/>
          <w:color w:val="000000" w:themeColor="text1"/>
          <w:szCs w:val="21"/>
        </w:rPr>
        <w:t>名，孵化具有一定影响力的中腰部</w:t>
      </w:r>
      <w:proofErr w:type="gramStart"/>
      <w:r w:rsidRPr="00A94A3A">
        <w:rPr>
          <w:rFonts w:ascii="宋体" w:hAnsi="宋体"/>
          <w:color w:val="000000" w:themeColor="text1"/>
          <w:szCs w:val="21"/>
        </w:rPr>
        <w:t>带货达人</w:t>
      </w:r>
      <w:proofErr w:type="gramEnd"/>
      <w:r w:rsidRPr="00A94A3A">
        <w:rPr>
          <w:rFonts w:ascii="宋体" w:hAnsi="宋体" w:hint="eastAsia"/>
          <w:color w:val="000000" w:themeColor="text1"/>
          <w:szCs w:val="21"/>
        </w:rPr>
        <w:t>不少于</w:t>
      </w:r>
      <w:r w:rsidRPr="00A94A3A">
        <w:rPr>
          <w:rFonts w:ascii="宋体" w:hAnsi="宋体"/>
          <w:color w:val="000000" w:themeColor="text1"/>
          <w:szCs w:val="21"/>
        </w:rPr>
        <w:t>20</w:t>
      </w:r>
      <w:r w:rsidRPr="00A94A3A">
        <w:rPr>
          <w:rFonts w:ascii="宋体" w:hAnsi="宋体"/>
          <w:color w:val="000000" w:themeColor="text1"/>
          <w:szCs w:val="21"/>
        </w:rPr>
        <w:t>名。</w:t>
      </w:r>
    </w:p>
    <w:p w14:paraId="34FFE77F" w14:textId="77777777" w:rsidR="009A32CB" w:rsidRPr="00A94A3A" w:rsidRDefault="00E45DBA">
      <w:pPr>
        <w:spacing w:line="360" w:lineRule="auto"/>
        <w:rPr>
          <w:rFonts w:ascii="宋体" w:hAnsi="宋体" w:cs="Arial" w:hint="eastAsia"/>
          <w:b/>
          <w:color w:val="000000" w:themeColor="text1"/>
          <w:kern w:val="0"/>
          <w:sz w:val="28"/>
          <w:szCs w:val="28"/>
        </w:rPr>
      </w:pPr>
      <w:r w:rsidRPr="00A94A3A">
        <w:rPr>
          <w:rFonts w:ascii="宋体" w:hAnsi="宋体" w:cs="Arial" w:hint="eastAsia"/>
          <w:b/>
          <w:color w:val="000000" w:themeColor="text1"/>
          <w:kern w:val="0"/>
          <w:sz w:val="28"/>
          <w:szCs w:val="28"/>
        </w:rPr>
        <w:t>三、商务要求</w:t>
      </w:r>
    </w:p>
    <w:p w14:paraId="5860B06D"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．报价要求</w:t>
      </w:r>
    </w:p>
    <w:p w14:paraId="105D35C5"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报价必须</w:t>
      </w:r>
      <w:proofErr w:type="gramStart"/>
      <w:r w:rsidRPr="00A94A3A">
        <w:rPr>
          <w:rFonts w:ascii="宋体" w:hAnsi="宋体" w:hint="eastAsia"/>
          <w:color w:val="000000" w:themeColor="text1"/>
          <w:szCs w:val="21"/>
        </w:rPr>
        <w:t>含以下</w:t>
      </w:r>
      <w:proofErr w:type="gramEnd"/>
      <w:r w:rsidRPr="00A94A3A">
        <w:rPr>
          <w:rFonts w:ascii="宋体" w:hAnsi="宋体" w:hint="eastAsia"/>
          <w:color w:val="000000" w:themeColor="text1"/>
          <w:szCs w:val="21"/>
        </w:rPr>
        <w:t>部分，包括：</w:t>
      </w:r>
    </w:p>
    <w:p w14:paraId="62E476D2"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）服务的价格：包括成交单位在服务期内（包括筹备、组织实施、总结等），按合同及本采购文件规定的范围所提供的全部服务所需的全部费用；</w:t>
      </w:r>
    </w:p>
    <w:p w14:paraId="71AF2F3A"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lastRenderedPageBreak/>
        <w:t>（</w:t>
      </w:r>
      <w:r w:rsidRPr="00A94A3A">
        <w:rPr>
          <w:rFonts w:ascii="宋体" w:hAnsi="宋体" w:hint="eastAsia"/>
          <w:color w:val="000000" w:themeColor="text1"/>
          <w:szCs w:val="21"/>
        </w:rPr>
        <w:t>2</w:t>
      </w:r>
      <w:r w:rsidRPr="00A94A3A">
        <w:rPr>
          <w:rFonts w:ascii="宋体" w:hAnsi="宋体" w:hint="eastAsia"/>
          <w:color w:val="000000" w:themeColor="text1"/>
          <w:szCs w:val="21"/>
        </w:rPr>
        <w:t>）必要的保险费用和各项税金；</w:t>
      </w:r>
    </w:p>
    <w:p w14:paraId="68B3B536"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）其他（如运输、装卸、安装、调试、培训、技术支持、售后服务、更新升级等费用）。</w:t>
      </w:r>
    </w:p>
    <w:p w14:paraId="3E247036" w14:textId="77777777" w:rsidR="009A32CB" w:rsidRPr="00A94A3A" w:rsidRDefault="00E45DBA">
      <w:pPr>
        <w:pStyle w:val="a0"/>
        <w:rPr>
          <w:rFonts w:ascii="宋体" w:hAnsi="宋体"/>
          <w:color w:val="000000" w:themeColor="text1"/>
        </w:rPr>
      </w:pPr>
      <w:r w:rsidRPr="00A94A3A">
        <w:rPr>
          <w:rFonts w:ascii="宋体" w:hAnsi="宋体" w:hint="eastAsia"/>
          <w:color w:val="000000" w:themeColor="text1"/>
        </w:rPr>
        <w:t>供应商报价应列明所有必需的费用，在合同实施时，采购人将不予支付成交供应商没有列入的项目费用，并认为此项目的费用已包括在</w:t>
      </w:r>
      <w:proofErr w:type="gramStart"/>
      <w:r w:rsidRPr="00A94A3A">
        <w:rPr>
          <w:rFonts w:ascii="宋体" w:hAnsi="宋体" w:hint="eastAsia"/>
          <w:color w:val="000000" w:themeColor="text1"/>
        </w:rPr>
        <w:t>响应总</w:t>
      </w:r>
      <w:proofErr w:type="gramEnd"/>
      <w:r w:rsidRPr="00A94A3A">
        <w:rPr>
          <w:rFonts w:ascii="宋体" w:hAnsi="宋体" w:hint="eastAsia"/>
          <w:color w:val="000000" w:themeColor="text1"/>
        </w:rPr>
        <w:t>报价中。</w:t>
      </w:r>
    </w:p>
    <w:p w14:paraId="513BBD3F"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合同签订日期</w:t>
      </w:r>
    </w:p>
    <w:p w14:paraId="7BD7F18D" w14:textId="77777777" w:rsidR="009A32CB" w:rsidRPr="00A94A3A" w:rsidRDefault="00E45DBA">
      <w:pPr>
        <w:spacing w:line="360" w:lineRule="auto"/>
        <w:rPr>
          <w:rFonts w:ascii="宋体" w:hAnsi="宋体" w:hint="eastAsia"/>
          <w:i/>
          <w:color w:val="000000" w:themeColor="text1"/>
          <w:sz w:val="28"/>
          <w:szCs w:val="28"/>
        </w:rPr>
      </w:pPr>
      <w:r w:rsidRPr="00A94A3A">
        <w:rPr>
          <w:rFonts w:ascii="宋体" w:hAnsi="宋体" w:hint="eastAsia"/>
          <w:color w:val="000000" w:themeColor="text1"/>
          <w:szCs w:val="21"/>
        </w:rPr>
        <w:t>成交通知书发出后</w:t>
      </w:r>
      <w:r w:rsidRPr="00A94A3A">
        <w:rPr>
          <w:rFonts w:ascii="宋体" w:hAnsi="宋体" w:hint="eastAsia"/>
          <w:color w:val="000000" w:themeColor="text1"/>
          <w:szCs w:val="21"/>
        </w:rPr>
        <w:t>25</w:t>
      </w:r>
      <w:r w:rsidRPr="00A94A3A">
        <w:rPr>
          <w:rFonts w:ascii="宋体" w:hAnsi="宋体" w:hint="eastAsia"/>
          <w:color w:val="000000" w:themeColor="text1"/>
          <w:szCs w:val="21"/>
        </w:rPr>
        <w:t>日内。</w:t>
      </w:r>
    </w:p>
    <w:p w14:paraId="265A9BFF"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交货（实施）时间</w:t>
      </w:r>
    </w:p>
    <w:p w14:paraId="7D1F3D28"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合同生效之日起至活动完成并通过验收之日止。</w:t>
      </w:r>
    </w:p>
    <w:p w14:paraId="327A1839"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hint="eastAsia"/>
          <w:color w:val="000000" w:themeColor="text1"/>
          <w:szCs w:val="21"/>
        </w:rPr>
        <w:t>交货地点或服务地点</w:t>
      </w:r>
    </w:p>
    <w:p w14:paraId="110023BE"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广西区内采购人指定地点。</w:t>
      </w:r>
    </w:p>
    <w:p w14:paraId="4D67EC1E"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5.</w:t>
      </w:r>
      <w:r w:rsidRPr="00A94A3A">
        <w:rPr>
          <w:rFonts w:ascii="宋体" w:hAnsi="宋体" w:hint="eastAsia"/>
          <w:color w:val="000000" w:themeColor="text1"/>
          <w:szCs w:val="21"/>
        </w:rPr>
        <w:t>验收标准</w:t>
      </w:r>
    </w:p>
    <w:p w14:paraId="26DA084D" w14:textId="77777777" w:rsidR="009A32CB" w:rsidRPr="00A94A3A" w:rsidRDefault="00E45DBA">
      <w:pPr>
        <w:spacing w:line="360" w:lineRule="auto"/>
        <w:rPr>
          <w:rFonts w:ascii="宋体" w:hAnsi="宋体" w:hint="eastAsia"/>
          <w:color w:val="000000" w:themeColor="text1"/>
          <w:szCs w:val="21"/>
        </w:rPr>
      </w:pPr>
      <w:bookmarkStart w:id="16" w:name="_Hlk77607553"/>
      <w:r w:rsidRPr="00A94A3A">
        <w:rPr>
          <w:rFonts w:ascii="宋体" w:hAnsi="宋体" w:hint="eastAsia"/>
          <w:color w:val="000000" w:themeColor="text1"/>
          <w:szCs w:val="21"/>
        </w:rPr>
        <w:t>详见采购文件合同主要条款格式部分</w:t>
      </w:r>
    </w:p>
    <w:bookmarkEnd w:id="16"/>
    <w:p w14:paraId="157D3DCE"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6.</w:t>
      </w:r>
      <w:r w:rsidRPr="00A94A3A">
        <w:rPr>
          <w:rFonts w:ascii="宋体" w:hAnsi="宋体"/>
          <w:color w:val="000000" w:themeColor="text1"/>
          <w:szCs w:val="21"/>
        </w:rPr>
        <w:t>服务期要求</w:t>
      </w:r>
    </w:p>
    <w:p w14:paraId="00B8B46C"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6.1</w:t>
      </w:r>
      <w:r w:rsidRPr="00A94A3A">
        <w:rPr>
          <w:rFonts w:ascii="宋体" w:hAnsi="宋体"/>
          <w:color w:val="000000" w:themeColor="text1"/>
          <w:szCs w:val="21"/>
        </w:rPr>
        <w:t>电话咨询</w:t>
      </w:r>
    </w:p>
    <w:p w14:paraId="48EE49A2"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成交供应商应当为采购人提供技术援助电话，解答采购人在使用中遇到的问题，及时为采购人提出解决问题的建议。</w:t>
      </w:r>
    </w:p>
    <w:p w14:paraId="788BA0BE"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6.2</w:t>
      </w:r>
      <w:r w:rsidRPr="00A94A3A">
        <w:rPr>
          <w:rFonts w:ascii="宋体" w:hAnsi="宋体"/>
          <w:color w:val="000000" w:themeColor="text1"/>
          <w:szCs w:val="21"/>
        </w:rPr>
        <w:t>现场响应</w:t>
      </w:r>
    </w:p>
    <w:p w14:paraId="1FA29CF9"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采购人遇到使用或技术问题，电话咨询不能解决的，成交供应商应在接到采购人通知后</w:t>
      </w:r>
      <w:r w:rsidRPr="00A94A3A">
        <w:rPr>
          <w:rFonts w:ascii="宋体" w:hAnsi="宋体"/>
          <w:color w:val="000000" w:themeColor="text1"/>
          <w:szCs w:val="21"/>
        </w:rPr>
        <w:t>2</w:t>
      </w:r>
      <w:r w:rsidRPr="00A94A3A">
        <w:rPr>
          <w:rFonts w:ascii="宋体" w:hAnsi="宋体"/>
          <w:color w:val="000000" w:themeColor="text1"/>
          <w:szCs w:val="21"/>
        </w:rPr>
        <w:t>小时内到达现场进行处理。</w:t>
      </w:r>
    </w:p>
    <w:p w14:paraId="3C6CD15A"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7.</w:t>
      </w:r>
      <w:r w:rsidRPr="00A94A3A">
        <w:rPr>
          <w:rFonts w:ascii="宋体" w:hAnsi="宋体"/>
          <w:color w:val="000000" w:themeColor="text1"/>
          <w:szCs w:val="21"/>
        </w:rPr>
        <w:t>付款方式、时间及条件</w:t>
      </w:r>
    </w:p>
    <w:p w14:paraId="35A83BD1"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详见采购文件合同主要条款格式部分。</w:t>
      </w:r>
    </w:p>
    <w:p w14:paraId="120B9DC4"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8.</w:t>
      </w:r>
      <w:r w:rsidRPr="00A94A3A">
        <w:rPr>
          <w:rFonts w:ascii="宋体" w:hAnsi="宋体"/>
          <w:color w:val="000000" w:themeColor="text1"/>
          <w:szCs w:val="21"/>
        </w:rPr>
        <w:t>履约保证金</w:t>
      </w:r>
    </w:p>
    <w:p w14:paraId="62B01DB3"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详见采购文件合同主要条款格式部分。</w:t>
      </w:r>
    </w:p>
    <w:p w14:paraId="19705065"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9.</w:t>
      </w:r>
      <w:r w:rsidRPr="00A94A3A">
        <w:rPr>
          <w:rFonts w:ascii="宋体" w:hAnsi="宋体"/>
          <w:color w:val="000000" w:themeColor="text1"/>
          <w:szCs w:val="21"/>
        </w:rPr>
        <w:t>包装和运输要求</w:t>
      </w:r>
    </w:p>
    <w:p w14:paraId="04C8E98B"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根据财政部等三部门《关于印发</w:t>
      </w:r>
      <w:r w:rsidRPr="00A94A3A">
        <w:rPr>
          <w:rFonts w:ascii="宋体" w:hAnsi="宋体"/>
          <w:color w:val="000000" w:themeColor="text1"/>
          <w:szCs w:val="21"/>
        </w:rPr>
        <w:t>&lt;</w:t>
      </w:r>
      <w:r w:rsidRPr="00A94A3A">
        <w:rPr>
          <w:rFonts w:ascii="宋体" w:hAnsi="宋体"/>
          <w:color w:val="000000" w:themeColor="text1"/>
          <w:szCs w:val="21"/>
        </w:rPr>
        <w:t>商品包装政府采购需求标准（试行）</w:t>
      </w:r>
      <w:r w:rsidRPr="00A94A3A">
        <w:rPr>
          <w:rFonts w:ascii="宋体" w:hAnsi="宋体" w:hint="eastAsia"/>
          <w:color w:val="000000" w:themeColor="text1"/>
          <w:szCs w:val="21"/>
        </w:rPr>
        <w:t>&gt;</w:t>
      </w:r>
      <w:r w:rsidRPr="00A94A3A">
        <w:rPr>
          <w:rFonts w:ascii="宋体" w:hAnsi="宋体"/>
          <w:color w:val="000000" w:themeColor="text1"/>
          <w:szCs w:val="21"/>
        </w:rPr>
        <w:t>&lt;</w:t>
      </w:r>
      <w:r w:rsidRPr="00A94A3A">
        <w:rPr>
          <w:rFonts w:ascii="宋体" w:hAnsi="宋体"/>
          <w:color w:val="000000" w:themeColor="text1"/>
          <w:szCs w:val="21"/>
        </w:rPr>
        <w:t>快递包装政府采购需求标准（试行）</w:t>
      </w:r>
      <w:r w:rsidRPr="00A94A3A">
        <w:rPr>
          <w:rFonts w:ascii="宋体" w:hAnsi="宋体"/>
          <w:color w:val="000000" w:themeColor="text1"/>
          <w:szCs w:val="21"/>
        </w:rPr>
        <w:t>&gt;</w:t>
      </w:r>
      <w:r w:rsidRPr="00A94A3A">
        <w:rPr>
          <w:rFonts w:ascii="宋体" w:hAnsi="宋体"/>
          <w:color w:val="000000" w:themeColor="text1"/>
          <w:szCs w:val="21"/>
        </w:rPr>
        <w:t>的通知》（财办库</w:t>
      </w:r>
      <w:r w:rsidRPr="00A94A3A">
        <w:rPr>
          <w:rFonts w:ascii="宋体" w:hAnsi="宋体"/>
          <w:bCs/>
          <w:color w:val="000000" w:themeColor="text1"/>
        </w:rPr>
        <w:t>〔</w:t>
      </w:r>
      <w:r w:rsidRPr="00A94A3A">
        <w:rPr>
          <w:rFonts w:ascii="宋体" w:hAnsi="宋体"/>
          <w:color w:val="000000" w:themeColor="text1"/>
          <w:szCs w:val="21"/>
        </w:rPr>
        <w:t>2020</w:t>
      </w:r>
      <w:r w:rsidRPr="00A94A3A">
        <w:rPr>
          <w:rFonts w:ascii="宋体" w:hAnsi="宋体"/>
          <w:bCs/>
          <w:color w:val="000000" w:themeColor="text1"/>
        </w:rPr>
        <w:t>〕</w:t>
      </w:r>
      <w:r w:rsidRPr="00A94A3A">
        <w:rPr>
          <w:rFonts w:ascii="宋体" w:hAnsi="宋体"/>
          <w:color w:val="000000" w:themeColor="text1"/>
          <w:szCs w:val="21"/>
        </w:rPr>
        <w:t>123</w:t>
      </w:r>
      <w:r w:rsidRPr="00A94A3A">
        <w:rPr>
          <w:rFonts w:ascii="宋体" w:hAnsi="宋体"/>
          <w:color w:val="000000" w:themeColor="text1"/>
          <w:szCs w:val="21"/>
        </w:rPr>
        <w:t>号）规定，若响应产品使用塑料、纸质、木质等包装材料时应满足《商品包装政府采购需求标准（试行）》要求，若响应产品需要快递包装，快递封装材料应满足《快递</w:t>
      </w:r>
      <w:r w:rsidRPr="00A94A3A">
        <w:rPr>
          <w:rFonts w:ascii="宋体" w:hAnsi="宋体"/>
          <w:color w:val="000000" w:themeColor="text1"/>
          <w:szCs w:val="21"/>
        </w:rPr>
        <w:lastRenderedPageBreak/>
        <w:t>包装政府采购需求标准（试行）》要求。</w:t>
      </w:r>
    </w:p>
    <w:p w14:paraId="2AB42B7A"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运输要求详见采购文件合同主要条款格式部分。</w:t>
      </w:r>
    </w:p>
    <w:p w14:paraId="5CF4A0B7"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10.</w:t>
      </w:r>
      <w:r w:rsidRPr="00A94A3A">
        <w:rPr>
          <w:rFonts w:ascii="宋体" w:hAnsi="宋体"/>
          <w:color w:val="000000" w:themeColor="text1"/>
          <w:szCs w:val="21"/>
        </w:rPr>
        <w:t>保险</w:t>
      </w:r>
    </w:p>
    <w:p w14:paraId="2FC66B91"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供应商负责办理运输和保险，将货物运抵交货地点。与运输、保险相关的费用由供应商承担。</w:t>
      </w:r>
    </w:p>
    <w:p w14:paraId="6A196068" w14:textId="77777777" w:rsidR="009A32CB" w:rsidRPr="00A94A3A" w:rsidRDefault="00E45DBA">
      <w:pPr>
        <w:spacing w:line="360" w:lineRule="auto"/>
        <w:rPr>
          <w:rFonts w:ascii="宋体" w:hAnsi="宋体" w:cs="Arial" w:hint="eastAsia"/>
          <w:b/>
          <w:color w:val="000000" w:themeColor="text1"/>
          <w:kern w:val="0"/>
          <w:sz w:val="28"/>
          <w:szCs w:val="28"/>
        </w:rPr>
      </w:pPr>
      <w:r w:rsidRPr="00A94A3A">
        <w:rPr>
          <w:rFonts w:ascii="宋体" w:hAnsi="宋体" w:cs="Arial" w:hint="eastAsia"/>
          <w:b/>
          <w:color w:val="000000" w:themeColor="text1"/>
          <w:kern w:val="0"/>
          <w:sz w:val="28"/>
          <w:szCs w:val="28"/>
        </w:rPr>
        <w:t>四、其他要求</w:t>
      </w:r>
    </w:p>
    <w:p w14:paraId="6A94619A" w14:textId="77777777" w:rsidR="009A32CB" w:rsidRPr="00A94A3A" w:rsidRDefault="00E45DBA">
      <w:pPr>
        <w:pStyle w:val="ae"/>
        <w:snapToGrid w:val="0"/>
        <w:rPr>
          <w:rFonts w:hAnsi="宋体" w:cs="Times New Roman" w:hint="eastAsia"/>
          <w:b/>
          <w:color w:val="000000" w:themeColor="text1"/>
        </w:rPr>
      </w:pPr>
      <w:r w:rsidRPr="00A94A3A">
        <w:rPr>
          <w:rFonts w:hAnsi="宋体" w:cs="Times New Roman" w:hint="eastAsia"/>
          <w:b/>
          <w:color w:val="000000" w:themeColor="text1"/>
        </w:rPr>
        <w:t>无</w:t>
      </w:r>
    </w:p>
    <w:p w14:paraId="59713965" w14:textId="77777777" w:rsidR="009A32CB" w:rsidRPr="00A94A3A" w:rsidRDefault="00E45DBA">
      <w:pPr>
        <w:spacing w:line="528" w:lineRule="exact"/>
        <w:ind w:firstLineChars="100" w:firstLine="210"/>
        <w:rPr>
          <w:rFonts w:ascii="宋体" w:hAnsi="宋体" w:hint="eastAsia"/>
          <w:color w:val="000000" w:themeColor="text1"/>
          <w:sz w:val="28"/>
          <w:szCs w:val="28"/>
        </w:rPr>
      </w:pPr>
      <w:r w:rsidRPr="00A94A3A">
        <w:rPr>
          <w:rFonts w:ascii="宋体" w:hAnsi="宋体"/>
          <w:color w:val="000000" w:themeColor="text1"/>
          <w:szCs w:val="21"/>
        </w:rPr>
        <w:br w:type="page"/>
      </w:r>
      <w:r w:rsidRPr="00A94A3A">
        <w:rPr>
          <w:rFonts w:ascii="宋体" w:hAnsi="宋体" w:hint="eastAsia"/>
          <w:color w:val="000000" w:themeColor="text1"/>
          <w:sz w:val="28"/>
          <w:szCs w:val="28"/>
        </w:rPr>
        <w:lastRenderedPageBreak/>
        <w:t>附件</w:t>
      </w:r>
      <w:r w:rsidRPr="00A94A3A">
        <w:rPr>
          <w:rFonts w:ascii="宋体" w:hAnsi="宋体" w:hint="eastAsia"/>
          <w:color w:val="000000" w:themeColor="text1"/>
          <w:sz w:val="28"/>
          <w:szCs w:val="28"/>
        </w:rPr>
        <w:t>1</w:t>
      </w:r>
      <w:r w:rsidRPr="00A94A3A">
        <w:rPr>
          <w:rFonts w:ascii="宋体" w:hAnsi="宋体" w:hint="eastAsia"/>
          <w:color w:val="000000" w:themeColor="text1"/>
          <w:sz w:val="28"/>
          <w:szCs w:val="28"/>
        </w:rPr>
        <w:t>：</w:t>
      </w:r>
      <w:r w:rsidRPr="00A94A3A">
        <w:rPr>
          <w:rFonts w:ascii="宋体" w:hAnsi="宋体" w:hint="eastAsia"/>
          <w:color w:val="000000" w:themeColor="text1"/>
          <w:sz w:val="28"/>
          <w:szCs w:val="28"/>
        </w:rPr>
        <w:t xml:space="preserve"> </w:t>
      </w:r>
      <w:r w:rsidRPr="00A94A3A">
        <w:rPr>
          <w:rFonts w:ascii="宋体" w:hAnsi="宋体"/>
          <w:color w:val="000000" w:themeColor="text1"/>
          <w:sz w:val="28"/>
          <w:szCs w:val="28"/>
        </w:rPr>
        <w:t xml:space="preserve">               </w:t>
      </w:r>
    </w:p>
    <w:p w14:paraId="67B3B979" w14:textId="77777777" w:rsidR="009A32CB" w:rsidRPr="00A94A3A" w:rsidRDefault="00E45DBA">
      <w:pPr>
        <w:spacing w:line="528" w:lineRule="exact"/>
        <w:ind w:firstLineChars="100" w:firstLine="280"/>
        <w:jc w:val="center"/>
        <w:rPr>
          <w:rFonts w:ascii="宋体" w:hAnsi="宋体" w:hint="eastAsia"/>
          <w:color w:val="000000" w:themeColor="text1"/>
          <w:sz w:val="28"/>
          <w:szCs w:val="28"/>
        </w:rPr>
      </w:pPr>
      <w:r w:rsidRPr="00A94A3A">
        <w:rPr>
          <w:rFonts w:ascii="宋体" w:hAnsi="宋体" w:hint="eastAsia"/>
          <w:color w:val="000000" w:themeColor="text1"/>
          <w:sz w:val="28"/>
          <w:szCs w:val="28"/>
        </w:rPr>
        <w:t>中小</w:t>
      </w:r>
      <w:proofErr w:type="gramStart"/>
      <w:r w:rsidRPr="00A94A3A">
        <w:rPr>
          <w:rFonts w:ascii="宋体" w:hAnsi="宋体" w:hint="eastAsia"/>
          <w:color w:val="000000" w:themeColor="text1"/>
          <w:sz w:val="28"/>
          <w:szCs w:val="28"/>
        </w:rPr>
        <w:t>微企业</w:t>
      </w:r>
      <w:proofErr w:type="gramEnd"/>
      <w:r w:rsidRPr="00A94A3A">
        <w:rPr>
          <w:rFonts w:ascii="宋体" w:hAnsi="宋体" w:hint="eastAsia"/>
          <w:color w:val="000000" w:themeColor="text1"/>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9A32CB" w:rsidRPr="00A94A3A" w14:paraId="769526C7"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4DF325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319C311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501328D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0A1203B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70254DE2"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6229BF1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微型</w:t>
            </w:r>
          </w:p>
        </w:tc>
      </w:tr>
      <w:tr w:rsidR="009A32CB" w:rsidRPr="00A94A3A" w14:paraId="17B991AC" w14:textId="77777777">
        <w:trPr>
          <w:trHeight w:val="220"/>
        </w:trPr>
        <w:tc>
          <w:tcPr>
            <w:tcW w:w="1446" w:type="dxa"/>
            <w:tcBorders>
              <w:top w:val="nil"/>
              <w:left w:val="single" w:sz="4" w:space="0" w:color="auto"/>
              <w:bottom w:val="single" w:sz="4" w:space="0" w:color="auto"/>
              <w:right w:val="single" w:sz="4" w:space="0" w:color="auto"/>
            </w:tcBorders>
            <w:vAlign w:val="bottom"/>
          </w:tcPr>
          <w:p w14:paraId="52FD946E"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65342EC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DF37AF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0BFF93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7FC89D6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4E4A696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w:t>
            </w:r>
          </w:p>
        </w:tc>
      </w:tr>
      <w:tr w:rsidR="009A32CB" w:rsidRPr="00A94A3A" w14:paraId="4143631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162862"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7E181A94"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DC09DF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178224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58C7139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684885D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w:t>
            </w:r>
          </w:p>
        </w:tc>
      </w:tr>
      <w:tr w:rsidR="009A32CB" w:rsidRPr="00A94A3A" w14:paraId="511F531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13D6F54"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CE4BAA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DD9DAB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9A92302"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08B0CCD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01AFD23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r>
      <w:tr w:rsidR="009A32CB" w:rsidRPr="00A94A3A" w14:paraId="012EBAB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9C3FA38"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2E6304C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7BBC06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8D1156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6000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382EA5B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6000</w:t>
            </w:r>
          </w:p>
        </w:tc>
        <w:tc>
          <w:tcPr>
            <w:tcW w:w="1009" w:type="dxa"/>
            <w:tcBorders>
              <w:top w:val="nil"/>
              <w:left w:val="nil"/>
              <w:bottom w:val="single" w:sz="4" w:space="0" w:color="auto"/>
              <w:right w:val="single" w:sz="4" w:space="0" w:color="auto"/>
            </w:tcBorders>
            <w:vAlign w:val="center"/>
          </w:tcPr>
          <w:p w14:paraId="70978DFB"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r>
      <w:tr w:rsidR="009A32CB" w:rsidRPr="00A94A3A" w14:paraId="34C31F0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BEB581"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474615B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资产总额（</w:t>
            </w:r>
            <w:r w:rsidRPr="00A94A3A">
              <w:rPr>
                <w:rFonts w:ascii="宋体" w:hAnsi="宋体" w:hint="eastAsia"/>
                <w:color w:val="000000" w:themeColor="text1"/>
                <w:szCs w:val="21"/>
              </w:rPr>
              <w:t>Z</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6BB080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03007D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5000</w:t>
            </w:r>
            <w:r w:rsidRPr="00A94A3A">
              <w:rPr>
                <w:rFonts w:ascii="宋体" w:hAnsi="宋体" w:hint="eastAsia"/>
                <w:color w:val="000000" w:themeColor="text1"/>
                <w:szCs w:val="21"/>
              </w:rPr>
              <w:t>≤</w:t>
            </w:r>
            <w:r w:rsidRPr="00A94A3A">
              <w:rPr>
                <w:rFonts w:ascii="宋体" w:hAnsi="宋体" w:hint="eastAsia"/>
                <w:color w:val="000000" w:themeColor="text1"/>
                <w:szCs w:val="21"/>
              </w:rPr>
              <w:t>Z</w:t>
            </w:r>
            <w:r w:rsidRPr="00A94A3A">
              <w:rPr>
                <w:rFonts w:ascii="宋体" w:hAnsi="宋体" w:hint="eastAsia"/>
                <w:color w:val="000000" w:themeColor="text1"/>
                <w:szCs w:val="21"/>
              </w:rPr>
              <w:t>＜</w:t>
            </w:r>
            <w:r w:rsidRPr="00A94A3A">
              <w:rPr>
                <w:rFonts w:ascii="宋体" w:hAnsi="宋体"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3DAA141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w:t>
            </w:r>
            <w:r w:rsidRPr="00A94A3A">
              <w:rPr>
                <w:rFonts w:ascii="宋体" w:hAnsi="宋体" w:hint="eastAsia"/>
                <w:color w:val="000000" w:themeColor="text1"/>
                <w:szCs w:val="21"/>
              </w:rPr>
              <w:t>≤</w:t>
            </w:r>
            <w:r w:rsidRPr="00A94A3A">
              <w:rPr>
                <w:rFonts w:ascii="宋体" w:hAnsi="宋体" w:hint="eastAsia"/>
                <w:color w:val="000000" w:themeColor="text1"/>
                <w:szCs w:val="21"/>
              </w:rPr>
              <w:t>Z</w:t>
            </w:r>
            <w:r w:rsidRPr="00A94A3A">
              <w:rPr>
                <w:rFonts w:ascii="宋体" w:hAnsi="宋体" w:hint="eastAsia"/>
                <w:color w:val="000000" w:themeColor="text1"/>
                <w:szCs w:val="21"/>
              </w:rPr>
              <w:t>＜</w:t>
            </w:r>
            <w:r w:rsidRPr="00A94A3A">
              <w:rPr>
                <w:rFonts w:ascii="宋体" w:hAnsi="宋体"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40D133F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Z</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r>
      <w:tr w:rsidR="009A32CB" w:rsidRPr="00A94A3A" w14:paraId="0C2DA2B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C8A7EBA" w14:textId="77777777" w:rsidR="009A32CB" w:rsidRPr="00A94A3A" w:rsidRDefault="00E45DBA">
            <w:pPr>
              <w:widowControl/>
              <w:ind w:firstLineChars="150" w:firstLine="315"/>
              <w:rPr>
                <w:rFonts w:ascii="宋体" w:hAnsi="宋体" w:hint="eastAsia"/>
                <w:color w:val="000000" w:themeColor="text1"/>
                <w:szCs w:val="21"/>
              </w:rPr>
            </w:pPr>
            <w:r w:rsidRPr="00A94A3A">
              <w:rPr>
                <w:rFonts w:ascii="宋体" w:hAnsi="宋体"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282C72F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C43864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583717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2EA4BEF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w:t>
            </w:r>
          </w:p>
        </w:tc>
        <w:tc>
          <w:tcPr>
            <w:tcW w:w="1009" w:type="dxa"/>
            <w:tcBorders>
              <w:top w:val="nil"/>
              <w:left w:val="nil"/>
              <w:bottom w:val="single" w:sz="4" w:space="0" w:color="auto"/>
              <w:right w:val="single" w:sz="4" w:space="0" w:color="auto"/>
            </w:tcBorders>
            <w:vAlign w:val="center"/>
          </w:tcPr>
          <w:p w14:paraId="013FEB2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5</w:t>
            </w:r>
          </w:p>
        </w:tc>
      </w:tr>
      <w:tr w:rsidR="009A32CB" w:rsidRPr="00A94A3A" w14:paraId="3344FC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C92FDC"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A3DF24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584B72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F725A4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60FF632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408B18D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r>
      <w:tr w:rsidR="009A32CB" w:rsidRPr="00A94A3A" w14:paraId="41FF8B8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8CE3CE"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500C5284"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3C6756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F920BD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50DE0044"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50</w:t>
            </w:r>
          </w:p>
        </w:tc>
        <w:tc>
          <w:tcPr>
            <w:tcW w:w="1009" w:type="dxa"/>
            <w:tcBorders>
              <w:top w:val="nil"/>
              <w:left w:val="nil"/>
              <w:bottom w:val="single" w:sz="4" w:space="0" w:color="auto"/>
              <w:right w:val="single" w:sz="4" w:space="0" w:color="auto"/>
            </w:tcBorders>
            <w:vAlign w:val="center"/>
          </w:tcPr>
          <w:p w14:paraId="6FBD089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w:t>
            </w:r>
          </w:p>
        </w:tc>
      </w:tr>
      <w:tr w:rsidR="009A32CB" w:rsidRPr="00A94A3A" w14:paraId="3AB7574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98B1DB"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13EBE30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B71F79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E34001F"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6BF57BC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439B5FCF"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286B094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9AFDEE"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230C587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BAAD89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44439B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58676DB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12E9A4F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w:t>
            </w:r>
          </w:p>
        </w:tc>
      </w:tr>
      <w:tr w:rsidR="009A32CB" w:rsidRPr="00A94A3A" w14:paraId="6DB665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5099D4"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82A1F1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2F7EE0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C745F1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67718EB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3000</w:t>
            </w:r>
          </w:p>
        </w:tc>
        <w:tc>
          <w:tcPr>
            <w:tcW w:w="1009" w:type="dxa"/>
            <w:tcBorders>
              <w:top w:val="nil"/>
              <w:left w:val="nil"/>
              <w:bottom w:val="single" w:sz="4" w:space="0" w:color="auto"/>
              <w:right w:val="single" w:sz="4" w:space="0" w:color="auto"/>
            </w:tcBorders>
            <w:vAlign w:val="center"/>
          </w:tcPr>
          <w:p w14:paraId="0A7CB84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w:t>
            </w:r>
          </w:p>
        </w:tc>
      </w:tr>
      <w:tr w:rsidR="009A32CB" w:rsidRPr="00A94A3A" w14:paraId="206CBF3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9671DDA"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53F0E7A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BF4832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E586EE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31A421F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00B7A62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w:t>
            </w:r>
          </w:p>
        </w:tc>
      </w:tr>
      <w:tr w:rsidR="009A32CB" w:rsidRPr="00A94A3A" w14:paraId="3D17A63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F1680C"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6314E04"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C8AD3B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4EA11F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32C0FB5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3076153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6D9581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501BF1"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4F4CBA7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D9AB09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27460C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05B16B5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026EBEA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w:t>
            </w:r>
          </w:p>
        </w:tc>
      </w:tr>
      <w:tr w:rsidR="009A32CB" w:rsidRPr="00A94A3A" w14:paraId="52F857F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B944F75"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23B8FFE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B3E87A2"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8E5FA3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29BDCC54"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7154882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7D1E0D6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53C599"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54D045C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511391B"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10C8B6E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7F1D533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230E77F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w:t>
            </w:r>
          </w:p>
        </w:tc>
      </w:tr>
      <w:tr w:rsidR="009A32CB" w:rsidRPr="00A94A3A" w14:paraId="0E6E9E0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F64414"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69E645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57C5CD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F0241B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149F669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422E89F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2EA83C0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4B1EE61"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7912C5AB"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036276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18939FF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726CD45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541B195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w:t>
            </w:r>
          </w:p>
        </w:tc>
      </w:tr>
      <w:tr w:rsidR="009A32CB" w:rsidRPr="00A94A3A" w14:paraId="779E056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13CA70"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1D49E1C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666BCB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E62D89B"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511C6C2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4A6DF6B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4D2F872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41E1C4"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6E7EC93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0FAE302"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3E37FE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2000</w:t>
            </w:r>
          </w:p>
        </w:tc>
        <w:tc>
          <w:tcPr>
            <w:tcW w:w="1570" w:type="dxa"/>
            <w:tcBorders>
              <w:top w:val="nil"/>
              <w:left w:val="nil"/>
              <w:bottom w:val="single" w:sz="4" w:space="0" w:color="auto"/>
              <w:right w:val="single" w:sz="4" w:space="0" w:color="auto"/>
            </w:tcBorders>
            <w:vAlign w:val="center"/>
          </w:tcPr>
          <w:p w14:paraId="49AE488F"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3E22840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w:t>
            </w:r>
          </w:p>
        </w:tc>
      </w:tr>
      <w:tr w:rsidR="009A32CB" w:rsidRPr="00A94A3A" w14:paraId="16F1AC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6022F5"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A29D14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14EFE3F"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E7C5BC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100000</w:t>
            </w:r>
          </w:p>
        </w:tc>
        <w:tc>
          <w:tcPr>
            <w:tcW w:w="1570" w:type="dxa"/>
            <w:tcBorders>
              <w:top w:val="nil"/>
              <w:left w:val="nil"/>
              <w:bottom w:val="single" w:sz="4" w:space="0" w:color="auto"/>
              <w:right w:val="single" w:sz="4" w:space="0" w:color="auto"/>
            </w:tcBorders>
            <w:vAlign w:val="center"/>
          </w:tcPr>
          <w:p w14:paraId="13D8BCA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7CCB1BA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726B3D2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63CC17"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1F99711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C952872"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13D7F1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0F429CB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09829A6F"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w:t>
            </w:r>
          </w:p>
        </w:tc>
      </w:tr>
      <w:tr w:rsidR="009A32CB" w:rsidRPr="00A94A3A" w14:paraId="70B3692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162783"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47F6895B"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8004DCF"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EB5F1AB"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4504DD1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66A2055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w:t>
            </w:r>
          </w:p>
        </w:tc>
      </w:tr>
      <w:tr w:rsidR="009A32CB" w:rsidRPr="00A94A3A" w14:paraId="24398FF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D56D0F"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6FC5B05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E0AD5E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0BD69D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200000</w:t>
            </w:r>
          </w:p>
        </w:tc>
        <w:tc>
          <w:tcPr>
            <w:tcW w:w="1570" w:type="dxa"/>
            <w:tcBorders>
              <w:top w:val="nil"/>
              <w:left w:val="nil"/>
              <w:bottom w:val="single" w:sz="4" w:space="0" w:color="auto"/>
              <w:right w:val="single" w:sz="4" w:space="0" w:color="auto"/>
            </w:tcBorders>
            <w:vAlign w:val="center"/>
          </w:tcPr>
          <w:p w14:paraId="0D9161C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1D60C38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13649C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F540D75"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6695137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资产总额（</w:t>
            </w:r>
            <w:r w:rsidRPr="00A94A3A">
              <w:rPr>
                <w:rFonts w:ascii="宋体" w:hAnsi="宋体" w:hint="eastAsia"/>
                <w:color w:val="000000" w:themeColor="text1"/>
                <w:szCs w:val="21"/>
              </w:rPr>
              <w:t>Z</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018FE39"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9DD8E72"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5000</w:t>
            </w:r>
            <w:r w:rsidRPr="00A94A3A">
              <w:rPr>
                <w:rFonts w:ascii="宋体" w:hAnsi="宋体" w:hint="eastAsia"/>
                <w:color w:val="000000" w:themeColor="text1"/>
                <w:szCs w:val="21"/>
              </w:rPr>
              <w:t>≤</w:t>
            </w:r>
            <w:r w:rsidRPr="00A94A3A">
              <w:rPr>
                <w:rFonts w:ascii="宋体" w:hAnsi="宋体" w:hint="eastAsia"/>
                <w:color w:val="000000" w:themeColor="text1"/>
                <w:szCs w:val="21"/>
              </w:rPr>
              <w:t>Z</w:t>
            </w:r>
            <w:r w:rsidRPr="00A94A3A">
              <w:rPr>
                <w:rFonts w:ascii="宋体" w:hAnsi="宋体" w:hint="eastAsia"/>
                <w:color w:val="000000" w:themeColor="text1"/>
                <w:szCs w:val="21"/>
              </w:rPr>
              <w:t>＜</w:t>
            </w:r>
            <w:r w:rsidRPr="00A94A3A">
              <w:rPr>
                <w:rFonts w:ascii="宋体" w:hAnsi="宋体"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23AE9F0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2000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7D17C16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2000</w:t>
            </w:r>
          </w:p>
        </w:tc>
      </w:tr>
      <w:tr w:rsidR="009A32CB" w:rsidRPr="00A94A3A" w14:paraId="5979E05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5DEABCD"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1A718B7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1007D0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AC9F1E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300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1051FBC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343467AB"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69E147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9F4B0F"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10F4ACE"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营业收入（</w:t>
            </w:r>
            <w:r w:rsidRPr="00A94A3A">
              <w:rPr>
                <w:rFonts w:ascii="宋体" w:hAnsi="宋体" w:hint="eastAsia"/>
                <w:color w:val="000000" w:themeColor="text1"/>
                <w:szCs w:val="21"/>
              </w:rPr>
              <w:t>Y</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2B577D5"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6C30CA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5000</w:t>
            </w:r>
          </w:p>
        </w:tc>
        <w:tc>
          <w:tcPr>
            <w:tcW w:w="1570" w:type="dxa"/>
            <w:tcBorders>
              <w:top w:val="nil"/>
              <w:left w:val="nil"/>
              <w:bottom w:val="single" w:sz="4" w:space="0" w:color="auto"/>
              <w:right w:val="single" w:sz="4" w:space="0" w:color="auto"/>
            </w:tcBorders>
            <w:vAlign w:val="center"/>
          </w:tcPr>
          <w:p w14:paraId="43C96C03"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500</w:t>
            </w:r>
            <w:r w:rsidRPr="00A94A3A">
              <w:rPr>
                <w:rFonts w:ascii="宋体" w:hAnsi="宋体" w:hint="eastAsia"/>
                <w:color w:val="000000" w:themeColor="text1"/>
                <w:szCs w:val="21"/>
              </w:rPr>
              <w:t>≤</w:t>
            </w: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214186E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500</w:t>
            </w:r>
          </w:p>
        </w:tc>
      </w:tr>
      <w:tr w:rsidR="009A32CB" w:rsidRPr="00A94A3A" w14:paraId="7340A3C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2859AB2"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5A8C62C6"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6B6240A"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49189DF"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7E62FB9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365B9A7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w:t>
            </w:r>
          </w:p>
        </w:tc>
      </w:tr>
      <w:tr w:rsidR="009A32CB" w:rsidRPr="00A94A3A" w14:paraId="7FDC57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D93656" w14:textId="77777777" w:rsidR="009A32CB" w:rsidRPr="00A94A3A" w:rsidRDefault="009A32CB">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550637B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资产总额（</w:t>
            </w:r>
            <w:r w:rsidRPr="00A94A3A">
              <w:rPr>
                <w:rFonts w:ascii="宋体" w:hAnsi="宋体" w:hint="eastAsia"/>
                <w:color w:val="000000" w:themeColor="text1"/>
                <w:szCs w:val="21"/>
              </w:rPr>
              <w:t>Z</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A94435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54E854F8"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8000</w:t>
            </w:r>
            <w:r w:rsidRPr="00A94A3A">
              <w:rPr>
                <w:rFonts w:ascii="宋体" w:hAnsi="宋体" w:hint="eastAsia"/>
                <w:color w:val="000000" w:themeColor="text1"/>
                <w:szCs w:val="21"/>
              </w:rPr>
              <w:t>≤</w:t>
            </w:r>
            <w:r w:rsidRPr="00A94A3A">
              <w:rPr>
                <w:rFonts w:ascii="宋体" w:hAnsi="宋体" w:hint="eastAsia"/>
                <w:color w:val="000000" w:themeColor="text1"/>
                <w:szCs w:val="21"/>
              </w:rPr>
              <w:t>Z</w:t>
            </w:r>
            <w:r w:rsidRPr="00A94A3A">
              <w:rPr>
                <w:rFonts w:ascii="宋体" w:hAnsi="宋体" w:hint="eastAsia"/>
                <w:color w:val="000000" w:themeColor="text1"/>
                <w:szCs w:val="21"/>
              </w:rPr>
              <w:t>＜</w:t>
            </w:r>
            <w:r w:rsidRPr="00A94A3A">
              <w:rPr>
                <w:rFonts w:ascii="宋体" w:hAnsi="宋体" w:hint="eastAsia"/>
                <w:color w:val="000000" w:themeColor="text1"/>
                <w:szCs w:val="21"/>
              </w:rPr>
              <w:t>120000</w:t>
            </w:r>
          </w:p>
        </w:tc>
        <w:tc>
          <w:tcPr>
            <w:tcW w:w="1570" w:type="dxa"/>
            <w:tcBorders>
              <w:top w:val="nil"/>
              <w:left w:val="nil"/>
              <w:bottom w:val="single" w:sz="4" w:space="0" w:color="auto"/>
              <w:right w:val="single" w:sz="4" w:space="0" w:color="auto"/>
            </w:tcBorders>
            <w:vAlign w:val="center"/>
          </w:tcPr>
          <w:p w14:paraId="70108B4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Z</w:t>
            </w:r>
            <w:r w:rsidRPr="00A94A3A">
              <w:rPr>
                <w:rFonts w:ascii="宋体" w:hAnsi="宋体" w:hint="eastAsia"/>
                <w:color w:val="000000" w:themeColor="text1"/>
                <w:szCs w:val="21"/>
              </w:rPr>
              <w:t>＜</w:t>
            </w:r>
            <w:r w:rsidRPr="00A94A3A">
              <w:rPr>
                <w:rFonts w:ascii="宋体" w:hAnsi="宋体" w:hint="eastAsia"/>
                <w:color w:val="000000" w:themeColor="text1"/>
                <w:szCs w:val="21"/>
              </w:rPr>
              <w:t>8000</w:t>
            </w:r>
          </w:p>
        </w:tc>
        <w:tc>
          <w:tcPr>
            <w:tcW w:w="1009" w:type="dxa"/>
            <w:tcBorders>
              <w:top w:val="nil"/>
              <w:left w:val="nil"/>
              <w:bottom w:val="single" w:sz="4" w:space="0" w:color="auto"/>
              <w:right w:val="single" w:sz="4" w:space="0" w:color="auto"/>
            </w:tcBorders>
            <w:vAlign w:val="center"/>
          </w:tcPr>
          <w:p w14:paraId="45BD07AD"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Y</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r>
      <w:tr w:rsidR="009A32CB" w:rsidRPr="00A94A3A" w14:paraId="61EAC081" w14:textId="77777777">
        <w:trPr>
          <w:trHeight w:val="220"/>
        </w:trPr>
        <w:tc>
          <w:tcPr>
            <w:tcW w:w="1446" w:type="dxa"/>
            <w:tcBorders>
              <w:top w:val="nil"/>
              <w:left w:val="single" w:sz="4" w:space="0" w:color="auto"/>
              <w:bottom w:val="single" w:sz="4" w:space="0" w:color="auto"/>
              <w:right w:val="single" w:sz="4" w:space="0" w:color="auto"/>
            </w:tcBorders>
            <w:vAlign w:val="bottom"/>
          </w:tcPr>
          <w:p w14:paraId="431C9443" w14:textId="77777777" w:rsidR="009A32CB" w:rsidRPr="00A94A3A" w:rsidRDefault="00E45DBA">
            <w:pPr>
              <w:widowControl/>
              <w:jc w:val="center"/>
              <w:rPr>
                <w:rFonts w:ascii="宋体" w:hAnsi="宋体" w:hint="eastAsia"/>
                <w:color w:val="000000" w:themeColor="text1"/>
                <w:szCs w:val="21"/>
              </w:rPr>
            </w:pPr>
            <w:r w:rsidRPr="00A94A3A">
              <w:rPr>
                <w:rFonts w:ascii="宋体" w:hAnsi="宋体"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3A70B77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从业人员（</w:t>
            </w:r>
            <w:r w:rsidRPr="00A94A3A">
              <w:rPr>
                <w:rFonts w:ascii="宋体" w:hAnsi="宋体" w:hint="eastAsia"/>
                <w:color w:val="000000" w:themeColor="text1"/>
                <w:szCs w:val="21"/>
              </w:rPr>
              <w:t>X</w:t>
            </w:r>
            <w:r w:rsidRPr="00A94A3A">
              <w:rPr>
                <w:rFonts w:ascii="宋体" w:hAnsi="宋体"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13B2401"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4E0F0B0"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647E5DDC"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10</w:t>
            </w:r>
            <w:r w:rsidRPr="00A94A3A">
              <w:rPr>
                <w:rFonts w:ascii="宋体" w:hAnsi="宋体" w:hint="eastAsia"/>
                <w:color w:val="000000" w:themeColor="text1"/>
                <w:szCs w:val="21"/>
              </w:rPr>
              <w:t>≤</w:t>
            </w: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5EE3BD87" w14:textId="77777777" w:rsidR="009A32CB" w:rsidRPr="00A94A3A" w:rsidRDefault="00E45DBA">
            <w:pPr>
              <w:widowControl/>
              <w:jc w:val="left"/>
              <w:rPr>
                <w:rFonts w:ascii="宋体" w:hAnsi="宋体" w:hint="eastAsia"/>
                <w:color w:val="000000" w:themeColor="text1"/>
                <w:szCs w:val="21"/>
              </w:rPr>
            </w:pPr>
            <w:r w:rsidRPr="00A94A3A">
              <w:rPr>
                <w:rFonts w:ascii="宋体" w:hAnsi="宋体" w:hint="eastAsia"/>
                <w:color w:val="000000" w:themeColor="text1"/>
                <w:szCs w:val="21"/>
              </w:rPr>
              <w:t>X</w:t>
            </w:r>
            <w:r w:rsidRPr="00A94A3A">
              <w:rPr>
                <w:rFonts w:ascii="宋体" w:hAnsi="宋体" w:hint="eastAsia"/>
                <w:color w:val="000000" w:themeColor="text1"/>
                <w:szCs w:val="21"/>
              </w:rPr>
              <w:t>＜</w:t>
            </w:r>
            <w:r w:rsidRPr="00A94A3A">
              <w:rPr>
                <w:rFonts w:ascii="宋体" w:hAnsi="宋体" w:hint="eastAsia"/>
                <w:color w:val="000000" w:themeColor="text1"/>
                <w:szCs w:val="21"/>
              </w:rPr>
              <w:t>10</w:t>
            </w:r>
          </w:p>
        </w:tc>
      </w:tr>
    </w:tbl>
    <w:p w14:paraId="05E7F440" w14:textId="77777777" w:rsidR="009A32CB" w:rsidRPr="00A94A3A" w:rsidRDefault="00E45DBA">
      <w:pPr>
        <w:spacing w:line="360" w:lineRule="auto"/>
        <w:ind w:firstLineChars="250" w:firstLine="525"/>
        <w:rPr>
          <w:rFonts w:ascii="宋体" w:hAnsi="宋体" w:hint="eastAsia"/>
          <w:color w:val="000000" w:themeColor="text1"/>
          <w:szCs w:val="21"/>
        </w:rPr>
      </w:pPr>
      <w:r w:rsidRPr="00A94A3A">
        <w:rPr>
          <w:rFonts w:ascii="宋体" w:hAnsi="宋体" w:hint="eastAsia"/>
          <w:color w:val="000000" w:themeColor="text1"/>
          <w:szCs w:val="21"/>
        </w:rPr>
        <w:t>说明：上述标准参照《关于印发中小企业划型标准规定的通知》（工信部联企业〔</w:t>
      </w:r>
      <w:r w:rsidRPr="00A94A3A">
        <w:rPr>
          <w:rFonts w:ascii="宋体" w:hAnsi="宋体" w:hint="eastAsia"/>
          <w:color w:val="000000" w:themeColor="text1"/>
          <w:szCs w:val="21"/>
        </w:rPr>
        <w:t>2011</w:t>
      </w:r>
      <w:r w:rsidRPr="00A94A3A">
        <w:rPr>
          <w:rFonts w:ascii="宋体" w:hAnsi="宋体" w:hint="eastAsia"/>
          <w:color w:val="000000" w:themeColor="text1"/>
          <w:szCs w:val="21"/>
        </w:rPr>
        <w:t>〕</w:t>
      </w:r>
      <w:r w:rsidRPr="00A94A3A">
        <w:rPr>
          <w:rFonts w:ascii="宋体" w:hAnsi="宋体" w:hint="eastAsia"/>
          <w:color w:val="000000" w:themeColor="text1"/>
          <w:szCs w:val="21"/>
        </w:rPr>
        <w:t>300</w:t>
      </w:r>
      <w:r w:rsidRPr="00A94A3A">
        <w:rPr>
          <w:rFonts w:ascii="宋体" w:hAnsi="宋体" w:hint="eastAsia"/>
          <w:color w:val="000000" w:themeColor="text1"/>
          <w:szCs w:val="21"/>
        </w:rPr>
        <w:t>号），大型、中型和小型企业须同时满足所列指标的下限，否则下划一档；微型企业只</w:t>
      </w:r>
      <w:r w:rsidRPr="00A94A3A">
        <w:rPr>
          <w:rFonts w:ascii="宋体" w:hAnsi="宋体" w:hint="eastAsia"/>
          <w:color w:val="000000" w:themeColor="text1"/>
          <w:szCs w:val="21"/>
        </w:rPr>
        <w:t>需</w:t>
      </w:r>
      <w:r w:rsidRPr="00A94A3A">
        <w:rPr>
          <w:rFonts w:ascii="宋体" w:hAnsi="宋体" w:hint="eastAsia"/>
          <w:color w:val="000000" w:themeColor="text1"/>
          <w:szCs w:val="21"/>
        </w:rPr>
        <w:t>满足所列指标中的一项即可。</w:t>
      </w:r>
    </w:p>
    <w:p w14:paraId="2E91F77E" w14:textId="77777777" w:rsidR="009A32CB" w:rsidRPr="00A94A3A" w:rsidRDefault="00E45DBA">
      <w:pPr>
        <w:spacing w:line="360" w:lineRule="auto"/>
        <w:rPr>
          <w:rFonts w:ascii="宋体" w:hAnsi="宋体" w:hint="eastAsia"/>
          <w:color w:val="000000" w:themeColor="text1"/>
          <w:sz w:val="28"/>
          <w:szCs w:val="28"/>
        </w:rPr>
      </w:pPr>
      <w:r w:rsidRPr="00A94A3A">
        <w:rPr>
          <w:rFonts w:ascii="宋体" w:hAnsi="宋体"/>
          <w:color w:val="000000" w:themeColor="text1"/>
          <w:szCs w:val="21"/>
        </w:rPr>
        <w:br w:type="page"/>
      </w:r>
      <w:r w:rsidRPr="00A94A3A">
        <w:rPr>
          <w:rFonts w:ascii="宋体" w:hAnsi="宋体" w:hint="eastAsia"/>
          <w:color w:val="000000" w:themeColor="text1"/>
          <w:sz w:val="28"/>
          <w:szCs w:val="28"/>
        </w:rPr>
        <w:lastRenderedPageBreak/>
        <w:t>附件</w:t>
      </w:r>
      <w:r w:rsidRPr="00A94A3A">
        <w:rPr>
          <w:rFonts w:ascii="宋体" w:hAnsi="宋体" w:hint="eastAsia"/>
          <w:color w:val="000000" w:themeColor="text1"/>
          <w:sz w:val="28"/>
          <w:szCs w:val="28"/>
        </w:rPr>
        <w:t>2</w:t>
      </w:r>
      <w:r w:rsidRPr="00A94A3A">
        <w:rPr>
          <w:rFonts w:ascii="宋体" w:hAnsi="宋体" w:hint="eastAsia"/>
          <w:color w:val="000000" w:themeColor="text1"/>
          <w:sz w:val="28"/>
          <w:szCs w:val="28"/>
        </w:rPr>
        <w:t>：</w:t>
      </w:r>
    </w:p>
    <w:p w14:paraId="30D0781D" w14:textId="77777777" w:rsidR="009A32CB" w:rsidRPr="00A94A3A" w:rsidRDefault="00E45DBA">
      <w:pPr>
        <w:spacing w:line="360" w:lineRule="auto"/>
        <w:rPr>
          <w:rFonts w:ascii="宋体" w:hAnsi="宋体" w:hint="eastAsia"/>
          <w:color w:val="000000" w:themeColor="text1"/>
          <w:szCs w:val="21"/>
        </w:rPr>
        <w:sectPr w:rsidR="009A32CB" w:rsidRPr="00A94A3A">
          <w:headerReference w:type="default" r:id="rId20"/>
          <w:footerReference w:type="first" r:id="rId21"/>
          <w:pgSz w:w="11906" w:h="16838"/>
          <w:pgMar w:top="851" w:right="1133" w:bottom="1246" w:left="1418" w:header="851" w:footer="797" w:gutter="0"/>
          <w:cols w:space="720"/>
          <w:docGrid w:linePitch="312"/>
        </w:sectPr>
      </w:pPr>
      <w:r w:rsidRPr="00A94A3A">
        <w:rPr>
          <w:rFonts w:ascii="宋体" w:hAnsi="宋体" w:cs="宋体"/>
          <w:noProof/>
          <w:color w:val="000000" w:themeColor="text1"/>
          <w:position w:val="-335"/>
          <w:sz w:val="20"/>
          <w:szCs w:val="20"/>
        </w:rPr>
        <w:drawing>
          <wp:anchor distT="0" distB="0" distL="114300" distR="114300" simplePos="0" relativeHeight="251657728" behindDoc="0" locked="0" layoutInCell="1" allowOverlap="1" wp14:anchorId="22308FB0" wp14:editId="3C05194C">
            <wp:simplePos x="0" y="0"/>
            <wp:positionH relativeFrom="column">
              <wp:posOffset>1905</wp:posOffset>
            </wp:positionH>
            <wp:positionV relativeFrom="paragraph">
              <wp:posOffset>204470</wp:posOffset>
            </wp:positionV>
            <wp:extent cx="5573395" cy="812546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p>
    <w:p w14:paraId="489CB41F" w14:textId="77777777" w:rsidR="009A32CB" w:rsidRPr="00A94A3A" w:rsidRDefault="00E45DBA">
      <w:pPr>
        <w:pStyle w:val="ae"/>
        <w:snapToGrid w:val="0"/>
        <w:spacing w:before="120" w:after="120" w:line="320" w:lineRule="exact"/>
        <w:jc w:val="center"/>
        <w:outlineLvl w:val="0"/>
        <w:rPr>
          <w:rFonts w:hAnsi="宋体" w:cs="Times New Roman" w:hint="eastAsia"/>
          <w:color w:val="000000" w:themeColor="text1"/>
          <w:sz w:val="32"/>
          <w:szCs w:val="32"/>
        </w:rPr>
      </w:pPr>
      <w:bookmarkStart w:id="17" w:name="_Toc225527016"/>
      <w:bookmarkEnd w:id="12"/>
      <w:bookmarkEnd w:id="13"/>
      <w:r w:rsidRPr="00A94A3A">
        <w:rPr>
          <w:rFonts w:hAnsi="宋体" w:cs="Times New Roman"/>
          <w:color w:val="000000" w:themeColor="text1"/>
          <w:sz w:val="32"/>
          <w:szCs w:val="32"/>
        </w:rPr>
        <w:lastRenderedPageBreak/>
        <w:t>第三章</w:t>
      </w:r>
      <w:r w:rsidRPr="00A94A3A">
        <w:rPr>
          <w:rFonts w:hAnsi="宋体" w:cs="Times New Roman"/>
          <w:color w:val="000000" w:themeColor="text1"/>
          <w:sz w:val="32"/>
          <w:szCs w:val="32"/>
        </w:rPr>
        <w:t xml:space="preserve">  </w:t>
      </w:r>
      <w:r w:rsidRPr="00A94A3A">
        <w:rPr>
          <w:rFonts w:hAnsi="宋体" w:cs="Times New Roman"/>
          <w:color w:val="000000" w:themeColor="text1"/>
          <w:sz w:val="32"/>
          <w:szCs w:val="32"/>
        </w:rPr>
        <w:t>供应商须知</w:t>
      </w:r>
      <w:bookmarkStart w:id="18" w:name="_Toc254970667"/>
      <w:bookmarkStart w:id="19" w:name="_Toc254970526"/>
      <w:bookmarkEnd w:id="17"/>
    </w:p>
    <w:p w14:paraId="3EB6DCF5" w14:textId="77777777" w:rsidR="009A32CB" w:rsidRPr="00A94A3A" w:rsidRDefault="00E45DBA">
      <w:pPr>
        <w:pStyle w:val="2"/>
        <w:spacing w:before="40" w:after="40"/>
        <w:jc w:val="center"/>
        <w:rPr>
          <w:rFonts w:ascii="宋体" w:eastAsia="宋体" w:hAnsi="宋体" w:hint="eastAsia"/>
          <w:color w:val="000000" w:themeColor="text1"/>
          <w:sz w:val="24"/>
          <w:szCs w:val="24"/>
        </w:rPr>
      </w:pPr>
      <w:r w:rsidRPr="00A94A3A">
        <w:rPr>
          <w:rFonts w:ascii="宋体" w:eastAsia="宋体" w:hAnsi="宋体"/>
          <w:color w:val="000000" w:themeColor="text1"/>
          <w:sz w:val="24"/>
          <w:szCs w:val="24"/>
        </w:rPr>
        <w:t>供应商须知前附表</w:t>
      </w:r>
      <w:bookmarkStart w:id="20" w:name="_投标人须知前附表"/>
      <w:bookmarkStart w:id="21" w:name="_Hlk19088833"/>
      <w:bookmarkEnd w:id="18"/>
      <w:bookmarkEnd w:id="19"/>
      <w:bookmarkEnd w:id="2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9A32CB" w:rsidRPr="00A94A3A" w14:paraId="29BE30A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084778BA"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38EF2341"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49284A7B"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内容、要求</w:t>
            </w:r>
          </w:p>
        </w:tc>
      </w:tr>
      <w:tr w:rsidR="009A32CB" w:rsidRPr="00A94A3A" w14:paraId="43050701"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005DDDC0"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C10C91F"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1B0070D9"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项目名称：</w:t>
            </w:r>
            <w:r w:rsidRPr="00A94A3A">
              <w:rPr>
                <w:rFonts w:ascii="宋体" w:hAnsi="宋体" w:hint="eastAsia"/>
                <w:color w:val="000000" w:themeColor="text1"/>
                <w:kern w:val="0"/>
                <w:szCs w:val="21"/>
              </w:rPr>
              <w:t>2026</w:t>
            </w:r>
            <w:proofErr w:type="gramStart"/>
            <w:r w:rsidRPr="00A94A3A">
              <w:rPr>
                <w:rFonts w:ascii="宋体" w:hAnsi="宋体" w:hint="eastAsia"/>
                <w:color w:val="000000" w:themeColor="text1"/>
                <w:kern w:val="0"/>
                <w:szCs w:val="21"/>
              </w:rPr>
              <w:t>畅购广西</w:t>
            </w:r>
            <w:proofErr w:type="gramEnd"/>
            <w:r w:rsidRPr="00A94A3A">
              <w:rPr>
                <w:rFonts w:ascii="宋体" w:hAnsi="宋体" w:hint="eastAsia"/>
                <w:color w:val="000000" w:themeColor="text1"/>
                <w:kern w:val="0"/>
                <w:szCs w:val="21"/>
              </w:rPr>
              <w:t>·</w:t>
            </w:r>
            <w:proofErr w:type="gramStart"/>
            <w:r w:rsidRPr="00A94A3A">
              <w:rPr>
                <w:rFonts w:ascii="宋体" w:hAnsi="宋体" w:hint="eastAsia"/>
                <w:color w:val="000000" w:themeColor="text1"/>
                <w:kern w:val="0"/>
                <w:szCs w:val="21"/>
              </w:rPr>
              <w:t>好物电商</w:t>
            </w:r>
            <w:proofErr w:type="gramEnd"/>
            <w:r w:rsidRPr="00A94A3A">
              <w:rPr>
                <w:rFonts w:ascii="宋体" w:hAnsi="宋体" w:hint="eastAsia"/>
                <w:color w:val="000000" w:themeColor="text1"/>
                <w:kern w:val="0"/>
                <w:szCs w:val="21"/>
              </w:rPr>
              <w:t>节活动</w:t>
            </w:r>
          </w:p>
          <w:p w14:paraId="7AF5FABD" w14:textId="4557391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项目编号：</w:t>
            </w:r>
            <w:r w:rsidR="001C066A" w:rsidRPr="00A94A3A">
              <w:rPr>
                <w:rFonts w:ascii="宋体" w:hAnsi="宋体"/>
                <w:color w:val="000000" w:themeColor="text1"/>
                <w:szCs w:val="21"/>
              </w:rPr>
              <w:t>GXZC2026-C3-001158-JDZB</w:t>
            </w:r>
          </w:p>
          <w:p w14:paraId="49A1108E" w14:textId="4DC05D9E"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采购计划号：</w:t>
            </w:r>
            <w:proofErr w:type="gramStart"/>
            <w:r w:rsidR="004F2921" w:rsidRPr="00A94A3A">
              <w:rPr>
                <w:rFonts w:ascii="宋体" w:hAnsi="宋体"/>
                <w:color w:val="000000" w:themeColor="text1"/>
                <w:szCs w:val="21"/>
              </w:rPr>
              <w:t>广西政采</w:t>
            </w:r>
            <w:proofErr w:type="gramEnd"/>
            <w:r w:rsidR="004F2921" w:rsidRPr="00A94A3A">
              <w:rPr>
                <w:rFonts w:ascii="宋体" w:hAnsi="宋体"/>
                <w:color w:val="000000" w:themeColor="text1"/>
                <w:szCs w:val="21"/>
              </w:rPr>
              <w:t>[2026]8239号</w:t>
            </w:r>
          </w:p>
        </w:tc>
      </w:tr>
      <w:tr w:rsidR="009A32CB" w:rsidRPr="00A94A3A" w14:paraId="65928DF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2EA8F06"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6B7DB4F7" w14:textId="77777777" w:rsidR="009A32CB" w:rsidRPr="00A94A3A" w:rsidRDefault="00E45DBA">
            <w:pPr>
              <w:spacing w:line="300" w:lineRule="exact"/>
              <w:jc w:val="center"/>
              <w:rPr>
                <w:rFonts w:ascii="宋体" w:hAnsi="宋体" w:hint="eastAsia"/>
                <w:color w:val="000000" w:themeColor="text1"/>
                <w:szCs w:val="21"/>
                <w:lang w:val="zh-CN"/>
              </w:rPr>
            </w:pPr>
            <w:r w:rsidRPr="00A94A3A">
              <w:rPr>
                <w:rFonts w:ascii="宋体" w:hAnsi="宋体"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0945520"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竞争性磋商。</w:t>
            </w:r>
          </w:p>
        </w:tc>
      </w:tr>
      <w:tr w:rsidR="009A32CB" w:rsidRPr="00A94A3A" w14:paraId="4A4217C0" w14:textId="77777777">
        <w:tc>
          <w:tcPr>
            <w:tcW w:w="737" w:type="dxa"/>
            <w:tcBorders>
              <w:top w:val="single" w:sz="4" w:space="0" w:color="auto"/>
              <w:left w:val="single" w:sz="4" w:space="0" w:color="auto"/>
              <w:bottom w:val="single" w:sz="4" w:space="0" w:color="auto"/>
              <w:right w:val="single" w:sz="4" w:space="0" w:color="auto"/>
            </w:tcBorders>
            <w:vAlign w:val="center"/>
          </w:tcPr>
          <w:p w14:paraId="425CC7F8"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C70585F" w14:textId="77777777" w:rsidR="009A32CB" w:rsidRPr="00A94A3A" w:rsidRDefault="00E45DBA">
            <w:pPr>
              <w:spacing w:line="300" w:lineRule="exact"/>
              <w:jc w:val="center"/>
              <w:rPr>
                <w:rFonts w:ascii="宋体" w:hAnsi="宋体" w:hint="eastAsia"/>
                <w:color w:val="000000" w:themeColor="text1"/>
                <w:szCs w:val="21"/>
                <w:lang w:val="zh-CN"/>
              </w:rPr>
            </w:pPr>
            <w:r w:rsidRPr="00A94A3A">
              <w:rPr>
                <w:rFonts w:ascii="宋体" w:hAnsi="宋体"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CFB2833"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本项目非专门面向中小</w:t>
            </w:r>
            <w:proofErr w:type="gramStart"/>
            <w:r w:rsidRPr="00A94A3A">
              <w:rPr>
                <w:rFonts w:ascii="宋体" w:hAnsi="宋体" w:hint="eastAsia"/>
                <w:color w:val="000000" w:themeColor="text1"/>
                <w:szCs w:val="21"/>
              </w:rPr>
              <w:t>微企业</w:t>
            </w:r>
            <w:proofErr w:type="gramEnd"/>
            <w:r w:rsidRPr="00A94A3A">
              <w:rPr>
                <w:rFonts w:ascii="宋体" w:hAnsi="宋体" w:hint="eastAsia"/>
                <w:color w:val="000000" w:themeColor="text1"/>
                <w:szCs w:val="21"/>
              </w:rPr>
              <w:t>采购。</w:t>
            </w:r>
            <w:r w:rsidRPr="00A94A3A">
              <w:rPr>
                <w:rFonts w:ascii="宋体" w:hAnsi="宋体"/>
                <w:color w:val="000000" w:themeColor="text1"/>
                <w:szCs w:val="21"/>
              </w:rPr>
              <w:t xml:space="preserve"> </w:t>
            </w:r>
          </w:p>
        </w:tc>
      </w:tr>
      <w:tr w:rsidR="009A32CB" w:rsidRPr="00A94A3A" w14:paraId="209AD141" w14:textId="77777777">
        <w:tc>
          <w:tcPr>
            <w:tcW w:w="737" w:type="dxa"/>
            <w:tcBorders>
              <w:top w:val="single" w:sz="4" w:space="0" w:color="auto"/>
              <w:left w:val="single" w:sz="4" w:space="0" w:color="auto"/>
              <w:bottom w:val="single" w:sz="4" w:space="0" w:color="auto"/>
              <w:right w:val="single" w:sz="4" w:space="0" w:color="auto"/>
            </w:tcBorders>
            <w:vAlign w:val="center"/>
          </w:tcPr>
          <w:p w14:paraId="6495F7E4"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6853C92E"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color w:val="000000" w:themeColor="text1"/>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7159E45E"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详</w:t>
            </w:r>
            <w:r w:rsidRPr="00A94A3A">
              <w:rPr>
                <w:rFonts w:ascii="宋体" w:hAnsi="宋体"/>
                <w:color w:val="000000" w:themeColor="text1"/>
                <w:szCs w:val="21"/>
              </w:rPr>
              <w:t>见</w:t>
            </w:r>
            <w:r w:rsidRPr="00A94A3A">
              <w:rPr>
                <w:rFonts w:ascii="宋体" w:hAnsi="宋体" w:hint="eastAsia"/>
                <w:color w:val="000000" w:themeColor="text1"/>
                <w:szCs w:val="21"/>
              </w:rPr>
              <w:t>磋商</w:t>
            </w:r>
            <w:r w:rsidRPr="00A94A3A">
              <w:rPr>
                <w:rFonts w:ascii="宋体" w:hAnsi="宋体"/>
                <w:color w:val="000000" w:themeColor="text1"/>
                <w:szCs w:val="21"/>
              </w:rPr>
              <w:t>公告</w:t>
            </w:r>
            <w:r w:rsidRPr="00A94A3A">
              <w:rPr>
                <w:rFonts w:ascii="宋体" w:hAnsi="宋体" w:hint="eastAsia"/>
                <w:color w:val="000000" w:themeColor="text1"/>
                <w:szCs w:val="21"/>
              </w:rPr>
              <w:t>。</w:t>
            </w:r>
          </w:p>
        </w:tc>
      </w:tr>
      <w:tr w:rsidR="009A32CB" w:rsidRPr="00A94A3A" w14:paraId="4EE3C34D" w14:textId="77777777">
        <w:trPr>
          <w:trHeight w:val="606"/>
        </w:trPr>
        <w:tc>
          <w:tcPr>
            <w:tcW w:w="737" w:type="dxa"/>
            <w:tcBorders>
              <w:top w:val="single" w:sz="4" w:space="0" w:color="auto"/>
              <w:left w:val="single" w:sz="4" w:space="0" w:color="auto"/>
              <w:right w:val="single" w:sz="4" w:space="0" w:color="auto"/>
            </w:tcBorders>
            <w:vAlign w:val="center"/>
          </w:tcPr>
          <w:p w14:paraId="6E5A5BB0" w14:textId="77777777" w:rsidR="009A32CB" w:rsidRPr="00A94A3A" w:rsidRDefault="00E45DBA">
            <w:pPr>
              <w:spacing w:line="300" w:lineRule="exact"/>
              <w:jc w:val="center"/>
              <w:rPr>
                <w:rFonts w:ascii="宋体" w:hAnsi="宋体" w:hint="eastAsia"/>
                <w:b/>
                <w:color w:val="000000" w:themeColor="text1"/>
                <w:szCs w:val="21"/>
              </w:rPr>
            </w:pPr>
            <w:bookmarkStart w:id="22" w:name="_Hlk85555568"/>
            <w:r w:rsidRPr="00A94A3A">
              <w:rPr>
                <w:rFonts w:ascii="宋体" w:hAnsi="宋体"/>
                <w:b/>
                <w:color w:val="000000" w:themeColor="text1"/>
                <w:szCs w:val="21"/>
              </w:rPr>
              <w:t>1.5.3</w:t>
            </w:r>
          </w:p>
        </w:tc>
        <w:tc>
          <w:tcPr>
            <w:tcW w:w="1248" w:type="dxa"/>
            <w:tcBorders>
              <w:top w:val="single" w:sz="4" w:space="0" w:color="auto"/>
              <w:left w:val="single" w:sz="4" w:space="0" w:color="auto"/>
              <w:right w:val="single" w:sz="4" w:space="0" w:color="auto"/>
            </w:tcBorders>
            <w:vAlign w:val="center"/>
          </w:tcPr>
          <w:p w14:paraId="1B7C6E2B"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0F9B2B96"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是否接受联合体详见磋商公告</w:t>
            </w:r>
          </w:p>
        </w:tc>
      </w:tr>
      <w:bookmarkEnd w:id="22"/>
      <w:tr w:rsidR="009A32CB" w:rsidRPr="00A94A3A" w14:paraId="33B9E691" w14:textId="77777777">
        <w:tc>
          <w:tcPr>
            <w:tcW w:w="737" w:type="dxa"/>
            <w:tcBorders>
              <w:top w:val="single" w:sz="4" w:space="0" w:color="auto"/>
              <w:left w:val="single" w:sz="4" w:space="0" w:color="auto"/>
              <w:bottom w:val="single" w:sz="4" w:space="0" w:color="auto"/>
              <w:right w:val="single" w:sz="4" w:space="0" w:color="auto"/>
            </w:tcBorders>
            <w:vAlign w:val="center"/>
          </w:tcPr>
          <w:p w14:paraId="12C84874"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289037B3"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FB5924A" w14:textId="77777777" w:rsidR="009A32CB" w:rsidRPr="00A94A3A" w:rsidRDefault="00E45DBA">
            <w:pPr>
              <w:pStyle w:val="a9"/>
              <w:rPr>
                <w:rFonts w:ascii="宋体" w:hAnsi="宋体" w:hint="eastAsia"/>
                <w:color w:val="000000" w:themeColor="text1"/>
                <w:szCs w:val="21"/>
              </w:rPr>
            </w:pPr>
            <w:r w:rsidRPr="00A94A3A">
              <w:rPr>
                <w:rFonts w:ascii="宋体" w:hAnsi="宋体" w:hint="eastAsia"/>
                <w:color w:val="000000" w:themeColor="text1"/>
                <w:szCs w:val="21"/>
              </w:rPr>
              <w:t>不组织</w:t>
            </w:r>
            <w:r w:rsidRPr="00A94A3A">
              <w:rPr>
                <w:rFonts w:ascii="宋体" w:hAnsi="宋体" w:hint="eastAsia"/>
                <w:color w:val="000000" w:themeColor="text1"/>
                <w:szCs w:val="21"/>
              </w:rPr>
              <w:t xml:space="preserve"> </w:t>
            </w:r>
          </w:p>
        </w:tc>
      </w:tr>
      <w:tr w:rsidR="009A32CB" w:rsidRPr="00A94A3A" w14:paraId="43A82079"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7DCF1FAA"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DFEB88B"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7FFA62AA"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是否接受分包详见磋商公告</w:t>
            </w:r>
          </w:p>
        </w:tc>
      </w:tr>
      <w:tr w:rsidR="009A32CB" w:rsidRPr="00A94A3A" w14:paraId="5FD9B38F" w14:textId="77777777">
        <w:tc>
          <w:tcPr>
            <w:tcW w:w="737" w:type="dxa"/>
            <w:tcBorders>
              <w:top w:val="single" w:sz="4" w:space="0" w:color="auto"/>
              <w:left w:val="single" w:sz="4" w:space="0" w:color="auto"/>
              <w:bottom w:val="single" w:sz="4" w:space="0" w:color="auto"/>
              <w:right w:val="single" w:sz="4" w:space="0" w:color="auto"/>
            </w:tcBorders>
            <w:vAlign w:val="center"/>
          </w:tcPr>
          <w:p w14:paraId="23F2A098"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hint="eastAsia"/>
                <w:b/>
                <w:color w:val="000000" w:themeColor="text1"/>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2E07AA81"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7724F50C"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不适用</w:t>
            </w:r>
          </w:p>
        </w:tc>
      </w:tr>
      <w:tr w:rsidR="009A32CB" w:rsidRPr="00A94A3A" w14:paraId="00D62439" w14:textId="77777777">
        <w:tc>
          <w:tcPr>
            <w:tcW w:w="737" w:type="dxa"/>
            <w:tcBorders>
              <w:top w:val="single" w:sz="4" w:space="0" w:color="auto"/>
              <w:left w:val="single" w:sz="4" w:space="0" w:color="auto"/>
              <w:bottom w:val="single" w:sz="4" w:space="0" w:color="auto"/>
              <w:right w:val="single" w:sz="4" w:space="0" w:color="auto"/>
            </w:tcBorders>
            <w:vAlign w:val="center"/>
          </w:tcPr>
          <w:p w14:paraId="3DCA6BDC"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998BAE1"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采购文件</w:t>
            </w:r>
            <w:r w:rsidRPr="00A94A3A">
              <w:rPr>
                <w:rFonts w:ascii="宋体" w:hAnsi="宋体"/>
                <w:color w:val="000000" w:themeColor="text1"/>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1346090E"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在</w:t>
            </w:r>
            <w:r w:rsidRPr="00A94A3A">
              <w:rPr>
                <w:rFonts w:ascii="宋体" w:hAnsi="宋体" w:hint="eastAsia"/>
                <w:color w:val="000000" w:themeColor="text1"/>
                <w:szCs w:val="21"/>
              </w:rPr>
              <w:t>磋商</w:t>
            </w:r>
            <w:r w:rsidRPr="00A94A3A">
              <w:rPr>
                <w:rFonts w:ascii="宋体" w:hAnsi="宋体"/>
                <w:color w:val="000000" w:themeColor="text1"/>
                <w:szCs w:val="21"/>
              </w:rPr>
              <w:t>公告发布媒介发布</w:t>
            </w:r>
            <w:r w:rsidRPr="00A94A3A">
              <w:rPr>
                <w:rFonts w:ascii="宋体" w:hAnsi="宋体" w:hint="eastAsia"/>
                <w:color w:val="000000" w:themeColor="text1"/>
                <w:szCs w:val="21"/>
              </w:rPr>
              <w:t>。</w:t>
            </w:r>
          </w:p>
        </w:tc>
      </w:tr>
      <w:tr w:rsidR="009A32CB" w:rsidRPr="00A94A3A" w14:paraId="5E544C53"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323852C9"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5CCA5B7"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6FE2168"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澄清、修改文件</w:t>
            </w:r>
            <w:r w:rsidRPr="00A94A3A">
              <w:rPr>
                <w:rFonts w:ascii="宋体" w:hAnsi="宋体" w:hint="eastAsia"/>
                <w:color w:val="000000" w:themeColor="text1"/>
                <w:szCs w:val="21"/>
              </w:rPr>
              <w:t>自磋商</w:t>
            </w:r>
            <w:r w:rsidRPr="00A94A3A">
              <w:rPr>
                <w:rFonts w:ascii="宋体" w:hAnsi="宋体"/>
                <w:color w:val="000000" w:themeColor="text1"/>
                <w:szCs w:val="21"/>
              </w:rPr>
              <w:t>公告发布媒</w:t>
            </w:r>
            <w:r w:rsidRPr="00A94A3A">
              <w:rPr>
                <w:rFonts w:ascii="宋体" w:hAnsi="宋体" w:hint="eastAsia"/>
                <w:color w:val="000000" w:themeColor="text1"/>
                <w:szCs w:val="21"/>
              </w:rPr>
              <w:t>体</w:t>
            </w:r>
            <w:r w:rsidRPr="00A94A3A">
              <w:rPr>
                <w:rFonts w:ascii="宋体" w:hAnsi="宋体"/>
                <w:color w:val="000000" w:themeColor="text1"/>
                <w:szCs w:val="21"/>
              </w:rPr>
              <w:t>发布之日起，视为供应商已收到该澄清、修改。供应商未及时关注</w:t>
            </w:r>
            <w:r w:rsidRPr="00A94A3A">
              <w:rPr>
                <w:rFonts w:ascii="宋体" w:hAnsi="宋体" w:hint="eastAsia"/>
                <w:color w:val="000000" w:themeColor="text1"/>
                <w:szCs w:val="21"/>
              </w:rPr>
              <w:t>磋商</w:t>
            </w:r>
            <w:r w:rsidRPr="00A94A3A">
              <w:rPr>
                <w:rFonts w:ascii="宋体" w:hAnsi="宋体"/>
                <w:color w:val="000000" w:themeColor="text1"/>
                <w:szCs w:val="21"/>
              </w:rPr>
              <w:t>公告发布媒</w:t>
            </w:r>
            <w:r w:rsidRPr="00A94A3A">
              <w:rPr>
                <w:rFonts w:ascii="宋体" w:hAnsi="宋体" w:hint="eastAsia"/>
                <w:color w:val="000000" w:themeColor="text1"/>
                <w:szCs w:val="21"/>
              </w:rPr>
              <w:t>体</w:t>
            </w:r>
            <w:r w:rsidRPr="00A94A3A">
              <w:rPr>
                <w:rFonts w:ascii="宋体" w:hAnsi="宋体"/>
                <w:color w:val="000000" w:themeColor="text1"/>
                <w:szCs w:val="21"/>
              </w:rPr>
              <w:t>造成的损失，由供应商自行负责。</w:t>
            </w:r>
          </w:p>
        </w:tc>
      </w:tr>
      <w:tr w:rsidR="009A32CB" w:rsidRPr="00A94A3A" w14:paraId="3D8A5D78"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300F92C"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763F1D7"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响应</w:t>
            </w:r>
            <w:r w:rsidRPr="00A94A3A">
              <w:rPr>
                <w:rFonts w:ascii="宋体" w:hAnsi="宋体"/>
                <w:color w:val="000000" w:themeColor="text1"/>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10418B51"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响应截止之日起</w:t>
            </w:r>
            <w:r w:rsidRPr="00A94A3A">
              <w:rPr>
                <w:rFonts w:ascii="宋体" w:hAnsi="宋体"/>
                <w:color w:val="000000" w:themeColor="text1"/>
                <w:szCs w:val="21"/>
              </w:rPr>
              <w:t>90</w:t>
            </w:r>
            <w:r w:rsidRPr="00A94A3A">
              <w:rPr>
                <w:rFonts w:ascii="宋体" w:hAnsi="宋体"/>
                <w:color w:val="000000" w:themeColor="text1"/>
                <w:szCs w:val="21"/>
              </w:rPr>
              <w:t>天。</w:t>
            </w:r>
          </w:p>
        </w:tc>
      </w:tr>
      <w:tr w:rsidR="009A32CB" w:rsidRPr="00A94A3A" w14:paraId="35C8A541" w14:textId="77777777">
        <w:tc>
          <w:tcPr>
            <w:tcW w:w="737" w:type="dxa"/>
            <w:tcBorders>
              <w:top w:val="single" w:sz="4" w:space="0" w:color="auto"/>
              <w:left w:val="single" w:sz="4" w:space="0" w:color="auto"/>
              <w:bottom w:val="single" w:sz="4" w:space="0" w:color="auto"/>
              <w:right w:val="single" w:sz="4" w:space="0" w:color="auto"/>
            </w:tcBorders>
            <w:vAlign w:val="center"/>
          </w:tcPr>
          <w:p w14:paraId="0030A388"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64FE5133"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磋商</w:t>
            </w:r>
            <w:r w:rsidRPr="00A94A3A">
              <w:rPr>
                <w:rFonts w:ascii="宋体" w:hAnsi="宋体"/>
                <w:color w:val="000000" w:themeColor="text1"/>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0B7E0599" w14:textId="77777777" w:rsidR="009A32CB" w:rsidRPr="00A94A3A" w:rsidRDefault="00E45DBA">
            <w:pPr>
              <w:spacing w:line="312" w:lineRule="auto"/>
              <w:jc w:val="left"/>
              <w:rPr>
                <w:rFonts w:ascii="宋体" w:hAnsi="宋体" w:hint="eastAsia"/>
                <w:color w:val="000000" w:themeColor="text1"/>
                <w:kern w:val="0"/>
                <w:szCs w:val="21"/>
              </w:rPr>
            </w:pPr>
            <w:r w:rsidRPr="00A94A3A">
              <w:rPr>
                <w:rFonts w:ascii="宋体" w:hAnsi="宋体" w:hint="eastAsia"/>
                <w:color w:val="000000" w:themeColor="text1"/>
                <w:szCs w:val="21"/>
              </w:rPr>
              <w:t>磋商</w:t>
            </w:r>
            <w:r w:rsidRPr="00A94A3A">
              <w:rPr>
                <w:rFonts w:ascii="宋体" w:hAnsi="宋体"/>
                <w:color w:val="000000" w:themeColor="text1"/>
                <w:szCs w:val="21"/>
              </w:rPr>
              <w:t>保证</w:t>
            </w:r>
            <w:r w:rsidRPr="00A94A3A">
              <w:rPr>
                <w:rFonts w:ascii="宋体" w:hAnsi="宋体" w:hint="eastAsia"/>
                <w:color w:val="000000" w:themeColor="text1"/>
                <w:szCs w:val="21"/>
              </w:rPr>
              <w:t>金金额：人民币壹万元整（</w:t>
            </w:r>
            <w:r w:rsidRPr="00A94A3A">
              <w:rPr>
                <w:rFonts w:ascii="宋体" w:hAnsi="宋体"/>
                <w:color w:val="000000" w:themeColor="text1"/>
                <w:szCs w:val="21"/>
              </w:rPr>
              <w:t>¥</w:t>
            </w:r>
            <w:r w:rsidRPr="00A94A3A">
              <w:rPr>
                <w:rFonts w:ascii="宋体" w:hAnsi="宋体" w:hint="eastAsia"/>
                <w:color w:val="000000" w:themeColor="text1"/>
                <w:szCs w:val="21"/>
              </w:rPr>
              <w:t>10</w:t>
            </w:r>
            <w:r w:rsidRPr="00A94A3A">
              <w:rPr>
                <w:rFonts w:ascii="宋体" w:hAnsi="宋体"/>
                <w:color w:val="000000" w:themeColor="text1"/>
                <w:szCs w:val="21"/>
              </w:rPr>
              <w:t>,000.00</w:t>
            </w:r>
            <w:r w:rsidRPr="00A94A3A">
              <w:rPr>
                <w:rFonts w:ascii="宋体" w:hAnsi="宋体" w:hint="eastAsia"/>
                <w:color w:val="000000" w:themeColor="text1"/>
                <w:szCs w:val="21"/>
              </w:rPr>
              <w:t>）。</w:t>
            </w:r>
          </w:p>
          <w:p w14:paraId="7CA967F0"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、缴纳方式</w:t>
            </w:r>
            <w:proofErr w:type="gramStart"/>
            <w:r w:rsidRPr="00A94A3A">
              <w:rPr>
                <w:rFonts w:ascii="宋体" w:hAnsi="宋体" w:hint="eastAsia"/>
                <w:color w:val="000000" w:themeColor="text1"/>
                <w:szCs w:val="21"/>
              </w:rPr>
              <w:t>一</w:t>
            </w:r>
            <w:proofErr w:type="gramEnd"/>
            <w:r w:rsidRPr="00A94A3A">
              <w:rPr>
                <w:rFonts w:ascii="宋体" w:hAnsi="宋体" w:hint="eastAsia"/>
                <w:color w:val="000000" w:themeColor="text1"/>
                <w:szCs w:val="21"/>
              </w:rPr>
              <w:t>：</w:t>
            </w:r>
          </w:p>
          <w:p w14:paraId="0A056C95"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w:t>
            </w:r>
            <w:r w:rsidRPr="00A94A3A">
              <w:rPr>
                <w:rFonts w:ascii="宋体" w:hAnsi="宋体"/>
                <w:color w:val="000000" w:themeColor="text1"/>
                <w:szCs w:val="21"/>
              </w:rPr>
              <w:t>供应商应于</w:t>
            </w:r>
            <w:r w:rsidRPr="00A94A3A">
              <w:rPr>
                <w:rFonts w:ascii="宋体" w:hAnsi="宋体" w:hint="eastAsia"/>
                <w:color w:val="000000" w:themeColor="text1"/>
                <w:szCs w:val="21"/>
              </w:rPr>
              <w:t>响应截止</w:t>
            </w:r>
            <w:r w:rsidRPr="00A94A3A">
              <w:rPr>
                <w:rFonts w:ascii="宋体" w:hAnsi="宋体"/>
                <w:color w:val="000000" w:themeColor="text1"/>
                <w:szCs w:val="21"/>
              </w:rPr>
              <w:t>时间前将</w:t>
            </w:r>
            <w:r w:rsidRPr="00A94A3A">
              <w:rPr>
                <w:rFonts w:ascii="宋体" w:hAnsi="宋体" w:hint="eastAsia"/>
                <w:color w:val="000000" w:themeColor="text1"/>
                <w:szCs w:val="21"/>
              </w:rPr>
              <w:t>磋商</w:t>
            </w:r>
            <w:r w:rsidRPr="00A94A3A">
              <w:rPr>
                <w:rFonts w:ascii="宋体" w:hAnsi="宋体"/>
                <w:color w:val="000000" w:themeColor="text1"/>
                <w:szCs w:val="21"/>
              </w:rPr>
              <w:t>保证金以电汇、转账形式从供应商账户一次性足额</w:t>
            </w:r>
            <w:r w:rsidRPr="00A94A3A">
              <w:rPr>
                <w:rFonts w:ascii="宋体" w:hAnsi="宋体" w:hint="eastAsia"/>
                <w:color w:val="000000" w:themeColor="text1"/>
                <w:szCs w:val="21"/>
              </w:rPr>
              <w:t>缴</w:t>
            </w:r>
            <w:r w:rsidRPr="00A94A3A">
              <w:rPr>
                <w:rFonts w:ascii="宋体" w:hAnsi="宋体"/>
                <w:color w:val="000000" w:themeColor="text1"/>
                <w:szCs w:val="21"/>
              </w:rPr>
              <w:t>纳至本项目对应的专用虚拟账号，所交纳的磋商保证金仅限当次项目有效，不得重复替代使用。本项目磋商保证金</w:t>
            </w:r>
            <w:r w:rsidRPr="00A94A3A">
              <w:rPr>
                <w:rFonts w:ascii="宋体" w:hAnsi="宋体" w:hint="eastAsia"/>
                <w:color w:val="000000" w:themeColor="text1"/>
                <w:szCs w:val="21"/>
              </w:rPr>
              <w:t>缴</w:t>
            </w:r>
            <w:r w:rsidRPr="00A94A3A">
              <w:rPr>
                <w:rFonts w:ascii="宋体" w:hAnsi="宋体"/>
                <w:color w:val="000000" w:themeColor="text1"/>
                <w:szCs w:val="21"/>
              </w:rPr>
              <w:t>纳专用虚拟账号</w:t>
            </w:r>
            <w:r w:rsidRPr="00A94A3A">
              <w:rPr>
                <w:rFonts w:ascii="宋体" w:hAnsi="宋体"/>
                <w:color w:val="000000" w:themeColor="text1"/>
                <w:szCs w:val="21"/>
              </w:rPr>
              <w:lastRenderedPageBreak/>
              <w:t>信息</w:t>
            </w:r>
            <w:r w:rsidRPr="00A94A3A">
              <w:rPr>
                <w:rFonts w:ascii="宋体" w:hAnsi="宋体" w:hint="eastAsia"/>
                <w:color w:val="000000" w:themeColor="text1"/>
                <w:szCs w:val="21"/>
              </w:rPr>
              <w:t>如下：</w:t>
            </w:r>
          </w:p>
          <w:p w14:paraId="0B0E1A0E" w14:textId="77777777" w:rsidR="00A94A3A" w:rsidRPr="00A94A3A" w:rsidRDefault="00A94A3A" w:rsidP="00A94A3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开户银行：平安银行南宁分行营业部</w:t>
            </w:r>
          </w:p>
          <w:p w14:paraId="370A4B73" w14:textId="77777777" w:rsidR="00A94A3A" w:rsidRPr="00A94A3A" w:rsidRDefault="00A94A3A" w:rsidP="00A94A3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开户名称：广西机电设备招标有限公司</w:t>
            </w:r>
          </w:p>
          <w:p w14:paraId="34634D05" w14:textId="20FD55BE" w:rsidR="009A32CB" w:rsidRPr="00A94A3A" w:rsidRDefault="00A94A3A" w:rsidP="00A94A3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开户账户：30210485679437</w:t>
            </w:r>
          </w:p>
          <w:p w14:paraId="608E98B9"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w:t>
            </w:r>
            <w:r w:rsidRPr="00A94A3A">
              <w:rPr>
                <w:rFonts w:ascii="宋体" w:hAnsi="宋体"/>
                <w:color w:val="000000" w:themeColor="text1"/>
                <w:szCs w:val="21"/>
              </w:rPr>
              <w:t>磋商保证</w:t>
            </w:r>
            <w:proofErr w:type="gramStart"/>
            <w:r w:rsidRPr="00A94A3A">
              <w:rPr>
                <w:rFonts w:ascii="宋体" w:hAnsi="宋体"/>
                <w:color w:val="000000" w:themeColor="text1"/>
                <w:szCs w:val="21"/>
              </w:rPr>
              <w:t>金币种应与</w:t>
            </w:r>
            <w:proofErr w:type="gramEnd"/>
            <w:r w:rsidRPr="00A94A3A">
              <w:rPr>
                <w:rFonts w:ascii="宋体" w:hAnsi="宋体"/>
                <w:color w:val="000000" w:themeColor="text1"/>
                <w:szCs w:val="21"/>
              </w:rPr>
              <w:t>响应报价币种相同。</w:t>
            </w:r>
            <w:r w:rsidRPr="00A94A3A">
              <w:rPr>
                <w:rFonts w:ascii="宋体" w:hAnsi="宋体" w:hint="eastAsia"/>
                <w:color w:val="000000" w:themeColor="text1"/>
                <w:szCs w:val="21"/>
              </w:rPr>
              <w:t>磋商保证金缴纳</w:t>
            </w:r>
            <w:r w:rsidRPr="00A94A3A">
              <w:rPr>
                <w:rFonts w:ascii="宋体" w:hAnsi="宋体"/>
                <w:color w:val="000000" w:themeColor="text1"/>
                <w:szCs w:val="21"/>
              </w:rPr>
              <w:t>后无需开具收据，</w:t>
            </w:r>
            <w:r w:rsidRPr="00A94A3A">
              <w:rPr>
                <w:rFonts w:ascii="宋体" w:hAnsi="宋体" w:hint="eastAsia"/>
                <w:color w:val="000000" w:themeColor="text1"/>
                <w:szCs w:val="21"/>
              </w:rPr>
              <w:t>供应商应在响应文件中放入转账底单或电汇凭证的复印件，</w:t>
            </w:r>
            <w:r w:rsidRPr="00A94A3A">
              <w:rPr>
                <w:rFonts w:ascii="宋体" w:hAnsi="宋体"/>
                <w:color w:val="000000" w:themeColor="text1"/>
                <w:szCs w:val="21"/>
              </w:rPr>
              <w:t>必须在</w:t>
            </w:r>
            <w:r w:rsidRPr="00A94A3A">
              <w:rPr>
                <w:rFonts w:ascii="宋体" w:hAnsi="宋体" w:hint="eastAsia"/>
                <w:color w:val="000000" w:themeColor="text1"/>
                <w:szCs w:val="21"/>
              </w:rPr>
              <w:t>响应</w:t>
            </w:r>
            <w:r w:rsidRPr="00A94A3A">
              <w:rPr>
                <w:rFonts w:ascii="宋体" w:hAnsi="宋体"/>
                <w:color w:val="000000" w:themeColor="text1"/>
                <w:szCs w:val="21"/>
              </w:rPr>
              <w:t>截</w:t>
            </w:r>
            <w:r w:rsidRPr="00A94A3A">
              <w:rPr>
                <w:rFonts w:ascii="宋体" w:hAnsi="宋体" w:hint="eastAsia"/>
                <w:color w:val="000000" w:themeColor="text1"/>
                <w:szCs w:val="21"/>
              </w:rPr>
              <w:t>止</w:t>
            </w:r>
            <w:r w:rsidRPr="00A94A3A">
              <w:rPr>
                <w:rFonts w:ascii="宋体" w:hAnsi="宋体"/>
                <w:color w:val="000000" w:themeColor="text1"/>
                <w:szCs w:val="21"/>
              </w:rPr>
              <w:t>时间之前到达指定账号，其到账时间以银行确认的到账时间为准。</w:t>
            </w:r>
          </w:p>
          <w:p w14:paraId="5985DE3A"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w:t>
            </w:r>
            <w:r w:rsidRPr="00A94A3A">
              <w:rPr>
                <w:rFonts w:ascii="宋体" w:hAnsi="宋体"/>
                <w:color w:val="000000" w:themeColor="text1"/>
                <w:szCs w:val="21"/>
              </w:rPr>
              <w:t>除</w:t>
            </w:r>
            <w:r w:rsidRPr="00A94A3A">
              <w:rPr>
                <w:rFonts w:ascii="宋体" w:hAnsi="宋体" w:hint="eastAsia"/>
                <w:color w:val="000000" w:themeColor="text1"/>
                <w:szCs w:val="21"/>
              </w:rPr>
              <w:t>采购文件</w:t>
            </w:r>
            <w:r w:rsidRPr="00A94A3A">
              <w:rPr>
                <w:rFonts w:ascii="宋体" w:hAnsi="宋体"/>
                <w:color w:val="000000" w:themeColor="text1"/>
                <w:szCs w:val="21"/>
              </w:rPr>
              <w:t>规定不予退还保证金的情形外，采购代理机构</w:t>
            </w:r>
            <w:r w:rsidRPr="00A94A3A">
              <w:rPr>
                <w:rFonts w:ascii="宋体" w:hAnsi="宋体" w:hint="eastAsia"/>
                <w:color w:val="000000" w:themeColor="text1"/>
                <w:szCs w:val="21"/>
              </w:rPr>
              <w:t>在法定时间内通过银行原路</w:t>
            </w:r>
            <w:r w:rsidRPr="00A94A3A">
              <w:rPr>
                <w:rFonts w:ascii="宋体" w:hAnsi="宋体"/>
                <w:color w:val="000000" w:themeColor="text1"/>
                <w:szCs w:val="21"/>
              </w:rPr>
              <w:t>退</w:t>
            </w:r>
            <w:r w:rsidRPr="00A94A3A">
              <w:rPr>
                <w:rFonts w:ascii="宋体" w:hAnsi="宋体" w:hint="eastAsia"/>
                <w:color w:val="000000" w:themeColor="text1"/>
                <w:szCs w:val="21"/>
              </w:rPr>
              <w:t>还保证金</w:t>
            </w:r>
            <w:proofErr w:type="gramStart"/>
            <w:r w:rsidRPr="00A94A3A">
              <w:rPr>
                <w:rFonts w:ascii="宋体" w:hAnsi="宋体" w:hint="eastAsia"/>
                <w:color w:val="000000" w:themeColor="text1"/>
                <w:szCs w:val="21"/>
              </w:rPr>
              <w:t>至供应</w:t>
            </w:r>
            <w:proofErr w:type="gramEnd"/>
            <w:r w:rsidRPr="00A94A3A">
              <w:rPr>
                <w:rFonts w:ascii="宋体" w:hAnsi="宋体" w:hint="eastAsia"/>
                <w:color w:val="000000" w:themeColor="text1"/>
                <w:szCs w:val="21"/>
              </w:rPr>
              <w:t>商缴纳账户。供应商</w:t>
            </w:r>
            <w:r w:rsidRPr="00A94A3A">
              <w:rPr>
                <w:rFonts w:ascii="宋体" w:hAnsi="宋体"/>
                <w:color w:val="000000" w:themeColor="text1"/>
                <w:szCs w:val="21"/>
              </w:rPr>
              <w:t>自行承担</w:t>
            </w:r>
            <w:r w:rsidRPr="00A94A3A">
              <w:rPr>
                <w:rFonts w:ascii="宋体" w:hAnsi="宋体" w:hint="eastAsia"/>
                <w:color w:val="000000" w:themeColor="text1"/>
                <w:szCs w:val="21"/>
              </w:rPr>
              <w:t>交纳保证金后未参加响应活动或磋商保证金缴纳错误而</w:t>
            </w:r>
            <w:proofErr w:type="gramStart"/>
            <w:r w:rsidRPr="00A94A3A">
              <w:rPr>
                <w:rFonts w:ascii="宋体" w:hAnsi="宋体"/>
                <w:color w:val="000000" w:themeColor="text1"/>
                <w:szCs w:val="21"/>
              </w:rPr>
              <w:t>导致</w:t>
            </w:r>
            <w:r w:rsidRPr="00A94A3A">
              <w:rPr>
                <w:rFonts w:ascii="宋体" w:hAnsi="宋体" w:hint="eastAsia"/>
                <w:color w:val="000000" w:themeColor="text1"/>
                <w:szCs w:val="21"/>
              </w:rPr>
              <w:t>磋商</w:t>
            </w:r>
            <w:proofErr w:type="gramEnd"/>
            <w:r w:rsidRPr="00A94A3A">
              <w:rPr>
                <w:rFonts w:ascii="宋体" w:hAnsi="宋体" w:hint="eastAsia"/>
                <w:color w:val="000000" w:themeColor="text1"/>
                <w:szCs w:val="21"/>
              </w:rPr>
              <w:t>保证金</w:t>
            </w:r>
            <w:r w:rsidRPr="00A94A3A">
              <w:rPr>
                <w:rFonts w:ascii="宋体" w:hAnsi="宋体"/>
                <w:color w:val="000000" w:themeColor="text1"/>
                <w:szCs w:val="21"/>
              </w:rPr>
              <w:t>无法及时退还的责任</w:t>
            </w:r>
            <w:r w:rsidRPr="00A94A3A">
              <w:rPr>
                <w:rFonts w:ascii="宋体" w:hAnsi="宋体" w:hint="eastAsia"/>
                <w:color w:val="000000" w:themeColor="text1"/>
                <w:szCs w:val="21"/>
              </w:rPr>
              <w:t>。</w:t>
            </w:r>
          </w:p>
          <w:p w14:paraId="7FAB3BEC"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、缴纳方式二：</w:t>
            </w:r>
          </w:p>
          <w:p w14:paraId="6726B94E"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539FC6D1"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、响应保证金有下列情形之一的，视为保证金无效：</w:t>
            </w:r>
          </w:p>
          <w:p w14:paraId="339B25D4"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）保证金在响应截止时间后提交的，或者不按规定交纳方式交纳的，或者未足额交纳的（包含保函额度不足的）的；</w:t>
            </w:r>
          </w:p>
          <w:p w14:paraId="6207110D"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）支票、汇票或者本票出现无效或者背书情形的；</w:t>
            </w:r>
          </w:p>
          <w:p w14:paraId="44261429"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）保函有效期低于响应有效期的；</w:t>
            </w:r>
          </w:p>
          <w:p w14:paraId="03E04D14"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4</w:t>
            </w:r>
            <w:r w:rsidRPr="00A94A3A">
              <w:rPr>
                <w:rFonts w:ascii="宋体" w:hAnsi="宋体" w:hint="eastAsia"/>
                <w:color w:val="000000" w:themeColor="text1"/>
                <w:szCs w:val="21"/>
              </w:rPr>
              <w:t>）非金融机构、担保机构出具保函的、非无条件保函的。</w:t>
            </w:r>
          </w:p>
          <w:p w14:paraId="4EF9A61F"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hint="eastAsia"/>
                <w:color w:val="000000" w:themeColor="text1"/>
                <w:szCs w:val="21"/>
              </w:rPr>
              <w:t>、财务部联系电话：</w:t>
            </w:r>
            <w:r w:rsidRPr="00A94A3A">
              <w:rPr>
                <w:rFonts w:ascii="宋体" w:hAnsi="宋体" w:hint="eastAsia"/>
                <w:color w:val="000000" w:themeColor="text1"/>
                <w:szCs w:val="21"/>
              </w:rPr>
              <w:t>0771-2821398</w:t>
            </w:r>
          </w:p>
          <w:p w14:paraId="5A66D365" w14:textId="77777777" w:rsidR="009A32CB" w:rsidRPr="00A94A3A" w:rsidRDefault="00E45DBA">
            <w:pPr>
              <w:spacing w:line="300" w:lineRule="exact"/>
              <w:jc w:val="left"/>
              <w:rPr>
                <w:rFonts w:ascii="宋体" w:hAnsi="宋体" w:hint="eastAsia"/>
                <w:b/>
                <w:bCs/>
                <w:color w:val="000000" w:themeColor="text1"/>
                <w:szCs w:val="21"/>
              </w:rPr>
            </w:pPr>
            <w:r w:rsidRPr="00A94A3A">
              <w:rPr>
                <w:rFonts w:ascii="宋体" w:hAnsi="宋体" w:hint="eastAsia"/>
                <w:b/>
                <w:bCs/>
                <w:color w:val="000000" w:themeColor="text1"/>
                <w:szCs w:val="21"/>
              </w:rPr>
              <w:t>注：为保证磋商保证金退还的及时性与便利性，鼓励优先采用方式</w:t>
            </w:r>
            <w:proofErr w:type="gramStart"/>
            <w:r w:rsidRPr="00A94A3A">
              <w:rPr>
                <w:rFonts w:ascii="宋体" w:hAnsi="宋体" w:hint="eastAsia"/>
                <w:b/>
                <w:bCs/>
                <w:color w:val="000000" w:themeColor="text1"/>
                <w:szCs w:val="21"/>
              </w:rPr>
              <w:t>一递交磋商</w:t>
            </w:r>
            <w:proofErr w:type="gramEnd"/>
            <w:r w:rsidRPr="00A94A3A">
              <w:rPr>
                <w:rFonts w:ascii="宋体" w:hAnsi="宋体" w:hint="eastAsia"/>
                <w:b/>
                <w:bCs/>
                <w:color w:val="000000" w:themeColor="text1"/>
                <w:szCs w:val="21"/>
              </w:rPr>
              <w:t>保证金。</w:t>
            </w:r>
          </w:p>
        </w:tc>
      </w:tr>
      <w:tr w:rsidR="009A32CB" w:rsidRPr="00A94A3A" w14:paraId="5060E237" w14:textId="77777777">
        <w:trPr>
          <w:trHeight w:val="715"/>
        </w:trPr>
        <w:tc>
          <w:tcPr>
            <w:tcW w:w="737" w:type="dxa"/>
            <w:tcBorders>
              <w:left w:val="single" w:sz="4" w:space="0" w:color="auto"/>
              <w:right w:val="single" w:sz="4" w:space="0" w:color="auto"/>
            </w:tcBorders>
            <w:vAlign w:val="center"/>
          </w:tcPr>
          <w:p w14:paraId="6D78871A"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hint="eastAsia"/>
                <w:b/>
                <w:color w:val="000000" w:themeColor="text1"/>
                <w:szCs w:val="21"/>
              </w:rPr>
              <w:lastRenderedPageBreak/>
              <w:t>3</w:t>
            </w:r>
            <w:r w:rsidRPr="00A94A3A">
              <w:rPr>
                <w:rFonts w:ascii="宋体" w:hAnsi="宋体"/>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43E3DE24"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响应文件的编制</w:t>
            </w:r>
          </w:p>
        </w:tc>
        <w:tc>
          <w:tcPr>
            <w:tcW w:w="7229" w:type="dxa"/>
            <w:tcBorders>
              <w:top w:val="single" w:sz="4" w:space="0" w:color="auto"/>
              <w:left w:val="single" w:sz="4" w:space="0" w:color="auto"/>
              <w:right w:val="single" w:sz="4" w:space="0" w:color="auto"/>
            </w:tcBorders>
            <w:vAlign w:val="center"/>
          </w:tcPr>
          <w:p w14:paraId="17CDE1EC"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响应文件应按第六章响应文件格式分别编制并使用下载的广西政府采购云平台新版客户端制作并上传。</w:t>
            </w:r>
          </w:p>
        </w:tc>
      </w:tr>
      <w:tr w:rsidR="009A32CB" w:rsidRPr="00A94A3A" w14:paraId="0DD5024F"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2FD33CC3"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5CEC414"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color w:val="000000" w:themeColor="text1"/>
                <w:szCs w:val="21"/>
              </w:rPr>
              <w:t>响应文件递交</w:t>
            </w:r>
            <w:r w:rsidRPr="00A94A3A">
              <w:rPr>
                <w:rFonts w:ascii="宋体" w:hAnsi="宋体" w:hint="eastAsia"/>
                <w:color w:val="000000" w:themeColor="text1"/>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784518CA"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kern w:val="0"/>
                <w:szCs w:val="21"/>
              </w:rPr>
              <w:t>见磋商公告要求</w:t>
            </w:r>
            <w:r w:rsidRPr="00A94A3A">
              <w:rPr>
                <w:rFonts w:ascii="宋体" w:hAnsi="宋体" w:hint="eastAsia"/>
                <w:color w:val="000000" w:themeColor="text1"/>
                <w:szCs w:val="21"/>
              </w:rPr>
              <w:t>。</w:t>
            </w:r>
          </w:p>
        </w:tc>
      </w:tr>
      <w:tr w:rsidR="009A32CB" w:rsidRPr="00A94A3A" w14:paraId="662506B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FC64D2B"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hint="eastAsia"/>
                <w:b/>
                <w:color w:val="000000" w:themeColor="text1"/>
                <w:szCs w:val="21"/>
              </w:rPr>
              <w:t>4</w:t>
            </w:r>
            <w:r w:rsidRPr="00A94A3A">
              <w:rPr>
                <w:rFonts w:ascii="宋体" w:hAnsi="宋体"/>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358B3480" w14:textId="77777777" w:rsidR="009A32CB" w:rsidRPr="00A94A3A" w:rsidRDefault="00E45DBA">
            <w:pPr>
              <w:spacing w:line="300" w:lineRule="exact"/>
              <w:jc w:val="center"/>
              <w:rPr>
                <w:rFonts w:ascii="宋体" w:hAnsi="宋体" w:hint="eastAsia"/>
                <w:color w:val="000000" w:themeColor="text1"/>
                <w:szCs w:val="20"/>
              </w:rPr>
            </w:pPr>
            <w:r w:rsidRPr="00A94A3A">
              <w:rPr>
                <w:rFonts w:ascii="宋体" w:hAnsi="宋体" w:hint="eastAsia"/>
                <w:color w:val="000000" w:themeColor="text1"/>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3869F016"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本项目</w:t>
            </w:r>
            <w:r w:rsidRPr="00A94A3A">
              <w:rPr>
                <w:rFonts w:ascii="宋体" w:hAnsi="宋体"/>
                <w:color w:val="000000" w:themeColor="text1"/>
                <w:sz w:val="22"/>
                <w:szCs w:val="22"/>
              </w:rPr>
              <w:sym w:font="Wingdings 2" w:char="F052"/>
            </w:r>
            <w:r w:rsidRPr="00A94A3A">
              <w:rPr>
                <w:rFonts w:ascii="宋体" w:hAnsi="宋体" w:hint="eastAsia"/>
                <w:color w:val="000000" w:themeColor="text1"/>
                <w:szCs w:val="21"/>
              </w:rPr>
              <w:t>接受</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□不接受备份响应文件</w:t>
            </w:r>
          </w:p>
          <w:p w14:paraId="532C50CF" w14:textId="77777777" w:rsidR="009A32CB" w:rsidRPr="00A94A3A" w:rsidRDefault="00E45DBA">
            <w:pPr>
              <w:spacing w:line="276" w:lineRule="auto"/>
              <w:rPr>
                <w:rFonts w:ascii="宋体" w:hAnsi="宋体" w:hint="eastAsia"/>
                <w:color w:val="000000" w:themeColor="text1"/>
                <w:sz w:val="22"/>
                <w:szCs w:val="22"/>
              </w:rPr>
            </w:pPr>
            <w:r w:rsidRPr="00A94A3A">
              <w:rPr>
                <w:rFonts w:ascii="宋体" w:hAnsi="宋体" w:hint="eastAsia"/>
                <w:color w:val="000000" w:themeColor="text1"/>
                <w:szCs w:val="21"/>
              </w:rPr>
              <w:t>以广西政府采购云平台自动生成的备份文件为依据，当项目允许接受备份响</w:t>
            </w:r>
            <w:r w:rsidRPr="00A94A3A">
              <w:rPr>
                <w:rFonts w:ascii="宋体" w:hAnsi="宋体" w:hint="eastAsia"/>
                <w:color w:val="000000" w:themeColor="text1"/>
                <w:szCs w:val="21"/>
              </w:rPr>
              <w:lastRenderedPageBreak/>
              <w:t>应文件时，供应商才可以按规定上传备份响应文件。</w:t>
            </w:r>
          </w:p>
        </w:tc>
      </w:tr>
      <w:tr w:rsidR="009A32CB" w:rsidRPr="00A94A3A" w14:paraId="3D75B10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57F7B70"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hint="eastAsia"/>
                <w:b/>
                <w:color w:val="000000" w:themeColor="text1"/>
                <w:szCs w:val="21"/>
              </w:rPr>
              <w:lastRenderedPageBreak/>
              <w:t>4</w:t>
            </w:r>
            <w:r w:rsidRPr="00A94A3A">
              <w:rPr>
                <w:rFonts w:ascii="宋体" w:hAnsi="宋体"/>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76AF532C"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F16B6DF"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color w:val="000000" w:themeColor="text1"/>
                <w:sz w:val="22"/>
                <w:szCs w:val="22"/>
              </w:rPr>
              <w:sym w:font="Wingdings 2" w:char="F052"/>
            </w:r>
            <w:proofErr w:type="gramStart"/>
            <w:r w:rsidRPr="00A94A3A">
              <w:rPr>
                <w:rFonts w:ascii="宋体" w:hAnsi="宋体" w:hint="eastAsia"/>
                <w:color w:val="000000" w:themeColor="text1"/>
                <w:szCs w:val="21"/>
              </w:rPr>
              <w:t>否</w:t>
            </w:r>
            <w:proofErr w:type="gramEnd"/>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□是</w:t>
            </w:r>
          </w:p>
          <w:p w14:paraId="65725476" w14:textId="77777777" w:rsidR="009A32CB" w:rsidRPr="00A94A3A" w:rsidRDefault="00E45DBA">
            <w:pPr>
              <w:spacing w:line="276" w:lineRule="auto"/>
              <w:rPr>
                <w:rFonts w:ascii="宋体" w:hAnsi="宋体" w:hint="eastAsia"/>
                <w:color w:val="000000" w:themeColor="text1"/>
                <w:szCs w:val="21"/>
                <w:u w:val="single"/>
              </w:rPr>
            </w:pPr>
            <w:r w:rsidRPr="00A94A3A">
              <w:rPr>
                <w:rFonts w:ascii="宋体" w:hAnsi="宋体" w:hint="eastAsia"/>
                <w:color w:val="000000" w:themeColor="text1"/>
                <w:szCs w:val="21"/>
              </w:rPr>
              <w:t>演示内容：</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p>
          <w:p w14:paraId="6E1F2FB2"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演示形式：</w:t>
            </w:r>
            <w:r w:rsidRPr="00A94A3A">
              <w:rPr>
                <w:rFonts w:ascii="宋体" w:hAnsi="宋体"/>
                <w:color w:val="000000" w:themeColor="text1"/>
                <w:szCs w:val="21"/>
              </w:rPr>
              <w:t xml:space="preserve"> </w:t>
            </w:r>
          </w:p>
        </w:tc>
      </w:tr>
      <w:tr w:rsidR="009A32CB" w:rsidRPr="00A94A3A" w14:paraId="7EF8506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7155300"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hint="eastAsia"/>
                <w:b/>
                <w:color w:val="000000" w:themeColor="text1"/>
                <w:szCs w:val="21"/>
              </w:rPr>
              <w:t>4</w:t>
            </w:r>
            <w:r w:rsidRPr="00A94A3A">
              <w:rPr>
                <w:rFonts w:ascii="宋体" w:hAnsi="宋体"/>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381E11B3"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7499CCAD"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color w:val="000000" w:themeColor="text1"/>
                <w:sz w:val="24"/>
              </w:rPr>
              <w:sym w:font="Wingdings 2" w:char="F052"/>
            </w:r>
            <w:proofErr w:type="gramStart"/>
            <w:r w:rsidRPr="00A94A3A">
              <w:rPr>
                <w:rFonts w:ascii="宋体" w:hAnsi="宋体" w:hint="eastAsia"/>
                <w:color w:val="000000" w:themeColor="text1"/>
                <w:szCs w:val="21"/>
              </w:rPr>
              <w:t>否</w:t>
            </w:r>
            <w:proofErr w:type="gramEnd"/>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□是</w:t>
            </w:r>
          </w:p>
          <w:p w14:paraId="4B4E0215" w14:textId="77777777" w:rsidR="009A32CB" w:rsidRPr="00A94A3A" w:rsidRDefault="00E45DBA">
            <w:pPr>
              <w:spacing w:line="276" w:lineRule="auto"/>
              <w:rPr>
                <w:rFonts w:ascii="宋体" w:hAnsi="宋体" w:hint="eastAsia"/>
                <w:color w:val="000000" w:themeColor="text1"/>
                <w:szCs w:val="21"/>
                <w:u w:val="single"/>
              </w:rPr>
            </w:pPr>
            <w:r w:rsidRPr="00A94A3A">
              <w:rPr>
                <w:rFonts w:ascii="宋体" w:hAnsi="宋体" w:hint="eastAsia"/>
                <w:color w:val="000000" w:themeColor="text1"/>
                <w:szCs w:val="21"/>
              </w:rPr>
              <w:t>样品制作的标准和要求：</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p>
          <w:p w14:paraId="0AB2B593" w14:textId="77777777" w:rsidR="009A32CB" w:rsidRPr="00A94A3A" w:rsidRDefault="00E45DBA">
            <w:pPr>
              <w:spacing w:line="276" w:lineRule="auto"/>
              <w:rPr>
                <w:rFonts w:ascii="宋体" w:hAnsi="宋体" w:hint="eastAsia"/>
                <w:color w:val="000000" w:themeColor="text1"/>
                <w:szCs w:val="21"/>
                <w:u w:val="single"/>
              </w:rPr>
            </w:pPr>
            <w:r w:rsidRPr="00A94A3A">
              <w:rPr>
                <w:rFonts w:ascii="宋体" w:hAnsi="宋体" w:hint="eastAsia"/>
                <w:color w:val="000000" w:themeColor="text1"/>
                <w:szCs w:val="21"/>
              </w:rPr>
              <w:t>样品检测机构的要求：</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p>
          <w:p w14:paraId="04EC88FF" w14:textId="77777777" w:rsidR="009A32CB" w:rsidRPr="00A94A3A" w:rsidRDefault="00E45DBA">
            <w:pPr>
              <w:spacing w:line="276" w:lineRule="auto"/>
              <w:rPr>
                <w:rFonts w:ascii="宋体" w:hAnsi="宋体" w:hint="eastAsia"/>
                <w:color w:val="000000" w:themeColor="text1"/>
                <w:szCs w:val="21"/>
                <w:u w:val="single"/>
              </w:rPr>
            </w:pPr>
            <w:r w:rsidRPr="00A94A3A">
              <w:rPr>
                <w:rFonts w:ascii="宋体" w:hAnsi="宋体" w:hint="eastAsia"/>
                <w:color w:val="000000" w:themeColor="text1"/>
                <w:szCs w:val="21"/>
              </w:rPr>
              <w:t>检测内容：</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p>
          <w:p w14:paraId="015041C8"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样品递交方式：</w:t>
            </w:r>
            <w:r w:rsidRPr="00A94A3A">
              <w:rPr>
                <w:rFonts w:ascii="宋体" w:hAnsi="宋体"/>
                <w:color w:val="000000" w:themeColor="text1"/>
                <w:szCs w:val="21"/>
              </w:rPr>
              <w:t xml:space="preserve"> </w:t>
            </w:r>
          </w:p>
        </w:tc>
      </w:tr>
      <w:tr w:rsidR="009A32CB" w:rsidRPr="00A94A3A" w14:paraId="14C72D5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731427C"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hint="eastAsia"/>
                <w:b/>
                <w:color w:val="000000" w:themeColor="text1"/>
                <w:szCs w:val="21"/>
              </w:rPr>
              <w:t>5.3.1</w:t>
            </w:r>
          </w:p>
        </w:tc>
        <w:tc>
          <w:tcPr>
            <w:tcW w:w="1248" w:type="dxa"/>
            <w:tcBorders>
              <w:top w:val="single" w:sz="4" w:space="0" w:color="auto"/>
              <w:left w:val="single" w:sz="4" w:space="0" w:color="auto"/>
              <w:bottom w:val="single" w:sz="4" w:space="0" w:color="auto"/>
              <w:right w:val="single" w:sz="4" w:space="0" w:color="auto"/>
            </w:tcBorders>
            <w:vAlign w:val="center"/>
          </w:tcPr>
          <w:p w14:paraId="57D03D94"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信用查询</w:t>
            </w:r>
            <w:r w:rsidRPr="00A94A3A">
              <w:rPr>
                <w:rFonts w:ascii="宋体" w:hAnsi="宋体" w:hint="eastAsia"/>
                <w:color w:val="000000" w:themeColor="text1"/>
              </w:rPr>
              <w:t>规则</w:t>
            </w:r>
          </w:p>
        </w:tc>
        <w:tc>
          <w:tcPr>
            <w:tcW w:w="7229" w:type="dxa"/>
            <w:tcBorders>
              <w:top w:val="single" w:sz="4" w:space="0" w:color="auto"/>
              <w:left w:val="single" w:sz="4" w:space="0" w:color="auto"/>
              <w:bottom w:val="single" w:sz="4" w:space="0" w:color="auto"/>
              <w:right w:val="single" w:sz="4" w:space="0" w:color="auto"/>
            </w:tcBorders>
            <w:vAlign w:val="center"/>
          </w:tcPr>
          <w:p w14:paraId="6AD728E2" w14:textId="77777777" w:rsidR="009A32CB" w:rsidRPr="00A94A3A" w:rsidRDefault="00E45DBA">
            <w:pPr>
              <w:snapToGrid w:val="0"/>
              <w:spacing w:line="380" w:lineRule="exact"/>
              <w:rPr>
                <w:rFonts w:ascii="宋体" w:hAnsi="宋体" w:hint="eastAsia"/>
                <w:color w:val="000000" w:themeColor="text1"/>
                <w:szCs w:val="21"/>
              </w:rPr>
            </w:pPr>
            <w:r w:rsidRPr="00A94A3A">
              <w:rPr>
                <w:rFonts w:ascii="宋体" w:hAnsi="宋体" w:hint="eastAsia"/>
                <w:color w:val="000000" w:themeColor="text1"/>
                <w:szCs w:val="21"/>
              </w:rPr>
              <w:t>磋商小组在资格审查结束前，对供应商进行信用查询。</w:t>
            </w:r>
          </w:p>
          <w:p w14:paraId="5B48694D" w14:textId="77777777" w:rsidR="009A32CB" w:rsidRPr="00A94A3A" w:rsidRDefault="00E45DBA">
            <w:pPr>
              <w:snapToGrid w:val="0"/>
              <w:spacing w:line="380" w:lineRule="exac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）查询渠道：广西政府采购云平台“信用中国”网站</w:t>
            </w:r>
            <w:r w:rsidRPr="00A94A3A">
              <w:rPr>
                <w:rFonts w:ascii="宋体" w:hAnsi="宋体" w:hint="eastAsia"/>
                <w:color w:val="000000" w:themeColor="text1"/>
                <w:szCs w:val="21"/>
              </w:rPr>
              <w:t>（</w:t>
            </w:r>
            <w:r w:rsidRPr="00A94A3A">
              <w:rPr>
                <w:rFonts w:ascii="宋体" w:hAnsi="宋体" w:hint="eastAsia"/>
                <w:color w:val="000000" w:themeColor="text1"/>
                <w:szCs w:val="21"/>
              </w:rPr>
              <w:t>www.creditchina.gov.cn</w:t>
            </w:r>
            <w:r w:rsidRPr="00A94A3A">
              <w:rPr>
                <w:rFonts w:ascii="宋体" w:hAnsi="宋体" w:hint="eastAsia"/>
                <w:color w:val="000000" w:themeColor="text1"/>
                <w:szCs w:val="21"/>
              </w:rPr>
              <w:t>）</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、中国政府采购网</w:t>
            </w:r>
            <w:r w:rsidRPr="00A94A3A">
              <w:rPr>
                <w:rFonts w:ascii="宋体" w:hAnsi="宋体" w:hint="eastAsia"/>
                <w:color w:val="000000" w:themeColor="text1"/>
                <w:szCs w:val="21"/>
              </w:rPr>
              <w:t>（</w:t>
            </w:r>
            <w:r w:rsidRPr="00A94A3A">
              <w:rPr>
                <w:rFonts w:ascii="宋体" w:hAnsi="宋体" w:hint="eastAsia"/>
                <w:color w:val="000000" w:themeColor="text1"/>
                <w:szCs w:val="21"/>
              </w:rPr>
              <w:t>www.ccgp.gov.cn</w:t>
            </w:r>
            <w:r w:rsidRPr="00A94A3A">
              <w:rPr>
                <w:rFonts w:ascii="宋体" w:hAnsi="宋体" w:hint="eastAsia"/>
                <w:color w:val="000000" w:themeColor="text1"/>
                <w:szCs w:val="21"/>
              </w:rPr>
              <w:t>）</w:t>
            </w:r>
            <w:r w:rsidRPr="00A94A3A">
              <w:rPr>
                <w:rFonts w:ascii="宋体" w:hAnsi="宋体" w:hint="eastAsia"/>
                <w:color w:val="000000" w:themeColor="text1"/>
                <w:szCs w:val="21"/>
              </w:rPr>
              <w:t>链接入口。</w:t>
            </w:r>
          </w:p>
          <w:p w14:paraId="03FC8AEA" w14:textId="77777777" w:rsidR="009A32CB" w:rsidRPr="00A94A3A" w:rsidRDefault="00E45DBA">
            <w:pPr>
              <w:snapToGrid w:val="0"/>
              <w:spacing w:line="380" w:lineRule="exac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）信用查询截止时点：资格审查结束前</w:t>
            </w:r>
          </w:p>
          <w:p w14:paraId="0A69E19E" w14:textId="77777777" w:rsidR="009A32CB" w:rsidRPr="00A94A3A" w:rsidRDefault="00E45DBA">
            <w:pPr>
              <w:snapToGrid w:val="0"/>
              <w:spacing w:line="380" w:lineRule="exac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）查询记录和证据留存方式：在查询网站中直接截图查询记录，截图作为在“广西政府采购云”平台作为附件上传保存。</w:t>
            </w:r>
          </w:p>
          <w:p w14:paraId="1B011D21" w14:textId="77777777" w:rsidR="009A32CB" w:rsidRPr="00A94A3A" w:rsidRDefault="00E45DBA">
            <w:pPr>
              <w:snapToGrid w:val="0"/>
              <w:spacing w:line="380" w:lineRule="exac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4</w:t>
            </w:r>
            <w:r w:rsidRPr="00A94A3A">
              <w:rPr>
                <w:rFonts w:ascii="宋体" w:hAnsi="宋体" w:hint="eastAsia"/>
                <w:color w:val="000000" w:themeColor="text1"/>
                <w:szCs w:val="21"/>
              </w:rPr>
              <w:t>）信用信息使用规则：对在“信用中国”网站</w:t>
            </w:r>
            <w:r w:rsidRPr="00A94A3A">
              <w:rPr>
                <w:rFonts w:ascii="宋体" w:hAnsi="宋体" w:hint="eastAsia"/>
                <w:color w:val="000000" w:themeColor="text1"/>
                <w:szCs w:val="21"/>
              </w:rPr>
              <w:t>（</w:t>
            </w:r>
            <w:r w:rsidRPr="00A94A3A">
              <w:rPr>
                <w:rFonts w:ascii="宋体" w:hAnsi="宋体" w:hint="eastAsia"/>
                <w:color w:val="000000" w:themeColor="text1"/>
                <w:szCs w:val="21"/>
              </w:rPr>
              <w:t>www.creditchina.gov.cn</w:t>
            </w:r>
            <w:r w:rsidRPr="00A94A3A">
              <w:rPr>
                <w:rFonts w:ascii="宋体" w:hAnsi="宋体" w:hint="eastAsia"/>
                <w:color w:val="000000" w:themeColor="text1"/>
                <w:szCs w:val="21"/>
              </w:rPr>
              <w:t>）</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、中国政府采购网</w:t>
            </w:r>
            <w:r w:rsidRPr="00A94A3A">
              <w:rPr>
                <w:rFonts w:ascii="宋体" w:hAnsi="宋体" w:hint="eastAsia"/>
                <w:color w:val="000000" w:themeColor="text1"/>
                <w:szCs w:val="21"/>
              </w:rPr>
              <w:t>（</w:t>
            </w:r>
            <w:r w:rsidRPr="00A94A3A">
              <w:rPr>
                <w:rFonts w:ascii="宋体" w:hAnsi="宋体" w:hint="eastAsia"/>
                <w:color w:val="000000" w:themeColor="text1"/>
                <w:szCs w:val="21"/>
              </w:rPr>
              <w:t>www.ccgp.gov.cn</w:t>
            </w:r>
            <w:r w:rsidRPr="00A94A3A">
              <w:rPr>
                <w:rFonts w:ascii="宋体" w:hAnsi="宋体" w:hint="eastAsia"/>
                <w:color w:val="000000" w:themeColor="text1"/>
                <w:szCs w:val="21"/>
              </w:rPr>
              <w:t>）</w:t>
            </w:r>
            <w:r w:rsidRPr="00A94A3A">
              <w:rPr>
                <w:rFonts w:ascii="宋体" w:hAnsi="宋体" w:hint="eastAsia"/>
                <w:color w:val="000000" w:themeColor="text1"/>
                <w:szCs w:val="21"/>
              </w:rPr>
              <w:t>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9A32CB" w:rsidRPr="00A94A3A" w14:paraId="3176AE0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8233ED8"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hint="eastAsia"/>
                <w:b/>
                <w:color w:val="000000" w:themeColor="text1"/>
                <w:szCs w:val="21"/>
              </w:rPr>
              <w:t>6.</w:t>
            </w:r>
            <w:r w:rsidRPr="00A94A3A">
              <w:rPr>
                <w:rFonts w:ascii="宋体" w:hAnsi="宋体"/>
                <w:b/>
                <w:color w:val="000000" w:themeColor="text1"/>
                <w:szCs w:val="21"/>
              </w:rPr>
              <w:t>3</w:t>
            </w:r>
            <w:r w:rsidRPr="00A94A3A">
              <w:rPr>
                <w:rFonts w:ascii="宋体" w:hAnsi="宋体" w:hint="eastAsia"/>
                <w:b/>
                <w:color w:val="000000" w:themeColor="text1"/>
                <w:szCs w:val="21"/>
              </w:rPr>
              <w:t>.</w:t>
            </w:r>
            <w:r w:rsidRPr="00A94A3A">
              <w:rPr>
                <w:rFonts w:ascii="宋体" w:hAnsi="宋体"/>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3B2EAEF3"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08FA68E3"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评审中出现下列情形之一的，评审委员会应当启动异常低价响应审查程序：</w:t>
            </w:r>
          </w:p>
          <w:p w14:paraId="09968052"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）投标（响应）报价低于全部通过符合性审查供应商投标（响应）报价平均值</w:t>
            </w:r>
            <w:r w:rsidRPr="00A94A3A">
              <w:rPr>
                <w:rFonts w:ascii="宋体" w:hAnsi="宋体" w:hint="eastAsia"/>
                <w:color w:val="000000" w:themeColor="text1"/>
                <w:szCs w:val="21"/>
              </w:rPr>
              <w:t>50%</w:t>
            </w:r>
            <w:r w:rsidRPr="00A94A3A">
              <w:rPr>
                <w:rFonts w:ascii="宋体" w:hAnsi="宋体" w:hint="eastAsia"/>
                <w:color w:val="000000" w:themeColor="text1"/>
                <w:szCs w:val="21"/>
              </w:rPr>
              <w:t>的，即投标（响应）报价</w:t>
            </w:r>
            <w:r w:rsidRPr="00A94A3A">
              <w:rPr>
                <w:rFonts w:ascii="宋体" w:hAnsi="宋体" w:hint="eastAsia"/>
                <w:color w:val="000000" w:themeColor="text1"/>
                <w:szCs w:val="21"/>
              </w:rPr>
              <w:t>&lt;</w:t>
            </w:r>
            <w:r w:rsidRPr="00A94A3A">
              <w:rPr>
                <w:rFonts w:ascii="宋体" w:hAnsi="宋体" w:hint="eastAsia"/>
                <w:color w:val="000000" w:themeColor="text1"/>
                <w:szCs w:val="21"/>
              </w:rPr>
              <w:t>全部通过符合性审查供应商投标（响应）报价平均值×</w:t>
            </w:r>
            <w:r w:rsidRPr="00A94A3A">
              <w:rPr>
                <w:rFonts w:ascii="宋体" w:hAnsi="宋体" w:hint="eastAsia"/>
                <w:color w:val="000000" w:themeColor="text1"/>
                <w:szCs w:val="21"/>
              </w:rPr>
              <w:t>50%</w:t>
            </w:r>
            <w:r w:rsidRPr="00A94A3A">
              <w:rPr>
                <w:rFonts w:ascii="宋体" w:hAnsi="宋体" w:hint="eastAsia"/>
                <w:color w:val="000000" w:themeColor="text1"/>
                <w:szCs w:val="21"/>
              </w:rPr>
              <w:t>；</w:t>
            </w:r>
          </w:p>
          <w:p w14:paraId="6DC57193"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）投标（响应）报价低于通过符合性审查的次低报价供应商投标（响应）报价</w:t>
            </w:r>
            <w:r w:rsidRPr="00A94A3A">
              <w:rPr>
                <w:rFonts w:ascii="宋体" w:hAnsi="宋体" w:hint="eastAsia"/>
                <w:color w:val="000000" w:themeColor="text1"/>
                <w:szCs w:val="21"/>
              </w:rPr>
              <w:t>50%</w:t>
            </w:r>
            <w:r w:rsidRPr="00A94A3A">
              <w:rPr>
                <w:rFonts w:ascii="宋体" w:hAnsi="宋体" w:hint="eastAsia"/>
                <w:color w:val="000000" w:themeColor="text1"/>
                <w:szCs w:val="21"/>
              </w:rPr>
              <w:t>的，即投标（响应）报价</w:t>
            </w:r>
            <w:r w:rsidRPr="00A94A3A">
              <w:rPr>
                <w:rFonts w:ascii="宋体" w:hAnsi="宋体" w:hint="eastAsia"/>
                <w:color w:val="000000" w:themeColor="text1"/>
                <w:szCs w:val="21"/>
              </w:rPr>
              <w:t>&lt;</w:t>
            </w:r>
            <w:r w:rsidRPr="00A94A3A">
              <w:rPr>
                <w:rFonts w:ascii="宋体" w:hAnsi="宋体" w:hint="eastAsia"/>
                <w:color w:val="000000" w:themeColor="text1"/>
                <w:szCs w:val="21"/>
              </w:rPr>
              <w:t>通过符合性审查的次低报价供应商投标（响应）报价×</w:t>
            </w:r>
            <w:r w:rsidRPr="00A94A3A">
              <w:rPr>
                <w:rFonts w:ascii="宋体" w:hAnsi="宋体" w:hint="eastAsia"/>
                <w:color w:val="000000" w:themeColor="text1"/>
                <w:szCs w:val="21"/>
              </w:rPr>
              <w:t>50%</w:t>
            </w:r>
            <w:r w:rsidRPr="00A94A3A">
              <w:rPr>
                <w:rFonts w:ascii="宋体" w:hAnsi="宋体" w:hint="eastAsia"/>
                <w:color w:val="000000" w:themeColor="text1"/>
                <w:szCs w:val="21"/>
              </w:rPr>
              <w:t>；</w:t>
            </w:r>
          </w:p>
          <w:p w14:paraId="4AA2FF8D"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）投标（响应）报价低于采购项目最高限价</w:t>
            </w:r>
            <w:r w:rsidRPr="00A94A3A">
              <w:rPr>
                <w:rFonts w:ascii="宋体" w:hAnsi="宋体" w:hint="eastAsia"/>
                <w:color w:val="000000" w:themeColor="text1"/>
                <w:szCs w:val="21"/>
              </w:rPr>
              <w:t>45%</w:t>
            </w:r>
            <w:r w:rsidRPr="00A94A3A">
              <w:rPr>
                <w:rFonts w:ascii="宋体" w:hAnsi="宋体" w:hint="eastAsia"/>
                <w:color w:val="000000" w:themeColor="text1"/>
                <w:szCs w:val="21"/>
              </w:rPr>
              <w:t>的，即投标（响应）报价</w:t>
            </w:r>
            <w:r w:rsidRPr="00A94A3A">
              <w:rPr>
                <w:rFonts w:ascii="宋体" w:hAnsi="宋体" w:hint="eastAsia"/>
                <w:color w:val="000000" w:themeColor="text1"/>
                <w:szCs w:val="21"/>
              </w:rPr>
              <w:t>&lt;</w:t>
            </w:r>
            <w:r w:rsidRPr="00A94A3A">
              <w:rPr>
                <w:rFonts w:ascii="宋体" w:hAnsi="宋体" w:hint="eastAsia"/>
                <w:color w:val="000000" w:themeColor="text1"/>
                <w:szCs w:val="21"/>
              </w:rPr>
              <w:lastRenderedPageBreak/>
              <w:t>采购项目最高限价×</w:t>
            </w:r>
            <w:r w:rsidRPr="00A94A3A">
              <w:rPr>
                <w:rFonts w:ascii="宋体" w:hAnsi="宋体" w:hint="eastAsia"/>
                <w:color w:val="000000" w:themeColor="text1"/>
                <w:szCs w:val="21"/>
              </w:rPr>
              <w:t>45%</w:t>
            </w:r>
            <w:r w:rsidRPr="00A94A3A">
              <w:rPr>
                <w:rFonts w:ascii="宋体" w:hAnsi="宋体" w:hint="eastAsia"/>
                <w:color w:val="000000" w:themeColor="text1"/>
                <w:szCs w:val="21"/>
              </w:rPr>
              <w:t>；</w:t>
            </w:r>
          </w:p>
          <w:p w14:paraId="6A329478"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4</w:t>
            </w:r>
            <w:r w:rsidRPr="00A94A3A">
              <w:rPr>
                <w:rFonts w:ascii="宋体" w:hAnsi="宋体" w:hint="eastAsia"/>
                <w:color w:val="000000" w:themeColor="text1"/>
                <w:szCs w:val="21"/>
              </w:rPr>
              <w:t>）评审委员会基于专业判断，认为供应商报价过低，有可能影响产品质量或者不能诚信履约的其他情形。</w:t>
            </w:r>
          </w:p>
        </w:tc>
      </w:tr>
      <w:tr w:rsidR="009A32CB" w:rsidRPr="00A94A3A" w14:paraId="260A95C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0FF856F"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lastRenderedPageBreak/>
              <w:t>6.5</w:t>
            </w:r>
            <w:r w:rsidRPr="00A94A3A">
              <w:rPr>
                <w:rFonts w:ascii="宋体" w:hAnsi="宋体"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55AEB7F5"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结果</w:t>
            </w:r>
            <w:r w:rsidRPr="00A94A3A">
              <w:rPr>
                <w:rFonts w:ascii="宋体" w:hAnsi="宋体"/>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2AD41A88"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采购代理机构在采购人依法确认成交供应商后</w:t>
            </w:r>
            <w:r w:rsidRPr="00A94A3A">
              <w:rPr>
                <w:rFonts w:ascii="宋体" w:hAnsi="宋体"/>
                <w:color w:val="000000" w:themeColor="text1"/>
                <w:szCs w:val="21"/>
              </w:rPr>
              <w:t>2</w:t>
            </w:r>
            <w:r w:rsidRPr="00A94A3A">
              <w:rPr>
                <w:rFonts w:ascii="宋体" w:hAnsi="宋体"/>
                <w:color w:val="000000" w:themeColor="text1"/>
                <w:szCs w:val="21"/>
              </w:rPr>
              <w:t>个工作日内在磋商公告发布的媒体上发布</w:t>
            </w:r>
            <w:r w:rsidRPr="00A94A3A">
              <w:rPr>
                <w:rFonts w:ascii="宋体" w:hAnsi="宋体" w:hint="eastAsia"/>
                <w:color w:val="000000" w:themeColor="text1"/>
                <w:szCs w:val="21"/>
              </w:rPr>
              <w:t>结果</w:t>
            </w:r>
            <w:r w:rsidRPr="00A94A3A">
              <w:rPr>
                <w:rFonts w:ascii="宋体" w:hAnsi="宋体"/>
                <w:color w:val="000000" w:themeColor="text1"/>
                <w:szCs w:val="21"/>
              </w:rPr>
              <w:t>公告</w:t>
            </w:r>
            <w:r w:rsidRPr="00A94A3A">
              <w:rPr>
                <w:rFonts w:ascii="宋体" w:hAnsi="宋体" w:hint="eastAsia"/>
                <w:color w:val="000000" w:themeColor="text1"/>
                <w:szCs w:val="21"/>
              </w:rPr>
              <w:t>。</w:t>
            </w:r>
          </w:p>
        </w:tc>
      </w:tr>
      <w:tr w:rsidR="009A32CB" w:rsidRPr="00A94A3A" w14:paraId="2742CE9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F216409"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3F079E90"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25AC65E"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采购代理机构通过广西政府采购云平台发出</w:t>
            </w:r>
            <w:r w:rsidRPr="00A94A3A">
              <w:rPr>
                <w:rFonts w:ascii="宋体" w:hAnsi="宋体"/>
                <w:color w:val="000000" w:themeColor="text1"/>
                <w:szCs w:val="21"/>
              </w:rPr>
              <w:t>成交通知书。</w:t>
            </w:r>
          </w:p>
          <w:p w14:paraId="0F78C5A4"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成交通知书在广西政府采购云平台推送之日起，视为成交供应商已收到，成交供应商自行承担未及时查收的后果。</w:t>
            </w:r>
          </w:p>
        </w:tc>
      </w:tr>
      <w:tr w:rsidR="009A32CB" w:rsidRPr="00A94A3A" w14:paraId="121753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8FD330D"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349C67A5"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6F40EA53"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）供应商</w:t>
            </w:r>
            <w:r w:rsidRPr="00A94A3A">
              <w:rPr>
                <w:rFonts w:ascii="宋体" w:hAnsi="宋体"/>
                <w:color w:val="000000" w:themeColor="text1"/>
                <w:szCs w:val="21"/>
              </w:rPr>
              <w:t>认为</w:t>
            </w:r>
            <w:r w:rsidRPr="00A94A3A">
              <w:rPr>
                <w:rFonts w:ascii="宋体" w:hAnsi="宋体" w:hint="eastAsia"/>
                <w:color w:val="000000" w:themeColor="text1"/>
                <w:szCs w:val="21"/>
              </w:rPr>
              <w:t>采购文件</w:t>
            </w:r>
            <w:r w:rsidRPr="00A94A3A">
              <w:rPr>
                <w:rFonts w:ascii="宋体" w:hAnsi="宋体"/>
                <w:color w:val="000000" w:themeColor="text1"/>
                <w:szCs w:val="21"/>
              </w:rPr>
              <w:t>、</w:t>
            </w:r>
            <w:r w:rsidRPr="00A94A3A">
              <w:rPr>
                <w:rFonts w:ascii="宋体" w:hAnsi="宋体" w:hint="eastAsia"/>
                <w:color w:val="000000" w:themeColor="text1"/>
                <w:szCs w:val="21"/>
              </w:rPr>
              <w:t>采购</w:t>
            </w:r>
            <w:r w:rsidRPr="00A94A3A">
              <w:rPr>
                <w:rFonts w:ascii="宋体" w:hAnsi="宋体"/>
                <w:color w:val="000000" w:themeColor="text1"/>
                <w:szCs w:val="21"/>
              </w:rPr>
              <w:t>过程、</w:t>
            </w:r>
            <w:r w:rsidRPr="00A94A3A">
              <w:rPr>
                <w:rFonts w:ascii="宋体" w:hAnsi="宋体" w:hint="eastAsia"/>
                <w:color w:val="000000" w:themeColor="text1"/>
                <w:szCs w:val="21"/>
              </w:rPr>
              <w:t>中标或者成交</w:t>
            </w:r>
            <w:r w:rsidRPr="00A94A3A">
              <w:rPr>
                <w:rFonts w:ascii="宋体" w:hAnsi="宋体"/>
                <w:color w:val="000000" w:themeColor="text1"/>
                <w:szCs w:val="21"/>
              </w:rPr>
              <w:t>结果使自己的权益受到损害的，可以在知道或者应知其权益受到损害之日起</w:t>
            </w:r>
            <w:r w:rsidRPr="00A94A3A">
              <w:rPr>
                <w:rFonts w:ascii="宋体" w:hAnsi="宋体"/>
                <w:color w:val="000000" w:themeColor="text1"/>
                <w:szCs w:val="21"/>
              </w:rPr>
              <w:t>7</w:t>
            </w:r>
            <w:r w:rsidRPr="00A94A3A">
              <w:rPr>
                <w:rFonts w:ascii="宋体" w:hAnsi="宋体"/>
                <w:color w:val="000000" w:themeColor="text1"/>
                <w:szCs w:val="21"/>
              </w:rPr>
              <w:t>个工作日内，</w:t>
            </w:r>
            <w:r w:rsidRPr="00A94A3A">
              <w:rPr>
                <w:rFonts w:ascii="宋体" w:hAnsi="宋体" w:hint="eastAsia"/>
                <w:color w:val="000000" w:themeColor="text1"/>
                <w:szCs w:val="21"/>
              </w:rPr>
              <w:t>通过以下方式</w:t>
            </w:r>
            <w:r w:rsidRPr="00A94A3A">
              <w:rPr>
                <w:rFonts w:ascii="宋体" w:hAnsi="宋体"/>
                <w:color w:val="000000" w:themeColor="text1"/>
                <w:szCs w:val="21"/>
              </w:rPr>
              <w:t>向采购人、采购代理机构提出质疑。提出质疑的</w:t>
            </w:r>
            <w:r w:rsidRPr="00A94A3A">
              <w:rPr>
                <w:rFonts w:ascii="宋体" w:hAnsi="宋体" w:hint="eastAsia"/>
                <w:color w:val="000000" w:themeColor="text1"/>
                <w:szCs w:val="21"/>
              </w:rPr>
              <w:t>供应商</w:t>
            </w:r>
            <w:r w:rsidRPr="00A94A3A">
              <w:rPr>
                <w:rFonts w:ascii="宋体" w:hAnsi="宋体"/>
                <w:color w:val="000000" w:themeColor="text1"/>
                <w:szCs w:val="21"/>
              </w:rPr>
              <w:t>必须是参与本项目采购活动的供应商</w:t>
            </w:r>
            <w:r w:rsidRPr="00A94A3A">
              <w:rPr>
                <w:rFonts w:ascii="宋体" w:hAnsi="宋体" w:hint="eastAsia"/>
                <w:color w:val="000000" w:themeColor="text1"/>
                <w:szCs w:val="21"/>
              </w:rPr>
              <w:t>，并须在</w:t>
            </w:r>
            <w:r w:rsidRPr="00A94A3A">
              <w:rPr>
                <w:rFonts w:ascii="宋体" w:hAnsi="宋体"/>
                <w:color w:val="000000" w:themeColor="text1"/>
                <w:szCs w:val="21"/>
              </w:rPr>
              <w:t>法定质疑期内一次性提出针对同一采购程序环节的质疑。</w:t>
            </w:r>
            <w:proofErr w:type="gramStart"/>
            <w:r w:rsidRPr="00A94A3A">
              <w:rPr>
                <w:rFonts w:ascii="宋体" w:hAnsi="宋体"/>
                <w:color w:val="000000" w:themeColor="text1"/>
                <w:szCs w:val="21"/>
              </w:rPr>
              <w:t>质疑函应使用</w:t>
            </w:r>
            <w:proofErr w:type="gramEnd"/>
            <w:r w:rsidRPr="00A94A3A">
              <w:rPr>
                <w:rFonts w:ascii="宋体" w:hAnsi="宋体"/>
                <w:color w:val="000000" w:themeColor="text1"/>
                <w:szCs w:val="21"/>
              </w:rPr>
              <w:t>财政部发布的</w:t>
            </w:r>
            <w:r w:rsidRPr="00A94A3A">
              <w:rPr>
                <w:rFonts w:ascii="宋体" w:hAnsi="宋体" w:hint="eastAsia"/>
                <w:color w:val="000000" w:themeColor="text1"/>
                <w:szCs w:val="21"/>
              </w:rPr>
              <w:t>政府采购供应商质疑函范本，并应按照“质疑函制作说明”进行制作。</w:t>
            </w:r>
          </w:p>
          <w:p w14:paraId="286A53A3"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w:t>
            </w:r>
            <w:r w:rsidRPr="00A94A3A">
              <w:rPr>
                <w:rFonts w:ascii="宋体" w:hAnsi="宋体"/>
                <w:color w:val="000000" w:themeColor="text1"/>
                <w:szCs w:val="21"/>
              </w:rPr>
              <w:t>本项目不接受传真、移动通信</w:t>
            </w:r>
            <w:r w:rsidRPr="00A94A3A">
              <w:rPr>
                <w:rFonts w:ascii="宋体" w:hAnsi="宋体" w:hint="eastAsia"/>
                <w:color w:val="000000" w:themeColor="text1"/>
                <w:szCs w:val="21"/>
              </w:rPr>
              <w:t>、广西政府采购云平台</w:t>
            </w:r>
            <w:r w:rsidRPr="00A94A3A">
              <w:rPr>
                <w:rFonts w:ascii="宋体" w:hAnsi="宋体"/>
                <w:color w:val="000000" w:themeColor="text1"/>
                <w:szCs w:val="21"/>
              </w:rPr>
              <w:t>等</w:t>
            </w:r>
            <w:r w:rsidRPr="00A94A3A">
              <w:rPr>
                <w:rFonts w:ascii="宋体" w:hAnsi="宋体" w:hint="eastAsia"/>
                <w:color w:val="000000" w:themeColor="text1"/>
                <w:szCs w:val="21"/>
              </w:rPr>
              <w:t>方式</w:t>
            </w:r>
            <w:r w:rsidRPr="00A94A3A">
              <w:rPr>
                <w:rFonts w:ascii="宋体" w:hAnsi="宋体"/>
                <w:color w:val="000000" w:themeColor="text1"/>
                <w:szCs w:val="21"/>
              </w:rPr>
              <w:t>送达的质疑材料</w:t>
            </w:r>
            <w:r w:rsidRPr="00A94A3A">
              <w:rPr>
                <w:rFonts w:ascii="宋体" w:hAnsi="宋体" w:hint="eastAsia"/>
                <w:color w:val="000000" w:themeColor="text1"/>
                <w:szCs w:val="21"/>
              </w:rPr>
              <w:t>，供应商可通过现场或邮寄方式递交书面质疑材料。供应商应于质疑有效期内将质疑函原件递交或邮寄至磋商公告中采购代理机构信息中的联系人。</w:t>
            </w:r>
          </w:p>
        </w:tc>
      </w:tr>
      <w:tr w:rsidR="009A32CB" w:rsidRPr="00A94A3A" w14:paraId="6A90E1D4"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23F7CE06"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4A78622" w14:textId="77777777" w:rsidR="009A32CB" w:rsidRPr="00A94A3A" w:rsidRDefault="00E45DBA">
            <w:pPr>
              <w:spacing w:line="300" w:lineRule="exact"/>
              <w:jc w:val="center"/>
              <w:rPr>
                <w:rFonts w:ascii="宋体" w:hAnsi="宋体" w:hint="eastAsia"/>
                <w:color w:val="000000" w:themeColor="text1"/>
                <w:szCs w:val="21"/>
              </w:rPr>
            </w:pPr>
            <w:r w:rsidRPr="00A94A3A">
              <w:rPr>
                <w:rFonts w:ascii="宋体" w:hAnsi="宋体"/>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9D1AAE7"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w:t>
            </w:r>
            <w:r w:rsidRPr="00A94A3A">
              <w:rPr>
                <w:rFonts w:ascii="宋体" w:hAnsi="宋体"/>
                <w:color w:val="000000" w:themeColor="text1"/>
                <w:szCs w:val="20"/>
              </w:rPr>
              <w:t>代理服务费</w:t>
            </w:r>
          </w:p>
          <w:p w14:paraId="5B965721"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sym w:font="Wingdings 2" w:char="F052"/>
            </w:r>
            <w:r w:rsidRPr="00A94A3A">
              <w:rPr>
                <w:rFonts w:ascii="宋体" w:hAnsi="宋体"/>
                <w:color w:val="000000" w:themeColor="text1"/>
                <w:szCs w:val="21"/>
              </w:rPr>
              <w:t>采购代理机构向成交供应商收取代理服务费。本项目代理服务费</w:t>
            </w:r>
            <w:r w:rsidRPr="00A94A3A">
              <w:rPr>
                <w:rFonts w:ascii="宋体" w:hAnsi="宋体" w:hint="eastAsia"/>
                <w:color w:val="000000" w:themeColor="text1"/>
                <w:szCs w:val="21"/>
              </w:rPr>
              <w:t>参照</w:t>
            </w:r>
            <w:r w:rsidRPr="00A94A3A">
              <w:rPr>
                <w:rFonts w:ascii="宋体" w:hAnsi="宋体"/>
                <w:color w:val="000000" w:themeColor="text1"/>
                <w:szCs w:val="21"/>
              </w:rPr>
              <w:t>《招标代理服务费管理暂行办法》</w:t>
            </w:r>
            <w:r w:rsidRPr="00A94A3A">
              <w:rPr>
                <w:rFonts w:ascii="宋体" w:hAnsi="宋体"/>
                <w:color w:val="000000" w:themeColor="text1"/>
                <w:szCs w:val="21"/>
              </w:rPr>
              <w:t xml:space="preserve"> </w:t>
            </w:r>
            <w:r w:rsidRPr="00A94A3A">
              <w:rPr>
                <w:rFonts w:ascii="宋体" w:hAnsi="宋体" w:hint="eastAsia"/>
                <w:color w:val="000000" w:themeColor="text1"/>
                <w:szCs w:val="21"/>
              </w:rPr>
              <w:t>（</w:t>
            </w:r>
            <w:r w:rsidRPr="00A94A3A">
              <w:rPr>
                <w:rFonts w:ascii="宋体" w:hAnsi="宋体"/>
                <w:color w:val="000000" w:themeColor="text1"/>
                <w:szCs w:val="21"/>
              </w:rPr>
              <w:t>计价格﹝</w:t>
            </w:r>
            <w:r w:rsidRPr="00A94A3A">
              <w:rPr>
                <w:rFonts w:ascii="宋体" w:hAnsi="宋体"/>
                <w:color w:val="000000" w:themeColor="text1"/>
                <w:szCs w:val="21"/>
              </w:rPr>
              <w:t>2002</w:t>
            </w:r>
            <w:r w:rsidRPr="00A94A3A">
              <w:rPr>
                <w:rFonts w:ascii="宋体" w:hAnsi="宋体"/>
                <w:color w:val="000000" w:themeColor="text1"/>
                <w:szCs w:val="21"/>
              </w:rPr>
              <w:t>﹞</w:t>
            </w:r>
            <w:r w:rsidRPr="00A94A3A">
              <w:rPr>
                <w:rFonts w:ascii="宋体" w:hAnsi="宋体"/>
                <w:color w:val="000000" w:themeColor="text1"/>
                <w:szCs w:val="21"/>
              </w:rPr>
              <w:t>1980</w:t>
            </w:r>
            <w:r w:rsidRPr="00A94A3A">
              <w:rPr>
                <w:rFonts w:ascii="宋体" w:hAnsi="宋体"/>
                <w:color w:val="000000" w:themeColor="text1"/>
                <w:szCs w:val="21"/>
              </w:rPr>
              <w:t>号</w:t>
            </w:r>
            <w:r w:rsidRPr="00A94A3A">
              <w:rPr>
                <w:rFonts w:ascii="宋体" w:hAnsi="宋体" w:hint="eastAsia"/>
                <w:color w:val="000000" w:themeColor="text1"/>
                <w:szCs w:val="21"/>
              </w:rPr>
              <w:t>）</w:t>
            </w:r>
            <w:r w:rsidRPr="00A94A3A">
              <w:rPr>
                <w:rFonts w:ascii="宋体" w:hAnsi="宋体"/>
                <w:color w:val="000000" w:themeColor="text1"/>
                <w:szCs w:val="21"/>
              </w:rPr>
              <w:t>、《国家发展改革委关于降低部分建设项目收费标准规范收费行为等有关问题的通知》</w:t>
            </w:r>
            <w:r w:rsidRPr="00A94A3A">
              <w:rPr>
                <w:rFonts w:ascii="宋体" w:hAnsi="宋体" w:hint="eastAsia"/>
                <w:color w:val="000000" w:themeColor="text1"/>
                <w:szCs w:val="21"/>
              </w:rPr>
              <w:t>（</w:t>
            </w:r>
            <w:proofErr w:type="gramStart"/>
            <w:r w:rsidRPr="00A94A3A">
              <w:rPr>
                <w:rFonts w:ascii="宋体" w:hAnsi="宋体"/>
                <w:color w:val="000000" w:themeColor="text1"/>
                <w:szCs w:val="21"/>
              </w:rPr>
              <w:t>发改价格</w:t>
            </w:r>
            <w:proofErr w:type="gramEnd"/>
            <w:r w:rsidRPr="00A94A3A">
              <w:rPr>
                <w:rFonts w:ascii="宋体" w:hAnsi="宋体"/>
                <w:color w:val="000000" w:themeColor="text1"/>
                <w:szCs w:val="21"/>
              </w:rPr>
              <w:t>﹝</w:t>
            </w:r>
            <w:r w:rsidRPr="00A94A3A">
              <w:rPr>
                <w:rFonts w:ascii="宋体" w:hAnsi="宋体"/>
                <w:color w:val="000000" w:themeColor="text1"/>
                <w:szCs w:val="21"/>
              </w:rPr>
              <w:t>2011</w:t>
            </w:r>
            <w:r w:rsidRPr="00A94A3A">
              <w:rPr>
                <w:rFonts w:ascii="宋体" w:hAnsi="宋体"/>
                <w:color w:val="000000" w:themeColor="text1"/>
                <w:szCs w:val="21"/>
              </w:rPr>
              <w:t>﹞</w:t>
            </w:r>
            <w:r w:rsidRPr="00A94A3A">
              <w:rPr>
                <w:rFonts w:ascii="宋体" w:hAnsi="宋体"/>
                <w:color w:val="000000" w:themeColor="text1"/>
                <w:szCs w:val="21"/>
              </w:rPr>
              <w:t>534</w:t>
            </w:r>
            <w:r w:rsidRPr="00A94A3A">
              <w:rPr>
                <w:rFonts w:ascii="宋体" w:hAnsi="宋体"/>
                <w:color w:val="000000" w:themeColor="text1"/>
                <w:szCs w:val="21"/>
              </w:rPr>
              <w:t>号</w:t>
            </w:r>
            <w:r w:rsidRPr="00A94A3A">
              <w:rPr>
                <w:rFonts w:ascii="宋体" w:hAnsi="宋体" w:hint="eastAsia"/>
                <w:color w:val="000000" w:themeColor="text1"/>
                <w:szCs w:val="21"/>
              </w:rPr>
              <w:t>）</w:t>
            </w:r>
            <w:r w:rsidRPr="00A94A3A">
              <w:rPr>
                <w:rFonts w:ascii="宋体" w:hAnsi="宋体" w:hint="eastAsia"/>
                <w:color w:val="000000" w:themeColor="text1"/>
                <w:szCs w:val="21"/>
              </w:rPr>
              <w:t>的</w:t>
            </w:r>
            <w:r w:rsidRPr="00A94A3A">
              <w:rPr>
                <w:rFonts w:ascii="宋体" w:hAnsi="宋体"/>
                <w:color w:val="000000" w:themeColor="text1"/>
                <w:szCs w:val="21"/>
              </w:rPr>
              <w:t>规定</w:t>
            </w:r>
            <w:r w:rsidRPr="00A94A3A">
              <w:rPr>
                <w:rFonts w:ascii="宋体" w:hAnsi="宋体" w:hint="eastAsia"/>
                <w:color w:val="000000" w:themeColor="text1"/>
                <w:szCs w:val="21"/>
              </w:rPr>
              <w:t>采用</w:t>
            </w:r>
            <w:r w:rsidRPr="00A94A3A">
              <w:rPr>
                <w:rFonts w:ascii="宋体" w:hAnsi="宋体"/>
                <w:color w:val="000000" w:themeColor="text1"/>
                <w:szCs w:val="21"/>
              </w:rPr>
              <w:t>差额定率累进</w:t>
            </w:r>
            <w:r w:rsidRPr="00A94A3A">
              <w:rPr>
                <w:rFonts w:ascii="宋体" w:hAnsi="宋体" w:hint="eastAsia"/>
                <w:color w:val="000000" w:themeColor="text1"/>
                <w:szCs w:val="21"/>
              </w:rPr>
              <w:t>法下浮</w:t>
            </w:r>
            <w:r w:rsidRPr="00A94A3A">
              <w:rPr>
                <w:rFonts w:ascii="宋体" w:hAnsi="宋体" w:hint="eastAsia"/>
                <w:color w:val="000000" w:themeColor="text1"/>
                <w:szCs w:val="21"/>
              </w:rPr>
              <w:t>5%</w:t>
            </w:r>
            <w:r w:rsidRPr="00A94A3A">
              <w:rPr>
                <w:rFonts w:ascii="宋体" w:hAnsi="宋体"/>
                <w:color w:val="000000" w:themeColor="text1"/>
                <w:szCs w:val="21"/>
              </w:rPr>
              <w:t>计算</w:t>
            </w:r>
            <w:r w:rsidRPr="00A94A3A">
              <w:rPr>
                <w:rFonts w:ascii="宋体" w:hAnsi="宋体" w:hint="eastAsia"/>
                <w:color w:val="000000" w:themeColor="text1"/>
                <w:szCs w:val="21"/>
              </w:rPr>
              <w:t>。</w:t>
            </w:r>
            <w:r w:rsidRPr="00A94A3A">
              <w:rPr>
                <w:rFonts w:ascii="宋体" w:hAnsi="宋体"/>
                <w:color w:val="000000" w:themeColor="text1"/>
                <w:szCs w:val="21"/>
              </w:rPr>
              <w:t>具体费率</w:t>
            </w:r>
            <w:r w:rsidRPr="00A94A3A">
              <w:rPr>
                <w:rFonts w:ascii="宋体" w:hAnsi="宋体" w:hint="eastAsia"/>
                <w:color w:val="000000" w:themeColor="text1"/>
                <w:szCs w:val="21"/>
              </w:rPr>
              <w:t>如下：</w:t>
            </w:r>
          </w:p>
          <w:p w14:paraId="31996674"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①成交金额在</w:t>
            </w:r>
            <w:r w:rsidRPr="00A94A3A">
              <w:rPr>
                <w:rFonts w:ascii="宋体" w:hAnsi="宋体" w:hint="eastAsia"/>
                <w:color w:val="000000" w:themeColor="text1"/>
                <w:szCs w:val="21"/>
              </w:rPr>
              <w:t>1</w:t>
            </w:r>
            <w:r w:rsidRPr="00A94A3A">
              <w:rPr>
                <w:rFonts w:ascii="宋体" w:hAnsi="宋体"/>
                <w:color w:val="000000" w:themeColor="text1"/>
                <w:szCs w:val="21"/>
              </w:rPr>
              <w:t>00</w:t>
            </w:r>
            <w:r w:rsidRPr="00A94A3A">
              <w:rPr>
                <w:rFonts w:ascii="宋体" w:hAnsi="宋体" w:hint="eastAsia"/>
                <w:color w:val="000000" w:themeColor="text1"/>
                <w:szCs w:val="21"/>
              </w:rPr>
              <w:t>万元以下的：</w:t>
            </w:r>
          </w:p>
          <w:p w14:paraId="64FC4555"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货物</w:t>
            </w:r>
            <w:r w:rsidRPr="00A94A3A">
              <w:rPr>
                <w:rFonts w:ascii="宋体" w:hAnsi="宋体"/>
                <w:color w:val="000000" w:themeColor="text1"/>
                <w:szCs w:val="21"/>
              </w:rPr>
              <w:t>1.5</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服务招标</w:t>
            </w:r>
            <w:r w:rsidRPr="00A94A3A">
              <w:rPr>
                <w:rFonts w:ascii="宋体" w:hAnsi="宋体"/>
                <w:color w:val="000000" w:themeColor="text1"/>
                <w:szCs w:val="21"/>
              </w:rPr>
              <w:t>1.5</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工程招标</w:t>
            </w:r>
            <w:r w:rsidRPr="00A94A3A">
              <w:rPr>
                <w:rFonts w:ascii="宋体" w:hAnsi="宋体"/>
                <w:color w:val="000000" w:themeColor="text1"/>
                <w:szCs w:val="21"/>
              </w:rPr>
              <w:t>1.0</w:t>
            </w:r>
            <w:r w:rsidRPr="00A94A3A">
              <w:rPr>
                <w:rFonts w:ascii="宋体" w:hAnsi="宋体"/>
                <w:color w:val="000000" w:themeColor="text1"/>
                <w:szCs w:val="21"/>
              </w:rPr>
              <w:t>％</w:t>
            </w:r>
            <w:r w:rsidRPr="00A94A3A">
              <w:rPr>
                <w:rFonts w:ascii="宋体" w:hAnsi="宋体" w:hint="eastAsia"/>
                <w:color w:val="000000" w:themeColor="text1"/>
                <w:szCs w:val="21"/>
              </w:rPr>
              <w:t>；</w:t>
            </w:r>
          </w:p>
          <w:p w14:paraId="3CFCBBE0"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②成交金额在</w:t>
            </w:r>
            <w:r w:rsidRPr="00A94A3A">
              <w:rPr>
                <w:rFonts w:ascii="宋体" w:hAnsi="宋体"/>
                <w:color w:val="000000" w:themeColor="text1"/>
                <w:szCs w:val="21"/>
              </w:rPr>
              <w:t>100-500</w:t>
            </w:r>
            <w:r w:rsidRPr="00A94A3A">
              <w:rPr>
                <w:rFonts w:ascii="宋体" w:hAnsi="宋体" w:hint="eastAsia"/>
                <w:color w:val="000000" w:themeColor="text1"/>
                <w:szCs w:val="21"/>
              </w:rPr>
              <w:t>万元之间：</w:t>
            </w:r>
          </w:p>
          <w:p w14:paraId="46C04CBA"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货物</w:t>
            </w:r>
            <w:r w:rsidRPr="00A94A3A">
              <w:rPr>
                <w:rFonts w:ascii="宋体" w:hAnsi="宋体"/>
                <w:color w:val="000000" w:themeColor="text1"/>
                <w:szCs w:val="21"/>
              </w:rPr>
              <w:t>1.1</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服务招标</w:t>
            </w:r>
            <w:r w:rsidRPr="00A94A3A">
              <w:rPr>
                <w:rFonts w:ascii="宋体" w:hAnsi="宋体"/>
                <w:color w:val="000000" w:themeColor="text1"/>
                <w:szCs w:val="21"/>
              </w:rPr>
              <w:t>0.8</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工程招标</w:t>
            </w:r>
            <w:r w:rsidRPr="00A94A3A">
              <w:rPr>
                <w:rFonts w:ascii="宋体" w:hAnsi="宋体"/>
                <w:color w:val="000000" w:themeColor="text1"/>
                <w:szCs w:val="21"/>
              </w:rPr>
              <w:t>0.7</w:t>
            </w:r>
            <w:r w:rsidRPr="00A94A3A">
              <w:rPr>
                <w:rFonts w:ascii="宋体" w:hAnsi="宋体"/>
                <w:color w:val="000000" w:themeColor="text1"/>
                <w:szCs w:val="21"/>
              </w:rPr>
              <w:t>％</w:t>
            </w:r>
            <w:r w:rsidRPr="00A94A3A">
              <w:rPr>
                <w:rFonts w:ascii="宋体" w:hAnsi="宋体" w:hint="eastAsia"/>
                <w:color w:val="000000" w:themeColor="text1"/>
                <w:szCs w:val="21"/>
              </w:rPr>
              <w:t>；</w:t>
            </w:r>
          </w:p>
          <w:p w14:paraId="5A4C58EE"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③成交金额在</w:t>
            </w:r>
            <w:r w:rsidRPr="00A94A3A">
              <w:rPr>
                <w:rFonts w:ascii="宋体" w:hAnsi="宋体"/>
                <w:color w:val="000000" w:themeColor="text1"/>
                <w:szCs w:val="21"/>
              </w:rPr>
              <w:t>5</w:t>
            </w:r>
            <w:r w:rsidRPr="00A94A3A">
              <w:rPr>
                <w:rFonts w:ascii="宋体" w:hAnsi="宋体" w:hint="eastAsia"/>
                <w:color w:val="000000" w:themeColor="text1"/>
                <w:szCs w:val="21"/>
              </w:rPr>
              <w:t>0</w:t>
            </w:r>
            <w:r w:rsidRPr="00A94A3A">
              <w:rPr>
                <w:rFonts w:ascii="宋体" w:hAnsi="宋体"/>
                <w:color w:val="000000" w:themeColor="text1"/>
                <w:szCs w:val="21"/>
              </w:rPr>
              <w:t>0-1</w:t>
            </w:r>
            <w:r w:rsidRPr="00A94A3A">
              <w:rPr>
                <w:rFonts w:ascii="宋体" w:hAnsi="宋体" w:hint="eastAsia"/>
                <w:color w:val="000000" w:themeColor="text1"/>
                <w:szCs w:val="21"/>
              </w:rPr>
              <w:t>00</w:t>
            </w:r>
            <w:r w:rsidRPr="00A94A3A">
              <w:rPr>
                <w:rFonts w:ascii="宋体" w:hAnsi="宋体"/>
                <w:color w:val="000000" w:themeColor="text1"/>
                <w:szCs w:val="21"/>
              </w:rPr>
              <w:t>0</w:t>
            </w:r>
            <w:r w:rsidRPr="00A94A3A">
              <w:rPr>
                <w:rFonts w:ascii="宋体" w:hAnsi="宋体" w:hint="eastAsia"/>
                <w:color w:val="000000" w:themeColor="text1"/>
                <w:szCs w:val="21"/>
              </w:rPr>
              <w:t>万元之间：</w:t>
            </w:r>
          </w:p>
          <w:p w14:paraId="3DFC88BD"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货物</w:t>
            </w:r>
            <w:r w:rsidRPr="00A94A3A">
              <w:rPr>
                <w:rFonts w:ascii="宋体" w:hAnsi="宋体"/>
                <w:color w:val="000000" w:themeColor="text1"/>
                <w:szCs w:val="21"/>
              </w:rPr>
              <w:t>0.8</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服务招标</w:t>
            </w:r>
            <w:r w:rsidRPr="00A94A3A">
              <w:rPr>
                <w:rFonts w:ascii="宋体" w:hAnsi="宋体"/>
                <w:color w:val="000000" w:themeColor="text1"/>
                <w:szCs w:val="21"/>
              </w:rPr>
              <w:t>0.45</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工程招标</w:t>
            </w:r>
            <w:r w:rsidRPr="00A94A3A">
              <w:rPr>
                <w:rFonts w:ascii="宋体" w:hAnsi="宋体"/>
                <w:color w:val="000000" w:themeColor="text1"/>
                <w:szCs w:val="21"/>
              </w:rPr>
              <w:t>0.55</w:t>
            </w:r>
            <w:r w:rsidRPr="00A94A3A">
              <w:rPr>
                <w:rFonts w:ascii="宋体" w:hAnsi="宋体"/>
                <w:color w:val="000000" w:themeColor="text1"/>
                <w:szCs w:val="21"/>
              </w:rPr>
              <w:t>％</w:t>
            </w:r>
            <w:r w:rsidRPr="00A94A3A">
              <w:rPr>
                <w:rFonts w:ascii="宋体" w:hAnsi="宋体" w:hint="eastAsia"/>
                <w:color w:val="000000" w:themeColor="text1"/>
                <w:szCs w:val="21"/>
              </w:rPr>
              <w:t>；</w:t>
            </w:r>
          </w:p>
          <w:p w14:paraId="1C16922E"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④成交金额在</w:t>
            </w:r>
            <w:r w:rsidRPr="00A94A3A">
              <w:rPr>
                <w:rFonts w:ascii="宋体" w:hAnsi="宋体"/>
                <w:color w:val="000000" w:themeColor="text1"/>
                <w:szCs w:val="21"/>
              </w:rPr>
              <w:t>1000-5000</w:t>
            </w:r>
            <w:r w:rsidRPr="00A94A3A">
              <w:rPr>
                <w:rFonts w:ascii="宋体" w:hAnsi="宋体" w:hint="eastAsia"/>
                <w:color w:val="000000" w:themeColor="text1"/>
                <w:szCs w:val="21"/>
              </w:rPr>
              <w:t>万元之间：</w:t>
            </w:r>
          </w:p>
          <w:p w14:paraId="28F2A82F"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货物</w:t>
            </w:r>
            <w:r w:rsidRPr="00A94A3A">
              <w:rPr>
                <w:rFonts w:ascii="宋体" w:hAnsi="宋体"/>
                <w:color w:val="000000" w:themeColor="text1"/>
                <w:szCs w:val="21"/>
              </w:rPr>
              <w:t>0.5</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服务招标</w:t>
            </w:r>
            <w:r w:rsidRPr="00A94A3A">
              <w:rPr>
                <w:rFonts w:ascii="宋体" w:hAnsi="宋体"/>
                <w:color w:val="000000" w:themeColor="text1"/>
                <w:szCs w:val="21"/>
              </w:rPr>
              <w:t>0.25</w:t>
            </w:r>
            <w:r w:rsidRPr="00A94A3A">
              <w:rPr>
                <w:rFonts w:ascii="宋体" w:hAnsi="宋体"/>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rPr>
              <w:t>工程招标</w:t>
            </w:r>
            <w:r w:rsidRPr="00A94A3A">
              <w:rPr>
                <w:rFonts w:ascii="宋体" w:hAnsi="宋体"/>
                <w:color w:val="000000" w:themeColor="text1"/>
                <w:szCs w:val="21"/>
              </w:rPr>
              <w:t>0.35</w:t>
            </w:r>
            <w:r w:rsidRPr="00A94A3A">
              <w:rPr>
                <w:rFonts w:ascii="宋体" w:hAnsi="宋体"/>
                <w:color w:val="000000" w:themeColor="text1"/>
                <w:szCs w:val="21"/>
              </w:rPr>
              <w:t>％</w:t>
            </w:r>
            <w:r w:rsidRPr="00A94A3A">
              <w:rPr>
                <w:rFonts w:ascii="宋体" w:hAnsi="宋体" w:hint="eastAsia"/>
                <w:color w:val="000000" w:themeColor="text1"/>
                <w:szCs w:val="21"/>
              </w:rPr>
              <w:t>；</w:t>
            </w:r>
          </w:p>
          <w:p w14:paraId="002AD2C4"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hint="eastAsia"/>
                <w:color w:val="000000" w:themeColor="text1"/>
                <w:szCs w:val="21"/>
              </w:rPr>
              <w:t>……</w:t>
            </w:r>
          </w:p>
          <w:p w14:paraId="05E46BD1"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差额定率累进</w:t>
            </w:r>
            <w:r w:rsidRPr="00A94A3A">
              <w:rPr>
                <w:rFonts w:ascii="宋体" w:hAnsi="宋体" w:hint="eastAsia"/>
                <w:color w:val="000000" w:themeColor="text1"/>
                <w:szCs w:val="21"/>
              </w:rPr>
              <w:t>法</w:t>
            </w:r>
            <w:r w:rsidRPr="00A94A3A">
              <w:rPr>
                <w:rFonts w:ascii="宋体" w:hAnsi="宋体"/>
                <w:color w:val="000000" w:themeColor="text1"/>
                <w:szCs w:val="21"/>
              </w:rPr>
              <w:t>计算</w:t>
            </w:r>
            <w:r w:rsidRPr="00A94A3A">
              <w:rPr>
                <w:rFonts w:ascii="宋体" w:hAnsi="宋体" w:hint="eastAsia"/>
                <w:color w:val="000000" w:themeColor="text1"/>
                <w:szCs w:val="21"/>
              </w:rPr>
              <w:t>过程示例：</w:t>
            </w:r>
          </w:p>
          <w:p w14:paraId="2708F6C3"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例如：某货物招标代理业务成交金额为</w:t>
            </w:r>
            <w:r w:rsidRPr="00A94A3A">
              <w:rPr>
                <w:rFonts w:ascii="宋体" w:hAnsi="宋体"/>
                <w:color w:val="000000" w:themeColor="text1"/>
                <w:szCs w:val="21"/>
              </w:rPr>
              <w:t>300</w:t>
            </w:r>
            <w:r w:rsidRPr="00A94A3A">
              <w:rPr>
                <w:rFonts w:ascii="宋体" w:hAnsi="宋体"/>
                <w:color w:val="000000" w:themeColor="text1"/>
                <w:szCs w:val="21"/>
              </w:rPr>
              <w:t>万元，招标代理服务费金额按如下计算：</w:t>
            </w:r>
          </w:p>
          <w:p w14:paraId="1DEF63C8"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lastRenderedPageBreak/>
              <w:t>100</w:t>
            </w:r>
            <w:r w:rsidRPr="00A94A3A">
              <w:rPr>
                <w:rFonts w:ascii="宋体" w:hAnsi="宋体"/>
                <w:color w:val="000000" w:themeColor="text1"/>
                <w:szCs w:val="21"/>
              </w:rPr>
              <w:t>万元</w:t>
            </w:r>
            <w:r w:rsidRPr="00A94A3A">
              <w:rPr>
                <w:rFonts w:ascii="宋体" w:hAnsi="宋体"/>
                <w:color w:val="000000" w:themeColor="text1"/>
                <w:szCs w:val="21"/>
              </w:rPr>
              <w:t>×1.5%</w:t>
            </w:r>
            <w:r w:rsidRPr="00A94A3A">
              <w:rPr>
                <w:rFonts w:ascii="宋体" w:hAnsi="宋体"/>
                <w:color w:val="000000" w:themeColor="text1"/>
                <w:szCs w:val="21"/>
              </w:rPr>
              <w:t>＝</w:t>
            </w:r>
            <w:r w:rsidRPr="00A94A3A">
              <w:rPr>
                <w:rFonts w:ascii="宋体" w:hAnsi="宋体"/>
                <w:color w:val="000000" w:themeColor="text1"/>
                <w:szCs w:val="21"/>
              </w:rPr>
              <w:t>1.5</w:t>
            </w:r>
            <w:r w:rsidRPr="00A94A3A">
              <w:rPr>
                <w:rFonts w:ascii="宋体" w:hAnsi="宋体"/>
                <w:color w:val="000000" w:themeColor="text1"/>
                <w:szCs w:val="21"/>
              </w:rPr>
              <w:t>万元</w:t>
            </w:r>
          </w:p>
          <w:p w14:paraId="03D3A126"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300</w:t>
            </w:r>
            <w:r w:rsidRPr="00A94A3A">
              <w:rPr>
                <w:rFonts w:ascii="宋体" w:hAnsi="宋体"/>
                <w:color w:val="000000" w:themeColor="text1"/>
                <w:szCs w:val="21"/>
              </w:rPr>
              <w:t>－</w:t>
            </w:r>
            <w:r w:rsidRPr="00A94A3A">
              <w:rPr>
                <w:rFonts w:ascii="宋体" w:hAnsi="宋体"/>
                <w:color w:val="000000" w:themeColor="text1"/>
                <w:szCs w:val="21"/>
              </w:rPr>
              <w:t>100</w:t>
            </w:r>
            <w:r w:rsidRPr="00A94A3A">
              <w:rPr>
                <w:rFonts w:ascii="宋体" w:hAnsi="宋体"/>
                <w:color w:val="000000" w:themeColor="text1"/>
                <w:szCs w:val="21"/>
              </w:rPr>
              <w:t>）万元</w:t>
            </w:r>
            <w:r w:rsidRPr="00A94A3A">
              <w:rPr>
                <w:rFonts w:ascii="宋体" w:hAnsi="宋体"/>
                <w:color w:val="000000" w:themeColor="text1"/>
                <w:szCs w:val="21"/>
              </w:rPr>
              <w:t>×1.1%</w:t>
            </w:r>
            <w:r w:rsidRPr="00A94A3A">
              <w:rPr>
                <w:rFonts w:ascii="宋体" w:hAnsi="宋体"/>
                <w:color w:val="000000" w:themeColor="text1"/>
                <w:szCs w:val="21"/>
              </w:rPr>
              <w:t>＝</w:t>
            </w:r>
            <w:r w:rsidRPr="00A94A3A">
              <w:rPr>
                <w:rFonts w:ascii="宋体" w:hAnsi="宋体"/>
                <w:color w:val="000000" w:themeColor="text1"/>
                <w:szCs w:val="21"/>
              </w:rPr>
              <w:t>2.2</w:t>
            </w:r>
            <w:r w:rsidRPr="00A94A3A">
              <w:rPr>
                <w:rFonts w:ascii="宋体" w:hAnsi="宋体"/>
                <w:color w:val="000000" w:themeColor="text1"/>
                <w:szCs w:val="21"/>
              </w:rPr>
              <w:t>万元</w:t>
            </w:r>
          </w:p>
          <w:p w14:paraId="68D9F473"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合计收费＝</w:t>
            </w:r>
            <w:r w:rsidRPr="00A94A3A">
              <w:rPr>
                <w:rFonts w:ascii="宋体" w:hAnsi="宋体"/>
                <w:color w:val="000000" w:themeColor="text1"/>
                <w:szCs w:val="21"/>
              </w:rPr>
              <w:t>1.5</w:t>
            </w:r>
            <w:r w:rsidRPr="00A94A3A">
              <w:rPr>
                <w:rFonts w:ascii="宋体" w:hAnsi="宋体"/>
                <w:color w:val="000000" w:themeColor="text1"/>
                <w:szCs w:val="21"/>
              </w:rPr>
              <w:t>＋</w:t>
            </w:r>
            <w:r w:rsidRPr="00A94A3A">
              <w:rPr>
                <w:rFonts w:ascii="宋体" w:hAnsi="宋体"/>
                <w:color w:val="000000" w:themeColor="text1"/>
                <w:szCs w:val="21"/>
              </w:rPr>
              <w:t>2.2=3.7</w:t>
            </w:r>
            <w:r w:rsidRPr="00A94A3A">
              <w:rPr>
                <w:rFonts w:ascii="宋体" w:hAnsi="宋体"/>
                <w:color w:val="000000" w:themeColor="text1"/>
                <w:szCs w:val="21"/>
              </w:rPr>
              <w:t>万元</w:t>
            </w:r>
          </w:p>
          <w:p w14:paraId="0C83C678" w14:textId="77777777" w:rsidR="009A32CB" w:rsidRPr="00A94A3A" w:rsidRDefault="00E45DBA">
            <w:pPr>
              <w:spacing w:line="300" w:lineRule="exact"/>
              <w:jc w:val="left"/>
              <w:rPr>
                <w:rFonts w:ascii="宋体" w:hAnsi="宋体" w:hint="eastAsia"/>
                <w:color w:val="000000" w:themeColor="text1"/>
                <w:szCs w:val="21"/>
                <w:u w:val="single"/>
              </w:rPr>
            </w:pPr>
            <w:r w:rsidRPr="00A94A3A">
              <w:rPr>
                <w:rFonts w:ascii="宋体" w:hAnsi="宋体"/>
                <w:color w:val="000000" w:themeColor="text1"/>
                <w:szCs w:val="21"/>
              </w:rPr>
              <w:sym w:font="Wingdings 2" w:char="F0A3"/>
            </w:r>
            <w:r w:rsidRPr="00A94A3A">
              <w:rPr>
                <w:rFonts w:ascii="宋体" w:hAnsi="宋体"/>
                <w:color w:val="000000" w:themeColor="text1"/>
                <w:szCs w:val="21"/>
              </w:rPr>
              <w:t>采购代理机构</w:t>
            </w:r>
            <w:r w:rsidRPr="00A94A3A">
              <w:rPr>
                <w:rFonts w:ascii="宋体" w:hAnsi="宋体"/>
                <w:color w:val="000000" w:themeColor="text1"/>
                <w:szCs w:val="20"/>
              </w:rPr>
              <w:t>向成交供应商收取代理服务费</w:t>
            </w:r>
            <w:r w:rsidRPr="00A94A3A">
              <w:rPr>
                <w:rFonts w:ascii="宋体" w:hAnsi="宋体" w:hint="eastAsia"/>
                <w:color w:val="000000" w:themeColor="text1"/>
                <w:szCs w:val="20"/>
              </w:rPr>
              <w:t>，</w:t>
            </w:r>
            <w:r w:rsidRPr="00A94A3A">
              <w:rPr>
                <w:rFonts w:ascii="宋体" w:hAnsi="宋体"/>
                <w:color w:val="000000" w:themeColor="text1"/>
                <w:szCs w:val="20"/>
              </w:rPr>
              <w:t>具体金额为</w:t>
            </w:r>
            <w:r w:rsidRPr="00A94A3A">
              <w:rPr>
                <w:rFonts w:ascii="宋体" w:hAnsi="宋体" w:hint="eastAsia"/>
                <w:color w:val="000000" w:themeColor="text1"/>
                <w:szCs w:val="20"/>
                <w:u w:val="single"/>
              </w:rPr>
              <w:t xml:space="preserve">             </w:t>
            </w:r>
            <w:r w:rsidRPr="00A94A3A">
              <w:rPr>
                <w:rFonts w:ascii="宋体" w:hAnsi="宋体" w:hint="eastAsia"/>
                <w:color w:val="000000" w:themeColor="text1"/>
                <w:szCs w:val="20"/>
              </w:rPr>
              <w:t>。</w:t>
            </w:r>
          </w:p>
          <w:p w14:paraId="3661ADEE" w14:textId="77777777" w:rsidR="009A32CB" w:rsidRPr="00A94A3A" w:rsidRDefault="00E45DBA">
            <w:pPr>
              <w:spacing w:line="30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）成交供应商在成交通知书发出前以银行转账或现金形式支付代理服务费；采购代理机构也可以从成交供应商的磋商保证金中扣除上述金额的代理服务费，余款</w:t>
            </w:r>
            <w:proofErr w:type="gramStart"/>
            <w:r w:rsidRPr="00A94A3A">
              <w:rPr>
                <w:rFonts w:ascii="宋体" w:hAnsi="宋体"/>
                <w:color w:val="000000" w:themeColor="text1"/>
                <w:szCs w:val="21"/>
              </w:rPr>
              <w:t>按供应</w:t>
            </w:r>
            <w:proofErr w:type="gramEnd"/>
            <w:r w:rsidRPr="00A94A3A">
              <w:rPr>
                <w:rFonts w:ascii="宋体" w:hAnsi="宋体"/>
                <w:color w:val="000000" w:themeColor="text1"/>
                <w:szCs w:val="21"/>
              </w:rPr>
              <w:t>商所汇入磋商保证金的账户原路退回，如无法原路返回，则按《代理服务费承诺书》列明的账户退回。</w:t>
            </w:r>
          </w:p>
          <w:p w14:paraId="5C5A501C" w14:textId="77777777" w:rsidR="009A32CB" w:rsidRPr="00A94A3A" w:rsidRDefault="00E45DBA">
            <w:pPr>
              <w:spacing w:line="300" w:lineRule="exact"/>
              <w:jc w:val="left"/>
              <w:rPr>
                <w:rFonts w:ascii="宋体" w:hAnsi="宋体" w:hint="eastAsia"/>
                <w:color w:val="000000" w:themeColor="text1"/>
                <w:kern w:val="0"/>
                <w:szCs w:val="21"/>
              </w:rPr>
            </w:pPr>
            <w:r w:rsidRPr="00A94A3A">
              <w:rPr>
                <w:rFonts w:ascii="宋体" w:hAnsi="宋体" w:hint="eastAsia"/>
                <w:color w:val="000000" w:themeColor="text1"/>
                <w:kern w:val="0"/>
                <w:szCs w:val="21"/>
              </w:rPr>
              <w:t>开户银行：广西北部湾银行南宁市金湖支行</w:t>
            </w:r>
          </w:p>
          <w:p w14:paraId="0FC03B69" w14:textId="77777777" w:rsidR="009A32CB" w:rsidRPr="00A94A3A" w:rsidRDefault="00E45DBA">
            <w:pPr>
              <w:spacing w:line="300" w:lineRule="exact"/>
              <w:jc w:val="left"/>
              <w:rPr>
                <w:rFonts w:ascii="宋体" w:hAnsi="宋体" w:hint="eastAsia"/>
                <w:color w:val="000000" w:themeColor="text1"/>
                <w:kern w:val="0"/>
                <w:szCs w:val="21"/>
              </w:rPr>
            </w:pPr>
            <w:r w:rsidRPr="00A94A3A">
              <w:rPr>
                <w:rFonts w:ascii="宋体" w:hAnsi="宋体" w:hint="eastAsia"/>
                <w:color w:val="000000" w:themeColor="text1"/>
                <w:kern w:val="0"/>
                <w:szCs w:val="21"/>
              </w:rPr>
              <w:t>（银行地址：南宁市金湖路</w:t>
            </w:r>
            <w:r w:rsidRPr="00A94A3A">
              <w:rPr>
                <w:rFonts w:ascii="宋体" w:hAnsi="宋体" w:hint="eastAsia"/>
                <w:color w:val="000000" w:themeColor="text1"/>
                <w:kern w:val="0"/>
                <w:szCs w:val="21"/>
              </w:rPr>
              <w:t>57</w:t>
            </w:r>
            <w:r w:rsidRPr="00A94A3A">
              <w:rPr>
                <w:rFonts w:ascii="宋体" w:hAnsi="宋体" w:hint="eastAsia"/>
                <w:color w:val="000000" w:themeColor="text1"/>
                <w:kern w:val="0"/>
                <w:szCs w:val="21"/>
              </w:rPr>
              <w:t>号文德大厦</w:t>
            </w:r>
            <w:r w:rsidRPr="00A94A3A">
              <w:rPr>
                <w:rFonts w:ascii="宋体" w:hAnsi="宋体" w:hint="eastAsia"/>
                <w:color w:val="000000" w:themeColor="text1"/>
                <w:kern w:val="0"/>
                <w:szCs w:val="21"/>
              </w:rPr>
              <w:t>1</w:t>
            </w:r>
            <w:r w:rsidRPr="00A94A3A">
              <w:rPr>
                <w:rFonts w:ascii="宋体" w:hAnsi="宋体" w:hint="eastAsia"/>
                <w:color w:val="000000" w:themeColor="text1"/>
                <w:kern w:val="0"/>
                <w:szCs w:val="21"/>
              </w:rPr>
              <w:t>楼）</w:t>
            </w:r>
          </w:p>
          <w:p w14:paraId="5CB3DA93" w14:textId="77777777" w:rsidR="009A32CB" w:rsidRPr="00A94A3A" w:rsidRDefault="00E45DBA">
            <w:pPr>
              <w:spacing w:line="300" w:lineRule="exact"/>
              <w:jc w:val="left"/>
              <w:rPr>
                <w:rFonts w:ascii="宋体" w:hAnsi="宋体" w:hint="eastAsia"/>
                <w:color w:val="000000" w:themeColor="text1"/>
                <w:kern w:val="0"/>
                <w:szCs w:val="21"/>
              </w:rPr>
            </w:pPr>
            <w:r w:rsidRPr="00A94A3A">
              <w:rPr>
                <w:rFonts w:ascii="宋体" w:hAnsi="宋体" w:hint="eastAsia"/>
                <w:color w:val="000000" w:themeColor="text1"/>
                <w:kern w:val="0"/>
                <w:szCs w:val="21"/>
              </w:rPr>
              <w:t>开户名称：广西机电设备招标有限公司</w:t>
            </w:r>
          </w:p>
          <w:p w14:paraId="7AD5126A" w14:textId="77777777" w:rsidR="009A32CB" w:rsidRPr="00A94A3A" w:rsidRDefault="00E45DBA">
            <w:pPr>
              <w:spacing w:line="300" w:lineRule="exact"/>
              <w:jc w:val="left"/>
              <w:rPr>
                <w:rFonts w:ascii="宋体" w:hAnsi="宋体" w:hint="eastAsia"/>
                <w:color w:val="000000" w:themeColor="text1"/>
                <w:kern w:val="0"/>
                <w:szCs w:val="21"/>
              </w:rPr>
            </w:pPr>
            <w:r w:rsidRPr="00A94A3A">
              <w:rPr>
                <w:rFonts w:ascii="宋体" w:hAnsi="宋体" w:hint="eastAsia"/>
                <w:color w:val="000000" w:themeColor="text1"/>
                <w:kern w:val="0"/>
                <w:szCs w:val="21"/>
              </w:rPr>
              <w:t>银行账号：</w:t>
            </w:r>
            <w:r w:rsidRPr="00A94A3A">
              <w:rPr>
                <w:rFonts w:ascii="宋体" w:hAnsi="宋体" w:hint="eastAsia"/>
                <w:color w:val="000000" w:themeColor="text1"/>
                <w:kern w:val="0"/>
                <w:szCs w:val="21"/>
              </w:rPr>
              <w:t xml:space="preserve">1705012090027723 </w:t>
            </w:r>
            <w:r w:rsidRPr="00A94A3A">
              <w:rPr>
                <w:rFonts w:ascii="宋体" w:hAnsi="宋体" w:hint="eastAsia"/>
                <w:color w:val="000000" w:themeColor="text1"/>
                <w:kern w:val="0"/>
                <w:szCs w:val="21"/>
              </w:rPr>
              <w:t>（</w:t>
            </w:r>
            <w:r w:rsidRPr="00A94A3A">
              <w:rPr>
                <w:rFonts w:ascii="宋体" w:hAnsi="宋体" w:hint="eastAsia"/>
                <w:color w:val="000000" w:themeColor="text1"/>
                <w:kern w:val="0"/>
                <w:szCs w:val="21"/>
              </w:rPr>
              <w:t>联行号</w:t>
            </w:r>
            <w:r w:rsidRPr="00A94A3A">
              <w:rPr>
                <w:rFonts w:ascii="宋体" w:hAnsi="宋体" w:hint="eastAsia"/>
                <w:color w:val="000000" w:themeColor="text1"/>
                <w:kern w:val="0"/>
                <w:szCs w:val="21"/>
              </w:rPr>
              <w:t xml:space="preserve"> 313611017053</w:t>
            </w:r>
            <w:r w:rsidRPr="00A94A3A">
              <w:rPr>
                <w:rFonts w:ascii="宋体" w:hAnsi="宋体" w:hint="eastAsia"/>
                <w:color w:val="000000" w:themeColor="text1"/>
                <w:kern w:val="0"/>
                <w:szCs w:val="21"/>
              </w:rPr>
              <w:t>）</w:t>
            </w:r>
          </w:p>
          <w:p w14:paraId="5B30649E" w14:textId="77777777" w:rsidR="009A32CB" w:rsidRPr="00A94A3A" w:rsidRDefault="00E45DBA">
            <w:pPr>
              <w:spacing w:line="300" w:lineRule="exact"/>
              <w:jc w:val="left"/>
              <w:rPr>
                <w:rFonts w:ascii="宋体" w:hAnsi="宋体" w:hint="eastAsia"/>
                <w:color w:val="000000" w:themeColor="text1"/>
                <w:kern w:val="0"/>
                <w:szCs w:val="21"/>
              </w:rPr>
            </w:pPr>
            <w:r w:rsidRPr="00A94A3A">
              <w:rPr>
                <w:rFonts w:ascii="宋体" w:hAnsi="宋体" w:hint="eastAsia"/>
                <w:color w:val="000000" w:themeColor="text1"/>
                <w:kern w:val="0"/>
                <w:szCs w:val="21"/>
              </w:rPr>
              <w:t>财务联系人：吴茜（电话：</w:t>
            </w:r>
            <w:r w:rsidRPr="00A94A3A">
              <w:rPr>
                <w:rFonts w:ascii="宋体" w:hAnsi="宋体" w:hint="eastAsia"/>
                <w:color w:val="000000" w:themeColor="text1"/>
                <w:kern w:val="0"/>
                <w:szCs w:val="21"/>
              </w:rPr>
              <w:t>0771-2821398</w:t>
            </w:r>
            <w:r w:rsidRPr="00A94A3A">
              <w:rPr>
                <w:rFonts w:ascii="宋体" w:hAnsi="宋体" w:hint="eastAsia"/>
                <w:color w:val="000000" w:themeColor="text1"/>
                <w:kern w:val="0"/>
                <w:szCs w:val="21"/>
              </w:rPr>
              <w:t>）</w:t>
            </w:r>
          </w:p>
        </w:tc>
      </w:tr>
      <w:tr w:rsidR="009A32CB" w:rsidRPr="00A94A3A" w14:paraId="4A14B83E"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53347973"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1F241F26" w14:textId="77777777" w:rsidR="009A32CB" w:rsidRPr="00A94A3A" w:rsidRDefault="00E45DBA">
            <w:pPr>
              <w:spacing w:line="300" w:lineRule="exact"/>
              <w:jc w:val="center"/>
              <w:rPr>
                <w:rFonts w:ascii="宋体" w:hAnsi="宋体" w:hint="eastAsia"/>
                <w:color w:val="000000" w:themeColor="text1"/>
                <w:szCs w:val="20"/>
              </w:rPr>
            </w:pPr>
            <w:r w:rsidRPr="00A94A3A">
              <w:rPr>
                <w:rFonts w:ascii="宋体" w:hAnsi="宋体"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47CBBDA3"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color w:val="000000" w:themeColor="text1"/>
                <w:sz w:val="22"/>
                <w:szCs w:val="22"/>
              </w:rPr>
              <w:sym w:font="Wingdings 2" w:char="F052"/>
            </w:r>
            <w:r w:rsidRPr="00A94A3A">
              <w:rPr>
                <w:rFonts w:ascii="宋体" w:hAnsi="宋体" w:hint="eastAsia"/>
                <w:color w:val="000000" w:themeColor="text1"/>
                <w:szCs w:val="21"/>
              </w:rPr>
              <w:t>无</w:t>
            </w:r>
          </w:p>
          <w:p w14:paraId="6E36DEF8" w14:textId="77777777" w:rsidR="009A32CB" w:rsidRPr="00A94A3A" w:rsidRDefault="00E45DBA">
            <w:pPr>
              <w:spacing w:line="276" w:lineRule="auto"/>
              <w:rPr>
                <w:rFonts w:ascii="宋体" w:hAnsi="宋体" w:hint="eastAsia"/>
                <w:color w:val="000000" w:themeColor="text1"/>
                <w:szCs w:val="21"/>
                <w:u w:val="single"/>
              </w:rPr>
            </w:pPr>
            <w:r w:rsidRPr="00A94A3A">
              <w:rPr>
                <w:rFonts w:ascii="宋体" w:hAnsi="宋体" w:hint="eastAsia"/>
                <w:color w:val="000000" w:themeColor="text1"/>
                <w:szCs w:val="21"/>
              </w:rPr>
              <w:t>□有，详见：</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p>
        </w:tc>
      </w:tr>
      <w:tr w:rsidR="009A32CB" w:rsidRPr="00A94A3A" w14:paraId="604B4501"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7ED0EF3"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C632D61" w14:textId="77777777" w:rsidR="009A32CB" w:rsidRPr="00A94A3A" w:rsidRDefault="00E45DBA">
            <w:pPr>
              <w:spacing w:line="300" w:lineRule="exact"/>
              <w:jc w:val="center"/>
              <w:rPr>
                <w:rFonts w:ascii="宋体" w:hAnsi="宋体" w:hint="eastAsia"/>
                <w:color w:val="000000" w:themeColor="text1"/>
                <w:szCs w:val="20"/>
              </w:rPr>
            </w:pPr>
            <w:r w:rsidRPr="00A94A3A">
              <w:rPr>
                <w:rFonts w:ascii="宋体" w:hAnsi="宋体"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3D0EFC8"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color w:val="000000" w:themeColor="text1"/>
                <w:sz w:val="22"/>
                <w:szCs w:val="22"/>
              </w:rPr>
              <w:sym w:font="Wingdings 2" w:char="F052"/>
            </w:r>
            <w:r w:rsidRPr="00A94A3A">
              <w:rPr>
                <w:rFonts w:ascii="宋体" w:hAnsi="宋体" w:hint="eastAsia"/>
                <w:color w:val="000000" w:themeColor="text1"/>
                <w:szCs w:val="21"/>
              </w:rPr>
              <w:t>无</w:t>
            </w:r>
          </w:p>
          <w:p w14:paraId="018B83C8" w14:textId="77777777" w:rsidR="009A32CB" w:rsidRPr="00A94A3A" w:rsidRDefault="00E45DBA">
            <w:pPr>
              <w:spacing w:line="276" w:lineRule="auto"/>
              <w:rPr>
                <w:rFonts w:ascii="宋体" w:hAnsi="宋体" w:hint="eastAsia"/>
                <w:color w:val="000000" w:themeColor="text1"/>
                <w:szCs w:val="21"/>
                <w:u w:val="single"/>
              </w:rPr>
            </w:pPr>
            <w:r w:rsidRPr="00A94A3A">
              <w:rPr>
                <w:rFonts w:ascii="宋体" w:hAnsi="宋体" w:hint="eastAsia"/>
                <w:color w:val="000000" w:themeColor="text1"/>
                <w:szCs w:val="21"/>
              </w:rPr>
              <w:t>□有，详见：</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p>
        </w:tc>
      </w:tr>
      <w:tr w:rsidR="009A32CB" w:rsidRPr="00A94A3A" w14:paraId="160A8B2B"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42A31DCB" w14:textId="77777777" w:rsidR="009A32CB" w:rsidRPr="00A94A3A" w:rsidRDefault="00E45DBA">
            <w:pPr>
              <w:spacing w:line="300" w:lineRule="exact"/>
              <w:jc w:val="center"/>
              <w:rPr>
                <w:rFonts w:ascii="宋体" w:hAnsi="宋体" w:hint="eastAsia"/>
                <w:b/>
                <w:color w:val="000000" w:themeColor="text1"/>
                <w:szCs w:val="21"/>
              </w:rPr>
            </w:pPr>
            <w:r w:rsidRPr="00A94A3A">
              <w:rPr>
                <w:rFonts w:ascii="宋体" w:hAnsi="宋体"/>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06BABF4E" w14:textId="77777777" w:rsidR="009A32CB" w:rsidRPr="00A94A3A" w:rsidRDefault="00E45DBA">
            <w:pPr>
              <w:spacing w:line="300" w:lineRule="exact"/>
              <w:jc w:val="center"/>
              <w:rPr>
                <w:rFonts w:ascii="宋体" w:hAnsi="宋体" w:hint="eastAsia"/>
                <w:color w:val="000000" w:themeColor="text1"/>
                <w:szCs w:val="20"/>
              </w:rPr>
            </w:pPr>
            <w:r w:rsidRPr="00A94A3A">
              <w:rPr>
                <w:rFonts w:ascii="宋体" w:hAnsi="宋体"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549BC8C" w14:textId="77777777" w:rsidR="009A32CB" w:rsidRPr="00A94A3A" w:rsidRDefault="00E45DBA">
            <w:pPr>
              <w:spacing w:line="276" w:lineRule="auto"/>
              <w:rPr>
                <w:rFonts w:ascii="宋体" w:hAnsi="宋体" w:hint="eastAsia"/>
                <w:color w:val="000000" w:themeColor="text1"/>
                <w:szCs w:val="21"/>
              </w:rPr>
            </w:pPr>
            <w:r w:rsidRPr="00A94A3A">
              <w:rPr>
                <w:rFonts w:ascii="宋体" w:hAnsi="宋体" w:hint="eastAsia"/>
                <w:color w:val="000000" w:themeColor="text1"/>
                <w:szCs w:val="21"/>
              </w:rPr>
              <w:t>构成本采购文件的各个组成文件应互为解释，互为说明：</w:t>
            </w:r>
          </w:p>
          <w:p w14:paraId="38D31CF4" w14:textId="77777777" w:rsidR="009A32CB" w:rsidRPr="00A94A3A" w:rsidRDefault="00E45DBA">
            <w:pPr>
              <w:spacing w:line="276" w:lineRule="auto"/>
              <w:rPr>
                <w:rFonts w:ascii="宋体" w:hAnsi="宋体" w:hint="eastAsia"/>
                <w:color w:val="000000" w:themeColor="text1"/>
                <w:sz w:val="24"/>
              </w:rPr>
            </w:pPr>
            <w:r w:rsidRPr="00A94A3A">
              <w:rPr>
                <w:rFonts w:ascii="宋体" w:hAnsi="宋体" w:hint="eastAsia"/>
                <w:color w:val="000000" w:themeColor="text1"/>
                <w:szCs w:val="21"/>
              </w:rPr>
              <w:t>除采购文件中有特别规定外，仅适用于招标投标阶段的规定，按更正公告（澄清公告）、磋商公告、采购需求、供应商须知、评审方法及标准、合同条款格式、响应文件格式的先后顺序解释；同</w:t>
            </w:r>
            <w:proofErr w:type="gramStart"/>
            <w:r w:rsidRPr="00A94A3A">
              <w:rPr>
                <w:rFonts w:ascii="宋体" w:hAnsi="宋体" w:hint="eastAsia"/>
                <w:color w:val="000000" w:themeColor="text1"/>
                <w:szCs w:val="21"/>
              </w:rPr>
              <w:t>一组成</w:t>
            </w:r>
            <w:proofErr w:type="gramEnd"/>
            <w:r w:rsidRPr="00A94A3A">
              <w:rPr>
                <w:rFonts w:ascii="宋体" w:hAnsi="宋体" w:hint="eastAsia"/>
                <w:color w:val="000000" w:themeColor="text1"/>
                <w:szCs w:val="21"/>
              </w:rPr>
              <w:t>文件中就同一事项的规定或者约定不一致的，以编排顺序在后者为准；同</w:t>
            </w:r>
            <w:proofErr w:type="gramStart"/>
            <w:r w:rsidRPr="00A94A3A">
              <w:rPr>
                <w:rFonts w:ascii="宋体" w:hAnsi="宋体" w:hint="eastAsia"/>
                <w:color w:val="000000" w:themeColor="text1"/>
                <w:szCs w:val="21"/>
              </w:rPr>
              <w:t>一组成</w:t>
            </w:r>
            <w:proofErr w:type="gramEnd"/>
            <w:r w:rsidRPr="00A94A3A">
              <w:rPr>
                <w:rFonts w:ascii="宋体" w:hAnsi="宋体" w:hint="eastAsia"/>
                <w:color w:val="000000" w:themeColor="text1"/>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D89B1E3" w14:textId="77777777" w:rsidR="009A32CB" w:rsidRPr="00A94A3A" w:rsidRDefault="009A32CB">
      <w:pPr>
        <w:rPr>
          <w:rFonts w:ascii="宋体" w:hAnsi="宋体" w:hint="eastAsia"/>
          <w:color w:val="000000" w:themeColor="text1"/>
        </w:rPr>
      </w:pPr>
    </w:p>
    <w:bookmarkEnd w:id="21"/>
    <w:p w14:paraId="167A0CF6" w14:textId="77777777" w:rsidR="009A32CB" w:rsidRPr="00A94A3A" w:rsidRDefault="00E45DBA">
      <w:pPr>
        <w:spacing w:before="120" w:line="320" w:lineRule="atLeast"/>
        <w:outlineLvl w:val="1"/>
        <w:rPr>
          <w:rFonts w:ascii="宋体" w:hAnsi="宋体" w:hint="eastAsia"/>
          <w:b/>
          <w:bCs/>
          <w:color w:val="000000" w:themeColor="text1"/>
          <w:kern w:val="0"/>
          <w:szCs w:val="21"/>
        </w:rPr>
      </w:pPr>
      <w:r w:rsidRPr="00A94A3A">
        <w:rPr>
          <w:rFonts w:ascii="宋体" w:hAnsi="宋体"/>
          <w:color w:val="000000" w:themeColor="text1"/>
          <w:szCs w:val="21"/>
        </w:rPr>
        <w:br w:type="page"/>
      </w:r>
      <w:r w:rsidRPr="00A94A3A">
        <w:rPr>
          <w:rFonts w:ascii="宋体" w:hAnsi="宋体"/>
          <w:b/>
          <w:bCs/>
          <w:color w:val="000000" w:themeColor="text1"/>
          <w:kern w:val="0"/>
          <w:szCs w:val="21"/>
        </w:rPr>
        <w:lastRenderedPageBreak/>
        <w:t>1</w:t>
      </w:r>
      <w:r w:rsidRPr="00A94A3A">
        <w:rPr>
          <w:rFonts w:ascii="宋体" w:hAnsi="宋体"/>
          <w:b/>
          <w:bCs/>
          <w:color w:val="000000" w:themeColor="text1"/>
          <w:kern w:val="0"/>
          <w:szCs w:val="21"/>
        </w:rPr>
        <w:t>．总则</w:t>
      </w:r>
    </w:p>
    <w:p w14:paraId="634FF562"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23" w:name="_Toc254970527"/>
      <w:bookmarkStart w:id="24" w:name="_Toc254970668"/>
      <w:r w:rsidRPr="00A94A3A">
        <w:rPr>
          <w:rFonts w:ascii="宋体" w:hAnsi="宋体"/>
          <w:b/>
          <w:bCs/>
          <w:color w:val="000000" w:themeColor="text1"/>
          <w:kern w:val="0"/>
          <w:szCs w:val="21"/>
        </w:rPr>
        <w:t>1.1</w:t>
      </w:r>
      <w:r w:rsidRPr="00A94A3A">
        <w:rPr>
          <w:rFonts w:ascii="宋体" w:hAnsi="宋体"/>
          <w:b/>
          <w:bCs/>
          <w:color w:val="000000" w:themeColor="text1"/>
          <w:kern w:val="0"/>
          <w:szCs w:val="21"/>
        </w:rPr>
        <w:t>适用范围</w:t>
      </w:r>
      <w:bookmarkEnd w:id="23"/>
      <w:bookmarkEnd w:id="24"/>
    </w:p>
    <w:p w14:paraId="0D859D67"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本采购文件适用于供应商须知前附表所述项目的</w:t>
      </w:r>
      <w:r w:rsidRPr="00A94A3A">
        <w:rPr>
          <w:rFonts w:ascii="宋体" w:hAnsi="宋体" w:hint="eastAsia"/>
          <w:color w:val="000000" w:themeColor="text1"/>
          <w:szCs w:val="21"/>
        </w:rPr>
        <w:t>政府采购活动。</w:t>
      </w:r>
    </w:p>
    <w:p w14:paraId="59F42200"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25" w:name="_Toc254970669"/>
      <w:bookmarkStart w:id="26" w:name="_Toc254970528"/>
      <w:r w:rsidRPr="00A94A3A">
        <w:rPr>
          <w:rFonts w:ascii="宋体" w:hAnsi="宋体"/>
          <w:b/>
          <w:bCs/>
          <w:color w:val="000000" w:themeColor="text1"/>
          <w:kern w:val="0"/>
          <w:szCs w:val="21"/>
        </w:rPr>
        <w:t>1.2</w:t>
      </w:r>
      <w:r w:rsidRPr="00A94A3A">
        <w:rPr>
          <w:rFonts w:ascii="宋体" w:hAnsi="宋体"/>
          <w:b/>
          <w:bCs/>
          <w:color w:val="000000" w:themeColor="text1"/>
          <w:kern w:val="0"/>
          <w:szCs w:val="21"/>
        </w:rPr>
        <w:t>定义</w:t>
      </w:r>
      <w:bookmarkEnd w:id="25"/>
      <w:bookmarkEnd w:id="26"/>
    </w:p>
    <w:p w14:paraId="05C952F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1.2.1“</w:t>
      </w:r>
      <w:r w:rsidRPr="00A94A3A">
        <w:rPr>
          <w:rFonts w:ascii="宋体" w:hAnsi="宋体"/>
          <w:color w:val="000000" w:themeColor="text1"/>
          <w:szCs w:val="21"/>
        </w:rPr>
        <w:t>采购人</w:t>
      </w:r>
      <w:r w:rsidRPr="00A94A3A">
        <w:rPr>
          <w:rFonts w:ascii="宋体" w:hAnsi="宋体"/>
          <w:color w:val="000000" w:themeColor="text1"/>
          <w:szCs w:val="21"/>
        </w:rPr>
        <w:t>”</w:t>
      </w:r>
      <w:r w:rsidRPr="00A94A3A">
        <w:rPr>
          <w:rFonts w:ascii="宋体" w:hAnsi="宋体"/>
          <w:color w:val="000000" w:themeColor="text1"/>
          <w:szCs w:val="21"/>
        </w:rPr>
        <w:t>系指依法进行政府采购的国家机关、事业单位、团体组织。</w:t>
      </w:r>
    </w:p>
    <w:p w14:paraId="177F7B1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1.2.2“</w:t>
      </w:r>
      <w:r w:rsidRPr="00A94A3A">
        <w:rPr>
          <w:rFonts w:ascii="宋体" w:hAnsi="宋体"/>
          <w:color w:val="000000" w:themeColor="text1"/>
          <w:szCs w:val="21"/>
        </w:rPr>
        <w:t>供应商</w:t>
      </w:r>
      <w:r w:rsidRPr="00A94A3A">
        <w:rPr>
          <w:rFonts w:ascii="宋体" w:hAnsi="宋体"/>
          <w:color w:val="000000" w:themeColor="text1"/>
          <w:szCs w:val="21"/>
        </w:rPr>
        <w:t>”</w:t>
      </w:r>
      <w:r w:rsidRPr="00A94A3A">
        <w:rPr>
          <w:rFonts w:ascii="宋体" w:hAnsi="宋体"/>
          <w:color w:val="000000" w:themeColor="text1"/>
          <w:szCs w:val="21"/>
        </w:rPr>
        <w:t>系</w:t>
      </w:r>
      <w:r w:rsidRPr="00A94A3A">
        <w:rPr>
          <w:rFonts w:ascii="宋体" w:hAnsi="宋体"/>
          <w:color w:val="000000" w:themeColor="text1"/>
        </w:rPr>
        <w:t>指响应招标、参加投标竞争的法人、其他组织或者自然人</w:t>
      </w:r>
      <w:r w:rsidRPr="00A94A3A">
        <w:rPr>
          <w:rFonts w:ascii="宋体" w:hAnsi="宋体"/>
          <w:color w:val="000000" w:themeColor="text1"/>
          <w:szCs w:val="21"/>
        </w:rPr>
        <w:t>。</w:t>
      </w:r>
    </w:p>
    <w:p w14:paraId="10A2A450" w14:textId="77777777" w:rsidR="009A32CB" w:rsidRPr="00A94A3A" w:rsidRDefault="00E45DBA">
      <w:pPr>
        <w:spacing w:before="120" w:line="360" w:lineRule="auto"/>
        <w:ind w:firstLineChars="200" w:firstLine="420"/>
        <w:rPr>
          <w:rFonts w:ascii="宋体" w:hAnsi="宋体" w:hint="eastAsia"/>
          <w:color w:val="000000" w:themeColor="text1"/>
        </w:rPr>
      </w:pPr>
      <w:r w:rsidRPr="00A94A3A">
        <w:rPr>
          <w:rFonts w:ascii="宋体" w:hAnsi="宋体" w:hint="eastAsia"/>
          <w:color w:val="000000" w:themeColor="text1"/>
        </w:rPr>
        <w:t>1.2.3</w:t>
      </w:r>
      <w:r w:rsidRPr="00A94A3A">
        <w:rPr>
          <w:rFonts w:ascii="宋体" w:hAnsi="宋体"/>
          <w:color w:val="000000" w:themeColor="text1"/>
        </w:rPr>
        <w:t>本</w:t>
      </w:r>
      <w:r w:rsidRPr="00A94A3A">
        <w:rPr>
          <w:rFonts w:ascii="宋体" w:hAnsi="宋体" w:hint="eastAsia"/>
          <w:color w:val="000000" w:themeColor="text1"/>
        </w:rPr>
        <w:t>文件</w:t>
      </w:r>
      <w:r w:rsidRPr="00A94A3A">
        <w:rPr>
          <w:rFonts w:ascii="宋体" w:hAnsi="宋体"/>
          <w:color w:val="000000" w:themeColor="text1"/>
        </w:rPr>
        <w:t>中的</w:t>
      </w:r>
      <w:r w:rsidRPr="00A94A3A">
        <w:rPr>
          <w:rFonts w:ascii="宋体" w:hAnsi="宋体" w:hint="eastAsia"/>
          <w:color w:val="000000" w:themeColor="text1"/>
        </w:rPr>
        <w:t>“法定代表人”若无特别说明，当</w:t>
      </w:r>
      <w:r w:rsidRPr="00A94A3A">
        <w:rPr>
          <w:rFonts w:ascii="宋体" w:hAnsi="宋体"/>
          <w:color w:val="000000" w:themeColor="text1"/>
        </w:rPr>
        <w:t>供应商是</w:t>
      </w:r>
      <w:r w:rsidRPr="00A94A3A">
        <w:rPr>
          <w:rFonts w:ascii="宋体" w:hAnsi="宋体" w:hint="eastAsia"/>
          <w:color w:val="000000" w:themeColor="text1"/>
        </w:rPr>
        <w:t>企业的，是指企业法人营业执照上的法定代表人；当</w:t>
      </w:r>
      <w:r w:rsidRPr="00A94A3A">
        <w:rPr>
          <w:rFonts w:ascii="宋体" w:hAnsi="宋体"/>
          <w:color w:val="000000" w:themeColor="text1"/>
        </w:rPr>
        <w:t>供应商是</w:t>
      </w:r>
      <w:r w:rsidRPr="00A94A3A">
        <w:rPr>
          <w:rFonts w:ascii="宋体" w:hAnsi="宋体" w:hint="eastAsia"/>
          <w:color w:val="000000" w:themeColor="text1"/>
        </w:rPr>
        <w:t>事业单位的，是指事业单位法人证书上的法定代表人；当</w:t>
      </w:r>
      <w:r w:rsidRPr="00A94A3A">
        <w:rPr>
          <w:rFonts w:ascii="宋体" w:hAnsi="宋体"/>
          <w:color w:val="000000" w:themeColor="text1"/>
        </w:rPr>
        <w:t>供应商是</w:t>
      </w:r>
      <w:r w:rsidRPr="00A94A3A">
        <w:rPr>
          <w:rFonts w:ascii="宋体" w:hAnsi="宋体" w:hint="eastAsia"/>
          <w:color w:val="000000" w:themeColor="text1"/>
        </w:rPr>
        <w:t>社会团体、民办非企业的，是指法人登记证书中的法定代表人；当</w:t>
      </w:r>
      <w:r w:rsidRPr="00A94A3A">
        <w:rPr>
          <w:rFonts w:ascii="宋体" w:hAnsi="宋体"/>
          <w:color w:val="000000" w:themeColor="text1"/>
        </w:rPr>
        <w:t>供应商是</w:t>
      </w:r>
      <w:r w:rsidRPr="00A94A3A">
        <w:rPr>
          <w:rFonts w:ascii="宋体" w:hAnsi="宋体" w:hint="eastAsia"/>
          <w:color w:val="000000" w:themeColor="text1"/>
        </w:rPr>
        <w:t>个体工商户的，是指个体工商户营业执照上的经营者；</w:t>
      </w:r>
      <w:r w:rsidRPr="00A94A3A">
        <w:rPr>
          <w:rFonts w:ascii="宋体" w:hAnsi="宋体"/>
          <w:color w:val="000000" w:themeColor="text1"/>
        </w:rPr>
        <w:t>当供应商是自然人</w:t>
      </w:r>
      <w:r w:rsidRPr="00A94A3A">
        <w:rPr>
          <w:rFonts w:ascii="宋体" w:hAnsi="宋体" w:hint="eastAsia"/>
          <w:color w:val="000000" w:themeColor="text1"/>
        </w:rPr>
        <w:t>的，是指参与本项目响应的自然人本人。</w:t>
      </w:r>
      <w:r w:rsidRPr="00A94A3A">
        <w:rPr>
          <w:rFonts w:ascii="宋体" w:hAnsi="宋体"/>
          <w:color w:val="000000" w:themeColor="text1"/>
        </w:rPr>
        <w:br/>
        <w:t xml:space="preserve">    </w:t>
      </w:r>
      <w:r w:rsidRPr="00A94A3A">
        <w:rPr>
          <w:rFonts w:ascii="宋体" w:hAnsi="宋体" w:hint="eastAsia"/>
          <w:color w:val="000000" w:themeColor="text1"/>
        </w:rPr>
        <w:t>1.2.4</w:t>
      </w:r>
      <w:r w:rsidRPr="00A94A3A">
        <w:rPr>
          <w:rFonts w:ascii="宋体" w:hAnsi="宋体" w:hint="eastAsia"/>
          <w:color w:val="000000" w:themeColor="text1"/>
        </w:rPr>
        <w:t>本文件中的“公章”是指根据我国对公章的管理规定，用供应</w:t>
      </w:r>
      <w:proofErr w:type="gramStart"/>
      <w:r w:rsidRPr="00A94A3A">
        <w:rPr>
          <w:rFonts w:ascii="宋体" w:hAnsi="宋体" w:hint="eastAsia"/>
          <w:color w:val="000000" w:themeColor="text1"/>
        </w:rPr>
        <w:t>商法定主体</w:t>
      </w:r>
      <w:proofErr w:type="gramEnd"/>
      <w:r w:rsidRPr="00A94A3A">
        <w:rPr>
          <w:rFonts w:ascii="宋体" w:hAnsi="宋体" w:hint="eastAsia"/>
          <w:color w:val="000000" w:themeColor="text1"/>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A863AF2" w14:textId="77777777" w:rsidR="009A32CB" w:rsidRPr="00A94A3A" w:rsidRDefault="00E45DBA">
      <w:pPr>
        <w:widowControl/>
        <w:spacing w:line="360" w:lineRule="auto"/>
        <w:ind w:firstLineChars="200" w:firstLine="420"/>
        <w:jc w:val="left"/>
        <w:rPr>
          <w:rFonts w:ascii="宋体" w:hAnsi="宋体" w:hint="eastAsia"/>
          <w:color w:val="000000" w:themeColor="text1"/>
          <w:szCs w:val="21"/>
        </w:rPr>
      </w:pPr>
      <w:r w:rsidRPr="00A94A3A">
        <w:rPr>
          <w:rFonts w:ascii="宋体" w:hAnsi="宋体"/>
          <w:color w:val="000000" w:themeColor="text1"/>
          <w:szCs w:val="21"/>
        </w:rPr>
        <w:t>1.2.</w:t>
      </w:r>
      <w:r w:rsidRPr="00A94A3A">
        <w:rPr>
          <w:rFonts w:ascii="宋体" w:hAnsi="宋体" w:hint="eastAsia"/>
          <w:color w:val="000000" w:themeColor="text1"/>
          <w:szCs w:val="21"/>
        </w:rPr>
        <w:t>5</w:t>
      </w:r>
      <w:r w:rsidRPr="00A94A3A">
        <w:rPr>
          <w:rFonts w:ascii="宋体" w:hAnsi="宋体"/>
          <w:color w:val="000000" w:themeColor="text1"/>
          <w:szCs w:val="21"/>
        </w:rPr>
        <w:t>“</w:t>
      </w:r>
      <w:r w:rsidRPr="00A94A3A">
        <w:rPr>
          <w:rFonts w:ascii="宋体" w:hAnsi="宋体"/>
          <w:color w:val="000000" w:themeColor="text1"/>
          <w:szCs w:val="21"/>
        </w:rPr>
        <w:t>书面形式</w:t>
      </w:r>
      <w:r w:rsidRPr="00A94A3A">
        <w:rPr>
          <w:rFonts w:ascii="宋体" w:hAnsi="宋体"/>
          <w:color w:val="000000" w:themeColor="text1"/>
          <w:szCs w:val="21"/>
        </w:rPr>
        <w:t>”</w:t>
      </w:r>
      <w:r w:rsidRPr="00A94A3A">
        <w:rPr>
          <w:rFonts w:ascii="宋体" w:hAnsi="宋体"/>
          <w:color w:val="000000" w:themeColor="text1"/>
          <w:szCs w:val="21"/>
        </w:rPr>
        <w:t>如无特殊规定，</w:t>
      </w:r>
      <w:r w:rsidRPr="00A94A3A">
        <w:rPr>
          <w:rFonts w:ascii="宋体" w:hAnsi="宋体" w:hint="eastAsia"/>
          <w:color w:val="000000" w:themeColor="text1"/>
          <w:szCs w:val="21"/>
        </w:rPr>
        <w:t>书面形式是合同书、信件、电报、电传等可以有形地表现所载内容的形式。以电子数据交换、电子邮件等方式能够有形地表现所载内容，并可以随时调取查用的数据电文，视为书面形式。</w:t>
      </w:r>
      <w:r w:rsidRPr="00A94A3A">
        <w:rPr>
          <w:rFonts w:ascii="宋体" w:hAnsi="宋体"/>
          <w:color w:val="000000" w:themeColor="text1"/>
          <w:szCs w:val="21"/>
        </w:rPr>
        <w:t>采购文件如有特殊规定，以采购文件规定为准。</w:t>
      </w:r>
      <w:r w:rsidRPr="00A94A3A">
        <w:rPr>
          <w:rFonts w:ascii="宋体" w:hAnsi="宋体"/>
          <w:color w:val="000000" w:themeColor="text1"/>
          <w:szCs w:val="21"/>
        </w:rPr>
        <w:t xml:space="preserve"> </w:t>
      </w:r>
    </w:p>
    <w:p w14:paraId="1A90445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1.2.</w:t>
      </w:r>
      <w:r w:rsidRPr="00A94A3A">
        <w:rPr>
          <w:rFonts w:ascii="宋体" w:hAnsi="宋体" w:hint="eastAsia"/>
          <w:color w:val="000000" w:themeColor="text1"/>
          <w:szCs w:val="21"/>
        </w:rPr>
        <w:t>6</w:t>
      </w:r>
      <w:r w:rsidRPr="00A94A3A">
        <w:rPr>
          <w:rFonts w:ascii="宋体" w:hAnsi="宋体" w:hint="eastAsia"/>
          <w:color w:val="000000" w:themeColor="text1"/>
          <w:szCs w:val="21"/>
        </w:rPr>
        <w:t>本项目的技术商务要求重要性分为“▲”（如有）、“</w:t>
      </w:r>
      <w:r w:rsidRPr="00A94A3A">
        <w:rPr>
          <w:rFonts w:ascii="宋体" w:hAnsi="宋体" w:hint="eastAsia"/>
          <w:color w:val="000000" w:themeColor="text1"/>
          <w:szCs w:val="21"/>
        </w:rPr>
        <w:t>#</w:t>
      </w:r>
      <w:r w:rsidRPr="00A94A3A">
        <w:rPr>
          <w:rFonts w:ascii="宋体" w:hAnsi="宋体" w:hint="eastAsia"/>
          <w:color w:val="000000" w:themeColor="text1"/>
          <w:szCs w:val="21"/>
        </w:rPr>
        <w:t>”（如有）和一般无标识指标。▲代表实质性要求指标，</w:t>
      </w:r>
      <w:r w:rsidRPr="00A94A3A">
        <w:rPr>
          <w:rFonts w:ascii="宋体" w:hAnsi="宋体" w:hint="eastAsia"/>
          <w:b/>
          <w:bCs/>
          <w:color w:val="000000" w:themeColor="text1"/>
          <w:szCs w:val="21"/>
        </w:rPr>
        <w:t>不满足该指标项将导致响应被否决</w:t>
      </w:r>
      <w:r w:rsidRPr="00A94A3A">
        <w:rPr>
          <w:rFonts w:ascii="宋体" w:hAnsi="宋体" w:hint="eastAsia"/>
          <w:color w:val="000000" w:themeColor="text1"/>
          <w:szCs w:val="21"/>
        </w:rPr>
        <w:t>，</w:t>
      </w:r>
      <w:r w:rsidRPr="00A94A3A">
        <w:rPr>
          <w:rFonts w:ascii="宋体" w:hAnsi="宋体" w:hint="eastAsia"/>
          <w:color w:val="000000" w:themeColor="text1"/>
          <w:szCs w:val="21"/>
        </w:rPr>
        <w:t>#</w:t>
      </w:r>
      <w:r w:rsidRPr="00A94A3A">
        <w:rPr>
          <w:rFonts w:ascii="宋体" w:hAnsi="宋体" w:hint="eastAsia"/>
          <w:color w:val="000000" w:themeColor="text1"/>
          <w:szCs w:val="21"/>
        </w:rPr>
        <w:t>代表重要指标，无标识则表示一般指标项。</w:t>
      </w:r>
    </w:p>
    <w:p w14:paraId="2B9B4D3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1.2.</w:t>
      </w:r>
      <w:r w:rsidRPr="00A94A3A">
        <w:rPr>
          <w:rFonts w:ascii="宋体" w:hAnsi="宋体" w:hint="eastAsia"/>
          <w:color w:val="000000" w:themeColor="text1"/>
          <w:szCs w:val="21"/>
        </w:rPr>
        <w:t xml:space="preserve">7 </w:t>
      </w:r>
      <w:r w:rsidRPr="00A94A3A">
        <w:rPr>
          <w:rFonts w:ascii="宋体" w:hAnsi="宋体" w:hint="eastAsia"/>
          <w:color w:val="000000" w:themeColor="text1"/>
          <w:szCs w:val="21"/>
        </w:rPr>
        <w:t>本</w:t>
      </w:r>
      <w:r w:rsidRPr="00A94A3A">
        <w:rPr>
          <w:rFonts w:ascii="宋体" w:hAnsi="宋体"/>
          <w:color w:val="000000" w:themeColor="text1"/>
          <w:szCs w:val="21"/>
        </w:rPr>
        <w:t>采购文件</w:t>
      </w:r>
      <w:r w:rsidRPr="00A94A3A">
        <w:rPr>
          <w:rFonts w:ascii="宋体" w:hAnsi="宋体" w:hint="eastAsia"/>
          <w:color w:val="000000" w:themeColor="text1"/>
          <w:szCs w:val="21"/>
        </w:rPr>
        <w:t>出现多种选项的条款，以“</w:t>
      </w:r>
      <w:r w:rsidRPr="00A94A3A">
        <w:rPr>
          <w:rFonts w:ascii="宋体" w:hAnsi="宋体"/>
          <w:color w:val="000000" w:themeColor="text1"/>
        </w:rPr>
        <w:sym w:font="Wingdings 2" w:char="F052"/>
      </w:r>
      <w:r w:rsidRPr="00A94A3A">
        <w:rPr>
          <w:rFonts w:ascii="宋体" w:hAnsi="宋体" w:hint="eastAsia"/>
          <w:color w:val="000000" w:themeColor="text1"/>
          <w:szCs w:val="21"/>
        </w:rPr>
        <w:t>”表示本条款所选择的方式。</w:t>
      </w:r>
    </w:p>
    <w:p w14:paraId="7FEE485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color w:val="000000" w:themeColor="text1"/>
          <w:szCs w:val="21"/>
        </w:rPr>
        <w:t>2</w:t>
      </w:r>
      <w:r w:rsidRPr="00A94A3A">
        <w:rPr>
          <w:rFonts w:ascii="宋体" w:hAnsi="宋体" w:hint="eastAsia"/>
          <w:color w:val="000000" w:themeColor="text1"/>
          <w:szCs w:val="21"/>
        </w:rPr>
        <w:t>.</w:t>
      </w:r>
      <w:r w:rsidRPr="00A94A3A">
        <w:rPr>
          <w:rFonts w:ascii="宋体" w:hAnsi="宋体"/>
          <w:color w:val="000000" w:themeColor="text1"/>
          <w:szCs w:val="21"/>
        </w:rPr>
        <w:t>8 “</w:t>
      </w:r>
      <w:r w:rsidRPr="00A94A3A">
        <w:rPr>
          <w:rFonts w:ascii="宋体" w:hAnsi="宋体" w:hint="eastAsia"/>
          <w:color w:val="000000" w:themeColor="text1"/>
          <w:szCs w:val="21"/>
        </w:rPr>
        <w:t>电子交易平台</w:t>
      </w:r>
      <w:r w:rsidRPr="00A94A3A">
        <w:rPr>
          <w:rFonts w:ascii="宋体" w:hAnsi="宋体"/>
          <w:color w:val="000000" w:themeColor="text1"/>
          <w:szCs w:val="21"/>
        </w:rPr>
        <w:t>”</w:t>
      </w:r>
      <w:r w:rsidRPr="00A94A3A">
        <w:rPr>
          <w:rFonts w:ascii="宋体" w:hAnsi="宋体" w:hint="eastAsia"/>
          <w:color w:val="000000" w:themeColor="text1"/>
          <w:szCs w:val="21"/>
        </w:rPr>
        <w:t>是指以数据电文形式在线完成采购活动的信息平台，本采购文件中也称</w:t>
      </w:r>
      <w:r w:rsidRPr="00A94A3A">
        <w:rPr>
          <w:rFonts w:ascii="宋体" w:hAnsi="宋体"/>
          <w:color w:val="000000" w:themeColor="text1"/>
          <w:szCs w:val="21"/>
        </w:rPr>
        <w:t>“</w:t>
      </w:r>
      <w:r w:rsidRPr="00A94A3A">
        <w:rPr>
          <w:rFonts w:ascii="宋体" w:hAnsi="宋体" w:hint="eastAsia"/>
          <w:color w:val="000000" w:themeColor="text1"/>
          <w:szCs w:val="21"/>
        </w:rPr>
        <w:t>广西政府采购云平台</w:t>
      </w:r>
      <w:r w:rsidRPr="00A94A3A">
        <w:rPr>
          <w:rFonts w:ascii="宋体" w:hAnsi="宋体"/>
          <w:color w:val="000000" w:themeColor="text1"/>
          <w:szCs w:val="21"/>
        </w:rPr>
        <w:t>”</w:t>
      </w:r>
      <w:r w:rsidRPr="00A94A3A">
        <w:rPr>
          <w:rFonts w:ascii="宋体" w:hAnsi="宋体" w:hint="eastAsia"/>
          <w:color w:val="000000" w:themeColor="text1"/>
          <w:szCs w:val="21"/>
        </w:rPr>
        <w:t>。</w:t>
      </w:r>
    </w:p>
    <w:p w14:paraId="735A1A21"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hint="eastAsia"/>
          <w:b/>
          <w:bCs/>
          <w:color w:val="000000" w:themeColor="text1"/>
          <w:kern w:val="0"/>
          <w:szCs w:val="21"/>
        </w:rPr>
        <w:t>1</w:t>
      </w:r>
      <w:r w:rsidRPr="00A94A3A">
        <w:rPr>
          <w:rFonts w:ascii="宋体" w:hAnsi="宋体"/>
          <w:b/>
          <w:bCs/>
          <w:color w:val="000000" w:themeColor="text1"/>
          <w:kern w:val="0"/>
          <w:szCs w:val="21"/>
        </w:rPr>
        <w:t>.3</w:t>
      </w:r>
      <w:r w:rsidRPr="00A94A3A">
        <w:rPr>
          <w:rFonts w:ascii="宋体" w:hAnsi="宋体" w:hint="eastAsia"/>
          <w:b/>
          <w:bCs/>
          <w:color w:val="000000" w:themeColor="text1"/>
          <w:kern w:val="0"/>
          <w:szCs w:val="21"/>
        </w:rPr>
        <w:t>项目信息</w:t>
      </w:r>
    </w:p>
    <w:p w14:paraId="62A94CD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color w:val="000000" w:themeColor="text1"/>
          <w:szCs w:val="21"/>
        </w:rPr>
        <w:t>.3.1</w:t>
      </w:r>
      <w:r w:rsidRPr="00A94A3A">
        <w:rPr>
          <w:rFonts w:ascii="宋体" w:hAnsi="宋体" w:hint="eastAsia"/>
          <w:color w:val="000000" w:themeColor="text1"/>
          <w:szCs w:val="21"/>
        </w:rPr>
        <w:t>项目名称及编号：详见供应商须知前附表</w:t>
      </w:r>
    </w:p>
    <w:p w14:paraId="13F4A5E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color w:val="000000" w:themeColor="text1"/>
          <w:szCs w:val="21"/>
        </w:rPr>
        <w:t>.3.2</w:t>
      </w:r>
      <w:r w:rsidRPr="00A94A3A">
        <w:rPr>
          <w:rFonts w:ascii="宋体" w:hAnsi="宋体" w:hint="eastAsia"/>
          <w:color w:val="000000" w:themeColor="text1"/>
          <w:szCs w:val="21"/>
        </w:rPr>
        <w:t>采购方式：详见供应商须知前附表</w:t>
      </w:r>
    </w:p>
    <w:p w14:paraId="2B8D3655"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hint="eastAsia"/>
          <w:b/>
          <w:bCs/>
          <w:color w:val="000000" w:themeColor="text1"/>
          <w:kern w:val="0"/>
          <w:szCs w:val="21"/>
        </w:rPr>
        <w:t>1</w:t>
      </w:r>
      <w:r w:rsidRPr="00A94A3A">
        <w:rPr>
          <w:rFonts w:ascii="宋体" w:hAnsi="宋体"/>
          <w:b/>
          <w:bCs/>
          <w:color w:val="000000" w:themeColor="text1"/>
          <w:kern w:val="0"/>
          <w:szCs w:val="21"/>
        </w:rPr>
        <w:t>.4</w:t>
      </w:r>
      <w:r w:rsidRPr="00A94A3A">
        <w:rPr>
          <w:rFonts w:ascii="宋体" w:hAnsi="宋体" w:hint="eastAsia"/>
          <w:b/>
          <w:bCs/>
          <w:color w:val="000000" w:themeColor="text1"/>
          <w:kern w:val="0"/>
          <w:szCs w:val="21"/>
        </w:rPr>
        <w:t>促进中小企业发展政策</w:t>
      </w:r>
    </w:p>
    <w:p w14:paraId="636A232F"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color w:val="000000" w:themeColor="text1"/>
          <w:szCs w:val="21"/>
        </w:rPr>
        <w:t>1.4.1</w:t>
      </w:r>
      <w:r w:rsidRPr="00A94A3A">
        <w:rPr>
          <w:rFonts w:ascii="宋体" w:hAnsi="宋体" w:hint="eastAsia"/>
          <w:color w:val="000000" w:themeColor="text1"/>
          <w:szCs w:val="21"/>
        </w:rPr>
        <w:t>本项目落实促进中小企业发展政策措施在前附表规定。依据促进中小企业发展政策获得政府采购合同的，小</w:t>
      </w:r>
      <w:proofErr w:type="gramStart"/>
      <w:r w:rsidRPr="00A94A3A">
        <w:rPr>
          <w:rFonts w:ascii="宋体" w:hAnsi="宋体" w:hint="eastAsia"/>
          <w:color w:val="000000" w:themeColor="text1"/>
          <w:szCs w:val="21"/>
        </w:rPr>
        <w:t>微企业</w:t>
      </w:r>
      <w:proofErr w:type="gramEnd"/>
      <w:r w:rsidRPr="00A94A3A">
        <w:rPr>
          <w:rFonts w:ascii="宋体" w:hAnsi="宋体" w:hint="eastAsia"/>
          <w:color w:val="000000" w:themeColor="text1"/>
          <w:szCs w:val="21"/>
        </w:rPr>
        <w:t>不得将合同分包给大中型企业，中型企业不得将合同分包给大型企业。</w:t>
      </w:r>
    </w:p>
    <w:p w14:paraId="79D4A6C6"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bookmarkStart w:id="27" w:name="_Hlk92205820"/>
      <w:r w:rsidRPr="00A94A3A">
        <w:rPr>
          <w:rFonts w:ascii="宋体" w:hAnsi="宋体" w:hint="eastAsia"/>
          <w:color w:val="000000" w:themeColor="text1"/>
          <w:szCs w:val="21"/>
        </w:rPr>
        <w:t>根</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据《政府采购促进中小企业发展管理办法》（财库〔</w:t>
      </w:r>
      <w:r w:rsidRPr="00A94A3A">
        <w:rPr>
          <w:rFonts w:ascii="宋体" w:hAnsi="宋体" w:hint="eastAsia"/>
          <w:color w:val="000000" w:themeColor="text1"/>
          <w:szCs w:val="21"/>
        </w:rPr>
        <w:t>2020</w:t>
      </w:r>
      <w:r w:rsidRPr="00A94A3A">
        <w:rPr>
          <w:rFonts w:ascii="宋体" w:hAnsi="宋体" w:hint="eastAsia"/>
          <w:color w:val="000000" w:themeColor="text1"/>
          <w:szCs w:val="21"/>
        </w:rPr>
        <w:t>〕</w:t>
      </w:r>
      <w:r w:rsidRPr="00A94A3A">
        <w:rPr>
          <w:rFonts w:ascii="宋体" w:hAnsi="宋体" w:hint="eastAsia"/>
          <w:color w:val="000000" w:themeColor="text1"/>
          <w:szCs w:val="21"/>
        </w:rPr>
        <w:t>46</w:t>
      </w:r>
      <w:r w:rsidRPr="00A94A3A">
        <w:rPr>
          <w:rFonts w:ascii="宋体" w:hAnsi="宋体" w:hint="eastAsia"/>
          <w:color w:val="000000" w:themeColor="text1"/>
          <w:szCs w:val="21"/>
        </w:rPr>
        <w:t>号）第九条以及《广西壮族自治区财政厅</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广西壮族自治区工业和信息化厅转发财政部</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工业和信息化部政府采购促进中小企业发展管理办法的通知》（</w:t>
      </w:r>
      <w:proofErr w:type="gramStart"/>
      <w:r w:rsidRPr="00A94A3A">
        <w:rPr>
          <w:rFonts w:ascii="宋体" w:hAnsi="宋体" w:hint="eastAsia"/>
          <w:color w:val="000000" w:themeColor="text1"/>
          <w:szCs w:val="21"/>
        </w:rPr>
        <w:t>桂财采〔</w:t>
      </w:r>
      <w:r w:rsidRPr="00A94A3A">
        <w:rPr>
          <w:rFonts w:ascii="宋体" w:hAnsi="宋体" w:hint="eastAsia"/>
          <w:color w:val="000000" w:themeColor="text1"/>
          <w:szCs w:val="21"/>
        </w:rPr>
        <w:t>2021</w:t>
      </w:r>
      <w:r w:rsidRPr="00A94A3A">
        <w:rPr>
          <w:rFonts w:ascii="宋体" w:hAnsi="宋体" w:hint="eastAsia"/>
          <w:color w:val="000000" w:themeColor="text1"/>
          <w:szCs w:val="21"/>
        </w:rPr>
        <w:t>〕</w:t>
      </w:r>
      <w:proofErr w:type="gramEnd"/>
      <w:r w:rsidRPr="00A94A3A">
        <w:rPr>
          <w:rFonts w:ascii="宋体" w:hAnsi="宋体" w:hint="eastAsia"/>
          <w:color w:val="000000" w:themeColor="text1"/>
          <w:szCs w:val="21"/>
        </w:rPr>
        <w:t>70</w:t>
      </w:r>
      <w:r w:rsidRPr="00A94A3A">
        <w:rPr>
          <w:rFonts w:ascii="宋体" w:hAnsi="宋体" w:hint="eastAsia"/>
          <w:color w:val="000000" w:themeColor="text1"/>
          <w:szCs w:val="21"/>
        </w:rPr>
        <w:t>号）规定，价格扣除比例在第四章评审方法及标准中规定，对小型</w:t>
      </w:r>
      <w:r w:rsidRPr="00A94A3A">
        <w:rPr>
          <w:rFonts w:ascii="宋体" w:hAnsi="宋体" w:hint="eastAsia"/>
          <w:color w:val="000000" w:themeColor="text1"/>
          <w:szCs w:val="21"/>
        </w:rPr>
        <w:lastRenderedPageBreak/>
        <w:t>企业和微型企业同等对待，不作区分。</w:t>
      </w:r>
    </w:p>
    <w:p w14:paraId="6E0EFEED"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color w:val="000000" w:themeColor="text1"/>
          <w:szCs w:val="21"/>
        </w:rPr>
        <w:t>1.4.2</w:t>
      </w:r>
      <w:r w:rsidRPr="00A94A3A">
        <w:rPr>
          <w:rFonts w:ascii="宋体" w:hAnsi="宋体" w:hint="eastAsia"/>
          <w:color w:val="000000" w:themeColor="text1"/>
          <w:szCs w:val="21"/>
        </w:rPr>
        <w:t>中小企业定义</w:t>
      </w:r>
    </w:p>
    <w:p w14:paraId="5056B3D2"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1.4.2.1</w:t>
      </w:r>
      <w:r w:rsidRPr="00A94A3A">
        <w:rPr>
          <w:rFonts w:ascii="宋体" w:hAnsi="宋体" w:hint="eastAsia"/>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93D6485"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color w:val="000000" w:themeColor="text1"/>
          <w:szCs w:val="21"/>
        </w:rPr>
        <w:t>1.4.2.2</w:t>
      </w:r>
      <w:r w:rsidRPr="00A94A3A">
        <w:rPr>
          <w:rFonts w:ascii="宋体" w:hAnsi="宋体" w:hint="eastAsia"/>
          <w:color w:val="000000" w:themeColor="text1"/>
          <w:szCs w:val="21"/>
        </w:rPr>
        <w:t>供应商提供的货物、工程或者服务符合下列情形的，享受本款规定的促进中小企业发展政策：</w:t>
      </w:r>
    </w:p>
    <w:p w14:paraId="33460501"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hint="eastAsia"/>
          <w:color w:val="000000" w:themeColor="text1"/>
          <w:szCs w:val="21"/>
        </w:rPr>
        <w:t>在货物采购项目中，货物由中小企业制造，即货物由中小企业生产且使用该中小企业商号或者注册商标；</w:t>
      </w:r>
    </w:p>
    <w:p w14:paraId="203AC42B"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hint="eastAsia"/>
          <w:color w:val="000000" w:themeColor="text1"/>
          <w:szCs w:val="21"/>
        </w:rPr>
        <w:t>在工程采购项目中，工程由中小企业承建，即工程施工单位为中小企业；</w:t>
      </w:r>
    </w:p>
    <w:p w14:paraId="09846012"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hint="eastAsia"/>
          <w:color w:val="000000" w:themeColor="text1"/>
          <w:szCs w:val="21"/>
        </w:rPr>
        <w:t>在服务采购项目中，服务由中小企业承接，即提供服务的人员为中小企业依照《中华人民共和国劳动合同法》订立劳动合同的从业人员。</w:t>
      </w:r>
    </w:p>
    <w:p w14:paraId="366639BA"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hint="eastAsia"/>
          <w:color w:val="000000" w:themeColor="text1"/>
          <w:szCs w:val="21"/>
        </w:rPr>
        <w:t>在货物采购项目中，供应商提供的货物既有中小企业制造货物，也有大型企业制造货物的，不享受本款规定的促进中小企业发展政策。</w:t>
      </w:r>
    </w:p>
    <w:p w14:paraId="0AC16E57"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1.4.2</w:t>
      </w:r>
      <w:r w:rsidRPr="00A94A3A">
        <w:rPr>
          <w:rFonts w:ascii="宋体" w:hAnsi="宋体" w:hint="eastAsia"/>
          <w:color w:val="000000" w:themeColor="text1"/>
          <w:szCs w:val="21"/>
        </w:rPr>
        <w:t>.</w:t>
      </w:r>
      <w:r w:rsidRPr="00A94A3A">
        <w:rPr>
          <w:rFonts w:ascii="宋体" w:hAnsi="宋体"/>
          <w:color w:val="000000" w:themeColor="text1"/>
          <w:szCs w:val="21"/>
        </w:rPr>
        <w:t>3</w:t>
      </w:r>
      <w:r w:rsidRPr="00A94A3A">
        <w:rPr>
          <w:rFonts w:ascii="宋体" w:hAnsi="宋体" w:hint="eastAsia"/>
          <w:color w:val="000000" w:themeColor="text1"/>
          <w:szCs w:val="21"/>
        </w:rPr>
        <w:t>本</w:t>
      </w:r>
      <w:proofErr w:type="gramStart"/>
      <w:r w:rsidRPr="00A94A3A">
        <w:rPr>
          <w:rFonts w:ascii="宋体" w:hAnsi="宋体" w:hint="eastAsia"/>
          <w:color w:val="000000" w:themeColor="text1"/>
          <w:szCs w:val="21"/>
        </w:rPr>
        <w:t>项目标</w:t>
      </w:r>
      <w:proofErr w:type="gramEnd"/>
      <w:r w:rsidRPr="00A94A3A">
        <w:rPr>
          <w:rFonts w:ascii="宋体" w:hAnsi="宋体" w:hint="eastAsia"/>
          <w:color w:val="000000" w:themeColor="text1"/>
          <w:szCs w:val="21"/>
        </w:rPr>
        <w:t>的所属行业在第二章采购需求中规定。供应商根据中小企业划分标准（《关于印发中小企业划型标准规定的通知》（工信部联企业〔</w:t>
      </w:r>
      <w:r w:rsidRPr="00A94A3A">
        <w:rPr>
          <w:rFonts w:ascii="宋体" w:hAnsi="宋体" w:hint="eastAsia"/>
          <w:color w:val="000000" w:themeColor="text1"/>
          <w:szCs w:val="21"/>
        </w:rPr>
        <w:t>2011</w:t>
      </w:r>
      <w:r w:rsidRPr="00A94A3A">
        <w:rPr>
          <w:rFonts w:ascii="宋体" w:hAnsi="宋体" w:hint="eastAsia"/>
          <w:color w:val="000000" w:themeColor="text1"/>
          <w:szCs w:val="21"/>
        </w:rPr>
        <w:t>〕</w:t>
      </w:r>
      <w:r w:rsidRPr="00A94A3A">
        <w:rPr>
          <w:rFonts w:ascii="宋体" w:hAnsi="宋体" w:hint="eastAsia"/>
          <w:color w:val="000000" w:themeColor="text1"/>
          <w:szCs w:val="21"/>
        </w:rPr>
        <w:t>300</w:t>
      </w:r>
      <w:r w:rsidRPr="00A94A3A">
        <w:rPr>
          <w:rFonts w:ascii="宋体" w:hAnsi="宋体" w:hint="eastAsia"/>
          <w:color w:val="000000" w:themeColor="text1"/>
          <w:szCs w:val="21"/>
        </w:rPr>
        <w:t>号）判断是否为中小企业。（见附件）</w:t>
      </w:r>
    </w:p>
    <w:p w14:paraId="39B2A3F2"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符合条件的货物制造商、工程施工单位、服务承接单位为中小企业的，应按采购文件规定在响应文件中提供声明函。</w:t>
      </w:r>
    </w:p>
    <w:p w14:paraId="1548586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1.4</w:t>
      </w:r>
      <w:r w:rsidRPr="00A94A3A">
        <w:rPr>
          <w:rFonts w:ascii="宋体" w:hAnsi="宋体" w:hint="eastAsia"/>
          <w:color w:val="000000" w:themeColor="text1"/>
          <w:szCs w:val="21"/>
        </w:rPr>
        <w:t>.</w:t>
      </w:r>
      <w:r w:rsidRPr="00A94A3A">
        <w:rPr>
          <w:rFonts w:ascii="宋体" w:hAnsi="宋体"/>
          <w:color w:val="000000" w:themeColor="text1"/>
          <w:szCs w:val="21"/>
        </w:rPr>
        <w:t>2</w:t>
      </w:r>
      <w:r w:rsidRPr="00A94A3A">
        <w:rPr>
          <w:rFonts w:ascii="宋体" w:hAnsi="宋体" w:hint="eastAsia"/>
          <w:color w:val="000000" w:themeColor="text1"/>
          <w:szCs w:val="21"/>
        </w:rPr>
        <w:t>.</w:t>
      </w:r>
      <w:r w:rsidRPr="00A94A3A">
        <w:rPr>
          <w:rFonts w:ascii="宋体" w:hAnsi="宋体"/>
          <w:color w:val="000000" w:themeColor="text1"/>
          <w:szCs w:val="21"/>
        </w:rPr>
        <w:t>4</w:t>
      </w:r>
      <w:r w:rsidRPr="00A94A3A">
        <w:rPr>
          <w:rFonts w:ascii="宋体" w:hAnsi="宋体" w:hint="eastAsia"/>
          <w:color w:val="000000" w:themeColor="text1"/>
          <w:szCs w:val="21"/>
        </w:rPr>
        <w:t>视同中小企业情形</w:t>
      </w:r>
    </w:p>
    <w:p w14:paraId="13751B7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）符合中小企业划分标准的个体工商户，视同中小企业。</w:t>
      </w:r>
    </w:p>
    <w:p w14:paraId="0EAADA0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）以联合体形</w:t>
      </w:r>
      <w:proofErr w:type="gramStart"/>
      <w:r w:rsidRPr="00A94A3A">
        <w:rPr>
          <w:rFonts w:ascii="宋体" w:hAnsi="宋体" w:hint="eastAsia"/>
          <w:color w:val="000000" w:themeColor="text1"/>
          <w:szCs w:val="21"/>
        </w:rPr>
        <w:t>式参加</w:t>
      </w:r>
      <w:proofErr w:type="gramEnd"/>
      <w:r w:rsidRPr="00A94A3A">
        <w:rPr>
          <w:rFonts w:ascii="宋体" w:hAnsi="宋体" w:hint="eastAsia"/>
          <w:color w:val="000000" w:themeColor="text1"/>
          <w:szCs w:val="21"/>
        </w:rPr>
        <w:t>政府采购活动，联合体各方均为中小企业的，联合体视同中小企业。其中，联合体各方均为小</w:t>
      </w:r>
      <w:proofErr w:type="gramStart"/>
      <w:r w:rsidRPr="00A94A3A">
        <w:rPr>
          <w:rFonts w:ascii="宋体" w:hAnsi="宋体" w:hint="eastAsia"/>
          <w:color w:val="000000" w:themeColor="text1"/>
          <w:szCs w:val="21"/>
        </w:rPr>
        <w:t>微企业</w:t>
      </w:r>
      <w:proofErr w:type="gramEnd"/>
      <w:r w:rsidRPr="00A94A3A">
        <w:rPr>
          <w:rFonts w:ascii="宋体" w:hAnsi="宋体" w:hint="eastAsia"/>
          <w:color w:val="000000" w:themeColor="text1"/>
          <w:szCs w:val="21"/>
        </w:rPr>
        <w:t>的，联合体视同小微企业。</w:t>
      </w:r>
    </w:p>
    <w:p w14:paraId="4B7C054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）符合《财政部、司法部关于政府采购支持监狱企业发展有关问题的通知》（财库〔</w:t>
      </w:r>
      <w:r w:rsidRPr="00A94A3A">
        <w:rPr>
          <w:rFonts w:ascii="宋体" w:hAnsi="宋体" w:hint="eastAsia"/>
          <w:color w:val="000000" w:themeColor="text1"/>
          <w:szCs w:val="21"/>
        </w:rPr>
        <w:t>2014</w:t>
      </w:r>
      <w:r w:rsidRPr="00A94A3A">
        <w:rPr>
          <w:rFonts w:ascii="宋体" w:hAnsi="宋体" w:hint="eastAsia"/>
          <w:color w:val="000000" w:themeColor="text1"/>
          <w:szCs w:val="21"/>
        </w:rPr>
        <w:t>〕</w:t>
      </w:r>
      <w:r w:rsidRPr="00A94A3A">
        <w:rPr>
          <w:rFonts w:ascii="宋体" w:hAnsi="宋体" w:hint="eastAsia"/>
          <w:color w:val="000000" w:themeColor="text1"/>
          <w:szCs w:val="21"/>
        </w:rPr>
        <w:t>68</w:t>
      </w:r>
      <w:r w:rsidRPr="00A94A3A">
        <w:rPr>
          <w:rFonts w:ascii="宋体" w:hAnsi="宋体" w:hint="eastAsia"/>
          <w:color w:val="000000" w:themeColor="text1"/>
          <w:szCs w:val="21"/>
        </w:rPr>
        <w:t>号）规定的监狱企业，或符合《关于促进残疾人就业政府采购政策的通知》（财库〔</w:t>
      </w:r>
      <w:r w:rsidRPr="00A94A3A">
        <w:rPr>
          <w:rFonts w:ascii="宋体" w:hAnsi="宋体" w:hint="eastAsia"/>
          <w:color w:val="000000" w:themeColor="text1"/>
          <w:szCs w:val="21"/>
        </w:rPr>
        <w:t>2017</w:t>
      </w:r>
      <w:r w:rsidRPr="00A94A3A">
        <w:rPr>
          <w:rFonts w:ascii="宋体" w:hAnsi="宋体" w:hint="eastAsia"/>
          <w:color w:val="000000" w:themeColor="text1"/>
          <w:szCs w:val="21"/>
        </w:rPr>
        <w:t>〕</w:t>
      </w:r>
      <w:r w:rsidRPr="00A94A3A">
        <w:rPr>
          <w:rFonts w:ascii="宋体" w:hAnsi="宋体" w:hint="eastAsia"/>
          <w:color w:val="000000" w:themeColor="text1"/>
          <w:szCs w:val="21"/>
        </w:rPr>
        <w:t>141</w:t>
      </w:r>
      <w:r w:rsidRPr="00A94A3A">
        <w:rPr>
          <w:rFonts w:ascii="宋体" w:hAnsi="宋体" w:hint="eastAsia"/>
          <w:color w:val="000000" w:themeColor="text1"/>
          <w:szCs w:val="21"/>
        </w:rPr>
        <w:t>号）规定的残疾人福利性单位，视同小型、微型企业。</w:t>
      </w:r>
    </w:p>
    <w:p w14:paraId="6FE46058"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hint="eastAsia"/>
          <w:color w:val="000000" w:themeColor="text1"/>
          <w:szCs w:val="21"/>
        </w:rPr>
        <w:t>符合条件的货物制造商、工程施工单位、服务承接单位为监狱企业或残疾人福利性单位的，应按采购文件规定在响应文件中提供相关证明文件。</w:t>
      </w:r>
      <w:bookmarkEnd w:id="27"/>
    </w:p>
    <w:p w14:paraId="2750F619"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1.5</w:t>
      </w:r>
      <w:r w:rsidRPr="00A94A3A">
        <w:rPr>
          <w:rFonts w:ascii="宋体" w:hAnsi="宋体"/>
          <w:b/>
          <w:bCs/>
          <w:color w:val="000000" w:themeColor="text1"/>
          <w:kern w:val="0"/>
          <w:szCs w:val="21"/>
        </w:rPr>
        <w:t>供应商资格</w:t>
      </w:r>
      <w:r w:rsidRPr="00A94A3A">
        <w:rPr>
          <w:rFonts w:ascii="宋体" w:hAnsi="宋体" w:hint="eastAsia"/>
          <w:b/>
          <w:bCs/>
          <w:color w:val="000000" w:themeColor="text1"/>
          <w:kern w:val="0"/>
          <w:szCs w:val="21"/>
        </w:rPr>
        <w:t>要求</w:t>
      </w:r>
    </w:p>
    <w:p w14:paraId="67FDE6B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1.5.1</w:t>
      </w:r>
      <w:r w:rsidRPr="00A94A3A">
        <w:rPr>
          <w:rFonts w:ascii="宋体" w:hAnsi="宋体" w:hint="eastAsia"/>
          <w:color w:val="000000" w:themeColor="text1"/>
          <w:szCs w:val="21"/>
        </w:rPr>
        <w:t>供应商资格要求：详见供应商须知前附表</w:t>
      </w:r>
    </w:p>
    <w:p w14:paraId="1289A958"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1.5.2</w:t>
      </w:r>
      <w:r w:rsidRPr="00A94A3A">
        <w:rPr>
          <w:rFonts w:ascii="宋体" w:hAnsi="宋体"/>
          <w:color w:val="000000" w:themeColor="text1"/>
          <w:szCs w:val="21"/>
        </w:rPr>
        <w:t>按照磋商公告的规定获得采购文件。</w:t>
      </w:r>
    </w:p>
    <w:p w14:paraId="46324FCA"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1.5.3</w:t>
      </w:r>
      <w:r w:rsidRPr="00A94A3A">
        <w:rPr>
          <w:rFonts w:ascii="宋体" w:hAnsi="宋体"/>
          <w:color w:val="000000" w:themeColor="text1"/>
          <w:szCs w:val="21"/>
        </w:rPr>
        <w:t>本项目是否接受联合体响应，见</w:t>
      </w:r>
      <w:r w:rsidRPr="00A94A3A">
        <w:rPr>
          <w:rFonts w:ascii="宋体" w:hAnsi="宋体"/>
          <w:color w:val="000000" w:themeColor="text1"/>
          <w:szCs w:val="21"/>
        </w:rPr>
        <w:t>“</w:t>
      </w:r>
      <w:r w:rsidRPr="00A94A3A">
        <w:rPr>
          <w:rFonts w:ascii="宋体" w:hAnsi="宋体"/>
          <w:color w:val="000000" w:themeColor="text1"/>
          <w:szCs w:val="21"/>
        </w:rPr>
        <w:t>供应商须知前附表</w:t>
      </w:r>
      <w:r w:rsidRPr="00A94A3A">
        <w:rPr>
          <w:rFonts w:ascii="宋体" w:hAnsi="宋体"/>
          <w:color w:val="000000" w:themeColor="text1"/>
          <w:szCs w:val="21"/>
        </w:rPr>
        <w:t>”</w:t>
      </w:r>
      <w:r w:rsidRPr="00A94A3A">
        <w:rPr>
          <w:rFonts w:ascii="宋体" w:hAnsi="宋体"/>
          <w:color w:val="000000" w:themeColor="text1"/>
          <w:szCs w:val="21"/>
        </w:rPr>
        <w:t>规定。</w:t>
      </w:r>
    </w:p>
    <w:p w14:paraId="132BC26A"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如接受联合体响应，联合体响应要求如下：</w:t>
      </w:r>
      <w:r w:rsidRPr="00A94A3A">
        <w:rPr>
          <w:rFonts w:ascii="宋体" w:hAnsi="宋体" w:hint="eastAsia"/>
          <w:color w:val="000000" w:themeColor="text1"/>
          <w:szCs w:val="21"/>
        </w:rPr>
        <w:t xml:space="preserve"> </w:t>
      </w:r>
    </w:p>
    <w:p w14:paraId="10CE21A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）供应商可以组成一个响应联合体，以一个供应商的身份共同参加响应。联合体响应的，须提供《联合体协议书》（格式后附）</w:t>
      </w:r>
    </w:p>
    <w:p w14:paraId="4EEE69B2"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lastRenderedPageBreak/>
        <w:t>（</w:t>
      </w:r>
      <w:r w:rsidRPr="00A94A3A">
        <w:rPr>
          <w:rFonts w:ascii="宋体" w:hAnsi="宋体" w:hint="eastAsia"/>
          <w:color w:val="000000" w:themeColor="text1"/>
          <w:szCs w:val="21"/>
        </w:rPr>
        <w:t>2</w:t>
      </w:r>
      <w:r w:rsidRPr="00A94A3A">
        <w:rPr>
          <w:rFonts w:ascii="宋体" w:hAnsi="宋体" w:hint="eastAsia"/>
          <w:color w:val="000000" w:themeColor="text1"/>
          <w:szCs w:val="21"/>
        </w:rPr>
        <w:t>）以联合体形</w:t>
      </w:r>
      <w:proofErr w:type="gramStart"/>
      <w:r w:rsidRPr="00A94A3A">
        <w:rPr>
          <w:rFonts w:ascii="宋体" w:hAnsi="宋体" w:hint="eastAsia"/>
          <w:color w:val="000000" w:themeColor="text1"/>
          <w:szCs w:val="21"/>
        </w:rPr>
        <w:t>式参加</w:t>
      </w:r>
      <w:proofErr w:type="gramEnd"/>
      <w:r w:rsidRPr="00A94A3A">
        <w:rPr>
          <w:rFonts w:ascii="宋体" w:hAnsi="宋体" w:hint="eastAsia"/>
          <w:color w:val="000000" w:themeColor="text1"/>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2B59C3E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DBE5B6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4</w:t>
      </w:r>
      <w:r w:rsidRPr="00A94A3A">
        <w:rPr>
          <w:rFonts w:ascii="宋体" w:hAnsi="宋体" w:hint="eastAsia"/>
          <w:color w:val="000000" w:themeColor="text1"/>
          <w:szCs w:val="21"/>
        </w:rPr>
        <w:t>）以联合体形</w:t>
      </w:r>
      <w:proofErr w:type="gramStart"/>
      <w:r w:rsidRPr="00A94A3A">
        <w:rPr>
          <w:rFonts w:ascii="宋体" w:hAnsi="宋体" w:hint="eastAsia"/>
          <w:color w:val="000000" w:themeColor="text1"/>
          <w:szCs w:val="21"/>
        </w:rPr>
        <w:t>式参加</w:t>
      </w:r>
      <w:proofErr w:type="gramEnd"/>
      <w:r w:rsidRPr="00A94A3A">
        <w:rPr>
          <w:rFonts w:ascii="宋体" w:hAnsi="宋体" w:hint="eastAsia"/>
          <w:color w:val="000000" w:themeColor="text1"/>
          <w:szCs w:val="21"/>
        </w:rPr>
        <w:t>政府采购活动的，联合体各方不得再单独参加或者与其</w:t>
      </w:r>
      <w:proofErr w:type="gramStart"/>
      <w:r w:rsidRPr="00A94A3A">
        <w:rPr>
          <w:rFonts w:ascii="宋体" w:hAnsi="宋体" w:hint="eastAsia"/>
          <w:color w:val="000000" w:themeColor="text1"/>
          <w:szCs w:val="21"/>
        </w:rPr>
        <w:t>他供应</w:t>
      </w:r>
      <w:proofErr w:type="gramEnd"/>
      <w:r w:rsidRPr="00A94A3A">
        <w:rPr>
          <w:rFonts w:ascii="宋体" w:hAnsi="宋体" w:hint="eastAsia"/>
          <w:color w:val="000000" w:themeColor="text1"/>
          <w:szCs w:val="21"/>
        </w:rPr>
        <w:t>商另外组成联合体参加同一合同项下的政府采购活动。</w:t>
      </w:r>
    </w:p>
    <w:p w14:paraId="7AC44A8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5</w:t>
      </w:r>
      <w:r w:rsidRPr="00A94A3A">
        <w:rPr>
          <w:rFonts w:ascii="宋体" w:hAnsi="宋体" w:hint="eastAsia"/>
          <w:color w:val="000000" w:themeColor="text1"/>
          <w:szCs w:val="21"/>
        </w:rPr>
        <w:t>）联合体中有同类资质的供应</w:t>
      </w:r>
      <w:proofErr w:type="gramStart"/>
      <w:r w:rsidRPr="00A94A3A">
        <w:rPr>
          <w:rFonts w:ascii="宋体" w:hAnsi="宋体" w:hint="eastAsia"/>
          <w:color w:val="000000" w:themeColor="text1"/>
          <w:szCs w:val="21"/>
        </w:rPr>
        <w:t>商按照</w:t>
      </w:r>
      <w:proofErr w:type="gramEnd"/>
      <w:r w:rsidRPr="00A94A3A">
        <w:rPr>
          <w:rFonts w:ascii="宋体" w:hAnsi="宋体" w:hint="eastAsia"/>
          <w:color w:val="000000" w:themeColor="text1"/>
          <w:szCs w:val="21"/>
        </w:rPr>
        <w:t>联合体分工承担相同工作的，应当按照资质等级较低的供应商确定资质等级。</w:t>
      </w:r>
    </w:p>
    <w:p w14:paraId="576B7F38"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6</w:t>
      </w:r>
      <w:r w:rsidRPr="00A94A3A">
        <w:rPr>
          <w:rFonts w:ascii="宋体" w:hAnsi="宋体" w:hint="eastAsia"/>
          <w:color w:val="000000" w:themeColor="text1"/>
          <w:szCs w:val="21"/>
        </w:rPr>
        <w:t>）联合体响应业绩、履约能力按照联合体各方其中较高的一方认定并计算（采购文件其他章节另有规定的除外）。</w:t>
      </w:r>
    </w:p>
    <w:p w14:paraId="51FC7C7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7</w:t>
      </w:r>
      <w:r w:rsidRPr="00A94A3A">
        <w:rPr>
          <w:rFonts w:ascii="宋体" w:hAnsi="宋体" w:hint="eastAsia"/>
          <w:color w:val="000000" w:themeColor="text1"/>
          <w:szCs w:val="21"/>
        </w:rPr>
        <w:t>）供应商为联合体的，可以由联合体中的一方或者多方共同交纳磋商保证金，其交纳的保证金对联合体各方均具有约束力。</w:t>
      </w:r>
    </w:p>
    <w:p w14:paraId="5E3F6AA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8</w:t>
      </w:r>
      <w:r w:rsidRPr="00A94A3A">
        <w:rPr>
          <w:rFonts w:ascii="宋体" w:hAnsi="宋体" w:hint="eastAsia"/>
          <w:color w:val="000000" w:themeColor="text1"/>
          <w:szCs w:val="21"/>
        </w:rPr>
        <w:t>）联合体各方均应按照采购文件的规定提交资格证明文件。</w:t>
      </w:r>
    </w:p>
    <w:p w14:paraId="41EC1DFA"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28" w:name="_Toc254970672"/>
      <w:bookmarkStart w:id="29" w:name="_Toc254970531"/>
      <w:r w:rsidRPr="00A94A3A">
        <w:rPr>
          <w:rFonts w:ascii="宋体" w:hAnsi="宋体"/>
          <w:b/>
          <w:bCs/>
          <w:color w:val="000000" w:themeColor="text1"/>
          <w:kern w:val="0"/>
          <w:szCs w:val="21"/>
        </w:rPr>
        <w:t>1.6</w:t>
      </w:r>
      <w:r w:rsidRPr="00A94A3A">
        <w:rPr>
          <w:rFonts w:ascii="宋体" w:hAnsi="宋体"/>
          <w:b/>
          <w:bCs/>
          <w:color w:val="000000" w:themeColor="text1"/>
          <w:kern w:val="0"/>
          <w:szCs w:val="21"/>
        </w:rPr>
        <w:t>现场踏勘及响应费用</w:t>
      </w:r>
      <w:bookmarkEnd w:id="28"/>
      <w:bookmarkEnd w:id="29"/>
    </w:p>
    <w:p w14:paraId="1A46E35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1.6.1</w:t>
      </w:r>
      <w:r w:rsidRPr="00A94A3A">
        <w:rPr>
          <w:rFonts w:ascii="宋体" w:hAnsi="宋体"/>
          <w:color w:val="000000" w:themeColor="text1"/>
          <w:szCs w:val="21"/>
        </w:rPr>
        <w:t>前附表如规定现场踏勘的，供应商应按规定时间地点参加踏勘。</w:t>
      </w:r>
    </w:p>
    <w:p w14:paraId="2C8BC96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1.6.2</w:t>
      </w:r>
      <w:r w:rsidRPr="00A94A3A">
        <w:rPr>
          <w:rFonts w:ascii="宋体" w:hAnsi="宋体"/>
          <w:color w:val="000000" w:themeColor="text1"/>
          <w:szCs w:val="21"/>
        </w:rPr>
        <w:t>供应商均应自行承担所有与响应有关的全部费用（采购文件有相关的规定除外）。</w:t>
      </w:r>
    </w:p>
    <w:p w14:paraId="09B99377"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1.7</w:t>
      </w:r>
      <w:r w:rsidRPr="00A94A3A">
        <w:rPr>
          <w:rFonts w:ascii="宋体" w:hAnsi="宋体"/>
          <w:b/>
          <w:bCs/>
          <w:color w:val="000000" w:themeColor="text1"/>
          <w:kern w:val="0"/>
          <w:szCs w:val="21"/>
        </w:rPr>
        <w:t>转包与分包</w:t>
      </w:r>
    </w:p>
    <w:p w14:paraId="2F5AEE0F"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1.7.1</w:t>
      </w:r>
      <w:r w:rsidRPr="00A94A3A">
        <w:rPr>
          <w:rFonts w:ascii="宋体" w:hAnsi="宋体"/>
          <w:color w:val="000000" w:themeColor="text1"/>
          <w:szCs w:val="21"/>
        </w:rPr>
        <w:t>如</w:t>
      </w:r>
      <w:r w:rsidRPr="00A94A3A">
        <w:rPr>
          <w:rFonts w:ascii="宋体" w:hAnsi="宋体" w:hint="eastAsia"/>
          <w:color w:val="000000" w:themeColor="text1"/>
          <w:szCs w:val="21"/>
        </w:rPr>
        <w:t>采购文件</w:t>
      </w:r>
      <w:r w:rsidRPr="00A94A3A">
        <w:rPr>
          <w:rFonts w:ascii="宋体" w:hAnsi="宋体"/>
          <w:color w:val="000000" w:themeColor="text1"/>
          <w:szCs w:val="21"/>
        </w:rPr>
        <w:t>其他地方无特别规定</w:t>
      </w:r>
      <w:r w:rsidRPr="00A94A3A">
        <w:rPr>
          <w:rFonts w:ascii="宋体" w:hAnsi="宋体" w:hint="eastAsia"/>
          <w:color w:val="000000" w:themeColor="text1"/>
          <w:szCs w:val="21"/>
        </w:rPr>
        <w:t>，</w:t>
      </w:r>
      <w:r w:rsidRPr="00A94A3A">
        <w:rPr>
          <w:rFonts w:ascii="宋体" w:hAnsi="宋体"/>
          <w:color w:val="000000" w:themeColor="text1"/>
          <w:szCs w:val="21"/>
        </w:rPr>
        <w:t>本项目不允许转包。</w:t>
      </w:r>
    </w:p>
    <w:p w14:paraId="4E6B874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1.7.2</w:t>
      </w:r>
      <w:r w:rsidRPr="00A94A3A">
        <w:rPr>
          <w:rFonts w:ascii="宋体" w:hAnsi="宋体" w:hint="eastAsia"/>
          <w:color w:val="000000" w:themeColor="text1"/>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E314965" w14:textId="77777777" w:rsidR="009A32CB" w:rsidRPr="00A94A3A" w:rsidRDefault="00E45DBA">
      <w:pPr>
        <w:spacing w:before="120" w:line="276" w:lineRule="auto"/>
        <w:ind w:firstLineChars="200" w:firstLine="422"/>
        <w:outlineLvl w:val="2"/>
        <w:rPr>
          <w:rFonts w:ascii="宋体" w:hAnsi="宋体" w:hint="eastAsia"/>
          <w:b/>
          <w:bCs/>
          <w:color w:val="000000" w:themeColor="text1"/>
          <w:kern w:val="0"/>
          <w:szCs w:val="21"/>
        </w:rPr>
      </w:pPr>
      <w:bookmarkStart w:id="30" w:name="_Toc254970673"/>
      <w:bookmarkStart w:id="31" w:name="_Toc254970532"/>
      <w:r w:rsidRPr="00A94A3A">
        <w:rPr>
          <w:rFonts w:ascii="宋体" w:hAnsi="宋体"/>
          <w:b/>
          <w:bCs/>
          <w:color w:val="000000" w:themeColor="text1"/>
          <w:kern w:val="0"/>
          <w:szCs w:val="21"/>
        </w:rPr>
        <w:t>1.8</w:t>
      </w:r>
      <w:r w:rsidRPr="00A94A3A">
        <w:rPr>
          <w:rFonts w:ascii="宋体" w:hAnsi="宋体"/>
          <w:b/>
          <w:bCs/>
          <w:color w:val="000000" w:themeColor="text1"/>
          <w:kern w:val="0"/>
          <w:szCs w:val="21"/>
        </w:rPr>
        <w:t>特别说明</w:t>
      </w:r>
      <w:bookmarkEnd w:id="30"/>
      <w:bookmarkEnd w:id="31"/>
    </w:p>
    <w:p w14:paraId="13D96DAD"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 xml:space="preserve">1.8.1 </w:t>
      </w:r>
      <w:r w:rsidRPr="00A94A3A">
        <w:rPr>
          <w:rFonts w:ascii="宋体" w:hAnsi="宋体"/>
          <w:color w:val="000000" w:themeColor="text1"/>
          <w:szCs w:val="21"/>
        </w:rPr>
        <w:t>供应商应保证其提供的联系方式（电话、传真、电子邮件）有效，以保证往来函件（澄清、修改等）能及时通知供应商，并能及时反馈，否则采购人</w:t>
      </w:r>
      <w:r w:rsidRPr="00A94A3A">
        <w:rPr>
          <w:rFonts w:ascii="宋体" w:hAnsi="宋体" w:hint="eastAsia"/>
          <w:color w:val="000000" w:themeColor="text1"/>
          <w:szCs w:val="21"/>
        </w:rPr>
        <w:t>及代理机构</w:t>
      </w:r>
      <w:r w:rsidRPr="00A94A3A">
        <w:rPr>
          <w:rFonts w:ascii="宋体" w:hAnsi="宋体"/>
          <w:color w:val="000000" w:themeColor="text1"/>
          <w:szCs w:val="21"/>
        </w:rPr>
        <w:t>不承担由此引起的一切后果。</w:t>
      </w:r>
    </w:p>
    <w:p w14:paraId="1751525A"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1.8.2</w:t>
      </w:r>
      <w:r w:rsidRPr="00A94A3A">
        <w:rPr>
          <w:rFonts w:ascii="宋体" w:hAnsi="宋体"/>
          <w:color w:val="000000" w:themeColor="text1"/>
          <w:szCs w:val="21"/>
        </w:rPr>
        <w:t>供应商应仔细阅读采购文件的所有内容，按照采购文件的要求提交响应文件，并对所提供的全部资料的真实性承担法律责任。</w:t>
      </w:r>
    </w:p>
    <w:p w14:paraId="25D10BA2" w14:textId="77777777" w:rsidR="009A32CB" w:rsidRPr="00A94A3A" w:rsidRDefault="00E45DBA">
      <w:pPr>
        <w:spacing w:before="120" w:line="360" w:lineRule="auto"/>
        <w:ind w:firstLineChars="200" w:firstLine="420"/>
        <w:rPr>
          <w:rFonts w:ascii="宋体" w:hAnsi="宋体" w:hint="eastAsia"/>
          <w:color w:val="000000" w:themeColor="text1"/>
          <w:szCs w:val="21"/>
        </w:rPr>
      </w:pPr>
      <w:r w:rsidRPr="00A94A3A">
        <w:rPr>
          <w:rFonts w:ascii="宋体" w:hAnsi="宋体"/>
          <w:color w:val="000000" w:themeColor="text1"/>
          <w:szCs w:val="21"/>
        </w:rPr>
        <w:t>1.8.3</w:t>
      </w:r>
      <w:r w:rsidRPr="00A94A3A">
        <w:rPr>
          <w:rFonts w:ascii="宋体" w:hAnsi="宋体"/>
          <w:color w:val="000000" w:themeColor="text1"/>
          <w:szCs w:val="21"/>
        </w:rPr>
        <w:t>供应商在响应活动中提供任何虚假材料，</w:t>
      </w:r>
      <w:r w:rsidRPr="00A94A3A">
        <w:rPr>
          <w:rFonts w:ascii="宋体" w:hAnsi="宋体" w:hint="eastAsia"/>
          <w:color w:val="000000" w:themeColor="text1"/>
          <w:szCs w:val="21"/>
        </w:rPr>
        <w:t>将</w:t>
      </w:r>
      <w:r w:rsidRPr="00A94A3A">
        <w:rPr>
          <w:rFonts w:ascii="宋体" w:hAnsi="宋体"/>
          <w:color w:val="000000" w:themeColor="text1"/>
          <w:szCs w:val="21"/>
        </w:rPr>
        <w:t>报监管部门查处；</w:t>
      </w:r>
      <w:r w:rsidRPr="00A94A3A">
        <w:rPr>
          <w:rFonts w:ascii="宋体" w:hAnsi="宋体"/>
          <w:color w:val="000000" w:themeColor="text1"/>
          <w:szCs w:val="21"/>
        </w:rPr>
        <w:t xml:space="preserve"> </w:t>
      </w:r>
    </w:p>
    <w:p w14:paraId="5FB7FD86" w14:textId="77777777" w:rsidR="009A32CB" w:rsidRPr="00A94A3A" w:rsidRDefault="00E45DBA">
      <w:pPr>
        <w:spacing w:before="120" w:line="276" w:lineRule="auto"/>
        <w:ind w:firstLineChars="200" w:firstLine="422"/>
        <w:outlineLvl w:val="2"/>
        <w:rPr>
          <w:rFonts w:ascii="宋体" w:hAnsi="宋体" w:hint="eastAsia"/>
          <w:b/>
          <w:bCs/>
          <w:color w:val="000000" w:themeColor="text1"/>
          <w:kern w:val="0"/>
          <w:szCs w:val="21"/>
        </w:rPr>
      </w:pPr>
      <w:r w:rsidRPr="00A94A3A">
        <w:rPr>
          <w:rFonts w:ascii="宋体" w:hAnsi="宋体" w:hint="eastAsia"/>
          <w:b/>
          <w:bCs/>
          <w:color w:val="000000" w:themeColor="text1"/>
          <w:kern w:val="0"/>
          <w:szCs w:val="21"/>
        </w:rPr>
        <w:t>1</w:t>
      </w:r>
      <w:r w:rsidRPr="00A94A3A">
        <w:rPr>
          <w:rFonts w:ascii="宋体" w:hAnsi="宋体"/>
          <w:b/>
          <w:bCs/>
          <w:color w:val="000000" w:themeColor="text1"/>
          <w:kern w:val="0"/>
          <w:szCs w:val="21"/>
        </w:rPr>
        <w:t>.</w:t>
      </w:r>
      <w:r w:rsidRPr="00A94A3A">
        <w:rPr>
          <w:rFonts w:ascii="宋体" w:hAnsi="宋体" w:hint="eastAsia"/>
          <w:b/>
          <w:bCs/>
          <w:color w:val="000000" w:themeColor="text1"/>
          <w:kern w:val="0"/>
          <w:szCs w:val="21"/>
        </w:rPr>
        <w:t xml:space="preserve">9 </w:t>
      </w:r>
      <w:r w:rsidRPr="00A94A3A">
        <w:rPr>
          <w:rFonts w:ascii="宋体" w:hAnsi="宋体" w:hint="eastAsia"/>
          <w:b/>
          <w:bCs/>
          <w:color w:val="000000" w:themeColor="text1"/>
          <w:kern w:val="0"/>
          <w:szCs w:val="21"/>
        </w:rPr>
        <w:t>对本国产品的支持政策</w:t>
      </w:r>
    </w:p>
    <w:p w14:paraId="3085D5F2" w14:textId="77777777" w:rsidR="009A32CB" w:rsidRPr="00A94A3A" w:rsidRDefault="00E45DBA">
      <w:pPr>
        <w:spacing w:before="120" w:line="360" w:lineRule="auto"/>
        <w:ind w:leftChars="190" w:left="819" w:hangingChars="200" w:hanging="420"/>
        <w:rPr>
          <w:rFonts w:ascii="宋体" w:hAnsi="宋体" w:hint="eastAsia"/>
          <w:color w:val="000000" w:themeColor="text1"/>
          <w:szCs w:val="21"/>
        </w:rPr>
      </w:pPr>
      <w:r w:rsidRPr="00A94A3A">
        <w:rPr>
          <w:rFonts w:ascii="宋体" w:hAnsi="宋体" w:hint="eastAsia"/>
          <w:color w:val="000000" w:themeColor="text1"/>
          <w:szCs w:val="21"/>
        </w:rPr>
        <w:t>1.9.1</w:t>
      </w:r>
      <w:r w:rsidRPr="00A94A3A">
        <w:rPr>
          <w:rFonts w:ascii="宋体" w:hAnsi="宋体"/>
          <w:color w:val="000000" w:themeColor="text1"/>
          <w:szCs w:val="21"/>
        </w:rPr>
        <w:t>本国产品标准</w:t>
      </w:r>
    </w:p>
    <w:p w14:paraId="196D7DB5"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“本国产品标准的产品”是指：符合《国务院办公厅关于在政府采购中实施本国产品标准及相关政策的通知》（国办发〔</w:t>
      </w:r>
      <w:r w:rsidRPr="00A94A3A">
        <w:rPr>
          <w:rFonts w:ascii="宋体" w:hAnsi="宋体" w:hint="eastAsia"/>
          <w:color w:val="000000" w:themeColor="text1"/>
          <w:szCs w:val="21"/>
        </w:rPr>
        <w:t>2025</w:t>
      </w:r>
      <w:r w:rsidRPr="00A94A3A">
        <w:rPr>
          <w:rFonts w:ascii="宋体" w:hAnsi="宋体" w:hint="eastAsia"/>
          <w:color w:val="000000" w:themeColor="text1"/>
          <w:szCs w:val="21"/>
        </w:rPr>
        <w:t>〕</w:t>
      </w:r>
      <w:r w:rsidRPr="00A94A3A">
        <w:rPr>
          <w:rFonts w:ascii="宋体" w:hAnsi="宋体" w:hint="eastAsia"/>
          <w:color w:val="000000" w:themeColor="text1"/>
          <w:szCs w:val="21"/>
        </w:rPr>
        <w:t>34</w:t>
      </w:r>
      <w:r w:rsidRPr="00A94A3A">
        <w:rPr>
          <w:rFonts w:ascii="宋体" w:hAnsi="宋体" w:hint="eastAsia"/>
          <w:color w:val="000000" w:themeColor="text1"/>
          <w:szCs w:val="21"/>
        </w:rPr>
        <w:t>号）规定的本国产品标准的产品。</w:t>
      </w:r>
    </w:p>
    <w:p w14:paraId="187C4599"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lastRenderedPageBreak/>
        <w:t>本国产品标准的产品应当符合以下条件：</w:t>
      </w:r>
    </w:p>
    <w:p w14:paraId="7286C4F0"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w:t>
      </w:r>
      <w:r w:rsidRPr="00A94A3A">
        <w:rPr>
          <w:rFonts w:ascii="宋体" w:hAnsi="宋体"/>
          <w:color w:val="000000" w:themeColor="text1"/>
          <w:szCs w:val="21"/>
        </w:rPr>
        <w:t>在中国境内生产</w:t>
      </w:r>
      <w:r w:rsidRPr="00A94A3A">
        <w:rPr>
          <w:rFonts w:ascii="宋体" w:hAnsi="宋体" w:hint="eastAsia"/>
          <w:color w:val="000000" w:themeColor="text1"/>
          <w:szCs w:val="21"/>
        </w:rPr>
        <w:t>。</w:t>
      </w:r>
      <w:r w:rsidRPr="00A94A3A">
        <w:rPr>
          <w:rFonts w:ascii="宋体" w:hAnsi="宋体"/>
          <w:color w:val="000000" w:themeColor="text1"/>
          <w:szCs w:val="21"/>
        </w:rPr>
        <w:t>产品应当在中国境内生产，即在中华人民共和国关境内</w:t>
      </w:r>
      <w:r w:rsidRPr="00A94A3A">
        <w:rPr>
          <w:rFonts w:ascii="宋体" w:hAnsi="宋体" w:hint="eastAsia"/>
          <w:color w:val="000000" w:themeColor="text1"/>
          <w:szCs w:val="21"/>
        </w:rPr>
        <w:t>（含保税区、综合保税区等海关特殊监管区域）</w:t>
      </w:r>
      <w:r w:rsidRPr="00A94A3A">
        <w:rPr>
          <w:rFonts w:ascii="宋体" w:hAnsi="宋体"/>
          <w:color w:val="000000" w:themeColor="text1"/>
          <w:szCs w:val="21"/>
        </w:rPr>
        <w:t>实现从原材料、组件到产品的属性改变；属性改变是指经过制造、加工或者组装等工序，产生完全不同于原材料、组件的新产品，并具有新的名称和特征（用途），属性改变不包括以下细微操作：</w:t>
      </w:r>
    </w:p>
    <w:p w14:paraId="373E1A88"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①</w:t>
      </w:r>
      <w:r w:rsidRPr="00A94A3A">
        <w:rPr>
          <w:rFonts w:ascii="宋体" w:hAnsi="宋体"/>
          <w:color w:val="000000" w:themeColor="text1"/>
          <w:szCs w:val="21"/>
        </w:rPr>
        <w:t>为确保产品在运输或者储存期间保持某种状态而进行的操作；</w:t>
      </w:r>
    </w:p>
    <w:p w14:paraId="648CAA3F"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②</w:t>
      </w:r>
      <w:r w:rsidRPr="00A94A3A">
        <w:rPr>
          <w:rFonts w:ascii="宋体" w:hAnsi="宋体"/>
          <w:color w:val="000000" w:themeColor="text1"/>
          <w:szCs w:val="21"/>
        </w:rPr>
        <w:t>为产品运输或者销售进行的包装或者展示；</w:t>
      </w:r>
    </w:p>
    <w:p w14:paraId="036C20BC"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③</w:t>
      </w:r>
      <w:r w:rsidRPr="00A94A3A">
        <w:rPr>
          <w:rFonts w:ascii="宋体" w:hAnsi="宋体"/>
          <w:color w:val="000000" w:themeColor="text1"/>
          <w:szCs w:val="21"/>
        </w:rPr>
        <w:t>在产品或者其包装上粘贴或者印刷品牌、标志、标识以及其他用于区别的标记；</w:t>
      </w:r>
    </w:p>
    <w:p w14:paraId="66308AB6"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④</w:t>
      </w:r>
      <w:r w:rsidRPr="00A94A3A">
        <w:rPr>
          <w:rFonts w:ascii="宋体" w:hAnsi="宋体"/>
          <w:color w:val="000000" w:themeColor="text1"/>
          <w:szCs w:val="21"/>
        </w:rPr>
        <w:t>简单的上漆、磨光和分装；</w:t>
      </w:r>
    </w:p>
    <w:p w14:paraId="6F464DB8"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⑤</w:t>
      </w:r>
      <w:r w:rsidRPr="00A94A3A">
        <w:rPr>
          <w:rFonts w:ascii="宋体" w:hAnsi="宋体"/>
          <w:color w:val="000000" w:themeColor="text1"/>
          <w:szCs w:val="21"/>
        </w:rPr>
        <w:t>其他不属于属性改变的情形；</w:t>
      </w:r>
    </w:p>
    <w:p w14:paraId="7720715E"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w:t>
      </w:r>
      <w:r w:rsidRPr="00A94A3A">
        <w:rPr>
          <w:rFonts w:ascii="宋体" w:hAnsi="宋体"/>
          <w:color w:val="000000" w:themeColor="text1"/>
          <w:szCs w:val="21"/>
        </w:rPr>
        <w:t>中国境内生产的组件成本占比达到规定比例</w:t>
      </w:r>
      <w:r w:rsidRPr="00A94A3A">
        <w:rPr>
          <w:rFonts w:ascii="宋体" w:hAnsi="宋体" w:hint="eastAsia"/>
          <w:color w:val="000000" w:themeColor="text1"/>
          <w:szCs w:val="21"/>
        </w:rPr>
        <w:t>。</w:t>
      </w:r>
    </w:p>
    <w:p w14:paraId="32AA2826"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①产品在中国境内生产的组件成本占比应当达到规定比例，计算公式为：产品在中国境内生产的组件成本</w:t>
      </w:r>
      <w:r w:rsidRPr="00A94A3A">
        <w:rPr>
          <w:rFonts w:ascii="宋体" w:hAnsi="宋体" w:hint="eastAsia"/>
          <w:color w:val="000000" w:themeColor="text1"/>
          <w:szCs w:val="21"/>
        </w:rPr>
        <w:t>/</w:t>
      </w:r>
      <w:r w:rsidRPr="00A94A3A">
        <w:rPr>
          <w:rFonts w:ascii="宋体" w:hAnsi="宋体" w:hint="eastAsia"/>
          <w:color w:val="000000" w:themeColor="text1"/>
          <w:szCs w:val="21"/>
        </w:rPr>
        <w:t>产品总成本≥规定比例；</w:t>
      </w:r>
    </w:p>
    <w:p w14:paraId="44D2FD2A"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②产品在中国境内生产的组件成本，按照《中国境内生产的组件成本核算基本规则》计算；</w:t>
      </w:r>
    </w:p>
    <w:p w14:paraId="6D471969"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③中国境内生产的组件成本占比相关要求实施前，符合第（</w:t>
      </w:r>
      <w:r w:rsidRPr="00A94A3A">
        <w:rPr>
          <w:rFonts w:ascii="宋体" w:hAnsi="宋体" w:hint="eastAsia"/>
          <w:color w:val="000000" w:themeColor="text1"/>
          <w:szCs w:val="21"/>
        </w:rPr>
        <w:t>1</w:t>
      </w:r>
      <w:r w:rsidRPr="00A94A3A">
        <w:rPr>
          <w:rFonts w:ascii="宋体" w:hAnsi="宋体" w:hint="eastAsia"/>
          <w:color w:val="000000" w:themeColor="text1"/>
          <w:szCs w:val="21"/>
        </w:rPr>
        <w:t>）项条件的产品在政府采购活动中视同本国产品。</w:t>
      </w:r>
    </w:p>
    <w:p w14:paraId="5BA6B339"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w:t>
      </w:r>
      <w:r w:rsidRPr="00A94A3A">
        <w:rPr>
          <w:rFonts w:ascii="宋体" w:hAnsi="宋体"/>
          <w:color w:val="000000" w:themeColor="text1"/>
          <w:szCs w:val="21"/>
        </w:rPr>
        <w:t>特定产品的关键组件和工序在中国境内完成。</w:t>
      </w:r>
    </w:p>
    <w:p w14:paraId="25368912"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①对特定产品，在符合第（</w:t>
      </w:r>
      <w:r w:rsidRPr="00A94A3A">
        <w:rPr>
          <w:rFonts w:ascii="宋体" w:hAnsi="宋体" w:hint="eastAsia"/>
          <w:color w:val="000000" w:themeColor="text1"/>
          <w:szCs w:val="21"/>
        </w:rPr>
        <w:t>1</w:t>
      </w:r>
      <w:r w:rsidRPr="00A94A3A">
        <w:rPr>
          <w:rFonts w:ascii="宋体" w:hAnsi="宋体" w:hint="eastAsia"/>
          <w:color w:val="000000" w:themeColor="text1"/>
          <w:szCs w:val="21"/>
        </w:rPr>
        <w:t>）项和第（</w:t>
      </w:r>
      <w:r w:rsidRPr="00A94A3A">
        <w:rPr>
          <w:rFonts w:ascii="宋体" w:hAnsi="宋体" w:hint="eastAsia"/>
          <w:color w:val="000000" w:themeColor="text1"/>
          <w:szCs w:val="21"/>
        </w:rPr>
        <w:t>2</w:t>
      </w:r>
      <w:r w:rsidRPr="00A94A3A">
        <w:rPr>
          <w:rFonts w:ascii="宋体" w:hAnsi="宋体" w:hint="eastAsia"/>
          <w:color w:val="000000" w:themeColor="text1"/>
          <w:szCs w:val="21"/>
        </w:rPr>
        <w:t>）项条件的基础上，应当符合财政部会同有关行业主管部门确定的其关键组件、关键工序在中国境内生产、完成等要求；</w:t>
      </w:r>
    </w:p>
    <w:p w14:paraId="38353894"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②特定产品的关键组件、关键工序符合相关要求实施前，符合第（</w:t>
      </w:r>
      <w:r w:rsidRPr="00A94A3A">
        <w:rPr>
          <w:rFonts w:ascii="宋体" w:hAnsi="宋体" w:hint="eastAsia"/>
          <w:color w:val="000000" w:themeColor="text1"/>
          <w:szCs w:val="21"/>
        </w:rPr>
        <w:t>1</w:t>
      </w:r>
      <w:r w:rsidRPr="00A94A3A">
        <w:rPr>
          <w:rFonts w:ascii="宋体" w:hAnsi="宋体" w:hint="eastAsia"/>
          <w:color w:val="000000" w:themeColor="text1"/>
          <w:szCs w:val="21"/>
        </w:rPr>
        <w:t>）项和第（</w:t>
      </w:r>
      <w:r w:rsidRPr="00A94A3A">
        <w:rPr>
          <w:rFonts w:ascii="宋体" w:hAnsi="宋体" w:hint="eastAsia"/>
          <w:color w:val="000000" w:themeColor="text1"/>
          <w:szCs w:val="21"/>
        </w:rPr>
        <w:t>2</w:t>
      </w:r>
      <w:r w:rsidRPr="00A94A3A">
        <w:rPr>
          <w:rFonts w:ascii="宋体" w:hAnsi="宋体" w:hint="eastAsia"/>
          <w:color w:val="000000" w:themeColor="text1"/>
          <w:szCs w:val="21"/>
        </w:rPr>
        <w:t>）项条件的产品在政府采购活动中视同本国产品。</w:t>
      </w:r>
    </w:p>
    <w:p w14:paraId="6CC852B7" w14:textId="77777777" w:rsidR="009A32CB" w:rsidRPr="00A94A3A" w:rsidRDefault="00E45DBA">
      <w:pPr>
        <w:spacing w:before="120" w:line="360" w:lineRule="auto"/>
        <w:ind w:leftChars="190" w:left="819" w:hangingChars="200" w:hanging="420"/>
        <w:rPr>
          <w:rFonts w:ascii="宋体" w:hAnsi="宋体" w:hint="eastAsia"/>
          <w:color w:val="000000" w:themeColor="text1"/>
          <w:szCs w:val="21"/>
        </w:rPr>
      </w:pPr>
      <w:r w:rsidRPr="00A94A3A">
        <w:rPr>
          <w:rFonts w:ascii="宋体" w:hAnsi="宋体" w:hint="eastAsia"/>
          <w:color w:val="000000" w:themeColor="text1"/>
          <w:szCs w:val="21"/>
        </w:rPr>
        <w:t xml:space="preserve">1.9.2 </w:t>
      </w:r>
      <w:r w:rsidRPr="00A94A3A">
        <w:rPr>
          <w:rFonts w:ascii="宋体" w:hAnsi="宋体" w:hint="eastAsia"/>
          <w:color w:val="000000" w:themeColor="text1"/>
          <w:szCs w:val="21"/>
        </w:rPr>
        <w:t>本国产品标准的适用范围</w:t>
      </w:r>
    </w:p>
    <w:p w14:paraId="5C1A2539"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A94A3A">
        <w:rPr>
          <w:rFonts w:ascii="宋体" w:hAnsi="宋体" w:hint="eastAsia"/>
          <w:b/>
          <w:bCs/>
          <w:color w:val="000000" w:themeColor="text1"/>
          <w:szCs w:val="21"/>
        </w:rPr>
        <w:t>本项目是否适用对本国产品的支持政策详见供应商须知前附表。</w:t>
      </w:r>
    </w:p>
    <w:p w14:paraId="7212E787"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中华人民共和国缔结或者共同参加的国际条约、协定对政府采购中本国产品政策另有规定的，按照有关条约、协定执行。</w:t>
      </w:r>
    </w:p>
    <w:p w14:paraId="5A490E7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 xml:space="preserve">1.9.3 </w:t>
      </w:r>
      <w:r w:rsidRPr="00A94A3A">
        <w:rPr>
          <w:rFonts w:ascii="宋体" w:hAnsi="宋体" w:hint="eastAsia"/>
          <w:color w:val="000000" w:themeColor="text1"/>
          <w:szCs w:val="21"/>
        </w:rPr>
        <w:t>价格评审优惠</w:t>
      </w:r>
    </w:p>
    <w:p w14:paraId="3FBDD9B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既有本国产品又有非本国产品参与竞争的，依法对本国产品给予价格评审优惠，对本国产品的报价给予</w:t>
      </w:r>
      <w:r w:rsidRPr="00A94A3A">
        <w:rPr>
          <w:rFonts w:ascii="宋体" w:hAnsi="宋体" w:hint="eastAsia"/>
          <w:color w:val="000000" w:themeColor="text1"/>
          <w:szCs w:val="21"/>
        </w:rPr>
        <w:t>20%</w:t>
      </w:r>
      <w:r w:rsidRPr="00A94A3A">
        <w:rPr>
          <w:rFonts w:ascii="宋体" w:hAnsi="宋体" w:hint="eastAsia"/>
          <w:color w:val="000000" w:themeColor="text1"/>
          <w:szCs w:val="21"/>
        </w:rPr>
        <w:t>的价格扣除，用扣除后的价格参与评审。</w:t>
      </w:r>
    </w:p>
    <w:p w14:paraId="7155B7B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w:t>
      </w:r>
      <w:r w:rsidRPr="00A94A3A">
        <w:rPr>
          <w:rFonts w:ascii="宋体" w:hAnsi="宋体" w:hint="eastAsia"/>
          <w:color w:val="000000" w:themeColor="text1"/>
          <w:szCs w:val="21"/>
        </w:rPr>
        <w:t>80%</w:t>
      </w:r>
      <w:r w:rsidRPr="00A94A3A">
        <w:rPr>
          <w:rFonts w:ascii="宋体" w:hAnsi="宋体" w:hint="eastAsia"/>
          <w:color w:val="000000" w:themeColor="text1"/>
          <w:szCs w:val="21"/>
        </w:rPr>
        <w:t>以上时，依法对该供应商提供的全部产品给予价格评审优惠，即对该供应商提供的全部产品的总报价给予</w:t>
      </w:r>
      <w:r w:rsidRPr="00A94A3A">
        <w:rPr>
          <w:rFonts w:ascii="宋体" w:hAnsi="宋体" w:hint="eastAsia"/>
          <w:color w:val="000000" w:themeColor="text1"/>
          <w:szCs w:val="21"/>
        </w:rPr>
        <w:t>20%</w:t>
      </w:r>
      <w:r w:rsidRPr="00A94A3A">
        <w:rPr>
          <w:rFonts w:ascii="宋体" w:hAnsi="宋体" w:hint="eastAsia"/>
          <w:color w:val="000000" w:themeColor="text1"/>
          <w:szCs w:val="21"/>
        </w:rPr>
        <w:t>的价格扣除，用扣除后的</w:t>
      </w:r>
      <w:r w:rsidRPr="00A94A3A">
        <w:rPr>
          <w:rFonts w:ascii="宋体" w:hAnsi="宋体" w:hint="eastAsia"/>
          <w:color w:val="000000" w:themeColor="text1"/>
          <w:szCs w:val="21"/>
        </w:rPr>
        <w:lastRenderedPageBreak/>
        <w:t>价格参与评审。</w:t>
      </w:r>
    </w:p>
    <w:p w14:paraId="0076B657"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价格扣除比例在第四章评审方法及标准中规定。</w:t>
      </w:r>
    </w:p>
    <w:p w14:paraId="653DD1A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1.9.4</w:t>
      </w:r>
      <w:r w:rsidRPr="00A94A3A">
        <w:rPr>
          <w:rFonts w:ascii="宋体" w:hAnsi="宋体" w:hint="eastAsia"/>
          <w:color w:val="000000" w:themeColor="text1"/>
          <w:szCs w:val="21"/>
        </w:rPr>
        <w:t>政策执行要求</w:t>
      </w:r>
    </w:p>
    <w:p w14:paraId="0FA0569A"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w:t>
      </w:r>
      <w:r w:rsidRPr="00A94A3A">
        <w:rPr>
          <w:rFonts w:ascii="宋体" w:hAnsi="宋体" w:hint="eastAsia"/>
          <w:color w:val="000000" w:themeColor="text1"/>
          <w:szCs w:val="21"/>
        </w:rPr>
        <w:t>9.4.1</w:t>
      </w:r>
      <w:r w:rsidRPr="00A94A3A">
        <w:rPr>
          <w:rFonts w:ascii="宋体" w:hAnsi="宋体" w:hint="eastAsia"/>
          <w:color w:val="000000" w:themeColor="text1"/>
          <w:szCs w:val="21"/>
        </w:rPr>
        <w:t>产品在中国境内生产的组件成本核算规则：产品在中国境内生产的组件成本，按照《中国境内生产的组件成本核算基本规则》计算。</w:t>
      </w:r>
    </w:p>
    <w:p w14:paraId="1526FE9B" w14:textId="77777777" w:rsidR="009A32CB" w:rsidRPr="00A94A3A" w:rsidRDefault="00E45DBA">
      <w:pPr>
        <w:spacing w:before="120" w:line="360" w:lineRule="auto"/>
        <w:ind w:firstLineChars="1200" w:firstLine="2520"/>
        <w:rPr>
          <w:rFonts w:ascii="宋体" w:hAnsi="宋体" w:hint="eastAsia"/>
          <w:color w:val="000000" w:themeColor="text1"/>
          <w:szCs w:val="21"/>
        </w:rPr>
      </w:pPr>
      <w:r w:rsidRPr="00A94A3A">
        <w:rPr>
          <w:rFonts w:ascii="宋体" w:hAnsi="宋体" w:hint="eastAsia"/>
          <w:color w:val="000000" w:themeColor="text1"/>
          <w:szCs w:val="21"/>
        </w:rPr>
        <w:t>《中国境内生产的组件成本核算基本规则》</w:t>
      </w:r>
    </w:p>
    <w:p w14:paraId="14023DAE" w14:textId="77777777" w:rsidR="009A32CB" w:rsidRPr="00A94A3A" w:rsidRDefault="00E45DBA">
      <w:pPr>
        <w:spacing w:before="120"/>
        <w:ind w:firstLineChars="200" w:firstLine="420"/>
        <w:rPr>
          <w:rFonts w:ascii="宋体" w:hAnsi="宋体" w:hint="eastAsia"/>
          <w:color w:val="000000" w:themeColor="text1"/>
          <w:szCs w:val="21"/>
        </w:rPr>
      </w:pPr>
      <w:r w:rsidRPr="00A94A3A">
        <w:rPr>
          <w:rFonts w:ascii="宋体" w:hAnsi="宋体" w:hint="eastAsia"/>
          <w:color w:val="000000" w:themeColor="text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504E69F" w14:textId="77777777" w:rsidR="009A32CB" w:rsidRPr="00A94A3A" w:rsidRDefault="00E45DBA">
      <w:pPr>
        <w:spacing w:before="120"/>
        <w:ind w:firstLineChars="200" w:firstLine="420"/>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产品的一级组件是指直接组成产品的组件。产品的二级组件是指直接组成产品一级组件的组件。一级组件不可分解的，视同二级组件。</w:t>
      </w:r>
    </w:p>
    <w:p w14:paraId="18103443" w14:textId="77777777" w:rsidR="009A32CB" w:rsidRPr="00A94A3A" w:rsidRDefault="00E45DBA">
      <w:pPr>
        <w:spacing w:before="120"/>
        <w:ind w:firstLineChars="200" w:firstLine="420"/>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二级组件在中国境内生产的，其全部成本计入中国境内生产的组件成本；二级组件不在中国境内生产的，其成本不计入中国境内生产的组件成本。</w:t>
      </w:r>
    </w:p>
    <w:p w14:paraId="40B1A14B" w14:textId="77777777" w:rsidR="009A32CB" w:rsidRPr="00A94A3A" w:rsidRDefault="00E45DBA">
      <w:pPr>
        <w:spacing w:before="120"/>
        <w:ind w:firstLineChars="200" w:firstLine="420"/>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产品总成本和组件成本以相关会计核算数据、采购合同、进货记录等为基础进行计算。</w:t>
      </w:r>
    </w:p>
    <w:p w14:paraId="79858180" w14:textId="77777777" w:rsidR="009A32CB" w:rsidRPr="00A94A3A" w:rsidRDefault="00E45DBA">
      <w:pPr>
        <w:spacing w:before="120"/>
        <w:ind w:firstLineChars="200" w:firstLine="420"/>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hint="eastAsia"/>
          <w:color w:val="000000" w:themeColor="text1"/>
          <w:szCs w:val="21"/>
        </w:rPr>
        <w:t>需要对成本核算规则予以进一步明确的其他有关事项，由财政部会同有关部门另行规定。</w:t>
      </w:r>
    </w:p>
    <w:p w14:paraId="11C601B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1.9.4.2</w:t>
      </w:r>
      <w:r w:rsidRPr="00A94A3A">
        <w:rPr>
          <w:rFonts w:ascii="宋体" w:hAnsi="宋体" w:hint="eastAsia"/>
          <w:color w:val="000000" w:themeColor="text1"/>
          <w:szCs w:val="21"/>
        </w:rPr>
        <w:t>证明材料提交与审查：供应商需在投标（响应）文件中对其提供的产品出具《关于符合本国产品标准的声明函》（样式见响应文件格式）或财政部会同有关部门规定的有关证明文件。</w:t>
      </w:r>
      <w:r w:rsidRPr="00A94A3A">
        <w:rPr>
          <w:rFonts w:ascii="宋体" w:hAnsi="宋体" w:hint="eastAsia"/>
          <w:b/>
          <w:bCs/>
          <w:color w:val="000000" w:themeColor="text1"/>
          <w:szCs w:val="21"/>
        </w:rPr>
        <w:t>医疗器械产品凭药品监督管理部门授予的准字号注册证直接认定属于在中国境内生产的产品。</w:t>
      </w:r>
      <w:r w:rsidRPr="00A94A3A">
        <w:rPr>
          <w:rFonts w:ascii="宋体" w:hAnsi="宋体" w:hint="eastAsia"/>
          <w:color w:val="000000" w:themeColor="text1"/>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743D7B69" w14:textId="77777777" w:rsidR="009A32CB" w:rsidRPr="00A94A3A" w:rsidRDefault="00E45DBA">
      <w:pPr>
        <w:pStyle w:val="a0"/>
        <w:ind w:firstLineChars="200" w:firstLine="420"/>
        <w:rPr>
          <w:rFonts w:ascii="宋体" w:hAnsi="宋体" w:hint="eastAsia"/>
          <w:color w:val="000000" w:themeColor="text1"/>
          <w:sz w:val="21"/>
          <w:szCs w:val="21"/>
        </w:rPr>
      </w:pPr>
      <w:r w:rsidRPr="00A94A3A">
        <w:rPr>
          <w:rFonts w:ascii="宋体" w:hAnsi="宋体" w:hint="eastAsia"/>
          <w:color w:val="000000" w:themeColor="text1"/>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A94A3A">
        <w:rPr>
          <w:rFonts w:ascii="宋体" w:hAnsi="宋体" w:hint="eastAsia"/>
          <w:color w:val="000000" w:themeColor="text1"/>
          <w:sz w:val="21"/>
          <w:szCs w:val="21"/>
        </w:rPr>
        <w:t>不</w:t>
      </w:r>
      <w:proofErr w:type="gramEnd"/>
      <w:r w:rsidRPr="00A94A3A">
        <w:rPr>
          <w:rFonts w:ascii="宋体" w:hAnsi="宋体" w:hint="eastAsia"/>
          <w:color w:val="000000" w:themeColor="text1"/>
          <w:sz w:val="21"/>
          <w:szCs w:val="21"/>
        </w:rPr>
        <w:t>认定为本国产品。</w:t>
      </w:r>
    </w:p>
    <w:p w14:paraId="75B45D7B" w14:textId="77777777" w:rsidR="009A32CB" w:rsidRPr="00A94A3A" w:rsidRDefault="00E45DBA">
      <w:pPr>
        <w:pStyle w:val="a0"/>
        <w:ind w:firstLineChars="200" w:firstLine="420"/>
        <w:rPr>
          <w:rFonts w:ascii="宋体" w:hAnsi="宋体" w:hint="eastAsia"/>
          <w:color w:val="000000" w:themeColor="text1"/>
          <w:sz w:val="21"/>
          <w:szCs w:val="21"/>
        </w:rPr>
      </w:pPr>
      <w:r w:rsidRPr="00A94A3A">
        <w:rPr>
          <w:rFonts w:ascii="宋体" w:hAnsi="宋体" w:hint="eastAsia"/>
          <w:color w:val="000000" w:themeColor="text1"/>
          <w:sz w:val="21"/>
          <w:szCs w:val="21"/>
        </w:rPr>
        <w:t>澄清补正应当按照“</w:t>
      </w:r>
      <w:r w:rsidRPr="00A94A3A">
        <w:rPr>
          <w:rFonts w:ascii="宋体" w:hAnsi="宋体" w:hint="eastAsia"/>
          <w:color w:val="000000" w:themeColor="text1"/>
          <w:sz w:val="21"/>
          <w:szCs w:val="21"/>
        </w:rPr>
        <w:t>6.3.3</w:t>
      </w:r>
      <w:r w:rsidRPr="00A94A3A">
        <w:rPr>
          <w:rFonts w:ascii="宋体" w:hAnsi="宋体" w:hint="eastAsia"/>
          <w:color w:val="000000" w:themeColor="text1"/>
          <w:sz w:val="21"/>
          <w:szCs w:val="21"/>
        </w:rPr>
        <w:t>澄清、说明或补正”的规定提交。</w:t>
      </w:r>
    </w:p>
    <w:p w14:paraId="23733F15" w14:textId="77777777" w:rsidR="009A32CB" w:rsidRPr="00A94A3A" w:rsidRDefault="00E45DBA">
      <w:pPr>
        <w:pStyle w:val="a0"/>
        <w:ind w:firstLineChars="200" w:firstLine="420"/>
        <w:rPr>
          <w:rFonts w:ascii="宋体" w:hAnsi="宋体" w:hint="eastAsia"/>
          <w:color w:val="000000" w:themeColor="text1"/>
          <w:sz w:val="21"/>
          <w:szCs w:val="21"/>
        </w:rPr>
      </w:pPr>
      <w:r w:rsidRPr="00A94A3A">
        <w:rPr>
          <w:rFonts w:ascii="宋体" w:hAnsi="宋体" w:hint="eastAsia"/>
          <w:color w:val="000000" w:themeColor="text1"/>
          <w:sz w:val="21"/>
          <w:szCs w:val="21"/>
        </w:rPr>
        <w:t>1.9.4.3</w:t>
      </w:r>
      <w:r w:rsidRPr="00A94A3A">
        <w:rPr>
          <w:rFonts w:ascii="宋体" w:hAnsi="宋体" w:hint="eastAsia"/>
          <w:color w:val="000000" w:themeColor="text1"/>
          <w:sz w:val="21"/>
          <w:szCs w:val="21"/>
        </w:rPr>
        <w:t>成本核算与承诺</w:t>
      </w:r>
    </w:p>
    <w:p w14:paraId="1747C4CD" w14:textId="77777777" w:rsidR="009A32CB" w:rsidRPr="00A94A3A" w:rsidRDefault="00E45DBA">
      <w:pPr>
        <w:pStyle w:val="a0"/>
        <w:ind w:firstLineChars="200" w:firstLine="420"/>
        <w:rPr>
          <w:rFonts w:ascii="宋体" w:hAnsi="宋体" w:hint="eastAsia"/>
          <w:color w:val="000000" w:themeColor="text1"/>
          <w:sz w:val="21"/>
          <w:szCs w:val="21"/>
        </w:rPr>
      </w:pPr>
      <w:r w:rsidRPr="00A94A3A">
        <w:rPr>
          <w:rFonts w:ascii="宋体" w:hAnsi="宋体"/>
          <w:color w:val="000000" w:themeColor="text1"/>
          <w:sz w:val="21"/>
          <w:szCs w:val="21"/>
        </w:rPr>
        <w:t>供应商应依据《中国境内生产的组件成本核算基本规则》核算产品成本占比，并对核算结果负责，按要求提交《</w:t>
      </w:r>
      <w:r w:rsidRPr="00A94A3A">
        <w:rPr>
          <w:rFonts w:ascii="宋体" w:hAnsi="宋体" w:hint="eastAsia"/>
          <w:color w:val="000000" w:themeColor="text1"/>
          <w:sz w:val="21"/>
          <w:szCs w:val="21"/>
        </w:rPr>
        <w:t>关于符合</w:t>
      </w:r>
      <w:r w:rsidRPr="00A94A3A">
        <w:rPr>
          <w:rFonts w:ascii="宋体" w:hAnsi="宋体"/>
          <w:color w:val="000000" w:themeColor="text1"/>
          <w:sz w:val="21"/>
          <w:szCs w:val="21"/>
        </w:rPr>
        <w:t>本国产品</w:t>
      </w:r>
      <w:r w:rsidRPr="00A94A3A">
        <w:rPr>
          <w:rFonts w:ascii="宋体" w:hAnsi="宋体" w:hint="eastAsia"/>
          <w:color w:val="000000" w:themeColor="text1"/>
          <w:sz w:val="21"/>
          <w:szCs w:val="21"/>
        </w:rPr>
        <w:t>标准的</w:t>
      </w:r>
      <w:r w:rsidRPr="00A94A3A">
        <w:rPr>
          <w:rFonts w:ascii="宋体" w:hAnsi="宋体"/>
          <w:color w:val="000000" w:themeColor="text1"/>
          <w:sz w:val="21"/>
          <w:szCs w:val="21"/>
        </w:rPr>
        <w:t>成本占比承诺函》</w:t>
      </w:r>
      <w:r w:rsidRPr="00A94A3A">
        <w:rPr>
          <w:rFonts w:ascii="宋体" w:hAnsi="宋体" w:hint="eastAsia"/>
          <w:color w:val="000000" w:themeColor="text1"/>
          <w:sz w:val="21"/>
          <w:szCs w:val="21"/>
        </w:rPr>
        <w:t>（如适用）</w:t>
      </w:r>
      <w:r w:rsidRPr="00A94A3A">
        <w:rPr>
          <w:rFonts w:ascii="宋体" w:hAnsi="宋体"/>
          <w:color w:val="000000" w:themeColor="text1"/>
          <w:sz w:val="21"/>
          <w:szCs w:val="21"/>
        </w:rPr>
        <w:t>（参考模板</w:t>
      </w:r>
      <w:r w:rsidRPr="00A94A3A">
        <w:rPr>
          <w:rFonts w:ascii="宋体" w:hAnsi="宋体" w:hint="eastAsia"/>
          <w:color w:val="000000" w:themeColor="text1"/>
          <w:sz w:val="21"/>
          <w:szCs w:val="21"/>
        </w:rPr>
        <w:t>详见响应文件格式</w:t>
      </w:r>
      <w:r w:rsidRPr="00A94A3A">
        <w:rPr>
          <w:rFonts w:ascii="宋体" w:hAnsi="宋体"/>
          <w:color w:val="000000" w:themeColor="text1"/>
          <w:sz w:val="21"/>
          <w:szCs w:val="21"/>
        </w:rPr>
        <w:t>）。相关成本核算的原始凭证应妥善留存，以备核查。采购人可在履约验收环节对相关材料进行抽查。</w:t>
      </w:r>
    </w:p>
    <w:p w14:paraId="37559A7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 xml:space="preserve">1.9.5 </w:t>
      </w:r>
      <w:r w:rsidRPr="00A94A3A">
        <w:rPr>
          <w:rFonts w:ascii="宋体" w:hAnsi="宋体" w:hint="eastAsia"/>
          <w:color w:val="000000" w:themeColor="text1"/>
          <w:szCs w:val="21"/>
        </w:rPr>
        <w:t>争议处理</w:t>
      </w:r>
    </w:p>
    <w:p w14:paraId="6A142863" w14:textId="77777777" w:rsidR="009A32CB" w:rsidRPr="00A94A3A" w:rsidRDefault="00E45DBA">
      <w:pPr>
        <w:spacing w:before="120" w:line="360"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25E57A7"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bookmarkStart w:id="32" w:name="_Toc254970675"/>
      <w:bookmarkStart w:id="33" w:name="_Toc254970534"/>
      <w:r w:rsidRPr="00A94A3A">
        <w:rPr>
          <w:rFonts w:ascii="宋体" w:hAnsi="宋体"/>
          <w:b/>
          <w:bCs/>
          <w:color w:val="000000" w:themeColor="text1"/>
          <w:kern w:val="0"/>
          <w:szCs w:val="21"/>
        </w:rPr>
        <w:lastRenderedPageBreak/>
        <w:t>2</w:t>
      </w:r>
      <w:r w:rsidRPr="00A94A3A">
        <w:rPr>
          <w:rFonts w:ascii="宋体" w:hAnsi="宋体"/>
          <w:b/>
          <w:bCs/>
          <w:color w:val="000000" w:themeColor="text1"/>
          <w:kern w:val="0"/>
          <w:szCs w:val="21"/>
        </w:rPr>
        <w:t>．采购文件</w:t>
      </w:r>
      <w:bookmarkEnd w:id="32"/>
      <w:bookmarkEnd w:id="33"/>
    </w:p>
    <w:p w14:paraId="1855548C"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2.1</w:t>
      </w:r>
      <w:r w:rsidRPr="00A94A3A">
        <w:rPr>
          <w:rFonts w:ascii="宋体" w:hAnsi="宋体"/>
          <w:b/>
          <w:bCs/>
          <w:color w:val="000000" w:themeColor="text1"/>
          <w:kern w:val="0"/>
          <w:szCs w:val="21"/>
        </w:rPr>
        <w:t>采购文件的构成</w:t>
      </w:r>
    </w:p>
    <w:p w14:paraId="1C993F2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第一章</w:t>
      </w:r>
      <w:r w:rsidRPr="00A94A3A">
        <w:rPr>
          <w:rFonts w:ascii="宋体" w:hAnsi="宋体"/>
          <w:color w:val="000000" w:themeColor="text1"/>
          <w:szCs w:val="21"/>
        </w:rPr>
        <w:t xml:space="preserve"> </w:t>
      </w:r>
      <w:r w:rsidRPr="00A94A3A">
        <w:rPr>
          <w:rFonts w:ascii="宋体" w:hAnsi="宋体"/>
          <w:color w:val="000000" w:themeColor="text1"/>
          <w:szCs w:val="21"/>
        </w:rPr>
        <w:t>磋商公告</w:t>
      </w:r>
    </w:p>
    <w:p w14:paraId="3E1868C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第二章</w:t>
      </w:r>
      <w:r w:rsidRPr="00A94A3A">
        <w:rPr>
          <w:rFonts w:ascii="宋体" w:hAnsi="宋体"/>
          <w:color w:val="000000" w:themeColor="text1"/>
          <w:szCs w:val="21"/>
        </w:rPr>
        <w:t xml:space="preserve"> </w:t>
      </w:r>
      <w:r w:rsidRPr="00A94A3A">
        <w:rPr>
          <w:rFonts w:ascii="宋体" w:hAnsi="宋体"/>
          <w:color w:val="000000" w:themeColor="text1"/>
          <w:szCs w:val="21"/>
        </w:rPr>
        <w:t>采购需求</w:t>
      </w:r>
    </w:p>
    <w:p w14:paraId="49794BB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第三章</w:t>
      </w:r>
      <w:r w:rsidRPr="00A94A3A">
        <w:rPr>
          <w:rFonts w:ascii="宋体" w:hAnsi="宋体"/>
          <w:color w:val="000000" w:themeColor="text1"/>
          <w:szCs w:val="21"/>
        </w:rPr>
        <w:t xml:space="preserve"> </w:t>
      </w:r>
      <w:r w:rsidRPr="00A94A3A">
        <w:rPr>
          <w:rFonts w:ascii="宋体" w:hAnsi="宋体"/>
          <w:color w:val="000000" w:themeColor="text1"/>
          <w:szCs w:val="21"/>
        </w:rPr>
        <w:t>供应商须知</w:t>
      </w:r>
    </w:p>
    <w:p w14:paraId="4D59F9F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第四章</w:t>
      </w:r>
      <w:r w:rsidRPr="00A94A3A">
        <w:rPr>
          <w:rFonts w:ascii="宋体" w:hAnsi="宋体"/>
          <w:color w:val="000000" w:themeColor="text1"/>
          <w:szCs w:val="21"/>
        </w:rPr>
        <w:t xml:space="preserve"> </w:t>
      </w:r>
      <w:r w:rsidRPr="00A94A3A">
        <w:rPr>
          <w:rFonts w:ascii="宋体" w:hAnsi="宋体"/>
          <w:color w:val="000000" w:themeColor="text1"/>
          <w:szCs w:val="21"/>
        </w:rPr>
        <w:t>评审方法及标准</w:t>
      </w:r>
    </w:p>
    <w:p w14:paraId="0FD6DD0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第五章</w:t>
      </w:r>
      <w:r w:rsidRPr="00A94A3A">
        <w:rPr>
          <w:rFonts w:ascii="宋体" w:hAnsi="宋体"/>
          <w:color w:val="000000" w:themeColor="text1"/>
          <w:szCs w:val="21"/>
        </w:rPr>
        <w:t xml:space="preserve"> </w:t>
      </w:r>
      <w:r w:rsidRPr="00A94A3A">
        <w:rPr>
          <w:rFonts w:ascii="宋体" w:hAnsi="宋体"/>
          <w:color w:val="000000" w:themeColor="text1"/>
          <w:szCs w:val="21"/>
        </w:rPr>
        <w:t>合同主要条款格式</w:t>
      </w:r>
    </w:p>
    <w:p w14:paraId="40E967A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第六章</w:t>
      </w:r>
      <w:r w:rsidRPr="00A94A3A">
        <w:rPr>
          <w:rFonts w:ascii="宋体" w:hAnsi="宋体"/>
          <w:color w:val="000000" w:themeColor="text1"/>
          <w:szCs w:val="21"/>
        </w:rPr>
        <w:t xml:space="preserve"> </w:t>
      </w:r>
      <w:r w:rsidRPr="00A94A3A">
        <w:rPr>
          <w:rFonts w:ascii="宋体" w:hAnsi="宋体"/>
          <w:color w:val="000000" w:themeColor="text1"/>
          <w:szCs w:val="21"/>
        </w:rPr>
        <w:t>响应文件格式</w:t>
      </w:r>
    </w:p>
    <w:p w14:paraId="55392D0E"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2.2</w:t>
      </w:r>
      <w:r w:rsidRPr="00A94A3A">
        <w:rPr>
          <w:rFonts w:ascii="宋体" w:hAnsi="宋体"/>
          <w:b/>
          <w:bCs/>
          <w:color w:val="000000" w:themeColor="text1"/>
          <w:kern w:val="0"/>
          <w:szCs w:val="21"/>
        </w:rPr>
        <w:t>供应商的风险</w:t>
      </w:r>
    </w:p>
    <w:p w14:paraId="0D825A5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供应商没有按照采购文件要求提供全部资料，或者供应商没有对采购文件在各方面</w:t>
      </w:r>
      <w:proofErr w:type="gramStart"/>
      <w:r w:rsidRPr="00A94A3A">
        <w:rPr>
          <w:rFonts w:ascii="宋体" w:hAnsi="宋体"/>
          <w:color w:val="000000" w:themeColor="text1"/>
          <w:szCs w:val="21"/>
        </w:rPr>
        <w:t>作出</w:t>
      </w:r>
      <w:proofErr w:type="gramEnd"/>
      <w:r w:rsidRPr="00A94A3A">
        <w:rPr>
          <w:rFonts w:ascii="宋体" w:hAnsi="宋体"/>
          <w:color w:val="000000" w:themeColor="text1"/>
          <w:szCs w:val="21"/>
        </w:rPr>
        <w:t>实质性响应是供应商的风险，并可能导致其响应被否决。</w:t>
      </w:r>
    </w:p>
    <w:p w14:paraId="5CCF7BF0" w14:textId="77777777" w:rsidR="009A32CB" w:rsidRPr="00A94A3A" w:rsidRDefault="00E45DBA">
      <w:pPr>
        <w:spacing w:before="120" w:line="320" w:lineRule="atLeast"/>
        <w:ind w:firstLineChars="200" w:firstLine="422"/>
        <w:outlineLvl w:val="2"/>
        <w:rPr>
          <w:rFonts w:ascii="宋体" w:hAnsi="宋体" w:hint="eastAsia"/>
          <w:b/>
          <w:color w:val="000000" w:themeColor="text1"/>
          <w:szCs w:val="21"/>
        </w:rPr>
      </w:pPr>
      <w:r w:rsidRPr="00A94A3A">
        <w:rPr>
          <w:rFonts w:ascii="宋体" w:hAnsi="宋体"/>
          <w:b/>
          <w:bCs/>
          <w:color w:val="000000" w:themeColor="text1"/>
          <w:kern w:val="0"/>
          <w:szCs w:val="21"/>
        </w:rPr>
        <w:t>2.3</w:t>
      </w:r>
      <w:r w:rsidRPr="00A94A3A">
        <w:rPr>
          <w:rFonts w:ascii="宋体" w:hAnsi="宋体"/>
          <w:b/>
          <w:bCs/>
          <w:color w:val="000000" w:themeColor="text1"/>
          <w:kern w:val="0"/>
          <w:szCs w:val="21"/>
        </w:rPr>
        <w:t>采购文件的澄清与修改</w:t>
      </w:r>
    </w:p>
    <w:p w14:paraId="1ED28DF7"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2.3.1</w:t>
      </w:r>
      <w:r w:rsidRPr="00A94A3A">
        <w:rPr>
          <w:rFonts w:ascii="宋体" w:hAnsi="宋体" w:hint="eastAsia"/>
          <w:color w:val="000000" w:themeColor="text1"/>
          <w:szCs w:val="21"/>
        </w:rPr>
        <w:t>任何已获得采购文件的潜在供应商，均可</w:t>
      </w:r>
      <w:r w:rsidRPr="00A94A3A">
        <w:rPr>
          <w:rFonts w:ascii="宋体" w:hAnsi="宋体"/>
          <w:color w:val="000000" w:themeColor="text1"/>
          <w:szCs w:val="21"/>
        </w:rPr>
        <w:t>以书面形式要求采购代理机构</w:t>
      </w:r>
      <w:proofErr w:type="gramStart"/>
      <w:r w:rsidRPr="00A94A3A">
        <w:rPr>
          <w:rFonts w:ascii="宋体" w:hAnsi="宋体"/>
          <w:color w:val="000000" w:themeColor="text1"/>
          <w:szCs w:val="21"/>
        </w:rPr>
        <w:t>作出</w:t>
      </w:r>
      <w:proofErr w:type="gramEnd"/>
      <w:r w:rsidRPr="00A94A3A">
        <w:rPr>
          <w:rFonts w:ascii="宋体" w:hAnsi="宋体"/>
          <w:color w:val="000000" w:themeColor="text1"/>
          <w:szCs w:val="21"/>
        </w:rPr>
        <w:t>书面解释、澄清</w:t>
      </w:r>
      <w:r w:rsidRPr="00A94A3A">
        <w:rPr>
          <w:rFonts w:ascii="宋体" w:hAnsi="宋体" w:hint="eastAsia"/>
          <w:color w:val="000000" w:themeColor="text1"/>
          <w:szCs w:val="21"/>
        </w:rPr>
        <w:t>。</w:t>
      </w:r>
    </w:p>
    <w:p w14:paraId="0E9D062A"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2.3.2</w:t>
      </w:r>
      <w:r w:rsidRPr="00A94A3A">
        <w:rPr>
          <w:rFonts w:ascii="宋体" w:hAnsi="宋体" w:hint="eastAsia"/>
          <w:color w:val="000000" w:themeColor="text1"/>
          <w:szCs w:val="21"/>
        </w:rPr>
        <w:t>采购人、采购代理机构可以对已发出的采购文件进行必要的澄清或者修改，澄清或者修改的内容可能影响响应文件编制的，采购人、采购代理机构应当在提交首次响应文件截止之日</w:t>
      </w:r>
      <w:r w:rsidRPr="00A94A3A">
        <w:rPr>
          <w:rFonts w:ascii="宋体" w:hAnsi="宋体" w:hint="eastAsia"/>
          <w:color w:val="000000" w:themeColor="text1"/>
          <w:szCs w:val="21"/>
        </w:rPr>
        <w:t>3</w:t>
      </w:r>
      <w:r w:rsidRPr="00A94A3A">
        <w:rPr>
          <w:rFonts w:ascii="宋体" w:hAnsi="宋体" w:hint="eastAsia"/>
          <w:color w:val="000000" w:themeColor="text1"/>
          <w:szCs w:val="21"/>
        </w:rPr>
        <w:t>个工作日前，在供应商须知前附表规定的方式通知所有获取采购文件的潜在供应商，不足</w:t>
      </w:r>
      <w:r w:rsidRPr="00A94A3A">
        <w:rPr>
          <w:rFonts w:ascii="宋体" w:hAnsi="宋体" w:hint="eastAsia"/>
          <w:color w:val="000000" w:themeColor="text1"/>
          <w:szCs w:val="21"/>
        </w:rPr>
        <w:t>3</w:t>
      </w:r>
      <w:r w:rsidRPr="00A94A3A">
        <w:rPr>
          <w:rFonts w:ascii="宋体" w:hAnsi="宋体" w:hint="eastAsia"/>
          <w:color w:val="000000" w:themeColor="text1"/>
          <w:szCs w:val="21"/>
        </w:rPr>
        <w:t>个工作日的，采购人、采购代理机构应当顺延提交首次响应文件截止时间。</w:t>
      </w:r>
      <w:r w:rsidRPr="00A94A3A">
        <w:rPr>
          <w:rFonts w:ascii="宋体" w:hAnsi="宋体"/>
          <w:color w:val="000000" w:themeColor="text1"/>
          <w:szCs w:val="21"/>
        </w:rPr>
        <w:t xml:space="preserve"> </w:t>
      </w:r>
    </w:p>
    <w:p w14:paraId="39022D0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2.3.3</w:t>
      </w:r>
      <w:r w:rsidRPr="00A94A3A">
        <w:rPr>
          <w:rFonts w:ascii="宋体" w:hAnsi="宋体"/>
          <w:color w:val="000000" w:themeColor="text1"/>
          <w:szCs w:val="21"/>
        </w:rPr>
        <w:t>采购文件澄清、答复、修改、补充的内容为采购文件的组成部分。当采购文件与采购文件的答复、澄清、修改、补充通知就同一内容的表述不一致时，以最后发出的公告或书面文件为准。</w:t>
      </w:r>
    </w:p>
    <w:p w14:paraId="23867974"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bookmarkStart w:id="34" w:name="_Toc254970676"/>
      <w:bookmarkStart w:id="35" w:name="_Toc254970535"/>
      <w:r w:rsidRPr="00A94A3A">
        <w:rPr>
          <w:rFonts w:ascii="宋体" w:hAnsi="宋体"/>
          <w:b/>
          <w:bCs/>
          <w:color w:val="000000" w:themeColor="text1"/>
          <w:kern w:val="0"/>
          <w:szCs w:val="21"/>
        </w:rPr>
        <w:t>3</w:t>
      </w:r>
      <w:r w:rsidRPr="00A94A3A">
        <w:rPr>
          <w:rFonts w:ascii="宋体" w:hAnsi="宋体"/>
          <w:b/>
          <w:bCs/>
          <w:color w:val="000000" w:themeColor="text1"/>
          <w:kern w:val="0"/>
          <w:szCs w:val="21"/>
        </w:rPr>
        <w:t>．响应文件</w:t>
      </w:r>
      <w:bookmarkEnd w:id="34"/>
      <w:bookmarkEnd w:id="35"/>
    </w:p>
    <w:p w14:paraId="78EE200B"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36" w:name="_Toc254970677"/>
      <w:bookmarkStart w:id="37" w:name="_Toc254970536"/>
      <w:r w:rsidRPr="00A94A3A">
        <w:rPr>
          <w:rFonts w:ascii="宋体" w:hAnsi="宋体"/>
          <w:b/>
          <w:bCs/>
          <w:color w:val="000000" w:themeColor="text1"/>
          <w:kern w:val="0"/>
          <w:szCs w:val="21"/>
        </w:rPr>
        <w:t>3.1</w:t>
      </w:r>
      <w:r w:rsidRPr="00A94A3A">
        <w:rPr>
          <w:rFonts w:ascii="宋体" w:hAnsi="宋体"/>
          <w:b/>
          <w:bCs/>
          <w:color w:val="000000" w:themeColor="text1"/>
          <w:kern w:val="0"/>
          <w:szCs w:val="21"/>
        </w:rPr>
        <w:t>响应文件的组成</w:t>
      </w:r>
      <w:bookmarkEnd w:id="36"/>
      <w:bookmarkEnd w:id="37"/>
    </w:p>
    <w:p w14:paraId="62503C1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响应文件由第六章</w:t>
      </w:r>
      <w:r w:rsidRPr="00A94A3A">
        <w:rPr>
          <w:rFonts w:ascii="宋体" w:hAnsi="宋体"/>
          <w:color w:val="000000" w:themeColor="text1"/>
          <w:szCs w:val="21"/>
        </w:rPr>
        <w:t>“</w:t>
      </w:r>
      <w:r w:rsidRPr="00A94A3A">
        <w:rPr>
          <w:rFonts w:ascii="宋体" w:hAnsi="宋体"/>
          <w:color w:val="000000" w:themeColor="text1"/>
          <w:szCs w:val="21"/>
        </w:rPr>
        <w:t>响应文件格式</w:t>
      </w:r>
      <w:r w:rsidRPr="00A94A3A">
        <w:rPr>
          <w:rFonts w:ascii="宋体" w:hAnsi="宋体"/>
          <w:color w:val="000000" w:themeColor="text1"/>
          <w:szCs w:val="21"/>
        </w:rPr>
        <w:t>”</w:t>
      </w:r>
      <w:r w:rsidRPr="00A94A3A">
        <w:rPr>
          <w:rFonts w:ascii="宋体" w:hAnsi="宋体"/>
          <w:color w:val="000000" w:themeColor="text1"/>
          <w:szCs w:val="21"/>
        </w:rPr>
        <w:t>规定的</w:t>
      </w:r>
      <w:r w:rsidRPr="00A94A3A">
        <w:rPr>
          <w:rFonts w:ascii="宋体" w:hAnsi="宋体" w:hint="eastAsia"/>
          <w:color w:val="000000" w:themeColor="text1"/>
          <w:szCs w:val="21"/>
        </w:rPr>
        <w:t>内容</w:t>
      </w:r>
      <w:r w:rsidRPr="00A94A3A">
        <w:rPr>
          <w:rFonts w:ascii="宋体" w:hAnsi="宋体"/>
          <w:color w:val="000000" w:themeColor="text1"/>
          <w:szCs w:val="21"/>
        </w:rPr>
        <w:t>和供应商所作的一切有效补充、修改和承诺等文件组成</w:t>
      </w:r>
      <w:r w:rsidRPr="00A94A3A">
        <w:rPr>
          <w:rFonts w:ascii="宋体" w:hAnsi="宋体" w:hint="eastAsia"/>
          <w:color w:val="000000" w:themeColor="text1"/>
          <w:szCs w:val="21"/>
        </w:rPr>
        <w:t>。</w:t>
      </w:r>
    </w:p>
    <w:p w14:paraId="3B1DD5A9"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38" w:name="_Toc254970678"/>
      <w:bookmarkStart w:id="39" w:name="_Toc254970537"/>
      <w:r w:rsidRPr="00A94A3A">
        <w:rPr>
          <w:rFonts w:ascii="宋体" w:hAnsi="宋体"/>
          <w:b/>
          <w:color w:val="000000" w:themeColor="text1"/>
          <w:szCs w:val="21"/>
        </w:rPr>
        <w:t>3.2</w:t>
      </w:r>
      <w:r w:rsidRPr="00A94A3A">
        <w:rPr>
          <w:rFonts w:ascii="宋体" w:hAnsi="宋体"/>
          <w:b/>
          <w:bCs/>
          <w:color w:val="000000" w:themeColor="text1"/>
          <w:kern w:val="0"/>
          <w:szCs w:val="21"/>
        </w:rPr>
        <w:t>响应文件的语言及计量</w:t>
      </w:r>
      <w:bookmarkEnd w:id="38"/>
      <w:bookmarkEnd w:id="39"/>
    </w:p>
    <w:p w14:paraId="029A7AA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3.2.1</w:t>
      </w:r>
      <w:r w:rsidRPr="00A94A3A">
        <w:rPr>
          <w:rFonts w:ascii="宋体" w:hAnsi="宋体" w:hint="eastAsia"/>
          <w:color w:val="000000" w:themeColor="text1"/>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7B612738"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3.2.2</w:t>
      </w:r>
      <w:r w:rsidRPr="00A94A3A">
        <w:rPr>
          <w:rFonts w:ascii="宋体" w:hAnsi="宋体"/>
          <w:color w:val="000000" w:themeColor="text1"/>
          <w:szCs w:val="21"/>
        </w:rPr>
        <w:t>计量单位采购文件已有明确规定的，响应使用采购文件规定的计量单位；采购文件没有规定的，应采用中华人民共和国法定计量单位。</w:t>
      </w:r>
    </w:p>
    <w:p w14:paraId="592A9085"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40" w:name="_Toc254970538"/>
      <w:bookmarkStart w:id="41" w:name="_Toc254970679"/>
      <w:r w:rsidRPr="00A94A3A">
        <w:rPr>
          <w:rFonts w:ascii="宋体" w:hAnsi="宋体"/>
          <w:b/>
          <w:bCs/>
          <w:color w:val="000000" w:themeColor="text1"/>
          <w:kern w:val="0"/>
          <w:szCs w:val="21"/>
        </w:rPr>
        <w:t>3.3</w:t>
      </w:r>
      <w:r w:rsidRPr="00A94A3A">
        <w:rPr>
          <w:rFonts w:ascii="宋体" w:hAnsi="宋体"/>
          <w:b/>
          <w:bCs/>
          <w:color w:val="000000" w:themeColor="text1"/>
          <w:kern w:val="0"/>
          <w:szCs w:val="21"/>
        </w:rPr>
        <w:t>响应报价</w:t>
      </w:r>
      <w:bookmarkEnd w:id="40"/>
      <w:bookmarkEnd w:id="41"/>
    </w:p>
    <w:p w14:paraId="50F734E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3.3.1</w:t>
      </w:r>
      <w:r w:rsidRPr="00A94A3A">
        <w:rPr>
          <w:rFonts w:ascii="宋体" w:hAnsi="宋体"/>
          <w:color w:val="000000" w:themeColor="text1"/>
          <w:szCs w:val="21"/>
        </w:rPr>
        <w:t>响应报价应按采购文件中相关附表格式填写。</w:t>
      </w:r>
    </w:p>
    <w:p w14:paraId="36B6568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3.3.2</w:t>
      </w:r>
      <w:r w:rsidRPr="00A94A3A">
        <w:rPr>
          <w:rFonts w:ascii="宋体" w:hAnsi="宋体"/>
          <w:color w:val="000000" w:themeColor="text1"/>
          <w:szCs w:val="21"/>
        </w:rPr>
        <w:t>响应文件只允许有一个报价，有选择的或有条件的报价将不予接受。</w:t>
      </w:r>
    </w:p>
    <w:p w14:paraId="0C22E24C" w14:textId="77777777" w:rsidR="009A32CB" w:rsidRPr="00A94A3A" w:rsidRDefault="00E45DBA">
      <w:pPr>
        <w:suppressAutoHyphens/>
        <w:spacing w:before="120" w:line="320" w:lineRule="atLeast"/>
        <w:ind w:firstLineChars="200" w:firstLine="420"/>
        <w:rPr>
          <w:rFonts w:ascii="宋体" w:hAnsi="宋体" w:hint="eastAsia"/>
          <w:color w:val="000000" w:themeColor="text1"/>
          <w:kern w:val="1"/>
          <w:szCs w:val="21"/>
        </w:rPr>
      </w:pPr>
      <w:r w:rsidRPr="00A94A3A">
        <w:rPr>
          <w:rFonts w:ascii="宋体" w:hAnsi="宋体"/>
          <w:color w:val="000000" w:themeColor="text1"/>
          <w:kern w:val="1"/>
          <w:szCs w:val="21"/>
        </w:rPr>
        <w:lastRenderedPageBreak/>
        <w:t>3.3.3</w:t>
      </w:r>
      <w:r w:rsidRPr="00A94A3A">
        <w:rPr>
          <w:rFonts w:ascii="宋体" w:hAnsi="宋体"/>
          <w:color w:val="000000" w:themeColor="text1"/>
          <w:kern w:val="1"/>
          <w:szCs w:val="21"/>
        </w:rPr>
        <w:t>对于本文件中未列明，而供应商认为必需的费用也需列入</w:t>
      </w:r>
      <w:r w:rsidRPr="00A94A3A">
        <w:rPr>
          <w:rFonts w:ascii="宋体" w:hAnsi="宋体" w:hint="eastAsia"/>
          <w:color w:val="000000" w:themeColor="text1"/>
          <w:kern w:val="1"/>
          <w:szCs w:val="21"/>
        </w:rPr>
        <w:t>响应报价</w:t>
      </w:r>
      <w:r w:rsidRPr="00A94A3A">
        <w:rPr>
          <w:rFonts w:ascii="宋体" w:hAnsi="宋体"/>
          <w:color w:val="000000" w:themeColor="text1"/>
          <w:kern w:val="1"/>
          <w:szCs w:val="21"/>
        </w:rPr>
        <w:t>。在合同实施时，采购人将不予支付成交供应商没有列入的项目费用，并认为此项目的费用已包括在</w:t>
      </w:r>
      <w:r w:rsidRPr="00A94A3A">
        <w:rPr>
          <w:rFonts w:ascii="宋体" w:hAnsi="宋体" w:hint="eastAsia"/>
          <w:color w:val="000000" w:themeColor="text1"/>
          <w:kern w:val="1"/>
          <w:szCs w:val="21"/>
        </w:rPr>
        <w:t>响应报价</w:t>
      </w:r>
      <w:r w:rsidRPr="00A94A3A">
        <w:rPr>
          <w:rFonts w:ascii="宋体" w:hAnsi="宋体"/>
          <w:color w:val="000000" w:themeColor="text1"/>
          <w:kern w:val="1"/>
          <w:szCs w:val="21"/>
        </w:rPr>
        <w:t>中。</w:t>
      </w:r>
    </w:p>
    <w:p w14:paraId="3150423F" w14:textId="77777777" w:rsidR="009A32CB" w:rsidRPr="00A94A3A" w:rsidRDefault="00E45DBA">
      <w:pPr>
        <w:suppressAutoHyphens/>
        <w:spacing w:before="120" w:line="320" w:lineRule="atLeast"/>
        <w:ind w:firstLineChars="200" w:firstLine="420"/>
        <w:rPr>
          <w:rFonts w:ascii="宋体" w:hAnsi="宋体" w:hint="eastAsia"/>
          <w:b/>
          <w:bCs/>
          <w:color w:val="000000" w:themeColor="text1"/>
          <w:kern w:val="1"/>
          <w:szCs w:val="21"/>
        </w:rPr>
      </w:pPr>
      <w:r w:rsidRPr="00A94A3A">
        <w:rPr>
          <w:rFonts w:ascii="宋体" w:hAnsi="宋体" w:hint="eastAsia"/>
          <w:color w:val="000000" w:themeColor="text1"/>
          <w:kern w:val="1"/>
          <w:szCs w:val="21"/>
        </w:rPr>
        <w:t>3</w:t>
      </w:r>
      <w:r w:rsidRPr="00A94A3A">
        <w:rPr>
          <w:rFonts w:ascii="宋体" w:hAnsi="宋体"/>
          <w:color w:val="000000" w:themeColor="text1"/>
          <w:kern w:val="1"/>
          <w:szCs w:val="21"/>
        </w:rPr>
        <w:t>.3.4</w:t>
      </w:r>
      <w:r w:rsidRPr="00A94A3A">
        <w:rPr>
          <w:rFonts w:ascii="宋体" w:hAnsi="宋体" w:hint="eastAsia"/>
          <w:color w:val="000000" w:themeColor="text1"/>
          <w:kern w:val="1"/>
          <w:szCs w:val="21"/>
        </w:rPr>
        <w:t>采购人不接受供应商给予的赠品、回扣或者与采购无关的其他商品、服务。</w:t>
      </w:r>
    </w:p>
    <w:p w14:paraId="6F0A2D0C"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3.4</w:t>
      </w:r>
      <w:r w:rsidRPr="00A94A3A">
        <w:rPr>
          <w:rFonts w:ascii="宋体" w:hAnsi="宋体"/>
          <w:b/>
          <w:bCs/>
          <w:color w:val="000000" w:themeColor="text1"/>
          <w:kern w:val="0"/>
          <w:szCs w:val="21"/>
        </w:rPr>
        <w:t>响应有效期</w:t>
      </w:r>
    </w:p>
    <w:p w14:paraId="746F0E1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3.4.1</w:t>
      </w:r>
      <w:r w:rsidRPr="00A94A3A">
        <w:rPr>
          <w:rFonts w:ascii="宋体" w:hAnsi="宋体"/>
          <w:color w:val="000000" w:themeColor="text1"/>
          <w:szCs w:val="21"/>
        </w:rPr>
        <w:t>如采购文件其他地方无特别规定</w:t>
      </w:r>
      <w:r w:rsidRPr="00A94A3A">
        <w:rPr>
          <w:rFonts w:ascii="宋体" w:hAnsi="宋体" w:hint="eastAsia"/>
          <w:color w:val="000000" w:themeColor="text1"/>
          <w:szCs w:val="21"/>
        </w:rPr>
        <w:t>，</w:t>
      </w:r>
      <w:r w:rsidRPr="00A94A3A">
        <w:rPr>
          <w:rFonts w:ascii="宋体" w:hAnsi="宋体"/>
          <w:color w:val="000000" w:themeColor="text1"/>
          <w:szCs w:val="21"/>
        </w:rPr>
        <w:t>响应有效期则为响应截止之日起</w:t>
      </w:r>
      <w:r w:rsidRPr="00A94A3A">
        <w:rPr>
          <w:rFonts w:ascii="宋体" w:hAnsi="宋体"/>
          <w:color w:val="000000" w:themeColor="text1"/>
          <w:szCs w:val="21"/>
        </w:rPr>
        <w:t>90</w:t>
      </w:r>
      <w:r w:rsidRPr="00A94A3A">
        <w:rPr>
          <w:rFonts w:ascii="宋体" w:hAnsi="宋体"/>
          <w:color w:val="000000" w:themeColor="text1"/>
          <w:szCs w:val="21"/>
        </w:rPr>
        <w:t>天</w:t>
      </w:r>
      <w:r w:rsidRPr="00A94A3A">
        <w:rPr>
          <w:rFonts w:ascii="宋体" w:hAnsi="宋体" w:hint="eastAsia"/>
          <w:color w:val="000000" w:themeColor="text1"/>
          <w:szCs w:val="21"/>
        </w:rPr>
        <w:t>。</w:t>
      </w:r>
      <w:r w:rsidRPr="00A94A3A">
        <w:rPr>
          <w:rFonts w:ascii="宋体" w:hAnsi="宋体"/>
          <w:color w:val="000000" w:themeColor="text1"/>
          <w:szCs w:val="21"/>
        </w:rPr>
        <w:t>在响应有效期内响应文件应保持有效。</w:t>
      </w:r>
      <w:r w:rsidRPr="00A94A3A">
        <w:rPr>
          <w:rFonts w:ascii="宋体" w:hAnsi="宋体"/>
          <w:b/>
          <w:bCs/>
          <w:color w:val="000000" w:themeColor="text1"/>
          <w:szCs w:val="21"/>
        </w:rPr>
        <w:t>有效期不足的响应文件将被否决</w:t>
      </w:r>
      <w:r w:rsidRPr="00A94A3A">
        <w:rPr>
          <w:rFonts w:ascii="宋体" w:hAnsi="宋体"/>
          <w:color w:val="000000" w:themeColor="text1"/>
          <w:szCs w:val="21"/>
        </w:rPr>
        <w:t>。</w:t>
      </w:r>
    </w:p>
    <w:p w14:paraId="637D1F9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3.4.2</w:t>
      </w:r>
      <w:r w:rsidRPr="00A94A3A">
        <w:rPr>
          <w:rFonts w:ascii="宋体" w:hAnsi="宋体"/>
          <w:color w:val="000000" w:themeColor="text1"/>
          <w:szCs w:val="21"/>
        </w:rPr>
        <w:t>在特殊情况下，采购人可与供应商协商延长响应文件的有效期，这种要求和答复均以书面形式进行。</w:t>
      </w:r>
    </w:p>
    <w:p w14:paraId="5232A2F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3.4.3</w:t>
      </w:r>
      <w:r w:rsidRPr="00A94A3A">
        <w:rPr>
          <w:rFonts w:ascii="宋体" w:hAnsi="宋体" w:hint="eastAsia"/>
          <w:color w:val="000000" w:themeColor="text1"/>
          <w:szCs w:val="21"/>
        </w:rPr>
        <w:t>供应商同意延长的响应有效期的，如本项目要求提交保证金则应相应延长其磋商保证金的有效期，但不得要求或被允许修改或撤销其响应文件；供应</w:t>
      </w:r>
      <w:proofErr w:type="gramStart"/>
      <w:r w:rsidRPr="00A94A3A">
        <w:rPr>
          <w:rFonts w:ascii="宋体" w:hAnsi="宋体" w:hint="eastAsia"/>
          <w:color w:val="000000" w:themeColor="text1"/>
          <w:szCs w:val="21"/>
        </w:rPr>
        <w:t>商拒绝</w:t>
      </w:r>
      <w:proofErr w:type="gramEnd"/>
      <w:r w:rsidRPr="00A94A3A">
        <w:rPr>
          <w:rFonts w:ascii="宋体" w:hAnsi="宋体" w:hint="eastAsia"/>
          <w:color w:val="000000" w:themeColor="text1"/>
          <w:szCs w:val="21"/>
        </w:rPr>
        <w:t>延长的，其响应无效，但供应商有权收回其磋商保证金。</w:t>
      </w:r>
    </w:p>
    <w:p w14:paraId="7BA31B98"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42" w:name="_Toc254970682"/>
      <w:bookmarkStart w:id="43" w:name="_Toc254970541"/>
      <w:r w:rsidRPr="00A94A3A">
        <w:rPr>
          <w:rFonts w:ascii="宋体" w:hAnsi="宋体"/>
          <w:b/>
          <w:bCs/>
          <w:color w:val="000000" w:themeColor="text1"/>
          <w:kern w:val="0"/>
          <w:szCs w:val="21"/>
        </w:rPr>
        <w:t>3.5</w:t>
      </w:r>
      <w:r w:rsidRPr="00A94A3A">
        <w:rPr>
          <w:rFonts w:ascii="宋体" w:hAnsi="宋体"/>
          <w:b/>
          <w:bCs/>
          <w:color w:val="000000" w:themeColor="text1"/>
          <w:kern w:val="0"/>
          <w:szCs w:val="21"/>
        </w:rPr>
        <w:t>磋商保证金</w:t>
      </w:r>
      <w:bookmarkEnd w:id="42"/>
      <w:bookmarkEnd w:id="43"/>
    </w:p>
    <w:p w14:paraId="3B66A11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3.5.1</w:t>
      </w:r>
      <w:r w:rsidRPr="00A94A3A">
        <w:rPr>
          <w:rFonts w:ascii="宋体" w:hAnsi="宋体"/>
          <w:color w:val="000000" w:themeColor="text1"/>
          <w:szCs w:val="21"/>
        </w:rPr>
        <w:t>供应商须按须知前附表规定</w:t>
      </w:r>
      <w:proofErr w:type="gramStart"/>
      <w:r w:rsidRPr="00A94A3A">
        <w:rPr>
          <w:rFonts w:ascii="宋体" w:hAnsi="宋体"/>
          <w:color w:val="000000" w:themeColor="text1"/>
          <w:szCs w:val="21"/>
        </w:rPr>
        <w:t>提交磋商</w:t>
      </w:r>
      <w:proofErr w:type="gramEnd"/>
      <w:r w:rsidRPr="00A94A3A">
        <w:rPr>
          <w:rFonts w:ascii="宋体" w:hAnsi="宋体"/>
          <w:color w:val="000000" w:themeColor="text1"/>
          <w:szCs w:val="21"/>
        </w:rPr>
        <w:t>保证金，</w:t>
      </w:r>
      <w:r w:rsidRPr="00A94A3A">
        <w:rPr>
          <w:rFonts w:ascii="宋体" w:hAnsi="宋体"/>
          <w:b/>
          <w:bCs/>
          <w:color w:val="000000" w:themeColor="text1"/>
          <w:szCs w:val="21"/>
        </w:rPr>
        <w:t>否则其响应将被否决</w:t>
      </w:r>
      <w:r w:rsidRPr="00A94A3A">
        <w:rPr>
          <w:rFonts w:ascii="宋体" w:hAnsi="宋体"/>
          <w:color w:val="000000" w:themeColor="text1"/>
          <w:szCs w:val="21"/>
        </w:rPr>
        <w:t>。除采购文件规定不予退还保证金的情形外，代理机构在规定时间内退回供应商的磋商保证金（供应商自行承担因未</w:t>
      </w:r>
      <w:proofErr w:type="gramStart"/>
      <w:r w:rsidRPr="00A94A3A">
        <w:rPr>
          <w:rFonts w:ascii="宋体" w:hAnsi="宋体"/>
          <w:color w:val="000000" w:themeColor="text1"/>
          <w:szCs w:val="21"/>
        </w:rPr>
        <w:t>按供应</w:t>
      </w:r>
      <w:proofErr w:type="gramEnd"/>
      <w:r w:rsidRPr="00A94A3A">
        <w:rPr>
          <w:rFonts w:ascii="宋体" w:hAnsi="宋体"/>
          <w:color w:val="000000" w:themeColor="text1"/>
          <w:szCs w:val="21"/>
        </w:rPr>
        <w:t>商须知前附表要求交纳</w:t>
      </w:r>
      <w:proofErr w:type="gramStart"/>
      <w:r w:rsidRPr="00A94A3A">
        <w:rPr>
          <w:rFonts w:ascii="宋体" w:hAnsi="宋体"/>
          <w:color w:val="000000" w:themeColor="text1"/>
          <w:szCs w:val="21"/>
        </w:rPr>
        <w:t>导致磋商</w:t>
      </w:r>
      <w:proofErr w:type="gramEnd"/>
      <w:r w:rsidRPr="00A94A3A">
        <w:rPr>
          <w:rFonts w:ascii="宋体" w:hAnsi="宋体"/>
          <w:color w:val="000000" w:themeColor="text1"/>
          <w:szCs w:val="21"/>
        </w:rPr>
        <w:t>保证金无法及时退还的责任）。</w:t>
      </w:r>
    </w:p>
    <w:p w14:paraId="6B3DAC9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3.5.2</w:t>
      </w:r>
      <w:r w:rsidRPr="00A94A3A">
        <w:rPr>
          <w:rFonts w:ascii="宋体" w:hAnsi="宋体"/>
          <w:color w:val="000000" w:themeColor="text1"/>
          <w:szCs w:val="21"/>
        </w:rPr>
        <w:t>磋商保证</w:t>
      </w:r>
      <w:proofErr w:type="gramStart"/>
      <w:r w:rsidRPr="00A94A3A">
        <w:rPr>
          <w:rFonts w:ascii="宋体" w:hAnsi="宋体"/>
          <w:color w:val="000000" w:themeColor="text1"/>
          <w:szCs w:val="21"/>
        </w:rPr>
        <w:t>金币种应与</w:t>
      </w:r>
      <w:proofErr w:type="gramEnd"/>
      <w:r w:rsidRPr="00A94A3A">
        <w:rPr>
          <w:rFonts w:ascii="宋体" w:hAnsi="宋体"/>
          <w:color w:val="000000" w:themeColor="text1"/>
          <w:szCs w:val="21"/>
        </w:rPr>
        <w:t>响应报价币种相同。</w:t>
      </w:r>
    </w:p>
    <w:p w14:paraId="3814000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3.5.3</w:t>
      </w:r>
      <w:r w:rsidRPr="00A94A3A">
        <w:rPr>
          <w:rFonts w:ascii="宋体" w:hAnsi="宋体"/>
          <w:color w:val="000000" w:themeColor="text1"/>
          <w:szCs w:val="21"/>
        </w:rPr>
        <w:t>未成交供应商的磋商保证金在成交通知书发出后</w:t>
      </w:r>
      <w:r w:rsidRPr="00A94A3A">
        <w:rPr>
          <w:rFonts w:ascii="宋体" w:hAnsi="宋体"/>
          <w:color w:val="000000" w:themeColor="text1"/>
          <w:szCs w:val="21"/>
        </w:rPr>
        <w:t>5</w:t>
      </w:r>
      <w:r w:rsidRPr="00A94A3A">
        <w:rPr>
          <w:rFonts w:ascii="宋体" w:hAnsi="宋体"/>
          <w:color w:val="000000" w:themeColor="text1"/>
          <w:szCs w:val="21"/>
        </w:rPr>
        <w:t>个工作日内退还。成交供应商的磋商保证金在合同签订后</w:t>
      </w:r>
      <w:r w:rsidRPr="00A94A3A">
        <w:rPr>
          <w:rFonts w:ascii="宋体" w:hAnsi="宋体"/>
          <w:color w:val="000000" w:themeColor="text1"/>
          <w:szCs w:val="21"/>
        </w:rPr>
        <w:t>5</w:t>
      </w:r>
      <w:r w:rsidRPr="00A94A3A">
        <w:rPr>
          <w:rFonts w:ascii="宋体" w:hAnsi="宋体"/>
          <w:color w:val="000000" w:themeColor="text1"/>
          <w:szCs w:val="21"/>
        </w:rPr>
        <w:t>个工作日内退还（办理退还手续时需要向采购代理机构提供两份合同复印件）。</w:t>
      </w:r>
    </w:p>
    <w:p w14:paraId="7251726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3.5.4</w:t>
      </w:r>
      <w:r w:rsidRPr="00A94A3A">
        <w:rPr>
          <w:rFonts w:ascii="宋体" w:hAnsi="宋体"/>
          <w:color w:val="000000" w:themeColor="text1"/>
          <w:szCs w:val="21"/>
        </w:rPr>
        <w:t>供应商有下列情形之一的，磋商保证金将不予退还：</w:t>
      </w:r>
    </w:p>
    <w:p w14:paraId="399E5778" w14:textId="77777777" w:rsidR="009A32CB" w:rsidRPr="00A94A3A" w:rsidRDefault="00E45DBA">
      <w:pPr>
        <w:numPr>
          <w:ilvl w:val="0"/>
          <w:numId w:val="1"/>
        </w:numPr>
        <w:spacing w:before="120" w:line="320" w:lineRule="atLeast"/>
        <w:rPr>
          <w:rFonts w:ascii="宋体" w:hAnsi="宋体" w:hint="eastAsia"/>
          <w:color w:val="000000" w:themeColor="text1"/>
          <w:szCs w:val="21"/>
        </w:rPr>
      </w:pPr>
      <w:r w:rsidRPr="00A94A3A">
        <w:rPr>
          <w:rFonts w:ascii="宋体" w:hAnsi="宋体"/>
          <w:color w:val="000000" w:themeColor="text1"/>
          <w:szCs w:val="21"/>
        </w:rPr>
        <w:t>供应商在响应有效期内撤销响应文件的；</w:t>
      </w:r>
    </w:p>
    <w:p w14:paraId="0A8E7B3A" w14:textId="77777777" w:rsidR="009A32CB" w:rsidRPr="00A94A3A" w:rsidRDefault="00E45DBA">
      <w:pPr>
        <w:numPr>
          <w:ilvl w:val="0"/>
          <w:numId w:val="1"/>
        </w:numPr>
        <w:spacing w:before="120" w:line="320" w:lineRule="atLeast"/>
        <w:rPr>
          <w:rFonts w:ascii="宋体" w:hAnsi="宋体" w:hint="eastAsia"/>
          <w:color w:val="000000" w:themeColor="text1"/>
          <w:szCs w:val="21"/>
        </w:rPr>
      </w:pPr>
      <w:r w:rsidRPr="00A94A3A">
        <w:rPr>
          <w:rFonts w:ascii="宋体" w:hAnsi="宋体"/>
          <w:color w:val="000000" w:themeColor="text1"/>
          <w:szCs w:val="21"/>
        </w:rPr>
        <w:t>供应商在响应过程中弄虚作假，提供虚假材料的；</w:t>
      </w:r>
    </w:p>
    <w:p w14:paraId="171A1160" w14:textId="77777777" w:rsidR="009A32CB" w:rsidRPr="00A94A3A" w:rsidRDefault="00E45DBA">
      <w:pPr>
        <w:numPr>
          <w:ilvl w:val="0"/>
          <w:numId w:val="1"/>
        </w:numPr>
        <w:spacing w:before="120" w:line="320" w:lineRule="atLeast"/>
        <w:rPr>
          <w:rFonts w:ascii="宋体" w:hAnsi="宋体" w:hint="eastAsia"/>
          <w:color w:val="000000" w:themeColor="text1"/>
          <w:szCs w:val="21"/>
        </w:rPr>
      </w:pPr>
      <w:r w:rsidRPr="00A94A3A">
        <w:rPr>
          <w:rFonts w:ascii="宋体" w:hAnsi="宋体"/>
          <w:color w:val="000000" w:themeColor="text1"/>
          <w:szCs w:val="21"/>
        </w:rPr>
        <w:t>成交</w:t>
      </w:r>
      <w:proofErr w:type="gramStart"/>
      <w:r w:rsidRPr="00A94A3A">
        <w:rPr>
          <w:rFonts w:ascii="宋体" w:hAnsi="宋体"/>
          <w:color w:val="000000" w:themeColor="text1"/>
          <w:szCs w:val="21"/>
        </w:rPr>
        <w:t>供应商无正当</w:t>
      </w:r>
      <w:proofErr w:type="gramEnd"/>
      <w:r w:rsidRPr="00A94A3A">
        <w:rPr>
          <w:rFonts w:ascii="宋体" w:hAnsi="宋体"/>
          <w:color w:val="000000" w:themeColor="text1"/>
          <w:szCs w:val="21"/>
        </w:rPr>
        <w:t>理由不与采购人签订合同的；</w:t>
      </w:r>
    </w:p>
    <w:p w14:paraId="5E195748" w14:textId="77777777" w:rsidR="009A32CB" w:rsidRPr="00A94A3A" w:rsidRDefault="00E45DBA">
      <w:pPr>
        <w:numPr>
          <w:ilvl w:val="0"/>
          <w:numId w:val="1"/>
        </w:numPr>
        <w:spacing w:before="120" w:line="320" w:lineRule="atLeast"/>
        <w:rPr>
          <w:rFonts w:ascii="宋体" w:hAnsi="宋体" w:hint="eastAsia"/>
          <w:color w:val="000000" w:themeColor="text1"/>
          <w:szCs w:val="21"/>
        </w:rPr>
      </w:pPr>
      <w:r w:rsidRPr="00A94A3A">
        <w:rPr>
          <w:rFonts w:ascii="宋体" w:hAnsi="宋体"/>
          <w:color w:val="000000" w:themeColor="text1"/>
          <w:szCs w:val="21"/>
        </w:rPr>
        <w:t>将成交项目转让给他人或者在响应文件中未说明且未经采购人同意，将成交项目分包给他人的；</w:t>
      </w:r>
    </w:p>
    <w:p w14:paraId="0D3642F8" w14:textId="77777777" w:rsidR="009A32CB" w:rsidRPr="00A94A3A" w:rsidRDefault="00E45DBA">
      <w:pPr>
        <w:numPr>
          <w:ilvl w:val="0"/>
          <w:numId w:val="1"/>
        </w:numPr>
        <w:spacing w:before="120" w:line="320" w:lineRule="atLeast"/>
        <w:rPr>
          <w:rFonts w:ascii="宋体" w:hAnsi="宋体" w:hint="eastAsia"/>
          <w:color w:val="000000" w:themeColor="text1"/>
          <w:szCs w:val="21"/>
        </w:rPr>
      </w:pPr>
      <w:r w:rsidRPr="00A94A3A">
        <w:rPr>
          <w:rFonts w:ascii="宋体" w:hAnsi="宋体" w:hint="eastAsia"/>
          <w:color w:val="000000" w:themeColor="text1"/>
          <w:szCs w:val="21"/>
        </w:rPr>
        <w:t>供应商与采购人、其他供应商或者采购代理机构恶意串通的；</w:t>
      </w:r>
    </w:p>
    <w:p w14:paraId="75B3E774" w14:textId="77777777" w:rsidR="009A32CB" w:rsidRPr="00A94A3A" w:rsidRDefault="00E45DBA">
      <w:pPr>
        <w:numPr>
          <w:ilvl w:val="0"/>
          <w:numId w:val="1"/>
        </w:numPr>
        <w:spacing w:before="120" w:line="320" w:lineRule="atLeast"/>
        <w:rPr>
          <w:rFonts w:ascii="宋体" w:hAnsi="宋体" w:hint="eastAsia"/>
          <w:color w:val="000000" w:themeColor="text1"/>
          <w:szCs w:val="21"/>
        </w:rPr>
      </w:pPr>
      <w:r w:rsidRPr="00A94A3A">
        <w:rPr>
          <w:rFonts w:ascii="宋体" w:hAnsi="宋体"/>
          <w:color w:val="000000" w:themeColor="text1"/>
          <w:szCs w:val="21"/>
        </w:rPr>
        <w:t>拒绝履行合同义务的；</w:t>
      </w:r>
    </w:p>
    <w:p w14:paraId="11C3324C" w14:textId="77777777" w:rsidR="009A32CB" w:rsidRPr="00A94A3A" w:rsidRDefault="00E45DBA">
      <w:pPr>
        <w:numPr>
          <w:ilvl w:val="0"/>
          <w:numId w:val="1"/>
        </w:numPr>
        <w:spacing w:before="120" w:line="320" w:lineRule="atLeast"/>
        <w:rPr>
          <w:rFonts w:ascii="宋体" w:hAnsi="宋体" w:hint="eastAsia"/>
          <w:color w:val="000000" w:themeColor="text1"/>
          <w:szCs w:val="21"/>
        </w:rPr>
      </w:pPr>
      <w:r w:rsidRPr="00A94A3A">
        <w:rPr>
          <w:rFonts w:ascii="宋体" w:hAnsi="宋体"/>
          <w:color w:val="000000" w:themeColor="text1"/>
          <w:szCs w:val="21"/>
        </w:rPr>
        <w:t>其他严重扰乱招</w:t>
      </w:r>
      <w:r w:rsidRPr="00A94A3A">
        <w:rPr>
          <w:rFonts w:ascii="宋体" w:hAnsi="宋体" w:hint="eastAsia"/>
          <w:color w:val="000000" w:themeColor="text1"/>
          <w:szCs w:val="21"/>
        </w:rPr>
        <w:t>投标</w:t>
      </w:r>
      <w:r w:rsidRPr="00A94A3A">
        <w:rPr>
          <w:rFonts w:ascii="宋体" w:hAnsi="宋体"/>
          <w:color w:val="000000" w:themeColor="text1"/>
          <w:szCs w:val="21"/>
        </w:rPr>
        <w:t>程序的</w:t>
      </w:r>
      <w:r w:rsidRPr="00A94A3A">
        <w:rPr>
          <w:rFonts w:ascii="宋体" w:hAnsi="宋体" w:hint="eastAsia"/>
          <w:color w:val="000000" w:themeColor="text1"/>
          <w:szCs w:val="21"/>
        </w:rPr>
        <w:t>。</w:t>
      </w:r>
    </w:p>
    <w:p w14:paraId="086D497B"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bookmarkStart w:id="44" w:name="_Toc254970683"/>
      <w:bookmarkStart w:id="45" w:name="_Toc254970542"/>
      <w:r w:rsidRPr="00A94A3A">
        <w:rPr>
          <w:rFonts w:ascii="宋体" w:hAnsi="宋体"/>
          <w:b/>
          <w:bCs/>
          <w:color w:val="000000" w:themeColor="text1"/>
          <w:kern w:val="0"/>
          <w:szCs w:val="21"/>
        </w:rPr>
        <w:t>3.6</w:t>
      </w:r>
      <w:r w:rsidRPr="00A94A3A">
        <w:rPr>
          <w:rFonts w:ascii="宋体" w:hAnsi="宋体"/>
          <w:b/>
          <w:bCs/>
          <w:color w:val="000000" w:themeColor="text1"/>
          <w:kern w:val="0"/>
          <w:szCs w:val="21"/>
        </w:rPr>
        <w:t>响应文件的</w:t>
      </w:r>
      <w:bookmarkEnd w:id="44"/>
      <w:bookmarkEnd w:id="45"/>
      <w:r w:rsidRPr="00A94A3A">
        <w:rPr>
          <w:rFonts w:ascii="宋体" w:hAnsi="宋体"/>
          <w:b/>
          <w:bCs/>
          <w:color w:val="000000" w:themeColor="text1"/>
          <w:kern w:val="0"/>
          <w:szCs w:val="21"/>
        </w:rPr>
        <w:t>编制要求</w:t>
      </w:r>
    </w:p>
    <w:p w14:paraId="63A8AC2D" w14:textId="77777777" w:rsidR="009A32CB" w:rsidRPr="00A94A3A" w:rsidRDefault="00E45DBA">
      <w:pPr>
        <w:spacing w:before="120" w:line="320" w:lineRule="atLeast"/>
        <w:ind w:firstLineChars="200" w:firstLine="420"/>
        <w:rPr>
          <w:rFonts w:ascii="宋体" w:hAnsi="宋体" w:hint="eastAsia"/>
          <w:b/>
          <w:bCs/>
          <w:color w:val="000000" w:themeColor="text1"/>
          <w:kern w:val="0"/>
          <w:szCs w:val="21"/>
        </w:rPr>
      </w:pPr>
      <w:r w:rsidRPr="00A94A3A">
        <w:rPr>
          <w:rFonts w:ascii="宋体" w:hAnsi="宋体" w:hint="eastAsia"/>
          <w:color w:val="000000" w:themeColor="text1"/>
          <w:kern w:val="0"/>
          <w:szCs w:val="21"/>
        </w:rPr>
        <w:t>3</w:t>
      </w:r>
      <w:r w:rsidRPr="00A94A3A">
        <w:rPr>
          <w:rFonts w:ascii="宋体" w:hAnsi="宋体"/>
          <w:color w:val="000000" w:themeColor="text1"/>
          <w:kern w:val="0"/>
          <w:szCs w:val="21"/>
        </w:rPr>
        <w:t>.6.1</w:t>
      </w:r>
      <w:r w:rsidRPr="00A94A3A">
        <w:rPr>
          <w:rFonts w:ascii="宋体" w:hAnsi="宋体" w:hint="eastAsia"/>
          <w:color w:val="000000" w:themeColor="text1"/>
          <w:szCs w:val="21"/>
        </w:rPr>
        <w:t>供应商应先安装广西政府采购云平台新版客户端，通过账号密码或</w:t>
      </w:r>
      <w:r w:rsidRPr="00A94A3A">
        <w:rPr>
          <w:rFonts w:ascii="宋体" w:hAnsi="宋体" w:hint="eastAsia"/>
          <w:color w:val="000000" w:themeColor="text1"/>
          <w:szCs w:val="21"/>
        </w:rPr>
        <w:t>C</w:t>
      </w:r>
      <w:r w:rsidRPr="00A94A3A">
        <w:rPr>
          <w:rFonts w:ascii="宋体" w:hAnsi="宋体"/>
          <w:color w:val="000000" w:themeColor="text1"/>
          <w:szCs w:val="21"/>
        </w:rPr>
        <w:t>A</w:t>
      </w:r>
      <w:r w:rsidRPr="00A94A3A">
        <w:rPr>
          <w:rFonts w:ascii="宋体" w:hAnsi="宋体" w:hint="eastAsia"/>
          <w:color w:val="000000" w:themeColor="text1"/>
          <w:szCs w:val="21"/>
        </w:rPr>
        <w:t>登录客户端制作响应文件。</w:t>
      </w:r>
    </w:p>
    <w:p w14:paraId="58E238E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3.6.2</w:t>
      </w:r>
      <w:r w:rsidRPr="00A94A3A">
        <w:rPr>
          <w:rFonts w:ascii="宋体" w:hAnsi="宋体" w:hint="eastAsia"/>
          <w:color w:val="000000" w:themeColor="text1"/>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sidRPr="00A94A3A">
        <w:rPr>
          <w:rFonts w:ascii="宋体" w:hAnsi="宋体" w:hint="eastAsia"/>
          <w:color w:val="000000" w:themeColor="text1"/>
          <w:szCs w:val="21"/>
        </w:rPr>
        <w:t>如做出</w:t>
      </w:r>
      <w:proofErr w:type="gramEnd"/>
      <w:r w:rsidRPr="00A94A3A">
        <w:rPr>
          <w:rFonts w:ascii="宋体" w:hAnsi="宋体" w:hint="eastAsia"/>
          <w:color w:val="000000" w:themeColor="text1"/>
          <w:szCs w:val="21"/>
        </w:rPr>
        <w:t>对供应商不利的评审由供应商自行承担。响应文件如内容不完整、编排混乱导致响应文件被误读、漏读，或者在按采购文件规定的部位查找不到相</w:t>
      </w:r>
      <w:r w:rsidRPr="00A94A3A">
        <w:rPr>
          <w:rFonts w:ascii="宋体" w:hAnsi="宋体" w:hint="eastAsia"/>
          <w:color w:val="000000" w:themeColor="text1"/>
          <w:szCs w:val="21"/>
        </w:rPr>
        <w:lastRenderedPageBreak/>
        <w:t>关内容的，由供应商自行承担。</w:t>
      </w:r>
    </w:p>
    <w:p w14:paraId="79ADC7B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 xml:space="preserve">3.6.3 </w:t>
      </w:r>
      <w:r w:rsidRPr="00A94A3A">
        <w:rPr>
          <w:rFonts w:ascii="宋体" w:hAnsi="宋体" w:hint="eastAsia"/>
          <w:color w:val="000000" w:themeColor="text1"/>
          <w:szCs w:val="21"/>
        </w:rPr>
        <w:t>供应商的响应文件未按照采购文件要求签署、盖章的，其响应无效。</w:t>
      </w:r>
    </w:p>
    <w:p w14:paraId="1AD484F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3.6.4</w:t>
      </w:r>
      <w:r w:rsidRPr="00A94A3A">
        <w:rPr>
          <w:rFonts w:ascii="宋体" w:hAnsi="宋体" w:hint="eastAsia"/>
          <w:color w:val="000000" w:themeColor="text1"/>
          <w:szCs w:val="21"/>
        </w:rPr>
        <w:t>为确保网上操作合法、有效和安全，供应商应当在响应截止时间前完成在广西政府采购云平台的身份认证，确保在电子投标过程中能够对相关数据电文进行加密和使用电子签名。</w:t>
      </w:r>
    </w:p>
    <w:p w14:paraId="65FEA3F7"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color w:val="000000" w:themeColor="text1"/>
          <w:szCs w:val="21"/>
        </w:rPr>
        <w:t>.6.5</w:t>
      </w:r>
      <w:r w:rsidRPr="00A94A3A">
        <w:rPr>
          <w:rFonts w:ascii="宋体" w:hAnsi="宋体" w:hint="eastAsia"/>
          <w:color w:val="000000" w:themeColor="text1"/>
          <w:szCs w:val="21"/>
        </w:rPr>
        <w:t>响应文件中标注的供应商名称应与主体资格证明（如营业执照、事业单位法人证书、执业许可证、个体工商户营业执照、自然人身份证等）和公章</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电子签章一致，</w:t>
      </w:r>
      <w:r w:rsidRPr="00A94A3A">
        <w:rPr>
          <w:rFonts w:ascii="宋体" w:hAnsi="宋体" w:hint="eastAsia"/>
          <w:b/>
          <w:bCs/>
          <w:color w:val="000000" w:themeColor="text1"/>
          <w:szCs w:val="21"/>
        </w:rPr>
        <w:t>否则作无效响应处理。</w:t>
      </w:r>
    </w:p>
    <w:p w14:paraId="74E53490"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3.7</w:t>
      </w:r>
      <w:r w:rsidRPr="00A94A3A">
        <w:rPr>
          <w:rFonts w:ascii="宋体" w:hAnsi="宋体"/>
          <w:b/>
          <w:bCs/>
          <w:color w:val="000000" w:themeColor="text1"/>
          <w:kern w:val="0"/>
          <w:szCs w:val="21"/>
        </w:rPr>
        <w:t>响应文件的递交、修改和撤回</w:t>
      </w:r>
    </w:p>
    <w:p w14:paraId="181E5F7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3.7.1</w:t>
      </w:r>
      <w:r w:rsidRPr="00A94A3A">
        <w:rPr>
          <w:rFonts w:ascii="宋体" w:hAnsi="宋体" w:hint="eastAsia"/>
          <w:color w:val="000000" w:themeColor="text1"/>
          <w:szCs w:val="21"/>
        </w:rPr>
        <w:t>供应商必须在“供应商须知前附表”规定的响应文件截标时间和响应地点提交电子版响应文件。电子响应文件应在制作完成后，在响应截止时间前通过有效数字证书（</w:t>
      </w:r>
      <w:r w:rsidRPr="00A94A3A">
        <w:rPr>
          <w:rFonts w:ascii="宋体" w:hAnsi="宋体" w:hint="eastAsia"/>
          <w:color w:val="000000" w:themeColor="text1"/>
          <w:szCs w:val="21"/>
        </w:rPr>
        <w:t>CA</w:t>
      </w:r>
      <w:r w:rsidRPr="00A94A3A">
        <w:rPr>
          <w:rFonts w:ascii="宋体" w:hAnsi="宋体" w:hint="eastAsia"/>
          <w:color w:val="000000" w:themeColor="text1"/>
          <w:szCs w:val="21"/>
        </w:rPr>
        <w:t>认证锁）进行电子签章、加密，然后通过网络将加密的电子响应文件递交至广西政府采购云平台。</w:t>
      </w:r>
      <w:r w:rsidRPr="00A94A3A">
        <w:rPr>
          <w:rFonts w:ascii="宋体" w:hAnsi="宋体" w:hint="eastAsia"/>
          <w:color w:val="000000" w:themeColor="text1"/>
          <w:szCs w:val="21"/>
        </w:rPr>
        <w:t xml:space="preserve"> </w:t>
      </w:r>
    </w:p>
    <w:p w14:paraId="60421CE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color w:val="000000" w:themeColor="text1"/>
          <w:szCs w:val="21"/>
        </w:rPr>
        <w:t>.7.2</w:t>
      </w:r>
      <w:r w:rsidRPr="00A94A3A">
        <w:rPr>
          <w:rFonts w:ascii="宋体" w:hAnsi="宋体" w:hint="eastAsia"/>
          <w:color w:val="000000" w:themeColor="text1"/>
          <w:szCs w:val="21"/>
        </w:rPr>
        <w:t>未在规定时间内提交或者未按照采购文件要求签章、加密的电子响应文件，广西政府采购云平台将拒收。</w:t>
      </w:r>
      <w:r w:rsidRPr="00A94A3A">
        <w:rPr>
          <w:rFonts w:ascii="宋体" w:hAnsi="宋体" w:hint="eastAsia"/>
          <w:color w:val="000000" w:themeColor="text1"/>
          <w:szCs w:val="21"/>
        </w:rPr>
        <w:t xml:space="preserve"> </w:t>
      </w:r>
    </w:p>
    <w:p w14:paraId="635B58E7"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bookmarkStart w:id="46" w:name="_Toc254970544"/>
      <w:bookmarkStart w:id="47" w:name="_Toc254970685"/>
      <w:r w:rsidRPr="00A94A3A">
        <w:rPr>
          <w:rFonts w:ascii="宋体" w:hAnsi="宋体" w:hint="eastAsia"/>
          <w:color w:val="000000" w:themeColor="text1"/>
          <w:szCs w:val="21"/>
        </w:rPr>
        <w:t>3</w:t>
      </w:r>
      <w:r w:rsidRPr="00A94A3A">
        <w:rPr>
          <w:rFonts w:ascii="宋体" w:hAnsi="宋体"/>
          <w:color w:val="000000" w:themeColor="text1"/>
          <w:szCs w:val="21"/>
        </w:rPr>
        <w:t>.7.3</w:t>
      </w:r>
      <w:r w:rsidRPr="00A94A3A">
        <w:rPr>
          <w:rFonts w:ascii="宋体" w:hAnsi="宋体" w:hint="eastAsia"/>
          <w:color w:val="000000" w:themeColor="text1"/>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26E7C58"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color w:val="000000" w:themeColor="text1"/>
          <w:szCs w:val="21"/>
        </w:rPr>
        <w:t>3.7.4</w:t>
      </w:r>
      <w:r w:rsidRPr="00A94A3A">
        <w:rPr>
          <w:rFonts w:ascii="宋体" w:hAnsi="宋体" w:hint="eastAsia"/>
          <w:color w:val="000000" w:themeColor="text1"/>
          <w:szCs w:val="21"/>
        </w:rPr>
        <w:t>在响应截止时间前，除供应商补充、修改或者撤回响应文件外，任何单位和个人不得解密或提取响应文件。</w:t>
      </w:r>
    </w:p>
    <w:p w14:paraId="23A5216C"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r w:rsidRPr="00A94A3A">
        <w:rPr>
          <w:rFonts w:ascii="宋体" w:hAnsi="宋体"/>
          <w:color w:val="000000" w:themeColor="text1"/>
          <w:szCs w:val="21"/>
        </w:rPr>
        <w:t>3.7.5</w:t>
      </w:r>
      <w:r w:rsidRPr="00A94A3A">
        <w:rPr>
          <w:rFonts w:ascii="宋体" w:hAnsi="宋体" w:hint="eastAsia"/>
          <w:color w:val="000000" w:themeColor="text1"/>
          <w:szCs w:val="21"/>
        </w:rPr>
        <w:t>在响应截止时间</w:t>
      </w:r>
      <w:proofErr w:type="gramStart"/>
      <w:r w:rsidRPr="00A94A3A">
        <w:rPr>
          <w:rFonts w:ascii="宋体" w:hAnsi="宋体" w:hint="eastAsia"/>
          <w:color w:val="000000" w:themeColor="text1"/>
          <w:szCs w:val="21"/>
        </w:rPr>
        <w:t>止</w:t>
      </w:r>
      <w:proofErr w:type="gramEnd"/>
      <w:r w:rsidRPr="00A94A3A">
        <w:rPr>
          <w:rFonts w:ascii="宋体" w:hAnsi="宋体" w:hint="eastAsia"/>
          <w:color w:val="000000" w:themeColor="text1"/>
          <w:szCs w:val="21"/>
        </w:rPr>
        <w:t>提交电子版响应文件的供应商不足</w:t>
      </w:r>
      <w:r w:rsidRPr="00A94A3A">
        <w:rPr>
          <w:rFonts w:ascii="宋体" w:hAnsi="宋体" w:hint="eastAsia"/>
          <w:color w:val="000000" w:themeColor="text1"/>
          <w:szCs w:val="21"/>
        </w:rPr>
        <w:t>3</w:t>
      </w:r>
      <w:r w:rsidRPr="00A94A3A">
        <w:rPr>
          <w:rFonts w:ascii="宋体" w:hAnsi="宋体" w:hint="eastAsia"/>
          <w:color w:val="000000" w:themeColor="text1"/>
          <w:szCs w:val="21"/>
        </w:rPr>
        <w:t>家时，电子版响应文件由代理机构在广西政府采购云平台操作退回，除此之外采购人和采购代理机构对已提交的响应文件概不退回。</w:t>
      </w:r>
    </w:p>
    <w:p w14:paraId="110003D4" w14:textId="77777777" w:rsidR="009A32CB" w:rsidRPr="00A94A3A" w:rsidRDefault="00E45DBA">
      <w:pPr>
        <w:spacing w:before="120" w:line="320" w:lineRule="atLeast"/>
        <w:ind w:leftChars="1" w:left="2" w:firstLineChars="200" w:firstLine="420"/>
        <w:rPr>
          <w:rFonts w:ascii="宋体" w:hAnsi="宋体" w:hint="eastAsia"/>
          <w:color w:val="000000" w:themeColor="text1"/>
          <w:szCs w:val="21"/>
        </w:rPr>
      </w:pPr>
      <w:bookmarkStart w:id="48" w:name="_Hlk93046827"/>
      <w:r w:rsidRPr="00A94A3A">
        <w:rPr>
          <w:rFonts w:ascii="宋体" w:hAnsi="宋体" w:hint="eastAsia"/>
          <w:color w:val="000000" w:themeColor="text1"/>
          <w:szCs w:val="21"/>
        </w:rPr>
        <w:t>3</w:t>
      </w:r>
      <w:r w:rsidRPr="00A94A3A">
        <w:rPr>
          <w:rFonts w:ascii="宋体" w:hAnsi="宋体"/>
          <w:color w:val="000000" w:themeColor="text1"/>
          <w:szCs w:val="21"/>
        </w:rPr>
        <w:t>.7.6</w:t>
      </w:r>
      <w:r w:rsidRPr="00A94A3A">
        <w:rPr>
          <w:rFonts w:ascii="宋体" w:hAnsi="宋体" w:hint="eastAsia"/>
          <w:color w:val="000000" w:themeColor="text1"/>
          <w:szCs w:val="21"/>
        </w:rPr>
        <w:t>采购文件</w:t>
      </w:r>
      <w:bookmarkStart w:id="49" w:name="_Hlk106638610"/>
      <w:r w:rsidRPr="00A94A3A">
        <w:rPr>
          <w:rFonts w:ascii="宋体" w:hAnsi="宋体" w:hint="eastAsia"/>
          <w:color w:val="000000" w:themeColor="text1"/>
          <w:szCs w:val="21"/>
        </w:rPr>
        <w:t>未允许同</w:t>
      </w:r>
      <w:proofErr w:type="gramStart"/>
      <w:r w:rsidRPr="00A94A3A">
        <w:rPr>
          <w:rFonts w:ascii="宋体" w:hAnsi="宋体" w:hint="eastAsia"/>
          <w:color w:val="000000" w:themeColor="text1"/>
          <w:szCs w:val="21"/>
        </w:rPr>
        <w:t>一供应</w:t>
      </w:r>
      <w:proofErr w:type="gramEnd"/>
      <w:r w:rsidRPr="00A94A3A">
        <w:rPr>
          <w:rFonts w:ascii="宋体" w:hAnsi="宋体" w:hint="eastAsia"/>
          <w:color w:val="000000" w:themeColor="text1"/>
          <w:szCs w:val="21"/>
        </w:rPr>
        <w:t>商提交两个或以上不同的响应文件，但存在</w:t>
      </w:r>
      <w:r w:rsidRPr="00A94A3A">
        <w:rPr>
          <w:rFonts w:ascii="宋体" w:hAnsi="宋体" w:hint="eastAsia"/>
          <w:color w:val="000000" w:themeColor="text1"/>
        </w:rPr>
        <w:t>同</w:t>
      </w:r>
      <w:proofErr w:type="gramStart"/>
      <w:r w:rsidRPr="00A94A3A">
        <w:rPr>
          <w:rFonts w:ascii="宋体" w:hAnsi="宋体" w:hint="eastAsia"/>
          <w:color w:val="000000" w:themeColor="text1"/>
          <w:szCs w:val="21"/>
        </w:rPr>
        <w:t>一供应</w:t>
      </w:r>
      <w:proofErr w:type="gramEnd"/>
      <w:r w:rsidRPr="00A94A3A">
        <w:rPr>
          <w:rFonts w:ascii="宋体" w:hAnsi="宋体" w:hint="eastAsia"/>
          <w:color w:val="000000" w:themeColor="text1"/>
          <w:szCs w:val="21"/>
        </w:rPr>
        <w:t>商提交两个或以上不同的响应文件的</w:t>
      </w:r>
      <w:bookmarkEnd w:id="49"/>
      <w:r w:rsidRPr="00A94A3A">
        <w:rPr>
          <w:rFonts w:ascii="宋体" w:hAnsi="宋体" w:hint="eastAsia"/>
          <w:color w:val="000000" w:themeColor="text1"/>
          <w:szCs w:val="21"/>
        </w:rPr>
        <w:t>，</w:t>
      </w:r>
      <w:r w:rsidRPr="00A94A3A">
        <w:rPr>
          <w:rFonts w:ascii="宋体" w:hAnsi="宋体" w:hint="eastAsia"/>
          <w:b/>
          <w:bCs/>
          <w:color w:val="000000" w:themeColor="text1"/>
          <w:szCs w:val="21"/>
        </w:rPr>
        <w:t>其响应无效。</w:t>
      </w:r>
      <w:r w:rsidRPr="00A94A3A">
        <w:rPr>
          <w:rFonts w:ascii="宋体" w:hAnsi="宋体" w:hint="eastAsia"/>
          <w:color w:val="000000" w:themeColor="text1"/>
          <w:szCs w:val="21"/>
        </w:rPr>
        <w:t>供应商在同一响应文件中对某项技术、商务要求提供有选择性的响应参数或方案等同于提交两个或以上不同的响应文件。</w:t>
      </w:r>
      <w:bookmarkEnd w:id="48"/>
    </w:p>
    <w:p w14:paraId="489F9C74"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r w:rsidRPr="00A94A3A">
        <w:rPr>
          <w:rFonts w:ascii="宋体" w:hAnsi="宋体"/>
          <w:b/>
          <w:bCs/>
          <w:color w:val="000000" w:themeColor="text1"/>
          <w:kern w:val="0"/>
          <w:szCs w:val="21"/>
        </w:rPr>
        <w:t>4</w:t>
      </w:r>
      <w:r w:rsidRPr="00A94A3A">
        <w:rPr>
          <w:rFonts w:ascii="宋体" w:hAnsi="宋体"/>
          <w:b/>
          <w:bCs/>
          <w:color w:val="000000" w:themeColor="text1"/>
          <w:kern w:val="0"/>
          <w:szCs w:val="21"/>
        </w:rPr>
        <w:t>．截标</w:t>
      </w:r>
      <w:bookmarkEnd w:id="46"/>
      <w:bookmarkEnd w:id="47"/>
    </w:p>
    <w:p w14:paraId="2E41F013"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4.1</w:t>
      </w:r>
      <w:r w:rsidRPr="00A94A3A">
        <w:rPr>
          <w:rFonts w:ascii="宋体" w:hAnsi="宋体"/>
          <w:b/>
          <w:bCs/>
          <w:color w:val="000000" w:themeColor="text1"/>
          <w:kern w:val="0"/>
          <w:szCs w:val="21"/>
        </w:rPr>
        <w:t>截标准备</w:t>
      </w:r>
    </w:p>
    <w:p w14:paraId="32A3CBE4"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本项目响应截止时间及地点见</w:t>
      </w:r>
      <w:r w:rsidRPr="00A94A3A">
        <w:rPr>
          <w:rFonts w:ascii="宋体" w:hAnsi="宋体"/>
          <w:color w:val="000000" w:themeColor="text1"/>
          <w:szCs w:val="21"/>
        </w:rPr>
        <w:t>“</w:t>
      </w:r>
      <w:r w:rsidRPr="00A94A3A">
        <w:rPr>
          <w:rFonts w:ascii="宋体" w:hAnsi="宋体"/>
          <w:color w:val="000000" w:themeColor="text1"/>
          <w:szCs w:val="21"/>
        </w:rPr>
        <w:t>供应商须知前附表</w:t>
      </w:r>
      <w:r w:rsidRPr="00A94A3A">
        <w:rPr>
          <w:rFonts w:ascii="宋体" w:hAnsi="宋体"/>
          <w:color w:val="000000" w:themeColor="text1"/>
          <w:szCs w:val="21"/>
        </w:rPr>
        <w:t>”</w:t>
      </w:r>
      <w:r w:rsidRPr="00A94A3A">
        <w:rPr>
          <w:rFonts w:ascii="宋体" w:hAnsi="宋体"/>
          <w:color w:val="000000" w:themeColor="text1"/>
          <w:szCs w:val="21"/>
        </w:rPr>
        <w:t>规定。</w:t>
      </w:r>
    </w:p>
    <w:p w14:paraId="50D1AC24" w14:textId="77777777" w:rsidR="009A32CB" w:rsidRPr="00A94A3A" w:rsidRDefault="00E45DBA">
      <w:pPr>
        <w:autoSpaceDE w:val="0"/>
        <w:autoSpaceDN w:val="0"/>
        <w:adjustRightInd w:val="0"/>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全流程电子化项目没有现场递交响应文件及现场截标环节。采购代理机构将按照采购文件规定的时间通过广西政府采购云平台</w:t>
      </w:r>
      <w:proofErr w:type="gramStart"/>
      <w:r w:rsidRPr="00A94A3A">
        <w:rPr>
          <w:rFonts w:ascii="宋体" w:hAnsi="宋体" w:hint="eastAsia"/>
          <w:color w:val="000000" w:themeColor="text1"/>
          <w:szCs w:val="21"/>
        </w:rPr>
        <w:t>组织线</w:t>
      </w:r>
      <w:proofErr w:type="gramEnd"/>
      <w:r w:rsidRPr="00A94A3A">
        <w:rPr>
          <w:rFonts w:ascii="宋体" w:hAnsi="宋体" w:hint="eastAsia"/>
          <w:color w:val="000000" w:themeColor="text1"/>
          <w:szCs w:val="21"/>
        </w:rPr>
        <w:t>上截标活动、开启响应文件，所有供应商均应当准时在线参加。供应商</w:t>
      </w:r>
      <w:r w:rsidRPr="00A94A3A">
        <w:rPr>
          <w:rFonts w:ascii="宋体" w:hAnsi="宋体"/>
          <w:color w:val="000000" w:themeColor="text1"/>
          <w:szCs w:val="21"/>
        </w:rPr>
        <w:t>如不</w:t>
      </w:r>
      <w:r w:rsidRPr="00A94A3A">
        <w:rPr>
          <w:rFonts w:ascii="宋体" w:hAnsi="宋体" w:hint="eastAsia"/>
          <w:color w:val="000000" w:themeColor="text1"/>
          <w:szCs w:val="21"/>
        </w:rPr>
        <w:t>参加</w:t>
      </w:r>
      <w:r w:rsidRPr="00A94A3A">
        <w:rPr>
          <w:rFonts w:ascii="宋体" w:hAnsi="宋体"/>
          <w:color w:val="000000" w:themeColor="text1"/>
          <w:szCs w:val="21"/>
        </w:rPr>
        <w:t>截标大会的，</w:t>
      </w:r>
      <w:r w:rsidRPr="00A94A3A">
        <w:rPr>
          <w:rFonts w:ascii="宋体" w:hAnsi="宋体" w:hint="eastAsia"/>
          <w:color w:val="000000" w:themeColor="text1"/>
          <w:szCs w:val="21"/>
        </w:rPr>
        <w:t>视同认可截标结果，</w:t>
      </w:r>
      <w:r w:rsidRPr="00A94A3A">
        <w:rPr>
          <w:rFonts w:ascii="宋体" w:hAnsi="宋体"/>
          <w:color w:val="000000" w:themeColor="text1"/>
          <w:szCs w:val="21"/>
        </w:rPr>
        <w:t>事后不得对采购相关人员、截标过程和截标结果提出异议</w:t>
      </w:r>
      <w:r w:rsidRPr="00A94A3A">
        <w:rPr>
          <w:rFonts w:ascii="宋体" w:hAnsi="宋体" w:hint="eastAsia"/>
          <w:color w:val="000000" w:themeColor="text1"/>
          <w:szCs w:val="21"/>
        </w:rPr>
        <w:t>，同时供应商因未在线参加截标而导致响应文件无法按时解密等一切后果由供应商自己承担。</w:t>
      </w:r>
    </w:p>
    <w:p w14:paraId="16C5B167"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如供应商成功解密响应文件，但未在广西政府采购云平台电子开标大厅参加截标的，视同认可截标过程和结果，由此产生的后果由供应商自行负责。</w:t>
      </w:r>
      <w:r w:rsidRPr="00A94A3A">
        <w:rPr>
          <w:rFonts w:ascii="宋体" w:hAnsi="宋体" w:hint="eastAsia"/>
          <w:color w:val="000000" w:themeColor="text1"/>
          <w:szCs w:val="21"/>
        </w:rPr>
        <w:t xml:space="preserve"> </w:t>
      </w:r>
    </w:p>
    <w:p w14:paraId="39338B78"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4.2</w:t>
      </w:r>
      <w:r w:rsidRPr="00A94A3A">
        <w:rPr>
          <w:rFonts w:ascii="宋体" w:hAnsi="宋体"/>
          <w:b/>
          <w:bCs/>
          <w:color w:val="000000" w:themeColor="text1"/>
          <w:kern w:val="0"/>
          <w:szCs w:val="21"/>
        </w:rPr>
        <w:t>截标程序</w:t>
      </w:r>
    </w:p>
    <w:p w14:paraId="097A464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4.2.1</w:t>
      </w:r>
      <w:r w:rsidRPr="00A94A3A">
        <w:rPr>
          <w:rFonts w:ascii="宋体" w:hAnsi="宋体" w:hint="eastAsia"/>
          <w:color w:val="000000" w:themeColor="text1"/>
          <w:szCs w:val="21"/>
        </w:rPr>
        <w:t>供应商登录广西政府采购云平台进入开标大厅签到。</w:t>
      </w:r>
    </w:p>
    <w:p w14:paraId="32E6B07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color w:val="000000" w:themeColor="text1"/>
          <w:szCs w:val="21"/>
        </w:rPr>
        <w:t>.2.2</w:t>
      </w:r>
      <w:r w:rsidRPr="00A94A3A">
        <w:rPr>
          <w:rFonts w:ascii="宋体" w:hAnsi="宋体" w:hint="eastAsia"/>
          <w:color w:val="000000" w:themeColor="text1"/>
          <w:szCs w:val="21"/>
        </w:rPr>
        <w:t>解密电子响应文件。广西政府采购云平台按截标时间自动提取所有响应文件。采购代理机构在广西政府采购云平台向各供应商发出电子加密响应文件开始解密通知，由供应商平台设置时间内自</w:t>
      </w:r>
      <w:r w:rsidRPr="00A94A3A">
        <w:rPr>
          <w:rFonts w:ascii="宋体" w:hAnsi="宋体" w:hint="eastAsia"/>
          <w:color w:val="000000" w:themeColor="text1"/>
          <w:szCs w:val="21"/>
        </w:rPr>
        <w:lastRenderedPageBreak/>
        <w:t>行进行响应文件解密。供应商须使用加密时所用的</w:t>
      </w:r>
      <w:r w:rsidRPr="00A94A3A">
        <w:rPr>
          <w:rFonts w:ascii="宋体" w:hAnsi="宋体" w:hint="eastAsia"/>
          <w:color w:val="000000" w:themeColor="text1"/>
          <w:szCs w:val="21"/>
        </w:rPr>
        <w:t>CA</w:t>
      </w:r>
      <w:r w:rsidRPr="00A94A3A">
        <w:rPr>
          <w:rFonts w:ascii="宋体" w:hAnsi="宋体" w:hint="eastAsia"/>
          <w:color w:val="000000" w:themeColor="text1"/>
          <w:szCs w:val="21"/>
        </w:rPr>
        <w:t>锁准时登录到广西政府采购云平台电子开标大厅签到并对电子响应文件解密。截标后供应商未及时进行解密的，代理机构可通知供应商。</w:t>
      </w:r>
      <w:bookmarkStart w:id="50" w:name="_Hlk106639817"/>
      <w:r w:rsidRPr="00A94A3A">
        <w:rPr>
          <w:rFonts w:ascii="宋体" w:hAnsi="宋体" w:hint="eastAsia"/>
          <w:color w:val="000000" w:themeColor="text1"/>
        </w:rPr>
        <w:t>通知后供应商仍未在上述规定时间内解密响应文件</w:t>
      </w:r>
      <w:bookmarkEnd w:id="50"/>
      <w:r w:rsidRPr="00A94A3A">
        <w:rPr>
          <w:rFonts w:ascii="宋体" w:hAnsi="宋体" w:hint="eastAsia"/>
          <w:color w:val="000000" w:themeColor="text1"/>
          <w:szCs w:val="21"/>
        </w:rPr>
        <w:t>，或者</w:t>
      </w:r>
      <w:proofErr w:type="gramStart"/>
      <w:r w:rsidRPr="00A94A3A">
        <w:rPr>
          <w:rFonts w:ascii="宋体" w:hAnsi="宋体" w:hint="eastAsia"/>
          <w:color w:val="000000" w:themeColor="text1"/>
          <w:szCs w:val="21"/>
        </w:rPr>
        <w:t>供应商没预留</w:t>
      </w:r>
      <w:proofErr w:type="gramEnd"/>
      <w:r w:rsidRPr="00A94A3A">
        <w:rPr>
          <w:rFonts w:ascii="宋体" w:hAnsi="宋体" w:hint="eastAsia"/>
          <w:color w:val="000000" w:themeColor="text1"/>
          <w:szCs w:val="21"/>
        </w:rPr>
        <w:t>联系方式或预留联系方式无效导致代理机构无法联系到供应商进行解密的，均视为无效响应。</w:t>
      </w:r>
    </w:p>
    <w:p w14:paraId="570B9DB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color w:val="000000" w:themeColor="text1"/>
          <w:szCs w:val="21"/>
        </w:rPr>
        <w:t>.2.3</w:t>
      </w:r>
      <w:bookmarkStart w:id="51" w:name="_Hlk106637968"/>
      <w:r w:rsidRPr="00A94A3A">
        <w:rPr>
          <w:rFonts w:ascii="宋体" w:hAnsi="宋体" w:hint="eastAsia"/>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73AD637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color w:val="000000" w:themeColor="text1"/>
          <w:szCs w:val="21"/>
        </w:rPr>
        <w:t>.2.4</w:t>
      </w:r>
      <w:r w:rsidRPr="00A94A3A">
        <w:rPr>
          <w:rFonts w:ascii="宋体" w:hAnsi="宋体" w:hint="eastAsia"/>
          <w:color w:val="000000" w:themeColor="text1"/>
          <w:szCs w:val="21"/>
        </w:rPr>
        <w:t>解密异常情况处理：详见本章</w:t>
      </w:r>
      <w:r w:rsidRPr="00A94A3A">
        <w:rPr>
          <w:rFonts w:ascii="宋体" w:hAnsi="宋体"/>
          <w:color w:val="000000" w:themeColor="text1"/>
          <w:szCs w:val="21"/>
        </w:rPr>
        <w:t>9.2</w:t>
      </w:r>
      <w:r w:rsidRPr="00A94A3A">
        <w:rPr>
          <w:rFonts w:ascii="宋体" w:hAnsi="宋体" w:hint="eastAsia"/>
          <w:color w:val="000000" w:themeColor="text1"/>
          <w:szCs w:val="21"/>
        </w:rPr>
        <w:t>电子交易活动的中止。</w:t>
      </w:r>
    </w:p>
    <w:p w14:paraId="5DCCE59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4.2.5</w:t>
      </w:r>
      <w:r w:rsidRPr="00A94A3A">
        <w:rPr>
          <w:rFonts w:ascii="宋体" w:hAnsi="宋体"/>
          <w:color w:val="000000" w:themeColor="text1"/>
          <w:szCs w:val="21"/>
        </w:rPr>
        <w:t>截标结束。</w:t>
      </w:r>
    </w:p>
    <w:p w14:paraId="18903E9A" w14:textId="77777777" w:rsidR="009A32CB" w:rsidRPr="00A94A3A" w:rsidRDefault="00E45DBA">
      <w:pPr>
        <w:pStyle w:val="ae"/>
        <w:snapToGrid w:val="0"/>
        <w:spacing w:line="440" w:lineRule="exact"/>
        <w:ind w:firstLineChars="200" w:firstLine="422"/>
        <w:rPr>
          <w:rFonts w:hAnsi="宋体" w:hint="eastAsia"/>
          <w:color w:val="000000" w:themeColor="text1"/>
        </w:rPr>
      </w:pPr>
      <w:r w:rsidRPr="00A94A3A">
        <w:rPr>
          <w:rFonts w:hAnsi="宋体" w:hint="eastAsia"/>
          <w:b/>
          <w:bCs/>
          <w:color w:val="000000" w:themeColor="text1"/>
        </w:rPr>
        <w:t>特别说明：</w:t>
      </w:r>
      <w:r w:rsidRPr="00A94A3A">
        <w:rPr>
          <w:rFonts w:hAnsi="宋体" w:hint="eastAsia"/>
          <w:color w:val="000000" w:themeColor="text1"/>
        </w:rPr>
        <w:t>如遇广西政府采购云平台电子化截标或评审程序调整的，按调整后的程序执行。</w:t>
      </w:r>
    </w:p>
    <w:p w14:paraId="70BE59A2"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4.3</w:t>
      </w:r>
      <w:r w:rsidRPr="00A94A3A">
        <w:rPr>
          <w:rFonts w:ascii="宋体" w:hAnsi="宋体"/>
          <w:b/>
          <w:bCs/>
          <w:color w:val="000000" w:themeColor="text1"/>
          <w:kern w:val="0"/>
          <w:szCs w:val="21"/>
        </w:rPr>
        <w:t>演示</w:t>
      </w:r>
    </w:p>
    <w:p w14:paraId="518184D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4.3.1“</w:t>
      </w:r>
      <w:r w:rsidRPr="00A94A3A">
        <w:rPr>
          <w:rFonts w:ascii="宋体" w:hAnsi="宋体"/>
          <w:color w:val="000000" w:themeColor="text1"/>
          <w:szCs w:val="21"/>
        </w:rPr>
        <w:t>供应商须知前附表</w:t>
      </w:r>
      <w:r w:rsidRPr="00A94A3A">
        <w:rPr>
          <w:rFonts w:ascii="宋体" w:hAnsi="宋体"/>
          <w:color w:val="000000" w:themeColor="text1"/>
          <w:szCs w:val="21"/>
        </w:rPr>
        <w:t>”</w:t>
      </w:r>
      <w:r w:rsidRPr="00A94A3A">
        <w:rPr>
          <w:rFonts w:ascii="宋体" w:hAnsi="宋体"/>
          <w:color w:val="000000" w:themeColor="text1"/>
          <w:szCs w:val="21"/>
        </w:rPr>
        <w:t>规定在截标会议结束后进行演示的，供应商应按规定进行演示。</w:t>
      </w:r>
    </w:p>
    <w:p w14:paraId="70D17EE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4.3.2</w:t>
      </w:r>
      <w:r w:rsidRPr="00A94A3A">
        <w:rPr>
          <w:rFonts w:ascii="宋体" w:hAnsi="宋体"/>
          <w:color w:val="000000" w:themeColor="text1"/>
          <w:szCs w:val="21"/>
        </w:rPr>
        <w:t>未按规定时间进行演示可能引起的演示分数被计为</w:t>
      </w:r>
      <w:r w:rsidRPr="00A94A3A">
        <w:rPr>
          <w:rFonts w:ascii="宋体" w:hAnsi="宋体"/>
          <w:color w:val="000000" w:themeColor="text1"/>
          <w:szCs w:val="21"/>
        </w:rPr>
        <w:t>0</w:t>
      </w:r>
      <w:r w:rsidRPr="00A94A3A">
        <w:rPr>
          <w:rFonts w:ascii="宋体" w:hAnsi="宋体"/>
          <w:color w:val="000000" w:themeColor="text1"/>
          <w:szCs w:val="21"/>
        </w:rPr>
        <w:t>分或响应无效等后果由供应商自行承担。</w:t>
      </w:r>
    </w:p>
    <w:p w14:paraId="2FFF0FA2" w14:textId="77777777" w:rsidR="009A32CB" w:rsidRPr="00A94A3A" w:rsidRDefault="00E45DBA">
      <w:pPr>
        <w:spacing w:before="120" w:line="320" w:lineRule="atLeast"/>
        <w:ind w:firstLineChars="200" w:firstLine="422"/>
        <w:outlineLvl w:val="2"/>
        <w:rPr>
          <w:rFonts w:ascii="宋体" w:hAnsi="宋体" w:hint="eastAsia"/>
          <w:color w:val="000000" w:themeColor="text1"/>
          <w:szCs w:val="21"/>
        </w:rPr>
      </w:pPr>
      <w:r w:rsidRPr="00A94A3A">
        <w:rPr>
          <w:rFonts w:ascii="宋体" w:hAnsi="宋体"/>
          <w:b/>
          <w:bCs/>
          <w:color w:val="000000" w:themeColor="text1"/>
          <w:kern w:val="0"/>
          <w:szCs w:val="21"/>
        </w:rPr>
        <w:t>4.4</w:t>
      </w:r>
      <w:r w:rsidRPr="00A94A3A">
        <w:rPr>
          <w:rFonts w:ascii="宋体" w:hAnsi="宋体"/>
          <w:b/>
          <w:bCs/>
          <w:color w:val="000000" w:themeColor="text1"/>
          <w:kern w:val="0"/>
          <w:szCs w:val="21"/>
        </w:rPr>
        <w:t>样品</w:t>
      </w:r>
    </w:p>
    <w:p w14:paraId="670782E8"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4.4.1“</w:t>
      </w:r>
      <w:r w:rsidRPr="00A94A3A">
        <w:rPr>
          <w:rFonts w:ascii="宋体" w:hAnsi="宋体"/>
          <w:color w:val="000000" w:themeColor="text1"/>
          <w:szCs w:val="21"/>
        </w:rPr>
        <w:t>供应商须知前附表</w:t>
      </w:r>
      <w:r w:rsidRPr="00A94A3A">
        <w:rPr>
          <w:rFonts w:ascii="宋体" w:hAnsi="宋体"/>
          <w:color w:val="000000" w:themeColor="text1"/>
          <w:szCs w:val="21"/>
        </w:rPr>
        <w:t>”</w:t>
      </w:r>
      <w:r w:rsidRPr="00A94A3A">
        <w:rPr>
          <w:rFonts w:ascii="宋体" w:hAnsi="宋体"/>
          <w:color w:val="000000" w:themeColor="text1"/>
          <w:szCs w:val="21"/>
        </w:rPr>
        <w:t>规定递交样品的，供应商应按前附表规定递交样品，递交样品时应附样品递交表（格式见第六章）。</w:t>
      </w:r>
    </w:p>
    <w:p w14:paraId="2635DBF2"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4.4.2</w:t>
      </w:r>
      <w:r w:rsidRPr="00A94A3A">
        <w:rPr>
          <w:rFonts w:ascii="宋体" w:hAnsi="宋体"/>
          <w:color w:val="000000" w:themeColor="text1"/>
          <w:szCs w:val="21"/>
        </w:rPr>
        <w:t>未按规定时间递交样品可能引起的样品分数被计为</w:t>
      </w:r>
      <w:r w:rsidRPr="00A94A3A">
        <w:rPr>
          <w:rFonts w:ascii="宋体" w:hAnsi="宋体"/>
          <w:color w:val="000000" w:themeColor="text1"/>
          <w:szCs w:val="21"/>
        </w:rPr>
        <w:t>0</w:t>
      </w:r>
      <w:r w:rsidRPr="00A94A3A">
        <w:rPr>
          <w:rFonts w:ascii="宋体" w:hAnsi="宋体"/>
          <w:color w:val="000000" w:themeColor="text1"/>
          <w:szCs w:val="21"/>
        </w:rPr>
        <w:t>分或响应无效等后果由供应商自行承担。</w:t>
      </w:r>
    </w:p>
    <w:p w14:paraId="7B438856"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52" w:name="_Toc254970686"/>
      <w:bookmarkStart w:id="53" w:name="_Toc254970545"/>
      <w:r w:rsidRPr="00A94A3A">
        <w:rPr>
          <w:rFonts w:ascii="宋体" w:hAnsi="宋体"/>
          <w:color w:val="000000" w:themeColor="text1"/>
          <w:szCs w:val="21"/>
        </w:rPr>
        <w:t>4.4.3</w:t>
      </w:r>
      <w:r w:rsidRPr="00A94A3A">
        <w:rPr>
          <w:rFonts w:ascii="宋体" w:hAnsi="宋体"/>
          <w:color w:val="000000" w:themeColor="text1"/>
          <w:szCs w:val="21"/>
        </w:rPr>
        <w:t>样品封存或退还的说明请见第六章响应文件格式所附样品递交表。</w:t>
      </w:r>
    </w:p>
    <w:p w14:paraId="68D238A3"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r w:rsidRPr="00A94A3A">
        <w:rPr>
          <w:rFonts w:ascii="宋体" w:hAnsi="宋体"/>
          <w:b/>
          <w:bCs/>
          <w:color w:val="000000" w:themeColor="text1"/>
          <w:kern w:val="0"/>
          <w:szCs w:val="21"/>
        </w:rPr>
        <w:t>5</w:t>
      </w:r>
      <w:r w:rsidRPr="00A94A3A">
        <w:rPr>
          <w:rFonts w:ascii="宋体" w:hAnsi="宋体"/>
          <w:b/>
          <w:bCs/>
          <w:color w:val="000000" w:themeColor="text1"/>
          <w:kern w:val="0"/>
          <w:szCs w:val="21"/>
        </w:rPr>
        <w:t>．</w:t>
      </w:r>
      <w:r w:rsidRPr="00A94A3A">
        <w:rPr>
          <w:rFonts w:ascii="宋体" w:hAnsi="宋体" w:hint="eastAsia"/>
          <w:b/>
          <w:bCs/>
          <w:color w:val="000000" w:themeColor="text1"/>
          <w:kern w:val="0"/>
          <w:szCs w:val="21"/>
        </w:rPr>
        <w:t>资格审查</w:t>
      </w:r>
    </w:p>
    <w:p w14:paraId="63D3A68B" w14:textId="77777777" w:rsidR="009A32CB" w:rsidRPr="00A94A3A" w:rsidRDefault="00E45DBA">
      <w:pPr>
        <w:spacing w:before="120" w:line="320" w:lineRule="atLeast"/>
        <w:ind w:leftChars="1" w:left="2" w:firstLineChars="200" w:firstLine="420"/>
        <w:outlineLvl w:val="2"/>
        <w:rPr>
          <w:rFonts w:ascii="宋体" w:hAnsi="宋体" w:hint="eastAsia"/>
          <w:bCs/>
          <w:color w:val="000000" w:themeColor="text1"/>
          <w:kern w:val="0"/>
          <w:szCs w:val="21"/>
        </w:rPr>
      </w:pPr>
      <w:r w:rsidRPr="00A94A3A">
        <w:rPr>
          <w:rFonts w:ascii="宋体" w:hAnsi="宋体" w:hint="eastAsia"/>
          <w:bCs/>
          <w:color w:val="000000" w:themeColor="text1"/>
          <w:kern w:val="0"/>
          <w:szCs w:val="21"/>
        </w:rPr>
        <w:t>5</w:t>
      </w:r>
      <w:r w:rsidRPr="00A94A3A">
        <w:rPr>
          <w:rFonts w:ascii="宋体" w:hAnsi="宋体"/>
          <w:bCs/>
          <w:color w:val="000000" w:themeColor="text1"/>
          <w:kern w:val="0"/>
          <w:szCs w:val="21"/>
        </w:rPr>
        <w:t>.1</w:t>
      </w:r>
      <w:r w:rsidRPr="00A94A3A">
        <w:rPr>
          <w:rFonts w:ascii="宋体" w:hAnsi="宋体" w:hint="eastAsia"/>
          <w:bCs/>
          <w:color w:val="000000" w:themeColor="text1"/>
          <w:kern w:val="0"/>
          <w:szCs w:val="21"/>
        </w:rPr>
        <w:t>截标</w:t>
      </w:r>
      <w:r w:rsidRPr="00A94A3A">
        <w:rPr>
          <w:rFonts w:ascii="宋体" w:hAnsi="宋体"/>
          <w:bCs/>
          <w:color w:val="000000" w:themeColor="text1"/>
          <w:szCs w:val="21"/>
        </w:rPr>
        <w:t>后，</w:t>
      </w:r>
      <w:r w:rsidRPr="00A94A3A">
        <w:rPr>
          <w:rFonts w:ascii="宋体" w:hAnsi="宋体" w:hint="eastAsia"/>
          <w:bCs/>
          <w:color w:val="000000" w:themeColor="text1"/>
          <w:szCs w:val="21"/>
        </w:rPr>
        <w:t>磋商小组通过电子交易平台</w:t>
      </w:r>
      <w:r w:rsidRPr="00A94A3A">
        <w:rPr>
          <w:rFonts w:ascii="宋体" w:hAnsi="宋体"/>
          <w:bCs/>
          <w:color w:val="000000" w:themeColor="text1"/>
          <w:szCs w:val="21"/>
        </w:rPr>
        <w:t>对供应商的资格进行审查。</w:t>
      </w:r>
      <w:r w:rsidRPr="00A94A3A">
        <w:rPr>
          <w:rFonts w:ascii="宋体" w:hAnsi="宋体" w:hint="eastAsia"/>
          <w:bCs/>
          <w:color w:val="000000" w:themeColor="text1"/>
          <w:szCs w:val="21"/>
        </w:rPr>
        <w:t>资格审查</w:t>
      </w:r>
      <w:r w:rsidRPr="00A94A3A">
        <w:rPr>
          <w:rFonts w:ascii="宋体" w:hAnsi="宋体" w:hint="eastAsia"/>
          <w:bCs/>
          <w:color w:val="000000" w:themeColor="text1"/>
          <w:kern w:val="0"/>
          <w:szCs w:val="21"/>
        </w:rPr>
        <w:t>是根据法律法规和采购文件的规定，对供应商的基本资格条件、特定资格条件进行审查。</w:t>
      </w:r>
    </w:p>
    <w:p w14:paraId="49A920D3" w14:textId="77777777" w:rsidR="009A32CB" w:rsidRPr="00A94A3A" w:rsidRDefault="00E45DBA">
      <w:pPr>
        <w:spacing w:before="120" w:line="320" w:lineRule="atLeast"/>
        <w:ind w:leftChars="1" w:left="2" w:firstLineChars="200" w:firstLine="420"/>
        <w:outlineLvl w:val="2"/>
        <w:rPr>
          <w:rFonts w:ascii="宋体" w:hAnsi="宋体" w:hint="eastAsia"/>
          <w:bCs/>
          <w:color w:val="000000" w:themeColor="text1"/>
          <w:kern w:val="0"/>
          <w:szCs w:val="21"/>
        </w:rPr>
      </w:pPr>
      <w:r w:rsidRPr="00A94A3A">
        <w:rPr>
          <w:rFonts w:ascii="宋体" w:hAnsi="宋体" w:hint="eastAsia"/>
          <w:bCs/>
          <w:color w:val="000000" w:themeColor="text1"/>
          <w:kern w:val="0"/>
          <w:szCs w:val="21"/>
        </w:rPr>
        <w:t>5.</w:t>
      </w:r>
      <w:r w:rsidRPr="00A94A3A">
        <w:rPr>
          <w:rFonts w:ascii="宋体" w:hAnsi="宋体"/>
          <w:bCs/>
          <w:color w:val="000000" w:themeColor="text1"/>
          <w:kern w:val="0"/>
          <w:szCs w:val="21"/>
        </w:rPr>
        <w:t>2</w:t>
      </w:r>
      <w:r w:rsidRPr="00A94A3A">
        <w:rPr>
          <w:rFonts w:ascii="宋体" w:hAnsi="宋体" w:hint="eastAsia"/>
          <w:bCs/>
          <w:color w:val="000000" w:themeColor="text1"/>
          <w:kern w:val="0"/>
          <w:szCs w:val="21"/>
        </w:rPr>
        <w:t>资格审查标准在第四章评审方法及标准中规定，符合资格审查标准要求的供应商即为资格审查合格。</w:t>
      </w:r>
    </w:p>
    <w:p w14:paraId="785D21EE" w14:textId="77777777" w:rsidR="009A32CB" w:rsidRPr="00A94A3A" w:rsidRDefault="00E45DBA">
      <w:pPr>
        <w:spacing w:before="120" w:line="276" w:lineRule="auto"/>
        <w:ind w:leftChars="1" w:left="2" w:firstLineChars="200" w:firstLine="420"/>
        <w:outlineLvl w:val="2"/>
        <w:rPr>
          <w:rFonts w:ascii="宋体" w:hAnsi="宋体" w:hint="eastAsia"/>
          <w:bCs/>
          <w:color w:val="000000" w:themeColor="text1"/>
          <w:kern w:val="0"/>
          <w:szCs w:val="21"/>
        </w:rPr>
      </w:pPr>
      <w:r w:rsidRPr="00A94A3A">
        <w:rPr>
          <w:rFonts w:ascii="宋体" w:hAnsi="宋体"/>
          <w:bCs/>
          <w:color w:val="000000" w:themeColor="text1"/>
          <w:kern w:val="0"/>
          <w:szCs w:val="21"/>
        </w:rPr>
        <w:t>5.3</w:t>
      </w:r>
      <w:r w:rsidRPr="00A94A3A">
        <w:rPr>
          <w:rFonts w:ascii="宋体" w:hAnsi="宋体" w:hint="eastAsia"/>
          <w:bCs/>
          <w:color w:val="000000" w:themeColor="text1"/>
          <w:kern w:val="0"/>
          <w:szCs w:val="21"/>
        </w:rPr>
        <w:t>供应商有下列情形之一的，资格审查不合格，作无效响应处理：</w:t>
      </w:r>
    </w:p>
    <w:p w14:paraId="27EB9B27" w14:textId="77777777" w:rsidR="009A32CB" w:rsidRPr="00A94A3A" w:rsidRDefault="00E45DBA">
      <w:pPr>
        <w:spacing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5</w:t>
      </w:r>
      <w:r w:rsidRPr="00A94A3A">
        <w:rPr>
          <w:rFonts w:ascii="宋体" w:hAnsi="宋体"/>
          <w:color w:val="000000" w:themeColor="text1"/>
          <w:szCs w:val="21"/>
        </w:rPr>
        <w:t>.3.1</w:t>
      </w:r>
      <w:r w:rsidRPr="00A94A3A">
        <w:rPr>
          <w:rFonts w:ascii="宋体" w:hAnsi="宋体" w:hint="eastAsia"/>
          <w:color w:val="000000" w:themeColor="text1"/>
          <w:szCs w:val="21"/>
        </w:rPr>
        <w:t>不具备招标文件中规定的资格要求或资格条件的；（注：其中信用查询规则见“供应商须知前附表”，广西政府采购云平台已与“信用中国”平台做接口，可直接在线查询）</w:t>
      </w:r>
    </w:p>
    <w:p w14:paraId="14ABEC08"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5</w:t>
      </w:r>
      <w:r w:rsidRPr="00A94A3A">
        <w:rPr>
          <w:rFonts w:ascii="宋体" w:hAnsi="宋体"/>
          <w:color w:val="000000" w:themeColor="text1"/>
          <w:szCs w:val="21"/>
        </w:rPr>
        <w:t>.3.2</w:t>
      </w:r>
      <w:r w:rsidRPr="00A94A3A">
        <w:rPr>
          <w:rFonts w:ascii="宋体" w:hAnsi="宋体" w:hint="eastAsia"/>
          <w:color w:val="000000" w:themeColor="text1"/>
          <w:szCs w:val="21"/>
        </w:rPr>
        <w:t>响应文件缺少任何一项资格证明文件或不符合第四章评审方法及标准中资格审查标准规定的评审内容的。</w:t>
      </w:r>
    </w:p>
    <w:p w14:paraId="228A9F9D"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r w:rsidRPr="00A94A3A">
        <w:rPr>
          <w:rFonts w:ascii="宋体" w:hAnsi="宋体"/>
          <w:b/>
          <w:bCs/>
          <w:color w:val="000000" w:themeColor="text1"/>
          <w:kern w:val="0"/>
          <w:szCs w:val="21"/>
        </w:rPr>
        <w:t>6</w:t>
      </w:r>
      <w:r w:rsidRPr="00A94A3A">
        <w:rPr>
          <w:rFonts w:ascii="宋体" w:hAnsi="宋体"/>
          <w:b/>
          <w:bCs/>
          <w:color w:val="000000" w:themeColor="text1"/>
          <w:kern w:val="0"/>
          <w:szCs w:val="21"/>
        </w:rPr>
        <w:t>．评审</w:t>
      </w:r>
    </w:p>
    <w:bookmarkEnd w:id="52"/>
    <w:bookmarkEnd w:id="53"/>
    <w:p w14:paraId="3B1A000F"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6.1</w:t>
      </w:r>
      <w:r w:rsidRPr="00A94A3A">
        <w:rPr>
          <w:rFonts w:ascii="宋体" w:hAnsi="宋体"/>
          <w:b/>
          <w:bCs/>
          <w:color w:val="000000" w:themeColor="text1"/>
          <w:kern w:val="0"/>
          <w:szCs w:val="21"/>
        </w:rPr>
        <w:t>组建磋商小组</w:t>
      </w:r>
    </w:p>
    <w:p w14:paraId="6F8117D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lastRenderedPageBreak/>
        <w:t>6.1.1</w:t>
      </w:r>
      <w:r w:rsidRPr="00A94A3A">
        <w:rPr>
          <w:rFonts w:ascii="宋体" w:hAnsi="宋体"/>
          <w:color w:val="000000" w:themeColor="text1"/>
          <w:szCs w:val="21"/>
        </w:rPr>
        <w:t>本项目</w:t>
      </w:r>
      <w:r w:rsidRPr="00A94A3A">
        <w:rPr>
          <w:rFonts w:ascii="宋体" w:hAnsi="宋体" w:hint="eastAsia"/>
          <w:color w:val="000000" w:themeColor="text1"/>
          <w:szCs w:val="21"/>
        </w:rPr>
        <w:t>评审工作由</w:t>
      </w:r>
      <w:r w:rsidRPr="00A94A3A">
        <w:rPr>
          <w:rFonts w:ascii="宋体" w:hAnsi="宋体"/>
          <w:color w:val="000000" w:themeColor="text1"/>
          <w:szCs w:val="21"/>
        </w:rPr>
        <w:t>磋商小组</w:t>
      </w:r>
      <w:r w:rsidRPr="00A94A3A">
        <w:rPr>
          <w:rFonts w:ascii="宋体" w:hAnsi="宋体" w:hint="eastAsia"/>
          <w:color w:val="000000" w:themeColor="text1"/>
          <w:szCs w:val="21"/>
        </w:rPr>
        <w:t>负责，磋商小组</w:t>
      </w:r>
      <w:r w:rsidRPr="00A94A3A">
        <w:rPr>
          <w:rFonts w:ascii="宋体" w:hAnsi="宋体"/>
          <w:color w:val="000000" w:themeColor="text1"/>
          <w:szCs w:val="21"/>
        </w:rPr>
        <w:t>由</w:t>
      </w:r>
      <w:r w:rsidRPr="00A94A3A">
        <w:rPr>
          <w:rFonts w:ascii="宋体" w:hAnsi="宋体" w:hint="eastAsia"/>
          <w:color w:val="000000" w:themeColor="text1"/>
          <w:szCs w:val="21"/>
        </w:rPr>
        <w:t>评审专家</w:t>
      </w:r>
      <w:r w:rsidRPr="00A94A3A">
        <w:rPr>
          <w:rFonts w:ascii="宋体" w:hAnsi="宋体"/>
          <w:color w:val="000000" w:themeColor="text1"/>
          <w:szCs w:val="21"/>
        </w:rPr>
        <w:t>和采购人代表</w:t>
      </w:r>
      <w:r w:rsidRPr="00A94A3A">
        <w:rPr>
          <w:rFonts w:ascii="宋体" w:hAnsi="宋体" w:hint="eastAsia"/>
          <w:color w:val="000000" w:themeColor="text1"/>
          <w:szCs w:val="21"/>
        </w:rPr>
        <w:t>（如有）</w:t>
      </w:r>
      <w:r w:rsidRPr="00A94A3A">
        <w:rPr>
          <w:rFonts w:ascii="宋体" w:hAnsi="宋体"/>
          <w:color w:val="000000" w:themeColor="text1"/>
          <w:szCs w:val="21"/>
        </w:rPr>
        <w:t>组成。</w:t>
      </w:r>
      <w:r w:rsidRPr="00A94A3A">
        <w:rPr>
          <w:rFonts w:ascii="宋体" w:hAnsi="宋体" w:hint="eastAsia"/>
          <w:color w:val="000000" w:themeColor="text1"/>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A94A3A">
        <w:rPr>
          <w:rFonts w:ascii="宋体" w:hAnsi="宋体"/>
          <w:color w:val="000000" w:themeColor="text1"/>
          <w:szCs w:val="21"/>
        </w:rPr>
        <w:t>评审专家发现本人与参加采购活动的供应商有利害关系的，应当主动提出回避</w:t>
      </w:r>
      <w:r w:rsidRPr="00A94A3A">
        <w:rPr>
          <w:rFonts w:ascii="宋体" w:hAnsi="宋体" w:hint="eastAsia"/>
          <w:color w:val="000000" w:themeColor="text1"/>
          <w:szCs w:val="21"/>
        </w:rPr>
        <w:t>。</w:t>
      </w:r>
    </w:p>
    <w:p w14:paraId="467D600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6.1.2</w:t>
      </w:r>
      <w:r w:rsidRPr="00A94A3A">
        <w:rPr>
          <w:rFonts w:ascii="宋体" w:hAnsi="宋体" w:hint="eastAsia"/>
          <w:color w:val="000000" w:themeColor="text1"/>
          <w:szCs w:val="21"/>
        </w:rPr>
        <w:t>磋商小组成员应当通过电子交易平台进行独立评审，磋商小组成员对需要共同认定的事项存在争议的，应当按照少数服从多数的原则</w:t>
      </w:r>
      <w:proofErr w:type="gramStart"/>
      <w:r w:rsidRPr="00A94A3A">
        <w:rPr>
          <w:rFonts w:ascii="宋体" w:hAnsi="宋体" w:hint="eastAsia"/>
          <w:color w:val="000000" w:themeColor="text1"/>
          <w:szCs w:val="21"/>
        </w:rPr>
        <w:t>作出</w:t>
      </w:r>
      <w:proofErr w:type="gramEnd"/>
      <w:r w:rsidRPr="00A94A3A">
        <w:rPr>
          <w:rFonts w:ascii="宋体" w:hAnsi="宋体" w:hint="eastAsia"/>
          <w:color w:val="000000" w:themeColor="text1"/>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sidRPr="00A94A3A">
        <w:rPr>
          <w:rFonts w:ascii="宋体" w:hAnsi="宋体" w:hint="eastAsia"/>
          <w:color w:val="000000" w:themeColor="text1"/>
          <w:szCs w:val="21"/>
        </w:rPr>
        <w:t>作出</w:t>
      </w:r>
      <w:proofErr w:type="gramEnd"/>
      <w:r w:rsidRPr="00A94A3A">
        <w:rPr>
          <w:rFonts w:ascii="宋体" w:hAnsi="宋体" w:hint="eastAsia"/>
          <w:color w:val="000000" w:themeColor="text1"/>
          <w:szCs w:val="21"/>
        </w:rPr>
        <w:t>结论并记录在评审报告中。</w:t>
      </w:r>
    </w:p>
    <w:p w14:paraId="52D92E2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6.1.3</w:t>
      </w:r>
      <w:r w:rsidRPr="00A94A3A">
        <w:rPr>
          <w:rFonts w:ascii="宋体" w:hAnsi="宋体" w:hint="eastAsia"/>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0CB761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6.1.4</w:t>
      </w:r>
      <w:r w:rsidRPr="00A94A3A">
        <w:rPr>
          <w:rFonts w:ascii="宋体" w:hAnsi="宋体" w:hint="eastAsia"/>
          <w:color w:val="000000" w:themeColor="text1"/>
          <w:szCs w:val="21"/>
        </w:rPr>
        <w:t>本项目评审过程实行全程网上留痕及录音、录像监控，供应商在评审过程中所进行的试图影响评审结果的不公正活动，可能导致其</w:t>
      </w:r>
      <w:proofErr w:type="gramStart"/>
      <w:r w:rsidRPr="00A94A3A">
        <w:rPr>
          <w:rFonts w:ascii="宋体" w:hAnsi="宋体" w:hint="eastAsia"/>
          <w:color w:val="000000" w:themeColor="text1"/>
          <w:szCs w:val="21"/>
        </w:rPr>
        <w:t>响应按</w:t>
      </w:r>
      <w:proofErr w:type="gramEnd"/>
      <w:r w:rsidRPr="00A94A3A">
        <w:rPr>
          <w:rFonts w:ascii="宋体" w:hAnsi="宋体" w:hint="eastAsia"/>
          <w:color w:val="000000" w:themeColor="text1"/>
          <w:szCs w:val="21"/>
        </w:rPr>
        <w:t>无效处理。</w:t>
      </w:r>
    </w:p>
    <w:p w14:paraId="487D27FE"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6.2</w:t>
      </w:r>
      <w:r w:rsidRPr="00A94A3A">
        <w:rPr>
          <w:rFonts w:ascii="宋体" w:hAnsi="宋体" w:hint="eastAsia"/>
          <w:b/>
          <w:bCs/>
          <w:color w:val="000000" w:themeColor="text1"/>
          <w:kern w:val="0"/>
          <w:szCs w:val="21"/>
        </w:rPr>
        <w:t>评审方法及依据</w:t>
      </w:r>
    </w:p>
    <w:p w14:paraId="04740F92" w14:textId="77777777" w:rsidR="009A32CB" w:rsidRPr="00A94A3A" w:rsidRDefault="00E45DBA">
      <w:pPr>
        <w:spacing w:before="120" w:line="320" w:lineRule="atLeast"/>
        <w:ind w:firstLineChars="200" w:firstLine="420"/>
        <w:rPr>
          <w:rFonts w:ascii="宋体" w:hAnsi="宋体" w:hint="eastAsia"/>
          <w:bCs/>
          <w:color w:val="000000" w:themeColor="text1"/>
          <w:kern w:val="0"/>
          <w:szCs w:val="21"/>
        </w:rPr>
      </w:pPr>
      <w:r w:rsidRPr="00A94A3A">
        <w:rPr>
          <w:rFonts w:ascii="宋体" w:hAnsi="宋体"/>
          <w:bCs/>
          <w:color w:val="000000" w:themeColor="text1"/>
          <w:kern w:val="0"/>
          <w:szCs w:val="21"/>
        </w:rPr>
        <w:t>6.2.1</w:t>
      </w:r>
      <w:r w:rsidRPr="00A94A3A">
        <w:rPr>
          <w:rFonts w:ascii="宋体" w:hAnsi="宋体" w:hint="eastAsia"/>
          <w:bCs/>
          <w:color w:val="000000" w:themeColor="text1"/>
          <w:kern w:val="0"/>
          <w:szCs w:val="21"/>
        </w:rPr>
        <w:t>本项目采用第四章评审方法及标准规定的方法进行评审。</w:t>
      </w:r>
    </w:p>
    <w:p w14:paraId="738614C6" w14:textId="77777777" w:rsidR="009A32CB" w:rsidRPr="00A94A3A" w:rsidRDefault="00E45DBA">
      <w:pPr>
        <w:suppressAutoHyphens/>
        <w:spacing w:before="120" w:line="320" w:lineRule="atLeast"/>
        <w:ind w:firstLineChars="200" w:firstLine="420"/>
        <w:rPr>
          <w:rFonts w:ascii="宋体" w:hAnsi="宋体" w:hint="eastAsia"/>
          <w:bCs/>
          <w:color w:val="000000" w:themeColor="text1"/>
          <w:kern w:val="0"/>
          <w:szCs w:val="21"/>
        </w:rPr>
      </w:pPr>
      <w:r w:rsidRPr="00A94A3A">
        <w:rPr>
          <w:rFonts w:ascii="宋体" w:hAnsi="宋体"/>
          <w:bCs/>
          <w:color w:val="000000" w:themeColor="text1"/>
          <w:kern w:val="0"/>
          <w:szCs w:val="21"/>
        </w:rPr>
        <w:t>6.2.2</w:t>
      </w:r>
      <w:r w:rsidRPr="00A94A3A">
        <w:rPr>
          <w:rFonts w:ascii="宋体" w:hAnsi="宋体" w:hint="eastAsia"/>
          <w:bCs/>
          <w:color w:val="000000" w:themeColor="text1"/>
          <w:kern w:val="0"/>
          <w:szCs w:val="21"/>
        </w:rPr>
        <w:t>磋商小组</w:t>
      </w:r>
      <w:r w:rsidRPr="00A94A3A">
        <w:rPr>
          <w:rFonts w:ascii="宋体" w:hAnsi="宋体"/>
          <w:color w:val="000000" w:themeColor="text1"/>
        </w:rPr>
        <w:t>以</w:t>
      </w:r>
      <w:r w:rsidRPr="00A94A3A">
        <w:rPr>
          <w:rFonts w:ascii="宋体" w:hAnsi="宋体" w:hint="eastAsia"/>
          <w:color w:val="000000" w:themeColor="text1"/>
        </w:rPr>
        <w:t>采购</w:t>
      </w:r>
      <w:r w:rsidRPr="00A94A3A">
        <w:rPr>
          <w:rFonts w:ascii="宋体" w:hAnsi="宋体"/>
          <w:color w:val="000000" w:themeColor="text1"/>
        </w:rPr>
        <w:t>文件、补充文件、</w:t>
      </w:r>
      <w:r w:rsidRPr="00A94A3A">
        <w:rPr>
          <w:rFonts w:ascii="宋体" w:hAnsi="宋体" w:hint="eastAsia"/>
          <w:color w:val="000000" w:themeColor="text1"/>
        </w:rPr>
        <w:t>响应</w:t>
      </w:r>
      <w:r w:rsidRPr="00A94A3A">
        <w:rPr>
          <w:rFonts w:ascii="宋体" w:hAnsi="宋体"/>
          <w:color w:val="000000" w:themeColor="text1"/>
        </w:rPr>
        <w:t>文件、澄清及答复为评审依据</w:t>
      </w:r>
      <w:r w:rsidRPr="00A94A3A">
        <w:rPr>
          <w:rFonts w:ascii="宋体" w:hAnsi="宋体" w:hint="eastAsia"/>
          <w:color w:val="000000" w:themeColor="text1"/>
        </w:rPr>
        <w:t>，</w:t>
      </w:r>
      <w:r w:rsidRPr="00A94A3A">
        <w:rPr>
          <w:rFonts w:ascii="宋体" w:hAnsi="宋体" w:hint="eastAsia"/>
          <w:bCs/>
          <w:color w:val="000000" w:themeColor="text1"/>
          <w:kern w:val="0"/>
          <w:szCs w:val="21"/>
        </w:rPr>
        <w:t>第四章评审方法及标准没有规定的评审方法、标准及因素，不得作为评审依据。</w:t>
      </w:r>
    </w:p>
    <w:p w14:paraId="79D7EDBB"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6.3</w:t>
      </w:r>
      <w:r w:rsidRPr="00A94A3A">
        <w:rPr>
          <w:rFonts w:ascii="宋体" w:hAnsi="宋体"/>
          <w:b/>
          <w:bCs/>
          <w:color w:val="000000" w:themeColor="text1"/>
          <w:kern w:val="0"/>
          <w:szCs w:val="21"/>
        </w:rPr>
        <w:t>评审</w:t>
      </w:r>
      <w:r w:rsidRPr="00A94A3A">
        <w:rPr>
          <w:rFonts w:ascii="宋体" w:hAnsi="宋体" w:hint="eastAsia"/>
          <w:b/>
          <w:bCs/>
          <w:color w:val="000000" w:themeColor="text1"/>
          <w:kern w:val="0"/>
          <w:szCs w:val="21"/>
        </w:rPr>
        <w:t>程序</w:t>
      </w:r>
    </w:p>
    <w:p w14:paraId="6BC81E3C"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color w:val="000000" w:themeColor="text1"/>
        </w:rPr>
        <w:t>6.</w:t>
      </w:r>
      <w:bookmarkStart w:id="54" w:name="_Hlk80956880"/>
      <w:bookmarkStart w:id="55" w:name="_Hlk19175507"/>
      <w:r w:rsidRPr="00A94A3A">
        <w:rPr>
          <w:rFonts w:ascii="宋体" w:hAnsi="宋体"/>
          <w:color w:val="000000" w:themeColor="text1"/>
        </w:rPr>
        <w:t>3.1</w:t>
      </w:r>
      <w:r w:rsidRPr="00A94A3A">
        <w:rPr>
          <w:rFonts w:ascii="宋体" w:hAnsi="宋体" w:hint="eastAsia"/>
          <w:color w:val="000000" w:themeColor="text1"/>
        </w:rPr>
        <w:t>符合性审查</w:t>
      </w:r>
    </w:p>
    <w:p w14:paraId="773CD50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bCs/>
          <w:color w:val="000000" w:themeColor="text1"/>
          <w:kern w:val="1"/>
          <w:szCs w:val="21"/>
        </w:rPr>
        <w:t>资格审查结束后，</w:t>
      </w:r>
      <w:r w:rsidRPr="00A94A3A">
        <w:rPr>
          <w:rFonts w:ascii="宋体" w:hAnsi="宋体" w:hint="eastAsia"/>
          <w:color w:val="000000" w:themeColor="text1"/>
        </w:rPr>
        <w:t>磋商小组对</w:t>
      </w:r>
      <w:r w:rsidRPr="00A94A3A">
        <w:rPr>
          <w:rFonts w:ascii="宋体" w:hAnsi="宋体"/>
          <w:color w:val="000000" w:themeColor="text1"/>
        </w:rPr>
        <w:t>通过资格审查的供应商</w:t>
      </w:r>
      <w:r w:rsidRPr="00A94A3A">
        <w:rPr>
          <w:rFonts w:ascii="宋体" w:hAnsi="宋体" w:hint="eastAsia"/>
          <w:color w:val="000000" w:themeColor="text1"/>
        </w:rPr>
        <w:t>的响应文件报价、商务资信、技术等方面实质性内容进行符合性审查，</w:t>
      </w:r>
      <w:r w:rsidRPr="00A94A3A">
        <w:rPr>
          <w:rFonts w:ascii="宋体" w:hAnsi="宋体" w:hint="eastAsia"/>
          <w:color w:val="000000" w:themeColor="text1"/>
          <w:szCs w:val="21"/>
        </w:rPr>
        <w:t>符合性审查标准</w:t>
      </w:r>
      <w:r w:rsidRPr="00A94A3A">
        <w:rPr>
          <w:rFonts w:ascii="宋体" w:hAnsi="宋体"/>
          <w:color w:val="000000" w:themeColor="text1"/>
          <w:szCs w:val="21"/>
        </w:rPr>
        <w:t>详见第四章评审方法及标准。</w:t>
      </w:r>
    </w:p>
    <w:bookmarkEnd w:id="54"/>
    <w:bookmarkEnd w:id="55"/>
    <w:p w14:paraId="73C4BF9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w:t>
      </w:r>
      <w:r w:rsidRPr="00A94A3A">
        <w:rPr>
          <w:rFonts w:ascii="宋体" w:hAnsi="宋体"/>
          <w:color w:val="000000" w:themeColor="text1"/>
          <w:szCs w:val="21"/>
        </w:rPr>
        <w:t>.3.2</w:t>
      </w:r>
      <w:r w:rsidRPr="00A94A3A">
        <w:rPr>
          <w:rFonts w:ascii="宋体" w:hAnsi="宋体"/>
          <w:color w:val="000000" w:themeColor="text1"/>
        </w:rPr>
        <w:t>强制性</w:t>
      </w:r>
      <w:r w:rsidRPr="00A94A3A">
        <w:rPr>
          <w:rFonts w:ascii="宋体" w:hAnsi="宋体"/>
          <w:color w:val="000000" w:themeColor="text1"/>
          <w:szCs w:val="21"/>
        </w:rPr>
        <w:t>采购要求</w:t>
      </w:r>
      <w:r w:rsidRPr="00A94A3A">
        <w:rPr>
          <w:rFonts w:ascii="宋体" w:hAnsi="宋体" w:hint="eastAsia"/>
          <w:color w:val="000000" w:themeColor="text1"/>
          <w:szCs w:val="21"/>
        </w:rPr>
        <w:t>（仅适用于货物采购项目）</w:t>
      </w:r>
    </w:p>
    <w:p w14:paraId="5DF7B6AF" w14:textId="77777777" w:rsidR="009A32CB" w:rsidRPr="00A94A3A" w:rsidRDefault="00E45DBA">
      <w:pPr>
        <w:suppressAutoHyphens/>
        <w:spacing w:before="120" w:line="320" w:lineRule="atLeast"/>
        <w:ind w:firstLineChars="201" w:firstLine="422"/>
        <w:rPr>
          <w:rFonts w:ascii="宋体" w:hAnsi="宋体" w:hint="eastAsia"/>
          <w:color w:val="000000" w:themeColor="text1"/>
          <w:szCs w:val="21"/>
        </w:rPr>
      </w:pPr>
      <w:bookmarkStart w:id="56" w:name="_Hlk47714684"/>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w:t>
      </w:r>
      <w:bookmarkEnd w:id="56"/>
      <w:r w:rsidRPr="00A94A3A">
        <w:rPr>
          <w:rFonts w:ascii="宋体" w:hAnsi="宋体" w:hint="eastAsia"/>
          <w:color w:val="000000" w:themeColor="text1"/>
          <w:szCs w:val="21"/>
        </w:rPr>
        <w:t>根据《财政部</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发展改革委</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生态环境部</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市场监管总局关于调整优化节能产品、环境标志产品政府采购执行机制的通知》（财库〔</w:t>
      </w:r>
      <w:r w:rsidRPr="00A94A3A">
        <w:rPr>
          <w:rFonts w:ascii="宋体" w:hAnsi="宋体" w:hint="eastAsia"/>
          <w:color w:val="000000" w:themeColor="text1"/>
          <w:szCs w:val="21"/>
        </w:rPr>
        <w:t>2019</w:t>
      </w:r>
      <w:r w:rsidRPr="00A94A3A">
        <w:rPr>
          <w:rFonts w:ascii="宋体" w:hAnsi="宋体" w:hint="eastAsia"/>
          <w:color w:val="000000" w:themeColor="text1"/>
          <w:szCs w:val="21"/>
        </w:rPr>
        <w:t>〕</w:t>
      </w:r>
      <w:r w:rsidRPr="00A94A3A">
        <w:rPr>
          <w:rFonts w:ascii="宋体" w:hAnsi="宋体" w:hint="eastAsia"/>
          <w:color w:val="000000" w:themeColor="text1"/>
          <w:szCs w:val="21"/>
        </w:rPr>
        <w:t>9</w:t>
      </w:r>
      <w:r w:rsidRPr="00A94A3A">
        <w:rPr>
          <w:rFonts w:ascii="宋体" w:hAnsi="宋体" w:hint="eastAsia"/>
          <w:color w:val="000000" w:themeColor="text1"/>
          <w:szCs w:val="21"/>
        </w:rPr>
        <w:t>号）和《关于印发节能产品政府采购品目清单的通知》（财库〔</w:t>
      </w:r>
      <w:r w:rsidRPr="00A94A3A">
        <w:rPr>
          <w:rFonts w:ascii="宋体" w:hAnsi="宋体" w:hint="eastAsia"/>
          <w:color w:val="000000" w:themeColor="text1"/>
          <w:szCs w:val="21"/>
        </w:rPr>
        <w:t>2019</w:t>
      </w:r>
      <w:r w:rsidRPr="00A94A3A">
        <w:rPr>
          <w:rFonts w:ascii="宋体" w:hAnsi="宋体" w:hint="eastAsia"/>
          <w:color w:val="000000" w:themeColor="text1"/>
          <w:szCs w:val="21"/>
        </w:rPr>
        <w:t>〕</w:t>
      </w:r>
      <w:r w:rsidRPr="00A94A3A">
        <w:rPr>
          <w:rFonts w:ascii="宋体" w:hAnsi="宋体" w:hint="eastAsia"/>
          <w:color w:val="000000" w:themeColor="text1"/>
          <w:szCs w:val="21"/>
        </w:rPr>
        <w:t>19</w:t>
      </w:r>
      <w:r w:rsidRPr="00A94A3A">
        <w:rPr>
          <w:rFonts w:ascii="宋体" w:hAnsi="宋体" w:hint="eastAsia"/>
          <w:color w:val="000000" w:themeColor="text1"/>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032850E3" w14:textId="77777777" w:rsidR="009A32CB" w:rsidRPr="00A94A3A" w:rsidRDefault="00E45DBA">
      <w:pPr>
        <w:spacing w:before="120" w:line="276" w:lineRule="auto"/>
        <w:ind w:firstLineChars="200" w:firstLine="420"/>
        <w:rPr>
          <w:rFonts w:ascii="宋体" w:hAnsi="宋体" w:hint="eastAsia"/>
          <w:color w:val="000000" w:themeColor="text1"/>
          <w:szCs w:val="21"/>
        </w:rPr>
      </w:pPr>
      <w:bookmarkStart w:id="57" w:name="_Hlk19176155"/>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）根据《关于调整网络安全专用产品安全管理有关事项的公告》（</w:t>
      </w:r>
      <w:r w:rsidRPr="00A94A3A">
        <w:rPr>
          <w:rFonts w:ascii="宋体" w:hAnsi="宋体" w:hint="eastAsia"/>
          <w:color w:val="000000" w:themeColor="text1"/>
          <w:szCs w:val="21"/>
        </w:rPr>
        <w:t>2023</w:t>
      </w:r>
      <w:r w:rsidRPr="00A94A3A">
        <w:rPr>
          <w:rFonts w:ascii="宋体" w:hAnsi="宋体" w:hint="eastAsia"/>
          <w:color w:val="000000" w:themeColor="text1"/>
          <w:szCs w:val="21"/>
        </w:rPr>
        <w:t>年</w:t>
      </w:r>
      <w:r w:rsidRPr="00A94A3A">
        <w:rPr>
          <w:rFonts w:ascii="宋体" w:hAnsi="宋体" w:hint="eastAsia"/>
          <w:color w:val="000000" w:themeColor="text1"/>
          <w:szCs w:val="21"/>
        </w:rPr>
        <w:t>1</w:t>
      </w:r>
      <w:r w:rsidRPr="00A94A3A">
        <w:rPr>
          <w:rFonts w:ascii="宋体" w:hAnsi="宋体" w:hint="eastAsia"/>
          <w:color w:val="000000" w:themeColor="text1"/>
          <w:szCs w:val="21"/>
        </w:rPr>
        <w:t>号）及关于调整《网络关键设备和网络安全专用产品目录》（</w:t>
      </w:r>
      <w:r w:rsidRPr="00A94A3A">
        <w:rPr>
          <w:rFonts w:ascii="宋体" w:hAnsi="宋体" w:hint="eastAsia"/>
          <w:color w:val="000000" w:themeColor="text1"/>
          <w:szCs w:val="21"/>
        </w:rPr>
        <w:t>2023</w:t>
      </w:r>
      <w:r w:rsidRPr="00A94A3A">
        <w:rPr>
          <w:rFonts w:ascii="宋体" w:hAnsi="宋体" w:hint="eastAsia"/>
          <w:color w:val="000000" w:themeColor="text1"/>
          <w:szCs w:val="21"/>
        </w:rPr>
        <w:t>年</w:t>
      </w:r>
      <w:r w:rsidRPr="00A94A3A">
        <w:rPr>
          <w:rFonts w:ascii="宋体" w:hAnsi="宋体" w:hint="eastAsia"/>
          <w:color w:val="000000" w:themeColor="text1"/>
          <w:szCs w:val="21"/>
        </w:rPr>
        <w:t>2</w:t>
      </w:r>
      <w:r w:rsidRPr="00A94A3A">
        <w:rPr>
          <w:rFonts w:ascii="宋体" w:hAnsi="宋体" w:hint="eastAsia"/>
          <w:color w:val="000000" w:themeColor="text1"/>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A94A3A">
        <w:rPr>
          <w:rFonts w:ascii="宋体" w:hAnsi="宋体" w:hint="eastAsia"/>
          <w:color w:val="000000" w:themeColor="text1"/>
          <w:szCs w:val="21"/>
        </w:rPr>
        <w:t>图证明</w:t>
      </w:r>
      <w:proofErr w:type="gramEnd"/>
      <w:r w:rsidRPr="00A94A3A">
        <w:rPr>
          <w:rFonts w:ascii="宋体" w:hAnsi="宋体" w:hint="eastAsia"/>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3CB3CADD"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注：网络安全专用产品在中共中央网络安全和信息化委员会办公室网站上发布的《网络关键设备和</w:t>
      </w:r>
      <w:r w:rsidRPr="00A94A3A">
        <w:rPr>
          <w:rFonts w:ascii="宋体" w:hAnsi="宋体" w:hint="eastAsia"/>
          <w:color w:val="000000" w:themeColor="text1"/>
          <w:szCs w:val="21"/>
        </w:rPr>
        <w:lastRenderedPageBreak/>
        <w:t>网络安全专用产品目录》中查询。</w:t>
      </w:r>
      <w:r w:rsidRPr="00A94A3A">
        <w:rPr>
          <w:rFonts w:ascii="宋体" w:hAnsi="宋体"/>
          <w:color w:val="000000" w:themeColor="text1"/>
          <w:szCs w:val="21"/>
        </w:rPr>
        <w:t xml:space="preserve"> </w:t>
      </w:r>
      <w:r w:rsidRPr="00A94A3A">
        <w:rPr>
          <w:rFonts w:ascii="宋体" w:hAnsi="宋体" w:hint="eastAsia"/>
          <w:color w:val="000000" w:themeColor="text1"/>
          <w:szCs w:val="21"/>
        </w:rPr>
        <w:t>“网络安全专用产品”内“产品类别”共</w:t>
      </w:r>
      <w:r w:rsidRPr="00A94A3A">
        <w:rPr>
          <w:rFonts w:ascii="宋体" w:hAnsi="宋体" w:hint="eastAsia"/>
          <w:color w:val="000000" w:themeColor="text1"/>
          <w:szCs w:val="21"/>
        </w:rPr>
        <w:t>34</w:t>
      </w:r>
      <w:r w:rsidRPr="00A94A3A">
        <w:rPr>
          <w:rFonts w:ascii="宋体" w:hAnsi="宋体" w:hint="eastAsia"/>
          <w:color w:val="000000" w:themeColor="text1"/>
          <w:szCs w:val="21"/>
        </w:rPr>
        <w:t>类：数据备份与恢复产品、防火墙、入侵检测系统（</w:t>
      </w:r>
      <w:r w:rsidRPr="00A94A3A">
        <w:rPr>
          <w:rFonts w:ascii="宋体" w:hAnsi="宋体" w:hint="eastAsia"/>
          <w:color w:val="000000" w:themeColor="text1"/>
          <w:szCs w:val="21"/>
        </w:rPr>
        <w:t>I</w:t>
      </w:r>
      <w:r w:rsidRPr="00A94A3A">
        <w:rPr>
          <w:rFonts w:ascii="宋体" w:hAnsi="宋体"/>
          <w:color w:val="000000" w:themeColor="text1"/>
          <w:szCs w:val="21"/>
        </w:rPr>
        <w:t>DS</w:t>
      </w:r>
      <w:r w:rsidRPr="00A94A3A">
        <w:rPr>
          <w:rFonts w:ascii="宋体" w:hAnsi="宋体" w:hint="eastAsia"/>
          <w:color w:val="000000" w:themeColor="text1"/>
          <w:szCs w:val="21"/>
        </w:rPr>
        <w:t>）、入侵防御系统（</w:t>
      </w:r>
      <w:r w:rsidRPr="00A94A3A">
        <w:rPr>
          <w:rFonts w:ascii="宋体" w:hAnsi="宋体"/>
          <w:color w:val="000000" w:themeColor="text1"/>
          <w:szCs w:val="21"/>
        </w:rPr>
        <w:t>IPS</w:t>
      </w:r>
      <w:r w:rsidRPr="00A94A3A">
        <w:rPr>
          <w:rFonts w:ascii="宋体" w:hAnsi="宋体" w:hint="eastAsia"/>
          <w:color w:val="000000" w:themeColor="text1"/>
          <w:szCs w:val="21"/>
        </w:rPr>
        <w:t>）、网络和终端隔离产品、反垃圾邮件产品、网络综合审计产品、网络脆弱性扫描产品、安全数据库系统、网站恢复产品、虚拟专用网产品、防病毒网关、统一威胁管理产品（</w:t>
      </w:r>
      <w:r w:rsidRPr="00A94A3A">
        <w:rPr>
          <w:rFonts w:ascii="宋体" w:hAnsi="宋体" w:hint="eastAsia"/>
          <w:color w:val="000000" w:themeColor="text1"/>
          <w:szCs w:val="21"/>
        </w:rPr>
        <w:t>UTM</w:t>
      </w:r>
      <w:r w:rsidRPr="00A94A3A">
        <w:rPr>
          <w:rFonts w:ascii="宋体" w:hAnsi="宋体" w:hint="eastAsia"/>
          <w:color w:val="000000" w:themeColor="text1"/>
          <w:szCs w:val="21"/>
        </w:rPr>
        <w:t>）、病毒防治产品、安全操作系统、安全网络存储、公</w:t>
      </w:r>
      <w:proofErr w:type="gramStart"/>
      <w:r w:rsidRPr="00A94A3A">
        <w:rPr>
          <w:rFonts w:ascii="宋体" w:hAnsi="宋体" w:hint="eastAsia"/>
          <w:color w:val="000000" w:themeColor="text1"/>
          <w:szCs w:val="21"/>
        </w:rPr>
        <w:t>钥</w:t>
      </w:r>
      <w:proofErr w:type="gramEnd"/>
      <w:r w:rsidRPr="00A94A3A">
        <w:rPr>
          <w:rFonts w:ascii="宋体" w:hAnsi="宋体" w:hint="eastAsia"/>
          <w:color w:val="000000" w:themeColor="text1"/>
          <w:szCs w:val="21"/>
        </w:rPr>
        <w:t>基础设施、网络安全态势感知产品、信息系统安全管理平台、网络型流量控制产品、负载均衡产品、信息过滤产品、抗拒</w:t>
      </w:r>
      <w:proofErr w:type="gramStart"/>
      <w:r w:rsidRPr="00A94A3A">
        <w:rPr>
          <w:rFonts w:ascii="宋体" w:hAnsi="宋体" w:hint="eastAsia"/>
          <w:color w:val="000000" w:themeColor="text1"/>
          <w:szCs w:val="21"/>
        </w:rPr>
        <w:t>绝服务</w:t>
      </w:r>
      <w:proofErr w:type="gramEnd"/>
      <w:r w:rsidRPr="00A94A3A">
        <w:rPr>
          <w:rFonts w:ascii="宋体" w:hAnsi="宋体" w:hint="eastAsia"/>
          <w:color w:val="000000" w:themeColor="text1"/>
          <w:szCs w:val="21"/>
        </w:rPr>
        <w:t>攻击产品、终端接入控制产品、</w:t>
      </w:r>
      <w:r w:rsidRPr="00A94A3A">
        <w:rPr>
          <w:rFonts w:ascii="宋体" w:hAnsi="宋体" w:hint="eastAsia"/>
          <w:color w:val="000000" w:themeColor="text1"/>
          <w:szCs w:val="21"/>
        </w:rPr>
        <w:t>USB</w:t>
      </w:r>
      <w:r w:rsidRPr="00A94A3A">
        <w:rPr>
          <w:rFonts w:ascii="宋体" w:hAnsi="宋体" w:hint="eastAsia"/>
          <w:color w:val="000000" w:themeColor="text1"/>
          <w:szCs w:val="21"/>
        </w:rPr>
        <w:t>移动存储介质管理系统、文件加密产品、数据泄露防护产品、数据销毁软件产品、安全配置检查产品、运维安全管理产品、日志分析产品、身份鉴别产品、终端安全监护产品、电子文档安全管理产品。</w:t>
      </w:r>
    </w:p>
    <w:p w14:paraId="587A552E"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color w:val="000000" w:themeColor="text1"/>
        </w:rPr>
        <w:t>6.3.3</w:t>
      </w:r>
      <w:r w:rsidRPr="00A94A3A">
        <w:rPr>
          <w:rFonts w:ascii="宋体" w:hAnsi="宋体"/>
          <w:color w:val="000000" w:themeColor="text1"/>
        </w:rPr>
        <w:t>澄清、说明或补正</w:t>
      </w:r>
    </w:p>
    <w:p w14:paraId="6822AED5"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1</w:t>
      </w:r>
      <w:r w:rsidRPr="00A94A3A">
        <w:rPr>
          <w:rFonts w:ascii="宋体" w:hAnsi="宋体" w:hint="eastAsia"/>
          <w:color w:val="000000" w:themeColor="text1"/>
        </w:rPr>
        <w:t>）对响应文件中含义不明确、同类问题表述不一致或者有明显文字和计算错误的内容，磋商小组应在广西政府采购云平台发布电子澄清函，要求供应商在平台设置的时间内</w:t>
      </w:r>
      <w:proofErr w:type="gramStart"/>
      <w:r w:rsidRPr="00A94A3A">
        <w:rPr>
          <w:rFonts w:ascii="宋体" w:hAnsi="宋体" w:hint="eastAsia"/>
          <w:color w:val="000000" w:themeColor="text1"/>
        </w:rPr>
        <w:t>作出</w:t>
      </w:r>
      <w:proofErr w:type="gramEnd"/>
      <w:r w:rsidRPr="00A94A3A">
        <w:rPr>
          <w:rFonts w:ascii="宋体" w:hAnsi="宋体" w:hint="eastAsia"/>
          <w:color w:val="000000" w:themeColor="text1"/>
        </w:rPr>
        <w:t>必要的澄清、说明或者补正。供应商在广西政府采购云平台接收到电子澄清函后根据澄清</w:t>
      </w:r>
      <w:proofErr w:type="gramStart"/>
      <w:r w:rsidRPr="00A94A3A">
        <w:rPr>
          <w:rFonts w:ascii="宋体" w:hAnsi="宋体" w:hint="eastAsia"/>
          <w:color w:val="000000" w:themeColor="text1"/>
        </w:rPr>
        <w:t>函内容</w:t>
      </w:r>
      <w:proofErr w:type="gramEnd"/>
      <w:r w:rsidRPr="00A94A3A">
        <w:rPr>
          <w:rFonts w:ascii="宋体" w:hAnsi="宋体" w:hint="eastAsia"/>
          <w:color w:val="000000" w:themeColor="text1"/>
        </w:rPr>
        <w:t>直接在线编辑或上传</w:t>
      </w:r>
      <w:r w:rsidRPr="00A94A3A">
        <w:rPr>
          <w:rFonts w:ascii="宋体" w:hAnsi="宋体" w:hint="eastAsia"/>
          <w:color w:val="000000" w:themeColor="text1"/>
        </w:rPr>
        <w:t>PDF</w:t>
      </w:r>
      <w:r w:rsidRPr="00A94A3A">
        <w:rPr>
          <w:rFonts w:ascii="宋体" w:hAnsi="宋体" w:hint="eastAsia"/>
          <w:color w:val="000000" w:themeColor="text1"/>
        </w:rPr>
        <w:t>格式回函，电子澄清答复函使用</w:t>
      </w:r>
      <w:r w:rsidRPr="00A94A3A">
        <w:rPr>
          <w:rFonts w:ascii="宋体" w:hAnsi="宋体" w:hint="eastAsia"/>
          <w:color w:val="000000" w:themeColor="text1"/>
        </w:rPr>
        <w:t>CA</w:t>
      </w:r>
      <w:r w:rsidRPr="00A94A3A">
        <w:rPr>
          <w:rFonts w:ascii="宋体" w:hAnsi="宋体" w:hint="eastAsia"/>
          <w:color w:val="000000" w:themeColor="text1"/>
        </w:rPr>
        <w:t>证书加盖单位电子签章后提交至磋商小组。供应商的澄清、说明或者补正不得超出响应文件的范围或者改变响应文件的实质性内容。供应商未在规定时间内进行澄清、说明或者补正的，按无效响应处理。</w:t>
      </w:r>
    </w:p>
    <w:p w14:paraId="159A1B84"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2</w:t>
      </w:r>
      <w:r w:rsidRPr="00A94A3A">
        <w:rPr>
          <w:rFonts w:ascii="宋体" w:hAnsi="宋体" w:hint="eastAsia"/>
          <w:color w:val="000000" w:themeColor="text1"/>
        </w:rPr>
        <w:t>）异常情况处理：如</w:t>
      </w:r>
      <w:proofErr w:type="gramStart"/>
      <w:r w:rsidRPr="00A94A3A">
        <w:rPr>
          <w:rFonts w:ascii="宋体" w:hAnsi="宋体" w:hint="eastAsia"/>
          <w:color w:val="000000" w:themeColor="text1"/>
        </w:rPr>
        <w:t>遇无法</w:t>
      </w:r>
      <w:proofErr w:type="gramEnd"/>
      <w:r w:rsidRPr="00A94A3A">
        <w:rPr>
          <w:rFonts w:ascii="宋体" w:hAnsi="宋体" w:hint="eastAsia"/>
          <w:color w:val="000000" w:themeColor="text1"/>
        </w:rPr>
        <w:t>正常使用线上发送澄清函的情况，将以书面形式执行。磋商小组以书面形式要求供应商在规定时间内</w:t>
      </w:r>
      <w:proofErr w:type="gramStart"/>
      <w:r w:rsidRPr="00A94A3A">
        <w:rPr>
          <w:rFonts w:ascii="宋体" w:hAnsi="宋体" w:hint="eastAsia"/>
          <w:color w:val="000000" w:themeColor="text1"/>
        </w:rPr>
        <w:t>作出</w:t>
      </w:r>
      <w:proofErr w:type="gramEnd"/>
      <w:r w:rsidRPr="00A94A3A">
        <w:rPr>
          <w:rFonts w:ascii="宋体" w:hAnsi="宋体" w:hint="eastAsia"/>
          <w:color w:val="000000" w:themeColor="text1"/>
        </w:rPr>
        <w:t>必要的澄清、说明或者补正。供应商的澄清、说明或者补正必须采用书面形式，并加盖公章或者由法定代表人或者其授权的代表签字。</w:t>
      </w:r>
    </w:p>
    <w:p w14:paraId="541E4D46"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color w:val="000000" w:themeColor="text1"/>
        </w:rPr>
        <w:t>6.3.4</w:t>
      </w:r>
      <w:r w:rsidRPr="00A94A3A">
        <w:rPr>
          <w:rFonts w:ascii="宋体" w:hAnsi="宋体" w:hint="eastAsia"/>
          <w:color w:val="000000" w:themeColor="text1"/>
        </w:rPr>
        <w:t>报价</w:t>
      </w:r>
      <w:r w:rsidRPr="00A94A3A">
        <w:rPr>
          <w:rFonts w:ascii="宋体" w:hAnsi="宋体"/>
          <w:color w:val="000000" w:themeColor="text1"/>
        </w:rPr>
        <w:t>修正</w:t>
      </w:r>
    </w:p>
    <w:p w14:paraId="29876AB8"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1</w:t>
      </w:r>
      <w:r w:rsidRPr="00A94A3A">
        <w:rPr>
          <w:rFonts w:ascii="宋体" w:hAnsi="宋体" w:hint="eastAsia"/>
          <w:color w:val="000000" w:themeColor="text1"/>
        </w:rPr>
        <w:t>）报价出现前后不一致的，按照下列规定修正：</w:t>
      </w:r>
    </w:p>
    <w:p w14:paraId="4B15EB1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①</w:t>
      </w:r>
      <w:r w:rsidRPr="00A94A3A">
        <w:rPr>
          <w:rFonts w:ascii="宋体" w:hAnsi="宋体"/>
          <w:color w:val="000000" w:themeColor="text1"/>
          <w:szCs w:val="21"/>
        </w:rPr>
        <w:t>响应文件中开标一览表（报价表）内容与响应文件中相应内容不一致的，以开标一览表（报价表）为准；</w:t>
      </w:r>
    </w:p>
    <w:p w14:paraId="22E8877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②</w:t>
      </w:r>
      <w:r w:rsidRPr="00A94A3A">
        <w:rPr>
          <w:rFonts w:ascii="宋体" w:hAnsi="宋体"/>
          <w:color w:val="000000" w:themeColor="text1"/>
          <w:szCs w:val="21"/>
        </w:rPr>
        <w:t>大写金额和小写金额不一致的，以大写金额为准；</w:t>
      </w:r>
    </w:p>
    <w:p w14:paraId="4DA14C8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③</w:t>
      </w:r>
      <w:r w:rsidRPr="00A94A3A">
        <w:rPr>
          <w:rFonts w:ascii="宋体" w:hAnsi="宋体"/>
          <w:color w:val="000000" w:themeColor="text1"/>
          <w:szCs w:val="21"/>
        </w:rPr>
        <w:t>单价金额小数点或者百分比有明显错位的，以开标一览表的总价为准，并修改单价；</w:t>
      </w:r>
    </w:p>
    <w:p w14:paraId="4001934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④</w:t>
      </w:r>
      <w:r w:rsidRPr="00A94A3A">
        <w:rPr>
          <w:rFonts w:ascii="宋体" w:hAnsi="宋体"/>
          <w:color w:val="000000" w:themeColor="text1"/>
          <w:szCs w:val="21"/>
        </w:rPr>
        <w:t>总价金额与按单价汇总金额不一致的，以单价金额计算结果为准</w:t>
      </w:r>
      <w:r w:rsidRPr="00A94A3A">
        <w:rPr>
          <w:rFonts w:ascii="宋体" w:hAnsi="宋体" w:hint="eastAsia"/>
          <w:color w:val="000000" w:themeColor="text1"/>
          <w:szCs w:val="21"/>
        </w:rPr>
        <w:t>。</w:t>
      </w:r>
    </w:p>
    <w:p w14:paraId="177C32D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同时出现两种以上不一致的，按照上述①</w:t>
      </w:r>
      <w:r w:rsidRPr="00A94A3A">
        <w:rPr>
          <w:rFonts w:ascii="宋体" w:hAnsi="宋体" w:hint="eastAsia"/>
          <w:color w:val="000000" w:themeColor="text1"/>
          <w:szCs w:val="21"/>
        </w:rPr>
        <w:t>-</w:t>
      </w:r>
      <w:r w:rsidRPr="00A94A3A">
        <w:rPr>
          <w:rFonts w:ascii="宋体" w:hAnsi="宋体" w:hint="eastAsia"/>
          <w:color w:val="000000" w:themeColor="text1"/>
          <w:szCs w:val="21"/>
        </w:rPr>
        <w:t>④顺序修正。修正后的报价按照上述“</w:t>
      </w:r>
      <w:r w:rsidRPr="00A94A3A">
        <w:rPr>
          <w:rFonts w:ascii="宋体" w:hAnsi="宋体"/>
          <w:color w:val="000000" w:themeColor="text1"/>
          <w:szCs w:val="21"/>
        </w:rPr>
        <w:t>6.3.3</w:t>
      </w:r>
      <w:r w:rsidRPr="00A94A3A">
        <w:rPr>
          <w:rFonts w:ascii="宋体" w:hAnsi="宋体" w:hint="eastAsia"/>
          <w:color w:val="000000" w:themeColor="text1"/>
          <w:szCs w:val="21"/>
        </w:rPr>
        <w:t>澄清、说明或补正”的规定</w:t>
      </w:r>
      <w:proofErr w:type="gramStart"/>
      <w:r w:rsidRPr="00A94A3A">
        <w:rPr>
          <w:rFonts w:ascii="宋体" w:hAnsi="宋体" w:hint="eastAsia"/>
          <w:color w:val="000000" w:themeColor="text1"/>
          <w:szCs w:val="21"/>
        </w:rPr>
        <w:t>经供应</w:t>
      </w:r>
      <w:proofErr w:type="gramEnd"/>
      <w:r w:rsidRPr="00A94A3A">
        <w:rPr>
          <w:rFonts w:ascii="宋体" w:hAnsi="宋体" w:hint="eastAsia"/>
          <w:color w:val="000000" w:themeColor="text1"/>
          <w:szCs w:val="21"/>
        </w:rPr>
        <w:t>商确认后产生约束力，供应商不确认的，其响应无效。</w:t>
      </w:r>
    </w:p>
    <w:p w14:paraId="12B7E58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2</w:t>
      </w:r>
      <w:r w:rsidRPr="00A94A3A">
        <w:rPr>
          <w:rFonts w:ascii="宋体" w:hAnsi="宋体" w:hint="eastAsia"/>
          <w:color w:val="000000" w:themeColor="text1"/>
          <w:szCs w:val="21"/>
        </w:rPr>
        <w:t>）</w:t>
      </w:r>
      <w:proofErr w:type="gramStart"/>
      <w:r w:rsidRPr="00A94A3A">
        <w:rPr>
          <w:rFonts w:ascii="宋体" w:hAnsi="宋体" w:hint="eastAsia"/>
          <w:color w:val="000000" w:themeColor="text1"/>
          <w:szCs w:val="21"/>
        </w:rPr>
        <w:t>经供应</w:t>
      </w:r>
      <w:proofErr w:type="gramEnd"/>
      <w:r w:rsidRPr="00A94A3A">
        <w:rPr>
          <w:rFonts w:ascii="宋体" w:hAnsi="宋体" w:hint="eastAsia"/>
          <w:color w:val="000000" w:themeColor="text1"/>
          <w:szCs w:val="21"/>
        </w:rPr>
        <w:t>商确认修正后的报价若超过采购预算金额或者最高限价，其响应文件作无效响应处理。</w:t>
      </w:r>
    </w:p>
    <w:p w14:paraId="33EC7FE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3</w:t>
      </w:r>
      <w:r w:rsidRPr="00A94A3A">
        <w:rPr>
          <w:rFonts w:ascii="宋体" w:hAnsi="宋体" w:hint="eastAsia"/>
          <w:color w:val="000000" w:themeColor="text1"/>
          <w:szCs w:val="21"/>
        </w:rPr>
        <w:t>）</w:t>
      </w:r>
      <w:proofErr w:type="gramStart"/>
      <w:r w:rsidRPr="00A94A3A">
        <w:rPr>
          <w:rFonts w:ascii="宋体" w:hAnsi="宋体" w:hint="eastAsia"/>
          <w:color w:val="000000" w:themeColor="text1"/>
          <w:szCs w:val="21"/>
        </w:rPr>
        <w:t>经供应</w:t>
      </w:r>
      <w:proofErr w:type="gramEnd"/>
      <w:r w:rsidRPr="00A94A3A">
        <w:rPr>
          <w:rFonts w:ascii="宋体" w:hAnsi="宋体" w:hint="eastAsia"/>
          <w:color w:val="000000" w:themeColor="text1"/>
          <w:szCs w:val="21"/>
        </w:rPr>
        <w:t>商确认修正后的报价作为签订合同的依据，并以此报价计算价格分。</w:t>
      </w:r>
    </w:p>
    <w:p w14:paraId="12F4567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4</w:t>
      </w:r>
      <w:r w:rsidRPr="00A94A3A">
        <w:rPr>
          <w:rFonts w:ascii="宋体" w:hAnsi="宋体" w:hint="eastAsia"/>
          <w:color w:val="000000" w:themeColor="text1"/>
          <w:szCs w:val="21"/>
        </w:rPr>
        <w:t>）如磋商过程中有多轮报价的，磋商小组在每一轮报价均应按上述规则修正报价。</w:t>
      </w:r>
    </w:p>
    <w:p w14:paraId="42A5723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6.3.5</w:t>
      </w:r>
      <w:r w:rsidRPr="00A94A3A">
        <w:rPr>
          <w:rFonts w:ascii="宋体" w:hAnsi="宋体" w:hint="eastAsia"/>
          <w:color w:val="000000" w:themeColor="text1"/>
          <w:szCs w:val="21"/>
        </w:rPr>
        <w:t>异常低价审查</w:t>
      </w:r>
    </w:p>
    <w:p w14:paraId="601A714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本项目</w:t>
      </w:r>
      <w:r w:rsidRPr="00A94A3A">
        <w:rPr>
          <w:rFonts w:ascii="宋体" w:hAnsi="宋体" w:hint="eastAsia"/>
          <w:color w:val="000000" w:themeColor="text1"/>
          <w:szCs w:val="21"/>
        </w:rPr>
        <w:t>异常低价审查情形见</w:t>
      </w:r>
      <w:r w:rsidRPr="00A94A3A">
        <w:rPr>
          <w:rFonts w:ascii="宋体" w:hAnsi="宋体"/>
          <w:color w:val="000000" w:themeColor="text1"/>
          <w:szCs w:val="21"/>
        </w:rPr>
        <w:t>“</w:t>
      </w:r>
      <w:r w:rsidRPr="00A94A3A">
        <w:rPr>
          <w:rFonts w:ascii="宋体" w:hAnsi="宋体" w:hint="eastAsia"/>
          <w:color w:val="000000" w:themeColor="text1"/>
          <w:szCs w:val="21"/>
        </w:rPr>
        <w:t>供应商须知</w:t>
      </w:r>
      <w:r w:rsidRPr="00A94A3A">
        <w:rPr>
          <w:rFonts w:ascii="宋体" w:hAnsi="宋体"/>
          <w:color w:val="000000" w:themeColor="text1"/>
          <w:szCs w:val="21"/>
        </w:rPr>
        <w:t>前附表</w:t>
      </w:r>
      <w:r w:rsidRPr="00A94A3A">
        <w:rPr>
          <w:rFonts w:ascii="宋体" w:hAnsi="宋体"/>
          <w:color w:val="000000" w:themeColor="text1"/>
          <w:szCs w:val="21"/>
        </w:rPr>
        <w:t>”</w:t>
      </w:r>
      <w:r w:rsidRPr="00A94A3A">
        <w:rPr>
          <w:rFonts w:ascii="宋体" w:hAnsi="宋体"/>
          <w:color w:val="000000" w:themeColor="text1"/>
          <w:szCs w:val="21"/>
        </w:rPr>
        <w:t>规定。</w:t>
      </w:r>
    </w:p>
    <w:p w14:paraId="71799D5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评审委员会启动异常低价投标审查后，属于前述第</w:t>
      </w:r>
      <w:r w:rsidRPr="00A94A3A">
        <w:rPr>
          <w:rFonts w:ascii="宋体" w:hAnsi="宋体" w:hint="eastAsia"/>
          <w:color w:val="000000" w:themeColor="text1"/>
          <w:szCs w:val="21"/>
        </w:rPr>
        <w:t>1</w:t>
      </w:r>
      <w:r w:rsidRPr="00A94A3A">
        <w:rPr>
          <w:rFonts w:ascii="宋体" w:hAnsi="宋体" w:hint="eastAsia"/>
          <w:color w:val="000000" w:themeColor="text1"/>
          <w:szCs w:val="21"/>
        </w:rPr>
        <w:t>项至第</w:t>
      </w:r>
      <w:r w:rsidRPr="00A94A3A">
        <w:rPr>
          <w:rFonts w:ascii="宋体" w:hAnsi="宋体" w:hint="eastAsia"/>
          <w:color w:val="000000" w:themeColor="text1"/>
          <w:szCs w:val="21"/>
        </w:rPr>
        <w:t>4</w:t>
      </w:r>
      <w:r w:rsidRPr="00A94A3A">
        <w:rPr>
          <w:rFonts w:ascii="宋体" w:hAnsi="宋体" w:hint="eastAsia"/>
          <w:color w:val="000000" w:themeColor="text1"/>
          <w:szCs w:val="21"/>
        </w:rPr>
        <w:t>项情形的，应当要求相关供应商在评审现场合理的时间内对投标价格</w:t>
      </w:r>
      <w:proofErr w:type="gramStart"/>
      <w:r w:rsidRPr="00A94A3A">
        <w:rPr>
          <w:rFonts w:ascii="宋体" w:hAnsi="宋体" w:hint="eastAsia"/>
          <w:color w:val="000000" w:themeColor="text1"/>
          <w:szCs w:val="21"/>
        </w:rPr>
        <w:t>作出</w:t>
      </w:r>
      <w:proofErr w:type="gramEnd"/>
      <w:r w:rsidRPr="00A94A3A">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w:t>
      </w:r>
      <w:r w:rsidRPr="00A94A3A">
        <w:rPr>
          <w:rFonts w:ascii="宋体" w:hAnsi="宋体" w:hint="eastAsia"/>
          <w:color w:val="000000" w:themeColor="text1"/>
          <w:szCs w:val="21"/>
        </w:rPr>
        <w:t>30</w:t>
      </w:r>
      <w:r w:rsidRPr="00A94A3A">
        <w:rPr>
          <w:rFonts w:ascii="宋体" w:hAnsi="宋体" w:hint="eastAsia"/>
          <w:color w:val="000000" w:themeColor="text1"/>
          <w:szCs w:val="21"/>
        </w:rPr>
        <w:t>分钟。其中，属于第</w:t>
      </w:r>
      <w:r w:rsidRPr="00A94A3A">
        <w:rPr>
          <w:rFonts w:ascii="宋体" w:hAnsi="宋体" w:hint="eastAsia"/>
          <w:color w:val="000000" w:themeColor="text1"/>
          <w:szCs w:val="21"/>
        </w:rPr>
        <w:t>3</w:t>
      </w:r>
      <w:r w:rsidRPr="00A94A3A">
        <w:rPr>
          <w:rFonts w:ascii="宋体" w:hAnsi="宋体" w:hint="eastAsia"/>
          <w:color w:val="000000" w:themeColor="text1"/>
          <w:szCs w:val="21"/>
        </w:rPr>
        <w:t>项情形，供应商已随投标（响应）文件一并提交相关书面说明及必要</w:t>
      </w:r>
      <w:r w:rsidRPr="00A94A3A">
        <w:rPr>
          <w:rFonts w:ascii="宋体" w:hAnsi="宋体" w:hint="eastAsia"/>
          <w:color w:val="000000" w:themeColor="text1"/>
          <w:szCs w:val="21"/>
        </w:rPr>
        <w:lastRenderedPageBreak/>
        <w:t>的证明材料的，在评审现场可不再重复提交。</w:t>
      </w:r>
    </w:p>
    <w:p w14:paraId="6195206A" w14:textId="77777777" w:rsidR="009A32CB" w:rsidRPr="00A94A3A" w:rsidRDefault="00E45DBA">
      <w:pPr>
        <w:spacing w:before="120" w:line="320" w:lineRule="atLeast"/>
        <w:ind w:firstLineChars="200" w:firstLine="420"/>
        <w:rPr>
          <w:rFonts w:ascii="宋体" w:hAnsi="宋体" w:hint="eastAsia"/>
          <w:strike/>
          <w:color w:val="000000" w:themeColor="text1"/>
          <w:szCs w:val="21"/>
        </w:rPr>
      </w:pPr>
      <w:r w:rsidRPr="00A94A3A">
        <w:rPr>
          <w:rFonts w:ascii="宋体" w:hAnsi="宋体" w:hint="eastAsia"/>
          <w:color w:val="000000" w:themeColor="text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109633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031081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异常低价投标审查的启动原因、审查意见和审查结果应当在评审报告中记录，并随供应商提供的相关书面说明及证明材料，以及评审委员会有关互联网浏览、查询历史一并归档。</w:t>
      </w:r>
    </w:p>
    <w:p w14:paraId="0410D1B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书面证明应当按照上述“</w:t>
      </w:r>
      <w:r w:rsidRPr="00A94A3A">
        <w:rPr>
          <w:rFonts w:ascii="宋体" w:hAnsi="宋体"/>
          <w:color w:val="000000" w:themeColor="text1"/>
          <w:szCs w:val="21"/>
        </w:rPr>
        <w:t>6.3.3</w:t>
      </w:r>
      <w:r w:rsidRPr="00A94A3A">
        <w:rPr>
          <w:rFonts w:ascii="宋体" w:hAnsi="宋体" w:hint="eastAsia"/>
          <w:color w:val="000000" w:themeColor="text1"/>
          <w:szCs w:val="21"/>
        </w:rPr>
        <w:t>澄清、说明或补正”的规定提交。</w:t>
      </w:r>
    </w:p>
    <w:p w14:paraId="144963FF"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w:t>
      </w:r>
      <w:r w:rsidRPr="00A94A3A">
        <w:rPr>
          <w:rFonts w:ascii="宋体" w:hAnsi="宋体"/>
          <w:color w:val="000000" w:themeColor="text1"/>
          <w:szCs w:val="21"/>
        </w:rPr>
        <w:t>.3.</w:t>
      </w:r>
      <w:r w:rsidRPr="00A94A3A">
        <w:rPr>
          <w:rFonts w:ascii="宋体" w:hAnsi="宋体" w:hint="eastAsia"/>
          <w:color w:val="000000" w:themeColor="text1"/>
          <w:szCs w:val="21"/>
        </w:rPr>
        <w:t>6</w:t>
      </w:r>
      <w:r w:rsidRPr="00A94A3A">
        <w:rPr>
          <w:rFonts w:ascii="宋体" w:hAnsi="宋体" w:hint="eastAsia"/>
          <w:color w:val="000000" w:themeColor="text1"/>
          <w:szCs w:val="21"/>
        </w:rPr>
        <w:t>相同品牌认定（仅适用于货物采购项目）</w:t>
      </w:r>
    </w:p>
    <w:p w14:paraId="5E8DE84E"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）单一产品采购项目，</w:t>
      </w:r>
      <w:r w:rsidRPr="00A94A3A">
        <w:rPr>
          <w:rFonts w:ascii="宋体" w:hAnsi="宋体"/>
          <w:color w:val="000000" w:themeColor="text1"/>
        </w:rPr>
        <w:t>不同供应商提供的产品品牌相同时，</w:t>
      </w:r>
      <w:r w:rsidRPr="00A94A3A">
        <w:rPr>
          <w:rFonts w:ascii="宋体" w:hAnsi="宋体" w:hint="eastAsia"/>
          <w:color w:val="000000" w:themeColor="text1"/>
        </w:rPr>
        <w:t>按以下</w:t>
      </w:r>
      <w:r w:rsidRPr="00A94A3A">
        <w:rPr>
          <w:rFonts w:ascii="宋体" w:hAnsi="宋体"/>
          <w:color w:val="000000" w:themeColor="text1"/>
        </w:rPr>
        <w:t>规定</w:t>
      </w:r>
      <w:r w:rsidRPr="00A94A3A">
        <w:rPr>
          <w:rFonts w:ascii="宋体" w:hAnsi="宋体" w:hint="eastAsia"/>
          <w:color w:val="000000" w:themeColor="text1"/>
        </w:rPr>
        <w:t>确定</w:t>
      </w:r>
      <w:r w:rsidRPr="00A94A3A">
        <w:rPr>
          <w:rFonts w:ascii="宋体" w:hAnsi="宋体"/>
          <w:bCs/>
          <w:color w:val="000000" w:themeColor="text1"/>
          <w:kern w:val="0"/>
          <w:szCs w:val="21"/>
        </w:rPr>
        <w:t>相同品牌的响应有效性</w:t>
      </w:r>
      <w:r w:rsidRPr="00A94A3A">
        <w:rPr>
          <w:rFonts w:ascii="宋体" w:hAnsi="宋体"/>
          <w:color w:val="000000" w:themeColor="text1"/>
        </w:rPr>
        <w:t>。</w:t>
      </w:r>
    </w:p>
    <w:bookmarkEnd w:id="57"/>
    <w:p w14:paraId="0515DAC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32776B26"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）非单一产品采购项目，</w:t>
      </w:r>
      <w:r w:rsidRPr="00A94A3A">
        <w:rPr>
          <w:rFonts w:ascii="宋体" w:hAnsi="宋体"/>
          <w:color w:val="000000" w:themeColor="text1"/>
          <w:szCs w:val="21"/>
        </w:rPr>
        <w:t>采购人应当确定核心产品，并在采购文件中载明。</w:t>
      </w:r>
      <w:r w:rsidRPr="00A94A3A">
        <w:rPr>
          <w:rFonts w:ascii="宋体" w:hAnsi="宋体" w:hint="eastAsia"/>
          <w:color w:val="000000" w:themeColor="text1"/>
          <w:szCs w:val="21"/>
        </w:rPr>
        <w:t>不同</w:t>
      </w:r>
      <w:r w:rsidRPr="00A94A3A">
        <w:rPr>
          <w:rFonts w:ascii="宋体" w:hAnsi="宋体"/>
          <w:color w:val="000000" w:themeColor="text1"/>
          <w:szCs w:val="21"/>
        </w:rPr>
        <w:t>供应商提供的核心产品品牌相同的，按上述规定处理。核心产品</w:t>
      </w:r>
      <w:r w:rsidRPr="00A94A3A">
        <w:rPr>
          <w:rFonts w:ascii="宋体" w:hAnsi="宋体" w:hint="eastAsia"/>
          <w:color w:val="000000" w:themeColor="text1"/>
          <w:szCs w:val="21"/>
        </w:rPr>
        <w:t>在第二章</w:t>
      </w:r>
      <w:r w:rsidRPr="00A94A3A">
        <w:rPr>
          <w:rFonts w:ascii="宋体" w:hAnsi="宋体"/>
          <w:color w:val="000000" w:themeColor="text1"/>
          <w:szCs w:val="21"/>
        </w:rPr>
        <w:t>采购需求规定。</w:t>
      </w:r>
    </w:p>
    <w:p w14:paraId="2A565CA2"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color w:val="000000" w:themeColor="text1"/>
        </w:rPr>
        <w:t>6.3.</w:t>
      </w:r>
      <w:r w:rsidRPr="00A94A3A">
        <w:rPr>
          <w:rFonts w:ascii="宋体" w:hAnsi="宋体" w:hint="eastAsia"/>
          <w:color w:val="000000" w:themeColor="text1"/>
        </w:rPr>
        <w:t>7</w:t>
      </w:r>
      <w:r w:rsidRPr="00A94A3A">
        <w:rPr>
          <w:rFonts w:ascii="宋体" w:hAnsi="宋体" w:hint="eastAsia"/>
          <w:color w:val="000000" w:themeColor="text1"/>
        </w:rPr>
        <w:t>磋商</w:t>
      </w:r>
    </w:p>
    <w:p w14:paraId="4E2C85CC"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1</w:t>
      </w:r>
      <w:r w:rsidRPr="00A94A3A">
        <w:rPr>
          <w:rFonts w:ascii="宋体" w:hAnsi="宋体" w:hint="eastAsia"/>
          <w:color w:val="000000" w:themeColor="text1"/>
        </w:rPr>
        <w:t>）磋商小组按照“供应商须知前附表”</w:t>
      </w:r>
      <w:r w:rsidRPr="00A94A3A">
        <w:rPr>
          <w:rFonts w:ascii="宋体" w:hAnsi="宋体" w:hint="eastAsia"/>
          <w:color w:val="000000" w:themeColor="text1"/>
        </w:rPr>
        <w:t xml:space="preserve"> </w:t>
      </w:r>
      <w:r w:rsidRPr="00A94A3A">
        <w:rPr>
          <w:rFonts w:ascii="宋体" w:hAnsi="宋体" w:hint="eastAsia"/>
          <w:color w:val="000000" w:themeColor="text1"/>
        </w:rPr>
        <w:t>确定的顺序，集中与单一供应商分别进行磋商，并给予所有参加磋商的供应商平等的磋商机会。</w:t>
      </w:r>
      <w:proofErr w:type="gramStart"/>
      <w:r w:rsidRPr="00A94A3A">
        <w:rPr>
          <w:rFonts w:ascii="宋体" w:hAnsi="宋体" w:hint="eastAsia"/>
          <w:color w:val="000000" w:themeColor="text1"/>
        </w:rPr>
        <w:t>符合磋商</w:t>
      </w:r>
      <w:proofErr w:type="gramEnd"/>
      <w:r w:rsidRPr="00A94A3A">
        <w:rPr>
          <w:rFonts w:ascii="宋体" w:hAnsi="宋体" w:hint="eastAsia"/>
          <w:color w:val="000000" w:themeColor="text1"/>
        </w:rPr>
        <w:t>资格的供应商必须在</w:t>
      </w:r>
      <w:proofErr w:type="gramStart"/>
      <w:r w:rsidRPr="00A94A3A">
        <w:rPr>
          <w:rFonts w:ascii="宋体" w:hAnsi="宋体" w:hint="eastAsia"/>
          <w:color w:val="000000" w:themeColor="text1"/>
        </w:rPr>
        <w:t>接到磋商</w:t>
      </w:r>
      <w:proofErr w:type="gramEnd"/>
      <w:r w:rsidRPr="00A94A3A">
        <w:rPr>
          <w:rFonts w:ascii="宋体" w:hAnsi="宋体" w:hint="eastAsia"/>
          <w:color w:val="000000" w:themeColor="text1"/>
        </w:rPr>
        <w:t>通知后规定时间内参加磋商，未在规定时间内参加磋商的视同放弃参加磋商权利，其响应文件按无效响应处理。</w:t>
      </w:r>
    </w:p>
    <w:p w14:paraId="1D15BFE0"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2</w:t>
      </w:r>
      <w:r w:rsidRPr="00A94A3A">
        <w:rPr>
          <w:rFonts w:ascii="宋体" w:hAnsi="宋体" w:hint="eastAsia"/>
          <w:color w:val="000000" w:themeColor="text1"/>
        </w:rPr>
        <w:t>）在磋商过程中，磋商小组可以根据采购文件和磋商情况实质性变动采购需求中的技术、服务要求以及合同草案条款，但不得变动采购文件中的其他内容。实质性变动的内容，须经采购人代表确认。</w:t>
      </w:r>
    </w:p>
    <w:p w14:paraId="666EA2E7"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对采购文件</w:t>
      </w:r>
      <w:proofErr w:type="gramStart"/>
      <w:r w:rsidRPr="00A94A3A">
        <w:rPr>
          <w:rFonts w:ascii="宋体" w:hAnsi="宋体" w:hint="eastAsia"/>
          <w:color w:val="000000" w:themeColor="text1"/>
        </w:rPr>
        <w:t>作出</w:t>
      </w:r>
      <w:proofErr w:type="gramEnd"/>
      <w:r w:rsidRPr="00A94A3A">
        <w:rPr>
          <w:rFonts w:ascii="宋体" w:hAnsi="宋体" w:hint="eastAsia"/>
          <w:color w:val="000000" w:themeColor="text1"/>
        </w:rPr>
        <w:t>的实质性变动是采购文件的有效组成部分，由磋商小组通过广西政府采购云平台以书面形式同时通知所有参加磋商的供应商。</w:t>
      </w:r>
    </w:p>
    <w:p w14:paraId="3D6C7067"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3</w:t>
      </w:r>
      <w:r w:rsidRPr="00A94A3A">
        <w:rPr>
          <w:rFonts w:ascii="宋体" w:hAnsi="宋体" w:hint="eastAsia"/>
          <w:color w:val="000000" w:themeColor="text1"/>
        </w:rPr>
        <w:t>）供应商必须按照采购文件的变动情况和磋商小组的要求重新提交响应文件，并在广西政府采购云平台在线编辑或上传</w:t>
      </w:r>
      <w:r w:rsidRPr="00A94A3A">
        <w:rPr>
          <w:rFonts w:ascii="宋体" w:hAnsi="宋体" w:hint="eastAsia"/>
          <w:color w:val="000000" w:themeColor="text1"/>
        </w:rPr>
        <w:t>PDF</w:t>
      </w:r>
      <w:r w:rsidRPr="00A94A3A">
        <w:rPr>
          <w:rFonts w:ascii="宋体" w:hAnsi="宋体" w:hint="eastAsia"/>
          <w:color w:val="000000" w:themeColor="text1"/>
        </w:rPr>
        <w:t>格式，使用电子签章后提交至磋商小组。参加磋商的供应商未在规定时间内重新提交响应文件的，视同退出磋商。</w:t>
      </w:r>
    </w:p>
    <w:p w14:paraId="0420FC42"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4</w:t>
      </w:r>
      <w:r w:rsidRPr="00A94A3A">
        <w:rPr>
          <w:rFonts w:ascii="宋体" w:hAnsi="宋体" w:hint="eastAsia"/>
          <w:color w:val="000000" w:themeColor="text1"/>
        </w:rPr>
        <w:t>）供应商的法定代表人或其授权代表无须到现场参加磋商，提问及回答</w:t>
      </w:r>
      <w:r w:rsidRPr="00A94A3A">
        <w:rPr>
          <w:rFonts w:ascii="宋体" w:hAnsi="宋体" w:hint="eastAsia"/>
          <w:color w:val="000000" w:themeColor="text1"/>
        </w:rPr>
        <w:t>/</w:t>
      </w:r>
      <w:r w:rsidRPr="00A94A3A">
        <w:rPr>
          <w:rFonts w:ascii="宋体" w:hAnsi="宋体" w:hint="eastAsia"/>
          <w:color w:val="000000" w:themeColor="text1"/>
        </w:rPr>
        <w:t>响应均通过广西政府采购云平台进行。磋商过程中使用的电子签章应为供应商上传响应文件的同一签章。</w:t>
      </w:r>
    </w:p>
    <w:p w14:paraId="007A257B"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6</w:t>
      </w:r>
      <w:r w:rsidRPr="00A94A3A">
        <w:rPr>
          <w:rFonts w:ascii="宋体" w:hAnsi="宋体"/>
          <w:color w:val="000000" w:themeColor="text1"/>
        </w:rPr>
        <w:t>.3.</w:t>
      </w:r>
      <w:r w:rsidRPr="00A94A3A">
        <w:rPr>
          <w:rFonts w:ascii="宋体" w:hAnsi="宋体" w:hint="eastAsia"/>
          <w:color w:val="000000" w:themeColor="text1"/>
        </w:rPr>
        <w:t>8</w:t>
      </w:r>
      <w:r w:rsidRPr="00A94A3A">
        <w:rPr>
          <w:rFonts w:ascii="宋体" w:hAnsi="宋体" w:hint="eastAsia"/>
          <w:color w:val="000000" w:themeColor="text1"/>
        </w:rPr>
        <w:t>最后报价</w:t>
      </w:r>
    </w:p>
    <w:p w14:paraId="68FC8752"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1</w:t>
      </w:r>
      <w:r w:rsidRPr="00A94A3A">
        <w:rPr>
          <w:rFonts w:ascii="宋体" w:hAnsi="宋体" w:hint="eastAsia"/>
          <w:color w:val="000000" w:themeColor="text1"/>
        </w:rPr>
        <w:t>）采购文件能够详细列明采购标的</w:t>
      </w:r>
      <w:proofErr w:type="gramStart"/>
      <w:r w:rsidRPr="00A94A3A">
        <w:rPr>
          <w:rFonts w:ascii="宋体" w:hAnsi="宋体" w:hint="eastAsia"/>
          <w:color w:val="000000" w:themeColor="text1"/>
        </w:rPr>
        <w:t>的</w:t>
      </w:r>
      <w:proofErr w:type="gramEnd"/>
      <w:r w:rsidRPr="00A94A3A">
        <w:rPr>
          <w:rFonts w:ascii="宋体" w:hAnsi="宋体" w:hint="eastAsia"/>
          <w:color w:val="000000" w:themeColor="text1"/>
        </w:rPr>
        <w:t>技术、服务要求的，磋商结束后，磋商小组应当要求所有</w:t>
      </w:r>
      <w:r w:rsidRPr="00A94A3A">
        <w:rPr>
          <w:rFonts w:ascii="宋体" w:hAnsi="宋体" w:hint="eastAsia"/>
          <w:color w:val="000000" w:themeColor="text1"/>
        </w:rPr>
        <w:lastRenderedPageBreak/>
        <w:t>实质性响应的供应商在规定时间内提交最后报价，提交最后报价的供应商不得少于</w:t>
      </w:r>
      <w:r w:rsidRPr="00A94A3A">
        <w:rPr>
          <w:rFonts w:ascii="宋体" w:hAnsi="宋体" w:hint="eastAsia"/>
          <w:color w:val="000000" w:themeColor="text1"/>
        </w:rPr>
        <w:t>3</w:t>
      </w:r>
      <w:r w:rsidRPr="00A94A3A">
        <w:rPr>
          <w:rFonts w:ascii="宋体" w:hAnsi="宋体" w:hint="eastAsia"/>
          <w:color w:val="000000" w:themeColor="text1"/>
        </w:rPr>
        <w:t>家。</w:t>
      </w:r>
      <w:r w:rsidRPr="00A94A3A">
        <w:rPr>
          <w:rFonts w:ascii="宋体" w:hAnsi="宋体" w:hint="eastAsia"/>
          <w:color w:val="000000" w:themeColor="text1"/>
        </w:rPr>
        <w:t xml:space="preserve"> </w:t>
      </w:r>
    </w:p>
    <w:p w14:paraId="3AE03200"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采购文件不能详细列明采购标的</w:t>
      </w:r>
      <w:proofErr w:type="gramStart"/>
      <w:r w:rsidRPr="00A94A3A">
        <w:rPr>
          <w:rFonts w:ascii="宋体" w:hAnsi="宋体" w:hint="eastAsia"/>
          <w:color w:val="000000" w:themeColor="text1"/>
        </w:rPr>
        <w:t>的</w:t>
      </w:r>
      <w:proofErr w:type="gramEnd"/>
      <w:r w:rsidRPr="00A94A3A">
        <w:rPr>
          <w:rFonts w:ascii="宋体" w:hAnsi="宋体" w:hint="eastAsia"/>
          <w:color w:val="000000" w:themeColor="text1"/>
        </w:rPr>
        <w:t>技术、服务要求，需经磋商由供应商提供最终设计方案或解决方案的，磋商结束后，磋商小组应当按照少数服从多数的原则投票推荐</w:t>
      </w:r>
      <w:r w:rsidRPr="00A94A3A">
        <w:rPr>
          <w:rFonts w:ascii="宋体" w:hAnsi="宋体" w:hint="eastAsia"/>
          <w:color w:val="000000" w:themeColor="text1"/>
        </w:rPr>
        <w:t>3</w:t>
      </w:r>
      <w:r w:rsidRPr="00A94A3A">
        <w:rPr>
          <w:rFonts w:ascii="宋体" w:hAnsi="宋体" w:hint="eastAsia"/>
          <w:color w:val="000000" w:themeColor="text1"/>
        </w:rPr>
        <w:t>家以上供应商的设计方案或者解决方案，并要求其在规定时间内提交最后报价。</w:t>
      </w:r>
    </w:p>
    <w:p w14:paraId="45EB0DCE"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最后报价是供应商响应文件的有效组成部分。</w:t>
      </w:r>
    </w:p>
    <w:p w14:paraId="657D6F93"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2</w:t>
      </w:r>
      <w:r w:rsidRPr="00A94A3A">
        <w:rPr>
          <w:rFonts w:ascii="宋体" w:hAnsi="宋体" w:hint="eastAsia"/>
          <w:color w:val="000000" w:themeColor="text1"/>
        </w:rPr>
        <w:t>）如符合“市场竞争不充分的科研项目、需要扶持的科技成果转化项目、政府购买服务项目（含政府和社会资本合作项目）的，提交最后报价的供应商可以为</w:t>
      </w:r>
      <w:r w:rsidRPr="00A94A3A">
        <w:rPr>
          <w:rFonts w:ascii="宋体" w:hAnsi="宋体" w:hint="eastAsia"/>
          <w:color w:val="000000" w:themeColor="text1"/>
        </w:rPr>
        <w:t>2</w:t>
      </w:r>
      <w:r w:rsidRPr="00A94A3A">
        <w:rPr>
          <w:rFonts w:ascii="宋体" w:hAnsi="宋体" w:hint="eastAsia"/>
          <w:color w:val="000000" w:themeColor="text1"/>
        </w:rPr>
        <w:t>家。</w:t>
      </w:r>
    </w:p>
    <w:p w14:paraId="182E4F25"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3</w:t>
      </w:r>
      <w:r w:rsidRPr="00A94A3A">
        <w:rPr>
          <w:rFonts w:ascii="宋体" w:hAnsi="宋体" w:hint="eastAsia"/>
          <w:color w:val="000000" w:themeColor="text1"/>
        </w:rPr>
        <w:t>）最后报价要求通过广西政府采购云平台发出，供应商需在广西政府采购云平台设置的时间内报价，最后报价不得超过采购预算金额且具有唯一性，否则否决其响应。</w:t>
      </w:r>
    </w:p>
    <w:p w14:paraId="439EF1C4"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4</w:t>
      </w:r>
      <w:r w:rsidRPr="00A94A3A">
        <w:rPr>
          <w:rFonts w:ascii="宋体" w:hAnsi="宋体" w:hint="eastAsia"/>
          <w:color w:val="000000" w:themeColor="text1"/>
        </w:rPr>
        <w:t>）已提交响应文件的供应商，在提交最后报价之前，可以根据磋商情况退出磋商，</w:t>
      </w:r>
      <w:proofErr w:type="gramStart"/>
      <w:r w:rsidRPr="00A94A3A">
        <w:rPr>
          <w:rFonts w:ascii="宋体" w:hAnsi="宋体" w:hint="eastAsia"/>
          <w:color w:val="000000" w:themeColor="text1"/>
        </w:rPr>
        <w:t>退出磋商</w:t>
      </w:r>
      <w:proofErr w:type="gramEnd"/>
      <w:r w:rsidRPr="00A94A3A">
        <w:rPr>
          <w:rFonts w:ascii="宋体" w:hAnsi="宋体" w:hint="eastAsia"/>
          <w:color w:val="000000" w:themeColor="text1"/>
        </w:rPr>
        <w:t>的供应商的响应文件无效。</w:t>
      </w:r>
      <w:proofErr w:type="gramStart"/>
      <w:r w:rsidRPr="00A94A3A">
        <w:rPr>
          <w:rFonts w:ascii="宋体" w:hAnsi="宋体" w:hint="eastAsia"/>
          <w:color w:val="000000" w:themeColor="text1"/>
        </w:rPr>
        <w:t>退出磋商</w:t>
      </w:r>
      <w:proofErr w:type="gramEnd"/>
      <w:r w:rsidRPr="00A94A3A">
        <w:rPr>
          <w:rFonts w:ascii="宋体" w:hAnsi="宋体" w:hint="eastAsia"/>
          <w:color w:val="000000" w:themeColor="text1"/>
        </w:rPr>
        <w:t>的说明须经签字扫描后以电子邮件方式发送至采购代理机构，并及时通知项目负责人。磋商小组在评审报告中注明</w:t>
      </w:r>
      <w:proofErr w:type="gramStart"/>
      <w:r w:rsidRPr="00A94A3A">
        <w:rPr>
          <w:rFonts w:ascii="宋体" w:hAnsi="宋体" w:hint="eastAsia"/>
          <w:color w:val="000000" w:themeColor="text1"/>
        </w:rPr>
        <w:t>退出磋商</w:t>
      </w:r>
      <w:proofErr w:type="gramEnd"/>
      <w:r w:rsidRPr="00A94A3A">
        <w:rPr>
          <w:rFonts w:ascii="宋体" w:hAnsi="宋体" w:hint="eastAsia"/>
          <w:color w:val="000000" w:themeColor="text1"/>
        </w:rPr>
        <w:t>的供应商名单。采购人、采购代理机构应当退还</w:t>
      </w:r>
      <w:proofErr w:type="gramStart"/>
      <w:r w:rsidRPr="00A94A3A">
        <w:rPr>
          <w:rFonts w:ascii="宋体" w:hAnsi="宋体" w:hint="eastAsia"/>
          <w:color w:val="000000" w:themeColor="text1"/>
        </w:rPr>
        <w:t>退出磋商</w:t>
      </w:r>
      <w:proofErr w:type="gramEnd"/>
      <w:r w:rsidRPr="00A94A3A">
        <w:rPr>
          <w:rFonts w:ascii="宋体" w:hAnsi="宋体" w:hint="eastAsia"/>
          <w:color w:val="000000" w:themeColor="text1"/>
        </w:rPr>
        <w:t>的供应商的磋商保证金。</w:t>
      </w:r>
    </w:p>
    <w:p w14:paraId="43ADD64D"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5</w:t>
      </w:r>
      <w:r w:rsidRPr="00A94A3A">
        <w:rPr>
          <w:rFonts w:ascii="宋体" w:hAnsi="宋体" w:hint="eastAsia"/>
          <w:color w:val="000000" w:themeColor="text1"/>
        </w:rPr>
        <w:t>）供应商未在规定时间内提交最后报价的，视同退出磋商。</w:t>
      </w:r>
    </w:p>
    <w:p w14:paraId="7F03299A"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6</w:t>
      </w:r>
      <w:r w:rsidRPr="00A94A3A">
        <w:rPr>
          <w:rFonts w:ascii="宋体" w:hAnsi="宋体" w:hint="eastAsia"/>
          <w:color w:val="000000" w:themeColor="text1"/>
        </w:rPr>
        <w:t>）最后报价结束后，磋商小组不得再与供应商进行任何形式的商谈。</w:t>
      </w:r>
    </w:p>
    <w:p w14:paraId="375FECC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6.3.</w:t>
      </w:r>
      <w:r w:rsidRPr="00A94A3A">
        <w:rPr>
          <w:rFonts w:ascii="宋体" w:hAnsi="宋体" w:hint="eastAsia"/>
          <w:color w:val="000000" w:themeColor="text1"/>
          <w:szCs w:val="21"/>
        </w:rPr>
        <w:t>9</w:t>
      </w:r>
      <w:r w:rsidRPr="00A94A3A">
        <w:rPr>
          <w:rFonts w:ascii="宋体" w:hAnsi="宋体"/>
          <w:color w:val="000000" w:themeColor="text1"/>
          <w:szCs w:val="21"/>
        </w:rPr>
        <w:t>串通投标认定</w:t>
      </w:r>
    </w:p>
    <w:p w14:paraId="760BADF6"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color w:val="000000" w:themeColor="text1"/>
          <w:szCs w:val="21"/>
        </w:rPr>
        <w:t>磋商小组须根据</w:t>
      </w:r>
      <w:r w:rsidRPr="00A94A3A">
        <w:rPr>
          <w:rFonts w:ascii="宋体" w:hAnsi="宋体" w:hint="eastAsia"/>
          <w:color w:val="000000" w:themeColor="text1"/>
          <w:szCs w:val="21"/>
        </w:rPr>
        <w:t>以下</w:t>
      </w:r>
      <w:r w:rsidRPr="00A94A3A">
        <w:rPr>
          <w:rFonts w:ascii="宋体" w:hAnsi="宋体"/>
          <w:color w:val="000000" w:themeColor="text1"/>
          <w:szCs w:val="21"/>
        </w:rPr>
        <w:t>规定</w:t>
      </w:r>
      <w:r w:rsidRPr="00A94A3A">
        <w:rPr>
          <w:rFonts w:ascii="宋体" w:hAnsi="宋体" w:hint="eastAsia"/>
          <w:color w:val="000000" w:themeColor="text1"/>
          <w:szCs w:val="21"/>
        </w:rPr>
        <w:t>认定</w:t>
      </w:r>
      <w:r w:rsidRPr="00A94A3A">
        <w:rPr>
          <w:rFonts w:ascii="宋体" w:hAnsi="宋体"/>
          <w:color w:val="000000" w:themeColor="text1"/>
          <w:szCs w:val="21"/>
        </w:rPr>
        <w:t>供应商是否有</w:t>
      </w:r>
      <w:r w:rsidRPr="00A94A3A">
        <w:rPr>
          <w:rFonts w:ascii="宋体" w:hAnsi="宋体"/>
          <w:bCs/>
          <w:color w:val="000000" w:themeColor="text1"/>
          <w:kern w:val="0"/>
          <w:szCs w:val="21"/>
        </w:rPr>
        <w:t>串通投标的行为</w:t>
      </w:r>
      <w:r w:rsidRPr="00A94A3A">
        <w:rPr>
          <w:rFonts w:ascii="宋体" w:hAnsi="宋体"/>
          <w:color w:val="000000" w:themeColor="text1"/>
        </w:rPr>
        <w:t>。</w:t>
      </w:r>
    </w:p>
    <w:p w14:paraId="391DB97E"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58" w:name="_Hlk19122026"/>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w:t>
      </w:r>
      <w:bookmarkEnd w:id="58"/>
      <w:r w:rsidRPr="00A94A3A">
        <w:rPr>
          <w:rFonts w:ascii="宋体" w:hAnsi="宋体"/>
          <w:color w:val="000000" w:themeColor="text1"/>
          <w:szCs w:val="21"/>
        </w:rPr>
        <w:t>根据《关于防治政府采购招标中串通投标行为的通知》</w:t>
      </w:r>
      <w:r w:rsidRPr="00A94A3A">
        <w:rPr>
          <w:rFonts w:ascii="宋体" w:hAnsi="宋体" w:hint="eastAsia"/>
          <w:color w:val="000000" w:themeColor="text1"/>
          <w:szCs w:val="21"/>
        </w:rPr>
        <w:t>（</w:t>
      </w:r>
      <w:proofErr w:type="gramStart"/>
      <w:r w:rsidRPr="00A94A3A">
        <w:rPr>
          <w:rFonts w:ascii="宋体" w:hAnsi="宋体"/>
          <w:color w:val="000000" w:themeColor="text1"/>
          <w:szCs w:val="21"/>
        </w:rPr>
        <w:t>桂财采</w:t>
      </w:r>
      <w:r w:rsidRPr="00A94A3A">
        <w:rPr>
          <w:rFonts w:ascii="宋体" w:hAnsi="宋体" w:hint="eastAsia"/>
          <w:color w:val="000000" w:themeColor="text1"/>
          <w:szCs w:val="21"/>
        </w:rPr>
        <w:t>〔</w:t>
      </w:r>
      <w:r w:rsidRPr="00A94A3A">
        <w:rPr>
          <w:rFonts w:ascii="宋体" w:hAnsi="宋体" w:hint="eastAsia"/>
          <w:color w:val="000000" w:themeColor="text1"/>
          <w:szCs w:val="21"/>
        </w:rPr>
        <w:t>2016</w:t>
      </w:r>
      <w:r w:rsidRPr="00A94A3A">
        <w:rPr>
          <w:rFonts w:ascii="宋体" w:hAnsi="宋体" w:hint="eastAsia"/>
          <w:color w:val="000000" w:themeColor="text1"/>
          <w:szCs w:val="21"/>
        </w:rPr>
        <w:t>〕</w:t>
      </w:r>
      <w:proofErr w:type="gramEnd"/>
      <w:r w:rsidRPr="00A94A3A">
        <w:rPr>
          <w:rFonts w:ascii="宋体" w:hAnsi="宋体" w:hint="eastAsia"/>
          <w:color w:val="000000" w:themeColor="text1"/>
          <w:szCs w:val="21"/>
        </w:rPr>
        <w:t>42</w:t>
      </w:r>
      <w:r w:rsidRPr="00A94A3A">
        <w:rPr>
          <w:rFonts w:ascii="宋体" w:hAnsi="宋体" w:hint="eastAsia"/>
          <w:color w:val="000000" w:themeColor="text1"/>
          <w:szCs w:val="21"/>
        </w:rPr>
        <w:t>号）</w:t>
      </w:r>
      <w:r w:rsidRPr="00A94A3A">
        <w:rPr>
          <w:rFonts w:ascii="宋体" w:hAnsi="宋体"/>
          <w:color w:val="000000" w:themeColor="text1"/>
          <w:szCs w:val="21"/>
        </w:rPr>
        <w:t>规定，出现下述情况的，相关供应商的投标作无效投标处理。</w:t>
      </w:r>
    </w:p>
    <w:p w14:paraId="4461EBD1"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59" w:name="_Hlk19122039"/>
      <w:r w:rsidRPr="00A94A3A">
        <w:rPr>
          <w:rFonts w:ascii="宋体" w:hAnsi="宋体" w:cs="宋体" w:hint="eastAsia"/>
          <w:color w:val="000000" w:themeColor="text1"/>
          <w:szCs w:val="21"/>
        </w:rPr>
        <w:t>①</w:t>
      </w:r>
      <w:r w:rsidRPr="00A94A3A">
        <w:rPr>
          <w:rFonts w:ascii="宋体" w:hAnsi="宋体"/>
          <w:color w:val="000000" w:themeColor="text1"/>
          <w:szCs w:val="21"/>
        </w:rPr>
        <w:t>单位负责人为同一人或者存在直接控股、管理关系，参加同一合同项下政府采购活动的不同供应商。</w:t>
      </w:r>
    </w:p>
    <w:p w14:paraId="7BA090F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②</w:t>
      </w:r>
      <w:r w:rsidRPr="00A94A3A">
        <w:rPr>
          <w:rFonts w:ascii="宋体" w:hAnsi="宋体"/>
          <w:color w:val="000000" w:themeColor="text1"/>
          <w:szCs w:val="21"/>
        </w:rPr>
        <w:t>授权给供应商后参加同一合同项（分标、分包）投标的生产厂商。</w:t>
      </w:r>
    </w:p>
    <w:p w14:paraId="59E6E82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③</w:t>
      </w:r>
      <w:r w:rsidRPr="00A94A3A">
        <w:rPr>
          <w:rFonts w:ascii="宋体" w:hAnsi="宋体"/>
          <w:color w:val="000000" w:themeColor="text1"/>
          <w:szCs w:val="21"/>
        </w:rPr>
        <w:t>视为或被认定为串通投标的相关供应商。</w:t>
      </w:r>
    </w:p>
    <w:p w14:paraId="0A6489C5"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0" w:name="_Hlk19122058"/>
      <w:bookmarkEnd w:id="59"/>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w:t>
      </w:r>
      <w:bookmarkEnd w:id="60"/>
      <w:r w:rsidRPr="00A94A3A">
        <w:rPr>
          <w:rFonts w:ascii="宋体" w:hAnsi="宋体"/>
          <w:color w:val="000000" w:themeColor="text1"/>
          <w:szCs w:val="21"/>
        </w:rPr>
        <w:t>根据《关于防治政府采购招标中串通投标行为的通知》</w:t>
      </w:r>
      <w:r w:rsidRPr="00A94A3A">
        <w:rPr>
          <w:rFonts w:ascii="宋体" w:hAnsi="宋体" w:hint="eastAsia"/>
          <w:color w:val="000000" w:themeColor="text1"/>
          <w:szCs w:val="21"/>
        </w:rPr>
        <w:t>（</w:t>
      </w:r>
      <w:proofErr w:type="gramStart"/>
      <w:r w:rsidRPr="00A94A3A">
        <w:rPr>
          <w:rFonts w:ascii="宋体" w:hAnsi="宋体"/>
          <w:color w:val="000000" w:themeColor="text1"/>
          <w:szCs w:val="21"/>
        </w:rPr>
        <w:t>桂财采</w:t>
      </w:r>
      <w:r w:rsidRPr="00A94A3A">
        <w:rPr>
          <w:rFonts w:ascii="宋体" w:hAnsi="宋体" w:hint="eastAsia"/>
          <w:color w:val="000000" w:themeColor="text1"/>
          <w:szCs w:val="21"/>
        </w:rPr>
        <w:t>〔</w:t>
      </w:r>
      <w:r w:rsidRPr="00A94A3A">
        <w:rPr>
          <w:rFonts w:ascii="宋体" w:hAnsi="宋体" w:hint="eastAsia"/>
          <w:color w:val="000000" w:themeColor="text1"/>
          <w:szCs w:val="21"/>
        </w:rPr>
        <w:t>2016</w:t>
      </w:r>
      <w:r w:rsidRPr="00A94A3A">
        <w:rPr>
          <w:rFonts w:ascii="宋体" w:hAnsi="宋体" w:hint="eastAsia"/>
          <w:color w:val="000000" w:themeColor="text1"/>
          <w:szCs w:val="21"/>
        </w:rPr>
        <w:t>〕</w:t>
      </w:r>
      <w:proofErr w:type="gramEnd"/>
      <w:r w:rsidRPr="00A94A3A">
        <w:rPr>
          <w:rFonts w:ascii="宋体" w:hAnsi="宋体" w:hint="eastAsia"/>
          <w:color w:val="000000" w:themeColor="text1"/>
          <w:szCs w:val="21"/>
        </w:rPr>
        <w:t>42</w:t>
      </w:r>
      <w:r w:rsidRPr="00A94A3A">
        <w:rPr>
          <w:rFonts w:ascii="宋体" w:hAnsi="宋体" w:hint="eastAsia"/>
          <w:color w:val="000000" w:themeColor="text1"/>
          <w:szCs w:val="21"/>
        </w:rPr>
        <w:t>号）</w:t>
      </w:r>
      <w:r w:rsidRPr="00A94A3A">
        <w:rPr>
          <w:rFonts w:ascii="宋体" w:hAnsi="宋体"/>
          <w:color w:val="000000" w:themeColor="text1"/>
          <w:szCs w:val="21"/>
        </w:rPr>
        <w:t>规定，有下列情形之一的视为供应商相互串通投标，响应文件将被视为无效。</w:t>
      </w:r>
    </w:p>
    <w:p w14:paraId="4E05F221"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1" w:name="_Hlk19122048"/>
      <w:r w:rsidRPr="00A94A3A">
        <w:rPr>
          <w:rFonts w:ascii="宋体" w:hAnsi="宋体" w:cs="宋体" w:hint="eastAsia"/>
          <w:color w:val="000000" w:themeColor="text1"/>
          <w:szCs w:val="21"/>
        </w:rPr>
        <w:t>①</w:t>
      </w:r>
      <w:r w:rsidRPr="00A94A3A">
        <w:rPr>
          <w:rFonts w:ascii="宋体" w:hAnsi="宋体"/>
          <w:color w:val="000000" w:themeColor="text1"/>
          <w:szCs w:val="21"/>
        </w:rPr>
        <w:t>不同供应商的响应文件由同一单位或者个人编制；或不同供应商报名的</w:t>
      </w:r>
      <w:r w:rsidRPr="00A94A3A">
        <w:rPr>
          <w:rFonts w:ascii="宋体" w:hAnsi="宋体"/>
          <w:color w:val="000000" w:themeColor="text1"/>
          <w:szCs w:val="21"/>
        </w:rPr>
        <w:t>IP</w:t>
      </w:r>
      <w:r w:rsidRPr="00A94A3A">
        <w:rPr>
          <w:rFonts w:ascii="宋体" w:hAnsi="宋体"/>
          <w:color w:val="000000" w:themeColor="text1"/>
          <w:szCs w:val="21"/>
        </w:rPr>
        <w:t>地址一致的；</w:t>
      </w:r>
    </w:p>
    <w:p w14:paraId="5526B23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②</w:t>
      </w:r>
      <w:r w:rsidRPr="00A94A3A">
        <w:rPr>
          <w:rFonts w:ascii="宋体" w:hAnsi="宋体"/>
          <w:color w:val="000000" w:themeColor="text1"/>
          <w:szCs w:val="21"/>
        </w:rPr>
        <w:t>不同供应商委托同一单位或者个人办理投标事宜；</w:t>
      </w:r>
    </w:p>
    <w:p w14:paraId="48905DE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③</w:t>
      </w:r>
      <w:r w:rsidRPr="00A94A3A">
        <w:rPr>
          <w:rFonts w:ascii="宋体" w:hAnsi="宋体"/>
          <w:color w:val="000000" w:themeColor="text1"/>
          <w:szCs w:val="21"/>
        </w:rPr>
        <w:t>不同的供应商的响应文件载明的项目管理员为同一个人；</w:t>
      </w:r>
    </w:p>
    <w:p w14:paraId="656EF99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④</w:t>
      </w:r>
      <w:r w:rsidRPr="00A94A3A">
        <w:rPr>
          <w:rFonts w:ascii="宋体" w:hAnsi="宋体"/>
          <w:color w:val="000000" w:themeColor="text1"/>
          <w:szCs w:val="21"/>
        </w:rPr>
        <w:t>不同供应商的响应文件异常一致或投标报价呈规律性差异；</w:t>
      </w:r>
    </w:p>
    <w:p w14:paraId="6D695F0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⑤</w:t>
      </w:r>
      <w:r w:rsidRPr="00A94A3A">
        <w:rPr>
          <w:rFonts w:ascii="宋体" w:hAnsi="宋体"/>
          <w:color w:val="000000" w:themeColor="text1"/>
          <w:szCs w:val="21"/>
        </w:rPr>
        <w:t>不同供应商的响应文件相互混装；</w:t>
      </w:r>
    </w:p>
    <w:p w14:paraId="7E6EAB1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⑥</w:t>
      </w:r>
      <w:r w:rsidRPr="00A94A3A">
        <w:rPr>
          <w:rFonts w:ascii="宋体" w:hAnsi="宋体"/>
          <w:color w:val="000000" w:themeColor="text1"/>
          <w:szCs w:val="21"/>
        </w:rPr>
        <w:t>不同供应商的保证金从同一单位或者个人账户转出。</w:t>
      </w:r>
    </w:p>
    <w:p w14:paraId="76A56ED5"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2" w:name="_Hlk19122102"/>
      <w:bookmarkEnd w:id="61"/>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w:t>
      </w:r>
      <w:bookmarkEnd w:id="62"/>
      <w:r w:rsidRPr="00A94A3A">
        <w:rPr>
          <w:rFonts w:ascii="宋体" w:hAnsi="宋体"/>
          <w:color w:val="000000" w:themeColor="text1"/>
          <w:szCs w:val="21"/>
        </w:rPr>
        <w:t>根据《关于防治政府采购招标中串通投标行为的通知》</w:t>
      </w:r>
      <w:r w:rsidRPr="00A94A3A">
        <w:rPr>
          <w:rFonts w:ascii="宋体" w:hAnsi="宋体" w:hint="eastAsia"/>
          <w:color w:val="000000" w:themeColor="text1"/>
          <w:szCs w:val="21"/>
        </w:rPr>
        <w:t>（</w:t>
      </w:r>
      <w:proofErr w:type="gramStart"/>
      <w:r w:rsidRPr="00A94A3A">
        <w:rPr>
          <w:rFonts w:ascii="宋体" w:hAnsi="宋体"/>
          <w:color w:val="000000" w:themeColor="text1"/>
          <w:szCs w:val="21"/>
        </w:rPr>
        <w:t>桂财采</w:t>
      </w:r>
      <w:r w:rsidRPr="00A94A3A">
        <w:rPr>
          <w:rFonts w:ascii="宋体" w:hAnsi="宋体" w:hint="eastAsia"/>
          <w:color w:val="000000" w:themeColor="text1"/>
          <w:szCs w:val="21"/>
        </w:rPr>
        <w:t>〔</w:t>
      </w:r>
      <w:r w:rsidRPr="00A94A3A">
        <w:rPr>
          <w:rFonts w:ascii="宋体" w:hAnsi="宋体" w:hint="eastAsia"/>
          <w:color w:val="000000" w:themeColor="text1"/>
          <w:szCs w:val="21"/>
        </w:rPr>
        <w:t>2016</w:t>
      </w:r>
      <w:r w:rsidRPr="00A94A3A">
        <w:rPr>
          <w:rFonts w:ascii="宋体" w:hAnsi="宋体" w:hint="eastAsia"/>
          <w:color w:val="000000" w:themeColor="text1"/>
          <w:szCs w:val="21"/>
        </w:rPr>
        <w:t>〕</w:t>
      </w:r>
      <w:proofErr w:type="gramEnd"/>
      <w:r w:rsidRPr="00A94A3A">
        <w:rPr>
          <w:rFonts w:ascii="宋体" w:hAnsi="宋体" w:hint="eastAsia"/>
          <w:color w:val="000000" w:themeColor="text1"/>
          <w:szCs w:val="21"/>
        </w:rPr>
        <w:t>42</w:t>
      </w:r>
      <w:r w:rsidRPr="00A94A3A">
        <w:rPr>
          <w:rFonts w:ascii="宋体" w:hAnsi="宋体" w:hint="eastAsia"/>
          <w:color w:val="000000" w:themeColor="text1"/>
          <w:szCs w:val="21"/>
        </w:rPr>
        <w:t>号）</w:t>
      </w:r>
      <w:r w:rsidRPr="00A94A3A">
        <w:rPr>
          <w:rFonts w:ascii="宋体" w:hAnsi="宋体"/>
          <w:color w:val="000000" w:themeColor="text1"/>
          <w:szCs w:val="21"/>
        </w:rPr>
        <w:t>规定，供应商有下列情形之一的，属于恶意串通行为，响应文件将被视为无效。</w:t>
      </w:r>
    </w:p>
    <w:p w14:paraId="4399E27B"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3" w:name="_Hlk19122095"/>
      <w:r w:rsidRPr="00A94A3A">
        <w:rPr>
          <w:rFonts w:ascii="宋体" w:hAnsi="宋体" w:hint="eastAsia"/>
          <w:color w:val="000000" w:themeColor="text1"/>
          <w:szCs w:val="21"/>
        </w:rPr>
        <w:lastRenderedPageBreak/>
        <w:t>①</w:t>
      </w:r>
      <w:r w:rsidRPr="00A94A3A">
        <w:rPr>
          <w:rFonts w:ascii="宋体" w:hAnsi="宋体"/>
          <w:color w:val="000000" w:themeColor="text1"/>
          <w:szCs w:val="21"/>
        </w:rPr>
        <w:t>供应商直接或者间接从采购人或者采购代理机构处获得其他供应商的相关信息并修改其响应文件或者响应文件；</w:t>
      </w:r>
    </w:p>
    <w:p w14:paraId="0192615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②</w:t>
      </w:r>
      <w:r w:rsidRPr="00A94A3A">
        <w:rPr>
          <w:rFonts w:ascii="宋体" w:hAnsi="宋体"/>
          <w:color w:val="000000" w:themeColor="text1"/>
          <w:szCs w:val="21"/>
        </w:rPr>
        <w:t>供应</w:t>
      </w:r>
      <w:proofErr w:type="gramStart"/>
      <w:r w:rsidRPr="00A94A3A">
        <w:rPr>
          <w:rFonts w:ascii="宋体" w:hAnsi="宋体"/>
          <w:color w:val="000000" w:themeColor="text1"/>
          <w:szCs w:val="21"/>
        </w:rPr>
        <w:t>商按照</w:t>
      </w:r>
      <w:proofErr w:type="gramEnd"/>
      <w:r w:rsidRPr="00A94A3A">
        <w:rPr>
          <w:rFonts w:ascii="宋体" w:hAnsi="宋体"/>
          <w:color w:val="000000" w:themeColor="text1"/>
          <w:szCs w:val="21"/>
        </w:rPr>
        <w:t>采购人或者采购代理机构的授意撤换、修改响应文件或者响应文件</w:t>
      </w:r>
      <w:r w:rsidRPr="00A94A3A">
        <w:rPr>
          <w:rFonts w:ascii="宋体" w:hAnsi="宋体" w:hint="eastAsia"/>
          <w:color w:val="000000" w:themeColor="text1"/>
          <w:szCs w:val="21"/>
        </w:rPr>
        <w:t>;</w:t>
      </w:r>
    </w:p>
    <w:p w14:paraId="67AC826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③</w:t>
      </w:r>
      <w:r w:rsidRPr="00A94A3A">
        <w:rPr>
          <w:rFonts w:ascii="宋体" w:hAnsi="宋体"/>
          <w:color w:val="000000" w:themeColor="text1"/>
          <w:szCs w:val="21"/>
        </w:rPr>
        <w:t>供应商之间协商报价、技术方案等响应文件或者响应文件的实质性内容；</w:t>
      </w:r>
    </w:p>
    <w:p w14:paraId="601437D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④</w:t>
      </w:r>
      <w:r w:rsidRPr="00A94A3A">
        <w:rPr>
          <w:rFonts w:ascii="宋体" w:hAnsi="宋体"/>
          <w:color w:val="000000" w:themeColor="text1"/>
          <w:szCs w:val="21"/>
        </w:rPr>
        <w:t>属于同一集团、协会、商会等组织成员的供应</w:t>
      </w:r>
      <w:proofErr w:type="gramStart"/>
      <w:r w:rsidRPr="00A94A3A">
        <w:rPr>
          <w:rFonts w:ascii="宋体" w:hAnsi="宋体"/>
          <w:color w:val="000000" w:themeColor="text1"/>
          <w:szCs w:val="21"/>
        </w:rPr>
        <w:t>商按照</w:t>
      </w:r>
      <w:proofErr w:type="gramEnd"/>
      <w:r w:rsidRPr="00A94A3A">
        <w:rPr>
          <w:rFonts w:ascii="宋体" w:hAnsi="宋体"/>
          <w:color w:val="000000" w:themeColor="text1"/>
          <w:szCs w:val="21"/>
        </w:rPr>
        <w:t>该组织要求协同参加政府采购活动；</w:t>
      </w:r>
    </w:p>
    <w:p w14:paraId="02AEE07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⑤</w:t>
      </w:r>
      <w:r w:rsidRPr="00A94A3A">
        <w:rPr>
          <w:rFonts w:ascii="宋体" w:hAnsi="宋体"/>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09E4FE6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⑥</w:t>
      </w:r>
      <w:r w:rsidRPr="00A94A3A">
        <w:rPr>
          <w:rFonts w:ascii="宋体" w:hAnsi="宋体"/>
          <w:color w:val="000000" w:themeColor="text1"/>
          <w:szCs w:val="21"/>
        </w:rPr>
        <w:t>供应商之间商定部分供应商放弃参加政府采购活动或者放弃中标；</w:t>
      </w:r>
    </w:p>
    <w:p w14:paraId="3100ADD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⑦</w:t>
      </w:r>
      <w:r w:rsidRPr="00A94A3A">
        <w:rPr>
          <w:rFonts w:ascii="宋体" w:hAnsi="宋体"/>
          <w:color w:val="000000" w:themeColor="text1"/>
          <w:szCs w:val="21"/>
        </w:rPr>
        <w:t>供应商与采购人或者采购代理机构之间、供应商相互之间，为谋求特定供应商中标或者排斥其他供应商的其他串通行为。</w:t>
      </w:r>
    </w:p>
    <w:bookmarkEnd w:id="63"/>
    <w:p w14:paraId="02198AE2"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6.3.</w:t>
      </w:r>
      <w:r w:rsidRPr="00A94A3A">
        <w:rPr>
          <w:rFonts w:ascii="宋体" w:hAnsi="宋体" w:hint="eastAsia"/>
          <w:color w:val="000000" w:themeColor="text1"/>
          <w:szCs w:val="21"/>
        </w:rPr>
        <w:t>10</w:t>
      </w:r>
      <w:r w:rsidRPr="00A94A3A">
        <w:rPr>
          <w:rFonts w:ascii="宋体" w:hAnsi="宋体"/>
          <w:color w:val="000000" w:themeColor="text1"/>
          <w:szCs w:val="21"/>
        </w:rPr>
        <w:t>响应</w:t>
      </w:r>
      <w:r w:rsidRPr="00A94A3A">
        <w:rPr>
          <w:rFonts w:ascii="宋体" w:hAnsi="宋体" w:hint="eastAsia"/>
          <w:color w:val="000000" w:themeColor="text1"/>
          <w:szCs w:val="21"/>
        </w:rPr>
        <w:t>无效</w:t>
      </w:r>
      <w:r w:rsidRPr="00A94A3A">
        <w:rPr>
          <w:rFonts w:ascii="宋体" w:hAnsi="宋体"/>
          <w:color w:val="000000" w:themeColor="text1"/>
          <w:szCs w:val="21"/>
        </w:rPr>
        <w:t>认定</w:t>
      </w:r>
    </w:p>
    <w:p w14:paraId="28F1A16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）在</w:t>
      </w:r>
      <w:r w:rsidRPr="00A94A3A">
        <w:rPr>
          <w:rFonts w:ascii="宋体" w:hAnsi="宋体" w:hint="eastAsia"/>
          <w:color w:val="000000" w:themeColor="text1"/>
          <w:szCs w:val="21"/>
        </w:rPr>
        <w:t>评审过程中</w:t>
      </w:r>
      <w:r w:rsidRPr="00A94A3A">
        <w:rPr>
          <w:rFonts w:ascii="宋体" w:hAnsi="宋体"/>
          <w:color w:val="000000" w:themeColor="text1"/>
          <w:szCs w:val="21"/>
        </w:rPr>
        <w:t>如发现下列情形之一的，响应文件将被视为无效：</w:t>
      </w:r>
    </w:p>
    <w:p w14:paraId="58C9F5CD"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szCs w:val="21"/>
        </w:rPr>
        <w:t>①</w:t>
      </w:r>
      <w:r w:rsidRPr="00A94A3A">
        <w:rPr>
          <w:rFonts w:ascii="宋体" w:hAnsi="宋体"/>
          <w:color w:val="000000" w:themeColor="text1"/>
          <w:szCs w:val="21"/>
        </w:rPr>
        <w:t>响应文件</w:t>
      </w:r>
      <w:r w:rsidRPr="00A94A3A">
        <w:rPr>
          <w:rFonts w:ascii="宋体" w:hAnsi="宋体" w:hint="eastAsia"/>
          <w:color w:val="000000" w:themeColor="text1"/>
          <w:szCs w:val="21"/>
        </w:rPr>
        <w:t>存在法律、法规及监督部门有关文件规定的无效情形</w:t>
      </w:r>
      <w:r w:rsidRPr="00A94A3A">
        <w:rPr>
          <w:rFonts w:ascii="宋体" w:hAnsi="宋体"/>
          <w:color w:val="000000" w:themeColor="text1"/>
          <w:szCs w:val="21"/>
        </w:rPr>
        <w:t>。</w:t>
      </w:r>
    </w:p>
    <w:p w14:paraId="56E79898"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②</w:t>
      </w:r>
      <w:r w:rsidRPr="00A94A3A">
        <w:rPr>
          <w:rFonts w:ascii="宋体" w:hAnsi="宋体"/>
          <w:color w:val="000000" w:themeColor="text1"/>
          <w:szCs w:val="21"/>
        </w:rPr>
        <w:t>响应文件</w:t>
      </w:r>
      <w:r w:rsidRPr="00A94A3A">
        <w:rPr>
          <w:rFonts w:ascii="宋体" w:hAnsi="宋体" w:hint="eastAsia"/>
          <w:color w:val="000000" w:themeColor="text1"/>
          <w:szCs w:val="21"/>
        </w:rPr>
        <w:t>存在采购文件规定的无效情形。</w:t>
      </w:r>
    </w:p>
    <w:p w14:paraId="0DD5DC95"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4" w:name="_Hlk19113313"/>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）根据</w:t>
      </w:r>
      <w:r w:rsidRPr="00A94A3A">
        <w:rPr>
          <w:rFonts w:ascii="宋体" w:hAnsi="宋体"/>
          <w:color w:val="000000" w:themeColor="text1"/>
          <w:szCs w:val="21"/>
        </w:rPr>
        <w:t>财库</w:t>
      </w:r>
      <w:r w:rsidRPr="00A94A3A">
        <w:rPr>
          <w:rFonts w:ascii="宋体" w:hAnsi="宋体" w:hint="eastAsia"/>
          <w:color w:val="000000" w:themeColor="text1"/>
          <w:szCs w:val="21"/>
        </w:rPr>
        <w:t>《</w:t>
      </w:r>
      <w:r w:rsidRPr="00A94A3A">
        <w:rPr>
          <w:rFonts w:ascii="宋体" w:hAnsi="宋体"/>
          <w:color w:val="000000" w:themeColor="text1"/>
          <w:szCs w:val="21"/>
        </w:rPr>
        <w:t>关于促进政府采购公平竞争优化营商环境的通知</w:t>
      </w:r>
      <w:r w:rsidRPr="00A94A3A">
        <w:rPr>
          <w:rFonts w:ascii="宋体" w:hAnsi="宋体" w:hint="eastAsia"/>
          <w:color w:val="000000" w:themeColor="text1"/>
          <w:szCs w:val="21"/>
        </w:rPr>
        <w:t>》（</w:t>
      </w:r>
      <w:r w:rsidRPr="00A94A3A">
        <w:rPr>
          <w:rFonts w:ascii="宋体" w:hAnsi="宋体"/>
          <w:color w:val="000000" w:themeColor="text1"/>
          <w:szCs w:val="21"/>
        </w:rPr>
        <w:t>〔</w:t>
      </w:r>
      <w:r w:rsidRPr="00A94A3A">
        <w:rPr>
          <w:rFonts w:ascii="宋体" w:hAnsi="宋体"/>
          <w:color w:val="000000" w:themeColor="text1"/>
          <w:szCs w:val="21"/>
        </w:rPr>
        <w:t>2019</w:t>
      </w:r>
      <w:r w:rsidRPr="00A94A3A">
        <w:rPr>
          <w:rFonts w:ascii="宋体" w:hAnsi="宋体"/>
          <w:color w:val="000000" w:themeColor="text1"/>
          <w:szCs w:val="21"/>
        </w:rPr>
        <w:t>〕</w:t>
      </w:r>
      <w:r w:rsidRPr="00A94A3A">
        <w:rPr>
          <w:rFonts w:ascii="宋体" w:hAnsi="宋体"/>
          <w:color w:val="000000" w:themeColor="text1"/>
          <w:szCs w:val="21"/>
        </w:rPr>
        <w:t>38</w:t>
      </w:r>
      <w:r w:rsidRPr="00A94A3A">
        <w:rPr>
          <w:rFonts w:ascii="宋体" w:hAnsi="宋体"/>
          <w:color w:val="000000" w:themeColor="text1"/>
          <w:szCs w:val="21"/>
        </w:rPr>
        <w:t>号</w:t>
      </w:r>
      <w:r w:rsidRPr="00A94A3A">
        <w:rPr>
          <w:rFonts w:ascii="宋体" w:hAnsi="宋体" w:hint="eastAsia"/>
          <w:color w:val="000000" w:themeColor="text1"/>
          <w:szCs w:val="21"/>
        </w:rPr>
        <w:t>）以及《广西壮族自治区财政厅转发财政部关于促进政府采购公平竞争优化营商环境的通知》（</w:t>
      </w:r>
      <w:proofErr w:type="gramStart"/>
      <w:r w:rsidRPr="00A94A3A">
        <w:rPr>
          <w:rFonts w:ascii="宋体" w:hAnsi="宋体" w:hint="eastAsia"/>
          <w:color w:val="000000" w:themeColor="text1"/>
          <w:szCs w:val="21"/>
        </w:rPr>
        <w:t>桂财采〔</w:t>
      </w:r>
      <w:r w:rsidRPr="00A94A3A">
        <w:rPr>
          <w:rFonts w:ascii="宋体" w:hAnsi="宋体" w:hint="eastAsia"/>
          <w:color w:val="000000" w:themeColor="text1"/>
          <w:szCs w:val="21"/>
        </w:rPr>
        <w:t>2019</w:t>
      </w:r>
      <w:r w:rsidRPr="00A94A3A">
        <w:rPr>
          <w:rFonts w:ascii="宋体" w:hAnsi="宋体" w:hint="eastAsia"/>
          <w:color w:val="000000" w:themeColor="text1"/>
          <w:szCs w:val="21"/>
        </w:rPr>
        <w:t>〕</w:t>
      </w:r>
      <w:proofErr w:type="gramEnd"/>
      <w:r w:rsidRPr="00A94A3A">
        <w:rPr>
          <w:rFonts w:ascii="宋体" w:hAnsi="宋体" w:hint="eastAsia"/>
          <w:color w:val="000000" w:themeColor="text1"/>
          <w:szCs w:val="21"/>
        </w:rPr>
        <w:t>41</w:t>
      </w:r>
      <w:r w:rsidRPr="00A94A3A">
        <w:rPr>
          <w:rFonts w:ascii="宋体" w:hAnsi="宋体" w:hint="eastAsia"/>
          <w:color w:val="000000" w:themeColor="text1"/>
          <w:szCs w:val="21"/>
        </w:rPr>
        <w:t>号）规定，磋商小组不得因装订、纸张、文件排序等非实质性的格式、形式问题认定投标无效或否决投标，从而限制和影响供应商投标（响应）。</w:t>
      </w:r>
    </w:p>
    <w:p w14:paraId="607C000B"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5" w:name="_Hlk19113363"/>
      <w:bookmarkEnd w:id="64"/>
      <w:r w:rsidRPr="00A94A3A">
        <w:rPr>
          <w:rFonts w:ascii="宋体" w:hAnsi="宋体"/>
          <w:color w:val="000000" w:themeColor="text1"/>
          <w:szCs w:val="21"/>
        </w:rPr>
        <w:t>6.3.1</w:t>
      </w:r>
      <w:r w:rsidRPr="00A94A3A">
        <w:rPr>
          <w:rFonts w:ascii="宋体" w:hAnsi="宋体" w:hint="eastAsia"/>
          <w:color w:val="000000" w:themeColor="text1"/>
          <w:szCs w:val="21"/>
        </w:rPr>
        <w:t>1</w:t>
      </w:r>
      <w:r w:rsidRPr="00A94A3A">
        <w:rPr>
          <w:rFonts w:ascii="宋体" w:hAnsi="宋体"/>
          <w:color w:val="000000" w:themeColor="text1"/>
          <w:szCs w:val="21"/>
        </w:rPr>
        <w:t>比较与评价</w:t>
      </w:r>
    </w:p>
    <w:p w14:paraId="101A7D8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）磋商小组</w:t>
      </w:r>
      <w:r w:rsidRPr="00A94A3A">
        <w:rPr>
          <w:rFonts w:ascii="宋体" w:hAnsi="宋体"/>
          <w:color w:val="000000" w:themeColor="text1"/>
          <w:szCs w:val="21"/>
        </w:rPr>
        <w:t>按采购文件中规定的评审方法和标准，</w:t>
      </w:r>
      <w:r w:rsidRPr="00A94A3A">
        <w:rPr>
          <w:rFonts w:ascii="宋体" w:hAnsi="宋体" w:hint="eastAsia"/>
          <w:color w:val="000000" w:themeColor="text1"/>
          <w:szCs w:val="21"/>
        </w:rPr>
        <w:t>对提交最后报价的供应商的响应文件和最后报价进行综合评分。</w:t>
      </w:r>
    </w:p>
    <w:p w14:paraId="634DEA6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w:t>
      </w:r>
      <w:r w:rsidRPr="00A94A3A">
        <w:rPr>
          <w:rFonts w:ascii="宋体" w:hAnsi="宋体"/>
          <w:color w:val="000000" w:themeColor="text1"/>
          <w:szCs w:val="21"/>
        </w:rPr>
        <w:t>磋商小组各成员独立对每个有效供应商的响应文件进行评价</w:t>
      </w:r>
      <w:r w:rsidRPr="00A94A3A">
        <w:rPr>
          <w:rFonts w:ascii="宋体" w:hAnsi="宋体" w:hint="eastAsia"/>
          <w:color w:val="000000" w:themeColor="text1"/>
          <w:szCs w:val="21"/>
        </w:rPr>
        <w:t>、打分。评价打分</w:t>
      </w:r>
      <w:r w:rsidRPr="00A94A3A">
        <w:rPr>
          <w:rFonts w:ascii="宋体" w:hAnsi="宋体"/>
          <w:color w:val="000000" w:themeColor="text1"/>
          <w:szCs w:val="21"/>
        </w:rPr>
        <w:t>有误的应及时进行修正。</w:t>
      </w:r>
      <w:r w:rsidRPr="00A94A3A">
        <w:rPr>
          <w:rFonts w:ascii="宋体" w:hAnsi="宋体" w:hint="eastAsia"/>
          <w:color w:val="000000" w:themeColor="text1"/>
          <w:szCs w:val="21"/>
        </w:rPr>
        <w:t>评分</w:t>
      </w:r>
      <w:r w:rsidRPr="00A94A3A">
        <w:rPr>
          <w:rFonts w:ascii="宋体" w:hAnsi="宋体"/>
          <w:color w:val="000000" w:themeColor="text1"/>
          <w:szCs w:val="21"/>
        </w:rPr>
        <w:t>标准如有客观分定义，磋商小组所有成员的客观分</w:t>
      </w:r>
      <w:r w:rsidRPr="00A94A3A">
        <w:rPr>
          <w:rFonts w:ascii="宋体" w:hAnsi="宋体" w:hint="eastAsia"/>
          <w:color w:val="000000" w:themeColor="text1"/>
          <w:szCs w:val="21"/>
        </w:rPr>
        <w:t>评分分值</w:t>
      </w:r>
      <w:r w:rsidRPr="00A94A3A">
        <w:rPr>
          <w:rFonts w:ascii="宋体" w:hAnsi="宋体"/>
          <w:color w:val="000000" w:themeColor="text1"/>
          <w:szCs w:val="21"/>
        </w:rPr>
        <w:t>应当一致。</w:t>
      </w:r>
    </w:p>
    <w:p w14:paraId="3F27174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）磋商小组按综合评分由高到低的排列顺序推荐</w:t>
      </w:r>
      <w:r w:rsidRPr="00A94A3A">
        <w:rPr>
          <w:rFonts w:ascii="宋体" w:hAnsi="宋体"/>
          <w:color w:val="000000" w:themeColor="text1"/>
          <w:szCs w:val="21"/>
        </w:rPr>
        <w:t>3</w:t>
      </w:r>
      <w:r w:rsidRPr="00A94A3A">
        <w:rPr>
          <w:rFonts w:ascii="宋体" w:hAnsi="宋体" w:hint="eastAsia"/>
          <w:color w:val="000000" w:themeColor="text1"/>
          <w:szCs w:val="21"/>
        </w:rPr>
        <w:t>名以上成交候选供应商，排名第一的为第一成交候选供应商。</w:t>
      </w:r>
      <w:r w:rsidRPr="00A94A3A">
        <w:rPr>
          <w:rFonts w:ascii="宋体" w:hAnsi="宋体"/>
          <w:color w:val="000000" w:themeColor="text1"/>
          <w:szCs w:val="21"/>
        </w:rPr>
        <w:t>若</w:t>
      </w:r>
      <w:r w:rsidRPr="00A94A3A">
        <w:rPr>
          <w:rFonts w:ascii="宋体" w:hAnsi="宋体" w:hint="eastAsia"/>
          <w:color w:val="000000" w:themeColor="text1"/>
          <w:szCs w:val="21"/>
        </w:rPr>
        <w:t>成交</w:t>
      </w:r>
      <w:r w:rsidRPr="00A94A3A">
        <w:rPr>
          <w:rFonts w:ascii="宋体" w:hAnsi="宋体"/>
          <w:color w:val="000000" w:themeColor="text1"/>
          <w:szCs w:val="21"/>
        </w:rPr>
        <w:t>候选人综合</w:t>
      </w:r>
      <w:r w:rsidRPr="00A94A3A">
        <w:rPr>
          <w:rFonts w:ascii="宋体" w:hAnsi="宋体" w:hint="eastAsia"/>
          <w:color w:val="000000" w:themeColor="text1"/>
          <w:szCs w:val="21"/>
        </w:rPr>
        <w:t>评</w:t>
      </w:r>
      <w:r w:rsidRPr="00A94A3A">
        <w:rPr>
          <w:rFonts w:ascii="宋体" w:hAnsi="宋体"/>
          <w:color w:val="000000" w:themeColor="text1"/>
          <w:szCs w:val="21"/>
        </w:rPr>
        <w:t>分相同的，按</w:t>
      </w:r>
      <w:r w:rsidRPr="00A94A3A">
        <w:rPr>
          <w:rFonts w:ascii="宋体" w:hAnsi="宋体" w:hint="eastAsia"/>
          <w:color w:val="000000" w:themeColor="text1"/>
          <w:szCs w:val="21"/>
        </w:rPr>
        <w:t>最后</w:t>
      </w:r>
      <w:r w:rsidRPr="00A94A3A">
        <w:rPr>
          <w:rFonts w:ascii="宋体" w:hAnsi="宋体"/>
          <w:color w:val="000000" w:themeColor="text1"/>
          <w:szCs w:val="21"/>
        </w:rPr>
        <w:t>报价由低到高顺序排列；综合</w:t>
      </w:r>
      <w:r w:rsidRPr="00A94A3A">
        <w:rPr>
          <w:rFonts w:ascii="宋体" w:hAnsi="宋体" w:hint="eastAsia"/>
          <w:color w:val="000000" w:themeColor="text1"/>
          <w:szCs w:val="21"/>
        </w:rPr>
        <w:t>评</w:t>
      </w:r>
      <w:r w:rsidRPr="00A94A3A">
        <w:rPr>
          <w:rFonts w:ascii="宋体" w:hAnsi="宋体"/>
          <w:color w:val="000000" w:themeColor="text1"/>
          <w:szCs w:val="21"/>
        </w:rPr>
        <w:t>分且</w:t>
      </w:r>
      <w:r w:rsidRPr="00A94A3A">
        <w:rPr>
          <w:rFonts w:ascii="宋体" w:hAnsi="宋体" w:hint="eastAsia"/>
          <w:color w:val="000000" w:themeColor="text1"/>
          <w:szCs w:val="21"/>
        </w:rPr>
        <w:t>最后</w:t>
      </w:r>
      <w:r w:rsidRPr="00A94A3A">
        <w:rPr>
          <w:rFonts w:ascii="宋体" w:hAnsi="宋体"/>
          <w:color w:val="000000" w:themeColor="text1"/>
          <w:szCs w:val="21"/>
        </w:rPr>
        <w:t>报价相同的</w:t>
      </w:r>
      <w:r w:rsidRPr="00A94A3A">
        <w:rPr>
          <w:rFonts w:ascii="宋体" w:hAnsi="宋体"/>
          <w:color w:val="000000" w:themeColor="text1"/>
        </w:rPr>
        <w:t>并列</w:t>
      </w:r>
      <w:r w:rsidRPr="00A94A3A">
        <w:rPr>
          <w:rFonts w:ascii="宋体" w:hAnsi="宋体"/>
          <w:color w:val="000000" w:themeColor="text1"/>
          <w:szCs w:val="21"/>
        </w:rPr>
        <w:t>；</w:t>
      </w:r>
      <w:r w:rsidRPr="00A94A3A">
        <w:rPr>
          <w:rFonts w:ascii="宋体" w:hAnsi="宋体" w:hint="eastAsia"/>
          <w:color w:val="000000" w:themeColor="text1"/>
          <w:szCs w:val="21"/>
        </w:rPr>
        <w:t>成交</w:t>
      </w:r>
      <w:r w:rsidRPr="00A94A3A">
        <w:rPr>
          <w:rFonts w:ascii="宋体" w:hAnsi="宋体"/>
          <w:color w:val="000000" w:themeColor="text1"/>
          <w:szCs w:val="21"/>
        </w:rPr>
        <w:t>候选人并列的，按技术部分</w:t>
      </w:r>
      <w:r w:rsidRPr="00A94A3A">
        <w:rPr>
          <w:rFonts w:ascii="宋体" w:hAnsi="宋体" w:hint="eastAsia"/>
          <w:color w:val="000000" w:themeColor="text1"/>
          <w:szCs w:val="21"/>
        </w:rPr>
        <w:t>评</w:t>
      </w:r>
      <w:r w:rsidRPr="00A94A3A">
        <w:rPr>
          <w:rFonts w:ascii="宋体" w:hAnsi="宋体"/>
          <w:color w:val="000000" w:themeColor="text1"/>
          <w:szCs w:val="21"/>
        </w:rPr>
        <w:t>分由高到低顺序排列，若综合评分、</w:t>
      </w:r>
      <w:r w:rsidRPr="00A94A3A">
        <w:rPr>
          <w:rFonts w:ascii="宋体" w:hAnsi="宋体" w:hint="eastAsia"/>
          <w:color w:val="000000" w:themeColor="text1"/>
          <w:szCs w:val="21"/>
        </w:rPr>
        <w:t>最后</w:t>
      </w:r>
      <w:r w:rsidRPr="00A94A3A">
        <w:rPr>
          <w:rFonts w:ascii="宋体" w:hAnsi="宋体"/>
          <w:color w:val="000000" w:themeColor="text1"/>
          <w:szCs w:val="21"/>
        </w:rPr>
        <w:t>报价、技术部分</w:t>
      </w:r>
      <w:r w:rsidRPr="00A94A3A">
        <w:rPr>
          <w:rFonts w:ascii="宋体" w:hAnsi="宋体" w:hint="eastAsia"/>
          <w:color w:val="000000" w:themeColor="text1"/>
          <w:szCs w:val="21"/>
        </w:rPr>
        <w:t>评分</w:t>
      </w:r>
      <w:r w:rsidRPr="00A94A3A">
        <w:rPr>
          <w:rFonts w:ascii="宋体" w:hAnsi="宋体"/>
          <w:color w:val="000000" w:themeColor="text1"/>
          <w:szCs w:val="21"/>
        </w:rPr>
        <w:t>均相同的，按商务</w:t>
      </w:r>
      <w:r w:rsidRPr="00A94A3A">
        <w:rPr>
          <w:rFonts w:ascii="宋体" w:hAnsi="宋体" w:hint="eastAsia"/>
          <w:color w:val="000000" w:themeColor="text1"/>
          <w:szCs w:val="21"/>
        </w:rPr>
        <w:t>资信</w:t>
      </w:r>
      <w:r w:rsidRPr="00A94A3A">
        <w:rPr>
          <w:rFonts w:ascii="宋体" w:hAnsi="宋体"/>
          <w:color w:val="000000" w:themeColor="text1"/>
          <w:szCs w:val="21"/>
        </w:rPr>
        <w:t>部分</w:t>
      </w:r>
      <w:r w:rsidRPr="00A94A3A">
        <w:rPr>
          <w:rFonts w:ascii="宋体" w:hAnsi="宋体" w:hint="eastAsia"/>
          <w:color w:val="000000" w:themeColor="text1"/>
          <w:szCs w:val="21"/>
        </w:rPr>
        <w:t>评</w:t>
      </w:r>
      <w:r w:rsidRPr="00A94A3A">
        <w:rPr>
          <w:rFonts w:ascii="宋体" w:hAnsi="宋体"/>
          <w:color w:val="000000" w:themeColor="text1"/>
          <w:szCs w:val="21"/>
        </w:rPr>
        <w:t>分由高到低顺序排列。</w:t>
      </w:r>
      <w:r w:rsidRPr="00A94A3A">
        <w:rPr>
          <w:rFonts w:ascii="宋体" w:hAnsi="宋体" w:hint="eastAsia"/>
          <w:color w:val="000000" w:themeColor="text1"/>
          <w:szCs w:val="21"/>
        </w:rPr>
        <w:t>若综合评分、最后报价、技术部分评分、商务资信部分评分均相同的，由采购人自行决定。</w:t>
      </w:r>
    </w:p>
    <w:p w14:paraId="59B5347E"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szCs w:val="21"/>
        </w:rPr>
        <w:t>（</w:t>
      </w:r>
      <w:r w:rsidRPr="00A94A3A">
        <w:rPr>
          <w:rFonts w:ascii="宋体" w:hAnsi="宋体"/>
          <w:color w:val="000000" w:themeColor="text1"/>
          <w:szCs w:val="21"/>
        </w:rPr>
        <w:t>4</w:t>
      </w:r>
      <w:r w:rsidRPr="00A94A3A">
        <w:rPr>
          <w:rFonts w:ascii="宋体" w:hAnsi="宋体" w:hint="eastAsia"/>
          <w:color w:val="000000" w:themeColor="text1"/>
          <w:szCs w:val="21"/>
        </w:rPr>
        <w:t>）磋商小组根据评审记录及评审结果编写评审报告，磋商小组成员均应当在评审报告上签字，对自己的评审意见承担法律责任。</w:t>
      </w:r>
      <w:r w:rsidRPr="00A94A3A">
        <w:rPr>
          <w:rFonts w:ascii="宋体" w:hAnsi="宋体"/>
          <w:color w:val="000000" w:themeColor="text1"/>
        </w:rPr>
        <w:t>评审报告签署前，经复核发现存在以</w:t>
      </w:r>
      <w:r w:rsidRPr="00A94A3A">
        <w:rPr>
          <w:rFonts w:ascii="宋体" w:hAnsi="宋体" w:hint="eastAsia"/>
          <w:color w:val="000000" w:themeColor="text1"/>
        </w:rPr>
        <w:t>下</w:t>
      </w:r>
      <w:r w:rsidRPr="00A94A3A">
        <w:rPr>
          <w:rFonts w:ascii="宋体" w:hAnsi="宋体"/>
          <w:color w:val="000000" w:themeColor="text1"/>
        </w:rPr>
        <w:t>情形之一的，磋商小组应当当场修改评审结果，并在评审报告中记载；评审报告签署后，采购人或者采购代理机构发现存在以</w:t>
      </w:r>
      <w:r w:rsidRPr="00A94A3A">
        <w:rPr>
          <w:rFonts w:ascii="宋体" w:hAnsi="宋体" w:hint="eastAsia"/>
          <w:color w:val="000000" w:themeColor="text1"/>
        </w:rPr>
        <w:t>下</w:t>
      </w:r>
      <w:r w:rsidRPr="00A94A3A">
        <w:rPr>
          <w:rFonts w:ascii="宋体" w:hAnsi="宋体"/>
          <w:color w:val="000000" w:themeColor="text1"/>
        </w:rPr>
        <w:t>情形之一的，应当组织原磋商小组进行重新评审。</w:t>
      </w:r>
    </w:p>
    <w:p w14:paraId="17ABB1F9"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rPr>
        <w:t>资格性检查认定错误、分值汇总计算错误、分项评分超出评分标准范围、客观分评分不一致、经磋商小组一致认定评分畸高、</w:t>
      </w:r>
      <w:proofErr w:type="gramStart"/>
      <w:r w:rsidRPr="00A94A3A">
        <w:rPr>
          <w:rFonts w:ascii="宋体" w:hAnsi="宋体" w:hint="eastAsia"/>
          <w:color w:val="000000" w:themeColor="text1"/>
        </w:rPr>
        <w:t>畸</w:t>
      </w:r>
      <w:proofErr w:type="gramEnd"/>
      <w:r w:rsidRPr="00A94A3A">
        <w:rPr>
          <w:rFonts w:ascii="宋体" w:hAnsi="宋体" w:hint="eastAsia"/>
          <w:color w:val="000000" w:themeColor="text1"/>
        </w:rPr>
        <w:t>低。</w:t>
      </w:r>
    </w:p>
    <w:bookmarkEnd w:id="65"/>
    <w:p w14:paraId="30D75C06"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6.4</w:t>
      </w:r>
      <w:r w:rsidRPr="00A94A3A">
        <w:rPr>
          <w:rFonts w:ascii="宋体" w:hAnsi="宋体"/>
          <w:b/>
          <w:bCs/>
          <w:color w:val="000000" w:themeColor="text1"/>
          <w:kern w:val="0"/>
          <w:szCs w:val="21"/>
        </w:rPr>
        <w:t>确定成交供应商</w:t>
      </w:r>
    </w:p>
    <w:p w14:paraId="50F21F5B"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lastRenderedPageBreak/>
        <w:t>6.4</w:t>
      </w:r>
      <w:r w:rsidRPr="00A94A3A">
        <w:rPr>
          <w:rFonts w:ascii="宋体" w:hAnsi="宋体"/>
          <w:color w:val="000000" w:themeColor="text1"/>
          <w:szCs w:val="21"/>
        </w:rPr>
        <w:t>.1</w:t>
      </w:r>
      <w:r w:rsidRPr="00A94A3A">
        <w:rPr>
          <w:rFonts w:ascii="宋体" w:hAnsi="宋体"/>
          <w:color w:val="000000" w:themeColor="text1"/>
          <w:szCs w:val="21"/>
        </w:rPr>
        <w:t>采购代理机构在评审结束后</w:t>
      </w:r>
      <w:r w:rsidRPr="00A94A3A">
        <w:rPr>
          <w:rFonts w:ascii="宋体" w:hAnsi="宋体"/>
          <w:color w:val="000000" w:themeColor="text1"/>
          <w:szCs w:val="21"/>
        </w:rPr>
        <w:t>2</w:t>
      </w:r>
      <w:r w:rsidRPr="00A94A3A">
        <w:rPr>
          <w:rFonts w:ascii="宋体" w:hAnsi="宋体"/>
          <w:color w:val="000000" w:themeColor="text1"/>
          <w:szCs w:val="21"/>
        </w:rPr>
        <w:t>个工作日内将评审报告送采购人，采购人在</w:t>
      </w:r>
      <w:r w:rsidRPr="00A94A3A">
        <w:rPr>
          <w:rFonts w:ascii="宋体" w:hAnsi="宋体"/>
          <w:color w:val="000000" w:themeColor="text1"/>
          <w:szCs w:val="21"/>
        </w:rPr>
        <w:t>5</w:t>
      </w:r>
      <w:r w:rsidRPr="00A94A3A">
        <w:rPr>
          <w:rFonts w:ascii="宋体" w:hAnsi="宋体"/>
          <w:color w:val="000000" w:themeColor="text1"/>
          <w:szCs w:val="21"/>
        </w:rPr>
        <w:t>个工作日内按照评审报告中推荐的成交候选供应商顺序确定成交供应商。</w:t>
      </w:r>
    </w:p>
    <w:p w14:paraId="73A9C357"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6.4.2</w:t>
      </w:r>
      <w:r w:rsidRPr="00A94A3A">
        <w:rPr>
          <w:rFonts w:ascii="宋体" w:hAnsi="宋体" w:hint="eastAsia"/>
          <w:color w:val="000000" w:themeColor="text1"/>
          <w:szCs w:val="21"/>
        </w:rPr>
        <w:t>采购人、采购代理机构认为供应商对采购过程、成交结果提出的质疑成立且影响或者可能影响成交结果的，合格供应</w:t>
      </w:r>
      <w:proofErr w:type="gramStart"/>
      <w:r w:rsidRPr="00A94A3A">
        <w:rPr>
          <w:rFonts w:ascii="宋体" w:hAnsi="宋体" w:hint="eastAsia"/>
          <w:color w:val="000000" w:themeColor="text1"/>
          <w:szCs w:val="21"/>
        </w:rPr>
        <w:t>商符合</w:t>
      </w:r>
      <w:proofErr w:type="gramEnd"/>
      <w:r w:rsidRPr="00A94A3A">
        <w:rPr>
          <w:rFonts w:ascii="宋体" w:hAnsi="宋体" w:hint="eastAsia"/>
          <w:color w:val="000000" w:themeColor="text1"/>
          <w:szCs w:val="21"/>
        </w:rPr>
        <w:t>法定数量时，可以从合格的成交候选供应商中另行确定成交供应商的，应当依法另行确定成交供应商；否则应当重新开展采购活动。</w:t>
      </w:r>
    </w:p>
    <w:p w14:paraId="52B7E647"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6.5</w:t>
      </w:r>
      <w:r w:rsidRPr="00A94A3A">
        <w:rPr>
          <w:rFonts w:ascii="宋体" w:hAnsi="宋体" w:hint="eastAsia"/>
          <w:b/>
          <w:bCs/>
          <w:color w:val="000000" w:themeColor="text1"/>
          <w:kern w:val="0"/>
          <w:szCs w:val="21"/>
        </w:rPr>
        <w:t>结果公告</w:t>
      </w:r>
    </w:p>
    <w:p w14:paraId="740A0D6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w:t>
      </w:r>
      <w:r w:rsidRPr="00A94A3A">
        <w:rPr>
          <w:rFonts w:ascii="宋体" w:hAnsi="宋体"/>
          <w:color w:val="000000" w:themeColor="text1"/>
          <w:szCs w:val="21"/>
        </w:rPr>
        <w:t>.5.1</w:t>
      </w:r>
      <w:r w:rsidRPr="00A94A3A">
        <w:rPr>
          <w:rFonts w:ascii="宋体" w:hAnsi="宋体"/>
          <w:color w:val="000000" w:themeColor="text1"/>
          <w:szCs w:val="21"/>
        </w:rPr>
        <w:t>自成交供应商确定后</w:t>
      </w:r>
      <w:r w:rsidRPr="00A94A3A">
        <w:rPr>
          <w:rFonts w:ascii="宋体" w:hAnsi="宋体"/>
          <w:color w:val="000000" w:themeColor="text1"/>
          <w:szCs w:val="21"/>
        </w:rPr>
        <w:t>2</w:t>
      </w:r>
      <w:r w:rsidRPr="00A94A3A">
        <w:rPr>
          <w:rFonts w:ascii="宋体" w:hAnsi="宋体"/>
          <w:color w:val="000000" w:themeColor="text1"/>
          <w:szCs w:val="21"/>
        </w:rPr>
        <w:t>个工作日内，采购代理机构</w:t>
      </w:r>
      <w:r w:rsidRPr="00A94A3A">
        <w:rPr>
          <w:rFonts w:ascii="宋体" w:hAnsi="宋体" w:hint="eastAsia"/>
          <w:color w:val="000000" w:themeColor="text1"/>
          <w:szCs w:val="21"/>
        </w:rPr>
        <w:t>按照供应商须知</w:t>
      </w:r>
      <w:r w:rsidRPr="00A94A3A">
        <w:rPr>
          <w:rFonts w:ascii="宋体" w:hAnsi="宋体" w:hint="eastAsia"/>
          <w:color w:val="000000" w:themeColor="text1"/>
          <w:kern w:val="0"/>
          <w:szCs w:val="21"/>
        </w:rPr>
        <w:t>前附表的规定</w:t>
      </w:r>
      <w:r w:rsidRPr="00A94A3A">
        <w:rPr>
          <w:rFonts w:ascii="宋体" w:hAnsi="宋体"/>
          <w:color w:val="000000" w:themeColor="text1"/>
          <w:kern w:val="0"/>
          <w:szCs w:val="21"/>
        </w:rPr>
        <w:t>公告</w:t>
      </w:r>
      <w:r w:rsidRPr="00A94A3A">
        <w:rPr>
          <w:rFonts w:ascii="宋体" w:hAnsi="宋体"/>
          <w:color w:val="000000" w:themeColor="text1"/>
          <w:szCs w:val="21"/>
        </w:rPr>
        <w:t>成交结果</w:t>
      </w:r>
      <w:r w:rsidRPr="00A94A3A">
        <w:rPr>
          <w:rFonts w:ascii="宋体" w:hAnsi="宋体" w:hint="eastAsia"/>
          <w:color w:val="000000" w:themeColor="text1"/>
          <w:szCs w:val="21"/>
        </w:rPr>
        <w:t>，成交结果公告期限为</w:t>
      </w:r>
      <w:r w:rsidRPr="00A94A3A">
        <w:rPr>
          <w:rFonts w:ascii="宋体" w:hAnsi="宋体" w:hint="eastAsia"/>
          <w:color w:val="000000" w:themeColor="text1"/>
          <w:szCs w:val="21"/>
        </w:rPr>
        <w:t>1</w:t>
      </w:r>
      <w:r w:rsidRPr="00A94A3A">
        <w:rPr>
          <w:rFonts w:ascii="宋体" w:hAnsi="宋体" w:hint="eastAsia"/>
          <w:color w:val="000000" w:themeColor="text1"/>
          <w:szCs w:val="21"/>
        </w:rPr>
        <w:t>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40B2146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6</w:t>
      </w:r>
      <w:r w:rsidRPr="00A94A3A">
        <w:rPr>
          <w:rFonts w:ascii="宋体" w:hAnsi="宋体"/>
          <w:color w:val="000000" w:themeColor="text1"/>
          <w:szCs w:val="21"/>
        </w:rPr>
        <w:t>.5.2</w:t>
      </w:r>
      <w:r w:rsidRPr="00A94A3A">
        <w:rPr>
          <w:rFonts w:ascii="宋体" w:hAnsi="宋体"/>
          <w:color w:val="000000" w:themeColor="text1"/>
          <w:szCs w:val="21"/>
        </w:rPr>
        <w:t>在发布</w:t>
      </w:r>
      <w:r w:rsidRPr="00A94A3A">
        <w:rPr>
          <w:rFonts w:ascii="宋体" w:hAnsi="宋体" w:hint="eastAsia"/>
          <w:color w:val="000000" w:themeColor="text1"/>
          <w:szCs w:val="21"/>
        </w:rPr>
        <w:t>结果</w:t>
      </w:r>
      <w:r w:rsidRPr="00A94A3A">
        <w:rPr>
          <w:rFonts w:ascii="宋体" w:hAnsi="宋体"/>
          <w:color w:val="000000" w:themeColor="text1"/>
          <w:szCs w:val="21"/>
        </w:rPr>
        <w:t>公告的同时，采购代理机构以供应商须知前附表规定的形式向成交供应商发出成交通知书。成交通知书发出后，采购人改变成交结果，或者成交供应商放弃成交，应当承担相应的法律责任。</w:t>
      </w:r>
    </w:p>
    <w:p w14:paraId="0AC63699" w14:textId="77777777" w:rsidR="009A32CB" w:rsidRPr="00A94A3A" w:rsidRDefault="00E45DBA">
      <w:pPr>
        <w:suppressAutoHyphens/>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6.6</w:t>
      </w:r>
      <w:r w:rsidRPr="00A94A3A">
        <w:rPr>
          <w:rFonts w:ascii="宋体" w:hAnsi="宋体" w:hint="eastAsia"/>
          <w:b/>
          <w:bCs/>
          <w:color w:val="000000" w:themeColor="text1"/>
          <w:kern w:val="0"/>
          <w:szCs w:val="21"/>
        </w:rPr>
        <w:t>废标</w:t>
      </w:r>
    </w:p>
    <w:p w14:paraId="71294A5F" w14:textId="77777777" w:rsidR="009A32CB" w:rsidRPr="00A94A3A" w:rsidRDefault="00E45DBA">
      <w:pPr>
        <w:spacing w:before="120" w:line="320" w:lineRule="atLeast"/>
        <w:ind w:firstLineChars="200" w:firstLine="420"/>
        <w:rPr>
          <w:rFonts w:ascii="宋体" w:hAnsi="宋体" w:hint="eastAsia"/>
          <w:color w:val="000000" w:themeColor="text1"/>
          <w:kern w:val="1"/>
          <w:szCs w:val="21"/>
        </w:rPr>
      </w:pPr>
      <w:r w:rsidRPr="00A94A3A">
        <w:rPr>
          <w:rFonts w:ascii="宋体" w:hAnsi="宋体"/>
          <w:color w:val="000000" w:themeColor="text1"/>
          <w:kern w:val="1"/>
          <w:szCs w:val="21"/>
        </w:rPr>
        <w:t>6.6.1</w:t>
      </w:r>
      <w:r w:rsidRPr="00A94A3A">
        <w:rPr>
          <w:rFonts w:ascii="宋体" w:hAnsi="宋体" w:hint="eastAsia"/>
          <w:color w:val="000000" w:themeColor="text1"/>
          <w:kern w:val="1"/>
          <w:szCs w:val="21"/>
        </w:rPr>
        <w:t>出现下列情形之一，将导致项目废标：</w:t>
      </w:r>
      <w:r w:rsidRPr="00A94A3A">
        <w:rPr>
          <w:rFonts w:ascii="宋体" w:hAnsi="宋体" w:hint="eastAsia"/>
          <w:color w:val="000000" w:themeColor="text1"/>
          <w:kern w:val="1"/>
          <w:szCs w:val="21"/>
        </w:rPr>
        <w:t xml:space="preserve"> </w:t>
      </w:r>
    </w:p>
    <w:p w14:paraId="58170097"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kern w:val="1"/>
          <w:szCs w:val="21"/>
        </w:rPr>
        <w:t>（</w:t>
      </w:r>
      <w:r w:rsidRPr="00A94A3A">
        <w:rPr>
          <w:rFonts w:ascii="宋体" w:hAnsi="宋体" w:hint="eastAsia"/>
          <w:color w:val="000000" w:themeColor="text1"/>
          <w:kern w:val="1"/>
          <w:szCs w:val="21"/>
        </w:rPr>
        <w:t>1</w:t>
      </w:r>
      <w:r w:rsidRPr="00A94A3A">
        <w:rPr>
          <w:rFonts w:ascii="宋体" w:hAnsi="宋体" w:hint="eastAsia"/>
          <w:color w:val="000000" w:themeColor="text1"/>
          <w:szCs w:val="21"/>
        </w:rPr>
        <w:t>）符合专业条件的供应商或者对采购文件做实质性响应的供应商不足三家；</w:t>
      </w:r>
    </w:p>
    <w:p w14:paraId="057E9838"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）出现影响采购公正的违法、违规行为的；</w:t>
      </w:r>
    </w:p>
    <w:p w14:paraId="64A25D6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）供应商的报价均超过了采购预算，采购人不能支付的；</w:t>
      </w:r>
    </w:p>
    <w:p w14:paraId="43E5458E" w14:textId="77777777" w:rsidR="009A32CB" w:rsidRPr="00A94A3A" w:rsidRDefault="00E45DBA">
      <w:pPr>
        <w:spacing w:before="120" w:line="320" w:lineRule="atLeast"/>
        <w:ind w:firstLineChars="200" w:firstLine="420"/>
        <w:rPr>
          <w:rFonts w:ascii="宋体" w:hAnsi="宋体" w:hint="eastAsia"/>
          <w:color w:val="000000" w:themeColor="text1"/>
        </w:rPr>
      </w:pPr>
      <w:r w:rsidRPr="00A94A3A">
        <w:rPr>
          <w:rFonts w:ascii="宋体" w:hAnsi="宋体" w:hint="eastAsia"/>
          <w:color w:val="000000" w:themeColor="text1"/>
          <w:szCs w:val="21"/>
        </w:rPr>
        <w:t>（</w:t>
      </w:r>
      <w:r w:rsidRPr="00A94A3A">
        <w:rPr>
          <w:rFonts w:ascii="宋体" w:hAnsi="宋体" w:hint="eastAsia"/>
          <w:color w:val="000000" w:themeColor="text1"/>
          <w:szCs w:val="21"/>
        </w:rPr>
        <w:t>4</w:t>
      </w:r>
      <w:r w:rsidRPr="00A94A3A">
        <w:rPr>
          <w:rFonts w:ascii="宋体" w:hAnsi="宋体" w:hint="eastAsia"/>
          <w:color w:val="000000" w:themeColor="text1"/>
          <w:szCs w:val="21"/>
        </w:rPr>
        <w:t>）</w:t>
      </w:r>
      <w:r w:rsidRPr="00A94A3A">
        <w:rPr>
          <w:rFonts w:ascii="宋体" w:hAnsi="宋体" w:hint="eastAsia"/>
          <w:color w:val="000000" w:themeColor="text1"/>
        </w:rPr>
        <w:t>因发生重大变故或采购任务取消的。</w:t>
      </w:r>
    </w:p>
    <w:p w14:paraId="4DAA20F7"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kern w:val="1"/>
          <w:szCs w:val="21"/>
        </w:rPr>
        <w:t>6.6.2</w:t>
      </w:r>
      <w:proofErr w:type="gramStart"/>
      <w:r w:rsidRPr="00A94A3A">
        <w:rPr>
          <w:rFonts w:ascii="宋体" w:hAnsi="宋体" w:hint="eastAsia"/>
          <w:color w:val="000000" w:themeColor="text1"/>
          <w:kern w:val="1"/>
          <w:szCs w:val="21"/>
        </w:rPr>
        <w:t>废标后</w:t>
      </w:r>
      <w:proofErr w:type="gramEnd"/>
      <w:r w:rsidRPr="00A94A3A">
        <w:rPr>
          <w:rFonts w:ascii="宋体" w:hAnsi="宋体" w:hint="eastAsia"/>
          <w:color w:val="000000" w:themeColor="text1"/>
          <w:szCs w:val="21"/>
        </w:rPr>
        <w:t>采购</w:t>
      </w:r>
      <w:r w:rsidRPr="00A94A3A">
        <w:rPr>
          <w:rFonts w:ascii="宋体" w:hAnsi="宋体" w:hint="eastAsia"/>
          <w:color w:val="000000" w:themeColor="text1"/>
          <w:kern w:val="1"/>
          <w:szCs w:val="21"/>
        </w:rPr>
        <w:t>代理机构将</w:t>
      </w:r>
      <w:proofErr w:type="gramStart"/>
      <w:r w:rsidRPr="00A94A3A">
        <w:rPr>
          <w:rFonts w:ascii="宋体" w:hAnsi="宋体" w:hint="eastAsia"/>
          <w:color w:val="000000" w:themeColor="text1"/>
          <w:kern w:val="1"/>
          <w:szCs w:val="21"/>
        </w:rPr>
        <w:t>发布废标公告</w:t>
      </w:r>
      <w:proofErr w:type="gramEnd"/>
      <w:r w:rsidRPr="00A94A3A">
        <w:rPr>
          <w:rFonts w:ascii="宋体" w:hAnsi="宋体" w:hint="eastAsia"/>
          <w:color w:val="000000" w:themeColor="text1"/>
          <w:kern w:val="1"/>
          <w:szCs w:val="21"/>
        </w:rPr>
        <w:t>通知供应商。</w:t>
      </w:r>
    </w:p>
    <w:p w14:paraId="12BF8F68"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r w:rsidRPr="00A94A3A">
        <w:rPr>
          <w:rFonts w:ascii="宋体" w:hAnsi="宋体"/>
          <w:b/>
          <w:bCs/>
          <w:color w:val="000000" w:themeColor="text1"/>
          <w:kern w:val="0"/>
          <w:szCs w:val="21"/>
        </w:rPr>
        <w:t>7</w:t>
      </w:r>
      <w:r w:rsidRPr="00A94A3A">
        <w:rPr>
          <w:rFonts w:ascii="宋体" w:hAnsi="宋体"/>
          <w:b/>
          <w:bCs/>
          <w:color w:val="000000" w:themeColor="text1"/>
          <w:kern w:val="0"/>
          <w:szCs w:val="21"/>
        </w:rPr>
        <w:t>．合同</w:t>
      </w:r>
    </w:p>
    <w:p w14:paraId="59ED3CEE"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7.1</w:t>
      </w:r>
      <w:r w:rsidRPr="00A94A3A">
        <w:rPr>
          <w:rFonts w:ascii="宋体" w:hAnsi="宋体"/>
          <w:b/>
          <w:bCs/>
          <w:color w:val="000000" w:themeColor="text1"/>
          <w:kern w:val="0"/>
          <w:szCs w:val="21"/>
        </w:rPr>
        <w:t>合同授予标准</w:t>
      </w:r>
    </w:p>
    <w:p w14:paraId="7D47607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合同将授予被确定实质上响应采购文件要求，具备履行合同能力，综合评分排名第一的供应商。在</w:t>
      </w:r>
      <w:r w:rsidRPr="00A94A3A">
        <w:rPr>
          <w:rFonts w:ascii="宋体" w:hAnsi="宋体" w:hint="eastAsia"/>
          <w:color w:val="000000" w:themeColor="text1"/>
          <w:szCs w:val="21"/>
        </w:rPr>
        <w:t>成交通知书</w:t>
      </w:r>
      <w:r w:rsidRPr="00A94A3A">
        <w:rPr>
          <w:rFonts w:ascii="宋体" w:hAnsi="宋体"/>
          <w:color w:val="000000" w:themeColor="text1"/>
          <w:szCs w:val="21"/>
        </w:rPr>
        <w:t>发出前或签订合同前，如果</w:t>
      </w:r>
      <w:r w:rsidRPr="00A94A3A">
        <w:rPr>
          <w:rFonts w:ascii="宋体" w:hAnsi="宋体" w:hint="eastAsia"/>
          <w:color w:val="000000" w:themeColor="text1"/>
          <w:szCs w:val="21"/>
        </w:rPr>
        <w:t>成交供应商</w:t>
      </w:r>
      <w:r w:rsidRPr="00A94A3A">
        <w:rPr>
          <w:rFonts w:ascii="宋体" w:hAnsi="宋体"/>
          <w:color w:val="000000" w:themeColor="text1"/>
          <w:szCs w:val="21"/>
        </w:rPr>
        <w:t>的组织机构</w:t>
      </w:r>
      <w:r w:rsidRPr="00A94A3A">
        <w:rPr>
          <w:rFonts w:ascii="宋体" w:hAnsi="宋体" w:hint="eastAsia"/>
          <w:color w:val="000000" w:themeColor="text1"/>
          <w:szCs w:val="21"/>
        </w:rPr>
        <w:t>、</w:t>
      </w:r>
      <w:r w:rsidRPr="00A94A3A">
        <w:rPr>
          <w:rFonts w:ascii="宋体" w:hAnsi="宋体"/>
          <w:color w:val="000000" w:themeColor="text1"/>
          <w:szCs w:val="21"/>
        </w:rPr>
        <w:t>经营、财务状况发生较大变化，可能造成不能履行合同、无法按照</w:t>
      </w:r>
      <w:r w:rsidRPr="00A94A3A">
        <w:rPr>
          <w:rFonts w:ascii="宋体" w:hAnsi="宋体" w:hint="eastAsia"/>
          <w:color w:val="000000" w:themeColor="text1"/>
          <w:szCs w:val="21"/>
        </w:rPr>
        <w:t>采购文件</w:t>
      </w:r>
      <w:r w:rsidRPr="00A94A3A">
        <w:rPr>
          <w:rFonts w:ascii="宋体" w:hAnsi="宋体"/>
          <w:color w:val="000000" w:themeColor="text1"/>
          <w:szCs w:val="21"/>
        </w:rPr>
        <w:t>要求提交履约保证金等情形，不符合成交条件或不满足供应商资格条件要求</w:t>
      </w:r>
      <w:r w:rsidRPr="00A94A3A">
        <w:rPr>
          <w:rFonts w:ascii="宋体" w:hAnsi="宋体"/>
          <w:color w:val="000000" w:themeColor="text1"/>
          <w:szCs w:val="21"/>
        </w:rPr>
        <w:t xml:space="preserve"> </w:t>
      </w:r>
      <w:r w:rsidRPr="00A94A3A">
        <w:rPr>
          <w:rFonts w:ascii="宋体" w:hAnsi="宋体"/>
          <w:color w:val="000000" w:themeColor="text1"/>
          <w:szCs w:val="21"/>
        </w:rPr>
        <w:t>，应在</w:t>
      </w:r>
      <w:r w:rsidRPr="00A94A3A">
        <w:rPr>
          <w:rFonts w:ascii="宋体" w:hAnsi="宋体" w:hint="eastAsia"/>
          <w:color w:val="000000" w:themeColor="text1"/>
          <w:szCs w:val="21"/>
        </w:rPr>
        <w:t>成交通知书</w:t>
      </w:r>
      <w:r w:rsidRPr="00A94A3A">
        <w:rPr>
          <w:rFonts w:ascii="宋体" w:hAnsi="宋体"/>
          <w:color w:val="000000" w:themeColor="text1"/>
          <w:szCs w:val="21"/>
        </w:rPr>
        <w:t>发出前或签订合同前及时书面告知采购人</w:t>
      </w:r>
      <w:r w:rsidRPr="00A94A3A">
        <w:rPr>
          <w:rFonts w:ascii="宋体" w:hAnsi="宋体" w:hint="eastAsia"/>
          <w:color w:val="000000" w:themeColor="text1"/>
          <w:szCs w:val="21"/>
        </w:rPr>
        <w:t>，</w:t>
      </w:r>
      <w:r w:rsidRPr="00A94A3A">
        <w:rPr>
          <w:rFonts w:ascii="宋体" w:hAnsi="宋体"/>
          <w:color w:val="000000" w:themeColor="text1"/>
          <w:szCs w:val="21"/>
        </w:rPr>
        <w:t>未主动告知</w:t>
      </w:r>
      <w:r w:rsidRPr="00A94A3A">
        <w:rPr>
          <w:rFonts w:ascii="宋体" w:hAnsi="宋体" w:hint="eastAsia"/>
          <w:color w:val="000000" w:themeColor="text1"/>
          <w:szCs w:val="21"/>
        </w:rPr>
        <w:t>，</w:t>
      </w:r>
      <w:r w:rsidRPr="00A94A3A">
        <w:rPr>
          <w:rFonts w:ascii="宋体" w:hAnsi="宋体"/>
          <w:color w:val="000000" w:themeColor="text1"/>
          <w:szCs w:val="21"/>
        </w:rPr>
        <w:t>给采购人造成损失的</w:t>
      </w:r>
      <w:r w:rsidRPr="00A94A3A">
        <w:rPr>
          <w:rFonts w:ascii="宋体" w:hAnsi="宋体" w:hint="eastAsia"/>
          <w:color w:val="000000" w:themeColor="text1"/>
          <w:szCs w:val="21"/>
        </w:rPr>
        <w:t>，</w:t>
      </w:r>
      <w:r w:rsidRPr="00A94A3A">
        <w:rPr>
          <w:rFonts w:ascii="宋体" w:hAnsi="宋体"/>
          <w:color w:val="000000" w:themeColor="text1"/>
          <w:szCs w:val="21"/>
        </w:rPr>
        <w:t>采购人有权</w:t>
      </w:r>
      <w:r w:rsidRPr="00A94A3A">
        <w:rPr>
          <w:rFonts w:ascii="宋体" w:hAnsi="宋体" w:hint="eastAsia"/>
          <w:color w:val="000000" w:themeColor="text1"/>
          <w:szCs w:val="21"/>
        </w:rPr>
        <w:t>取消其成交资格并</w:t>
      </w:r>
      <w:r w:rsidRPr="00A94A3A">
        <w:rPr>
          <w:rFonts w:ascii="宋体" w:hAnsi="宋体"/>
          <w:color w:val="000000" w:themeColor="text1"/>
          <w:szCs w:val="21"/>
        </w:rPr>
        <w:t>没收磋商保证金</w:t>
      </w:r>
      <w:r w:rsidRPr="00A94A3A">
        <w:rPr>
          <w:rFonts w:ascii="宋体" w:hAnsi="宋体" w:hint="eastAsia"/>
          <w:color w:val="000000" w:themeColor="text1"/>
          <w:szCs w:val="21"/>
        </w:rPr>
        <w:t>。</w:t>
      </w:r>
    </w:p>
    <w:p w14:paraId="364D4FB6"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7.2</w:t>
      </w:r>
      <w:r w:rsidRPr="00A94A3A">
        <w:rPr>
          <w:rFonts w:ascii="宋体" w:hAnsi="宋体"/>
          <w:b/>
          <w:bCs/>
          <w:color w:val="000000" w:themeColor="text1"/>
          <w:kern w:val="0"/>
          <w:szCs w:val="21"/>
        </w:rPr>
        <w:t>签订合同</w:t>
      </w:r>
    </w:p>
    <w:p w14:paraId="4EF7CAD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7.2.1</w:t>
      </w:r>
      <w:r w:rsidRPr="00A94A3A">
        <w:rPr>
          <w:rFonts w:ascii="宋体" w:hAnsi="宋体"/>
          <w:color w:val="000000" w:themeColor="text1"/>
          <w:szCs w:val="21"/>
        </w:rPr>
        <w:t>如</w:t>
      </w:r>
      <w:r w:rsidRPr="00A94A3A">
        <w:rPr>
          <w:rFonts w:ascii="宋体" w:hAnsi="宋体" w:hint="eastAsia"/>
          <w:color w:val="000000" w:themeColor="text1"/>
          <w:szCs w:val="21"/>
        </w:rPr>
        <w:t>采购文件</w:t>
      </w:r>
      <w:r w:rsidRPr="00A94A3A">
        <w:rPr>
          <w:rFonts w:ascii="宋体" w:hAnsi="宋体"/>
          <w:color w:val="000000" w:themeColor="text1"/>
          <w:szCs w:val="21"/>
        </w:rPr>
        <w:t>无</w:t>
      </w:r>
      <w:r w:rsidRPr="00A94A3A">
        <w:rPr>
          <w:rFonts w:ascii="宋体" w:hAnsi="宋体" w:hint="eastAsia"/>
          <w:color w:val="000000" w:themeColor="text1"/>
          <w:szCs w:val="21"/>
        </w:rPr>
        <w:t>特别</w:t>
      </w:r>
      <w:r w:rsidRPr="00A94A3A">
        <w:rPr>
          <w:rFonts w:ascii="宋体" w:hAnsi="宋体"/>
          <w:color w:val="000000" w:themeColor="text1"/>
          <w:szCs w:val="21"/>
        </w:rPr>
        <w:t>规定，</w:t>
      </w:r>
      <w:r w:rsidRPr="00A94A3A">
        <w:rPr>
          <w:rFonts w:ascii="宋体" w:hAnsi="宋体" w:hint="eastAsia"/>
          <w:color w:val="000000" w:themeColor="text1"/>
          <w:szCs w:val="21"/>
        </w:rPr>
        <w:t>成交供应商按采购文件确定的事项签订政府采购合同。</w:t>
      </w:r>
    </w:p>
    <w:p w14:paraId="132E60A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7.2.2</w:t>
      </w:r>
      <w:r w:rsidRPr="00A94A3A">
        <w:rPr>
          <w:rFonts w:ascii="宋体" w:hAnsi="宋体" w:hint="eastAsia"/>
          <w:color w:val="000000" w:themeColor="text1"/>
          <w:szCs w:val="21"/>
        </w:rPr>
        <w:t>政府采购合同应当包括采购人与成交供应商的名称和住所、标的、数量、质量、价款或者报酬、履行期限及地点和方式、验收要求、违约责任、解决争议的方法等内容。</w:t>
      </w:r>
      <w:r w:rsidRPr="00A94A3A">
        <w:rPr>
          <w:rFonts w:ascii="宋体" w:hAnsi="宋体"/>
          <w:color w:val="000000" w:themeColor="text1"/>
          <w:szCs w:val="21"/>
        </w:rPr>
        <w:t>采购文件、成交供应商的响应文件及澄清文件等，均为签订政府采购合同的依据。</w:t>
      </w:r>
    </w:p>
    <w:p w14:paraId="753E640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lastRenderedPageBreak/>
        <w:t>7.2.3</w:t>
      </w:r>
      <w:r w:rsidRPr="00A94A3A">
        <w:rPr>
          <w:rFonts w:ascii="宋体" w:hAnsi="宋体"/>
          <w:color w:val="000000" w:themeColor="text1"/>
          <w:szCs w:val="21"/>
        </w:rPr>
        <w:t>如成交供应商不按成交通知书的规定签订合同，</w:t>
      </w:r>
      <w:r w:rsidRPr="00A94A3A">
        <w:rPr>
          <w:rFonts w:ascii="宋体" w:hAnsi="宋体" w:hint="eastAsia"/>
          <w:color w:val="000000" w:themeColor="text1"/>
          <w:szCs w:val="21"/>
        </w:rPr>
        <w:t>其磋商保证金将不予退还，并报由同级政府采购监督管理部门处理。</w:t>
      </w:r>
    </w:p>
    <w:p w14:paraId="7590EC7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7</w:t>
      </w:r>
      <w:r w:rsidRPr="00A94A3A">
        <w:rPr>
          <w:rFonts w:ascii="宋体" w:hAnsi="宋体"/>
          <w:color w:val="000000" w:themeColor="text1"/>
          <w:szCs w:val="21"/>
        </w:rPr>
        <w:t>.2.4</w:t>
      </w:r>
      <w:r w:rsidRPr="00A94A3A">
        <w:rPr>
          <w:rFonts w:ascii="宋体" w:hAnsi="宋体" w:hint="eastAsia"/>
          <w:color w:val="000000" w:themeColor="text1"/>
          <w:szCs w:val="21"/>
        </w:rPr>
        <w:t>成交供应</w:t>
      </w:r>
      <w:proofErr w:type="gramStart"/>
      <w:r w:rsidRPr="00A94A3A">
        <w:rPr>
          <w:rFonts w:ascii="宋体" w:hAnsi="宋体" w:hint="eastAsia"/>
          <w:color w:val="000000" w:themeColor="text1"/>
          <w:szCs w:val="21"/>
        </w:rPr>
        <w:t>商拒绝</w:t>
      </w:r>
      <w:proofErr w:type="gramEnd"/>
      <w:r w:rsidRPr="00A94A3A">
        <w:rPr>
          <w:rFonts w:ascii="宋体" w:hAnsi="宋体" w:hint="eastAsia"/>
          <w:color w:val="000000" w:themeColor="text1"/>
          <w:szCs w:val="21"/>
        </w:rPr>
        <w:t>与采购人签订合同的，采购人可以按照评审报告推荐的成交候选人名单排序，确定下一候选人为成交供应商，也可以重新开展政府采购活动。</w:t>
      </w:r>
    </w:p>
    <w:p w14:paraId="53CD3FDD"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6" w:name="_Hlk155170999"/>
      <w:r w:rsidRPr="00A94A3A">
        <w:rPr>
          <w:rFonts w:ascii="宋体" w:hAnsi="宋体" w:hint="eastAsia"/>
          <w:color w:val="000000" w:themeColor="text1"/>
          <w:szCs w:val="21"/>
        </w:rPr>
        <w:t>7</w:t>
      </w:r>
      <w:r w:rsidRPr="00A94A3A">
        <w:rPr>
          <w:rFonts w:ascii="宋体" w:hAnsi="宋体"/>
          <w:color w:val="000000" w:themeColor="text1"/>
          <w:szCs w:val="21"/>
        </w:rPr>
        <w:t>.2.5</w:t>
      </w:r>
      <w:r w:rsidRPr="00A94A3A">
        <w:rPr>
          <w:rFonts w:ascii="宋体" w:hAnsi="宋体" w:hint="eastAsia"/>
          <w:color w:val="000000" w:themeColor="text1"/>
          <w:szCs w:val="21"/>
        </w:rPr>
        <w:t>采购人因不可抗力原因迟延签订合同的，应当自不可抗力事由消除之日起</w:t>
      </w:r>
      <w:r w:rsidRPr="00A94A3A">
        <w:rPr>
          <w:rFonts w:ascii="宋体" w:hAnsi="宋体" w:hint="eastAsia"/>
          <w:color w:val="000000" w:themeColor="text1"/>
          <w:szCs w:val="21"/>
        </w:rPr>
        <w:t>5</w:t>
      </w:r>
      <w:r w:rsidRPr="00A94A3A">
        <w:rPr>
          <w:rFonts w:ascii="宋体" w:hAnsi="宋体" w:hint="eastAsia"/>
          <w:color w:val="000000" w:themeColor="text1"/>
          <w:szCs w:val="21"/>
        </w:rPr>
        <w:t>个工作日内完成合同签订事宜。</w:t>
      </w:r>
      <w:bookmarkEnd w:id="66"/>
    </w:p>
    <w:p w14:paraId="0417F401"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7.3</w:t>
      </w:r>
      <w:r w:rsidRPr="00A94A3A">
        <w:rPr>
          <w:rFonts w:ascii="宋体" w:hAnsi="宋体"/>
          <w:b/>
          <w:bCs/>
          <w:color w:val="000000" w:themeColor="text1"/>
          <w:kern w:val="0"/>
          <w:szCs w:val="21"/>
        </w:rPr>
        <w:t>合同公告</w:t>
      </w:r>
    </w:p>
    <w:p w14:paraId="25F8815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7.3.1</w:t>
      </w:r>
      <w:r w:rsidRPr="00A94A3A">
        <w:rPr>
          <w:rFonts w:ascii="宋体" w:hAnsi="宋体"/>
          <w:color w:val="000000" w:themeColor="text1"/>
          <w:szCs w:val="21"/>
        </w:rPr>
        <w:t>如</w:t>
      </w:r>
      <w:r w:rsidRPr="00A94A3A">
        <w:rPr>
          <w:rFonts w:ascii="宋体" w:hAnsi="宋体" w:hint="eastAsia"/>
          <w:color w:val="000000" w:themeColor="text1"/>
          <w:szCs w:val="21"/>
        </w:rPr>
        <w:t>采购文件</w:t>
      </w:r>
      <w:r w:rsidRPr="00A94A3A">
        <w:rPr>
          <w:rFonts w:ascii="宋体" w:hAnsi="宋体"/>
          <w:color w:val="000000" w:themeColor="text1"/>
          <w:szCs w:val="21"/>
        </w:rPr>
        <w:t>无特殊规定</w:t>
      </w:r>
      <w:r w:rsidRPr="00A94A3A">
        <w:rPr>
          <w:rFonts w:ascii="宋体" w:hAnsi="宋体" w:hint="eastAsia"/>
          <w:color w:val="000000" w:themeColor="text1"/>
          <w:szCs w:val="21"/>
        </w:rPr>
        <w:t>，</w:t>
      </w:r>
      <w:r w:rsidRPr="00A94A3A">
        <w:rPr>
          <w:rFonts w:ascii="宋体" w:hAnsi="宋体"/>
          <w:color w:val="000000" w:themeColor="text1"/>
          <w:szCs w:val="21"/>
        </w:rPr>
        <w:t>成交供应商应在签订合同后</w:t>
      </w:r>
      <w:r w:rsidRPr="00A94A3A">
        <w:rPr>
          <w:rFonts w:ascii="宋体" w:hAnsi="宋体"/>
          <w:color w:val="000000" w:themeColor="text1"/>
          <w:szCs w:val="21"/>
        </w:rPr>
        <w:t>1</w:t>
      </w:r>
      <w:r w:rsidRPr="00A94A3A">
        <w:rPr>
          <w:rFonts w:ascii="宋体" w:hAnsi="宋体"/>
          <w:color w:val="000000" w:themeColor="text1"/>
          <w:szCs w:val="21"/>
        </w:rPr>
        <w:t>个工作日内，将政府采购合同副本送采购代理机构</w:t>
      </w:r>
      <w:r w:rsidRPr="00A94A3A">
        <w:rPr>
          <w:rFonts w:ascii="宋体" w:hAnsi="宋体" w:hint="eastAsia"/>
          <w:color w:val="000000" w:themeColor="text1"/>
          <w:szCs w:val="21"/>
        </w:rPr>
        <w:t>存档</w:t>
      </w:r>
      <w:r w:rsidRPr="00A94A3A">
        <w:rPr>
          <w:rFonts w:ascii="宋体" w:hAnsi="宋体"/>
          <w:color w:val="000000" w:themeColor="text1"/>
          <w:szCs w:val="21"/>
        </w:rPr>
        <w:t>。</w:t>
      </w:r>
    </w:p>
    <w:p w14:paraId="49878CB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7.3.2</w:t>
      </w:r>
      <w:r w:rsidRPr="00A94A3A">
        <w:rPr>
          <w:rFonts w:ascii="宋体" w:hAnsi="宋体"/>
          <w:color w:val="000000" w:themeColor="text1"/>
          <w:szCs w:val="21"/>
        </w:rPr>
        <w:t>采购人应当自政府采购合同签订之日起</w:t>
      </w:r>
      <w:r w:rsidRPr="00A94A3A">
        <w:rPr>
          <w:rFonts w:ascii="宋体" w:hAnsi="宋体"/>
          <w:color w:val="000000" w:themeColor="text1"/>
          <w:szCs w:val="21"/>
        </w:rPr>
        <w:t>2</w:t>
      </w:r>
      <w:r w:rsidRPr="00A94A3A">
        <w:rPr>
          <w:rFonts w:ascii="宋体" w:hAnsi="宋体"/>
          <w:color w:val="000000" w:themeColor="text1"/>
          <w:szCs w:val="21"/>
        </w:rPr>
        <w:t>个工作日内，将政府采购合同在省级以上人民政府财政部门指定的媒体上公告，但政府采购合同中涉及国家秘密、商业秘密的内容除外。</w:t>
      </w:r>
    </w:p>
    <w:p w14:paraId="702D868A"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7" w:name="_Hlk155171014"/>
      <w:r w:rsidRPr="00A94A3A">
        <w:rPr>
          <w:rFonts w:ascii="宋体" w:hAnsi="宋体" w:hint="eastAsia"/>
          <w:color w:val="000000" w:themeColor="text1"/>
          <w:szCs w:val="21"/>
        </w:rPr>
        <w:t>7</w:t>
      </w:r>
      <w:r w:rsidRPr="00A94A3A">
        <w:rPr>
          <w:rFonts w:ascii="宋体" w:hAnsi="宋体"/>
          <w:color w:val="000000" w:themeColor="text1"/>
          <w:szCs w:val="21"/>
        </w:rPr>
        <w:t xml:space="preserve">.3.3 </w:t>
      </w:r>
      <w:r w:rsidRPr="00A94A3A">
        <w:rPr>
          <w:rFonts w:ascii="宋体" w:hAnsi="宋体" w:hint="eastAsia"/>
          <w:color w:val="000000" w:themeColor="text1"/>
          <w:szCs w:val="21"/>
        </w:rPr>
        <w:t>政府采购合同双方不得擅自变更合同，依照政府采购法确需变更政府采购合同内容的，采购人应当自合同变更之日起</w:t>
      </w:r>
      <w:r w:rsidRPr="00A94A3A">
        <w:rPr>
          <w:rFonts w:ascii="宋体" w:hAnsi="宋体" w:hint="eastAsia"/>
          <w:color w:val="000000" w:themeColor="text1"/>
          <w:szCs w:val="21"/>
        </w:rPr>
        <w:t>2</w:t>
      </w:r>
      <w:r w:rsidRPr="00A94A3A">
        <w:rPr>
          <w:rFonts w:ascii="宋体" w:hAnsi="宋体" w:hint="eastAsia"/>
          <w:color w:val="000000" w:themeColor="text1"/>
          <w:szCs w:val="21"/>
        </w:rPr>
        <w:t>个工作日内在省级以上财政部门指定的媒体上发布政府采购合同变更公告，但涉及国家秘密、商业秘密的信息和其他依法不得公开的信息除外。</w:t>
      </w:r>
      <w:bookmarkEnd w:id="67"/>
    </w:p>
    <w:p w14:paraId="1D8F6255"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 xml:space="preserve">7.4 </w:t>
      </w:r>
      <w:r w:rsidRPr="00A94A3A">
        <w:rPr>
          <w:rFonts w:ascii="宋体" w:hAnsi="宋体"/>
          <w:b/>
          <w:bCs/>
          <w:color w:val="000000" w:themeColor="text1"/>
          <w:kern w:val="0"/>
          <w:szCs w:val="21"/>
        </w:rPr>
        <w:t>履行合同</w:t>
      </w:r>
    </w:p>
    <w:p w14:paraId="20BC16A5" w14:textId="77777777" w:rsidR="009A32CB" w:rsidRPr="00A94A3A" w:rsidRDefault="00E45DBA">
      <w:pPr>
        <w:spacing w:before="120" w:line="320" w:lineRule="atLeast"/>
        <w:ind w:firstLineChars="200" w:firstLine="420"/>
        <w:rPr>
          <w:rFonts w:ascii="宋体" w:hAnsi="宋体" w:hint="eastAsia"/>
          <w:color w:val="000000" w:themeColor="text1"/>
          <w:szCs w:val="21"/>
        </w:rPr>
      </w:pPr>
      <w:bookmarkStart w:id="68" w:name="_Toc217446070"/>
      <w:bookmarkStart w:id="69" w:name="_Toc308164814"/>
      <w:r w:rsidRPr="00A94A3A">
        <w:rPr>
          <w:rFonts w:ascii="宋体" w:hAnsi="宋体"/>
          <w:color w:val="000000" w:themeColor="text1"/>
          <w:szCs w:val="21"/>
        </w:rPr>
        <w:t>7.4.1</w:t>
      </w:r>
      <w:r w:rsidRPr="00A94A3A">
        <w:rPr>
          <w:rFonts w:ascii="宋体" w:hAnsi="宋体" w:hint="eastAsia"/>
          <w:color w:val="000000" w:themeColor="text1"/>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ABD8185" w14:textId="77777777" w:rsidR="009A32CB" w:rsidRPr="00A94A3A" w:rsidRDefault="00E45DBA">
      <w:pPr>
        <w:spacing w:before="120" w:line="320" w:lineRule="atLeast"/>
        <w:ind w:firstLineChars="200" w:firstLine="422"/>
        <w:rPr>
          <w:rFonts w:ascii="宋体" w:hAnsi="宋体" w:hint="eastAsia"/>
          <w:b/>
          <w:bCs/>
          <w:color w:val="000000" w:themeColor="text1"/>
          <w:kern w:val="0"/>
          <w:szCs w:val="21"/>
        </w:rPr>
      </w:pPr>
      <w:r w:rsidRPr="00A94A3A">
        <w:rPr>
          <w:rFonts w:ascii="宋体" w:hAnsi="宋体"/>
          <w:b/>
          <w:bCs/>
          <w:color w:val="000000" w:themeColor="text1"/>
          <w:kern w:val="0"/>
          <w:szCs w:val="21"/>
        </w:rPr>
        <w:t>7.5</w:t>
      </w:r>
      <w:r w:rsidRPr="00A94A3A">
        <w:rPr>
          <w:rFonts w:ascii="宋体" w:hAnsi="宋体"/>
          <w:b/>
          <w:bCs/>
          <w:color w:val="000000" w:themeColor="text1"/>
          <w:kern w:val="0"/>
          <w:szCs w:val="21"/>
        </w:rPr>
        <w:t>履约验收</w:t>
      </w:r>
      <w:bookmarkEnd w:id="68"/>
      <w:bookmarkEnd w:id="69"/>
    </w:p>
    <w:p w14:paraId="031EB365"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7.5.1</w:t>
      </w:r>
      <w:r w:rsidRPr="00A94A3A">
        <w:rPr>
          <w:rFonts w:ascii="宋体" w:hAnsi="宋体"/>
          <w:color w:val="000000" w:themeColor="text1"/>
          <w:szCs w:val="21"/>
        </w:rPr>
        <w:t>采购人可以根据政府采购项目具体情况自行组织验收，或者委托政府采购代理机构、国家认可的质量检测机构开展采购项目履约验收工作。</w:t>
      </w:r>
    </w:p>
    <w:p w14:paraId="4BD4E8A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7.5.2</w:t>
      </w:r>
      <w:r w:rsidRPr="00A94A3A">
        <w:rPr>
          <w:rFonts w:ascii="宋体" w:hAnsi="宋体"/>
          <w:color w:val="000000" w:themeColor="text1"/>
          <w:szCs w:val="21"/>
        </w:rPr>
        <w:t>验收结果合格的，成交供应商可向采购人申请办理履约保证金（如有）的退</w:t>
      </w:r>
      <w:proofErr w:type="gramStart"/>
      <w:r w:rsidRPr="00A94A3A">
        <w:rPr>
          <w:rFonts w:ascii="宋体" w:hAnsi="宋体"/>
          <w:color w:val="000000" w:themeColor="text1"/>
          <w:szCs w:val="21"/>
        </w:rPr>
        <w:t>付手</w:t>
      </w:r>
      <w:proofErr w:type="gramEnd"/>
      <w:r w:rsidRPr="00A94A3A">
        <w:rPr>
          <w:rFonts w:ascii="宋体" w:hAnsi="宋体"/>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41ED5882"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7.5.3</w:t>
      </w:r>
      <w:r w:rsidRPr="00A94A3A">
        <w:rPr>
          <w:rFonts w:ascii="宋体" w:hAnsi="宋体"/>
          <w:color w:val="000000" w:themeColor="text1"/>
          <w:szCs w:val="21"/>
        </w:rPr>
        <w:t>采购合同项目完成验收后，采购人应当将验收原始记录、</w:t>
      </w:r>
      <w:proofErr w:type="gramStart"/>
      <w:r w:rsidRPr="00A94A3A">
        <w:rPr>
          <w:rFonts w:ascii="宋体" w:hAnsi="宋体"/>
          <w:color w:val="000000" w:themeColor="text1"/>
          <w:szCs w:val="21"/>
        </w:rPr>
        <w:t>验收书</w:t>
      </w:r>
      <w:proofErr w:type="gramEnd"/>
      <w:r w:rsidRPr="00A94A3A">
        <w:rPr>
          <w:rFonts w:ascii="宋体" w:hAnsi="宋体"/>
          <w:color w:val="000000" w:themeColor="text1"/>
          <w:szCs w:val="21"/>
        </w:rPr>
        <w:t>等资料作为该采购项目档案妥善保管，不得伪造、变造、隐匿或者销毁，验收资料保存期为采购结束之日起至少保存</w:t>
      </w:r>
      <w:r w:rsidRPr="00A94A3A">
        <w:rPr>
          <w:rFonts w:ascii="宋体" w:hAnsi="宋体"/>
          <w:color w:val="000000" w:themeColor="text1"/>
          <w:szCs w:val="21"/>
        </w:rPr>
        <w:t>15</w:t>
      </w:r>
      <w:r w:rsidRPr="00A94A3A">
        <w:rPr>
          <w:rFonts w:ascii="宋体" w:hAnsi="宋体"/>
          <w:color w:val="000000" w:themeColor="text1"/>
          <w:szCs w:val="21"/>
        </w:rPr>
        <w:t>年。</w:t>
      </w:r>
    </w:p>
    <w:p w14:paraId="496952E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7.5.4</w:t>
      </w:r>
      <w:r w:rsidRPr="00A94A3A">
        <w:rPr>
          <w:rFonts w:ascii="宋体" w:hAnsi="宋体"/>
          <w:color w:val="000000" w:themeColor="text1"/>
          <w:szCs w:val="21"/>
        </w:rPr>
        <w:t>本项目将严格按照本采购文件及合同有关规定进行合同履约验收。采购文件或合同未规定的按财政部关于进一步加强政府采购需求和履约验收管理的指导意见（财库〔</w:t>
      </w:r>
      <w:r w:rsidRPr="00A94A3A">
        <w:rPr>
          <w:rFonts w:ascii="宋体" w:hAnsi="宋体"/>
          <w:color w:val="000000" w:themeColor="text1"/>
          <w:szCs w:val="21"/>
        </w:rPr>
        <w:t>2016</w:t>
      </w:r>
      <w:r w:rsidRPr="00A94A3A">
        <w:rPr>
          <w:rFonts w:ascii="宋体" w:hAnsi="宋体"/>
          <w:color w:val="000000" w:themeColor="text1"/>
          <w:szCs w:val="21"/>
        </w:rPr>
        <w:t>〕</w:t>
      </w:r>
      <w:r w:rsidRPr="00A94A3A">
        <w:rPr>
          <w:rFonts w:ascii="宋体" w:hAnsi="宋体"/>
          <w:color w:val="000000" w:themeColor="text1"/>
          <w:szCs w:val="21"/>
        </w:rPr>
        <w:t>205</w:t>
      </w:r>
      <w:r w:rsidRPr="00A94A3A">
        <w:rPr>
          <w:rFonts w:ascii="宋体" w:hAnsi="宋体"/>
          <w:color w:val="000000" w:themeColor="text1"/>
          <w:szCs w:val="21"/>
        </w:rPr>
        <w:t>号）以及《广西壮族自治区政府采购项目履约验收管理办法》（</w:t>
      </w:r>
      <w:proofErr w:type="gramStart"/>
      <w:r w:rsidRPr="00A94A3A">
        <w:rPr>
          <w:rFonts w:ascii="宋体" w:hAnsi="宋体"/>
          <w:color w:val="000000" w:themeColor="text1"/>
          <w:szCs w:val="21"/>
        </w:rPr>
        <w:t>桂财采〔</w:t>
      </w:r>
      <w:r w:rsidRPr="00A94A3A">
        <w:rPr>
          <w:rFonts w:ascii="宋体" w:hAnsi="宋体"/>
          <w:color w:val="000000" w:themeColor="text1"/>
          <w:szCs w:val="21"/>
        </w:rPr>
        <w:t>2015</w:t>
      </w:r>
      <w:r w:rsidRPr="00A94A3A">
        <w:rPr>
          <w:rFonts w:ascii="宋体" w:hAnsi="宋体"/>
          <w:color w:val="000000" w:themeColor="text1"/>
          <w:szCs w:val="21"/>
        </w:rPr>
        <w:t>〕</w:t>
      </w:r>
      <w:proofErr w:type="gramEnd"/>
      <w:r w:rsidRPr="00A94A3A">
        <w:rPr>
          <w:rFonts w:ascii="宋体" w:hAnsi="宋体"/>
          <w:color w:val="000000" w:themeColor="text1"/>
          <w:szCs w:val="21"/>
        </w:rPr>
        <w:t>22</w:t>
      </w:r>
      <w:r w:rsidRPr="00A94A3A">
        <w:rPr>
          <w:rFonts w:ascii="宋体" w:hAnsi="宋体"/>
          <w:color w:val="000000" w:themeColor="text1"/>
          <w:szCs w:val="21"/>
        </w:rPr>
        <w:t>号）的规定执行。</w:t>
      </w:r>
    </w:p>
    <w:p w14:paraId="689E8CC2"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bookmarkStart w:id="70" w:name="_Toc254970533"/>
      <w:bookmarkStart w:id="71" w:name="_Toc254970674"/>
      <w:r w:rsidRPr="00A94A3A">
        <w:rPr>
          <w:rFonts w:ascii="宋体" w:hAnsi="宋体"/>
          <w:b/>
          <w:bCs/>
          <w:color w:val="000000" w:themeColor="text1"/>
          <w:kern w:val="0"/>
          <w:szCs w:val="21"/>
        </w:rPr>
        <w:t>8</w:t>
      </w:r>
      <w:r w:rsidRPr="00A94A3A">
        <w:rPr>
          <w:rFonts w:ascii="宋体" w:hAnsi="宋体"/>
          <w:b/>
          <w:bCs/>
          <w:color w:val="000000" w:themeColor="text1"/>
          <w:kern w:val="0"/>
          <w:szCs w:val="21"/>
        </w:rPr>
        <w:t>．质疑和投诉</w:t>
      </w:r>
      <w:bookmarkEnd w:id="70"/>
      <w:bookmarkEnd w:id="71"/>
    </w:p>
    <w:p w14:paraId="258ADFB2"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8.1</w:t>
      </w:r>
      <w:r w:rsidRPr="00A94A3A">
        <w:rPr>
          <w:rFonts w:ascii="宋体" w:hAnsi="宋体"/>
          <w:b/>
          <w:bCs/>
          <w:color w:val="000000" w:themeColor="text1"/>
          <w:kern w:val="0"/>
          <w:szCs w:val="21"/>
        </w:rPr>
        <w:t>质疑</w:t>
      </w:r>
    </w:p>
    <w:p w14:paraId="5BB474BF"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8.1.1</w:t>
      </w:r>
      <w:r w:rsidRPr="00A94A3A">
        <w:rPr>
          <w:rFonts w:ascii="宋体" w:hAnsi="宋体"/>
          <w:color w:val="000000" w:themeColor="text1"/>
          <w:szCs w:val="21"/>
        </w:rPr>
        <w:t>质疑内容、时限</w:t>
      </w:r>
    </w:p>
    <w:p w14:paraId="34EFAF5C"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）供应商对政府采购活动有疑问的，可以向采购人或采购代理机构提出询问。采购人或者采购代理机构应当在</w:t>
      </w:r>
      <w:r w:rsidRPr="00A94A3A">
        <w:rPr>
          <w:rFonts w:ascii="宋体" w:hAnsi="宋体" w:hint="eastAsia"/>
          <w:color w:val="000000" w:themeColor="text1"/>
          <w:szCs w:val="21"/>
        </w:rPr>
        <w:t>3</w:t>
      </w:r>
      <w:r w:rsidRPr="00A94A3A">
        <w:rPr>
          <w:rFonts w:ascii="宋体" w:hAnsi="宋体" w:hint="eastAsia"/>
          <w:color w:val="000000" w:themeColor="text1"/>
          <w:szCs w:val="21"/>
        </w:rPr>
        <w:t>个工作日内对供应</w:t>
      </w:r>
      <w:proofErr w:type="gramStart"/>
      <w:r w:rsidRPr="00A94A3A">
        <w:rPr>
          <w:rFonts w:ascii="宋体" w:hAnsi="宋体" w:hint="eastAsia"/>
          <w:color w:val="000000" w:themeColor="text1"/>
          <w:szCs w:val="21"/>
        </w:rPr>
        <w:t>商依法</w:t>
      </w:r>
      <w:proofErr w:type="gramEnd"/>
      <w:r w:rsidRPr="00A94A3A">
        <w:rPr>
          <w:rFonts w:ascii="宋体" w:hAnsi="宋体" w:hint="eastAsia"/>
          <w:color w:val="000000" w:themeColor="text1"/>
          <w:szCs w:val="21"/>
        </w:rPr>
        <w:t>提出的询问</w:t>
      </w:r>
      <w:proofErr w:type="gramStart"/>
      <w:r w:rsidRPr="00A94A3A">
        <w:rPr>
          <w:rFonts w:ascii="宋体" w:hAnsi="宋体" w:hint="eastAsia"/>
          <w:color w:val="000000" w:themeColor="text1"/>
          <w:szCs w:val="21"/>
        </w:rPr>
        <w:t>作出</w:t>
      </w:r>
      <w:proofErr w:type="gramEnd"/>
      <w:r w:rsidRPr="00A94A3A">
        <w:rPr>
          <w:rFonts w:ascii="宋体" w:hAnsi="宋体" w:hint="eastAsia"/>
          <w:color w:val="000000" w:themeColor="text1"/>
          <w:szCs w:val="21"/>
        </w:rPr>
        <w:t>答复。</w:t>
      </w:r>
    </w:p>
    <w:p w14:paraId="6A272C7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）供应商认为采购文件、采购过程、中标或者成交结果使自己的权益受到损害的，可以在知道</w:t>
      </w:r>
      <w:r w:rsidRPr="00A94A3A">
        <w:rPr>
          <w:rFonts w:ascii="宋体" w:hAnsi="宋体" w:hint="eastAsia"/>
          <w:color w:val="000000" w:themeColor="text1"/>
          <w:szCs w:val="21"/>
        </w:rPr>
        <w:lastRenderedPageBreak/>
        <w:t>或者应知其权益受到损害之日起</w:t>
      </w:r>
      <w:r w:rsidRPr="00A94A3A">
        <w:rPr>
          <w:rFonts w:ascii="宋体" w:hAnsi="宋体" w:hint="eastAsia"/>
          <w:color w:val="000000" w:themeColor="text1"/>
          <w:szCs w:val="21"/>
        </w:rPr>
        <w:t>7</w:t>
      </w:r>
      <w:r w:rsidRPr="00A94A3A">
        <w:rPr>
          <w:rFonts w:ascii="宋体" w:hAnsi="宋体" w:hint="eastAsia"/>
          <w:color w:val="000000" w:themeColor="text1"/>
          <w:szCs w:val="21"/>
        </w:rPr>
        <w:t>个工作日内向采购人或采购代理机构提出质疑。采购人或</w:t>
      </w:r>
      <w:r w:rsidRPr="00A94A3A">
        <w:rPr>
          <w:rFonts w:ascii="宋体" w:hAnsi="宋体"/>
          <w:color w:val="000000" w:themeColor="text1"/>
          <w:szCs w:val="21"/>
        </w:rPr>
        <w:t>采购代理机构在收到供应商书面质疑后</w:t>
      </w:r>
      <w:r w:rsidRPr="00A94A3A">
        <w:rPr>
          <w:rFonts w:ascii="宋体" w:hAnsi="宋体"/>
          <w:color w:val="000000" w:themeColor="text1"/>
          <w:szCs w:val="21"/>
        </w:rPr>
        <w:t>7</w:t>
      </w:r>
      <w:r w:rsidRPr="00A94A3A">
        <w:rPr>
          <w:rFonts w:ascii="宋体" w:hAnsi="宋体"/>
          <w:color w:val="000000" w:themeColor="text1"/>
          <w:szCs w:val="21"/>
        </w:rPr>
        <w:t>个工作日内，对质疑内容</w:t>
      </w:r>
      <w:proofErr w:type="gramStart"/>
      <w:r w:rsidRPr="00A94A3A">
        <w:rPr>
          <w:rFonts w:ascii="宋体" w:hAnsi="宋体"/>
          <w:color w:val="000000" w:themeColor="text1"/>
          <w:szCs w:val="21"/>
        </w:rPr>
        <w:t>作出</w:t>
      </w:r>
      <w:proofErr w:type="gramEnd"/>
      <w:r w:rsidRPr="00A94A3A">
        <w:rPr>
          <w:rFonts w:ascii="宋体" w:hAnsi="宋体"/>
          <w:color w:val="000000" w:themeColor="text1"/>
          <w:szCs w:val="21"/>
        </w:rPr>
        <w:t>答复。</w:t>
      </w:r>
    </w:p>
    <w:p w14:paraId="7BE0EAF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8.1.2</w:t>
      </w:r>
      <w:r w:rsidRPr="00A94A3A">
        <w:rPr>
          <w:rFonts w:ascii="宋体" w:hAnsi="宋体"/>
          <w:color w:val="000000" w:themeColor="text1"/>
          <w:szCs w:val="21"/>
        </w:rPr>
        <w:t>质疑形式</w:t>
      </w:r>
    </w:p>
    <w:p w14:paraId="7EA26ECD"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质疑应当采用</w:t>
      </w:r>
      <w:r w:rsidRPr="00A94A3A">
        <w:rPr>
          <w:rFonts w:ascii="宋体" w:hAnsi="宋体" w:hint="eastAsia"/>
          <w:color w:val="000000" w:themeColor="text1"/>
          <w:szCs w:val="21"/>
        </w:rPr>
        <w:t>供应商</w:t>
      </w:r>
      <w:r w:rsidRPr="00A94A3A">
        <w:rPr>
          <w:rFonts w:ascii="宋体" w:hAnsi="宋体"/>
          <w:color w:val="000000" w:themeColor="text1"/>
          <w:szCs w:val="21"/>
        </w:rPr>
        <w:t>须知前附表所规定的形式，</w:t>
      </w:r>
      <w:proofErr w:type="gramStart"/>
      <w:r w:rsidRPr="00A94A3A">
        <w:rPr>
          <w:rFonts w:ascii="宋体" w:hAnsi="宋体"/>
          <w:color w:val="000000" w:themeColor="text1"/>
          <w:szCs w:val="21"/>
        </w:rPr>
        <w:t>质疑书</w:t>
      </w:r>
      <w:proofErr w:type="gramEnd"/>
      <w:r w:rsidRPr="00A94A3A">
        <w:rPr>
          <w:rFonts w:ascii="宋体" w:hAnsi="宋体"/>
          <w:color w:val="000000" w:themeColor="text1"/>
          <w:szCs w:val="21"/>
        </w:rPr>
        <w:t>应明确阐述</w:t>
      </w:r>
      <w:r w:rsidRPr="00A94A3A">
        <w:rPr>
          <w:rFonts w:ascii="宋体" w:hAnsi="宋体" w:hint="eastAsia"/>
          <w:color w:val="000000" w:themeColor="text1"/>
          <w:szCs w:val="21"/>
        </w:rPr>
        <w:t>采购文件</w:t>
      </w:r>
      <w:r w:rsidRPr="00A94A3A">
        <w:rPr>
          <w:rFonts w:ascii="宋体" w:hAnsi="宋体"/>
          <w:color w:val="000000" w:themeColor="text1"/>
          <w:szCs w:val="21"/>
        </w:rPr>
        <w:t>、</w:t>
      </w:r>
      <w:r w:rsidRPr="00A94A3A">
        <w:rPr>
          <w:rFonts w:ascii="宋体" w:hAnsi="宋体" w:hint="eastAsia"/>
          <w:color w:val="000000" w:themeColor="text1"/>
          <w:szCs w:val="21"/>
        </w:rPr>
        <w:t>采购</w:t>
      </w:r>
      <w:r w:rsidRPr="00A94A3A">
        <w:rPr>
          <w:rFonts w:ascii="宋体" w:hAnsi="宋体"/>
          <w:color w:val="000000" w:themeColor="text1"/>
          <w:szCs w:val="21"/>
        </w:rPr>
        <w:t>过程或成交结果中使自己合法权益受到损害的实质性内容，提供相关事实、依据和证据及其来源或线索，便于有关单位调查、答复和处理。</w:t>
      </w:r>
    </w:p>
    <w:p w14:paraId="3881987F"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8</w:t>
      </w:r>
      <w:r w:rsidRPr="00A94A3A">
        <w:rPr>
          <w:rFonts w:ascii="宋体" w:hAnsi="宋体"/>
          <w:color w:val="000000" w:themeColor="text1"/>
          <w:szCs w:val="21"/>
        </w:rPr>
        <w:t>.1.3</w:t>
      </w:r>
      <w:r w:rsidRPr="00A94A3A">
        <w:rPr>
          <w:rFonts w:ascii="宋体" w:hAnsi="宋体" w:hint="eastAsia"/>
          <w:color w:val="000000" w:themeColor="text1"/>
        </w:rPr>
        <w:t xml:space="preserve"> </w:t>
      </w:r>
      <w:r w:rsidRPr="00A94A3A">
        <w:rPr>
          <w:rFonts w:ascii="宋体" w:hAnsi="宋体" w:hint="eastAsia"/>
          <w:color w:val="000000" w:themeColor="text1"/>
          <w:szCs w:val="21"/>
        </w:rPr>
        <w:t>供应商提出质疑应当提交质疑函和必要的证明材料。质疑</w:t>
      </w:r>
      <w:proofErr w:type="gramStart"/>
      <w:r w:rsidRPr="00A94A3A">
        <w:rPr>
          <w:rFonts w:ascii="宋体" w:hAnsi="宋体" w:hint="eastAsia"/>
          <w:color w:val="000000" w:themeColor="text1"/>
          <w:szCs w:val="21"/>
        </w:rPr>
        <w:t>函应当</w:t>
      </w:r>
      <w:proofErr w:type="gramEnd"/>
      <w:r w:rsidRPr="00A94A3A">
        <w:rPr>
          <w:rFonts w:ascii="宋体" w:hAnsi="宋体" w:hint="eastAsia"/>
          <w:color w:val="000000" w:themeColor="text1"/>
          <w:szCs w:val="21"/>
        </w:rPr>
        <w:t>包括下列内容：</w:t>
      </w:r>
    </w:p>
    <w:p w14:paraId="5EC41AE0"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w:t>
      </w:r>
      <w:r w:rsidRPr="00A94A3A">
        <w:rPr>
          <w:rFonts w:ascii="宋体" w:hAnsi="宋体" w:hint="eastAsia"/>
          <w:color w:val="000000" w:themeColor="text1"/>
          <w:szCs w:val="21"/>
        </w:rPr>
        <w:tab/>
      </w:r>
      <w:r w:rsidRPr="00A94A3A">
        <w:rPr>
          <w:rFonts w:ascii="宋体" w:hAnsi="宋体" w:hint="eastAsia"/>
          <w:color w:val="000000" w:themeColor="text1"/>
          <w:szCs w:val="21"/>
        </w:rPr>
        <w:t>供应商的姓名或者名称、地址、邮编、联系人及联系电话；</w:t>
      </w:r>
    </w:p>
    <w:p w14:paraId="2447DBF1"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w:t>
      </w:r>
      <w:r w:rsidRPr="00A94A3A">
        <w:rPr>
          <w:rFonts w:ascii="宋体" w:hAnsi="宋体" w:hint="eastAsia"/>
          <w:color w:val="000000" w:themeColor="text1"/>
          <w:szCs w:val="21"/>
        </w:rPr>
        <w:tab/>
      </w:r>
      <w:r w:rsidRPr="00A94A3A">
        <w:rPr>
          <w:rFonts w:ascii="宋体" w:hAnsi="宋体" w:hint="eastAsia"/>
          <w:color w:val="000000" w:themeColor="text1"/>
          <w:szCs w:val="21"/>
        </w:rPr>
        <w:t>质疑项目的名称、编号；</w:t>
      </w:r>
    </w:p>
    <w:p w14:paraId="73CD7AD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w:t>
      </w:r>
      <w:r w:rsidRPr="00A94A3A">
        <w:rPr>
          <w:rFonts w:ascii="宋体" w:hAnsi="宋体" w:hint="eastAsia"/>
          <w:color w:val="000000" w:themeColor="text1"/>
          <w:szCs w:val="21"/>
        </w:rPr>
        <w:tab/>
      </w:r>
      <w:r w:rsidRPr="00A94A3A">
        <w:rPr>
          <w:rFonts w:ascii="宋体" w:hAnsi="宋体" w:hint="eastAsia"/>
          <w:color w:val="000000" w:themeColor="text1"/>
          <w:szCs w:val="21"/>
        </w:rPr>
        <w:t>具体、明确的质疑事项和与质疑事项相关的请求；</w:t>
      </w:r>
    </w:p>
    <w:p w14:paraId="2CEECFEB"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4</w:t>
      </w:r>
      <w:r w:rsidRPr="00A94A3A">
        <w:rPr>
          <w:rFonts w:ascii="宋体" w:hAnsi="宋体" w:hint="eastAsia"/>
          <w:color w:val="000000" w:themeColor="text1"/>
          <w:szCs w:val="21"/>
        </w:rPr>
        <w:t>）</w:t>
      </w:r>
      <w:r w:rsidRPr="00A94A3A">
        <w:rPr>
          <w:rFonts w:ascii="宋体" w:hAnsi="宋体" w:hint="eastAsia"/>
          <w:color w:val="000000" w:themeColor="text1"/>
          <w:szCs w:val="21"/>
        </w:rPr>
        <w:tab/>
      </w:r>
      <w:r w:rsidRPr="00A94A3A">
        <w:rPr>
          <w:rFonts w:ascii="宋体" w:hAnsi="宋体" w:hint="eastAsia"/>
          <w:color w:val="000000" w:themeColor="text1"/>
          <w:szCs w:val="21"/>
        </w:rPr>
        <w:t>事实依据；</w:t>
      </w:r>
    </w:p>
    <w:p w14:paraId="60AB323A"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5</w:t>
      </w:r>
      <w:r w:rsidRPr="00A94A3A">
        <w:rPr>
          <w:rFonts w:ascii="宋体" w:hAnsi="宋体" w:hint="eastAsia"/>
          <w:color w:val="000000" w:themeColor="text1"/>
          <w:szCs w:val="21"/>
        </w:rPr>
        <w:t>）</w:t>
      </w:r>
      <w:r w:rsidRPr="00A94A3A">
        <w:rPr>
          <w:rFonts w:ascii="宋体" w:hAnsi="宋体" w:hint="eastAsia"/>
          <w:color w:val="000000" w:themeColor="text1"/>
          <w:szCs w:val="21"/>
        </w:rPr>
        <w:tab/>
      </w:r>
      <w:r w:rsidRPr="00A94A3A">
        <w:rPr>
          <w:rFonts w:ascii="宋体" w:hAnsi="宋体" w:hint="eastAsia"/>
          <w:color w:val="000000" w:themeColor="text1"/>
          <w:szCs w:val="21"/>
        </w:rPr>
        <w:t>必要的法律依据；</w:t>
      </w:r>
    </w:p>
    <w:p w14:paraId="22B2BC54"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6</w:t>
      </w:r>
      <w:r w:rsidRPr="00A94A3A">
        <w:rPr>
          <w:rFonts w:ascii="宋体" w:hAnsi="宋体" w:hint="eastAsia"/>
          <w:color w:val="000000" w:themeColor="text1"/>
          <w:szCs w:val="21"/>
        </w:rPr>
        <w:t>）</w:t>
      </w:r>
      <w:r w:rsidRPr="00A94A3A">
        <w:rPr>
          <w:rFonts w:ascii="宋体" w:hAnsi="宋体" w:hint="eastAsia"/>
          <w:color w:val="000000" w:themeColor="text1"/>
          <w:szCs w:val="21"/>
        </w:rPr>
        <w:tab/>
      </w:r>
      <w:r w:rsidRPr="00A94A3A">
        <w:rPr>
          <w:rFonts w:ascii="宋体" w:hAnsi="宋体" w:hint="eastAsia"/>
          <w:color w:val="000000" w:themeColor="text1"/>
          <w:szCs w:val="21"/>
        </w:rPr>
        <w:t>提出质疑的日期。</w:t>
      </w:r>
    </w:p>
    <w:p w14:paraId="3DEFB38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hint="eastAsia"/>
          <w:color w:val="000000" w:themeColor="text1"/>
          <w:szCs w:val="21"/>
        </w:rPr>
        <w:t>供应商为自然人的，应当由本人签字；供应商为法人或者其他组织的，应当由法定代表人、主要负责人，或者其授权代表签字或者盖章，并加盖公章。</w:t>
      </w:r>
      <w:r w:rsidRPr="00A94A3A">
        <w:rPr>
          <w:rFonts w:ascii="宋体" w:hAnsi="宋体"/>
          <w:color w:val="000000" w:themeColor="text1"/>
          <w:szCs w:val="21"/>
        </w:rPr>
        <w:t xml:space="preserve"> </w:t>
      </w:r>
    </w:p>
    <w:p w14:paraId="2FC68FFE" w14:textId="77777777" w:rsidR="009A32CB" w:rsidRPr="00A94A3A" w:rsidRDefault="00E45DBA">
      <w:pPr>
        <w:spacing w:before="120" w:line="320" w:lineRule="atLeast"/>
        <w:ind w:firstLineChars="200" w:firstLine="422"/>
        <w:outlineLvl w:val="2"/>
        <w:rPr>
          <w:rFonts w:ascii="宋体" w:hAnsi="宋体" w:hint="eastAsia"/>
          <w:b/>
          <w:bCs/>
          <w:color w:val="000000" w:themeColor="text1"/>
          <w:kern w:val="0"/>
          <w:szCs w:val="21"/>
        </w:rPr>
      </w:pPr>
      <w:r w:rsidRPr="00A94A3A">
        <w:rPr>
          <w:rFonts w:ascii="宋体" w:hAnsi="宋体"/>
          <w:b/>
          <w:bCs/>
          <w:color w:val="000000" w:themeColor="text1"/>
          <w:kern w:val="0"/>
          <w:szCs w:val="21"/>
        </w:rPr>
        <w:t>8.2</w:t>
      </w:r>
      <w:r w:rsidRPr="00A94A3A">
        <w:rPr>
          <w:rFonts w:ascii="宋体" w:hAnsi="宋体"/>
          <w:b/>
          <w:bCs/>
          <w:color w:val="000000" w:themeColor="text1"/>
          <w:kern w:val="0"/>
          <w:szCs w:val="21"/>
        </w:rPr>
        <w:t>投诉</w:t>
      </w:r>
    </w:p>
    <w:p w14:paraId="6F8ED03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8.2.1</w:t>
      </w:r>
      <w:r w:rsidRPr="00A94A3A">
        <w:rPr>
          <w:rFonts w:ascii="宋体" w:hAnsi="宋体"/>
          <w:color w:val="000000" w:themeColor="text1"/>
          <w:szCs w:val="21"/>
        </w:rPr>
        <w:t>供应商对采购人、采购代理机构的答复不满意，或者采购人、采购代理机构未在规定时间内答复的，可在答复期满后</w:t>
      </w:r>
      <w:r w:rsidRPr="00A94A3A">
        <w:rPr>
          <w:rFonts w:ascii="宋体" w:hAnsi="宋体"/>
          <w:color w:val="000000" w:themeColor="text1"/>
          <w:szCs w:val="21"/>
        </w:rPr>
        <w:t>15</w:t>
      </w:r>
      <w:r w:rsidRPr="00A94A3A">
        <w:rPr>
          <w:rFonts w:ascii="宋体" w:hAnsi="宋体"/>
          <w:color w:val="000000" w:themeColor="text1"/>
          <w:szCs w:val="21"/>
        </w:rPr>
        <w:t>个工作日内按有关规定，向同级财政部门投诉。</w:t>
      </w:r>
    </w:p>
    <w:p w14:paraId="54D70973"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8.2.</w:t>
      </w:r>
      <w:r w:rsidRPr="00A94A3A">
        <w:rPr>
          <w:rFonts w:ascii="宋体" w:hAnsi="宋体" w:hint="eastAsia"/>
          <w:color w:val="000000" w:themeColor="text1"/>
          <w:szCs w:val="21"/>
        </w:rPr>
        <w:t>2</w:t>
      </w:r>
      <w:r w:rsidRPr="00A94A3A">
        <w:rPr>
          <w:rFonts w:ascii="宋体" w:hAnsi="宋体" w:hint="eastAsia"/>
          <w:color w:val="000000" w:themeColor="text1"/>
          <w:szCs w:val="21"/>
        </w:rPr>
        <w:t>投诉</w:t>
      </w:r>
      <w:r w:rsidRPr="00A94A3A">
        <w:rPr>
          <w:rFonts w:ascii="宋体" w:hAnsi="宋体"/>
          <w:color w:val="000000" w:themeColor="text1"/>
          <w:szCs w:val="21"/>
        </w:rPr>
        <w:t>书应使用财政部发布的</w:t>
      </w:r>
      <w:r w:rsidRPr="00A94A3A">
        <w:rPr>
          <w:rFonts w:ascii="宋体" w:hAnsi="宋体" w:hint="eastAsia"/>
          <w:color w:val="000000" w:themeColor="text1"/>
          <w:szCs w:val="21"/>
        </w:rPr>
        <w:t>政府采购供应投诉书范本，并应按照“投诉书制作说明”进行编写。</w:t>
      </w:r>
    </w:p>
    <w:p w14:paraId="58926C99" w14:textId="77777777" w:rsidR="009A32CB" w:rsidRPr="00A94A3A" w:rsidRDefault="00E45DBA">
      <w:pPr>
        <w:spacing w:before="120" w:line="320" w:lineRule="atLeast"/>
        <w:ind w:firstLineChars="200" w:firstLine="422"/>
        <w:outlineLvl w:val="1"/>
        <w:rPr>
          <w:rFonts w:ascii="宋体" w:hAnsi="宋体" w:hint="eastAsia"/>
          <w:b/>
          <w:bCs/>
          <w:color w:val="000000" w:themeColor="text1"/>
          <w:kern w:val="0"/>
          <w:szCs w:val="21"/>
        </w:rPr>
      </w:pPr>
      <w:r w:rsidRPr="00A94A3A">
        <w:rPr>
          <w:rFonts w:ascii="宋体" w:hAnsi="宋体"/>
          <w:b/>
          <w:bCs/>
          <w:color w:val="000000" w:themeColor="text1"/>
          <w:kern w:val="0"/>
          <w:szCs w:val="21"/>
        </w:rPr>
        <w:t>9</w:t>
      </w:r>
      <w:r w:rsidRPr="00A94A3A">
        <w:rPr>
          <w:rFonts w:ascii="宋体" w:hAnsi="宋体"/>
          <w:b/>
          <w:bCs/>
          <w:color w:val="000000" w:themeColor="text1"/>
          <w:kern w:val="0"/>
          <w:szCs w:val="21"/>
        </w:rPr>
        <w:t>．其他事项</w:t>
      </w:r>
    </w:p>
    <w:p w14:paraId="045D1209" w14:textId="77777777" w:rsidR="009A32CB" w:rsidRPr="00A94A3A" w:rsidRDefault="00E45DBA">
      <w:pPr>
        <w:spacing w:before="120" w:line="320" w:lineRule="atLeast"/>
        <w:ind w:firstLineChars="200" w:firstLine="420"/>
        <w:rPr>
          <w:rFonts w:ascii="宋体" w:hAnsi="宋体" w:hint="eastAsia"/>
          <w:color w:val="000000" w:themeColor="text1"/>
          <w:szCs w:val="21"/>
        </w:rPr>
      </w:pPr>
      <w:r w:rsidRPr="00A94A3A">
        <w:rPr>
          <w:rFonts w:ascii="宋体" w:hAnsi="宋体"/>
          <w:color w:val="000000" w:themeColor="text1"/>
          <w:szCs w:val="21"/>
        </w:rPr>
        <w:t>9.1</w:t>
      </w:r>
      <w:r w:rsidRPr="00A94A3A">
        <w:rPr>
          <w:rFonts w:ascii="宋体" w:hAnsi="宋体"/>
          <w:color w:val="000000" w:themeColor="text1"/>
          <w:szCs w:val="21"/>
        </w:rPr>
        <w:t>代理服务收费由采购代理机构向成交供应商收取。签订合同前，成交供应商应向采购代理机构一次付清代理服务费。</w:t>
      </w:r>
    </w:p>
    <w:p w14:paraId="01899EB1"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color w:val="000000" w:themeColor="text1"/>
          <w:szCs w:val="21"/>
        </w:rPr>
        <w:t>9.2</w:t>
      </w:r>
      <w:r w:rsidRPr="00A94A3A">
        <w:rPr>
          <w:rFonts w:ascii="宋体" w:hAnsi="宋体"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1799A15A"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）电子交易平台发生故障而无法登录访问的；</w:t>
      </w:r>
      <w:r w:rsidRPr="00A94A3A">
        <w:rPr>
          <w:rFonts w:ascii="宋体" w:hAnsi="宋体" w:hint="eastAsia"/>
          <w:color w:val="000000" w:themeColor="text1"/>
          <w:szCs w:val="21"/>
        </w:rPr>
        <w:t xml:space="preserve"> </w:t>
      </w:r>
    </w:p>
    <w:p w14:paraId="7BCFC43F"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2</w:t>
      </w:r>
      <w:r w:rsidRPr="00A94A3A">
        <w:rPr>
          <w:rFonts w:ascii="宋体" w:hAnsi="宋体" w:hint="eastAsia"/>
          <w:color w:val="000000" w:themeColor="text1"/>
          <w:szCs w:val="21"/>
        </w:rPr>
        <w:t>）电子交易平台应用或数据库出现错误，不能进行正常操作的；</w:t>
      </w:r>
    </w:p>
    <w:p w14:paraId="6CA8A653"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）电子交易平台发现严重安全漏洞，有潜在泄密危险的；</w:t>
      </w:r>
    </w:p>
    <w:p w14:paraId="1D01A2EF"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4</w:t>
      </w:r>
      <w:r w:rsidRPr="00A94A3A">
        <w:rPr>
          <w:rFonts w:ascii="宋体" w:hAnsi="宋体" w:hint="eastAsia"/>
          <w:color w:val="000000" w:themeColor="text1"/>
          <w:szCs w:val="21"/>
        </w:rPr>
        <w:t>）病毒发作导致不能进行正常操作的；</w:t>
      </w:r>
      <w:r w:rsidRPr="00A94A3A">
        <w:rPr>
          <w:rFonts w:ascii="宋体" w:hAnsi="宋体" w:hint="eastAsia"/>
          <w:color w:val="000000" w:themeColor="text1"/>
          <w:szCs w:val="21"/>
        </w:rPr>
        <w:t xml:space="preserve"> </w:t>
      </w:r>
    </w:p>
    <w:p w14:paraId="62D46A23" w14:textId="77777777" w:rsidR="009A32CB" w:rsidRPr="00A94A3A" w:rsidRDefault="00E45DBA">
      <w:pPr>
        <w:spacing w:before="120" w:line="276"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5</w:t>
      </w:r>
      <w:r w:rsidRPr="00A94A3A">
        <w:rPr>
          <w:rFonts w:ascii="宋体" w:hAnsi="宋体" w:hint="eastAsia"/>
          <w:color w:val="000000" w:themeColor="text1"/>
          <w:szCs w:val="21"/>
        </w:rPr>
        <w:t>）其他无法保证电子交易的公平、公正和安全的情况。</w:t>
      </w:r>
    </w:p>
    <w:p w14:paraId="09F8AD37" w14:textId="77777777" w:rsidR="009A32CB" w:rsidRPr="00A94A3A" w:rsidRDefault="00E45DBA">
      <w:pPr>
        <w:tabs>
          <w:tab w:val="left" w:pos="4820"/>
        </w:tabs>
        <w:spacing w:before="120" w:line="360" w:lineRule="auto"/>
        <w:ind w:firstLineChars="200" w:firstLine="420"/>
        <w:rPr>
          <w:rFonts w:ascii="宋体" w:hAnsi="宋体" w:hint="eastAsia"/>
          <w:color w:val="000000" w:themeColor="text1"/>
          <w:szCs w:val="21"/>
        </w:rPr>
      </w:pPr>
      <w:r w:rsidRPr="00A94A3A">
        <w:rPr>
          <w:rFonts w:ascii="宋体" w:hAnsi="宋体"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w:t>
      </w:r>
      <w:r w:rsidRPr="00A94A3A">
        <w:rPr>
          <w:rFonts w:ascii="宋体" w:hAnsi="宋体" w:hint="eastAsia"/>
          <w:color w:val="000000" w:themeColor="text1"/>
          <w:szCs w:val="21"/>
        </w:rPr>
        <w:lastRenderedPageBreak/>
        <w:t>必须对原有的资料及信息</w:t>
      </w:r>
      <w:proofErr w:type="gramStart"/>
      <w:r w:rsidRPr="00A94A3A">
        <w:rPr>
          <w:rFonts w:ascii="宋体" w:hAnsi="宋体" w:hint="eastAsia"/>
          <w:color w:val="000000" w:themeColor="text1"/>
          <w:szCs w:val="21"/>
        </w:rPr>
        <w:t>作出</w:t>
      </w:r>
      <w:proofErr w:type="gramEnd"/>
      <w:r w:rsidRPr="00A94A3A">
        <w:rPr>
          <w:rFonts w:ascii="宋体" w:hAnsi="宋体" w:hint="eastAsia"/>
          <w:color w:val="000000" w:themeColor="text1"/>
          <w:szCs w:val="21"/>
        </w:rPr>
        <w:t>妥善保密处理，并报财政部门备案。</w:t>
      </w:r>
      <w:r w:rsidRPr="00A94A3A">
        <w:rPr>
          <w:rFonts w:ascii="宋体" w:hAnsi="宋体"/>
          <w:color w:val="000000" w:themeColor="text1"/>
          <w:szCs w:val="21"/>
        </w:rPr>
        <w:t xml:space="preserve"> </w:t>
      </w:r>
    </w:p>
    <w:p w14:paraId="2419CB0F" w14:textId="77777777" w:rsidR="009A32CB" w:rsidRPr="00A94A3A" w:rsidRDefault="00E45DBA">
      <w:pPr>
        <w:spacing w:line="360" w:lineRule="auto"/>
        <w:ind w:firstLine="420"/>
        <w:rPr>
          <w:rFonts w:ascii="宋体" w:hAnsi="宋体" w:hint="eastAsia"/>
          <w:color w:val="000000" w:themeColor="text1"/>
          <w:szCs w:val="21"/>
        </w:rPr>
      </w:pPr>
      <w:r w:rsidRPr="00A94A3A">
        <w:rPr>
          <w:rFonts w:ascii="宋体" w:hAnsi="宋体"/>
          <w:color w:val="000000" w:themeColor="text1"/>
          <w:szCs w:val="21"/>
        </w:rPr>
        <w:t>9.3</w:t>
      </w:r>
      <w:r w:rsidRPr="00A94A3A">
        <w:rPr>
          <w:rFonts w:ascii="宋体" w:hAnsi="宋体" w:hint="eastAsia"/>
          <w:color w:val="000000" w:themeColor="text1"/>
          <w:szCs w:val="21"/>
        </w:rPr>
        <w:t>本项目的附件及图纸</w:t>
      </w:r>
      <w:r w:rsidRPr="00A94A3A">
        <w:rPr>
          <w:rFonts w:ascii="宋体" w:hAnsi="宋体"/>
          <w:color w:val="000000" w:themeColor="text1"/>
          <w:szCs w:val="21"/>
        </w:rPr>
        <w:t>详见供应商须知前附表</w:t>
      </w:r>
      <w:r w:rsidRPr="00A94A3A">
        <w:rPr>
          <w:rFonts w:ascii="宋体" w:hAnsi="宋体" w:hint="eastAsia"/>
          <w:color w:val="000000" w:themeColor="text1"/>
          <w:szCs w:val="21"/>
        </w:rPr>
        <w:t>。</w:t>
      </w:r>
    </w:p>
    <w:p w14:paraId="0C8FBB25" w14:textId="77777777" w:rsidR="009A32CB" w:rsidRPr="00A94A3A" w:rsidRDefault="00E45DBA">
      <w:pPr>
        <w:spacing w:line="360" w:lineRule="auto"/>
        <w:ind w:firstLine="420"/>
        <w:rPr>
          <w:rFonts w:ascii="宋体" w:hAnsi="宋体" w:hint="eastAsia"/>
          <w:color w:val="000000" w:themeColor="text1"/>
          <w:szCs w:val="21"/>
        </w:rPr>
      </w:pPr>
      <w:r w:rsidRPr="00A94A3A">
        <w:rPr>
          <w:rFonts w:ascii="宋体" w:hAnsi="宋体"/>
          <w:color w:val="000000" w:themeColor="text1"/>
          <w:szCs w:val="21"/>
        </w:rPr>
        <w:t>9.4</w:t>
      </w:r>
      <w:r w:rsidRPr="00A94A3A">
        <w:rPr>
          <w:rFonts w:ascii="宋体" w:hAnsi="宋体" w:hint="eastAsia"/>
          <w:color w:val="000000" w:themeColor="text1"/>
          <w:szCs w:val="21"/>
        </w:rPr>
        <w:t>本项目的其他事项</w:t>
      </w:r>
      <w:r w:rsidRPr="00A94A3A">
        <w:rPr>
          <w:rFonts w:ascii="宋体" w:hAnsi="宋体"/>
          <w:color w:val="000000" w:themeColor="text1"/>
          <w:szCs w:val="21"/>
        </w:rPr>
        <w:t>详见供应商须知前附表</w:t>
      </w:r>
      <w:r w:rsidRPr="00A94A3A">
        <w:rPr>
          <w:rFonts w:ascii="宋体" w:hAnsi="宋体" w:hint="eastAsia"/>
          <w:color w:val="000000" w:themeColor="text1"/>
          <w:szCs w:val="21"/>
        </w:rPr>
        <w:t>。</w:t>
      </w:r>
    </w:p>
    <w:p w14:paraId="010B32DE" w14:textId="77777777" w:rsidR="009A32CB" w:rsidRPr="00A94A3A" w:rsidRDefault="00E45DBA">
      <w:pPr>
        <w:spacing w:before="120" w:line="320" w:lineRule="atLeast"/>
        <w:ind w:leftChars="1" w:left="2" w:firstLineChars="200" w:firstLine="422"/>
        <w:outlineLvl w:val="1"/>
        <w:rPr>
          <w:rFonts w:ascii="宋体" w:hAnsi="宋体" w:hint="eastAsia"/>
          <w:b/>
          <w:bCs/>
          <w:color w:val="000000" w:themeColor="text1"/>
          <w:kern w:val="0"/>
          <w:szCs w:val="21"/>
        </w:rPr>
      </w:pPr>
      <w:r w:rsidRPr="00A94A3A">
        <w:rPr>
          <w:rFonts w:ascii="宋体" w:hAnsi="宋体"/>
          <w:b/>
          <w:bCs/>
          <w:color w:val="000000" w:themeColor="text1"/>
          <w:kern w:val="0"/>
          <w:szCs w:val="21"/>
        </w:rPr>
        <w:t>10</w:t>
      </w:r>
      <w:r w:rsidRPr="00A94A3A">
        <w:rPr>
          <w:rFonts w:ascii="宋体" w:hAnsi="宋体"/>
          <w:b/>
          <w:bCs/>
          <w:color w:val="000000" w:themeColor="text1"/>
          <w:kern w:val="0"/>
          <w:szCs w:val="21"/>
        </w:rPr>
        <w:t>．</w:t>
      </w:r>
      <w:r w:rsidRPr="00A94A3A">
        <w:rPr>
          <w:rFonts w:ascii="宋体" w:hAnsi="宋体" w:hint="eastAsia"/>
          <w:b/>
          <w:bCs/>
          <w:color w:val="000000" w:themeColor="text1"/>
          <w:kern w:val="0"/>
          <w:szCs w:val="21"/>
        </w:rPr>
        <w:t>其他说明</w:t>
      </w:r>
    </w:p>
    <w:p w14:paraId="25AB1982" w14:textId="77777777" w:rsidR="009A32CB" w:rsidRPr="00A94A3A" w:rsidRDefault="00E45DBA">
      <w:pPr>
        <w:spacing w:before="120" w:line="320" w:lineRule="atLeast"/>
        <w:ind w:leftChars="1" w:left="2" w:firstLineChars="200" w:firstLine="422"/>
        <w:outlineLvl w:val="1"/>
        <w:rPr>
          <w:rFonts w:ascii="宋体" w:hAnsi="宋体" w:hint="eastAsia"/>
          <w:color w:val="000000" w:themeColor="text1"/>
          <w:kern w:val="0"/>
          <w:szCs w:val="21"/>
        </w:rPr>
      </w:pPr>
      <w:r w:rsidRPr="00A94A3A">
        <w:rPr>
          <w:rFonts w:ascii="宋体" w:hAnsi="宋体" w:hint="eastAsia"/>
          <w:b/>
          <w:bCs/>
          <w:color w:val="000000" w:themeColor="text1"/>
          <w:kern w:val="0"/>
          <w:szCs w:val="21"/>
        </w:rPr>
        <w:t>1</w:t>
      </w:r>
      <w:r w:rsidRPr="00A94A3A">
        <w:rPr>
          <w:rFonts w:ascii="宋体" w:hAnsi="宋体"/>
          <w:b/>
          <w:bCs/>
          <w:color w:val="000000" w:themeColor="text1"/>
          <w:kern w:val="0"/>
          <w:szCs w:val="21"/>
        </w:rPr>
        <w:t>0.1</w:t>
      </w:r>
      <w:r w:rsidRPr="00A94A3A">
        <w:rPr>
          <w:rFonts w:ascii="宋体" w:hAnsi="宋体" w:hint="eastAsia"/>
          <w:color w:val="000000" w:themeColor="text1"/>
          <w:kern w:val="0"/>
          <w:szCs w:val="21"/>
        </w:rPr>
        <w:t>其余未尽事宜按</w:t>
      </w:r>
      <w:r w:rsidRPr="00A94A3A">
        <w:rPr>
          <w:rFonts w:ascii="宋体" w:hAnsi="宋体"/>
          <w:color w:val="000000" w:themeColor="text1"/>
          <w:kern w:val="0"/>
          <w:szCs w:val="21"/>
        </w:rPr>
        <w:t>《中华人民共和国政府采购法》、《中华人民共和国政府采购法实施条例》</w:t>
      </w:r>
      <w:r w:rsidRPr="00A94A3A">
        <w:rPr>
          <w:rFonts w:ascii="宋体" w:hAnsi="宋体" w:hint="eastAsia"/>
          <w:color w:val="000000" w:themeColor="text1"/>
          <w:kern w:val="0"/>
          <w:szCs w:val="21"/>
        </w:rPr>
        <w:t>的相关规定执行。</w:t>
      </w:r>
    </w:p>
    <w:p w14:paraId="2FFE662C" w14:textId="77777777" w:rsidR="009A32CB" w:rsidRPr="00A94A3A" w:rsidRDefault="00E45DBA">
      <w:pPr>
        <w:spacing w:before="120" w:line="320" w:lineRule="atLeast"/>
        <w:ind w:leftChars="1" w:left="2" w:firstLineChars="200" w:firstLine="422"/>
        <w:outlineLvl w:val="1"/>
        <w:rPr>
          <w:rFonts w:ascii="宋体" w:hAnsi="宋体" w:hint="eastAsia"/>
          <w:color w:val="000000" w:themeColor="text1"/>
          <w:sz w:val="32"/>
          <w:szCs w:val="32"/>
        </w:rPr>
        <w:sectPr w:rsidR="009A32CB" w:rsidRPr="00A94A3A">
          <w:headerReference w:type="default" r:id="rId23"/>
          <w:headerReference w:type="first" r:id="rId24"/>
          <w:pgSz w:w="11906" w:h="16838"/>
          <w:pgMar w:top="993" w:right="1133" w:bottom="1246" w:left="1418" w:header="851" w:footer="992" w:gutter="0"/>
          <w:cols w:space="720"/>
          <w:titlePg/>
          <w:docGrid w:linePitch="312"/>
        </w:sectPr>
      </w:pPr>
      <w:r w:rsidRPr="00A94A3A">
        <w:rPr>
          <w:rFonts w:ascii="宋体" w:hAnsi="宋体"/>
          <w:b/>
          <w:bCs/>
          <w:color w:val="000000" w:themeColor="text1"/>
          <w:kern w:val="0"/>
          <w:szCs w:val="21"/>
        </w:rPr>
        <w:t>10.2</w:t>
      </w:r>
      <w:r w:rsidRPr="00A94A3A">
        <w:rPr>
          <w:rFonts w:ascii="宋体" w:hAnsi="宋体" w:hint="eastAsia"/>
          <w:color w:val="000000" w:themeColor="text1"/>
        </w:rPr>
        <w:t>本</w:t>
      </w:r>
      <w:r w:rsidRPr="00A94A3A">
        <w:rPr>
          <w:rFonts w:ascii="宋体" w:hAnsi="宋体"/>
          <w:color w:val="000000" w:themeColor="text1"/>
        </w:rPr>
        <w:t>采购文件是根据国家有关法律及有关政策、法规和参照国际惯例编制，解释权属采购代理机构</w:t>
      </w:r>
    </w:p>
    <w:p w14:paraId="4DA27213" w14:textId="77777777" w:rsidR="009A32CB" w:rsidRPr="00A94A3A" w:rsidRDefault="00E45DBA">
      <w:pPr>
        <w:pStyle w:val="ae"/>
        <w:snapToGrid w:val="0"/>
        <w:spacing w:before="120" w:after="120" w:line="320" w:lineRule="exact"/>
        <w:jc w:val="center"/>
        <w:outlineLvl w:val="0"/>
        <w:rPr>
          <w:rFonts w:hAnsi="宋体" w:cs="Times New Roman" w:hint="eastAsia"/>
          <w:color w:val="000000" w:themeColor="text1"/>
          <w:sz w:val="32"/>
          <w:szCs w:val="32"/>
        </w:rPr>
      </w:pPr>
      <w:bookmarkStart w:id="72" w:name="_Toc225527017"/>
      <w:bookmarkStart w:id="73" w:name="_Toc254970690"/>
      <w:bookmarkStart w:id="74" w:name="_Toc254970549"/>
      <w:r w:rsidRPr="00A94A3A">
        <w:rPr>
          <w:rFonts w:hAnsi="宋体" w:cs="Times New Roman"/>
          <w:color w:val="000000" w:themeColor="text1"/>
          <w:sz w:val="32"/>
          <w:szCs w:val="32"/>
        </w:rPr>
        <w:lastRenderedPageBreak/>
        <w:t>第四章</w:t>
      </w:r>
      <w:r w:rsidRPr="00A94A3A">
        <w:rPr>
          <w:rFonts w:hAnsi="宋体" w:cs="Times New Roman"/>
          <w:color w:val="000000" w:themeColor="text1"/>
          <w:sz w:val="32"/>
          <w:szCs w:val="32"/>
        </w:rPr>
        <w:t xml:space="preserve">  </w:t>
      </w:r>
      <w:r w:rsidRPr="00A94A3A">
        <w:rPr>
          <w:rFonts w:hAnsi="宋体" w:cs="Times New Roman"/>
          <w:color w:val="000000" w:themeColor="text1"/>
          <w:sz w:val="32"/>
          <w:szCs w:val="32"/>
        </w:rPr>
        <w:t>评审方法及标准</w:t>
      </w:r>
      <w:bookmarkEnd w:id="72"/>
    </w:p>
    <w:p w14:paraId="6BFF1B0E" w14:textId="77777777" w:rsidR="009A32CB" w:rsidRPr="00A94A3A" w:rsidRDefault="00E45DBA">
      <w:pPr>
        <w:spacing w:before="120" w:line="320" w:lineRule="atLeast"/>
        <w:ind w:firstLineChars="196" w:firstLine="413"/>
        <w:outlineLvl w:val="1"/>
        <w:rPr>
          <w:rFonts w:ascii="宋体" w:hAnsi="宋体" w:hint="eastAsia"/>
          <w:b/>
          <w:bCs/>
          <w:color w:val="000000" w:themeColor="text1"/>
          <w:kern w:val="0"/>
          <w:szCs w:val="21"/>
        </w:rPr>
      </w:pPr>
      <w:r w:rsidRPr="00A94A3A">
        <w:rPr>
          <w:rFonts w:ascii="宋体" w:hAnsi="宋体" w:hint="eastAsia"/>
          <w:b/>
          <w:bCs/>
          <w:color w:val="000000" w:themeColor="text1"/>
          <w:kern w:val="0"/>
          <w:szCs w:val="21"/>
        </w:rPr>
        <w:t>1.</w:t>
      </w:r>
      <w:r w:rsidRPr="00A94A3A">
        <w:rPr>
          <w:rFonts w:ascii="宋体" w:hAnsi="宋体"/>
          <w:b/>
          <w:bCs/>
          <w:color w:val="000000" w:themeColor="text1"/>
          <w:kern w:val="0"/>
          <w:szCs w:val="21"/>
        </w:rPr>
        <w:t>评审</w:t>
      </w:r>
      <w:r w:rsidRPr="00A94A3A">
        <w:rPr>
          <w:rFonts w:ascii="宋体" w:hAnsi="宋体" w:hint="eastAsia"/>
          <w:b/>
          <w:bCs/>
          <w:color w:val="000000" w:themeColor="text1"/>
          <w:kern w:val="0"/>
          <w:szCs w:val="21"/>
        </w:rPr>
        <w:t>方法</w:t>
      </w:r>
    </w:p>
    <w:p w14:paraId="34BDC9A5" w14:textId="77777777" w:rsidR="009A32CB" w:rsidRPr="00A94A3A" w:rsidRDefault="00E45DBA">
      <w:pPr>
        <w:suppressAutoHyphens/>
        <w:spacing w:before="120" w:line="320" w:lineRule="atLeast"/>
        <w:ind w:firstLineChars="200" w:firstLine="420"/>
        <w:rPr>
          <w:rFonts w:ascii="宋体" w:hAnsi="宋体" w:hint="eastAsia"/>
          <w:color w:val="000000" w:themeColor="text1"/>
          <w:kern w:val="1"/>
          <w:szCs w:val="21"/>
        </w:rPr>
      </w:pPr>
      <w:r w:rsidRPr="00A94A3A">
        <w:rPr>
          <w:rFonts w:ascii="宋体" w:hAnsi="宋体"/>
          <w:color w:val="000000" w:themeColor="text1"/>
          <w:szCs w:val="21"/>
        </w:rPr>
        <w:t>本项目采用</w:t>
      </w:r>
      <w:r w:rsidRPr="00A94A3A">
        <w:rPr>
          <w:rFonts w:ascii="宋体" w:hAnsi="宋体"/>
          <w:bCs/>
          <w:color w:val="000000" w:themeColor="text1"/>
          <w:kern w:val="1"/>
          <w:szCs w:val="21"/>
        </w:rPr>
        <w:t>综合评分法</w:t>
      </w:r>
      <w:r w:rsidRPr="00A94A3A">
        <w:rPr>
          <w:rFonts w:ascii="宋体" w:hAnsi="宋体"/>
          <w:color w:val="000000" w:themeColor="text1"/>
          <w:szCs w:val="21"/>
        </w:rPr>
        <w:t>进行评审</w:t>
      </w:r>
      <w:r w:rsidRPr="00A94A3A">
        <w:rPr>
          <w:rFonts w:ascii="宋体" w:hAnsi="宋体"/>
          <w:bCs/>
          <w:color w:val="000000" w:themeColor="text1"/>
          <w:kern w:val="1"/>
          <w:szCs w:val="21"/>
        </w:rPr>
        <w:t>。</w:t>
      </w:r>
      <w:r w:rsidRPr="00A94A3A">
        <w:rPr>
          <w:rFonts w:ascii="宋体" w:hAnsi="宋体"/>
          <w:color w:val="000000" w:themeColor="text1"/>
          <w:szCs w:val="21"/>
        </w:rPr>
        <w:t>综合评分法，是指响应文件满足采购文件全部实质性要求</w:t>
      </w:r>
      <w:proofErr w:type="gramStart"/>
      <w:r w:rsidRPr="00A94A3A">
        <w:rPr>
          <w:rFonts w:ascii="宋体" w:hAnsi="宋体"/>
          <w:color w:val="000000" w:themeColor="text1"/>
          <w:szCs w:val="21"/>
        </w:rPr>
        <w:t>且按照</w:t>
      </w:r>
      <w:proofErr w:type="gramEnd"/>
      <w:r w:rsidRPr="00A94A3A">
        <w:rPr>
          <w:rFonts w:ascii="宋体" w:hAnsi="宋体"/>
          <w:color w:val="000000" w:themeColor="text1"/>
          <w:szCs w:val="21"/>
        </w:rPr>
        <w:t>评审因素的量化指标评审得分最高的</w:t>
      </w:r>
      <w:r w:rsidRPr="00A94A3A">
        <w:rPr>
          <w:rFonts w:ascii="宋体" w:hAnsi="宋体" w:hint="eastAsia"/>
          <w:color w:val="000000" w:themeColor="text1"/>
          <w:szCs w:val="21"/>
        </w:rPr>
        <w:t>供应商</w:t>
      </w:r>
      <w:r w:rsidRPr="00A94A3A">
        <w:rPr>
          <w:rFonts w:ascii="宋体" w:hAnsi="宋体"/>
          <w:color w:val="000000" w:themeColor="text1"/>
          <w:szCs w:val="21"/>
        </w:rPr>
        <w:t>为</w:t>
      </w:r>
      <w:r w:rsidRPr="00A94A3A">
        <w:rPr>
          <w:rFonts w:ascii="宋体" w:hAnsi="宋体" w:hint="eastAsia"/>
          <w:color w:val="000000" w:themeColor="text1"/>
          <w:szCs w:val="21"/>
        </w:rPr>
        <w:t>成交</w:t>
      </w:r>
      <w:r w:rsidRPr="00A94A3A">
        <w:rPr>
          <w:rFonts w:ascii="宋体" w:hAnsi="宋体"/>
          <w:color w:val="000000" w:themeColor="text1"/>
          <w:szCs w:val="21"/>
        </w:rPr>
        <w:t>候选人的评审方法。</w:t>
      </w:r>
    </w:p>
    <w:p w14:paraId="6FED8599" w14:textId="77777777" w:rsidR="009A32CB" w:rsidRPr="00A94A3A" w:rsidRDefault="00E45DBA">
      <w:pPr>
        <w:suppressAutoHyphens/>
        <w:spacing w:before="120" w:line="320" w:lineRule="atLeast"/>
        <w:ind w:firstLineChars="200" w:firstLine="420"/>
        <w:rPr>
          <w:rFonts w:ascii="宋体" w:hAnsi="宋体" w:hint="eastAsia"/>
          <w:color w:val="000000" w:themeColor="text1"/>
          <w:kern w:val="1"/>
          <w:szCs w:val="21"/>
        </w:rPr>
      </w:pPr>
      <w:r w:rsidRPr="00A94A3A">
        <w:rPr>
          <w:rFonts w:ascii="宋体" w:hAnsi="宋体" w:hint="eastAsia"/>
          <w:color w:val="000000" w:themeColor="text1"/>
          <w:kern w:val="1"/>
          <w:szCs w:val="21"/>
        </w:rPr>
        <w:t>本项目评审的其他详细规定在第三</w:t>
      </w:r>
      <w:proofErr w:type="gramStart"/>
      <w:r w:rsidRPr="00A94A3A">
        <w:rPr>
          <w:rFonts w:ascii="宋体" w:hAnsi="宋体" w:hint="eastAsia"/>
          <w:color w:val="000000" w:themeColor="text1"/>
          <w:kern w:val="1"/>
          <w:szCs w:val="21"/>
        </w:rPr>
        <w:t>章供应</w:t>
      </w:r>
      <w:proofErr w:type="gramEnd"/>
      <w:r w:rsidRPr="00A94A3A">
        <w:rPr>
          <w:rFonts w:ascii="宋体" w:hAnsi="宋体" w:hint="eastAsia"/>
          <w:color w:val="000000" w:themeColor="text1"/>
          <w:kern w:val="1"/>
          <w:szCs w:val="21"/>
        </w:rPr>
        <w:t>商须知中规定。</w:t>
      </w:r>
    </w:p>
    <w:p w14:paraId="062B2370" w14:textId="77777777" w:rsidR="009A32CB" w:rsidRPr="00A94A3A" w:rsidRDefault="00E45DBA">
      <w:pPr>
        <w:spacing w:before="120" w:line="320" w:lineRule="atLeast"/>
        <w:ind w:firstLineChars="196" w:firstLine="413"/>
        <w:outlineLvl w:val="1"/>
        <w:rPr>
          <w:rFonts w:ascii="宋体" w:hAnsi="宋体" w:hint="eastAsia"/>
          <w:b/>
          <w:color w:val="000000" w:themeColor="text1"/>
          <w:kern w:val="0"/>
          <w:szCs w:val="21"/>
        </w:rPr>
      </w:pPr>
      <w:r w:rsidRPr="00A94A3A">
        <w:rPr>
          <w:rFonts w:ascii="宋体" w:hAnsi="宋体"/>
          <w:b/>
          <w:color w:val="000000" w:themeColor="text1"/>
          <w:kern w:val="0"/>
          <w:szCs w:val="21"/>
        </w:rPr>
        <w:t>2</w:t>
      </w:r>
      <w:r w:rsidRPr="00A94A3A">
        <w:rPr>
          <w:rFonts w:ascii="宋体" w:hAnsi="宋体" w:hint="eastAsia"/>
          <w:b/>
          <w:color w:val="000000" w:themeColor="text1"/>
          <w:kern w:val="0"/>
          <w:szCs w:val="21"/>
        </w:rPr>
        <w:t>.</w:t>
      </w:r>
      <w:r w:rsidRPr="00A94A3A">
        <w:rPr>
          <w:rFonts w:ascii="宋体" w:hAnsi="宋体" w:hint="eastAsia"/>
          <w:b/>
          <w:color w:val="000000" w:themeColor="text1"/>
          <w:kern w:val="0"/>
          <w:szCs w:val="21"/>
        </w:rPr>
        <w:t>资格审查标准</w:t>
      </w:r>
      <w:r w:rsidRPr="00A94A3A">
        <w:rPr>
          <w:rFonts w:ascii="宋体" w:hAnsi="宋体" w:hint="eastAsia"/>
          <w:b/>
          <w:bCs/>
          <w:color w:val="000000" w:themeColor="text1"/>
          <w:kern w:val="0"/>
          <w:szCs w:val="21"/>
        </w:rPr>
        <w:t>（不满足任何一项审查内容要求，资格审查即为不合格；</w:t>
      </w:r>
      <w:bookmarkStart w:id="75" w:name="_Hlk160525103"/>
      <w:r w:rsidRPr="00A94A3A">
        <w:rPr>
          <w:rFonts w:ascii="宋体" w:hAnsi="宋体" w:hint="eastAsia"/>
          <w:b/>
          <w:bCs/>
          <w:color w:val="000000" w:themeColor="text1"/>
          <w:kern w:val="0"/>
          <w:szCs w:val="21"/>
        </w:rPr>
        <w:t>联合体投标的，联合体各方均应提交第一项基本资格要求的资格证明文件）</w:t>
      </w:r>
      <w:bookmarkEnd w:id="75"/>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9A32CB" w:rsidRPr="00A94A3A" w14:paraId="38CAFE85" w14:textId="77777777">
        <w:trPr>
          <w:trHeight w:val="468"/>
        </w:trPr>
        <w:tc>
          <w:tcPr>
            <w:tcW w:w="846" w:type="dxa"/>
            <w:vAlign w:val="center"/>
          </w:tcPr>
          <w:p w14:paraId="3FFB460C" w14:textId="77777777" w:rsidR="009A32CB" w:rsidRPr="00A94A3A" w:rsidRDefault="00E45DBA">
            <w:pPr>
              <w:spacing w:line="240" w:lineRule="exact"/>
              <w:jc w:val="center"/>
              <w:rPr>
                <w:rFonts w:ascii="宋体" w:hAnsi="宋体" w:hint="eastAsia"/>
                <w:b/>
                <w:color w:val="000000" w:themeColor="text1"/>
                <w:kern w:val="0"/>
                <w:szCs w:val="21"/>
              </w:rPr>
            </w:pPr>
            <w:r w:rsidRPr="00A94A3A">
              <w:rPr>
                <w:rFonts w:ascii="宋体" w:hAnsi="宋体" w:hint="eastAsia"/>
                <w:b/>
                <w:color w:val="000000" w:themeColor="text1"/>
                <w:kern w:val="0"/>
                <w:szCs w:val="21"/>
              </w:rPr>
              <w:t>审查</w:t>
            </w:r>
            <w:r w:rsidRPr="00A94A3A">
              <w:rPr>
                <w:rFonts w:ascii="宋体" w:hAnsi="宋体"/>
                <w:b/>
                <w:color w:val="000000" w:themeColor="text1"/>
                <w:kern w:val="0"/>
                <w:szCs w:val="21"/>
              </w:rPr>
              <w:t>因素</w:t>
            </w:r>
          </w:p>
        </w:tc>
        <w:tc>
          <w:tcPr>
            <w:tcW w:w="1843" w:type="dxa"/>
            <w:vAlign w:val="center"/>
          </w:tcPr>
          <w:p w14:paraId="25BB0357" w14:textId="77777777" w:rsidR="009A32CB" w:rsidRPr="00A94A3A" w:rsidRDefault="00E45DBA">
            <w:pPr>
              <w:spacing w:line="240" w:lineRule="exact"/>
              <w:jc w:val="center"/>
              <w:rPr>
                <w:rFonts w:ascii="宋体" w:hAnsi="宋体" w:hint="eastAsia"/>
                <w:b/>
                <w:color w:val="000000" w:themeColor="text1"/>
                <w:kern w:val="0"/>
                <w:szCs w:val="21"/>
              </w:rPr>
            </w:pPr>
            <w:r w:rsidRPr="00A94A3A">
              <w:rPr>
                <w:rFonts w:ascii="宋体" w:hAnsi="宋体" w:hint="eastAsia"/>
                <w:b/>
                <w:color w:val="000000" w:themeColor="text1"/>
                <w:kern w:val="0"/>
                <w:szCs w:val="21"/>
              </w:rPr>
              <w:t>审查</w:t>
            </w:r>
            <w:r w:rsidRPr="00A94A3A">
              <w:rPr>
                <w:rFonts w:ascii="宋体" w:hAnsi="宋体"/>
                <w:b/>
                <w:color w:val="000000" w:themeColor="text1"/>
                <w:kern w:val="0"/>
                <w:szCs w:val="21"/>
              </w:rPr>
              <w:t>内容</w:t>
            </w:r>
          </w:p>
        </w:tc>
        <w:tc>
          <w:tcPr>
            <w:tcW w:w="6242" w:type="dxa"/>
            <w:vAlign w:val="center"/>
          </w:tcPr>
          <w:p w14:paraId="127BF74D" w14:textId="77777777" w:rsidR="009A32CB" w:rsidRPr="00A94A3A" w:rsidRDefault="00E45DBA">
            <w:pPr>
              <w:spacing w:line="240" w:lineRule="exact"/>
              <w:jc w:val="center"/>
              <w:rPr>
                <w:rFonts w:ascii="宋体" w:hAnsi="宋体" w:hint="eastAsia"/>
                <w:b/>
                <w:color w:val="000000" w:themeColor="text1"/>
                <w:kern w:val="0"/>
                <w:szCs w:val="21"/>
              </w:rPr>
            </w:pPr>
            <w:r w:rsidRPr="00A94A3A">
              <w:rPr>
                <w:rFonts w:ascii="宋体" w:hAnsi="宋体" w:hint="eastAsia"/>
                <w:b/>
                <w:color w:val="000000" w:themeColor="text1"/>
                <w:kern w:val="0"/>
                <w:szCs w:val="21"/>
              </w:rPr>
              <w:t>说明</w:t>
            </w:r>
          </w:p>
        </w:tc>
      </w:tr>
      <w:tr w:rsidR="009A32CB" w:rsidRPr="00A94A3A" w14:paraId="50C38E79" w14:textId="77777777">
        <w:trPr>
          <w:cantSplit/>
          <w:trHeight w:val="760"/>
        </w:trPr>
        <w:tc>
          <w:tcPr>
            <w:tcW w:w="846" w:type="dxa"/>
            <w:vMerge w:val="restart"/>
            <w:vAlign w:val="center"/>
          </w:tcPr>
          <w:p w14:paraId="5E92FAF9" w14:textId="77777777" w:rsidR="009A32CB" w:rsidRPr="00A94A3A" w:rsidRDefault="00E45DBA">
            <w:pPr>
              <w:spacing w:line="240" w:lineRule="exact"/>
              <w:rPr>
                <w:rFonts w:ascii="宋体" w:hAnsi="宋体" w:hint="eastAsia"/>
                <w:color w:val="000000" w:themeColor="text1"/>
                <w:szCs w:val="21"/>
                <w:lang w:val="zh-CN"/>
              </w:rPr>
            </w:pPr>
            <w:r w:rsidRPr="00A94A3A">
              <w:rPr>
                <w:rFonts w:ascii="宋体" w:hAnsi="宋体"/>
                <w:color w:val="000000" w:themeColor="text1"/>
                <w:szCs w:val="21"/>
                <w:lang w:val="zh-CN"/>
              </w:rPr>
              <w:t>供应商应符合的</w:t>
            </w:r>
            <w:r w:rsidRPr="00A94A3A">
              <w:rPr>
                <w:rFonts w:ascii="宋体" w:hAnsi="宋体" w:hint="eastAsia"/>
                <w:color w:val="000000" w:themeColor="text1"/>
                <w:szCs w:val="21"/>
                <w:lang w:val="zh-CN"/>
              </w:rPr>
              <w:t>基本</w:t>
            </w:r>
            <w:r w:rsidRPr="00A94A3A">
              <w:rPr>
                <w:rFonts w:ascii="宋体" w:hAnsi="宋体"/>
                <w:color w:val="000000" w:themeColor="text1"/>
                <w:szCs w:val="21"/>
              </w:rPr>
              <w:t>资格</w:t>
            </w:r>
            <w:r w:rsidRPr="00A94A3A">
              <w:rPr>
                <w:rFonts w:ascii="宋体" w:hAnsi="宋体" w:hint="eastAsia"/>
                <w:color w:val="000000" w:themeColor="text1"/>
                <w:szCs w:val="21"/>
              </w:rPr>
              <w:t>要求</w:t>
            </w:r>
          </w:p>
        </w:tc>
        <w:tc>
          <w:tcPr>
            <w:tcW w:w="1843" w:type="dxa"/>
            <w:vAlign w:val="center"/>
          </w:tcPr>
          <w:p w14:paraId="47B3074F"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）具有独立承担民事责任的能力</w:t>
            </w:r>
          </w:p>
        </w:tc>
        <w:tc>
          <w:tcPr>
            <w:tcW w:w="6242" w:type="dxa"/>
          </w:tcPr>
          <w:p w14:paraId="3A2C4E45"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9A32CB" w:rsidRPr="00A94A3A" w14:paraId="4007731E" w14:textId="77777777">
        <w:trPr>
          <w:cantSplit/>
          <w:trHeight w:val="397"/>
        </w:trPr>
        <w:tc>
          <w:tcPr>
            <w:tcW w:w="846" w:type="dxa"/>
            <w:vMerge/>
            <w:vAlign w:val="center"/>
          </w:tcPr>
          <w:p w14:paraId="793D96E3" w14:textId="77777777" w:rsidR="009A32CB" w:rsidRPr="00A94A3A" w:rsidRDefault="009A32CB">
            <w:pPr>
              <w:spacing w:line="240" w:lineRule="exact"/>
              <w:rPr>
                <w:rFonts w:ascii="宋体" w:hAnsi="宋体" w:hint="eastAsia"/>
                <w:color w:val="000000" w:themeColor="text1"/>
                <w:szCs w:val="21"/>
                <w:lang w:val="zh-CN"/>
              </w:rPr>
            </w:pPr>
          </w:p>
        </w:tc>
        <w:tc>
          <w:tcPr>
            <w:tcW w:w="1843" w:type="dxa"/>
            <w:vAlign w:val="center"/>
          </w:tcPr>
          <w:p w14:paraId="4AD287FD"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lang w:val="zh-CN"/>
              </w:rPr>
              <w:t>（</w:t>
            </w:r>
            <w:r w:rsidRPr="00A94A3A">
              <w:rPr>
                <w:rFonts w:ascii="宋体" w:hAnsi="宋体"/>
                <w:color w:val="000000" w:themeColor="text1"/>
                <w:szCs w:val="21"/>
                <w:lang w:val="zh-CN"/>
              </w:rPr>
              <w:t>2</w:t>
            </w:r>
            <w:r w:rsidRPr="00A94A3A">
              <w:rPr>
                <w:rFonts w:ascii="宋体" w:hAnsi="宋体"/>
                <w:color w:val="000000" w:themeColor="text1"/>
                <w:szCs w:val="21"/>
                <w:lang w:val="zh-CN"/>
              </w:rPr>
              <w:t>）</w:t>
            </w:r>
            <w:r w:rsidRPr="00A94A3A">
              <w:rPr>
                <w:rFonts w:ascii="宋体" w:hAnsi="宋体"/>
                <w:color w:val="000000" w:themeColor="text1"/>
                <w:szCs w:val="21"/>
              </w:rPr>
              <w:t>具有良好的商业信誉和健全的财务会计制度</w:t>
            </w:r>
          </w:p>
        </w:tc>
        <w:tc>
          <w:tcPr>
            <w:tcW w:w="6242" w:type="dxa"/>
          </w:tcPr>
          <w:p w14:paraId="09B7C2C4"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s="宋体" w:hint="eastAsia"/>
                <w:color w:val="000000" w:themeColor="text1"/>
                <w:szCs w:val="21"/>
              </w:rPr>
              <w:t>①</w:t>
            </w:r>
            <w:r w:rsidRPr="00A94A3A">
              <w:rPr>
                <w:rFonts w:ascii="宋体" w:hAnsi="宋体"/>
                <w:color w:val="000000" w:themeColor="text1"/>
                <w:szCs w:val="21"/>
              </w:rPr>
              <w:t>审查商业信誉声明。须提供，格式见第六章</w:t>
            </w:r>
            <w:r w:rsidRPr="00A94A3A">
              <w:rPr>
                <w:rFonts w:ascii="宋体" w:hAnsi="宋体" w:hint="eastAsia"/>
                <w:color w:val="000000" w:themeColor="text1"/>
                <w:szCs w:val="21"/>
              </w:rPr>
              <w:t>响应</w:t>
            </w:r>
            <w:r w:rsidRPr="00A94A3A">
              <w:rPr>
                <w:rFonts w:ascii="宋体" w:hAnsi="宋体"/>
                <w:color w:val="000000" w:themeColor="text1"/>
                <w:szCs w:val="21"/>
              </w:rPr>
              <w:t>文件格式</w:t>
            </w:r>
            <w:r w:rsidRPr="00A94A3A">
              <w:rPr>
                <w:rFonts w:ascii="宋体" w:hAnsi="宋体"/>
                <w:color w:val="000000" w:themeColor="text1"/>
                <w:szCs w:val="21"/>
              </w:rPr>
              <w:t>“</w:t>
            </w:r>
            <w:r w:rsidRPr="00A94A3A">
              <w:rPr>
                <w:rFonts w:ascii="宋体" w:hAnsi="宋体" w:hint="eastAsia"/>
                <w:color w:val="000000" w:themeColor="text1"/>
                <w:szCs w:val="21"/>
              </w:rPr>
              <w:t>响应</w:t>
            </w:r>
            <w:r w:rsidRPr="00A94A3A">
              <w:rPr>
                <w:rFonts w:ascii="宋体" w:hAnsi="宋体"/>
                <w:color w:val="000000" w:themeColor="text1"/>
                <w:szCs w:val="21"/>
              </w:rPr>
              <w:t>声明书</w:t>
            </w:r>
            <w:r w:rsidRPr="00A94A3A">
              <w:rPr>
                <w:rFonts w:ascii="宋体" w:hAnsi="宋体"/>
                <w:color w:val="000000" w:themeColor="text1"/>
                <w:szCs w:val="21"/>
              </w:rPr>
              <w:t>”</w:t>
            </w:r>
            <w:r w:rsidRPr="00A94A3A">
              <w:rPr>
                <w:rFonts w:ascii="宋体" w:hAnsi="宋体"/>
                <w:color w:val="000000" w:themeColor="text1"/>
                <w:szCs w:val="21"/>
              </w:rPr>
              <w:t>。</w:t>
            </w:r>
          </w:p>
          <w:p w14:paraId="69B7821D"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s="宋体" w:hint="eastAsia"/>
                <w:color w:val="000000" w:themeColor="text1"/>
                <w:szCs w:val="21"/>
              </w:rPr>
              <w:t>②</w:t>
            </w:r>
            <w:r w:rsidRPr="00A94A3A">
              <w:rPr>
                <w:rFonts w:ascii="宋体" w:hAnsi="宋体"/>
                <w:color w:val="000000" w:themeColor="text1"/>
                <w:szCs w:val="21"/>
              </w:rPr>
              <w:t>审查</w:t>
            </w:r>
            <w:r w:rsidRPr="00A94A3A">
              <w:rPr>
                <w:rFonts w:ascii="宋体" w:hAnsi="宋体" w:hint="eastAsia"/>
                <w:color w:val="000000" w:themeColor="text1"/>
                <w:szCs w:val="21"/>
              </w:rPr>
              <w:t>2024</w:t>
            </w:r>
            <w:r w:rsidRPr="00A94A3A">
              <w:rPr>
                <w:rFonts w:ascii="宋体" w:hAnsi="宋体" w:hint="eastAsia"/>
                <w:color w:val="000000" w:themeColor="text1"/>
                <w:szCs w:val="21"/>
              </w:rPr>
              <w:t>年度或</w:t>
            </w:r>
            <w:r w:rsidRPr="00A94A3A">
              <w:rPr>
                <w:rFonts w:ascii="宋体" w:hAnsi="宋体" w:hint="eastAsia"/>
                <w:color w:val="000000" w:themeColor="text1"/>
                <w:szCs w:val="21"/>
              </w:rPr>
              <w:t>2025</w:t>
            </w:r>
            <w:r w:rsidRPr="00A94A3A">
              <w:rPr>
                <w:rFonts w:ascii="宋体" w:hAnsi="宋体" w:hint="eastAsia"/>
                <w:color w:val="000000" w:themeColor="text1"/>
                <w:szCs w:val="21"/>
              </w:rPr>
              <w:t>年</w:t>
            </w:r>
            <w:r w:rsidRPr="00A94A3A">
              <w:rPr>
                <w:rFonts w:ascii="宋体" w:hAnsi="宋体"/>
                <w:color w:val="000000" w:themeColor="text1"/>
                <w:szCs w:val="21"/>
              </w:rPr>
              <w:t>度财务状况报告（表）复印件或银行出具的资信证明复印件，</w:t>
            </w:r>
            <w:r w:rsidRPr="00A94A3A">
              <w:rPr>
                <w:rFonts w:ascii="宋体" w:hAnsi="宋体"/>
                <w:color w:val="000000" w:themeColor="text1"/>
              </w:rPr>
              <w:t>对于从取得营业执照时间起到响应文件递交截止时间为止不足</w:t>
            </w:r>
            <w:r w:rsidRPr="00A94A3A">
              <w:rPr>
                <w:rFonts w:ascii="宋体" w:hAnsi="宋体"/>
                <w:color w:val="000000" w:themeColor="text1"/>
              </w:rPr>
              <w:t>1</w:t>
            </w:r>
            <w:r w:rsidRPr="00A94A3A">
              <w:rPr>
                <w:rFonts w:ascii="宋体" w:hAnsi="宋体"/>
                <w:color w:val="000000" w:themeColor="text1"/>
              </w:rPr>
              <w:t>年的供应商，只需提交</w:t>
            </w:r>
            <w:r w:rsidRPr="00A94A3A">
              <w:rPr>
                <w:rFonts w:ascii="宋体" w:hAnsi="宋体" w:hint="eastAsia"/>
                <w:color w:val="000000" w:themeColor="text1"/>
                <w:szCs w:val="21"/>
              </w:rPr>
              <w:t>响应</w:t>
            </w:r>
            <w:r w:rsidRPr="00A94A3A">
              <w:rPr>
                <w:rFonts w:ascii="宋体" w:hAnsi="宋体"/>
                <w:color w:val="000000" w:themeColor="text1"/>
                <w:szCs w:val="21"/>
              </w:rPr>
              <w:t>文件递交截止时间前一个月的财务状况报告（表）复印件。</w:t>
            </w:r>
          </w:p>
        </w:tc>
      </w:tr>
      <w:tr w:rsidR="009A32CB" w:rsidRPr="00A94A3A" w14:paraId="0B127BCE" w14:textId="77777777">
        <w:trPr>
          <w:cantSplit/>
          <w:trHeight w:val="397"/>
        </w:trPr>
        <w:tc>
          <w:tcPr>
            <w:tcW w:w="846" w:type="dxa"/>
            <w:vMerge/>
            <w:vAlign w:val="center"/>
          </w:tcPr>
          <w:p w14:paraId="78D824E8" w14:textId="77777777" w:rsidR="009A32CB" w:rsidRPr="00A94A3A" w:rsidRDefault="009A32CB">
            <w:pPr>
              <w:spacing w:line="240" w:lineRule="exact"/>
              <w:rPr>
                <w:rFonts w:ascii="宋体" w:hAnsi="宋体" w:hint="eastAsia"/>
                <w:color w:val="000000" w:themeColor="text1"/>
                <w:szCs w:val="21"/>
                <w:lang w:val="zh-CN"/>
              </w:rPr>
            </w:pPr>
          </w:p>
        </w:tc>
        <w:tc>
          <w:tcPr>
            <w:tcW w:w="1843" w:type="dxa"/>
            <w:vAlign w:val="center"/>
          </w:tcPr>
          <w:p w14:paraId="170CBE69"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lang w:val="zh-CN"/>
              </w:rPr>
              <w:t>（</w:t>
            </w:r>
            <w:r w:rsidRPr="00A94A3A">
              <w:rPr>
                <w:rFonts w:ascii="宋体" w:hAnsi="宋体"/>
                <w:color w:val="000000" w:themeColor="text1"/>
                <w:szCs w:val="21"/>
                <w:lang w:val="zh-CN"/>
              </w:rPr>
              <w:t>3</w:t>
            </w:r>
            <w:r w:rsidRPr="00A94A3A">
              <w:rPr>
                <w:rFonts w:ascii="宋体" w:hAnsi="宋体"/>
                <w:color w:val="000000" w:themeColor="text1"/>
                <w:szCs w:val="21"/>
                <w:lang w:val="zh-CN"/>
              </w:rPr>
              <w:t>）具有履行合同所必需的设备和专业技术能力</w:t>
            </w:r>
          </w:p>
        </w:tc>
        <w:tc>
          <w:tcPr>
            <w:tcW w:w="6242" w:type="dxa"/>
          </w:tcPr>
          <w:p w14:paraId="5EF18BCC"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s="宋体" w:hint="eastAsia"/>
                <w:color w:val="000000" w:themeColor="text1"/>
                <w:szCs w:val="21"/>
              </w:rPr>
              <w:t>①</w:t>
            </w:r>
            <w:r w:rsidRPr="00A94A3A">
              <w:rPr>
                <w:rFonts w:ascii="宋体" w:hAnsi="宋体"/>
                <w:color w:val="000000" w:themeColor="text1"/>
                <w:szCs w:val="21"/>
              </w:rPr>
              <w:t>审查供应商营业执照，须有效；</w:t>
            </w:r>
            <w:r w:rsidRPr="00A94A3A">
              <w:rPr>
                <w:rFonts w:ascii="宋体" w:hAnsi="宋体"/>
                <w:color w:val="000000" w:themeColor="text1"/>
                <w:szCs w:val="21"/>
              </w:rPr>
              <w:t xml:space="preserve"> </w:t>
            </w:r>
          </w:p>
          <w:p w14:paraId="738D0026"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s="宋体" w:hint="eastAsia"/>
                <w:color w:val="000000" w:themeColor="text1"/>
                <w:szCs w:val="21"/>
              </w:rPr>
              <w:t>②</w:t>
            </w:r>
            <w:r w:rsidRPr="00A94A3A">
              <w:rPr>
                <w:rFonts w:ascii="宋体" w:hAnsi="宋体"/>
                <w:color w:val="000000" w:themeColor="text1"/>
                <w:szCs w:val="21"/>
              </w:rPr>
              <w:t>审查书面声明。须提供，格式见第六章</w:t>
            </w:r>
            <w:r w:rsidRPr="00A94A3A">
              <w:rPr>
                <w:rFonts w:ascii="宋体" w:hAnsi="宋体" w:hint="eastAsia"/>
                <w:color w:val="000000" w:themeColor="text1"/>
                <w:szCs w:val="21"/>
              </w:rPr>
              <w:t>响应</w:t>
            </w:r>
            <w:r w:rsidRPr="00A94A3A">
              <w:rPr>
                <w:rFonts w:ascii="宋体" w:hAnsi="宋体"/>
                <w:color w:val="000000" w:themeColor="text1"/>
                <w:szCs w:val="21"/>
              </w:rPr>
              <w:t>文件格式</w:t>
            </w:r>
            <w:r w:rsidRPr="00A94A3A">
              <w:rPr>
                <w:rFonts w:ascii="宋体" w:hAnsi="宋体"/>
                <w:color w:val="000000" w:themeColor="text1"/>
                <w:szCs w:val="21"/>
              </w:rPr>
              <w:t>“</w:t>
            </w:r>
            <w:r w:rsidRPr="00A94A3A">
              <w:rPr>
                <w:rFonts w:ascii="宋体" w:hAnsi="宋体" w:hint="eastAsia"/>
                <w:color w:val="000000" w:themeColor="text1"/>
                <w:szCs w:val="21"/>
              </w:rPr>
              <w:t>响应</w:t>
            </w:r>
            <w:r w:rsidRPr="00A94A3A">
              <w:rPr>
                <w:rFonts w:ascii="宋体" w:hAnsi="宋体"/>
                <w:color w:val="000000" w:themeColor="text1"/>
              </w:rPr>
              <w:t>声明书</w:t>
            </w:r>
            <w:r w:rsidRPr="00A94A3A">
              <w:rPr>
                <w:rFonts w:ascii="宋体" w:hAnsi="宋体"/>
                <w:color w:val="000000" w:themeColor="text1"/>
                <w:szCs w:val="21"/>
              </w:rPr>
              <w:t>”</w:t>
            </w:r>
            <w:r w:rsidRPr="00A94A3A">
              <w:rPr>
                <w:rFonts w:ascii="宋体" w:hAnsi="宋体"/>
                <w:color w:val="000000" w:themeColor="text1"/>
                <w:szCs w:val="21"/>
              </w:rPr>
              <w:t>。</w:t>
            </w:r>
          </w:p>
          <w:p w14:paraId="034BB95B"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审查</w:t>
            </w:r>
            <w:r w:rsidRPr="00A94A3A">
              <w:rPr>
                <w:rFonts w:ascii="宋体" w:hAnsi="宋体" w:cs="宋体" w:hint="eastAsia"/>
                <w:color w:val="000000" w:themeColor="text1"/>
                <w:szCs w:val="21"/>
              </w:rPr>
              <w:t>①</w:t>
            </w:r>
            <w:r w:rsidRPr="00A94A3A">
              <w:rPr>
                <w:rFonts w:ascii="宋体" w:hAnsi="宋体"/>
                <w:color w:val="000000" w:themeColor="text1"/>
                <w:szCs w:val="21"/>
              </w:rPr>
              <w:t>或</w:t>
            </w:r>
            <w:r w:rsidRPr="00A94A3A">
              <w:rPr>
                <w:rFonts w:ascii="宋体" w:hAnsi="宋体" w:cs="宋体" w:hint="eastAsia"/>
                <w:color w:val="000000" w:themeColor="text1"/>
                <w:szCs w:val="21"/>
              </w:rPr>
              <w:t>②</w:t>
            </w:r>
            <w:r w:rsidRPr="00A94A3A">
              <w:rPr>
                <w:rFonts w:ascii="宋体" w:hAnsi="宋体"/>
                <w:color w:val="000000" w:themeColor="text1"/>
                <w:szCs w:val="21"/>
              </w:rPr>
              <w:t>，满足其一，即为符合要求。</w:t>
            </w:r>
          </w:p>
        </w:tc>
      </w:tr>
      <w:tr w:rsidR="009A32CB" w:rsidRPr="00A94A3A" w14:paraId="25450FE4" w14:textId="77777777">
        <w:trPr>
          <w:cantSplit/>
          <w:trHeight w:val="397"/>
        </w:trPr>
        <w:tc>
          <w:tcPr>
            <w:tcW w:w="846" w:type="dxa"/>
            <w:vMerge/>
            <w:vAlign w:val="center"/>
          </w:tcPr>
          <w:p w14:paraId="5F24339A" w14:textId="77777777" w:rsidR="009A32CB" w:rsidRPr="00A94A3A" w:rsidRDefault="009A32CB">
            <w:pPr>
              <w:spacing w:line="240" w:lineRule="exact"/>
              <w:rPr>
                <w:rFonts w:ascii="宋体" w:hAnsi="宋体" w:hint="eastAsia"/>
                <w:color w:val="000000" w:themeColor="text1"/>
                <w:szCs w:val="21"/>
                <w:lang w:val="zh-CN"/>
              </w:rPr>
            </w:pPr>
          </w:p>
        </w:tc>
        <w:tc>
          <w:tcPr>
            <w:tcW w:w="1843" w:type="dxa"/>
            <w:vAlign w:val="center"/>
          </w:tcPr>
          <w:p w14:paraId="0ADC7A66"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lang w:val="zh-CN"/>
              </w:rPr>
              <w:t>（</w:t>
            </w:r>
            <w:r w:rsidRPr="00A94A3A">
              <w:rPr>
                <w:rFonts w:ascii="宋体" w:hAnsi="宋体"/>
                <w:color w:val="000000" w:themeColor="text1"/>
                <w:szCs w:val="21"/>
                <w:lang w:val="zh-CN"/>
              </w:rPr>
              <w:t>4</w:t>
            </w:r>
            <w:r w:rsidRPr="00A94A3A">
              <w:rPr>
                <w:rFonts w:ascii="宋体" w:hAnsi="宋体"/>
                <w:color w:val="000000" w:themeColor="text1"/>
                <w:szCs w:val="21"/>
                <w:lang w:val="zh-CN"/>
              </w:rPr>
              <w:t>）有依法缴纳税收和社会保障金的良好记录</w:t>
            </w:r>
          </w:p>
        </w:tc>
        <w:tc>
          <w:tcPr>
            <w:tcW w:w="6242" w:type="dxa"/>
          </w:tcPr>
          <w:p w14:paraId="47504EFB"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s="宋体" w:hint="eastAsia"/>
                <w:color w:val="000000" w:themeColor="text1"/>
                <w:szCs w:val="21"/>
              </w:rPr>
              <w:t>①</w:t>
            </w:r>
            <w:r w:rsidRPr="00A94A3A">
              <w:rPr>
                <w:rFonts w:ascii="宋体" w:hAnsi="宋体"/>
                <w:color w:val="000000" w:themeColor="text1"/>
                <w:szCs w:val="21"/>
              </w:rPr>
              <w:t>审查</w:t>
            </w:r>
            <w:r w:rsidRPr="00A94A3A">
              <w:rPr>
                <w:rFonts w:ascii="宋体" w:hAnsi="宋体" w:hint="eastAsia"/>
                <w:color w:val="000000" w:themeColor="text1"/>
                <w:szCs w:val="21"/>
              </w:rPr>
              <w:t>响应</w:t>
            </w:r>
            <w:r w:rsidRPr="00A94A3A">
              <w:rPr>
                <w:rFonts w:ascii="宋体" w:hAnsi="宋体"/>
                <w:color w:val="000000" w:themeColor="text1"/>
                <w:szCs w:val="21"/>
              </w:rPr>
              <w:t>截止时间前</w:t>
            </w:r>
            <w:r w:rsidRPr="00A94A3A">
              <w:rPr>
                <w:rFonts w:ascii="宋体" w:hAnsi="宋体"/>
                <w:color w:val="000000" w:themeColor="text1"/>
                <w:szCs w:val="21"/>
              </w:rPr>
              <w:t>6</w:t>
            </w:r>
            <w:r w:rsidRPr="00A94A3A">
              <w:rPr>
                <w:rFonts w:ascii="宋体" w:hAnsi="宋体"/>
                <w:color w:val="000000" w:themeColor="text1"/>
                <w:szCs w:val="21"/>
              </w:rPr>
              <w:t>个月内，</w:t>
            </w:r>
            <w:r w:rsidRPr="00A94A3A">
              <w:rPr>
                <w:rFonts w:ascii="宋体" w:hAnsi="宋体" w:hint="eastAsia"/>
                <w:color w:val="000000" w:themeColor="text1"/>
              </w:rPr>
              <w:t>供应商</w:t>
            </w:r>
            <w:r w:rsidRPr="00A94A3A">
              <w:rPr>
                <w:rFonts w:ascii="宋体" w:hAnsi="宋体"/>
                <w:color w:val="000000" w:themeColor="text1"/>
              </w:rPr>
              <w:t>任意</w:t>
            </w:r>
            <w:r w:rsidRPr="00A94A3A">
              <w:rPr>
                <w:rFonts w:ascii="宋体" w:hAnsi="宋体" w:hint="eastAsia"/>
                <w:color w:val="000000" w:themeColor="text1"/>
              </w:rPr>
              <w:t>1</w:t>
            </w:r>
            <w:r w:rsidRPr="00A94A3A">
              <w:rPr>
                <w:rFonts w:ascii="宋体" w:hAnsi="宋体" w:hint="eastAsia"/>
                <w:color w:val="000000" w:themeColor="text1"/>
              </w:rPr>
              <w:t>个月</w:t>
            </w:r>
            <w:r w:rsidRPr="00A94A3A">
              <w:rPr>
                <w:rFonts w:ascii="宋体" w:hAnsi="宋体"/>
                <w:color w:val="000000" w:themeColor="text1"/>
                <w:szCs w:val="21"/>
              </w:rPr>
              <w:t>依法缴纳税费证明复印件加盖供应商</w:t>
            </w:r>
            <w:r w:rsidRPr="00A94A3A">
              <w:rPr>
                <w:rFonts w:ascii="宋体" w:hAnsi="宋体" w:hint="eastAsia"/>
                <w:color w:val="000000" w:themeColor="text1"/>
                <w:szCs w:val="21"/>
              </w:rPr>
              <w:t>电子签章</w:t>
            </w:r>
            <w:r w:rsidRPr="00A94A3A">
              <w:rPr>
                <w:rFonts w:ascii="宋体" w:hAnsi="宋体"/>
                <w:color w:val="000000" w:themeColor="text1"/>
                <w:szCs w:val="21"/>
              </w:rPr>
              <w:t>。</w:t>
            </w:r>
          </w:p>
          <w:p w14:paraId="6EF2C84D"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s="宋体" w:hint="eastAsia"/>
                <w:color w:val="000000" w:themeColor="text1"/>
                <w:szCs w:val="21"/>
              </w:rPr>
              <w:t>②</w:t>
            </w:r>
            <w:r w:rsidRPr="00A94A3A">
              <w:rPr>
                <w:rFonts w:ascii="宋体" w:hAnsi="宋体"/>
                <w:color w:val="000000" w:themeColor="text1"/>
                <w:szCs w:val="21"/>
              </w:rPr>
              <w:t>审查</w:t>
            </w:r>
            <w:r w:rsidRPr="00A94A3A">
              <w:rPr>
                <w:rFonts w:ascii="宋体" w:hAnsi="宋体" w:hint="eastAsia"/>
                <w:color w:val="000000" w:themeColor="text1"/>
                <w:szCs w:val="21"/>
              </w:rPr>
              <w:t>响应</w:t>
            </w:r>
            <w:r w:rsidRPr="00A94A3A">
              <w:rPr>
                <w:rFonts w:ascii="宋体" w:hAnsi="宋体"/>
                <w:color w:val="000000" w:themeColor="text1"/>
                <w:szCs w:val="21"/>
              </w:rPr>
              <w:t>截止时间前</w:t>
            </w:r>
            <w:r w:rsidRPr="00A94A3A">
              <w:rPr>
                <w:rFonts w:ascii="宋体" w:hAnsi="宋体"/>
                <w:color w:val="000000" w:themeColor="text1"/>
                <w:szCs w:val="21"/>
              </w:rPr>
              <w:t>6</w:t>
            </w:r>
            <w:r w:rsidRPr="00A94A3A">
              <w:rPr>
                <w:rFonts w:ascii="宋体" w:hAnsi="宋体"/>
                <w:color w:val="000000" w:themeColor="text1"/>
                <w:szCs w:val="21"/>
              </w:rPr>
              <w:t>个月内，</w:t>
            </w:r>
            <w:r w:rsidRPr="00A94A3A">
              <w:rPr>
                <w:rFonts w:ascii="宋体" w:hAnsi="宋体" w:hint="eastAsia"/>
                <w:color w:val="000000" w:themeColor="text1"/>
              </w:rPr>
              <w:t>供应商</w:t>
            </w:r>
            <w:r w:rsidRPr="00A94A3A">
              <w:rPr>
                <w:rFonts w:ascii="宋体" w:hAnsi="宋体"/>
                <w:color w:val="000000" w:themeColor="text1"/>
              </w:rPr>
              <w:t>任意</w:t>
            </w:r>
            <w:r w:rsidRPr="00A94A3A">
              <w:rPr>
                <w:rFonts w:ascii="宋体" w:hAnsi="宋体" w:hint="eastAsia"/>
                <w:color w:val="000000" w:themeColor="text1"/>
              </w:rPr>
              <w:t>1</w:t>
            </w:r>
            <w:r w:rsidRPr="00A94A3A">
              <w:rPr>
                <w:rFonts w:ascii="宋体" w:hAnsi="宋体" w:hint="eastAsia"/>
                <w:color w:val="000000" w:themeColor="text1"/>
              </w:rPr>
              <w:t>个月</w:t>
            </w:r>
            <w:r w:rsidRPr="00A94A3A">
              <w:rPr>
                <w:rFonts w:ascii="宋体" w:hAnsi="宋体"/>
                <w:color w:val="000000" w:themeColor="text1"/>
                <w:szCs w:val="21"/>
              </w:rPr>
              <w:t>的社保缴费证明记录复印件加盖供应商</w:t>
            </w:r>
            <w:r w:rsidRPr="00A94A3A">
              <w:rPr>
                <w:rFonts w:ascii="宋体" w:hAnsi="宋体" w:hint="eastAsia"/>
                <w:color w:val="000000" w:themeColor="text1"/>
                <w:szCs w:val="21"/>
              </w:rPr>
              <w:t>电子签章</w:t>
            </w:r>
            <w:r w:rsidRPr="00A94A3A">
              <w:rPr>
                <w:rFonts w:ascii="宋体" w:hAnsi="宋体"/>
                <w:color w:val="000000" w:themeColor="text1"/>
                <w:szCs w:val="21"/>
              </w:rPr>
              <w:t>。</w:t>
            </w:r>
          </w:p>
          <w:p w14:paraId="72FB18FF"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供应</w:t>
            </w:r>
            <w:proofErr w:type="gramStart"/>
            <w:r w:rsidRPr="00A94A3A">
              <w:rPr>
                <w:rFonts w:ascii="宋体" w:hAnsi="宋体"/>
                <w:color w:val="000000" w:themeColor="text1"/>
                <w:szCs w:val="21"/>
              </w:rPr>
              <w:t>商成立</w:t>
            </w:r>
            <w:proofErr w:type="gramEnd"/>
            <w:r w:rsidRPr="00A94A3A">
              <w:rPr>
                <w:rFonts w:ascii="宋体" w:hAnsi="宋体"/>
                <w:color w:val="000000" w:themeColor="text1"/>
                <w:szCs w:val="21"/>
              </w:rPr>
              <w:t>不足</w:t>
            </w:r>
            <w:r w:rsidRPr="00A94A3A">
              <w:rPr>
                <w:rFonts w:ascii="宋体" w:hAnsi="宋体" w:hint="eastAsia"/>
                <w:color w:val="000000" w:themeColor="text1"/>
                <w:szCs w:val="21"/>
              </w:rPr>
              <w:t>1</w:t>
            </w:r>
            <w:r w:rsidRPr="00A94A3A">
              <w:rPr>
                <w:rFonts w:ascii="宋体" w:hAnsi="宋体" w:hint="eastAsia"/>
                <w:color w:val="000000" w:themeColor="text1"/>
                <w:szCs w:val="21"/>
              </w:rPr>
              <w:t>个月的，无须提供</w:t>
            </w:r>
            <w:r w:rsidRPr="00A94A3A">
              <w:rPr>
                <w:rFonts w:ascii="宋体" w:hAnsi="宋体"/>
                <w:color w:val="000000" w:themeColor="text1"/>
                <w:szCs w:val="21"/>
              </w:rPr>
              <w:t>缴纳税费证明及社保缴费证明加盖供应商电子签章</w:t>
            </w:r>
            <w:r w:rsidRPr="00A94A3A">
              <w:rPr>
                <w:rFonts w:ascii="宋体" w:hAnsi="宋体" w:hint="eastAsia"/>
                <w:color w:val="000000" w:themeColor="text1"/>
                <w:szCs w:val="21"/>
              </w:rPr>
              <w:t>。</w:t>
            </w:r>
          </w:p>
          <w:p w14:paraId="25FAE58D"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依法免税或不需要缴纳社会保障资金的供应商，须提供相应文件证明其依法免税或不需要缴纳社会保障资金。</w:t>
            </w:r>
          </w:p>
        </w:tc>
      </w:tr>
      <w:tr w:rsidR="009A32CB" w:rsidRPr="00A94A3A" w14:paraId="304B6505" w14:textId="77777777">
        <w:trPr>
          <w:cantSplit/>
          <w:trHeight w:val="397"/>
        </w:trPr>
        <w:tc>
          <w:tcPr>
            <w:tcW w:w="846" w:type="dxa"/>
            <w:vMerge/>
            <w:vAlign w:val="center"/>
          </w:tcPr>
          <w:p w14:paraId="657F641C" w14:textId="77777777" w:rsidR="009A32CB" w:rsidRPr="00A94A3A" w:rsidRDefault="009A32CB">
            <w:pPr>
              <w:spacing w:line="240" w:lineRule="exact"/>
              <w:rPr>
                <w:rFonts w:ascii="宋体" w:hAnsi="宋体" w:hint="eastAsia"/>
                <w:color w:val="000000" w:themeColor="text1"/>
                <w:szCs w:val="21"/>
                <w:lang w:val="zh-CN"/>
              </w:rPr>
            </w:pPr>
          </w:p>
        </w:tc>
        <w:tc>
          <w:tcPr>
            <w:tcW w:w="1843" w:type="dxa"/>
            <w:vAlign w:val="center"/>
          </w:tcPr>
          <w:p w14:paraId="63306E8C"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5</w:t>
            </w:r>
            <w:r w:rsidRPr="00A94A3A">
              <w:rPr>
                <w:rFonts w:ascii="宋体" w:hAnsi="宋体"/>
                <w:color w:val="000000" w:themeColor="text1"/>
                <w:szCs w:val="21"/>
              </w:rPr>
              <w:t>）参加政府采购活动前三年内，在经营活动中没有重大违法记录</w:t>
            </w:r>
          </w:p>
        </w:tc>
        <w:tc>
          <w:tcPr>
            <w:tcW w:w="6242" w:type="dxa"/>
            <w:vAlign w:val="center"/>
          </w:tcPr>
          <w:p w14:paraId="540DCBAC"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审查无重大违法记录声明。须提供，格式见第六章</w:t>
            </w:r>
            <w:r w:rsidRPr="00A94A3A">
              <w:rPr>
                <w:rFonts w:ascii="宋体" w:hAnsi="宋体" w:hint="eastAsia"/>
                <w:color w:val="000000" w:themeColor="text1"/>
                <w:szCs w:val="21"/>
              </w:rPr>
              <w:t>响应</w:t>
            </w:r>
            <w:r w:rsidRPr="00A94A3A">
              <w:rPr>
                <w:rFonts w:ascii="宋体" w:hAnsi="宋体"/>
                <w:color w:val="000000" w:themeColor="text1"/>
                <w:szCs w:val="21"/>
              </w:rPr>
              <w:t>文件格式</w:t>
            </w:r>
            <w:r w:rsidRPr="00A94A3A">
              <w:rPr>
                <w:rFonts w:ascii="宋体" w:hAnsi="宋体"/>
                <w:color w:val="000000" w:themeColor="text1"/>
                <w:szCs w:val="21"/>
              </w:rPr>
              <w:t>“</w:t>
            </w:r>
            <w:r w:rsidRPr="00A94A3A">
              <w:rPr>
                <w:rFonts w:ascii="宋体" w:hAnsi="宋体" w:hint="eastAsia"/>
                <w:color w:val="000000" w:themeColor="text1"/>
                <w:szCs w:val="21"/>
              </w:rPr>
              <w:t>响应</w:t>
            </w:r>
            <w:r w:rsidRPr="00A94A3A">
              <w:rPr>
                <w:rFonts w:ascii="宋体" w:hAnsi="宋体"/>
                <w:color w:val="000000" w:themeColor="text1"/>
                <w:szCs w:val="21"/>
              </w:rPr>
              <w:t>声明书</w:t>
            </w:r>
            <w:r w:rsidRPr="00A94A3A">
              <w:rPr>
                <w:rFonts w:ascii="宋体" w:hAnsi="宋体"/>
                <w:color w:val="000000" w:themeColor="text1"/>
                <w:szCs w:val="21"/>
              </w:rPr>
              <w:t>”</w:t>
            </w:r>
            <w:r w:rsidRPr="00A94A3A">
              <w:rPr>
                <w:rFonts w:ascii="宋体" w:hAnsi="宋体"/>
                <w:color w:val="000000" w:themeColor="text1"/>
                <w:szCs w:val="21"/>
              </w:rPr>
              <w:t>。</w:t>
            </w:r>
            <w:r w:rsidRPr="00A94A3A">
              <w:rPr>
                <w:rFonts w:ascii="宋体" w:hAnsi="宋体"/>
                <w:color w:val="000000" w:themeColor="text1"/>
                <w:szCs w:val="21"/>
              </w:rPr>
              <w:t xml:space="preserve"> </w:t>
            </w:r>
          </w:p>
        </w:tc>
      </w:tr>
      <w:tr w:rsidR="009A32CB" w:rsidRPr="00A94A3A" w14:paraId="34D77681" w14:textId="77777777">
        <w:trPr>
          <w:cantSplit/>
          <w:trHeight w:val="397"/>
        </w:trPr>
        <w:tc>
          <w:tcPr>
            <w:tcW w:w="846" w:type="dxa"/>
            <w:vMerge/>
            <w:vAlign w:val="center"/>
          </w:tcPr>
          <w:p w14:paraId="576F3AFF" w14:textId="77777777" w:rsidR="009A32CB" w:rsidRPr="00A94A3A" w:rsidRDefault="009A32CB">
            <w:pPr>
              <w:spacing w:line="240" w:lineRule="exact"/>
              <w:rPr>
                <w:rFonts w:ascii="宋体" w:hAnsi="宋体" w:hint="eastAsia"/>
                <w:color w:val="000000" w:themeColor="text1"/>
                <w:szCs w:val="21"/>
                <w:lang w:val="zh-CN"/>
              </w:rPr>
            </w:pPr>
          </w:p>
        </w:tc>
        <w:tc>
          <w:tcPr>
            <w:tcW w:w="1843" w:type="dxa"/>
            <w:vAlign w:val="center"/>
          </w:tcPr>
          <w:p w14:paraId="61371BBB"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6</w:t>
            </w:r>
            <w:r w:rsidRPr="00A94A3A">
              <w:rPr>
                <w:rFonts w:ascii="宋体" w:hAnsi="宋体"/>
                <w:color w:val="000000" w:themeColor="text1"/>
                <w:szCs w:val="21"/>
              </w:rPr>
              <w:t>）具备法律、行政法规规定的其他要求</w:t>
            </w:r>
          </w:p>
        </w:tc>
        <w:tc>
          <w:tcPr>
            <w:tcW w:w="6242" w:type="dxa"/>
            <w:vAlign w:val="center"/>
          </w:tcPr>
          <w:p w14:paraId="1A2FBFA2"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无。</w:t>
            </w:r>
          </w:p>
        </w:tc>
      </w:tr>
      <w:tr w:rsidR="009A32CB" w:rsidRPr="00A94A3A" w14:paraId="524EF842" w14:textId="77777777">
        <w:trPr>
          <w:cantSplit/>
          <w:trHeight w:val="397"/>
        </w:trPr>
        <w:tc>
          <w:tcPr>
            <w:tcW w:w="846" w:type="dxa"/>
            <w:vAlign w:val="center"/>
          </w:tcPr>
          <w:p w14:paraId="48EA05BC" w14:textId="77777777" w:rsidR="009A32CB" w:rsidRPr="00A94A3A" w:rsidRDefault="00E45DBA">
            <w:pPr>
              <w:spacing w:line="240" w:lineRule="exact"/>
              <w:rPr>
                <w:rFonts w:ascii="宋体" w:hAnsi="宋体" w:hint="eastAsia"/>
                <w:color w:val="000000" w:themeColor="text1"/>
                <w:szCs w:val="21"/>
                <w:lang w:val="zh-CN"/>
              </w:rPr>
            </w:pPr>
            <w:r w:rsidRPr="00A94A3A">
              <w:rPr>
                <w:rFonts w:ascii="宋体" w:hAnsi="宋体" w:hint="eastAsia"/>
                <w:color w:val="000000" w:themeColor="text1"/>
                <w:kern w:val="0"/>
                <w:szCs w:val="21"/>
              </w:rPr>
              <w:t>采购政策</w:t>
            </w:r>
          </w:p>
        </w:tc>
        <w:tc>
          <w:tcPr>
            <w:tcW w:w="1843" w:type="dxa"/>
            <w:vAlign w:val="center"/>
          </w:tcPr>
          <w:p w14:paraId="54EAD317"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hint="eastAsia"/>
                <w:color w:val="000000" w:themeColor="text1"/>
                <w:szCs w:val="21"/>
              </w:rPr>
              <w:t>落实政府采购政策需满足的资格要求</w:t>
            </w:r>
          </w:p>
        </w:tc>
        <w:tc>
          <w:tcPr>
            <w:tcW w:w="6242" w:type="dxa"/>
            <w:vAlign w:val="center"/>
          </w:tcPr>
          <w:p w14:paraId="4FB0F25F"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无。</w:t>
            </w:r>
          </w:p>
        </w:tc>
      </w:tr>
      <w:tr w:rsidR="009A32CB" w:rsidRPr="00A94A3A" w14:paraId="785CF252" w14:textId="77777777">
        <w:trPr>
          <w:cantSplit/>
          <w:trHeight w:val="584"/>
        </w:trPr>
        <w:tc>
          <w:tcPr>
            <w:tcW w:w="846" w:type="dxa"/>
            <w:vMerge w:val="restart"/>
            <w:vAlign w:val="center"/>
          </w:tcPr>
          <w:p w14:paraId="3A96DC56"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color w:val="000000" w:themeColor="text1"/>
                <w:szCs w:val="21"/>
                <w:lang w:val="zh-CN"/>
              </w:rPr>
              <w:lastRenderedPageBreak/>
              <w:t>供应商应符合的</w:t>
            </w:r>
            <w:r w:rsidRPr="00A94A3A">
              <w:rPr>
                <w:rFonts w:ascii="宋体" w:hAnsi="宋体"/>
                <w:color w:val="000000" w:themeColor="text1"/>
                <w:szCs w:val="21"/>
              </w:rPr>
              <w:t>特定资格</w:t>
            </w:r>
            <w:r w:rsidRPr="00A94A3A">
              <w:rPr>
                <w:rFonts w:ascii="宋体" w:hAnsi="宋体" w:hint="eastAsia"/>
                <w:color w:val="000000" w:themeColor="text1"/>
                <w:szCs w:val="21"/>
              </w:rPr>
              <w:t>要求</w:t>
            </w:r>
          </w:p>
        </w:tc>
        <w:tc>
          <w:tcPr>
            <w:tcW w:w="1843" w:type="dxa"/>
            <w:vAlign w:val="center"/>
          </w:tcPr>
          <w:p w14:paraId="488F9959"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）资质</w:t>
            </w:r>
            <w:r w:rsidRPr="00A94A3A">
              <w:rPr>
                <w:rFonts w:ascii="宋体" w:hAnsi="宋体" w:hint="eastAsia"/>
                <w:color w:val="000000" w:themeColor="text1"/>
                <w:szCs w:val="21"/>
              </w:rPr>
              <w:t>要求</w:t>
            </w:r>
          </w:p>
        </w:tc>
        <w:tc>
          <w:tcPr>
            <w:tcW w:w="6242" w:type="dxa"/>
            <w:vAlign w:val="center"/>
          </w:tcPr>
          <w:p w14:paraId="47FAB776"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须符合</w:t>
            </w:r>
            <w:r w:rsidRPr="00A94A3A">
              <w:rPr>
                <w:rFonts w:ascii="宋体" w:hAnsi="宋体" w:hint="eastAsia"/>
                <w:color w:val="000000" w:themeColor="text1"/>
                <w:szCs w:val="21"/>
              </w:rPr>
              <w:t>“磋商公告”</w:t>
            </w:r>
            <w:r w:rsidRPr="00A94A3A">
              <w:rPr>
                <w:rFonts w:ascii="宋体" w:hAnsi="宋体"/>
                <w:color w:val="000000" w:themeColor="text1"/>
                <w:szCs w:val="21"/>
              </w:rPr>
              <w:t>的要求</w:t>
            </w:r>
          </w:p>
        </w:tc>
      </w:tr>
      <w:tr w:rsidR="009A32CB" w:rsidRPr="00A94A3A" w14:paraId="74ABCEA4" w14:textId="77777777">
        <w:trPr>
          <w:cantSplit/>
          <w:trHeight w:val="397"/>
        </w:trPr>
        <w:tc>
          <w:tcPr>
            <w:tcW w:w="846" w:type="dxa"/>
            <w:vMerge/>
            <w:vAlign w:val="center"/>
          </w:tcPr>
          <w:p w14:paraId="20C9266E" w14:textId="77777777" w:rsidR="009A32CB" w:rsidRPr="00A94A3A" w:rsidRDefault="009A32CB">
            <w:pPr>
              <w:spacing w:line="240" w:lineRule="exact"/>
              <w:rPr>
                <w:rFonts w:ascii="宋体" w:hAnsi="宋体" w:hint="eastAsia"/>
                <w:color w:val="000000" w:themeColor="text1"/>
                <w:szCs w:val="21"/>
              </w:rPr>
            </w:pPr>
          </w:p>
        </w:tc>
        <w:tc>
          <w:tcPr>
            <w:tcW w:w="1843" w:type="dxa"/>
            <w:vAlign w:val="center"/>
          </w:tcPr>
          <w:p w14:paraId="5FD42080"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）业绩要求</w:t>
            </w:r>
          </w:p>
        </w:tc>
        <w:tc>
          <w:tcPr>
            <w:tcW w:w="6242" w:type="dxa"/>
            <w:vAlign w:val="center"/>
          </w:tcPr>
          <w:p w14:paraId="67EFC6D5"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须符合</w:t>
            </w:r>
            <w:r w:rsidRPr="00A94A3A">
              <w:rPr>
                <w:rFonts w:ascii="宋体" w:hAnsi="宋体" w:hint="eastAsia"/>
                <w:color w:val="000000" w:themeColor="text1"/>
                <w:szCs w:val="21"/>
              </w:rPr>
              <w:t>“磋商公告”</w:t>
            </w:r>
            <w:r w:rsidRPr="00A94A3A">
              <w:rPr>
                <w:rFonts w:ascii="宋体" w:hAnsi="宋体"/>
                <w:color w:val="000000" w:themeColor="text1"/>
                <w:szCs w:val="21"/>
              </w:rPr>
              <w:t>的要求</w:t>
            </w:r>
          </w:p>
        </w:tc>
      </w:tr>
      <w:tr w:rsidR="009A32CB" w:rsidRPr="00A94A3A" w14:paraId="7078117E" w14:textId="77777777">
        <w:trPr>
          <w:cantSplit/>
          <w:trHeight w:val="1064"/>
        </w:trPr>
        <w:tc>
          <w:tcPr>
            <w:tcW w:w="846" w:type="dxa"/>
            <w:vMerge/>
            <w:vAlign w:val="center"/>
          </w:tcPr>
          <w:p w14:paraId="7E234DAE" w14:textId="77777777" w:rsidR="009A32CB" w:rsidRPr="00A94A3A" w:rsidRDefault="009A32CB">
            <w:pPr>
              <w:spacing w:line="240" w:lineRule="exact"/>
              <w:jc w:val="left"/>
              <w:rPr>
                <w:rFonts w:ascii="宋体" w:hAnsi="宋体" w:hint="eastAsia"/>
                <w:color w:val="000000" w:themeColor="text1"/>
                <w:szCs w:val="21"/>
              </w:rPr>
            </w:pPr>
          </w:p>
        </w:tc>
        <w:tc>
          <w:tcPr>
            <w:tcW w:w="1843" w:type="dxa"/>
            <w:vMerge w:val="restart"/>
            <w:vAlign w:val="center"/>
          </w:tcPr>
          <w:p w14:paraId="2B67FFD4"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3</w:t>
            </w:r>
            <w:r w:rsidRPr="00A94A3A">
              <w:rPr>
                <w:rFonts w:ascii="宋体" w:hAnsi="宋体" w:hint="eastAsia"/>
                <w:color w:val="000000" w:themeColor="text1"/>
                <w:szCs w:val="21"/>
              </w:rPr>
              <w:t>）供应商不得参加响应的情形</w:t>
            </w:r>
          </w:p>
        </w:tc>
        <w:tc>
          <w:tcPr>
            <w:tcW w:w="6242" w:type="dxa"/>
            <w:vAlign w:val="center"/>
          </w:tcPr>
          <w:p w14:paraId="4FCE25FB" w14:textId="77777777" w:rsidR="009A32CB" w:rsidRPr="00A94A3A" w:rsidRDefault="00E45DBA">
            <w:pPr>
              <w:spacing w:line="240" w:lineRule="exact"/>
              <w:jc w:val="left"/>
              <w:rPr>
                <w:rFonts w:ascii="宋体" w:hAnsi="宋体" w:hint="eastAsia"/>
                <w:color w:val="000000" w:themeColor="text1"/>
                <w:kern w:val="0"/>
                <w:szCs w:val="21"/>
              </w:rPr>
            </w:pPr>
            <w:r w:rsidRPr="00A94A3A">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A94A3A">
              <w:rPr>
                <w:rFonts w:ascii="宋体" w:hAnsi="宋体" w:hint="eastAsia"/>
                <w:color w:val="000000" w:themeColor="text1"/>
                <w:kern w:val="0"/>
                <w:szCs w:val="21"/>
              </w:rPr>
              <w:t>本</w:t>
            </w:r>
            <w:r w:rsidRPr="00A94A3A">
              <w:rPr>
                <w:rFonts w:ascii="宋体" w:hAnsi="宋体"/>
                <w:color w:val="000000" w:themeColor="text1"/>
                <w:kern w:val="0"/>
                <w:szCs w:val="21"/>
              </w:rPr>
              <w:t>项目的采购活动。</w:t>
            </w:r>
          </w:p>
          <w:p w14:paraId="3293F057"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color w:val="000000" w:themeColor="text1"/>
                <w:szCs w:val="21"/>
              </w:rPr>
              <w:t>须提供，格式见第六章</w:t>
            </w:r>
            <w:r w:rsidRPr="00A94A3A">
              <w:rPr>
                <w:rFonts w:ascii="宋体" w:hAnsi="宋体" w:hint="eastAsia"/>
                <w:color w:val="000000" w:themeColor="text1"/>
                <w:szCs w:val="21"/>
              </w:rPr>
              <w:t>响应</w:t>
            </w:r>
            <w:r w:rsidRPr="00A94A3A">
              <w:rPr>
                <w:rFonts w:ascii="宋体" w:hAnsi="宋体"/>
                <w:color w:val="000000" w:themeColor="text1"/>
                <w:szCs w:val="21"/>
              </w:rPr>
              <w:t>文件格式</w:t>
            </w:r>
            <w:r w:rsidRPr="00A94A3A">
              <w:rPr>
                <w:rFonts w:ascii="宋体" w:hAnsi="宋体"/>
                <w:color w:val="000000" w:themeColor="text1"/>
                <w:szCs w:val="21"/>
              </w:rPr>
              <w:t>“</w:t>
            </w:r>
            <w:r w:rsidRPr="00A94A3A">
              <w:rPr>
                <w:rFonts w:ascii="宋体" w:hAnsi="宋体" w:hint="eastAsia"/>
                <w:color w:val="000000" w:themeColor="text1"/>
                <w:szCs w:val="21"/>
              </w:rPr>
              <w:t>供应商直接控股股东、管理关系信息表</w:t>
            </w:r>
            <w:r w:rsidRPr="00A94A3A">
              <w:rPr>
                <w:rFonts w:ascii="宋体" w:hAnsi="宋体"/>
                <w:color w:val="000000" w:themeColor="text1"/>
                <w:szCs w:val="21"/>
              </w:rPr>
              <w:t>”</w:t>
            </w:r>
            <w:r w:rsidRPr="00A94A3A">
              <w:rPr>
                <w:rFonts w:ascii="宋体" w:hAnsi="宋体"/>
                <w:color w:val="000000" w:themeColor="text1"/>
                <w:szCs w:val="21"/>
              </w:rPr>
              <w:t>。</w:t>
            </w:r>
          </w:p>
        </w:tc>
      </w:tr>
      <w:tr w:rsidR="009A32CB" w:rsidRPr="00A94A3A" w14:paraId="6D192D2C" w14:textId="77777777">
        <w:trPr>
          <w:cantSplit/>
          <w:trHeight w:val="1064"/>
        </w:trPr>
        <w:tc>
          <w:tcPr>
            <w:tcW w:w="846" w:type="dxa"/>
            <w:vMerge/>
            <w:vAlign w:val="center"/>
          </w:tcPr>
          <w:p w14:paraId="49441173" w14:textId="77777777" w:rsidR="009A32CB" w:rsidRPr="00A94A3A" w:rsidRDefault="009A32CB">
            <w:pPr>
              <w:spacing w:line="240" w:lineRule="exact"/>
              <w:jc w:val="left"/>
              <w:rPr>
                <w:rFonts w:ascii="宋体" w:hAnsi="宋体" w:hint="eastAsia"/>
                <w:color w:val="000000" w:themeColor="text1"/>
                <w:szCs w:val="21"/>
              </w:rPr>
            </w:pPr>
          </w:p>
        </w:tc>
        <w:tc>
          <w:tcPr>
            <w:tcW w:w="1843" w:type="dxa"/>
            <w:vMerge/>
            <w:vAlign w:val="center"/>
          </w:tcPr>
          <w:p w14:paraId="535E3A39" w14:textId="77777777" w:rsidR="009A32CB" w:rsidRPr="00A94A3A" w:rsidRDefault="009A32CB">
            <w:pPr>
              <w:spacing w:line="240" w:lineRule="exact"/>
              <w:jc w:val="left"/>
              <w:rPr>
                <w:rFonts w:ascii="宋体" w:hAnsi="宋体" w:hint="eastAsia"/>
                <w:color w:val="000000" w:themeColor="text1"/>
                <w:szCs w:val="21"/>
              </w:rPr>
            </w:pPr>
          </w:p>
        </w:tc>
        <w:tc>
          <w:tcPr>
            <w:tcW w:w="6242" w:type="dxa"/>
            <w:vAlign w:val="center"/>
          </w:tcPr>
          <w:p w14:paraId="60EC878E" w14:textId="77777777" w:rsidR="009A32CB" w:rsidRPr="00A94A3A" w:rsidRDefault="00E45DBA">
            <w:pPr>
              <w:spacing w:line="240" w:lineRule="exact"/>
              <w:jc w:val="left"/>
              <w:rPr>
                <w:rFonts w:ascii="宋体" w:hAnsi="宋体" w:hint="eastAsia"/>
                <w:color w:val="000000" w:themeColor="text1"/>
                <w:kern w:val="0"/>
                <w:szCs w:val="21"/>
              </w:rPr>
            </w:pPr>
            <w:r w:rsidRPr="00A94A3A">
              <w:rPr>
                <w:rFonts w:ascii="宋体" w:hAnsi="宋体" w:hint="eastAsia"/>
                <w:color w:val="000000" w:themeColor="text1"/>
                <w:kern w:val="0"/>
                <w:szCs w:val="21"/>
              </w:rPr>
              <w:t>属于公益一类事业单位、使用事业编制且由财政拨款保障的群团组织。</w:t>
            </w:r>
          </w:p>
        </w:tc>
      </w:tr>
      <w:tr w:rsidR="009A32CB" w:rsidRPr="00A94A3A" w14:paraId="112CB840" w14:textId="77777777">
        <w:trPr>
          <w:cantSplit/>
          <w:trHeight w:val="624"/>
        </w:trPr>
        <w:tc>
          <w:tcPr>
            <w:tcW w:w="846" w:type="dxa"/>
            <w:vMerge/>
            <w:vAlign w:val="center"/>
          </w:tcPr>
          <w:p w14:paraId="79E6E1F9" w14:textId="77777777" w:rsidR="009A32CB" w:rsidRPr="00A94A3A" w:rsidRDefault="009A32CB">
            <w:pPr>
              <w:spacing w:line="240" w:lineRule="exact"/>
              <w:jc w:val="left"/>
              <w:rPr>
                <w:rFonts w:ascii="宋体" w:hAnsi="宋体" w:hint="eastAsia"/>
                <w:color w:val="000000" w:themeColor="text1"/>
                <w:kern w:val="0"/>
                <w:szCs w:val="21"/>
              </w:rPr>
            </w:pPr>
          </w:p>
        </w:tc>
        <w:tc>
          <w:tcPr>
            <w:tcW w:w="1843" w:type="dxa"/>
            <w:vAlign w:val="center"/>
          </w:tcPr>
          <w:p w14:paraId="29780A5D" w14:textId="77777777" w:rsidR="009A32CB" w:rsidRPr="00A94A3A" w:rsidRDefault="00E45DBA">
            <w:pPr>
              <w:spacing w:line="240" w:lineRule="exact"/>
              <w:jc w:val="left"/>
              <w:rPr>
                <w:rFonts w:ascii="宋体" w:hAnsi="宋体" w:hint="eastAsia"/>
                <w:color w:val="000000" w:themeColor="text1"/>
                <w:kern w:val="0"/>
                <w:szCs w:val="21"/>
              </w:rPr>
            </w:pPr>
            <w:r w:rsidRPr="00A94A3A">
              <w:rPr>
                <w:rFonts w:ascii="宋体" w:hAnsi="宋体" w:hint="eastAsia"/>
                <w:color w:val="000000" w:themeColor="text1"/>
                <w:szCs w:val="21"/>
              </w:rPr>
              <w:t>（</w:t>
            </w:r>
            <w:r w:rsidRPr="00A94A3A">
              <w:rPr>
                <w:rFonts w:ascii="宋体" w:hAnsi="宋体"/>
                <w:color w:val="000000" w:themeColor="text1"/>
                <w:szCs w:val="21"/>
              </w:rPr>
              <w:t>4</w:t>
            </w:r>
            <w:r w:rsidRPr="00A94A3A">
              <w:rPr>
                <w:rFonts w:ascii="宋体" w:hAnsi="宋体" w:hint="eastAsia"/>
                <w:color w:val="000000" w:themeColor="text1"/>
                <w:szCs w:val="21"/>
              </w:rPr>
              <w:t>）诚信要求</w:t>
            </w:r>
          </w:p>
        </w:tc>
        <w:tc>
          <w:tcPr>
            <w:tcW w:w="6242" w:type="dxa"/>
          </w:tcPr>
          <w:p w14:paraId="7D3263D4" w14:textId="77777777" w:rsidR="009A32CB" w:rsidRPr="00A94A3A" w:rsidRDefault="00E45DBA">
            <w:pPr>
              <w:spacing w:line="240" w:lineRule="exact"/>
              <w:jc w:val="left"/>
              <w:rPr>
                <w:rFonts w:ascii="宋体" w:hAnsi="宋体" w:hint="eastAsia"/>
                <w:color w:val="000000" w:themeColor="text1"/>
                <w:kern w:val="0"/>
                <w:szCs w:val="21"/>
              </w:rPr>
            </w:pPr>
            <w:r w:rsidRPr="00A94A3A">
              <w:rPr>
                <w:rFonts w:ascii="宋体" w:hAnsi="宋体" w:hint="eastAsia"/>
                <w:color w:val="000000" w:themeColor="text1"/>
                <w:szCs w:val="21"/>
              </w:rPr>
              <w:t>未被列入失信被执行人、</w:t>
            </w:r>
            <w:r w:rsidRPr="00A94A3A">
              <w:rPr>
                <w:rFonts w:ascii="宋体" w:hAnsi="宋体"/>
                <w:color w:val="000000" w:themeColor="text1"/>
                <w:szCs w:val="21"/>
              </w:rPr>
              <w:t>重大税收违法失信主体、政府采购严重违法失信行为记录名单</w:t>
            </w:r>
            <w:r w:rsidRPr="00A94A3A">
              <w:rPr>
                <w:rFonts w:ascii="宋体" w:hAnsi="宋体" w:hint="eastAsia"/>
                <w:color w:val="000000" w:themeColor="text1"/>
                <w:szCs w:val="21"/>
              </w:rPr>
              <w:t>。</w:t>
            </w:r>
          </w:p>
        </w:tc>
      </w:tr>
      <w:tr w:rsidR="009A32CB" w:rsidRPr="00A94A3A" w14:paraId="2FE64A02" w14:textId="77777777">
        <w:trPr>
          <w:cantSplit/>
          <w:trHeight w:val="624"/>
        </w:trPr>
        <w:tc>
          <w:tcPr>
            <w:tcW w:w="846" w:type="dxa"/>
            <w:vMerge/>
            <w:vAlign w:val="center"/>
          </w:tcPr>
          <w:p w14:paraId="7BA52904" w14:textId="77777777" w:rsidR="009A32CB" w:rsidRPr="00A94A3A" w:rsidRDefault="009A32CB">
            <w:pPr>
              <w:spacing w:line="240" w:lineRule="exact"/>
              <w:jc w:val="left"/>
              <w:rPr>
                <w:rFonts w:ascii="宋体" w:hAnsi="宋体" w:hint="eastAsia"/>
                <w:color w:val="000000" w:themeColor="text1"/>
                <w:kern w:val="0"/>
                <w:szCs w:val="21"/>
              </w:rPr>
            </w:pPr>
          </w:p>
        </w:tc>
        <w:tc>
          <w:tcPr>
            <w:tcW w:w="1843" w:type="dxa"/>
            <w:vAlign w:val="center"/>
          </w:tcPr>
          <w:p w14:paraId="0A238062"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5</w:t>
            </w:r>
            <w:r w:rsidRPr="00A94A3A">
              <w:rPr>
                <w:rFonts w:ascii="宋体" w:hAnsi="宋体" w:hint="eastAsia"/>
                <w:color w:val="000000" w:themeColor="text1"/>
                <w:szCs w:val="21"/>
              </w:rPr>
              <w:t>）分公司</w:t>
            </w:r>
          </w:p>
        </w:tc>
        <w:tc>
          <w:tcPr>
            <w:tcW w:w="6242" w:type="dxa"/>
            <w:vAlign w:val="center"/>
          </w:tcPr>
          <w:p w14:paraId="0F00E1E2"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允许分公司参与响应的，供应商须提供总公司出具的授权其参与本项目的授权文件或制度。</w:t>
            </w:r>
          </w:p>
        </w:tc>
      </w:tr>
      <w:tr w:rsidR="009A32CB" w:rsidRPr="00A94A3A" w14:paraId="4D24B004" w14:textId="77777777">
        <w:trPr>
          <w:cantSplit/>
          <w:trHeight w:val="624"/>
        </w:trPr>
        <w:tc>
          <w:tcPr>
            <w:tcW w:w="846" w:type="dxa"/>
            <w:vMerge/>
            <w:vAlign w:val="center"/>
          </w:tcPr>
          <w:p w14:paraId="30B1FD54" w14:textId="77777777" w:rsidR="009A32CB" w:rsidRPr="00A94A3A" w:rsidRDefault="009A32CB">
            <w:pPr>
              <w:spacing w:line="240" w:lineRule="exact"/>
              <w:jc w:val="left"/>
              <w:rPr>
                <w:rFonts w:ascii="宋体" w:hAnsi="宋体" w:hint="eastAsia"/>
                <w:color w:val="000000" w:themeColor="text1"/>
                <w:kern w:val="0"/>
                <w:szCs w:val="21"/>
              </w:rPr>
            </w:pPr>
          </w:p>
        </w:tc>
        <w:tc>
          <w:tcPr>
            <w:tcW w:w="1843" w:type="dxa"/>
            <w:vAlign w:val="center"/>
          </w:tcPr>
          <w:p w14:paraId="375047BF"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6</w:t>
            </w:r>
            <w:r w:rsidRPr="00A94A3A">
              <w:rPr>
                <w:rFonts w:ascii="宋体" w:hAnsi="宋体" w:hint="eastAsia"/>
                <w:color w:val="000000" w:themeColor="text1"/>
                <w:szCs w:val="21"/>
              </w:rPr>
              <w:t>）分包</w:t>
            </w:r>
          </w:p>
        </w:tc>
        <w:tc>
          <w:tcPr>
            <w:tcW w:w="6242" w:type="dxa"/>
            <w:vAlign w:val="center"/>
          </w:tcPr>
          <w:p w14:paraId="1DDD4820" w14:textId="77777777" w:rsidR="009A32CB" w:rsidRPr="00A94A3A" w:rsidRDefault="00E45DBA">
            <w:pPr>
              <w:spacing w:line="240" w:lineRule="exact"/>
              <w:rPr>
                <w:rFonts w:ascii="宋体" w:hAnsi="宋体" w:hint="eastAsia"/>
                <w:color w:val="000000" w:themeColor="text1"/>
                <w:szCs w:val="21"/>
                <w:lang w:val="zh-CN"/>
              </w:rPr>
            </w:pPr>
            <w:r w:rsidRPr="00A94A3A">
              <w:rPr>
                <w:rFonts w:ascii="宋体" w:hAnsi="宋体"/>
                <w:color w:val="000000" w:themeColor="text1"/>
                <w:szCs w:val="21"/>
              </w:rPr>
              <w:t>须符合</w:t>
            </w:r>
            <w:r w:rsidRPr="00A94A3A">
              <w:rPr>
                <w:rFonts w:ascii="宋体" w:hAnsi="宋体" w:hint="eastAsia"/>
                <w:color w:val="000000" w:themeColor="text1"/>
                <w:szCs w:val="21"/>
              </w:rPr>
              <w:t>“磋商公告”</w:t>
            </w:r>
            <w:r w:rsidRPr="00A94A3A">
              <w:rPr>
                <w:rFonts w:ascii="宋体" w:hAnsi="宋体"/>
                <w:color w:val="000000" w:themeColor="text1"/>
                <w:szCs w:val="21"/>
              </w:rPr>
              <w:t>的要求</w:t>
            </w:r>
          </w:p>
        </w:tc>
      </w:tr>
      <w:tr w:rsidR="009A32CB" w:rsidRPr="00A94A3A" w14:paraId="4F804DD6" w14:textId="77777777">
        <w:trPr>
          <w:cantSplit/>
          <w:trHeight w:val="624"/>
        </w:trPr>
        <w:tc>
          <w:tcPr>
            <w:tcW w:w="846" w:type="dxa"/>
            <w:vMerge/>
            <w:vAlign w:val="center"/>
          </w:tcPr>
          <w:p w14:paraId="138172BB" w14:textId="77777777" w:rsidR="009A32CB" w:rsidRPr="00A94A3A" w:rsidRDefault="009A32CB">
            <w:pPr>
              <w:spacing w:line="240" w:lineRule="exact"/>
              <w:jc w:val="left"/>
              <w:rPr>
                <w:rFonts w:ascii="宋体" w:hAnsi="宋体" w:hint="eastAsia"/>
                <w:color w:val="000000" w:themeColor="text1"/>
                <w:kern w:val="0"/>
                <w:szCs w:val="21"/>
              </w:rPr>
            </w:pPr>
          </w:p>
        </w:tc>
        <w:tc>
          <w:tcPr>
            <w:tcW w:w="1843" w:type="dxa"/>
            <w:vAlign w:val="center"/>
          </w:tcPr>
          <w:p w14:paraId="681B2B46"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7</w:t>
            </w:r>
            <w:r w:rsidRPr="00A94A3A">
              <w:rPr>
                <w:rFonts w:ascii="宋体" w:hAnsi="宋体" w:hint="eastAsia"/>
                <w:color w:val="000000" w:themeColor="text1"/>
                <w:szCs w:val="21"/>
              </w:rPr>
              <w:t>）联合体</w:t>
            </w:r>
          </w:p>
        </w:tc>
        <w:tc>
          <w:tcPr>
            <w:tcW w:w="6242" w:type="dxa"/>
            <w:vAlign w:val="center"/>
          </w:tcPr>
          <w:p w14:paraId="7558173C"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lang w:val="zh-CN"/>
              </w:rPr>
              <w:t>须符合“磋商公告”的要求</w:t>
            </w:r>
          </w:p>
        </w:tc>
      </w:tr>
      <w:tr w:rsidR="009A32CB" w:rsidRPr="00A94A3A" w14:paraId="76E73E1F" w14:textId="77777777">
        <w:trPr>
          <w:cantSplit/>
          <w:trHeight w:val="624"/>
        </w:trPr>
        <w:tc>
          <w:tcPr>
            <w:tcW w:w="846" w:type="dxa"/>
            <w:vMerge/>
            <w:vAlign w:val="center"/>
          </w:tcPr>
          <w:p w14:paraId="0836DA18" w14:textId="77777777" w:rsidR="009A32CB" w:rsidRPr="00A94A3A" w:rsidRDefault="009A32CB">
            <w:pPr>
              <w:spacing w:line="240" w:lineRule="exact"/>
              <w:jc w:val="left"/>
              <w:rPr>
                <w:rFonts w:ascii="宋体" w:hAnsi="宋体" w:hint="eastAsia"/>
                <w:color w:val="000000" w:themeColor="text1"/>
                <w:kern w:val="0"/>
                <w:szCs w:val="21"/>
              </w:rPr>
            </w:pPr>
          </w:p>
        </w:tc>
        <w:tc>
          <w:tcPr>
            <w:tcW w:w="1843" w:type="dxa"/>
            <w:vAlign w:val="center"/>
          </w:tcPr>
          <w:p w14:paraId="3B598BE8" w14:textId="77777777" w:rsidR="009A32CB" w:rsidRPr="00A94A3A" w:rsidRDefault="00E45DBA">
            <w:pPr>
              <w:spacing w:line="240" w:lineRule="exact"/>
              <w:jc w:val="left"/>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color w:val="000000" w:themeColor="text1"/>
                <w:szCs w:val="21"/>
              </w:rPr>
              <w:t>8</w:t>
            </w:r>
            <w:r w:rsidRPr="00A94A3A">
              <w:rPr>
                <w:rFonts w:ascii="宋体" w:hAnsi="宋体" w:hint="eastAsia"/>
                <w:color w:val="000000" w:themeColor="text1"/>
                <w:szCs w:val="21"/>
              </w:rPr>
              <w:t>）其他要求</w:t>
            </w:r>
          </w:p>
        </w:tc>
        <w:tc>
          <w:tcPr>
            <w:tcW w:w="6242" w:type="dxa"/>
          </w:tcPr>
          <w:p w14:paraId="75591E2B" w14:textId="77777777" w:rsidR="009A32CB" w:rsidRPr="00A94A3A" w:rsidRDefault="00E45DBA">
            <w:pPr>
              <w:spacing w:line="312" w:lineRule="auto"/>
              <w:jc w:val="left"/>
              <w:rPr>
                <w:rFonts w:ascii="宋体" w:hAnsi="宋体" w:hint="eastAsia"/>
                <w:color w:val="000000" w:themeColor="text1"/>
                <w:kern w:val="0"/>
                <w:szCs w:val="21"/>
              </w:rPr>
            </w:pPr>
            <w:r w:rsidRPr="00A94A3A">
              <w:rPr>
                <w:rFonts w:ascii="宋体" w:hAnsi="宋体" w:hint="eastAsia"/>
                <w:color w:val="000000" w:themeColor="text1"/>
                <w:kern w:val="0"/>
                <w:szCs w:val="21"/>
              </w:rPr>
              <w:t>按</w:t>
            </w:r>
            <w:r w:rsidRPr="00A94A3A">
              <w:rPr>
                <w:rFonts w:ascii="宋体" w:hAnsi="宋体"/>
                <w:color w:val="000000" w:themeColor="text1"/>
                <w:kern w:val="0"/>
                <w:szCs w:val="21"/>
              </w:rPr>
              <w:t>照</w:t>
            </w:r>
            <w:r w:rsidRPr="00A94A3A">
              <w:rPr>
                <w:rFonts w:ascii="宋体" w:hAnsi="宋体" w:hint="eastAsia"/>
                <w:color w:val="000000" w:themeColor="text1"/>
                <w:kern w:val="0"/>
                <w:szCs w:val="21"/>
              </w:rPr>
              <w:t>磋商</w:t>
            </w:r>
            <w:r w:rsidRPr="00A94A3A">
              <w:rPr>
                <w:rFonts w:ascii="宋体" w:hAnsi="宋体"/>
                <w:color w:val="000000" w:themeColor="text1"/>
                <w:kern w:val="0"/>
                <w:szCs w:val="21"/>
              </w:rPr>
              <w:t>公告规定获得</w:t>
            </w:r>
            <w:r w:rsidRPr="00A94A3A">
              <w:rPr>
                <w:rFonts w:ascii="宋体" w:hAnsi="宋体" w:hint="eastAsia"/>
                <w:color w:val="000000" w:themeColor="text1"/>
                <w:kern w:val="0"/>
                <w:szCs w:val="21"/>
              </w:rPr>
              <w:t>采购</w:t>
            </w:r>
            <w:r w:rsidRPr="00A94A3A">
              <w:rPr>
                <w:rFonts w:ascii="宋体" w:hAnsi="宋体"/>
                <w:color w:val="000000" w:themeColor="text1"/>
                <w:kern w:val="0"/>
                <w:szCs w:val="21"/>
              </w:rPr>
              <w:t>文件。</w:t>
            </w:r>
            <w:r w:rsidRPr="00A94A3A">
              <w:rPr>
                <w:rFonts w:ascii="宋体" w:hAnsi="宋体" w:hint="eastAsia"/>
                <w:color w:val="000000" w:themeColor="text1"/>
                <w:kern w:val="0"/>
                <w:szCs w:val="21"/>
              </w:rPr>
              <w:t>足额、及时缴纳磋商保证金。</w:t>
            </w:r>
          </w:p>
        </w:tc>
      </w:tr>
    </w:tbl>
    <w:p w14:paraId="204717AF" w14:textId="77777777" w:rsidR="009A32CB" w:rsidRPr="00A94A3A" w:rsidRDefault="00E45DBA">
      <w:pPr>
        <w:spacing w:before="120" w:line="320" w:lineRule="atLeast"/>
        <w:ind w:firstLineChars="196" w:firstLine="413"/>
        <w:outlineLvl w:val="1"/>
        <w:rPr>
          <w:rFonts w:ascii="宋体" w:hAnsi="宋体" w:hint="eastAsia"/>
          <w:color w:val="000000" w:themeColor="text1"/>
          <w:szCs w:val="21"/>
        </w:rPr>
      </w:pPr>
      <w:r w:rsidRPr="00A94A3A">
        <w:rPr>
          <w:rFonts w:ascii="宋体" w:hAnsi="宋体"/>
          <w:b/>
          <w:bCs/>
          <w:color w:val="000000" w:themeColor="text1"/>
          <w:kern w:val="0"/>
          <w:szCs w:val="21"/>
        </w:rPr>
        <w:t>3</w:t>
      </w:r>
      <w:r w:rsidRPr="00A94A3A">
        <w:rPr>
          <w:rFonts w:ascii="宋体" w:hAnsi="宋体" w:hint="eastAsia"/>
          <w:b/>
          <w:bCs/>
          <w:color w:val="000000" w:themeColor="text1"/>
          <w:kern w:val="0"/>
          <w:szCs w:val="21"/>
        </w:rPr>
        <w:t>.</w:t>
      </w:r>
      <w:r w:rsidRPr="00A94A3A">
        <w:rPr>
          <w:rFonts w:ascii="宋体" w:hAnsi="宋体"/>
          <w:b/>
          <w:bCs/>
          <w:color w:val="000000" w:themeColor="text1"/>
          <w:kern w:val="0"/>
          <w:szCs w:val="21"/>
        </w:rPr>
        <w:t>符合性审查</w:t>
      </w:r>
      <w:r w:rsidRPr="00A94A3A">
        <w:rPr>
          <w:rFonts w:ascii="宋体" w:hAnsi="宋体" w:hint="eastAsia"/>
          <w:b/>
          <w:bCs/>
          <w:color w:val="000000" w:themeColor="text1"/>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9A32CB" w:rsidRPr="00A94A3A" w14:paraId="22386E3F" w14:textId="77777777">
        <w:trPr>
          <w:trHeight w:val="518"/>
        </w:trPr>
        <w:tc>
          <w:tcPr>
            <w:tcW w:w="1512" w:type="dxa"/>
            <w:vAlign w:val="center"/>
          </w:tcPr>
          <w:p w14:paraId="6264681E" w14:textId="77777777" w:rsidR="009A32CB" w:rsidRPr="00A94A3A" w:rsidRDefault="00E45DBA">
            <w:pPr>
              <w:spacing w:line="240" w:lineRule="exact"/>
              <w:jc w:val="center"/>
              <w:rPr>
                <w:rFonts w:ascii="宋体" w:hAnsi="宋体" w:hint="eastAsia"/>
                <w:b/>
                <w:color w:val="000000" w:themeColor="text1"/>
                <w:kern w:val="0"/>
                <w:szCs w:val="21"/>
              </w:rPr>
            </w:pPr>
            <w:bookmarkStart w:id="76" w:name="_Hlk20388968"/>
            <w:bookmarkStart w:id="77" w:name="_Hlk48146640"/>
            <w:r w:rsidRPr="00A94A3A">
              <w:rPr>
                <w:rFonts w:ascii="宋体" w:hAnsi="宋体" w:hint="eastAsia"/>
                <w:b/>
                <w:color w:val="000000" w:themeColor="text1"/>
                <w:kern w:val="0"/>
                <w:szCs w:val="21"/>
              </w:rPr>
              <w:t>审查</w:t>
            </w:r>
            <w:r w:rsidRPr="00A94A3A">
              <w:rPr>
                <w:rFonts w:ascii="宋体" w:hAnsi="宋体"/>
                <w:b/>
                <w:color w:val="000000" w:themeColor="text1"/>
                <w:kern w:val="0"/>
                <w:szCs w:val="21"/>
              </w:rPr>
              <w:t>因素</w:t>
            </w:r>
          </w:p>
        </w:tc>
        <w:tc>
          <w:tcPr>
            <w:tcW w:w="2333" w:type="dxa"/>
            <w:vAlign w:val="center"/>
          </w:tcPr>
          <w:p w14:paraId="40FB350B" w14:textId="77777777" w:rsidR="009A32CB" w:rsidRPr="00A94A3A" w:rsidRDefault="00E45DBA">
            <w:pPr>
              <w:spacing w:line="240" w:lineRule="exact"/>
              <w:jc w:val="center"/>
              <w:rPr>
                <w:rFonts w:ascii="宋体" w:hAnsi="宋体" w:hint="eastAsia"/>
                <w:b/>
                <w:color w:val="000000" w:themeColor="text1"/>
                <w:kern w:val="0"/>
                <w:szCs w:val="21"/>
              </w:rPr>
            </w:pPr>
            <w:r w:rsidRPr="00A94A3A">
              <w:rPr>
                <w:rFonts w:ascii="宋体" w:hAnsi="宋体" w:hint="eastAsia"/>
                <w:b/>
                <w:color w:val="000000" w:themeColor="text1"/>
                <w:kern w:val="0"/>
                <w:szCs w:val="21"/>
              </w:rPr>
              <w:t>审查内容</w:t>
            </w:r>
          </w:p>
        </w:tc>
        <w:tc>
          <w:tcPr>
            <w:tcW w:w="5085" w:type="dxa"/>
          </w:tcPr>
          <w:p w14:paraId="002EC14A" w14:textId="77777777" w:rsidR="009A32CB" w:rsidRPr="00A94A3A" w:rsidRDefault="009A32CB">
            <w:pPr>
              <w:spacing w:line="240" w:lineRule="exact"/>
              <w:jc w:val="center"/>
              <w:rPr>
                <w:rFonts w:ascii="宋体" w:hAnsi="宋体" w:hint="eastAsia"/>
                <w:b/>
                <w:color w:val="000000" w:themeColor="text1"/>
                <w:kern w:val="0"/>
                <w:szCs w:val="21"/>
              </w:rPr>
            </w:pPr>
          </w:p>
          <w:p w14:paraId="1CB9E2A4" w14:textId="77777777" w:rsidR="009A32CB" w:rsidRPr="00A94A3A" w:rsidRDefault="00E45DBA">
            <w:pPr>
              <w:spacing w:line="240" w:lineRule="exact"/>
              <w:jc w:val="center"/>
              <w:rPr>
                <w:rFonts w:ascii="宋体" w:hAnsi="宋体" w:hint="eastAsia"/>
                <w:b/>
                <w:color w:val="000000" w:themeColor="text1"/>
                <w:kern w:val="0"/>
                <w:szCs w:val="21"/>
              </w:rPr>
            </w:pPr>
            <w:r w:rsidRPr="00A94A3A">
              <w:rPr>
                <w:rFonts w:ascii="宋体" w:hAnsi="宋体" w:hint="eastAsia"/>
                <w:b/>
                <w:color w:val="000000" w:themeColor="text1"/>
                <w:kern w:val="0"/>
                <w:szCs w:val="21"/>
              </w:rPr>
              <w:t>说明</w:t>
            </w:r>
          </w:p>
        </w:tc>
      </w:tr>
      <w:tr w:rsidR="009A32CB" w:rsidRPr="00A94A3A" w14:paraId="516C2BD5" w14:textId="77777777">
        <w:trPr>
          <w:trHeight w:val="1367"/>
        </w:trPr>
        <w:tc>
          <w:tcPr>
            <w:tcW w:w="1512" w:type="dxa"/>
            <w:vMerge w:val="restart"/>
            <w:vAlign w:val="center"/>
          </w:tcPr>
          <w:p w14:paraId="69EA1F61" w14:textId="77777777" w:rsidR="009A32CB" w:rsidRPr="00A94A3A" w:rsidRDefault="00E45DBA">
            <w:pPr>
              <w:spacing w:line="240" w:lineRule="exact"/>
              <w:jc w:val="center"/>
              <w:rPr>
                <w:rFonts w:ascii="宋体" w:hAnsi="宋体" w:hint="eastAsia"/>
                <w:color w:val="000000" w:themeColor="text1"/>
                <w:kern w:val="0"/>
                <w:szCs w:val="21"/>
              </w:rPr>
            </w:pPr>
            <w:r w:rsidRPr="00A94A3A">
              <w:rPr>
                <w:rFonts w:ascii="宋体" w:hAnsi="宋体" w:hint="eastAsia"/>
                <w:color w:val="000000" w:themeColor="text1"/>
                <w:kern w:val="0"/>
                <w:szCs w:val="21"/>
              </w:rPr>
              <w:t>商务资信</w:t>
            </w:r>
          </w:p>
        </w:tc>
        <w:tc>
          <w:tcPr>
            <w:tcW w:w="2333" w:type="dxa"/>
            <w:vAlign w:val="center"/>
          </w:tcPr>
          <w:p w14:paraId="55C2CACB" w14:textId="77777777" w:rsidR="009A32CB" w:rsidRPr="00A94A3A" w:rsidRDefault="00E45DBA">
            <w:pPr>
              <w:spacing w:line="240" w:lineRule="exact"/>
              <w:rPr>
                <w:rFonts w:ascii="宋体" w:hAnsi="宋体" w:hint="eastAsia"/>
                <w:color w:val="000000" w:themeColor="text1"/>
              </w:rPr>
            </w:pPr>
            <w:r w:rsidRPr="00A94A3A">
              <w:rPr>
                <w:rFonts w:ascii="宋体" w:hAnsi="宋体" w:hint="eastAsia"/>
                <w:color w:val="000000" w:themeColor="text1"/>
              </w:rPr>
              <w:t>法定代表人身份证明及授权委托书</w:t>
            </w:r>
          </w:p>
        </w:tc>
        <w:tc>
          <w:tcPr>
            <w:tcW w:w="5085" w:type="dxa"/>
            <w:vAlign w:val="center"/>
          </w:tcPr>
          <w:p w14:paraId="2CEA9F92"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授权</w:t>
            </w:r>
            <w:r w:rsidRPr="00A94A3A">
              <w:rPr>
                <w:rFonts w:ascii="宋体" w:hAnsi="宋体"/>
                <w:color w:val="000000" w:themeColor="text1"/>
                <w:szCs w:val="21"/>
              </w:rPr>
              <w:t>代表</w:t>
            </w:r>
            <w:r w:rsidRPr="00A94A3A">
              <w:rPr>
                <w:rFonts w:ascii="宋体" w:hAnsi="宋体" w:hint="eastAsia"/>
                <w:color w:val="000000" w:themeColor="text1"/>
                <w:szCs w:val="21"/>
              </w:rPr>
              <w:t>参加响应</w:t>
            </w:r>
            <w:r w:rsidRPr="00A94A3A">
              <w:rPr>
                <w:rFonts w:ascii="宋体" w:hAnsi="宋体"/>
                <w:color w:val="000000" w:themeColor="text1"/>
                <w:szCs w:val="21"/>
              </w:rPr>
              <w:t>时审查</w:t>
            </w:r>
            <w:r w:rsidRPr="00A94A3A">
              <w:rPr>
                <w:rFonts w:ascii="宋体" w:hAnsi="宋体"/>
                <w:color w:val="000000" w:themeColor="text1"/>
              </w:rPr>
              <w:t>：</w:t>
            </w:r>
            <w:r w:rsidRPr="00A94A3A">
              <w:rPr>
                <w:rFonts w:ascii="宋体" w:hAnsi="宋体"/>
                <w:color w:val="000000" w:themeColor="text1"/>
                <w:szCs w:val="21"/>
              </w:rPr>
              <w:t>法定代表人授权委托书及附件</w:t>
            </w:r>
            <w:r w:rsidRPr="00A94A3A">
              <w:rPr>
                <w:rFonts w:ascii="宋体" w:hAnsi="宋体"/>
                <w:color w:val="000000" w:themeColor="text1"/>
                <w:szCs w:val="21"/>
              </w:rPr>
              <w:t xml:space="preserve"> </w:t>
            </w:r>
          </w:p>
          <w:p w14:paraId="3FF86501"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法定代表人直接参加响应</w:t>
            </w:r>
            <w:r w:rsidRPr="00A94A3A">
              <w:rPr>
                <w:rFonts w:ascii="宋体" w:hAnsi="宋体"/>
                <w:color w:val="000000" w:themeColor="text1"/>
                <w:szCs w:val="21"/>
              </w:rPr>
              <w:t>时审查</w:t>
            </w:r>
            <w:r w:rsidRPr="00A94A3A">
              <w:rPr>
                <w:rFonts w:ascii="宋体" w:hAnsi="宋体"/>
                <w:color w:val="000000" w:themeColor="text1"/>
              </w:rPr>
              <w:t>：</w:t>
            </w:r>
            <w:r w:rsidRPr="00A94A3A">
              <w:rPr>
                <w:rFonts w:ascii="宋体" w:hAnsi="宋体"/>
                <w:color w:val="000000" w:themeColor="text1"/>
                <w:szCs w:val="21"/>
              </w:rPr>
              <w:t>法定代表人身份证明</w:t>
            </w:r>
            <w:r w:rsidRPr="00A94A3A">
              <w:rPr>
                <w:rFonts w:ascii="宋体" w:hAnsi="宋体" w:hint="eastAsia"/>
                <w:color w:val="000000" w:themeColor="text1"/>
                <w:szCs w:val="21"/>
              </w:rPr>
              <w:t>及</w:t>
            </w:r>
            <w:r w:rsidRPr="00A94A3A">
              <w:rPr>
                <w:rFonts w:ascii="宋体" w:hAnsi="宋体"/>
                <w:color w:val="000000" w:themeColor="text1"/>
                <w:szCs w:val="21"/>
              </w:rPr>
              <w:t>附件</w:t>
            </w:r>
          </w:p>
          <w:p w14:paraId="37479D59" w14:textId="77777777" w:rsidR="009A32CB" w:rsidRPr="00A94A3A" w:rsidRDefault="00E45DBA">
            <w:pPr>
              <w:spacing w:line="240" w:lineRule="exact"/>
              <w:rPr>
                <w:rFonts w:ascii="宋体" w:hAnsi="宋体" w:hint="eastAsia"/>
                <w:color w:val="000000" w:themeColor="text1"/>
              </w:rPr>
            </w:pPr>
            <w:r w:rsidRPr="00A94A3A">
              <w:rPr>
                <w:rFonts w:ascii="宋体" w:hAnsi="宋体"/>
                <w:color w:val="000000" w:themeColor="text1"/>
                <w:szCs w:val="21"/>
              </w:rPr>
              <w:t>格式及附件见第六章响应文件格式要求</w:t>
            </w:r>
          </w:p>
        </w:tc>
      </w:tr>
      <w:tr w:rsidR="009A32CB" w:rsidRPr="00A94A3A" w14:paraId="6459EFF0" w14:textId="77777777">
        <w:trPr>
          <w:trHeight w:val="518"/>
        </w:trPr>
        <w:tc>
          <w:tcPr>
            <w:tcW w:w="1512" w:type="dxa"/>
            <w:vMerge/>
            <w:vAlign w:val="center"/>
          </w:tcPr>
          <w:p w14:paraId="3DDA75AD" w14:textId="77777777" w:rsidR="009A32CB" w:rsidRPr="00A94A3A" w:rsidRDefault="009A32CB">
            <w:pPr>
              <w:spacing w:line="240" w:lineRule="exact"/>
              <w:jc w:val="center"/>
              <w:rPr>
                <w:rFonts w:ascii="宋体" w:hAnsi="宋体" w:hint="eastAsia"/>
                <w:color w:val="000000" w:themeColor="text1"/>
                <w:kern w:val="0"/>
                <w:szCs w:val="21"/>
              </w:rPr>
            </w:pPr>
          </w:p>
        </w:tc>
        <w:tc>
          <w:tcPr>
            <w:tcW w:w="2333" w:type="dxa"/>
            <w:vAlign w:val="center"/>
          </w:tcPr>
          <w:p w14:paraId="00E14BE3"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实质性条款响应</w:t>
            </w:r>
          </w:p>
        </w:tc>
        <w:tc>
          <w:tcPr>
            <w:tcW w:w="5085" w:type="dxa"/>
            <w:vAlign w:val="center"/>
          </w:tcPr>
          <w:p w14:paraId="5E28F55E"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采购文件实质性要求响应均无负偏离</w:t>
            </w:r>
          </w:p>
        </w:tc>
      </w:tr>
      <w:tr w:rsidR="009A32CB" w:rsidRPr="00A94A3A" w14:paraId="2FA8001B" w14:textId="77777777">
        <w:trPr>
          <w:trHeight w:val="518"/>
        </w:trPr>
        <w:tc>
          <w:tcPr>
            <w:tcW w:w="1512" w:type="dxa"/>
            <w:vMerge/>
            <w:vAlign w:val="center"/>
          </w:tcPr>
          <w:p w14:paraId="6956B8DB" w14:textId="77777777" w:rsidR="009A32CB" w:rsidRPr="00A94A3A" w:rsidRDefault="009A32CB">
            <w:pPr>
              <w:spacing w:line="240" w:lineRule="exact"/>
              <w:jc w:val="center"/>
              <w:rPr>
                <w:rFonts w:ascii="宋体" w:hAnsi="宋体" w:hint="eastAsia"/>
                <w:color w:val="000000" w:themeColor="text1"/>
                <w:kern w:val="0"/>
                <w:szCs w:val="21"/>
              </w:rPr>
            </w:pPr>
          </w:p>
        </w:tc>
        <w:tc>
          <w:tcPr>
            <w:tcW w:w="2333" w:type="dxa"/>
            <w:vAlign w:val="center"/>
          </w:tcPr>
          <w:p w14:paraId="3EFE8E43"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串通投标</w:t>
            </w:r>
          </w:p>
        </w:tc>
        <w:tc>
          <w:tcPr>
            <w:tcW w:w="5085" w:type="dxa"/>
            <w:vAlign w:val="center"/>
          </w:tcPr>
          <w:p w14:paraId="46A47EF9"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不属于供应商须知正文第</w:t>
            </w:r>
            <w:r w:rsidRPr="00A94A3A">
              <w:rPr>
                <w:rFonts w:ascii="宋体" w:hAnsi="宋体"/>
                <w:color w:val="000000" w:themeColor="text1"/>
                <w:szCs w:val="21"/>
              </w:rPr>
              <w:t>6</w:t>
            </w:r>
            <w:r w:rsidRPr="00A94A3A">
              <w:rPr>
                <w:rFonts w:ascii="宋体" w:hAnsi="宋体" w:hint="eastAsia"/>
                <w:color w:val="000000" w:themeColor="text1"/>
                <w:szCs w:val="21"/>
              </w:rPr>
              <w:t>.</w:t>
            </w:r>
            <w:r w:rsidRPr="00A94A3A">
              <w:rPr>
                <w:rFonts w:ascii="宋体" w:hAnsi="宋体"/>
                <w:color w:val="000000" w:themeColor="text1"/>
                <w:szCs w:val="21"/>
              </w:rPr>
              <w:t>3</w:t>
            </w:r>
            <w:r w:rsidRPr="00A94A3A">
              <w:rPr>
                <w:rFonts w:ascii="宋体" w:hAnsi="宋体" w:hint="eastAsia"/>
                <w:color w:val="000000" w:themeColor="text1"/>
                <w:szCs w:val="21"/>
              </w:rPr>
              <w:t>.9</w:t>
            </w:r>
            <w:r w:rsidRPr="00A94A3A">
              <w:rPr>
                <w:rFonts w:ascii="宋体" w:hAnsi="宋体" w:hint="eastAsia"/>
                <w:color w:val="000000" w:themeColor="text1"/>
                <w:szCs w:val="21"/>
              </w:rPr>
              <w:t>规定的串通投标情形，见</w:t>
            </w:r>
            <w:r w:rsidRPr="00A94A3A">
              <w:rPr>
                <w:rFonts w:ascii="宋体" w:hAnsi="宋体"/>
                <w:color w:val="000000" w:themeColor="text1"/>
                <w:szCs w:val="21"/>
              </w:rPr>
              <w:t>第六章响应文件格式要求</w:t>
            </w:r>
          </w:p>
        </w:tc>
      </w:tr>
      <w:tr w:rsidR="009A32CB" w:rsidRPr="00A94A3A" w14:paraId="602F939A" w14:textId="77777777">
        <w:trPr>
          <w:trHeight w:val="672"/>
        </w:trPr>
        <w:tc>
          <w:tcPr>
            <w:tcW w:w="1512" w:type="dxa"/>
            <w:vMerge w:val="restart"/>
            <w:vAlign w:val="center"/>
          </w:tcPr>
          <w:p w14:paraId="5B18E9FE" w14:textId="77777777" w:rsidR="009A32CB" w:rsidRPr="00A94A3A" w:rsidRDefault="00E45DBA">
            <w:pPr>
              <w:spacing w:line="240" w:lineRule="exact"/>
              <w:jc w:val="center"/>
              <w:rPr>
                <w:rFonts w:ascii="宋体" w:hAnsi="宋体" w:hint="eastAsia"/>
                <w:color w:val="000000" w:themeColor="text1"/>
                <w:kern w:val="0"/>
                <w:szCs w:val="21"/>
              </w:rPr>
            </w:pPr>
            <w:r w:rsidRPr="00A94A3A">
              <w:rPr>
                <w:rFonts w:ascii="宋体" w:hAnsi="宋体" w:hint="eastAsia"/>
                <w:color w:val="000000" w:themeColor="text1"/>
                <w:kern w:val="0"/>
                <w:szCs w:val="21"/>
              </w:rPr>
              <w:t>报价</w:t>
            </w:r>
          </w:p>
        </w:tc>
        <w:tc>
          <w:tcPr>
            <w:tcW w:w="2333" w:type="dxa"/>
            <w:vAlign w:val="center"/>
          </w:tcPr>
          <w:p w14:paraId="65D59B79"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有效报价</w:t>
            </w:r>
          </w:p>
        </w:tc>
        <w:tc>
          <w:tcPr>
            <w:tcW w:w="5085" w:type="dxa"/>
            <w:vAlign w:val="center"/>
          </w:tcPr>
          <w:p w14:paraId="4EBA67DE" w14:textId="77777777" w:rsidR="009A32CB" w:rsidRPr="00A94A3A" w:rsidRDefault="00E45DBA">
            <w:pPr>
              <w:spacing w:line="240" w:lineRule="exact"/>
              <w:rPr>
                <w:rFonts w:ascii="宋体" w:hAnsi="宋体" w:hint="eastAsia"/>
                <w:bCs/>
                <w:color w:val="000000" w:themeColor="text1"/>
                <w:kern w:val="0"/>
                <w:szCs w:val="21"/>
              </w:rPr>
            </w:pPr>
            <w:r w:rsidRPr="00A94A3A">
              <w:rPr>
                <w:rFonts w:ascii="宋体" w:hAnsi="宋体" w:hint="eastAsia"/>
                <w:color w:val="000000" w:themeColor="text1"/>
              </w:rPr>
              <w:t>报价未超出采购预算金额，也未超出最高限价（如有）</w:t>
            </w:r>
          </w:p>
        </w:tc>
      </w:tr>
      <w:tr w:rsidR="009A32CB" w:rsidRPr="00A94A3A" w14:paraId="6C666B90" w14:textId="77777777">
        <w:trPr>
          <w:trHeight w:val="672"/>
        </w:trPr>
        <w:tc>
          <w:tcPr>
            <w:tcW w:w="1512" w:type="dxa"/>
            <w:vMerge/>
            <w:vAlign w:val="center"/>
          </w:tcPr>
          <w:p w14:paraId="1C3E60A0" w14:textId="77777777" w:rsidR="009A32CB" w:rsidRPr="00A94A3A" w:rsidRDefault="009A32CB">
            <w:pPr>
              <w:spacing w:line="240" w:lineRule="exact"/>
              <w:jc w:val="center"/>
              <w:rPr>
                <w:rFonts w:ascii="宋体" w:hAnsi="宋体" w:hint="eastAsia"/>
                <w:color w:val="000000" w:themeColor="text1"/>
                <w:kern w:val="0"/>
                <w:szCs w:val="21"/>
              </w:rPr>
            </w:pPr>
          </w:p>
        </w:tc>
        <w:tc>
          <w:tcPr>
            <w:tcW w:w="2333" w:type="dxa"/>
            <w:vAlign w:val="center"/>
          </w:tcPr>
          <w:p w14:paraId="200DA043" w14:textId="77777777" w:rsidR="009A32CB" w:rsidRPr="00A94A3A" w:rsidRDefault="00E45DBA">
            <w:pPr>
              <w:spacing w:line="240" w:lineRule="exact"/>
              <w:rPr>
                <w:rFonts w:ascii="宋体" w:hAnsi="宋体" w:hint="eastAsia"/>
                <w:bCs/>
                <w:color w:val="000000" w:themeColor="text1"/>
                <w:kern w:val="0"/>
                <w:szCs w:val="21"/>
              </w:rPr>
            </w:pPr>
            <w:r w:rsidRPr="00A94A3A">
              <w:rPr>
                <w:rFonts w:ascii="宋体" w:hAnsi="宋体" w:hint="eastAsia"/>
                <w:bCs/>
                <w:color w:val="000000" w:themeColor="text1"/>
                <w:kern w:val="0"/>
                <w:szCs w:val="21"/>
              </w:rPr>
              <w:t>漏项报价</w:t>
            </w:r>
          </w:p>
        </w:tc>
        <w:tc>
          <w:tcPr>
            <w:tcW w:w="5085" w:type="dxa"/>
            <w:vAlign w:val="center"/>
          </w:tcPr>
          <w:p w14:paraId="45C9DE6A"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不存在未就所投分标进行报价或者漏项报价；</w:t>
            </w:r>
          </w:p>
        </w:tc>
      </w:tr>
      <w:tr w:rsidR="009A32CB" w:rsidRPr="00A94A3A" w14:paraId="3EAA4CA3" w14:textId="77777777">
        <w:trPr>
          <w:trHeight w:val="672"/>
        </w:trPr>
        <w:tc>
          <w:tcPr>
            <w:tcW w:w="1512" w:type="dxa"/>
            <w:vMerge/>
            <w:vAlign w:val="center"/>
          </w:tcPr>
          <w:p w14:paraId="30395219" w14:textId="77777777" w:rsidR="009A32CB" w:rsidRPr="00A94A3A" w:rsidRDefault="009A32CB">
            <w:pPr>
              <w:spacing w:line="240" w:lineRule="exact"/>
              <w:jc w:val="center"/>
              <w:rPr>
                <w:rFonts w:ascii="宋体" w:hAnsi="宋体" w:hint="eastAsia"/>
                <w:color w:val="000000" w:themeColor="text1"/>
                <w:kern w:val="0"/>
                <w:szCs w:val="21"/>
              </w:rPr>
            </w:pPr>
          </w:p>
        </w:tc>
        <w:tc>
          <w:tcPr>
            <w:tcW w:w="2333" w:type="dxa"/>
            <w:vAlign w:val="center"/>
          </w:tcPr>
          <w:p w14:paraId="220F5A62"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响应报价唯一性</w:t>
            </w:r>
          </w:p>
        </w:tc>
        <w:tc>
          <w:tcPr>
            <w:tcW w:w="5085" w:type="dxa"/>
            <w:vAlign w:val="center"/>
          </w:tcPr>
          <w:p w14:paraId="420B1826"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不存在有选择、有条件的最后报价（采购文件允许有备选方案或者其他约定的除外）</w:t>
            </w:r>
          </w:p>
        </w:tc>
      </w:tr>
      <w:tr w:rsidR="009A32CB" w:rsidRPr="00A94A3A" w14:paraId="2511DFB0" w14:textId="77777777">
        <w:trPr>
          <w:trHeight w:val="672"/>
        </w:trPr>
        <w:tc>
          <w:tcPr>
            <w:tcW w:w="1512" w:type="dxa"/>
            <w:vMerge/>
            <w:vAlign w:val="center"/>
          </w:tcPr>
          <w:p w14:paraId="264AD319" w14:textId="77777777" w:rsidR="009A32CB" w:rsidRPr="00A94A3A" w:rsidRDefault="009A32CB">
            <w:pPr>
              <w:spacing w:line="240" w:lineRule="exact"/>
              <w:jc w:val="center"/>
              <w:rPr>
                <w:rFonts w:ascii="宋体" w:hAnsi="宋体" w:hint="eastAsia"/>
                <w:color w:val="000000" w:themeColor="text1"/>
                <w:kern w:val="0"/>
                <w:szCs w:val="21"/>
              </w:rPr>
            </w:pPr>
          </w:p>
        </w:tc>
        <w:tc>
          <w:tcPr>
            <w:tcW w:w="2333" w:type="dxa"/>
            <w:vAlign w:val="center"/>
          </w:tcPr>
          <w:p w14:paraId="1F911D4E" w14:textId="77777777" w:rsidR="009A32CB" w:rsidRPr="00A94A3A" w:rsidRDefault="00E45DBA">
            <w:pPr>
              <w:spacing w:line="240" w:lineRule="exact"/>
              <w:rPr>
                <w:rFonts w:ascii="宋体" w:hAnsi="宋体" w:hint="eastAsia"/>
                <w:color w:val="000000" w:themeColor="text1"/>
                <w:lang w:val="zh-CN"/>
              </w:rPr>
            </w:pPr>
            <w:r w:rsidRPr="00A94A3A">
              <w:rPr>
                <w:rFonts w:ascii="宋体" w:hAnsi="宋体" w:hint="eastAsia"/>
                <w:color w:val="000000" w:themeColor="text1"/>
                <w:szCs w:val="21"/>
                <w:lang w:val="zh-CN"/>
              </w:rPr>
              <w:t>过低报价合理性</w:t>
            </w:r>
          </w:p>
        </w:tc>
        <w:tc>
          <w:tcPr>
            <w:tcW w:w="5085" w:type="dxa"/>
            <w:vAlign w:val="center"/>
          </w:tcPr>
          <w:p w14:paraId="1D1E0E28" w14:textId="77777777" w:rsidR="009A32CB" w:rsidRPr="00A94A3A" w:rsidRDefault="00E45DBA">
            <w:pPr>
              <w:spacing w:line="240" w:lineRule="exact"/>
              <w:rPr>
                <w:rFonts w:ascii="宋体" w:hAnsi="宋体" w:hint="eastAsia"/>
                <w:color w:val="000000" w:themeColor="text1"/>
              </w:rPr>
            </w:pPr>
            <w:r w:rsidRPr="00A94A3A">
              <w:rPr>
                <w:rFonts w:ascii="宋体" w:hAnsi="宋体" w:hint="eastAsia"/>
                <w:color w:val="000000" w:themeColor="text1"/>
              </w:rPr>
              <w:t>供应商的报价存在异常低价问题的情形，评审委员会</w:t>
            </w:r>
            <w:r w:rsidRPr="00A94A3A">
              <w:rPr>
                <w:rFonts w:ascii="宋体" w:hAnsi="宋体" w:hint="eastAsia"/>
                <w:color w:val="000000" w:themeColor="text1"/>
                <w:szCs w:val="21"/>
              </w:rPr>
              <w:t>应当要求其在评标现场合理的时间内提供报价合理性相关的书面说明及必要的证明材料。</w:t>
            </w:r>
            <w:r w:rsidRPr="00A94A3A">
              <w:rPr>
                <w:rFonts w:ascii="宋体" w:hAnsi="宋体" w:hint="eastAsia"/>
                <w:color w:val="000000" w:themeColor="text1"/>
              </w:rPr>
              <w:t>供应商不能证明其报价合理性的，评审委员会应当将其作为无效投标处理。</w:t>
            </w:r>
          </w:p>
        </w:tc>
      </w:tr>
      <w:tr w:rsidR="009A32CB" w:rsidRPr="00A94A3A" w14:paraId="6B1B3EEE" w14:textId="77777777">
        <w:trPr>
          <w:trHeight w:val="672"/>
        </w:trPr>
        <w:tc>
          <w:tcPr>
            <w:tcW w:w="1512" w:type="dxa"/>
            <w:vMerge/>
            <w:vAlign w:val="center"/>
          </w:tcPr>
          <w:p w14:paraId="39BF1D88" w14:textId="77777777" w:rsidR="009A32CB" w:rsidRPr="00A94A3A" w:rsidRDefault="009A32CB">
            <w:pPr>
              <w:spacing w:line="240" w:lineRule="exact"/>
              <w:jc w:val="center"/>
              <w:rPr>
                <w:rFonts w:ascii="宋体" w:hAnsi="宋体" w:hint="eastAsia"/>
                <w:color w:val="000000" w:themeColor="text1"/>
                <w:kern w:val="0"/>
                <w:szCs w:val="21"/>
              </w:rPr>
            </w:pPr>
          </w:p>
        </w:tc>
        <w:tc>
          <w:tcPr>
            <w:tcW w:w="2333" w:type="dxa"/>
            <w:vAlign w:val="center"/>
          </w:tcPr>
          <w:p w14:paraId="73DCC5E4"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响应有效期</w:t>
            </w:r>
          </w:p>
        </w:tc>
        <w:tc>
          <w:tcPr>
            <w:tcW w:w="5085" w:type="dxa"/>
            <w:vAlign w:val="center"/>
          </w:tcPr>
          <w:p w14:paraId="77A0B3B6" w14:textId="77777777" w:rsidR="009A32CB" w:rsidRPr="00A94A3A" w:rsidRDefault="00E45DBA">
            <w:pPr>
              <w:spacing w:line="240" w:lineRule="exact"/>
              <w:rPr>
                <w:rFonts w:ascii="宋体" w:hAnsi="宋体" w:hint="eastAsia"/>
                <w:color w:val="000000" w:themeColor="text1"/>
                <w:szCs w:val="21"/>
              </w:rPr>
            </w:pPr>
            <w:r w:rsidRPr="00A94A3A">
              <w:rPr>
                <w:rFonts w:ascii="宋体" w:hAnsi="宋体" w:hint="eastAsia"/>
                <w:color w:val="000000" w:themeColor="text1"/>
                <w:szCs w:val="21"/>
              </w:rPr>
              <w:t>满足采购文件规定</w:t>
            </w:r>
          </w:p>
        </w:tc>
      </w:tr>
      <w:bookmarkEnd w:id="76"/>
      <w:bookmarkEnd w:id="77"/>
    </w:tbl>
    <w:p w14:paraId="0F4A2D5F" w14:textId="77777777" w:rsidR="009A32CB" w:rsidRPr="00A94A3A" w:rsidRDefault="009A32CB">
      <w:pPr>
        <w:spacing w:before="120" w:line="320" w:lineRule="atLeast"/>
        <w:rPr>
          <w:rFonts w:ascii="宋体" w:hAnsi="宋体" w:hint="eastAsia"/>
          <w:color w:val="000000" w:themeColor="text1"/>
        </w:rPr>
      </w:pPr>
    </w:p>
    <w:p w14:paraId="2BBB4132" w14:textId="77777777" w:rsidR="009A32CB" w:rsidRPr="00A94A3A" w:rsidRDefault="009A32CB">
      <w:pPr>
        <w:spacing w:before="120" w:line="320" w:lineRule="atLeast"/>
        <w:rPr>
          <w:rFonts w:ascii="宋体" w:hAnsi="宋体" w:hint="eastAsia"/>
          <w:color w:val="000000" w:themeColor="text1"/>
        </w:rPr>
      </w:pPr>
    </w:p>
    <w:p w14:paraId="49C0F108" w14:textId="77777777" w:rsidR="009A32CB" w:rsidRPr="00A94A3A" w:rsidRDefault="00E45DBA">
      <w:pPr>
        <w:tabs>
          <w:tab w:val="left" w:pos="1950"/>
        </w:tabs>
        <w:spacing w:before="120" w:line="320" w:lineRule="atLeast"/>
        <w:jc w:val="left"/>
        <w:outlineLvl w:val="1"/>
        <w:rPr>
          <w:rFonts w:ascii="宋体" w:hAnsi="宋体" w:hint="eastAsia"/>
          <w:b/>
          <w:bCs/>
          <w:color w:val="000000" w:themeColor="text1"/>
          <w:kern w:val="0"/>
          <w:szCs w:val="21"/>
        </w:rPr>
      </w:pPr>
      <w:r w:rsidRPr="00A94A3A">
        <w:rPr>
          <w:rFonts w:ascii="宋体" w:hAnsi="宋体"/>
          <w:b/>
          <w:bCs/>
          <w:color w:val="000000" w:themeColor="text1"/>
          <w:kern w:val="0"/>
        </w:rPr>
        <w:br w:type="page"/>
      </w:r>
      <w:r w:rsidRPr="00A94A3A">
        <w:rPr>
          <w:rFonts w:ascii="宋体" w:hAnsi="宋体"/>
          <w:b/>
          <w:bCs/>
          <w:color w:val="000000" w:themeColor="text1"/>
          <w:kern w:val="0"/>
          <w:szCs w:val="21"/>
        </w:rPr>
        <w:lastRenderedPageBreak/>
        <w:t>4.</w:t>
      </w:r>
      <w:r w:rsidRPr="00A94A3A">
        <w:rPr>
          <w:rFonts w:ascii="宋体" w:hAnsi="宋体" w:hint="eastAsia"/>
          <w:b/>
          <w:bCs/>
          <w:color w:val="000000" w:themeColor="text1"/>
          <w:kern w:val="0"/>
          <w:szCs w:val="21"/>
        </w:rPr>
        <w:t>评审标准</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6"/>
        <w:gridCol w:w="992"/>
        <w:gridCol w:w="709"/>
        <w:gridCol w:w="4961"/>
        <w:gridCol w:w="2127"/>
      </w:tblGrid>
      <w:tr w:rsidR="009A32CB" w:rsidRPr="00A94A3A" w14:paraId="11A0C891" w14:textId="77777777">
        <w:trPr>
          <w:jc w:val="center"/>
        </w:trPr>
        <w:tc>
          <w:tcPr>
            <w:tcW w:w="426" w:type="dxa"/>
            <w:vAlign w:val="center"/>
          </w:tcPr>
          <w:p w14:paraId="09EB9FE5"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序号</w:t>
            </w:r>
          </w:p>
        </w:tc>
        <w:tc>
          <w:tcPr>
            <w:tcW w:w="1658" w:type="dxa"/>
            <w:gridSpan w:val="2"/>
            <w:vAlign w:val="center"/>
          </w:tcPr>
          <w:p w14:paraId="2F61BB75"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评审因素及分值</w:t>
            </w:r>
          </w:p>
        </w:tc>
        <w:tc>
          <w:tcPr>
            <w:tcW w:w="709" w:type="dxa"/>
            <w:vAlign w:val="center"/>
          </w:tcPr>
          <w:p w14:paraId="536131DF"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分值</w:t>
            </w:r>
          </w:p>
          <w:p w14:paraId="52C324F5"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属性</w:t>
            </w:r>
          </w:p>
        </w:tc>
        <w:tc>
          <w:tcPr>
            <w:tcW w:w="4961" w:type="dxa"/>
            <w:vAlign w:val="center"/>
          </w:tcPr>
          <w:p w14:paraId="236DA8E4"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评审标准</w:t>
            </w:r>
          </w:p>
        </w:tc>
        <w:tc>
          <w:tcPr>
            <w:tcW w:w="2127" w:type="dxa"/>
            <w:vAlign w:val="center"/>
          </w:tcPr>
          <w:p w14:paraId="40F4FD28"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说明</w:t>
            </w:r>
          </w:p>
        </w:tc>
      </w:tr>
      <w:tr w:rsidR="009A32CB" w:rsidRPr="00A94A3A" w14:paraId="7432F3A1" w14:textId="77777777">
        <w:trPr>
          <w:trHeight w:val="1362"/>
          <w:jc w:val="center"/>
        </w:trPr>
        <w:tc>
          <w:tcPr>
            <w:tcW w:w="426" w:type="dxa"/>
            <w:vAlign w:val="center"/>
          </w:tcPr>
          <w:p w14:paraId="603B1EC4"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1</w:t>
            </w:r>
          </w:p>
        </w:tc>
        <w:tc>
          <w:tcPr>
            <w:tcW w:w="666" w:type="dxa"/>
            <w:vAlign w:val="center"/>
          </w:tcPr>
          <w:p w14:paraId="571838F7"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rPr>
              <w:t>商务部分（</w:t>
            </w:r>
            <w:r w:rsidRPr="00A94A3A">
              <w:rPr>
                <w:rFonts w:ascii="宋体" w:hAnsi="宋体"/>
                <w:color w:val="000000" w:themeColor="text1"/>
              </w:rPr>
              <w:t>15</w:t>
            </w:r>
            <w:r w:rsidRPr="00A94A3A">
              <w:rPr>
                <w:rFonts w:ascii="宋体" w:hAnsi="宋体"/>
                <w:color w:val="000000" w:themeColor="text1"/>
              </w:rPr>
              <w:t>分）</w:t>
            </w:r>
          </w:p>
        </w:tc>
        <w:tc>
          <w:tcPr>
            <w:tcW w:w="992" w:type="dxa"/>
            <w:vAlign w:val="center"/>
          </w:tcPr>
          <w:p w14:paraId="574E4DEC"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业绩（</w:t>
            </w:r>
            <w:r w:rsidRPr="00A94A3A">
              <w:rPr>
                <w:rFonts w:ascii="宋体" w:hAnsi="宋体"/>
                <w:color w:val="000000" w:themeColor="text1"/>
                <w:szCs w:val="21"/>
              </w:rPr>
              <w:t>15</w:t>
            </w:r>
            <w:r w:rsidRPr="00A94A3A">
              <w:rPr>
                <w:rFonts w:ascii="宋体" w:hAnsi="宋体"/>
                <w:color w:val="000000" w:themeColor="text1"/>
                <w:szCs w:val="21"/>
              </w:rPr>
              <w:t>分）</w:t>
            </w:r>
          </w:p>
        </w:tc>
        <w:tc>
          <w:tcPr>
            <w:tcW w:w="709" w:type="dxa"/>
            <w:vAlign w:val="center"/>
          </w:tcPr>
          <w:p w14:paraId="721029AD"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客观分</w:t>
            </w:r>
          </w:p>
        </w:tc>
        <w:tc>
          <w:tcPr>
            <w:tcW w:w="4961" w:type="dxa"/>
            <w:vAlign w:val="center"/>
          </w:tcPr>
          <w:p w14:paraId="711BD4F8"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供应商自</w:t>
            </w:r>
            <w:r w:rsidRPr="00A94A3A">
              <w:rPr>
                <w:rFonts w:ascii="宋体" w:hAnsi="宋体"/>
                <w:color w:val="000000" w:themeColor="text1"/>
                <w:szCs w:val="21"/>
              </w:rPr>
              <w:t>202</w:t>
            </w:r>
            <w:r w:rsidRPr="00A94A3A">
              <w:rPr>
                <w:rFonts w:ascii="宋体" w:hAnsi="宋体" w:hint="eastAsia"/>
                <w:color w:val="000000" w:themeColor="text1"/>
                <w:szCs w:val="21"/>
              </w:rPr>
              <w:t>3</w:t>
            </w:r>
            <w:r w:rsidRPr="00A94A3A">
              <w:rPr>
                <w:rFonts w:ascii="宋体" w:hAnsi="宋体"/>
                <w:color w:val="000000" w:themeColor="text1"/>
                <w:szCs w:val="21"/>
              </w:rPr>
              <w:t>年</w:t>
            </w:r>
            <w:r w:rsidRPr="00A94A3A">
              <w:rPr>
                <w:rFonts w:ascii="宋体" w:hAnsi="宋体"/>
                <w:color w:val="000000" w:themeColor="text1"/>
                <w:szCs w:val="21"/>
              </w:rPr>
              <w:t>1</w:t>
            </w:r>
            <w:r w:rsidRPr="00A94A3A">
              <w:rPr>
                <w:rFonts w:ascii="宋体" w:hAnsi="宋体"/>
                <w:color w:val="000000" w:themeColor="text1"/>
                <w:szCs w:val="21"/>
              </w:rPr>
              <w:t>月</w:t>
            </w:r>
            <w:r w:rsidRPr="00A94A3A">
              <w:rPr>
                <w:rFonts w:ascii="宋体" w:hAnsi="宋体"/>
                <w:color w:val="000000" w:themeColor="text1"/>
                <w:szCs w:val="21"/>
              </w:rPr>
              <w:t>1</w:t>
            </w:r>
            <w:r w:rsidRPr="00A94A3A">
              <w:rPr>
                <w:rFonts w:ascii="宋体" w:hAnsi="宋体"/>
                <w:color w:val="000000" w:themeColor="text1"/>
                <w:szCs w:val="21"/>
              </w:rPr>
              <w:t>日以来（以合同签订日期为准）具有同类项目成功案例（线下活动策划执行），每提供一个有效成功案例合同，得</w:t>
            </w:r>
            <w:r w:rsidRPr="00A94A3A">
              <w:rPr>
                <w:rFonts w:ascii="宋体" w:hAnsi="宋体"/>
                <w:color w:val="000000" w:themeColor="text1"/>
                <w:szCs w:val="21"/>
              </w:rPr>
              <w:t>3</w:t>
            </w:r>
            <w:r w:rsidRPr="00A94A3A">
              <w:rPr>
                <w:rFonts w:ascii="宋体" w:hAnsi="宋体"/>
                <w:color w:val="000000" w:themeColor="text1"/>
                <w:szCs w:val="21"/>
              </w:rPr>
              <w:t>分，最高</w:t>
            </w:r>
            <w:r w:rsidRPr="00A94A3A">
              <w:rPr>
                <w:rFonts w:ascii="宋体" w:hAnsi="宋体"/>
                <w:color w:val="000000" w:themeColor="text1"/>
                <w:szCs w:val="21"/>
              </w:rPr>
              <w:t>15</w:t>
            </w:r>
            <w:r w:rsidRPr="00A94A3A">
              <w:rPr>
                <w:rFonts w:ascii="宋体" w:hAnsi="宋体"/>
                <w:color w:val="000000" w:themeColor="text1"/>
                <w:szCs w:val="21"/>
              </w:rPr>
              <w:t>分。</w:t>
            </w:r>
            <w:r w:rsidRPr="00A94A3A">
              <w:rPr>
                <w:rFonts w:ascii="宋体" w:hAnsi="宋体"/>
                <w:color w:val="000000" w:themeColor="text1"/>
                <w:szCs w:val="21"/>
              </w:rPr>
              <w:t xml:space="preserve"> </w:t>
            </w:r>
            <w:r w:rsidRPr="00A94A3A">
              <w:rPr>
                <w:rFonts w:ascii="宋体" w:hAnsi="宋体"/>
                <w:color w:val="000000" w:themeColor="text1"/>
                <w:szCs w:val="21"/>
              </w:rPr>
              <w:t>（需提供中标（成交）通知书或合同复印件，相关证明材料加盖供应商公章，否则不予计分；提供合同关键页必需清晰，否则不得分）</w:t>
            </w:r>
          </w:p>
        </w:tc>
        <w:tc>
          <w:tcPr>
            <w:tcW w:w="2127" w:type="dxa"/>
            <w:vAlign w:val="center"/>
          </w:tcPr>
          <w:p w14:paraId="53C62980"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必须提供证明材料。</w:t>
            </w:r>
          </w:p>
        </w:tc>
      </w:tr>
      <w:tr w:rsidR="009A32CB" w:rsidRPr="00A94A3A" w14:paraId="45CD4D0E" w14:textId="77777777">
        <w:trPr>
          <w:jc w:val="center"/>
        </w:trPr>
        <w:tc>
          <w:tcPr>
            <w:tcW w:w="426" w:type="dxa"/>
            <w:vMerge w:val="restart"/>
            <w:vAlign w:val="center"/>
          </w:tcPr>
          <w:p w14:paraId="61B9696A"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2</w:t>
            </w:r>
          </w:p>
        </w:tc>
        <w:tc>
          <w:tcPr>
            <w:tcW w:w="666" w:type="dxa"/>
            <w:vMerge w:val="restart"/>
            <w:vAlign w:val="center"/>
          </w:tcPr>
          <w:p w14:paraId="210DE026"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rPr>
              <w:t>技术部分（</w:t>
            </w:r>
            <w:r w:rsidRPr="00A94A3A">
              <w:rPr>
                <w:rFonts w:ascii="宋体" w:hAnsi="宋体"/>
                <w:color w:val="000000" w:themeColor="text1"/>
              </w:rPr>
              <w:t>75</w:t>
            </w:r>
            <w:r w:rsidRPr="00A94A3A">
              <w:rPr>
                <w:rFonts w:ascii="宋体" w:hAnsi="宋体"/>
                <w:color w:val="000000" w:themeColor="text1"/>
              </w:rPr>
              <w:t>分）</w:t>
            </w:r>
          </w:p>
        </w:tc>
        <w:tc>
          <w:tcPr>
            <w:tcW w:w="992" w:type="dxa"/>
            <w:vAlign w:val="center"/>
          </w:tcPr>
          <w:p w14:paraId="2C5CE713" w14:textId="77777777" w:rsidR="009A32CB" w:rsidRPr="00A94A3A" w:rsidRDefault="00E45DBA">
            <w:pPr>
              <w:rPr>
                <w:rFonts w:ascii="宋体" w:hAnsi="宋体" w:hint="eastAsia"/>
                <w:color w:val="000000" w:themeColor="text1"/>
              </w:rPr>
            </w:pPr>
            <w:r w:rsidRPr="00A94A3A">
              <w:rPr>
                <w:rFonts w:ascii="宋体" w:hAnsi="宋体"/>
                <w:color w:val="000000" w:themeColor="text1"/>
              </w:rPr>
              <w:t>活动策划方案（</w:t>
            </w:r>
            <w:r w:rsidRPr="00A94A3A">
              <w:rPr>
                <w:rFonts w:ascii="宋体" w:hAnsi="宋体"/>
                <w:color w:val="000000" w:themeColor="text1"/>
              </w:rPr>
              <w:t>25</w:t>
            </w:r>
            <w:r w:rsidRPr="00A94A3A">
              <w:rPr>
                <w:rFonts w:ascii="宋体" w:hAnsi="宋体"/>
                <w:color w:val="000000" w:themeColor="text1"/>
                <w:lang w:eastAsia="zh-Hans"/>
              </w:rPr>
              <w:t>分</w:t>
            </w:r>
            <w:r w:rsidRPr="00A94A3A">
              <w:rPr>
                <w:rFonts w:ascii="宋体" w:hAnsi="宋体"/>
                <w:color w:val="000000" w:themeColor="text1"/>
              </w:rPr>
              <w:t>）</w:t>
            </w:r>
          </w:p>
        </w:tc>
        <w:tc>
          <w:tcPr>
            <w:tcW w:w="709" w:type="dxa"/>
            <w:tcBorders>
              <w:top w:val="single" w:sz="4" w:space="0" w:color="auto"/>
              <w:right w:val="single" w:sz="4" w:space="0" w:color="auto"/>
            </w:tcBorders>
            <w:vAlign w:val="center"/>
          </w:tcPr>
          <w:p w14:paraId="03199282" w14:textId="77777777" w:rsidR="009A32CB" w:rsidRPr="00A94A3A" w:rsidRDefault="00E45DBA">
            <w:pPr>
              <w:rPr>
                <w:rFonts w:ascii="宋体" w:hAnsi="宋体" w:hint="eastAsia"/>
                <w:color w:val="000000" w:themeColor="text1"/>
              </w:rPr>
            </w:pPr>
            <w:r w:rsidRPr="00A94A3A">
              <w:rPr>
                <w:rFonts w:ascii="宋体" w:hAnsi="宋体"/>
                <w:color w:val="000000" w:themeColor="text1"/>
                <w:szCs w:val="21"/>
              </w:rPr>
              <w:t>主观分</w:t>
            </w:r>
          </w:p>
        </w:tc>
        <w:tc>
          <w:tcPr>
            <w:tcW w:w="4961" w:type="dxa"/>
            <w:tcBorders>
              <w:top w:val="single" w:sz="4" w:space="0" w:color="auto"/>
              <w:left w:val="single" w:sz="4" w:space="0" w:color="auto"/>
              <w:bottom w:val="single" w:sz="4" w:space="0" w:color="auto"/>
              <w:right w:val="single" w:sz="4" w:space="0" w:color="auto"/>
            </w:tcBorders>
            <w:vAlign w:val="center"/>
          </w:tcPr>
          <w:p w14:paraId="07162719" w14:textId="77777777" w:rsidR="009A32CB" w:rsidRPr="00A94A3A" w:rsidRDefault="00E45DBA">
            <w:pPr>
              <w:rPr>
                <w:rFonts w:ascii="宋体" w:hAnsi="宋体" w:hint="eastAsia"/>
                <w:color w:val="000000" w:themeColor="text1"/>
              </w:rPr>
            </w:pPr>
            <w:r w:rsidRPr="00A94A3A">
              <w:rPr>
                <w:rFonts w:ascii="宋体" w:hAnsi="宋体"/>
                <w:color w:val="000000" w:themeColor="text1"/>
              </w:rPr>
              <w:t>一档（</w:t>
            </w:r>
            <w:r w:rsidRPr="00A94A3A">
              <w:rPr>
                <w:rFonts w:ascii="宋体" w:hAnsi="宋体"/>
                <w:color w:val="000000" w:themeColor="text1"/>
              </w:rPr>
              <w:t>5</w:t>
            </w:r>
            <w:r w:rsidRPr="00A94A3A">
              <w:rPr>
                <w:rFonts w:ascii="宋体" w:hAnsi="宋体"/>
                <w:color w:val="000000" w:themeColor="text1"/>
              </w:rPr>
              <w:t>分）：项目工作任务分析不够详细，项目实施方案描述仅满足项目需求，进度计划的安排及</w:t>
            </w:r>
            <w:proofErr w:type="gramStart"/>
            <w:r w:rsidRPr="00A94A3A">
              <w:rPr>
                <w:rFonts w:ascii="宋体" w:hAnsi="宋体"/>
                <w:color w:val="000000" w:themeColor="text1"/>
              </w:rPr>
              <w:t>说明较</w:t>
            </w:r>
            <w:proofErr w:type="gramEnd"/>
            <w:r w:rsidRPr="00A94A3A">
              <w:rPr>
                <w:rFonts w:ascii="宋体" w:hAnsi="宋体"/>
                <w:color w:val="000000" w:themeColor="text1"/>
              </w:rPr>
              <w:t>详细、具有可行性。</w:t>
            </w:r>
          </w:p>
          <w:p w14:paraId="77E6A174" w14:textId="77777777" w:rsidR="009A32CB" w:rsidRPr="00A94A3A" w:rsidRDefault="00E45DBA">
            <w:pPr>
              <w:rPr>
                <w:rFonts w:ascii="宋体" w:hAnsi="宋体" w:hint="eastAsia"/>
                <w:color w:val="000000" w:themeColor="text1"/>
              </w:rPr>
            </w:pPr>
            <w:r w:rsidRPr="00A94A3A">
              <w:rPr>
                <w:rFonts w:ascii="宋体" w:hAnsi="宋体"/>
                <w:color w:val="000000" w:themeColor="text1"/>
              </w:rPr>
              <w:t>二档（</w:t>
            </w:r>
            <w:r w:rsidRPr="00A94A3A">
              <w:rPr>
                <w:rFonts w:ascii="宋体" w:hAnsi="宋体"/>
                <w:color w:val="000000" w:themeColor="text1"/>
              </w:rPr>
              <w:t>15</w:t>
            </w:r>
            <w:r w:rsidRPr="00A94A3A">
              <w:rPr>
                <w:rFonts w:ascii="宋体" w:hAnsi="宋体"/>
                <w:color w:val="000000" w:themeColor="text1"/>
              </w:rPr>
              <w:t>分）：满足一档的基础上，对项目工作任务有详细的分析，详细描述了项目的实施方案，结合项目的实际情况对本项目工作任务进行分析，针对服务内容有详细的流程方案，可行性高。有详细的成功案例佐证材料。</w:t>
            </w:r>
          </w:p>
          <w:p w14:paraId="65CCD8E3" w14:textId="77777777" w:rsidR="009A32CB" w:rsidRPr="00A94A3A" w:rsidRDefault="00E45DBA">
            <w:pPr>
              <w:rPr>
                <w:rFonts w:ascii="宋体" w:hAnsi="宋体" w:hint="eastAsia"/>
                <w:color w:val="000000" w:themeColor="text1"/>
              </w:rPr>
            </w:pPr>
            <w:r w:rsidRPr="00A94A3A">
              <w:rPr>
                <w:rFonts w:ascii="宋体" w:hAnsi="宋体"/>
                <w:color w:val="000000" w:themeColor="text1"/>
              </w:rPr>
              <w:t>三档（</w:t>
            </w:r>
            <w:r w:rsidRPr="00A94A3A">
              <w:rPr>
                <w:rFonts w:ascii="宋体" w:hAnsi="宋体"/>
                <w:color w:val="000000" w:themeColor="text1"/>
              </w:rPr>
              <w:t>25</w:t>
            </w:r>
            <w:r w:rsidRPr="00A94A3A">
              <w:rPr>
                <w:rFonts w:ascii="宋体" w:hAnsi="宋体"/>
                <w:color w:val="000000" w:themeColor="text1"/>
              </w:rPr>
              <w:t>分）：满足二档的基础上，方案详细、清晰，对活动有深入合理的分析，针对服务内容方案优化明显优于本项目总体要求。创新点突出，为活动引入相关资源，提升活动影响力。有完善的整体流程方案、设计方案、氛围营造方案，可行性高。</w:t>
            </w:r>
          </w:p>
        </w:tc>
        <w:tc>
          <w:tcPr>
            <w:tcW w:w="2127" w:type="dxa"/>
            <w:tcBorders>
              <w:top w:val="single" w:sz="4" w:space="0" w:color="auto"/>
              <w:left w:val="single" w:sz="4" w:space="0" w:color="auto"/>
              <w:right w:val="single" w:sz="4" w:space="0" w:color="auto"/>
            </w:tcBorders>
            <w:vAlign w:val="center"/>
          </w:tcPr>
          <w:p w14:paraId="7EA973D2" w14:textId="77777777" w:rsidR="009A32CB" w:rsidRPr="00A94A3A" w:rsidRDefault="00E45DBA">
            <w:pPr>
              <w:rPr>
                <w:rFonts w:ascii="宋体" w:hAnsi="宋体" w:hint="eastAsia"/>
                <w:color w:val="000000" w:themeColor="text1"/>
              </w:rPr>
            </w:pPr>
            <w:r w:rsidRPr="00A94A3A">
              <w:rPr>
                <w:rFonts w:ascii="宋体" w:hAnsi="宋体"/>
                <w:color w:val="000000" w:themeColor="text1"/>
              </w:rPr>
              <w:t>供应商未提供或提供的内容不符合采购需求的，不得分；不满足最低档次要求的不得分。</w:t>
            </w:r>
          </w:p>
        </w:tc>
      </w:tr>
      <w:tr w:rsidR="009A32CB" w:rsidRPr="00A94A3A" w14:paraId="20EA7A8B" w14:textId="77777777">
        <w:trPr>
          <w:jc w:val="center"/>
        </w:trPr>
        <w:tc>
          <w:tcPr>
            <w:tcW w:w="426" w:type="dxa"/>
            <w:vMerge/>
            <w:vAlign w:val="center"/>
          </w:tcPr>
          <w:p w14:paraId="7011DF09" w14:textId="77777777" w:rsidR="009A32CB" w:rsidRPr="00A94A3A" w:rsidRDefault="009A32CB">
            <w:pPr>
              <w:jc w:val="center"/>
              <w:rPr>
                <w:rFonts w:ascii="宋体" w:hAnsi="宋体" w:hint="eastAsia"/>
                <w:color w:val="000000" w:themeColor="text1"/>
                <w:szCs w:val="21"/>
              </w:rPr>
            </w:pPr>
          </w:p>
        </w:tc>
        <w:tc>
          <w:tcPr>
            <w:tcW w:w="666" w:type="dxa"/>
            <w:vMerge/>
            <w:vAlign w:val="center"/>
          </w:tcPr>
          <w:p w14:paraId="78A64B03" w14:textId="77777777" w:rsidR="009A32CB" w:rsidRPr="00A94A3A" w:rsidRDefault="009A32CB">
            <w:pPr>
              <w:jc w:val="center"/>
              <w:rPr>
                <w:rFonts w:ascii="宋体" w:hAnsi="宋体" w:hint="eastAsia"/>
                <w:color w:val="000000" w:themeColor="text1"/>
                <w:szCs w:val="21"/>
              </w:rPr>
            </w:pPr>
          </w:p>
        </w:tc>
        <w:tc>
          <w:tcPr>
            <w:tcW w:w="992" w:type="dxa"/>
            <w:vAlign w:val="center"/>
          </w:tcPr>
          <w:p w14:paraId="1E989DEA" w14:textId="77777777" w:rsidR="009A32CB" w:rsidRPr="00A94A3A" w:rsidRDefault="00E45DBA">
            <w:pPr>
              <w:spacing w:line="360" w:lineRule="auto"/>
              <w:jc w:val="center"/>
              <w:rPr>
                <w:rFonts w:ascii="宋体" w:hAnsi="宋体" w:hint="eastAsia"/>
                <w:color w:val="000000" w:themeColor="text1"/>
              </w:rPr>
            </w:pPr>
            <w:r w:rsidRPr="00A94A3A">
              <w:rPr>
                <w:rFonts w:ascii="宋体" w:hAnsi="宋体"/>
                <w:color w:val="000000" w:themeColor="text1"/>
              </w:rPr>
              <w:t>活动执行方案（</w:t>
            </w:r>
            <w:r w:rsidRPr="00A94A3A">
              <w:rPr>
                <w:rFonts w:ascii="宋体" w:hAnsi="宋体"/>
                <w:color w:val="000000" w:themeColor="text1"/>
              </w:rPr>
              <w:t>25</w:t>
            </w:r>
            <w:r w:rsidRPr="00A94A3A">
              <w:rPr>
                <w:rFonts w:ascii="宋体" w:hAnsi="宋体"/>
                <w:color w:val="000000" w:themeColor="text1"/>
              </w:rPr>
              <w:t>分）</w:t>
            </w:r>
          </w:p>
        </w:tc>
        <w:tc>
          <w:tcPr>
            <w:tcW w:w="709" w:type="dxa"/>
            <w:tcBorders>
              <w:right w:val="single" w:sz="4" w:space="0" w:color="auto"/>
            </w:tcBorders>
            <w:vAlign w:val="center"/>
          </w:tcPr>
          <w:p w14:paraId="5FEEDC2B"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color w:val="000000" w:themeColor="text1"/>
                <w:szCs w:val="21"/>
              </w:rPr>
              <w:t>主观分</w:t>
            </w:r>
          </w:p>
        </w:tc>
        <w:tc>
          <w:tcPr>
            <w:tcW w:w="4961" w:type="dxa"/>
            <w:tcBorders>
              <w:left w:val="single" w:sz="4" w:space="0" w:color="auto"/>
              <w:right w:val="single" w:sz="4" w:space="0" w:color="auto"/>
            </w:tcBorders>
            <w:vAlign w:val="center"/>
          </w:tcPr>
          <w:p w14:paraId="6981465E" w14:textId="77777777" w:rsidR="009A32CB" w:rsidRPr="00A94A3A" w:rsidRDefault="00E45DBA">
            <w:pPr>
              <w:rPr>
                <w:rFonts w:ascii="宋体" w:hAnsi="宋体" w:hint="eastAsia"/>
                <w:color w:val="000000" w:themeColor="text1"/>
              </w:rPr>
            </w:pPr>
            <w:r w:rsidRPr="00A94A3A">
              <w:rPr>
                <w:rFonts w:ascii="宋体" w:hAnsi="宋体"/>
                <w:color w:val="000000" w:themeColor="text1"/>
              </w:rPr>
              <w:t>一档（</w:t>
            </w:r>
            <w:r w:rsidRPr="00A94A3A">
              <w:rPr>
                <w:rFonts w:ascii="宋体" w:hAnsi="宋体"/>
                <w:color w:val="000000" w:themeColor="text1"/>
              </w:rPr>
              <w:t>5</w:t>
            </w:r>
            <w:r w:rsidRPr="00A94A3A">
              <w:rPr>
                <w:rFonts w:ascii="宋体" w:hAnsi="宋体"/>
                <w:color w:val="000000" w:themeColor="text1"/>
              </w:rPr>
              <w:t>分）：供应商根据项目流程，制定执行方案、各项</w:t>
            </w:r>
            <w:proofErr w:type="gramStart"/>
            <w:r w:rsidRPr="00A94A3A">
              <w:rPr>
                <w:rFonts w:ascii="宋体" w:hAnsi="宋体"/>
                <w:color w:val="000000" w:themeColor="text1"/>
              </w:rPr>
              <w:t>安排仅</w:t>
            </w:r>
            <w:proofErr w:type="gramEnd"/>
            <w:r w:rsidRPr="00A94A3A">
              <w:rPr>
                <w:rFonts w:ascii="宋体" w:hAnsi="宋体"/>
                <w:color w:val="000000" w:themeColor="text1"/>
              </w:rPr>
              <w:t>满足要求；</w:t>
            </w:r>
          </w:p>
          <w:p w14:paraId="1F7581CE" w14:textId="77777777" w:rsidR="009A32CB" w:rsidRPr="00A94A3A" w:rsidRDefault="00E45DBA">
            <w:pPr>
              <w:rPr>
                <w:rFonts w:ascii="宋体" w:hAnsi="宋体" w:hint="eastAsia"/>
                <w:color w:val="000000" w:themeColor="text1"/>
              </w:rPr>
            </w:pPr>
            <w:r w:rsidRPr="00A94A3A">
              <w:rPr>
                <w:rFonts w:ascii="宋体" w:hAnsi="宋体"/>
                <w:color w:val="000000" w:themeColor="text1"/>
              </w:rPr>
              <w:t>二档（</w:t>
            </w:r>
            <w:r w:rsidRPr="00A94A3A">
              <w:rPr>
                <w:rFonts w:ascii="宋体" w:hAnsi="宋体"/>
                <w:color w:val="000000" w:themeColor="text1"/>
              </w:rPr>
              <w:t>15</w:t>
            </w:r>
            <w:r w:rsidRPr="00A94A3A">
              <w:rPr>
                <w:rFonts w:ascii="宋体" w:hAnsi="宋体"/>
                <w:color w:val="000000" w:themeColor="text1"/>
              </w:rPr>
              <w:t>分）：供应商根据项目流程，制定执行方案、各项安排满足项目要求，方案详细，具有可操作性，各项安排有保障，有宣传方案；</w:t>
            </w:r>
          </w:p>
          <w:p w14:paraId="7A0186C3" w14:textId="77777777" w:rsidR="009A32CB" w:rsidRPr="00A94A3A" w:rsidRDefault="00E45DBA">
            <w:pPr>
              <w:rPr>
                <w:rFonts w:ascii="宋体" w:hAnsi="宋体" w:hint="eastAsia"/>
                <w:color w:val="000000" w:themeColor="text1"/>
              </w:rPr>
            </w:pPr>
            <w:r w:rsidRPr="00A94A3A">
              <w:rPr>
                <w:rFonts w:ascii="宋体" w:hAnsi="宋体"/>
                <w:color w:val="000000" w:themeColor="text1"/>
              </w:rPr>
              <w:t>三档（</w:t>
            </w:r>
            <w:r w:rsidRPr="00A94A3A">
              <w:rPr>
                <w:rFonts w:ascii="宋体" w:hAnsi="宋体"/>
                <w:color w:val="000000" w:themeColor="text1"/>
              </w:rPr>
              <w:t>25</w:t>
            </w:r>
            <w:r w:rsidRPr="00A94A3A">
              <w:rPr>
                <w:rFonts w:ascii="宋体" w:hAnsi="宋体"/>
                <w:color w:val="000000" w:themeColor="text1"/>
              </w:rPr>
              <w:t>分）：供应商根据项目流程，制定详细执行方案、各项安排完全满足项目需求，方案制定详细，各项执行安排到位。有配套的活动宣传方案，对活动的宣传推广效果有明确预估；具有强的操作性、可执行性，有保证项目时间进度计划和成果提交计划。</w:t>
            </w:r>
          </w:p>
        </w:tc>
        <w:tc>
          <w:tcPr>
            <w:tcW w:w="2127" w:type="dxa"/>
            <w:tcBorders>
              <w:left w:val="single" w:sz="4" w:space="0" w:color="auto"/>
              <w:right w:val="single" w:sz="4" w:space="0" w:color="auto"/>
            </w:tcBorders>
            <w:vAlign w:val="center"/>
          </w:tcPr>
          <w:p w14:paraId="279BD942"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rPr>
              <w:t>未提供或提供的内容不符合采购需求的，不得分</w:t>
            </w:r>
            <w:r w:rsidRPr="00A94A3A">
              <w:rPr>
                <w:rFonts w:ascii="宋体" w:hAnsi="宋体" w:hint="eastAsia"/>
                <w:color w:val="000000" w:themeColor="text1"/>
              </w:rPr>
              <w:t>；</w:t>
            </w:r>
            <w:r w:rsidRPr="00A94A3A">
              <w:rPr>
                <w:rFonts w:ascii="宋体" w:hAnsi="宋体"/>
                <w:color w:val="000000" w:themeColor="text1"/>
              </w:rPr>
              <w:t>不满足最低档次要求的不得分。</w:t>
            </w:r>
          </w:p>
        </w:tc>
      </w:tr>
      <w:tr w:rsidR="009A32CB" w:rsidRPr="00A94A3A" w14:paraId="1A6052B2" w14:textId="77777777">
        <w:trPr>
          <w:jc w:val="center"/>
        </w:trPr>
        <w:tc>
          <w:tcPr>
            <w:tcW w:w="426" w:type="dxa"/>
            <w:vMerge/>
            <w:vAlign w:val="center"/>
          </w:tcPr>
          <w:p w14:paraId="5E6BD77F" w14:textId="77777777" w:rsidR="009A32CB" w:rsidRPr="00A94A3A" w:rsidRDefault="009A32CB">
            <w:pPr>
              <w:jc w:val="center"/>
              <w:rPr>
                <w:rFonts w:ascii="宋体" w:hAnsi="宋体" w:hint="eastAsia"/>
                <w:color w:val="000000" w:themeColor="text1"/>
                <w:szCs w:val="21"/>
              </w:rPr>
            </w:pPr>
          </w:p>
        </w:tc>
        <w:tc>
          <w:tcPr>
            <w:tcW w:w="666" w:type="dxa"/>
            <w:vMerge/>
            <w:vAlign w:val="center"/>
          </w:tcPr>
          <w:p w14:paraId="6A371B65" w14:textId="77777777" w:rsidR="009A32CB" w:rsidRPr="00A94A3A" w:rsidRDefault="009A32CB">
            <w:pPr>
              <w:jc w:val="center"/>
              <w:rPr>
                <w:rFonts w:ascii="宋体" w:hAnsi="宋体" w:hint="eastAsia"/>
                <w:color w:val="000000" w:themeColor="text1"/>
                <w:szCs w:val="21"/>
              </w:rPr>
            </w:pPr>
          </w:p>
        </w:tc>
        <w:tc>
          <w:tcPr>
            <w:tcW w:w="992" w:type="dxa"/>
            <w:vAlign w:val="center"/>
          </w:tcPr>
          <w:p w14:paraId="5F22DFFC"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color w:val="000000" w:themeColor="text1"/>
              </w:rPr>
              <w:t>应急方案（</w:t>
            </w:r>
            <w:r w:rsidRPr="00A94A3A">
              <w:rPr>
                <w:rFonts w:ascii="宋体" w:hAnsi="宋体"/>
                <w:color w:val="000000" w:themeColor="text1"/>
              </w:rPr>
              <w:t>10</w:t>
            </w:r>
            <w:r w:rsidRPr="00A94A3A">
              <w:rPr>
                <w:rFonts w:ascii="宋体" w:hAnsi="宋体"/>
                <w:color w:val="000000" w:themeColor="text1"/>
              </w:rPr>
              <w:t>分）</w:t>
            </w:r>
          </w:p>
        </w:tc>
        <w:tc>
          <w:tcPr>
            <w:tcW w:w="709" w:type="dxa"/>
            <w:tcBorders>
              <w:right w:val="single" w:sz="4" w:space="0" w:color="auto"/>
            </w:tcBorders>
            <w:vAlign w:val="center"/>
          </w:tcPr>
          <w:p w14:paraId="57F7AEC5"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color w:val="000000" w:themeColor="text1"/>
                <w:szCs w:val="21"/>
              </w:rPr>
              <w:t>主观分</w:t>
            </w:r>
          </w:p>
        </w:tc>
        <w:tc>
          <w:tcPr>
            <w:tcW w:w="4961" w:type="dxa"/>
            <w:tcBorders>
              <w:left w:val="single" w:sz="4" w:space="0" w:color="auto"/>
              <w:right w:val="single" w:sz="4" w:space="0" w:color="auto"/>
            </w:tcBorders>
            <w:vAlign w:val="center"/>
          </w:tcPr>
          <w:p w14:paraId="53F8AECE" w14:textId="77777777" w:rsidR="009A32CB" w:rsidRPr="00A94A3A" w:rsidRDefault="00E45DBA">
            <w:pPr>
              <w:rPr>
                <w:rFonts w:ascii="宋体" w:hAnsi="宋体" w:hint="eastAsia"/>
                <w:color w:val="000000" w:themeColor="text1"/>
              </w:rPr>
            </w:pPr>
            <w:r w:rsidRPr="00A94A3A">
              <w:rPr>
                <w:rFonts w:ascii="宋体" w:hAnsi="宋体"/>
                <w:color w:val="000000" w:themeColor="text1"/>
              </w:rPr>
              <w:t>一档（</w:t>
            </w:r>
            <w:r w:rsidRPr="00A94A3A">
              <w:rPr>
                <w:rFonts w:ascii="宋体" w:hAnsi="宋体"/>
                <w:color w:val="000000" w:themeColor="text1"/>
              </w:rPr>
              <w:t>3</w:t>
            </w:r>
            <w:r w:rsidRPr="00A94A3A">
              <w:rPr>
                <w:rFonts w:ascii="宋体" w:hAnsi="宋体"/>
                <w:color w:val="000000" w:themeColor="text1"/>
              </w:rPr>
              <w:t>分）：所提供的应急方案未能满足活动保障的需求，应急方案内容不完整、逻辑性差、条理不清晰、未考虑实际需求，缺乏针对性，未考虑维持展商秩序管理办法；</w:t>
            </w:r>
          </w:p>
          <w:p w14:paraId="0656FC9E" w14:textId="77777777" w:rsidR="009A32CB" w:rsidRPr="00A94A3A" w:rsidRDefault="00E45DBA">
            <w:pPr>
              <w:rPr>
                <w:rFonts w:ascii="宋体" w:hAnsi="宋体" w:hint="eastAsia"/>
                <w:color w:val="000000" w:themeColor="text1"/>
              </w:rPr>
            </w:pPr>
            <w:r w:rsidRPr="00A94A3A">
              <w:rPr>
                <w:rFonts w:ascii="宋体" w:hAnsi="宋体"/>
                <w:color w:val="000000" w:themeColor="text1"/>
              </w:rPr>
              <w:t>二档（</w:t>
            </w:r>
            <w:r w:rsidRPr="00A94A3A">
              <w:rPr>
                <w:rFonts w:ascii="宋体" w:hAnsi="宋体"/>
                <w:color w:val="000000" w:themeColor="text1"/>
              </w:rPr>
              <w:t>6</w:t>
            </w:r>
            <w:r w:rsidRPr="00A94A3A">
              <w:rPr>
                <w:rFonts w:ascii="宋体" w:hAnsi="宋体"/>
                <w:color w:val="000000" w:themeColor="text1"/>
              </w:rPr>
              <w:t>分）：所提供的应急方案基本满足活动保障的需求，应急方案内容完整、有考虑实际需求，条理</w:t>
            </w:r>
            <w:r w:rsidRPr="00A94A3A">
              <w:rPr>
                <w:rFonts w:ascii="宋体" w:hAnsi="宋体"/>
                <w:color w:val="000000" w:themeColor="text1"/>
              </w:rPr>
              <w:lastRenderedPageBreak/>
              <w:t>性和针对性仅满足活动要求，有考虑维持展商秩序但管理办法不完善；</w:t>
            </w:r>
          </w:p>
          <w:p w14:paraId="5225DC77" w14:textId="77777777" w:rsidR="009A32CB" w:rsidRPr="00A94A3A" w:rsidRDefault="00E45DBA">
            <w:pPr>
              <w:rPr>
                <w:rFonts w:ascii="宋体" w:hAnsi="宋体" w:hint="eastAsia"/>
                <w:color w:val="000000" w:themeColor="text1"/>
              </w:rPr>
            </w:pPr>
            <w:r w:rsidRPr="00A94A3A">
              <w:rPr>
                <w:rFonts w:ascii="宋体" w:hAnsi="宋体"/>
                <w:color w:val="000000" w:themeColor="text1"/>
              </w:rPr>
              <w:t>三档（</w:t>
            </w:r>
            <w:r w:rsidRPr="00A94A3A">
              <w:rPr>
                <w:rFonts w:ascii="宋体" w:hAnsi="宋体"/>
                <w:color w:val="000000" w:themeColor="text1"/>
              </w:rPr>
              <w:t>10</w:t>
            </w:r>
            <w:r w:rsidRPr="00A94A3A">
              <w:rPr>
                <w:rFonts w:ascii="宋体" w:hAnsi="宋体"/>
                <w:color w:val="000000" w:themeColor="text1"/>
              </w:rPr>
              <w:t>分）：所提供的应急方案非常贴合活动保障的需求，并且应急方案内容详尽、条理清晰、严谨合理、充分地考虑了实际需求，有很强的针对性，详实准备维持展商秩序管理办法。</w:t>
            </w:r>
          </w:p>
        </w:tc>
        <w:tc>
          <w:tcPr>
            <w:tcW w:w="2127" w:type="dxa"/>
            <w:tcBorders>
              <w:left w:val="single" w:sz="4" w:space="0" w:color="auto"/>
              <w:right w:val="single" w:sz="4" w:space="0" w:color="auto"/>
            </w:tcBorders>
            <w:vAlign w:val="center"/>
          </w:tcPr>
          <w:p w14:paraId="11879B5F"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rPr>
              <w:lastRenderedPageBreak/>
              <w:t>未提供或提供的内容不符合采购需求的，不得分不满足最低档次要求的不得分。</w:t>
            </w:r>
          </w:p>
        </w:tc>
      </w:tr>
      <w:tr w:rsidR="009A32CB" w:rsidRPr="00A94A3A" w14:paraId="52F15F3E" w14:textId="77777777">
        <w:trPr>
          <w:jc w:val="center"/>
        </w:trPr>
        <w:tc>
          <w:tcPr>
            <w:tcW w:w="426" w:type="dxa"/>
            <w:vMerge/>
            <w:vAlign w:val="center"/>
          </w:tcPr>
          <w:p w14:paraId="7C513F91" w14:textId="77777777" w:rsidR="009A32CB" w:rsidRPr="00A94A3A" w:rsidRDefault="009A32CB">
            <w:pPr>
              <w:jc w:val="center"/>
              <w:rPr>
                <w:rFonts w:ascii="宋体" w:hAnsi="宋体" w:hint="eastAsia"/>
                <w:color w:val="000000" w:themeColor="text1"/>
                <w:szCs w:val="21"/>
              </w:rPr>
            </w:pPr>
          </w:p>
        </w:tc>
        <w:tc>
          <w:tcPr>
            <w:tcW w:w="666" w:type="dxa"/>
            <w:vMerge/>
            <w:vAlign w:val="center"/>
          </w:tcPr>
          <w:p w14:paraId="540093C3" w14:textId="77777777" w:rsidR="009A32CB" w:rsidRPr="00A94A3A" w:rsidRDefault="009A32CB">
            <w:pPr>
              <w:jc w:val="center"/>
              <w:rPr>
                <w:rFonts w:ascii="宋体" w:hAnsi="宋体" w:hint="eastAsia"/>
                <w:color w:val="000000" w:themeColor="text1"/>
                <w:szCs w:val="21"/>
              </w:rPr>
            </w:pPr>
          </w:p>
        </w:tc>
        <w:tc>
          <w:tcPr>
            <w:tcW w:w="992" w:type="dxa"/>
            <w:vAlign w:val="center"/>
          </w:tcPr>
          <w:p w14:paraId="353183DF" w14:textId="77777777" w:rsidR="009A32CB" w:rsidRPr="00A94A3A" w:rsidRDefault="00E45DBA">
            <w:pPr>
              <w:jc w:val="center"/>
              <w:rPr>
                <w:rFonts w:ascii="宋体" w:hAnsi="宋体" w:hint="eastAsia"/>
                <w:color w:val="000000" w:themeColor="text1"/>
              </w:rPr>
            </w:pPr>
            <w:r w:rsidRPr="00A94A3A">
              <w:rPr>
                <w:rFonts w:ascii="宋体" w:hAnsi="宋体"/>
                <w:color w:val="000000" w:themeColor="text1"/>
              </w:rPr>
              <w:t>服务团队（</w:t>
            </w:r>
            <w:r w:rsidRPr="00A94A3A">
              <w:rPr>
                <w:rFonts w:ascii="宋体" w:hAnsi="宋体"/>
                <w:color w:val="000000" w:themeColor="text1"/>
              </w:rPr>
              <w:t>15</w:t>
            </w:r>
            <w:r w:rsidRPr="00A94A3A">
              <w:rPr>
                <w:rFonts w:ascii="宋体" w:hAnsi="宋体"/>
                <w:color w:val="000000" w:themeColor="text1"/>
              </w:rPr>
              <w:t>分）</w:t>
            </w:r>
          </w:p>
        </w:tc>
        <w:tc>
          <w:tcPr>
            <w:tcW w:w="709" w:type="dxa"/>
            <w:tcBorders>
              <w:right w:val="single" w:sz="4" w:space="0" w:color="auto"/>
            </w:tcBorders>
            <w:vAlign w:val="center"/>
          </w:tcPr>
          <w:p w14:paraId="479CC84B" w14:textId="77777777" w:rsidR="009A32CB" w:rsidRPr="00A94A3A" w:rsidRDefault="00E45DBA">
            <w:pPr>
              <w:jc w:val="center"/>
              <w:rPr>
                <w:rFonts w:ascii="宋体" w:hAnsi="宋体" w:hint="eastAsia"/>
                <w:color w:val="000000" w:themeColor="text1"/>
                <w:szCs w:val="21"/>
              </w:rPr>
            </w:pPr>
            <w:r w:rsidRPr="00A94A3A">
              <w:rPr>
                <w:rFonts w:ascii="宋体" w:hAnsi="宋体" w:hint="eastAsia"/>
                <w:color w:val="000000" w:themeColor="text1"/>
              </w:rPr>
              <w:t>客</w:t>
            </w:r>
            <w:r w:rsidRPr="00A94A3A">
              <w:rPr>
                <w:rFonts w:ascii="宋体" w:hAnsi="宋体"/>
                <w:color w:val="000000" w:themeColor="text1"/>
              </w:rPr>
              <w:t>观分</w:t>
            </w:r>
          </w:p>
        </w:tc>
        <w:tc>
          <w:tcPr>
            <w:tcW w:w="4961" w:type="dxa"/>
            <w:tcBorders>
              <w:left w:val="single" w:sz="4" w:space="0" w:color="auto"/>
            </w:tcBorders>
            <w:vAlign w:val="center"/>
          </w:tcPr>
          <w:p w14:paraId="64BCCD9F" w14:textId="77777777" w:rsidR="009A32CB" w:rsidRPr="00A94A3A" w:rsidRDefault="00E45DBA">
            <w:pPr>
              <w:rPr>
                <w:rFonts w:ascii="宋体" w:hAnsi="宋体" w:hint="eastAsia"/>
                <w:color w:val="000000" w:themeColor="text1"/>
              </w:rPr>
            </w:pPr>
            <w:r w:rsidRPr="00A94A3A">
              <w:rPr>
                <w:rFonts w:ascii="宋体" w:hAnsi="宋体"/>
                <w:color w:val="000000" w:themeColor="text1"/>
              </w:rPr>
              <w:t>一档（</w:t>
            </w:r>
            <w:r w:rsidRPr="00A94A3A">
              <w:rPr>
                <w:rFonts w:ascii="宋体" w:hAnsi="宋体"/>
                <w:color w:val="000000" w:themeColor="text1"/>
              </w:rPr>
              <w:t>5</w:t>
            </w:r>
            <w:r w:rsidRPr="00A94A3A">
              <w:rPr>
                <w:rFonts w:ascii="宋体" w:hAnsi="宋体"/>
                <w:color w:val="000000" w:themeColor="text1"/>
              </w:rPr>
              <w:t>分）：供应商对项目基本满足采购需求，项目实施人员</w:t>
            </w:r>
            <w:r w:rsidRPr="00A94A3A">
              <w:rPr>
                <w:rFonts w:ascii="宋体" w:hAnsi="宋体"/>
                <w:color w:val="000000" w:themeColor="text1"/>
              </w:rPr>
              <w:t>3</w:t>
            </w:r>
            <w:r w:rsidRPr="00A94A3A">
              <w:rPr>
                <w:rFonts w:ascii="宋体" w:hAnsi="宋体"/>
                <w:color w:val="000000" w:themeColor="text1"/>
              </w:rPr>
              <w:t>人以上（含</w:t>
            </w:r>
            <w:r w:rsidRPr="00A94A3A">
              <w:rPr>
                <w:rFonts w:ascii="宋体" w:hAnsi="宋体"/>
                <w:color w:val="000000" w:themeColor="text1"/>
              </w:rPr>
              <w:t>3</w:t>
            </w:r>
            <w:r w:rsidRPr="00A94A3A">
              <w:rPr>
                <w:rFonts w:ascii="宋体" w:hAnsi="宋体"/>
                <w:color w:val="000000" w:themeColor="text1"/>
              </w:rPr>
              <w:t>人）；</w:t>
            </w:r>
          </w:p>
          <w:p w14:paraId="3A292793" w14:textId="77777777" w:rsidR="009A32CB" w:rsidRPr="00A94A3A" w:rsidRDefault="00E45DBA">
            <w:pPr>
              <w:rPr>
                <w:rFonts w:ascii="宋体" w:hAnsi="宋体" w:hint="eastAsia"/>
                <w:color w:val="000000" w:themeColor="text1"/>
              </w:rPr>
            </w:pPr>
            <w:r w:rsidRPr="00A94A3A">
              <w:rPr>
                <w:rFonts w:ascii="宋体" w:hAnsi="宋体"/>
                <w:color w:val="000000" w:themeColor="text1"/>
              </w:rPr>
              <w:t>二档（</w:t>
            </w:r>
            <w:r w:rsidRPr="00A94A3A">
              <w:rPr>
                <w:rFonts w:ascii="宋体" w:hAnsi="宋体"/>
                <w:color w:val="000000" w:themeColor="text1"/>
              </w:rPr>
              <w:t>10</w:t>
            </w:r>
            <w:r w:rsidRPr="00A94A3A">
              <w:rPr>
                <w:rFonts w:ascii="宋体" w:hAnsi="宋体"/>
                <w:color w:val="000000" w:themeColor="text1"/>
              </w:rPr>
              <w:t>分）：供应商对本项目人员配备较充足，满足采购需求，实施人员</w:t>
            </w:r>
            <w:r w:rsidRPr="00A94A3A">
              <w:rPr>
                <w:rFonts w:ascii="宋体" w:hAnsi="宋体"/>
                <w:color w:val="000000" w:themeColor="text1"/>
              </w:rPr>
              <w:t>5</w:t>
            </w:r>
            <w:r w:rsidRPr="00A94A3A">
              <w:rPr>
                <w:rFonts w:ascii="宋体" w:hAnsi="宋体"/>
                <w:color w:val="000000" w:themeColor="text1"/>
              </w:rPr>
              <w:t>人以上（含</w:t>
            </w:r>
            <w:r w:rsidRPr="00A94A3A">
              <w:rPr>
                <w:rFonts w:ascii="宋体" w:hAnsi="宋体"/>
                <w:color w:val="000000" w:themeColor="text1"/>
              </w:rPr>
              <w:t>5</w:t>
            </w:r>
            <w:r w:rsidRPr="00A94A3A">
              <w:rPr>
                <w:rFonts w:ascii="宋体" w:hAnsi="宋体"/>
                <w:color w:val="000000" w:themeColor="text1"/>
              </w:rPr>
              <w:t>人），岗位分工明确，并设有一名项目负责人；</w:t>
            </w:r>
          </w:p>
          <w:p w14:paraId="57E011EF" w14:textId="77777777" w:rsidR="009A32CB" w:rsidRPr="00A94A3A" w:rsidRDefault="00E45DBA">
            <w:pPr>
              <w:rPr>
                <w:rFonts w:ascii="宋体" w:hAnsi="宋体" w:hint="eastAsia"/>
                <w:color w:val="000000" w:themeColor="text1"/>
              </w:rPr>
            </w:pPr>
            <w:r w:rsidRPr="00A94A3A">
              <w:rPr>
                <w:rFonts w:ascii="宋体" w:hAnsi="宋体"/>
                <w:color w:val="000000" w:themeColor="text1"/>
              </w:rPr>
              <w:t>三档（</w:t>
            </w:r>
            <w:r w:rsidRPr="00A94A3A">
              <w:rPr>
                <w:rFonts w:ascii="宋体" w:hAnsi="宋体"/>
                <w:color w:val="000000" w:themeColor="text1"/>
              </w:rPr>
              <w:t>15</w:t>
            </w:r>
            <w:r w:rsidRPr="00A94A3A">
              <w:rPr>
                <w:rFonts w:ascii="宋体" w:hAnsi="宋体"/>
                <w:color w:val="000000" w:themeColor="text1"/>
              </w:rPr>
              <w:t>分）：供应商对本项目人员配备充足，项目实施人员</w:t>
            </w:r>
            <w:r w:rsidRPr="00A94A3A">
              <w:rPr>
                <w:rFonts w:ascii="宋体" w:hAnsi="宋体"/>
                <w:color w:val="000000" w:themeColor="text1"/>
              </w:rPr>
              <w:t>8</w:t>
            </w:r>
            <w:r w:rsidRPr="00A94A3A">
              <w:rPr>
                <w:rFonts w:ascii="宋体" w:hAnsi="宋体"/>
                <w:color w:val="000000" w:themeColor="text1"/>
              </w:rPr>
              <w:t>人以上（含</w:t>
            </w:r>
            <w:r w:rsidRPr="00A94A3A">
              <w:rPr>
                <w:rFonts w:ascii="宋体" w:hAnsi="宋体"/>
                <w:color w:val="000000" w:themeColor="text1"/>
              </w:rPr>
              <w:t>8</w:t>
            </w:r>
            <w:r w:rsidRPr="00A94A3A">
              <w:rPr>
                <w:rFonts w:ascii="宋体" w:hAnsi="宋体"/>
                <w:color w:val="000000" w:themeColor="text1"/>
              </w:rPr>
              <w:t>人），素质高，拥有本科及以上学历不少于</w:t>
            </w:r>
            <w:r w:rsidRPr="00A94A3A">
              <w:rPr>
                <w:rFonts w:ascii="宋体" w:hAnsi="宋体"/>
                <w:color w:val="000000" w:themeColor="text1"/>
              </w:rPr>
              <w:t>6</w:t>
            </w:r>
            <w:r w:rsidRPr="00A94A3A">
              <w:rPr>
                <w:rFonts w:ascii="宋体" w:hAnsi="宋体"/>
                <w:color w:val="000000" w:themeColor="text1"/>
              </w:rPr>
              <w:t>人。项目设立有一名项目负责人，该项目负责人拥有项目管理专业证书。各实施人员分工明确，以往有执行服务、活动推广经验。</w:t>
            </w:r>
          </w:p>
        </w:tc>
        <w:tc>
          <w:tcPr>
            <w:tcW w:w="2127" w:type="dxa"/>
            <w:vAlign w:val="center"/>
          </w:tcPr>
          <w:p w14:paraId="4A1CEE5E" w14:textId="77777777" w:rsidR="009A32CB" w:rsidRPr="00A94A3A" w:rsidRDefault="00E45DBA">
            <w:pPr>
              <w:rPr>
                <w:rFonts w:ascii="宋体" w:hAnsi="宋体" w:hint="eastAsia"/>
                <w:color w:val="000000" w:themeColor="text1"/>
              </w:rPr>
            </w:pPr>
            <w:r w:rsidRPr="00A94A3A">
              <w:rPr>
                <w:rFonts w:ascii="宋体" w:hAnsi="宋体"/>
                <w:color w:val="000000" w:themeColor="text1"/>
              </w:rPr>
              <w:t>提供服务团队人员职称证书及响应文件递交截止时间前</w:t>
            </w:r>
            <w:r w:rsidRPr="00A94A3A">
              <w:rPr>
                <w:rFonts w:ascii="宋体" w:hAnsi="宋体"/>
                <w:color w:val="000000" w:themeColor="text1"/>
              </w:rPr>
              <w:t>6</w:t>
            </w:r>
            <w:r w:rsidRPr="00A94A3A">
              <w:rPr>
                <w:rFonts w:ascii="宋体" w:hAnsi="宋体"/>
                <w:color w:val="000000" w:themeColor="text1"/>
              </w:rPr>
              <w:t>个月内任意</w:t>
            </w:r>
            <w:r w:rsidRPr="00A94A3A">
              <w:rPr>
                <w:rFonts w:ascii="宋体" w:hAnsi="宋体" w:hint="eastAsia"/>
                <w:color w:val="000000" w:themeColor="text1"/>
              </w:rPr>
              <w:t>1</w:t>
            </w:r>
            <w:r w:rsidRPr="00A94A3A">
              <w:rPr>
                <w:rFonts w:ascii="宋体" w:hAnsi="宋体"/>
                <w:color w:val="000000" w:themeColor="text1"/>
              </w:rPr>
              <w:t>个月社保复印件，未提供不得分。不满足最低档次要求的不得分</w:t>
            </w:r>
          </w:p>
        </w:tc>
      </w:tr>
      <w:tr w:rsidR="009A32CB" w:rsidRPr="00A94A3A" w14:paraId="4CCC737C"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10DFB839"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3</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71AB2F5B"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响应报价</w:t>
            </w:r>
          </w:p>
          <w:p w14:paraId="4F44AF4B"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10</w:t>
            </w:r>
            <w:r w:rsidRPr="00A94A3A">
              <w:rPr>
                <w:rFonts w:ascii="宋体" w:hAnsi="宋体"/>
                <w:color w:val="000000" w:themeColor="text1"/>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14:paraId="1905A631"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客观分</w:t>
            </w:r>
          </w:p>
        </w:tc>
        <w:tc>
          <w:tcPr>
            <w:tcW w:w="4961" w:type="dxa"/>
            <w:tcBorders>
              <w:top w:val="single" w:sz="4" w:space="0" w:color="auto"/>
              <w:left w:val="single" w:sz="4" w:space="0" w:color="auto"/>
              <w:bottom w:val="single" w:sz="4" w:space="0" w:color="auto"/>
            </w:tcBorders>
            <w:vAlign w:val="center"/>
          </w:tcPr>
          <w:p w14:paraId="08C56665"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以满足采购文件要求且响应价格最低的响应报价为评审基准价，其价格分为满分。其他供应商的价格</w:t>
            </w:r>
            <w:proofErr w:type="gramStart"/>
            <w:r w:rsidRPr="00A94A3A">
              <w:rPr>
                <w:rFonts w:ascii="宋体" w:hAnsi="宋体"/>
                <w:color w:val="000000" w:themeColor="text1"/>
                <w:szCs w:val="21"/>
              </w:rPr>
              <w:t>分统一</w:t>
            </w:r>
            <w:proofErr w:type="gramEnd"/>
            <w:r w:rsidRPr="00A94A3A">
              <w:rPr>
                <w:rFonts w:ascii="宋体" w:hAnsi="宋体"/>
                <w:color w:val="000000" w:themeColor="text1"/>
                <w:szCs w:val="21"/>
              </w:rPr>
              <w:t>按照下列公式计算：响应报价得分</w:t>
            </w:r>
            <w:r w:rsidRPr="00A94A3A">
              <w:rPr>
                <w:rFonts w:ascii="宋体" w:hAnsi="宋体"/>
                <w:color w:val="000000" w:themeColor="text1"/>
                <w:szCs w:val="21"/>
              </w:rPr>
              <w:t>=</w:t>
            </w:r>
            <w:r w:rsidRPr="00A94A3A">
              <w:rPr>
                <w:rFonts w:ascii="宋体" w:hAnsi="宋体"/>
                <w:color w:val="000000" w:themeColor="text1"/>
                <w:szCs w:val="21"/>
              </w:rPr>
              <w:t>（评审基准价</w:t>
            </w:r>
            <w:r w:rsidRPr="00A94A3A">
              <w:rPr>
                <w:rFonts w:ascii="宋体" w:hAnsi="宋体"/>
                <w:color w:val="000000" w:themeColor="text1"/>
                <w:szCs w:val="21"/>
              </w:rPr>
              <w:t>/</w:t>
            </w:r>
            <w:r w:rsidRPr="00A94A3A">
              <w:rPr>
                <w:rFonts w:ascii="宋体" w:hAnsi="宋体"/>
                <w:color w:val="000000" w:themeColor="text1"/>
                <w:szCs w:val="21"/>
              </w:rPr>
              <w:t>响应报价）</w:t>
            </w:r>
            <w:r w:rsidRPr="00A94A3A">
              <w:rPr>
                <w:rFonts w:ascii="宋体" w:hAnsi="宋体"/>
                <w:color w:val="000000" w:themeColor="text1"/>
                <w:szCs w:val="21"/>
              </w:rPr>
              <w:t>×</w:t>
            </w:r>
            <w:r w:rsidRPr="00A94A3A">
              <w:rPr>
                <w:rFonts w:ascii="宋体" w:hAnsi="宋体"/>
                <w:color w:val="000000" w:themeColor="text1"/>
                <w:szCs w:val="21"/>
              </w:rPr>
              <w:t>响应报价分满分分值。</w:t>
            </w:r>
          </w:p>
        </w:tc>
        <w:tc>
          <w:tcPr>
            <w:tcW w:w="2127" w:type="dxa"/>
            <w:tcBorders>
              <w:top w:val="single" w:sz="4" w:space="0" w:color="auto"/>
              <w:left w:val="single" w:sz="4" w:space="0" w:color="auto"/>
              <w:bottom w:val="single" w:sz="4" w:space="0" w:color="auto"/>
            </w:tcBorders>
            <w:vAlign w:val="center"/>
          </w:tcPr>
          <w:p w14:paraId="17F5D3D6"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响应报价计算时均为供应商的实际响应报价进行政策性扣除后的价格，最终成交金额＝响应报价。政策性扣除计算方法见后。</w:t>
            </w:r>
          </w:p>
        </w:tc>
      </w:tr>
      <w:tr w:rsidR="009A32CB" w:rsidRPr="00A94A3A" w14:paraId="78B4CB35"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5A774578"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4</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2CB0FC3D"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综合得分</w:t>
            </w:r>
          </w:p>
        </w:tc>
        <w:tc>
          <w:tcPr>
            <w:tcW w:w="7797" w:type="dxa"/>
            <w:gridSpan w:val="3"/>
            <w:tcBorders>
              <w:top w:val="single" w:sz="4" w:space="0" w:color="auto"/>
              <w:left w:val="single" w:sz="4" w:space="0" w:color="auto"/>
              <w:bottom w:val="single" w:sz="4" w:space="0" w:color="auto"/>
            </w:tcBorders>
            <w:vAlign w:val="center"/>
          </w:tcPr>
          <w:p w14:paraId="1CC97C5D"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=1+2+3</w:t>
            </w:r>
            <w:r w:rsidRPr="00A94A3A">
              <w:rPr>
                <w:rFonts w:ascii="宋体" w:hAnsi="宋体"/>
                <w:color w:val="000000" w:themeColor="text1"/>
                <w:szCs w:val="21"/>
              </w:rPr>
              <w:t>（各项评分分值计算保留小数点后两位，小数点后第三位</w:t>
            </w:r>
            <w:r w:rsidRPr="00A94A3A">
              <w:rPr>
                <w:rFonts w:ascii="宋体" w:hAnsi="宋体"/>
                <w:color w:val="000000" w:themeColor="text1"/>
                <w:szCs w:val="21"/>
              </w:rPr>
              <w:t>“</w:t>
            </w:r>
            <w:r w:rsidRPr="00A94A3A">
              <w:rPr>
                <w:rFonts w:ascii="宋体" w:hAnsi="宋体"/>
                <w:color w:val="000000" w:themeColor="text1"/>
                <w:szCs w:val="21"/>
              </w:rPr>
              <w:t>四舍五入</w:t>
            </w:r>
            <w:r w:rsidRPr="00A94A3A">
              <w:rPr>
                <w:rFonts w:ascii="宋体" w:hAnsi="宋体"/>
                <w:color w:val="000000" w:themeColor="text1"/>
                <w:szCs w:val="21"/>
              </w:rPr>
              <w:t>”</w:t>
            </w:r>
            <w:r w:rsidRPr="00A94A3A">
              <w:rPr>
                <w:rFonts w:ascii="宋体" w:hAnsi="宋体"/>
                <w:color w:val="000000" w:themeColor="text1"/>
                <w:szCs w:val="21"/>
              </w:rPr>
              <w:t>）</w:t>
            </w:r>
          </w:p>
        </w:tc>
      </w:tr>
    </w:tbl>
    <w:p w14:paraId="4AE49EC6" w14:textId="77777777" w:rsidR="009A32CB" w:rsidRPr="00A94A3A" w:rsidRDefault="00E45DBA">
      <w:pPr>
        <w:spacing w:before="120" w:line="320" w:lineRule="atLeast"/>
        <w:ind w:firstLineChars="150" w:firstLine="316"/>
        <w:rPr>
          <w:rFonts w:ascii="宋体" w:hAnsi="宋体"/>
          <w:b/>
          <w:bCs/>
          <w:color w:val="000000" w:themeColor="text1"/>
          <w:kern w:val="0"/>
          <w:szCs w:val="21"/>
        </w:rPr>
      </w:pPr>
      <w:r w:rsidRPr="00A94A3A">
        <w:rPr>
          <w:rFonts w:ascii="宋体" w:hAnsi="宋体"/>
          <w:b/>
          <w:bCs/>
          <w:color w:val="000000" w:themeColor="text1"/>
          <w:kern w:val="0"/>
          <w:szCs w:val="21"/>
        </w:rPr>
        <w:t>政策性扣除计算方法</w:t>
      </w:r>
      <w:r w:rsidRPr="00A94A3A">
        <w:rPr>
          <w:rFonts w:ascii="宋体" w:hAnsi="宋体" w:hint="eastAsia"/>
          <w:b/>
          <w:bCs/>
          <w:color w:val="000000" w:themeColor="text1"/>
          <w:kern w:val="0"/>
          <w:szCs w:val="21"/>
        </w:rPr>
        <w:t>：</w:t>
      </w:r>
    </w:p>
    <w:p w14:paraId="3FABE8C6" w14:textId="77777777" w:rsidR="009A32CB" w:rsidRPr="00A94A3A" w:rsidRDefault="00E45DBA">
      <w:pPr>
        <w:spacing w:before="120" w:line="320" w:lineRule="atLeast"/>
        <w:ind w:firstLineChars="150" w:firstLine="315"/>
        <w:rPr>
          <w:rFonts w:ascii="宋体" w:hAnsi="宋体"/>
          <w:color w:val="000000" w:themeColor="text1"/>
          <w:szCs w:val="21"/>
        </w:rPr>
      </w:pPr>
      <w:r w:rsidRPr="00A94A3A">
        <w:rPr>
          <w:rFonts w:ascii="宋体" w:hAnsi="宋体" w:hint="eastAsia"/>
          <w:color w:val="000000" w:themeColor="text1"/>
          <w:szCs w:val="21"/>
        </w:rPr>
        <w:t>小</w:t>
      </w:r>
      <w:proofErr w:type="gramStart"/>
      <w:r w:rsidRPr="00A94A3A">
        <w:rPr>
          <w:rFonts w:ascii="宋体" w:hAnsi="宋体" w:hint="eastAsia"/>
          <w:color w:val="000000" w:themeColor="text1"/>
          <w:szCs w:val="21"/>
        </w:rPr>
        <w:t>微企业</w:t>
      </w:r>
      <w:proofErr w:type="gramEnd"/>
      <w:r w:rsidRPr="00A94A3A">
        <w:rPr>
          <w:rFonts w:ascii="宋体" w:hAnsi="宋体" w:hint="eastAsia"/>
          <w:color w:val="000000" w:themeColor="text1"/>
          <w:szCs w:val="21"/>
        </w:rPr>
        <w:t>的价格扣除计算</w:t>
      </w:r>
      <w:r w:rsidRPr="00A94A3A">
        <w:rPr>
          <w:rFonts w:ascii="宋体" w:hAnsi="宋体" w:hint="eastAsia"/>
          <w:color w:val="000000" w:themeColor="text1"/>
          <w:szCs w:val="21"/>
        </w:rPr>
        <w:t>:</w:t>
      </w:r>
      <w:r w:rsidRPr="00A94A3A">
        <w:rPr>
          <w:rFonts w:ascii="宋体" w:hAnsi="宋体" w:hint="eastAsia"/>
          <w:color w:val="000000" w:themeColor="text1"/>
          <w:szCs w:val="21"/>
        </w:rPr>
        <w:t>供应商响应</w:t>
      </w:r>
      <w:r w:rsidRPr="00A94A3A">
        <w:rPr>
          <w:rFonts w:ascii="宋体" w:hAnsi="宋体"/>
          <w:color w:val="000000" w:themeColor="text1"/>
          <w:szCs w:val="21"/>
        </w:rPr>
        <w:t>报价将按相应比例进行扣除，用扣除后的价格参与评审（计算价格分）</w:t>
      </w:r>
      <w:r w:rsidRPr="00A94A3A">
        <w:rPr>
          <w:rFonts w:ascii="宋体" w:hAnsi="宋体" w:hint="eastAsia"/>
          <w:color w:val="000000" w:themeColor="text1"/>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882"/>
        <w:gridCol w:w="2514"/>
      </w:tblGrid>
      <w:tr w:rsidR="009A32CB" w:rsidRPr="00A94A3A" w14:paraId="118A66C6" w14:textId="77777777">
        <w:tc>
          <w:tcPr>
            <w:tcW w:w="1417" w:type="dxa"/>
          </w:tcPr>
          <w:p w14:paraId="410DBB69" w14:textId="77777777" w:rsidR="009A32CB" w:rsidRPr="00A94A3A" w:rsidRDefault="00E45DBA">
            <w:pPr>
              <w:spacing w:before="120" w:line="320" w:lineRule="atLeast"/>
              <w:jc w:val="center"/>
              <w:rPr>
                <w:rFonts w:ascii="宋体" w:hAnsi="宋体"/>
                <w:color w:val="000000" w:themeColor="text1"/>
                <w:szCs w:val="21"/>
              </w:rPr>
            </w:pPr>
            <w:r w:rsidRPr="00A94A3A">
              <w:rPr>
                <w:rFonts w:ascii="宋体" w:hAnsi="宋体" w:hint="eastAsia"/>
                <w:color w:val="000000" w:themeColor="text1"/>
                <w:szCs w:val="21"/>
              </w:rPr>
              <w:t>独立投标</w:t>
            </w:r>
          </w:p>
        </w:tc>
        <w:tc>
          <w:tcPr>
            <w:tcW w:w="4962" w:type="dxa"/>
          </w:tcPr>
          <w:p w14:paraId="46DB8FEC" w14:textId="77777777" w:rsidR="009A32CB" w:rsidRPr="00A94A3A" w:rsidRDefault="00E45DBA">
            <w:pPr>
              <w:spacing w:before="120" w:line="320" w:lineRule="atLeast"/>
              <w:rPr>
                <w:rFonts w:ascii="宋体" w:hAnsi="宋体"/>
                <w:color w:val="000000" w:themeColor="text1"/>
                <w:szCs w:val="21"/>
              </w:rPr>
            </w:pPr>
            <w:r w:rsidRPr="00A94A3A">
              <w:rPr>
                <w:rFonts w:ascii="宋体" w:hAnsi="宋体" w:hint="eastAsia"/>
                <w:color w:val="000000" w:themeColor="text1"/>
                <w:szCs w:val="21"/>
              </w:rPr>
              <w:t>供应商均为所列企业之一（小型企业、微型企业、残疾人福利企业、监狱企业）</w:t>
            </w:r>
          </w:p>
        </w:tc>
        <w:tc>
          <w:tcPr>
            <w:tcW w:w="2551" w:type="dxa"/>
          </w:tcPr>
          <w:p w14:paraId="702D3656" w14:textId="77777777" w:rsidR="009A32CB" w:rsidRPr="00A94A3A" w:rsidRDefault="00E45DBA">
            <w:pPr>
              <w:spacing w:before="120" w:line="320" w:lineRule="atLeast"/>
              <w:rPr>
                <w:rFonts w:ascii="宋体" w:hAnsi="宋体"/>
                <w:color w:val="000000" w:themeColor="text1"/>
                <w:szCs w:val="21"/>
              </w:rPr>
            </w:pPr>
            <w:r w:rsidRPr="00A94A3A">
              <w:rPr>
                <w:rFonts w:ascii="宋体" w:hAnsi="宋体" w:hint="eastAsia"/>
                <w:color w:val="000000" w:themeColor="text1"/>
                <w:szCs w:val="21"/>
              </w:rPr>
              <w:t>价格扣除响应报价的</w:t>
            </w:r>
            <w:r w:rsidRPr="00A94A3A">
              <w:rPr>
                <w:rFonts w:ascii="宋体" w:hAnsi="宋体" w:hint="eastAsia"/>
                <w:color w:val="000000" w:themeColor="text1"/>
                <w:szCs w:val="21"/>
              </w:rPr>
              <w:t>10%</w:t>
            </w:r>
          </w:p>
        </w:tc>
      </w:tr>
      <w:tr w:rsidR="009A32CB" w:rsidRPr="00A94A3A" w14:paraId="178D5039" w14:textId="77777777">
        <w:tc>
          <w:tcPr>
            <w:tcW w:w="1417" w:type="dxa"/>
            <w:vMerge w:val="restart"/>
          </w:tcPr>
          <w:p w14:paraId="05957234" w14:textId="77777777" w:rsidR="009A32CB" w:rsidRPr="00A94A3A" w:rsidRDefault="00E45DBA">
            <w:pPr>
              <w:spacing w:before="120" w:line="320" w:lineRule="atLeast"/>
              <w:jc w:val="center"/>
              <w:rPr>
                <w:rFonts w:ascii="宋体" w:hAnsi="宋体"/>
                <w:color w:val="000000" w:themeColor="text1"/>
                <w:szCs w:val="21"/>
              </w:rPr>
            </w:pPr>
            <w:r w:rsidRPr="00A94A3A">
              <w:rPr>
                <w:rFonts w:ascii="宋体" w:hAnsi="宋体" w:hint="eastAsia"/>
                <w:color w:val="000000" w:themeColor="text1"/>
                <w:szCs w:val="21"/>
              </w:rPr>
              <w:t>联合体或</w:t>
            </w:r>
          </w:p>
          <w:p w14:paraId="514AF82D" w14:textId="77777777" w:rsidR="009A32CB" w:rsidRPr="00A94A3A" w:rsidRDefault="00E45DBA">
            <w:pPr>
              <w:spacing w:before="120" w:line="320" w:lineRule="atLeast"/>
              <w:jc w:val="center"/>
              <w:rPr>
                <w:rFonts w:ascii="宋体" w:hAnsi="宋体"/>
                <w:color w:val="000000" w:themeColor="text1"/>
                <w:szCs w:val="21"/>
              </w:rPr>
            </w:pPr>
            <w:r w:rsidRPr="00A94A3A">
              <w:rPr>
                <w:rFonts w:ascii="宋体" w:hAnsi="宋体" w:hint="eastAsia"/>
                <w:color w:val="000000" w:themeColor="text1"/>
                <w:szCs w:val="21"/>
              </w:rPr>
              <w:t>分包</w:t>
            </w:r>
          </w:p>
        </w:tc>
        <w:tc>
          <w:tcPr>
            <w:tcW w:w="4962" w:type="dxa"/>
          </w:tcPr>
          <w:p w14:paraId="441FB488" w14:textId="77777777" w:rsidR="009A32CB" w:rsidRPr="00A94A3A" w:rsidRDefault="00E45DBA">
            <w:pPr>
              <w:spacing w:before="120" w:line="320" w:lineRule="atLeast"/>
              <w:rPr>
                <w:rFonts w:ascii="宋体" w:hAnsi="宋体"/>
                <w:color w:val="000000" w:themeColor="text1"/>
                <w:szCs w:val="21"/>
              </w:rPr>
            </w:pPr>
            <w:r w:rsidRPr="00A94A3A">
              <w:rPr>
                <w:rFonts w:ascii="宋体" w:hAnsi="宋体" w:hint="eastAsia"/>
                <w:color w:val="000000" w:themeColor="text1"/>
                <w:szCs w:val="21"/>
              </w:rPr>
              <w:t>小</w:t>
            </w:r>
            <w:proofErr w:type="gramStart"/>
            <w:r w:rsidRPr="00A94A3A">
              <w:rPr>
                <w:rFonts w:ascii="宋体" w:hAnsi="宋体" w:hint="eastAsia"/>
                <w:color w:val="000000" w:themeColor="text1"/>
                <w:szCs w:val="21"/>
              </w:rPr>
              <w:t>微企业</w:t>
            </w:r>
            <w:proofErr w:type="gramEnd"/>
            <w:r w:rsidRPr="00A94A3A">
              <w:rPr>
                <w:rFonts w:ascii="宋体" w:hAnsi="宋体" w:hint="eastAsia"/>
                <w:color w:val="000000" w:themeColor="text1"/>
                <w:szCs w:val="21"/>
              </w:rPr>
              <w:t>承接的金额比例为</w:t>
            </w:r>
            <w:r w:rsidRPr="00A94A3A">
              <w:rPr>
                <w:rFonts w:ascii="宋体" w:hAnsi="宋体" w:hint="eastAsia"/>
                <w:color w:val="000000" w:themeColor="text1"/>
                <w:szCs w:val="21"/>
              </w:rPr>
              <w:t>1</w:t>
            </w:r>
            <w:r w:rsidRPr="00A94A3A">
              <w:rPr>
                <w:rFonts w:ascii="宋体" w:hAnsi="宋体"/>
                <w:color w:val="000000" w:themeColor="text1"/>
                <w:szCs w:val="21"/>
              </w:rPr>
              <w:t>00</w:t>
            </w:r>
            <w:r w:rsidRPr="00A94A3A">
              <w:rPr>
                <w:rFonts w:ascii="宋体" w:hAnsi="宋体" w:hint="eastAsia"/>
                <w:color w:val="000000" w:themeColor="text1"/>
                <w:szCs w:val="21"/>
              </w:rPr>
              <w:t>%</w:t>
            </w:r>
          </w:p>
        </w:tc>
        <w:tc>
          <w:tcPr>
            <w:tcW w:w="2551" w:type="dxa"/>
          </w:tcPr>
          <w:p w14:paraId="0F5DAB9D" w14:textId="77777777" w:rsidR="009A32CB" w:rsidRPr="00A94A3A" w:rsidRDefault="00E45DBA">
            <w:pPr>
              <w:spacing w:before="120" w:line="320" w:lineRule="atLeast"/>
              <w:rPr>
                <w:rFonts w:ascii="宋体" w:hAnsi="宋体"/>
                <w:color w:val="000000" w:themeColor="text1"/>
                <w:szCs w:val="21"/>
              </w:rPr>
            </w:pPr>
            <w:r w:rsidRPr="00A94A3A">
              <w:rPr>
                <w:rFonts w:ascii="宋体" w:hAnsi="宋体" w:hint="eastAsia"/>
                <w:color w:val="000000" w:themeColor="text1"/>
                <w:szCs w:val="21"/>
              </w:rPr>
              <w:t>价格扣除响应报价的</w:t>
            </w:r>
            <w:r w:rsidRPr="00A94A3A">
              <w:rPr>
                <w:rFonts w:ascii="宋体" w:hAnsi="宋体" w:hint="eastAsia"/>
                <w:color w:val="000000" w:themeColor="text1"/>
                <w:szCs w:val="21"/>
              </w:rPr>
              <w:t>10%</w:t>
            </w:r>
          </w:p>
        </w:tc>
      </w:tr>
      <w:tr w:rsidR="009A32CB" w:rsidRPr="00A94A3A" w14:paraId="3DB5C5E4" w14:textId="77777777">
        <w:tc>
          <w:tcPr>
            <w:tcW w:w="1417" w:type="dxa"/>
            <w:vMerge/>
          </w:tcPr>
          <w:p w14:paraId="234B584D" w14:textId="77777777" w:rsidR="009A32CB" w:rsidRPr="00A94A3A" w:rsidRDefault="009A32CB">
            <w:pPr>
              <w:spacing w:before="120" w:line="320" w:lineRule="atLeast"/>
              <w:rPr>
                <w:rFonts w:ascii="宋体" w:hAnsi="宋体"/>
                <w:color w:val="000000" w:themeColor="text1"/>
                <w:szCs w:val="21"/>
              </w:rPr>
            </w:pPr>
          </w:p>
        </w:tc>
        <w:tc>
          <w:tcPr>
            <w:tcW w:w="4962" w:type="dxa"/>
          </w:tcPr>
          <w:p w14:paraId="1C87414A" w14:textId="77777777" w:rsidR="009A32CB" w:rsidRPr="00A94A3A" w:rsidRDefault="00E45DBA">
            <w:pPr>
              <w:spacing w:before="120" w:line="320" w:lineRule="atLeast"/>
              <w:rPr>
                <w:rFonts w:ascii="宋体" w:hAnsi="宋体"/>
                <w:color w:val="000000" w:themeColor="text1"/>
                <w:szCs w:val="21"/>
              </w:rPr>
            </w:pPr>
            <w:r w:rsidRPr="00A94A3A">
              <w:rPr>
                <w:rFonts w:ascii="宋体" w:hAnsi="宋体" w:hint="eastAsia"/>
                <w:color w:val="000000" w:themeColor="text1"/>
                <w:szCs w:val="21"/>
              </w:rPr>
              <w:t>小</w:t>
            </w:r>
            <w:proofErr w:type="gramStart"/>
            <w:r w:rsidRPr="00A94A3A">
              <w:rPr>
                <w:rFonts w:ascii="宋体" w:hAnsi="宋体" w:hint="eastAsia"/>
                <w:color w:val="000000" w:themeColor="text1"/>
                <w:szCs w:val="21"/>
              </w:rPr>
              <w:t>微企业</w:t>
            </w:r>
            <w:proofErr w:type="gramEnd"/>
            <w:r w:rsidRPr="00A94A3A">
              <w:rPr>
                <w:rFonts w:ascii="宋体" w:hAnsi="宋体" w:hint="eastAsia"/>
                <w:color w:val="000000" w:themeColor="text1"/>
                <w:szCs w:val="21"/>
              </w:rPr>
              <w:t>承接的金额比例达到合同总金额</w:t>
            </w:r>
            <w:r w:rsidRPr="00A94A3A">
              <w:rPr>
                <w:rFonts w:ascii="宋体" w:hAnsi="宋体" w:hint="eastAsia"/>
                <w:color w:val="000000" w:themeColor="text1"/>
                <w:szCs w:val="21"/>
              </w:rPr>
              <w:t>3</w:t>
            </w:r>
            <w:r w:rsidRPr="00A94A3A">
              <w:rPr>
                <w:rFonts w:ascii="宋体" w:hAnsi="宋体"/>
                <w:color w:val="000000" w:themeColor="text1"/>
                <w:szCs w:val="21"/>
              </w:rPr>
              <w:t>0%</w:t>
            </w:r>
            <w:r w:rsidRPr="00A94A3A">
              <w:rPr>
                <w:rFonts w:ascii="宋体" w:hAnsi="宋体" w:hint="eastAsia"/>
                <w:color w:val="000000" w:themeColor="text1"/>
                <w:szCs w:val="21"/>
              </w:rPr>
              <w:t>以上</w:t>
            </w:r>
          </w:p>
        </w:tc>
        <w:tc>
          <w:tcPr>
            <w:tcW w:w="2551" w:type="dxa"/>
          </w:tcPr>
          <w:p w14:paraId="0BE07A05" w14:textId="77777777" w:rsidR="009A32CB" w:rsidRPr="00A94A3A" w:rsidRDefault="00E45DBA">
            <w:pPr>
              <w:spacing w:before="120" w:line="320" w:lineRule="atLeast"/>
              <w:rPr>
                <w:rFonts w:ascii="宋体" w:hAnsi="宋体"/>
                <w:color w:val="000000" w:themeColor="text1"/>
                <w:szCs w:val="21"/>
              </w:rPr>
            </w:pPr>
            <w:r w:rsidRPr="00A94A3A">
              <w:rPr>
                <w:rFonts w:ascii="宋体" w:hAnsi="宋体" w:hint="eastAsia"/>
                <w:color w:val="000000" w:themeColor="text1"/>
                <w:szCs w:val="21"/>
              </w:rPr>
              <w:t>价格扣除响应报价的</w:t>
            </w:r>
            <w:r w:rsidRPr="00A94A3A">
              <w:rPr>
                <w:rFonts w:ascii="宋体" w:hAnsi="宋体"/>
                <w:color w:val="000000" w:themeColor="text1"/>
                <w:szCs w:val="21"/>
              </w:rPr>
              <w:t>4</w:t>
            </w:r>
            <w:r w:rsidRPr="00A94A3A">
              <w:rPr>
                <w:rFonts w:ascii="宋体" w:hAnsi="宋体" w:hint="eastAsia"/>
                <w:color w:val="000000" w:themeColor="text1"/>
                <w:szCs w:val="21"/>
              </w:rPr>
              <w:t>%</w:t>
            </w:r>
          </w:p>
        </w:tc>
      </w:tr>
      <w:tr w:rsidR="009A32CB" w:rsidRPr="00A94A3A" w14:paraId="185D22E3" w14:textId="77777777">
        <w:tc>
          <w:tcPr>
            <w:tcW w:w="8930" w:type="dxa"/>
            <w:gridSpan w:val="3"/>
          </w:tcPr>
          <w:p w14:paraId="01759EE3" w14:textId="77777777" w:rsidR="009A32CB" w:rsidRPr="00A94A3A" w:rsidRDefault="00E45DBA">
            <w:pPr>
              <w:spacing w:before="120" w:line="320" w:lineRule="atLeast"/>
              <w:rPr>
                <w:rFonts w:ascii="宋体" w:hAnsi="宋体"/>
                <w:color w:val="000000" w:themeColor="text1"/>
                <w:szCs w:val="21"/>
              </w:rPr>
            </w:pPr>
            <w:r w:rsidRPr="00A94A3A">
              <w:rPr>
                <w:rFonts w:ascii="宋体" w:hAnsi="宋体" w:hint="eastAsia"/>
                <w:color w:val="000000" w:themeColor="text1"/>
                <w:szCs w:val="21"/>
              </w:rPr>
              <w:t>注：未提供《中小企业声明函》、《分包意向协议书》或《联合体协议书》或不符合条件的，不享受价格扣除优惠。</w:t>
            </w:r>
          </w:p>
        </w:tc>
      </w:tr>
    </w:tbl>
    <w:p w14:paraId="48102FB0" w14:textId="77777777" w:rsidR="009A32CB" w:rsidRPr="00A94A3A" w:rsidRDefault="00E45DBA">
      <w:pPr>
        <w:pStyle w:val="ae"/>
        <w:snapToGrid w:val="0"/>
        <w:spacing w:before="120" w:after="120" w:line="320" w:lineRule="exact"/>
        <w:jc w:val="center"/>
        <w:outlineLvl w:val="0"/>
        <w:rPr>
          <w:rFonts w:hAnsi="宋体" w:cs="Times New Roman" w:hint="eastAsia"/>
          <w:color w:val="000000" w:themeColor="text1"/>
          <w:sz w:val="32"/>
          <w:szCs w:val="32"/>
        </w:rPr>
      </w:pPr>
      <w:r w:rsidRPr="00A94A3A">
        <w:rPr>
          <w:rFonts w:hAnsi="宋体"/>
          <w:color w:val="000000" w:themeColor="text1"/>
        </w:rPr>
        <w:br w:type="page"/>
      </w:r>
      <w:bookmarkStart w:id="78" w:name="_Toc225527018"/>
      <w:r w:rsidRPr="00A94A3A">
        <w:rPr>
          <w:rFonts w:hAnsi="宋体" w:cs="Times New Roman"/>
          <w:color w:val="000000" w:themeColor="text1"/>
          <w:sz w:val="32"/>
          <w:szCs w:val="32"/>
        </w:rPr>
        <w:lastRenderedPageBreak/>
        <w:t>第五章</w:t>
      </w:r>
      <w:r w:rsidRPr="00A94A3A">
        <w:rPr>
          <w:rFonts w:hAnsi="宋体" w:cs="Times New Roman"/>
          <w:color w:val="000000" w:themeColor="text1"/>
          <w:sz w:val="32"/>
          <w:szCs w:val="32"/>
        </w:rPr>
        <w:t xml:space="preserve">  </w:t>
      </w:r>
      <w:r w:rsidRPr="00A94A3A">
        <w:rPr>
          <w:rFonts w:hAnsi="宋体" w:cs="Times New Roman"/>
          <w:color w:val="000000" w:themeColor="text1"/>
          <w:sz w:val="32"/>
          <w:szCs w:val="32"/>
        </w:rPr>
        <w:t>合同主要条款格式</w:t>
      </w:r>
      <w:bookmarkEnd w:id="78"/>
    </w:p>
    <w:p w14:paraId="30025462" w14:textId="77777777" w:rsidR="009A32CB" w:rsidRPr="00A94A3A" w:rsidRDefault="009A32CB">
      <w:pPr>
        <w:pStyle w:val="ae"/>
        <w:snapToGrid w:val="0"/>
        <w:jc w:val="center"/>
        <w:rPr>
          <w:rFonts w:hAnsi="宋体" w:cs="Times New Roman" w:hint="eastAsia"/>
          <w:b/>
          <w:color w:val="000000" w:themeColor="text1"/>
          <w:sz w:val="24"/>
          <w:szCs w:val="24"/>
        </w:rPr>
      </w:pPr>
    </w:p>
    <w:p w14:paraId="646C02E0" w14:textId="77777777" w:rsidR="009A32CB" w:rsidRPr="00A94A3A" w:rsidRDefault="00E45DBA">
      <w:pPr>
        <w:spacing w:before="120" w:line="320" w:lineRule="atLeast"/>
        <w:ind w:firstLineChars="200" w:firstLine="422"/>
        <w:jc w:val="center"/>
        <w:outlineLvl w:val="1"/>
        <w:rPr>
          <w:rFonts w:ascii="宋体" w:hAnsi="宋体" w:hint="eastAsia"/>
          <w:b/>
          <w:bCs/>
          <w:color w:val="000000" w:themeColor="text1"/>
          <w:kern w:val="0"/>
          <w:szCs w:val="21"/>
        </w:rPr>
      </w:pPr>
      <w:r w:rsidRPr="00A94A3A">
        <w:rPr>
          <w:rFonts w:ascii="宋体" w:hAnsi="宋体"/>
          <w:b/>
          <w:bCs/>
          <w:color w:val="000000" w:themeColor="text1"/>
          <w:kern w:val="0"/>
          <w:szCs w:val="21"/>
        </w:rPr>
        <w:t>广西壮族自治区政府采购合同</w:t>
      </w:r>
    </w:p>
    <w:p w14:paraId="1EB72BF6" w14:textId="77777777" w:rsidR="009A32CB" w:rsidRPr="00A94A3A" w:rsidRDefault="00E45DBA">
      <w:pPr>
        <w:snapToGrid w:val="0"/>
        <w:spacing w:line="360" w:lineRule="exact"/>
        <w:ind w:right="480" w:firstLineChars="2850" w:firstLine="5985"/>
        <w:rPr>
          <w:rFonts w:ascii="宋体" w:hAnsi="宋体" w:hint="eastAsia"/>
          <w:bCs/>
          <w:color w:val="000000" w:themeColor="text1"/>
          <w:szCs w:val="21"/>
          <w:u w:val="single"/>
        </w:rPr>
      </w:pPr>
      <w:r w:rsidRPr="00A94A3A">
        <w:rPr>
          <w:rFonts w:ascii="宋体" w:hAnsi="宋体"/>
          <w:bCs/>
          <w:color w:val="000000" w:themeColor="text1"/>
          <w:szCs w:val="21"/>
        </w:rPr>
        <w:t>合同编号：</w:t>
      </w:r>
    </w:p>
    <w:p w14:paraId="741E3503" w14:textId="77777777" w:rsidR="009A32CB" w:rsidRPr="00A94A3A" w:rsidRDefault="009A32CB">
      <w:pPr>
        <w:snapToGrid w:val="0"/>
        <w:spacing w:line="360" w:lineRule="exact"/>
        <w:rPr>
          <w:rFonts w:ascii="宋体" w:hAnsi="宋体" w:hint="eastAsia"/>
          <w:color w:val="000000" w:themeColor="text1"/>
          <w:szCs w:val="21"/>
        </w:rPr>
      </w:pPr>
    </w:p>
    <w:p w14:paraId="45E49A38"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pacing w:val="-20"/>
          <w:szCs w:val="21"/>
        </w:rPr>
        <w:t>采</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购</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计</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划</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号</w:t>
      </w:r>
      <w:r w:rsidRPr="00A94A3A">
        <w:rPr>
          <w:rFonts w:ascii="宋体" w:hAnsi="宋体"/>
          <w:color w:val="000000" w:themeColor="text1"/>
          <w:szCs w:val="21"/>
          <w:u w:val="single"/>
        </w:rPr>
        <w:t xml:space="preserve">                        </w:t>
      </w:r>
    </w:p>
    <w:p w14:paraId="6DFD1FFF"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rPr>
        <w:t>项目名称</w:t>
      </w:r>
      <w:r w:rsidRPr="00A94A3A">
        <w:rPr>
          <w:rFonts w:ascii="宋体" w:hAnsi="宋体"/>
          <w:color w:val="000000" w:themeColor="text1"/>
          <w:spacing w:val="-20"/>
          <w:szCs w:val="21"/>
        </w:rPr>
        <w:t>编号</w:t>
      </w:r>
      <w:r w:rsidRPr="00A94A3A">
        <w:rPr>
          <w:rFonts w:ascii="宋体" w:hAnsi="宋体"/>
          <w:color w:val="000000" w:themeColor="text1"/>
          <w:szCs w:val="21"/>
          <w:u w:val="single"/>
        </w:rPr>
        <w:t xml:space="preserve">                       </w:t>
      </w:r>
    </w:p>
    <w:p w14:paraId="22C168AF" w14:textId="77777777" w:rsidR="009A32CB" w:rsidRPr="00A94A3A" w:rsidRDefault="009A32CB">
      <w:pPr>
        <w:snapToGrid w:val="0"/>
        <w:spacing w:line="360" w:lineRule="exact"/>
        <w:rPr>
          <w:rFonts w:ascii="宋体" w:hAnsi="宋体" w:hint="eastAsia"/>
          <w:color w:val="000000" w:themeColor="text1"/>
          <w:szCs w:val="21"/>
        </w:rPr>
      </w:pPr>
    </w:p>
    <w:p w14:paraId="70D9BC8A"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rPr>
        <w:t>采购人（甲方）：</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p>
    <w:p w14:paraId="6C22F876"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统一社会信用代码：</w:t>
      </w:r>
    </w:p>
    <w:p w14:paraId="14A2AA4D"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负责人：</w:t>
      </w:r>
    </w:p>
    <w:p w14:paraId="3F6C00F3"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地址：</w:t>
      </w:r>
    </w:p>
    <w:p w14:paraId="2D6D2DDD"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联系方式：</w:t>
      </w:r>
    </w:p>
    <w:p w14:paraId="50854AFB" w14:textId="77777777" w:rsidR="009A32CB" w:rsidRPr="00A94A3A" w:rsidRDefault="009A32CB">
      <w:pPr>
        <w:snapToGrid w:val="0"/>
        <w:spacing w:line="360" w:lineRule="exact"/>
        <w:rPr>
          <w:rFonts w:ascii="宋体" w:hAnsi="宋体" w:hint="eastAsia"/>
          <w:color w:val="000000" w:themeColor="text1"/>
          <w:szCs w:val="21"/>
        </w:rPr>
      </w:pPr>
    </w:p>
    <w:p w14:paraId="249A54E7"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rPr>
        <w:t>供</w:t>
      </w:r>
      <w:r w:rsidRPr="00A94A3A">
        <w:rPr>
          <w:rFonts w:ascii="宋体" w:hAnsi="宋体"/>
          <w:color w:val="000000" w:themeColor="text1"/>
          <w:szCs w:val="21"/>
        </w:rPr>
        <w:t xml:space="preserve"> </w:t>
      </w:r>
      <w:r w:rsidRPr="00A94A3A">
        <w:rPr>
          <w:rFonts w:ascii="宋体" w:hAnsi="宋体"/>
          <w:color w:val="000000" w:themeColor="text1"/>
          <w:szCs w:val="21"/>
        </w:rPr>
        <w:t>应</w:t>
      </w:r>
      <w:r w:rsidRPr="00A94A3A">
        <w:rPr>
          <w:rFonts w:ascii="宋体" w:hAnsi="宋体"/>
          <w:color w:val="000000" w:themeColor="text1"/>
          <w:szCs w:val="21"/>
        </w:rPr>
        <w:t xml:space="preserve"> </w:t>
      </w:r>
      <w:r w:rsidRPr="00A94A3A">
        <w:rPr>
          <w:rFonts w:ascii="宋体" w:hAnsi="宋体"/>
          <w:color w:val="000000" w:themeColor="text1"/>
          <w:szCs w:val="21"/>
        </w:rPr>
        <w:t>商（乙方）：</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p>
    <w:p w14:paraId="4FB7F3F7"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统一社会信用代码：</w:t>
      </w:r>
    </w:p>
    <w:p w14:paraId="5F172099"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法定代表人：</w:t>
      </w:r>
    </w:p>
    <w:p w14:paraId="154A6D91"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地址：</w:t>
      </w:r>
    </w:p>
    <w:p w14:paraId="635A214D"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u w:val="single"/>
        </w:rPr>
        <w:t>联系方式：</w:t>
      </w:r>
    </w:p>
    <w:p w14:paraId="13BC67B5" w14:textId="77777777" w:rsidR="009A32CB" w:rsidRPr="00A94A3A" w:rsidRDefault="009A32CB">
      <w:pPr>
        <w:snapToGrid w:val="0"/>
        <w:spacing w:line="360" w:lineRule="exact"/>
        <w:rPr>
          <w:rFonts w:ascii="宋体" w:hAnsi="宋体" w:hint="eastAsia"/>
          <w:color w:val="000000" w:themeColor="text1"/>
          <w:szCs w:val="21"/>
        </w:rPr>
      </w:pPr>
    </w:p>
    <w:p w14:paraId="3DE35156" w14:textId="77777777" w:rsidR="009A32CB" w:rsidRPr="00A94A3A" w:rsidRDefault="00E45DBA">
      <w:pPr>
        <w:snapToGrid w:val="0"/>
        <w:spacing w:line="360" w:lineRule="exact"/>
        <w:rPr>
          <w:rFonts w:ascii="宋体" w:hAnsi="宋体" w:hint="eastAsia"/>
          <w:color w:val="000000" w:themeColor="text1"/>
          <w:szCs w:val="21"/>
          <w:u w:val="single"/>
        </w:rPr>
      </w:pPr>
      <w:r w:rsidRPr="00A94A3A">
        <w:rPr>
          <w:rFonts w:ascii="宋体" w:hAnsi="宋体"/>
          <w:color w:val="000000" w:themeColor="text1"/>
          <w:szCs w:val="21"/>
        </w:rPr>
        <w:t>签</w:t>
      </w:r>
      <w:r w:rsidRPr="00A94A3A">
        <w:rPr>
          <w:rFonts w:ascii="宋体" w:hAnsi="宋体"/>
          <w:color w:val="000000" w:themeColor="text1"/>
          <w:szCs w:val="21"/>
        </w:rPr>
        <w:t xml:space="preserve">  </w:t>
      </w:r>
      <w:r w:rsidRPr="00A94A3A">
        <w:rPr>
          <w:rFonts w:ascii="宋体" w:hAnsi="宋体"/>
          <w:color w:val="000000" w:themeColor="text1"/>
          <w:szCs w:val="21"/>
        </w:rPr>
        <w:t>订</w:t>
      </w:r>
      <w:r w:rsidRPr="00A94A3A">
        <w:rPr>
          <w:rFonts w:ascii="宋体" w:hAnsi="宋体"/>
          <w:color w:val="000000" w:themeColor="text1"/>
          <w:szCs w:val="21"/>
        </w:rPr>
        <w:t xml:space="preserve">  </w:t>
      </w:r>
      <w:r w:rsidRPr="00A94A3A">
        <w:rPr>
          <w:rFonts w:ascii="宋体" w:hAnsi="宋体"/>
          <w:color w:val="000000" w:themeColor="text1"/>
          <w:szCs w:val="21"/>
        </w:rPr>
        <w:t>地</w:t>
      </w:r>
      <w:r w:rsidRPr="00A94A3A">
        <w:rPr>
          <w:rFonts w:ascii="宋体" w:hAnsi="宋体"/>
          <w:color w:val="000000" w:themeColor="text1"/>
          <w:szCs w:val="21"/>
        </w:rPr>
        <w:t xml:space="preserve">  </w:t>
      </w:r>
      <w:r w:rsidRPr="00A94A3A">
        <w:rPr>
          <w:rFonts w:ascii="宋体" w:hAnsi="宋体"/>
          <w:color w:val="000000" w:themeColor="text1"/>
          <w:szCs w:val="21"/>
        </w:rPr>
        <w:t>点</w:t>
      </w:r>
      <w:r w:rsidRPr="00A94A3A">
        <w:rPr>
          <w:rFonts w:ascii="宋体" w:hAnsi="宋体"/>
          <w:color w:val="000000" w:themeColor="text1"/>
          <w:szCs w:val="21"/>
        </w:rPr>
        <w:t xml:space="preserve">  </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南宁市</w:t>
      </w:r>
      <w:proofErr w:type="gramStart"/>
      <w:r w:rsidRPr="00A94A3A">
        <w:rPr>
          <w:rFonts w:ascii="宋体" w:hAnsi="宋体"/>
          <w:color w:val="000000" w:themeColor="text1"/>
          <w:szCs w:val="21"/>
          <w:u w:val="single"/>
        </w:rPr>
        <w:t>良庆区</w:t>
      </w:r>
      <w:proofErr w:type="gramEnd"/>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签</w:t>
      </w:r>
      <w:r w:rsidRPr="00A94A3A">
        <w:rPr>
          <w:rFonts w:ascii="宋体" w:hAnsi="宋体"/>
          <w:color w:val="000000" w:themeColor="text1"/>
          <w:szCs w:val="21"/>
        </w:rPr>
        <w:t xml:space="preserve"> </w:t>
      </w:r>
      <w:r w:rsidRPr="00A94A3A">
        <w:rPr>
          <w:rFonts w:ascii="宋体" w:hAnsi="宋体"/>
          <w:color w:val="000000" w:themeColor="text1"/>
          <w:szCs w:val="21"/>
        </w:rPr>
        <w:t>订</w:t>
      </w:r>
      <w:r w:rsidRPr="00A94A3A">
        <w:rPr>
          <w:rFonts w:ascii="宋体" w:hAnsi="宋体"/>
          <w:color w:val="000000" w:themeColor="text1"/>
          <w:szCs w:val="21"/>
        </w:rPr>
        <w:t xml:space="preserve"> </w:t>
      </w:r>
      <w:r w:rsidRPr="00A94A3A">
        <w:rPr>
          <w:rFonts w:ascii="宋体" w:hAnsi="宋体"/>
          <w:color w:val="000000" w:themeColor="text1"/>
          <w:szCs w:val="21"/>
        </w:rPr>
        <w:t>时</w:t>
      </w:r>
      <w:r w:rsidRPr="00A94A3A">
        <w:rPr>
          <w:rFonts w:ascii="宋体" w:hAnsi="宋体"/>
          <w:color w:val="000000" w:themeColor="text1"/>
          <w:szCs w:val="21"/>
        </w:rPr>
        <w:t xml:space="preserve"> </w:t>
      </w:r>
      <w:r w:rsidRPr="00A94A3A">
        <w:rPr>
          <w:rFonts w:ascii="宋体" w:hAnsi="宋体"/>
          <w:color w:val="000000" w:themeColor="text1"/>
          <w:szCs w:val="21"/>
        </w:rPr>
        <w:t>间</w:t>
      </w:r>
      <w:r w:rsidRPr="00A94A3A">
        <w:rPr>
          <w:rFonts w:ascii="宋体" w:hAnsi="宋体"/>
          <w:color w:val="000000" w:themeColor="text1"/>
          <w:szCs w:val="21"/>
          <w:u w:val="single"/>
        </w:rPr>
        <w:t xml:space="preserve">                       </w:t>
      </w:r>
    </w:p>
    <w:p w14:paraId="54B42E20" w14:textId="77777777" w:rsidR="009A32CB" w:rsidRPr="00A94A3A" w:rsidRDefault="009A32CB">
      <w:pPr>
        <w:snapToGrid w:val="0"/>
        <w:spacing w:line="360" w:lineRule="exact"/>
        <w:ind w:firstLineChars="200" w:firstLine="420"/>
        <w:rPr>
          <w:rFonts w:ascii="宋体" w:hAnsi="宋体" w:hint="eastAsia"/>
          <w:color w:val="000000" w:themeColor="text1"/>
          <w:szCs w:val="21"/>
        </w:rPr>
      </w:pPr>
    </w:p>
    <w:p w14:paraId="1F5A7252" w14:textId="77777777" w:rsidR="009A32CB" w:rsidRPr="00A94A3A" w:rsidRDefault="00E45DBA">
      <w:pPr>
        <w:spacing w:line="42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根据《中华人民共和国政府采购法》等有关法律、法规规定，按照采购文件规定条款和乙方响应文件及其承诺，甲乙双方签订本合同。</w:t>
      </w:r>
    </w:p>
    <w:p w14:paraId="6BE06E75"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第一条　项目概况及服务范围</w:t>
      </w:r>
    </w:p>
    <w:p w14:paraId="1BFA60F6"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项目名称：</w:t>
      </w:r>
      <w:r w:rsidRPr="00A94A3A">
        <w:rPr>
          <w:rFonts w:ascii="宋体" w:hAnsi="宋体" w:hint="eastAsia"/>
          <w:color w:val="000000" w:themeColor="text1"/>
          <w:szCs w:val="21"/>
          <w:u w:val="single"/>
        </w:rPr>
        <w:t>2026</w:t>
      </w:r>
      <w:proofErr w:type="gramStart"/>
      <w:r w:rsidRPr="00A94A3A">
        <w:rPr>
          <w:rFonts w:ascii="宋体" w:hAnsi="宋体" w:hint="eastAsia"/>
          <w:color w:val="000000" w:themeColor="text1"/>
          <w:szCs w:val="21"/>
          <w:u w:val="single"/>
        </w:rPr>
        <w:t>畅购广西</w:t>
      </w:r>
      <w:proofErr w:type="gramEnd"/>
      <w:r w:rsidRPr="00A94A3A">
        <w:rPr>
          <w:rFonts w:ascii="宋体" w:hAnsi="宋体" w:hint="eastAsia"/>
          <w:color w:val="000000" w:themeColor="text1"/>
          <w:szCs w:val="21"/>
          <w:u w:val="single"/>
        </w:rPr>
        <w:t>·</w:t>
      </w:r>
      <w:proofErr w:type="gramStart"/>
      <w:r w:rsidRPr="00A94A3A">
        <w:rPr>
          <w:rFonts w:ascii="宋体" w:hAnsi="宋体" w:hint="eastAsia"/>
          <w:color w:val="000000" w:themeColor="text1"/>
          <w:szCs w:val="21"/>
          <w:u w:val="single"/>
        </w:rPr>
        <w:t>好物电商</w:t>
      </w:r>
      <w:proofErr w:type="gramEnd"/>
      <w:r w:rsidRPr="00A94A3A">
        <w:rPr>
          <w:rFonts w:ascii="宋体" w:hAnsi="宋体" w:hint="eastAsia"/>
          <w:color w:val="000000" w:themeColor="text1"/>
          <w:szCs w:val="21"/>
          <w:u w:val="single"/>
        </w:rPr>
        <w:t>节活动</w:t>
      </w:r>
    </w:p>
    <w:p w14:paraId="6F668AEA"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服务内容及范围：</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p>
    <w:p w14:paraId="4BEC3323" w14:textId="3A7E21A0"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lastRenderedPageBreak/>
        <w:t>3.</w:t>
      </w:r>
      <w:r w:rsidRPr="00A94A3A">
        <w:rPr>
          <w:rFonts w:ascii="宋体" w:hAnsi="宋体"/>
          <w:color w:val="000000" w:themeColor="text1"/>
          <w:szCs w:val="21"/>
        </w:rPr>
        <w:t>服务期：</w:t>
      </w:r>
      <w:r w:rsidRPr="00A94A3A">
        <w:rPr>
          <w:rFonts w:ascii="宋体" w:hAnsi="宋体"/>
          <w:color w:val="000000" w:themeColor="text1"/>
          <w:szCs w:val="21"/>
          <w:u w:val="single"/>
        </w:rPr>
        <w:t xml:space="preserve"> </w:t>
      </w:r>
      <w:r w:rsidR="00A94A3A" w:rsidRPr="00A94A3A">
        <w:rPr>
          <w:rFonts w:ascii="宋体" w:hAnsi="宋体"/>
          <w:color w:val="000000" w:themeColor="text1"/>
          <w:szCs w:val="21"/>
          <w:u w:val="single"/>
        </w:rPr>
        <w:t>合同生效之日起至活动完成并通过验收之日止</w:t>
      </w:r>
      <w:r w:rsidRPr="00A94A3A">
        <w:rPr>
          <w:rFonts w:ascii="宋体" w:hAnsi="宋体" w:hint="eastAsia"/>
          <w:color w:val="000000" w:themeColor="text1"/>
          <w:szCs w:val="21"/>
          <w:u w:val="single"/>
        </w:rPr>
        <w:t>。</w:t>
      </w:r>
      <w:r w:rsidRPr="00A94A3A">
        <w:rPr>
          <w:rFonts w:ascii="宋体" w:hAnsi="宋体"/>
          <w:color w:val="000000" w:themeColor="text1"/>
          <w:szCs w:val="21"/>
          <w:u w:val="single"/>
        </w:rPr>
        <w:t xml:space="preserve"> </w:t>
      </w:r>
    </w:p>
    <w:p w14:paraId="3F729092"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4.</w:t>
      </w:r>
      <w:r w:rsidRPr="00A94A3A">
        <w:rPr>
          <w:rFonts w:ascii="宋体" w:hAnsi="宋体"/>
          <w:color w:val="000000" w:themeColor="text1"/>
          <w:szCs w:val="21"/>
        </w:rPr>
        <w:t>交付时间及地点：</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p>
    <w:p w14:paraId="2920F620" w14:textId="77777777" w:rsidR="009A32CB" w:rsidRPr="00A94A3A" w:rsidRDefault="00E45DBA">
      <w:pPr>
        <w:snapToGrid w:val="0"/>
        <w:spacing w:line="360" w:lineRule="exact"/>
        <w:ind w:firstLineChars="200" w:firstLine="420"/>
        <w:rPr>
          <w:rFonts w:ascii="宋体" w:hAnsi="宋体" w:hint="eastAsia"/>
          <w:color w:val="000000" w:themeColor="text1"/>
        </w:rPr>
      </w:pPr>
      <w:r w:rsidRPr="00A94A3A">
        <w:rPr>
          <w:rFonts w:ascii="宋体" w:hAnsi="宋体"/>
          <w:color w:val="000000" w:themeColor="text1"/>
          <w:szCs w:val="21"/>
        </w:rPr>
        <w:t>5.</w:t>
      </w:r>
      <w:bookmarkStart w:id="79" w:name="_Hlk77611311"/>
      <w:r w:rsidRPr="00A94A3A">
        <w:rPr>
          <w:rFonts w:ascii="宋体" w:hAnsi="宋体"/>
          <w:color w:val="000000" w:themeColor="text1"/>
        </w:rPr>
        <w:t>合同价格形式：固定总价</w:t>
      </w:r>
      <w:bookmarkEnd w:id="79"/>
      <w:r w:rsidRPr="00A94A3A">
        <w:rPr>
          <w:rFonts w:ascii="宋体" w:hAnsi="宋体"/>
          <w:color w:val="000000" w:themeColor="text1"/>
        </w:rPr>
        <w:t>。</w:t>
      </w:r>
    </w:p>
    <w:p w14:paraId="708EEF3B"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583"/>
        <w:gridCol w:w="816"/>
        <w:gridCol w:w="1311"/>
        <w:gridCol w:w="1311"/>
        <w:gridCol w:w="1748"/>
        <w:gridCol w:w="1748"/>
      </w:tblGrid>
      <w:tr w:rsidR="009A32CB" w:rsidRPr="00A94A3A" w14:paraId="0F15CBFD" w14:textId="77777777">
        <w:trPr>
          <w:cantSplit/>
          <w:trHeight w:val="808"/>
        </w:trPr>
        <w:tc>
          <w:tcPr>
            <w:tcW w:w="602" w:type="dxa"/>
            <w:vAlign w:val="center"/>
          </w:tcPr>
          <w:p w14:paraId="367CA0D2"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序号</w:t>
            </w:r>
          </w:p>
        </w:tc>
        <w:tc>
          <w:tcPr>
            <w:tcW w:w="1583" w:type="dxa"/>
            <w:vAlign w:val="center"/>
          </w:tcPr>
          <w:p w14:paraId="663271D4"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服务交付成果名称</w:t>
            </w:r>
          </w:p>
        </w:tc>
        <w:tc>
          <w:tcPr>
            <w:tcW w:w="816" w:type="dxa"/>
            <w:vAlign w:val="center"/>
          </w:tcPr>
          <w:p w14:paraId="3845AE2E"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数</w:t>
            </w:r>
            <w:r w:rsidRPr="00A94A3A">
              <w:rPr>
                <w:rFonts w:ascii="宋体" w:hAnsi="宋体"/>
                <w:color w:val="000000" w:themeColor="text1"/>
                <w:szCs w:val="21"/>
              </w:rPr>
              <w:t xml:space="preserve"> </w:t>
            </w:r>
            <w:r w:rsidRPr="00A94A3A">
              <w:rPr>
                <w:rFonts w:ascii="宋体" w:hAnsi="宋体"/>
                <w:color w:val="000000" w:themeColor="text1"/>
                <w:szCs w:val="21"/>
              </w:rPr>
              <w:t>量</w:t>
            </w:r>
          </w:p>
        </w:tc>
        <w:tc>
          <w:tcPr>
            <w:tcW w:w="1311" w:type="dxa"/>
            <w:vAlign w:val="center"/>
          </w:tcPr>
          <w:p w14:paraId="6437DE38"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单位</w:t>
            </w:r>
          </w:p>
        </w:tc>
        <w:tc>
          <w:tcPr>
            <w:tcW w:w="1311" w:type="dxa"/>
            <w:vAlign w:val="center"/>
          </w:tcPr>
          <w:p w14:paraId="4E54FD6F"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单</w:t>
            </w:r>
            <w:r w:rsidRPr="00A94A3A">
              <w:rPr>
                <w:rFonts w:ascii="宋体" w:hAnsi="宋体"/>
                <w:color w:val="000000" w:themeColor="text1"/>
                <w:szCs w:val="21"/>
              </w:rPr>
              <w:t xml:space="preserve">  </w:t>
            </w:r>
            <w:r w:rsidRPr="00A94A3A">
              <w:rPr>
                <w:rFonts w:ascii="宋体" w:hAnsi="宋体"/>
                <w:color w:val="000000" w:themeColor="text1"/>
                <w:szCs w:val="21"/>
              </w:rPr>
              <w:t>价</w:t>
            </w:r>
          </w:p>
          <w:p w14:paraId="2D8B652A"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（元）</w:t>
            </w:r>
          </w:p>
        </w:tc>
        <w:tc>
          <w:tcPr>
            <w:tcW w:w="1748" w:type="dxa"/>
            <w:vAlign w:val="center"/>
          </w:tcPr>
          <w:p w14:paraId="57B4CDEE"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总</w:t>
            </w:r>
            <w:r w:rsidRPr="00A94A3A">
              <w:rPr>
                <w:rFonts w:ascii="宋体" w:hAnsi="宋体"/>
                <w:color w:val="000000" w:themeColor="text1"/>
                <w:szCs w:val="21"/>
              </w:rPr>
              <w:t xml:space="preserve">  </w:t>
            </w:r>
            <w:r w:rsidRPr="00A94A3A">
              <w:rPr>
                <w:rFonts w:ascii="宋体" w:hAnsi="宋体"/>
                <w:color w:val="000000" w:themeColor="text1"/>
                <w:szCs w:val="21"/>
              </w:rPr>
              <w:t>价</w:t>
            </w:r>
          </w:p>
          <w:p w14:paraId="4E4CFCDA"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（元）</w:t>
            </w:r>
          </w:p>
        </w:tc>
        <w:tc>
          <w:tcPr>
            <w:tcW w:w="1748" w:type="dxa"/>
          </w:tcPr>
          <w:p w14:paraId="7A8D056B"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备注</w:t>
            </w:r>
          </w:p>
        </w:tc>
      </w:tr>
      <w:tr w:rsidR="009A32CB" w:rsidRPr="00A94A3A" w14:paraId="4D814732" w14:textId="77777777">
        <w:trPr>
          <w:cantSplit/>
          <w:trHeight w:val="458"/>
        </w:trPr>
        <w:tc>
          <w:tcPr>
            <w:tcW w:w="602" w:type="dxa"/>
            <w:vAlign w:val="center"/>
          </w:tcPr>
          <w:p w14:paraId="523F74F6"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1</w:t>
            </w:r>
          </w:p>
        </w:tc>
        <w:tc>
          <w:tcPr>
            <w:tcW w:w="1583" w:type="dxa"/>
            <w:vAlign w:val="center"/>
          </w:tcPr>
          <w:p w14:paraId="6776E937" w14:textId="77777777" w:rsidR="009A32CB" w:rsidRPr="00A94A3A" w:rsidRDefault="009A32CB">
            <w:pPr>
              <w:snapToGrid w:val="0"/>
              <w:spacing w:line="360" w:lineRule="exact"/>
              <w:jc w:val="center"/>
              <w:rPr>
                <w:rFonts w:ascii="宋体" w:hAnsi="宋体" w:hint="eastAsia"/>
                <w:color w:val="000000" w:themeColor="text1"/>
                <w:szCs w:val="21"/>
              </w:rPr>
            </w:pPr>
          </w:p>
        </w:tc>
        <w:tc>
          <w:tcPr>
            <w:tcW w:w="816" w:type="dxa"/>
          </w:tcPr>
          <w:p w14:paraId="57DDD9BE"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311" w:type="dxa"/>
          </w:tcPr>
          <w:p w14:paraId="74F7240A"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311" w:type="dxa"/>
            <w:vAlign w:val="center"/>
          </w:tcPr>
          <w:p w14:paraId="482E818D"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748" w:type="dxa"/>
            <w:vAlign w:val="center"/>
          </w:tcPr>
          <w:p w14:paraId="3B2CEA0C"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748" w:type="dxa"/>
            <w:vMerge w:val="restart"/>
          </w:tcPr>
          <w:p w14:paraId="451B9072" w14:textId="77777777" w:rsidR="009A32CB" w:rsidRPr="00A94A3A" w:rsidRDefault="00E45DBA">
            <w:pPr>
              <w:snapToGrid w:val="0"/>
              <w:spacing w:line="360" w:lineRule="exact"/>
              <w:jc w:val="left"/>
              <w:rPr>
                <w:rFonts w:ascii="宋体" w:hAnsi="宋体" w:hint="eastAsia"/>
                <w:color w:val="000000" w:themeColor="text1"/>
                <w:szCs w:val="21"/>
              </w:rPr>
            </w:pPr>
            <w:r w:rsidRPr="00A94A3A">
              <w:rPr>
                <w:rFonts w:ascii="宋体" w:hAnsi="宋体"/>
                <w:color w:val="000000" w:themeColor="text1"/>
                <w:szCs w:val="21"/>
              </w:rPr>
              <w:t>价格均为含税价格</w:t>
            </w:r>
          </w:p>
        </w:tc>
      </w:tr>
      <w:tr w:rsidR="009A32CB" w:rsidRPr="00A94A3A" w14:paraId="7528CDC7" w14:textId="77777777">
        <w:trPr>
          <w:cantSplit/>
          <w:trHeight w:val="458"/>
        </w:trPr>
        <w:tc>
          <w:tcPr>
            <w:tcW w:w="602" w:type="dxa"/>
            <w:vAlign w:val="center"/>
          </w:tcPr>
          <w:p w14:paraId="73952493"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2</w:t>
            </w:r>
          </w:p>
        </w:tc>
        <w:tc>
          <w:tcPr>
            <w:tcW w:w="1583" w:type="dxa"/>
            <w:vAlign w:val="center"/>
          </w:tcPr>
          <w:p w14:paraId="3BA90C52" w14:textId="77777777" w:rsidR="009A32CB" w:rsidRPr="00A94A3A" w:rsidRDefault="009A32CB">
            <w:pPr>
              <w:snapToGrid w:val="0"/>
              <w:spacing w:line="360" w:lineRule="exact"/>
              <w:jc w:val="center"/>
              <w:rPr>
                <w:rFonts w:ascii="宋体" w:hAnsi="宋体" w:hint="eastAsia"/>
                <w:color w:val="000000" w:themeColor="text1"/>
                <w:szCs w:val="21"/>
              </w:rPr>
            </w:pPr>
          </w:p>
        </w:tc>
        <w:tc>
          <w:tcPr>
            <w:tcW w:w="816" w:type="dxa"/>
          </w:tcPr>
          <w:p w14:paraId="5F4A7570"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311" w:type="dxa"/>
          </w:tcPr>
          <w:p w14:paraId="468826C0"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311" w:type="dxa"/>
            <w:vAlign w:val="center"/>
          </w:tcPr>
          <w:p w14:paraId="70435E27"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748" w:type="dxa"/>
            <w:vAlign w:val="center"/>
          </w:tcPr>
          <w:p w14:paraId="637FE62B"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748" w:type="dxa"/>
            <w:vMerge/>
          </w:tcPr>
          <w:p w14:paraId="3CADDDF5" w14:textId="77777777" w:rsidR="009A32CB" w:rsidRPr="00A94A3A" w:rsidRDefault="009A32CB">
            <w:pPr>
              <w:snapToGrid w:val="0"/>
              <w:spacing w:line="360" w:lineRule="exact"/>
              <w:jc w:val="center"/>
              <w:rPr>
                <w:rFonts w:ascii="宋体" w:hAnsi="宋体" w:hint="eastAsia"/>
                <w:color w:val="000000" w:themeColor="text1"/>
                <w:szCs w:val="21"/>
              </w:rPr>
            </w:pPr>
          </w:p>
        </w:tc>
      </w:tr>
      <w:tr w:rsidR="009A32CB" w:rsidRPr="00A94A3A" w14:paraId="214A3FF9" w14:textId="77777777">
        <w:trPr>
          <w:cantSplit/>
          <w:trHeight w:val="458"/>
        </w:trPr>
        <w:tc>
          <w:tcPr>
            <w:tcW w:w="602" w:type="dxa"/>
            <w:vAlign w:val="center"/>
          </w:tcPr>
          <w:p w14:paraId="396B39F6" w14:textId="77777777" w:rsidR="009A32CB" w:rsidRPr="00A94A3A" w:rsidRDefault="00E45DBA">
            <w:pPr>
              <w:snapToGrid w:val="0"/>
              <w:spacing w:line="360" w:lineRule="exact"/>
              <w:jc w:val="center"/>
              <w:rPr>
                <w:rFonts w:ascii="宋体" w:hAnsi="宋体" w:hint="eastAsia"/>
                <w:color w:val="000000" w:themeColor="text1"/>
                <w:szCs w:val="21"/>
              </w:rPr>
            </w:pPr>
            <w:r w:rsidRPr="00A94A3A">
              <w:rPr>
                <w:rFonts w:ascii="宋体" w:hAnsi="宋体"/>
                <w:color w:val="000000" w:themeColor="text1"/>
                <w:szCs w:val="21"/>
              </w:rPr>
              <w:t>3</w:t>
            </w:r>
          </w:p>
        </w:tc>
        <w:tc>
          <w:tcPr>
            <w:tcW w:w="1583" w:type="dxa"/>
            <w:vAlign w:val="center"/>
          </w:tcPr>
          <w:p w14:paraId="619B7725" w14:textId="77777777" w:rsidR="009A32CB" w:rsidRPr="00A94A3A" w:rsidRDefault="009A32CB">
            <w:pPr>
              <w:snapToGrid w:val="0"/>
              <w:spacing w:line="360" w:lineRule="exact"/>
              <w:jc w:val="center"/>
              <w:rPr>
                <w:rFonts w:ascii="宋体" w:hAnsi="宋体" w:hint="eastAsia"/>
                <w:color w:val="000000" w:themeColor="text1"/>
                <w:szCs w:val="21"/>
              </w:rPr>
            </w:pPr>
          </w:p>
        </w:tc>
        <w:tc>
          <w:tcPr>
            <w:tcW w:w="816" w:type="dxa"/>
          </w:tcPr>
          <w:p w14:paraId="2436AC0C"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311" w:type="dxa"/>
          </w:tcPr>
          <w:p w14:paraId="60730786"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311" w:type="dxa"/>
            <w:vAlign w:val="center"/>
          </w:tcPr>
          <w:p w14:paraId="37F47E3D"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748" w:type="dxa"/>
            <w:vAlign w:val="center"/>
          </w:tcPr>
          <w:p w14:paraId="399BCCD7" w14:textId="77777777" w:rsidR="009A32CB" w:rsidRPr="00A94A3A" w:rsidRDefault="009A32CB">
            <w:pPr>
              <w:snapToGrid w:val="0"/>
              <w:spacing w:line="360" w:lineRule="exact"/>
              <w:jc w:val="center"/>
              <w:rPr>
                <w:rFonts w:ascii="宋体" w:hAnsi="宋体" w:hint="eastAsia"/>
                <w:color w:val="000000" w:themeColor="text1"/>
                <w:szCs w:val="21"/>
              </w:rPr>
            </w:pPr>
          </w:p>
        </w:tc>
        <w:tc>
          <w:tcPr>
            <w:tcW w:w="1748" w:type="dxa"/>
            <w:vMerge/>
          </w:tcPr>
          <w:p w14:paraId="290E366A" w14:textId="77777777" w:rsidR="009A32CB" w:rsidRPr="00A94A3A" w:rsidRDefault="009A32CB">
            <w:pPr>
              <w:snapToGrid w:val="0"/>
              <w:spacing w:line="360" w:lineRule="exact"/>
              <w:jc w:val="center"/>
              <w:rPr>
                <w:rFonts w:ascii="宋体" w:hAnsi="宋体" w:hint="eastAsia"/>
                <w:color w:val="000000" w:themeColor="text1"/>
                <w:szCs w:val="21"/>
              </w:rPr>
            </w:pPr>
          </w:p>
        </w:tc>
      </w:tr>
      <w:tr w:rsidR="009A32CB" w:rsidRPr="00A94A3A" w14:paraId="2DA33FF7" w14:textId="77777777">
        <w:trPr>
          <w:cantSplit/>
          <w:trHeight w:val="458"/>
        </w:trPr>
        <w:tc>
          <w:tcPr>
            <w:tcW w:w="602" w:type="dxa"/>
            <w:vAlign w:val="center"/>
          </w:tcPr>
          <w:p w14:paraId="38850787" w14:textId="77777777" w:rsidR="009A32CB" w:rsidRPr="00A94A3A" w:rsidRDefault="009A32CB">
            <w:pPr>
              <w:snapToGrid w:val="0"/>
              <w:spacing w:line="360" w:lineRule="exact"/>
              <w:jc w:val="center"/>
              <w:rPr>
                <w:rFonts w:ascii="宋体" w:hAnsi="宋体" w:hint="eastAsia"/>
                <w:color w:val="000000" w:themeColor="text1"/>
                <w:szCs w:val="21"/>
              </w:rPr>
            </w:pPr>
          </w:p>
        </w:tc>
        <w:tc>
          <w:tcPr>
            <w:tcW w:w="8517" w:type="dxa"/>
            <w:gridSpan w:val="6"/>
            <w:vAlign w:val="center"/>
          </w:tcPr>
          <w:p w14:paraId="627E983D" w14:textId="77777777" w:rsidR="009A32CB" w:rsidRPr="00A94A3A" w:rsidRDefault="00E45DBA">
            <w:pPr>
              <w:snapToGrid w:val="0"/>
              <w:spacing w:line="360" w:lineRule="exact"/>
              <w:jc w:val="left"/>
              <w:rPr>
                <w:rFonts w:ascii="宋体" w:hAnsi="宋体" w:hint="eastAsia"/>
                <w:color w:val="000000" w:themeColor="text1"/>
                <w:szCs w:val="21"/>
              </w:rPr>
            </w:pPr>
            <w:r w:rsidRPr="00A94A3A">
              <w:rPr>
                <w:rFonts w:ascii="宋体" w:hAnsi="宋体"/>
                <w:color w:val="000000" w:themeColor="text1"/>
                <w:szCs w:val="21"/>
              </w:rPr>
              <w:t>合同合计金额人民币（含税）（大写）</w:t>
            </w:r>
            <w:r w:rsidRPr="00A94A3A">
              <w:rPr>
                <w:rFonts w:ascii="宋体" w:hAnsi="宋体"/>
                <w:color w:val="000000" w:themeColor="text1"/>
                <w:szCs w:val="21"/>
              </w:rPr>
              <w:t xml:space="preserve">                          </w:t>
            </w:r>
            <w:r w:rsidRPr="00A94A3A">
              <w:rPr>
                <w:rFonts w:ascii="宋体" w:hAnsi="宋体"/>
                <w:color w:val="000000" w:themeColor="text1"/>
                <w:szCs w:val="21"/>
              </w:rPr>
              <w:t>（小写）</w:t>
            </w:r>
          </w:p>
        </w:tc>
      </w:tr>
    </w:tbl>
    <w:p w14:paraId="6AD9BE78" w14:textId="77777777" w:rsidR="009A32CB" w:rsidRPr="00A94A3A" w:rsidRDefault="00E45DBA">
      <w:pPr>
        <w:snapToGrid w:val="0"/>
        <w:spacing w:line="360" w:lineRule="exact"/>
        <w:ind w:firstLineChars="200" w:firstLine="420"/>
        <w:rPr>
          <w:rFonts w:ascii="宋体" w:hAnsi="宋体" w:hint="eastAsia"/>
          <w:b/>
          <w:color w:val="000000" w:themeColor="text1"/>
          <w:szCs w:val="21"/>
        </w:rPr>
      </w:pPr>
      <w:r w:rsidRPr="00A94A3A">
        <w:rPr>
          <w:rFonts w:ascii="宋体" w:hAnsi="宋体"/>
          <w:color w:val="000000" w:themeColor="text1"/>
        </w:rPr>
        <w:t>合同合计金额已经包含了乙方服务费用及为履行本合同项</w:t>
      </w:r>
      <w:proofErr w:type="gramStart"/>
      <w:r w:rsidRPr="00A94A3A">
        <w:rPr>
          <w:rFonts w:ascii="宋体" w:hAnsi="宋体"/>
          <w:color w:val="000000" w:themeColor="text1"/>
        </w:rPr>
        <w:t>下义务</w:t>
      </w:r>
      <w:proofErr w:type="gramEnd"/>
      <w:r w:rsidRPr="00A94A3A">
        <w:rPr>
          <w:rFonts w:ascii="宋体" w:hAnsi="宋体"/>
          <w:color w:val="000000" w:themeColor="text1"/>
        </w:rPr>
        <w:t>发生的差旅食宿费、物料费、通讯费、技术培训及技术资料等全部费用及所需缴纳的所有价格、税、费，除此之外乙方不得以任何理由向甲方收取任何额外费用。如磋商文件、响应文件对其另有规定的，从其规定。</w:t>
      </w:r>
    </w:p>
    <w:p w14:paraId="3E6CF655"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第三条</w:t>
      </w:r>
      <w:r w:rsidRPr="00A94A3A">
        <w:rPr>
          <w:rFonts w:ascii="宋体" w:hAnsi="宋体"/>
          <w:b/>
          <w:color w:val="000000" w:themeColor="text1"/>
          <w:szCs w:val="21"/>
        </w:rPr>
        <w:t xml:space="preserve">  </w:t>
      </w:r>
      <w:r w:rsidRPr="00A94A3A">
        <w:rPr>
          <w:rFonts w:ascii="宋体" w:hAnsi="宋体"/>
          <w:b/>
          <w:color w:val="000000" w:themeColor="text1"/>
          <w:szCs w:val="21"/>
        </w:rPr>
        <w:t>甲方权利和义务</w:t>
      </w:r>
    </w:p>
    <w:p w14:paraId="7532F4B7"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lang w:eastAsia="zh-Hans"/>
        </w:rPr>
        <w:t>甲方</w:t>
      </w:r>
      <w:r w:rsidRPr="00A94A3A">
        <w:rPr>
          <w:rFonts w:ascii="宋体" w:hAnsi="宋体"/>
          <w:color w:val="000000" w:themeColor="text1"/>
          <w:szCs w:val="21"/>
        </w:rPr>
        <w:t>有权要求乙方按</w:t>
      </w:r>
      <w:r w:rsidRPr="00A94A3A">
        <w:rPr>
          <w:rFonts w:ascii="宋体" w:hAnsi="宋体"/>
          <w:color w:val="000000" w:themeColor="text1"/>
          <w:szCs w:val="21"/>
          <w:lang w:eastAsia="zh-Hans"/>
        </w:rPr>
        <w:t>甲方</w:t>
      </w:r>
      <w:r w:rsidRPr="00A94A3A">
        <w:rPr>
          <w:rFonts w:ascii="宋体" w:hAnsi="宋体"/>
          <w:color w:val="000000" w:themeColor="text1"/>
          <w:szCs w:val="21"/>
        </w:rPr>
        <w:t>要求的时间、质量、计划与本合同约定提供服务，并有权对乙方工作情况进行监督指导；</w:t>
      </w:r>
      <w:r w:rsidRPr="00A94A3A">
        <w:rPr>
          <w:rFonts w:ascii="宋体" w:hAnsi="宋体"/>
          <w:color w:val="000000" w:themeColor="text1"/>
          <w:szCs w:val="21"/>
          <w:lang w:eastAsia="zh-Hans"/>
        </w:rPr>
        <w:t>乙方应根据甲方的要求，在收到甲方</w:t>
      </w:r>
      <w:r w:rsidRPr="00A94A3A">
        <w:rPr>
          <w:rFonts w:ascii="宋体" w:hAnsi="宋体"/>
          <w:color w:val="000000" w:themeColor="text1"/>
          <w:szCs w:val="21"/>
        </w:rPr>
        <w:t>书面</w:t>
      </w:r>
      <w:r w:rsidRPr="00A94A3A">
        <w:rPr>
          <w:rFonts w:ascii="宋体" w:hAnsi="宋体"/>
          <w:color w:val="000000" w:themeColor="text1"/>
          <w:szCs w:val="21"/>
          <w:lang w:eastAsia="zh-Hans"/>
        </w:rPr>
        <w:t>通知之日起【</w:t>
      </w:r>
      <w:r w:rsidRPr="00A94A3A">
        <w:rPr>
          <w:rFonts w:ascii="宋体" w:hAnsi="宋体"/>
          <w:color w:val="000000" w:themeColor="text1"/>
          <w:szCs w:val="21"/>
        </w:rPr>
        <w:t>1</w:t>
      </w:r>
      <w:r w:rsidRPr="00A94A3A">
        <w:rPr>
          <w:rFonts w:ascii="宋体" w:hAnsi="宋体"/>
          <w:color w:val="000000" w:themeColor="text1"/>
          <w:szCs w:val="21"/>
          <w:lang w:eastAsia="zh-Hans"/>
        </w:rPr>
        <w:t>】日内完成相应的调整且应符合甲方的要求</w:t>
      </w:r>
      <w:r w:rsidRPr="00A94A3A">
        <w:rPr>
          <w:rFonts w:ascii="宋体" w:hAnsi="宋体"/>
          <w:color w:val="000000" w:themeColor="text1"/>
          <w:szCs w:val="21"/>
        </w:rPr>
        <w:t>，</w:t>
      </w:r>
      <w:r w:rsidRPr="00A94A3A">
        <w:rPr>
          <w:rFonts w:ascii="宋体" w:hAnsi="宋体"/>
          <w:color w:val="000000" w:themeColor="text1"/>
          <w:szCs w:val="21"/>
          <w:lang w:eastAsia="zh-Hans"/>
        </w:rPr>
        <w:t>若乙方逾期或不调整或调整【</w:t>
      </w:r>
      <w:r w:rsidRPr="00A94A3A">
        <w:rPr>
          <w:rFonts w:ascii="宋体" w:hAnsi="宋体"/>
          <w:color w:val="000000" w:themeColor="text1"/>
          <w:szCs w:val="21"/>
        </w:rPr>
        <w:t>2</w:t>
      </w:r>
      <w:r w:rsidRPr="00A94A3A">
        <w:rPr>
          <w:rFonts w:ascii="宋体" w:hAnsi="宋体"/>
          <w:color w:val="000000" w:themeColor="text1"/>
          <w:szCs w:val="21"/>
          <w:lang w:eastAsia="zh-Hans"/>
        </w:rPr>
        <w:t>】次后仍不能符合甲方要求的，甲方有权</w:t>
      </w:r>
      <w:r w:rsidRPr="00A94A3A">
        <w:rPr>
          <w:rFonts w:ascii="宋体" w:hAnsi="宋体"/>
          <w:color w:val="000000" w:themeColor="text1"/>
          <w:szCs w:val="21"/>
        </w:rPr>
        <w:t>立即</w:t>
      </w:r>
      <w:r w:rsidRPr="00A94A3A">
        <w:rPr>
          <w:rFonts w:ascii="宋体" w:hAnsi="宋体"/>
          <w:color w:val="000000" w:themeColor="text1"/>
          <w:szCs w:val="21"/>
          <w:lang w:eastAsia="zh-Hans"/>
        </w:rPr>
        <w:t>单方面解除本合同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1"/>
        </w:rPr>
        <w:t>甲方如有未支付的费用不再向乙方支付，</w:t>
      </w:r>
      <w:r w:rsidRPr="00A94A3A">
        <w:rPr>
          <w:rFonts w:ascii="宋体" w:hAnsi="宋体"/>
          <w:color w:val="000000" w:themeColor="text1"/>
          <w:szCs w:val="21"/>
          <w:lang w:eastAsia="zh-Hans"/>
        </w:rPr>
        <w:t>并且乙方</w:t>
      </w:r>
      <w:r w:rsidRPr="00A94A3A">
        <w:rPr>
          <w:rFonts w:ascii="宋体" w:hAnsi="宋体"/>
          <w:color w:val="000000" w:themeColor="text1"/>
          <w:szCs w:val="21"/>
        </w:rPr>
        <w:t>应于收到解除合同通知之日起【</w:t>
      </w:r>
      <w:r w:rsidRPr="00A94A3A">
        <w:rPr>
          <w:rFonts w:ascii="宋体" w:hAnsi="宋体"/>
          <w:color w:val="000000" w:themeColor="text1"/>
          <w:szCs w:val="21"/>
        </w:rPr>
        <w:t>1</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退回甲方已支付的全部的款项</w:t>
      </w:r>
      <w:r w:rsidRPr="00A94A3A">
        <w:rPr>
          <w:rFonts w:ascii="宋体" w:hAnsi="宋体"/>
          <w:color w:val="000000" w:themeColor="text1"/>
          <w:szCs w:val="21"/>
        </w:rPr>
        <w:t>及赔偿由此造成的甲方一切损失（包括但不限于直接损失、可得利益损失及主张权利的费用，如诉讼费、律师费、保全费、财产保全保险费、差旅费、鉴定费、公证费、检测费等）。</w:t>
      </w:r>
    </w:p>
    <w:p w14:paraId="3EE30884"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lang w:eastAsia="zh-Hans"/>
        </w:rPr>
        <w:t>甲方</w:t>
      </w:r>
      <w:r w:rsidRPr="00A94A3A">
        <w:rPr>
          <w:rFonts w:ascii="宋体" w:hAnsi="宋体"/>
          <w:color w:val="000000" w:themeColor="text1"/>
          <w:szCs w:val="21"/>
        </w:rPr>
        <w:t>有权对乙方提交的方案提出书面修改意见，并要求乙方</w:t>
      </w:r>
      <w:r w:rsidRPr="00A94A3A">
        <w:rPr>
          <w:rFonts w:ascii="宋体" w:hAnsi="宋体"/>
          <w:color w:val="000000" w:themeColor="text1"/>
          <w:szCs w:val="21"/>
          <w:lang w:eastAsia="zh-Hans"/>
        </w:rPr>
        <w:t>在收到甲方的</w:t>
      </w:r>
      <w:r w:rsidRPr="00A94A3A">
        <w:rPr>
          <w:rFonts w:ascii="宋体" w:hAnsi="宋体"/>
          <w:color w:val="000000" w:themeColor="text1"/>
          <w:szCs w:val="21"/>
        </w:rPr>
        <w:t>书面</w:t>
      </w:r>
      <w:r w:rsidRPr="00A94A3A">
        <w:rPr>
          <w:rFonts w:ascii="宋体" w:hAnsi="宋体"/>
          <w:color w:val="000000" w:themeColor="text1"/>
          <w:szCs w:val="21"/>
          <w:lang w:eastAsia="zh-Hans"/>
        </w:rPr>
        <w:t>意见之日起【</w:t>
      </w:r>
      <w:r w:rsidRPr="00A94A3A">
        <w:rPr>
          <w:rFonts w:ascii="宋体" w:hAnsi="宋体"/>
          <w:color w:val="000000" w:themeColor="text1"/>
          <w:szCs w:val="21"/>
        </w:rPr>
        <w:t>1</w:t>
      </w:r>
      <w:r w:rsidRPr="00A94A3A">
        <w:rPr>
          <w:rFonts w:ascii="宋体" w:hAnsi="宋体"/>
          <w:color w:val="000000" w:themeColor="text1"/>
          <w:szCs w:val="21"/>
          <w:lang w:eastAsia="zh-Hans"/>
        </w:rPr>
        <w:t>】日内</w:t>
      </w:r>
      <w:r w:rsidRPr="00A94A3A">
        <w:rPr>
          <w:rFonts w:ascii="宋体" w:hAnsi="宋体"/>
          <w:color w:val="000000" w:themeColor="text1"/>
          <w:szCs w:val="21"/>
        </w:rPr>
        <w:t>按修改意见完成服务工作；</w:t>
      </w:r>
      <w:r w:rsidRPr="00A94A3A">
        <w:rPr>
          <w:rFonts w:ascii="宋体" w:hAnsi="宋体"/>
          <w:color w:val="000000" w:themeColor="text1"/>
          <w:szCs w:val="21"/>
          <w:lang w:eastAsia="zh-Hans"/>
        </w:rPr>
        <w:t>若乙方逾期或不修改或修改【</w:t>
      </w:r>
      <w:r w:rsidRPr="00A94A3A">
        <w:rPr>
          <w:rFonts w:ascii="宋体" w:hAnsi="宋体"/>
          <w:color w:val="000000" w:themeColor="text1"/>
          <w:szCs w:val="21"/>
        </w:rPr>
        <w:t>2</w:t>
      </w:r>
      <w:r w:rsidRPr="00A94A3A">
        <w:rPr>
          <w:rFonts w:ascii="宋体" w:hAnsi="宋体"/>
          <w:color w:val="000000" w:themeColor="text1"/>
          <w:szCs w:val="21"/>
          <w:lang w:eastAsia="zh-Hans"/>
        </w:rPr>
        <w:t>】次后仍不能符合甲方要求的，甲方有权</w:t>
      </w:r>
      <w:r w:rsidRPr="00A94A3A">
        <w:rPr>
          <w:rFonts w:ascii="宋体" w:hAnsi="宋体"/>
          <w:color w:val="000000" w:themeColor="text1"/>
          <w:szCs w:val="21"/>
        </w:rPr>
        <w:t>立即</w:t>
      </w:r>
      <w:r w:rsidRPr="00A94A3A">
        <w:rPr>
          <w:rFonts w:ascii="宋体" w:hAnsi="宋体"/>
          <w:color w:val="000000" w:themeColor="text1"/>
          <w:szCs w:val="21"/>
          <w:lang w:eastAsia="zh-Hans"/>
        </w:rPr>
        <w:t>单方面解除本合同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1"/>
        </w:rPr>
        <w:t>甲方如有未支付的费用不再向乙方支付，</w:t>
      </w:r>
      <w:r w:rsidRPr="00A94A3A">
        <w:rPr>
          <w:rFonts w:ascii="宋体" w:hAnsi="宋体"/>
          <w:color w:val="000000" w:themeColor="text1"/>
          <w:szCs w:val="21"/>
          <w:lang w:eastAsia="zh-Hans"/>
        </w:rPr>
        <w:t>并且乙方</w:t>
      </w:r>
      <w:r w:rsidRPr="00A94A3A">
        <w:rPr>
          <w:rFonts w:ascii="宋体" w:hAnsi="宋体"/>
          <w:color w:val="000000" w:themeColor="text1"/>
          <w:szCs w:val="21"/>
        </w:rPr>
        <w:t>应于收到解除合同通知之日起【</w:t>
      </w:r>
      <w:r w:rsidRPr="00A94A3A">
        <w:rPr>
          <w:rFonts w:ascii="宋体" w:hAnsi="宋体"/>
          <w:color w:val="000000" w:themeColor="text1"/>
          <w:szCs w:val="21"/>
        </w:rPr>
        <w:t>1</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退回甲方支付的全部的款项</w:t>
      </w:r>
      <w:r w:rsidRPr="00A94A3A">
        <w:rPr>
          <w:rFonts w:ascii="宋体" w:hAnsi="宋体"/>
          <w:color w:val="000000" w:themeColor="text1"/>
          <w:szCs w:val="21"/>
        </w:rPr>
        <w:t>及赔偿由此造成的甲方一切损失（包括但不限于直接损失、可得利益损失及主张权利的费用，如诉讼费、律师费、保全费、财产保全保险费、差旅费、鉴定费、公证费、检测费等）。</w:t>
      </w:r>
    </w:p>
    <w:p w14:paraId="26CA897F"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乙方应</w:t>
      </w:r>
      <w:r w:rsidRPr="00A94A3A">
        <w:rPr>
          <w:rFonts w:ascii="宋体" w:hAnsi="宋体"/>
          <w:color w:val="000000" w:themeColor="text1"/>
          <w:szCs w:val="21"/>
          <w:lang w:eastAsia="zh-Hans"/>
        </w:rPr>
        <w:t>在本合同签订之日起【</w:t>
      </w:r>
      <w:r w:rsidRPr="00A94A3A">
        <w:rPr>
          <w:rFonts w:ascii="宋体" w:hAnsi="宋体"/>
          <w:color w:val="000000" w:themeColor="text1"/>
          <w:szCs w:val="21"/>
        </w:rPr>
        <w:t>2</w:t>
      </w:r>
      <w:r w:rsidRPr="00A94A3A">
        <w:rPr>
          <w:rFonts w:ascii="宋体" w:hAnsi="宋体"/>
          <w:color w:val="000000" w:themeColor="text1"/>
          <w:szCs w:val="21"/>
          <w:lang w:eastAsia="zh-Hans"/>
        </w:rPr>
        <w:t>】日内确定</w:t>
      </w:r>
      <w:r w:rsidRPr="00A94A3A">
        <w:rPr>
          <w:rFonts w:ascii="宋体" w:hAnsi="宋体"/>
          <w:color w:val="000000" w:themeColor="text1"/>
          <w:szCs w:val="21"/>
        </w:rPr>
        <w:t>项目拟投入</w:t>
      </w:r>
      <w:r w:rsidRPr="00A94A3A">
        <w:rPr>
          <w:rFonts w:ascii="宋体" w:hAnsi="宋体"/>
          <w:color w:val="000000" w:themeColor="text1"/>
          <w:szCs w:val="21"/>
          <w:lang w:eastAsia="zh-Hans"/>
        </w:rPr>
        <w:t>人员名单并同时书面告知甲方，</w:t>
      </w:r>
      <w:r w:rsidRPr="00A94A3A">
        <w:rPr>
          <w:rFonts w:ascii="宋体" w:hAnsi="宋体"/>
          <w:color w:val="000000" w:themeColor="text1"/>
          <w:szCs w:val="21"/>
        </w:rPr>
        <w:t>得到</w:t>
      </w:r>
      <w:r w:rsidRPr="00A94A3A">
        <w:rPr>
          <w:rFonts w:ascii="宋体" w:hAnsi="宋体"/>
          <w:color w:val="000000" w:themeColor="text1"/>
          <w:szCs w:val="21"/>
          <w:lang w:eastAsia="zh-Hans"/>
        </w:rPr>
        <w:t>甲方</w:t>
      </w:r>
      <w:r w:rsidRPr="00A94A3A">
        <w:rPr>
          <w:rFonts w:ascii="宋体" w:hAnsi="宋体"/>
          <w:color w:val="000000" w:themeColor="text1"/>
          <w:szCs w:val="21"/>
        </w:rPr>
        <w:t>的书面认可</w:t>
      </w:r>
      <w:r w:rsidRPr="00A94A3A">
        <w:rPr>
          <w:rFonts w:ascii="宋体" w:hAnsi="宋体"/>
          <w:color w:val="000000" w:themeColor="text1"/>
          <w:szCs w:val="21"/>
          <w:lang w:eastAsia="zh-Hans"/>
        </w:rPr>
        <w:t>后</w:t>
      </w:r>
      <w:r w:rsidRPr="00A94A3A">
        <w:rPr>
          <w:rFonts w:ascii="宋体" w:hAnsi="宋体"/>
          <w:color w:val="000000" w:themeColor="text1"/>
          <w:szCs w:val="21"/>
        </w:rPr>
        <w:t>方</w:t>
      </w:r>
      <w:r w:rsidRPr="00A94A3A">
        <w:rPr>
          <w:rFonts w:ascii="宋体" w:hAnsi="宋体"/>
          <w:color w:val="000000" w:themeColor="text1"/>
          <w:szCs w:val="21"/>
          <w:lang w:eastAsia="zh-Hans"/>
        </w:rPr>
        <w:t>可确定</w:t>
      </w:r>
      <w:r w:rsidRPr="00A94A3A">
        <w:rPr>
          <w:rFonts w:ascii="宋体" w:hAnsi="宋体"/>
          <w:color w:val="000000" w:themeColor="text1"/>
          <w:szCs w:val="21"/>
        </w:rPr>
        <w:t>项目投入</w:t>
      </w:r>
      <w:r w:rsidRPr="00A94A3A">
        <w:rPr>
          <w:rFonts w:ascii="宋体" w:hAnsi="宋体"/>
          <w:color w:val="000000" w:themeColor="text1"/>
          <w:szCs w:val="21"/>
          <w:lang w:eastAsia="zh-Hans"/>
        </w:rPr>
        <w:t>人员</w:t>
      </w:r>
      <w:r w:rsidRPr="00A94A3A">
        <w:rPr>
          <w:rFonts w:ascii="宋体" w:hAnsi="宋体"/>
          <w:color w:val="000000" w:themeColor="text1"/>
          <w:szCs w:val="21"/>
        </w:rPr>
        <w:t>；</w:t>
      </w:r>
      <w:r w:rsidRPr="00A94A3A">
        <w:rPr>
          <w:rFonts w:ascii="宋体" w:hAnsi="宋体"/>
          <w:color w:val="000000" w:themeColor="text1"/>
          <w:szCs w:val="21"/>
          <w:lang w:eastAsia="zh-Hans"/>
        </w:rPr>
        <w:t>乙方应</w:t>
      </w:r>
      <w:r w:rsidRPr="00A94A3A">
        <w:rPr>
          <w:rFonts w:ascii="宋体" w:hAnsi="宋体"/>
          <w:color w:val="000000" w:themeColor="text1"/>
          <w:szCs w:val="21"/>
        </w:rPr>
        <w:t>对派遣到</w:t>
      </w:r>
      <w:r w:rsidRPr="00A94A3A">
        <w:rPr>
          <w:rFonts w:ascii="宋体" w:hAnsi="宋体"/>
          <w:color w:val="000000" w:themeColor="text1"/>
          <w:szCs w:val="21"/>
          <w:lang w:eastAsia="zh-Hans"/>
        </w:rPr>
        <w:t>甲方</w:t>
      </w:r>
      <w:r w:rsidRPr="00A94A3A">
        <w:rPr>
          <w:rFonts w:ascii="宋体" w:hAnsi="宋体"/>
          <w:color w:val="000000" w:themeColor="text1"/>
          <w:szCs w:val="21"/>
        </w:rPr>
        <w:t>的人员</w:t>
      </w:r>
      <w:r w:rsidRPr="00A94A3A">
        <w:rPr>
          <w:rFonts w:ascii="宋体" w:hAnsi="宋体"/>
          <w:color w:val="000000" w:themeColor="text1"/>
          <w:szCs w:val="21"/>
          <w:lang w:eastAsia="zh-Hans"/>
        </w:rPr>
        <w:t>按照乙方内部规章制度等</w:t>
      </w:r>
      <w:r w:rsidRPr="00A94A3A">
        <w:rPr>
          <w:rFonts w:ascii="宋体" w:hAnsi="宋体"/>
          <w:color w:val="000000" w:themeColor="text1"/>
          <w:szCs w:val="21"/>
        </w:rPr>
        <w:t>进行管理、考核、检查与奖惩；上述</w:t>
      </w:r>
      <w:r w:rsidRPr="00A94A3A">
        <w:rPr>
          <w:rFonts w:ascii="宋体" w:hAnsi="宋体"/>
          <w:color w:val="000000" w:themeColor="text1"/>
          <w:szCs w:val="21"/>
          <w:lang w:eastAsia="zh-Hans"/>
        </w:rPr>
        <w:t>人员还应遵守甲方相应的规章制度，甲方有权对该些人员的工作进行管理与考核</w:t>
      </w:r>
      <w:r w:rsidRPr="00A94A3A">
        <w:rPr>
          <w:rFonts w:ascii="宋体" w:hAnsi="宋体"/>
          <w:color w:val="000000" w:themeColor="text1"/>
          <w:szCs w:val="21"/>
        </w:rPr>
        <w:t>。</w:t>
      </w:r>
    </w:p>
    <w:p w14:paraId="430982EF"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 xml:space="preserve">4. </w:t>
      </w:r>
      <w:r w:rsidRPr="00A94A3A">
        <w:rPr>
          <w:rFonts w:ascii="宋体" w:hAnsi="宋体"/>
          <w:color w:val="000000" w:themeColor="text1"/>
          <w:szCs w:val="21"/>
          <w:lang w:eastAsia="zh-Hans"/>
        </w:rPr>
        <w:t>若</w:t>
      </w:r>
      <w:r w:rsidRPr="00A94A3A">
        <w:rPr>
          <w:rFonts w:ascii="宋体" w:hAnsi="宋体"/>
          <w:color w:val="000000" w:themeColor="text1"/>
          <w:szCs w:val="21"/>
        </w:rPr>
        <w:t>乙方投入项目</w:t>
      </w:r>
      <w:r w:rsidRPr="00A94A3A">
        <w:rPr>
          <w:rFonts w:ascii="宋体" w:hAnsi="宋体"/>
          <w:color w:val="000000" w:themeColor="text1"/>
          <w:szCs w:val="21"/>
          <w:lang w:eastAsia="zh-Hans"/>
        </w:rPr>
        <w:t>人员</w:t>
      </w:r>
      <w:r w:rsidRPr="00A94A3A">
        <w:rPr>
          <w:rFonts w:ascii="宋体" w:hAnsi="宋体"/>
          <w:color w:val="000000" w:themeColor="text1"/>
          <w:szCs w:val="21"/>
        </w:rPr>
        <w:t>存在包括但不限于</w:t>
      </w:r>
      <w:r w:rsidRPr="00A94A3A">
        <w:rPr>
          <w:rFonts w:ascii="宋体" w:hAnsi="宋体"/>
          <w:color w:val="000000" w:themeColor="text1"/>
          <w:szCs w:val="21"/>
          <w:lang w:eastAsia="zh-Hans"/>
        </w:rPr>
        <w:t>违反甲方或乙方相关的规章制度的或影响本次项目</w:t>
      </w:r>
      <w:r w:rsidRPr="00A94A3A">
        <w:rPr>
          <w:rFonts w:ascii="宋体" w:hAnsi="宋体"/>
          <w:color w:val="000000" w:themeColor="text1"/>
          <w:szCs w:val="21"/>
          <w:lang w:eastAsia="zh-Hans"/>
        </w:rPr>
        <w:lastRenderedPageBreak/>
        <w:t>的正常履行</w:t>
      </w:r>
      <w:r w:rsidRPr="00A94A3A">
        <w:rPr>
          <w:rFonts w:ascii="宋体" w:hAnsi="宋体"/>
          <w:color w:val="000000" w:themeColor="text1"/>
          <w:szCs w:val="21"/>
        </w:rPr>
        <w:t>等不符合甲方要求的情况</w:t>
      </w:r>
      <w:r w:rsidRPr="00A94A3A">
        <w:rPr>
          <w:rFonts w:ascii="宋体" w:hAnsi="宋体"/>
          <w:color w:val="000000" w:themeColor="text1"/>
          <w:szCs w:val="21"/>
          <w:lang w:eastAsia="zh-Hans"/>
        </w:rPr>
        <w:t>，甲方</w:t>
      </w:r>
      <w:r w:rsidRPr="00A94A3A">
        <w:rPr>
          <w:rFonts w:ascii="宋体" w:hAnsi="宋体"/>
          <w:color w:val="000000" w:themeColor="text1"/>
          <w:szCs w:val="21"/>
        </w:rPr>
        <w:t>有权要求乙方在收到甲方书面通知之日起【</w:t>
      </w:r>
      <w:r w:rsidRPr="00A94A3A">
        <w:rPr>
          <w:rFonts w:ascii="宋体" w:hAnsi="宋体"/>
          <w:color w:val="000000" w:themeColor="text1"/>
          <w:szCs w:val="21"/>
        </w:rPr>
        <w:t>1</w:t>
      </w:r>
      <w:r w:rsidRPr="00A94A3A">
        <w:rPr>
          <w:rFonts w:ascii="宋体" w:hAnsi="宋体"/>
          <w:color w:val="000000" w:themeColor="text1"/>
          <w:szCs w:val="21"/>
        </w:rPr>
        <w:t>】日内更换为</w:t>
      </w:r>
      <w:r w:rsidRPr="00A94A3A">
        <w:rPr>
          <w:rFonts w:ascii="宋体" w:hAnsi="宋体"/>
          <w:color w:val="000000" w:themeColor="text1"/>
          <w:szCs w:val="21"/>
          <w:lang w:eastAsia="zh-Hans"/>
        </w:rPr>
        <w:t>能担任同等职务的人员</w:t>
      </w:r>
      <w:r w:rsidRPr="00A94A3A">
        <w:rPr>
          <w:rFonts w:ascii="宋体" w:hAnsi="宋体"/>
          <w:color w:val="000000" w:themeColor="text1"/>
          <w:szCs w:val="21"/>
        </w:rPr>
        <w:t>；</w:t>
      </w:r>
      <w:r w:rsidRPr="00A94A3A">
        <w:rPr>
          <w:rFonts w:ascii="宋体" w:hAnsi="宋体"/>
          <w:color w:val="000000" w:themeColor="text1"/>
          <w:szCs w:val="21"/>
          <w:lang w:eastAsia="zh-Hans"/>
        </w:rPr>
        <w:t>若乙方存在逾期更换或拒不配合</w:t>
      </w:r>
      <w:r w:rsidRPr="00A94A3A">
        <w:rPr>
          <w:rFonts w:ascii="宋体" w:hAnsi="宋体"/>
          <w:color w:val="000000" w:themeColor="text1"/>
          <w:szCs w:val="21"/>
        </w:rPr>
        <w:t>更换</w:t>
      </w:r>
      <w:r w:rsidRPr="00A94A3A">
        <w:rPr>
          <w:rFonts w:ascii="宋体" w:hAnsi="宋体"/>
          <w:color w:val="000000" w:themeColor="text1"/>
          <w:szCs w:val="21"/>
          <w:lang w:eastAsia="zh-Hans"/>
        </w:rPr>
        <w:t>或出现超过【</w:t>
      </w:r>
      <w:r w:rsidRPr="00A94A3A">
        <w:rPr>
          <w:rFonts w:ascii="宋体" w:hAnsi="宋体"/>
          <w:color w:val="000000" w:themeColor="text1"/>
          <w:szCs w:val="21"/>
        </w:rPr>
        <w:t>3</w:t>
      </w:r>
      <w:r w:rsidRPr="00A94A3A">
        <w:rPr>
          <w:rFonts w:ascii="宋体" w:hAnsi="宋体"/>
          <w:color w:val="000000" w:themeColor="text1"/>
          <w:szCs w:val="21"/>
          <w:lang w:eastAsia="zh-Hans"/>
        </w:rPr>
        <w:t>】名人员需要更换、更换的人员并不能担任同等职务、更换的人员仍违反甲</w:t>
      </w:r>
      <w:r w:rsidRPr="00A94A3A">
        <w:rPr>
          <w:rFonts w:ascii="宋体" w:hAnsi="宋体"/>
          <w:color w:val="000000" w:themeColor="text1"/>
          <w:szCs w:val="21"/>
        </w:rPr>
        <w:t>方或</w:t>
      </w:r>
      <w:r w:rsidRPr="00A94A3A">
        <w:rPr>
          <w:rFonts w:ascii="宋体" w:hAnsi="宋体"/>
          <w:color w:val="000000" w:themeColor="text1"/>
          <w:szCs w:val="21"/>
          <w:lang w:eastAsia="zh-Hans"/>
        </w:rPr>
        <w:t>乙</w:t>
      </w:r>
      <w:r w:rsidRPr="00A94A3A">
        <w:rPr>
          <w:rFonts w:ascii="宋体" w:hAnsi="宋体"/>
          <w:color w:val="000000" w:themeColor="text1"/>
          <w:szCs w:val="21"/>
        </w:rPr>
        <w:t>方</w:t>
      </w:r>
      <w:r w:rsidRPr="00A94A3A">
        <w:rPr>
          <w:rFonts w:ascii="宋体" w:hAnsi="宋体"/>
          <w:color w:val="000000" w:themeColor="text1"/>
          <w:szCs w:val="21"/>
          <w:lang w:eastAsia="zh-Hans"/>
        </w:rPr>
        <w:t>任何一方的规章或制度或更换的人员仍影响本次项目的正常履行的</w:t>
      </w:r>
      <w:r w:rsidRPr="00A94A3A">
        <w:rPr>
          <w:rFonts w:ascii="宋体" w:hAnsi="宋体"/>
          <w:color w:val="000000" w:themeColor="text1"/>
          <w:szCs w:val="21"/>
        </w:rPr>
        <w:t>情况</w:t>
      </w:r>
      <w:r w:rsidRPr="00A94A3A">
        <w:rPr>
          <w:rFonts w:ascii="宋体" w:hAnsi="宋体"/>
          <w:color w:val="000000" w:themeColor="text1"/>
          <w:szCs w:val="21"/>
          <w:lang w:eastAsia="zh-Hans"/>
        </w:rPr>
        <w:t>，甲方有权</w:t>
      </w:r>
      <w:r w:rsidRPr="00A94A3A">
        <w:rPr>
          <w:rFonts w:ascii="宋体" w:hAnsi="宋体"/>
          <w:color w:val="000000" w:themeColor="text1"/>
          <w:szCs w:val="21"/>
        </w:rPr>
        <w:t>立即</w:t>
      </w:r>
      <w:r w:rsidRPr="00A94A3A">
        <w:rPr>
          <w:rFonts w:ascii="宋体" w:hAnsi="宋体"/>
          <w:color w:val="000000" w:themeColor="text1"/>
          <w:szCs w:val="21"/>
          <w:lang w:eastAsia="zh-Hans"/>
        </w:rPr>
        <w:t>单方面解除本合同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1"/>
        </w:rPr>
        <w:t>甲方如有未支付的费用不再向乙方支付，</w:t>
      </w:r>
      <w:r w:rsidRPr="00A94A3A">
        <w:rPr>
          <w:rFonts w:ascii="宋体" w:hAnsi="宋体"/>
          <w:color w:val="000000" w:themeColor="text1"/>
          <w:szCs w:val="21"/>
          <w:lang w:eastAsia="zh-Hans"/>
        </w:rPr>
        <w:t>并且乙方</w:t>
      </w:r>
      <w:r w:rsidRPr="00A94A3A">
        <w:rPr>
          <w:rFonts w:ascii="宋体" w:hAnsi="宋体"/>
          <w:color w:val="000000" w:themeColor="text1"/>
          <w:szCs w:val="21"/>
        </w:rPr>
        <w:t>应于收到解除合同通知之日起【</w:t>
      </w:r>
      <w:r w:rsidRPr="00A94A3A">
        <w:rPr>
          <w:rFonts w:ascii="宋体" w:hAnsi="宋体"/>
          <w:color w:val="000000" w:themeColor="text1"/>
          <w:szCs w:val="21"/>
        </w:rPr>
        <w:t>1</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退回甲方所支付的</w:t>
      </w:r>
      <w:r w:rsidRPr="00A94A3A">
        <w:rPr>
          <w:rFonts w:ascii="宋体" w:hAnsi="宋体"/>
          <w:color w:val="000000" w:themeColor="text1"/>
          <w:szCs w:val="21"/>
        </w:rPr>
        <w:t>全部</w:t>
      </w:r>
      <w:r w:rsidRPr="00A94A3A">
        <w:rPr>
          <w:rFonts w:ascii="宋体" w:hAnsi="宋体"/>
          <w:color w:val="000000" w:themeColor="text1"/>
          <w:szCs w:val="21"/>
          <w:lang w:eastAsia="zh-Hans"/>
        </w:rPr>
        <w:t>费用</w:t>
      </w:r>
      <w:r w:rsidRPr="00A94A3A">
        <w:rPr>
          <w:rFonts w:ascii="宋体" w:hAnsi="宋体"/>
          <w:color w:val="000000" w:themeColor="text1"/>
          <w:szCs w:val="21"/>
        </w:rPr>
        <w:t>及赔偿由此造成的甲方一切损失（包括但不限于直接损失、可得利益损失及主张权利的费用，如诉讼费、律师费、保全费、财产保全保险费、差旅费、鉴定费、公证费、检测费等）。</w:t>
      </w:r>
    </w:p>
    <w:p w14:paraId="5EF0F4B2"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 xml:space="preserve">5. </w:t>
      </w:r>
      <w:r w:rsidRPr="00A94A3A">
        <w:rPr>
          <w:rFonts w:ascii="宋体" w:hAnsi="宋体"/>
          <w:color w:val="000000" w:themeColor="text1"/>
          <w:szCs w:val="21"/>
        </w:rPr>
        <w:t>按合同要求及时</w:t>
      </w:r>
      <w:r w:rsidRPr="00A94A3A">
        <w:rPr>
          <w:rFonts w:ascii="宋体" w:hAnsi="宋体"/>
          <w:color w:val="000000" w:themeColor="text1"/>
          <w:szCs w:val="21"/>
          <w:lang w:eastAsia="zh-Hans"/>
        </w:rPr>
        <w:t>且足额</w:t>
      </w:r>
      <w:r w:rsidRPr="00A94A3A">
        <w:rPr>
          <w:rFonts w:ascii="宋体" w:hAnsi="宋体"/>
          <w:color w:val="000000" w:themeColor="text1"/>
          <w:szCs w:val="21"/>
        </w:rPr>
        <w:t>向乙方支付服务费用。</w:t>
      </w:r>
    </w:p>
    <w:p w14:paraId="5CE843C1" w14:textId="77777777" w:rsidR="009A32CB" w:rsidRPr="00A94A3A" w:rsidRDefault="00E45DBA">
      <w:pPr>
        <w:snapToGrid w:val="0"/>
        <w:spacing w:line="360" w:lineRule="exact"/>
        <w:ind w:firstLineChars="200" w:firstLine="420"/>
        <w:rPr>
          <w:rFonts w:ascii="宋体" w:hAnsi="宋体" w:hint="eastAsia"/>
          <w:color w:val="000000" w:themeColor="text1"/>
          <w:szCs w:val="21"/>
        </w:rPr>
      </w:pPr>
      <w:bookmarkStart w:id="80" w:name="_Hlk77611324"/>
      <w:r w:rsidRPr="00A94A3A">
        <w:rPr>
          <w:rFonts w:ascii="宋体" w:hAnsi="宋体"/>
          <w:color w:val="000000" w:themeColor="text1"/>
          <w:szCs w:val="21"/>
        </w:rPr>
        <w:t>6.</w:t>
      </w:r>
      <w:r w:rsidRPr="00A94A3A">
        <w:rPr>
          <w:rFonts w:ascii="宋体" w:hAnsi="宋体"/>
          <w:color w:val="000000" w:themeColor="text1"/>
        </w:rPr>
        <w:t xml:space="preserve"> </w:t>
      </w:r>
      <w:r w:rsidRPr="00A94A3A">
        <w:rPr>
          <w:rFonts w:ascii="宋体" w:hAnsi="宋体"/>
          <w:color w:val="000000" w:themeColor="text1"/>
          <w:szCs w:val="21"/>
        </w:rPr>
        <w:t>如采购项目涉及</w:t>
      </w:r>
      <w:r w:rsidRPr="00A94A3A">
        <w:rPr>
          <w:rFonts w:ascii="宋体" w:hAnsi="宋体"/>
          <w:color w:val="000000" w:themeColor="text1"/>
          <w:szCs w:val="21"/>
          <w:lang w:eastAsia="zh-Hans"/>
        </w:rPr>
        <w:t>最终形成的</w:t>
      </w:r>
      <w:r w:rsidRPr="00A94A3A">
        <w:rPr>
          <w:rFonts w:ascii="宋体" w:hAnsi="宋体"/>
          <w:color w:val="000000" w:themeColor="text1"/>
          <w:szCs w:val="21"/>
        </w:rPr>
        <w:t>采购标的</w:t>
      </w:r>
      <w:proofErr w:type="gramStart"/>
      <w:r w:rsidRPr="00A94A3A">
        <w:rPr>
          <w:rFonts w:ascii="宋体" w:hAnsi="宋体"/>
          <w:color w:val="000000" w:themeColor="text1"/>
          <w:szCs w:val="21"/>
        </w:rPr>
        <w:t>的</w:t>
      </w:r>
      <w:proofErr w:type="gramEnd"/>
      <w:r w:rsidRPr="00A94A3A">
        <w:rPr>
          <w:rFonts w:ascii="宋体" w:hAnsi="宋体"/>
          <w:color w:val="000000" w:themeColor="text1"/>
          <w:szCs w:val="21"/>
        </w:rPr>
        <w:t>知识产权归属的，知识产权全部单独归属于：</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甲方</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w:t>
      </w:r>
      <w:proofErr w:type="gramStart"/>
      <w:r w:rsidRPr="00A94A3A">
        <w:rPr>
          <w:rFonts w:ascii="宋体" w:hAnsi="宋体" w:hint="eastAsia"/>
          <w:color w:val="000000" w:themeColor="text1"/>
          <w:szCs w:val="21"/>
          <w:u w:val="single"/>
        </w:rPr>
        <w:t>乙方仅</w:t>
      </w:r>
      <w:proofErr w:type="gramEnd"/>
      <w:r w:rsidRPr="00A94A3A">
        <w:rPr>
          <w:rFonts w:ascii="宋体" w:hAnsi="宋体" w:hint="eastAsia"/>
          <w:color w:val="000000" w:themeColor="text1"/>
          <w:szCs w:val="21"/>
          <w:u w:val="single"/>
        </w:rPr>
        <w:t>可在自身企业宣传资料中列明本项目为服务案例，不得擅自使用本项目的具体服务成果、活动数据、设计内容等任何项目相关资料用于其他商业用途。</w:t>
      </w:r>
    </w:p>
    <w:p w14:paraId="557C1CF4" w14:textId="77777777" w:rsidR="009A32CB" w:rsidRPr="00A94A3A" w:rsidRDefault="00E45DBA">
      <w:pPr>
        <w:snapToGrid w:val="0"/>
        <w:spacing w:line="360" w:lineRule="exact"/>
        <w:ind w:firstLineChars="200" w:firstLine="420"/>
        <w:rPr>
          <w:rFonts w:ascii="宋体" w:hAnsi="宋体" w:hint="eastAsia"/>
          <w:color w:val="000000" w:themeColor="text1"/>
          <w:szCs w:val="21"/>
          <w:u w:val="single"/>
        </w:rPr>
      </w:pPr>
      <w:r w:rsidRPr="00A94A3A">
        <w:rPr>
          <w:rFonts w:ascii="宋体" w:hAnsi="宋体"/>
          <w:color w:val="000000" w:themeColor="text1"/>
          <w:szCs w:val="21"/>
        </w:rPr>
        <w:t>7.</w:t>
      </w:r>
      <w:r w:rsidRPr="00A94A3A">
        <w:rPr>
          <w:rFonts w:ascii="宋体" w:hAnsi="宋体"/>
          <w:color w:val="000000" w:themeColor="text1"/>
          <w:szCs w:val="21"/>
          <w:u w:val="single"/>
        </w:rPr>
        <w:t>乙方如需为本合同之目的而使用和</w:t>
      </w:r>
      <w:r w:rsidRPr="00A94A3A">
        <w:rPr>
          <w:rFonts w:ascii="宋体" w:hAnsi="宋体"/>
          <w:color w:val="000000" w:themeColor="text1"/>
          <w:szCs w:val="21"/>
          <w:u w:val="single"/>
        </w:rPr>
        <w:t>/</w:t>
      </w:r>
      <w:r w:rsidRPr="00A94A3A">
        <w:rPr>
          <w:rFonts w:ascii="宋体" w:hAnsi="宋体"/>
          <w:color w:val="000000" w:themeColor="text1"/>
          <w:szCs w:val="21"/>
          <w:u w:val="single"/>
        </w:rPr>
        <w:t>或引用第三方资料，应事先合法取得相关权利人的书面使用许可，并尽审慎义务对第三</w:t>
      </w:r>
      <w:proofErr w:type="gramStart"/>
      <w:r w:rsidRPr="00A94A3A">
        <w:rPr>
          <w:rFonts w:ascii="宋体" w:hAnsi="宋体"/>
          <w:color w:val="000000" w:themeColor="text1"/>
          <w:szCs w:val="21"/>
          <w:u w:val="single"/>
        </w:rPr>
        <w:t>方资料</w:t>
      </w:r>
      <w:proofErr w:type="gramEnd"/>
      <w:r w:rsidRPr="00A94A3A">
        <w:rPr>
          <w:rFonts w:ascii="宋体" w:hAnsi="宋体"/>
          <w:color w:val="000000" w:themeColor="text1"/>
          <w:szCs w:val="21"/>
          <w:u w:val="single"/>
        </w:rPr>
        <w:t>的合法性进行审查。乙方承诺</w:t>
      </w:r>
      <w:r w:rsidRPr="00A94A3A">
        <w:rPr>
          <w:rFonts w:ascii="宋体" w:hAnsi="宋体"/>
          <w:color w:val="000000" w:themeColor="text1"/>
          <w:szCs w:val="21"/>
          <w:u w:val="single"/>
          <w:lang w:eastAsia="zh-Hans"/>
        </w:rPr>
        <w:t>甲方</w:t>
      </w:r>
      <w:r w:rsidRPr="00A94A3A">
        <w:rPr>
          <w:rFonts w:ascii="宋体" w:hAnsi="宋体"/>
          <w:color w:val="000000" w:themeColor="text1"/>
          <w:szCs w:val="21"/>
          <w:u w:val="single"/>
        </w:rPr>
        <w:t>在使用</w:t>
      </w:r>
      <w:r w:rsidRPr="00A94A3A">
        <w:rPr>
          <w:rFonts w:ascii="宋体" w:hAnsi="宋体"/>
          <w:color w:val="000000" w:themeColor="text1"/>
          <w:szCs w:val="21"/>
          <w:u w:val="single"/>
          <w:lang w:eastAsia="zh-Hans"/>
        </w:rPr>
        <w:t>乙方</w:t>
      </w:r>
      <w:r w:rsidRPr="00A94A3A">
        <w:rPr>
          <w:rFonts w:ascii="宋体" w:hAnsi="宋体"/>
          <w:color w:val="000000" w:themeColor="text1"/>
          <w:szCs w:val="21"/>
          <w:u w:val="single"/>
        </w:rPr>
        <w:t>提供的产品及</w:t>
      </w:r>
      <w:r w:rsidRPr="00A94A3A">
        <w:rPr>
          <w:rFonts w:ascii="宋体" w:hAnsi="宋体"/>
          <w:color w:val="000000" w:themeColor="text1"/>
          <w:szCs w:val="21"/>
          <w:u w:val="single"/>
        </w:rPr>
        <w:t>/</w:t>
      </w:r>
      <w:r w:rsidRPr="00A94A3A">
        <w:rPr>
          <w:rFonts w:ascii="宋体" w:hAnsi="宋体"/>
          <w:color w:val="000000" w:themeColor="text1"/>
          <w:szCs w:val="21"/>
          <w:u w:val="single"/>
        </w:rPr>
        <w:t>或服务</w:t>
      </w:r>
      <w:r w:rsidRPr="00A94A3A">
        <w:rPr>
          <w:rFonts w:ascii="宋体" w:hAnsi="宋体"/>
          <w:color w:val="000000" w:themeColor="text1"/>
          <w:szCs w:val="21"/>
        </w:rPr>
        <w:t>（或其任何一部分）</w:t>
      </w:r>
      <w:r w:rsidRPr="00A94A3A">
        <w:rPr>
          <w:rFonts w:ascii="宋体" w:hAnsi="宋体"/>
          <w:color w:val="000000" w:themeColor="text1"/>
          <w:szCs w:val="21"/>
          <w:u w:val="single"/>
        </w:rPr>
        <w:t>时免受第三方提出的侵犯其专利权或其它任何合法权利的</w:t>
      </w:r>
      <w:r w:rsidRPr="00A94A3A">
        <w:rPr>
          <w:rFonts w:ascii="宋体" w:hAnsi="宋体"/>
          <w:color w:val="000000" w:themeColor="text1"/>
          <w:szCs w:val="21"/>
          <w:u w:val="single"/>
          <w:lang w:eastAsia="zh-Hans"/>
        </w:rPr>
        <w:t>诉讼</w:t>
      </w:r>
      <w:r w:rsidRPr="00A94A3A">
        <w:rPr>
          <w:rFonts w:ascii="宋体" w:hAnsi="宋体"/>
          <w:color w:val="000000" w:themeColor="text1"/>
          <w:szCs w:val="21"/>
          <w:u w:val="single"/>
        </w:rPr>
        <w:t>、</w:t>
      </w:r>
      <w:r w:rsidRPr="00A94A3A">
        <w:rPr>
          <w:rFonts w:ascii="宋体" w:hAnsi="宋体"/>
          <w:color w:val="000000" w:themeColor="text1"/>
          <w:szCs w:val="21"/>
          <w:u w:val="single"/>
          <w:lang w:eastAsia="zh-Hans"/>
        </w:rPr>
        <w:t>仲裁或其他争议解决方式</w:t>
      </w:r>
      <w:r w:rsidRPr="00A94A3A">
        <w:rPr>
          <w:rFonts w:ascii="宋体" w:hAnsi="宋体"/>
          <w:color w:val="000000" w:themeColor="text1"/>
          <w:szCs w:val="21"/>
          <w:u w:val="single"/>
        </w:rPr>
        <w:t>。如果第三方提出侵权指控，乙方应承担由此而引起的一切法律责任和全部费用</w:t>
      </w:r>
      <w:bookmarkEnd w:id="80"/>
      <w:r w:rsidRPr="00A94A3A">
        <w:rPr>
          <w:rFonts w:ascii="宋体" w:hAnsi="宋体"/>
          <w:color w:val="000000" w:themeColor="text1"/>
          <w:szCs w:val="21"/>
          <w:u w:val="single"/>
        </w:rPr>
        <w:t>，同时，视为乙方根本违约，甲方有权立即单方解除本合同，解除通知自到达乙方之日起生效，</w:t>
      </w:r>
      <w:r w:rsidRPr="00A94A3A">
        <w:rPr>
          <w:rFonts w:ascii="宋体" w:hAnsi="宋体"/>
          <w:color w:val="000000" w:themeColor="text1"/>
          <w:szCs w:val="21"/>
        </w:rPr>
        <w:t>甲方如有未支付的费用不再向乙方支付，且</w:t>
      </w:r>
      <w:r w:rsidRPr="00A94A3A">
        <w:rPr>
          <w:rFonts w:ascii="宋体" w:hAnsi="宋体"/>
          <w:color w:val="000000" w:themeColor="text1"/>
          <w:szCs w:val="21"/>
          <w:u w:val="single"/>
        </w:rPr>
        <w:t>乙方应于收到解除合同通知之日起【</w:t>
      </w:r>
      <w:r w:rsidRPr="00A94A3A">
        <w:rPr>
          <w:rFonts w:ascii="宋体" w:hAnsi="宋体"/>
          <w:color w:val="000000" w:themeColor="text1"/>
          <w:szCs w:val="21"/>
          <w:u w:val="single"/>
        </w:rPr>
        <w:t xml:space="preserve"> </w:t>
      </w:r>
      <w:r w:rsidRPr="00A94A3A">
        <w:rPr>
          <w:rFonts w:ascii="宋体" w:hAnsi="宋体" w:hint="eastAsia"/>
          <w:color w:val="000000" w:themeColor="text1"/>
          <w:szCs w:val="21"/>
          <w:u w:val="single"/>
        </w:rPr>
        <w:t>1</w:t>
      </w:r>
      <w:r w:rsidRPr="00A94A3A">
        <w:rPr>
          <w:rFonts w:ascii="宋体" w:hAnsi="宋体"/>
          <w:color w:val="000000" w:themeColor="text1"/>
          <w:szCs w:val="21"/>
          <w:u w:val="single"/>
        </w:rPr>
        <w:t>】日内无条件退还甲方已支付的所有费用。如甲方因此被第三方追偿或遭受经济损失的，甲方有权向乙方全部追偿并要求乙方赔偿</w:t>
      </w:r>
      <w:r w:rsidRPr="00A94A3A">
        <w:rPr>
          <w:rFonts w:ascii="宋体" w:hAnsi="宋体"/>
          <w:color w:val="000000" w:themeColor="text1"/>
          <w:szCs w:val="21"/>
        </w:rPr>
        <w:t>由此造成的甲方一切损失（包括但不限于直接损失、可得利益损失及主张权利的费用，如诉讼费、律师费、保全费、财产保全保险费、差旅费、鉴定费、公证费、检测费等）</w:t>
      </w:r>
      <w:r w:rsidRPr="00A94A3A">
        <w:rPr>
          <w:rFonts w:ascii="宋体" w:hAnsi="宋体"/>
          <w:color w:val="000000" w:themeColor="text1"/>
          <w:szCs w:val="21"/>
          <w:u w:val="single"/>
        </w:rPr>
        <w:t>。</w:t>
      </w:r>
    </w:p>
    <w:p w14:paraId="156F8E51"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第四条</w:t>
      </w:r>
      <w:r w:rsidRPr="00A94A3A">
        <w:rPr>
          <w:rFonts w:ascii="宋体" w:hAnsi="宋体"/>
          <w:b/>
          <w:color w:val="000000" w:themeColor="text1"/>
          <w:szCs w:val="21"/>
        </w:rPr>
        <w:t xml:space="preserve">  </w:t>
      </w:r>
      <w:r w:rsidRPr="00A94A3A">
        <w:rPr>
          <w:rFonts w:ascii="宋体" w:hAnsi="宋体"/>
          <w:b/>
          <w:color w:val="000000" w:themeColor="text1"/>
          <w:szCs w:val="21"/>
        </w:rPr>
        <w:t>乙方权利和义务</w:t>
      </w:r>
    </w:p>
    <w:p w14:paraId="73B36C73"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乙方应严格履行合同文件（含采购文件、响应文件等）的约定和承诺的服务内容和质量标准，保证甲方项目的相关工作质量和进度，并及时向甲方书面汇报工作进度。</w:t>
      </w:r>
    </w:p>
    <w:p w14:paraId="45546C5E"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乙方必须严格实施乙方响应文件中承诺的人力资源配置。在必须补充或更换人员时，</w:t>
      </w:r>
      <w:r w:rsidRPr="00A94A3A">
        <w:rPr>
          <w:rFonts w:ascii="宋体" w:hAnsi="宋体"/>
          <w:color w:val="000000" w:themeColor="text1"/>
          <w:szCs w:val="21"/>
          <w:lang w:eastAsia="zh-Hans"/>
        </w:rPr>
        <w:t>乙方应</w:t>
      </w:r>
      <w:r w:rsidRPr="00A94A3A">
        <w:rPr>
          <w:rFonts w:ascii="宋体" w:hAnsi="宋体"/>
          <w:color w:val="000000" w:themeColor="text1"/>
          <w:szCs w:val="21"/>
        </w:rPr>
        <w:t>在收到甲方通知之日起【</w:t>
      </w:r>
      <w:r w:rsidRPr="00A94A3A">
        <w:rPr>
          <w:rFonts w:ascii="宋体" w:hAnsi="宋体"/>
          <w:color w:val="000000" w:themeColor="text1"/>
          <w:szCs w:val="21"/>
        </w:rPr>
        <w:t>1</w:t>
      </w:r>
      <w:r w:rsidRPr="00A94A3A">
        <w:rPr>
          <w:rFonts w:ascii="宋体" w:hAnsi="宋体"/>
          <w:color w:val="000000" w:themeColor="text1"/>
          <w:szCs w:val="21"/>
        </w:rPr>
        <w:t>】日内必须补充或更换优于或等同于响应文件所承诺资质的服务人员，并需取得</w:t>
      </w:r>
      <w:r w:rsidRPr="00A94A3A">
        <w:rPr>
          <w:rFonts w:ascii="宋体" w:hAnsi="宋体"/>
          <w:color w:val="000000" w:themeColor="text1"/>
          <w:szCs w:val="21"/>
          <w:lang w:eastAsia="zh-Hans"/>
        </w:rPr>
        <w:t>甲方</w:t>
      </w:r>
      <w:r w:rsidRPr="00A94A3A">
        <w:rPr>
          <w:rFonts w:ascii="宋体" w:hAnsi="宋体"/>
          <w:color w:val="000000" w:themeColor="text1"/>
          <w:szCs w:val="21"/>
        </w:rPr>
        <w:t>事先书面同意，</w:t>
      </w:r>
      <w:r w:rsidRPr="00A94A3A">
        <w:rPr>
          <w:rFonts w:ascii="宋体" w:hAnsi="宋体"/>
          <w:color w:val="000000" w:themeColor="text1"/>
          <w:szCs w:val="21"/>
          <w:lang w:eastAsia="zh-Hans"/>
        </w:rPr>
        <w:t>否则，甲方有权单方面解除本合同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1"/>
        </w:rPr>
        <w:t>甲方如有未支付的费用不再向乙方支付，</w:t>
      </w:r>
      <w:r w:rsidRPr="00A94A3A">
        <w:rPr>
          <w:rFonts w:ascii="宋体" w:hAnsi="宋体"/>
          <w:color w:val="000000" w:themeColor="text1"/>
          <w:szCs w:val="21"/>
          <w:lang w:eastAsia="zh-Hans"/>
        </w:rPr>
        <w:t>并且乙方</w:t>
      </w:r>
      <w:r w:rsidRPr="00A94A3A">
        <w:rPr>
          <w:rFonts w:ascii="宋体" w:hAnsi="宋体"/>
          <w:color w:val="000000" w:themeColor="text1"/>
          <w:szCs w:val="21"/>
        </w:rPr>
        <w:t>应于收到解除合同通知之日起【</w:t>
      </w:r>
      <w:r w:rsidRPr="00A94A3A">
        <w:rPr>
          <w:rFonts w:ascii="宋体" w:hAnsi="宋体"/>
          <w:color w:val="000000" w:themeColor="text1"/>
          <w:szCs w:val="21"/>
        </w:rPr>
        <w:t>1</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退回甲方所支付的</w:t>
      </w:r>
      <w:r w:rsidRPr="00A94A3A">
        <w:rPr>
          <w:rFonts w:ascii="宋体" w:hAnsi="宋体"/>
          <w:color w:val="000000" w:themeColor="text1"/>
          <w:szCs w:val="21"/>
        </w:rPr>
        <w:t>全部</w:t>
      </w:r>
      <w:r w:rsidRPr="00A94A3A">
        <w:rPr>
          <w:rFonts w:ascii="宋体" w:hAnsi="宋体"/>
          <w:color w:val="000000" w:themeColor="text1"/>
          <w:szCs w:val="21"/>
          <w:lang w:eastAsia="zh-Hans"/>
        </w:rPr>
        <w:t>费用</w:t>
      </w:r>
      <w:r w:rsidRPr="00A94A3A">
        <w:rPr>
          <w:rFonts w:ascii="宋体" w:hAnsi="宋体"/>
          <w:color w:val="000000" w:themeColor="text1"/>
          <w:szCs w:val="21"/>
        </w:rPr>
        <w:t>及赔偿由此造成的甲方一切损失（包括但不限于直接损失、可得利益损失及主张权利的费用，如诉讼费、律师费、保全费、财产保全保险费、差旅费、鉴定费、公证费、检测费等）。</w:t>
      </w:r>
    </w:p>
    <w:p w14:paraId="52CE1DE6"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乙方项目负责人及服务团队成员须与响应文件中的承诺保持一致。合同存续期内，未经</w:t>
      </w:r>
      <w:r w:rsidRPr="00A94A3A">
        <w:rPr>
          <w:rFonts w:ascii="宋体" w:hAnsi="宋体"/>
          <w:color w:val="000000" w:themeColor="text1"/>
          <w:szCs w:val="21"/>
          <w:lang w:eastAsia="zh-Hans"/>
        </w:rPr>
        <w:t>甲方</w:t>
      </w:r>
      <w:r w:rsidRPr="00A94A3A">
        <w:rPr>
          <w:rFonts w:ascii="宋体" w:hAnsi="宋体"/>
          <w:color w:val="000000" w:themeColor="text1"/>
          <w:szCs w:val="21"/>
        </w:rPr>
        <w:t>书面要求或事先书面同意，乙方的项目负责人不得调整。乙方的项目负责人及服务团队成员必须保证在岗工作时间和重要活动在岗，如有变化，须</w:t>
      </w:r>
      <w:r w:rsidRPr="00A94A3A">
        <w:rPr>
          <w:rFonts w:ascii="宋体" w:hAnsi="宋体"/>
          <w:color w:val="000000" w:themeColor="text1"/>
          <w:szCs w:val="21"/>
          <w:lang w:eastAsia="zh-Hans"/>
        </w:rPr>
        <w:t>在变动之日前【</w:t>
      </w:r>
      <w:r w:rsidRPr="00A94A3A">
        <w:rPr>
          <w:rFonts w:ascii="宋体" w:hAnsi="宋体"/>
          <w:color w:val="000000" w:themeColor="text1"/>
          <w:szCs w:val="21"/>
        </w:rPr>
        <w:t>1</w:t>
      </w:r>
      <w:r w:rsidRPr="00A94A3A">
        <w:rPr>
          <w:rFonts w:ascii="宋体" w:hAnsi="宋体"/>
          <w:color w:val="000000" w:themeColor="text1"/>
          <w:szCs w:val="21"/>
          <w:lang w:eastAsia="zh-Hans"/>
        </w:rPr>
        <w:t>】日内书面通知甲方并且</w:t>
      </w:r>
      <w:r w:rsidRPr="00A94A3A">
        <w:rPr>
          <w:rFonts w:ascii="宋体" w:hAnsi="宋体"/>
          <w:color w:val="000000" w:themeColor="text1"/>
          <w:szCs w:val="21"/>
        </w:rPr>
        <w:t>取得</w:t>
      </w:r>
      <w:r w:rsidRPr="00A94A3A">
        <w:rPr>
          <w:rFonts w:ascii="宋体" w:hAnsi="宋体"/>
          <w:color w:val="000000" w:themeColor="text1"/>
          <w:szCs w:val="21"/>
          <w:lang w:eastAsia="zh-Hans"/>
        </w:rPr>
        <w:t>甲方书面</w:t>
      </w:r>
      <w:r w:rsidRPr="00A94A3A">
        <w:rPr>
          <w:rFonts w:ascii="宋体" w:hAnsi="宋体"/>
          <w:color w:val="000000" w:themeColor="text1"/>
          <w:szCs w:val="21"/>
        </w:rPr>
        <w:t>同意，</w:t>
      </w:r>
      <w:r w:rsidRPr="00A94A3A">
        <w:rPr>
          <w:rFonts w:ascii="宋体" w:hAnsi="宋体"/>
          <w:color w:val="000000" w:themeColor="text1"/>
          <w:szCs w:val="21"/>
          <w:lang w:eastAsia="zh-Hans"/>
        </w:rPr>
        <w:t>否则，甲方有权</w:t>
      </w:r>
      <w:r w:rsidRPr="00A94A3A">
        <w:rPr>
          <w:rFonts w:ascii="宋体" w:hAnsi="宋体"/>
          <w:color w:val="000000" w:themeColor="text1"/>
          <w:szCs w:val="21"/>
        </w:rPr>
        <w:t>立即</w:t>
      </w:r>
      <w:r w:rsidRPr="00A94A3A">
        <w:rPr>
          <w:rFonts w:ascii="宋体" w:hAnsi="宋体"/>
          <w:color w:val="000000" w:themeColor="text1"/>
          <w:szCs w:val="21"/>
          <w:lang w:eastAsia="zh-Hans"/>
        </w:rPr>
        <w:t>单方面解除本合同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1"/>
        </w:rPr>
        <w:t>甲方如有未支</w:t>
      </w:r>
      <w:r w:rsidRPr="00A94A3A">
        <w:rPr>
          <w:rFonts w:ascii="宋体" w:hAnsi="宋体"/>
          <w:color w:val="000000" w:themeColor="text1"/>
          <w:szCs w:val="21"/>
        </w:rPr>
        <w:lastRenderedPageBreak/>
        <w:t>付的费用不再向乙方支付，</w:t>
      </w:r>
      <w:r w:rsidRPr="00A94A3A">
        <w:rPr>
          <w:rFonts w:ascii="宋体" w:hAnsi="宋体"/>
          <w:color w:val="000000" w:themeColor="text1"/>
          <w:szCs w:val="21"/>
          <w:lang w:eastAsia="zh-Hans"/>
        </w:rPr>
        <w:t>并且乙方</w:t>
      </w:r>
      <w:r w:rsidRPr="00A94A3A">
        <w:rPr>
          <w:rFonts w:ascii="宋体" w:hAnsi="宋体"/>
          <w:color w:val="000000" w:themeColor="text1"/>
          <w:szCs w:val="21"/>
        </w:rPr>
        <w:t>应于收到解除合同通知之日起【</w:t>
      </w:r>
      <w:r w:rsidRPr="00A94A3A">
        <w:rPr>
          <w:rFonts w:ascii="宋体" w:hAnsi="宋体"/>
          <w:color w:val="000000" w:themeColor="text1"/>
          <w:szCs w:val="21"/>
        </w:rPr>
        <w:t>1</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退回甲方所支付的</w:t>
      </w:r>
      <w:r w:rsidRPr="00A94A3A">
        <w:rPr>
          <w:rFonts w:ascii="宋体" w:hAnsi="宋体"/>
          <w:color w:val="000000" w:themeColor="text1"/>
          <w:szCs w:val="21"/>
        </w:rPr>
        <w:t>全部</w:t>
      </w:r>
      <w:r w:rsidRPr="00A94A3A">
        <w:rPr>
          <w:rFonts w:ascii="宋体" w:hAnsi="宋体"/>
          <w:color w:val="000000" w:themeColor="text1"/>
          <w:szCs w:val="21"/>
          <w:lang w:eastAsia="zh-Hans"/>
        </w:rPr>
        <w:t>费用</w:t>
      </w:r>
      <w:r w:rsidRPr="00A94A3A">
        <w:rPr>
          <w:rFonts w:ascii="宋体" w:hAnsi="宋体"/>
          <w:color w:val="000000" w:themeColor="text1"/>
          <w:szCs w:val="21"/>
        </w:rPr>
        <w:t>及赔偿由此造成的甲方一切损失（包括但不限于直接损失、可得利益损失及主张权利的费用，如诉讼费、律师费、保全费、财产保全保险费、差旅费、鉴定费、公证费、检测费等）。</w:t>
      </w:r>
    </w:p>
    <w:p w14:paraId="485DF2E5"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4.</w:t>
      </w:r>
      <w:r w:rsidRPr="00A94A3A">
        <w:rPr>
          <w:rFonts w:ascii="宋体" w:hAnsi="宋体"/>
          <w:color w:val="000000" w:themeColor="text1"/>
          <w:szCs w:val="21"/>
        </w:rPr>
        <w:t>乙方依本合同约定向</w:t>
      </w:r>
      <w:r w:rsidRPr="00A94A3A">
        <w:rPr>
          <w:rFonts w:ascii="宋体" w:hAnsi="宋体"/>
          <w:color w:val="000000" w:themeColor="text1"/>
          <w:szCs w:val="21"/>
          <w:lang w:eastAsia="zh-Hans"/>
        </w:rPr>
        <w:t>甲方</w:t>
      </w:r>
      <w:r w:rsidRPr="00A94A3A">
        <w:rPr>
          <w:rFonts w:ascii="宋体" w:hAnsi="宋体"/>
          <w:color w:val="000000" w:themeColor="text1"/>
          <w:szCs w:val="21"/>
        </w:rPr>
        <w:t>提供的报告、资料、文件等内容及服务成果后，</w:t>
      </w:r>
      <w:r w:rsidRPr="00A94A3A">
        <w:rPr>
          <w:rFonts w:ascii="宋体" w:hAnsi="宋体"/>
          <w:color w:val="000000" w:themeColor="text1"/>
          <w:szCs w:val="21"/>
          <w:lang w:eastAsia="zh-Hans"/>
        </w:rPr>
        <w:t>甲方</w:t>
      </w:r>
      <w:r w:rsidRPr="00A94A3A">
        <w:rPr>
          <w:rFonts w:ascii="宋体" w:hAnsi="宋体"/>
          <w:color w:val="000000" w:themeColor="text1"/>
          <w:szCs w:val="21"/>
        </w:rPr>
        <w:t>即对上述内容享有充分、完整和排他的著作权</w:t>
      </w:r>
      <w:r w:rsidRPr="00A94A3A">
        <w:rPr>
          <w:rFonts w:ascii="宋体" w:hAnsi="宋体"/>
          <w:color w:val="000000" w:themeColor="text1"/>
          <w:szCs w:val="21"/>
          <w:lang w:eastAsia="zh-Hans"/>
        </w:rPr>
        <w:t>等</w:t>
      </w:r>
      <w:r w:rsidRPr="00A94A3A">
        <w:rPr>
          <w:rFonts w:ascii="宋体" w:hAnsi="宋体"/>
          <w:color w:val="000000" w:themeColor="text1"/>
          <w:szCs w:val="21"/>
        </w:rPr>
        <w:t>全部知识产权。未经</w:t>
      </w:r>
      <w:r w:rsidRPr="00A94A3A">
        <w:rPr>
          <w:rFonts w:ascii="宋体" w:hAnsi="宋体"/>
          <w:color w:val="000000" w:themeColor="text1"/>
          <w:szCs w:val="21"/>
          <w:lang w:eastAsia="zh-Hans"/>
        </w:rPr>
        <w:t>甲方</w:t>
      </w:r>
      <w:r w:rsidRPr="00A94A3A">
        <w:rPr>
          <w:rFonts w:ascii="宋体" w:hAnsi="宋体"/>
          <w:color w:val="000000" w:themeColor="text1"/>
          <w:szCs w:val="21"/>
        </w:rPr>
        <w:t>事先书面许可，乙方</w:t>
      </w:r>
      <w:r w:rsidRPr="00A94A3A">
        <w:rPr>
          <w:rFonts w:ascii="宋体" w:hAnsi="宋体"/>
          <w:color w:val="000000" w:themeColor="text1"/>
          <w:szCs w:val="21"/>
          <w:lang w:eastAsia="zh-Hans"/>
        </w:rPr>
        <w:t>及</w:t>
      </w:r>
      <w:r w:rsidRPr="00A94A3A">
        <w:rPr>
          <w:rFonts w:ascii="宋体" w:hAnsi="宋体"/>
          <w:color w:val="000000" w:themeColor="text1"/>
          <w:szCs w:val="21"/>
        </w:rPr>
        <w:t>/</w:t>
      </w:r>
      <w:r w:rsidRPr="00A94A3A">
        <w:rPr>
          <w:rFonts w:ascii="宋体" w:hAnsi="宋体"/>
          <w:color w:val="000000" w:themeColor="text1"/>
          <w:szCs w:val="21"/>
        </w:rPr>
        <w:t>或乙方的</w:t>
      </w:r>
      <w:r w:rsidRPr="00A94A3A">
        <w:rPr>
          <w:rFonts w:ascii="宋体" w:hAnsi="宋体"/>
          <w:color w:val="000000" w:themeColor="text1"/>
          <w:szCs w:val="21"/>
          <w:lang w:eastAsia="zh-Hans"/>
        </w:rPr>
        <w:t>工作人员</w:t>
      </w:r>
      <w:r w:rsidRPr="00A94A3A">
        <w:rPr>
          <w:rFonts w:ascii="宋体" w:hAnsi="宋体"/>
          <w:color w:val="000000" w:themeColor="text1"/>
          <w:szCs w:val="21"/>
        </w:rPr>
        <w:t>不得向任何第三方提供上述报告、资料、文件等内容及服务成果（或其任何一部分）；即使</w:t>
      </w:r>
      <w:proofErr w:type="gramStart"/>
      <w:r w:rsidRPr="00A94A3A">
        <w:rPr>
          <w:rFonts w:ascii="宋体" w:hAnsi="宋体"/>
          <w:color w:val="000000" w:themeColor="text1"/>
          <w:szCs w:val="21"/>
        </w:rPr>
        <w:t>向履行</w:t>
      </w:r>
      <w:proofErr w:type="gramEnd"/>
      <w:r w:rsidRPr="00A94A3A">
        <w:rPr>
          <w:rFonts w:ascii="宋体" w:hAnsi="宋体"/>
          <w:color w:val="000000" w:themeColor="text1"/>
          <w:szCs w:val="21"/>
        </w:rPr>
        <w:t>本合同有关的人员提供，也应注意保密并限于履行合同的必需范围。如乙方所交付服务和</w:t>
      </w:r>
      <w:r w:rsidRPr="00A94A3A">
        <w:rPr>
          <w:rFonts w:ascii="宋体" w:hAnsi="宋体"/>
          <w:color w:val="000000" w:themeColor="text1"/>
          <w:szCs w:val="21"/>
        </w:rPr>
        <w:t>/</w:t>
      </w:r>
      <w:r w:rsidRPr="00A94A3A">
        <w:rPr>
          <w:rFonts w:ascii="宋体" w:hAnsi="宋体"/>
          <w:color w:val="000000" w:themeColor="text1"/>
          <w:szCs w:val="21"/>
        </w:rPr>
        <w:t>或成果有任何权利瑕疵的，视为乙方根本违约，</w:t>
      </w:r>
      <w:r w:rsidRPr="00A94A3A">
        <w:rPr>
          <w:rFonts w:ascii="宋体" w:hAnsi="宋体"/>
          <w:color w:val="000000" w:themeColor="text1"/>
          <w:szCs w:val="20"/>
        </w:rPr>
        <w:t>甲方有权立即单方解除本合同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0"/>
        </w:rPr>
        <w:t>，</w:t>
      </w:r>
      <w:r w:rsidRPr="00A94A3A">
        <w:rPr>
          <w:rFonts w:ascii="宋体" w:hAnsi="宋体"/>
          <w:color w:val="000000" w:themeColor="text1"/>
          <w:szCs w:val="21"/>
        </w:rPr>
        <w:t>甲方如有未支付的费用不再向乙方支付，乙方还应于收到解除合同通知之日起【</w:t>
      </w:r>
      <w:r w:rsidRPr="00A94A3A">
        <w:rPr>
          <w:rFonts w:ascii="宋体" w:hAnsi="宋体" w:hint="eastAsia"/>
          <w:color w:val="000000" w:themeColor="text1"/>
          <w:szCs w:val="21"/>
        </w:rPr>
        <w:t>1</w:t>
      </w:r>
      <w:r w:rsidRPr="00A94A3A">
        <w:rPr>
          <w:rFonts w:ascii="宋体" w:hAnsi="宋体"/>
          <w:color w:val="000000" w:themeColor="text1"/>
          <w:szCs w:val="21"/>
        </w:rPr>
        <w:t xml:space="preserve"> </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退回甲方所支付的全部款项</w:t>
      </w:r>
      <w:r w:rsidRPr="00A94A3A">
        <w:rPr>
          <w:rFonts w:ascii="宋体" w:hAnsi="宋体"/>
          <w:color w:val="000000" w:themeColor="text1"/>
          <w:szCs w:val="21"/>
        </w:rPr>
        <w:t>及赔偿由此造成的甲方一切损失（包括但不限于直接损失、可得利益损失及主张权利的费用，如诉讼费、律师费、保全费、财产保全保险费、差旅费、鉴定费、公证费、检测费等）。</w:t>
      </w:r>
    </w:p>
    <w:p w14:paraId="573C1C13"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5.</w:t>
      </w:r>
      <w:r w:rsidRPr="00A94A3A">
        <w:rPr>
          <w:rFonts w:ascii="宋体" w:hAnsi="宋体"/>
          <w:color w:val="000000" w:themeColor="text1"/>
          <w:szCs w:val="21"/>
        </w:rPr>
        <w:t>乙方</w:t>
      </w:r>
      <w:r w:rsidRPr="00A94A3A">
        <w:rPr>
          <w:rFonts w:ascii="宋体" w:hAnsi="宋体"/>
          <w:color w:val="000000" w:themeColor="text1"/>
          <w:szCs w:val="21"/>
          <w:lang w:eastAsia="zh-Hans"/>
        </w:rPr>
        <w:t>及</w:t>
      </w:r>
      <w:r w:rsidRPr="00A94A3A">
        <w:rPr>
          <w:rFonts w:ascii="宋体" w:hAnsi="宋体"/>
          <w:color w:val="000000" w:themeColor="text1"/>
          <w:szCs w:val="21"/>
        </w:rPr>
        <w:t>乙方</w:t>
      </w:r>
      <w:r w:rsidRPr="00A94A3A">
        <w:rPr>
          <w:rFonts w:ascii="宋体" w:hAnsi="宋体"/>
          <w:color w:val="000000" w:themeColor="text1"/>
          <w:szCs w:val="21"/>
          <w:lang w:eastAsia="zh-Hans"/>
        </w:rPr>
        <w:t>人员</w:t>
      </w:r>
      <w:r w:rsidRPr="00A94A3A">
        <w:rPr>
          <w:rFonts w:ascii="宋体" w:hAnsi="宋体"/>
          <w:color w:val="000000" w:themeColor="text1"/>
          <w:szCs w:val="21"/>
        </w:rPr>
        <w:t>对项目负有保密义务，没有</w:t>
      </w:r>
      <w:r w:rsidRPr="00A94A3A">
        <w:rPr>
          <w:rFonts w:ascii="宋体" w:hAnsi="宋体"/>
          <w:color w:val="000000" w:themeColor="text1"/>
          <w:szCs w:val="21"/>
          <w:lang w:eastAsia="zh-Hans"/>
        </w:rPr>
        <w:t>甲方</w:t>
      </w:r>
      <w:r w:rsidRPr="00A94A3A">
        <w:rPr>
          <w:rFonts w:ascii="宋体" w:hAnsi="宋体"/>
          <w:color w:val="000000" w:themeColor="text1"/>
          <w:szCs w:val="21"/>
        </w:rPr>
        <w:t>事先书面同意，乙方</w:t>
      </w:r>
      <w:r w:rsidRPr="00A94A3A">
        <w:rPr>
          <w:rFonts w:ascii="宋体" w:hAnsi="宋体"/>
          <w:color w:val="000000" w:themeColor="text1"/>
          <w:szCs w:val="21"/>
          <w:lang w:eastAsia="zh-Hans"/>
        </w:rPr>
        <w:t>及</w:t>
      </w:r>
      <w:r w:rsidRPr="00A94A3A">
        <w:rPr>
          <w:rFonts w:ascii="宋体" w:hAnsi="宋体"/>
          <w:color w:val="000000" w:themeColor="text1"/>
          <w:szCs w:val="21"/>
        </w:rPr>
        <w:t>乙方</w:t>
      </w:r>
      <w:r w:rsidRPr="00A94A3A">
        <w:rPr>
          <w:rFonts w:ascii="宋体" w:hAnsi="宋体"/>
          <w:color w:val="000000" w:themeColor="text1"/>
          <w:szCs w:val="21"/>
          <w:lang w:eastAsia="zh-Hans"/>
        </w:rPr>
        <w:t>人员</w:t>
      </w:r>
      <w:r w:rsidRPr="00A94A3A">
        <w:rPr>
          <w:rFonts w:ascii="宋体" w:hAnsi="宋体"/>
          <w:color w:val="000000" w:themeColor="text1"/>
          <w:szCs w:val="21"/>
        </w:rPr>
        <w:t>不得将服务过程中获悉的或由</w:t>
      </w:r>
      <w:r w:rsidRPr="00A94A3A">
        <w:rPr>
          <w:rFonts w:ascii="宋体" w:hAnsi="宋体"/>
          <w:color w:val="000000" w:themeColor="text1"/>
          <w:szCs w:val="21"/>
          <w:lang w:eastAsia="zh-Hans"/>
        </w:rPr>
        <w:t>甲方</w:t>
      </w:r>
      <w:r w:rsidRPr="00A94A3A">
        <w:rPr>
          <w:rFonts w:ascii="宋体" w:hAnsi="宋体"/>
          <w:color w:val="000000" w:themeColor="text1"/>
          <w:szCs w:val="21"/>
        </w:rPr>
        <w:t>提供的包括但不限于有关合同或任何合同条文、规格、计划、图纸、样品或资料泄露给</w:t>
      </w:r>
      <w:r w:rsidRPr="00A94A3A">
        <w:rPr>
          <w:rFonts w:ascii="宋体" w:hAnsi="宋体"/>
          <w:color w:val="000000" w:themeColor="text1"/>
          <w:szCs w:val="21"/>
          <w:lang w:eastAsia="zh-Hans"/>
        </w:rPr>
        <w:t>任何与本项目无关的人员及其他第三方</w:t>
      </w:r>
      <w:r w:rsidRPr="00A94A3A">
        <w:rPr>
          <w:rFonts w:ascii="宋体" w:hAnsi="宋体"/>
          <w:color w:val="000000" w:themeColor="text1"/>
          <w:szCs w:val="21"/>
        </w:rPr>
        <w:t>。即使</w:t>
      </w:r>
      <w:proofErr w:type="gramStart"/>
      <w:r w:rsidRPr="00A94A3A">
        <w:rPr>
          <w:rFonts w:ascii="宋体" w:hAnsi="宋体"/>
          <w:color w:val="000000" w:themeColor="text1"/>
          <w:szCs w:val="21"/>
        </w:rPr>
        <w:t>向履行</w:t>
      </w:r>
      <w:proofErr w:type="gramEnd"/>
      <w:r w:rsidRPr="00A94A3A">
        <w:rPr>
          <w:rFonts w:ascii="宋体" w:hAnsi="宋体"/>
          <w:color w:val="000000" w:themeColor="text1"/>
          <w:szCs w:val="21"/>
        </w:rPr>
        <w:t>本合同有关的人员提供，也应注意保密并限于履行合同的必需范围。如乙方和</w:t>
      </w:r>
      <w:r w:rsidRPr="00A94A3A">
        <w:rPr>
          <w:rFonts w:ascii="宋体" w:hAnsi="宋体"/>
          <w:color w:val="000000" w:themeColor="text1"/>
          <w:szCs w:val="21"/>
        </w:rPr>
        <w:t>/</w:t>
      </w:r>
      <w:r w:rsidRPr="00A94A3A">
        <w:rPr>
          <w:rFonts w:ascii="宋体" w:hAnsi="宋体"/>
          <w:color w:val="000000" w:themeColor="text1"/>
          <w:szCs w:val="21"/>
        </w:rPr>
        <w:t>或乙方人员因违反本条约定给</w:t>
      </w:r>
      <w:r w:rsidRPr="00A94A3A">
        <w:rPr>
          <w:rFonts w:ascii="宋体" w:hAnsi="宋体"/>
          <w:color w:val="000000" w:themeColor="text1"/>
          <w:szCs w:val="21"/>
          <w:lang w:eastAsia="zh-Hans"/>
        </w:rPr>
        <w:t>甲方</w:t>
      </w:r>
      <w:r w:rsidRPr="00A94A3A">
        <w:rPr>
          <w:rFonts w:ascii="宋体" w:hAnsi="宋体"/>
          <w:color w:val="000000" w:themeColor="text1"/>
          <w:szCs w:val="21"/>
        </w:rPr>
        <w:t>造成损失的，乙方应当承担全部法律责任，并赔偿由此造成</w:t>
      </w:r>
      <w:r w:rsidRPr="00A94A3A">
        <w:rPr>
          <w:rFonts w:ascii="宋体" w:hAnsi="宋体"/>
          <w:color w:val="000000" w:themeColor="text1"/>
          <w:szCs w:val="21"/>
          <w:lang w:eastAsia="zh-Hans"/>
        </w:rPr>
        <w:t>甲方</w:t>
      </w:r>
      <w:r w:rsidRPr="00A94A3A">
        <w:rPr>
          <w:rFonts w:ascii="宋体" w:hAnsi="宋体"/>
          <w:color w:val="000000" w:themeColor="text1"/>
          <w:szCs w:val="21"/>
        </w:rPr>
        <w:t>的一切损失（包括但不限于直接损失、可得利益损失及主张权利的费用，如诉讼费、律师费、保全费、财产保全保险费、差旅费、鉴定费、公证费、检测费等），</w:t>
      </w:r>
      <w:r w:rsidRPr="00A94A3A">
        <w:rPr>
          <w:rFonts w:ascii="宋体" w:hAnsi="宋体"/>
          <w:color w:val="000000" w:themeColor="text1"/>
          <w:szCs w:val="21"/>
          <w:lang w:eastAsia="zh-Hans"/>
        </w:rPr>
        <w:t>乙方</w:t>
      </w:r>
      <w:r w:rsidRPr="00A94A3A">
        <w:rPr>
          <w:rFonts w:ascii="宋体" w:hAnsi="宋体"/>
          <w:color w:val="000000" w:themeColor="text1"/>
          <w:szCs w:val="21"/>
        </w:rPr>
        <w:t>须无条件</w:t>
      </w:r>
      <w:r w:rsidRPr="00A94A3A">
        <w:rPr>
          <w:rFonts w:ascii="宋体" w:hAnsi="宋体"/>
          <w:color w:val="000000" w:themeColor="text1"/>
          <w:szCs w:val="21"/>
          <w:lang w:eastAsia="zh-Hans"/>
        </w:rPr>
        <w:t>退回甲方所支付的全部款项</w:t>
      </w:r>
      <w:r w:rsidRPr="00A94A3A">
        <w:rPr>
          <w:rFonts w:ascii="宋体" w:hAnsi="宋体"/>
          <w:color w:val="000000" w:themeColor="text1"/>
          <w:szCs w:val="21"/>
        </w:rPr>
        <w:t>。</w:t>
      </w:r>
    </w:p>
    <w:p w14:paraId="380DD96C" w14:textId="77777777" w:rsidR="009A32CB" w:rsidRPr="00A94A3A" w:rsidRDefault="00E45DBA">
      <w:pPr>
        <w:snapToGrid w:val="0"/>
        <w:spacing w:line="360" w:lineRule="exact"/>
        <w:ind w:firstLineChars="200" w:firstLine="422"/>
        <w:rPr>
          <w:rFonts w:ascii="宋体" w:hAnsi="宋体" w:hint="eastAsia"/>
          <w:color w:val="000000" w:themeColor="text1"/>
          <w:szCs w:val="21"/>
        </w:rPr>
      </w:pPr>
      <w:r w:rsidRPr="00A94A3A">
        <w:rPr>
          <w:rFonts w:ascii="宋体" w:hAnsi="宋体"/>
          <w:b/>
          <w:color w:val="000000" w:themeColor="text1"/>
          <w:szCs w:val="21"/>
        </w:rPr>
        <w:t>第五条</w:t>
      </w:r>
      <w:r w:rsidRPr="00A94A3A">
        <w:rPr>
          <w:rFonts w:ascii="宋体" w:hAnsi="宋体"/>
          <w:b/>
          <w:color w:val="000000" w:themeColor="text1"/>
          <w:szCs w:val="21"/>
        </w:rPr>
        <w:t xml:space="preserve">  </w:t>
      </w:r>
      <w:r w:rsidRPr="00A94A3A">
        <w:rPr>
          <w:rFonts w:ascii="宋体" w:hAnsi="宋体"/>
          <w:b/>
          <w:color w:val="000000" w:themeColor="text1"/>
          <w:szCs w:val="21"/>
        </w:rPr>
        <w:t>交付和验收</w:t>
      </w:r>
    </w:p>
    <w:p w14:paraId="065AD9E2"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交付使用时间：按乙方响应文件中所承诺的时间、地点或</w:t>
      </w:r>
      <w:r w:rsidRPr="00A94A3A">
        <w:rPr>
          <w:rFonts w:ascii="宋体" w:hAnsi="宋体"/>
          <w:color w:val="000000" w:themeColor="text1"/>
          <w:szCs w:val="21"/>
          <w:lang w:eastAsia="zh-Hans"/>
        </w:rPr>
        <w:t>甲方</w:t>
      </w:r>
      <w:r w:rsidRPr="00A94A3A">
        <w:rPr>
          <w:rFonts w:ascii="宋体" w:hAnsi="宋体"/>
          <w:color w:val="000000" w:themeColor="text1"/>
          <w:szCs w:val="21"/>
        </w:rPr>
        <w:t>指定的时间和地点，如乙方响应文件中所承诺的时间、地点与</w:t>
      </w:r>
      <w:r w:rsidRPr="00A94A3A">
        <w:rPr>
          <w:rFonts w:ascii="宋体" w:hAnsi="宋体"/>
          <w:color w:val="000000" w:themeColor="text1"/>
          <w:szCs w:val="21"/>
          <w:lang w:eastAsia="zh-Hans"/>
        </w:rPr>
        <w:t>甲方</w:t>
      </w:r>
      <w:r w:rsidRPr="00A94A3A">
        <w:rPr>
          <w:rFonts w:ascii="宋体" w:hAnsi="宋体"/>
          <w:color w:val="000000" w:themeColor="text1"/>
          <w:szCs w:val="21"/>
        </w:rPr>
        <w:t>指定的时间和地点不一致的，以</w:t>
      </w:r>
      <w:r w:rsidRPr="00A94A3A">
        <w:rPr>
          <w:rFonts w:ascii="宋体" w:hAnsi="宋体"/>
          <w:color w:val="000000" w:themeColor="text1"/>
          <w:szCs w:val="21"/>
          <w:lang w:eastAsia="zh-Hans"/>
        </w:rPr>
        <w:t>甲方</w:t>
      </w:r>
      <w:r w:rsidRPr="00A94A3A">
        <w:rPr>
          <w:rFonts w:ascii="宋体" w:hAnsi="宋体"/>
          <w:color w:val="000000" w:themeColor="text1"/>
          <w:szCs w:val="21"/>
        </w:rPr>
        <w:t>指定的时间和地点为准。</w:t>
      </w:r>
    </w:p>
    <w:p w14:paraId="666557D0"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乙方提供不</w:t>
      </w:r>
      <w:proofErr w:type="gramStart"/>
      <w:r w:rsidRPr="00A94A3A">
        <w:rPr>
          <w:rFonts w:ascii="宋体" w:hAnsi="宋体"/>
          <w:color w:val="000000" w:themeColor="text1"/>
          <w:szCs w:val="21"/>
        </w:rPr>
        <w:t>符合磋商</w:t>
      </w:r>
      <w:proofErr w:type="gramEnd"/>
      <w:r w:rsidRPr="00A94A3A">
        <w:rPr>
          <w:rFonts w:ascii="宋体" w:hAnsi="宋体"/>
          <w:color w:val="000000" w:themeColor="text1"/>
          <w:szCs w:val="21"/>
        </w:rPr>
        <w:t>文件和本合同规定的交付成果或服务的，</w:t>
      </w:r>
      <w:r w:rsidRPr="00A94A3A">
        <w:rPr>
          <w:rFonts w:ascii="宋体" w:hAnsi="宋体"/>
          <w:color w:val="000000" w:themeColor="text1"/>
          <w:szCs w:val="21"/>
          <w:lang w:eastAsia="zh-Hans"/>
        </w:rPr>
        <w:t>甲方</w:t>
      </w:r>
      <w:r w:rsidRPr="00A94A3A">
        <w:rPr>
          <w:rFonts w:ascii="宋体" w:hAnsi="宋体"/>
          <w:color w:val="000000" w:themeColor="text1"/>
          <w:szCs w:val="21"/>
        </w:rPr>
        <w:t>有权拒绝接受</w:t>
      </w:r>
      <w:r w:rsidRPr="00A94A3A">
        <w:rPr>
          <w:rFonts w:ascii="宋体" w:hAnsi="宋体"/>
          <w:color w:val="000000" w:themeColor="text1"/>
          <w:szCs w:val="21"/>
          <w:lang w:eastAsia="zh-Hans"/>
        </w:rPr>
        <w:t>且</w:t>
      </w:r>
      <w:r w:rsidRPr="00A94A3A">
        <w:rPr>
          <w:rFonts w:ascii="宋体" w:hAnsi="宋体"/>
          <w:color w:val="000000" w:themeColor="text1"/>
          <w:szCs w:val="21"/>
        </w:rPr>
        <w:t>视为乙方根本违约，</w:t>
      </w:r>
      <w:r w:rsidRPr="00A94A3A">
        <w:rPr>
          <w:rFonts w:ascii="宋体" w:hAnsi="宋体"/>
          <w:color w:val="000000" w:themeColor="text1"/>
          <w:szCs w:val="20"/>
        </w:rPr>
        <w:t>甲方有权立即单方解除本合同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0"/>
        </w:rPr>
        <w:t>，</w:t>
      </w:r>
      <w:r w:rsidRPr="00A94A3A">
        <w:rPr>
          <w:rFonts w:ascii="宋体" w:hAnsi="宋体"/>
          <w:color w:val="000000" w:themeColor="text1"/>
          <w:szCs w:val="21"/>
        </w:rPr>
        <w:t>甲方如有未支付的费用不再向乙方支付，乙方还应于收到解除合同通知之日起【</w:t>
      </w:r>
      <w:r w:rsidRPr="00A94A3A">
        <w:rPr>
          <w:rFonts w:ascii="宋体" w:hAnsi="宋体" w:hint="eastAsia"/>
          <w:color w:val="000000" w:themeColor="text1"/>
          <w:szCs w:val="21"/>
        </w:rPr>
        <w:t>1</w:t>
      </w:r>
      <w:r w:rsidRPr="00A94A3A">
        <w:rPr>
          <w:rFonts w:ascii="宋体" w:hAnsi="宋体"/>
          <w:color w:val="000000" w:themeColor="text1"/>
          <w:szCs w:val="21"/>
        </w:rPr>
        <w:t xml:space="preserve"> </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退回甲方所支付的全部款项</w:t>
      </w:r>
      <w:r w:rsidRPr="00A94A3A">
        <w:rPr>
          <w:rFonts w:ascii="宋体" w:hAnsi="宋体"/>
          <w:color w:val="000000" w:themeColor="text1"/>
          <w:szCs w:val="21"/>
        </w:rPr>
        <w:t>及赔偿由此造成的甲方一切损失</w:t>
      </w:r>
      <w:r w:rsidRPr="00A94A3A">
        <w:rPr>
          <w:rFonts w:ascii="宋体" w:hAnsi="宋体"/>
          <w:color w:val="000000" w:themeColor="text1"/>
          <w:szCs w:val="21"/>
          <w:lang w:eastAsia="zh-Hans"/>
        </w:rPr>
        <w:t>（包括但不限于直接损失、可得利益损失及主张权利的费用，如诉讼费、律师费、保全费、财产保全保险费、差旅费、鉴定费、公证费、检测费等）</w:t>
      </w:r>
      <w:r w:rsidRPr="00A94A3A">
        <w:rPr>
          <w:rFonts w:ascii="宋体" w:hAnsi="宋体"/>
          <w:color w:val="000000" w:themeColor="text1"/>
          <w:szCs w:val="21"/>
        </w:rPr>
        <w:t>。</w:t>
      </w:r>
    </w:p>
    <w:p w14:paraId="58E6C6EA"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lang w:eastAsia="zh-Hans"/>
        </w:rPr>
        <w:t>甲方</w:t>
      </w:r>
      <w:r w:rsidRPr="00A94A3A">
        <w:rPr>
          <w:rFonts w:ascii="宋体" w:hAnsi="宋体"/>
          <w:color w:val="000000" w:themeColor="text1"/>
          <w:szCs w:val="21"/>
        </w:rPr>
        <w:t>应当在产品或服务成果</w:t>
      </w:r>
      <w:r w:rsidRPr="00A94A3A">
        <w:rPr>
          <w:rFonts w:ascii="宋体" w:hAnsi="宋体"/>
          <w:color w:val="000000" w:themeColor="text1"/>
          <w:szCs w:val="21"/>
          <w:lang w:eastAsia="zh-Hans"/>
        </w:rPr>
        <w:t>完成且</w:t>
      </w:r>
      <w:r w:rsidRPr="00A94A3A">
        <w:rPr>
          <w:rFonts w:ascii="宋体" w:hAnsi="宋体"/>
          <w:color w:val="000000" w:themeColor="text1"/>
          <w:szCs w:val="21"/>
        </w:rPr>
        <w:t>提交后</w:t>
      </w:r>
      <w:r w:rsidRPr="00A94A3A">
        <w:rPr>
          <w:rFonts w:ascii="宋体" w:hAnsi="宋体"/>
          <w:color w:val="000000" w:themeColor="text1"/>
          <w:szCs w:val="21"/>
          <w:u w:val="single"/>
        </w:rPr>
        <w:t xml:space="preserve">    15    </w:t>
      </w:r>
      <w:r w:rsidRPr="00A94A3A">
        <w:rPr>
          <w:rFonts w:ascii="宋体" w:hAnsi="宋体"/>
          <w:color w:val="000000" w:themeColor="text1"/>
          <w:szCs w:val="21"/>
        </w:rPr>
        <w:t>日内进行验收。</w:t>
      </w:r>
      <w:r w:rsidRPr="00A94A3A">
        <w:rPr>
          <w:rFonts w:ascii="宋体" w:hAnsi="宋体"/>
          <w:color w:val="000000" w:themeColor="text1"/>
          <w:szCs w:val="21"/>
          <w:lang w:eastAsia="zh-Hans"/>
        </w:rPr>
        <w:t>如经甲方验收合格的，</w:t>
      </w:r>
      <w:r w:rsidRPr="00A94A3A">
        <w:rPr>
          <w:rFonts w:ascii="宋体" w:hAnsi="宋体"/>
          <w:color w:val="000000" w:themeColor="text1"/>
          <w:szCs w:val="21"/>
        </w:rPr>
        <w:t>由甲乙双方</w:t>
      </w:r>
      <w:r w:rsidRPr="00A94A3A">
        <w:rPr>
          <w:rFonts w:ascii="宋体" w:hAnsi="宋体"/>
          <w:color w:val="000000" w:themeColor="text1"/>
          <w:szCs w:val="21"/>
          <w:lang w:eastAsia="zh-Hans"/>
        </w:rPr>
        <w:t>法定代表人</w:t>
      </w:r>
      <w:r w:rsidRPr="00A94A3A">
        <w:rPr>
          <w:rFonts w:ascii="宋体" w:hAnsi="宋体"/>
          <w:color w:val="000000" w:themeColor="text1"/>
          <w:szCs w:val="21"/>
        </w:rPr>
        <w:t>（负责人）</w:t>
      </w:r>
      <w:r w:rsidRPr="00A94A3A">
        <w:rPr>
          <w:rFonts w:ascii="宋体" w:hAnsi="宋体"/>
          <w:color w:val="000000" w:themeColor="text1"/>
          <w:szCs w:val="21"/>
          <w:lang w:eastAsia="zh-Hans"/>
        </w:rPr>
        <w:t>共同在《</w:t>
      </w:r>
      <w:r w:rsidRPr="00A94A3A">
        <w:rPr>
          <w:rFonts w:ascii="宋体" w:hAnsi="宋体"/>
          <w:color w:val="000000" w:themeColor="text1"/>
          <w:szCs w:val="21"/>
        </w:rPr>
        <w:t>验收单》</w:t>
      </w:r>
      <w:r w:rsidRPr="00A94A3A">
        <w:rPr>
          <w:rFonts w:ascii="宋体" w:hAnsi="宋体"/>
          <w:color w:val="000000" w:themeColor="text1"/>
          <w:szCs w:val="21"/>
          <w:lang w:eastAsia="zh-Hans"/>
        </w:rPr>
        <w:t>上</w:t>
      </w:r>
      <w:r w:rsidRPr="00A94A3A">
        <w:rPr>
          <w:rFonts w:ascii="宋体" w:hAnsi="宋体"/>
          <w:color w:val="000000" w:themeColor="text1"/>
          <w:szCs w:val="21"/>
        </w:rPr>
        <w:t>签</w:t>
      </w:r>
      <w:r w:rsidRPr="00A94A3A">
        <w:rPr>
          <w:rFonts w:ascii="宋体" w:hAnsi="宋体"/>
          <w:color w:val="000000" w:themeColor="text1"/>
          <w:szCs w:val="21"/>
          <w:lang w:eastAsia="zh-Hans"/>
        </w:rPr>
        <w:t>字</w:t>
      </w:r>
      <w:r w:rsidRPr="00A94A3A">
        <w:rPr>
          <w:rFonts w:ascii="宋体" w:hAnsi="宋体"/>
          <w:color w:val="000000" w:themeColor="text1"/>
          <w:szCs w:val="21"/>
        </w:rPr>
        <w:t>并加盖</w:t>
      </w:r>
      <w:r w:rsidRPr="00A94A3A">
        <w:rPr>
          <w:rFonts w:ascii="宋体" w:hAnsi="宋体"/>
          <w:color w:val="000000" w:themeColor="text1"/>
          <w:szCs w:val="21"/>
          <w:lang w:eastAsia="zh-Hans"/>
        </w:rPr>
        <w:t>甲方</w:t>
      </w:r>
      <w:r w:rsidRPr="00A94A3A">
        <w:rPr>
          <w:rFonts w:ascii="宋体" w:hAnsi="宋体"/>
          <w:color w:val="000000" w:themeColor="text1"/>
          <w:szCs w:val="21"/>
        </w:rPr>
        <w:t>公章，甲乙双方各执一份，均具有同等法律效力。</w:t>
      </w:r>
      <w:r w:rsidRPr="00A94A3A">
        <w:rPr>
          <w:rFonts w:ascii="宋体" w:hAnsi="宋体"/>
          <w:color w:val="000000" w:themeColor="text1"/>
          <w:szCs w:val="21"/>
          <w:lang w:eastAsia="zh-Hans"/>
        </w:rPr>
        <w:t>该《验收单》是乙方提供的产品或服务经验收合格的唯一凭证。验收不合格的，乙方应在甲方出具书面整改通知后</w:t>
      </w:r>
      <w:r w:rsidRPr="00A94A3A">
        <w:rPr>
          <w:rFonts w:ascii="宋体" w:hAnsi="宋体"/>
          <w:color w:val="000000" w:themeColor="text1"/>
          <w:szCs w:val="21"/>
          <w:lang w:eastAsia="zh-Hans"/>
        </w:rPr>
        <w:t xml:space="preserve"> 7 </w:t>
      </w:r>
      <w:r w:rsidRPr="00A94A3A">
        <w:rPr>
          <w:rFonts w:ascii="宋体" w:hAnsi="宋体"/>
          <w:color w:val="000000" w:themeColor="text1"/>
          <w:szCs w:val="21"/>
          <w:lang w:eastAsia="zh-Hans"/>
        </w:rPr>
        <w:t>个工作日内完成整改，</w:t>
      </w:r>
      <w:r w:rsidRPr="00A94A3A">
        <w:rPr>
          <w:rFonts w:ascii="宋体" w:hAnsi="宋体" w:hint="eastAsia"/>
          <w:color w:val="000000" w:themeColor="text1"/>
          <w:szCs w:val="21"/>
        </w:rPr>
        <w:t>整改次数最多不超过【</w:t>
      </w:r>
      <w:r w:rsidRPr="00A94A3A">
        <w:rPr>
          <w:rFonts w:ascii="宋体" w:hAnsi="宋体" w:hint="eastAsia"/>
          <w:color w:val="000000" w:themeColor="text1"/>
          <w:szCs w:val="21"/>
        </w:rPr>
        <w:t>3</w:t>
      </w:r>
      <w:r w:rsidRPr="00A94A3A">
        <w:rPr>
          <w:rFonts w:ascii="宋体" w:hAnsi="宋体" w:hint="eastAsia"/>
          <w:color w:val="000000" w:themeColor="text1"/>
          <w:szCs w:val="21"/>
        </w:rPr>
        <w:t>】次，</w:t>
      </w:r>
      <w:r w:rsidRPr="00A94A3A">
        <w:rPr>
          <w:rFonts w:ascii="宋体" w:hAnsi="宋体"/>
          <w:color w:val="000000" w:themeColor="text1"/>
          <w:szCs w:val="21"/>
          <w:lang w:eastAsia="zh-Hans"/>
        </w:rPr>
        <w:t>整改后仍不合格的，甲方有权单方解除合同并追究乙方违约责任</w:t>
      </w:r>
      <w:r w:rsidRPr="00A94A3A">
        <w:rPr>
          <w:rFonts w:ascii="宋体" w:hAnsi="宋体" w:hint="eastAsia"/>
          <w:color w:val="000000" w:themeColor="text1"/>
          <w:szCs w:val="21"/>
        </w:rPr>
        <w:t>。</w:t>
      </w:r>
      <w:r w:rsidRPr="00A94A3A">
        <w:rPr>
          <w:rFonts w:ascii="宋体" w:hAnsi="宋体" w:hint="eastAsia"/>
          <w:color w:val="000000" w:themeColor="text1"/>
          <w:szCs w:val="21"/>
        </w:rPr>
        <w:t>合同约定的服务范围内的整改产生的费用由乙方自行承担，超过约定服务范围之外的整改产生的费用由双方协商另行决定。整改逾期的按本合同第十条约定承担逾期违约责任。</w:t>
      </w:r>
    </w:p>
    <w:p w14:paraId="2869DE9E" w14:textId="77777777" w:rsidR="009A32CB" w:rsidRPr="00A94A3A" w:rsidRDefault="00E45DBA">
      <w:pPr>
        <w:snapToGrid w:val="0"/>
        <w:spacing w:line="360" w:lineRule="exact"/>
        <w:ind w:firstLineChars="200" w:firstLine="420"/>
        <w:rPr>
          <w:rFonts w:ascii="宋体" w:hAnsi="宋体" w:hint="eastAsia"/>
          <w:color w:val="000000" w:themeColor="text1"/>
          <w:szCs w:val="21"/>
          <w:lang w:eastAsia="zh-Hans"/>
        </w:rPr>
      </w:pPr>
      <w:r w:rsidRPr="00A94A3A">
        <w:rPr>
          <w:rFonts w:ascii="宋体" w:hAnsi="宋体"/>
          <w:color w:val="000000" w:themeColor="text1"/>
          <w:szCs w:val="21"/>
        </w:rPr>
        <w:t>4.</w:t>
      </w:r>
      <w:r w:rsidRPr="00A94A3A">
        <w:rPr>
          <w:rFonts w:ascii="宋体" w:hAnsi="宋体"/>
          <w:color w:val="000000" w:themeColor="text1"/>
          <w:szCs w:val="21"/>
          <w:lang w:eastAsia="zh-Hans"/>
        </w:rPr>
        <w:t>甲方</w:t>
      </w:r>
      <w:r w:rsidRPr="00A94A3A">
        <w:rPr>
          <w:rFonts w:ascii="宋体" w:hAnsi="宋体"/>
          <w:color w:val="000000" w:themeColor="text1"/>
          <w:szCs w:val="21"/>
        </w:rPr>
        <w:t>组织验收项目，其验收时间以该项目验收方案确定的验收时间为准，验收结果以该项目</w:t>
      </w:r>
      <w:r w:rsidRPr="00A94A3A">
        <w:rPr>
          <w:rFonts w:ascii="宋体" w:hAnsi="宋体"/>
          <w:color w:val="000000" w:themeColor="text1"/>
          <w:szCs w:val="21"/>
        </w:rPr>
        <w:lastRenderedPageBreak/>
        <w:t>验收报告结论为准。在验收过程中发现乙方有违约行为，可暂缓资金结算，待违约行为解决后，方可办理资金结算事宜，且甲方不构成违约；</w:t>
      </w:r>
      <w:r w:rsidRPr="00A94A3A">
        <w:rPr>
          <w:rFonts w:ascii="宋体" w:hAnsi="宋体"/>
          <w:color w:val="000000" w:themeColor="text1"/>
          <w:szCs w:val="21"/>
          <w:lang w:eastAsia="zh-Hans"/>
        </w:rPr>
        <w:t>若</w:t>
      </w:r>
      <w:r w:rsidRPr="00A94A3A">
        <w:rPr>
          <w:rFonts w:ascii="宋体" w:hAnsi="宋体"/>
          <w:color w:val="000000" w:themeColor="text1"/>
          <w:szCs w:val="21"/>
        </w:rPr>
        <w:t>乙方的</w:t>
      </w:r>
      <w:r w:rsidRPr="00A94A3A">
        <w:rPr>
          <w:rFonts w:ascii="宋体" w:hAnsi="宋体"/>
          <w:color w:val="000000" w:themeColor="text1"/>
          <w:szCs w:val="21"/>
          <w:lang w:eastAsia="zh-Hans"/>
        </w:rPr>
        <w:t>违约</w:t>
      </w:r>
      <w:r w:rsidRPr="00A94A3A">
        <w:rPr>
          <w:rFonts w:ascii="宋体" w:hAnsi="宋体"/>
          <w:color w:val="000000" w:themeColor="text1"/>
          <w:szCs w:val="21"/>
        </w:rPr>
        <w:t>行为</w:t>
      </w:r>
      <w:r w:rsidRPr="00A94A3A">
        <w:rPr>
          <w:rFonts w:ascii="宋体" w:hAnsi="宋体"/>
          <w:color w:val="000000" w:themeColor="text1"/>
          <w:szCs w:val="21"/>
          <w:lang w:eastAsia="zh-Hans"/>
        </w:rPr>
        <w:t>在甲方发现之日起【</w:t>
      </w:r>
      <w:r w:rsidRPr="00A94A3A">
        <w:rPr>
          <w:rFonts w:ascii="宋体" w:hAnsi="宋体"/>
          <w:color w:val="000000" w:themeColor="text1"/>
          <w:szCs w:val="21"/>
        </w:rPr>
        <w:t>7</w:t>
      </w:r>
      <w:r w:rsidRPr="00A94A3A">
        <w:rPr>
          <w:rFonts w:ascii="宋体" w:hAnsi="宋体"/>
          <w:color w:val="000000" w:themeColor="text1"/>
          <w:szCs w:val="21"/>
          <w:lang w:eastAsia="zh-Hans"/>
        </w:rPr>
        <w:t>】</w:t>
      </w:r>
      <w:r w:rsidRPr="00A94A3A">
        <w:rPr>
          <w:rFonts w:ascii="宋体" w:hAnsi="宋体"/>
          <w:color w:val="000000" w:themeColor="text1"/>
          <w:szCs w:val="21"/>
        </w:rPr>
        <w:t>日</w:t>
      </w:r>
      <w:r w:rsidRPr="00A94A3A">
        <w:rPr>
          <w:rFonts w:ascii="宋体" w:hAnsi="宋体"/>
          <w:color w:val="000000" w:themeColor="text1"/>
          <w:szCs w:val="21"/>
          <w:lang w:eastAsia="zh-Hans"/>
        </w:rPr>
        <w:t>内未解决的或不能解决的，视为乙方交付的成果未合格</w:t>
      </w:r>
      <w:r w:rsidRPr="00A94A3A">
        <w:rPr>
          <w:rFonts w:ascii="宋体" w:hAnsi="宋体"/>
          <w:color w:val="000000" w:themeColor="text1"/>
          <w:szCs w:val="21"/>
        </w:rPr>
        <w:t>，</w:t>
      </w:r>
      <w:r w:rsidRPr="00A94A3A">
        <w:rPr>
          <w:rFonts w:ascii="宋体" w:hAnsi="宋体"/>
          <w:color w:val="000000" w:themeColor="text1"/>
          <w:szCs w:val="21"/>
          <w:lang w:eastAsia="zh-Hans"/>
        </w:rPr>
        <w:t>甲方有权拒绝支付</w:t>
      </w:r>
      <w:r w:rsidRPr="00A94A3A">
        <w:rPr>
          <w:rFonts w:ascii="宋体" w:hAnsi="宋体"/>
          <w:color w:val="000000" w:themeColor="text1"/>
          <w:szCs w:val="21"/>
        </w:rPr>
        <w:t>剩余未付款项，且不构成违约，同时乙方须立即无条件退回甲方已支付的全部款项，并赔偿因此造成甲方的全部损失</w:t>
      </w:r>
      <w:r w:rsidRPr="00A94A3A">
        <w:rPr>
          <w:rFonts w:ascii="宋体" w:hAnsi="宋体"/>
          <w:color w:val="000000" w:themeColor="text1"/>
          <w:szCs w:val="21"/>
          <w:lang w:eastAsia="zh-Hans"/>
        </w:rPr>
        <w:t>（包括但不限于直接损失、可得利益损失及主张权利的费用，如诉讼费、律师费、保全费、财产保全保险费、差旅费、鉴定费、公证费、检测费等）</w:t>
      </w:r>
      <w:r w:rsidRPr="00A94A3A">
        <w:rPr>
          <w:rFonts w:ascii="宋体" w:hAnsi="宋体"/>
          <w:color w:val="000000" w:themeColor="text1"/>
          <w:szCs w:val="21"/>
        </w:rPr>
        <w:t>。</w:t>
      </w:r>
    </w:p>
    <w:p w14:paraId="008E248D"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5.</w:t>
      </w:r>
      <w:r w:rsidRPr="00A94A3A">
        <w:rPr>
          <w:rFonts w:ascii="宋体" w:hAnsi="宋体"/>
          <w:color w:val="000000" w:themeColor="text1"/>
          <w:szCs w:val="21"/>
          <w:lang w:eastAsia="zh-Hans"/>
        </w:rPr>
        <w:t>乙方</w:t>
      </w:r>
      <w:r w:rsidRPr="00A94A3A">
        <w:rPr>
          <w:rFonts w:ascii="宋体" w:hAnsi="宋体"/>
          <w:color w:val="000000" w:themeColor="text1"/>
          <w:szCs w:val="21"/>
        </w:rPr>
        <w:t>对验收结果有异议的，应在验收后</w:t>
      </w:r>
      <w:r w:rsidRPr="00A94A3A">
        <w:rPr>
          <w:rFonts w:ascii="宋体" w:hAnsi="宋体"/>
          <w:color w:val="000000" w:themeColor="text1"/>
          <w:szCs w:val="21"/>
          <w:u w:val="single"/>
        </w:rPr>
        <w:t xml:space="preserve">   10     </w:t>
      </w:r>
      <w:r w:rsidRPr="00A94A3A">
        <w:rPr>
          <w:rFonts w:ascii="宋体" w:hAnsi="宋体"/>
          <w:color w:val="000000" w:themeColor="text1"/>
          <w:szCs w:val="21"/>
        </w:rPr>
        <w:t>日内以书面形式向</w:t>
      </w:r>
      <w:r w:rsidRPr="00A94A3A">
        <w:rPr>
          <w:rFonts w:ascii="宋体" w:hAnsi="宋体"/>
          <w:color w:val="000000" w:themeColor="text1"/>
          <w:szCs w:val="21"/>
          <w:lang w:eastAsia="zh-Hans"/>
        </w:rPr>
        <w:t>甲方</w:t>
      </w:r>
      <w:r w:rsidRPr="00A94A3A">
        <w:rPr>
          <w:rFonts w:ascii="宋体" w:hAnsi="宋体"/>
          <w:color w:val="000000" w:themeColor="text1"/>
          <w:szCs w:val="21"/>
        </w:rPr>
        <w:t>提出并提交相应证明材料，</w:t>
      </w:r>
      <w:r w:rsidRPr="00A94A3A">
        <w:rPr>
          <w:rFonts w:ascii="宋体" w:hAnsi="宋体"/>
          <w:color w:val="000000" w:themeColor="text1"/>
          <w:szCs w:val="21"/>
          <w:lang w:eastAsia="zh-Hans"/>
        </w:rPr>
        <w:t>逾期则视为乙方无异议。</w:t>
      </w:r>
    </w:p>
    <w:p w14:paraId="681CDDD5"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6.</w:t>
      </w:r>
      <w:r w:rsidRPr="00A94A3A">
        <w:rPr>
          <w:rFonts w:ascii="宋体" w:hAnsi="宋体"/>
          <w:color w:val="000000" w:themeColor="text1"/>
          <w:szCs w:val="21"/>
        </w:rPr>
        <w:t>其他未尽事宜应严格按照《关于印发广西壮族自治区政府采购项目履约验收管理办法的通知》（</w:t>
      </w:r>
      <w:proofErr w:type="gramStart"/>
      <w:r w:rsidRPr="00A94A3A">
        <w:rPr>
          <w:rFonts w:ascii="宋体" w:hAnsi="宋体"/>
          <w:color w:val="000000" w:themeColor="text1"/>
          <w:szCs w:val="21"/>
        </w:rPr>
        <w:t>桂财采〔</w:t>
      </w:r>
      <w:r w:rsidRPr="00A94A3A">
        <w:rPr>
          <w:rFonts w:ascii="宋体" w:hAnsi="宋体"/>
          <w:color w:val="000000" w:themeColor="text1"/>
          <w:szCs w:val="21"/>
        </w:rPr>
        <w:t>2015</w:t>
      </w:r>
      <w:r w:rsidRPr="00A94A3A">
        <w:rPr>
          <w:rFonts w:ascii="宋体" w:hAnsi="宋体"/>
          <w:color w:val="000000" w:themeColor="text1"/>
          <w:szCs w:val="21"/>
        </w:rPr>
        <w:t>〕</w:t>
      </w:r>
      <w:proofErr w:type="gramEnd"/>
      <w:r w:rsidRPr="00A94A3A">
        <w:rPr>
          <w:rFonts w:ascii="宋体" w:hAnsi="宋体"/>
          <w:color w:val="000000" w:themeColor="text1"/>
          <w:szCs w:val="21"/>
        </w:rPr>
        <w:t>22</w:t>
      </w:r>
      <w:r w:rsidRPr="00A94A3A">
        <w:rPr>
          <w:rFonts w:ascii="宋体" w:hAnsi="宋体"/>
          <w:color w:val="000000" w:themeColor="text1"/>
          <w:szCs w:val="21"/>
        </w:rPr>
        <w:t>号）以及《财政部关于进一步加强政府采购需求和履约验收管理的指导意见》（财库〔</w:t>
      </w:r>
      <w:r w:rsidRPr="00A94A3A">
        <w:rPr>
          <w:rFonts w:ascii="宋体" w:hAnsi="宋体"/>
          <w:color w:val="000000" w:themeColor="text1"/>
          <w:szCs w:val="21"/>
        </w:rPr>
        <w:t>2016</w:t>
      </w:r>
      <w:r w:rsidRPr="00A94A3A">
        <w:rPr>
          <w:rFonts w:ascii="宋体" w:hAnsi="宋体"/>
          <w:color w:val="000000" w:themeColor="text1"/>
          <w:szCs w:val="21"/>
        </w:rPr>
        <w:t>〕</w:t>
      </w:r>
      <w:r w:rsidRPr="00A94A3A">
        <w:rPr>
          <w:rFonts w:ascii="宋体" w:hAnsi="宋体"/>
          <w:color w:val="000000" w:themeColor="text1"/>
          <w:szCs w:val="21"/>
        </w:rPr>
        <w:t>205</w:t>
      </w:r>
      <w:r w:rsidRPr="00A94A3A">
        <w:rPr>
          <w:rFonts w:ascii="宋体" w:hAnsi="宋体"/>
          <w:color w:val="000000" w:themeColor="text1"/>
          <w:szCs w:val="21"/>
        </w:rPr>
        <w:t>号）等有关法律、法规的规定执行。</w:t>
      </w:r>
    </w:p>
    <w:p w14:paraId="36771F74"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第六条</w:t>
      </w:r>
      <w:r w:rsidRPr="00A94A3A">
        <w:rPr>
          <w:rFonts w:ascii="宋体" w:hAnsi="宋体"/>
          <w:b/>
          <w:color w:val="000000" w:themeColor="text1"/>
          <w:szCs w:val="21"/>
        </w:rPr>
        <w:t xml:space="preserve">  </w:t>
      </w:r>
      <w:r w:rsidRPr="00A94A3A">
        <w:rPr>
          <w:rFonts w:ascii="宋体" w:hAnsi="宋体"/>
          <w:b/>
          <w:color w:val="000000" w:themeColor="text1"/>
          <w:szCs w:val="21"/>
        </w:rPr>
        <w:t>服务和培训</w:t>
      </w:r>
    </w:p>
    <w:p w14:paraId="12FE79BD"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甲方应提供必要服务条件（如场地、电源、水源等）。</w:t>
      </w:r>
    </w:p>
    <w:p w14:paraId="4790FDE8" w14:textId="77777777" w:rsidR="009A32CB" w:rsidRPr="00A94A3A" w:rsidRDefault="00E45DBA">
      <w:pPr>
        <w:snapToGrid w:val="0"/>
        <w:spacing w:line="360" w:lineRule="exact"/>
        <w:ind w:firstLineChars="200" w:firstLine="420"/>
        <w:rPr>
          <w:rFonts w:ascii="宋体" w:hAnsi="宋体" w:hint="eastAsia"/>
          <w:color w:val="000000" w:themeColor="text1"/>
          <w:szCs w:val="21"/>
          <w:u w:val="single"/>
        </w:rPr>
      </w:pPr>
      <w:r w:rsidRPr="00A94A3A">
        <w:rPr>
          <w:rFonts w:ascii="宋体" w:hAnsi="宋体"/>
          <w:color w:val="000000" w:themeColor="text1"/>
          <w:szCs w:val="21"/>
        </w:rPr>
        <w:t>2.</w:t>
      </w:r>
      <w:r w:rsidRPr="00A94A3A">
        <w:rPr>
          <w:rFonts w:ascii="宋体" w:hAnsi="宋体"/>
          <w:color w:val="000000" w:themeColor="text1"/>
          <w:szCs w:val="21"/>
        </w:rPr>
        <w:t>乙方应负责甲方有关人员的培训。培训时间、地点：</w:t>
      </w:r>
      <w:r w:rsidRPr="00A94A3A">
        <w:rPr>
          <w:rFonts w:ascii="宋体" w:hAnsi="宋体"/>
          <w:color w:val="000000" w:themeColor="text1"/>
          <w:szCs w:val="21"/>
          <w:u w:val="single"/>
        </w:rPr>
        <w:t>由甲方决定。</w:t>
      </w:r>
    </w:p>
    <w:p w14:paraId="20699A9B" w14:textId="77777777" w:rsidR="009A32CB" w:rsidRPr="00A94A3A" w:rsidRDefault="00E45DBA">
      <w:pPr>
        <w:snapToGrid w:val="0"/>
        <w:spacing w:line="360" w:lineRule="exact"/>
        <w:ind w:firstLineChars="200" w:firstLine="422"/>
        <w:rPr>
          <w:rFonts w:ascii="宋体" w:hAnsi="宋体" w:hint="eastAsia"/>
          <w:color w:val="000000" w:themeColor="text1"/>
          <w:szCs w:val="21"/>
        </w:rPr>
      </w:pPr>
      <w:r w:rsidRPr="00A94A3A">
        <w:rPr>
          <w:rFonts w:ascii="宋体" w:hAnsi="宋体"/>
          <w:b/>
          <w:color w:val="000000" w:themeColor="text1"/>
          <w:szCs w:val="21"/>
        </w:rPr>
        <w:t>第七条　付款方式</w:t>
      </w:r>
    </w:p>
    <w:p w14:paraId="0E5CE050"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资金性质：</w:t>
      </w:r>
      <w:r w:rsidRPr="00A94A3A">
        <w:rPr>
          <w:rFonts w:ascii="宋体" w:hAnsi="宋体"/>
          <w:color w:val="000000" w:themeColor="text1"/>
          <w:szCs w:val="21"/>
          <w:u w:val="single"/>
        </w:rPr>
        <w:t>财政性资金</w:t>
      </w:r>
      <w:r w:rsidRPr="00A94A3A">
        <w:rPr>
          <w:rFonts w:ascii="宋体" w:hAnsi="宋体"/>
          <w:color w:val="000000" w:themeColor="text1"/>
          <w:szCs w:val="21"/>
        </w:rPr>
        <w:t>。</w:t>
      </w:r>
    </w:p>
    <w:p w14:paraId="1C1612CA"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付款方式：</w:t>
      </w:r>
    </w:p>
    <w:p w14:paraId="15DB8BEE" w14:textId="77777777" w:rsidR="009A32CB" w:rsidRPr="00A94A3A" w:rsidRDefault="00E45DBA">
      <w:pPr>
        <w:snapToGrid w:val="0"/>
        <w:spacing w:line="300" w:lineRule="exact"/>
        <w:ind w:firstLineChars="200" w:firstLine="420"/>
        <w:rPr>
          <w:rFonts w:ascii="宋体" w:hAnsi="宋体" w:hint="eastAsia"/>
          <w:color w:val="000000" w:themeColor="text1"/>
          <w:szCs w:val="21"/>
          <w:u w:val="single"/>
        </w:rPr>
      </w:pPr>
      <w:bookmarkStart w:id="81" w:name="_Hlk47715495"/>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w:t>
      </w:r>
      <w:r w:rsidRPr="00A94A3A">
        <w:rPr>
          <w:rFonts w:ascii="宋体" w:hAnsi="宋体"/>
          <w:color w:val="000000" w:themeColor="text1"/>
          <w:szCs w:val="21"/>
          <w:lang w:eastAsia="zh-Hans"/>
        </w:rPr>
        <w:t>甲方</w:t>
      </w:r>
      <w:r w:rsidRPr="00A94A3A">
        <w:rPr>
          <w:rFonts w:ascii="宋体" w:hAnsi="宋体"/>
          <w:color w:val="000000" w:themeColor="text1"/>
          <w:szCs w:val="21"/>
        </w:rPr>
        <w:t>与</w:t>
      </w:r>
      <w:r w:rsidRPr="00A94A3A">
        <w:rPr>
          <w:rFonts w:ascii="宋体" w:hAnsi="宋体"/>
          <w:color w:val="000000" w:themeColor="text1"/>
          <w:szCs w:val="21"/>
          <w:lang w:eastAsia="zh-Hans"/>
        </w:rPr>
        <w:t>乙方</w:t>
      </w:r>
      <w:r w:rsidRPr="00A94A3A">
        <w:rPr>
          <w:rFonts w:ascii="宋体" w:hAnsi="宋体"/>
          <w:color w:val="000000" w:themeColor="text1"/>
          <w:szCs w:val="21"/>
        </w:rPr>
        <w:t>签订合同之日起【</w:t>
      </w:r>
      <w:r w:rsidRPr="00A94A3A">
        <w:rPr>
          <w:rFonts w:ascii="宋体" w:hAnsi="宋体" w:hint="eastAsia"/>
          <w:color w:val="000000" w:themeColor="text1"/>
          <w:szCs w:val="21"/>
        </w:rPr>
        <w:t>5</w:t>
      </w:r>
      <w:r w:rsidRPr="00A94A3A">
        <w:rPr>
          <w:rFonts w:ascii="宋体" w:hAnsi="宋体"/>
          <w:color w:val="000000" w:themeColor="text1"/>
          <w:szCs w:val="21"/>
        </w:rPr>
        <w:t>】天内乙方应完成书面实施方案提交给甲方。乙方提交的书面实施方案通过甲方书面确定后，乙方</w:t>
      </w:r>
      <w:proofErr w:type="gramStart"/>
      <w:r w:rsidRPr="00A94A3A">
        <w:rPr>
          <w:rFonts w:ascii="宋体" w:hAnsi="宋体"/>
          <w:color w:val="000000" w:themeColor="text1"/>
          <w:szCs w:val="21"/>
        </w:rPr>
        <w:t>方</w:t>
      </w:r>
      <w:proofErr w:type="gramEnd"/>
      <w:r w:rsidRPr="00A94A3A">
        <w:rPr>
          <w:rFonts w:ascii="宋体" w:hAnsi="宋体"/>
          <w:color w:val="000000" w:themeColor="text1"/>
          <w:szCs w:val="21"/>
        </w:rPr>
        <w:t>可向甲方提供付款申请书。甲方应在收到乙方提供的付款申请书后【</w:t>
      </w:r>
      <w:r w:rsidRPr="00A94A3A">
        <w:rPr>
          <w:rFonts w:ascii="宋体" w:hAnsi="宋体" w:hint="eastAsia"/>
          <w:color w:val="000000" w:themeColor="text1"/>
          <w:szCs w:val="21"/>
        </w:rPr>
        <w:t>10</w:t>
      </w:r>
      <w:r w:rsidRPr="00A94A3A">
        <w:rPr>
          <w:rFonts w:ascii="宋体" w:hAnsi="宋体"/>
          <w:color w:val="000000" w:themeColor="text1"/>
          <w:szCs w:val="21"/>
        </w:rPr>
        <w:t>】天内通过转账方式向乙方支付合同款的</w:t>
      </w:r>
      <w:r w:rsidRPr="00A94A3A">
        <w:rPr>
          <w:rFonts w:ascii="宋体" w:hAnsi="宋体"/>
          <w:color w:val="000000" w:themeColor="text1"/>
          <w:szCs w:val="21"/>
        </w:rPr>
        <w:t>50%</w:t>
      </w:r>
      <w:r w:rsidRPr="00A94A3A">
        <w:rPr>
          <w:rFonts w:ascii="宋体" w:hAnsi="宋体"/>
          <w:color w:val="000000" w:themeColor="text1"/>
          <w:szCs w:val="21"/>
        </w:rPr>
        <w:t>作为进度款，即人民币</w:t>
      </w:r>
      <w:r w:rsidRPr="00A94A3A">
        <w:rPr>
          <w:rFonts w:ascii="宋体" w:hAnsi="宋体"/>
          <w:color w:val="000000" w:themeColor="text1"/>
          <w:szCs w:val="21"/>
          <w:u w:val="single"/>
        </w:rPr>
        <w:t xml:space="preserve">          </w:t>
      </w:r>
      <w:r w:rsidRPr="00A94A3A">
        <w:rPr>
          <w:rFonts w:ascii="宋体" w:hAnsi="宋体"/>
          <w:color w:val="000000" w:themeColor="text1"/>
          <w:szCs w:val="21"/>
        </w:rPr>
        <w:t>（小写：</w:t>
      </w:r>
      <w:r w:rsidRPr="00A94A3A">
        <w:rPr>
          <w:rFonts w:ascii="宋体" w:hAnsi="宋体"/>
          <w:color w:val="000000" w:themeColor="text1"/>
          <w:szCs w:val="21"/>
        </w:rPr>
        <w:t xml:space="preserve">¥        </w:t>
      </w:r>
      <w:r w:rsidRPr="00A94A3A">
        <w:rPr>
          <w:rFonts w:ascii="宋体" w:hAnsi="宋体"/>
          <w:color w:val="000000" w:themeColor="text1"/>
          <w:szCs w:val="21"/>
        </w:rPr>
        <w:t>元）；</w:t>
      </w:r>
    </w:p>
    <w:p w14:paraId="2293D3F3" w14:textId="77777777" w:rsidR="009A32CB" w:rsidRPr="00A94A3A" w:rsidRDefault="00E45DBA">
      <w:pPr>
        <w:snapToGrid w:val="0"/>
        <w:spacing w:line="30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）乙方按验收流程要求通过最终验收后，双方签署项目验收报告或验收书。乙方向甲方提供付款申请书并</w:t>
      </w:r>
      <w:proofErr w:type="gramStart"/>
      <w:r w:rsidRPr="00A94A3A">
        <w:rPr>
          <w:rFonts w:ascii="宋体" w:hAnsi="宋体"/>
          <w:color w:val="000000" w:themeColor="text1"/>
          <w:szCs w:val="21"/>
        </w:rPr>
        <w:t>附通过</w:t>
      </w:r>
      <w:proofErr w:type="gramEnd"/>
      <w:r w:rsidRPr="00A94A3A">
        <w:rPr>
          <w:rFonts w:ascii="宋体" w:hAnsi="宋体"/>
          <w:color w:val="000000" w:themeColor="text1"/>
          <w:szCs w:val="21"/>
        </w:rPr>
        <w:t>最终验收材料后【</w:t>
      </w:r>
      <w:r w:rsidRPr="00A94A3A">
        <w:rPr>
          <w:rFonts w:ascii="宋体" w:hAnsi="宋体" w:hint="eastAsia"/>
          <w:color w:val="000000" w:themeColor="text1"/>
          <w:szCs w:val="21"/>
        </w:rPr>
        <w:t>10</w:t>
      </w:r>
      <w:r w:rsidRPr="00A94A3A">
        <w:rPr>
          <w:rFonts w:ascii="宋体" w:hAnsi="宋体"/>
          <w:color w:val="000000" w:themeColor="text1"/>
          <w:szCs w:val="21"/>
        </w:rPr>
        <w:t>】天内，甲方向乙方支付合同款的剩余</w:t>
      </w:r>
      <w:r w:rsidRPr="00A94A3A">
        <w:rPr>
          <w:rFonts w:ascii="宋体" w:hAnsi="宋体"/>
          <w:color w:val="000000" w:themeColor="text1"/>
          <w:szCs w:val="21"/>
        </w:rPr>
        <w:t>50%</w:t>
      </w:r>
      <w:r w:rsidRPr="00A94A3A">
        <w:rPr>
          <w:rFonts w:ascii="宋体" w:hAnsi="宋体"/>
          <w:color w:val="000000" w:themeColor="text1"/>
          <w:szCs w:val="21"/>
        </w:rPr>
        <w:t>，即人民币</w:t>
      </w:r>
      <w:r w:rsidRPr="00A94A3A">
        <w:rPr>
          <w:rFonts w:ascii="宋体" w:hAnsi="宋体"/>
          <w:color w:val="000000" w:themeColor="text1"/>
          <w:szCs w:val="21"/>
          <w:u w:val="single"/>
        </w:rPr>
        <w:t xml:space="preserve">          </w:t>
      </w:r>
      <w:r w:rsidRPr="00A94A3A">
        <w:rPr>
          <w:rFonts w:ascii="宋体" w:hAnsi="宋体"/>
          <w:color w:val="000000" w:themeColor="text1"/>
          <w:szCs w:val="21"/>
        </w:rPr>
        <w:t>（小写：</w:t>
      </w:r>
      <w:r w:rsidRPr="00A94A3A">
        <w:rPr>
          <w:rFonts w:ascii="宋体" w:hAnsi="宋体"/>
          <w:color w:val="000000" w:themeColor="text1"/>
          <w:szCs w:val="21"/>
        </w:rPr>
        <w:t xml:space="preserve">¥      </w:t>
      </w:r>
      <w:r w:rsidRPr="00A94A3A">
        <w:rPr>
          <w:rFonts w:ascii="宋体" w:hAnsi="宋体"/>
          <w:color w:val="000000" w:themeColor="text1"/>
          <w:szCs w:val="21"/>
        </w:rPr>
        <w:t>元）。</w:t>
      </w:r>
      <w:bookmarkStart w:id="82" w:name="_Hlk48146882"/>
    </w:p>
    <w:p w14:paraId="1C36C462" w14:textId="77777777" w:rsidR="009A32CB" w:rsidRPr="00A94A3A" w:rsidRDefault="00E45DBA">
      <w:pPr>
        <w:snapToGrid w:val="0"/>
        <w:spacing w:line="30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3</w:t>
      </w:r>
      <w:r w:rsidRPr="00A94A3A">
        <w:rPr>
          <w:rFonts w:ascii="宋体" w:hAnsi="宋体"/>
          <w:color w:val="000000" w:themeColor="text1"/>
          <w:szCs w:val="21"/>
        </w:rPr>
        <w:t>）甲方每次付款前，乙方除了需向甲方提供付款申请书外，还需向甲方开具等额真实合法有效的增值税普通发票，否则甲方有权拒绝转账付款并且无需承担迟延付款的违约责任，由此给甲方造成的一切经济损失由乙方全部承担。</w:t>
      </w:r>
    </w:p>
    <w:p w14:paraId="7C18926E" w14:textId="77777777" w:rsidR="009A32CB" w:rsidRPr="00A94A3A" w:rsidRDefault="00E45DBA">
      <w:pPr>
        <w:snapToGrid w:val="0"/>
        <w:spacing w:line="30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4</w:t>
      </w:r>
      <w:r w:rsidRPr="00A94A3A">
        <w:rPr>
          <w:rFonts w:ascii="宋体" w:hAnsi="宋体"/>
          <w:color w:val="000000" w:themeColor="text1"/>
          <w:szCs w:val="21"/>
        </w:rPr>
        <w:t>）货款支付形式为：</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lang w:eastAsia="zh-Hans"/>
        </w:rPr>
        <w:t>银行</w:t>
      </w:r>
      <w:r w:rsidRPr="00A94A3A">
        <w:rPr>
          <w:rFonts w:ascii="宋体" w:hAnsi="宋体"/>
          <w:color w:val="000000" w:themeColor="text1"/>
          <w:szCs w:val="21"/>
          <w:u w:val="single"/>
        </w:rPr>
        <w:t>转账</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w:t>
      </w:r>
    </w:p>
    <w:p w14:paraId="55B673F4" w14:textId="77777777" w:rsidR="009A32CB" w:rsidRPr="00A94A3A" w:rsidRDefault="00E45DBA">
      <w:pPr>
        <w:snapToGrid w:val="0"/>
        <w:spacing w:line="30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5</w:t>
      </w:r>
      <w:r w:rsidRPr="00A94A3A">
        <w:rPr>
          <w:rFonts w:ascii="宋体" w:hAnsi="宋体"/>
          <w:color w:val="000000" w:themeColor="text1"/>
          <w:szCs w:val="21"/>
        </w:rPr>
        <w:t>）一旦发现乙方提供虚假发票，乙方除须向甲方补开合法发票外，还</w:t>
      </w:r>
      <w:r w:rsidRPr="00A94A3A">
        <w:rPr>
          <w:rFonts w:ascii="宋体" w:hAnsi="宋体" w:hint="eastAsia"/>
          <w:color w:val="000000" w:themeColor="text1"/>
          <w:szCs w:val="21"/>
        </w:rPr>
        <w:t>需</w:t>
      </w:r>
      <w:r w:rsidRPr="00A94A3A">
        <w:rPr>
          <w:rFonts w:ascii="宋体" w:hAnsi="宋体"/>
          <w:color w:val="000000" w:themeColor="text1"/>
          <w:szCs w:val="21"/>
        </w:rPr>
        <w:t>赔偿甲方应开发票票面金额【</w:t>
      </w:r>
      <w:r w:rsidRPr="00A94A3A">
        <w:rPr>
          <w:rFonts w:ascii="宋体" w:hAnsi="宋体" w:hint="eastAsia"/>
          <w:color w:val="000000" w:themeColor="text1"/>
          <w:szCs w:val="21"/>
        </w:rPr>
        <w:t>5</w:t>
      </w:r>
      <w:r w:rsidRPr="00A94A3A">
        <w:rPr>
          <w:rFonts w:ascii="宋体" w:hAnsi="宋体"/>
          <w:color w:val="000000" w:themeColor="text1"/>
          <w:szCs w:val="21"/>
        </w:rPr>
        <w:t>】</w:t>
      </w:r>
      <w:r w:rsidRPr="00A94A3A">
        <w:rPr>
          <w:rFonts w:ascii="宋体" w:hAnsi="宋体"/>
          <w:color w:val="000000" w:themeColor="text1"/>
          <w:szCs w:val="21"/>
        </w:rPr>
        <w:t>%</w:t>
      </w:r>
      <w:r w:rsidRPr="00A94A3A">
        <w:rPr>
          <w:rFonts w:ascii="宋体" w:hAnsi="宋体"/>
          <w:color w:val="000000" w:themeColor="text1"/>
          <w:szCs w:val="21"/>
        </w:rPr>
        <w:t>的违约金，且甲方有权立即单方解除合同，乙方不得提出异议，因解除合同而产生的一切损失均由乙方承担。</w:t>
      </w:r>
    </w:p>
    <w:p w14:paraId="538B4A5B" w14:textId="77777777" w:rsidR="009A32CB" w:rsidRPr="00A94A3A" w:rsidRDefault="00E45DBA">
      <w:pPr>
        <w:snapToGrid w:val="0"/>
        <w:spacing w:line="30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6</w:t>
      </w:r>
      <w:r w:rsidRPr="00A94A3A">
        <w:rPr>
          <w:rFonts w:ascii="宋体" w:hAnsi="宋体"/>
          <w:color w:val="000000" w:themeColor="text1"/>
          <w:szCs w:val="21"/>
        </w:rPr>
        <w:t>）本合同使用货币币制如未作特别说明均为人民币。</w:t>
      </w:r>
    </w:p>
    <w:bookmarkEnd w:id="81"/>
    <w:bookmarkEnd w:id="82"/>
    <w:p w14:paraId="21B0626C" w14:textId="77777777" w:rsidR="009A32CB" w:rsidRPr="00A94A3A" w:rsidRDefault="00E45DBA">
      <w:pPr>
        <w:snapToGrid w:val="0"/>
        <w:spacing w:line="360" w:lineRule="exact"/>
        <w:ind w:leftChars="200" w:left="420"/>
        <w:rPr>
          <w:rFonts w:ascii="宋体" w:hAnsi="宋体" w:hint="eastAsia"/>
          <w:b/>
          <w:color w:val="000000" w:themeColor="text1"/>
          <w:szCs w:val="21"/>
        </w:rPr>
      </w:pPr>
      <w:r w:rsidRPr="00A94A3A">
        <w:rPr>
          <w:rFonts w:ascii="宋体" w:hAnsi="宋体"/>
          <w:b/>
          <w:color w:val="000000" w:themeColor="text1"/>
          <w:szCs w:val="21"/>
        </w:rPr>
        <w:t>3.</w:t>
      </w:r>
      <w:r w:rsidRPr="00A94A3A">
        <w:rPr>
          <w:rFonts w:ascii="宋体" w:hAnsi="宋体"/>
          <w:b/>
          <w:color w:val="000000" w:themeColor="text1"/>
          <w:szCs w:val="21"/>
        </w:rPr>
        <w:t>甲方开票信息：</w:t>
      </w:r>
    </w:p>
    <w:p w14:paraId="06BC8927" w14:textId="77777777" w:rsidR="009A32CB" w:rsidRPr="00A94A3A" w:rsidRDefault="00E45DBA">
      <w:pPr>
        <w:snapToGrid w:val="0"/>
        <w:spacing w:line="360" w:lineRule="exact"/>
        <w:ind w:leftChars="200" w:left="420"/>
        <w:rPr>
          <w:rFonts w:ascii="宋体" w:hAnsi="宋体" w:hint="eastAsia"/>
          <w:color w:val="000000" w:themeColor="text1"/>
          <w:szCs w:val="21"/>
        </w:rPr>
      </w:pPr>
      <w:r w:rsidRPr="00A94A3A">
        <w:rPr>
          <w:rFonts w:ascii="宋体" w:hAnsi="宋体"/>
          <w:color w:val="000000" w:themeColor="text1"/>
          <w:szCs w:val="21"/>
        </w:rPr>
        <w:t>发票抬头：广西壮族自治区商务厅</w:t>
      </w:r>
    </w:p>
    <w:p w14:paraId="09E64E53" w14:textId="77777777" w:rsidR="009A32CB" w:rsidRPr="00A94A3A" w:rsidRDefault="00E45DBA">
      <w:pPr>
        <w:snapToGrid w:val="0"/>
        <w:spacing w:line="360" w:lineRule="exact"/>
        <w:ind w:leftChars="200" w:left="420"/>
        <w:rPr>
          <w:rFonts w:ascii="宋体" w:hAnsi="宋体" w:hint="eastAsia"/>
          <w:color w:val="000000" w:themeColor="text1"/>
          <w:szCs w:val="21"/>
        </w:rPr>
      </w:pPr>
      <w:r w:rsidRPr="00A94A3A">
        <w:rPr>
          <w:rFonts w:ascii="宋体" w:hAnsi="宋体"/>
          <w:color w:val="000000" w:themeColor="text1"/>
          <w:szCs w:val="21"/>
        </w:rPr>
        <w:lastRenderedPageBreak/>
        <w:t>组织机构代码：</w:t>
      </w:r>
      <w:r w:rsidRPr="00A94A3A">
        <w:rPr>
          <w:rFonts w:ascii="宋体" w:hAnsi="宋体"/>
          <w:color w:val="000000" w:themeColor="text1"/>
          <w:szCs w:val="21"/>
        </w:rPr>
        <w:t>00756604X</w:t>
      </w:r>
    </w:p>
    <w:p w14:paraId="63577F9F" w14:textId="77777777" w:rsidR="009A32CB" w:rsidRPr="00A94A3A" w:rsidRDefault="00E45DBA">
      <w:pPr>
        <w:snapToGrid w:val="0"/>
        <w:spacing w:line="360" w:lineRule="exact"/>
        <w:ind w:leftChars="200" w:left="420"/>
        <w:rPr>
          <w:rFonts w:ascii="宋体" w:hAnsi="宋体" w:hint="eastAsia"/>
          <w:color w:val="000000" w:themeColor="text1"/>
          <w:szCs w:val="21"/>
        </w:rPr>
      </w:pPr>
      <w:r w:rsidRPr="00A94A3A">
        <w:rPr>
          <w:rFonts w:ascii="宋体" w:hAnsi="宋体"/>
          <w:color w:val="000000" w:themeColor="text1"/>
          <w:szCs w:val="21"/>
        </w:rPr>
        <w:t>统一社会信用代码：</w:t>
      </w:r>
      <w:r w:rsidRPr="00A94A3A">
        <w:rPr>
          <w:rFonts w:ascii="宋体" w:hAnsi="宋体"/>
          <w:color w:val="000000" w:themeColor="text1"/>
          <w:szCs w:val="21"/>
        </w:rPr>
        <w:t>1145000000756604XB</w:t>
      </w:r>
    </w:p>
    <w:p w14:paraId="2EC7DCD1" w14:textId="77777777" w:rsidR="009A32CB" w:rsidRPr="00A94A3A" w:rsidRDefault="00E45DBA">
      <w:pPr>
        <w:snapToGrid w:val="0"/>
        <w:spacing w:line="360" w:lineRule="exact"/>
        <w:ind w:leftChars="200" w:left="420"/>
        <w:rPr>
          <w:rFonts w:ascii="宋体" w:hAnsi="宋体" w:hint="eastAsia"/>
          <w:b/>
          <w:bCs/>
          <w:color w:val="000000" w:themeColor="text1"/>
          <w:szCs w:val="21"/>
        </w:rPr>
      </w:pPr>
      <w:r w:rsidRPr="00A94A3A">
        <w:rPr>
          <w:rFonts w:ascii="宋体" w:hAnsi="宋体"/>
          <w:b/>
          <w:bCs/>
          <w:color w:val="000000" w:themeColor="text1"/>
          <w:szCs w:val="21"/>
        </w:rPr>
        <w:t>4.</w:t>
      </w:r>
      <w:r w:rsidRPr="00A94A3A">
        <w:rPr>
          <w:rFonts w:ascii="宋体" w:hAnsi="宋体"/>
          <w:b/>
          <w:bCs/>
          <w:color w:val="000000" w:themeColor="text1"/>
          <w:szCs w:val="21"/>
        </w:rPr>
        <w:t>乙方指定收款银行账号：</w:t>
      </w:r>
    </w:p>
    <w:p w14:paraId="446F0089" w14:textId="77777777" w:rsidR="009A32CB" w:rsidRPr="00A94A3A" w:rsidRDefault="00E45DBA">
      <w:pPr>
        <w:snapToGrid w:val="0"/>
        <w:spacing w:line="360" w:lineRule="exact"/>
        <w:ind w:leftChars="200" w:left="420"/>
        <w:rPr>
          <w:rFonts w:ascii="宋体" w:hAnsi="宋体" w:hint="eastAsia"/>
          <w:color w:val="000000" w:themeColor="text1"/>
          <w:szCs w:val="21"/>
        </w:rPr>
      </w:pPr>
      <w:r w:rsidRPr="00A94A3A">
        <w:rPr>
          <w:rFonts w:ascii="宋体" w:hAnsi="宋体"/>
          <w:color w:val="000000" w:themeColor="text1"/>
          <w:szCs w:val="21"/>
        </w:rPr>
        <w:t>户</w:t>
      </w:r>
      <w:r w:rsidRPr="00A94A3A">
        <w:rPr>
          <w:rFonts w:ascii="宋体" w:hAnsi="宋体"/>
          <w:color w:val="000000" w:themeColor="text1"/>
          <w:szCs w:val="21"/>
        </w:rPr>
        <w:t xml:space="preserve">  </w:t>
      </w:r>
      <w:r w:rsidRPr="00A94A3A">
        <w:rPr>
          <w:rFonts w:ascii="宋体" w:hAnsi="宋体"/>
          <w:color w:val="000000" w:themeColor="text1"/>
          <w:szCs w:val="21"/>
        </w:rPr>
        <w:t>名：</w:t>
      </w:r>
    </w:p>
    <w:p w14:paraId="717473F7" w14:textId="77777777" w:rsidR="009A32CB" w:rsidRPr="00A94A3A" w:rsidRDefault="00E45DBA">
      <w:pPr>
        <w:snapToGrid w:val="0"/>
        <w:spacing w:line="360" w:lineRule="exact"/>
        <w:ind w:leftChars="200" w:left="420"/>
        <w:rPr>
          <w:rFonts w:ascii="宋体" w:hAnsi="宋体" w:hint="eastAsia"/>
          <w:color w:val="000000" w:themeColor="text1"/>
          <w:szCs w:val="21"/>
        </w:rPr>
      </w:pPr>
      <w:r w:rsidRPr="00A94A3A">
        <w:rPr>
          <w:rFonts w:ascii="宋体" w:hAnsi="宋体"/>
          <w:color w:val="000000" w:themeColor="text1"/>
          <w:szCs w:val="21"/>
        </w:rPr>
        <w:t>开户行：</w:t>
      </w:r>
    </w:p>
    <w:p w14:paraId="1B91AFA9" w14:textId="77777777" w:rsidR="009A32CB" w:rsidRPr="00A94A3A" w:rsidRDefault="00E45DBA">
      <w:pPr>
        <w:snapToGrid w:val="0"/>
        <w:spacing w:line="360" w:lineRule="exact"/>
        <w:ind w:leftChars="200" w:left="420"/>
        <w:rPr>
          <w:rFonts w:ascii="宋体" w:hAnsi="宋体" w:hint="eastAsia"/>
          <w:color w:val="000000" w:themeColor="text1"/>
          <w:szCs w:val="21"/>
        </w:rPr>
      </w:pPr>
      <w:proofErr w:type="gramStart"/>
      <w:r w:rsidRPr="00A94A3A">
        <w:rPr>
          <w:rFonts w:ascii="宋体" w:hAnsi="宋体"/>
          <w:color w:val="000000" w:themeColor="text1"/>
          <w:szCs w:val="21"/>
        </w:rPr>
        <w:t>账</w:t>
      </w:r>
      <w:proofErr w:type="gramEnd"/>
      <w:r w:rsidRPr="00A94A3A">
        <w:rPr>
          <w:rFonts w:ascii="宋体" w:hAnsi="宋体"/>
          <w:color w:val="000000" w:themeColor="text1"/>
          <w:szCs w:val="21"/>
        </w:rPr>
        <w:t xml:space="preserve">  </w:t>
      </w:r>
      <w:r w:rsidRPr="00A94A3A">
        <w:rPr>
          <w:rFonts w:ascii="宋体" w:hAnsi="宋体"/>
          <w:color w:val="000000" w:themeColor="text1"/>
          <w:szCs w:val="21"/>
        </w:rPr>
        <w:t>号：</w:t>
      </w:r>
    </w:p>
    <w:p w14:paraId="3F0CB3A5"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乙方如需变更上述指定账户信息，须至少提前【</w:t>
      </w:r>
      <w:r w:rsidRPr="00A94A3A">
        <w:rPr>
          <w:rFonts w:ascii="宋体" w:hAnsi="宋体"/>
          <w:color w:val="000000" w:themeColor="text1"/>
          <w:szCs w:val="21"/>
        </w:rPr>
        <w:t>10</w:t>
      </w:r>
      <w:r w:rsidRPr="00A94A3A">
        <w:rPr>
          <w:rFonts w:ascii="宋体" w:hAnsi="宋体"/>
          <w:color w:val="000000" w:themeColor="text1"/>
          <w:szCs w:val="21"/>
        </w:rPr>
        <w:t>】</w:t>
      </w:r>
      <w:proofErr w:type="gramStart"/>
      <w:r w:rsidRPr="00A94A3A">
        <w:rPr>
          <w:rFonts w:ascii="宋体" w:hAnsi="宋体"/>
          <w:color w:val="000000" w:themeColor="text1"/>
          <w:szCs w:val="21"/>
        </w:rPr>
        <w:t>个</w:t>
      </w:r>
      <w:proofErr w:type="gramEnd"/>
      <w:r w:rsidRPr="00A94A3A">
        <w:rPr>
          <w:rFonts w:ascii="宋体" w:hAnsi="宋体"/>
          <w:color w:val="000000" w:themeColor="text1"/>
          <w:szCs w:val="21"/>
        </w:rPr>
        <w:t>工作日书面通知甲方，否则不发生变动效力，由此引起的一切责任由乙方承担。甲方不接受乙方委托其他任何第三方收款。</w:t>
      </w:r>
    </w:p>
    <w:p w14:paraId="6554A532" w14:textId="77777777" w:rsidR="009A32CB" w:rsidRPr="00A94A3A" w:rsidRDefault="00E45DBA">
      <w:pPr>
        <w:snapToGrid w:val="0"/>
        <w:spacing w:line="360" w:lineRule="exact"/>
        <w:ind w:firstLineChars="150" w:firstLine="316"/>
        <w:rPr>
          <w:rFonts w:ascii="宋体" w:hAnsi="宋体" w:hint="eastAsia"/>
          <w:b/>
          <w:color w:val="000000" w:themeColor="text1"/>
          <w:szCs w:val="21"/>
        </w:rPr>
      </w:pPr>
      <w:r w:rsidRPr="00A94A3A">
        <w:rPr>
          <w:rFonts w:ascii="宋体" w:hAnsi="宋体"/>
          <w:b/>
          <w:color w:val="000000" w:themeColor="text1"/>
          <w:szCs w:val="21"/>
        </w:rPr>
        <w:t>第八条</w:t>
      </w:r>
      <w:r w:rsidRPr="00A94A3A">
        <w:rPr>
          <w:rFonts w:ascii="宋体" w:hAnsi="宋体"/>
          <w:b/>
          <w:color w:val="000000" w:themeColor="text1"/>
          <w:szCs w:val="21"/>
        </w:rPr>
        <w:t xml:space="preserve">  </w:t>
      </w:r>
      <w:r w:rsidRPr="00A94A3A">
        <w:rPr>
          <w:rFonts w:ascii="宋体" w:hAnsi="宋体"/>
          <w:b/>
          <w:color w:val="000000" w:themeColor="text1"/>
          <w:szCs w:val="21"/>
        </w:rPr>
        <w:t>履约保证金及磋商保证金</w:t>
      </w:r>
      <w:r w:rsidRPr="00A94A3A">
        <w:rPr>
          <w:rFonts w:ascii="宋体" w:hAnsi="宋体"/>
          <w:b/>
          <w:color w:val="000000" w:themeColor="text1"/>
          <w:szCs w:val="21"/>
        </w:rPr>
        <w:t xml:space="preserve">    </w:t>
      </w:r>
    </w:p>
    <w:p w14:paraId="7B524A59" w14:textId="77777777" w:rsidR="009A32CB" w:rsidRPr="00A94A3A" w:rsidRDefault="00E45DBA">
      <w:pPr>
        <w:spacing w:line="300" w:lineRule="exact"/>
        <w:ind w:firstLineChars="200" w:firstLine="420"/>
        <w:jc w:val="left"/>
        <w:rPr>
          <w:rFonts w:ascii="宋体" w:hAnsi="宋体" w:hint="eastAsia"/>
          <w:color w:val="000000" w:themeColor="text1"/>
          <w:szCs w:val="21"/>
        </w:rPr>
      </w:pPr>
      <w:bookmarkStart w:id="83" w:name="_Hlk19106598"/>
      <w:r w:rsidRPr="00A94A3A">
        <w:rPr>
          <w:rFonts w:ascii="宋体" w:hAnsi="宋体"/>
          <w:color w:val="000000" w:themeColor="text1"/>
          <w:szCs w:val="21"/>
        </w:rPr>
        <w:t>1.</w:t>
      </w:r>
      <w:r w:rsidRPr="00A94A3A">
        <w:rPr>
          <w:rFonts w:ascii="宋体" w:hAnsi="宋体"/>
          <w:color w:val="000000" w:themeColor="text1"/>
          <w:szCs w:val="21"/>
        </w:rPr>
        <w:t>履约保证金金额：</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无</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w:t>
      </w:r>
    </w:p>
    <w:p w14:paraId="1EFB3AB6" w14:textId="77777777" w:rsidR="009A32CB" w:rsidRPr="00A94A3A" w:rsidRDefault="00E45DBA">
      <w:pPr>
        <w:snapToGrid w:val="0"/>
        <w:spacing w:line="300" w:lineRule="exact"/>
        <w:ind w:firstLineChars="200" w:firstLine="420"/>
        <w:rPr>
          <w:rFonts w:ascii="宋体" w:hAnsi="宋体" w:hint="eastAsia"/>
          <w:color w:val="000000" w:themeColor="text1"/>
          <w:szCs w:val="21"/>
        </w:rPr>
      </w:pPr>
      <w:bookmarkStart w:id="84" w:name="_Hlk48146928"/>
      <w:r w:rsidRPr="00A94A3A">
        <w:rPr>
          <w:rFonts w:ascii="宋体" w:hAnsi="宋体"/>
          <w:color w:val="000000" w:themeColor="text1"/>
          <w:szCs w:val="21"/>
        </w:rPr>
        <w:t>2.</w:t>
      </w:r>
      <w:r w:rsidRPr="00A94A3A">
        <w:rPr>
          <w:rFonts w:ascii="宋体" w:hAnsi="宋体"/>
          <w:color w:val="000000" w:themeColor="text1"/>
          <w:szCs w:val="21"/>
        </w:rPr>
        <w:t>磋商保证金采用保函形式缴纳的，</w:t>
      </w:r>
      <w:r w:rsidRPr="00A94A3A">
        <w:rPr>
          <w:rFonts w:ascii="宋体" w:hAnsi="宋体"/>
          <w:color w:val="000000" w:themeColor="text1"/>
          <w:szCs w:val="21"/>
          <w:lang w:eastAsia="zh-Hans"/>
        </w:rPr>
        <w:t>甲方</w:t>
      </w:r>
      <w:r w:rsidRPr="00A94A3A">
        <w:rPr>
          <w:rFonts w:ascii="宋体" w:hAnsi="宋体"/>
          <w:color w:val="000000" w:themeColor="text1"/>
          <w:szCs w:val="21"/>
        </w:rPr>
        <w:t>在保证期限届满后及时对收取的保证金进行核实和结算。</w:t>
      </w:r>
    </w:p>
    <w:bookmarkEnd w:id="83"/>
    <w:bookmarkEnd w:id="84"/>
    <w:p w14:paraId="27080DB1"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第九条</w:t>
      </w:r>
      <w:r w:rsidRPr="00A94A3A">
        <w:rPr>
          <w:rFonts w:ascii="宋体" w:hAnsi="宋体"/>
          <w:b/>
          <w:color w:val="000000" w:themeColor="text1"/>
          <w:szCs w:val="21"/>
        </w:rPr>
        <w:t xml:space="preserve"> </w:t>
      </w:r>
      <w:r w:rsidRPr="00A94A3A">
        <w:rPr>
          <w:rFonts w:ascii="宋体" w:hAnsi="宋体"/>
          <w:b/>
          <w:color w:val="000000" w:themeColor="text1"/>
          <w:szCs w:val="21"/>
        </w:rPr>
        <w:t>税费</w:t>
      </w:r>
    </w:p>
    <w:p w14:paraId="7B021444"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本合同执行中相关的一切税费均由乙方负担。</w:t>
      </w:r>
    </w:p>
    <w:p w14:paraId="19D07429"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第十条　违约责任</w:t>
      </w:r>
    </w:p>
    <w:p w14:paraId="6D04FB52" w14:textId="77777777" w:rsidR="009A32CB" w:rsidRPr="00A94A3A" w:rsidRDefault="00E45DBA">
      <w:pPr>
        <w:snapToGrid w:val="0"/>
        <w:spacing w:line="360" w:lineRule="exact"/>
        <w:ind w:firstLineChars="200" w:firstLine="420"/>
        <w:rPr>
          <w:rFonts w:ascii="宋体" w:hAnsi="宋体" w:hint="eastAsia"/>
          <w:color w:val="000000" w:themeColor="text1"/>
          <w:szCs w:val="21"/>
        </w:rPr>
      </w:pPr>
      <w:bookmarkStart w:id="85" w:name="_Hlk19199013"/>
      <w:r w:rsidRPr="00A94A3A">
        <w:rPr>
          <w:rFonts w:ascii="宋体" w:hAnsi="宋体"/>
          <w:color w:val="000000" w:themeColor="text1"/>
          <w:szCs w:val="21"/>
        </w:rPr>
        <w:t>1.</w:t>
      </w:r>
      <w:r w:rsidRPr="00A94A3A">
        <w:rPr>
          <w:rFonts w:ascii="宋体" w:hAnsi="宋体"/>
          <w:color w:val="000000" w:themeColor="text1"/>
          <w:szCs w:val="21"/>
        </w:rPr>
        <w:t>若</w:t>
      </w:r>
      <w:r w:rsidRPr="00A94A3A">
        <w:rPr>
          <w:rFonts w:ascii="宋体" w:hAnsi="宋体"/>
          <w:color w:val="000000" w:themeColor="text1"/>
          <w:szCs w:val="21"/>
          <w:lang w:eastAsia="zh-Hans"/>
        </w:rPr>
        <w:t>在服务成果验收之日前</w:t>
      </w:r>
      <w:r w:rsidRPr="00A94A3A">
        <w:rPr>
          <w:rFonts w:ascii="宋体" w:hAnsi="宋体"/>
          <w:color w:val="000000" w:themeColor="text1"/>
          <w:szCs w:val="21"/>
        </w:rPr>
        <w:t>因乙方原因而未能履行合同或未达到合同约定的要求，</w:t>
      </w:r>
      <w:r w:rsidRPr="00A94A3A">
        <w:rPr>
          <w:rFonts w:ascii="宋体" w:hAnsi="宋体"/>
          <w:color w:val="000000" w:themeColor="text1"/>
          <w:szCs w:val="21"/>
          <w:lang w:eastAsia="zh-Hans"/>
        </w:rPr>
        <w:t>甲方</w:t>
      </w:r>
      <w:r w:rsidRPr="00A94A3A">
        <w:rPr>
          <w:rFonts w:ascii="宋体" w:hAnsi="宋体"/>
          <w:color w:val="000000" w:themeColor="text1"/>
          <w:szCs w:val="21"/>
        </w:rPr>
        <w:t>可拒绝向乙方支付进度</w:t>
      </w:r>
      <w:proofErr w:type="gramStart"/>
      <w:r w:rsidRPr="00A94A3A">
        <w:rPr>
          <w:rFonts w:ascii="宋体" w:hAnsi="宋体"/>
          <w:color w:val="000000" w:themeColor="text1"/>
          <w:szCs w:val="21"/>
        </w:rPr>
        <w:t>款且无需</w:t>
      </w:r>
      <w:proofErr w:type="gramEnd"/>
      <w:r w:rsidRPr="00A94A3A">
        <w:rPr>
          <w:rFonts w:ascii="宋体" w:hAnsi="宋体"/>
          <w:color w:val="000000" w:themeColor="text1"/>
          <w:szCs w:val="21"/>
        </w:rPr>
        <w:t>承担迟延付款的违约责任，</w:t>
      </w:r>
      <w:r w:rsidRPr="00A94A3A">
        <w:rPr>
          <w:rFonts w:ascii="宋体" w:hAnsi="宋体"/>
          <w:color w:val="000000" w:themeColor="text1"/>
          <w:szCs w:val="21"/>
          <w:lang w:eastAsia="zh-Hans"/>
        </w:rPr>
        <w:t>并要求乙方整改</w:t>
      </w:r>
      <w:r w:rsidRPr="00A94A3A">
        <w:rPr>
          <w:rFonts w:ascii="宋体" w:hAnsi="宋体"/>
          <w:color w:val="000000" w:themeColor="text1"/>
          <w:szCs w:val="21"/>
        </w:rPr>
        <w:t>直至乙方整改达到</w:t>
      </w:r>
      <w:r w:rsidRPr="00A94A3A">
        <w:rPr>
          <w:rFonts w:ascii="宋体" w:hAnsi="宋体"/>
          <w:color w:val="000000" w:themeColor="text1"/>
          <w:szCs w:val="21"/>
          <w:lang w:eastAsia="zh-Hans"/>
        </w:rPr>
        <w:t>甲方</w:t>
      </w:r>
      <w:r w:rsidRPr="00A94A3A">
        <w:rPr>
          <w:rFonts w:ascii="宋体" w:hAnsi="宋体"/>
          <w:color w:val="000000" w:themeColor="text1"/>
          <w:szCs w:val="21"/>
        </w:rPr>
        <w:t>质量要求。</w:t>
      </w:r>
      <w:r w:rsidRPr="00A94A3A">
        <w:rPr>
          <w:rFonts w:ascii="宋体" w:hAnsi="宋体"/>
          <w:color w:val="000000" w:themeColor="text1"/>
          <w:szCs w:val="21"/>
          <w:lang w:eastAsia="zh-Hans"/>
        </w:rPr>
        <w:t>甲方</w:t>
      </w:r>
      <w:r w:rsidRPr="00A94A3A">
        <w:rPr>
          <w:rFonts w:ascii="宋体" w:hAnsi="宋体"/>
          <w:color w:val="000000" w:themeColor="text1"/>
          <w:szCs w:val="21"/>
        </w:rPr>
        <w:t>有权书面督促乙方履行合同，乙方应在收到</w:t>
      </w:r>
      <w:r w:rsidRPr="00A94A3A">
        <w:rPr>
          <w:rFonts w:ascii="宋体" w:hAnsi="宋体"/>
          <w:color w:val="000000" w:themeColor="text1"/>
          <w:szCs w:val="21"/>
          <w:lang w:eastAsia="zh-Hans"/>
        </w:rPr>
        <w:t>甲方</w:t>
      </w:r>
      <w:r w:rsidRPr="00A94A3A">
        <w:rPr>
          <w:rFonts w:ascii="宋体" w:hAnsi="宋体"/>
          <w:color w:val="000000" w:themeColor="text1"/>
          <w:szCs w:val="21"/>
        </w:rPr>
        <w:t>书面通知之日起七日内给予书面答复并进行整改。如乙方在上述时间未答复，或无故拖延履行合同超过</w:t>
      </w:r>
      <w:r w:rsidRPr="00A94A3A">
        <w:rPr>
          <w:rFonts w:ascii="宋体" w:hAnsi="宋体"/>
          <w:color w:val="000000" w:themeColor="text1"/>
          <w:szCs w:val="21"/>
          <w:u w:val="single"/>
        </w:rPr>
        <w:t xml:space="preserve"> 10 </w:t>
      </w:r>
      <w:r w:rsidRPr="00A94A3A">
        <w:rPr>
          <w:rFonts w:ascii="宋体" w:hAnsi="宋体"/>
          <w:color w:val="000000" w:themeColor="text1"/>
          <w:szCs w:val="21"/>
        </w:rPr>
        <w:t>日，或经</w:t>
      </w:r>
      <w:r w:rsidRPr="00A94A3A">
        <w:rPr>
          <w:rFonts w:ascii="宋体" w:hAnsi="宋体"/>
          <w:color w:val="000000" w:themeColor="text1"/>
          <w:szCs w:val="21"/>
          <w:u w:val="single"/>
        </w:rPr>
        <w:t xml:space="preserve">  2 </w:t>
      </w:r>
      <w:r w:rsidRPr="00A94A3A">
        <w:rPr>
          <w:rFonts w:ascii="宋体" w:hAnsi="宋体"/>
          <w:color w:val="000000" w:themeColor="text1"/>
          <w:szCs w:val="21"/>
        </w:rPr>
        <w:t>次整改后仍未达到</w:t>
      </w:r>
      <w:r w:rsidRPr="00A94A3A">
        <w:rPr>
          <w:rFonts w:ascii="宋体" w:hAnsi="宋体"/>
          <w:color w:val="000000" w:themeColor="text1"/>
          <w:szCs w:val="21"/>
          <w:lang w:eastAsia="zh-Hans"/>
        </w:rPr>
        <w:t>甲方</w:t>
      </w:r>
      <w:r w:rsidRPr="00A94A3A">
        <w:rPr>
          <w:rFonts w:ascii="宋体" w:hAnsi="宋体"/>
          <w:color w:val="000000" w:themeColor="text1"/>
          <w:szCs w:val="21"/>
        </w:rPr>
        <w:t>要求（根据甲方要求更换、补充乙方配备人员的，根据本合同的相关约定执行），视为乙方根本违约，</w:t>
      </w:r>
      <w:r w:rsidRPr="00A94A3A">
        <w:rPr>
          <w:rFonts w:ascii="宋体" w:hAnsi="宋体"/>
          <w:color w:val="000000" w:themeColor="text1"/>
          <w:szCs w:val="20"/>
        </w:rPr>
        <w:t>甲方有权立即单方解除本合同</w:t>
      </w:r>
      <w:r w:rsidRPr="00A94A3A">
        <w:rPr>
          <w:rFonts w:ascii="宋体" w:hAnsi="宋体"/>
          <w:color w:val="000000" w:themeColor="text1"/>
          <w:szCs w:val="21"/>
        </w:rPr>
        <w:t>，</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0"/>
        </w:rPr>
        <w:t>，</w:t>
      </w:r>
      <w:r w:rsidRPr="00A94A3A">
        <w:rPr>
          <w:rFonts w:ascii="宋体" w:hAnsi="宋体"/>
          <w:color w:val="000000" w:themeColor="text1"/>
          <w:szCs w:val="21"/>
        </w:rPr>
        <w:t>甲方如有未支付的费用不再向乙方支付，乙方还应于收到解除合同通知之日起【</w:t>
      </w:r>
      <w:r w:rsidRPr="00A94A3A">
        <w:rPr>
          <w:rFonts w:ascii="宋体" w:hAnsi="宋体"/>
          <w:color w:val="000000" w:themeColor="text1"/>
          <w:szCs w:val="21"/>
        </w:rPr>
        <w:t>1</w:t>
      </w:r>
      <w:r w:rsidRPr="00A94A3A">
        <w:rPr>
          <w:rFonts w:ascii="宋体" w:hAnsi="宋体"/>
          <w:color w:val="000000" w:themeColor="text1"/>
          <w:szCs w:val="21"/>
        </w:rPr>
        <w:t>】日内无条件</w:t>
      </w:r>
      <w:r w:rsidRPr="00A94A3A">
        <w:rPr>
          <w:rFonts w:ascii="宋体" w:hAnsi="宋体"/>
          <w:color w:val="000000" w:themeColor="text1"/>
          <w:szCs w:val="21"/>
          <w:lang w:eastAsia="zh-Hans"/>
        </w:rPr>
        <w:t>退回甲方所支付的全部款项</w:t>
      </w:r>
      <w:r w:rsidRPr="00A94A3A">
        <w:rPr>
          <w:rFonts w:ascii="宋体" w:hAnsi="宋体"/>
          <w:color w:val="000000" w:themeColor="text1"/>
          <w:szCs w:val="21"/>
        </w:rPr>
        <w:t>及赔偿由此造成的甲方一切损失。因整改发生的一切费用损失由乙方全部自行承担。</w:t>
      </w:r>
    </w:p>
    <w:p w14:paraId="732A5BFE"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乙方或乙方人员违反保密义务时，甲方有权立即单方面解除本合同，</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0"/>
        </w:rPr>
        <w:t>，</w:t>
      </w:r>
      <w:r w:rsidRPr="00A94A3A">
        <w:rPr>
          <w:rFonts w:ascii="宋体" w:hAnsi="宋体"/>
          <w:color w:val="000000" w:themeColor="text1"/>
          <w:szCs w:val="21"/>
        </w:rPr>
        <w:t>甲方如有未支付的费用不再向乙方支付，同时，乙方必须于收到甲方解除通知之日起【</w:t>
      </w:r>
      <w:r w:rsidRPr="00A94A3A">
        <w:rPr>
          <w:rFonts w:ascii="宋体" w:hAnsi="宋体"/>
          <w:color w:val="000000" w:themeColor="text1"/>
          <w:szCs w:val="21"/>
        </w:rPr>
        <w:t>1</w:t>
      </w:r>
      <w:r w:rsidRPr="00A94A3A">
        <w:rPr>
          <w:rFonts w:ascii="宋体" w:hAnsi="宋体"/>
          <w:color w:val="000000" w:themeColor="text1"/>
          <w:szCs w:val="21"/>
        </w:rPr>
        <w:t>】日内无条件退还甲方已付出的所有费用，并赔偿由此给甲方造成的全部损失。</w:t>
      </w:r>
    </w:p>
    <w:p w14:paraId="3B180BFF" w14:textId="77777777" w:rsidR="009A32CB" w:rsidRPr="00A94A3A" w:rsidRDefault="00E45DBA">
      <w:pPr>
        <w:snapToGrid w:val="0"/>
        <w:spacing w:line="36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乙方提供的交付成果或服务如侵犯了第三方合法权益而引发的任何纠纷或诉讼，均由乙方负责交涉并承担全部责任及一切费用。甲方有权立即单方解除合同，</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0"/>
        </w:rPr>
        <w:t>，</w:t>
      </w:r>
      <w:r w:rsidRPr="00A94A3A">
        <w:rPr>
          <w:rFonts w:ascii="宋体" w:hAnsi="宋体"/>
          <w:color w:val="000000" w:themeColor="text1"/>
          <w:szCs w:val="21"/>
        </w:rPr>
        <w:t>甲方如有未支付的费用不再向乙方支付，同时，乙方须在收到合同解除通知之日起【</w:t>
      </w:r>
      <w:r w:rsidRPr="00A94A3A">
        <w:rPr>
          <w:rFonts w:ascii="宋体" w:hAnsi="宋体"/>
          <w:color w:val="000000" w:themeColor="text1"/>
          <w:szCs w:val="21"/>
        </w:rPr>
        <w:t>1</w:t>
      </w:r>
      <w:r w:rsidRPr="00A94A3A">
        <w:rPr>
          <w:rFonts w:ascii="宋体" w:hAnsi="宋体"/>
          <w:color w:val="000000" w:themeColor="text1"/>
          <w:szCs w:val="21"/>
        </w:rPr>
        <w:t>】日内退还甲方支付的全部金额，甲方因此被第三方追偿或遭受经济损失的，甲方有权向乙方追偿，乙方须承担全部责任。</w:t>
      </w:r>
    </w:p>
    <w:p w14:paraId="2490FEB2"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4.</w:t>
      </w:r>
      <w:r w:rsidRPr="00A94A3A">
        <w:rPr>
          <w:rFonts w:ascii="宋体" w:hAnsi="宋体"/>
          <w:color w:val="000000" w:themeColor="text1"/>
          <w:szCs w:val="21"/>
        </w:rPr>
        <w:t>乙方未按服务时间计划提供服务的，每逾期</w:t>
      </w:r>
      <w:r w:rsidRPr="00A94A3A">
        <w:rPr>
          <w:rFonts w:ascii="宋体" w:hAnsi="宋体"/>
          <w:color w:val="000000" w:themeColor="text1"/>
          <w:szCs w:val="21"/>
        </w:rPr>
        <w:t>1</w:t>
      </w:r>
      <w:r w:rsidRPr="00A94A3A">
        <w:rPr>
          <w:rFonts w:ascii="宋体" w:hAnsi="宋体"/>
          <w:color w:val="000000" w:themeColor="text1"/>
          <w:szCs w:val="21"/>
        </w:rPr>
        <w:t>天应向甲方支付合同总额的</w:t>
      </w:r>
      <w:r w:rsidRPr="00A94A3A">
        <w:rPr>
          <w:rFonts w:ascii="宋体" w:hAnsi="宋体" w:hint="eastAsia"/>
          <w:color w:val="000000" w:themeColor="text1"/>
          <w:szCs w:val="21"/>
        </w:rPr>
        <w:t>3</w:t>
      </w:r>
      <w:r w:rsidRPr="00A94A3A">
        <w:rPr>
          <w:rFonts w:ascii="宋体" w:hAnsi="宋体"/>
          <w:color w:val="000000" w:themeColor="text1"/>
          <w:szCs w:val="21"/>
        </w:rPr>
        <w:t>‰</w:t>
      </w:r>
      <w:r w:rsidRPr="00A94A3A">
        <w:rPr>
          <w:rFonts w:ascii="宋体" w:hAnsi="宋体"/>
          <w:color w:val="000000" w:themeColor="text1"/>
          <w:szCs w:val="21"/>
        </w:rPr>
        <w:t>的违约金，违约</w:t>
      </w:r>
      <w:r w:rsidRPr="00A94A3A">
        <w:rPr>
          <w:rFonts w:ascii="宋体" w:hAnsi="宋体"/>
          <w:color w:val="000000" w:themeColor="text1"/>
          <w:szCs w:val="21"/>
        </w:rPr>
        <w:lastRenderedPageBreak/>
        <w:t>金累计不得超过合同总额的</w:t>
      </w:r>
      <w:r w:rsidRPr="00A94A3A">
        <w:rPr>
          <w:rFonts w:ascii="宋体" w:hAnsi="宋体"/>
          <w:color w:val="000000" w:themeColor="text1"/>
          <w:szCs w:val="21"/>
          <w:u w:val="single"/>
        </w:rPr>
        <w:t>5%</w:t>
      </w:r>
      <w:r w:rsidRPr="00A94A3A">
        <w:rPr>
          <w:rFonts w:ascii="宋体" w:hAnsi="宋体"/>
          <w:color w:val="000000" w:themeColor="text1"/>
          <w:szCs w:val="21"/>
        </w:rPr>
        <w:t>；乙方逾期超过</w:t>
      </w:r>
      <w:r w:rsidRPr="00A94A3A">
        <w:rPr>
          <w:rFonts w:ascii="宋体" w:hAnsi="宋体"/>
          <w:color w:val="000000" w:themeColor="text1"/>
          <w:szCs w:val="21"/>
          <w:u w:val="single"/>
        </w:rPr>
        <w:t xml:space="preserve"> 30 </w:t>
      </w:r>
      <w:r w:rsidRPr="00A94A3A">
        <w:rPr>
          <w:rFonts w:ascii="宋体" w:hAnsi="宋体"/>
          <w:color w:val="000000" w:themeColor="text1"/>
          <w:szCs w:val="21"/>
        </w:rPr>
        <w:t>天甲方有权立即</w:t>
      </w:r>
      <w:r w:rsidRPr="00A94A3A">
        <w:rPr>
          <w:rFonts w:ascii="宋体" w:hAnsi="宋体"/>
          <w:color w:val="000000" w:themeColor="text1"/>
          <w:szCs w:val="21"/>
          <w:lang w:eastAsia="zh-Hans"/>
        </w:rPr>
        <w:t>单方面</w:t>
      </w:r>
      <w:r w:rsidRPr="00A94A3A">
        <w:rPr>
          <w:rFonts w:ascii="宋体" w:hAnsi="宋体"/>
          <w:color w:val="000000" w:themeColor="text1"/>
          <w:szCs w:val="21"/>
        </w:rPr>
        <w:t>解除合同，</w:t>
      </w:r>
      <w:r w:rsidRPr="00A94A3A">
        <w:rPr>
          <w:rFonts w:ascii="宋体" w:hAnsi="宋体"/>
          <w:color w:val="000000" w:themeColor="text1"/>
          <w:szCs w:val="21"/>
          <w:u w:val="single"/>
        </w:rPr>
        <w:t>解除通知自到达乙方之日起生效</w:t>
      </w:r>
      <w:r w:rsidRPr="00A94A3A">
        <w:rPr>
          <w:rFonts w:ascii="宋体" w:hAnsi="宋体"/>
          <w:color w:val="000000" w:themeColor="text1"/>
          <w:szCs w:val="20"/>
        </w:rPr>
        <w:t>，</w:t>
      </w:r>
      <w:r w:rsidRPr="00A94A3A">
        <w:rPr>
          <w:rFonts w:ascii="宋体" w:hAnsi="宋体"/>
          <w:color w:val="000000" w:themeColor="text1"/>
          <w:szCs w:val="21"/>
        </w:rPr>
        <w:t>甲方如有未支付的费用不再向乙方支付，乙方须在收到甲方解除合同通知之日起</w:t>
      </w:r>
      <w:r w:rsidRPr="00A94A3A">
        <w:rPr>
          <w:rFonts w:ascii="宋体" w:hAnsi="宋体" w:hint="eastAsia"/>
          <w:color w:val="000000" w:themeColor="text1"/>
          <w:szCs w:val="21"/>
        </w:rPr>
        <w:t>【</w:t>
      </w:r>
      <w:r w:rsidRPr="00A94A3A">
        <w:rPr>
          <w:rFonts w:ascii="宋体" w:hAnsi="宋体" w:hint="eastAsia"/>
          <w:color w:val="000000" w:themeColor="text1"/>
          <w:szCs w:val="21"/>
        </w:rPr>
        <w:t>1</w:t>
      </w:r>
      <w:r w:rsidRPr="00A94A3A">
        <w:rPr>
          <w:rFonts w:ascii="宋体" w:hAnsi="宋体" w:hint="eastAsia"/>
          <w:color w:val="000000" w:themeColor="text1"/>
          <w:szCs w:val="21"/>
        </w:rPr>
        <w:t>】</w:t>
      </w:r>
      <w:r w:rsidRPr="00A94A3A">
        <w:rPr>
          <w:rFonts w:ascii="宋体" w:hAnsi="宋体"/>
          <w:color w:val="000000" w:themeColor="text1"/>
          <w:szCs w:val="21"/>
        </w:rPr>
        <w:t>内</w:t>
      </w:r>
      <w:r w:rsidRPr="00A94A3A">
        <w:rPr>
          <w:rFonts w:ascii="宋体" w:hAnsi="宋体"/>
          <w:color w:val="000000" w:themeColor="text1"/>
        </w:rPr>
        <w:t>无条件</w:t>
      </w:r>
      <w:r w:rsidRPr="00A94A3A">
        <w:rPr>
          <w:rFonts w:ascii="宋体" w:hAnsi="宋体"/>
          <w:color w:val="000000" w:themeColor="text1"/>
          <w:szCs w:val="21"/>
        </w:rPr>
        <w:t>退还甲方已支付的全部金额，并赔偿因此给甲方造成的一切经济损失。</w:t>
      </w:r>
    </w:p>
    <w:p w14:paraId="6987A9F5"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5.</w:t>
      </w:r>
      <w:r w:rsidRPr="00A94A3A">
        <w:rPr>
          <w:rFonts w:ascii="宋体" w:hAnsi="宋体"/>
          <w:color w:val="000000" w:themeColor="text1"/>
          <w:szCs w:val="21"/>
        </w:rPr>
        <w:t>乙方未按本合同和响应文件中规定的服务承诺提供售后服务的，乙方应向甲方支付合同总额的</w:t>
      </w:r>
      <w:r w:rsidRPr="00A94A3A">
        <w:rPr>
          <w:rFonts w:ascii="宋体" w:hAnsi="宋体"/>
          <w:color w:val="000000" w:themeColor="text1"/>
          <w:szCs w:val="21"/>
          <w:u w:val="single"/>
        </w:rPr>
        <w:t>5%/</w:t>
      </w:r>
      <w:r w:rsidRPr="00A94A3A">
        <w:rPr>
          <w:rFonts w:ascii="宋体" w:hAnsi="宋体"/>
          <w:color w:val="000000" w:themeColor="text1"/>
          <w:szCs w:val="21"/>
          <w:u w:val="single"/>
        </w:rPr>
        <w:t>次的</w:t>
      </w:r>
      <w:r w:rsidRPr="00A94A3A">
        <w:rPr>
          <w:rFonts w:ascii="宋体" w:hAnsi="宋体"/>
          <w:color w:val="000000" w:themeColor="text1"/>
          <w:szCs w:val="21"/>
        </w:rPr>
        <w:t>违约金并赔偿</w:t>
      </w:r>
      <w:r w:rsidRPr="00A94A3A">
        <w:rPr>
          <w:rFonts w:ascii="宋体" w:hAnsi="宋体"/>
          <w:color w:val="000000" w:themeColor="text1"/>
          <w:szCs w:val="21"/>
          <w:lang w:eastAsia="zh-Hans"/>
        </w:rPr>
        <w:t>由此</w:t>
      </w:r>
      <w:r w:rsidRPr="00A94A3A">
        <w:rPr>
          <w:rFonts w:ascii="宋体" w:hAnsi="宋体"/>
          <w:color w:val="000000" w:themeColor="text1"/>
          <w:szCs w:val="21"/>
        </w:rPr>
        <w:t>造成</w:t>
      </w:r>
      <w:r w:rsidRPr="00A94A3A">
        <w:rPr>
          <w:rFonts w:ascii="宋体" w:hAnsi="宋体"/>
          <w:color w:val="000000" w:themeColor="text1"/>
          <w:szCs w:val="21"/>
          <w:lang w:eastAsia="zh-Hans"/>
        </w:rPr>
        <w:t>甲方的一切</w:t>
      </w:r>
      <w:r w:rsidRPr="00A94A3A">
        <w:rPr>
          <w:rFonts w:ascii="宋体" w:hAnsi="宋体"/>
          <w:color w:val="000000" w:themeColor="text1"/>
          <w:szCs w:val="21"/>
        </w:rPr>
        <w:t>经济损失。</w:t>
      </w:r>
    </w:p>
    <w:p w14:paraId="14901E28"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6.</w:t>
      </w:r>
      <w:r w:rsidRPr="00A94A3A">
        <w:rPr>
          <w:rFonts w:ascii="宋体" w:hAnsi="宋体"/>
          <w:color w:val="000000" w:themeColor="text1"/>
          <w:szCs w:val="21"/>
          <w:lang w:eastAsia="zh-Hans"/>
        </w:rPr>
        <w:t>乙方如出现</w:t>
      </w:r>
      <w:r w:rsidRPr="00A94A3A">
        <w:rPr>
          <w:rFonts w:ascii="宋体" w:hAnsi="宋体"/>
          <w:color w:val="000000" w:themeColor="text1"/>
          <w:szCs w:val="21"/>
        </w:rPr>
        <w:t>其它违约行为，应向甲方支付合同总额的</w:t>
      </w:r>
      <w:r w:rsidRPr="00A94A3A">
        <w:rPr>
          <w:rFonts w:ascii="宋体" w:hAnsi="宋体"/>
          <w:color w:val="000000" w:themeColor="text1"/>
          <w:szCs w:val="21"/>
          <w:u w:val="single"/>
        </w:rPr>
        <w:t>5%/</w:t>
      </w:r>
      <w:r w:rsidRPr="00A94A3A">
        <w:rPr>
          <w:rFonts w:ascii="宋体" w:hAnsi="宋体"/>
          <w:color w:val="000000" w:themeColor="text1"/>
          <w:szCs w:val="21"/>
          <w:u w:val="single"/>
        </w:rPr>
        <w:t>次的</w:t>
      </w:r>
      <w:r w:rsidRPr="00A94A3A">
        <w:rPr>
          <w:rFonts w:ascii="宋体" w:hAnsi="宋体"/>
          <w:color w:val="000000" w:themeColor="text1"/>
          <w:szCs w:val="21"/>
        </w:rPr>
        <w:t>违约金且</w:t>
      </w:r>
      <w:r w:rsidRPr="00A94A3A">
        <w:rPr>
          <w:rFonts w:ascii="宋体" w:hAnsi="宋体"/>
          <w:color w:val="000000" w:themeColor="text1"/>
          <w:szCs w:val="21"/>
          <w:lang w:eastAsia="zh-Hans"/>
        </w:rPr>
        <w:t>乙方</w:t>
      </w:r>
      <w:r w:rsidRPr="00A94A3A">
        <w:rPr>
          <w:rFonts w:ascii="宋体" w:hAnsi="宋体"/>
          <w:color w:val="000000" w:themeColor="text1"/>
          <w:szCs w:val="21"/>
        </w:rPr>
        <w:t>须赔偿</w:t>
      </w:r>
      <w:r w:rsidRPr="00A94A3A">
        <w:rPr>
          <w:rFonts w:ascii="宋体" w:hAnsi="宋体"/>
          <w:color w:val="000000" w:themeColor="text1"/>
          <w:szCs w:val="21"/>
          <w:lang w:eastAsia="zh-Hans"/>
        </w:rPr>
        <w:t>由此</w:t>
      </w:r>
      <w:r w:rsidRPr="00A94A3A">
        <w:rPr>
          <w:rFonts w:ascii="宋体" w:hAnsi="宋体"/>
          <w:color w:val="000000" w:themeColor="text1"/>
          <w:szCs w:val="21"/>
        </w:rPr>
        <w:t>造成</w:t>
      </w:r>
      <w:r w:rsidRPr="00A94A3A">
        <w:rPr>
          <w:rFonts w:ascii="宋体" w:hAnsi="宋体"/>
          <w:color w:val="000000" w:themeColor="text1"/>
          <w:szCs w:val="21"/>
          <w:lang w:eastAsia="zh-Hans"/>
        </w:rPr>
        <w:t>甲方的一切</w:t>
      </w:r>
      <w:r w:rsidRPr="00A94A3A">
        <w:rPr>
          <w:rFonts w:ascii="宋体" w:hAnsi="宋体"/>
          <w:color w:val="000000" w:themeColor="text1"/>
          <w:szCs w:val="21"/>
        </w:rPr>
        <w:t>经济损失。</w:t>
      </w:r>
    </w:p>
    <w:p w14:paraId="77E1AB8F" w14:textId="77777777" w:rsidR="009A32CB" w:rsidRPr="00A94A3A" w:rsidRDefault="00E45DBA">
      <w:pPr>
        <w:snapToGrid w:val="0"/>
        <w:spacing w:line="30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7.</w:t>
      </w:r>
      <w:r w:rsidRPr="00A94A3A">
        <w:rPr>
          <w:rFonts w:ascii="宋体" w:hAnsi="宋体"/>
          <w:color w:val="000000" w:themeColor="text1"/>
          <w:szCs w:val="21"/>
        </w:rPr>
        <w:t>本条所称损失是指一方因另一方违约而遭受的全部经济损失（包括但不限于直接损失及实现债权的费用，如诉讼费、保全费、律师费、差旅费、调查费、鉴定费、公证费、检测费、财产保全责任险保险费等）。</w:t>
      </w:r>
    </w:p>
    <w:bookmarkEnd w:id="85"/>
    <w:p w14:paraId="277F94A5" w14:textId="77777777" w:rsidR="009A32CB" w:rsidRPr="00A94A3A" w:rsidRDefault="00E45DBA">
      <w:pPr>
        <w:snapToGrid w:val="0"/>
        <w:spacing w:line="300" w:lineRule="exact"/>
        <w:ind w:firstLineChars="200" w:firstLine="422"/>
        <w:rPr>
          <w:rFonts w:ascii="宋体" w:hAnsi="宋体" w:hint="eastAsia"/>
          <w:b/>
          <w:color w:val="000000" w:themeColor="text1"/>
        </w:rPr>
      </w:pPr>
      <w:r w:rsidRPr="00A94A3A">
        <w:rPr>
          <w:rFonts w:ascii="宋体" w:hAnsi="宋体"/>
          <w:b/>
          <w:color w:val="000000" w:themeColor="text1"/>
        </w:rPr>
        <w:t>第十一条</w:t>
      </w:r>
      <w:r w:rsidRPr="00A94A3A">
        <w:rPr>
          <w:rFonts w:ascii="宋体" w:hAnsi="宋体"/>
          <w:b/>
          <w:color w:val="000000" w:themeColor="text1"/>
        </w:rPr>
        <w:t xml:space="preserve"> </w:t>
      </w:r>
      <w:r w:rsidRPr="00A94A3A">
        <w:rPr>
          <w:rFonts w:ascii="宋体" w:hAnsi="宋体"/>
          <w:b/>
          <w:color w:val="000000" w:themeColor="text1"/>
        </w:rPr>
        <w:t>不可抗力事件处理</w:t>
      </w:r>
    </w:p>
    <w:p w14:paraId="647655FB"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在合同有效期内，任何一方因不可抗力事件导致不能履行合同，则合同履行期可延长，其延长期与不可抗力影响期相同。在合同有效期内，因不可抗力事件导致合同部分或全部履行受阻的，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p>
    <w:p w14:paraId="2ACD686F"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不可抗力事件发生后，遭受不可抗力一方应于知道或应当知道不可抗力事件后</w:t>
      </w:r>
      <w:r w:rsidRPr="00A94A3A">
        <w:rPr>
          <w:rFonts w:ascii="宋体" w:hAnsi="宋体"/>
          <w:color w:val="000000" w:themeColor="text1"/>
          <w:szCs w:val="21"/>
        </w:rPr>
        <w:t>24</w:t>
      </w:r>
      <w:r w:rsidRPr="00A94A3A">
        <w:rPr>
          <w:rFonts w:ascii="宋体" w:hAnsi="宋体"/>
          <w:color w:val="000000" w:themeColor="text1"/>
          <w:szCs w:val="21"/>
        </w:rPr>
        <w:t>小时内</w:t>
      </w:r>
      <w:r w:rsidRPr="00A94A3A">
        <w:rPr>
          <w:rFonts w:ascii="宋体" w:hAnsi="宋体"/>
          <w:color w:val="000000" w:themeColor="text1"/>
          <w:szCs w:val="21"/>
          <w:lang w:eastAsia="zh-Hans"/>
        </w:rPr>
        <w:t>书面</w:t>
      </w:r>
      <w:r w:rsidRPr="00A94A3A">
        <w:rPr>
          <w:rFonts w:ascii="宋体" w:hAnsi="宋体"/>
          <w:color w:val="000000" w:themeColor="text1"/>
          <w:szCs w:val="21"/>
        </w:rPr>
        <w:t>通知另一方，并在应于知道或应当知道不可抗力事件后【</w:t>
      </w:r>
      <w:r w:rsidRPr="00A94A3A">
        <w:rPr>
          <w:rFonts w:ascii="宋体" w:hAnsi="宋体"/>
          <w:color w:val="000000" w:themeColor="text1"/>
          <w:szCs w:val="21"/>
        </w:rPr>
        <w:t>5</w:t>
      </w:r>
      <w:r w:rsidRPr="00A94A3A">
        <w:rPr>
          <w:rFonts w:ascii="宋体" w:hAnsi="宋体"/>
          <w:color w:val="000000" w:themeColor="text1"/>
          <w:szCs w:val="21"/>
        </w:rPr>
        <w:t>】天内向对方寄送有关权威机构出具的证明，并应立即采取一切合理措施避免损失扩大，否则应就损失扩大部分承担赔偿责任。</w:t>
      </w:r>
    </w:p>
    <w:p w14:paraId="252C3388"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不可抗力事件延续一百二十天以上，双方应通过友好协商，确定是否继续履行合同，</w:t>
      </w:r>
      <w:r w:rsidRPr="00A94A3A">
        <w:rPr>
          <w:rFonts w:ascii="宋体" w:hAnsi="宋体"/>
          <w:color w:val="000000" w:themeColor="text1"/>
          <w:szCs w:val="21"/>
          <w:lang w:eastAsia="zh-Hans"/>
        </w:rPr>
        <w:t>如不能继续履行本合同，任何一方均有权单方面解除本合同且不承担相应的违约责任</w:t>
      </w:r>
      <w:r w:rsidRPr="00A94A3A">
        <w:rPr>
          <w:rFonts w:ascii="宋体" w:hAnsi="宋体"/>
          <w:color w:val="000000" w:themeColor="text1"/>
          <w:szCs w:val="21"/>
        </w:rPr>
        <w:t>。本合同因不可抗力解除的，若甲方已支付乙方款项中有尚未执行的部分，则乙方须于合同解除之日起【</w:t>
      </w:r>
      <w:r w:rsidRPr="00A94A3A">
        <w:rPr>
          <w:rFonts w:ascii="宋体" w:hAnsi="宋体"/>
          <w:color w:val="000000" w:themeColor="text1"/>
          <w:szCs w:val="21"/>
        </w:rPr>
        <w:t>5</w:t>
      </w:r>
      <w:r w:rsidRPr="00A94A3A">
        <w:rPr>
          <w:rFonts w:ascii="宋体" w:hAnsi="宋体"/>
          <w:color w:val="000000" w:themeColor="text1"/>
          <w:szCs w:val="21"/>
        </w:rPr>
        <w:t>】日内无条件退还所收取甲方未执行部分的费用。</w:t>
      </w:r>
    </w:p>
    <w:p w14:paraId="2BC1ADA4"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4.</w:t>
      </w:r>
      <w:r w:rsidRPr="00A94A3A">
        <w:rPr>
          <w:rFonts w:ascii="宋体" w:hAnsi="宋体"/>
          <w:color w:val="000000" w:themeColor="text1"/>
          <w:szCs w:val="21"/>
        </w:rPr>
        <w:t>遭受不可抗力事件影响的一方迟延履行后发生不可抗力的，</w:t>
      </w:r>
      <w:proofErr w:type="gramStart"/>
      <w:r w:rsidRPr="00A94A3A">
        <w:rPr>
          <w:rFonts w:ascii="宋体" w:hAnsi="宋体"/>
          <w:color w:val="000000" w:themeColor="text1"/>
          <w:szCs w:val="21"/>
        </w:rPr>
        <w:t>不</w:t>
      </w:r>
      <w:proofErr w:type="gramEnd"/>
      <w:r w:rsidRPr="00A94A3A">
        <w:rPr>
          <w:rFonts w:ascii="宋体" w:hAnsi="宋体"/>
          <w:color w:val="000000" w:themeColor="text1"/>
          <w:szCs w:val="21"/>
        </w:rPr>
        <w:t>免除其违约责任。</w:t>
      </w:r>
    </w:p>
    <w:p w14:paraId="402F4020" w14:textId="77777777" w:rsidR="009A32CB" w:rsidRPr="00A94A3A" w:rsidRDefault="00E45DBA">
      <w:pPr>
        <w:snapToGrid w:val="0"/>
        <w:spacing w:line="360" w:lineRule="exact"/>
        <w:ind w:firstLineChars="200" w:firstLine="422"/>
        <w:rPr>
          <w:rFonts w:ascii="宋体" w:hAnsi="宋体" w:hint="eastAsia"/>
          <w:color w:val="000000" w:themeColor="text1"/>
          <w:szCs w:val="21"/>
        </w:rPr>
      </w:pPr>
      <w:r w:rsidRPr="00A94A3A">
        <w:rPr>
          <w:rFonts w:ascii="宋体" w:hAnsi="宋体"/>
          <w:b/>
          <w:color w:val="000000" w:themeColor="text1"/>
          <w:szCs w:val="21"/>
        </w:rPr>
        <w:t>第十二条</w:t>
      </w:r>
      <w:r w:rsidRPr="00A94A3A">
        <w:rPr>
          <w:rFonts w:ascii="宋体" w:hAnsi="宋体"/>
          <w:b/>
          <w:color w:val="000000" w:themeColor="text1"/>
          <w:szCs w:val="21"/>
        </w:rPr>
        <w:t xml:space="preserve">  </w:t>
      </w:r>
      <w:r w:rsidRPr="00A94A3A">
        <w:rPr>
          <w:rFonts w:ascii="宋体" w:hAnsi="宋体"/>
          <w:b/>
          <w:color w:val="000000" w:themeColor="text1"/>
          <w:szCs w:val="21"/>
        </w:rPr>
        <w:t>合同争议解决</w:t>
      </w:r>
    </w:p>
    <w:p w14:paraId="6FBBD367"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因交付成果或服务质量问题发生争议的，甲方应邀请国家认定的质量检测机构按照国家标准对交付成果或服务质量进行验收。交付成果或服务符合验收标准的，鉴定费由甲方承担；交付成果或服务不符合验收标准的，鉴定费及甲方由此产生的一切损失由乙方全部承担。</w:t>
      </w:r>
    </w:p>
    <w:p w14:paraId="13AA1713"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proofErr w:type="gramStart"/>
      <w:r w:rsidRPr="00A94A3A">
        <w:rPr>
          <w:rFonts w:ascii="宋体" w:hAnsi="宋体"/>
          <w:color w:val="000000" w:themeColor="text1"/>
          <w:szCs w:val="21"/>
        </w:rPr>
        <w:t>因解释</w:t>
      </w:r>
      <w:proofErr w:type="gramEnd"/>
      <w:r w:rsidRPr="00A94A3A">
        <w:rPr>
          <w:rFonts w:ascii="宋体" w:hAnsi="宋体"/>
          <w:color w:val="000000" w:themeColor="text1"/>
          <w:szCs w:val="21"/>
        </w:rPr>
        <w:t>和履行本合同引起的或与本合同有关的一切争议，甲乙双方应首先通过友好协商解决，如果协商不能解决，</w:t>
      </w:r>
      <w:r w:rsidRPr="00A94A3A">
        <w:rPr>
          <w:rFonts w:ascii="宋体" w:hAnsi="宋体"/>
          <w:color w:val="000000" w:themeColor="text1"/>
          <w:szCs w:val="21"/>
          <w:lang w:eastAsia="zh-Hans"/>
        </w:rPr>
        <w:t>应</w:t>
      </w:r>
      <w:r w:rsidRPr="00A94A3A">
        <w:rPr>
          <w:rFonts w:ascii="宋体" w:hAnsi="宋体"/>
          <w:color w:val="000000" w:themeColor="text1"/>
          <w:szCs w:val="21"/>
        </w:rPr>
        <w:t>向</w:t>
      </w:r>
      <w:r w:rsidRPr="00A94A3A">
        <w:rPr>
          <w:rFonts w:ascii="宋体" w:hAnsi="宋体"/>
          <w:color w:val="000000" w:themeColor="text1"/>
          <w:szCs w:val="21"/>
          <w:u w:val="single"/>
        </w:rPr>
        <w:t>甲方所在地</w:t>
      </w:r>
      <w:r w:rsidRPr="00A94A3A">
        <w:rPr>
          <w:rFonts w:ascii="宋体" w:hAnsi="宋体"/>
          <w:color w:val="000000" w:themeColor="text1"/>
          <w:szCs w:val="21"/>
          <w:lang w:eastAsia="zh-Hans"/>
        </w:rPr>
        <w:t>有管辖权的</w:t>
      </w:r>
      <w:r w:rsidRPr="00A94A3A">
        <w:rPr>
          <w:rFonts w:ascii="宋体" w:hAnsi="宋体"/>
          <w:color w:val="000000" w:themeColor="text1"/>
          <w:szCs w:val="21"/>
        </w:rPr>
        <w:t>人民法院提起诉讼。</w:t>
      </w:r>
    </w:p>
    <w:p w14:paraId="7F43E2BB"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诉讼期间，本合同无争议部分应继续履行。</w:t>
      </w:r>
    </w:p>
    <w:p w14:paraId="6A5E0DED" w14:textId="77777777" w:rsidR="009A32CB" w:rsidRPr="00A94A3A" w:rsidRDefault="00E45DBA">
      <w:pPr>
        <w:snapToGrid w:val="0"/>
        <w:spacing w:before="120" w:after="120"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第十三条</w:t>
      </w:r>
      <w:r w:rsidRPr="00A94A3A">
        <w:rPr>
          <w:rFonts w:ascii="宋体" w:hAnsi="宋体"/>
          <w:b/>
          <w:color w:val="000000" w:themeColor="text1"/>
          <w:szCs w:val="21"/>
        </w:rPr>
        <w:t xml:space="preserve"> </w:t>
      </w:r>
      <w:r w:rsidRPr="00A94A3A">
        <w:rPr>
          <w:rFonts w:ascii="宋体" w:hAnsi="宋体"/>
          <w:b/>
          <w:color w:val="000000" w:themeColor="text1"/>
          <w:szCs w:val="21"/>
        </w:rPr>
        <w:t>合同生效及其它</w:t>
      </w:r>
    </w:p>
    <w:p w14:paraId="35492FD0" w14:textId="77777777" w:rsidR="009A32CB" w:rsidRPr="00A94A3A" w:rsidRDefault="00E45DBA">
      <w:pPr>
        <w:snapToGrid w:val="0"/>
        <w:spacing w:line="300" w:lineRule="exact"/>
        <w:ind w:firstLineChars="200" w:firstLine="420"/>
        <w:rPr>
          <w:rFonts w:ascii="宋体" w:hAnsi="宋体" w:hint="eastAsia"/>
          <w:color w:val="000000" w:themeColor="text1"/>
          <w:szCs w:val="21"/>
        </w:rPr>
      </w:pPr>
      <w:bookmarkStart w:id="86" w:name="_Hlk19199032"/>
      <w:r w:rsidRPr="00A94A3A">
        <w:rPr>
          <w:rFonts w:ascii="宋体" w:hAnsi="宋体"/>
          <w:color w:val="000000" w:themeColor="text1"/>
          <w:szCs w:val="21"/>
        </w:rPr>
        <w:t>1</w:t>
      </w:r>
      <w:r w:rsidRPr="00A94A3A">
        <w:rPr>
          <w:rFonts w:ascii="宋体" w:hAnsi="宋体"/>
          <w:color w:val="000000" w:themeColor="text1"/>
          <w:szCs w:val="21"/>
        </w:rPr>
        <w:t>．本合同履行期限为：</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合同生效之日起至活动完成并通过验收之日止</w:t>
      </w:r>
      <w:r w:rsidRPr="00A94A3A">
        <w:rPr>
          <w:rFonts w:ascii="宋体" w:hAnsi="宋体"/>
          <w:color w:val="000000" w:themeColor="text1"/>
          <w:szCs w:val="21"/>
          <w:u w:val="single"/>
        </w:rPr>
        <w:t xml:space="preserve"> </w:t>
      </w:r>
      <w:r w:rsidRPr="00A94A3A">
        <w:rPr>
          <w:rFonts w:ascii="宋体" w:hAnsi="宋体"/>
          <w:color w:val="000000" w:themeColor="text1"/>
          <w:szCs w:val="21"/>
        </w:rPr>
        <w:t>；合同履行地点为：</w:t>
      </w:r>
      <w:r w:rsidRPr="00A94A3A">
        <w:rPr>
          <w:rFonts w:ascii="宋体" w:hAnsi="宋体"/>
          <w:color w:val="000000" w:themeColor="text1"/>
          <w:szCs w:val="21"/>
          <w:u w:val="single"/>
        </w:rPr>
        <w:t>甲</w:t>
      </w:r>
      <w:r w:rsidRPr="00A94A3A">
        <w:rPr>
          <w:rFonts w:ascii="宋体" w:hAnsi="宋体"/>
          <w:color w:val="000000" w:themeColor="text1"/>
          <w:szCs w:val="21"/>
          <w:u w:val="single"/>
        </w:rPr>
        <w:lastRenderedPageBreak/>
        <w:t>方指定地点</w:t>
      </w:r>
      <w:r w:rsidRPr="00A94A3A">
        <w:rPr>
          <w:rFonts w:ascii="宋体" w:hAnsi="宋体"/>
          <w:color w:val="000000" w:themeColor="text1"/>
          <w:szCs w:val="21"/>
          <w:u w:val="single"/>
        </w:rPr>
        <w:t xml:space="preserve"> </w:t>
      </w:r>
      <w:r w:rsidRPr="00A94A3A">
        <w:rPr>
          <w:rFonts w:ascii="宋体" w:hAnsi="宋体"/>
          <w:color w:val="000000" w:themeColor="text1"/>
          <w:szCs w:val="21"/>
        </w:rPr>
        <w:t>；合同履行的方式：</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按照本合同约定</w:t>
      </w:r>
      <w:r w:rsidRPr="00A94A3A">
        <w:rPr>
          <w:rFonts w:ascii="宋体" w:hAnsi="宋体"/>
          <w:color w:val="000000" w:themeColor="text1"/>
          <w:szCs w:val="21"/>
          <w:u w:val="single"/>
        </w:rPr>
        <w:t xml:space="preserve">  </w:t>
      </w:r>
      <w:r w:rsidRPr="00A94A3A">
        <w:rPr>
          <w:rFonts w:ascii="宋体" w:hAnsi="宋体"/>
          <w:color w:val="000000" w:themeColor="text1"/>
          <w:szCs w:val="21"/>
        </w:rPr>
        <w:t>。</w:t>
      </w:r>
    </w:p>
    <w:bookmarkEnd w:id="86"/>
    <w:p w14:paraId="53BC1BEC"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．合同经双方法定代表人（负责人）或授权代表签字并加盖单位公章之日起生效。</w:t>
      </w:r>
    </w:p>
    <w:p w14:paraId="72881302"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．合同执行中涉及采购资金和采购内容修改或补充的，须经财政部门审批，并签订书面补充协议报财政部门备案，方可作为主合同不可分割的一部分。</w:t>
      </w:r>
    </w:p>
    <w:p w14:paraId="694E319B"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4</w:t>
      </w:r>
      <w:r w:rsidRPr="00A94A3A">
        <w:rPr>
          <w:rFonts w:ascii="宋体" w:hAnsi="宋体"/>
          <w:color w:val="000000" w:themeColor="text1"/>
          <w:szCs w:val="21"/>
        </w:rPr>
        <w:t>．本合同未尽事宜，遵照《</w:t>
      </w:r>
      <w:r w:rsidRPr="00A94A3A">
        <w:rPr>
          <w:rFonts w:ascii="宋体" w:hAnsi="宋体"/>
          <w:color w:val="000000" w:themeColor="text1"/>
          <w:szCs w:val="21"/>
          <w:lang w:eastAsia="zh-Hans"/>
        </w:rPr>
        <w:t>中华人民共和国</w:t>
      </w:r>
      <w:r w:rsidRPr="00A94A3A">
        <w:rPr>
          <w:rFonts w:ascii="宋体" w:hAnsi="宋体"/>
          <w:color w:val="000000" w:themeColor="text1"/>
          <w:szCs w:val="21"/>
        </w:rPr>
        <w:t>民法典》</w:t>
      </w:r>
      <w:r w:rsidRPr="00A94A3A">
        <w:rPr>
          <w:rFonts w:ascii="宋体" w:hAnsi="宋体"/>
          <w:color w:val="000000" w:themeColor="text1"/>
          <w:szCs w:val="21"/>
          <w:lang w:eastAsia="zh-Hans"/>
        </w:rPr>
        <w:t>等</w:t>
      </w:r>
      <w:r w:rsidRPr="00A94A3A">
        <w:rPr>
          <w:rFonts w:ascii="宋体" w:hAnsi="宋体"/>
          <w:color w:val="000000" w:themeColor="text1"/>
          <w:szCs w:val="21"/>
        </w:rPr>
        <w:t>有关法律、法规规定执行。</w:t>
      </w:r>
    </w:p>
    <w:p w14:paraId="77D1E724"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5.</w:t>
      </w:r>
      <w:r w:rsidRPr="00A94A3A">
        <w:rPr>
          <w:rFonts w:ascii="宋体" w:hAnsi="宋体"/>
          <w:color w:val="000000" w:themeColor="text1"/>
          <w:szCs w:val="21"/>
        </w:rPr>
        <w:t>通知与送达</w:t>
      </w:r>
    </w:p>
    <w:p w14:paraId="4A9D3621"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）本合同项下任何</w:t>
      </w:r>
      <w:proofErr w:type="gramStart"/>
      <w:r w:rsidRPr="00A94A3A">
        <w:rPr>
          <w:rFonts w:ascii="宋体" w:hAnsi="宋体"/>
          <w:color w:val="000000" w:themeColor="text1"/>
          <w:szCs w:val="21"/>
        </w:rPr>
        <w:t>一</w:t>
      </w:r>
      <w:proofErr w:type="gramEnd"/>
      <w:r w:rsidRPr="00A94A3A">
        <w:rPr>
          <w:rFonts w:ascii="宋体" w:hAnsi="宋体"/>
          <w:color w:val="000000" w:themeColor="text1"/>
          <w:szCs w:val="21"/>
        </w:rPr>
        <w:t>方向对方发出的通知、信件、数据电文等，应当以书面形式发送至本合同签署页载明的送达地址。一方当事人变更送达地址信息</w:t>
      </w:r>
      <w:r w:rsidRPr="00A94A3A">
        <w:rPr>
          <w:rFonts w:ascii="宋体" w:hAnsi="宋体"/>
          <w:color w:val="000000" w:themeColor="text1"/>
          <w:szCs w:val="21"/>
        </w:rPr>
        <w:t>/</w:t>
      </w:r>
      <w:r w:rsidRPr="00A94A3A">
        <w:rPr>
          <w:rFonts w:ascii="宋体" w:hAnsi="宋体"/>
          <w:color w:val="000000" w:themeColor="text1"/>
          <w:szCs w:val="21"/>
        </w:rPr>
        <w:t>电子送达信息的，应当在变更后</w:t>
      </w:r>
      <w:r w:rsidRPr="00A94A3A">
        <w:rPr>
          <w:rFonts w:ascii="宋体" w:hAnsi="宋体"/>
          <w:color w:val="000000" w:themeColor="text1"/>
          <w:szCs w:val="21"/>
          <w:u w:val="single"/>
        </w:rPr>
        <w:t xml:space="preserve"> 3 </w:t>
      </w:r>
      <w:r w:rsidRPr="00A94A3A">
        <w:rPr>
          <w:rFonts w:ascii="宋体" w:hAnsi="宋体"/>
          <w:color w:val="000000" w:themeColor="text1"/>
          <w:szCs w:val="21"/>
        </w:rPr>
        <w:t>日内及时书面通知对方当事人，对方当事人实际收到变更通知前的送达仍为有效送达，电子送达与其他送达方式具有同等法律效力。送达地址系双方工作联系往来、法律文书及争议解决时人民法院</w:t>
      </w:r>
      <w:r w:rsidRPr="00A94A3A">
        <w:rPr>
          <w:rFonts w:ascii="宋体" w:hAnsi="宋体"/>
          <w:color w:val="000000" w:themeColor="text1"/>
          <w:szCs w:val="21"/>
        </w:rPr>
        <w:t>/</w:t>
      </w:r>
      <w:r w:rsidRPr="00A94A3A">
        <w:rPr>
          <w:rFonts w:ascii="宋体" w:hAnsi="宋体"/>
          <w:color w:val="000000" w:themeColor="text1"/>
          <w:szCs w:val="21"/>
        </w:rPr>
        <w:t>仲裁机构的法律文书送达地址，双方确认上述送达地址及送达方式适用于诉讼</w:t>
      </w:r>
      <w:r w:rsidRPr="00A94A3A">
        <w:rPr>
          <w:rFonts w:ascii="宋体" w:hAnsi="宋体"/>
          <w:color w:val="000000" w:themeColor="text1"/>
          <w:szCs w:val="21"/>
        </w:rPr>
        <w:t>/</w:t>
      </w:r>
      <w:r w:rsidRPr="00A94A3A">
        <w:rPr>
          <w:rFonts w:ascii="宋体" w:hAnsi="宋体"/>
          <w:color w:val="000000" w:themeColor="text1"/>
          <w:szCs w:val="21"/>
        </w:rPr>
        <w:t>仲裁的各阶段，包括但不限于一审、二审、再审、特别程序及执行程序。</w:t>
      </w:r>
    </w:p>
    <w:p w14:paraId="0C32791E"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）合同各方当事人保证提供送达地址</w:t>
      </w:r>
      <w:r w:rsidRPr="00A94A3A">
        <w:rPr>
          <w:rFonts w:ascii="宋体" w:hAnsi="宋体"/>
          <w:color w:val="000000" w:themeColor="text1"/>
          <w:szCs w:val="21"/>
        </w:rPr>
        <w:t>/</w:t>
      </w:r>
      <w:r w:rsidRPr="00A94A3A">
        <w:rPr>
          <w:rFonts w:ascii="宋体" w:hAnsi="宋体"/>
          <w:color w:val="000000" w:themeColor="text1"/>
          <w:szCs w:val="21"/>
        </w:rPr>
        <w:t>电子送达信息准确、有效，如果提供的地址</w:t>
      </w:r>
      <w:r w:rsidRPr="00A94A3A">
        <w:rPr>
          <w:rFonts w:ascii="宋体" w:hAnsi="宋体"/>
          <w:color w:val="000000" w:themeColor="text1"/>
          <w:szCs w:val="21"/>
        </w:rPr>
        <w:t>/</w:t>
      </w:r>
      <w:r w:rsidRPr="00A94A3A">
        <w:rPr>
          <w:rFonts w:ascii="宋体" w:hAnsi="宋体"/>
          <w:color w:val="000000" w:themeColor="text1"/>
          <w:szCs w:val="21"/>
        </w:rPr>
        <w:t>电子送达信息不确切，或者不及时告知变更后的地址</w:t>
      </w:r>
      <w:r w:rsidRPr="00A94A3A">
        <w:rPr>
          <w:rFonts w:ascii="宋体" w:hAnsi="宋体"/>
          <w:color w:val="000000" w:themeColor="text1"/>
          <w:szCs w:val="21"/>
        </w:rPr>
        <w:t>/</w:t>
      </w:r>
      <w:r w:rsidRPr="00A94A3A">
        <w:rPr>
          <w:rFonts w:ascii="宋体" w:hAnsi="宋体"/>
          <w:color w:val="000000" w:themeColor="text1"/>
          <w:szCs w:val="21"/>
        </w:rPr>
        <w:t>电子送达信息，使法律文书无法送达或未及时送达，自行承担由此可能产生的法律后果。</w:t>
      </w:r>
    </w:p>
    <w:p w14:paraId="075D214F"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3</w:t>
      </w:r>
      <w:r w:rsidRPr="00A94A3A">
        <w:rPr>
          <w:rFonts w:ascii="宋体" w:hAnsi="宋体"/>
          <w:color w:val="000000" w:themeColor="text1"/>
          <w:szCs w:val="21"/>
        </w:rPr>
        <w:t>）本合同的通知与送达条款和保密条款均为独立条款并持续有效，不因本合同其他条款的效力或因履行本合同产生的任何争议而无效。</w:t>
      </w:r>
    </w:p>
    <w:p w14:paraId="1AD38A06"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第十四条　合同的变更、终止与转让</w:t>
      </w:r>
    </w:p>
    <w:p w14:paraId="4062D61B"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除法律规定及本合同约定的情形外，本合同一经签订，甲乙双方不得擅自变更、中止、终止或解除。</w:t>
      </w:r>
    </w:p>
    <w:p w14:paraId="2ABCA00D"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未经甲方事先书面同意，乙方不得擅自转让其应履行的全部或部分合同义务，否则甲方有权立即单方面立即解除合同，解除通知自到达乙方之日起生效，甲方如有未支付的费用不再向乙方支付，乙方应在收到解除通知之日起【</w:t>
      </w:r>
      <w:r w:rsidRPr="00A94A3A">
        <w:rPr>
          <w:rFonts w:ascii="宋体" w:hAnsi="宋体"/>
          <w:color w:val="000000" w:themeColor="text1"/>
          <w:szCs w:val="21"/>
        </w:rPr>
        <w:t>1</w:t>
      </w:r>
      <w:r w:rsidRPr="00A94A3A">
        <w:rPr>
          <w:rFonts w:ascii="宋体" w:hAnsi="宋体"/>
          <w:color w:val="000000" w:themeColor="text1"/>
          <w:szCs w:val="21"/>
        </w:rPr>
        <w:t>】日内无条件向甲方退回甲方全部已付款项，并就甲方遭受的一切损失（包括但不限于直接损失、可得利益损失及主张权利的费用，如诉讼费、律师费、保全费、财产保全保险费、差旅费、鉴定费、公证费、检测费等）承担赔偿责任。</w:t>
      </w:r>
    </w:p>
    <w:p w14:paraId="2154EF30"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t>第十五条　签订本合同依据</w:t>
      </w:r>
    </w:p>
    <w:p w14:paraId="5268BD75"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政府采购文件；</w:t>
      </w:r>
    </w:p>
    <w:p w14:paraId="1739141D"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乙方提供的响应文件；</w:t>
      </w:r>
    </w:p>
    <w:p w14:paraId="03C55183"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成交通知书。</w:t>
      </w:r>
    </w:p>
    <w:p w14:paraId="43D4D22D"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上述合同文件互相补充和解释，与本合同均具有同等法律效力。如果合同文件之间存在矛盾或者不一致之处，以本合同约定为准，本合同未约定事项，以约定争议事项的上述文件的排列顺序在先者为准。</w:t>
      </w:r>
    </w:p>
    <w:p w14:paraId="568FDC0B" w14:textId="77777777" w:rsidR="009A32CB" w:rsidRPr="00A94A3A" w:rsidRDefault="00E45DBA">
      <w:pPr>
        <w:snapToGrid w:val="0"/>
        <w:spacing w:line="360" w:lineRule="exact"/>
        <w:ind w:firstLineChars="200" w:firstLine="422"/>
        <w:rPr>
          <w:rFonts w:ascii="宋体" w:hAnsi="宋体" w:hint="eastAsia"/>
          <w:b/>
          <w:color w:val="000000" w:themeColor="text1"/>
          <w:szCs w:val="21"/>
        </w:rPr>
      </w:pPr>
      <w:r w:rsidRPr="00A94A3A">
        <w:rPr>
          <w:rFonts w:ascii="宋体" w:hAnsi="宋体"/>
          <w:b/>
          <w:color w:val="000000" w:themeColor="text1"/>
          <w:szCs w:val="21"/>
        </w:rPr>
        <w:lastRenderedPageBreak/>
        <w:t xml:space="preserve">第十六条　</w:t>
      </w:r>
    </w:p>
    <w:p w14:paraId="67F967B6" w14:textId="77777777" w:rsidR="009A32CB" w:rsidRPr="00A94A3A" w:rsidRDefault="00E45DBA">
      <w:pPr>
        <w:snapToGrid w:val="0"/>
        <w:spacing w:line="360" w:lineRule="exact"/>
        <w:ind w:firstLineChars="200" w:firstLine="422"/>
        <w:rPr>
          <w:rFonts w:ascii="宋体" w:hAnsi="宋体" w:hint="eastAsia"/>
          <w:color w:val="000000" w:themeColor="text1"/>
          <w:szCs w:val="21"/>
        </w:rPr>
      </w:pPr>
      <w:r w:rsidRPr="00A94A3A">
        <w:rPr>
          <w:rFonts w:ascii="宋体" w:hAnsi="宋体"/>
          <w:b/>
          <w:color w:val="000000" w:themeColor="text1"/>
          <w:szCs w:val="21"/>
        </w:rPr>
        <w:t>1.</w:t>
      </w:r>
      <w:r w:rsidRPr="00A94A3A">
        <w:rPr>
          <w:rFonts w:ascii="宋体" w:hAnsi="宋体"/>
          <w:color w:val="000000" w:themeColor="text1"/>
          <w:szCs w:val="21"/>
        </w:rPr>
        <w:t>本合同正本壹式伍份，具有同等法律效力。</w:t>
      </w:r>
      <w:r w:rsidRPr="00A94A3A">
        <w:rPr>
          <w:rFonts w:ascii="宋体" w:hAnsi="宋体"/>
          <w:color w:val="000000" w:themeColor="text1"/>
          <w:spacing w:val="4"/>
          <w:szCs w:val="21"/>
        </w:rPr>
        <w:t>采购代理机构</w:t>
      </w:r>
      <w:r w:rsidRPr="00A94A3A">
        <w:rPr>
          <w:rFonts w:ascii="宋体" w:hAnsi="宋体"/>
          <w:color w:val="000000" w:themeColor="text1"/>
          <w:szCs w:val="21"/>
        </w:rPr>
        <w:t>执壹份，甲、乙双方各执贰份。</w:t>
      </w:r>
    </w:p>
    <w:p w14:paraId="660CA986" w14:textId="77777777" w:rsidR="009A32CB" w:rsidRPr="00A94A3A" w:rsidRDefault="00E45DBA">
      <w:pPr>
        <w:snapToGrid w:val="0"/>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本合同签订依据、本合同附件及生效后的书面补充协议均为本合同不可分割的部分，与本合同具有同等法律效力。</w:t>
      </w:r>
    </w:p>
    <w:p w14:paraId="0ED075EA"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（以下无正文）</w:t>
      </w:r>
      <w:r w:rsidRPr="00A94A3A">
        <w:rPr>
          <w:rFonts w:ascii="宋体" w:hAnsi="宋体"/>
          <w:color w:val="000000" w:themeColor="text1"/>
          <w:szCs w:val="21"/>
        </w:rPr>
        <w:br w:type="page"/>
      </w:r>
    </w:p>
    <w:p w14:paraId="6E484BA0" w14:textId="77777777" w:rsidR="009A32CB" w:rsidRPr="00A94A3A" w:rsidRDefault="009A32CB">
      <w:pPr>
        <w:snapToGrid w:val="0"/>
        <w:spacing w:line="360" w:lineRule="exact"/>
        <w:jc w:val="center"/>
        <w:rPr>
          <w:rFonts w:ascii="宋体" w:hAnsi="宋体" w:hint="eastAsia"/>
          <w:b/>
          <w:bCs/>
          <w:color w:val="000000" w:themeColor="text1"/>
          <w:sz w:val="28"/>
          <w:szCs w:val="28"/>
        </w:rPr>
      </w:pPr>
    </w:p>
    <w:p w14:paraId="668A2D1D" w14:textId="77777777" w:rsidR="009A32CB" w:rsidRPr="00A94A3A" w:rsidRDefault="009A32CB">
      <w:pPr>
        <w:snapToGrid w:val="0"/>
        <w:spacing w:line="360" w:lineRule="exact"/>
        <w:jc w:val="center"/>
        <w:rPr>
          <w:rFonts w:ascii="宋体" w:hAnsi="宋体" w:hint="eastAsia"/>
          <w:b/>
          <w:bCs/>
          <w:color w:val="000000" w:themeColor="text1"/>
          <w:sz w:val="28"/>
          <w:szCs w:val="28"/>
        </w:rPr>
      </w:pPr>
    </w:p>
    <w:p w14:paraId="5DF19244" w14:textId="77777777" w:rsidR="009A32CB" w:rsidRPr="00A94A3A" w:rsidRDefault="00E45DBA">
      <w:pPr>
        <w:snapToGrid w:val="0"/>
        <w:spacing w:line="360" w:lineRule="exact"/>
        <w:jc w:val="center"/>
        <w:rPr>
          <w:rFonts w:ascii="宋体" w:hAnsi="宋体" w:hint="eastAsia"/>
          <w:b/>
          <w:bCs/>
          <w:color w:val="000000" w:themeColor="text1"/>
          <w:sz w:val="28"/>
          <w:szCs w:val="28"/>
        </w:rPr>
      </w:pPr>
      <w:r w:rsidRPr="00A94A3A">
        <w:rPr>
          <w:rFonts w:ascii="宋体" w:hAnsi="宋体"/>
          <w:b/>
          <w:bCs/>
          <w:color w:val="000000" w:themeColor="text1"/>
          <w:sz w:val="28"/>
          <w:szCs w:val="28"/>
        </w:rPr>
        <w:t>（本页无正文，为合同签署页）</w:t>
      </w:r>
    </w:p>
    <w:p w14:paraId="178527A7" w14:textId="77777777" w:rsidR="009A32CB" w:rsidRPr="00A94A3A" w:rsidRDefault="009A32CB">
      <w:pPr>
        <w:snapToGrid w:val="0"/>
        <w:spacing w:line="360" w:lineRule="exact"/>
        <w:jc w:val="center"/>
        <w:rPr>
          <w:rFonts w:ascii="宋体" w:hAnsi="宋体" w:hint="eastAsia"/>
          <w:b/>
          <w:bCs/>
          <w:color w:val="000000" w:themeColor="text1"/>
          <w:sz w:val="28"/>
          <w:szCs w:val="28"/>
        </w:rPr>
      </w:pPr>
    </w:p>
    <w:p w14:paraId="6A4EE930" w14:textId="77777777" w:rsidR="009A32CB" w:rsidRPr="00A94A3A" w:rsidRDefault="009A32CB">
      <w:pPr>
        <w:snapToGrid w:val="0"/>
        <w:spacing w:line="360" w:lineRule="exact"/>
        <w:jc w:val="center"/>
        <w:rPr>
          <w:rFonts w:ascii="宋体" w:hAnsi="宋体" w:hint="eastAsia"/>
          <w:b/>
          <w:bCs/>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9A32CB" w:rsidRPr="00A94A3A" w14:paraId="10AEAAF9" w14:textId="77777777">
        <w:trPr>
          <w:cantSplit/>
          <w:trHeight w:val="975"/>
          <w:jc w:val="center"/>
        </w:trPr>
        <w:tc>
          <w:tcPr>
            <w:tcW w:w="4437" w:type="dxa"/>
            <w:vAlign w:val="center"/>
          </w:tcPr>
          <w:p w14:paraId="7054C721"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甲方（章）</w:t>
            </w:r>
            <w:r w:rsidRPr="00A94A3A">
              <w:rPr>
                <w:rFonts w:ascii="宋体" w:hAnsi="宋体"/>
                <w:color w:val="000000" w:themeColor="text1"/>
                <w:szCs w:val="21"/>
              </w:rPr>
              <w:t xml:space="preserve">           </w:t>
            </w:r>
          </w:p>
          <w:p w14:paraId="7F681E04" w14:textId="77777777" w:rsidR="009A32CB" w:rsidRPr="00A94A3A" w:rsidRDefault="009A32CB">
            <w:pPr>
              <w:snapToGrid w:val="0"/>
              <w:spacing w:line="360" w:lineRule="exact"/>
              <w:ind w:firstLineChars="450" w:firstLine="945"/>
              <w:jc w:val="right"/>
              <w:rPr>
                <w:rFonts w:ascii="宋体" w:hAnsi="宋体" w:hint="eastAsia"/>
                <w:color w:val="000000" w:themeColor="text1"/>
                <w:szCs w:val="21"/>
              </w:rPr>
            </w:pPr>
          </w:p>
        </w:tc>
        <w:tc>
          <w:tcPr>
            <w:tcW w:w="4688" w:type="dxa"/>
            <w:vAlign w:val="center"/>
          </w:tcPr>
          <w:p w14:paraId="58548859"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乙方（章）</w:t>
            </w:r>
            <w:r w:rsidRPr="00A94A3A">
              <w:rPr>
                <w:rFonts w:ascii="宋体" w:hAnsi="宋体"/>
                <w:color w:val="000000" w:themeColor="text1"/>
                <w:szCs w:val="21"/>
              </w:rPr>
              <w:t xml:space="preserve">              </w:t>
            </w:r>
          </w:p>
          <w:p w14:paraId="3DFF92C7" w14:textId="77777777" w:rsidR="009A32CB" w:rsidRPr="00A94A3A" w:rsidRDefault="009A32CB">
            <w:pPr>
              <w:snapToGrid w:val="0"/>
              <w:spacing w:line="360" w:lineRule="exact"/>
              <w:jc w:val="right"/>
              <w:rPr>
                <w:rFonts w:ascii="宋体" w:hAnsi="宋体" w:hint="eastAsia"/>
                <w:color w:val="000000" w:themeColor="text1"/>
                <w:szCs w:val="21"/>
              </w:rPr>
            </w:pPr>
          </w:p>
        </w:tc>
      </w:tr>
      <w:tr w:rsidR="009A32CB" w:rsidRPr="00A94A3A" w14:paraId="727CAC0D" w14:textId="77777777">
        <w:trPr>
          <w:cantSplit/>
          <w:trHeight w:val="705"/>
          <w:jc w:val="center"/>
        </w:trPr>
        <w:tc>
          <w:tcPr>
            <w:tcW w:w="4437" w:type="dxa"/>
            <w:vAlign w:val="center"/>
          </w:tcPr>
          <w:p w14:paraId="17E1BB4C"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单位地址：</w:t>
            </w:r>
          </w:p>
        </w:tc>
        <w:tc>
          <w:tcPr>
            <w:tcW w:w="4688" w:type="dxa"/>
            <w:vAlign w:val="center"/>
          </w:tcPr>
          <w:p w14:paraId="49DB05DC"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单位地址：</w:t>
            </w:r>
          </w:p>
        </w:tc>
      </w:tr>
      <w:tr w:rsidR="009A32CB" w:rsidRPr="00A94A3A" w14:paraId="557A5A4B" w14:textId="77777777">
        <w:trPr>
          <w:cantSplit/>
          <w:trHeight w:val="735"/>
          <w:jc w:val="center"/>
        </w:trPr>
        <w:tc>
          <w:tcPr>
            <w:tcW w:w="4437" w:type="dxa"/>
            <w:vAlign w:val="center"/>
          </w:tcPr>
          <w:p w14:paraId="33E1547A"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法定代表人（负责人）：</w:t>
            </w:r>
          </w:p>
        </w:tc>
        <w:tc>
          <w:tcPr>
            <w:tcW w:w="4688" w:type="dxa"/>
            <w:vAlign w:val="center"/>
          </w:tcPr>
          <w:p w14:paraId="66729992"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法定代表人（负责人）：</w:t>
            </w:r>
          </w:p>
        </w:tc>
      </w:tr>
      <w:tr w:rsidR="009A32CB" w:rsidRPr="00A94A3A" w14:paraId="3CDB1F2E" w14:textId="77777777">
        <w:trPr>
          <w:cantSplit/>
          <w:trHeight w:val="735"/>
          <w:jc w:val="center"/>
        </w:trPr>
        <w:tc>
          <w:tcPr>
            <w:tcW w:w="4437" w:type="dxa"/>
            <w:vAlign w:val="center"/>
          </w:tcPr>
          <w:p w14:paraId="51E6CA6F"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lang w:eastAsia="zh-Hans"/>
              </w:rPr>
              <w:t>授权</w:t>
            </w:r>
            <w:r w:rsidRPr="00A94A3A">
              <w:rPr>
                <w:rFonts w:ascii="宋体" w:hAnsi="宋体"/>
                <w:color w:val="000000" w:themeColor="text1"/>
                <w:szCs w:val="21"/>
              </w:rPr>
              <w:t>代表：</w:t>
            </w:r>
          </w:p>
        </w:tc>
        <w:tc>
          <w:tcPr>
            <w:tcW w:w="4688" w:type="dxa"/>
            <w:vAlign w:val="center"/>
          </w:tcPr>
          <w:p w14:paraId="1DF0E057"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lang w:eastAsia="zh-Hans"/>
              </w:rPr>
              <w:t>授权</w:t>
            </w:r>
            <w:r w:rsidRPr="00A94A3A">
              <w:rPr>
                <w:rFonts w:ascii="宋体" w:hAnsi="宋体"/>
                <w:color w:val="000000" w:themeColor="text1"/>
                <w:szCs w:val="21"/>
              </w:rPr>
              <w:t>代表：</w:t>
            </w:r>
          </w:p>
        </w:tc>
      </w:tr>
      <w:tr w:rsidR="009A32CB" w:rsidRPr="00A94A3A" w14:paraId="05D4FAB1" w14:textId="77777777">
        <w:trPr>
          <w:cantSplit/>
          <w:trHeight w:val="606"/>
          <w:jc w:val="center"/>
        </w:trPr>
        <w:tc>
          <w:tcPr>
            <w:tcW w:w="4437" w:type="dxa"/>
            <w:vAlign w:val="center"/>
          </w:tcPr>
          <w:p w14:paraId="3D47FCAE"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电话：</w:t>
            </w:r>
          </w:p>
        </w:tc>
        <w:tc>
          <w:tcPr>
            <w:tcW w:w="4688" w:type="dxa"/>
            <w:vAlign w:val="center"/>
          </w:tcPr>
          <w:p w14:paraId="0DB5784E"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电话：</w:t>
            </w:r>
          </w:p>
        </w:tc>
      </w:tr>
      <w:tr w:rsidR="009A32CB" w:rsidRPr="00A94A3A" w14:paraId="7307F39E" w14:textId="77777777">
        <w:trPr>
          <w:cantSplit/>
          <w:trHeight w:val="577"/>
          <w:jc w:val="center"/>
        </w:trPr>
        <w:tc>
          <w:tcPr>
            <w:tcW w:w="4437" w:type="dxa"/>
            <w:vAlign w:val="center"/>
          </w:tcPr>
          <w:p w14:paraId="56A20E2C"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电子邮箱：</w:t>
            </w:r>
          </w:p>
        </w:tc>
        <w:tc>
          <w:tcPr>
            <w:tcW w:w="4688" w:type="dxa"/>
            <w:vAlign w:val="center"/>
          </w:tcPr>
          <w:p w14:paraId="22069ED4"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电子邮箱：</w:t>
            </w:r>
          </w:p>
        </w:tc>
      </w:tr>
      <w:tr w:rsidR="009A32CB" w:rsidRPr="00A94A3A" w14:paraId="27115D3E" w14:textId="77777777">
        <w:trPr>
          <w:cantSplit/>
          <w:trHeight w:val="735"/>
          <w:jc w:val="center"/>
        </w:trPr>
        <w:tc>
          <w:tcPr>
            <w:tcW w:w="4437" w:type="dxa"/>
            <w:vAlign w:val="center"/>
          </w:tcPr>
          <w:p w14:paraId="1319F4FA"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开户银行：</w:t>
            </w:r>
          </w:p>
        </w:tc>
        <w:tc>
          <w:tcPr>
            <w:tcW w:w="4688" w:type="dxa"/>
            <w:vAlign w:val="center"/>
          </w:tcPr>
          <w:p w14:paraId="65D7E8F8"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开户银行：</w:t>
            </w:r>
          </w:p>
        </w:tc>
      </w:tr>
      <w:tr w:rsidR="009A32CB" w:rsidRPr="00A94A3A" w14:paraId="60AFCE1B" w14:textId="77777777">
        <w:trPr>
          <w:cantSplit/>
          <w:trHeight w:val="623"/>
          <w:jc w:val="center"/>
        </w:trPr>
        <w:tc>
          <w:tcPr>
            <w:tcW w:w="4437" w:type="dxa"/>
            <w:vAlign w:val="center"/>
          </w:tcPr>
          <w:p w14:paraId="6032E39F"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账号：</w:t>
            </w:r>
          </w:p>
        </w:tc>
        <w:tc>
          <w:tcPr>
            <w:tcW w:w="4688" w:type="dxa"/>
            <w:vAlign w:val="center"/>
          </w:tcPr>
          <w:p w14:paraId="1B532B46"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账号：</w:t>
            </w:r>
          </w:p>
        </w:tc>
      </w:tr>
      <w:tr w:rsidR="009A32CB" w:rsidRPr="00A94A3A" w14:paraId="011A0645" w14:textId="77777777">
        <w:trPr>
          <w:cantSplit/>
          <w:trHeight w:val="736"/>
          <w:jc w:val="center"/>
        </w:trPr>
        <w:tc>
          <w:tcPr>
            <w:tcW w:w="4437" w:type="dxa"/>
            <w:vAlign w:val="center"/>
          </w:tcPr>
          <w:p w14:paraId="5382CC0E"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邮政编码：</w:t>
            </w:r>
          </w:p>
        </w:tc>
        <w:tc>
          <w:tcPr>
            <w:tcW w:w="4688" w:type="dxa"/>
            <w:vAlign w:val="center"/>
          </w:tcPr>
          <w:p w14:paraId="5BDB24A7"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邮政编码：</w:t>
            </w:r>
          </w:p>
        </w:tc>
      </w:tr>
      <w:tr w:rsidR="009A32CB" w:rsidRPr="00A94A3A" w14:paraId="1315C333" w14:textId="77777777">
        <w:trPr>
          <w:cantSplit/>
          <w:trHeight w:val="831"/>
          <w:jc w:val="center"/>
        </w:trPr>
        <w:tc>
          <w:tcPr>
            <w:tcW w:w="9125" w:type="dxa"/>
            <w:gridSpan w:val="2"/>
          </w:tcPr>
          <w:p w14:paraId="5E6F323F" w14:textId="77777777" w:rsidR="009A32CB" w:rsidRPr="00A94A3A" w:rsidRDefault="00E45DBA">
            <w:pPr>
              <w:snapToGrid w:val="0"/>
              <w:spacing w:line="360" w:lineRule="exact"/>
              <w:rPr>
                <w:rFonts w:ascii="宋体" w:hAnsi="宋体" w:hint="eastAsia"/>
                <w:color w:val="000000" w:themeColor="text1"/>
                <w:szCs w:val="21"/>
              </w:rPr>
            </w:pPr>
            <w:r w:rsidRPr="00A94A3A">
              <w:rPr>
                <w:rFonts w:ascii="宋体" w:hAnsi="宋体"/>
                <w:color w:val="000000" w:themeColor="text1"/>
                <w:szCs w:val="21"/>
              </w:rPr>
              <w:t>经办人：</w:t>
            </w:r>
          </w:p>
          <w:p w14:paraId="6AE78908" w14:textId="77777777" w:rsidR="009A32CB" w:rsidRPr="00A94A3A" w:rsidRDefault="009A32CB">
            <w:pPr>
              <w:snapToGrid w:val="0"/>
              <w:spacing w:line="360" w:lineRule="exact"/>
              <w:ind w:firstLineChars="300" w:firstLine="630"/>
              <w:jc w:val="right"/>
              <w:rPr>
                <w:rFonts w:ascii="宋体" w:hAnsi="宋体" w:hint="eastAsia"/>
                <w:color w:val="000000" w:themeColor="text1"/>
                <w:szCs w:val="21"/>
              </w:rPr>
            </w:pPr>
          </w:p>
          <w:p w14:paraId="4F80DDA9" w14:textId="77777777" w:rsidR="009A32CB" w:rsidRPr="00A94A3A" w:rsidRDefault="009A32CB">
            <w:pPr>
              <w:snapToGrid w:val="0"/>
              <w:spacing w:line="360" w:lineRule="exact"/>
              <w:ind w:firstLineChars="300" w:firstLine="630"/>
              <w:jc w:val="right"/>
              <w:rPr>
                <w:rFonts w:ascii="宋体" w:hAnsi="宋体" w:hint="eastAsia"/>
                <w:color w:val="000000" w:themeColor="text1"/>
                <w:szCs w:val="21"/>
              </w:rPr>
            </w:pPr>
          </w:p>
          <w:p w14:paraId="1DC469A6" w14:textId="77777777" w:rsidR="009A32CB" w:rsidRPr="00A94A3A" w:rsidRDefault="00E45DBA">
            <w:pPr>
              <w:snapToGrid w:val="0"/>
              <w:spacing w:line="360" w:lineRule="exact"/>
              <w:ind w:firstLineChars="300" w:firstLine="630"/>
              <w:jc w:val="right"/>
              <w:rPr>
                <w:rFonts w:ascii="宋体" w:hAnsi="宋体" w:hint="eastAsia"/>
                <w:color w:val="000000" w:themeColor="text1"/>
                <w:szCs w:val="21"/>
              </w:rPr>
            </w:pPr>
            <w:r w:rsidRPr="00A94A3A">
              <w:rPr>
                <w:rFonts w:ascii="宋体" w:hAnsi="宋体"/>
                <w:color w:val="000000" w:themeColor="text1"/>
                <w:szCs w:val="21"/>
              </w:rPr>
              <w:t>年</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r w:rsidRPr="00A94A3A">
              <w:rPr>
                <w:rFonts w:ascii="宋体" w:hAnsi="宋体"/>
                <w:color w:val="000000" w:themeColor="text1"/>
                <w:szCs w:val="21"/>
              </w:rPr>
              <w:t>日</w:t>
            </w:r>
          </w:p>
        </w:tc>
      </w:tr>
    </w:tbl>
    <w:p w14:paraId="44EE305A" w14:textId="77777777" w:rsidR="009A32CB" w:rsidRPr="00A94A3A" w:rsidRDefault="00E45DBA">
      <w:pPr>
        <w:spacing w:before="120" w:line="320" w:lineRule="atLeast"/>
        <w:jc w:val="left"/>
        <w:outlineLvl w:val="1"/>
        <w:rPr>
          <w:rFonts w:ascii="宋体" w:hAnsi="宋体" w:hint="eastAsia"/>
          <w:b/>
          <w:bCs/>
          <w:color w:val="000000" w:themeColor="text1"/>
          <w:kern w:val="0"/>
          <w:szCs w:val="21"/>
        </w:rPr>
      </w:pPr>
      <w:r w:rsidRPr="00A94A3A">
        <w:rPr>
          <w:rFonts w:ascii="宋体" w:hAnsi="宋体"/>
          <w:color w:val="000000" w:themeColor="text1"/>
          <w:szCs w:val="21"/>
        </w:rPr>
        <w:br w:type="page"/>
      </w:r>
    </w:p>
    <w:p w14:paraId="00C1C8B6" w14:textId="77777777" w:rsidR="009A32CB" w:rsidRPr="00A94A3A" w:rsidRDefault="00E45DBA">
      <w:pPr>
        <w:snapToGrid w:val="0"/>
        <w:spacing w:line="360" w:lineRule="exact"/>
        <w:jc w:val="center"/>
        <w:rPr>
          <w:rFonts w:ascii="宋体" w:hAnsi="宋体" w:hint="eastAsia"/>
          <w:b/>
          <w:bCs/>
          <w:color w:val="000000" w:themeColor="text1"/>
          <w:szCs w:val="21"/>
        </w:rPr>
      </w:pPr>
      <w:r w:rsidRPr="00A94A3A">
        <w:rPr>
          <w:rFonts w:ascii="宋体" w:hAnsi="宋体"/>
          <w:b/>
          <w:bCs/>
          <w:color w:val="000000" w:themeColor="text1"/>
          <w:szCs w:val="21"/>
        </w:rPr>
        <w:lastRenderedPageBreak/>
        <w:t>政府采购项目履约保证金退付意见书</w:t>
      </w:r>
    </w:p>
    <w:p w14:paraId="253DA3B1" w14:textId="77777777" w:rsidR="009A32CB" w:rsidRPr="00A94A3A" w:rsidRDefault="009A32CB">
      <w:pPr>
        <w:jc w:val="center"/>
        <w:rPr>
          <w:rFonts w:ascii="宋体" w:hAnsi="宋体" w:hint="eastAsia"/>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9A32CB" w:rsidRPr="00A94A3A" w14:paraId="333A8A49" w14:textId="77777777">
        <w:trPr>
          <w:cantSplit/>
          <w:trHeight w:val="615"/>
        </w:trPr>
        <w:tc>
          <w:tcPr>
            <w:tcW w:w="1008" w:type="dxa"/>
            <w:vMerge w:val="restart"/>
            <w:vAlign w:val="center"/>
          </w:tcPr>
          <w:p w14:paraId="48BD9245"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供</w:t>
            </w:r>
          </w:p>
          <w:p w14:paraId="2BA145A9"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应</w:t>
            </w:r>
          </w:p>
          <w:p w14:paraId="64FA256E"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商</w:t>
            </w:r>
          </w:p>
          <w:p w14:paraId="6B7AE046"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申</w:t>
            </w:r>
          </w:p>
          <w:p w14:paraId="63FACC2C"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请</w:t>
            </w:r>
          </w:p>
        </w:tc>
        <w:tc>
          <w:tcPr>
            <w:tcW w:w="8640" w:type="dxa"/>
            <w:vAlign w:val="center"/>
          </w:tcPr>
          <w:p w14:paraId="27779FCF"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项目编号：</w:t>
            </w:r>
          </w:p>
        </w:tc>
      </w:tr>
      <w:tr w:rsidR="009A32CB" w:rsidRPr="00A94A3A" w14:paraId="15A8E585" w14:textId="77777777">
        <w:trPr>
          <w:cantSplit/>
          <w:trHeight w:val="608"/>
        </w:trPr>
        <w:tc>
          <w:tcPr>
            <w:tcW w:w="1008" w:type="dxa"/>
            <w:vMerge/>
            <w:vAlign w:val="center"/>
          </w:tcPr>
          <w:p w14:paraId="67D7F44D" w14:textId="77777777" w:rsidR="009A32CB" w:rsidRPr="00A94A3A" w:rsidRDefault="009A32CB">
            <w:pPr>
              <w:rPr>
                <w:rFonts w:ascii="宋体" w:hAnsi="宋体" w:hint="eastAsia"/>
                <w:color w:val="000000" w:themeColor="text1"/>
                <w:szCs w:val="21"/>
              </w:rPr>
            </w:pPr>
          </w:p>
        </w:tc>
        <w:tc>
          <w:tcPr>
            <w:tcW w:w="8640" w:type="dxa"/>
            <w:vAlign w:val="center"/>
          </w:tcPr>
          <w:p w14:paraId="62C40962"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项目名称：</w:t>
            </w:r>
          </w:p>
        </w:tc>
      </w:tr>
      <w:tr w:rsidR="009A32CB" w:rsidRPr="00A94A3A" w14:paraId="59B08C51" w14:textId="77777777">
        <w:trPr>
          <w:cantSplit/>
        </w:trPr>
        <w:tc>
          <w:tcPr>
            <w:tcW w:w="1008" w:type="dxa"/>
            <w:vMerge/>
          </w:tcPr>
          <w:p w14:paraId="0B79EEE5" w14:textId="77777777" w:rsidR="009A32CB" w:rsidRPr="00A94A3A" w:rsidRDefault="009A32CB">
            <w:pPr>
              <w:rPr>
                <w:rFonts w:ascii="宋体" w:hAnsi="宋体" w:hint="eastAsia"/>
                <w:color w:val="000000" w:themeColor="text1"/>
                <w:szCs w:val="21"/>
              </w:rPr>
            </w:pPr>
          </w:p>
        </w:tc>
        <w:tc>
          <w:tcPr>
            <w:tcW w:w="8640" w:type="dxa"/>
          </w:tcPr>
          <w:p w14:paraId="5FCE76EB"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 xml:space="preserve">  </w:t>
            </w:r>
          </w:p>
          <w:p w14:paraId="0EB50A43" w14:textId="77777777" w:rsidR="009A32CB" w:rsidRPr="00A94A3A" w:rsidRDefault="00E45DBA">
            <w:pPr>
              <w:spacing w:line="40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该项目已于</w:t>
            </w:r>
            <w:r w:rsidRPr="00A94A3A">
              <w:rPr>
                <w:rFonts w:ascii="宋体" w:hAnsi="宋体"/>
                <w:color w:val="000000" w:themeColor="text1"/>
                <w:szCs w:val="21"/>
                <w:u w:val="single"/>
              </w:rPr>
              <w:t xml:space="preserve">       </w:t>
            </w:r>
            <w:r w:rsidRPr="00A94A3A">
              <w:rPr>
                <w:rFonts w:ascii="宋体" w:hAnsi="宋体"/>
                <w:color w:val="000000" w:themeColor="text1"/>
                <w:szCs w:val="21"/>
              </w:rPr>
              <w:t>年</w:t>
            </w:r>
            <w:r w:rsidRPr="00A94A3A">
              <w:rPr>
                <w:rFonts w:ascii="宋体" w:hAnsi="宋体"/>
                <w:color w:val="000000" w:themeColor="text1"/>
                <w:szCs w:val="21"/>
                <w:u w:val="single"/>
              </w:rPr>
              <w:t xml:space="preserve">     </w:t>
            </w:r>
            <w:r w:rsidRPr="00A94A3A">
              <w:rPr>
                <w:rFonts w:ascii="宋体" w:hAnsi="宋体"/>
                <w:color w:val="000000" w:themeColor="text1"/>
                <w:szCs w:val="21"/>
              </w:rPr>
              <w:t>月</w:t>
            </w:r>
            <w:r w:rsidRPr="00A94A3A">
              <w:rPr>
                <w:rFonts w:ascii="宋体" w:hAnsi="宋体"/>
                <w:color w:val="000000" w:themeColor="text1"/>
                <w:szCs w:val="21"/>
                <w:u w:val="single"/>
              </w:rPr>
              <w:t xml:space="preserve">     </w:t>
            </w:r>
            <w:r w:rsidRPr="00A94A3A">
              <w:rPr>
                <w:rFonts w:ascii="宋体" w:hAnsi="宋体"/>
                <w:color w:val="000000" w:themeColor="text1"/>
                <w:szCs w:val="21"/>
              </w:rPr>
              <w:t>日验收合格并交付使用。根据合同规定，该项目的履约保证金期限于</w:t>
            </w:r>
            <w:r w:rsidRPr="00A94A3A">
              <w:rPr>
                <w:rFonts w:ascii="宋体" w:hAnsi="宋体"/>
                <w:color w:val="000000" w:themeColor="text1"/>
                <w:szCs w:val="21"/>
                <w:u w:val="single"/>
              </w:rPr>
              <w:t xml:space="preserve">         </w:t>
            </w:r>
            <w:r w:rsidRPr="00A94A3A">
              <w:rPr>
                <w:rFonts w:ascii="宋体" w:hAnsi="宋体"/>
                <w:color w:val="000000" w:themeColor="text1"/>
                <w:szCs w:val="21"/>
              </w:rPr>
              <w:t>年</w:t>
            </w:r>
            <w:r w:rsidRPr="00A94A3A">
              <w:rPr>
                <w:rFonts w:ascii="宋体" w:hAnsi="宋体"/>
                <w:color w:val="000000" w:themeColor="text1"/>
                <w:szCs w:val="21"/>
                <w:u w:val="single"/>
              </w:rPr>
              <w:t xml:space="preserve">      </w:t>
            </w:r>
            <w:r w:rsidRPr="00A94A3A">
              <w:rPr>
                <w:rFonts w:ascii="宋体" w:hAnsi="宋体"/>
                <w:color w:val="000000" w:themeColor="text1"/>
                <w:szCs w:val="21"/>
              </w:rPr>
              <w:t>月</w:t>
            </w:r>
            <w:r w:rsidRPr="00A94A3A">
              <w:rPr>
                <w:rFonts w:ascii="宋体" w:hAnsi="宋体"/>
                <w:color w:val="000000" w:themeColor="text1"/>
                <w:szCs w:val="21"/>
                <w:u w:val="single"/>
              </w:rPr>
              <w:t xml:space="preserve">       </w:t>
            </w:r>
            <w:r w:rsidRPr="00A94A3A">
              <w:rPr>
                <w:rFonts w:ascii="宋体" w:hAnsi="宋体"/>
                <w:color w:val="000000" w:themeColor="text1"/>
                <w:szCs w:val="21"/>
              </w:rPr>
              <w:t>日已满，请将履约保证金</w:t>
            </w:r>
          </w:p>
          <w:p w14:paraId="52576D9A" w14:textId="77777777" w:rsidR="009A32CB" w:rsidRPr="00A94A3A" w:rsidRDefault="00E45DBA">
            <w:pPr>
              <w:spacing w:line="400" w:lineRule="exact"/>
              <w:rPr>
                <w:rFonts w:ascii="宋体" w:hAnsi="宋体" w:hint="eastAsia"/>
                <w:color w:val="000000" w:themeColor="text1"/>
                <w:szCs w:val="21"/>
              </w:rPr>
            </w:pPr>
            <w:r w:rsidRPr="00A94A3A">
              <w:rPr>
                <w:rFonts w:ascii="宋体" w:hAnsi="宋体"/>
                <w:color w:val="000000" w:themeColor="text1"/>
                <w:szCs w:val="21"/>
                <w:u w:val="single"/>
              </w:rPr>
              <w:t xml:space="preserve">                                        </w:t>
            </w:r>
            <w:r w:rsidRPr="00A94A3A">
              <w:rPr>
                <w:rFonts w:ascii="宋体" w:hAnsi="宋体"/>
                <w:color w:val="000000" w:themeColor="text1"/>
                <w:szCs w:val="21"/>
              </w:rPr>
              <w:t>（大写）</w:t>
            </w:r>
            <w:r w:rsidRPr="00A94A3A">
              <w:rPr>
                <w:rFonts w:ascii="宋体" w:hAnsi="宋体"/>
                <w:color w:val="000000" w:themeColor="text1"/>
                <w:szCs w:val="21"/>
              </w:rPr>
              <w:t>¥</w:t>
            </w:r>
            <w:r w:rsidRPr="00A94A3A">
              <w:rPr>
                <w:rFonts w:ascii="宋体" w:hAnsi="宋体"/>
                <w:color w:val="000000" w:themeColor="text1"/>
                <w:szCs w:val="21"/>
                <w:u w:val="single"/>
              </w:rPr>
              <w:t xml:space="preserve">          </w:t>
            </w:r>
            <w:r w:rsidRPr="00A94A3A">
              <w:rPr>
                <w:rFonts w:ascii="宋体" w:hAnsi="宋体"/>
                <w:color w:val="000000" w:themeColor="text1"/>
                <w:szCs w:val="21"/>
              </w:rPr>
              <w:t>（小写）退付到达以下账户。</w:t>
            </w:r>
          </w:p>
          <w:p w14:paraId="7F148ECC" w14:textId="77777777" w:rsidR="009A32CB" w:rsidRPr="00A94A3A" w:rsidRDefault="00E45DBA">
            <w:pPr>
              <w:spacing w:line="400" w:lineRule="exact"/>
              <w:ind w:firstLine="705"/>
              <w:rPr>
                <w:rFonts w:ascii="宋体" w:hAnsi="宋体" w:hint="eastAsia"/>
                <w:color w:val="000000" w:themeColor="text1"/>
                <w:szCs w:val="21"/>
              </w:rPr>
            </w:pPr>
            <w:r w:rsidRPr="00A94A3A">
              <w:rPr>
                <w:rFonts w:ascii="宋体" w:hAnsi="宋体"/>
                <w:color w:val="000000" w:themeColor="text1"/>
                <w:szCs w:val="21"/>
              </w:rPr>
              <w:t>单位名称：</w:t>
            </w:r>
          </w:p>
          <w:p w14:paraId="52B730DA" w14:textId="77777777" w:rsidR="009A32CB" w:rsidRPr="00A94A3A" w:rsidRDefault="00E45DBA">
            <w:pPr>
              <w:spacing w:line="400" w:lineRule="exact"/>
              <w:ind w:firstLine="705"/>
              <w:rPr>
                <w:rFonts w:ascii="宋体" w:hAnsi="宋体" w:hint="eastAsia"/>
                <w:color w:val="000000" w:themeColor="text1"/>
                <w:szCs w:val="21"/>
              </w:rPr>
            </w:pPr>
            <w:r w:rsidRPr="00A94A3A">
              <w:rPr>
                <w:rFonts w:ascii="宋体" w:hAnsi="宋体"/>
                <w:color w:val="000000" w:themeColor="text1"/>
                <w:szCs w:val="21"/>
              </w:rPr>
              <w:t>开户银行：</w:t>
            </w:r>
          </w:p>
          <w:p w14:paraId="58DA0811" w14:textId="77777777" w:rsidR="009A32CB" w:rsidRPr="00A94A3A" w:rsidRDefault="00E45DBA">
            <w:pPr>
              <w:spacing w:line="400" w:lineRule="exact"/>
              <w:ind w:firstLine="705"/>
              <w:rPr>
                <w:rFonts w:ascii="宋体" w:hAnsi="宋体" w:hint="eastAsia"/>
                <w:color w:val="000000" w:themeColor="text1"/>
                <w:szCs w:val="21"/>
              </w:rPr>
            </w:pPr>
            <w:proofErr w:type="gramStart"/>
            <w:r w:rsidRPr="00A94A3A">
              <w:rPr>
                <w:rFonts w:ascii="宋体" w:hAnsi="宋体"/>
                <w:color w:val="000000" w:themeColor="text1"/>
                <w:szCs w:val="21"/>
              </w:rPr>
              <w:t>账</w:t>
            </w:r>
            <w:proofErr w:type="gramEnd"/>
            <w:r w:rsidRPr="00A94A3A">
              <w:rPr>
                <w:rFonts w:ascii="宋体" w:hAnsi="宋体"/>
                <w:color w:val="000000" w:themeColor="text1"/>
                <w:szCs w:val="21"/>
              </w:rPr>
              <w:t xml:space="preserve">   </w:t>
            </w:r>
            <w:r w:rsidRPr="00A94A3A">
              <w:rPr>
                <w:rFonts w:ascii="宋体" w:hAnsi="宋体"/>
                <w:color w:val="000000" w:themeColor="text1"/>
                <w:szCs w:val="21"/>
              </w:rPr>
              <w:t>号：</w:t>
            </w:r>
          </w:p>
          <w:p w14:paraId="3F744B18" w14:textId="77777777" w:rsidR="009A32CB" w:rsidRPr="00A94A3A" w:rsidRDefault="00E45DBA">
            <w:pPr>
              <w:spacing w:line="400" w:lineRule="exact"/>
              <w:rPr>
                <w:rFonts w:ascii="宋体" w:hAnsi="宋体" w:hint="eastAsia"/>
                <w:color w:val="000000" w:themeColor="text1"/>
                <w:szCs w:val="21"/>
              </w:rPr>
            </w:pPr>
            <w:r w:rsidRPr="00A94A3A">
              <w:rPr>
                <w:rFonts w:ascii="宋体" w:hAnsi="宋体"/>
                <w:color w:val="000000" w:themeColor="text1"/>
                <w:szCs w:val="21"/>
              </w:rPr>
              <w:t>联系人及电话：</w:t>
            </w:r>
          </w:p>
          <w:p w14:paraId="6B71A62B" w14:textId="77777777" w:rsidR="009A32CB" w:rsidRPr="00A94A3A" w:rsidRDefault="009A32CB">
            <w:pPr>
              <w:spacing w:line="400" w:lineRule="exact"/>
              <w:rPr>
                <w:rFonts w:ascii="宋体" w:hAnsi="宋体" w:hint="eastAsia"/>
                <w:color w:val="000000" w:themeColor="text1"/>
                <w:szCs w:val="21"/>
              </w:rPr>
            </w:pPr>
          </w:p>
          <w:p w14:paraId="0200A048" w14:textId="77777777" w:rsidR="009A32CB" w:rsidRPr="00A94A3A" w:rsidRDefault="00E45DBA">
            <w:pPr>
              <w:spacing w:line="520" w:lineRule="exact"/>
              <w:jc w:val="center"/>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供应商公章：</w:t>
            </w:r>
          </w:p>
          <w:p w14:paraId="6D11A9EB" w14:textId="77777777" w:rsidR="009A32CB" w:rsidRPr="00A94A3A" w:rsidRDefault="00E45DBA">
            <w:pPr>
              <w:spacing w:line="520" w:lineRule="exact"/>
              <w:jc w:val="center"/>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年</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r w:rsidRPr="00A94A3A">
              <w:rPr>
                <w:rFonts w:ascii="宋体" w:hAnsi="宋体"/>
                <w:color w:val="000000" w:themeColor="text1"/>
                <w:szCs w:val="21"/>
              </w:rPr>
              <w:t>日</w:t>
            </w:r>
          </w:p>
        </w:tc>
      </w:tr>
      <w:tr w:rsidR="009A32CB" w:rsidRPr="00A94A3A" w14:paraId="7FA6B618" w14:textId="77777777">
        <w:tc>
          <w:tcPr>
            <w:tcW w:w="1008" w:type="dxa"/>
            <w:vAlign w:val="center"/>
          </w:tcPr>
          <w:p w14:paraId="6503D837"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采</w:t>
            </w:r>
          </w:p>
          <w:p w14:paraId="5F8A992F"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购</w:t>
            </w:r>
          </w:p>
          <w:p w14:paraId="63238CCB"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单</w:t>
            </w:r>
          </w:p>
          <w:p w14:paraId="65DD3716"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位</w:t>
            </w:r>
          </w:p>
          <w:p w14:paraId="7297440B"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意</w:t>
            </w:r>
          </w:p>
          <w:p w14:paraId="301A6045"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见</w:t>
            </w:r>
          </w:p>
        </w:tc>
        <w:tc>
          <w:tcPr>
            <w:tcW w:w="8640" w:type="dxa"/>
          </w:tcPr>
          <w:p w14:paraId="7EEBFDB8" w14:textId="77777777" w:rsidR="009A32CB" w:rsidRPr="00A94A3A" w:rsidRDefault="009A32CB">
            <w:pPr>
              <w:rPr>
                <w:rFonts w:ascii="宋体" w:hAnsi="宋体" w:hint="eastAsia"/>
                <w:color w:val="000000" w:themeColor="text1"/>
                <w:szCs w:val="21"/>
              </w:rPr>
            </w:pPr>
          </w:p>
          <w:p w14:paraId="3E718710"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退付意见：是否同意退付履约保证金及退付金额：</w:t>
            </w:r>
          </w:p>
          <w:p w14:paraId="2457372C" w14:textId="77777777" w:rsidR="009A32CB" w:rsidRPr="00A94A3A" w:rsidRDefault="009A32CB">
            <w:pPr>
              <w:rPr>
                <w:rFonts w:ascii="宋体" w:hAnsi="宋体" w:hint="eastAsia"/>
                <w:color w:val="000000" w:themeColor="text1"/>
                <w:szCs w:val="21"/>
              </w:rPr>
            </w:pPr>
          </w:p>
          <w:p w14:paraId="40EC5BF7" w14:textId="77777777" w:rsidR="009A32CB" w:rsidRPr="00A94A3A" w:rsidRDefault="009A32CB">
            <w:pPr>
              <w:rPr>
                <w:rFonts w:ascii="宋体" w:hAnsi="宋体" w:hint="eastAsia"/>
                <w:color w:val="000000" w:themeColor="text1"/>
                <w:szCs w:val="21"/>
              </w:rPr>
            </w:pPr>
          </w:p>
          <w:p w14:paraId="4690E96C" w14:textId="77777777" w:rsidR="009A32CB" w:rsidRPr="00A94A3A" w:rsidRDefault="00E45DBA">
            <w:pPr>
              <w:spacing w:line="520" w:lineRule="exact"/>
              <w:rPr>
                <w:rFonts w:ascii="宋体" w:hAnsi="宋体" w:hint="eastAsia"/>
                <w:color w:val="000000" w:themeColor="text1"/>
                <w:szCs w:val="21"/>
              </w:rPr>
            </w:pPr>
            <w:r w:rsidRPr="00A94A3A">
              <w:rPr>
                <w:rFonts w:ascii="宋体" w:hAnsi="宋体"/>
                <w:color w:val="000000" w:themeColor="text1"/>
                <w:szCs w:val="21"/>
              </w:rPr>
              <w:t>联系人及电话：</w:t>
            </w:r>
            <w:r w:rsidRPr="00A94A3A">
              <w:rPr>
                <w:rFonts w:ascii="宋体" w:hAnsi="宋体"/>
                <w:color w:val="000000" w:themeColor="text1"/>
                <w:szCs w:val="21"/>
              </w:rPr>
              <w:t xml:space="preserve">                                 </w:t>
            </w:r>
            <w:r w:rsidRPr="00A94A3A">
              <w:rPr>
                <w:rFonts w:ascii="宋体" w:hAnsi="宋体"/>
                <w:color w:val="000000" w:themeColor="text1"/>
                <w:szCs w:val="21"/>
              </w:rPr>
              <w:t>采购单位公章</w:t>
            </w:r>
          </w:p>
          <w:p w14:paraId="4057B425" w14:textId="77777777" w:rsidR="009A32CB" w:rsidRPr="00A94A3A" w:rsidRDefault="00E45DBA">
            <w:pPr>
              <w:spacing w:line="520" w:lineRule="exact"/>
              <w:jc w:val="center"/>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年</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r w:rsidRPr="00A94A3A">
              <w:rPr>
                <w:rFonts w:ascii="宋体" w:hAnsi="宋体"/>
                <w:color w:val="000000" w:themeColor="text1"/>
                <w:szCs w:val="21"/>
              </w:rPr>
              <w:t>日</w:t>
            </w:r>
          </w:p>
        </w:tc>
      </w:tr>
      <w:tr w:rsidR="009A32CB" w:rsidRPr="00A94A3A" w14:paraId="2082FABB" w14:textId="77777777">
        <w:tc>
          <w:tcPr>
            <w:tcW w:w="1008" w:type="dxa"/>
            <w:vAlign w:val="center"/>
          </w:tcPr>
          <w:p w14:paraId="39A4C1F0"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财</w:t>
            </w:r>
          </w:p>
          <w:p w14:paraId="00B0DA8D" w14:textId="77777777" w:rsidR="009A32CB" w:rsidRPr="00A94A3A" w:rsidRDefault="00E45DBA">
            <w:pPr>
              <w:jc w:val="center"/>
              <w:rPr>
                <w:rFonts w:ascii="宋体" w:hAnsi="宋体" w:hint="eastAsia"/>
                <w:color w:val="000000" w:themeColor="text1"/>
                <w:szCs w:val="21"/>
              </w:rPr>
            </w:pPr>
            <w:proofErr w:type="gramStart"/>
            <w:r w:rsidRPr="00A94A3A">
              <w:rPr>
                <w:rFonts w:ascii="宋体" w:hAnsi="宋体"/>
                <w:color w:val="000000" w:themeColor="text1"/>
                <w:szCs w:val="21"/>
              </w:rPr>
              <w:t>务</w:t>
            </w:r>
            <w:proofErr w:type="gramEnd"/>
          </w:p>
          <w:p w14:paraId="1BBCF5D8"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部</w:t>
            </w:r>
          </w:p>
          <w:p w14:paraId="3B300FCD"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lastRenderedPageBreak/>
              <w:t>门</w:t>
            </w:r>
          </w:p>
          <w:p w14:paraId="3DDAF085"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意</w:t>
            </w:r>
          </w:p>
          <w:p w14:paraId="1349F396"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见</w:t>
            </w:r>
          </w:p>
        </w:tc>
        <w:tc>
          <w:tcPr>
            <w:tcW w:w="8640" w:type="dxa"/>
          </w:tcPr>
          <w:p w14:paraId="17129018" w14:textId="77777777" w:rsidR="009A32CB" w:rsidRPr="00A94A3A" w:rsidRDefault="00E45DBA">
            <w:pPr>
              <w:spacing w:line="640" w:lineRule="exact"/>
              <w:rPr>
                <w:rFonts w:ascii="宋体" w:hAnsi="宋体" w:hint="eastAsia"/>
                <w:color w:val="000000" w:themeColor="text1"/>
                <w:szCs w:val="21"/>
              </w:rPr>
            </w:pPr>
            <w:r w:rsidRPr="00A94A3A">
              <w:rPr>
                <w:rFonts w:ascii="宋体" w:hAnsi="宋体"/>
                <w:color w:val="000000" w:themeColor="text1"/>
                <w:szCs w:val="21"/>
              </w:rPr>
              <w:lastRenderedPageBreak/>
              <w:t>此表于</w:t>
            </w:r>
            <w:r w:rsidRPr="00A94A3A">
              <w:rPr>
                <w:rFonts w:ascii="宋体" w:hAnsi="宋体"/>
                <w:color w:val="000000" w:themeColor="text1"/>
                <w:szCs w:val="21"/>
                <w:u w:val="single"/>
              </w:rPr>
              <w:t xml:space="preserve">     </w:t>
            </w:r>
            <w:r w:rsidRPr="00A94A3A">
              <w:rPr>
                <w:rFonts w:ascii="宋体" w:hAnsi="宋体"/>
                <w:color w:val="000000" w:themeColor="text1"/>
                <w:szCs w:val="21"/>
              </w:rPr>
              <w:t>年</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日收到。</w:t>
            </w:r>
          </w:p>
          <w:p w14:paraId="3E2EB0F3" w14:textId="77777777" w:rsidR="009A32CB" w:rsidRPr="00A94A3A" w:rsidRDefault="00E45DBA">
            <w:pPr>
              <w:spacing w:line="640" w:lineRule="exact"/>
              <w:rPr>
                <w:rFonts w:ascii="宋体" w:hAnsi="宋体" w:hint="eastAsia"/>
                <w:color w:val="000000" w:themeColor="text1"/>
                <w:szCs w:val="21"/>
              </w:rPr>
            </w:pPr>
            <w:r w:rsidRPr="00A94A3A">
              <w:rPr>
                <w:rFonts w:ascii="宋体" w:hAnsi="宋体"/>
                <w:color w:val="000000" w:themeColor="text1"/>
                <w:szCs w:val="21"/>
              </w:rPr>
              <w:t>会计审核：</w:t>
            </w:r>
          </w:p>
          <w:p w14:paraId="20473804" w14:textId="77777777" w:rsidR="009A32CB" w:rsidRPr="00A94A3A" w:rsidRDefault="00E45DBA">
            <w:pPr>
              <w:spacing w:line="640" w:lineRule="exact"/>
              <w:rPr>
                <w:rFonts w:ascii="宋体" w:hAnsi="宋体" w:hint="eastAsia"/>
                <w:color w:val="000000" w:themeColor="text1"/>
                <w:szCs w:val="21"/>
              </w:rPr>
            </w:pPr>
            <w:r w:rsidRPr="00A94A3A">
              <w:rPr>
                <w:rFonts w:ascii="宋体" w:hAnsi="宋体"/>
                <w:color w:val="000000" w:themeColor="text1"/>
                <w:szCs w:val="21"/>
              </w:rPr>
              <w:lastRenderedPageBreak/>
              <w:t>财务负责人审核：</w:t>
            </w:r>
          </w:p>
          <w:p w14:paraId="673CADD8" w14:textId="77777777" w:rsidR="009A32CB" w:rsidRPr="00A94A3A" w:rsidRDefault="00E45DBA">
            <w:pPr>
              <w:spacing w:line="640" w:lineRule="exact"/>
              <w:rPr>
                <w:rFonts w:ascii="宋体" w:hAnsi="宋体" w:hint="eastAsia"/>
                <w:color w:val="000000" w:themeColor="text1"/>
                <w:szCs w:val="21"/>
              </w:rPr>
            </w:pPr>
            <w:r w:rsidRPr="00A94A3A">
              <w:rPr>
                <w:rFonts w:ascii="宋体" w:hAnsi="宋体"/>
                <w:color w:val="000000" w:themeColor="text1"/>
                <w:szCs w:val="21"/>
              </w:rPr>
              <w:t>单位负责人签字：</w:t>
            </w:r>
          </w:p>
          <w:p w14:paraId="1DE620BF" w14:textId="77777777" w:rsidR="009A32CB" w:rsidRPr="00A94A3A" w:rsidRDefault="00E45DBA">
            <w:pPr>
              <w:spacing w:line="640" w:lineRule="exact"/>
              <w:rPr>
                <w:rFonts w:ascii="宋体" w:hAnsi="宋体" w:hint="eastAsia"/>
                <w:color w:val="000000" w:themeColor="text1"/>
                <w:szCs w:val="21"/>
              </w:rPr>
            </w:pPr>
            <w:r w:rsidRPr="00A94A3A">
              <w:rPr>
                <w:rFonts w:ascii="宋体" w:hAnsi="宋体"/>
                <w:color w:val="000000" w:themeColor="text1"/>
                <w:szCs w:val="21"/>
              </w:rPr>
              <w:t>出纳办理转账日期：</w:t>
            </w:r>
          </w:p>
        </w:tc>
      </w:tr>
    </w:tbl>
    <w:p w14:paraId="5BD9AC60" w14:textId="77777777" w:rsidR="009A32CB" w:rsidRPr="00A94A3A" w:rsidRDefault="00E45DBA">
      <w:pPr>
        <w:spacing w:line="380" w:lineRule="exact"/>
        <w:ind w:leftChars="114" w:left="450" w:hangingChars="100" w:hanging="211"/>
        <w:rPr>
          <w:rFonts w:ascii="宋体" w:hAnsi="宋体" w:hint="eastAsia"/>
          <w:b/>
          <w:bCs/>
          <w:color w:val="000000" w:themeColor="text1"/>
          <w:szCs w:val="21"/>
        </w:rPr>
      </w:pPr>
      <w:r w:rsidRPr="00A94A3A">
        <w:rPr>
          <w:rFonts w:ascii="宋体" w:hAnsi="宋体"/>
          <w:b/>
          <w:bCs/>
          <w:color w:val="000000" w:themeColor="text1"/>
          <w:szCs w:val="21"/>
        </w:rPr>
        <w:lastRenderedPageBreak/>
        <w:t>注：供应</w:t>
      </w:r>
      <w:proofErr w:type="gramStart"/>
      <w:r w:rsidRPr="00A94A3A">
        <w:rPr>
          <w:rFonts w:ascii="宋体" w:hAnsi="宋体"/>
          <w:b/>
          <w:bCs/>
          <w:color w:val="000000" w:themeColor="text1"/>
          <w:szCs w:val="21"/>
        </w:rPr>
        <w:t>商凭经</w:t>
      </w:r>
      <w:proofErr w:type="gramEnd"/>
      <w:r w:rsidRPr="00A94A3A">
        <w:rPr>
          <w:rFonts w:ascii="宋体" w:hAnsi="宋体"/>
          <w:b/>
          <w:bCs/>
          <w:color w:val="000000" w:themeColor="text1"/>
          <w:szCs w:val="21"/>
        </w:rPr>
        <w:t>采购单位审批的退付意见书到相关财务部办理履约保证金退付事宜。</w:t>
      </w:r>
    </w:p>
    <w:p w14:paraId="48B6D3EA" w14:textId="77777777" w:rsidR="009A32CB" w:rsidRPr="00A94A3A" w:rsidRDefault="00E45DBA">
      <w:pPr>
        <w:widowControl/>
        <w:jc w:val="left"/>
        <w:rPr>
          <w:rFonts w:ascii="宋体" w:hAnsi="宋体" w:hint="eastAsia"/>
          <w:b/>
          <w:bCs/>
          <w:color w:val="000000" w:themeColor="text1"/>
          <w:szCs w:val="21"/>
        </w:rPr>
      </w:pPr>
      <w:r w:rsidRPr="00A94A3A">
        <w:rPr>
          <w:rFonts w:ascii="宋体" w:hAnsi="宋体"/>
          <w:b/>
          <w:bCs/>
          <w:color w:val="000000" w:themeColor="text1"/>
          <w:szCs w:val="21"/>
        </w:rPr>
        <w:br w:type="page"/>
      </w:r>
    </w:p>
    <w:p w14:paraId="28EC8735" w14:textId="77777777" w:rsidR="009A32CB" w:rsidRPr="00A94A3A" w:rsidRDefault="009A32CB">
      <w:pPr>
        <w:snapToGrid w:val="0"/>
        <w:spacing w:line="360" w:lineRule="exact"/>
        <w:jc w:val="center"/>
        <w:rPr>
          <w:rFonts w:ascii="宋体" w:hAnsi="宋体" w:hint="eastAsia"/>
          <w:b/>
          <w:bCs/>
          <w:color w:val="000000" w:themeColor="text1"/>
          <w:szCs w:val="21"/>
        </w:rPr>
      </w:pPr>
      <w:bookmarkStart w:id="87" w:name="_Hlk80978015"/>
    </w:p>
    <w:p w14:paraId="150BD5DF" w14:textId="77777777" w:rsidR="009A32CB" w:rsidRPr="00A94A3A" w:rsidRDefault="00E45DBA">
      <w:pPr>
        <w:snapToGrid w:val="0"/>
        <w:spacing w:line="360" w:lineRule="exact"/>
        <w:jc w:val="center"/>
        <w:rPr>
          <w:rFonts w:ascii="宋体" w:hAnsi="宋体" w:hint="eastAsia"/>
          <w:b/>
          <w:bCs/>
          <w:color w:val="000000" w:themeColor="text1"/>
          <w:szCs w:val="21"/>
        </w:rPr>
      </w:pPr>
      <w:bookmarkStart w:id="88" w:name="_Hlk77607667"/>
      <w:r w:rsidRPr="00A94A3A">
        <w:rPr>
          <w:rFonts w:ascii="宋体" w:hAnsi="宋体"/>
          <w:b/>
          <w:bCs/>
          <w:color w:val="000000" w:themeColor="text1"/>
          <w:szCs w:val="21"/>
        </w:rPr>
        <w:t>履约验收方案</w:t>
      </w:r>
    </w:p>
    <w:p w14:paraId="021888C8" w14:textId="77777777" w:rsidR="009A32CB" w:rsidRPr="00A94A3A" w:rsidRDefault="009A32CB">
      <w:pPr>
        <w:widowControl/>
        <w:jc w:val="left"/>
        <w:rPr>
          <w:rFonts w:ascii="宋体" w:hAnsi="宋体" w:hint="eastAsia"/>
          <w:color w:val="000000" w:themeColor="text1"/>
          <w:szCs w:val="21"/>
        </w:rPr>
      </w:pPr>
    </w:p>
    <w:p w14:paraId="0244200D" w14:textId="77777777" w:rsidR="009A32CB" w:rsidRPr="00A94A3A" w:rsidRDefault="009A32CB">
      <w:pPr>
        <w:widowControl/>
        <w:spacing w:line="360" w:lineRule="auto"/>
        <w:ind w:firstLine="200"/>
        <w:rPr>
          <w:rFonts w:ascii="宋体" w:hAnsi="宋体" w:hint="eastAsia"/>
          <w:color w:val="000000" w:themeColor="text1"/>
          <w:szCs w:val="21"/>
        </w:rPr>
      </w:pPr>
    </w:p>
    <w:p w14:paraId="0A8E3977"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1.</w:t>
      </w:r>
      <w:r w:rsidRPr="00A94A3A">
        <w:rPr>
          <w:rFonts w:ascii="宋体" w:hAnsi="宋体"/>
          <w:b/>
          <w:bCs/>
          <w:color w:val="000000" w:themeColor="text1"/>
          <w:szCs w:val="21"/>
        </w:rPr>
        <w:t>履约验收工作参加人员</w:t>
      </w:r>
    </w:p>
    <w:p w14:paraId="0D3F5130" w14:textId="77777777" w:rsidR="009A32CB" w:rsidRPr="00A94A3A" w:rsidRDefault="00E45DBA">
      <w:pPr>
        <w:spacing w:before="120" w:line="320" w:lineRule="exact"/>
        <w:jc w:val="left"/>
        <w:rPr>
          <w:rFonts w:ascii="宋体" w:hAnsi="宋体" w:hint="eastAsia"/>
          <w:color w:val="000000" w:themeColor="text1"/>
          <w:szCs w:val="21"/>
        </w:rPr>
      </w:pPr>
      <w:r w:rsidRPr="00A94A3A">
        <w:rPr>
          <w:rFonts w:ascii="宋体" w:hAnsi="宋体"/>
          <w:b/>
          <w:bCs/>
          <w:color w:val="000000" w:themeColor="text1"/>
          <w:szCs w:val="21"/>
        </w:rPr>
        <w:t>1.1</w:t>
      </w:r>
      <w:r w:rsidRPr="00A94A3A">
        <w:rPr>
          <w:rFonts w:ascii="宋体" w:hAnsi="宋体"/>
          <w:b/>
          <w:bCs/>
          <w:color w:val="000000" w:themeColor="text1"/>
          <w:szCs w:val="21"/>
        </w:rPr>
        <w:t>履约验收主体单位</w:t>
      </w:r>
    </w:p>
    <w:p w14:paraId="511A4AD0" w14:textId="77777777" w:rsidR="009A32CB" w:rsidRPr="00A94A3A" w:rsidRDefault="00E45DBA">
      <w:pPr>
        <w:spacing w:before="120" w:line="320" w:lineRule="exact"/>
        <w:ind w:firstLineChars="200" w:firstLine="420"/>
        <w:jc w:val="left"/>
        <w:rPr>
          <w:rFonts w:ascii="宋体" w:hAnsi="宋体" w:hint="eastAsia"/>
          <w:color w:val="000000" w:themeColor="text1"/>
          <w:szCs w:val="21"/>
          <w:u w:val="single"/>
        </w:rPr>
      </w:pPr>
      <w:r w:rsidRPr="00A94A3A">
        <w:rPr>
          <w:rFonts w:ascii="宋体" w:hAnsi="宋体"/>
          <w:color w:val="000000" w:themeColor="text1"/>
          <w:szCs w:val="21"/>
        </w:rPr>
        <w:t>采购人</w:t>
      </w:r>
    </w:p>
    <w:p w14:paraId="78B4F3EE" w14:textId="77777777" w:rsidR="009A32CB" w:rsidRPr="00A94A3A" w:rsidRDefault="00E45DBA">
      <w:pPr>
        <w:spacing w:before="120" w:line="320" w:lineRule="exact"/>
        <w:jc w:val="left"/>
        <w:rPr>
          <w:rFonts w:ascii="宋体" w:hAnsi="宋体" w:hint="eastAsia"/>
          <w:color w:val="000000" w:themeColor="text1"/>
          <w:szCs w:val="21"/>
        </w:rPr>
      </w:pPr>
      <w:r w:rsidRPr="00A94A3A">
        <w:rPr>
          <w:rFonts w:ascii="宋体" w:hAnsi="宋体"/>
          <w:b/>
          <w:bCs/>
          <w:color w:val="000000" w:themeColor="text1"/>
          <w:szCs w:val="21"/>
        </w:rPr>
        <w:t>1.2</w:t>
      </w:r>
      <w:r w:rsidRPr="00A94A3A">
        <w:rPr>
          <w:rFonts w:ascii="宋体" w:hAnsi="宋体"/>
          <w:b/>
          <w:bCs/>
          <w:color w:val="000000" w:themeColor="text1"/>
          <w:szCs w:val="21"/>
        </w:rPr>
        <w:t>履约验收参加人员</w:t>
      </w:r>
    </w:p>
    <w:p w14:paraId="50FEEE71" w14:textId="77777777" w:rsidR="009A32CB" w:rsidRPr="00A94A3A" w:rsidRDefault="00E45DBA">
      <w:pPr>
        <w:spacing w:before="120" w:line="320" w:lineRule="exact"/>
        <w:ind w:firstLineChars="200" w:firstLine="420"/>
        <w:jc w:val="left"/>
        <w:rPr>
          <w:rFonts w:ascii="宋体" w:hAnsi="宋体" w:hint="eastAsia"/>
          <w:color w:val="000000" w:themeColor="text1"/>
          <w:szCs w:val="21"/>
          <w:u w:val="single"/>
        </w:rPr>
      </w:pPr>
      <w:r w:rsidRPr="00A94A3A">
        <w:rPr>
          <w:rFonts w:ascii="宋体" w:hAnsi="宋体"/>
          <w:color w:val="000000" w:themeColor="text1"/>
        </w:rPr>
        <w:t>采购人代表及采购人邀请的其他人员</w:t>
      </w:r>
    </w:p>
    <w:p w14:paraId="5F0E3DFD"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2.</w:t>
      </w:r>
      <w:r w:rsidRPr="00A94A3A">
        <w:rPr>
          <w:rFonts w:ascii="宋体" w:hAnsi="宋体"/>
          <w:b/>
          <w:bCs/>
          <w:color w:val="000000" w:themeColor="text1"/>
          <w:szCs w:val="21"/>
        </w:rPr>
        <w:t>履约验收时间</w:t>
      </w:r>
    </w:p>
    <w:p w14:paraId="406D040D" w14:textId="77777777" w:rsidR="009A32CB" w:rsidRPr="00A94A3A" w:rsidRDefault="00E45DBA">
      <w:pPr>
        <w:spacing w:before="120" w:line="320" w:lineRule="exact"/>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202</w:t>
      </w:r>
      <w:r w:rsidRPr="00A94A3A">
        <w:rPr>
          <w:rFonts w:ascii="宋体" w:hAnsi="宋体" w:hint="eastAsia"/>
          <w:color w:val="000000" w:themeColor="text1"/>
          <w:szCs w:val="21"/>
        </w:rPr>
        <w:t>6</w:t>
      </w:r>
      <w:r w:rsidRPr="00A94A3A">
        <w:rPr>
          <w:rFonts w:ascii="宋体" w:hAnsi="宋体"/>
          <w:color w:val="000000" w:themeColor="text1"/>
          <w:szCs w:val="21"/>
        </w:rPr>
        <w:t>】年【】月活动结束后</w:t>
      </w:r>
    </w:p>
    <w:p w14:paraId="31414B34"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3.</w:t>
      </w:r>
      <w:r w:rsidRPr="00A94A3A">
        <w:rPr>
          <w:rFonts w:ascii="宋体" w:hAnsi="宋体"/>
          <w:b/>
          <w:bCs/>
          <w:color w:val="000000" w:themeColor="text1"/>
          <w:szCs w:val="21"/>
        </w:rPr>
        <w:t>履约验收地点</w:t>
      </w:r>
    </w:p>
    <w:p w14:paraId="30EED39F" w14:textId="77777777" w:rsidR="009A32CB" w:rsidRPr="00A94A3A" w:rsidRDefault="00E45DBA">
      <w:pPr>
        <w:spacing w:before="120" w:line="320" w:lineRule="exact"/>
        <w:jc w:val="left"/>
        <w:rPr>
          <w:rFonts w:ascii="宋体" w:hAnsi="宋体" w:hint="eastAsia"/>
          <w:color w:val="000000" w:themeColor="text1"/>
          <w:szCs w:val="21"/>
        </w:rPr>
      </w:pPr>
      <w:r w:rsidRPr="00A94A3A">
        <w:rPr>
          <w:rFonts w:ascii="宋体" w:hAnsi="宋体"/>
          <w:color w:val="000000" w:themeColor="text1"/>
          <w:szCs w:val="21"/>
        </w:rPr>
        <w:t>采购人指定地点</w:t>
      </w:r>
    </w:p>
    <w:p w14:paraId="55394A69"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4.</w:t>
      </w:r>
      <w:r w:rsidRPr="00A94A3A">
        <w:rPr>
          <w:rFonts w:ascii="宋体" w:hAnsi="宋体"/>
          <w:b/>
          <w:bCs/>
          <w:color w:val="000000" w:themeColor="text1"/>
          <w:szCs w:val="21"/>
        </w:rPr>
        <w:t>履约验收方式</w:t>
      </w:r>
    </w:p>
    <w:p w14:paraId="11E87B35"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color w:val="000000" w:themeColor="text1"/>
          <w:szCs w:val="21"/>
        </w:rPr>
        <w:t>采购人自行验收</w:t>
      </w:r>
    </w:p>
    <w:p w14:paraId="1ECB6AA9"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5.</w:t>
      </w:r>
      <w:r w:rsidRPr="00A94A3A">
        <w:rPr>
          <w:rFonts w:ascii="宋体" w:hAnsi="宋体"/>
          <w:b/>
          <w:bCs/>
          <w:color w:val="000000" w:themeColor="text1"/>
          <w:szCs w:val="21"/>
        </w:rPr>
        <w:t>履约验收程序</w:t>
      </w:r>
    </w:p>
    <w:p w14:paraId="7CC79707"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5.1</w:t>
      </w:r>
      <w:r w:rsidRPr="00A94A3A">
        <w:rPr>
          <w:rFonts w:ascii="宋体" w:hAnsi="宋体"/>
          <w:b/>
          <w:bCs/>
          <w:color w:val="000000" w:themeColor="text1"/>
          <w:szCs w:val="21"/>
        </w:rPr>
        <w:t>成立验收小组</w:t>
      </w:r>
    </w:p>
    <w:p w14:paraId="0FF9EC3F"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5.2</w:t>
      </w:r>
      <w:r w:rsidRPr="00A94A3A">
        <w:rPr>
          <w:rFonts w:ascii="宋体" w:hAnsi="宋体"/>
          <w:b/>
          <w:bCs/>
          <w:color w:val="000000" w:themeColor="text1"/>
          <w:szCs w:val="21"/>
        </w:rPr>
        <w:t>量化验收标准</w:t>
      </w:r>
    </w:p>
    <w:p w14:paraId="01E8D461"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5.3</w:t>
      </w:r>
      <w:r w:rsidRPr="00A94A3A">
        <w:rPr>
          <w:rFonts w:ascii="宋体" w:hAnsi="宋体"/>
          <w:b/>
          <w:bCs/>
          <w:color w:val="000000" w:themeColor="text1"/>
          <w:szCs w:val="21"/>
        </w:rPr>
        <w:t>组织验收</w:t>
      </w:r>
    </w:p>
    <w:p w14:paraId="5C283626"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5.4</w:t>
      </w:r>
      <w:r w:rsidRPr="00A94A3A">
        <w:rPr>
          <w:rFonts w:ascii="宋体" w:hAnsi="宋体"/>
          <w:b/>
          <w:bCs/>
          <w:color w:val="000000" w:themeColor="text1"/>
          <w:szCs w:val="21"/>
        </w:rPr>
        <w:t>出具验收报告</w:t>
      </w:r>
    </w:p>
    <w:p w14:paraId="0DB23065"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5.5</w:t>
      </w:r>
      <w:r w:rsidRPr="00A94A3A">
        <w:rPr>
          <w:rFonts w:ascii="宋体" w:hAnsi="宋体"/>
          <w:b/>
          <w:bCs/>
          <w:color w:val="000000" w:themeColor="text1"/>
          <w:szCs w:val="21"/>
        </w:rPr>
        <w:t>验收结果公告</w:t>
      </w:r>
    </w:p>
    <w:p w14:paraId="07F73BFB"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5.6</w:t>
      </w:r>
      <w:r w:rsidRPr="00A94A3A">
        <w:rPr>
          <w:rFonts w:ascii="宋体" w:hAnsi="宋体"/>
          <w:b/>
          <w:bCs/>
          <w:color w:val="000000" w:themeColor="text1"/>
          <w:szCs w:val="21"/>
        </w:rPr>
        <w:t>验收资料归档</w:t>
      </w:r>
    </w:p>
    <w:p w14:paraId="32C4C2E2"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采购合同项目完成验收后，采购人整理好验收原始记录、</w:t>
      </w:r>
      <w:proofErr w:type="gramStart"/>
      <w:r w:rsidRPr="00A94A3A">
        <w:rPr>
          <w:rFonts w:ascii="宋体" w:hAnsi="宋体"/>
          <w:color w:val="000000" w:themeColor="text1"/>
          <w:szCs w:val="21"/>
        </w:rPr>
        <w:t>验收书</w:t>
      </w:r>
      <w:proofErr w:type="gramEnd"/>
      <w:r w:rsidRPr="00A94A3A">
        <w:rPr>
          <w:rFonts w:ascii="宋体" w:hAnsi="宋体"/>
          <w:color w:val="000000" w:themeColor="text1"/>
          <w:szCs w:val="21"/>
        </w:rPr>
        <w:t>等资料后妥善保管，不得变造、隐匿或者销毁，验收资料保存期为采购结束之日起至少保存</w:t>
      </w:r>
      <w:r w:rsidRPr="00A94A3A">
        <w:rPr>
          <w:rFonts w:ascii="宋体" w:hAnsi="宋体"/>
          <w:color w:val="000000" w:themeColor="text1"/>
          <w:szCs w:val="21"/>
        </w:rPr>
        <w:t>15</w:t>
      </w:r>
      <w:r w:rsidRPr="00A94A3A">
        <w:rPr>
          <w:rFonts w:ascii="宋体" w:hAnsi="宋体"/>
          <w:color w:val="000000" w:themeColor="text1"/>
          <w:szCs w:val="21"/>
        </w:rPr>
        <w:t>年。</w:t>
      </w:r>
    </w:p>
    <w:p w14:paraId="41752281" w14:textId="77777777" w:rsidR="009A32CB" w:rsidRPr="00A94A3A" w:rsidRDefault="00E45DBA">
      <w:pPr>
        <w:spacing w:before="120" w:line="320" w:lineRule="exact"/>
        <w:jc w:val="left"/>
        <w:rPr>
          <w:rFonts w:ascii="宋体" w:hAnsi="宋体" w:hint="eastAsia"/>
          <w:b/>
          <w:bCs/>
          <w:iCs/>
          <w:color w:val="000000" w:themeColor="text1"/>
          <w:szCs w:val="21"/>
        </w:rPr>
      </w:pPr>
      <w:r w:rsidRPr="00A94A3A">
        <w:rPr>
          <w:rFonts w:ascii="宋体" w:hAnsi="宋体"/>
          <w:b/>
          <w:bCs/>
          <w:color w:val="000000" w:themeColor="text1"/>
          <w:szCs w:val="21"/>
        </w:rPr>
        <w:t>6.</w:t>
      </w:r>
      <w:r w:rsidRPr="00A94A3A">
        <w:rPr>
          <w:rFonts w:ascii="宋体" w:hAnsi="宋体"/>
          <w:b/>
          <w:bCs/>
          <w:color w:val="000000" w:themeColor="text1"/>
          <w:szCs w:val="21"/>
        </w:rPr>
        <w:t>履约验收内容</w:t>
      </w:r>
    </w:p>
    <w:p w14:paraId="45B996DD" w14:textId="77777777" w:rsidR="009A32CB" w:rsidRPr="00A94A3A" w:rsidRDefault="00E45DBA">
      <w:pPr>
        <w:spacing w:before="120" w:line="320" w:lineRule="exact"/>
        <w:jc w:val="left"/>
        <w:rPr>
          <w:rFonts w:ascii="宋体" w:hAnsi="宋体" w:hint="eastAsia"/>
          <w:iCs/>
          <w:color w:val="000000" w:themeColor="text1"/>
          <w:szCs w:val="21"/>
        </w:rPr>
      </w:pPr>
      <w:r w:rsidRPr="00A94A3A">
        <w:rPr>
          <w:rFonts w:ascii="宋体" w:hAnsi="宋体"/>
          <w:b/>
          <w:bCs/>
          <w:color w:val="000000" w:themeColor="text1"/>
          <w:szCs w:val="21"/>
        </w:rPr>
        <w:t>6.1</w:t>
      </w:r>
      <w:r w:rsidRPr="00A94A3A">
        <w:rPr>
          <w:rFonts w:ascii="宋体" w:hAnsi="宋体"/>
          <w:b/>
          <w:bCs/>
          <w:color w:val="000000" w:themeColor="text1"/>
          <w:szCs w:val="21"/>
        </w:rPr>
        <w:t>商务验收内容</w:t>
      </w:r>
    </w:p>
    <w:p w14:paraId="7BDD7A9E" w14:textId="77777777" w:rsidR="009A32CB" w:rsidRPr="00A94A3A" w:rsidRDefault="00E45DBA">
      <w:pPr>
        <w:spacing w:before="120" w:line="320" w:lineRule="exact"/>
        <w:ind w:firstLineChars="200" w:firstLine="420"/>
        <w:jc w:val="left"/>
        <w:rPr>
          <w:rFonts w:ascii="宋体" w:hAnsi="宋体" w:hint="eastAsia"/>
          <w:color w:val="000000" w:themeColor="text1"/>
          <w:szCs w:val="21"/>
          <w:u w:val="single"/>
        </w:rPr>
      </w:pPr>
      <w:r w:rsidRPr="00A94A3A">
        <w:rPr>
          <w:rFonts w:ascii="宋体" w:hAnsi="宋体"/>
          <w:color w:val="000000" w:themeColor="text1"/>
          <w:szCs w:val="21"/>
        </w:rPr>
        <w:t>对采购标的交付的情况、财务和服务要求，包括交付（实施）的时间（期限）和地点（范围），付款条件（进度和方式），包装和运输，售后服务，保险等进行验收。</w:t>
      </w:r>
    </w:p>
    <w:p w14:paraId="7AB5F389" w14:textId="77777777" w:rsidR="009A32CB" w:rsidRPr="00A94A3A" w:rsidRDefault="00E45DBA">
      <w:pPr>
        <w:spacing w:before="120" w:line="320" w:lineRule="exact"/>
        <w:jc w:val="left"/>
        <w:rPr>
          <w:rFonts w:ascii="宋体" w:hAnsi="宋体" w:hint="eastAsia"/>
          <w:iCs/>
          <w:color w:val="000000" w:themeColor="text1"/>
          <w:szCs w:val="21"/>
        </w:rPr>
      </w:pPr>
      <w:r w:rsidRPr="00A94A3A">
        <w:rPr>
          <w:rFonts w:ascii="宋体" w:hAnsi="宋体"/>
          <w:b/>
          <w:bCs/>
          <w:color w:val="000000" w:themeColor="text1"/>
          <w:szCs w:val="21"/>
        </w:rPr>
        <w:t>6.2</w:t>
      </w:r>
      <w:r w:rsidRPr="00A94A3A">
        <w:rPr>
          <w:rFonts w:ascii="宋体" w:hAnsi="宋体"/>
          <w:b/>
          <w:bCs/>
          <w:color w:val="000000" w:themeColor="text1"/>
          <w:szCs w:val="21"/>
        </w:rPr>
        <w:t>技术验收内容</w:t>
      </w:r>
    </w:p>
    <w:p w14:paraId="314CBD97" w14:textId="77777777" w:rsidR="009A32CB" w:rsidRPr="00A94A3A" w:rsidRDefault="00E45DBA">
      <w:pPr>
        <w:spacing w:before="120" w:line="320" w:lineRule="exact"/>
        <w:ind w:firstLineChars="200" w:firstLine="420"/>
        <w:jc w:val="left"/>
        <w:rPr>
          <w:rFonts w:ascii="宋体" w:hAnsi="宋体" w:hint="eastAsia"/>
          <w:color w:val="000000" w:themeColor="text1"/>
          <w:szCs w:val="21"/>
          <w:u w:val="single"/>
        </w:rPr>
      </w:pPr>
      <w:r w:rsidRPr="00A94A3A">
        <w:rPr>
          <w:rFonts w:ascii="宋体" w:hAnsi="宋体"/>
          <w:color w:val="000000" w:themeColor="text1"/>
          <w:szCs w:val="21"/>
        </w:rPr>
        <w:lastRenderedPageBreak/>
        <w:t>对采购标的</w:t>
      </w:r>
      <w:proofErr w:type="gramStart"/>
      <w:r w:rsidRPr="00A94A3A">
        <w:rPr>
          <w:rFonts w:ascii="宋体" w:hAnsi="宋体"/>
          <w:color w:val="000000" w:themeColor="text1"/>
          <w:szCs w:val="21"/>
        </w:rPr>
        <w:t>的</w:t>
      </w:r>
      <w:proofErr w:type="gramEnd"/>
      <w:r w:rsidRPr="00A94A3A">
        <w:rPr>
          <w:rFonts w:ascii="宋体" w:hAnsi="宋体"/>
          <w:color w:val="000000" w:themeColor="text1"/>
          <w:szCs w:val="21"/>
        </w:rPr>
        <w:t>功能和质量要求，包括性能、材料、结构、外观、安全，或者服务内容和标准等进行验收。</w:t>
      </w:r>
    </w:p>
    <w:p w14:paraId="68121635"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7.</w:t>
      </w:r>
      <w:r w:rsidRPr="00A94A3A">
        <w:rPr>
          <w:rFonts w:ascii="宋体" w:hAnsi="宋体"/>
          <w:b/>
          <w:bCs/>
          <w:color w:val="000000" w:themeColor="text1"/>
          <w:szCs w:val="21"/>
        </w:rPr>
        <w:t>履约验收标准</w:t>
      </w:r>
    </w:p>
    <w:p w14:paraId="18EACC9E" w14:textId="77777777" w:rsidR="009A32CB" w:rsidRPr="00A94A3A" w:rsidRDefault="00E45DBA">
      <w:pPr>
        <w:widowControl/>
        <w:spacing w:before="120" w:line="320" w:lineRule="exact"/>
        <w:ind w:firstLineChars="200" w:firstLine="420"/>
        <w:rPr>
          <w:rFonts w:ascii="宋体" w:hAnsi="宋体" w:hint="eastAsia"/>
          <w:color w:val="000000" w:themeColor="text1"/>
          <w:kern w:val="0"/>
          <w:szCs w:val="21"/>
        </w:rPr>
      </w:pPr>
      <w:r w:rsidRPr="00A94A3A">
        <w:rPr>
          <w:rFonts w:ascii="宋体" w:hAnsi="宋体"/>
          <w:color w:val="000000" w:themeColor="text1"/>
          <w:kern w:val="0"/>
          <w:szCs w:val="21"/>
        </w:rPr>
        <w:t>服务类验收标准：</w:t>
      </w:r>
    </w:p>
    <w:p w14:paraId="02B88951" w14:textId="77777777" w:rsidR="009A32CB" w:rsidRPr="00A94A3A" w:rsidRDefault="00E45DBA">
      <w:pPr>
        <w:widowControl/>
        <w:spacing w:before="120" w:line="320" w:lineRule="exact"/>
        <w:ind w:firstLineChars="200" w:firstLine="420"/>
        <w:rPr>
          <w:rFonts w:ascii="宋体" w:hAnsi="宋体" w:hint="eastAsia"/>
          <w:color w:val="000000" w:themeColor="text1"/>
          <w:kern w:val="0"/>
          <w:szCs w:val="21"/>
        </w:rPr>
      </w:pPr>
      <w:r w:rsidRPr="00A94A3A">
        <w:rPr>
          <w:rFonts w:ascii="宋体" w:hAnsi="宋体"/>
          <w:color w:val="000000" w:themeColor="text1"/>
          <w:kern w:val="0"/>
          <w:szCs w:val="21"/>
        </w:rPr>
        <w:t>（</w:t>
      </w:r>
      <w:r w:rsidRPr="00A94A3A">
        <w:rPr>
          <w:rFonts w:ascii="宋体" w:hAnsi="宋体"/>
          <w:color w:val="000000" w:themeColor="text1"/>
          <w:kern w:val="0"/>
          <w:szCs w:val="21"/>
        </w:rPr>
        <w:t>1</w:t>
      </w:r>
      <w:r w:rsidRPr="00A94A3A">
        <w:rPr>
          <w:rFonts w:ascii="宋体" w:hAnsi="宋体"/>
          <w:color w:val="000000" w:themeColor="text1"/>
          <w:kern w:val="0"/>
          <w:szCs w:val="21"/>
        </w:rPr>
        <w:t>）中标（成交）供应商应提供完备的技术或服务资料、装箱单和合格证等，并派遣专业人员进行现场安装调试。验收合格条件如下：</w:t>
      </w:r>
    </w:p>
    <w:p w14:paraId="7C789993" w14:textId="77777777" w:rsidR="009A32CB" w:rsidRPr="00A94A3A" w:rsidRDefault="00E45DBA">
      <w:pPr>
        <w:spacing w:before="120" w:line="320" w:lineRule="exact"/>
        <w:rPr>
          <w:rFonts w:ascii="宋体" w:hAnsi="宋体" w:hint="eastAsia"/>
          <w:color w:val="000000" w:themeColor="text1"/>
          <w:szCs w:val="21"/>
        </w:rPr>
      </w:pPr>
      <w:r w:rsidRPr="00A94A3A">
        <w:rPr>
          <w:rFonts w:ascii="宋体" w:hAnsi="宋体"/>
          <w:color w:val="000000" w:themeColor="text1"/>
          <w:szCs w:val="21"/>
        </w:rPr>
        <w:t>服务技术参数与响应文件中响应表或证明材料一致，达到规定的标准。否则，以实际服务技术参数与响应文件响应表参数或证明材料比较，按如下情况处理：</w:t>
      </w:r>
    </w:p>
    <w:p w14:paraId="39A8A29A" w14:textId="77777777" w:rsidR="009A32CB" w:rsidRPr="00A94A3A" w:rsidRDefault="00E45DBA">
      <w:pPr>
        <w:spacing w:before="120" w:line="320" w:lineRule="exact"/>
        <w:rPr>
          <w:rFonts w:ascii="宋体" w:hAnsi="宋体" w:hint="eastAsia"/>
          <w:color w:val="000000" w:themeColor="text1"/>
          <w:szCs w:val="21"/>
        </w:rPr>
      </w:pPr>
      <w:r w:rsidRPr="00A94A3A">
        <w:rPr>
          <w:rFonts w:ascii="宋体" w:hAnsi="宋体" w:cs="宋体" w:hint="eastAsia"/>
          <w:color w:val="000000" w:themeColor="text1"/>
          <w:szCs w:val="21"/>
        </w:rPr>
        <w:t>①</w:t>
      </w:r>
      <w:r w:rsidRPr="00A94A3A">
        <w:rPr>
          <w:rFonts w:ascii="宋体" w:hAnsi="宋体"/>
          <w:color w:val="000000" w:themeColor="text1"/>
          <w:szCs w:val="21"/>
        </w:rPr>
        <w:t>供应商响应文件响应表或证明材料中满足或优于的技术参数，在验收时实际不满足技术参数要求的，视为供货商违约，采购人有权终止合同，并追究供应商责任，同时报财政部门备案。</w:t>
      </w:r>
    </w:p>
    <w:p w14:paraId="1572C4A4" w14:textId="77777777" w:rsidR="009A32CB" w:rsidRPr="00A94A3A" w:rsidRDefault="00E45DBA">
      <w:pPr>
        <w:spacing w:before="120" w:line="320" w:lineRule="exact"/>
        <w:rPr>
          <w:rFonts w:ascii="宋体" w:hAnsi="宋体" w:hint="eastAsia"/>
          <w:color w:val="000000" w:themeColor="text1"/>
          <w:szCs w:val="21"/>
        </w:rPr>
      </w:pPr>
      <w:r w:rsidRPr="00A94A3A">
        <w:rPr>
          <w:rFonts w:ascii="宋体" w:hAnsi="宋体" w:cs="宋体" w:hint="eastAsia"/>
          <w:color w:val="000000" w:themeColor="text1"/>
          <w:szCs w:val="21"/>
        </w:rPr>
        <w:t>②</w:t>
      </w:r>
      <w:r w:rsidRPr="00A94A3A">
        <w:rPr>
          <w:rFonts w:ascii="宋体" w:hAnsi="宋体"/>
          <w:color w:val="000000" w:themeColor="text1"/>
          <w:szCs w:val="21"/>
        </w:rPr>
        <w:t>供应商响应文件响应表或证明材料中优于的技术参数，在验收时实际仅满足并未优于技术参数要求的，视为供货商违约，采购人有权终止合同，并追究供应商责任，同时报财政部门备案。</w:t>
      </w:r>
    </w:p>
    <w:p w14:paraId="6EEE811F" w14:textId="77777777" w:rsidR="009A32CB" w:rsidRPr="00A94A3A" w:rsidRDefault="00E45DBA">
      <w:pPr>
        <w:spacing w:before="120" w:line="320" w:lineRule="exact"/>
        <w:rPr>
          <w:rFonts w:ascii="宋体" w:hAnsi="宋体" w:hint="eastAsia"/>
          <w:color w:val="000000" w:themeColor="text1"/>
          <w:szCs w:val="21"/>
        </w:rPr>
      </w:pPr>
      <w:r w:rsidRPr="00A94A3A">
        <w:rPr>
          <w:rFonts w:ascii="宋体" w:hAnsi="宋体" w:cs="宋体" w:hint="eastAsia"/>
          <w:color w:val="000000" w:themeColor="text1"/>
          <w:szCs w:val="21"/>
        </w:rPr>
        <w:t>③</w:t>
      </w:r>
      <w:r w:rsidRPr="00A94A3A">
        <w:rPr>
          <w:rFonts w:ascii="宋体" w:hAnsi="宋体"/>
          <w:color w:val="000000" w:themeColor="text1"/>
          <w:szCs w:val="21"/>
        </w:rPr>
        <w:t>供应商响应文件响应表或证明材料中不满足的技术参数，在验收时实际满足技术参数的要求，以满足技术参数的要求验收。</w:t>
      </w:r>
      <w:r w:rsidRPr="00A94A3A">
        <w:rPr>
          <w:rFonts w:ascii="宋体" w:hAnsi="宋体"/>
          <w:color w:val="000000" w:themeColor="text1"/>
          <w:szCs w:val="21"/>
        </w:rPr>
        <w:t xml:space="preserve"> </w:t>
      </w:r>
    </w:p>
    <w:p w14:paraId="4EDC6F48" w14:textId="77777777" w:rsidR="009A32CB" w:rsidRPr="00A94A3A" w:rsidRDefault="00E45DBA">
      <w:pPr>
        <w:spacing w:before="120" w:line="320" w:lineRule="exact"/>
        <w:rPr>
          <w:rFonts w:ascii="宋体" w:hAnsi="宋体" w:hint="eastAsia"/>
          <w:color w:val="000000" w:themeColor="text1"/>
          <w:szCs w:val="21"/>
        </w:rPr>
      </w:pPr>
      <w:r w:rsidRPr="00A94A3A">
        <w:rPr>
          <w:rFonts w:ascii="宋体" w:hAnsi="宋体" w:cs="宋体" w:hint="eastAsia"/>
          <w:color w:val="000000" w:themeColor="text1"/>
          <w:szCs w:val="21"/>
        </w:rPr>
        <w:t>④</w:t>
      </w:r>
      <w:r w:rsidRPr="00A94A3A">
        <w:rPr>
          <w:rFonts w:ascii="宋体" w:hAnsi="宋体"/>
          <w:color w:val="000000" w:themeColor="text1"/>
          <w:szCs w:val="21"/>
        </w:rPr>
        <w:t>供应商响应文件响应表或证明材料中满足的技术参数，在验收时实际优于技术参数的要求，以满足技术参数的要求验收。</w:t>
      </w:r>
    </w:p>
    <w:p w14:paraId="79A60215" w14:textId="77777777" w:rsidR="009A32CB" w:rsidRPr="00A94A3A" w:rsidRDefault="00E45DBA">
      <w:pPr>
        <w:spacing w:before="120" w:line="320" w:lineRule="exact"/>
        <w:rPr>
          <w:rFonts w:ascii="宋体" w:hAnsi="宋体" w:hint="eastAsia"/>
          <w:color w:val="000000" w:themeColor="text1"/>
          <w:szCs w:val="21"/>
        </w:rPr>
      </w:pPr>
      <w:r w:rsidRPr="00A94A3A">
        <w:rPr>
          <w:rFonts w:ascii="宋体" w:hAnsi="宋体" w:cs="宋体" w:hint="eastAsia"/>
          <w:color w:val="000000" w:themeColor="text1"/>
          <w:szCs w:val="21"/>
        </w:rPr>
        <w:t>⑤</w:t>
      </w:r>
      <w:r w:rsidRPr="00A94A3A">
        <w:rPr>
          <w:rFonts w:ascii="宋体" w:hAnsi="宋体"/>
          <w:color w:val="000000" w:themeColor="text1"/>
          <w:szCs w:val="21"/>
        </w:rPr>
        <w:t>供应商响应文件响应表或证明材料中优于的技术参数，在验收时实际也优于技术参数的要求，但没有达到响应表或证明材料中优于的程度，由采购人与供应商协商按是否满足要求验收。</w:t>
      </w:r>
    </w:p>
    <w:p w14:paraId="70AAD32A"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）技术资料、装箱单、合格证等资料齐全。</w:t>
      </w:r>
    </w:p>
    <w:p w14:paraId="6473F60E"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3</w:t>
      </w:r>
      <w:r w:rsidRPr="00A94A3A">
        <w:rPr>
          <w:rFonts w:ascii="宋体" w:hAnsi="宋体"/>
          <w:color w:val="000000" w:themeColor="text1"/>
          <w:szCs w:val="21"/>
        </w:rPr>
        <w:t>）在测试或试运行期间所出现的问题得到解决，并运行或工作正常。</w:t>
      </w:r>
    </w:p>
    <w:p w14:paraId="4FB36468"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4</w:t>
      </w:r>
      <w:r w:rsidRPr="00A94A3A">
        <w:rPr>
          <w:rFonts w:ascii="宋体" w:hAnsi="宋体"/>
          <w:color w:val="000000" w:themeColor="text1"/>
          <w:szCs w:val="21"/>
        </w:rPr>
        <w:t>）在规定时间内完成交货及验收，并经采购人确认。</w:t>
      </w:r>
    </w:p>
    <w:p w14:paraId="301FC425"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5</w:t>
      </w:r>
      <w:r w:rsidRPr="00A94A3A">
        <w:rPr>
          <w:rFonts w:ascii="宋体" w:hAnsi="宋体"/>
          <w:color w:val="000000" w:themeColor="text1"/>
          <w:szCs w:val="21"/>
        </w:rPr>
        <w:t>）服务在符合要求后，才作为最终验收。</w:t>
      </w:r>
    </w:p>
    <w:p w14:paraId="4DB49B87"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6</w:t>
      </w:r>
      <w:r w:rsidRPr="00A94A3A">
        <w:rPr>
          <w:rFonts w:ascii="宋体" w:hAnsi="宋体"/>
          <w:color w:val="000000" w:themeColor="text1"/>
          <w:szCs w:val="21"/>
        </w:rPr>
        <w:t>）成交供应商提供的服务未达到采购文件规定要求，且对采购人造成损失的，</w:t>
      </w:r>
      <w:proofErr w:type="gramStart"/>
      <w:r w:rsidRPr="00A94A3A">
        <w:rPr>
          <w:rFonts w:ascii="宋体" w:hAnsi="宋体"/>
          <w:color w:val="000000" w:themeColor="text1"/>
          <w:szCs w:val="21"/>
        </w:rPr>
        <w:t>由成交</w:t>
      </w:r>
      <w:proofErr w:type="gramEnd"/>
      <w:r w:rsidRPr="00A94A3A">
        <w:rPr>
          <w:rFonts w:ascii="宋体" w:hAnsi="宋体"/>
          <w:color w:val="000000" w:themeColor="text1"/>
          <w:szCs w:val="21"/>
        </w:rPr>
        <w:t>供应商承担一切责任，并赔偿所造成的损失。</w:t>
      </w:r>
    </w:p>
    <w:p w14:paraId="24BF6CF3"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7</w:t>
      </w:r>
      <w:r w:rsidRPr="00A94A3A">
        <w:rPr>
          <w:rFonts w:ascii="宋体" w:hAnsi="宋体"/>
          <w:color w:val="000000" w:themeColor="text1"/>
          <w:szCs w:val="21"/>
        </w:rPr>
        <w:t>）采购人需要制造商对成交供应商交付的产品或服务（包括质量、参数等）进行确认的，制造商应予以配合并出具书面意见，相关配合事项</w:t>
      </w:r>
      <w:proofErr w:type="gramStart"/>
      <w:r w:rsidRPr="00A94A3A">
        <w:rPr>
          <w:rFonts w:ascii="宋体" w:hAnsi="宋体"/>
          <w:color w:val="000000" w:themeColor="text1"/>
          <w:szCs w:val="21"/>
        </w:rPr>
        <w:t>由成交</w:t>
      </w:r>
      <w:proofErr w:type="gramEnd"/>
      <w:r w:rsidRPr="00A94A3A">
        <w:rPr>
          <w:rFonts w:ascii="宋体" w:hAnsi="宋体"/>
          <w:color w:val="000000" w:themeColor="text1"/>
          <w:szCs w:val="21"/>
        </w:rPr>
        <w:t>供应商与制造商协调。</w:t>
      </w:r>
    </w:p>
    <w:p w14:paraId="5EC37720"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8</w:t>
      </w:r>
      <w:r w:rsidRPr="00A94A3A">
        <w:rPr>
          <w:rFonts w:ascii="宋体" w:hAnsi="宋体"/>
          <w:color w:val="000000" w:themeColor="text1"/>
          <w:szCs w:val="21"/>
        </w:rPr>
        <w:t>）产品包装材料归采购人所有。</w:t>
      </w:r>
    </w:p>
    <w:p w14:paraId="0BBDE018" w14:textId="77777777" w:rsidR="009A32CB" w:rsidRPr="00A94A3A" w:rsidRDefault="00E45DBA">
      <w:pPr>
        <w:spacing w:before="120" w:line="320" w:lineRule="exact"/>
        <w:ind w:firstLineChars="200" w:firstLine="420"/>
        <w:jc w:val="left"/>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9</w:t>
      </w:r>
      <w:r w:rsidRPr="00A94A3A">
        <w:rPr>
          <w:rFonts w:ascii="宋体" w:hAnsi="宋体"/>
          <w:color w:val="000000" w:themeColor="text1"/>
          <w:szCs w:val="21"/>
        </w:rPr>
        <w:t>）政府采购合同约定的其他要求及响应文件响应的其他标准。</w:t>
      </w:r>
    </w:p>
    <w:p w14:paraId="0E4AA78D" w14:textId="77777777" w:rsidR="009A32CB" w:rsidRPr="00A94A3A" w:rsidRDefault="00E45DBA">
      <w:pPr>
        <w:spacing w:before="120" w:line="320" w:lineRule="exact"/>
        <w:jc w:val="left"/>
        <w:rPr>
          <w:rFonts w:ascii="宋体" w:hAnsi="宋体" w:hint="eastAsia"/>
          <w:b/>
          <w:bCs/>
          <w:color w:val="000000" w:themeColor="text1"/>
          <w:szCs w:val="21"/>
        </w:rPr>
      </w:pPr>
      <w:r w:rsidRPr="00A94A3A">
        <w:rPr>
          <w:rFonts w:ascii="宋体" w:hAnsi="宋体"/>
          <w:b/>
          <w:bCs/>
          <w:color w:val="000000" w:themeColor="text1"/>
          <w:szCs w:val="21"/>
        </w:rPr>
        <w:t>8.</w:t>
      </w:r>
      <w:r w:rsidRPr="00A94A3A">
        <w:rPr>
          <w:rFonts w:ascii="宋体" w:hAnsi="宋体"/>
          <w:b/>
          <w:bCs/>
          <w:color w:val="000000" w:themeColor="text1"/>
          <w:szCs w:val="21"/>
        </w:rPr>
        <w:t>履约验收其他事项</w:t>
      </w:r>
    </w:p>
    <w:p w14:paraId="610A93DA" w14:textId="77777777" w:rsidR="009A32CB" w:rsidRPr="00A94A3A" w:rsidRDefault="00E45DBA">
      <w:pPr>
        <w:spacing w:before="120" w:line="320" w:lineRule="exact"/>
        <w:rPr>
          <w:rFonts w:ascii="宋体" w:hAnsi="宋体" w:hint="eastAsia"/>
          <w:color w:val="000000" w:themeColor="text1"/>
          <w:szCs w:val="21"/>
          <w:u w:val="single"/>
        </w:rPr>
      </w:pPr>
      <w:r w:rsidRPr="00A94A3A">
        <w:rPr>
          <w:rFonts w:ascii="宋体" w:hAnsi="宋体"/>
          <w:color w:val="000000" w:themeColor="text1"/>
          <w:szCs w:val="21"/>
          <w:u w:val="single"/>
        </w:rPr>
        <w:br w:type="page"/>
      </w:r>
    </w:p>
    <w:bookmarkEnd w:id="87"/>
    <w:bookmarkEnd w:id="88"/>
    <w:p w14:paraId="6DD704E8" w14:textId="77777777" w:rsidR="009A32CB" w:rsidRPr="00A94A3A" w:rsidRDefault="00E45DBA">
      <w:pPr>
        <w:snapToGrid w:val="0"/>
        <w:spacing w:line="360" w:lineRule="exact"/>
        <w:jc w:val="center"/>
        <w:rPr>
          <w:rFonts w:ascii="宋体" w:hAnsi="宋体" w:hint="eastAsia"/>
          <w:b/>
          <w:bCs/>
          <w:color w:val="000000" w:themeColor="text1"/>
          <w:szCs w:val="21"/>
        </w:rPr>
      </w:pPr>
      <w:r w:rsidRPr="00A94A3A">
        <w:rPr>
          <w:rFonts w:ascii="宋体" w:hAnsi="宋体"/>
          <w:b/>
          <w:bCs/>
          <w:color w:val="000000" w:themeColor="text1"/>
          <w:szCs w:val="21"/>
        </w:rPr>
        <w:lastRenderedPageBreak/>
        <w:t>广西壮族自治区政府采购项目合同验收书</w:t>
      </w:r>
    </w:p>
    <w:p w14:paraId="6CE43C01" w14:textId="77777777" w:rsidR="009A32CB" w:rsidRPr="00A94A3A" w:rsidRDefault="00E45DBA">
      <w:pPr>
        <w:widowControl/>
        <w:snapToGrid w:val="0"/>
        <w:spacing w:before="100" w:beforeAutospacing="1" w:after="100" w:afterAutospacing="1" w:line="320" w:lineRule="exact"/>
        <w:ind w:leftChars="-171" w:left="-359"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根据政府采购项目（</w:t>
      </w:r>
      <w:r w:rsidRPr="00A94A3A">
        <w:rPr>
          <w:rFonts w:ascii="宋体" w:hAnsi="宋体"/>
          <w:color w:val="000000" w:themeColor="text1"/>
          <w:kern w:val="0"/>
          <w:szCs w:val="21"/>
          <w:u w:val="single"/>
        </w:rPr>
        <w:t>采购合同编号：</w:t>
      </w:r>
      <w:r w:rsidRPr="00A94A3A">
        <w:rPr>
          <w:rFonts w:ascii="宋体" w:hAnsi="宋体"/>
          <w:color w:val="000000" w:themeColor="text1"/>
          <w:szCs w:val="21"/>
          <w:u w:val="single"/>
        </w:rPr>
        <w:t>GXZC20XX-XX-XXXXX-JDZB</w:t>
      </w:r>
      <w:r w:rsidRPr="00A94A3A">
        <w:rPr>
          <w:rFonts w:ascii="宋体" w:hAnsi="宋体"/>
          <w:color w:val="000000" w:themeColor="text1"/>
          <w:kern w:val="0"/>
          <w:szCs w:val="21"/>
        </w:rPr>
        <w:t>）的约定，我单位对（</w:t>
      </w:r>
      <w:r w:rsidRPr="00A94A3A">
        <w:rPr>
          <w:rFonts w:ascii="宋体" w:hAnsi="宋体"/>
          <w:color w:val="000000" w:themeColor="text1"/>
          <w:szCs w:val="21"/>
          <w:u w:val="single"/>
        </w:rPr>
        <w:t>XXXX</w:t>
      </w:r>
      <w:r w:rsidRPr="00A94A3A">
        <w:rPr>
          <w:rFonts w:ascii="宋体" w:hAnsi="宋体"/>
          <w:color w:val="000000" w:themeColor="text1"/>
          <w:szCs w:val="21"/>
          <w:u w:val="single"/>
        </w:rPr>
        <w:t>采购项目</w:t>
      </w:r>
      <w:r w:rsidRPr="00A94A3A">
        <w:rPr>
          <w:rFonts w:ascii="宋体" w:hAnsi="宋体"/>
          <w:color w:val="000000" w:themeColor="text1"/>
          <w:kern w:val="0"/>
          <w:szCs w:val="21"/>
        </w:rPr>
        <w:t>）政府采购项目中标（或成交）供应商</w:t>
      </w:r>
      <w:r w:rsidRPr="00A94A3A">
        <w:rPr>
          <w:rFonts w:ascii="宋体" w:hAnsi="宋体"/>
          <w:color w:val="000000" w:themeColor="text1"/>
          <w:kern w:val="0"/>
          <w:szCs w:val="21"/>
          <w:u w:val="single"/>
        </w:rPr>
        <w:t>XX</w:t>
      </w:r>
      <w:r w:rsidRPr="00A94A3A">
        <w:rPr>
          <w:rFonts w:ascii="宋体" w:hAnsi="宋体"/>
          <w:color w:val="000000" w:themeColor="text1"/>
          <w:kern w:val="0"/>
          <w:szCs w:val="21"/>
          <w:u w:val="single"/>
        </w:rPr>
        <w:t>公司（填写供应商名称）</w:t>
      </w:r>
      <w:r w:rsidRPr="00A94A3A">
        <w:rPr>
          <w:rFonts w:ascii="宋体" w:hAnsi="宋体"/>
          <w:color w:val="000000" w:themeColor="text1"/>
          <w:kern w:val="0"/>
          <w:szCs w:val="21"/>
        </w:rPr>
        <w:t>提供的服务进行了验收，验收情况如下：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9A32CB" w:rsidRPr="00A94A3A" w14:paraId="1889A335"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0ADED8CB" w14:textId="77777777" w:rsidR="009A32CB" w:rsidRPr="00A94A3A" w:rsidRDefault="00E45DBA">
            <w:pPr>
              <w:widowControl/>
              <w:snapToGrid w:val="0"/>
              <w:spacing w:before="100" w:beforeAutospacing="1" w:after="100" w:afterAutospacing="1" w:line="320" w:lineRule="exact"/>
              <w:ind w:left="-3" w:firstLineChars="2" w:firstLine="4"/>
              <w:jc w:val="center"/>
              <w:rPr>
                <w:rFonts w:ascii="宋体" w:hAnsi="宋体" w:hint="eastAsia"/>
                <w:color w:val="000000" w:themeColor="text1"/>
                <w:kern w:val="0"/>
                <w:szCs w:val="21"/>
              </w:rPr>
            </w:pPr>
            <w:r w:rsidRPr="00A94A3A">
              <w:rPr>
                <w:rFonts w:ascii="宋体" w:hAnsi="宋体"/>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222FA2EA" w14:textId="77777777" w:rsidR="009A32CB" w:rsidRPr="00A94A3A" w:rsidRDefault="00E45DBA">
            <w:pPr>
              <w:widowControl/>
              <w:snapToGrid w:val="0"/>
              <w:spacing w:before="100" w:beforeAutospacing="1" w:after="100" w:afterAutospacing="1" w:line="320" w:lineRule="exact"/>
              <w:ind w:left="-3" w:firstLineChars="200" w:firstLine="420"/>
              <w:jc w:val="center"/>
              <w:rPr>
                <w:rFonts w:ascii="宋体" w:hAnsi="宋体" w:hint="eastAsia"/>
                <w:color w:val="000000" w:themeColor="text1"/>
                <w:kern w:val="0"/>
                <w:szCs w:val="21"/>
              </w:rPr>
            </w:pPr>
            <w:r w:rsidRPr="00A94A3A">
              <w:rPr>
                <w:rFonts w:ascii="宋体" w:hAnsi="宋体"/>
                <w:color w:val="000000" w:themeColor="text1"/>
                <w:szCs w:val="21"/>
              </w:rPr>
              <w:t>□</w:t>
            </w:r>
            <w:r w:rsidRPr="00A94A3A">
              <w:rPr>
                <w:rFonts w:ascii="宋体" w:hAnsi="宋体"/>
                <w:color w:val="000000" w:themeColor="text1"/>
                <w:kern w:val="0"/>
                <w:szCs w:val="21"/>
              </w:rPr>
              <w:t>自行验收</w:t>
            </w:r>
            <w:r w:rsidRPr="00A94A3A">
              <w:rPr>
                <w:rFonts w:ascii="宋体" w:hAnsi="宋体"/>
                <w:color w:val="000000" w:themeColor="text1"/>
                <w:kern w:val="0"/>
                <w:szCs w:val="21"/>
              </w:rPr>
              <w:t>        </w:t>
            </w:r>
            <w:r w:rsidRPr="00A94A3A">
              <w:rPr>
                <w:rFonts w:ascii="宋体" w:hAnsi="宋体"/>
                <w:color w:val="000000" w:themeColor="text1"/>
                <w:szCs w:val="21"/>
              </w:rPr>
              <w:sym w:font="Wingdings 2" w:char="00A3"/>
            </w:r>
            <w:r w:rsidRPr="00A94A3A">
              <w:rPr>
                <w:rFonts w:ascii="宋体" w:hAnsi="宋体"/>
                <w:color w:val="000000" w:themeColor="text1"/>
                <w:kern w:val="0"/>
                <w:szCs w:val="21"/>
              </w:rPr>
              <w:t>委托验收</w:t>
            </w:r>
          </w:p>
        </w:tc>
      </w:tr>
      <w:tr w:rsidR="009A32CB" w:rsidRPr="00A94A3A" w14:paraId="56020462"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7346E492" w14:textId="77777777" w:rsidR="009A32CB" w:rsidRPr="00A94A3A" w:rsidRDefault="00E45DBA">
            <w:pPr>
              <w:widowControl/>
              <w:snapToGrid w:val="0"/>
              <w:spacing w:before="100" w:beforeAutospacing="1" w:after="100" w:afterAutospacing="1" w:line="320" w:lineRule="exact"/>
              <w:ind w:firstLineChars="1" w:firstLine="2"/>
              <w:jc w:val="center"/>
              <w:rPr>
                <w:rFonts w:ascii="宋体" w:hAnsi="宋体" w:hint="eastAsia"/>
                <w:color w:val="000000" w:themeColor="text1"/>
                <w:kern w:val="0"/>
                <w:szCs w:val="21"/>
              </w:rPr>
            </w:pPr>
            <w:r w:rsidRPr="00A94A3A">
              <w:rPr>
                <w:rFonts w:ascii="宋体" w:hAnsi="宋体"/>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1BB9759" w14:textId="77777777" w:rsidR="009A32CB" w:rsidRPr="00A94A3A" w:rsidRDefault="00E45DBA">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sidRPr="00A94A3A">
              <w:rPr>
                <w:rFonts w:ascii="宋体" w:hAnsi="宋体"/>
                <w:color w:val="000000" w:themeColor="text1"/>
                <w:kern w:val="0"/>
                <w:szCs w:val="21"/>
              </w:rPr>
              <w:t>名</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4A9F0CD" w14:textId="77777777" w:rsidR="009A32CB" w:rsidRPr="00A94A3A" w:rsidRDefault="00E45DBA">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sidRPr="00A94A3A">
              <w:rPr>
                <w:rFonts w:ascii="宋体" w:hAnsi="宋体"/>
                <w:color w:val="000000" w:themeColor="text1"/>
                <w:kern w:val="0"/>
                <w:szCs w:val="21"/>
              </w:rPr>
              <w:t>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5687962E" w14:textId="77777777" w:rsidR="009A32CB" w:rsidRPr="00A94A3A" w:rsidRDefault="00E45DBA">
            <w:pPr>
              <w:widowControl/>
              <w:snapToGrid w:val="0"/>
              <w:spacing w:before="100" w:beforeAutospacing="1" w:after="100" w:afterAutospacing="1" w:line="320" w:lineRule="exact"/>
              <w:jc w:val="center"/>
              <w:rPr>
                <w:rFonts w:ascii="宋体" w:hAnsi="宋体" w:hint="eastAsia"/>
                <w:color w:val="000000" w:themeColor="text1"/>
                <w:kern w:val="0"/>
                <w:szCs w:val="21"/>
              </w:rPr>
            </w:pPr>
            <w:r w:rsidRPr="00A94A3A">
              <w:rPr>
                <w:rFonts w:ascii="宋体" w:hAnsi="宋体"/>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A994BE9" w14:textId="77777777" w:rsidR="009A32CB" w:rsidRPr="00A94A3A" w:rsidRDefault="00E45DBA">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sidRPr="00A94A3A">
              <w:rPr>
                <w:rFonts w:ascii="宋体" w:hAnsi="宋体"/>
                <w:color w:val="000000" w:themeColor="text1"/>
                <w:kern w:val="0"/>
                <w:szCs w:val="21"/>
              </w:rPr>
              <w:t>金</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额（含税）</w:t>
            </w:r>
          </w:p>
        </w:tc>
      </w:tr>
      <w:tr w:rsidR="009A32CB" w:rsidRPr="00A94A3A" w14:paraId="19420115"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266EFC2B" w14:textId="77777777" w:rsidR="009A32CB" w:rsidRPr="00A94A3A" w:rsidRDefault="00E45DBA">
            <w:pPr>
              <w:widowControl/>
              <w:snapToGrid w:val="0"/>
              <w:spacing w:before="100" w:beforeAutospacing="1" w:after="100" w:afterAutospacing="1" w:line="320" w:lineRule="exact"/>
              <w:ind w:left="-3" w:firstLineChars="2" w:firstLine="4"/>
              <w:jc w:val="center"/>
              <w:rPr>
                <w:rFonts w:ascii="宋体" w:hAnsi="宋体" w:hint="eastAsia"/>
                <w:color w:val="000000" w:themeColor="text1"/>
                <w:kern w:val="0"/>
                <w:szCs w:val="21"/>
              </w:rPr>
            </w:pPr>
            <w:r w:rsidRPr="00A94A3A">
              <w:rPr>
                <w:rFonts w:ascii="宋体" w:hAnsi="宋体"/>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ACCCBED" w14:textId="77777777" w:rsidR="009A32CB" w:rsidRPr="00A94A3A" w:rsidRDefault="009A32CB">
            <w:pPr>
              <w:widowControl/>
              <w:snapToGrid w:val="0"/>
              <w:spacing w:before="100" w:beforeAutospacing="1" w:after="100" w:afterAutospacing="1" w:line="320" w:lineRule="exact"/>
              <w:ind w:left="-3" w:firstLineChars="200" w:firstLine="420"/>
              <w:jc w:val="left"/>
              <w:rPr>
                <w:rFonts w:ascii="宋体" w:hAnsi="宋体" w:hint="eastAsia"/>
                <w:color w:val="000000" w:themeColor="text1"/>
                <w:kern w:val="0"/>
                <w:szCs w:val="21"/>
              </w:rPr>
            </w:pP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6DB7EF74" w14:textId="77777777" w:rsidR="009A32CB" w:rsidRPr="00A94A3A" w:rsidRDefault="009A32CB">
            <w:pPr>
              <w:rPr>
                <w:rFonts w:ascii="宋体" w:hAnsi="宋体" w:hint="eastAsia"/>
                <w:color w:val="000000" w:themeColor="text1"/>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446A235C" w14:textId="77777777" w:rsidR="009A32CB" w:rsidRPr="00A94A3A" w:rsidRDefault="00E45DBA">
            <w:pPr>
              <w:widowControl/>
              <w:snapToGrid w:val="0"/>
              <w:spacing w:before="100" w:beforeAutospacing="1" w:after="100" w:afterAutospacing="1" w:line="320" w:lineRule="exact"/>
              <w:jc w:val="center"/>
              <w:rPr>
                <w:rFonts w:ascii="宋体" w:hAnsi="宋体" w:hint="eastAsia"/>
                <w:color w:val="000000" w:themeColor="text1"/>
                <w:kern w:val="0"/>
                <w:szCs w:val="21"/>
              </w:rPr>
            </w:pPr>
            <w:r w:rsidRPr="00A94A3A">
              <w:rPr>
                <w:rFonts w:ascii="宋体" w:hAnsi="宋体"/>
                <w:color w:val="000000" w:themeColor="text1"/>
                <w:kern w:val="0"/>
                <w:szCs w:val="21"/>
              </w:rPr>
              <w:t>1</w:t>
            </w:r>
            <w:r w:rsidRPr="00A94A3A">
              <w:rPr>
                <w:rFonts w:ascii="宋体" w:hAnsi="宋体"/>
                <w:color w:val="000000" w:themeColor="text1"/>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6DB61C1" w14:textId="77777777" w:rsidR="009A32CB" w:rsidRPr="00A94A3A" w:rsidRDefault="00E45DBA">
            <w:pPr>
              <w:jc w:val="center"/>
              <w:rPr>
                <w:rFonts w:ascii="宋体" w:hAnsi="宋体" w:hint="eastAsia"/>
                <w:color w:val="000000" w:themeColor="text1"/>
                <w:kern w:val="0"/>
                <w:szCs w:val="21"/>
              </w:rPr>
            </w:pPr>
            <w:r w:rsidRPr="00A94A3A">
              <w:rPr>
                <w:rFonts w:ascii="宋体" w:hAnsi="宋体"/>
                <w:color w:val="000000" w:themeColor="text1"/>
                <w:kern w:val="0"/>
                <w:szCs w:val="21"/>
              </w:rPr>
              <w:t>¥0.00</w:t>
            </w:r>
            <w:r w:rsidRPr="00A94A3A">
              <w:rPr>
                <w:rFonts w:ascii="宋体" w:hAnsi="宋体"/>
                <w:color w:val="000000" w:themeColor="text1"/>
                <w:kern w:val="0"/>
                <w:szCs w:val="21"/>
              </w:rPr>
              <w:t>元</w:t>
            </w:r>
          </w:p>
        </w:tc>
      </w:tr>
      <w:tr w:rsidR="009A32CB" w:rsidRPr="00A94A3A" w14:paraId="6133DBAD"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4303F8C" w14:textId="77777777" w:rsidR="009A32CB" w:rsidRPr="00A94A3A" w:rsidRDefault="00E45DBA">
            <w:pPr>
              <w:jc w:val="center"/>
              <w:rPr>
                <w:rFonts w:ascii="宋体" w:hAnsi="宋体" w:hint="eastAsia"/>
                <w:color w:val="000000" w:themeColor="text1"/>
                <w:kern w:val="0"/>
                <w:szCs w:val="21"/>
              </w:rPr>
            </w:pPr>
            <w:r w:rsidRPr="00A94A3A">
              <w:rPr>
                <w:rFonts w:ascii="宋体" w:hAnsi="宋体"/>
                <w:color w:val="000000" w:themeColor="text1"/>
                <w:kern w:val="0"/>
                <w:szCs w:val="21"/>
              </w:rPr>
              <w:t>合</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1A02AB30" w14:textId="77777777" w:rsidR="009A32CB" w:rsidRPr="00A94A3A" w:rsidRDefault="009A32CB">
            <w:pPr>
              <w:widowControl/>
              <w:snapToGrid w:val="0"/>
              <w:spacing w:before="100" w:beforeAutospacing="1" w:after="100" w:afterAutospacing="1" w:line="320" w:lineRule="exact"/>
              <w:jc w:val="center"/>
              <w:rPr>
                <w:rFonts w:ascii="宋体" w:hAnsi="宋体" w:hint="eastAsia"/>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36E154B" w14:textId="77777777" w:rsidR="009A32CB" w:rsidRPr="00A94A3A" w:rsidRDefault="00E45DBA">
            <w:pPr>
              <w:jc w:val="center"/>
              <w:rPr>
                <w:rFonts w:ascii="宋体" w:hAnsi="宋体" w:hint="eastAsia"/>
                <w:color w:val="000000" w:themeColor="text1"/>
                <w:kern w:val="0"/>
                <w:szCs w:val="21"/>
              </w:rPr>
            </w:pPr>
            <w:r w:rsidRPr="00A94A3A">
              <w:rPr>
                <w:rFonts w:ascii="宋体" w:hAnsi="宋体"/>
                <w:color w:val="000000" w:themeColor="text1"/>
                <w:kern w:val="0"/>
                <w:szCs w:val="21"/>
              </w:rPr>
              <w:t>¥0.00</w:t>
            </w:r>
            <w:r w:rsidRPr="00A94A3A">
              <w:rPr>
                <w:rFonts w:ascii="宋体" w:hAnsi="宋体"/>
                <w:color w:val="000000" w:themeColor="text1"/>
                <w:kern w:val="0"/>
                <w:szCs w:val="21"/>
              </w:rPr>
              <w:t>元</w:t>
            </w:r>
          </w:p>
        </w:tc>
      </w:tr>
      <w:tr w:rsidR="009A32CB" w:rsidRPr="00A94A3A" w14:paraId="396E8DF4"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1D7F5863" w14:textId="77777777" w:rsidR="009A32CB" w:rsidRPr="00A94A3A" w:rsidRDefault="00E45DBA">
            <w:pPr>
              <w:widowControl/>
              <w:snapToGrid w:val="0"/>
              <w:spacing w:before="100" w:beforeAutospacing="1" w:after="100" w:afterAutospacing="1" w:line="320" w:lineRule="exact"/>
              <w:ind w:firstLineChars="1" w:firstLine="2"/>
              <w:jc w:val="left"/>
              <w:rPr>
                <w:rFonts w:ascii="宋体" w:hAnsi="宋体" w:hint="eastAsia"/>
                <w:color w:val="000000" w:themeColor="text1"/>
                <w:kern w:val="0"/>
                <w:szCs w:val="21"/>
              </w:rPr>
            </w:pPr>
            <w:r w:rsidRPr="00A94A3A">
              <w:rPr>
                <w:rFonts w:ascii="宋体" w:hAnsi="宋体"/>
                <w:color w:val="000000" w:themeColor="text1"/>
                <w:kern w:val="0"/>
                <w:szCs w:val="21"/>
              </w:rPr>
              <w:t>合计大写金额：人民币</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元整</w:t>
            </w:r>
          </w:p>
        </w:tc>
      </w:tr>
      <w:tr w:rsidR="009A32CB" w:rsidRPr="00A94A3A" w14:paraId="163C6C25"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148A820" w14:textId="77777777" w:rsidR="009A32CB" w:rsidRPr="00A94A3A" w:rsidRDefault="00E45DBA">
            <w:pPr>
              <w:widowControl/>
              <w:snapToGrid w:val="0"/>
              <w:spacing w:before="100" w:beforeAutospacing="1" w:after="100" w:afterAutospacing="1" w:line="320" w:lineRule="exact"/>
              <w:ind w:firstLineChars="1" w:firstLine="2"/>
              <w:jc w:val="left"/>
              <w:rPr>
                <w:rFonts w:ascii="宋体" w:hAnsi="宋体" w:hint="eastAsia"/>
                <w:color w:val="000000" w:themeColor="text1"/>
                <w:kern w:val="0"/>
                <w:szCs w:val="21"/>
              </w:rPr>
            </w:pPr>
            <w:r w:rsidRPr="00A94A3A">
              <w:rPr>
                <w:rFonts w:ascii="宋体" w:hAnsi="宋体"/>
                <w:color w:val="000000" w:themeColor="text1"/>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3B66AF56" w14:textId="77777777" w:rsidR="009A32CB" w:rsidRPr="00A94A3A" w:rsidRDefault="00E45DBA">
            <w:pPr>
              <w:snapToGrid w:val="0"/>
              <w:spacing w:before="100" w:beforeAutospacing="1" w:after="100" w:afterAutospacing="1" w:line="320" w:lineRule="exact"/>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 xml:space="preserve">20  </w:t>
            </w:r>
            <w:r w:rsidRPr="00A94A3A">
              <w:rPr>
                <w:rFonts w:ascii="宋体" w:hAnsi="宋体"/>
                <w:color w:val="000000" w:themeColor="text1"/>
                <w:kern w:val="0"/>
                <w:szCs w:val="21"/>
              </w:rPr>
              <w:t>年</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月</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6D615CAB" w14:textId="77777777" w:rsidR="009A32CB" w:rsidRPr="00A94A3A" w:rsidRDefault="00E45DBA">
            <w:pPr>
              <w:snapToGrid w:val="0"/>
              <w:spacing w:before="100" w:beforeAutospacing="1" w:after="100" w:afterAutospacing="1" w:line="320" w:lineRule="exact"/>
              <w:ind w:firstLineChars="19" w:firstLine="40"/>
              <w:jc w:val="center"/>
              <w:rPr>
                <w:rFonts w:ascii="宋体" w:hAnsi="宋体" w:hint="eastAsia"/>
                <w:color w:val="000000" w:themeColor="text1"/>
                <w:kern w:val="0"/>
                <w:szCs w:val="21"/>
              </w:rPr>
            </w:pPr>
            <w:r w:rsidRPr="00A94A3A">
              <w:rPr>
                <w:rFonts w:ascii="宋体" w:hAnsi="宋体"/>
                <w:color w:val="000000" w:themeColor="text1"/>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4B2CF193" w14:textId="77777777" w:rsidR="009A32CB" w:rsidRPr="00A94A3A" w:rsidRDefault="00E45DBA">
            <w:pPr>
              <w:snapToGrid w:val="0"/>
              <w:spacing w:before="100" w:beforeAutospacing="1" w:after="100" w:afterAutospacing="1" w:line="320" w:lineRule="exact"/>
              <w:ind w:firstLineChars="200" w:firstLine="420"/>
              <w:jc w:val="left"/>
              <w:rPr>
                <w:rFonts w:ascii="宋体" w:hAnsi="宋体" w:hint="eastAsia"/>
                <w:color w:val="000000" w:themeColor="text1"/>
                <w:kern w:val="0"/>
                <w:szCs w:val="21"/>
              </w:rPr>
            </w:pPr>
            <w:r w:rsidRPr="00A94A3A">
              <w:rPr>
                <w:rFonts w:ascii="宋体" w:hAnsi="宋体"/>
                <w:color w:val="000000" w:themeColor="text1"/>
                <w:kern w:val="0"/>
                <w:szCs w:val="21"/>
              </w:rPr>
              <w:t xml:space="preserve">20  </w:t>
            </w:r>
            <w:r w:rsidRPr="00A94A3A">
              <w:rPr>
                <w:rFonts w:ascii="宋体" w:hAnsi="宋体"/>
                <w:color w:val="000000" w:themeColor="text1"/>
                <w:kern w:val="0"/>
                <w:szCs w:val="21"/>
              </w:rPr>
              <w:t>年</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月</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日</w:t>
            </w:r>
          </w:p>
        </w:tc>
      </w:tr>
      <w:tr w:rsidR="009A32CB" w:rsidRPr="00A94A3A" w14:paraId="643D0D22"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0D95D1" w14:textId="77777777" w:rsidR="009A32CB" w:rsidRPr="00A94A3A" w:rsidRDefault="00E45DBA">
            <w:pPr>
              <w:widowControl/>
              <w:snapToGrid w:val="0"/>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394C9D" w14:textId="77777777" w:rsidR="009A32CB" w:rsidRPr="00A94A3A" w:rsidRDefault="009A32CB">
            <w:pPr>
              <w:rPr>
                <w:rFonts w:ascii="宋体" w:hAnsi="宋体" w:hint="eastAsia"/>
                <w:color w:val="000000" w:themeColor="text1"/>
                <w:kern w:val="0"/>
                <w:szCs w:val="21"/>
              </w:rPr>
            </w:pPr>
          </w:p>
        </w:tc>
      </w:tr>
      <w:tr w:rsidR="009A32CB" w:rsidRPr="00A94A3A" w14:paraId="293D27FA"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2DB2FC"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15383B07"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验收结论性意见：同意（不同意）通过项目验收</w:t>
            </w:r>
          </w:p>
        </w:tc>
      </w:tr>
      <w:tr w:rsidR="009A32CB" w:rsidRPr="00A94A3A" w14:paraId="5543A018"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2A3370A6" w14:textId="77777777" w:rsidR="009A32CB" w:rsidRPr="00A94A3A" w:rsidRDefault="009A32CB">
            <w:pPr>
              <w:widowControl/>
              <w:spacing w:line="320" w:lineRule="exact"/>
              <w:jc w:val="left"/>
              <w:rPr>
                <w:rFonts w:ascii="宋体" w:hAnsi="宋体" w:hint="eastAsia"/>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12754715" w14:textId="77777777" w:rsidR="009A32CB" w:rsidRPr="00A94A3A" w:rsidRDefault="00E45DBA">
            <w:pPr>
              <w:rPr>
                <w:rFonts w:ascii="宋体" w:hAnsi="宋体" w:hint="eastAsia"/>
                <w:color w:val="000000" w:themeColor="text1"/>
                <w:kern w:val="0"/>
                <w:szCs w:val="21"/>
              </w:rPr>
            </w:pPr>
            <w:r w:rsidRPr="00A94A3A">
              <w:rPr>
                <w:rFonts w:ascii="宋体" w:hAnsi="宋体"/>
                <w:color w:val="000000" w:themeColor="text1"/>
                <w:kern w:val="0"/>
                <w:szCs w:val="21"/>
              </w:rPr>
              <w:t>有异议的意见和说明理由：</w:t>
            </w:r>
          </w:p>
          <w:p w14:paraId="38349BA3" w14:textId="77777777" w:rsidR="009A32CB" w:rsidRPr="00A94A3A" w:rsidRDefault="00E45DBA">
            <w:pPr>
              <w:ind w:firstLineChars="2800" w:firstLine="5880"/>
              <w:rPr>
                <w:rFonts w:ascii="宋体" w:hAnsi="宋体" w:hint="eastAsia"/>
                <w:color w:val="000000" w:themeColor="text1"/>
                <w:kern w:val="0"/>
                <w:szCs w:val="21"/>
              </w:rPr>
            </w:pPr>
            <w:r w:rsidRPr="00A94A3A">
              <w:rPr>
                <w:rFonts w:ascii="宋体" w:hAnsi="宋体"/>
                <w:color w:val="000000" w:themeColor="text1"/>
                <w:kern w:val="0"/>
                <w:szCs w:val="21"/>
              </w:rPr>
              <w:t>签字：</w:t>
            </w:r>
          </w:p>
        </w:tc>
      </w:tr>
      <w:tr w:rsidR="009A32CB" w:rsidRPr="00A94A3A" w14:paraId="5D36150B"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61976E"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验收小组成员签字：</w:t>
            </w:r>
          </w:p>
          <w:p w14:paraId="20FB2138" w14:textId="77777777" w:rsidR="009A32CB" w:rsidRPr="00A94A3A" w:rsidRDefault="009A32CB">
            <w:pPr>
              <w:widowControl/>
              <w:spacing w:before="100" w:beforeAutospacing="1" w:after="100" w:afterAutospacing="1" w:line="320" w:lineRule="exact"/>
              <w:jc w:val="left"/>
              <w:rPr>
                <w:rFonts w:ascii="宋体" w:hAnsi="宋体" w:hint="eastAsia"/>
                <w:color w:val="000000" w:themeColor="text1"/>
                <w:kern w:val="0"/>
                <w:szCs w:val="21"/>
              </w:rPr>
            </w:pPr>
          </w:p>
        </w:tc>
      </w:tr>
      <w:tr w:rsidR="009A32CB" w:rsidRPr="00A94A3A" w14:paraId="737AA44F"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D22D92"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监督人员或其他相关人员签字：</w:t>
            </w:r>
          </w:p>
          <w:p w14:paraId="602B2D6D" w14:textId="77777777" w:rsidR="009A32CB" w:rsidRPr="00A94A3A" w:rsidRDefault="00E45DBA">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sidRPr="00A94A3A">
              <w:rPr>
                <w:rFonts w:ascii="宋体" w:hAnsi="宋体"/>
                <w:color w:val="000000" w:themeColor="text1"/>
                <w:kern w:val="0"/>
                <w:szCs w:val="21"/>
              </w:rPr>
              <w:t>或受邀机构的意见（盖章）：</w:t>
            </w:r>
          </w:p>
        </w:tc>
      </w:tr>
      <w:tr w:rsidR="009A32CB" w:rsidRPr="00A94A3A" w14:paraId="459F0867"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2FE5240" w14:textId="77777777" w:rsidR="009A32CB" w:rsidRPr="00A94A3A" w:rsidRDefault="00E45DBA">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sidRPr="00A94A3A">
              <w:rPr>
                <w:rFonts w:ascii="宋体" w:hAnsi="宋体"/>
                <w:color w:val="000000" w:themeColor="text1"/>
                <w:kern w:val="0"/>
                <w:szCs w:val="21"/>
              </w:rPr>
              <w:t>中标或者成交供应</w:t>
            </w:r>
            <w:proofErr w:type="gramStart"/>
            <w:r w:rsidRPr="00A94A3A">
              <w:rPr>
                <w:rFonts w:ascii="宋体" w:hAnsi="宋体"/>
                <w:color w:val="000000" w:themeColor="text1"/>
                <w:kern w:val="0"/>
                <w:szCs w:val="21"/>
              </w:rPr>
              <w:t>商法定</w:t>
            </w:r>
            <w:proofErr w:type="gramEnd"/>
            <w:r w:rsidRPr="00A94A3A">
              <w:rPr>
                <w:rFonts w:ascii="宋体" w:hAnsi="宋体"/>
                <w:color w:val="000000" w:themeColor="text1"/>
                <w:kern w:val="0"/>
                <w:szCs w:val="21"/>
              </w:rPr>
              <w:t>代表人签字或盖章：</w:t>
            </w:r>
          </w:p>
          <w:p w14:paraId="31A63C4A"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联系电话：</w:t>
            </w:r>
            <w:r w:rsidRPr="00A94A3A">
              <w:rPr>
                <w:rFonts w:ascii="宋体" w:hAnsi="宋体"/>
                <w:color w:val="000000" w:themeColor="text1"/>
                <w:kern w:val="0"/>
                <w:szCs w:val="21"/>
              </w:rPr>
              <w:t>          </w:t>
            </w:r>
            <w:r w:rsidRPr="00A94A3A">
              <w:rPr>
                <w:rFonts w:ascii="宋体" w:hAnsi="宋体"/>
                <w:color w:val="000000" w:themeColor="text1"/>
                <w:kern w:val="0"/>
                <w:szCs w:val="21"/>
              </w:rPr>
              <w:t>年</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月</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日</w:t>
            </w:r>
          </w:p>
          <w:p w14:paraId="5163B0F5" w14:textId="77777777" w:rsidR="009A32CB" w:rsidRPr="00A94A3A" w:rsidRDefault="009A32CB">
            <w:pPr>
              <w:widowControl/>
              <w:spacing w:before="100" w:beforeAutospacing="1" w:after="100" w:afterAutospacing="1" w:line="320" w:lineRule="exact"/>
              <w:jc w:val="left"/>
              <w:rPr>
                <w:rFonts w:ascii="宋体" w:hAnsi="宋体" w:hint="eastAsia"/>
                <w:color w:val="000000" w:themeColor="text1"/>
                <w:kern w:val="0"/>
                <w:szCs w:val="21"/>
              </w:rPr>
            </w:pPr>
          </w:p>
          <w:p w14:paraId="78888B2E" w14:textId="77777777" w:rsidR="009A32CB" w:rsidRPr="00A94A3A" w:rsidRDefault="00E45DBA">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sidRPr="00A94A3A">
              <w:rPr>
                <w:rFonts w:ascii="宋体" w:hAnsi="宋体"/>
                <w:color w:val="000000" w:themeColor="text1"/>
                <w:kern w:val="0"/>
                <w:szCs w:val="21"/>
              </w:rPr>
              <w:t>采购人签字或盖章：</w:t>
            </w:r>
          </w:p>
          <w:p w14:paraId="29505E4C"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联系电话：</w:t>
            </w:r>
            <w:r w:rsidRPr="00A94A3A">
              <w:rPr>
                <w:rFonts w:ascii="宋体" w:hAnsi="宋体"/>
                <w:color w:val="000000" w:themeColor="text1"/>
                <w:kern w:val="0"/>
                <w:szCs w:val="21"/>
              </w:rPr>
              <w:t>         </w:t>
            </w:r>
            <w:r w:rsidRPr="00A94A3A">
              <w:rPr>
                <w:rFonts w:ascii="宋体" w:hAnsi="宋体"/>
                <w:color w:val="000000" w:themeColor="text1"/>
                <w:kern w:val="0"/>
                <w:szCs w:val="21"/>
              </w:rPr>
              <w:t>年</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月</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0B3E4362"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 </w:t>
            </w:r>
            <w:r w:rsidRPr="00A94A3A">
              <w:rPr>
                <w:rFonts w:ascii="宋体" w:hAnsi="宋体"/>
                <w:color w:val="000000" w:themeColor="text1"/>
                <w:kern w:val="0"/>
                <w:szCs w:val="21"/>
              </w:rPr>
              <w:t>受托机构的意见（盖章）：</w:t>
            </w:r>
          </w:p>
          <w:p w14:paraId="6EABBBCC" w14:textId="77777777" w:rsidR="009A32CB" w:rsidRPr="00A94A3A" w:rsidRDefault="00E45DBA">
            <w:pPr>
              <w:widowControl/>
              <w:spacing w:before="100" w:beforeAutospacing="1" w:after="100" w:afterAutospacing="1" w:line="320" w:lineRule="exact"/>
              <w:jc w:val="left"/>
              <w:rPr>
                <w:rFonts w:ascii="宋体" w:hAnsi="宋体" w:hint="eastAsia"/>
                <w:color w:val="000000" w:themeColor="text1"/>
                <w:kern w:val="0"/>
                <w:szCs w:val="21"/>
              </w:rPr>
            </w:pPr>
            <w:r w:rsidRPr="00A94A3A">
              <w:rPr>
                <w:rFonts w:ascii="宋体" w:hAnsi="宋体"/>
                <w:color w:val="000000" w:themeColor="text1"/>
                <w:kern w:val="0"/>
                <w:szCs w:val="21"/>
              </w:rPr>
              <w:t>联系电话：</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年</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月</w:t>
            </w:r>
            <w:r w:rsidRPr="00A94A3A">
              <w:rPr>
                <w:rFonts w:ascii="宋体" w:hAnsi="宋体"/>
                <w:color w:val="000000" w:themeColor="text1"/>
                <w:kern w:val="0"/>
                <w:szCs w:val="21"/>
              </w:rPr>
              <w:t xml:space="preserve">   </w:t>
            </w:r>
            <w:r w:rsidRPr="00A94A3A">
              <w:rPr>
                <w:rFonts w:ascii="宋体" w:hAnsi="宋体"/>
                <w:color w:val="000000" w:themeColor="text1"/>
                <w:kern w:val="0"/>
                <w:szCs w:val="21"/>
              </w:rPr>
              <w:t>日</w:t>
            </w:r>
          </w:p>
          <w:p w14:paraId="4D507FF6" w14:textId="77777777" w:rsidR="009A32CB" w:rsidRPr="00A94A3A" w:rsidRDefault="009A32CB">
            <w:pPr>
              <w:widowControl/>
              <w:spacing w:before="100" w:beforeAutospacing="1" w:after="100" w:afterAutospacing="1" w:line="320" w:lineRule="exact"/>
              <w:jc w:val="left"/>
              <w:rPr>
                <w:rFonts w:ascii="宋体" w:hAnsi="宋体" w:hint="eastAsia"/>
                <w:color w:val="000000" w:themeColor="text1"/>
                <w:kern w:val="0"/>
                <w:szCs w:val="21"/>
              </w:rPr>
            </w:pPr>
          </w:p>
          <w:p w14:paraId="2449EE24" w14:textId="77777777" w:rsidR="009A32CB" w:rsidRPr="00A94A3A" w:rsidRDefault="009A32CB">
            <w:pPr>
              <w:widowControl/>
              <w:spacing w:before="100" w:beforeAutospacing="1" w:after="100" w:afterAutospacing="1" w:line="320" w:lineRule="exact"/>
              <w:jc w:val="left"/>
              <w:rPr>
                <w:rFonts w:ascii="宋体" w:hAnsi="宋体" w:hint="eastAsia"/>
                <w:color w:val="000000" w:themeColor="text1"/>
                <w:kern w:val="0"/>
                <w:szCs w:val="21"/>
              </w:rPr>
            </w:pPr>
          </w:p>
          <w:p w14:paraId="43419286" w14:textId="77777777" w:rsidR="009A32CB" w:rsidRPr="00A94A3A" w:rsidRDefault="009A32CB">
            <w:pPr>
              <w:widowControl/>
              <w:spacing w:before="100" w:beforeAutospacing="1" w:after="100" w:afterAutospacing="1" w:line="320" w:lineRule="exact"/>
              <w:jc w:val="left"/>
              <w:rPr>
                <w:rFonts w:ascii="宋体" w:hAnsi="宋体" w:hint="eastAsia"/>
                <w:color w:val="000000" w:themeColor="text1"/>
                <w:kern w:val="0"/>
                <w:szCs w:val="21"/>
              </w:rPr>
            </w:pPr>
          </w:p>
        </w:tc>
      </w:tr>
    </w:tbl>
    <w:p w14:paraId="01123C93" w14:textId="77777777" w:rsidR="009A32CB" w:rsidRPr="00A94A3A" w:rsidRDefault="00E45DBA">
      <w:pPr>
        <w:widowControl/>
        <w:jc w:val="left"/>
        <w:rPr>
          <w:rFonts w:ascii="宋体" w:hAnsi="宋体" w:hint="eastAsia"/>
          <w:color w:val="000000" w:themeColor="text1"/>
          <w:szCs w:val="21"/>
          <w:u w:val="single"/>
        </w:rPr>
      </w:pPr>
      <w:r w:rsidRPr="00A94A3A">
        <w:rPr>
          <w:rFonts w:ascii="宋体" w:hAnsi="宋体"/>
          <w:color w:val="000000" w:themeColor="text1"/>
          <w:spacing w:val="-10"/>
          <w:kern w:val="0"/>
          <w:szCs w:val="21"/>
        </w:rPr>
        <w:t>备注：本报告单一式</w:t>
      </w:r>
      <w:r w:rsidRPr="00A94A3A">
        <w:rPr>
          <w:rFonts w:ascii="宋体" w:hAnsi="宋体"/>
          <w:color w:val="000000" w:themeColor="text1"/>
          <w:spacing w:val="-10"/>
          <w:kern w:val="0"/>
          <w:szCs w:val="21"/>
        </w:rPr>
        <w:t>3</w:t>
      </w:r>
      <w:r w:rsidRPr="00A94A3A">
        <w:rPr>
          <w:rFonts w:ascii="宋体" w:hAnsi="宋体"/>
          <w:color w:val="000000" w:themeColor="text1"/>
          <w:spacing w:val="-10"/>
          <w:kern w:val="0"/>
          <w:szCs w:val="21"/>
        </w:rPr>
        <w:t>份（采购单位</w:t>
      </w:r>
      <w:r w:rsidRPr="00A94A3A">
        <w:rPr>
          <w:rFonts w:ascii="宋体" w:hAnsi="宋体"/>
          <w:color w:val="000000" w:themeColor="text1"/>
          <w:spacing w:val="-10"/>
          <w:kern w:val="0"/>
          <w:szCs w:val="21"/>
        </w:rPr>
        <w:t>1</w:t>
      </w:r>
      <w:r w:rsidRPr="00A94A3A">
        <w:rPr>
          <w:rFonts w:ascii="宋体" w:hAnsi="宋体"/>
          <w:color w:val="000000" w:themeColor="text1"/>
          <w:spacing w:val="-10"/>
          <w:kern w:val="0"/>
          <w:szCs w:val="21"/>
        </w:rPr>
        <w:t>份、供应商</w:t>
      </w:r>
      <w:r w:rsidRPr="00A94A3A">
        <w:rPr>
          <w:rFonts w:ascii="宋体" w:hAnsi="宋体"/>
          <w:color w:val="000000" w:themeColor="text1"/>
          <w:spacing w:val="-10"/>
          <w:kern w:val="0"/>
          <w:szCs w:val="21"/>
        </w:rPr>
        <w:t>1</w:t>
      </w:r>
      <w:r w:rsidRPr="00A94A3A">
        <w:rPr>
          <w:rFonts w:ascii="宋体" w:hAnsi="宋体"/>
          <w:color w:val="000000" w:themeColor="text1"/>
          <w:spacing w:val="-10"/>
          <w:kern w:val="0"/>
          <w:szCs w:val="21"/>
        </w:rPr>
        <w:t>份、采购代理机构</w:t>
      </w:r>
      <w:r w:rsidRPr="00A94A3A">
        <w:rPr>
          <w:rFonts w:ascii="宋体" w:hAnsi="宋体"/>
          <w:color w:val="000000" w:themeColor="text1"/>
          <w:spacing w:val="-10"/>
          <w:kern w:val="0"/>
          <w:szCs w:val="21"/>
        </w:rPr>
        <w:t>1</w:t>
      </w:r>
      <w:r w:rsidRPr="00A94A3A">
        <w:rPr>
          <w:rFonts w:ascii="宋体" w:hAnsi="宋体"/>
          <w:color w:val="000000" w:themeColor="text1"/>
          <w:spacing w:val="-10"/>
          <w:kern w:val="0"/>
          <w:szCs w:val="21"/>
        </w:rPr>
        <w:t>份）</w:t>
      </w:r>
      <w:r w:rsidRPr="00A94A3A">
        <w:rPr>
          <w:rFonts w:ascii="宋体" w:hAnsi="宋体"/>
          <w:color w:val="000000" w:themeColor="text1"/>
          <w:szCs w:val="21"/>
        </w:rPr>
        <w:t xml:space="preserve"> </w:t>
      </w:r>
    </w:p>
    <w:p w14:paraId="33AA8F1F" w14:textId="77777777" w:rsidR="009A32CB" w:rsidRPr="00A94A3A" w:rsidRDefault="009A32CB">
      <w:pPr>
        <w:widowControl/>
        <w:jc w:val="left"/>
        <w:rPr>
          <w:rFonts w:ascii="宋体" w:hAnsi="宋体" w:hint="eastAsia"/>
          <w:bCs/>
          <w:color w:val="000000" w:themeColor="text1"/>
          <w:sz w:val="24"/>
        </w:rPr>
      </w:pPr>
    </w:p>
    <w:p w14:paraId="31416930" w14:textId="77777777" w:rsidR="009A32CB" w:rsidRPr="00A94A3A" w:rsidRDefault="009A32CB">
      <w:pPr>
        <w:spacing w:before="120" w:line="320" w:lineRule="atLeast"/>
        <w:rPr>
          <w:rFonts w:ascii="宋体" w:hAnsi="宋体" w:hint="eastAsia"/>
          <w:color w:val="000000" w:themeColor="text1"/>
          <w:szCs w:val="21"/>
        </w:rPr>
        <w:sectPr w:rsidR="009A32CB" w:rsidRPr="00A94A3A">
          <w:headerReference w:type="default" r:id="rId25"/>
          <w:pgSz w:w="11906" w:h="16838"/>
          <w:pgMar w:top="1411" w:right="1411" w:bottom="1253" w:left="1411" w:header="851" w:footer="964" w:gutter="0"/>
          <w:cols w:space="720"/>
          <w:docGrid w:linePitch="312"/>
        </w:sectPr>
      </w:pPr>
    </w:p>
    <w:p w14:paraId="356D1C02" w14:textId="77777777" w:rsidR="009A32CB" w:rsidRPr="00A94A3A" w:rsidRDefault="00E45DBA">
      <w:pPr>
        <w:widowControl/>
        <w:jc w:val="center"/>
        <w:outlineLvl w:val="0"/>
        <w:rPr>
          <w:rFonts w:ascii="宋体" w:hAnsi="宋体" w:hint="eastAsia"/>
          <w:color w:val="000000" w:themeColor="text1"/>
          <w:sz w:val="32"/>
          <w:szCs w:val="32"/>
        </w:rPr>
      </w:pPr>
      <w:bookmarkStart w:id="89" w:name="_Toc225527019"/>
      <w:bookmarkEnd w:id="0"/>
      <w:bookmarkEnd w:id="1"/>
      <w:bookmarkEnd w:id="73"/>
      <w:bookmarkEnd w:id="74"/>
      <w:r w:rsidRPr="00A94A3A">
        <w:rPr>
          <w:rFonts w:ascii="宋体" w:hAnsi="宋体"/>
          <w:color w:val="000000" w:themeColor="text1"/>
          <w:sz w:val="32"/>
          <w:szCs w:val="32"/>
        </w:rPr>
        <w:lastRenderedPageBreak/>
        <w:t>第六章</w:t>
      </w:r>
      <w:r w:rsidRPr="00A94A3A">
        <w:rPr>
          <w:rFonts w:ascii="宋体" w:hAnsi="宋体"/>
          <w:color w:val="000000" w:themeColor="text1"/>
          <w:sz w:val="32"/>
          <w:szCs w:val="32"/>
        </w:rPr>
        <w:t xml:space="preserve">  </w:t>
      </w:r>
      <w:r w:rsidRPr="00A94A3A">
        <w:rPr>
          <w:rFonts w:ascii="宋体" w:hAnsi="宋体"/>
          <w:color w:val="000000" w:themeColor="text1"/>
          <w:sz w:val="32"/>
          <w:szCs w:val="32"/>
        </w:rPr>
        <w:t>响应文件格式</w:t>
      </w:r>
      <w:bookmarkEnd w:id="89"/>
    </w:p>
    <w:p w14:paraId="35D85873" w14:textId="77777777" w:rsidR="009A32CB" w:rsidRPr="00A94A3A" w:rsidRDefault="009A32CB">
      <w:pPr>
        <w:rPr>
          <w:rFonts w:ascii="宋体" w:hAnsi="宋体" w:hint="eastAsia"/>
          <w:color w:val="000000" w:themeColor="text1"/>
          <w:sz w:val="28"/>
          <w:szCs w:val="28"/>
        </w:rPr>
      </w:pPr>
      <w:bookmarkStart w:id="90" w:name="_Toc254970697"/>
      <w:bookmarkStart w:id="91" w:name="_Toc254970556"/>
    </w:p>
    <w:bookmarkEnd w:id="90"/>
    <w:bookmarkEnd w:id="91"/>
    <w:p w14:paraId="47C5FC28" w14:textId="77777777" w:rsidR="009A32CB" w:rsidRPr="00A94A3A" w:rsidRDefault="009A32CB">
      <w:pPr>
        <w:rPr>
          <w:rFonts w:ascii="宋体" w:hAnsi="宋体" w:hint="eastAsia"/>
          <w:color w:val="000000" w:themeColor="text1"/>
          <w:sz w:val="28"/>
          <w:szCs w:val="28"/>
        </w:rPr>
      </w:pPr>
    </w:p>
    <w:p w14:paraId="11677635" w14:textId="77777777" w:rsidR="009A32CB" w:rsidRPr="00A94A3A" w:rsidRDefault="00E45DBA">
      <w:pPr>
        <w:spacing w:line="500" w:lineRule="exact"/>
        <w:ind w:firstLineChars="200" w:firstLine="560"/>
        <w:rPr>
          <w:rFonts w:ascii="宋体" w:hAnsi="宋体" w:hint="eastAsia"/>
          <w:color w:val="000000" w:themeColor="text1"/>
          <w:sz w:val="24"/>
        </w:rPr>
      </w:pPr>
      <w:bookmarkStart w:id="92" w:name="_Hlk19199063"/>
      <w:r w:rsidRPr="00A94A3A">
        <w:rPr>
          <w:rFonts w:ascii="宋体" w:hAnsi="宋体" w:hint="eastAsia"/>
          <w:color w:val="000000" w:themeColor="text1"/>
          <w:sz w:val="28"/>
          <w:szCs w:val="28"/>
        </w:rPr>
        <w:t>注：有签字、盖章要求的应按要求</w:t>
      </w:r>
      <w:bookmarkEnd w:id="92"/>
      <w:r w:rsidRPr="00A94A3A">
        <w:rPr>
          <w:rFonts w:ascii="宋体" w:hAnsi="宋体" w:hint="eastAsia"/>
          <w:color w:val="000000" w:themeColor="text1"/>
          <w:sz w:val="28"/>
          <w:szCs w:val="28"/>
        </w:rPr>
        <w:t>签字（签章）、盖章（签章）。</w:t>
      </w:r>
      <w:r w:rsidRPr="00A94A3A">
        <w:rPr>
          <w:rFonts w:ascii="宋体" w:hAnsi="宋体"/>
          <w:bCs/>
          <w:color w:val="000000" w:themeColor="text1"/>
          <w:sz w:val="24"/>
        </w:rPr>
        <w:t xml:space="preserve"> </w:t>
      </w:r>
    </w:p>
    <w:p w14:paraId="492E8367" w14:textId="77777777" w:rsidR="009A32CB" w:rsidRPr="00A94A3A" w:rsidRDefault="00E45DBA">
      <w:pPr>
        <w:snapToGrid w:val="0"/>
        <w:spacing w:beforeLines="50" w:before="120" w:after="50" w:line="440" w:lineRule="exact"/>
        <w:jc w:val="left"/>
        <w:outlineLvl w:val="1"/>
        <w:rPr>
          <w:rFonts w:ascii="宋体" w:hAnsi="宋体" w:hint="eastAsia"/>
          <w:b/>
          <w:color w:val="000000" w:themeColor="text1"/>
          <w:sz w:val="24"/>
        </w:rPr>
      </w:pPr>
      <w:r w:rsidRPr="00A94A3A">
        <w:rPr>
          <w:rFonts w:ascii="宋体" w:hAnsi="宋体"/>
          <w:color w:val="000000" w:themeColor="text1"/>
          <w:sz w:val="24"/>
        </w:rPr>
        <w:br w:type="page"/>
      </w:r>
      <w:r w:rsidRPr="00A94A3A">
        <w:rPr>
          <w:rFonts w:ascii="宋体" w:hAnsi="宋体" w:hint="eastAsia"/>
          <w:color w:val="000000" w:themeColor="text1"/>
          <w:sz w:val="24"/>
        </w:rPr>
        <w:lastRenderedPageBreak/>
        <w:t>1.</w:t>
      </w:r>
      <w:r w:rsidRPr="00A94A3A">
        <w:rPr>
          <w:rFonts w:ascii="宋体" w:hAnsi="宋体"/>
          <w:color w:val="000000" w:themeColor="text1"/>
          <w:sz w:val="24"/>
        </w:rPr>
        <w:t>响应文件封面</w:t>
      </w:r>
      <w:r w:rsidRPr="00A94A3A">
        <w:rPr>
          <w:rFonts w:ascii="宋体" w:hAnsi="宋体" w:hint="eastAsia"/>
          <w:color w:val="000000" w:themeColor="text1"/>
          <w:sz w:val="24"/>
        </w:rPr>
        <w:t>参考</w:t>
      </w:r>
      <w:r w:rsidRPr="00A94A3A">
        <w:rPr>
          <w:rFonts w:ascii="宋体" w:hAnsi="宋体"/>
          <w:color w:val="000000" w:themeColor="text1"/>
          <w:sz w:val="24"/>
        </w:rPr>
        <w:t>格式</w:t>
      </w:r>
      <w:bookmarkStart w:id="93" w:name="_Hlk92966991"/>
      <w:r w:rsidRPr="00A94A3A">
        <w:rPr>
          <w:rFonts w:ascii="宋体" w:hAnsi="宋体" w:hint="eastAsia"/>
          <w:color w:val="000000" w:themeColor="text1"/>
          <w:sz w:val="24"/>
        </w:rPr>
        <w:t>（资格证明文件）</w:t>
      </w:r>
      <w:bookmarkEnd w:id="93"/>
      <w:r w:rsidRPr="00A94A3A">
        <w:rPr>
          <w:rFonts w:ascii="宋体" w:hAnsi="宋体"/>
          <w:color w:val="000000" w:themeColor="text1"/>
          <w:sz w:val="24"/>
        </w:rPr>
        <w:t>：</w:t>
      </w:r>
      <w:r w:rsidRPr="00A94A3A">
        <w:rPr>
          <w:rFonts w:ascii="宋体" w:hAnsi="宋体"/>
          <w:b/>
          <w:bCs/>
          <w:color w:val="000000" w:themeColor="text1"/>
          <w:sz w:val="24"/>
        </w:rPr>
        <w:t xml:space="preserve"> </w:t>
      </w:r>
    </w:p>
    <w:p w14:paraId="1873F072" w14:textId="77777777" w:rsidR="009A32CB" w:rsidRPr="00A94A3A" w:rsidRDefault="009A32CB">
      <w:pPr>
        <w:snapToGrid w:val="0"/>
        <w:spacing w:beforeLines="50" w:before="120" w:after="50" w:line="360" w:lineRule="exact"/>
        <w:rPr>
          <w:rFonts w:ascii="宋体" w:hAnsi="宋体" w:hint="eastAsia"/>
          <w:color w:val="000000" w:themeColor="text1"/>
          <w:sz w:val="24"/>
        </w:rPr>
      </w:pPr>
    </w:p>
    <w:p w14:paraId="32DBF9B7" w14:textId="77777777" w:rsidR="009A32CB" w:rsidRPr="00A94A3A" w:rsidRDefault="009A32CB">
      <w:pPr>
        <w:snapToGrid w:val="0"/>
        <w:spacing w:beforeLines="50" w:before="120" w:after="50" w:line="360" w:lineRule="exact"/>
        <w:jc w:val="right"/>
        <w:rPr>
          <w:rFonts w:ascii="宋体" w:hAnsi="宋体" w:hint="eastAsia"/>
          <w:bCs/>
          <w:color w:val="000000" w:themeColor="text1"/>
          <w:sz w:val="24"/>
        </w:rPr>
      </w:pPr>
    </w:p>
    <w:p w14:paraId="3C07B314" w14:textId="77777777" w:rsidR="009A32CB" w:rsidRPr="00A94A3A" w:rsidRDefault="00E45DBA">
      <w:pPr>
        <w:snapToGrid w:val="0"/>
        <w:spacing w:beforeLines="50" w:before="120" w:after="50" w:line="360" w:lineRule="exact"/>
        <w:jc w:val="center"/>
        <w:rPr>
          <w:rFonts w:ascii="宋体" w:hAnsi="宋体" w:hint="eastAsia"/>
          <w:bCs/>
          <w:color w:val="000000" w:themeColor="text1"/>
          <w:sz w:val="24"/>
        </w:rPr>
      </w:pPr>
      <w:r w:rsidRPr="00A94A3A">
        <w:rPr>
          <w:rFonts w:ascii="宋体" w:hAnsi="宋体" w:hint="eastAsia"/>
          <w:b/>
          <w:color w:val="000000" w:themeColor="text1"/>
          <w:sz w:val="44"/>
        </w:rPr>
        <w:t>电子响应文件</w:t>
      </w:r>
    </w:p>
    <w:p w14:paraId="0E6DD8B1" w14:textId="77777777" w:rsidR="009A32CB" w:rsidRPr="00A94A3A" w:rsidRDefault="009A32CB">
      <w:pPr>
        <w:snapToGrid w:val="0"/>
        <w:spacing w:beforeLines="50" w:before="120" w:after="50" w:line="360" w:lineRule="exact"/>
        <w:jc w:val="center"/>
        <w:rPr>
          <w:rFonts w:ascii="宋体" w:hAnsi="宋体" w:hint="eastAsia"/>
          <w:b/>
          <w:bCs/>
          <w:color w:val="000000" w:themeColor="text1"/>
          <w:sz w:val="44"/>
          <w:szCs w:val="44"/>
        </w:rPr>
      </w:pPr>
    </w:p>
    <w:p w14:paraId="271EAA49" w14:textId="77777777" w:rsidR="009A32CB" w:rsidRPr="00A94A3A" w:rsidRDefault="009A32CB">
      <w:pPr>
        <w:snapToGrid w:val="0"/>
        <w:spacing w:beforeLines="50" w:before="120" w:after="50" w:line="360" w:lineRule="exact"/>
        <w:jc w:val="center"/>
        <w:rPr>
          <w:rFonts w:ascii="宋体" w:hAnsi="宋体" w:hint="eastAsia"/>
          <w:b/>
          <w:bCs/>
          <w:color w:val="000000" w:themeColor="text1"/>
          <w:sz w:val="44"/>
          <w:szCs w:val="44"/>
        </w:rPr>
      </w:pPr>
    </w:p>
    <w:p w14:paraId="5E777DE5" w14:textId="77777777" w:rsidR="009A32CB" w:rsidRPr="00A94A3A" w:rsidRDefault="00E45DBA">
      <w:pPr>
        <w:snapToGrid w:val="0"/>
        <w:spacing w:beforeLines="50" w:before="120" w:after="50" w:line="360" w:lineRule="exact"/>
        <w:jc w:val="center"/>
        <w:rPr>
          <w:rFonts w:ascii="宋体" w:hAnsi="宋体" w:hint="eastAsia"/>
          <w:b/>
          <w:bCs/>
          <w:color w:val="000000" w:themeColor="text1"/>
          <w:sz w:val="44"/>
          <w:szCs w:val="44"/>
        </w:rPr>
      </w:pPr>
      <w:bookmarkStart w:id="94" w:name="_Hlk92967018"/>
      <w:r w:rsidRPr="00A94A3A">
        <w:rPr>
          <w:rFonts w:ascii="宋体" w:hAnsi="宋体"/>
          <w:b/>
          <w:bCs/>
          <w:color w:val="000000" w:themeColor="text1"/>
          <w:sz w:val="44"/>
          <w:szCs w:val="44"/>
        </w:rPr>
        <w:t>资格</w:t>
      </w:r>
      <w:r w:rsidRPr="00A94A3A">
        <w:rPr>
          <w:rFonts w:ascii="宋体" w:hAnsi="宋体" w:hint="eastAsia"/>
          <w:b/>
          <w:bCs/>
          <w:color w:val="000000" w:themeColor="text1"/>
          <w:sz w:val="44"/>
          <w:szCs w:val="44"/>
        </w:rPr>
        <w:t>证明文件</w:t>
      </w:r>
    </w:p>
    <w:bookmarkEnd w:id="94"/>
    <w:p w14:paraId="2925B00E" w14:textId="77777777" w:rsidR="009A32CB" w:rsidRPr="00A94A3A" w:rsidRDefault="009A32CB">
      <w:pPr>
        <w:snapToGrid w:val="0"/>
        <w:spacing w:beforeLines="50" w:before="120" w:after="50" w:line="360" w:lineRule="exact"/>
        <w:jc w:val="center"/>
        <w:rPr>
          <w:rFonts w:ascii="宋体" w:hAnsi="宋体" w:hint="eastAsia"/>
          <w:b/>
          <w:bCs/>
          <w:color w:val="000000" w:themeColor="text1"/>
          <w:sz w:val="44"/>
          <w:szCs w:val="44"/>
        </w:rPr>
      </w:pPr>
    </w:p>
    <w:p w14:paraId="25DFD836" w14:textId="77777777" w:rsidR="009A32CB" w:rsidRPr="00A94A3A" w:rsidRDefault="009A32CB">
      <w:pPr>
        <w:snapToGrid w:val="0"/>
        <w:spacing w:beforeLines="50" w:before="120" w:after="50" w:line="360" w:lineRule="exact"/>
        <w:rPr>
          <w:rFonts w:ascii="宋体" w:hAnsi="宋体" w:hint="eastAsia"/>
          <w:bCs/>
          <w:color w:val="000000" w:themeColor="text1"/>
          <w:sz w:val="24"/>
        </w:rPr>
      </w:pPr>
    </w:p>
    <w:p w14:paraId="17766244" w14:textId="77777777" w:rsidR="009A32CB" w:rsidRPr="00A94A3A" w:rsidRDefault="00E45DBA">
      <w:pPr>
        <w:snapToGrid w:val="0"/>
        <w:spacing w:beforeLines="50" w:before="120" w:after="50" w:line="360" w:lineRule="exact"/>
        <w:ind w:firstLineChars="300" w:firstLine="720"/>
        <w:rPr>
          <w:rFonts w:ascii="宋体" w:hAnsi="宋体" w:hint="eastAsia"/>
          <w:bCs/>
          <w:color w:val="000000" w:themeColor="text1"/>
          <w:sz w:val="24"/>
        </w:rPr>
      </w:pPr>
      <w:r w:rsidRPr="00A94A3A">
        <w:rPr>
          <w:rFonts w:ascii="宋体" w:hAnsi="宋体"/>
          <w:bCs/>
          <w:color w:val="000000" w:themeColor="text1"/>
          <w:sz w:val="24"/>
        </w:rPr>
        <w:t>项目名称：</w:t>
      </w:r>
      <w:r w:rsidRPr="00A94A3A">
        <w:rPr>
          <w:rFonts w:ascii="宋体" w:hAnsi="宋体"/>
          <w:bCs/>
          <w:color w:val="000000" w:themeColor="text1"/>
          <w:sz w:val="24"/>
        </w:rPr>
        <w:t xml:space="preserve"> </w:t>
      </w:r>
    </w:p>
    <w:p w14:paraId="33A48B98" w14:textId="77777777" w:rsidR="009A32CB" w:rsidRPr="00A94A3A" w:rsidRDefault="00E45DBA">
      <w:pPr>
        <w:snapToGrid w:val="0"/>
        <w:spacing w:beforeLines="50" w:before="120" w:after="50" w:line="360" w:lineRule="exact"/>
        <w:ind w:firstLineChars="300" w:firstLine="720"/>
        <w:rPr>
          <w:rFonts w:ascii="宋体" w:hAnsi="宋体" w:hint="eastAsia"/>
          <w:bCs/>
          <w:color w:val="000000" w:themeColor="text1"/>
          <w:sz w:val="24"/>
        </w:rPr>
      </w:pPr>
      <w:r w:rsidRPr="00A94A3A">
        <w:rPr>
          <w:rFonts w:ascii="宋体" w:hAnsi="宋体"/>
          <w:bCs/>
          <w:color w:val="000000" w:themeColor="text1"/>
          <w:sz w:val="24"/>
        </w:rPr>
        <w:t>项目编号：</w:t>
      </w:r>
    </w:p>
    <w:p w14:paraId="4A8C053C" w14:textId="77777777" w:rsidR="009A32CB" w:rsidRPr="00A94A3A" w:rsidRDefault="00E45DBA">
      <w:pPr>
        <w:snapToGrid w:val="0"/>
        <w:spacing w:beforeLines="50" w:before="120" w:after="50" w:line="440" w:lineRule="exact"/>
        <w:ind w:firstLineChars="300" w:firstLine="720"/>
        <w:rPr>
          <w:rFonts w:ascii="宋体" w:hAnsi="宋体" w:hint="eastAsia"/>
          <w:bCs/>
          <w:color w:val="000000" w:themeColor="text1"/>
          <w:sz w:val="24"/>
        </w:rPr>
      </w:pPr>
      <w:r w:rsidRPr="00A94A3A">
        <w:rPr>
          <w:rFonts w:ascii="宋体" w:hAnsi="宋体"/>
          <w:bCs/>
          <w:color w:val="000000" w:themeColor="text1"/>
          <w:sz w:val="24"/>
        </w:rPr>
        <w:t>分标号：（若无</w:t>
      </w:r>
      <w:r w:rsidRPr="00A94A3A">
        <w:rPr>
          <w:rFonts w:ascii="宋体" w:hAnsi="宋体" w:hint="eastAsia"/>
          <w:bCs/>
          <w:color w:val="000000" w:themeColor="text1"/>
          <w:sz w:val="24"/>
        </w:rPr>
        <w:t>留空或写</w:t>
      </w:r>
      <w:r w:rsidRPr="00A94A3A">
        <w:rPr>
          <w:rFonts w:ascii="宋体" w:hAnsi="宋体"/>
          <w:bCs/>
          <w:color w:val="000000" w:themeColor="text1"/>
          <w:sz w:val="24"/>
        </w:rPr>
        <w:t>“/”</w:t>
      </w:r>
      <w:r w:rsidRPr="00A94A3A">
        <w:rPr>
          <w:rFonts w:ascii="宋体" w:hAnsi="宋体"/>
          <w:bCs/>
          <w:color w:val="000000" w:themeColor="text1"/>
          <w:sz w:val="24"/>
        </w:rPr>
        <w:t>）</w:t>
      </w:r>
    </w:p>
    <w:p w14:paraId="78B19F6B" w14:textId="77777777" w:rsidR="009A32CB" w:rsidRPr="00A94A3A" w:rsidRDefault="00E45DBA">
      <w:pPr>
        <w:snapToGrid w:val="0"/>
        <w:spacing w:beforeLines="50" w:before="120" w:after="50" w:line="360" w:lineRule="exact"/>
        <w:ind w:firstLineChars="300" w:firstLine="720"/>
        <w:rPr>
          <w:rFonts w:ascii="宋体" w:hAnsi="宋体" w:hint="eastAsia"/>
          <w:bCs/>
          <w:color w:val="000000" w:themeColor="text1"/>
          <w:sz w:val="24"/>
        </w:rPr>
      </w:pPr>
      <w:r w:rsidRPr="00A94A3A">
        <w:rPr>
          <w:rFonts w:ascii="宋体" w:hAnsi="宋体"/>
          <w:bCs/>
          <w:color w:val="000000" w:themeColor="text1"/>
          <w:sz w:val="24"/>
        </w:rPr>
        <w:t>供应商名称：</w:t>
      </w:r>
    </w:p>
    <w:p w14:paraId="513DB6CB" w14:textId="77777777" w:rsidR="009A32CB" w:rsidRPr="00A94A3A" w:rsidRDefault="00E45DBA">
      <w:pPr>
        <w:snapToGrid w:val="0"/>
        <w:spacing w:beforeLines="50" w:before="120" w:after="50" w:line="360" w:lineRule="exact"/>
        <w:ind w:firstLineChars="300" w:firstLine="720"/>
        <w:rPr>
          <w:rFonts w:ascii="宋体" w:hAnsi="宋体" w:hint="eastAsia"/>
          <w:bCs/>
          <w:color w:val="000000" w:themeColor="text1"/>
          <w:sz w:val="24"/>
        </w:rPr>
      </w:pPr>
      <w:r w:rsidRPr="00A94A3A">
        <w:rPr>
          <w:rFonts w:ascii="宋体" w:hAnsi="宋体"/>
          <w:bCs/>
          <w:color w:val="000000" w:themeColor="text1"/>
          <w:sz w:val="24"/>
        </w:rPr>
        <w:t>供应商地址：</w:t>
      </w:r>
    </w:p>
    <w:p w14:paraId="479A6B61" w14:textId="77777777" w:rsidR="009A32CB" w:rsidRPr="00A94A3A" w:rsidRDefault="009A32CB">
      <w:pPr>
        <w:pStyle w:val="a1"/>
        <w:snapToGrid w:val="0"/>
        <w:spacing w:before="50" w:after="50" w:line="360" w:lineRule="exact"/>
        <w:ind w:firstLineChars="400" w:firstLine="960"/>
        <w:rPr>
          <w:rFonts w:ascii="宋体" w:hAnsi="宋体" w:hint="eastAsia"/>
          <w:bCs/>
          <w:color w:val="000000" w:themeColor="text1"/>
          <w:sz w:val="24"/>
          <w:szCs w:val="24"/>
        </w:rPr>
      </w:pPr>
    </w:p>
    <w:p w14:paraId="0A1635B8" w14:textId="77777777" w:rsidR="009A32CB" w:rsidRPr="00A94A3A" w:rsidRDefault="00E45DBA">
      <w:pPr>
        <w:snapToGrid w:val="0"/>
        <w:spacing w:beforeLines="50" w:before="120" w:after="50" w:line="360" w:lineRule="exact"/>
        <w:jc w:val="center"/>
        <w:rPr>
          <w:rFonts w:ascii="宋体" w:hAnsi="宋体" w:hint="eastAsia"/>
          <w:color w:val="000000" w:themeColor="text1"/>
          <w:sz w:val="24"/>
        </w:rPr>
      </w:pPr>
      <w:r w:rsidRPr="00A94A3A">
        <w:rPr>
          <w:rFonts w:ascii="宋体" w:hAnsi="宋体"/>
          <w:color w:val="000000" w:themeColor="text1"/>
          <w:sz w:val="24"/>
        </w:rPr>
        <w:t xml:space="preserve">                        </w:t>
      </w:r>
      <w:r w:rsidRPr="00A94A3A">
        <w:rPr>
          <w:rFonts w:ascii="宋体" w:hAnsi="宋体"/>
          <w:color w:val="000000" w:themeColor="text1"/>
          <w:sz w:val="24"/>
        </w:rPr>
        <w:t>年</w:t>
      </w:r>
      <w:r w:rsidRPr="00A94A3A">
        <w:rPr>
          <w:rFonts w:ascii="宋体" w:hAnsi="宋体"/>
          <w:color w:val="000000" w:themeColor="text1"/>
          <w:sz w:val="24"/>
        </w:rPr>
        <w:t xml:space="preserve">  </w:t>
      </w:r>
      <w:r w:rsidRPr="00A94A3A">
        <w:rPr>
          <w:rFonts w:ascii="宋体" w:hAnsi="宋体"/>
          <w:color w:val="000000" w:themeColor="text1"/>
          <w:sz w:val="24"/>
        </w:rPr>
        <w:t>月</w:t>
      </w:r>
      <w:r w:rsidRPr="00A94A3A">
        <w:rPr>
          <w:rFonts w:ascii="宋体" w:hAnsi="宋体"/>
          <w:color w:val="000000" w:themeColor="text1"/>
          <w:sz w:val="24"/>
        </w:rPr>
        <w:t xml:space="preserve">  </w:t>
      </w:r>
      <w:r w:rsidRPr="00A94A3A">
        <w:rPr>
          <w:rFonts w:ascii="宋体" w:hAnsi="宋体"/>
          <w:color w:val="000000" w:themeColor="text1"/>
          <w:sz w:val="24"/>
        </w:rPr>
        <w:t>日</w:t>
      </w:r>
    </w:p>
    <w:p w14:paraId="11178048" w14:textId="77777777" w:rsidR="009A32CB" w:rsidRPr="00A94A3A" w:rsidRDefault="00E45DBA">
      <w:pPr>
        <w:snapToGrid w:val="0"/>
        <w:spacing w:before="50" w:after="50" w:line="440" w:lineRule="exact"/>
        <w:rPr>
          <w:rFonts w:ascii="宋体" w:hAnsi="宋体" w:hint="eastAsia"/>
          <w:b/>
          <w:color w:val="000000" w:themeColor="text1"/>
          <w:sz w:val="24"/>
        </w:rPr>
      </w:pPr>
      <w:r w:rsidRPr="00A94A3A">
        <w:rPr>
          <w:rFonts w:ascii="宋体" w:hAnsi="宋体"/>
          <w:b/>
          <w:color w:val="000000" w:themeColor="text1"/>
          <w:sz w:val="24"/>
        </w:rPr>
        <w:t xml:space="preserve"> </w:t>
      </w:r>
    </w:p>
    <w:p w14:paraId="4DA0F29E" w14:textId="77777777" w:rsidR="009A32CB" w:rsidRPr="00A94A3A" w:rsidRDefault="009A32CB">
      <w:pPr>
        <w:snapToGrid w:val="0"/>
        <w:spacing w:beforeLines="50" w:before="120" w:after="50" w:line="360" w:lineRule="exact"/>
        <w:jc w:val="center"/>
        <w:rPr>
          <w:rFonts w:ascii="宋体" w:hAnsi="宋体" w:hint="eastAsia"/>
          <w:color w:val="000000" w:themeColor="text1"/>
          <w:sz w:val="24"/>
        </w:rPr>
      </w:pPr>
    </w:p>
    <w:p w14:paraId="32887489" w14:textId="77777777" w:rsidR="009A32CB" w:rsidRPr="00A94A3A" w:rsidRDefault="00E45DBA">
      <w:pPr>
        <w:snapToGrid w:val="0"/>
        <w:spacing w:beforeLines="50" w:before="120" w:after="50" w:line="440" w:lineRule="exact"/>
        <w:jc w:val="center"/>
        <w:rPr>
          <w:rFonts w:ascii="宋体" w:hAnsi="宋体" w:hint="eastAsia"/>
          <w:b/>
          <w:bCs/>
          <w:color w:val="000000" w:themeColor="text1"/>
          <w:sz w:val="24"/>
        </w:rPr>
      </w:pPr>
      <w:bookmarkStart w:id="95" w:name="_Toc254970698"/>
      <w:bookmarkStart w:id="96" w:name="_Toc254970557"/>
      <w:r w:rsidRPr="00A94A3A">
        <w:rPr>
          <w:rFonts w:ascii="宋体" w:hAnsi="宋体"/>
          <w:color w:val="000000" w:themeColor="text1"/>
          <w:sz w:val="24"/>
        </w:rPr>
        <w:br w:type="page"/>
      </w:r>
      <w:bookmarkEnd w:id="95"/>
      <w:bookmarkEnd w:id="96"/>
    </w:p>
    <w:p w14:paraId="37EB7D24" w14:textId="77777777" w:rsidR="009A32CB" w:rsidRPr="00A94A3A" w:rsidRDefault="009A32CB">
      <w:pPr>
        <w:snapToGrid w:val="0"/>
        <w:spacing w:beforeLines="50" w:before="120" w:after="50" w:line="440" w:lineRule="exact"/>
        <w:jc w:val="center"/>
        <w:rPr>
          <w:rFonts w:ascii="宋体" w:hAnsi="宋体" w:hint="eastAsia"/>
          <w:color w:val="000000" w:themeColor="text1"/>
          <w:sz w:val="24"/>
        </w:rPr>
      </w:pPr>
    </w:p>
    <w:p w14:paraId="602CB1F5" w14:textId="77777777" w:rsidR="009A32CB" w:rsidRPr="00A94A3A" w:rsidRDefault="00E45DBA">
      <w:pPr>
        <w:snapToGrid w:val="0"/>
        <w:spacing w:before="50" w:after="50" w:line="440" w:lineRule="exact"/>
        <w:ind w:firstLineChars="49" w:firstLine="138"/>
        <w:jc w:val="center"/>
        <w:rPr>
          <w:rFonts w:ascii="宋体" w:hAnsi="宋体" w:hint="eastAsia"/>
          <w:b/>
          <w:color w:val="000000" w:themeColor="text1"/>
          <w:sz w:val="28"/>
          <w:szCs w:val="28"/>
        </w:rPr>
      </w:pPr>
      <w:r w:rsidRPr="00A94A3A">
        <w:rPr>
          <w:rFonts w:ascii="宋体" w:hAnsi="宋体"/>
          <w:b/>
          <w:color w:val="000000" w:themeColor="text1"/>
          <w:sz w:val="28"/>
          <w:szCs w:val="28"/>
        </w:rPr>
        <w:t>目录</w:t>
      </w:r>
    </w:p>
    <w:p w14:paraId="2DB3E2B7" w14:textId="77777777" w:rsidR="009A32CB" w:rsidRPr="00A94A3A" w:rsidRDefault="00E45DBA">
      <w:pPr>
        <w:jc w:val="center"/>
        <w:rPr>
          <w:rFonts w:ascii="宋体" w:hAnsi="宋体" w:hint="eastAsia"/>
          <w:b/>
          <w:color w:val="000000" w:themeColor="text1"/>
          <w:sz w:val="24"/>
        </w:rPr>
      </w:pPr>
      <w:r w:rsidRPr="00A94A3A">
        <w:rPr>
          <w:rFonts w:ascii="宋体" w:hAnsi="宋体"/>
          <w:b/>
          <w:color w:val="000000" w:themeColor="text1"/>
          <w:sz w:val="24"/>
        </w:rPr>
        <w:t>（需有页码）</w:t>
      </w:r>
    </w:p>
    <w:p w14:paraId="690D50BB" w14:textId="77777777" w:rsidR="009A32CB" w:rsidRPr="00A94A3A" w:rsidRDefault="00E45DBA">
      <w:pPr>
        <w:jc w:val="center"/>
        <w:rPr>
          <w:rFonts w:ascii="宋体" w:hAnsi="宋体" w:hint="eastAsia"/>
          <w:bCs/>
          <w:vanish/>
          <w:color w:val="000000" w:themeColor="text1"/>
          <w:sz w:val="24"/>
        </w:rPr>
      </w:pPr>
      <w:r w:rsidRPr="00A94A3A">
        <w:rPr>
          <w:rFonts w:ascii="宋体" w:hAnsi="宋体"/>
          <w:color w:val="000000" w:themeColor="text1"/>
        </w:rPr>
        <w:br w:type="page"/>
      </w:r>
      <w:r w:rsidRPr="00A94A3A">
        <w:rPr>
          <w:rFonts w:ascii="宋体" w:hAnsi="宋体"/>
          <w:bCs/>
          <w:color w:val="000000" w:themeColor="text1"/>
          <w:sz w:val="24"/>
        </w:rPr>
        <w:lastRenderedPageBreak/>
        <w:t>第一部分</w:t>
      </w:r>
      <w:r w:rsidRPr="00A94A3A">
        <w:rPr>
          <w:rFonts w:ascii="宋体" w:hAnsi="宋体"/>
          <w:bCs/>
          <w:color w:val="000000" w:themeColor="text1"/>
          <w:sz w:val="24"/>
        </w:rPr>
        <w:t xml:space="preserve"> </w:t>
      </w:r>
      <w:r w:rsidRPr="00A94A3A">
        <w:rPr>
          <w:rFonts w:ascii="宋体" w:hAnsi="宋体"/>
          <w:bCs/>
          <w:color w:val="000000" w:themeColor="text1"/>
          <w:sz w:val="24"/>
        </w:rPr>
        <w:t>资格</w:t>
      </w:r>
      <w:r w:rsidRPr="00A94A3A">
        <w:rPr>
          <w:rFonts w:ascii="宋体" w:hAnsi="宋体" w:hint="eastAsia"/>
          <w:bCs/>
          <w:color w:val="000000" w:themeColor="text1"/>
          <w:sz w:val="24"/>
        </w:rPr>
        <w:t>证明</w:t>
      </w:r>
      <w:r w:rsidRPr="00A94A3A">
        <w:rPr>
          <w:rFonts w:ascii="宋体" w:hAnsi="宋体"/>
          <w:bCs/>
          <w:color w:val="000000" w:themeColor="text1"/>
          <w:sz w:val="24"/>
        </w:rPr>
        <w:t>文件</w:t>
      </w:r>
    </w:p>
    <w:p w14:paraId="3EDF165C" w14:textId="77777777" w:rsidR="009A32CB" w:rsidRPr="00A94A3A" w:rsidRDefault="009A32CB">
      <w:pPr>
        <w:snapToGrid w:val="0"/>
        <w:spacing w:before="50" w:afterLines="50" w:after="120" w:line="400" w:lineRule="exact"/>
        <w:jc w:val="left"/>
        <w:rPr>
          <w:rFonts w:ascii="宋体" w:hAnsi="宋体" w:hint="eastAsia"/>
          <w:b/>
          <w:color w:val="000000" w:themeColor="text1"/>
          <w:szCs w:val="21"/>
        </w:rPr>
      </w:pPr>
      <w:bookmarkStart w:id="97" w:name="_Hlk19199154"/>
    </w:p>
    <w:p w14:paraId="0F69AE01" w14:textId="77777777" w:rsidR="009A32CB" w:rsidRPr="00A94A3A" w:rsidRDefault="00E45DBA">
      <w:pPr>
        <w:snapToGrid w:val="0"/>
        <w:spacing w:before="50" w:afterLines="50" w:after="120" w:line="400" w:lineRule="exact"/>
        <w:jc w:val="left"/>
        <w:rPr>
          <w:rFonts w:ascii="宋体" w:hAnsi="宋体" w:hint="eastAsia"/>
          <w:b/>
          <w:color w:val="000000" w:themeColor="text1"/>
          <w:szCs w:val="21"/>
        </w:rPr>
      </w:pPr>
      <w:r w:rsidRPr="00A94A3A">
        <w:rPr>
          <w:rFonts w:ascii="宋体" w:hAnsi="宋体"/>
          <w:b/>
          <w:color w:val="000000" w:themeColor="text1"/>
          <w:szCs w:val="21"/>
        </w:rPr>
        <w:t>1</w:t>
      </w:r>
      <w:r w:rsidRPr="00A94A3A">
        <w:rPr>
          <w:rFonts w:ascii="宋体" w:hAnsi="宋体"/>
          <w:b/>
          <w:color w:val="000000" w:themeColor="text1"/>
          <w:szCs w:val="21"/>
        </w:rPr>
        <w:t>．响应声明书格式：</w:t>
      </w:r>
      <w:bookmarkEnd w:id="97"/>
    </w:p>
    <w:p w14:paraId="64450306" w14:textId="77777777" w:rsidR="009A32CB" w:rsidRPr="00A94A3A" w:rsidRDefault="00E45DBA">
      <w:pPr>
        <w:snapToGrid w:val="0"/>
        <w:spacing w:beforeLines="50" w:before="120" w:after="50" w:line="360" w:lineRule="exact"/>
        <w:jc w:val="center"/>
        <w:rPr>
          <w:rFonts w:ascii="宋体" w:hAnsi="宋体" w:hint="eastAsia"/>
          <w:b/>
          <w:color w:val="000000" w:themeColor="text1"/>
          <w:szCs w:val="21"/>
        </w:rPr>
      </w:pPr>
      <w:r w:rsidRPr="00A94A3A">
        <w:rPr>
          <w:rFonts w:ascii="宋体" w:hAnsi="宋体"/>
          <w:b/>
          <w:color w:val="000000" w:themeColor="text1"/>
          <w:szCs w:val="21"/>
        </w:rPr>
        <w:t>响应声明书</w:t>
      </w:r>
    </w:p>
    <w:p w14:paraId="4691F2E4" w14:textId="77777777" w:rsidR="009A32CB" w:rsidRPr="00A94A3A" w:rsidRDefault="009A32CB">
      <w:pPr>
        <w:snapToGrid w:val="0"/>
        <w:spacing w:beforeLines="50" w:before="120" w:after="50" w:line="360" w:lineRule="exact"/>
        <w:jc w:val="center"/>
        <w:rPr>
          <w:rFonts w:ascii="宋体" w:hAnsi="宋体" w:hint="eastAsia"/>
          <w:color w:val="000000" w:themeColor="text1"/>
          <w:szCs w:val="21"/>
        </w:rPr>
      </w:pPr>
    </w:p>
    <w:p w14:paraId="681FFC60" w14:textId="77777777" w:rsidR="009A32CB" w:rsidRPr="00A94A3A" w:rsidRDefault="00E45DBA">
      <w:pPr>
        <w:snapToGrid w:val="0"/>
        <w:spacing w:beforeLines="50" w:before="120" w:after="50" w:line="360" w:lineRule="exact"/>
        <w:rPr>
          <w:rFonts w:ascii="宋体" w:hAnsi="宋体" w:hint="eastAsia"/>
          <w:color w:val="000000" w:themeColor="text1"/>
          <w:szCs w:val="21"/>
        </w:rPr>
      </w:pPr>
      <w:bookmarkStart w:id="98" w:name="_Hlk19199166"/>
      <w:r w:rsidRPr="00A94A3A">
        <w:rPr>
          <w:rFonts w:ascii="宋体" w:hAnsi="宋体"/>
          <w:color w:val="000000" w:themeColor="text1"/>
          <w:szCs w:val="21"/>
        </w:rPr>
        <w:t>致：</w:t>
      </w:r>
      <w:r w:rsidRPr="00A94A3A">
        <w:rPr>
          <w:rFonts w:ascii="宋体" w:hAnsi="宋体"/>
          <w:i/>
          <w:iCs/>
          <w:color w:val="000000" w:themeColor="text1"/>
          <w:szCs w:val="21"/>
          <w:u w:val="single"/>
        </w:rPr>
        <w:t>（采购</w:t>
      </w:r>
      <w:r w:rsidRPr="00A94A3A">
        <w:rPr>
          <w:rFonts w:ascii="宋体" w:hAnsi="宋体" w:hint="eastAsia"/>
          <w:i/>
          <w:iCs/>
          <w:color w:val="000000" w:themeColor="text1"/>
          <w:szCs w:val="21"/>
          <w:u w:val="single"/>
        </w:rPr>
        <w:t>人</w:t>
      </w:r>
      <w:r w:rsidRPr="00A94A3A">
        <w:rPr>
          <w:rFonts w:ascii="宋体" w:hAnsi="宋体"/>
          <w:i/>
          <w:iCs/>
          <w:color w:val="000000" w:themeColor="text1"/>
          <w:szCs w:val="21"/>
          <w:u w:val="single"/>
        </w:rPr>
        <w:t>名称）</w:t>
      </w:r>
      <w:r w:rsidRPr="00A94A3A">
        <w:rPr>
          <w:rFonts w:ascii="宋体" w:hAnsi="宋体"/>
          <w:color w:val="000000" w:themeColor="text1"/>
          <w:szCs w:val="21"/>
        </w:rPr>
        <w:t>：</w:t>
      </w:r>
    </w:p>
    <w:p w14:paraId="2E21F021" w14:textId="77777777" w:rsidR="009A32CB" w:rsidRPr="00A94A3A" w:rsidRDefault="00E45DBA">
      <w:pPr>
        <w:snapToGrid w:val="0"/>
        <w:spacing w:beforeLines="50" w:before="120" w:after="50" w:line="360" w:lineRule="exact"/>
        <w:ind w:firstLineChars="300" w:firstLine="630"/>
        <w:rPr>
          <w:rFonts w:ascii="宋体" w:hAnsi="宋体" w:hint="eastAsia"/>
          <w:color w:val="000000" w:themeColor="text1"/>
          <w:szCs w:val="21"/>
        </w:rPr>
      </w:pPr>
      <w:r w:rsidRPr="00A94A3A">
        <w:rPr>
          <w:rFonts w:ascii="宋体" w:hAnsi="宋体"/>
          <w:i/>
          <w:iCs/>
          <w:color w:val="000000" w:themeColor="text1"/>
          <w:szCs w:val="21"/>
          <w:u w:val="single"/>
        </w:rPr>
        <w:t>（供应商名称）</w:t>
      </w:r>
      <w:r w:rsidRPr="00A94A3A">
        <w:rPr>
          <w:rFonts w:ascii="宋体" w:hAnsi="宋体"/>
          <w:color w:val="000000" w:themeColor="text1"/>
          <w:szCs w:val="21"/>
        </w:rPr>
        <w:t>系中华人民共和国合法企业，</w:t>
      </w:r>
      <w:r w:rsidRPr="00A94A3A">
        <w:rPr>
          <w:rFonts w:ascii="宋体" w:hAnsi="宋体" w:hint="eastAsia"/>
          <w:color w:val="000000" w:themeColor="text1"/>
          <w:szCs w:val="21"/>
          <w:u w:val="single"/>
        </w:rPr>
        <w:t xml:space="preserve"> </w:t>
      </w:r>
      <w:r w:rsidRPr="00A94A3A">
        <w:rPr>
          <w:rFonts w:ascii="宋体" w:hAnsi="宋体"/>
          <w:i/>
          <w:iCs/>
          <w:color w:val="000000" w:themeColor="text1"/>
          <w:szCs w:val="21"/>
          <w:u w:val="single"/>
        </w:rPr>
        <w:t xml:space="preserve"> </w:t>
      </w:r>
      <w:r w:rsidRPr="00A94A3A">
        <w:rPr>
          <w:rFonts w:ascii="宋体" w:hAnsi="宋体" w:hint="eastAsia"/>
          <w:i/>
          <w:iCs/>
          <w:color w:val="000000" w:themeColor="text1"/>
          <w:szCs w:val="21"/>
          <w:u w:val="single"/>
        </w:rPr>
        <w:t>（</w:t>
      </w:r>
      <w:r w:rsidRPr="00A94A3A">
        <w:rPr>
          <w:rFonts w:ascii="宋体" w:hAnsi="宋体"/>
          <w:i/>
          <w:iCs/>
          <w:color w:val="000000" w:themeColor="text1"/>
          <w:szCs w:val="21"/>
          <w:u w:val="single"/>
        </w:rPr>
        <w:t>经营地址</w:t>
      </w:r>
      <w:r w:rsidRPr="00A94A3A">
        <w:rPr>
          <w:rFonts w:ascii="宋体" w:hAnsi="宋体" w:hint="eastAsia"/>
          <w:i/>
          <w:iCs/>
          <w:color w:val="000000" w:themeColor="text1"/>
          <w:szCs w:val="21"/>
          <w:u w:val="single"/>
        </w:rPr>
        <w:t>）</w:t>
      </w:r>
      <w:r w:rsidRPr="00A94A3A">
        <w:rPr>
          <w:rFonts w:ascii="宋体" w:hAnsi="宋体" w:hint="eastAsia"/>
          <w:i/>
          <w:iCs/>
          <w:color w:val="000000" w:themeColor="text1"/>
          <w:szCs w:val="21"/>
          <w:u w:val="single"/>
        </w:rPr>
        <w:t xml:space="preserve"> </w:t>
      </w:r>
      <w:r w:rsidRPr="00A94A3A">
        <w:rPr>
          <w:rFonts w:ascii="宋体" w:hAnsi="宋体"/>
          <w:i/>
          <w:iCs/>
          <w:color w:val="000000" w:themeColor="text1"/>
          <w:szCs w:val="21"/>
          <w:u w:val="single"/>
        </w:rPr>
        <w:t xml:space="preserve"> </w:t>
      </w:r>
      <w:r w:rsidRPr="00A94A3A">
        <w:rPr>
          <w:rFonts w:ascii="宋体" w:hAnsi="宋体"/>
          <w:color w:val="000000" w:themeColor="text1"/>
          <w:szCs w:val="21"/>
          <w:u w:val="single"/>
        </w:rPr>
        <w:t xml:space="preserve">  </w:t>
      </w:r>
      <w:r w:rsidRPr="00A94A3A">
        <w:rPr>
          <w:rFonts w:ascii="宋体" w:hAnsi="宋体"/>
          <w:color w:val="000000" w:themeColor="text1"/>
          <w:szCs w:val="21"/>
        </w:rPr>
        <w:t>。</w:t>
      </w:r>
    </w:p>
    <w:p w14:paraId="6705E220" w14:textId="77777777" w:rsidR="009A32CB" w:rsidRPr="00A94A3A" w:rsidRDefault="00E45DBA">
      <w:pPr>
        <w:snapToGrid w:val="0"/>
        <w:spacing w:beforeLines="50" w:before="120" w:after="50" w:line="360" w:lineRule="exact"/>
        <w:ind w:firstLine="645"/>
        <w:rPr>
          <w:rFonts w:ascii="宋体" w:hAnsi="宋体" w:hint="eastAsia"/>
          <w:color w:val="000000" w:themeColor="text1"/>
          <w:szCs w:val="21"/>
        </w:rPr>
      </w:pPr>
      <w:r w:rsidRPr="00A94A3A">
        <w:rPr>
          <w:rFonts w:ascii="宋体" w:hAnsi="宋体"/>
          <w:color w:val="000000" w:themeColor="text1"/>
          <w:szCs w:val="21"/>
        </w:rPr>
        <w:t>我</w:t>
      </w:r>
      <w:r w:rsidRPr="00A94A3A">
        <w:rPr>
          <w:rFonts w:ascii="宋体" w:hAnsi="宋体"/>
          <w:i/>
          <w:iCs/>
          <w:color w:val="000000" w:themeColor="text1"/>
          <w:szCs w:val="21"/>
          <w:u w:val="single"/>
        </w:rPr>
        <w:t>（姓名）</w:t>
      </w:r>
      <w:r w:rsidRPr="00A94A3A">
        <w:rPr>
          <w:rFonts w:ascii="宋体" w:hAnsi="宋体" w:hint="eastAsia"/>
          <w:i/>
          <w:iCs/>
          <w:color w:val="000000" w:themeColor="text1"/>
          <w:szCs w:val="21"/>
          <w:u w:val="single"/>
        </w:rPr>
        <w:t xml:space="preserve"> </w:t>
      </w:r>
      <w:r w:rsidRPr="00A94A3A">
        <w:rPr>
          <w:rFonts w:ascii="宋体" w:hAnsi="宋体"/>
          <w:color w:val="000000" w:themeColor="text1"/>
          <w:szCs w:val="21"/>
        </w:rPr>
        <w:t>系</w:t>
      </w:r>
      <w:r w:rsidRPr="00A94A3A">
        <w:rPr>
          <w:rFonts w:ascii="宋体" w:hAnsi="宋体"/>
          <w:i/>
          <w:iCs/>
          <w:color w:val="000000" w:themeColor="text1"/>
          <w:szCs w:val="21"/>
          <w:u w:val="single"/>
        </w:rPr>
        <w:t>（供应商名称）</w:t>
      </w:r>
      <w:r w:rsidRPr="00A94A3A">
        <w:rPr>
          <w:rFonts w:ascii="宋体" w:hAnsi="宋体"/>
          <w:color w:val="000000" w:themeColor="text1"/>
          <w:szCs w:val="21"/>
        </w:rPr>
        <w:t>的法定代表人，我方愿意参加贵方组织的</w:t>
      </w:r>
      <w:r w:rsidRPr="00A94A3A">
        <w:rPr>
          <w:rFonts w:ascii="宋体" w:hAnsi="宋体" w:hint="eastAsia"/>
          <w:i/>
          <w:iCs/>
          <w:color w:val="000000" w:themeColor="text1"/>
          <w:szCs w:val="21"/>
          <w:u w:val="single"/>
        </w:rPr>
        <w:t>（项目名称）</w:t>
      </w:r>
      <w:r w:rsidRPr="00A94A3A">
        <w:rPr>
          <w:rFonts w:ascii="宋体" w:hAnsi="宋体"/>
          <w:color w:val="000000" w:themeColor="text1"/>
          <w:szCs w:val="21"/>
        </w:rPr>
        <w:t>项目的磋商，为便于贵方公正、</w:t>
      </w:r>
      <w:proofErr w:type="gramStart"/>
      <w:r w:rsidRPr="00A94A3A">
        <w:rPr>
          <w:rFonts w:ascii="宋体" w:hAnsi="宋体"/>
          <w:color w:val="000000" w:themeColor="text1"/>
          <w:szCs w:val="21"/>
        </w:rPr>
        <w:t>择优地</w:t>
      </w:r>
      <w:proofErr w:type="gramEnd"/>
      <w:r w:rsidRPr="00A94A3A">
        <w:rPr>
          <w:rFonts w:ascii="宋体" w:hAnsi="宋体"/>
          <w:color w:val="000000" w:themeColor="text1"/>
          <w:szCs w:val="21"/>
        </w:rPr>
        <w:t>确定成交供应商及其响应产品和服务，我方就本次磋商有关事项郑重声明如下：</w:t>
      </w:r>
    </w:p>
    <w:p w14:paraId="67C0D20B"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）我方向贵方提交的所有响应文件、资料都是准确的和真实的。</w:t>
      </w:r>
    </w:p>
    <w:p w14:paraId="6B46E9D4"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）我方不是采购人的附属机构；也不是为本项目提供整体设计、规范编制或者项目管理、监理、检测等服务的供应商或其附属机构。</w:t>
      </w:r>
    </w:p>
    <w:p w14:paraId="1A855132"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3</w:t>
      </w:r>
      <w:r w:rsidRPr="00A94A3A">
        <w:rPr>
          <w:rFonts w:ascii="宋体" w:hAnsi="宋体"/>
          <w:color w:val="000000" w:themeColor="text1"/>
          <w:szCs w:val="21"/>
        </w:rPr>
        <w:t>）</w:t>
      </w:r>
      <w:r w:rsidRPr="00A94A3A">
        <w:rPr>
          <w:rFonts w:ascii="宋体" w:hAnsi="宋体"/>
          <w:color w:val="000000" w:themeColor="text1"/>
          <w:szCs w:val="21"/>
        </w:rPr>
        <w:t xml:space="preserve"> </w:t>
      </w:r>
      <w:r w:rsidRPr="00A94A3A">
        <w:rPr>
          <w:rFonts w:ascii="宋体" w:hAnsi="宋体"/>
          <w:color w:val="000000" w:themeColor="text1"/>
          <w:szCs w:val="21"/>
        </w:rPr>
        <w:t>我方承诺在参加本政府采购项目活动前，没有被纳入政府部门或银行认定的失信名单，我方具有良好的商业信誉。</w:t>
      </w:r>
    </w:p>
    <w:p w14:paraId="0788A34A"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4</w:t>
      </w:r>
      <w:r w:rsidRPr="00A94A3A">
        <w:rPr>
          <w:rFonts w:ascii="宋体" w:hAnsi="宋体"/>
          <w:color w:val="000000" w:themeColor="text1"/>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w:t>
      </w:r>
      <w:r w:rsidRPr="00A94A3A">
        <w:rPr>
          <w:rFonts w:ascii="宋体" w:hAnsi="宋体" w:hint="eastAsia"/>
          <w:color w:val="000000" w:themeColor="text1"/>
          <w:szCs w:val="21"/>
        </w:rPr>
        <w:t>中华人民共和国</w:t>
      </w:r>
      <w:r w:rsidRPr="00A94A3A">
        <w:rPr>
          <w:rFonts w:ascii="宋体" w:hAnsi="宋体"/>
          <w:color w:val="000000" w:themeColor="text1"/>
          <w:szCs w:val="21"/>
        </w:rPr>
        <w:t>政府采购法》有关提供虚假材料的规定给予的处罚。</w:t>
      </w:r>
    </w:p>
    <w:p w14:paraId="1FED033C"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lang w:val="zh-CN"/>
        </w:rPr>
      </w:pPr>
      <w:r w:rsidRPr="00A94A3A">
        <w:rPr>
          <w:rFonts w:ascii="宋体" w:hAnsi="宋体"/>
          <w:color w:val="000000" w:themeColor="text1"/>
          <w:szCs w:val="21"/>
        </w:rPr>
        <w:t>（</w:t>
      </w:r>
      <w:r w:rsidRPr="00A94A3A">
        <w:rPr>
          <w:rFonts w:ascii="宋体" w:hAnsi="宋体"/>
          <w:color w:val="000000" w:themeColor="text1"/>
          <w:szCs w:val="21"/>
        </w:rPr>
        <w:t>5</w:t>
      </w:r>
      <w:r w:rsidRPr="00A94A3A">
        <w:rPr>
          <w:rFonts w:ascii="宋体" w:hAnsi="宋体"/>
          <w:color w:val="000000" w:themeColor="text1"/>
          <w:szCs w:val="21"/>
        </w:rPr>
        <w:t>）</w:t>
      </w:r>
      <w:r w:rsidRPr="00A94A3A">
        <w:rPr>
          <w:rFonts w:ascii="宋体" w:hAnsi="宋体"/>
          <w:color w:val="000000" w:themeColor="text1"/>
          <w:szCs w:val="21"/>
          <w:lang w:val="zh-CN"/>
        </w:rPr>
        <w:t>我方</w:t>
      </w:r>
      <w:r w:rsidRPr="00A94A3A">
        <w:rPr>
          <w:rFonts w:ascii="宋体" w:hAnsi="宋体"/>
          <w:color w:val="000000" w:themeColor="text1"/>
          <w:szCs w:val="21"/>
        </w:rPr>
        <w:t>承诺</w:t>
      </w:r>
      <w:r w:rsidRPr="00A94A3A">
        <w:rPr>
          <w:rFonts w:ascii="宋体" w:hAnsi="宋体"/>
          <w:color w:val="000000" w:themeColor="text1"/>
          <w:szCs w:val="21"/>
          <w:lang w:val="zh-CN"/>
        </w:rPr>
        <w:t>具有履行本项目合同所必需的设备和专业技术能力。</w:t>
      </w:r>
    </w:p>
    <w:p w14:paraId="62A1D4DC"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6</w:t>
      </w:r>
      <w:r w:rsidRPr="00A94A3A">
        <w:rPr>
          <w:rFonts w:ascii="宋体" w:hAnsi="宋体" w:hint="eastAsia"/>
          <w:color w:val="000000" w:themeColor="text1"/>
          <w:szCs w:val="21"/>
        </w:rPr>
        <w:t>）我方承诺</w:t>
      </w:r>
      <w:r w:rsidRPr="00A94A3A">
        <w:rPr>
          <w:rFonts w:ascii="宋体" w:hAnsi="宋体"/>
          <w:color w:val="000000" w:themeColor="text1"/>
          <w:szCs w:val="21"/>
        </w:rPr>
        <w:t>未被列入失信被执行人、重大税收违法失信主体、政府采购严重违法失信行为记录名单</w:t>
      </w:r>
      <w:r w:rsidRPr="00A94A3A">
        <w:rPr>
          <w:rFonts w:ascii="宋体" w:hAnsi="宋体" w:hint="eastAsia"/>
          <w:color w:val="000000" w:themeColor="text1"/>
          <w:szCs w:val="21"/>
        </w:rPr>
        <w:t>，如我方提供的声明不实，则接受本次响应作为响应无效的处理，</w:t>
      </w:r>
      <w:r w:rsidRPr="00A94A3A">
        <w:rPr>
          <w:rFonts w:ascii="宋体" w:hAnsi="宋体"/>
          <w:color w:val="000000" w:themeColor="text1"/>
          <w:szCs w:val="21"/>
        </w:rPr>
        <w:t>并根据财库〔</w:t>
      </w:r>
      <w:r w:rsidRPr="00A94A3A">
        <w:rPr>
          <w:rFonts w:ascii="宋体" w:hAnsi="宋体"/>
          <w:color w:val="000000" w:themeColor="text1"/>
          <w:szCs w:val="21"/>
        </w:rPr>
        <w:t>2016</w:t>
      </w:r>
      <w:r w:rsidRPr="00A94A3A">
        <w:rPr>
          <w:rFonts w:ascii="宋体" w:hAnsi="宋体"/>
          <w:color w:val="000000" w:themeColor="text1"/>
          <w:szCs w:val="21"/>
        </w:rPr>
        <w:t>〕</w:t>
      </w:r>
      <w:r w:rsidRPr="00A94A3A">
        <w:rPr>
          <w:rFonts w:ascii="宋体" w:hAnsi="宋体"/>
          <w:color w:val="000000" w:themeColor="text1"/>
          <w:szCs w:val="21"/>
        </w:rPr>
        <w:t>125</w:t>
      </w:r>
      <w:r w:rsidRPr="00A94A3A">
        <w:rPr>
          <w:rFonts w:ascii="宋体" w:hAnsi="宋体"/>
          <w:color w:val="000000" w:themeColor="text1"/>
          <w:szCs w:val="21"/>
        </w:rPr>
        <w:t>号《财政部关于在政府采购活动中查询及使用信用记录有关问题的通知》规定接受失信联合惩戒。</w:t>
      </w:r>
    </w:p>
    <w:p w14:paraId="756FE15F"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7</w:t>
      </w:r>
      <w:r w:rsidRPr="00A94A3A">
        <w:rPr>
          <w:rFonts w:ascii="宋体" w:hAnsi="宋体" w:hint="eastAsia"/>
          <w:color w:val="000000" w:themeColor="text1"/>
          <w:szCs w:val="21"/>
        </w:rPr>
        <w:t>）我方承诺成交后按</w:t>
      </w:r>
      <w:r w:rsidRPr="00A94A3A">
        <w:rPr>
          <w:rFonts w:ascii="宋体" w:hAnsi="宋体"/>
          <w:color w:val="000000" w:themeColor="text1"/>
          <w:szCs w:val="21"/>
        </w:rPr>
        <w:t>规定缴纳代理服务费</w:t>
      </w:r>
      <w:r w:rsidRPr="00A94A3A">
        <w:rPr>
          <w:rFonts w:ascii="宋体" w:hAnsi="宋体" w:hint="eastAsia"/>
          <w:color w:val="000000" w:themeColor="text1"/>
          <w:szCs w:val="21"/>
        </w:rPr>
        <w:t>。如未按时缴纳，</w:t>
      </w:r>
      <w:r w:rsidRPr="00A94A3A">
        <w:rPr>
          <w:rFonts w:ascii="宋体" w:hAnsi="宋体"/>
          <w:color w:val="000000" w:themeColor="text1"/>
          <w:szCs w:val="21"/>
        </w:rPr>
        <w:t>贵方可</w:t>
      </w:r>
      <w:r w:rsidRPr="00A94A3A">
        <w:rPr>
          <w:rFonts w:ascii="宋体" w:hAnsi="宋体" w:hint="eastAsia"/>
          <w:color w:val="000000" w:themeColor="text1"/>
          <w:szCs w:val="21"/>
        </w:rPr>
        <w:t>不退还</w:t>
      </w:r>
      <w:r w:rsidRPr="00A94A3A">
        <w:rPr>
          <w:rFonts w:ascii="宋体" w:hAnsi="宋体"/>
          <w:color w:val="000000" w:themeColor="text1"/>
          <w:szCs w:val="21"/>
        </w:rPr>
        <w:t>我</w:t>
      </w:r>
      <w:r w:rsidRPr="00A94A3A">
        <w:rPr>
          <w:rFonts w:ascii="宋体" w:hAnsi="宋体" w:hint="eastAsia"/>
          <w:color w:val="000000" w:themeColor="text1"/>
          <w:szCs w:val="21"/>
        </w:rPr>
        <w:t>方</w:t>
      </w:r>
      <w:r w:rsidRPr="00A94A3A">
        <w:rPr>
          <w:rFonts w:ascii="宋体" w:hAnsi="宋体"/>
          <w:color w:val="000000" w:themeColor="text1"/>
          <w:szCs w:val="21"/>
        </w:rPr>
        <w:t>提交的</w:t>
      </w:r>
      <w:r w:rsidRPr="00A94A3A">
        <w:rPr>
          <w:rFonts w:ascii="宋体" w:hAnsi="宋体" w:hint="eastAsia"/>
          <w:color w:val="000000" w:themeColor="text1"/>
          <w:szCs w:val="21"/>
        </w:rPr>
        <w:t>磋商</w:t>
      </w:r>
      <w:r w:rsidRPr="00A94A3A">
        <w:rPr>
          <w:rFonts w:ascii="宋体" w:hAnsi="宋体"/>
          <w:color w:val="000000" w:themeColor="text1"/>
          <w:szCs w:val="21"/>
        </w:rPr>
        <w:t>保证金</w:t>
      </w:r>
      <w:r w:rsidRPr="00A94A3A">
        <w:rPr>
          <w:rFonts w:ascii="宋体" w:hAnsi="宋体" w:hint="eastAsia"/>
          <w:color w:val="000000" w:themeColor="text1"/>
          <w:szCs w:val="21"/>
        </w:rPr>
        <w:t>，并从中</w:t>
      </w:r>
      <w:r w:rsidRPr="00A94A3A">
        <w:rPr>
          <w:rFonts w:ascii="宋体" w:hAnsi="宋体"/>
          <w:color w:val="000000" w:themeColor="text1"/>
          <w:szCs w:val="21"/>
        </w:rPr>
        <w:t>扣除</w:t>
      </w:r>
      <w:r w:rsidRPr="00A94A3A">
        <w:rPr>
          <w:rFonts w:ascii="宋体" w:hAnsi="宋体" w:hint="eastAsia"/>
          <w:color w:val="000000" w:themeColor="text1"/>
          <w:szCs w:val="21"/>
        </w:rPr>
        <w:t>代理服务费。</w:t>
      </w:r>
    </w:p>
    <w:p w14:paraId="6025F777" w14:textId="77777777" w:rsidR="009A32CB" w:rsidRPr="00A94A3A" w:rsidRDefault="00E45DBA">
      <w:pPr>
        <w:pStyle w:val="a9"/>
        <w:ind w:firstLineChars="200" w:firstLine="420"/>
        <w:rPr>
          <w:rFonts w:ascii="宋体" w:hAnsi="宋体" w:hint="eastAsia"/>
          <w:color w:val="000000" w:themeColor="text1"/>
        </w:rPr>
      </w:pPr>
      <w:bookmarkStart w:id="99" w:name="_Hlk33622999"/>
      <w:r w:rsidRPr="00A94A3A">
        <w:rPr>
          <w:rFonts w:ascii="宋体" w:hAnsi="宋体" w:hint="eastAsia"/>
          <w:color w:val="000000" w:themeColor="text1"/>
          <w:szCs w:val="21"/>
        </w:rPr>
        <w:t>（</w:t>
      </w:r>
      <w:bookmarkStart w:id="100" w:name="_Hlk33623752"/>
      <w:r w:rsidRPr="00A94A3A">
        <w:rPr>
          <w:rFonts w:ascii="宋体" w:hAnsi="宋体" w:hint="eastAsia"/>
          <w:color w:val="000000" w:themeColor="text1"/>
          <w:szCs w:val="21"/>
        </w:rPr>
        <w:t>8</w:t>
      </w:r>
      <w:r w:rsidRPr="00A94A3A">
        <w:rPr>
          <w:rFonts w:ascii="宋体" w:hAnsi="宋体" w:hint="eastAsia"/>
          <w:color w:val="000000" w:themeColor="text1"/>
          <w:szCs w:val="21"/>
        </w:rPr>
        <w:t>）我方承诺不属于公益一类事业单位、使用事业编制且由财政拨款保障的群团组织，可以作为政府购买服务的承接主体。</w:t>
      </w:r>
      <w:bookmarkEnd w:id="99"/>
      <w:bookmarkEnd w:id="100"/>
    </w:p>
    <w:p w14:paraId="2B93771C" w14:textId="77777777" w:rsidR="009A32CB" w:rsidRPr="00A94A3A" w:rsidRDefault="00E45DBA">
      <w:pPr>
        <w:snapToGrid w:val="0"/>
        <w:spacing w:beforeLines="50" w:before="120"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我方对以上声明负全部法律责任。如有虚假或隐瞒，我方愿意承担一切后果，并不再寻求任何旨在减轻或免除法律责任的辩解。</w:t>
      </w:r>
    </w:p>
    <w:bookmarkEnd w:id="98"/>
    <w:p w14:paraId="534D2FB5" w14:textId="77777777" w:rsidR="009A32CB" w:rsidRPr="00A94A3A" w:rsidRDefault="009A32CB">
      <w:pPr>
        <w:snapToGrid w:val="0"/>
        <w:spacing w:beforeLines="50" w:before="120" w:line="360" w:lineRule="exact"/>
        <w:ind w:firstLineChars="200" w:firstLine="420"/>
        <w:rPr>
          <w:rFonts w:ascii="宋体" w:hAnsi="宋体" w:hint="eastAsia"/>
          <w:color w:val="000000" w:themeColor="text1"/>
          <w:szCs w:val="21"/>
        </w:rPr>
      </w:pPr>
    </w:p>
    <w:p w14:paraId="532C17FB" w14:textId="77777777" w:rsidR="009A32CB" w:rsidRPr="00A94A3A" w:rsidRDefault="00E45DBA">
      <w:pPr>
        <w:snapToGrid w:val="0"/>
        <w:spacing w:beforeLines="50" w:before="120" w:after="50" w:line="360" w:lineRule="exact"/>
        <w:ind w:firstLineChars="1700" w:firstLine="3570"/>
        <w:rPr>
          <w:rFonts w:ascii="宋体" w:hAnsi="宋体" w:hint="eastAsia"/>
          <w:color w:val="000000" w:themeColor="text1"/>
          <w:szCs w:val="21"/>
        </w:rPr>
      </w:pPr>
      <w:r w:rsidRPr="00A94A3A">
        <w:rPr>
          <w:rFonts w:ascii="宋体" w:hAnsi="宋体"/>
          <w:color w:val="000000" w:themeColor="text1"/>
          <w:szCs w:val="21"/>
        </w:rPr>
        <w:t>供应商</w:t>
      </w:r>
      <w:r w:rsidRPr="00A94A3A">
        <w:rPr>
          <w:rFonts w:ascii="宋体" w:hAnsi="宋体" w:hint="eastAsia"/>
          <w:color w:val="000000" w:themeColor="text1"/>
          <w:szCs w:val="21"/>
        </w:rPr>
        <w:t>名称（电子签章）</w:t>
      </w:r>
      <w:r w:rsidRPr="00A94A3A">
        <w:rPr>
          <w:rFonts w:ascii="宋体" w:hAnsi="宋体"/>
          <w:color w:val="000000" w:themeColor="text1"/>
          <w:szCs w:val="21"/>
        </w:rPr>
        <w:t>：</w:t>
      </w:r>
      <w:r w:rsidRPr="00A94A3A">
        <w:rPr>
          <w:rFonts w:ascii="宋体" w:hAnsi="宋体"/>
          <w:color w:val="000000" w:themeColor="text1"/>
          <w:szCs w:val="21"/>
          <w:u w:val="single"/>
        </w:rPr>
        <w:t xml:space="preserve">                </w:t>
      </w:r>
    </w:p>
    <w:p w14:paraId="5DA0E13B" w14:textId="77777777" w:rsidR="009A32CB" w:rsidRPr="00A94A3A" w:rsidRDefault="00E45DBA">
      <w:pPr>
        <w:snapToGrid w:val="0"/>
        <w:spacing w:beforeLines="50" w:before="120" w:after="50" w:line="360" w:lineRule="exact"/>
        <w:ind w:firstLineChars="100" w:firstLine="210"/>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年</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r w:rsidRPr="00A94A3A">
        <w:rPr>
          <w:rFonts w:ascii="宋体" w:hAnsi="宋体"/>
          <w:color w:val="000000" w:themeColor="text1"/>
          <w:szCs w:val="21"/>
        </w:rPr>
        <w:t>日</w:t>
      </w:r>
    </w:p>
    <w:p w14:paraId="7FED8798" w14:textId="77777777" w:rsidR="009A32CB" w:rsidRPr="00A94A3A" w:rsidRDefault="00E45DBA">
      <w:pPr>
        <w:snapToGrid w:val="0"/>
        <w:spacing w:beforeLines="50" w:before="120" w:after="50" w:line="360" w:lineRule="exact"/>
        <w:rPr>
          <w:rFonts w:ascii="宋体" w:hAnsi="宋体" w:hint="eastAsia"/>
          <w:color w:val="000000" w:themeColor="text1"/>
          <w:szCs w:val="21"/>
        </w:rPr>
      </w:pPr>
      <w:r w:rsidRPr="00A94A3A">
        <w:rPr>
          <w:rFonts w:ascii="宋体" w:hAnsi="宋体"/>
          <w:color w:val="000000" w:themeColor="text1"/>
          <w:szCs w:val="21"/>
        </w:rPr>
        <w:br w:type="page"/>
      </w:r>
      <w:r w:rsidRPr="00A94A3A">
        <w:rPr>
          <w:rFonts w:ascii="宋体" w:hAnsi="宋体" w:hint="eastAsia"/>
          <w:color w:val="000000" w:themeColor="text1"/>
          <w:szCs w:val="21"/>
        </w:rPr>
        <w:lastRenderedPageBreak/>
        <w:t>2</w:t>
      </w:r>
      <w:r w:rsidRPr="00A94A3A">
        <w:rPr>
          <w:rFonts w:ascii="宋体" w:hAnsi="宋体"/>
          <w:color w:val="000000" w:themeColor="text1"/>
          <w:szCs w:val="21"/>
        </w:rPr>
        <w:t>．法人或者其他组织的营业执照等证明文件、自然人的身份证明。</w:t>
      </w:r>
      <w:proofErr w:type="gramStart"/>
      <w:r w:rsidRPr="00A94A3A">
        <w:rPr>
          <w:rFonts w:ascii="宋体" w:hAnsi="宋体"/>
          <w:color w:val="000000" w:themeColor="text1"/>
          <w:szCs w:val="21"/>
        </w:rPr>
        <w:t>即供应</w:t>
      </w:r>
      <w:proofErr w:type="gramEnd"/>
      <w:r w:rsidRPr="00A94A3A">
        <w:rPr>
          <w:rFonts w:ascii="宋体" w:hAnsi="宋体"/>
          <w:color w:val="000000" w:themeColor="text1"/>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A94A3A">
        <w:rPr>
          <w:rFonts w:ascii="宋体" w:hAnsi="宋体"/>
          <w:color w:val="000000" w:themeColor="text1"/>
          <w:szCs w:val="21"/>
        </w:rPr>
        <w:t>商不是</w:t>
      </w:r>
      <w:proofErr w:type="gramEnd"/>
      <w:r w:rsidRPr="00A94A3A">
        <w:rPr>
          <w:rFonts w:ascii="宋体" w:hAnsi="宋体"/>
          <w:color w:val="000000" w:themeColor="text1"/>
          <w:szCs w:val="21"/>
        </w:rPr>
        <w:t>以上所列的法人、组织、自然人的，则提供国家规定的相关证明材料。（加盖供应商</w:t>
      </w:r>
      <w:r w:rsidRPr="00A94A3A">
        <w:rPr>
          <w:rFonts w:ascii="宋体" w:hAnsi="宋体" w:hint="eastAsia"/>
          <w:color w:val="000000" w:themeColor="text1"/>
          <w:szCs w:val="21"/>
        </w:rPr>
        <w:t>电子签章</w:t>
      </w:r>
      <w:r w:rsidRPr="00A94A3A">
        <w:rPr>
          <w:rFonts w:ascii="宋体" w:hAnsi="宋体"/>
          <w:color w:val="000000" w:themeColor="text1"/>
          <w:szCs w:val="21"/>
        </w:rPr>
        <w:t>）</w:t>
      </w:r>
      <w:r w:rsidRPr="00A94A3A">
        <w:rPr>
          <w:rFonts w:ascii="宋体" w:hAnsi="宋体" w:hint="eastAsia"/>
          <w:color w:val="000000" w:themeColor="text1"/>
          <w:szCs w:val="21"/>
        </w:rPr>
        <w:t>。</w:t>
      </w:r>
    </w:p>
    <w:p w14:paraId="5677D963" w14:textId="77777777" w:rsidR="009A32CB" w:rsidRPr="00A94A3A" w:rsidRDefault="009A32CB">
      <w:pPr>
        <w:snapToGrid w:val="0"/>
        <w:spacing w:beforeLines="50" w:before="120" w:after="50" w:line="440" w:lineRule="exact"/>
        <w:rPr>
          <w:rFonts w:ascii="宋体" w:hAnsi="宋体" w:hint="eastAsia"/>
          <w:color w:val="000000" w:themeColor="text1"/>
          <w:szCs w:val="21"/>
        </w:rPr>
      </w:pPr>
    </w:p>
    <w:p w14:paraId="4EDB9EE1" w14:textId="77777777" w:rsidR="009A32CB" w:rsidRPr="00A94A3A" w:rsidRDefault="00E45DBA">
      <w:pPr>
        <w:snapToGrid w:val="0"/>
        <w:spacing w:beforeLines="50" w:before="120" w:after="50" w:line="440" w:lineRule="exact"/>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color w:val="000000" w:themeColor="text1"/>
          <w:szCs w:val="21"/>
        </w:rPr>
        <w:t>．财务状况报告（表）复印件或银行出具的资信证明复印件。</w:t>
      </w:r>
      <w:r w:rsidRPr="00A94A3A">
        <w:rPr>
          <w:rFonts w:ascii="宋体" w:hAnsi="宋体"/>
          <w:color w:val="000000" w:themeColor="text1"/>
        </w:rPr>
        <w:t>对于从取得营业执照时间起到截标时间为止不足</w:t>
      </w:r>
      <w:r w:rsidRPr="00A94A3A">
        <w:rPr>
          <w:rFonts w:ascii="宋体" w:hAnsi="宋体"/>
          <w:color w:val="000000" w:themeColor="text1"/>
        </w:rPr>
        <w:t>1</w:t>
      </w:r>
      <w:r w:rsidRPr="00A94A3A">
        <w:rPr>
          <w:rFonts w:ascii="宋体" w:hAnsi="宋体"/>
          <w:color w:val="000000" w:themeColor="text1"/>
        </w:rPr>
        <w:t>年的供应商，只需提交</w:t>
      </w:r>
      <w:r w:rsidRPr="00A94A3A">
        <w:rPr>
          <w:rFonts w:ascii="宋体" w:hAnsi="宋体"/>
          <w:color w:val="000000" w:themeColor="text1"/>
          <w:szCs w:val="21"/>
        </w:rPr>
        <w:t>截标时间前一个月的财务状况报告（表）复印件。（按</w:t>
      </w:r>
      <w:r w:rsidRPr="00A94A3A">
        <w:rPr>
          <w:rFonts w:ascii="宋体" w:hAnsi="宋体"/>
          <w:color w:val="000000" w:themeColor="text1"/>
          <w:szCs w:val="21"/>
        </w:rPr>
        <w:t>“</w:t>
      </w:r>
      <w:r w:rsidRPr="00A94A3A">
        <w:rPr>
          <w:rFonts w:ascii="宋体" w:hAnsi="宋体"/>
          <w:color w:val="000000" w:themeColor="text1"/>
          <w:szCs w:val="21"/>
        </w:rPr>
        <w:t>评审方法及标准</w:t>
      </w:r>
      <w:r w:rsidRPr="00A94A3A">
        <w:rPr>
          <w:rFonts w:ascii="宋体" w:hAnsi="宋体"/>
          <w:color w:val="000000" w:themeColor="text1"/>
          <w:szCs w:val="21"/>
        </w:rPr>
        <w:t>” “</w:t>
      </w:r>
      <w:r w:rsidRPr="00A94A3A">
        <w:rPr>
          <w:rFonts w:ascii="宋体" w:hAnsi="宋体"/>
          <w:color w:val="000000" w:themeColor="text1"/>
          <w:szCs w:val="21"/>
        </w:rPr>
        <w:t>资格审查表</w:t>
      </w:r>
      <w:r w:rsidRPr="00A94A3A">
        <w:rPr>
          <w:rFonts w:ascii="宋体" w:hAnsi="宋体"/>
          <w:color w:val="000000" w:themeColor="text1"/>
          <w:szCs w:val="21"/>
        </w:rPr>
        <w:t>”</w:t>
      </w:r>
      <w:r w:rsidRPr="00A94A3A">
        <w:rPr>
          <w:rFonts w:ascii="宋体" w:hAnsi="宋体"/>
          <w:color w:val="000000" w:themeColor="text1"/>
          <w:szCs w:val="21"/>
        </w:rPr>
        <w:t>规定提供）。（加盖供应商</w:t>
      </w:r>
      <w:r w:rsidRPr="00A94A3A">
        <w:rPr>
          <w:rFonts w:ascii="宋体" w:hAnsi="宋体" w:hint="eastAsia"/>
          <w:color w:val="000000" w:themeColor="text1"/>
          <w:szCs w:val="21"/>
        </w:rPr>
        <w:t>电子签章</w:t>
      </w:r>
      <w:r w:rsidRPr="00A94A3A">
        <w:rPr>
          <w:rFonts w:ascii="宋体" w:hAnsi="宋体"/>
          <w:color w:val="000000" w:themeColor="text1"/>
          <w:szCs w:val="21"/>
        </w:rPr>
        <w:t>）</w:t>
      </w:r>
      <w:r w:rsidRPr="00A94A3A">
        <w:rPr>
          <w:rFonts w:ascii="宋体" w:hAnsi="宋体" w:hint="eastAsia"/>
          <w:color w:val="000000" w:themeColor="text1"/>
          <w:szCs w:val="21"/>
        </w:rPr>
        <w:t>。</w:t>
      </w:r>
    </w:p>
    <w:p w14:paraId="5A6AF780" w14:textId="77777777" w:rsidR="009A32CB" w:rsidRPr="00A94A3A" w:rsidRDefault="009A32CB">
      <w:pPr>
        <w:snapToGrid w:val="0"/>
        <w:spacing w:before="50" w:afterLines="50" w:after="120" w:line="440" w:lineRule="exact"/>
        <w:jc w:val="left"/>
        <w:rPr>
          <w:rFonts w:ascii="宋体" w:hAnsi="宋体" w:hint="eastAsia"/>
          <w:color w:val="000000" w:themeColor="text1"/>
          <w:szCs w:val="21"/>
        </w:rPr>
      </w:pPr>
    </w:p>
    <w:p w14:paraId="54A5DA91" w14:textId="77777777" w:rsidR="009A32CB" w:rsidRPr="00A94A3A" w:rsidRDefault="00E45DBA">
      <w:pPr>
        <w:snapToGrid w:val="0"/>
        <w:spacing w:before="50" w:afterLines="50" w:after="120" w:line="440" w:lineRule="exact"/>
        <w:jc w:val="left"/>
        <w:rPr>
          <w:rFonts w:ascii="宋体" w:hAnsi="宋体" w:hint="eastAsia"/>
          <w:b/>
          <w:color w:val="000000" w:themeColor="text1"/>
          <w:szCs w:val="21"/>
        </w:rPr>
      </w:pPr>
      <w:r w:rsidRPr="00A94A3A">
        <w:rPr>
          <w:rFonts w:ascii="宋体" w:hAnsi="宋体" w:hint="eastAsia"/>
          <w:color w:val="000000" w:themeColor="text1"/>
          <w:szCs w:val="21"/>
        </w:rPr>
        <w:t>4</w:t>
      </w:r>
      <w:r w:rsidRPr="00A94A3A">
        <w:rPr>
          <w:rFonts w:ascii="宋体" w:hAnsi="宋体"/>
          <w:color w:val="000000" w:themeColor="text1"/>
          <w:szCs w:val="21"/>
        </w:rPr>
        <w:t>．</w:t>
      </w:r>
      <w:r w:rsidRPr="00A94A3A">
        <w:rPr>
          <w:rFonts w:ascii="宋体" w:hAnsi="宋体"/>
          <w:color w:val="000000" w:themeColor="text1"/>
        </w:rPr>
        <w:t>依法缴纳税费证明和社会保险缴纳证明材料</w:t>
      </w:r>
      <w:r w:rsidRPr="00A94A3A">
        <w:rPr>
          <w:rFonts w:ascii="宋体" w:hAnsi="宋体" w:hint="eastAsia"/>
          <w:color w:val="000000" w:themeColor="text1"/>
        </w:rPr>
        <w:t>。</w:t>
      </w:r>
      <w:r w:rsidRPr="00A94A3A">
        <w:rPr>
          <w:rFonts w:ascii="宋体" w:hAnsi="宋体"/>
          <w:color w:val="000000" w:themeColor="text1"/>
        </w:rPr>
        <w:t>供应</w:t>
      </w:r>
      <w:proofErr w:type="gramStart"/>
      <w:r w:rsidRPr="00A94A3A">
        <w:rPr>
          <w:rFonts w:ascii="宋体" w:hAnsi="宋体"/>
          <w:color w:val="000000" w:themeColor="text1"/>
        </w:rPr>
        <w:t>商成立</w:t>
      </w:r>
      <w:proofErr w:type="gramEnd"/>
      <w:r w:rsidRPr="00A94A3A">
        <w:rPr>
          <w:rFonts w:ascii="宋体" w:hAnsi="宋体"/>
          <w:color w:val="000000" w:themeColor="text1"/>
        </w:rPr>
        <w:t>不足</w:t>
      </w:r>
      <w:r w:rsidRPr="00A94A3A">
        <w:rPr>
          <w:rFonts w:ascii="宋体" w:hAnsi="宋体" w:hint="eastAsia"/>
          <w:color w:val="000000" w:themeColor="text1"/>
        </w:rPr>
        <w:t>1</w:t>
      </w:r>
      <w:r w:rsidRPr="00A94A3A">
        <w:rPr>
          <w:rFonts w:ascii="宋体" w:hAnsi="宋体" w:hint="eastAsia"/>
          <w:color w:val="000000" w:themeColor="text1"/>
        </w:rPr>
        <w:t>个月的，无须提供</w:t>
      </w:r>
      <w:r w:rsidRPr="00A94A3A">
        <w:rPr>
          <w:rFonts w:ascii="宋体" w:hAnsi="宋体"/>
          <w:color w:val="000000" w:themeColor="text1"/>
        </w:rPr>
        <w:t>缴纳税费证明及社保缴费证明</w:t>
      </w:r>
      <w:r w:rsidRPr="00A94A3A">
        <w:rPr>
          <w:rFonts w:ascii="宋体" w:hAnsi="宋体" w:hint="eastAsia"/>
          <w:color w:val="000000" w:themeColor="text1"/>
        </w:rPr>
        <w:t>。</w:t>
      </w:r>
      <w:r w:rsidRPr="00A94A3A">
        <w:rPr>
          <w:rFonts w:ascii="宋体" w:hAnsi="宋体"/>
          <w:color w:val="000000" w:themeColor="text1"/>
        </w:rPr>
        <w:t>依法免税或不需要缴纳社会保障资金的供应商，须提供相应文件证明其依法免税或不需要缴纳社会保障资金。</w:t>
      </w:r>
      <w:r w:rsidRPr="00A94A3A">
        <w:rPr>
          <w:rFonts w:ascii="宋体" w:hAnsi="宋体"/>
          <w:color w:val="000000" w:themeColor="text1"/>
          <w:szCs w:val="21"/>
        </w:rPr>
        <w:t>（按</w:t>
      </w:r>
      <w:r w:rsidRPr="00A94A3A">
        <w:rPr>
          <w:rFonts w:ascii="宋体" w:hAnsi="宋体"/>
          <w:color w:val="000000" w:themeColor="text1"/>
          <w:szCs w:val="21"/>
        </w:rPr>
        <w:t>“</w:t>
      </w:r>
      <w:r w:rsidRPr="00A94A3A">
        <w:rPr>
          <w:rFonts w:ascii="宋体" w:hAnsi="宋体"/>
          <w:color w:val="000000" w:themeColor="text1"/>
          <w:szCs w:val="21"/>
        </w:rPr>
        <w:t>评审方法及标准</w:t>
      </w:r>
      <w:r w:rsidRPr="00A94A3A">
        <w:rPr>
          <w:rFonts w:ascii="宋体" w:hAnsi="宋体"/>
          <w:color w:val="000000" w:themeColor="text1"/>
          <w:szCs w:val="21"/>
        </w:rPr>
        <w:t>” “</w:t>
      </w:r>
      <w:r w:rsidRPr="00A94A3A">
        <w:rPr>
          <w:rFonts w:ascii="宋体" w:hAnsi="宋体"/>
          <w:color w:val="000000" w:themeColor="text1"/>
          <w:szCs w:val="21"/>
        </w:rPr>
        <w:t>资格性检查表</w:t>
      </w:r>
      <w:r w:rsidRPr="00A94A3A">
        <w:rPr>
          <w:rFonts w:ascii="宋体" w:hAnsi="宋体"/>
          <w:color w:val="000000" w:themeColor="text1"/>
          <w:szCs w:val="21"/>
        </w:rPr>
        <w:t>”</w:t>
      </w:r>
      <w:r w:rsidRPr="00A94A3A">
        <w:rPr>
          <w:rFonts w:ascii="宋体" w:hAnsi="宋体"/>
          <w:color w:val="000000" w:themeColor="text1"/>
          <w:szCs w:val="21"/>
        </w:rPr>
        <w:t>规定提供）（加盖供应商</w:t>
      </w:r>
      <w:r w:rsidRPr="00A94A3A">
        <w:rPr>
          <w:rFonts w:ascii="宋体" w:hAnsi="宋体" w:hint="eastAsia"/>
          <w:color w:val="000000" w:themeColor="text1"/>
          <w:szCs w:val="21"/>
        </w:rPr>
        <w:t>电子签章</w:t>
      </w:r>
      <w:r w:rsidRPr="00A94A3A">
        <w:rPr>
          <w:rFonts w:ascii="宋体" w:hAnsi="宋体"/>
          <w:color w:val="000000" w:themeColor="text1"/>
          <w:szCs w:val="21"/>
        </w:rPr>
        <w:t>）</w:t>
      </w:r>
      <w:r w:rsidRPr="00A94A3A">
        <w:rPr>
          <w:rFonts w:ascii="宋体" w:hAnsi="宋体" w:hint="eastAsia"/>
          <w:color w:val="000000" w:themeColor="text1"/>
          <w:szCs w:val="21"/>
        </w:rPr>
        <w:t>。</w:t>
      </w:r>
    </w:p>
    <w:p w14:paraId="79BECA2F" w14:textId="77777777" w:rsidR="009A32CB" w:rsidRPr="00A94A3A" w:rsidRDefault="009A32CB">
      <w:pPr>
        <w:snapToGrid w:val="0"/>
        <w:spacing w:before="50" w:afterLines="50" w:after="120" w:line="440" w:lineRule="exact"/>
        <w:jc w:val="left"/>
        <w:rPr>
          <w:rFonts w:ascii="宋体" w:hAnsi="宋体" w:hint="eastAsia"/>
          <w:color w:val="000000" w:themeColor="text1"/>
        </w:rPr>
      </w:pPr>
    </w:p>
    <w:p w14:paraId="275F614A" w14:textId="77777777" w:rsidR="009A32CB" w:rsidRPr="00A94A3A" w:rsidRDefault="00E45DBA">
      <w:pPr>
        <w:snapToGrid w:val="0"/>
        <w:spacing w:before="50" w:afterLines="50" w:after="120" w:line="440" w:lineRule="exact"/>
        <w:jc w:val="left"/>
        <w:rPr>
          <w:rFonts w:ascii="宋体" w:hAnsi="宋体" w:hint="eastAsia"/>
          <w:b/>
          <w:color w:val="000000" w:themeColor="text1"/>
          <w:szCs w:val="21"/>
        </w:rPr>
      </w:pPr>
      <w:r w:rsidRPr="00A94A3A">
        <w:rPr>
          <w:rFonts w:ascii="宋体" w:hAnsi="宋体" w:hint="eastAsia"/>
          <w:color w:val="000000" w:themeColor="text1"/>
          <w:szCs w:val="21"/>
        </w:rPr>
        <w:t>5</w:t>
      </w:r>
      <w:r w:rsidRPr="00A94A3A">
        <w:rPr>
          <w:rFonts w:ascii="宋体" w:hAnsi="宋体"/>
          <w:color w:val="000000" w:themeColor="text1"/>
          <w:szCs w:val="21"/>
        </w:rPr>
        <w:t>．具备法律、行政法规规定的其他要求的证明材料</w:t>
      </w:r>
      <w:r w:rsidRPr="00A94A3A">
        <w:rPr>
          <w:rFonts w:ascii="宋体" w:hAnsi="宋体"/>
          <w:color w:val="000000" w:themeColor="text1"/>
        </w:rPr>
        <w:t>（</w:t>
      </w:r>
      <w:r w:rsidRPr="00A94A3A">
        <w:rPr>
          <w:rFonts w:ascii="宋体" w:hAnsi="宋体"/>
          <w:color w:val="000000" w:themeColor="text1"/>
          <w:szCs w:val="21"/>
        </w:rPr>
        <w:t>按</w:t>
      </w:r>
      <w:r w:rsidRPr="00A94A3A">
        <w:rPr>
          <w:rFonts w:ascii="宋体" w:hAnsi="宋体"/>
          <w:color w:val="000000" w:themeColor="text1"/>
          <w:szCs w:val="21"/>
        </w:rPr>
        <w:t>“</w:t>
      </w:r>
      <w:r w:rsidRPr="00A94A3A">
        <w:rPr>
          <w:rFonts w:ascii="宋体" w:hAnsi="宋体"/>
          <w:color w:val="000000" w:themeColor="text1"/>
          <w:szCs w:val="21"/>
        </w:rPr>
        <w:t>评审方法及标准</w:t>
      </w:r>
      <w:r w:rsidRPr="00A94A3A">
        <w:rPr>
          <w:rFonts w:ascii="宋体" w:hAnsi="宋体"/>
          <w:color w:val="000000" w:themeColor="text1"/>
          <w:szCs w:val="21"/>
        </w:rPr>
        <w:t>” “</w:t>
      </w:r>
      <w:r w:rsidRPr="00A94A3A">
        <w:rPr>
          <w:rFonts w:ascii="宋体" w:hAnsi="宋体"/>
          <w:color w:val="000000" w:themeColor="text1"/>
          <w:szCs w:val="21"/>
        </w:rPr>
        <w:t>资格性检查表</w:t>
      </w:r>
      <w:r w:rsidRPr="00A94A3A">
        <w:rPr>
          <w:rFonts w:ascii="宋体" w:hAnsi="宋体"/>
          <w:color w:val="000000" w:themeColor="text1"/>
          <w:szCs w:val="21"/>
        </w:rPr>
        <w:t>”</w:t>
      </w:r>
      <w:r w:rsidRPr="00A94A3A">
        <w:rPr>
          <w:rFonts w:ascii="宋体" w:hAnsi="宋体"/>
          <w:color w:val="000000" w:themeColor="text1"/>
          <w:szCs w:val="21"/>
        </w:rPr>
        <w:t>规定提供</w:t>
      </w:r>
      <w:r w:rsidRPr="00A94A3A">
        <w:rPr>
          <w:rFonts w:ascii="宋体" w:hAnsi="宋体"/>
          <w:color w:val="000000" w:themeColor="text1"/>
        </w:rPr>
        <w:t>）。</w:t>
      </w:r>
      <w:r w:rsidRPr="00A94A3A">
        <w:rPr>
          <w:rFonts w:ascii="宋体" w:hAnsi="宋体" w:hint="eastAsia"/>
          <w:b/>
          <w:color w:val="000000" w:themeColor="text1"/>
          <w:szCs w:val="21"/>
        </w:rPr>
        <w:t>（如采购文件有要求时提供）</w:t>
      </w:r>
    </w:p>
    <w:p w14:paraId="1124233C" w14:textId="77777777" w:rsidR="009A32CB" w:rsidRPr="00A94A3A" w:rsidRDefault="009A32CB">
      <w:pPr>
        <w:snapToGrid w:val="0"/>
        <w:spacing w:before="50" w:afterLines="50" w:after="120" w:line="440" w:lineRule="exact"/>
        <w:jc w:val="left"/>
        <w:rPr>
          <w:rFonts w:ascii="宋体" w:hAnsi="宋体" w:hint="eastAsia"/>
          <w:color w:val="000000" w:themeColor="text1"/>
          <w:szCs w:val="21"/>
        </w:rPr>
      </w:pPr>
    </w:p>
    <w:p w14:paraId="326875FC" w14:textId="77777777" w:rsidR="009A32CB" w:rsidRPr="00A94A3A" w:rsidRDefault="00E45DBA">
      <w:pPr>
        <w:snapToGrid w:val="0"/>
        <w:spacing w:before="50" w:afterLines="50" w:after="120" w:line="440" w:lineRule="exact"/>
        <w:jc w:val="left"/>
        <w:rPr>
          <w:rFonts w:ascii="宋体" w:hAnsi="宋体" w:hint="eastAsia"/>
          <w:color w:val="000000" w:themeColor="text1"/>
        </w:rPr>
      </w:pPr>
      <w:r w:rsidRPr="00A94A3A">
        <w:rPr>
          <w:rFonts w:ascii="宋体" w:hAnsi="宋体" w:hint="eastAsia"/>
          <w:color w:val="000000" w:themeColor="text1"/>
          <w:szCs w:val="21"/>
        </w:rPr>
        <w:t>6</w:t>
      </w:r>
      <w:r w:rsidRPr="00A94A3A">
        <w:rPr>
          <w:rFonts w:ascii="宋体" w:hAnsi="宋体"/>
          <w:color w:val="000000" w:themeColor="text1"/>
          <w:szCs w:val="21"/>
        </w:rPr>
        <w:t>．</w:t>
      </w:r>
      <w:r w:rsidRPr="00A94A3A">
        <w:rPr>
          <w:rFonts w:ascii="宋体" w:hAnsi="宋体"/>
          <w:color w:val="000000" w:themeColor="text1"/>
        </w:rPr>
        <w:t>满足供应商特定资格条件的其他证明材料</w:t>
      </w:r>
      <w:r w:rsidRPr="00A94A3A">
        <w:rPr>
          <w:rFonts w:ascii="宋体" w:hAnsi="宋体"/>
          <w:color w:val="000000" w:themeColor="text1"/>
          <w:szCs w:val="21"/>
        </w:rPr>
        <w:t>加盖供应商</w:t>
      </w:r>
      <w:r w:rsidRPr="00A94A3A">
        <w:rPr>
          <w:rFonts w:ascii="宋体" w:hAnsi="宋体" w:hint="eastAsia"/>
          <w:color w:val="000000" w:themeColor="text1"/>
          <w:szCs w:val="21"/>
        </w:rPr>
        <w:t>电子签章</w:t>
      </w:r>
      <w:r w:rsidRPr="00A94A3A">
        <w:rPr>
          <w:rFonts w:ascii="宋体" w:hAnsi="宋体"/>
          <w:color w:val="000000" w:themeColor="text1"/>
        </w:rPr>
        <w:t>（</w:t>
      </w:r>
      <w:r w:rsidRPr="00A94A3A">
        <w:rPr>
          <w:rFonts w:ascii="宋体" w:hAnsi="宋体"/>
          <w:color w:val="000000" w:themeColor="text1"/>
          <w:szCs w:val="21"/>
        </w:rPr>
        <w:t>按</w:t>
      </w:r>
      <w:r w:rsidRPr="00A94A3A">
        <w:rPr>
          <w:rFonts w:ascii="宋体" w:hAnsi="宋体"/>
          <w:color w:val="000000" w:themeColor="text1"/>
          <w:szCs w:val="21"/>
        </w:rPr>
        <w:t>“</w:t>
      </w:r>
      <w:r w:rsidRPr="00A94A3A">
        <w:rPr>
          <w:rFonts w:ascii="宋体" w:hAnsi="宋体"/>
          <w:color w:val="000000" w:themeColor="text1"/>
          <w:szCs w:val="21"/>
        </w:rPr>
        <w:t>评审方法及标准</w:t>
      </w:r>
      <w:r w:rsidRPr="00A94A3A">
        <w:rPr>
          <w:rFonts w:ascii="宋体" w:hAnsi="宋体"/>
          <w:color w:val="000000" w:themeColor="text1"/>
          <w:szCs w:val="21"/>
        </w:rPr>
        <w:t>” “</w:t>
      </w:r>
      <w:r w:rsidRPr="00A94A3A">
        <w:rPr>
          <w:rFonts w:ascii="宋体" w:hAnsi="宋体"/>
          <w:color w:val="000000" w:themeColor="text1"/>
          <w:szCs w:val="21"/>
        </w:rPr>
        <w:t>资格性检查表</w:t>
      </w:r>
      <w:r w:rsidRPr="00A94A3A">
        <w:rPr>
          <w:rFonts w:ascii="宋体" w:hAnsi="宋体"/>
          <w:color w:val="000000" w:themeColor="text1"/>
          <w:szCs w:val="21"/>
        </w:rPr>
        <w:t>”“</w:t>
      </w:r>
      <w:r w:rsidRPr="00A94A3A">
        <w:rPr>
          <w:rFonts w:ascii="宋体" w:hAnsi="宋体"/>
          <w:color w:val="000000" w:themeColor="text1"/>
          <w:szCs w:val="21"/>
          <w:lang w:val="zh-CN"/>
        </w:rPr>
        <w:t xml:space="preserve"> </w:t>
      </w:r>
      <w:r w:rsidRPr="00A94A3A">
        <w:rPr>
          <w:rFonts w:ascii="宋体" w:hAnsi="宋体"/>
          <w:color w:val="000000" w:themeColor="text1"/>
          <w:szCs w:val="21"/>
          <w:lang w:val="zh-CN"/>
        </w:rPr>
        <w:t>供应商应符合的</w:t>
      </w:r>
      <w:r w:rsidRPr="00A94A3A">
        <w:rPr>
          <w:rFonts w:ascii="宋体" w:hAnsi="宋体"/>
          <w:color w:val="000000" w:themeColor="text1"/>
          <w:szCs w:val="21"/>
        </w:rPr>
        <w:t>特定资格条件</w:t>
      </w:r>
      <w:r w:rsidRPr="00A94A3A">
        <w:rPr>
          <w:rFonts w:ascii="宋体" w:hAnsi="宋体"/>
          <w:color w:val="000000" w:themeColor="text1"/>
          <w:szCs w:val="21"/>
        </w:rPr>
        <w:t>”</w:t>
      </w:r>
      <w:r w:rsidRPr="00A94A3A">
        <w:rPr>
          <w:rFonts w:ascii="宋体" w:hAnsi="宋体"/>
          <w:color w:val="000000" w:themeColor="text1"/>
          <w:szCs w:val="21"/>
        </w:rPr>
        <w:t>规定提供</w:t>
      </w:r>
      <w:r w:rsidRPr="00A94A3A">
        <w:rPr>
          <w:rFonts w:ascii="宋体" w:hAnsi="宋体"/>
          <w:color w:val="000000" w:themeColor="text1"/>
        </w:rPr>
        <w:t>）。</w:t>
      </w:r>
      <w:r w:rsidRPr="00A94A3A">
        <w:rPr>
          <w:rFonts w:ascii="宋体" w:hAnsi="宋体" w:hint="eastAsia"/>
          <w:b/>
          <w:color w:val="000000" w:themeColor="text1"/>
          <w:szCs w:val="21"/>
        </w:rPr>
        <w:t>（如采购文件有要求时提供）</w:t>
      </w:r>
    </w:p>
    <w:p w14:paraId="6C831F6F" w14:textId="77777777" w:rsidR="009A32CB" w:rsidRPr="00A94A3A" w:rsidRDefault="00E45DBA">
      <w:pPr>
        <w:snapToGrid w:val="0"/>
        <w:spacing w:before="50" w:afterLines="50" w:after="120" w:line="360" w:lineRule="auto"/>
        <w:jc w:val="left"/>
        <w:rPr>
          <w:rFonts w:ascii="宋体" w:hAnsi="宋体" w:hint="eastAsia"/>
          <w:color w:val="000000" w:themeColor="text1"/>
          <w:szCs w:val="21"/>
        </w:rPr>
      </w:pPr>
      <w:r w:rsidRPr="00A94A3A">
        <w:rPr>
          <w:rFonts w:ascii="宋体" w:hAnsi="宋体"/>
          <w:b/>
          <w:color w:val="000000" w:themeColor="text1"/>
          <w:szCs w:val="21"/>
        </w:rPr>
        <w:br w:type="page"/>
      </w:r>
      <w:r w:rsidRPr="00A94A3A">
        <w:rPr>
          <w:rFonts w:ascii="宋体" w:hAnsi="宋体" w:hint="eastAsia"/>
          <w:color w:val="000000" w:themeColor="text1"/>
          <w:szCs w:val="21"/>
        </w:rPr>
        <w:lastRenderedPageBreak/>
        <w:t>6</w:t>
      </w:r>
      <w:r w:rsidRPr="00A94A3A">
        <w:rPr>
          <w:rFonts w:ascii="宋体" w:hAnsi="宋体"/>
          <w:color w:val="000000" w:themeColor="text1"/>
          <w:szCs w:val="21"/>
        </w:rPr>
        <w:t>.1</w:t>
      </w:r>
      <w:r w:rsidRPr="00A94A3A">
        <w:rPr>
          <w:rFonts w:ascii="宋体" w:hAnsi="宋体" w:hint="eastAsia"/>
          <w:color w:val="000000" w:themeColor="text1"/>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9A32CB" w:rsidRPr="00A94A3A" w14:paraId="2775AC2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59CBD3"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ED4A12"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3F8E73"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4899A3"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3ABD1C"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备注</w:t>
            </w:r>
          </w:p>
        </w:tc>
      </w:tr>
      <w:tr w:rsidR="009A32CB" w:rsidRPr="00A94A3A" w14:paraId="38EF671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5AD505"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AB1421" w14:textId="77777777" w:rsidR="009A32CB" w:rsidRPr="00A94A3A" w:rsidRDefault="009A32CB">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3024BB" w14:textId="77777777" w:rsidR="009A32CB" w:rsidRPr="00A94A3A" w:rsidRDefault="009A32CB">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FE05C2" w14:textId="77777777" w:rsidR="009A32CB" w:rsidRPr="00A94A3A" w:rsidRDefault="009A32CB">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2FA590" w14:textId="77777777" w:rsidR="009A32CB" w:rsidRPr="00A94A3A" w:rsidRDefault="009A32CB">
            <w:pPr>
              <w:spacing w:line="360" w:lineRule="auto"/>
              <w:jc w:val="center"/>
              <w:rPr>
                <w:rFonts w:ascii="宋体" w:hAnsi="宋体" w:hint="eastAsia"/>
                <w:color w:val="000000" w:themeColor="text1"/>
                <w:szCs w:val="21"/>
              </w:rPr>
            </w:pPr>
          </w:p>
        </w:tc>
      </w:tr>
      <w:tr w:rsidR="009A32CB" w:rsidRPr="00A94A3A" w14:paraId="325D936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52DF21"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46E5E8" w14:textId="77777777" w:rsidR="009A32CB" w:rsidRPr="00A94A3A" w:rsidRDefault="009A32CB">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EEC4DC" w14:textId="77777777" w:rsidR="009A32CB" w:rsidRPr="00A94A3A" w:rsidRDefault="009A32CB">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02DBA7" w14:textId="77777777" w:rsidR="009A32CB" w:rsidRPr="00A94A3A" w:rsidRDefault="009A32CB">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B16431" w14:textId="77777777" w:rsidR="009A32CB" w:rsidRPr="00A94A3A" w:rsidRDefault="009A32CB">
            <w:pPr>
              <w:spacing w:line="360" w:lineRule="auto"/>
              <w:jc w:val="center"/>
              <w:rPr>
                <w:rFonts w:ascii="宋体" w:hAnsi="宋体" w:hint="eastAsia"/>
                <w:color w:val="000000" w:themeColor="text1"/>
                <w:szCs w:val="21"/>
              </w:rPr>
            </w:pPr>
          </w:p>
        </w:tc>
      </w:tr>
      <w:tr w:rsidR="009A32CB" w:rsidRPr="00A94A3A" w14:paraId="28A871A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ED9E74"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E4AA86" w14:textId="77777777" w:rsidR="009A32CB" w:rsidRPr="00A94A3A" w:rsidRDefault="009A32CB">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6E9D1D" w14:textId="77777777" w:rsidR="009A32CB" w:rsidRPr="00A94A3A" w:rsidRDefault="009A32CB">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8E317D" w14:textId="77777777" w:rsidR="009A32CB" w:rsidRPr="00A94A3A" w:rsidRDefault="009A32CB">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0D349F" w14:textId="77777777" w:rsidR="009A32CB" w:rsidRPr="00A94A3A" w:rsidRDefault="009A32CB">
            <w:pPr>
              <w:spacing w:line="360" w:lineRule="auto"/>
              <w:jc w:val="center"/>
              <w:rPr>
                <w:rFonts w:ascii="宋体" w:hAnsi="宋体" w:hint="eastAsia"/>
                <w:color w:val="000000" w:themeColor="text1"/>
                <w:szCs w:val="21"/>
              </w:rPr>
            </w:pPr>
          </w:p>
        </w:tc>
      </w:tr>
      <w:tr w:rsidR="009A32CB" w:rsidRPr="00A94A3A" w14:paraId="27109E7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1E09B5"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675B5D" w14:textId="77777777" w:rsidR="009A32CB" w:rsidRPr="00A94A3A" w:rsidRDefault="009A32CB">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28ED3C" w14:textId="77777777" w:rsidR="009A32CB" w:rsidRPr="00A94A3A" w:rsidRDefault="009A32CB">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21C03C" w14:textId="77777777" w:rsidR="009A32CB" w:rsidRPr="00A94A3A" w:rsidRDefault="009A32CB">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D8826E" w14:textId="77777777" w:rsidR="009A32CB" w:rsidRPr="00A94A3A" w:rsidRDefault="009A32CB">
            <w:pPr>
              <w:spacing w:line="360" w:lineRule="auto"/>
              <w:jc w:val="center"/>
              <w:rPr>
                <w:rFonts w:ascii="宋体" w:hAnsi="宋体" w:hint="eastAsia"/>
                <w:color w:val="000000" w:themeColor="text1"/>
                <w:szCs w:val="21"/>
              </w:rPr>
            </w:pPr>
          </w:p>
        </w:tc>
      </w:tr>
    </w:tbl>
    <w:p w14:paraId="439CE3CC" w14:textId="77777777" w:rsidR="009A32CB" w:rsidRPr="00A94A3A" w:rsidRDefault="00E45DBA">
      <w:pPr>
        <w:snapToGrid w:val="0"/>
        <w:spacing w:line="360" w:lineRule="auto"/>
        <w:jc w:val="left"/>
        <w:rPr>
          <w:rFonts w:ascii="宋体" w:hAnsi="宋体" w:hint="eastAsia"/>
          <w:color w:val="000000" w:themeColor="text1"/>
          <w:szCs w:val="21"/>
        </w:rPr>
      </w:pPr>
      <w:r w:rsidRPr="00A94A3A">
        <w:rPr>
          <w:rFonts w:ascii="宋体" w:hAnsi="宋体" w:hint="eastAsia"/>
          <w:color w:val="000000" w:themeColor="text1"/>
          <w:szCs w:val="21"/>
        </w:rPr>
        <w:t>注：</w:t>
      </w:r>
    </w:p>
    <w:p w14:paraId="74DBE066" w14:textId="77777777" w:rsidR="009A32CB" w:rsidRPr="00A94A3A" w:rsidRDefault="00E45DBA">
      <w:pPr>
        <w:snapToGrid w:val="0"/>
        <w:spacing w:line="360" w:lineRule="auto"/>
        <w:jc w:val="left"/>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3C9A59" w14:textId="77777777" w:rsidR="009A32CB" w:rsidRPr="00A94A3A" w:rsidRDefault="00E45DBA">
      <w:pPr>
        <w:snapToGrid w:val="0"/>
        <w:spacing w:line="360" w:lineRule="auto"/>
        <w:jc w:val="left"/>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本表所指的控股关系仅限于直接控股关系，不包括间接的控股关系。公司实际控制人与公司之间的关系不属于本表所指的直接控股关系。</w:t>
      </w:r>
    </w:p>
    <w:p w14:paraId="59FA1462" w14:textId="77777777" w:rsidR="009A32CB" w:rsidRPr="00A94A3A" w:rsidRDefault="00E45DBA">
      <w:pPr>
        <w:snapToGrid w:val="0"/>
        <w:spacing w:line="360" w:lineRule="auto"/>
        <w:jc w:val="left"/>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供应商不存在直接控股股东的，则填“无”。</w:t>
      </w:r>
    </w:p>
    <w:p w14:paraId="69ECDB73" w14:textId="77777777" w:rsidR="009A32CB" w:rsidRPr="00A94A3A" w:rsidRDefault="009A32CB">
      <w:pPr>
        <w:snapToGrid w:val="0"/>
        <w:spacing w:line="360" w:lineRule="auto"/>
        <w:jc w:val="left"/>
        <w:rPr>
          <w:rFonts w:ascii="宋体" w:hAnsi="宋体" w:hint="eastAsia"/>
          <w:color w:val="000000" w:themeColor="text1"/>
          <w:szCs w:val="21"/>
        </w:rPr>
      </w:pPr>
    </w:p>
    <w:p w14:paraId="3EABC18A" w14:textId="77777777" w:rsidR="009A32CB" w:rsidRPr="00A94A3A" w:rsidRDefault="009A32CB">
      <w:pPr>
        <w:snapToGrid w:val="0"/>
        <w:spacing w:line="360" w:lineRule="auto"/>
        <w:jc w:val="left"/>
        <w:rPr>
          <w:rFonts w:ascii="宋体" w:hAnsi="宋体" w:hint="eastAsia"/>
          <w:color w:val="000000" w:themeColor="text1"/>
          <w:szCs w:val="21"/>
        </w:rPr>
      </w:pPr>
    </w:p>
    <w:p w14:paraId="5E2CA126" w14:textId="77777777" w:rsidR="009A32CB" w:rsidRPr="00A94A3A" w:rsidRDefault="009A32CB">
      <w:pPr>
        <w:snapToGrid w:val="0"/>
        <w:spacing w:line="360" w:lineRule="auto"/>
        <w:jc w:val="left"/>
        <w:rPr>
          <w:rFonts w:ascii="宋体" w:hAnsi="宋体" w:hint="eastAsia"/>
          <w:color w:val="000000" w:themeColor="text1"/>
          <w:szCs w:val="21"/>
        </w:rPr>
      </w:pPr>
    </w:p>
    <w:p w14:paraId="712F1CB9" w14:textId="77777777" w:rsidR="009A32CB" w:rsidRPr="00A94A3A" w:rsidRDefault="009A32CB">
      <w:pPr>
        <w:snapToGrid w:val="0"/>
        <w:spacing w:line="360" w:lineRule="auto"/>
        <w:jc w:val="left"/>
        <w:rPr>
          <w:rFonts w:ascii="宋体" w:hAnsi="宋体" w:hint="eastAsia"/>
          <w:color w:val="000000" w:themeColor="text1"/>
          <w:szCs w:val="21"/>
        </w:rPr>
      </w:pPr>
    </w:p>
    <w:p w14:paraId="376DD0F4" w14:textId="77777777" w:rsidR="009A32CB" w:rsidRPr="00A94A3A" w:rsidRDefault="009A32CB">
      <w:pPr>
        <w:snapToGrid w:val="0"/>
        <w:spacing w:line="360" w:lineRule="auto"/>
        <w:jc w:val="left"/>
        <w:rPr>
          <w:rFonts w:ascii="宋体" w:hAnsi="宋体" w:hint="eastAsia"/>
          <w:color w:val="000000" w:themeColor="text1"/>
          <w:szCs w:val="21"/>
        </w:rPr>
      </w:pPr>
    </w:p>
    <w:p w14:paraId="0AF60247" w14:textId="77777777" w:rsidR="009A32CB" w:rsidRPr="00A94A3A" w:rsidRDefault="00E45DBA">
      <w:pPr>
        <w:snapToGrid w:val="0"/>
        <w:spacing w:line="360" w:lineRule="auto"/>
        <w:ind w:firstLineChars="2100" w:firstLine="4410"/>
        <w:rPr>
          <w:rFonts w:ascii="宋体" w:hAnsi="宋体" w:hint="eastAsia"/>
          <w:color w:val="000000" w:themeColor="text1"/>
          <w:szCs w:val="21"/>
        </w:rPr>
      </w:pPr>
      <w:r w:rsidRPr="00A94A3A">
        <w:rPr>
          <w:rFonts w:ascii="宋体" w:hAnsi="宋体" w:hint="eastAsia"/>
          <w:color w:val="000000" w:themeColor="text1"/>
          <w:szCs w:val="21"/>
        </w:rPr>
        <w:t>供应商名称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hint="eastAsia"/>
          <w:color w:val="000000" w:themeColor="text1"/>
          <w:szCs w:val="21"/>
        </w:rPr>
        <w:t>：</w:t>
      </w:r>
    </w:p>
    <w:p w14:paraId="1AC204E8" w14:textId="77777777" w:rsidR="009A32CB" w:rsidRPr="00A94A3A" w:rsidRDefault="00E45DBA">
      <w:pPr>
        <w:snapToGrid w:val="0"/>
        <w:spacing w:line="360" w:lineRule="auto"/>
        <w:ind w:firstLineChars="2150" w:firstLine="4515"/>
        <w:rPr>
          <w:rFonts w:ascii="宋体" w:hAnsi="宋体" w:hint="eastAsia"/>
          <w:color w:val="000000" w:themeColor="text1"/>
          <w:szCs w:val="21"/>
        </w:rPr>
      </w:pPr>
      <w:r w:rsidRPr="00A94A3A">
        <w:rPr>
          <w:rFonts w:ascii="宋体" w:hAnsi="宋体" w:hint="eastAsia"/>
          <w:color w:val="000000" w:themeColor="text1"/>
          <w:szCs w:val="21"/>
        </w:rPr>
        <w:t>日期：</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年</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月</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日</w:t>
      </w:r>
    </w:p>
    <w:p w14:paraId="20430B14" w14:textId="77777777" w:rsidR="009A32CB" w:rsidRPr="00A94A3A" w:rsidRDefault="00E45DBA">
      <w:pPr>
        <w:snapToGrid w:val="0"/>
        <w:jc w:val="left"/>
        <w:rPr>
          <w:rFonts w:ascii="宋体" w:hAnsi="宋体" w:hint="eastAsia"/>
          <w:color w:val="000000" w:themeColor="text1"/>
          <w:szCs w:val="21"/>
        </w:rPr>
      </w:pPr>
      <w:r w:rsidRPr="00A94A3A">
        <w:rPr>
          <w:rFonts w:ascii="宋体" w:hAnsi="宋体"/>
          <w:b/>
          <w:color w:val="000000" w:themeColor="text1"/>
          <w:sz w:val="28"/>
          <w:szCs w:val="28"/>
        </w:rPr>
        <w:br w:type="page"/>
      </w:r>
      <w:r w:rsidRPr="00A94A3A">
        <w:rPr>
          <w:rFonts w:ascii="宋体" w:hAnsi="宋体" w:hint="eastAsia"/>
          <w:color w:val="000000" w:themeColor="text1"/>
          <w:szCs w:val="21"/>
        </w:rPr>
        <w:lastRenderedPageBreak/>
        <w:t>6</w:t>
      </w:r>
      <w:r w:rsidRPr="00A94A3A">
        <w:rPr>
          <w:rFonts w:ascii="宋体" w:hAnsi="宋体"/>
          <w:color w:val="000000" w:themeColor="text1"/>
          <w:szCs w:val="21"/>
        </w:rPr>
        <w:t>.2</w:t>
      </w:r>
      <w:r w:rsidRPr="00A94A3A">
        <w:rPr>
          <w:rFonts w:ascii="宋体" w:hAnsi="宋体" w:hint="eastAsia"/>
          <w:color w:val="000000" w:themeColor="text1"/>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9A32CB" w:rsidRPr="00A94A3A" w14:paraId="1747EE8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70CCD17"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24C87E"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B2C5B26"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B17E52"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备注</w:t>
            </w:r>
          </w:p>
        </w:tc>
      </w:tr>
      <w:tr w:rsidR="009A32CB" w:rsidRPr="00A94A3A" w14:paraId="48E677F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956EC1"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C6BC2E" w14:textId="77777777" w:rsidR="009A32CB" w:rsidRPr="00A94A3A" w:rsidRDefault="009A32CB">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2DF0EC" w14:textId="77777777" w:rsidR="009A32CB" w:rsidRPr="00A94A3A" w:rsidRDefault="009A32CB">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80811F" w14:textId="77777777" w:rsidR="009A32CB" w:rsidRPr="00A94A3A" w:rsidRDefault="009A32CB">
            <w:pPr>
              <w:spacing w:line="360" w:lineRule="auto"/>
              <w:jc w:val="center"/>
              <w:rPr>
                <w:rFonts w:ascii="宋体" w:hAnsi="宋体" w:hint="eastAsia"/>
                <w:color w:val="000000" w:themeColor="text1"/>
                <w:szCs w:val="21"/>
              </w:rPr>
            </w:pPr>
          </w:p>
        </w:tc>
      </w:tr>
      <w:tr w:rsidR="009A32CB" w:rsidRPr="00A94A3A" w14:paraId="6E878A45"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957302"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C69EE9E" w14:textId="77777777" w:rsidR="009A32CB" w:rsidRPr="00A94A3A" w:rsidRDefault="009A32CB">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F3E38A" w14:textId="77777777" w:rsidR="009A32CB" w:rsidRPr="00A94A3A" w:rsidRDefault="009A32CB">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6CEB30" w14:textId="77777777" w:rsidR="009A32CB" w:rsidRPr="00A94A3A" w:rsidRDefault="009A32CB">
            <w:pPr>
              <w:spacing w:line="360" w:lineRule="auto"/>
              <w:jc w:val="center"/>
              <w:rPr>
                <w:rFonts w:ascii="宋体" w:hAnsi="宋体" w:hint="eastAsia"/>
                <w:color w:val="000000" w:themeColor="text1"/>
                <w:szCs w:val="21"/>
              </w:rPr>
            </w:pPr>
          </w:p>
        </w:tc>
      </w:tr>
      <w:tr w:rsidR="009A32CB" w:rsidRPr="00A94A3A" w14:paraId="392714BA"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0D06064"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0EC8C0" w14:textId="77777777" w:rsidR="009A32CB" w:rsidRPr="00A94A3A" w:rsidRDefault="009A32CB">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384139" w14:textId="77777777" w:rsidR="009A32CB" w:rsidRPr="00A94A3A" w:rsidRDefault="009A32CB">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2AE884" w14:textId="77777777" w:rsidR="009A32CB" w:rsidRPr="00A94A3A" w:rsidRDefault="009A32CB">
            <w:pPr>
              <w:spacing w:line="360" w:lineRule="auto"/>
              <w:jc w:val="center"/>
              <w:rPr>
                <w:rFonts w:ascii="宋体" w:hAnsi="宋体" w:hint="eastAsia"/>
                <w:color w:val="000000" w:themeColor="text1"/>
                <w:szCs w:val="21"/>
              </w:rPr>
            </w:pPr>
          </w:p>
        </w:tc>
      </w:tr>
      <w:tr w:rsidR="009A32CB" w:rsidRPr="00A94A3A" w14:paraId="59F13B5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52F851" w14:textId="77777777" w:rsidR="009A32CB" w:rsidRPr="00A94A3A" w:rsidRDefault="00E45DBA">
            <w:pPr>
              <w:spacing w:line="360" w:lineRule="auto"/>
              <w:jc w:val="center"/>
              <w:rPr>
                <w:rFonts w:ascii="宋体" w:hAnsi="宋体" w:hint="eastAsia"/>
                <w:color w:val="000000" w:themeColor="text1"/>
                <w:szCs w:val="21"/>
              </w:rPr>
            </w:pPr>
            <w:r w:rsidRPr="00A94A3A">
              <w:rPr>
                <w:rFonts w:ascii="宋体" w:hAnsi="宋体"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0CFF9D" w14:textId="77777777" w:rsidR="009A32CB" w:rsidRPr="00A94A3A" w:rsidRDefault="009A32CB">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B6E8BF" w14:textId="77777777" w:rsidR="009A32CB" w:rsidRPr="00A94A3A" w:rsidRDefault="009A32CB">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0BE8DC" w14:textId="77777777" w:rsidR="009A32CB" w:rsidRPr="00A94A3A" w:rsidRDefault="009A32CB">
            <w:pPr>
              <w:spacing w:line="360" w:lineRule="auto"/>
              <w:jc w:val="center"/>
              <w:rPr>
                <w:rFonts w:ascii="宋体" w:hAnsi="宋体" w:hint="eastAsia"/>
                <w:color w:val="000000" w:themeColor="text1"/>
                <w:szCs w:val="21"/>
              </w:rPr>
            </w:pPr>
          </w:p>
        </w:tc>
      </w:tr>
    </w:tbl>
    <w:p w14:paraId="167DE5A7" w14:textId="77777777" w:rsidR="009A32CB" w:rsidRPr="00A94A3A" w:rsidRDefault="00E45DBA">
      <w:pPr>
        <w:snapToGrid w:val="0"/>
        <w:spacing w:line="360" w:lineRule="auto"/>
        <w:jc w:val="left"/>
        <w:rPr>
          <w:rFonts w:ascii="宋体" w:hAnsi="宋体" w:hint="eastAsia"/>
          <w:color w:val="000000" w:themeColor="text1"/>
          <w:szCs w:val="21"/>
        </w:rPr>
      </w:pPr>
      <w:r w:rsidRPr="00A94A3A">
        <w:rPr>
          <w:rFonts w:ascii="宋体" w:hAnsi="宋体" w:hint="eastAsia"/>
          <w:color w:val="000000" w:themeColor="text1"/>
          <w:szCs w:val="21"/>
        </w:rPr>
        <w:t>注：</w:t>
      </w:r>
    </w:p>
    <w:p w14:paraId="76DFECDD" w14:textId="77777777" w:rsidR="009A32CB" w:rsidRPr="00A94A3A" w:rsidRDefault="00E45DBA">
      <w:pPr>
        <w:snapToGrid w:val="0"/>
        <w:spacing w:line="360" w:lineRule="auto"/>
        <w:ind w:firstLineChars="200" w:firstLine="420"/>
        <w:jc w:val="left"/>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管理关系：是指不具有出资持股关系的其他单位之间存在的管理与被管理关系，如一些上下级关系的事业单位和团体组织。</w:t>
      </w:r>
    </w:p>
    <w:p w14:paraId="078ED924" w14:textId="77777777" w:rsidR="009A32CB" w:rsidRPr="00A94A3A" w:rsidRDefault="00E45DBA">
      <w:pPr>
        <w:snapToGrid w:val="0"/>
        <w:spacing w:line="360" w:lineRule="auto"/>
        <w:ind w:firstLineChars="200" w:firstLine="420"/>
        <w:jc w:val="left"/>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本表所指的管理关系仅限于直接管理关系，不包括间接的管理关系。</w:t>
      </w:r>
    </w:p>
    <w:p w14:paraId="0E2D017D" w14:textId="77777777" w:rsidR="009A32CB" w:rsidRPr="00A94A3A" w:rsidRDefault="00E45DBA">
      <w:pPr>
        <w:snapToGrid w:val="0"/>
        <w:spacing w:line="360" w:lineRule="auto"/>
        <w:ind w:firstLineChars="200" w:firstLine="420"/>
        <w:jc w:val="left"/>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供应商不存在直接管理关系的，则填“无”。</w:t>
      </w:r>
    </w:p>
    <w:p w14:paraId="6F9ECFDB" w14:textId="77777777" w:rsidR="009A32CB" w:rsidRPr="00A94A3A" w:rsidRDefault="009A32CB">
      <w:pPr>
        <w:snapToGrid w:val="0"/>
        <w:spacing w:line="360" w:lineRule="auto"/>
        <w:jc w:val="left"/>
        <w:rPr>
          <w:rFonts w:ascii="宋体" w:hAnsi="宋体" w:hint="eastAsia"/>
          <w:color w:val="000000" w:themeColor="text1"/>
          <w:szCs w:val="21"/>
        </w:rPr>
      </w:pPr>
    </w:p>
    <w:p w14:paraId="3A98EE48" w14:textId="77777777" w:rsidR="009A32CB" w:rsidRPr="00A94A3A" w:rsidRDefault="009A32CB">
      <w:pPr>
        <w:snapToGrid w:val="0"/>
        <w:spacing w:line="360" w:lineRule="auto"/>
        <w:jc w:val="left"/>
        <w:rPr>
          <w:rFonts w:ascii="宋体" w:hAnsi="宋体" w:hint="eastAsia"/>
          <w:color w:val="000000" w:themeColor="text1"/>
          <w:szCs w:val="21"/>
        </w:rPr>
      </w:pPr>
    </w:p>
    <w:p w14:paraId="17FA2563" w14:textId="77777777" w:rsidR="009A32CB" w:rsidRPr="00A94A3A" w:rsidRDefault="009A32CB">
      <w:pPr>
        <w:snapToGrid w:val="0"/>
        <w:spacing w:line="360" w:lineRule="auto"/>
        <w:jc w:val="left"/>
        <w:rPr>
          <w:rFonts w:ascii="宋体" w:hAnsi="宋体" w:hint="eastAsia"/>
          <w:color w:val="000000" w:themeColor="text1"/>
          <w:szCs w:val="21"/>
        </w:rPr>
      </w:pPr>
    </w:p>
    <w:p w14:paraId="727909A6" w14:textId="77777777" w:rsidR="009A32CB" w:rsidRPr="00A94A3A" w:rsidRDefault="009A32CB">
      <w:pPr>
        <w:snapToGrid w:val="0"/>
        <w:spacing w:line="360" w:lineRule="auto"/>
        <w:jc w:val="left"/>
        <w:rPr>
          <w:rFonts w:ascii="宋体" w:hAnsi="宋体" w:hint="eastAsia"/>
          <w:color w:val="000000" w:themeColor="text1"/>
          <w:szCs w:val="21"/>
        </w:rPr>
      </w:pPr>
    </w:p>
    <w:p w14:paraId="28741879" w14:textId="77777777" w:rsidR="009A32CB" w:rsidRPr="00A94A3A" w:rsidRDefault="009A32CB">
      <w:pPr>
        <w:snapToGrid w:val="0"/>
        <w:spacing w:line="360" w:lineRule="auto"/>
        <w:jc w:val="left"/>
        <w:rPr>
          <w:rFonts w:ascii="宋体" w:hAnsi="宋体" w:hint="eastAsia"/>
          <w:color w:val="000000" w:themeColor="text1"/>
          <w:szCs w:val="21"/>
        </w:rPr>
      </w:pPr>
    </w:p>
    <w:p w14:paraId="08DB947B" w14:textId="77777777" w:rsidR="009A32CB" w:rsidRPr="00A94A3A" w:rsidRDefault="009A32CB">
      <w:pPr>
        <w:snapToGrid w:val="0"/>
        <w:spacing w:line="360" w:lineRule="auto"/>
        <w:jc w:val="left"/>
        <w:rPr>
          <w:rFonts w:ascii="宋体" w:hAnsi="宋体" w:hint="eastAsia"/>
          <w:color w:val="000000" w:themeColor="text1"/>
          <w:szCs w:val="21"/>
        </w:rPr>
      </w:pPr>
    </w:p>
    <w:p w14:paraId="6ADBE0D6" w14:textId="77777777" w:rsidR="009A32CB" w:rsidRPr="00A94A3A" w:rsidRDefault="009A32CB">
      <w:pPr>
        <w:snapToGrid w:val="0"/>
        <w:spacing w:line="360" w:lineRule="auto"/>
        <w:jc w:val="left"/>
        <w:rPr>
          <w:rFonts w:ascii="宋体" w:hAnsi="宋体" w:hint="eastAsia"/>
          <w:color w:val="000000" w:themeColor="text1"/>
          <w:szCs w:val="21"/>
        </w:rPr>
      </w:pPr>
    </w:p>
    <w:p w14:paraId="104D6DC0" w14:textId="77777777" w:rsidR="009A32CB" w:rsidRPr="00A94A3A" w:rsidRDefault="009A32CB">
      <w:pPr>
        <w:snapToGrid w:val="0"/>
        <w:spacing w:line="360" w:lineRule="auto"/>
        <w:jc w:val="left"/>
        <w:rPr>
          <w:rFonts w:ascii="宋体" w:hAnsi="宋体" w:hint="eastAsia"/>
          <w:color w:val="000000" w:themeColor="text1"/>
          <w:szCs w:val="21"/>
        </w:rPr>
      </w:pPr>
    </w:p>
    <w:p w14:paraId="057829E8" w14:textId="77777777" w:rsidR="009A32CB" w:rsidRPr="00A94A3A" w:rsidRDefault="00E45DBA">
      <w:pPr>
        <w:snapToGrid w:val="0"/>
        <w:spacing w:line="360" w:lineRule="auto"/>
        <w:ind w:firstLineChars="2100" w:firstLine="4410"/>
        <w:rPr>
          <w:rFonts w:ascii="宋体" w:hAnsi="宋体" w:hint="eastAsia"/>
          <w:color w:val="000000" w:themeColor="text1"/>
          <w:szCs w:val="21"/>
        </w:rPr>
      </w:pPr>
      <w:r w:rsidRPr="00A94A3A">
        <w:rPr>
          <w:rFonts w:ascii="宋体" w:hAnsi="宋体" w:hint="eastAsia"/>
          <w:color w:val="000000" w:themeColor="text1"/>
          <w:szCs w:val="21"/>
        </w:rPr>
        <w:t>供应商名称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hint="eastAsia"/>
          <w:color w:val="000000" w:themeColor="text1"/>
          <w:szCs w:val="21"/>
        </w:rPr>
        <w:t>：</w:t>
      </w:r>
    </w:p>
    <w:p w14:paraId="6DEC63DF" w14:textId="77777777" w:rsidR="009A32CB" w:rsidRPr="00A94A3A" w:rsidRDefault="00E45DBA">
      <w:pPr>
        <w:snapToGrid w:val="0"/>
        <w:spacing w:line="360" w:lineRule="auto"/>
        <w:ind w:firstLineChars="2150" w:firstLine="4515"/>
        <w:rPr>
          <w:rFonts w:ascii="宋体" w:hAnsi="宋体" w:hint="eastAsia"/>
          <w:color w:val="000000" w:themeColor="text1"/>
          <w:szCs w:val="21"/>
        </w:rPr>
      </w:pPr>
      <w:r w:rsidRPr="00A94A3A">
        <w:rPr>
          <w:rFonts w:ascii="宋体" w:hAnsi="宋体" w:hint="eastAsia"/>
          <w:color w:val="000000" w:themeColor="text1"/>
          <w:szCs w:val="21"/>
        </w:rPr>
        <w:t>日期：</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年</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月</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日</w:t>
      </w:r>
    </w:p>
    <w:p w14:paraId="20C063DD" w14:textId="77777777" w:rsidR="009A32CB" w:rsidRPr="00A94A3A" w:rsidRDefault="009A32CB">
      <w:pPr>
        <w:pStyle w:val="ae"/>
        <w:tabs>
          <w:tab w:val="left" w:pos="2127"/>
        </w:tabs>
        <w:spacing w:line="340" w:lineRule="exact"/>
        <w:rPr>
          <w:rFonts w:hAnsi="宋体" w:cs="Times New Roman" w:hint="eastAsia"/>
          <w:color w:val="000000" w:themeColor="text1"/>
        </w:rPr>
      </w:pPr>
    </w:p>
    <w:p w14:paraId="0FC3E6E3" w14:textId="77777777" w:rsidR="009A32CB" w:rsidRPr="00A94A3A" w:rsidRDefault="00E45DBA">
      <w:pPr>
        <w:snapToGrid w:val="0"/>
        <w:spacing w:before="50" w:afterLines="50" w:after="120" w:line="440" w:lineRule="exact"/>
        <w:jc w:val="left"/>
        <w:rPr>
          <w:rFonts w:ascii="宋体" w:hAnsi="宋体" w:hint="eastAsia"/>
          <w:b/>
          <w:color w:val="000000" w:themeColor="text1"/>
          <w:szCs w:val="21"/>
        </w:rPr>
      </w:pPr>
      <w:r w:rsidRPr="00A94A3A">
        <w:rPr>
          <w:rFonts w:ascii="宋体" w:hAnsi="宋体"/>
          <w:color w:val="000000" w:themeColor="text1"/>
        </w:rPr>
        <w:br w:type="page"/>
      </w:r>
      <w:r w:rsidRPr="00A94A3A">
        <w:rPr>
          <w:rFonts w:ascii="宋体" w:hAnsi="宋体" w:hint="eastAsia"/>
          <w:color w:val="000000" w:themeColor="text1"/>
          <w:szCs w:val="21"/>
        </w:rPr>
        <w:lastRenderedPageBreak/>
        <w:t>7</w:t>
      </w:r>
      <w:r w:rsidRPr="00A94A3A">
        <w:rPr>
          <w:rFonts w:ascii="宋体" w:hAnsi="宋体"/>
          <w:color w:val="000000" w:themeColor="text1"/>
          <w:szCs w:val="21"/>
        </w:rPr>
        <w:t>．</w:t>
      </w:r>
      <w:r w:rsidRPr="00A94A3A">
        <w:rPr>
          <w:rFonts w:ascii="宋体" w:hAnsi="宋体" w:hint="eastAsia"/>
          <w:color w:val="000000" w:themeColor="text1"/>
          <w:szCs w:val="21"/>
        </w:rPr>
        <w:t>磋商</w:t>
      </w:r>
      <w:r w:rsidRPr="00A94A3A">
        <w:rPr>
          <w:rFonts w:ascii="宋体" w:hAnsi="宋体"/>
          <w:color w:val="000000" w:themeColor="text1"/>
          <w:szCs w:val="21"/>
        </w:rPr>
        <w:t>保证金缴纳证明</w:t>
      </w:r>
      <w:r w:rsidRPr="00A94A3A">
        <w:rPr>
          <w:rFonts w:ascii="宋体" w:hAnsi="宋体" w:hint="eastAsia"/>
          <w:color w:val="000000" w:themeColor="text1"/>
          <w:szCs w:val="21"/>
        </w:rPr>
        <w:t>。</w:t>
      </w:r>
      <w:r w:rsidRPr="00A94A3A">
        <w:rPr>
          <w:rFonts w:ascii="宋体" w:hAnsi="宋体" w:hint="eastAsia"/>
          <w:b/>
          <w:color w:val="000000" w:themeColor="text1"/>
          <w:szCs w:val="21"/>
        </w:rPr>
        <w:t>（如采购文件有要求时提供）</w:t>
      </w:r>
    </w:p>
    <w:p w14:paraId="697D3E85" w14:textId="77777777" w:rsidR="009A32CB" w:rsidRPr="00A94A3A" w:rsidRDefault="00E45DBA">
      <w:pPr>
        <w:snapToGrid w:val="0"/>
        <w:spacing w:before="50" w:afterLines="50" w:after="120" w:line="440" w:lineRule="exact"/>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1</w:t>
      </w:r>
      <w:r w:rsidRPr="00A94A3A">
        <w:rPr>
          <w:rFonts w:ascii="宋体" w:hAnsi="宋体" w:hint="eastAsia"/>
          <w:color w:val="000000" w:themeColor="text1"/>
        </w:rPr>
        <w:t>）以转账、电汇形式缴纳的，提供转账、电汇凭证扫描件或复印件（</w:t>
      </w:r>
      <w:proofErr w:type="gramStart"/>
      <w:r w:rsidRPr="00A94A3A">
        <w:rPr>
          <w:rFonts w:ascii="宋体" w:hAnsi="宋体" w:hint="eastAsia"/>
          <w:color w:val="000000" w:themeColor="text1"/>
        </w:rPr>
        <w:t>网银可</w:t>
      </w:r>
      <w:proofErr w:type="gramEnd"/>
      <w:r w:rsidRPr="00A94A3A">
        <w:rPr>
          <w:rFonts w:ascii="宋体" w:hAnsi="宋体" w:hint="eastAsia"/>
          <w:color w:val="000000" w:themeColor="text1"/>
        </w:rPr>
        <w:t>提供截图）</w:t>
      </w:r>
      <w:r w:rsidRPr="00A94A3A">
        <w:rPr>
          <w:rFonts w:ascii="宋体" w:hAnsi="宋体"/>
          <w:color w:val="000000" w:themeColor="text1"/>
        </w:rPr>
        <w:t>加盖</w:t>
      </w:r>
      <w:r w:rsidRPr="00A94A3A">
        <w:rPr>
          <w:rFonts w:ascii="宋体" w:hAnsi="宋体"/>
          <w:color w:val="000000" w:themeColor="text1"/>
          <w:szCs w:val="21"/>
        </w:rPr>
        <w:t>供应商</w:t>
      </w:r>
      <w:r w:rsidRPr="00A94A3A">
        <w:rPr>
          <w:rFonts w:ascii="宋体" w:hAnsi="宋体" w:hint="eastAsia"/>
          <w:color w:val="000000" w:themeColor="text1"/>
          <w:szCs w:val="21"/>
        </w:rPr>
        <w:t>电子签章</w:t>
      </w:r>
      <w:r w:rsidRPr="00A94A3A">
        <w:rPr>
          <w:rFonts w:ascii="宋体" w:hAnsi="宋体" w:hint="eastAsia"/>
          <w:color w:val="000000" w:themeColor="text1"/>
        </w:rPr>
        <w:t>；</w:t>
      </w:r>
    </w:p>
    <w:p w14:paraId="04D46D08" w14:textId="77777777" w:rsidR="009A32CB" w:rsidRPr="00A94A3A" w:rsidRDefault="00E45DBA">
      <w:pPr>
        <w:snapToGrid w:val="0"/>
        <w:spacing w:before="50" w:afterLines="50" w:after="120" w:line="440" w:lineRule="exact"/>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2</w:t>
      </w:r>
      <w:r w:rsidRPr="00A94A3A">
        <w:rPr>
          <w:rFonts w:ascii="宋体" w:hAnsi="宋体" w:hint="eastAsia"/>
          <w:color w:val="000000" w:themeColor="text1"/>
        </w:rPr>
        <w:t>）以支票、汇票、本票或金融机构、担保机构出具的保函等非现金形式缴纳的，提供原件扫描件或复印件并加盖供应商电子签章。响应保函参考如下格式开具：</w:t>
      </w:r>
    </w:p>
    <w:p w14:paraId="646770EB" w14:textId="77777777" w:rsidR="009A32CB" w:rsidRPr="00A94A3A" w:rsidRDefault="009A32CB">
      <w:pPr>
        <w:spacing w:line="360" w:lineRule="auto"/>
        <w:jc w:val="center"/>
        <w:rPr>
          <w:rFonts w:ascii="宋体" w:hAnsi="宋体" w:hint="eastAsia"/>
          <w:b/>
          <w:bCs/>
          <w:color w:val="000000" w:themeColor="text1"/>
          <w:sz w:val="28"/>
          <w:szCs w:val="36"/>
        </w:rPr>
      </w:pPr>
    </w:p>
    <w:p w14:paraId="6F63DD3B" w14:textId="77777777" w:rsidR="009A32CB" w:rsidRPr="00A94A3A" w:rsidRDefault="00E45DBA">
      <w:pPr>
        <w:spacing w:line="360" w:lineRule="auto"/>
        <w:jc w:val="center"/>
        <w:rPr>
          <w:rFonts w:ascii="宋体" w:hAnsi="宋体" w:hint="eastAsia"/>
          <w:b/>
          <w:bCs/>
          <w:color w:val="000000" w:themeColor="text1"/>
          <w:sz w:val="28"/>
          <w:szCs w:val="36"/>
        </w:rPr>
      </w:pPr>
      <w:r w:rsidRPr="00A94A3A">
        <w:rPr>
          <w:rFonts w:ascii="宋体" w:hAnsi="宋体" w:hint="eastAsia"/>
          <w:b/>
          <w:bCs/>
          <w:color w:val="000000" w:themeColor="text1"/>
          <w:sz w:val="28"/>
          <w:szCs w:val="36"/>
        </w:rPr>
        <w:t>响应保函格式</w:t>
      </w:r>
    </w:p>
    <w:p w14:paraId="652B15EB"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hint="eastAsia"/>
          <w:color w:val="000000" w:themeColor="text1"/>
        </w:rPr>
        <w:t>编号：</w:t>
      </w:r>
      <w:r w:rsidRPr="00A94A3A">
        <w:rPr>
          <w:rFonts w:ascii="宋体" w:hAnsi="宋体" w:hint="eastAsia"/>
          <w:color w:val="000000" w:themeColor="text1"/>
        </w:rPr>
        <w:t xml:space="preserve">           </w:t>
      </w:r>
    </w:p>
    <w:p w14:paraId="40F4D161"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hint="eastAsia"/>
          <w:color w:val="000000" w:themeColor="text1"/>
        </w:rPr>
        <w:t>申请人：</w:t>
      </w:r>
    </w:p>
    <w:p w14:paraId="0B115D7E"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hint="eastAsia"/>
          <w:color w:val="000000" w:themeColor="text1"/>
        </w:rPr>
        <w:t>地址：</w:t>
      </w:r>
    </w:p>
    <w:p w14:paraId="343C69CA"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hint="eastAsia"/>
          <w:color w:val="000000" w:themeColor="text1"/>
        </w:rPr>
        <w:t>受益人：广西机电设备招标有限公司</w:t>
      </w:r>
      <w:r w:rsidRPr="00A94A3A">
        <w:rPr>
          <w:rFonts w:ascii="宋体" w:hAnsi="宋体" w:hint="eastAsia"/>
          <w:color w:val="000000" w:themeColor="text1"/>
        </w:rPr>
        <w:t xml:space="preserve"> </w:t>
      </w:r>
    </w:p>
    <w:p w14:paraId="0CB33B02"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hint="eastAsia"/>
          <w:color w:val="000000" w:themeColor="text1"/>
        </w:rPr>
        <w:t>地址：</w:t>
      </w:r>
    </w:p>
    <w:p w14:paraId="52EB8049"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hint="eastAsia"/>
          <w:color w:val="000000" w:themeColor="text1"/>
        </w:rPr>
        <w:t>开立人：</w:t>
      </w:r>
    </w:p>
    <w:p w14:paraId="2FA55214"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hint="eastAsia"/>
          <w:color w:val="000000" w:themeColor="text1"/>
        </w:rPr>
        <w:t>地址：</w:t>
      </w:r>
    </w:p>
    <w:p w14:paraId="744A8FC5" w14:textId="77777777" w:rsidR="009A32CB" w:rsidRPr="00A94A3A" w:rsidRDefault="009A32CB">
      <w:pPr>
        <w:snapToGrid w:val="0"/>
        <w:spacing w:before="50" w:afterLines="50" w:after="120" w:line="440" w:lineRule="exact"/>
        <w:jc w:val="left"/>
        <w:rPr>
          <w:rFonts w:ascii="宋体" w:hAnsi="宋体" w:hint="eastAsia"/>
          <w:color w:val="000000" w:themeColor="text1"/>
        </w:rPr>
      </w:pPr>
    </w:p>
    <w:p w14:paraId="6B7A75D8"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致：广西机电设备招标有限公司</w:t>
      </w:r>
    </w:p>
    <w:p w14:paraId="5407D448"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我方（即“开立人”）已获得通知，本保函申请人（即“供应商”）已响应贵方于</w:t>
      </w:r>
      <w:r w:rsidRPr="00A94A3A">
        <w:rPr>
          <w:rFonts w:ascii="宋体" w:hAnsi="宋体" w:hint="eastAsia"/>
          <w:color w:val="000000" w:themeColor="text1"/>
          <w:u w:val="single"/>
        </w:rPr>
        <w:t xml:space="preserve">         </w:t>
      </w:r>
      <w:r w:rsidRPr="00A94A3A">
        <w:rPr>
          <w:rFonts w:ascii="宋体" w:hAnsi="宋体" w:hint="eastAsia"/>
          <w:color w:val="000000" w:themeColor="text1"/>
        </w:rPr>
        <w:t>年</w:t>
      </w:r>
      <w:r w:rsidRPr="00A94A3A">
        <w:rPr>
          <w:rFonts w:ascii="宋体" w:hAnsi="宋体" w:hint="eastAsia"/>
          <w:color w:val="000000" w:themeColor="text1"/>
          <w:u w:val="single"/>
        </w:rPr>
        <w:t xml:space="preserve">             </w:t>
      </w:r>
      <w:r w:rsidRPr="00A94A3A">
        <w:rPr>
          <w:rFonts w:ascii="宋体" w:hAnsi="宋体" w:hint="eastAsia"/>
          <w:color w:val="000000" w:themeColor="text1"/>
        </w:rPr>
        <w:t>月</w:t>
      </w:r>
      <w:r w:rsidRPr="00A94A3A">
        <w:rPr>
          <w:rFonts w:ascii="宋体" w:hAnsi="宋体" w:hint="eastAsia"/>
          <w:color w:val="000000" w:themeColor="text1"/>
          <w:u w:val="single"/>
        </w:rPr>
        <w:t xml:space="preserve">     </w:t>
      </w:r>
      <w:r w:rsidRPr="00A94A3A">
        <w:rPr>
          <w:rFonts w:ascii="宋体" w:hAnsi="宋体" w:hint="eastAsia"/>
          <w:color w:val="000000" w:themeColor="text1"/>
        </w:rPr>
        <w:t xml:space="preserve"> </w:t>
      </w:r>
      <w:r w:rsidRPr="00A94A3A">
        <w:rPr>
          <w:rFonts w:ascii="宋体" w:hAnsi="宋体" w:hint="eastAsia"/>
          <w:color w:val="000000" w:themeColor="text1"/>
        </w:rPr>
        <w:t>日就</w:t>
      </w:r>
      <w:r w:rsidRPr="00A94A3A">
        <w:rPr>
          <w:rFonts w:ascii="宋体" w:hAnsi="宋体" w:hint="eastAsia"/>
          <w:color w:val="000000" w:themeColor="text1"/>
        </w:rPr>
        <w:t xml:space="preserve"> </w:t>
      </w:r>
      <w:r w:rsidRPr="00A94A3A">
        <w:rPr>
          <w:rFonts w:ascii="宋体" w:hAnsi="宋体" w:hint="eastAsia"/>
          <w:color w:val="000000" w:themeColor="text1"/>
          <w:u w:val="single"/>
        </w:rPr>
        <w:t xml:space="preserve">                                          </w:t>
      </w:r>
      <w:r w:rsidRPr="00A94A3A">
        <w:rPr>
          <w:rFonts w:ascii="宋体" w:hAnsi="宋体" w:hint="eastAsia"/>
          <w:color w:val="000000" w:themeColor="text1"/>
        </w:rPr>
        <w:t>（以下简称“本项目”）发出的招标文件，并已向采购代理机构（即“受益人”）提交了投标文件。</w:t>
      </w:r>
    </w:p>
    <w:p w14:paraId="4B67AEE3"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A94A3A">
        <w:rPr>
          <w:rFonts w:ascii="宋体" w:hAnsi="宋体" w:hint="eastAsia"/>
          <w:color w:val="000000" w:themeColor="text1"/>
          <w:u w:val="single"/>
        </w:rPr>
        <w:t xml:space="preserve">                            </w:t>
      </w:r>
      <w:r w:rsidRPr="00A94A3A">
        <w:rPr>
          <w:rFonts w:ascii="宋体" w:hAnsi="宋体" w:hint="eastAsia"/>
          <w:color w:val="000000" w:themeColor="text1"/>
        </w:rPr>
        <w:t>元（</w:t>
      </w:r>
      <w:r w:rsidRPr="00A94A3A">
        <w:rPr>
          <w:rFonts w:ascii="宋体" w:hAnsi="宋体" w:hint="eastAsia"/>
          <w:color w:val="000000" w:themeColor="text1"/>
        </w:rPr>
        <w:t>¥</w:t>
      </w:r>
      <w:r w:rsidRPr="00A94A3A">
        <w:rPr>
          <w:rFonts w:ascii="宋体" w:hAnsi="宋体" w:hint="eastAsia"/>
          <w:color w:val="000000" w:themeColor="text1"/>
          <w:u w:val="single"/>
        </w:rPr>
        <w:t xml:space="preserve">                         </w:t>
      </w:r>
      <w:r w:rsidRPr="00A94A3A">
        <w:rPr>
          <w:rFonts w:ascii="宋体" w:hAnsi="宋体" w:hint="eastAsia"/>
          <w:color w:val="000000" w:themeColor="text1"/>
        </w:rPr>
        <w:t>）。</w:t>
      </w:r>
    </w:p>
    <w:p w14:paraId="63AD2769"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二、我方在供应商发生以下情形时承担保证担保责任：</w:t>
      </w:r>
      <w:r w:rsidRPr="00A94A3A">
        <w:rPr>
          <w:rFonts w:ascii="宋体" w:hAnsi="宋体" w:hint="eastAsia"/>
          <w:color w:val="000000" w:themeColor="text1"/>
        </w:rPr>
        <w:t xml:space="preserve"> </w:t>
      </w:r>
    </w:p>
    <w:p w14:paraId="04CDC509"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1</w:t>
      </w:r>
      <w:r w:rsidRPr="00A94A3A">
        <w:rPr>
          <w:rFonts w:ascii="宋体" w:hAnsi="宋体" w:hint="eastAsia"/>
          <w:color w:val="000000" w:themeColor="text1"/>
        </w:rPr>
        <w:t>）投标人在开标后和投标有效期满之前撤销投标文件的；</w:t>
      </w:r>
      <w:r w:rsidRPr="00A94A3A">
        <w:rPr>
          <w:rFonts w:ascii="宋体" w:hAnsi="宋体" w:hint="eastAsia"/>
          <w:color w:val="000000" w:themeColor="text1"/>
        </w:rPr>
        <w:t xml:space="preserve"> </w:t>
      </w:r>
    </w:p>
    <w:p w14:paraId="650C8E3C"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2</w:t>
      </w:r>
      <w:r w:rsidRPr="00A94A3A">
        <w:rPr>
          <w:rFonts w:ascii="宋体" w:hAnsi="宋体" w:hint="eastAsia"/>
          <w:color w:val="000000" w:themeColor="text1"/>
        </w:rPr>
        <w:t>）投标人在收到中标通知书后，不能或拒绝按招标文件规定的时间内与采购人签订合同；</w:t>
      </w:r>
      <w:r w:rsidRPr="00A94A3A">
        <w:rPr>
          <w:rFonts w:ascii="宋体" w:hAnsi="宋体" w:hint="eastAsia"/>
          <w:color w:val="000000" w:themeColor="text1"/>
        </w:rPr>
        <w:t xml:space="preserve"> </w:t>
      </w:r>
    </w:p>
    <w:p w14:paraId="2DB974D5"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3</w:t>
      </w:r>
      <w:r w:rsidRPr="00A94A3A">
        <w:rPr>
          <w:rFonts w:ascii="宋体" w:hAnsi="宋体" w:hint="eastAsia"/>
          <w:color w:val="000000" w:themeColor="text1"/>
        </w:rPr>
        <w:t>）投标人在与采购人签订合同后，未在规定的时间内提交符合招标文件要求的履约担保；</w:t>
      </w:r>
    </w:p>
    <w:p w14:paraId="3EC3CB79"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4</w:t>
      </w:r>
      <w:r w:rsidRPr="00A94A3A">
        <w:rPr>
          <w:rFonts w:ascii="宋体" w:hAnsi="宋体" w:hint="eastAsia"/>
          <w:color w:val="000000" w:themeColor="text1"/>
        </w:rPr>
        <w:t>）投标人在中标通知书发出之日起</w:t>
      </w:r>
      <w:r w:rsidRPr="00A94A3A">
        <w:rPr>
          <w:rFonts w:ascii="宋体" w:hAnsi="宋体" w:hint="eastAsia"/>
          <w:color w:val="000000" w:themeColor="text1"/>
        </w:rPr>
        <w:t>5</w:t>
      </w:r>
      <w:r w:rsidRPr="00A94A3A">
        <w:rPr>
          <w:rFonts w:ascii="宋体" w:hAnsi="宋体" w:hint="eastAsia"/>
          <w:color w:val="000000" w:themeColor="text1"/>
        </w:rPr>
        <w:t>个工作日内，未缴纳本项目代理服务费的；</w:t>
      </w:r>
    </w:p>
    <w:p w14:paraId="7861AE5B"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5</w:t>
      </w:r>
      <w:r w:rsidRPr="00A94A3A">
        <w:rPr>
          <w:rFonts w:ascii="宋体" w:hAnsi="宋体" w:hint="eastAsia"/>
          <w:color w:val="000000" w:themeColor="text1"/>
        </w:rPr>
        <w:t>）投标人违反招标文件规定的其他情形。</w:t>
      </w:r>
    </w:p>
    <w:p w14:paraId="566ACB40" w14:textId="77777777" w:rsidR="009A32CB" w:rsidRPr="00A94A3A" w:rsidRDefault="00E45DBA">
      <w:pPr>
        <w:snapToGrid w:val="0"/>
        <w:spacing w:before="50" w:afterLines="50" w:after="120" w:line="276" w:lineRule="auto"/>
        <w:ind w:firstLineChars="100" w:firstLine="210"/>
        <w:jc w:val="left"/>
        <w:rPr>
          <w:rFonts w:ascii="宋体" w:hAnsi="宋体" w:hint="eastAsia"/>
          <w:color w:val="000000" w:themeColor="text1"/>
        </w:rPr>
      </w:pPr>
      <w:r w:rsidRPr="00A94A3A">
        <w:rPr>
          <w:rFonts w:ascii="宋体" w:hAnsi="宋体" w:hint="eastAsia"/>
          <w:color w:val="000000" w:themeColor="text1"/>
        </w:rPr>
        <w:t xml:space="preserve">    </w:t>
      </w:r>
      <w:r w:rsidRPr="00A94A3A">
        <w:rPr>
          <w:rFonts w:ascii="宋体" w:hAnsi="宋体" w:hint="eastAsia"/>
          <w:color w:val="000000" w:themeColor="text1"/>
        </w:rPr>
        <w:t>三、本保函为不可撤销、不可转让的见索即付独立保函。本保函有效期自开立之日起至投标有效期届满之日后的</w:t>
      </w:r>
      <w:r w:rsidRPr="00A94A3A">
        <w:rPr>
          <w:rFonts w:ascii="宋体" w:hAnsi="宋体" w:hint="eastAsia"/>
          <w:color w:val="000000" w:themeColor="text1"/>
          <w:u w:val="single"/>
        </w:rPr>
        <w:t xml:space="preserve">  28  </w:t>
      </w:r>
      <w:r w:rsidRPr="00A94A3A">
        <w:rPr>
          <w:rFonts w:ascii="宋体" w:hAnsi="宋体" w:hint="eastAsia"/>
          <w:color w:val="000000" w:themeColor="text1"/>
        </w:rPr>
        <w:t>日。投标有效期延长的，本保函有效期相应顺延。</w:t>
      </w:r>
    </w:p>
    <w:p w14:paraId="5A042932"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lastRenderedPageBreak/>
        <w:t>四、我方承诺，在收到受益人发来的书面付款通知后的</w:t>
      </w:r>
      <w:r w:rsidRPr="00A94A3A">
        <w:rPr>
          <w:rFonts w:ascii="宋体" w:hAnsi="宋体" w:hint="eastAsia"/>
          <w:color w:val="000000" w:themeColor="text1"/>
          <w:u w:val="single"/>
        </w:rPr>
        <w:t xml:space="preserve">   5    </w:t>
      </w:r>
      <w:r w:rsidRPr="00A94A3A">
        <w:rPr>
          <w:rFonts w:ascii="宋体" w:hAnsi="宋体" w:hint="eastAsia"/>
          <w:color w:val="000000" w:themeColor="text1"/>
        </w:rPr>
        <w:t>日内无条件支付，前述书面付款通知即为付款要求之单据，且应满足以下要求：</w:t>
      </w:r>
    </w:p>
    <w:p w14:paraId="6CAD3FEC"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1</w:t>
      </w:r>
      <w:r w:rsidRPr="00A94A3A">
        <w:rPr>
          <w:rFonts w:ascii="宋体" w:hAnsi="宋体" w:hint="eastAsia"/>
          <w:color w:val="000000" w:themeColor="text1"/>
        </w:rPr>
        <w:t>）付款通知到达的日期在本保函的有效期内；</w:t>
      </w:r>
    </w:p>
    <w:p w14:paraId="4D7A3BFE"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2</w:t>
      </w:r>
      <w:r w:rsidRPr="00A94A3A">
        <w:rPr>
          <w:rFonts w:ascii="宋体" w:hAnsi="宋体" w:hint="eastAsia"/>
          <w:color w:val="000000" w:themeColor="text1"/>
        </w:rPr>
        <w:t>）载明要求支付的金额；</w:t>
      </w:r>
    </w:p>
    <w:p w14:paraId="655C5178"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3</w:t>
      </w:r>
      <w:r w:rsidRPr="00A94A3A">
        <w:rPr>
          <w:rFonts w:ascii="宋体" w:hAnsi="宋体" w:hint="eastAsia"/>
          <w:color w:val="000000" w:themeColor="text1"/>
        </w:rPr>
        <w:t>）载明申请人违反采购文件规定的义务内容和具体条款；</w:t>
      </w:r>
    </w:p>
    <w:p w14:paraId="21AE4C67"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4</w:t>
      </w:r>
      <w:r w:rsidRPr="00A94A3A">
        <w:rPr>
          <w:rFonts w:ascii="宋体" w:hAnsi="宋体" w:hint="eastAsia"/>
          <w:color w:val="000000" w:themeColor="text1"/>
        </w:rPr>
        <w:t>）声明不存在采购文件规定或我国法律规定免除申请人或我方支付责任的情形；</w:t>
      </w:r>
    </w:p>
    <w:p w14:paraId="36B5BCCC"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5</w:t>
      </w:r>
      <w:r w:rsidRPr="00A94A3A">
        <w:rPr>
          <w:rFonts w:ascii="宋体" w:hAnsi="宋体" w:hint="eastAsia"/>
          <w:color w:val="000000" w:themeColor="text1"/>
        </w:rPr>
        <w:t>）书面付款通知应在本保函有效期内到达的地址是：</w:t>
      </w:r>
      <w:r w:rsidRPr="00A94A3A">
        <w:rPr>
          <w:rFonts w:ascii="宋体" w:hAnsi="宋体" w:hint="eastAsia"/>
          <w:color w:val="000000" w:themeColor="text1"/>
          <w:u w:val="single"/>
        </w:rPr>
        <w:t xml:space="preserve">                                     </w:t>
      </w:r>
      <w:r w:rsidRPr="00A94A3A">
        <w:rPr>
          <w:rFonts w:ascii="宋体" w:hAnsi="宋体" w:hint="eastAsia"/>
          <w:color w:val="000000" w:themeColor="text1"/>
        </w:rPr>
        <w:t>。</w:t>
      </w:r>
    </w:p>
    <w:p w14:paraId="7518AC7B"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 xml:space="preserve">        </w:t>
      </w:r>
      <w:r w:rsidRPr="00A94A3A">
        <w:rPr>
          <w:rFonts w:ascii="宋体" w:hAnsi="宋体" w:hint="eastAsia"/>
          <w:color w:val="000000" w:themeColor="text1"/>
        </w:rPr>
        <w:t>受益人发出的书面付款通知应由其为鉴明受益人法定代表人（负责人）或授权代理人签字并加盖公章。</w:t>
      </w:r>
    </w:p>
    <w:p w14:paraId="4E9DEABC"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五、本保函项下的权利不得转让，不得设定担保。贵方未经我方书面同意转让本保函或其项下任何权利，对我方不发生法律效力。</w:t>
      </w:r>
      <w:r w:rsidRPr="00A94A3A">
        <w:rPr>
          <w:rFonts w:ascii="宋体" w:hAnsi="宋体" w:hint="eastAsia"/>
          <w:color w:val="000000" w:themeColor="text1"/>
        </w:rPr>
        <w:t xml:space="preserve"> </w:t>
      </w:r>
    </w:p>
    <w:p w14:paraId="1B431879"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六、本保函项下的基础交易不成立、不生效、无效、被撤销、被解除，不影响本保函的独立有效。</w:t>
      </w:r>
      <w:r w:rsidRPr="00A94A3A">
        <w:rPr>
          <w:rFonts w:ascii="宋体" w:hAnsi="宋体" w:hint="eastAsia"/>
          <w:color w:val="000000" w:themeColor="text1"/>
        </w:rPr>
        <w:t xml:space="preserve"> </w:t>
      </w:r>
    </w:p>
    <w:p w14:paraId="780E9C31"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七、受益人应在本保函到期后的七日内将本保函正本退回我方注销，但是不论受益人是否按此要求将本保函正本退回我方，我方在本保函项下的义务和责任均在保函有效期到期后自动消灭。</w:t>
      </w:r>
      <w:r w:rsidRPr="00A94A3A">
        <w:rPr>
          <w:rFonts w:ascii="宋体" w:hAnsi="宋体" w:hint="eastAsia"/>
          <w:color w:val="000000" w:themeColor="text1"/>
        </w:rPr>
        <w:t xml:space="preserve"> </w:t>
      </w:r>
    </w:p>
    <w:p w14:paraId="638AF384"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八、本保函适用的法律为中华人民共和国法律，争议裁判管辖地为中华人民共和国。</w:t>
      </w:r>
      <w:r w:rsidRPr="00A94A3A">
        <w:rPr>
          <w:rFonts w:ascii="宋体" w:hAnsi="宋体" w:hint="eastAsia"/>
          <w:color w:val="000000" w:themeColor="text1"/>
        </w:rPr>
        <w:t xml:space="preserve"> </w:t>
      </w:r>
    </w:p>
    <w:p w14:paraId="64AD088F" w14:textId="77777777" w:rsidR="009A32CB" w:rsidRPr="00A94A3A" w:rsidRDefault="00E45DBA">
      <w:pPr>
        <w:snapToGrid w:val="0"/>
        <w:spacing w:before="50" w:afterLines="50" w:after="120" w:line="276" w:lineRule="auto"/>
        <w:ind w:firstLineChars="200" w:firstLine="420"/>
        <w:jc w:val="left"/>
        <w:rPr>
          <w:rFonts w:ascii="宋体" w:hAnsi="宋体" w:hint="eastAsia"/>
          <w:color w:val="000000" w:themeColor="text1"/>
        </w:rPr>
      </w:pPr>
      <w:r w:rsidRPr="00A94A3A">
        <w:rPr>
          <w:rFonts w:ascii="宋体" w:hAnsi="宋体" w:hint="eastAsia"/>
          <w:color w:val="000000" w:themeColor="text1"/>
        </w:rPr>
        <w:t>九、本保函自我方法定代表人或授权代表签字并加盖公章之日起生效。</w:t>
      </w:r>
      <w:r w:rsidRPr="00A94A3A">
        <w:rPr>
          <w:rFonts w:ascii="宋体" w:hAnsi="宋体" w:hint="eastAsia"/>
          <w:color w:val="000000" w:themeColor="text1"/>
        </w:rPr>
        <w:t xml:space="preserve"> </w:t>
      </w:r>
    </w:p>
    <w:p w14:paraId="5D2E4E95" w14:textId="77777777" w:rsidR="009A32CB" w:rsidRPr="00A94A3A" w:rsidRDefault="009A32CB">
      <w:pPr>
        <w:snapToGrid w:val="0"/>
        <w:spacing w:before="50" w:afterLines="50" w:after="120" w:line="276" w:lineRule="auto"/>
        <w:jc w:val="left"/>
        <w:rPr>
          <w:rFonts w:ascii="宋体" w:hAnsi="宋体" w:hint="eastAsia"/>
          <w:color w:val="000000" w:themeColor="text1"/>
        </w:rPr>
      </w:pPr>
    </w:p>
    <w:p w14:paraId="548994E7"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开</w:t>
      </w:r>
      <w:r w:rsidRPr="00A94A3A">
        <w:rPr>
          <w:rFonts w:ascii="宋体" w:hAnsi="宋体" w:hint="eastAsia"/>
          <w:color w:val="000000" w:themeColor="text1"/>
        </w:rPr>
        <w:t xml:space="preserve"> </w:t>
      </w:r>
      <w:r w:rsidRPr="00A94A3A">
        <w:rPr>
          <w:rFonts w:ascii="宋体" w:hAnsi="宋体" w:hint="eastAsia"/>
          <w:color w:val="000000" w:themeColor="text1"/>
        </w:rPr>
        <w:t>立</w:t>
      </w:r>
      <w:r w:rsidRPr="00A94A3A">
        <w:rPr>
          <w:rFonts w:ascii="宋体" w:hAnsi="宋体" w:hint="eastAsia"/>
          <w:color w:val="000000" w:themeColor="text1"/>
        </w:rPr>
        <w:t xml:space="preserve"> </w:t>
      </w:r>
      <w:r w:rsidRPr="00A94A3A">
        <w:rPr>
          <w:rFonts w:ascii="宋体" w:hAnsi="宋体" w:hint="eastAsia"/>
          <w:color w:val="000000" w:themeColor="text1"/>
        </w:rPr>
        <w:t>人：</w:t>
      </w:r>
      <w:r w:rsidRPr="00A94A3A">
        <w:rPr>
          <w:rFonts w:ascii="宋体" w:hAnsi="宋体" w:hint="eastAsia"/>
          <w:color w:val="000000" w:themeColor="text1"/>
        </w:rPr>
        <w:t xml:space="preserve">                                                  </w:t>
      </w:r>
      <w:r w:rsidRPr="00A94A3A">
        <w:rPr>
          <w:rFonts w:ascii="宋体" w:hAnsi="宋体" w:hint="eastAsia"/>
          <w:color w:val="000000" w:themeColor="text1"/>
        </w:rPr>
        <w:t>（公章）</w:t>
      </w:r>
      <w:r w:rsidRPr="00A94A3A">
        <w:rPr>
          <w:rFonts w:ascii="宋体" w:hAnsi="宋体" w:hint="eastAsia"/>
          <w:color w:val="000000" w:themeColor="text1"/>
        </w:rPr>
        <w:t xml:space="preserve"> </w:t>
      </w:r>
    </w:p>
    <w:p w14:paraId="3D22358A"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法定代表人（或授权代表）</w:t>
      </w:r>
      <w:r w:rsidRPr="00A94A3A">
        <w:rPr>
          <w:rFonts w:ascii="宋体" w:hAnsi="宋体" w:hint="eastAsia"/>
          <w:color w:val="000000" w:themeColor="text1"/>
        </w:rPr>
        <w:t xml:space="preserve"> </w:t>
      </w:r>
      <w:r w:rsidRPr="00A94A3A">
        <w:rPr>
          <w:rFonts w:ascii="宋体" w:hAnsi="宋体" w:hint="eastAsia"/>
          <w:color w:val="000000" w:themeColor="text1"/>
        </w:rPr>
        <w:t>：</w:t>
      </w:r>
      <w:r w:rsidRPr="00A94A3A">
        <w:rPr>
          <w:rFonts w:ascii="宋体" w:hAnsi="宋体" w:hint="eastAsia"/>
          <w:color w:val="000000" w:themeColor="text1"/>
        </w:rPr>
        <w:t xml:space="preserve">               </w:t>
      </w:r>
      <w:r w:rsidRPr="00A94A3A">
        <w:rPr>
          <w:rFonts w:ascii="宋体" w:hAnsi="宋体" w:hint="eastAsia"/>
          <w:color w:val="000000" w:themeColor="text1"/>
        </w:rPr>
        <w:t>（签字）</w:t>
      </w:r>
      <w:r w:rsidRPr="00A94A3A">
        <w:rPr>
          <w:rFonts w:ascii="宋体" w:hAnsi="宋体" w:hint="eastAsia"/>
          <w:color w:val="000000" w:themeColor="text1"/>
        </w:rPr>
        <w:t xml:space="preserve"> </w:t>
      </w:r>
    </w:p>
    <w:p w14:paraId="646CBDE1"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地</w:t>
      </w:r>
      <w:r w:rsidRPr="00A94A3A">
        <w:rPr>
          <w:rFonts w:ascii="宋体" w:hAnsi="宋体" w:hint="eastAsia"/>
          <w:color w:val="000000" w:themeColor="text1"/>
        </w:rPr>
        <w:t xml:space="preserve">    </w:t>
      </w:r>
      <w:r w:rsidRPr="00A94A3A">
        <w:rPr>
          <w:rFonts w:ascii="宋体" w:hAnsi="宋体" w:hint="eastAsia"/>
          <w:color w:val="000000" w:themeColor="text1"/>
        </w:rPr>
        <w:t>址：</w:t>
      </w:r>
      <w:r w:rsidRPr="00A94A3A">
        <w:rPr>
          <w:rFonts w:ascii="宋体" w:hAnsi="宋体" w:hint="eastAsia"/>
          <w:color w:val="000000" w:themeColor="text1"/>
        </w:rPr>
        <w:t xml:space="preserve">                                       </w:t>
      </w:r>
    </w:p>
    <w:p w14:paraId="3ABD5D45"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邮政编码：</w:t>
      </w:r>
      <w:r w:rsidRPr="00A94A3A">
        <w:rPr>
          <w:rFonts w:ascii="宋体" w:hAnsi="宋体" w:hint="eastAsia"/>
          <w:color w:val="000000" w:themeColor="text1"/>
        </w:rPr>
        <w:t xml:space="preserve">                 </w:t>
      </w:r>
    </w:p>
    <w:p w14:paraId="0DAFF590"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电</w:t>
      </w:r>
      <w:r w:rsidRPr="00A94A3A">
        <w:rPr>
          <w:rFonts w:ascii="宋体" w:hAnsi="宋体" w:hint="eastAsia"/>
          <w:color w:val="000000" w:themeColor="text1"/>
        </w:rPr>
        <w:t xml:space="preserve">    </w:t>
      </w:r>
      <w:r w:rsidRPr="00A94A3A">
        <w:rPr>
          <w:rFonts w:ascii="宋体" w:hAnsi="宋体" w:hint="eastAsia"/>
          <w:color w:val="000000" w:themeColor="text1"/>
        </w:rPr>
        <w:t>话：</w:t>
      </w:r>
      <w:r w:rsidRPr="00A94A3A">
        <w:rPr>
          <w:rFonts w:ascii="宋体" w:hAnsi="宋体" w:hint="eastAsia"/>
          <w:color w:val="000000" w:themeColor="text1"/>
        </w:rPr>
        <w:t xml:space="preserve">                 </w:t>
      </w:r>
    </w:p>
    <w:p w14:paraId="326C5275"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传</w:t>
      </w:r>
      <w:r w:rsidRPr="00A94A3A">
        <w:rPr>
          <w:rFonts w:ascii="宋体" w:hAnsi="宋体" w:hint="eastAsia"/>
          <w:color w:val="000000" w:themeColor="text1"/>
        </w:rPr>
        <w:t xml:space="preserve">    </w:t>
      </w:r>
      <w:r w:rsidRPr="00A94A3A">
        <w:rPr>
          <w:rFonts w:ascii="宋体" w:hAnsi="宋体" w:hint="eastAsia"/>
          <w:color w:val="000000" w:themeColor="text1"/>
        </w:rPr>
        <w:t>真：</w:t>
      </w:r>
      <w:r w:rsidRPr="00A94A3A">
        <w:rPr>
          <w:rFonts w:ascii="宋体" w:hAnsi="宋体" w:hint="eastAsia"/>
          <w:color w:val="000000" w:themeColor="text1"/>
        </w:rPr>
        <w:t xml:space="preserve">                 </w:t>
      </w:r>
    </w:p>
    <w:p w14:paraId="00A40E60" w14:textId="77777777" w:rsidR="009A32CB" w:rsidRPr="00A94A3A" w:rsidRDefault="00E45DBA">
      <w:pPr>
        <w:snapToGrid w:val="0"/>
        <w:spacing w:before="50" w:afterLines="50" w:after="120" w:line="276" w:lineRule="auto"/>
        <w:jc w:val="left"/>
        <w:rPr>
          <w:rFonts w:ascii="宋体" w:hAnsi="宋体" w:hint="eastAsia"/>
          <w:color w:val="000000" w:themeColor="text1"/>
        </w:rPr>
      </w:pPr>
      <w:r w:rsidRPr="00A94A3A">
        <w:rPr>
          <w:rFonts w:ascii="宋体" w:hAnsi="宋体" w:hint="eastAsia"/>
          <w:color w:val="000000" w:themeColor="text1"/>
        </w:rPr>
        <w:t>开立时间：</w:t>
      </w:r>
      <w:r w:rsidRPr="00A94A3A">
        <w:rPr>
          <w:rFonts w:ascii="宋体" w:hAnsi="宋体" w:hint="eastAsia"/>
          <w:color w:val="000000" w:themeColor="text1"/>
        </w:rPr>
        <w:t xml:space="preserve">      </w:t>
      </w:r>
      <w:r w:rsidRPr="00A94A3A">
        <w:rPr>
          <w:rFonts w:ascii="宋体" w:hAnsi="宋体" w:hint="eastAsia"/>
          <w:color w:val="000000" w:themeColor="text1"/>
        </w:rPr>
        <w:t>年</w:t>
      </w:r>
      <w:r w:rsidRPr="00A94A3A">
        <w:rPr>
          <w:rFonts w:ascii="宋体" w:hAnsi="宋体" w:hint="eastAsia"/>
          <w:color w:val="000000" w:themeColor="text1"/>
        </w:rPr>
        <w:t xml:space="preserve">       </w:t>
      </w:r>
      <w:r w:rsidRPr="00A94A3A">
        <w:rPr>
          <w:rFonts w:ascii="宋体" w:hAnsi="宋体" w:hint="eastAsia"/>
          <w:color w:val="000000" w:themeColor="text1"/>
        </w:rPr>
        <w:t>月</w:t>
      </w:r>
      <w:r w:rsidRPr="00A94A3A">
        <w:rPr>
          <w:rFonts w:ascii="宋体" w:hAnsi="宋体" w:hint="eastAsia"/>
          <w:color w:val="000000" w:themeColor="text1"/>
        </w:rPr>
        <w:t xml:space="preserve">        </w:t>
      </w:r>
      <w:r w:rsidRPr="00A94A3A">
        <w:rPr>
          <w:rFonts w:ascii="宋体" w:hAnsi="宋体" w:hint="eastAsia"/>
          <w:color w:val="000000" w:themeColor="text1"/>
        </w:rPr>
        <w:t>日</w:t>
      </w:r>
    </w:p>
    <w:p w14:paraId="30C8315F" w14:textId="77777777" w:rsidR="009A32CB" w:rsidRPr="00A94A3A" w:rsidRDefault="00E45DBA">
      <w:pPr>
        <w:snapToGrid w:val="0"/>
        <w:spacing w:before="50" w:afterLines="50" w:after="120" w:line="440" w:lineRule="exact"/>
        <w:jc w:val="left"/>
        <w:rPr>
          <w:rFonts w:ascii="宋体" w:hAnsi="宋体" w:hint="eastAsia"/>
          <w:color w:val="000000" w:themeColor="text1"/>
        </w:rPr>
      </w:pPr>
      <w:r w:rsidRPr="00A94A3A">
        <w:rPr>
          <w:rFonts w:ascii="宋体" w:hAnsi="宋体"/>
          <w:color w:val="000000" w:themeColor="text1"/>
        </w:rPr>
        <w:br w:type="page"/>
      </w:r>
      <w:r w:rsidRPr="00A94A3A">
        <w:rPr>
          <w:rFonts w:ascii="宋体" w:hAnsi="宋体" w:hint="eastAsia"/>
          <w:color w:val="000000" w:themeColor="text1"/>
          <w:szCs w:val="21"/>
        </w:rPr>
        <w:lastRenderedPageBreak/>
        <w:t>8</w:t>
      </w:r>
      <w:r w:rsidRPr="00A94A3A">
        <w:rPr>
          <w:rFonts w:ascii="宋体" w:hAnsi="宋体"/>
          <w:color w:val="000000" w:themeColor="text1"/>
          <w:szCs w:val="21"/>
        </w:rPr>
        <w:t>．供应商认为应当要提交的资格证明材料。</w:t>
      </w:r>
    </w:p>
    <w:p w14:paraId="0B1AE1B5" w14:textId="77777777" w:rsidR="009A32CB" w:rsidRPr="00A94A3A" w:rsidRDefault="009A32CB">
      <w:pPr>
        <w:spacing w:line="276" w:lineRule="auto"/>
        <w:rPr>
          <w:rFonts w:ascii="宋体" w:hAnsi="宋体" w:hint="eastAsia"/>
          <w:color w:val="000000" w:themeColor="text1"/>
          <w:szCs w:val="21"/>
        </w:rPr>
      </w:pPr>
    </w:p>
    <w:p w14:paraId="215193B7" w14:textId="77777777" w:rsidR="009A32CB" w:rsidRPr="00A94A3A" w:rsidRDefault="009A32CB">
      <w:pPr>
        <w:pStyle w:val="a1"/>
        <w:overflowPunct w:val="0"/>
        <w:ind w:firstLine="0"/>
        <w:rPr>
          <w:rFonts w:ascii="宋体" w:hAnsi="宋体" w:hint="eastAsia"/>
          <w:color w:val="000000" w:themeColor="text1"/>
        </w:rPr>
      </w:pPr>
    </w:p>
    <w:p w14:paraId="519CA317" w14:textId="77777777" w:rsidR="009A32CB" w:rsidRPr="00A94A3A" w:rsidRDefault="009A32CB">
      <w:pPr>
        <w:snapToGrid w:val="0"/>
        <w:spacing w:before="50" w:afterLines="50" w:after="120" w:line="400" w:lineRule="exact"/>
        <w:jc w:val="left"/>
        <w:rPr>
          <w:rFonts w:ascii="宋体" w:hAnsi="宋体" w:hint="eastAsia"/>
          <w:bCs/>
          <w:color w:val="000000" w:themeColor="text1"/>
          <w:sz w:val="24"/>
        </w:rPr>
      </w:pPr>
    </w:p>
    <w:p w14:paraId="0129961E" w14:textId="77777777" w:rsidR="009A32CB" w:rsidRPr="00A94A3A" w:rsidRDefault="00E45DBA">
      <w:pPr>
        <w:snapToGrid w:val="0"/>
        <w:spacing w:beforeLines="50" w:before="120" w:after="50" w:line="440" w:lineRule="exact"/>
        <w:jc w:val="left"/>
        <w:outlineLvl w:val="1"/>
        <w:rPr>
          <w:rFonts w:ascii="宋体" w:hAnsi="宋体" w:hint="eastAsia"/>
          <w:b/>
          <w:color w:val="000000" w:themeColor="text1"/>
          <w:sz w:val="24"/>
        </w:rPr>
      </w:pPr>
      <w:r w:rsidRPr="00A94A3A">
        <w:rPr>
          <w:rFonts w:ascii="宋体" w:hAnsi="宋体"/>
          <w:color w:val="000000" w:themeColor="text1"/>
        </w:rPr>
        <w:br w:type="page"/>
      </w:r>
      <w:r w:rsidRPr="00A94A3A">
        <w:rPr>
          <w:rFonts w:ascii="宋体" w:hAnsi="宋体" w:hint="eastAsia"/>
          <w:color w:val="000000" w:themeColor="text1"/>
          <w:sz w:val="24"/>
        </w:rPr>
        <w:lastRenderedPageBreak/>
        <w:t>2</w:t>
      </w:r>
      <w:r w:rsidRPr="00A94A3A">
        <w:rPr>
          <w:rFonts w:ascii="宋体" w:hAnsi="宋体"/>
          <w:color w:val="000000" w:themeColor="text1"/>
          <w:sz w:val="24"/>
        </w:rPr>
        <w:t>.</w:t>
      </w:r>
      <w:r w:rsidRPr="00A94A3A">
        <w:rPr>
          <w:rFonts w:ascii="宋体" w:hAnsi="宋体" w:hint="eastAsia"/>
          <w:color w:val="000000" w:themeColor="text1"/>
          <w:sz w:val="24"/>
        </w:rPr>
        <w:t>响应文件封面参考格式（商务技术文件）：</w:t>
      </w:r>
      <w:r w:rsidRPr="00A94A3A">
        <w:rPr>
          <w:rFonts w:ascii="宋体" w:hAnsi="宋体" w:hint="eastAsia"/>
          <w:color w:val="000000" w:themeColor="text1"/>
          <w:sz w:val="24"/>
        </w:rPr>
        <w:t xml:space="preserve"> </w:t>
      </w:r>
    </w:p>
    <w:p w14:paraId="3370B625" w14:textId="77777777" w:rsidR="009A32CB" w:rsidRPr="00A94A3A" w:rsidRDefault="009A32CB">
      <w:pPr>
        <w:snapToGrid w:val="0"/>
        <w:spacing w:beforeLines="50" w:before="120" w:after="50" w:line="360" w:lineRule="exact"/>
        <w:rPr>
          <w:rFonts w:ascii="宋体" w:hAnsi="宋体" w:hint="eastAsia"/>
          <w:color w:val="000000" w:themeColor="text1"/>
          <w:sz w:val="24"/>
        </w:rPr>
      </w:pPr>
    </w:p>
    <w:p w14:paraId="06087A98" w14:textId="77777777" w:rsidR="009A32CB" w:rsidRPr="00A94A3A" w:rsidRDefault="009A32CB">
      <w:pPr>
        <w:snapToGrid w:val="0"/>
        <w:spacing w:beforeLines="50" w:before="120" w:after="50" w:line="360" w:lineRule="exact"/>
        <w:jc w:val="right"/>
        <w:rPr>
          <w:rFonts w:ascii="宋体" w:hAnsi="宋体" w:hint="eastAsia"/>
          <w:color w:val="000000" w:themeColor="text1"/>
          <w:sz w:val="24"/>
        </w:rPr>
      </w:pPr>
    </w:p>
    <w:p w14:paraId="0E53CD56" w14:textId="77777777" w:rsidR="009A32CB" w:rsidRPr="00A94A3A" w:rsidRDefault="00E45DBA">
      <w:pPr>
        <w:snapToGrid w:val="0"/>
        <w:spacing w:beforeLines="50" w:before="120" w:after="50" w:line="360" w:lineRule="exact"/>
        <w:jc w:val="center"/>
        <w:rPr>
          <w:rFonts w:ascii="宋体" w:hAnsi="宋体" w:hint="eastAsia"/>
          <w:color w:val="000000" w:themeColor="text1"/>
          <w:sz w:val="24"/>
        </w:rPr>
      </w:pPr>
      <w:r w:rsidRPr="00A94A3A">
        <w:rPr>
          <w:rFonts w:ascii="宋体" w:hAnsi="宋体" w:hint="eastAsia"/>
          <w:b/>
          <w:color w:val="000000" w:themeColor="text1"/>
          <w:sz w:val="44"/>
        </w:rPr>
        <w:t>电子响应文件</w:t>
      </w:r>
    </w:p>
    <w:p w14:paraId="3FF9093D" w14:textId="77777777" w:rsidR="009A32CB" w:rsidRPr="00A94A3A" w:rsidRDefault="009A32CB">
      <w:pPr>
        <w:snapToGrid w:val="0"/>
        <w:spacing w:beforeLines="50" w:before="120" w:after="50" w:line="360" w:lineRule="exact"/>
        <w:jc w:val="center"/>
        <w:rPr>
          <w:rFonts w:ascii="宋体" w:hAnsi="宋体" w:hint="eastAsia"/>
          <w:b/>
          <w:color w:val="000000" w:themeColor="text1"/>
          <w:sz w:val="44"/>
        </w:rPr>
      </w:pPr>
    </w:p>
    <w:p w14:paraId="4FE432B4" w14:textId="77777777" w:rsidR="009A32CB" w:rsidRPr="00A94A3A" w:rsidRDefault="009A32CB">
      <w:pPr>
        <w:snapToGrid w:val="0"/>
        <w:spacing w:beforeLines="50" w:before="120" w:after="50" w:line="360" w:lineRule="exact"/>
        <w:jc w:val="center"/>
        <w:rPr>
          <w:rFonts w:ascii="宋体" w:hAnsi="宋体" w:hint="eastAsia"/>
          <w:b/>
          <w:color w:val="000000" w:themeColor="text1"/>
          <w:sz w:val="44"/>
        </w:rPr>
      </w:pPr>
    </w:p>
    <w:p w14:paraId="0079F4C4" w14:textId="77777777" w:rsidR="009A32CB" w:rsidRPr="00A94A3A" w:rsidRDefault="00E45DBA">
      <w:pPr>
        <w:snapToGrid w:val="0"/>
        <w:spacing w:beforeLines="50" w:before="120" w:after="50" w:line="360" w:lineRule="exact"/>
        <w:jc w:val="center"/>
        <w:rPr>
          <w:rFonts w:ascii="宋体" w:hAnsi="宋体" w:hint="eastAsia"/>
          <w:b/>
          <w:color w:val="000000" w:themeColor="text1"/>
          <w:sz w:val="44"/>
        </w:rPr>
      </w:pPr>
      <w:r w:rsidRPr="00A94A3A">
        <w:rPr>
          <w:rFonts w:ascii="宋体" w:hAnsi="宋体" w:hint="eastAsia"/>
          <w:b/>
          <w:color w:val="000000" w:themeColor="text1"/>
          <w:sz w:val="44"/>
        </w:rPr>
        <w:t>商务技术文件</w:t>
      </w:r>
    </w:p>
    <w:p w14:paraId="61AFC0B8" w14:textId="77777777" w:rsidR="009A32CB" w:rsidRPr="00A94A3A" w:rsidRDefault="009A32CB">
      <w:pPr>
        <w:snapToGrid w:val="0"/>
        <w:spacing w:beforeLines="50" w:before="120" w:after="50" w:line="360" w:lineRule="exact"/>
        <w:jc w:val="center"/>
        <w:rPr>
          <w:rFonts w:ascii="宋体" w:hAnsi="宋体" w:hint="eastAsia"/>
          <w:b/>
          <w:color w:val="000000" w:themeColor="text1"/>
          <w:sz w:val="44"/>
        </w:rPr>
      </w:pPr>
    </w:p>
    <w:p w14:paraId="2E81318E" w14:textId="77777777" w:rsidR="009A32CB" w:rsidRPr="00A94A3A" w:rsidRDefault="009A32CB">
      <w:pPr>
        <w:snapToGrid w:val="0"/>
        <w:spacing w:beforeLines="50" w:before="120" w:after="50" w:line="360" w:lineRule="exact"/>
        <w:rPr>
          <w:rFonts w:ascii="宋体" w:hAnsi="宋体" w:hint="eastAsia"/>
          <w:color w:val="000000" w:themeColor="text1"/>
          <w:sz w:val="24"/>
        </w:rPr>
      </w:pPr>
    </w:p>
    <w:p w14:paraId="2D56EA4E"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项目名称：</w:t>
      </w:r>
      <w:r w:rsidRPr="00A94A3A">
        <w:rPr>
          <w:rFonts w:ascii="宋体" w:hAnsi="宋体" w:hint="eastAsia"/>
          <w:color w:val="000000" w:themeColor="text1"/>
          <w:sz w:val="24"/>
        </w:rPr>
        <w:t xml:space="preserve"> </w:t>
      </w:r>
    </w:p>
    <w:p w14:paraId="7A678461"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项目编号：</w:t>
      </w:r>
    </w:p>
    <w:p w14:paraId="704E7977" w14:textId="77777777" w:rsidR="009A32CB" w:rsidRPr="00A94A3A" w:rsidRDefault="00E45DBA">
      <w:pPr>
        <w:snapToGrid w:val="0"/>
        <w:spacing w:beforeLines="50" w:before="120" w:after="50" w:line="44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分标号：（若无留空或写</w:t>
      </w:r>
      <w:r w:rsidRPr="00A94A3A">
        <w:rPr>
          <w:rFonts w:ascii="宋体" w:hAnsi="宋体"/>
          <w:color w:val="000000" w:themeColor="text1"/>
          <w:sz w:val="24"/>
        </w:rPr>
        <w:t>“/”</w:t>
      </w:r>
      <w:r w:rsidRPr="00A94A3A">
        <w:rPr>
          <w:rFonts w:ascii="宋体" w:hAnsi="宋体" w:hint="eastAsia"/>
          <w:color w:val="000000" w:themeColor="text1"/>
          <w:sz w:val="24"/>
        </w:rPr>
        <w:t>）</w:t>
      </w:r>
    </w:p>
    <w:p w14:paraId="0D96D0BB"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供应商名称：</w:t>
      </w:r>
    </w:p>
    <w:p w14:paraId="6DD24B35"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供应商地址：</w:t>
      </w:r>
    </w:p>
    <w:p w14:paraId="379C0FB7" w14:textId="77777777" w:rsidR="009A32CB" w:rsidRPr="00A94A3A" w:rsidRDefault="009A32CB">
      <w:pPr>
        <w:pStyle w:val="a1"/>
        <w:snapToGrid w:val="0"/>
        <w:spacing w:before="50" w:after="50" w:line="360" w:lineRule="exact"/>
        <w:ind w:firstLineChars="400" w:firstLine="960"/>
        <w:rPr>
          <w:rFonts w:ascii="宋体" w:hAnsi="宋体" w:hint="eastAsia"/>
          <w:color w:val="000000" w:themeColor="text1"/>
          <w:sz w:val="24"/>
          <w:szCs w:val="24"/>
        </w:rPr>
      </w:pPr>
    </w:p>
    <w:p w14:paraId="7913A2D6" w14:textId="77777777" w:rsidR="009A32CB" w:rsidRPr="00A94A3A" w:rsidRDefault="00E45DBA">
      <w:pPr>
        <w:snapToGrid w:val="0"/>
        <w:spacing w:beforeLines="50" w:before="120" w:after="50" w:line="360" w:lineRule="exact"/>
        <w:jc w:val="center"/>
        <w:rPr>
          <w:rFonts w:ascii="宋体" w:hAnsi="宋体" w:hint="eastAsia"/>
          <w:color w:val="000000" w:themeColor="text1"/>
          <w:sz w:val="24"/>
        </w:rPr>
      </w:pPr>
      <w:r w:rsidRPr="00A94A3A">
        <w:rPr>
          <w:rFonts w:ascii="宋体" w:hAnsi="宋体"/>
          <w:color w:val="000000" w:themeColor="text1"/>
          <w:sz w:val="24"/>
        </w:rPr>
        <w:t xml:space="preserve">                        </w:t>
      </w:r>
      <w:r w:rsidRPr="00A94A3A">
        <w:rPr>
          <w:rFonts w:ascii="宋体" w:hAnsi="宋体" w:hint="eastAsia"/>
          <w:color w:val="000000" w:themeColor="text1"/>
          <w:sz w:val="24"/>
        </w:rPr>
        <w:t>年</w:t>
      </w:r>
      <w:r w:rsidRPr="00A94A3A">
        <w:rPr>
          <w:rFonts w:ascii="宋体" w:hAnsi="宋体" w:hint="eastAsia"/>
          <w:color w:val="000000" w:themeColor="text1"/>
          <w:sz w:val="24"/>
        </w:rPr>
        <w:t xml:space="preserve">  </w:t>
      </w:r>
      <w:r w:rsidRPr="00A94A3A">
        <w:rPr>
          <w:rFonts w:ascii="宋体" w:hAnsi="宋体" w:hint="eastAsia"/>
          <w:color w:val="000000" w:themeColor="text1"/>
          <w:sz w:val="24"/>
        </w:rPr>
        <w:t>月</w:t>
      </w:r>
      <w:r w:rsidRPr="00A94A3A">
        <w:rPr>
          <w:rFonts w:ascii="宋体" w:hAnsi="宋体" w:hint="eastAsia"/>
          <w:color w:val="000000" w:themeColor="text1"/>
          <w:sz w:val="24"/>
        </w:rPr>
        <w:t xml:space="preserve">  </w:t>
      </w:r>
      <w:r w:rsidRPr="00A94A3A">
        <w:rPr>
          <w:rFonts w:ascii="宋体" w:hAnsi="宋体" w:hint="eastAsia"/>
          <w:color w:val="000000" w:themeColor="text1"/>
          <w:sz w:val="24"/>
        </w:rPr>
        <w:t>日</w:t>
      </w:r>
    </w:p>
    <w:p w14:paraId="015AF743" w14:textId="77777777" w:rsidR="009A32CB" w:rsidRPr="00A94A3A" w:rsidRDefault="009A32CB">
      <w:pPr>
        <w:snapToGrid w:val="0"/>
        <w:spacing w:beforeLines="50" w:before="120" w:after="50" w:line="440" w:lineRule="exact"/>
        <w:jc w:val="center"/>
        <w:outlineLvl w:val="1"/>
        <w:rPr>
          <w:rFonts w:ascii="宋体" w:hAnsi="宋体" w:hint="eastAsia"/>
          <w:bCs/>
          <w:color w:val="000000" w:themeColor="text1"/>
          <w:sz w:val="24"/>
        </w:rPr>
        <w:sectPr w:rsidR="009A32CB" w:rsidRPr="00A94A3A">
          <w:headerReference w:type="default" r:id="rId26"/>
          <w:footerReference w:type="default" r:id="rId27"/>
          <w:pgSz w:w="11906" w:h="16838"/>
          <w:pgMar w:top="1418" w:right="1274" w:bottom="1418" w:left="1418" w:header="851" w:footer="992" w:gutter="0"/>
          <w:cols w:space="720"/>
          <w:docGrid w:linePitch="312"/>
        </w:sectPr>
      </w:pPr>
    </w:p>
    <w:p w14:paraId="19CC8136" w14:textId="77777777" w:rsidR="009A32CB" w:rsidRPr="00A94A3A" w:rsidRDefault="009A32CB">
      <w:pPr>
        <w:snapToGrid w:val="0"/>
        <w:spacing w:beforeLines="50" w:before="120" w:after="50" w:line="440" w:lineRule="exact"/>
        <w:jc w:val="center"/>
        <w:rPr>
          <w:rFonts w:ascii="宋体" w:hAnsi="宋体" w:hint="eastAsia"/>
          <w:b/>
          <w:bCs/>
          <w:color w:val="000000" w:themeColor="text1"/>
          <w:sz w:val="24"/>
        </w:rPr>
      </w:pPr>
    </w:p>
    <w:p w14:paraId="5585AD1D" w14:textId="77777777" w:rsidR="009A32CB" w:rsidRPr="00A94A3A" w:rsidRDefault="009A32CB">
      <w:pPr>
        <w:snapToGrid w:val="0"/>
        <w:spacing w:beforeLines="50" w:before="120" w:after="50" w:line="440" w:lineRule="exact"/>
        <w:jc w:val="center"/>
        <w:rPr>
          <w:rFonts w:ascii="宋体" w:hAnsi="宋体" w:hint="eastAsia"/>
          <w:color w:val="000000" w:themeColor="text1"/>
          <w:sz w:val="24"/>
        </w:rPr>
      </w:pPr>
    </w:p>
    <w:p w14:paraId="044F153B" w14:textId="77777777" w:rsidR="009A32CB" w:rsidRPr="00A94A3A" w:rsidRDefault="00E45DBA">
      <w:pPr>
        <w:snapToGrid w:val="0"/>
        <w:spacing w:before="50" w:after="50" w:line="440" w:lineRule="exact"/>
        <w:ind w:firstLineChars="49" w:firstLine="138"/>
        <w:jc w:val="center"/>
        <w:rPr>
          <w:rFonts w:ascii="宋体" w:hAnsi="宋体" w:hint="eastAsia"/>
          <w:b/>
          <w:color w:val="000000" w:themeColor="text1"/>
          <w:sz w:val="28"/>
          <w:szCs w:val="28"/>
        </w:rPr>
      </w:pPr>
      <w:r w:rsidRPr="00A94A3A">
        <w:rPr>
          <w:rFonts w:ascii="宋体" w:hAnsi="宋体"/>
          <w:b/>
          <w:color w:val="000000" w:themeColor="text1"/>
          <w:sz w:val="28"/>
          <w:szCs w:val="28"/>
        </w:rPr>
        <w:t>目录</w:t>
      </w:r>
    </w:p>
    <w:p w14:paraId="68EE3293" w14:textId="77777777" w:rsidR="009A32CB" w:rsidRPr="00A94A3A" w:rsidRDefault="00E45DBA">
      <w:pPr>
        <w:jc w:val="center"/>
        <w:rPr>
          <w:rFonts w:ascii="宋体" w:hAnsi="宋体" w:hint="eastAsia"/>
          <w:b/>
          <w:color w:val="000000" w:themeColor="text1"/>
          <w:sz w:val="24"/>
        </w:rPr>
      </w:pPr>
      <w:r w:rsidRPr="00A94A3A">
        <w:rPr>
          <w:rFonts w:ascii="宋体" w:hAnsi="宋体"/>
          <w:b/>
          <w:color w:val="000000" w:themeColor="text1"/>
          <w:sz w:val="24"/>
        </w:rPr>
        <w:t>（需有页码）</w:t>
      </w:r>
    </w:p>
    <w:p w14:paraId="15172FCF" w14:textId="77777777" w:rsidR="009A32CB" w:rsidRPr="00A94A3A" w:rsidRDefault="009A32CB">
      <w:pPr>
        <w:snapToGrid w:val="0"/>
        <w:spacing w:beforeLines="50" w:before="120" w:after="50" w:line="440" w:lineRule="exact"/>
        <w:jc w:val="center"/>
        <w:rPr>
          <w:rFonts w:ascii="宋体" w:hAnsi="宋体" w:hint="eastAsia"/>
          <w:bCs/>
          <w:color w:val="000000" w:themeColor="text1"/>
          <w:sz w:val="24"/>
        </w:rPr>
        <w:sectPr w:rsidR="009A32CB" w:rsidRPr="00A94A3A">
          <w:headerReference w:type="default" r:id="rId28"/>
          <w:pgSz w:w="11906" w:h="16838"/>
          <w:pgMar w:top="1304" w:right="1418" w:bottom="1304" w:left="1418" w:header="851" w:footer="992" w:gutter="0"/>
          <w:cols w:space="720"/>
          <w:docGrid w:linePitch="312"/>
        </w:sectPr>
      </w:pPr>
    </w:p>
    <w:p w14:paraId="3591DC16" w14:textId="77777777" w:rsidR="009A32CB" w:rsidRPr="00A94A3A" w:rsidRDefault="00E45DBA">
      <w:pPr>
        <w:snapToGrid w:val="0"/>
        <w:spacing w:beforeLines="50" w:before="120" w:after="50" w:line="440" w:lineRule="exact"/>
        <w:jc w:val="center"/>
        <w:rPr>
          <w:rFonts w:ascii="宋体" w:hAnsi="宋体" w:hint="eastAsia"/>
          <w:bCs/>
          <w:color w:val="000000" w:themeColor="text1"/>
          <w:sz w:val="24"/>
        </w:rPr>
      </w:pPr>
      <w:r w:rsidRPr="00A94A3A">
        <w:rPr>
          <w:rFonts w:ascii="宋体" w:hAnsi="宋体"/>
          <w:bCs/>
          <w:color w:val="000000" w:themeColor="text1"/>
          <w:sz w:val="24"/>
        </w:rPr>
        <w:lastRenderedPageBreak/>
        <w:t>第二部分</w:t>
      </w:r>
      <w:r w:rsidRPr="00A94A3A">
        <w:rPr>
          <w:rFonts w:ascii="宋体" w:hAnsi="宋体"/>
          <w:bCs/>
          <w:color w:val="000000" w:themeColor="text1"/>
          <w:sz w:val="24"/>
        </w:rPr>
        <w:t xml:space="preserve"> </w:t>
      </w:r>
      <w:r w:rsidRPr="00A94A3A">
        <w:rPr>
          <w:rFonts w:ascii="宋体" w:hAnsi="宋体"/>
          <w:bCs/>
          <w:color w:val="000000" w:themeColor="text1"/>
          <w:sz w:val="24"/>
        </w:rPr>
        <w:t>商务</w:t>
      </w:r>
      <w:r w:rsidRPr="00A94A3A">
        <w:rPr>
          <w:rFonts w:ascii="宋体" w:hAnsi="宋体" w:hint="eastAsia"/>
          <w:bCs/>
          <w:color w:val="000000" w:themeColor="text1"/>
          <w:sz w:val="24"/>
        </w:rPr>
        <w:t>技术</w:t>
      </w:r>
      <w:r w:rsidRPr="00A94A3A">
        <w:rPr>
          <w:rFonts w:ascii="宋体" w:hAnsi="宋体"/>
          <w:bCs/>
          <w:color w:val="000000" w:themeColor="text1"/>
          <w:sz w:val="24"/>
        </w:rPr>
        <w:t>文件</w:t>
      </w:r>
    </w:p>
    <w:p w14:paraId="37B50133" w14:textId="77777777" w:rsidR="009A32CB" w:rsidRPr="00A94A3A" w:rsidRDefault="00E45DBA">
      <w:pPr>
        <w:snapToGrid w:val="0"/>
        <w:spacing w:beforeLines="50" w:before="120" w:after="50" w:line="360" w:lineRule="exact"/>
        <w:rPr>
          <w:rFonts w:ascii="宋体" w:hAnsi="宋体" w:hint="eastAsia"/>
          <w:b/>
          <w:color w:val="000000" w:themeColor="text1"/>
          <w:szCs w:val="21"/>
        </w:rPr>
      </w:pPr>
      <w:bookmarkStart w:id="101" w:name="_Hlk19199735"/>
      <w:r w:rsidRPr="00A94A3A">
        <w:rPr>
          <w:rFonts w:ascii="宋体" w:hAnsi="宋体" w:hint="eastAsia"/>
          <w:b/>
          <w:color w:val="000000" w:themeColor="text1"/>
          <w:szCs w:val="21"/>
        </w:rPr>
        <w:t>1</w:t>
      </w:r>
      <w:r w:rsidRPr="00A94A3A">
        <w:rPr>
          <w:rFonts w:ascii="宋体" w:hAnsi="宋体"/>
          <w:b/>
          <w:color w:val="000000" w:themeColor="text1"/>
          <w:szCs w:val="21"/>
        </w:rPr>
        <w:t>．</w:t>
      </w:r>
      <w:r w:rsidRPr="00A94A3A">
        <w:rPr>
          <w:rFonts w:ascii="宋体" w:hAnsi="宋体"/>
          <w:color w:val="000000" w:themeColor="text1"/>
          <w:szCs w:val="21"/>
        </w:rPr>
        <w:t>法定代表人身份证明</w:t>
      </w:r>
      <w:r w:rsidRPr="00A94A3A">
        <w:rPr>
          <w:rFonts w:ascii="宋体" w:hAnsi="宋体" w:hint="eastAsia"/>
          <w:b/>
          <w:color w:val="000000" w:themeColor="text1"/>
          <w:szCs w:val="21"/>
        </w:rPr>
        <w:t>（无授权</w:t>
      </w:r>
      <w:r w:rsidRPr="00A94A3A">
        <w:rPr>
          <w:rFonts w:ascii="宋体" w:hAnsi="宋体"/>
          <w:b/>
          <w:color w:val="000000" w:themeColor="text1"/>
          <w:szCs w:val="21"/>
        </w:rPr>
        <w:t>代表</w:t>
      </w:r>
      <w:r w:rsidRPr="00A94A3A">
        <w:rPr>
          <w:rFonts w:ascii="宋体" w:hAnsi="宋体" w:hint="eastAsia"/>
          <w:b/>
          <w:color w:val="000000" w:themeColor="text1"/>
          <w:szCs w:val="21"/>
        </w:rPr>
        <w:t>时提供）</w:t>
      </w:r>
      <w:r w:rsidRPr="00A94A3A">
        <w:rPr>
          <w:rFonts w:ascii="宋体" w:hAnsi="宋体"/>
          <w:b/>
          <w:color w:val="000000" w:themeColor="text1"/>
          <w:szCs w:val="21"/>
        </w:rPr>
        <w:t>：</w:t>
      </w:r>
    </w:p>
    <w:p w14:paraId="35FBC6C3" w14:textId="77777777" w:rsidR="009A32CB" w:rsidRPr="00A94A3A" w:rsidRDefault="009A32CB">
      <w:pPr>
        <w:jc w:val="center"/>
        <w:rPr>
          <w:rFonts w:ascii="宋体" w:hAnsi="宋体" w:hint="eastAsia"/>
          <w:color w:val="000000" w:themeColor="text1"/>
        </w:rPr>
      </w:pPr>
      <w:bookmarkStart w:id="102" w:name="_Toc462320613"/>
      <w:bookmarkStart w:id="103" w:name="_Toc462223472"/>
      <w:bookmarkStart w:id="104" w:name="_Toc455309222"/>
      <w:bookmarkEnd w:id="101"/>
    </w:p>
    <w:bookmarkEnd w:id="102"/>
    <w:bookmarkEnd w:id="103"/>
    <w:bookmarkEnd w:id="104"/>
    <w:p w14:paraId="1704FA63" w14:textId="77777777" w:rsidR="009A32CB" w:rsidRPr="00A94A3A" w:rsidRDefault="00E45DBA">
      <w:pPr>
        <w:snapToGrid w:val="0"/>
        <w:spacing w:beforeLines="50" w:before="120" w:after="50" w:line="440" w:lineRule="exact"/>
        <w:jc w:val="center"/>
        <w:rPr>
          <w:rFonts w:ascii="宋体" w:hAnsi="宋体" w:hint="eastAsia"/>
          <w:b/>
          <w:color w:val="000000" w:themeColor="text1"/>
          <w:szCs w:val="21"/>
        </w:rPr>
      </w:pPr>
      <w:r w:rsidRPr="00A94A3A">
        <w:rPr>
          <w:rFonts w:ascii="宋体" w:hAnsi="宋体"/>
          <w:b/>
          <w:color w:val="000000" w:themeColor="text1"/>
          <w:szCs w:val="21"/>
        </w:rPr>
        <w:t>法定代表人身份证明</w:t>
      </w:r>
    </w:p>
    <w:p w14:paraId="35066FBF" w14:textId="77777777" w:rsidR="009A32CB" w:rsidRPr="00A94A3A" w:rsidRDefault="009A32CB">
      <w:pPr>
        <w:spacing w:line="360" w:lineRule="auto"/>
        <w:rPr>
          <w:rFonts w:ascii="宋体" w:hAnsi="宋体" w:hint="eastAsia"/>
          <w:color w:val="000000" w:themeColor="text1"/>
        </w:rPr>
      </w:pPr>
    </w:p>
    <w:p w14:paraId="52F9CCAD" w14:textId="77777777" w:rsidR="009A32CB" w:rsidRPr="00A94A3A" w:rsidRDefault="009A32CB">
      <w:pPr>
        <w:spacing w:line="360" w:lineRule="auto"/>
        <w:rPr>
          <w:rFonts w:ascii="宋体" w:hAnsi="宋体" w:hint="eastAsia"/>
          <w:color w:val="000000" w:themeColor="text1"/>
        </w:rPr>
      </w:pPr>
    </w:p>
    <w:p w14:paraId="542DDDF7" w14:textId="77777777" w:rsidR="009A32CB" w:rsidRPr="00A94A3A" w:rsidRDefault="00E45DBA">
      <w:pPr>
        <w:spacing w:line="540" w:lineRule="exact"/>
        <w:rPr>
          <w:rFonts w:ascii="宋体" w:hAnsi="宋体" w:hint="eastAsia"/>
          <w:color w:val="000000" w:themeColor="text1"/>
          <w:szCs w:val="21"/>
        </w:rPr>
      </w:pPr>
      <w:r w:rsidRPr="00A94A3A">
        <w:rPr>
          <w:rFonts w:ascii="宋体" w:hAnsi="宋体"/>
          <w:color w:val="000000" w:themeColor="text1"/>
          <w:szCs w:val="21"/>
        </w:rPr>
        <w:t>供应商名称：</w:t>
      </w:r>
      <w:r w:rsidRPr="00A94A3A">
        <w:rPr>
          <w:rFonts w:ascii="宋体" w:hAnsi="宋体"/>
          <w:color w:val="000000" w:themeColor="text1"/>
          <w:szCs w:val="21"/>
          <w:u w:val="single"/>
        </w:rPr>
        <w:t xml:space="preserve">                                         </w:t>
      </w:r>
    </w:p>
    <w:p w14:paraId="7EA933C1" w14:textId="77777777" w:rsidR="009A32CB" w:rsidRPr="00A94A3A" w:rsidRDefault="00E45DBA">
      <w:pPr>
        <w:spacing w:line="540" w:lineRule="exact"/>
        <w:rPr>
          <w:rFonts w:ascii="宋体" w:hAnsi="宋体" w:hint="eastAsia"/>
          <w:color w:val="000000" w:themeColor="text1"/>
          <w:szCs w:val="21"/>
        </w:rPr>
      </w:pPr>
      <w:r w:rsidRPr="00A94A3A">
        <w:rPr>
          <w:rFonts w:ascii="宋体" w:hAnsi="宋体"/>
          <w:color w:val="000000" w:themeColor="text1"/>
          <w:szCs w:val="21"/>
        </w:rPr>
        <w:t>单位性质：</w:t>
      </w:r>
      <w:r w:rsidRPr="00A94A3A">
        <w:rPr>
          <w:rFonts w:ascii="宋体" w:hAnsi="宋体"/>
          <w:color w:val="000000" w:themeColor="text1"/>
          <w:szCs w:val="21"/>
          <w:u w:val="single"/>
        </w:rPr>
        <w:t xml:space="preserve">                                           </w:t>
      </w:r>
    </w:p>
    <w:p w14:paraId="3C3369F3" w14:textId="77777777" w:rsidR="009A32CB" w:rsidRPr="00A94A3A" w:rsidRDefault="00E45DBA">
      <w:pPr>
        <w:spacing w:line="540" w:lineRule="exact"/>
        <w:rPr>
          <w:rFonts w:ascii="宋体" w:hAnsi="宋体" w:hint="eastAsia"/>
          <w:color w:val="000000" w:themeColor="text1"/>
          <w:szCs w:val="21"/>
        </w:rPr>
      </w:pPr>
      <w:r w:rsidRPr="00A94A3A">
        <w:rPr>
          <w:rFonts w:ascii="宋体" w:hAnsi="宋体"/>
          <w:color w:val="000000" w:themeColor="text1"/>
          <w:szCs w:val="21"/>
        </w:rPr>
        <w:t>地址：</w:t>
      </w:r>
      <w:r w:rsidRPr="00A94A3A">
        <w:rPr>
          <w:rFonts w:ascii="宋体" w:hAnsi="宋体"/>
          <w:color w:val="000000" w:themeColor="text1"/>
          <w:szCs w:val="21"/>
          <w:u w:val="single"/>
        </w:rPr>
        <w:t xml:space="preserve">                                               </w:t>
      </w:r>
    </w:p>
    <w:p w14:paraId="1B746C6A" w14:textId="77777777" w:rsidR="009A32CB" w:rsidRPr="00A94A3A" w:rsidRDefault="00E45DBA">
      <w:pPr>
        <w:spacing w:line="540" w:lineRule="exact"/>
        <w:rPr>
          <w:rFonts w:ascii="宋体" w:hAnsi="宋体" w:hint="eastAsia"/>
          <w:color w:val="000000" w:themeColor="text1"/>
          <w:szCs w:val="21"/>
          <w:u w:val="single"/>
        </w:rPr>
      </w:pPr>
      <w:r w:rsidRPr="00A94A3A">
        <w:rPr>
          <w:rFonts w:ascii="宋体" w:hAnsi="宋体"/>
          <w:color w:val="000000" w:themeColor="text1"/>
          <w:szCs w:val="21"/>
        </w:rPr>
        <w:t>成立时间：</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年</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月</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日</w:t>
      </w:r>
    </w:p>
    <w:p w14:paraId="5C6FEFE1" w14:textId="77777777" w:rsidR="009A32CB" w:rsidRPr="00A94A3A" w:rsidRDefault="00E45DBA">
      <w:pPr>
        <w:spacing w:line="540" w:lineRule="exact"/>
        <w:rPr>
          <w:rFonts w:ascii="宋体" w:hAnsi="宋体" w:hint="eastAsia"/>
          <w:color w:val="000000" w:themeColor="text1"/>
          <w:szCs w:val="21"/>
        </w:rPr>
      </w:pPr>
      <w:r w:rsidRPr="00A94A3A">
        <w:rPr>
          <w:rFonts w:ascii="宋体" w:hAnsi="宋体"/>
          <w:color w:val="000000" w:themeColor="text1"/>
          <w:szCs w:val="21"/>
        </w:rPr>
        <w:t>经营期限：</w:t>
      </w:r>
      <w:r w:rsidRPr="00A94A3A">
        <w:rPr>
          <w:rFonts w:ascii="宋体" w:hAnsi="宋体"/>
          <w:color w:val="000000" w:themeColor="text1"/>
          <w:szCs w:val="21"/>
          <w:u w:val="single"/>
        </w:rPr>
        <w:t xml:space="preserve">                                           </w:t>
      </w:r>
    </w:p>
    <w:p w14:paraId="4D526E9E" w14:textId="77777777" w:rsidR="009A32CB" w:rsidRPr="00A94A3A" w:rsidRDefault="00E45DBA">
      <w:pPr>
        <w:spacing w:line="540" w:lineRule="exact"/>
        <w:rPr>
          <w:rFonts w:ascii="宋体" w:hAnsi="宋体" w:hint="eastAsia"/>
          <w:color w:val="000000" w:themeColor="text1"/>
          <w:szCs w:val="21"/>
        </w:rPr>
      </w:pPr>
      <w:r w:rsidRPr="00A94A3A">
        <w:rPr>
          <w:rFonts w:ascii="宋体" w:hAnsi="宋体"/>
          <w:color w:val="000000" w:themeColor="text1"/>
          <w:szCs w:val="21"/>
        </w:rPr>
        <w:t>姓名：</w:t>
      </w:r>
      <w:r w:rsidRPr="00A94A3A">
        <w:rPr>
          <w:rFonts w:ascii="宋体" w:hAnsi="宋体"/>
          <w:color w:val="000000" w:themeColor="text1"/>
          <w:szCs w:val="21"/>
          <w:u w:val="single"/>
        </w:rPr>
        <w:t xml:space="preserve">                   </w:t>
      </w:r>
      <w:r w:rsidRPr="00A94A3A">
        <w:rPr>
          <w:rFonts w:ascii="宋体" w:hAnsi="宋体"/>
          <w:color w:val="000000" w:themeColor="text1"/>
          <w:szCs w:val="21"/>
        </w:rPr>
        <w:t>；性别：</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p>
    <w:p w14:paraId="6E6A821B" w14:textId="77777777" w:rsidR="009A32CB" w:rsidRPr="00A94A3A" w:rsidRDefault="00E45DBA">
      <w:pPr>
        <w:spacing w:line="540" w:lineRule="exact"/>
        <w:rPr>
          <w:rFonts w:ascii="宋体" w:hAnsi="宋体" w:hint="eastAsia"/>
          <w:color w:val="000000" w:themeColor="text1"/>
          <w:szCs w:val="21"/>
        </w:rPr>
      </w:pPr>
      <w:r w:rsidRPr="00A94A3A">
        <w:rPr>
          <w:rFonts w:ascii="宋体" w:hAnsi="宋体"/>
          <w:color w:val="000000" w:themeColor="text1"/>
          <w:szCs w:val="21"/>
        </w:rPr>
        <w:t>年龄：</w:t>
      </w:r>
      <w:r w:rsidRPr="00A94A3A">
        <w:rPr>
          <w:rFonts w:ascii="宋体" w:hAnsi="宋体"/>
          <w:color w:val="000000" w:themeColor="text1"/>
          <w:szCs w:val="21"/>
          <w:u w:val="single"/>
        </w:rPr>
        <w:t xml:space="preserve">         </w:t>
      </w:r>
      <w:r w:rsidRPr="00A94A3A">
        <w:rPr>
          <w:rFonts w:ascii="宋体" w:hAnsi="宋体"/>
          <w:color w:val="000000" w:themeColor="text1"/>
          <w:szCs w:val="21"/>
        </w:rPr>
        <w:t>；职务：</w:t>
      </w:r>
      <w:r w:rsidRPr="00A94A3A">
        <w:rPr>
          <w:rFonts w:ascii="宋体" w:hAnsi="宋体"/>
          <w:color w:val="000000" w:themeColor="text1"/>
          <w:szCs w:val="21"/>
          <w:u w:val="single"/>
        </w:rPr>
        <w:t xml:space="preserve">              </w:t>
      </w:r>
      <w:r w:rsidRPr="00A94A3A">
        <w:rPr>
          <w:rFonts w:ascii="宋体" w:hAnsi="宋体"/>
          <w:color w:val="000000" w:themeColor="text1"/>
          <w:szCs w:val="21"/>
        </w:rPr>
        <w:t>；身份证：</w:t>
      </w:r>
      <w:r w:rsidRPr="00A94A3A">
        <w:rPr>
          <w:rFonts w:ascii="宋体" w:hAnsi="宋体"/>
          <w:color w:val="000000" w:themeColor="text1"/>
          <w:szCs w:val="21"/>
          <w:u w:val="single"/>
        </w:rPr>
        <w:t xml:space="preserve">                                      </w:t>
      </w:r>
    </w:p>
    <w:p w14:paraId="070E366E" w14:textId="77777777" w:rsidR="009A32CB" w:rsidRPr="00A94A3A" w:rsidRDefault="00E45DBA">
      <w:pPr>
        <w:spacing w:line="540" w:lineRule="exact"/>
        <w:rPr>
          <w:rFonts w:ascii="宋体" w:hAnsi="宋体" w:hint="eastAsia"/>
          <w:color w:val="000000" w:themeColor="text1"/>
          <w:szCs w:val="21"/>
        </w:rPr>
      </w:pPr>
      <w:r w:rsidRPr="00A94A3A">
        <w:rPr>
          <w:rFonts w:ascii="宋体" w:hAnsi="宋体"/>
          <w:color w:val="000000" w:themeColor="text1"/>
          <w:szCs w:val="21"/>
        </w:rPr>
        <w:t>系</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w:t>
      </w:r>
      <w:r w:rsidRPr="00A94A3A">
        <w:rPr>
          <w:rFonts w:ascii="宋体" w:hAnsi="宋体"/>
          <w:color w:val="000000" w:themeColor="text1"/>
          <w:szCs w:val="21"/>
          <w:u w:val="single"/>
        </w:rPr>
        <w:t xml:space="preserve"> </w:t>
      </w:r>
      <w:r w:rsidRPr="00A94A3A">
        <w:rPr>
          <w:rFonts w:ascii="宋体" w:hAnsi="宋体"/>
          <w:color w:val="000000" w:themeColor="text1"/>
          <w:szCs w:val="21"/>
          <w:u w:val="single"/>
        </w:rPr>
        <w:t>供应商名称）</w:t>
      </w:r>
      <w:r w:rsidRPr="00A94A3A">
        <w:rPr>
          <w:rFonts w:ascii="宋体" w:hAnsi="宋体"/>
          <w:color w:val="000000" w:themeColor="text1"/>
          <w:szCs w:val="21"/>
        </w:rPr>
        <w:t>的法定代表人。</w:t>
      </w:r>
    </w:p>
    <w:p w14:paraId="474ACDBC" w14:textId="77777777" w:rsidR="009A32CB" w:rsidRPr="00A94A3A" w:rsidRDefault="009A32CB">
      <w:pPr>
        <w:spacing w:line="540" w:lineRule="exact"/>
        <w:rPr>
          <w:rFonts w:ascii="宋体" w:hAnsi="宋体" w:hint="eastAsia"/>
          <w:color w:val="000000" w:themeColor="text1"/>
          <w:szCs w:val="21"/>
        </w:rPr>
      </w:pPr>
    </w:p>
    <w:p w14:paraId="1BC392D8" w14:textId="77777777" w:rsidR="009A32CB" w:rsidRPr="00A94A3A" w:rsidRDefault="00E45DBA">
      <w:pPr>
        <w:spacing w:line="54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特此证明。</w:t>
      </w:r>
    </w:p>
    <w:p w14:paraId="38E53160" w14:textId="77777777" w:rsidR="009A32CB" w:rsidRPr="00A94A3A" w:rsidRDefault="009A32CB">
      <w:pPr>
        <w:spacing w:line="540" w:lineRule="exact"/>
        <w:rPr>
          <w:rFonts w:ascii="宋体" w:hAnsi="宋体" w:hint="eastAsia"/>
          <w:color w:val="000000" w:themeColor="text1"/>
          <w:szCs w:val="21"/>
        </w:rPr>
      </w:pPr>
    </w:p>
    <w:p w14:paraId="4BA3FF99" w14:textId="77777777" w:rsidR="009A32CB" w:rsidRPr="00A94A3A" w:rsidRDefault="00E45DBA">
      <w:pPr>
        <w:spacing w:line="360" w:lineRule="auto"/>
        <w:ind w:firstLineChars="2300" w:firstLine="4830"/>
        <w:rPr>
          <w:rFonts w:ascii="宋体" w:hAnsi="宋体" w:hint="eastAsia"/>
          <w:color w:val="000000" w:themeColor="text1"/>
          <w:szCs w:val="21"/>
        </w:rPr>
      </w:pPr>
      <w:r w:rsidRPr="00A94A3A">
        <w:rPr>
          <w:rFonts w:ascii="宋体" w:hAnsi="宋体"/>
          <w:color w:val="000000" w:themeColor="text1"/>
          <w:szCs w:val="21"/>
        </w:rPr>
        <w:t>供应商</w:t>
      </w:r>
      <w:r w:rsidRPr="00A94A3A">
        <w:rPr>
          <w:rFonts w:ascii="宋体" w:hAnsi="宋体" w:hint="eastAsia"/>
          <w:color w:val="000000" w:themeColor="text1"/>
          <w:szCs w:val="21"/>
        </w:rPr>
        <w:t>名称（电子签章）</w:t>
      </w:r>
      <w:r w:rsidRPr="00A94A3A">
        <w:rPr>
          <w:rFonts w:ascii="宋体" w:hAnsi="宋体"/>
          <w:color w:val="000000" w:themeColor="text1"/>
          <w:szCs w:val="21"/>
        </w:rPr>
        <w:t>：</w:t>
      </w:r>
      <w:r w:rsidRPr="00A94A3A">
        <w:rPr>
          <w:rFonts w:ascii="宋体" w:hAnsi="宋体"/>
          <w:color w:val="000000" w:themeColor="text1"/>
          <w:szCs w:val="21"/>
          <w:u w:val="single"/>
        </w:rPr>
        <w:t xml:space="preserve">                </w:t>
      </w:r>
    </w:p>
    <w:p w14:paraId="6D91749C"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年</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r w:rsidRPr="00A94A3A">
        <w:rPr>
          <w:rFonts w:ascii="宋体" w:hAnsi="宋体"/>
          <w:color w:val="000000" w:themeColor="text1"/>
          <w:szCs w:val="21"/>
        </w:rPr>
        <w:t>日</w:t>
      </w:r>
      <w:r w:rsidRPr="00A94A3A">
        <w:rPr>
          <w:rFonts w:ascii="宋体" w:hAnsi="宋体"/>
          <w:color w:val="000000" w:themeColor="text1"/>
          <w:szCs w:val="21"/>
        </w:rPr>
        <w:t xml:space="preserve"> </w:t>
      </w:r>
    </w:p>
    <w:p w14:paraId="00337152" w14:textId="77777777" w:rsidR="009A32CB" w:rsidRPr="00A94A3A" w:rsidRDefault="009A32CB">
      <w:pPr>
        <w:spacing w:line="540" w:lineRule="exact"/>
        <w:rPr>
          <w:rFonts w:ascii="宋体" w:hAnsi="宋体" w:hint="eastAsia"/>
          <w:color w:val="000000" w:themeColor="text1"/>
          <w:szCs w:val="21"/>
        </w:rPr>
      </w:pPr>
    </w:p>
    <w:p w14:paraId="508F18F3" w14:textId="77777777" w:rsidR="009A32CB" w:rsidRPr="00A94A3A" w:rsidRDefault="00E45DBA">
      <w:pPr>
        <w:spacing w:line="360" w:lineRule="auto"/>
        <w:rPr>
          <w:rFonts w:ascii="宋体" w:hAnsi="宋体" w:hint="eastAsia"/>
          <w:color w:val="000000" w:themeColor="text1"/>
          <w:szCs w:val="21"/>
        </w:rPr>
      </w:pPr>
      <w:bookmarkStart w:id="105" w:name="_Hlk19199756"/>
      <w:r w:rsidRPr="00A94A3A">
        <w:rPr>
          <w:rFonts w:ascii="宋体" w:hAnsi="宋体"/>
          <w:color w:val="000000" w:themeColor="text1"/>
          <w:szCs w:val="21"/>
        </w:rPr>
        <w:t>附件：法定代表人身份证复印件</w:t>
      </w:r>
    </w:p>
    <w:p w14:paraId="1CBD0B08" w14:textId="77777777" w:rsidR="009A32CB" w:rsidRPr="00A94A3A" w:rsidRDefault="009A32CB">
      <w:pPr>
        <w:spacing w:line="360" w:lineRule="auto"/>
        <w:rPr>
          <w:rFonts w:ascii="宋体" w:hAnsi="宋体" w:hint="eastAsia"/>
          <w:color w:val="000000" w:themeColor="text1"/>
          <w:szCs w:val="21"/>
        </w:rPr>
      </w:pPr>
    </w:p>
    <w:bookmarkEnd w:id="105"/>
    <w:p w14:paraId="1B5CF139" w14:textId="77777777" w:rsidR="009A32CB" w:rsidRPr="00A94A3A" w:rsidRDefault="00E45DBA">
      <w:pPr>
        <w:snapToGrid w:val="0"/>
        <w:spacing w:beforeLines="50" w:before="120" w:after="50" w:line="360" w:lineRule="exact"/>
        <w:jc w:val="left"/>
        <w:rPr>
          <w:rFonts w:ascii="宋体" w:hAnsi="宋体" w:hint="eastAsia"/>
          <w:color w:val="000000" w:themeColor="text1"/>
        </w:rPr>
      </w:pPr>
      <w:r w:rsidRPr="00A94A3A">
        <w:rPr>
          <w:rFonts w:ascii="宋体" w:hAnsi="宋体"/>
          <w:b/>
          <w:color w:val="000000" w:themeColor="text1"/>
          <w:szCs w:val="21"/>
        </w:rPr>
        <w:br w:type="page"/>
      </w:r>
      <w:bookmarkStart w:id="106" w:name="_Hlk19199766"/>
      <w:r w:rsidRPr="00A94A3A">
        <w:rPr>
          <w:rFonts w:ascii="宋体" w:hAnsi="宋体" w:hint="eastAsia"/>
          <w:b/>
          <w:color w:val="000000" w:themeColor="text1"/>
          <w:szCs w:val="21"/>
        </w:rPr>
        <w:lastRenderedPageBreak/>
        <w:t>1</w:t>
      </w:r>
      <w:r w:rsidRPr="00A94A3A">
        <w:rPr>
          <w:rFonts w:ascii="宋体" w:hAnsi="宋体"/>
          <w:b/>
          <w:color w:val="000000" w:themeColor="text1"/>
          <w:szCs w:val="21"/>
        </w:rPr>
        <w:t>．</w:t>
      </w:r>
      <w:r w:rsidRPr="00A94A3A">
        <w:rPr>
          <w:rFonts w:ascii="宋体" w:hAnsi="宋体" w:hint="eastAsia"/>
          <w:b/>
          <w:color w:val="000000" w:themeColor="text1"/>
          <w:szCs w:val="21"/>
        </w:rPr>
        <w:t>授权</w:t>
      </w:r>
      <w:r w:rsidRPr="00A94A3A">
        <w:rPr>
          <w:rFonts w:ascii="宋体" w:hAnsi="宋体"/>
          <w:b/>
          <w:color w:val="000000" w:themeColor="text1"/>
          <w:szCs w:val="21"/>
        </w:rPr>
        <w:t>委托书</w:t>
      </w:r>
      <w:r w:rsidRPr="00A94A3A">
        <w:rPr>
          <w:rFonts w:ascii="宋体" w:hAnsi="宋体" w:hint="eastAsia"/>
          <w:b/>
          <w:color w:val="000000" w:themeColor="text1"/>
          <w:szCs w:val="21"/>
        </w:rPr>
        <w:t>（有授权</w:t>
      </w:r>
      <w:r w:rsidRPr="00A94A3A">
        <w:rPr>
          <w:rFonts w:ascii="宋体" w:hAnsi="宋体"/>
          <w:b/>
          <w:color w:val="000000" w:themeColor="text1"/>
          <w:szCs w:val="21"/>
        </w:rPr>
        <w:t>代表</w:t>
      </w:r>
      <w:r w:rsidRPr="00A94A3A">
        <w:rPr>
          <w:rFonts w:ascii="宋体" w:hAnsi="宋体" w:hint="eastAsia"/>
          <w:b/>
          <w:color w:val="000000" w:themeColor="text1"/>
          <w:szCs w:val="21"/>
        </w:rPr>
        <w:t>时提供）</w:t>
      </w:r>
      <w:r w:rsidRPr="00A94A3A">
        <w:rPr>
          <w:rFonts w:ascii="宋体" w:hAnsi="宋体"/>
          <w:b/>
          <w:color w:val="000000" w:themeColor="text1"/>
          <w:szCs w:val="21"/>
        </w:rPr>
        <w:t>：</w:t>
      </w:r>
    </w:p>
    <w:bookmarkEnd w:id="106"/>
    <w:p w14:paraId="579EDDD7" w14:textId="77777777" w:rsidR="009A32CB" w:rsidRPr="00A94A3A" w:rsidRDefault="00E45DBA">
      <w:pPr>
        <w:snapToGrid w:val="0"/>
        <w:spacing w:beforeLines="50" w:before="120" w:after="50" w:line="360" w:lineRule="exact"/>
        <w:jc w:val="center"/>
        <w:rPr>
          <w:rFonts w:ascii="宋体" w:hAnsi="宋体" w:hint="eastAsia"/>
          <w:b/>
          <w:color w:val="000000" w:themeColor="text1"/>
          <w:szCs w:val="21"/>
        </w:rPr>
      </w:pPr>
      <w:r w:rsidRPr="00A94A3A">
        <w:rPr>
          <w:rFonts w:ascii="宋体" w:hAnsi="宋体"/>
          <w:b/>
          <w:color w:val="000000" w:themeColor="text1"/>
          <w:szCs w:val="21"/>
        </w:rPr>
        <w:t>法定代表人授权委托书</w:t>
      </w:r>
    </w:p>
    <w:p w14:paraId="04B15B8C" w14:textId="77777777" w:rsidR="009A32CB" w:rsidRPr="00A94A3A" w:rsidRDefault="00E45DBA">
      <w:pPr>
        <w:snapToGrid w:val="0"/>
        <w:spacing w:beforeLines="50" w:before="120" w:after="50" w:line="440" w:lineRule="exact"/>
        <w:rPr>
          <w:rFonts w:ascii="宋体" w:hAnsi="宋体" w:hint="eastAsia"/>
          <w:b/>
          <w:bCs/>
          <w:color w:val="000000" w:themeColor="text1"/>
          <w:szCs w:val="21"/>
        </w:rPr>
      </w:pPr>
      <w:r w:rsidRPr="00A94A3A">
        <w:rPr>
          <w:rFonts w:ascii="宋体" w:hAnsi="宋体"/>
          <w:bCs/>
          <w:color w:val="000000" w:themeColor="text1"/>
          <w:szCs w:val="21"/>
        </w:rPr>
        <w:t>致：</w:t>
      </w:r>
      <w:r w:rsidRPr="00A94A3A">
        <w:rPr>
          <w:rFonts w:ascii="宋体" w:hAnsi="宋体"/>
          <w:i/>
          <w:iCs/>
          <w:color w:val="000000" w:themeColor="text1"/>
          <w:szCs w:val="21"/>
          <w:u w:val="single"/>
        </w:rPr>
        <w:t>（采购人名称）</w:t>
      </w:r>
    </w:p>
    <w:p w14:paraId="2311C68E" w14:textId="77777777" w:rsidR="009A32CB" w:rsidRPr="00A94A3A" w:rsidRDefault="00E45DBA">
      <w:pPr>
        <w:snapToGrid w:val="0"/>
        <w:spacing w:beforeLines="50" w:before="120" w:after="50" w:line="44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我</w:t>
      </w:r>
      <w:r w:rsidRPr="00A94A3A">
        <w:rPr>
          <w:rFonts w:ascii="宋体" w:hAnsi="宋体" w:hint="eastAsia"/>
          <w:color w:val="000000" w:themeColor="text1"/>
          <w:szCs w:val="21"/>
        </w:rPr>
        <w:t xml:space="preserve"> </w:t>
      </w:r>
      <w:r w:rsidRPr="00A94A3A">
        <w:rPr>
          <w:rFonts w:ascii="宋体" w:hAnsi="宋体"/>
          <w:i/>
          <w:iCs/>
          <w:color w:val="000000" w:themeColor="text1"/>
          <w:szCs w:val="21"/>
          <w:u w:val="single"/>
        </w:rPr>
        <w:t>（姓名）</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r w:rsidRPr="00A94A3A">
        <w:rPr>
          <w:rFonts w:ascii="宋体" w:hAnsi="宋体"/>
          <w:color w:val="000000" w:themeColor="text1"/>
          <w:szCs w:val="21"/>
        </w:rPr>
        <w:t>系</w:t>
      </w:r>
      <w:r w:rsidRPr="00A94A3A">
        <w:rPr>
          <w:rFonts w:ascii="宋体" w:hAnsi="宋体"/>
          <w:i/>
          <w:iCs/>
          <w:color w:val="000000" w:themeColor="text1"/>
          <w:szCs w:val="21"/>
          <w:u w:val="single"/>
        </w:rPr>
        <w:t>（供应商名称）</w:t>
      </w:r>
      <w:r w:rsidRPr="00A94A3A">
        <w:rPr>
          <w:rFonts w:ascii="宋体" w:hAnsi="宋体"/>
          <w:color w:val="000000" w:themeColor="text1"/>
          <w:szCs w:val="21"/>
        </w:rPr>
        <w:t>的法定代表人，现授权委托本单位在职职工</w:t>
      </w:r>
      <w:r w:rsidRPr="00A94A3A">
        <w:rPr>
          <w:rFonts w:ascii="宋体" w:hAnsi="宋体"/>
          <w:i/>
          <w:iCs/>
          <w:color w:val="000000" w:themeColor="text1"/>
          <w:szCs w:val="21"/>
          <w:u w:val="single"/>
        </w:rPr>
        <w:t>（姓名）</w:t>
      </w:r>
      <w:r w:rsidRPr="00A94A3A">
        <w:rPr>
          <w:rFonts w:ascii="宋体" w:hAnsi="宋体"/>
          <w:color w:val="000000" w:themeColor="text1"/>
          <w:szCs w:val="21"/>
        </w:rPr>
        <w:t>以我方的名义参加</w:t>
      </w:r>
      <w:r w:rsidRPr="00A94A3A">
        <w:rPr>
          <w:rFonts w:ascii="宋体" w:hAnsi="宋体" w:hint="eastAsia"/>
          <w:i/>
          <w:iCs/>
          <w:color w:val="000000" w:themeColor="text1"/>
          <w:szCs w:val="21"/>
          <w:u w:val="single"/>
        </w:rPr>
        <w:t>（项目名称</w:t>
      </w:r>
      <w:r w:rsidRPr="00A94A3A">
        <w:rPr>
          <w:rFonts w:ascii="宋体" w:hAnsi="宋体" w:hint="eastAsia"/>
          <w:i/>
          <w:iCs/>
          <w:color w:val="000000" w:themeColor="text1"/>
          <w:szCs w:val="21"/>
          <w:u w:val="single"/>
        </w:rPr>
        <w:t xml:space="preserve"> </w:t>
      </w:r>
      <w:r w:rsidRPr="00A94A3A">
        <w:rPr>
          <w:rFonts w:ascii="宋体" w:hAnsi="宋体" w:hint="eastAsia"/>
          <w:i/>
          <w:iCs/>
          <w:color w:val="000000" w:themeColor="text1"/>
          <w:szCs w:val="21"/>
          <w:u w:val="single"/>
        </w:rPr>
        <w:t>）</w:t>
      </w:r>
      <w:r w:rsidRPr="00A94A3A">
        <w:rPr>
          <w:rFonts w:ascii="宋体" w:hAnsi="宋体"/>
          <w:color w:val="000000" w:themeColor="text1"/>
          <w:szCs w:val="21"/>
        </w:rPr>
        <w:t>项目的磋商活动，并代表我方全权办理针对上述项目的磋商、截标、评审、签约等具体事务和签署相关文件。</w:t>
      </w:r>
    </w:p>
    <w:p w14:paraId="7BFAEE01" w14:textId="77777777" w:rsidR="009A32CB" w:rsidRPr="00A94A3A" w:rsidRDefault="00E45DBA">
      <w:pPr>
        <w:snapToGrid w:val="0"/>
        <w:spacing w:beforeLines="50" w:before="120" w:after="50" w:line="440" w:lineRule="exact"/>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我方对被授权人的签名事项负全部责任。</w:t>
      </w:r>
    </w:p>
    <w:p w14:paraId="648993F2" w14:textId="77777777" w:rsidR="009A32CB" w:rsidRPr="00A94A3A" w:rsidRDefault="00E45DBA">
      <w:pPr>
        <w:snapToGrid w:val="0"/>
        <w:spacing w:beforeLines="50" w:before="120" w:after="50" w:line="440" w:lineRule="exact"/>
        <w:ind w:firstLine="480"/>
        <w:rPr>
          <w:rFonts w:ascii="宋体" w:hAnsi="宋体" w:hint="eastAsia"/>
          <w:color w:val="000000" w:themeColor="text1"/>
          <w:szCs w:val="21"/>
        </w:rPr>
      </w:pPr>
      <w:r w:rsidRPr="00A94A3A">
        <w:rPr>
          <w:rFonts w:ascii="宋体" w:hAnsi="宋体"/>
          <w:color w:val="000000" w:themeColor="text1"/>
          <w:szCs w:val="21"/>
        </w:rPr>
        <w:t>在撤销授权的书面通知以前，本授权书一直有效。被授权人在授权书有效期内签署的所有文件不因授权的撤销而失效。</w:t>
      </w:r>
    </w:p>
    <w:p w14:paraId="0CFDA739" w14:textId="77777777" w:rsidR="009A32CB" w:rsidRPr="00A94A3A" w:rsidRDefault="00E45DBA">
      <w:pPr>
        <w:snapToGrid w:val="0"/>
        <w:spacing w:beforeLines="50" w:before="120" w:after="50" w:line="440" w:lineRule="exact"/>
        <w:ind w:firstLine="480"/>
        <w:rPr>
          <w:rFonts w:ascii="宋体" w:hAnsi="宋体" w:hint="eastAsia"/>
          <w:color w:val="000000" w:themeColor="text1"/>
          <w:szCs w:val="21"/>
        </w:rPr>
      </w:pPr>
      <w:r w:rsidRPr="00A94A3A">
        <w:rPr>
          <w:rFonts w:ascii="宋体" w:hAnsi="宋体"/>
          <w:color w:val="000000" w:themeColor="text1"/>
          <w:szCs w:val="21"/>
        </w:rPr>
        <w:t>被授权人无转委托权，特此委托。</w:t>
      </w:r>
    </w:p>
    <w:p w14:paraId="7A04F64B" w14:textId="77777777" w:rsidR="009A32CB" w:rsidRPr="00A94A3A" w:rsidRDefault="00E45DBA">
      <w:pPr>
        <w:snapToGrid w:val="0"/>
        <w:spacing w:beforeLines="50" w:before="120" w:after="50" w:line="440" w:lineRule="exact"/>
        <w:rPr>
          <w:rFonts w:ascii="宋体" w:hAnsi="宋体" w:hint="eastAsia"/>
          <w:color w:val="000000" w:themeColor="text1"/>
          <w:szCs w:val="21"/>
          <w:u w:val="single"/>
        </w:rPr>
      </w:pPr>
      <w:r w:rsidRPr="00A94A3A">
        <w:rPr>
          <w:rFonts w:ascii="宋体" w:hAnsi="宋体"/>
          <w:color w:val="000000" w:themeColor="text1"/>
          <w:szCs w:val="21"/>
        </w:rPr>
        <w:t>被授权人签名或</w:t>
      </w:r>
      <w:r w:rsidRPr="00A94A3A">
        <w:rPr>
          <w:rFonts w:ascii="宋体" w:hAnsi="宋体" w:hint="eastAsia"/>
          <w:color w:val="000000" w:themeColor="text1"/>
          <w:szCs w:val="21"/>
        </w:rPr>
        <w:t>签章</w:t>
      </w:r>
      <w:r w:rsidRPr="00A94A3A">
        <w:rPr>
          <w:rFonts w:ascii="宋体" w:hAnsi="宋体"/>
          <w:color w:val="000000" w:themeColor="text1"/>
          <w:szCs w:val="21"/>
        </w:rPr>
        <w:t>：</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法定代表人签名或</w:t>
      </w:r>
      <w:r w:rsidRPr="00A94A3A">
        <w:rPr>
          <w:rFonts w:ascii="宋体" w:hAnsi="宋体" w:hint="eastAsia"/>
          <w:color w:val="000000" w:themeColor="text1"/>
          <w:szCs w:val="21"/>
        </w:rPr>
        <w:t>签章</w:t>
      </w:r>
      <w:r w:rsidRPr="00A94A3A">
        <w:rPr>
          <w:rFonts w:ascii="宋体" w:hAnsi="宋体"/>
          <w:color w:val="000000" w:themeColor="text1"/>
          <w:szCs w:val="21"/>
        </w:rPr>
        <w:t>：</w:t>
      </w:r>
      <w:r w:rsidRPr="00A94A3A">
        <w:rPr>
          <w:rFonts w:ascii="宋体" w:hAnsi="宋体"/>
          <w:color w:val="000000" w:themeColor="text1"/>
          <w:szCs w:val="21"/>
          <w:u w:val="single"/>
        </w:rPr>
        <w:t xml:space="preserve">          </w:t>
      </w:r>
    </w:p>
    <w:p w14:paraId="2B698B1E" w14:textId="77777777" w:rsidR="009A32CB" w:rsidRPr="00A94A3A" w:rsidRDefault="00E45DBA">
      <w:pPr>
        <w:snapToGrid w:val="0"/>
        <w:spacing w:beforeLines="50" w:before="120" w:after="50" w:line="440" w:lineRule="exact"/>
        <w:rPr>
          <w:rFonts w:ascii="宋体" w:hAnsi="宋体" w:hint="eastAsia"/>
          <w:color w:val="000000" w:themeColor="text1"/>
          <w:szCs w:val="21"/>
        </w:rPr>
      </w:pPr>
      <w:r w:rsidRPr="00A94A3A">
        <w:rPr>
          <w:rFonts w:ascii="宋体" w:hAnsi="宋体"/>
          <w:color w:val="000000" w:themeColor="text1"/>
          <w:szCs w:val="21"/>
        </w:rPr>
        <w:t>职务：</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p>
    <w:p w14:paraId="0B0AB8B9" w14:textId="77777777" w:rsidR="009A32CB" w:rsidRPr="00A94A3A" w:rsidRDefault="00E45DBA">
      <w:pPr>
        <w:snapToGrid w:val="0"/>
        <w:spacing w:beforeLines="50" w:before="120" w:after="50" w:line="440" w:lineRule="exact"/>
        <w:rPr>
          <w:rFonts w:ascii="宋体" w:hAnsi="宋体" w:hint="eastAsia"/>
          <w:color w:val="000000" w:themeColor="text1"/>
          <w:szCs w:val="21"/>
        </w:rPr>
      </w:pPr>
      <w:r w:rsidRPr="00A94A3A">
        <w:rPr>
          <w:rFonts w:ascii="宋体" w:hAnsi="宋体"/>
          <w:color w:val="000000" w:themeColor="text1"/>
          <w:szCs w:val="21"/>
        </w:rPr>
        <w:t>被授权人身份证号码：</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职务：</w:t>
      </w:r>
      <w:r w:rsidRPr="00A94A3A">
        <w:rPr>
          <w:rFonts w:ascii="宋体" w:hAnsi="宋体"/>
          <w:color w:val="000000" w:themeColor="text1"/>
          <w:szCs w:val="21"/>
          <w:u w:val="single"/>
        </w:rPr>
        <w:t xml:space="preserve">           </w:t>
      </w:r>
    </w:p>
    <w:p w14:paraId="355D34E0" w14:textId="77777777" w:rsidR="009A32CB" w:rsidRPr="00A94A3A" w:rsidRDefault="00E45DBA">
      <w:pPr>
        <w:snapToGrid w:val="0"/>
        <w:spacing w:beforeLines="50" w:before="120" w:after="50" w:line="440" w:lineRule="exact"/>
        <w:rPr>
          <w:rFonts w:ascii="宋体" w:hAnsi="宋体" w:hint="eastAsia"/>
          <w:color w:val="000000" w:themeColor="text1"/>
          <w:szCs w:val="21"/>
        </w:rPr>
      </w:pPr>
      <w:r w:rsidRPr="00A94A3A">
        <w:rPr>
          <w:rFonts w:ascii="宋体" w:hAnsi="宋体" w:hint="eastAsia"/>
          <w:color w:val="000000" w:themeColor="text1"/>
          <w:szCs w:val="21"/>
        </w:rPr>
        <w:t>被授权人手机号码及邮箱</w:t>
      </w:r>
      <w:r w:rsidRPr="00A94A3A">
        <w:rPr>
          <w:rFonts w:ascii="宋体" w:hAnsi="宋体"/>
          <w:color w:val="000000" w:themeColor="text1"/>
          <w:szCs w:val="21"/>
        </w:rPr>
        <w:t>：</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授权人身份证号码：</w:t>
      </w:r>
      <w:r w:rsidRPr="00A94A3A">
        <w:rPr>
          <w:rFonts w:ascii="宋体" w:hAnsi="宋体"/>
          <w:color w:val="000000" w:themeColor="text1"/>
          <w:szCs w:val="21"/>
          <w:u w:val="single"/>
        </w:rPr>
        <w:t xml:space="preserve">                 </w:t>
      </w:r>
    </w:p>
    <w:p w14:paraId="53C23A88" w14:textId="77777777" w:rsidR="009A32CB" w:rsidRPr="00A94A3A" w:rsidRDefault="00E45DBA">
      <w:pPr>
        <w:snapToGrid w:val="0"/>
        <w:spacing w:beforeLines="50" w:before="120" w:after="50" w:line="440" w:lineRule="exact"/>
        <w:rPr>
          <w:rFonts w:ascii="宋体" w:hAnsi="宋体" w:hint="eastAsia"/>
          <w:color w:val="000000" w:themeColor="text1"/>
          <w:szCs w:val="21"/>
        </w:rPr>
      </w:pPr>
      <w:r w:rsidRPr="00A94A3A">
        <w:rPr>
          <w:rFonts w:ascii="宋体" w:hAnsi="宋体"/>
          <w:color w:val="000000" w:themeColor="text1"/>
          <w:szCs w:val="21"/>
        </w:rPr>
        <w:t xml:space="preserve">                                </w:t>
      </w:r>
    </w:p>
    <w:p w14:paraId="5D4C6658" w14:textId="77777777" w:rsidR="009A32CB" w:rsidRPr="00A94A3A" w:rsidRDefault="00E45DBA">
      <w:pPr>
        <w:snapToGrid w:val="0"/>
        <w:spacing w:beforeLines="50" w:before="120" w:after="50" w:line="440" w:lineRule="exact"/>
        <w:ind w:firstLineChars="2700" w:firstLine="5670"/>
        <w:rPr>
          <w:rFonts w:ascii="宋体" w:hAnsi="宋体" w:hint="eastAsia"/>
          <w:color w:val="000000" w:themeColor="text1"/>
          <w:szCs w:val="21"/>
        </w:rPr>
      </w:pPr>
      <w:r w:rsidRPr="00A94A3A">
        <w:rPr>
          <w:rFonts w:ascii="宋体" w:hAnsi="宋体"/>
          <w:color w:val="000000" w:themeColor="text1"/>
          <w:szCs w:val="21"/>
        </w:rPr>
        <w:t>供应商</w:t>
      </w:r>
      <w:r w:rsidRPr="00A94A3A">
        <w:rPr>
          <w:rFonts w:ascii="宋体" w:hAnsi="宋体" w:hint="eastAsia"/>
          <w:color w:val="000000" w:themeColor="text1"/>
          <w:szCs w:val="21"/>
        </w:rPr>
        <w:t>名称（电子签章）</w:t>
      </w:r>
      <w:r w:rsidRPr="00A94A3A">
        <w:rPr>
          <w:rFonts w:ascii="宋体" w:hAnsi="宋体"/>
          <w:color w:val="000000" w:themeColor="text1"/>
          <w:szCs w:val="21"/>
        </w:rPr>
        <w:t>：</w:t>
      </w:r>
      <w:r w:rsidRPr="00A94A3A">
        <w:rPr>
          <w:rFonts w:ascii="宋体" w:hAnsi="宋体"/>
          <w:color w:val="000000" w:themeColor="text1"/>
          <w:szCs w:val="21"/>
          <w:u w:val="single"/>
        </w:rPr>
        <w:t xml:space="preserve">                </w:t>
      </w:r>
    </w:p>
    <w:p w14:paraId="56FF303C" w14:textId="77777777" w:rsidR="009A32CB" w:rsidRPr="00A94A3A" w:rsidRDefault="00E45DBA">
      <w:pPr>
        <w:snapToGrid w:val="0"/>
        <w:spacing w:beforeLines="50" w:before="120" w:after="50" w:line="440" w:lineRule="exact"/>
        <w:jc w:val="center"/>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年</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r w:rsidRPr="00A94A3A">
        <w:rPr>
          <w:rFonts w:ascii="宋体" w:hAnsi="宋体"/>
          <w:color w:val="000000" w:themeColor="text1"/>
          <w:szCs w:val="21"/>
        </w:rPr>
        <w:t>日</w:t>
      </w:r>
    </w:p>
    <w:p w14:paraId="16EA47B7"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附件：法定代表人身份证复印件及授权代表身份证复印件</w:t>
      </w:r>
    </w:p>
    <w:p w14:paraId="34CDE9C2" w14:textId="77777777" w:rsidR="009A32CB" w:rsidRPr="00A94A3A" w:rsidRDefault="00E45DBA">
      <w:pPr>
        <w:jc w:val="center"/>
        <w:rPr>
          <w:rFonts w:ascii="宋体" w:hAnsi="宋体" w:hint="eastAsia"/>
          <w:bCs/>
          <w:color w:val="000000" w:themeColor="text1"/>
          <w:sz w:val="24"/>
        </w:rPr>
      </w:pPr>
      <w:r w:rsidRPr="00A94A3A">
        <w:rPr>
          <w:rFonts w:ascii="宋体" w:hAnsi="宋体"/>
          <w:color w:val="000000" w:themeColor="text1"/>
        </w:rPr>
        <w:br w:type="page"/>
      </w:r>
      <w:r w:rsidRPr="00A94A3A">
        <w:rPr>
          <w:rFonts w:ascii="宋体" w:hAnsi="宋体"/>
          <w:color w:val="000000" w:themeColor="text1"/>
        </w:rPr>
        <w:lastRenderedPageBreak/>
        <w:t>（本商务文件供应商可自行编写，也可参照下述提纲编写）</w:t>
      </w:r>
    </w:p>
    <w:p w14:paraId="5A8D8CBE" w14:textId="77777777" w:rsidR="009A32CB" w:rsidRPr="00A94A3A" w:rsidRDefault="009A32CB">
      <w:pPr>
        <w:snapToGrid w:val="0"/>
        <w:spacing w:before="50" w:afterLines="50" w:after="120"/>
        <w:jc w:val="left"/>
        <w:rPr>
          <w:rFonts w:ascii="宋体" w:hAnsi="宋体" w:hint="eastAsia"/>
          <w:color w:val="000000" w:themeColor="text1"/>
          <w:szCs w:val="21"/>
        </w:rPr>
      </w:pPr>
    </w:p>
    <w:p w14:paraId="035D49FE" w14:textId="77777777" w:rsidR="009A32CB" w:rsidRPr="00A94A3A" w:rsidRDefault="00E45DBA">
      <w:pPr>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color w:val="000000" w:themeColor="text1"/>
          <w:szCs w:val="21"/>
        </w:rPr>
        <w:t>．</w:t>
      </w:r>
      <w:r w:rsidRPr="00A94A3A">
        <w:rPr>
          <w:rFonts w:ascii="宋体" w:hAnsi="宋体" w:hint="eastAsia"/>
          <w:color w:val="000000" w:themeColor="text1"/>
          <w:szCs w:val="21"/>
        </w:rPr>
        <w:t>对</w:t>
      </w:r>
      <w:r w:rsidRPr="00A94A3A">
        <w:rPr>
          <w:rFonts w:ascii="宋体" w:hAnsi="宋体"/>
          <w:color w:val="000000" w:themeColor="text1"/>
          <w:szCs w:val="21"/>
        </w:rPr>
        <w:t>本项目第</w:t>
      </w:r>
      <w:r w:rsidRPr="00A94A3A">
        <w:rPr>
          <w:rFonts w:ascii="宋体" w:hAnsi="宋体" w:hint="eastAsia"/>
          <w:color w:val="000000" w:themeColor="text1"/>
          <w:szCs w:val="21"/>
        </w:rPr>
        <w:t>二</w:t>
      </w:r>
      <w:r w:rsidRPr="00A94A3A">
        <w:rPr>
          <w:rFonts w:ascii="宋体" w:hAnsi="宋体"/>
          <w:color w:val="000000" w:themeColor="text1"/>
          <w:szCs w:val="21"/>
        </w:rPr>
        <w:t>章</w:t>
      </w:r>
      <w:r w:rsidRPr="00A94A3A">
        <w:rPr>
          <w:rFonts w:ascii="宋体" w:hAnsi="宋体" w:hint="eastAsia"/>
          <w:color w:val="000000" w:themeColor="text1"/>
          <w:szCs w:val="21"/>
        </w:rPr>
        <w:t>《</w:t>
      </w:r>
      <w:r w:rsidRPr="00A94A3A">
        <w:rPr>
          <w:rFonts w:ascii="宋体" w:hAnsi="宋体"/>
          <w:color w:val="000000" w:themeColor="text1"/>
          <w:szCs w:val="21"/>
        </w:rPr>
        <w:t>采购需求</w:t>
      </w:r>
      <w:r w:rsidRPr="00A94A3A">
        <w:rPr>
          <w:rFonts w:ascii="宋体" w:hAnsi="宋体" w:hint="eastAsia"/>
          <w:color w:val="000000" w:themeColor="text1"/>
          <w:szCs w:val="21"/>
        </w:rPr>
        <w:t>》技术</w:t>
      </w:r>
      <w:r w:rsidRPr="00A94A3A">
        <w:rPr>
          <w:rFonts w:ascii="宋体" w:hAnsi="宋体"/>
          <w:color w:val="000000" w:themeColor="text1"/>
          <w:szCs w:val="21"/>
        </w:rPr>
        <w:t>要求的</w:t>
      </w:r>
      <w:r w:rsidRPr="00A94A3A">
        <w:rPr>
          <w:rFonts w:ascii="宋体" w:hAnsi="宋体" w:hint="eastAsia"/>
          <w:color w:val="000000" w:themeColor="text1"/>
          <w:szCs w:val="21"/>
        </w:rPr>
        <w:t>响应表</w:t>
      </w:r>
      <w:r w:rsidRPr="00A94A3A">
        <w:rPr>
          <w:rFonts w:ascii="宋体" w:hAnsi="宋体"/>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9A32CB" w:rsidRPr="00A94A3A" w14:paraId="40E0FF7A"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CEC3724"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D0C3DCF"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hint="eastAsia"/>
                <w:color w:val="000000" w:themeColor="text1"/>
                <w:szCs w:val="21"/>
              </w:rPr>
              <w:t>采购文件</w:t>
            </w:r>
            <w:r w:rsidRPr="00A94A3A">
              <w:rPr>
                <w:rFonts w:ascii="宋体" w:hAnsi="宋体"/>
                <w:color w:val="000000" w:themeColor="text1"/>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9AC3751"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hint="eastAsia"/>
                <w:color w:val="000000" w:themeColor="text1"/>
                <w:szCs w:val="21"/>
              </w:rPr>
              <w:t>响应</w:t>
            </w:r>
            <w:r w:rsidRPr="00A94A3A">
              <w:rPr>
                <w:rFonts w:ascii="宋体" w:hAnsi="宋体"/>
                <w:color w:val="000000" w:themeColor="text1"/>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ED307DA"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rPr>
              <w:t>偏离</w:t>
            </w:r>
            <w:r w:rsidRPr="00A94A3A">
              <w:rPr>
                <w:rFonts w:ascii="宋体" w:hAnsi="宋体"/>
                <w:color w:val="000000" w:themeColor="text1"/>
                <w:szCs w:val="21"/>
              </w:rPr>
              <w:t>说明</w:t>
            </w:r>
          </w:p>
        </w:tc>
      </w:tr>
      <w:tr w:rsidR="009A32CB" w:rsidRPr="00A94A3A" w14:paraId="6454A70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2B5B787"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04E5F1A"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9A356F7"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A4C187F" w14:textId="77777777" w:rsidR="009A32CB" w:rsidRPr="00A94A3A" w:rsidRDefault="009A32CB">
            <w:pPr>
              <w:snapToGrid w:val="0"/>
              <w:spacing w:beforeLines="50" w:before="120"/>
              <w:jc w:val="center"/>
              <w:rPr>
                <w:rFonts w:ascii="宋体" w:hAnsi="宋体" w:hint="eastAsia"/>
                <w:color w:val="000000" w:themeColor="text1"/>
                <w:szCs w:val="21"/>
              </w:rPr>
            </w:pPr>
          </w:p>
        </w:tc>
      </w:tr>
      <w:tr w:rsidR="009A32CB" w:rsidRPr="00A94A3A" w14:paraId="382F932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E9806FE"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950FD23"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30C10C4"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0EBFC01" w14:textId="77777777" w:rsidR="009A32CB" w:rsidRPr="00A94A3A" w:rsidRDefault="009A32CB">
            <w:pPr>
              <w:snapToGrid w:val="0"/>
              <w:spacing w:beforeLines="50" w:before="120"/>
              <w:jc w:val="center"/>
              <w:rPr>
                <w:rFonts w:ascii="宋体" w:hAnsi="宋体" w:hint="eastAsia"/>
                <w:color w:val="000000" w:themeColor="text1"/>
                <w:szCs w:val="21"/>
              </w:rPr>
            </w:pPr>
          </w:p>
        </w:tc>
      </w:tr>
      <w:tr w:rsidR="009A32CB" w:rsidRPr="00A94A3A" w14:paraId="18D53F7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42DCC8A"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C0C7D89"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638BB79"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97CEE79" w14:textId="77777777" w:rsidR="009A32CB" w:rsidRPr="00A94A3A" w:rsidRDefault="009A32CB">
            <w:pPr>
              <w:snapToGrid w:val="0"/>
              <w:spacing w:beforeLines="50" w:before="120"/>
              <w:jc w:val="center"/>
              <w:rPr>
                <w:rFonts w:ascii="宋体" w:hAnsi="宋体" w:hint="eastAsia"/>
                <w:color w:val="000000" w:themeColor="text1"/>
                <w:szCs w:val="21"/>
              </w:rPr>
            </w:pPr>
          </w:p>
        </w:tc>
      </w:tr>
      <w:tr w:rsidR="009A32CB" w:rsidRPr="00A94A3A" w14:paraId="32C07DB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7EFC7B0"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4CC8B85"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6114C53"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0A9F248" w14:textId="77777777" w:rsidR="009A32CB" w:rsidRPr="00A94A3A" w:rsidRDefault="009A32CB">
            <w:pPr>
              <w:snapToGrid w:val="0"/>
              <w:spacing w:beforeLines="50" w:before="120"/>
              <w:jc w:val="center"/>
              <w:rPr>
                <w:rFonts w:ascii="宋体" w:hAnsi="宋体" w:hint="eastAsia"/>
                <w:color w:val="000000" w:themeColor="text1"/>
                <w:szCs w:val="21"/>
              </w:rPr>
            </w:pPr>
          </w:p>
        </w:tc>
      </w:tr>
    </w:tbl>
    <w:p w14:paraId="1DA47D60" w14:textId="77777777" w:rsidR="009A32CB" w:rsidRPr="00A94A3A" w:rsidRDefault="009A32CB">
      <w:pPr>
        <w:rPr>
          <w:rFonts w:ascii="宋体" w:hAnsi="宋体" w:hint="eastAsia"/>
          <w:color w:val="000000" w:themeColor="text1"/>
          <w:szCs w:val="21"/>
        </w:rPr>
      </w:pPr>
    </w:p>
    <w:p w14:paraId="4A6A8AD1" w14:textId="77777777" w:rsidR="009A32CB" w:rsidRPr="00A94A3A" w:rsidRDefault="00E45DBA">
      <w:pPr>
        <w:pStyle w:val="ae"/>
        <w:tabs>
          <w:tab w:val="left" w:pos="2127"/>
        </w:tabs>
        <w:spacing w:line="340" w:lineRule="exact"/>
        <w:jc w:val="left"/>
        <w:rPr>
          <w:rFonts w:hAnsi="宋体" w:cs="Times New Roman" w:hint="eastAsia"/>
          <w:color w:val="000000" w:themeColor="text1"/>
        </w:rPr>
      </w:pPr>
      <w:r w:rsidRPr="00A94A3A">
        <w:rPr>
          <w:rFonts w:hAnsi="宋体"/>
          <w:color w:val="000000" w:themeColor="text1"/>
        </w:rPr>
        <w:t>注：（</w:t>
      </w:r>
      <w:r w:rsidRPr="00A94A3A">
        <w:rPr>
          <w:rFonts w:hAnsi="宋体"/>
          <w:color w:val="000000" w:themeColor="text1"/>
        </w:rPr>
        <w:t>1</w:t>
      </w:r>
      <w:r w:rsidRPr="00A94A3A">
        <w:rPr>
          <w:rFonts w:hAnsi="宋体"/>
          <w:color w:val="000000" w:themeColor="text1"/>
        </w:rPr>
        <w:t>）</w:t>
      </w:r>
      <w:r w:rsidRPr="00A94A3A">
        <w:rPr>
          <w:rFonts w:hAnsi="宋体" w:cs="Times New Roman"/>
          <w:color w:val="000000" w:themeColor="text1"/>
        </w:rPr>
        <w:t>本表应对采购文件</w:t>
      </w:r>
      <w:r w:rsidRPr="00A94A3A">
        <w:rPr>
          <w:rFonts w:hAnsi="宋体"/>
          <w:color w:val="000000" w:themeColor="text1"/>
        </w:rPr>
        <w:t>第</w:t>
      </w:r>
      <w:r w:rsidRPr="00A94A3A">
        <w:rPr>
          <w:rFonts w:hAnsi="宋体" w:hint="eastAsia"/>
          <w:color w:val="000000" w:themeColor="text1"/>
        </w:rPr>
        <w:t>二</w:t>
      </w:r>
      <w:r w:rsidRPr="00A94A3A">
        <w:rPr>
          <w:rFonts w:hAnsi="宋体"/>
          <w:color w:val="000000" w:themeColor="text1"/>
        </w:rPr>
        <w:t>章</w:t>
      </w:r>
      <w:r w:rsidRPr="00A94A3A">
        <w:rPr>
          <w:rFonts w:hAnsi="宋体" w:hint="eastAsia"/>
          <w:color w:val="000000" w:themeColor="text1"/>
        </w:rPr>
        <w:t>《采购需求》</w:t>
      </w:r>
      <w:r w:rsidRPr="00A94A3A">
        <w:rPr>
          <w:rFonts w:hAnsi="宋体" w:cs="Times New Roman"/>
          <w:color w:val="000000" w:themeColor="text1"/>
        </w:rPr>
        <w:t>中所列</w:t>
      </w:r>
      <w:r w:rsidRPr="00A94A3A">
        <w:rPr>
          <w:rFonts w:hAnsi="宋体" w:cs="Times New Roman" w:hint="eastAsia"/>
          <w:color w:val="000000" w:themeColor="text1"/>
        </w:rPr>
        <w:t>技术</w:t>
      </w:r>
      <w:r w:rsidRPr="00A94A3A">
        <w:rPr>
          <w:rFonts w:hAnsi="宋体" w:cs="Times New Roman"/>
          <w:color w:val="000000" w:themeColor="text1"/>
        </w:rPr>
        <w:t>要求进行响应，并根据响应情况在</w:t>
      </w:r>
      <w:r w:rsidRPr="00A94A3A">
        <w:rPr>
          <w:rFonts w:hAnsi="宋体" w:cs="Times New Roman"/>
          <w:color w:val="000000" w:themeColor="text1"/>
        </w:rPr>
        <w:t>“</w:t>
      </w:r>
      <w:r w:rsidRPr="00A94A3A">
        <w:rPr>
          <w:rFonts w:hAnsi="宋体" w:cs="Times New Roman"/>
          <w:color w:val="000000" w:themeColor="text1"/>
        </w:rPr>
        <w:t>偏离说明</w:t>
      </w:r>
      <w:r w:rsidRPr="00A94A3A">
        <w:rPr>
          <w:rFonts w:hAnsi="宋体" w:cs="Times New Roman"/>
          <w:color w:val="000000" w:themeColor="text1"/>
        </w:rPr>
        <w:t>”</w:t>
      </w:r>
      <w:r w:rsidRPr="00A94A3A">
        <w:rPr>
          <w:rFonts w:hAnsi="宋体" w:cs="Times New Roman"/>
          <w:color w:val="000000" w:themeColor="text1"/>
        </w:rPr>
        <w:t>栏填写正偏离或负偏离及原因，完全符合的填写</w:t>
      </w:r>
      <w:r w:rsidRPr="00A94A3A">
        <w:rPr>
          <w:rFonts w:hAnsi="宋体" w:cs="Times New Roman" w:hint="eastAsia"/>
          <w:color w:val="000000" w:themeColor="text1"/>
        </w:rPr>
        <w:t>“</w:t>
      </w:r>
      <w:r w:rsidRPr="00A94A3A">
        <w:rPr>
          <w:rFonts w:hAnsi="宋体" w:cs="Times New Roman"/>
          <w:color w:val="000000" w:themeColor="text1"/>
        </w:rPr>
        <w:t>无偏离</w:t>
      </w:r>
      <w:r w:rsidRPr="00A94A3A">
        <w:rPr>
          <w:rFonts w:hAnsi="宋体" w:cs="Times New Roman" w:hint="eastAsia"/>
          <w:color w:val="000000" w:themeColor="text1"/>
        </w:rPr>
        <w:t>”</w:t>
      </w:r>
      <w:r w:rsidRPr="00A94A3A">
        <w:rPr>
          <w:rFonts w:hAnsi="宋体" w:cs="Times New Roman"/>
          <w:color w:val="000000" w:themeColor="text1"/>
        </w:rPr>
        <w:t>。</w:t>
      </w:r>
    </w:p>
    <w:p w14:paraId="745C3D94" w14:textId="77777777" w:rsidR="009A32CB" w:rsidRPr="00A94A3A" w:rsidRDefault="00E45DBA">
      <w:pPr>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hint="eastAsia"/>
          <w:color w:val="000000" w:themeColor="text1"/>
        </w:rPr>
        <w:t>2</w:t>
      </w:r>
      <w:r w:rsidRPr="00A94A3A">
        <w:rPr>
          <w:rFonts w:ascii="宋体" w:hAnsi="宋体" w:hint="eastAsia"/>
          <w:color w:val="000000" w:themeColor="text1"/>
        </w:rPr>
        <w:t>）</w:t>
      </w:r>
      <w:r w:rsidRPr="00A94A3A">
        <w:rPr>
          <w:rFonts w:ascii="宋体" w:hAnsi="宋体"/>
          <w:color w:val="000000" w:themeColor="text1"/>
        </w:rPr>
        <w:t>第</w:t>
      </w:r>
      <w:r w:rsidRPr="00A94A3A">
        <w:rPr>
          <w:rFonts w:ascii="宋体" w:hAnsi="宋体" w:hint="eastAsia"/>
          <w:color w:val="000000" w:themeColor="text1"/>
        </w:rPr>
        <w:t>二</w:t>
      </w:r>
      <w:r w:rsidRPr="00A94A3A">
        <w:rPr>
          <w:rFonts w:ascii="宋体" w:hAnsi="宋体"/>
          <w:color w:val="000000" w:themeColor="text1"/>
        </w:rPr>
        <w:t>章</w:t>
      </w:r>
      <w:r w:rsidRPr="00A94A3A">
        <w:rPr>
          <w:rFonts w:ascii="宋体" w:hAnsi="宋体" w:hint="eastAsia"/>
          <w:color w:val="000000" w:themeColor="text1"/>
        </w:rPr>
        <w:t>《采购需求》中的总体要求无需响应。</w:t>
      </w:r>
    </w:p>
    <w:p w14:paraId="11B345D0" w14:textId="77777777" w:rsidR="009A32CB" w:rsidRPr="00A94A3A" w:rsidRDefault="00E45DBA">
      <w:pPr>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color w:val="000000" w:themeColor="text1"/>
        </w:rPr>
        <w:t>3</w:t>
      </w:r>
      <w:r w:rsidRPr="00A94A3A">
        <w:rPr>
          <w:rFonts w:ascii="宋体" w:hAnsi="宋体" w:hint="eastAsia"/>
          <w:color w:val="000000" w:themeColor="text1"/>
        </w:rPr>
        <w:t>）偏离认定说明详见评审方法及标准。</w:t>
      </w:r>
    </w:p>
    <w:p w14:paraId="2589F788" w14:textId="77777777" w:rsidR="009A32CB" w:rsidRPr="00A94A3A" w:rsidRDefault="00E45DBA">
      <w:pPr>
        <w:rPr>
          <w:rFonts w:ascii="宋体" w:hAnsi="宋体" w:hint="eastAsia"/>
          <w:color w:val="000000" w:themeColor="text1"/>
        </w:rPr>
      </w:pPr>
      <w:r w:rsidRPr="00A94A3A">
        <w:rPr>
          <w:rFonts w:ascii="宋体" w:hAnsi="宋体"/>
          <w:color w:val="000000" w:themeColor="text1"/>
        </w:rPr>
        <w:t>（</w:t>
      </w:r>
      <w:r w:rsidRPr="00A94A3A">
        <w:rPr>
          <w:rFonts w:ascii="宋体" w:hAnsi="宋体"/>
          <w:color w:val="000000" w:themeColor="text1"/>
        </w:rPr>
        <w:t>4</w:t>
      </w:r>
      <w:r w:rsidRPr="00A94A3A">
        <w:rPr>
          <w:rFonts w:ascii="宋体" w:hAnsi="宋体"/>
          <w:color w:val="000000" w:themeColor="text1"/>
        </w:rPr>
        <w:t>）本表可扩展。</w:t>
      </w:r>
    </w:p>
    <w:p w14:paraId="38E9F45F" w14:textId="77777777" w:rsidR="009A32CB" w:rsidRPr="00A94A3A" w:rsidRDefault="009A32CB">
      <w:pPr>
        <w:rPr>
          <w:rFonts w:ascii="宋体" w:hAnsi="宋体" w:hint="eastAsia"/>
          <w:color w:val="000000" w:themeColor="text1"/>
          <w:szCs w:val="21"/>
        </w:rPr>
      </w:pPr>
    </w:p>
    <w:p w14:paraId="0250C3CC" w14:textId="77777777" w:rsidR="009A32CB" w:rsidRPr="00A94A3A" w:rsidRDefault="009A32CB">
      <w:pPr>
        <w:rPr>
          <w:rFonts w:ascii="宋体" w:hAnsi="宋体" w:hint="eastAsia"/>
          <w:color w:val="000000" w:themeColor="text1"/>
          <w:spacing w:val="20"/>
          <w:szCs w:val="21"/>
          <w:u w:val="single"/>
        </w:rPr>
      </w:pPr>
    </w:p>
    <w:p w14:paraId="6F741012"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供应商</w:t>
      </w:r>
      <w:r w:rsidRPr="00A94A3A">
        <w:rPr>
          <w:rFonts w:ascii="宋体" w:hAnsi="宋体" w:hint="eastAsia"/>
          <w:color w:val="000000" w:themeColor="text1"/>
          <w:szCs w:val="21"/>
        </w:rPr>
        <w:t>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color w:val="000000" w:themeColor="text1"/>
          <w:spacing w:val="20"/>
          <w:szCs w:val="21"/>
        </w:rPr>
        <w:t>：</w:t>
      </w:r>
      <w:r w:rsidRPr="00A94A3A">
        <w:rPr>
          <w:rFonts w:ascii="宋体" w:hAnsi="宋体"/>
          <w:color w:val="000000" w:themeColor="text1"/>
          <w:spacing w:val="20"/>
          <w:szCs w:val="21"/>
          <w:u w:val="single"/>
        </w:rPr>
        <w:t xml:space="preserve">            </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日</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期：</w:t>
      </w:r>
      <w:r w:rsidRPr="00A94A3A">
        <w:rPr>
          <w:rFonts w:ascii="宋体" w:hAnsi="宋体"/>
          <w:color w:val="000000" w:themeColor="text1"/>
          <w:spacing w:val="20"/>
          <w:szCs w:val="21"/>
          <w:u w:val="single"/>
        </w:rPr>
        <w:t xml:space="preserve">            </w:t>
      </w:r>
    </w:p>
    <w:p w14:paraId="52996DC3" w14:textId="77777777" w:rsidR="009A32CB" w:rsidRPr="00A94A3A" w:rsidRDefault="009A32CB">
      <w:pPr>
        <w:rPr>
          <w:rFonts w:ascii="宋体" w:hAnsi="宋体" w:hint="eastAsia"/>
          <w:color w:val="000000" w:themeColor="text1"/>
          <w:spacing w:val="20"/>
          <w:szCs w:val="21"/>
          <w:u w:val="single"/>
        </w:rPr>
      </w:pPr>
    </w:p>
    <w:p w14:paraId="6314BFE8" w14:textId="77777777" w:rsidR="009A32CB" w:rsidRPr="00A94A3A" w:rsidRDefault="009A32CB">
      <w:pPr>
        <w:rPr>
          <w:rFonts w:ascii="宋体" w:hAnsi="宋体" w:hint="eastAsia"/>
          <w:color w:val="000000" w:themeColor="text1"/>
          <w:spacing w:val="20"/>
          <w:szCs w:val="21"/>
          <w:u w:val="single"/>
        </w:rPr>
      </w:pPr>
    </w:p>
    <w:p w14:paraId="2E1320F7" w14:textId="77777777" w:rsidR="009A32CB" w:rsidRPr="00A94A3A" w:rsidRDefault="009A32CB">
      <w:pPr>
        <w:rPr>
          <w:rFonts w:ascii="宋体" w:hAnsi="宋体" w:hint="eastAsia"/>
          <w:color w:val="000000" w:themeColor="text1"/>
          <w:szCs w:val="21"/>
        </w:rPr>
      </w:pPr>
    </w:p>
    <w:p w14:paraId="2EE47CF9" w14:textId="77777777" w:rsidR="009A32CB" w:rsidRPr="00A94A3A" w:rsidRDefault="009A32CB">
      <w:pPr>
        <w:snapToGrid w:val="0"/>
        <w:spacing w:before="50" w:afterLines="50" w:after="120"/>
        <w:jc w:val="left"/>
        <w:rPr>
          <w:rFonts w:ascii="宋体" w:hAnsi="宋体" w:hint="eastAsia"/>
          <w:color w:val="000000" w:themeColor="text1"/>
          <w:szCs w:val="21"/>
        </w:rPr>
      </w:pPr>
    </w:p>
    <w:p w14:paraId="0E9B1CC0"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．对本项目总体要求的理解。包括：服务目标、服务质量等的认识）</w:t>
      </w:r>
    </w:p>
    <w:p w14:paraId="6FAA9F61" w14:textId="77777777" w:rsidR="009A32CB" w:rsidRPr="00A94A3A" w:rsidRDefault="009A32CB">
      <w:pPr>
        <w:snapToGrid w:val="0"/>
        <w:spacing w:before="50" w:afterLines="50" w:after="120"/>
        <w:jc w:val="left"/>
        <w:rPr>
          <w:rFonts w:ascii="宋体" w:hAnsi="宋体" w:hint="eastAsia"/>
          <w:color w:val="000000" w:themeColor="text1"/>
          <w:szCs w:val="21"/>
        </w:rPr>
      </w:pPr>
    </w:p>
    <w:p w14:paraId="7FB13DD3"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．服务方案及进度措施（针对本项目的服务要求提供详细的服务方案，</w:t>
      </w:r>
      <w:proofErr w:type="gramStart"/>
      <w:r w:rsidRPr="00A94A3A">
        <w:rPr>
          <w:rFonts w:ascii="宋体" w:hAnsi="宋体"/>
          <w:color w:val="000000" w:themeColor="text1"/>
          <w:szCs w:val="21"/>
        </w:rPr>
        <w:t>含服务</w:t>
      </w:r>
      <w:proofErr w:type="gramEnd"/>
      <w:r w:rsidRPr="00A94A3A">
        <w:rPr>
          <w:rFonts w:ascii="宋体" w:hAnsi="宋体"/>
          <w:color w:val="000000" w:themeColor="text1"/>
          <w:szCs w:val="21"/>
        </w:rPr>
        <w:t>响应时间、日常服务工作的内容、增值服务、进度计划等）</w:t>
      </w:r>
    </w:p>
    <w:p w14:paraId="4D9DD5F1" w14:textId="77777777" w:rsidR="009A32CB" w:rsidRPr="00A94A3A" w:rsidRDefault="009A32CB">
      <w:pPr>
        <w:snapToGrid w:val="0"/>
        <w:spacing w:before="50" w:afterLines="50" w:after="120"/>
        <w:jc w:val="left"/>
        <w:rPr>
          <w:rFonts w:ascii="宋体" w:hAnsi="宋体" w:hint="eastAsia"/>
          <w:color w:val="000000" w:themeColor="text1"/>
          <w:szCs w:val="21"/>
        </w:rPr>
      </w:pPr>
    </w:p>
    <w:p w14:paraId="3B2555FE" w14:textId="77777777" w:rsidR="009A32CB" w:rsidRPr="00A94A3A" w:rsidRDefault="009A32CB">
      <w:pPr>
        <w:snapToGrid w:val="0"/>
        <w:spacing w:before="50" w:afterLines="50" w:after="120"/>
        <w:jc w:val="left"/>
        <w:rPr>
          <w:rFonts w:ascii="宋体" w:hAnsi="宋体" w:hint="eastAsia"/>
          <w:color w:val="000000" w:themeColor="text1"/>
          <w:szCs w:val="21"/>
        </w:rPr>
      </w:pPr>
    </w:p>
    <w:p w14:paraId="2260CA24"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4</w:t>
      </w:r>
      <w:r w:rsidRPr="00A94A3A">
        <w:rPr>
          <w:rFonts w:ascii="宋体" w:hAnsi="宋体"/>
          <w:color w:val="000000" w:themeColor="text1"/>
          <w:szCs w:val="21"/>
        </w:rPr>
        <w:t>．项目拟投入服务团队人员结构表（包括但不限于学历、证书情况、职称、年龄等）</w:t>
      </w:r>
    </w:p>
    <w:p w14:paraId="76378AE3" w14:textId="77777777" w:rsidR="009A32CB" w:rsidRPr="00A94A3A" w:rsidRDefault="00E45DBA">
      <w:pPr>
        <w:snapToGrid w:val="0"/>
        <w:spacing w:beforeLines="50" w:before="120" w:after="50" w:line="400" w:lineRule="exact"/>
        <w:jc w:val="center"/>
        <w:rPr>
          <w:rFonts w:ascii="宋体" w:hAnsi="宋体" w:hint="eastAsia"/>
          <w:color w:val="000000" w:themeColor="text1"/>
          <w:szCs w:val="21"/>
        </w:rPr>
      </w:pPr>
      <w:r w:rsidRPr="00A94A3A">
        <w:rPr>
          <w:rFonts w:ascii="宋体" w:hAnsi="宋体"/>
          <w:color w:val="000000" w:themeColor="text1"/>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9A32CB" w:rsidRPr="00A94A3A" w14:paraId="09EEB82F"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BD80F10" w14:textId="77777777" w:rsidR="009A32CB" w:rsidRPr="00A94A3A" w:rsidRDefault="00E45DBA">
            <w:pPr>
              <w:snapToGrid w:val="0"/>
              <w:spacing w:beforeLines="50" w:before="120" w:after="50"/>
              <w:jc w:val="center"/>
              <w:rPr>
                <w:rFonts w:ascii="宋体" w:hAnsi="宋体" w:hint="eastAsia"/>
                <w:color w:val="000000" w:themeColor="text1"/>
                <w:szCs w:val="21"/>
              </w:rPr>
            </w:pPr>
            <w:r w:rsidRPr="00A94A3A">
              <w:rPr>
                <w:rFonts w:ascii="宋体" w:hAnsi="宋体"/>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AC6C888" w14:textId="77777777" w:rsidR="009A32CB" w:rsidRPr="00A94A3A" w:rsidRDefault="00E45DBA">
            <w:pPr>
              <w:snapToGrid w:val="0"/>
              <w:spacing w:beforeLines="50" w:before="120" w:after="50"/>
              <w:jc w:val="center"/>
              <w:rPr>
                <w:rFonts w:ascii="宋体" w:hAnsi="宋体" w:hint="eastAsia"/>
                <w:color w:val="000000" w:themeColor="text1"/>
                <w:szCs w:val="21"/>
              </w:rPr>
            </w:pPr>
            <w:r w:rsidRPr="00A94A3A">
              <w:rPr>
                <w:rFonts w:ascii="宋体" w:hAnsi="宋体"/>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7707DC93" w14:textId="77777777" w:rsidR="009A32CB" w:rsidRPr="00A94A3A" w:rsidRDefault="00E45DBA">
            <w:pPr>
              <w:snapToGrid w:val="0"/>
              <w:spacing w:beforeLines="50" w:before="120" w:after="50"/>
              <w:jc w:val="center"/>
              <w:rPr>
                <w:rFonts w:ascii="宋体" w:hAnsi="宋体" w:hint="eastAsia"/>
                <w:color w:val="000000" w:themeColor="text1"/>
                <w:szCs w:val="21"/>
              </w:rPr>
            </w:pPr>
            <w:r w:rsidRPr="00A94A3A">
              <w:rPr>
                <w:rFonts w:ascii="宋体" w:hAnsi="宋体"/>
                <w:color w:val="000000" w:themeColor="text1"/>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03A5E513" w14:textId="77777777" w:rsidR="009A32CB" w:rsidRPr="00A94A3A" w:rsidRDefault="00E45DBA">
            <w:pPr>
              <w:snapToGrid w:val="0"/>
              <w:spacing w:beforeLines="50" w:before="120" w:after="50"/>
              <w:jc w:val="center"/>
              <w:rPr>
                <w:rFonts w:ascii="宋体" w:hAnsi="宋体" w:hint="eastAsia"/>
                <w:color w:val="000000" w:themeColor="text1"/>
                <w:szCs w:val="21"/>
              </w:rPr>
            </w:pPr>
            <w:r w:rsidRPr="00A94A3A">
              <w:rPr>
                <w:rFonts w:ascii="宋体" w:hAnsi="宋体"/>
                <w:color w:val="000000" w:themeColor="text1"/>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0E51AC26" w14:textId="77777777" w:rsidR="009A32CB" w:rsidRPr="00A94A3A" w:rsidRDefault="00E45DBA">
            <w:pPr>
              <w:snapToGrid w:val="0"/>
              <w:spacing w:beforeLines="50" w:before="120" w:after="50"/>
              <w:jc w:val="center"/>
              <w:rPr>
                <w:rFonts w:ascii="宋体" w:hAnsi="宋体" w:hint="eastAsia"/>
                <w:color w:val="000000" w:themeColor="text1"/>
                <w:szCs w:val="21"/>
              </w:rPr>
            </w:pPr>
            <w:r w:rsidRPr="00A94A3A">
              <w:rPr>
                <w:rFonts w:ascii="宋体" w:hAnsi="宋体"/>
                <w:color w:val="000000" w:themeColor="text1"/>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6E45E1A7" w14:textId="77777777" w:rsidR="009A32CB" w:rsidRPr="00A94A3A" w:rsidRDefault="00E45DBA">
            <w:pPr>
              <w:snapToGrid w:val="0"/>
              <w:spacing w:beforeLines="50" w:before="120" w:after="50"/>
              <w:jc w:val="center"/>
              <w:rPr>
                <w:rFonts w:ascii="宋体" w:hAnsi="宋体" w:hint="eastAsia"/>
                <w:bCs/>
                <w:color w:val="000000" w:themeColor="text1"/>
                <w:szCs w:val="21"/>
              </w:rPr>
            </w:pPr>
            <w:r w:rsidRPr="00A94A3A">
              <w:rPr>
                <w:rFonts w:ascii="宋体" w:hAnsi="宋体"/>
                <w:bCs/>
                <w:color w:val="000000" w:themeColor="text1"/>
                <w:szCs w:val="21"/>
              </w:rPr>
              <w:t>劳动合同编号</w:t>
            </w:r>
          </w:p>
        </w:tc>
      </w:tr>
      <w:tr w:rsidR="009A32CB" w:rsidRPr="00A94A3A" w14:paraId="3CFF6FD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61CA7EF" w14:textId="77777777" w:rsidR="009A32CB" w:rsidRPr="00A94A3A" w:rsidRDefault="009A32CB">
            <w:pPr>
              <w:snapToGrid w:val="0"/>
              <w:spacing w:beforeLines="50" w:before="120" w:after="50"/>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346352E4" w14:textId="77777777" w:rsidR="009A32CB" w:rsidRPr="00A94A3A" w:rsidRDefault="009A32CB">
            <w:pPr>
              <w:snapToGrid w:val="0"/>
              <w:spacing w:beforeLines="50" w:before="120" w:after="50"/>
              <w:rPr>
                <w:rFonts w:ascii="宋体" w:hAnsi="宋体"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16FD137" w14:textId="77777777" w:rsidR="009A32CB" w:rsidRPr="00A94A3A" w:rsidRDefault="009A32CB">
            <w:pPr>
              <w:snapToGrid w:val="0"/>
              <w:spacing w:beforeLines="50" w:before="120" w:after="50"/>
              <w:rPr>
                <w:rFonts w:ascii="宋体" w:hAnsi="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19BA0366" w14:textId="77777777" w:rsidR="009A32CB" w:rsidRPr="00A94A3A" w:rsidRDefault="009A32CB">
            <w:pPr>
              <w:snapToGrid w:val="0"/>
              <w:spacing w:beforeLines="50" w:before="120" w:after="50"/>
              <w:rPr>
                <w:rFonts w:ascii="宋体" w:hAnsi="宋体" w:hint="eastAsia"/>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1021206C" w14:textId="77777777" w:rsidR="009A32CB" w:rsidRPr="00A94A3A" w:rsidRDefault="009A32CB">
            <w:pPr>
              <w:snapToGrid w:val="0"/>
              <w:spacing w:beforeLines="50" w:before="120" w:after="50"/>
              <w:rPr>
                <w:rFonts w:ascii="宋体" w:hAnsi="宋体" w:hint="eastAsia"/>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61E583D5" w14:textId="77777777" w:rsidR="009A32CB" w:rsidRPr="00A94A3A" w:rsidRDefault="009A32CB">
            <w:pPr>
              <w:snapToGrid w:val="0"/>
              <w:spacing w:beforeLines="50" w:before="120" w:after="50"/>
              <w:rPr>
                <w:rFonts w:ascii="宋体" w:hAnsi="宋体" w:hint="eastAsia"/>
                <w:color w:val="000000" w:themeColor="text1"/>
                <w:szCs w:val="21"/>
              </w:rPr>
            </w:pPr>
          </w:p>
        </w:tc>
      </w:tr>
      <w:tr w:rsidR="009A32CB" w:rsidRPr="00A94A3A" w14:paraId="3F0A1B1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E72C022" w14:textId="77777777" w:rsidR="009A32CB" w:rsidRPr="00A94A3A" w:rsidRDefault="009A32CB">
            <w:pPr>
              <w:snapToGrid w:val="0"/>
              <w:spacing w:beforeLines="50" w:before="120" w:after="50"/>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0341AC33" w14:textId="77777777" w:rsidR="009A32CB" w:rsidRPr="00A94A3A" w:rsidRDefault="009A32CB">
            <w:pPr>
              <w:snapToGrid w:val="0"/>
              <w:spacing w:beforeLines="50" w:before="120" w:after="50"/>
              <w:rPr>
                <w:rFonts w:ascii="宋体" w:hAnsi="宋体"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0977DDD3" w14:textId="77777777" w:rsidR="009A32CB" w:rsidRPr="00A94A3A" w:rsidRDefault="009A32CB">
            <w:pPr>
              <w:snapToGrid w:val="0"/>
              <w:spacing w:beforeLines="50" w:before="120" w:after="50"/>
              <w:rPr>
                <w:rFonts w:ascii="宋体" w:hAnsi="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56858B18" w14:textId="77777777" w:rsidR="009A32CB" w:rsidRPr="00A94A3A" w:rsidRDefault="009A32CB">
            <w:pPr>
              <w:snapToGrid w:val="0"/>
              <w:spacing w:beforeLines="50" w:before="120" w:after="50"/>
              <w:rPr>
                <w:rFonts w:ascii="宋体" w:hAnsi="宋体" w:hint="eastAsia"/>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5C360554" w14:textId="77777777" w:rsidR="009A32CB" w:rsidRPr="00A94A3A" w:rsidRDefault="009A32CB">
            <w:pPr>
              <w:snapToGrid w:val="0"/>
              <w:spacing w:beforeLines="50" w:before="120" w:after="50"/>
              <w:rPr>
                <w:rFonts w:ascii="宋体" w:hAnsi="宋体" w:hint="eastAsia"/>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1F774E78" w14:textId="77777777" w:rsidR="009A32CB" w:rsidRPr="00A94A3A" w:rsidRDefault="009A32CB">
            <w:pPr>
              <w:snapToGrid w:val="0"/>
              <w:spacing w:beforeLines="50" w:before="120" w:after="50"/>
              <w:rPr>
                <w:rFonts w:ascii="宋体" w:hAnsi="宋体" w:hint="eastAsia"/>
                <w:color w:val="000000" w:themeColor="text1"/>
                <w:szCs w:val="21"/>
              </w:rPr>
            </w:pPr>
          </w:p>
        </w:tc>
      </w:tr>
    </w:tbl>
    <w:p w14:paraId="01BE6F31" w14:textId="77777777" w:rsidR="009A32CB" w:rsidRPr="00A94A3A" w:rsidRDefault="00E45DBA">
      <w:pPr>
        <w:snapToGrid w:val="0"/>
        <w:spacing w:before="50" w:afterLines="50" w:after="120" w:line="440" w:lineRule="exact"/>
        <w:jc w:val="left"/>
        <w:rPr>
          <w:rFonts w:ascii="宋体" w:hAnsi="宋体" w:hint="eastAsia"/>
          <w:color w:val="000000" w:themeColor="text1"/>
          <w:szCs w:val="21"/>
        </w:rPr>
      </w:pPr>
      <w:r w:rsidRPr="00A94A3A">
        <w:rPr>
          <w:rFonts w:ascii="宋体" w:hAnsi="宋体"/>
          <w:color w:val="000000" w:themeColor="text1"/>
          <w:szCs w:val="21"/>
        </w:rPr>
        <w:t>注：在填写时，如本表格不适合供应商的实际情况，可根据本表格式</w:t>
      </w:r>
      <w:proofErr w:type="gramStart"/>
      <w:r w:rsidRPr="00A94A3A">
        <w:rPr>
          <w:rFonts w:ascii="宋体" w:hAnsi="宋体"/>
          <w:color w:val="000000" w:themeColor="text1"/>
          <w:szCs w:val="21"/>
        </w:rPr>
        <w:t>自行划表填写</w:t>
      </w:r>
      <w:proofErr w:type="gramEnd"/>
      <w:r w:rsidRPr="00A94A3A">
        <w:rPr>
          <w:rFonts w:ascii="宋体" w:hAnsi="宋体"/>
          <w:color w:val="000000" w:themeColor="text1"/>
          <w:szCs w:val="21"/>
        </w:rPr>
        <w:t>。</w:t>
      </w:r>
    </w:p>
    <w:p w14:paraId="01BC6DDE" w14:textId="77777777" w:rsidR="009A32CB" w:rsidRPr="00A94A3A" w:rsidRDefault="00E45DBA">
      <w:pPr>
        <w:snapToGrid w:val="0"/>
        <w:spacing w:before="50" w:after="50" w:line="440" w:lineRule="exact"/>
        <w:rPr>
          <w:rFonts w:ascii="宋体" w:hAnsi="宋体" w:hint="eastAsia"/>
          <w:color w:val="000000" w:themeColor="text1"/>
          <w:szCs w:val="21"/>
        </w:rPr>
      </w:pPr>
      <w:r w:rsidRPr="00A94A3A">
        <w:rPr>
          <w:rFonts w:ascii="宋体" w:hAnsi="宋体"/>
          <w:color w:val="000000" w:themeColor="text1"/>
          <w:szCs w:val="21"/>
        </w:rPr>
        <w:t>供应商</w:t>
      </w:r>
      <w:r w:rsidRPr="00A94A3A">
        <w:rPr>
          <w:rFonts w:ascii="宋体" w:hAnsi="宋体" w:hint="eastAsia"/>
          <w:color w:val="000000" w:themeColor="text1"/>
          <w:szCs w:val="21"/>
        </w:rPr>
        <w:t>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color w:val="000000" w:themeColor="text1"/>
          <w:spacing w:val="20"/>
          <w:szCs w:val="21"/>
        </w:rPr>
        <w:t>：</w:t>
      </w:r>
      <w:r w:rsidRPr="00A94A3A">
        <w:rPr>
          <w:rFonts w:ascii="宋体" w:hAnsi="宋体"/>
          <w:color w:val="000000" w:themeColor="text1"/>
          <w:spacing w:val="20"/>
          <w:szCs w:val="21"/>
          <w:u w:val="single"/>
        </w:rPr>
        <w:t xml:space="preserve">            </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日</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期：</w:t>
      </w:r>
      <w:r w:rsidRPr="00A94A3A">
        <w:rPr>
          <w:rFonts w:ascii="宋体" w:hAnsi="宋体"/>
          <w:color w:val="000000" w:themeColor="text1"/>
          <w:spacing w:val="20"/>
          <w:szCs w:val="21"/>
          <w:u w:val="single"/>
        </w:rPr>
        <w:t xml:space="preserve">          </w:t>
      </w:r>
    </w:p>
    <w:p w14:paraId="34CF8092" w14:textId="77777777" w:rsidR="009A32CB" w:rsidRPr="00A94A3A" w:rsidRDefault="009A32CB">
      <w:pPr>
        <w:rPr>
          <w:rFonts w:ascii="宋体" w:hAnsi="宋体" w:hint="eastAsia"/>
          <w:color w:val="000000" w:themeColor="text1"/>
          <w:spacing w:val="20"/>
          <w:szCs w:val="21"/>
          <w:u w:val="single"/>
        </w:rPr>
      </w:pPr>
    </w:p>
    <w:p w14:paraId="17841DE1" w14:textId="77777777" w:rsidR="009A32CB" w:rsidRPr="00A94A3A" w:rsidRDefault="009A32CB">
      <w:pPr>
        <w:rPr>
          <w:rFonts w:ascii="宋体" w:hAnsi="宋体" w:hint="eastAsia"/>
          <w:color w:val="000000" w:themeColor="text1"/>
          <w:szCs w:val="21"/>
        </w:rPr>
      </w:pPr>
    </w:p>
    <w:p w14:paraId="427AFF74" w14:textId="77777777" w:rsidR="009A32CB" w:rsidRPr="00A94A3A" w:rsidRDefault="009A32CB">
      <w:pPr>
        <w:rPr>
          <w:rFonts w:ascii="宋体" w:hAnsi="宋体" w:hint="eastAsia"/>
          <w:color w:val="000000" w:themeColor="text1"/>
          <w:szCs w:val="21"/>
        </w:rPr>
      </w:pPr>
    </w:p>
    <w:p w14:paraId="03A6E042"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5</w:t>
      </w:r>
      <w:r w:rsidRPr="00A94A3A">
        <w:rPr>
          <w:rFonts w:ascii="宋体" w:hAnsi="宋体"/>
          <w:color w:val="000000" w:themeColor="text1"/>
          <w:szCs w:val="21"/>
        </w:rPr>
        <w:t>．企业管理体系认证或资质证明材料。</w:t>
      </w:r>
    </w:p>
    <w:p w14:paraId="33F5F2A8" w14:textId="77777777" w:rsidR="009A32CB" w:rsidRPr="00A94A3A" w:rsidRDefault="009A32CB">
      <w:pPr>
        <w:snapToGrid w:val="0"/>
        <w:spacing w:before="50" w:afterLines="50" w:after="120"/>
        <w:jc w:val="left"/>
        <w:rPr>
          <w:rFonts w:ascii="宋体" w:hAnsi="宋体" w:hint="eastAsia"/>
          <w:color w:val="000000" w:themeColor="text1"/>
          <w:szCs w:val="21"/>
        </w:rPr>
      </w:pPr>
    </w:p>
    <w:p w14:paraId="7D6AF716"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6</w:t>
      </w:r>
      <w:r w:rsidRPr="00A94A3A">
        <w:rPr>
          <w:rFonts w:ascii="宋体" w:hAnsi="宋体"/>
          <w:color w:val="000000" w:themeColor="text1"/>
          <w:szCs w:val="21"/>
        </w:rPr>
        <w:t>．技术服务、技术培训、售后服务的内容和措施。</w:t>
      </w:r>
    </w:p>
    <w:p w14:paraId="0B9601F4" w14:textId="77777777" w:rsidR="009A32CB" w:rsidRPr="00A94A3A" w:rsidRDefault="009A32CB">
      <w:pPr>
        <w:snapToGrid w:val="0"/>
        <w:spacing w:before="50" w:afterLines="50" w:after="120"/>
        <w:jc w:val="left"/>
        <w:rPr>
          <w:rFonts w:ascii="宋体" w:hAnsi="宋体" w:hint="eastAsia"/>
          <w:color w:val="000000" w:themeColor="text1"/>
          <w:szCs w:val="21"/>
        </w:rPr>
      </w:pPr>
    </w:p>
    <w:p w14:paraId="14D5A3F7"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7</w:t>
      </w:r>
      <w:r w:rsidRPr="00A94A3A">
        <w:rPr>
          <w:rFonts w:ascii="宋体" w:hAnsi="宋体"/>
          <w:color w:val="000000" w:themeColor="text1"/>
          <w:szCs w:val="21"/>
        </w:rPr>
        <w:t>．为本项目提供的其他优惠服务。</w:t>
      </w:r>
    </w:p>
    <w:p w14:paraId="630008A7" w14:textId="77777777" w:rsidR="009A32CB" w:rsidRPr="00A94A3A" w:rsidRDefault="009A32CB">
      <w:pPr>
        <w:snapToGrid w:val="0"/>
        <w:spacing w:before="50" w:afterLines="50" w:after="120"/>
        <w:jc w:val="left"/>
        <w:rPr>
          <w:rFonts w:ascii="宋体" w:hAnsi="宋体" w:hint="eastAsia"/>
          <w:color w:val="000000" w:themeColor="text1"/>
          <w:szCs w:val="21"/>
        </w:rPr>
      </w:pPr>
    </w:p>
    <w:p w14:paraId="1358EB47"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 xml:space="preserve">8. </w:t>
      </w:r>
      <w:r w:rsidRPr="00A94A3A">
        <w:rPr>
          <w:rFonts w:ascii="宋体" w:hAnsi="宋体"/>
          <w:color w:val="000000" w:themeColor="text1"/>
          <w:szCs w:val="21"/>
        </w:rPr>
        <w:t>供应商对本项目的合理化建议和改进措施。</w:t>
      </w:r>
    </w:p>
    <w:p w14:paraId="5546B8E4" w14:textId="77777777" w:rsidR="009A32CB" w:rsidRPr="00A94A3A" w:rsidRDefault="009A32CB">
      <w:pPr>
        <w:snapToGrid w:val="0"/>
        <w:spacing w:before="50" w:afterLines="50" w:after="120"/>
        <w:jc w:val="left"/>
        <w:rPr>
          <w:rFonts w:ascii="宋体" w:hAnsi="宋体" w:hint="eastAsia"/>
          <w:color w:val="000000" w:themeColor="text1"/>
          <w:szCs w:val="21"/>
        </w:rPr>
      </w:pPr>
    </w:p>
    <w:p w14:paraId="152FE237"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9</w:t>
      </w:r>
      <w:r w:rsidRPr="00A94A3A">
        <w:rPr>
          <w:rFonts w:ascii="宋体" w:hAnsi="宋体"/>
          <w:color w:val="000000" w:themeColor="text1"/>
          <w:szCs w:val="21"/>
        </w:rPr>
        <w:t>．供应商需要说明的其他文件和说明。</w:t>
      </w:r>
    </w:p>
    <w:p w14:paraId="69061438" w14:textId="77777777" w:rsidR="009A32CB" w:rsidRPr="00A94A3A" w:rsidRDefault="00E45DBA">
      <w:pPr>
        <w:snapToGrid w:val="0"/>
        <w:spacing w:before="50" w:afterLines="50" w:after="120" w:line="440" w:lineRule="exact"/>
        <w:rPr>
          <w:rFonts w:ascii="宋体" w:hAnsi="宋体" w:hint="eastAsia"/>
          <w:color w:val="000000" w:themeColor="text1"/>
        </w:rPr>
      </w:pPr>
      <w:r w:rsidRPr="00A94A3A">
        <w:rPr>
          <w:rFonts w:ascii="宋体" w:hAnsi="宋体"/>
          <w:color w:val="000000" w:themeColor="text1"/>
        </w:rPr>
        <w:br w:type="page"/>
      </w:r>
      <w:r w:rsidRPr="00A94A3A">
        <w:rPr>
          <w:rFonts w:ascii="宋体" w:hAnsi="宋体"/>
          <w:color w:val="000000" w:themeColor="text1"/>
          <w:szCs w:val="21"/>
        </w:rPr>
        <w:lastRenderedPageBreak/>
        <w:t>10</w:t>
      </w:r>
      <w:r w:rsidRPr="00A94A3A">
        <w:rPr>
          <w:rFonts w:ascii="宋体" w:hAnsi="宋体"/>
          <w:color w:val="000000" w:themeColor="text1"/>
          <w:szCs w:val="21"/>
        </w:rPr>
        <w:t>．</w:t>
      </w:r>
      <w:r w:rsidRPr="00A94A3A">
        <w:rPr>
          <w:rFonts w:ascii="宋体" w:hAnsi="宋体" w:hint="eastAsia"/>
          <w:color w:val="000000" w:themeColor="text1"/>
          <w:szCs w:val="21"/>
        </w:rPr>
        <w:t>对</w:t>
      </w:r>
      <w:r w:rsidRPr="00A94A3A">
        <w:rPr>
          <w:rFonts w:ascii="宋体" w:hAnsi="宋体"/>
          <w:color w:val="000000" w:themeColor="text1"/>
          <w:szCs w:val="21"/>
        </w:rPr>
        <w:t>本项目第</w:t>
      </w:r>
      <w:r w:rsidRPr="00A94A3A">
        <w:rPr>
          <w:rFonts w:ascii="宋体" w:hAnsi="宋体" w:hint="eastAsia"/>
          <w:color w:val="000000" w:themeColor="text1"/>
          <w:szCs w:val="21"/>
        </w:rPr>
        <w:t>二</w:t>
      </w:r>
      <w:r w:rsidRPr="00A94A3A">
        <w:rPr>
          <w:rFonts w:ascii="宋体" w:hAnsi="宋体"/>
          <w:color w:val="000000" w:themeColor="text1"/>
          <w:szCs w:val="21"/>
        </w:rPr>
        <w:t>章</w:t>
      </w:r>
      <w:r w:rsidRPr="00A94A3A">
        <w:rPr>
          <w:rFonts w:ascii="宋体" w:hAnsi="宋体" w:hint="eastAsia"/>
          <w:color w:val="000000" w:themeColor="text1"/>
          <w:szCs w:val="21"/>
        </w:rPr>
        <w:t>《</w:t>
      </w:r>
      <w:r w:rsidRPr="00A94A3A">
        <w:rPr>
          <w:rFonts w:ascii="宋体" w:hAnsi="宋体"/>
          <w:color w:val="000000" w:themeColor="text1"/>
          <w:szCs w:val="21"/>
        </w:rPr>
        <w:t>采购需求</w:t>
      </w:r>
      <w:r w:rsidRPr="00A94A3A">
        <w:rPr>
          <w:rFonts w:ascii="宋体" w:hAnsi="宋体" w:hint="eastAsia"/>
          <w:color w:val="000000" w:themeColor="text1"/>
          <w:szCs w:val="21"/>
        </w:rPr>
        <w:t>》</w:t>
      </w:r>
      <w:r w:rsidRPr="00A94A3A">
        <w:rPr>
          <w:rFonts w:ascii="宋体" w:hAnsi="宋体"/>
          <w:color w:val="000000" w:themeColor="text1"/>
          <w:szCs w:val="21"/>
        </w:rPr>
        <w:t>商务要求的</w:t>
      </w:r>
      <w:r w:rsidRPr="00A94A3A">
        <w:rPr>
          <w:rFonts w:ascii="宋体" w:hAnsi="宋体" w:hint="eastAsia"/>
          <w:color w:val="000000" w:themeColor="text1"/>
          <w:szCs w:val="21"/>
        </w:rPr>
        <w:t>响应表</w:t>
      </w:r>
      <w:r w:rsidRPr="00A94A3A">
        <w:rPr>
          <w:rFonts w:ascii="宋体" w:hAnsi="宋体"/>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9A32CB" w:rsidRPr="00A94A3A" w14:paraId="1DA3F03F"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942AA0C"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D8251F1"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B8E849D"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szCs w:val="21"/>
              </w:rPr>
              <w:t>响应文件响应内容（</w:t>
            </w:r>
            <w:r w:rsidRPr="00A94A3A">
              <w:rPr>
                <w:rFonts w:ascii="宋体" w:hAnsi="宋体" w:hint="eastAsia"/>
                <w:color w:val="000000" w:themeColor="text1"/>
                <w:szCs w:val="21"/>
              </w:rPr>
              <w:t>可</w:t>
            </w:r>
            <w:r w:rsidRPr="00A94A3A">
              <w:rPr>
                <w:rFonts w:ascii="宋体" w:hAnsi="宋体"/>
                <w:color w:val="000000" w:themeColor="text1"/>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75822A76"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rPr>
              <w:t>偏离</w:t>
            </w:r>
            <w:r w:rsidRPr="00A94A3A">
              <w:rPr>
                <w:rFonts w:ascii="宋体" w:hAnsi="宋体"/>
                <w:color w:val="000000" w:themeColor="text1"/>
                <w:szCs w:val="21"/>
              </w:rPr>
              <w:t>说明</w:t>
            </w:r>
          </w:p>
        </w:tc>
      </w:tr>
      <w:tr w:rsidR="009A32CB" w:rsidRPr="00A94A3A" w14:paraId="03027AB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4472A2"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DEE9136"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4458EB8"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B811B55" w14:textId="77777777" w:rsidR="009A32CB" w:rsidRPr="00A94A3A" w:rsidRDefault="009A32CB">
            <w:pPr>
              <w:snapToGrid w:val="0"/>
              <w:spacing w:beforeLines="50" w:before="120"/>
              <w:jc w:val="center"/>
              <w:rPr>
                <w:rFonts w:ascii="宋体" w:hAnsi="宋体" w:hint="eastAsia"/>
                <w:color w:val="000000" w:themeColor="text1"/>
                <w:szCs w:val="21"/>
              </w:rPr>
            </w:pPr>
          </w:p>
        </w:tc>
      </w:tr>
      <w:tr w:rsidR="009A32CB" w:rsidRPr="00A94A3A" w14:paraId="32A16A9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129F14F" w14:textId="77777777" w:rsidR="009A32CB" w:rsidRPr="00A94A3A" w:rsidRDefault="00E45DBA">
            <w:pPr>
              <w:snapToGrid w:val="0"/>
              <w:spacing w:beforeLines="50" w:before="120"/>
              <w:jc w:val="center"/>
              <w:rPr>
                <w:rFonts w:ascii="宋体" w:hAnsi="宋体" w:hint="eastAsia"/>
                <w:color w:val="000000" w:themeColor="text1"/>
                <w:szCs w:val="21"/>
              </w:rPr>
            </w:pPr>
            <w:r w:rsidRPr="00A94A3A">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11B13BC"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6D0C7F8" w14:textId="77777777" w:rsidR="009A32CB" w:rsidRPr="00A94A3A" w:rsidRDefault="009A32CB">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2946989" w14:textId="77777777" w:rsidR="009A32CB" w:rsidRPr="00A94A3A" w:rsidRDefault="009A32CB">
            <w:pPr>
              <w:snapToGrid w:val="0"/>
              <w:spacing w:beforeLines="50" w:before="120"/>
              <w:jc w:val="center"/>
              <w:rPr>
                <w:rFonts w:ascii="宋体" w:hAnsi="宋体" w:hint="eastAsia"/>
                <w:color w:val="000000" w:themeColor="text1"/>
                <w:szCs w:val="21"/>
              </w:rPr>
            </w:pPr>
          </w:p>
        </w:tc>
      </w:tr>
    </w:tbl>
    <w:p w14:paraId="7582D0B5" w14:textId="77777777" w:rsidR="009A32CB" w:rsidRPr="00A94A3A" w:rsidRDefault="00E45DBA">
      <w:pPr>
        <w:pStyle w:val="ae"/>
        <w:tabs>
          <w:tab w:val="left" w:pos="2127"/>
        </w:tabs>
        <w:spacing w:line="340" w:lineRule="exact"/>
        <w:ind w:firstLineChars="200" w:firstLine="420"/>
        <w:jc w:val="left"/>
        <w:rPr>
          <w:rFonts w:hAnsi="宋体" w:cs="Times New Roman" w:hint="eastAsia"/>
          <w:color w:val="000000" w:themeColor="text1"/>
        </w:rPr>
      </w:pPr>
      <w:bookmarkStart w:id="107" w:name="_Hlk48144603"/>
      <w:r w:rsidRPr="00A94A3A">
        <w:rPr>
          <w:rFonts w:hAnsi="宋体" w:cs="Times New Roman"/>
          <w:color w:val="000000" w:themeColor="text1"/>
        </w:rPr>
        <w:t>注：</w:t>
      </w:r>
      <w:bookmarkStart w:id="108" w:name="_Hlk19049081"/>
      <w:r w:rsidRPr="00A94A3A">
        <w:rPr>
          <w:rFonts w:hAnsi="宋体" w:cs="Times New Roman"/>
          <w:color w:val="000000" w:themeColor="text1"/>
        </w:rPr>
        <w:t>（</w:t>
      </w:r>
      <w:r w:rsidRPr="00A94A3A">
        <w:rPr>
          <w:rFonts w:hAnsi="宋体" w:cs="Times New Roman"/>
          <w:color w:val="000000" w:themeColor="text1"/>
        </w:rPr>
        <w:t>1</w:t>
      </w:r>
      <w:r w:rsidRPr="00A94A3A">
        <w:rPr>
          <w:rFonts w:hAnsi="宋体" w:cs="Times New Roman"/>
          <w:color w:val="000000" w:themeColor="text1"/>
        </w:rPr>
        <w:t>）本表应对采购文件</w:t>
      </w:r>
      <w:r w:rsidRPr="00A94A3A">
        <w:rPr>
          <w:rFonts w:hAnsi="宋体"/>
          <w:color w:val="000000" w:themeColor="text1"/>
        </w:rPr>
        <w:t>第</w:t>
      </w:r>
      <w:r w:rsidRPr="00A94A3A">
        <w:rPr>
          <w:rFonts w:hAnsi="宋体" w:hint="eastAsia"/>
          <w:color w:val="000000" w:themeColor="text1"/>
        </w:rPr>
        <w:t>二</w:t>
      </w:r>
      <w:r w:rsidRPr="00A94A3A">
        <w:rPr>
          <w:rFonts w:hAnsi="宋体"/>
          <w:color w:val="000000" w:themeColor="text1"/>
        </w:rPr>
        <w:t>章</w:t>
      </w:r>
      <w:r w:rsidRPr="00A94A3A">
        <w:rPr>
          <w:rFonts w:hAnsi="宋体" w:hint="eastAsia"/>
          <w:color w:val="000000" w:themeColor="text1"/>
        </w:rPr>
        <w:t>《采购需求》</w:t>
      </w:r>
      <w:r w:rsidRPr="00A94A3A">
        <w:rPr>
          <w:rFonts w:hAnsi="宋体" w:cs="Times New Roman"/>
          <w:color w:val="000000" w:themeColor="text1"/>
        </w:rPr>
        <w:t>中所列商务要求进行响应，并根据响应情况在</w:t>
      </w:r>
      <w:r w:rsidRPr="00A94A3A">
        <w:rPr>
          <w:rFonts w:hAnsi="宋体" w:cs="Times New Roman"/>
          <w:color w:val="000000" w:themeColor="text1"/>
        </w:rPr>
        <w:t>“</w:t>
      </w:r>
      <w:r w:rsidRPr="00A94A3A">
        <w:rPr>
          <w:rFonts w:hAnsi="宋体" w:cs="Times New Roman"/>
          <w:color w:val="000000" w:themeColor="text1"/>
        </w:rPr>
        <w:t>偏离说明</w:t>
      </w:r>
      <w:r w:rsidRPr="00A94A3A">
        <w:rPr>
          <w:rFonts w:hAnsi="宋体" w:cs="Times New Roman"/>
          <w:color w:val="000000" w:themeColor="text1"/>
        </w:rPr>
        <w:t>”</w:t>
      </w:r>
      <w:r w:rsidRPr="00A94A3A">
        <w:rPr>
          <w:rFonts w:hAnsi="宋体" w:cs="Times New Roman"/>
          <w:color w:val="000000" w:themeColor="text1"/>
        </w:rPr>
        <w:t>栏填写正偏离或负偏离及原因，完全符合的填写</w:t>
      </w:r>
      <w:r w:rsidRPr="00A94A3A">
        <w:rPr>
          <w:rFonts w:hAnsi="宋体" w:cs="Times New Roman" w:hint="eastAsia"/>
          <w:color w:val="000000" w:themeColor="text1"/>
        </w:rPr>
        <w:t>“</w:t>
      </w:r>
      <w:r w:rsidRPr="00A94A3A">
        <w:rPr>
          <w:rFonts w:hAnsi="宋体" w:cs="Times New Roman"/>
          <w:color w:val="000000" w:themeColor="text1"/>
        </w:rPr>
        <w:t>无偏离</w:t>
      </w:r>
      <w:r w:rsidRPr="00A94A3A">
        <w:rPr>
          <w:rFonts w:hAnsi="宋体" w:cs="Times New Roman" w:hint="eastAsia"/>
          <w:color w:val="000000" w:themeColor="text1"/>
        </w:rPr>
        <w:t>”</w:t>
      </w:r>
      <w:r w:rsidRPr="00A94A3A">
        <w:rPr>
          <w:rFonts w:hAnsi="宋体" w:cs="Times New Roman"/>
          <w:color w:val="000000" w:themeColor="text1"/>
        </w:rPr>
        <w:t>。</w:t>
      </w:r>
    </w:p>
    <w:p w14:paraId="368DB640" w14:textId="77777777" w:rsidR="009A32CB" w:rsidRPr="00A94A3A" w:rsidRDefault="00E45DBA">
      <w:pPr>
        <w:pStyle w:val="ae"/>
        <w:tabs>
          <w:tab w:val="left" w:pos="2127"/>
        </w:tabs>
        <w:spacing w:line="340" w:lineRule="exact"/>
        <w:ind w:firstLineChars="200" w:firstLine="420"/>
        <w:jc w:val="left"/>
        <w:rPr>
          <w:rFonts w:hAnsi="宋体" w:cs="Times New Roman" w:hint="eastAsia"/>
          <w:color w:val="000000" w:themeColor="text1"/>
        </w:rPr>
      </w:pPr>
      <w:r w:rsidRPr="00A94A3A">
        <w:rPr>
          <w:rFonts w:hAnsi="宋体" w:cs="Times New Roman" w:hint="eastAsia"/>
          <w:color w:val="000000" w:themeColor="text1"/>
        </w:rPr>
        <w:t>（</w:t>
      </w:r>
      <w:r w:rsidRPr="00A94A3A">
        <w:rPr>
          <w:rFonts w:hAnsi="宋体" w:cs="Times New Roman" w:hint="eastAsia"/>
          <w:color w:val="000000" w:themeColor="text1"/>
        </w:rPr>
        <w:t>2</w:t>
      </w:r>
      <w:r w:rsidRPr="00A94A3A">
        <w:rPr>
          <w:rFonts w:hAnsi="宋体" w:cs="Times New Roman" w:hint="eastAsia"/>
          <w:color w:val="000000" w:themeColor="text1"/>
        </w:rPr>
        <w:t>）</w:t>
      </w:r>
      <w:r w:rsidRPr="00A94A3A">
        <w:rPr>
          <w:rFonts w:hAnsi="宋体"/>
          <w:color w:val="000000" w:themeColor="text1"/>
        </w:rPr>
        <w:t>第</w:t>
      </w:r>
      <w:r w:rsidRPr="00A94A3A">
        <w:rPr>
          <w:rFonts w:hAnsi="宋体" w:hint="eastAsia"/>
          <w:color w:val="000000" w:themeColor="text1"/>
        </w:rPr>
        <w:t>二</w:t>
      </w:r>
      <w:r w:rsidRPr="00A94A3A">
        <w:rPr>
          <w:rFonts w:hAnsi="宋体"/>
          <w:color w:val="000000" w:themeColor="text1"/>
        </w:rPr>
        <w:t>章</w:t>
      </w:r>
      <w:r w:rsidRPr="00A94A3A">
        <w:rPr>
          <w:rFonts w:hAnsi="宋体" w:hint="eastAsia"/>
          <w:color w:val="000000" w:themeColor="text1"/>
        </w:rPr>
        <w:t>《采购需求》</w:t>
      </w:r>
      <w:r w:rsidRPr="00A94A3A">
        <w:rPr>
          <w:rFonts w:hAnsi="宋体" w:cs="Times New Roman" w:hint="eastAsia"/>
          <w:color w:val="000000" w:themeColor="text1"/>
        </w:rPr>
        <w:t>中的总体要求无需响应。</w:t>
      </w:r>
    </w:p>
    <w:p w14:paraId="759590E2" w14:textId="77777777" w:rsidR="009A32CB" w:rsidRPr="00A94A3A" w:rsidRDefault="00E45DBA">
      <w:pPr>
        <w:ind w:firstLineChars="200" w:firstLine="420"/>
        <w:rPr>
          <w:rFonts w:ascii="宋体" w:hAnsi="宋体" w:hint="eastAsia"/>
          <w:color w:val="000000" w:themeColor="text1"/>
        </w:rPr>
      </w:pPr>
      <w:r w:rsidRPr="00A94A3A">
        <w:rPr>
          <w:rFonts w:ascii="宋体" w:hAnsi="宋体" w:hint="eastAsia"/>
          <w:color w:val="000000" w:themeColor="text1"/>
        </w:rPr>
        <w:t>（</w:t>
      </w:r>
      <w:r w:rsidRPr="00A94A3A">
        <w:rPr>
          <w:rFonts w:ascii="宋体" w:hAnsi="宋体"/>
          <w:color w:val="000000" w:themeColor="text1"/>
        </w:rPr>
        <w:t>3</w:t>
      </w:r>
      <w:r w:rsidRPr="00A94A3A">
        <w:rPr>
          <w:rFonts w:ascii="宋体" w:hAnsi="宋体" w:hint="eastAsia"/>
          <w:color w:val="000000" w:themeColor="text1"/>
        </w:rPr>
        <w:t>）偏离认定说明详见评审方法及标准。</w:t>
      </w:r>
    </w:p>
    <w:bookmarkEnd w:id="108"/>
    <w:p w14:paraId="05E433ED" w14:textId="77777777" w:rsidR="009A32CB" w:rsidRPr="00A94A3A" w:rsidRDefault="00E45DBA">
      <w:pPr>
        <w:pStyle w:val="ae"/>
        <w:tabs>
          <w:tab w:val="left" w:pos="2127"/>
        </w:tabs>
        <w:spacing w:line="340" w:lineRule="exact"/>
        <w:ind w:firstLineChars="200" w:firstLine="420"/>
        <w:jc w:val="left"/>
        <w:rPr>
          <w:rFonts w:hAnsi="宋体" w:cs="Times New Roman" w:hint="eastAsia"/>
          <w:color w:val="000000" w:themeColor="text1"/>
        </w:rPr>
      </w:pPr>
      <w:r w:rsidRPr="00A94A3A">
        <w:rPr>
          <w:rFonts w:hAnsi="宋体" w:cs="Times New Roman"/>
          <w:color w:val="000000" w:themeColor="text1"/>
        </w:rPr>
        <w:t>（</w:t>
      </w:r>
      <w:r w:rsidRPr="00A94A3A">
        <w:rPr>
          <w:rFonts w:hAnsi="宋体" w:cs="Times New Roman"/>
          <w:color w:val="000000" w:themeColor="text1"/>
        </w:rPr>
        <w:t>4</w:t>
      </w:r>
      <w:r w:rsidRPr="00A94A3A">
        <w:rPr>
          <w:rFonts w:hAnsi="宋体" w:cs="Times New Roman"/>
          <w:color w:val="000000" w:themeColor="text1"/>
        </w:rPr>
        <w:t>）本表可扩展。</w:t>
      </w:r>
    </w:p>
    <w:bookmarkEnd w:id="107"/>
    <w:p w14:paraId="1EA8CE76" w14:textId="77777777" w:rsidR="009A32CB" w:rsidRPr="00A94A3A" w:rsidRDefault="00E45DBA">
      <w:pPr>
        <w:snapToGrid w:val="0"/>
        <w:spacing w:before="50" w:afterLines="50" w:after="120" w:line="440" w:lineRule="exact"/>
        <w:jc w:val="left"/>
        <w:rPr>
          <w:rFonts w:ascii="宋体" w:hAnsi="宋体" w:hint="eastAsia"/>
          <w:color w:val="000000" w:themeColor="text1"/>
          <w:spacing w:val="20"/>
          <w:szCs w:val="21"/>
          <w:u w:val="single"/>
        </w:rPr>
      </w:pPr>
      <w:r w:rsidRPr="00A94A3A">
        <w:rPr>
          <w:rFonts w:ascii="宋体" w:hAnsi="宋体"/>
          <w:color w:val="000000" w:themeColor="text1"/>
          <w:szCs w:val="21"/>
        </w:rPr>
        <w:t>供应商</w:t>
      </w:r>
      <w:r w:rsidRPr="00A94A3A">
        <w:rPr>
          <w:rFonts w:ascii="宋体" w:hAnsi="宋体" w:hint="eastAsia"/>
          <w:color w:val="000000" w:themeColor="text1"/>
          <w:szCs w:val="21"/>
        </w:rPr>
        <w:t>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color w:val="000000" w:themeColor="text1"/>
          <w:spacing w:val="20"/>
          <w:szCs w:val="21"/>
        </w:rPr>
        <w:t>：</w:t>
      </w:r>
      <w:r w:rsidRPr="00A94A3A">
        <w:rPr>
          <w:rFonts w:ascii="宋体" w:hAnsi="宋体"/>
          <w:color w:val="000000" w:themeColor="text1"/>
          <w:spacing w:val="20"/>
          <w:szCs w:val="21"/>
          <w:u w:val="single"/>
        </w:rPr>
        <w:t xml:space="preserve">            </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日</w:t>
      </w:r>
      <w:r w:rsidRPr="00A94A3A">
        <w:rPr>
          <w:rFonts w:ascii="宋体" w:hAnsi="宋体"/>
          <w:color w:val="000000" w:themeColor="text1"/>
          <w:spacing w:val="20"/>
          <w:szCs w:val="21"/>
        </w:rPr>
        <w:t xml:space="preserve">  </w:t>
      </w:r>
      <w:r w:rsidRPr="00A94A3A">
        <w:rPr>
          <w:rFonts w:ascii="宋体" w:hAnsi="宋体"/>
          <w:color w:val="000000" w:themeColor="text1"/>
          <w:spacing w:val="20"/>
          <w:szCs w:val="21"/>
        </w:rPr>
        <w:t>期：</w:t>
      </w:r>
      <w:r w:rsidRPr="00A94A3A">
        <w:rPr>
          <w:rFonts w:ascii="宋体" w:hAnsi="宋体"/>
          <w:color w:val="000000" w:themeColor="text1"/>
          <w:spacing w:val="20"/>
          <w:szCs w:val="21"/>
          <w:u w:val="single"/>
        </w:rPr>
        <w:t xml:space="preserve">        </w:t>
      </w:r>
    </w:p>
    <w:p w14:paraId="4D0543A8" w14:textId="77777777" w:rsidR="009A32CB" w:rsidRPr="00A94A3A" w:rsidRDefault="009A32CB">
      <w:pPr>
        <w:snapToGrid w:val="0"/>
        <w:spacing w:before="50" w:afterLines="50" w:after="120" w:line="440" w:lineRule="exact"/>
        <w:jc w:val="left"/>
        <w:rPr>
          <w:rFonts w:ascii="宋体" w:hAnsi="宋体" w:hint="eastAsia"/>
          <w:color w:val="000000" w:themeColor="text1"/>
          <w:spacing w:val="20"/>
          <w:szCs w:val="21"/>
          <w:u w:val="single"/>
        </w:rPr>
      </w:pPr>
    </w:p>
    <w:p w14:paraId="5E01661C" w14:textId="77777777" w:rsidR="009A32CB" w:rsidRPr="00A94A3A" w:rsidRDefault="009A32CB">
      <w:pPr>
        <w:pStyle w:val="ae"/>
        <w:tabs>
          <w:tab w:val="left" w:pos="2127"/>
        </w:tabs>
        <w:spacing w:line="340" w:lineRule="exact"/>
        <w:ind w:firstLineChars="200" w:firstLine="420"/>
        <w:jc w:val="left"/>
        <w:rPr>
          <w:rFonts w:hAnsi="宋体" w:cs="Times New Roman" w:hint="eastAsia"/>
          <w:color w:val="000000" w:themeColor="text1"/>
        </w:rPr>
      </w:pPr>
    </w:p>
    <w:p w14:paraId="76B73774" w14:textId="77777777" w:rsidR="009A32CB" w:rsidRPr="00A94A3A" w:rsidRDefault="00E45DBA">
      <w:pPr>
        <w:snapToGrid w:val="0"/>
        <w:spacing w:before="50" w:afterLines="50" w:after="120" w:line="440" w:lineRule="exact"/>
        <w:jc w:val="left"/>
        <w:rPr>
          <w:rFonts w:ascii="宋体" w:hAnsi="宋体" w:hint="eastAsia"/>
          <w:color w:val="000000" w:themeColor="text1"/>
          <w:szCs w:val="21"/>
        </w:rPr>
      </w:pPr>
      <w:r w:rsidRPr="00A94A3A">
        <w:rPr>
          <w:rFonts w:ascii="宋体" w:hAnsi="宋体"/>
          <w:color w:val="000000" w:themeColor="text1"/>
          <w:szCs w:val="21"/>
        </w:rPr>
        <w:t>11</w:t>
      </w:r>
      <w:r w:rsidRPr="00A94A3A">
        <w:rPr>
          <w:rFonts w:ascii="宋体" w:hAnsi="宋体"/>
          <w:color w:val="000000" w:themeColor="text1"/>
          <w:szCs w:val="21"/>
        </w:rPr>
        <w:t>．商务方案（供应商自行编写）</w:t>
      </w:r>
    </w:p>
    <w:p w14:paraId="6DD763EF" w14:textId="77777777" w:rsidR="009A32CB" w:rsidRPr="00A94A3A" w:rsidRDefault="009A32CB">
      <w:pPr>
        <w:snapToGrid w:val="0"/>
        <w:spacing w:before="50" w:afterLines="50" w:after="120" w:line="440" w:lineRule="exact"/>
        <w:jc w:val="left"/>
        <w:rPr>
          <w:rFonts w:ascii="宋体" w:hAnsi="宋体" w:hint="eastAsia"/>
          <w:color w:val="000000" w:themeColor="text1"/>
          <w:szCs w:val="21"/>
        </w:rPr>
      </w:pPr>
    </w:p>
    <w:p w14:paraId="7B21BF55"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12</w:t>
      </w:r>
      <w:r w:rsidRPr="00A94A3A">
        <w:rPr>
          <w:rFonts w:ascii="宋体" w:hAnsi="宋体"/>
          <w:color w:val="000000" w:themeColor="text1"/>
          <w:szCs w:val="21"/>
        </w:rPr>
        <w:t>．供应商认为需提供的其他材料（根据采购文件编写）</w:t>
      </w:r>
    </w:p>
    <w:p w14:paraId="58B6154A" w14:textId="77777777" w:rsidR="009A32CB" w:rsidRPr="00A94A3A" w:rsidRDefault="00E45DBA">
      <w:pPr>
        <w:snapToGrid w:val="0"/>
        <w:spacing w:before="50"/>
        <w:jc w:val="left"/>
        <w:rPr>
          <w:rFonts w:ascii="宋体" w:hAnsi="宋体" w:hint="eastAsia"/>
          <w:color w:val="000000" w:themeColor="text1"/>
          <w:szCs w:val="21"/>
        </w:rPr>
        <w:sectPr w:rsidR="009A32CB" w:rsidRPr="00A94A3A">
          <w:pgSz w:w="11906" w:h="16838"/>
          <w:pgMar w:top="1304" w:right="1418" w:bottom="1304" w:left="1418" w:header="851" w:footer="992" w:gutter="0"/>
          <w:cols w:space="720"/>
          <w:docGrid w:linePitch="312"/>
        </w:sectPr>
      </w:pPr>
      <w:bookmarkStart w:id="109" w:name="_Hlk33625589"/>
      <w:r w:rsidRPr="00A94A3A">
        <w:rPr>
          <w:rFonts w:ascii="宋体" w:hAnsi="宋体" w:hint="eastAsia"/>
          <w:color w:val="000000" w:themeColor="text1"/>
          <w:szCs w:val="21"/>
        </w:rPr>
        <w:t>（如：绩效评价结果）</w:t>
      </w:r>
    </w:p>
    <w:bookmarkEnd w:id="109"/>
    <w:p w14:paraId="5C5BA9FF" w14:textId="77777777" w:rsidR="009A32CB" w:rsidRPr="00A94A3A" w:rsidRDefault="00E45DBA">
      <w:pPr>
        <w:snapToGrid w:val="0"/>
        <w:spacing w:before="50" w:afterLines="50" w:after="120"/>
        <w:jc w:val="left"/>
        <w:rPr>
          <w:rFonts w:ascii="宋体" w:hAnsi="宋体" w:hint="eastAsia"/>
          <w:b/>
          <w:color w:val="000000" w:themeColor="text1"/>
          <w:szCs w:val="21"/>
        </w:rPr>
      </w:pPr>
      <w:r w:rsidRPr="00A94A3A">
        <w:rPr>
          <w:rFonts w:ascii="宋体" w:hAnsi="宋体"/>
          <w:color w:val="000000" w:themeColor="text1"/>
          <w:szCs w:val="21"/>
        </w:rPr>
        <w:lastRenderedPageBreak/>
        <w:t>13</w:t>
      </w:r>
      <w:r w:rsidRPr="00A94A3A">
        <w:rPr>
          <w:rFonts w:ascii="宋体" w:hAnsi="宋体"/>
          <w:color w:val="000000" w:themeColor="text1"/>
          <w:szCs w:val="21"/>
        </w:rPr>
        <w:t>．近年供应</w:t>
      </w:r>
      <w:proofErr w:type="gramStart"/>
      <w:r w:rsidRPr="00A94A3A">
        <w:rPr>
          <w:rFonts w:ascii="宋体" w:hAnsi="宋体"/>
          <w:color w:val="000000" w:themeColor="text1"/>
          <w:szCs w:val="21"/>
        </w:rPr>
        <w:t>商类似</w:t>
      </w:r>
      <w:proofErr w:type="gramEnd"/>
      <w:r w:rsidRPr="00A94A3A">
        <w:rPr>
          <w:rFonts w:ascii="宋体" w:hAnsi="宋体"/>
          <w:color w:val="000000" w:themeColor="text1"/>
          <w:szCs w:val="21"/>
        </w:rPr>
        <w:t>成功案例的业绩证明</w:t>
      </w:r>
    </w:p>
    <w:p w14:paraId="43958DFA" w14:textId="77777777" w:rsidR="009A32CB" w:rsidRPr="00A94A3A" w:rsidRDefault="00E45DBA">
      <w:pPr>
        <w:snapToGrid w:val="0"/>
        <w:spacing w:before="50" w:afterLines="50" w:after="120"/>
        <w:jc w:val="center"/>
        <w:rPr>
          <w:rFonts w:ascii="宋体" w:hAnsi="宋体" w:hint="eastAsia"/>
          <w:color w:val="000000" w:themeColor="text1"/>
          <w:szCs w:val="21"/>
        </w:rPr>
      </w:pPr>
      <w:r w:rsidRPr="00A94A3A">
        <w:rPr>
          <w:rFonts w:ascii="宋体" w:hAnsi="宋体"/>
          <w:b/>
          <w:color w:val="000000" w:themeColor="text1"/>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9A32CB" w:rsidRPr="00A94A3A" w14:paraId="3BCD0FAD" w14:textId="77777777">
        <w:trPr>
          <w:cantSplit/>
          <w:trHeight w:val="1441"/>
        </w:trPr>
        <w:tc>
          <w:tcPr>
            <w:tcW w:w="1161" w:type="dxa"/>
            <w:tcBorders>
              <w:top w:val="single" w:sz="4" w:space="0" w:color="auto"/>
              <w:left w:val="single" w:sz="4" w:space="0" w:color="auto"/>
              <w:right w:val="single" w:sz="4" w:space="0" w:color="auto"/>
            </w:tcBorders>
          </w:tcPr>
          <w:p w14:paraId="5B7490B4" w14:textId="77777777" w:rsidR="009A32CB" w:rsidRPr="00A94A3A" w:rsidRDefault="009A32CB">
            <w:pPr>
              <w:snapToGrid w:val="0"/>
              <w:spacing w:line="240" w:lineRule="exact"/>
              <w:jc w:val="center"/>
              <w:rPr>
                <w:rFonts w:ascii="宋体" w:hAnsi="宋体" w:hint="eastAsia"/>
                <w:color w:val="000000" w:themeColor="text1"/>
                <w:szCs w:val="21"/>
              </w:rPr>
            </w:pPr>
          </w:p>
          <w:p w14:paraId="21E01DE9" w14:textId="77777777" w:rsidR="009A32CB" w:rsidRPr="00A94A3A" w:rsidRDefault="009A32CB">
            <w:pPr>
              <w:snapToGrid w:val="0"/>
              <w:spacing w:line="240" w:lineRule="exact"/>
              <w:jc w:val="center"/>
              <w:rPr>
                <w:rFonts w:ascii="宋体" w:hAnsi="宋体" w:hint="eastAsia"/>
                <w:color w:val="000000" w:themeColor="text1"/>
                <w:szCs w:val="21"/>
              </w:rPr>
            </w:pPr>
          </w:p>
          <w:p w14:paraId="2DE8494A"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hint="eastAsia"/>
                <w:color w:val="000000" w:themeColor="text1"/>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435066F6"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color w:val="000000" w:themeColor="text1"/>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7E8AC55A"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color w:val="000000" w:themeColor="text1"/>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2CC213AB"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color w:val="000000" w:themeColor="text1"/>
                <w:szCs w:val="21"/>
              </w:rPr>
              <w:t>服务</w:t>
            </w:r>
          </w:p>
          <w:p w14:paraId="2C795845"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color w:val="000000" w:themeColor="text1"/>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463C1E0A"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color w:val="000000" w:themeColor="text1"/>
                <w:szCs w:val="21"/>
              </w:rPr>
              <w:t>单价</w:t>
            </w:r>
            <w:r w:rsidRPr="00A94A3A">
              <w:rPr>
                <w:rFonts w:ascii="宋体" w:hAnsi="宋体" w:hint="eastAsia"/>
                <w:color w:val="000000" w:themeColor="text1"/>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0B5950B5"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color w:val="000000" w:themeColor="text1"/>
                <w:szCs w:val="21"/>
              </w:rPr>
              <w:t>合同</w:t>
            </w:r>
            <w:r w:rsidRPr="00A94A3A">
              <w:rPr>
                <w:rFonts w:ascii="宋体" w:hAnsi="宋体" w:hint="eastAsia"/>
                <w:color w:val="000000" w:themeColor="text1"/>
                <w:szCs w:val="21"/>
              </w:rPr>
              <w:t>总价</w:t>
            </w:r>
          </w:p>
          <w:p w14:paraId="7C79F8E1" w14:textId="77777777" w:rsidR="009A32CB" w:rsidRPr="00A94A3A" w:rsidRDefault="00E45DBA">
            <w:pPr>
              <w:snapToGrid w:val="0"/>
              <w:spacing w:line="240" w:lineRule="exact"/>
              <w:jc w:val="center"/>
              <w:rPr>
                <w:rFonts w:ascii="宋体" w:hAnsi="宋体" w:hint="eastAsia"/>
                <w:color w:val="000000" w:themeColor="text1"/>
                <w:szCs w:val="21"/>
              </w:rPr>
            </w:pPr>
            <w:r w:rsidRPr="00A94A3A">
              <w:rPr>
                <w:rFonts w:ascii="宋体" w:hAnsi="宋体"/>
                <w:color w:val="000000" w:themeColor="text1"/>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6E4DDABA"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采购单位联系人及联系电话</w:t>
            </w:r>
          </w:p>
        </w:tc>
      </w:tr>
      <w:tr w:rsidR="009A32CB" w:rsidRPr="00A94A3A" w14:paraId="59BE8C9B"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44DF2E4C" w14:textId="77777777" w:rsidR="009A32CB" w:rsidRPr="00A94A3A" w:rsidRDefault="009A32CB">
            <w:pPr>
              <w:snapToGrid w:val="0"/>
              <w:spacing w:line="24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40FFFA44" w14:textId="77777777" w:rsidR="009A32CB" w:rsidRPr="00A94A3A" w:rsidRDefault="009A32CB">
            <w:pPr>
              <w:snapToGrid w:val="0"/>
              <w:spacing w:line="24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3730E8AE" w14:textId="77777777" w:rsidR="009A32CB" w:rsidRPr="00A94A3A" w:rsidRDefault="009A32CB">
            <w:pPr>
              <w:snapToGrid w:val="0"/>
              <w:spacing w:line="24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6A5B3D37" w14:textId="77777777" w:rsidR="009A32CB" w:rsidRPr="00A94A3A" w:rsidRDefault="009A32CB">
            <w:pPr>
              <w:snapToGrid w:val="0"/>
              <w:spacing w:line="24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948574C" w14:textId="77777777" w:rsidR="009A32CB" w:rsidRPr="00A94A3A" w:rsidRDefault="009A32CB">
            <w:pPr>
              <w:snapToGrid w:val="0"/>
              <w:spacing w:line="24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7749E329" w14:textId="77777777" w:rsidR="009A32CB" w:rsidRPr="00A94A3A" w:rsidRDefault="009A32CB">
            <w:pPr>
              <w:snapToGrid w:val="0"/>
              <w:spacing w:line="24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689C92F4" w14:textId="77777777" w:rsidR="009A32CB" w:rsidRPr="00A94A3A" w:rsidRDefault="009A32CB">
            <w:pPr>
              <w:snapToGrid w:val="0"/>
              <w:spacing w:line="240" w:lineRule="exact"/>
              <w:jc w:val="left"/>
              <w:rPr>
                <w:rFonts w:ascii="宋体" w:hAnsi="宋体" w:hint="eastAsia"/>
                <w:color w:val="000000" w:themeColor="text1"/>
                <w:szCs w:val="21"/>
              </w:rPr>
            </w:pPr>
          </w:p>
        </w:tc>
      </w:tr>
      <w:tr w:rsidR="009A32CB" w:rsidRPr="00A94A3A" w14:paraId="68BCF2F4"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7E24FAB6"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6BB3013D"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4D437B5E"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30E0A8E1"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35BB9083"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77A3C415"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60A6594E"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r>
      <w:tr w:rsidR="009A32CB" w:rsidRPr="00A94A3A" w14:paraId="5293125A"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33C170E1"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1F143358"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65027502"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2A4FB6DA"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F269CF7"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17608C6B"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6DF7B2CB"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r>
      <w:tr w:rsidR="009A32CB" w:rsidRPr="00A94A3A" w14:paraId="3E432094"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6F33E33B"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34A134C9"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2772E1A8"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7D47AD50"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41D0DA9C"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045F78F4"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5DAFD9CB"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r>
      <w:tr w:rsidR="009A32CB" w:rsidRPr="00A94A3A" w14:paraId="3D272CCA"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3045B3D2"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862" w:type="dxa"/>
            <w:tcBorders>
              <w:top w:val="single" w:sz="4" w:space="0" w:color="auto"/>
              <w:left w:val="single" w:sz="4" w:space="0" w:color="auto"/>
              <w:bottom w:val="single" w:sz="4" w:space="0" w:color="auto"/>
              <w:right w:val="single" w:sz="4" w:space="0" w:color="auto"/>
            </w:tcBorders>
          </w:tcPr>
          <w:p w14:paraId="7D1041E6"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3269" w:type="dxa"/>
            <w:tcBorders>
              <w:top w:val="single" w:sz="4" w:space="0" w:color="auto"/>
              <w:left w:val="single" w:sz="4" w:space="0" w:color="auto"/>
              <w:bottom w:val="single" w:sz="4" w:space="0" w:color="auto"/>
              <w:right w:val="single" w:sz="4" w:space="0" w:color="auto"/>
            </w:tcBorders>
          </w:tcPr>
          <w:p w14:paraId="73BD00C0"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34D2AAAE"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031" w:type="dxa"/>
            <w:tcBorders>
              <w:top w:val="single" w:sz="4" w:space="0" w:color="auto"/>
              <w:left w:val="single" w:sz="4" w:space="0" w:color="auto"/>
              <w:bottom w:val="single" w:sz="4" w:space="0" w:color="auto"/>
              <w:right w:val="single" w:sz="4" w:space="0" w:color="auto"/>
            </w:tcBorders>
          </w:tcPr>
          <w:p w14:paraId="10EAA277"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1376" w:type="dxa"/>
            <w:tcBorders>
              <w:top w:val="single" w:sz="4" w:space="0" w:color="auto"/>
              <w:left w:val="single" w:sz="4" w:space="0" w:color="auto"/>
              <w:bottom w:val="single" w:sz="4" w:space="0" w:color="auto"/>
              <w:right w:val="single" w:sz="4" w:space="0" w:color="auto"/>
            </w:tcBorders>
          </w:tcPr>
          <w:p w14:paraId="14676D20"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c>
          <w:tcPr>
            <w:tcW w:w="2063" w:type="dxa"/>
            <w:tcBorders>
              <w:top w:val="single" w:sz="4" w:space="0" w:color="auto"/>
              <w:left w:val="single" w:sz="4" w:space="0" w:color="auto"/>
              <w:bottom w:val="single" w:sz="4" w:space="0" w:color="auto"/>
              <w:right w:val="single" w:sz="4" w:space="0" w:color="auto"/>
            </w:tcBorders>
          </w:tcPr>
          <w:p w14:paraId="5ED21973" w14:textId="77777777" w:rsidR="009A32CB" w:rsidRPr="00A94A3A" w:rsidRDefault="009A32CB">
            <w:pPr>
              <w:snapToGrid w:val="0"/>
              <w:spacing w:before="50" w:afterLines="50" w:after="120" w:line="400" w:lineRule="exact"/>
              <w:jc w:val="left"/>
              <w:rPr>
                <w:rFonts w:ascii="宋体" w:hAnsi="宋体" w:hint="eastAsia"/>
                <w:color w:val="000000" w:themeColor="text1"/>
                <w:szCs w:val="21"/>
              </w:rPr>
            </w:pPr>
          </w:p>
        </w:tc>
      </w:tr>
    </w:tbl>
    <w:p w14:paraId="22EE1D52" w14:textId="77777777" w:rsidR="009A32CB" w:rsidRPr="00A94A3A" w:rsidRDefault="00E45DBA">
      <w:pPr>
        <w:pStyle w:val="a6"/>
        <w:snapToGrid w:val="0"/>
        <w:rPr>
          <w:rFonts w:ascii="宋体" w:eastAsia="宋体" w:hAnsi="宋体" w:cs="Times New Roman" w:hint="eastAsia"/>
          <w:color w:val="000000" w:themeColor="text1"/>
          <w:sz w:val="21"/>
          <w:szCs w:val="21"/>
        </w:rPr>
      </w:pPr>
      <w:r w:rsidRPr="00A94A3A">
        <w:rPr>
          <w:rFonts w:ascii="宋体" w:eastAsia="宋体" w:hAnsi="宋体" w:cs="Times New Roman"/>
          <w:color w:val="000000" w:themeColor="text1"/>
          <w:sz w:val="21"/>
          <w:szCs w:val="21"/>
        </w:rPr>
        <w:t>注：</w:t>
      </w:r>
    </w:p>
    <w:p w14:paraId="23E7A7C3" w14:textId="77777777" w:rsidR="009A32CB" w:rsidRPr="00A94A3A" w:rsidRDefault="00E45DBA">
      <w:pPr>
        <w:pStyle w:val="a6"/>
        <w:snapToGrid w:val="0"/>
        <w:rPr>
          <w:rFonts w:ascii="宋体" w:eastAsia="宋体" w:hAnsi="宋体" w:cs="Times New Roman" w:hint="eastAsia"/>
          <w:color w:val="000000" w:themeColor="text1"/>
          <w:sz w:val="21"/>
          <w:szCs w:val="21"/>
        </w:rPr>
      </w:pPr>
      <w:r w:rsidRPr="00A94A3A">
        <w:rPr>
          <w:rFonts w:ascii="宋体" w:eastAsia="宋体" w:hAnsi="宋体" w:cs="Times New Roman"/>
          <w:color w:val="000000" w:themeColor="text1"/>
          <w:szCs w:val="21"/>
        </w:rPr>
        <w:t>（</w:t>
      </w:r>
      <w:r w:rsidRPr="00A94A3A">
        <w:rPr>
          <w:rFonts w:ascii="宋体" w:eastAsia="宋体" w:hAnsi="宋体" w:cs="Times New Roman"/>
          <w:color w:val="000000" w:themeColor="text1"/>
          <w:szCs w:val="21"/>
        </w:rPr>
        <w:t>1</w:t>
      </w:r>
      <w:r w:rsidRPr="00A94A3A">
        <w:rPr>
          <w:rFonts w:ascii="宋体" w:eastAsia="宋体" w:hAnsi="宋体" w:cs="Times New Roman"/>
          <w:color w:val="000000" w:themeColor="text1"/>
          <w:szCs w:val="21"/>
        </w:rPr>
        <w:t>）</w:t>
      </w:r>
      <w:r w:rsidRPr="00A94A3A">
        <w:rPr>
          <w:rFonts w:ascii="宋体" w:eastAsia="宋体" w:hAnsi="宋体" w:cs="Times New Roman"/>
          <w:color w:val="000000" w:themeColor="text1"/>
          <w:sz w:val="21"/>
          <w:szCs w:val="21"/>
        </w:rPr>
        <w:t>未附</w:t>
      </w:r>
      <w:r w:rsidRPr="00A94A3A">
        <w:rPr>
          <w:rFonts w:ascii="宋体" w:eastAsia="宋体" w:hAnsi="宋体" w:cs="Times New Roman" w:hint="eastAsia"/>
          <w:color w:val="000000" w:themeColor="text1"/>
          <w:sz w:val="21"/>
          <w:szCs w:val="21"/>
        </w:rPr>
        <w:t>证明材料</w:t>
      </w:r>
      <w:r w:rsidRPr="00A94A3A">
        <w:rPr>
          <w:rFonts w:ascii="宋体" w:eastAsia="宋体" w:hAnsi="宋体" w:cs="Times New Roman"/>
          <w:color w:val="000000" w:themeColor="text1"/>
          <w:sz w:val="21"/>
          <w:szCs w:val="21"/>
        </w:rPr>
        <w:t>的业绩无效</w:t>
      </w:r>
      <w:r w:rsidRPr="00A94A3A">
        <w:rPr>
          <w:rFonts w:ascii="宋体" w:eastAsia="宋体" w:hAnsi="宋体" w:cs="Times New Roman" w:hint="eastAsia"/>
          <w:color w:val="000000" w:themeColor="text1"/>
          <w:sz w:val="21"/>
          <w:szCs w:val="21"/>
        </w:rPr>
        <w:t>，证明材料</w:t>
      </w:r>
      <w:r w:rsidRPr="00A94A3A">
        <w:rPr>
          <w:rFonts w:ascii="宋体" w:eastAsia="宋体" w:hAnsi="宋体" w:cs="Times New Roman"/>
          <w:color w:val="000000" w:themeColor="text1"/>
          <w:sz w:val="21"/>
          <w:szCs w:val="21"/>
        </w:rPr>
        <w:t>见第四章《评审方法及标准》规定</w:t>
      </w:r>
      <w:r w:rsidRPr="00A94A3A">
        <w:rPr>
          <w:rFonts w:ascii="宋体" w:eastAsia="宋体" w:hAnsi="宋体" w:cs="Times New Roman" w:hint="eastAsia"/>
          <w:color w:val="000000" w:themeColor="text1"/>
          <w:sz w:val="21"/>
          <w:szCs w:val="21"/>
        </w:rPr>
        <w:t>。</w:t>
      </w:r>
    </w:p>
    <w:p w14:paraId="091B9692" w14:textId="77777777" w:rsidR="009A32CB" w:rsidRPr="00A94A3A" w:rsidRDefault="00E45DBA">
      <w:pPr>
        <w:pStyle w:val="a6"/>
        <w:snapToGrid w:val="0"/>
        <w:rPr>
          <w:rFonts w:ascii="宋体" w:eastAsia="宋体" w:hAnsi="宋体" w:cs="Times New Roman" w:hint="eastAsia"/>
          <w:color w:val="000000" w:themeColor="text1"/>
          <w:sz w:val="21"/>
          <w:szCs w:val="21"/>
        </w:rPr>
      </w:pPr>
      <w:r w:rsidRPr="00A94A3A">
        <w:rPr>
          <w:rFonts w:ascii="宋体" w:eastAsia="宋体" w:hAnsi="宋体" w:cs="Times New Roman"/>
          <w:color w:val="000000" w:themeColor="text1"/>
          <w:szCs w:val="21"/>
        </w:rPr>
        <w:t>（</w:t>
      </w:r>
      <w:r w:rsidRPr="00A94A3A">
        <w:rPr>
          <w:rFonts w:ascii="宋体" w:eastAsia="宋体" w:hAnsi="宋体" w:cs="Times New Roman"/>
          <w:color w:val="000000" w:themeColor="text1"/>
          <w:szCs w:val="21"/>
        </w:rPr>
        <w:t>2</w:t>
      </w:r>
      <w:r w:rsidRPr="00A94A3A">
        <w:rPr>
          <w:rFonts w:ascii="宋体" w:eastAsia="宋体" w:hAnsi="宋体" w:cs="Times New Roman"/>
          <w:color w:val="000000" w:themeColor="text1"/>
          <w:szCs w:val="21"/>
        </w:rPr>
        <w:t>）</w:t>
      </w:r>
      <w:r w:rsidRPr="00A94A3A">
        <w:rPr>
          <w:rFonts w:ascii="宋体" w:eastAsia="宋体" w:hAnsi="宋体" w:cs="Times New Roman"/>
          <w:color w:val="000000" w:themeColor="text1"/>
          <w:sz w:val="21"/>
          <w:szCs w:val="21"/>
        </w:rPr>
        <w:t>类似项目的定义见第四章《评审方法及标准》规定。</w:t>
      </w:r>
    </w:p>
    <w:p w14:paraId="026C1165" w14:textId="77777777" w:rsidR="009A32CB" w:rsidRPr="00A94A3A" w:rsidRDefault="00E45DBA">
      <w:pPr>
        <w:rPr>
          <w:rFonts w:ascii="宋体" w:hAnsi="宋体" w:hint="eastAsia"/>
          <w:color w:val="000000" w:themeColor="text1"/>
        </w:rPr>
      </w:pPr>
      <w:r w:rsidRPr="00A94A3A">
        <w:rPr>
          <w:rFonts w:ascii="宋体" w:hAnsi="宋体"/>
          <w:color w:val="000000" w:themeColor="text1"/>
          <w:szCs w:val="21"/>
        </w:rPr>
        <w:t>（</w:t>
      </w:r>
      <w:r w:rsidRPr="00A94A3A">
        <w:rPr>
          <w:rFonts w:ascii="宋体" w:hAnsi="宋体"/>
          <w:color w:val="000000" w:themeColor="text1"/>
          <w:szCs w:val="21"/>
        </w:rPr>
        <w:t>3</w:t>
      </w:r>
      <w:r w:rsidRPr="00A94A3A">
        <w:rPr>
          <w:rFonts w:ascii="宋体" w:hAnsi="宋体"/>
          <w:color w:val="000000" w:themeColor="text1"/>
          <w:szCs w:val="21"/>
        </w:rPr>
        <w:t>）</w:t>
      </w:r>
      <w:r w:rsidRPr="00A94A3A">
        <w:rPr>
          <w:rFonts w:ascii="宋体" w:hAnsi="宋体"/>
          <w:color w:val="000000" w:themeColor="text1"/>
        </w:rPr>
        <w:t>本表可拓展</w:t>
      </w:r>
    </w:p>
    <w:p w14:paraId="06E40592" w14:textId="77777777" w:rsidR="009A32CB" w:rsidRPr="00A94A3A" w:rsidRDefault="009A32CB">
      <w:pPr>
        <w:snapToGrid w:val="0"/>
        <w:spacing w:before="50"/>
        <w:jc w:val="left"/>
        <w:rPr>
          <w:rFonts w:ascii="宋体" w:hAnsi="宋体" w:hint="eastAsia"/>
          <w:color w:val="000000" w:themeColor="text1"/>
          <w:szCs w:val="21"/>
        </w:rPr>
      </w:pPr>
    </w:p>
    <w:p w14:paraId="74B65627" w14:textId="77777777" w:rsidR="009A32CB" w:rsidRPr="00A94A3A" w:rsidRDefault="00E45DBA">
      <w:pPr>
        <w:snapToGrid w:val="0"/>
        <w:spacing w:before="50"/>
        <w:jc w:val="left"/>
        <w:rPr>
          <w:rFonts w:ascii="宋体" w:hAnsi="宋体" w:hint="eastAsia"/>
          <w:color w:val="000000" w:themeColor="text1"/>
          <w:szCs w:val="21"/>
        </w:rPr>
        <w:sectPr w:rsidR="009A32CB" w:rsidRPr="00A94A3A">
          <w:headerReference w:type="default" r:id="rId29"/>
          <w:footerReference w:type="default" r:id="rId30"/>
          <w:pgSz w:w="16838" w:h="11906" w:orient="landscape"/>
          <w:pgMar w:top="1274" w:right="1418" w:bottom="1418" w:left="1418" w:header="851" w:footer="992" w:gutter="0"/>
          <w:cols w:space="720"/>
          <w:docGrid w:linePitch="312"/>
        </w:sectPr>
      </w:pPr>
      <w:r w:rsidRPr="00A94A3A">
        <w:rPr>
          <w:rFonts w:ascii="宋体" w:hAnsi="宋体"/>
          <w:color w:val="000000" w:themeColor="text1"/>
          <w:szCs w:val="21"/>
        </w:rPr>
        <w:t>供应商</w:t>
      </w:r>
      <w:r w:rsidRPr="00A94A3A">
        <w:rPr>
          <w:rFonts w:ascii="宋体" w:hAnsi="宋体" w:hint="eastAsia"/>
          <w:color w:val="000000" w:themeColor="text1"/>
          <w:szCs w:val="21"/>
        </w:rPr>
        <w:t>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color w:val="000000" w:themeColor="text1"/>
          <w:szCs w:val="21"/>
        </w:rPr>
        <w:t>：</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年</w:t>
      </w:r>
      <w:r w:rsidRPr="00A94A3A">
        <w:rPr>
          <w:rFonts w:ascii="宋体" w:hAnsi="宋体"/>
          <w:color w:val="000000" w:themeColor="text1"/>
          <w:szCs w:val="21"/>
        </w:rPr>
        <w:t xml:space="preserve">    </w:t>
      </w:r>
      <w:r w:rsidRPr="00A94A3A">
        <w:rPr>
          <w:rFonts w:ascii="宋体" w:hAnsi="宋体"/>
          <w:color w:val="000000" w:themeColor="text1"/>
          <w:szCs w:val="21"/>
        </w:rPr>
        <w:t>月</w:t>
      </w:r>
      <w:r w:rsidRPr="00A94A3A">
        <w:rPr>
          <w:rFonts w:ascii="宋体" w:hAnsi="宋体"/>
          <w:color w:val="000000" w:themeColor="text1"/>
          <w:szCs w:val="21"/>
        </w:rPr>
        <w:t xml:space="preserve">   </w:t>
      </w:r>
    </w:p>
    <w:p w14:paraId="12141C22" w14:textId="77777777" w:rsidR="009A32CB" w:rsidRPr="00A94A3A" w:rsidRDefault="00E45DBA">
      <w:pPr>
        <w:snapToGrid w:val="0"/>
        <w:spacing w:before="50" w:afterLines="50" w:after="120"/>
        <w:jc w:val="left"/>
        <w:rPr>
          <w:rFonts w:ascii="宋体" w:hAnsi="宋体" w:hint="eastAsia"/>
          <w:color w:val="000000" w:themeColor="text1"/>
          <w:szCs w:val="21"/>
        </w:rPr>
      </w:pPr>
      <w:bookmarkStart w:id="110" w:name="_Hlk93046716"/>
      <w:bookmarkStart w:id="111" w:name="_Hlk19110561"/>
      <w:r w:rsidRPr="00A94A3A">
        <w:rPr>
          <w:rFonts w:ascii="宋体" w:hAnsi="宋体"/>
          <w:bCs/>
          <w:color w:val="000000" w:themeColor="text1"/>
          <w:sz w:val="24"/>
        </w:rPr>
        <w:lastRenderedPageBreak/>
        <w:t>14</w:t>
      </w:r>
      <w:r w:rsidRPr="00A94A3A">
        <w:rPr>
          <w:rFonts w:ascii="宋体" w:hAnsi="宋体"/>
          <w:bCs/>
          <w:color w:val="000000" w:themeColor="text1"/>
          <w:sz w:val="24"/>
        </w:rPr>
        <w:t>．</w:t>
      </w:r>
      <w:r w:rsidRPr="00A94A3A">
        <w:rPr>
          <w:rFonts w:ascii="宋体" w:hAnsi="宋体" w:hint="eastAsia"/>
          <w:bCs/>
          <w:color w:val="000000" w:themeColor="text1"/>
          <w:sz w:val="24"/>
        </w:rPr>
        <w:t>符合政府采购政策的证明材料。</w:t>
      </w:r>
    </w:p>
    <w:p w14:paraId="2888065D" w14:textId="77777777" w:rsidR="009A32CB" w:rsidRPr="00A94A3A" w:rsidRDefault="00E45DBA">
      <w:pPr>
        <w:rPr>
          <w:rFonts w:ascii="宋体" w:hAnsi="宋体" w:hint="eastAsia"/>
          <w:color w:val="000000" w:themeColor="text1"/>
          <w:szCs w:val="21"/>
        </w:rPr>
      </w:pPr>
      <w:r w:rsidRPr="00A94A3A">
        <w:rPr>
          <w:rFonts w:ascii="宋体" w:hAnsi="宋体"/>
          <w:color w:val="000000" w:themeColor="text1"/>
          <w:szCs w:val="21"/>
        </w:rPr>
        <w:t>14.1</w:t>
      </w:r>
      <w:r w:rsidRPr="00A94A3A">
        <w:rPr>
          <w:rFonts w:ascii="宋体" w:hAnsi="宋体" w:hint="eastAsia"/>
          <w:bCs/>
          <w:color w:val="000000" w:themeColor="text1"/>
          <w:szCs w:val="21"/>
        </w:rPr>
        <w:t>中小企业声明函</w:t>
      </w:r>
      <w:r w:rsidRPr="00A94A3A">
        <w:rPr>
          <w:rFonts w:ascii="宋体" w:hAnsi="宋体"/>
          <w:color w:val="000000" w:themeColor="text1"/>
          <w:szCs w:val="21"/>
        </w:rPr>
        <w:t>。</w:t>
      </w:r>
    </w:p>
    <w:p w14:paraId="0568F89A" w14:textId="77777777" w:rsidR="009A32CB" w:rsidRPr="00A94A3A" w:rsidRDefault="009A32CB">
      <w:pPr>
        <w:spacing w:line="360" w:lineRule="auto"/>
        <w:ind w:firstLineChars="1700" w:firstLine="3584"/>
        <w:rPr>
          <w:rFonts w:ascii="宋体" w:hAnsi="宋体" w:hint="eastAsia"/>
          <w:b/>
          <w:color w:val="000000" w:themeColor="text1"/>
          <w:szCs w:val="21"/>
        </w:rPr>
      </w:pPr>
      <w:bookmarkStart w:id="112" w:name="_Hlk60649458"/>
    </w:p>
    <w:bookmarkEnd w:id="112"/>
    <w:p w14:paraId="2715E51E" w14:textId="77777777" w:rsidR="009A32CB" w:rsidRPr="00A94A3A" w:rsidRDefault="00E45DBA">
      <w:pPr>
        <w:spacing w:line="360" w:lineRule="auto"/>
        <w:ind w:firstLineChars="1700" w:firstLine="3584"/>
        <w:rPr>
          <w:rFonts w:ascii="宋体" w:hAnsi="宋体" w:hint="eastAsia"/>
          <w:b/>
          <w:color w:val="000000" w:themeColor="text1"/>
          <w:szCs w:val="21"/>
        </w:rPr>
      </w:pPr>
      <w:r w:rsidRPr="00A94A3A">
        <w:rPr>
          <w:rFonts w:ascii="宋体" w:hAnsi="宋体" w:hint="eastAsia"/>
          <w:b/>
          <w:color w:val="000000" w:themeColor="text1"/>
          <w:szCs w:val="21"/>
        </w:rPr>
        <w:t>中小企业声明函（服务）</w:t>
      </w:r>
    </w:p>
    <w:p w14:paraId="0E037A15" w14:textId="77777777" w:rsidR="009A32CB" w:rsidRPr="00A94A3A" w:rsidRDefault="00E45DBA">
      <w:pPr>
        <w:spacing w:line="360" w:lineRule="auto"/>
        <w:ind w:firstLine="420"/>
        <w:rPr>
          <w:rFonts w:ascii="宋体" w:hAnsi="宋体" w:hint="eastAsia"/>
          <w:bCs/>
          <w:color w:val="000000" w:themeColor="text1"/>
          <w:szCs w:val="21"/>
        </w:rPr>
      </w:pPr>
      <w:r w:rsidRPr="00A94A3A">
        <w:rPr>
          <w:rFonts w:ascii="宋体" w:hAnsi="宋体" w:hint="eastAsia"/>
          <w:bCs/>
          <w:color w:val="000000" w:themeColor="text1"/>
          <w:szCs w:val="21"/>
        </w:rPr>
        <w:t>本公司（联合体）郑重声明，根据《政府采购促进中小企业发展管理办法》（财库﹝</w:t>
      </w:r>
      <w:r w:rsidRPr="00A94A3A">
        <w:rPr>
          <w:rFonts w:ascii="宋体" w:hAnsi="宋体" w:hint="eastAsia"/>
          <w:bCs/>
          <w:color w:val="000000" w:themeColor="text1"/>
          <w:szCs w:val="21"/>
        </w:rPr>
        <w:t>2020</w:t>
      </w:r>
      <w:r w:rsidRPr="00A94A3A">
        <w:rPr>
          <w:rFonts w:ascii="宋体" w:hAnsi="宋体" w:hint="eastAsia"/>
          <w:bCs/>
          <w:color w:val="000000" w:themeColor="text1"/>
          <w:szCs w:val="21"/>
        </w:rPr>
        <w:t>﹞</w:t>
      </w:r>
      <w:r w:rsidRPr="00A94A3A">
        <w:rPr>
          <w:rFonts w:ascii="宋体" w:hAnsi="宋体" w:hint="eastAsia"/>
          <w:bCs/>
          <w:color w:val="000000" w:themeColor="text1"/>
          <w:szCs w:val="21"/>
        </w:rPr>
        <w:t xml:space="preserve">46 </w:t>
      </w:r>
      <w:r w:rsidRPr="00A94A3A">
        <w:rPr>
          <w:rFonts w:ascii="宋体" w:hAnsi="宋体" w:hint="eastAsia"/>
          <w:bCs/>
          <w:color w:val="000000" w:themeColor="text1"/>
          <w:szCs w:val="21"/>
        </w:rPr>
        <w:t>号）的规定，本公司（联合体）参加</w:t>
      </w:r>
      <w:r w:rsidRPr="00A94A3A">
        <w:rPr>
          <w:rFonts w:ascii="宋体" w:hAnsi="宋体" w:hint="eastAsia"/>
          <w:bCs/>
          <w:color w:val="000000" w:themeColor="text1"/>
          <w:szCs w:val="21"/>
          <w:u w:val="single"/>
        </w:rPr>
        <w:t>（单位名称）</w:t>
      </w:r>
      <w:r w:rsidRPr="00A94A3A">
        <w:rPr>
          <w:rFonts w:ascii="宋体" w:hAnsi="宋体" w:hint="eastAsia"/>
          <w:bCs/>
          <w:color w:val="000000" w:themeColor="text1"/>
          <w:szCs w:val="21"/>
        </w:rPr>
        <w:t>的</w:t>
      </w:r>
      <w:r w:rsidRPr="00A94A3A">
        <w:rPr>
          <w:rFonts w:ascii="宋体" w:hAnsi="宋体" w:hint="eastAsia"/>
          <w:bCs/>
          <w:color w:val="000000" w:themeColor="text1"/>
          <w:szCs w:val="21"/>
          <w:u w:val="single"/>
        </w:rPr>
        <w:t>（项目名称）</w:t>
      </w:r>
      <w:r w:rsidRPr="00A94A3A">
        <w:rPr>
          <w:rFonts w:ascii="宋体" w:hAnsi="宋体" w:hint="eastAsia"/>
          <w:bCs/>
          <w:color w:val="000000" w:themeColor="text1"/>
          <w:szCs w:val="21"/>
        </w:rPr>
        <w:t>采购活动，服务全部由符合政策要求的中小企业承接。相关企业（含联合体中的中小企业、签订分包意向协议的中小企业）</w:t>
      </w:r>
      <w:r w:rsidRPr="00A94A3A">
        <w:rPr>
          <w:rFonts w:ascii="宋体" w:hAnsi="宋体" w:hint="eastAsia"/>
          <w:bCs/>
          <w:color w:val="000000" w:themeColor="text1"/>
          <w:szCs w:val="21"/>
        </w:rPr>
        <w:t xml:space="preserve"> </w:t>
      </w:r>
      <w:r w:rsidRPr="00A94A3A">
        <w:rPr>
          <w:rFonts w:ascii="宋体" w:hAnsi="宋体" w:hint="eastAsia"/>
          <w:bCs/>
          <w:color w:val="000000" w:themeColor="text1"/>
          <w:szCs w:val="21"/>
        </w:rPr>
        <w:t>的具体情况如下：</w:t>
      </w:r>
    </w:p>
    <w:p w14:paraId="366F245D" w14:textId="77777777" w:rsidR="009A32CB" w:rsidRPr="00A94A3A" w:rsidRDefault="00E45DBA">
      <w:pPr>
        <w:spacing w:line="360" w:lineRule="auto"/>
        <w:ind w:firstLine="420"/>
        <w:rPr>
          <w:rFonts w:ascii="宋体" w:hAnsi="宋体" w:hint="eastAsia"/>
          <w:bCs/>
          <w:color w:val="000000" w:themeColor="text1"/>
          <w:szCs w:val="21"/>
        </w:rPr>
      </w:pPr>
      <w:r w:rsidRPr="00A94A3A">
        <w:rPr>
          <w:rFonts w:ascii="宋体" w:hAnsi="宋体"/>
          <w:bCs/>
          <w:color w:val="000000" w:themeColor="text1"/>
          <w:szCs w:val="21"/>
        </w:rPr>
        <w:t>1.</w:t>
      </w:r>
      <w:r w:rsidRPr="00A94A3A">
        <w:rPr>
          <w:rFonts w:ascii="宋体" w:hAnsi="宋体" w:hint="eastAsia"/>
          <w:bCs/>
          <w:color w:val="000000" w:themeColor="text1"/>
          <w:szCs w:val="21"/>
          <w:u w:val="single"/>
        </w:rPr>
        <w:t>（标的名称）</w:t>
      </w:r>
      <w:r w:rsidRPr="00A94A3A">
        <w:rPr>
          <w:rFonts w:ascii="宋体" w:hAnsi="宋体" w:hint="eastAsia"/>
          <w:bCs/>
          <w:color w:val="000000" w:themeColor="text1"/>
          <w:szCs w:val="21"/>
        </w:rPr>
        <w:t>，属于</w:t>
      </w:r>
      <w:r w:rsidRPr="00A94A3A">
        <w:rPr>
          <w:rFonts w:ascii="宋体" w:hAnsi="宋体" w:hint="eastAsia"/>
          <w:bCs/>
          <w:color w:val="000000" w:themeColor="text1"/>
          <w:szCs w:val="21"/>
          <w:u w:val="single"/>
        </w:rPr>
        <w:t>（采购文件中明确的所属行业）</w:t>
      </w:r>
      <w:r w:rsidRPr="00A94A3A">
        <w:rPr>
          <w:rFonts w:ascii="宋体" w:hAnsi="宋体" w:hint="eastAsia"/>
          <w:bCs/>
          <w:color w:val="000000" w:themeColor="text1"/>
          <w:szCs w:val="21"/>
        </w:rPr>
        <w:t>行业；承接企业为</w:t>
      </w:r>
      <w:r w:rsidRPr="00A94A3A">
        <w:rPr>
          <w:rFonts w:ascii="宋体" w:hAnsi="宋体" w:hint="eastAsia"/>
          <w:bCs/>
          <w:color w:val="000000" w:themeColor="text1"/>
          <w:szCs w:val="21"/>
          <w:u w:val="single"/>
        </w:rPr>
        <w:t>（企业名称）</w:t>
      </w:r>
      <w:r w:rsidRPr="00A94A3A">
        <w:rPr>
          <w:rFonts w:ascii="宋体" w:hAnsi="宋体" w:hint="eastAsia"/>
          <w:bCs/>
          <w:color w:val="000000" w:themeColor="text1"/>
          <w:szCs w:val="21"/>
        </w:rPr>
        <w:t>，从业人员</w:t>
      </w:r>
      <w:r w:rsidRPr="00A94A3A">
        <w:rPr>
          <w:rFonts w:ascii="宋体" w:hAnsi="宋体"/>
          <w:bCs/>
          <w:color w:val="000000" w:themeColor="text1"/>
          <w:szCs w:val="21"/>
          <w:u w:val="single"/>
        </w:rPr>
        <w:t xml:space="preserve">    </w:t>
      </w:r>
      <w:r w:rsidRPr="00A94A3A">
        <w:rPr>
          <w:rFonts w:ascii="宋体" w:hAnsi="宋体" w:hint="eastAsia"/>
          <w:bCs/>
          <w:color w:val="000000" w:themeColor="text1"/>
          <w:szCs w:val="21"/>
        </w:rPr>
        <w:t>人，营业收入为</w:t>
      </w:r>
      <w:r w:rsidRPr="00A94A3A">
        <w:rPr>
          <w:rFonts w:ascii="宋体" w:hAnsi="宋体" w:hint="eastAsia"/>
          <w:bCs/>
          <w:color w:val="000000" w:themeColor="text1"/>
          <w:szCs w:val="21"/>
          <w:u w:val="single"/>
        </w:rPr>
        <w:t xml:space="preserve"> </w:t>
      </w:r>
      <w:r w:rsidRPr="00A94A3A">
        <w:rPr>
          <w:rFonts w:ascii="宋体" w:hAnsi="宋体"/>
          <w:bCs/>
          <w:color w:val="000000" w:themeColor="text1"/>
          <w:szCs w:val="21"/>
          <w:u w:val="single"/>
        </w:rPr>
        <w:t xml:space="preserve">  </w:t>
      </w:r>
      <w:r w:rsidRPr="00A94A3A">
        <w:rPr>
          <w:rFonts w:ascii="宋体" w:hAnsi="宋体" w:hint="eastAsia"/>
          <w:bCs/>
          <w:color w:val="000000" w:themeColor="text1"/>
          <w:szCs w:val="21"/>
          <w:u w:val="single"/>
        </w:rPr>
        <w:t xml:space="preserve"> </w:t>
      </w:r>
      <w:r w:rsidRPr="00A94A3A">
        <w:rPr>
          <w:rFonts w:ascii="宋体" w:hAnsi="宋体" w:hint="eastAsia"/>
          <w:bCs/>
          <w:color w:val="000000" w:themeColor="text1"/>
          <w:szCs w:val="21"/>
        </w:rPr>
        <w:t>万元，资产总额为</w:t>
      </w:r>
      <w:r w:rsidRPr="00A94A3A">
        <w:rPr>
          <w:rFonts w:ascii="宋体" w:hAnsi="宋体" w:hint="eastAsia"/>
          <w:bCs/>
          <w:color w:val="000000" w:themeColor="text1"/>
          <w:szCs w:val="21"/>
          <w:u w:val="single"/>
        </w:rPr>
        <w:t xml:space="preserve">    </w:t>
      </w:r>
      <w:r w:rsidRPr="00A94A3A">
        <w:rPr>
          <w:rFonts w:ascii="宋体" w:hAnsi="宋体" w:hint="eastAsia"/>
          <w:bCs/>
          <w:color w:val="000000" w:themeColor="text1"/>
          <w:szCs w:val="21"/>
        </w:rPr>
        <w:t>万元，属于</w:t>
      </w:r>
      <w:r w:rsidRPr="00A94A3A">
        <w:rPr>
          <w:rFonts w:ascii="宋体" w:hAnsi="宋体" w:hint="eastAsia"/>
          <w:bCs/>
          <w:color w:val="000000" w:themeColor="text1"/>
          <w:szCs w:val="21"/>
          <w:u w:val="single"/>
        </w:rPr>
        <w:t>（中型企业、小型企业、微型企业）</w:t>
      </w:r>
      <w:r w:rsidRPr="00A94A3A">
        <w:rPr>
          <w:rFonts w:ascii="宋体" w:hAnsi="宋体" w:hint="eastAsia"/>
          <w:bCs/>
          <w:color w:val="000000" w:themeColor="text1"/>
          <w:szCs w:val="21"/>
        </w:rPr>
        <w:t>；</w:t>
      </w:r>
    </w:p>
    <w:p w14:paraId="60D2C81E" w14:textId="77777777" w:rsidR="009A32CB" w:rsidRPr="00A94A3A" w:rsidRDefault="00E45DBA">
      <w:pPr>
        <w:spacing w:line="360" w:lineRule="auto"/>
        <w:ind w:firstLine="420"/>
        <w:rPr>
          <w:rFonts w:ascii="宋体" w:hAnsi="宋体" w:hint="eastAsia"/>
          <w:bCs/>
          <w:color w:val="000000" w:themeColor="text1"/>
          <w:szCs w:val="21"/>
        </w:rPr>
      </w:pPr>
      <w:r w:rsidRPr="00A94A3A">
        <w:rPr>
          <w:rFonts w:ascii="宋体" w:hAnsi="宋体"/>
          <w:bCs/>
          <w:color w:val="000000" w:themeColor="text1"/>
          <w:szCs w:val="21"/>
        </w:rPr>
        <w:t>2.</w:t>
      </w:r>
      <w:r w:rsidRPr="00A94A3A">
        <w:rPr>
          <w:rFonts w:ascii="宋体" w:hAnsi="宋体" w:hint="eastAsia"/>
          <w:bCs/>
          <w:color w:val="000000" w:themeColor="text1"/>
          <w:szCs w:val="21"/>
          <w:u w:val="single"/>
        </w:rPr>
        <w:t>（标的名称）</w:t>
      </w:r>
      <w:r w:rsidRPr="00A94A3A">
        <w:rPr>
          <w:rFonts w:ascii="宋体" w:hAnsi="宋体" w:hint="eastAsia"/>
          <w:bCs/>
          <w:color w:val="000000" w:themeColor="text1"/>
          <w:szCs w:val="21"/>
        </w:rPr>
        <w:t>，属于</w:t>
      </w:r>
      <w:r w:rsidRPr="00A94A3A">
        <w:rPr>
          <w:rFonts w:ascii="宋体" w:hAnsi="宋体" w:hint="eastAsia"/>
          <w:bCs/>
          <w:color w:val="000000" w:themeColor="text1"/>
          <w:szCs w:val="21"/>
          <w:u w:val="single"/>
        </w:rPr>
        <w:t>（采购文件中明确的所属行业）</w:t>
      </w:r>
      <w:r w:rsidRPr="00A94A3A">
        <w:rPr>
          <w:rFonts w:ascii="宋体" w:hAnsi="宋体" w:hint="eastAsia"/>
          <w:bCs/>
          <w:color w:val="000000" w:themeColor="text1"/>
          <w:szCs w:val="21"/>
        </w:rPr>
        <w:t>行业；承接企业为</w:t>
      </w:r>
      <w:r w:rsidRPr="00A94A3A">
        <w:rPr>
          <w:rFonts w:ascii="宋体" w:hAnsi="宋体" w:hint="eastAsia"/>
          <w:bCs/>
          <w:color w:val="000000" w:themeColor="text1"/>
          <w:szCs w:val="21"/>
          <w:u w:val="single"/>
        </w:rPr>
        <w:t>（企业名称）</w:t>
      </w:r>
      <w:r w:rsidRPr="00A94A3A">
        <w:rPr>
          <w:rFonts w:ascii="宋体" w:hAnsi="宋体" w:hint="eastAsia"/>
          <w:bCs/>
          <w:color w:val="000000" w:themeColor="text1"/>
          <w:szCs w:val="21"/>
        </w:rPr>
        <w:t>，从业人员</w:t>
      </w:r>
      <w:r w:rsidRPr="00A94A3A">
        <w:rPr>
          <w:rFonts w:ascii="宋体" w:hAnsi="宋体" w:hint="eastAsia"/>
          <w:bCs/>
          <w:color w:val="000000" w:themeColor="text1"/>
          <w:szCs w:val="21"/>
          <w:u w:val="single"/>
        </w:rPr>
        <w:t xml:space="preserve">       </w:t>
      </w:r>
      <w:r w:rsidRPr="00A94A3A">
        <w:rPr>
          <w:rFonts w:ascii="宋体" w:hAnsi="宋体" w:hint="eastAsia"/>
          <w:bCs/>
          <w:color w:val="000000" w:themeColor="text1"/>
          <w:szCs w:val="21"/>
        </w:rPr>
        <w:t>人，营业收入为</w:t>
      </w:r>
      <w:r w:rsidRPr="00A94A3A">
        <w:rPr>
          <w:rFonts w:ascii="宋体" w:hAnsi="宋体" w:hint="eastAsia"/>
          <w:bCs/>
          <w:color w:val="000000" w:themeColor="text1"/>
          <w:szCs w:val="21"/>
          <w:u w:val="single"/>
        </w:rPr>
        <w:t xml:space="preserve">     </w:t>
      </w:r>
      <w:r w:rsidRPr="00A94A3A">
        <w:rPr>
          <w:rFonts w:ascii="宋体" w:hAnsi="宋体" w:hint="eastAsia"/>
          <w:bCs/>
          <w:color w:val="000000" w:themeColor="text1"/>
          <w:szCs w:val="21"/>
        </w:rPr>
        <w:t>万元，资产总额为</w:t>
      </w:r>
      <w:r w:rsidRPr="00A94A3A">
        <w:rPr>
          <w:rFonts w:ascii="宋体" w:hAnsi="宋体" w:hint="eastAsia"/>
          <w:bCs/>
          <w:color w:val="000000" w:themeColor="text1"/>
          <w:szCs w:val="21"/>
          <w:u w:val="single"/>
        </w:rPr>
        <w:t xml:space="preserve"> </w:t>
      </w:r>
      <w:r w:rsidRPr="00A94A3A">
        <w:rPr>
          <w:rFonts w:ascii="宋体" w:hAnsi="宋体"/>
          <w:bCs/>
          <w:color w:val="000000" w:themeColor="text1"/>
          <w:szCs w:val="21"/>
          <w:u w:val="single"/>
        </w:rPr>
        <w:t xml:space="preserve">     </w:t>
      </w:r>
      <w:r w:rsidRPr="00A94A3A">
        <w:rPr>
          <w:rFonts w:ascii="宋体" w:hAnsi="宋体" w:hint="eastAsia"/>
          <w:bCs/>
          <w:color w:val="000000" w:themeColor="text1"/>
          <w:szCs w:val="21"/>
          <w:u w:val="single"/>
        </w:rPr>
        <w:t xml:space="preserve"> </w:t>
      </w:r>
      <w:r w:rsidRPr="00A94A3A">
        <w:rPr>
          <w:rFonts w:ascii="宋体" w:hAnsi="宋体" w:hint="eastAsia"/>
          <w:bCs/>
          <w:color w:val="000000" w:themeColor="text1"/>
          <w:szCs w:val="21"/>
        </w:rPr>
        <w:t>万元，属于</w:t>
      </w:r>
      <w:r w:rsidRPr="00A94A3A">
        <w:rPr>
          <w:rFonts w:ascii="宋体" w:hAnsi="宋体" w:hint="eastAsia"/>
          <w:bCs/>
          <w:color w:val="000000" w:themeColor="text1"/>
          <w:szCs w:val="21"/>
          <w:u w:val="single"/>
        </w:rPr>
        <w:t>（中型企业、小型企业、微型企业）</w:t>
      </w:r>
      <w:r w:rsidRPr="00A94A3A">
        <w:rPr>
          <w:rFonts w:ascii="宋体" w:hAnsi="宋体" w:hint="eastAsia"/>
          <w:bCs/>
          <w:color w:val="000000" w:themeColor="text1"/>
          <w:szCs w:val="21"/>
        </w:rPr>
        <w:t>；</w:t>
      </w:r>
    </w:p>
    <w:p w14:paraId="115419EB" w14:textId="77777777" w:rsidR="009A32CB" w:rsidRPr="00A94A3A" w:rsidRDefault="00E45DBA">
      <w:pPr>
        <w:spacing w:line="360" w:lineRule="auto"/>
        <w:ind w:firstLine="420"/>
        <w:rPr>
          <w:rFonts w:ascii="宋体" w:hAnsi="宋体" w:hint="eastAsia"/>
          <w:bCs/>
          <w:color w:val="000000" w:themeColor="text1"/>
          <w:szCs w:val="21"/>
        </w:rPr>
      </w:pPr>
      <w:r w:rsidRPr="00A94A3A">
        <w:rPr>
          <w:rFonts w:ascii="宋体" w:hAnsi="宋体" w:hint="eastAsia"/>
          <w:bCs/>
          <w:color w:val="000000" w:themeColor="text1"/>
          <w:szCs w:val="21"/>
        </w:rPr>
        <w:t>……</w:t>
      </w:r>
    </w:p>
    <w:p w14:paraId="6272F8E0" w14:textId="77777777" w:rsidR="009A32CB" w:rsidRPr="00A94A3A" w:rsidRDefault="00E45DBA">
      <w:pPr>
        <w:spacing w:line="360" w:lineRule="auto"/>
        <w:ind w:firstLine="420"/>
        <w:rPr>
          <w:rFonts w:ascii="宋体" w:hAnsi="宋体" w:hint="eastAsia"/>
          <w:bCs/>
          <w:color w:val="000000" w:themeColor="text1"/>
          <w:szCs w:val="21"/>
        </w:rPr>
      </w:pPr>
      <w:r w:rsidRPr="00A94A3A">
        <w:rPr>
          <w:rFonts w:ascii="宋体" w:hAnsi="宋体" w:hint="eastAsia"/>
          <w:bCs/>
          <w:color w:val="000000" w:themeColor="text1"/>
          <w:szCs w:val="21"/>
        </w:rPr>
        <w:t>以上企业，不属于大企业的分支机构，不存在控股股东为大企业的情形，也不存在与大企业的负责人为同一人的情形。</w:t>
      </w:r>
    </w:p>
    <w:p w14:paraId="6FC2A587" w14:textId="77777777" w:rsidR="009A32CB" w:rsidRPr="00A94A3A" w:rsidRDefault="00E45DBA">
      <w:pPr>
        <w:spacing w:line="360" w:lineRule="auto"/>
        <w:ind w:firstLine="420"/>
        <w:rPr>
          <w:rFonts w:ascii="宋体" w:hAnsi="宋体" w:hint="eastAsia"/>
          <w:bCs/>
          <w:color w:val="000000" w:themeColor="text1"/>
          <w:szCs w:val="21"/>
        </w:rPr>
      </w:pPr>
      <w:r w:rsidRPr="00A94A3A">
        <w:rPr>
          <w:rFonts w:ascii="宋体" w:hAnsi="宋体" w:hint="eastAsia"/>
          <w:bCs/>
          <w:color w:val="000000" w:themeColor="text1"/>
          <w:szCs w:val="21"/>
        </w:rPr>
        <w:t>本企业对上述声明内容的真实性负责。如有虚假，将依法承担相应责任。</w:t>
      </w:r>
    </w:p>
    <w:p w14:paraId="19552B6C" w14:textId="77777777" w:rsidR="009A32CB" w:rsidRPr="00A94A3A" w:rsidRDefault="00E45DBA">
      <w:pPr>
        <w:spacing w:line="360" w:lineRule="auto"/>
        <w:ind w:firstLineChars="1500" w:firstLine="3150"/>
        <w:rPr>
          <w:rFonts w:ascii="宋体" w:hAnsi="宋体" w:hint="eastAsia"/>
          <w:bCs/>
          <w:color w:val="000000" w:themeColor="text1"/>
          <w:szCs w:val="21"/>
        </w:rPr>
      </w:pPr>
      <w:r w:rsidRPr="00A94A3A">
        <w:rPr>
          <w:rFonts w:ascii="宋体" w:hAnsi="宋体" w:hint="eastAsia"/>
          <w:bCs/>
          <w:color w:val="000000" w:themeColor="text1"/>
          <w:szCs w:val="21"/>
        </w:rPr>
        <w:t>企业名称（电子签章）：</w:t>
      </w:r>
      <w:r w:rsidRPr="00A94A3A">
        <w:rPr>
          <w:rFonts w:ascii="宋体" w:hAnsi="宋体" w:hint="eastAsia"/>
          <w:bCs/>
          <w:color w:val="000000" w:themeColor="text1"/>
          <w:szCs w:val="21"/>
        </w:rPr>
        <w:t xml:space="preserve"> </w:t>
      </w:r>
      <w:r w:rsidRPr="00A94A3A">
        <w:rPr>
          <w:rFonts w:ascii="宋体" w:hAnsi="宋体"/>
          <w:bCs/>
          <w:color w:val="000000" w:themeColor="text1"/>
          <w:szCs w:val="21"/>
        </w:rPr>
        <w:t xml:space="preserve"> </w:t>
      </w:r>
      <w:r w:rsidRPr="00A94A3A">
        <w:rPr>
          <w:rFonts w:ascii="宋体" w:hAnsi="宋体" w:hint="eastAsia"/>
          <w:bCs/>
          <w:color w:val="000000" w:themeColor="text1"/>
          <w:szCs w:val="21"/>
        </w:rPr>
        <w:t>日期：</w:t>
      </w:r>
    </w:p>
    <w:p w14:paraId="736F9FFA"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t>（</w:t>
      </w:r>
      <w:r w:rsidRPr="00A94A3A">
        <w:rPr>
          <w:rFonts w:ascii="宋体" w:hAnsi="宋体" w:hint="eastAsia"/>
          <w:bCs/>
          <w:color w:val="000000" w:themeColor="text1"/>
          <w:szCs w:val="21"/>
        </w:rPr>
        <w:t>1</w:t>
      </w:r>
      <w:r w:rsidRPr="00A94A3A">
        <w:rPr>
          <w:rFonts w:ascii="宋体" w:hAnsi="宋体" w:hint="eastAsia"/>
          <w:bCs/>
          <w:color w:val="000000" w:themeColor="text1"/>
          <w:szCs w:val="21"/>
        </w:rPr>
        <w:t>）标的名称按照第二章采购需求一览表中的名称填写，</w:t>
      </w:r>
      <w:r w:rsidRPr="00A94A3A">
        <w:rPr>
          <w:rFonts w:ascii="宋体" w:hAnsi="宋体"/>
          <w:color w:val="000000" w:themeColor="text1"/>
          <w:szCs w:val="21"/>
        </w:rPr>
        <w:t>所属行业标明</w:t>
      </w:r>
      <w:r w:rsidRPr="00A94A3A">
        <w:rPr>
          <w:rFonts w:ascii="宋体" w:hAnsi="宋体"/>
          <w:color w:val="000000" w:themeColor="text1"/>
          <w:szCs w:val="21"/>
        </w:rPr>
        <w:t>“/”</w:t>
      </w:r>
      <w:r w:rsidRPr="00A94A3A">
        <w:rPr>
          <w:rFonts w:ascii="宋体" w:hAnsi="宋体"/>
          <w:color w:val="000000" w:themeColor="text1"/>
          <w:szCs w:val="21"/>
        </w:rPr>
        <w:t>的</w:t>
      </w:r>
      <w:r w:rsidRPr="00A94A3A">
        <w:rPr>
          <w:rFonts w:ascii="宋体" w:hAnsi="宋体" w:hint="eastAsia"/>
          <w:bCs/>
          <w:color w:val="000000" w:themeColor="text1"/>
          <w:szCs w:val="21"/>
        </w:rPr>
        <w:t>，无需在上表填写。</w:t>
      </w:r>
    </w:p>
    <w:p w14:paraId="1C59408B"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t>（</w:t>
      </w:r>
      <w:r w:rsidRPr="00A94A3A">
        <w:rPr>
          <w:rFonts w:ascii="宋体" w:hAnsi="宋体"/>
          <w:bCs/>
          <w:color w:val="000000" w:themeColor="text1"/>
          <w:szCs w:val="21"/>
        </w:rPr>
        <w:t>2</w:t>
      </w:r>
      <w:r w:rsidRPr="00A94A3A">
        <w:rPr>
          <w:rFonts w:ascii="宋体" w:hAnsi="宋体" w:hint="eastAsia"/>
          <w:bCs/>
          <w:color w:val="000000" w:themeColor="text1"/>
          <w:szCs w:val="21"/>
        </w:rPr>
        <w:t>）如供应商为联合体或分包的，声明函中“项目名称”应填写联合体中小</w:t>
      </w:r>
      <w:proofErr w:type="gramStart"/>
      <w:r w:rsidRPr="00A94A3A">
        <w:rPr>
          <w:rFonts w:ascii="宋体" w:hAnsi="宋体" w:hint="eastAsia"/>
          <w:bCs/>
          <w:color w:val="000000" w:themeColor="text1"/>
          <w:szCs w:val="21"/>
        </w:rPr>
        <w:t>微企业</w:t>
      </w:r>
      <w:proofErr w:type="gramEnd"/>
      <w:r w:rsidRPr="00A94A3A">
        <w:rPr>
          <w:rFonts w:ascii="宋体" w:hAnsi="宋体" w:hint="eastAsia"/>
          <w:bCs/>
          <w:color w:val="000000" w:themeColor="text1"/>
          <w:szCs w:val="21"/>
        </w:rPr>
        <w:t>承担的具体内容或者小</w:t>
      </w:r>
      <w:proofErr w:type="gramStart"/>
      <w:r w:rsidRPr="00A94A3A">
        <w:rPr>
          <w:rFonts w:ascii="宋体" w:hAnsi="宋体" w:hint="eastAsia"/>
          <w:bCs/>
          <w:color w:val="000000" w:themeColor="text1"/>
          <w:szCs w:val="21"/>
        </w:rPr>
        <w:t>微企业</w:t>
      </w:r>
      <w:proofErr w:type="gramEnd"/>
      <w:r w:rsidRPr="00A94A3A">
        <w:rPr>
          <w:rFonts w:ascii="宋体" w:hAnsi="宋体" w:hint="eastAsia"/>
          <w:bCs/>
          <w:color w:val="000000" w:themeColor="text1"/>
          <w:szCs w:val="21"/>
        </w:rPr>
        <w:t>具体分包内容。</w:t>
      </w:r>
    </w:p>
    <w:p w14:paraId="270DDEC0"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t>（</w:t>
      </w:r>
      <w:r w:rsidRPr="00A94A3A">
        <w:rPr>
          <w:rFonts w:ascii="宋体" w:hAnsi="宋体"/>
          <w:bCs/>
          <w:color w:val="000000" w:themeColor="text1"/>
          <w:szCs w:val="21"/>
        </w:rPr>
        <w:t>3</w:t>
      </w:r>
      <w:r w:rsidRPr="00A94A3A">
        <w:rPr>
          <w:rFonts w:ascii="宋体" w:hAnsi="宋体" w:hint="eastAsia"/>
          <w:bCs/>
          <w:color w:val="000000" w:themeColor="text1"/>
          <w:szCs w:val="21"/>
        </w:rPr>
        <w:t>）从业人员、营业收入、资产总额填报上一年度数据，无上</w:t>
      </w:r>
      <w:proofErr w:type="gramStart"/>
      <w:r w:rsidRPr="00A94A3A">
        <w:rPr>
          <w:rFonts w:ascii="宋体" w:hAnsi="宋体" w:hint="eastAsia"/>
          <w:bCs/>
          <w:color w:val="000000" w:themeColor="text1"/>
          <w:szCs w:val="21"/>
        </w:rPr>
        <w:t>一</w:t>
      </w:r>
      <w:proofErr w:type="gramEnd"/>
      <w:r w:rsidRPr="00A94A3A">
        <w:rPr>
          <w:rFonts w:ascii="宋体" w:hAnsi="宋体" w:hint="eastAsia"/>
          <w:bCs/>
          <w:color w:val="000000" w:themeColor="text1"/>
          <w:szCs w:val="21"/>
        </w:rPr>
        <w:t>年度数据的新成立企业参照国务院批准的中小企业划分标准，根据企业自身情况如实判断。</w:t>
      </w:r>
    </w:p>
    <w:p w14:paraId="5A2745D0"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t>（</w:t>
      </w:r>
      <w:r w:rsidRPr="00A94A3A">
        <w:rPr>
          <w:rFonts w:ascii="宋体" w:hAnsi="宋体"/>
          <w:bCs/>
          <w:color w:val="000000" w:themeColor="text1"/>
          <w:szCs w:val="21"/>
        </w:rPr>
        <w:t>4</w:t>
      </w:r>
      <w:r w:rsidRPr="00A94A3A">
        <w:rPr>
          <w:rFonts w:ascii="宋体" w:hAnsi="宋体"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FAE2324"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t>（</w:t>
      </w:r>
      <w:r w:rsidRPr="00A94A3A">
        <w:rPr>
          <w:rFonts w:ascii="宋体" w:hAnsi="宋体" w:hint="eastAsia"/>
          <w:bCs/>
          <w:color w:val="000000" w:themeColor="text1"/>
          <w:szCs w:val="21"/>
        </w:rPr>
        <w:t>5</w:t>
      </w:r>
      <w:r w:rsidRPr="00A94A3A">
        <w:rPr>
          <w:rFonts w:ascii="宋体" w:hAnsi="宋体" w:hint="eastAsia"/>
          <w:bCs/>
          <w:color w:val="000000" w:themeColor="text1"/>
          <w:szCs w:val="21"/>
        </w:rPr>
        <w:t>）根据国家统计局《劳动工资统计报表制度》，从业人员数是指本单位工作，并取得工资或其他形式劳动报酬的人员数，是在岗职工、劳务派遣人员及其他从业人员之</w:t>
      </w:r>
      <w:proofErr w:type="gramStart"/>
      <w:r w:rsidRPr="00A94A3A">
        <w:rPr>
          <w:rFonts w:ascii="宋体" w:hAnsi="宋体" w:hint="eastAsia"/>
          <w:bCs/>
          <w:color w:val="000000" w:themeColor="text1"/>
          <w:szCs w:val="21"/>
        </w:rPr>
        <w:t>和</w:t>
      </w:r>
      <w:proofErr w:type="gramEnd"/>
      <w:r w:rsidRPr="00A94A3A">
        <w:rPr>
          <w:rFonts w:ascii="宋体" w:hAnsi="宋体" w:hint="eastAsia"/>
          <w:bCs/>
          <w:color w:val="000000" w:themeColor="text1"/>
          <w:szCs w:val="21"/>
        </w:rPr>
        <w:t>。</w:t>
      </w:r>
    </w:p>
    <w:p w14:paraId="4686E91B"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lastRenderedPageBreak/>
        <w:t>（</w:t>
      </w:r>
      <w:r w:rsidRPr="00A94A3A">
        <w:rPr>
          <w:rFonts w:ascii="宋体" w:hAnsi="宋体"/>
          <w:bCs/>
          <w:color w:val="000000" w:themeColor="text1"/>
          <w:szCs w:val="21"/>
        </w:rPr>
        <w:t>6</w:t>
      </w:r>
      <w:r w:rsidRPr="00A94A3A">
        <w:rPr>
          <w:rFonts w:ascii="宋体" w:hAnsi="宋体" w:hint="eastAsia"/>
          <w:bCs/>
          <w:color w:val="000000" w:themeColor="text1"/>
          <w:szCs w:val="21"/>
        </w:rPr>
        <w:t>）本声明函由供应商填写，供应商应按中小企业划分标准《关于印发中小企业划型标准规定的通知》（工信部联企业〔</w:t>
      </w:r>
      <w:r w:rsidRPr="00A94A3A">
        <w:rPr>
          <w:rFonts w:ascii="宋体" w:hAnsi="宋体" w:hint="eastAsia"/>
          <w:bCs/>
          <w:color w:val="000000" w:themeColor="text1"/>
          <w:szCs w:val="21"/>
        </w:rPr>
        <w:t>2011</w:t>
      </w:r>
      <w:r w:rsidRPr="00A94A3A">
        <w:rPr>
          <w:rFonts w:ascii="宋体" w:hAnsi="宋体" w:hint="eastAsia"/>
          <w:bCs/>
          <w:color w:val="000000" w:themeColor="text1"/>
          <w:szCs w:val="21"/>
        </w:rPr>
        <w:t>〕</w:t>
      </w:r>
      <w:r w:rsidRPr="00A94A3A">
        <w:rPr>
          <w:rFonts w:ascii="宋体" w:hAnsi="宋体" w:hint="eastAsia"/>
          <w:bCs/>
          <w:color w:val="000000" w:themeColor="text1"/>
          <w:szCs w:val="21"/>
        </w:rPr>
        <w:t>300</w:t>
      </w:r>
      <w:r w:rsidRPr="00A94A3A">
        <w:rPr>
          <w:rFonts w:ascii="宋体" w:hAnsi="宋体" w:hint="eastAsia"/>
          <w:bCs/>
          <w:color w:val="000000" w:themeColor="text1"/>
          <w:szCs w:val="21"/>
        </w:rPr>
        <w:t>号</w:t>
      </w:r>
      <w:r w:rsidRPr="00A94A3A">
        <w:rPr>
          <w:rFonts w:ascii="宋体" w:hAnsi="宋体" w:hint="eastAsia"/>
          <w:color w:val="000000" w:themeColor="text1"/>
          <w:szCs w:val="21"/>
        </w:rPr>
        <w:t>以及《金融业企业划型标准规定》（银发〔</w:t>
      </w:r>
      <w:r w:rsidRPr="00A94A3A">
        <w:rPr>
          <w:rFonts w:ascii="宋体" w:hAnsi="宋体" w:hint="eastAsia"/>
          <w:color w:val="000000" w:themeColor="text1"/>
          <w:szCs w:val="21"/>
        </w:rPr>
        <w:t>2015</w:t>
      </w:r>
      <w:r w:rsidRPr="00A94A3A">
        <w:rPr>
          <w:rFonts w:ascii="宋体" w:hAnsi="宋体" w:hint="eastAsia"/>
          <w:color w:val="000000" w:themeColor="text1"/>
          <w:szCs w:val="21"/>
        </w:rPr>
        <w:t>〕</w:t>
      </w:r>
      <w:r w:rsidRPr="00A94A3A">
        <w:rPr>
          <w:rFonts w:ascii="宋体" w:hAnsi="宋体" w:hint="eastAsia"/>
          <w:color w:val="000000" w:themeColor="text1"/>
          <w:szCs w:val="21"/>
        </w:rPr>
        <w:t>309</w:t>
      </w:r>
      <w:r w:rsidRPr="00A94A3A">
        <w:rPr>
          <w:rFonts w:ascii="宋体" w:hAnsi="宋体" w:hint="eastAsia"/>
          <w:color w:val="000000" w:themeColor="text1"/>
          <w:szCs w:val="21"/>
        </w:rPr>
        <w:t>号）</w:t>
      </w:r>
      <w:r w:rsidRPr="00A94A3A">
        <w:rPr>
          <w:rFonts w:ascii="宋体" w:hAnsi="宋体" w:hint="eastAsia"/>
          <w:bCs/>
          <w:color w:val="000000" w:themeColor="text1"/>
          <w:szCs w:val="21"/>
        </w:rPr>
        <w:t>）判断是否为中小企业。</w:t>
      </w:r>
    </w:p>
    <w:p w14:paraId="40A98028"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t>（</w:t>
      </w:r>
      <w:r w:rsidRPr="00A94A3A">
        <w:rPr>
          <w:rFonts w:ascii="宋体" w:hAnsi="宋体"/>
          <w:bCs/>
          <w:color w:val="000000" w:themeColor="text1"/>
          <w:szCs w:val="21"/>
        </w:rPr>
        <w:t>7</w:t>
      </w:r>
      <w:r w:rsidRPr="00A94A3A">
        <w:rPr>
          <w:rFonts w:ascii="宋体" w:hAnsi="宋体"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41A66615" w14:textId="77777777" w:rsidR="009A32CB" w:rsidRPr="00A94A3A" w:rsidRDefault="00E45DBA">
      <w:pPr>
        <w:spacing w:line="360" w:lineRule="auto"/>
        <w:jc w:val="left"/>
        <w:rPr>
          <w:rFonts w:ascii="宋体" w:hAnsi="宋体" w:hint="eastAsia"/>
          <w:bCs/>
          <w:color w:val="000000" w:themeColor="text1"/>
          <w:szCs w:val="21"/>
        </w:rPr>
      </w:pPr>
      <w:r w:rsidRPr="00A94A3A">
        <w:rPr>
          <w:rFonts w:ascii="宋体" w:hAnsi="宋体" w:hint="eastAsia"/>
          <w:bCs/>
          <w:color w:val="000000" w:themeColor="text1"/>
          <w:szCs w:val="21"/>
        </w:rPr>
        <w:t>（</w:t>
      </w:r>
      <w:r w:rsidRPr="00A94A3A">
        <w:rPr>
          <w:rFonts w:ascii="宋体" w:hAnsi="宋体"/>
          <w:bCs/>
          <w:color w:val="000000" w:themeColor="text1"/>
          <w:szCs w:val="21"/>
        </w:rPr>
        <w:t>8</w:t>
      </w:r>
      <w:r w:rsidRPr="00A94A3A">
        <w:rPr>
          <w:rFonts w:ascii="宋体" w:hAnsi="宋体" w:hint="eastAsia"/>
          <w:bCs/>
          <w:color w:val="000000" w:themeColor="text1"/>
          <w:szCs w:val="21"/>
        </w:rPr>
        <w:t>）上述企业属于大企业的分支机构或控股股东为大企业或与大企业的负责人为同一人的，不得享受价格扣除优惠政策。接受分包的小</w:t>
      </w:r>
      <w:proofErr w:type="gramStart"/>
      <w:r w:rsidRPr="00A94A3A">
        <w:rPr>
          <w:rFonts w:ascii="宋体" w:hAnsi="宋体" w:hint="eastAsia"/>
          <w:bCs/>
          <w:color w:val="000000" w:themeColor="text1"/>
          <w:szCs w:val="21"/>
        </w:rPr>
        <w:t>微企业</w:t>
      </w:r>
      <w:proofErr w:type="gramEnd"/>
      <w:r w:rsidRPr="00A94A3A">
        <w:rPr>
          <w:rFonts w:ascii="宋体" w:hAnsi="宋体" w:hint="eastAsia"/>
          <w:bCs/>
          <w:color w:val="000000" w:themeColor="text1"/>
          <w:szCs w:val="21"/>
        </w:rPr>
        <w:t>与分包企业之间存在直接控股、管理关系的，不得享受价格扣除优惠政策。</w:t>
      </w:r>
    </w:p>
    <w:p w14:paraId="27A70E85" w14:textId="77777777" w:rsidR="009A32CB" w:rsidRPr="00A94A3A" w:rsidRDefault="009A32CB">
      <w:pPr>
        <w:snapToGrid w:val="0"/>
        <w:spacing w:before="50" w:afterLines="50" w:after="120"/>
        <w:jc w:val="left"/>
        <w:rPr>
          <w:rFonts w:ascii="宋体" w:hAnsi="宋体" w:hint="eastAsia"/>
          <w:color w:val="000000" w:themeColor="text1"/>
          <w:szCs w:val="21"/>
        </w:rPr>
      </w:pPr>
    </w:p>
    <w:p w14:paraId="4EE4C474"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t>14.2</w:t>
      </w:r>
      <w:r w:rsidRPr="00A94A3A">
        <w:rPr>
          <w:rFonts w:ascii="宋体" w:hAnsi="宋体"/>
          <w:color w:val="000000" w:themeColor="text1"/>
          <w:szCs w:val="21"/>
        </w:rPr>
        <w:t>监狱企业须提供最新一期《</w:t>
      </w:r>
      <w:r w:rsidRPr="00A94A3A">
        <w:rPr>
          <w:rFonts w:ascii="宋体" w:hAnsi="宋体"/>
          <w:color w:val="000000" w:themeColor="text1"/>
          <w:szCs w:val="21"/>
        </w:rPr>
        <w:t>XX</w:t>
      </w:r>
      <w:r w:rsidRPr="00A94A3A">
        <w:rPr>
          <w:rFonts w:ascii="宋体" w:hAnsi="宋体"/>
          <w:color w:val="000000" w:themeColor="text1"/>
          <w:szCs w:val="21"/>
        </w:rPr>
        <w:t>省监狱企业产品目录》或其他监狱企业证明材料。（非监狱企业无需提供）</w:t>
      </w:r>
    </w:p>
    <w:p w14:paraId="39518290" w14:textId="77777777" w:rsidR="009A32CB" w:rsidRPr="00A94A3A" w:rsidRDefault="009A32CB">
      <w:pPr>
        <w:snapToGrid w:val="0"/>
        <w:spacing w:before="50" w:afterLines="50" w:after="120"/>
        <w:jc w:val="left"/>
        <w:rPr>
          <w:rFonts w:ascii="宋体" w:hAnsi="宋体" w:hint="eastAsia"/>
          <w:color w:val="000000" w:themeColor="text1"/>
          <w:szCs w:val="21"/>
        </w:rPr>
      </w:pPr>
    </w:p>
    <w:p w14:paraId="070AA1C9" w14:textId="77777777" w:rsidR="009A32CB" w:rsidRPr="00A94A3A" w:rsidRDefault="00E45DBA">
      <w:pPr>
        <w:snapToGrid w:val="0"/>
        <w:spacing w:before="50" w:afterLines="50" w:after="120"/>
        <w:jc w:val="left"/>
        <w:rPr>
          <w:rFonts w:ascii="宋体" w:hAnsi="宋体" w:hint="eastAsia"/>
          <w:color w:val="000000" w:themeColor="text1"/>
        </w:rPr>
      </w:pPr>
      <w:r w:rsidRPr="00A94A3A">
        <w:rPr>
          <w:rFonts w:ascii="宋体" w:hAnsi="宋体"/>
          <w:color w:val="000000" w:themeColor="text1"/>
          <w:szCs w:val="21"/>
        </w:rPr>
        <w:t>14.3</w:t>
      </w:r>
      <w:bookmarkStart w:id="113" w:name="_Hlk19051624"/>
      <w:r w:rsidRPr="00A94A3A">
        <w:rPr>
          <w:rFonts w:ascii="宋体" w:hAnsi="宋体"/>
          <w:color w:val="000000" w:themeColor="text1"/>
        </w:rPr>
        <w:t>残疾人福利性单位须提供《残疾人福利性单位声明函》，格式如下。</w:t>
      </w:r>
      <w:r w:rsidRPr="00A94A3A">
        <w:rPr>
          <w:rFonts w:ascii="宋体" w:hAnsi="宋体"/>
          <w:color w:val="000000" w:themeColor="text1"/>
          <w:szCs w:val="21"/>
        </w:rPr>
        <w:t>（非残疾人福利性单位无需提供）</w:t>
      </w:r>
    </w:p>
    <w:p w14:paraId="3DED5CD5" w14:textId="77777777" w:rsidR="009A32CB" w:rsidRPr="00A94A3A" w:rsidRDefault="00E45DBA">
      <w:pPr>
        <w:spacing w:line="360" w:lineRule="auto"/>
        <w:jc w:val="center"/>
        <w:rPr>
          <w:rFonts w:ascii="宋体" w:hAnsi="宋体" w:hint="eastAsia"/>
          <w:b/>
          <w:color w:val="000000" w:themeColor="text1"/>
          <w:szCs w:val="21"/>
        </w:rPr>
      </w:pPr>
      <w:bookmarkStart w:id="114" w:name="OLE_LINK14"/>
      <w:bookmarkStart w:id="115" w:name="OLE_LINK13"/>
      <w:bookmarkEnd w:id="113"/>
      <w:r w:rsidRPr="00A94A3A">
        <w:rPr>
          <w:rFonts w:ascii="宋体" w:hAnsi="宋体"/>
          <w:b/>
          <w:color w:val="000000" w:themeColor="text1"/>
          <w:szCs w:val="21"/>
        </w:rPr>
        <w:t>残疾人福利性单位声明函</w:t>
      </w:r>
      <w:bookmarkEnd w:id="114"/>
      <w:bookmarkEnd w:id="115"/>
    </w:p>
    <w:p w14:paraId="560F35CA" w14:textId="77777777" w:rsidR="009A32CB" w:rsidRPr="00A94A3A" w:rsidRDefault="00E45DBA">
      <w:pPr>
        <w:spacing w:line="360" w:lineRule="auto"/>
        <w:ind w:firstLine="420"/>
        <w:jc w:val="left"/>
        <w:rPr>
          <w:rFonts w:ascii="宋体" w:hAnsi="宋体" w:hint="eastAsia"/>
          <w:color w:val="000000" w:themeColor="text1"/>
          <w:szCs w:val="21"/>
        </w:rPr>
      </w:pPr>
      <w:r w:rsidRPr="00A94A3A">
        <w:rPr>
          <w:rFonts w:ascii="宋体" w:hAnsi="宋体"/>
          <w:color w:val="000000" w:themeColor="text1"/>
          <w:szCs w:val="21"/>
        </w:rPr>
        <w:t>本单位郑重声明，根据《财政部</w:t>
      </w:r>
      <w:r w:rsidRPr="00A94A3A">
        <w:rPr>
          <w:rFonts w:ascii="宋体" w:hAnsi="宋体"/>
          <w:color w:val="000000" w:themeColor="text1"/>
          <w:szCs w:val="21"/>
        </w:rPr>
        <w:t xml:space="preserve"> </w:t>
      </w:r>
      <w:r w:rsidRPr="00A94A3A">
        <w:rPr>
          <w:rFonts w:ascii="宋体" w:hAnsi="宋体"/>
          <w:color w:val="000000" w:themeColor="text1"/>
          <w:szCs w:val="21"/>
        </w:rPr>
        <w:t>民政部</w:t>
      </w:r>
      <w:r w:rsidRPr="00A94A3A">
        <w:rPr>
          <w:rFonts w:ascii="宋体" w:hAnsi="宋体"/>
          <w:color w:val="000000" w:themeColor="text1"/>
          <w:szCs w:val="21"/>
        </w:rPr>
        <w:t xml:space="preserve"> </w:t>
      </w:r>
      <w:r w:rsidRPr="00A94A3A">
        <w:rPr>
          <w:rFonts w:ascii="宋体" w:hAnsi="宋体"/>
          <w:color w:val="000000" w:themeColor="text1"/>
          <w:szCs w:val="21"/>
        </w:rPr>
        <w:t>中国残疾人联合会关于促进残疾人就业政府采购政策的通知》（财库〔</w:t>
      </w:r>
      <w:r w:rsidRPr="00A94A3A">
        <w:rPr>
          <w:rFonts w:ascii="宋体" w:hAnsi="宋体"/>
          <w:color w:val="000000" w:themeColor="text1"/>
          <w:szCs w:val="21"/>
        </w:rPr>
        <w:t>2017</w:t>
      </w:r>
      <w:r w:rsidRPr="00A94A3A">
        <w:rPr>
          <w:rFonts w:ascii="宋体" w:hAnsi="宋体"/>
          <w:color w:val="000000" w:themeColor="text1"/>
          <w:szCs w:val="21"/>
        </w:rPr>
        <w:t>〕</w:t>
      </w:r>
      <w:r w:rsidRPr="00A94A3A">
        <w:rPr>
          <w:rFonts w:ascii="宋体" w:hAnsi="宋体"/>
          <w:color w:val="000000" w:themeColor="text1"/>
          <w:szCs w:val="21"/>
        </w:rPr>
        <w:t>141</w:t>
      </w:r>
      <w:r w:rsidRPr="00A94A3A">
        <w:rPr>
          <w:rFonts w:ascii="宋体" w:hAnsi="宋体"/>
          <w:color w:val="000000" w:themeColor="text1"/>
          <w:szCs w:val="21"/>
        </w:rPr>
        <w:t>号）的规定，本单位为符合条件的残疾人福利性单位，且本单位参加</w:t>
      </w:r>
      <w:r w:rsidRPr="00A94A3A">
        <w:rPr>
          <w:rFonts w:ascii="宋体" w:hAnsi="宋体"/>
          <w:color w:val="000000" w:themeColor="text1"/>
          <w:szCs w:val="21"/>
          <w:u w:val="single"/>
        </w:rPr>
        <w:t xml:space="preserve">        </w:t>
      </w:r>
      <w:r w:rsidRPr="00A94A3A">
        <w:rPr>
          <w:rFonts w:ascii="宋体" w:hAnsi="宋体"/>
          <w:color w:val="000000" w:themeColor="text1"/>
          <w:szCs w:val="21"/>
        </w:rPr>
        <w:t>单位的</w:t>
      </w:r>
      <w:r w:rsidRPr="00A94A3A">
        <w:rPr>
          <w:rFonts w:ascii="宋体" w:hAnsi="宋体"/>
          <w:color w:val="000000" w:themeColor="text1"/>
          <w:szCs w:val="21"/>
          <w:u w:val="single"/>
        </w:rPr>
        <w:t xml:space="preserve">           </w:t>
      </w:r>
      <w:r w:rsidRPr="00A94A3A">
        <w:rPr>
          <w:rFonts w:ascii="宋体" w:hAnsi="宋体"/>
          <w:color w:val="000000" w:themeColor="text1"/>
          <w:szCs w:val="21"/>
        </w:rPr>
        <w:t>项目采购活动提供本单位制造的货物（由本单位承担工程</w:t>
      </w:r>
      <w:r w:rsidRPr="00A94A3A">
        <w:rPr>
          <w:rFonts w:ascii="宋体" w:hAnsi="宋体"/>
          <w:color w:val="000000" w:themeColor="text1"/>
          <w:szCs w:val="21"/>
        </w:rPr>
        <w:t>/</w:t>
      </w:r>
      <w:r w:rsidRPr="00A94A3A">
        <w:rPr>
          <w:rFonts w:ascii="宋体" w:hAnsi="宋体"/>
          <w:color w:val="000000" w:themeColor="text1"/>
          <w:szCs w:val="21"/>
        </w:rPr>
        <w:t>提供服务），或者提供其他残疾人福利性单位制造的货物（不包括使用非残疾人福利性单位注册商标的货物）。</w:t>
      </w:r>
    </w:p>
    <w:p w14:paraId="208F5B21" w14:textId="77777777" w:rsidR="009A32CB" w:rsidRPr="00A94A3A" w:rsidRDefault="00E45DBA">
      <w:pPr>
        <w:spacing w:line="360" w:lineRule="auto"/>
        <w:ind w:firstLine="420"/>
        <w:rPr>
          <w:rFonts w:ascii="宋体" w:hAnsi="宋体" w:hint="eastAsia"/>
          <w:color w:val="000000" w:themeColor="text1"/>
          <w:szCs w:val="21"/>
        </w:rPr>
      </w:pPr>
      <w:r w:rsidRPr="00A94A3A">
        <w:rPr>
          <w:rFonts w:ascii="宋体" w:hAnsi="宋体"/>
          <w:color w:val="000000" w:themeColor="text1"/>
          <w:szCs w:val="21"/>
        </w:rPr>
        <w:t>本单位对上述声明的真实性负责。如有虚假，将依法承担相应责任。</w:t>
      </w:r>
    </w:p>
    <w:p w14:paraId="36A7C52D" w14:textId="77777777" w:rsidR="009A32CB" w:rsidRPr="00A94A3A" w:rsidRDefault="00E45DBA">
      <w:pPr>
        <w:spacing w:line="360" w:lineRule="auto"/>
        <w:ind w:firstLine="420"/>
        <w:rPr>
          <w:rFonts w:ascii="宋体" w:hAnsi="宋体" w:hint="eastAsia"/>
          <w:color w:val="000000" w:themeColor="text1"/>
          <w:spacing w:val="6"/>
          <w:szCs w:val="21"/>
        </w:rPr>
      </w:pPr>
      <w:r w:rsidRPr="00A94A3A">
        <w:rPr>
          <w:rFonts w:ascii="宋体" w:hAnsi="宋体"/>
          <w:color w:val="000000" w:themeColor="text1"/>
          <w:spacing w:val="6"/>
          <w:sz w:val="30"/>
          <w:szCs w:val="30"/>
        </w:rPr>
        <w:t xml:space="preserve"> </w:t>
      </w:r>
      <w:r w:rsidRPr="00A94A3A">
        <w:rPr>
          <w:rFonts w:ascii="宋体" w:hAnsi="宋体"/>
          <w:color w:val="000000" w:themeColor="text1"/>
          <w:spacing w:val="6"/>
          <w:szCs w:val="21"/>
        </w:rPr>
        <w:t xml:space="preserve"> </w:t>
      </w:r>
      <w:r w:rsidRPr="00A94A3A">
        <w:rPr>
          <w:rFonts w:ascii="宋体" w:hAnsi="宋体" w:hint="eastAsia"/>
          <w:color w:val="000000" w:themeColor="text1"/>
          <w:spacing w:val="6"/>
          <w:szCs w:val="21"/>
        </w:rPr>
        <w:t xml:space="preserve">                                            </w:t>
      </w:r>
    </w:p>
    <w:p w14:paraId="5D440E10" w14:textId="77777777" w:rsidR="009A32CB" w:rsidRPr="00A94A3A" w:rsidRDefault="00E45DBA">
      <w:pPr>
        <w:spacing w:line="360" w:lineRule="auto"/>
        <w:ind w:firstLine="420"/>
        <w:jc w:val="right"/>
        <w:rPr>
          <w:rFonts w:ascii="宋体" w:hAnsi="宋体" w:hint="eastAsia"/>
          <w:color w:val="000000" w:themeColor="text1"/>
          <w:spacing w:val="6"/>
          <w:szCs w:val="21"/>
        </w:rPr>
      </w:pPr>
      <w:r w:rsidRPr="00A94A3A">
        <w:rPr>
          <w:rFonts w:ascii="宋体" w:hAnsi="宋体"/>
          <w:color w:val="000000" w:themeColor="text1"/>
          <w:spacing w:val="6"/>
          <w:szCs w:val="21"/>
        </w:rPr>
        <w:t>单位名称（</w:t>
      </w:r>
      <w:r w:rsidRPr="00A94A3A">
        <w:rPr>
          <w:rFonts w:ascii="宋体" w:hAnsi="宋体" w:hint="eastAsia"/>
          <w:color w:val="000000" w:themeColor="text1"/>
          <w:spacing w:val="6"/>
          <w:szCs w:val="21"/>
        </w:rPr>
        <w:t>电子签章</w:t>
      </w:r>
      <w:r w:rsidRPr="00A94A3A">
        <w:rPr>
          <w:rFonts w:ascii="宋体" w:hAnsi="宋体"/>
          <w:color w:val="000000" w:themeColor="text1"/>
          <w:spacing w:val="6"/>
          <w:szCs w:val="21"/>
        </w:rPr>
        <w:t>）：</w:t>
      </w:r>
      <w:r w:rsidRPr="00A94A3A">
        <w:rPr>
          <w:rFonts w:ascii="宋体" w:hAnsi="宋体"/>
          <w:color w:val="000000" w:themeColor="text1"/>
          <w:spacing w:val="6"/>
          <w:szCs w:val="21"/>
        </w:rPr>
        <w:t xml:space="preserve">          </w:t>
      </w:r>
    </w:p>
    <w:p w14:paraId="16DC56EE" w14:textId="77777777" w:rsidR="009A32CB" w:rsidRPr="00A94A3A" w:rsidRDefault="00E45DBA">
      <w:pPr>
        <w:spacing w:line="360" w:lineRule="auto"/>
        <w:ind w:firstLine="420"/>
        <w:rPr>
          <w:rFonts w:ascii="宋体" w:hAnsi="宋体" w:hint="eastAsia"/>
          <w:color w:val="000000" w:themeColor="text1"/>
          <w:szCs w:val="21"/>
        </w:rPr>
      </w:pPr>
      <w:r w:rsidRPr="00A94A3A">
        <w:rPr>
          <w:rFonts w:ascii="宋体" w:hAnsi="宋体"/>
          <w:color w:val="000000" w:themeColor="text1"/>
          <w:spacing w:val="6"/>
          <w:szCs w:val="21"/>
        </w:rPr>
        <w:t xml:space="preserve"> </w:t>
      </w:r>
      <w:r w:rsidRPr="00A94A3A">
        <w:rPr>
          <w:rFonts w:ascii="宋体" w:hAnsi="宋体" w:hint="eastAsia"/>
          <w:color w:val="000000" w:themeColor="text1"/>
          <w:spacing w:val="6"/>
          <w:szCs w:val="21"/>
        </w:rPr>
        <w:t xml:space="preserve">                                                      </w:t>
      </w:r>
      <w:r w:rsidRPr="00A94A3A">
        <w:rPr>
          <w:rFonts w:ascii="宋体" w:hAnsi="宋体"/>
          <w:color w:val="000000" w:themeColor="text1"/>
          <w:spacing w:val="6"/>
          <w:szCs w:val="21"/>
        </w:rPr>
        <w:t>日</w:t>
      </w:r>
      <w:r w:rsidRPr="00A94A3A">
        <w:rPr>
          <w:rFonts w:ascii="宋体" w:hAnsi="宋体"/>
          <w:color w:val="000000" w:themeColor="text1"/>
          <w:spacing w:val="6"/>
          <w:szCs w:val="21"/>
        </w:rPr>
        <w:t xml:space="preserve">  </w:t>
      </w:r>
      <w:r w:rsidRPr="00A94A3A">
        <w:rPr>
          <w:rFonts w:ascii="宋体" w:hAnsi="宋体"/>
          <w:color w:val="000000" w:themeColor="text1"/>
          <w:spacing w:val="6"/>
          <w:szCs w:val="21"/>
        </w:rPr>
        <w:t>期：</w:t>
      </w:r>
    </w:p>
    <w:p w14:paraId="1DFF9725" w14:textId="77777777" w:rsidR="009A32CB" w:rsidRPr="00A94A3A" w:rsidRDefault="009A32CB">
      <w:pPr>
        <w:rPr>
          <w:rFonts w:ascii="宋体" w:hAnsi="宋体" w:hint="eastAsia"/>
          <w:color w:val="000000" w:themeColor="text1"/>
        </w:rPr>
      </w:pPr>
    </w:p>
    <w:p w14:paraId="71562022" w14:textId="77777777" w:rsidR="009A32CB" w:rsidRPr="00A94A3A" w:rsidRDefault="009A32CB">
      <w:pPr>
        <w:spacing w:line="360" w:lineRule="auto"/>
        <w:rPr>
          <w:rFonts w:ascii="宋体" w:hAnsi="宋体" w:hint="eastAsia"/>
          <w:color w:val="000000" w:themeColor="text1"/>
          <w:spacing w:val="6"/>
          <w:szCs w:val="21"/>
        </w:rPr>
      </w:pPr>
    </w:p>
    <w:p w14:paraId="101BB350" w14:textId="77777777" w:rsidR="009A32CB" w:rsidRPr="00A94A3A" w:rsidRDefault="009A32CB">
      <w:pPr>
        <w:snapToGrid w:val="0"/>
        <w:spacing w:before="50" w:afterLines="50" w:after="120"/>
        <w:jc w:val="left"/>
        <w:rPr>
          <w:rFonts w:ascii="宋体" w:hAnsi="宋体" w:hint="eastAsia"/>
          <w:color w:val="000000" w:themeColor="text1"/>
          <w:szCs w:val="21"/>
        </w:rPr>
        <w:sectPr w:rsidR="009A32CB" w:rsidRPr="00A94A3A">
          <w:headerReference w:type="default" r:id="rId31"/>
          <w:pgSz w:w="11906" w:h="16838"/>
          <w:pgMar w:top="1418" w:right="1274" w:bottom="1418" w:left="1418" w:header="851" w:footer="992" w:gutter="0"/>
          <w:cols w:space="720"/>
          <w:docGrid w:linePitch="312"/>
        </w:sectPr>
      </w:pPr>
    </w:p>
    <w:p w14:paraId="11BABA63"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lastRenderedPageBreak/>
        <w:t>15.</w:t>
      </w:r>
      <w:r w:rsidRPr="00A94A3A">
        <w:rPr>
          <w:rFonts w:ascii="宋体" w:hAnsi="宋体" w:hint="eastAsia"/>
          <w:color w:val="000000" w:themeColor="text1"/>
        </w:rPr>
        <w:t xml:space="preserve"> </w:t>
      </w:r>
      <w:r w:rsidRPr="00A94A3A">
        <w:rPr>
          <w:rFonts w:ascii="宋体" w:hAnsi="宋体" w:hint="eastAsia"/>
          <w:color w:val="000000" w:themeColor="text1"/>
          <w:szCs w:val="21"/>
        </w:rPr>
        <w:t>无串</w:t>
      </w:r>
      <w:proofErr w:type="gramStart"/>
      <w:r w:rsidRPr="00A94A3A">
        <w:rPr>
          <w:rFonts w:ascii="宋体" w:hAnsi="宋体" w:hint="eastAsia"/>
          <w:color w:val="000000" w:themeColor="text1"/>
          <w:szCs w:val="21"/>
        </w:rPr>
        <w:t>标行为</w:t>
      </w:r>
      <w:proofErr w:type="gramEnd"/>
      <w:r w:rsidRPr="00A94A3A">
        <w:rPr>
          <w:rFonts w:ascii="宋体" w:hAnsi="宋体" w:hint="eastAsia"/>
          <w:color w:val="000000" w:themeColor="text1"/>
          <w:szCs w:val="21"/>
        </w:rPr>
        <w:t>承诺函</w:t>
      </w:r>
    </w:p>
    <w:p w14:paraId="438D35E4" w14:textId="77777777" w:rsidR="009A32CB" w:rsidRPr="00A94A3A" w:rsidRDefault="009A32CB">
      <w:pPr>
        <w:snapToGrid w:val="0"/>
        <w:spacing w:before="50" w:afterLines="50" w:after="120"/>
        <w:jc w:val="center"/>
        <w:rPr>
          <w:rFonts w:ascii="宋体" w:hAnsi="宋体" w:hint="eastAsia"/>
          <w:color w:val="000000" w:themeColor="text1"/>
          <w:szCs w:val="21"/>
        </w:rPr>
      </w:pPr>
    </w:p>
    <w:p w14:paraId="1B594213" w14:textId="77777777" w:rsidR="009A32CB" w:rsidRPr="00A94A3A" w:rsidRDefault="00E45DBA">
      <w:pPr>
        <w:snapToGrid w:val="0"/>
        <w:spacing w:before="50" w:afterLines="50" w:after="120"/>
        <w:jc w:val="center"/>
        <w:rPr>
          <w:rFonts w:ascii="宋体" w:hAnsi="宋体" w:hint="eastAsia"/>
          <w:color w:val="000000" w:themeColor="text1"/>
          <w:szCs w:val="21"/>
        </w:rPr>
      </w:pPr>
      <w:r w:rsidRPr="00A94A3A">
        <w:rPr>
          <w:rFonts w:ascii="宋体" w:hAnsi="宋体" w:hint="eastAsia"/>
          <w:color w:val="000000" w:themeColor="text1"/>
          <w:szCs w:val="21"/>
        </w:rPr>
        <w:t>供应商参加本项目无围</w:t>
      </w:r>
      <w:proofErr w:type="gramStart"/>
      <w:r w:rsidRPr="00A94A3A">
        <w:rPr>
          <w:rFonts w:ascii="宋体" w:hAnsi="宋体" w:hint="eastAsia"/>
          <w:color w:val="000000" w:themeColor="text1"/>
          <w:szCs w:val="21"/>
        </w:rPr>
        <w:t>标串标行为</w:t>
      </w:r>
      <w:proofErr w:type="gramEnd"/>
      <w:r w:rsidRPr="00A94A3A">
        <w:rPr>
          <w:rFonts w:ascii="宋体" w:hAnsi="宋体" w:hint="eastAsia"/>
          <w:color w:val="000000" w:themeColor="text1"/>
          <w:szCs w:val="21"/>
        </w:rPr>
        <w:t>的承诺函</w:t>
      </w:r>
    </w:p>
    <w:p w14:paraId="4A488900" w14:textId="77777777" w:rsidR="009A32CB" w:rsidRPr="00A94A3A" w:rsidRDefault="009A32CB">
      <w:pPr>
        <w:snapToGrid w:val="0"/>
        <w:spacing w:before="50" w:afterLines="50" w:after="120"/>
        <w:jc w:val="left"/>
        <w:rPr>
          <w:rFonts w:ascii="宋体" w:hAnsi="宋体" w:hint="eastAsia"/>
          <w:color w:val="000000" w:themeColor="text1"/>
          <w:szCs w:val="21"/>
        </w:rPr>
      </w:pPr>
    </w:p>
    <w:p w14:paraId="5BBCA462"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一、我方承诺</w:t>
      </w:r>
      <w:proofErr w:type="gramStart"/>
      <w:r w:rsidRPr="00A94A3A">
        <w:rPr>
          <w:rFonts w:ascii="宋体" w:hAnsi="宋体" w:hint="eastAsia"/>
          <w:color w:val="000000" w:themeColor="text1"/>
          <w:szCs w:val="21"/>
        </w:rPr>
        <w:t>无下列</w:t>
      </w:r>
      <w:proofErr w:type="gramEnd"/>
      <w:r w:rsidRPr="00A94A3A">
        <w:rPr>
          <w:rFonts w:ascii="宋体" w:hAnsi="宋体" w:hint="eastAsia"/>
          <w:color w:val="000000" w:themeColor="text1"/>
          <w:szCs w:val="21"/>
        </w:rPr>
        <w:t>相互串通投标的情形：</w:t>
      </w:r>
    </w:p>
    <w:p w14:paraId="6EFB2634"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不同供应商的响应文件由同一单位或者个人编制；或者不同供应商报名的</w:t>
      </w:r>
      <w:r w:rsidRPr="00A94A3A">
        <w:rPr>
          <w:rFonts w:ascii="宋体" w:hAnsi="宋体" w:hint="eastAsia"/>
          <w:color w:val="000000" w:themeColor="text1"/>
          <w:szCs w:val="21"/>
        </w:rPr>
        <w:t>IP</w:t>
      </w:r>
      <w:r w:rsidRPr="00A94A3A">
        <w:rPr>
          <w:rFonts w:ascii="宋体" w:hAnsi="宋体" w:hint="eastAsia"/>
          <w:color w:val="000000" w:themeColor="text1"/>
          <w:szCs w:val="21"/>
        </w:rPr>
        <w:t>地址一致的；</w:t>
      </w:r>
    </w:p>
    <w:p w14:paraId="33F59A98"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不同供应商委托同一单位或者个人办理投标事宜；</w:t>
      </w:r>
    </w:p>
    <w:p w14:paraId="70387CE0"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不同的供应商的响应文件载明的项目管理员为同一个人；</w:t>
      </w:r>
    </w:p>
    <w:p w14:paraId="421B9E67"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hint="eastAsia"/>
          <w:color w:val="000000" w:themeColor="text1"/>
          <w:szCs w:val="21"/>
        </w:rPr>
        <w:t>不同供应商的响应文件异常一致或者投标报价呈规律性差异；</w:t>
      </w:r>
    </w:p>
    <w:p w14:paraId="3898A72A"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5.</w:t>
      </w:r>
      <w:r w:rsidRPr="00A94A3A">
        <w:rPr>
          <w:rFonts w:ascii="宋体" w:hAnsi="宋体" w:hint="eastAsia"/>
          <w:color w:val="000000" w:themeColor="text1"/>
          <w:szCs w:val="21"/>
        </w:rPr>
        <w:t>不同供应商的响应文件相互混装；</w:t>
      </w:r>
    </w:p>
    <w:p w14:paraId="5351D69D"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6.</w:t>
      </w:r>
      <w:r w:rsidRPr="00A94A3A">
        <w:rPr>
          <w:rFonts w:ascii="宋体" w:hAnsi="宋体" w:hint="eastAsia"/>
          <w:color w:val="000000" w:themeColor="text1"/>
          <w:szCs w:val="21"/>
        </w:rPr>
        <w:t>不同供应商的磋商保证金从同一单位或者个人账户转出。</w:t>
      </w:r>
    </w:p>
    <w:p w14:paraId="05A33582"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二、我方承诺</w:t>
      </w:r>
      <w:proofErr w:type="gramStart"/>
      <w:r w:rsidRPr="00A94A3A">
        <w:rPr>
          <w:rFonts w:ascii="宋体" w:hAnsi="宋体" w:hint="eastAsia"/>
          <w:color w:val="000000" w:themeColor="text1"/>
          <w:szCs w:val="21"/>
        </w:rPr>
        <w:t>无下列</w:t>
      </w:r>
      <w:proofErr w:type="gramEnd"/>
      <w:r w:rsidRPr="00A94A3A">
        <w:rPr>
          <w:rFonts w:ascii="宋体" w:hAnsi="宋体" w:hint="eastAsia"/>
          <w:color w:val="000000" w:themeColor="text1"/>
          <w:szCs w:val="21"/>
        </w:rPr>
        <w:t>恶意串通的情形：</w:t>
      </w:r>
    </w:p>
    <w:p w14:paraId="614861FD"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1.</w:t>
      </w:r>
      <w:r w:rsidRPr="00A94A3A">
        <w:rPr>
          <w:rFonts w:ascii="宋体" w:hAnsi="宋体" w:hint="eastAsia"/>
          <w:color w:val="000000" w:themeColor="text1"/>
          <w:szCs w:val="21"/>
        </w:rPr>
        <w:t>供应商直接或者间接从采购人或者采购代理机构处获得其他供应商的相关信息并修改其响应文件或者响应文件；</w:t>
      </w:r>
    </w:p>
    <w:p w14:paraId="30E415BB"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2.</w:t>
      </w:r>
      <w:r w:rsidRPr="00A94A3A">
        <w:rPr>
          <w:rFonts w:ascii="宋体" w:hAnsi="宋体" w:hint="eastAsia"/>
          <w:color w:val="000000" w:themeColor="text1"/>
          <w:szCs w:val="21"/>
        </w:rPr>
        <w:t>供应</w:t>
      </w:r>
      <w:proofErr w:type="gramStart"/>
      <w:r w:rsidRPr="00A94A3A">
        <w:rPr>
          <w:rFonts w:ascii="宋体" w:hAnsi="宋体" w:hint="eastAsia"/>
          <w:color w:val="000000" w:themeColor="text1"/>
          <w:szCs w:val="21"/>
        </w:rPr>
        <w:t>商按照</w:t>
      </w:r>
      <w:proofErr w:type="gramEnd"/>
      <w:r w:rsidRPr="00A94A3A">
        <w:rPr>
          <w:rFonts w:ascii="宋体" w:hAnsi="宋体" w:hint="eastAsia"/>
          <w:color w:val="000000" w:themeColor="text1"/>
          <w:szCs w:val="21"/>
        </w:rPr>
        <w:t>采购人或者采购代理机构的授意撤换、修改响应文件或者响应文件；</w:t>
      </w:r>
    </w:p>
    <w:p w14:paraId="39227336"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3.</w:t>
      </w:r>
      <w:r w:rsidRPr="00A94A3A">
        <w:rPr>
          <w:rFonts w:ascii="宋体" w:hAnsi="宋体" w:hint="eastAsia"/>
          <w:color w:val="000000" w:themeColor="text1"/>
          <w:szCs w:val="21"/>
        </w:rPr>
        <w:t>供应商之间协商报价、技术方案等响应文件或者响应文件的实质性内容；</w:t>
      </w:r>
    </w:p>
    <w:p w14:paraId="79AAB502"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4.</w:t>
      </w:r>
      <w:r w:rsidRPr="00A94A3A">
        <w:rPr>
          <w:rFonts w:ascii="宋体" w:hAnsi="宋体" w:hint="eastAsia"/>
          <w:color w:val="000000" w:themeColor="text1"/>
          <w:szCs w:val="21"/>
        </w:rPr>
        <w:t>属于同一集团、协会、商会等组织成员的供应</w:t>
      </w:r>
      <w:proofErr w:type="gramStart"/>
      <w:r w:rsidRPr="00A94A3A">
        <w:rPr>
          <w:rFonts w:ascii="宋体" w:hAnsi="宋体" w:hint="eastAsia"/>
          <w:color w:val="000000" w:themeColor="text1"/>
          <w:szCs w:val="21"/>
        </w:rPr>
        <w:t>商按照</w:t>
      </w:r>
      <w:proofErr w:type="gramEnd"/>
      <w:r w:rsidRPr="00A94A3A">
        <w:rPr>
          <w:rFonts w:ascii="宋体" w:hAnsi="宋体" w:hint="eastAsia"/>
          <w:color w:val="000000" w:themeColor="text1"/>
          <w:szCs w:val="21"/>
        </w:rPr>
        <w:t>该组织要求协同参加政府采购活动；</w:t>
      </w:r>
    </w:p>
    <w:p w14:paraId="24EEF820"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5.</w:t>
      </w:r>
      <w:r w:rsidRPr="00A94A3A">
        <w:rPr>
          <w:rFonts w:ascii="宋体" w:hAnsi="宋体" w:hint="eastAsia"/>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7EB1BAC3"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6.</w:t>
      </w:r>
      <w:r w:rsidRPr="00A94A3A">
        <w:rPr>
          <w:rFonts w:ascii="宋体" w:hAnsi="宋体" w:hint="eastAsia"/>
          <w:color w:val="000000" w:themeColor="text1"/>
          <w:szCs w:val="21"/>
        </w:rPr>
        <w:t>供应商之间商定部分供应商放弃参加政府采购活动或者放弃中标；</w:t>
      </w:r>
    </w:p>
    <w:p w14:paraId="0356D490"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7.</w:t>
      </w:r>
      <w:r w:rsidRPr="00A94A3A">
        <w:rPr>
          <w:rFonts w:ascii="宋体" w:hAnsi="宋体" w:hint="eastAsia"/>
          <w:color w:val="000000" w:themeColor="text1"/>
          <w:szCs w:val="21"/>
        </w:rPr>
        <w:t>供应商与采购人或者采购代理机构之间、供应商相互之间，为谋求特定供应商中标或者排斥其他供应商的其他串通行为。</w:t>
      </w:r>
    </w:p>
    <w:p w14:paraId="35254665"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hint="eastAsia"/>
          <w:color w:val="000000" w:themeColor="text1"/>
          <w:szCs w:val="21"/>
        </w:rPr>
        <w:t>以上情形一经核查属实，我方愿意承担一切后果，并不再寻求任何旨在减轻或者免除法律责任的辩解。</w:t>
      </w:r>
    </w:p>
    <w:p w14:paraId="720A5F5D" w14:textId="77777777" w:rsidR="009A32CB" w:rsidRPr="00A94A3A" w:rsidRDefault="00E45DBA">
      <w:pPr>
        <w:snapToGrid w:val="0"/>
        <w:spacing w:before="50" w:afterLines="50" w:after="120"/>
        <w:jc w:val="center"/>
        <w:rPr>
          <w:rFonts w:ascii="宋体" w:hAnsi="宋体" w:hint="eastAsia"/>
          <w:color w:val="000000" w:themeColor="text1"/>
          <w:szCs w:val="21"/>
        </w:rPr>
      </w:pPr>
      <w:r w:rsidRPr="00A94A3A">
        <w:rPr>
          <w:rFonts w:ascii="宋体" w:hAnsi="宋体" w:hint="eastAsia"/>
          <w:color w:val="000000" w:themeColor="text1"/>
          <w:szCs w:val="21"/>
        </w:rPr>
        <w:t xml:space="preserve"> </w:t>
      </w:r>
      <w:r w:rsidRPr="00A94A3A">
        <w:rPr>
          <w:rFonts w:ascii="宋体" w:hAnsi="宋体"/>
          <w:color w:val="000000" w:themeColor="text1"/>
          <w:szCs w:val="21"/>
        </w:rPr>
        <w:t xml:space="preserve"> </w:t>
      </w:r>
    </w:p>
    <w:p w14:paraId="12F9685A" w14:textId="77777777" w:rsidR="009A32CB" w:rsidRPr="00A94A3A" w:rsidRDefault="009A32CB">
      <w:pPr>
        <w:snapToGrid w:val="0"/>
        <w:spacing w:before="50" w:afterLines="50" w:after="120"/>
        <w:jc w:val="center"/>
        <w:rPr>
          <w:rFonts w:ascii="宋体" w:hAnsi="宋体" w:hint="eastAsia"/>
          <w:color w:val="000000" w:themeColor="text1"/>
          <w:szCs w:val="21"/>
        </w:rPr>
      </w:pPr>
    </w:p>
    <w:p w14:paraId="0524F806" w14:textId="77777777" w:rsidR="009A32CB" w:rsidRPr="00A94A3A" w:rsidRDefault="009A32CB">
      <w:pPr>
        <w:snapToGrid w:val="0"/>
        <w:spacing w:before="50" w:afterLines="50" w:after="120"/>
        <w:jc w:val="center"/>
        <w:rPr>
          <w:rFonts w:ascii="宋体" w:hAnsi="宋体" w:hint="eastAsia"/>
          <w:color w:val="000000" w:themeColor="text1"/>
          <w:szCs w:val="21"/>
        </w:rPr>
      </w:pPr>
    </w:p>
    <w:p w14:paraId="764BC1E9" w14:textId="77777777" w:rsidR="009A32CB" w:rsidRPr="00A94A3A" w:rsidRDefault="00E45DBA">
      <w:pPr>
        <w:snapToGrid w:val="0"/>
        <w:spacing w:before="50" w:afterLines="50" w:after="120"/>
        <w:jc w:val="center"/>
        <w:rPr>
          <w:rFonts w:ascii="宋体" w:hAnsi="宋体" w:hint="eastAsia"/>
          <w:color w:val="000000" w:themeColor="text1"/>
          <w:szCs w:val="21"/>
        </w:rPr>
      </w:pPr>
      <w:r w:rsidRPr="00A94A3A">
        <w:rPr>
          <w:rFonts w:ascii="宋体" w:hAnsi="宋体"/>
          <w:color w:val="000000" w:themeColor="text1"/>
          <w:szCs w:val="21"/>
        </w:rPr>
        <w:t>供应商</w:t>
      </w:r>
      <w:r w:rsidRPr="00A94A3A">
        <w:rPr>
          <w:rFonts w:ascii="宋体" w:hAnsi="宋体" w:hint="eastAsia"/>
          <w:color w:val="000000" w:themeColor="text1"/>
          <w:szCs w:val="21"/>
        </w:rPr>
        <w:t>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hint="eastAsia"/>
          <w:color w:val="000000" w:themeColor="text1"/>
          <w:szCs w:val="21"/>
        </w:rPr>
        <w:t>：</w:t>
      </w:r>
    </w:p>
    <w:p w14:paraId="535B0FA3" w14:textId="77777777" w:rsidR="009A32CB" w:rsidRPr="00A94A3A" w:rsidRDefault="00E45DBA">
      <w:pPr>
        <w:snapToGrid w:val="0"/>
        <w:spacing w:before="50" w:afterLines="50" w:after="120"/>
        <w:jc w:val="center"/>
        <w:rPr>
          <w:rFonts w:ascii="宋体" w:hAnsi="宋体" w:hint="eastAsia"/>
          <w:color w:val="000000" w:themeColor="text1"/>
          <w:szCs w:val="21"/>
        </w:rPr>
      </w:pPr>
      <w:r w:rsidRPr="00A94A3A">
        <w:rPr>
          <w:rFonts w:ascii="宋体" w:hAnsi="宋体" w:hint="eastAsia"/>
          <w:color w:val="000000" w:themeColor="text1"/>
          <w:szCs w:val="21"/>
        </w:rPr>
        <w:t>日期：</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年</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月</w:t>
      </w:r>
      <w:r w:rsidRPr="00A94A3A">
        <w:rPr>
          <w:rFonts w:ascii="宋体" w:hAnsi="宋体" w:hint="eastAsia"/>
          <w:color w:val="000000" w:themeColor="text1"/>
          <w:szCs w:val="21"/>
        </w:rPr>
        <w:t xml:space="preserve">   </w:t>
      </w:r>
      <w:r w:rsidRPr="00A94A3A">
        <w:rPr>
          <w:rFonts w:ascii="宋体" w:hAnsi="宋体" w:hint="eastAsia"/>
          <w:color w:val="000000" w:themeColor="text1"/>
          <w:szCs w:val="21"/>
        </w:rPr>
        <w:t>日</w:t>
      </w:r>
    </w:p>
    <w:p w14:paraId="6773D420" w14:textId="77777777" w:rsidR="009A32CB" w:rsidRPr="00A94A3A" w:rsidRDefault="009A32CB">
      <w:pPr>
        <w:snapToGrid w:val="0"/>
        <w:spacing w:before="50" w:afterLines="50" w:after="120"/>
        <w:jc w:val="left"/>
        <w:rPr>
          <w:rFonts w:ascii="宋体" w:hAnsi="宋体" w:hint="eastAsia"/>
          <w:color w:val="000000" w:themeColor="text1"/>
          <w:szCs w:val="21"/>
        </w:rPr>
        <w:sectPr w:rsidR="009A32CB" w:rsidRPr="00A94A3A">
          <w:pgSz w:w="11906" w:h="16838"/>
          <w:pgMar w:top="1418" w:right="1274" w:bottom="1418" w:left="1418" w:header="851" w:footer="992" w:gutter="0"/>
          <w:cols w:space="720"/>
          <w:docGrid w:linePitch="312"/>
        </w:sectPr>
      </w:pPr>
    </w:p>
    <w:bookmarkEnd w:id="110"/>
    <w:p w14:paraId="619DCFC0" w14:textId="77777777" w:rsidR="009A32CB" w:rsidRPr="00A94A3A" w:rsidRDefault="00E45DBA">
      <w:pPr>
        <w:snapToGrid w:val="0"/>
        <w:spacing w:before="50" w:afterLines="50" w:after="120"/>
        <w:jc w:val="left"/>
        <w:rPr>
          <w:rFonts w:ascii="宋体" w:hAnsi="宋体" w:hint="eastAsia"/>
          <w:color w:val="000000" w:themeColor="text1"/>
          <w:szCs w:val="21"/>
        </w:rPr>
      </w:pPr>
      <w:r w:rsidRPr="00A94A3A">
        <w:rPr>
          <w:rFonts w:ascii="宋体" w:hAnsi="宋体"/>
          <w:color w:val="000000" w:themeColor="text1"/>
          <w:szCs w:val="21"/>
        </w:rPr>
        <w:lastRenderedPageBreak/>
        <w:t>16</w:t>
      </w:r>
      <w:r w:rsidRPr="00A94A3A">
        <w:rPr>
          <w:rFonts w:ascii="宋体" w:hAnsi="宋体"/>
          <w:color w:val="000000" w:themeColor="text1"/>
          <w:szCs w:val="21"/>
        </w:rPr>
        <w:t>．代理服务费承诺书</w:t>
      </w:r>
      <w:bookmarkEnd w:id="111"/>
    </w:p>
    <w:p w14:paraId="7E37E9D0" w14:textId="77777777" w:rsidR="009A32CB" w:rsidRPr="00A94A3A" w:rsidRDefault="00E45DBA">
      <w:pPr>
        <w:spacing w:line="360" w:lineRule="exact"/>
        <w:rPr>
          <w:rFonts w:ascii="宋体" w:hAnsi="宋体" w:hint="eastAsia"/>
          <w:color w:val="000000" w:themeColor="text1"/>
          <w:szCs w:val="21"/>
        </w:rPr>
      </w:pPr>
      <w:bookmarkStart w:id="116" w:name="_Hlk19110490"/>
      <w:r w:rsidRPr="00A94A3A">
        <w:rPr>
          <w:rFonts w:ascii="宋体" w:hAnsi="宋体"/>
          <w:color w:val="000000" w:themeColor="text1"/>
          <w:szCs w:val="21"/>
        </w:rPr>
        <w:t>致：广西机电设备招标有限公司</w:t>
      </w:r>
    </w:p>
    <w:p w14:paraId="4211D470"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我单位参加了贵方组织的磋商项目编号为</w:t>
      </w:r>
      <w:r w:rsidRPr="00A94A3A">
        <w:rPr>
          <w:rFonts w:ascii="宋体" w:hAnsi="宋体"/>
          <w:b/>
          <w:color w:val="000000" w:themeColor="text1"/>
          <w:szCs w:val="21"/>
        </w:rPr>
        <w:t>（</w:t>
      </w:r>
      <w:r w:rsidRPr="00A94A3A">
        <w:rPr>
          <w:rFonts w:ascii="宋体" w:hAnsi="宋体"/>
          <w:color w:val="000000" w:themeColor="text1"/>
          <w:szCs w:val="21"/>
          <w:u w:val="single"/>
        </w:rPr>
        <w:t xml:space="preserve">                    </w:t>
      </w:r>
      <w:r w:rsidRPr="00A94A3A">
        <w:rPr>
          <w:rFonts w:ascii="宋体" w:hAnsi="宋体" w:hint="eastAsia"/>
          <w:color w:val="000000" w:themeColor="text1"/>
          <w:szCs w:val="21"/>
          <w:u w:val="single"/>
        </w:rPr>
        <w:t>）</w:t>
      </w:r>
      <w:r w:rsidRPr="00A94A3A">
        <w:rPr>
          <w:rFonts w:ascii="宋体" w:hAnsi="宋体"/>
          <w:color w:val="000000" w:themeColor="text1"/>
          <w:szCs w:val="21"/>
        </w:rPr>
        <w:t>的响应，并递交了磋商保证金</w:t>
      </w:r>
      <w:r w:rsidRPr="00A94A3A">
        <w:rPr>
          <w:rFonts w:ascii="宋体" w:hAnsi="宋体"/>
          <w:color w:val="000000" w:themeColor="text1"/>
          <w:szCs w:val="21"/>
          <w:u w:val="single"/>
        </w:rPr>
        <w:t xml:space="preserve">                  </w:t>
      </w:r>
      <w:r w:rsidRPr="00A94A3A">
        <w:rPr>
          <w:rFonts w:ascii="宋体" w:hAnsi="宋体"/>
          <w:color w:val="000000" w:themeColor="text1"/>
          <w:szCs w:val="21"/>
        </w:rPr>
        <w:t>（</w:t>
      </w:r>
      <w:r w:rsidRPr="00A94A3A">
        <w:rPr>
          <w:rFonts w:ascii="宋体" w:hAnsi="宋体"/>
          <w:color w:val="000000" w:themeColor="text1"/>
          <w:kern w:val="0"/>
          <w:szCs w:val="21"/>
        </w:rPr>
        <w:t>¥</w:t>
      </w:r>
      <w:r w:rsidRPr="00A94A3A">
        <w:rPr>
          <w:rFonts w:ascii="宋体" w:hAnsi="宋体"/>
          <w:color w:val="000000" w:themeColor="text1"/>
          <w:szCs w:val="21"/>
          <w:u w:val="single"/>
        </w:rPr>
        <w:t xml:space="preserve">       </w:t>
      </w:r>
      <w:r w:rsidRPr="00A94A3A">
        <w:rPr>
          <w:rFonts w:ascii="宋体" w:hAnsi="宋体"/>
          <w:color w:val="000000" w:themeColor="text1"/>
          <w:szCs w:val="21"/>
        </w:rPr>
        <w:t>），在此我方说明如下：</w:t>
      </w:r>
    </w:p>
    <w:p w14:paraId="410F9A8A"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1</w:t>
      </w:r>
      <w:r w:rsidRPr="00A94A3A">
        <w:rPr>
          <w:rFonts w:ascii="宋体" w:hAnsi="宋体"/>
          <w:color w:val="000000" w:themeColor="text1"/>
          <w:szCs w:val="21"/>
        </w:rPr>
        <w:t>．我方承诺，若我单位</w:t>
      </w:r>
      <w:r w:rsidRPr="00A94A3A">
        <w:rPr>
          <w:rFonts w:ascii="宋体" w:hAnsi="宋体" w:hint="eastAsia"/>
          <w:color w:val="000000" w:themeColor="text1"/>
          <w:szCs w:val="21"/>
        </w:rPr>
        <w:t>成交</w:t>
      </w:r>
      <w:r w:rsidRPr="00A94A3A">
        <w:rPr>
          <w:rFonts w:ascii="宋体" w:hAnsi="宋体"/>
          <w:color w:val="000000" w:themeColor="text1"/>
          <w:szCs w:val="21"/>
        </w:rPr>
        <w:t>，保证在领取</w:t>
      </w:r>
      <w:r w:rsidRPr="00A94A3A">
        <w:rPr>
          <w:rFonts w:ascii="宋体" w:hAnsi="宋体" w:hint="eastAsia"/>
          <w:color w:val="000000" w:themeColor="text1"/>
          <w:szCs w:val="21"/>
        </w:rPr>
        <w:t>成交</w:t>
      </w:r>
      <w:r w:rsidRPr="00A94A3A">
        <w:rPr>
          <w:rFonts w:ascii="宋体" w:hAnsi="宋体"/>
          <w:color w:val="000000" w:themeColor="text1"/>
          <w:szCs w:val="21"/>
        </w:rPr>
        <w:t>通知书之前，按本项目</w:t>
      </w:r>
      <w:r w:rsidRPr="00A94A3A">
        <w:rPr>
          <w:rFonts w:ascii="宋体" w:hAnsi="宋体" w:hint="eastAsia"/>
          <w:color w:val="000000" w:themeColor="text1"/>
          <w:szCs w:val="21"/>
        </w:rPr>
        <w:t>采购文件</w:t>
      </w:r>
      <w:r w:rsidRPr="00A94A3A">
        <w:rPr>
          <w:rFonts w:ascii="宋体" w:hAnsi="宋体"/>
          <w:color w:val="000000" w:themeColor="text1"/>
          <w:szCs w:val="21"/>
        </w:rPr>
        <w:t>的规定标准向贵单位支付代理服务费。如我单位未按规定缴纳代理服务费，贵方可</w:t>
      </w:r>
      <w:r w:rsidRPr="00A94A3A">
        <w:rPr>
          <w:rFonts w:ascii="宋体" w:hAnsi="宋体" w:hint="eastAsia"/>
          <w:color w:val="000000" w:themeColor="text1"/>
          <w:szCs w:val="21"/>
        </w:rPr>
        <w:t>不退还</w:t>
      </w:r>
      <w:r w:rsidRPr="00A94A3A">
        <w:rPr>
          <w:rFonts w:ascii="宋体" w:hAnsi="宋体"/>
          <w:color w:val="000000" w:themeColor="text1"/>
          <w:szCs w:val="21"/>
        </w:rPr>
        <w:t>我单位提交的</w:t>
      </w:r>
      <w:r w:rsidRPr="00A94A3A">
        <w:rPr>
          <w:rFonts w:ascii="宋体" w:hAnsi="宋体" w:hint="eastAsia"/>
          <w:color w:val="000000" w:themeColor="text1"/>
          <w:szCs w:val="21"/>
        </w:rPr>
        <w:t>磋商</w:t>
      </w:r>
      <w:r w:rsidRPr="00A94A3A">
        <w:rPr>
          <w:rFonts w:ascii="宋体" w:hAnsi="宋体"/>
          <w:color w:val="000000" w:themeColor="text1"/>
          <w:szCs w:val="21"/>
        </w:rPr>
        <w:t>保证金</w:t>
      </w:r>
      <w:r w:rsidRPr="00A94A3A">
        <w:rPr>
          <w:rFonts w:ascii="宋体" w:hAnsi="宋体" w:hint="eastAsia"/>
          <w:color w:val="000000" w:themeColor="text1"/>
          <w:szCs w:val="21"/>
        </w:rPr>
        <w:t>，并从中</w:t>
      </w:r>
      <w:r w:rsidRPr="00A94A3A">
        <w:rPr>
          <w:rFonts w:ascii="宋体" w:hAnsi="宋体"/>
          <w:color w:val="000000" w:themeColor="text1"/>
          <w:szCs w:val="21"/>
        </w:rPr>
        <w:t>扣除</w:t>
      </w:r>
      <w:r w:rsidRPr="00A94A3A">
        <w:rPr>
          <w:rFonts w:ascii="宋体" w:hAnsi="宋体" w:hint="eastAsia"/>
          <w:color w:val="000000" w:themeColor="text1"/>
          <w:szCs w:val="21"/>
        </w:rPr>
        <w:t>代理服务费</w:t>
      </w:r>
      <w:r w:rsidRPr="00A94A3A">
        <w:rPr>
          <w:rFonts w:ascii="宋体" w:hAnsi="宋体"/>
          <w:color w:val="000000" w:themeColor="text1"/>
          <w:szCs w:val="21"/>
        </w:rPr>
        <w:t>，余款按下列账户退回。</w:t>
      </w:r>
    </w:p>
    <w:bookmarkEnd w:id="116"/>
    <w:p w14:paraId="0EA86F69"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我公司选择第</w:t>
      </w:r>
      <w:r w:rsidRPr="00A94A3A">
        <w:rPr>
          <w:rFonts w:ascii="宋体" w:hAnsi="宋体"/>
          <w:color w:val="000000" w:themeColor="text1"/>
          <w:szCs w:val="21"/>
          <w:u w:val="single"/>
        </w:rPr>
        <w:t xml:space="preserve">     </w:t>
      </w:r>
      <w:r w:rsidRPr="00A94A3A">
        <w:rPr>
          <w:rFonts w:ascii="宋体" w:hAnsi="宋体"/>
          <w:color w:val="000000" w:themeColor="text1"/>
          <w:szCs w:val="21"/>
        </w:rPr>
        <w:t>种方式缴纳代理服务费。</w:t>
      </w:r>
    </w:p>
    <w:p w14:paraId="6EC6C95C"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第一种方式：一次性足额缴纳代理服务费。</w:t>
      </w:r>
    </w:p>
    <w:p w14:paraId="5B27D3CB"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第二种方式：从</w:t>
      </w:r>
      <w:r w:rsidRPr="00A94A3A">
        <w:rPr>
          <w:rFonts w:ascii="宋体" w:hAnsi="宋体" w:hint="eastAsia"/>
          <w:color w:val="000000" w:themeColor="text1"/>
          <w:szCs w:val="21"/>
        </w:rPr>
        <w:t>磋商</w:t>
      </w:r>
      <w:r w:rsidRPr="00A94A3A">
        <w:rPr>
          <w:rFonts w:ascii="宋体" w:hAnsi="宋体"/>
          <w:color w:val="000000" w:themeColor="text1"/>
          <w:szCs w:val="21"/>
        </w:rPr>
        <w:t>保证金中抵扣代理服务费，不足部分补交。</w:t>
      </w:r>
    </w:p>
    <w:p w14:paraId="21F4F8E0"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2</w:t>
      </w:r>
      <w:r w:rsidRPr="00A94A3A">
        <w:rPr>
          <w:rFonts w:ascii="宋体" w:hAnsi="宋体"/>
          <w:color w:val="000000" w:themeColor="text1"/>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9A32CB" w:rsidRPr="00A94A3A" w14:paraId="7D506BC8" w14:textId="77777777">
        <w:trPr>
          <w:cantSplit/>
          <w:trHeight w:val="372"/>
          <w:jc w:val="center"/>
        </w:trPr>
        <w:tc>
          <w:tcPr>
            <w:tcW w:w="3533" w:type="dxa"/>
            <w:vAlign w:val="center"/>
          </w:tcPr>
          <w:p w14:paraId="4DFC72F4" w14:textId="77777777" w:rsidR="009A32CB" w:rsidRPr="00A94A3A" w:rsidRDefault="00E45DBA">
            <w:pPr>
              <w:spacing w:line="360" w:lineRule="exact"/>
              <w:jc w:val="center"/>
              <w:rPr>
                <w:rFonts w:ascii="宋体" w:hAnsi="宋体" w:hint="eastAsia"/>
                <w:color w:val="000000" w:themeColor="text1"/>
                <w:szCs w:val="21"/>
              </w:rPr>
            </w:pPr>
            <w:r w:rsidRPr="00A94A3A">
              <w:rPr>
                <w:rFonts w:ascii="宋体" w:hAnsi="宋体"/>
                <w:color w:val="000000" w:themeColor="text1"/>
                <w:szCs w:val="21"/>
              </w:rPr>
              <w:t>收款户名</w:t>
            </w:r>
          </w:p>
        </w:tc>
        <w:tc>
          <w:tcPr>
            <w:tcW w:w="5431" w:type="dxa"/>
            <w:vAlign w:val="center"/>
          </w:tcPr>
          <w:p w14:paraId="68D2E2B7" w14:textId="77777777" w:rsidR="009A32CB" w:rsidRPr="00A94A3A" w:rsidRDefault="009A32CB">
            <w:pPr>
              <w:spacing w:line="360" w:lineRule="exact"/>
              <w:jc w:val="center"/>
              <w:rPr>
                <w:rFonts w:ascii="宋体" w:hAnsi="宋体" w:hint="eastAsia"/>
                <w:color w:val="000000" w:themeColor="text1"/>
                <w:szCs w:val="21"/>
              </w:rPr>
            </w:pPr>
          </w:p>
        </w:tc>
      </w:tr>
      <w:tr w:rsidR="009A32CB" w:rsidRPr="00A94A3A" w14:paraId="4833FC18" w14:textId="77777777">
        <w:trPr>
          <w:cantSplit/>
          <w:trHeight w:val="372"/>
          <w:jc w:val="center"/>
        </w:trPr>
        <w:tc>
          <w:tcPr>
            <w:tcW w:w="3533" w:type="dxa"/>
            <w:vAlign w:val="center"/>
          </w:tcPr>
          <w:p w14:paraId="1143C7AD" w14:textId="77777777" w:rsidR="009A32CB" w:rsidRPr="00A94A3A" w:rsidRDefault="00E45DBA">
            <w:pPr>
              <w:spacing w:line="360" w:lineRule="exact"/>
              <w:jc w:val="center"/>
              <w:rPr>
                <w:rFonts w:ascii="宋体" w:hAnsi="宋体" w:hint="eastAsia"/>
                <w:color w:val="000000" w:themeColor="text1"/>
                <w:szCs w:val="21"/>
              </w:rPr>
            </w:pPr>
            <w:proofErr w:type="gramStart"/>
            <w:r w:rsidRPr="00A94A3A">
              <w:rPr>
                <w:rFonts w:ascii="宋体" w:hAnsi="宋体"/>
                <w:color w:val="000000" w:themeColor="text1"/>
                <w:szCs w:val="21"/>
              </w:rPr>
              <w:t>账</w:t>
            </w:r>
            <w:proofErr w:type="gramEnd"/>
            <w:r w:rsidRPr="00A94A3A">
              <w:rPr>
                <w:rFonts w:ascii="宋体" w:hAnsi="宋体"/>
                <w:color w:val="000000" w:themeColor="text1"/>
                <w:szCs w:val="21"/>
              </w:rPr>
              <w:t xml:space="preserve">    </w:t>
            </w:r>
            <w:r w:rsidRPr="00A94A3A">
              <w:rPr>
                <w:rFonts w:ascii="宋体" w:hAnsi="宋体"/>
                <w:color w:val="000000" w:themeColor="text1"/>
                <w:szCs w:val="21"/>
              </w:rPr>
              <w:t>号</w:t>
            </w:r>
          </w:p>
        </w:tc>
        <w:tc>
          <w:tcPr>
            <w:tcW w:w="5431" w:type="dxa"/>
            <w:vAlign w:val="center"/>
          </w:tcPr>
          <w:p w14:paraId="7050009A" w14:textId="77777777" w:rsidR="009A32CB" w:rsidRPr="00A94A3A" w:rsidRDefault="009A32CB">
            <w:pPr>
              <w:spacing w:line="360" w:lineRule="exact"/>
              <w:jc w:val="center"/>
              <w:rPr>
                <w:rFonts w:ascii="宋体" w:hAnsi="宋体" w:hint="eastAsia"/>
                <w:color w:val="000000" w:themeColor="text1"/>
                <w:szCs w:val="21"/>
              </w:rPr>
            </w:pPr>
          </w:p>
        </w:tc>
      </w:tr>
      <w:tr w:rsidR="009A32CB" w:rsidRPr="00A94A3A" w14:paraId="0C1D930A" w14:textId="77777777">
        <w:trPr>
          <w:cantSplit/>
          <w:trHeight w:val="372"/>
          <w:jc w:val="center"/>
        </w:trPr>
        <w:tc>
          <w:tcPr>
            <w:tcW w:w="3533" w:type="dxa"/>
            <w:vAlign w:val="center"/>
          </w:tcPr>
          <w:p w14:paraId="0D5B1125" w14:textId="77777777" w:rsidR="009A32CB" w:rsidRPr="00A94A3A" w:rsidRDefault="00E45DBA">
            <w:pPr>
              <w:spacing w:line="360" w:lineRule="exact"/>
              <w:jc w:val="center"/>
              <w:rPr>
                <w:rFonts w:ascii="宋体" w:hAnsi="宋体" w:hint="eastAsia"/>
                <w:color w:val="000000" w:themeColor="text1"/>
                <w:szCs w:val="21"/>
              </w:rPr>
            </w:pPr>
            <w:r w:rsidRPr="00A94A3A">
              <w:rPr>
                <w:rFonts w:ascii="宋体" w:hAnsi="宋体"/>
                <w:color w:val="000000" w:themeColor="text1"/>
                <w:szCs w:val="21"/>
              </w:rPr>
              <w:t>开户银行</w:t>
            </w:r>
          </w:p>
        </w:tc>
        <w:tc>
          <w:tcPr>
            <w:tcW w:w="5431" w:type="dxa"/>
            <w:vAlign w:val="center"/>
          </w:tcPr>
          <w:p w14:paraId="79AD658C" w14:textId="77777777" w:rsidR="009A32CB" w:rsidRPr="00A94A3A" w:rsidRDefault="009A32CB">
            <w:pPr>
              <w:spacing w:line="360" w:lineRule="exact"/>
              <w:jc w:val="center"/>
              <w:rPr>
                <w:rFonts w:ascii="宋体" w:hAnsi="宋体" w:hint="eastAsia"/>
                <w:color w:val="000000" w:themeColor="text1"/>
                <w:szCs w:val="21"/>
              </w:rPr>
            </w:pPr>
          </w:p>
        </w:tc>
      </w:tr>
      <w:tr w:rsidR="009A32CB" w:rsidRPr="00A94A3A" w14:paraId="7313DE14" w14:textId="77777777">
        <w:trPr>
          <w:cantSplit/>
          <w:trHeight w:val="372"/>
          <w:jc w:val="center"/>
        </w:trPr>
        <w:tc>
          <w:tcPr>
            <w:tcW w:w="3533" w:type="dxa"/>
            <w:vAlign w:val="center"/>
          </w:tcPr>
          <w:p w14:paraId="659E9EC1" w14:textId="77777777" w:rsidR="009A32CB" w:rsidRPr="00A94A3A" w:rsidRDefault="00E45DBA">
            <w:pPr>
              <w:spacing w:line="360" w:lineRule="exact"/>
              <w:jc w:val="center"/>
              <w:rPr>
                <w:rFonts w:ascii="宋体" w:hAnsi="宋体" w:hint="eastAsia"/>
                <w:color w:val="000000" w:themeColor="text1"/>
                <w:szCs w:val="21"/>
              </w:rPr>
            </w:pPr>
            <w:r w:rsidRPr="00A94A3A">
              <w:rPr>
                <w:rFonts w:ascii="宋体" w:hAnsi="宋体"/>
                <w:color w:val="000000" w:themeColor="text1"/>
                <w:szCs w:val="21"/>
              </w:rPr>
              <w:t>银行行号</w:t>
            </w:r>
          </w:p>
        </w:tc>
        <w:tc>
          <w:tcPr>
            <w:tcW w:w="5431" w:type="dxa"/>
            <w:vAlign w:val="center"/>
          </w:tcPr>
          <w:p w14:paraId="113D2DD4" w14:textId="77777777" w:rsidR="009A32CB" w:rsidRPr="00A94A3A" w:rsidRDefault="009A32CB">
            <w:pPr>
              <w:spacing w:line="360" w:lineRule="exact"/>
              <w:jc w:val="center"/>
              <w:rPr>
                <w:rFonts w:ascii="宋体" w:hAnsi="宋体" w:hint="eastAsia"/>
                <w:color w:val="000000" w:themeColor="text1"/>
                <w:szCs w:val="21"/>
              </w:rPr>
            </w:pPr>
          </w:p>
        </w:tc>
      </w:tr>
    </w:tbl>
    <w:p w14:paraId="5C3B8AB8"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3</w:t>
      </w:r>
      <w:r w:rsidRPr="00A94A3A">
        <w:rPr>
          <w:rFonts w:ascii="宋体" w:hAnsi="宋体"/>
          <w:color w:val="000000" w:themeColor="text1"/>
          <w:szCs w:val="21"/>
        </w:rPr>
        <w:t>．如果我单位未遵守有关采购文件关于磋商保证金的规定，贵方可以没收我单位磋商保证金。</w:t>
      </w:r>
    </w:p>
    <w:p w14:paraId="73458C95"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 xml:space="preserve">4. </w:t>
      </w:r>
      <w:r w:rsidRPr="00A94A3A">
        <w:rPr>
          <w:rFonts w:ascii="宋体" w:hAnsi="宋体"/>
          <w:color w:val="000000" w:themeColor="text1"/>
          <w:szCs w:val="21"/>
        </w:rPr>
        <w:t>我单位选择第</w:t>
      </w:r>
      <w:r w:rsidRPr="00A94A3A">
        <w:rPr>
          <w:rFonts w:ascii="宋体" w:hAnsi="宋体"/>
          <w:color w:val="000000" w:themeColor="text1"/>
          <w:szCs w:val="21"/>
          <w:u w:val="single"/>
        </w:rPr>
        <w:t xml:space="preserve">     </w:t>
      </w:r>
      <w:r w:rsidRPr="00A94A3A">
        <w:rPr>
          <w:rFonts w:ascii="宋体" w:hAnsi="宋体"/>
          <w:color w:val="000000" w:themeColor="text1"/>
          <w:szCs w:val="21"/>
        </w:rPr>
        <w:t>种方式作为代理服务费开票类型：</w:t>
      </w:r>
    </w:p>
    <w:p w14:paraId="4E2F24DE"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第一种方式：开具收据。</w:t>
      </w:r>
    </w:p>
    <w:p w14:paraId="01A6327E"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第二种方式：开具增值税普通发票。</w:t>
      </w:r>
      <w:r w:rsidRPr="00A94A3A">
        <w:rPr>
          <w:rFonts w:ascii="宋体" w:hAnsi="宋体"/>
          <w:color w:val="000000" w:themeColor="text1"/>
          <w:szCs w:val="21"/>
        </w:rPr>
        <w:t xml:space="preserve"> 1.</w:t>
      </w:r>
      <w:r w:rsidRPr="00A94A3A">
        <w:rPr>
          <w:rFonts w:ascii="宋体" w:hAnsi="宋体"/>
          <w:color w:val="000000" w:themeColor="text1"/>
          <w:szCs w:val="21"/>
        </w:rPr>
        <w:t>公司名称</w:t>
      </w:r>
      <w:r w:rsidRPr="00A94A3A">
        <w:rPr>
          <w:rFonts w:ascii="宋体" w:hAnsi="宋体"/>
          <w:color w:val="000000" w:themeColor="text1"/>
          <w:szCs w:val="21"/>
          <w:u w:val="single"/>
        </w:rPr>
        <w:t xml:space="preserve">                      </w:t>
      </w: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纳税人识别号</w:t>
      </w:r>
      <w:r w:rsidRPr="00A94A3A">
        <w:rPr>
          <w:rFonts w:ascii="宋体" w:hAnsi="宋体"/>
          <w:color w:val="000000" w:themeColor="text1"/>
          <w:szCs w:val="21"/>
          <w:u w:val="single"/>
        </w:rPr>
        <w:t xml:space="preserve">                     </w:t>
      </w:r>
      <w:r w:rsidRPr="00A94A3A">
        <w:rPr>
          <w:rFonts w:ascii="宋体" w:hAnsi="宋体"/>
          <w:color w:val="000000" w:themeColor="text1"/>
          <w:szCs w:val="21"/>
        </w:rPr>
        <w:t>；</w:t>
      </w:r>
    </w:p>
    <w:p w14:paraId="5FEBB715" w14:textId="77777777" w:rsidR="009A32CB" w:rsidRPr="00A94A3A" w:rsidRDefault="00E45DBA">
      <w:pPr>
        <w:spacing w:line="36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第三种方式：开具增值税专用发票，开票信息如下：</w:t>
      </w:r>
      <w:r w:rsidRPr="00A94A3A">
        <w:rPr>
          <w:rFonts w:ascii="宋体" w:hAnsi="宋体"/>
          <w:color w:val="000000" w:themeColor="text1"/>
          <w:szCs w:val="21"/>
        </w:rPr>
        <w:t>1.</w:t>
      </w:r>
      <w:r w:rsidRPr="00A94A3A">
        <w:rPr>
          <w:rFonts w:ascii="宋体" w:hAnsi="宋体"/>
          <w:color w:val="000000" w:themeColor="text1"/>
          <w:szCs w:val="21"/>
        </w:rPr>
        <w:t>公司名称</w:t>
      </w:r>
      <w:r w:rsidRPr="00A94A3A">
        <w:rPr>
          <w:rFonts w:ascii="宋体" w:hAnsi="宋体"/>
          <w:color w:val="000000" w:themeColor="text1"/>
          <w:szCs w:val="21"/>
          <w:u w:val="single"/>
        </w:rPr>
        <w:t xml:space="preserve">                      </w:t>
      </w: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纳税人识别号</w:t>
      </w:r>
      <w:r w:rsidRPr="00A94A3A">
        <w:rPr>
          <w:rFonts w:ascii="宋体" w:hAnsi="宋体"/>
          <w:color w:val="000000" w:themeColor="text1"/>
          <w:szCs w:val="21"/>
          <w:u w:val="single"/>
        </w:rPr>
        <w:t xml:space="preserve">                     </w:t>
      </w:r>
      <w:r w:rsidRPr="00A94A3A">
        <w:rPr>
          <w:rFonts w:ascii="宋体" w:hAnsi="宋体"/>
          <w:color w:val="000000" w:themeColor="text1"/>
          <w:szCs w:val="21"/>
        </w:rPr>
        <w:t>；</w:t>
      </w:r>
      <w:r w:rsidRPr="00A94A3A">
        <w:rPr>
          <w:rFonts w:ascii="宋体" w:hAnsi="宋体"/>
          <w:color w:val="000000" w:themeColor="text1"/>
          <w:szCs w:val="21"/>
        </w:rPr>
        <w:t>3.</w:t>
      </w:r>
      <w:r w:rsidRPr="00A94A3A">
        <w:rPr>
          <w:rFonts w:ascii="宋体" w:hAnsi="宋体"/>
          <w:color w:val="000000" w:themeColor="text1"/>
          <w:szCs w:val="21"/>
        </w:rPr>
        <w:t>税局登记地址</w:t>
      </w:r>
      <w:r w:rsidRPr="00A94A3A">
        <w:rPr>
          <w:rFonts w:ascii="宋体" w:hAnsi="宋体"/>
          <w:color w:val="000000" w:themeColor="text1"/>
          <w:szCs w:val="21"/>
          <w:u w:val="single"/>
        </w:rPr>
        <w:t xml:space="preserve">                     </w:t>
      </w:r>
      <w:r w:rsidRPr="00A94A3A">
        <w:rPr>
          <w:rFonts w:ascii="宋体" w:hAnsi="宋体"/>
          <w:color w:val="000000" w:themeColor="text1"/>
          <w:szCs w:val="21"/>
        </w:rPr>
        <w:t>；</w:t>
      </w:r>
      <w:r w:rsidRPr="00A94A3A">
        <w:rPr>
          <w:rFonts w:ascii="宋体" w:hAnsi="宋体"/>
          <w:color w:val="000000" w:themeColor="text1"/>
          <w:szCs w:val="21"/>
        </w:rPr>
        <w:t>4.</w:t>
      </w:r>
      <w:r w:rsidRPr="00A94A3A">
        <w:rPr>
          <w:rFonts w:ascii="宋体" w:hAnsi="宋体"/>
          <w:color w:val="000000" w:themeColor="text1"/>
          <w:szCs w:val="21"/>
        </w:rPr>
        <w:t>税局登记电话</w:t>
      </w:r>
      <w:r w:rsidRPr="00A94A3A">
        <w:rPr>
          <w:rFonts w:ascii="宋体" w:hAnsi="宋体"/>
          <w:color w:val="000000" w:themeColor="text1"/>
          <w:szCs w:val="21"/>
          <w:u w:val="single"/>
        </w:rPr>
        <w:t xml:space="preserve">             </w:t>
      </w:r>
      <w:r w:rsidRPr="00A94A3A">
        <w:rPr>
          <w:rFonts w:ascii="宋体" w:hAnsi="宋体"/>
          <w:color w:val="000000" w:themeColor="text1"/>
          <w:szCs w:val="21"/>
        </w:rPr>
        <w:t>；</w:t>
      </w:r>
      <w:r w:rsidRPr="00A94A3A">
        <w:rPr>
          <w:rFonts w:ascii="宋体" w:hAnsi="宋体"/>
          <w:color w:val="000000" w:themeColor="text1"/>
          <w:szCs w:val="21"/>
        </w:rPr>
        <w:t>5.</w:t>
      </w:r>
      <w:r w:rsidRPr="00A94A3A">
        <w:rPr>
          <w:rFonts w:ascii="宋体" w:hAnsi="宋体"/>
          <w:color w:val="000000" w:themeColor="text1"/>
          <w:szCs w:val="21"/>
        </w:rPr>
        <w:t>开户银行</w:t>
      </w:r>
      <w:r w:rsidRPr="00A94A3A">
        <w:rPr>
          <w:rFonts w:ascii="宋体" w:hAnsi="宋体"/>
          <w:color w:val="000000" w:themeColor="text1"/>
          <w:szCs w:val="21"/>
          <w:u w:val="single"/>
        </w:rPr>
        <w:t xml:space="preserve">                 </w:t>
      </w:r>
      <w:r w:rsidRPr="00A94A3A">
        <w:rPr>
          <w:rFonts w:ascii="宋体" w:hAnsi="宋体"/>
          <w:color w:val="000000" w:themeColor="text1"/>
          <w:szCs w:val="21"/>
        </w:rPr>
        <w:t>；</w:t>
      </w:r>
      <w:r w:rsidRPr="00A94A3A">
        <w:rPr>
          <w:rFonts w:ascii="宋体" w:hAnsi="宋体"/>
          <w:color w:val="000000" w:themeColor="text1"/>
          <w:szCs w:val="21"/>
        </w:rPr>
        <w:t>6.</w:t>
      </w:r>
      <w:r w:rsidRPr="00A94A3A">
        <w:rPr>
          <w:rFonts w:ascii="宋体" w:hAnsi="宋体"/>
          <w:color w:val="000000" w:themeColor="text1"/>
          <w:szCs w:val="21"/>
        </w:rPr>
        <w:t>银行账户</w:t>
      </w:r>
      <w:r w:rsidRPr="00A94A3A">
        <w:rPr>
          <w:rFonts w:ascii="宋体" w:hAnsi="宋体"/>
          <w:color w:val="000000" w:themeColor="text1"/>
          <w:szCs w:val="21"/>
          <w:u w:val="single"/>
        </w:rPr>
        <w:t xml:space="preserve">                         </w:t>
      </w:r>
      <w:r w:rsidRPr="00A94A3A">
        <w:rPr>
          <w:rFonts w:ascii="宋体" w:hAnsi="宋体"/>
          <w:color w:val="000000" w:themeColor="text1"/>
          <w:szCs w:val="21"/>
        </w:rPr>
        <w:t>。</w:t>
      </w:r>
    </w:p>
    <w:p w14:paraId="70DB7A04" w14:textId="77777777" w:rsidR="009A32CB" w:rsidRPr="00A94A3A" w:rsidRDefault="009A32CB">
      <w:pPr>
        <w:spacing w:beforeLines="50" w:before="120" w:line="360" w:lineRule="auto"/>
        <w:jc w:val="left"/>
        <w:rPr>
          <w:rFonts w:ascii="宋体" w:hAnsi="宋体" w:hint="eastAsia"/>
          <w:color w:val="000000" w:themeColor="text1"/>
          <w:szCs w:val="21"/>
        </w:rPr>
      </w:pPr>
    </w:p>
    <w:p w14:paraId="2EE4EB82" w14:textId="77777777" w:rsidR="009A32CB" w:rsidRPr="00A94A3A" w:rsidRDefault="00E45DBA">
      <w:pPr>
        <w:spacing w:beforeLines="50" w:before="120" w:line="360" w:lineRule="auto"/>
        <w:jc w:val="left"/>
        <w:rPr>
          <w:rFonts w:ascii="宋体" w:hAnsi="宋体" w:hint="eastAsia"/>
          <w:color w:val="000000" w:themeColor="text1"/>
          <w:szCs w:val="21"/>
          <w:u w:val="single"/>
        </w:rPr>
      </w:pPr>
      <w:r w:rsidRPr="00A94A3A">
        <w:rPr>
          <w:rFonts w:ascii="宋体" w:hAnsi="宋体"/>
          <w:color w:val="000000" w:themeColor="text1"/>
          <w:szCs w:val="21"/>
        </w:rPr>
        <w:t>供应商</w:t>
      </w:r>
      <w:r w:rsidRPr="00A94A3A">
        <w:rPr>
          <w:rFonts w:ascii="宋体" w:hAnsi="宋体" w:hint="eastAsia"/>
          <w:color w:val="000000" w:themeColor="text1"/>
          <w:szCs w:val="21"/>
        </w:rPr>
        <w:t>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color w:val="000000" w:themeColor="text1"/>
          <w:szCs w:val="21"/>
        </w:rPr>
        <w:t>：</w:t>
      </w:r>
      <w:r w:rsidRPr="00A94A3A">
        <w:rPr>
          <w:rFonts w:ascii="宋体" w:hAnsi="宋体"/>
          <w:color w:val="000000" w:themeColor="text1"/>
          <w:szCs w:val="21"/>
          <w:u w:val="single"/>
        </w:rPr>
        <w:t xml:space="preserve">                              </w:t>
      </w:r>
    </w:p>
    <w:p w14:paraId="1F2B9E0A" w14:textId="77777777" w:rsidR="009A32CB" w:rsidRPr="00A94A3A" w:rsidRDefault="00E45DBA">
      <w:pPr>
        <w:spacing w:beforeLines="50" w:before="120" w:line="360" w:lineRule="auto"/>
        <w:jc w:val="left"/>
        <w:rPr>
          <w:rFonts w:ascii="宋体" w:hAnsi="宋体" w:hint="eastAsia"/>
          <w:color w:val="000000" w:themeColor="text1"/>
          <w:szCs w:val="21"/>
        </w:rPr>
      </w:pPr>
      <w:r w:rsidRPr="00A94A3A">
        <w:rPr>
          <w:rFonts w:ascii="宋体" w:hAnsi="宋体"/>
          <w:color w:val="000000" w:themeColor="text1"/>
          <w:szCs w:val="21"/>
        </w:rPr>
        <w:t>供应商地址：</w:t>
      </w:r>
      <w:r w:rsidRPr="00A94A3A">
        <w:rPr>
          <w:rFonts w:ascii="宋体" w:hAnsi="宋体"/>
          <w:color w:val="000000" w:themeColor="text1"/>
          <w:szCs w:val="21"/>
          <w:u w:val="single"/>
        </w:rPr>
        <w:t xml:space="preserve">                                     </w:t>
      </w:r>
    </w:p>
    <w:p w14:paraId="675AA7DE" w14:textId="77777777" w:rsidR="009A32CB" w:rsidRPr="00A94A3A" w:rsidRDefault="009A32CB">
      <w:pPr>
        <w:spacing w:beforeLines="50" w:before="120" w:line="360" w:lineRule="auto"/>
        <w:jc w:val="left"/>
        <w:rPr>
          <w:rFonts w:ascii="宋体" w:hAnsi="宋体" w:hint="eastAsia"/>
          <w:color w:val="000000" w:themeColor="text1"/>
          <w:szCs w:val="21"/>
          <w:u w:val="single"/>
        </w:rPr>
      </w:pPr>
    </w:p>
    <w:p w14:paraId="1BE6DF5E" w14:textId="77777777" w:rsidR="009A32CB" w:rsidRPr="00A94A3A" w:rsidRDefault="00E45DBA">
      <w:pPr>
        <w:wordWrap w:val="0"/>
        <w:spacing w:beforeLines="50" w:before="120" w:line="360" w:lineRule="auto"/>
        <w:jc w:val="right"/>
        <w:rPr>
          <w:rFonts w:ascii="宋体" w:hAnsi="宋体" w:hint="eastAsia"/>
          <w:color w:val="000000" w:themeColor="text1"/>
          <w:szCs w:val="21"/>
        </w:rPr>
      </w:pPr>
      <w:r w:rsidRPr="00A94A3A">
        <w:rPr>
          <w:rFonts w:ascii="宋体" w:hAnsi="宋体"/>
          <w:color w:val="000000" w:themeColor="text1"/>
          <w:szCs w:val="21"/>
        </w:rPr>
        <w:t>日期：</w:t>
      </w:r>
      <w:r w:rsidRPr="00A94A3A">
        <w:rPr>
          <w:rFonts w:ascii="宋体" w:hAnsi="宋体"/>
          <w:color w:val="000000" w:themeColor="text1"/>
          <w:szCs w:val="21"/>
          <w:u w:val="single"/>
        </w:rPr>
        <w:t xml:space="preserve">      </w:t>
      </w:r>
      <w:r w:rsidRPr="00A94A3A">
        <w:rPr>
          <w:rFonts w:ascii="宋体" w:hAnsi="宋体"/>
          <w:color w:val="000000" w:themeColor="text1"/>
          <w:szCs w:val="21"/>
        </w:rPr>
        <w:t>年</w:t>
      </w:r>
      <w:r w:rsidRPr="00A94A3A">
        <w:rPr>
          <w:rFonts w:ascii="宋体" w:hAnsi="宋体"/>
          <w:color w:val="000000" w:themeColor="text1"/>
          <w:szCs w:val="21"/>
          <w:u w:val="single"/>
        </w:rPr>
        <w:t xml:space="preserve">    </w:t>
      </w:r>
      <w:r w:rsidRPr="00A94A3A">
        <w:rPr>
          <w:rFonts w:ascii="宋体" w:hAnsi="宋体"/>
          <w:color w:val="000000" w:themeColor="text1"/>
          <w:szCs w:val="21"/>
        </w:rPr>
        <w:t>月</w:t>
      </w:r>
      <w:r w:rsidRPr="00A94A3A">
        <w:rPr>
          <w:rFonts w:ascii="宋体" w:hAnsi="宋体"/>
          <w:color w:val="000000" w:themeColor="text1"/>
          <w:szCs w:val="21"/>
          <w:u w:val="single"/>
        </w:rPr>
        <w:t xml:space="preserve">    </w:t>
      </w:r>
      <w:r w:rsidRPr="00A94A3A">
        <w:rPr>
          <w:rFonts w:ascii="宋体" w:hAnsi="宋体"/>
          <w:color w:val="000000" w:themeColor="text1"/>
          <w:szCs w:val="21"/>
        </w:rPr>
        <w:t>日</w:t>
      </w:r>
    </w:p>
    <w:p w14:paraId="0313EC53" w14:textId="77777777" w:rsidR="009A32CB" w:rsidRPr="00A94A3A" w:rsidRDefault="00E45DBA">
      <w:pPr>
        <w:spacing w:beforeLines="50" w:before="120"/>
        <w:rPr>
          <w:rFonts w:ascii="宋体" w:hAnsi="宋体" w:hint="eastAsia"/>
          <w:color w:val="000000" w:themeColor="text1"/>
          <w:szCs w:val="21"/>
        </w:rPr>
      </w:pPr>
      <w:r w:rsidRPr="00A94A3A">
        <w:rPr>
          <w:rFonts w:ascii="宋体" w:hAnsi="宋体"/>
          <w:color w:val="000000" w:themeColor="text1"/>
          <w:szCs w:val="21"/>
        </w:rPr>
        <w:lastRenderedPageBreak/>
        <w:t>说明：</w:t>
      </w:r>
    </w:p>
    <w:p w14:paraId="2E5DD118" w14:textId="77777777" w:rsidR="009A32CB" w:rsidRPr="00A94A3A" w:rsidRDefault="00E45DBA">
      <w:pPr>
        <w:spacing w:line="34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）为保障资金安全，上述账户不能为私人账户。</w:t>
      </w:r>
    </w:p>
    <w:p w14:paraId="602B4E40" w14:textId="77777777" w:rsidR="009A32CB" w:rsidRPr="00A94A3A" w:rsidRDefault="00E45DBA">
      <w:pPr>
        <w:spacing w:line="34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）如因未按要求缴纳磋商保证金，</w:t>
      </w:r>
      <w:proofErr w:type="gramStart"/>
      <w:r w:rsidRPr="00A94A3A">
        <w:rPr>
          <w:rFonts w:ascii="宋体" w:hAnsi="宋体"/>
          <w:color w:val="000000" w:themeColor="text1"/>
          <w:szCs w:val="21"/>
        </w:rPr>
        <w:t>导致磋商</w:t>
      </w:r>
      <w:proofErr w:type="gramEnd"/>
      <w:r w:rsidRPr="00A94A3A">
        <w:rPr>
          <w:rFonts w:ascii="宋体" w:hAnsi="宋体"/>
          <w:color w:val="000000" w:themeColor="text1"/>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865D77F" w14:textId="77777777" w:rsidR="009A32CB" w:rsidRPr="00A94A3A" w:rsidRDefault="00E45DBA">
      <w:pPr>
        <w:spacing w:line="340" w:lineRule="exact"/>
        <w:ind w:firstLineChars="200" w:firstLine="420"/>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3</w:t>
      </w:r>
      <w:r w:rsidRPr="00A94A3A">
        <w:rPr>
          <w:rFonts w:ascii="宋体" w:hAnsi="宋体"/>
          <w:color w:val="000000" w:themeColor="text1"/>
          <w:szCs w:val="21"/>
        </w:rPr>
        <w:t>）如供应商未及时收到退回款项，请与广西机电设备招标有限公司财务部联系。广西机电设备招标有限公司财务部联系方式：联系人：吴茜；电话：</w:t>
      </w:r>
      <w:r w:rsidRPr="00A94A3A">
        <w:rPr>
          <w:rFonts w:ascii="宋体" w:hAnsi="宋体"/>
          <w:color w:val="000000" w:themeColor="text1"/>
          <w:szCs w:val="21"/>
        </w:rPr>
        <w:t>0771-2821398</w:t>
      </w:r>
      <w:r w:rsidRPr="00A94A3A">
        <w:rPr>
          <w:rFonts w:ascii="宋体" w:hAnsi="宋体"/>
          <w:color w:val="000000" w:themeColor="text1"/>
          <w:szCs w:val="21"/>
        </w:rPr>
        <w:t>；传真：</w:t>
      </w:r>
      <w:r w:rsidRPr="00A94A3A">
        <w:rPr>
          <w:rFonts w:ascii="宋体" w:hAnsi="宋体"/>
          <w:color w:val="000000" w:themeColor="text1"/>
          <w:szCs w:val="21"/>
        </w:rPr>
        <w:t>0771-2843545</w:t>
      </w:r>
      <w:r w:rsidRPr="00A94A3A">
        <w:rPr>
          <w:rFonts w:ascii="宋体" w:hAnsi="宋体"/>
          <w:color w:val="000000" w:themeColor="text1"/>
          <w:szCs w:val="21"/>
        </w:rPr>
        <w:t>。</w:t>
      </w:r>
    </w:p>
    <w:p w14:paraId="760912B4" w14:textId="77777777" w:rsidR="009A32CB" w:rsidRPr="00A94A3A" w:rsidRDefault="00E45DBA">
      <w:pPr>
        <w:snapToGrid w:val="0"/>
        <w:spacing w:before="50" w:afterLines="50" w:after="120"/>
        <w:jc w:val="left"/>
        <w:rPr>
          <w:rFonts w:ascii="宋体" w:hAnsi="宋体" w:hint="eastAsia"/>
          <w:color w:val="000000" w:themeColor="text1"/>
          <w:sz w:val="24"/>
        </w:rPr>
      </w:pPr>
      <w:r w:rsidRPr="00A94A3A">
        <w:rPr>
          <w:rFonts w:ascii="宋体" w:hAnsi="宋体"/>
          <w:color w:val="000000" w:themeColor="text1"/>
          <w:szCs w:val="21"/>
        </w:rPr>
        <w:br w:type="page"/>
      </w:r>
    </w:p>
    <w:p w14:paraId="551F6F10" w14:textId="77777777" w:rsidR="009A32CB" w:rsidRPr="00A94A3A" w:rsidRDefault="00E45DBA">
      <w:pPr>
        <w:snapToGrid w:val="0"/>
        <w:spacing w:beforeLines="50" w:before="120" w:after="50" w:line="440" w:lineRule="exact"/>
        <w:jc w:val="left"/>
        <w:outlineLvl w:val="1"/>
        <w:rPr>
          <w:rFonts w:ascii="宋体" w:hAnsi="宋体" w:hint="eastAsia"/>
          <w:color w:val="000000" w:themeColor="text1"/>
          <w:sz w:val="24"/>
        </w:rPr>
      </w:pPr>
      <w:r w:rsidRPr="00A94A3A">
        <w:rPr>
          <w:rFonts w:ascii="宋体" w:hAnsi="宋体"/>
          <w:color w:val="000000" w:themeColor="text1"/>
          <w:sz w:val="24"/>
        </w:rPr>
        <w:lastRenderedPageBreak/>
        <w:t>3</w:t>
      </w:r>
      <w:r w:rsidRPr="00A94A3A">
        <w:rPr>
          <w:rFonts w:ascii="宋体" w:hAnsi="宋体" w:hint="eastAsia"/>
          <w:color w:val="000000" w:themeColor="text1"/>
          <w:sz w:val="24"/>
        </w:rPr>
        <w:t>.</w:t>
      </w:r>
      <w:r w:rsidRPr="00A94A3A">
        <w:rPr>
          <w:rFonts w:ascii="宋体" w:hAnsi="宋体" w:hint="eastAsia"/>
          <w:color w:val="000000" w:themeColor="text1"/>
          <w:sz w:val="24"/>
        </w:rPr>
        <w:t>响应文件封面参考格式（报价文件）：</w:t>
      </w:r>
      <w:r w:rsidRPr="00A94A3A">
        <w:rPr>
          <w:rFonts w:ascii="宋体" w:hAnsi="宋体" w:hint="eastAsia"/>
          <w:color w:val="000000" w:themeColor="text1"/>
          <w:sz w:val="24"/>
        </w:rPr>
        <w:t xml:space="preserve"> </w:t>
      </w:r>
    </w:p>
    <w:p w14:paraId="31F49367" w14:textId="77777777" w:rsidR="009A32CB" w:rsidRPr="00A94A3A" w:rsidRDefault="009A32CB">
      <w:pPr>
        <w:snapToGrid w:val="0"/>
        <w:spacing w:before="50" w:afterLines="50" w:after="120" w:line="400" w:lineRule="exact"/>
        <w:jc w:val="left"/>
        <w:rPr>
          <w:rFonts w:ascii="宋体" w:hAnsi="宋体" w:hint="eastAsia"/>
          <w:color w:val="000000" w:themeColor="text1"/>
          <w:sz w:val="24"/>
        </w:rPr>
      </w:pPr>
    </w:p>
    <w:p w14:paraId="0EC7A10D" w14:textId="77777777" w:rsidR="009A32CB" w:rsidRPr="00A94A3A" w:rsidRDefault="009A32CB">
      <w:pPr>
        <w:snapToGrid w:val="0"/>
        <w:spacing w:beforeLines="50" w:before="120" w:after="50" w:line="360" w:lineRule="exact"/>
        <w:rPr>
          <w:rFonts w:ascii="宋体" w:hAnsi="宋体" w:hint="eastAsia"/>
          <w:color w:val="000000" w:themeColor="text1"/>
          <w:sz w:val="24"/>
        </w:rPr>
      </w:pPr>
    </w:p>
    <w:p w14:paraId="1B7A1FE7" w14:textId="77777777" w:rsidR="009A32CB" w:rsidRPr="00A94A3A" w:rsidRDefault="009A32CB">
      <w:pPr>
        <w:snapToGrid w:val="0"/>
        <w:spacing w:beforeLines="50" w:before="120" w:after="50" w:line="360" w:lineRule="exact"/>
        <w:jc w:val="center"/>
        <w:rPr>
          <w:rFonts w:ascii="宋体" w:hAnsi="宋体" w:hint="eastAsia"/>
          <w:color w:val="000000" w:themeColor="text1"/>
          <w:sz w:val="24"/>
        </w:rPr>
      </w:pPr>
    </w:p>
    <w:p w14:paraId="3726B2E4" w14:textId="77777777" w:rsidR="009A32CB" w:rsidRPr="00A94A3A" w:rsidRDefault="00E45DBA">
      <w:pPr>
        <w:snapToGrid w:val="0"/>
        <w:spacing w:beforeLines="50" w:before="120" w:after="50" w:line="360" w:lineRule="exact"/>
        <w:jc w:val="center"/>
        <w:rPr>
          <w:rFonts w:ascii="宋体" w:hAnsi="宋体" w:hint="eastAsia"/>
          <w:b/>
          <w:color w:val="000000" w:themeColor="text1"/>
          <w:sz w:val="44"/>
          <w:szCs w:val="44"/>
        </w:rPr>
      </w:pPr>
      <w:r w:rsidRPr="00A94A3A">
        <w:rPr>
          <w:rFonts w:ascii="宋体" w:hAnsi="宋体" w:hint="eastAsia"/>
          <w:b/>
          <w:color w:val="000000" w:themeColor="text1"/>
          <w:sz w:val="44"/>
          <w:szCs w:val="44"/>
        </w:rPr>
        <w:t>电子响应文件</w:t>
      </w:r>
    </w:p>
    <w:p w14:paraId="62A9A3BA" w14:textId="77777777" w:rsidR="009A32CB" w:rsidRPr="00A94A3A" w:rsidRDefault="009A32CB">
      <w:pPr>
        <w:snapToGrid w:val="0"/>
        <w:spacing w:beforeLines="50" w:before="120" w:after="50" w:line="360" w:lineRule="exact"/>
        <w:jc w:val="center"/>
        <w:rPr>
          <w:rFonts w:ascii="宋体" w:hAnsi="宋体" w:hint="eastAsia"/>
          <w:b/>
          <w:color w:val="000000" w:themeColor="text1"/>
          <w:sz w:val="44"/>
          <w:szCs w:val="44"/>
        </w:rPr>
      </w:pPr>
    </w:p>
    <w:p w14:paraId="20FAFAAD" w14:textId="77777777" w:rsidR="009A32CB" w:rsidRPr="00A94A3A" w:rsidRDefault="009A32CB">
      <w:pPr>
        <w:snapToGrid w:val="0"/>
        <w:spacing w:beforeLines="50" w:before="120" w:after="50" w:line="360" w:lineRule="exact"/>
        <w:jc w:val="center"/>
        <w:rPr>
          <w:rFonts w:ascii="宋体" w:hAnsi="宋体" w:hint="eastAsia"/>
          <w:b/>
          <w:color w:val="000000" w:themeColor="text1"/>
          <w:sz w:val="44"/>
          <w:szCs w:val="44"/>
        </w:rPr>
      </w:pPr>
    </w:p>
    <w:p w14:paraId="576F8C19" w14:textId="77777777" w:rsidR="009A32CB" w:rsidRPr="00A94A3A" w:rsidRDefault="00E45DBA">
      <w:pPr>
        <w:snapToGrid w:val="0"/>
        <w:spacing w:beforeLines="50" w:before="120" w:after="50" w:line="360" w:lineRule="exact"/>
        <w:jc w:val="center"/>
        <w:rPr>
          <w:rFonts w:ascii="宋体" w:hAnsi="宋体" w:hint="eastAsia"/>
          <w:b/>
          <w:color w:val="000000" w:themeColor="text1"/>
          <w:sz w:val="44"/>
          <w:szCs w:val="44"/>
        </w:rPr>
      </w:pPr>
      <w:r w:rsidRPr="00A94A3A">
        <w:rPr>
          <w:rFonts w:ascii="宋体" w:hAnsi="宋体" w:hint="eastAsia"/>
          <w:b/>
          <w:color w:val="000000" w:themeColor="text1"/>
          <w:sz w:val="44"/>
          <w:szCs w:val="44"/>
        </w:rPr>
        <w:t>报价文件</w:t>
      </w:r>
    </w:p>
    <w:p w14:paraId="6D5E7F55" w14:textId="77777777" w:rsidR="009A32CB" w:rsidRPr="00A94A3A" w:rsidRDefault="009A32CB">
      <w:pPr>
        <w:snapToGrid w:val="0"/>
        <w:spacing w:beforeLines="50" w:before="120" w:after="50" w:line="360" w:lineRule="exact"/>
        <w:rPr>
          <w:rFonts w:ascii="宋体" w:hAnsi="宋体" w:hint="eastAsia"/>
          <w:color w:val="000000" w:themeColor="text1"/>
          <w:sz w:val="24"/>
        </w:rPr>
      </w:pPr>
    </w:p>
    <w:p w14:paraId="5D47E16E" w14:textId="77777777" w:rsidR="009A32CB" w:rsidRPr="00A94A3A" w:rsidRDefault="009A32CB">
      <w:pPr>
        <w:snapToGrid w:val="0"/>
        <w:spacing w:beforeLines="50" w:before="120" w:after="50" w:line="360" w:lineRule="exact"/>
        <w:rPr>
          <w:rFonts w:ascii="宋体" w:hAnsi="宋体" w:hint="eastAsia"/>
          <w:color w:val="000000" w:themeColor="text1"/>
          <w:sz w:val="24"/>
        </w:rPr>
      </w:pPr>
    </w:p>
    <w:p w14:paraId="29A0150D" w14:textId="77777777" w:rsidR="009A32CB" w:rsidRPr="00A94A3A" w:rsidRDefault="009A32CB">
      <w:pPr>
        <w:snapToGrid w:val="0"/>
        <w:spacing w:beforeLines="50" w:before="120" w:after="50" w:line="360" w:lineRule="exact"/>
        <w:rPr>
          <w:rFonts w:ascii="宋体" w:hAnsi="宋体" w:hint="eastAsia"/>
          <w:color w:val="000000" w:themeColor="text1"/>
          <w:sz w:val="24"/>
        </w:rPr>
      </w:pPr>
    </w:p>
    <w:p w14:paraId="7D545043"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项目名称：</w:t>
      </w:r>
      <w:r w:rsidRPr="00A94A3A">
        <w:rPr>
          <w:rFonts w:ascii="宋体" w:hAnsi="宋体" w:hint="eastAsia"/>
          <w:color w:val="000000" w:themeColor="text1"/>
          <w:sz w:val="24"/>
        </w:rPr>
        <w:t xml:space="preserve"> </w:t>
      </w:r>
    </w:p>
    <w:p w14:paraId="2698118D"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项目编号：</w:t>
      </w:r>
    </w:p>
    <w:p w14:paraId="32E627C3"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分标号：（若无留空或写</w:t>
      </w:r>
      <w:r w:rsidRPr="00A94A3A">
        <w:rPr>
          <w:rFonts w:ascii="宋体" w:hAnsi="宋体"/>
          <w:color w:val="000000" w:themeColor="text1"/>
          <w:sz w:val="24"/>
        </w:rPr>
        <w:t>“/”</w:t>
      </w:r>
      <w:r w:rsidRPr="00A94A3A">
        <w:rPr>
          <w:rFonts w:ascii="宋体" w:hAnsi="宋体" w:hint="eastAsia"/>
          <w:color w:val="000000" w:themeColor="text1"/>
          <w:sz w:val="24"/>
        </w:rPr>
        <w:t>）</w:t>
      </w:r>
    </w:p>
    <w:p w14:paraId="42904000"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供应商名称：</w:t>
      </w:r>
    </w:p>
    <w:p w14:paraId="32F429E0" w14:textId="77777777" w:rsidR="009A32CB" w:rsidRPr="00A94A3A" w:rsidRDefault="00E45DBA">
      <w:pPr>
        <w:snapToGrid w:val="0"/>
        <w:spacing w:beforeLines="50" w:before="120" w:after="50" w:line="360" w:lineRule="exact"/>
        <w:ind w:firstLineChars="300" w:firstLine="720"/>
        <w:rPr>
          <w:rFonts w:ascii="宋体" w:hAnsi="宋体" w:hint="eastAsia"/>
          <w:color w:val="000000" w:themeColor="text1"/>
          <w:sz w:val="24"/>
        </w:rPr>
      </w:pPr>
      <w:r w:rsidRPr="00A94A3A">
        <w:rPr>
          <w:rFonts w:ascii="宋体" w:hAnsi="宋体" w:hint="eastAsia"/>
          <w:color w:val="000000" w:themeColor="text1"/>
          <w:sz w:val="24"/>
        </w:rPr>
        <w:t>供应商地址：</w:t>
      </w:r>
    </w:p>
    <w:p w14:paraId="5BF7431A" w14:textId="77777777" w:rsidR="009A32CB" w:rsidRPr="00A94A3A" w:rsidRDefault="009A32CB">
      <w:pPr>
        <w:snapToGrid w:val="0"/>
        <w:spacing w:beforeLines="50" w:before="120" w:after="50" w:line="360" w:lineRule="exact"/>
        <w:ind w:firstLineChars="300" w:firstLine="720"/>
        <w:rPr>
          <w:rFonts w:ascii="宋体" w:hAnsi="宋体" w:hint="eastAsia"/>
          <w:color w:val="000000" w:themeColor="text1"/>
          <w:sz w:val="24"/>
        </w:rPr>
      </w:pPr>
    </w:p>
    <w:p w14:paraId="37D61649" w14:textId="77777777" w:rsidR="009A32CB" w:rsidRPr="00A94A3A" w:rsidRDefault="00E45DBA">
      <w:pPr>
        <w:snapToGrid w:val="0"/>
        <w:spacing w:beforeLines="50" w:before="120" w:after="50" w:line="360" w:lineRule="exact"/>
        <w:ind w:firstLineChars="1500" w:firstLine="3600"/>
        <w:rPr>
          <w:rFonts w:ascii="宋体" w:hAnsi="宋体" w:hint="eastAsia"/>
          <w:color w:val="000000" w:themeColor="text1"/>
          <w:sz w:val="24"/>
        </w:rPr>
      </w:pPr>
      <w:r w:rsidRPr="00A94A3A">
        <w:rPr>
          <w:rFonts w:ascii="宋体" w:hAnsi="宋体" w:hint="eastAsia"/>
          <w:color w:val="000000" w:themeColor="text1"/>
          <w:sz w:val="24"/>
        </w:rPr>
        <w:t xml:space="preserve">                        </w:t>
      </w:r>
      <w:r w:rsidRPr="00A94A3A">
        <w:rPr>
          <w:rFonts w:ascii="宋体" w:hAnsi="宋体" w:hint="eastAsia"/>
          <w:color w:val="000000" w:themeColor="text1"/>
          <w:sz w:val="24"/>
        </w:rPr>
        <w:t>年</w:t>
      </w:r>
      <w:r w:rsidRPr="00A94A3A">
        <w:rPr>
          <w:rFonts w:ascii="宋体" w:hAnsi="宋体" w:hint="eastAsia"/>
          <w:color w:val="000000" w:themeColor="text1"/>
          <w:sz w:val="24"/>
        </w:rPr>
        <w:t xml:space="preserve">  </w:t>
      </w:r>
      <w:r w:rsidRPr="00A94A3A">
        <w:rPr>
          <w:rFonts w:ascii="宋体" w:hAnsi="宋体" w:hint="eastAsia"/>
          <w:color w:val="000000" w:themeColor="text1"/>
          <w:sz w:val="24"/>
        </w:rPr>
        <w:t>月</w:t>
      </w:r>
      <w:r w:rsidRPr="00A94A3A">
        <w:rPr>
          <w:rFonts w:ascii="宋体" w:hAnsi="宋体" w:hint="eastAsia"/>
          <w:color w:val="000000" w:themeColor="text1"/>
          <w:sz w:val="24"/>
        </w:rPr>
        <w:t xml:space="preserve">  </w:t>
      </w:r>
      <w:r w:rsidRPr="00A94A3A">
        <w:rPr>
          <w:rFonts w:ascii="宋体" w:hAnsi="宋体" w:hint="eastAsia"/>
          <w:color w:val="000000" w:themeColor="text1"/>
          <w:sz w:val="24"/>
        </w:rPr>
        <w:t>日</w:t>
      </w:r>
    </w:p>
    <w:p w14:paraId="2B21C031" w14:textId="77777777" w:rsidR="009A32CB" w:rsidRPr="00A94A3A" w:rsidRDefault="009A32CB">
      <w:pPr>
        <w:snapToGrid w:val="0"/>
        <w:spacing w:beforeLines="50" w:before="120" w:after="50" w:line="360" w:lineRule="exact"/>
        <w:ind w:firstLineChars="300" w:firstLine="720"/>
        <w:rPr>
          <w:rFonts w:ascii="宋体" w:hAnsi="宋体" w:hint="eastAsia"/>
          <w:color w:val="000000" w:themeColor="text1"/>
          <w:sz w:val="24"/>
        </w:rPr>
        <w:sectPr w:rsidR="009A32CB" w:rsidRPr="00A94A3A">
          <w:pgSz w:w="11906" w:h="16838"/>
          <w:pgMar w:top="1418" w:right="1274" w:bottom="1418" w:left="1418" w:header="851" w:footer="992" w:gutter="0"/>
          <w:cols w:space="720"/>
          <w:docGrid w:linePitch="312"/>
        </w:sectPr>
      </w:pPr>
    </w:p>
    <w:p w14:paraId="48D6F131" w14:textId="77777777" w:rsidR="009A32CB" w:rsidRPr="00A94A3A" w:rsidRDefault="00E45DBA">
      <w:pPr>
        <w:snapToGrid w:val="0"/>
        <w:spacing w:beforeLines="50" w:before="120" w:after="50" w:line="440" w:lineRule="exact"/>
        <w:jc w:val="center"/>
        <w:rPr>
          <w:rFonts w:ascii="宋体" w:hAnsi="宋体" w:hint="eastAsia"/>
          <w:bCs/>
          <w:color w:val="000000" w:themeColor="text1"/>
          <w:sz w:val="24"/>
        </w:rPr>
      </w:pPr>
      <w:r w:rsidRPr="00A94A3A">
        <w:rPr>
          <w:rFonts w:ascii="宋体" w:hAnsi="宋体"/>
          <w:bCs/>
          <w:color w:val="000000" w:themeColor="text1"/>
          <w:sz w:val="24"/>
        </w:rPr>
        <w:lastRenderedPageBreak/>
        <w:t>第</w:t>
      </w:r>
      <w:r w:rsidRPr="00A94A3A">
        <w:rPr>
          <w:rFonts w:ascii="宋体" w:hAnsi="宋体" w:hint="eastAsia"/>
          <w:bCs/>
          <w:color w:val="000000" w:themeColor="text1"/>
          <w:sz w:val="24"/>
        </w:rPr>
        <w:t>三</w:t>
      </w:r>
      <w:r w:rsidRPr="00A94A3A">
        <w:rPr>
          <w:rFonts w:ascii="宋体" w:hAnsi="宋体"/>
          <w:bCs/>
          <w:color w:val="000000" w:themeColor="text1"/>
          <w:sz w:val="24"/>
        </w:rPr>
        <w:t>部分</w:t>
      </w:r>
      <w:r w:rsidRPr="00A94A3A">
        <w:rPr>
          <w:rFonts w:ascii="宋体" w:hAnsi="宋体"/>
          <w:bCs/>
          <w:color w:val="000000" w:themeColor="text1"/>
          <w:sz w:val="24"/>
        </w:rPr>
        <w:t xml:space="preserve"> </w:t>
      </w:r>
      <w:r w:rsidRPr="00A94A3A">
        <w:rPr>
          <w:rFonts w:ascii="宋体" w:hAnsi="宋体"/>
          <w:bCs/>
          <w:color w:val="000000" w:themeColor="text1"/>
          <w:sz w:val="24"/>
        </w:rPr>
        <w:t>报价文件</w:t>
      </w:r>
    </w:p>
    <w:p w14:paraId="78EFB306" w14:textId="77777777" w:rsidR="009A32CB" w:rsidRPr="00A94A3A" w:rsidRDefault="009A32CB">
      <w:pPr>
        <w:jc w:val="center"/>
        <w:rPr>
          <w:rFonts w:ascii="宋体" w:hAnsi="宋体" w:hint="eastAsia"/>
          <w:b/>
          <w:bCs/>
          <w:color w:val="000000" w:themeColor="text1"/>
          <w:szCs w:val="21"/>
        </w:rPr>
      </w:pPr>
    </w:p>
    <w:p w14:paraId="1EB3DF4C" w14:textId="77777777" w:rsidR="009A32CB" w:rsidRPr="00A94A3A" w:rsidRDefault="00E45DBA">
      <w:pPr>
        <w:rPr>
          <w:rFonts w:ascii="宋体" w:hAnsi="宋体" w:hint="eastAsia"/>
          <w:b/>
          <w:color w:val="000000" w:themeColor="text1"/>
          <w:szCs w:val="21"/>
        </w:rPr>
      </w:pPr>
      <w:r w:rsidRPr="00A94A3A">
        <w:rPr>
          <w:rFonts w:ascii="宋体" w:hAnsi="宋体"/>
          <w:b/>
          <w:color w:val="000000" w:themeColor="text1"/>
          <w:szCs w:val="21"/>
        </w:rPr>
        <w:t>1</w:t>
      </w:r>
      <w:r w:rsidRPr="00A94A3A">
        <w:rPr>
          <w:rFonts w:ascii="宋体" w:hAnsi="宋体"/>
          <w:b/>
          <w:color w:val="000000" w:themeColor="text1"/>
          <w:szCs w:val="21"/>
        </w:rPr>
        <w:t>．响应函格式：</w:t>
      </w:r>
    </w:p>
    <w:p w14:paraId="758A32A9" w14:textId="77777777" w:rsidR="009A32CB" w:rsidRPr="00A94A3A" w:rsidRDefault="009A32CB">
      <w:pPr>
        <w:rPr>
          <w:rFonts w:ascii="宋体" w:hAnsi="宋体" w:hint="eastAsia"/>
          <w:b/>
          <w:color w:val="000000" w:themeColor="text1"/>
          <w:szCs w:val="21"/>
        </w:rPr>
      </w:pPr>
    </w:p>
    <w:p w14:paraId="51C6653F"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响</w:t>
      </w:r>
      <w:r w:rsidRPr="00A94A3A">
        <w:rPr>
          <w:rFonts w:ascii="宋体" w:hAnsi="宋体"/>
          <w:b/>
          <w:color w:val="000000" w:themeColor="text1"/>
          <w:szCs w:val="21"/>
        </w:rPr>
        <w:t xml:space="preserve"> </w:t>
      </w:r>
      <w:r w:rsidRPr="00A94A3A">
        <w:rPr>
          <w:rFonts w:ascii="宋体" w:hAnsi="宋体"/>
          <w:b/>
          <w:color w:val="000000" w:themeColor="text1"/>
          <w:szCs w:val="21"/>
        </w:rPr>
        <w:t>应</w:t>
      </w:r>
      <w:r w:rsidRPr="00A94A3A">
        <w:rPr>
          <w:rFonts w:ascii="宋体" w:hAnsi="宋体"/>
          <w:b/>
          <w:color w:val="000000" w:themeColor="text1"/>
          <w:szCs w:val="21"/>
        </w:rPr>
        <w:t xml:space="preserve"> </w:t>
      </w:r>
      <w:r w:rsidRPr="00A94A3A">
        <w:rPr>
          <w:rFonts w:ascii="宋体" w:hAnsi="宋体"/>
          <w:b/>
          <w:color w:val="000000" w:themeColor="text1"/>
          <w:szCs w:val="21"/>
        </w:rPr>
        <w:t>函</w:t>
      </w:r>
    </w:p>
    <w:p w14:paraId="4326F26F" w14:textId="77777777" w:rsidR="009A32CB" w:rsidRPr="00A94A3A" w:rsidRDefault="009A32CB">
      <w:pPr>
        <w:rPr>
          <w:rFonts w:ascii="宋体" w:hAnsi="宋体" w:hint="eastAsia"/>
          <w:b/>
          <w:color w:val="000000" w:themeColor="text1"/>
          <w:szCs w:val="21"/>
        </w:rPr>
      </w:pPr>
    </w:p>
    <w:p w14:paraId="482F7047" w14:textId="77777777" w:rsidR="009A32CB" w:rsidRPr="00A94A3A" w:rsidRDefault="00E45DBA">
      <w:pPr>
        <w:spacing w:line="360" w:lineRule="auto"/>
        <w:rPr>
          <w:rFonts w:ascii="宋体" w:hAnsi="宋体" w:hint="eastAsia"/>
          <w:color w:val="000000" w:themeColor="text1"/>
          <w:szCs w:val="21"/>
        </w:rPr>
      </w:pPr>
      <w:bookmarkStart w:id="117" w:name="_Hlk19110643"/>
      <w:r w:rsidRPr="00A94A3A">
        <w:rPr>
          <w:rFonts w:ascii="宋体" w:hAnsi="宋体"/>
          <w:color w:val="000000" w:themeColor="text1"/>
          <w:szCs w:val="21"/>
        </w:rPr>
        <w:t>致：</w:t>
      </w:r>
      <w:r w:rsidRPr="00A94A3A">
        <w:rPr>
          <w:rFonts w:ascii="宋体" w:hAnsi="宋体"/>
          <w:color w:val="000000" w:themeColor="text1"/>
          <w:szCs w:val="21"/>
        </w:rPr>
        <w:t>_</w:t>
      </w:r>
      <w:r w:rsidRPr="00A94A3A">
        <w:rPr>
          <w:rFonts w:ascii="宋体" w:hAnsi="宋体"/>
          <w:i/>
          <w:iCs/>
          <w:color w:val="000000" w:themeColor="text1"/>
          <w:szCs w:val="21"/>
          <w:u w:val="single"/>
        </w:rPr>
        <w:t>（采购</w:t>
      </w:r>
      <w:r w:rsidRPr="00A94A3A">
        <w:rPr>
          <w:rFonts w:ascii="宋体" w:hAnsi="宋体" w:hint="eastAsia"/>
          <w:i/>
          <w:iCs/>
          <w:color w:val="000000" w:themeColor="text1"/>
          <w:szCs w:val="21"/>
          <w:u w:val="single"/>
        </w:rPr>
        <w:t>人</w:t>
      </w:r>
      <w:r w:rsidRPr="00A94A3A">
        <w:rPr>
          <w:rFonts w:ascii="宋体" w:hAnsi="宋体"/>
          <w:i/>
          <w:iCs/>
          <w:color w:val="000000" w:themeColor="text1"/>
          <w:szCs w:val="21"/>
          <w:u w:val="single"/>
        </w:rPr>
        <w:t>名称）</w:t>
      </w:r>
      <w:r w:rsidRPr="00A94A3A">
        <w:rPr>
          <w:rFonts w:ascii="宋体" w:hAnsi="宋体"/>
          <w:i/>
          <w:iCs/>
          <w:color w:val="000000" w:themeColor="text1"/>
          <w:szCs w:val="21"/>
        </w:rPr>
        <w:t>_</w:t>
      </w:r>
    </w:p>
    <w:p w14:paraId="5EF33978" w14:textId="77777777" w:rsidR="009A32CB" w:rsidRPr="00A94A3A" w:rsidRDefault="00E45DBA">
      <w:pPr>
        <w:spacing w:line="360" w:lineRule="auto"/>
        <w:ind w:firstLineChars="200" w:firstLine="420"/>
        <w:rPr>
          <w:rFonts w:ascii="宋体" w:hAnsi="宋体" w:hint="eastAsia"/>
          <w:color w:val="000000" w:themeColor="text1"/>
          <w:szCs w:val="21"/>
        </w:rPr>
      </w:pPr>
      <w:r w:rsidRPr="00A94A3A">
        <w:rPr>
          <w:rFonts w:ascii="宋体" w:hAnsi="宋体"/>
          <w:color w:val="000000" w:themeColor="text1"/>
          <w:szCs w:val="21"/>
        </w:rPr>
        <w:t>我方已仔细研究了</w:t>
      </w:r>
      <w:r w:rsidRPr="00A94A3A">
        <w:rPr>
          <w:rFonts w:ascii="宋体" w:hAnsi="宋体" w:hint="eastAsia"/>
          <w:i/>
          <w:iCs/>
          <w:color w:val="000000" w:themeColor="text1"/>
          <w:szCs w:val="21"/>
          <w:u w:val="single"/>
        </w:rPr>
        <w:t>（项目名称）</w:t>
      </w:r>
      <w:r w:rsidRPr="00A94A3A">
        <w:rPr>
          <w:rFonts w:ascii="宋体" w:hAnsi="宋体"/>
          <w:color w:val="000000" w:themeColor="text1"/>
          <w:szCs w:val="21"/>
        </w:rPr>
        <w:t>的</w:t>
      </w:r>
      <w:r w:rsidRPr="00A94A3A">
        <w:rPr>
          <w:rFonts w:ascii="宋体" w:hAnsi="宋体" w:hint="eastAsia"/>
          <w:color w:val="000000" w:themeColor="text1"/>
          <w:szCs w:val="21"/>
        </w:rPr>
        <w:t>采购文件</w:t>
      </w:r>
      <w:r w:rsidRPr="00A94A3A">
        <w:rPr>
          <w:rFonts w:ascii="宋体" w:hAnsi="宋体"/>
          <w:color w:val="000000" w:themeColor="text1"/>
          <w:szCs w:val="21"/>
        </w:rPr>
        <w:t>的全部内容</w:t>
      </w:r>
      <w:r w:rsidRPr="00A94A3A">
        <w:rPr>
          <w:rFonts w:ascii="宋体" w:hAnsi="宋体" w:hint="eastAsia"/>
          <w:color w:val="000000" w:themeColor="text1"/>
          <w:szCs w:val="21"/>
        </w:rPr>
        <w:t>，</w:t>
      </w:r>
      <w:r w:rsidRPr="00A94A3A">
        <w:rPr>
          <w:rFonts w:ascii="宋体" w:hAnsi="宋体"/>
          <w:color w:val="000000" w:themeColor="text1"/>
          <w:szCs w:val="21"/>
        </w:rPr>
        <w:t>签字代表</w:t>
      </w:r>
      <w:r w:rsidRPr="00A94A3A">
        <w:rPr>
          <w:rFonts w:ascii="宋体" w:hAnsi="宋体" w:hint="eastAsia"/>
          <w:i/>
          <w:iCs/>
          <w:color w:val="000000" w:themeColor="text1"/>
          <w:szCs w:val="21"/>
          <w:u w:val="single"/>
        </w:rPr>
        <w:t>（授权代表姓名）</w:t>
      </w:r>
      <w:r w:rsidRPr="00A94A3A">
        <w:rPr>
          <w:rFonts w:ascii="宋体" w:hAnsi="宋体"/>
          <w:color w:val="000000" w:themeColor="text1"/>
          <w:szCs w:val="21"/>
        </w:rPr>
        <w:t>经正式授权并代表供应商</w:t>
      </w:r>
      <w:r w:rsidRPr="00A94A3A">
        <w:rPr>
          <w:rFonts w:ascii="宋体" w:hAnsi="宋体"/>
          <w:color w:val="000000" w:themeColor="text1"/>
          <w:szCs w:val="21"/>
          <w:u w:val="single"/>
        </w:rPr>
        <w:t xml:space="preserve"> </w:t>
      </w:r>
      <w:r w:rsidRPr="00A94A3A">
        <w:rPr>
          <w:rFonts w:ascii="宋体" w:hAnsi="宋体"/>
          <w:i/>
          <w:iCs/>
          <w:color w:val="000000" w:themeColor="text1"/>
          <w:szCs w:val="21"/>
          <w:u w:val="single"/>
        </w:rPr>
        <w:t>（供应商名称）</w:t>
      </w:r>
      <w:r w:rsidRPr="00A94A3A">
        <w:rPr>
          <w:rFonts w:ascii="宋体" w:hAnsi="宋体" w:hint="eastAsia"/>
          <w:i/>
          <w:iCs/>
          <w:color w:val="000000" w:themeColor="text1"/>
          <w:szCs w:val="21"/>
          <w:u w:val="single"/>
        </w:rPr>
        <w:t xml:space="preserve"> </w:t>
      </w:r>
      <w:r w:rsidRPr="00A94A3A">
        <w:rPr>
          <w:rFonts w:ascii="宋体" w:hAnsi="宋体"/>
          <w:color w:val="000000" w:themeColor="text1"/>
          <w:szCs w:val="21"/>
        </w:rPr>
        <w:t>提交响应文件。</w:t>
      </w:r>
    </w:p>
    <w:bookmarkEnd w:id="117"/>
    <w:p w14:paraId="33F09D17" w14:textId="77777777" w:rsidR="009A32CB" w:rsidRPr="00A94A3A" w:rsidRDefault="00E45DBA">
      <w:pPr>
        <w:spacing w:line="360" w:lineRule="auto"/>
        <w:ind w:firstLineChars="200" w:firstLine="420"/>
        <w:rPr>
          <w:rFonts w:ascii="宋体" w:hAnsi="宋体" w:hint="eastAsia"/>
          <w:color w:val="000000" w:themeColor="text1"/>
          <w:szCs w:val="21"/>
        </w:rPr>
      </w:pPr>
      <w:r w:rsidRPr="00A94A3A">
        <w:rPr>
          <w:rFonts w:ascii="宋体" w:hAnsi="宋体"/>
          <w:color w:val="000000" w:themeColor="text1"/>
          <w:szCs w:val="21"/>
        </w:rPr>
        <w:t>据此函，签字代表宣布同意如下：</w:t>
      </w:r>
    </w:p>
    <w:p w14:paraId="30C755CC"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1</w:t>
      </w:r>
      <w:r w:rsidRPr="00A94A3A">
        <w:rPr>
          <w:rFonts w:ascii="宋体" w:hAnsi="宋体"/>
          <w:color w:val="000000" w:themeColor="text1"/>
          <w:szCs w:val="21"/>
        </w:rPr>
        <w:t>）供应商已详细审查全部</w:t>
      </w:r>
      <w:r w:rsidRPr="00A94A3A">
        <w:rPr>
          <w:rFonts w:ascii="宋体" w:hAnsi="宋体"/>
          <w:color w:val="000000" w:themeColor="text1"/>
          <w:szCs w:val="21"/>
        </w:rPr>
        <w:t>“</w:t>
      </w:r>
      <w:r w:rsidRPr="00A94A3A">
        <w:rPr>
          <w:rFonts w:ascii="宋体" w:hAnsi="宋体"/>
          <w:color w:val="000000" w:themeColor="text1"/>
          <w:szCs w:val="21"/>
        </w:rPr>
        <w:t>采购文件</w:t>
      </w:r>
      <w:r w:rsidRPr="00A94A3A">
        <w:rPr>
          <w:rFonts w:ascii="宋体" w:hAnsi="宋体"/>
          <w:color w:val="000000" w:themeColor="text1"/>
          <w:szCs w:val="21"/>
        </w:rPr>
        <w:t>”</w:t>
      </w:r>
      <w:r w:rsidRPr="00A94A3A">
        <w:rPr>
          <w:rFonts w:ascii="宋体" w:hAnsi="宋体"/>
          <w:color w:val="000000" w:themeColor="text1"/>
          <w:szCs w:val="21"/>
        </w:rPr>
        <w:t>，包括修改文件（如有的话）以及全部参考资料和有关附件，已经了解我方对于采购文件、采购过程、采购结果有依法进行询问、质疑、投诉的权利及相关渠道和要求。</w:t>
      </w:r>
    </w:p>
    <w:p w14:paraId="6A332FCD"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2</w:t>
      </w:r>
      <w:r w:rsidRPr="00A94A3A">
        <w:rPr>
          <w:rFonts w:ascii="宋体" w:hAnsi="宋体"/>
          <w:color w:val="000000" w:themeColor="text1"/>
          <w:szCs w:val="21"/>
        </w:rPr>
        <w:t>）供应商在响应之前已经与贵方进行了充分的沟通，完全理解并接受采购文件的各项规定和要求，对采购文件的合理性、合法性不再有异议。</w:t>
      </w:r>
    </w:p>
    <w:p w14:paraId="48BDAA42"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hint="eastAsia"/>
          <w:color w:val="000000" w:themeColor="text1"/>
          <w:szCs w:val="21"/>
        </w:rPr>
        <w:t>（</w:t>
      </w:r>
      <w:r w:rsidRPr="00A94A3A">
        <w:rPr>
          <w:rFonts w:ascii="宋体" w:hAnsi="宋体" w:hint="eastAsia"/>
          <w:color w:val="000000" w:themeColor="text1"/>
          <w:szCs w:val="21"/>
        </w:rPr>
        <w:t>3</w:t>
      </w:r>
      <w:r w:rsidRPr="00A94A3A">
        <w:rPr>
          <w:rFonts w:ascii="宋体" w:hAnsi="宋体" w:hint="eastAsia"/>
          <w:color w:val="000000" w:themeColor="text1"/>
          <w:szCs w:val="21"/>
        </w:rPr>
        <w:t>）我方承诺本响应有效期为第三</w:t>
      </w:r>
      <w:proofErr w:type="gramStart"/>
      <w:r w:rsidRPr="00A94A3A">
        <w:rPr>
          <w:rFonts w:ascii="宋体" w:hAnsi="宋体" w:hint="eastAsia"/>
          <w:color w:val="000000" w:themeColor="text1"/>
          <w:szCs w:val="21"/>
        </w:rPr>
        <w:t>章供应</w:t>
      </w:r>
      <w:proofErr w:type="gramEnd"/>
      <w:r w:rsidRPr="00A94A3A">
        <w:rPr>
          <w:rFonts w:ascii="宋体" w:hAnsi="宋体" w:hint="eastAsia"/>
          <w:color w:val="000000" w:themeColor="text1"/>
          <w:szCs w:val="21"/>
        </w:rPr>
        <w:t>商须知规定的期限。</w:t>
      </w:r>
    </w:p>
    <w:p w14:paraId="2F397733"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4</w:t>
      </w:r>
      <w:r w:rsidRPr="00A94A3A">
        <w:rPr>
          <w:rFonts w:ascii="宋体" w:hAnsi="宋体"/>
          <w:color w:val="000000" w:themeColor="text1"/>
          <w:szCs w:val="21"/>
        </w:rPr>
        <w:t>）如成交，本响应文件至本项目合同履行</w:t>
      </w:r>
      <w:proofErr w:type="gramStart"/>
      <w:r w:rsidRPr="00A94A3A">
        <w:rPr>
          <w:rFonts w:ascii="宋体" w:hAnsi="宋体"/>
          <w:color w:val="000000" w:themeColor="text1"/>
          <w:szCs w:val="21"/>
        </w:rPr>
        <w:t>完毕止均保持</w:t>
      </w:r>
      <w:proofErr w:type="gramEnd"/>
      <w:r w:rsidRPr="00A94A3A">
        <w:rPr>
          <w:rFonts w:ascii="宋体" w:hAnsi="宋体"/>
          <w:color w:val="000000" w:themeColor="text1"/>
          <w:szCs w:val="21"/>
        </w:rPr>
        <w:t>有效，本供应商将按</w:t>
      </w:r>
      <w:r w:rsidRPr="00A94A3A">
        <w:rPr>
          <w:rFonts w:ascii="宋体" w:hAnsi="宋体"/>
          <w:color w:val="000000" w:themeColor="text1"/>
          <w:szCs w:val="21"/>
        </w:rPr>
        <w:t>“</w:t>
      </w:r>
      <w:r w:rsidRPr="00A94A3A">
        <w:rPr>
          <w:rFonts w:ascii="宋体" w:hAnsi="宋体"/>
          <w:color w:val="000000" w:themeColor="text1"/>
          <w:szCs w:val="21"/>
        </w:rPr>
        <w:t>采购文件</w:t>
      </w:r>
      <w:r w:rsidRPr="00A94A3A">
        <w:rPr>
          <w:rFonts w:ascii="宋体" w:hAnsi="宋体"/>
          <w:color w:val="000000" w:themeColor="text1"/>
          <w:szCs w:val="21"/>
        </w:rPr>
        <w:t>”</w:t>
      </w:r>
      <w:r w:rsidRPr="00A94A3A">
        <w:rPr>
          <w:rFonts w:ascii="宋体" w:hAnsi="宋体"/>
          <w:color w:val="000000" w:themeColor="text1"/>
          <w:szCs w:val="21"/>
        </w:rPr>
        <w:t>及政府采购法律、法规的规定履行合同责任和义务</w:t>
      </w:r>
      <w:r w:rsidRPr="00A94A3A">
        <w:rPr>
          <w:rFonts w:ascii="宋体" w:hAnsi="宋体" w:hint="eastAsia"/>
          <w:color w:val="000000" w:themeColor="text1"/>
          <w:szCs w:val="21"/>
        </w:rPr>
        <w:t>，并承诺</w:t>
      </w:r>
      <w:proofErr w:type="gramStart"/>
      <w:r w:rsidRPr="00A94A3A">
        <w:rPr>
          <w:rFonts w:ascii="宋体" w:hAnsi="宋体"/>
          <w:color w:val="000000" w:themeColor="text1"/>
          <w:szCs w:val="21"/>
        </w:rPr>
        <w:t>不</w:t>
      </w:r>
      <w:proofErr w:type="gramEnd"/>
      <w:r w:rsidRPr="00A94A3A">
        <w:rPr>
          <w:rFonts w:ascii="宋体" w:hAnsi="宋体"/>
          <w:color w:val="000000" w:themeColor="text1"/>
          <w:szCs w:val="21"/>
        </w:rPr>
        <w:t>分包及转包他人。</w:t>
      </w:r>
    </w:p>
    <w:p w14:paraId="4A9EB578"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color w:val="000000" w:themeColor="text1"/>
          <w:szCs w:val="21"/>
        </w:rPr>
        <w:t>5</w:t>
      </w:r>
      <w:r w:rsidRPr="00A94A3A">
        <w:rPr>
          <w:rFonts w:ascii="宋体" w:hAnsi="宋体"/>
          <w:color w:val="000000" w:themeColor="text1"/>
          <w:szCs w:val="21"/>
        </w:rPr>
        <w:t>）供应商同意按照贵方要求提供与响应有关的一切数据或资料。</w:t>
      </w:r>
    </w:p>
    <w:p w14:paraId="45A4A38C"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w:t>
      </w:r>
      <w:r w:rsidRPr="00A94A3A">
        <w:rPr>
          <w:rFonts w:ascii="宋体" w:hAnsi="宋体" w:hint="eastAsia"/>
          <w:color w:val="000000" w:themeColor="text1"/>
          <w:szCs w:val="21"/>
        </w:rPr>
        <w:t>6</w:t>
      </w:r>
      <w:r w:rsidRPr="00A94A3A">
        <w:rPr>
          <w:rFonts w:ascii="宋体" w:hAnsi="宋体"/>
          <w:color w:val="000000" w:themeColor="text1"/>
          <w:szCs w:val="21"/>
        </w:rPr>
        <w:t>）与本项目有关的一切正式往来信函请寄：</w:t>
      </w:r>
    </w:p>
    <w:p w14:paraId="5822FB5D"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地址：</w:t>
      </w:r>
      <w:r w:rsidRPr="00A94A3A">
        <w:rPr>
          <w:rFonts w:ascii="宋体" w:hAnsi="宋体"/>
          <w:color w:val="000000" w:themeColor="text1"/>
          <w:szCs w:val="21"/>
          <w:u w:val="single"/>
        </w:rPr>
        <w:t xml:space="preserve">                      </w:t>
      </w:r>
      <w:r w:rsidRPr="00A94A3A">
        <w:rPr>
          <w:rFonts w:ascii="宋体" w:hAnsi="宋体"/>
          <w:color w:val="000000" w:themeColor="text1"/>
          <w:szCs w:val="21"/>
        </w:rPr>
        <w:t>邮编：</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电话：</w:t>
      </w:r>
      <w:r w:rsidRPr="00A94A3A">
        <w:rPr>
          <w:rFonts w:ascii="宋体" w:hAnsi="宋体"/>
          <w:color w:val="000000" w:themeColor="text1"/>
          <w:szCs w:val="21"/>
          <w:u w:val="single"/>
        </w:rPr>
        <w:t xml:space="preserve">            </w:t>
      </w:r>
    </w:p>
    <w:p w14:paraId="5111FFE4"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传真：</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p>
    <w:p w14:paraId="3A92B741"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供应商代表姓名</w:t>
      </w:r>
      <w:r w:rsidRPr="00A94A3A">
        <w:rPr>
          <w:rFonts w:ascii="宋体" w:hAnsi="宋体"/>
          <w:color w:val="000000" w:themeColor="text1"/>
          <w:szCs w:val="21"/>
          <w:u w:val="single"/>
        </w:rPr>
        <w:t xml:space="preserve">         </w:t>
      </w:r>
      <w:r w:rsidRPr="00A94A3A">
        <w:rPr>
          <w:rFonts w:ascii="宋体" w:hAnsi="宋体"/>
          <w:color w:val="000000" w:themeColor="text1"/>
          <w:szCs w:val="21"/>
        </w:rPr>
        <w:t xml:space="preserve">  </w:t>
      </w:r>
      <w:r w:rsidRPr="00A94A3A">
        <w:rPr>
          <w:rFonts w:ascii="宋体" w:hAnsi="宋体"/>
          <w:color w:val="000000" w:themeColor="text1"/>
          <w:szCs w:val="21"/>
        </w:rPr>
        <w:t>职务：</w:t>
      </w:r>
      <w:r w:rsidRPr="00A94A3A">
        <w:rPr>
          <w:rFonts w:ascii="宋体" w:hAnsi="宋体"/>
          <w:color w:val="000000" w:themeColor="text1"/>
          <w:szCs w:val="21"/>
          <w:u w:val="single"/>
        </w:rPr>
        <w:t xml:space="preserve">             </w:t>
      </w:r>
      <w:r w:rsidRPr="00A94A3A">
        <w:rPr>
          <w:rFonts w:ascii="宋体" w:hAnsi="宋体" w:hint="eastAsia"/>
          <w:color w:val="000000" w:themeColor="text1"/>
          <w:szCs w:val="21"/>
        </w:rPr>
        <w:t>邮箱：</w:t>
      </w:r>
      <w:r w:rsidRPr="00A94A3A">
        <w:rPr>
          <w:rFonts w:ascii="宋体" w:hAnsi="宋体" w:hint="eastAsia"/>
          <w:color w:val="000000" w:themeColor="text1"/>
          <w:szCs w:val="21"/>
          <w:u w:val="single"/>
        </w:rPr>
        <w:t xml:space="preserve"> </w:t>
      </w:r>
      <w:r w:rsidRPr="00A94A3A">
        <w:rPr>
          <w:rFonts w:ascii="宋体" w:hAnsi="宋体"/>
          <w:color w:val="000000" w:themeColor="text1"/>
          <w:szCs w:val="21"/>
          <w:u w:val="single"/>
        </w:rPr>
        <w:t xml:space="preserve">             </w:t>
      </w:r>
    </w:p>
    <w:p w14:paraId="298D01E5" w14:textId="77777777" w:rsidR="009A32CB" w:rsidRPr="00A94A3A" w:rsidRDefault="009A32CB">
      <w:pPr>
        <w:spacing w:line="360" w:lineRule="auto"/>
        <w:rPr>
          <w:rFonts w:ascii="宋体" w:hAnsi="宋体" w:hint="eastAsia"/>
          <w:color w:val="000000" w:themeColor="text1"/>
          <w:szCs w:val="21"/>
        </w:rPr>
      </w:pPr>
    </w:p>
    <w:p w14:paraId="218E7A65" w14:textId="77777777" w:rsidR="009A32CB" w:rsidRPr="00A94A3A" w:rsidRDefault="009A32CB">
      <w:pPr>
        <w:spacing w:line="360" w:lineRule="auto"/>
        <w:rPr>
          <w:rFonts w:ascii="宋体" w:hAnsi="宋体" w:hint="eastAsia"/>
          <w:color w:val="000000" w:themeColor="text1"/>
          <w:szCs w:val="21"/>
        </w:rPr>
      </w:pPr>
    </w:p>
    <w:p w14:paraId="71FA441D" w14:textId="77777777" w:rsidR="009A32CB" w:rsidRPr="00A94A3A" w:rsidRDefault="00E45DBA">
      <w:pPr>
        <w:spacing w:line="360" w:lineRule="auto"/>
        <w:rPr>
          <w:rFonts w:ascii="宋体" w:hAnsi="宋体" w:hint="eastAsia"/>
          <w:color w:val="000000" w:themeColor="text1"/>
          <w:szCs w:val="21"/>
          <w:u w:val="single"/>
        </w:rPr>
      </w:pPr>
      <w:r w:rsidRPr="00A94A3A">
        <w:rPr>
          <w:rFonts w:ascii="宋体" w:hAnsi="宋体"/>
          <w:color w:val="000000" w:themeColor="text1"/>
          <w:szCs w:val="21"/>
        </w:rPr>
        <w:t>供应商</w:t>
      </w:r>
      <w:r w:rsidRPr="00A94A3A">
        <w:rPr>
          <w:rFonts w:ascii="宋体" w:hAnsi="宋体" w:hint="eastAsia"/>
          <w:color w:val="000000" w:themeColor="text1"/>
          <w:szCs w:val="21"/>
        </w:rPr>
        <w:t>名称</w:t>
      </w:r>
      <w:r w:rsidRPr="00A94A3A">
        <w:rPr>
          <w:rFonts w:ascii="宋体" w:hAnsi="宋体" w:hint="eastAsia"/>
          <w:color w:val="000000" w:themeColor="text1"/>
          <w:szCs w:val="21"/>
        </w:rPr>
        <w:t>（</w:t>
      </w:r>
      <w:r w:rsidRPr="00A94A3A">
        <w:rPr>
          <w:rFonts w:ascii="宋体" w:hAnsi="宋体" w:hint="eastAsia"/>
          <w:color w:val="000000" w:themeColor="text1"/>
          <w:szCs w:val="21"/>
        </w:rPr>
        <w:t>电子签章</w:t>
      </w:r>
      <w:r w:rsidRPr="00A94A3A">
        <w:rPr>
          <w:rFonts w:ascii="宋体" w:hAnsi="宋体" w:hint="eastAsia"/>
          <w:color w:val="000000" w:themeColor="text1"/>
          <w:szCs w:val="21"/>
        </w:rPr>
        <w:t>）</w:t>
      </w:r>
      <w:r w:rsidRPr="00A94A3A">
        <w:rPr>
          <w:rFonts w:ascii="宋体" w:hAnsi="宋体" w:hint="eastAsia"/>
          <w:color w:val="000000" w:themeColor="text1"/>
          <w:szCs w:val="21"/>
        </w:rPr>
        <w:t>：</w:t>
      </w:r>
      <w:r w:rsidRPr="00A94A3A">
        <w:rPr>
          <w:rFonts w:ascii="宋体" w:hAnsi="宋体"/>
          <w:color w:val="000000" w:themeColor="text1"/>
          <w:szCs w:val="21"/>
          <w:u w:val="single"/>
        </w:rPr>
        <w:t xml:space="preserve">                  </w:t>
      </w:r>
    </w:p>
    <w:p w14:paraId="2913FB0E" w14:textId="77777777" w:rsidR="009A32CB" w:rsidRPr="00A94A3A" w:rsidRDefault="009A32CB">
      <w:pPr>
        <w:spacing w:line="360" w:lineRule="auto"/>
        <w:rPr>
          <w:rFonts w:ascii="宋体" w:hAnsi="宋体" w:hint="eastAsia"/>
          <w:color w:val="000000" w:themeColor="text1"/>
          <w:szCs w:val="21"/>
        </w:rPr>
      </w:pPr>
    </w:p>
    <w:p w14:paraId="7E931EED" w14:textId="77777777" w:rsidR="009A32CB" w:rsidRPr="00A94A3A" w:rsidRDefault="009A32CB">
      <w:pPr>
        <w:spacing w:line="360" w:lineRule="auto"/>
        <w:rPr>
          <w:rFonts w:ascii="宋体" w:hAnsi="宋体" w:hint="eastAsia"/>
          <w:color w:val="000000" w:themeColor="text1"/>
          <w:szCs w:val="21"/>
        </w:rPr>
      </w:pPr>
    </w:p>
    <w:p w14:paraId="6D1657F1"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日期：</w:t>
      </w:r>
      <w:r w:rsidRPr="00A94A3A">
        <w:rPr>
          <w:rFonts w:ascii="宋体" w:hAnsi="宋体"/>
          <w:color w:val="000000" w:themeColor="text1"/>
          <w:szCs w:val="21"/>
          <w:u w:val="single"/>
        </w:rPr>
        <w:t xml:space="preserve">      </w:t>
      </w:r>
      <w:r w:rsidRPr="00A94A3A">
        <w:rPr>
          <w:rFonts w:ascii="宋体" w:hAnsi="宋体"/>
          <w:color w:val="000000" w:themeColor="text1"/>
          <w:szCs w:val="21"/>
        </w:rPr>
        <w:t>年</w:t>
      </w:r>
      <w:r w:rsidRPr="00A94A3A">
        <w:rPr>
          <w:rFonts w:ascii="宋体" w:hAnsi="宋体"/>
          <w:color w:val="000000" w:themeColor="text1"/>
          <w:szCs w:val="21"/>
          <w:u w:val="single"/>
        </w:rPr>
        <w:t xml:space="preserve">    </w:t>
      </w:r>
      <w:r w:rsidRPr="00A94A3A">
        <w:rPr>
          <w:rFonts w:ascii="宋体" w:hAnsi="宋体"/>
          <w:color w:val="000000" w:themeColor="text1"/>
          <w:szCs w:val="21"/>
        </w:rPr>
        <w:t>月</w:t>
      </w:r>
      <w:r w:rsidRPr="00A94A3A">
        <w:rPr>
          <w:rFonts w:ascii="宋体" w:hAnsi="宋体"/>
          <w:color w:val="000000" w:themeColor="text1"/>
          <w:szCs w:val="21"/>
          <w:u w:val="single"/>
        </w:rPr>
        <w:t xml:space="preserve">   </w:t>
      </w:r>
      <w:r w:rsidRPr="00A94A3A">
        <w:rPr>
          <w:rFonts w:ascii="宋体" w:hAnsi="宋体"/>
          <w:color w:val="000000" w:themeColor="text1"/>
          <w:szCs w:val="21"/>
        </w:rPr>
        <w:t>日</w:t>
      </w:r>
    </w:p>
    <w:p w14:paraId="0D389D7C" w14:textId="77777777" w:rsidR="009A32CB" w:rsidRPr="00A94A3A" w:rsidRDefault="00E45DBA">
      <w:pPr>
        <w:rPr>
          <w:rFonts w:ascii="宋体" w:hAnsi="宋体" w:hint="eastAsia"/>
          <w:b/>
          <w:color w:val="000000" w:themeColor="text1"/>
          <w:szCs w:val="21"/>
        </w:rPr>
      </w:pPr>
      <w:r w:rsidRPr="00A94A3A">
        <w:rPr>
          <w:rFonts w:ascii="宋体" w:hAnsi="宋体"/>
          <w:b/>
          <w:color w:val="000000" w:themeColor="text1"/>
          <w:szCs w:val="21"/>
        </w:rPr>
        <w:br w:type="page"/>
      </w:r>
      <w:r w:rsidRPr="00A94A3A">
        <w:rPr>
          <w:rFonts w:ascii="宋体" w:hAnsi="宋体" w:hint="eastAsia"/>
          <w:b/>
          <w:color w:val="000000" w:themeColor="text1"/>
          <w:szCs w:val="21"/>
        </w:rPr>
        <w:lastRenderedPageBreak/>
        <w:t>2.</w:t>
      </w:r>
      <w:r w:rsidRPr="00A94A3A">
        <w:rPr>
          <w:rFonts w:ascii="宋体" w:hAnsi="宋体"/>
          <w:b/>
          <w:color w:val="000000" w:themeColor="text1"/>
          <w:szCs w:val="21"/>
        </w:rPr>
        <w:t>响应报价明细表格式：</w:t>
      </w:r>
    </w:p>
    <w:p w14:paraId="4FFE44EF" w14:textId="77777777" w:rsidR="009A32CB" w:rsidRPr="00A94A3A" w:rsidRDefault="00E45DBA">
      <w:pPr>
        <w:jc w:val="center"/>
        <w:rPr>
          <w:rFonts w:ascii="宋体" w:hAnsi="宋体" w:hint="eastAsia"/>
          <w:b/>
          <w:color w:val="000000" w:themeColor="text1"/>
          <w:szCs w:val="21"/>
        </w:rPr>
      </w:pPr>
      <w:r w:rsidRPr="00A94A3A">
        <w:rPr>
          <w:rFonts w:ascii="宋体" w:hAnsi="宋体"/>
          <w:b/>
          <w:color w:val="000000" w:themeColor="text1"/>
          <w:szCs w:val="21"/>
        </w:rPr>
        <w:t>响应报价明细表</w:t>
      </w:r>
    </w:p>
    <w:p w14:paraId="68A76913" w14:textId="77777777" w:rsidR="009A32CB" w:rsidRPr="00A94A3A" w:rsidRDefault="00E45DBA">
      <w:pPr>
        <w:ind w:firstLineChars="1150" w:firstLine="2415"/>
        <w:rPr>
          <w:rFonts w:ascii="宋体" w:hAnsi="宋体" w:hint="eastAsia"/>
          <w:color w:val="000000" w:themeColor="text1"/>
          <w:szCs w:val="21"/>
        </w:rPr>
      </w:pPr>
      <w:r w:rsidRPr="00A94A3A">
        <w:rPr>
          <w:rFonts w:ascii="宋体" w:hAnsi="宋体"/>
          <w:color w:val="000000" w:themeColor="text1"/>
          <w:szCs w:val="21"/>
        </w:rPr>
        <w:t xml:space="preserve">                            </w:t>
      </w:r>
      <w:r w:rsidRPr="00A94A3A">
        <w:rPr>
          <w:rFonts w:ascii="宋体" w:hAnsi="宋体"/>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9A32CB" w:rsidRPr="00A94A3A" w14:paraId="42F11F98"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7976FF73" w14:textId="77777777" w:rsidR="009A32CB" w:rsidRPr="00A94A3A" w:rsidRDefault="00E45DBA">
            <w:pPr>
              <w:jc w:val="center"/>
              <w:rPr>
                <w:rFonts w:ascii="宋体" w:hAnsi="宋体" w:hint="eastAsia"/>
                <w:color w:val="000000" w:themeColor="text1"/>
                <w:spacing w:val="20"/>
                <w:szCs w:val="21"/>
              </w:rPr>
            </w:pPr>
            <w:r w:rsidRPr="00A94A3A">
              <w:rPr>
                <w:rFonts w:ascii="宋体" w:hAnsi="宋体"/>
                <w:color w:val="000000" w:themeColor="text1"/>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6532E127"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6BF4711A"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1BA3EDC8"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7AE5C487" w14:textId="77777777" w:rsidR="009A32CB" w:rsidRPr="00A94A3A" w:rsidRDefault="00E45DBA">
            <w:pPr>
              <w:jc w:val="center"/>
              <w:rPr>
                <w:rFonts w:ascii="宋体" w:hAnsi="宋体" w:hint="eastAsia"/>
                <w:color w:val="000000" w:themeColor="text1"/>
                <w:szCs w:val="21"/>
              </w:rPr>
            </w:pPr>
            <w:r w:rsidRPr="00A94A3A">
              <w:rPr>
                <w:rFonts w:ascii="宋体" w:hAnsi="宋体"/>
                <w:color w:val="000000" w:themeColor="text1"/>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5BB17C0F" w14:textId="77777777" w:rsidR="009A32CB" w:rsidRPr="00A94A3A" w:rsidRDefault="00E45DBA">
            <w:pPr>
              <w:jc w:val="center"/>
              <w:rPr>
                <w:rFonts w:ascii="宋体" w:hAnsi="宋体" w:hint="eastAsia"/>
                <w:color w:val="000000" w:themeColor="text1"/>
                <w:szCs w:val="21"/>
              </w:rPr>
            </w:pPr>
            <w:r w:rsidRPr="00A94A3A">
              <w:rPr>
                <w:rFonts w:ascii="宋体" w:hAnsi="宋体" w:hint="eastAsia"/>
                <w:color w:val="000000" w:themeColor="text1"/>
                <w:szCs w:val="21"/>
              </w:rPr>
              <w:t>合计</w:t>
            </w:r>
          </w:p>
        </w:tc>
      </w:tr>
      <w:tr w:rsidR="009A32CB" w:rsidRPr="00A94A3A" w14:paraId="7892BC51"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3755E362" w14:textId="77777777" w:rsidR="009A32CB" w:rsidRPr="00A94A3A" w:rsidRDefault="009A32CB">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75010648" w14:textId="77777777" w:rsidR="009A32CB" w:rsidRPr="00A94A3A" w:rsidRDefault="009A32CB">
            <w:pPr>
              <w:jc w:val="center"/>
              <w:rPr>
                <w:rFonts w:ascii="宋体" w:hAnsi="宋体" w:hint="eastAsia"/>
                <w:color w:val="000000" w:themeColor="text1"/>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35AF6A3" w14:textId="77777777" w:rsidR="009A32CB" w:rsidRPr="00A94A3A" w:rsidRDefault="009A32CB">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3B49612" w14:textId="77777777" w:rsidR="009A32CB" w:rsidRPr="00A94A3A" w:rsidRDefault="009A32CB">
            <w:pPr>
              <w:jc w:val="center"/>
              <w:rPr>
                <w:rFonts w:ascii="宋体" w:hAnsi="宋体" w:hint="eastAsia"/>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11EDF5A0" w14:textId="77777777" w:rsidR="009A32CB" w:rsidRPr="00A94A3A" w:rsidRDefault="009A32CB">
            <w:pPr>
              <w:jc w:val="center"/>
              <w:rPr>
                <w:rFonts w:ascii="宋体" w:hAnsi="宋体" w:hint="eastAsia"/>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0F4C0BB" w14:textId="77777777" w:rsidR="009A32CB" w:rsidRPr="00A94A3A" w:rsidRDefault="009A32CB">
            <w:pPr>
              <w:jc w:val="center"/>
              <w:rPr>
                <w:rFonts w:ascii="宋体" w:hAnsi="宋体" w:hint="eastAsia"/>
                <w:color w:val="000000" w:themeColor="text1"/>
                <w:spacing w:val="20"/>
                <w:szCs w:val="21"/>
              </w:rPr>
            </w:pPr>
          </w:p>
        </w:tc>
      </w:tr>
      <w:tr w:rsidR="009A32CB" w:rsidRPr="00A94A3A" w14:paraId="1B98A1AA"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304F6F54" w14:textId="77777777" w:rsidR="009A32CB" w:rsidRPr="00A94A3A" w:rsidRDefault="009A32CB">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726EC5C0" w14:textId="77777777" w:rsidR="009A32CB" w:rsidRPr="00A94A3A" w:rsidRDefault="009A32CB">
            <w:pPr>
              <w:jc w:val="center"/>
              <w:rPr>
                <w:rFonts w:ascii="宋体" w:hAnsi="宋体" w:hint="eastAsia"/>
                <w:color w:val="000000" w:themeColor="text1"/>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1EA54798" w14:textId="77777777" w:rsidR="009A32CB" w:rsidRPr="00A94A3A" w:rsidRDefault="009A32CB">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45B85AF9" w14:textId="77777777" w:rsidR="009A32CB" w:rsidRPr="00A94A3A" w:rsidRDefault="009A32CB">
            <w:pPr>
              <w:jc w:val="center"/>
              <w:rPr>
                <w:rFonts w:ascii="宋体" w:hAnsi="宋体" w:hint="eastAsia"/>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4C86EA9B" w14:textId="77777777" w:rsidR="009A32CB" w:rsidRPr="00A94A3A" w:rsidRDefault="009A32CB">
            <w:pPr>
              <w:jc w:val="center"/>
              <w:rPr>
                <w:rFonts w:ascii="宋体" w:hAnsi="宋体" w:hint="eastAsia"/>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6EE32894" w14:textId="77777777" w:rsidR="009A32CB" w:rsidRPr="00A94A3A" w:rsidRDefault="009A32CB">
            <w:pPr>
              <w:jc w:val="center"/>
              <w:rPr>
                <w:rFonts w:ascii="宋体" w:hAnsi="宋体" w:hint="eastAsia"/>
                <w:color w:val="000000" w:themeColor="text1"/>
                <w:spacing w:val="20"/>
                <w:szCs w:val="21"/>
              </w:rPr>
            </w:pPr>
          </w:p>
        </w:tc>
      </w:tr>
      <w:tr w:rsidR="009A32CB" w:rsidRPr="00A94A3A" w14:paraId="7C06949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97EBFD0" w14:textId="77777777" w:rsidR="009A32CB" w:rsidRPr="00A94A3A" w:rsidRDefault="009A32CB">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E916C3A" w14:textId="77777777" w:rsidR="009A32CB" w:rsidRPr="00A94A3A" w:rsidRDefault="00E45DBA">
            <w:pPr>
              <w:jc w:val="center"/>
              <w:rPr>
                <w:rFonts w:ascii="宋体" w:hAnsi="宋体" w:hint="eastAsia"/>
                <w:color w:val="000000" w:themeColor="text1"/>
                <w:spacing w:val="20"/>
                <w:szCs w:val="21"/>
              </w:rPr>
            </w:pPr>
            <w:r w:rsidRPr="00A94A3A">
              <w:rPr>
                <w:rFonts w:ascii="宋体" w:hAnsi="宋体"/>
                <w:color w:val="000000" w:themeColor="text1"/>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4BF1A27E" w14:textId="77777777" w:rsidR="009A32CB" w:rsidRPr="00A94A3A" w:rsidRDefault="009A32CB">
            <w:pPr>
              <w:jc w:val="center"/>
              <w:rPr>
                <w:rFonts w:ascii="宋体" w:hAnsi="宋体" w:hint="eastAsia"/>
                <w:color w:val="000000" w:themeColor="text1"/>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FF3A92C" w14:textId="77777777" w:rsidR="009A32CB" w:rsidRPr="00A94A3A" w:rsidRDefault="009A32CB">
            <w:pPr>
              <w:jc w:val="center"/>
              <w:rPr>
                <w:rFonts w:ascii="宋体" w:hAnsi="宋体" w:hint="eastAsia"/>
                <w:color w:val="000000" w:themeColor="text1"/>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11ADB7F5" w14:textId="77777777" w:rsidR="009A32CB" w:rsidRPr="00A94A3A" w:rsidRDefault="009A32CB">
            <w:pPr>
              <w:jc w:val="center"/>
              <w:rPr>
                <w:rFonts w:ascii="宋体" w:hAnsi="宋体" w:hint="eastAsia"/>
                <w:color w:val="000000" w:themeColor="text1"/>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076E39B" w14:textId="77777777" w:rsidR="009A32CB" w:rsidRPr="00A94A3A" w:rsidRDefault="009A32CB">
            <w:pPr>
              <w:jc w:val="center"/>
              <w:rPr>
                <w:rFonts w:ascii="宋体" w:hAnsi="宋体" w:hint="eastAsia"/>
                <w:color w:val="000000" w:themeColor="text1"/>
                <w:spacing w:val="20"/>
                <w:szCs w:val="21"/>
              </w:rPr>
            </w:pPr>
          </w:p>
        </w:tc>
      </w:tr>
    </w:tbl>
    <w:p w14:paraId="237F322F" w14:textId="77777777" w:rsidR="009A32CB" w:rsidRPr="00A94A3A" w:rsidRDefault="009A32CB">
      <w:pPr>
        <w:rPr>
          <w:rFonts w:ascii="宋体" w:hAnsi="宋体" w:hint="eastAsia"/>
          <w:color w:val="000000" w:themeColor="text1"/>
          <w:spacing w:val="20"/>
          <w:szCs w:val="21"/>
          <w:u w:val="single"/>
        </w:rPr>
      </w:pPr>
    </w:p>
    <w:p w14:paraId="61B4F9EE" w14:textId="77777777" w:rsidR="009A32CB" w:rsidRPr="00A94A3A" w:rsidRDefault="009A32CB">
      <w:pPr>
        <w:spacing w:line="360" w:lineRule="auto"/>
        <w:rPr>
          <w:rFonts w:ascii="宋体" w:hAnsi="宋体" w:hint="eastAsia"/>
          <w:color w:val="000000" w:themeColor="text1"/>
          <w:spacing w:val="20"/>
          <w:szCs w:val="21"/>
        </w:rPr>
      </w:pPr>
    </w:p>
    <w:p w14:paraId="76E51CE3" w14:textId="77777777" w:rsidR="009A32CB" w:rsidRPr="00A94A3A" w:rsidRDefault="00E45DBA">
      <w:pPr>
        <w:pStyle w:val="a9"/>
        <w:rPr>
          <w:rFonts w:ascii="宋体" w:hAnsi="宋体" w:hint="eastAsia"/>
          <w:color w:val="000000" w:themeColor="text1"/>
        </w:rPr>
      </w:pPr>
      <w:r w:rsidRPr="00A94A3A">
        <w:rPr>
          <w:rFonts w:ascii="宋体" w:hAnsi="宋体"/>
          <w:color w:val="000000" w:themeColor="text1"/>
          <w:szCs w:val="21"/>
        </w:rPr>
        <w:t>注：</w:t>
      </w:r>
      <w:r w:rsidRPr="00A94A3A">
        <w:rPr>
          <w:rFonts w:ascii="宋体" w:hAnsi="宋体" w:hint="eastAsia"/>
          <w:color w:val="000000" w:themeColor="text1"/>
          <w:szCs w:val="21"/>
        </w:rPr>
        <w:t>本表如</w:t>
      </w:r>
      <w:r w:rsidRPr="00A94A3A">
        <w:rPr>
          <w:rFonts w:ascii="宋体" w:hAnsi="宋体" w:hint="eastAsia"/>
          <w:color w:val="000000" w:themeColor="text1"/>
        </w:rPr>
        <w:t>与广西政府采购云平台不一致的，以广西政府采购云平台为准。</w:t>
      </w:r>
    </w:p>
    <w:p w14:paraId="4E923337" w14:textId="77777777" w:rsidR="009A32CB" w:rsidRPr="00A94A3A" w:rsidRDefault="009A32CB">
      <w:pPr>
        <w:jc w:val="left"/>
        <w:rPr>
          <w:rFonts w:ascii="宋体" w:hAnsi="宋体" w:hint="eastAsia"/>
          <w:color w:val="000000" w:themeColor="text1"/>
          <w:szCs w:val="21"/>
        </w:rPr>
      </w:pPr>
    </w:p>
    <w:p w14:paraId="59C39D78" w14:textId="77777777" w:rsidR="009A32CB" w:rsidRPr="00A94A3A" w:rsidRDefault="009A32CB">
      <w:pPr>
        <w:spacing w:line="360" w:lineRule="auto"/>
        <w:rPr>
          <w:rFonts w:ascii="宋体" w:hAnsi="宋体" w:hint="eastAsia"/>
          <w:color w:val="000000" w:themeColor="text1"/>
          <w:spacing w:val="20"/>
          <w:szCs w:val="21"/>
        </w:rPr>
      </w:pPr>
    </w:p>
    <w:p w14:paraId="407CF24A" w14:textId="77777777" w:rsidR="009A32CB" w:rsidRPr="00A94A3A" w:rsidRDefault="00E45DBA">
      <w:pPr>
        <w:spacing w:line="360" w:lineRule="auto"/>
        <w:rPr>
          <w:rFonts w:ascii="宋体" w:hAnsi="宋体" w:hint="eastAsia"/>
          <w:color w:val="000000" w:themeColor="text1"/>
          <w:szCs w:val="21"/>
        </w:rPr>
      </w:pPr>
      <w:r w:rsidRPr="00A94A3A">
        <w:rPr>
          <w:rFonts w:ascii="宋体" w:hAnsi="宋体"/>
          <w:color w:val="000000" w:themeColor="text1"/>
          <w:szCs w:val="21"/>
        </w:rPr>
        <w:t>供应商名称（</w:t>
      </w:r>
      <w:r w:rsidRPr="00A94A3A">
        <w:rPr>
          <w:rFonts w:ascii="宋体" w:hAnsi="宋体" w:hint="eastAsia"/>
          <w:color w:val="000000" w:themeColor="text1"/>
          <w:szCs w:val="21"/>
        </w:rPr>
        <w:t>电子签章</w:t>
      </w:r>
      <w:r w:rsidRPr="00A94A3A">
        <w:rPr>
          <w:rFonts w:ascii="宋体" w:hAnsi="宋体"/>
          <w:color w:val="000000" w:themeColor="text1"/>
          <w:szCs w:val="21"/>
        </w:rPr>
        <w:t>）：</w:t>
      </w:r>
      <w:r w:rsidRPr="00A94A3A">
        <w:rPr>
          <w:rFonts w:ascii="宋体" w:hAnsi="宋体"/>
          <w:color w:val="000000" w:themeColor="text1"/>
          <w:szCs w:val="21"/>
          <w:u w:val="single"/>
        </w:rPr>
        <w:t xml:space="preserve">                          </w:t>
      </w:r>
    </w:p>
    <w:p w14:paraId="1467D7BA" w14:textId="77777777" w:rsidR="009A32CB" w:rsidRPr="00A94A3A" w:rsidRDefault="00E45DBA">
      <w:pPr>
        <w:spacing w:line="360" w:lineRule="auto"/>
        <w:rPr>
          <w:rFonts w:ascii="宋体" w:hAnsi="宋体" w:hint="eastAsia"/>
          <w:color w:val="000000" w:themeColor="text1"/>
          <w:spacing w:val="20"/>
          <w:szCs w:val="21"/>
          <w:u w:val="single"/>
        </w:rPr>
      </w:pPr>
      <w:r w:rsidRPr="00A94A3A">
        <w:rPr>
          <w:rFonts w:ascii="宋体" w:hAnsi="宋体"/>
          <w:color w:val="000000" w:themeColor="text1"/>
          <w:szCs w:val="21"/>
        </w:rPr>
        <w:t>日</w:t>
      </w:r>
      <w:r w:rsidRPr="00A94A3A">
        <w:rPr>
          <w:rFonts w:ascii="宋体" w:hAnsi="宋体"/>
          <w:color w:val="000000" w:themeColor="text1"/>
          <w:szCs w:val="21"/>
        </w:rPr>
        <w:t xml:space="preserve">  </w:t>
      </w:r>
      <w:r w:rsidRPr="00A94A3A">
        <w:rPr>
          <w:rFonts w:ascii="宋体" w:hAnsi="宋体"/>
          <w:color w:val="000000" w:themeColor="text1"/>
          <w:szCs w:val="21"/>
        </w:rPr>
        <w:t>期</w:t>
      </w:r>
      <w:r w:rsidRPr="00A94A3A">
        <w:rPr>
          <w:rFonts w:ascii="宋体" w:hAnsi="宋体" w:hint="eastAsia"/>
          <w:color w:val="000000" w:themeColor="text1"/>
          <w:szCs w:val="21"/>
        </w:rPr>
        <w:t>：</w:t>
      </w:r>
      <w:r w:rsidRPr="00A94A3A">
        <w:rPr>
          <w:rFonts w:ascii="宋体" w:hAnsi="宋体"/>
          <w:color w:val="000000" w:themeColor="text1"/>
          <w:szCs w:val="21"/>
          <w:u w:val="single"/>
        </w:rPr>
        <w:t xml:space="preserve">         </w:t>
      </w:r>
      <w:r w:rsidRPr="00A94A3A">
        <w:rPr>
          <w:rFonts w:ascii="宋体" w:hAnsi="宋体"/>
          <w:color w:val="000000" w:themeColor="text1"/>
          <w:szCs w:val="21"/>
        </w:rPr>
        <w:t>年</w:t>
      </w:r>
      <w:r w:rsidRPr="00A94A3A">
        <w:rPr>
          <w:rFonts w:ascii="宋体" w:hAnsi="宋体"/>
          <w:color w:val="000000" w:themeColor="text1"/>
          <w:szCs w:val="21"/>
          <w:u w:val="single"/>
        </w:rPr>
        <w:t xml:space="preserve">   </w:t>
      </w:r>
      <w:r w:rsidRPr="00A94A3A">
        <w:rPr>
          <w:rFonts w:ascii="宋体" w:hAnsi="宋体"/>
          <w:color w:val="000000" w:themeColor="text1"/>
          <w:szCs w:val="21"/>
        </w:rPr>
        <w:t>月</w:t>
      </w:r>
      <w:r w:rsidRPr="00A94A3A">
        <w:rPr>
          <w:rFonts w:ascii="宋体" w:hAnsi="宋体"/>
          <w:color w:val="000000" w:themeColor="text1"/>
          <w:szCs w:val="21"/>
          <w:u w:val="single"/>
        </w:rPr>
        <w:t xml:space="preserve">   </w:t>
      </w:r>
      <w:r w:rsidRPr="00A94A3A">
        <w:rPr>
          <w:rFonts w:ascii="宋体" w:hAnsi="宋体"/>
          <w:color w:val="000000" w:themeColor="text1"/>
          <w:szCs w:val="21"/>
        </w:rPr>
        <w:t>日</w:t>
      </w:r>
      <w:r w:rsidRPr="00A94A3A">
        <w:rPr>
          <w:rFonts w:ascii="宋体" w:hAnsi="宋体"/>
          <w:color w:val="000000" w:themeColor="text1"/>
          <w:szCs w:val="21"/>
        </w:rPr>
        <w:t xml:space="preserve"> </w:t>
      </w:r>
    </w:p>
    <w:p w14:paraId="6ECBC20D" w14:textId="77777777" w:rsidR="009A32CB" w:rsidRPr="00A94A3A" w:rsidRDefault="009A32CB">
      <w:pPr>
        <w:snapToGrid w:val="0"/>
        <w:spacing w:before="50" w:afterLines="50" w:after="120"/>
        <w:jc w:val="left"/>
        <w:outlineLvl w:val="1"/>
        <w:rPr>
          <w:rFonts w:ascii="宋体" w:hAnsi="宋体" w:hint="eastAsia"/>
          <w:color w:val="000000" w:themeColor="text1"/>
          <w:szCs w:val="21"/>
        </w:rPr>
        <w:sectPr w:rsidR="009A32CB" w:rsidRPr="00A94A3A">
          <w:headerReference w:type="default" r:id="rId32"/>
          <w:pgSz w:w="11906" w:h="16838"/>
          <w:pgMar w:top="1418" w:right="1133" w:bottom="1246" w:left="1418" w:header="851" w:footer="992" w:gutter="0"/>
          <w:cols w:space="720"/>
          <w:docGrid w:linePitch="312"/>
        </w:sectPr>
      </w:pPr>
    </w:p>
    <w:p w14:paraId="19E05181" w14:textId="77777777" w:rsidR="009A32CB" w:rsidRPr="00A94A3A" w:rsidRDefault="00E45DBA">
      <w:pPr>
        <w:snapToGrid w:val="0"/>
        <w:spacing w:before="50" w:afterLines="50" w:after="120"/>
        <w:jc w:val="left"/>
        <w:rPr>
          <w:rFonts w:ascii="宋体" w:hAnsi="宋体" w:hint="eastAsia"/>
          <w:color w:val="000000" w:themeColor="text1"/>
          <w:szCs w:val="21"/>
        </w:rPr>
      </w:pPr>
      <w:bookmarkStart w:id="118" w:name="_Hlk65852042"/>
      <w:r w:rsidRPr="00A94A3A">
        <w:rPr>
          <w:rFonts w:ascii="宋体" w:hAnsi="宋体" w:hint="eastAsia"/>
          <w:color w:val="000000" w:themeColor="text1"/>
          <w:szCs w:val="21"/>
        </w:rPr>
        <w:lastRenderedPageBreak/>
        <w:t>3.</w:t>
      </w:r>
      <w:r w:rsidRPr="00A94A3A">
        <w:rPr>
          <w:rFonts w:ascii="宋体" w:hAnsi="宋体"/>
          <w:color w:val="000000" w:themeColor="text1"/>
          <w:szCs w:val="21"/>
        </w:rPr>
        <w:t>过低报价合理性的说明。（如有）</w:t>
      </w:r>
    </w:p>
    <w:p w14:paraId="4DA3812D" w14:textId="77777777" w:rsidR="009A32CB" w:rsidRPr="00A94A3A" w:rsidRDefault="00E45DBA">
      <w:pPr>
        <w:spacing w:line="360" w:lineRule="auto"/>
        <w:ind w:firstLineChars="200" w:firstLine="420"/>
        <w:rPr>
          <w:rFonts w:ascii="宋体" w:hAnsi="宋体" w:hint="eastAsia"/>
          <w:color w:val="000000" w:themeColor="text1"/>
          <w:szCs w:val="21"/>
        </w:rPr>
      </w:pPr>
      <w:r w:rsidRPr="00A94A3A">
        <w:rPr>
          <w:rFonts w:ascii="宋体" w:hAnsi="宋体"/>
          <w:color w:val="000000" w:themeColor="text1"/>
          <w:szCs w:val="21"/>
        </w:rPr>
        <w:t>评审委员会认为的报价</w:t>
      </w:r>
      <w:r w:rsidRPr="00A94A3A">
        <w:rPr>
          <w:rFonts w:ascii="宋体" w:hAnsi="宋体" w:hint="eastAsia"/>
          <w:color w:val="000000" w:themeColor="text1"/>
          <w:szCs w:val="21"/>
        </w:rPr>
        <w:t>存在异常低价问题的情形</w:t>
      </w:r>
      <w:r w:rsidRPr="00A94A3A">
        <w:rPr>
          <w:rFonts w:ascii="宋体" w:hAnsi="宋体"/>
          <w:color w:val="000000" w:themeColor="text1"/>
          <w:szCs w:val="21"/>
        </w:rPr>
        <w:t>，供应商将被要求以书面方式提供</w:t>
      </w:r>
      <w:r w:rsidRPr="00A94A3A">
        <w:rPr>
          <w:rFonts w:ascii="宋体" w:hAnsi="宋体" w:hint="eastAsia"/>
          <w:color w:val="000000" w:themeColor="text1"/>
          <w:szCs w:val="21"/>
        </w:rPr>
        <w:t>项目具体成本测算等与报价合理性相关的书面说明及必要的证明材料</w:t>
      </w:r>
      <w:r w:rsidRPr="00A94A3A">
        <w:rPr>
          <w:rFonts w:ascii="宋体" w:hAnsi="宋体"/>
          <w:color w:val="000000" w:themeColor="text1"/>
          <w:szCs w:val="21"/>
        </w:rPr>
        <w:t>。为避免在评审现场因未能及时提供说明而导致被评审委员会作为无效</w:t>
      </w:r>
      <w:r w:rsidRPr="00A94A3A">
        <w:rPr>
          <w:rFonts w:ascii="宋体" w:hAnsi="宋体" w:hint="eastAsia"/>
          <w:color w:val="000000" w:themeColor="text1"/>
          <w:szCs w:val="21"/>
        </w:rPr>
        <w:t>响应</w:t>
      </w:r>
      <w:r w:rsidRPr="00A94A3A">
        <w:rPr>
          <w:rFonts w:ascii="宋体" w:hAnsi="宋体"/>
          <w:color w:val="000000" w:themeColor="text1"/>
          <w:szCs w:val="21"/>
        </w:rPr>
        <w:t>，供应商</w:t>
      </w:r>
      <w:r w:rsidRPr="00A94A3A">
        <w:rPr>
          <w:rFonts w:ascii="宋体" w:hAnsi="宋体" w:hint="eastAsia"/>
          <w:color w:val="000000" w:themeColor="text1"/>
        </w:rPr>
        <w:t>自行决定是否</w:t>
      </w:r>
      <w:r w:rsidRPr="00A94A3A">
        <w:rPr>
          <w:rFonts w:ascii="宋体" w:hAnsi="宋体"/>
          <w:color w:val="000000" w:themeColor="text1"/>
          <w:kern w:val="1"/>
          <w:szCs w:val="21"/>
        </w:rPr>
        <w:t>直接在</w:t>
      </w:r>
      <w:r w:rsidRPr="00A94A3A">
        <w:rPr>
          <w:rFonts w:ascii="宋体" w:hAnsi="宋体"/>
          <w:color w:val="000000" w:themeColor="text1"/>
          <w:szCs w:val="21"/>
        </w:rPr>
        <w:t>此处</w:t>
      </w:r>
      <w:r w:rsidRPr="00A94A3A">
        <w:rPr>
          <w:rFonts w:ascii="宋体" w:hAnsi="宋体" w:hint="eastAsia"/>
          <w:color w:val="000000" w:themeColor="text1"/>
          <w:szCs w:val="21"/>
        </w:rPr>
        <w:t>进行陈述</w:t>
      </w:r>
      <w:r w:rsidRPr="00A94A3A">
        <w:rPr>
          <w:rFonts w:ascii="宋体" w:hAnsi="宋体"/>
          <w:color w:val="000000" w:themeColor="text1"/>
          <w:szCs w:val="21"/>
        </w:rPr>
        <w:t>。格式自拟。</w:t>
      </w:r>
      <w:r w:rsidRPr="00A94A3A">
        <w:rPr>
          <w:rFonts w:ascii="宋体" w:hAnsi="宋体" w:hint="eastAsia"/>
          <w:color w:val="000000" w:themeColor="text1"/>
          <w:szCs w:val="21"/>
        </w:rPr>
        <w:t>（</w:t>
      </w:r>
      <w:r w:rsidRPr="00A94A3A">
        <w:rPr>
          <w:rFonts w:ascii="宋体" w:hAnsi="宋体" w:hint="eastAsia"/>
          <w:color w:val="000000" w:themeColor="text1"/>
          <w:kern w:val="1"/>
          <w:szCs w:val="21"/>
        </w:rPr>
        <w:t>具体要求详见第四章评审方法及标准“过低报价合理性的审查”</w:t>
      </w:r>
      <w:r w:rsidRPr="00A94A3A">
        <w:rPr>
          <w:rFonts w:ascii="宋体" w:hAnsi="宋体" w:hint="eastAsia"/>
          <w:color w:val="000000" w:themeColor="text1"/>
          <w:szCs w:val="21"/>
        </w:rPr>
        <w:t>）</w:t>
      </w:r>
    </w:p>
    <w:p w14:paraId="149F87D9" w14:textId="77777777" w:rsidR="009A32CB" w:rsidRPr="00A94A3A" w:rsidRDefault="009A32CB">
      <w:pPr>
        <w:pStyle w:val="2b"/>
        <w:jc w:val="center"/>
        <w:rPr>
          <w:rFonts w:ascii="宋体" w:hAnsi="宋体" w:hint="eastAsia"/>
          <w:b/>
          <w:bCs/>
          <w:color w:val="000000" w:themeColor="text1"/>
        </w:rPr>
      </w:pPr>
      <w:bookmarkStart w:id="119" w:name="_Hlk211331823"/>
    </w:p>
    <w:p w14:paraId="472B43E8" w14:textId="77777777" w:rsidR="009A32CB" w:rsidRPr="00A94A3A" w:rsidRDefault="00E45DBA">
      <w:pPr>
        <w:pStyle w:val="2b"/>
        <w:jc w:val="center"/>
        <w:rPr>
          <w:rFonts w:ascii="宋体" w:hAnsi="宋体" w:hint="eastAsia"/>
          <w:color w:val="000000" w:themeColor="text1"/>
        </w:rPr>
      </w:pPr>
      <w:r w:rsidRPr="00A94A3A">
        <w:rPr>
          <w:rFonts w:ascii="宋体" w:hAnsi="宋体" w:hint="eastAsia"/>
          <w:b/>
          <w:bCs/>
          <w:color w:val="000000" w:themeColor="text1"/>
        </w:rPr>
        <w:t>产品成本测算表（参考格式）</w:t>
      </w:r>
    </w:p>
    <w:p w14:paraId="61D8FE56" w14:textId="77777777" w:rsidR="009A32CB" w:rsidRPr="00A94A3A" w:rsidRDefault="009A32CB">
      <w:pPr>
        <w:spacing w:line="360" w:lineRule="auto"/>
        <w:rPr>
          <w:rFonts w:ascii="宋体" w:hAnsi="宋体" w:hint="eastAsia"/>
          <w:color w:val="000000" w:themeColor="text1"/>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9A32CB" w:rsidRPr="00A94A3A" w14:paraId="1ACA45AF" w14:textId="77777777">
        <w:trPr>
          <w:trHeight w:val="2098"/>
          <w:jc w:val="center"/>
        </w:trPr>
        <w:tc>
          <w:tcPr>
            <w:tcW w:w="245" w:type="pct"/>
            <w:shd w:val="clear" w:color="C3BD96" w:fill="auto"/>
            <w:vAlign w:val="center"/>
          </w:tcPr>
          <w:bookmarkEnd w:id="119"/>
          <w:p w14:paraId="5CA20806" w14:textId="77777777" w:rsidR="009A32CB" w:rsidRPr="00A94A3A" w:rsidRDefault="00E45DBA">
            <w:pPr>
              <w:ind w:leftChars="-50" w:left="-105" w:rightChars="-50" w:right="-105"/>
              <w:jc w:val="center"/>
              <w:rPr>
                <w:rFonts w:ascii="宋体" w:hAnsi="宋体" w:cs="宋体" w:hint="eastAsia"/>
                <w:b/>
                <w:color w:val="000000" w:themeColor="text1"/>
              </w:rPr>
            </w:pPr>
            <w:r w:rsidRPr="00A94A3A">
              <w:rPr>
                <w:rFonts w:ascii="宋体" w:hAnsi="宋体" w:cs="仿宋_GB2312" w:hint="eastAsia"/>
                <w:b/>
                <w:color w:val="000000" w:themeColor="text1"/>
              </w:rPr>
              <w:t>序号</w:t>
            </w:r>
          </w:p>
        </w:tc>
        <w:tc>
          <w:tcPr>
            <w:tcW w:w="201" w:type="pct"/>
            <w:shd w:val="clear" w:color="C3BD96" w:fill="auto"/>
            <w:vAlign w:val="center"/>
          </w:tcPr>
          <w:p w14:paraId="4F1AC5C4"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名称</w:t>
            </w:r>
          </w:p>
        </w:tc>
        <w:tc>
          <w:tcPr>
            <w:tcW w:w="380" w:type="pct"/>
            <w:shd w:val="clear" w:color="C3BD96" w:fill="auto"/>
            <w:vAlign w:val="center"/>
          </w:tcPr>
          <w:p w14:paraId="5121C625"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hint="eastAsia"/>
                <w:b/>
                <w:color w:val="000000" w:themeColor="text1"/>
              </w:rPr>
              <w:t>品牌规格型号</w:t>
            </w:r>
          </w:p>
        </w:tc>
        <w:tc>
          <w:tcPr>
            <w:tcW w:w="282" w:type="pct"/>
            <w:tcBorders>
              <w:left w:val="single" w:sz="4" w:space="0" w:color="auto"/>
            </w:tcBorders>
            <w:shd w:val="clear" w:color="C3BD96" w:fill="auto"/>
            <w:vAlign w:val="center"/>
          </w:tcPr>
          <w:p w14:paraId="17BB6065"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单位</w:t>
            </w:r>
          </w:p>
        </w:tc>
        <w:tc>
          <w:tcPr>
            <w:tcW w:w="478" w:type="pct"/>
            <w:tcBorders>
              <w:right w:val="single" w:sz="4" w:space="0" w:color="auto"/>
            </w:tcBorders>
            <w:shd w:val="clear" w:color="C3BD96" w:fill="auto"/>
            <w:vAlign w:val="center"/>
          </w:tcPr>
          <w:p w14:paraId="0A6DCC33"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报价单价（</w:t>
            </w:r>
            <w:r w:rsidRPr="00A94A3A">
              <w:rPr>
                <w:rFonts w:ascii="宋体" w:hAnsi="宋体" w:cs="宋体"/>
                <w:b/>
                <w:color w:val="000000" w:themeColor="text1"/>
              </w:rPr>
              <w:t>元）</w:t>
            </w:r>
          </w:p>
        </w:tc>
        <w:tc>
          <w:tcPr>
            <w:tcW w:w="692" w:type="pct"/>
            <w:shd w:val="clear" w:color="C3BD96" w:fill="auto"/>
            <w:vAlign w:val="center"/>
          </w:tcPr>
          <w:p w14:paraId="313F7B46"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成本项目</w:t>
            </w:r>
          </w:p>
          <w:p w14:paraId="6B68EF7D" w14:textId="77777777" w:rsidR="009A32CB" w:rsidRPr="00A94A3A" w:rsidRDefault="009A32CB">
            <w:pPr>
              <w:spacing w:line="360" w:lineRule="auto"/>
              <w:ind w:rightChars="-31" w:right="-65"/>
              <w:rPr>
                <w:rFonts w:ascii="宋体" w:hAnsi="宋体" w:cs="宋体" w:hint="eastAsia"/>
                <w:b/>
                <w:color w:val="000000" w:themeColor="text1"/>
              </w:rPr>
            </w:pPr>
          </w:p>
        </w:tc>
        <w:tc>
          <w:tcPr>
            <w:tcW w:w="560" w:type="pct"/>
            <w:shd w:val="clear" w:color="C3BD96" w:fill="auto"/>
            <w:vAlign w:val="center"/>
          </w:tcPr>
          <w:p w14:paraId="33B87E0E"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具体明细</w:t>
            </w:r>
          </w:p>
          <w:p w14:paraId="47C8AB70" w14:textId="77777777" w:rsidR="009A32CB" w:rsidRPr="00A94A3A" w:rsidRDefault="009A32CB">
            <w:pPr>
              <w:spacing w:line="360" w:lineRule="auto"/>
              <w:ind w:leftChars="-23" w:left="-48" w:rightChars="-31" w:right="-65"/>
              <w:jc w:val="center"/>
              <w:rPr>
                <w:rFonts w:ascii="宋体" w:hAnsi="宋体" w:cs="宋体" w:hint="eastAsia"/>
                <w:b/>
                <w:color w:val="000000" w:themeColor="text1"/>
              </w:rPr>
            </w:pPr>
          </w:p>
        </w:tc>
        <w:tc>
          <w:tcPr>
            <w:tcW w:w="511" w:type="pct"/>
            <w:shd w:val="clear" w:color="C3BD96" w:fill="auto"/>
            <w:vAlign w:val="center"/>
          </w:tcPr>
          <w:p w14:paraId="7865C50C"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单位产品用量</w:t>
            </w:r>
          </w:p>
          <w:p w14:paraId="734543A2" w14:textId="77777777" w:rsidR="009A32CB" w:rsidRPr="00A94A3A" w:rsidRDefault="009A32CB">
            <w:pPr>
              <w:spacing w:line="360" w:lineRule="auto"/>
              <w:ind w:leftChars="-23" w:left="-48" w:rightChars="-31" w:right="-65"/>
              <w:jc w:val="center"/>
              <w:rPr>
                <w:rFonts w:ascii="宋体" w:hAnsi="宋体" w:cs="宋体" w:hint="eastAsia"/>
                <w:b/>
                <w:color w:val="000000" w:themeColor="text1"/>
              </w:rPr>
            </w:pPr>
          </w:p>
        </w:tc>
        <w:tc>
          <w:tcPr>
            <w:tcW w:w="606" w:type="pct"/>
            <w:shd w:val="clear" w:color="C3BD96" w:fill="auto"/>
            <w:vAlign w:val="center"/>
          </w:tcPr>
          <w:p w14:paraId="43409BCE"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单位成本（元）</w:t>
            </w:r>
          </w:p>
        </w:tc>
        <w:tc>
          <w:tcPr>
            <w:tcW w:w="449" w:type="pct"/>
            <w:tcBorders>
              <w:left w:val="single" w:sz="4" w:space="0" w:color="auto"/>
            </w:tcBorders>
            <w:shd w:val="clear" w:color="C3BD96" w:fill="auto"/>
            <w:vAlign w:val="center"/>
          </w:tcPr>
          <w:p w14:paraId="20A614B7"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成本</w:t>
            </w:r>
            <w:r w:rsidRPr="00A94A3A">
              <w:rPr>
                <w:rFonts w:ascii="宋体" w:hAnsi="宋体" w:cs="宋体"/>
                <w:b/>
                <w:color w:val="000000" w:themeColor="text1"/>
              </w:rPr>
              <w:t>合计（元）</w:t>
            </w:r>
          </w:p>
        </w:tc>
        <w:tc>
          <w:tcPr>
            <w:tcW w:w="587" w:type="pct"/>
            <w:tcBorders>
              <w:left w:val="single" w:sz="4" w:space="0" w:color="auto"/>
            </w:tcBorders>
            <w:shd w:val="clear" w:color="C3BD96" w:fill="auto"/>
            <w:vAlign w:val="center"/>
          </w:tcPr>
          <w:p w14:paraId="1E757305" w14:textId="77777777" w:rsidR="009A32CB" w:rsidRPr="00A94A3A" w:rsidRDefault="00E45DBA">
            <w:pPr>
              <w:spacing w:line="360" w:lineRule="auto"/>
              <w:ind w:leftChars="-23" w:left="-48" w:rightChars="-31" w:right="-65"/>
              <w:jc w:val="center"/>
              <w:rPr>
                <w:rFonts w:ascii="宋体" w:hAnsi="宋体" w:cs="宋体" w:hint="eastAsia"/>
                <w:b/>
                <w:color w:val="000000" w:themeColor="text1"/>
              </w:rPr>
            </w:pPr>
            <w:r w:rsidRPr="00A94A3A">
              <w:rPr>
                <w:rFonts w:ascii="宋体" w:hAnsi="宋体" w:cs="宋体" w:hint="eastAsia"/>
                <w:b/>
                <w:color w:val="000000" w:themeColor="text1"/>
              </w:rPr>
              <w:t>备注（测算依据</w:t>
            </w:r>
            <w:r w:rsidRPr="00A94A3A">
              <w:rPr>
                <w:rFonts w:ascii="宋体" w:hAnsi="宋体" w:cs="宋体" w:hint="eastAsia"/>
                <w:b/>
                <w:color w:val="000000" w:themeColor="text1"/>
              </w:rPr>
              <w:t>/</w:t>
            </w:r>
            <w:r w:rsidRPr="00A94A3A">
              <w:rPr>
                <w:rFonts w:ascii="宋体" w:hAnsi="宋体" w:cs="宋体" w:hint="eastAsia"/>
                <w:b/>
                <w:color w:val="000000" w:themeColor="text1"/>
              </w:rPr>
              <w:t>证明材料）</w:t>
            </w:r>
          </w:p>
        </w:tc>
      </w:tr>
      <w:tr w:rsidR="009A32CB" w:rsidRPr="00A94A3A" w14:paraId="0290EDA4" w14:textId="77777777">
        <w:trPr>
          <w:trHeight w:val="476"/>
          <w:jc w:val="center"/>
        </w:trPr>
        <w:tc>
          <w:tcPr>
            <w:tcW w:w="245" w:type="pct"/>
            <w:vMerge w:val="restart"/>
            <w:vAlign w:val="center"/>
          </w:tcPr>
          <w:p w14:paraId="5CE00D42" w14:textId="77777777" w:rsidR="009A32CB" w:rsidRPr="00A94A3A" w:rsidRDefault="009A32CB">
            <w:pPr>
              <w:numPr>
                <w:ilvl w:val="0"/>
                <w:numId w:val="2"/>
              </w:numPr>
              <w:tabs>
                <w:tab w:val="left" w:pos="61"/>
              </w:tabs>
              <w:jc w:val="center"/>
              <w:rPr>
                <w:rFonts w:ascii="宋体" w:hAnsi="宋体" w:hint="eastAsia"/>
                <w:color w:val="000000" w:themeColor="text1"/>
              </w:rPr>
            </w:pPr>
          </w:p>
        </w:tc>
        <w:tc>
          <w:tcPr>
            <w:tcW w:w="201" w:type="pct"/>
            <w:vMerge w:val="restart"/>
            <w:vAlign w:val="center"/>
          </w:tcPr>
          <w:p w14:paraId="1A699025"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Merge w:val="restart"/>
            <w:vAlign w:val="center"/>
          </w:tcPr>
          <w:p w14:paraId="5ECB95E2"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vMerge w:val="restart"/>
            <w:tcBorders>
              <w:left w:val="single" w:sz="4" w:space="0" w:color="auto"/>
            </w:tcBorders>
            <w:vAlign w:val="center"/>
          </w:tcPr>
          <w:p w14:paraId="4341F304"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vMerge w:val="restart"/>
            <w:tcBorders>
              <w:left w:val="single" w:sz="4" w:space="0" w:color="auto"/>
              <w:right w:val="single" w:sz="4" w:space="0" w:color="auto"/>
            </w:tcBorders>
            <w:vAlign w:val="center"/>
          </w:tcPr>
          <w:p w14:paraId="5414BA37"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vMerge w:val="restart"/>
            <w:tcBorders>
              <w:left w:val="single" w:sz="4" w:space="0" w:color="auto"/>
              <w:right w:val="single" w:sz="4" w:space="0" w:color="auto"/>
            </w:tcBorders>
            <w:vAlign w:val="center"/>
          </w:tcPr>
          <w:p w14:paraId="3A38C10C"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hint="eastAsia"/>
                <w:color w:val="000000" w:themeColor="text1"/>
              </w:rPr>
              <w:t>原材料成本</w:t>
            </w:r>
          </w:p>
        </w:tc>
        <w:tc>
          <w:tcPr>
            <w:tcW w:w="560" w:type="pct"/>
            <w:tcBorders>
              <w:left w:val="single" w:sz="4" w:space="0" w:color="auto"/>
            </w:tcBorders>
            <w:vAlign w:val="center"/>
          </w:tcPr>
          <w:p w14:paraId="2E52C6DF"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color w:val="000000" w:themeColor="text1"/>
              </w:rPr>
              <w:t>原材料</w:t>
            </w:r>
            <w:r w:rsidRPr="00A94A3A">
              <w:rPr>
                <w:rFonts w:ascii="宋体" w:hAnsi="宋体" w:cs="宋体"/>
                <w:color w:val="000000" w:themeColor="text1"/>
              </w:rPr>
              <w:t>1</w:t>
            </w:r>
          </w:p>
        </w:tc>
        <w:tc>
          <w:tcPr>
            <w:tcW w:w="511" w:type="pct"/>
            <w:tcBorders>
              <w:left w:val="single" w:sz="4" w:space="0" w:color="auto"/>
            </w:tcBorders>
            <w:vAlign w:val="center"/>
          </w:tcPr>
          <w:p w14:paraId="38A426DD"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0C73BB90"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vMerge w:val="restart"/>
            <w:tcBorders>
              <w:left w:val="single" w:sz="4" w:space="0" w:color="auto"/>
            </w:tcBorders>
            <w:vAlign w:val="center"/>
          </w:tcPr>
          <w:p w14:paraId="4EEF3D88"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4B18696A"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5EA5722C" w14:textId="77777777">
        <w:trPr>
          <w:trHeight w:val="476"/>
          <w:jc w:val="center"/>
        </w:trPr>
        <w:tc>
          <w:tcPr>
            <w:tcW w:w="245" w:type="pct"/>
            <w:vMerge/>
            <w:vAlign w:val="center"/>
          </w:tcPr>
          <w:p w14:paraId="0CF94FCC" w14:textId="77777777" w:rsidR="009A32CB" w:rsidRPr="00A94A3A" w:rsidRDefault="009A32CB">
            <w:pPr>
              <w:numPr>
                <w:ilvl w:val="0"/>
                <w:numId w:val="2"/>
              </w:numPr>
              <w:tabs>
                <w:tab w:val="left" w:pos="61"/>
              </w:tabs>
              <w:jc w:val="center"/>
              <w:rPr>
                <w:rFonts w:ascii="宋体" w:hAnsi="宋体" w:hint="eastAsia"/>
                <w:color w:val="000000" w:themeColor="text1"/>
              </w:rPr>
            </w:pPr>
          </w:p>
        </w:tc>
        <w:tc>
          <w:tcPr>
            <w:tcW w:w="201" w:type="pct"/>
            <w:vMerge/>
            <w:vAlign w:val="center"/>
          </w:tcPr>
          <w:p w14:paraId="537706D3"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184DA297"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75632C28"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78A1E84C"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vMerge/>
            <w:tcBorders>
              <w:left w:val="single" w:sz="4" w:space="0" w:color="auto"/>
              <w:right w:val="single" w:sz="4" w:space="0" w:color="auto"/>
            </w:tcBorders>
            <w:vAlign w:val="center"/>
          </w:tcPr>
          <w:p w14:paraId="7659AFDB"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69BC5553"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hint="eastAsia"/>
                <w:color w:val="000000" w:themeColor="text1"/>
              </w:rPr>
              <w:t>...</w:t>
            </w:r>
          </w:p>
        </w:tc>
        <w:tc>
          <w:tcPr>
            <w:tcW w:w="511" w:type="pct"/>
            <w:tcBorders>
              <w:left w:val="single" w:sz="4" w:space="0" w:color="auto"/>
            </w:tcBorders>
            <w:vAlign w:val="center"/>
          </w:tcPr>
          <w:p w14:paraId="79223939"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30FA4B60"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0D2A6B88"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2F6C0917"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2B513E8D" w14:textId="77777777">
        <w:trPr>
          <w:trHeight w:val="476"/>
          <w:jc w:val="center"/>
        </w:trPr>
        <w:tc>
          <w:tcPr>
            <w:tcW w:w="245" w:type="pct"/>
            <w:vMerge/>
            <w:vAlign w:val="center"/>
          </w:tcPr>
          <w:p w14:paraId="0C19F261" w14:textId="77777777" w:rsidR="009A32CB" w:rsidRPr="00A94A3A" w:rsidRDefault="009A32CB">
            <w:pPr>
              <w:tabs>
                <w:tab w:val="left" w:pos="61"/>
              </w:tabs>
              <w:jc w:val="center"/>
              <w:rPr>
                <w:rFonts w:ascii="宋体" w:hAnsi="宋体" w:hint="eastAsia"/>
                <w:color w:val="000000" w:themeColor="text1"/>
              </w:rPr>
            </w:pPr>
          </w:p>
        </w:tc>
        <w:tc>
          <w:tcPr>
            <w:tcW w:w="201" w:type="pct"/>
            <w:vMerge/>
            <w:vAlign w:val="center"/>
          </w:tcPr>
          <w:p w14:paraId="5A743865"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37A46DA2"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3A0EABC1"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5FDFE507"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vMerge w:val="restart"/>
            <w:tcBorders>
              <w:left w:val="single" w:sz="4" w:space="0" w:color="auto"/>
              <w:right w:val="single" w:sz="4" w:space="0" w:color="auto"/>
            </w:tcBorders>
            <w:vAlign w:val="center"/>
          </w:tcPr>
          <w:p w14:paraId="2B62162F"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hint="eastAsia"/>
                <w:color w:val="000000" w:themeColor="text1"/>
              </w:rPr>
              <w:t>人工成本</w:t>
            </w:r>
          </w:p>
        </w:tc>
        <w:tc>
          <w:tcPr>
            <w:tcW w:w="560" w:type="pct"/>
            <w:tcBorders>
              <w:left w:val="single" w:sz="4" w:space="0" w:color="auto"/>
            </w:tcBorders>
            <w:vAlign w:val="center"/>
          </w:tcPr>
          <w:p w14:paraId="6CF9DE57"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color w:val="000000" w:themeColor="text1"/>
              </w:rPr>
              <w:t>生产工人工资</w:t>
            </w:r>
          </w:p>
        </w:tc>
        <w:tc>
          <w:tcPr>
            <w:tcW w:w="511" w:type="pct"/>
            <w:tcBorders>
              <w:left w:val="single" w:sz="4" w:space="0" w:color="auto"/>
            </w:tcBorders>
            <w:vAlign w:val="center"/>
          </w:tcPr>
          <w:p w14:paraId="48D3A491"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7A5D3D57"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66073DAC"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3ED5CE1F"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5C369507" w14:textId="77777777">
        <w:trPr>
          <w:trHeight w:val="476"/>
          <w:jc w:val="center"/>
        </w:trPr>
        <w:tc>
          <w:tcPr>
            <w:tcW w:w="245" w:type="pct"/>
            <w:vMerge/>
            <w:vAlign w:val="center"/>
          </w:tcPr>
          <w:p w14:paraId="66D95F0B" w14:textId="77777777" w:rsidR="009A32CB" w:rsidRPr="00A94A3A" w:rsidRDefault="009A32CB">
            <w:pPr>
              <w:tabs>
                <w:tab w:val="left" w:pos="61"/>
              </w:tabs>
              <w:jc w:val="center"/>
              <w:rPr>
                <w:rFonts w:ascii="宋体" w:hAnsi="宋体" w:hint="eastAsia"/>
                <w:color w:val="000000" w:themeColor="text1"/>
              </w:rPr>
            </w:pPr>
          </w:p>
        </w:tc>
        <w:tc>
          <w:tcPr>
            <w:tcW w:w="201" w:type="pct"/>
            <w:vMerge/>
            <w:vAlign w:val="center"/>
          </w:tcPr>
          <w:p w14:paraId="3C200F33"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34F3E814"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0C1B04DC"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03962B3E"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vMerge/>
            <w:tcBorders>
              <w:left w:val="single" w:sz="4" w:space="0" w:color="auto"/>
              <w:right w:val="single" w:sz="4" w:space="0" w:color="auto"/>
            </w:tcBorders>
            <w:vAlign w:val="center"/>
          </w:tcPr>
          <w:p w14:paraId="3305894B"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7670DCAE"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hint="eastAsia"/>
                <w:color w:val="000000" w:themeColor="text1"/>
              </w:rPr>
              <w:t>....</w:t>
            </w:r>
          </w:p>
        </w:tc>
        <w:tc>
          <w:tcPr>
            <w:tcW w:w="511" w:type="pct"/>
            <w:tcBorders>
              <w:left w:val="single" w:sz="4" w:space="0" w:color="auto"/>
            </w:tcBorders>
            <w:vAlign w:val="center"/>
          </w:tcPr>
          <w:p w14:paraId="62CF08A1"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3B8AE76C"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5ADCF964"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6A586564"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63CF91F7" w14:textId="77777777">
        <w:trPr>
          <w:trHeight w:val="476"/>
          <w:jc w:val="center"/>
        </w:trPr>
        <w:tc>
          <w:tcPr>
            <w:tcW w:w="245" w:type="pct"/>
            <w:vMerge/>
            <w:vAlign w:val="center"/>
          </w:tcPr>
          <w:p w14:paraId="3500165E" w14:textId="77777777" w:rsidR="009A32CB" w:rsidRPr="00A94A3A" w:rsidRDefault="009A32CB">
            <w:pPr>
              <w:tabs>
                <w:tab w:val="left" w:pos="61"/>
              </w:tabs>
              <w:jc w:val="center"/>
              <w:rPr>
                <w:rFonts w:ascii="宋体" w:hAnsi="宋体" w:hint="eastAsia"/>
                <w:color w:val="000000" w:themeColor="text1"/>
              </w:rPr>
            </w:pPr>
          </w:p>
        </w:tc>
        <w:tc>
          <w:tcPr>
            <w:tcW w:w="201" w:type="pct"/>
            <w:vMerge/>
            <w:vAlign w:val="center"/>
          </w:tcPr>
          <w:p w14:paraId="5F66F268"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0B6E6CF5"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26569912"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633B0581"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vMerge w:val="restart"/>
            <w:tcBorders>
              <w:left w:val="single" w:sz="4" w:space="0" w:color="auto"/>
              <w:right w:val="single" w:sz="4" w:space="0" w:color="auto"/>
            </w:tcBorders>
            <w:vAlign w:val="center"/>
          </w:tcPr>
          <w:p w14:paraId="6A4F0804"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hint="eastAsia"/>
                <w:color w:val="000000" w:themeColor="text1"/>
              </w:rPr>
              <w:t>制造费用</w:t>
            </w:r>
          </w:p>
        </w:tc>
        <w:tc>
          <w:tcPr>
            <w:tcW w:w="560" w:type="pct"/>
            <w:tcBorders>
              <w:left w:val="single" w:sz="4" w:space="0" w:color="auto"/>
            </w:tcBorders>
            <w:vAlign w:val="center"/>
          </w:tcPr>
          <w:p w14:paraId="74F37FB4"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color w:val="000000" w:themeColor="text1"/>
              </w:rPr>
              <w:t>设备折旧费</w:t>
            </w:r>
          </w:p>
        </w:tc>
        <w:tc>
          <w:tcPr>
            <w:tcW w:w="511" w:type="pct"/>
            <w:tcBorders>
              <w:left w:val="single" w:sz="4" w:space="0" w:color="auto"/>
            </w:tcBorders>
            <w:vAlign w:val="center"/>
          </w:tcPr>
          <w:p w14:paraId="3C771F11"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40EFA0A0"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43F1DE9C"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30F5E143"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294FF917" w14:textId="77777777">
        <w:trPr>
          <w:trHeight w:val="476"/>
          <w:jc w:val="center"/>
        </w:trPr>
        <w:tc>
          <w:tcPr>
            <w:tcW w:w="245" w:type="pct"/>
            <w:vMerge/>
            <w:vAlign w:val="center"/>
          </w:tcPr>
          <w:p w14:paraId="2D1FADA3" w14:textId="77777777" w:rsidR="009A32CB" w:rsidRPr="00A94A3A" w:rsidRDefault="009A32CB">
            <w:pPr>
              <w:tabs>
                <w:tab w:val="left" w:pos="61"/>
              </w:tabs>
              <w:jc w:val="center"/>
              <w:rPr>
                <w:rFonts w:ascii="宋体" w:hAnsi="宋体" w:hint="eastAsia"/>
                <w:color w:val="000000" w:themeColor="text1"/>
              </w:rPr>
            </w:pPr>
          </w:p>
        </w:tc>
        <w:tc>
          <w:tcPr>
            <w:tcW w:w="201" w:type="pct"/>
            <w:vMerge/>
            <w:vAlign w:val="center"/>
          </w:tcPr>
          <w:p w14:paraId="33551830"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628DB856"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71E59F58"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111EE696"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vMerge/>
            <w:tcBorders>
              <w:left w:val="single" w:sz="4" w:space="0" w:color="auto"/>
              <w:right w:val="single" w:sz="4" w:space="0" w:color="auto"/>
            </w:tcBorders>
            <w:vAlign w:val="center"/>
          </w:tcPr>
          <w:p w14:paraId="6980C675"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0C4A58AA"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hint="eastAsia"/>
                <w:color w:val="000000" w:themeColor="text1"/>
              </w:rPr>
              <w:t>...</w:t>
            </w:r>
          </w:p>
        </w:tc>
        <w:tc>
          <w:tcPr>
            <w:tcW w:w="511" w:type="pct"/>
            <w:tcBorders>
              <w:left w:val="single" w:sz="4" w:space="0" w:color="auto"/>
            </w:tcBorders>
            <w:vAlign w:val="center"/>
          </w:tcPr>
          <w:p w14:paraId="1B38234A"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53AE83D5"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690453D3"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6610B080"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5F6607F2" w14:textId="77777777">
        <w:trPr>
          <w:trHeight w:val="476"/>
          <w:jc w:val="center"/>
        </w:trPr>
        <w:tc>
          <w:tcPr>
            <w:tcW w:w="245" w:type="pct"/>
            <w:vMerge/>
            <w:vAlign w:val="center"/>
          </w:tcPr>
          <w:p w14:paraId="7C13B1FB" w14:textId="77777777" w:rsidR="009A32CB" w:rsidRPr="00A94A3A" w:rsidRDefault="009A32CB">
            <w:pPr>
              <w:tabs>
                <w:tab w:val="left" w:pos="61"/>
              </w:tabs>
              <w:jc w:val="center"/>
              <w:rPr>
                <w:rFonts w:ascii="宋体" w:hAnsi="宋体" w:hint="eastAsia"/>
                <w:color w:val="000000" w:themeColor="text1"/>
              </w:rPr>
            </w:pPr>
          </w:p>
        </w:tc>
        <w:tc>
          <w:tcPr>
            <w:tcW w:w="201" w:type="pct"/>
            <w:vMerge/>
            <w:vAlign w:val="center"/>
          </w:tcPr>
          <w:p w14:paraId="1A9FE717"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03712F68"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2834584A"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7B2BC880"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tcBorders>
              <w:left w:val="single" w:sz="4" w:space="0" w:color="auto"/>
              <w:right w:val="single" w:sz="4" w:space="0" w:color="auto"/>
            </w:tcBorders>
            <w:vAlign w:val="center"/>
          </w:tcPr>
          <w:p w14:paraId="59B7CA7D" w14:textId="77777777" w:rsidR="009A32CB" w:rsidRPr="00A94A3A" w:rsidRDefault="00E45DBA">
            <w:pPr>
              <w:spacing w:line="240" w:lineRule="atLeast"/>
              <w:ind w:leftChars="-23" w:left="-48" w:rightChars="-31" w:right="-65"/>
              <w:jc w:val="left"/>
              <w:rPr>
                <w:rFonts w:ascii="宋体" w:hAnsi="宋体" w:cs="宋体" w:hint="eastAsia"/>
                <w:color w:val="000000" w:themeColor="text1"/>
              </w:rPr>
            </w:pPr>
            <w:r w:rsidRPr="00A94A3A">
              <w:rPr>
                <w:rFonts w:ascii="宋体" w:hAnsi="宋体" w:cs="宋体" w:hint="eastAsia"/>
                <w:color w:val="000000" w:themeColor="text1"/>
              </w:rPr>
              <w:t>其他成本</w:t>
            </w:r>
          </w:p>
        </w:tc>
        <w:tc>
          <w:tcPr>
            <w:tcW w:w="560" w:type="pct"/>
            <w:tcBorders>
              <w:left w:val="single" w:sz="4" w:space="0" w:color="auto"/>
            </w:tcBorders>
            <w:vAlign w:val="center"/>
          </w:tcPr>
          <w:p w14:paraId="7ADFFE24"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tcBorders>
            <w:vAlign w:val="center"/>
          </w:tcPr>
          <w:p w14:paraId="7E259805"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0345FC38"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2EE9A253"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5405038D"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75921748" w14:textId="77777777">
        <w:trPr>
          <w:trHeight w:val="476"/>
          <w:jc w:val="center"/>
        </w:trPr>
        <w:tc>
          <w:tcPr>
            <w:tcW w:w="245" w:type="pct"/>
            <w:vAlign w:val="center"/>
          </w:tcPr>
          <w:p w14:paraId="684BB2F1" w14:textId="77777777" w:rsidR="009A32CB" w:rsidRPr="00A94A3A" w:rsidRDefault="00E45DBA">
            <w:pPr>
              <w:tabs>
                <w:tab w:val="left" w:pos="61"/>
              </w:tabs>
              <w:jc w:val="center"/>
              <w:rPr>
                <w:rFonts w:ascii="宋体" w:hAnsi="宋体" w:hint="eastAsia"/>
                <w:color w:val="000000" w:themeColor="text1"/>
              </w:rPr>
            </w:pPr>
            <w:r w:rsidRPr="00A94A3A">
              <w:rPr>
                <w:rFonts w:ascii="宋体" w:hAnsi="宋体" w:hint="eastAsia"/>
                <w:color w:val="000000" w:themeColor="text1"/>
              </w:rPr>
              <w:t>2</w:t>
            </w:r>
          </w:p>
        </w:tc>
        <w:tc>
          <w:tcPr>
            <w:tcW w:w="201" w:type="pct"/>
            <w:vAlign w:val="center"/>
          </w:tcPr>
          <w:p w14:paraId="3B1CB433" w14:textId="77777777" w:rsidR="009A32CB" w:rsidRPr="00A94A3A" w:rsidRDefault="009A32CB">
            <w:pPr>
              <w:tabs>
                <w:tab w:val="left" w:pos="0"/>
                <w:tab w:val="left" w:pos="56"/>
              </w:tabs>
              <w:ind w:left="479" w:hangingChars="228" w:hanging="479"/>
              <w:jc w:val="center"/>
              <w:rPr>
                <w:rFonts w:ascii="宋体" w:hAnsi="宋体" w:hint="eastAsia"/>
                <w:color w:val="000000" w:themeColor="text1"/>
              </w:rPr>
            </w:pPr>
          </w:p>
        </w:tc>
        <w:tc>
          <w:tcPr>
            <w:tcW w:w="380" w:type="pct"/>
            <w:vAlign w:val="center"/>
          </w:tcPr>
          <w:p w14:paraId="5739CA8A"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tcBorders>
              <w:left w:val="single" w:sz="4" w:space="0" w:color="auto"/>
            </w:tcBorders>
            <w:vAlign w:val="center"/>
          </w:tcPr>
          <w:p w14:paraId="5F1BEAF2"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tcBorders>
              <w:left w:val="single" w:sz="4" w:space="0" w:color="auto"/>
              <w:right w:val="single" w:sz="4" w:space="0" w:color="auto"/>
            </w:tcBorders>
            <w:vAlign w:val="center"/>
          </w:tcPr>
          <w:p w14:paraId="4D112572"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tcBorders>
              <w:left w:val="single" w:sz="4" w:space="0" w:color="auto"/>
              <w:right w:val="single" w:sz="4" w:space="0" w:color="auto"/>
            </w:tcBorders>
          </w:tcPr>
          <w:p w14:paraId="25D676F5"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2F9E681A"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tcBorders>
            <w:vAlign w:val="center"/>
          </w:tcPr>
          <w:p w14:paraId="6B0C71C7"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5775D24F"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49" w:type="pct"/>
            <w:tcBorders>
              <w:left w:val="single" w:sz="4" w:space="0" w:color="auto"/>
            </w:tcBorders>
            <w:vAlign w:val="center"/>
          </w:tcPr>
          <w:p w14:paraId="5E11F3A5"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71BCDDB3"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r w:rsidR="009A32CB" w:rsidRPr="00A94A3A" w14:paraId="56360574" w14:textId="77777777">
        <w:trPr>
          <w:trHeight w:val="434"/>
          <w:jc w:val="center"/>
        </w:trPr>
        <w:tc>
          <w:tcPr>
            <w:tcW w:w="245" w:type="pct"/>
            <w:tcBorders>
              <w:bottom w:val="single" w:sz="4" w:space="0" w:color="auto"/>
            </w:tcBorders>
            <w:vAlign w:val="center"/>
          </w:tcPr>
          <w:p w14:paraId="00941DB8" w14:textId="77777777" w:rsidR="009A32CB" w:rsidRPr="00A94A3A" w:rsidRDefault="00E45DBA">
            <w:pPr>
              <w:tabs>
                <w:tab w:val="left" w:pos="82"/>
              </w:tabs>
              <w:jc w:val="center"/>
              <w:rPr>
                <w:rFonts w:ascii="宋体" w:hAnsi="宋体" w:hint="eastAsia"/>
                <w:color w:val="000000" w:themeColor="text1"/>
              </w:rPr>
            </w:pPr>
            <w:r w:rsidRPr="00A94A3A">
              <w:rPr>
                <w:rFonts w:ascii="宋体" w:hAnsi="宋体" w:hint="eastAsia"/>
                <w:color w:val="000000" w:themeColor="text1"/>
              </w:rPr>
              <w:t>…</w:t>
            </w:r>
          </w:p>
        </w:tc>
        <w:tc>
          <w:tcPr>
            <w:tcW w:w="201" w:type="pct"/>
            <w:tcBorders>
              <w:bottom w:val="single" w:sz="4" w:space="0" w:color="auto"/>
            </w:tcBorders>
            <w:vAlign w:val="center"/>
          </w:tcPr>
          <w:p w14:paraId="4D44D95C"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380" w:type="pct"/>
            <w:tcBorders>
              <w:bottom w:val="single" w:sz="4" w:space="0" w:color="auto"/>
            </w:tcBorders>
            <w:vAlign w:val="center"/>
          </w:tcPr>
          <w:p w14:paraId="65537D21"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282" w:type="pct"/>
            <w:tcBorders>
              <w:left w:val="single" w:sz="4" w:space="0" w:color="auto"/>
              <w:bottom w:val="single" w:sz="4" w:space="0" w:color="auto"/>
            </w:tcBorders>
            <w:vAlign w:val="center"/>
          </w:tcPr>
          <w:p w14:paraId="4EF45712"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478" w:type="pct"/>
            <w:tcBorders>
              <w:left w:val="single" w:sz="4" w:space="0" w:color="auto"/>
              <w:bottom w:val="single" w:sz="4" w:space="0" w:color="auto"/>
              <w:right w:val="single" w:sz="4" w:space="0" w:color="auto"/>
            </w:tcBorders>
            <w:vAlign w:val="center"/>
          </w:tcPr>
          <w:p w14:paraId="0EBD1F97"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692" w:type="pct"/>
            <w:tcBorders>
              <w:left w:val="single" w:sz="4" w:space="0" w:color="auto"/>
              <w:bottom w:val="single" w:sz="4" w:space="0" w:color="auto"/>
              <w:right w:val="single" w:sz="4" w:space="0" w:color="auto"/>
            </w:tcBorders>
          </w:tcPr>
          <w:p w14:paraId="0871935D"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bottom w:val="single" w:sz="4" w:space="0" w:color="auto"/>
            </w:tcBorders>
            <w:vAlign w:val="center"/>
          </w:tcPr>
          <w:p w14:paraId="082F1069"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bottom w:val="single" w:sz="4" w:space="0" w:color="auto"/>
            </w:tcBorders>
            <w:vAlign w:val="center"/>
          </w:tcPr>
          <w:p w14:paraId="10953369"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p w14:paraId="46E1FD83" w14:textId="77777777" w:rsidR="009A32CB" w:rsidRPr="00A94A3A" w:rsidRDefault="009A32CB">
            <w:pPr>
              <w:rPr>
                <w:rFonts w:ascii="宋体" w:hAnsi="宋体" w:hint="eastAsia"/>
                <w:color w:val="000000" w:themeColor="text1"/>
              </w:rPr>
            </w:pPr>
          </w:p>
        </w:tc>
        <w:tc>
          <w:tcPr>
            <w:tcW w:w="606" w:type="pct"/>
            <w:tcBorders>
              <w:left w:val="single" w:sz="4" w:space="0" w:color="auto"/>
              <w:bottom w:val="single" w:sz="4" w:space="0" w:color="auto"/>
            </w:tcBorders>
            <w:vAlign w:val="center"/>
          </w:tcPr>
          <w:p w14:paraId="66C77789" w14:textId="77777777" w:rsidR="009A32CB" w:rsidRPr="00A94A3A" w:rsidRDefault="009A32CB">
            <w:pPr>
              <w:rPr>
                <w:rFonts w:ascii="宋体" w:hAnsi="宋体" w:hint="eastAsia"/>
                <w:color w:val="000000" w:themeColor="text1"/>
              </w:rPr>
            </w:pPr>
          </w:p>
        </w:tc>
        <w:tc>
          <w:tcPr>
            <w:tcW w:w="449" w:type="pct"/>
            <w:tcBorders>
              <w:left w:val="single" w:sz="4" w:space="0" w:color="auto"/>
              <w:bottom w:val="single" w:sz="4" w:space="0" w:color="auto"/>
            </w:tcBorders>
            <w:vAlign w:val="center"/>
          </w:tcPr>
          <w:p w14:paraId="0D41A0A8"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bottom w:val="single" w:sz="4" w:space="0" w:color="auto"/>
            </w:tcBorders>
            <w:vAlign w:val="center"/>
          </w:tcPr>
          <w:p w14:paraId="29BD175D" w14:textId="77777777" w:rsidR="009A32CB" w:rsidRPr="00A94A3A" w:rsidRDefault="009A32CB">
            <w:pPr>
              <w:spacing w:line="240" w:lineRule="atLeast"/>
              <w:ind w:leftChars="-23" w:left="-48" w:rightChars="-31" w:right="-65"/>
              <w:jc w:val="left"/>
              <w:rPr>
                <w:rFonts w:ascii="宋体" w:hAnsi="宋体" w:cs="宋体" w:hint="eastAsia"/>
                <w:color w:val="000000" w:themeColor="text1"/>
              </w:rPr>
            </w:pPr>
          </w:p>
        </w:tc>
      </w:tr>
    </w:tbl>
    <w:p w14:paraId="717C1598" w14:textId="77777777" w:rsidR="009A32CB" w:rsidRPr="00A94A3A" w:rsidRDefault="009A32CB">
      <w:pPr>
        <w:spacing w:line="360" w:lineRule="auto"/>
        <w:jc w:val="left"/>
        <w:rPr>
          <w:rFonts w:ascii="宋体" w:hAnsi="宋体" w:hint="eastAsia"/>
          <w:color w:val="000000" w:themeColor="text1"/>
          <w:szCs w:val="21"/>
        </w:rPr>
      </w:pPr>
    </w:p>
    <w:p w14:paraId="40555BFC" w14:textId="77777777" w:rsidR="009A32CB" w:rsidRPr="00A94A3A" w:rsidRDefault="00E45DBA">
      <w:pPr>
        <w:spacing w:line="360" w:lineRule="auto"/>
        <w:jc w:val="left"/>
        <w:rPr>
          <w:rFonts w:ascii="宋体" w:hAnsi="宋体" w:hint="eastAsia"/>
          <w:color w:val="000000" w:themeColor="text1"/>
          <w:szCs w:val="21"/>
        </w:rPr>
      </w:pPr>
      <w:r w:rsidRPr="00A94A3A">
        <w:rPr>
          <w:rFonts w:ascii="宋体" w:hAnsi="宋体" w:hint="eastAsia"/>
          <w:color w:val="000000" w:themeColor="text1"/>
          <w:szCs w:val="21"/>
        </w:rPr>
        <w:t>说明：项目具体成本测算等与报价合理性相关的书面说明及必要的证明材料，包括但不限于原材料成本、人工成本、制造费用等</w:t>
      </w:r>
    </w:p>
    <w:p w14:paraId="25B69E73" w14:textId="77777777" w:rsidR="009A32CB" w:rsidRPr="00A94A3A" w:rsidRDefault="00E45DBA">
      <w:pPr>
        <w:spacing w:line="360" w:lineRule="auto"/>
        <w:ind w:firstLineChars="2900" w:firstLine="6090"/>
        <w:jc w:val="left"/>
        <w:rPr>
          <w:rFonts w:ascii="宋体" w:hAnsi="宋体" w:hint="eastAsia"/>
          <w:color w:val="000000" w:themeColor="text1"/>
          <w:szCs w:val="21"/>
        </w:rPr>
      </w:pPr>
      <w:r w:rsidRPr="00A94A3A">
        <w:rPr>
          <w:rFonts w:ascii="宋体" w:hAnsi="宋体"/>
          <w:color w:val="000000" w:themeColor="text1"/>
          <w:szCs w:val="21"/>
        </w:rPr>
        <w:t>供应商名称（</w:t>
      </w:r>
      <w:r w:rsidRPr="00A94A3A">
        <w:rPr>
          <w:rFonts w:ascii="宋体" w:hAnsi="宋体" w:hint="eastAsia"/>
          <w:color w:val="000000" w:themeColor="text1"/>
          <w:szCs w:val="21"/>
        </w:rPr>
        <w:t>电子签章</w:t>
      </w:r>
      <w:r w:rsidRPr="00A94A3A">
        <w:rPr>
          <w:rFonts w:ascii="宋体" w:hAnsi="宋体"/>
          <w:color w:val="000000" w:themeColor="text1"/>
          <w:szCs w:val="21"/>
        </w:rPr>
        <w:t>）：</w:t>
      </w:r>
      <w:r w:rsidRPr="00A94A3A">
        <w:rPr>
          <w:rFonts w:ascii="宋体" w:hAnsi="宋体"/>
          <w:color w:val="000000" w:themeColor="text1"/>
          <w:szCs w:val="21"/>
          <w:u w:val="single"/>
        </w:rPr>
        <w:t xml:space="preserve">                          </w:t>
      </w:r>
    </w:p>
    <w:p w14:paraId="69E97BB0" w14:textId="77777777" w:rsidR="009A32CB" w:rsidRPr="00A94A3A" w:rsidRDefault="00E45DBA">
      <w:pPr>
        <w:spacing w:line="360" w:lineRule="auto"/>
        <w:ind w:firstLineChars="2900" w:firstLine="6090"/>
        <w:jc w:val="left"/>
        <w:rPr>
          <w:rFonts w:ascii="宋体" w:hAnsi="宋体" w:hint="eastAsia"/>
          <w:color w:val="000000" w:themeColor="text1"/>
          <w:szCs w:val="21"/>
        </w:rPr>
        <w:sectPr w:rsidR="009A32CB" w:rsidRPr="00A94A3A">
          <w:pgSz w:w="11906" w:h="16838"/>
          <w:pgMar w:top="1418" w:right="1133" w:bottom="1246" w:left="1418" w:header="851" w:footer="992" w:gutter="0"/>
          <w:cols w:space="720"/>
          <w:docGrid w:linePitch="312"/>
        </w:sectPr>
      </w:pPr>
      <w:r w:rsidRPr="00A94A3A">
        <w:rPr>
          <w:rFonts w:ascii="宋体" w:hAnsi="宋体"/>
          <w:color w:val="000000" w:themeColor="text1"/>
          <w:szCs w:val="21"/>
        </w:rPr>
        <w:t>日</w:t>
      </w:r>
      <w:r w:rsidRPr="00A94A3A">
        <w:rPr>
          <w:rFonts w:ascii="宋体" w:hAnsi="宋体"/>
          <w:color w:val="000000" w:themeColor="text1"/>
          <w:szCs w:val="21"/>
        </w:rPr>
        <w:t xml:space="preserve">  </w:t>
      </w:r>
      <w:r w:rsidRPr="00A94A3A">
        <w:rPr>
          <w:rFonts w:ascii="宋体" w:hAnsi="宋体"/>
          <w:color w:val="000000" w:themeColor="text1"/>
          <w:szCs w:val="21"/>
        </w:rPr>
        <w:t>期</w:t>
      </w:r>
      <w:r w:rsidRPr="00A94A3A">
        <w:rPr>
          <w:rFonts w:ascii="宋体" w:hAnsi="宋体" w:hint="eastAsia"/>
          <w:color w:val="000000" w:themeColor="text1"/>
          <w:szCs w:val="21"/>
        </w:rPr>
        <w:t>：</w:t>
      </w:r>
      <w:r w:rsidRPr="00A94A3A">
        <w:rPr>
          <w:rFonts w:ascii="宋体" w:hAnsi="宋体"/>
          <w:color w:val="000000" w:themeColor="text1"/>
          <w:szCs w:val="21"/>
          <w:u w:val="single"/>
        </w:rPr>
        <w:t xml:space="preserve">         </w:t>
      </w:r>
      <w:r w:rsidRPr="00A94A3A">
        <w:rPr>
          <w:rFonts w:ascii="宋体" w:hAnsi="宋体"/>
          <w:color w:val="000000" w:themeColor="text1"/>
          <w:szCs w:val="21"/>
        </w:rPr>
        <w:t>年</w:t>
      </w:r>
      <w:r w:rsidRPr="00A94A3A">
        <w:rPr>
          <w:rFonts w:ascii="宋体" w:hAnsi="宋体"/>
          <w:color w:val="000000" w:themeColor="text1"/>
          <w:szCs w:val="21"/>
          <w:u w:val="single"/>
        </w:rPr>
        <w:t xml:space="preserve">   </w:t>
      </w:r>
      <w:r w:rsidRPr="00A94A3A">
        <w:rPr>
          <w:rFonts w:ascii="宋体" w:hAnsi="宋体"/>
          <w:color w:val="000000" w:themeColor="text1"/>
          <w:szCs w:val="21"/>
        </w:rPr>
        <w:t>月</w:t>
      </w:r>
      <w:r w:rsidRPr="00A94A3A">
        <w:rPr>
          <w:rFonts w:ascii="宋体" w:hAnsi="宋体"/>
          <w:color w:val="000000" w:themeColor="text1"/>
          <w:szCs w:val="21"/>
          <w:u w:val="single"/>
        </w:rPr>
        <w:t xml:space="preserve">   </w:t>
      </w:r>
      <w:r w:rsidRPr="00A94A3A">
        <w:rPr>
          <w:rFonts w:ascii="宋体" w:hAnsi="宋体"/>
          <w:color w:val="000000" w:themeColor="text1"/>
          <w:szCs w:val="21"/>
        </w:rPr>
        <w:t>日</w:t>
      </w:r>
      <w:r w:rsidRPr="00A94A3A">
        <w:rPr>
          <w:rFonts w:ascii="宋体" w:hAnsi="宋体"/>
          <w:color w:val="000000" w:themeColor="text1"/>
          <w:szCs w:val="21"/>
        </w:rPr>
        <w:t xml:space="preserve"> </w:t>
      </w:r>
    </w:p>
    <w:p w14:paraId="3D3B0DF1" w14:textId="77777777" w:rsidR="009A32CB" w:rsidRPr="00A94A3A" w:rsidRDefault="00E45DBA">
      <w:pPr>
        <w:snapToGrid w:val="0"/>
        <w:spacing w:before="50" w:afterLines="50" w:after="120"/>
        <w:jc w:val="left"/>
        <w:outlineLvl w:val="1"/>
        <w:rPr>
          <w:rFonts w:ascii="宋体" w:hAnsi="宋体" w:hint="eastAsia"/>
          <w:color w:val="000000" w:themeColor="text1"/>
          <w:szCs w:val="21"/>
        </w:rPr>
      </w:pPr>
      <w:r w:rsidRPr="00A94A3A">
        <w:rPr>
          <w:rFonts w:ascii="宋体" w:hAnsi="宋体" w:hint="eastAsia"/>
          <w:color w:val="000000" w:themeColor="text1"/>
          <w:szCs w:val="21"/>
        </w:rPr>
        <w:lastRenderedPageBreak/>
        <w:t>4.</w:t>
      </w:r>
      <w:r w:rsidRPr="00A94A3A">
        <w:rPr>
          <w:rFonts w:ascii="宋体" w:hAnsi="宋体" w:hint="eastAsia"/>
          <w:color w:val="000000" w:themeColor="text1"/>
          <w:szCs w:val="21"/>
        </w:rPr>
        <w:t>开标一览表</w:t>
      </w:r>
    </w:p>
    <w:p w14:paraId="1D92ABD2" w14:textId="77777777" w:rsidR="009A32CB" w:rsidRPr="00A94A3A" w:rsidRDefault="009A32CB">
      <w:pPr>
        <w:widowControl/>
        <w:jc w:val="left"/>
        <w:rPr>
          <w:rFonts w:ascii="宋体" w:hAnsi="宋体" w:hint="eastAsia"/>
          <w:color w:val="000000" w:themeColor="text1"/>
          <w:szCs w:val="21"/>
        </w:rPr>
      </w:pPr>
    </w:p>
    <w:p w14:paraId="1ED665E4" w14:textId="77777777" w:rsidR="009A32CB" w:rsidRPr="00A94A3A" w:rsidRDefault="009A32CB">
      <w:pPr>
        <w:widowControl/>
        <w:jc w:val="left"/>
        <w:rPr>
          <w:rFonts w:ascii="宋体" w:hAnsi="宋体" w:hint="eastAsia"/>
          <w:color w:val="000000" w:themeColor="text1"/>
          <w:szCs w:val="21"/>
        </w:rPr>
      </w:pPr>
    </w:p>
    <w:p w14:paraId="220FA410" w14:textId="77777777" w:rsidR="009A32CB" w:rsidRPr="00A94A3A" w:rsidRDefault="009A32CB">
      <w:pPr>
        <w:widowControl/>
        <w:jc w:val="left"/>
        <w:rPr>
          <w:rFonts w:ascii="宋体" w:hAnsi="宋体" w:hint="eastAsia"/>
          <w:color w:val="000000" w:themeColor="text1"/>
          <w:szCs w:val="21"/>
        </w:rPr>
      </w:pPr>
    </w:p>
    <w:p w14:paraId="4D15B12F" w14:textId="77777777" w:rsidR="009A32CB" w:rsidRPr="00A94A3A" w:rsidRDefault="009A32CB">
      <w:pPr>
        <w:rPr>
          <w:rFonts w:ascii="宋体" w:hAnsi="宋体" w:hint="eastAsia"/>
          <w:b/>
          <w:color w:val="000000" w:themeColor="text1"/>
          <w:szCs w:val="21"/>
        </w:rPr>
      </w:pPr>
    </w:p>
    <w:p w14:paraId="543B3AD4" w14:textId="77777777" w:rsidR="009A32CB" w:rsidRPr="00A94A3A" w:rsidRDefault="009A32CB">
      <w:pPr>
        <w:rPr>
          <w:rFonts w:ascii="宋体" w:hAnsi="宋体" w:hint="eastAsia"/>
          <w:b/>
          <w:color w:val="000000" w:themeColor="text1"/>
          <w:szCs w:val="21"/>
        </w:rPr>
      </w:pPr>
    </w:p>
    <w:p w14:paraId="7F4CC049" w14:textId="77777777" w:rsidR="009A32CB" w:rsidRPr="00A94A3A" w:rsidRDefault="00E45DBA">
      <w:pPr>
        <w:rPr>
          <w:rFonts w:ascii="宋体" w:hAnsi="宋体" w:hint="eastAsia"/>
          <w:b/>
          <w:color w:val="000000" w:themeColor="text1"/>
          <w:szCs w:val="21"/>
        </w:rPr>
      </w:pPr>
      <w:r w:rsidRPr="00A94A3A">
        <w:rPr>
          <w:rFonts w:ascii="宋体" w:hAnsi="宋体" w:hint="eastAsia"/>
          <w:b/>
          <w:color w:val="000000" w:themeColor="text1"/>
          <w:szCs w:val="21"/>
        </w:rPr>
        <w:t>格式详见广西政府采购云平台，且仅在广西政府采购云平台填写即可。</w:t>
      </w:r>
    </w:p>
    <w:p w14:paraId="3E79B897" w14:textId="77777777" w:rsidR="009A32CB" w:rsidRPr="00A94A3A" w:rsidRDefault="009A32CB">
      <w:pPr>
        <w:widowControl/>
        <w:jc w:val="left"/>
        <w:rPr>
          <w:rFonts w:ascii="宋体" w:hAnsi="宋体" w:hint="eastAsia"/>
          <w:color w:val="000000" w:themeColor="text1"/>
          <w:szCs w:val="21"/>
        </w:rPr>
      </w:pPr>
    </w:p>
    <w:bookmarkEnd w:id="118"/>
    <w:p w14:paraId="5EAB4D4C" w14:textId="77777777" w:rsidR="009A32CB" w:rsidRPr="00A94A3A" w:rsidRDefault="009A32CB">
      <w:pPr>
        <w:spacing w:line="360" w:lineRule="auto"/>
        <w:ind w:firstLine="420"/>
        <w:rPr>
          <w:rFonts w:ascii="宋体" w:hAnsi="宋体" w:hint="eastAsia"/>
          <w:color w:val="000000" w:themeColor="text1"/>
          <w:szCs w:val="21"/>
        </w:rPr>
      </w:pPr>
    </w:p>
    <w:p w14:paraId="6CC151A5" w14:textId="77777777" w:rsidR="009A32CB" w:rsidRPr="00A94A3A" w:rsidRDefault="00E45DBA">
      <w:pPr>
        <w:snapToGrid w:val="0"/>
        <w:spacing w:beforeLines="50" w:before="120" w:after="50" w:line="440" w:lineRule="exact"/>
        <w:jc w:val="left"/>
        <w:outlineLvl w:val="1"/>
        <w:rPr>
          <w:rFonts w:ascii="宋体" w:hAnsi="宋体" w:hint="eastAsia"/>
          <w:bCs/>
          <w:color w:val="000000" w:themeColor="text1"/>
          <w:sz w:val="24"/>
        </w:rPr>
      </w:pPr>
      <w:r w:rsidRPr="00A94A3A">
        <w:rPr>
          <w:rFonts w:ascii="宋体" w:hAnsi="宋体"/>
          <w:bCs/>
          <w:color w:val="000000" w:themeColor="text1"/>
          <w:sz w:val="24"/>
        </w:rPr>
        <w:t xml:space="preserve"> </w:t>
      </w:r>
    </w:p>
    <w:sectPr w:rsidR="009A32CB" w:rsidRPr="00A94A3A">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17E1" w14:textId="77777777" w:rsidR="00E45DBA" w:rsidRDefault="00E45DBA">
      <w:pPr>
        <w:spacing w:line="240" w:lineRule="auto"/>
      </w:pPr>
      <w:r>
        <w:separator/>
      </w:r>
    </w:p>
  </w:endnote>
  <w:endnote w:type="continuationSeparator" w:id="0">
    <w:p w14:paraId="223A425F" w14:textId="77777777" w:rsidR="00E45DBA" w:rsidRDefault="00E45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4B89" w14:textId="77777777" w:rsidR="009A32CB" w:rsidRDefault="00E45DBA">
    <w:pPr>
      <w:pStyle w:val="af3"/>
      <w:framePr w:wrap="around" w:vAnchor="text" w:hAnchor="margin" w:xAlign="center" w:y="1"/>
      <w:rPr>
        <w:rStyle w:val="aff1"/>
      </w:rPr>
    </w:pPr>
    <w:r>
      <w:fldChar w:fldCharType="begin"/>
    </w:r>
    <w:r>
      <w:rPr>
        <w:rStyle w:val="aff1"/>
      </w:rPr>
      <w:instrText xml:space="preserve">PAGE  </w:instrText>
    </w:r>
    <w:r>
      <w:fldChar w:fldCharType="separate"/>
    </w:r>
    <w:r>
      <w:fldChar w:fldCharType="end"/>
    </w:r>
  </w:p>
  <w:p w14:paraId="164EAB2D" w14:textId="77777777" w:rsidR="009A32CB" w:rsidRDefault="009A32CB">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25F2" w14:textId="77777777" w:rsidR="009A32CB" w:rsidRDefault="009A32CB">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C58E" w14:textId="77777777" w:rsidR="009A32CB" w:rsidRDefault="009A32CB">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D206" w14:textId="77777777" w:rsidR="009A32CB" w:rsidRDefault="00E45DBA">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3D40DDD0" w14:textId="77777777" w:rsidR="009A32CB" w:rsidRDefault="009A32CB">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EB9" w14:textId="77777777" w:rsidR="009A32CB" w:rsidRDefault="00E45DBA">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B0C8" w14:textId="77777777" w:rsidR="009A32CB" w:rsidRDefault="00E45DBA">
    <w:pPr>
      <w:pStyle w:val="af3"/>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32DE" w14:textId="77777777" w:rsidR="009A32CB" w:rsidRDefault="00E45DBA">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57</w:t>
    </w:r>
    <w:r>
      <w:fldChar w:fldCharType="end"/>
    </w:r>
  </w:p>
  <w:p w14:paraId="225F4D83" w14:textId="77777777" w:rsidR="009A32CB" w:rsidRDefault="009A32CB">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F6CC" w14:textId="77777777" w:rsidR="009A32CB" w:rsidRDefault="00E45DBA">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7BB9F481" w14:textId="77777777" w:rsidR="009A32CB" w:rsidRDefault="009A32CB">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8610" w14:textId="77777777" w:rsidR="00E45DBA" w:rsidRDefault="00E45DBA">
      <w:pPr>
        <w:spacing w:after="0"/>
      </w:pPr>
      <w:r>
        <w:separator/>
      </w:r>
    </w:p>
  </w:footnote>
  <w:footnote w:type="continuationSeparator" w:id="0">
    <w:p w14:paraId="4E08071F" w14:textId="77777777" w:rsidR="00E45DBA" w:rsidRDefault="00E45D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D117" w14:textId="77777777" w:rsidR="009A32CB" w:rsidRDefault="009A32CB">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76B2" w14:textId="77777777" w:rsidR="009A32CB" w:rsidRDefault="00E45DBA">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579" w14:textId="77777777" w:rsidR="009A32CB" w:rsidRDefault="00E45DBA">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5582" w14:textId="77777777" w:rsidR="009A32CB" w:rsidRDefault="00E45DBA">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86C5" w14:textId="77777777" w:rsidR="009A32CB" w:rsidRDefault="00E45DBA">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2646" w14:textId="77777777" w:rsidR="009A32CB" w:rsidRDefault="00E45DBA">
    <w:pPr>
      <w:pStyle w:val="af5"/>
      <w:jc w:val="left"/>
    </w:pPr>
    <w:r>
      <w:rPr>
        <w:rFonts w:hint="eastAsia"/>
      </w:rPr>
      <w:t>广西机电设备招标有限公司采购文件</w:t>
    </w:r>
    <w:r>
      <w:rPr>
        <w:rFonts w:hint="eastAsia"/>
      </w:rPr>
      <w:t xml:space="preserve">                                                               </w:t>
    </w:r>
  </w:p>
  <w:p w14:paraId="0C85462A" w14:textId="77777777" w:rsidR="009A32CB" w:rsidRDefault="009A32CB">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570D" w14:textId="77777777" w:rsidR="009A32CB" w:rsidRDefault="00E45DBA">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104F" w14:textId="77777777" w:rsidR="009A32CB" w:rsidRDefault="00E45DBA">
    <w:pPr>
      <w:pStyle w:val="af5"/>
      <w:jc w:val="left"/>
    </w:pPr>
    <w:r>
      <w:rPr>
        <w:rFonts w:hint="eastAsia"/>
      </w:rPr>
      <w:t>广西机电设备招标有限公司采购文件</w:t>
    </w:r>
    <w:r>
      <w:rPr>
        <w:rFonts w:hint="eastAsia"/>
      </w:rPr>
      <w:t xml:space="preserve">                                                         </w:t>
    </w:r>
  </w:p>
  <w:p w14:paraId="3C847E24" w14:textId="77777777" w:rsidR="009A32CB" w:rsidRDefault="009A32CB">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D98E" w14:textId="77777777" w:rsidR="009A32CB" w:rsidRDefault="00E45DBA">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51AF" w14:textId="77777777" w:rsidR="009A32CB" w:rsidRDefault="00E45DBA">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E13F" w14:textId="77777777" w:rsidR="009A32CB" w:rsidRDefault="00E45DBA">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E932" w14:textId="77777777" w:rsidR="009A32CB" w:rsidRDefault="00E45DBA">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4996" w14:textId="77777777" w:rsidR="009A32CB" w:rsidRDefault="00E45DBA">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33516096">
    <w:abstractNumId w:val="0"/>
  </w:num>
  <w:num w:numId="2" w16cid:durableId="187970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15"/>
    <w:rsid w:val="000256C1"/>
    <w:rsid w:val="00025CAB"/>
    <w:rsid w:val="00025D43"/>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172"/>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6C58"/>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58"/>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2C03"/>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5BE1"/>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66A"/>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03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431"/>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3A"/>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1DBB"/>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0D3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65A"/>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541"/>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86B"/>
    <w:rsid w:val="003E69CF"/>
    <w:rsid w:val="003E6DA0"/>
    <w:rsid w:val="003E7032"/>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A29"/>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7C0"/>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64"/>
    <w:rsid w:val="0049339A"/>
    <w:rsid w:val="00493782"/>
    <w:rsid w:val="00493CF5"/>
    <w:rsid w:val="00493E2D"/>
    <w:rsid w:val="00494B2E"/>
    <w:rsid w:val="00495079"/>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CBE"/>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998"/>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A39"/>
    <w:rsid w:val="004E2BC5"/>
    <w:rsid w:val="004E305F"/>
    <w:rsid w:val="004E3C85"/>
    <w:rsid w:val="004E3FB6"/>
    <w:rsid w:val="004E41AF"/>
    <w:rsid w:val="004E4277"/>
    <w:rsid w:val="004E45CE"/>
    <w:rsid w:val="004E4F95"/>
    <w:rsid w:val="004E500F"/>
    <w:rsid w:val="004E53FC"/>
    <w:rsid w:val="004E578F"/>
    <w:rsid w:val="004E5CF5"/>
    <w:rsid w:val="004E5E88"/>
    <w:rsid w:val="004E63D0"/>
    <w:rsid w:val="004E67EA"/>
    <w:rsid w:val="004E7113"/>
    <w:rsid w:val="004E7540"/>
    <w:rsid w:val="004E76AF"/>
    <w:rsid w:val="004E7CC0"/>
    <w:rsid w:val="004E7FC0"/>
    <w:rsid w:val="004F05B8"/>
    <w:rsid w:val="004F1A7E"/>
    <w:rsid w:val="004F1EEE"/>
    <w:rsid w:val="004F2921"/>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2D4"/>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5B7"/>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48E9"/>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17ED"/>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080"/>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5DBB"/>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1C8D"/>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C4A"/>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17EF6"/>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2C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27C"/>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6B40"/>
    <w:rsid w:val="00A274E2"/>
    <w:rsid w:val="00A309AC"/>
    <w:rsid w:val="00A30B97"/>
    <w:rsid w:val="00A30BDB"/>
    <w:rsid w:val="00A31193"/>
    <w:rsid w:val="00A312FC"/>
    <w:rsid w:val="00A31485"/>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2B6"/>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4A3A"/>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073"/>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3F2E"/>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2AF9"/>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9B"/>
    <w:rsid w:val="00B82AE5"/>
    <w:rsid w:val="00B82D16"/>
    <w:rsid w:val="00B838E8"/>
    <w:rsid w:val="00B847A7"/>
    <w:rsid w:val="00B84EB3"/>
    <w:rsid w:val="00B85FEE"/>
    <w:rsid w:val="00B863E7"/>
    <w:rsid w:val="00B8778B"/>
    <w:rsid w:val="00B87C95"/>
    <w:rsid w:val="00B9031C"/>
    <w:rsid w:val="00B90653"/>
    <w:rsid w:val="00B91213"/>
    <w:rsid w:val="00B925DB"/>
    <w:rsid w:val="00B9282F"/>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80E"/>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6A70"/>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8CF"/>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2D79"/>
    <w:rsid w:val="00CB3468"/>
    <w:rsid w:val="00CB409C"/>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502"/>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033"/>
    <w:rsid w:val="00E32188"/>
    <w:rsid w:val="00E328D8"/>
    <w:rsid w:val="00E32CE2"/>
    <w:rsid w:val="00E32D37"/>
    <w:rsid w:val="00E33A4B"/>
    <w:rsid w:val="00E33B1A"/>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1AD"/>
    <w:rsid w:val="00E43398"/>
    <w:rsid w:val="00E43FB8"/>
    <w:rsid w:val="00E44214"/>
    <w:rsid w:val="00E44A83"/>
    <w:rsid w:val="00E44BFF"/>
    <w:rsid w:val="00E44C59"/>
    <w:rsid w:val="00E44E7C"/>
    <w:rsid w:val="00E44E8D"/>
    <w:rsid w:val="00E45377"/>
    <w:rsid w:val="00E4549D"/>
    <w:rsid w:val="00E45BF2"/>
    <w:rsid w:val="00E45DBA"/>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160"/>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4D"/>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0C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3FB3E38"/>
    <w:rsid w:val="041B3357"/>
    <w:rsid w:val="049F025D"/>
    <w:rsid w:val="04C34346"/>
    <w:rsid w:val="04E30437"/>
    <w:rsid w:val="059160E1"/>
    <w:rsid w:val="05F41FAA"/>
    <w:rsid w:val="062E56B4"/>
    <w:rsid w:val="063B78DC"/>
    <w:rsid w:val="076E0F6D"/>
    <w:rsid w:val="07E84F31"/>
    <w:rsid w:val="0839529D"/>
    <w:rsid w:val="097640A4"/>
    <w:rsid w:val="09974C33"/>
    <w:rsid w:val="09B82947"/>
    <w:rsid w:val="0B547760"/>
    <w:rsid w:val="0BC814DF"/>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6BF46FB"/>
    <w:rsid w:val="16E84333"/>
    <w:rsid w:val="175D674F"/>
    <w:rsid w:val="17CD2550"/>
    <w:rsid w:val="18114189"/>
    <w:rsid w:val="18F06F2D"/>
    <w:rsid w:val="19223571"/>
    <w:rsid w:val="19AD7F51"/>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61079C"/>
    <w:rsid w:val="2CA61832"/>
    <w:rsid w:val="2CF86E08"/>
    <w:rsid w:val="2D9B15EF"/>
    <w:rsid w:val="2E304308"/>
    <w:rsid w:val="2E5F4C31"/>
    <w:rsid w:val="2E6F7E34"/>
    <w:rsid w:val="2EB26D79"/>
    <w:rsid w:val="2F7145F4"/>
    <w:rsid w:val="2FF93B45"/>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594FF5"/>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47713"/>
    <w:rsid w:val="42E90332"/>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257D80"/>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742F4E"/>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EEC175B"/>
    <w:rsid w:val="5FA9036D"/>
    <w:rsid w:val="5FE20A6A"/>
    <w:rsid w:val="5FE80DF1"/>
    <w:rsid w:val="60394F33"/>
    <w:rsid w:val="607A028C"/>
    <w:rsid w:val="60C761CB"/>
    <w:rsid w:val="61904268"/>
    <w:rsid w:val="61922827"/>
    <w:rsid w:val="61985AAE"/>
    <w:rsid w:val="619B21A0"/>
    <w:rsid w:val="61C95215"/>
    <w:rsid w:val="620863D2"/>
    <w:rsid w:val="626058BD"/>
    <w:rsid w:val="6292739E"/>
    <w:rsid w:val="62D70238"/>
    <w:rsid w:val="634E5810"/>
    <w:rsid w:val="63A81226"/>
    <w:rsid w:val="650A079C"/>
    <w:rsid w:val="65E5355A"/>
    <w:rsid w:val="66910B76"/>
    <w:rsid w:val="674A3D4F"/>
    <w:rsid w:val="679006E0"/>
    <w:rsid w:val="67E77584"/>
    <w:rsid w:val="6864772D"/>
    <w:rsid w:val="68BC6A3B"/>
    <w:rsid w:val="68D26F09"/>
    <w:rsid w:val="6A121AD7"/>
    <w:rsid w:val="6A3C248C"/>
    <w:rsid w:val="6AD23B35"/>
    <w:rsid w:val="6B8F1B75"/>
    <w:rsid w:val="6BB362A2"/>
    <w:rsid w:val="6C3226C6"/>
    <w:rsid w:val="6C545FF5"/>
    <w:rsid w:val="6C591BE2"/>
    <w:rsid w:val="6CB048A5"/>
    <w:rsid w:val="6D7B81ED"/>
    <w:rsid w:val="6DFD6C5F"/>
    <w:rsid w:val="6E0A4A26"/>
    <w:rsid w:val="6E113896"/>
    <w:rsid w:val="6E5E1B6C"/>
    <w:rsid w:val="6E923A52"/>
    <w:rsid w:val="6EB57A17"/>
    <w:rsid w:val="6EEF71D1"/>
    <w:rsid w:val="6F021A16"/>
    <w:rsid w:val="6F1D40CE"/>
    <w:rsid w:val="7051517A"/>
    <w:rsid w:val="70C20FE3"/>
    <w:rsid w:val="70D85BD1"/>
    <w:rsid w:val="715B338A"/>
    <w:rsid w:val="716A7ADC"/>
    <w:rsid w:val="71DE2E53"/>
    <w:rsid w:val="721F39FF"/>
    <w:rsid w:val="729E121E"/>
    <w:rsid w:val="72E23A7A"/>
    <w:rsid w:val="72F6179B"/>
    <w:rsid w:val="735F2141"/>
    <w:rsid w:val="738003CA"/>
    <w:rsid w:val="73C56EED"/>
    <w:rsid w:val="758D4AB4"/>
    <w:rsid w:val="75D12961"/>
    <w:rsid w:val="765941C5"/>
    <w:rsid w:val="771EE1E6"/>
    <w:rsid w:val="773B6CD4"/>
    <w:rsid w:val="77B96D29"/>
    <w:rsid w:val="77E30949"/>
    <w:rsid w:val="77F16A53"/>
    <w:rsid w:val="783525A0"/>
    <w:rsid w:val="786F12BD"/>
    <w:rsid w:val="786F1AA9"/>
    <w:rsid w:val="7872551D"/>
    <w:rsid w:val="787444F4"/>
    <w:rsid w:val="7920071D"/>
    <w:rsid w:val="79C52BC7"/>
    <w:rsid w:val="79C747F6"/>
    <w:rsid w:val="7A36659D"/>
    <w:rsid w:val="7A6027C1"/>
    <w:rsid w:val="7A854A12"/>
    <w:rsid w:val="7B237820"/>
    <w:rsid w:val="7B974622"/>
    <w:rsid w:val="7CB86F28"/>
    <w:rsid w:val="7CDFCC4D"/>
    <w:rsid w:val="7D4E72F0"/>
    <w:rsid w:val="7E9219F9"/>
    <w:rsid w:val="7EF87B3E"/>
    <w:rsid w:val="7EFF9C14"/>
    <w:rsid w:val="7F924DA0"/>
    <w:rsid w:val="7FF46C92"/>
    <w:rsid w:val="FE7553E5"/>
    <w:rsid w:val="FF62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E34762"/>
  <w15:docId w15:val="{3E20091F-A721-4D07-8E5F-DBBBCD40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78" w:lineRule="auto"/>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1"/>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pPr>
    <w:rPr>
      <w:rFonts w:ascii="Arial" w:eastAsia="黑体" w:hAnsi="Arial" w:cs="Arial"/>
      <w:sz w:val="20"/>
      <w:szCs w:val="20"/>
    </w:rPr>
  </w:style>
  <w:style w:type="paragraph" w:styleId="a7">
    <w:name w:val="Document Map"/>
    <w:basedOn w:val="a"/>
    <w:link w:val="a8"/>
    <w:qFormat/>
    <w:pPr>
      <w:shd w:val="clear" w:color="auto" w:fill="000080"/>
      <w:adjustRightInd w:val="0"/>
      <w:spacing w:line="312" w:lineRule="atLeast"/>
      <w:textAlignment w:val="baseline"/>
    </w:pPr>
    <w:rPr>
      <w:kern w:val="0"/>
      <w:szCs w:val="20"/>
    </w:r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9"/>
    <w:next w:val="a9"/>
    <w:link w:val="afc"/>
    <w:qFormat/>
    <w:rPr>
      <w:b/>
      <w:bCs/>
    </w:rPr>
  </w:style>
  <w:style w:type="paragraph" w:styleId="afd">
    <w:name w:val="Body Text First Indent"/>
    <w:basedOn w:val="a0"/>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21">
    <w:name w:val="正文文本 字符2"/>
    <w:link w:val="a0"/>
    <w:uiPriority w:val="99"/>
    <w:qFormat/>
    <w:rPr>
      <w:kern w:val="2"/>
      <w:sz w:val="24"/>
      <w:szCs w:val="24"/>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sz w:val="21"/>
      <w:shd w:val="clear" w:color="auto" w:fill="000080"/>
    </w:rPr>
  </w:style>
  <w:style w:type="character" w:customStyle="1" w:styleId="aa">
    <w:name w:val="批注文字 字符"/>
    <w:link w:val="a9"/>
    <w:qFormat/>
    <w:rPr>
      <w:kern w:val="2"/>
      <w:sz w:val="21"/>
      <w:szCs w:val="24"/>
    </w:rPr>
  </w:style>
  <w:style w:type="character" w:customStyle="1" w:styleId="33">
    <w:name w:val="正文文本 3 字符"/>
    <w:link w:val="32"/>
    <w:qFormat/>
    <w:rPr>
      <w:b/>
      <w:bCs/>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2"/>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2"/>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1"/>
    <w:qFormat/>
    <w:pPr>
      <w:ind w:firstLine="0"/>
    </w:pPr>
    <w:rPr>
      <w:sz w:val="24"/>
      <w:szCs w:val="24"/>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line="278" w:lineRule="auto"/>
      <w:outlineLvl w:val="7"/>
    </w:pPr>
    <w:rPr>
      <w:rFonts w:ascii="Arial" w:hAnsi="Arial" w:cs="Arial"/>
      <w:kern w:val="2"/>
    </w:rPr>
  </w:style>
  <w:style w:type="paragraph" w:customStyle="1" w:styleId="2b">
    <w:name w:val="2"/>
    <w:qFormat/>
    <w:pPr>
      <w:widowControl w:val="0"/>
      <w:spacing w:after="160" w:line="278" w:lineRule="auto"/>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spacing w:after="160" w:line="278" w:lineRule="auto"/>
    </w:pPr>
    <w:rPr>
      <w:rFonts w:ascii="宋体" w:hAnsi="宋体" w:cs="宋体"/>
      <w:sz w:val="24"/>
      <w:szCs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line="240" w:lineRule="exact"/>
      <w:jc w:val="left"/>
    </w:pPr>
    <w:rPr>
      <w:rFonts w:ascii="Verdana" w:hAnsi="Verdana"/>
      <w:kern w:val="0"/>
      <w:szCs w:val="20"/>
      <w:lang w:eastAsia="en-US"/>
    </w:rPr>
  </w:style>
  <w:style w:type="paragraph" w:customStyle="1" w:styleId="Style155">
    <w:name w:val="_Style 155"/>
    <w:uiPriority w:val="99"/>
    <w:unhideWhenUsed/>
    <w:qFormat/>
    <w:pPr>
      <w:spacing w:after="160" w:line="278" w:lineRule="auto"/>
    </w:pPr>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paragraph" w:customStyle="1" w:styleId="18">
    <w:name w:val="修订1"/>
    <w:hidden/>
    <w:uiPriority w:val="99"/>
    <w:unhideWhenUsed/>
    <w:qFormat/>
    <w:pPr>
      <w:spacing w:after="160" w:line="278" w:lineRule="auto"/>
    </w:pPr>
    <w:rPr>
      <w:kern w:val="2"/>
      <w:sz w:val="21"/>
      <w:szCs w:val="24"/>
    </w:rPr>
  </w:style>
  <w:style w:type="character" w:customStyle="1" w:styleId="19">
    <w:name w:val="未处理的提及1"/>
    <w:basedOn w:val="a2"/>
    <w:uiPriority w:val="99"/>
    <w:semiHidden/>
    <w:unhideWhenUsed/>
    <w:qFormat/>
    <w:rPr>
      <w:color w:val="605E5C"/>
      <w:shd w:val="clear" w:color="auto" w:fill="E1DFDD"/>
    </w:rPr>
  </w:style>
  <w:style w:type="paragraph" w:customStyle="1" w:styleId="2d">
    <w:name w:val="修订2"/>
    <w:hidden/>
    <w:uiPriority w:val="99"/>
    <w:unhideWhenUsed/>
    <w:qFormat/>
    <w:rPr>
      <w:kern w:val="2"/>
      <w:sz w:val="21"/>
      <w:szCs w:val="24"/>
    </w:rPr>
  </w:style>
  <w:style w:type="paragraph" w:styleId="afff0">
    <w:name w:val="Revision"/>
    <w:hidden/>
    <w:uiPriority w:val="99"/>
    <w:unhideWhenUsed/>
    <w:rsid w:val="004F29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www.gcy.zfcg.gxzf.gov.cn/&#65289;&#33719;&#21462;&#37319;&#36141;&#25991;&#20214;&#65292;&#24182;&#20110;2026&#24180;05&#26376;" TargetMode="Externa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footer" Target="footer7.xml"/><Relationship Id="rId30" Type="http://schemas.openxmlformats.org/officeDocument/2006/relationships/footer" Target="footer8.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1b1c3adf-9088-44b7-90f5-afa23fa1a915</errorID>
      <errorWord>2026年05月</errorWord>
      <group>L1_Knowledge</group>
      <groupName>知识性问题</groupName>
      <ability>L2_Time</ability>
      <abilityName>日期时间</abilityName>
      <candidateList>
        <item>2026年5月</item>
      </candidateList>
      <explain>根据日常书写习惯，月份一般会省略前导零。</explain>
      <paraID>1B4DE7B7</paraID>
      <start>0</start>
      <end>8</end>
      <status>ignored</status>
      <modifiedWord/>
      <trackRevisions>false</trackRevisions>
    </reviewItem>
    <reviewItem>
      <errorID>0ca68f9b-72c9-41a4-8174-d6ca5498cdd7</errorID>
      <errorWord>(</errorWord>
      <group>L1_Format</group>
      <groupName>格式问题</groupName>
      <ability>L2_HalfPunc</ability>
      <abilityName>全半角检查</abilityName>
      <candidateList>
        <item>（</item>
      </candidateList>
      <explain>文本全半角错误。</explain>
      <paraID>78E5EC56</paraID>
      <start>30</start>
      <end>31</end>
      <status>modified</status>
      <modifiedWord>（</modifiedWord>
      <trackRevisions>false</trackRevisions>
    </reviewItem>
    <reviewItem>
      <errorID>cdd0bdb0-3187-4ff9-a023-9bcb45d541bb</errorID>
      <errorWord>)</errorWord>
      <group>L1_Format</group>
      <groupName>格式问题</groupName>
      <ability>L2_HalfPunc</ability>
      <abilityName>全半角检查</abilityName>
      <candidateList>
        <item>）</item>
      </candidateList>
      <explain>文本全半角错误。</explain>
      <paraID>78E5EC56</paraID>
      <start>43</start>
      <end>44</end>
      <status>modified</status>
      <modifiedWord>）</modifiedWord>
      <trackRevisions>false</trackRevisions>
    </reviewItem>
    <reviewItem>
      <errorID>9c7e1e95-fa4f-47bc-9d7a-ff45fc31228a</errorID>
      <errorWord>2026年05月</errorWord>
      <group>L1_Knowledge</group>
      <groupName>知识性问题</groupName>
      <ability>L2_Time</ability>
      <abilityName>日期时间</abilityName>
      <candidateList>
        <item>2026年5月</item>
      </candidateList>
      <explain>根据日常书写习惯，月份一般会省略前导零。</explain>
      <paraID> B447DBB</paraID>
      <start>150</start>
      <end>158</end>
      <status>ignored</status>
      <modifiedWord/>
      <trackRevisions>false</trackRevisions>
    </reviewItem>
    <reviewItem>
      <errorID>9fb397ed-f85e-42ee-8abe-5b7d5913ea5a</errorID>
      <errorWord>2026年05月</errorWord>
      <group>L1_Knowledge</group>
      <groupName>知识性问题</groupName>
      <ability>L2_Time</ability>
      <abilityName>日期时间</abilityName>
      <candidateList>
        <item>2026年5月</item>
      </candidateList>
      <explain>根据日常书写习惯，月份一般会省略前导零。</explain>
      <paraID>6B84F6F6</paraID>
      <start>3</start>
      <end>11</end>
      <status>ignored</status>
      <modifiedWord/>
      <trackRevisions>false</trackRevisions>
    </reviewItem>
    <reviewItem>
      <errorID>4cc5a394-bd31-46d9-85e9-ca59f093ce1e</errorID>
      <errorWord>2026年05月</errorWord>
      <group>L1_Knowledge</group>
      <groupName>知识性问题</groupName>
      <ability>L2_Time</ability>
      <abilityName>日期时间</abilityName>
      <candidateList>
        <item>2026年5月</item>
      </candidateList>
      <explain>根据日常书写习惯，月份一般会省略前导零。</explain>
      <paraID>6B84F6F6</paraID>
      <start>16</start>
      <end>24</end>
      <status>ignored</status>
      <modifiedWord/>
      <trackRevisions>false</trackRevisions>
    </reviewItem>
    <reviewItem>
      <errorID>67bddaaf-b404-45aa-a9c4-dbd5ca40be2b</errorID>
      <errorWord>下午14:30</errorWord>
      <group>L1_Knowledge</group>
      <groupName>知识性问题</groupName>
      <ability>L2_Time</ability>
      <abilityName>日期时间</abilityName>
      <candidateList>
        <item>14:30</item>
      </candidateList>
      <explain>24小时制的时间，不需要强调“下午”。</explain>
      <paraID>6B84F6F6</paraID>
      <start>44</start>
      <end>51</end>
      <status>ignored</status>
      <modifiedWord/>
      <trackRevisions>false</trackRevisions>
    </reviewItem>
    <reviewItem>
      <errorID>c50ca883-8a67-484d-bd9c-9688baec87af</errorID>
      <errorWord>2026年05月</errorWord>
      <group>L1_Knowledge</group>
      <groupName>知识性问题</groupName>
      <ability>L2_Time</ability>
      <abilityName>日期时间</abilityName>
      <candidateList>
        <item>2026年5月</item>
      </candidateList>
      <explain>根据日常书写习惯，月份一般会省略前导零。</explain>
      <paraID>6666CC80</paraID>
      <start>5</start>
      <end>13</end>
      <status>ignored</status>
      <modifiedWord/>
      <trackRevisions>false</trackRevisions>
    </reviewItem>
    <reviewItem>
      <errorID>064a63d9-61b8-4b2c-8580-514e4d270aaa</errorID>
      <errorWord>-</errorWord>
      <group>L1_Format</group>
      <groupName>格式问题</groupName>
      <ability>L2_HalfPunc</ability>
      <abilityName>全半角检查</abilityName>
      <candidateList>
        <item>－</item>
      </candidateList>
      <explain>文本全半角错误。</explain>
      <paraID>10C02B16</paraID>
      <start>132</start>
      <end>133</end>
      <status>ignored</status>
      <modifiedWord/>
      <trackRevisions>false</trackRevisions>
    </reviewItem>
    <reviewItem>
      <errorID>5a12e75c-c1d8-4ef4-a838-5041e5fb1552</errorID>
      <errorWord>2026年05月</errorWord>
      <group>L1_Knowledge</group>
      <groupName>知识性问题</groupName>
      <ability>L2_Time</ability>
      <abilityName>日期时间</abilityName>
      <candidateList>
        <item>2026年5月</item>
      </candidateList>
      <explain>根据日常书写习惯，月份一般会省略前导零。</explain>
      <paraID>6C2F8A57</paraID>
      <start>5</start>
      <end>13</end>
      <status>ignored</status>
      <modifiedWord/>
      <trackRevisions>false</trackRevisions>
    </reviewItem>
    <reviewItem>
      <errorID>0dc3f04b-05bc-4f31-8273-608dc0427de1</errorID>
      <errorWord>间</errorWord>
      <group>L1_Word</group>
      <groupName>字词问题</groupName>
      <ability>L2_Typo</ability>
      <abilityName>字词错误</abilityName>
      <candidateList>
        <item>间之</item>
      </candidateList>
      <explain/>
      <paraID>5144497B</paraID>
      <start>55</start>
      <end>56</end>
      <status>ignored</status>
      <modifiedWord/>
      <trackRevisions>false</trackRevisions>
    </reviewItem>
    <reviewItem>
      <errorID>7cc9c627-dc71-4e97-b567-45bdd5b4ab2e</errorID>
      <errorWord>操作合</errorWord>
      <group>L1_Word</group>
      <groupName>字词问题</groupName>
      <ability>L2_Typo</ability>
      <abilityName>字词错误</abilityName>
      <candidateList>
        <item>操作台</item>
      </candidateList>
      <explain/>
      <paraID>43C3C61B</paraID>
      <start>8</start>
      <end>11</end>
      <status>ignored</status>
      <modifiedWord/>
      <trackRevisions>false</trackRevisions>
    </reviewItem>
    <reviewItem>
      <errorID>53ef6526-836d-4e59-9e4a-26e76e2e9e32</errorID>
      <errorWord>2026年05月</errorWord>
      <group>L1_Knowledge</group>
      <groupName>知识性问题</groupName>
      <ability>L2_Time</ability>
      <abilityName>日期时间</abilityName>
      <candidateList>
        <item>2026年5月</item>
      </candidateList>
      <explain>根据日常书写习惯，月份一般会省略前导零。</explain>
      <paraID>3A71EAF1</paraID>
      <start>0</start>
      <end>8</end>
      <status>ignored</status>
      <modifiedWord/>
      <trackRevisions>false</trackRevisions>
    </reviewItem>
    <reviewItem>
      <errorID>89725282-535b-4877-9a29-20ff1f9c0dfa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5860B06D</paraID>
      <start>0</start>
      <end>2</end>
      <status>ignored</status>
      <modifiedWord/>
      <trackRevisions>false</trackRevisions>
    </reviewItem>
    <reviewItem>
      <errorID>dbe2c6c1-0dac-4e74-87de-7f23a418120b</errorID>
      <errorWord>&lt;</errorWord>
      <group>L1_Format</group>
      <groupName>格式问题</groupName>
      <ability>L2_HalfPunc</ability>
      <abilityName>全半角检查</abilityName>
      <candidateList>
        <item>〈</item>
      </candidateList>
      <explain>文本全半角错误。</explain>
      <paraID> 4C8E98B</paraID>
      <start>14</start>
      <end>15</end>
      <status>ignored</status>
      <modifiedWord/>
      <trackRevisions>false</trackRevisions>
    </reviewItem>
    <reviewItem>
      <errorID>18548a8c-d037-4176-8c01-c56d855fe8d4</errorID>
      <errorWord>&gt;、</errorWord>
      <group>L1_Punc</group>
      <groupName>标点问题</groupName>
      <ability>L2_Punc</ability>
      <abilityName>标点符号检查</abilityName>
      <candidateList>
        <item>&gt;</item>
      </candidateList>
      <explain/>
      <paraID> 4C8E98B</paraID>
      <start>31</start>
      <end>32</end>
      <status>modified</status>
      <modifiedWord>&gt;</modifiedWord>
      <trackRevisions>false</trackRevisions>
    </reviewItem>
    <reviewItem>
      <errorID>b779f40b-7e99-4e3d-a2da-5bf305f1d548</errorID>
      <errorWord>&lt;</errorWord>
      <group>L1_Format</group>
      <groupName>格式问题</groupName>
      <ability>L2_HalfPunc</ability>
      <abilityName>全半角检查</abilityName>
      <candidateList>
        <item>〈</item>
      </candidateList>
      <explain>文本全半角错误。</explain>
      <paraID> 4C8E98B</paraID>
      <start>32</start>
      <end>33</end>
      <status>ignored</status>
      <modifiedWord/>
      <trackRevisions>false</trackRevisions>
    </reviewItem>
    <reviewItem>
      <errorID>cd7d60be-bb8c-4347-b91b-180f9b6131ba</errorID>
      <errorWord>&gt;的通知》</errorWord>
      <group>L1_Punc</group>
      <groupName>标点问题</groupName>
      <ability>L2_Punc</ability>
      <abilityName>标点符号检查</abilityName>
      <candidateList>
        <item>〉的通知》</item>
      </candidateList>
      <explain/>
      <paraID> 4C8E98B</paraID>
      <start>49</start>
      <end>54</end>
      <status>ignored</status>
      <modifiedWord/>
      <trackRevisions>false</trackRevisions>
    </reviewItem>
    <reviewItem>
      <errorID>199e85c5-8668-4f74-84a7-44e8220612d8</errorID>
      <errorWord>须</errorWord>
      <group>L1_Word</group>
      <groupName>字词问题</groupName>
      <ability>L2_Typo</ability>
      <abilityName>字词错误</abilityName>
      <candidateList>
        <item>需</item>
      </candidateList>
      <explain>存在发音相同字词的误用。</explain>
      <paraID> 5E7F440</paraID>
      <start>82</start>
      <end>83</end>
      <status>modified</status>
      <modifiedWord>需</modifiedWord>
      <trackRevisions>false</trackRevisions>
    </reviewItem>
    <reviewItem>
      <errorID>32f571c6-6d6c-4785-9f9e-93e1c4c78c5e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7CA967F0</paraID>
      <start>0</start>
      <end>2</end>
      <status>ignored</status>
      <modifiedWord/>
      <trackRevisions>false</trackRevisions>
    </reviewItem>
    <reviewItem>
      <errorID>fc741785-2096-4a66-a726-4d7babcdb336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7FAB3BEC</paraID>
      <start>0</start>
      <end>2</end>
      <status>ignored</status>
      <modifiedWord/>
      <trackRevisions>false</trackRevisions>
    </reviewItem>
    <reviewItem>
      <errorID>dd4f7c5d-75f5-424d-821d-1ed92c1bf328</errorID>
      <errorWord>，</errorWord>
      <group>L1_Word</group>
      <groupName>字词问题</groupName>
      <ability>L2_Typo</ability>
      <abilityName>字词错误</abilityName>
      <candidateList>
        <item>，将</item>
      </candidateList>
      <explain/>
      <paraID>6726B94E</paraID>
      <start>152</start>
      <end>153</end>
      <status>ignored</status>
      <modifiedWord/>
      <trackRevisions>false</trackRevisions>
    </reviewItem>
    <reviewItem>
      <errorID>5a8aee6b-0c73-4910-adb7-6cdb4fcf3996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539FC6D1</paraID>
      <start>0</start>
      <end>2</end>
      <status>ignored</status>
      <modifiedWord/>
      <trackRevisions>false</trackRevisions>
    </reviewItem>
    <reviewItem>
      <errorID>11e12a8e-adcd-4324-9c9f-ff5a508b7f1e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4EF9A61F</paraID>
      <start>0</start>
      <end>2</end>
      <status>ignored</status>
      <modifiedWord/>
      <trackRevisions>false</trackRevisions>
    </reviewItem>
    <reviewItem>
      <errorID>868c1504-b4f1-4a85-aace-acdccf50e8b4</errorID>
      <errorWord>(</errorWord>
      <group>L1_Format</group>
      <groupName>格式问题</groupName>
      <ability>L2_HalfPunc</ability>
      <abilityName>全半角检查</abilityName>
      <candidateList>
        <item>（</item>
      </candidateList>
      <explain>文本全半角错误。</explain>
      <paraID>5B48694D</paraID>
      <start>25</start>
      <end>26</end>
      <status>modified</status>
      <modifiedWord>（</modifiedWord>
      <trackRevisions>false</trackRevisions>
    </reviewItem>
    <reviewItem>
      <errorID>2c0efa82-9f49-49cd-85af-cc8c2d45d3d4</errorID>
      <errorWord>)</errorWord>
      <group>L1_Format</group>
      <groupName>格式问题</groupName>
      <ability>L2_HalfPunc</ability>
      <abilityName>全半角检查</abilityName>
      <candidateList>
        <item>）</item>
      </candidateList>
      <explain>文本全半角错误。</explain>
      <paraID>5B48694D</paraID>
      <start>48</start>
      <end>49</end>
      <status>modified</status>
      <modifiedWord>）</modifiedWord>
      <trackRevisions>false</trackRevisions>
    </reviewItem>
    <reviewItem>
      <errorID>8df2717b-51be-4bcb-a354-8bdf0aa00ba4</errorID>
      <errorWord>(</errorWord>
      <group>L1_Format</group>
      <groupName>格式问题</groupName>
      <ability>L2_HalfPunc</ability>
      <abilityName>全半角检查</abilityName>
      <candidateList>
        <item>（</item>
      </candidateList>
      <explain>文本全半角错误。</explain>
      <paraID>5B48694D</paraID>
      <start>58</start>
      <end>59</end>
      <status>modified</status>
      <modifiedWord>（</modifiedWord>
      <trackRevisions>false</trackRevisions>
    </reviewItem>
    <reviewItem>
      <errorID>ca2754a2-a0b2-49b9-ba86-aae7a8c785af</errorID>
      <errorWord>)</errorWord>
      <group>L1_Format</group>
      <groupName>格式问题</groupName>
      <ability>L2_HalfPunc</ability>
      <abilityName>全半角检查</abilityName>
      <candidateList>
        <item>）</item>
      </candidateList>
      <explain>文本全半角错误。</explain>
      <paraID>5B48694D</paraID>
      <start>74</start>
      <end>75</end>
      <status>modified</status>
      <modifiedWord>）</modifiedWord>
      <trackRevisions>false</trackRevisions>
    </reviewItem>
    <reviewItem>
      <errorID>213a0b51-1a91-42d1-97bb-bb4bbd070b1f</errorID>
      <errorWord>(</errorWord>
      <group>L1_Format</group>
      <groupName>格式问题</groupName>
      <ability>L2_HalfPunc</ability>
      <abilityName>全半角检查</abilityName>
      <candidateList>
        <item>（</item>
      </candidateList>
      <explain>文本全半角错误。</explain>
      <paraID>1B011D21</paraID>
      <start>22</start>
      <end>23</end>
      <status>modified</status>
      <modifiedWord>（</modifiedWord>
      <trackRevisions>false</trackRevisions>
    </reviewItem>
    <reviewItem>
      <errorID>4c6cd74b-0dbd-4fe7-b621-009302f9675a</errorID>
      <errorWord>)</errorWord>
      <group>L1_Format</group>
      <groupName>格式问题</groupName>
      <ability>L2_HalfPunc</ability>
      <abilityName>全半角检查</abilityName>
      <candidateList>
        <item>）</item>
      </candidateList>
      <explain>文本全半角错误。</explain>
      <paraID>1B011D21</paraID>
      <start>45</start>
      <end>46</end>
      <status>modified</status>
      <modifiedWord>）</modifiedWord>
      <trackRevisions>false</trackRevisions>
    </reviewItem>
    <reviewItem>
      <errorID>59d920ba-3bed-40cd-b5cc-12fc164e3a20</errorID>
      <errorWord>(</errorWord>
      <group>L1_Format</group>
      <groupName>格式问题</groupName>
      <ability>L2_HalfPunc</ability>
      <abilityName>全半角检查</abilityName>
      <candidateList>
        <item>（</item>
      </candidateList>
      <explain>文本全半角错误。</explain>
      <paraID>1B011D21</paraID>
      <start>55</start>
      <end>56</end>
      <status>modified</status>
      <modifiedWord>（</modifiedWord>
      <trackRevisions>false</trackRevisions>
    </reviewItem>
    <reviewItem>
      <errorID>4cc6540d-0943-4a70-985d-e7a3bc441bc5</errorID>
      <errorWord>)</errorWord>
      <group>L1_Format</group>
      <groupName>格式问题</groupName>
      <ability>L2_HalfPunc</ability>
      <abilityName>全半角检查</abilityName>
      <candidateList>
        <item>）</item>
      </candidateList>
      <explain>文本全半角错误。</explain>
      <paraID>1B011D21</paraID>
      <start>71</start>
      <end>72</end>
      <status>modified</status>
      <modifiedWord>）</modifiedWord>
      <trackRevisions>false</trackRevisions>
    </reviewItem>
    <reviewItem>
      <errorID>8c6ec6d6-5eea-42d1-aa28-bd9f84b834e0</errorID>
      <errorWord>&lt;</errorWord>
      <group>L1_Format</group>
      <groupName>格式问题</groupName>
      <ability>L2_HalfPunc</ability>
      <abilityName>全半角检查</abilityName>
      <candidateList>
        <item>〈</item>
      </candidateList>
      <explain>文本全半角错误。</explain>
      <paraID> 9968052</paraID>
      <start>50</start>
      <end>51</end>
      <status>ignored</status>
      <modifiedWord/>
      <trackRevisions>false</trackRevisions>
    </reviewItem>
    <reviewItem>
      <errorID>4e7895de-871e-4b1f-854b-9363eb7e2c45</errorID>
      <errorWord>&lt;</errorWord>
      <group>L1_Format</group>
      <groupName>格式问题</groupName>
      <ability>L2_HalfPunc</ability>
      <abilityName>全半角检查</abilityName>
      <candidateList>
        <item>〈</item>
      </candidateList>
      <explain>文本全半角错误。</explain>
      <paraID>6DC57193</paraID>
      <start>50</start>
      <end>51</end>
      <status>ignored</status>
      <modifiedWord/>
      <trackRevisions>false</trackRevisions>
    </reviewItem>
    <reviewItem>
      <errorID>f20c83d2-a807-466d-bd10-22f452cb8318</errorID>
      <errorWord>&lt;</errorWord>
      <group>L1_Format</group>
      <groupName>格式问题</groupName>
      <ability>L2_HalfPunc</ability>
      <abilityName>全半角检查</abilityName>
      <candidateList>
        <item>〈</item>
      </candidateList>
      <explain>文本全半角错误。</explain>
      <paraID>4AA2FF8D</paraID>
      <start>35</start>
      <end>36</end>
      <status>ignored</status>
      <modifiedWord/>
      <trackRevisions>false</trackRevisions>
    </reviewItem>
    <reviewItem>
      <errorID>fd5eb626-a167-4939-afbd-f942b099e110</errorID>
      <errorWord>(</errorWord>
      <group>L1_Format</group>
      <groupName>格式问题</groupName>
      <ability>L2_HalfPunc</ability>
      <abilityName>全半角检查</abilityName>
      <candidateList>
        <item>（</item>
      </candidateList>
      <explain>文本全半角错误。</explain>
      <paraID>5B965721</paraID>
      <start>47</start>
      <end>48</end>
      <status>modified</status>
      <modifiedWord>（</modifiedWord>
      <trackRevisions>false</trackRevisions>
    </reviewItem>
    <reviewItem>
      <errorID>5602a9b9-4b9c-42f0-8571-c9d721d38240</errorID>
      <errorWord>)</errorWord>
      <group>L1_Format</group>
      <groupName>格式问题</groupName>
      <ability>L2_HalfPunc</ability>
      <abilityName>全半角检查</abilityName>
      <candidateList>
        <item>）</item>
      </candidateList>
      <explain>文本全半角错误。</explain>
      <paraID>5B965721</paraID>
      <start>62</start>
      <end>63</end>
      <status>modified</status>
      <modifiedWord>）</modifiedWord>
      <trackRevisions>false</trackRevisions>
    </reviewItem>
    <reviewItem>
      <errorID>f0c4676c-468c-448e-9e73-f9b8812acb92</errorID>
      <errorWord>(</errorWord>
      <group>L1_Format</group>
      <groupName>格式问题</groupName>
      <ability>L2_HalfPunc</ability>
      <abilityName>全半角检查</abilityName>
      <candidateList>
        <item>（</item>
      </candidateList>
      <explain>文本全半角错误。</explain>
      <paraID>5B965721</paraID>
      <start>101</start>
      <end>102</end>
      <status>modified</status>
      <modifiedWord>（</modifiedWord>
      <trackRevisions>false</trackRevisions>
    </reviewItem>
    <reviewItem>
      <errorID>8aaa253f-9ee7-4faf-ab00-39b8dafd93d4</errorID>
      <errorWord>)</errorWord>
      <group>L1_Format</group>
      <groupName>格式问题</groupName>
      <ability>L2_HalfPunc</ability>
      <abilityName>全半角检查</abilityName>
      <candidateList>
        <item>）</item>
      </candidateList>
      <explain>文本全半角错误。</explain>
      <paraID>5B965721</paraID>
      <start>116</start>
      <end>117</end>
      <status>modified</status>
      <modifiedWord>）</modifiedWord>
      <trackRevisions>false</trackRevisions>
    </reviewItem>
    <reviewItem>
      <errorID>ded938b0-ecb5-4335-a614-5da83842827b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3CFCBBE0</paraID>
      <start>6</start>
      <end>14</end>
      <status>ignored</status>
      <modifiedWord/>
      <trackRevisions>false</trackRevisions>
    </reviewItem>
    <reviewItem>
      <errorID>158f025f-7127-49bd-b3b8-5735c4a27272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5A4C58EE</paraID>
      <start>6</start>
      <end>15</end>
      <status>ignored</status>
      <modifiedWord/>
      <trackRevisions>false</trackRevisions>
    </reviewItem>
    <reviewItem>
      <errorID>06889cce-c79d-4a46-b918-bee57fe15f5c</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1C16922E</paraID>
      <start>6</start>
      <end>16</end>
      <status>ignored</status>
      <modifiedWord/>
      <trackRevisions>false</trackRevisions>
    </reviewItem>
    <reviewItem>
      <errorID>9b161005-fad5-4c27-8e58-000402df4ac1</errorID>
      <errorWord>(</errorWord>
      <group>L1_Format</group>
      <groupName>格式问题</groupName>
      <ability>L2_HalfPunc</ability>
      <abilityName>全半角检查</abilityName>
      <candidateList>
        <item>（</item>
      </candidateList>
      <explain>文本全半角错误。</explain>
      <paraID>7AD5126A</paraID>
      <start>22</start>
      <end>23</end>
      <status>modified</status>
      <modifiedWord>（</modifiedWord>
      <trackRevisions>false</trackRevisions>
    </reviewItem>
    <reviewItem>
      <errorID>9b2b83f2-3003-4145-bc7f-9ce926104b6f</errorID>
      <errorWord>)</errorWord>
      <group>L1_Format</group>
      <groupName>格式问题</groupName>
      <ability>L2_HalfPunc</ability>
      <abilityName>全半角检查</abilityName>
      <candidateList>
        <item>）</item>
      </candidateList>
      <explain>文本全半角错误。</explain>
      <paraID>7AD5126A</paraID>
      <start>39</start>
      <end>40</end>
      <status>modified</status>
      <modifiedWord>）</modifiedWord>
      <trackRevisions>false</trackRevisions>
    </reviewItem>
    <reviewItem>
      <errorID>8edc42af-a721-40ab-be1e-25d38ad53a67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167A0CF6</paraID>
      <start>1</start>
      <end>3</end>
      <status>ignored</status>
      <modifiedWord/>
      <trackRevisions>false</trackRevisions>
    </reviewItem>
    <reviewItem>
      <errorID>2eceb1b8-28e2-42bb-b0b9-80bfe336e291</errorID>
      <errorWord>，</errorWord>
      <group>L1_Word</group>
      <groupName>字词问题</groupName>
      <ability>L2_Typo</ability>
      <abilityName>字词错误</abilityName>
      <candidateList>
        <item>，使</item>
      </candidateList>
      <explain/>
      <paraID>10A2A450</paraID>
      <start>201</start>
      <end>202</end>
      <status>ignored</status>
      <modifiedWord/>
      <trackRevisions>false</trackRevisions>
    </reviewItem>
    <reviewItem>
      <errorID>cbc9bfbd-9874-44cc-a710-779aa3ccd539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AC16E57</paraID>
      <start>41</start>
      <end>42</end>
      <status>ignored</status>
      <modifiedWord/>
      <trackRevisions>false</trackRevisions>
    </reviewItem>
    <reviewItem>
      <errorID>a22ce23b-b6ba-430e-9451-bb63839eea1a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225E57A7</paraID>
      <start>0</start>
      <end>2</end>
      <status>ignored</status>
      <modifiedWord/>
      <trackRevisions>false</trackRevisions>
    </reviewItem>
    <reviewItem>
      <errorID>582fa23a-2767-42fd-afd4-d510fd5ed0c1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23867974</paraID>
      <start>0</start>
      <end>2</end>
      <status>ignored</status>
      <modifiedWord/>
      <trackRevisions>false</trackRevisions>
    </reviewItem>
    <reviewItem>
      <errorID>aa02f271-2cd0-4e9f-a19b-973f8df8e702</errorID>
      <errorWord>操作合</errorWord>
      <group>L1_Word</group>
      <groupName>字词问题</groupName>
      <ability>L2_Typo</ability>
      <abilityName>字词错误</abilityName>
      <candidateList>
        <item>操作台</item>
      </candidateList>
      <explain/>
      <paraID>1AD484FD</paraID>
      <start>10</start>
      <end>13</end>
      <status>ignored</status>
      <modifiedWord/>
      <trackRevisions>false</trackRevisions>
    </reviewItem>
    <reviewItem>
      <errorID>fd12eac8-c058-4450-8a95-82d75e2800d5</errorID>
      <errorWord>间</errorWord>
      <group>L1_Word</group>
      <groupName>字词问题</groupName>
      <ability>L2_Typo</ability>
      <abilityName>字词错误</abilityName>
      <candidateList>
        <item>间之</item>
      </candidateList>
      <explain/>
      <paraID>426E7C58</paraID>
      <start>11</start>
      <end>12</end>
      <status>ignored</status>
      <modifiedWord/>
      <trackRevisions>false</trackRevisions>
    </reviewItem>
    <reviewItem>
      <errorID>eadd6282-5b3b-4ad1-b51a-283dc849a06e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489F9C74</paraID>
      <start>0</start>
      <end>2</end>
      <status>ignored</status>
      <modifiedWord/>
      <trackRevisions>false</trackRevisions>
    </reviewItem>
    <reviewItem>
      <errorID>8d986839-0b98-49e1-a81c-67ba9bed2b36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68D238A3</paraID>
      <start>0</start>
      <end>2</end>
      <status>ignored</status>
      <modifiedWord/>
      <trackRevisions>false</trackRevisions>
    </reviewItem>
    <reviewItem>
      <errorID>23325c4e-61c0-43dc-bcb0-f0d4931cd832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228A9F9D</paraID>
      <start>0</start>
      <end>2</end>
      <status>ignored</status>
      <modifiedWord/>
      <trackRevisions>false</trackRevisions>
    </reviewItem>
    <reviewItem>
      <errorID>d22ec280-61e4-46a8-a3ba-eac95fb4e64d</errorID>
      <errorWord>》</errorWord>
      <group>L1_Word</group>
      <groupName>字词问题</groupName>
      <ability>L2_Typo</ability>
      <abilityName>字词错误</abilityName>
      <candidateList>
        <item>》中</item>
      </candidateList>
      <explain/>
      <paraID> 32850E3</paraID>
      <start>111</start>
      <end>112</end>
      <status>ignored</status>
      <modifiedWord/>
      <trackRevisions>false</trackRevisions>
    </reviewItem>
    <reviewItem>
      <errorID>db1c5847-e080-4e11-bf26-b1cf59abac6e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657D6F93</paraID>
      <start>6</start>
      <end>7</end>
      <status>ignored</status>
      <modifiedWord/>
      <trackRevisions>false</trackRevisions>
    </reviewItem>
    <reviewItem>
      <errorID>f6a25a2f-6e5d-41a7-8934-8c8c4c876eb6</errorID>
      <errorWord>;</errorWord>
      <group>L1_Format</group>
      <groupName>格式问题</groupName>
      <ability>L2_HalfPunc</ability>
      <abilityName>全半角检查</abilityName>
      <candidateList>
        <item>；</item>
      </candidateList>
      <explain>文本全半角错误。</explain>
      <paraID> 1926154</paraID>
      <start>35</start>
      <end>36</end>
      <status>ignored</status>
      <modifiedWord/>
      <trackRevisions>false</trackRevisions>
    </reviewItem>
    <reviewItem>
      <errorID>15a86bd1-2b9a-4cff-88e8-4cfabe5e2f7b</errorID>
      <errorWord>法律、法规</errorWord>
      <group>L1_Word</group>
      <groupName>字词问题</groupName>
      <ability>L2_Typo</ability>
      <abilityName>字词错误</abilityName>
      <candidateList>
        <item>法律法规</item>
      </candidateList>
      <explain/>
      <paraID>58C9F5CD</paraID>
      <start>7</start>
      <end>12</end>
      <status>ignored</status>
      <modifiedWord/>
      <trackRevisions>false</trackRevisions>
    </reviewItem>
    <reviewItem>
      <errorID>3f619a0e-ef38-461c-9662-507ac673ec0c</errorID>
      <errorWord>，</errorWord>
      <group>L1_Word</group>
      <groupName>字词问题</groupName>
      <ability>L2_Typo</ability>
      <abilityName>字词错误</abilityName>
      <candidateList>
        <item>，在</item>
      </candidateList>
      <explain/>
      <paraID>740A0D6D</paraID>
      <start>61</start>
      <end>62</end>
      <status>ignored</status>
      <modifiedWord/>
      <trackRevisions>false</trackRevisions>
    </reviewItem>
    <reviewItem>
      <errorID>8aaf49d6-ebca-4092-a914-639c076124b7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12BF8F68</paraID>
      <start>0</start>
      <end>2</end>
      <status>ignored</status>
      <modifiedWord/>
      <trackRevisions>false</trackRevisions>
    </reviewItem>
    <reviewItem>
      <errorID>97e02474-60f6-4f8b-80d3-156240b26da8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689E8CC2</paraID>
      <start>0</start>
      <end>2</end>
      <status>unmodified</status>
      <modifiedWord/>
      <trackRevisions>false</trackRevisions>
    </reviewItem>
    <reviewItem>
      <errorID>83355997-567f-4716-87f5-8aa78277f695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58926C99</paraID>
      <start>0</start>
      <end>2</end>
      <status>unmodified</status>
      <modifiedWord/>
      <trackRevisions>false</trackRevisions>
    </reviewItem>
    <reviewItem>
      <errorID>8a48c8c4-9a14-40e4-916d-15a637ca1b96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10B32DE</paraID>
      <start>0</start>
      <end>3</end>
      <status>unmodified</status>
      <modifiedWord/>
      <trackRevisions>false</trackRevisions>
    </reviewItem>
    <reviewItem>
      <errorID>7ce6c2cc-b11b-444c-b097-458451a2c34b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25AB1982</paraID>
      <start>24</start>
      <end>27</end>
      <status>unmodified</status>
      <modifiedWord/>
      <trackRevisions>false</trackRevisions>
    </reviewItem>
    <reviewItem>
      <errorID>2d5b6f57-4bec-46f4-a23b-8cce80cbb457</errorID>
      <errorWord>，</errorWord>
      <group>L1_Word</group>
      <groupName>字词问题</groupName>
      <ability>L2_Typo</ability>
      <abilityName>字词错误</abilityName>
      <candidateList>
        <item>，必</item>
      </candidateList>
      <explain/>
      <paraID>5EF18BCC</paraID>
      <start>10</start>
      <end>11</end>
      <status>unmodified</status>
      <modifiedWord/>
      <trackRevisions>false</trackRevisions>
    </reviewItem>
    <reviewItem>
      <errorID>891662ca-00ea-40fc-b5ac-1f243c02a92d</errorID>
      <errorWord>（</errorWord>
      <group>L1_Punc</group>
      <groupName>标点问题</groupName>
      <ability>L2_Punc</ability>
      <abilityName>标点符号检查</abilityName>
      <candidateList/>
      <explain>同一形式括号套用。</explain>
      <paraID>711BD4F8</paraID>
      <start>78</start>
      <end>79</end>
      <status>unmodified</status>
      <modifiedWord/>
      <trackRevisions>false</trackRevisions>
    </reviewItem>
    <reviewItem>
      <errorID>613bc91c-2312-478c-a5c0-1a8c481a961a</errorID>
      <errorWord>）</errorWord>
      <group>L1_Punc</group>
      <groupName>标点问题</groupName>
      <ability>L2_Punc</ability>
      <abilityName>标点符号检查</abilityName>
      <candidateList/>
      <explain>同一形式括号套用。</explain>
      <paraID>711BD4F8</paraID>
      <start>81</start>
      <end>82</end>
      <status>unmodified</status>
      <modifiedWord/>
      <trackRevisions>false</trackRevisions>
    </reviewItem>
    <reviewItem>
      <errorID>16852c21-4c44-4780-97b3-7d1bf96c45e7</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711BD4F8</paraID>
      <start>120</start>
      <end>122</end>
      <status>unmodified</status>
      <modifiedWord/>
      <trackRevisions>false</trackRevisions>
    </reviewItem>
    <reviewItem>
      <errorID>dd736712-ba3a-40b8-9a59-ec94da38fb2f</errorID>
      <errorWord>较</errorWord>
      <group>L1_Word</group>
      <groupName>字词问题</groupName>
      <ability>L2_Typo</ability>
      <abilityName>字词错误</abilityName>
      <candidateList>
        <item>较为</item>
      </candidateList>
      <explain/>
      <paraID> 7162719</paraID>
      <start>46</start>
      <end>47</end>
      <status>unmodified</status>
      <modifiedWord/>
      <trackRevisions>false</trackRevisions>
    </reviewItem>
    <reviewItem>
      <errorID>b4b0dd04-840c-4fd4-8fa7-e3cbfa520877</errorID>
      <errorWord>容</errorWord>
      <group>L1_Word</group>
      <groupName>字词问题</groupName>
      <ability>L2_Typo</ability>
      <abilityName>字词错误</abilityName>
      <candidateList>
        <item>容和</item>
      </candidateList>
      <explain/>
      <paraID>65CCD8E3</paraID>
      <start>42</start>
      <end>43</end>
      <status>unmodified</status>
      <modifiedWord/>
      <trackRevisions>false</trackRevisions>
    </reviewItem>
    <reviewItem>
      <errorID>e5a9bf21-c148-4123-a0ad-931952a73e0a</errorID>
      <errorWord>，</errorWord>
      <group>L1_Word</group>
      <groupName>字词问题</groupName>
      <ability>L2_Typo</ability>
      <abilityName>字词错误</abilityName>
      <candidateList>
        <item>，具</item>
      </candidateList>
      <explain/>
      <paraID>5225DC77</paraID>
      <start>59</start>
      <end>60</end>
      <status>unmodified</status>
      <modifiedWord/>
      <trackRevisions>false</trackRevisions>
    </reviewItem>
    <reviewItem>
      <errorID>846320ea-65c8-4236-a0e6-efde3c0d4603</errorID>
      <errorWord>详实</errorWord>
      <group>L1_Word</group>
      <groupName>字词问题</groupName>
      <ability>L2_Typo</ability>
      <abilityName>字词错误</abilityName>
      <candidateList>
        <item>翔实</item>
      </candidateList>
      <explain>存在发音相同字词的误用。</explain>
      <paraID>5225DC77</paraID>
      <start>68</start>
      <end>70</end>
      <status>unmodified</status>
      <modifiedWord/>
      <trackRevisions>false</trackRevisions>
    </reviewItem>
    <reviewItem>
      <errorID>9044cc00-f45d-46ba-867e-8b67fd5fad5d</errorID>
      <errorWord>:</errorWord>
      <group>L1_Format</group>
      <groupName>格式问题</groupName>
      <ability>L2_HalfPunc</ability>
      <abilityName>全半角检查</abilityName>
      <candidateList>
        <item>：</item>
      </candidateList>
      <explain>文本全半角错误。</explain>
      <paraID>3FABE8C6</paraID>
      <start>11</start>
      <end>12</end>
      <status>unmodified</status>
      <modifiedWord/>
      <trackRevisions>false</trackRevisions>
    </reviewItem>
    <reviewItem>
      <errorID>e8b8a72e-45fe-4672-8927-418a2ae2c0f6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1759EE3</paraID>
      <start>13</start>
      <end>16</end>
      <status>unmodified</status>
      <modifiedWord/>
      <trackRevisions>false</trackRevisions>
    </reviewItem>
    <reviewItem>
      <errorID>509036fa-3d8a-4fdc-8753-7a18bd05f8aa</errorID>
      <errorWord>法律、法规</errorWord>
      <group>L1_Word</group>
      <groupName>字词问题</groupName>
      <ability>L2_Typo</ability>
      <abilityName>字词错误</abilityName>
      <candidateList>
        <item>法律法规</item>
      </candidateList>
      <explain/>
      <paraID>1F5A7252</paraID>
      <start>19</start>
      <end>24</end>
      <status>ignored</status>
      <modifiedWord/>
      <trackRevisions>false</trackRevisions>
    </reviewItem>
    <reviewItem>
      <errorID>cc5f2026-23c5-4d15-8d63-3fce70ef82c6</errorID>
      <errorWord>全部的</errorWord>
      <group>L1_Word</group>
      <groupName>字词问题</groupName>
      <ability>L2_Typo</ability>
      <abilityName>字词错误</abilityName>
      <candidateList>
        <item>全部</item>
      </candidateList>
      <explain/>
      <paraID>7532F4B7</paraID>
      <start>206</start>
      <end>209</end>
      <status>unmodified</status>
      <modifiedWord/>
      <trackRevisions>false</trackRevisions>
    </reviewItem>
    <reviewItem>
      <errorID>3a83eef1-818a-43ce-a2a3-e6f63b7b41db</errorID>
      <errorWord>全部的</errorWord>
      <group>L1_Word</group>
      <groupName>字词问题</groupName>
      <ability>L2_Typo</ability>
      <abilityName>字词错误</abilityName>
      <candidateList>
        <item>全部</item>
      </candidateList>
      <explain/>
      <paraID>3EE30884</paraID>
      <start>166</start>
      <end>169</end>
      <status>unmodified</status>
      <modifiedWord/>
      <trackRevisions>false</trackRevisions>
    </reviewItem>
    <reviewItem>
      <errorID>cb9e21fa-bc01-48a3-a195-55ddb5a80c1c</errorID>
      <errorWord>其它</errorWord>
      <group>L1_Word</group>
      <groupName>字词问题</groupName>
      <ability>L2_Alias</ability>
      <abilityName>也作/曾用词</abilityName>
      <candidateList>
        <item>其他</item>
      </candidateList>
      <explain>词汇[其它]为不规范表述或旧称，其规范书面表述为[其他]。</explain>
      <paraID>557C1CF4</paraID>
      <start>114</start>
      <end>116</end>
      <status>unmodified</status>
      <modifiedWord/>
      <trackRevisions>false</trackRevisions>
    </reviewItem>
    <reviewItem>
      <errorID>6f2d7696-9474-4cd3-840e-e0cc93d1831e</errorID>
      <errorWord>法律、法规</errorWord>
      <group>L1_Word</group>
      <groupName>字词问题</groupName>
      <ability>L2_Typo</ability>
      <abilityName>字词错误</abilityName>
      <candidateList>
        <item>法律法规</item>
      </candidateList>
      <explain/>
      <paraID>681CDDD5</paraID>
      <start>106</start>
      <end>111</end>
      <status>ignored</status>
      <modifiedWord/>
      <trackRevisions>false</trackRevisions>
    </reviewItem>
    <reviewItem>
      <errorID>e38a3d64-7f0b-4ca2-ad8f-6dbf6b9887bb</errorID>
      <errorWord>须</errorWord>
      <group>L1_Word</group>
      <groupName>字词问题</groupName>
      <ability>L2_Typo</ability>
      <abilityName>字词错误</abilityName>
      <candidateList>
        <item>需</item>
      </candidateList>
      <explain>存在发音相同字词的误用。</explain>
      <paraID>55B673F4</paraID>
      <start>32</start>
      <end>33</end>
      <status>modified</status>
      <modifiedWord>需</modifiedWord>
      <trackRevisions>false</trackRevisions>
    </reviewItem>
    <reviewItem>
      <errorID>296342d8-be47-47dd-936c-e2138e07f011</errorID>
      <errorWord>其它</errorWord>
      <group>L1_Word</group>
      <groupName>字词问题</groupName>
      <ability>L2_Alias</ability>
      <abilityName>也作/曾用词</abilityName>
      <candidateList>
        <item>其他</item>
      </candidateList>
      <explain>词汇[其它]为不规范表述或旧称，其规范书面表述为[其他]。</explain>
      <paraID>14901E28</paraID>
      <start>7</start>
      <end>9</end>
      <status>unmodified</status>
      <modifiedWord/>
      <trackRevisions>false</trackRevisions>
    </reviewItem>
    <reviewItem>
      <errorID>c75281c1-b8a2-41c0-8ed1-e633f531f52b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35492FD0</paraID>
      <start>0</start>
      <end>2</end>
      <status>ignored</status>
      <modifiedWord/>
      <trackRevisions>false</trackRevisions>
    </reviewItem>
    <reviewItem>
      <errorID>a93d99d2-1b41-46e1-bb1e-e24099a2301f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53BC1BEC</paraID>
      <start>0</start>
      <end>2</end>
      <status>ignored</status>
      <modifiedWord/>
      <trackRevisions>false</trackRevisions>
    </reviewItem>
    <reviewItem>
      <errorID>92e45051-2613-43db-8661-8dfdb59a1ebe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72881302</paraID>
      <start>0</start>
      <end>2</end>
      <status>ignored</status>
      <modifiedWord/>
      <trackRevisions>false</trackRevisions>
    </reviewItem>
    <reviewItem>
      <errorID>5ac5dc4c-793d-4ddb-8759-c1e20fdbe9a2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694E319B</paraID>
      <start>0</start>
      <end>2</end>
      <status>ignored</status>
      <modifiedWord/>
      <trackRevisions>false</trackRevisions>
    </reviewItem>
    <reviewItem>
      <errorID>0c025345-6514-4aef-b694-e5d0702a108d</errorID>
      <errorWord>法律、法规</errorWord>
      <group>L1_Word</group>
      <groupName>字词问题</groupName>
      <ability>L2_Typo</ability>
      <abilityName>字词错误</abilityName>
      <candidateList>
        <item>法律法规</item>
      </candidateList>
      <explain/>
      <paraID>694E319B</paraID>
      <start>27</start>
      <end>32</end>
      <status>ignored</status>
      <modifiedWord/>
      <trackRevisions>false</trackRevisions>
    </reviewItem>
    <reviewItem>
      <errorID>c28af684-2b2d-44d3-bbaf-1eb9b4724cab</errorID>
      <errorWord>“/</errorWord>
      <group>L1_Punc</group>
      <groupName>标点问题</groupName>
      <ability>L2_Punc</ability>
      <abilityName>标点符号检查</abilityName>
      <candidateList>
        <item>“</item>
      </candidateList>
      <explain/>
      <paraID>4A8C053C</paraID>
      <start>11</start>
      <end>13</end>
      <status>unmodified</status>
      <modifiedWord/>
      <trackRevisions>false</trackRevisions>
    </reviewItem>
    <reviewItem>
      <errorID>87519b9c-7b21-4cb3-bbdb-8ddca12a4c3e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F69AE01</paraID>
      <start>0</start>
      <end>2</end>
      <status>ignored</status>
      <modifiedWord/>
      <trackRevisions>false</trackRevisions>
    </reviewItem>
    <reviewItem>
      <errorID>3d971dab-f1a7-46a6-b8f9-5633204e5ac6</errorID>
      <errorWord>《政府采购法》</errorWord>
      <group>L1_Word</group>
      <groupName>字词问题</groupName>
      <ability>L2_Typo</ability>
      <abilityName>字词错误</abilityName>
      <candidateList>
        <item>《中华人民共和国政府采购法》</item>
      </candidateList>
      <explain/>
      <paraID> 788A34A</paraID>
      <start>111</start>
      <end>118</end>
      <status>unmodified</status>
      <modifiedWord/>
      <trackRevisions>false</trackRevisions>
    </reviewItem>
    <reviewItem>
      <errorID>d3df5404-3db8-4491-a0c2-dd514e9fe6c9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7FED8798</paraID>
      <start>1</start>
      <end>3</end>
      <status>ignored</status>
      <modifiedWord/>
      <trackRevisions>false</trackRevisions>
    </reviewItem>
    <reviewItem>
      <errorID>2462f1b1-ed1c-4a48-91ef-cf1bc92c8ba5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4EDB9EE1</paraID>
      <start>0</start>
      <end>2</end>
      <status>ignored</status>
      <modifiedWord/>
      <trackRevisions>false</trackRevisions>
    </reviewItem>
    <reviewItem>
      <errorID>7357201f-be0f-4768-a565-eb049c7553d1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54A5DA91</paraID>
      <start>0</start>
      <end>2</end>
      <status>ignored</status>
      <modifiedWord/>
      <trackRevisions>false</trackRevisions>
    </reviewItem>
    <reviewItem>
      <errorID>b2e0d5c9-47f2-4ac2-a263-57cad7abc1b9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275F614A</paraID>
      <start>0</start>
      <end>2</end>
      <status>ignored</status>
      <modifiedWord/>
      <trackRevisions>false</trackRevisions>
    </reviewItem>
    <reviewItem>
      <errorID>645dbb95-af79-40bf-823d-55aba2181b19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326875FC</paraID>
      <start>0</start>
      <end>2</end>
      <status>ignored</status>
      <modifiedWord/>
      <trackRevisions>false</trackRevisions>
    </reviewItem>
    <reviewItem>
      <errorID>7fc7e758-daef-449c-96be-e7222746775c</errorID>
      <errorWord>股东大会</errorWord>
      <group>L1_Word</group>
      <groupName>字词问题</groupName>
      <ability>L2_Typo</ability>
      <abilityName>字词错误</abilityName>
      <candidateList>
        <item>股东会</item>
      </candidateList>
      <explain/>
      <paraID>74DBE066</paraID>
      <start>113</start>
      <end>117</end>
      <status>unmodified</status>
      <modifiedWord/>
      <trackRevisions>false</trackRevisions>
    </reviewItem>
    <reviewItem>
      <errorID>e74af72b-c590-4887-9aba-937bff6bbc9a</errorID>
      <errorWord>(</errorWord>
      <group>L1_Format</group>
      <groupName>格式问题</groupName>
      <ability>L2_HalfPunc</ability>
      <abilityName>全半角检查</abilityName>
      <candidateList>
        <item>（</item>
      </candidateList>
      <explain>文本全半角错误。</explain>
      <paraID> AF60247</paraID>
      <start>5</start>
      <end>6</end>
      <status>modified</status>
      <modifiedWord>（</modifiedWord>
      <trackRevisions>false</trackRevisions>
    </reviewItem>
    <reviewItem>
      <errorID>9cb01db7-b2c1-40b4-a7a9-12538f77b99e</errorID>
      <errorWord>)</errorWord>
      <group>L1_Format</group>
      <groupName>格式问题</groupName>
      <ability>L2_HalfPunc</ability>
      <abilityName>全半角检查</abilityName>
      <candidateList>
        <item>）</item>
      </candidateList>
      <explain>文本全半角错误。</explain>
      <paraID> AF60247</paraID>
      <start>10</start>
      <end>11</end>
      <status>modified</status>
      <modifiedWord>）</modifiedWord>
      <trackRevisions>false</trackRevisions>
    </reviewItem>
    <reviewItem>
      <errorID>7df4ffc8-4f35-43fa-b8e7-3bc85ccd1feb</errorID>
      <errorWord>(</errorWord>
      <group>L1_Format</group>
      <groupName>格式问题</groupName>
      <ability>L2_HalfPunc</ability>
      <abilityName>全半角检查</abilityName>
      <candidateList>
        <item>（</item>
      </candidateList>
      <explain>文本全半角错误。</explain>
      <paraID> 57829E8</paraID>
      <start>5</start>
      <end>6</end>
      <status>modified</status>
      <modifiedWord>（</modifiedWord>
      <trackRevisions>false</trackRevisions>
    </reviewItem>
    <reviewItem>
      <errorID>a346c674-56e1-4852-91ab-044ff04d35cc</errorID>
      <errorWord>)</errorWord>
      <group>L1_Format</group>
      <groupName>格式问题</groupName>
      <ability>L2_HalfPunc</ability>
      <abilityName>全半角检查</abilityName>
      <candidateList>
        <item>）</item>
      </candidateList>
      <explain>文本全半角错误。</explain>
      <paraID> 57829E8</paraID>
      <start>10</start>
      <end>11</end>
      <status>modified</status>
      <modifiedWord>）</modifiedWord>
      <trackRevisions>false</trackRevisions>
    </reviewItem>
    <reviewItem>
      <errorID>b86bfc5b-e1f5-44d2-b075-ed8312d18d3d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FC3E6E3</paraID>
      <start>1</start>
      <end>3</end>
      <status>ignored</status>
      <modifiedWord/>
      <trackRevisions>false</trackRevisions>
    </reviewItem>
    <reviewItem>
      <errorID>4d38c643-9f1e-4f84-ad8d-fd64d060006d</errorID>
      <errorWord>鉴此，</errorWord>
      <group>L1_Word</group>
      <groupName>字词问题</groupName>
      <ability>L2_Typo</ability>
      <abilityName>字词错误</abilityName>
      <candidateList>
        <item>有鉴于此，</item>
      </candidateList>
      <explain/>
      <paraID>4B67AEE3</paraID>
      <start>61</start>
      <end>64</end>
      <status>unmodified</status>
      <modifiedWord/>
      <trackRevisions>false</trackRevisions>
    </reviewItem>
    <reviewItem>
      <errorID>620011f4-7133-451d-980f-fa07a82dce7c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30C8315F</paraID>
      <start>1</start>
      <end>3</end>
      <status>unmodified</status>
      <modifiedWord/>
      <trackRevisions>false</trackRevisions>
    </reviewItem>
    <reviewItem>
      <errorID>04287cdb-694a-463f-bc0b-c6300cd8b04d</errorID>
      <errorWord>应当要</errorWord>
      <group>L1_Word</group>
      <groupName>字词问题</groupName>
      <ability>L2_Typo</ability>
      <abilityName>字词错误</abilityName>
      <candidateList>
        <item>应当</item>
      </candidateList>
      <explain/>
      <paraID>30C8315F</paraID>
      <start>8</start>
      <end>11</end>
      <status>unmodified</status>
      <modifiedWord/>
      <trackRevisions>false</trackRevisions>
    </reviewItem>
    <reviewItem>
      <errorID>04393c47-78fa-4d36-b29d-0a4f6340664c</errorID>
      <errorWord>“/</errorWord>
      <group>L1_Punc</group>
      <groupName>标点问题</groupName>
      <ability>L2_Punc</ability>
      <abilityName>标点符号检查</abilityName>
      <candidateList>
        <item>“</item>
      </candidateList>
      <explain/>
      <paraID>704E7977</paraID>
      <start>11</start>
      <end>13</end>
      <status>unmodified</status>
      <modifiedWord/>
      <trackRevisions>false</trackRevisions>
    </reviewItem>
    <reviewItem>
      <errorID>ed074d6f-3a5c-464c-9281-6afbaaa2832e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37B50133</paraID>
      <start>0</start>
      <end>2</end>
      <status>ignored</status>
      <modifiedWord/>
      <trackRevisions>false</trackRevisions>
    </reviewItem>
    <reviewItem>
      <errorID>a5045a45-3da9-4317-8073-fdf74cd0e97a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1B5CF139</paraID>
      <start>1</start>
      <end>3</end>
      <status>ignored</status>
      <modifiedWord/>
      <trackRevisions>false</trackRevisions>
    </reviewItem>
    <reviewItem>
      <errorID>c2e2bc88-fa04-4409-a3af-99898b008762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35D49FE</paraID>
      <start>0</start>
      <end>2</end>
      <status>ignored</status>
      <modifiedWord/>
      <trackRevisions>false</trackRevisions>
    </reviewItem>
    <reviewItem>
      <errorID>1f8bbccd-c923-48e7-9684-7a45595710be</errorID>
      <errorWord>(</errorWord>
      <group>L1_Format</group>
      <groupName>格式问题</groupName>
      <ability>L2_HalfPunc</ability>
      <abilityName>全半角检查</abilityName>
      <candidateList>
        <item>（</item>
      </candidateList>
      <explain>文本全半角错误。</explain>
      <paraID>6F741012</paraID>
      <start>5</start>
      <end>6</end>
      <status>modified</status>
      <modifiedWord>（</modifiedWord>
      <trackRevisions>false</trackRevisions>
    </reviewItem>
    <reviewItem>
      <errorID>62694851-6069-4551-9b00-16089553dcc7</errorID>
      <errorWord>)</errorWord>
      <group>L1_Format</group>
      <groupName>格式问题</groupName>
      <ability>L2_HalfPunc</ability>
      <abilityName>全半角检查</abilityName>
      <candidateList>
        <item>）</item>
      </candidateList>
      <explain>文本全半角错误。</explain>
      <paraID>6F741012</paraID>
      <start>10</start>
      <end>11</end>
      <status>modified</status>
      <modifiedWord>）</modifiedWord>
      <trackRevisions>false</trackRevisions>
    </reviewItem>
    <reviewItem>
      <errorID>ac342b05-be8e-41f4-8d00-72c4c293ab0c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E9B1CC0</paraID>
      <start>0</start>
      <end>2</end>
      <status>ignored</status>
      <modifiedWord/>
      <trackRevisions>false</trackRevisions>
    </reviewItem>
    <reviewItem>
      <errorID>7ccefcb6-e16c-4228-b1da-d08a8c08cf2c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E9B1CC0</paraID>
      <start>30</start>
      <end>31</end>
      <status>unmodified</status>
      <modifiedWord/>
      <trackRevisions>false</trackRevisions>
    </reviewItem>
    <reviewItem>
      <errorID>22d0763d-b3d5-400d-a1af-72caa1d900c0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7FB13DD3</paraID>
      <start>0</start>
      <end>2</end>
      <status>ignored</status>
      <modifiedWord/>
      <trackRevisions>false</trackRevisions>
    </reviewItem>
    <reviewItem>
      <errorID>5740b803-424d-47ad-8514-388ebf2f0c44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2260CA24</paraID>
      <start>0</start>
      <end>2</end>
      <status>ignored</status>
      <modifiedWord/>
      <trackRevisions>false</trackRevisions>
    </reviewItem>
    <reviewItem>
      <errorID>d8640d47-e0d3-499a-a0b8-05fb08219e3d</errorID>
      <errorWord>(</errorWord>
      <group>L1_Format</group>
      <groupName>格式问题</groupName>
      <ability>L2_HalfPunc</ability>
      <abilityName>全半角检查</abilityName>
      <candidateList>
        <item>（</item>
      </candidateList>
      <explain>文本全半角错误。</explain>
      <paraID> 1BC6DDE</paraID>
      <start>5</start>
      <end>6</end>
      <status>modified</status>
      <modifiedWord>（</modifiedWord>
      <trackRevisions>false</trackRevisions>
    </reviewItem>
    <reviewItem>
      <errorID>6da880e9-efdf-4bc8-b782-05798e075aa9</errorID>
      <errorWord>)</errorWord>
      <group>L1_Format</group>
      <groupName>格式问题</groupName>
      <ability>L2_HalfPunc</ability>
      <abilityName>全半角检查</abilityName>
      <candidateList>
        <item>）</item>
      </candidateList>
      <explain>文本全半角错误。</explain>
      <paraID> 1BC6DDE</paraID>
      <start>10</start>
      <end>11</end>
      <status>modified</status>
      <modifiedWord>）</modifiedWord>
      <trackRevisions>false</trackRevisions>
    </reviewItem>
    <reviewItem>
      <errorID>87a96564-3eaf-48b6-84e4-210dad1f6f9a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3A6E042</paraID>
      <start>0</start>
      <end>2</end>
      <status>ignored</status>
      <modifiedWord/>
      <trackRevisions>false</trackRevisions>
    </reviewItem>
    <reviewItem>
      <errorID>bcfab8fd-200b-450f-a312-7d169c095d9a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7D6AF716</paraID>
      <start>0</start>
      <end>2</end>
      <status>ignored</status>
      <modifiedWord/>
      <trackRevisions>false</trackRevisions>
    </reviewItem>
    <reviewItem>
      <errorID>c365c584-439b-444c-949c-a7aed5c39dd7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14D5A3F7</paraID>
      <start>0</start>
      <end>2</end>
      <status>ignored</status>
      <modifiedWord/>
      <trackRevisions>false</trackRevisions>
    </reviewItem>
    <reviewItem>
      <errorID>98464e01-ad82-4d5b-a14e-caa1e0f5b52f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152FE237</paraID>
      <start>0</start>
      <end>2</end>
      <status>unmodified</status>
      <modifiedWord/>
      <trackRevisions>false</trackRevisions>
    </reviewItem>
    <reviewItem>
      <errorID>2bf3223f-08d6-46d7-bfd4-9ed4637456be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69061438</paraID>
      <start>1</start>
      <end>4</end>
      <status>unmodified</status>
      <modifiedWord/>
      <trackRevisions>false</trackRevisions>
    </reviewItem>
    <reviewItem>
      <errorID>c1c591df-29da-45f8-94e3-ceff049f1d7b</errorID>
      <errorWord>(</errorWord>
      <group>L1_Format</group>
      <groupName>格式问题</groupName>
      <ability>L2_HalfPunc</ability>
      <abilityName>全半角检查</abilityName>
      <candidateList>
        <item>（</item>
      </candidateList>
      <explain>文本全半角错误。</explain>
      <paraID>1EA8CE76</paraID>
      <start>5</start>
      <end>6</end>
      <status>modified</status>
      <modifiedWord>（</modifiedWord>
      <trackRevisions>false</trackRevisions>
    </reviewItem>
    <reviewItem>
      <errorID>c257ca8a-fb31-43df-a70d-ac8fb663b194</errorID>
      <errorWord>)</errorWord>
      <group>L1_Format</group>
      <groupName>格式问题</groupName>
      <ability>L2_HalfPunc</ability>
      <abilityName>全半角检查</abilityName>
      <candidateList>
        <item>）</item>
      </candidateList>
      <explain>文本全半角错误。</explain>
      <paraID>1EA8CE76</paraID>
      <start>10</start>
      <end>11</end>
      <status>modified</status>
      <modifiedWord>）</modifiedWord>
      <trackRevisions>false</trackRevisions>
    </reviewItem>
    <reviewItem>
      <errorID>296532ab-de0c-424f-8120-ae74db7f4b7e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76B73774</paraID>
      <start>0</start>
      <end>3</end>
      <status>unmodified</status>
      <modifiedWord/>
      <trackRevisions>false</trackRevisions>
    </reviewItem>
    <reviewItem>
      <errorID>0f9ebb65-e078-4afc-8c4d-60def6b33731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7B21BF55</paraID>
      <start>0</start>
      <end>3</end>
      <status>unmodified</status>
      <modifiedWord/>
      <trackRevisions>false</trackRevisions>
    </reviewItem>
    <reviewItem>
      <errorID>65becbbb-f6a8-48b4-b063-ad39967b3cd4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5C5BA9FF</paraID>
      <start>0</start>
      <end>3</end>
      <status>unmodified</status>
      <modifiedWord/>
      <trackRevisions>false</trackRevisions>
    </reviewItem>
    <reviewItem>
      <errorID>0820d38a-2acc-4c5c-a2a5-5f44efbc702c</errorID>
      <errorWord>年</errorWord>
      <group>L1_Word</group>
      <groupName>字词问题</groupName>
      <ability>L2_Typo</ability>
      <abilityName>字词错误</abilityName>
      <candidateList>
        <item>年来</item>
      </candidateList>
      <explain/>
      <paraID>5C5BA9FF</paraID>
      <start>4</start>
      <end>5</end>
      <status>unmodified</status>
      <modifiedWord/>
      <trackRevisions>false</trackRevisions>
    </reviewItem>
    <reviewItem>
      <errorID>ac8133ad-d2a6-4209-a1ba-afaa02d26ad1</errorID>
      <errorWord>(</errorWord>
      <group>L1_Format</group>
      <groupName>格式问题</groupName>
      <ability>L2_HalfPunc</ability>
      <abilityName>全半角检查</abilityName>
      <candidateList>
        <item>（</item>
      </candidateList>
      <explain>文本全半角错误。</explain>
      <paraID>74B65627</paraID>
      <start>5</start>
      <end>6</end>
      <status>modified</status>
      <modifiedWord>（</modifiedWord>
      <trackRevisions>false</trackRevisions>
    </reviewItem>
    <reviewItem>
      <errorID>c7941fb4-2499-4b01-8f27-48aa95e137b1</errorID>
      <errorWord>)</errorWord>
      <group>L1_Format</group>
      <groupName>格式问题</groupName>
      <ability>L2_HalfPunc</ability>
      <abilityName>全半角检查</abilityName>
      <candidateList>
        <item>）</item>
      </candidateList>
      <explain>文本全半角错误。</explain>
      <paraID>74B65627</paraID>
      <start>10</start>
      <end>11</end>
      <status>modified</status>
      <modifiedWord>）</modifiedWord>
      <trackRevisions>false</trackRevisions>
    </reviewItem>
    <reviewItem>
      <errorID>a0d578f0-40f9-4eb9-9a2c-01bbd742bf8a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12141C22</paraID>
      <start>0</start>
      <end>3</end>
      <status>unmodified</status>
      <modifiedWord/>
      <trackRevisions>false</trackRevisions>
    </reviewItem>
    <reviewItem>
      <errorID>4dd5c2d1-2c2c-4f93-9069-042ba453006e</errorID>
      <errorWord>“/</errorWord>
      <group>L1_Punc</group>
      <groupName>标点问题</groupName>
      <ability>L2_Punc</ability>
      <abilityName>标点符号检查</abilityName>
      <candidateList>
        <item>“</item>
      </candidateList>
      <explain/>
      <paraID>736F9FFA</paraID>
      <start>32</start>
      <end>34</end>
      <status>unmodified</status>
      <modifiedWord/>
      <trackRevisions>false</trackRevisions>
    </reviewItem>
    <reviewItem>
      <errorID>219d29ba-c919-4506-94d4-d6bd4910c520</errorID>
      <errorWord>《民法典》</errorWord>
      <group>L1_Word</group>
      <groupName>字词问题</groupName>
      <ability>L2_Typo</ability>
      <abilityName>字词错误</abilityName>
      <candidateList>
        <item>《中华人民共和国民法典》</item>
      </candidateList>
      <explain/>
      <paraID>5A2745D0</paraID>
      <start>25</start>
      <end>30</end>
      <status>unmodified</status>
      <modifiedWord/>
      <trackRevisions>false</trackRevisions>
    </reviewItem>
    <reviewItem>
      <errorID>5b31803f-a991-48e9-acc1-154ae8356a74</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5A2745D0</paraID>
      <start>32</start>
      <end>35</end>
      <status>unmodified</status>
      <modifiedWord/>
      <trackRevisions>false</trackRevisions>
    </reviewItem>
    <reviewItem>
      <errorID>3f8a59ef-8b3d-4c51-abba-6dee178a7c67</errorID>
      <errorWord>（</errorWord>
      <group>L1_Punc</group>
      <groupName>标点问题</groupName>
      <ability>L2_Punc</ability>
      <abilityName>标点符号检查</abilityName>
      <candidateList/>
      <explain>同一形式括号套用。</explain>
      <paraID>4686E91B</paraID>
      <start>78</start>
      <end>79</end>
      <status>unmodified</status>
      <modifiedWord/>
      <trackRevisions>false</trackRevisions>
    </reviewItem>
    <reviewItem>
      <errorID>aa9744ae-66ad-4d62-9ec6-57be728c0d76</errorID>
      <errorWord>）</errorWord>
      <group>L1_Punc</group>
      <groupName>标点问题</groupName>
      <ability>L2_Punc</ability>
      <abilityName>标点符号检查</abilityName>
      <candidateList/>
      <explain>同一形式括号套用。</explain>
      <paraID>4686E91B</paraID>
      <start>91</start>
      <end>92</end>
      <status>unmodified</status>
      <modifiedWord/>
      <trackRevisions>false</trackRevisions>
    </reviewItem>
    <reviewItem>
      <errorID>63cd1c0b-6a96-4f0e-a26f-fedb65a7f578</errorID>
      <errorWord>(</errorWord>
      <group>L1_Format</group>
      <groupName>格式问题</groupName>
      <ability>L2_HalfPunc</ability>
      <abilityName>全半角检查</abilityName>
      <candidateList>
        <item>（</item>
      </candidateList>
      <explain>文本全半角错误。</explain>
      <paraID>764BC1E9</paraID>
      <start>5</start>
      <end>6</end>
      <status>modified</status>
      <modifiedWord>（</modifiedWord>
      <trackRevisions>false</trackRevisions>
    </reviewItem>
    <reviewItem>
      <errorID>497dce5e-ab6f-4cf1-b9bd-6adad8583e97</errorID>
      <errorWord>)</errorWord>
      <group>L1_Format</group>
      <groupName>格式问题</groupName>
      <ability>L2_HalfPunc</ability>
      <abilityName>全半角检查</abilityName>
      <candidateList>
        <item>）</item>
      </candidateList>
      <explain>文本全半角错误。</explain>
      <paraID>764BC1E9</paraID>
      <start>10</start>
      <end>11</end>
      <status>modified</status>
      <modifiedWord>）</modifiedWord>
      <trackRevisions>false</trackRevisions>
    </reviewItem>
    <reviewItem>
      <errorID>617b480a-2dca-4290-be2f-b51763d9022e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619DCFC0</paraID>
      <start>0</start>
      <end>3</end>
      <status>unmodified</status>
      <modifiedWord/>
      <trackRevisions>false</trackRevisions>
    </reviewItem>
    <reviewItem>
      <errorID>1d42b320-3e2d-4aa0-979c-ce095ad27bc1</errorID>
      <errorWord>)</errorWord>
      <group>L1_Format</group>
      <groupName>格式问题</groupName>
      <ability>L2_HalfPunc</ability>
      <abilityName>全半角检查</abilityName>
      <candidateList>
        <item>）</item>
      </candidateList>
      <explain>文本全半角错误。</explain>
      <paraID>4211D470</paraID>
      <start>39</start>
      <end>40</end>
      <status>modified</status>
      <modifiedWord>）</modifiedWord>
      <trackRevisions>false</trackRevisions>
    </reviewItem>
    <reviewItem>
      <errorID>31f7f5fe-0ba9-43c9-a0c1-695da88f43ca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410F9A8A</paraID>
      <start>0</start>
      <end>2</end>
      <status>ignored</status>
      <modifiedWord/>
      <trackRevisions>false</trackRevisions>
    </reviewItem>
    <reviewItem>
      <errorID>bc404a72-6690-428d-8449-35a4558f3042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21F4F8E0</paraID>
      <start>0</start>
      <end>2</end>
      <status>ignored</status>
      <modifiedWord/>
      <trackRevisions>false</trackRevisions>
    </reviewItem>
    <reviewItem>
      <errorID>692d958c-45d8-45e6-889f-5442ca2097da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5C3B8AB8</paraID>
      <start>0</start>
      <end>2</end>
      <status>ignored</status>
      <modifiedWord/>
      <trackRevisions>false</trackRevisions>
    </reviewItem>
    <reviewItem>
      <errorID>7b1d1338-5186-40bb-bad2-5505e253b2b0</errorID>
      <errorWord>(</errorWord>
      <group>L1_Format</group>
      <groupName>格式问题</groupName>
      <ability>L2_HalfPunc</ability>
      <abilityName>全半角检查</abilityName>
      <candidateList>
        <item>（</item>
      </candidateList>
      <explain>文本全半角错误。</explain>
      <paraID>2EE4EB82</paraID>
      <start>5</start>
      <end>6</end>
      <status>modified</status>
      <modifiedWord>（</modifiedWord>
      <trackRevisions>false</trackRevisions>
    </reviewItem>
    <reviewItem>
      <errorID>f798ab3b-554c-461a-a987-e83ae8c92f0e</errorID>
      <errorWord>)</errorWord>
      <group>L1_Format</group>
      <groupName>格式问题</groupName>
      <ability>L2_HalfPunc</ability>
      <abilityName>全半角检查</abilityName>
      <candidateList>
        <item>）</item>
      </candidateList>
      <explain>文本全半角错误。</explain>
      <paraID>2EE4EB82</paraID>
      <start>10</start>
      <end>11</end>
      <status>modified</status>
      <modifiedWord>）</modifiedWord>
      <trackRevisions>false</trackRevisions>
    </reviewItem>
    <reviewItem>
      <errorID>b77bb0cd-d53d-4b1e-bdc3-a2889994a24f</errorID>
      <errorWord>“/</errorWord>
      <group>L1_Punc</group>
      <groupName>标点问题</groupName>
      <ability>L2_Punc</ability>
      <abilityName>标点符号检查</abilityName>
      <candidateList>
        <item>“</item>
      </candidateList>
      <explain/>
      <paraID>32E627C3</paraID>
      <start>11</start>
      <end>13</end>
      <status>unmodified</status>
      <modifiedWord/>
      <trackRevisions>false</trackRevisions>
    </reviewItem>
    <reviewItem>
      <errorID>f68e543b-b8be-4050-b80d-b9b5b5dda5a5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1EB3DF4C</paraID>
      <start>0</start>
      <end>2</end>
      <status>ignored</status>
      <modifiedWord/>
      <trackRevisions>false</trackRevisions>
    </reviewItem>
    <reviewItem>
      <errorID>f5e87619-e496-4b27-bacf-aa3a33ae7fa2</errorID>
      <errorWord>法律、法规</errorWord>
      <group>L1_Word</group>
      <groupName>字词问题</groupName>
      <ability>L2_Typo</ability>
      <abilityName>字词错误</abilityName>
      <candidateList>
        <item>法律法规</item>
      </candidateList>
      <explain/>
      <paraID>2F397733</paraID>
      <start>46</start>
      <end>51</end>
      <status>ignored</status>
      <modifiedWord/>
      <trackRevisions>false</trackRevisions>
    </reviewItem>
    <reviewItem>
      <errorID>ec30bccf-a75c-4ecb-86fd-734bf42c3f0a</errorID>
      <errorWord>(</errorWord>
      <group>L1_Format</group>
      <groupName>格式问题</groupName>
      <ability>L2_HalfPunc</ability>
      <abilityName>全半角检查</abilityName>
      <candidateList>
        <item>（</item>
      </candidateList>
      <explain>文本全半角错误。</explain>
      <paraID>71FA441D</paraID>
      <start>5</start>
      <end>6</end>
      <status>modified</status>
      <modifiedWord>（</modifiedWord>
      <trackRevisions>false</trackRevisions>
    </reviewItem>
    <reviewItem>
      <errorID>1bc84598-fad2-4703-a69e-74d7138956d9</errorID>
      <errorWord>)</errorWord>
      <group>L1_Format</group>
      <groupName>格式问题</groupName>
      <ability>L2_HalfPunc</ability>
      <abilityName>全半角检查</abilityName>
      <candidateList>
        <item>）</item>
      </candidateList>
      <explain>文本全半角错误。</explain>
      <paraID>71FA441D</paraID>
      <start>10</start>
      <end>11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5A750DD-BB8A-446D-9BC8-D9FB566E5E3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83</Pages>
  <Words>8126</Words>
  <Characters>46324</Characters>
  <Application>Microsoft Office Word</Application>
  <DocSecurity>0</DocSecurity>
  <Lines>386</Lines>
  <Paragraphs>108</Paragraphs>
  <ScaleCrop>false</ScaleCrop>
  <Company>Microsoft</Company>
  <LinksUpToDate>false</LinksUpToDate>
  <CharactersWithSpaces>54342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招标代理</cp:lastModifiedBy>
  <cp:revision>23</cp:revision>
  <cp:lastPrinted>2016-03-23T15:52:00Z</cp:lastPrinted>
  <dcterms:created xsi:type="dcterms:W3CDTF">2026-04-02T00:16:00Z</dcterms:created>
  <dcterms:modified xsi:type="dcterms:W3CDTF">2026-05-07T07:11:00Z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eyJoZGlkIjoiYmNmYjcwZDcyNTkwNWY2NDVhYmQzMmJkNGYzNjY0MDYiLCJ1c2VySWQiOiI5MjkzOTY5NjEifQ==</vt:lpwstr>
  </property>
  <property fmtid="{D5CDD505-2E9C-101B-9397-08002B2CF9AE}" pid="14" name="ICV">
    <vt:lpwstr>EB3B9EFD656948C4B2AD8EDC6C69FE7D_13</vt:lpwstr>
  </property>
</Properties>
</file>