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44F7D" w14:textId="173CAF92" w:rsidR="00426958" w:rsidRDefault="007E3E23" w:rsidP="0000069C">
      <w:pPr>
        <w:jc w:val="center"/>
        <w:rPr>
          <w:rFonts w:ascii="方正小标宋简体" w:eastAsia="方正小标宋简体"/>
          <w:sz w:val="32"/>
          <w:szCs w:val="40"/>
        </w:rPr>
      </w:pPr>
      <w:bookmarkStart w:id="0" w:name="OLE_LINK1"/>
      <w:r w:rsidRPr="007E3E23">
        <w:rPr>
          <w:rFonts w:ascii="方正小标宋简体" w:eastAsia="方正小标宋简体" w:hint="eastAsia"/>
          <w:sz w:val="32"/>
          <w:szCs w:val="40"/>
        </w:rPr>
        <w:t>2026年传统投注站投注机采购项目</w:t>
      </w:r>
    </w:p>
    <w:p w14:paraId="3F441A75" w14:textId="28FD2BDC" w:rsidR="0000069C" w:rsidRDefault="00426958" w:rsidP="0000069C">
      <w:pPr>
        <w:jc w:val="center"/>
        <w:rPr>
          <w:rFonts w:ascii="方正小标宋简体" w:eastAsia="方正小标宋简体"/>
          <w:sz w:val="32"/>
          <w:szCs w:val="40"/>
        </w:rPr>
      </w:pPr>
      <w:r>
        <w:rPr>
          <w:rFonts w:ascii="方正小标宋简体" w:eastAsia="方正小标宋简体" w:hint="eastAsia"/>
          <w:sz w:val="32"/>
          <w:szCs w:val="40"/>
        </w:rPr>
        <w:t>（</w:t>
      </w:r>
      <w:r w:rsidR="007E3E23" w:rsidRPr="007E3E23">
        <w:rPr>
          <w:rFonts w:ascii="方正小标宋简体" w:eastAsia="方正小标宋简体"/>
          <w:sz w:val="32"/>
          <w:szCs w:val="40"/>
        </w:rPr>
        <w:t>GXZC2026-G1-001421-YZLZ</w:t>
      </w:r>
      <w:r>
        <w:rPr>
          <w:rFonts w:ascii="方正小标宋简体" w:eastAsia="方正小标宋简体" w:hint="eastAsia"/>
          <w:sz w:val="32"/>
          <w:szCs w:val="40"/>
        </w:rPr>
        <w:t>）</w:t>
      </w:r>
    </w:p>
    <w:p w14:paraId="32B7E1AE" w14:textId="3038BD4D" w:rsidR="0000069C" w:rsidRDefault="007E3E23" w:rsidP="0000069C">
      <w:pPr>
        <w:jc w:val="center"/>
        <w:rPr>
          <w:rFonts w:ascii="方正小标宋简体" w:eastAsia="方正小标宋简体"/>
          <w:sz w:val="32"/>
          <w:szCs w:val="40"/>
        </w:rPr>
      </w:pPr>
      <w:r>
        <w:rPr>
          <w:rFonts w:ascii="方正小标宋简体" w:eastAsia="方正小标宋简体" w:hint="eastAsia"/>
          <w:sz w:val="32"/>
          <w:szCs w:val="40"/>
        </w:rPr>
        <w:t>更正</w:t>
      </w:r>
      <w:r w:rsidR="0000069C">
        <w:rPr>
          <w:rFonts w:ascii="方正小标宋简体" w:eastAsia="方正小标宋简体" w:hint="eastAsia"/>
          <w:sz w:val="32"/>
          <w:szCs w:val="40"/>
        </w:rPr>
        <w:t>公告（</w:t>
      </w:r>
      <w:r>
        <w:rPr>
          <w:rFonts w:ascii="方正小标宋简体" w:eastAsia="方正小标宋简体" w:hint="eastAsia"/>
          <w:sz w:val="32"/>
          <w:szCs w:val="40"/>
        </w:rPr>
        <w:t>二</w:t>
      </w:r>
      <w:r w:rsidR="0000069C">
        <w:rPr>
          <w:rFonts w:ascii="方正小标宋简体" w:eastAsia="方正小标宋简体" w:hint="eastAsia"/>
          <w:sz w:val="32"/>
          <w:szCs w:val="40"/>
        </w:rPr>
        <w:t>）</w:t>
      </w:r>
    </w:p>
    <w:p w14:paraId="5359AE9F" w14:textId="77777777" w:rsidR="0000069C" w:rsidRDefault="0000069C" w:rsidP="0000069C">
      <w:pPr>
        <w:spacing w:line="400" w:lineRule="exact"/>
        <w:rPr>
          <w:rFonts w:ascii="宋体" w:hAnsi="宋体" w:hint="eastAsia"/>
          <w:sz w:val="22"/>
          <w:szCs w:val="22"/>
        </w:rPr>
      </w:pPr>
      <w:bookmarkStart w:id="1" w:name="_Toc35393645"/>
      <w:bookmarkStart w:id="2" w:name="_Toc28359104"/>
      <w:bookmarkStart w:id="3" w:name="_Toc28359027"/>
      <w:bookmarkStart w:id="4" w:name="_Toc35393814"/>
      <w:r>
        <w:rPr>
          <w:rFonts w:ascii="宋体" w:hAnsi="宋体" w:hint="eastAsia"/>
          <w:sz w:val="22"/>
          <w:szCs w:val="22"/>
        </w:rPr>
        <w:t>一、项目基本情况</w:t>
      </w:r>
      <w:bookmarkEnd w:id="1"/>
      <w:bookmarkEnd w:id="2"/>
      <w:bookmarkEnd w:id="3"/>
      <w:bookmarkEnd w:id="4"/>
    </w:p>
    <w:p w14:paraId="328CDE82" w14:textId="44C2A7F3" w:rsidR="0000069C" w:rsidRDefault="0000069C" w:rsidP="0000069C">
      <w:pPr>
        <w:spacing w:line="400" w:lineRule="exact"/>
        <w:ind w:firstLineChars="200" w:firstLine="440"/>
        <w:rPr>
          <w:rFonts w:ascii="宋体" w:hAnsi="宋体" w:hint="eastAsia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原公告的采购项目编号：</w:t>
      </w:r>
      <w:r w:rsidR="007E3E23" w:rsidRPr="007E3E23">
        <w:rPr>
          <w:rFonts w:ascii="宋体" w:hAnsi="宋体"/>
          <w:sz w:val="22"/>
          <w:szCs w:val="22"/>
        </w:rPr>
        <w:t>GXZC2026-G1-001421-YZLZ</w:t>
      </w:r>
    </w:p>
    <w:p w14:paraId="6140E569" w14:textId="56CCD6E4" w:rsidR="0000069C" w:rsidRDefault="0000069C" w:rsidP="0000069C">
      <w:pPr>
        <w:spacing w:line="400" w:lineRule="exact"/>
        <w:ind w:firstLineChars="200" w:firstLine="440"/>
        <w:rPr>
          <w:rFonts w:ascii="宋体" w:hAnsi="宋体" w:hint="eastAsia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原公告的采购项目名称：</w:t>
      </w:r>
      <w:r w:rsidR="007E3E23" w:rsidRPr="007E3E23">
        <w:rPr>
          <w:rFonts w:ascii="宋体" w:hAnsi="宋体" w:hint="eastAsia"/>
          <w:sz w:val="22"/>
          <w:szCs w:val="22"/>
        </w:rPr>
        <w:t>2026年传统投注站投注机采购项目</w:t>
      </w:r>
    </w:p>
    <w:p w14:paraId="11ADD23A" w14:textId="6F179293" w:rsidR="0000069C" w:rsidRDefault="0000069C" w:rsidP="0000069C">
      <w:pPr>
        <w:spacing w:line="400" w:lineRule="exact"/>
        <w:ind w:firstLineChars="200" w:firstLine="440"/>
        <w:rPr>
          <w:rFonts w:ascii="宋体" w:hAnsi="宋体" w:hint="eastAsia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首次公告日期：2026年</w:t>
      </w:r>
      <w:r w:rsidR="007E3E23">
        <w:rPr>
          <w:rFonts w:ascii="宋体" w:hAnsi="宋体" w:hint="eastAsia"/>
          <w:sz w:val="22"/>
          <w:szCs w:val="22"/>
        </w:rPr>
        <w:t>7</w:t>
      </w:r>
      <w:r>
        <w:rPr>
          <w:rFonts w:ascii="宋体" w:hAnsi="宋体" w:hint="eastAsia"/>
          <w:sz w:val="22"/>
          <w:szCs w:val="22"/>
        </w:rPr>
        <w:t>月</w:t>
      </w:r>
      <w:r w:rsidR="007E3E23">
        <w:rPr>
          <w:rFonts w:ascii="宋体" w:hAnsi="宋体" w:hint="eastAsia"/>
          <w:sz w:val="22"/>
          <w:szCs w:val="22"/>
        </w:rPr>
        <w:t>7</w:t>
      </w:r>
      <w:r>
        <w:rPr>
          <w:rFonts w:ascii="宋体" w:hAnsi="宋体" w:hint="eastAsia"/>
          <w:sz w:val="22"/>
          <w:szCs w:val="22"/>
        </w:rPr>
        <w:t>日</w:t>
      </w:r>
    </w:p>
    <w:p w14:paraId="5466AFD2" w14:textId="526DF4A7" w:rsidR="0000069C" w:rsidRDefault="0000069C" w:rsidP="0000069C">
      <w:pPr>
        <w:spacing w:line="400" w:lineRule="exact"/>
        <w:rPr>
          <w:rFonts w:ascii="宋体" w:hAnsi="宋体" w:hint="eastAsia"/>
          <w:sz w:val="22"/>
          <w:szCs w:val="22"/>
        </w:rPr>
      </w:pPr>
      <w:bookmarkStart w:id="5" w:name="_Toc28359105"/>
      <w:bookmarkStart w:id="6" w:name="_Toc35393815"/>
      <w:bookmarkStart w:id="7" w:name="_Toc35393646"/>
      <w:bookmarkStart w:id="8" w:name="_Toc28359028"/>
      <w:r>
        <w:rPr>
          <w:rFonts w:ascii="宋体" w:hAnsi="宋体" w:hint="eastAsia"/>
          <w:sz w:val="22"/>
          <w:szCs w:val="22"/>
        </w:rPr>
        <w:t>二、</w:t>
      </w:r>
      <w:r w:rsidR="007E3E23">
        <w:rPr>
          <w:rFonts w:ascii="宋体" w:hAnsi="宋体" w:hint="eastAsia"/>
          <w:sz w:val="22"/>
          <w:szCs w:val="22"/>
        </w:rPr>
        <w:t>更正</w:t>
      </w:r>
      <w:r>
        <w:rPr>
          <w:rFonts w:ascii="宋体" w:hAnsi="宋体" w:hint="eastAsia"/>
          <w:sz w:val="22"/>
          <w:szCs w:val="22"/>
        </w:rPr>
        <w:t>信息</w:t>
      </w:r>
      <w:bookmarkEnd w:id="5"/>
      <w:bookmarkEnd w:id="6"/>
      <w:bookmarkEnd w:id="7"/>
      <w:bookmarkEnd w:id="8"/>
    </w:p>
    <w:p w14:paraId="0273E056" w14:textId="073C90AE" w:rsidR="0000069C" w:rsidRDefault="007E3E23" w:rsidP="0000069C">
      <w:pPr>
        <w:spacing w:line="400" w:lineRule="exact"/>
        <w:ind w:firstLineChars="200" w:firstLine="440"/>
        <w:rPr>
          <w:rFonts w:ascii="宋体" w:hAnsi="宋体" w:hint="eastAsia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更正</w:t>
      </w:r>
      <w:r w:rsidR="0000069C">
        <w:rPr>
          <w:rFonts w:ascii="宋体" w:hAnsi="宋体" w:hint="eastAsia"/>
          <w:sz w:val="22"/>
          <w:szCs w:val="22"/>
        </w:rPr>
        <w:t>事项：</w:t>
      </w:r>
      <w:r w:rsidR="00673E61" w:rsidRPr="00673E61">
        <w:rPr>
          <w:rFonts w:ascii="Segoe UI Symbol" w:hAnsi="Segoe UI Symbol" w:cs="Segoe UI Symbol" w:hint="eastAsia"/>
          <w:sz w:val="22"/>
          <w:szCs w:val="22"/>
        </w:rPr>
        <w:t>□</w:t>
      </w:r>
      <w:r w:rsidR="0000069C">
        <w:rPr>
          <w:rFonts w:ascii="宋体" w:hAnsi="宋体" w:hint="eastAsia"/>
          <w:sz w:val="22"/>
          <w:szCs w:val="22"/>
        </w:rPr>
        <w:t xml:space="preserve">采购公告 ☑采购文件  □采购结果     </w:t>
      </w:r>
    </w:p>
    <w:p w14:paraId="6F8B0220" w14:textId="0F082968" w:rsidR="00797FEF" w:rsidRPr="006F0C7A" w:rsidRDefault="007E3E23">
      <w:pPr>
        <w:spacing w:line="400" w:lineRule="exact"/>
        <w:ind w:firstLineChars="200" w:firstLine="440"/>
        <w:rPr>
          <w:rFonts w:ascii="宋体" w:hAnsi="宋体" w:hint="eastAsia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更正</w:t>
      </w:r>
      <w:r w:rsidR="0000069C">
        <w:rPr>
          <w:rFonts w:ascii="宋体" w:hAnsi="宋体" w:hint="eastAsia"/>
          <w:sz w:val="22"/>
          <w:szCs w:val="22"/>
        </w:rPr>
        <w:t>内容：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1175"/>
        <w:gridCol w:w="851"/>
        <w:gridCol w:w="6470"/>
      </w:tblGrid>
      <w:tr w:rsidR="006F0C7A" w:rsidRPr="006F0C7A" w14:paraId="3B4C9204" w14:textId="77777777" w:rsidTr="00D83AF4">
        <w:trPr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DD79D7" w14:textId="77777777" w:rsidR="00797FEF" w:rsidRPr="006F0C7A" w:rsidRDefault="00000000">
            <w:pPr>
              <w:wordWrap w:val="0"/>
              <w:spacing w:line="400" w:lineRule="exact"/>
              <w:rPr>
                <w:rFonts w:ascii="宋体" w:hAnsi="宋体" w:hint="eastAsia"/>
                <w:sz w:val="22"/>
                <w:szCs w:val="22"/>
              </w:rPr>
            </w:pPr>
            <w:r w:rsidRPr="006F0C7A">
              <w:rPr>
                <w:rFonts w:ascii="宋体" w:hAnsi="宋体" w:hint="eastAsia"/>
                <w:sz w:val="22"/>
                <w:szCs w:val="22"/>
              </w:rPr>
              <w:t>序号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97FC74" w14:textId="10E936C6" w:rsidR="00797FEF" w:rsidRPr="006F0C7A" w:rsidRDefault="007E3E23">
            <w:pPr>
              <w:wordWrap w:val="0"/>
              <w:spacing w:line="400" w:lineRule="exact"/>
              <w:jc w:val="center"/>
              <w:rPr>
                <w:rFonts w:ascii="宋体" w:hAnsi="宋体" w:hint="eastAsia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更正</w:t>
            </w:r>
            <w:r w:rsidR="00673E61" w:rsidRPr="006F0C7A">
              <w:rPr>
                <w:rFonts w:ascii="宋体" w:hAnsi="宋体" w:hint="eastAsia"/>
                <w:sz w:val="22"/>
                <w:szCs w:val="22"/>
              </w:rPr>
              <w:t>项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BCD5B0" w14:textId="02E1C175" w:rsidR="00797FEF" w:rsidRPr="006F0C7A" w:rsidRDefault="007E3E23">
            <w:pPr>
              <w:wordWrap w:val="0"/>
              <w:spacing w:line="400" w:lineRule="exact"/>
              <w:jc w:val="center"/>
              <w:rPr>
                <w:rFonts w:ascii="宋体" w:hAnsi="宋体" w:hint="eastAsia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更正</w:t>
            </w:r>
            <w:r w:rsidR="00673E61" w:rsidRPr="006F0C7A">
              <w:rPr>
                <w:rFonts w:ascii="宋体" w:hAnsi="宋体" w:hint="eastAsia"/>
                <w:sz w:val="22"/>
                <w:szCs w:val="22"/>
              </w:rPr>
              <w:t>前内容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5EC230" w14:textId="5CF5C627" w:rsidR="00797FEF" w:rsidRPr="006F0C7A" w:rsidRDefault="007E3E23">
            <w:pPr>
              <w:wordWrap w:val="0"/>
              <w:spacing w:line="400" w:lineRule="exact"/>
              <w:jc w:val="center"/>
              <w:rPr>
                <w:rFonts w:ascii="宋体" w:hAnsi="宋体" w:hint="eastAsia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更正</w:t>
            </w:r>
            <w:r w:rsidR="00673E61" w:rsidRPr="006F0C7A">
              <w:rPr>
                <w:rFonts w:ascii="宋体" w:hAnsi="宋体" w:hint="eastAsia"/>
                <w:sz w:val="22"/>
                <w:szCs w:val="22"/>
              </w:rPr>
              <w:t>后内容</w:t>
            </w:r>
          </w:p>
        </w:tc>
      </w:tr>
      <w:tr w:rsidR="006F0C7A" w:rsidRPr="006F0C7A" w14:paraId="2DD09731" w14:textId="77777777" w:rsidTr="00D83AF4">
        <w:trPr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707C" w14:textId="77777777" w:rsidR="00797FEF" w:rsidRPr="006F0C7A" w:rsidRDefault="00000000">
            <w:pPr>
              <w:wordWrap w:val="0"/>
              <w:spacing w:line="400" w:lineRule="exact"/>
              <w:rPr>
                <w:rFonts w:ascii="宋体" w:hAnsi="宋体" w:hint="eastAsia"/>
                <w:sz w:val="22"/>
                <w:szCs w:val="22"/>
              </w:rPr>
            </w:pPr>
            <w:r w:rsidRPr="006F0C7A">
              <w:rPr>
                <w:rFonts w:ascii="宋体" w:hAnsi="宋体" w:hint="eastAsia"/>
                <w:sz w:val="22"/>
                <w:szCs w:val="22"/>
              </w:rPr>
              <w:t>1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09EE08" w14:textId="444C7AD2" w:rsidR="00797FEF" w:rsidRPr="006F0C7A" w:rsidRDefault="00673E61">
            <w:pPr>
              <w:wordWrap w:val="0"/>
              <w:spacing w:line="400" w:lineRule="exact"/>
              <w:jc w:val="center"/>
              <w:rPr>
                <w:rFonts w:ascii="宋体" w:hAnsi="宋体" w:hint="eastAsia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招标文件</w:t>
            </w:r>
            <w:r w:rsidRPr="00673E61">
              <w:rPr>
                <w:rFonts w:ascii="宋体" w:hAnsi="宋体" w:hint="eastAsia"/>
                <w:sz w:val="22"/>
                <w:szCs w:val="22"/>
              </w:rPr>
              <w:t>第</w:t>
            </w:r>
            <w:r w:rsidR="007E3E23">
              <w:rPr>
                <w:rFonts w:ascii="宋体" w:hAnsi="宋体" w:hint="eastAsia"/>
                <w:sz w:val="22"/>
                <w:szCs w:val="22"/>
              </w:rPr>
              <w:t>二</w:t>
            </w:r>
            <w:r w:rsidRPr="00673E61">
              <w:rPr>
                <w:rFonts w:ascii="宋体" w:hAnsi="宋体" w:hint="eastAsia"/>
                <w:sz w:val="22"/>
                <w:szCs w:val="22"/>
              </w:rPr>
              <w:t>章</w:t>
            </w:r>
            <w:r>
              <w:rPr>
                <w:rFonts w:ascii="宋体" w:hAnsi="宋体" w:hint="eastAsia"/>
                <w:sz w:val="22"/>
                <w:szCs w:val="22"/>
              </w:rPr>
              <w:t>《</w:t>
            </w:r>
            <w:r w:rsidR="007E3E23">
              <w:rPr>
                <w:rFonts w:ascii="宋体" w:hAnsi="宋体" w:hint="eastAsia"/>
                <w:sz w:val="22"/>
                <w:szCs w:val="22"/>
              </w:rPr>
              <w:t>采购需求</w:t>
            </w:r>
            <w:r>
              <w:rPr>
                <w:rFonts w:ascii="宋体" w:hAnsi="宋体" w:hint="eastAsia"/>
                <w:sz w:val="22"/>
                <w:szCs w:val="22"/>
              </w:rPr>
              <w:t>》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A508E8" w14:textId="3B86FAB3" w:rsidR="00797FEF" w:rsidRPr="006F0C7A" w:rsidRDefault="007E3E23" w:rsidP="001351A0">
            <w:pPr>
              <w:wordWrap w:val="0"/>
              <w:spacing w:line="400" w:lineRule="exact"/>
              <w:rPr>
                <w:rFonts w:ascii="宋体" w:hAnsi="宋体" w:hint="eastAsia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无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858F20" w14:textId="1865A769" w:rsidR="00797FEF" w:rsidRPr="006F0C7A" w:rsidRDefault="006F3419" w:rsidP="00673E61">
            <w:pPr>
              <w:wordWrap w:val="0"/>
              <w:spacing w:line="400" w:lineRule="exact"/>
              <w:ind w:firstLineChars="200" w:firstLine="440"/>
              <w:rPr>
                <w:rFonts w:ascii="宋体" w:hAnsi="宋体" w:hint="eastAsia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澄清事项：</w:t>
            </w:r>
            <w:r w:rsidR="00B830E7">
              <w:rPr>
                <w:rFonts w:ascii="宋体" w:hAnsi="宋体" w:hint="eastAsia"/>
                <w:sz w:val="22"/>
                <w:szCs w:val="22"/>
              </w:rPr>
              <w:t>本项目</w:t>
            </w:r>
            <w:r>
              <w:rPr>
                <w:rFonts w:ascii="宋体" w:hAnsi="宋体" w:hint="eastAsia"/>
                <w:sz w:val="22"/>
                <w:szCs w:val="22"/>
              </w:rPr>
              <w:t>招标文件招标公告及采购需求已经明确采购数量为600台，根据中标</w:t>
            </w:r>
            <w:r w:rsidR="00001799">
              <w:rPr>
                <w:rFonts w:ascii="宋体" w:hAnsi="宋体" w:hint="eastAsia"/>
                <w:sz w:val="22"/>
                <w:szCs w:val="22"/>
              </w:rPr>
              <w:t>人的中标</w:t>
            </w:r>
            <w:r>
              <w:rPr>
                <w:rFonts w:ascii="宋体" w:hAnsi="宋体" w:hint="eastAsia"/>
                <w:sz w:val="22"/>
                <w:szCs w:val="22"/>
              </w:rPr>
              <w:t>单价，</w:t>
            </w:r>
            <w:r w:rsidR="00001799">
              <w:rPr>
                <w:rFonts w:ascii="宋体" w:hAnsi="宋体" w:hint="eastAsia"/>
                <w:sz w:val="22"/>
                <w:szCs w:val="22"/>
              </w:rPr>
              <w:t>项目</w:t>
            </w:r>
            <w:r w:rsidR="00B830E7">
              <w:rPr>
                <w:rFonts w:ascii="宋体" w:hAnsi="宋体" w:hint="eastAsia"/>
                <w:sz w:val="22"/>
                <w:szCs w:val="22"/>
              </w:rPr>
              <w:t>采购</w:t>
            </w:r>
            <w:r>
              <w:rPr>
                <w:rFonts w:ascii="宋体" w:hAnsi="宋体" w:hint="eastAsia"/>
                <w:sz w:val="22"/>
                <w:szCs w:val="22"/>
              </w:rPr>
              <w:t>合同</w:t>
            </w:r>
            <w:r w:rsidR="00001799">
              <w:rPr>
                <w:rFonts w:ascii="宋体" w:hAnsi="宋体" w:hint="eastAsia"/>
                <w:sz w:val="22"/>
                <w:szCs w:val="22"/>
              </w:rPr>
              <w:t>实际采购数量将</w:t>
            </w:r>
            <w:r w:rsidR="007E3E23">
              <w:rPr>
                <w:rFonts w:ascii="宋体" w:hAnsi="宋体" w:hint="eastAsia"/>
                <w:sz w:val="22"/>
                <w:szCs w:val="22"/>
              </w:rPr>
              <w:t>不低于600台，中标人不得以市场原材料价格变动或其他任何理由</w:t>
            </w:r>
            <w:r w:rsidR="00604280">
              <w:rPr>
                <w:rFonts w:ascii="宋体" w:hAnsi="宋体" w:hint="eastAsia"/>
                <w:sz w:val="22"/>
                <w:szCs w:val="22"/>
              </w:rPr>
              <w:t>减</w:t>
            </w:r>
            <w:r w:rsidR="007E3E23">
              <w:rPr>
                <w:rFonts w:ascii="宋体" w:hAnsi="宋体" w:hint="eastAsia"/>
                <w:sz w:val="22"/>
                <w:szCs w:val="22"/>
              </w:rPr>
              <w:t>少供货</w:t>
            </w:r>
            <w:r w:rsidR="00604280">
              <w:rPr>
                <w:rFonts w:ascii="宋体" w:hAnsi="宋体" w:hint="eastAsia"/>
                <w:sz w:val="22"/>
                <w:szCs w:val="22"/>
              </w:rPr>
              <w:t>，投标人应当谨慎结合市场行情变动进行投标。</w:t>
            </w:r>
            <w:r w:rsidR="007E3E23">
              <w:rPr>
                <w:rFonts w:ascii="宋体" w:hAnsi="宋体" w:hint="eastAsia"/>
                <w:sz w:val="22"/>
                <w:szCs w:val="22"/>
              </w:rPr>
              <w:t>中标人供货低于600台的，采购人有权视为中标人违约，依法取消合同而不承担责任。</w:t>
            </w:r>
          </w:p>
        </w:tc>
      </w:tr>
    </w:tbl>
    <w:p w14:paraId="07D69F3D" w14:textId="27C12F80" w:rsidR="00797FEF" w:rsidRPr="006F0C7A" w:rsidRDefault="007E3E23">
      <w:pPr>
        <w:adjustRightInd w:val="0"/>
        <w:snapToGrid w:val="0"/>
        <w:spacing w:line="400" w:lineRule="exact"/>
        <w:ind w:firstLineChars="200" w:firstLine="440"/>
        <w:rPr>
          <w:rFonts w:ascii="宋体" w:hAnsi="宋体" w:hint="eastAsia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更正</w:t>
      </w:r>
      <w:r w:rsidR="00673E61" w:rsidRPr="006F0C7A">
        <w:rPr>
          <w:rFonts w:ascii="宋体" w:hAnsi="宋体" w:hint="eastAsia"/>
          <w:sz w:val="22"/>
          <w:szCs w:val="22"/>
        </w:rPr>
        <w:t>日期：2026年</w:t>
      </w:r>
      <w:r>
        <w:rPr>
          <w:rFonts w:ascii="宋体" w:hAnsi="宋体" w:hint="eastAsia"/>
          <w:sz w:val="22"/>
          <w:szCs w:val="22"/>
        </w:rPr>
        <w:t>7</w:t>
      </w:r>
      <w:r w:rsidR="00673E61" w:rsidRPr="006F0C7A">
        <w:rPr>
          <w:rFonts w:ascii="宋体" w:hAnsi="宋体" w:hint="eastAsia"/>
          <w:sz w:val="22"/>
          <w:szCs w:val="22"/>
        </w:rPr>
        <w:t>月</w:t>
      </w:r>
      <w:r w:rsidR="00673E61">
        <w:rPr>
          <w:rFonts w:ascii="宋体" w:hAnsi="宋体" w:hint="eastAsia"/>
          <w:sz w:val="22"/>
          <w:szCs w:val="22"/>
        </w:rPr>
        <w:t>2</w:t>
      </w:r>
      <w:r>
        <w:rPr>
          <w:rFonts w:ascii="宋体" w:hAnsi="宋体" w:hint="eastAsia"/>
          <w:sz w:val="22"/>
          <w:szCs w:val="22"/>
        </w:rPr>
        <w:t>8</w:t>
      </w:r>
      <w:r w:rsidR="00673E61" w:rsidRPr="006F0C7A">
        <w:rPr>
          <w:rFonts w:ascii="宋体" w:hAnsi="宋体" w:hint="eastAsia"/>
          <w:sz w:val="22"/>
          <w:szCs w:val="22"/>
        </w:rPr>
        <w:t>日</w:t>
      </w:r>
    </w:p>
    <w:p w14:paraId="4FA79B76" w14:textId="77777777" w:rsidR="00797FEF" w:rsidRPr="006F0C7A" w:rsidRDefault="00000000">
      <w:pPr>
        <w:adjustRightInd w:val="0"/>
        <w:snapToGrid w:val="0"/>
        <w:spacing w:line="400" w:lineRule="exact"/>
        <w:ind w:firstLineChars="200" w:firstLine="440"/>
        <w:rPr>
          <w:rFonts w:ascii="宋体" w:hAnsi="宋体" w:hint="eastAsia"/>
          <w:sz w:val="22"/>
          <w:szCs w:val="22"/>
        </w:rPr>
      </w:pPr>
      <w:r w:rsidRPr="006F0C7A">
        <w:rPr>
          <w:rFonts w:ascii="宋体" w:hAnsi="宋体"/>
          <w:sz w:val="22"/>
          <w:szCs w:val="22"/>
        </w:rPr>
        <w:t>其他内容不变。</w:t>
      </w:r>
    </w:p>
    <w:p w14:paraId="6C03CF76" w14:textId="77777777" w:rsidR="00797FEF" w:rsidRPr="006F0C7A" w:rsidRDefault="00000000">
      <w:pPr>
        <w:spacing w:line="400" w:lineRule="exact"/>
        <w:rPr>
          <w:rFonts w:ascii="宋体" w:hAnsi="宋体" w:hint="eastAsia"/>
          <w:sz w:val="22"/>
          <w:szCs w:val="22"/>
        </w:rPr>
      </w:pPr>
      <w:bookmarkStart w:id="9" w:name="_Toc35393816"/>
      <w:bookmarkStart w:id="10" w:name="_Toc35393647"/>
      <w:r w:rsidRPr="006F0C7A">
        <w:rPr>
          <w:rFonts w:ascii="宋体" w:hAnsi="宋体" w:hint="eastAsia"/>
          <w:sz w:val="22"/>
          <w:szCs w:val="22"/>
        </w:rPr>
        <w:t>三、其他补充事宜</w:t>
      </w:r>
      <w:bookmarkEnd w:id="9"/>
      <w:bookmarkEnd w:id="10"/>
    </w:p>
    <w:p w14:paraId="693ADAA6" w14:textId="4DE6E031" w:rsidR="00797FEF" w:rsidRPr="006F0C7A" w:rsidRDefault="00000000">
      <w:pPr>
        <w:spacing w:line="400" w:lineRule="exact"/>
        <w:ind w:firstLineChars="200" w:firstLine="440"/>
        <w:rPr>
          <w:rFonts w:ascii="宋体" w:hAnsi="宋体" w:hint="eastAsia"/>
          <w:sz w:val="22"/>
          <w:szCs w:val="22"/>
        </w:rPr>
      </w:pPr>
      <w:r w:rsidRPr="006F0C7A">
        <w:rPr>
          <w:rFonts w:ascii="宋体" w:hAnsi="宋体" w:hint="eastAsia"/>
          <w:sz w:val="22"/>
          <w:szCs w:val="22"/>
        </w:rPr>
        <w:t>说明：对招标文件内容进行</w:t>
      </w:r>
      <w:r w:rsidR="007E3E23">
        <w:rPr>
          <w:rFonts w:ascii="宋体" w:hAnsi="宋体" w:hint="eastAsia"/>
          <w:sz w:val="22"/>
          <w:szCs w:val="22"/>
        </w:rPr>
        <w:t>更正</w:t>
      </w:r>
      <w:r w:rsidR="001F1F64">
        <w:rPr>
          <w:rFonts w:ascii="宋体" w:hAnsi="宋体" w:hint="eastAsia"/>
          <w:sz w:val="22"/>
          <w:szCs w:val="22"/>
        </w:rPr>
        <w:t>。</w:t>
      </w:r>
    </w:p>
    <w:p w14:paraId="11E30B04" w14:textId="77777777" w:rsidR="00797FEF" w:rsidRPr="006F0C7A" w:rsidRDefault="00000000">
      <w:pPr>
        <w:spacing w:line="400" w:lineRule="exact"/>
        <w:rPr>
          <w:rFonts w:ascii="宋体" w:hAnsi="宋体" w:hint="eastAsia"/>
          <w:sz w:val="22"/>
          <w:szCs w:val="22"/>
        </w:rPr>
      </w:pPr>
      <w:bookmarkStart w:id="11" w:name="_Toc35393648"/>
      <w:bookmarkStart w:id="12" w:name="_Toc28359029"/>
      <w:bookmarkStart w:id="13" w:name="_Toc35393817"/>
      <w:bookmarkStart w:id="14" w:name="_Toc28359106"/>
      <w:r w:rsidRPr="006F0C7A">
        <w:rPr>
          <w:rFonts w:ascii="宋体" w:hAnsi="宋体" w:hint="eastAsia"/>
          <w:sz w:val="22"/>
          <w:szCs w:val="22"/>
        </w:rPr>
        <w:t>四、凡对本次公告内容提出询问，请按以下方式联系。</w:t>
      </w:r>
      <w:bookmarkEnd w:id="11"/>
      <w:bookmarkEnd w:id="12"/>
      <w:bookmarkEnd w:id="13"/>
      <w:bookmarkEnd w:id="14"/>
    </w:p>
    <w:bookmarkEnd w:id="0"/>
    <w:p w14:paraId="3A235BF7" w14:textId="77777777" w:rsidR="007E3E23" w:rsidRPr="007E3E23" w:rsidRDefault="007E3E23" w:rsidP="007E3E23">
      <w:pPr>
        <w:spacing w:line="400" w:lineRule="exact"/>
        <w:ind w:firstLineChars="200" w:firstLine="440"/>
        <w:rPr>
          <w:rFonts w:ascii="宋体" w:hAnsi="宋体" w:hint="eastAsia"/>
          <w:sz w:val="22"/>
          <w:szCs w:val="22"/>
        </w:rPr>
      </w:pPr>
      <w:r w:rsidRPr="007E3E23">
        <w:rPr>
          <w:rFonts w:ascii="宋体" w:hAnsi="宋体" w:hint="eastAsia"/>
          <w:sz w:val="22"/>
          <w:szCs w:val="22"/>
        </w:rPr>
        <w:t>1.采购人信息</w:t>
      </w:r>
    </w:p>
    <w:p w14:paraId="798BE141" w14:textId="77777777" w:rsidR="007E3E23" w:rsidRPr="007E3E23" w:rsidRDefault="007E3E23" w:rsidP="007E3E23">
      <w:pPr>
        <w:spacing w:line="400" w:lineRule="exact"/>
        <w:ind w:firstLineChars="200" w:firstLine="440"/>
        <w:rPr>
          <w:rFonts w:ascii="宋体" w:hAnsi="宋体" w:hint="eastAsia"/>
          <w:sz w:val="22"/>
          <w:szCs w:val="22"/>
        </w:rPr>
      </w:pPr>
      <w:r w:rsidRPr="007E3E23">
        <w:rPr>
          <w:rFonts w:ascii="宋体" w:hAnsi="宋体" w:hint="eastAsia"/>
          <w:sz w:val="22"/>
          <w:szCs w:val="22"/>
        </w:rPr>
        <w:t>名 称：广西福利彩票发行中心</w:t>
      </w:r>
    </w:p>
    <w:p w14:paraId="064D623E" w14:textId="77777777" w:rsidR="007E3E23" w:rsidRPr="007E3E23" w:rsidRDefault="007E3E23" w:rsidP="007E3E23">
      <w:pPr>
        <w:spacing w:line="400" w:lineRule="exact"/>
        <w:ind w:firstLineChars="200" w:firstLine="440"/>
        <w:rPr>
          <w:rFonts w:ascii="宋体" w:hAnsi="宋体" w:hint="eastAsia"/>
          <w:sz w:val="22"/>
          <w:szCs w:val="22"/>
        </w:rPr>
      </w:pPr>
      <w:r w:rsidRPr="007E3E23">
        <w:rPr>
          <w:rFonts w:ascii="宋体" w:hAnsi="宋体" w:hint="eastAsia"/>
          <w:sz w:val="22"/>
          <w:szCs w:val="22"/>
        </w:rPr>
        <w:t>地址：南宁市葛村路23号</w:t>
      </w:r>
    </w:p>
    <w:p w14:paraId="61BEA017" w14:textId="77777777" w:rsidR="007E3E23" w:rsidRPr="007E3E23" w:rsidRDefault="007E3E23" w:rsidP="007E3E23">
      <w:pPr>
        <w:spacing w:line="400" w:lineRule="exact"/>
        <w:ind w:firstLineChars="200" w:firstLine="440"/>
        <w:rPr>
          <w:rFonts w:ascii="宋体" w:hAnsi="宋体" w:hint="eastAsia"/>
          <w:sz w:val="22"/>
          <w:szCs w:val="22"/>
        </w:rPr>
      </w:pPr>
      <w:r w:rsidRPr="007E3E23">
        <w:rPr>
          <w:rFonts w:ascii="宋体" w:hAnsi="宋体" w:hint="eastAsia"/>
          <w:sz w:val="22"/>
          <w:szCs w:val="22"/>
        </w:rPr>
        <w:t>项目联系人：何晓峰</w:t>
      </w:r>
    </w:p>
    <w:p w14:paraId="69107BB4" w14:textId="77777777" w:rsidR="007E3E23" w:rsidRPr="007E3E23" w:rsidRDefault="007E3E23" w:rsidP="007E3E23">
      <w:pPr>
        <w:spacing w:line="400" w:lineRule="exact"/>
        <w:ind w:firstLineChars="200" w:firstLine="440"/>
        <w:rPr>
          <w:rFonts w:ascii="宋体" w:hAnsi="宋体" w:hint="eastAsia"/>
          <w:sz w:val="22"/>
          <w:szCs w:val="22"/>
        </w:rPr>
      </w:pPr>
      <w:r w:rsidRPr="007E3E23">
        <w:rPr>
          <w:rFonts w:ascii="宋体" w:hAnsi="宋体" w:hint="eastAsia"/>
          <w:sz w:val="22"/>
          <w:szCs w:val="22"/>
        </w:rPr>
        <w:t>项目联系方式：0771-2448821</w:t>
      </w:r>
    </w:p>
    <w:p w14:paraId="38669111" w14:textId="77777777" w:rsidR="007E3E23" w:rsidRPr="007E3E23" w:rsidRDefault="007E3E23" w:rsidP="007E3E23">
      <w:pPr>
        <w:spacing w:line="400" w:lineRule="exact"/>
        <w:ind w:firstLineChars="200" w:firstLine="440"/>
        <w:rPr>
          <w:rFonts w:ascii="宋体" w:hAnsi="宋体" w:hint="eastAsia"/>
          <w:sz w:val="22"/>
          <w:szCs w:val="22"/>
        </w:rPr>
      </w:pPr>
      <w:r w:rsidRPr="007E3E23">
        <w:rPr>
          <w:rFonts w:ascii="宋体" w:hAnsi="宋体" w:hint="eastAsia"/>
          <w:sz w:val="22"/>
          <w:szCs w:val="22"/>
        </w:rPr>
        <w:t>2.采购代理机构信息</w:t>
      </w:r>
    </w:p>
    <w:p w14:paraId="51D80980" w14:textId="77777777" w:rsidR="007E3E23" w:rsidRPr="007E3E23" w:rsidRDefault="007E3E23" w:rsidP="007E3E23">
      <w:pPr>
        <w:spacing w:line="400" w:lineRule="exact"/>
        <w:ind w:firstLineChars="200" w:firstLine="440"/>
        <w:rPr>
          <w:rFonts w:ascii="宋体" w:hAnsi="宋体" w:hint="eastAsia"/>
          <w:sz w:val="22"/>
          <w:szCs w:val="22"/>
        </w:rPr>
      </w:pPr>
      <w:r w:rsidRPr="007E3E23">
        <w:rPr>
          <w:rFonts w:ascii="宋体" w:hAnsi="宋体" w:hint="eastAsia"/>
          <w:sz w:val="22"/>
          <w:szCs w:val="22"/>
        </w:rPr>
        <w:t xml:space="preserve">名 称：　云之龙咨询集团有限公司　　</w:t>
      </w:r>
    </w:p>
    <w:p w14:paraId="67F1428C" w14:textId="77777777" w:rsidR="007E3E23" w:rsidRPr="007E3E23" w:rsidRDefault="007E3E23" w:rsidP="007E3E23">
      <w:pPr>
        <w:spacing w:line="400" w:lineRule="exact"/>
        <w:ind w:firstLineChars="200" w:firstLine="440"/>
        <w:rPr>
          <w:rFonts w:ascii="宋体" w:hAnsi="宋体" w:hint="eastAsia"/>
          <w:sz w:val="22"/>
          <w:szCs w:val="22"/>
        </w:rPr>
      </w:pPr>
      <w:r w:rsidRPr="007E3E23">
        <w:rPr>
          <w:rFonts w:ascii="宋体" w:hAnsi="宋体" w:hint="eastAsia"/>
          <w:sz w:val="22"/>
          <w:szCs w:val="22"/>
        </w:rPr>
        <w:t xml:space="preserve">地　址：南宁市良庆区云英路15号3号楼云之龙咨询集团大厦6楼/530201　　</w:t>
      </w:r>
    </w:p>
    <w:p w14:paraId="2D92E6E7" w14:textId="77777777" w:rsidR="007E3E23" w:rsidRPr="007E3E23" w:rsidRDefault="007E3E23" w:rsidP="007E3E23">
      <w:pPr>
        <w:spacing w:line="400" w:lineRule="exact"/>
        <w:ind w:firstLineChars="200" w:firstLine="440"/>
        <w:rPr>
          <w:rFonts w:ascii="宋体" w:hAnsi="宋体" w:hint="eastAsia"/>
          <w:sz w:val="22"/>
          <w:szCs w:val="22"/>
        </w:rPr>
      </w:pPr>
      <w:r w:rsidRPr="007E3E23">
        <w:rPr>
          <w:rFonts w:ascii="宋体" w:hAnsi="宋体" w:hint="eastAsia"/>
          <w:sz w:val="22"/>
          <w:szCs w:val="22"/>
        </w:rPr>
        <w:lastRenderedPageBreak/>
        <w:t>联系方式：0771-2611898、2618118、2618199</w:t>
      </w:r>
    </w:p>
    <w:p w14:paraId="77B0F0ED" w14:textId="77777777" w:rsidR="007E3E23" w:rsidRPr="007E3E23" w:rsidRDefault="007E3E23" w:rsidP="007E3E23">
      <w:pPr>
        <w:spacing w:line="400" w:lineRule="exact"/>
        <w:ind w:firstLineChars="200" w:firstLine="440"/>
        <w:rPr>
          <w:rFonts w:ascii="宋体" w:hAnsi="宋体" w:hint="eastAsia"/>
          <w:sz w:val="22"/>
          <w:szCs w:val="22"/>
        </w:rPr>
      </w:pPr>
      <w:r w:rsidRPr="007E3E23">
        <w:rPr>
          <w:rFonts w:ascii="宋体" w:hAnsi="宋体" w:hint="eastAsia"/>
          <w:sz w:val="22"/>
          <w:szCs w:val="22"/>
        </w:rPr>
        <w:t>3.项目联系方式</w:t>
      </w:r>
    </w:p>
    <w:p w14:paraId="5A17991A" w14:textId="77777777" w:rsidR="007E3E23" w:rsidRPr="007E3E23" w:rsidRDefault="007E3E23" w:rsidP="007E3E23">
      <w:pPr>
        <w:spacing w:line="400" w:lineRule="exact"/>
        <w:ind w:firstLineChars="200" w:firstLine="440"/>
        <w:rPr>
          <w:rFonts w:ascii="宋体" w:hAnsi="宋体" w:hint="eastAsia"/>
          <w:sz w:val="22"/>
          <w:szCs w:val="22"/>
        </w:rPr>
      </w:pPr>
      <w:r w:rsidRPr="007E3E23">
        <w:rPr>
          <w:rFonts w:ascii="宋体" w:hAnsi="宋体" w:hint="eastAsia"/>
          <w:sz w:val="22"/>
          <w:szCs w:val="22"/>
        </w:rPr>
        <w:t>项目联系人：李鸿海、梁俏英</w:t>
      </w:r>
    </w:p>
    <w:p w14:paraId="58BC57C1" w14:textId="56594E97" w:rsidR="00797FEF" w:rsidRPr="006F0C7A" w:rsidRDefault="007E3E23" w:rsidP="007E3E23">
      <w:pPr>
        <w:spacing w:line="400" w:lineRule="exact"/>
        <w:ind w:firstLineChars="200" w:firstLine="440"/>
        <w:rPr>
          <w:sz w:val="18"/>
          <w:szCs w:val="18"/>
        </w:rPr>
      </w:pPr>
      <w:r w:rsidRPr="007E3E23">
        <w:rPr>
          <w:rFonts w:ascii="宋体" w:hAnsi="宋体" w:hint="eastAsia"/>
          <w:sz w:val="22"/>
          <w:szCs w:val="22"/>
        </w:rPr>
        <w:t>电　话：　0771-2611898、2618118、2618199</w:t>
      </w:r>
    </w:p>
    <w:sectPr w:rsidR="00797FEF" w:rsidRPr="006F0C7A">
      <w:footerReference w:type="default" r:id="rId8"/>
      <w:pgSz w:w="11906" w:h="16838"/>
      <w:pgMar w:top="1440" w:right="1440" w:bottom="1440" w:left="144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949A8" w14:textId="77777777" w:rsidR="00874E26" w:rsidRDefault="00874E26">
      <w:r>
        <w:separator/>
      </w:r>
    </w:p>
  </w:endnote>
  <w:endnote w:type="continuationSeparator" w:id="0">
    <w:p w14:paraId="5153AF19" w14:textId="77777777" w:rsidR="00874E26" w:rsidRDefault="00874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9663037"/>
    </w:sdtPr>
    <w:sdtContent>
      <w:p w14:paraId="558D819E" w14:textId="77777777" w:rsidR="00797FEF" w:rsidRDefault="0000000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30B273E6" w14:textId="77777777" w:rsidR="00797FEF" w:rsidRDefault="00797FE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192F3" w14:textId="77777777" w:rsidR="00874E26" w:rsidRDefault="00874E26">
      <w:r>
        <w:separator/>
      </w:r>
    </w:p>
  </w:footnote>
  <w:footnote w:type="continuationSeparator" w:id="0">
    <w:p w14:paraId="6138D638" w14:textId="77777777" w:rsidR="00874E26" w:rsidRDefault="00874E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094"/>
    <w:rsid w:val="0000069C"/>
    <w:rsid w:val="00001799"/>
    <w:rsid w:val="00004EDC"/>
    <w:rsid w:val="00014561"/>
    <w:rsid w:val="000312DE"/>
    <w:rsid w:val="00054ADB"/>
    <w:rsid w:val="0005737B"/>
    <w:rsid w:val="000672E8"/>
    <w:rsid w:val="00071C75"/>
    <w:rsid w:val="000726D8"/>
    <w:rsid w:val="00077FA7"/>
    <w:rsid w:val="0009587B"/>
    <w:rsid w:val="000A6769"/>
    <w:rsid w:val="000D3B95"/>
    <w:rsid w:val="000D5040"/>
    <w:rsid w:val="000D6508"/>
    <w:rsid w:val="000D7FCB"/>
    <w:rsid w:val="000E3185"/>
    <w:rsid w:val="000F31E2"/>
    <w:rsid w:val="000F495C"/>
    <w:rsid w:val="001038C9"/>
    <w:rsid w:val="00105413"/>
    <w:rsid w:val="00110A66"/>
    <w:rsid w:val="00110BD8"/>
    <w:rsid w:val="0012763D"/>
    <w:rsid w:val="001351A0"/>
    <w:rsid w:val="00151C8B"/>
    <w:rsid w:val="00156BEF"/>
    <w:rsid w:val="001654E7"/>
    <w:rsid w:val="0016562A"/>
    <w:rsid w:val="001C0D79"/>
    <w:rsid w:val="001C5702"/>
    <w:rsid w:val="001C59E3"/>
    <w:rsid w:val="001C5D13"/>
    <w:rsid w:val="001D593E"/>
    <w:rsid w:val="001E0305"/>
    <w:rsid w:val="001F0C4E"/>
    <w:rsid w:val="001F1F64"/>
    <w:rsid w:val="00212D20"/>
    <w:rsid w:val="00244094"/>
    <w:rsid w:val="00246690"/>
    <w:rsid w:val="00275305"/>
    <w:rsid w:val="002A123C"/>
    <w:rsid w:val="002A6546"/>
    <w:rsid w:val="002B2F1F"/>
    <w:rsid w:val="002C366F"/>
    <w:rsid w:val="002C3C3B"/>
    <w:rsid w:val="002E327A"/>
    <w:rsid w:val="002E42B1"/>
    <w:rsid w:val="002E56E8"/>
    <w:rsid w:val="002F4172"/>
    <w:rsid w:val="002F4652"/>
    <w:rsid w:val="002F5813"/>
    <w:rsid w:val="002F73EB"/>
    <w:rsid w:val="00316949"/>
    <w:rsid w:val="00321AF3"/>
    <w:rsid w:val="00322E12"/>
    <w:rsid w:val="00322E65"/>
    <w:rsid w:val="00344DF6"/>
    <w:rsid w:val="00354AFA"/>
    <w:rsid w:val="003662E3"/>
    <w:rsid w:val="0037530F"/>
    <w:rsid w:val="00381359"/>
    <w:rsid w:val="0038140D"/>
    <w:rsid w:val="00390D6E"/>
    <w:rsid w:val="003B45AA"/>
    <w:rsid w:val="003B5076"/>
    <w:rsid w:val="003B7C7C"/>
    <w:rsid w:val="003C1FEA"/>
    <w:rsid w:val="003D04C7"/>
    <w:rsid w:val="003D478F"/>
    <w:rsid w:val="00404876"/>
    <w:rsid w:val="00420F33"/>
    <w:rsid w:val="00426958"/>
    <w:rsid w:val="00430D5D"/>
    <w:rsid w:val="0043116B"/>
    <w:rsid w:val="00445621"/>
    <w:rsid w:val="00462448"/>
    <w:rsid w:val="004642DB"/>
    <w:rsid w:val="004749C0"/>
    <w:rsid w:val="004805A1"/>
    <w:rsid w:val="00480647"/>
    <w:rsid w:val="004919AF"/>
    <w:rsid w:val="0049485F"/>
    <w:rsid w:val="004A1DD8"/>
    <w:rsid w:val="004A5322"/>
    <w:rsid w:val="004B0417"/>
    <w:rsid w:val="004C5A0C"/>
    <w:rsid w:val="004C5D8D"/>
    <w:rsid w:val="004F0CA3"/>
    <w:rsid w:val="004F449A"/>
    <w:rsid w:val="00524CB2"/>
    <w:rsid w:val="005549CB"/>
    <w:rsid w:val="00585BA6"/>
    <w:rsid w:val="005902A4"/>
    <w:rsid w:val="005954FE"/>
    <w:rsid w:val="005A7189"/>
    <w:rsid w:val="005B1BC7"/>
    <w:rsid w:val="005B40A0"/>
    <w:rsid w:val="005C3575"/>
    <w:rsid w:val="00601911"/>
    <w:rsid w:val="00604280"/>
    <w:rsid w:val="00614145"/>
    <w:rsid w:val="0062484C"/>
    <w:rsid w:val="00662A5B"/>
    <w:rsid w:val="00673E61"/>
    <w:rsid w:val="006939FC"/>
    <w:rsid w:val="006962DE"/>
    <w:rsid w:val="006A082A"/>
    <w:rsid w:val="006A6781"/>
    <w:rsid w:val="006A69F2"/>
    <w:rsid w:val="006B3046"/>
    <w:rsid w:val="006C1DEF"/>
    <w:rsid w:val="006E17D0"/>
    <w:rsid w:val="006F0C7A"/>
    <w:rsid w:val="006F3419"/>
    <w:rsid w:val="00711C78"/>
    <w:rsid w:val="00717CDF"/>
    <w:rsid w:val="0072722B"/>
    <w:rsid w:val="0073007A"/>
    <w:rsid w:val="00747BB9"/>
    <w:rsid w:val="0079175C"/>
    <w:rsid w:val="0079663A"/>
    <w:rsid w:val="00797FEF"/>
    <w:rsid w:val="007A00F8"/>
    <w:rsid w:val="007C3F45"/>
    <w:rsid w:val="007C4A34"/>
    <w:rsid w:val="007C5054"/>
    <w:rsid w:val="007C7793"/>
    <w:rsid w:val="007D3FCE"/>
    <w:rsid w:val="007E2D83"/>
    <w:rsid w:val="007E3E23"/>
    <w:rsid w:val="007E6D54"/>
    <w:rsid w:val="008035E3"/>
    <w:rsid w:val="0080774A"/>
    <w:rsid w:val="0082137A"/>
    <w:rsid w:val="00822D33"/>
    <w:rsid w:val="008400FF"/>
    <w:rsid w:val="008713F4"/>
    <w:rsid w:val="008718A3"/>
    <w:rsid w:val="00874E26"/>
    <w:rsid w:val="00877C6E"/>
    <w:rsid w:val="00885B00"/>
    <w:rsid w:val="008974EE"/>
    <w:rsid w:val="00897580"/>
    <w:rsid w:val="008A1192"/>
    <w:rsid w:val="008A2FE7"/>
    <w:rsid w:val="008A7166"/>
    <w:rsid w:val="008B2267"/>
    <w:rsid w:val="008C3EFC"/>
    <w:rsid w:val="008C4BE9"/>
    <w:rsid w:val="008C76DF"/>
    <w:rsid w:val="008F1E8B"/>
    <w:rsid w:val="0090581E"/>
    <w:rsid w:val="00912A69"/>
    <w:rsid w:val="009171AE"/>
    <w:rsid w:val="009234A1"/>
    <w:rsid w:val="009332C9"/>
    <w:rsid w:val="00940C37"/>
    <w:rsid w:val="00966F02"/>
    <w:rsid w:val="00980E02"/>
    <w:rsid w:val="00981B7A"/>
    <w:rsid w:val="00996026"/>
    <w:rsid w:val="009A15C7"/>
    <w:rsid w:val="009A3615"/>
    <w:rsid w:val="009A6AE5"/>
    <w:rsid w:val="009B257B"/>
    <w:rsid w:val="009B634F"/>
    <w:rsid w:val="009B69AF"/>
    <w:rsid w:val="009D0A2E"/>
    <w:rsid w:val="009E1641"/>
    <w:rsid w:val="009E7599"/>
    <w:rsid w:val="00A30F31"/>
    <w:rsid w:val="00A3374C"/>
    <w:rsid w:val="00A36782"/>
    <w:rsid w:val="00A516EE"/>
    <w:rsid w:val="00A64888"/>
    <w:rsid w:val="00A71162"/>
    <w:rsid w:val="00A82371"/>
    <w:rsid w:val="00A976B7"/>
    <w:rsid w:val="00AB3D56"/>
    <w:rsid w:val="00AC0BD8"/>
    <w:rsid w:val="00AC35DB"/>
    <w:rsid w:val="00AE372D"/>
    <w:rsid w:val="00AE5D96"/>
    <w:rsid w:val="00AE74CC"/>
    <w:rsid w:val="00B040B1"/>
    <w:rsid w:val="00B26269"/>
    <w:rsid w:val="00B743F7"/>
    <w:rsid w:val="00B830E7"/>
    <w:rsid w:val="00B87B37"/>
    <w:rsid w:val="00BA2020"/>
    <w:rsid w:val="00BB2F04"/>
    <w:rsid w:val="00BC0BAB"/>
    <w:rsid w:val="00BC6C05"/>
    <w:rsid w:val="00BD1DEA"/>
    <w:rsid w:val="00BE755A"/>
    <w:rsid w:val="00C21B83"/>
    <w:rsid w:val="00C34341"/>
    <w:rsid w:val="00C37A88"/>
    <w:rsid w:val="00C470CA"/>
    <w:rsid w:val="00C52F06"/>
    <w:rsid w:val="00C61BBE"/>
    <w:rsid w:val="00C733A1"/>
    <w:rsid w:val="00C86584"/>
    <w:rsid w:val="00C95981"/>
    <w:rsid w:val="00CC66E5"/>
    <w:rsid w:val="00CE6A98"/>
    <w:rsid w:val="00CF00D4"/>
    <w:rsid w:val="00D26832"/>
    <w:rsid w:val="00D26DC4"/>
    <w:rsid w:val="00D3586E"/>
    <w:rsid w:val="00D428EF"/>
    <w:rsid w:val="00D454E1"/>
    <w:rsid w:val="00D50B35"/>
    <w:rsid w:val="00D51014"/>
    <w:rsid w:val="00D55B71"/>
    <w:rsid w:val="00D56361"/>
    <w:rsid w:val="00D57847"/>
    <w:rsid w:val="00D62116"/>
    <w:rsid w:val="00D83AF4"/>
    <w:rsid w:val="00D84CD4"/>
    <w:rsid w:val="00D9241E"/>
    <w:rsid w:val="00D9415A"/>
    <w:rsid w:val="00DA7067"/>
    <w:rsid w:val="00DB091C"/>
    <w:rsid w:val="00DC09FA"/>
    <w:rsid w:val="00DC3982"/>
    <w:rsid w:val="00DC6D6A"/>
    <w:rsid w:val="00DE6678"/>
    <w:rsid w:val="00E16ED8"/>
    <w:rsid w:val="00E43E4C"/>
    <w:rsid w:val="00E457B7"/>
    <w:rsid w:val="00E47E93"/>
    <w:rsid w:val="00E5138E"/>
    <w:rsid w:val="00E562CD"/>
    <w:rsid w:val="00E701FE"/>
    <w:rsid w:val="00E702D6"/>
    <w:rsid w:val="00E75E92"/>
    <w:rsid w:val="00E96052"/>
    <w:rsid w:val="00EC4A82"/>
    <w:rsid w:val="00EC5CF2"/>
    <w:rsid w:val="00ED4B87"/>
    <w:rsid w:val="00ED54AE"/>
    <w:rsid w:val="00ED7C27"/>
    <w:rsid w:val="00ED7C2A"/>
    <w:rsid w:val="00EE3266"/>
    <w:rsid w:val="00F00ED7"/>
    <w:rsid w:val="00F07887"/>
    <w:rsid w:val="00F53A4B"/>
    <w:rsid w:val="00F60AF7"/>
    <w:rsid w:val="00F674EB"/>
    <w:rsid w:val="00F92AB1"/>
    <w:rsid w:val="00FC7B1C"/>
    <w:rsid w:val="00FD1D19"/>
    <w:rsid w:val="00FD66E0"/>
    <w:rsid w:val="0B176485"/>
    <w:rsid w:val="20175CA7"/>
    <w:rsid w:val="217C6D52"/>
    <w:rsid w:val="25617A1C"/>
    <w:rsid w:val="2F1035A6"/>
    <w:rsid w:val="3DBF27C5"/>
    <w:rsid w:val="4AEC1D9D"/>
    <w:rsid w:val="4BBC1AE3"/>
    <w:rsid w:val="56C16938"/>
    <w:rsid w:val="57FA16A5"/>
    <w:rsid w:val="690B2C73"/>
    <w:rsid w:val="6FAD3440"/>
    <w:rsid w:val="740D5354"/>
    <w:rsid w:val="77D132B9"/>
    <w:rsid w:val="7EEA5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BC839E"/>
  <w15:docId w15:val="{FE393B0D-ABDF-44AB-82F3-58FACBF7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"/>
    <w:basedOn w:val="a"/>
    <w:link w:val="a6"/>
    <w:uiPriority w:val="99"/>
    <w:unhideWhenUsed/>
    <w:qFormat/>
    <w:pPr>
      <w:spacing w:after="120"/>
    </w:pPr>
  </w:style>
  <w:style w:type="paragraph" w:styleId="TOC3">
    <w:name w:val="toc 3"/>
    <w:basedOn w:val="a"/>
    <w:next w:val="a"/>
    <w:uiPriority w:val="39"/>
    <w:unhideWhenUsed/>
    <w:qFormat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a7">
    <w:name w:val="Plain Text"/>
    <w:basedOn w:val="a"/>
    <w:link w:val="11"/>
    <w:qFormat/>
    <w:rPr>
      <w:rFonts w:ascii="宋体" w:eastAsiaTheme="minorEastAsia" w:hAnsi="Courier New" w:cstheme="minorBidi"/>
      <w:szCs w:val="22"/>
    </w:rPr>
  </w:style>
  <w:style w:type="paragraph" w:styleId="a8">
    <w:name w:val="Date"/>
    <w:basedOn w:val="a"/>
    <w:next w:val="a"/>
    <w:link w:val="a9"/>
    <w:qFormat/>
    <w:pPr>
      <w:adjustRightInd w:val="0"/>
      <w:spacing w:line="360" w:lineRule="atLeast"/>
      <w:textAlignment w:val="baseline"/>
    </w:pPr>
    <w:rPr>
      <w:rFonts w:ascii="宋体" w:cs="宋体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qFormat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e">
    <w:name w:val="header"/>
    <w:basedOn w:val="a"/>
    <w:link w:val="af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widowControl/>
      <w:spacing w:after="100" w:line="259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a"/>
    <w:next w:val="a"/>
    <w:uiPriority w:val="39"/>
    <w:unhideWhenUsed/>
    <w:qFormat/>
    <w:pPr>
      <w:widowControl/>
      <w:spacing w:after="100" w:line="259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21">
    <w:name w:val="Body Text 2"/>
    <w:basedOn w:val="a"/>
    <w:link w:val="22"/>
    <w:qFormat/>
    <w:pPr>
      <w:spacing w:after="120" w:line="480" w:lineRule="auto"/>
    </w:pPr>
  </w:style>
  <w:style w:type="paragraph" w:styleId="af0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f1">
    <w:name w:val="annotation subject"/>
    <w:basedOn w:val="a3"/>
    <w:next w:val="a3"/>
    <w:link w:val="af2"/>
    <w:uiPriority w:val="99"/>
    <w:semiHidden/>
    <w:unhideWhenUsed/>
    <w:qFormat/>
    <w:rPr>
      <w:b/>
      <w:bCs/>
    </w:rPr>
  </w:style>
  <w:style w:type="table" w:styleId="af3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5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f">
    <w:name w:val="页眉 字符"/>
    <w:basedOn w:val="a0"/>
    <w:link w:val="ae"/>
    <w:uiPriority w:val="99"/>
    <w:qFormat/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1"/>
    </w:rPr>
  </w:style>
  <w:style w:type="character" w:customStyle="1" w:styleId="11">
    <w:name w:val="纯文本 字符1"/>
    <w:basedOn w:val="a0"/>
    <w:link w:val="a7"/>
    <w:qFormat/>
    <w:rPr>
      <w:rFonts w:ascii="宋体" w:hAnsi="Courier New"/>
    </w:rPr>
  </w:style>
  <w:style w:type="character" w:customStyle="1" w:styleId="a9">
    <w:name w:val="日期 字符"/>
    <w:basedOn w:val="a0"/>
    <w:link w:val="a8"/>
    <w:qFormat/>
    <w:rPr>
      <w:rFonts w:ascii="宋体" w:eastAsia="宋体" w:hAnsi="Times New Roman" w:cs="宋体"/>
      <w:kern w:val="0"/>
      <w:sz w:val="24"/>
      <w:szCs w:val="24"/>
    </w:rPr>
  </w:style>
  <w:style w:type="character" w:customStyle="1" w:styleId="ab">
    <w:name w:val="批注框文本 字符"/>
    <w:basedOn w:val="a0"/>
    <w:link w:val="aa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22">
    <w:name w:val="正文文本 2 字符"/>
    <w:basedOn w:val="a0"/>
    <w:link w:val="21"/>
    <w:qFormat/>
    <w:rPr>
      <w:rFonts w:ascii="Times New Roman" w:eastAsia="宋体" w:hAnsi="Times New Roman" w:cs="Times New Roman"/>
      <w:szCs w:val="21"/>
    </w:rPr>
  </w:style>
  <w:style w:type="character" w:customStyle="1" w:styleId="af2">
    <w:name w:val="批注主题 字符"/>
    <w:basedOn w:val="a4"/>
    <w:link w:val="af1"/>
    <w:uiPriority w:val="99"/>
    <w:semiHidden/>
    <w:qFormat/>
    <w:rPr>
      <w:rFonts w:ascii="Times New Roman" w:eastAsia="宋体" w:hAnsi="Times New Roman" w:cs="Times New Roman"/>
      <w:b/>
      <w:bCs/>
      <w:szCs w:val="21"/>
    </w:rPr>
  </w:style>
  <w:style w:type="character" w:customStyle="1" w:styleId="af6">
    <w:name w:val="纯文本 字符"/>
    <w:basedOn w:val="a0"/>
    <w:qFormat/>
    <w:rPr>
      <w:rFonts w:asciiTheme="minorEastAsia" w:hAnsi="Courier New" w:cs="Courier New"/>
      <w:szCs w:val="21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12">
    <w:name w:val="修订1"/>
    <w:hidden/>
    <w:uiPriority w:val="99"/>
    <w:semiHidden/>
    <w:qFormat/>
    <w:rPr>
      <w:kern w:val="2"/>
      <w:sz w:val="21"/>
      <w:szCs w:val="21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TOC20">
    <w:name w:val="TOC 标题2"/>
    <w:basedOn w:val="1"/>
    <w:next w:val="a"/>
    <w:uiPriority w:val="39"/>
    <w:semiHidden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qowt-font10-gbk">
    <w:name w:val="qowt-font10-gbk"/>
    <w:basedOn w:val="a0"/>
    <w:qFormat/>
  </w:style>
  <w:style w:type="character" w:customStyle="1" w:styleId="a6">
    <w:name w:val="正文文本 字符"/>
    <w:basedOn w:val="a0"/>
    <w:link w:val="a5"/>
    <w:uiPriority w:val="99"/>
    <w:qFormat/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4">
    <w:name w:val="纯文本 字符4"/>
    <w:qFormat/>
    <w:rPr>
      <w:rFonts w:ascii="宋体" w:eastAsia="宋体" w:hAnsi="Courier New" w:cs="Courier New"/>
      <w:szCs w:val="21"/>
    </w:rPr>
  </w:style>
  <w:style w:type="paragraph" w:customStyle="1" w:styleId="TableParagraph">
    <w:name w:val="Table Paragraph"/>
    <w:basedOn w:val="a"/>
    <w:uiPriority w:val="1"/>
    <w:qFormat/>
    <w:pPr>
      <w:jc w:val="left"/>
    </w:pPr>
    <w:rPr>
      <w:rFonts w:ascii="Calibri" w:eastAsia="Calibri" w:hAnsi="Calibri" w:cs="黑体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2C0545E-25D8-4DBD-8018-703E2956BE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101</Words>
  <Characters>577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赵璧</dc:creator>
  <cp:lastModifiedBy>鸿海 李</cp:lastModifiedBy>
  <cp:revision>74</cp:revision>
  <cp:lastPrinted>2020-03-23T07:37:00Z</cp:lastPrinted>
  <dcterms:created xsi:type="dcterms:W3CDTF">2023-12-08T08:11:00Z</dcterms:created>
  <dcterms:modified xsi:type="dcterms:W3CDTF">2026-07-28T08:44:00Z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</Properties>
</file>