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989DE0">
      <w:pPr>
        <w:rPr>
          <w:b/>
          <w:sz w:val="32"/>
          <w:szCs w:val="32"/>
        </w:rPr>
      </w:pPr>
      <w:bookmarkStart w:id="0" w:name="_Toc217446030"/>
      <w:bookmarkStart w:id="1" w:name="_Toc183682338"/>
      <w:r>
        <w:rPr>
          <w:rFonts w:hint="eastAsia"/>
        </w:rPr>
        <w:drawing>
          <wp:anchor distT="0" distB="0" distL="114300" distR="114300" simplePos="0" relativeHeight="251661312" behindDoc="1" locked="0" layoutInCell="1" allowOverlap="1">
            <wp:simplePos x="0" y="0"/>
            <wp:positionH relativeFrom="column">
              <wp:posOffset>-900430</wp:posOffset>
            </wp:positionH>
            <wp:positionV relativeFrom="paragraph">
              <wp:posOffset>-877570</wp:posOffset>
            </wp:positionV>
            <wp:extent cx="7597140" cy="10935335"/>
            <wp:effectExtent l="0" t="0" r="3810" b="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3"/>
                    <a:stretch>
                      <a:fillRect/>
                    </a:stretch>
                  </pic:blipFill>
                  <pic:spPr>
                    <a:xfrm>
                      <a:off x="0" y="0"/>
                      <a:ext cx="7597140" cy="10935335"/>
                    </a:xfrm>
                    <a:prstGeom prst="rect">
                      <a:avLst/>
                    </a:prstGeom>
                  </pic:spPr>
                </pic:pic>
              </a:graphicData>
            </a:graphic>
          </wp:anchor>
        </w:drawing>
      </w:r>
    </w:p>
    <w:p w14:paraId="54ED53EB">
      <w:pPr>
        <w:rPr>
          <w:b/>
          <w:sz w:val="32"/>
          <w:szCs w:val="32"/>
        </w:rPr>
      </w:pPr>
    </w:p>
    <w:p w14:paraId="2FB94B65">
      <w:pPr>
        <w:rPr>
          <w:b/>
          <w:sz w:val="32"/>
          <w:szCs w:val="32"/>
        </w:rPr>
      </w:pPr>
    </w:p>
    <w:p w14:paraId="728E202E">
      <w:pPr>
        <w:ind w:firstLine="210" w:firstLineChars="100"/>
        <w:jc w:val="center"/>
        <w:rPr>
          <w:b/>
          <w:sz w:val="32"/>
          <w:szCs w:val="32"/>
        </w:rPr>
      </w:pPr>
      <w:r>
        <w:rPr>
          <w:rFonts w:hint="eastAsia"/>
        </w:rPr>
        <w:drawing>
          <wp:anchor distT="0" distB="0" distL="114300" distR="114300" simplePos="0" relativeHeight="251662336" behindDoc="0" locked="0" layoutInCell="1" allowOverlap="1">
            <wp:simplePos x="0" y="0"/>
            <wp:positionH relativeFrom="column">
              <wp:posOffset>495935</wp:posOffset>
            </wp:positionH>
            <wp:positionV relativeFrom="paragraph">
              <wp:posOffset>193040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4"/>
                    <a:stretch>
                      <a:fillRect/>
                    </a:stretch>
                  </pic:blipFill>
                  <pic:spPr>
                    <a:xfrm>
                      <a:off x="0" y="0"/>
                      <a:ext cx="4654550" cy="584200"/>
                    </a:xfrm>
                    <a:prstGeom prst="rect">
                      <a:avLst/>
                    </a:prstGeom>
                  </pic:spPr>
                </pic:pic>
              </a:graphicData>
            </a:graphic>
          </wp:anchor>
        </w:drawing>
      </w:r>
    </w:p>
    <w:p w14:paraId="51757148">
      <w:pPr>
        <w:widowControl/>
        <w:jc w:val="center"/>
      </w:pPr>
    </w:p>
    <w:p w14:paraId="2187B8A4">
      <w:pPr>
        <w:widowControl/>
        <w:jc w:val="center"/>
      </w:pPr>
    </w:p>
    <w:p w14:paraId="6EC32B1D">
      <w:pPr>
        <w:widowControl/>
        <w:jc w:val="center"/>
      </w:pPr>
    </w:p>
    <w:p w14:paraId="5059F8F0">
      <w:pPr>
        <w:widowControl/>
        <w:jc w:val="cente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4404"/>
      </w:tblGrid>
      <w:tr w14:paraId="614D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457" w:type="dxa"/>
            <w:gridSpan w:val="2"/>
            <w:tcBorders>
              <w:top w:val="nil"/>
              <w:left w:val="nil"/>
              <w:right w:val="nil"/>
            </w:tcBorders>
          </w:tcPr>
          <w:p w14:paraId="26AFDD57">
            <w:pPr>
              <w:snapToGrid w:val="0"/>
              <w:spacing w:line="240" w:lineRule="atLeast"/>
              <w:jc w:val="center"/>
              <w:rPr>
                <w:b/>
                <w:sz w:val="72"/>
                <w:szCs w:val="72"/>
              </w:rPr>
            </w:pPr>
          </w:p>
          <w:p w14:paraId="43CB1764">
            <w:pPr>
              <w:snapToGrid w:val="0"/>
              <w:spacing w:line="240" w:lineRule="atLeast"/>
              <w:jc w:val="center"/>
              <w:rPr>
                <w:b/>
                <w:sz w:val="13"/>
                <w:szCs w:val="13"/>
              </w:rPr>
            </w:pPr>
            <w:r>
              <w:rPr>
                <w:rFonts w:hint="eastAsia"/>
                <w:b/>
                <w:sz w:val="72"/>
                <w:szCs w:val="72"/>
              </w:rPr>
              <w:t>采 购 文 件</w:t>
            </w:r>
          </w:p>
        </w:tc>
      </w:tr>
      <w:tr w14:paraId="68C9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67EE611A">
            <w:pPr>
              <w:rPr>
                <w:b/>
                <w:sz w:val="32"/>
                <w:szCs w:val="32"/>
              </w:rPr>
            </w:pPr>
            <w:r>
              <w:rPr>
                <w:b/>
                <w:sz w:val="32"/>
                <w:szCs w:val="32"/>
              </w:rPr>
              <w:t>项目名称：</w:t>
            </w:r>
          </w:p>
        </w:tc>
        <w:tc>
          <w:tcPr>
            <w:tcW w:w="4404" w:type="dxa"/>
            <w:vAlign w:val="center"/>
          </w:tcPr>
          <w:p w14:paraId="3F1020DA">
            <w:pPr>
              <w:rPr>
                <w:b/>
                <w:sz w:val="32"/>
                <w:szCs w:val="32"/>
              </w:rPr>
            </w:pPr>
            <w:r>
              <w:rPr>
                <w:rFonts w:hint="eastAsia"/>
                <w:b/>
                <w:sz w:val="32"/>
                <w:szCs w:val="32"/>
              </w:rPr>
              <w:t>智能化实训中心</w:t>
            </w:r>
          </w:p>
        </w:tc>
      </w:tr>
      <w:tr w14:paraId="331D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045461D6">
            <w:pPr>
              <w:rPr>
                <w:b/>
                <w:sz w:val="32"/>
                <w:szCs w:val="32"/>
              </w:rPr>
            </w:pPr>
            <w:r>
              <w:rPr>
                <w:b/>
                <w:sz w:val="32"/>
                <w:szCs w:val="32"/>
              </w:rPr>
              <w:t>项目编号：</w:t>
            </w:r>
          </w:p>
        </w:tc>
        <w:tc>
          <w:tcPr>
            <w:tcW w:w="4404" w:type="dxa"/>
            <w:vAlign w:val="center"/>
          </w:tcPr>
          <w:p w14:paraId="343A13FA">
            <w:pPr>
              <w:rPr>
                <w:b/>
                <w:sz w:val="32"/>
                <w:szCs w:val="32"/>
              </w:rPr>
            </w:pPr>
            <w:r>
              <w:rPr>
                <w:rFonts w:hint="eastAsia"/>
                <w:b/>
                <w:sz w:val="32"/>
                <w:szCs w:val="32"/>
              </w:rPr>
              <w:t>GXZC2026-J1-001183-JDZB</w:t>
            </w:r>
          </w:p>
        </w:tc>
      </w:tr>
      <w:tr w14:paraId="607C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01FBAAEF">
            <w:pPr>
              <w:rPr>
                <w:b/>
                <w:sz w:val="32"/>
                <w:szCs w:val="32"/>
              </w:rPr>
            </w:pPr>
            <w:r>
              <w:rPr>
                <w:b/>
                <w:sz w:val="32"/>
                <w:szCs w:val="32"/>
              </w:rPr>
              <w:t>联系电话：</w:t>
            </w:r>
          </w:p>
        </w:tc>
        <w:tc>
          <w:tcPr>
            <w:tcW w:w="4404" w:type="dxa"/>
            <w:vAlign w:val="center"/>
          </w:tcPr>
          <w:p w14:paraId="2ED946C0">
            <w:pPr>
              <w:rPr>
                <w:b/>
                <w:sz w:val="32"/>
                <w:szCs w:val="32"/>
              </w:rPr>
            </w:pPr>
            <w:r>
              <w:rPr>
                <w:b/>
                <w:sz w:val="32"/>
                <w:szCs w:val="32"/>
              </w:rPr>
              <w:t>0771-2808916</w:t>
            </w:r>
          </w:p>
        </w:tc>
      </w:tr>
      <w:tr w14:paraId="5955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116D2AAE">
            <w:pPr>
              <w:rPr>
                <w:b/>
                <w:sz w:val="32"/>
                <w:szCs w:val="32"/>
              </w:rPr>
            </w:pPr>
            <w:r>
              <w:rPr>
                <w:rFonts w:hint="eastAsia"/>
                <w:b/>
                <w:sz w:val="32"/>
                <w:szCs w:val="32"/>
              </w:rPr>
              <w:t>采购方式</w:t>
            </w:r>
          </w:p>
        </w:tc>
        <w:tc>
          <w:tcPr>
            <w:tcW w:w="4404" w:type="dxa"/>
            <w:vAlign w:val="center"/>
          </w:tcPr>
          <w:p w14:paraId="240B1C9F">
            <w:pPr>
              <w:rPr>
                <w:b/>
                <w:sz w:val="32"/>
                <w:szCs w:val="32"/>
              </w:rPr>
            </w:pPr>
            <w:r>
              <w:rPr>
                <w:rFonts w:hint="eastAsia"/>
                <w:b/>
                <w:sz w:val="32"/>
                <w:szCs w:val="32"/>
              </w:rPr>
              <w:t>竞争性谈判</w:t>
            </w:r>
          </w:p>
        </w:tc>
      </w:tr>
    </w:tbl>
    <w:p w14:paraId="486255FA">
      <w:pPr>
        <w:widowControl/>
        <w:jc w:val="center"/>
      </w:pPr>
    </w:p>
    <w:p w14:paraId="7F893CF8">
      <w:pPr>
        <w:widowControl/>
        <w:jc w:val="center"/>
      </w:pPr>
    </w:p>
    <w:p w14:paraId="4EF4FE8A">
      <w:pPr>
        <w:widowControl/>
        <w:jc w:val="center"/>
      </w:pPr>
    </w:p>
    <w:p w14:paraId="27D5C522">
      <w:pPr>
        <w:widowControl/>
        <w:jc w:val="center"/>
      </w:pPr>
    </w:p>
    <w:p w14:paraId="4EF86A64">
      <w:pPr>
        <w:widowControl/>
        <w:jc w:val="center"/>
      </w:pPr>
    </w:p>
    <w:p w14:paraId="2B164B48">
      <w:pPr>
        <w:widowControl/>
        <w:jc w:val="center"/>
      </w:pPr>
    </w:p>
    <w:p w14:paraId="1152D18A">
      <w:pPr>
        <w:widowControl/>
        <w:jc w:val="center"/>
      </w:pPr>
    </w:p>
    <w:p w14:paraId="313D6071">
      <w:pPr>
        <w:widowControl/>
        <w:jc w:val="center"/>
      </w:pPr>
    </w:p>
    <w:p w14:paraId="1AA9A991"/>
    <w:p w14:paraId="79DAE355"/>
    <w:p w14:paraId="5D5034E7"/>
    <w:p w14:paraId="690A7A07"/>
    <w:tbl>
      <w:tblPr>
        <w:tblStyle w:val="51"/>
        <w:tblW w:w="0" w:type="auto"/>
        <w:jc w:val="center"/>
        <w:tblLayout w:type="fixed"/>
        <w:tblCellMar>
          <w:top w:w="0" w:type="dxa"/>
          <w:left w:w="108" w:type="dxa"/>
          <w:bottom w:w="0" w:type="dxa"/>
          <w:right w:w="108" w:type="dxa"/>
        </w:tblCellMar>
      </w:tblPr>
      <w:tblGrid>
        <w:gridCol w:w="2707"/>
        <w:gridCol w:w="6"/>
        <w:gridCol w:w="5571"/>
      </w:tblGrid>
      <w:tr w14:paraId="6865284E">
        <w:tblPrEx>
          <w:tblCellMar>
            <w:top w:w="0" w:type="dxa"/>
            <w:left w:w="108" w:type="dxa"/>
            <w:bottom w:w="0" w:type="dxa"/>
            <w:right w:w="108" w:type="dxa"/>
          </w:tblCellMar>
        </w:tblPrEx>
        <w:trPr>
          <w:trHeight w:val="703" w:hRule="atLeast"/>
          <w:jc w:val="center"/>
        </w:trPr>
        <w:tc>
          <w:tcPr>
            <w:tcW w:w="2707" w:type="dxa"/>
            <w:vAlign w:val="center"/>
          </w:tcPr>
          <w:p w14:paraId="51F83EE6">
            <w:pPr>
              <w:autoSpaceDE w:val="0"/>
              <w:autoSpaceDN w:val="0"/>
              <w:adjustRightInd w:val="0"/>
              <w:jc w:val="right"/>
              <w:rPr>
                <w:b/>
                <w:sz w:val="32"/>
                <w:szCs w:val="32"/>
              </w:rPr>
            </w:pPr>
            <w:r>
              <w:rPr>
                <w:b/>
                <w:sz w:val="32"/>
                <w:szCs w:val="32"/>
              </w:rPr>
              <w:t xml:space="preserve">  采购人：</w:t>
            </w:r>
          </w:p>
        </w:tc>
        <w:tc>
          <w:tcPr>
            <w:tcW w:w="5577" w:type="dxa"/>
            <w:gridSpan w:val="2"/>
            <w:vAlign w:val="center"/>
          </w:tcPr>
          <w:p w14:paraId="3B91EE06">
            <w:pPr>
              <w:autoSpaceDE w:val="0"/>
              <w:autoSpaceDN w:val="0"/>
              <w:adjustRightInd w:val="0"/>
              <w:jc w:val="left"/>
              <w:rPr>
                <w:b/>
                <w:sz w:val="32"/>
                <w:szCs w:val="32"/>
              </w:rPr>
            </w:pPr>
            <w:r>
              <w:rPr>
                <w:b/>
                <w:sz w:val="32"/>
                <w:szCs w:val="32"/>
              </w:rPr>
              <w:t>广西安全工程职业技术学院</w:t>
            </w:r>
          </w:p>
        </w:tc>
      </w:tr>
      <w:tr w14:paraId="58ECDC97">
        <w:tblPrEx>
          <w:tblCellMar>
            <w:top w:w="0" w:type="dxa"/>
            <w:left w:w="108" w:type="dxa"/>
            <w:bottom w:w="0" w:type="dxa"/>
            <w:right w:w="108" w:type="dxa"/>
          </w:tblCellMar>
        </w:tblPrEx>
        <w:trPr>
          <w:trHeight w:val="703" w:hRule="atLeast"/>
          <w:jc w:val="center"/>
        </w:trPr>
        <w:tc>
          <w:tcPr>
            <w:tcW w:w="2713" w:type="dxa"/>
            <w:gridSpan w:val="2"/>
          </w:tcPr>
          <w:p w14:paraId="0BC82729">
            <w:pPr>
              <w:autoSpaceDE w:val="0"/>
              <w:autoSpaceDN w:val="0"/>
              <w:adjustRightInd w:val="0"/>
              <w:jc w:val="right"/>
              <w:rPr>
                <w:b/>
                <w:sz w:val="32"/>
                <w:szCs w:val="32"/>
              </w:rPr>
            </w:pPr>
            <w:r>
              <w:rPr>
                <w:b/>
                <w:sz w:val="32"/>
                <w:szCs w:val="32"/>
              </w:rPr>
              <w:t>采购代理机构：</w:t>
            </w:r>
          </w:p>
        </w:tc>
        <w:tc>
          <w:tcPr>
            <w:tcW w:w="5571" w:type="dxa"/>
          </w:tcPr>
          <w:p w14:paraId="1892F5D0">
            <w:pPr>
              <w:autoSpaceDE w:val="0"/>
              <w:autoSpaceDN w:val="0"/>
              <w:adjustRightInd w:val="0"/>
              <w:rPr>
                <w:b/>
                <w:sz w:val="32"/>
                <w:szCs w:val="32"/>
                <w:u w:val="single"/>
              </w:rPr>
            </w:pPr>
            <w:r>
              <w:rPr>
                <w:b/>
                <w:sz w:val="32"/>
                <w:szCs w:val="32"/>
              </w:rPr>
              <w:t>广西机电设备招标有限公司</w:t>
            </w:r>
          </w:p>
        </w:tc>
      </w:tr>
    </w:tbl>
    <w:p w14:paraId="11D77742"/>
    <w:p w14:paraId="1206CFC2">
      <w:pPr>
        <w:ind w:firstLine="321" w:firstLineChars="100"/>
        <w:jc w:val="center"/>
        <w:rPr>
          <w:b/>
          <w:sz w:val="32"/>
          <w:szCs w:val="32"/>
        </w:rPr>
      </w:pPr>
      <w:r>
        <w:rPr>
          <w:b/>
          <w:sz w:val="32"/>
          <w:szCs w:val="32"/>
        </w:rPr>
        <w:t>2026年5月</w:t>
      </w:r>
    </w:p>
    <w:p w14:paraId="2A5D0278">
      <w:pPr>
        <w:tabs>
          <w:tab w:val="left" w:pos="1710"/>
        </w:tabs>
        <w:sectPr>
          <w:headerReference r:id="rId5" w:type="first"/>
          <w:headerReference r:id="rId3" w:type="default"/>
          <w:footerReference r:id="rId6" w:type="default"/>
          <w:headerReference r:id="rId4" w:type="even"/>
          <w:footerReference r:id="rId7" w:type="even"/>
          <w:pgSz w:w="11906" w:h="16838"/>
          <w:pgMar w:top="1418" w:right="1418" w:bottom="1246" w:left="1418" w:header="851" w:footer="992" w:gutter="0"/>
          <w:pgNumType w:start="0"/>
          <w:cols w:space="720" w:num="1"/>
          <w:titlePg/>
          <w:docGrid w:linePitch="312" w:charSpace="0"/>
        </w:sectPr>
      </w:pPr>
    </w:p>
    <w:p w14:paraId="4D3489E3">
      <w:pPr>
        <w:pStyle w:val="26"/>
        <w:snapToGrid w:val="0"/>
        <w:spacing w:before="120" w:after="120" w:line="320" w:lineRule="exact"/>
        <w:jc w:val="center"/>
        <w:outlineLvl w:val="0"/>
        <w:rPr>
          <w:rFonts w:ascii="Times New Roman" w:hAnsi="Times New Roman" w:cs="Times New Roman"/>
          <w:sz w:val="32"/>
          <w:szCs w:val="32"/>
        </w:rPr>
      </w:pPr>
      <w:bookmarkStart w:id="2" w:name="_Toc489863683"/>
      <w:bookmarkStart w:id="3" w:name="_Toc221723924"/>
      <w:bookmarkStart w:id="4" w:name="_Toc485803390"/>
      <w:bookmarkStart w:id="5" w:name="_Toc221723260"/>
      <w:r>
        <w:rPr>
          <w:rFonts w:ascii="Times New Roman" w:hAnsi="Times New Roman" w:cs="Times New Roman"/>
          <w:sz w:val="32"/>
          <w:szCs w:val="32"/>
        </w:rPr>
        <w:t>目    录</w:t>
      </w:r>
      <w:bookmarkEnd w:id="2"/>
      <w:bookmarkEnd w:id="3"/>
      <w:bookmarkEnd w:id="4"/>
      <w:bookmarkEnd w:id="5"/>
    </w:p>
    <w:p w14:paraId="739AB090">
      <w:pPr>
        <w:pStyle w:val="33"/>
        <w:ind w:firstLine="241"/>
        <w:rPr>
          <w:rFonts w:asciiTheme="minorHAnsi" w:hAnsiTheme="minorHAnsi" w:eastAsiaTheme="minorEastAsia" w:cstheme="minorBidi"/>
          <w:b w:val="0"/>
          <w:bCs w:val="0"/>
          <w:caps w:val="0"/>
          <w:sz w:val="21"/>
          <w:szCs w:val="22"/>
        </w:rPr>
      </w:pPr>
      <w:r>
        <w:rPr>
          <w:rFonts w:ascii="Times New Roman" w:hAnsi="Times New Roman"/>
        </w:rPr>
        <w:fldChar w:fldCharType="begin"/>
      </w:r>
      <w:r>
        <w:rPr>
          <w:rStyle w:val="57"/>
          <w:rFonts w:ascii="Times New Roman" w:hAnsi="Times New Roman"/>
          <w:color w:val="auto"/>
        </w:rPr>
        <w:instrText xml:space="preserve"> TOC \o "1-1" \h \z \u </w:instrText>
      </w:r>
      <w:r>
        <w:rPr>
          <w:rFonts w:ascii="Times New Roman" w:hAnsi="Times New Roman"/>
        </w:rPr>
        <w:fldChar w:fldCharType="separate"/>
      </w:r>
    </w:p>
    <w:p w14:paraId="1074821F">
      <w:pPr>
        <w:pStyle w:val="33"/>
        <w:ind w:firstLine="241"/>
        <w:rPr>
          <w:rFonts w:asciiTheme="minorHAnsi" w:hAnsiTheme="minorHAnsi" w:eastAsiaTheme="minorEastAsia" w:cstheme="minorBidi"/>
          <w:b w:val="0"/>
          <w:bCs w:val="0"/>
          <w:caps w:val="0"/>
          <w:sz w:val="21"/>
          <w:szCs w:val="22"/>
        </w:rPr>
      </w:pPr>
      <w:r>
        <w:fldChar w:fldCharType="begin"/>
      </w:r>
      <w:r>
        <w:instrText xml:space="preserve"> HYPERLINK \l "_Toc221723925" </w:instrText>
      </w:r>
      <w:r>
        <w:fldChar w:fldCharType="separate"/>
      </w:r>
      <w:r>
        <w:rPr>
          <w:rStyle w:val="57"/>
          <w:rFonts w:ascii="Times New Roman" w:hAnsi="Times New Roman"/>
          <w:color w:val="auto"/>
        </w:rPr>
        <w:t>第一章  竞争性谈判公告</w:t>
      </w:r>
      <w:r>
        <w:tab/>
      </w:r>
      <w:r>
        <w:fldChar w:fldCharType="begin"/>
      </w:r>
      <w:r>
        <w:instrText xml:space="preserve"> PAGEREF _Toc221723925 \h </w:instrText>
      </w:r>
      <w:r>
        <w:fldChar w:fldCharType="separate"/>
      </w:r>
      <w:r>
        <w:t>1</w:t>
      </w:r>
      <w:r>
        <w:fldChar w:fldCharType="end"/>
      </w:r>
      <w:r>
        <w:fldChar w:fldCharType="end"/>
      </w:r>
    </w:p>
    <w:p w14:paraId="60B091D6">
      <w:pPr>
        <w:pStyle w:val="33"/>
        <w:ind w:firstLine="241"/>
        <w:rPr>
          <w:rFonts w:asciiTheme="minorHAnsi" w:hAnsiTheme="minorHAnsi" w:eastAsiaTheme="minorEastAsia" w:cstheme="minorBidi"/>
          <w:b w:val="0"/>
          <w:bCs w:val="0"/>
          <w:caps w:val="0"/>
          <w:sz w:val="21"/>
          <w:szCs w:val="22"/>
        </w:rPr>
      </w:pPr>
      <w:r>
        <w:fldChar w:fldCharType="begin"/>
      </w:r>
      <w:r>
        <w:instrText xml:space="preserve"> HYPERLINK \l "_Toc221723926" </w:instrText>
      </w:r>
      <w:r>
        <w:fldChar w:fldCharType="separate"/>
      </w:r>
      <w:r>
        <w:rPr>
          <w:rStyle w:val="57"/>
          <w:rFonts w:ascii="Times New Roman" w:hAnsi="Times New Roman"/>
          <w:color w:val="auto"/>
        </w:rPr>
        <w:t>第二章  采购需求</w:t>
      </w:r>
      <w:r>
        <w:tab/>
      </w:r>
      <w:r>
        <w:fldChar w:fldCharType="begin"/>
      </w:r>
      <w:r>
        <w:instrText xml:space="preserve"> PAGEREF _Toc221723926 \h </w:instrText>
      </w:r>
      <w:r>
        <w:fldChar w:fldCharType="separate"/>
      </w:r>
      <w:r>
        <w:t>4</w:t>
      </w:r>
      <w:r>
        <w:fldChar w:fldCharType="end"/>
      </w:r>
      <w:r>
        <w:fldChar w:fldCharType="end"/>
      </w:r>
    </w:p>
    <w:p w14:paraId="70D7AFE2">
      <w:pPr>
        <w:pStyle w:val="33"/>
        <w:ind w:firstLine="241"/>
        <w:rPr>
          <w:rFonts w:asciiTheme="minorHAnsi" w:hAnsiTheme="minorHAnsi" w:eastAsiaTheme="minorEastAsia" w:cstheme="minorBidi"/>
          <w:b w:val="0"/>
          <w:bCs w:val="0"/>
          <w:caps w:val="0"/>
          <w:sz w:val="21"/>
          <w:szCs w:val="22"/>
        </w:rPr>
      </w:pPr>
      <w:r>
        <w:fldChar w:fldCharType="begin"/>
      </w:r>
      <w:r>
        <w:instrText xml:space="preserve"> HYPERLINK \l "_Toc221723927" </w:instrText>
      </w:r>
      <w:r>
        <w:fldChar w:fldCharType="separate"/>
      </w:r>
      <w:r>
        <w:rPr>
          <w:rStyle w:val="57"/>
          <w:rFonts w:ascii="Times New Roman" w:hAnsi="Times New Roman"/>
          <w:color w:val="auto"/>
        </w:rPr>
        <w:t>第三章  供应商须知</w:t>
      </w:r>
      <w:r>
        <w:tab/>
      </w:r>
      <w:r>
        <w:fldChar w:fldCharType="begin"/>
      </w:r>
      <w:r>
        <w:instrText xml:space="preserve"> PAGEREF _Toc221723927 \h </w:instrText>
      </w:r>
      <w:r>
        <w:fldChar w:fldCharType="separate"/>
      </w:r>
      <w:r>
        <w:t>103</w:t>
      </w:r>
      <w:r>
        <w:fldChar w:fldCharType="end"/>
      </w:r>
      <w:r>
        <w:fldChar w:fldCharType="end"/>
      </w:r>
    </w:p>
    <w:p w14:paraId="1D835595">
      <w:pPr>
        <w:pStyle w:val="33"/>
        <w:ind w:firstLine="241"/>
        <w:rPr>
          <w:rFonts w:asciiTheme="minorHAnsi" w:hAnsiTheme="minorHAnsi" w:eastAsiaTheme="minorEastAsia" w:cstheme="minorBidi"/>
          <w:b w:val="0"/>
          <w:bCs w:val="0"/>
          <w:caps w:val="0"/>
          <w:sz w:val="21"/>
          <w:szCs w:val="22"/>
        </w:rPr>
      </w:pPr>
      <w:r>
        <w:fldChar w:fldCharType="begin"/>
      </w:r>
      <w:r>
        <w:instrText xml:space="preserve"> HYPERLINK \l "_Toc221723928" </w:instrText>
      </w:r>
      <w:r>
        <w:fldChar w:fldCharType="separate"/>
      </w:r>
      <w:r>
        <w:rPr>
          <w:rStyle w:val="57"/>
          <w:rFonts w:ascii="Times New Roman" w:hAnsi="Times New Roman"/>
          <w:color w:val="auto"/>
        </w:rPr>
        <w:t>第四章  评审方法及标准</w:t>
      </w:r>
      <w:r>
        <w:tab/>
      </w:r>
      <w:r>
        <w:fldChar w:fldCharType="begin"/>
      </w:r>
      <w:r>
        <w:instrText xml:space="preserve"> PAGEREF _Toc221723928 \h </w:instrText>
      </w:r>
      <w:r>
        <w:fldChar w:fldCharType="separate"/>
      </w:r>
      <w:r>
        <w:t>122</w:t>
      </w:r>
      <w:r>
        <w:fldChar w:fldCharType="end"/>
      </w:r>
      <w:r>
        <w:fldChar w:fldCharType="end"/>
      </w:r>
    </w:p>
    <w:p w14:paraId="5276FEEF">
      <w:pPr>
        <w:pStyle w:val="33"/>
        <w:ind w:firstLine="241"/>
        <w:rPr>
          <w:rFonts w:asciiTheme="minorHAnsi" w:hAnsiTheme="minorHAnsi" w:eastAsiaTheme="minorEastAsia" w:cstheme="minorBidi"/>
          <w:b w:val="0"/>
          <w:bCs w:val="0"/>
          <w:caps w:val="0"/>
          <w:sz w:val="21"/>
          <w:szCs w:val="22"/>
        </w:rPr>
      </w:pPr>
      <w:r>
        <w:fldChar w:fldCharType="begin"/>
      </w:r>
      <w:r>
        <w:instrText xml:space="preserve"> HYPERLINK \l "_Toc221723929" </w:instrText>
      </w:r>
      <w:r>
        <w:fldChar w:fldCharType="separate"/>
      </w:r>
      <w:r>
        <w:rPr>
          <w:rStyle w:val="57"/>
          <w:rFonts w:ascii="Times New Roman" w:hAnsi="Times New Roman"/>
          <w:color w:val="auto"/>
        </w:rPr>
        <w:t>第五章  合同主要条款格式</w:t>
      </w:r>
      <w:r>
        <w:tab/>
      </w:r>
      <w:r>
        <w:fldChar w:fldCharType="begin"/>
      </w:r>
      <w:r>
        <w:instrText xml:space="preserve"> PAGEREF _Toc221723929 \h </w:instrText>
      </w:r>
      <w:r>
        <w:fldChar w:fldCharType="separate"/>
      </w:r>
      <w:r>
        <w:t>126</w:t>
      </w:r>
      <w:r>
        <w:fldChar w:fldCharType="end"/>
      </w:r>
      <w:r>
        <w:fldChar w:fldCharType="end"/>
      </w:r>
    </w:p>
    <w:p w14:paraId="3A1EED71">
      <w:pPr>
        <w:pStyle w:val="33"/>
        <w:ind w:firstLine="241"/>
        <w:rPr>
          <w:rFonts w:asciiTheme="minorHAnsi" w:hAnsiTheme="minorHAnsi" w:eastAsiaTheme="minorEastAsia" w:cstheme="minorBidi"/>
          <w:b w:val="0"/>
          <w:bCs w:val="0"/>
          <w:caps w:val="0"/>
          <w:sz w:val="21"/>
          <w:szCs w:val="22"/>
        </w:rPr>
      </w:pPr>
      <w:r>
        <w:fldChar w:fldCharType="begin"/>
      </w:r>
      <w:r>
        <w:instrText xml:space="preserve"> HYPERLINK \l "_Toc221723930" </w:instrText>
      </w:r>
      <w:r>
        <w:fldChar w:fldCharType="separate"/>
      </w:r>
      <w:r>
        <w:rPr>
          <w:rStyle w:val="57"/>
          <w:color w:val="auto"/>
        </w:rPr>
        <w:t>第六章  响应文件格式</w:t>
      </w:r>
      <w:r>
        <w:tab/>
      </w:r>
      <w:r>
        <w:fldChar w:fldCharType="begin"/>
      </w:r>
      <w:r>
        <w:instrText xml:space="preserve"> PAGEREF _Toc221723930 \h </w:instrText>
      </w:r>
      <w:r>
        <w:fldChar w:fldCharType="separate"/>
      </w:r>
      <w:r>
        <w:t>131</w:t>
      </w:r>
      <w:r>
        <w:fldChar w:fldCharType="end"/>
      </w:r>
      <w:r>
        <w:fldChar w:fldCharType="end"/>
      </w:r>
    </w:p>
    <w:p w14:paraId="4F87E0FD">
      <w:pPr>
        <w:rPr>
          <w:szCs w:val="28"/>
        </w:rPr>
        <w:sectPr>
          <w:footerReference r:id="rId8" w:type="default"/>
          <w:pgSz w:w="11906" w:h="16838"/>
          <w:pgMar w:top="1135" w:right="1133" w:bottom="1246" w:left="1418" w:header="851" w:footer="903" w:gutter="0"/>
          <w:pgNumType w:start="1"/>
          <w:cols w:space="720" w:num="1"/>
          <w:docGrid w:linePitch="312" w:charSpace="0"/>
        </w:sectPr>
      </w:pPr>
      <w:r>
        <w:rPr>
          <w:szCs w:val="28"/>
        </w:rPr>
        <w:fldChar w:fldCharType="end"/>
      </w:r>
      <w:bookmarkStart w:id="6" w:name="_Toc254970630"/>
      <w:bookmarkStart w:id="7" w:name="_Toc254970489"/>
    </w:p>
    <w:p w14:paraId="2ACF3B0E">
      <w:pPr>
        <w:pStyle w:val="26"/>
        <w:snapToGrid w:val="0"/>
        <w:spacing w:before="120" w:after="120" w:line="320" w:lineRule="exact"/>
        <w:jc w:val="center"/>
        <w:outlineLvl w:val="0"/>
        <w:rPr>
          <w:rFonts w:ascii="Times New Roman" w:hAnsi="Times New Roman" w:cs="Times New Roman"/>
          <w:sz w:val="32"/>
          <w:szCs w:val="32"/>
        </w:rPr>
      </w:pPr>
      <w:r>
        <w:tab/>
      </w:r>
      <w:bookmarkStart w:id="8" w:name="_Toc221723925"/>
      <w:r>
        <w:rPr>
          <w:rFonts w:ascii="Times New Roman" w:hAnsi="Times New Roman" w:cs="Times New Roman"/>
          <w:sz w:val="32"/>
          <w:szCs w:val="32"/>
        </w:rPr>
        <w:t>第一章  竞争性谈判公告</w:t>
      </w:r>
      <w:bookmarkEnd w:id="8"/>
    </w:p>
    <w:bookmarkEnd w:id="6"/>
    <w:bookmarkEnd w:id="7"/>
    <w:p w14:paraId="6B194633">
      <w:pPr>
        <w:spacing w:line="400" w:lineRule="exact"/>
        <w:jc w:val="center"/>
        <w:rPr>
          <w:kern w:val="0"/>
          <w:sz w:val="24"/>
        </w:rPr>
      </w:pPr>
      <w:r>
        <w:rPr>
          <w:kern w:val="0"/>
          <w:sz w:val="24"/>
        </w:rPr>
        <w:t>广西机电设备招标有限公司关于</w:t>
      </w:r>
      <w:r>
        <w:rPr>
          <w:rFonts w:hint="eastAsia"/>
          <w:kern w:val="0"/>
          <w:sz w:val="24"/>
        </w:rPr>
        <w:t>智能化实训中心</w:t>
      </w:r>
    </w:p>
    <w:p w14:paraId="43A7029F">
      <w:pPr>
        <w:spacing w:line="400" w:lineRule="exact"/>
        <w:jc w:val="center"/>
        <w:rPr>
          <w:b/>
          <w:sz w:val="24"/>
        </w:rPr>
      </w:pPr>
      <w:r>
        <w:rPr>
          <w:sz w:val="24"/>
        </w:rPr>
        <w:t>(</w:t>
      </w:r>
      <w:r>
        <w:rPr>
          <w:rFonts w:hint="eastAsia"/>
          <w:sz w:val="24"/>
        </w:rPr>
        <w:t>GXZC2026-J1-001183-JDZB</w:t>
      </w:r>
      <w:r>
        <w:rPr>
          <w:sz w:val="24"/>
        </w:rPr>
        <w:t>)</w:t>
      </w:r>
      <w:r>
        <w:rPr>
          <w:kern w:val="0"/>
          <w:sz w:val="24"/>
        </w:rPr>
        <w:t>竞争性谈判公告</w:t>
      </w:r>
    </w:p>
    <w:p w14:paraId="791C5D68">
      <w:pPr>
        <w:jc w:val="left"/>
        <w:rPr>
          <w:kern w:val="0"/>
          <w:szCs w:val="21"/>
        </w:rPr>
      </w:pPr>
    </w:p>
    <w:p w14:paraId="50386234">
      <w:pPr>
        <w:spacing w:line="312" w:lineRule="auto"/>
        <w:ind w:firstLine="420" w:firstLineChars="200"/>
        <w:jc w:val="left"/>
        <w:rPr>
          <w:b/>
          <w:bCs/>
          <w:kern w:val="0"/>
          <w:sz w:val="22"/>
          <w:szCs w:val="22"/>
        </w:rPr>
      </w:pPr>
      <w:r>
        <w:rPr>
          <w:rFonts w:hint="eastAsia"/>
          <w:szCs w:val="21"/>
        </w:rPr>
        <w:t>项目概况：智能化实训中心的潜在供应商应在广西政府采购云平台（https://www.gcy.zfcg.gxzf.gov.cn/）获取采购文件，并于</w:t>
      </w:r>
      <w:r>
        <w:rPr>
          <w:szCs w:val="21"/>
        </w:rPr>
        <w:t>2026</w:t>
      </w:r>
      <w:r>
        <w:rPr>
          <w:rFonts w:hint="eastAsia"/>
          <w:szCs w:val="21"/>
        </w:rPr>
        <w:t>年</w:t>
      </w:r>
      <w:r>
        <w:rPr>
          <w:rFonts w:hint="eastAsia"/>
          <w:szCs w:val="21"/>
          <w:lang w:val="en-US" w:eastAsia="zh-CN"/>
        </w:rPr>
        <w:t>6</w:t>
      </w:r>
      <w:r>
        <w:rPr>
          <w:rFonts w:hint="eastAsia"/>
          <w:szCs w:val="21"/>
        </w:rPr>
        <w:t>月</w:t>
      </w:r>
      <w:r>
        <w:rPr>
          <w:rFonts w:hint="eastAsia"/>
          <w:szCs w:val="21"/>
          <w:lang w:val="en-US" w:eastAsia="zh-CN"/>
        </w:rPr>
        <w:t>2</w:t>
      </w:r>
      <w:r>
        <w:rPr>
          <w:rFonts w:hint="eastAsia"/>
          <w:szCs w:val="21"/>
        </w:rPr>
        <w:t>日15:00（北京时间）前提交响应文件。</w:t>
      </w:r>
    </w:p>
    <w:p w14:paraId="1E1C55CF">
      <w:pPr>
        <w:spacing w:line="312" w:lineRule="auto"/>
        <w:ind w:firstLine="442" w:firstLineChars="200"/>
        <w:jc w:val="left"/>
        <w:rPr>
          <w:b/>
          <w:bCs/>
          <w:kern w:val="0"/>
          <w:sz w:val="22"/>
          <w:szCs w:val="22"/>
        </w:rPr>
      </w:pPr>
      <w:r>
        <w:rPr>
          <w:rFonts w:hint="eastAsia"/>
          <w:b/>
          <w:bCs/>
          <w:kern w:val="0"/>
          <w:sz w:val="22"/>
          <w:szCs w:val="22"/>
        </w:rPr>
        <w:t xml:space="preserve">一、项目基本情况 </w:t>
      </w:r>
    </w:p>
    <w:p w14:paraId="4014B5C6">
      <w:pPr>
        <w:spacing w:line="360" w:lineRule="exact"/>
        <w:ind w:firstLine="420" w:firstLineChars="200"/>
        <w:jc w:val="left"/>
        <w:rPr>
          <w:kern w:val="0"/>
          <w:szCs w:val="21"/>
        </w:rPr>
      </w:pPr>
      <w:r>
        <w:rPr>
          <w:kern w:val="0"/>
          <w:szCs w:val="21"/>
        </w:rPr>
        <w:t>项目编号：</w:t>
      </w:r>
      <w:r>
        <w:rPr>
          <w:rFonts w:hint="eastAsia"/>
          <w:kern w:val="0"/>
          <w:szCs w:val="21"/>
        </w:rPr>
        <w:t>GXZC2026-J1-001183-JDZB</w:t>
      </w:r>
    </w:p>
    <w:p w14:paraId="758E4305">
      <w:pPr>
        <w:spacing w:line="360" w:lineRule="exact"/>
        <w:ind w:firstLine="420" w:firstLineChars="200"/>
        <w:jc w:val="left"/>
        <w:rPr>
          <w:kern w:val="0"/>
          <w:szCs w:val="21"/>
        </w:rPr>
      </w:pPr>
      <w:r>
        <w:rPr>
          <w:kern w:val="0"/>
          <w:szCs w:val="21"/>
        </w:rPr>
        <w:t>项目名称：</w:t>
      </w:r>
      <w:r>
        <w:rPr>
          <w:rFonts w:hint="eastAsia"/>
          <w:kern w:val="0"/>
          <w:szCs w:val="21"/>
        </w:rPr>
        <w:t>智能化实训中心</w:t>
      </w:r>
    </w:p>
    <w:p w14:paraId="6DAE0BB4">
      <w:pPr>
        <w:spacing w:line="360" w:lineRule="exact"/>
        <w:ind w:firstLine="420" w:firstLineChars="200"/>
        <w:jc w:val="left"/>
        <w:rPr>
          <w:kern w:val="0"/>
          <w:szCs w:val="21"/>
        </w:rPr>
      </w:pPr>
      <w:r>
        <w:rPr>
          <w:rFonts w:hint="eastAsia"/>
          <w:kern w:val="0"/>
          <w:szCs w:val="21"/>
        </w:rPr>
        <w:t xml:space="preserve">采购方式：竞争性谈判 </w:t>
      </w:r>
    </w:p>
    <w:p w14:paraId="4903E004">
      <w:pPr>
        <w:spacing w:line="360" w:lineRule="exact"/>
        <w:ind w:firstLine="420" w:firstLineChars="200"/>
        <w:jc w:val="left"/>
        <w:rPr>
          <w:kern w:val="0"/>
          <w:szCs w:val="21"/>
        </w:rPr>
      </w:pPr>
      <w:r>
        <w:rPr>
          <w:rFonts w:hint="eastAsia"/>
          <w:kern w:val="0"/>
          <w:szCs w:val="21"/>
        </w:rPr>
        <w:t>预算总金额（元）：</w:t>
      </w:r>
      <w:r>
        <w:rPr>
          <w:kern w:val="0"/>
          <w:szCs w:val="21"/>
        </w:rPr>
        <w:t>1405700.00</w:t>
      </w:r>
    </w:p>
    <w:p w14:paraId="34B5DB63">
      <w:pPr>
        <w:spacing w:line="360" w:lineRule="exact"/>
        <w:ind w:firstLine="420" w:firstLineChars="200"/>
        <w:jc w:val="left"/>
        <w:rPr>
          <w:kern w:val="0"/>
          <w:szCs w:val="21"/>
        </w:rPr>
      </w:pPr>
      <w:r>
        <w:rPr>
          <w:rFonts w:hint="eastAsia"/>
          <w:kern w:val="0"/>
          <w:szCs w:val="21"/>
        </w:rPr>
        <w:t>采购需求：</w:t>
      </w:r>
    </w:p>
    <w:p w14:paraId="3FAE27F3">
      <w:pPr>
        <w:spacing w:line="360" w:lineRule="exact"/>
        <w:ind w:left="315" w:firstLine="420"/>
      </w:pPr>
      <w:r>
        <w:rPr>
          <w:rFonts w:hint="eastAsia"/>
        </w:rPr>
        <w:t>标项一</w:t>
      </w:r>
    </w:p>
    <w:p w14:paraId="173F7DF4">
      <w:pPr>
        <w:spacing w:line="360" w:lineRule="exact"/>
        <w:ind w:firstLine="735" w:firstLineChars="350"/>
        <w:jc w:val="left"/>
        <w:rPr>
          <w:kern w:val="0"/>
          <w:szCs w:val="21"/>
        </w:rPr>
      </w:pPr>
      <w:r>
        <w:rPr>
          <w:rFonts w:hint="eastAsia"/>
          <w:kern w:val="0"/>
          <w:szCs w:val="21"/>
        </w:rPr>
        <w:t>标项名称：建筑智能化系统安装与调试实训中心</w:t>
      </w:r>
    </w:p>
    <w:p w14:paraId="79CFC9F6">
      <w:pPr>
        <w:spacing w:line="360" w:lineRule="exact"/>
        <w:ind w:firstLine="735" w:firstLineChars="350"/>
        <w:jc w:val="left"/>
        <w:rPr>
          <w:kern w:val="0"/>
          <w:szCs w:val="21"/>
        </w:rPr>
      </w:pPr>
      <w:r>
        <w:rPr>
          <w:rFonts w:hint="eastAsia"/>
          <w:kern w:val="0"/>
          <w:szCs w:val="21"/>
        </w:rPr>
        <w:t>数量：1批</w:t>
      </w:r>
    </w:p>
    <w:p w14:paraId="3383D7C8">
      <w:pPr>
        <w:spacing w:line="360" w:lineRule="exact"/>
        <w:ind w:firstLine="735" w:firstLineChars="350"/>
        <w:jc w:val="left"/>
        <w:rPr>
          <w:kern w:val="0"/>
          <w:szCs w:val="21"/>
        </w:rPr>
      </w:pPr>
      <w:r>
        <w:rPr>
          <w:rFonts w:hint="eastAsia"/>
          <w:kern w:val="0"/>
          <w:szCs w:val="21"/>
        </w:rPr>
        <w:t>预算金额（元）：</w:t>
      </w:r>
      <w:r>
        <w:rPr>
          <w:kern w:val="0"/>
          <w:szCs w:val="21"/>
        </w:rPr>
        <w:t>889500.00</w:t>
      </w:r>
    </w:p>
    <w:p w14:paraId="63F9DF68">
      <w:pPr>
        <w:spacing w:line="360" w:lineRule="exact"/>
        <w:ind w:firstLine="735" w:firstLineChars="350"/>
        <w:jc w:val="left"/>
        <w:rPr>
          <w:kern w:val="0"/>
          <w:szCs w:val="21"/>
        </w:rPr>
      </w:pPr>
      <w:r>
        <w:rPr>
          <w:rFonts w:hint="eastAsia" w:ascii="宋体" w:hAnsi="宋体" w:cs="宋体"/>
          <w:szCs w:val="21"/>
        </w:rPr>
        <w:t>建设内容：建筑智能化系统安装与调试实训教学套装、建筑智能化系统安装与调试实训教学管理平台，教学辅助设备，建筑智能化系统安装与调试实训平台，AIOT布线安装调试套装、培训服务等</w:t>
      </w:r>
      <w:r>
        <w:rPr>
          <w:rFonts w:hint="eastAsia" w:ascii="宋体" w:hAnsi="宋体" w:cs="宋体"/>
          <w:kern w:val="0"/>
          <w:szCs w:val="21"/>
          <w:lang w:bidi="ar"/>
        </w:rPr>
        <w:t>。</w:t>
      </w:r>
      <w:r>
        <w:rPr>
          <w:rFonts w:hint="eastAsia"/>
          <w:kern w:val="0"/>
          <w:szCs w:val="21"/>
        </w:rPr>
        <w:t>如需进一步了解详细内容，详见谈判文件。</w:t>
      </w:r>
    </w:p>
    <w:p w14:paraId="03FC8B20">
      <w:pPr>
        <w:spacing w:line="360" w:lineRule="exact"/>
        <w:ind w:firstLine="735" w:firstLineChars="350"/>
        <w:jc w:val="left"/>
        <w:rPr>
          <w:kern w:val="0"/>
          <w:szCs w:val="21"/>
        </w:rPr>
      </w:pPr>
      <w:r>
        <w:rPr>
          <w:rFonts w:hint="eastAsia"/>
          <w:kern w:val="0"/>
          <w:szCs w:val="21"/>
        </w:rPr>
        <w:t>最高限价（如有）：</w:t>
      </w:r>
      <w:r>
        <w:rPr>
          <w:kern w:val="0"/>
          <w:szCs w:val="21"/>
        </w:rPr>
        <w:t>889500.00</w:t>
      </w:r>
    </w:p>
    <w:p w14:paraId="0A720526">
      <w:pPr>
        <w:spacing w:line="360" w:lineRule="exact"/>
        <w:ind w:firstLine="735" w:firstLineChars="350"/>
        <w:jc w:val="left"/>
        <w:rPr>
          <w:kern w:val="0"/>
          <w:szCs w:val="21"/>
        </w:rPr>
      </w:pPr>
      <w:r>
        <w:rPr>
          <w:rFonts w:hint="eastAsia"/>
          <w:kern w:val="0"/>
          <w:szCs w:val="21"/>
        </w:rPr>
        <w:t>合同履约期限：自签订合同之日起30个日历日内交付并安装调试验收完毕；</w:t>
      </w:r>
    </w:p>
    <w:p w14:paraId="533C30F6">
      <w:pPr>
        <w:spacing w:line="360" w:lineRule="exact"/>
        <w:ind w:firstLine="735" w:firstLineChars="350"/>
        <w:jc w:val="left"/>
        <w:rPr>
          <w:kern w:val="0"/>
          <w:szCs w:val="21"/>
        </w:rPr>
      </w:pPr>
      <w:r>
        <w:rPr>
          <w:kern w:val="0"/>
          <w:szCs w:val="21"/>
        </w:rPr>
        <w:t>本项目</w:t>
      </w:r>
      <w:r>
        <w:rPr>
          <w:rFonts w:hint="eastAsia"/>
          <w:kern w:val="0"/>
          <w:szCs w:val="21"/>
        </w:rPr>
        <w:t>（</w:t>
      </w:r>
      <w:r>
        <w:rPr>
          <w:rFonts w:hint="eastAsia"/>
          <w:szCs w:val="21"/>
        </w:rPr>
        <w:t>否</w:t>
      </w:r>
      <w:r>
        <w:rPr>
          <w:rFonts w:hint="eastAsia"/>
          <w:kern w:val="0"/>
          <w:szCs w:val="21"/>
        </w:rPr>
        <w:t>）接受</w:t>
      </w:r>
      <w:r>
        <w:rPr>
          <w:kern w:val="0"/>
          <w:szCs w:val="21"/>
        </w:rPr>
        <w:t>联合体。</w:t>
      </w:r>
    </w:p>
    <w:p w14:paraId="472F2303">
      <w:pPr>
        <w:spacing w:line="360" w:lineRule="exact"/>
        <w:ind w:firstLine="735" w:firstLineChars="350"/>
        <w:jc w:val="left"/>
        <w:rPr>
          <w:kern w:val="0"/>
          <w:szCs w:val="21"/>
        </w:rPr>
      </w:pPr>
      <w:r>
        <w:rPr>
          <w:rFonts w:hint="eastAsia"/>
          <w:kern w:val="0"/>
          <w:szCs w:val="21"/>
        </w:rPr>
        <w:t>备注：无</w:t>
      </w:r>
      <w:r>
        <w:rPr>
          <w:kern w:val="0"/>
          <w:szCs w:val="21"/>
        </w:rPr>
        <w:t>。</w:t>
      </w:r>
    </w:p>
    <w:p w14:paraId="765EF52A">
      <w:pPr>
        <w:pStyle w:val="19"/>
      </w:pPr>
    </w:p>
    <w:p w14:paraId="33F04C9C">
      <w:pPr>
        <w:spacing w:line="360" w:lineRule="exact"/>
        <w:ind w:left="315" w:firstLine="420"/>
      </w:pPr>
      <w:r>
        <w:rPr>
          <w:rFonts w:hint="eastAsia"/>
        </w:rPr>
        <w:t>标项二</w:t>
      </w:r>
    </w:p>
    <w:p w14:paraId="24B7DC5B">
      <w:pPr>
        <w:spacing w:line="360" w:lineRule="exact"/>
        <w:ind w:firstLine="735" w:firstLineChars="350"/>
        <w:jc w:val="left"/>
        <w:rPr>
          <w:kern w:val="0"/>
          <w:szCs w:val="21"/>
        </w:rPr>
      </w:pPr>
      <w:r>
        <w:rPr>
          <w:rFonts w:hint="eastAsia"/>
          <w:kern w:val="0"/>
          <w:szCs w:val="21"/>
        </w:rPr>
        <w:t>标项名称：工业机器人基础实训室</w:t>
      </w:r>
    </w:p>
    <w:p w14:paraId="3C8D672D">
      <w:pPr>
        <w:spacing w:line="360" w:lineRule="exact"/>
        <w:ind w:firstLine="735" w:firstLineChars="350"/>
        <w:jc w:val="left"/>
        <w:rPr>
          <w:kern w:val="0"/>
          <w:szCs w:val="21"/>
        </w:rPr>
      </w:pPr>
      <w:r>
        <w:rPr>
          <w:rFonts w:hint="eastAsia"/>
          <w:kern w:val="0"/>
          <w:szCs w:val="21"/>
        </w:rPr>
        <w:t>数量：1批</w:t>
      </w:r>
    </w:p>
    <w:p w14:paraId="17BBF434">
      <w:pPr>
        <w:spacing w:line="360" w:lineRule="exact"/>
        <w:ind w:firstLine="735" w:firstLineChars="350"/>
        <w:jc w:val="left"/>
        <w:rPr>
          <w:kern w:val="0"/>
          <w:szCs w:val="21"/>
        </w:rPr>
      </w:pPr>
      <w:r>
        <w:rPr>
          <w:rFonts w:hint="eastAsia"/>
          <w:kern w:val="0"/>
          <w:szCs w:val="21"/>
        </w:rPr>
        <w:t>预算金额（元）：</w:t>
      </w:r>
      <w:r>
        <w:rPr>
          <w:kern w:val="0"/>
          <w:szCs w:val="21"/>
        </w:rPr>
        <w:t>516200.00</w:t>
      </w:r>
    </w:p>
    <w:p w14:paraId="209433FA">
      <w:pPr>
        <w:spacing w:line="360" w:lineRule="exact"/>
        <w:ind w:firstLine="735" w:firstLineChars="350"/>
        <w:jc w:val="left"/>
        <w:rPr>
          <w:kern w:val="0"/>
          <w:szCs w:val="21"/>
        </w:rPr>
      </w:pPr>
      <w:r>
        <w:rPr>
          <w:rFonts w:hint="eastAsia"/>
          <w:kern w:val="0"/>
          <w:szCs w:val="21"/>
        </w:rPr>
        <w:t>建设内容：工业机器人基础实训室由工业机器人、实训台、码垛模块等模块组成。可用于机电一体化技术（机器人应用方向）等专业的《工业机器人编程与操作》课程实训授课及工业机器人应用编程职业技能等级的培训考核。如需进一步了解详细内容，详见谈判文件。</w:t>
      </w:r>
    </w:p>
    <w:p w14:paraId="709AC36D">
      <w:pPr>
        <w:spacing w:line="360" w:lineRule="exact"/>
        <w:ind w:firstLine="735" w:firstLineChars="350"/>
        <w:jc w:val="left"/>
        <w:rPr>
          <w:kern w:val="0"/>
          <w:szCs w:val="21"/>
        </w:rPr>
      </w:pPr>
      <w:r>
        <w:rPr>
          <w:rFonts w:hint="eastAsia"/>
          <w:kern w:val="0"/>
          <w:szCs w:val="21"/>
        </w:rPr>
        <w:t>最高限价（如有）：</w:t>
      </w:r>
      <w:r>
        <w:rPr>
          <w:kern w:val="0"/>
          <w:szCs w:val="21"/>
        </w:rPr>
        <w:t>516200.00</w:t>
      </w:r>
    </w:p>
    <w:p w14:paraId="7C4822FB">
      <w:pPr>
        <w:spacing w:line="360" w:lineRule="exact"/>
        <w:ind w:firstLine="735" w:firstLineChars="350"/>
        <w:jc w:val="left"/>
        <w:rPr>
          <w:kern w:val="0"/>
          <w:szCs w:val="21"/>
        </w:rPr>
      </w:pPr>
      <w:r>
        <w:rPr>
          <w:rFonts w:hint="eastAsia"/>
          <w:kern w:val="0"/>
          <w:szCs w:val="21"/>
        </w:rPr>
        <w:t>合同履约期限：合同签订后20个工作日内完成安装调试并交付使用。</w:t>
      </w:r>
    </w:p>
    <w:p w14:paraId="7672F715">
      <w:pPr>
        <w:spacing w:line="360" w:lineRule="exact"/>
        <w:ind w:firstLine="735" w:firstLineChars="350"/>
        <w:jc w:val="left"/>
        <w:rPr>
          <w:kern w:val="0"/>
          <w:szCs w:val="21"/>
        </w:rPr>
      </w:pPr>
      <w:r>
        <w:rPr>
          <w:kern w:val="0"/>
          <w:szCs w:val="21"/>
        </w:rPr>
        <w:t>本项目</w:t>
      </w:r>
      <w:r>
        <w:rPr>
          <w:rFonts w:hint="eastAsia"/>
          <w:kern w:val="0"/>
          <w:szCs w:val="21"/>
        </w:rPr>
        <w:t>（否）接受</w:t>
      </w:r>
      <w:r>
        <w:rPr>
          <w:kern w:val="0"/>
          <w:szCs w:val="21"/>
        </w:rPr>
        <w:t>联合体。</w:t>
      </w:r>
    </w:p>
    <w:p w14:paraId="337DE33B">
      <w:pPr>
        <w:spacing w:line="360" w:lineRule="exact"/>
        <w:ind w:firstLine="735" w:firstLineChars="350"/>
        <w:jc w:val="left"/>
        <w:rPr>
          <w:kern w:val="0"/>
          <w:szCs w:val="21"/>
        </w:rPr>
      </w:pPr>
      <w:r>
        <w:rPr>
          <w:rFonts w:hint="eastAsia"/>
          <w:kern w:val="0"/>
          <w:szCs w:val="21"/>
        </w:rPr>
        <w:t>备注：无</w:t>
      </w:r>
      <w:r>
        <w:rPr>
          <w:kern w:val="0"/>
          <w:szCs w:val="21"/>
        </w:rPr>
        <w:t>。</w:t>
      </w:r>
    </w:p>
    <w:p w14:paraId="7F8318FC">
      <w:pPr>
        <w:pStyle w:val="19"/>
      </w:pPr>
    </w:p>
    <w:p w14:paraId="6362717B">
      <w:pPr>
        <w:spacing w:line="312" w:lineRule="auto"/>
        <w:ind w:firstLine="442" w:firstLineChars="200"/>
        <w:jc w:val="left"/>
        <w:rPr>
          <w:b/>
          <w:bCs/>
          <w:kern w:val="0"/>
          <w:sz w:val="22"/>
          <w:szCs w:val="22"/>
        </w:rPr>
      </w:pPr>
      <w:r>
        <w:rPr>
          <w:rFonts w:hint="eastAsia"/>
          <w:b/>
          <w:bCs/>
          <w:kern w:val="0"/>
          <w:sz w:val="22"/>
          <w:szCs w:val="22"/>
        </w:rPr>
        <w:t>二、申请人的资格要求</w:t>
      </w:r>
    </w:p>
    <w:p w14:paraId="52A8784A">
      <w:pPr>
        <w:spacing w:line="312" w:lineRule="auto"/>
        <w:ind w:firstLine="420" w:firstLineChars="200"/>
        <w:jc w:val="left"/>
        <w:rPr>
          <w:szCs w:val="21"/>
        </w:rPr>
      </w:pPr>
      <w:r>
        <w:rPr>
          <w:kern w:val="0"/>
          <w:szCs w:val="21"/>
        </w:rPr>
        <w:t>1</w:t>
      </w:r>
      <w:r>
        <w:rPr>
          <w:rFonts w:hint="eastAsia"/>
          <w:kern w:val="0"/>
          <w:szCs w:val="21"/>
        </w:rPr>
        <w:t>.满足</w:t>
      </w:r>
      <w:r>
        <w:rPr>
          <w:kern w:val="0"/>
          <w:szCs w:val="21"/>
        </w:rPr>
        <w:t>《中华人民共和国政府采购法》第二十二条规定；</w:t>
      </w:r>
    </w:p>
    <w:p w14:paraId="241B8B59">
      <w:pPr>
        <w:spacing w:line="312" w:lineRule="auto"/>
        <w:ind w:firstLine="420" w:firstLineChars="200"/>
        <w:jc w:val="left"/>
        <w:rPr>
          <w:kern w:val="0"/>
          <w:szCs w:val="21"/>
        </w:rPr>
      </w:pPr>
      <w:r>
        <w:rPr>
          <w:rFonts w:hint="eastAsia"/>
          <w:szCs w:val="21"/>
        </w:rPr>
        <w:t>2.落实政府采购政策需满足的资格要求：</w:t>
      </w:r>
      <w:bookmarkStart w:id="9" w:name="_Hlk132732708"/>
      <w:r>
        <w:rPr>
          <w:rFonts w:hint="eastAsia"/>
          <w:szCs w:val="21"/>
        </w:rPr>
        <w:t>本项目专门面向中小企业</w:t>
      </w:r>
      <w:r>
        <w:rPr>
          <w:rFonts w:hint="eastAsia"/>
          <w:kern w:val="0"/>
          <w:szCs w:val="21"/>
        </w:rPr>
        <w:t>。</w:t>
      </w:r>
    </w:p>
    <w:bookmarkEnd w:id="9"/>
    <w:p w14:paraId="4FBD8E5A">
      <w:pPr>
        <w:spacing w:line="312" w:lineRule="auto"/>
        <w:ind w:firstLine="420" w:firstLineChars="200"/>
        <w:jc w:val="left"/>
        <w:rPr>
          <w:kern w:val="0"/>
          <w:szCs w:val="21"/>
        </w:rPr>
      </w:pPr>
      <w:r>
        <w:rPr>
          <w:kern w:val="0"/>
          <w:szCs w:val="21"/>
        </w:rPr>
        <w:t>3</w:t>
      </w:r>
      <w:r>
        <w:rPr>
          <w:rFonts w:hint="eastAsia"/>
          <w:kern w:val="0"/>
          <w:szCs w:val="21"/>
        </w:rPr>
        <w:t>.本项目的</w:t>
      </w:r>
      <w:r>
        <w:rPr>
          <w:kern w:val="0"/>
          <w:szCs w:val="21"/>
        </w:rPr>
        <w:t>特定资格</w:t>
      </w:r>
      <w:r>
        <w:rPr>
          <w:rFonts w:hint="eastAsia"/>
          <w:kern w:val="0"/>
          <w:szCs w:val="21"/>
        </w:rPr>
        <w:t>要求</w:t>
      </w:r>
      <w:r>
        <w:rPr>
          <w:kern w:val="0"/>
          <w:szCs w:val="21"/>
        </w:rPr>
        <w:t>：</w:t>
      </w:r>
    </w:p>
    <w:p w14:paraId="360AF54D">
      <w:pPr>
        <w:spacing w:line="312" w:lineRule="auto"/>
        <w:ind w:firstLine="420" w:firstLineChars="200"/>
        <w:jc w:val="left"/>
        <w:rPr>
          <w:kern w:val="0"/>
          <w:szCs w:val="21"/>
        </w:rPr>
      </w:pPr>
      <w:r>
        <w:rPr>
          <w:kern w:val="0"/>
          <w:szCs w:val="21"/>
        </w:rPr>
        <w:t>（1）资质要求：无。</w:t>
      </w:r>
    </w:p>
    <w:p w14:paraId="5D71664F">
      <w:pPr>
        <w:spacing w:line="312" w:lineRule="auto"/>
        <w:ind w:firstLine="420" w:firstLineChars="200"/>
        <w:jc w:val="left"/>
        <w:rPr>
          <w:kern w:val="0"/>
          <w:szCs w:val="21"/>
        </w:rPr>
      </w:pPr>
      <w:r>
        <w:rPr>
          <w:kern w:val="0"/>
          <w:szCs w:val="21"/>
        </w:rPr>
        <w:t>（2）业绩要求：无。</w:t>
      </w:r>
    </w:p>
    <w:p w14:paraId="626ECEA5">
      <w:pPr>
        <w:spacing w:line="312" w:lineRule="auto"/>
        <w:ind w:firstLine="420" w:firstLineChars="200"/>
        <w:jc w:val="left"/>
        <w:rPr>
          <w:kern w:val="0"/>
          <w:szCs w:val="21"/>
        </w:rPr>
      </w:pPr>
      <w:r>
        <w:rPr>
          <w:rFonts w:hint="eastAsia"/>
          <w:kern w:val="0"/>
          <w:szCs w:val="21"/>
        </w:rPr>
        <w:t>（</w:t>
      </w:r>
      <w:r>
        <w:rPr>
          <w:kern w:val="0"/>
          <w:szCs w:val="21"/>
        </w:rPr>
        <w:t>3</w:t>
      </w:r>
      <w:r>
        <w:rPr>
          <w:rFonts w:hint="eastAsia"/>
          <w:kern w:val="0"/>
          <w:szCs w:val="21"/>
        </w:rPr>
        <w:t>）</w:t>
      </w: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14:paraId="4FFA8A00">
      <w:pPr>
        <w:spacing w:line="312" w:lineRule="auto"/>
        <w:ind w:firstLine="420" w:firstLineChars="200"/>
        <w:jc w:val="left"/>
        <w:rPr>
          <w:kern w:val="0"/>
          <w:szCs w:val="21"/>
        </w:rPr>
      </w:pPr>
      <w:r>
        <w:rPr>
          <w:rFonts w:hint="eastAsia"/>
          <w:kern w:val="0"/>
          <w:szCs w:val="21"/>
        </w:rPr>
        <w:t>（</w:t>
      </w:r>
      <w:r>
        <w:rPr>
          <w:kern w:val="0"/>
          <w:szCs w:val="21"/>
        </w:rPr>
        <w:t>4</w:t>
      </w:r>
      <w:r>
        <w:rPr>
          <w:rFonts w:hint="eastAsia"/>
          <w:kern w:val="0"/>
          <w:szCs w:val="21"/>
        </w:rPr>
        <w:t>）</w:t>
      </w:r>
      <w:r>
        <w:rPr>
          <w:kern w:val="0"/>
          <w:szCs w:val="21"/>
        </w:rPr>
        <w:t>未被列入失信被执行人、重大税收违法失信主体、政府采购严重违法失信行为记录名单。</w:t>
      </w:r>
    </w:p>
    <w:p w14:paraId="598CF7B7">
      <w:pPr>
        <w:spacing w:line="312" w:lineRule="auto"/>
        <w:ind w:firstLine="420" w:firstLineChars="200"/>
        <w:jc w:val="left"/>
        <w:rPr>
          <w:kern w:val="0"/>
          <w:szCs w:val="21"/>
        </w:rPr>
      </w:pPr>
      <w:r>
        <w:rPr>
          <w:rFonts w:hint="eastAsia"/>
          <w:kern w:val="0"/>
          <w:szCs w:val="21"/>
        </w:rPr>
        <w:t>（5）本项目（不允许）分公司参与响应。</w:t>
      </w:r>
    </w:p>
    <w:p w14:paraId="10081FE5">
      <w:pPr>
        <w:spacing w:line="312" w:lineRule="auto"/>
        <w:ind w:firstLine="420" w:firstLineChars="200"/>
        <w:jc w:val="left"/>
        <w:rPr>
          <w:kern w:val="0"/>
          <w:szCs w:val="21"/>
        </w:rPr>
      </w:pPr>
      <w:bookmarkStart w:id="10" w:name="_Hlk132732817"/>
      <w:r>
        <w:rPr>
          <w:rFonts w:hint="eastAsia"/>
          <w:szCs w:val="21"/>
        </w:rPr>
        <w:t>（</w:t>
      </w:r>
      <w:r>
        <w:rPr>
          <w:szCs w:val="21"/>
        </w:rPr>
        <w:t>6</w:t>
      </w:r>
      <w:r>
        <w:rPr>
          <w:rFonts w:hint="eastAsia"/>
          <w:szCs w:val="21"/>
        </w:rPr>
        <w:t>）</w:t>
      </w:r>
      <w:r>
        <w:rPr>
          <w:rFonts w:hint="eastAsia"/>
          <w:kern w:val="0"/>
          <w:szCs w:val="21"/>
        </w:rPr>
        <w:t>本项目（不允许）分包。</w:t>
      </w:r>
    </w:p>
    <w:p w14:paraId="22BC43B3">
      <w:pPr>
        <w:spacing w:line="312" w:lineRule="auto"/>
        <w:ind w:firstLine="420" w:firstLineChars="200"/>
        <w:jc w:val="left"/>
        <w:rPr>
          <w:szCs w:val="21"/>
        </w:rPr>
      </w:pPr>
      <w:r>
        <w:rPr>
          <w:rFonts w:hint="eastAsia"/>
          <w:kern w:val="0"/>
          <w:szCs w:val="21"/>
        </w:rPr>
        <w:t>（</w:t>
      </w:r>
      <w:r>
        <w:rPr>
          <w:kern w:val="0"/>
          <w:szCs w:val="21"/>
        </w:rPr>
        <w:t>7</w:t>
      </w:r>
      <w:r>
        <w:rPr>
          <w:rFonts w:hint="eastAsia"/>
          <w:kern w:val="0"/>
          <w:szCs w:val="21"/>
        </w:rPr>
        <w:t>）</w:t>
      </w:r>
      <w:r>
        <w:rPr>
          <w:kern w:val="0"/>
          <w:szCs w:val="21"/>
        </w:rPr>
        <w:t>本项目</w:t>
      </w:r>
      <w:r>
        <w:rPr>
          <w:rFonts w:hint="eastAsia"/>
          <w:kern w:val="0"/>
          <w:szCs w:val="21"/>
        </w:rPr>
        <w:t>（不允许）</w:t>
      </w:r>
      <w:r>
        <w:rPr>
          <w:kern w:val="0"/>
          <w:szCs w:val="21"/>
        </w:rPr>
        <w:t>联合体。</w:t>
      </w:r>
      <w:bookmarkEnd w:id="10"/>
    </w:p>
    <w:p w14:paraId="2B7DE3A6">
      <w:pPr>
        <w:spacing w:line="312" w:lineRule="auto"/>
        <w:ind w:firstLine="420" w:firstLineChars="200"/>
        <w:jc w:val="left"/>
        <w:rPr>
          <w:kern w:val="0"/>
          <w:szCs w:val="21"/>
        </w:rPr>
      </w:pPr>
      <w:r>
        <w:rPr>
          <w:rFonts w:hint="eastAsia"/>
          <w:kern w:val="0"/>
          <w:szCs w:val="21"/>
        </w:rPr>
        <w:t>（</w:t>
      </w:r>
      <w:r>
        <w:rPr>
          <w:kern w:val="0"/>
          <w:szCs w:val="21"/>
        </w:rPr>
        <w:t>8</w:t>
      </w:r>
      <w:r>
        <w:rPr>
          <w:rFonts w:hint="eastAsia"/>
          <w:kern w:val="0"/>
          <w:szCs w:val="21"/>
        </w:rPr>
        <w:t>）</w:t>
      </w:r>
      <w:r>
        <w:rPr>
          <w:kern w:val="0"/>
          <w:szCs w:val="21"/>
        </w:rPr>
        <w:t>按照</w:t>
      </w:r>
      <w:r>
        <w:rPr>
          <w:rFonts w:hint="eastAsia"/>
        </w:rPr>
        <w:t>谈判</w:t>
      </w:r>
      <w:r>
        <w:rPr>
          <w:kern w:val="0"/>
          <w:szCs w:val="21"/>
        </w:rPr>
        <w:t>公告的规定获得</w:t>
      </w:r>
      <w:r>
        <w:rPr>
          <w:rFonts w:hint="eastAsia"/>
        </w:rPr>
        <w:t>采购文件</w:t>
      </w:r>
      <w:r>
        <w:rPr>
          <w:kern w:val="0"/>
          <w:szCs w:val="21"/>
        </w:rPr>
        <w:t>。</w:t>
      </w:r>
      <w:bookmarkStart w:id="11" w:name="_Hlk92967676"/>
      <w:r>
        <w:rPr>
          <w:rFonts w:hint="eastAsia"/>
          <w:kern w:val="0"/>
          <w:szCs w:val="21"/>
        </w:rPr>
        <w:t>采购文件有规定时按要求提交谈判保证金。</w:t>
      </w:r>
      <w:bookmarkEnd w:id="11"/>
    </w:p>
    <w:p w14:paraId="179324EF">
      <w:pPr>
        <w:spacing w:line="312" w:lineRule="auto"/>
        <w:ind w:firstLine="442" w:firstLineChars="200"/>
        <w:jc w:val="left"/>
        <w:rPr>
          <w:b/>
          <w:bCs/>
          <w:kern w:val="0"/>
          <w:sz w:val="22"/>
          <w:szCs w:val="22"/>
        </w:rPr>
      </w:pPr>
      <w:r>
        <w:rPr>
          <w:rFonts w:hint="eastAsia"/>
          <w:b/>
          <w:bCs/>
          <w:kern w:val="0"/>
          <w:sz w:val="22"/>
          <w:szCs w:val="22"/>
        </w:rPr>
        <w:t>三、获取采购文件</w:t>
      </w:r>
    </w:p>
    <w:p w14:paraId="02FC9F33">
      <w:pPr>
        <w:spacing w:line="312" w:lineRule="auto"/>
        <w:ind w:firstLine="420" w:firstLineChars="200"/>
        <w:jc w:val="left"/>
      </w:pPr>
      <w:r>
        <w:rPr>
          <w:rFonts w:hint="eastAsia"/>
        </w:rPr>
        <w:t>时间：</w:t>
      </w:r>
      <w:bookmarkStart w:id="12" w:name="_Hlk89179551"/>
      <w:r>
        <w:rPr>
          <w:u w:val="single"/>
        </w:rPr>
        <w:t>2026</w:t>
      </w:r>
      <w:r>
        <w:rPr>
          <w:rFonts w:hint="eastAsia"/>
          <w:u w:val="single"/>
        </w:rPr>
        <w:t>年</w:t>
      </w:r>
      <w:r>
        <w:rPr>
          <w:rFonts w:hint="eastAsia"/>
          <w:u w:val="single"/>
          <w:lang w:val="en-US" w:eastAsia="zh-CN"/>
        </w:rPr>
        <w:t>5</w:t>
      </w:r>
      <w:r>
        <w:rPr>
          <w:rFonts w:hint="eastAsia"/>
          <w:u w:val="single"/>
        </w:rPr>
        <w:t>月</w:t>
      </w:r>
      <w:r>
        <w:rPr>
          <w:rFonts w:hint="eastAsia"/>
          <w:u w:val="single"/>
          <w:lang w:val="en-US" w:eastAsia="zh-CN"/>
        </w:rPr>
        <w:t>27</w:t>
      </w:r>
      <w:r>
        <w:rPr>
          <w:rFonts w:hint="eastAsia"/>
          <w:u w:val="single"/>
        </w:rPr>
        <w:t>日起至2</w:t>
      </w:r>
      <w:r>
        <w:rPr>
          <w:u w:val="single"/>
        </w:rPr>
        <w:t>026</w:t>
      </w:r>
      <w:r>
        <w:rPr>
          <w:rFonts w:hint="eastAsia"/>
          <w:u w:val="single"/>
        </w:rPr>
        <w:t>年</w:t>
      </w:r>
      <w:r>
        <w:rPr>
          <w:rFonts w:hint="eastAsia"/>
          <w:u w:val="single"/>
          <w:lang w:val="en-US" w:eastAsia="zh-CN"/>
        </w:rPr>
        <w:t>6</w:t>
      </w:r>
      <w:r>
        <w:rPr>
          <w:rFonts w:hint="eastAsia"/>
          <w:u w:val="single"/>
        </w:rPr>
        <w:t>月</w:t>
      </w:r>
      <w:r>
        <w:rPr>
          <w:rFonts w:hint="eastAsia"/>
          <w:u w:val="single"/>
          <w:lang w:val="en-US" w:eastAsia="zh-CN"/>
        </w:rPr>
        <w:t>1</w:t>
      </w:r>
      <w:r>
        <w:rPr>
          <w:rFonts w:hint="eastAsia"/>
          <w:u w:val="single"/>
        </w:rPr>
        <w:t>日</w:t>
      </w:r>
      <w:bookmarkEnd w:id="12"/>
      <w:r>
        <w:rPr>
          <w:rFonts w:hint="eastAsia"/>
        </w:rPr>
        <w:t>（北京时间，法定节假日除外）</w:t>
      </w:r>
    </w:p>
    <w:p w14:paraId="307407BF">
      <w:pPr>
        <w:spacing w:line="312" w:lineRule="auto"/>
        <w:ind w:firstLine="420" w:firstLineChars="200"/>
        <w:jc w:val="left"/>
        <w:rPr>
          <w:szCs w:val="21"/>
        </w:rPr>
      </w:pPr>
      <w:bookmarkStart w:id="13" w:name="_Hlk89179558"/>
      <w:r>
        <w:rPr>
          <w:rFonts w:hint="eastAsia"/>
        </w:rPr>
        <w:t>地点（网址）：</w:t>
      </w:r>
      <w:r>
        <w:rPr>
          <w:rFonts w:hint="eastAsia"/>
          <w:szCs w:val="21"/>
        </w:rPr>
        <w:t xml:space="preserve">广西政府采购云平台 </w:t>
      </w:r>
      <w:bookmarkStart w:id="14" w:name="_Hlk160186238"/>
      <w:r>
        <w:rPr>
          <w:rFonts w:hint="eastAsia"/>
          <w:szCs w:val="21"/>
        </w:rPr>
        <w:t>（</w:t>
      </w:r>
      <w:r>
        <w:fldChar w:fldCharType="begin"/>
      </w:r>
      <w:r>
        <w:instrText xml:space="preserve"> HYPERLINK "https://www.gcy.zfcg.gxzf.gov.cn/" </w:instrText>
      </w:r>
      <w:r>
        <w:fldChar w:fldCharType="separate"/>
      </w:r>
      <w:r>
        <w:rPr>
          <w:rStyle w:val="57"/>
          <w:color w:val="auto"/>
          <w:szCs w:val="21"/>
        </w:rPr>
        <w:t>https://www.gcy.zfcg.gxzf.gov.cn/</w:t>
      </w:r>
      <w:r>
        <w:rPr>
          <w:rStyle w:val="57"/>
          <w:color w:val="auto"/>
          <w:szCs w:val="21"/>
        </w:rPr>
        <w:fldChar w:fldCharType="end"/>
      </w:r>
      <w:r>
        <w:rPr>
          <w:rFonts w:hint="eastAsia"/>
          <w:szCs w:val="21"/>
        </w:rPr>
        <w:t>）</w:t>
      </w:r>
      <w:bookmarkEnd w:id="14"/>
    </w:p>
    <w:p w14:paraId="6E5A0846">
      <w:pPr>
        <w:spacing w:line="312" w:lineRule="auto"/>
        <w:ind w:firstLine="420" w:firstLineChars="200"/>
        <w:jc w:val="left"/>
      </w:pPr>
      <w:r>
        <w:rPr>
          <w:rFonts w:hint="eastAsia"/>
          <w:szCs w:val="21"/>
        </w:rPr>
        <w:t>方式：供应商登录广西政府采购云平台在线申请获取采购文件（进入“项目采购”应用，在获取采购文件菜单中选择项目，申请获取采购文件）</w:t>
      </w:r>
      <w:r>
        <w:t xml:space="preserve"> </w:t>
      </w:r>
    </w:p>
    <w:p w14:paraId="0EFC46C4">
      <w:pPr>
        <w:spacing w:line="312" w:lineRule="auto"/>
        <w:ind w:firstLine="420" w:firstLineChars="200"/>
        <w:jc w:val="left"/>
      </w:pPr>
      <w:r>
        <w:rPr>
          <w:rFonts w:hint="eastAsia"/>
        </w:rPr>
        <w:t>售价（元）：</w:t>
      </w:r>
      <w:r>
        <w:t>0</w:t>
      </w:r>
    </w:p>
    <w:bookmarkEnd w:id="13"/>
    <w:p w14:paraId="7F337EE1">
      <w:pPr>
        <w:spacing w:line="312" w:lineRule="auto"/>
        <w:ind w:firstLine="442" w:firstLineChars="200"/>
        <w:jc w:val="left"/>
        <w:rPr>
          <w:b/>
          <w:bCs/>
          <w:kern w:val="0"/>
          <w:sz w:val="22"/>
          <w:szCs w:val="22"/>
        </w:rPr>
      </w:pPr>
      <w:r>
        <w:rPr>
          <w:rFonts w:hint="eastAsia"/>
          <w:b/>
          <w:bCs/>
          <w:kern w:val="0"/>
          <w:sz w:val="22"/>
          <w:szCs w:val="22"/>
        </w:rPr>
        <w:t>四、响应文件提交</w:t>
      </w:r>
    </w:p>
    <w:p w14:paraId="759767FC">
      <w:pPr>
        <w:spacing w:line="312" w:lineRule="auto"/>
        <w:ind w:firstLine="420" w:firstLineChars="200"/>
        <w:jc w:val="left"/>
        <w:rPr>
          <w:kern w:val="0"/>
          <w:szCs w:val="21"/>
        </w:rPr>
      </w:pPr>
      <w:bookmarkStart w:id="15" w:name="_Hlk89179584"/>
      <w:r>
        <w:rPr>
          <w:rFonts w:hint="eastAsia"/>
          <w:kern w:val="0"/>
          <w:szCs w:val="21"/>
        </w:rPr>
        <w:t>截止时间：2026年</w:t>
      </w:r>
      <w:r>
        <w:rPr>
          <w:rFonts w:hint="eastAsia"/>
          <w:kern w:val="0"/>
          <w:szCs w:val="21"/>
          <w:lang w:val="en-US" w:eastAsia="zh-CN"/>
        </w:rPr>
        <w:t>6</w:t>
      </w:r>
      <w:r>
        <w:rPr>
          <w:rFonts w:hint="eastAsia"/>
          <w:kern w:val="0"/>
          <w:szCs w:val="21"/>
        </w:rPr>
        <w:t>月</w:t>
      </w:r>
      <w:r>
        <w:rPr>
          <w:rFonts w:hint="eastAsia"/>
          <w:kern w:val="0"/>
          <w:szCs w:val="21"/>
          <w:lang w:val="en-US" w:eastAsia="zh-CN"/>
        </w:rPr>
        <w:t>2</w:t>
      </w:r>
      <w:r>
        <w:rPr>
          <w:rFonts w:hint="eastAsia"/>
          <w:kern w:val="0"/>
          <w:szCs w:val="21"/>
        </w:rPr>
        <w:t>日15:00（北京时间）</w:t>
      </w:r>
    </w:p>
    <w:p w14:paraId="4C7D1E44">
      <w:pPr>
        <w:spacing w:line="312" w:lineRule="auto"/>
        <w:ind w:firstLine="420" w:firstLineChars="200"/>
        <w:jc w:val="left"/>
        <w:rPr>
          <w:kern w:val="0"/>
          <w:szCs w:val="21"/>
        </w:rPr>
      </w:pPr>
      <w:r>
        <w:rPr>
          <w:rFonts w:hint="eastAsia"/>
          <w:kern w:val="0"/>
          <w:szCs w:val="21"/>
        </w:rPr>
        <w:t>地点（网址）：</w:t>
      </w:r>
      <w:r>
        <w:rPr>
          <w:rFonts w:hint="eastAsia"/>
          <w:szCs w:val="21"/>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szCs w:val="21"/>
        </w:rPr>
        <w:t>A</w:t>
      </w:r>
      <w:r>
        <w:rPr>
          <w:rFonts w:hint="eastAsia"/>
          <w:szCs w:val="21"/>
        </w:rPr>
        <w:t xml:space="preserve">认证编制、加密响应文件后在响应截止时间前上传至广西政府采购云平台，供应商在广西政府采购云平台提交电子版响应文件时，请填写参加远程截标活动经办人联系方式。 </w:t>
      </w:r>
    </w:p>
    <w:bookmarkEnd w:id="15"/>
    <w:p w14:paraId="76FEE9F2">
      <w:pPr>
        <w:spacing w:line="276" w:lineRule="auto"/>
        <w:ind w:firstLine="442" w:firstLineChars="200"/>
        <w:jc w:val="left"/>
        <w:rPr>
          <w:b/>
          <w:bCs/>
          <w:kern w:val="0"/>
          <w:sz w:val="22"/>
          <w:szCs w:val="22"/>
        </w:rPr>
      </w:pPr>
      <w:r>
        <w:rPr>
          <w:rFonts w:hint="eastAsia"/>
          <w:b/>
          <w:bCs/>
          <w:kern w:val="0"/>
          <w:sz w:val="22"/>
          <w:szCs w:val="22"/>
        </w:rPr>
        <w:t>五、开启</w:t>
      </w:r>
    </w:p>
    <w:p w14:paraId="2C61E18D">
      <w:pPr>
        <w:spacing w:line="276" w:lineRule="auto"/>
        <w:ind w:firstLine="442" w:firstLineChars="200"/>
        <w:jc w:val="left"/>
        <w:rPr>
          <w:rFonts w:hint="eastAsia"/>
          <w:kern w:val="0"/>
          <w:szCs w:val="21"/>
          <w:lang w:val="en-US" w:eastAsia="zh-CN"/>
        </w:rPr>
      </w:pPr>
      <w:bookmarkStart w:id="16" w:name="_Hlk89179592"/>
      <w:r>
        <w:rPr>
          <w:rFonts w:hint="eastAsia"/>
          <w:b/>
          <w:bCs/>
          <w:kern w:val="0"/>
          <w:sz w:val="22"/>
          <w:szCs w:val="22"/>
        </w:rPr>
        <w:t>开启时间：</w:t>
      </w:r>
      <w:r>
        <w:rPr>
          <w:rFonts w:hint="eastAsia"/>
          <w:kern w:val="0"/>
          <w:szCs w:val="21"/>
          <w:lang w:val="en-US" w:eastAsia="zh-CN"/>
        </w:rPr>
        <w:t>2026年6月2日15:00（北京时间）</w:t>
      </w:r>
    </w:p>
    <w:p w14:paraId="4216A2C8">
      <w:pPr>
        <w:spacing w:line="276" w:lineRule="auto"/>
        <w:ind w:firstLine="442" w:firstLineChars="200"/>
        <w:jc w:val="left"/>
        <w:rPr>
          <w:b/>
          <w:bCs/>
          <w:kern w:val="0"/>
          <w:sz w:val="22"/>
          <w:szCs w:val="22"/>
        </w:rPr>
      </w:pPr>
      <w:r>
        <w:rPr>
          <w:rFonts w:hint="eastAsia"/>
          <w:b/>
          <w:bCs/>
          <w:kern w:val="0"/>
          <w:sz w:val="22"/>
          <w:szCs w:val="22"/>
        </w:rPr>
        <w:t>地点：</w:t>
      </w:r>
      <w:r>
        <w:rPr>
          <w:rFonts w:hint="eastAsia"/>
          <w:szCs w:val="21"/>
        </w:rPr>
        <w:t>供应商登录广西政府采购云平台电子开标大厅截标。</w:t>
      </w:r>
    </w:p>
    <w:bookmarkEnd w:id="16"/>
    <w:p w14:paraId="796FB436">
      <w:pPr>
        <w:spacing w:line="312" w:lineRule="auto"/>
        <w:ind w:firstLine="442" w:firstLineChars="200"/>
        <w:jc w:val="left"/>
        <w:rPr>
          <w:b/>
          <w:bCs/>
          <w:kern w:val="0"/>
          <w:sz w:val="22"/>
          <w:szCs w:val="22"/>
        </w:rPr>
      </w:pPr>
      <w:r>
        <w:rPr>
          <w:rFonts w:hint="eastAsia"/>
          <w:b/>
          <w:bCs/>
          <w:kern w:val="0"/>
          <w:sz w:val="22"/>
          <w:szCs w:val="22"/>
        </w:rPr>
        <w:t>六、公告期限</w:t>
      </w:r>
    </w:p>
    <w:p w14:paraId="4D61687D">
      <w:pPr>
        <w:spacing w:line="312" w:lineRule="auto"/>
        <w:ind w:firstLine="420" w:firstLineChars="200"/>
        <w:jc w:val="left"/>
        <w:rPr>
          <w:kern w:val="0"/>
          <w:szCs w:val="21"/>
        </w:rPr>
      </w:pPr>
      <w:r>
        <w:rPr>
          <w:rFonts w:hint="eastAsia"/>
          <w:kern w:val="0"/>
          <w:szCs w:val="21"/>
        </w:rPr>
        <w:t>自本公告发布之日起</w:t>
      </w:r>
      <w:r>
        <w:rPr>
          <w:kern w:val="0"/>
          <w:szCs w:val="21"/>
        </w:rPr>
        <w:t>3</w:t>
      </w:r>
      <w:r>
        <w:rPr>
          <w:rFonts w:hint="eastAsia"/>
          <w:kern w:val="0"/>
          <w:szCs w:val="21"/>
        </w:rPr>
        <w:t>个工作日。</w:t>
      </w:r>
    </w:p>
    <w:p w14:paraId="2CF25A67">
      <w:pPr>
        <w:spacing w:line="312" w:lineRule="auto"/>
        <w:ind w:firstLine="442" w:firstLineChars="200"/>
        <w:jc w:val="left"/>
        <w:rPr>
          <w:b/>
          <w:bCs/>
          <w:kern w:val="0"/>
          <w:sz w:val="22"/>
          <w:szCs w:val="22"/>
        </w:rPr>
      </w:pPr>
      <w:r>
        <w:rPr>
          <w:rFonts w:hint="eastAsia"/>
          <w:b/>
          <w:bCs/>
          <w:kern w:val="0"/>
          <w:sz w:val="22"/>
          <w:szCs w:val="22"/>
        </w:rPr>
        <w:t>七、其他补充事宜</w:t>
      </w:r>
    </w:p>
    <w:p w14:paraId="6882F6D6">
      <w:pPr>
        <w:spacing w:line="312" w:lineRule="auto"/>
        <w:ind w:firstLine="420" w:firstLineChars="200"/>
        <w:jc w:val="left"/>
        <w:rPr>
          <w:kern w:val="0"/>
          <w:szCs w:val="21"/>
        </w:rPr>
      </w:pPr>
      <w:r>
        <w:rPr>
          <w:rFonts w:hint="eastAsia"/>
          <w:kern w:val="0"/>
          <w:szCs w:val="21"/>
        </w:rPr>
        <w:t>1</w:t>
      </w:r>
      <w:r>
        <w:rPr>
          <w:kern w:val="0"/>
          <w:szCs w:val="21"/>
        </w:rPr>
        <w:t>.</w:t>
      </w:r>
      <w:r>
        <w:rPr>
          <w:rFonts w:hint="eastAsia"/>
          <w:kern w:val="0"/>
          <w:szCs w:val="21"/>
        </w:rPr>
        <w:t>公告发布媒体：广西壮族自治区政府采购网、中国政府采购网</w:t>
      </w:r>
    </w:p>
    <w:p w14:paraId="03444C48">
      <w:pPr>
        <w:spacing w:line="312" w:lineRule="auto"/>
        <w:ind w:firstLine="420" w:firstLineChars="200"/>
        <w:jc w:val="left"/>
        <w:rPr>
          <w:kern w:val="0"/>
          <w:szCs w:val="21"/>
        </w:rPr>
      </w:pPr>
      <w:r>
        <w:rPr>
          <w:rFonts w:hint="eastAsia"/>
          <w:kern w:val="0"/>
          <w:szCs w:val="21"/>
        </w:rPr>
        <w:t>2</w:t>
      </w:r>
      <w:r>
        <w:rPr>
          <w:kern w:val="0"/>
          <w:szCs w:val="21"/>
        </w:rPr>
        <w:t>.</w:t>
      </w:r>
      <w:r>
        <w:rPr>
          <w:rFonts w:hint="eastAsia"/>
          <w:kern w:val="0"/>
          <w:szCs w:val="21"/>
        </w:rPr>
        <w:t>需落实的政府采购政策：</w:t>
      </w:r>
      <w:r>
        <w:rPr>
          <w:kern w:val="0"/>
          <w:szCs w:val="21"/>
        </w:rPr>
        <w:t>政府采购促进中小企业、监狱企业发展、促进残疾人就业、</w:t>
      </w:r>
      <w:bookmarkStart w:id="17" w:name="_Hlk89179658"/>
      <w:r>
        <w:rPr>
          <w:kern w:val="0"/>
          <w:szCs w:val="21"/>
        </w:rPr>
        <w:t>节能环保</w:t>
      </w:r>
      <w:bookmarkEnd w:id="17"/>
      <w:r>
        <w:rPr>
          <w:rFonts w:hint="eastAsia"/>
          <w:kern w:val="0"/>
          <w:szCs w:val="21"/>
        </w:rPr>
        <w:t>、对本国产品的支持</w:t>
      </w:r>
      <w:r>
        <w:rPr>
          <w:kern w:val="0"/>
          <w:szCs w:val="21"/>
        </w:rPr>
        <w:t>等有关政策，具体详见</w:t>
      </w:r>
      <w:r>
        <w:rPr>
          <w:rFonts w:hint="eastAsia"/>
        </w:rPr>
        <w:t>采购文件</w:t>
      </w:r>
      <w:r>
        <w:rPr>
          <w:kern w:val="0"/>
          <w:szCs w:val="21"/>
        </w:rPr>
        <w:t>。</w:t>
      </w:r>
    </w:p>
    <w:p w14:paraId="6E2F2624">
      <w:pPr>
        <w:spacing w:line="312" w:lineRule="auto"/>
        <w:ind w:firstLine="420" w:firstLineChars="200"/>
        <w:jc w:val="left"/>
        <w:rPr>
          <w:rFonts w:eastAsia="楷体_GB2312"/>
          <w:b/>
          <w:szCs w:val="21"/>
        </w:rPr>
      </w:pPr>
      <w:r>
        <w:rPr>
          <w:kern w:val="0"/>
          <w:szCs w:val="21"/>
        </w:rPr>
        <w:t>3</w:t>
      </w:r>
      <w:r>
        <w:rPr>
          <w:rFonts w:hint="eastAsia"/>
          <w:kern w:val="0"/>
          <w:szCs w:val="21"/>
        </w:rPr>
        <w:t>.本项目供应商的产生方式：</w:t>
      </w:r>
      <w:r>
        <w:t>发布</w:t>
      </w:r>
      <w:r>
        <w:rPr>
          <w:rFonts w:hint="eastAsia"/>
        </w:rPr>
        <w:t>公告征集；</w:t>
      </w:r>
    </w:p>
    <w:p w14:paraId="21D737EE">
      <w:pPr>
        <w:spacing w:line="312" w:lineRule="auto"/>
        <w:ind w:firstLine="420" w:firstLineChars="200"/>
        <w:rPr>
          <w:kern w:val="0"/>
          <w:szCs w:val="21"/>
        </w:rPr>
      </w:pPr>
      <w:r>
        <w:rPr>
          <w:kern w:val="0"/>
          <w:szCs w:val="21"/>
        </w:rPr>
        <w:t>4.</w:t>
      </w:r>
      <w:r>
        <w:rPr>
          <w:rFonts w:hint="eastAsia"/>
          <w:kern w:val="0"/>
          <w:szCs w:val="21"/>
        </w:rPr>
        <w:t>注意事项：</w:t>
      </w:r>
    </w:p>
    <w:p w14:paraId="588971D0">
      <w:pPr>
        <w:spacing w:line="276" w:lineRule="auto"/>
        <w:ind w:firstLine="420" w:firstLineChars="200"/>
        <w:rPr>
          <w:szCs w:val="21"/>
        </w:rPr>
      </w:pPr>
      <w:r>
        <w:rPr>
          <w:rFonts w:hint="eastAsia"/>
          <w:kern w:val="0"/>
          <w:szCs w:val="21"/>
        </w:rPr>
        <w:t>（1）</w:t>
      </w:r>
      <w:r>
        <w:rPr>
          <w:rFonts w:hint="eastAsia"/>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2BE015ED">
      <w:pPr>
        <w:spacing w:line="276" w:lineRule="auto"/>
        <w:ind w:firstLine="420" w:firstLineChars="200"/>
        <w:rPr>
          <w:kern w:val="0"/>
          <w:szCs w:val="21"/>
        </w:rPr>
      </w:pPr>
      <w:r>
        <w:rPr>
          <w:rFonts w:hint="eastAsia"/>
          <w:szCs w:val="21"/>
        </w:rPr>
        <w:t>（2）为确保网上操作合法、有效和安全，请供应商确保在电子投标过程中能够对相关数据电文进行加密和使用电子签章，妥善保管CA数字证书并使用有效的CA数字证书参与整个招标活动。</w:t>
      </w:r>
    </w:p>
    <w:p w14:paraId="4EB5E503">
      <w:pPr>
        <w:spacing w:line="276" w:lineRule="auto"/>
        <w:ind w:firstLine="420" w:firstLineChars="200"/>
        <w:rPr>
          <w:b/>
          <w:bCs/>
          <w:kern w:val="0"/>
          <w:sz w:val="22"/>
          <w:szCs w:val="22"/>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）若对项目采购电子交易系统操作有疑问，可登录广西政府采购云平台（https://www.gcy.zfcg.gxzf.gov.cn/），点击右侧咨询小采或帮助文档或拨打客服热线95763</w:t>
      </w:r>
    </w:p>
    <w:p w14:paraId="331F7B9B">
      <w:pPr>
        <w:spacing w:line="276" w:lineRule="auto"/>
        <w:ind w:firstLine="442" w:firstLineChars="200"/>
        <w:rPr>
          <w:b/>
          <w:bCs/>
          <w:kern w:val="0"/>
          <w:sz w:val="22"/>
          <w:szCs w:val="22"/>
        </w:rPr>
      </w:pPr>
      <w:r>
        <w:rPr>
          <w:rFonts w:hint="eastAsia"/>
          <w:b/>
          <w:bCs/>
          <w:kern w:val="0"/>
          <w:sz w:val="22"/>
          <w:szCs w:val="22"/>
        </w:rPr>
        <w:t>八、对本次采购提出询问，请按以下方式联系</w:t>
      </w:r>
    </w:p>
    <w:p w14:paraId="59D5C924">
      <w:pPr>
        <w:spacing w:line="312" w:lineRule="auto"/>
        <w:ind w:firstLine="420" w:firstLineChars="200"/>
        <w:jc w:val="left"/>
        <w:rPr>
          <w:kern w:val="0"/>
          <w:szCs w:val="21"/>
        </w:rPr>
      </w:pPr>
      <w:r>
        <w:rPr>
          <w:rFonts w:hint="eastAsia"/>
          <w:kern w:val="0"/>
          <w:szCs w:val="21"/>
        </w:rPr>
        <w:t>1.采购人信息</w:t>
      </w:r>
    </w:p>
    <w:p w14:paraId="79925021">
      <w:pPr>
        <w:spacing w:line="312" w:lineRule="auto"/>
        <w:ind w:firstLine="420" w:firstLineChars="200"/>
        <w:jc w:val="left"/>
        <w:rPr>
          <w:kern w:val="0"/>
          <w:szCs w:val="21"/>
          <w:u w:val="single"/>
        </w:rPr>
      </w:pPr>
      <w:bookmarkStart w:id="18" w:name="_Hlk19048373"/>
      <w:r>
        <w:rPr>
          <w:rFonts w:hint="eastAsia"/>
          <w:kern w:val="0"/>
          <w:szCs w:val="21"/>
        </w:rPr>
        <w:t>名称</w:t>
      </w:r>
      <w:r>
        <w:rPr>
          <w:kern w:val="0"/>
          <w:szCs w:val="21"/>
        </w:rPr>
        <w:t>：</w:t>
      </w:r>
      <w:r>
        <w:rPr>
          <w:kern w:val="0"/>
          <w:szCs w:val="21"/>
          <w:u w:val="single"/>
        </w:rPr>
        <w:t>广西安全工程职业技术学院</w:t>
      </w:r>
    </w:p>
    <w:p w14:paraId="7D18EAF6">
      <w:pPr>
        <w:spacing w:line="312" w:lineRule="auto"/>
        <w:ind w:firstLine="420" w:firstLineChars="200"/>
        <w:jc w:val="left"/>
        <w:rPr>
          <w:kern w:val="0"/>
          <w:szCs w:val="21"/>
          <w:u w:val="single"/>
        </w:rPr>
      </w:pPr>
      <w:r>
        <w:rPr>
          <w:kern w:val="0"/>
          <w:szCs w:val="21"/>
        </w:rPr>
        <w:t>地址：</w:t>
      </w:r>
      <w:r>
        <w:rPr>
          <w:rFonts w:hint="eastAsia"/>
          <w:kern w:val="0"/>
          <w:szCs w:val="21"/>
          <w:u w:val="single"/>
        </w:rPr>
        <w:t>广西南宁市武鸣区上河路9号</w:t>
      </w:r>
    </w:p>
    <w:p w14:paraId="3FFACBA4">
      <w:pPr>
        <w:spacing w:line="312" w:lineRule="auto"/>
        <w:ind w:firstLine="420" w:firstLineChars="200"/>
        <w:jc w:val="left"/>
        <w:rPr>
          <w:kern w:val="0"/>
          <w:szCs w:val="21"/>
          <w:u w:val="single"/>
        </w:rPr>
      </w:pPr>
      <w:r>
        <w:rPr>
          <w:rFonts w:hint="eastAsia"/>
          <w:kern w:val="0"/>
          <w:szCs w:val="21"/>
        </w:rPr>
        <w:t>项目联系人：</w:t>
      </w:r>
      <w:r>
        <w:rPr>
          <w:rFonts w:hint="eastAsia"/>
          <w:kern w:val="0"/>
          <w:szCs w:val="21"/>
          <w:u w:val="single"/>
        </w:rPr>
        <w:t>梁老师</w:t>
      </w:r>
    </w:p>
    <w:p w14:paraId="13631831">
      <w:pPr>
        <w:spacing w:line="312" w:lineRule="auto"/>
        <w:ind w:firstLine="420" w:firstLineChars="200"/>
        <w:jc w:val="left"/>
        <w:rPr>
          <w:kern w:val="0"/>
          <w:szCs w:val="21"/>
          <w:u w:val="single"/>
        </w:rPr>
      </w:pPr>
      <w:r>
        <w:rPr>
          <w:rFonts w:hint="eastAsia"/>
          <w:kern w:val="0"/>
          <w:szCs w:val="21"/>
        </w:rPr>
        <w:t>项目</w:t>
      </w:r>
      <w:r>
        <w:rPr>
          <w:kern w:val="0"/>
          <w:szCs w:val="21"/>
        </w:rPr>
        <w:t>联系</w:t>
      </w:r>
      <w:r>
        <w:rPr>
          <w:rFonts w:hint="eastAsia"/>
          <w:kern w:val="0"/>
          <w:szCs w:val="21"/>
        </w:rPr>
        <w:t>方式</w:t>
      </w:r>
      <w:r>
        <w:rPr>
          <w:kern w:val="0"/>
          <w:szCs w:val="21"/>
        </w:rPr>
        <w:t>：</w:t>
      </w:r>
      <w:r>
        <w:rPr>
          <w:kern w:val="0"/>
          <w:szCs w:val="21"/>
          <w:u w:val="single"/>
        </w:rPr>
        <w:t>0771-6409255</w:t>
      </w:r>
    </w:p>
    <w:p w14:paraId="5BA3B976">
      <w:pPr>
        <w:spacing w:line="312" w:lineRule="auto"/>
        <w:ind w:firstLine="420" w:firstLineChars="200"/>
        <w:jc w:val="left"/>
        <w:rPr>
          <w:kern w:val="0"/>
          <w:szCs w:val="21"/>
        </w:rPr>
      </w:pPr>
      <w:r>
        <w:rPr>
          <w:rFonts w:hint="eastAsia"/>
          <w:kern w:val="0"/>
          <w:szCs w:val="21"/>
        </w:rPr>
        <w:t>2.采购代理机构信息</w:t>
      </w:r>
    </w:p>
    <w:p w14:paraId="330EBD68">
      <w:pPr>
        <w:spacing w:line="312" w:lineRule="auto"/>
        <w:ind w:firstLine="420" w:firstLineChars="200"/>
        <w:jc w:val="left"/>
        <w:rPr>
          <w:kern w:val="0"/>
          <w:szCs w:val="21"/>
          <w:u w:val="single"/>
        </w:rPr>
      </w:pPr>
      <w:r>
        <w:rPr>
          <w:rFonts w:hint="eastAsia"/>
          <w:kern w:val="0"/>
          <w:szCs w:val="21"/>
        </w:rPr>
        <w:t>名称</w:t>
      </w:r>
      <w:r>
        <w:rPr>
          <w:kern w:val="0"/>
          <w:szCs w:val="21"/>
        </w:rPr>
        <w:t>：</w:t>
      </w:r>
      <w:r>
        <w:rPr>
          <w:kern w:val="0"/>
          <w:szCs w:val="21"/>
          <w:u w:val="single"/>
        </w:rPr>
        <w:t>广西机电设备招标有限公司</w:t>
      </w:r>
    </w:p>
    <w:p w14:paraId="57851AF1">
      <w:pPr>
        <w:spacing w:line="312" w:lineRule="auto"/>
        <w:ind w:firstLine="420" w:firstLineChars="200"/>
        <w:jc w:val="left"/>
        <w:rPr>
          <w:kern w:val="0"/>
          <w:szCs w:val="21"/>
          <w:u w:val="single"/>
        </w:rPr>
      </w:pPr>
      <w:r>
        <w:rPr>
          <w:kern w:val="0"/>
          <w:szCs w:val="21"/>
        </w:rPr>
        <w:t>地址：</w:t>
      </w:r>
      <w:bookmarkStart w:id="19" w:name="_Hlk43198245"/>
      <w:r>
        <w:rPr>
          <w:u w:val="single"/>
        </w:rPr>
        <w:t>广西南宁市金湖路63号金源CBD现代城B座7层</w:t>
      </w:r>
      <w:bookmarkEnd w:id="19"/>
    </w:p>
    <w:bookmarkEnd w:id="18"/>
    <w:p w14:paraId="2867796D">
      <w:pPr>
        <w:spacing w:line="312" w:lineRule="auto"/>
        <w:ind w:firstLine="420" w:firstLineChars="200"/>
        <w:jc w:val="left"/>
        <w:rPr>
          <w:kern w:val="0"/>
          <w:szCs w:val="21"/>
          <w:u w:val="single"/>
        </w:rPr>
      </w:pPr>
      <w:r>
        <w:rPr>
          <w:kern w:val="0"/>
          <w:szCs w:val="21"/>
        </w:rPr>
        <w:t>项目联系人：</w:t>
      </w:r>
      <w:r>
        <w:rPr>
          <w:rFonts w:hint="eastAsia"/>
          <w:kern w:val="0"/>
          <w:szCs w:val="21"/>
          <w:u w:val="single"/>
        </w:rPr>
        <w:t>唐嘉珅</w:t>
      </w:r>
    </w:p>
    <w:p w14:paraId="24AA1754">
      <w:pPr>
        <w:spacing w:line="312" w:lineRule="auto"/>
        <w:ind w:right="420" w:firstLine="420" w:firstLineChars="200"/>
        <w:rPr>
          <w:kern w:val="0"/>
          <w:szCs w:val="21"/>
        </w:rPr>
      </w:pPr>
      <w:r>
        <w:rPr>
          <w:rFonts w:hint="eastAsia"/>
          <w:kern w:val="0"/>
          <w:szCs w:val="21"/>
        </w:rPr>
        <w:t>项目联系方式</w:t>
      </w:r>
      <w:r>
        <w:rPr>
          <w:kern w:val="0"/>
          <w:szCs w:val="21"/>
        </w:rPr>
        <w:t>：</w:t>
      </w:r>
      <w:r>
        <w:rPr>
          <w:kern w:val="0"/>
          <w:szCs w:val="21"/>
          <w:u w:val="single"/>
        </w:rPr>
        <w:t>0771-2808916</w:t>
      </w:r>
    </w:p>
    <w:p w14:paraId="2C4DA4FE">
      <w:pPr>
        <w:pStyle w:val="26"/>
        <w:snapToGrid w:val="0"/>
        <w:spacing w:before="120" w:after="120" w:line="320" w:lineRule="exact"/>
        <w:outlineLvl w:val="0"/>
        <w:rPr>
          <w:rFonts w:ascii="Times New Roman" w:hAnsi="Times New Roman" w:cs="Times New Roman"/>
        </w:rPr>
        <w:sectPr>
          <w:footerReference r:id="rId9" w:type="default"/>
          <w:pgSz w:w="11906" w:h="16838"/>
          <w:pgMar w:top="1135" w:right="1133" w:bottom="1246" w:left="1418" w:header="851" w:footer="903" w:gutter="0"/>
          <w:pgNumType w:start="1"/>
          <w:cols w:space="720" w:num="1"/>
          <w:docGrid w:linePitch="312" w:charSpace="0"/>
        </w:sectPr>
      </w:pPr>
    </w:p>
    <w:p w14:paraId="39BF75F2">
      <w:pPr>
        <w:pStyle w:val="26"/>
        <w:snapToGrid w:val="0"/>
        <w:spacing w:before="120" w:after="120" w:line="320" w:lineRule="exact"/>
        <w:jc w:val="center"/>
        <w:outlineLvl w:val="0"/>
        <w:rPr>
          <w:rFonts w:ascii="Times New Roman" w:hAnsi="Times New Roman" w:cs="Times New Roman"/>
          <w:sz w:val="32"/>
          <w:szCs w:val="32"/>
        </w:rPr>
      </w:pPr>
      <w:bookmarkStart w:id="20" w:name="_Toc221723926"/>
      <w:r>
        <w:rPr>
          <w:rFonts w:ascii="Times New Roman" w:hAnsi="Times New Roman" w:cs="Times New Roman"/>
          <w:sz w:val="32"/>
          <w:szCs w:val="32"/>
        </w:rPr>
        <w:t>第二章  采购需求</w:t>
      </w:r>
      <w:bookmarkEnd w:id="20"/>
    </w:p>
    <w:p w14:paraId="011C9E4F">
      <w:pPr>
        <w:spacing w:line="360" w:lineRule="auto"/>
        <w:rPr>
          <w:rFonts w:ascii="黑体" w:hAnsi="黑体" w:eastAsia="黑体" w:cs="Arial"/>
          <w:b/>
          <w:kern w:val="0"/>
          <w:sz w:val="28"/>
          <w:szCs w:val="28"/>
        </w:rPr>
      </w:pPr>
      <w:bookmarkStart w:id="21" w:name="_Toc254970631"/>
      <w:bookmarkStart w:id="22" w:name="_Toc254970490"/>
      <w:r>
        <w:rPr>
          <w:rFonts w:ascii="黑体" w:hAnsi="黑体" w:eastAsia="黑体" w:cs="Arial"/>
          <w:b/>
          <w:kern w:val="0"/>
          <w:sz w:val="28"/>
          <w:szCs w:val="28"/>
        </w:rPr>
        <w:t>一、</w:t>
      </w:r>
      <w:r>
        <w:rPr>
          <w:rFonts w:hint="eastAsia" w:ascii="黑体" w:hAnsi="黑体" w:eastAsia="黑体" w:cs="Arial"/>
          <w:b/>
          <w:kern w:val="0"/>
          <w:sz w:val="28"/>
          <w:szCs w:val="28"/>
        </w:rPr>
        <w:t>总体</w:t>
      </w:r>
      <w:r>
        <w:rPr>
          <w:rFonts w:ascii="黑体" w:hAnsi="黑体" w:eastAsia="黑体" w:cs="Arial"/>
          <w:b/>
          <w:kern w:val="0"/>
          <w:sz w:val="28"/>
          <w:szCs w:val="28"/>
        </w:rPr>
        <w:t>要求</w:t>
      </w:r>
    </w:p>
    <w:p w14:paraId="41F1E490">
      <w:pPr>
        <w:spacing w:line="360" w:lineRule="auto"/>
        <w:rPr>
          <w:szCs w:val="21"/>
        </w:rPr>
      </w:pPr>
      <w:r>
        <w:rPr>
          <w:szCs w:val="21"/>
        </w:rPr>
        <w:t>1</w:t>
      </w:r>
      <w:r>
        <w:rPr>
          <w:rFonts w:hint="eastAsia"/>
          <w:szCs w:val="21"/>
        </w:rPr>
        <w:t>.政府采购政策的应用</w:t>
      </w:r>
    </w:p>
    <w:p w14:paraId="77DA3410">
      <w:pPr>
        <w:spacing w:line="360" w:lineRule="auto"/>
        <w:rPr>
          <w:szCs w:val="21"/>
        </w:rPr>
      </w:pPr>
      <w:r>
        <w:rPr>
          <w:rFonts w:hint="eastAsia"/>
          <w:szCs w:val="21"/>
        </w:rPr>
        <w:t>详见采购文件“评审方法及标准</w:t>
      </w:r>
      <w:r>
        <w:rPr>
          <w:szCs w:val="21"/>
        </w:rPr>
        <w:t>/政府采购政策应用说明”。</w:t>
      </w:r>
    </w:p>
    <w:p w14:paraId="090C479F">
      <w:pPr>
        <w:spacing w:line="360" w:lineRule="auto"/>
        <w:rPr>
          <w:szCs w:val="21"/>
        </w:rPr>
      </w:pPr>
      <w:r>
        <w:rPr>
          <w:szCs w:val="21"/>
        </w:rPr>
        <w:t>2</w:t>
      </w:r>
      <w:r>
        <w:rPr>
          <w:rFonts w:hint="eastAsia"/>
          <w:szCs w:val="21"/>
        </w:rPr>
        <w:t>.采购需求要求未尽事宜</w:t>
      </w:r>
      <w:r>
        <w:rPr>
          <w:szCs w:val="21"/>
        </w:rPr>
        <w:t>由</w:t>
      </w:r>
      <w:r>
        <w:rPr>
          <w:rFonts w:hint="eastAsia"/>
          <w:szCs w:val="21"/>
        </w:rPr>
        <w:t>采购人与成交供应商</w:t>
      </w:r>
      <w:r>
        <w:rPr>
          <w:szCs w:val="21"/>
        </w:rPr>
        <w:t>在采购合同中约定。</w:t>
      </w:r>
    </w:p>
    <w:p w14:paraId="37245157">
      <w:pPr>
        <w:spacing w:line="360" w:lineRule="auto"/>
        <w:rPr>
          <w:szCs w:val="21"/>
        </w:rPr>
      </w:pPr>
      <w:r>
        <w:rPr>
          <w:szCs w:val="21"/>
        </w:rPr>
        <w:t>3</w:t>
      </w:r>
      <w:r>
        <w:rPr>
          <w:rFonts w:hint="eastAsia"/>
          <w:szCs w:val="21"/>
        </w:rPr>
        <w:t>.</w:t>
      </w:r>
      <w:r>
        <w:rPr>
          <w:szCs w:val="21"/>
        </w:rPr>
        <w:t>标注“▲”的条款或要求系指实质性条款或实质性要求，必须满足，如存在负偏离将导致响应被否决。</w:t>
      </w:r>
    </w:p>
    <w:p w14:paraId="07514163">
      <w:pPr>
        <w:spacing w:line="360" w:lineRule="auto"/>
        <w:rPr>
          <w:rFonts w:ascii="黑体" w:hAnsi="黑体" w:eastAsia="黑体" w:cs="Arial"/>
          <w:b/>
          <w:kern w:val="0"/>
          <w:sz w:val="28"/>
          <w:szCs w:val="28"/>
        </w:rPr>
      </w:pPr>
      <w:r>
        <w:rPr>
          <w:rFonts w:hint="eastAsia" w:ascii="黑体" w:hAnsi="黑体" w:eastAsia="黑体" w:cs="Arial"/>
          <w:b/>
          <w:kern w:val="0"/>
          <w:sz w:val="28"/>
          <w:szCs w:val="28"/>
        </w:rPr>
        <w:t>二、技术要求</w:t>
      </w:r>
    </w:p>
    <w:p w14:paraId="53463114">
      <w:pPr>
        <w:spacing w:line="360" w:lineRule="auto"/>
        <w:rPr>
          <w:szCs w:val="21"/>
        </w:rPr>
      </w:pPr>
      <w:r>
        <w:rPr>
          <w:rFonts w:hint="eastAsia"/>
          <w:szCs w:val="21"/>
        </w:rPr>
        <w:t>1.需实现的功能、目标及应用场景</w:t>
      </w:r>
    </w:p>
    <w:p w14:paraId="46D5BC5C">
      <w:pPr>
        <w:spacing w:line="360" w:lineRule="auto"/>
        <w:rPr>
          <w:szCs w:val="21"/>
        </w:rPr>
      </w:pPr>
      <w:r>
        <w:rPr>
          <w:rFonts w:hint="eastAsia"/>
          <w:szCs w:val="21"/>
        </w:rPr>
        <w:t>满足采购文件要求，验收达到合格标准</w:t>
      </w:r>
    </w:p>
    <w:p w14:paraId="10A7E513">
      <w:pPr>
        <w:spacing w:line="360" w:lineRule="auto"/>
        <w:rPr>
          <w:szCs w:val="21"/>
        </w:rPr>
      </w:pPr>
      <w:r>
        <w:rPr>
          <w:szCs w:val="21"/>
        </w:rPr>
        <w:t>2</w:t>
      </w:r>
      <w:r>
        <w:rPr>
          <w:rFonts w:hint="eastAsia"/>
          <w:szCs w:val="21"/>
        </w:rPr>
        <w:t>.是否接受进口产品：否</w:t>
      </w:r>
    </w:p>
    <w:p w14:paraId="140BC09A">
      <w:pPr>
        <w:spacing w:line="360" w:lineRule="auto"/>
        <w:rPr>
          <w:szCs w:val="21"/>
        </w:rPr>
      </w:pPr>
      <w:r>
        <w:rPr>
          <w:szCs w:val="21"/>
        </w:rPr>
        <w:t>3</w:t>
      </w:r>
      <w:r>
        <w:rPr>
          <w:rFonts w:hint="eastAsia"/>
          <w:szCs w:val="21"/>
        </w:rPr>
        <w:t>.</w:t>
      </w:r>
      <w:r>
        <w:rPr>
          <w:szCs w:val="21"/>
        </w:rPr>
        <w:t>需执行的国家相关标准、行业标准、地方标准或者其他标准、规范</w:t>
      </w:r>
    </w:p>
    <w:p w14:paraId="21E89E5A">
      <w:pPr>
        <w:spacing w:line="360" w:lineRule="auto"/>
        <w:rPr>
          <w:szCs w:val="21"/>
          <w:u w:val="single"/>
        </w:rPr>
      </w:pPr>
      <w:r>
        <w:rPr>
          <w:rFonts w:hint="eastAsia"/>
          <w:szCs w:val="21"/>
        </w:rPr>
        <w:t>本项目应执行的国家相关标准、行业标准、地方标准或者其他标准、规范为：</w:t>
      </w:r>
      <w:r>
        <w:rPr>
          <w:rFonts w:hint="eastAsia"/>
          <w:szCs w:val="21"/>
          <w:u w:val="single"/>
        </w:rPr>
        <w:t xml:space="preserve"> </w:t>
      </w:r>
      <w:r>
        <w:rPr>
          <w:szCs w:val="21"/>
          <w:u w:val="single"/>
        </w:rPr>
        <w:t xml:space="preserve"> </w:t>
      </w:r>
      <w:bookmarkStart w:id="23" w:name="_Hlk89182885"/>
      <w:r>
        <w:rPr>
          <w:rFonts w:hint="eastAsia"/>
          <w:i/>
          <w:szCs w:val="21"/>
          <w:u w:val="single"/>
        </w:rPr>
        <w:t>详见技术指标要求</w:t>
      </w:r>
      <w:r>
        <w:rPr>
          <w:i/>
          <w:szCs w:val="21"/>
          <w:u w:val="single"/>
        </w:rPr>
        <w:t xml:space="preserve">   </w:t>
      </w:r>
      <w:r>
        <w:rPr>
          <w:szCs w:val="21"/>
          <w:u w:val="single"/>
        </w:rPr>
        <w:t xml:space="preserve"> </w:t>
      </w:r>
    </w:p>
    <w:p w14:paraId="740FA454">
      <w:pPr>
        <w:spacing w:line="360" w:lineRule="auto"/>
        <w:rPr>
          <w:szCs w:val="21"/>
          <w:u w:val="single"/>
        </w:rPr>
      </w:pPr>
      <w:r>
        <w:rPr>
          <w:rFonts w:hint="eastAsia"/>
          <w:szCs w:val="21"/>
        </w:rPr>
        <w:t>【备注：查询网址：国标</w:t>
      </w:r>
      <w:r>
        <w:fldChar w:fldCharType="begin"/>
      </w:r>
      <w:r>
        <w:instrText xml:space="preserve"> HYPERLINK "https://openstd.samr.gov.cn/bzgk/gb/index" </w:instrText>
      </w:r>
      <w:r>
        <w:fldChar w:fldCharType="separate"/>
      </w:r>
      <w:r>
        <w:rPr>
          <w:rStyle w:val="57"/>
          <w:color w:val="auto"/>
        </w:rPr>
        <w:t>https://openstd.samr.gov.cn/bzgk/gb/index</w:t>
      </w:r>
      <w:r>
        <w:rPr>
          <w:rStyle w:val="57"/>
          <w:color w:val="auto"/>
        </w:rPr>
        <w:fldChar w:fldCharType="end"/>
      </w:r>
      <w:r>
        <w:rPr>
          <w:rFonts w:hint="eastAsia"/>
          <w:szCs w:val="21"/>
        </w:rPr>
        <w:t>，行标</w:t>
      </w:r>
      <w:r>
        <w:fldChar w:fldCharType="begin"/>
      </w:r>
      <w:r>
        <w:instrText xml:space="preserve"> HYPERLINK "https://hbba.sacinfo.org.cn/" </w:instrText>
      </w:r>
      <w:r>
        <w:fldChar w:fldCharType="separate"/>
      </w:r>
      <w:r>
        <w:rPr>
          <w:rStyle w:val="57"/>
          <w:color w:val="auto"/>
        </w:rPr>
        <w:t>https://hbba.sacinfo.org.cn/</w:t>
      </w:r>
      <w:r>
        <w:rPr>
          <w:rStyle w:val="57"/>
          <w:color w:val="auto"/>
        </w:rPr>
        <w:fldChar w:fldCharType="end"/>
      </w:r>
      <w:r>
        <w:rPr>
          <w:rFonts w:hint="eastAsia"/>
          <w:szCs w:val="21"/>
        </w:rPr>
        <w:t>】</w:t>
      </w:r>
    </w:p>
    <w:bookmarkEnd w:id="23"/>
    <w:p w14:paraId="17202F37">
      <w:pPr>
        <w:spacing w:line="360" w:lineRule="auto"/>
        <w:rPr>
          <w:szCs w:val="21"/>
        </w:rPr>
      </w:pPr>
      <w:r>
        <w:rPr>
          <w:szCs w:val="21"/>
        </w:rPr>
        <w:t>4</w:t>
      </w:r>
      <w:r>
        <w:rPr>
          <w:rFonts w:hint="eastAsia"/>
          <w:szCs w:val="21"/>
        </w:rPr>
        <w:t>.一般说明</w:t>
      </w:r>
    </w:p>
    <w:p w14:paraId="48C01ED5">
      <w:pPr>
        <w:spacing w:line="360" w:lineRule="auto"/>
        <w:rPr>
          <w:szCs w:val="21"/>
        </w:rPr>
      </w:pPr>
      <w:r>
        <w:rPr>
          <w:rFonts w:hint="eastAsia"/>
          <w:szCs w:val="21"/>
        </w:rPr>
        <w:t>（</w:t>
      </w:r>
      <w:r>
        <w:rPr>
          <w:szCs w:val="21"/>
        </w:rPr>
        <w:t>1）本</w:t>
      </w:r>
      <w:r>
        <w:rPr>
          <w:rFonts w:hint="eastAsia"/>
          <w:szCs w:val="21"/>
        </w:rPr>
        <w:t>章</w:t>
      </w:r>
      <w:r>
        <w:rPr>
          <w:szCs w:val="21"/>
        </w:rPr>
        <w:t>中如提及品牌型号，仅起参考作用。供应商可选用其他品牌型号替代，但这些替代的品牌型号要实质上参照或相当于或优于参考品牌型号及其技术参数性能（配置）要求。</w:t>
      </w:r>
    </w:p>
    <w:p w14:paraId="0D6BA0A8">
      <w:pPr>
        <w:spacing w:line="360" w:lineRule="auto"/>
        <w:rPr>
          <w:szCs w:val="21"/>
        </w:rPr>
      </w:pPr>
      <w:r>
        <w:rPr>
          <w:rFonts w:hint="eastAsia"/>
          <w:szCs w:val="21"/>
        </w:rPr>
        <w:t>（</w:t>
      </w:r>
      <w:r>
        <w:rPr>
          <w:szCs w:val="21"/>
        </w:rPr>
        <w:t>2）</w:t>
      </w:r>
      <w:bookmarkStart w:id="24" w:name="_Hlk132788003"/>
      <w:r>
        <w:rPr>
          <w:szCs w:val="21"/>
        </w:rPr>
        <w:t>如要求提供检测报告</w:t>
      </w:r>
      <w:r>
        <w:rPr>
          <w:rFonts w:hint="eastAsia"/>
          <w:szCs w:val="21"/>
        </w:rPr>
        <w:t>或其他证明材料</w:t>
      </w:r>
      <w:r>
        <w:rPr>
          <w:szCs w:val="21"/>
        </w:rPr>
        <w:t>的，检测报告或</w:t>
      </w:r>
      <w:r>
        <w:rPr>
          <w:rFonts w:hint="eastAsia"/>
          <w:szCs w:val="21"/>
        </w:rPr>
        <w:t>其他证明材料</w:t>
      </w:r>
      <w:r>
        <w:rPr>
          <w:szCs w:val="21"/>
        </w:rPr>
        <w:t>内容中若涉及外文说明，必须同时提供对应中文翻译说明，评审依据以中文翻译内容为准，外文说明仅供参考；产品</w:t>
      </w:r>
      <w:r>
        <w:rPr>
          <w:rFonts w:hint="eastAsia"/>
          <w:szCs w:val="21"/>
        </w:rPr>
        <w:t>证明材料</w:t>
      </w:r>
      <w:r>
        <w:rPr>
          <w:szCs w:val="21"/>
        </w:rPr>
        <w:t>应为报告正面、背面和附件标注的全部具体内容；产品</w:t>
      </w:r>
      <w:r>
        <w:rPr>
          <w:rFonts w:hint="eastAsia"/>
          <w:szCs w:val="21"/>
        </w:rPr>
        <w:t>证明材料</w:t>
      </w:r>
      <w:r>
        <w:rPr>
          <w:szCs w:val="21"/>
        </w:rPr>
        <w:t>的</w:t>
      </w:r>
      <w:r>
        <w:rPr>
          <w:rFonts w:hint="eastAsia"/>
          <w:szCs w:val="21"/>
        </w:rPr>
        <w:t>内容</w:t>
      </w:r>
      <w:r>
        <w:rPr>
          <w:szCs w:val="21"/>
        </w:rPr>
        <w:t>应该能够被阅读、识别和判断</w:t>
      </w:r>
      <w:bookmarkEnd w:id="24"/>
      <w:r>
        <w:rPr>
          <w:szCs w:val="21"/>
        </w:rPr>
        <w:t>。</w:t>
      </w:r>
      <w:r>
        <w:rPr>
          <w:rFonts w:hint="eastAsia"/>
          <w:szCs w:val="21"/>
        </w:rPr>
        <w:t xml:space="preserve"> </w:t>
      </w:r>
    </w:p>
    <w:p w14:paraId="74FF073F">
      <w:pPr>
        <w:spacing w:line="360" w:lineRule="auto"/>
        <w:rPr>
          <w:szCs w:val="21"/>
        </w:rPr>
      </w:pPr>
      <w:r>
        <w:rPr>
          <w:szCs w:val="21"/>
        </w:rPr>
        <w:t>5</w:t>
      </w:r>
      <w:r>
        <w:rPr>
          <w:rFonts w:hint="eastAsia"/>
          <w:szCs w:val="21"/>
        </w:rPr>
        <w:t>.核心产品</w:t>
      </w:r>
    </w:p>
    <w:p w14:paraId="76C60142">
      <w:pPr>
        <w:spacing w:line="360" w:lineRule="auto"/>
        <w:rPr>
          <w:szCs w:val="21"/>
          <w:u w:val="single"/>
        </w:rPr>
      </w:pPr>
      <w:r>
        <w:rPr>
          <w:rFonts w:hint="eastAsia"/>
          <w:szCs w:val="21"/>
        </w:rPr>
        <w:t>本项目为货物采购项目，标项一核心产品为：“</w:t>
      </w:r>
      <w:r>
        <w:rPr>
          <w:rFonts w:hint="eastAsia" w:ascii="宋体" w:hAnsi="宋体" w:cs="宋体"/>
          <w:szCs w:val="21"/>
          <w:u w:val="single"/>
        </w:rPr>
        <w:t>建筑智能化系统安装与调试实训教学管理平台</w:t>
      </w:r>
      <w:r>
        <w:rPr>
          <w:rFonts w:hint="eastAsia"/>
          <w:szCs w:val="21"/>
        </w:rPr>
        <w:t>”；标项二核心产品为：</w:t>
      </w:r>
      <w:r>
        <w:rPr>
          <w:rFonts w:hint="eastAsia" w:ascii="宋体" w:hAnsi="宋体" w:cs="宋体"/>
          <w:kern w:val="0"/>
          <w:szCs w:val="21"/>
          <w:u w:val="single"/>
        </w:rPr>
        <w:t>工业机器人基础工作站</w:t>
      </w:r>
    </w:p>
    <w:p w14:paraId="252B271B">
      <w:pPr>
        <w:spacing w:line="360" w:lineRule="auto"/>
        <w:rPr>
          <w:szCs w:val="21"/>
        </w:rPr>
      </w:pPr>
      <w:r>
        <w:rPr>
          <w:rFonts w:hint="eastAsia"/>
          <w:szCs w:val="21"/>
        </w:rPr>
        <w:t>6.节能产品</w:t>
      </w:r>
    </w:p>
    <w:p w14:paraId="03880078">
      <w:pPr>
        <w:spacing w:line="360" w:lineRule="auto"/>
        <w:rPr>
          <w:u w:val="single"/>
        </w:rPr>
      </w:pPr>
      <w:r>
        <w:rPr>
          <w:rFonts w:hint="eastAsia"/>
          <w:szCs w:val="21"/>
        </w:rPr>
        <w:t>本项目强制采购节能产品为：</w:t>
      </w:r>
      <w:r>
        <w:rPr>
          <w:rFonts w:hint="eastAsia"/>
          <w:szCs w:val="21"/>
          <w:u w:val="single"/>
        </w:rPr>
        <w:t>无。</w:t>
      </w:r>
    </w:p>
    <w:p w14:paraId="13869DEA">
      <w:pPr>
        <w:spacing w:line="360" w:lineRule="auto"/>
      </w:pPr>
      <w:r>
        <w:rPr>
          <w:rFonts w:hint="eastAsia"/>
        </w:rPr>
        <w:t>7.网络安全专用产品</w:t>
      </w:r>
    </w:p>
    <w:p w14:paraId="2E64D4D4">
      <w:pPr>
        <w:spacing w:line="360" w:lineRule="auto"/>
        <w:rPr>
          <w:szCs w:val="21"/>
        </w:rPr>
      </w:pPr>
      <w:r>
        <w:rPr>
          <w:rFonts w:hint="eastAsia"/>
          <w:szCs w:val="21"/>
        </w:rPr>
        <w:t>本项目网络安全专用产品为：</w:t>
      </w:r>
      <w:r>
        <w:rPr>
          <w:rFonts w:hint="eastAsia"/>
          <w:szCs w:val="21"/>
          <w:u w:val="single"/>
        </w:rPr>
        <w:t>无</w:t>
      </w:r>
      <w:r>
        <w:rPr>
          <w:rFonts w:hint="eastAsia"/>
          <w:u w:val="single"/>
        </w:rPr>
        <w:t>。</w:t>
      </w:r>
    </w:p>
    <w:p w14:paraId="6D45930B">
      <w:pPr>
        <w:spacing w:line="360" w:lineRule="auto"/>
        <w:rPr>
          <w:szCs w:val="21"/>
        </w:rPr>
      </w:pPr>
      <w:r>
        <w:rPr>
          <w:rFonts w:hint="eastAsia"/>
          <w:szCs w:val="21"/>
        </w:rPr>
        <w:t>8.标的名称、数量、需满足的质量、技术规格、物理特性、性能、材料、结构、外观、安全，或者服务内容和标准一览表</w:t>
      </w:r>
    </w:p>
    <w:p w14:paraId="2126F885">
      <w:pPr>
        <w:spacing w:line="360" w:lineRule="auto"/>
        <w:rPr>
          <w:szCs w:val="21"/>
        </w:rPr>
      </w:pPr>
      <w:r>
        <w:rPr>
          <w:rFonts w:hint="eastAsia"/>
          <w:szCs w:val="21"/>
        </w:rPr>
        <w:t>所属行业：工业</w:t>
      </w:r>
    </w:p>
    <w:p w14:paraId="6F18D2F7">
      <w:pPr>
        <w:spacing w:line="360" w:lineRule="auto"/>
        <w:rPr>
          <w:szCs w:val="21"/>
        </w:rPr>
        <w:sectPr>
          <w:footerReference r:id="rId11" w:type="first"/>
          <w:headerReference r:id="rId10" w:type="default"/>
          <w:pgSz w:w="11906" w:h="16838"/>
          <w:pgMar w:top="851" w:right="1133" w:bottom="1246" w:left="1418" w:header="851" w:footer="797" w:gutter="0"/>
          <w:cols w:space="720" w:num="1"/>
          <w:docGrid w:linePitch="312" w:charSpace="0"/>
        </w:sectPr>
      </w:pPr>
    </w:p>
    <w:p w14:paraId="266246F7">
      <w:pPr>
        <w:pStyle w:val="3"/>
        <w:spacing w:before="0" w:after="0" w:line="240" w:lineRule="auto"/>
        <w:rPr>
          <w:rFonts w:ascii="宋体" w:hAnsi="宋体" w:eastAsia="宋体" w:cs="宋体"/>
          <w:sz w:val="28"/>
          <w:szCs w:val="28"/>
        </w:rPr>
      </w:pPr>
      <w:r>
        <w:rPr>
          <w:rFonts w:hint="eastAsia" w:ascii="宋体" w:hAnsi="宋体" w:eastAsia="宋体" w:cs="宋体"/>
          <w:sz w:val="28"/>
          <w:szCs w:val="28"/>
        </w:rPr>
        <w:t>标项一：建筑智能化系统安装与调试实训中心</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308"/>
        <w:gridCol w:w="854"/>
        <w:gridCol w:w="6162"/>
        <w:gridCol w:w="745"/>
        <w:gridCol w:w="781"/>
      </w:tblGrid>
      <w:tr w14:paraId="162C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234947AD">
            <w:pPr>
              <w:spacing w:line="380" w:lineRule="exact"/>
              <w:jc w:val="center"/>
              <w:rPr>
                <w:rFonts w:ascii="宋体" w:hAnsi="宋体" w:cs="宋体"/>
                <w:b/>
                <w:szCs w:val="21"/>
              </w:rPr>
            </w:pPr>
            <w:r>
              <w:rPr>
                <w:rFonts w:hint="eastAsia" w:ascii="宋体" w:hAnsi="宋体" w:cs="宋体"/>
                <w:b/>
                <w:szCs w:val="21"/>
              </w:rPr>
              <w:t>项号</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4D4F786F">
            <w:pPr>
              <w:spacing w:line="380" w:lineRule="exact"/>
              <w:jc w:val="center"/>
              <w:rPr>
                <w:rFonts w:ascii="宋体" w:hAnsi="宋体" w:cs="宋体"/>
                <w:b/>
                <w:szCs w:val="21"/>
              </w:rPr>
            </w:pPr>
            <w:r>
              <w:rPr>
                <w:rFonts w:hint="eastAsia" w:ascii="宋体" w:hAnsi="宋体" w:cs="宋体"/>
                <w:b/>
                <w:szCs w:val="21"/>
              </w:rPr>
              <w:t>货物名称</w:t>
            </w:r>
          </w:p>
        </w:tc>
        <w:tc>
          <w:tcPr>
            <w:tcW w:w="3219" w:type="pct"/>
            <w:tcBorders>
              <w:top w:val="single" w:color="auto" w:sz="4" w:space="0"/>
              <w:left w:val="single" w:color="auto" w:sz="4" w:space="0"/>
              <w:bottom w:val="single" w:color="auto" w:sz="4" w:space="0"/>
              <w:right w:val="single" w:color="auto" w:sz="4" w:space="0"/>
            </w:tcBorders>
            <w:vAlign w:val="center"/>
          </w:tcPr>
          <w:p w14:paraId="7CCC2A30">
            <w:pPr>
              <w:spacing w:line="380" w:lineRule="exact"/>
              <w:jc w:val="center"/>
              <w:rPr>
                <w:rFonts w:ascii="宋体" w:hAnsi="宋体" w:cs="宋体"/>
                <w:b/>
                <w:szCs w:val="21"/>
              </w:rPr>
            </w:pPr>
            <w:r>
              <w:rPr>
                <w:rFonts w:hint="eastAsia" w:ascii="宋体" w:hAnsi="宋体" w:cs="宋体"/>
                <w:b/>
                <w:szCs w:val="21"/>
              </w:rPr>
              <w:t>项目需要及技术需求</w:t>
            </w:r>
          </w:p>
        </w:tc>
        <w:tc>
          <w:tcPr>
            <w:tcW w:w="389" w:type="pct"/>
            <w:tcBorders>
              <w:top w:val="single" w:color="auto" w:sz="4" w:space="0"/>
              <w:left w:val="single" w:color="auto" w:sz="4" w:space="0"/>
              <w:bottom w:val="single" w:color="auto" w:sz="4" w:space="0"/>
              <w:right w:val="single" w:color="auto" w:sz="4" w:space="0"/>
            </w:tcBorders>
            <w:vAlign w:val="center"/>
          </w:tcPr>
          <w:p w14:paraId="3F7B7AE9">
            <w:pPr>
              <w:spacing w:line="380" w:lineRule="exact"/>
              <w:jc w:val="center"/>
              <w:rPr>
                <w:rFonts w:ascii="宋体" w:hAnsi="宋体" w:cs="宋体"/>
                <w:b/>
                <w:szCs w:val="21"/>
              </w:rPr>
            </w:pPr>
            <w:r>
              <w:rPr>
                <w:rFonts w:hint="eastAsia" w:ascii="宋体" w:hAnsi="宋体" w:cs="宋体"/>
                <w:b/>
                <w:szCs w:val="21"/>
              </w:rPr>
              <w:t>单位</w:t>
            </w:r>
          </w:p>
        </w:tc>
        <w:tc>
          <w:tcPr>
            <w:tcW w:w="408" w:type="pct"/>
            <w:tcBorders>
              <w:top w:val="single" w:color="auto" w:sz="4" w:space="0"/>
              <w:left w:val="single" w:color="auto" w:sz="4" w:space="0"/>
              <w:bottom w:val="single" w:color="auto" w:sz="4" w:space="0"/>
              <w:right w:val="single" w:color="auto" w:sz="4" w:space="0"/>
            </w:tcBorders>
            <w:vAlign w:val="center"/>
          </w:tcPr>
          <w:p w14:paraId="7F26FFB4">
            <w:pPr>
              <w:spacing w:line="380" w:lineRule="exact"/>
              <w:jc w:val="center"/>
              <w:rPr>
                <w:rFonts w:ascii="宋体" w:hAnsi="宋体" w:cs="宋体"/>
                <w:b/>
                <w:szCs w:val="21"/>
              </w:rPr>
            </w:pPr>
            <w:r>
              <w:rPr>
                <w:rFonts w:hint="eastAsia" w:ascii="宋体" w:hAnsi="宋体" w:cs="宋体"/>
                <w:b/>
                <w:szCs w:val="21"/>
              </w:rPr>
              <w:t>数量</w:t>
            </w:r>
          </w:p>
        </w:tc>
      </w:tr>
      <w:tr w14:paraId="491C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605019F">
            <w:pPr>
              <w:pStyle w:val="5"/>
              <w:keepNext w:val="0"/>
              <w:keepLines w:val="0"/>
              <w:spacing w:line="380" w:lineRule="exact"/>
              <w:jc w:val="left"/>
              <w:rPr>
                <w:rFonts w:ascii="宋体" w:hAnsi="宋体" w:eastAsia="宋体" w:cs="宋体"/>
                <w:b/>
                <w:bCs/>
                <w:sz w:val="21"/>
                <w:szCs w:val="21"/>
              </w:rPr>
            </w:pPr>
            <w:r>
              <w:rPr>
                <w:rFonts w:hint="eastAsia" w:ascii="宋体" w:hAnsi="宋体" w:eastAsia="宋体" w:cs="宋体"/>
                <w:b/>
                <w:bCs/>
                <w:sz w:val="21"/>
                <w:szCs w:val="21"/>
              </w:rPr>
              <w:t>一、建筑智能化系统安装与调试实训教学套装</w:t>
            </w:r>
          </w:p>
        </w:tc>
      </w:tr>
      <w:tr w14:paraId="3F63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5456A18A">
            <w:pPr>
              <w:spacing w:line="380" w:lineRule="exact"/>
              <w:jc w:val="center"/>
              <w:rPr>
                <w:rFonts w:ascii="宋体" w:hAnsi="宋体" w:cs="宋体"/>
                <w:b/>
                <w:szCs w:val="21"/>
              </w:rPr>
            </w:pPr>
            <w:r>
              <w:rPr>
                <w:rFonts w:hint="eastAsia" w:ascii="宋体" w:hAnsi="宋体" w:cs="宋体"/>
                <w:szCs w:val="21"/>
                <w:lang w:bidi="ar"/>
              </w:rPr>
              <w:t>1</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1A8002A7">
            <w:pPr>
              <w:spacing w:line="380" w:lineRule="exact"/>
              <w:jc w:val="center"/>
              <w:rPr>
                <w:rFonts w:ascii="宋体" w:hAnsi="宋体" w:cs="宋体"/>
                <w:szCs w:val="21"/>
              </w:rPr>
            </w:pPr>
            <w:r>
              <w:rPr>
                <w:rFonts w:hint="eastAsia" w:ascii="宋体" w:hAnsi="宋体" w:cs="宋体"/>
                <w:szCs w:val="21"/>
                <w:lang w:bidi="ar"/>
              </w:rPr>
              <w:t>建筑智能化系统安装与调试实训教学装置基础套件</w:t>
            </w:r>
          </w:p>
        </w:tc>
        <w:tc>
          <w:tcPr>
            <w:tcW w:w="3219" w:type="pct"/>
            <w:tcBorders>
              <w:top w:val="single" w:color="auto" w:sz="4" w:space="0"/>
              <w:left w:val="single" w:color="auto" w:sz="4" w:space="0"/>
              <w:right w:val="single" w:color="auto" w:sz="4" w:space="0"/>
            </w:tcBorders>
            <w:vAlign w:val="center"/>
          </w:tcPr>
          <w:p w14:paraId="3BF27A23">
            <w:pPr>
              <w:spacing w:line="380" w:lineRule="exact"/>
              <w:rPr>
                <w:rFonts w:ascii="宋体" w:hAnsi="宋体" w:cs="宋体"/>
                <w:szCs w:val="21"/>
                <w:lang w:bidi="ar"/>
              </w:rPr>
            </w:pPr>
            <w:r>
              <w:rPr>
                <w:rFonts w:hint="eastAsia" w:ascii="宋体" w:hAnsi="宋体" w:cs="宋体"/>
                <w:szCs w:val="21"/>
                <w:lang w:bidi="ar"/>
              </w:rPr>
              <w:t>（一）设备机柜</w:t>
            </w:r>
            <w:r>
              <w:rPr>
                <w:rFonts w:hint="eastAsia" w:ascii="宋体" w:hAnsi="宋体" w:cs="宋体"/>
                <w:szCs w:val="21"/>
                <w:lang w:bidi="ar"/>
              </w:rPr>
              <w:br w:type="textWrapping"/>
            </w:r>
            <w:r>
              <w:rPr>
                <w:rFonts w:hint="eastAsia" w:ascii="宋体" w:hAnsi="宋体" w:cs="宋体"/>
                <w:szCs w:val="21"/>
                <w:lang w:bidi="ar"/>
              </w:rPr>
              <w:t>1、高*宽*深≥1166*600*600mm；</w:t>
            </w:r>
            <w:r>
              <w:rPr>
                <w:rFonts w:hint="eastAsia" w:ascii="宋体" w:hAnsi="宋体" w:cs="宋体"/>
                <w:szCs w:val="21"/>
                <w:lang w:bidi="ar"/>
              </w:rPr>
              <w:br w:type="textWrapping"/>
            </w:r>
            <w:r>
              <w:rPr>
                <w:rFonts w:hint="eastAsia" w:ascii="宋体" w:hAnsi="宋体" w:cs="宋体"/>
                <w:szCs w:val="21"/>
                <w:lang w:bidi="ar"/>
              </w:rPr>
              <w:t>2、每个机柜配套PDU；</w:t>
            </w:r>
            <w:r>
              <w:rPr>
                <w:rFonts w:hint="eastAsia" w:ascii="宋体" w:hAnsi="宋体" w:cs="宋体"/>
                <w:szCs w:val="21"/>
                <w:lang w:bidi="ar"/>
              </w:rPr>
              <w:br w:type="textWrapping"/>
            </w:r>
            <w:r>
              <w:rPr>
                <w:rFonts w:hint="eastAsia" w:ascii="宋体" w:hAnsi="宋体" w:cs="宋体"/>
                <w:szCs w:val="21"/>
                <w:lang w:bidi="ar"/>
              </w:rPr>
              <w:t>（二）实训网络接入终端</w:t>
            </w:r>
            <w:r>
              <w:rPr>
                <w:rFonts w:hint="eastAsia" w:ascii="宋体" w:hAnsi="宋体" w:cs="宋体"/>
                <w:szCs w:val="21"/>
                <w:lang w:bidi="ar"/>
              </w:rPr>
              <w:br w:type="textWrapping"/>
            </w:r>
            <w:r>
              <w:rPr>
                <w:rFonts w:hint="eastAsia" w:ascii="宋体" w:hAnsi="宋体" w:cs="宋体"/>
                <w:szCs w:val="21"/>
                <w:lang w:bidi="ar"/>
              </w:rPr>
              <w:t>1、接入电口:≥16个；</w:t>
            </w:r>
          </w:p>
          <w:p w14:paraId="604476C4">
            <w:pPr>
              <w:spacing w:line="380" w:lineRule="exact"/>
              <w:rPr>
                <w:rFonts w:ascii="宋体" w:hAnsi="宋体" w:cs="宋体"/>
                <w:szCs w:val="21"/>
              </w:rPr>
            </w:pPr>
            <w:r>
              <w:rPr>
                <w:rFonts w:hint="eastAsia" w:ascii="宋体" w:hAnsi="宋体" w:cs="宋体"/>
                <w:szCs w:val="21"/>
                <w:lang w:bidi="ar"/>
              </w:rPr>
              <w:t>2、支持PoE;</w:t>
            </w:r>
            <w:r>
              <w:rPr>
                <w:rFonts w:hint="eastAsia" w:ascii="宋体" w:hAnsi="宋体" w:cs="宋体"/>
                <w:szCs w:val="21"/>
                <w:lang w:bidi="ar"/>
              </w:rPr>
              <w:br w:type="textWrapping"/>
            </w:r>
            <w:r>
              <w:rPr>
                <w:rFonts w:hint="eastAsia" w:ascii="宋体" w:hAnsi="宋体" w:cs="宋体"/>
                <w:szCs w:val="21"/>
                <w:lang w:bidi="ar"/>
              </w:rPr>
              <w:t>（三）实训教学操作终端</w:t>
            </w:r>
            <w:r>
              <w:rPr>
                <w:rFonts w:hint="eastAsia" w:ascii="宋体" w:hAnsi="宋体" w:cs="宋体"/>
                <w:szCs w:val="21"/>
                <w:lang w:bidi="ar"/>
              </w:rPr>
              <w:br w:type="textWrapping"/>
            </w:r>
            <w:r>
              <w:rPr>
                <w:rFonts w:hint="eastAsia" w:ascii="宋体" w:hAnsi="宋体" w:cs="宋体"/>
                <w:szCs w:val="21"/>
                <w:lang w:bidi="ar"/>
              </w:rPr>
              <w:t>1、内存≥16GBDDR4；</w:t>
            </w:r>
            <w:r>
              <w:rPr>
                <w:rFonts w:hint="eastAsia" w:ascii="宋体" w:hAnsi="宋体" w:cs="宋体"/>
                <w:szCs w:val="21"/>
                <w:lang w:bidi="ar"/>
              </w:rPr>
              <w:br w:type="textWrapping"/>
            </w:r>
            <w:r>
              <w:rPr>
                <w:rFonts w:hint="eastAsia" w:ascii="宋体" w:hAnsi="宋体" w:cs="宋体"/>
                <w:szCs w:val="21"/>
                <w:lang w:bidi="ar"/>
              </w:rPr>
              <w:t>2、硬盘≥512G；</w:t>
            </w:r>
            <w:r>
              <w:rPr>
                <w:rFonts w:hint="eastAsia" w:ascii="宋体" w:hAnsi="宋体" w:cs="宋体"/>
                <w:szCs w:val="21"/>
                <w:lang w:bidi="ar"/>
              </w:rPr>
              <w:br w:type="textWrapping"/>
            </w:r>
            <w:r>
              <w:rPr>
                <w:rFonts w:hint="eastAsia" w:ascii="宋体" w:hAnsi="宋体" w:cs="宋体"/>
                <w:szCs w:val="21"/>
                <w:lang w:bidi="ar"/>
              </w:rPr>
              <w:t>3、标配键鼠套装；</w:t>
            </w:r>
            <w:r>
              <w:rPr>
                <w:rFonts w:hint="eastAsia" w:ascii="宋体" w:hAnsi="宋体" w:cs="宋体"/>
                <w:szCs w:val="21"/>
                <w:lang w:bidi="ar"/>
              </w:rPr>
              <w:br w:type="textWrapping"/>
            </w:r>
            <w:r>
              <w:rPr>
                <w:rFonts w:hint="eastAsia" w:ascii="宋体" w:hAnsi="宋体" w:cs="宋体"/>
                <w:szCs w:val="21"/>
                <w:lang w:bidi="ar"/>
              </w:rPr>
              <w:t>（四）实训教学显示终端</w:t>
            </w:r>
            <w:r>
              <w:rPr>
                <w:rFonts w:hint="eastAsia" w:ascii="宋体" w:hAnsi="宋体" w:cs="宋体"/>
                <w:szCs w:val="21"/>
                <w:lang w:bidi="ar"/>
              </w:rPr>
              <w:br w:type="textWrapping"/>
            </w:r>
            <w:r>
              <w:rPr>
                <w:rFonts w:hint="eastAsia" w:ascii="宋体" w:hAnsi="宋体" w:cs="宋体"/>
                <w:szCs w:val="21"/>
                <w:lang w:bidi="ar"/>
              </w:rPr>
              <w:t>1、尺寸≥21寸；</w:t>
            </w:r>
            <w:r>
              <w:rPr>
                <w:rFonts w:hint="eastAsia" w:ascii="宋体" w:hAnsi="宋体" w:cs="宋体"/>
                <w:szCs w:val="21"/>
                <w:lang w:bidi="ar"/>
              </w:rPr>
              <w:br w:type="textWrapping"/>
            </w:r>
            <w:r>
              <w:rPr>
                <w:rFonts w:hint="eastAsia" w:ascii="宋体" w:hAnsi="宋体" w:cs="宋体"/>
                <w:szCs w:val="21"/>
                <w:lang w:bidi="ar"/>
              </w:rPr>
              <w:t>2、分辨率≥1920*1080；</w:t>
            </w:r>
          </w:p>
        </w:tc>
        <w:tc>
          <w:tcPr>
            <w:tcW w:w="389" w:type="pct"/>
            <w:tcBorders>
              <w:top w:val="single" w:color="auto" w:sz="4" w:space="0"/>
              <w:left w:val="single" w:color="auto" w:sz="4" w:space="0"/>
              <w:right w:val="single" w:color="auto" w:sz="4" w:space="0"/>
            </w:tcBorders>
            <w:vAlign w:val="center"/>
          </w:tcPr>
          <w:p w14:paraId="3D8D262E">
            <w:pPr>
              <w:spacing w:line="380" w:lineRule="exact"/>
              <w:jc w:val="center"/>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vAlign w:val="center"/>
          </w:tcPr>
          <w:p w14:paraId="6AFE788B">
            <w:pPr>
              <w:spacing w:line="380" w:lineRule="exact"/>
              <w:jc w:val="center"/>
              <w:rPr>
                <w:rFonts w:ascii="宋体" w:hAnsi="宋体" w:cs="宋体"/>
                <w:szCs w:val="21"/>
                <w:lang w:bidi="ar"/>
              </w:rPr>
            </w:pPr>
            <w:r>
              <w:rPr>
                <w:rFonts w:hint="eastAsia" w:ascii="宋体" w:hAnsi="宋体" w:cs="宋体"/>
                <w:szCs w:val="21"/>
                <w:lang w:bidi="ar"/>
              </w:rPr>
              <w:t>1</w:t>
            </w:r>
          </w:p>
        </w:tc>
      </w:tr>
      <w:tr w14:paraId="08BE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60378FD9">
            <w:pPr>
              <w:spacing w:line="380" w:lineRule="exact"/>
              <w:jc w:val="center"/>
              <w:rPr>
                <w:rFonts w:ascii="宋体" w:hAnsi="宋体" w:cs="宋体"/>
                <w:b/>
                <w:szCs w:val="21"/>
              </w:rPr>
            </w:pPr>
            <w:r>
              <w:rPr>
                <w:rFonts w:hint="eastAsia" w:ascii="宋体" w:hAnsi="宋体" w:cs="宋体"/>
                <w:szCs w:val="21"/>
                <w:lang w:bidi="ar"/>
              </w:rPr>
              <w:t>2</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4E965C16">
            <w:pPr>
              <w:spacing w:line="380" w:lineRule="exact"/>
              <w:jc w:val="center"/>
              <w:rPr>
                <w:rFonts w:ascii="宋体" w:hAnsi="宋体" w:cs="宋体"/>
                <w:szCs w:val="21"/>
              </w:rPr>
            </w:pPr>
            <w:r>
              <w:rPr>
                <w:rFonts w:hint="eastAsia" w:ascii="宋体" w:hAnsi="宋体" w:cs="宋体"/>
                <w:szCs w:val="21"/>
                <w:lang w:bidi="ar"/>
              </w:rPr>
              <w:t>AI智能视觉实训套件</w:t>
            </w:r>
          </w:p>
        </w:tc>
        <w:tc>
          <w:tcPr>
            <w:tcW w:w="3219" w:type="pct"/>
            <w:tcBorders>
              <w:top w:val="single" w:color="auto" w:sz="4" w:space="0"/>
              <w:left w:val="single" w:color="auto" w:sz="4" w:space="0"/>
              <w:right w:val="single" w:color="auto" w:sz="4" w:space="0"/>
            </w:tcBorders>
            <w:vAlign w:val="center"/>
          </w:tcPr>
          <w:p w14:paraId="7957932D">
            <w:pPr>
              <w:spacing w:line="380" w:lineRule="exact"/>
              <w:jc w:val="left"/>
              <w:rPr>
                <w:rFonts w:ascii="宋体" w:hAnsi="宋体" w:cs="宋体"/>
                <w:szCs w:val="21"/>
              </w:rPr>
            </w:pPr>
            <w:r>
              <w:rPr>
                <w:rFonts w:hint="eastAsia" w:ascii="宋体" w:hAnsi="宋体" w:cs="宋体"/>
                <w:szCs w:val="21"/>
                <w:lang w:bidi="ar"/>
              </w:rPr>
              <w:t>(一）双通道警戒摄像机</w:t>
            </w:r>
            <w:r>
              <w:rPr>
                <w:rFonts w:hint="eastAsia" w:ascii="宋体" w:hAnsi="宋体" w:cs="宋体"/>
                <w:szCs w:val="21"/>
                <w:lang w:bidi="ar"/>
              </w:rPr>
              <w:br w:type="textWrapping"/>
            </w:r>
            <w:r>
              <w:rPr>
                <w:rFonts w:hint="eastAsia" w:ascii="宋体" w:hAnsi="宋体" w:cs="宋体"/>
                <w:szCs w:val="21"/>
                <w:lang w:bidi="ar"/>
              </w:rPr>
              <w:t>1、采用≥2颗1/1.8英寸CMOS图像传感器</w:t>
            </w:r>
            <w:r>
              <w:rPr>
                <w:rFonts w:hint="eastAsia" w:ascii="宋体" w:hAnsi="宋体" w:cs="宋体"/>
                <w:szCs w:val="21"/>
                <w:lang w:bidi="ar"/>
              </w:rPr>
              <w:br w:type="textWrapping"/>
            </w:r>
            <w:r>
              <w:rPr>
                <w:rFonts w:hint="eastAsia" w:ascii="宋体" w:hAnsi="宋体" w:cs="宋体"/>
                <w:szCs w:val="21"/>
                <w:lang w:bidi="ar"/>
              </w:rPr>
              <w:t>2、内置CPU、GPU、NPU芯片</w:t>
            </w:r>
            <w:r>
              <w:rPr>
                <w:rFonts w:hint="eastAsia" w:ascii="宋体" w:hAnsi="宋体" w:cs="宋体"/>
                <w:szCs w:val="21"/>
                <w:lang w:bidi="ar"/>
              </w:rPr>
              <w:br w:type="textWrapping"/>
            </w:r>
            <w:r>
              <w:rPr>
                <w:rFonts w:hint="eastAsia" w:ascii="宋体" w:hAnsi="宋体" w:cs="宋体"/>
                <w:szCs w:val="21"/>
                <w:lang w:bidi="ar"/>
              </w:rPr>
              <w:t>3、可输出2路通道分辨率不小于400万(2688×1520)@25fps</w:t>
            </w:r>
            <w:r>
              <w:rPr>
                <w:rFonts w:hint="eastAsia" w:ascii="宋体" w:hAnsi="宋体" w:cs="宋体"/>
                <w:szCs w:val="21"/>
                <w:lang w:bidi="ar"/>
              </w:rPr>
              <w:br w:type="textWrapping"/>
            </w:r>
            <w:r>
              <w:rPr>
                <w:rFonts w:hint="eastAsia" w:ascii="宋体" w:hAnsi="宋体" w:cs="宋体"/>
                <w:szCs w:val="21"/>
                <w:lang w:bidi="ar"/>
              </w:rPr>
              <w:t>4、内置≥8颗双光补光灯，双向红外监控距离≥60米，双向暖光监控距离≥30米</w:t>
            </w:r>
            <w:r>
              <w:rPr>
                <w:rFonts w:hint="eastAsia" w:ascii="宋体" w:hAnsi="宋体" w:cs="宋体"/>
                <w:szCs w:val="21"/>
                <w:lang w:bidi="ar"/>
              </w:rPr>
              <w:br w:type="textWrapping"/>
            </w:r>
            <w:r>
              <w:rPr>
                <w:rFonts w:hint="eastAsia" w:ascii="宋体" w:hAnsi="宋体" w:cs="宋体"/>
                <w:szCs w:val="21"/>
                <w:lang w:bidi="ar"/>
              </w:rPr>
              <w:t>5、补光灯开启后，无明显波纹状、圆环状、麻点状、条纹状及不规则亮斑</w:t>
            </w:r>
            <w:r>
              <w:rPr>
                <w:rFonts w:hint="eastAsia" w:ascii="宋体" w:hAnsi="宋体" w:cs="宋体"/>
                <w:szCs w:val="21"/>
                <w:lang w:bidi="ar"/>
              </w:rPr>
              <w:br w:type="textWrapping"/>
            </w:r>
            <w:r>
              <w:rPr>
                <w:rFonts w:hint="eastAsia" w:ascii="宋体" w:hAnsi="宋体" w:cs="宋体"/>
                <w:szCs w:val="21"/>
                <w:lang w:bidi="ar"/>
              </w:rPr>
              <w:t>6、双通道智能可独立开启/关闭，双通道支持五种智能方案切换：通用行为分析、人脸检测、人数统计、热度图、道路监控、精准检索</w:t>
            </w:r>
            <w:r>
              <w:rPr>
                <w:rFonts w:hint="eastAsia" w:ascii="宋体" w:hAnsi="宋体" w:cs="宋体"/>
                <w:szCs w:val="21"/>
                <w:lang w:bidi="ar"/>
              </w:rPr>
              <w:br w:type="textWrapping"/>
            </w:r>
            <w:r>
              <w:rPr>
                <w:rFonts w:hint="eastAsia" w:ascii="宋体" w:hAnsi="宋体" w:cs="宋体"/>
                <w:szCs w:val="21"/>
                <w:lang w:bidi="ar"/>
              </w:rPr>
              <w:t>7、双通道均支持水平、垂直方向进行角度调节，水平调整角度范围0°~90°，垂直调整角度范围0°~30°</w:t>
            </w:r>
            <w:r>
              <w:rPr>
                <w:rFonts w:hint="eastAsia" w:ascii="宋体" w:hAnsi="宋体" w:cs="宋体"/>
                <w:szCs w:val="21"/>
                <w:lang w:bidi="ar"/>
              </w:rPr>
              <w:br w:type="textWrapping"/>
            </w:r>
            <w:r>
              <w:rPr>
                <w:rFonts w:hint="eastAsia" w:ascii="宋体" w:hAnsi="宋体" w:cs="宋体"/>
                <w:szCs w:val="21"/>
                <w:lang w:bidi="ar"/>
              </w:rPr>
              <w:t>8、支持双通道摄像机互为180°夹角进行监控</w:t>
            </w:r>
            <w:r>
              <w:rPr>
                <w:rFonts w:hint="eastAsia" w:ascii="宋体" w:hAnsi="宋体" w:cs="宋体"/>
                <w:szCs w:val="21"/>
                <w:lang w:bidi="ar"/>
              </w:rPr>
              <w:br w:type="textWrapping"/>
            </w:r>
            <w:r>
              <w:rPr>
                <w:rFonts w:hint="eastAsia" w:ascii="宋体" w:hAnsi="宋体" w:cs="宋体"/>
                <w:szCs w:val="21"/>
                <w:lang w:bidi="ar"/>
              </w:rPr>
              <w:t>9、最大支持1T Micro SD卡</w:t>
            </w:r>
            <w:r>
              <w:rPr>
                <w:rFonts w:hint="eastAsia" w:ascii="宋体" w:hAnsi="宋体" w:cs="宋体"/>
                <w:szCs w:val="21"/>
                <w:lang w:bidi="ar"/>
              </w:rPr>
              <w:br w:type="textWrapping"/>
            </w:r>
            <w:r>
              <w:rPr>
                <w:rFonts w:hint="eastAsia" w:ascii="宋体" w:hAnsi="宋体" w:cs="宋体"/>
                <w:szCs w:val="21"/>
                <w:lang w:bidi="ar"/>
              </w:rPr>
              <w:t>10、支持DC12V供电方式；</w:t>
            </w:r>
            <w:r>
              <w:rPr>
                <w:rFonts w:hint="eastAsia" w:ascii="宋体" w:hAnsi="宋体" w:cs="宋体"/>
                <w:szCs w:val="21"/>
                <w:lang w:bidi="ar"/>
              </w:rPr>
              <w:br w:type="textWrapping"/>
            </w:r>
            <w:r>
              <w:rPr>
                <w:rFonts w:hint="eastAsia" w:ascii="宋体" w:hAnsi="宋体" w:cs="宋体"/>
                <w:szCs w:val="21"/>
                <w:lang w:bidi="ar"/>
              </w:rPr>
              <w:t>11、支持IP67防护等级</w:t>
            </w:r>
            <w:r>
              <w:rPr>
                <w:rFonts w:hint="eastAsia" w:ascii="宋体" w:hAnsi="宋体" w:cs="宋体"/>
                <w:szCs w:val="21"/>
                <w:lang w:bidi="ar"/>
              </w:rPr>
              <w:br w:type="textWrapping"/>
            </w:r>
            <w:r>
              <w:rPr>
                <w:rFonts w:hint="eastAsia" w:ascii="宋体" w:hAnsi="宋体" w:cs="宋体"/>
                <w:szCs w:val="21"/>
                <w:lang w:bidi="ar"/>
              </w:rPr>
              <w:t>▲12、支持双路电动变倍聚焦及一键聚焦。【</w:t>
            </w:r>
            <w:r>
              <w:rPr>
                <w:rFonts w:hint="eastAsia" w:asciiTheme="minorEastAsia" w:hAnsiTheme="minorEastAsia" w:eastAsiaTheme="minorEastAsia" w:cstheme="minorEastAsia"/>
                <w:b/>
                <w:bCs/>
                <w:kern w:val="0"/>
                <w:szCs w:val="21"/>
                <w:lang w:bidi="ar"/>
              </w:rPr>
              <w:t>响应时提供国家认可的具有CMA、CNAS标识的有效期内的检测报告扫描件并加盖供应商公章</w:t>
            </w:r>
            <w:r>
              <w:rPr>
                <w:rFonts w:hint="eastAsia" w:ascii="宋体" w:hAnsi="宋体" w:cs="宋体"/>
                <w:szCs w:val="21"/>
                <w:lang w:bidi="ar"/>
              </w:rPr>
              <w:t>】</w:t>
            </w:r>
            <w:r>
              <w:rPr>
                <w:rFonts w:hint="eastAsia" w:ascii="宋体" w:hAnsi="宋体" w:cs="宋体"/>
                <w:szCs w:val="21"/>
                <w:lang w:bidi="ar"/>
              </w:rPr>
              <w:br w:type="textWrapping"/>
            </w:r>
            <w:r>
              <w:rPr>
                <w:rFonts w:hint="eastAsia" w:ascii="宋体" w:hAnsi="宋体" w:cs="宋体"/>
                <w:szCs w:val="21"/>
                <w:lang w:bidi="ar"/>
              </w:rPr>
              <w:t>13、补光灯表面为微四边形阵列，采用多层透镜结构。</w:t>
            </w:r>
            <w:r>
              <w:rPr>
                <w:rFonts w:hint="eastAsia" w:ascii="宋体" w:hAnsi="宋体" w:cs="宋体"/>
                <w:szCs w:val="21"/>
                <w:lang w:bidi="ar"/>
              </w:rPr>
              <w:br w:type="textWrapping"/>
            </w:r>
            <w:r>
              <w:rPr>
                <w:rFonts w:hint="eastAsia" w:ascii="宋体" w:hAnsi="宋体" w:cs="宋体"/>
                <w:szCs w:val="21"/>
                <w:lang w:bidi="ar"/>
              </w:rPr>
              <w:t>▲14、内置4个麦克风、2个扬声器。【</w:t>
            </w:r>
            <w:r>
              <w:rPr>
                <w:rFonts w:hint="eastAsia" w:asciiTheme="minorEastAsia" w:hAnsiTheme="minorEastAsia" w:eastAsiaTheme="minorEastAsia" w:cstheme="minorEastAsia"/>
                <w:b/>
                <w:bCs/>
                <w:kern w:val="0"/>
                <w:szCs w:val="21"/>
                <w:lang w:bidi="ar"/>
              </w:rPr>
              <w:t>响应时提供国家认可的具有CMA、CNAS标识的有效期内的检测报告扫描件并加盖供应商公章</w:t>
            </w:r>
            <w:r>
              <w:rPr>
                <w:rFonts w:hint="eastAsia" w:ascii="宋体" w:hAnsi="宋体" w:cs="宋体"/>
                <w:szCs w:val="21"/>
                <w:lang w:bidi="ar"/>
              </w:rPr>
              <w:t>】</w:t>
            </w:r>
            <w:r>
              <w:rPr>
                <w:rFonts w:hint="eastAsia" w:ascii="宋体" w:hAnsi="宋体" w:cs="宋体"/>
                <w:szCs w:val="21"/>
                <w:lang w:bidi="ar"/>
              </w:rPr>
              <w:br w:type="textWrapping"/>
            </w:r>
            <w:r>
              <w:rPr>
                <w:rFonts w:hint="eastAsia" w:ascii="宋体" w:hAnsi="宋体" w:cs="宋体"/>
                <w:szCs w:val="21"/>
                <w:lang w:bidi="ar"/>
              </w:rPr>
              <w:t>15、自带一体式抱箍支架，支持双向抱箍安装。</w:t>
            </w:r>
            <w:r>
              <w:rPr>
                <w:rFonts w:hint="eastAsia" w:ascii="宋体" w:hAnsi="宋体" w:cs="宋体"/>
                <w:szCs w:val="21"/>
                <w:lang w:bidi="ar"/>
              </w:rPr>
              <w:br w:type="textWrapping"/>
            </w:r>
            <w:r>
              <w:rPr>
                <w:rFonts w:hint="eastAsia" w:ascii="宋体" w:hAnsi="宋体" w:cs="宋体"/>
                <w:szCs w:val="21"/>
                <w:lang w:bidi="ar"/>
              </w:rPr>
              <w:t>16、含配套支架、电源</w:t>
            </w:r>
            <w:r>
              <w:rPr>
                <w:rFonts w:hint="eastAsia" w:ascii="宋体" w:hAnsi="宋体" w:cs="宋体"/>
                <w:szCs w:val="21"/>
                <w:lang w:bidi="ar"/>
              </w:rPr>
              <w:br w:type="textWrapping"/>
            </w:r>
            <w:r>
              <w:rPr>
                <w:rFonts w:hint="eastAsia" w:ascii="宋体" w:hAnsi="宋体" w:cs="宋体"/>
                <w:szCs w:val="21"/>
                <w:lang w:bidi="ar"/>
              </w:rPr>
              <w:t>（二）AI双光防暴摄像机</w:t>
            </w:r>
            <w:r>
              <w:rPr>
                <w:rFonts w:hint="eastAsia" w:ascii="宋体" w:hAnsi="宋体" w:cs="宋体"/>
                <w:szCs w:val="21"/>
                <w:lang w:bidi="ar"/>
              </w:rPr>
              <w:br w:type="textWrapping"/>
            </w:r>
            <w:r>
              <w:rPr>
                <w:rFonts w:hint="eastAsia" w:ascii="宋体" w:hAnsi="宋体" w:cs="宋体"/>
                <w:szCs w:val="21"/>
                <w:lang w:bidi="ar"/>
              </w:rPr>
              <w:t>1、采用≥2颗1/1.8英寸CMOS图像传感器</w:t>
            </w:r>
            <w:r>
              <w:rPr>
                <w:rFonts w:hint="eastAsia" w:ascii="宋体" w:hAnsi="宋体" w:cs="宋体"/>
                <w:szCs w:val="21"/>
                <w:lang w:bidi="ar"/>
              </w:rPr>
              <w:br w:type="textWrapping"/>
            </w:r>
            <w:r>
              <w:rPr>
                <w:rFonts w:hint="eastAsia" w:ascii="宋体" w:hAnsi="宋体" w:cs="宋体"/>
                <w:szCs w:val="21"/>
                <w:lang w:bidi="ar"/>
              </w:rPr>
              <w:t>2、内置CPU、GPU、NPU芯片</w:t>
            </w:r>
            <w:r>
              <w:rPr>
                <w:rFonts w:hint="eastAsia" w:ascii="宋体" w:hAnsi="宋体" w:cs="宋体"/>
                <w:szCs w:val="21"/>
                <w:lang w:bidi="ar"/>
              </w:rPr>
              <w:br w:type="textWrapping"/>
            </w:r>
            <w:r>
              <w:rPr>
                <w:rFonts w:hint="eastAsia" w:ascii="宋体" w:hAnsi="宋体" w:cs="宋体"/>
                <w:szCs w:val="21"/>
                <w:lang w:bidi="ar"/>
              </w:rPr>
              <w:t>3、可输出2路通道分辨率不小于400万(2688×1520)@25fps</w:t>
            </w:r>
            <w:r>
              <w:rPr>
                <w:rFonts w:hint="eastAsia" w:ascii="宋体" w:hAnsi="宋体" w:cs="宋体"/>
                <w:szCs w:val="21"/>
                <w:lang w:bidi="ar"/>
              </w:rPr>
              <w:br w:type="textWrapping"/>
            </w:r>
            <w:r>
              <w:rPr>
                <w:rFonts w:hint="eastAsia" w:ascii="宋体" w:hAnsi="宋体" w:cs="宋体"/>
                <w:szCs w:val="21"/>
                <w:lang w:bidi="ar"/>
              </w:rPr>
              <w:t>4、内置≥8颗双光补光灯，双向红外监控距离≥60米，双向暖光监控距离≥30米</w:t>
            </w:r>
            <w:r>
              <w:rPr>
                <w:rFonts w:hint="eastAsia" w:ascii="宋体" w:hAnsi="宋体" w:cs="宋体"/>
                <w:szCs w:val="21"/>
                <w:lang w:bidi="ar"/>
              </w:rPr>
              <w:br w:type="textWrapping"/>
            </w:r>
            <w:r>
              <w:rPr>
                <w:rFonts w:hint="eastAsia" w:ascii="宋体" w:hAnsi="宋体" w:cs="宋体"/>
                <w:szCs w:val="21"/>
                <w:lang w:bidi="ar"/>
              </w:rPr>
              <w:t>5、补光灯开启后，无明显波纹状、圆环状、麻点状、条纹状及不规则亮斑</w:t>
            </w:r>
            <w:r>
              <w:rPr>
                <w:rFonts w:hint="eastAsia" w:ascii="宋体" w:hAnsi="宋体" w:cs="宋体"/>
                <w:szCs w:val="21"/>
                <w:lang w:bidi="ar"/>
              </w:rPr>
              <w:br w:type="textWrapping"/>
            </w:r>
            <w:r>
              <w:rPr>
                <w:rFonts w:hint="eastAsia" w:ascii="宋体" w:hAnsi="宋体" w:cs="宋体"/>
                <w:szCs w:val="21"/>
                <w:lang w:bidi="ar"/>
              </w:rPr>
              <w:t>6、双通道智能可独立开启/关闭，双通道支持五种智能方案切换：通用行为分析、人脸检测、人数统计、热度图、道路监控、精准检索</w:t>
            </w:r>
            <w:r>
              <w:rPr>
                <w:rFonts w:hint="eastAsia" w:ascii="宋体" w:hAnsi="宋体" w:cs="宋体"/>
                <w:szCs w:val="21"/>
                <w:lang w:bidi="ar"/>
              </w:rPr>
              <w:br w:type="textWrapping"/>
            </w:r>
            <w:r>
              <w:rPr>
                <w:rFonts w:hint="eastAsia" w:ascii="宋体" w:hAnsi="宋体" w:cs="宋体"/>
                <w:szCs w:val="21"/>
                <w:lang w:bidi="ar"/>
              </w:rPr>
              <w:t>7、双通道均支持水平、垂直方向进行角度调节，水平调整角度范围0°~90°，垂直调整角度范围0°~30°</w:t>
            </w:r>
            <w:r>
              <w:rPr>
                <w:rFonts w:hint="eastAsia" w:ascii="宋体" w:hAnsi="宋体" w:cs="宋体"/>
                <w:szCs w:val="21"/>
                <w:lang w:bidi="ar"/>
              </w:rPr>
              <w:br w:type="textWrapping"/>
            </w:r>
            <w:r>
              <w:rPr>
                <w:rFonts w:hint="eastAsia" w:ascii="宋体" w:hAnsi="宋体" w:cs="宋体"/>
                <w:szCs w:val="21"/>
                <w:lang w:bidi="ar"/>
              </w:rPr>
              <w:t>8、支持双通道摄像机互为180°夹角进行监控</w:t>
            </w:r>
            <w:r>
              <w:rPr>
                <w:rFonts w:hint="eastAsia" w:ascii="宋体" w:hAnsi="宋体" w:cs="宋体"/>
                <w:szCs w:val="21"/>
                <w:lang w:bidi="ar"/>
              </w:rPr>
              <w:br w:type="textWrapping"/>
            </w:r>
            <w:r>
              <w:rPr>
                <w:rFonts w:hint="eastAsia" w:ascii="宋体" w:hAnsi="宋体" w:cs="宋体"/>
                <w:szCs w:val="21"/>
                <w:lang w:bidi="ar"/>
              </w:rPr>
              <w:t>9、最大支持1T Micro SD卡</w:t>
            </w:r>
            <w:r>
              <w:rPr>
                <w:rFonts w:hint="eastAsia" w:ascii="宋体" w:hAnsi="宋体" w:cs="宋体"/>
                <w:szCs w:val="21"/>
                <w:lang w:bidi="ar"/>
              </w:rPr>
              <w:br w:type="textWrapping"/>
            </w:r>
            <w:r>
              <w:rPr>
                <w:rFonts w:hint="eastAsia" w:ascii="宋体" w:hAnsi="宋体" w:cs="宋体"/>
                <w:szCs w:val="21"/>
                <w:lang w:bidi="ar"/>
              </w:rPr>
              <w:t>10、支持DC12V供电方式；</w:t>
            </w:r>
            <w:r>
              <w:rPr>
                <w:rFonts w:hint="eastAsia" w:ascii="宋体" w:hAnsi="宋体" w:cs="宋体"/>
                <w:szCs w:val="21"/>
                <w:lang w:bidi="ar"/>
              </w:rPr>
              <w:br w:type="textWrapping"/>
            </w:r>
            <w:r>
              <w:rPr>
                <w:rFonts w:hint="eastAsia" w:ascii="宋体" w:hAnsi="宋体" w:cs="宋体"/>
                <w:szCs w:val="21"/>
                <w:lang w:bidi="ar"/>
              </w:rPr>
              <w:t>11、支持IP67防护等级</w:t>
            </w:r>
            <w:r>
              <w:rPr>
                <w:rFonts w:hint="eastAsia" w:ascii="宋体" w:hAnsi="宋体" w:cs="宋体"/>
                <w:szCs w:val="21"/>
                <w:lang w:bidi="ar"/>
              </w:rPr>
              <w:br w:type="textWrapping"/>
            </w:r>
            <w:r>
              <w:rPr>
                <w:rFonts w:hint="eastAsia" w:ascii="宋体" w:hAnsi="宋体" w:cs="宋体"/>
                <w:szCs w:val="21"/>
                <w:lang w:bidi="ar"/>
              </w:rPr>
              <w:t>▲12、支持双路电动变倍聚焦及一键聚焦。【</w:t>
            </w:r>
            <w:r>
              <w:rPr>
                <w:rFonts w:hint="eastAsia" w:asciiTheme="minorEastAsia" w:hAnsiTheme="minorEastAsia" w:eastAsiaTheme="minorEastAsia" w:cstheme="minorEastAsia"/>
                <w:b/>
                <w:bCs/>
                <w:kern w:val="0"/>
                <w:szCs w:val="21"/>
                <w:lang w:bidi="ar"/>
              </w:rPr>
              <w:t>响应时提供国家认可的具有CMA、CNAS标识的有效期内的检测报告扫描件并加盖供应商公章</w:t>
            </w:r>
            <w:r>
              <w:rPr>
                <w:rFonts w:hint="eastAsia" w:ascii="宋体" w:hAnsi="宋体" w:cs="宋体"/>
                <w:szCs w:val="21"/>
                <w:lang w:bidi="ar"/>
              </w:rPr>
              <w:t>】</w:t>
            </w:r>
            <w:r>
              <w:rPr>
                <w:rFonts w:hint="eastAsia" w:ascii="宋体" w:hAnsi="宋体" w:cs="宋体"/>
                <w:szCs w:val="21"/>
                <w:lang w:bidi="ar"/>
              </w:rPr>
              <w:br w:type="textWrapping"/>
            </w:r>
            <w:r>
              <w:rPr>
                <w:rFonts w:hint="eastAsia" w:ascii="宋体" w:hAnsi="宋体" w:cs="宋体"/>
                <w:szCs w:val="21"/>
                <w:lang w:bidi="ar"/>
              </w:rPr>
              <w:t>13、补光灯表面为微四边形阵列，采用多层透镜结构。</w:t>
            </w:r>
            <w:r>
              <w:rPr>
                <w:rFonts w:hint="eastAsia" w:ascii="宋体" w:hAnsi="宋体" w:cs="宋体"/>
                <w:szCs w:val="21"/>
                <w:lang w:bidi="ar"/>
              </w:rPr>
              <w:br w:type="textWrapping"/>
            </w:r>
            <w:r>
              <w:rPr>
                <w:rFonts w:hint="eastAsia" w:ascii="宋体" w:hAnsi="宋体" w:cs="宋体"/>
                <w:szCs w:val="21"/>
                <w:lang w:bidi="ar"/>
              </w:rPr>
              <w:t>▲14、内置4个麦克风、2个扬声器。【</w:t>
            </w:r>
            <w:r>
              <w:rPr>
                <w:rFonts w:hint="eastAsia" w:asciiTheme="minorEastAsia" w:hAnsiTheme="minorEastAsia" w:eastAsiaTheme="minorEastAsia" w:cstheme="minorEastAsia"/>
                <w:b/>
                <w:bCs/>
                <w:kern w:val="0"/>
                <w:szCs w:val="21"/>
                <w:lang w:bidi="ar"/>
              </w:rPr>
              <w:t>响应时提供国家认可的具有CMA、CNAS标识的有效期内的检测报告扫描件并加盖供应商公章</w:t>
            </w:r>
            <w:r>
              <w:rPr>
                <w:rFonts w:hint="eastAsia" w:ascii="宋体" w:hAnsi="宋体" w:cs="宋体"/>
                <w:szCs w:val="21"/>
                <w:lang w:bidi="ar"/>
              </w:rPr>
              <w:t>】</w:t>
            </w:r>
            <w:r>
              <w:rPr>
                <w:rFonts w:hint="eastAsia" w:ascii="宋体" w:hAnsi="宋体" w:cs="宋体"/>
                <w:szCs w:val="21"/>
                <w:lang w:bidi="ar"/>
              </w:rPr>
              <w:br w:type="textWrapping"/>
            </w:r>
            <w:r>
              <w:rPr>
                <w:rFonts w:hint="eastAsia" w:ascii="宋体" w:hAnsi="宋体" w:cs="宋体"/>
                <w:szCs w:val="21"/>
                <w:lang w:bidi="ar"/>
              </w:rPr>
              <w:t>15、自带一体式抱箍支架，支持双向抱箍安装。</w:t>
            </w:r>
            <w:r>
              <w:rPr>
                <w:rFonts w:hint="eastAsia" w:ascii="宋体" w:hAnsi="宋体" w:cs="宋体"/>
                <w:szCs w:val="21"/>
                <w:lang w:bidi="ar"/>
              </w:rPr>
              <w:br w:type="textWrapping"/>
            </w:r>
            <w:r>
              <w:rPr>
                <w:rFonts w:hint="eastAsia" w:ascii="宋体" w:hAnsi="宋体" w:cs="宋体"/>
                <w:szCs w:val="21"/>
                <w:lang w:bidi="ar"/>
              </w:rPr>
              <w:t>16、含配套支架、电源</w:t>
            </w:r>
            <w:r>
              <w:rPr>
                <w:rFonts w:hint="eastAsia" w:ascii="宋体" w:hAnsi="宋体" w:cs="宋体"/>
                <w:szCs w:val="21"/>
                <w:lang w:bidi="ar"/>
              </w:rPr>
              <w:br w:type="textWrapping"/>
            </w:r>
            <w:r>
              <w:rPr>
                <w:rFonts w:hint="eastAsia" w:ascii="宋体" w:hAnsi="宋体" w:cs="宋体"/>
                <w:szCs w:val="21"/>
                <w:lang w:bidi="ar"/>
              </w:rPr>
              <w:t>（三）AI远距离智能摄像机</w:t>
            </w:r>
            <w:r>
              <w:rPr>
                <w:rFonts w:hint="eastAsia" w:ascii="宋体" w:hAnsi="宋体" w:cs="宋体"/>
                <w:szCs w:val="21"/>
                <w:lang w:bidi="ar"/>
              </w:rPr>
              <w:br w:type="textWrapping"/>
            </w:r>
            <w:r>
              <w:rPr>
                <w:rFonts w:hint="eastAsia" w:ascii="宋体" w:hAnsi="宋体" w:cs="宋体"/>
                <w:szCs w:val="21"/>
                <w:lang w:bidi="ar"/>
              </w:rPr>
              <w:t>1、像素：≥400万；</w:t>
            </w:r>
            <w:r>
              <w:rPr>
                <w:rFonts w:hint="eastAsia" w:ascii="宋体" w:hAnsi="宋体" w:cs="宋体"/>
                <w:szCs w:val="21"/>
                <w:lang w:bidi="ar"/>
              </w:rPr>
              <w:br w:type="textWrapping"/>
            </w:r>
            <w:r>
              <w:rPr>
                <w:rFonts w:hint="eastAsia" w:ascii="宋体" w:hAnsi="宋体" w:cs="宋体"/>
                <w:szCs w:val="21"/>
                <w:lang w:bidi="ar"/>
              </w:rPr>
              <w:t>2、镜头焦距：≥5mm～125mm；</w:t>
            </w:r>
            <w:r>
              <w:rPr>
                <w:rFonts w:hint="eastAsia" w:ascii="宋体" w:hAnsi="宋体" w:cs="宋体"/>
                <w:szCs w:val="21"/>
                <w:lang w:bidi="ar"/>
              </w:rPr>
              <w:br w:type="textWrapping"/>
            </w:r>
            <w:r>
              <w:rPr>
                <w:rFonts w:hint="eastAsia" w:ascii="宋体" w:hAnsi="宋体" w:cs="宋体"/>
                <w:szCs w:val="21"/>
                <w:lang w:bidi="ar"/>
              </w:rPr>
              <w:t>3、光学变倍：≥23倍；</w:t>
            </w:r>
            <w:r>
              <w:rPr>
                <w:rFonts w:hint="eastAsia" w:ascii="宋体" w:hAnsi="宋体" w:cs="宋体"/>
                <w:szCs w:val="21"/>
                <w:lang w:bidi="ar"/>
              </w:rPr>
              <w:br w:type="textWrapping"/>
            </w:r>
            <w:r>
              <w:rPr>
                <w:rFonts w:hint="eastAsia" w:ascii="宋体" w:hAnsi="宋体" w:cs="宋体"/>
                <w:szCs w:val="21"/>
                <w:lang w:bidi="ar"/>
              </w:rPr>
              <w:t>4、周界防范：支持绊线入侵，支持区域入侵，支持穿越围栏，支持徘徊检测，支持物品遗留，支持物品搬移，支持快速移动，支持停车检测，支持人员聚集，支持人车分类报警；</w:t>
            </w:r>
            <w:r>
              <w:rPr>
                <w:rFonts w:hint="eastAsia" w:ascii="宋体" w:hAnsi="宋体" w:cs="宋体"/>
                <w:szCs w:val="21"/>
                <w:lang w:bidi="ar"/>
              </w:rPr>
              <w:br w:type="textWrapping"/>
            </w:r>
            <w:r>
              <w:rPr>
                <w:rFonts w:hint="eastAsia" w:ascii="宋体" w:hAnsi="宋体" w:cs="宋体"/>
                <w:szCs w:val="21"/>
                <w:lang w:bidi="ar"/>
              </w:rPr>
              <w:t>5、人脸检测：支持人脸检测；支持抓拍；支持人脸增强；支持人脸抠图区域可设：人脸，单寸照；支持实时抓拍，质量优先二种抓拍策略；</w:t>
            </w:r>
            <w:r>
              <w:rPr>
                <w:rFonts w:hint="eastAsia" w:ascii="宋体" w:hAnsi="宋体" w:cs="宋体"/>
                <w:szCs w:val="21"/>
                <w:lang w:bidi="ar"/>
              </w:rPr>
              <w:br w:type="textWrapping"/>
            </w:r>
            <w:r>
              <w:rPr>
                <w:rFonts w:hint="eastAsia" w:ascii="宋体" w:hAnsi="宋体" w:cs="宋体"/>
                <w:szCs w:val="21"/>
                <w:lang w:bidi="ar"/>
              </w:rPr>
              <w:t>6、防抖功能：电子防抖；</w:t>
            </w:r>
            <w:r>
              <w:rPr>
                <w:rFonts w:hint="eastAsia" w:ascii="宋体" w:hAnsi="宋体" w:cs="宋体"/>
                <w:szCs w:val="21"/>
                <w:lang w:bidi="ar"/>
              </w:rPr>
              <w:br w:type="textWrapping"/>
            </w:r>
            <w:r>
              <w:rPr>
                <w:rFonts w:hint="eastAsia" w:ascii="宋体" w:hAnsi="宋体" w:cs="宋体"/>
                <w:szCs w:val="21"/>
                <w:lang w:bidi="ar"/>
              </w:rPr>
              <w:t>7、透雾功能：电子透雾；</w:t>
            </w:r>
            <w:r>
              <w:rPr>
                <w:rFonts w:hint="eastAsia" w:ascii="宋体" w:hAnsi="宋体" w:cs="宋体"/>
                <w:szCs w:val="21"/>
                <w:lang w:bidi="ar"/>
              </w:rPr>
              <w:br w:type="textWrapping"/>
            </w:r>
            <w:r>
              <w:rPr>
                <w:rFonts w:hint="eastAsia" w:ascii="宋体" w:hAnsi="宋体" w:cs="宋体"/>
                <w:szCs w:val="21"/>
                <w:lang w:bidi="ar"/>
              </w:rPr>
              <w:t>8、音频输入：≥1路；</w:t>
            </w:r>
            <w:r>
              <w:rPr>
                <w:rFonts w:hint="eastAsia" w:ascii="宋体" w:hAnsi="宋体" w:cs="宋体"/>
                <w:szCs w:val="21"/>
                <w:lang w:bidi="ar"/>
              </w:rPr>
              <w:br w:type="textWrapping"/>
            </w:r>
            <w:r>
              <w:rPr>
                <w:rFonts w:hint="eastAsia" w:ascii="宋体" w:hAnsi="宋体" w:cs="宋体"/>
                <w:szCs w:val="21"/>
                <w:lang w:bidi="ar"/>
              </w:rPr>
              <w:t>9、音频输出：≥1路；</w:t>
            </w:r>
            <w:r>
              <w:rPr>
                <w:rFonts w:hint="eastAsia" w:ascii="宋体" w:hAnsi="宋体" w:cs="宋体"/>
                <w:szCs w:val="21"/>
                <w:lang w:bidi="ar"/>
              </w:rPr>
              <w:br w:type="textWrapping"/>
            </w:r>
            <w:r>
              <w:rPr>
                <w:rFonts w:hint="eastAsia" w:ascii="宋体" w:hAnsi="宋体" w:cs="宋体"/>
                <w:szCs w:val="21"/>
                <w:lang w:bidi="ar"/>
              </w:rPr>
              <w:t>10、语音对讲：支持；</w:t>
            </w:r>
            <w:r>
              <w:rPr>
                <w:rFonts w:hint="eastAsia" w:ascii="宋体" w:hAnsi="宋体" w:cs="宋体"/>
                <w:szCs w:val="21"/>
                <w:lang w:bidi="ar"/>
              </w:rPr>
              <w:br w:type="textWrapping"/>
            </w:r>
            <w:r>
              <w:rPr>
                <w:rFonts w:hint="eastAsia" w:ascii="宋体" w:hAnsi="宋体" w:cs="宋体"/>
                <w:szCs w:val="21"/>
                <w:lang w:bidi="ar"/>
              </w:rPr>
              <w:t>11、报警输入：≥2路；</w:t>
            </w:r>
            <w:r>
              <w:rPr>
                <w:rFonts w:hint="eastAsia" w:ascii="宋体" w:hAnsi="宋体" w:cs="宋体"/>
                <w:szCs w:val="21"/>
                <w:lang w:bidi="ar"/>
              </w:rPr>
              <w:br w:type="textWrapping"/>
            </w:r>
            <w:r>
              <w:rPr>
                <w:rFonts w:hint="eastAsia" w:ascii="宋体" w:hAnsi="宋体" w:cs="宋体"/>
                <w:szCs w:val="21"/>
                <w:lang w:bidi="ar"/>
              </w:rPr>
              <w:t>含配套支架、电源</w:t>
            </w:r>
            <w:r>
              <w:rPr>
                <w:rFonts w:hint="eastAsia" w:ascii="宋体" w:hAnsi="宋体" w:cs="宋体"/>
                <w:szCs w:val="21"/>
                <w:lang w:bidi="ar"/>
              </w:rPr>
              <w:br w:type="textWrapping"/>
            </w:r>
            <w:r>
              <w:rPr>
                <w:rFonts w:hint="eastAsia" w:ascii="宋体" w:hAnsi="宋体" w:cs="宋体"/>
                <w:szCs w:val="21"/>
                <w:lang w:bidi="ar"/>
              </w:rPr>
              <w:t>（四）AI客流分析智能摄像机</w:t>
            </w:r>
            <w:r>
              <w:rPr>
                <w:rFonts w:hint="eastAsia" w:ascii="宋体" w:hAnsi="宋体" w:cs="宋体"/>
                <w:szCs w:val="21"/>
                <w:lang w:bidi="ar"/>
              </w:rPr>
              <w:br w:type="textWrapping"/>
            </w:r>
            <w:r>
              <w:rPr>
                <w:rFonts w:hint="eastAsia" w:ascii="宋体" w:hAnsi="宋体" w:cs="宋体"/>
                <w:szCs w:val="21"/>
                <w:lang w:bidi="ar"/>
              </w:rPr>
              <w:t>1、像素：≥200万；</w:t>
            </w:r>
            <w:r>
              <w:rPr>
                <w:rFonts w:hint="eastAsia" w:ascii="宋体" w:hAnsi="宋体" w:cs="宋体"/>
                <w:szCs w:val="21"/>
                <w:lang w:bidi="ar"/>
              </w:rPr>
              <w:br w:type="textWrapping"/>
            </w:r>
            <w:r>
              <w:rPr>
                <w:rFonts w:hint="eastAsia" w:ascii="宋体" w:hAnsi="宋体" w:cs="宋体"/>
                <w:szCs w:val="21"/>
                <w:lang w:bidi="ar"/>
              </w:rPr>
              <w:t>2、通用行为分析：物品遗留；物品搬移；</w:t>
            </w:r>
            <w:r>
              <w:rPr>
                <w:rFonts w:hint="eastAsia" w:ascii="宋体" w:hAnsi="宋体" w:cs="宋体"/>
                <w:szCs w:val="21"/>
                <w:lang w:bidi="ar"/>
              </w:rPr>
              <w:br w:type="textWrapping"/>
            </w:r>
            <w:r>
              <w:rPr>
                <w:rFonts w:hint="eastAsia" w:ascii="宋体" w:hAnsi="宋体" w:cs="宋体"/>
                <w:szCs w:val="21"/>
                <w:lang w:bidi="ar"/>
              </w:rPr>
              <w:t>3、周界防范：绊线入侵；区域入侵；快速移动（三项均支持人车分类及精准检测）；徘徊检测；人员聚集；停车检测；</w:t>
            </w:r>
            <w:r>
              <w:rPr>
                <w:rFonts w:hint="eastAsia" w:ascii="宋体" w:hAnsi="宋体" w:cs="宋体"/>
                <w:szCs w:val="21"/>
                <w:lang w:bidi="ar"/>
              </w:rPr>
              <w:br w:type="textWrapping"/>
            </w:r>
            <w:r>
              <w:rPr>
                <w:rFonts w:hint="eastAsia" w:ascii="宋体" w:hAnsi="宋体" w:cs="宋体"/>
                <w:szCs w:val="21"/>
                <w:lang w:bidi="ar"/>
              </w:rPr>
              <w:t>4、人数统计：支持绊线人数统计，并可显示及输出日、周、月、年统计报表；支持区域内人数统计，支持排队管理功能，并可显示及输出日、周、月统计报表；支持4个绊线人数统计，4个区域内人数统计，4个排队管理功能；支持经过客流，可单独统计经过人数，支持报表输出；支持拥挤检测，自适应、自定义两种模式可选，自定义模式下最大可设置添加5个拥挤等级；支持智能轨迹，可显示3秒行人跟踪轨迹；支持智能信息叠加方式设置，可选码流叠加、视频叠加两种人数统计OSD叠加方式。</w:t>
            </w:r>
            <w:r>
              <w:rPr>
                <w:rFonts w:hint="eastAsia" w:ascii="宋体" w:hAnsi="宋体" w:cs="宋体"/>
                <w:szCs w:val="21"/>
                <w:lang w:bidi="ar"/>
              </w:rPr>
              <w:br w:type="textWrapping"/>
            </w:r>
            <w:r>
              <w:rPr>
                <w:rFonts w:hint="eastAsia" w:ascii="宋体" w:hAnsi="宋体" w:cs="宋体"/>
                <w:szCs w:val="21"/>
                <w:lang w:bidi="ar"/>
              </w:rPr>
              <w:t>5、智能编码：H.264：支持；H.265：支持；</w:t>
            </w:r>
            <w:r>
              <w:rPr>
                <w:rFonts w:hint="eastAsia" w:ascii="宋体" w:hAnsi="宋体" w:cs="宋体"/>
                <w:szCs w:val="21"/>
                <w:lang w:bidi="ar"/>
              </w:rPr>
              <w:br w:type="textWrapping"/>
            </w:r>
            <w:r>
              <w:rPr>
                <w:rFonts w:hint="eastAsia" w:ascii="宋体" w:hAnsi="宋体" w:cs="宋体"/>
                <w:szCs w:val="21"/>
                <w:lang w:bidi="ar"/>
              </w:rPr>
              <w:t>6、内置麦克风：支持，内置麦克风；</w:t>
            </w:r>
            <w:r>
              <w:rPr>
                <w:rFonts w:hint="eastAsia" w:ascii="宋体" w:hAnsi="宋体" w:cs="宋体"/>
                <w:szCs w:val="21"/>
                <w:lang w:bidi="ar"/>
              </w:rPr>
              <w:br w:type="textWrapping"/>
            </w:r>
            <w:r>
              <w:rPr>
                <w:rFonts w:hint="eastAsia" w:ascii="宋体" w:hAnsi="宋体" w:cs="宋体"/>
                <w:szCs w:val="21"/>
                <w:lang w:bidi="ar"/>
              </w:rPr>
              <w:t>7、RS-485接口：≥1个；</w:t>
            </w:r>
            <w:r>
              <w:rPr>
                <w:rFonts w:hint="eastAsia" w:ascii="宋体" w:hAnsi="宋体" w:cs="宋体"/>
                <w:szCs w:val="21"/>
                <w:lang w:bidi="ar"/>
              </w:rPr>
              <w:br w:type="textWrapping"/>
            </w:r>
            <w:r>
              <w:rPr>
                <w:rFonts w:hint="eastAsia" w:ascii="宋体" w:hAnsi="宋体" w:cs="宋体"/>
                <w:szCs w:val="21"/>
                <w:lang w:bidi="ar"/>
              </w:rPr>
              <w:t>8、报警输入：≥1路；</w:t>
            </w:r>
            <w:r>
              <w:rPr>
                <w:rFonts w:hint="eastAsia" w:ascii="宋体" w:hAnsi="宋体" w:cs="宋体"/>
                <w:szCs w:val="21"/>
                <w:lang w:bidi="ar"/>
              </w:rPr>
              <w:br w:type="textWrapping"/>
            </w:r>
            <w:r>
              <w:rPr>
                <w:rFonts w:hint="eastAsia" w:ascii="宋体" w:hAnsi="宋体" w:cs="宋体"/>
                <w:szCs w:val="21"/>
                <w:lang w:bidi="ar"/>
              </w:rPr>
              <w:t>9、报警输出：≥1路；</w:t>
            </w:r>
            <w:r>
              <w:rPr>
                <w:rFonts w:hint="eastAsia" w:ascii="宋体" w:hAnsi="宋体" w:cs="宋体"/>
                <w:szCs w:val="21"/>
                <w:lang w:bidi="ar"/>
              </w:rPr>
              <w:br w:type="textWrapping"/>
            </w:r>
            <w:r>
              <w:rPr>
                <w:rFonts w:hint="eastAsia" w:ascii="宋体" w:hAnsi="宋体" w:cs="宋体"/>
                <w:szCs w:val="21"/>
                <w:lang w:bidi="ar"/>
              </w:rPr>
              <w:t>10、供电方式：DC12V/PoE；</w:t>
            </w:r>
            <w:r>
              <w:rPr>
                <w:rFonts w:hint="eastAsia" w:ascii="宋体" w:hAnsi="宋体" w:cs="宋体"/>
                <w:szCs w:val="21"/>
                <w:lang w:bidi="ar"/>
              </w:rPr>
              <w:br w:type="textWrapping"/>
            </w:r>
            <w:r>
              <w:rPr>
                <w:rFonts w:hint="eastAsia" w:ascii="宋体" w:hAnsi="宋体" w:cs="宋体"/>
                <w:szCs w:val="21"/>
                <w:lang w:bidi="ar"/>
              </w:rPr>
              <w:t>11、含配套支架、电源</w:t>
            </w:r>
            <w:r>
              <w:rPr>
                <w:rFonts w:hint="eastAsia" w:ascii="宋体" w:hAnsi="宋体" w:cs="宋体"/>
                <w:szCs w:val="21"/>
                <w:lang w:bidi="ar"/>
              </w:rPr>
              <w:br w:type="textWrapping"/>
            </w:r>
            <w:r>
              <w:rPr>
                <w:rFonts w:hint="eastAsia" w:ascii="宋体" w:hAnsi="宋体" w:cs="宋体"/>
                <w:szCs w:val="21"/>
                <w:lang w:bidi="ar"/>
              </w:rPr>
              <w:t>（五）网络存储实训教学终端</w:t>
            </w:r>
            <w:r>
              <w:rPr>
                <w:rFonts w:hint="eastAsia" w:ascii="宋体" w:hAnsi="宋体" w:cs="宋体"/>
                <w:szCs w:val="21"/>
                <w:lang w:bidi="ar"/>
              </w:rPr>
              <w:br w:type="textWrapping"/>
            </w:r>
            <w:r>
              <w:rPr>
                <w:rFonts w:hint="eastAsia" w:ascii="宋体" w:hAnsi="宋体" w:cs="宋体"/>
                <w:szCs w:val="21"/>
                <w:lang w:bidi="ar"/>
              </w:rPr>
              <w:t>1、后智能分析：支持后智能人脸检测、人脸识别、视频结构化、周界防范、智能动检；</w:t>
            </w:r>
            <w:r>
              <w:rPr>
                <w:rFonts w:hint="eastAsia" w:ascii="宋体" w:hAnsi="宋体" w:cs="宋体"/>
                <w:szCs w:val="21"/>
                <w:lang w:bidi="ar"/>
              </w:rPr>
              <w:br w:type="textWrapping"/>
            </w:r>
            <w:r>
              <w:rPr>
                <w:rFonts w:hint="eastAsia" w:ascii="宋体" w:hAnsi="宋体" w:cs="宋体"/>
                <w:szCs w:val="21"/>
                <w:lang w:bidi="ar"/>
              </w:rPr>
              <w:t>2、前智能分析：支持前智能人脸检测、人脸识别、视频结构化、周界防范、智能动检、立体行为分析、人像检测、人群分布、人数统计、热度图、车牌识别、车辆密度；</w:t>
            </w:r>
            <w:r>
              <w:rPr>
                <w:rFonts w:hint="eastAsia" w:ascii="宋体" w:hAnsi="宋体" w:cs="宋体"/>
                <w:szCs w:val="21"/>
                <w:lang w:bidi="ar"/>
              </w:rPr>
              <w:br w:type="textWrapping"/>
            </w:r>
            <w:r>
              <w:rPr>
                <w:rFonts w:hint="eastAsia" w:ascii="宋体" w:hAnsi="宋体" w:cs="宋体"/>
                <w:szCs w:val="21"/>
                <w:lang w:bidi="ar"/>
              </w:rPr>
              <w:t>3、接入路数：≥8路；</w:t>
            </w:r>
            <w:r>
              <w:rPr>
                <w:rFonts w:hint="eastAsia" w:ascii="宋体" w:hAnsi="宋体" w:cs="宋体"/>
                <w:szCs w:val="21"/>
                <w:lang w:bidi="ar"/>
              </w:rPr>
              <w:br w:type="textWrapping"/>
            </w:r>
            <w:r>
              <w:rPr>
                <w:rFonts w:hint="eastAsia" w:ascii="宋体" w:hAnsi="宋体" w:cs="宋体"/>
                <w:szCs w:val="21"/>
                <w:lang w:bidi="ar"/>
              </w:rPr>
              <w:t>4、报警输入：≥4路；</w:t>
            </w:r>
            <w:r>
              <w:rPr>
                <w:rFonts w:hint="eastAsia" w:ascii="宋体" w:hAnsi="宋体" w:cs="宋体"/>
                <w:szCs w:val="21"/>
                <w:lang w:bidi="ar"/>
              </w:rPr>
              <w:br w:type="textWrapping"/>
            </w:r>
            <w:r>
              <w:rPr>
                <w:rFonts w:hint="eastAsia" w:ascii="宋体" w:hAnsi="宋体" w:cs="宋体"/>
                <w:szCs w:val="21"/>
                <w:lang w:bidi="ar"/>
              </w:rPr>
              <w:t>5、报警输出：≥2路；</w:t>
            </w:r>
            <w:r>
              <w:rPr>
                <w:rFonts w:hint="eastAsia" w:ascii="宋体" w:hAnsi="宋体" w:cs="宋体"/>
                <w:szCs w:val="21"/>
                <w:lang w:bidi="ar"/>
              </w:rPr>
              <w:br w:type="textWrapping"/>
            </w:r>
            <w:r>
              <w:rPr>
                <w:rFonts w:hint="eastAsia" w:ascii="宋体" w:hAnsi="宋体" w:cs="宋体"/>
                <w:szCs w:val="21"/>
                <w:lang w:bidi="ar"/>
              </w:rPr>
              <w:t>6、硬盘接口：≥1个SATA；含一块硬盘；</w:t>
            </w:r>
            <w:r>
              <w:rPr>
                <w:rFonts w:hint="eastAsia" w:ascii="宋体" w:hAnsi="宋体" w:cs="宋体"/>
                <w:szCs w:val="21"/>
                <w:lang w:bidi="ar"/>
              </w:rPr>
              <w:br w:type="textWrapping"/>
            </w:r>
            <w:r>
              <w:rPr>
                <w:rFonts w:hint="eastAsia" w:ascii="宋体" w:hAnsi="宋体" w:cs="宋体"/>
                <w:szCs w:val="21"/>
                <w:lang w:bidi="ar"/>
              </w:rPr>
              <w:t>7、网络接口：≥1个（10M/100M以太网口，RJ-45）；</w:t>
            </w:r>
            <w:r>
              <w:rPr>
                <w:rFonts w:hint="eastAsia" w:ascii="宋体" w:hAnsi="宋体" w:cs="宋体"/>
                <w:szCs w:val="21"/>
                <w:lang w:bidi="ar"/>
              </w:rPr>
              <w:br w:type="textWrapping"/>
            </w:r>
            <w:r>
              <w:rPr>
                <w:rFonts w:hint="eastAsia" w:ascii="宋体" w:hAnsi="宋体" w:cs="宋体"/>
                <w:szCs w:val="21"/>
                <w:lang w:bidi="ar"/>
              </w:rPr>
              <w:t>8、PoE接口：≥8个10/100Mbps自适应网口。</w:t>
            </w:r>
            <w:r>
              <w:rPr>
                <w:rFonts w:hint="eastAsia" w:ascii="宋体" w:hAnsi="宋体" w:cs="宋体"/>
                <w:szCs w:val="21"/>
                <w:lang w:bidi="ar"/>
              </w:rPr>
              <w:br w:type="textWrapping"/>
            </w:r>
            <w:r>
              <w:rPr>
                <w:rFonts w:hint="eastAsia" w:ascii="宋体" w:hAnsi="宋体" w:cs="宋体"/>
                <w:szCs w:val="21"/>
                <w:lang w:bidi="ar"/>
              </w:rPr>
              <w:t>（六）边缘计算终端</w:t>
            </w:r>
            <w:r>
              <w:rPr>
                <w:rFonts w:hint="eastAsia" w:ascii="宋体" w:hAnsi="宋体" w:cs="宋体"/>
                <w:szCs w:val="21"/>
                <w:lang w:bidi="ar"/>
              </w:rPr>
              <w:br w:type="textWrapping"/>
            </w:r>
            <w:r>
              <w:rPr>
                <w:rFonts w:hint="eastAsia" w:ascii="宋体" w:hAnsi="宋体" w:cs="宋体"/>
                <w:szCs w:val="21"/>
                <w:lang w:bidi="ar"/>
              </w:rPr>
              <w:t>1、支持≥48路H.264/H.265混合接入，网络带宽256Mbps接入、256Mbps存储、256Mbps转发</w:t>
            </w:r>
            <w:r>
              <w:rPr>
                <w:rFonts w:hint="eastAsia" w:ascii="宋体" w:hAnsi="宋体" w:cs="宋体"/>
                <w:szCs w:val="21"/>
                <w:lang w:bidi="ar"/>
              </w:rPr>
              <w:br w:type="textWrapping"/>
            </w:r>
            <w:r>
              <w:rPr>
                <w:rFonts w:hint="eastAsia" w:ascii="宋体" w:hAnsi="宋体" w:cs="宋体"/>
                <w:szCs w:val="21"/>
                <w:lang w:bidi="ar"/>
              </w:rPr>
              <w:t>2、支持选配≥8类算法，支持展示所有安装的算法及版本，展示算法状态，可对已安装的算法进行手动更新</w:t>
            </w:r>
            <w:r>
              <w:rPr>
                <w:rFonts w:hint="eastAsia" w:ascii="宋体" w:hAnsi="宋体" w:cs="宋体"/>
                <w:szCs w:val="21"/>
                <w:lang w:bidi="ar"/>
              </w:rPr>
              <w:br w:type="textWrapping"/>
            </w:r>
            <w:r>
              <w:rPr>
                <w:rFonts w:hint="eastAsia" w:ascii="宋体" w:hAnsi="宋体" w:cs="宋体"/>
                <w:szCs w:val="21"/>
                <w:lang w:bidi="ar"/>
              </w:rPr>
              <w:t>3、后智能分析支持实时模式和分时轮巡模式切换，在分时轮巡模式下，依据算法能力不同，可配置分时视频分析和轮巡视频分析；单个轮巡任务最大支持≥16路；</w:t>
            </w:r>
            <w:r>
              <w:rPr>
                <w:rFonts w:hint="eastAsia" w:ascii="宋体" w:hAnsi="宋体" w:cs="宋体"/>
                <w:szCs w:val="21"/>
                <w:lang w:bidi="ar"/>
              </w:rPr>
              <w:br w:type="textWrapping"/>
            </w:r>
            <w:r>
              <w:rPr>
                <w:rFonts w:hint="eastAsia" w:ascii="宋体" w:hAnsi="宋体" w:cs="宋体"/>
                <w:szCs w:val="21"/>
                <w:lang w:bidi="ar"/>
              </w:rPr>
              <w:t>4、支持联动录像，抓图，日志，蜂鸣，邮件，预置点，本地报警输出，IPC报警输出，门禁，语音播报，声光报警联动；</w:t>
            </w:r>
            <w:r>
              <w:rPr>
                <w:rFonts w:hint="eastAsia" w:ascii="宋体" w:hAnsi="宋体" w:cs="宋体"/>
                <w:szCs w:val="21"/>
                <w:lang w:bidi="ar"/>
              </w:rPr>
              <w:br w:type="textWrapping"/>
            </w:r>
            <w:r>
              <w:rPr>
                <w:rFonts w:hint="eastAsia" w:ascii="宋体" w:hAnsi="宋体" w:cs="宋体"/>
                <w:szCs w:val="21"/>
                <w:lang w:bidi="ar"/>
              </w:rPr>
              <w:t>5、≥2路HDMI输出，1路VGA输出，HDMI1可支持4K显示输出</w:t>
            </w:r>
            <w:r>
              <w:rPr>
                <w:rFonts w:hint="eastAsia" w:ascii="宋体" w:hAnsi="宋体" w:cs="宋体"/>
                <w:szCs w:val="21"/>
                <w:lang w:bidi="ar"/>
              </w:rPr>
              <w:br w:type="textWrapping"/>
            </w:r>
            <w:r>
              <w:rPr>
                <w:rFonts w:hint="eastAsia" w:ascii="宋体" w:hAnsi="宋体" w:cs="宋体"/>
                <w:szCs w:val="21"/>
                <w:lang w:bidi="ar"/>
              </w:rPr>
              <w:t>▲6、支持配置 1～3 个 GPU，每个 GPU 支持 3种引擎功能设置：视频压缩、智能分析、大模型引擎；智能分析引擎支持人脸识别、周界防范、视频结构化、行为分析、物品类分析、事件类分析和 AI 训练算法混合运行；大模型引擎可选择加载视觉大模型、多模态大模型、语言大模型；GPU 引擎状态界面可显示引擎工作温度，可查看引擎配置及利用率。【</w:t>
            </w:r>
            <w:r>
              <w:rPr>
                <w:rFonts w:hint="eastAsia" w:asciiTheme="minorEastAsia" w:hAnsiTheme="minorEastAsia" w:eastAsiaTheme="minorEastAsia" w:cstheme="minorEastAsia"/>
                <w:b/>
                <w:bCs/>
                <w:kern w:val="0"/>
                <w:szCs w:val="21"/>
                <w:lang w:bidi="ar"/>
              </w:rPr>
              <w:t>响应时提供国家认可的具有CMA、CNAS标识的有效期内的检测报告扫描件并加盖供应商公章</w:t>
            </w:r>
            <w:r>
              <w:rPr>
                <w:rFonts w:hint="eastAsia" w:ascii="宋体" w:hAnsi="宋体" w:cs="宋体"/>
                <w:szCs w:val="21"/>
                <w:lang w:bidi="ar"/>
              </w:rPr>
              <w:t>】</w:t>
            </w:r>
            <w:r>
              <w:rPr>
                <w:rFonts w:hint="eastAsia" w:ascii="宋体" w:hAnsi="宋体" w:cs="宋体"/>
                <w:szCs w:val="21"/>
                <w:lang w:bidi="ar"/>
              </w:rPr>
              <w:br w:type="textWrapping"/>
            </w:r>
            <w:r>
              <w:rPr>
                <w:rFonts w:hint="eastAsia" w:ascii="宋体" w:hAnsi="宋体" w:cs="宋体"/>
                <w:szCs w:val="21"/>
                <w:lang w:bidi="ar"/>
              </w:rPr>
              <w:t>7、支持利用大模型对分析结果进行二次研判；支持去除误报和增补漏报两种模式；经过二次研判的结果均自动打标，包括正报、疑似误报、漏报三种状态，支持人工复核。</w:t>
            </w:r>
            <w:r>
              <w:rPr>
                <w:rFonts w:hint="eastAsia" w:ascii="宋体" w:hAnsi="宋体" w:cs="宋体"/>
                <w:szCs w:val="21"/>
                <w:lang w:bidi="ar"/>
              </w:rPr>
              <w:br w:type="textWrapping"/>
            </w:r>
            <w:r>
              <w:rPr>
                <w:rFonts w:hint="eastAsia" w:ascii="宋体" w:hAnsi="宋体" w:cs="宋体"/>
                <w:szCs w:val="21"/>
                <w:lang w:bidi="ar"/>
              </w:rPr>
              <w:t>▲8、具有2个RJ45网络接口、1个VGA接口、2个HDMI接口、2个USB2.0接口、2个USB 3.0接口、1个RS232接口、1个RS485接口、1个SATA 3.0接口、1路音频输入、1路音频输出、4路报警输入、 2路报警输出。样机采用AC220V转DC12V电源适配器供电。【</w:t>
            </w:r>
            <w:r>
              <w:rPr>
                <w:rFonts w:hint="eastAsia" w:asciiTheme="minorEastAsia" w:hAnsiTheme="minorEastAsia" w:eastAsiaTheme="minorEastAsia" w:cstheme="minorEastAsia"/>
                <w:b/>
                <w:bCs/>
                <w:kern w:val="0"/>
                <w:szCs w:val="21"/>
                <w:lang w:bidi="ar"/>
              </w:rPr>
              <w:t>响应时提供国家认可的具有CMA、CNAS标识的有效期内的检测报告扫描件并加盖供应商公章</w:t>
            </w:r>
            <w:r>
              <w:rPr>
                <w:rFonts w:hint="eastAsia" w:ascii="宋体" w:hAnsi="宋体" w:cs="宋体"/>
                <w:szCs w:val="21"/>
                <w:lang w:bidi="ar"/>
              </w:rPr>
              <w:t>】</w:t>
            </w:r>
            <w:r>
              <w:rPr>
                <w:rFonts w:hint="eastAsia" w:ascii="宋体" w:hAnsi="宋体" w:cs="宋体"/>
                <w:szCs w:val="21"/>
                <w:lang w:bidi="ar"/>
              </w:rPr>
              <w:br w:type="textWrapping"/>
            </w:r>
            <w:r>
              <w:rPr>
                <w:rFonts w:hint="eastAsia" w:ascii="宋体" w:hAnsi="宋体" w:cs="宋体"/>
                <w:szCs w:val="21"/>
                <w:lang w:bidi="ar"/>
              </w:rPr>
              <w:t>9、支持人脸检测、通用行为分析、视频结构化、人数统计、按图索骥、行为自定义、岗位分析、人员行为分析等算法。</w:t>
            </w:r>
            <w:r>
              <w:rPr>
                <w:rFonts w:hint="eastAsia" w:ascii="宋体" w:hAnsi="宋体" w:cs="宋体"/>
                <w:szCs w:val="21"/>
                <w:lang w:bidi="ar"/>
              </w:rPr>
              <w:br w:type="textWrapping"/>
            </w:r>
            <w:r>
              <w:rPr>
                <w:rFonts w:hint="eastAsia" w:ascii="宋体" w:hAnsi="宋体" w:cs="宋体"/>
                <w:szCs w:val="21"/>
                <w:lang w:bidi="ar"/>
              </w:rPr>
              <w:t>10、支持对动态视频进行不低于 13 倍的压缩，压缩前后视频文件帧率、分辨率、时长不变。压缩后图像峰值信噪比 PSNR≥33.7dB；结构相似度 SSIM≥0.98。</w:t>
            </w:r>
            <w:r>
              <w:rPr>
                <w:rFonts w:hint="eastAsia" w:ascii="宋体" w:hAnsi="宋体" w:cs="宋体"/>
                <w:szCs w:val="21"/>
                <w:lang w:bidi="ar"/>
              </w:rPr>
              <w:br w:type="textWrapping"/>
            </w:r>
            <w:r>
              <w:rPr>
                <w:rFonts w:hint="eastAsia" w:ascii="宋体" w:hAnsi="宋体" w:cs="宋体"/>
                <w:szCs w:val="21"/>
                <w:lang w:bidi="ar"/>
              </w:rPr>
              <w:t>（七）智能解码实训教学终端</w:t>
            </w:r>
            <w:r>
              <w:rPr>
                <w:rFonts w:hint="eastAsia" w:ascii="宋体" w:hAnsi="宋体" w:cs="宋体"/>
                <w:szCs w:val="21"/>
                <w:lang w:bidi="ar"/>
              </w:rPr>
              <w:br w:type="textWrapping"/>
            </w:r>
            <w:r>
              <w:rPr>
                <w:rFonts w:hint="eastAsia" w:ascii="宋体" w:hAnsi="宋体" w:cs="宋体"/>
                <w:szCs w:val="21"/>
                <w:lang w:bidi="ar"/>
              </w:rPr>
              <w:t>1、支持多路音视频解码实训，支持MPEG2/MPEG4/H.264/H.265/SVAC/MJPEG标准网络视频流解码，支持2路32MP@25fps/7路12MP@25fps/10路8MP@25fps/14路6MP@25fps/18路5MP@25fps/28路3MP@25fps/36路1080p @30fps /144路D1@30fps同时解码；支持单屏1/4/6/8/9/16/25/36分割，支持M×N自由分割；</w:t>
            </w:r>
            <w:r>
              <w:rPr>
                <w:rFonts w:hint="eastAsia" w:ascii="宋体" w:hAnsi="宋体" w:cs="宋体"/>
                <w:szCs w:val="21"/>
                <w:lang w:bidi="ar"/>
              </w:rPr>
              <w:br w:type="textWrapping"/>
            </w:r>
            <w:r>
              <w:rPr>
                <w:rFonts w:hint="eastAsia" w:ascii="宋体" w:hAnsi="宋体" w:cs="宋体"/>
                <w:szCs w:val="21"/>
                <w:lang w:bidi="ar"/>
              </w:rPr>
              <w:t>2、画面分割：单屏支持1/4/6/8/9/16/25/36固定分割；支持M×N自定义分割，M×N≤36；</w:t>
            </w:r>
            <w:r>
              <w:rPr>
                <w:rFonts w:hint="eastAsia" w:ascii="宋体" w:hAnsi="宋体" w:cs="宋体"/>
                <w:szCs w:val="21"/>
                <w:lang w:bidi="ar"/>
              </w:rPr>
              <w:br w:type="textWrapping"/>
            </w:r>
            <w:r>
              <w:rPr>
                <w:rFonts w:hint="eastAsia" w:ascii="宋体" w:hAnsi="宋体" w:cs="宋体"/>
                <w:szCs w:val="21"/>
                <w:lang w:bidi="ar"/>
              </w:rPr>
              <w:t>3、视频压缩标准：H.265;H.264;MJPEG;MPEG4;SVAC;MPEG2；</w:t>
            </w:r>
            <w:r>
              <w:rPr>
                <w:rFonts w:hint="eastAsia" w:ascii="宋体" w:hAnsi="宋体" w:cs="宋体"/>
                <w:szCs w:val="21"/>
                <w:lang w:bidi="ar"/>
              </w:rPr>
              <w:br w:type="textWrapping"/>
            </w:r>
            <w:r>
              <w:rPr>
                <w:rFonts w:hint="eastAsia" w:ascii="宋体" w:hAnsi="宋体" w:cs="宋体"/>
                <w:szCs w:val="21"/>
                <w:lang w:bidi="ar"/>
              </w:rPr>
              <w:t>4、解码能力：最大支持2路32MP@25fps/7路12MP@25fps/10路8MP@25fps/14路6MP@25fps/18路5MP@25fps/28路3MP@25fps/36路1080p@30fps/144路D1@30fps同时解码；</w:t>
            </w:r>
            <w:r>
              <w:rPr>
                <w:rFonts w:hint="eastAsia" w:ascii="宋体" w:hAnsi="宋体" w:cs="宋体"/>
                <w:szCs w:val="21"/>
                <w:lang w:bidi="ar"/>
              </w:rPr>
              <w:br w:type="textWrapping"/>
            </w:r>
            <w:r>
              <w:rPr>
                <w:rFonts w:hint="eastAsia" w:ascii="宋体" w:hAnsi="宋体" w:cs="宋体"/>
                <w:szCs w:val="21"/>
                <w:lang w:bidi="ar"/>
              </w:rPr>
              <w:t>5、视频输出路数：4路HDMI</w:t>
            </w:r>
            <w:r>
              <w:rPr>
                <w:rFonts w:hint="eastAsia" w:ascii="宋体" w:hAnsi="宋体" w:cs="宋体"/>
                <w:szCs w:val="21"/>
                <w:lang w:bidi="ar"/>
              </w:rPr>
              <w:br w:type="textWrapping"/>
            </w:r>
            <w:r>
              <w:rPr>
                <w:rFonts w:hint="eastAsia" w:ascii="宋体" w:hAnsi="宋体" w:cs="宋体"/>
                <w:szCs w:val="21"/>
                <w:lang w:bidi="ar"/>
              </w:rPr>
              <w:t>▲6、支持输出口资源复制借用，使每个输出口同时实现 36 路 1920×1080、30 帧/秒的视频画面分割显示。【</w:t>
            </w:r>
            <w:r>
              <w:rPr>
                <w:rFonts w:hint="eastAsia" w:asciiTheme="minorEastAsia" w:hAnsiTheme="minorEastAsia" w:eastAsiaTheme="minorEastAsia" w:cstheme="minorEastAsia"/>
                <w:b/>
                <w:bCs/>
                <w:kern w:val="0"/>
                <w:szCs w:val="21"/>
                <w:lang w:bidi="ar"/>
              </w:rPr>
              <w:t>响应时提供国家认可的具有CMA、CNAS标识的有效期内的检测报告扫描件并加盖供应商公章</w:t>
            </w:r>
            <w:r>
              <w:rPr>
                <w:rFonts w:hint="eastAsia" w:ascii="宋体" w:hAnsi="宋体" w:cs="宋体"/>
                <w:szCs w:val="21"/>
                <w:lang w:bidi="ar"/>
              </w:rPr>
              <w:t>】</w:t>
            </w:r>
            <w:r>
              <w:rPr>
                <w:rFonts w:hint="eastAsia" w:ascii="宋体" w:hAnsi="宋体" w:cs="宋体"/>
                <w:szCs w:val="21"/>
                <w:lang w:bidi="ar"/>
              </w:rPr>
              <w:br w:type="textWrapping"/>
            </w:r>
            <w:r>
              <w:rPr>
                <w:rFonts w:hint="eastAsia" w:ascii="宋体" w:hAnsi="宋体" w:cs="宋体"/>
                <w:szCs w:val="21"/>
                <w:lang w:bidi="ar"/>
              </w:rPr>
              <w:t>7、设备控制兼容鸿蒙、麒麟操作系统等国产操作系统。</w:t>
            </w:r>
            <w:r>
              <w:rPr>
                <w:rFonts w:hint="eastAsia" w:ascii="宋体" w:hAnsi="宋体" w:cs="宋体"/>
                <w:szCs w:val="21"/>
                <w:lang w:bidi="ar"/>
              </w:rPr>
              <w:br w:type="textWrapping"/>
            </w:r>
            <w:r>
              <w:rPr>
                <w:rFonts w:hint="eastAsia" w:ascii="宋体" w:hAnsi="宋体" w:cs="宋体"/>
                <w:szCs w:val="21"/>
                <w:lang w:bidi="ar"/>
              </w:rPr>
              <w:t>8、支持通过 WEB 端对已添加的网络前端设备进行实时画面预览：支持通过双击、拖放方式对视频通道进行预览；支持 1/4/9/16/25/36 多分屏画面显示；支持对预览画面进行局部放大，录像和抓图。</w:t>
            </w:r>
            <w:r>
              <w:rPr>
                <w:rFonts w:hint="eastAsia" w:ascii="宋体" w:hAnsi="宋体" w:cs="宋体"/>
                <w:szCs w:val="21"/>
                <w:lang w:bidi="ar"/>
              </w:rPr>
              <w:br w:type="textWrapping"/>
            </w:r>
            <w:r>
              <w:rPr>
                <w:rFonts w:hint="eastAsia" w:ascii="宋体" w:hAnsi="宋体" w:cs="宋体"/>
                <w:szCs w:val="21"/>
                <w:lang w:bidi="ar"/>
              </w:rPr>
              <w:t>▲9、网络视频解码器支持视频图像跨屏同步显示功能，所有跨屏信号源可以同时发送至各个屏幕显示，时差≤50ｕs。支持设置指定电脑允许的接管范围和窗口，除此之外的电脑内容不予以显示。4个HDMI 输出口可支持同时输出分辨率为 3840×2160，60Hz 的视频图像。单个输出口最大支持 36 路 1920×1080、30 帧/秒的视频同时解码显示。H.264和 H.265 解码能力相同，解码能力支持：2路8192×4320@25fps，或6路4000×3000@25fps，或10路3840×2160@25fps，或18路2560×1920@25fps，或24路2560×1440@25fps，或28路2048×1536@25fps，或36路1920×1080@30fps，或80路1280×720@30fps，或144路704×576@30fps网络视频实时解码。【</w:t>
            </w:r>
            <w:r>
              <w:rPr>
                <w:rFonts w:hint="eastAsia" w:asciiTheme="minorEastAsia" w:hAnsiTheme="minorEastAsia" w:eastAsiaTheme="minorEastAsia" w:cstheme="minorEastAsia"/>
                <w:b/>
                <w:bCs/>
                <w:kern w:val="0"/>
                <w:szCs w:val="21"/>
                <w:lang w:bidi="ar"/>
              </w:rPr>
              <w:t>响应时提供国家认可的具有CMA、CNAS标识的有效期内的检测报告扫描件并加盖供应商公章</w:t>
            </w:r>
            <w:r>
              <w:rPr>
                <w:rFonts w:hint="eastAsia" w:ascii="宋体" w:hAnsi="宋体" w:cs="宋体"/>
                <w:szCs w:val="21"/>
                <w:lang w:bidi="ar"/>
              </w:rPr>
              <w:t>】</w:t>
            </w:r>
          </w:p>
        </w:tc>
        <w:tc>
          <w:tcPr>
            <w:tcW w:w="389" w:type="pct"/>
            <w:tcBorders>
              <w:top w:val="single" w:color="auto" w:sz="4" w:space="0"/>
              <w:left w:val="single" w:color="auto" w:sz="4" w:space="0"/>
              <w:right w:val="single" w:color="auto" w:sz="4" w:space="0"/>
            </w:tcBorders>
            <w:shd w:val="clear" w:color="auto" w:fill="auto"/>
            <w:vAlign w:val="center"/>
          </w:tcPr>
          <w:p w14:paraId="2FB627B9">
            <w:pPr>
              <w:spacing w:line="380" w:lineRule="exact"/>
              <w:jc w:val="center"/>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7A1EC024">
            <w:pPr>
              <w:spacing w:line="380" w:lineRule="exact"/>
              <w:jc w:val="center"/>
              <w:rPr>
                <w:rFonts w:ascii="宋体" w:hAnsi="宋体" w:cs="宋体"/>
                <w:szCs w:val="21"/>
                <w:lang w:bidi="ar"/>
              </w:rPr>
            </w:pPr>
            <w:r>
              <w:rPr>
                <w:rFonts w:hint="eastAsia" w:ascii="宋体" w:hAnsi="宋体" w:cs="宋体"/>
                <w:szCs w:val="21"/>
                <w:lang w:bidi="ar"/>
              </w:rPr>
              <w:t>1</w:t>
            </w:r>
          </w:p>
        </w:tc>
      </w:tr>
      <w:tr w14:paraId="67C6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00EE3563">
            <w:pPr>
              <w:spacing w:line="380" w:lineRule="exact"/>
              <w:rPr>
                <w:rFonts w:ascii="宋体" w:hAnsi="宋体" w:cs="宋体"/>
                <w:b/>
                <w:szCs w:val="21"/>
              </w:rPr>
            </w:pPr>
            <w:r>
              <w:rPr>
                <w:rFonts w:hint="eastAsia" w:ascii="宋体" w:hAnsi="宋体" w:cs="宋体"/>
                <w:szCs w:val="21"/>
                <w:lang w:bidi="ar"/>
              </w:rPr>
              <w:t>3</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4D82D741">
            <w:pPr>
              <w:spacing w:line="380" w:lineRule="exact"/>
              <w:rPr>
                <w:rFonts w:ascii="宋体" w:hAnsi="宋体" w:cs="宋体"/>
                <w:szCs w:val="21"/>
              </w:rPr>
            </w:pPr>
            <w:r>
              <w:rPr>
                <w:rFonts w:hint="eastAsia" w:ascii="宋体" w:hAnsi="宋体" w:cs="宋体"/>
                <w:szCs w:val="21"/>
                <w:lang w:bidi="ar"/>
              </w:rPr>
              <w:t>智慧物联门禁实训套件</w:t>
            </w:r>
          </w:p>
        </w:tc>
        <w:tc>
          <w:tcPr>
            <w:tcW w:w="3219" w:type="pct"/>
            <w:tcBorders>
              <w:top w:val="single" w:color="auto" w:sz="4" w:space="0"/>
              <w:left w:val="single" w:color="auto" w:sz="4" w:space="0"/>
              <w:right w:val="single" w:color="auto" w:sz="4" w:space="0"/>
            </w:tcBorders>
            <w:vAlign w:val="center"/>
          </w:tcPr>
          <w:p w14:paraId="2F88AC9C">
            <w:pPr>
              <w:spacing w:line="380" w:lineRule="exact"/>
              <w:rPr>
                <w:rFonts w:ascii="宋体" w:hAnsi="宋体" w:cs="宋体"/>
                <w:szCs w:val="21"/>
                <w:lang w:bidi="ar"/>
              </w:rPr>
            </w:pPr>
            <w:r>
              <w:rPr>
                <w:rFonts w:hint="eastAsia" w:ascii="宋体" w:hAnsi="宋体" w:cs="宋体"/>
                <w:szCs w:val="21"/>
                <w:lang w:bidi="ar"/>
              </w:rPr>
              <w:t>（一）门禁控制器</w:t>
            </w:r>
            <w:r>
              <w:rPr>
                <w:rFonts w:hint="eastAsia" w:ascii="宋体" w:hAnsi="宋体" w:cs="宋体"/>
                <w:szCs w:val="21"/>
                <w:lang w:bidi="ar"/>
              </w:rPr>
              <w:br w:type="textWrapping"/>
            </w:r>
            <w:r>
              <w:rPr>
                <w:rFonts w:hint="eastAsia" w:ascii="宋体" w:hAnsi="宋体" w:cs="宋体"/>
                <w:szCs w:val="21"/>
                <w:lang w:bidi="ar"/>
              </w:rPr>
              <w:t>1、支持≥10W个用户、≥10W个密码、≥10W张卡、≥1W枚指纹、≥50W条记录</w:t>
            </w:r>
            <w:r>
              <w:rPr>
                <w:rFonts w:hint="eastAsia" w:ascii="宋体" w:hAnsi="宋体" w:cs="宋体"/>
                <w:szCs w:val="21"/>
                <w:lang w:bidi="ar"/>
              </w:rPr>
              <w:br w:type="textWrapping"/>
            </w:r>
            <w:r>
              <w:rPr>
                <w:rFonts w:hint="eastAsia" w:ascii="宋体" w:hAnsi="宋体" w:cs="宋体"/>
                <w:szCs w:val="21"/>
                <w:lang w:bidi="ar"/>
              </w:rPr>
              <w:t>2、支持分时段开门</w:t>
            </w:r>
            <w:r>
              <w:rPr>
                <w:rFonts w:hint="eastAsia" w:ascii="宋体" w:hAnsi="宋体" w:cs="宋体"/>
                <w:szCs w:val="21"/>
                <w:lang w:bidi="ar"/>
              </w:rPr>
              <w:br w:type="textWrapping"/>
            </w:r>
            <w:r>
              <w:rPr>
                <w:rFonts w:hint="eastAsia" w:ascii="宋体" w:hAnsi="宋体" w:cs="宋体"/>
                <w:szCs w:val="21"/>
                <w:lang w:bidi="ar"/>
              </w:rPr>
              <w:t>3、支持RS485和韦根接入读卡器</w:t>
            </w:r>
            <w:r>
              <w:rPr>
                <w:rFonts w:hint="eastAsia" w:ascii="宋体" w:hAnsi="宋体" w:cs="宋体"/>
                <w:szCs w:val="21"/>
                <w:lang w:bidi="ar"/>
              </w:rPr>
              <w:br w:type="textWrapping"/>
            </w:r>
            <w:r>
              <w:rPr>
                <w:rFonts w:hint="eastAsia" w:ascii="宋体" w:hAnsi="宋体" w:cs="宋体"/>
                <w:szCs w:val="21"/>
                <w:lang w:bidi="ar"/>
              </w:rPr>
              <w:t>4、支持蜂鸣声提示</w:t>
            </w:r>
            <w:r>
              <w:rPr>
                <w:rFonts w:hint="eastAsia" w:ascii="宋体" w:hAnsi="宋体" w:cs="宋体"/>
                <w:szCs w:val="21"/>
                <w:lang w:bidi="ar"/>
              </w:rPr>
              <w:br w:type="textWrapping"/>
            </w:r>
            <w:r>
              <w:rPr>
                <w:rFonts w:hint="eastAsia" w:ascii="宋体" w:hAnsi="宋体" w:cs="宋体"/>
                <w:szCs w:val="21"/>
                <w:lang w:bidi="ar"/>
              </w:rPr>
              <w:t>5、支持胁迫报警、 防拆报警、 闯入报警、 门超时报警、非法超次报警</w:t>
            </w:r>
            <w:r>
              <w:rPr>
                <w:rFonts w:hint="eastAsia" w:ascii="宋体" w:hAnsi="宋体" w:cs="宋体"/>
                <w:szCs w:val="21"/>
                <w:lang w:bidi="ar"/>
              </w:rPr>
              <w:br w:type="textWrapping"/>
            </w:r>
            <w:r>
              <w:rPr>
                <w:rFonts w:hint="eastAsia" w:ascii="宋体" w:hAnsi="宋体" w:cs="宋体"/>
                <w:szCs w:val="21"/>
                <w:lang w:bidi="ar"/>
              </w:rPr>
              <w:t>6、支持防反潜、多人开门、首卡开门、远程验证</w:t>
            </w:r>
            <w:r>
              <w:rPr>
                <w:rFonts w:hint="eastAsia" w:ascii="宋体" w:hAnsi="宋体" w:cs="宋体"/>
                <w:szCs w:val="21"/>
                <w:lang w:bidi="ar"/>
              </w:rPr>
              <w:br w:type="textWrapping"/>
            </w:r>
            <w:r>
              <w:rPr>
                <w:rFonts w:hint="eastAsia" w:ascii="宋体" w:hAnsi="宋体" w:cs="宋体"/>
                <w:szCs w:val="21"/>
                <w:lang w:bidi="ar"/>
              </w:rPr>
              <w:t>7、支持开盖防拆</w:t>
            </w:r>
            <w:r>
              <w:rPr>
                <w:rFonts w:hint="eastAsia" w:ascii="宋体" w:hAnsi="宋体" w:cs="宋体"/>
                <w:szCs w:val="21"/>
                <w:lang w:bidi="ar"/>
              </w:rPr>
              <w:br w:type="textWrapping"/>
            </w:r>
            <w:r>
              <w:rPr>
                <w:rFonts w:hint="eastAsia" w:ascii="宋体" w:hAnsi="宋体" w:cs="宋体"/>
                <w:szCs w:val="21"/>
                <w:lang w:bidi="ar"/>
              </w:rPr>
              <w:t>8、含电源</w:t>
            </w:r>
            <w:r>
              <w:rPr>
                <w:rFonts w:hint="eastAsia" w:ascii="宋体" w:hAnsi="宋体" w:cs="宋体"/>
                <w:szCs w:val="21"/>
                <w:lang w:bidi="ar"/>
              </w:rPr>
              <w:br w:type="textWrapping"/>
            </w:r>
            <w:r>
              <w:rPr>
                <w:rFonts w:hint="eastAsia" w:ascii="宋体" w:hAnsi="宋体" w:cs="宋体"/>
                <w:szCs w:val="21"/>
                <w:lang w:bidi="ar"/>
              </w:rPr>
              <w:t>（二）门禁发卡器</w:t>
            </w:r>
            <w:r>
              <w:rPr>
                <w:rFonts w:hint="eastAsia" w:ascii="宋体" w:hAnsi="宋体" w:cs="宋体"/>
                <w:szCs w:val="21"/>
                <w:lang w:bidi="ar"/>
              </w:rPr>
              <w:br w:type="textWrapping"/>
            </w:r>
            <w:r>
              <w:rPr>
                <w:rFonts w:hint="eastAsia" w:ascii="宋体" w:hAnsi="宋体" w:cs="宋体"/>
                <w:szCs w:val="21"/>
                <w:lang w:bidi="ar"/>
              </w:rPr>
              <w:t>1、支持Mifare卡（IC卡）刷卡</w:t>
            </w:r>
            <w:r>
              <w:rPr>
                <w:rFonts w:hint="eastAsia" w:ascii="宋体" w:hAnsi="宋体" w:cs="宋体"/>
                <w:szCs w:val="21"/>
                <w:lang w:bidi="ar"/>
              </w:rPr>
              <w:br w:type="textWrapping"/>
            </w:r>
            <w:r>
              <w:rPr>
                <w:rFonts w:hint="eastAsia" w:ascii="宋体" w:hAnsi="宋体" w:cs="宋体"/>
                <w:szCs w:val="21"/>
                <w:lang w:bidi="ar"/>
              </w:rPr>
              <w:t>2、发卡成功或失败有LED指示灯和蜂鸣器提示</w:t>
            </w:r>
            <w:r>
              <w:rPr>
                <w:rFonts w:hint="eastAsia" w:ascii="宋体" w:hAnsi="宋体" w:cs="宋体"/>
                <w:szCs w:val="21"/>
                <w:lang w:bidi="ar"/>
              </w:rPr>
              <w:br w:type="textWrapping"/>
            </w:r>
            <w:r>
              <w:rPr>
                <w:rFonts w:hint="eastAsia" w:ascii="宋体" w:hAnsi="宋体" w:cs="宋体"/>
                <w:szCs w:val="21"/>
                <w:lang w:bidi="ar"/>
              </w:rPr>
              <w:t>（三）读卡器</w:t>
            </w:r>
            <w:r>
              <w:rPr>
                <w:rFonts w:hint="eastAsia" w:ascii="宋体" w:hAnsi="宋体" w:cs="宋体"/>
                <w:szCs w:val="21"/>
                <w:lang w:bidi="ar"/>
              </w:rPr>
              <w:br w:type="textWrapping"/>
            </w:r>
            <w:r>
              <w:rPr>
                <w:rFonts w:hint="eastAsia" w:ascii="宋体" w:hAnsi="宋体" w:cs="宋体"/>
                <w:szCs w:val="21"/>
                <w:lang w:bidi="ar"/>
              </w:rPr>
              <w:t>1.≥IP66防护等级</w:t>
            </w:r>
            <w:r>
              <w:rPr>
                <w:rFonts w:hint="eastAsia" w:ascii="宋体" w:hAnsi="宋体" w:cs="宋体"/>
                <w:szCs w:val="21"/>
                <w:lang w:bidi="ar"/>
              </w:rPr>
              <w:br w:type="textWrapping"/>
            </w:r>
            <w:r>
              <w:rPr>
                <w:rFonts w:hint="eastAsia" w:ascii="宋体" w:hAnsi="宋体" w:cs="宋体"/>
                <w:szCs w:val="21"/>
                <w:lang w:bidi="ar"/>
              </w:rPr>
              <w:t>2.非接触式读卡，可读取Mifare卡（IC卡）卡号、CPU序列号、身份证序列号</w:t>
            </w:r>
            <w:r>
              <w:rPr>
                <w:rFonts w:hint="eastAsia" w:ascii="宋体" w:hAnsi="宋体" w:cs="宋体"/>
                <w:szCs w:val="21"/>
                <w:lang w:bidi="ar"/>
              </w:rPr>
              <w:br w:type="textWrapping"/>
            </w:r>
            <w:r>
              <w:rPr>
                <w:rFonts w:hint="eastAsia" w:ascii="宋体" w:hAnsi="宋体" w:cs="宋体"/>
                <w:szCs w:val="21"/>
                <w:lang w:bidi="ar"/>
              </w:rPr>
              <w:t>3.支持刷卡开门模式</w:t>
            </w:r>
            <w:r>
              <w:rPr>
                <w:rFonts w:hint="eastAsia" w:ascii="宋体" w:hAnsi="宋体" w:cs="宋体"/>
                <w:szCs w:val="21"/>
                <w:lang w:bidi="ar"/>
              </w:rPr>
              <w:br w:type="textWrapping"/>
            </w:r>
            <w:r>
              <w:rPr>
                <w:rFonts w:hint="eastAsia" w:ascii="宋体" w:hAnsi="宋体" w:cs="宋体"/>
                <w:szCs w:val="21"/>
                <w:lang w:bidi="ar"/>
              </w:rPr>
              <w:t>4.支持RS485和韦根通信协议</w:t>
            </w:r>
            <w:r>
              <w:rPr>
                <w:rFonts w:hint="eastAsia" w:ascii="宋体" w:hAnsi="宋体" w:cs="宋体"/>
                <w:szCs w:val="21"/>
                <w:lang w:bidi="ar"/>
              </w:rPr>
              <w:br w:type="textWrapping"/>
            </w:r>
            <w:r>
              <w:rPr>
                <w:rFonts w:hint="eastAsia" w:ascii="宋体" w:hAnsi="宋体" w:cs="宋体"/>
                <w:szCs w:val="21"/>
                <w:lang w:bidi="ar"/>
              </w:rPr>
              <w:t>5.支持蜂鸣器蜂鸣和指示灯提示功能</w:t>
            </w:r>
            <w:r>
              <w:rPr>
                <w:rFonts w:hint="eastAsia" w:ascii="宋体" w:hAnsi="宋体" w:cs="宋体"/>
                <w:szCs w:val="21"/>
                <w:lang w:bidi="ar"/>
              </w:rPr>
              <w:br w:type="textWrapping"/>
            </w:r>
            <w:r>
              <w:rPr>
                <w:rFonts w:hint="eastAsia" w:ascii="宋体" w:hAnsi="宋体" w:cs="宋体"/>
                <w:szCs w:val="21"/>
                <w:lang w:bidi="ar"/>
              </w:rPr>
              <w:t>6.支持防拆报警</w:t>
            </w:r>
            <w:r>
              <w:rPr>
                <w:rFonts w:hint="eastAsia" w:ascii="宋体" w:hAnsi="宋体" w:cs="宋体"/>
                <w:szCs w:val="21"/>
                <w:lang w:bidi="ar"/>
              </w:rPr>
              <w:br w:type="textWrapping"/>
            </w:r>
            <w:r>
              <w:rPr>
                <w:rFonts w:hint="eastAsia" w:ascii="宋体" w:hAnsi="宋体" w:cs="宋体"/>
                <w:szCs w:val="21"/>
                <w:lang w:bidi="ar"/>
              </w:rPr>
              <w:t>7.内置看门狗程序，能够监控设备的异常运行状态，并执行修复处理，确保设备长期运行</w:t>
            </w:r>
            <w:r>
              <w:rPr>
                <w:rFonts w:hint="eastAsia" w:ascii="宋体" w:hAnsi="宋体" w:cs="宋体"/>
                <w:szCs w:val="21"/>
                <w:lang w:bidi="ar"/>
              </w:rPr>
              <w:br w:type="textWrapping"/>
            </w:r>
            <w:r>
              <w:rPr>
                <w:rFonts w:hint="eastAsia" w:ascii="宋体" w:hAnsi="宋体" w:cs="宋体"/>
                <w:szCs w:val="21"/>
                <w:lang w:bidi="ar"/>
              </w:rPr>
              <w:t>8.所有连接端口均具备过流和过压保护</w:t>
            </w:r>
            <w:r>
              <w:rPr>
                <w:rFonts w:hint="eastAsia" w:ascii="宋体" w:hAnsi="宋体" w:cs="宋体"/>
                <w:szCs w:val="21"/>
                <w:lang w:bidi="ar"/>
              </w:rPr>
              <w:br w:type="textWrapping"/>
            </w:r>
            <w:r>
              <w:rPr>
                <w:rFonts w:hint="eastAsia" w:ascii="宋体" w:hAnsi="宋体" w:cs="宋体"/>
                <w:szCs w:val="21"/>
                <w:lang w:bidi="ar"/>
              </w:rPr>
              <w:t>（四）IC卡</w:t>
            </w:r>
            <w:r>
              <w:rPr>
                <w:rFonts w:hint="eastAsia" w:ascii="宋体" w:hAnsi="宋体" w:cs="宋体"/>
                <w:szCs w:val="21"/>
                <w:lang w:bidi="ar"/>
              </w:rPr>
              <w:br w:type="textWrapping"/>
            </w:r>
            <w:r>
              <w:rPr>
                <w:rFonts w:hint="eastAsia" w:ascii="宋体" w:hAnsi="宋体" w:cs="宋体"/>
                <w:szCs w:val="21"/>
                <w:lang w:bidi="ar"/>
              </w:rPr>
              <w:t>1、一个门禁控制器配套10张IC卡</w:t>
            </w:r>
            <w:r>
              <w:rPr>
                <w:rFonts w:hint="eastAsia" w:ascii="宋体" w:hAnsi="宋体" w:cs="宋体"/>
                <w:szCs w:val="21"/>
                <w:lang w:bidi="ar"/>
              </w:rPr>
              <w:br w:type="textWrapping"/>
            </w:r>
            <w:r>
              <w:rPr>
                <w:rFonts w:hint="eastAsia" w:ascii="宋体" w:hAnsi="宋体" w:cs="宋体"/>
                <w:szCs w:val="21"/>
                <w:lang w:bidi="ar"/>
              </w:rPr>
              <w:t xml:space="preserve">（五）磁力锁 </w:t>
            </w:r>
            <w:r>
              <w:rPr>
                <w:rFonts w:hint="eastAsia" w:ascii="宋体" w:hAnsi="宋体" w:cs="宋体"/>
                <w:szCs w:val="21"/>
                <w:lang w:bidi="ar"/>
              </w:rPr>
              <w:br w:type="textWrapping"/>
            </w:r>
            <w:r>
              <w:rPr>
                <w:rFonts w:hint="eastAsia" w:ascii="宋体" w:hAnsi="宋体" w:cs="宋体"/>
                <w:szCs w:val="21"/>
                <w:lang w:bidi="ar"/>
              </w:rPr>
              <w:t>1、信号输出：COM/NO/NC；</w:t>
            </w:r>
            <w:r>
              <w:rPr>
                <w:rFonts w:hint="eastAsia" w:ascii="宋体" w:hAnsi="宋体" w:cs="宋体"/>
                <w:szCs w:val="21"/>
                <w:lang w:bidi="ar"/>
              </w:rPr>
              <w:br w:type="textWrapping"/>
            </w:r>
            <w:r>
              <w:rPr>
                <w:rFonts w:hint="eastAsia" w:ascii="宋体" w:hAnsi="宋体" w:cs="宋体"/>
                <w:szCs w:val="21"/>
                <w:lang w:bidi="ar"/>
              </w:rPr>
              <w:t>2、门状态检测：≥1路，继电器；</w:t>
            </w:r>
            <w:r>
              <w:rPr>
                <w:rFonts w:hint="eastAsia" w:ascii="宋体" w:hAnsi="宋体" w:cs="宋体"/>
                <w:szCs w:val="21"/>
                <w:lang w:bidi="ar"/>
              </w:rPr>
              <w:br w:type="textWrapping"/>
            </w:r>
            <w:r>
              <w:rPr>
                <w:rFonts w:hint="eastAsia" w:ascii="宋体" w:hAnsi="宋体" w:cs="宋体"/>
                <w:szCs w:val="21"/>
                <w:lang w:bidi="ar"/>
              </w:rPr>
              <w:t>3、安全类型：断电开门；</w:t>
            </w:r>
            <w:r>
              <w:rPr>
                <w:rFonts w:hint="eastAsia" w:ascii="宋体" w:hAnsi="宋体" w:cs="宋体"/>
                <w:szCs w:val="21"/>
                <w:lang w:bidi="ar"/>
              </w:rPr>
              <w:br w:type="textWrapping"/>
            </w:r>
            <w:r>
              <w:rPr>
                <w:rFonts w:hint="eastAsia" w:ascii="宋体" w:hAnsi="宋体" w:cs="宋体"/>
                <w:szCs w:val="21"/>
                <w:lang w:bidi="ar"/>
              </w:rPr>
              <w:t>4、最大拉力：≥280kg（600Lbs）直线拉力；</w:t>
            </w:r>
            <w:r>
              <w:rPr>
                <w:rFonts w:hint="eastAsia" w:ascii="宋体" w:hAnsi="宋体" w:cs="宋体"/>
                <w:szCs w:val="21"/>
                <w:lang w:bidi="ar"/>
              </w:rPr>
              <w:br w:type="textWrapping"/>
            </w:r>
            <w:r>
              <w:rPr>
                <w:rFonts w:hint="eastAsia" w:ascii="宋体" w:hAnsi="宋体" w:cs="宋体"/>
                <w:szCs w:val="21"/>
                <w:lang w:bidi="ar"/>
              </w:rPr>
              <w:t>5、含配套支架、电源</w:t>
            </w:r>
            <w:r>
              <w:rPr>
                <w:rFonts w:hint="eastAsia" w:ascii="宋体" w:hAnsi="宋体" w:cs="宋体"/>
                <w:szCs w:val="21"/>
                <w:lang w:bidi="ar"/>
              </w:rPr>
              <w:br w:type="textWrapping"/>
            </w:r>
            <w:r>
              <w:rPr>
                <w:rFonts w:hint="eastAsia" w:ascii="宋体" w:hAnsi="宋体" w:cs="宋体"/>
                <w:szCs w:val="21"/>
                <w:lang w:bidi="ar"/>
              </w:rPr>
              <w:t xml:space="preserve">（六）出入按钮 </w:t>
            </w:r>
            <w:r>
              <w:rPr>
                <w:rFonts w:hint="eastAsia" w:ascii="宋体" w:hAnsi="宋体" w:cs="宋体"/>
                <w:szCs w:val="21"/>
                <w:lang w:bidi="ar"/>
              </w:rPr>
              <w:br w:type="textWrapping"/>
            </w:r>
            <w:r>
              <w:rPr>
                <w:rFonts w:hint="eastAsia" w:ascii="宋体" w:hAnsi="宋体" w:cs="宋体"/>
                <w:szCs w:val="21"/>
                <w:lang w:bidi="ar"/>
              </w:rPr>
              <w:t>1、NO/COM 接点输出（常开型）；</w:t>
            </w:r>
          </w:p>
          <w:p w14:paraId="2952B35E">
            <w:pPr>
              <w:spacing w:line="380" w:lineRule="exact"/>
              <w:rPr>
                <w:rFonts w:ascii="宋体" w:hAnsi="宋体" w:cs="宋体"/>
                <w:szCs w:val="21"/>
                <w:lang w:bidi="ar"/>
              </w:rPr>
            </w:pPr>
            <w:r>
              <w:rPr>
                <w:rFonts w:hint="eastAsia" w:ascii="宋体" w:hAnsi="宋体" w:cs="宋体"/>
                <w:szCs w:val="21"/>
                <w:lang w:bidi="ar"/>
              </w:rPr>
              <w:t xml:space="preserve">2、86型 </w:t>
            </w:r>
            <w:r>
              <w:rPr>
                <w:rFonts w:hint="eastAsia" w:ascii="宋体" w:hAnsi="宋体" w:cs="宋体"/>
                <w:szCs w:val="21"/>
                <w:lang w:bidi="ar"/>
              </w:rPr>
              <w:br w:type="textWrapping"/>
            </w:r>
            <w:r>
              <w:rPr>
                <w:rFonts w:hint="eastAsia" w:ascii="宋体" w:hAnsi="宋体" w:cs="宋体"/>
                <w:szCs w:val="21"/>
                <w:lang w:bidi="ar"/>
              </w:rPr>
              <w:t>（七）智能门禁一体机</w:t>
            </w:r>
            <w:r>
              <w:rPr>
                <w:rFonts w:hint="eastAsia" w:ascii="宋体" w:hAnsi="宋体" w:cs="宋体"/>
                <w:szCs w:val="21"/>
                <w:lang w:bidi="ar"/>
              </w:rPr>
              <w:br w:type="textWrapping"/>
            </w:r>
            <w:r>
              <w:rPr>
                <w:rFonts w:hint="eastAsia" w:ascii="宋体" w:hAnsi="宋体" w:cs="宋体"/>
                <w:szCs w:val="21"/>
                <w:lang w:bidi="ar"/>
              </w:rPr>
              <w:t>1、支持≥不低于5万个用户、≥5万张人脸、≥5万个密码、≥10万张IC卡、≥30万条记录;</w:t>
            </w:r>
            <w:r>
              <w:rPr>
                <w:rFonts w:hint="eastAsia" w:ascii="宋体" w:hAnsi="宋体" w:cs="宋体"/>
                <w:szCs w:val="21"/>
                <w:lang w:bidi="ar"/>
              </w:rPr>
              <w:br w:type="textWrapping"/>
            </w:r>
            <w:r>
              <w:rPr>
                <w:rFonts w:hint="eastAsia" w:ascii="宋体" w:hAnsi="宋体" w:cs="宋体"/>
                <w:szCs w:val="21"/>
                <w:lang w:bidi="ar"/>
              </w:rPr>
              <w:t>2、支持人脸、IC卡、CPU卡（需另购PSAM卡）、密码、二维码等多种识别方式，并支持多种组合识别鉴权方式;</w:t>
            </w:r>
            <w:r>
              <w:rPr>
                <w:rFonts w:hint="eastAsia" w:ascii="宋体" w:hAnsi="宋体" w:cs="宋体"/>
                <w:szCs w:val="21"/>
                <w:lang w:bidi="ar"/>
              </w:rPr>
              <w:br w:type="textWrapping"/>
            </w:r>
            <w:r>
              <w:rPr>
                <w:rFonts w:hint="eastAsia" w:ascii="宋体" w:hAnsi="宋体" w:cs="宋体"/>
                <w:szCs w:val="21"/>
                <w:lang w:bidi="ar"/>
              </w:rPr>
              <w:t>3、支持未佩戴口罩检测模式，实现未佩戴口罩异常事件告警；支持活体检测功能，支持手机照片、打印照片和视频防假；支持安全帽检测；</w:t>
            </w:r>
            <w:r>
              <w:rPr>
                <w:rFonts w:hint="eastAsia" w:ascii="宋体" w:hAnsi="宋体" w:cs="宋体"/>
                <w:szCs w:val="21"/>
                <w:lang w:bidi="ar"/>
              </w:rPr>
              <w:br w:type="textWrapping"/>
            </w:r>
            <w:r>
              <w:rPr>
                <w:rFonts w:hint="eastAsia" w:ascii="宋体" w:hAnsi="宋体" w:cs="宋体"/>
                <w:szCs w:val="21"/>
                <w:lang w:bidi="ar"/>
              </w:rPr>
              <w:t>4、支持胁迫报警、 防拆报警、 闯入报警、 门超时报警、非法卡超次报警、非法密码超次报警；</w:t>
            </w:r>
            <w:r>
              <w:rPr>
                <w:rFonts w:hint="eastAsia" w:ascii="宋体" w:hAnsi="宋体" w:cs="宋体"/>
                <w:szCs w:val="21"/>
                <w:lang w:bidi="ar"/>
              </w:rPr>
              <w:br w:type="textWrapping"/>
            </w:r>
            <w:r>
              <w:rPr>
                <w:rFonts w:hint="eastAsia" w:ascii="宋体" w:hAnsi="宋体" w:cs="宋体"/>
                <w:szCs w:val="21"/>
                <w:lang w:bidi="ar"/>
              </w:rPr>
              <w:t>5、支持来宾用户下发、巡逻用户下发、黑名单用户下发、VIP用户下发、普通用户下发、其它用户下发</w:t>
            </w:r>
            <w:r>
              <w:rPr>
                <w:rFonts w:hint="eastAsia" w:ascii="宋体" w:hAnsi="宋体" w:cs="宋体"/>
                <w:szCs w:val="21"/>
                <w:lang w:bidi="ar"/>
              </w:rPr>
              <w:br w:type="textWrapping"/>
            </w:r>
            <w:r>
              <w:rPr>
                <w:rFonts w:hint="eastAsia" w:ascii="宋体" w:hAnsi="宋体" w:cs="宋体"/>
                <w:szCs w:val="21"/>
                <w:lang w:bidi="ar"/>
              </w:rPr>
              <w:t>6、支持与室内机、管理机、手机APP可视对讲</w:t>
            </w:r>
            <w:r>
              <w:rPr>
                <w:rFonts w:hint="eastAsia" w:ascii="宋体" w:hAnsi="宋体" w:cs="宋体"/>
                <w:szCs w:val="21"/>
                <w:lang w:bidi="ar"/>
              </w:rPr>
              <w:br w:type="textWrapping"/>
            </w:r>
            <w:r>
              <w:rPr>
                <w:rFonts w:hint="eastAsia" w:ascii="宋体" w:hAnsi="宋体" w:cs="宋体"/>
                <w:szCs w:val="21"/>
                <w:lang w:bidi="ar"/>
              </w:rPr>
              <w:t>7、支持在线升级，USB升级</w:t>
            </w:r>
            <w:r>
              <w:rPr>
                <w:rFonts w:hint="eastAsia" w:ascii="宋体" w:hAnsi="宋体" w:cs="宋体"/>
                <w:szCs w:val="21"/>
                <w:lang w:bidi="ar"/>
              </w:rPr>
              <w:br w:type="textWrapping"/>
            </w:r>
            <w:r>
              <w:rPr>
                <w:rFonts w:hint="eastAsia" w:ascii="宋体" w:hAnsi="宋体" w:cs="宋体"/>
                <w:szCs w:val="21"/>
                <w:lang w:bidi="ar"/>
              </w:rPr>
              <w:t>8、支持3.5mm音频接口，可扩展外接音箱</w:t>
            </w:r>
            <w:r>
              <w:rPr>
                <w:rFonts w:hint="eastAsia" w:ascii="宋体" w:hAnsi="宋体" w:cs="宋体"/>
                <w:szCs w:val="21"/>
                <w:lang w:bidi="ar"/>
              </w:rPr>
              <w:br w:type="textWrapping"/>
            </w:r>
            <w:r>
              <w:rPr>
                <w:rFonts w:hint="eastAsia" w:ascii="宋体" w:hAnsi="宋体" w:cs="宋体"/>
                <w:szCs w:val="21"/>
                <w:lang w:bidi="ar"/>
              </w:rPr>
              <w:t>9、支持下模块扩展功能（指纹、二维码、人证、人证+二维码、指纹+二维码）；</w:t>
            </w:r>
            <w:r>
              <w:rPr>
                <w:rFonts w:hint="eastAsia" w:ascii="宋体" w:hAnsi="宋体" w:cs="宋体"/>
                <w:szCs w:val="21"/>
                <w:lang w:bidi="ar"/>
              </w:rPr>
              <w:br w:type="textWrapping"/>
            </w:r>
            <w:r>
              <w:rPr>
                <w:rFonts w:hint="eastAsia" w:ascii="宋体" w:hAnsi="宋体" w:cs="宋体"/>
                <w:szCs w:val="21"/>
                <w:lang w:bidi="ar"/>
              </w:rPr>
              <w:t>10、支持自定义语音，验证成功后可叠加播报姓名；</w:t>
            </w:r>
            <w:r>
              <w:rPr>
                <w:rFonts w:hint="eastAsia" w:ascii="宋体" w:hAnsi="宋体" w:cs="宋体"/>
                <w:szCs w:val="21"/>
                <w:lang w:bidi="ar"/>
              </w:rPr>
              <w:br w:type="textWrapping"/>
            </w:r>
            <w:r>
              <w:rPr>
                <w:rFonts w:hint="eastAsia" w:ascii="宋体" w:hAnsi="宋体" w:cs="宋体"/>
                <w:szCs w:val="21"/>
                <w:lang w:bidi="ar"/>
              </w:rPr>
              <w:t>11、支持多人识别，不少于6人同时人脸识别；支持人脸美颜功能；</w:t>
            </w:r>
            <w:r>
              <w:rPr>
                <w:rFonts w:hint="eastAsia" w:ascii="宋体" w:hAnsi="宋体" w:cs="宋体"/>
                <w:szCs w:val="21"/>
                <w:lang w:bidi="ar"/>
              </w:rPr>
              <w:br w:type="textWrapping"/>
            </w:r>
            <w:r>
              <w:rPr>
                <w:rFonts w:hint="eastAsia" w:ascii="宋体" w:hAnsi="宋体" w:cs="宋体"/>
                <w:szCs w:val="21"/>
                <w:lang w:bidi="ar"/>
              </w:rPr>
              <w:t>12、支持语音识别，开启后可通过语音唤醒并语音控制设备</w:t>
            </w:r>
            <w:r>
              <w:rPr>
                <w:rFonts w:hint="eastAsia" w:ascii="宋体" w:hAnsi="宋体" w:cs="宋体"/>
                <w:szCs w:val="21"/>
                <w:lang w:bidi="ar"/>
              </w:rPr>
              <w:br w:type="textWrapping"/>
            </w:r>
            <w:r>
              <w:rPr>
                <w:rFonts w:hint="eastAsia" w:ascii="宋体" w:hAnsi="宋体" w:cs="宋体"/>
                <w:szCs w:val="21"/>
                <w:lang w:bidi="ar"/>
              </w:rPr>
              <w:t>13、支持视频和图片广告播放；</w:t>
            </w:r>
            <w:r>
              <w:rPr>
                <w:rFonts w:hint="eastAsia" w:ascii="宋体" w:hAnsi="宋体" w:cs="宋体"/>
                <w:szCs w:val="21"/>
                <w:lang w:bidi="ar"/>
              </w:rPr>
              <w:br w:type="textWrapping"/>
            </w:r>
            <w:r>
              <w:rPr>
                <w:rFonts w:hint="eastAsia" w:ascii="宋体" w:hAnsi="宋体" w:cs="宋体"/>
                <w:szCs w:val="21"/>
                <w:lang w:bidi="ar"/>
              </w:rPr>
              <w:t>14、支持戴口罩人证比对（需配置含身份证下模块）、人脸识别；</w:t>
            </w:r>
            <w:r>
              <w:rPr>
                <w:rFonts w:hint="eastAsia" w:ascii="宋体" w:hAnsi="宋体" w:cs="宋体"/>
                <w:szCs w:val="21"/>
                <w:lang w:bidi="ar"/>
              </w:rPr>
              <w:br w:type="textWrapping"/>
            </w:r>
            <w:r>
              <w:rPr>
                <w:rFonts w:hint="eastAsia" w:ascii="宋体" w:hAnsi="宋体" w:cs="宋体"/>
                <w:szCs w:val="21"/>
                <w:lang w:bidi="ar"/>
              </w:rPr>
              <w:t>15、人脸识别范围试验:设备人脸角度应能够在 0°～45°范围内有效侧脸识别;人脸偏转角度设置范围应为0°～90°</w:t>
            </w:r>
            <w:r>
              <w:rPr>
                <w:rFonts w:hint="eastAsia" w:ascii="宋体" w:hAnsi="宋体" w:cs="宋体"/>
                <w:szCs w:val="21"/>
                <w:lang w:bidi="ar"/>
              </w:rPr>
              <w:br w:type="textWrapping"/>
            </w:r>
            <w:r>
              <w:rPr>
                <w:rFonts w:hint="eastAsia" w:ascii="宋体" w:hAnsi="宋体" w:cs="宋体"/>
                <w:szCs w:val="21"/>
                <w:lang w:bidi="ar"/>
              </w:rPr>
              <w:t>16、含配套支架和电源适配器</w:t>
            </w:r>
            <w:r>
              <w:rPr>
                <w:rFonts w:hint="eastAsia" w:ascii="宋体" w:hAnsi="宋体" w:cs="宋体"/>
                <w:szCs w:val="21"/>
                <w:lang w:bidi="ar"/>
              </w:rPr>
              <w:br w:type="textWrapping"/>
            </w:r>
            <w:r>
              <w:rPr>
                <w:rFonts w:hint="eastAsia" w:ascii="宋体" w:hAnsi="宋体" w:cs="宋体"/>
                <w:szCs w:val="21"/>
                <w:lang w:bidi="ar"/>
              </w:rPr>
              <w:t>▲17、显示屏尺寸:设备应采用7英寸IPS触摸显示屏,采用曲面屏设计，屏幕分辨率应为1024×600：【</w:t>
            </w:r>
            <w:r>
              <w:rPr>
                <w:rFonts w:hint="eastAsia" w:asciiTheme="minorEastAsia" w:hAnsiTheme="minorEastAsia" w:eastAsiaTheme="minorEastAsia" w:cstheme="minorEastAsia"/>
                <w:b/>
                <w:bCs/>
                <w:kern w:val="0"/>
                <w:szCs w:val="21"/>
                <w:lang w:bidi="ar"/>
              </w:rPr>
              <w:t>响应时提供国家认可的具有CMA、CNAS标识的有效期内的检测报告扫描件并加盖供应商公章</w:t>
            </w:r>
            <w:r>
              <w:rPr>
                <w:rFonts w:hint="eastAsia" w:ascii="宋体" w:hAnsi="宋体" w:cs="宋体"/>
                <w:szCs w:val="21"/>
                <w:lang w:bidi="ar"/>
              </w:rPr>
              <w:t>】</w:t>
            </w:r>
            <w:r>
              <w:rPr>
                <w:rFonts w:hint="eastAsia" w:ascii="宋体" w:hAnsi="宋体" w:cs="宋体"/>
                <w:szCs w:val="21"/>
                <w:lang w:bidi="ar"/>
              </w:rPr>
              <w:br w:type="textWrapping"/>
            </w:r>
            <w:r>
              <w:rPr>
                <w:rFonts w:hint="eastAsia" w:ascii="宋体" w:hAnsi="宋体" w:cs="宋体"/>
                <w:szCs w:val="21"/>
                <w:lang w:bidi="ar"/>
              </w:rPr>
              <w:t>18、补光灯功能:设备应支持通过红外补光灯和摄像头实现人脸识别与比对</w:t>
            </w:r>
            <w:r>
              <w:rPr>
                <w:rFonts w:hint="eastAsia" w:ascii="宋体" w:hAnsi="宋体" w:cs="宋体"/>
                <w:szCs w:val="21"/>
                <w:lang w:bidi="ar"/>
              </w:rPr>
              <w:br w:type="textWrapping"/>
            </w:r>
            <w:r>
              <w:rPr>
                <w:rFonts w:hint="eastAsia" w:ascii="宋体" w:hAnsi="宋体" w:cs="宋体"/>
                <w:szCs w:val="21"/>
                <w:lang w:bidi="ar"/>
              </w:rPr>
              <w:t>19、支持不低于IP66防护等级；</w:t>
            </w:r>
            <w:r>
              <w:rPr>
                <w:rFonts w:hint="eastAsia" w:ascii="宋体" w:hAnsi="宋体" w:cs="宋体"/>
                <w:szCs w:val="21"/>
                <w:lang w:bidi="ar"/>
              </w:rPr>
              <w:br w:type="textWrapping"/>
            </w:r>
            <w:r>
              <w:rPr>
                <w:rFonts w:hint="eastAsia" w:ascii="宋体" w:hAnsi="宋体" w:cs="宋体"/>
                <w:szCs w:val="21"/>
                <w:lang w:bidi="ar"/>
              </w:rPr>
              <w:t>20、电源输出功能:设备应支持12V/1A电源输出功能,可以给锁具、读卡器等外设供电</w:t>
            </w:r>
            <w:r>
              <w:rPr>
                <w:rFonts w:hint="eastAsia" w:ascii="宋体" w:hAnsi="宋体" w:cs="宋体"/>
                <w:szCs w:val="21"/>
                <w:lang w:bidi="ar"/>
              </w:rPr>
              <w:br w:type="textWrapping"/>
            </w:r>
            <w:r>
              <w:rPr>
                <w:rFonts w:hint="eastAsia" w:ascii="宋体" w:hAnsi="宋体" w:cs="宋体"/>
                <w:szCs w:val="21"/>
                <w:lang w:bidi="ar"/>
              </w:rPr>
              <w:t>21、呼吸灯功能:设备应具有多色指示灯,指示灯应支持固定频率的亮起和熄灭(呼吸状态)及识别状态提示。待机状态下显示蓝色,验证成功显示绿色,验证失败显示红色</w:t>
            </w:r>
            <w:r>
              <w:rPr>
                <w:rFonts w:hint="eastAsia" w:ascii="宋体" w:hAnsi="宋体" w:cs="宋体"/>
                <w:szCs w:val="21"/>
                <w:lang w:bidi="ar"/>
              </w:rPr>
              <w:br w:type="textWrapping"/>
            </w:r>
            <w:r>
              <w:rPr>
                <w:rFonts w:hint="eastAsia" w:ascii="宋体" w:hAnsi="宋体" w:cs="宋体"/>
                <w:szCs w:val="21"/>
                <w:lang w:bidi="ar"/>
              </w:rPr>
              <w:t>22、多人人脸识别:设备应支持最多6人同时进行人脸识别</w:t>
            </w:r>
            <w:r>
              <w:rPr>
                <w:rFonts w:hint="eastAsia" w:ascii="宋体" w:hAnsi="宋体" w:cs="宋体"/>
                <w:szCs w:val="21"/>
                <w:lang w:bidi="ar"/>
              </w:rPr>
              <w:br w:type="textWrapping"/>
            </w:r>
            <w:r>
              <w:rPr>
                <w:rFonts w:hint="eastAsia" w:ascii="宋体" w:hAnsi="宋体" w:cs="宋体"/>
                <w:szCs w:val="21"/>
                <w:lang w:bidi="ar"/>
              </w:rPr>
              <w:t>▲23、语音自定义功能:1.设备应支持通过文本转语音自定义播报内容2.设备应支持播报内容分时段自定义,根据时间段自动切换,播报不同内容。时间段应不少于4个3.设备应支持播报可叠加姓名,姓名可配置为前置或者后置4.设备应支持可自定义调整播报语速;5.设备应支持播报音频可配置为男声播报或女声播报。【</w:t>
            </w:r>
            <w:r>
              <w:rPr>
                <w:rFonts w:hint="eastAsia" w:asciiTheme="minorEastAsia" w:hAnsiTheme="minorEastAsia" w:eastAsiaTheme="minorEastAsia" w:cstheme="minorEastAsia"/>
                <w:b/>
                <w:bCs/>
                <w:kern w:val="0"/>
                <w:szCs w:val="21"/>
                <w:lang w:bidi="ar"/>
              </w:rPr>
              <w:t>响应时提供国家认可的具有CMA、CNAS标识的有效期内的检测报告扫描件并加盖供应商公章</w:t>
            </w:r>
            <w:r>
              <w:rPr>
                <w:rFonts w:hint="eastAsia" w:ascii="宋体" w:hAnsi="宋体" w:cs="宋体"/>
                <w:szCs w:val="21"/>
                <w:lang w:bidi="ar"/>
              </w:rPr>
              <w:t>】</w:t>
            </w:r>
            <w:r>
              <w:rPr>
                <w:rFonts w:hint="eastAsia" w:ascii="宋体" w:hAnsi="宋体" w:cs="宋体"/>
                <w:szCs w:val="21"/>
                <w:lang w:bidi="ar"/>
              </w:rPr>
              <w:br w:type="textWrapping"/>
            </w:r>
            <w:r>
              <w:rPr>
                <w:rFonts w:hint="eastAsia" w:ascii="宋体" w:hAnsi="宋体" w:cs="宋体"/>
                <w:szCs w:val="21"/>
                <w:lang w:bidi="ar"/>
              </w:rPr>
              <w:t>24、CPU 卡读取功能：1.设备应能读取 CPU 卡物理序列号；2.设备应能插入 PSAM 卡，读取 CPU卡文件内容</w:t>
            </w:r>
            <w:r>
              <w:rPr>
                <w:rFonts w:hint="eastAsia" w:ascii="宋体" w:hAnsi="宋体" w:cs="宋体"/>
                <w:szCs w:val="21"/>
                <w:lang w:bidi="ar"/>
              </w:rPr>
              <w:br w:type="textWrapping"/>
            </w:r>
            <w:r>
              <w:rPr>
                <w:rFonts w:hint="eastAsia" w:ascii="宋体" w:hAnsi="宋体" w:cs="宋体"/>
                <w:szCs w:val="21"/>
                <w:lang w:bidi="ar"/>
              </w:rPr>
              <w:t>▲25、人脸识别速度:人脸识别(人脸特征比对)速度应＜0.1s【</w:t>
            </w:r>
            <w:r>
              <w:rPr>
                <w:rFonts w:hint="eastAsia" w:asciiTheme="minorEastAsia" w:hAnsiTheme="minorEastAsia" w:eastAsiaTheme="minorEastAsia" w:cstheme="minorEastAsia"/>
                <w:b/>
                <w:bCs/>
                <w:kern w:val="0"/>
                <w:szCs w:val="21"/>
                <w:lang w:bidi="ar"/>
              </w:rPr>
              <w:t>响应时提供国家认可的具有CMA、CNAS标识的有效期内的检测报告扫描件并加盖供应商公章</w:t>
            </w:r>
            <w:r>
              <w:rPr>
                <w:rFonts w:hint="eastAsia" w:ascii="宋体" w:hAnsi="宋体" w:cs="宋体"/>
                <w:szCs w:val="21"/>
                <w:lang w:bidi="ar"/>
              </w:rPr>
              <w:t>】</w:t>
            </w:r>
            <w:r>
              <w:rPr>
                <w:rFonts w:hint="eastAsia" w:ascii="宋体" w:hAnsi="宋体" w:cs="宋体"/>
                <w:szCs w:val="21"/>
                <w:lang w:bidi="ar"/>
              </w:rPr>
              <w:br w:type="textWrapping"/>
            </w:r>
            <w:r>
              <w:rPr>
                <w:rFonts w:hint="eastAsia" w:ascii="宋体" w:hAnsi="宋体" w:cs="宋体"/>
                <w:szCs w:val="21"/>
                <w:lang w:bidi="ar"/>
              </w:rPr>
              <w:t>26、硬件接口：1.RS-485接口:1个;2.RS-232接口:1个;3.韦根接口:1个;4.USB接口:1个;5.I0输入:4个(包含2路报警输入、1路门磁、1路开门按钮输入);6.I0输出:1个;7.门锁控制接口:1个;8.LAN接口:1个;9.离墙防拆:1个;10.音频输出接口:1个;11.喇叭/扬声器:1个;12.麦克输入:1个;13.PSAM卡槽:1个;14.SD卡槽:1个;15.电源输出:1个</w:t>
            </w:r>
            <w:r>
              <w:rPr>
                <w:rFonts w:hint="eastAsia" w:ascii="宋体" w:hAnsi="宋体" w:cs="宋体"/>
                <w:szCs w:val="21"/>
                <w:lang w:bidi="ar"/>
              </w:rPr>
              <w:br w:type="textWrapping"/>
            </w:r>
            <w:r>
              <w:rPr>
                <w:rFonts w:hint="eastAsia" w:ascii="宋体" w:hAnsi="宋体" w:cs="宋体"/>
                <w:szCs w:val="21"/>
                <w:lang w:bidi="ar"/>
              </w:rPr>
              <w:t>27、采用国产芯片和国产系统；</w:t>
            </w:r>
            <w:r>
              <w:rPr>
                <w:rFonts w:hint="eastAsia" w:ascii="宋体" w:hAnsi="宋体" w:cs="宋体"/>
                <w:szCs w:val="21"/>
                <w:lang w:bidi="ar"/>
              </w:rPr>
              <w:br w:type="textWrapping"/>
            </w:r>
            <w:r>
              <w:rPr>
                <w:rFonts w:hint="eastAsia" w:ascii="宋体" w:hAnsi="宋体" w:cs="宋体"/>
                <w:szCs w:val="21"/>
                <w:lang w:bidi="ar"/>
              </w:rPr>
              <w:t>28、含配套电源</w:t>
            </w:r>
            <w:r>
              <w:rPr>
                <w:rFonts w:hint="eastAsia" w:ascii="宋体" w:hAnsi="宋体" w:cs="宋体"/>
                <w:szCs w:val="21"/>
                <w:lang w:bidi="ar"/>
              </w:rPr>
              <w:br w:type="textWrapping"/>
            </w:r>
            <w:r>
              <w:rPr>
                <w:rFonts w:hint="eastAsia" w:ascii="宋体" w:hAnsi="宋体" w:cs="宋体"/>
                <w:szCs w:val="21"/>
                <w:lang w:bidi="ar"/>
              </w:rPr>
              <w:t>（八）电容指纹采集器</w:t>
            </w:r>
            <w:r>
              <w:rPr>
                <w:rFonts w:hint="eastAsia" w:ascii="宋体" w:hAnsi="宋体" w:cs="宋体"/>
                <w:szCs w:val="21"/>
                <w:lang w:bidi="ar"/>
              </w:rPr>
              <w:br w:type="textWrapping"/>
            </w:r>
            <w:r>
              <w:rPr>
                <w:rFonts w:hint="eastAsia" w:ascii="宋体" w:hAnsi="宋体" w:cs="宋体"/>
                <w:szCs w:val="21"/>
                <w:lang w:bidi="ar"/>
              </w:rPr>
              <w:t>1、发卡类型:ID卡;IC卡(Mifare卡);身份证（序列号）</w:t>
            </w:r>
            <w:r>
              <w:rPr>
                <w:rFonts w:hint="eastAsia" w:ascii="宋体" w:hAnsi="宋体" w:cs="宋体"/>
                <w:szCs w:val="21"/>
                <w:lang w:bidi="ar"/>
              </w:rPr>
              <w:br w:type="textWrapping"/>
            </w:r>
            <w:r>
              <w:rPr>
                <w:rFonts w:hint="eastAsia" w:ascii="宋体" w:hAnsi="宋体" w:cs="宋体"/>
                <w:szCs w:val="21"/>
                <w:lang w:bidi="ar"/>
              </w:rPr>
              <w:t>2、发卡成功提示:发卡器闪亮绿灯，发卡成功</w:t>
            </w:r>
            <w:r>
              <w:rPr>
                <w:rFonts w:hint="eastAsia" w:ascii="宋体" w:hAnsi="宋体" w:cs="宋体"/>
                <w:szCs w:val="21"/>
                <w:lang w:bidi="ar"/>
              </w:rPr>
              <w:br w:type="textWrapping"/>
            </w:r>
            <w:r>
              <w:rPr>
                <w:rFonts w:hint="eastAsia" w:ascii="宋体" w:hAnsi="宋体" w:cs="宋体"/>
                <w:szCs w:val="21"/>
                <w:lang w:bidi="ar"/>
              </w:rPr>
              <w:t>3、指纹传感器类型:电容指纹传感器</w:t>
            </w:r>
            <w:r>
              <w:rPr>
                <w:rFonts w:hint="eastAsia" w:ascii="宋体" w:hAnsi="宋体" w:cs="宋体"/>
                <w:szCs w:val="21"/>
                <w:lang w:bidi="ar"/>
              </w:rPr>
              <w:br w:type="textWrapping"/>
            </w:r>
            <w:r>
              <w:rPr>
                <w:rFonts w:hint="eastAsia" w:ascii="宋体" w:hAnsi="宋体" w:cs="宋体"/>
                <w:szCs w:val="21"/>
                <w:lang w:bidi="ar"/>
              </w:rPr>
              <w:t>（九）识别终端（指纹）</w:t>
            </w:r>
            <w:r>
              <w:rPr>
                <w:rFonts w:hint="eastAsia" w:ascii="宋体" w:hAnsi="宋体" w:cs="宋体"/>
                <w:szCs w:val="21"/>
                <w:lang w:bidi="ar"/>
              </w:rPr>
              <w:br w:type="textWrapping"/>
            </w:r>
            <w:r>
              <w:rPr>
                <w:rFonts w:hint="eastAsia" w:ascii="宋体" w:hAnsi="宋体" w:cs="宋体"/>
                <w:szCs w:val="21"/>
                <w:lang w:bidi="ar"/>
              </w:rPr>
              <w:t>1、按键类型:机械按键</w:t>
            </w:r>
            <w:r>
              <w:rPr>
                <w:rFonts w:hint="eastAsia" w:ascii="宋体" w:hAnsi="宋体" w:cs="宋体"/>
                <w:szCs w:val="21"/>
                <w:lang w:bidi="ar"/>
              </w:rPr>
              <w:br w:type="textWrapping"/>
            </w:r>
            <w:r>
              <w:rPr>
                <w:rFonts w:hint="eastAsia" w:ascii="宋体" w:hAnsi="宋体" w:cs="宋体"/>
                <w:szCs w:val="21"/>
                <w:lang w:bidi="ar"/>
              </w:rPr>
              <w:t>2、蜂鸣器:支持</w:t>
            </w:r>
            <w:r>
              <w:rPr>
                <w:rFonts w:hint="eastAsia" w:ascii="宋体" w:hAnsi="宋体" w:cs="宋体"/>
                <w:szCs w:val="21"/>
                <w:lang w:bidi="ar"/>
              </w:rPr>
              <w:br w:type="textWrapping"/>
            </w:r>
            <w:r>
              <w:rPr>
                <w:rFonts w:hint="eastAsia" w:ascii="宋体" w:hAnsi="宋体" w:cs="宋体"/>
                <w:szCs w:val="21"/>
                <w:lang w:bidi="ar"/>
              </w:rPr>
              <w:t>3、验证方式:刷卡;密码</w:t>
            </w:r>
            <w:r>
              <w:rPr>
                <w:rFonts w:hint="eastAsia" w:ascii="宋体" w:hAnsi="宋体" w:cs="宋体"/>
                <w:szCs w:val="21"/>
                <w:lang w:bidi="ar"/>
              </w:rPr>
              <w:br w:type="textWrapping"/>
            </w:r>
            <w:r>
              <w:rPr>
                <w:rFonts w:hint="eastAsia" w:ascii="宋体" w:hAnsi="宋体" w:cs="宋体"/>
                <w:szCs w:val="21"/>
                <w:lang w:bidi="ar"/>
              </w:rPr>
              <w:t>4、读卡类型:IC卡;CPU卡序列号;身份证序列号</w:t>
            </w:r>
            <w:r>
              <w:rPr>
                <w:rFonts w:hint="eastAsia" w:ascii="宋体" w:hAnsi="宋体" w:cs="宋体"/>
                <w:szCs w:val="21"/>
                <w:lang w:bidi="ar"/>
              </w:rPr>
              <w:br w:type="textWrapping"/>
            </w:r>
            <w:r>
              <w:rPr>
                <w:rFonts w:hint="eastAsia" w:ascii="宋体" w:hAnsi="宋体" w:cs="宋体"/>
                <w:szCs w:val="21"/>
                <w:lang w:bidi="ar"/>
              </w:rPr>
              <w:t>5、RS-485接口:≥1个</w:t>
            </w:r>
            <w:r>
              <w:rPr>
                <w:rFonts w:hint="eastAsia" w:ascii="宋体" w:hAnsi="宋体" w:cs="宋体"/>
                <w:szCs w:val="21"/>
                <w:lang w:bidi="ar"/>
              </w:rPr>
              <w:br w:type="textWrapping"/>
            </w:r>
            <w:r>
              <w:rPr>
                <w:rFonts w:hint="eastAsia" w:ascii="宋体" w:hAnsi="宋体" w:cs="宋体"/>
                <w:szCs w:val="21"/>
                <w:lang w:bidi="ar"/>
              </w:rPr>
              <w:t>6、韦根接口:≥1路输出</w:t>
            </w:r>
            <w:r>
              <w:rPr>
                <w:rFonts w:hint="eastAsia" w:ascii="宋体" w:hAnsi="宋体" w:cs="宋体"/>
                <w:szCs w:val="21"/>
                <w:lang w:bidi="ar"/>
              </w:rPr>
              <w:br w:type="textWrapping"/>
            </w:r>
            <w:r>
              <w:rPr>
                <w:rFonts w:hint="eastAsia" w:ascii="宋体" w:hAnsi="宋体" w:cs="宋体"/>
                <w:szCs w:val="21"/>
                <w:lang w:bidi="ar"/>
              </w:rPr>
              <w:t>7、防拆报警:支持</w:t>
            </w:r>
            <w:r>
              <w:rPr>
                <w:rFonts w:hint="eastAsia" w:ascii="宋体" w:hAnsi="宋体" w:cs="宋体"/>
                <w:szCs w:val="21"/>
                <w:lang w:bidi="ar"/>
              </w:rPr>
              <w:br w:type="textWrapping"/>
            </w:r>
            <w:r>
              <w:rPr>
                <w:rFonts w:hint="eastAsia" w:ascii="宋体" w:hAnsi="宋体" w:cs="宋体"/>
                <w:szCs w:val="21"/>
                <w:lang w:bidi="ar"/>
              </w:rPr>
              <w:t>8、防护等级:≥IP66</w:t>
            </w:r>
            <w:r>
              <w:rPr>
                <w:rFonts w:hint="eastAsia" w:ascii="宋体" w:hAnsi="宋体" w:cs="宋体"/>
                <w:szCs w:val="21"/>
                <w:lang w:bidi="ar"/>
              </w:rPr>
              <w:br w:type="textWrapping"/>
            </w:r>
            <w:r>
              <w:rPr>
                <w:rFonts w:hint="eastAsia" w:ascii="宋体" w:hAnsi="宋体" w:cs="宋体"/>
                <w:szCs w:val="21"/>
                <w:lang w:bidi="ar"/>
              </w:rPr>
              <w:t>（十）识别终端（二维码）</w:t>
            </w:r>
            <w:r>
              <w:rPr>
                <w:rFonts w:hint="eastAsia" w:ascii="宋体" w:hAnsi="宋体" w:cs="宋体"/>
                <w:szCs w:val="21"/>
                <w:lang w:bidi="ar"/>
              </w:rPr>
              <w:br w:type="textWrapping"/>
            </w:r>
            <w:r>
              <w:rPr>
                <w:rFonts w:hint="eastAsia" w:ascii="宋体" w:hAnsi="宋体" w:cs="宋体"/>
                <w:szCs w:val="21"/>
                <w:lang w:bidi="ar"/>
              </w:rPr>
              <w:t>1、蜂鸣器:支持</w:t>
            </w:r>
            <w:r>
              <w:rPr>
                <w:rFonts w:hint="eastAsia" w:ascii="宋体" w:hAnsi="宋体" w:cs="宋体"/>
                <w:szCs w:val="21"/>
                <w:lang w:bidi="ar"/>
              </w:rPr>
              <w:br w:type="textWrapping"/>
            </w:r>
            <w:r>
              <w:rPr>
                <w:rFonts w:hint="eastAsia" w:ascii="宋体" w:hAnsi="宋体" w:cs="宋体"/>
                <w:szCs w:val="21"/>
                <w:lang w:bidi="ar"/>
              </w:rPr>
              <w:t>2、验证方式:刷卡;二维码</w:t>
            </w:r>
            <w:r>
              <w:rPr>
                <w:rFonts w:hint="eastAsia" w:ascii="宋体" w:hAnsi="宋体" w:cs="宋体"/>
                <w:szCs w:val="21"/>
                <w:lang w:bidi="ar"/>
              </w:rPr>
              <w:br w:type="textWrapping"/>
            </w:r>
            <w:r>
              <w:rPr>
                <w:rFonts w:hint="eastAsia" w:ascii="宋体" w:hAnsi="宋体" w:cs="宋体"/>
                <w:szCs w:val="21"/>
                <w:lang w:bidi="ar"/>
              </w:rPr>
              <w:t>3、读卡类型:IC卡;CPU卡序列号;身份证序列号</w:t>
            </w:r>
            <w:r>
              <w:rPr>
                <w:rFonts w:hint="eastAsia" w:ascii="宋体" w:hAnsi="宋体" w:cs="宋体"/>
                <w:szCs w:val="21"/>
                <w:lang w:bidi="ar"/>
              </w:rPr>
              <w:br w:type="textWrapping"/>
            </w:r>
            <w:r>
              <w:rPr>
                <w:rFonts w:hint="eastAsia" w:ascii="宋体" w:hAnsi="宋体" w:cs="宋体"/>
                <w:szCs w:val="21"/>
                <w:lang w:bidi="ar"/>
              </w:rPr>
              <w:t>4、二维码镜头分辨率:≥640x480</w:t>
            </w:r>
            <w:r>
              <w:rPr>
                <w:rFonts w:hint="eastAsia" w:ascii="宋体" w:hAnsi="宋体" w:cs="宋体"/>
                <w:szCs w:val="21"/>
                <w:lang w:bidi="ar"/>
              </w:rPr>
              <w:br w:type="textWrapping"/>
            </w:r>
            <w:r>
              <w:rPr>
                <w:rFonts w:hint="eastAsia" w:ascii="宋体" w:hAnsi="宋体" w:cs="宋体"/>
                <w:szCs w:val="21"/>
                <w:lang w:bidi="ar"/>
              </w:rPr>
              <w:t>5、二维码补光灯:白灯LED</w:t>
            </w:r>
            <w:r>
              <w:rPr>
                <w:rFonts w:hint="eastAsia" w:ascii="宋体" w:hAnsi="宋体" w:cs="宋体"/>
                <w:szCs w:val="21"/>
                <w:lang w:bidi="ar"/>
              </w:rPr>
              <w:br w:type="textWrapping"/>
            </w:r>
            <w:r>
              <w:rPr>
                <w:rFonts w:hint="eastAsia" w:ascii="宋体" w:hAnsi="宋体" w:cs="宋体"/>
                <w:szCs w:val="21"/>
                <w:lang w:bidi="ar"/>
              </w:rPr>
              <w:t>6、支持码制:</w:t>
            </w:r>
          </w:p>
          <w:p w14:paraId="64B7D6B1">
            <w:pPr>
              <w:spacing w:line="380" w:lineRule="exact"/>
              <w:rPr>
                <w:rFonts w:ascii="宋体" w:hAnsi="宋体" w:cs="宋体"/>
                <w:szCs w:val="21"/>
              </w:rPr>
            </w:pPr>
            <w:r>
              <w:rPr>
                <w:rFonts w:hint="eastAsia" w:ascii="宋体" w:hAnsi="宋体" w:cs="宋体"/>
                <w:szCs w:val="21"/>
                <w:lang w:bidi="ar"/>
              </w:rPr>
              <w:t>QRcode,PDF417,DATA matrix,UPC-A,UPC-E,EAN-8,EAN-13,EAN-14,EAN-128,UCC128,ISBN/ISSN,CODE11,CODE32,CODE39,CODE39 FULL,ASCII,CODE93,CODE128,GS1</w:t>
            </w:r>
            <w:r>
              <w:rPr>
                <w:rFonts w:hint="eastAsia" w:ascii="宋体" w:hAnsi="宋体" w:cs="宋体"/>
                <w:szCs w:val="21"/>
                <w:lang w:bidi="ar"/>
              </w:rPr>
              <w:br w:type="textWrapping"/>
            </w:r>
            <w:r>
              <w:rPr>
                <w:rFonts w:hint="eastAsia" w:ascii="宋体" w:hAnsi="宋体" w:cs="宋体"/>
                <w:szCs w:val="21"/>
                <w:lang w:bidi="ar"/>
              </w:rPr>
              <w:t>7、码类型:纸质码，电子码</w:t>
            </w:r>
            <w:r>
              <w:rPr>
                <w:rFonts w:hint="eastAsia" w:ascii="宋体" w:hAnsi="宋体" w:cs="宋体"/>
                <w:szCs w:val="21"/>
                <w:lang w:bidi="ar"/>
              </w:rPr>
              <w:br w:type="textWrapping"/>
            </w:r>
            <w:r>
              <w:rPr>
                <w:rFonts w:hint="eastAsia" w:ascii="宋体" w:hAnsi="宋体" w:cs="宋体"/>
                <w:szCs w:val="21"/>
                <w:lang w:bidi="ar"/>
              </w:rPr>
              <w:t>8、RS-485接口:≥1个</w:t>
            </w:r>
            <w:r>
              <w:rPr>
                <w:rFonts w:hint="eastAsia" w:ascii="宋体" w:hAnsi="宋体" w:cs="宋体"/>
                <w:szCs w:val="21"/>
                <w:lang w:bidi="ar"/>
              </w:rPr>
              <w:br w:type="textWrapping"/>
            </w:r>
            <w:r>
              <w:rPr>
                <w:rFonts w:hint="eastAsia" w:ascii="宋体" w:hAnsi="宋体" w:cs="宋体"/>
                <w:szCs w:val="21"/>
                <w:lang w:bidi="ar"/>
              </w:rPr>
              <w:t>9、韦根接口:≥1路输出</w:t>
            </w:r>
            <w:r>
              <w:rPr>
                <w:rFonts w:hint="eastAsia" w:ascii="宋体" w:hAnsi="宋体" w:cs="宋体"/>
                <w:szCs w:val="21"/>
                <w:lang w:bidi="ar"/>
              </w:rPr>
              <w:br w:type="textWrapping"/>
            </w:r>
            <w:r>
              <w:rPr>
                <w:rFonts w:hint="eastAsia" w:ascii="宋体" w:hAnsi="宋体" w:cs="宋体"/>
                <w:szCs w:val="21"/>
                <w:lang w:bidi="ar"/>
              </w:rPr>
              <w:t>10、防拆报警:支持</w:t>
            </w:r>
            <w:r>
              <w:rPr>
                <w:rFonts w:hint="eastAsia" w:ascii="宋体" w:hAnsi="宋体" w:cs="宋体"/>
                <w:szCs w:val="21"/>
                <w:lang w:bidi="ar"/>
              </w:rPr>
              <w:br w:type="textWrapping"/>
            </w:r>
            <w:r>
              <w:rPr>
                <w:rFonts w:hint="eastAsia" w:ascii="宋体" w:hAnsi="宋体" w:cs="宋体"/>
                <w:szCs w:val="21"/>
                <w:lang w:bidi="ar"/>
              </w:rPr>
              <w:t>11、防护等级:≥IP66</w:t>
            </w:r>
            <w:r>
              <w:rPr>
                <w:rFonts w:hint="eastAsia" w:ascii="宋体" w:hAnsi="宋体" w:cs="宋体"/>
                <w:szCs w:val="21"/>
                <w:lang w:bidi="ar"/>
              </w:rPr>
              <w:br w:type="textWrapping"/>
            </w:r>
            <w:r>
              <w:rPr>
                <w:rFonts w:hint="eastAsia" w:ascii="宋体" w:hAnsi="宋体" w:cs="宋体"/>
                <w:szCs w:val="21"/>
                <w:lang w:bidi="ar"/>
              </w:rPr>
              <w:t>（十一）识别终端（指纹）</w:t>
            </w:r>
            <w:r>
              <w:rPr>
                <w:rFonts w:hint="eastAsia" w:ascii="宋体" w:hAnsi="宋体" w:cs="宋体"/>
                <w:szCs w:val="21"/>
                <w:lang w:bidi="ar"/>
              </w:rPr>
              <w:br w:type="textWrapping"/>
            </w:r>
            <w:r>
              <w:rPr>
                <w:rFonts w:hint="eastAsia" w:ascii="宋体" w:hAnsi="宋体" w:cs="宋体"/>
                <w:szCs w:val="21"/>
                <w:lang w:bidi="ar"/>
              </w:rPr>
              <w:t>1、蜂鸣器:支持</w:t>
            </w:r>
            <w:r>
              <w:rPr>
                <w:rFonts w:hint="eastAsia" w:ascii="宋体" w:hAnsi="宋体" w:cs="宋体"/>
                <w:szCs w:val="21"/>
                <w:lang w:bidi="ar"/>
              </w:rPr>
              <w:br w:type="textWrapping"/>
            </w:r>
            <w:r>
              <w:rPr>
                <w:rFonts w:hint="eastAsia" w:ascii="宋体" w:hAnsi="宋体" w:cs="宋体"/>
                <w:szCs w:val="21"/>
                <w:lang w:bidi="ar"/>
              </w:rPr>
              <w:t>2、验证方式:刷卡;指纹</w:t>
            </w:r>
            <w:r>
              <w:rPr>
                <w:rFonts w:hint="eastAsia" w:ascii="宋体" w:hAnsi="宋体" w:cs="宋体"/>
                <w:szCs w:val="21"/>
                <w:lang w:bidi="ar"/>
              </w:rPr>
              <w:br w:type="textWrapping"/>
            </w:r>
            <w:r>
              <w:rPr>
                <w:rFonts w:hint="eastAsia" w:ascii="宋体" w:hAnsi="宋体" w:cs="宋体"/>
                <w:szCs w:val="21"/>
                <w:lang w:bidi="ar"/>
              </w:rPr>
              <w:t>3、读卡类型:IC卡;CPU卡序列号;身份证序列号</w:t>
            </w:r>
            <w:r>
              <w:rPr>
                <w:rFonts w:hint="eastAsia" w:ascii="宋体" w:hAnsi="宋体" w:cs="宋体"/>
                <w:szCs w:val="21"/>
                <w:lang w:bidi="ar"/>
              </w:rPr>
              <w:br w:type="textWrapping"/>
            </w:r>
            <w:r>
              <w:rPr>
                <w:rFonts w:hint="eastAsia" w:ascii="宋体" w:hAnsi="宋体" w:cs="宋体"/>
                <w:szCs w:val="21"/>
                <w:lang w:bidi="ar"/>
              </w:rPr>
              <w:t>4、指纹传感器类型:电容指纹传感器</w:t>
            </w:r>
            <w:r>
              <w:rPr>
                <w:rFonts w:hint="eastAsia" w:ascii="宋体" w:hAnsi="宋体" w:cs="宋体"/>
                <w:szCs w:val="21"/>
                <w:lang w:bidi="ar"/>
              </w:rPr>
              <w:br w:type="textWrapping"/>
            </w:r>
            <w:r>
              <w:rPr>
                <w:rFonts w:hint="eastAsia" w:ascii="宋体" w:hAnsi="宋体" w:cs="宋体"/>
                <w:szCs w:val="21"/>
                <w:lang w:bidi="ar"/>
              </w:rPr>
              <w:t>5、指纹容量:≥3000枚</w:t>
            </w:r>
            <w:r>
              <w:rPr>
                <w:rFonts w:hint="eastAsia" w:ascii="宋体" w:hAnsi="宋体" w:cs="宋体"/>
                <w:szCs w:val="21"/>
                <w:lang w:bidi="ar"/>
              </w:rPr>
              <w:br w:type="textWrapping"/>
            </w:r>
            <w:r>
              <w:rPr>
                <w:rFonts w:hint="eastAsia" w:ascii="宋体" w:hAnsi="宋体" w:cs="宋体"/>
                <w:szCs w:val="21"/>
                <w:lang w:bidi="ar"/>
              </w:rPr>
              <w:t>6、RS-485接口:≥1个</w:t>
            </w:r>
            <w:r>
              <w:rPr>
                <w:rFonts w:hint="eastAsia" w:ascii="宋体" w:hAnsi="宋体" w:cs="宋体"/>
                <w:szCs w:val="21"/>
                <w:lang w:bidi="ar"/>
              </w:rPr>
              <w:br w:type="textWrapping"/>
            </w:r>
            <w:r>
              <w:rPr>
                <w:rFonts w:hint="eastAsia" w:ascii="宋体" w:hAnsi="宋体" w:cs="宋体"/>
                <w:szCs w:val="21"/>
                <w:lang w:bidi="ar"/>
              </w:rPr>
              <w:t>7、防拆报警:支持</w:t>
            </w:r>
            <w:r>
              <w:rPr>
                <w:rFonts w:hint="eastAsia" w:ascii="宋体" w:hAnsi="宋体" w:cs="宋体"/>
                <w:szCs w:val="21"/>
                <w:lang w:bidi="ar"/>
              </w:rPr>
              <w:br w:type="textWrapping"/>
            </w:r>
            <w:r>
              <w:rPr>
                <w:rFonts w:hint="eastAsia" w:ascii="宋体" w:hAnsi="宋体" w:cs="宋体"/>
                <w:szCs w:val="21"/>
                <w:lang w:bidi="ar"/>
              </w:rPr>
              <w:t>8、防护等级:≥IP66</w:t>
            </w:r>
          </w:p>
        </w:tc>
        <w:tc>
          <w:tcPr>
            <w:tcW w:w="389" w:type="pct"/>
            <w:tcBorders>
              <w:top w:val="single" w:color="auto" w:sz="4" w:space="0"/>
              <w:left w:val="single" w:color="auto" w:sz="4" w:space="0"/>
              <w:right w:val="single" w:color="auto" w:sz="4" w:space="0"/>
            </w:tcBorders>
            <w:shd w:val="clear" w:color="auto" w:fill="auto"/>
            <w:vAlign w:val="center"/>
          </w:tcPr>
          <w:p w14:paraId="7BB43151">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4AD4FBA4">
            <w:pPr>
              <w:spacing w:line="380" w:lineRule="exact"/>
              <w:rPr>
                <w:rFonts w:ascii="宋体" w:hAnsi="宋体" w:cs="宋体"/>
                <w:szCs w:val="21"/>
                <w:lang w:bidi="ar"/>
              </w:rPr>
            </w:pPr>
            <w:r>
              <w:rPr>
                <w:rFonts w:hint="eastAsia" w:ascii="宋体" w:hAnsi="宋体" w:cs="宋体"/>
                <w:szCs w:val="21"/>
                <w:lang w:bidi="ar"/>
              </w:rPr>
              <w:t>1</w:t>
            </w:r>
          </w:p>
        </w:tc>
      </w:tr>
      <w:tr w14:paraId="5D53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4C3FE5F4">
            <w:pPr>
              <w:spacing w:line="380" w:lineRule="exact"/>
              <w:rPr>
                <w:rFonts w:ascii="宋体" w:hAnsi="宋体" w:cs="宋体"/>
                <w:b/>
                <w:szCs w:val="21"/>
              </w:rPr>
            </w:pPr>
            <w:r>
              <w:rPr>
                <w:rFonts w:hint="eastAsia" w:ascii="宋体" w:hAnsi="宋体" w:cs="宋体"/>
                <w:szCs w:val="21"/>
                <w:lang w:bidi="ar"/>
              </w:rPr>
              <w:t>4</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4A659855">
            <w:pPr>
              <w:spacing w:line="380" w:lineRule="exact"/>
              <w:rPr>
                <w:rFonts w:ascii="宋体" w:hAnsi="宋体" w:cs="宋体"/>
                <w:szCs w:val="21"/>
              </w:rPr>
            </w:pPr>
            <w:r>
              <w:rPr>
                <w:rFonts w:hint="eastAsia" w:ascii="宋体" w:hAnsi="宋体" w:cs="宋体"/>
                <w:szCs w:val="21"/>
                <w:lang w:bidi="ar"/>
              </w:rPr>
              <w:t>智慧物联报警实训套件</w:t>
            </w:r>
          </w:p>
        </w:tc>
        <w:tc>
          <w:tcPr>
            <w:tcW w:w="3219" w:type="pct"/>
            <w:tcBorders>
              <w:top w:val="single" w:color="auto" w:sz="4" w:space="0"/>
              <w:left w:val="single" w:color="auto" w:sz="4" w:space="0"/>
              <w:right w:val="single" w:color="auto" w:sz="4" w:space="0"/>
            </w:tcBorders>
            <w:vAlign w:val="center"/>
          </w:tcPr>
          <w:p w14:paraId="3691D4CA">
            <w:pPr>
              <w:spacing w:line="380" w:lineRule="exact"/>
              <w:rPr>
                <w:rFonts w:ascii="宋体" w:hAnsi="宋体" w:cs="宋体"/>
                <w:szCs w:val="21"/>
              </w:rPr>
            </w:pPr>
            <w:r>
              <w:rPr>
                <w:rFonts w:hint="eastAsia" w:ascii="宋体" w:hAnsi="宋体" w:cs="宋体"/>
                <w:szCs w:val="21"/>
                <w:lang w:bidi="ar"/>
              </w:rPr>
              <w:t>（一）报警控制器</w:t>
            </w:r>
            <w:r>
              <w:rPr>
                <w:rFonts w:hint="eastAsia" w:ascii="宋体" w:hAnsi="宋体" w:cs="宋体"/>
                <w:szCs w:val="21"/>
                <w:lang w:bidi="ar"/>
              </w:rPr>
              <w:br w:type="textWrapping"/>
            </w:r>
            <w:r>
              <w:rPr>
                <w:rFonts w:hint="eastAsia" w:ascii="宋体" w:hAnsi="宋体" w:cs="宋体"/>
                <w:szCs w:val="21"/>
                <w:lang w:bidi="ar"/>
              </w:rPr>
              <w:t>1、支持本地≥8路报警输入，可扩展到≥72路；</w:t>
            </w:r>
            <w:r>
              <w:rPr>
                <w:rFonts w:hint="eastAsia" w:ascii="宋体" w:hAnsi="宋体" w:cs="宋体"/>
                <w:szCs w:val="21"/>
                <w:lang w:bidi="ar"/>
              </w:rPr>
              <w:br w:type="textWrapping"/>
            </w:r>
            <w:r>
              <w:rPr>
                <w:rFonts w:hint="eastAsia" w:ascii="宋体" w:hAnsi="宋体" w:cs="宋体"/>
                <w:szCs w:val="21"/>
                <w:lang w:bidi="ar"/>
              </w:rPr>
              <w:t>2、支持接入常开或常闭型探测器；</w:t>
            </w:r>
            <w:r>
              <w:rPr>
                <w:rFonts w:hint="eastAsia" w:ascii="宋体" w:hAnsi="宋体" w:cs="宋体"/>
                <w:szCs w:val="21"/>
                <w:lang w:bidi="ar"/>
              </w:rPr>
              <w:br w:type="textWrapping"/>
            </w:r>
            <w:r>
              <w:rPr>
                <w:rFonts w:hint="eastAsia" w:ascii="宋体" w:hAnsi="宋体" w:cs="宋体"/>
                <w:szCs w:val="21"/>
                <w:lang w:bidi="ar"/>
              </w:rPr>
              <w:t>3、支持探测器防拆、防短、防遮挡功能;</w:t>
            </w:r>
            <w:r>
              <w:rPr>
                <w:rFonts w:hint="eastAsia" w:ascii="宋体" w:hAnsi="宋体" w:cs="宋体"/>
                <w:szCs w:val="21"/>
                <w:lang w:bidi="ar"/>
              </w:rPr>
              <w:br w:type="textWrapping"/>
            </w:r>
            <w:r>
              <w:rPr>
                <w:rFonts w:hint="eastAsia" w:ascii="宋体" w:hAnsi="宋体" w:cs="宋体"/>
                <w:szCs w:val="21"/>
                <w:lang w:bidi="ar"/>
              </w:rPr>
              <w:t>4、支持本地≥4路报警输出，可扩展到≥84路；</w:t>
            </w:r>
            <w:r>
              <w:rPr>
                <w:rFonts w:hint="eastAsia" w:ascii="宋体" w:hAnsi="宋体" w:cs="宋体"/>
                <w:szCs w:val="21"/>
                <w:lang w:bidi="ar"/>
              </w:rPr>
              <w:br w:type="textWrapping"/>
            </w:r>
            <w:r>
              <w:rPr>
                <w:rFonts w:hint="eastAsia" w:ascii="宋体" w:hAnsi="宋体" w:cs="宋体"/>
                <w:szCs w:val="21"/>
                <w:lang w:bidi="ar"/>
              </w:rPr>
              <w:t>5、支持强制开启、强制关闭、自动控制功能，支持报警联动;</w:t>
            </w:r>
            <w:r>
              <w:rPr>
                <w:rFonts w:hint="eastAsia" w:ascii="宋体" w:hAnsi="宋体" w:cs="宋体"/>
                <w:szCs w:val="21"/>
                <w:lang w:bidi="ar"/>
              </w:rPr>
              <w:br w:type="textWrapping"/>
            </w:r>
            <w:r>
              <w:rPr>
                <w:rFonts w:hint="eastAsia" w:ascii="宋体" w:hAnsi="宋体" w:cs="宋体"/>
                <w:szCs w:val="21"/>
                <w:lang w:bidi="ar"/>
              </w:rPr>
              <w:t>6、支持≥64个网络模块接入；支持≥64个无线设备接入;</w:t>
            </w:r>
            <w:r>
              <w:rPr>
                <w:rFonts w:hint="eastAsia" w:ascii="宋体" w:hAnsi="宋体" w:cs="宋体"/>
                <w:szCs w:val="21"/>
                <w:lang w:bidi="ar"/>
              </w:rPr>
              <w:br w:type="textWrapping"/>
            </w:r>
            <w:r>
              <w:rPr>
                <w:rFonts w:hint="eastAsia" w:ascii="宋体" w:hAnsi="宋体" w:cs="宋体"/>
                <w:szCs w:val="21"/>
                <w:lang w:bidi="ar"/>
              </w:rPr>
              <w:t>7、支持即时防区、延时防区、24小时无声等多种防区类型;</w:t>
            </w:r>
            <w:r>
              <w:rPr>
                <w:rFonts w:hint="eastAsia" w:ascii="宋体" w:hAnsi="宋体" w:cs="宋体"/>
                <w:szCs w:val="21"/>
                <w:lang w:bidi="ar"/>
              </w:rPr>
              <w:br w:type="textWrapping"/>
            </w:r>
            <w:r>
              <w:rPr>
                <w:rFonts w:hint="eastAsia" w:ascii="宋体" w:hAnsi="宋体" w:cs="宋体"/>
                <w:szCs w:val="21"/>
                <w:lang w:bidi="ar"/>
              </w:rPr>
              <w:t>8、支持报警输入输出接口电路保护功能;</w:t>
            </w:r>
            <w:r>
              <w:rPr>
                <w:rFonts w:hint="eastAsia" w:ascii="宋体" w:hAnsi="宋体" w:cs="宋体"/>
                <w:szCs w:val="21"/>
                <w:lang w:bidi="ar"/>
              </w:rPr>
              <w:br w:type="textWrapping"/>
            </w:r>
            <w:r>
              <w:rPr>
                <w:rFonts w:hint="eastAsia" w:ascii="宋体" w:hAnsi="宋体" w:cs="宋体"/>
                <w:szCs w:val="21"/>
                <w:lang w:bidi="ar"/>
              </w:rPr>
              <w:t>9、支持异常报警，包括主机防拆报警、键盘防拆报警、主电掉电报警、蓄电池掉电报警、蓄电池欠压报警、PSTN掉线报警、网络断开报警、IP冲突报警、MAC冲突报警等;</w:t>
            </w:r>
            <w:r>
              <w:rPr>
                <w:rFonts w:hint="eastAsia" w:ascii="宋体" w:hAnsi="宋体" w:cs="宋体"/>
                <w:szCs w:val="21"/>
                <w:lang w:bidi="ar"/>
              </w:rPr>
              <w:br w:type="textWrapping"/>
            </w:r>
            <w:r>
              <w:rPr>
                <w:rFonts w:hint="eastAsia" w:ascii="宋体" w:hAnsi="宋体" w:cs="宋体"/>
                <w:szCs w:val="21"/>
                <w:lang w:bidi="ar"/>
              </w:rPr>
              <w:t>10、支持≥2路RS-485接口，支持≥32路键盘接入，支持打印机接入;</w:t>
            </w:r>
            <w:r>
              <w:rPr>
                <w:rFonts w:hint="eastAsia" w:ascii="宋体" w:hAnsi="宋体" w:cs="宋体"/>
                <w:szCs w:val="21"/>
                <w:lang w:bidi="ar"/>
              </w:rPr>
              <w:br w:type="textWrapping"/>
            </w:r>
            <w:r>
              <w:rPr>
                <w:rFonts w:hint="eastAsia" w:ascii="宋体" w:hAnsi="宋体" w:cs="宋体"/>
                <w:szCs w:val="21"/>
                <w:lang w:bidi="ar"/>
              </w:rPr>
              <w:t>11、支持火警、医疗、胁迫等紧急报警;</w:t>
            </w:r>
            <w:r>
              <w:rPr>
                <w:rFonts w:hint="eastAsia" w:ascii="宋体" w:hAnsi="宋体" w:cs="宋体"/>
                <w:szCs w:val="21"/>
                <w:lang w:bidi="ar"/>
              </w:rPr>
              <w:br w:type="textWrapping"/>
            </w:r>
            <w:r>
              <w:rPr>
                <w:rFonts w:hint="eastAsia" w:ascii="宋体" w:hAnsi="宋体" w:cs="宋体"/>
                <w:szCs w:val="21"/>
                <w:lang w:bidi="ar"/>
              </w:rPr>
              <w:t>12、支持CID（Contact ID protocol），支持话机复用（拨打个人电话功能需定制PSTN硬件模块） 可选4G模块;</w:t>
            </w:r>
            <w:r>
              <w:rPr>
                <w:rFonts w:hint="eastAsia" w:ascii="宋体" w:hAnsi="宋体" w:cs="宋体"/>
                <w:szCs w:val="21"/>
                <w:lang w:bidi="ar"/>
              </w:rPr>
              <w:br w:type="textWrapping"/>
            </w:r>
            <w:r>
              <w:rPr>
                <w:rFonts w:hint="eastAsia" w:ascii="宋体" w:hAnsi="宋体" w:cs="宋体"/>
                <w:szCs w:val="21"/>
                <w:lang w:bidi="ar"/>
              </w:rPr>
              <w:t>13、支持键盘、WEB多种配置方式，支持快速配置向导，支持远程配置及查询;</w:t>
            </w:r>
            <w:r>
              <w:rPr>
                <w:rFonts w:hint="eastAsia" w:ascii="宋体" w:hAnsi="宋体" w:cs="宋体"/>
                <w:szCs w:val="21"/>
                <w:lang w:bidi="ar"/>
              </w:rPr>
              <w:br w:type="textWrapping"/>
            </w:r>
            <w:r>
              <w:rPr>
                <w:rFonts w:hint="eastAsia" w:ascii="宋体" w:hAnsi="宋体" w:cs="宋体"/>
                <w:szCs w:val="21"/>
                <w:lang w:bidi="ar"/>
              </w:rPr>
              <w:t>14、支持≥8个子系统，支持单防区和子系统布撤防，支持键盘、遥控器、IC卡、短信等多种布撤防方式;</w:t>
            </w:r>
            <w:r>
              <w:rPr>
                <w:rFonts w:hint="eastAsia" w:ascii="宋体" w:hAnsi="宋体" w:cs="宋体"/>
                <w:szCs w:val="21"/>
                <w:lang w:bidi="ar"/>
              </w:rPr>
              <w:br w:type="textWrapping"/>
            </w:r>
            <w:r>
              <w:rPr>
                <w:rFonts w:hint="eastAsia" w:ascii="宋体" w:hAnsi="宋体" w:cs="宋体"/>
                <w:szCs w:val="21"/>
                <w:lang w:bidi="ar"/>
              </w:rPr>
              <w:t>15、支持多个接警中心和报警数据上传策略;</w:t>
            </w:r>
            <w:r>
              <w:rPr>
                <w:rFonts w:hint="eastAsia" w:ascii="宋体" w:hAnsi="宋体" w:cs="宋体"/>
                <w:szCs w:val="21"/>
                <w:lang w:bidi="ar"/>
              </w:rPr>
              <w:br w:type="textWrapping"/>
            </w:r>
            <w:r>
              <w:rPr>
                <w:rFonts w:hint="eastAsia" w:ascii="宋体" w:hAnsi="宋体" w:cs="宋体"/>
                <w:szCs w:val="21"/>
                <w:lang w:bidi="ar"/>
              </w:rPr>
              <w:t>16、支持海量日志查询功能;</w:t>
            </w:r>
            <w:r>
              <w:rPr>
                <w:rFonts w:hint="eastAsia" w:ascii="宋体" w:hAnsi="宋体" w:cs="宋体"/>
                <w:szCs w:val="21"/>
                <w:lang w:bidi="ar"/>
              </w:rPr>
              <w:br w:type="textWrapping"/>
            </w:r>
            <w:r>
              <w:rPr>
                <w:rFonts w:hint="eastAsia" w:ascii="宋体" w:hAnsi="宋体" w:cs="宋体"/>
                <w:szCs w:val="21"/>
                <w:lang w:bidi="ar"/>
              </w:rPr>
              <w:t>17、支持远程升级;</w:t>
            </w:r>
            <w:r>
              <w:rPr>
                <w:rFonts w:hint="eastAsia" w:ascii="宋体" w:hAnsi="宋体" w:cs="宋体"/>
                <w:szCs w:val="21"/>
                <w:lang w:bidi="ar"/>
              </w:rPr>
              <w:br w:type="textWrapping"/>
            </w:r>
            <w:r>
              <w:rPr>
                <w:rFonts w:hint="eastAsia" w:ascii="宋体" w:hAnsi="宋体" w:cs="宋体"/>
                <w:szCs w:val="21"/>
                <w:lang w:bidi="ar"/>
              </w:rPr>
              <w:t>18、支持多种设备恢复方式;</w:t>
            </w:r>
            <w:r>
              <w:rPr>
                <w:rFonts w:hint="eastAsia" w:ascii="宋体" w:hAnsi="宋体" w:cs="宋体"/>
                <w:szCs w:val="21"/>
                <w:lang w:bidi="ar"/>
              </w:rPr>
              <w:br w:type="textWrapping"/>
            </w:r>
            <w:r>
              <w:rPr>
                <w:rFonts w:hint="eastAsia" w:ascii="宋体" w:hAnsi="宋体" w:cs="宋体"/>
                <w:szCs w:val="21"/>
                <w:lang w:bidi="ar"/>
              </w:rPr>
              <w:t>19、支持双网口，≥2个有线中心，≥2个无线中心;</w:t>
            </w:r>
            <w:r>
              <w:rPr>
                <w:rFonts w:hint="eastAsia" w:ascii="宋体" w:hAnsi="宋体" w:cs="宋体"/>
                <w:szCs w:val="21"/>
                <w:lang w:bidi="ar"/>
              </w:rPr>
              <w:br w:type="textWrapping"/>
            </w:r>
            <w:r>
              <w:rPr>
                <w:rFonts w:hint="eastAsia" w:ascii="宋体" w:hAnsi="宋体" w:cs="宋体"/>
                <w:szCs w:val="21"/>
                <w:lang w:bidi="ar"/>
              </w:rPr>
              <w:t>（二）微波和被动红外复合入侵探测器</w:t>
            </w:r>
            <w:r>
              <w:rPr>
                <w:rFonts w:hint="eastAsia" w:ascii="宋体" w:hAnsi="宋体" w:cs="宋体"/>
                <w:szCs w:val="21"/>
                <w:lang w:bidi="ar"/>
              </w:rPr>
              <w:br w:type="textWrapping"/>
            </w:r>
            <w:r>
              <w:rPr>
                <w:rFonts w:hint="eastAsia" w:ascii="宋体" w:hAnsi="宋体" w:cs="宋体"/>
                <w:szCs w:val="21"/>
                <w:lang w:bidi="ar"/>
              </w:rPr>
              <w:t>1、支持双鉴和三鉴</w:t>
            </w:r>
            <w:r>
              <w:rPr>
                <w:rFonts w:hint="eastAsia" w:ascii="宋体" w:hAnsi="宋体" w:cs="宋体"/>
                <w:szCs w:val="21"/>
                <w:lang w:bidi="ar"/>
              </w:rPr>
              <w:br w:type="textWrapping"/>
            </w:r>
            <w:r>
              <w:rPr>
                <w:rFonts w:hint="eastAsia" w:ascii="宋体" w:hAnsi="宋体" w:cs="宋体"/>
                <w:szCs w:val="21"/>
                <w:lang w:bidi="ar"/>
              </w:rPr>
              <w:t>2、指示灯：≥3个LED指示灯，绿色：红外被触发，黄色：微波被触发，红色：报警</w:t>
            </w:r>
            <w:r>
              <w:rPr>
                <w:rFonts w:hint="eastAsia" w:ascii="宋体" w:hAnsi="宋体" w:cs="宋体"/>
                <w:szCs w:val="21"/>
                <w:lang w:bidi="ar"/>
              </w:rPr>
              <w:br w:type="textWrapping"/>
            </w:r>
            <w:r>
              <w:rPr>
                <w:rFonts w:hint="eastAsia" w:ascii="宋体" w:hAnsi="宋体" w:cs="宋体"/>
                <w:szCs w:val="21"/>
                <w:lang w:bidi="ar"/>
              </w:rPr>
              <w:t>3、防拆报警输出：常闭</w:t>
            </w:r>
            <w:r>
              <w:rPr>
                <w:rFonts w:hint="eastAsia" w:ascii="宋体" w:hAnsi="宋体" w:cs="宋体"/>
                <w:szCs w:val="21"/>
                <w:lang w:bidi="ar"/>
              </w:rPr>
              <w:br w:type="textWrapping"/>
            </w:r>
            <w:r>
              <w:rPr>
                <w:rFonts w:hint="eastAsia" w:ascii="宋体" w:hAnsi="宋体" w:cs="宋体"/>
                <w:szCs w:val="21"/>
                <w:lang w:bidi="ar"/>
              </w:rPr>
              <w:t>4、探测方式：红外+微波+智能复核算法</w:t>
            </w:r>
            <w:r>
              <w:rPr>
                <w:rFonts w:hint="eastAsia" w:ascii="宋体" w:hAnsi="宋体" w:cs="宋体"/>
                <w:szCs w:val="21"/>
                <w:lang w:bidi="ar"/>
              </w:rPr>
              <w:br w:type="textWrapping"/>
            </w:r>
            <w:r>
              <w:rPr>
                <w:rFonts w:hint="eastAsia" w:ascii="宋体" w:hAnsi="宋体" w:cs="宋体"/>
                <w:szCs w:val="21"/>
                <w:lang w:bidi="ar"/>
              </w:rPr>
              <w:t>5、探测范围：≥12m/90°</w:t>
            </w:r>
            <w:r>
              <w:rPr>
                <w:rFonts w:hint="eastAsia" w:ascii="宋体" w:hAnsi="宋体" w:cs="宋体"/>
                <w:szCs w:val="21"/>
                <w:lang w:bidi="ar"/>
              </w:rPr>
              <w:br w:type="textWrapping"/>
            </w:r>
            <w:r>
              <w:rPr>
                <w:rFonts w:hint="eastAsia" w:ascii="宋体" w:hAnsi="宋体" w:cs="宋体"/>
                <w:szCs w:val="21"/>
                <w:lang w:bidi="ar"/>
              </w:rPr>
              <w:t>6、双向数字温度补偿：支持，可确保高温环境下探测距离不衰减</w:t>
            </w:r>
            <w:r>
              <w:rPr>
                <w:rFonts w:hint="eastAsia" w:ascii="宋体" w:hAnsi="宋体" w:cs="宋体"/>
                <w:szCs w:val="21"/>
                <w:lang w:bidi="ar"/>
              </w:rPr>
              <w:br w:type="textWrapping"/>
            </w:r>
            <w:r>
              <w:rPr>
                <w:rFonts w:hint="eastAsia" w:ascii="宋体" w:hAnsi="宋体" w:cs="宋体"/>
                <w:szCs w:val="21"/>
                <w:lang w:bidi="ar"/>
              </w:rPr>
              <w:t>7、AND/OR技术：支持</w:t>
            </w:r>
            <w:r>
              <w:rPr>
                <w:rFonts w:hint="eastAsia" w:ascii="宋体" w:hAnsi="宋体" w:cs="宋体"/>
                <w:szCs w:val="21"/>
                <w:lang w:bidi="ar"/>
              </w:rPr>
              <w:br w:type="textWrapping"/>
            </w:r>
            <w:r>
              <w:rPr>
                <w:rFonts w:hint="eastAsia" w:ascii="宋体" w:hAnsi="宋体" w:cs="宋体"/>
                <w:szCs w:val="21"/>
                <w:lang w:bidi="ar"/>
              </w:rPr>
              <w:t>8、动态阈值技术：支持</w:t>
            </w:r>
            <w:r>
              <w:rPr>
                <w:rFonts w:hint="eastAsia" w:ascii="宋体" w:hAnsi="宋体" w:cs="宋体"/>
                <w:szCs w:val="21"/>
                <w:lang w:bidi="ar"/>
              </w:rPr>
              <w:br w:type="textWrapping"/>
            </w:r>
            <w:r>
              <w:rPr>
                <w:rFonts w:hint="eastAsia" w:ascii="宋体" w:hAnsi="宋体" w:cs="宋体"/>
                <w:szCs w:val="21"/>
                <w:lang w:bidi="ar"/>
              </w:rPr>
              <w:t>9、继电器：常闭、常开可选</w:t>
            </w:r>
            <w:r>
              <w:rPr>
                <w:rFonts w:hint="eastAsia" w:ascii="宋体" w:hAnsi="宋体" w:cs="宋体"/>
                <w:szCs w:val="21"/>
                <w:lang w:bidi="ar"/>
              </w:rPr>
              <w:br w:type="textWrapping"/>
            </w:r>
            <w:r>
              <w:rPr>
                <w:rFonts w:hint="eastAsia" w:ascii="宋体" w:hAnsi="宋体" w:cs="宋体"/>
                <w:szCs w:val="21"/>
                <w:lang w:bidi="ar"/>
              </w:rPr>
              <w:t>10、脉冲计数：支持，1P/2P可选</w:t>
            </w:r>
            <w:r>
              <w:rPr>
                <w:rFonts w:hint="eastAsia" w:ascii="宋体" w:hAnsi="宋体" w:cs="宋体"/>
                <w:szCs w:val="21"/>
                <w:lang w:bidi="ar"/>
              </w:rPr>
              <w:br w:type="textWrapping"/>
            </w:r>
            <w:r>
              <w:rPr>
                <w:rFonts w:hint="eastAsia" w:ascii="宋体" w:hAnsi="宋体" w:cs="宋体"/>
                <w:szCs w:val="21"/>
                <w:lang w:bidi="ar"/>
              </w:rPr>
              <w:t>11、含电源</w:t>
            </w:r>
            <w:r>
              <w:rPr>
                <w:rFonts w:hint="eastAsia" w:ascii="宋体" w:hAnsi="宋体" w:cs="宋体"/>
                <w:szCs w:val="21"/>
                <w:lang w:bidi="ar"/>
              </w:rPr>
              <w:br w:type="textWrapping"/>
            </w:r>
            <w:r>
              <w:rPr>
                <w:rFonts w:hint="eastAsia" w:ascii="宋体" w:hAnsi="宋体" w:cs="宋体"/>
                <w:szCs w:val="21"/>
                <w:lang w:bidi="ar"/>
              </w:rPr>
              <w:t>（三）紧急按钮</w:t>
            </w:r>
            <w:r>
              <w:rPr>
                <w:rFonts w:hint="eastAsia" w:ascii="宋体" w:hAnsi="宋体" w:cs="宋体"/>
                <w:szCs w:val="21"/>
                <w:lang w:bidi="ar"/>
              </w:rPr>
              <w:br w:type="textWrapping"/>
            </w:r>
            <w:r>
              <w:rPr>
                <w:rFonts w:hint="eastAsia" w:ascii="宋体" w:hAnsi="宋体" w:cs="宋体"/>
                <w:szCs w:val="21"/>
                <w:lang w:bidi="ar"/>
              </w:rPr>
              <w:t>1、支持常开/常闭的触点模式，一键紧急报警</w:t>
            </w:r>
            <w:r>
              <w:rPr>
                <w:rFonts w:hint="eastAsia" w:ascii="宋体" w:hAnsi="宋体" w:cs="宋体"/>
                <w:szCs w:val="21"/>
                <w:lang w:bidi="ar"/>
              </w:rPr>
              <w:br w:type="textWrapping"/>
            </w:r>
            <w:r>
              <w:rPr>
                <w:rFonts w:hint="eastAsia" w:ascii="宋体" w:hAnsi="宋体" w:cs="宋体"/>
                <w:szCs w:val="21"/>
                <w:lang w:bidi="ar"/>
              </w:rPr>
              <w:t>2、自带配套复位钥匙，通过钥匙复位</w:t>
            </w:r>
            <w:r>
              <w:rPr>
                <w:rFonts w:hint="eastAsia" w:ascii="宋体" w:hAnsi="宋体" w:cs="宋体"/>
                <w:szCs w:val="21"/>
                <w:lang w:bidi="ar"/>
              </w:rPr>
              <w:br w:type="textWrapping"/>
            </w:r>
            <w:r>
              <w:rPr>
                <w:rFonts w:hint="eastAsia" w:ascii="宋体" w:hAnsi="宋体" w:cs="宋体"/>
                <w:szCs w:val="21"/>
                <w:lang w:bidi="ar"/>
              </w:rPr>
              <w:t>（四）报警遥控器</w:t>
            </w:r>
            <w:r>
              <w:rPr>
                <w:rFonts w:hint="eastAsia" w:ascii="宋体" w:hAnsi="宋体" w:cs="宋体"/>
                <w:szCs w:val="21"/>
                <w:lang w:bidi="ar"/>
              </w:rPr>
              <w:br w:type="textWrapping"/>
            </w:r>
            <w:r>
              <w:rPr>
                <w:rFonts w:hint="eastAsia" w:ascii="宋体" w:hAnsi="宋体" w:cs="宋体"/>
                <w:szCs w:val="21"/>
                <w:lang w:bidi="ar"/>
              </w:rPr>
              <w:t>1、支持与键盘无线通讯，实现对报警主机布撤防，在家模式以及紧急按钮功能。</w:t>
            </w:r>
            <w:r>
              <w:rPr>
                <w:rFonts w:hint="eastAsia" w:ascii="宋体" w:hAnsi="宋体" w:cs="宋体"/>
                <w:szCs w:val="21"/>
                <w:lang w:bidi="ar"/>
              </w:rPr>
              <w:br w:type="textWrapping"/>
            </w:r>
            <w:r>
              <w:rPr>
                <w:rFonts w:hint="eastAsia" w:ascii="宋体" w:hAnsi="宋体" w:cs="宋体"/>
                <w:szCs w:val="21"/>
                <w:lang w:bidi="ar"/>
              </w:rPr>
              <w:t>（五）报警键盘</w:t>
            </w:r>
            <w:r>
              <w:rPr>
                <w:rFonts w:hint="eastAsia" w:ascii="宋体" w:hAnsi="宋体" w:cs="宋体"/>
                <w:szCs w:val="21"/>
                <w:lang w:bidi="ar"/>
              </w:rPr>
              <w:br w:type="textWrapping"/>
            </w:r>
            <w:r>
              <w:rPr>
                <w:rFonts w:hint="eastAsia" w:ascii="宋体" w:hAnsi="宋体" w:cs="宋体"/>
                <w:szCs w:val="21"/>
                <w:lang w:bidi="ar"/>
              </w:rPr>
              <w:t>1、配套报警主机使用，拥有防区状态、故障、布撤防、网络、通讯等≥5种指示灯</w:t>
            </w:r>
            <w:r>
              <w:rPr>
                <w:rFonts w:hint="eastAsia" w:ascii="宋体" w:hAnsi="宋体" w:cs="宋体"/>
                <w:szCs w:val="21"/>
                <w:lang w:bidi="ar"/>
              </w:rPr>
              <w:br w:type="textWrapping"/>
            </w:r>
            <w:r>
              <w:rPr>
                <w:rFonts w:hint="eastAsia" w:ascii="宋体" w:hAnsi="宋体" w:cs="宋体"/>
                <w:szCs w:val="21"/>
                <w:lang w:bidi="ar"/>
              </w:rPr>
              <w:t>2、支持防区状态、系统故障、程序版本、通信参数等查询操作</w:t>
            </w:r>
            <w:r>
              <w:rPr>
                <w:rFonts w:hint="eastAsia" w:ascii="宋体" w:hAnsi="宋体" w:cs="宋体"/>
                <w:szCs w:val="21"/>
                <w:lang w:bidi="ar"/>
              </w:rPr>
              <w:br w:type="textWrapping"/>
            </w:r>
            <w:r>
              <w:rPr>
                <w:rFonts w:hint="eastAsia" w:ascii="宋体" w:hAnsi="宋体" w:cs="宋体"/>
                <w:szCs w:val="21"/>
                <w:lang w:bidi="ar"/>
              </w:rPr>
              <w:t>3、支持本地、遥控器等布撤防方式</w:t>
            </w:r>
            <w:r>
              <w:rPr>
                <w:rFonts w:hint="eastAsia" w:ascii="宋体" w:hAnsi="宋体" w:cs="宋体"/>
                <w:szCs w:val="21"/>
                <w:lang w:bidi="ar"/>
              </w:rPr>
              <w:br w:type="textWrapping"/>
            </w:r>
            <w:r>
              <w:rPr>
                <w:rFonts w:hint="eastAsia" w:ascii="宋体" w:hAnsi="宋体" w:cs="宋体"/>
                <w:szCs w:val="21"/>
                <w:lang w:bidi="ar"/>
              </w:rPr>
              <w:t>4、支持对主机编程、布撤防、消警、旁路/旁路恢复、 子系统操作、继电器操作、防区状态查询、步测模式等功能</w:t>
            </w:r>
            <w:r>
              <w:rPr>
                <w:rFonts w:hint="eastAsia" w:ascii="宋体" w:hAnsi="宋体" w:cs="宋体"/>
                <w:szCs w:val="21"/>
                <w:lang w:bidi="ar"/>
              </w:rPr>
              <w:br w:type="textWrapping"/>
            </w:r>
            <w:r>
              <w:rPr>
                <w:rFonts w:hint="eastAsia" w:ascii="宋体" w:hAnsi="宋体" w:cs="宋体"/>
                <w:szCs w:val="21"/>
                <w:lang w:bidi="ar"/>
              </w:rPr>
              <w:t>（六）报警扩展模块</w:t>
            </w:r>
            <w:r>
              <w:rPr>
                <w:rFonts w:hint="eastAsia" w:ascii="宋体" w:hAnsi="宋体" w:cs="宋体"/>
                <w:szCs w:val="21"/>
                <w:lang w:bidi="ar"/>
              </w:rPr>
              <w:br w:type="textWrapping"/>
            </w:r>
            <w:r>
              <w:rPr>
                <w:rFonts w:hint="eastAsia" w:ascii="宋体" w:hAnsi="宋体" w:cs="宋体"/>
                <w:szCs w:val="21"/>
                <w:lang w:bidi="ar"/>
              </w:rPr>
              <w:t>1、≥8路报警输入；</w:t>
            </w:r>
            <w:r>
              <w:rPr>
                <w:rFonts w:hint="eastAsia" w:ascii="宋体" w:hAnsi="宋体" w:cs="宋体"/>
                <w:szCs w:val="21"/>
                <w:lang w:bidi="ar"/>
              </w:rPr>
              <w:br w:type="textWrapping"/>
            </w:r>
            <w:r>
              <w:rPr>
                <w:rFonts w:hint="eastAsia" w:ascii="宋体" w:hAnsi="宋体" w:cs="宋体"/>
                <w:szCs w:val="21"/>
                <w:lang w:bidi="ar"/>
              </w:rPr>
              <w:t>2、≥2路报警输出；</w:t>
            </w:r>
            <w:r>
              <w:rPr>
                <w:rFonts w:hint="eastAsia" w:ascii="宋体" w:hAnsi="宋体" w:cs="宋体"/>
                <w:szCs w:val="21"/>
                <w:lang w:bidi="ar"/>
              </w:rPr>
              <w:br w:type="textWrapping"/>
            </w:r>
            <w:r>
              <w:rPr>
                <w:rFonts w:hint="eastAsia" w:ascii="宋体" w:hAnsi="宋体" w:cs="宋体"/>
                <w:szCs w:val="21"/>
                <w:lang w:bidi="ar"/>
              </w:rPr>
              <w:t>3、≥4位拨码地址；</w:t>
            </w:r>
            <w:r>
              <w:rPr>
                <w:rFonts w:hint="eastAsia" w:ascii="宋体" w:hAnsi="宋体" w:cs="宋体"/>
                <w:szCs w:val="21"/>
                <w:lang w:bidi="ar"/>
              </w:rPr>
              <w:br w:type="textWrapping"/>
            </w:r>
            <w:r>
              <w:rPr>
                <w:rFonts w:hint="eastAsia" w:ascii="宋体" w:hAnsi="宋体" w:cs="宋体"/>
                <w:szCs w:val="21"/>
                <w:lang w:bidi="ar"/>
              </w:rPr>
              <w:t>4、≥7种尾线电阻接入方式 (NC, NO, EOL, 2EOL, 3EOL, 灵敏式和脉冲式)；</w:t>
            </w:r>
            <w:r>
              <w:rPr>
                <w:rFonts w:hint="eastAsia" w:ascii="宋体" w:hAnsi="宋体" w:cs="宋体"/>
                <w:szCs w:val="21"/>
                <w:lang w:bidi="ar"/>
              </w:rPr>
              <w:br w:type="textWrapping"/>
            </w:r>
            <w:r>
              <w:rPr>
                <w:rFonts w:hint="eastAsia" w:ascii="宋体" w:hAnsi="宋体" w:cs="宋体"/>
                <w:szCs w:val="21"/>
                <w:lang w:bidi="ar"/>
              </w:rPr>
              <w:t>5、支持≥3种尾线电阻阻值(2.7K，4.7K和6.8K)；</w:t>
            </w:r>
            <w:r>
              <w:rPr>
                <w:rFonts w:hint="eastAsia" w:ascii="宋体" w:hAnsi="宋体" w:cs="宋体"/>
                <w:szCs w:val="21"/>
                <w:lang w:bidi="ar"/>
              </w:rPr>
              <w:br w:type="textWrapping"/>
            </w:r>
            <w:r>
              <w:rPr>
                <w:rFonts w:hint="eastAsia" w:ascii="宋体" w:hAnsi="宋体" w:cs="宋体"/>
                <w:szCs w:val="21"/>
                <w:lang w:bidi="ar"/>
              </w:rPr>
              <w:t>6、支持跳帽切换报警输出方式；</w:t>
            </w:r>
            <w:r>
              <w:rPr>
                <w:rFonts w:hint="eastAsia" w:ascii="宋体" w:hAnsi="宋体" w:cs="宋体"/>
                <w:szCs w:val="21"/>
                <w:lang w:bidi="ar"/>
              </w:rPr>
              <w:br w:type="textWrapping"/>
            </w:r>
            <w:r>
              <w:rPr>
                <w:rFonts w:hint="eastAsia" w:ascii="宋体" w:hAnsi="宋体" w:cs="宋体"/>
                <w:szCs w:val="21"/>
                <w:lang w:bidi="ar"/>
              </w:rPr>
              <w:t>7、支持主机对扩展模块进行升级；</w:t>
            </w:r>
            <w:r>
              <w:rPr>
                <w:rFonts w:hint="eastAsia" w:ascii="宋体" w:hAnsi="宋体" w:cs="宋体"/>
                <w:szCs w:val="21"/>
                <w:lang w:bidi="ar"/>
              </w:rPr>
              <w:br w:type="textWrapping"/>
            </w:r>
            <w:r>
              <w:rPr>
                <w:rFonts w:hint="eastAsia" w:ascii="宋体" w:hAnsi="宋体" w:cs="宋体"/>
                <w:szCs w:val="21"/>
                <w:lang w:bidi="ar"/>
              </w:rPr>
              <w:t>8、支持前出线，后出线和下出线多种走线方式，接线端子不外露；</w:t>
            </w:r>
            <w:r>
              <w:rPr>
                <w:rFonts w:hint="eastAsia" w:ascii="宋体" w:hAnsi="宋体" w:cs="宋体"/>
                <w:szCs w:val="21"/>
                <w:lang w:bidi="ar"/>
              </w:rPr>
              <w:br w:type="textWrapping"/>
            </w:r>
            <w:r>
              <w:rPr>
                <w:rFonts w:hint="eastAsia" w:ascii="宋体" w:hAnsi="宋体" w:cs="宋体"/>
                <w:szCs w:val="21"/>
                <w:lang w:bidi="ar"/>
              </w:rPr>
              <w:t>（七）声光警号</w:t>
            </w:r>
            <w:r>
              <w:rPr>
                <w:rFonts w:hint="eastAsia" w:ascii="宋体" w:hAnsi="宋体" w:cs="宋体"/>
                <w:szCs w:val="21"/>
                <w:lang w:bidi="ar"/>
              </w:rPr>
              <w:br w:type="textWrapping"/>
            </w:r>
            <w:r>
              <w:rPr>
                <w:rFonts w:hint="eastAsia" w:ascii="宋体" w:hAnsi="宋体" w:cs="宋体"/>
                <w:szCs w:val="21"/>
                <w:lang w:bidi="ar"/>
              </w:rPr>
              <w:t>1、声光报警一体式报警；</w:t>
            </w:r>
            <w:r>
              <w:rPr>
                <w:rFonts w:hint="eastAsia" w:ascii="宋体" w:hAnsi="宋体" w:cs="宋体"/>
                <w:szCs w:val="21"/>
                <w:lang w:bidi="ar"/>
              </w:rPr>
              <w:br w:type="textWrapping"/>
            </w:r>
            <w:r>
              <w:rPr>
                <w:rFonts w:hint="eastAsia" w:ascii="宋体" w:hAnsi="宋体" w:cs="宋体"/>
                <w:szCs w:val="21"/>
                <w:lang w:bidi="ar"/>
              </w:rPr>
              <w:t>2、闪动次数/分钟：300±30次；</w:t>
            </w:r>
            <w:r>
              <w:rPr>
                <w:rFonts w:hint="eastAsia" w:ascii="宋体" w:hAnsi="宋体" w:cs="宋体"/>
                <w:szCs w:val="21"/>
                <w:lang w:bidi="ar"/>
              </w:rPr>
              <w:br w:type="textWrapping"/>
            </w:r>
            <w:r>
              <w:rPr>
                <w:rFonts w:hint="eastAsia" w:ascii="宋体" w:hAnsi="宋体" w:cs="宋体"/>
                <w:szCs w:val="21"/>
                <w:lang w:bidi="ar"/>
              </w:rPr>
              <w:t>3、报警声压:≥105dB/M含电源</w:t>
            </w:r>
            <w:r>
              <w:rPr>
                <w:rFonts w:hint="eastAsia" w:ascii="宋体" w:hAnsi="宋体" w:cs="宋体"/>
                <w:szCs w:val="21"/>
                <w:lang w:bidi="ar"/>
              </w:rPr>
              <w:br w:type="textWrapping"/>
            </w:r>
            <w:r>
              <w:rPr>
                <w:rFonts w:hint="eastAsia" w:ascii="宋体" w:hAnsi="宋体" w:cs="宋体"/>
                <w:szCs w:val="21"/>
                <w:lang w:bidi="ar"/>
              </w:rPr>
              <w:t>（八）磁开关入侵探测器</w:t>
            </w:r>
            <w:r>
              <w:rPr>
                <w:rFonts w:hint="eastAsia" w:ascii="宋体" w:hAnsi="宋体" w:cs="宋体"/>
                <w:szCs w:val="21"/>
                <w:lang w:bidi="ar"/>
              </w:rPr>
              <w:br w:type="textWrapping"/>
            </w:r>
            <w:r>
              <w:rPr>
                <w:rFonts w:hint="eastAsia" w:ascii="宋体" w:hAnsi="宋体" w:cs="宋体"/>
                <w:szCs w:val="21"/>
                <w:lang w:bidi="ar"/>
              </w:rPr>
              <w:t>1、磁感应原理</w:t>
            </w:r>
            <w:r>
              <w:rPr>
                <w:rFonts w:hint="eastAsia" w:ascii="宋体" w:hAnsi="宋体" w:cs="宋体"/>
                <w:szCs w:val="21"/>
                <w:lang w:bidi="ar"/>
              </w:rPr>
              <w:br w:type="textWrapping"/>
            </w:r>
            <w:r>
              <w:rPr>
                <w:rFonts w:hint="eastAsia" w:ascii="宋体" w:hAnsi="宋体" w:cs="宋体"/>
                <w:szCs w:val="21"/>
                <w:lang w:bidi="ar"/>
              </w:rPr>
              <w:t>2、支持动作距离≥40mm</w:t>
            </w:r>
            <w:r>
              <w:rPr>
                <w:rFonts w:hint="eastAsia" w:ascii="宋体" w:hAnsi="宋体" w:cs="宋体"/>
                <w:szCs w:val="21"/>
                <w:lang w:bidi="ar"/>
              </w:rPr>
              <w:br w:type="textWrapping"/>
            </w:r>
            <w:r>
              <w:rPr>
                <w:rFonts w:hint="eastAsia" w:ascii="宋体" w:hAnsi="宋体" w:cs="宋体"/>
                <w:szCs w:val="21"/>
                <w:lang w:bidi="ar"/>
              </w:rPr>
              <w:t>3、报警输出常闭</w:t>
            </w:r>
            <w:r>
              <w:rPr>
                <w:rFonts w:hint="eastAsia" w:ascii="宋体" w:hAnsi="宋体" w:cs="宋体"/>
                <w:szCs w:val="21"/>
                <w:lang w:bidi="ar"/>
              </w:rPr>
              <w:br w:type="textWrapping"/>
            </w:r>
            <w:r>
              <w:rPr>
                <w:rFonts w:hint="eastAsia" w:ascii="宋体" w:hAnsi="宋体" w:cs="宋体"/>
                <w:szCs w:val="21"/>
                <w:lang w:bidi="ar"/>
              </w:rPr>
              <w:t>（九）温感探测器</w:t>
            </w:r>
            <w:r>
              <w:rPr>
                <w:rFonts w:hint="eastAsia" w:ascii="宋体" w:hAnsi="宋体" w:cs="宋体"/>
                <w:szCs w:val="21"/>
                <w:lang w:bidi="ar"/>
              </w:rPr>
              <w:br w:type="textWrapping"/>
            </w:r>
            <w:r>
              <w:rPr>
                <w:rFonts w:hint="eastAsia" w:ascii="宋体" w:hAnsi="宋体" w:cs="宋体"/>
                <w:szCs w:val="21"/>
                <w:lang w:bidi="ar"/>
              </w:rPr>
              <w:t>1、支持温度异常报警；可监测的面积：≥20 M²；</w:t>
            </w:r>
            <w:r>
              <w:rPr>
                <w:rFonts w:hint="eastAsia" w:ascii="宋体" w:hAnsi="宋体" w:cs="宋体"/>
                <w:szCs w:val="21"/>
                <w:lang w:bidi="ar"/>
              </w:rPr>
              <w:br w:type="textWrapping"/>
            </w:r>
            <w:r>
              <w:rPr>
                <w:rFonts w:hint="eastAsia" w:ascii="宋体" w:hAnsi="宋体" w:cs="宋体"/>
                <w:szCs w:val="21"/>
                <w:lang w:bidi="ar"/>
              </w:rPr>
              <w:t>2、LED指示：支持；</w:t>
            </w:r>
            <w:r>
              <w:rPr>
                <w:rFonts w:hint="eastAsia" w:ascii="宋体" w:hAnsi="宋体" w:cs="宋体"/>
                <w:szCs w:val="21"/>
                <w:lang w:bidi="ar"/>
              </w:rPr>
              <w:br w:type="textWrapping"/>
            </w:r>
            <w:r>
              <w:rPr>
                <w:rFonts w:hint="eastAsia" w:ascii="宋体" w:hAnsi="宋体" w:cs="宋体"/>
                <w:szCs w:val="21"/>
                <w:lang w:bidi="ar"/>
              </w:rPr>
              <w:t>3、手动测试：支持；</w:t>
            </w:r>
            <w:r>
              <w:rPr>
                <w:rFonts w:hint="eastAsia" w:ascii="宋体" w:hAnsi="宋体" w:cs="宋体"/>
                <w:szCs w:val="21"/>
                <w:lang w:bidi="ar"/>
              </w:rPr>
              <w:br w:type="textWrapping"/>
            </w:r>
            <w:r>
              <w:rPr>
                <w:rFonts w:hint="eastAsia" w:ascii="宋体" w:hAnsi="宋体" w:cs="宋体"/>
                <w:szCs w:val="21"/>
                <w:lang w:bidi="ar"/>
              </w:rPr>
              <w:t>4、报警复位：断电复位；</w:t>
            </w:r>
            <w:r>
              <w:rPr>
                <w:rFonts w:hint="eastAsia" w:ascii="宋体" w:hAnsi="宋体" w:cs="宋体"/>
                <w:szCs w:val="21"/>
                <w:lang w:bidi="ar"/>
              </w:rPr>
              <w:br w:type="textWrapping"/>
            </w:r>
            <w:r>
              <w:rPr>
                <w:rFonts w:hint="eastAsia" w:ascii="宋体" w:hAnsi="宋体" w:cs="宋体"/>
                <w:szCs w:val="21"/>
                <w:lang w:bidi="ar"/>
              </w:rPr>
              <w:t>5、报警输出：联网报警开关量输出，常开/常闭可选；</w:t>
            </w:r>
            <w:r>
              <w:rPr>
                <w:rFonts w:hint="eastAsia" w:ascii="宋体" w:hAnsi="宋体" w:cs="宋体"/>
                <w:szCs w:val="21"/>
                <w:lang w:bidi="ar"/>
              </w:rPr>
              <w:br w:type="textWrapping"/>
            </w:r>
            <w:r>
              <w:rPr>
                <w:rFonts w:hint="eastAsia" w:ascii="宋体" w:hAnsi="宋体" w:cs="宋体"/>
                <w:szCs w:val="21"/>
                <w:lang w:bidi="ar"/>
              </w:rPr>
              <w:t>（十）水浸探测器</w:t>
            </w:r>
            <w:r>
              <w:rPr>
                <w:rFonts w:hint="eastAsia" w:ascii="宋体" w:hAnsi="宋体" w:cs="宋体"/>
                <w:szCs w:val="21"/>
                <w:lang w:bidi="ar"/>
              </w:rPr>
              <w:br w:type="textWrapping"/>
            </w:r>
            <w:r>
              <w:rPr>
                <w:rFonts w:hint="eastAsia" w:ascii="宋体" w:hAnsi="宋体" w:cs="宋体"/>
                <w:szCs w:val="21"/>
                <w:lang w:bidi="ar"/>
              </w:rPr>
              <w:t>1、水感探头；灵敏度≤500kΩ；</w:t>
            </w:r>
            <w:r>
              <w:rPr>
                <w:rFonts w:hint="eastAsia" w:ascii="宋体" w:hAnsi="宋体" w:cs="宋体"/>
                <w:szCs w:val="21"/>
                <w:lang w:bidi="ar"/>
              </w:rPr>
              <w:br w:type="textWrapping"/>
            </w:r>
            <w:r>
              <w:rPr>
                <w:rFonts w:hint="eastAsia" w:ascii="宋体" w:hAnsi="宋体" w:cs="宋体"/>
                <w:szCs w:val="21"/>
                <w:lang w:bidi="ar"/>
              </w:rPr>
              <w:t>2、报警输出:继电器NC/NO</w:t>
            </w:r>
            <w:r>
              <w:rPr>
                <w:rFonts w:hint="eastAsia" w:ascii="宋体" w:hAnsi="宋体" w:cs="宋体"/>
                <w:szCs w:val="21"/>
                <w:lang w:bidi="ar"/>
              </w:rPr>
              <w:br w:type="textWrapping"/>
            </w:r>
            <w:r>
              <w:rPr>
                <w:rFonts w:hint="eastAsia" w:ascii="宋体" w:hAnsi="宋体" w:cs="宋体"/>
                <w:szCs w:val="21"/>
                <w:lang w:bidi="ar"/>
              </w:rPr>
              <w:t>3、防拆:常闭</w:t>
            </w:r>
            <w:r>
              <w:rPr>
                <w:rFonts w:hint="eastAsia" w:ascii="宋体" w:hAnsi="宋体" w:cs="宋体"/>
                <w:szCs w:val="21"/>
                <w:lang w:bidi="ar"/>
              </w:rPr>
              <w:br w:type="textWrapping"/>
            </w:r>
            <w:r>
              <w:rPr>
                <w:rFonts w:hint="eastAsia" w:ascii="宋体" w:hAnsi="宋体" w:cs="宋体"/>
                <w:szCs w:val="21"/>
                <w:lang w:bidi="ar"/>
              </w:rPr>
              <w:t>（十一）玻璃破碎探测器</w:t>
            </w:r>
            <w:r>
              <w:rPr>
                <w:rFonts w:hint="eastAsia" w:ascii="宋体" w:hAnsi="宋体" w:cs="宋体"/>
                <w:szCs w:val="21"/>
                <w:lang w:bidi="ar"/>
              </w:rPr>
              <w:br w:type="textWrapping"/>
            </w:r>
            <w:r>
              <w:rPr>
                <w:rFonts w:hint="eastAsia" w:ascii="宋体" w:hAnsi="宋体" w:cs="宋体"/>
                <w:szCs w:val="21"/>
                <w:lang w:bidi="ar"/>
              </w:rPr>
              <w:t>1、压电效应；</w:t>
            </w:r>
            <w:r>
              <w:rPr>
                <w:rFonts w:hint="eastAsia" w:ascii="宋体" w:hAnsi="宋体" w:cs="宋体"/>
                <w:szCs w:val="21"/>
                <w:lang w:bidi="ar"/>
              </w:rPr>
              <w:br w:type="textWrapping"/>
            </w:r>
            <w:r>
              <w:rPr>
                <w:rFonts w:hint="eastAsia" w:ascii="宋体" w:hAnsi="宋体" w:cs="宋体"/>
                <w:szCs w:val="21"/>
                <w:lang w:bidi="ar"/>
              </w:rPr>
              <w:t>2、探测距离9m(可调节)；</w:t>
            </w:r>
            <w:r>
              <w:rPr>
                <w:rFonts w:hint="eastAsia" w:ascii="宋体" w:hAnsi="宋体" w:cs="宋体"/>
                <w:szCs w:val="21"/>
                <w:lang w:bidi="ar"/>
              </w:rPr>
              <w:br w:type="textWrapping"/>
            </w:r>
            <w:r>
              <w:rPr>
                <w:rFonts w:hint="eastAsia" w:ascii="宋体" w:hAnsi="宋体" w:cs="宋体"/>
                <w:szCs w:val="21"/>
                <w:lang w:bidi="ar"/>
              </w:rPr>
              <w:t>3、开关量报警输出（常开/常闭可选）；</w:t>
            </w:r>
            <w:r>
              <w:rPr>
                <w:rFonts w:hint="eastAsia" w:ascii="宋体" w:hAnsi="宋体" w:cs="宋体"/>
                <w:szCs w:val="21"/>
                <w:lang w:bidi="ar"/>
              </w:rPr>
              <w:br w:type="textWrapping"/>
            </w:r>
            <w:r>
              <w:rPr>
                <w:rFonts w:hint="eastAsia" w:ascii="宋体" w:hAnsi="宋体" w:cs="宋体"/>
                <w:szCs w:val="21"/>
                <w:lang w:bidi="ar"/>
              </w:rPr>
              <w:t>4、探测器防拆报警（常闭）；</w:t>
            </w:r>
            <w:r>
              <w:rPr>
                <w:rFonts w:hint="eastAsia" w:ascii="宋体" w:hAnsi="宋体" w:cs="宋体"/>
                <w:szCs w:val="21"/>
                <w:lang w:bidi="ar"/>
              </w:rPr>
              <w:br w:type="textWrapping"/>
            </w:r>
            <w:r>
              <w:rPr>
                <w:rFonts w:hint="eastAsia" w:ascii="宋体" w:hAnsi="宋体" w:cs="宋体"/>
                <w:szCs w:val="21"/>
                <w:lang w:bidi="ar"/>
              </w:rPr>
              <w:t>（十二）报警扩展模块</w:t>
            </w:r>
            <w:r>
              <w:rPr>
                <w:rFonts w:hint="eastAsia" w:ascii="宋体" w:hAnsi="宋体" w:cs="宋体"/>
                <w:szCs w:val="21"/>
                <w:lang w:bidi="ar"/>
              </w:rPr>
              <w:br w:type="textWrapping"/>
            </w:r>
            <w:r>
              <w:rPr>
                <w:rFonts w:hint="eastAsia" w:ascii="宋体" w:hAnsi="宋体" w:cs="宋体"/>
                <w:szCs w:val="21"/>
                <w:lang w:bidi="ar"/>
              </w:rPr>
              <w:t>1、报警输入：≥2路本地报警输入，支持常开和常闭两种接入方式</w:t>
            </w:r>
            <w:r>
              <w:rPr>
                <w:rFonts w:hint="eastAsia" w:ascii="宋体" w:hAnsi="宋体" w:cs="宋体"/>
                <w:szCs w:val="21"/>
                <w:lang w:bidi="ar"/>
              </w:rPr>
              <w:br w:type="textWrapping"/>
            </w:r>
            <w:r>
              <w:rPr>
                <w:rFonts w:hint="eastAsia" w:ascii="宋体" w:hAnsi="宋体" w:cs="宋体"/>
                <w:szCs w:val="21"/>
                <w:lang w:bidi="ar"/>
              </w:rPr>
              <w:t>2、报警输出：≥2路本地继电器输出</w:t>
            </w:r>
            <w:r>
              <w:rPr>
                <w:rFonts w:hint="eastAsia" w:ascii="宋体" w:hAnsi="宋体" w:cs="宋体"/>
                <w:szCs w:val="21"/>
                <w:lang w:bidi="ar"/>
              </w:rPr>
              <w:br w:type="textWrapping"/>
            </w:r>
            <w:r>
              <w:rPr>
                <w:rFonts w:hint="eastAsia" w:ascii="宋体" w:hAnsi="宋体" w:cs="宋体"/>
                <w:szCs w:val="21"/>
                <w:lang w:bidi="ar"/>
              </w:rPr>
              <w:t>3、无线防区：单台支持≥16路无线防区</w:t>
            </w:r>
            <w:r>
              <w:rPr>
                <w:rFonts w:hint="eastAsia" w:ascii="宋体" w:hAnsi="宋体" w:cs="宋体"/>
                <w:szCs w:val="21"/>
                <w:lang w:bidi="ar"/>
              </w:rPr>
              <w:br w:type="textWrapping"/>
            </w:r>
            <w:r>
              <w:rPr>
                <w:rFonts w:hint="eastAsia" w:ascii="宋体" w:hAnsi="宋体" w:cs="宋体"/>
                <w:szCs w:val="21"/>
                <w:lang w:bidi="ar"/>
              </w:rPr>
              <w:t>4、网络接口：10Mbps/100Mbps自适应以太网口，支持标准PoE供电</w:t>
            </w:r>
            <w:r>
              <w:rPr>
                <w:rFonts w:hint="eastAsia" w:ascii="宋体" w:hAnsi="宋体" w:cs="宋体"/>
                <w:szCs w:val="21"/>
                <w:lang w:bidi="ar"/>
              </w:rPr>
              <w:br w:type="textWrapping"/>
            </w:r>
            <w:r>
              <w:rPr>
                <w:rFonts w:hint="eastAsia" w:ascii="宋体" w:hAnsi="宋体" w:cs="宋体"/>
                <w:szCs w:val="21"/>
                <w:lang w:bidi="ar"/>
              </w:rPr>
              <w:t>5、按键：≥2个按键：支持配置按键和恢复出厂按键</w:t>
            </w:r>
            <w:r>
              <w:rPr>
                <w:rFonts w:hint="eastAsia" w:ascii="宋体" w:hAnsi="宋体" w:cs="宋体"/>
                <w:szCs w:val="21"/>
                <w:lang w:bidi="ar"/>
              </w:rPr>
              <w:br w:type="textWrapping"/>
            </w:r>
            <w:r>
              <w:rPr>
                <w:rFonts w:hint="eastAsia" w:ascii="宋体" w:hAnsi="宋体" w:cs="宋体"/>
                <w:szCs w:val="21"/>
                <w:lang w:bidi="ar"/>
              </w:rPr>
              <w:t>6、布撤防方式：支持主机web、有线键盘、遥控器</w:t>
            </w:r>
            <w:r>
              <w:rPr>
                <w:rFonts w:hint="eastAsia" w:ascii="宋体" w:hAnsi="宋体" w:cs="宋体"/>
                <w:szCs w:val="21"/>
                <w:lang w:bidi="ar"/>
              </w:rPr>
              <w:br w:type="textWrapping"/>
            </w:r>
            <w:r>
              <w:rPr>
                <w:rFonts w:hint="eastAsia" w:ascii="宋体" w:hAnsi="宋体" w:cs="宋体"/>
                <w:szCs w:val="21"/>
                <w:lang w:bidi="ar"/>
              </w:rPr>
              <w:t>7、远程升级：支持</w:t>
            </w:r>
            <w:r>
              <w:rPr>
                <w:rFonts w:hint="eastAsia" w:ascii="宋体" w:hAnsi="宋体" w:cs="宋体"/>
                <w:szCs w:val="21"/>
                <w:lang w:bidi="ar"/>
              </w:rPr>
              <w:br w:type="textWrapping"/>
            </w:r>
            <w:r>
              <w:rPr>
                <w:rFonts w:hint="eastAsia" w:ascii="宋体" w:hAnsi="宋体" w:cs="宋体"/>
                <w:szCs w:val="21"/>
                <w:lang w:bidi="ar"/>
              </w:rPr>
              <w:t>8、防拆：支持壳体防拆检测</w:t>
            </w:r>
            <w:r>
              <w:rPr>
                <w:rFonts w:hint="eastAsia" w:ascii="宋体" w:hAnsi="宋体" w:cs="宋体"/>
                <w:szCs w:val="21"/>
                <w:lang w:bidi="ar"/>
              </w:rPr>
              <w:br w:type="textWrapping"/>
            </w:r>
            <w:r>
              <w:rPr>
                <w:rFonts w:hint="eastAsia" w:ascii="宋体" w:hAnsi="宋体" w:cs="宋体"/>
                <w:szCs w:val="21"/>
                <w:lang w:bidi="ar"/>
              </w:rPr>
              <w:t>9、信号强度：支持通过报警主机web检测无线信号强度</w:t>
            </w:r>
            <w:r>
              <w:rPr>
                <w:rFonts w:hint="eastAsia" w:ascii="宋体" w:hAnsi="宋体" w:cs="宋体"/>
                <w:szCs w:val="21"/>
                <w:lang w:bidi="ar"/>
              </w:rPr>
              <w:br w:type="textWrapping"/>
            </w:r>
            <w:r>
              <w:rPr>
                <w:rFonts w:hint="eastAsia" w:ascii="宋体" w:hAnsi="宋体" w:cs="宋体"/>
                <w:szCs w:val="21"/>
                <w:lang w:bidi="ar"/>
              </w:rPr>
              <w:t>（十三）无线按钮</w:t>
            </w:r>
            <w:r>
              <w:rPr>
                <w:rFonts w:hint="eastAsia" w:ascii="宋体" w:hAnsi="宋体" w:cs="宋体"/>
                <w:szCs w:val="21"/>
                <w:lang w:bidi="ar"/>
              </w:rPr>
              <w:br w:type="textWrapping"/>
            </w:r>
            <w:r>
              <w:rPr>
                <w:rFonts w:hint="eastAsia" w:ascii="宋体" w:hAnsi="宋体" w:cs="宋体"/>
                <w:szCs w:val="21"/>
                <w:lang w:bidi="ar"/>
              </w:rPr>
              <w:t>1、按键 ：1个按键</w:t>
            </w:r>
            <w:r>
              <w:rPr>
                <w:rFonts w:hint="eastAsia" w:ascii="宋体" w:hAnsi="宋体" w:cs="宋体"/>
                <w:szCs w:val="21"/>
                <w:lang w:bidi="ar"/>
              </w:rPr>
              <w:br w:type="textWrapping"/>
            </w:r>
            <w:r>
              <w:rPr>
                <w:rFonts w:hint="eastAsia" w:ascii="宋体" w:hAnsi="宋体" w:cs="宋体"/>
                <w:szCs w:val="21"/>
                <w:lang w:bidi="ar"/>
              </w:rPr>
              <w:t>2、远程升级：支持web远程升级</w:t>
            </w:r>
            <w:r>
              <w:rPr>
                <w:rFonts w:hint="eastAsia" w:ascii="宋体" w:hAnsi="宋体" w:cs="宋体"/>
                <w:szCs w:val="21"/>
                <w:lang w:bidi="ar"/>
              </w:rPr>
              <w:br w:type="textWrapping"/>
            </w:r>
            <w:r>
              <w:rPr>
                <w:rFonts w:hint="eastAsia" w:ascii="宋体" w:hAnsi="宋体" w:cs="宋体"/>
                <w:szCs w:val="21"/>
                <w:lang w:bidi="ar"/>
              </w:rPr>
              <w:t>3、信号强度：支持信号强度检测</w:t>
            </w:r>
            <w:r>
              <w:rPr>
                <w:rFonts w:hint="eastAsia" w:ascii="宋体" w:hAnsi="宋体" w:cs="宋体"/>
                <w:szCs w:val="21"/>
                <w:lang w:bidi="ar"/>
              </w:rPr>
              <w:br w:type="textWrapping"/>
            </w:r>
            <w:r>
              <w:rPr>
                <w:rFonts w:hint="eastAsia" w:ascii="宋体" w:hAnsi="宋体" w:cs="宋体"/>
                <w:szCs w:val="21"/>
                <w:lang w:bidi="ar"/>
              </w:rPr>
              <w:t>4、LED指示灯：支持双色指示灯(绿色：正常，红色；异常)</w:t>
            </w:r>
            <w:r>
              <w:rPr>
                <w:rFonts w:hint="eastAsia" w:ascii="宋体" w:hAnsi="宋体" w:cs="宋体"/>
                <w:szCs w:val="21"/>
                <w:lang w:bidi="ar"/>
              </w:rPr>
              <w:br w:type="textWrapping"/>
            </w:r>
            <w:r>
              <w:rPr>
                <w:rFonts w:hint="eastAsia" w:ascii="宋体" w:hAnsi="宋体" w:cs="宋体"/>
                <w:szCs w:val="21"/>
                <w:lang w:bidi="ar"/>
              </w:rPr>
              <w:t>5、通信机制：双向通信</w:t>
            </w:r>
            <w:r>
              <w:rPr>
                <w:rFonts w:hint="eastAsia" w:ascii="宋体" w:hAnsi="宋体" w:cs="宋体"/>
                <w:szCs w:val="21"/>
                <w:lang w:bidi="ar"/>
              </w:rPr>
              <w:br w:type="textWrapping"/>
            </w:r>
            <w:r>
              <w:rPr>
                <w:rFonts w:hint="eastAsia" w:ascii="宋体" w:hAnsi="宋体" w:cs="宋体"/>
                <w:szCs w:val="21"/>
                <w:lang w:bidi="ar"/>
              </w:rPr>
              <w:t>（十四）无线红外探测器</w:t>
            </w:r>
            <w:r>
              <w:rPr>
                <w:rFonts w:hint="eastAsia" w:ascii="宋体" w:hAnsi="宋体" w:cs="宋体"/>
                <w:szCs w:val="21"/>
                <w:lang w:bidi="ar"/>
              </w:rPr>
              <w:br w:type="textWrapping"/>
            </w:r>
            <w:r>
              <w:rPr>
                <w:rFonts w:hint="eastAsia" w:ascii="宋体" w:hAnsi="宋体" w:cs="宋体"/>
                <w:szCs w:val="21"/>
                <w:lang w:bidi="ar"/>
              </w:rPr>
              <w:t>1、传感器：双元低噪声PIR传感器，</w:t>
            </w:r>
            <w:r>
              <w:rPr>
                <w:rFonts w:hint="eastAsia" w:ascii="宋体" w:hAnsi="宋体" w:cs="宋体"/>
                <w:szCs w:val="21"/>
                <w:lang w:bidi="ar"/>
              </w:rPr>
              <w:br w:type="textWrapping"/>
            </w:r>
            <w:r>
              <w:rPr>
                <w:rFonts w:hint="eastAsia" w:ascii="宋体" w:hAnsi="宋体" w:cs="宋体"/>
                <w:szCs w:val="21"/>
                <w:lang w:bidi="ar"/>
              </w:rPr>
              <w:t>2、远程升级：支持web远程升级</w:t>
            </w:r>
            <w:r>
              <w:rPr>
                <w:rFonts w:hint="eastAsia" w:ascii="宋体" w:hAnsi="宋体" w:cs="宋体"/>
                <w:szCs w:val="21"/>
                <w:lang w:bidi="ar"/>
              </w:rPr>
              <w:br w:type="textWrapping"/>
            </w:r>
            <w:r>
              <w:rPr>
                <w:rFonts w:hint="eastAsia" w:ascii="宋体" w:hAnsi="宋体" w:cs="宋体"/>
                <w:szCs w:val="21"/>
                <w:lang w:bidi="ar"/>
              </w:rPr>
              <w:t>3、电池检测：支持电量显示，支持低电量检测</w:t>
            </w:r>
            <w:r>
              <w:rPr>
                <w:rFonts w:hint="eastAsia" w:ascii="宋体" w:hAnsi="宋体" w:cs="宋体"/>
                <w:szCs w:val="21"/>
                <w:lang w:bidi="ar"/>
              </w:rPr>
              <w:br w:type="textWrapping"/>
            </w:r>
            <w:r>
              <w:rPr>
                <w:rFonts w:hint="eastAsia" w:ascii="宋体" w:hAnsi="宋体" w:cs="宋体"/>
                <w:szCs w:val="21"/>
                <w:lang w:bidi="ar"/>
              </w:rPr>
              <w:t>4、防拆：支持离墙和壳体防拆检测</w:t>
            </w:r>
            <w:r>
              <w:rPr>
                <w:rFonts w:hint="eastAsia" w:ascii="宋体" w:hAnsi="宋体" w:cs="宋体"/>
                <w:szCs w:val="21"/>
                <w:lang w:bidi="ar"/>
              </w:rPr>
              <w:br w:type="textWrapping"/>
            </w:r>
            <w:r>
              <w:rPr>
                <w:rFonts w:hint="eastAsia" w:ascii="宋体" w:hAnsi="宋体" w:cs="宋体"/>
                <w:szCs w:val="21"/>
                <w:lang w:bidi="ar"/>
              </w:rPr>
              <w:t>5、信号强度：支持信号强度检测</w:t>
            </w:r>
            <w:r>
              <w:rPr>
                <w:rFonts w:hint="eastAsia" w:ascii="宋体" w:hAnsi="宋体" w:cs="宋体"/>
                <w:szCs w:val="21"/>
                <w:lang w:bidi="ar"/>
              </w:rPr>
              <w:br w:type="textWrapping"/>
            </w:r>
            <w:r>
              <w:rPr>
                <w:rFonts w:hint="eastAsia" w:ascii="宋体" w:hAnsi="宋体" w:cs="宋体"/>
                <w:szCs w:val="21"/>
                <w:lang w:bidi="ar"/>
              </w:rPr>
              <w:t>6、探测方式：PIR</w:t>
            </w:r>
            <w:r>
              <w:rPr>
                <w:rFonts w:hint="eastAsia" w:ascii="宋体" w:hAnsi="宋体" w:cs="宋体"/>
                <w:szCs w:val="21"/>
                <w:lang w:bidi="ar"/>
              </w:rPr>
              <w:br w:type="textWrapping"/>
            </w:r>
            <w:r>
              <w:rPr>
                <w:rFonts w:hint="eastAsia" w:ascii="宋体" w:hAnsi="宋体" w:cs="宋体"/>
                <w:szCs w:val="21"/>
                <w:lang w:bidi="ar"/>
              </w:rPr>
              <w:t>7、灵敏度：高中低三挡可调</w:t>
            </w:r>
            <w:r>
              <w:rPr>
                <w:rFonts w:hint="eastAsia" w:ascii="宋体" w:hAnsi="宋体" w:cs="宋体"/>
                <w:szCs w:val="21"/>
                <w:lang w:bidi="ar"/>
              </w:rPr>
              <w:br w:type="textWrapping"/>
            </w:r>
            <w:r>
              <w:rPr>
                <w:rFonts w:hint="eastAsia" w:ascii="宋体" w:hAnsi="宋体" w:cs="宋体"/>
                <w:szCs w:val="21"/>
                <w:lang w:bidi="ar"/>
              </w:rPr>
              <w:t>8、探测距离：≥12m</w:t>
            </w:r>
            <w:r>
              <w:rPr>
                <w:rFonts w:hint="eastAsia" w:ascii="宋体" w:hAnsi="宋体" w:cs="宋体"/>
                <w:szCs w:val="21"/>
                <w:lang w:bidi="ar"/>
              </w:rPr>
              <w:br w:type="textWrapping"/>
            </w:r>
            <w:r>
              <w:rPr>
                <w:rFonts w:hint="eastAsia" w:ascii="宋体" w:hAnsi="宋体" w:cs="宋体"/>
                <w:szCs w:val="21"/>
                <w:lang w:bidi="ar"/>
              </w:rPr>
              <w:t>（十五）无线警号</w:t>
            </w:r>
            <w:r>
              <w:rPr>
                <w:rFonts w:hint="eastAsia" w:ascii="宋体" w:hAnsi="宋体" w:cs="宋体"/>
                <w:szCs w:val="21"/>
                <w:lang w:bidi="ar"/>
              </w:rPr>
              <w:br w:type="textWrapping"/>
            </w:r>
            <w:r>
              <w:rPr>
                <w:rFonts w:hint="eastAsia" w:ascii="宋体" w:hAnsi="宋体" w:cs="宋体"/>
                <w:szCs w:val="21"/>
                <w:lang w:bidi="ar"/>
              </w:rPr>
              <w:t>1、指示灯：1个绿色报警指示灯</w:t>
            </w:r>
            <w:r>
              <w:rPr>
                <w:rFonts w:hint="eastAsia" w:ascii="宋体" w:hAnsi="宋体" w:cs="宋体"/>
                <w:szCs w:val="21"/>
                <w:lang w:bidi="ar"/>
              </w:rPr>
              <w:br w:type="textWrapping"/>
            </w:r>
            <w:r>
              <w:rPr>
                <w:rFonts w:hint="eastAsia" w:ascii="宋体" w:hAnsi="宋体" w:cs="宋体"/>
                <w:szCs w:val="21"/>
                <w:lang w:bidi="ar"/>
              </w:rPr>
              <w:t>2、按键：1个电源拨动开关</w:t>
            </w:r>
            <w:r>
              <w:rPr>
                <w:rFonts w:hint="eastAsia" w:ascii="宋体" w:hAnsi="宋体" w:cs="宋体"/>
                <w:szCs w:val="21"/>
                <w:lang w:bidi="ar"/>
              </w:rPr>
              <w:br w:type="textWrapping"/>
            </w:r>
            <w:r>
              <w:rPr>
                <w:rFonts w:hint="eastAsia" w:ascii="宋体" w:hAnsi="宋体" w:cs="宋体"/>
                <w:szCs w:val="21"/>
                <w:lang w:bidi="ar"/>
              </w:rPr>
              <w:t>3、远程升级：支持web远程升级</w:t>
            </w:r>
            <w:r>
              <w:rPr>
                <w:rFonts w:hint="eastAsia" w:ascii="宋体" w:hAnsi="宋体" w:cs="宋体"/>
                <w:szCs w:val="21"/>
                <w:lang w:bidi="ar"/>
              </w:rPr>
              <w:br w:type="textWrapping"/>
            </w:r>
            <w:r>
              <w:rPr>
                <w:rFonts w:hint="eastAsia" w:ascii="宋体" w:hAnsi="宋体" w:cs="宋体"/>
                <w:szCs w:val="21"/>
                <w:lang w:bidi="ar"/>
              </w:rPr>
              <w:t>4、防拆：支持离墙和壳体防拆检测</w:t>
            </w:r>
            <w:r>
              <w:rPr>
                <w:rFonts w:hint="eastAsia" w:ascii="宋体" w:hAnsi="宋体" w:cs="宋体"/>
                <w:szCs w:val="21"/>
                <w:lang w:bidi="ar"/>
              </w:rPr>
              <w:br w:type="textWrapping"/>
            </w:r>
            <w:r>
              <w:rPr>
                <w:rFonts w:hint="eastAsia" w:ascii="宋体" w:hAnsi="宋体" w:cs="宋体"/>
                <w:szCs w:val="21"/>
                <w:lang w:bidi="ar"/>
              </w:rPr>
              <w:t>5、信号强度：支持信号强度检测</w:t>
            </w:r>
            <w:r>
              <w:rPr>
                <w:rFonts w:hint="eastAsia" w:ascii="宋体" w:hAnsi="宋体" w:cs="宋体"/>
                <w:szCs w:val="21"/>
                <w:lang w:bidi="ar"/>
              </w:rPr>
              <w:br w:type="textWrapping"/>
            </w:r>
            <w:r>
              <w:rPr>
                <w:rFonts w:hint="eastAsia" w:ascii="宋体" w:hAnsi="宋体" w:cs="宋体"/>
                <w:szCs w:val="21"/>
                <w:lang w:bidi="ar"/>
              </w:rPr>
              <w:t>6、声压：三挡可调MAX 85dB@1m</w:t>
            </w:r>
          </w:p>
        </w:tc>
        <w:tc>
          <w:tcPr>
            <w:tcW w:w="389" w:type="pct"/>
            <w:tcBorders>
              <w:top w:val="single" w:color="auto" w:sz="4" w:space="0"/>
              <w:left w:val="single" w:color="auto" w:sz="4" w:space="0"/>
              <w:right w:val="single" w:color="auto" w:sz="4" w:space="0"/>
            </w:tcBorders>
            <w:shd w:val="clear" w:color="auto" w:fill="auto"/>
            <w:vAlign w:val="center"/>
          </w:tcPr>
          <w:p w14:paraId="139D100B">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0B7D347D">
            <w:pPr>
              <w:spacing w:line="380" w:lineRule="exact"/>
              <w:rPr>
                <w:rFonts w:ascii="宋体" w:hAnsi="宋体" w:cs="宋体"/>
                <w:szCs w:val="21"/>
                <w:lang w:bidi="ar"/>
              </w:rPr>
            </w:pPr>
            <w:r>
              <w:rPr>
                <w:rFonts w:hint="eastAsia" w:ascii="宋体" w:hAnsi="宋体" w:cs="宋体"/>
                <w:szCs w:val="21"/>
                <w:lang w:bidi="ar"/>
              </w:rPr>
              <w:t>1</w:t>
            </w:r>
          </w:p>
        </w:tc>
      </w:tr>
      <w:tr w14:paraId="2284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636E3FCE">
            <w:pPr>
              <w:spacing w:line="380" w:lineRule="exact"/>
              <w:rPr>
                <w:rFonts w:ascii="宋体" w:hAnsi="宋体" w:cs="宋体"/>
                <w:b/>
                <w:szCs w:val="21"/>
              </w:rPr>
            </w:pPr>
            <w:r>
              <w:rPr>
                <w:rFonts w:hint="eastAsia" w:ascii="宋体" w:hAnsi="宋体" w:cs="宋体"/>
                <w:szCs w:val="21"/>
                <w:lang w:bidi="ar"/>
              </w:rPr>
              <w:t>5</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1792A0C6">
            <w:pPr>
              <w:spacing w:line="380" w:lineRule="exact"/>
              <w:rPr>
                <w:rFonts w:ascii="宋体" w:hAnsi="宋体" w:cs="宋体"/>
                <w:szCs w:val="21"/>
              </w:rPr>
            </w:pPr>
            <w:r>
              <w:rPr>
                <w:rFonts w:hint="eastAsia" w:ascii="宋体" w:hAnsi="宋体" w:cs="宋体"/>
                <w:szCs w:val="21"/>
                <w:lang w:bidi="ar"/>
              </w:rPr>
              <w:t>智慧物联可视对讲实训套件</w:t>
            </w:r>
          </w:p>
        </w:tc>
        <w:tc>
          <w:tcPr>
            <w:tcW w:w="3219" w:type="pct"/>
            <w:tcBorders>
              <w:top w:val="single" w:color="auto" w:sz="4" w:space="0"/>
              <w:left w:val="single" w:color="auto" w:sz="4" w:space="0"/>
              <w:right w:val="single" w:color="auto" w:sz="4" w:space="0"/>
            </w:tcBorders>
            <w:vAlign w:val="center"/>
          </w:tcPr>
          <w:p w14:paraId="6F2E84B9">
            <w:pPr>
              <w:spacing w:line="380" w:lineRule="exact"/>
              <w:rPr>
                <w:rFonts w:ascii="宋体" w:hAnsi="宋体" w:cs="宋体"/>
                <w:szCs w:val="21"/>
              </w:rPr>
            </w:pPr>
            <w:r>
              <w:rPr>
                <w:rFonts w:hint="eastAsia" w:ascii="宋体" w:hAnsi="宋体" w:cs="宋体"/>
                <w:szCs w:val="21"/>
                <w:lang w:bidi="ar"/>
              </w:rPr>
              <w:t>（一）单元门口机</w:t>
            </w:r>
            <w:r>
              <w:rPr>
                <w:rFonts w:hint="eastAsia" w:ascii="宋体" w:hAnsi="宋体" w:cs="宋体"/>
                <w:szCs w:val="21"/>
                <w:lang w:bidi="ar"/>
              </w:rPr>
              <w:br w:type="textWrapping"/>
            </w:r>
            <w:r>
              <w:rPr>
                <w:rFonts w:hint="eastAsia" w:ascii="宋体" w:hAnsi="宋体" w:cs="宋体"/>
                <w:szCs w:val="21"/>
                <w:lang w:bidi="ar"/>
              </w:rPr>
              <w:t>1、按键类型：触摸按键；</w:t>
            </w:r>
            <w:r>
              <w:rPr>
                <w:rFonts w:hint="eastAsia" w:ascii="宋体" w:hAnsi="宋体" w:cs="宋体"/>
                <w:szCs w:val="21"/>
                <w:lang w:bidi="ar"/>
              </w:rPr>
              <w:br w:type="textWrapping"/>
            </w:r>
            <w:r>
              <w:rPr>
                <w:rFonts w:hint="eastAsia" w:ascii="宋体" w:hAnsi="宋体" w:cs="宋体"/>
                <w:szCs w:val="21"/>
                <w:lang w:bidi="ar"/>
              </w:rPr>
              <w:t>2、防拆报警：支持；</w:t>
            </w:r>
            <w:r>
              <w:rPr>
                <w:rFonts w:hint="eastAsia" w:ascii="宋体" w:hAnsi="宋体" w:cs="宋体"/>
                <w:szCs w:val="21"/>
                <w:lang w:bidi="ar"/>
              </w:rPr>
              <w:br w:type="textWrapping"/>
            </w:r>
            <w:r>
              <w:rPr>
                <w:rFonts w:hint="eastAsia" w:ascii="宋体" w:hAnsi="宋体" w:cs="宋体"/>
                <w:szCs w:val="21"/>
                <w:lang w:bidi="ar"/>
              </w:rPr>
              <w:t>3、信息发布：支持接收中心发布文字信息；</w:t>
            </w:r>
            <w:r>
              <w:rPr>
                <w:rFonts w:hint="eastAsia" w:ascii="宋体" w:hAnsi="宋体" w:cs="宋体"/>
                <w:szCs w:val="21"/>
                <w:lang w:bidi="ar"/>
              </w:rPr>
              <w:br w:type="textWrapping"/>
            </w:r>
            <w:r>
              <w:rPr>
                <w:rFonts w:hint="eastAsia" w:ascii="宋体" w:hAnsi="宋体" w:cs="宋体"/>
                <w:szCs w:val="21"/>
                <w:lang w:bidi="ar"/>
              </w:rPr>
              <w:t>4、呼梯功能：支持业主呼梯、访客呼叫呼梯以及梯控楼层权限下发；</w:t>
            </w:r>
            <w:r>
              <w:rPr>
                <w:rFonts w:hint="eastAsia" w:ascii="宋体" w:hAnsi="宋体" w:cs="宋体"/>
                <w:szCs w:val="21"/>
                <w:lang w:bidi="ar"/>
              </w:rPr>
              <w:br w:type="textWrapping"/>
            </w:r>
            <w:r>
              <w:rPr>
                <w:rFonts w:hint="eastAsia" w:ascii="宋体" w:hAnsi="宋体" w:cs="宋体"/>
                <w:szCs w:val="21"/>
                <w:lang w:bidi="ar"/>
              </w:rPr>
              <w:t>5、留影留言：支持；</w:t>
            </w:r>
            <w:r>
              <w:rPr>
                <w:rFonts w:hint="eastAsia" w:ascii="宋体" w:hAnsi="宋体" w:cs="宋体"/>
                <w:szCs w:val="21"/>
                <w:lang w:bidi="ar"/>
              </w:rPr>
              <w:br w:type="textWrapping"/>
            </w:r>
            <w:r>
              <w:rPr>
                <w:rFonts w:hint="eastAsia" w:ascii="宋体" w:hAnsi="宋体" w:cs="宋体"/>
                <w:szCs w:val="21"/>
                <w:lang w:bidi="ar"/>
              </w:rPr>
              <w:t>6、显示屏：≥4.3英寸IPS屏；</w:t>
            </w:r>
            <w:r>
              <w:rPr>
                <w:rFonts w:hint="eastAsia" w:ascii="宋体" w:hAnsi="宋体" w:cs="宋体"/>
                <w:szCs w:val="21"/>
                <w:lang w:bidi="ar"/>
              </w:rPr>
              <w:br w:type="textWrapping"/>
            </w:r>
            <w:r>
              <w:rPr>
                <w:rFonts w:hint="eastAsia" w:ascii="宋体" w:hAnsi="宋体" w:cs="宋体"/>
                <w:szCs w:val="21"/>
                <w:lang w:bidi="ar"/>
              </w:rPr>
              <w:t>7、显示屏分辨率：≥800(H)×480(V)；</w:t>
            </w:r>
            <w:r>
              <w:rPr>
                <w:rFonts w:hint="eastAsia" w:ascii="宋体" w:hAnsi="宋体" w:cs="宋体"/>
                <w:szCs w:val="21"/>
                <w:lang w:bidi="ar"/>
              </w:rPr>
              <w:br w:type="textWrapping"/>
            </w:r>
            <w:r>
              <w:rPr>
                <w:rFonts w:hint="eastAsia" w:ascii="宋体" w:hAnsi="宋体" w:cs="宋体"/>
                <w:szCs w:val="21"/>
                <w:lang w:bidi="ar"/>
              </w:rPr>
              <w:t>8、音频输入：≥1路；</w:t>
            </w:r>
            <w:r>
              <w:rPr>
                <w:rFonts w:hint="eastAsia" w:ascii="宋体" w:hAnsi="宋体" w:cs="宋体"/>
                <w:szCs w:val="21"/>
                <w:lang w:bidi="ar"/>
              </w:rPr>
              <w:br w:type="textWrapping"/>
            </w:r>
            <w:r>
              <w:rPr>
                <w:rFonts w:hint="eastAsia" w:ascii="宋体" w:hAnsi="宋体" w:cs="宋体"/>
                <w:szCs w:val="21"/>
                <w:lang w:bidi="ar"/>
              </w:rPr>
              <w:t>9、音频输出：内置喇叭；</w:t>
            </w:r>
            <w:r>
              <w:rPr>
                <w:rFonts w:hint="eastAsia" w:ascii="宋体" w:hAnsi="宋体" w:cs="宋体"/>
                <w:szCs w:val="21"/>
                <w:lang w:bidi="ar"/>
              </w:rPr>
              <w:br w:type="textWrapping"/>
            </w:r>
            <w:r>
              <w:rPr>
                <w:rFonts w:hint="eastAsia" w:ascii="宋体" w:hAnsi="宋体" w:cs="宋体"/>
                <w:szCs w:val="21"/>
                <w:lang w:bidi="ar"/>
              </w:rPr>
              <w:t>10、RS-485接口：≥1个；</w:t>
            </w:r>
            <w:r>
              <w:rPr>
                <w:rFonts w:hint="eastAsia" w:ascii="宋体" w:hAnsi="宋体" w:cs="宋体"/>
                <w:szCs w:val="21"/>
                <w:lang w:bidi="ar"/>
              </w:rPr>
              <w:br w:type="textWrapping"/>
            </w:r>
            <w:r>
              <w:rPr>
                <w:rFonts w:hint="eastAsia" w:ascii="宋体" w:hAnsi="宋体" w:cs="宋体"/>
                <w:szCs w:val="21"/>
                <w:lang w:bidi="ar"/>
              </w:rPr>
              <w:t>11、报警输入：≥2路；</w:t>
            </w:r>
            <w:r>
              <w:rPr>
                <w:rFonts w:hint="eastAsia" w:ascii="宋体" w:hAnsi="宋体" w:cs="宋体"/>
                <w:szCs w:val="21"/>
                <w:lang w:bidi="ar"/>
              </w:rPr>
              <w:br w:type="textWrapping"/>
            </w:r>
            <w:r>
              <w:rPr>
                <w:rFonts w:hint="eastAsia" w:ascii="宋体" w:hAnsi="宋体" w:cs="宋体"/>
                <w:szCs w:val="21"/>
                <w:lang w:bidi="ar"/>
              </w:rPr>
              <w:t>12、报警输出：≥2路；</w:t>
            </w:r>
            <w:r>
              <w:rPr>
                <w:rFonts w:hint="eastAsia" w:ascii="宋体" w:hAnsi="宋体" w:cs="宋体"/>
                <w:szCs w:val="21"/>
                <w:lang w:bidi="ar"/>
              </w:rPr>
              <w:br w:type="textWrapping"/>
            </w:r>
            <w:r>
              <w:rPr>
                <w:rFonts w:hint="eastAsia" w:ascii="宋体" w:hAnsi="宋体" w:cs="宋体"/>
                <w:szCs w:val="21"/>
                <w:lang w:bidi="ar"/>
              </w:rPr>
              <w:t>13、电源输出：≥1路12V/700mA；</w:t>
            </w:r>
            <w:r>
              <w:rPr>
                <w:rFonts w:hint="eastAsia" w:ascii="宋体" w:hAnsi="宋体" w:cs="宋体"/>
                <w:szCs w:val="21"/>
                <w:lang w:bidi="ar"/>
              </w:rPr>
              <w:br w:type="textWrapping"/>
            </w:r>
            <w:r>
              <w:rPr>
                <w:rFonts w:hint="eastAsia" w:ascii="宋体" w:hAnsi="宋体" w:cs="宋体"/>
                <w:szCs w:val="21"/>
                <w:lang w:bidi="ar"/>
              </w:rPr>
              <w:t>14、网络接口：≥1个10Mbps/100Mbps以太网口；</w:t>
            </w:r>
            <w:r>
              <w:rPr>
                <w:rFonts w:hint="eastAsia" w:ascii="宋体" w:hAnsi="宋体" w:cs="宋体"/>
                <w:szCs w:val="21"/>
                <w:lang w:bidi="ar"/>
              </w:rPr>
              <w:br w:type="textWrapping"/>
            </w:r>
            <w:r>
              <w:rPr>
                <w:rFonts w:hint="eastAsia" w:ascii="宋体" w:hAnsi="宋体" w:cs="宋体"/>
                <w:szCs w:val="21"/>
                <w:lang w:bidi="ar"/>
              </w:rPr>
              <w:t>15、含配套底座、电源</w:t>
            </w:r>
            <w:r>
              <w:rPr>
                <w:rFonts w:hint="eastAsia" w:ascii="宋体" w:hAnsi="宋体" w:cs="宋体"/>
                <w:szCs w:val="21"/>
                <w:lang w:bidi="ar"/>
              </w:rPr>
              <w:br w:type="textWrapping"/>
            </w:r>
            <w:r>
              <w:rPr>
                <w:rFonts w:hint="eastAsia" w:ascii="宋体" w:hAnsi="宋体" w:cs="宋体"/>
                <w:szCs w:val="21"/>
                <w:lang w:bidi="ar"/>
              </w:rPr>
              <w:t>（二）室内机</w:t>
            </w:r>
            <w:r>
              <w:rPr>
                <w:rFonts w:hint="eastAsia" w:ascii="宋体" w:hAnsi="宋体" w:cs="宋体"/>
                <w:szCs w:val="21"/>
                <w:lang w:bidi="ar"/>
              </w:rPr>
              <w:br w:type="textWrapping"/>
            </w:r>
            <w:r>
              <w:rPr>
                <w:rFonts w:hint="eastAsia" w:ascii="宋体" w:hAnsi="宋体" w:cs="宋体"/>
                <w:szCs w:val="21"/>
                <w:lang w:bidi="ar"/>
              </w:rPr>
              <w:t>1、信息发布：支持接收并查看中心下发的文字公告信息；</w:t>
            </w:r>
            <w:r>
              <w:rPr>
                <w:rFonts w:hint="eastAsia" w:ascii="宋体" w:hAnsi="宋体" w:cs="宋体"/>
                <w:szCs w:val="21"/>
                <w:lang w:bidi="ar"/>
              </w:rPr>
              <w:br w:type="textWrapping"/>
            </w:r>
            <w:r>
              <w:rPr>
                <w:rFonts w:hint="eastAsia" w:ascii="宋体" w:hAnsi="宋体" w:cs="宋体"/>
                <w:szCs w:val="21"/>
                <w:lang w:bidi="ar"/>
              </w:rPr>
              <w:t>2、呼梯功能：支持室内机呼梯按钮呼梯、业主互访呼梯；</w:t>
            </w:r>
            <w:r>
              <w:rPr>
                <w:rFonts w:hint="eastAsia" w:ascii="宋体" w:hAnsi="宋体" w:cs="宋体"/>
                <w:szCs w:val="21"/>
                <w:lang w:bidi="ar"/>
              </w:rPr>
              <w:br w:type="textWrapping"/>
            </w:r>
            <w:r>
              <w:rPr>
                <w:rFonts w:hint="eastAsia" w:ascii="宋体" w:hAnsi="宋体" w:cs="宋体"/>
                <w:szCs w:val="21"/>
                <w:lang w:bidi="ar"/>
              </w:rPr>
              <w:t>3、免扰模式：可设置免打扰时段；</w:t>
            </w:r>
            <w:r>
              <w:rPr>
                <w:rFonts w:hint="eastAsia" w:ascii="宋体" w:hAnsi="宋体" w:cs="宋体"/>
                <w:szCs w:val="21"/>
                <w:lang w:bidi="ar"/>
              </w:rPr>
              <w:br w:type="textWrapping"/>
            </w:r>
            <w:r>
              <w:rPr>
                <w:rFonts w:hint="eastAsia" w:ascii="宋体" w:hAnsi="宋体" w:cs="宋体"/>
                <w:szCs w:val="21"/>
                <w:lang w:bidi="ar"/>
              </w:rPr>
              <w:t>4、报警输入：≥8路（开关量）；</w:t>
            </w:r>
            <w:r>
              <w:rPr>
                <w:rFonts w:hint="eastAsia" w:ascii="宋体" w:hAnsi="宋体" w:cs="宋体"/>
                <w:szCs w:val="21"/>
                <w:lang w:bidi="ar"/>
              </w:rPr>
              <w:br w:type="textWrapping"/>
            </w:r>
            <w:r>
              <w:rPr>
                <w:rFonts w:hint="eastAsia" w:ascii="宋体" w:hAnsi="宋体" w:cs="宋体"/>
                <w:szCs w:val="21"/>
                <w:lang w:bidi="ar"/>
              </w:rPr>
              <w:t>5、网络接口：≥1个RJ-45接口，10Mbps/100Mbps自适应；</w:t>
            </w:r>
            <w:r>
              <w:rPr>
                <w:rFonts w:hint="eastAsia" w:ascii="宋体" w:hAnsi="宋体" w:cs="宋体"/>
                <w:szCs w:val="21"/>
                <w:lang w:bidi="ar"/>
              </w:rPr>
              <w:br w:type="textWrapping"/>
            </w:r>
            <w:r>
              <w:rPr>
                <w:rFonts w:hint="eastAsia" w:ascii="宋体" w:hAnsi="宋体" w:cs="宋体"/>
                <w:szCs w:val="21"/>
                <w:lang w:bidi="ar"/>
              </w:rPr>
              <w:t>6、含配套支架、排线</w:t>
            </w:r>
            <w:r>
              <w:rPr>
                <w:rFonts w:hint="eastAsia" w:ascii="宋体" w:hAnsi="宋体" w:cs="宋体"/>
                <w:szCs w:val="21"/>
                <w:lang w:bidi="ar"/>
              </w:rPr>
              <w:br w:type="textWrapping"/>
            </w:r>
            <w:r>
              <w:rPr>
                <w:rFonts w:hint="eastAsia" w:ascii="宋体" w:hAnsi="宋体" w:cs="宋体"/>
                <w:szCs w:val="21"/>
                <w:lang w:bidi="ar"/>
              </w:rPr>
              <w:t>（三）管理机</w:t>
            </w:r>
            <w:r>
              <w:rPr>
                <w:rFonts w:hint="eastAsia" w:ascii="宋体" w:hAnsi="宋体" w:cs="宋体"/>
                <w:szCs w:val="21"/>
                <w:lang w:bidi="ar"/>
              </w:rPr>
              <w:br w:type="textWrapping"/>
            </w:r>
            <w:r>
              <w:rPr>
                <w:rFonts w:hint="eastAsia" w:ascii="宋体" w:hAnsi="宋体" w:cs="宋体"/>
                <w:szCs w:val="21"/>
                <w:lang w:bidi="ar"/>
              </w:rPr>
              <w:t>1、屏幕类型：电容触摸屏；</w:t>
            </w:r>
            <w:r>
              <w:rPr>
                <w:rFonts w:hint="eastAsia" w:ascii="宋体" w:hAnsi="宋体" w:cs="宋体"/>
                <w:szCs w:val="21"/>
                <w:lang w:bidi="ar"/>
              </w:rPr>
              <w:br w:type="textWrapping"/>
            </w:r>
            <w:r>
              <w:rPr>
                <w:rFonts w:hint="eastAsia" w:ascii="宋体" w:hAnsi="宋体" w:cs="宋体"/>
                <w:szCs w:val="21"/>
                <w:lang w:bidi="ar"/>
              </w:rPr>
              <w:t>2、显示屏：≥10.1英寸显示屏；</w:t>
            </w:r>
            <w:r>
              <w:rPr>
                <w:rFonts w:hint="eastAsia" w:ascii="宋体" w:hAnsi="宋体" w:cs="宋体"/>
                <w:szCs w:val="21"/>
                <w:lang w:bidi="ar"/>
              </w:rPr>
              <w:br w:type="textWrapping"/>
            </w:r>
            <w:r>
              <w:rPr>
                <w:rFonts w:hint="eastAsia" w:ascii="宋体" w:hAnsi="宋体" w:cs="宋体"/>
                <w:szCs w:val="21"/>
                <w:lang w:bidi="ar"/>
              </w:rPr>
              <w:t>3、显示屏分辨率：≥1024(H)×600(V)；</w:t>
            </w:r>
            <w:r>
              <w:rPr>
                <w:rFonts w:hint="eastAsia" w:ascii="宋体" w:hAnsi="宋体" w:cs="宋体"/>
                <w:szCs w:val="21"/>
                <w:lang w:bidi="ar"/>
              </w:rPr>
              <w:br w:type="textWrapping"/>
            </w:r>
            <w:r>
              <w:rPr>
                <w:rFonts w:hint="eastAsia" w:ascii="宋体" w:hAnsi="宋体" w:cs="宋体"/>
                <w:szCs w:val="21"/>
                <w:lang w:bidi="ar"/>
              </w:rPr>
              <w:t>4、音频输入：≥2路；</w:t>
            </w:r>
            <w:r>
              <w:rPr>
                <w:rFonts w:hint="eastAsia" w:ascii="宋体" w:hAnsi="宋体" w:cs="宋体"/>
                <w:szCs w:val="21"/>
                <w:lang w:bidi="ar"/>
              </w:rPr>
              <w:br w:type="textWrapping"/>
            </w:r>
            <w:r>
              <w:rPr>
                <w:rFonts w:hint="eastAsia" w:ascii="宋体" w:hAnsi="宋体" w:cs="宋体"/>
                <w:szCs w:val="21"/>
                <w:lang w:bidi="ar"/>
              </w:rPr>
              <w:t>5、音频输出：内置喇叭;听筒扬声器；</w:t>
            </w:r>
            <w:r>
              <w:rPr>
                <w:rFonts w:hint="eastAsia" w:ascii="宋体" w:hAnsi="宋体" w:cs="宋体"/>
                <w:szCs w:val="21"/>
                <w:lang w:bidi="ar"/>
              </w:rPr>
              <w:br w:type="textWrapping"/>
            </w:r>
            <w:r>
              <w:rPr>
                <w:rFonts w:hint="eastAsia" w:ascii="宋体" w:hAnsi="宋体" w:cs="宋体"/>
                <w:szCs w:val="21"/>
                <w:lang w:bidi="ar"/>
              </w:rPr>
              <w:t>6、状态指示灯：≥2个，红色-电源指示灯，绿色-信息指示灯；</w:t>
            </w:r>
            <w:r>
              <w:rPr>
                <w:rFonts w:hint="eastAsia" w:ascii="宋体" w:hAnsi="宋体" w:cs="宋体"/>
                <w:szCs w:val="21"/>
                <w:lang w:bidi="ar"/>
              </w:rPr>
              <w:br w:type="textWrapping"/>
            </w:r>
            <w:r>
              <w:rPr>
                <w:rFonts w:hint="eastAsia" w:ascii="宋体" w:hAnsi="宋体" w:cs="宋体"/>
                <w:szCs w:val="21"/>
                <w:lang w:bidi="ar"/>
              </w:rPr>
              <w:t>7、通讯方式：全数字；</w:t>
            </w:r>
            <w:r>
              <w:rPr>
                <w:rFonts w:hint="eastAsia" w:ascii="宋体" w:hAnsi="宋体" w:cs="宋体"/>
                <w:szCs w:val="21"/>
                <w:lang w:bidi="ar"/>
              </w:rPr>
              <w:br w:type="textWrapping"/>
            </w:r>
            <w:r>
              <w:rPr>
                <w:rFonts w:hint="eastAsia" w:ascii="宋体" w:hAnsi="宋体" w:cs="宋体"/>
                <w:szCs w:val="21"/>
                <w:lang w:bidi="ar"/>
              </w:rPr>
              <w:t>8、存储功能：支持Micro SD卡存储，支持≥512GB；</w:t>
            </w:r>
            <w:r>
              <w:rPr>
                <w:rFonts w:hint="eastAsia" w:ascii="宋体" w:hAnsi="宋体" w:cs="宋体"/>
                <w:szCs w:val="21"/>
                <w:lang w:bidi="ar"/>
              </w:rPr>
              <w:br w:type="textWrapping"/>
            </w:r>
            <w:r>
              <w:rPr>
                <w:rFonts w:hint="eastAsia" w:ascii="宋体" w:hAnsi="宋体" w:cs="宋体"/>
                <w:szCs w:val="21"/>
                <w:lang w:bidi="ar"/>
              </w:rPr>
              <w:t>9、WEB配置：支持；</w:t>
            </w:r>
            <w:r>
              <w:rPr>
                <w:rFonts w:hint="eastAsia" w:ascii="宋体" w:hAnsi="宋体" w:cs="宋体"/>
                <w:szCs w:val="21"/>
                <w:lang w:bidi="ar"/>
              </w:rPr>
              <w:br w:type="textWrapping"/>
            </w:r>
            <w:r>
              <w:rPr>
                <w:rFonts w:hint="eastAsia" w:ascii="宋体" w:hAnsi="宋体" w:cs="宋体"/>
                <w:szCs w:val="21"/>
                <w:lang w:bidi="ar"/>
              </w:rPr>
              <w:t>10、主动注册：支持；</w:t>
            </w:r>
            <w:r>
              <w:rPr>
                <w:rFonts w:hint="eastAsia" w:ascii="宋体" w:hAnsi="宋体" w:cs="宋体"/>
                <w:szCs w:val="21"/>
                <w:lang w:bidi="ar"/>
              </w:rPr>
              <w:br w:type="textWrapping"/>
            </w:r>
            <w:r>
              <w:rPr>
                <w:rFonts w:hint="eastAsia" w:ascii="宋体" w:hAnsi="宋体" w:cs="宋体"/>
                <w:szCs w:val="21"/>
                <w:lang w:bidi="ar"/>
              </w:rPr>
              <w:t>11、RS-485接口：≥1个；</w:t>
            </w:r>
            <w:r>
              <w:rPr>
                <w:rFonts w:hint="eastAsia" w:ascii="宋体" w:hAnsi="宋体" w:cs="宋体"/>
                <w:szCs w:val="21"/>
                <w:lang w:bidi="ar"/>
              </w:rPr>
              <w:br w:type="textWrapping"/>
            </w:r>
            <w:r>
              <w:rPr>
                <w:rFonts w:hint="eastAsia" w:ascii="宋体" w:hAnsi="宋体" w:cs="宋体"/>
                <w:szCs w:val="21"/>
                <w:lang w:bidi="ar"/>
              </w:rPr>
              <w:t>12、HDMI接口：≥1个；</w:t>
            </w:r>
            <w:r>
              <w:rPr>
                <w:rFonts w:hint="eastAsia" w:ascii="宋体" w:hAnsi="宋体" w:cs="宋体"/>
                <w:szCs w:val="21"/>
                <w:lang w:bidi="ar"/>
              </w:rPr>
              <w:br w:type="textWrapping"/>
            </w:r>
            <w:r>
              <w:rPr>
                <w:rFonts w:hint="eastAsia" w:ascii="宋体" w:hAnsi="宋体" w:cs="宋体"/>
                <w:szCs w:val="21"/>
                <w:lang w:bidi="ar"/>
              </w:rPr>
              <w:t>13、USB接口：≥1个USB2.0接口，≥1个USB3.0接口；</w:t>
            </w:r>
            <w:r>
              <w:rPr>
                <w:rFonts w:hint="eastAsia" w:ascii="宋体" w:hAnsi="宋体" w:cs="宋体"/>
                <w:szCs w:val="21"/>
                <w:lang w:bidi="ar"/>
              </w:rPr>
              <w:br w:type="textWrapping"/>
            </w:r>
            <w:r>
              <w:rPr>
                <w:rFonts w:hint="eastAsia" w:ascii="宋体" w:hAnsi="宋体" w:cs="宋体"/>
                <w:szCs w:val="21"/>
                <w:lang w:bidi="ar"/>
              </w:rPr>
              <w:t>14、电源输出：≥1路12V/200mA；</w:t>
            </w:r>
            <w:r>
              <w:rPr>
                <w:rFonts w:hint="eastAsia" w:ascii="宋体" w:hAnsi="宋体" w:cs="宋体"/>
                <w:szCs w:val="21"/>
                <w:lang w:bidi="ar"/>
              </w:rPr>
              <w:br w:type="textWrapping"/>
            </w:r>
            <w:r>
              <w:rPr>
                <w:rFonts w:hint="eastAsia" w:ascii="宋体" w:hAnsi="宋体" w:cs="宋体"/>
                <w:szCs w:val="21"/>
                <w:lang w:bidi="ar"/>
              </w:rPr>
              <w:t>15、网络接口：≥1个RJ-45 100Mbps/1000Mbps自适应；</w:t>
            </w:r>
            <w:r>
              <w:rPr>
                <w:rFonts w:hint="eastAsia" w:ascii="宋体" w:hAnsi="宋体" w:cs="宋体"/>
                <w:szCs w:val="21"/>
                <w:lang w:bidi="ar"/>
              </w:rPr>
              <w:br w:type="textWrapping"/>
            </w:r>
            <w:r>
              <w:rPr>
                <w:rFonts w:hint="eastAsia" w:ascii="宋体" w:hAnsi="宋体" w:cs="宋体"/>
                <w:szCs w:val="21"/>
                <w:lang w:bidi="ar"/>
              </w:rPr>
              <w:t>（四）楼道交换机</w:t>
            </w:r>
            <w:r>
              <w:rPr>
                <w:rFonts w:hint="eastAsia" w:ascii="宋体" w:hAnsi="宋体" w:cs="宋体"/>
                <w:szCs w:val="21"/>
                <w:lang w:bidi="ar"/>
              </w:rPr>
              <w:br w:type="textWrapping"/>
            </w:r>
            <w:r>
              <w:rPr>
                <w:rFonts w:hint="eastAsia" w:ascii="宋体" w:hAnsi="宋体" w:cs="宋体"/>
                <w:szCs w:val="21"/>
                <w:lang w:bidi="ar"/>
              </w:rPr>
              <w:t>1、级联能力:支持≥30级级联</w:t>
            </w:r>
            <w:r>
              <w:rPr>
                <w:rFonts w:hint="eastAsia" w:ascii="宋体" w:hAnsi="宋体" w:cs="宋体"/>
                <w:szCs w:val="21"/>
                <w:lang w:bidi="ar"/>
              </w:rPr>
              <w:br w:type="textWrapping"/>
            </w:r>
            <w:r>
              <w:rPr>
                <w:rFonts w:hint="eastAsia" w:ascii="宋体" w:hAnsi="宋体" w:cs="宋体"/>
                <w:szCs w:val="21"/>
                <w:lang w:bidi="ar"/>
              </w:rPr>
              <w:t>2、电源开关按钮:≥1个</w:t>
            </w:r>
            <w:r>
              <w:rPr>
                <w:rFonts w:hint="eastAsia" w:ascii="宋体" w:hAnsi="宋体" w:cs="宋体"/>
                <w:szCs w:val="21"/>
                <w:lang w:bidi="ar"/>
              </w:rPr>
              <w:br w:type="textWrapping"/>
            </w:r>
            <w:r>
              <w:rPr>
                <w:rFonts w:hint="eastAsia" w:ascii="宋体" w:hAnsi="宋体" w:cs="宋体"/>
                <w:szCs w:val="21"/>
                <w:lang w:bidi="ar"/>
              </w:rPr>
              <w:t>3、网络接口:≥8路RJ45 10M / 100Mbps以太网口</w:t>
            </w:r>
            <w:r>
              <w:rPr>
                <w:rFonts w:hint="eastAsia" w:ascii="宋体" w:hAnsi="宋体" w:cs="宋体"/>
                <w:szCs w:val="21"/>
                <w:lang w:bidi="ar"/>
              </w:rPr>
              <w:br w:type="textWrapping"/>
            </w:r>
            <w:r>
              <w:rPr>
                <w:rFonts w:hint="eastAsia" w:ascii="宋体" w:hAnsi="宋体" w:cs="宋体"/>
                <w:szCs w:val="21"/>
                <w:lang w:bidi="ar"/>
              </w:rPr>
              <w:t>4、含配套电源、电源线</w:t>
            </w:r>
          </w:p>
        </w:tc>
        <w:tc>
          <w:tcPr>
            <w:tcW w:w="389" w:type="pct"/>
            <w:tcBorders>
              <w:top w:val="single" w:color="auto" w:sz="4" w:space="0"/>
              <w:left w:val="single" w:color="auto" w:sz="4" w:space="0"/>
              <w:right w:val="single" w:color="auto" w:sz="4" w:space="0"/>
            </w:tcBorders>
            <w:shd w:val="clear" w:color="auto" w:fill="auto"/>
            <w:vAlign w:val="center"/>
          </w:tcPr>
          <w:p w14:paraId="66A6A145">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2185BBD8">
            <w:pPr>
              <w:spacing w:line="380" w:lineRule="exact"/>
              <w:rPr>
                <w:rFonts w:ascii="宋体" w:hAnsi="宋体" w:cs="宋体"/>
                <w:szCs w:val="21"/>
                <w:lang w:bidi="ar"/>
              </w:rPr>
            </w:pPr>
            <w:r>
              <w:rPr>
                <w:rFonts w:hint="eastAsia" w:ascii="宋体" w:hAnsi="宋体" w:cs="宋体"/>
                <w:szCs w:val="21"/>
                <w:lang w:bidi="ar"/>
              </w:rPr>
              <w:t>1</w:t>
            </w:r>
          </w:p>
        </w:tc>
      </w:tr>
      <w:tr w14:paraId="7FF5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406F4FB2">
            <w:pPr>
              <w:spacing w:line="380" w:lineRule="exact"/>
              <w:rPr>
                <w:rFonts w:ascii="宋体" w:hAnsi="宋体" w:cs="宋体"/>
                <w:b/>
                <w:szCs w:val="21"/>
              </w:rPr>
            </w:pPr>
            <w:r>
              <w:rPr>
                <w:rFonts w:hint="eastAsia" w:ascii="宋体" w:hAnsi="宋体" w:cs="宋体"/>
                <w:szCs w:val="21"/>
                <w:lang w:bidi="ar"/>
              </w:rPr>
              <w:t>6</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095126D9">
            <w:pPr>
              <w:spacing w:line="380" w:lineRule="exact"/>
              <w:rPr>
                <w:rFonts w:ascii="宋体" w:hAnsi="宋体" w:cs="宋体"/>
                <w:szCs w:val="21"/>
              </w:rPr>
            </w:pPr>
            <w:r>
              <w:rPr>
                <w:rFonts w:hint="eastAsia" w:ascii="宋体" w:hAnsi="宋体" w:cs="宋体"/>
                <w:szCs w:val="21"/>
                <w:lang w:bidi="ar"/>
              </w:rPr>
              <w:t>智慧消防实训套件</w:t>
            </w:r>
          </w:p>
        </w:tc>
        <w:tc>
          <w:tcPr>
            <w:tcW w:w="3219" w:type="pct"/>
            <w:tcBorders>
              <w:top w:val="single" w:color="auto" w:sz="4" w:space="0"/>
              <w:left w:val="single" w:color="auto" w:sz="4" w:space="0"/>
              <w:right w:val="single" w:color="auto" w:sz="4" w:space="0"/>
            </w:tcBorders>
            <w:vAlign w:val="center"/>
          </w:tcPr>
          <w:p w14:paraId="094C1BBE">
            <w:pPr>
              <w:spacing w:line="380" w:lineRule="exact"/>
              <w:rPr>
                <w:rFonts w:ascii="宋体" w:hAnsi="宋体" w:cs="宋体"/>
                <w:szCs w:val="21"/>
              </w:rPr>
            </w:pPr>
            <w:r>
              <w:rPr>
                <w:rFonts w:hint="eastAsia" w:ascii="宋体" w:hAnsi="宋体" w:cs="宋体"/>
                <w:szCs w:val="21"/>
                <w:lang w:bidi="ar"/>
              </w:rPr>
              <w:t>（一）物联网报警传输装置</w:t>
            </w:r>
            <w:r>
              <w:rPr>
                <w:rFonts w:hint="eastAsia" w:ascii="宋体" w:hAnsi="宋体" w:cs="宋体"/>
                <w:szCs w:val="21"/>
                <w:lang w:bidi="ar"/>
              </w:rPr>
              <w:br w:type="textWrapping"/>
            </w:r>
            <w:r>
              <w:rPr>
                <w:rFonts w:hint="eastAsia" w:ascii="宋体" w:hAnsi="宋体" w:cs="宋体"/>
                <w:szCs w:val="21"/>
                <w:lang w:bidi="ar"/>
              </w:rPr>
              <w:t>1、通讯方式:以太网</w:t>
            </w:r>
            <w:r>
              <w:rPr>
                <w:rFonts w:hint="eastAsia" w:ascii="宋体" w:hAnsi="宋体" w:cs="宋体"/>
                <w:szCs w:val="21"/>
                <w:lang w:bidi="ar"/>
              </w:rPr>
              <w:br w:type="textWrapping"/>
            </w:r>
            <w:r>
              <w:rPr>
                <w:rFonts w:hint="eastAsia" w:ascii="宋体" w:hAnsi="宋体" w:cs="宋体"/>
                <w:szCs w:val="21"/>
                <w:lang w:bidi="ar"/>
              </w:rPr>
              <w:t>2、无线频率:470MHz～510MHz</w:t>
            </w:r>
            <w:r>
              <w:rPr>
                <w:rFonts w:hint="eastAsia" w:ascii="宋体" w:hAnsi="宋体" w:cs="宋体"/>
                <w:szCs w:val="21"/>
                <w:lang w:bidi="ar"/>
              </w:rPr>
              <w:br w:type="textWrapping"/>
            </w:r>
            <w:r>
              <w:rPr>
                <w:rFonts w:hint="eastAsia" w:ascii="宋体" w:hAnsi="宋体" w:cs="宋体"/>
                <w:szCs w:val="21"/>
                <w:lang w:bidi="ar"/>
              </w:rPr>
              <w:t>3、组网方式:LoRa无线通讯</w:t>
            </w:r>
            <w:r>
              <w:rPr>
                <w:rFonts w:hint="eastAsia" w:ascii="宋体" w:hAnsi="宋体" w:cs="宋体"/>
                <w:szCs w:val="21"/>
                <w:lang w:bidi="ar"/>
              </w:rPr>
              <w:br w:type="textWrapping"/>
            </w:r>
            <w:r>
              <w:rPr>
                <w:rFonts w:hint="eastAsia" w:ascii="宋体" w:hAnsi="宋体" w:cs="宋体"/>
                <w:szCs w:val="21"/>
                <w:lang w:bidi="ar"/>
              </w:rPr>
              <w:t>4、通讯接口:1路RS-485，1路RJ45，2路开关量输出，1路开关量输入</w:t>
            </w:r>
            <w:r>
              <w:rPr>
                <w:rFonts w:hint="eastAsia" w:ascii="宋体" w:hAnsi="宋体" w:cs="宋体"/>
                <w:szCs w:val="21"/>
                <w:lang w:bidi="ar"/>
              </w:rPr>
              <w:br w:type="textWrapping"/>
            </w:r>
            <w:r>
              <w:rPr>
                <w:rFonts w:hint="eastAsia" w:ascii="宋体" w:hAnsi="宋体" w:cs="宋体"/>
                <w:szCs w:val="21"/>
                <w:lang w:bidi="ar"/>
              </w:rPr>
              <w:t>5、断网续传:支持</w:t>
            </w:r>
            <w:r>
              <w:rPr>
                <w:rFonts w:hint="eastAsia" w:ascii="宋体" w:hAnsi="宋体" w:cs="宋体"/>
                <w:szCs w:val="21"/>
                <w:lang w:bidi="ar"/>
              </w:rPr>
              <w:br w:type="textWrapping"/>
            </w:r>
            <w:r>
              <w:rPr>
                <w:rFonts w:hint="eastAsia" w:ascii="宋体" w:hAnsi="宋体" w:cs="宋体"/>
                <w:szCs w:val="21"/>
                <w:lang w:bidi="ar"/>
              </w:rPr>
              <w:t>6、报警类型:防拆报警；主电故障；备电故障</w:t>
            </w:r>
            <w:r>
              <w:rPr>
                <w:rFonts w:hint="eastAsia" w:ascii="宋体" w:hAnsi="宋体" w:cs="宋体"/>
                <w:szCs w:val="21"/>
                <w:lang w:bidi="ar"/>
              </w:rPr>
              <w:br w:type="textWrapping"/>
            </w:r>
            <w:r>
              <w:rPr>
                <w:rFonts w:hint="eastAsia" w:ascii="宋体" w:hAnsi="宋体" w:cs="宋体"/>
                <w:szCs w:val="21"/>
                <w:lang w:bidi="ar"/>
              </w:rPr>
              <w:t>7、报警音量:≥70dB@1m(A计权)</w:t>
            </w:r>
            <w:r>
              <w:rPr>
                <w:rFonts w:hint="eastAsia" w:ascii="宋体" w:hAnsi="宋体" w:cs="宋体"/>
                <w:szCs w:val="21"/>
                <w:lang w:bidi="ar"/>
              </w:rPr>
              <w:br w:type="textWrapping"/>
            </w:r>
            <w:r>
              <w:rPr>
                <w:rFonts w:hint="eastAsia" w:ascii="宋体" w:hAnsi="宋体" w:cs="宋体"/>
                <w:szCs w:val="21"/>
                <w:lang w:bidi="ar"/>
              </w:rPr>
              <w:t>8、报警方式:声、光报警指示，语音指示</w:t>
            </w:r>
            <w:r>
              <w:rPr>
                <w:rFonts w:hint="eastAsia" w:ascii="宋体" w:hAnsi="宋体" w:cs="宋体"/>
                <w:szCs w:val="21"/>
                <w:lang w:bidi="ar"/>
              </w:rPr>
              <w:br w:type="textWrapping"/>
            </w:r>
            <w:r>
              <w:rPr>
                <w:rFonts w:hint="eastAsia" w:ascii="宋体" w:hAnsi="宋体" w:cs="宋体"/>
                <w:szCs w:val="21"/>
                <w:lang w:bidi="ar"/>
              </w:rPr>
              <w:t>9、报警输出:开关量输出（常开，触点容量30VDC/0.5A)</w:t>
            </w:r>
            <w:r>
              <w:rPr>
                <w:rFonts w:hint="eastAsia" w:ascii="宋体" w:hAnsi="宋体" w:cs="宋体"/>
                <w:szCs w:val="21"/>
                <w:lang w:bidi="ar"/>
              </w:rPr>
              <w:br w:type="textWrapping"/>
            </w:r>
            <w:r>
              <w:rPr>
                <w:rFonts w:hint="eastAsia" w:ascii="宋体" w:hAnsi="宋体" w:cs="宋体"/>
                <w:szCs w:val="21"/>
                <w:lang w:bidi="ar"/>
              </w:rPr>
              <w:t>10、消音功能:支持</w:t>
            </w:r>
            <w:r>
              <w:rPr>
                <w:rFonts w:hint="eastAsia" w:ascii="宋体" w:hAnsi="宋体" w:cs="宋体"/>
                <w:szCs w:val="21"/>
                <w:lang w:bidi="ar"/>
              </w:rPr>
              <w:br w:type="textWrapping"/>
            </w:r>
            <w:r>
              <w:rPr>
                <w:rFonts w:hint="eastAsia" w:ascii="宋体" w:hAnsi="宋体" w:cs="宋体"/>
                <w:szCs w:val="21"/>
                <w:lang w:bidi="ar"/>
              </w:rPr>
              <w:t>11、手动功能:支持：手动报警、手动消音</w:t>
            </w:r>
            <w:r>
              <w:rPr>
                <w:rFonts w:hint="eastAsia" w:ascii="宋体" w:hAnsi="宋体" w:cs="宋体"/>
                <w:szCs w:val="21"/>
                <w:lang w:bidi="ar"/>
              </w:rPr>
              <w:br w:type="textWrapping"/>
            </w:r>
            <w:r>
              <w:rPr>
                <w:rFonts w:hint="eastAsia" w:ascii="宋体" w:hAnsi="宋体" w:cs="宋体"/>
                <w:szCs w:val="21"/>
                <w:lang w:bidi="ar"/>
              </w:rPr>
              <w:t>12、远程升级:支持</w:t>
            </w:r>
            <w:r>
              <w:rPr>
                <w:rFonts w:hint="eastAsia" w:ascii="宋体" w:hAnsi="宋体" w:cs="宋体"/>
                <w:szCs w:val="21"/>
                <w:lang w:bidi="ar"/>
              </w:rPr>
              <w:br w:type="textWrapping"/>
            </w:r>
            <w:r>
              <w:rPr>
                <w:rFonts w:hint="eastAsia" w:ascii="宋体" w:hAnsi="宋体" w:cs="宋体"/>
                <w:szCs w:val="21"/>
                <w:lang w:bidi="ar"/>
              </w:rPr>
              <w:t>13、屏幕:2.8"液晶屏</w:t>
            </w:r>
            <w:r>
              <w:rPr>
                <w:rFonts w:hint="eastAsia" w:ascii="宋体" w:hAnsi="宋体" w:cs="宋体"/>
                <w:szCs w:val="21"/>
                <w:lang w:bidi="ar"/>
              </w:rPr>
              <w:br w:type="textWrapping"/>
            </w:r>
            <w:r>
              <w:rPr>
                <w:rFonts w:hint="eastAsia" w:ascii="宋体" w:hAnsi="宋体" w:cs="宋体"/>
                <w:szCs w:val="21"/>
                <w:lang w:bidi="ar"/>
              </w:rPr>
              <w:t>14、按键:数字键：0~9, 功能键：复位、查询、退出/消音、上翻、下翻、确认/菜单</w:t>
            </w:r>
            <w:r>
              <w:rPr>
                <w:rFonts w:hint="eastAsia" w:ascii="宋体" w:hAnsi="宋体" w:cs="宋体"/>
                <w:szCs w:val="21"/>
                <w:lang w:bidi="ar"/>
              </w:rPr>
              <w:br w:type="textWrapping"/>
            </w:r>
            <w:r>
              <w:rPr>
                <w:rFonts w:hint="eastAsia" w:ascii="宋体" w:hAnsi="宋体" w:cs="宋体"/>
                <w:szCs w:val="21"/>
                <w:lang w:bidi="ar"/>
              </w:rPr>
              <w:t>15、自检功能:具有本机故障检测功能，自动检测主、备电源故障、与系统及监控中心的通讯故障</w:t>
            </w:r>
            <w:r>
              <w:rPr>
                <w:rFonts w:hint="eastAsia" w:ascii="宋体" w:hAnsi="宋体" w:cs="宋体"/>
                <w:szCs w:val="21"/>
                <w:lang w:bidi="ar"/>
              </w:rPr>
              <w:br w:type="textWrapping"/>
            </w:r>
            <w:r>
              <w:rPr>
                <w:rFonts w:hint="eastAsia" w:ascii="宋体" w:hAnsi="宋体" w:cs="宋体"/>
                <w:szCs w:val="21"/>
                <w:lang w:bidi="ar"/>
              </w:rPr>
              <w:t>16、黑匣子功能:支持火警记录500条和日志记录1000条，记录断电不丢失</w:t>
            </w:r>
            <w:r>
              <w:rPr>
                <w:rFonts w:hint="eastAsia" w:ascii="宋体" w:hAnsi="宋体" w:cs="宋体"/>
                <w:szCs w:val="21"/>
                <w:lang w:bidi="ar"/>
              </w:rPr>
              <w:br w:type="textWrapping"/>
            </w:r>
            <w:r>
              <w:rPr>
                <w:rFonts w:hint="eastAsia" w:ascii="宋体" w:hAnsi="宋体" w:cs="宋体"/>
                <w:szCs w:val="21"/>
                <w:lang w:bidi="ar"/>
              </w:rPr>
              <w:t>17、最大接入量:最大可接入128个探测器</w:t>
            </w:r>
            <w:r>
              <w:rPr>
                <w:rFonts w:hint="eastAsia" w:ascii="宋体" w:hAnsi="宋体" w:cs="宋体"/>
                <w:szCs w:val="21"/>
                <w:lang w:bidi="ar"/>
              </w:rPr>
              <w:br w:type="textWrapping"/>
            </w:r>
            <w:r>
              <w:rPr>
                <w:rFonts w:hint="eastAsia" w:ascii="宋体" w:hAnsi="宋体" w:cs="宋体"/>
                <w:szCs w:val="21"/>
                <w:lang w:bidi="ar"/>
              </w:rPr>
              <w:t>18、探测器类型:LoRa可燃气体探测器、LoRa烟感探测器、LoRa声光报警器、LoRa手动报警按钮</w:t>
            </w:r>
            <w:r>
              <w:rPr>
                <w:rFonts w:hint="eastAsia" w:ascii="宋体" w:hAnsi="宋体" w:cs="宋体"/>
                <w:szCs w:val="21"/>
                <w:lang w:bidi="ar"/>
              </w:rPr>
              <w:br w:type="textWrapping"/>
            </w:r>
            <w:r>
              <w:rPr>
                <w:rFonts w:hint="eastAsia" w:ascii="宋体" w:hAnsi="宋体" w:cs="宋体"/>
                <w:szCs w:val="21"/>
                <w:lang w:bidi="ar"/>
              </w:rPr>
              <w:t>19、指示灯:1个火警指示灯、1个故障指示灯、1个自检指示灯、1个主电指示灯、1个备电指示灯</w:t>
            </w:r>
            <w:r>
              <w:rPr>
                <w:rFonts w:hint="eastAsia" w:ascii="宋体" w:hAnsi="宋体" w:cs="宋体"/>
                <w:szCs w:val="21"/>
                <w:lang w:bidi="ar"/>
              </w:rPr>
              <w:br w:type="textWrapping"/>
            </w:r>
            <w:r>
              <w:rPr>
                <w:rFonts w:hint="eastAsia" w:ascii="宋体" w:hAnsi="宋体" w:cs="宋体"/>
                <w:szCs w:val="21"/>
                <w:lang w:bidi="ar"/>
              </w:rPr>
              <w:t>20、备用电池:可充电18650锂电池（DC3.6V，2400mAh）</w:t>
            </w:r>
            <w:r>
              <w:rPr>
                <w:rFonts w:hint="eastAsia" w:ascii="宋体" w:hAnsi="宋体" w:cs="宋体"/>
                <w:szCs w:val="21"/>
                <w:lang w:bidi="ar"/>
              </w:rPr>
              <w:br w:type="textWrapping"/>
            </w:r>
            <w:r>
              <w:rPr>
                <w:rFonts w:hint="eastAsia" w:ascii="宋体" w:hAnsi="宋体" w:cs="宋体"/>
                <w:szCs w:val="21"/>
                <w:lang w:bidi="ar"/>
              </w:rPr>
              <w:t>21、备电连续运行时间:≥12小时</w:t>
            </w:r>
            <w:r>
              <w:rPr>
                <w:rFonts w:hint="eastAsia" w:ascii="宋体" w:hAnsi="宋体" w:cs="宋体"/>
                <w:szCs w:val="21"/>
                <w:lang w:bidi="ar"/>
              </w:rPr>
              <w:br w:type="textWrapping"/>
            </w:r>
            <w:r>
              <w:rPr>
                <w:rFonts w:hint="eastAsia" w:ascii="宋体" w:hAnsi="宋体" w:cs="宋体"/>
                <w:szCs w:val="21"/>
                <w:lang w:bidi="ar"/>
              </w:rPr>
              <w:t>22、含配套电源</w:t>
            </w:r>
            <w:r>
              <w:rPr>
                <w:rFonts w:hint="eastAsia" w:ascii="宋体" w:hAnsi="宋体" w:cs="宋体"/>
                <w:szCs w:val="21"/>
                <w:lang w:bidi="ar"/>
              </w:rPr>
              <w:br w:type="textWrapping"/>
            </w:r>
            <w:r>
              <w:rPr>
                <w:rFonts w:hint="eastAsia" w:ascii="宋体" w:hAnsi="宋体" w:cs="宋体"/>
                <w:szCs w:val="21"/>
                <w:lang w:bidi="ar"/>
              </w:rPr>
              <w:t>（二）手动火灾报警按钮</w:t>
            </w:r>
            <w:r>
              <w:rPr>
                <w:rFonts w:hint="eastAsia" w:ascii="宋体" w:hAnsi="宋体" w:cs="宋体"/>
                <w:szCs w:val="21"/>
                <w:lang w:bidi="ar"/>
              </w:rPr>
              <w:br w:type="textWrapping"/>
            </w:r>
            <w:r>
              <w:rPr>
                <w:rFonts w:hint="eastAsia" w:ascii="宋体" w:hAnsi="宋体" w:cs="宋体"/>
                <w:szCs w:val="21"/>
                <w:lang w:bidi="ar"/>
              </w:rPr>
              <w:t>1、通讯方式:LoRa无线通讯</w:t>
            </w:r>
            <w:r>
              <w:rPr>
                <w:rFonts w:hint="eastAsia" w:ascii="宋体" w:hAnsi="宋体" w:cs="宋体"/>
                <w:szCs w:val="21"/>
                <w:lang w:bidi="ar"/>
              </w:rPr>
              <w:br w:type="textWrapping"/>
            </w:r>
            <w:r>
              <w:rPr>
                <w:rFonts w:hint="eastAsia" w:ascii="宋体" w:hAnsi="宋体" w:cs="宋体"/>
                <w:szCs w:val="21"/>
                <w:lang w:bidi="ar"/>
              </w:rPr>
              <w:t>2、无线频率:470MHz～510MHz</w:t>
            </w:r>
            <w:r>
              <w:rPr>
                <w:rFonts w:hint="eastAsia" w:ascii="宋体" w:hAnsi="宋体" w:cs="宋体"/>
                <w:szCs w:val="21"/>
                <w:lang w:bidi="ar"/>
              </w:rPr>
              <w:br w:type="textWrapping"/>
            </w:r>
            <w:r>
              <w:rPr>
                <w:rFonts w:hint="eastAsia" w:ascii="宋体" w:hAnsi="宋体" w:cs="宋体"/>
                <w:szCs w:val="21"/>
                <w:lang w:bidi="ar"/>
              </w:rPr>
              <w:t>3、报警类型:手动报警</w:t>
            </w:r>
            <w:r>
              <w:rPr>
                <w:rFonts w:hint="eastAsia" w:ascii="宋体" w:hAnsi="宋体" w:cs="宋体"/>
                <w:szCs w:val="21"/>
                <w:lang w:bidi="ar"/>
              </w:rPr>
              <w:br w:type="textWrapping"/>
            </w:r>
            <w:r>
              <w:rPr>
                <w:rFonts w:hint="eastAsia" w:ascii="宋体" w:hAnsi="宋体" w:cs="宋体"/>
                <w:szCs w:val="21"/>
                <w:lang w:bidi="ar"/>
              </w:rPr>
              <w:t>4、报警输出:开关量输出（常开）</w:t>
            </w:r>
            <w:r>
              <w:rPr>
                <w:rFonts w:hint="eastAsia" w:ascii="宋体" w:hAnsi="宋体" w:cs="宋体"/>
                <w:szCs w:val="21"/>
                <w:lang w:bidi="ar"/>
              </w:rPr>
              <w:br w:type="textWrapping"/>
            </w:r>
            <w:r>
              <w:rPr>
                <w:rFonts w:hint="eastAsia" w:ascii="宋体" w:hAnsi="宋体" w:cs="宋体"/>
                <w:szCs w:val="21"/>
                <w:lang w:bidi="ar"/>
              </w:rPr>
              <w:t>5、远程升级:支持</w:t>
            </w:r>
            <w:r>
              <w:rPr>
                <w:rFonts w:hint="eastAsia" w:ascii="宋体" w:hAnsi="宋体" w:cs="宋体"/>
                <w:szCs w:val="21"/>
                <w:lang w:bidi="ar"/>
              </w:rPr>
              <w:br w:type="textWrapping"/>
            </w:r>
            <w:r>
              <w:rPr>
                <w:rFonts w:hint="eastAsia" w:ascii="宋体" w:hAnsi="宋体" w:cs="宋体"/>
                <w:szCs w:val="21"/>
                <w:lang w:bidi="ar"/>
              </w:rPr>
              <w:t>6、指示灯:红绿双色工作指示灯；绿色通讯指示灯</w:t>
            </w:r>
            <w:r>
              <w:rPr>
                <w:rFonts w:hint="eastAsia" w:ascii="宋体" w:hAnsi="宋体" w:cs="宋体"/>
                <w:szCs w:val="21"/>
                <w:lang w:bidi="ar"/>
              </w:rPr>
              <w:br w:type="textWrapping"/>
            </w:r>
            <w:r>
              <w:rPr>
                <w:rFonts w:hint="eastAsia" w:ascii="宋体" w:hAnsi="宋体" w:cs="宋体"/>
                <w:szCs w:val="21"/>
                <w:lang w:bidi="ar"/>
              </w:rPr>
              <w:t>7、LED指示:正常状态工作指示灯每60秒闪亮一次绿灯；报警状态工作指示灯每1秒闪亮一次红灯；故障状态工作指示灯每60秒闪亮一次黄灯；通信指示灯每次数据接收成功后闪亮一次绿灯，通信失联后通信指示灯不闪烁</w:t>
            </w:r>
            <w:r>
              <w:rPr>
                <w:rFonts w:hint="eastAsia" w:ascii="宋体" w:hAnsi="宋体" w:cs="宋体"/>
                <w:szCs w:val="21"/>
                <w:lang w:bidi="ar"/>
              </w:rPr>
              <w:br w:type="textWrapping"/>
            </w:r>
            <w:r>
              <w:rPr>
                <w:rFonts w:hint="eastAsia" w:ascii="宋体" w:hAnsi="宋体" w:cs="宋体"/>
                <w:szCs w:val="21"/>
                <w:lang w:bidi="ar"/>
              </w:rPr>
              <w:t>8、电池规格:DC3V，2400mAh</w:t>
            </w:r>
            <w:r>
              <w:rPr>
                <w:rFonts w:hint="eastAsia" w:ascii="宋体" w:hAnsi="宋体" w:cs="宋体"/>
                <w:szCs w:val="21"/>
                <w:lang w:bidi="ar"/>
              </w:rPr>
              <w:br w:type="textWrapping"/>
            </w:r>
            <w:r>
              <w:rPr>
                <w:rFonts w:hint="eastAsia" w:ascii="宋体" w:hAnsi="宋体" w:cs="宋体"/>
                <w:szCs w:val="21"/>
                <w:lang w:bidi="ar"/>
              </w:rPr>
              <w:t>（三）独立式火灾报警器</w:t>
            </w:r>
            <w:r>
              <w:rPr>
                <w:rFonts w:hint="eastAsia" w:ascii="宋体" w:hAnsi="宋体" w:cs="宋体"/>
                <w:szCs w:val="21"/>
                <w:lang w:bidi="ar"/>
              </w:rPr>
              <w:br w:type="textWrapping"/>
            </w:r>
            <w:r>
              <w:rPr>
                <w:rFonts w:hint="eastAsia" w:ascii="宋体" w:hAnsi="宋体" w:cs="宋体"/>
                <w:szCs w:val="21"/>
                <w:lang w:bidi="ar"/>
              </w:rPr>
              <w:t>1、采集类型:烟雾、温度</w:t>
            </w:r>
            <w:r>
              <w:rPr>
                <w:rFonts w:hint="eastAsia" w:ascii="宋体" w:hAnsi="宋体" w:cs="宋体"/>
                <w:szCs w:val="21"/>
                <w:lang w:bidi="ar"/>
              </w:rPr>
              <w:br w:type="textWrapping"/>
            </w:r>
            <w:r>
              <w:rPr>
                <w:rFonts w:hint="eastAsia" w:ascii="宋体" w:hAnsi="宋体" w:cs="宋体"/>
                <w:szCs w:val="21"/>
                <w:lang w:bidi="ar"/>
              </w:rPr>
              <w:t>2、上报周期:20min</w:t>
            </w:r>
            <w:r>
              <w:rPr>
                <w:rFonts w:hint="eastAsia" w:ascii="宋体" w:hAnsi="宋体" w:cs="宋体"/>
                <w:szCs w:val="21"/>
                <w:lang w:bidi="ar"/>
              </w:rPr>
              <w:br w:type="textWrapping"/>
            </w:r>
            <w:r>
              <w:rPr>
                <w:rFonts w:hint="eastAsia" w:ascii="宋体" w:hAnsi="宋体" w:cs="宋体"/>
                <w:szCs w:val="21"/>
                <w:lang w:bidi="ar"/>
              </w:rPr>
              <w:t>3、工作原理:光电式</w:t>
            </w:r>
            <w:r>
              <w:rPr>
                <w:rFonts w:hint="eastAsia" w:ascii="宋体" w:hAnsi="宋体" w:cs="宋体"/>
                <w:szCs w:val="21"/>
                <w:lang w:bidi="ar"/>
              </w:rPr>
              <w:br w:type="textWrapping"/>
            </w:r>
            <w:r>
              <w:rPr>
                <w:rFonts w:hint="eastAsia" w:ascii="宋体" w:hAnsi="宋体" w:cs="宋体"/>
                <w:szCs w:val="21"/>
                <w:lang w:bidi="ar"/>
              </w:rPr>
              <w:t>4、通讯方式:LoRa无线通讯</w:t>
            </w:r>
            <w:r>
              <w:rPr>
                <w:rFonts w:hint="eastAsia" w:ascii="宋体" w:hAnsi="宋体" w:cs="宋体"/>
                <w:szCs w:val="21"/>
                <w:lang w:bidi="ar"/>
              </w:rPr>
              <w:br w:type="textWrapping"/>
            </w:r>
            <w:r>
              <w:rPr>
                <w:rFonts w:hint="eastAsia" w:ascii="宋体" w:hAnsi="宋体" w:cs="宋体"/>
                <w:szCs w:val="21"/>
                <w:lang w:bidi="ar"/>
              </w:rPr>
              <w:t>5、报警类型:烟雾报警、温度报警</w:t>
            </w:r>
            <w:r>
              <w:rPr>
                <w:rFonts w:hint="eastAsia" w:ascii="宋体" w:hAnsi="宋体" w:cs="宋体"/>
                <w:szCs w:val="21"/>
                <w:lang w:bidi="ar"/>
              </w:rPr>
              <w:br w:type="textWrapping"/>
            </w:r>
            <w:r>
              <w:rPr>
                <w:rFonts w:hint="eastAsia" w:ascii="宋体" w:hAnsi="宋体" w:cs="宋体"/>
                <w:szCs w:val="21"/>
                <w:lang w:bidi="ar"/>
              </w:rPr>
              <w:t>6、报警方式:声、光报警</w:t>
            </w:r>
            <w:r>
              <w:rPr>
                <w:rFonts w:hint="eastAsia" w:ascii="宋体" w:hAnsi="宋体" w:cs="宋体"/>
                <w:szCs w:val="21"/>
                <w:lang w:bidi="ar"/>
              </w:rPr>
              <w:br w:type="textWrapping"/>
            </w:r>
            <w:r>
              <w:rPr>
                <w:rFonts w:hint="eastAsia" w:ascii="宋体" w:hAnsi="宋体" w:cs="宋体"/>
                <w:szCs w:val="21"/>
                <w:lang w:bidi="ar"/>
              </w:rPr>
              <w:t>7、消音功能:支持手动消音；支持红外消音；支持远程消音</w:t>
            </w:r>
            <w:r>
              <w:rPr>
                <w:rFonts w:hint="eastAsia" w:ascii="宋体" w:hAnsi="宋体" w:cs="宋体"/>
                <w:szCs w:val="21"/>
                <w:lang w:bidi="ar"/>
              </w:rPr>
              <w:br w:type="textWrapping"/>
            </w:r>
            <w:r>
              <w:rPr>
                <w:rFonts w:hint="eastAsia" w:ascii="宋体" w:hAnsi="宋体" w:cs="宋体"/>
                <w:szCs w:val="21"/>
                <w:lang w:bidi="ar"/>
              </w:rPr>
              <w:t>8、按键:≥1个自检/消音按键</w:t>
            </w:r>
            <w:r>
              <w:rPr>
                <w:rFonts w:hint="eastAsia" w:ascii="宋体" w:hAnsi="宋体" w:cs="宋体"/>
                <w:szCs w:val="21"/>
                <w:lang w:bidi="ar"/>
              </w:rPr>
              <w:br w:type="textWrapping"/>
            </w:r>
            <w:r>
              <w:rPr>
                <w:rFonts w:hint="eastAsia" w:ascii="宋体" w:hAnsi="宋体" w:cs="宋体"/>
                <w:szCs w:val="21"/>
                <w:lang w:bidi="ar"/>
              </w:rPr>
              <w:t>9、自检功能:支持</w:t>
            </w:r>
            <w:r>
              <w:rPr>
                <w:rFonts w:hint="eastAsia" w:ascii="宋体" w:hAnsi="宋体" w:cs="宋体"/>
                <w:szCs w:val="21"/>
                <w:lang w:bidi="ar"/>
              </w:rPr>
              <w:br w:type="textWrapping"/>
            </w:r>
            <w:r>
              <w:rPr>
                <w:rFonts w:hint="eastAsia" w:ascii="宋体" w:hAnsi="宋体" w:cs="宋体"/>
                <w:szCs w:val="21"/>
                <w:lang w:bidi="ar"/>
              </w:rPr>
              <w:t>10、指示灯:≥1个红绿双色指示灯</w:t>
            </w:r>
            <w:r>
              <w:rPr>
                <w:rFonts w:hint="eastAsia" w:ascii="宋体" w:hAnsi="宋体" w:cs="宋体"/>
                <w:szCs w:val="21"/>
                <w:lang w:bidi="ar"/>
              </w:rPr>
              <w:br w:type="textWrapping"/>
            </w:r>
            <w:r>
              <w:rPr>
                <w:rFonts w:hint="eastAsia" w:ascii="宋体" w:hAnsi="宋体" w:cs="宋体"/>
                <w:szCs w:val="21"/>
                <w:lang w:bidi="ar"/>
              </w:rPr>
              <w:t>（四）火灾声光警报器</w:t>
            </w:r>
            <w:r>
              <w:rPr>
                <w:rFonts w:hint="eastAsia" w:ascii="宋体" w:hAnsi="宋体" w:cs="宋体"/>
                <w:szCs w:val="21"/>
                <w:lang w:bidi="ar"/>
              </w:rPr>
              <w:br w:type="textWrapping"/>
            </w:r>
            <w:r>
              <w:rPr>
                <w:rFonts w:hint="eastAsia" w:ascii="宋体" w:hAnsi="宋体" w:cs="宋体"/>
                <w:szCs w:val="21"/>
                <w:lang w:bidi="ar"/>
              </w:rPr>
              <w:t>1、通讯方式:LoRa无线通讯</w:t>
            </w:r>
            <w:r>
              <w:rPr>
                <w:rFonts w:hint="eastAsia" w:ascii="宋体" w:hAnsi="宋体" w:cs="宋体"/>
                <w:szCs w:val="21"/>
                <w:lang w:bidi="ar"/>
              </w:rPr>
              <w:br w:type="textWrapping"/>
            </w:r>
            <w:r>
              <w:rPr>
                <w:rFonts w:hint="eastAsia" w:ascii="宋体" w:hAnsi="宋体" w:cs="宋体"/>
                <w:szCs w:val="21"/>
                <w:lang w:bidi="ar"/>
              </w:rPr>
              <w:t>2、无线频率:470MHz～510MHz</w:t>
            </w:r>
            <w:r>
              <w:rPr>
                <w:rFonts w:hint="eastAsia" w:ascii="宋体" w:hAnsi="宋体" w:cs="宋体"/>
                <w:szCs w:val="21"/>
                <w:lang w:bidi="ar"/>
              </w:rPr>
              <w:br w:type="textWrapping"/>
            </w:r>
            <w:r>
              <w:rPr>
                <w:rFonts w:hint="eastAsia" w:ascii="宋体" w:hAnsi="宋体" w:cs="宋体"/>
                <w:szCs w:val="21"/>
                <w:lang w:bidi="ar"/>
              </w:rPr>
              <w:t>3、报警音量:75dB～115dB@3m(A计权)</w:t>
            </w:r>
            <w:r>
              <w:rPr>
                <w:rFonts w:hint="eastAsia" w:ascii="宋体" w:hAnsi="宋体" w:cs="宋体"/>
                <w:szCs w:val="21"/>
                <w:lang w:bidi="ar"/>
              </w:rPr>
              <w:br w:type="textWrapping"/>
            </w:r>
            <w:r>
              <w:rPr>
                <w:rFonts w:hint="eastAsia" w:ascii="宋体" w:hAnsi="宋体" w:cs="宋体"/>
                <w:szCs w:val="21"/>
                <w:lang w:bidi="ar"/>
              </w:rPr>
              <w:t>4、报警方式:声、光报警</w:t>
            </w:r>
            <w:r>
              <w:rPr>
                <w:rFonts w:hint="eastAsia" w:ascii="宋体" w:hAnsi="宋体" w:cs="宋体"/>
                <w:szCs w:val="21"/>
                <w:lang w:bidi="ar"/>
              </w:rPr>
              <w:br w:type="textWrapping"/>
            </w:r>
            <w:r>
              <w:rPr>
                <w:rFonts w:hint="eastAsia" w:ascii="宋体" w:hAnsi="宋体" w:cs="宋体"/>
                <w:szCs w:val="21"/>
                <w:lang w:bidi="ar"/>
              </w:rPr>
              <w:t>5、消音功能:支持平台消音;支持网关消音</w:t>
            </w:r>
            <w:r>
              <w:rPr>
                <w:rFonts w:hint="eastAsia" w:ascii="宋体" w:hAnsi="宋体" w:cs="宋体"/>
                <w:szCs w:val="21"/>
                <w:lang w:bidi="ar"/>
              </w:rPr>
              <w:br w:type="textWrapping"/>
            </w:r>
            <w:r>
              <w:rPr>
                <w:rFonts w:hint="eastAsia" w:ascii="宋体" w:hAnsi="宋体" w:cs="宋体"/>
                <w:szCs w:val="21"/>
                <w:lang w:bidi="ar"/>
              </w:rPr>
              <w:t>6、远程升级:支持</w:t>
            </w:r>
            <w:r>
              <w:rPr>
                <w:rFonts w:hint="eastAsia" w:ascii="宋体" w:hAnsi="宋体" w:cs="宋体"/>
                <w:szCs w:val="21"/>
                <w:lang w:bidi="ar"/>
              </w:rPr>
              <w:br w:type="textWrapping"/>
            </w:r>
            <w:r>
              <w:rPr>
                <w:rFonts w:hint="eastAsia" w:ascii="宋体" w:hAnsi="宋体" w:cs="宋体"/>
                <w:szCs w:val="21"/>
                <w:lang w:bidi="ar"/>
              </w:rPr>
              <w:t>7、指示灯:红绿双色工作指示灯；绿色通讯指示灯</w:t>
            </w:r>
            <w:r>
              <w:rPr>
                <w:rFonts w:hint="eastAsia" w:ascii="宋体" w:hAnsi="宋体" w:cs="宋体"/>
                <w:szCs w:val="21"/>
                <w:lang w:bidi="ar"/>
              </w:rPr>
              <w:br w:type="textWrapping"/>
            </w:r>
            <w:r>
              <w:rPr>
                <w:rFonts w:hint="eastAsia" w:ascii="宋体" w:hAnsi="宋体" w:cs="宋体"/>
                <w:szCs w:val="21"/>
                <w:lang w:bidi="ar"/>
              </w:rPr>
              <w:t>8、LED指示:正常状态工作指示灯每60秒闪亮一次绿灯；报警状态工作指示灯每1秒闪亮一次红灯；故障状态工作指示灯每60秒闪亮一次黄灯；通信指示灯每次数据接收成功后闪亮一次绿灯，通信失联后通信指示灯不闪烁</w:t>
            </w:r>
            <w:r>
              <w:rPr>
                <w:rFonts w:hint="eastAsia" w:ascii="宋体" w:hAnsi="宋体" w:cs="宋体"/>
                <w:szCs w:val="21"/>
                <w:lang w:bidi="ar"/>
              </w:rPr>
              <w:br w:type="textWrapping"/>
            </w:r>
            <w:r>
              <w:rPr>
                <w:rFonts w:hint="eastAsia" w:ascii="宋体" w:hAnsi="宋体" w:cs="宋体"/>
                <w:szCs w:val="21"/>
                <w:lang w:bidi="ar"/>
              </w:rPr>
              <w:t>9、电池规格:DC3V，2400mAh</w:t>
            </w:r>
            <w:r>
              <w:rPr>
                <w:rFonts w:hint="eastAsia" w:ascii="宋体" w:hAnsi="宋体" w:cs="宋体"/>
                <w:szCs w:val="21"/>
                <w:lang w:bidi="ar"/>
              </w:rPr>
              <w:br w:type="textWrapping"/>
            </w:r>
            <w:r>
              <w:rPr>
                <w:rFonts w:hint="eastAsia" w:ascii="宋体" w:hAnsi="宋体" w:cs="宋体"/>
                <w:szCs w:val="21"/>
                <w:lang w:bidi="ar"/>
              </w:rPr>
              <w:t>（五）热成像火灾探测器</w:t>
            </w:r>
            <w:r>
              <w:rPr>
                <w:rFonts w:hint="eastAsia" w:ascii="宋体" w:hAnsi="宋体" w:cs="宋体"/>
                <w:szCs w:val="21"/>
                <w:lang w:bidi="ar"/>
              </w:rPr>
              <w:br w:type="textWrapping"/>
            </w:r>
            <w:r>
              <w:rPr>
                <w:rFonts w:hint="eastAsia" w:ascii="宋体" w:hAnsi="宋体" w:cs="宋体"/>
                <w:szCs w:val="21"/>
                <w:lang w:bidi="ar"/>
              </w:rPr>
              <w:t>1、探测器像素：120×90；</w:t>
            </w:r>
            <w:r>
              <w:rPr>
                <w:rFonts w:hint="eastAsia" w:ascii="宋体" w:hAnsi="宋体" w:cs="宋体"/>
                <w:szCs w:val="21"/>
                <w:lang w:bidi="ar"/>
              </w:rPr>
              <w:br w:type="textWrapping"/>
            </w:r>
            <w:r>
              <w:rPr>
                <w:rFonts w:hint="eastAsia" w:ascii="宋体" w:hAnsi="宋体" w:cs="宋体"/>
                <w:szCs w:val="21"/>
                <w:lang w:bidi="ar"/>
              </w:rPr>
              <w:t>2、热成像镜头焦距：1.2mm；</w:t>
            </w:r>
            <w:r>
              <w:rPr>
                <w:rFonts w:hint="eastAsia" w:ascii="宋体" w:hAnsi="宋体" w:cs="宋体"/>
                <w:szCs w:val="21"/>
                <w:lang w:bidi="ar"/>
              </w:rPr>
              <w:br w:type="textWrapping"/>
            </w:r>
            <w:r>
              <w:rPr>
                <w:rFonts w:hint="eastAsia" w:ascii="宋体" w:hAnsi="宋体" w:cs="宋体"/>
                <w:szCs w:val="21"/>
                <w:lang w:bidi="ar"/>
              </w:rPr>
              <w:t>3、可见光像素：400万；</w:t>
            </w:r>
            <w:r>
              <w:rPr>
                <w:rFonts w:hint="eastAsia" w:ascii="宋体" w:hAnsi="宋体" w:cs="宋体"/>
                <w:szCs w:val="21"/>
                <w:lang w:bidi="ar"/>
              </w:rPr>
              <w:br w:type="textWrapping"/>
            </w:r>
            <w:r>
              <w:rPr>
                <w:rFonts w:hint="eastAsia" w:ascii="宋体" w:hAnsi="宋体" w:cs="宋体"/>
                <w:szCs w:val="21"/>
                <w:lang w:bidi="ar"/>
              </w:rPr>
              <w:t>4、可见光镜头焦距：4mm；</w:t>
            </w:r>
            <w:r>
              <w:rPr>
                <w:rFonts w:hint="eastAsia" w:ascii="宋体" w:hAnsi="宋体" w:cs="宋体"/>
                <w:szCs w:val="21"/>
                <w:lang w:bidi="ar"/>
              </w:rPr>
              <w:br w:type="textWrapping"/>
            </w:r>
            <w:r>
              <w:rPr>
                <w:rFonts w:hint="eastAsia" w:ascii="宋体" w:hAnsi="宋体" w:cs="宋体"/>
                <w:szCs w:val="21"/>
                <w:lang w:bidi="ar"/>
              </w:rPr>
              <w:t>5、采用非制冷氧化钒焦平面探测器</w:t>
            </w:r>
            <w:r>
              <w:rPr>
                <w:rFonts w:hint="eastAsia" w:ascii="宋体" w:hAnsi="宋体" w:cs="宋体"/>
                <w:szCs w:val="21"/>
                <w:lang w:bidi="ar"/>
              </w:rPr>
              <w:br w:type="textWrapping"/>
            </w:r>
            <w:r>
              <w:rPr>
                <w:rFonts w:hint="eastAsia" w:ascii="宋体" w:hAnsi="宋体" w:cs="宋体"/>
                <w:szCs w:val="21"/>
                <w:lang w:bidi="ar"/>
              </w:rPr>
              <w:t>6、支持火点探测报警，支持冷热点报警和工业测温报警功能</w:t>
            </w:r>
            <w:r>
              <w:rPr>
                <w:rFonts w:hint="eastAsia" w:ascii="宋体" w:hAnsi="宋体" w:cs="宋体"/>
                <w:szCs w:val="21"/>
                <w:lang w:bidi="ar"/>
              </w:rPr>
              <w:br w:type="textWrapping"/>
            </w:r>
            <w:r>
              <w:rPr>
                <w:rFonts w:hint="eastAsia" w:ascii="宋体" w:hAnsi="宋体" w:cs="宋体"/>
                <w:szCs w:val="21"/>
                <w:lang w:bidi="ar"/>
              </w:rPr>
              <w:t>7、支持声光报警联动，支持双目融合</w:t>
            </w:r>
            <w:r>
              <w:rPr>
                <w:rFonts w:hint="eastAsia" w:ascii="宋体" w:hAnsi="宋体" w:cs="宋体"/>
                <w:szCs w:val="21"/>
                <w:lang w:bidi="ar"/>
              </w:rPr>
              <w:br w:type="textWrapping"/>
            </w:r>
            <w:r>
              <w:rPr>
                <w:rFonts w:hint="eastAsia" w:ascii="宋体" w:hAnsi="宋体" w:cs="宋体"/>
                <w:szCs w:val="21"/>
                <w:lang w:bidi="ar"/>
              </w:rPr>
              <w:t>8、可见光采用400万1/2.7英寸CMOS图像传感器</w:t>
            </w:r>
            <w:r>
              <w:rPr>
                <w:rFonts w:hint="eastAsia" w:ascii="宋体" w:hAnsi="宋体" w:cs="宋体"/>
                <w:szCs w:val="21"/>
                <w:lang w:bidi="ar"/>
              </w:rPr>
              <w:br w:type="textWrapping"/>
            </w:r>
            <w:r>
              <w:rPr>
                <w:rFonts w:hint="eastAsia" w:ascii="宋体" w:hAnsi="宋体" w:cs="宋体"/>
                <w:szCs w:val="21"/>
                <w:lang w:bidi="ar"/>
              </w:rPr>
              <w:t>9、支持IP白名单和黑名单、MAC白名单与黑名单、多级用户管理，人性化监控保密和权限管理</w:t>
            </w:r>
            <w:r>
              <w:rPr>
                <w:rFonts w:hint="eastAsia" w:ascii="宋体" w:hAnsi="宋体" w:cs="宋体"/>
                <w:szCs w:val="21"/>
                <w:lang w:bidi="ar"/>
              </w:rPr>
              <w:br w:type="textWrapping"/>
            </w:r>
            <w:r>
              <w:rPr>
                <w:rFonts w:hint="eastAsia" w:ascii="宋体" w:hAnsi="宋体" w:cs="宋体"/>
                <w:szCs w:val="21"/>
                <w:lang w:bidi="ar"/>
              </w:rPr>
              <w:t>10、支持H.265编码，压缩比高，实现超低码流传输</w:t>
            </w:r>
            <w:r>
              <w:rPr>
                <w:rFonts w:hint="eastAsia" w:ascii="宋体" w:hAnsi="宋体" w:cs="宋体"/>
                <w:szCs w:val="21"/>
                <w:lang w:bidi="ar"/>
              </w:rPr>
              <w:br w:type="textWrapping"/>
            </w:r>
            <w:r>
              <w:rPr>
                <w:rFonts w:hint="eastAsia" w:ascii="宋体" w:hAnsi="宋体" w:cs="宋体"/>
                <w:szCs w:val="21"/>
                <w:lang w:bidi="ar"/>
              </w:rPr>
              <w:t>11、支持1路报警输入、1路报警输出功能，最大支持256GB Micro SD卡</w:t>
            </w:r>
            <w:r>
              <w:rPr>
                <w:rFonts w:hint="eastAsia" w:ascii="宋体" w:hAnsi="宋体" w:cs="宋体"/>
                <w:szCs w:val="21"/>
                <w:lang w:bidi="ar"/>
              </w:rPr>
              <w:br w:type="textWrapping"/>
            </w:r>
            <w:r>
              <w:rPr>
                <w:rFonts w:hint="eastAsia" w:ascii="宋体" w:hAnsi="宋体" w:cs="宋体"/>
                <w:szCs w:val="21"/>
                <w:lang w:bidi="ar"/>
              </w:rPr>
              <w:t>12、内置MIC和高音量扬声器，高分贝报警声响 70dB≥1m (A计权)</w:t>
            </w:r>
            <w:r>
              <w:rPr>
                <w:rFonts w:hint="eastAsia" w:ascii="宋体" w:hAnsi="宋体" w:cs="宋体"/>
                <w:szCs w:val="21"/>
                <w:lang w:bidi="ar"/>
              </w:rPr>
              <w:br w:type="textWrapping"/>
            </w:r>
            <w:r>
              <w:rPr>
                <w:rFonts w:hint="eastAsia" w:ascii="宋体" w:hAnsi="宋体" w:cs="宋体"/>
                <w:szCs w:val="21"/>
                <w:lang w:bidi="ar"/>
              </w:rPr>
              <w:t>13、内置红外补光灯，最大红外监控距离25米</w:t>
            </w:r>
            <w:r>
              <w:rPr>
                <w:rFonts w:hint="eastAsia" w:ascii="宋体" w:hAnsi="宋体" w:cs="宋体"/>
                <w:szCs w:val="21"/>
                <w:lang w:bidi="ar"/>
              </w:rPr>
              <w:br w:type="textWrapping"/>
            </w:r>
            <w:r>
              <w:rPr>
                <w:rFonts w:hint="eastAsia" w:ascii="宋体" w:hAnsi="宋体" w:cs="宋体"/>
                <w:szCs w:val="21"/>
                <w:lang w:bidi="ar"/>
              </w:rPr>
              <w:t>14、支持DC12V/POE供电方式</w:t>
            </w:r>
            <w:r>
              <w:rPr>
                <w:rFonts w:hint="eastAsia" w:ascii="宋体" w:hAnsi="宋体" w:cs="宋体"/>
                <w:szCs w:val="21"/>
                <w:lang w:bidi="ar"/>
              </w:rPr>
              <w:br w:type="textWrapping"/>
            </w:r>
            <w:r>
              <w:rPr>
                <w:rFonts w:hint="eastAsia" w:ascii="宋体" w:hAnsi="宋体" w:cs="宋体"/>
                <w:szCs w:val="21"/>
                <w:lang w:bidi="ar"/>
              </w:rPr>
              <w:t>15、支持IP67防护等级</w:t>
            </w:r>
            <w:r>
              <w:rPr>
                <w:rFonts w:hint="eastAsia" w:ascii="宋体" w:hAnsi="宋体" w:cs="宋体"/>
                <w:szCs w:val="21"/>
                <w:lang w:bidi="ar"/>
              </w:rPr>
              <w:br w:type="textWrapping"/>
            </w:r>
            <w:r>
              <w:rPr>
                <w:rFonts w:hint="eastAsia" w:ascii="宋体" w:hAnsi="宋体" w:cs="宋体"/>
                <w:szCs w:val="21"/>
                <w:lang w:bidi="ar"/>
              </w:rPr>
              <w:t>16、含配套电源</w:t>
            </w:r>
            <w:r>
              <w:rPr>
                <w:rFonts w:hint="eastAsia" w:ascii="宋体" w:hAnsi="宋体" w:cs="宋体"/>
                <w:szCs w:val="21"/>
                <w:lang w:bidi="ar"/>
              </w:rPr>
              <w:br w:type="textWrapping"/>
            </w:r>
            <w:r>
              <w:rPr>
                <w:rFonts w:hint="eastAsia" w:ascii="宋体" w:hAnsi="宋体" w:cs="宋体"/>
                <w:szCs w:val="21"/>
                <w:lang w:bidi="ar"/>
              </w:rPr>
              <w:t>（六）网络硬盘录像机</w:t>
            </w:r>
            <w:r>
              <w:rPr>
                <w:rFonts w:hint="eastAsia" w:ascii="宋体" w:hAnsi="宋体" w:cs="宋体"/>
                <w:szCs w:val="21"/>
                <w:lang w:bidi="ar"/>
              </w:rPr>
              <w:br w:type="textWrapping"/>
            </w:r>
            <w:r>
              <w:rPr>
                <w:rFonts w:hint="eastAsia" w:ascii="宋体" w:hAnsi="宋体" w:cs="宋体"/>
                <w:szCs w:val="21"/>
                <w:lang w:bidi="ar"/>
              </w:rPr>
              <w:t>1、后智能分析：支持后智能人脸检测、人脸识别、周界防范、智能动检；</w:t>
            </w:r>
            <w:r>
              <w:rPr>
                <w:rFonts w:hint="eastAsia" w:ascii="宋体" w:hAnsi="宋体" w:cs="宋体"/>
                <w:szCs w:val="21"/>
                <w:lang w:bidi="ar"/>
              </w:rPr>
              <w:br w:type="textWrapping"/>
            </w:r>
            <w:r>
              <w:rPr>
                <w:rFonts w:hint="eastAsia" w:ascii="宋体" w:hAnsi="宋体" w:cs="宋体"/>
                <w:szCs w:val="21"/>
                <w:lang w:bidi="ar"/>
              </w:rPr>
              <w:t>2、前智能分析：支持前智能人脸检测、人脸识别、视频结构化、周界防范、智能动检、立体行为分析、人像检测、人群分布、人数统计、热度图、车牌识别、车辆密度、物品监控、高空抛物检测、电瓶车入梯；</w:t>
            </w:r>
            <w:r>
              <w:rPr>
                <w:rFonts w:hint="eastAsia" w:ascii="宋体" w:hAnsi="宋体" w:cs="宋体"/>
                <w:szCs w:val="21"/>
                <w:lang w:bidi="ar"/>
              </w:rPr>
              <w:br w:type="textWrapping"/>
            </w:r>
            <w:r>
              <w:rPr>
                <w:rFonts w:hint="eastAsia" w:ascii="宋体" w:hAnsi="宋体" w:cs="宋体"/>
                <w:szCs w:val="21"/>
                <w:lang w:bidi="ar"/>
              </w:rPr>
              <w:t>3、接入路数：≥8路；</w:t>
            </w:r>
            <w:r>
              <w:rPr>
                <w:rFonts w:hint="eastAsia" w:ascii="宋体" w:hAnsi="宋体" w:cs="宋体"/>
                <w:szCs w:val="21"/>
                <w:lang w:bidi="ar"/>
              </w:rPr>
              <w:br w:type="textWrapping"/>
            </w:r>
            <w:r>
              <w:rPr>
                <w:rFonts w:hint="eastAsia" w:ascii="宋体" w:hAnsi="宋体" w:cs="宋体"/>
                <w:szCs w:val="21"/>
                <w:lang w:bidi="ar"/>
              </w:rPr>
              <w:t>4、分辨率：32MP；24MP；16MP；12MP；8MP；6MP；5MP；4MP；3MP；1080p；720p；960p；D1；CIF；</w:t>
            </w:r>
            <w:r>
              <w:rPr>
                <w:rFonts w:hint="eastAsia" w:ascii="宋体" w:hAnsi="宋体" w:cs="宋体"/>
                <w:szCs w:val="21"/>
                <w:lang w:bidi="ar"/>
              </w:rPr>
              <w:br w:type="textWrapping"/>
            </w:r>
            <w:r>
              <w:rPr>
                <w:rFonts w:hint="eastAsia" w:ascii="宋体" w:hAnsi="宋体" w:cs="宋体"/>
                <w:szCs w:val="21"/>
                <w:lang w:bidi="ar"/>
              </w:rPr>
              <w:t>5、报警输入：≥4路；</w:t>
            </w:r>
            <w:r>
              <w:rPr>
                <w:rFonts w:hint="eastAsia" w:ascii="宋体" w:hAnsi="宋体" w:cs="宋体"/>
                <w:szCs w:val="21"/>
                <w:lang w:bidi="ar"/>
              </w:rPr>
              <w:br w:type="textWrapping"/>
            </w:r>
            <w:r>
              <w:rPr>
                <w:rFonts w:hint="eastAsia" w:ascii="宋体" w:hAnsi="宋体" w:cs="宋体"/>
                <w:szCs w:val="21"/>
                <w:lang w:bidi="ar"/>
              </w:rPr>
              <w:t>6、报警输出：≥2路；</w:t>
            </w:r>
            <w:r>
              <w:rPr>
                <w:rFonts w:hint="eastAsia" w:ascii="宋体" w:hAnsi="宋体" w:cs="宋体"/>
                <w:szCs w:val="21"/>
                <w:lang w:bidi="ar"/>
              </w:rPr>
              <w:br w:type="textWrapping"/>
            </w:r>
            <w:r>
              <w:rPr>
                <w:rFonts w:hint="eastAsia" w:ascii="宋体" w:hAnsi="宋体" w:cs="宋体"/>
                <w:szCs w:val="21"/>
                <w:lang w:bidi="ar"/>
              </w:rPr>
              <w:t>7、硬盘接口：≥2个SATA；</w:t>
            </w:r>
            <w:r>
              <w:rPr>
                <w:rFonts w:hint="eastAsia" w:ascii="宋体" w:hAnsi="宋体" w:cs="宋体"/>
                <w:szCs w:val="21"/>
                <w:lang w:bidi="ar"/>
              </w:rPr>
              <w:br w:type="textWrapping"/>
            </w:r>
            <w:r>
              <w:rPr>
                <w:rFonts w:hint="eastAsia" w:ascii="宋体" w:hAnsi="宋体" w:cs="宋体"/>
                <w:szCs w:val="21"/>
                <w:lang w:bidi="ar"/>
              </w:rPr>
              <w:t>8、RS-485接口：≥1个；</w:t>
            </w:r>
            <w:r>
              <w:rPr>
                <w:rFonts w:hint="eastAsia" w:ascii="宋体" w:hAnsi="宋体" w:cs="宋体"/>
                <w:szCs w:val="21"/>
                <w:lang w:bidi="ar"/>
              </w:rPr>
              <w:br w:type="textWrapping"/>
            </w:r>
            <w:r>
              <w:rPr>
                <w:rFonts w:hint="eastAsia" w:ascii="宋体" w:hAnsi="宋体" w:cs="宋体"/>
                <w:szCs w:val="21"/>
                <w:lang w:bidi="ar"/>
              </w:rPr>
              <w:t>9、网络接口：≥1个（10M/100M/1000M以太网口，RJ-45）；</w:t>
            </w:r>
            <w:r>
              <w:rPr>
                <w:rFonts w:hint="eastAsia" w:ascii="宋体" w:hAnsi="宋体" w:cs="宋体"/>
                <w:szCs w:val="21"/>
                <w:lang w:bidi="ar"/>
              </w:rPr>
              <w:br w:type="textWrapping"/>
            </w:r>
            <w:r>
              <w:rPr>
                <w:rFonts w:hint="eastAsia" w:ascii="宋体" w:hAnsi="宋体" w:cs="宋体"/>
                <w:szCs w:val="21"/>
                <w:lang w:bidi="ar"/>
              </w:rPr>
              <w:t>10、支持接入热成像相机 ，当触发 火情检测，冷点检测，热点检测，测温检测，温差检测，打电话检测，吸烟检测，烟雾检测等报警时，可联动录像、抓拍并保存图片、弹出报警画面、声音警告、上传中心、发送邮件、触发报警输出，并按通道、时间、类型检索报警图片。</w:t>
            </w:r>
            <w:r>
              <w:rPr>
                <w:rFonts w:hint="eastAsia" w:ascii="宋体" w:hAnsi="宋体" w:cs="宋体"/>
                <w:szCs w:val="21"/>
                <w:lang w:bidi="ar"/>
              </w:rPr>
              <w:br w:type="textWrapping"/>
            </w:r>
            <w:r>
              <w:rPr>
                <w:rFonts w:hint="eastAsia" w:ascii="宋体" w:hAnsi="宋体" w:cs="宋体"/>
                <w:szCs w:val="21"/>
                <w:lang w:bidi="ar"/>
              </w:rPr>
              <w:t>（七）交换机</w:t>
            </w:r>
            <w:r>
              <w:rPr>
                <w:rFonts w:hint="eastAsia" w:ascii="宋体" w:hAnsi="宋体" w:cs="宋体"/>
                <w:szCs w:val="21"/>
                <w:lang w:bidi="ar"/>
              </w:rPr>
              <w:br w:type="textWrapping"/>
            </w:r>
            <w:r>
              <w:rPr>
                <w:rFonts w:hint="eastAsia" w:ascii="宋体" w:hAnsi="宋体" w:cs="宋体"/>
                <w:szCs w:val="21"/>
                <w:lang w:bidi="ar"/>
              </w:rPr>
              <w:t>1、交换容量：20Gbps；包转发率：14.88Mpps；</w:t>
            </w:r>
            <w:r>
              <w:rPr>
                <w:rFonts w:hint="eastAsia" w:ascii="宋体" w:hAnsi="宋体" w:cs="宋体"/>
                <w:szCs w:val="21"/>
                <w:lang w:bidi="ar"/>
              </w:rPr>
              <w:br w:type="textWrapping"/>
            </w:r>
            <w:r>
              <w:rPr>
                <w:rFonts w:hint="eastAsia" w:ascii="宋体" w:hAnsi="宋体" w:cs="宋体"/>
                <w:szCs w:val="21"/>
                <w:lang w:bidi="ar"/>
              </w:rPr>
              <w:t>2、Port 1-8:8 × RJ-45 10/100/1000Mbps（PoE）Port 9-10:2 × RJ-45 10/100/1000Mbps；</w:t>
            </w:r>
            <w:r>
              <w:rPr>
                <w:rFonts w:hint="eastAsia" w:ascii="宋体" w:hAnsi="宋体" w:cs="宋体"/>
                <w:szCs w:val="21"/>
                <w:lang w:bidi="ar"/>
              </w:rPr>
              <w:br w:type="textWrapping"/>
            </w:r>
            <w:r>
              <w:rPr>
                <w:rFonts w:hint="eastAsia" w:ascii="宋体" w:hAnsi="宋体" w:cs="宋体"/>
                <w:szCs w:val="21"/>
                <w:lang w:bidi="ar"/>
              </w:rPr>
              <w:t>3、Port 1-8≤30W，总功率≤120W；支持桌面安装方式；</w:t>
            </w:r>
            <w:r>
              <w:rPr>
                <w:rFonts w:hint="eastAsia" w:ascii="宋体" w:hAnsi="宋体" w:cs="宋体"/>
                <w:szCs w:val="21"/>
                <w:lang w:bidi="ar"/>
              </w:rPr>
              <w:br w:type="textWrapping"/>
            </w:r>
            <w:r>
              <w:rPr>
                <w:rFonts w:hint="eastAsia" w:ascii="宋体" w:hAnsi="宋体" w:cs="宋体"/>
                <w:szCs w:val="21"/>
                <w:lang w:bidi="ar"/>
              </w:rPr>
              <w:t>4、工作温度：0℃～40℃；雷电防护：共模 4KV；</w:t>
            </w:r>
            <w:r>
              <w:rPr>
                <w:rFonts w:hint="eastAsia" w:ascii="宋体" w:hAnsi="宋体" w:cs="宋体"/>
                <w:szCs w:val="21"/>
                <w:lang w:bidi="ar"/>
              </w:rPr>
              <w:br w:type="textWrapping"/>
            </w:r>
            <w:r>
              <w:rPr>
                <w:rFonts w:hint="eastAsia" w:ascii="宋体" w:hAnsi="宋体" w:cs="宋体"/>
                <w:szCs w:val="21"/>
                <w:lang w:bidi="ar"/>
              </w:rPr>
              <w:t>5、支持250米远距离供电，支持PoE看门狗功能。</w:t>
            </w:r>
            <w:r>
              <w:rPr>
                <w:rFonts w:hint="eastAsia" w:ascii="宋体" w:hAnsi="宋体" w:cs="宋体"/>
                <w:szCs w:val="21"/>
                <w:lang w:bidi="ar"/>
              </w:rPr>
              <w:br w:type="textWrapping"/>
            </w:r>
            <w:r>
              <w:rPr>
                <w:rFonts w:hint="eastAsia" w:ascii="宋体" w:hAnsi="宋体" w:cs="宋体"/>
                <w:szCs w:val="21"/>
                <w:lang w:bidi="ar"/>
              </w:rPr>
              <w:t>（八）独立式光电感烟火灾探测报警器</w:t>
            </w:r>
            <w:r>
              <w:rPr>
                <w:rFonts w:hint="eastAsia" w:ascii="宋体" w:hAnsi="宋体" w:cs="宋体"/>
                <w:szCs w:val="21"/>
                <w:lang w:bidi="ar"/>
              </w:rPr>
              <w:br w:type="textWrapping"/>
            </w:r>
            <w:r>
              <w:rPr>
                <w:rFonts w:hint="eastAsia" w:ascii="宋体" w:hAnsi="宋体" w:cs="宋体"/>
                <w:szCs w:val="21"/>
                <w:lang w:bidi="ar"/>
              </w:rPr>
              <w:t>1、采集类型:烟雾、温度</w:t>
            </w:r>
            <w:r>
              <w:rPr>
                <w:rFonts w:hint="eastAsia" w:ascii="宋体" w:hAnsi="宋体" w:cs="宋体"/>
                <w:szCs w:val="21"/>
                <w:lang w:bidi="ar"/>
              </w:rPr>
              <w:br w:type="textWrapping"/>
            </w:r>
            <w:r>
              <w:rPr>
                <w:rFonts w:hint="eastAsia" w:ascii="宋体" w:hAnsi="宋体" w:cs="宋体"/>
                <w:szCs w:val="21"/>
                <w:lang w:bidi="ar"/>
              </w:rPr>
              <w:t>2、上报周期:24小时</w:t>
            </w:r>
            <w:r>
              <w:rPr>
                <w:rFonts w:hint="eastAsia" w:ascii="宋体" w:hAnsi="宋体" w:cs="宋体"/>
                <w:szCs w:val="21"/>
                <w:lang w:bidi="ar"/>
              </w:rPr>
              <w:br w:type="textWrapping"/>
            </w:r>
            <w:r>
              <w:rPr>
                <w:rFonts w:hint="eastAsia" w:ascii="宋体" w:hAnsi="宋体" w:cs="宋体"/>
                <w:szCs w:val="21"/>
                <w:lang w:bidi="ar"/>
              </w:rPr>
              <w:t>3、工作原理:光电式</w:t>
            </w:r>
            <w:r>
              <w:rPr>
                <w:rFonts w:hint="eastAsia" w:ascii="宋体" w:hAnsi="宋体" w:cs="宋体"/>
                <w:szCs w:val="21"/>
                <w:lang w:bidi="ar"/>
              </w:rPr>
              <w:br w:type="textWrapping"/>
            </w:r>
            <w:r>
              <w:rPr>
                <w:rFonts w:hint="eastAsia" w:ascii="宋体" w:hAnsi="宋体" w:cs="宋体"/>
                <w:szCs w:val="21"/>
                <w:lang w:bidi="ar"/>
              </w:rPr>
              <w:t>4、通讯方式:NB-IoT通讯</w:t>
            </w:r>
            <w:r>
              <w:rPr>
                <w:rFonts w:hint="eastAsia" w:ascii="宋体" w:hAnsi="宋体" w:cs="宋体"/>
                <w:szCs w:val="21"/>
                <w:lang w:bidi="ar"/>
              </w:rPr>
              <w:br w:type="textWrapping"/>
            </w:r>
            <w:r>
              <w:rPr>
                <w:rFonts w:hint="eastAsia" w:ascii="宋体" w:hAnsi="宋体" w:cs="宋体"/>
                <w:szCs w:val="21"/>
                <w:lang w:bidi="ar"/>
              </w:rPr>
              <w:t>5、报警类型:烟雾报警、温度报警、拆除报警、故障报警（低电量故障、网络故障、迷宫污染故障、本底值学习故障、电路失效故障、PSM休眠异常故障）</w:t>
            </w:r>
            <w:r>
              <w:rPr>
                <w:rFonts w:hint="eastAsia" w:ascii="宋体" w:hAnsi="宋体" w:cs="宋体"/>
                <w:szCs w:val="21"/>
                <w:lang w:bidi="ar"/>
              </w:rPr>
              <w:br w:type="textWrapping"/>
            </w:r>
            <w:r>
              <w:rPr>
                <w:rFonts w:hint="eastAsia" w:ascii="宋体" w:hAnsi="宋体" w:cs="宋体"/>
                <w:szCs w:val="21"/>
                <w:lang w:bidi="ar"/>
              </w:rPr>
              <w:t>6、报警方式:声、光报警</w:t>
            </w:r>
            <w:r>
              <w:rPr>
                <w:rFonts w:hint="eastAsia" w:ascii="宋体" w:hAnsi="宋体" w:cs="宋体"/>
                <w:szCs w:val="21"/>
                <w:lang w:bidi="ar"/>
              </w:rPr>
              <w:br w:type="textWrapping"/>
            </w:r>
            <w:r>
              <w:rPr>
                <w:rFonts w:hint="eastAsia" w:ascii="宋体" w:hAnsi="宋体" w:cs="宋体"/>
                <w:szCs w:val="21"/>
                <w:lang w:bidi="ar"/>
              </w:rPr>
              <w:t>7、报警输出:报警状态LED每1秒闪一次红灯</w:t>
            </w:r>
            <w:r>
              <w:rPr>
                <w:rFonts w:hint="eastAsia" w:ascii="宋体" w:hAnsi="宋体" w:cs="宋体"/>
                <w:szCs w:val="21"/>
                <w:lang w:bidi="ar"/>
              </w:rPr>
              <w:br w:type="textWrapping"/>
            </w:r>
            <w:r>
              <w:rPr>
                <w:rFonts w:hint="eastAsia" w:ascii="宋体" w:hAnsi="宋体" w:cs="宋体"/>
                <w:szCs w:val="21"/>
                <w:lang w:bidi="ar"/>
              </w:rPr>
              <w:t>8、消音功能:支持</w:t>
            </w:r>
            <w:r>
              <w:rPr>
                <w:rFonts w:hint="eastAsia" w:ascii="宋体" w:hAnsi="宋体" w:cs="宋体"/>
                <w:szCs w:val="21"/>
                <w:lang w:bidi="ar"/>
              </w:rPr>
              <w:br w:type="textWrapping"/>
            </w:r>
            <w:r>
              <w:rPr>
                <w:rFonts w:hint="eastAsia" w:ascii="宋体" w:hAnsi="宋体" w:cs="宋体"/>
                <w:szCs w:val="21"/>
                <w:lang w:bidi="ar"/>
              </w:rPr>
              <w:t>9、手动功能:手动消音</w:t>
            </w:r>
            <w:r>
              <w:rPr>
                <w:rFonts w:hint="eastAsia" w:ascii="宋体" w:hAnsi="宋体" w:cs="宋体"/>
                <w:szCs w:val="21"/>
                <w:lang w:bidi="ar"/>
              </w:rPr>
              <w:br w:type="textWrapping"/>
            </w:r>
            <w:r>
              <w:rPr>
                <w:rFonts w:hint="eastAsia" w:ascii="宋体" w:hAnsi="宋体" w:cs="宋体"/>
                <w:szCs w:val="21"/>
                <w:lang w:bidi="ar"/>
              </w:rPr>
              <w:t>10、按键:≥1个自检/消音按键；≥1个防拆开关</w:t>
            </w:r>
            <w:r>
              <w:rPr>
                <w:rFonts w:hint="eastAsia" w:ascii="宋体" w:hAnsi="宋体" w:cs="宋体"/>
                <w:szCs w:val="21"/>
                <w:lang w:bidi="ar"/>
              </w:rPr>
              <w:br w:type="textWrapping"/>
            </w:r>
            <w:r>
              <w:rPr>
                <w:rFonts w:hint="eastAsia" w:ascii="宋体" w:hAnsi="宋体" w:cs="宋体"/>
                <w:szCs w:val="21"/>
                <w:lang w:bidi="ar"/>
              </w:rPr>
              <w:t>11、自检功能:设备开机进行本底值学习、自动检测电路故障，降低误报率、确保设备正常工作</w:t>
            </w:r>
            <w:r>
              <w:rPr>
                <w:rFonts w:hint="eastAsia" w:ascii="宋体" w:hAnsi="宋体" w:cs="宋体"/>
                <w:szCs w:val="21"/>
                <w:lang w:bidi="ar"/>
              </w:rPr>
              <w:br w:type="textWrapping"/>
            </w:r>
            <w:r>
              <w:rPr>
                <w:rFonts w:hint="eastAsia" w:ascii="宋体" w:hAnsi="宋体" w:cs="宋体"/>
                <w:szCs w:val="21"/>
                <w:lang w:bidi="ar"/>
              </w:rPr>
              <w:t>12、4G卡：≥500M/年，3年</w:t>
            </w:r>
          </w:p>
        </w:tc>
        <w:tc>
          <w:tcPr>
            <w:tcW w:w="389" w:type="pct"/>
            <w:tcBorders>
              <w:top w:val="single" w:color="auto" w:sz="4" w:space="0"/>
              <w:left w:val="single" w:color="auto" w:sz="4" w:space="0"/>
              <w:right w:val="single" w:color="auto" w:sz="4" w:space="0"/>
            </w:tcBorders>
            <w:shd w:val="clear" w:color="auto" w:fill="auto"/>
            <w:vAlign w:val="center"/>
          </w:tcPr>
          <w:p w14:paraId="47D0F162">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35C920A2">
            <w:pPr>
              <w:spacing w:line="380" w:lineRule="exact"/>
              <w:rPr>
                <w:rFonts w:ascii="宋体" w:hAnsi="宋体" w:cs="宋体"/>
                <w:szCs w:val="21"/>
                <w:lang w:bidi="ar"/>
              </w:rPr>
            </w:pPr>
            <w:r>
              <w:rPr>
                <w:rFonts w:hint="eastAsia" w:ascii="宋体" w:hAnsi="宋体" w:cs="宋体"/>
                <w:szCs w:val="21"/>
                <w:lang w:bidi="ar"/>
              </w:rPr>
              <w:t>1</w:t>
            </w:r>
          </w:p>
        </w:tc>
      </w:tr>
      <w:tr w14:paraId="09D0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0EFFD9BB">
            <w:pPr>
              <w:spacing w:line="380" w:lineRule="exact"/>
              <w:rPr>
                <w:rFonts w:ascii="宋体" w:hAnsi="宋体" w:cs="宋体"/>
                <w:b/>
                <w:szCs w:val="21"/>
              </w:rPr>
            </w:pPr>
            <w:r>
              <w:rPr>
                <w:rFonts w:hint="eastAsia" w:ascii="宋体" w:hAnsi="宋体" w:cs="宋体"/>
                <w:szCs w:val="21"/>
                <w:lang w:bidi="ar"/>
              </w:rPr>
              <w:t>7</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08508F76">
            <w:pPr>
              <w:spacing w:line="380" w:lineRule="exact"/>
              <w:rPr>
                <w:rFonts w:ascii="宋体" w:hAnsi="宋体" w:cs="宋体"/>
                <w:szCs w:val="21"/>
              </w:rPr>
            </w:pPr>
            <w:r>
              <w:rPr>
                <w:rFonts w:hint="eastAsia" w:ascii="宋体" w:hAnsi="宋体" w:cs="宋体"/>
                <w:szCs w:val="21"/>
                <w:lang w:bidi="ar"/>
              </w:rPr>
              <w:t>智慧能耗实训套件</w:t>
            </w:r>
          </w:p>
        </w:tc>
        <w:tc>
          <w:tcPr>
            <w:tcW w:w="3219" w:type="pct"/>
            <w:tcBorders>
              <w:top w:val="single" w:color="auto" w:sz="4" w:space="0"/>
              <w:left w:val="single" w:color="auto" w:sz="4" w:space="0"/>
              <w:right w:val="single" w:color="auto" w:sz="4" w:space="0"/>
            </w:tcBorders>
            <w:vAlign w:val="center"/>
          </w:tcPr>
          <w:p w14:paraId="159C6202">
            <w:pPr>
              <w:spacing w:line="380" w:lineRule="exact"/>
              <w:rPr>
                <w:rFonts w:ascii="宋体" w:hAnsi="宋体" w:cs="宋体"/>
                <w:szCs w:val="21"/>
              </w:rPr>
            </w:pPr>
            <w:r>
              <w:rPr>
                <w:rFonts w:hint="eastAsia" w:ascii="宋体" w:hAnsi="宋体" w:cs="宋体"/>
                <w:szCs w:val="21"/>
                <w:lang w:bidi="ar"/>
              </w:rPr>
              <w:t>（一）智能断路器</w:t>
            </w:r>
            <w:r>
              <w:rPr>
                <w:rFonts w:hint="eastAsia" w:ascii="宋体" w:hAnsi="宋体" w:cs="宋体"/>
                <w:szCs w:val="21"/>
                <w:lang w:bidi="ar"/>
              </w:rPr>
              <w:br w:type="textWrapping"/>
            </w:r>
            <w:r>
              <w:rPr>
                <w:rFonts w:hint="eastAsia" w:ascii="宋体" w:hAnsi="宋体" w:cs="宋体"/>
                <w:szCs w:val="21"/>
                <w:lang w:bidi="ar"/>
              </w:rPr>
              <w:t>1、设备应能对监控线路的电压、电流、负载功率、电量、温度进行监测，并能在移动端和PC端显示实时监测数据。</w:t>
            </w:r>
            <w:r>
              <w:rPr>
                <w:rFonts w:hint="eastAsia" w:ascii="宋体" w:hAnsi="宋体" w:cs="宋体"/>
                <w:szCs w:val="21"/>
                <w:lang w:bidi="ar"/>
              </w:rPr>
              <w:br w:type="textWrapping"/>
            </w:r>
            <w:r>
              <w:rPr>
                <w:rFonts w:hint="eastAsia" w:ascii="宋体" w:hAnsi="宋体" w:cs="宋体"/>
                <w:szCs w:val="21"/>
                <w:lang w:bidi="ar"/>
              </w:rPr>
              <w:t>2、设备的移动端或PC端应支持漏保自检功能，可设置自检时间；到达设定自检时间点，设备执行漏保自动巡检，漏保正常时，断路器自动合闸。</w:t>
            </w:r>
            <w:r>
              <w:rPr>
                <w:rFonts w:hint="eastAsia" w:ascii="宋体" w:hAnsi="宋体" w:cs="宋体"/>
                <w:szCs w:val="21"/>
                <w:lang w:bidi="ar"/>
              </w:rPr>
              <w:br w:type="textWrapping"/>
            </w:r>
            <w:r>
              <w:rPr>
                <w:rFonts w:hint="eastAsia" w:ascii="宋体" w:hAnsi="宋体" w:cs="宋体"/>
                <w:szCs w:val="21"/>
                <w:lang w:bidi="ar"/>
              </w:rPr>
              <w:t>3、设备应支持设置电流上限、电压上下限、功率上限、温度上限的预警阈值和报警阈值；当超过预警阈值时，设备应发送预警信息至移动端或平台；当超过报警阈值时，设备应能自动分闸，并发送报警信息至移动端或平台。</w:t>
            </w:r>
            <w:r>
              <w:rPr>
                <w:rFonts w:hint="eastAsia" w:ascii="宋体" w:hAnsi="宋体" w:cs="宋体"/>
                <w:szCs w:val="21"/>
                <w:lang w:bidi="ar"/>
              </w:rPr>
              <w:br w:type="textWrapping"/>
            </w:r>
            <w:r>
              <w:rPr>
                <w:rFonts w:hint="eastAsia" w:ascii="宋体" w:hAnsi="宋体" w:cs="宋体"/>
                <w:szCs w:val="21"/>
                <w:lang w:bidi="ar"/>
              </w:rPr>
              <w:t>4、设备应具有手动分闸或合闸功能，具有一键分闸或合闸功能，支持在移动端和PC端显示状态信息。</w:t>
            </w:r>
            <w:r>
              <w:rPr>
                <w:rFonts w:hint="eastAsia" w:ascii="宋体" w:hAnsi="宋体" w:cs="宋体"/>
                <w:szCs w:val="21"/>
                <w:lang w:bidi="ar"/>
              </w:rPr>
              <w:br w:type="textWrapping"/>
            </w:r>
            <w:r>
              <w:rPr>
                <w:rFonts w:hint="eastAsia" w:ascii="宋体" w:hAnsi="宋体" w:cs="宋体"/>
                <w:szCs w:val="21"/>
                <w:lang w:bidi="ar"/>
              </w:rPr>
              <w:t>5、当本地锁定功能不启动时，在移动端和PC端平台，应支持远程控制分闸或合闸。</w:t>
            </w:r>
            <w:r>
              <w:rPr>
                <w:rFonts w:hint="eastAsia" w:ascii="宋体" w:hAnsi="宋体" w:cs="宋体"/>
                <w:szCs w:val="21"/>
                <w:lang w:bidi="ar"/>
              </w:rPr>
              <w:br w:type="textWrapping"/>
            </w:r>
            <w:r>
              <w:rPr>
                <w:rFonts w:hint="eastAsia" w:ascii="宋体" w:hAnsi="宋体" w:cs="宋体"/>
                <w:szCs w:val="21"/>
                <w:lang w:bidi="ar"/>
              </w:rPr>
              <w:t>6、当监测到线路中交流电断电时，触发掉电报警，设备可发送掉电报警信息至远程平台，掉电后支持启动UPS电源给设备供电。</w:t>
            </w:r>
            <w:r>
              <w:rPr>
                <w:rFonts w:hint="eastAsia" w:ascii="宋体" w:hAnsi="宋体" w:cs="宋体"/>
                <w:szCs w:val="21"/>
                <w:lang w:bidi="ar"/>
              </w:rPr>
              <w:br w:type="textWrapping"/>
            </w:r>
            <w:r>
              <w:rPr>
                <w:rFonts w:hint="eastAsia" w:ascii="宋体" w:hAnsi="宋体" w:cs="宋体"/>
                <w:szCs w:val="21"/>
                <w:lang w:bidi="ar"/>
              </w:rPr>
              <w:t>7、当监测到线路中零线、火线反接时，触发零火反接报警，设备应支持可发送零火反接报警信息至远程平台。当监测到线路中出现异常，设备报警分闸后，待线路中异常恢复正常时，设备报警消除并进行重合闸动作，支持通过远程平台设置重合闸的间隔时间。</w:t>
            </w:r>
            <w:r>
              <w:rPr>
                <w:rFonts w:hint="eastAsia" w:ascii="宋体" w:hAnsi="宋体" w:cs="宋体"/>
                <w:szCs w:val="21"/>
                <w:lang w:bidi="ar"/>
              </w:rPr>
              <w:br w:type="textWrapping"/>
            </w:r>
            <w:r>
              <w:rPr>
                <w:rFonts w:hint="eastAsia" w:ascii="宋体" w:hAnsi="宋体" w:cs="宋体"/>
                <w:szCs w:val="21"/>
                <w:lang w:bidi="ar"/>
              </w:rPr>
              <w:t>8、当监测到线路中发生电量超额事件时，触发电量超额报警，设备应支持发送电量超额报警信息至远程平台。</w:t>
            </w:r>
            <w:r>
              <w:rPr>
                <w:rFonts w:hint="eastAsia" w:ascii="宋体" w:hAnsi="宋体" w:cs="宋体"/>
                <w:szCs w:val="21"/>
                <w:lang w:bidi="ar"/>
              </w:rPr>
              <w:br w:type="textWrapping"/>
            </w:r>
            <w:r>
              <w:rPr>
                <w:rFonts w:hint="eastAsia" w:ascii="宋体" w:hAnsi="宋体" w:cs="宋体"/>
                <w:szCs w:val="21"/>
                <w:lang w:bidi="ar"/>
              </w:rPr>
              <w:t>9、当监测到线路中的异常事件持续发生，达到报警标准时，触发报警，设备应支持发送报警信息至平台。</w:t>
            </w:r>
            <w:r>
              <w:rPr>
                <w:rFonts w:hint="eastAsia" w:ascii="宋体" w:hAnsi="宋体" w:cs="宋体"/>
                <w:szCs w:val="21"/>
                <w:lang w:bidi="ar"/>
              </w:rPr>
              <w:br w:type="textWrapping"/>
            </w:r>
            <w:r>
              <w:rPr>
                <w:rFonts w:hint="eastAsia" w:ascii="宋体" w:hAnsi="宋体" w:cs="宋体"/>
                <w:szCs w:val="21"/>
                <w:lang w:bidi="ar"/>
              </w:rPr>
              <w:t>▲10、当手动分闸后，本地锁定功能启动，此时，设备不能远程合闸；支持通过调节自动／手动／锁定开关，可切换自动模式、手动模式和锁定模式。自动模式时，可实现远程监测和远程、本地控制；手动模式时，可远程监测但关闭远程控制功能，可本地控制；锁定模式时，可将断路器锁定在分闸位置或合闸位置，锁定模式下远程、本地控制失效，远程监测正常。【</w:t>
            </w:r>
            <w:r>
              <w:rPr>
                <w:rFonts w:hint="eastAsia" w:asciiTheme="minorEastAsia" w:hAnsiTheme="minorEastAsia" w:eastAsiaTheme="minorEastAsia" w:cstheme="minorEastAsia"/>
                <w:b/>
                <w:bCs/>
                <w:kern w:val="0"/>
                <w:szCs w:val="21"/>
                <w:lang w:bidi="ar"/>
              </w:rPr>
              <w:t>响应时提供国家认可的具有CMA、CNAS标识的有效期内的检测报告扫描件并加盖供应商公章</w:t>
            </w:r>
            <w:r>
              <w:rPr>
                <w:rFonts w:hint="eastAsia" w:ascii="宋体" w:hAnsi="宋体" w:cs="宋体"/>
                <w:szCs w:val="21"/>
                <w:lang w:bidi="ar"/>
              </w:rPr>
              <w:t>】</w:t>
            </w:r>
            <w:r>
              <w:rPr>
                <w:rFonts w:hint="eastAsia" w:ascii="宋体" w:hAnsi="宋体" w:cs="宋体"/>
                <w:szCs w:val="21"/>
                <w:lang w:bidi="ar"/>
              </w:rPr>
              <w:br w:type="textWrapping"/>
            </w:r>
            <w:r>
              <w:rPr>
                <w:rFonts w:hint="eastAsia" w:ascii="宋体" w:hAnsi="宋体" w:cs="宋体"/>
                <w:szCs w:val="21"/>
                <w:lang w:bidi="ar"/>
              </w:rPr>
              <w:t>11、设备支持≥1个RS485接口，≥1个DC12V电源和≥1个零线接口；设备间支持采用485总线软性连接，支持跨排连接，支持长距离通讯，支持独立拆装更换</w:t>
            </w:r>
            <w:r>
              <w:rPr>
                <w:rFonts w:hint="eastAsia" w:ascii="宋体" w:hAnsi="宋体" w:cs="宋体"/>
                <w:szCs w:val="21"/>
                <w:lang w:bidi="ar"/>
              </w:rPr>
              <w:br w:type="textWrapping"/>
            </w:r>
            <w:r>
              <w:rPr>
                <w:rFonts w:hint="eastAsia" w:ascii="宋体" w:hAnsi="宋体" w:cs="宋体"/>
                <w:szCs w:val="21"/>
                <w:lang w:bidi="ar"/>
              </w:rPr>
              <w:t>（二）智慧用电网关</w:t>
            </w:r>
            <w:r>
              <w:rPr>
                <w:rFonts w:hint="eastAsia" w:ascii="宋体" w:hAnsi="宋体" w:cs="宋体"/>
                <w:szCs w:val="21"/>
                <w:lang w:bidi="ar"/>
              </w:rPr>
              <w:br w:type="textWrapping"/>
            </w:r>
            <w:r>
              <w:rPr>
                <w:rFonts w:hint="eastAsia" w:ascii="宋体" w:hAnsi="宋体" w:cs="宋体"/>
                <w:szCs w:val="21"/>
                <w:lang w:bidi="ar"/>
              </w:rPr>
              <w:t>1、设备应支持有线网络通讯方式；支持通过LAN方式向本地平台和云平台发送预警/报警、实时监测数据、设备状态</w:t>
            </w:r>
            <w:r>
              <w:rPr>
                <w:rFonts w:hint="eastAsia" w:ascii="宋体" w:hAnsi="宋体" w:cs="宋体"/>
                <w:szCs w:val="21"/>
                <w:lang w:bidi="ar"/>
              </w:rPr>
              <w:br w:type="textWrapping"/>
            </w:r>
            <w:r>
              <w:rPr>
                <w:rFonts w:hint="eastAsia" w:ascii="宋体" w:hAnsi="宋体" w:cs="宋体"/>
                <w:szCs w:val="21"/>
                <w:lang w:bidi="ar"/>
              </w:rPr>
              <w:t>2、应支持采集、监控被测的每一条用电回路的电流、电压、漏电流、功率、电量、温度等数据，并将现场实时探测数据通过网络发送移动端或平台</w:t>
            </w:r>
            <w:r>
              <w:rPr>
                <w:rFonts w:hint="eastAsia" w:ascii="宋体" w:hAnsi="宋体" w:cs="宋体"/>
                <w:szCs w:val="21"/>
                <w:lang w:bidi="ar"/>
              </w:rPr>
              <w:br w:type="textWrapping"/>
            </w:r>
            <w:r>
              <w:rPr>
                <w:rFonts w:hint="eastAsia" w:ascii="宋体" w:hAnsi="宋体" w:cs="宋体"/>
                <w:szCs w:val="21"/>
                <w:lang w:bidi="ar"/>
              </w:rPr>
              <w:t>3、设备应支持设置电流上限、泄漏电流上限、功率上限、温度上限的预警阈值和报警阈值；当超过预警阈值时，设备应发送预警信息至移动端或平台；当超过报警阈值时，设备应能自动分闸，并发送报警信息至移动端或平台。</w:t>
            </w:r>
            <w:r>
              <w:rPr>
                <w:rFonts w:hint="eastAsia" w:ascii="宋体" w:hAnsi="宋体" w:cs="宋体"/>
                <w:szCs w:val="21"/>
                <w:lang w:bidi="ar"/>
              </w:rPr>
              <w:br w:type="textWrapping"/>
            </w:r>
            <w:r>
              <w:rPr>
                <w:rFonts w:hint="eastAsia" w:ascii="宋体" w:hAnsi="宋体" w:cs="宋体"/>
                <w:szCs w:val="21"/>
                <w:lang w:bidi="ar"/>
              </w:rPr>
              <w:t>4、当监控线路交流电断电时，设备应发送掉电报警信息至移动端或平台，并支持启动处理预案，启用UPS供电。</w:t>
            </w:r>
            <w:r>
              <w:rPr>
                <w:rFonts w:hint="eastAsia" w:ascii="宋体" w:hAnsi="宋体" w:cs="宋体"/>
                <w:szCs w:val="21"/>
                <w:lang w:bidi="ar"/>
              </w:rPr>
              <w:br w:type="textWrapping"/>
            </w:r>
            <w:r>
              <w:rPr>
                <w:rFonts w:hint="eastAsia" w:ascii="宋体" w:hAnsi="宋体" w:cs="宋体"/>
                <w:szCs w:val="21"/>
                <w:lang w:bidi="ar"/>
              </w:rPr>
              <w:t>5、设备与平台网络连接断开并重新恢复后，应能自动与网络建立连接</w:t>
            </w:r>
            <w:r>
              <w:rPr>
                <w:rFonts w:hint="eastAsia" w:ascii="宋体" w:hAnsi="宋体" w:cs="宋体"/>
                <w:szCs w:val="21"/>
                <w:lang w:bidi="ar"/>
              </w:rPr>
              <w:br w:type="textWrapping"/>
            </w:r>
            <w:r>
              <w:rPr>
                <w:rFonts w:hint="eastAsia" w:ascii="宋体" w:hAnsi="宋体" w:cs="宋体"/>
                <w:szCs w:val="21"/>
                <w:lang w:bidi="ar"/>
              </w:rPr>
              <w:t>6、应支持采用12V供电。</w:t>
            </w:r>
            <w:r>
              <w:rPr>
                <w:rFonts w:hint="eastAsia" w:ascii="宋体" w:hAnsi="宋体" w:cs="宋体"/>
                <w:szCs w:val="21"/>
                <w:lang w:bidi="ar"/>
              </w:rPr>
              <w:br w:type="textWrapping"/>
            </w:r>
            <w:r>
              <w:rPr>
                <w:rFonts w:hint="eastAsia" w:ascii="宋体" w:hAnsi="宋体" w:cs="宋体"/>
                <w:szCs w:val="21"/>
                <w:lang w:bidi="ar"/>
              </w:rPr>
              <w:t>7、支持本地及云存储日志信息功能。</w:t>
            </w:r>
            <w:r>
              <w:rPr>
                <w:rFonts w:hint="eastAsia" w:ascii="宋体" w:hAnsi="宋体" w:cs="宋体"/>
                <w:szCs w:val="21"/>
                <w:lang w:bidi="ar"/>
              </w:rPr>
              <w:br w:type="textWrapping"/>
            </w:r>
            <w:r>
              <w:rPr>
                <w:rFonts w:hint="eastAsia" w:ascii="宋体" w:hAnsi="宋体" w:cs="宋体"/>
                <w:szCs w:val="21"/>
                <w:lang w:bidi="ar"/>
              </w:rPr>
              <w:t>8、支持配置定时任务的功能，应能配置定时任务不少于60组。</w:t>
            </w:r>
            <w:r>
              <w:rPr>
                <w:rFonts w:hint="eastAsia" w:ascii="宋体" w:hAnsi="宋体" w:cs="宋体"/>
                <w:szCs w:val="21"/>
                <w:lang w:bidi="ar"/>
              </w:rPr>
              <w:br w:type="textWrapping"/>
            </w:r>
            <w:r>
              <w:rPr>
                <w:rFonts w:hint="eastAsia" w:ascii="宋体" w:hAnsi="宋体" w:cs="宋体"/>
                <w:szCs w:val="21"/>
                <w:lang w:bidi="ar"/>
              </w:rPr>
              <w:t>9、设备应支持配置智能空开地址码，编辑智能空开名称</w:t>
            </w:r>
            <w:r>
              <w:rPr>
                <w:rFonts w:hint="eastAsia" w:ascii="宋体" w:hAnsi="宋体" w:cs="宋体"/>
                <w:szCs w:val="21"/>
                <w:lang w:bidi="ar"/>
              </w:rPr>
              <w:br w:type="textWrapping"/>
            </w:r>
            <w:r>
              <w:rPr>
                <w:rFonts w:hint="eastAsia" w:ascii="宋体" w:hAnsi="宋体" w:cs="宋体"/>
                <w:szCs w:val="21"/>
                <w:lang w:bidi="ar"/>
              </w:rPr>
              <w:t>10、支持通过WEB端对网关进行恢复出厂设置、设置网关重启时间的操作；支持通过设备上的指示灯按键对网关恢复出厂设置的操作</w:t>
            </w:r>
            <w:r>
              <w:rPr>
                <w:rFonts w:hint="eastAsia" w:ascii="宋体" w:hAnsi="宋体" w:cs="宋体"/>
                <w:szCs w:val="21"/>
                <w:lang w:bidi="ar"/>
              </w:rPr>
              <w:br w:type="textWrapping"/>
            </w:r>
            <w:r>
              <w:rPr>
                <w:rFonts w:hint="eastAsia" w:ascii="宋体" w:hAnsi="宋体" w:cs="宋体"/>
                <w:szCs w:val="21"/>
                <w:lang w:bidi="ar"/>
              </w:rPr>
              <w:t>11、支持通过WEB端将空开设备配置导出并导入到其它空开设备。</w:t>
            </w:r>
            <w:r>
              <w:rPr>
                <w:rFonts w:hint="eastAsia" w:ascii="宋体" w:hAnsi="宋体" w:cs="宋体"/>
                <w:szCs w:val="21"/>
                <w:lang w:bidi="ar"/>
              </w:rPr>
              <w:br w:type="textWrapping"/>
            </w:r>
            <w:r>
              <w:rPr>
                <w:rFonts w:hint="eastAsia" w:ascii="宋体" w:hAnsi="宋体" w:cs="宋体"/>
                <w:szCs w:val="21"/>
                <w:lang w:bidi="ar"/>
              </w:rPr>
              <w:t>12、支持通过安全码校验方式进行密码找回。</w:t>
            </w:r>
            <w:r>
              <w:rPr>
                <w:rFonts w:hint="eastAsia" w:ascii="宋体" w:hAnsi="宋体" w:cs="宋体"/>
                <w:szCs w:val="21"/>
                <w:lang w:bidi="ar"/>
              </w:rPr>
              <w:br w:type="textWrapping"/>
            </w:r>
            <w:r>
              <w:rPr>
                <w:rFonts w:hint="eastAsia" w:ascii="宋体" w:hAnsi="宋体" w:cs="宋体"/>
                <w:szCs w:val="21"/>
                <w:lang w:bidi="ar"/>
              </w:rPr>
              <w:t>13、支持通过管理平台对网关进行OTA升级。</w:t>
            </w:r>
            <w:r>
              <w:rPr>
                <w:rFonts w:hint="eastAsia" w:ascii="宋体" w:hAnsi="宋体" w:cs="宋体"/>
                <w:szCs w:val="21"/>
                <w:lang w:bidi="ar"/>
              </w:rPr>
              <w:br w:type="textWrapping"/>
            </w:r>
            <w:r>
              <w:rPr>
                <w:rFonts w:hint="eastAsia" w:ascii="宋体" w:hAnsi="宋体" w:cs="宋体"/>
                <w:szCs w:val="21"/>
                <w:lang w:bidi="ar"/>
              </w:rPr>
              <w:t>14、当网关更换后，支持将空开设备地址信息导入新的网关实现入网功能。</w:t>
            </w:r>
            <w:r>
              <w:rPr>
                <w:rFonts w:hint="eastAsia" w:ascii="宋体" w:hAnsi="宋体" w:cs="宋体"/>
                <w:szCs w:val="21"/>
                <w:lang w:bidi="ar"/>
              </w:rPr>
              <w:br w:type="textWrapping"/>
            </w:r>
            <w:r>
              <w:rPr>
                <w:rFonts w:hint="eastAsia" w:ascii="宋体" w:hAnsi="宋体" w:cs="宋体"/>
                <w:szCs w:val="21"/>
                <w:lang w:bidi="ar"/>
              </w:rPr>
              <w:t>15、当空开设备异常故障时，支持发送报警信息到管理平台。</w:t>
            </w:r>
            <w:r>
              <w:rPr>
                <w:rFonts w:hint="eastAsia" w:ascii="宋体" w:hAnsi="宋体" w:cs="宋体"/>
                <w:szCs w:val="21"/>
                <w:lang w:bidi="ar"/>
              </w:rPr>
              <w:br w:type="textWrapping"/>
            </w:r>
            <w:r>
              <w:rPr>
                <w:rFonts w:hint="eastAsia" w:ascii="宋体" w:hAnsi="宋体" w:cs="宋体"/>
                <w:szCs w:val="21"/>
                <w:lang w:bidi="ar"/>
              </w:rPr>
              <w:t>16、支持当设备触发报警后，应能联动输出报警信号。</w:t>
            </w:r>
            <w:r>
              <w:rPr>
                <w:rFonts w:hint="eastAsia" w:ascii="宋体" w:hAnsi="宋体" w:cs="宋体"/>
                <w:szCs w:val="21"/>
                <w:lang w:bidi="ar"/>
              </w:rPr>
              <w:br w:type="textWrapping"/>
            </w:r>
            <w:r>
              <w:rPr>
                <w:rFonts w:hint="eastAsia" w:ascii="宋体" w:hAnsi="宋体" w:cs="宋体"/>
                <w:szCs w:val="21"/>
                <w:lang w:bidi="ar"/>
              </w:rPr>
              <w:t>▲17、设备的离线数据（报警指令和监测数据）存储应不少于10000条，设备能接入的空开设备路数不少于100个；设备至少具备2个RS485接口、1个RJ45、1路报警输入、1路报警输出、1个DC12V接口。支持通过长按设备上的指示灯按键恢复出厂设置【</w:t>
            </w:r>
            <w:r>
              <w:rPr>
                <w:rFonts w:hint="eastAsia" w:asciiTheme="minorEastAsia" w:hAnsiTheme="minorEastAsia" w:eastAsiaTheme="minorEastAsia" w:cstheme="minorEastAsia"/>
                <w:b/>
                <w:bCs/>
                <w:kern w:val="0"/>
                <w:szCs w:val="21"/>
                <w:lang w:bidi="ar"/>
              </w:rPr>
              <w:t>响应时提供国家认可的具有CMA、CNAS标识的有效期内的检测报告扫描件并加盖供应商公章</w:t>
            </w:r>
            <w:r>
              <w:rPr>
                <w:rFonts w:hint="eastAsia" w:ascii="宋体" w:hAnsi="宋体" w:cs="宋体"/>
                <w:szCs w:val="21"/>
                <w:lang w:bidi="ar"/>
              </w:rPr>
              <w:t>】</w:t>
            </w:r>
            <w:r>
              <w:rPr>
                <w:rFonts w:hint="eastAsia" w:ascii="宋体" w:hAnsi="宋体" w:cs="宋体"/>
                <w:szCs w:val="21"/>
                <w:lang w:bidi="ar"/>
              </w:rPr>
              <w:br w:type="textWrapping"/>
            </w:r>
            <w:r>
              <w:rPr>
                <w:rFonts w:hint="eastAsia" w:ascii="宋体" w:hAnsi="宋体" w:cs="宋体"/>
                <w:szCs w:val="21"/>
                <w:lang w:bidi="ar"/>
              </w:rPr>
              <w:t>18、支持在WEB端配置网关和空开设备之间级联关系，并展示相应的拓扑图；支持识别接入空开设备RS485接口的波特率；支持通过RS485接口对关联的空开进行呼叫定位。</w:t>
            </w:r>
            <w:r>
              <w:rPr>
                <w:rFonts w:hint="eastAsia" w:ascii="宋体" w:hAnsi="宋体" w:cs="宋体"/>
                <w:szCs w:val="21"/>
                <w:lang w:bidi="ar"/>
              </w:rPr>
              <w:br w:type="textWrapping"/>
            </w:r>
            <w:r>
              <w:rPr>
                <w:rFonts w:hint="eastAsia" w:ascii="宋体" w:hAnsi="宋体" w:cs="宋体"/>
                <w:szCs w:val="21"/>
                <w:lang w:bidi="ar"/>
              </w:rPr>
              <w:t>（三）电源适配器</w:t>
            </w:r>
            <w:r>
              <w:rPr>
                <w:rFonts w:hint="eastAsia" w:ascii="宋体" w:hAnsi="宋体" w:cs="宋体"/>
                <w:szCs w:val="21"/>
                <w:lang w:bidi="ar"/>
              </w:rPr>
              <w:br w:type="textWrapping"/>
            </w:r>
            <w:r>
              <w:rPr>
                <w:rFonts w:hint="eastAsia" w:ascii="宋体" w:hAnsi="宋体" w:cs="宋体"/>
                <w:szCs w:val="21"/>
                <w:lang w:bidi="ar"/>
              </w:rPr>
              <w:t>1、输入电压:90–305VAC</w:t>
            </w:r>
            <w:r>
              <w:rPr>
                <w:rFonts w:hint="eastAsia" w:ascii="宋体" w:hAnsi="宋体" w:cs="宋体"/>
                <w:szCs w:val="21"/>
                <w:lang w:bidi="ar"/>
              </w:rPr>
              <w:br w:type="textWrapping"/>
            </w:r>
            <w:r>
              <w:rPr>
                <w:rFonts w:hint="eastAsia" w:ascii="宋体" w:hAnsi="宋体" w:cs="宋体"/>
                <w:szCs w:val="21"/>
                <w:lang w:bidi="ar"/>
              </w:rPr>
              <w:t>2、输出电压:12VDC (±5%)</w:t>
            </w:r>
            <w:r>
              <w:rPr>
                <w:rFonts w:hint="eastAsia" w:ascii="宋体" w:hAnsi="宋体" w:cs="宋体"/>
                <w:szCs w:val="21"/>
                <w:lang w:bidi="ar"/>
              </w:rPr>
              <w:br w:type="textWrapping"/>
            </w:r>
            <w:r>
              <w:rPr>
                <w:rFonts w:hint="eastAsia" w:ascii="宋体" w:hAnsi="宋体" w:cs="宋体"/>
                <w:szCs w:val="21"/>
                <w:lang w:bidi="ar"/>
              </w:rPr>
              <w:t>3、额定输出电流:1.5A, Max 3A (10s)</w:t>
            </w:r>
            <w:r>
              <w:rPr>
                <w:rFonts w:hint="eastAsia" w:ascii="宋体" w:hAnsi="宋体" w:cs="宋体"/>
                <w:szCs w:val="21"/>
                <w:lang w:bidi="ar"/>
              </w:rPr>
              <w:br w:type="textWrapping"/>
            </w:r>
            <w:r>
              <w:rPr>
                <w:rFonts w:hint="eastAsia" w:ascii="宋体" w:hAnsi="宋体" w:cs="宋体"/>
                <w:szCs w:val="21"/>
                <w:lang w:bidi="ar"/>
              </w:rPr>
              <w:t>4、额定功率:≤18.0W</w:t>
            </w:r>
          </w:p>
        </w:tc>
        <w:tc>
          <w:tcPr>
            <w:tcW w:w="389" w:type="pct"/>
            <w:tcBorders>
              <w:top w:val="single" w:color="auto" w:sz="4" w:space="0"/>
              <w:left w:val="single" w:color="auto" w:sz="4" w:space="0"/>
              <w:right w:val="single" w:color="auto" w:sz="4" w:space="0"/>
            </w:tcBorders>
            <w:shd w:val="clear" w:color="auto" w:fill="auto"/>
            <w:vAlign w:val="center"/>
          </w:tcPr>
          <w:p w14:paraId="2B68ACC9">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69B96E7D">
            <w:pPr>
              <w:spacing w:line="380" w:lineRule="exact"/>
              <w:rPr>
                <w:rFonts w:ascii="宋体" w:hAnsi="宋体" w:cs="宋体"/>
                <w:szCs w:val="21"/>
                <w:lang w:bidi="ar"/>
              </w:rPr>
            </w:pPr>
            <w:r>
              <w:rPr>
                <w:rFonts w:hint="eastAsia" w:ascii="宋体" w:hAnsi="宋体" w:cs="宋体"/>
                <w:szCs w:val="21"/>
                <w:lang w:bidi="ar"/>
              </w:rPr>
              <w:t>1</w:t>
            </w:r>
          </w:p>
        </w:tc>
      </w:tr>
      <w:tr w14:paraId="7F02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227A90E7">
            <w:pPr>
              <w:spacing w:line="380" w:lineRule="exact"/>
              <w:rPr>
                <w:rFonts w:ascii="宋体" w:hAnsi="宋体" w:cs="宋体"/>
                <w:b/>
                <w:szCs w:val="21"/>
              </w:rPr>
            </w:pPr>
            <w:r>
              <w:rPr>
                <w:rFonts w:hint="eastAsia" w:ascii="宋体" w:hAnsi="宋体" w:cs="宋体"/>
                <w:szCs w:val="21"/>
                <w:lang w:bidi="ar"/>
              </w:rPr>
              <w:t>8</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5315C2A9">
            <w:pPr>
              <w:spacing w:line="380" w:lineRule="exact"/>
              <w:rPr>
                <w:rFonts w:ascii="宋体" w:hAnsi="宋体" w:cs="宋体"/>
                <w:szCs w:val="21"/>
              </w:rPr>
            </w:pPr>
            <w:r>
              <w:rPr>
                <w:rFonts w:hint="eastAsia" w:ascii="宋体" w:hAnsi="宋体" w:cs="宋体"/>
                <w:szCs w:val="21"/>
                <w:lang w:bidi="ar"/>
              </w:rPr>
              <w:t>智能照明实训套件</w:t>
            </w:r>
          </w:p>
        </w:tc>
        <w:tc>
          <w:tcPr>
            <w:tcW w:w="3219" w:type="pct"/>
            <w:tcBorders>
              <w:top w:val="single" w:color="auto" w:sz="4" w:space="0"/>
              <w:left w:val="single" w:color="auto" w:sz="4" w:space="0"/>
              <w:right w:val="single" w:color="auto" w:sz="4" w:space="0"/>
            </w:tcBorders>
            <w:vAlign w:val="center"/>
          </w:tcPr>
          <w:p w14:paraId="04D9B7F2">
            <w:pPr>
              <w:spacing w:line="380" w:lineRule="exact"/>
              <w:rPr>
                <w:rFonts w:ascii="宋体" w:hAnsi="宋体" w:cs="宋体"/>
                <w:szCs w:val="21"/>
              </w:rPr>
            </w:pPr>
            <w:r>
              <w:rPr>
                <w:rFonts w:hint="eastAsia" w:ascii="宋体" w:hAnsi="宋体" w:cs="宋体"/>
                <w:szCs w:val="21"/>
                <w:lang w:bidi="ar"/>
              </w:rPr>
              <w:t>（一）智能照明实训系统</w:t>
            </w:r>
            <w:r>
              <w:rPr>
                <w:rFonts w:hint="eastAsia" w:ascii="宋体" w:hAnsi="宋体" w:cs="宋体"/>
                <w:szCs w:val="21"/>
                <w:lang w:bidi="ar"/>
              </w:rPr>
              <w:br w:type="textWrapping"/>
            </w:r>
            <w:r>
              <w:rPr>
                <w:rFonts w:hint="eastAsia" w:ascii="宋体" w:hAnsi="宋体" w:cs="宋体"/>
                <w:szCs w:val="21"/>
                <w:lang w:bidi="ar"/>
              </w:rPr>
              <w:t>1、网络接口:1个（RJ-45网口,支持10M/100M 网络数据）</w:t>
            </w:r>
            <w:r>
              <w:rPr>
                <w:rFonts w:hint="eastAsia" w:ascii="宋体" w:hAnsi="宋体" w:cs="宋体"/>
                <w:szCs w:val="21"/>
                <w:lang w:bidi="ar"/>
              </w:rPr>
              <w:br w:type="textWrapping"/>
            </w:r>
            <w:r>
              <w:rPr>
                <w:rFonts w:hint="eastAsia" w:ascii="宋体" w:hAnsi="宋体" w:cs="宋体"/>
                <w:szCs w:val="21"/>
                <w:lang w:bidi="ar"/>
              </w:rPr>
              <w:t>2、无线通讯:WIFI、蓝牙mesh</w:t>
            </w:r>
            <w:r>
              <w:rPr>
                <w:rFonts w:hint="eastAsia" w:ascii="宋体" w:hAnsi="宋体" w:cs="宋体"/>
                <w:szCs w:val="21"/>
                <w:lang w:bidi="ar"/>
              </w:rPr>
              <w:br w:type="textWrapping"/>
            </w:r>
            <w:r>
              <w:rPr>
                <w:rFonts w:hint="eastAsia" w:ascii="宋体" w:hAnsi="宋体" w:cs="宋体"/>
                <w:szCs w:val="21"/>
                <w:lang w:bidi="ar"/>
              </w:rPr>
              <w:t>3、设备接入:蓝牙设备接入100台</w:t>
            </w:r>
            <w:r>
              <w:rPr>
                <w:rFonts w:hint="eastAsia" w:ascii="宋体" w:hAnsi="宋体" w:cs="宋体"/>
                <w:szCs w:val="21"/>
                <w:lang w:bidi="ar"/>
              </w:rPr>
              <w:br w:type="textWrapping"/>
            </w:r>
            <w:r>
              <w:rPr>
                <w:rFonts w:hint="eastAsia" w:ascii="宋体" w:hAnsi="宋体" w:cs="宋体"/>
                <w:szCs w:val="21"/>
                <w:lang w:bidi="ar"/>
              </w:rPr>
              <w:t>4、无线调数:5跳</w:t>
            </w:r>
            <w:r>
              <w:rPr>
                <w:rFonts w:hint="eastAsia" w:ascii="宋体" w:hAnsi="宋体" w:cs="宋体"/>
                <w:szCs w:val="21"/>
                <w:lang w:bidi="ar"/>
              </w:rPr>
              <w:br w:type="textWrapping"/>
            </w:r>
            <w:r>
              <w:rPr>
                <w:rFonts w:hint="eastAsia" w:ascii="宋体" w:hAnsi="宋体" w:cs="宋体"/>
                <w:szCs w:val="21"/>
                <w:lang w:bidi="ar"/>
              </w:rPr>
              <w:t>5、每跳通信距离:15米</w:t>
            </w:r>
            <w:r>
              <w:rPr>
                <w:rFonts w:hint="eastAsia" w:ascii="宋体" w:hAnsi="宋体" w:cs="宋体"/>
                <w:szCs w:val="21"/>
                <w:lang w:bidi="ar"/>
              </w:rPr>
              <w:br w:type="textWrapping"/>
            </w:r>
            <w:r>
              <w:rPr>
                <w:rFonts w:hint="eastAsia" w:ascii="宋体" w:hAnsi="宋体" w:cs="宋体"/>
                <w:szCs w:val="21"/>
                <w:lang w:bidi="ar"/>
              </w:rPr>
              <w:t>6、配网距离:75米*25米</w:t>
            </w:r>
            <w:r>
              <w:rPr>
                <w:rFonts w:hint="eastAsia" w:ascii="宋体" w:hAnsi="宋体" w:cs="宋体"/>
                <w:szCs w:val="21"/>
                <w:lang w:bidi="ar"/>
              </w:rPr>
              <w:br w:type="textWrapping"/>
            </w:r>
            <w:r>
              <w:rPr>
                <w:rFonts w:hint="eastAsia" w:ascii="宋体" w:hAnsi="宋体" w:cs="宋体"/>
                <w:szCs w:val="21"/>
                <w:lang w:bidi="ar"/>
              </w:rPr>
              <w:t>（二）智能蓝牙开关</w:t>
            </w:r>
            <w:r>
              <w:rPr>
                <w:rFonts w:hint="eastAsia" w:ascii="宋体" w:hAnsi="宋体" w:cs="宋体"/>
                <w:szCs w:val="21"/>
                <w:lang w:bidi="ar"/>
              </w:rPr>
              <w:br w:type="textWrapping"/>
            </w:r>
            <w:r>
              <w:rPr>
                <w:rFonts w:hint="eastAsia" w:ascii="宋体" w:hAnsi="宋体" w:cs="宋体"/>
                <w:szCs w:val="21"/>
                <w:lang w:bidi="ar"/>
              </w:rPr>
              <w:t>1、极数:1PN</w:t>
            </w:r>
            <w:r>
              <w:rPr>
                <w:rFonts w:hint="eastAsia" w:ascii="宋体" w:hAnsi="宋体" w:cs="宋体"/>
                <w:szCs w:val="21"/>
                <w:lang w:bidi="ar"/>
              </w:rPr>
              <w:br w:type="textWrapping"/>
            </w:r>
            <w:r>
              <w:rPr>
                <w:rFonts w:hint="eastAsia" w:ascii="宋体" w:hAnsi="宋体" w:cs="宋体"/>
                <w:szCs w:val="21"/>
                <w:lang w:bidi="ar"/>
              </w:rPr>
              <w:t>2、额定电流:10A（阻性负载）</w:t>
            </w:r>
            <w:r>
              <w:rPr>
                <w:rFonts w:hint="eastAsia" w:ascii="宋体" w:hAnsi="宋体" w:cs="宋体"/>
                <w:szCs w:val="21"/>
                <w:lang w:bidi="ar"/>
              </w:rPr>
              <w:br w:type="textWrapping"/>
            </w:r>
            <w:r>
              <w:rPr>
                <w:rFonts w:hint="eastAsia" w:ascii="宋体" w:hAnsi="宋体" w:cs="宋体"/>
                <w:szCs w:val="21"/>
                <w:lang w:bidi="ar"/>
              </w:rPr>
              <w:t>3、额定电压:220V</w:t>
            </w:r>
            <w:r>
              <w:rPr>
                <w:rFonts w:hint="eastAsia" w:ascii="宋体" w:hAnsi="宋体" w:cs="宋体"/>
                <w:szCs w:val="21"/>
                <w:lang w:bidi="ar"/>
              </w:rPr>
              <w:br w:type="textWrapping"/>
            </w:r>
            <w:r>
              <w:rPr>
                <w:rFonts w:hint="eastAsia" w:ascii="宋体" w:hAnsi="宋体" w:cs="宋体"/>
                <w:szCs w:val="21"/>
                <w:lang w:bidi="ar"/>
              </w:rPr>
              <w:t>4、工作频段:2.4GHz ISM band</w:t>
            </w:r>
            <w:r>
              <w:rPr>
                <w:rFonts w:hint="eastAsia" w:ascii="宋体" w:hAnsi="宋体" w:cs="宋体"/>
                <w:szCs w:val="21"/>
                <w:lang w:bidi="ar"/>
              </w:rPr>
              <w:br w:type="textWrapping"/>
            </w:r>
            <w:r>
              <w:rPr>
                <w:rFonts w:hint="eastAsia" w:ascii="宋体" w:hAnsi="宋体" w:cs="宋体"/>
                <w:szCs w:val="21"/>
                <w:lang w:bidi="ar"/>
              </w:rPr>
              <w:t>5、通信协议:BLE 5.0</w:t>
            </w:r>
            <w:r>
              <w:rPr>
                <w:rFonts w:hint="eastAsia" w:ascii="宋体" w:hAnsi="宋体" w:cs="宋体"/>
                <w:szCs w:val="21"/>
                <w:lang w:bidi="ar"/>
              </w:rPr>
              <w:br w:type="textWrapping"/>
            </w:r>
            <w:r>
              <w:rPr>
                <w:rFonts w:hint="eastAsia" w:ascii="宋体" w:hAnsi="宋体" w:cs="宋体"/>
                <w:szCs w:val="21"/>
                <w:lang w:bidi="ar"/>
              </w:rPr>
              <w:t>6、跳频功能:有</w:t>
            </w:r>
            <w:r>
              <w:rPr>
                <w:rFonts w:hint="eastAsia" w:ascii="宋体" w:hAnsi="宋体" w:cs="宋体"/>
                <w:szCs w:val="21"/>
                <w:lang w:bidi="ar"/>
              </w:rPr>
              <w:br w:type="textWrapping"/>
            </w:r>
            <w:r>
              <w:rPr>
                <w:rFonts w:hint="eastAsia" w:ascii="宋体" w:hAnsi="宋体" w:cs="宋体"/>
                <w:szCs w:val="21"/>
                <w:lang w:bidi="ar"/>
              </w:rPr>
              <w:t>7、发射功率:+10dBm</w:t>
            </w:r>
            <w:r>
              <w:rPr>
                <w:rFonts w:hint="eastAsia" w:ascii="宋体" w:hAnsi="宋体" w:cs="宋体"/>
                <w:szCs w:val="21"/>
                <w:lang w:bidi="ar"/>
              </w:rPr>
              <w:br w:type="textWrapping"/>
            </w:r>
            <w:r>
              <w:rPr>
                <w:rFonts w:hint="eastAsia" w:ascii="宋体" w:hAnsi="宋体" w:cs="宋体"/>
                <w:szCs w:val="21"/>
                <w:lang w:bidi="ar"/>
              </w:rPr>
              <w:t>8、通信距离:15米</w:t>
            </w:r>
            <w:r>
              <w:rPr>
                <w:rFonts w:hint="eastAsia" w:ascii="宋体" w:hAnsi="宋体" w:cs="宋体"/>
                <w:szCs w:val="21"/>
                <w:lang w:bidi="ar"/>
              </w:rPr>
              <w:br w:type="textWrapping"/>
            </w:r>
            <w:r>
              <w:rPr>
                <w:rFonts w:hint="eastAsia" w:ascii="宋体" w:hAnsi="宋体" w:cs="宋体"/>
                <w:szCs w:val="21"/>
                <w:lang w:bidi="ar"/>
              </w:rPr>
              <w:t>9、组网方式:Mesh组网</w:t>
            </w:r>
            <w:r>
              <w:rPr>
                <w:rFonts w:hint="eastAsia" w:ascii="宋体" w:hAnsi="宋体" w:cs="宋体"/>
                <w:szCs w:val="21"/>
                <w:lang w:bidi="ar"/>
              </w:rPr>
              <w:br w:type="textWrapping"/>
            </w:r>
            <w:r>
              <w:rPr>
                <w:rFonts w:hint="eastAsia" w:ascii="宋体" w:hAnsi="宋体" w:cs="宋体"/>
                <w:szCs w:val="21"/>
                <w:lang w:bidi="ar"/>
              </w:rPr>
              <w:t>10、通信速率:1Mbps</w:t>
            </w:r>
            <w:r>
              <w:rPr>
                <w:rFonts w:hint="eastAsia" w:ascii="宋体" w:hAnsi="宋体" w:cs="宋体"/>
                <w:szCs w:val="21"/>
                <w:lang w:bidi="ar"/>
              </w:rPr>
              <w:br w:type="textWrapping"/>
            </w:r>
            <w:r>
              <w:rPr>
                <w:rFonts w:hint="eastAsia" w:ascii="宋体" w:hAnsi="宋体" w:cs="宋体"/>
                <w:szCs w:val="21"/>
                <w:lang w:bidi="ar"/>
              </w:rPr>
              <w:t>11、接收灵敏度:　-94.5dBm@BLE 1Mbps</w:t>
            </w:r>
            <w:r>
              <w:rPr>
                <w:rFonts w:hint="eastAsia" w:ascii="宋体" w:hAnsi="宋体" w:cs="宋体"/>
                <w:szCs w:val="21"/>
                <w:lang w:bidi="ar"/>
              </w:rPr>
              <w:br w:type="textWrapping"/>
            </w:r>
            <w:r>
              <w:rPr>
                <w:rFonts w:hint="eastAsia" w:ascii="宋体" w:hAnsi="宋体" w:cs="宋体"/>
                <w:szCs w:val="21"/>
                <w:lang w:bidi="ar"/>
              </w:rPr>
              <w:t>12、计量芯片采集信息:支持电流、电压、功率和电量采集，供能耗参考，电流采集量程10mA--3.2A</w:t>
            </w:r>
            <w:r>
              <w:rPr>
                <w:rFonts w:hint="eastAsia" w:ascii="宋体" w:hAnsi="宋体" w:cs="宋体"/>
                <w:szCs w:val="21"/>
                <w:lang w:bidi="ar"/>
              </w:rPr>
              <w:br w:type="textWrapping"/>
            </w:r>
            <w:r>
              <w:rPr>
                <w:rFonts w:hint="eastAsia" w:ascii="宋体" w:hAnsi="宋体" w:cs="宋体"/>
                <w:szCs w:val="21"/>
                <w:lang w:bidi="ar"/>
              </w:rPr>
              <w:t>（三）无线智能蓝牙探测器</w:t>
            </w:r>
            <w:r>
              <w:rPr>
                <w:rFonts w:hint="eastAsia" w:ascii="宋体" w:hAnsi="宋体" w:cs="宋体"/>
                <w:szCs w:val="21"/>
                <w:lang w:bidi="ar"/>
              </w:rPr>
              <w:br w:type="textWrapping"/>
            </w:r>
            <w:r>
              <w:rPr>
                <w:rFonts w:hint="eastAsia" w:ascii="宋体" w:hAnsi="宋体" w:cs="宋体"/>
                <w:szCs w:val="21"/>
                <w:lang w:bidi="ar"/>
              </w:rPr>
              <w:t>1、发射功率:30mW Max</w:t>
            </w:r>
            <w:r>
              <w:rPr>
                <w:rFonts w:hint="eastAsia" w:ascii="宋体" w:hAnsi="宋体" w:cs="宋体"/>
                <w:szCs w:val="21"/>
                <w:lang w:bidi="ar"/>
              </w:rPr>
              <w:br w:type="textWrapping"/>
            </w:r>
            <w:r>
              <w:rPr>
                <w:rFonts w:hint="eastAsia" w:ascii="宋体" w:hAnsi="宋体" w:cs="宋体"/>
                <w:szCs w:val="21"/>
                <w:lang w:bidi="ar"/>
              </w:rPr>
              <w:t>2、最大移动感应距离:4.5m（0.3m/s 速度）</w:t>
            </w:r>
            <w:r>
              <w:rPr>
                <w:rFonts w:hint="eastAsia" w:ascii="宋体" w:hAnsi="宋体" w:cs="宋体"/>
                <w:szCs w:val="21"/>
                <w:lang w:bidi="ar"/>
              </w:rPr>
              <w:br w:type="textWrapping"/>
            </w:r>
            <w:r>
              <w:rPr>
                <w:rFonts w:hint="eastAsia" w:ascii="宋体" w:hAnsi="宋体" w:cs="宋体"/>
                <w:szCs w:val="21"/>
                <w:lang w:bidi="ar"/>
              </w:rPr>
              <w:t>3、最大微动探测距离:3.5m</w:t>
            </w:r>
            <w:r>
              <w:rPr>
                <w:rFonts w:hint="eastAsia" w:ascii="宋体" w:hAnsi="宋体" w:cs="宋体"/>
                <w:szCs w:val="21"/>
                <w:lang w:bidi="ar"/>
              </w:rPr>
              <w:br w:type="textWrapping"/>
            </w:r>
            <w:r>
              <w:rPr>
                <w:rFonts w:hint="eastAsia" w:ascii="宋体" w:hAnsi="宋体" w:cs="宋体"/>
                <w:szCs w:val="21"/>
                <w:lang w:bidi="ar"/>
              </w:rPr>
              <w:t>4、无线通讯:蓝牙mesh</w:t>
            </w:r>
            <w:r>
              <w:rPr>
                <w:rFonts w:hint="eastAsia" w:ascii="宋体" w:hAnsi="宋体" w:cs="宋体"/>
                <w:szCs w:val="21"/>
                <w:lang w:bidi="ar"/>
              </w:rPr>
              <w:br w:type="textWrapping"/>
            </w:r>
            <w:r>
              <w:rPr>
                <w:rFonts w:hint="eastAsia" w:ascii="宋体" w:hAnsi="宋体" w:cs="宋体"/>
                <w:szCs w:val="21"/>
                <w:lang w:bidi="ar"/>
              </w:rPr>
              <w:t>5、硬件搭载高精度、高性能 24GHz 毫米波探测芯片，可以感应到任何姿态的人体，包括熟睡的人，不需要任何肢体动作。 通知内置蓝牙mesh无线模块，与网管、灯具进行无线通讯，实现人来灯亮、人走灯灭。</w:t>
            </w:r>
            <w:r>
              <w:rPr>
                <w:rFonts w:hint="eastAsia" w:ascii="宋体" w:hAnsi="宋体" w:cs="宋体"/>
                <w:szCs w:val="21"/>
                <w:lang w:bidi="ar"/>
              </w:rPr>
              <w:br w:type="textWrapping"/>
            </w:r>
            <w:r>
              <w:rPr>
                <w:rFonts w:hint="eastAsia" w:ascii="宋体" w:hAnsi="宋体" w:cs="宋体"/>
                <w:szCs w:val="21"/>
                <w:lang w:bidi="ar"/>
              </w:rPr>
              <w:t>（四）蓝牙继电器面板</w:t>
            </w:r>
            <w:r>
              <w:rPr>
                <w:rFonts w:hint="eastAsia" w:ascii="宋体" w:hAnsi="宋体" w:cs="宋体"/>
                <w:szCs w:val="21"/>
                <w:lang w:bidi="ar"/>
              </w:rPr>
              <w:br w:type="textWrapping"/>
            </w:r>
            <w:r>
              <w:rPr>
                <w:rFonts w:hint="eastAsia" w:ascii="宋体" w:hAnsi="宋体" w:cs="宋体"/>
                <w:szCs w:val="21"/>
                <w:lang w:bidi="ar"/>
              </w:rPr>
              <w:t>1、网络协议:蓝牙mesh</w:t>
            </w:r>
            <w:r>
              <w:rPr>
                <w:rFonts w:hint="eastAsia" w:ascii="宋体" w:hAnsi="宋体" w:cs="宋体"/>
                <w:szCs w:val="21"/>
                <w:lang w:bidi="ar"/>
              </w:rPr>
              <w:br w:type="textWrapping"/>
            </w:r>
            <w:r>
              <w:rPr>
                <w:rFonts w:hint="eastAsia" w:ascii="宋体" w:hAnsi="宋体" w:cs="宋体"/>
                <w:szCs w:val="21"/>
                <w:lang w:bidi="ar"/>
              </w:rPr>
              <w:t>2、接入路数:每个按键可接入一路</w:t>
            </w:r>
            <w:r>
              <w:rPr>
                <w:rFonts w:hint="eastAsia" w:ascii="宋体" w:hAnsi="宋体" w:cs="宋体"/>
                <w:szCs w:val="21"/>
                <w:lang w:bidi="ar"/>
              </w:rPr>
              <w:br w:type="textWrapping"/>
            </w:r>
            <w:r>
              <w:rPr>
                <w:rFonts w:hint="eastAsia" w:ascii="宋体" w:hAnsi="宋体" w:cs="宋体"/>
                <w:szCs w:val="21"/>
                <w:lang w:bidi="ar"/>
              </w:rPr>
              <w:t>3、定时控制:可在网关设置定时任务，设置自动通、断电时间，可根据实际情况自定义组合和场景</w:t>
            </w:r>
            <w:r>
              <w:rPr>
                <w:rFonts w:hint="eastAsia" w:ascii="宋体" w:hAnsi="宋体" w:cs="宋体"/>
                <w:szCs w:val="21"/>
                <w:lang w:bidi="ar"/>
              </w:rPr>
              <w:br w:type="textWrapping"/>
            </w:r>
            <w:r>
              <w:rPr>
                <w:rFonts w:hint="eastAsia" w:ascii="宋体" w:hAnsi="宋体" w:cs="宋体"/>
                <w:szCs w:val="21"/>
                <w:lang w:bidi="ar"/>
              </w:rPr>
              <w:t>4、分组控制:可通过网关对控制面板进行分组</w:t>
            </w:r>
            <w:r>
              <w:rPr>
                <w:rFonts w:hint="eastAsia" w:ascii="宋体" w:hAnsi="宋体" w:cs="宋体"/>
                <w:szCs w:val="21"/>
                <w:lang w:bidi="ar"/>
              </w:rPr>
              <w:br w:type="textWrapping"/>
            </w:r>
            <w:r>
              <w:rPr>
                <w:rFonts w:hint="eastAsia" w:ascii="宋体" w:hAnsi="宋体" w:cs="宋体"/>
                <w:szCs w:val="21"/>
                <w:lang w:bidi="ar"/>
              </w:rPr>
              <w:t>5、断网续传:在软件平台断网状态下，控制面板可与智能网关直接交互</w:t>
            </w:r>
            <w:r>
              <w:rPr>
                <w:rFonts w:hint="eastAsia" w:ascii="宋体" w:hAnsi="宋体" w:cs="宋体"/>
                <w:szCs w:val="21"/>
                <w:lang w:bidi="ar"/>
              </w:rPr>
              <w:br w:type="textWrapping"/>
            </w:r>
            <w:r>
              <w:rPr>
                <w:rFonts w:hint="eastAsia" w:ascii="宋体" w:hAnsi="宋体" w:cs="宋体"/>
                <w:szCs w:val="21"/>
                <w:lang w:bidi="ar"/>
              </w:rPr>
              <w:t>6、本地直控 :在软件平台断网状态下，控制面板可与智能网关直接交互，并接收预/报警、下发分组/定时策略、记录操作日志等</w:t>
            </w:r>
          </w:p>
        </w:tc>
        <w:tc>
          <w:tcPr>
            <w:tcW w:w="389" w:type="pct"/>
            <w:tcBorders>
              <w:top w:val="single" w:color="auto" w:sz="4" w:space="0"/>
              <w:left w:val="single" w:color="auto" w:sz="4" w:space="0"/>
              <w:right w:val="single" w:color="auto" w:sz="4" w:space="0"/>
            </w:tcBorders>
            <w:shd w:val="clear" w:color="auto" w:fill="auto"/>
            <w:vAlign w:val="center"/>
          </w:tcPr>
          <w:p w14:paraId="2F727DA1">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564A649A">
            <w:pPr>
              <w:spacing w:line="380" w:lineRule="exact"/>
              <w:rPr>
                <w:rFonts w:ascii="宋体" w:hAnsi="宋体" w:cs="宋体"/>
                <w:szCs w:val="21"/>
                <w:lang w:bidi="ar"/>
              </w:rPr>
            </w:pPr>
            <w:r>
              <w:rPr>
                <w:rFonts w:hint="eastAsia" w:ascii="宋体" w:hAnsi="宋体" w:cs="宋体"/>
                <w:szCs w:val="21"/>
                <w:lang w:bidi="ar"/>
              </w:rPr>
              <w:t>1</w:t>
            </w:r>
          </w:p>
        </w:tc>
      </w:tr>
      <w:tr w14:paraId="59CD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13EA95F9">
            <w:pPr>
              <w:spacing w:line="380" w:lineRule="exact"/>
              <w:rPr>
                <w:rFonts w:ascii="宋体" w:hAnsi="宋体" w:cs="宋体"/>
                <w:b/>
                <w:szCs w:val="21"/>
              </w:rPr>
            </w:pPr>
            <w:r>
              <w:rPr>
                <w:rFonts w:hint="eastAsia" w:ascii="宋体" w:hAnsi="宋体" w:cs="宋体"/>
                <w:szCs w:val="21"/>
                <w:lang w:bidi="ar"/>
              </w:rPr>
              <w:t>9</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29881FD7">
            <w:pPr>
              <w:spacing w:line="380" w:lineRule="exact"/>
              <w:rPr>
                <w:rFonts w:ascii="宋体" w:hAnsi="宋体" w:cs="宋体"/>
                <w:szCs w:val="21"/>
              </w:rPr>
            </w:pPr>
            <w:r>
              <w:rPr>
                <w:rFonts w:hint="eastAsia" w:ascii="宋体" w:hAnsi="宋体" w:cs="宋体"/>
                <w:szCs w:val="21"/>
                <w:lang w:bidi="ar"/>
              </w:rPr>
              <w:t>巡更实训套件</w:t>
            </w:r>
          </w:p>
        </w:tc>
        <w:tc>
          <w:tcPr>
            <w:tcW w:w="3219" w:type="pct"/>
            <w:tcBorders>
              <w:top w:val="single" w:color="auto" w:sz="4" w:space="0"/>
              <w:left w:val="single" w:color="auto" w:sz="4" w:space="0"/>
              <w:right w:val="single" w:color="auto" w:sz="4" w:space="0"/>
            </w:tcBorders>
            <w:vAlign w:val="center"/>
          </w:tcPr>
          <w:p w14:paraId="663A3F4A">
            <w:pPr>
              <w:spacing w:line="380" w:lineRule="exact"/>
              <w:rPr>
                <w:rFonts w:ascii="宋体" w:hAnsi="宋体" w:cs="宋体"/>
                <w:szCs w:val="21"/>
                <w:lang w:bidi="ar"/>
              </w:rPr>
            </w:pPr>
            <w:r>
              <w:rPr>
                <w:rFonts w:hint="eastAsia" w:ascii="宋体" w:hAnsi="宋体" w:cs="宋体"/>
                <w:szCs w:val="21"/>
                <w:lang w:bidi="ar"/>
              </w:rPr>
              <w:t>（一）4G移动手持终端</w:t>
            </w:r>
            <w:r>
              <w:rPr>
                <w:rFonts w:hint="eastAsia" w:ascii="宋体" w:hAnsi="宋体" w:cs="宋体"/>
                <w:szCs w:val="21"/>
                <w:lang w:bidi="ar"/>
              </w:rPr>
              <w:br w:type="textWrapping"/>
            </w:r>
            <w:r>
              <w:rPr>
                <w:rFonts w:hint="eastAsia" w:ascii="宋体" w:hAnsi="宋体" w:cs="宋体"/>
                <w:szCs w:val="21"/>
                <w:lang w:bidi="ar"/>
              </w:rPr>
              <w:t>1、内存：≥4G+64G；</w:t>
            </w:r>
          </w:p>
          <w:p w14:paraId="639ADEF6">
            <w:pPr>
              <w:spacing w:line="380" w:lineRule="exact"/>
              <w:rPr>
                <w:rFonts w:ascii="宋体" w:hAnsi="宋体" w:cs="宋体"/>
                <w:szCs w:val="21"/>
              </w:rPr>
            </w:pPr>
            <w:r>
              <w:rPr>
                <w:rFonts w:hint="eastAsia" w:ascii="宋体" w:hAnsi="宋体" w:cs="宋体"/>
                <w:szCs w:val="21"/>
                <w:lang w:bidi="ar"/>
              </w:rPr>
              <w:t>2、耳机接口：3.5mm耳机接口；</w:t>
            </w:r>
            <w:r>
              <w:rPr>
                <w:rFonts w:hint="eastAsia" w:ascii="宋体" w:hAnsi="宋体" w:cs="宋体"/>
                <w:szCs w:val="21"/>
                <w:lang w:bidi="ar"/>
              </w:rPr>
              <w:br w:type="textWrapping"/>
            </w:r>
            <w:r>
              <w:rPr>
                <w:rFonts w:hint="eastAsia" w:ascii="宋体" w:hAnsi="宋体" w:cs="宋体"/>
                <w:szCs w:val="21"/>
                <w:lang w:bidi="ar"/>
              </w:rPr>
              <w:t>3、卡槽：≥3个，TF卡槽、SIM卡槽、≥1个TF卡SIM卡通用卡槽，TF卡扩展最大支持256GB；</w:t>
            </w:r>
            <w:r>
              <w:rPr>
                <w:rFonts w:hint="eastAsia" w:ascii="宋体" w:hAnsi="宋体" w:cs="宋体"/>
                <w:szCs w:val="21"/>
                <w:lang w:bidi="ar"/>
              </w:rPr>
              <w:br w:type="textWrapping"/>
            </w:r>
            <w:r>
              <w:rPr>
                <w:rFonts w:hint="eastAsia" w:ascii="宋体" w:hAnsi="宋体" w:cs="宋体"/>
                <w:szCs w:val="21"/>
                <w:lang w:bidi="ar"/>
              </w:rPr>
              <w:t>4、网络：4G全网通；</w:t>
            </w:r>
            <w:r>
              <w:rPr>
                <w:rFonts w:hint="eastAsia" w:ascii="宋体" w:hAnsi="宋体" w:cs="宋体"/>
                <w:szCs w:val="21"/>
                <w:lang w:bidi="ar"/>
              </w:rPr>
              <w:br w:type="textWrapping"/>
            </w:r>
            <w:r>
              <w:rPr>
                <w:rFonts w:hint="eastAsia" w:ascii="宋体" w:hAnsi="宋体" w:cs="宋体"/>
                <w:szCs w:val="21"/>
                <w:lang w:bidi="ar"/>
              </w:rPr>
              <w:t>5、屏幕尺寸/分辨率：≥6.2英寸(720*1520)；</w:t>
            </w:r>
            <w:r>
              <w:rPr>
                <w:rFonts w:hint="eastAsia" w:ascii="宋体" w:hAnsi="宋体" w:cs="宋体"/>
                <w:szCs w:val="21"/>
                <w:lang w:bidi="ar"/>
              </w:rPr>
              <w:br w:type="textWrapping"/>
            </w:r>
            <w:r>
              <w:rPr>
                <w:rFonts w:hint="eastAsia" w:ascii="宋体" w:hAnsi="宋体" w:cs="宋体"/>
                <w:szCs w:val="21"/>
                <w:lang w:bidi="ar"/>
              </w:rPr>
              <w:t>6、后置摄像头：≥4800W+500W；</w:t>
            </w:r>
            <w:r>
              <w:rPr>
                <w:rFonts w:hint="eastAsia" w:ascii="宋体" w:hAnsi="宋体" w:cs="宋体"/>
                <w:szCs w:val="21"/>
                <w:lang w:bidi="ar"/>
              </w:rPr>
              <w:br w:type="textWrapping"/>
            </w:r>
            <w:r>
              <w:rPr>
                <w:rFonts w:hint="eastAsia" w:ascii="宋体" w:hAnsi="宋体" w:cs="宋体"/>
                <w:szCs w:val="21"/>
                <w:lang w:bidi="ar"/>
              </w:rPr>
              <w:t>7、前置摄像头：≥800W；</w:t>
            </w:r>
            <w:r>
              <w:rPr>
                <w:rFonts w:hint="eastAsia" w:ascii="宋体" w:hAnsi="宋体" w:cs="宋体"/>
                <w:szCs w:val="21"/>
                <w:lang w:bidi="ar"/>
              </w:rPr>
              <w:br w:type="textWrapping"/>
            </w:r>
            <w:r>
              <w:rPr>
                <w:rFonts w:hint="eastAsia" w:ascii="宋体" w:hAnsi="宋体" w:cs="宋体"/>
                <w:szCs w:val="21"/>
                <w:lang w:bidi="ar"/>
              </w:rPr>
              <w:t>8、电池容量：≥5500mAh，可拆卸电池；</w:t>
            </w:r>
            <w:r>
              <w:rPr>
                <w:rFonts w:hint="eastAsia" w:ascii="宋体" w:hAnsi="宋体" w:cs="宋体"/>
                <w:szCs w:val="21"/>
                <w:lang w:bidi="ar"/>
              </w:rPr>
              <w:br w:type="textWrapping"/>
            </w:r>
            <w:r>
              <w:rPr>
                <w:rFonts w:hint="eastAsia" w:ascii="宋体" w:hAnsi="宋体" w:cs="宋体"/>
                <w:szCs w:val="21"/>
                <w:lang w:bidi="ar"/>
              </w:rPr>
              <w:t>9、指纹识别：带指纹识别；</w:t>
            </w:r>
            <w:r>
              <w:rPr>
                <w:rFonts w:hint="eastAsia" w:ascii="宋体" w:hAnsi="宋体" w:cs="宋体"/>
                <w:szCs w:val="21"/>
                <w:lang w:bidi="ar"/>
              </w:rPr>
              <w:br w:type="textWrapping"/>
            </w:r>
            <w:r>
              <w:rPr>
                <w:rFonts w:hint="eastAsia" w:ascii="宋体" w:hAnsi="宋体" w:cs="宋体"/>
                <w:szCs w:val="21"/>
                <w:lang w:bidi="ar"/>
              </w:rPr>
              <w:t>10、Wi-Fi：802.11 a/b/g/n/ac，2.4GHz，5GHz；</w:t>
            </w:r>
            <w:r>
              <w:rPr>
                <w:rFonts w:hint="eastAsia" w:ascii="宋体" w:hAnsi="宋体" w:cs="宋体"/>
                <w:szCs w:val="21"/>
                <w:lang w:bidi="ar"/>
              </w:rPr>
              <w:br w:type="textWrapping"/>
            </w:r>
            <w:r>
              <w:rPr>
                <w:rFonts w:hint="eastAsia" w:ascii="宋体" w:hAnsi="宋体" w:cs="宋体"/>
                <w:szCs w:val="21"/>
                <w:lang w:bidi="ar"/>
              </w:rPr>
              <w:t>11、蓝牙：支持BT5.0；</w:t>
            </w:r>
            <w:r>
              <w:rPr>
                <w:rFonts w:hint="eastAsia" w:ascii="宋体" w:hAnsi="宋体" w:cs="宋体"/>
                <w:szCs w:val="21"/>
                <w:lang w:bidi="ar"/>
              </w:rPr>
              <w:br w:type="textWrapping"/>
            </w:r>
            <w:r>
              <w:rPr>
                <w:rFonts w:hint="eastAsia" w:ascii="宋体" w:hAnsi="宋体" w:cs="宋体"/>
                <w:szCs w:val="21"/>
                <w:lang w:bidi="ar"/>
              </w:rPr>
              <w:t>12、NFC：支持；</w:t>
            </w:r>
            <w:r>
              <w:rPr>
                <w:rFonts w:hint="eastAsia" w:ascii="宋体" w:hAnsi="宋体" w:cs="宋体"/>
                <w:szCs w:val="21"/>
                <w:lang w:bidi="ar"/>
              </w:rPr>
              <w:br w:type="textWrapping"/>
            </w:r>
            <w:r>
              <w:rPr>
                <w:rFonts w:hint="eastAsia" w:ascii="宋体" w:hAnsi="宋体" w:cs="宋体"/>
                <w:szCs w:val="21"/>
                <w:lang w:bidi="ar"/>
              </w:rPr>
              <w:t>13、按键数量：≥5个，开关机键、对讲键、自定义按键、≥2个音量键</w:t>
            </w:r>
            <w:r>
              <w:rPr>
                <w:rFonts w:hint="eastAsia" w:ascii="宋体" w:hAnsi="宋体" w:cs="宋体"/>
                <w:szCs w:val="21"/>
                <w:lang w:bidi="ar"/>
              </w:rPr>
              <w:br w:type="textWrapping"/>
            </w:r>
            <w:r>
              <w:rPr>
                <w:rFonts w:hint="eastAsia" w:ascii="宋体" w:hAnsi="宋体" w:cs="宋体"/>
                <w:szCs w:val="21"/>
                <w:lang w:bidi="ar"/>
              </w:rPr>
              <w:t>14、感应器：指纹、光敏距离传感器、地磁传感器、陀螺仪、加速度传感器；</w:t>
            </w:r>
            <w:r>
              <w:rPr>
                <w:rFonts w:hint="eastAsia" w:ascii="宋体" w:hAnsi="宋体" w:cs="宋体"/>
                <w:szCs w:val="21"/>
                <w:lang w:bidi="ar"/>
              </w:rPr>
              <w:br w:type="textWrapping"/>
            </w:r>
            <w:r>
              <w:rPr>
                <w:rFonts w:hint="eastAsia" w:ascii="宋体" w:hAnsi="宋体" w:cs="宋体"/>
                <w:szCs w:val="21"/>
                <w:lang w:bidi="ar"/>
              </w:rPr>
              <w:t>15、定位：GPS、北斗、Galileo、GLONASS，定位精度≤5m；</w:t>
            </w:r>
            <w:r>
              <w:rPr>
                <w:rFonts w:hint="eastAsia" w:ascii="宋体" w:hAnsi="宋体" w:cs="宋体"/>
                <w:szCs w:val="21"/>
                <w:lang w:bidi="ar"/>
              </w:rPr>
              <w:br w:type="textWrapping"/>
            </w:r>
            <w:r>
              <w:rPr>
                <w:rFonts w:hint="eastAsia" w:ascii="宋体" w:hAnsi="宋体" w:cs="宋体"/>
                <w:szCs w:val="21"/>
                <w:lang w:bidi="ar"/>
              </w:rPr>
              <w:t>16、喇叭：≥2个</w:t>
            </w:r>
            <w:r>
              <w:rPr>
                <w:rFonts w:hint="eastAsia" w:ascii="宋体" w:hAnsi="宋体" w:cs="宋体"/>
                <w:szCs w:val="21"/>
                <w:lang w:bidi="ar"/>
              </w:rPr>
              <w:br w:type="textWrapping"/>
            </w:r>
            <w:r>
              <w:rPr>
                <w:rFonts w:hint="eastAsia" w:ascii="宋体" w:hAnsi="宋体" w:cs="宋体"/>
                <w:szCs w:val="21"/>
                <w:lang w:bidi="ar"/>
              </w:rPr>
              <w:t>17、充电接口：Type-C接口，支持15W快充</w:t>
            </w:r>
            <w:r>
              <w:rPr>
                <w:rFonts w:hint="eastAsia" w:ascii="宋体" w:hAnsi="宋体" w:cs="宋体"/>
                <w:szCs w:val="21"/>
                <w:lang w:bidi="ar"/>
              </w:rPr>
              <w:br w:type="textWrapping"/>
            </w:r>
            <w:r>
              <w:rPr>
                <w:rFonts w:hint="eastAsia" w:ascii="宋体" w:hAnsi="宋体" w:cs="宋体"/>
                <w:szCs w:val="21"/>
                <w:lang w:bidi="ar"/>
              </w:rPr>
              <w:t>（二）RFID 电子标签</w:t>
            </w:r>
            <w:r>
              <w:rPr>
                <w:rFonts w:hint="eastAsia" w:ascii="宋体" w:hAnsi="宋体" w:cs="宋体"/>
                <w:szCs w:val="21"/>
                <w:lang w:bidi="ar"/>
              </w:rPr>
              <w:br w:type="textWrapping"/>
            </w:r>
            <w:r>
              <w:rPr>
                <w:rFonts w:hint="eastAsia" w:ascii="宋体" w:hAnsi="宋体" w:cs="宋体"/>
                <w:szCs w:val="21"/>
                <w:lang w:bidi="ar"/>
              </w:rPr>
              <w:t>1、内存：≥1344 bits；</w:t>
            </w:r>
            <w:r>
              <w:rPr>
                <w:rFonts w:hint="eastAsia" w:ascii="宋体" w:hAnsi="宋体" w:cs="宋体"/>
                <w:szCs w:val="21"/>
                <w:lang w:bidi="ar"/>
              </w:rPr>
              <w:br w:type="textWrapping"/>
            </w:r>
            <w:r>
              <w:rPr>
                <w:rFonts w:hint="eastAsia" w:ascii="宋体" w:hAnsi="宋体" w:cs="宋体"/>
                <w:szCs w:val="21"/>
                <w:lang w:bidi="ar"/>
              </w:rPr>
              <w:t>2、RFID工作协议：ISO/IEC 14443A；</w:t>
            </w:r>
            <w:r>
              <w:rPr>
                <w:rFonts w:hint="eastAsia" w:ascii="宋体" w:hAnsi="宋体" w:cs="宋体"/>
                <w:szCs w:val="21"/>
                <w:lang w:bidi="ar"/>
              </w:rPr>
              <w:br w:type="textWrapping"/>
            </w:r>
            <w:r>
              <w:rPr>
                <w:rFonts w:hint="eastAsia" w:ascii="宋体" w:hAnsi="宋体" w:cs="宋体"/>
                <w:szCs w:val="21"/>
                <w:lang w:bidi="ar"/>
              </w:rPr>
              <w:t>3、RFID工作频率：13.56MHz；</w:t>
            </w:r>
            <w:r>
              <w:rPr>
                <w:rFonts w:hint="eastAsia" w:ascii="宋体" w:hAnsi="宋体" w:cs="宋体"/>
                <w:szCs w:val="21"/>
                <w:lang w:bidi="ar"/>
              </w:rPr>
              <w:br w:type="textWrapping"/>
            </w:r>
            <w:r>
              <w:rPr>
                <w:rFonts w:hint="eastAsia" w:ascii="宋体" w:hAnsi="宋体" w:cs="宋体"/>
                <w:szCs w:val="21"/>
                <w:lang w:bidi="ar"/>
              </w:rPr>
              <w:t>4、≥40个/盒；</w:t>
            </w:r>
            <w:r>
              <w:rPr>
                <w:rFonts w:hint="eastAsia" w:ascii="宋体" w:hAnsi="宋体" w:cs="宋体"/>
                <w:szCs w:val="21"/>
                <w:lang w:bidi="ar"/>
              </w:rPr>
              <w:br w:type="textWrapping"/>
            </w:r>
            <w:r>
              <w:rPr>
                <w:rFonts w:hint="eastAsia" w:ascii="宋体" w:hAnsi="宋体" w:cs="宋体"/>
                <w:szCs w:val="21"/>
                <w:lang w:bidi="ar"/>
              </w:rPr>
              <w:t>（三）巡更采集器</w:t>
            </w:r>
            <w:r>
              <w:rPr>
                <w:rFonts w:hint="eastAsia" w:ascii="宋体" w:hAnsi="宋体" w:cs="宋体"/>
                <w:szCs w:val="21"/>
                <w:lang w:bidi="ar"/>
              </w:rPr>
              <w:br w:type="textWrapping"/>
            </w:r>
            <w:r>
              <w:rPr>
                <w:rFonts w:hint="eastAsia" w:ascii="宋体" w:hAnsi="宋体" w:cs="宋体"/>
                <w:szCs w:val="21"/>
                <w:lang w:bidi="ar"/>
              </w:rPr>
              <w:t>存储记录数，65000条；读卡反应时间≤0.3s；通讯线: USB ；简体中文；3.67V充电电池 ；IP55等级；</w:t>
            </w:r>
            <w:r>
              <w:rPr>
                <w:rFonts w:hint="eastAsia" w:ascii="宋体" w:hAnsi="宋体" w:cs="宋体"/>
                <w:szCs w:val="21"/>
                <w:lang w:bidi="ar"/>
              </w:rPr>
              <w:br w:type="textWrapping"/>
            </w:r>
            <w:r>
              <w:rPr>
                <w:rFonts w:hint="eastAsia" w:ascii="宋体" w:hAnsi="宋体" w:cs="宋体"/>
                <w:szCs w:val="21"/>
                <w:lang w:bidi="ar"/>
              </w:rPr>
              <w:t>（四）巡更信息钮</w:t>
            </w:r>
            <w:r>
              <w:rPr>
                <w:rFonts w:hint="eastAsia" w:ascii="宋体" w:hAnsi="宋体" w:cs="宋体"/>
                <w:szCs w:val="21"/>
                <w:lang w:bidi="ar"/>
              </w:rPr>
              <w:br w:type="textWrapping"/>
            </w:r>
            <w:r>
              <w:rPr>
                <w:rFonts w:hint="eastAsia" w:ascii="宋体" w:hAnsi="宋体" w:cs="宋体"/>
                <w:szCs w:val="21"/>
                <w:lang w:bidi="ar"/>
              </w:rPr>
              <w:t>巡更点；读卡反应时间≤0.3s；简体中文；明装</w:t>
            </w:r>
          </w:p>
        </w:tc>
        <w:tc>
          <w:tcPr>
            <w:tcW w:w="389" w:type="pct"/>
            <w:tcBorders>
              <w:top w:val="single" w:color="auto" w:sz="4" w:space="0"/>
              <w:left w:val="single" w:color="auto" w:sz="4" w:space="0"/>
              <w:right w:val="single" w:color="auto" w:sz="4" w:space="0"/>
            </w:tcBorders>
            <w:shd w:val="clear" w:color="auto" w:fill="auto"/>
            <w:vAlign w:val="center"/>
          </w:tcPr>
          <w:p w14:paraId="47685E7B">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09FD69BB">
            <w:pPr>
              <w:spacing w:line="380" w:lineRule="exact"/>
              <w:rPr>
                <w:rFonts w:ascii="宋体" w:hAnsi="宋体" w:cs="宋体"/>
                <w:szCs w:val="21"/>
                <w:lang w:bidi="ar"/>
              </w:rPr>
            </w:pPr>
            <w:r>
              <w:rPr>
                <w:rFonts w:hint="eastAsia" w:ascii="宋体" w:hAnsi="宋体" w:cs="宋体"/>
                <w:szCs w:val="21"/>
                <w:lang w:bidi="ar"/>
              </w:rPr>
              <w:t>1</w:t>
            </w:r>
          </w:p>
        </w:tc>
      </w:tr>
      <w:tr w14:paraId="55EA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4AC8C915">
            <w:pPr>
              <w:spacing w:line="380" w:lineRule="exact"/>
              <w:rPr>
                <w:rFonts w:ascii="宋体" w:hAnsi="宋体" w:cs="宋体"/>
                <w:b/>
                <w:szCs w:val="21"/>
              </w:rPr>
            </w:pPr>
            <w:r>
              <w:rPr>
                <w:rFonts w:hint="eastAsia" w:ascii="宋体" w:hAnsi="宋体" w:cs="宋体"/>
                <w:szCs w:val="21"/>
                <w:lang w:bidi="ar"/>
              </w:rPr>
              <w:t>10</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13D7073E">
            <w:pPr>
              <w:spacing w:line="380" w:lineRule="exact"/>
              <w:rPr>
                <w:rFonts w:ascii="宋体" w:hAnsi="宋体" w:cs="宋体"/>
                <w:szCs w:val="21"/>
              </w:rPr>
            </w:pPr>
            <w:r>
              <w:rPr>
                <w:rFonts w:hint="eastAsia" w:ascii="宋体" w:hAnsi="宋体" w:cs="宋体"/>
                <w:szCs w:val="21"/>
                <w:lang w:bidi="ar"/>
              </w:rPr>
              <w:t>人行通道管理实训套件</w:t>
            </w:r>
          </w:p>
        </w:tc>
        <w:tc>
          <w:tcPr>
            <w:tcW w:w="3219" w:type="pct"/>
            <w:tcBorders>
              <w:top w:val="single" w:color="auto" w:sz="4" w:space="0"/>
              <w:left w:val="single" w:color="auto" w:sz="4" w:space="0"/>
              <w:right w:val="single" w:color="auto" w:sz="4" w:space="0"/>
            </w:tcBorders>
            <w:vAlign w:val="center"/>
          </w:tcPr>
          <w:p w14:paraId="3B3D9C7B">
            <w:pPr>
              <w:spacing w:line="380" w:lineRule="exact"/>
              <w:rPr>
                <w:rFonts w:ascii="宋体" w:hAnsi="宋体" w:cs="宋体"/>
                <w:szCs w:val="21"/>
              </w:rPr>
            </w:pPr>
            <w:r>
              <w:rPr>
                <w:rFonts w:hint="eastAsia" w:ascii="宋体" w:hAnsi="宋体" w:cs="宋体"/>
                <w:szCs w:val="21"/>
                <w:lang w:bidi="ar"/>
              </w:rPr>
              <w:t>（一）7寸智能门禁一体机</w:t>
            </w:r>
            <w:r>
              <w:rPr>
                <w:rFonts w:hint="eastAsia" w:ascii="宋体" w:hAnsi="宋体" w:cs="宋体"/>
                <w:szCs w:val="21"/>
                <w:lang w:bidi="ar"/>
              </w:rPr>
              <w:br w:type="textWrapping"/>
            </w:r>
            <w:r>
              <w:rPr>
                <w:rFonts w:hint="eastAsia" w:ascii="宋体" w:hAnsi="宋体" w:cs="宋体"/>
                <w:szCs w:val="21"/>
                <w:lang w:bidi="ar"/>
              </w:rPr>
              <w:t>1、采用不低于7英寸LCD触摸显示屏，屏幕分辨率不低于1024×600</w:t>
            </w:r>
            <w:r>
              <w:rPr>
                <w:rFonts w:hint="eastAsia" w:ascii="宋体" w:hAnsi="宋体" w:cs="宋体"/>
                <w:szCs w:val="21"/>
                <w:lang w:bidi="ar"/>
              </w:rPr>
              <w:br w:type="textWrapping"/>
            </w:r>
            <w:r>
              <w:rPr>
                <w:rFonts w:hint="eastAsia" w:ascii="宋体" w:hAnsi="宋体" w:cs="宋体"/>
                <w:szCs w:val="21"/>
                <w:lang w:bidi="ar"/>
              </w:rPr>
              <w:t>2、屏幕流明度不低于 550cd/m2 。</w:t>
            </w:r>
            <w:r>
              <w:rPr>
                <w:rFonts w:hint="eastAsia" w:ascii="宋体" w:hAnsi="宋体" w:cs="宋体"/>
                <w:szCs w:val="21"/>
                <w:lang w:bidi="ar"/>
              </w:rPr>
              <w:br w:type="textWrapping"/>
            </w:r>
            <w:r>
              <w:rPr>
                <w:rFonts w:hint="eastAsia" w:ascii="宋体" w:hAnsi="宋体" w:cs="宋体"/>
                <w:szCs w:val="21"/>
                <w:lang w:bidi="ar"/>
              </w:rPr>
              <w:t>3、设备应支持通过红外补光灯和摄像头实现人脸识别与比对。</w:t>
            </w:r>
            <w:r>
              <w:rPr>
                <w:rFonts w:hint="eastAsia" w:ascii="宋体" w:hAnsi="宋体" w:cs="宋体"/>
                <w:szCs w:val="21"/>
                <w:lang w:bidi="ar"/>
              </w:rPr>
              <w:br w:type="textWrapping"/>
            </w:r>
            <w:r>
              <w:rPr>
                <w:rFonts w:hint="eastAsia" w:ascii="宋体" w:hAnsi="宋体" w:cs="宋体"/>
                <w:szCs w:val="21"/>
                <w:lang w:bidi="ar"/>
              </w:rPr>
              <w:t>4、设备端应支持人脸美颜功能的开启或关闭，美颜等级应能调节为 1 级或 2 级。</w:t>
            </w:r>
            <w:r>
              <w:rPr>
                <w:rFonts w:hint="eastAsia" w:ascii="宋体" w:hAnsi="宋体" w:cs="宋体"/>
                <w:szCs w:val="21"/>
                <w:lang w:bidi="ar"/>
              </w:rPr>
              <w:br w:type="textWrapping"/>
            </w:r>
            <w:r>
              <w:rPr>
                <w:rFonts w:hint="eastAsia" w:ascii="宋体" w:hAnsi="宋体" w:cs="宋体"/>
                <w:szCs w:val="21"/>
                <w:lang w:bidi="ar"/>
              </w:rPr>
              <w:t>5、应具有双目摄像头，一路为可见光不低于200万摄像头，另一路为红外不低于 200 万摄像头。 应能在 Web 端设置设备补偿模式为宽动态。</w:t>
            </w:r>
            <w:r>
              <w:rPr>
                <w:rFonts w:hint="eastAsia" w:ascii="宋体" w:hAnsi="宋体" w:cs="宋体"/>
                <w:szCs w:val="21"/>
                <w:lang w:bidi="ar"/>
              </w:rPr>
              <w:br w:type="textWrapping"/>
            </w:r>
            <w:r>
              <w:rPr>
                <w:rFonts w:hint="eastAsia" w:ascii="宋体" w:hAnsi="宋体" w:cs="宋体"/>
                <w:szCs w:val="21"/>
                <w:lang w:bidi="ar"/>
              </w:rPr>
              <w:t>6、设备应具有防假体攻击功能。对视频、电子照片、打印照片中的人脸、3D 人脸面具应不能进行人脸识别。</w:t>
            </w:r>
            <w:r>
              <w:rPr>
                <w:rFonts w:hint="eastAsia" w:ascii="宋体" w:hAnsi="宋体" w:cs="宋体"/>
                <w:szCs w:val="21"/>
                <w:lang w:bidi="ar"/>
              </w:rPr>
              <w:br w:type="textWrapping"/>
            </w:r>
            <w:r>
              <w:rPr>
                <w:rFonts w:hint="eastAsia" w:ascii="宋体" w:hAnsi="宋体" w:cs="宋体"/>
                <w:szCs w:val="21"/>
                <w:lang w:bidi="ar"/>
              </w:rPr>
              <w:t>7、设备应支持通过WEB端和平台端来配置“首用户开门”、“多人开门”、“反潜回”等门禁功能。</w:t>
            </w:r>
            <w:r>
              <w:rPr>
                <w:rFonts w:hint="eastAsia" w:ascii="宋体" w:hAnsi="宋体" w:cs="宋体"/>
                <w:szCs w:val="21"/>
                <w:lang w:bidi="ar"/>
              </w:rPr>
              <w:br w:type="textWrapping"/>
            </w:r>
            <w:r>
              <w:rPr>
                <w:rFonts w:hint="eastAsia" w:ascii="宋体" w:hAnsi="宋体" w:cs="宋体"/>
                <w:szCs w:val="21"/>
                <w:lang w:bidi="ar"/>
              </w:rPr>
              <w:t>8、设备应支持通过WEB端进行批量人员信息导入，包括人员信息的添加，删除，修改及查询操作。</w:t>
            </w:r>
            <w:r>
              <w:rPr>
                <w:rFonts w:hint="eastAsia" w:ascii="宋体" w:hAnsi="宋体" w:cs="宋体"/>
                <w:szCs w:val="21"/>
                <w:lang w:bidi="ar"/>
              </w:rPr>
              <w:br w:type="textWrapping"/>
            </w:r>
            <w:r>
              <w:rPr>
                <w:rFonts w:hint="eastAsia" w:ascii="宋体" w:hAnsi="宋体" w:cs="宋体"/>
                <w:szCs w:val="21"/>
                <w:lang w:bidi="ar"/>
              </w:rPr>
              <w:t>9、应支持在设备本地配置考勤规则和排班计划，并能实现人员考勤打卡和考勤报表导出功能。</w:t>
            </w:r>
            <w:r>
              <w:rPr>
                <w:rFonts w:hint="eastAsia" w:ascii="宋体" w:hAnsi="宋体" w:cs="宋体"/>
                <w:szCs w:val="21"/>
                <w:lang w:bidi="ar"/>
              </w:rPr>
              <w:br w:type="textWrapping"/>
            </w:r>
            <w:r>
              <w:rPr>
                <w:rFonts w:hint="eastAsia" w:ascii="宋体" w:hAnsi="宋体" w:cs="宋体"/>
                <w:szCs w:val="21"/>
                <w:lang w:bidi="ar"/>
              </w:rPr>
              <w:t>10、可视对讲功能检查:支持与管理平台或客户端中心、室内机、管理机、手机APP 可视对讲，支持配置一键呼叫管理机、室内机、手机APP进行可视对讲。支持与广播主机呼叫对讲，支持中心广播主机向设备广播喊话，支持在管理中心远程视频预览，支持接入 NVR 设备实现视频监控录像。</w:t>
            </w:r>
            <w:r>
              <w:rPr>
                <w:rFonts w:hint="eastAsia" w:ascii="宋体" w:hAnsi="宋体" w:cs="宋体"/>
                <w:szCs w:val="21"/>
                <w:lang w:bidi="ar"/>
              </w:rPr>
              <w:br w:type="textWrapping"/>
            </w:r>
            <w:r>
              <w:rPr>
                <w:rFonts w:hint="eastAsia" w:ascii="宋体" w:hAnsi="宋体" w:cs="宋体"/>
                <w:szCs w:val="21"/>
                <w:lang w:bidi="ar"/>
              </w:rPr>
              <w:t>11、设备应支持人脸，卡片，二维码，密码单凭证识读； 除二维码凭证外，应支持上述任意两种或三种组合凭证识读开门。</w:t>
            </w:r>
            <w:r>
              <w:rPr>
                <w:rFonts w:hint="eastAsia" w:ascii="宋体" w:hAnsi="宋体" w:cs="宋体"/>
                <w:szCs w:val="21"/>
                <w:lang w:bidi="ar"/>
              </w:rPr>
              <w:br w:type="textWrapping"/>
            </w:r>
            <w:r>
              <w:rPr>
                <w:rFonts w:hint="eastAsia" w:ascii="宋体" w:hAnsi="宋体" w:cs="宋体"/>
                <w:szCs w:val="21"/>
                <w:lang w:bidi="ar"/>
              </w:rPr>
              <w:t>12、设备应支持人脸识别速度不大于0.1秒，可实现无感通行。</w:t>
            </w:r>
            <w:r>
              <w:rPr>
                <w:rFonts w:hint="eastAsia" w:ascii="宋体" w:hAnsi="宋体" w:cs="宋体"/>
                <w:szCs w:val="21"/>
                <w:lang w:bidi="ar"/>
              </w:rPr>
              <w:br w:type="textWrapping"/>
            </w:r>
            <w:r>
              <w:rPr>
                <w:rFonts w:hint="eastAsia" w:ascii="宋体" w:hAnsi="宋体" w:cs="宋体"/>
                <w:szCs w:val="21"/>
                <w:lang w:bidi="ar"/>
              </w:rPr>
              <w:t>13、设备应支持不少于6 人同时进行人脸识别。</w:t>
            </w:r>
            <w:r>
              <w:rPr>
                <w:rFonts w:hint="eastAsia" w:ascii="宋体" w:hAnsi="宋体" w:cs="宋体"/>
                <w:szCs w:val="21"/>
                <w:lang w:bidi="ar"/>
              </w:rPr>
              <w:br w:type="textWrapping"/>
            </w:r>
            <w:r>
              <w:rPr>
                <w:rFonts w:hint="eastAsia" w:ascii="宋体" w:hAnsi="宋体" w:cs="宋体"/>
                <w:szCs w:val="21"/>
                <w:lang w:bidi="ar"/>
              </w:rPr>
              <w:t>14、设备应支持本机刷卡输入、RS485读卡输入及韦根读卡输入的卡号规则自定义转换，转换规则包含进制转换、卡号反序等；</w:t>
            </w:r>
            <w:r>
              <w:rPr>
                <w:rFonts w:hint="eastAsia" w:ascii="宋体" w:hAnsi="宋体" w:cs="宋体"/>
                <w:szCs w:val="21"/>
                <w:lang w:bidi="ar"/>
              </w:rPr>
              <w:br w:type="textWrapping"/>
            </w:r>
            <w:r>
              <w:rPr>
                <w:rFonts w:hint="eastAsia" w:ascii="宋体" w:hAnsi="宋体" w:cs="宋体"/>
                <w:szCs w:val="21"/>
                <w:lang w:bidi="ar"/>
              </w:rPr>
              <w:t>15、设备应支持“输入卡号自动匹配”和“外部规则导入”等两种规则匹配方式。</w:t>
            </w:r>
            <w:r>
              <w:rPr>
                <w:rFonts w:hint="eastAsia" w:ascii="宋体" w:hAnsi="宋体" w:cs="宋体"/>
                <w:szCs w:val="21"/>
                <w:lang w:bidi="ar"/>
              </w:rPr>
              <w:br w:type="textWrapping"/>
            </w:r>
            <w:r>
              <w:rPr>
                <w:rFonts w:hint="eastAsia" w:ascii="宋体" w:hAnsi="宋体" w:cs="宋体"/>
                <w:szCs w:val="21"/>
                <w:lang w:bidi="ar"/>
              </w:rPr>
              <w:t>16、1.应支持通过扩展二维码模块识读二维码；2.二维码模块应支持自动识读二维码，无需用户点击；3.二维码下模块应带有可见光补光功能；4.二维码应能在 0.2m～1m 距离范围内正常识读；5.应能对 2.2cm×2.2cm 和 30cm×30cm 大小的二维码进行识读；6.识读二维码的容量应不小于 512 字节；7.应能支持识读电子二维码、纸质二维码。</w:t>
            </w:r>
            <w:r>
              <w:rPr>
                <w:rFonts w:hint="eastAsia" w:ascii="宋体" w:hAnsi="宋体" w:cs="宋体"/>
                <w:szCs w:val="21"/>
                <w:lang w:bidi="ar"/>
              </w:rPr>
              <w:br w:type="textWrapping"/>
            </w:r>
            <w:r>
              <w:rPr>
                <w:rFonts w:hint="eastAsia" w:ascii="宋体" w:hAnsi="宋体" w:cs="宋体"/>
                <w:szCs w:val="21"/>
                <w:lang w:bidi="ar"/>
              </w:rPr>
              <w:t>17、应具有数量不少于以下硬件接口：1.RS-485 接口：1 个；2.RS-232 接口：1 个；3.韦根接口：1 个；4.USB 接口：1 个；5.IO 输入：4 个（包含 2 路报警输入、1 路门磁、1 路开门按钮输入）；6.IO 输出：1 个；7.门锁控制接口：1 个；8.LAN 接口：1 个；9.离墙防拆：1个；10.音频输出接口：1个；11.喇叭/扬声器：1个;12.麦克输入：1个；13.SIM 卡槽：1个；14.PSAM 卡槽：1个；15. SD 卡槽：1个。</w:t>
            </w:r>
            <w:r>
              <w:rPr>
                <w:rFonts w:hint="eastAsia" w:ascii="宋体" w:hAnsi="宋体" w:cs="宋体"/>
                <w:szCs w:val="21"/>
                <w:lang w:bidi="ar"/>
              </w:rPr>
              <w:br w:type="textWrapping"/>
            </w:r>
            <w:r>
              <w:rPr>
                <w:rFonts w:hint="eastAsia" w:ascii="宋体" w:hAnsi="宋体" w:cs="宋体"/>
                <w:szCs w:val="21"/>
                <w:lang w:bidi="ar"/>
              </w:rPr>
              <w:t>18、含支架、电源</w:t>
            </w:r>
            <w:r>
              <w:rPr>
                <w:rFonts w:hint="eastAsia" w:ascii="宋体" w:hAnsi="宋体" w:cs="宋体"/>
                <w:szCs w:val="21"/>
                <w:lang w:bidi="ar"/>
              </w:rPr>
              <w:br w:type="textWrapping"/>
            </w:r>
            <w:r>
              <w:rPr>
                <w:rFonts w:hint="eastAsia" w:ascii="宋体" w:hAnsi="宋体" w:cs="宋体"/>
                <w:szCs w:val="21"/>
                <w:lang w:bidi="ar"/>
              </w:rPr>
              <w:t>（二）人行通道（单通道）</w:t>
            </w:r>
            <w:r>
              <w:rPr>
                <w:rFonts w:hint="eastAsia" w:ascii="宋体" w:hAnsi="宋体" w:cs="宋体"/>
                <w:szCs w:val="21"/>
                <w:lang w:bidi="ar"/>
              </w:rPr>
              <w:br w:type="textWrapping"/>
            </w:r>
            <w:r>
              <w:rPr>
                <w:rFonts w:hint="eastAsia" w:ascii="宋体" w:hAnsi="宋体" w:cs="宋体"/>
                <w:szCs w:val="21"/>
                <w:lang w:bidi="ar"/>
              </w:rPr>
              <w:t>1、驱动电机：直流无刷电机；</w:t>
            </w:r>
            <w:r>
              <w:rPr>
                <w:rFonts w:hint="eastAsia" w:ascii="宋体" w:hAnsi="宋体" w:cs="宋体"/>
                <w:szCs w:val="21"/>
                <w:lang w:bidi="ar"/>
              </w:rPr>
              <w:br w:type="textWrapping"/>
            </w:r>
            <w:r>
              <w:rPr>
                <w:rFonts w:hint="eastAsia" w:ascii="宋体" w:hAnsi="宋体" w:cs="宋体"/>
                <w:szCs w:val="21"/>
                <w:lang w:bidi="ar"/>
              </w:rPr>
              <w:t>2、状态指示灯：三色灯；</w:t>
            </w:r>
            <w:r>
              <w:rPr>
                <w:rFonts w:hint="eastAsia" w:ascii="宋体" w:hAnsi="宋体" w:cs="宋体"/>
                <w:szCs w:val="21"/>
                <w:lang w:bidi="ar"/>
              </w:rPr>
              <w:br w:type="textWrapping"/>
            </w:r>
            <w:r>
              <w:rPr>
                <w:rFonts w:hint="eastAsia" w:ascii="宋体" w:hAnsi="宋体" w:cs="宋体"/>
                <w:szCs w:val="21"/>
                <w:lang w:bidi="ar"/>
              </w:rPr>
              <w:t>3、语音提示：支持；</w:t>
            </w:r>
            <w:r>
              <w:rPr>
                <w:rFonts w:hint="eastAsia" w:ascii="宋体" w:hAnsi="宋体" w:cs="宋体"/>
                <w:szCs w:val="21"/>
                <w:lang w:bidi="ar"/>
              </w:rPr>
              <w:br w:type="textWrapping"/>
            </w:r>
            <w:r>
              <w:rPr>
                <w:rFonts w:hint="eastAsia" w:ascii="宋体" w:hAnsi="宋体" w:cs="宋体"/>
                <w:szCs w:val="21"/>
                <w:lang w:bidi="ar"/>
              </w:rPr>
              <w:t>4、外壳材料：不锈钢304；</w:t>
            </w:r>
            <w:r>
              <w:rPr>
                <w:rFonts w:hint="eastAsia" w:ascii="宋体" w:hAnsi="宋体" w:cs="宋体"/>
                <w:szCs w:val="21"/>
                <w:lang w:bidi="ar"/>
              </w:rPr>
              <w:br w:type="textWrapping"/>
            </w:r>
            <w:r>
              <w:rPr>
                <w:rFonts w:hint="eastAsia" w:ascii="宋体" w:hAnsi="宋体" w:cs="宋体"/>
                <w:szCs w:val="21"/>
                <w:lang w:bidi="ar"/>
              </w:rPr>
              <w:t>5、开关门速度：≤0.8s；</w:t>
            </w:r>
            <w:r>
              <w:rPr>
                <w:rFonts w:hint="eastAsia" w:ascii="宋体" w:hAnsi="宋体" w:cs="宋体"/>
                <w:szCs w:val="21"/>
                <w:lang w:bidi="ar"/>
              </w:rPr>
              <w:br w:type="textWrapping"/>
            </w:r>
            <w:r>
              <w:rPr>
                <w:rFonts w:hint="eastAsia" w:ascii="宋体" w:hAnsi="宋体" w:cs="宋体"/>
                <w:szCs w:val="21"/>
                <w:lang w:bidi="ar"/>
              </w:rPr>
              <w:t>6、红外对射对数：≥4对；</w:t>
            </w:r>
            <w:r>
              <w:rPr>
                <w:rFonts w:hint="eastAsia" w:ascii="宋体" w:hAnsi="宋体" w:cs="宋体"/>
                <w:szCs w:val="21"/>
                <w:lang w:bidi="ar"/>
              </w:rPr>
              <w:br w:type="textWrapping"/>
            </w:r>
            <w:r>
              <w:rPr>
                <w:rFonts w:hint="eastAsia" w:ascii="宋体" w:hAnsi="宋体" w:cs="宋体"/>
                <w:szCs w:val="21"/>
                <w:lang w:bidi="ar"/>
              </w:rPr>
              <w:t>7、机身厚度：≥1.0mm；</w:t>
            </w:r>
            <w:r>
              <w:rPr>
                <w:rFonts w:hint="eastAsia" w:ascii="宋体" w:hAnsi="宋体" w:cs="宋体"/>
                <w:szCs w:val="21"/>
                <w:lang w:bidi="ar"/>
              </w:rPr>
              <w:br w:type="textWrapping"/>
            </w:r>
            <w:r>
              <w:rPr>
                <w:rFonts w:hint="eastAsia" w:ascii="宋体" w:hAnsi="宋体" w:cs="宋体"/>
                <w:szCs w:val="21"/>
                <w:lang w:bidi="ar"/>
              </w:rPr>
              <w:t>8、摆臂材质：亚克力，透明，通道宽度600mm，亚克力厚度8mm。</w:t>
            </w:r>
            <w:r>
              <w:rPr>
                <w:rFonts w:hint="eastAsia" w:ascii="宋体" w:hAnsi="宋体" w:cs="宋体"/>
                <w:szCs w:val="21"/>
                <w:lang w:bidi="ar"/>
              </w:rPr>
              <w:br w:type="textWrapping"/>
            </w:r>
            <w:r>
              <w:rPr>
                <w:rFonts w:hint="eastAsia" w:ascii="宋体" w:hAnsi="宋体" w:cs="宋体"/>
                <w:szCs w:val="21"/>
                <w:lang w:bidi="ar"/>
              </w:rPr>
              <w:t>9、闸机遥控器（发射）、闸机遥控器（接收）</w:t>
            </w:r>
          </w:p>
        </w:tc>
        <w:tc>
          <w:tcPr>
            <w:tcW w:w="389" w:type="pct"/>
            <w:tcBorders>
              <w:top w:val="single" w:color="auto" w:sz="4" w:space="0"/>
              <w:left w:val="single" w:color="auto" w:sz="4" w:space="0"/>
              <w:right w:val="single" w:color="auto" w:sz="4" w:space="0"/>
            </w:tcBorders>
            <w:shd w:val="clear" w:color="auto" w:fill="auto"/>
            <w:vAlign w:val="center"/>
          </w:tcPr>
          <w:p w14:paraId="45A8F50C">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7DCDA971">
            <w:pPr>
              <w:spacing w:line="380" w:lineRule="exact"/>
              <w:rPr>
                <w:rFonts w:ascii="宋体" w:hAnsi="宋体" w:cs="宋体"/>
                <w:szCs w:val="21"/>
                <w:lang w:bidi="ar"/>
              </w:rPr>
            </w:pPr>
            <w:r>
              <w:rPr>
                <w:rFonts w:hint="eastAsia" w:ascii="宋体" w:hAnsi="宋体" w:cs="宋体"/>
                <w:szCs w:val="21"/>
                <w:lang w:bidi="ar"/>
              </w:rPr>
              <w:t>1</w:t>
            </w:r>
          </w:p>
        </w:tc>
      </w:tr>
      <w:tr w14:paraId="32BD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1B0AE3A4">
            <w:pPr>
              <w:spacing w:line="380" w:lineRule="exact"/>
              <w:rPr>
                <w:rFonts w:ascii="宋体" w:hAnsi="宋体" w:cs="宋体"/>
                <w:b/>
                <w:szCs w:val="21"/>
              </w:rPr>
            </w:pPr>
            <w:r>
              <w:rPr>
                <w:rFonts w:hint="eastAsia" w:ascii="宋体" w:hAnsi="宋体" w:cs="宋体"/>
                <w:szCs w:val="21"/>
                <w:lang w:bidi="ar"/>
              </w:rPr>
              <w:t>11</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0BCBBDAF">
            <w:pPr>
              <w:spacing w:line="380" w:lineRule="exact"/>
              <w:rPr>
                <w:rFonts w:ascii="宋体" w:hAnsi="宋体" w:cs="宋体"/>
                <w:szCs w:val="21"/>
              </w:rPr>
            </w:pPr>
            <w:r>
              <w:rPr>
                <w:rFonts w:hint="eastAsia" w:ascii="宋体" w:hAnsi="宋体" w:cs="宋体"/>
                <w:szCs w:val="21"/>
                <w:lang w:bidi="ar"/>
              </w:rPr>
              <w:t>车辆出入实训套件</w:t>
            </w:r>
          </w:p>
        </w:tc>
        <w:tc>
          <w:tcPr>
            <w:tcW w:w="3219" w:type="pct"/>
            <w:tcBorders>
              <w:top w:val="single" w:color="auto" w:sz="4" w:space="0"/>
              <w:left w:val="single" w:color="auto" w:sz="4" w:space="0"/>
              <w:right w:val="single" w:color="auto" w:sz="4" w:space="0"/>
            </w:tcBorders>
            <w:vAlign w:val="center"/>
          </w:tcPr>
          <w:p w14:paraId="22389168">
            <w:pPr>
              <w:spacing w:line="380" w:lineRule="exact"/>
              <w:rPr>
                <w:rFonts w:ascii="宋体" w:hAnsi="宋体" w:cs="宋体"/>
                <w:szCs w:val="21"/>
              </w:rPr>
            </w:pPr>
            <w:r>
              <w:rPr>
                <w:rFonts w:hint="eastAsia" w:ascii="宋体" w:hAnsi="宋体" w:cs="宋体"/>
                <w:szCs w:val="21"/>
                <w:lang w:bidi="ar"/>
              </w:rPr>
              <w:t>（一）道闸及配套杆件</w:t>
            </w:r>
            <w:r>
              <w:rPr>
                <w:rFonts w:hint="eastAsia" w:ascii="宋体" w:hAnsi="宋体" w:cs="宋体"/>
                <w:szCs w:val="21"/>
                <w:lang w:bidi="ar"/>
              </w:rPr>
              <w:br w:type="textWrapping"/>
            </w:r>
            <w:r>
              <w:rPr>
                <w:rFonts w:hint="eastAsia" w:ascii="宋体" w:hAnsi="宋体" w:cs="宋体"/>
                <w:szCs w:val="21"/>
                <w:lang w:bidi="ar"/>
              </w:rPr>
              <w:t>1、杆件类型：直杆；</w:t>
            </w:r>
            <w:r>
              <w:rPr>
                <w:rFonts w:hint="eastAsia" w:ascii="宋体" w:hAnsi="宋体" w:cs="宋体"/>
                <w:szCs w:val="21"/>
                <w:lang w:bidi="ar"/>
              </w:rPr>
              <w:br w:type="textWrapping"/>
            </w:r>
            <w:r>
              <w:rPr>
                <w:rFonts w:hint="eastAsia" w:ascii="宋体" w:hAnsi="宋体" w:cs="宋体"/>
                <w:szCs w:val="21"/>
                <w:lang w:bidi="ar"/>
              </w:rPr>
              <w:t>2、支持杆长：≥4米；</w:t>
            </w:r>
            <w:r>
              <w:rPr>
                <w:rFonts w:hint="eastAsia" w:ascii="宋体" w:hAnsi="宋体" w:cs="宋体"/>
                <w:szCs w:val="21"/>
                <w:lang w:bidi="ar"/>
              </w:rPr>
              <w:br w:type="textWrapping"/>
            </w:r>
            <w:r>
              <w:rPr>
                <w:rFonts w:hint="eastAsia" w:ascii="宋体" w:hAnsi="宋体" w:cs="宋体"/>
                <w:szCs w:val="21"/>
                <w:lang w:bidi="ar"/>
              </w:rPr>
              <w:t>3、起杆速度：≤2s；</w:t>
            </w:r>
            <w:r>
              <w:rPr>
                <w:rFonts w:hint="eastAsia" w:ascii="宋体" w:hAnsi="宋体" w:cs="宋体"/>
                <w:szCs w:val="21"/>
                <w:lang w:bidi="ar"/>
              </w:rPr>
              <w:br w:type="textWrapping"/>
            </w:r>
            <w:r>
              <w:rPr>
                <w:rFonts w:hint="eastAsia" w:ascii="宋体" w:hAnsi="宋体" w:cs="宋体"/>
                <w:szCs w:val="21"/>
                <w:lang w:bidi="ar"/>
              </w:rPr>
              <w:t>4、电机类型：直流无刷；</w:t>
            </w:r>
            <w:r>
              <w:rPr>
                <w:rFonts w:hint="eastAsia" w:ascii="宋体" w:hAnsi="宋体" w:cs="宋体"/>
                <w:szCs w:val="21"/>
                <w:lang w:bidi="ar"/>
              </w:rPr>
              <w:br w:type="textWrapping"/>
            </w:r>
            <w:r>
              <w:rPr>
                <w:rFonts w:hint="eastAsia" w:ascii="宋体" w:hAnsi="宋体" w:cs="宋体"/>
                <w:szCs w:val="21"/>
                <w:lang w:bidi="ar"/>
              </w:rPr>
              <w:t>5、防砸功能：支持，线圈防砸，雷达防砸；</w:t>
            </w:r>
            <w:r>
              <w:rPr>
                <w:rFonts w:hint="eastAsia" w:ascii="宋体" w:hAnsi="宋体" w:cs="宋体"/>
                <w:szCs w:val="21"/>
                <w:lang w:bidi="ar"/>
              </w:rPr>
              <w:br w:type="textWrapping"/>
            </w:r>
            <w:r>
              <w:rPr>
                <w:rFonts w:hint="eastAsia" w:ascii="宋体" w:hAnsi="宋体" w:cs="宋体"/>
                <w:szCs w:val="21"/>
                <w:lang w:bidi="ar"/>
              </w:rPr>
              <w:t>6、遇阻反弹：支持；</w:t>
            </w:r>
            <w:r>
              <w:rPr>
                <w:rFonts w:hint="eastAsia" w:ascii="宋体" w:hAnsi="宋体" w:cs="宋体"/>
                <w:szCs w:val="21"/>
                <w:lang w:bidi="ar"/>
              </w:rPr>
              <w:br w:type="textWrapping"/>
            </w:r>
            <w:r>
              <w:rPr>
                <w:rFonts w:hint="eastAsia" w:ascii="宋体" w:hAnsi="宋体" w:cs="宋体"/>
                <w:szCs w:val="21"/>
                <w:lang w:bidi="ar"/>
              </w:rPr>
              <w:t>7、计数模式:支持</w:t>
            </w:r>
            <w:r>
              <w:rPr>
                <w:rFonts w:hint="eastAsia" w:ascii="宋体" w:hAnsi="宋体" w:cs="宋体"/>
                <w:szCs w:val="21"/>
                <w:lang w:bidi="ar"/>
              </w:rPr>
              <w:br w:type="textWrapping"/>
            </w:r>
            <w:r>
              <w:rPr>
                <w:rFonts w:hint="eastAsia" w:ascii="宋体" w:hAnsi="宋体" w:cs="宋体"/>
                <w:szCs w:val="21"/>
                <w:lang w:bidi="ar"/>
              </w:rPr>
              <w:t>8、断电手摇：支持；</w:t>
            </w:r>
            <w:r>
              <w:rPr>
                <w:rFonts w:hint="eastAsia" w:ascii="宋体" w:hAnsi="宋体" w:cs="宋体"/>
                <w:szCs w:val="21"/>
                <w:lang w:bidi="ar"/>
              </w:rPr>
              <w:br w:type="textWrapping"/>
            </w:r>
            <w:r>
              <w:rPr>
                <w:rFonts w:hint="eastAsia" w:ascii="宋体" w:hAnsi="宋体" w:cs="宋体"/>
                <w:szCs w:val="21"/>
                <w:lang w:bidi="ar"/>
              </w:rPr>
              <w:t>9、远程遥控：支持遥控器远程开关；</w:t>
            </w:r>
            <w:r>
              <w:rPr>
                <w:rFonts w:hint="eastAsia" w:ascii="宋体" w:hAnsi="宋体" w:cs="宋体"/>
                <w:szCs w:val="21"/>
                <w:lang w:bidi="ar"/>
              </w:rPr>
              <w:br w:type="textWrapping"/>
            </w:r>
            <w:r>
              <w:rPr>
                <w:rFonts w:hint="eastAsia" w:ascii="宋体" w:hAnsi="宋体" w:cs="宋体"/>
                <w:szCs w:val="21"/>
                <w:lang w:bidi="ar"/>
              </w:rPr>
              <w:t>10、RS-485接口:1个</w:t>
            </w:r>
            <w:r>
              <w:rPr>
                <w:rFonts w:hint="eastAsia" w:ascii="宋体" w:hAnsi="宋体" w:cs="宋体"/>
                <w:szCs w:val="21"/>
                <w:lang w:bidi="ar"/>
              </w:rPr>
              <w:br w:type="textWrapping"/>
            </w:r>
            <w:r>
              <w:rPr>
                <w:rFonts w:hint="eastAsia" w:ascii="宋体" w:hAnsi="宋体" w:cs="宋体"/>
                <w:szCs w:val="21"/>
                <w:lang w:bidi="ar"/>
              </w:rPr>
              <w:t>11、I/O接口:5个（升、降、地感/雷达1、地感/雷达2、地感/雷达3）</w:t>
            </w:r>
            <w:r>
              <w:rPr>
                <w:rFonts w:hint="eastAsia" w:ascii="宋体" w:hAnsi="宋体" w:cs="宋体"/>
                <w:szCs w:val="21"/>
                <w:lang w:bidi="ar"/>
              </w:rPr>
              <w:br w:type="textWrapping"/>
            </w:r>
            <w:r>
              <w:rPr>
                <w:rFonts w:hint="eastAsia" w:ascii="宋体" w:hAnsi="宋体" w:cs="宋体"/>
                <w:szCs w:val="21"/>
                <w:lang w:bidi="ar"/>
              </w:rPr>
              <w:t>12、状态输出:2路，开到位1路，关到位1路</w:t>
            </w:r>
            <w:r>
              <w:rPr>
                <w:rFonts w:hint="eastAsia" w:ascii="宋体" w:hAnsi="宋体" w:cs="宋体"/>
                <w:szCs w:val="21"/>
                <w:lang w:bidi="ar"/>
              </w:rPr>
              <w:br w:type="textWrapping"/>
            </w:r>
            <w:r>
              <w:rPr>
                <w:rFonts w:hint="eastAsia" w:ascii="宋体" w:hAnsi="宋体" w:cs="宋体"/>
                <w:szCs w:val="21"/>
                <w:lang w:bidi="ar"/>
              </w:rPr>
              <w:t>13、RS-485日志功能:支持，通过485获取道闸日志，日志信息包括开闸次数，开闸类型，故障码信息等；</w:t>
            </w:r>
            <w:r>
              <w:rPr>
                <w:rFonts w:hint="eastAsia" w:ascii="宋体" w:hAnsi="宋体" w:cs="宋体"/>
                <w:szCs w:val="21"/>
                <w:lang w:bidi="ar"/>
              </w:rPr>
              <w:br w:type="textWrapping"/>
            </w:r>
            <w:r>
              <w:rPr>
                <w:rFonts w:hint="eastAsia" w:ascii="宋体" w:hAnsi="宋体" w:cs="宋体"/>
                <w:szCs w:val="21"/>
                <w:lang w:bidi="ar"/>
              </w:rPr>
              <w:t>14、电源返送:12V±5%（≥1.5A）</w:t>
            </w:r>
            <w:r>
              <w:rPr>
                <w:rFonts w:hint="eastAsia" w:ascii="宋体" w:hAnsi="宋体" w:cs="宋体"/>
                <w:szCs w:val="21"/>
                <w:lang w:bidi="ar"/>
              </w:rPr>
              <w:br w:type="textWrapping"/>
            </w:r>
            <w:r>
              <w:rPr>
                <w:rFonts w:hint="eastAsia" w:ascii="宋体" w:hAnsi="宋体" w:cs="宋体"/>
                <w:szCs w:val="21"/>
                <w:lang w:bidi="ar"/>
              </w:rPr>
              <w:t>15、含定制杆件；</w:t>
            </w:r>
            <w:r>
              <w:rPr>
                <w:rFonts w:hint="eastAsia" w:ascii="宋体" w:hAnsi="宋体" w:cs="宋体"/>
                <w:szCs w:val="21"/>
                <w:lang w:bidi="ar"/>
              </w:rPr>
              <w:br w:type="textWrapping"/>
            </w:r>
            <w:r>
              <w:rPr>
                <w:rFonts w:hint="eastAsia" w:ascii="宋体" w:hAnsi="宋体" w:cs="宋体"/>
                <w:szCs w:val="21"/>
                <w:lang w:bidi="ar"/>
              </w:rPr>
              <w:t>16、含定制放闸雷达。</w:t>
            </w:r>
            <w:r>
              <w:rPr>
                <w:rFonts w:hint="eastAsia" w:ascii="宋体" w:hAnsi="宋体" w:cs="宋体"/>
                <w:szCs w:val="21"/>
                <w:lang w:bidi="ar"/>
              </w:rPr>
              <w:br w:type="textWrapping"/>
            </w:r>
            <w:r>
              <w:rPr>
                <w:rFonts w:hint="eastAsia" w:ascii="宋体" w:hAnsi="宋体" w:cs="宋体"/>
                <w:szCs w:val="21"/>
                <w:lang w:bidi="ar"/>
              </w:rPr>
              <w:t xml:space="preserve">（二）柜式车辆抓拍一体机 </w:t>
            </w:r>
            <w:r>
              <w:rPr>
                <w:rFonts w:hint="eastAsia" w:ascii="宋体" w:hAnsi="宋体" w:cs="宋体"/>
                <w:szCs w:val="21"/>
                <w:lang w:bidi="ar"/>
              </w:rPr>
              <w:br w:type="textWrapping"/>
            </w:r>
            <w:r>
              <w:rPr>
                <w:rFonts w:hint="eastAsia" w:ascii="宋体" w:hAnsi="宋体" w:cs="宋体"/>
                <w:szCs w:val="21"/>
                <w:lang w:bidi="ar"/>
              </w:rPr>
              <w:t>1、支持全天候检测抓拍机动车，可识别机动车车型、车标、车系、车身颜色等全结构化特征。集成LED显示屏，用户可自由配置内容，支持语音播报功能。</w:t>
            </w:r>
            <w:r>
              <w:rPr>
                <w:rFonts w:hint="eastAsia" w:ascii="宋体" w:hAnsi="宋体" w:cs="宋体"/>
                <w:szCs w:val="21"/>
                <w:lang w:bidi="ar"/>
              </w:rPr>
              <w:br w:type="textWrapping"/>
            </w:r>
            <w:r>
              <w:rPr>
                <w:rFonts w:hint="eastAsia" w:ascii="宋体" w:hAnsi="宋体" w:cs="宋体"/>
                <w:szCs w:val="21"/>
                <w:lang w:bidi="ar"/>
              </w:rPr>
              <w:t>2、显示屏尺寸：高×宽×厚≥304.0mm×152.0mm×15.0m；</w:t>
            </w:r>
            <w:r>
              <w:rPr>
                <w:rFonts w:hint="eastAsia" w:ascii="宋体" w:hAnsi="宋体" w:cs="宋体"/>
                <w:szCs w:val="21"/>
                <w:lang w:bidi="ar"/>
              </w:rPr>
              <w:br w:type="textWrapping"/>
            </w:r>
            <w:r>
              <w:rPr>
                <w:rFonts w:hint="eastAsia" w:ascii="宋体" w:hAnsi="宋体" w:cs="宋体"/>
                <w:szCs w:val="21"/>
                <w:lang w:bidi="ar"/>
              </w:rPr>
              <w:t>3、图像分辨率：≥2688×1520；</w:t>
            </w:r>
            <w:r>
              <w:rPr>
                <w:rFonts w:hint="eastAsia" w:ascii="宋体" w:hAnsi="宋体" w:cs="宋体"/>
                <w:szCs w:val="21"/>
                <w:lang w:bidi="ar"/>
              </w:rPr>
              <w:br w:type="textWrapping"/>
            </w:r>
            <w:r>
              <w:rPr>
                <w:rFonts w:hint="eastAsia" w:ascii="宋体" w:hAnsi="宋体" w:cs="宋体"/>
                <w:szCs w:val="21"/>
                <w:lang w:bidi="ar"/>
              </w:rPr>
              <w:t>4、视频压缩标准：H.265；H.264B；H.264M；H.264H；MJPEG；</w:t>
            </w:r>
            <w:r>
              <w:rPr>
                <w:rFonts w:hint="eastAsia" w:ascii="宋体" w:hAnsi="宋体" w:cs="宋体"/>
                <w:szCs w:val="21"/>
                <w:lang w:bidi="ar"/>
              </w:rPr>
              <w:br w:type="textWrapping"/>
            </w:r>
            <w:r>
              <w:rPr>
                <w:rFonts w:hint="eastAsia" w:ascii="宋体" w:hAnsi="宋体" w:cs="宋体"/>
                <w:szCs w:val="21"/>
                <w:lang w:bidi="ar"/>
              </w:rPr>
              <w:t>5、抓拍距离：2.5m～6m；</w:t>
            </w:r>
            <w:r>
              <w:rPr>
                <w:rFonts w:hint="eastAsia" w:ascii="宋体" w:hAnsi="宋体" w:cs="宋体"/>
                <w:szCs w:val="21"/>
                <w:lang w:bidi="ar"/>
              </w:rPr>
              <w:br w:type="textWrapping"/>
            </w:r>
            <w:r>
              <w:rPr>
                <w:rFonts w:hint="eastAsia" w:ascii="宋体" w:hAnsi="宋体" w:cs="宋体"/>
                <w:szCs w:val="21"/>
                <w:lang w:bidi="ar"/>
              </w:rPr>
              <w:t>6、除雾功能：支持自动除雾；</w:t>
            </w:r>
            <w:r>
              <w:rPr>
                <w:rFonts w:hint="eastAsia" w:ascii="宋体" w:hAnsi="宋体" w:cs="宋体"/>
                <w:szCs w:val="21"/>
                <w:lang w:bidi="ar"/>
              </w:rPr>
              <w:br w:type="textWrapping"/>
            </w:r>
            <w:r>
              <w:rPr>
                <w:rFonts w:hint="eastAsia" w:ascii="宋体" w:hAnsi="宋体" w:cs="宋体"/>
                <w:szCs w:val="21"/>
                <w:lang w:bidi="ar"/>
              </w:rPr>
              <w:t>7、镜头类型：变焦；</w:t>
            </w:r>
            <w:r>
              <w:rPr>
                <w:rFonts w:hint="eastAsia" w:ascii="宋体" w:hAnsi="宋体" w:cs="宋体"/>
                <w:szCs w:val="21"/>
                <w:lang w:bidi="ar"/>
              </w:rPr>
              <w:br w:type="textWrapping"/>
            </w:r>
            <w:r>
              <w:rPr>
                <w:rFonts w:hint="eastAsia" w:ascii="宋体" w:hAnsi="宋体" w:cs="宋体"/>
                <w:szCs w:val="21"/>
                <w:lang w:bidi="ar"/>
              </w:rPr>
              <w:t>8、镜头焦距：2.7mm～13.5mm</w:t>
            </w:r>
            <w:r>
              <w:rPr>
                <w:rFonts w:hint="eastAsia" w:ascii="宋体" w:hAnsi="宋体" w:cs="宋体"/>
                <w:szCs w:val="21"/>
                <w:lang w:bidi="ar"/>
              </w:rPr>
              <w:br w:type="textWrapping"/>
            </w:r>
            <w:r>
              <w:rPr>
                <w:rFonts w:hint="eastAsia" w:ascii="宋体" w:hAnsi="宋体" w:cs="宋体"/>
                <w:szCs w:val="21"/>
                <w:lang w:bidi="ar"/>
              </w:rPr>
              <w:t>9、补光灯:≥11颗</w:t>
            </w:r>
            <w:r>
              <w:rPr>
                <w:rFonts w:hint="eastAsia" w:ascii="宋体" w:hAnsi="宋体" w:cs="宋体"/>
                <w:szCs w:val="21"/>
                <w:lang w:bidi="ar"/>
              </w:rPr>
              <w:br w:type="textWrapping"/>
            </w:r>
            <w:r>
              <w:rPr>
                <w:rFonts w:hint="eastAsia" w:ascii="宋体" w:hAnsi="宋体" w:cs="宋体"/>
                <w:szCs w:val="21"/>
                <w:lang w:bidi="ar"/>
              </w:rPr>
              <w:t>10、补光灯亮度调节:亮度可调</w:t>
            </w:r>
            <w:r>
              <w:rPr>
                <w:rFonts w:hint="eastAsia" w:ascii="宋体" w:hAnsi="宋体" w:cs="宋体"/>
                <w:szCs w:val="21"/>
                <w:lang w:bidi="ar"/>
              </w:rPr>
              <w:br w:type="textWrapping"/>
            </w:r>
            <w:r>
              <w:rPr>
                <w:rFonts w:hint="eastAsia" w:ascii="宋体" w:hAnsi="宋体" w:cs="宋体"/>
                <w:szCs w:val="21"/>
                <w:lang w:bidi="ar"/>
              </w:rPr>
              <w:t>（三）出入口管理终端</w:t>
            </w:r>
            <w:r>
              <w:rPr>
                <w:rFonts w:hint="eastAsia" w:ascii="宋体" w:hAnsi="宋体" w:cs="宋体"/>
                <w:szCs w:val="21"/>
                <w:lang w:bidi="ar"/>
              </w:rPr>
              <w:br w:type="textWrapping"/>
            </w:r>
            <w:r>
              <w:rPr>
                <w:rFonts w:hint="eastAsia" w:ascii="宋体" w:hAnsi="宋体" w:cs="宋体"/>
                <w:szCs w:val="21"/>
                <w:lang w:bidi="ar"/>
              </w:rPr>
              <w:t>1、操作系统：Windows10，64bit；</w:t>
            </w:r>
            <w:r>
              <w:rPr>
                <w:rFonts w:hint="eastAsia" w:ascii="宋体" w:hAnsi="宋体" w:cs="宋体"/>
                <w:szCs w:val="21"/>
                <w:lang w:bidi="ar"/>
              </w:rPr>
              <w:br w:type="textWrapping"/>
            </w:r>
            <w:r>
              <w:rPr>
                <w:rFonts w:hint="eastAsia" w:ascii="宋体" w:hAnsi="宋体" w:cs="宋体"/>
                <w:szCs w:val="21"/>
                <w:lang w:bidi="ar"/>
              </w:rPr>
              <w:t>2、内存：8GB，预留1个DDR内存条卡槽；</w:t>
            </w:r>
            <w:r>
              <w:rPr>
                <w:rFonts w:hint="eastAsia" w:ascii="宋体" w:hAnsi="宋体" w:cs="宋体"/>
                <w:szCs w:val="21"/>
                <w:lang w:bidi="ar"/>
              </w:rPr>
              <w:br w:type="textWrapping"/>
            </w:r>
            <w:r>
              <w:rPr>
                <w:rFonts w:hint="eastAsia" w:ascii="宋体" w:hAnsi="宋体" w:cs="宋体"/>
                <w:szCs w:val="21"/>
                <w:lang w:bidi="ar"/>
              </w:rPr>
              <w:t>3、设备性能：单台最大支持4车道（可自由配置成进出口车道），支持5台级联；</w:t>
            </w:r>
            <w:r>
              <w:rPr>
                <w:rFonts w:hint="eastAsia" w:ascii="宋体" w:hAnsi="宋体" w:cs="宋体"/>
                <w:szCs w:val="21"/>
                <w:lang w:bidi="ar"/>
              </w:rPr>
              <w:br w:type="textWrapping"/>
            </w:r>
            <w:r>
              <w:rPr>
                <w:rFonts w:hint="eastAsia" w:ascii="宋体" w:hAnsi="宋体" w:cs="宋体"/>
                <w:szCs w:val="21"/>
                <w:lang w:bidi="ar"/>
              </w:rPr>
              <w:t>4、车场管理：支持1个母车场+1个子停车场；</w:t>
            </w:r>
            <w:r>
              <w:rPr>
                <w:rFonts w:hint="eastAsia" w:ascii="宋体" w:hAnsi="宋体" w:cs="宋体"/>
                <w:szCs w:val="21"/>
                <w:lang w:bidi="ar"/>
              </w:rPr>
              <w:br w:type="textWrapping"/>
            </w:r>
            <w:r>
              <w:rPr>
                <w:rFonts w:hint="eastAsia" w:ascii="宋体" w:hAnsi="宋体" w:cs="宋体"/>
                <w:szCs w:val="21"/>
                <w:lang w:bidi="ar"/>
              </w:rPr>
              <w:t>5、车道配置：车道绑定主相机、辅相机、对讲设备和监控相机，支持车道道闸设置常开、常闭时间段；支持混进混出配置；</w:t>
            </w:r>
            <w:r>
              <w:rPr>
                <w:rFonts w:hint="eastAsia" w:ascii="宋体" w:hAnsi="宋体" w:cs="宋体"/>
                <w:szCs w:val="21"/>
                <w:lang w:bidi="ar"/>
              </w:rPr>
              <w:br w:type="textWrapping"/>
            </w:r>
            <w:r>
              <w:rPr>
                <w:rFonts w:hint="eastAsia" w:ascii="宋体" w:hAnsi="宋体" w:cs="宋体"/>
                <w:szCs w:val="21"/>
                <w:lang w:bidi="ar"/>
              </w:rPr>
              <w:t>6、车类管理：支持5类车类：免费车、月租车、储值车、临时车和VIP车；</w:t>
            </w:r>
            <w:r>
              <w:rPr>
                <w:rFonts w:hint="eastAsia" w:ascii="宋体" w:hAnsi="宋体" w:cs="宋体"/>
                <w:szCs w:val="21"/>
                <w:lang w:bidi="ar"/>
              </w:rPr>
              <w:br w:type="textWrapping"/>
            </w:r>
            <w:r>
              <w:rPr>
                <w:rFonts w:hint="eastAsia" w:ascii="宋体" w:hAnsi="宋体" w:cs="宋体"/>
                <w:szCs w:val="21"/>
                <w:lang w:bidi="ar"/>
              </w:rPr>
              <w:t>7、车型管理：支持3种车型：黄牌、蓝牌和绿牌；</w:t>
            </w:r>
            <w:r>
              <w:rPr>
                <w:rFonts w:hint="eastAsia" w:ascii="宋体" w:hAnsi="宋体" w:cs="宋体"/>
                <w:szCs w:val="21"/>
                <w:lang w:bidi="ar"/>
              </w:rPr>
              <w:br w:type="textWrapping"/>
            </w:r>
            <w:r>
              <w:rPr>
                <w:rFonts w:hint="eastAsia" w:ascii="宋体" w:hAnsi="宋体" w:cs="宋体"/>
                <w:szCs w:val="21"/>
                <w:lang w:bidi="ar"/>
              </w:rPr>
              <w:t>8、收费规则：支持按次收费、按时收费、按时段收费、按日夜收费、分时收费。；</w:t>
            </w:r>
            <w:r>
              <w:rPr>
                <w:rFonts w:hint="eastAsia" w:ascii="宋体" w:hAnsi="宋体" w:cs="宋体"/>
                <w:szCs w:val="21"/>
                <w:lang w:bidi="ar"/>
              </w:rPr>
              <w:br w:type="textWrapping"/>
            </w:r>
            <w:r>
              <w:rPr>
                <w:rFonts w:hint="eastAsia" w:ascii="宋体" w:hAnsi="宋体" w:cs="宋体"/>
                <w:szCs w:val="21"/>
                <w:lang w:bidi="ar"/>
              </w:rPr>
              <w:t>9、记录中心：支持进出记录、在场车辆、充值记录查询；</w:t>
            </w:r>
            <w:r>
              <w:rPr>
                <w:rFonts w:hint="eastAsia" w:ascii="宋体" w:hAnsi="宋体" w:cs="宋体"/>
                <w:szCs w:val="21"/>
                <w:lang w:bidi="ar"/>
              </w:rPr>
              <w:br w:type="textWrapping"/>
            </w:r>
            <w:r>
              <w:rPr>
                <w:rFonts w:hint="eastAsia" w:ascii="宋体" w:hAnsi="宋体" w:cs="宋体"/>
                <w:szCs w:val="21"/>
                <w:lang w:bidi="ar"/>
              </w:rPr>
              <w:t>10、中心值守：支持车道对讲接入、车牌号纠正、手动匹配在场记录、远程开闸、车辆费用信息展示等；</w:t>
            </w:r>
            <w:r>
              <w:rPr>
                <w:rFonts w:hint="eastAsia" w:ascii="宋体" w:hAnsi="宋体" w:cs="宋体"/>
                <w:szCs w:val="21"/>
                <w:lang w:bidi="ar"/>
              </w:rPr>
              <w:br w:type="textWrapping"/>
            </w:r>
            <w:r>
              <w:rPr>
                <w:rFonts w:hint="eastAsia" w:ascii="宋体" w:hAnsi="宋体" w:cs="宋体"/>
                <w:szCs w:val="21"/>
                <w:lang w:bidi="ar"/>
              </w:rPr>
              <w:t>11、监控中心：2/4车道监控，岗亭收费、异常放行；</w:t>
            </w:r>
            <w:r>
              <w:rPr>
                <w:rFonts w:hint="eastAsia" w:ascii="宋体" w:hAnsi="宋体" w:cs="宋体"/>
                <w:szCs w:val="21"/>
                <w:lang w:bidi="ar"/>
              </w:rPr>
              <w:br w:type="textWrapping"/>
            </w:r>
            <w:r>
              <w:rPr>
                <w:rFonts w:hint="eastAsia" w:ascii="宋体" w:hAnsi="宋体" w:cs="宋体"/>
                <w:szCs w:val="21"/>
                <w:lang w:bidi="ar"/>
              </w:rPr>
              <w:t>12、云平台接入：支持接入云睿平台实现电子支付；</w:t>
            </w:r>
            <w:r>
              <w:rPr>
                <w:rFonts w:hint="eastAsia" w:ascii="宋体" w:hAnsi="宋体" w:cs="宋体"/>
                <w:szCs w:val="21"/>
                <w:lang w:bidi="ar"/>
              </w:rPr>
              <w:br w:type="textWrapping"/>
            </w:r>
            <w:r>
              <w:rPr>
                <w:rFonts w:hint="eastAsia" w:ascii="宋体" w:hAnsi="宋体" w:cs="宋体"/>
                <w:szCs w:val="21"/>
                <w:lang w:bidi="ar"/>
              </w:rPr>
              <w:t>13、异常处理：手动放行、手动抓拍、手动匹配、手动修改车牌；</w:t>
            </w:r>
            <w:r>
              <w:rPr>
                <w:rFonts w:hint="eastAsia" w:ascii="宋体" w:hAnsi="宋体" w:cs="宋体"/>
                <w:szCs w:val="21"/>
                <w:lang w:bidi="ar"/>
              </w:rPr>
              <w:br w:type="textWrapping"/>
            </w:r>
            <w:r>
              <w:rPr>
                <w:rFonts w:hint="eastAsia" w:ascii="宋体" w:hAnsi="宋体" w:cs="宋体"/>
                <w:szCs w:val="21"/>
                <w:lang w:bidi="ar"/>
              </w:rPr>
              <w:t>14、系统配置：自动对相机校时、软件开机自启动；</w:t>
            </w:r>
            <w:r>
              <w:rPr>
                <w:rFonts w:hint="eastAsia" w:ascii="宋体" w:hAnsi="宋体" w:cs="宋体"/>
                <w:szCs w:val="21"/>
                <w:lang w:bidi="ar"/>
              </w:rPr>
              <w:br w:type="textWrapping"/>
            </w:r>
            <w:r>
              <w:rPr>
                <w:rFonts w:hint="eastAsia" w:ascii="宋体" w:hAnsi="宋体" w:cs="宋体"/>
                <w:szCs w:val="21"/>
                <w:lang w:bidi="ar"/>
              </w:rPr>
              <w:t>15、含配套显示器和键盘鼠标</w:t>
            </w:r>
            <w:r>
              <w:rPr>
                <w:rFonts w:hint="eastAsia" w:ascii="宋体" w:hAnsi="宋体" w:cs="宋体"/>
                <w:szCs w:val="21"/>
                <w:lang w:bidi="ar"/>
              </w:rPr>
              <w:br w:type="textWrapping"/>
            </w:r>
            <w:r>
              <w:rPr>
                <w:rFonts w:hint="eastAsia" w:ascii="宋体" w:hAnsi="宋体" w:cs="宋体"/>
                <w:szCs w:val="21"/>
                <w:lang w:bidi="ar"/>
              </w:rPr>
              <w:t>（四）安全岛：产品尺寸:≥960mm×480mm×100mm</w:t>
            </w:r>
          </w:p>
        </w:tc>
        <w:tc>
          <w:tcPr>
            <w:tcW w:w="389" w:type="pct"/>
            <w:tcBorders>
              <w:top w:val="single" w:color="auto" w:sz="4" w:space="0"/>
              <w:left w:val="single" w:color="auto" w:sz="4" w:space="0"/>
              <w:right w:val="single" w:color="auto" w:sz="4" w:space="0"/>
            </w:tcBorders>
            <w:shd w:val="clear" w:color="auto" w:fill="auto"/>
            <w:vAlign w:val="center"/>
          </w:tcPr>
          <w:p w14:paraId="6F2F0A69">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7AAF50DB">
            <w:pPr>
              <w:spacing w:line="380" w:lineRule="exact"/>
              <w:rPr>
                <w:rFonts w:ascii="宋体" w:hAnsi="宋体" w:cs="宋体"/>
                <w:szCs w:val="21"/>
                <w:lang w:bidi="ar"/>
              </w:rPr>
            </w:pPr>
            <w:r>
              <w:rPr>
                <w:rFonts w:hint="eastAsia" w:ascii="宋体" w:hAnsi="宋体" w:cs="宋体"/>
                <w:szCs w:val="21"/>
                <w:lang w:bidi="ar"/>
              </w:rPr>
              <w:t>1</w:t>
            </w:r>
          </w:p>
        </w:tc>
      </w:tr>
      <w:tr w14:paraId="494B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3A14C161">
            <w:pPr>
              <w:pStyle w:val="5"/>
              <w:keepNext w:val="0"/>
              <w:keepLines w:val="0"/>
              <w:spacing w:line="380" w:lineRule="exact"/>
              <w:jc w:val="left"/>
              <w:rPr>
                <w:rFonts w:ascii="宋体" w:hAnsi="宋体" w:eastAsia="宋体" w:cs="宋体"/>
                <w:b/>
                <w:bCs/>
                <w:sz w:val="21"/>
                <w:szCs w:val="21"/>
              </w:rPr>
            </w:pPr>
            <w:r>
              <w:rPr>
                <w:rFonts w:hint="eastAsia" w:ascii="宋体" w:hAnsi="宋体" w:eastAsia="宋体" w:cs="宋体"/>
                <w:b/>
                <w:bCs/>
                <w:sz w:val="21"/>
                <w:szCs w:val="21"/>
              </w:rPr>
              <w:t>二、建筑智能化系统安装与调试实训教学管理平台</w:t>
            </w:r>
          </w:p>
        </w:tc>
      </w:tr>
      <w:tr w14:paraId="0438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70917008">
            <w:pPr>
              <w:spacing w:line="380" w:lineRule="exact"/>
              <w:rPr>
                <w:rFonts w:ascii="宋体" w:hAnsi="宋体" w:cs="宋体"/>
                <w:b/>
                <w:szCs w:val="21"/>
              </w:rPr>
            </w:pPr>
            <w:r>
              <w:rPr>
                <w:rFonts w:hint="eastAsia" w:ascii="宋体" w:hAnsi="宋体" w:cs="宋体"/>
                <w:szCs w:val="21"/>
                <w:lang w:bidi="ar"/>
              </w:rPr>
              <w:t>1</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1683C5D0">
            <w:pPr>
              <w:spacing w:line="380" w:lineRule="exact"/>
              <w:rPr>
                <w:rFonts w:ascii="宋体" w:hAnsi="宋体" w:cs="宋体"/>
                <w:szCs w:val="21"/>
              </w:rPr>
            </w:pPr>
            <w:r>
              <w:rPr>
                <w:rFonts w:hint="eastAsia" w:ascii="宋体" w:hAnsi="宋体" w:cs="宋体"/>
                <w:szCs w:val="21"/>
                <w:lang w:bidi="ar"/>
              </w:rPr>
              <w:t>建筑智能化系统安装与调试实训教学管理平台</w:t>
            </w:r>
          </w:p>
        </w:tc>
        <w:tc>
          <w:tcPr>
            <w:tcW w:w="3219" w:type="pct"/>
            <w:tcBorders>
              <w:top w:val="single" w:color="auto" w:sz="4" w:space="0"/>
              <w:left w:val="single" w:color="auto" w:sz="4" w:space="0"/>
              <w:right w:val="single" w:color="auto" w:sz="4" w:space="0"/>
            </w:tcBorders>
            <w:vAlign w:val="center"/>
          </w:tcPr>
          <w:p w14:paraId="58488D69">
            <w:pPr>
              <w:spacing w:line="380" w:lineRule="exact"/>
              <w:rPr>
                <w:rFonts w:ascii="宋体" w:hAnsi="宋体" w:cs="宋体"/>
                <w:szCs w:val="21"/>
              </w:rPr>
            </w:pPr>
            <w:r>
              <w:rPr>
                <w:rFonts w:hint="eastAsia" w:ascii="宋体" w:hAnsi="宋体" w:cs="宋体"/>
                <w:szCs w:val="21"/>
                <w:lang w:bidi="ar"/>
              </w:rPr>
              <w:t>支持系统管理、视频管理、报警管理、门禁管理、可视对讲、车辆卡口、设备运维、停车管理、园区工作台、安全数据库等业务系统；</w:t>
            </w:r>
            <w:r>
              <w:rPr>
                <w:rFonts w:hint="eastAsia" w:ascii="宋体" w:hAnsi="宋体" w:cs="宋体"/>
                <w:szCs w:val="21"/>
                <w:lang w:bidi="ar"/>
              </w:rPr>
              <w:br w:type="textWrapping"/>
            </w:r>
            <w:r>
              <w:rPr>
                <w:rFonts w:hint="eastAsia" w:ascii="宋体" w:hAnsi="宋体" w:cs="宋体"/>
                <w:szCs w:val="21"/>
                <w:lang w:bidi="ar"/>
              </w:rPr>
              <w:t>一、系统管理</w:t>
            </w:r>
            <w:r>
              <w:rPr>
                <w:rFonts w:hint="eastAsia" w:ascii="宋体" w:hAnsi="宋体" w:cs="宋体"/>
                <w:szCs w:val="21"/>
                <w:lang w:bidi="ar"/>
              </w:rPr>
              <w:br w:type="textWrapping"/>
            </w:r>
            <w:r>
              <w:rPr>
                <w:rFonts w:hint="eastAsia" w:ascii="宋体" w:hAnsi="宋体" w:cs="宋体"/>
                <w:szCs w:val="21"/>
                <w:lang w:bidi="ar"/>
              </w:rPr>
              <w:t>1、基础资源管理</w:t>
            </w:r>
            <w:r>
              <w:rPr>
                <w:rFonts w:hint="eastAsia" w:ascii="宋体" w:hAnsi="宋体" w:cs="宋体"/>
                <w:szCs w:val="21"/>
                <w:lang w:bidi="ar"/>
              </w:rPr>
              <w:br w:type="textWrapping"/>
            </w:r>
            <w:r>
              <w:rPr>
                <w:rFonts w:hint="eastAsia" w:ascii="宋体" w:hAnsi="宋体" w:cs="宋体"/>
                <w:szCs w:val="21"/>
                <w:lang w:bidi="ar"/>
              </w:rPr>
              <w:t>（1）支持组织基础信息的增删改查、导入、导出等功能；</w:t>
            </w:r>
            <w:r>
              <w:rPr>
                <w:rFonts w:hint="eastAsia" w:ascii="宋体" w:hAnsi="宋体" w:cs="宋体"/>
                <w:szCs w:val="21"/>
                <w:lang w:bidi="ar"/>
              </w:rPr>
              <w:br w:type="textWrapping"/>
            </w:r>
            <w:r>
              <w:rPr>
                <w:rFonts w:hint="eastAsia" w:ascii="宋体" w:hAnsi="宋体" w:cs="宋体"/>
                <w:szCs w:val="21"/>
                <w:lang w:bidi="ar"/>
              </w:rPr>
              <w:t>（2）提供设备的统一接入及管理，包含：视频设备、门禁设备、出入口设备、对讲设备、报警设备、卡口设备、动环设备、物模型设备等；支持设备的增删改查、导入、导出、自动搜索等功能；</w:t>
            </w:r>
            <w:r>
              <w:rPr>
                <w:rFonts w:hint="eastAsia" w:ascii="宋体" w:hAnsi="宋体" w:cs="宋体"/>
                <w:szCs w:val="21"/>
                <w:lang w:bidi="ar"/>
              </w:rPr>
              <w:br w:type="textWrapping"/>
            </w:r>
            <w:r>
              <w:rPr>
                <w:rFonts w:hint="eastAsia" w:ascii="宋体" w:hAnsi="宋体" w:cs="宋体"/>
                <w:szCs w:val="21"/>
                <w:lang w:bidi="ar"/>
              </w:rPr>
              <w:t>（3）支持用户基础信息的增删改查、冻结、解冻、密码重置等功能；支持从Windows域同步用户信息，和企业域账户打通，通过域账户密码直接登录平台；支持用户的安全信息配置，可设置用户及用户登录密码有效期以及MAC白名单地址配置；</w:t>
            </w:r>
            <w:r>
              <w:rPr>
                <w:rFonts w:hint="eastAsia" w:ascii="宋体" w:hAnsi="宋体" w:cs="宋体"/>
                <w:szCs w:val="21"/>
                <w:lang w:bidi="ar"/>
              </w:rPr>
              <w:br w:type="textWrapping"/>
            </w:r>
            <w:r>
              <w:rPr>
                <w:rFonts w:hint="eastAsia" w:ascii="宋体" w:hAnsi="宋体" w:cs="宋体"/>
                <w:szCs w:val="21"/>
                <w:lang w:bidi="ar"/>
              </w:rPr>
              <w:t>（4）支持角色基础信息的增删改查；角色关联权限，可配置角色的应用菜单、部门、逻辑组织以及系统资源操作权限；支持角色的复制能力；</w:t>
            </w:r>
            <w:r>
              <w:rPr>
                <w:rFonts w:hint="eastAsia" w:ascii="宋体" w:hAnsi="宋体" w:cs="宋体"/>
                <w:szCs w:val="21"/>
                <w:lang w:bidi="ar"/>
              </w:rPr>
              <w:br w:type="textWrapping"/>
            </w:r>
            <w:r>
              <w:rPr>
                <w:rFonts w:hint="eastAsia" w:ascii="宋体" w:hAnsi="宋体" w:cs="宋体"/>
                <w:szCs w:val="21"/>
                <w:lang w:bidi="ar"/>
              </w:rPr>
              <w:t>（5）支持部门基础信息的增删改查、导入、导出等功能；</w:t>
            </w:r>
            <w:r>
              <w:rPr>
                <w:rFonts w:hint="eastAsia" w:ascii="宋体" w:hAnsi="宋体" w:cs="宋体"/>
                <w:szCs w:val="21"/>
                <w:lang w:bidi="ar"/>
              </w:rPr>
              <w:br w:type="textWrapping"/>
            </w:r>
            <w:r>
              <w:rPr>
                <w:rFonts w:hint="eastAsia" w:ascii="宋体" w:hAnsi="宋体" w:cs="宋体"/>
                <w:szCs w:val="21"/>
                <w:lang w:bidi="ar"/>
              </w:rPr>
              <w:t>（6）支持人员基础信息的增删改查、导入、导出、移动等功能；支持人员信息的采集，包含：人脸、指纹、卡片等，人脸照片支持图片质量检测；</w:t>
            </w:r>
            <w:r>
              <w:rPr>
                <w:rFonts w:hint="eastAsia" w:ascii="宋体" w:hAnsi="宋体" w:cs="宋体"/>
                <w:szCs w:val="21"/>
                <w:lang w:bidi="ar"/>
              </w:rPr>
              <w:br w:type="textWrapping"/>
            </w:r>
            <w:r>
              <w:rPr>
                <w:rFonts w:hint="eastAsia" w:ascii="宋体" w:hAnsi="宋体" w:cs="宋体"/>
                <w:szCs w:val="21"/>
                <w:lang w:bidi="ar"/>
              </w:rPr>
              <w:t>（7）支持卡片基础信息的增删改查、导入、导出等功能；支持人员开卡、挂失、解挂、退卡、补卡、回收等功能；</w:t>
            </w:r>
            <w:r>
              <w:rPr>
                <w:rFonts w:hint="eastAsia" w:ascii="宋体" w:hAnsi="宋体" w:cs="宋体"/>
                <w:szCs w:val="21"/>
                <w:lang w:bidi="ar"/>
              </w:rPr>
              <w:br w:type="textWrapping"/>
            </w:r>
            <w:r>
              <w:rPr>
                <w:rFonts w:hint="eastAsia" w:ascii="宋体" w:hAnsi="宋体" w:cs="宋体"/>
                <w:szCs w:val="21"/>
                <w:lang w:bidi="ar"/>
              </w:rPr>
              <w:t>（8）支持车辆基础信息的增删改查、导入、导出等功能；</w:t>
            </w:r>
            <w:r>
              <w:rPr>
                <w:rFonts w:hint="eastAsia" w:ascii="宋体" w:hAnsi="宋体" w:cs="宋体"/>
                <w:szCs w:val="21"/>
                <w:lang w:bidi="ar"/>
              </w:rPr>
              <w:br w:type="textWrapping"/>
            </w:r>
            <w:r>
              <w:rPr>
                <w:rFonts w:hint="eastAsia" w:ascii="宋体" w:hAnsi="宋体" w:cs="宋体"/>
                <w:szCs w:val="21"/>
                <w:lang w:bidi="ar"/>
              </w:rPr>
              <w:t>（9）提供地图管理配置能力，地图类型包含；二维、光栅、三维地图，支持厂家包含：百度、谷歌、高德、天地图、 Arcgis；</w:t>
            </w:r>
            <w:r>
              <w:rPr>
                <w:rFonts w:hint="eastAsia" w:ascii="宋体" w:hAnsi="宋体" w:cs="宋体"/>
                <w:szCs w:val="21"/>
                <w:lang w:bidi="ar"/>
              </w:rPr>
              <w:br w:type="textWrapping"/>
            </w:r>
            <w:r>
              <w:rPr>
                <w:rFonts w:hint="eastAsia" w:ascii="宋体" w:hAnsi="宋体" w:cs="宋体"/>
                <w:szCs w:val="21"/>
                <w:lang w:bidi="ar"/>
              </w:rPr>
              <w:t>（10）支持平台资源绑定，包含：设备、通道等，绑定的资源可供各业务系统调阅使用；</w:t>
            </w:r>
            <w:r>
              <w:rPr>
                <w:rFonts w:hint="eastAsia" w:ascii="宋体" w:hAnsi="宋体" w:cs="宋体"/>
                <w:szCs w:val="21"/>
                <w:lang w:bidi="ar"/>
              </w:rPr>
              <w:br w:type="textWrapping"/>
            </w:r>
            <w:r>
              <w:rPr>
                <w:rFonts w:hint="eastAsia" w:ascii="宋体" w:hAnsi="宋体" w:cs="宋体"/>
                <w:szCs w:val="21"/>
                <w:lang w:bidi="ar"/>
              </w:rPr>
              <w:t>（11）提供门户首页内容自定义能力，支持自定义快捷入口、自定义菜单内容、自定义页面元素设置；支持门户展示元素自定义，包括页面logo图标、修改网站标题、设置并添加网站外部链接、界面微件自定义布局等；</w:t>
            </w:r>
            <w:r>
              <w:rPr>
                <w:rFonts w:hint="eastAsia" w:ascii="宋体" w:hAnsi="宋体" w:cs="宋体"/>
                <w:szCs w:val="21"/>
                <w:lang w:bidi="ar"/>
              </w:rPr>
              <w:br w:type="textWrapping"/>
            </w:r>
            <w:r>
              <w:rPr>
                <w:rFonts w:hint="eastAsia" w:ascii="宋体" w:hAnsi="宋体" w:cs="宋体"/>
                <w:szCs w:val="21"/>
                <w:lang w:bidi="ar"/>
              </w:rPr>
              <w:t>（12）提供级联管理能力，包含：实现上下级基础资源数据汇聚，视频预览、回放、对讲、反控制，门禁、卡口的抓拍记录汇聚等；</w:t>
            </w:r>
            <w:r>
              <w:rPr>
                <w:rFonts w:hint="eastAsia" w:ascii="宋体" w:hAnsi="宋体" w:cs="宋体"/>
                <w:szCs w:val="21"/>
                <w:lang w:bidi="ar"/>
              </w:rPr>
              <w:br w:type="textWrapping"/>
            </w:r>
            <w:r>
              <w:rPr>
                <w:rFonts w:hint="eastAsia" w:ascii="宋体" w:hAnsi="宋体" w:cs="宋体"/>
                <w:szCs w:val="21"/>
                <w:lang w:bidi="ar"/>
              </w:rPr>
              <w:t>2、平台运维</w:t>
            </w:r>
            <w:r>
              <w:rPr>
                <w:rFonts w:hint="eastAsia" w:ascii="宋体" w:hAnsi="宋体" w:cs="宋体"/>
                <w:szCs w:val="21"/>
                <w:lang w:bidi="ar"/>
              </w:rPr>
              <w:br w:type="textWrapping"/>
            </w:r>
            <w:r>
              <w:rPr>
                <w:rFonts w:hint="eastAsia" w:ascii="宋体" w:hAnsi="宋体" w:cs="宋体"/>
                <w:szCs w:val="21"/>
                <w:lang w:bidi="ar"/>
              </w:rPr>
              <w:t>（1）支持平台运维，提供服务部署维护功能、支持模块化升级部署、系统资源使用情况监控等运维相关功能；</w:t>
            </w:r>
            <w:r>
              <w:rPr>
                <w:rFonts w:hint="eastAsia" w:ascii="宋体" w:hAnsi="宋体" w:cs="宋体"/>
                <w:szCs w:val="21"/>
                <w:lang w:bidi="ar"/>
              </w:rPr>
              <w:br w:type="textWrapping"/>
            </w:r>
            <w:r>
              <w:rPr>
                <w:rFonts w:hint="eastAsia" w:ascii="宋体" w:hAnsi="宋体" w:cs="宋体"/>
                <w:szCs w:val="21"/>
                <w:lang w:bidi="ar"/>
              </w:rPr>
              <w:t>（2）支持级联、分布式、集群，实现系统扩展及稳定性要求；</w:t>
            </w:r>
            <w:r>
              <w:rPr>
                <w:rFonts w:hint="eastAsia" w:ascii="宋体" w:hAnsi="宋体" w:cs="宋体"/>
                <w:szCs w:val="21"/>
                <w:lang w:bidi="ar"/>
              </w:rPr>
              <w:br w:type="textWrapping"/>
            </w:r>
            <w:r>
              <w:rPr>
                <w:rFonts w:hint="eastAsia" w:ascii="宋体" w:hAnsi="宋体" w:cs="宋体"/>
                <w:szCs w:val="21"/>
                <w:lang w:bidi="ar"/>
              </w:rPr>
              <w:t>（3）支持双机热备，提升系统灾备能力，保障系统的可靠性；</w:t>
            </w:r>
            <w:r>
              <w:rPr>
                <w:rFonts w:hint="eastAsia" w:ascii="宋体" w:hAnsi="宋体" w:cs="宋体"/>
                <w:szCs w:val="21"/>
                <w:lang w:bidi="ar"/>
              </w:rPr>
              <w:br w:type="textWrapping"/>
            </w:r>
            <w:r>
              <w:rPr>
                <w:rFonts w:hint="eastAsia" w:ascii="宋体" w:hAnsi="宋体" w:cs="宋体"/>
                <w:szCs w:val="21"/>
                <w:lang w:bidi="ar"/>
              </w:rPr>
              <w:t>（4）支持mysql数据库、云数据库切换配置，满足图片、视频、结构化数据的按需求存储；</w:t>
            </w:r>
            <w:r>
              <w:rPr>
                <w:rFonts w:hint="eastAsia" w:ascii="宋体" w:hAnsi="宋体" w:cs="宋体"/>
                <w:szCs w:val="21"/>
                <w:lang w:bidi="ar"/>
              </w:rPr>
              <w:br w:type="textWrapping"/>
            </w:r>
            <w:r>
              <w:rPr>
                <w:rFonts w:hint="eastAsia" w:ascii="宋体" w:hAnsi="宋体" w:cs="宋体"/>
                <w:szCs w:val="21"/>
                <w:lang w:bidi="ar"/>
              </w:rPr>
              <w:t>（5）支持标准开放平台，提供rest ful等多维度接口实现第三方系统对接；</w:t>
            </w:r>
            <w:r>
              <w:rPr>
                <w:rFonts w:hint="eastAsia" w:ascii="宋体" w:hAnsi="宋体" w:cs="宋体"/>
                <w:szCs w:val="21"/>
                <w:lang w:bidi="ar"/>
              </w:rPr>
              <w:br w:type="textWrapping"/>
            </w:r>
            <w:r>
              <w:rPr>
                <w:rFonts w:hint="eastAsia" w:ascii="宋体" w:hAnsi="宋体" w:cs="宋体"/>
                <w:szCs w:val="21"/>
                <w:lang w:bidi="ar"/>
              </w:rPr>
              <w:t>（6）提供NTP校时服务能力，支持对服务间、服务器和设备间的统一校时；</w:t>
            </w:r>
            <w:r>
              <w:rPr>
                <w:rFonts w:hint="eastAsia" w:ascii="宋体" w:hAnsi="宋体" w:cs="宋体"/>
                <w:szCs w:val="21"/>
                <w:lang w:bidi="ar"/>
              </w:rPr>
              <w:br w:type="textWrapping"/>
            </w:r>
            <w:r>
              <w:rPr>
                <w:rFonts w:hint="eastAsia" w:ascii="宋体" w:hAnsi="宋体" w:cs="宋体"/>
                <w:szCs w:val="21"/>
                <w:lang w:bidi="ar"/>
              </w:rPr>
              <w:t>（7）集成可信计算能力，支持程序包可信安装升级完整性校验，以及监控可执行文件可信执行功能，阻止未经授信的可疑程序（如防勒索病毒、挖矿程序）对系统造成破坏；</w:t>
            </w:r>
            <w:r>
              <w:rPr>
                <w:rFonts w:hint="eastAsia" w:ascii="宋体" w:hAnsi="宋体" w:cs="宋体"/>
                <w:szCs w:val="21"/>
                <w:lang w:bidi="ar"/>
              </w:rPr>
              <w:br w:type="textWrapping"/>
            </w:r>
            <w:r>
              <w:rPr>
                <w:rFonts w:hint="eastAsia" w:ascii="宋体" w:hAnsi="宋体" w:cs="宋体"/>
                <w:szCs w:val="21"/>
                <w:lang w:bidi="ar"/>
              </w:rPr>
              <w:t>二、软件功能</w:t>
            </w:r>
            <w:r>
              <w:rPr>
                <w:rFonts w:hint="eastAsia" w:ascii="宋体" w:hAnsi="宋体" w:cs="宋体"/>
                <w:szCs w:val="21"/>
                <w:lang w:bidi="ar"/>
              </w:rPr>
              <w:br w:type="textWrapping"/>
            </w:r>
            <w:r>
              <w:rPr>
                <w:rFonts w:hint="eastAsia" w:ascii="宋体" w:hAnsi="宋体" w:cs="宋体"/>
                <w:szCs w:val="21"/>
                <w:lang w:bidi="ar"/>
              </w:rPr>
              <w:t>1、视频管理</w:t>
            </w:r>
            <w:r>
              <w:rPr>
                <w:rFonts w:hint="eastAsia" w:ascii="宋体" w:hAnsi="宋体" w:cs="宋体"/>
                <w:szCs w:val="21"/>
                <w:lang w:bidi="ar"/>
              </w:rPr>
              <w:br w:type="textWrapping"/>
            </w:r>
            <w:r>
              <w:rPr>
                <w:rFonts w:hint="eastAsia" w:ascii="宋体" w:hAnsi="宋体" w:cs="宋体"/>
                <w:szCs w:val="21"/>
                <w:lang w:bidi="ar"/>
              </w:rPr>
              <w:t>（1）支持实时视频、录像回放、录像下载、电视墙、雷球联动，热成像；</w:t>
            </w:r>
            <w:r>
              <w:rPr>
                <w:rFonts w:hint="eastAsia" w:ascii="宋体" w:hAnsi="宋体" w:cs="宋体"/>
                <w:szCs w:val="21"/>
                <w:lang w:bidi="ar"/>
              </w:rPr>
              <w:br w:type="textWrapping"/>
            </w:r>
            <w:r>
              <w:rPr>
                <w:rFonts w:hint="eastAsia" w:ascii="宋体" w:hAnsi="宋体" w:cs="宋体"/>
                <w:szCs w:val="21"/>
                <w:lang w:bidi="ar"/>
              </w:rPr>
              <w:t>（2）支持与车载单兵等移动设备的对接，提供车载单兵设备GPS信息接收服务；</w:t>
            </w:r>
            <w:r>
              <w:rPr>
                <w:rFonts w:hint="eastAsia" w:ascii="宋体" w:hAnsi="宋体" w:cs="宋体"/>
                <w:szCs w:val="21"/>
                <w:lang w:bidi="ar"/>
              </w:rPr>
              <w:br w:type="textWrapping"/>
            </w:r>
            <w:r>
              <w:rPr>
                <w:rFonts w:hint="eastAsia" w:ascii="宋体" w:hAnsi="宋体" w:cs="宋体"/>
                <w:szCs w:val="21"/>
                <w:lang w:bidi="ar"/>
              </w:rPr>
              <w:t>（3）支持手机移动客户端进行实时视频监控，音频播放，本地截图，本地录像，云台控制，远程视频回放；</w:t>
            </w:r>
            <w:r>
              <w:rPr>
                <w:rFonts w:hint="eastAsia" w:ascii="宋体" w:hAnsi="宋体" w:cs="宋体"/>
                <w:szCs w:val="21"/>
                <w:lang w:bidi="ar"/>
              </w:rPr>
              <w:br w:type="textWrapping"/>
            </w:r>
            <w:r>
              <w:rPr>
                <w:rFonts w:hint="eastAsia" w:ascii="宋体" w:hAnsi="宋体" w:cs="宋体"/>
                <w:szCs w:val="21"/>
                <w:lang w:bidi="ar"/>
              </w:rPr>
              <w:t>（4）录像支持1/2、1/4、1/8、1/16、1/32、1/64、2、4、8、16、32、64倍速快/慢放；</w:t>
            </w:r>
            <w:r>
              <w:rPr>
                <w:rFonts w:hint="eastAsia" w:ascii="宋体" w:hAnsi="宋体" w:cs="宋体"/>
                <w:szCs w:val="21"/>
                <w:lang w:bidi="ar"/>
              </w:rPr>
              <w:br w:type="textWrapping"/>
            </w:r>
            <w:r>
              <w:rPr>
                <w:rFonts w:hint="eastAsia" w:ascii="宋体" w:hAnsi="宋体" w:cs="宋体"/>
                <w:szCs w:val="21"/>
                <w:lang w:bidi="ar"/>
              </w:rPr>
              <w:t>（5）支持在浏览器中进行多路无插件视频预览；支持设备对讲、抓图、本地录像、声音控制、窗口分割、全屏、自适应、云台控制、预置点、点间巡航等功能；支持在浏览器中进行多路无插件录像回放，可自动查找存储位置；支持设备抓图、本地录像、声音控制、窗口分割、全屏、自适应、倍速、精确定位等功能；支持25路多路数并发，支持软/硬解码；</w:t>
            </w:r>
            <w:r>
              <w:rPr>
                <w:rFonts w:hint="eastAsia" w:ascii="宋体" w:hAnsi="宋体" w:cs="宋体"/>
                <w:szCs w:val="21"/>
                <w:lang w:bidi="ar"/>
              </w:rPr>
              <w:br w:type="textWrapping"/>
            </w:r>
            <w:r>
              <w:rPr>
                <w:rFonts w:hint="eastAsia" w:ascii="宋体" w:hAnsi="宋体" w:cs="宋体"/>
                <w:szCs w:val="21"/>
                <w:lang w:bidi="ar"/>
              </w:rPr>
              <w:t>2、报警管理</w:t>
            </w:r>
            <w:r>
              <w:rPr>
                <w:rFonts w:hint="eastAsia" w:ascii="宋体" w:hAnsi="宋体" w:cs="宋体"/>
                <w:szCs w:val="21"/>
                <w:lang w:bidi="ar"/>
              </w:rPr>
              <w:br w:type="textWrapping"/>
            </w:r>
            <w:r>
              <w:rPr>
                <w:rFonts w:hint="eastAsia" w:ascii="宋体" w:hAnsi="宋体" w:cs="宋体"/>
                <w:szCs w:val="21"/>
                <w:lang w:bidi="ar"/>
              </w:rPr>
              <w:t>（1）支持报警主机接入及布撤防；</w:t>
            </w:r>
            <w:r>
              <w:rPr>
                <w:rFonts w:hint="eastAsia" w:ascii="宋体" w:hAnsi="宋体" w:cs="宋体"/>
                <w:szCs w:val="21"/>
                <w:lang w:bidi="ar"/>
              </w:rPr>
              <w:br w:type="textWrapping"/>
            </w:r>
            <w:r>
              <w:rPr>
                <w:rFonts w:hint="eastAsia" w:ascii="宋体" w:hAnsi="宋体" w:cs="宋体"/>
                <w:szCs w:val="21"/>
                <w:lang w:bidi="ar"/>
              </w:rPr>
              <w:t>（2）提供防区管理功能检查，支持自动获取设备防区类型（即时防区、延时防区、24小时防区)并可自定义修改类型，客户端支持防区布防、撤防、消警、旁路、隔离、取消旁路操作；</w:t>
            </w:r>
            <w:r>
              <w:rPr>
                <w:rFonts w:hint="eastAsia" w:ascii="宋体" w:hAnsi="宋体" w:cs="宋体"/>
                <w:szCs w:val="21"/>
                <w:lang w:bidi="ar"/>
              </w:rPr>
              <w:br w:type="textWrapping"/>
            </w:r>
            <w:r>
              <w:rPr>
                <w:rFonts w:hint="eastAsia" w:ascii="宋体" w:hAnsi="宋体" w:cs="宋体"/>
                <w:szCs w:val="21"/>
                <w:lang w:bidi="ar"/>
              </w:rPr>
              <w:t>3、车辆卡口</w:t>
            </w:r>
            <w:r>
              <w:rPr>
                <w:rFonts w:hint="eastAsia" w:ascii="宋体" w:hAnsi="宋体" w:cs="宋体"/>
                <w:szCs w:val="21"/>
                <w:lang w:bidi="ar"/>
              </w:rPr>
              <w:br w:type="textWrapping"/>
            </w:r>
            <w:r>
              <w:rPr>
                <w:rFonts w:hint="eastAsia" w:ascii="宋体" w:hAnsi="宋体" w:cs="宋体"/>
                <w:szCs w:val="21"/>
                <w:lang w:bidi="ar"/>
              </w:rPr>
              <w:t>（1）支持道路监控、过车记录、布控记录、违章信息、区间测试；</w:t>
            </w:r>
            <w:r>
              <w:rPr>
                <w:rFonts w:hint="eastAsia" w:ascii="宋体" w:hAnsi="宋体" w:cs="宋体"/>
                <w:szCs w:val="21"/>
                <w:lang w:bidi="ar"/>
              </w:rPr>
              <w:br w:type="textWrapping"/>
            </w:r>
            <w:r>
              <w:rPr>
                <w:rFonts w:hint="eastAsia" w:ascii="宋体" w:hAnsi="宋体" w:cs="宋体"/>
                <w:szCs w:val="21"/>
                <w:lang w:bidi="ar"/>
              </w:rPr>
              <w:t>（2）支持布控报警及相关记录信息查询；</w:t>
            </w:r>
            <w:r>
              <w:rPr>
                <w:rFonts w:hint="eastAsia" w:ascii="宋体" w:hAnsi="宋体" w:cs="宋体"/>
                <w:szCs w:val="21"/>
                <w:lang w:bidi="ar"/>
              </w:rPr>
              <w:br w:type="textWrapping"/>
            </w:r>
            <w:r>
              <w:rPr>
                <w:rFonts w:hint="eastAsia" w:ascii="宋体" w:hAnsi="宋体" w:cs="宋体"/>
                <w:szCs w:val="21"/>
                <w:lang w:bidi="ar"/>
              </w:rPr>
              <w:t>4、停车管理</w:t>
            </w:r>
            <w:r>
              <w:rPr>
                <w:rFonts w:hint="eastAsia" w:ascii="宋体" w:hAnsi="宋体" w:cs="宋体"/>
                <w:szCs w:val="21"/>
                <w:lang w:bidi="ar"/>
              </w:rPr>
              <w:br w:type="textWrapping"/>
            </w:r>
            <w:r>
              <w:rPr>
                <w:rFonts w:hint="eastAsia" w:ascii="宋体" w:hAnsi="宋体" w:cs="宋体"/>
                <w:szCs w:val="21"/>
                <w:lang w:bidi="ar"/>
              </w:rPr>
              <w:t>（1）支持出入口管理、场区管理、地图管理、收费规则管理、用户布控设置、场内超速报警；</w:t>
            </w:r>
            <w:r>
              <w:rPr>
                <w:rFonts w:hint="eastAsia" w:ascii="宋体" w:hAnsi="宋体" w:cs="宋体"/>
                <w:szCs w:val="21"/>
                <w:lang w:bidi="ar"/>
              </w:rPr>
              <w:br w:type="textWrapping"/>
            </w:r>
            <w:r>
              <w:rPr>
                <w:rFonts w:hint="eastAsia" w:ascii="宋体" w:hAnsi="宋体" w:cs="宋体"/>
                <w:szCs w:val="21"/>
                <w:lang w:bidi="ar"/>
              </w:rPr>
              <w:t>（2）支持在线支付和无人值守；</w:t>
            </w:r>
            <w:r>
              <w:rPr>
                <w:rFonts w:hint="eastAsia" w:ascii="宋体" w:hAnsi="宋体" w:cs="宋体"/>
                <w:szCs w:val="21"/>
                <w:lang w:bidi="ar"/>
              </w:rPr>
              <w:br w:type="textWrapping"/>
            </w:r>
            <w:r>
              <w:rPr>
                <w:rFonts w:hint="eastAsia" w:ascii="宋体" w:hAnsi="宋体" w:cs="宋体"/>
                <w:szCs w:val="21"/>
                <w:lang w:bidi="ar"/>
              </w:rPr>
              <w:t>（3）支持停车概览引导，可依据停车向导跳转至对应页面，流程化完成停车业务，向导包含：停车设备、场区设置、收费规则管理、二维码管理、支付配置、系统配置；同时包括了部分统计数据，包括：今日泊位概况、今日收款占比、收款统计、车流量统计、用户总览；</w:t>
            </w:r>
            <w:r>
              <w:rPr>
                <w:rFonts w:hint="eastAsia" w:ascii="宋体" w:hAnsi="宋体" w:cs="宋体"/>
                <w:szCs w:val="21"/>
                <w:lang w:bidi="ar"/>
              </w:rPr>
              <w:br w:type="textWrapping"/>
            </w:r>
            <w:r>
              <w:rPr>
                <w:rFonts w:hint="eastAsia" w:ascii="宋体" w:hAnsi="宋体" w:cs="宋体"/>
                <w:szCs w:val="21"/>
                <w:lang w:bidi="ar"/>
              </w:rPr>
              <w:t>5、门禁管理</w:t>
            </w:r>
            <w:r>
              <w:rPr>
                <w:rFonts w:hint="eastAsia" w:ascii="宋体" w:hAnsi="宋体" w:cs="宋体"/>
                <w:szCs w:val="21"/>
                <w:lang w:bidi="ar"/>
              </w:rPr>
              <w:br w:type="textWrapping"/>
            </w:r>
            <w:r>
              <w:rPr>
                <w:rFonts w:hint="eastAsia" w:ascii="宋体" w:hAnsi="宋体" w:cs="宋体"/>
                <w:szCs w:val="21"/>
                <w:lang w:bidi="ar"/>
              </w:rPr>
              <w:t>（1）支持门禁设备管理；</w:t>
            </w:r>
            <w:r>
              <w:rPr>
                <w:rFonts w:hint="eastAsia" w:ascii="宋体" w:hAnsi="宋体" w:cs="宋体"/>
                <w:szCs w:val="21"/>
                <w:lang w:bidi="ar"/>
              </w:rPr>
              <w:br w:type="textWrapping"/>
            </w:r>
            <w:r>
              <w:rPr>
                <w:rFonts w:hint="eastAsia" w:ascii="宋体" w:hAnsi="宋体" w:cs="宋体"/>
                <w:szCs w:val="21"/>
                <w:lang w:bidi="ar"/>
              </w:rPr>
              <w:t>（2）支持门禁应用，包括门禁的可视化开门、关门、常开、常闭、恢复正常，支持按组织、门组、收藏夹快速分类筛选门禁设备，支持紧急情况下的一键常开、恢复正常；</w:t>
            </w:r>
            <w:r>
              <w:rPr>
                <w:rFonts w:hint="eastAsia" w:ascii="宋体" w:hAnsi="宋体" w:cs="宋体"/>
                <w:szCs w:val="21"/>
                <w:lang w:bidi="ar"/>
              </w:rPr>
              <w:br w:type="textWrapping"/>
            </w:r>
            <w:r>
              <w:rPr>
                <w:rFonts w:hint="eastAsia" w:ascii="宋体" w:hAnsi="宋体" w:cs="宋体"/>
                <w:szCs w:val="21"/>
                <w:lang w:bidi="ar"/>
              </w:rPr>
              <w:t>（3）支持门禁控制授权及复核，支持门禁管理任务查询；</w:t>
            </w:r>
            <w:r>
              <w:rPr>
                <w:rFonts w:hint="eastAsia" w:ascii="宋体" w:hAnsi="宋体" w:cs="宋体"/>
                <w:szCs w:val="21"/>
                <w:lang w:bidi="ar"/>
              </w:rPr>
              <w:br w:type="textWrapping"/>
            </w:r>
            <w:r>
              <w:rPr>
                <w:rFonts w:hint="eastAsia" w:ascii="宋体" w:hAnsi="宋体" w:cs="宋体"/>
                <w:szCs w:val="21"/>
                <w:lang w:bidi="ar"/>
              </w:rPr>
              <w:t>（4）支持门禁系统集群，分布式方式提升接入能力；</w:t>
            </w:r>
            <w:r>
              <w:rPr>
                <w:rFonts w:hint="eastAsia" w:ascii="宋体" w:hAnsi="宋体" w:cs="宋体"/>
                <w:szCs w:val="21"/>
                <w:lang w:bidi="ar"/>
              </w:rPr>
              <w:br w:type="textWrapping"/>
            </w:r>
            <w:r>
              <w:rPr>
                <w:rFonts w:hint="eastAsia" w:ascii="宋体" w:hAnsi="宋体" w:cs="宋体"/>
                <w:szCs w:val="21"/>
                <w:lang w:bidi="ar"/>
              </w:rPr>
              <w:t>（5）支持门禁可视化权限下发，实时展示平台当前的授权下发速率、下发进度、预计完成时间，可根据当前平台总体未完成记录数与总体下发的速率，综合换算出授权下发预计完成时间；</w:t>
            </w:r>
            <w:r>
              <w:rPr>
                <w:rFonts w:hint="eastAsia" w:ascii="宋体" w:hAnsi="宋体" w:cs="宋体"/>
                <w:szCs w:val="21"/>
                <w:lang w:bidi="ar"/>
              </w:rPr>
              <w:br w:type="textWrapping"/>
            </w:r>
            <w:r>
              <w:rPr>
                <w:rFonts w:hint="eastAsia" w:ascii="宋体" w:hAnsi="宋体" w:cs="宋体"/>
                <w:szCs w:val="21"/>
                <w:lang w:bidi="ar"/>
              </w:rPr>
              <w:t>6、可视对讲</w:t>
            </w:r>
            <w:r>
              <w:rPr>
                <w:rFonts w:hint="eastAsia" w:ascii="宋体" w:hAnsi="宋体" w:cs="宋体"/>
                <w:szCs w:val="21"/>
                <w:lang w:bidi="ar"/>
              </w:rPr>
              <w:br w:type="textWrapping"/>
            </w:r>
            <w:r>
              <w:rPr>
                <w:rFonts w:hint="eastAsia" w:ascii="宋体" w:hAnsi="宋体" w:cs="宋体"/>
                <w:szCs w:val="21"/>
                <w:lang w:bidi="ar"/>
              </w:rPr>
              <w:t>（1）支持设备管理、权限分组、呼叫分组、监控权限分组、信息发布分组；</w:t>
            </w:r>
            <w:r>
              <w:rPr>
                <w:rFonts w:hint="eastAsia" w:ascii="宋体" w:hAnsi="宋体" w:cs="宋体"/>
                <w:szCs w:val="21"/>
                <w:lang w:bidi="ar"/>
              </w:rPr>
              <w:br w:type="textWrapping"/>
            </w:r>
            <w:r>
              <w:rPr>
                <w:rFonts w:hint="eastAsia" w:ascii="宋体" w:hAnsi="宋体" w:cs="宋体"/>
                <w:szCs w:val="21"/>
                <w:lang w:bidi="ar"/>
              </w:rPr>
              <w:t>（2）支持卡片、人脸等授权及复核；</w:t>
            </w:r>
            <w:r>
              <w:rPr>
                <w:rFonts w:hint="eastAsia" w:ascii="宋体" w:hAnsi="宋体" w:cs="宋体"/>
                <w:szCs w:val="21"/>
                <w:lang w:bidi="ar"/>
              </w:rPr>
              <w:br w:type="textWrapping"/>
            </w:r>
            <w:r>
              <w:rPr>
                <w:rFonts w:hint="eastAsia" w:ascii="宋体" w:hAnsi="宋体" w:cs="宋体"/>
                <w:szCs w:val="21"/>
                <w:lang w:bidi="ar"/>
              </w:rPr>
              <w:t>（3）支持呼叫通话、信息发布、开门记录查询；</w:t>
            </w:r>
            <w:r>
              <w:rPr>
                <w:rFonts w:hint="eastAsia" w:ascii="宋体" w:hAnsi="宋体" w:cs="宋体"/>
                <w:szCs w:val="21"/>
                <w:lang w:bidi="ar"/>
              </w:rPr>
              <w:br w:type="textWrapping"/>
            </w:r>
            <w:r>
              <w:rPr>
                <w:rFonts w:hint="eastAsia" w:ascii="宋体" w:hAnsi="宋体" w:cs="宋体"/>
                <w:szCs w:val="21"/>
                <w:lang w:bidi="ar"/>
              </w:rPr>
              <w:t>（4）支持在无室内机场景下实现门口机呼叫虚拟室内机转移至管理中心、小区APP和云移动端APP进行接听；</w:t>
            </w:r>
            <w:r>
              <w:rPr>
                <w:rFonts w:hint="eastAsia" w:ascii="宋体" w:hAnsi="宋体" w:cs="宋体"/>
                <w:szCs w:val="21"/>
                <w:lang w:bidi="ar"/>
              </w:rPr>
              <w:br w:type="textWrapping"/>
            </w:r>
            <w:r>
              <w:rPr>
                <w:rFonts w:hint="eastAsia" w:ascii="宋体" w:hAnsi="宋体" w:cs="宋体"/>
                <w:szCs w:val="21"/>
                <w:lang w:bidi="ar"/>
              </w:rPr>
              <w:t>7、设备运维</w:t>
            </w:r>
            <w:r>
              <w:rPr>
                <w:rFonts w:hint="eastAsia" w:ascii="宋体" w:hAnsi="宋体" w:cs="宋体"/>
                <w:szCs w:val="21"/>
                <w:lang w:bidi="ar"/>
              </w:rPr>
              <w:br w:type="textWrapping"/>
            </w:r>
            <w:r>
              <w:rPr>
                <w:rFonts w:hint="eastAsia" w:ascii="宋体" w:hAnsi="宋体" w:cs="宋体"/>
                <w:szCs w:val="21"/>
                <w:lang w:bidi="ar"/>
              </w:rPr>
              <w:t>（1）资源监控模块：支持对前端点位、物联设备、动环主机、服务器、服务进行统一纳管监控运，绘制服务拓扑；</w:t>
            </w:r>
            <w:r>
              <w:rPr>
                <w:rFonts w:hint="eastAsia" w:ascii="宋体" w:hAnsi="宋体" w:cs="宋体"/>
                <w:szCs w:val="21"/>
                <w:lang w:bidi="ar"/>
              </w:rPr>
              <w:br w:type="textWrapping"/>
            </w:r>
            <w:r>
              <w:rPr>
                <w:rFonts w:hint="eastAsia" w:ascii="宋体" w:hAnsi="宋体" w:cs="宋体"/>
                <w:szCs w:val="21"/>
                <w:lang w:bidi="ar"/>
              </w:rPr>
              <w:t>（2）报警管理模块：支持对所纳管资源配置报警策略，并将产生的报警消息进行统一汇聚和展示，支持对报警进行确认处理，联动工单，推送报警消息、短信及邮件；</w:t>
            </w:r>
            <w:r>
              <w:rPr>
                <w:rFonts w:hint="eastAsia" w:ascii="宋体" w:hAnsi="宋体" w:cs="宋体"/>
                <w:szCs w:val="21"/>
                <w:lang w:bidi="ar"/>
              </w:rPr>
              <w:br w:type="textWrapping"/>
            </w:r>
            <w:r>
              <w:rPr>
                <w:rFonts w:hint="eastAsia" w:ascii="宋体" w:hAnsi="宋体" w:cs="宋体"/>
                <w:szCs w:val="21"/>
                <w:lang w:bidi="ar"/>
              </w:rPr>
              <w:t>（3）自动化巡检模块：支持对前端视频点位的视频质量及录像巡检、服务器及服务的资源占用巡检、网络环境巡检；</w:t>
            </w:r>
            <w:r>
              <w:rPr>
                <w:rFonts w:hint="eastAsia" w:ascii="宋体" w:hAnsi="宋体" w:cs="宋体"/>
                <w:szCs w:val="21"/>
                <w:lang w:bidi="ar"/>
              </w:rPr>
              <w:br w:type="textWrapping"/>
            </w:r>
            <w:r>
              <w:rPr>
                <w:rFonts w:hint="eastAsia" w:ascii="宋体" w:hAnsi="宋体" w:cs="宋体"/>
                <w:szCs w:val="21"/>
                <w:lang w:bidi="ar"/>
              </w:rPr>
              <w:t>（4）可视化报表模块：支持故障工单统计和报警统计；</w:t>
            </w:r>
            <w:r>
              <w:rPr>
                <w:rFonts w:hint="eastAsia" w:ascii="宋体" w:hAnsi="宋体" w:cs="宋体"/>
                <w:szCs w:val="21"/>
                <w:lang w:bidi="ar"/>
              </w:rPr>
              <w:br w:type="textWrapping"/>
            </w:r>
            <w:r>
              <w:rPr>
                <w:rFonts w:hint="eastAsia" w:ascii="宋体" w:hAnsi="宋体" w:cs="宋体"/>
                <w:szCs w:val="21"/>
                <w:lang w:bidi="ar"/>
              </w:rPr>
              <w:t>（5）系统内置前端设备、软硬件等资产类型，并可新增自定义资产类型；支持资产类型建模功能，支持新增属性类别及属性；</w:t>
            </w:r>
            <w:r>
              <w:rPr>
                <w:rFonts w:hint="eastAsia" w:ascii="宋体" w:hAnsi="宋体" w:cs="宋体"/>
                <w:szCs w:val="21"/>
                <w:lang w:bidi="ar"/>
              </w:rPr>
              <w:br w:type="textWrapping"/>
            </w:r>
            <w:r>
              <w:rPr>
                <w:rFonts w:hint="eastAsia" w:ascii="宋体" w:hAnsi="宋体" w:cs="宋体"/>
                <w:szCs w:val="21"/>
                <w:lang w:bidi="ar"/>
              </w:rPr>
              <w:t>8、园区工作台</w:t>
            </w:r>
            <w:r>
              <w:rPr>
                <w:rFonts w:hint="eastAsia" w:ascii="宋体" w:hAnsi="宋体" w:cs="宋体"/>
                <w:szCs w:val="21"/>
                <w:lang w:bidi="ar"/>
              </w:rPr>
              <w:br w:type="textWrapping"/>
            </w:r>
            <w:r>
              <w:rPr>
                <w:rFonts w:hint="eastAsia" w:ascii="宋体" w:hAnsi="宋体" w:cs="宋体"/>
                <w:szCs w:val="21"/>
                <w:lang w:bidi="ar"/>
              </w:rPr>
              <w:t>（1）园区工作台包含B/S端、C/S端，用户的业务微件可按用户场景需要自由搭配、编排，核心业务数据可一屏呈现；</w:t>
            </w:r>
            <w:r>
              <w:rPr>
                <w:rFonts w:hint="eastAsia" w:ascii="宋体" w:hAnsi="宋体" w:cs="宋体"/>
                <w:szCs w:val="21"/>
                <w:lang w:bidi="ar"/>
              </w:rPr>
              <w:br w:type="textWrapping"/>
            </w:r>
            <w:r>
              <w:rPr>
                <w:rFonts w:hint="eastAsia" w:ascii="宋体" w:hAnsi="宋体" w:cs="宋体"/>
                <w:szCs w:val="21"/>
                <w:lang w:bidi="ar"/>
              </w:rPr>
              <w:t>（2）业务办理：提供全局找人 、找车、新员工入职、权限续期、员工离职融合检索等综合办理业务；</w:t>
            </w:r>
            <w:r>
              <w:rPr>
                <w:rFonts w:hint="eastAsia" w:ascii="宋体" w:hAnsi="宋体" w:cs="宋体"/>
                <w:szCs w:val="21"/>
                <w:lang w:bidi="ar"/>
              </w:rPr>
              <w:br w:type="textWrapping"/>
            </w:r>
            <w:r>
              <w:rPr>
                <w:rFonts w:hint="eastAsia" w:ascii="宋体" w:hAnsi="宋体" w:cs="宋体"/>
                <w:szCs w:val="21"/>
                <w:lang w:bidi="ar"/>
              </w:rPr>
              <w:t>（3）员工入/离职：提供新员工快速入职/离职通道，一键完成全流程信息录入，相关人员权限自动开通/回收；</w:t>
            </w:r>
            <w:r>
              <w:rPr>
                <w:rFonts w:hint="eastAsia" w:ascii="宋体" w:hAnsi="宋体" w:cs="宋体"/>
                <w:szCs w:val="21"/>
                <w:lang w:bidi="ar"/>
              </w:rPr>
              <w:br w:type="textWrapping"/>
            </w:r>
            <w:r>
              <w:rPr>
                <w:rFonts w:hint="eastAsia" w:ascii="宋体" w:hAnsi="宋体" w:cs="宋体"/>
                <w:szCs w:val="21"/>
                <w:lang w:bidi="ar"/>
              </w:rPr>
              <w:t>（4）业务微件：支持员工统计、门禁授权/进出统计、车辆泊位/车流量统计、停车营收统计、考勤统计、今日访客信息、来访统计等业务微件配置；</w:t>
            </w:r>
            <w:r>
              <w:rPr>
                <w:rFonts w:hint="eastAsia" w:ascii="宋体" w:hAnsi="宋体" w:cs="宋体"/>
                <w:szCs w:val="21"/>
                <w:lang w:bidi="ar"/>
              </w:rPr>
              <w:br w:type="textWrapping"/>
            </w:r>
            <w:r>
              <w:rPr>
                <w:rFonts w:hint="eastAsia" w:ascii="宋体" w:hAnsi="宋体" w:cs="宋体"/>
                <w:szCs w:val="21"/>
                <w:lang w:bidi="ar"/>
              </w:rPr>
              <w:t>（5）工作台引擎：内嵌工作台引擎，支持微件管理、我的微件、界面编排、支持管理员和用户自由编排形成业务工作台，同时一个用户可拥有多个工作台，同时支持主工作台切换；</w:t>
            </w:r>
            <w:r>
              <w:rPr>
                <w:rFonts w:hint="eastAsia" w:ascii="宋体" w:hAnsi="宋体" w:cs="宋体"/>
                <w:szCs w:val="21"/>
                <w:lang w:bidi="ar"/>
              </w:rPr>
              <w:br w:type="textWrapping"/>
            </w:r>
            <w:r>
              <w:rPr>
                <w:rFonts w:hint="eastAsia" w:ascii="宋体" w:hAnsi="宋体" w:cs="宋体"/>
                <w:szCs w:val="21"/>
                <w:lang w:bidi="ar"/>
              </w:rPr>
              <w:t>9、加密数据库</w:t>
            </w:r>
            <w:r>
              <w:rPr>
                <w:rFonts w:hint="eastAsia" w:ascii="宋体" w:hAnsi="宋体" w:cs="宋体"/>
                <w:szCs w:val="21"/>
                <w:lang w:bidi="ar"/>
              </w:rPr>
              <w:br w:type="textWrapping"/>
            </w:r>
            <w:r>
              <w:rPr>
                <w:rFonts w:hint="eastAsia" w:ascii="宋体" w:hAnsi="宋体" w:cs="宋体"/>
                <w:szCs w:val="21"/>
                <w:lang w:bidi="ar"/>
              </w:rPr>
              <w:t>（1）原生加密：支持采用多层级密钥保护体系，对数据做全链路加密；</w:t>
            </w:r>
            <w:r>
              <w:rPr>
                <w:rFonts w:hint="eastAsia" w:ascii="宋体" w:hAnsi="宋体" w:cs="宋体"/>
                <w:szCs w:val="21"/>
                <w:lang w:bidi="ar"/>
              </w:rPr>
              <w:br w:type="textWrapping"/>
            </w:r>
            <w:r>
              <w:rPr>
                <w:rFonts w:hint="eastAsia" w:ascii="宋体" w:hAnsi="宋体" w:cs="宋体"/>
                <w:szCs w:val="21"/>
                <w:lang w:bidi="ar"/>
              </w:rPr>
              <w:t>（2）安全: 支持安全网络传输来防护网络拦截造成的信息泄露。支持一机一密的数据密态存储，让数据可用不可读；</w:t>
            </w:r>
            <w:r>
              <w:rPr>
                <w:rFonts w:hint="eastAsia" w:ascii="宋体" w:hAnsi="宋体" w:cs="宋体"/>
                <w:szCs w:val="21"/>
                <w:lang w:bidi="ar"/>
              </w:rPr>
              <w:br w:type="textWrapping"/>
            </w:r>
            <w:r>
              <w:rPr>
                <w:rFonts w:hint="eastAsia" w:ascii="宋体" w:hAnsi="宋体" w:cs="宋体"/>
                <w:szCs w:val="21"/>
                <w:lang w:bidi="ar"/>
              </w:rPr>
              <w:t>（3）无感对接：支持非加密数据一键导入到平台，实现数据切换；</w:t>
            </w:r>
            <w:r>
              <w:rPr>
                <w:rFonts w:hint="eastAsia" w:ascii="宋体" w:hAnsi="宋体" w:cs="宋体"/>
                <w:szCs w:val="21"/>
                <w:lang w:bidi="ar"/>
              </w:rPr>
              <w:br w:type="textWrapping"/>
            </w:r>
            <w:r>
              <w:rPr>
                <w:rFonts w:hint="eastAsia" w:ascii="宋体" w:hAnsi="宋体" w:cs="宋体"/>
                <w:szCs w:val="21"/>
                <w:lang w:bidi="ar"/>
              </w:rPr>
              <w:t>（4）可视化运维：提供数据库的运行监控大盘，包括CPU、内存及存储空间实时使用情况，慢sql统计分析。同时支持数据的备份还原，即使主机损坏也能通过备份数据快速恢复到新平台上，保护数据不丢失，业务稳定运行；</w:t>
            </w:r>
            <w:r>
              <w:rPr>
                <w:rFonts w:hint="eastAsia" w:ascii="宋体" w:hAnsi="宋体" w:cs="宋体"/>
                <w:szCs w:val="21"/>
                <w:lang w:bidi="ar"/>
              </w:rPr>
              <w:br w:type="textWrapping"/>
            </w:r>
            <w:r>
              <w:rPr>
                <w:rFonts w:hint="eastAsia" w:ascii="宋体" w:hAnsi="宋体" w:cs="宋体"/>
                <w:szCs w:val="21"/>
                <w:lang w:bidi="ar"/>
              </w:rPr>
              <w:t>三、重点模块</w:t>
            </w:r>
            <w:r>
              <w:rPr>
                <w:rFonts w:hint="eastAsia" w:ascii="宋体" w:hAnsi="宋体" w:cs="宋体"/>
                <w:szCs w:val="21"/>
                <w:lang w:bidi="ar"/>
              </w:rPr>
              <w:br w:type="textWrapping"/>
            </w:r>
            <w:r>
              <w:rPr>
                <w:rFonts w:hint="eastAsia" w:ascii="宋体" w:hAnsi="宋体" w:cs="宋体"/>
                <w:szCs w:val="21"/>
                <w:lang w:bidi="ar"/>
              </w:rPr>
              <w:t>1、安全数据库：（1）安全数据库支持数据概览：支持展示安全运行时间、守护数据总数、守护数据内存、守护表总数等；（2）安全数据库支持监控、图形化展示数据库TPS/QPS指标；支持监控、图形化展示CPU/内存／磁盘使用情况；支持监控、图形化展示行锁、Query Cache命中率、线程信息；支持实时展示慢SQL日志统计信息；（3）安全数据库具有可视化运维数据管理平台，可对数据库进行运行参数监控与管理配置操作，包括安全指标大屏、数据迁移、备份/还原等；（4）安全数据库支持按周/按月图形化展示新增保护记录数统计情况；支持按周/按月图形化展示数据库加密解密计算次数统计情况，可显示访问保护次数、加密次数、解密次数；支持按周/按月图形化展示备份数据安全保护统计情况，可展示备份次数和备份数据量；</w:t>
            </w:r>
            <w:r>
              <w:rPr>
                <w:rFonts w:hint="eastAsia" w:ascii="宋体" w:hAnsi="宋体" w:cs="宋体"/>
                <w:szCs w:val="21"/>
                <w:lang w:bidi="ar"/>
              </w:rPr>
              <w:br w:type="textWrapping"/>
            </w:r>
            <w:r>
              <w:rPr>
                <w:rFonts w:hint="eastAsia" w:ascii="宋体" w:hAnsi="宋体" w:cs="宋体"/>
                <w:szCs w:val="21"/>
                <w:lang w:bidi="ar"/>
              </w:rPr>
              <w:t>2、门禁管理：（1）支持门禁概览引导，可依据门禁向导跳转至对应页面，流程化完成门禁业务，向导包含：门禁设备、门禁配置、门禁授权、门禁应用、门禁事件；（2）支持统计门禁设备信息，包含设备总数、在线/离线数、在线率以及按照设备类型分类统计，针对离线设备可快速跳转至设备管理界面定位离线原因。支持人员权限配置统计，可实时展示平台总人数、已配置权限人数、未配置权限人数；针对未配置权限人数可快速跳转至权限配置页面，配置权限。支持权限下发状态统计，可实时展示未完成、等待下发、下发中、下发失败的授权记录数，可感知权限下发的预计完成时间，同时可按照人、卡、生物特征等授权类型统计权限下发记录；（3）支持门禁权限配置后，门禁授权自动下发，平台可实时展示当前的授权下发速率、下发进度、预计完成时间，可根据当前平台总体未完成记录数与总体下发的速率，综合换算出授权下发预计完成时间；（4）支持设备下发概况统计，可实时感知每台设备的下发进度、当前下发速率、预计完成时间、等待下发的数量、下发失败的数量，针对下发完成的设备，可显示当前设备上人员、卡片、指纹、人脸的数量，针对排队等待下发的设备，可设置插队优先下发，同时可按设备批量开启/暂停权限下发进度，对排队中、运行中的设备，可进行单个、批量暂停，暂停后，该设备的权限暂停下发，优先下发其他设备的权限,同时针对暂停的设备，可单个、批量启用，启用后，设备的权限再次加入到下发授权等待队列中；（5）支持门禁授权操作统一，可在一个界面完成门禁设备、门口机、围墙机等设备的权限配置。</w:t>
            </w:r>
            <w:r>
              <w:rPr>
                <w:rFonts w:hint="eastAsia" w:ascii="宋体" w:hAnsi="宋体" w:cs="宋体"/>
                <w:szCs w:val="21"/>
                <w:lang w:bidi="ar"/>
              </w:rPr>
              <w:br w:type="textWrapping"/>
            </w:r>
            <w:r>
              <w:rPr>
                <w:rFonts w:hint="eastAsia" w:ascii="宋体" w:hAnsi="宋体" w:cs="宋体"/>
                <w:szCs w:val="21"/>
                <w:lang w:bidi="ar"/>
              </w:rPr>
              <w:t>（二）管理服务器</w:t>
            </w:r>
            <w:r>
              <w:rPr>
                <w:rFonts w:hint="eastAsia" w:ascii="宋体" w:hAnsi="宋体" w:cs="宋体"/>
                <w:szCs w:val="21"/>
                <w:lang w:bidi="ar"/>
              </w:rPr>
              <w:br w:type="textWrapping"/>
            </w:r>
            <w:r>
              <w:rPr>
                <w:rFonts w:hint="eastAsia" w:ascii="宋体" w:hAnsi="宋体" w:cs="宋体"/>
                <w:szCs w:val="21"/>
                <w:lang w:bidi="ar"/>
              </w:rPr>
              <w:t>1、尺寸：≥2U机架式服务器机箱</w:t>
            </w:r>
            <w:r>
              <w:rPr>
                <w:rFonts w:hint="eastAsia" w:ascii="宋体" w:hAnsi="宋体" w:cs="宋体"/>
                <w:szCs w:val="21"/>
                <w:lang w:bidi="ar"/>
              </w:rPr>
              <w:br w:type="textWrapping"/>
            </w:r>
            <w:r>
              <w:rPr>
                <w:rFonts w:hint="eastAsia" w:ascii="宋体" w:hAnsi="宋体" w:cs="宋体"/>
                <w:szCs w:val="21"/>
                <w:lang w:bidi="ar"/>
              </w:rPr>
              <w:t>2、处理器：≥1颗国产化CPU，≥24核，主频≥2.5GHz</w:t>
            </w:r>
            <w:r>
              <w:rPr>
                <w:rFonts w:hint="eastAsia" w:ascii="宋体" w:hAnsi="宋体" w:cs="宋体"/>
                <w:szCs w:val="21"/>
                <w:lang w:bidi="ar"/>
              </w:rPr>
              <w:br w:type="textWrapping"/>
            </w:r>
            <w:r>
              <w:rPr>
                <w:rFonts w:hint="eastAsia" w:ascii="宋体" w:hAnsi="宋体" w:cs="宋体"/>
                <w:szCs w:val="21"/>
                <w:lang w:bidi="ar"/>
              </w:rPr>
              <w:t>3、内存：配置≥64G内存，≥4个DDR4 DIMM插槽</w:t>
            </w:r>
            <w:r>
              <w:rPr>
                <w:rFonts w:hint="eastAsia" w:ascii="宋体" w:hAnsi="宋体" w:cs="宋体"/>
                <w:szCs w:val="21"/>
                <w:lang w:bidi="ar"/>
              </w:rPr>
              <w:br w:type="textWrapping"/>
            </w:r>
            <w:r>
              <w:rPr>
                <w:rFonts w:hint="eastAsia" w:ascii="宋体" w:hAnsi="宋体" w:cs="宋体"/>
                <w:szCs w:val="21"/>
                <w:lang w:bidi="ar"/>
              </w:rPr>
              <w:t>4、硬盘：≥2块4T及以上热插拔硬盘，支持≥8块硬盘</w:t>
            </w:r>
            <w:r>
              <w:rPr>
                <w:rFonts w:hint="eastAsia" w:ascii="宋体" w:hAnsi="宋体" w:cs="宋体"/>
                <w:szCs w:val="21"/>
                <w:lang w:bidi="ar"/>
              </w:rPr>
              <w:br w:type="textWrapping"/>
            </w:r>
            <w:r>
              <w:rPr>
                <w:rFonts w:hint="eastAsia" w:ascii="宋体" w:hAnsi="宋体" w:cs="宋体"/>
                <w:szCs w:val="21"/>
                <w:lang w:bidi="ar"/>
              </w:rPr>
              <w:t>5、电源：≥2个900W交流电源模块，支持1+1冗余；</w:t>
            </w:r>
            <w:r>
              <w:rPr>
                <w:rFonts w:hint="eastAsia" w:ascii="宋体" w:hAnsi="宋体" w:cs="宋体"/>
                <w:szCs w:val="21"/>
                <w:lang w:bidi="ar"/>
              </w:rPr>
              <w:br w:type="textWrapping"/>
            </w:r>
            <w:r>
              <w:rPr>
                <w:rFonts w:hint="eastAsia" w:ascii="宋体" w:hAnsi="宋体" w:cs="宋体"/>
                <w:szCs w:val="21"/>
                <w:lang w:bidi="ar"/>
              </w:rPr>
              <w:t>6、风扇：≥4个热拔插风扇，支持N+1冗余</w:t>
            </w:r>
            <w:r>
              <w:rPr>
                <w:rFonts w:hint="eastAsia" w:ascii="宋体" w:hAnsi="宋体" w:cs="宋体"/>
                <w:szCs w:val="21"/>
                <w:lang w:bidi="ar"/>
              </w:rPr>
              <w:br w:type="textWrapping"/>
            </w:r>
            <w:r>
              <w:rPr>
                <w:rFonts w:hint="eastAsia" w:ascii="宋体" w:hAnsi="宋体" w:cs="宋体"/>
                <w:szCs w:val="21"/>
                <w:lang w:bidi="ar"/>
              </w:rPr>
              <w:t>7、RAID卡：SAS3408无缓存，支持RAID 0,1,10</w:t>
            </w:r>
            <w:r>
              <w:rPr>
                <w:rFonts w:hint="eastAsia" w:ascii="宋体" w:hAnsi="宋体" w:cs="宋体"/>
                <w:szCs w:val="21"/>
                <w:lang w:bidi="ar"/>
              </w:rPr>
              <w:br w:type="textWrapping"/>
            </w:r>
            <w:r>
              <w:rPr>
                <w:rFonts w:hint="eastAsia" w:ascii="宋体" w:hAnsi="宋体" w:cs="宋体"/>
                <w:szCs w:val="21"/>
                <w:lang w:bidi="ar"/>
              </w:rPr>
              <w:t>（三）1KVA 机架式UPS</w:t>
            </w:r>
            <w:r>
              <w:rPr>
                <w:rFonts w:hint="eastAsia" w:ascii="宋体" w:hAnsi="宋体" w:cs="宋体"/>
                <w:szCs w:val="21"/>
                <w:lang w:bidi="ar"/>
              </w:rPr>
              <w:br w:type="textWrapping"/>
            </w:r>
            <w:r>
              <w:rPr>
                <w:rFonts w:hint="eastAsia" w:ascii="宋体" w:hAnsi="宋体" w:cs="宋体"/>
                <w:szCs w:val="21"/>
                <w:lang w:bidi="ar"/>
              </w:rPr>
              <w:t>1、容量：≥1KVA 2、工作方式：单进单出</w:t>
            </w:r>
            <w:r>
              <w:rPr>
                <w:rFonts w:hint="eastAsia" w:ascii="宋体" w:hAnsi="宋体" w:cs="宋体"/>
                <w:szCs w:val="21"/>
                <w:lang w:bidi="ar"/>
              </w:rPr>
              <w:br w:type="textWrapping"/>
            </w:r>
            <w:r>
              <w:rPr>
                <w:rFonts w:hint="eastAsia" w:ascii="宋体" w:hAnsi="宋体" w:cs="宋体"/>
                <w:szCs w:val="21"/>
                <w:lang w:bidi="ar"/>
              </w:rPr>
              <w:t>（四）实训网络管理终端</w:t>
            </w:r>
            <w:r>
              <w:rPr>
                <w:rFonts w:hint="eastAsia" w:ascii="宋体" w:hAnsi="宋体" w:cs="宋体"/>
                <w:szCs w:val="21"/>
                <w:lang w:bidi="ar"/>
              </w:rPr>
              <w:br w:type="textWrapping"/>
            </w:r>
            <w:r>
              <w:rPr>
                <w:rFonts w:hint="eastAsia" w:ascii="宋体" w:hAnsi="宋体" w:cs="宋体"/>
                <w:szCs w:val="21"/>
                <w:lang w:bidi="ar"/>
              </w:rPr>
              <w:t>1、交换容量：≥336Gbps；</w:t>
            </w:r>
            <w:r>
              <w:rPr>
                <w:rFonts w:hint="eastAsia" w:ascii="宋体" w:hAnsi="宋体" w:cs="宋体"/>
                <w:szCs w:val="21"/>
                <w:lang w:bidi="ar"/>
              </w:rPr>
              <w:br w:type="textWrapping"/>
            </w:r>
            <w:r>
              <w:rPr>
                <w:rFonts w:hint="eastAsia" w:ascii="宋体" w:hAnsi="宋体" w:cs="宋体"/>
                <w:szCs w:val="21"/>
                <w:lang w:bidi="ar"/>
              </w:rPr>
              <w:t>2、包转发率：≥96Mpps；</w:t>
            </w:r>
            <w:r>
              <w:rPr>
                <w:rFonts w:hint="eastAsia" w:ascii="宋体" w:hAnsi="宋体" w:cs="宋体"/>
                <w:szCs w:val="21"/>
                <w:lang w:bidi="ar"/>
              </w:rPr>
              <w:br w:type="textWrapping"/>
            </w:r>
            <w:r>
              <w:rPr>
                <w:rFonts w:hint="eastAsia" w:ascii="宋体" w:hAnsi="宋体" w:cs="宋体"/>
                <w:szCs w:val="21"/>
                <w:lang w:bidi="ar"/>
              </w:rPr>
              <w:t>3、业务端口：≥24个10/100/1000BASE-T电口；</w:t>
            </w:r>
            <w:r>
              <w:rPr>
                <w:rFonts w:hint="eastAsia" w:ascii="宋体" w:hAnsi="宋体" w:cs="宋体"/>
                <w:szCs w:val="21"/>
                <w:lang w:bidi="ar"/>
              </w:rPr>
              <w:br w:type="textWrapping"/>
            </w:r>
            <w:r>
              <w:rPr>
                <w:rFonts w:hint="eastAsia" w:ascii="宋体" w:hAnsi="宋体" w:cs="宋体"/>
                <w:szCs w:val="21"/>
                <w:lang w:bidi="ar"/>
              </w:rPr>
              <w:t>4、环网协议：STP、RSTP；</w:t>
            </w:r>
            <w:r>
              <w:rPr>
                <w:rFonts w:hint="eastAsia" w:ascii="宋体" w:hAnsi="宋体" w:cs="宋体"/>
                <w:szCs w:val="21"/>
                <w:lang w:bidi="ar"/>
              </w:rPr>
              <w:br w:type="textWrapping"/>
            </w:r>
            <w:r>
              <w:rPr>
                <w:rFonts w:hint="eastAsia" w:ascii="宋体" w:hAnsi="宋体" w:cs="宋体"/>
                <w:szCs w:val="21"/>
                <w:lang w:bidi="ar"/>
              </w:rPr>
              <w:t>5、VLAN功能：支持；</w:t>
            </w:r>
            <w:r>
              <w:rPr>
                <w:rFonts w:hint="eastAsia" w:ascii="宋体" w:hAnsi="宋体" w:cs="宋体"/>
                <w:szCs w:val="21"/>
                <w:lang w:bidi="ar"/>
              </w:rPr>
              <w:br w:type="textWrapping"/>
            </w:r>
            <w:r>
              <w:rPr>
                <w:rFonts w:hint="eastAsia" w:ascii="宋体" w:hAnsi="宋体" w:cs="宋体"/>
                <w:szCs w:val="21"/>
                <w:lang w:bidi="ar"/>
              </w:rPr>
              <w:t>6、链路聚合：支持静态链路聚合、LACP链路聚合；</w:t>
            </w:r>
            <w:r>
              <w:rPr>
                <w:rFonts w:hint="eastAsia" w:ascii="宋体" w:hAnsi="宋体" w:cs="宋体"/>
                <w:szCs w:val="21"/>
                <w:lang w:bidi="ar"/>
              </w:rPr>
              <w:br w:type="textWrapping"/>
            </w:r>
            <w:r>
              <w:rPr>
                <w:rFonts w:hint="eastAsia" w:ascii="宋体" w:hAnsi="宋体" w:cs="宋体"/>
                <w:szCs w:val="21"/>
                <w:lang w:bidi="ar"/>
              </w:rPr>
              <w:t>（五）机柜</w:t>
            </w:r>
            <w:r>
              <w:rPr>
                <w:rFonts w:hint="eastAsia" w:ascii="宋体" w:hAnsi="宋体" w:cs="宋体"/>
                <w:szCs w:val="21"/>
                <w:lang w:bidi="ar"/>
              </w:rPr>
              <w:br w:type="textWrapping"/>
            </w:r>
            <w:r>
              <w:rPr>
                <w:rFonts w:hint="eastAsia" w:ascii="宋体" w:hAnsi="宋体" w:cs="宋体"/>
                <w:szCs w:val="21"/>
                <w:lang w:bidi="ar"/>
              </w:rPr>
              <w:t>1、产品尺寸：宽×深×高≥600.0mm×1000.0mm×2000mm；含PDU设备</w:t>
            </w:r>
          </w:p>
        </w:tc>
        <w:tc>
          <w:tcPr>
            <w:tcW w:w="389" w:type="pct"/>
            <w:tcBorders>
              <w:top w:val="single" w:color="auto" w:sz="4" w:space="0"/>
              <w:left w:val="single" w:color="auto" w:sz="4" w:space="0"/>
              <w:right w:val="single" w:color="auto" w:sz="4" w:space="0"/>
            </w:tcBorders>
            <w:shd w:val="clear" w:color="auto" w:fill="auto"/>
            <w:vAlign w:val="center"/>
          </w:tcPr>
          <w:p w14:paraId="7265CE9B">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46B40BDE">
            <w:pPr>
              <w:spacing w:line="380" w:lineRule="exact"/>
              <w:rPr>
                <w:rFonts w:ascii="宋体" w:hAnsi="宋体" w:cs="宋体"/>
                <w:szCs w:val="21"/>
                <w:lang w:bidi="ar"/>
              </w:rPr>
            </w:pPr>
            <w:r>
              <w:rPr>
                <w:rFonts w:hint="eastAsia" w:ascii="宋体" w:hAnsi="宋体" w:cs="宋体"/>
                <w:szCs w:val="21"/>
                <w:lang w:bidi="ar"/>
              </w:rPr>
              <w:t>1</w:t>
            </w:r>
          </w:p>
        </w:tc>
      </w:tr>
      <w:tr w14:paraId="44E3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75187560">
            <w:pPr>
              <w:spacing w:line="380" w:lineRule="exact"/>
              <w:rPr>
                <w:rFonts w:ascii="宋体" w:hAnsi="宋体" w:cs="宋体"/>
                <w:b/>
                <w:szCs w:val="21"/>
              </w:rPr>
            </w:pPr>
            <w:r>
              <w:rPr>
                <w:rFonts w:hint="eastAsia" w:ascii="宋体" w:hAnsi="宋体" w:cs="宋体"/>
                <w:szCs w:val="21"/>
                <w:lang w:bidi="ar"/>
              </w:rPr>
              <w:t>2</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465BE37A">
            <w:pPr>
              <w:spacing w:line="380" w:lineRule="exact"/>
              <w:rPr>
                <w:rFonts w:ascii="宋体" w:hAnsi="宋体" w:cs="宋体"/>
                <w:szCs w:val="21"/>
              </w:rPr>
            </w:pPr>
            <w:r>
              <w:rPr>
                <w:rFonts w:hint="eastAsia" w:ascii="宋体" w:hAnsi="宋体" w:cs="宋体"/>
                <w:szCs w:val="21"/>
                <w:lang w:bidi="ar"/>
              </w:rPr>
              <w:t>人员布控管理实训平台</w:t>
            </w:r>
          </w:p>
        </w:tc>
        <w:tc>
          <w:tcPr>
            <w:tcW w:w="3219" w:type="pct"/>
            <w:tcBorders>
              <w:top w:val="single" w:color="auto" w:sz="4" w:space="0"/>
              <w:left w:val="single" w:color="auto" w:sz="4" w:space="0"/>
              <w:right w:val="single" w:color="auto" w:sz="4" w:space="0"/>
            </w:tcBorders>
            <w:vAlign w:val="center"/>
          </w:tcPr>
          <w:p w14:paraId="4E32A60C">
            <w:pPr>
              <w:spacing w:line="380" w:lineRule="exact"/>
              <w:rPr>
                <w:rFonts w:ascii="宋体" w:hAnsi="宋体" w:cs="宋体"/>
                <w:szCs w:val="21"/>
              </w:rPr>
            </w:pPr>
            <w:r>
              <w:rPr>
                <w:rFonts w:hint="eastAsia" w:ascii="宋体" w:hAnsi="宋体" w:cs="宋体"/>
                <w:szCs w:val="21"/>
                <w:lang w:bidi="ar"/>
              </w:rPr>
              <w:t>（1）支持布控概览配置，可在布控概览页面点击快速跳转至对应页面，包括人脸设备、人脸库管理、人像检索、人脸事件，快速进行人员布控业务操作；（2）支持人脸库信息统计，可实时展示人脸库总数、异常数，支持图形化展示各种库类型的人脸库数量和占比；支持按库、按/天/周/月等维度查看人员识别统计趋势图和数据；（3）人脸库支持新增快捷按钮入口：新增库成员、新增绑定部门（仅内部库）、新增绑定设备、新增布控通道、编辑库、删除库，实现用户快捷操作。</w:t>
            </w:r>
          </w:p>
        </w:tc>
        <w:tc>
          <w:tcPr>
            <w:tcW w:w="389" w:type="pct"/>
            <w:tcBorders>
              <w:top w:val="single" w:color="auto" w:sz="4" w:space="0"/>
              <w:left w:val="single" w:color="auto" w:sz="4" w:space="0"/>
              <w:right w:val="single" w:color="auto" w:sz="4" w:space="0"/>
            </w:tcBorders>
            <w:shd w:val="clear" w:color="auto" w:fill="auto"/>
            <w:vAlign w:val="center"/>
          </w:tcPr>
          <w:p w14:paraId="0818F553">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40883842">
            <w:pPr>
              <w:spacing w:line="380" w:lineRule="exact"/>
              <w:rPr>
                <w:rFonts w:ascii="宋体" w:hAnsi="宋体" w:cs="宋体"/>
                <w:szCs w:val="21"/>
                <w:lang w:bidi="ar"/>
              </w:rPr>
            </w:pPr>
            <w:r>
              <w:rPr>
                <w:rFonts w:hint="eastAsia" w:ascii="宋体" w:hAnsi="宋体" w:cs="宋体"/>
                <w:szCs w:val="21"/>
                <w:lang w:bidi="ar"/>
              </w:rPr>
              <w:t>1</w:t>
            </w:r>
          </w:p>
        </w:tc>
      </w:tr>
      <w:tr w14:paraId="13F3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58F38BA3">
            <w:pPr>
              <w:spacing w:line="380" w:lineRule="exact"/>
              <w:rPr>
                <w:rFonts w:ascii="宋体" w:hAnsi="宋体" w:cs="宋体"/>
                <w:b/>
                <w:szCs w:val="21"/>
              </w:rPr>
            </w:pPr>
            <w:r>
              <w:rPr>
                <w:rFonts w:hint="eastAsia" w:ascii="宋体" w:hAnsi="宋体" w:cs="宋体"/>
                <w:szCs w:val="21"/>
                <w:lang w:bidi="ar"/>
              </w:rPr>
              <w:t>3</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1240CFDF">
            <w:pPr>
              <w:spacing w:line="380" w:lineRule="exact"/>
              <w:rPr>
                <w:rFonts w:ascii="宋体" w:hAnsi="宋体" w:cs="宋体"/>
                <w:szCs w:val="21"/>
              </w:rPr>
            </w:pPr>
            <w:r>
              <w:rPr>
                <w:rFonts w:hint="eastAsia" w:ascii="宋体" w:hAnsi="宋体" w:cs="宋体"/>
                <w:szCs w:val="21"/>
                <w:lang w:bidi="ar"/>
              </w:rPr>
              <w:t>智慧客流管理实训平台</w:t>
            </w:r>
          </w:p>
        </w:tc>
        <w:tc>
          <w:tcPr>
            <w:tcW w:w="3219" w:type="pct"/>
            <w:tcBorders>
              <w:top w:val="single" w:color="auto" w:sz="4" w:space="0"/>
              <w:left w:val="single" w:color="auto" w:sz="4" w:space="0"/>
              <w:right w:val="single" w:color="auto" w:sz="4" w:space="0"/>
            </w:tcBorders>
            <w:vAlign w:val="center"/>
          </w:tcPr>
          <w:p w14:paraId="5B7367D1">
            <w:pPr>
              <w:spacing w:line="380" w:lineRule="exact"/>
              <w:rPr>
                <w:rFonts w:ascii="宋体" w:hAnsi="宋体" w:cs="宋体"/>
                <w:szCs w:val="21"/>
              </w:rPr>
            </w:pPr>
            <w:r>
              <w:rPr>
                <w:rFonts w:hint="eastAsia" w:ascii="宋体" w:hAnsi="宋体" w:cs="宋体"/>
                <w:szCs w:val="21"/>
                <w:lang w:bidi="ar"/>
              </w:rPr>
              <w:t>1、支持客流区域管理和区域人数展示；</w:t>
            </w:r>
            <w:r>
              <w:rPr>
                <w:rFonts w:hint="eastAsia" w:ascii="宋体" w:hAnsi="宋体" w:cs="宋体"/>
                <w:szCs w:val="21"/>
                <w:lang w:bidi="ar"/>
              </w:rPr>
              <w:br w:type="textWrapping"/>
            </w:r>
            <w:r>
              <w:rPr>
                <w:rFonts w:hint="eastAsia" w:ascii="宋体" w:hAnsi="宋体" w:cs="宋体"/>
                <w:szCs w:val="21"/>
                <w:lang w:bidi="ar"/>
              </w:rPr>
              <w:t>2、支持实时和历史进出客流、累计客流、客流占比的统计与导出；</w:t>
            </w:r>
            <w:r>
              <w:rPr>
                <w:rFonts w:hint="eastAsia" w:ascii="宋体" w:hAnsi="宋体" w:cs="宋体"/>
                <w:szCs w:val="21"/>
                <w:lang w:bidi="ar"/>
              </w:rPr>
              <w:br w:type="textWrapping"/>
            </w:r>
            <w:r>
              <w:rPr>
                <w:rFonts w:hint="eastAsia" w:ascii="宋体" w:hAnsi="宋体" w:cs="宋体"/>
                <w:szCs w:val="21"/>
                <w:lang w:bidi="ar"/>
              </w:rPr>
              <w:t>3、支持按区域、时间查询客流分布排行、滞留统计、区域分析等，并以表格、折线图、柱状图等形式展示；</w:t>
            </w:r>
            <w:r>
              <w:rPr>
                <w:rFonts w:hint="eastAsia" w:ascii="宋体" w:hAnsi="宋体" w:cs="宋体"/>
                <w:szCs w:val="21"/>
                <w:lang w:bidi="ar"/>
              </w:rPr>
              <w:br w:type="textWrapping"/>
            </w:r>
            <w:r>
              <w:rPr>
                <w:rFonts w:hint="eastAsia" w:ascii="宋体" w:hAnsi="宋体" w:cs="宋体"/>
                <w:szCs w:val="21"/>
                <w:lang w:bidi="ar"/>
              </w:rPr>
              <w:t>4、支持门禁设备在场人员、过人记录统计与导出；</w:t>
            </w:r>
            <w:r>
              <w:rPr>
                <w:rFonts w:hint="eastAsia" w:ascii="宋体" w:hAnsi="宋体" w:cs="宋体"/>
                <w:szCs w:val="21"/>
                <w:lang w:bidi="ar"/>
              </w:rPr>
              <w:br w:type="textWrapping"/>
            </w:r>
            <w:r>
              <w:rPr>
                <w:rFonts w:hint="eastAsia" w:ascii="宋体" w:hAnsi="宋体" w:cs="宋体"/>
                <w:szCs w:val="21"/>
                <w:lang w:bidi="ar"/>
              </w:rPr>
              <w:t>5、支持区域离岗检测、区域人数上限/下限检测、计划人数不符检测及报警联动；</w:t>
            </w:r>
            <w:r>
              <w:rPr>
                <w:rFonts w:hint="eastAsia" w:ascii="宋体" w:hAnsi="宋体" w:cs="宋体"/>
                <w:szCs w:val="21"/>
                <w:lang w:bidi="ar"/>
              </w:rPr>
              <w:br w:type="textWrapping"/>
            </w:r>
            <w:r>
              <w:rPr>
                <w:rFonts w:hint="eastAsia" w:ascii="宋体" w:hAnsi="宋体" w:cs="宋体"/>
                <w:szCs w:val="21"/>
                <w:lang w:bidi="ar"/>
              </w:rPr>
              <w:t>6、支持客流数据补采；</w:t>
            </w:r>
            <w:r>
              <w:rPr>
                <w:rFonts w:hint="eastAsia" w:ascii="宋体" w:hAnsi="宋体" w:cs="宋体"/>
                <w:szCs w:val="21"/>
                <w:lang w:bidi="ar"/>
              </w:rPr>
              <w:br w:type="textWrapping"/>
            </w:r>
            <w:r>
              <w:rPr>
                <w:rFonts w:hint="eastAsia" w:ascii="宋体" w:hAnsi="宋体" w:cs="宋体"/>
                <w:szCs w:val="21"/>
                <w:lang w:bidi="ar"/>
              </w:rPr>
              <w:t>7、支持移动端展示区域客流分布分析；</w:t>
            </w:r>
          </w:p>
        </w:tc>
        <w:tc>
          <w:tcPr>
            <w:tcW w:w="389" w:type="pct"/>
            <w:tcBorders>
              <w:top w:val="single" w:color="auto" w:sz="4" w:space="0"/>
              <w:left w:val="single" w:color="auto" w:sz="4" w:space="0"/>
              <w:right w:val="single" w:color="auto" w:sz="4" w:space="0"/>
            </w:tcBorders>
            <w:shd w:val="clear" w:color="auto" w:fill="auto"/>
            <w:vAlign w:val="center"/>
          </w:tcPr>
          <w:p w14:paraId="7562938A">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61C3146F">
            <w:pPr>
              <w:spacing w:line="380" w:lineRule="exact"/>
              <w:rPr>
                <w:rFonts w:ascii="宋体" w:hAnsi="宋体" w:cs="宋体"/>
                <w:szCs w:val="21"/>
                <w:lang w:bidi="ar"/>
              </w:rPr>
            </w:pPr>
            <w:r>
              <w:rPr>
                <w:rFonts w:hint="eastAsia" w:ascii="宋体" w:hAnsi="宋体" w:cs="宋体"/>
                <w:szCs w:val="21"/>
                <w:lang w:bidi="ar"/>
              </w:rPr>
              <w:t>1</w:t>
            </w:r>
          </w:p>
        </w:tc>
      </w:tr>
      <w:tr w14:paraId="79DF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0CA0B495">
            <w:pPr>
              <w:spacing w:line="380" w:lineRule="exact"/>
              <w:rPr>
                <w:rFonts w:ascii="宋体" w:hAnsi="宋体" w:cs="宋体"/>
                <w:b/>
                <w:szCs w:val="21"/>
              </w:rPr>
            </w:pPr>
            <w:r>
              <w:rPr>
                <w:rFonts w:hint="eastAsia" w:ascii="宋体" w:hAnsi="宋体" w:cs="宋体"/>
                <w:szCs w:val="21"/>
                <w:lang w:bidi="ar"/>
              </w:rPr>
              <w:t>4</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0C3C7DBE">
            <w:pPr>
              <w:spacing w:line="380" w:lineRule="exact"/>
              <w:rPr>
                <w:rFonts w:ascii="宋体" w:hAnsi="宋体" w:cs="宋体"/>
                <w:szCs w:val="21"/>
              </w:rPr>
            </w:pPr>
            <w:r>
              <w:rPr>
                <w:rFonts w:hint="eastAsia" w:ascii="宋体" w:hAnsi="宋体" w:cs="宋体"/>
                <w:szCs w:val="21"/>
                <w:lang w:bidi="ar"/>
              </w:rPr>
              <w:t>智慧消防管理实训平台</w:t>
            </w:r>
          </w:p>
        </w:tc>
        <w:tc>
          <w:tcPr>
            <w:tcW w:w="3219" w:type="pct"/>
            <w:tcBorders>
              <w:top w:val="single" w:color="auto" w:sz="4" w:space="0"/>
              <w:left w:val="single" w:color="auto" w:sz="4" w:space="0"/>
              <w:right w:val="single" w:color="auto" w:sz="4" w:space="0"/>
            </w:tcBorders>
            <w:vAlign w:val="center"/>
          </w:tcPr>
          <w:p w14:paraId="07B08BB0">
            <w:pPr>
              <w:spacing w:line="380" w:lineRule="exact"/>
              <w:rPr>
                <w:rFonts w:ascii="宋体" w:hAnsi="宋体" w:cs="宋体"/>
                <w:szCs w:val="21"/>
              </w:rPr>
            </w:pPr>
            <w:r>
              <w:rPr>
                <w:rFonts w:hint="eastAsia" w:ascii="宋体" w:hAnsi="宋体" w:cs="宋体"/>
                <w:szCs w:val="21"/>
                <w:lang w:bidi="ar"/>
              </w:rPr>
              <w:t>1、消防综合数据墙</w:t>
            </w:r>
            <w:r>
              <w:rPr>
                <w:rFonts w:hint="eastAsia" w:ascii="宋体" w:hAnsi="宋体" w:cs="宋体"/>
                <w:szCs w:val="21"/>
                <w:lang w:bidi="ar"/>
              </w:rPr>
              <w:br w:type="textWrapping"/>
            </w:r>
            <w:r>
              <w:rPr>
                <w:rFonts w:hint="eastAsia" w:ascii="宋体" w:hAnsi="宋体" w:cs="宋体"/>
                <w:szCs w:val="21"/>
                <w:lang w:bidi="ar"/>
              </w:rPr>
              <w:t>支持客户自定义配置消防综合数据图墙展示风格、展示内容、图墙名称，支持16：9与32：9比例切换；</w:t>
            </w:r>
            <w:r>
              <w:rPr>
                <w:rFonts w:hint="eastAsia" w:ascii="宋体" w:hAnsi="宋体" w:cs="宋体"/>
                <w:szCs w:val="21"/>
                <w:lang w:bidi="ar"/>
              </w:rPr>
              <w:br w:type="textWrapping"/>
            </w:r>
            <w:r>
              <w:rPr>
                <w:rFonts w:hint="eastAsia" w:ascii="宋体" w:hAnsi="宋体" w:cs="宋体"/>
                <w:szCs w:val="21"/>
                <w:lang w:bidi="ar"/>
              </w:rPr>
              <w:t>2、待办工作</w:t>
            </w:r>
            <w:r>
              <w:rPr>
                <w:rFonts w:hint="eastAsia" w:ascii="宋体" w:hAnsi="宋体" w:cs="宋体"/>
                <w:szCs w:val="21"/>
                <w:lang w:bidi="ar"/>
              </w:rPr>
              <w:br w:type="textWrapping"/>
            </w:r>
            <w:r>
              <w:rPr>
                <w:rFonts w:hint="eastAsia" w:ascii="宋体" w:hAnsi="宋体" w:cs="宋体"/>
                <w:szCs w:val="21"/>
                <w:lang w:bidi="ar"/>
              </w:rPr>
              <w:t>统计展示未处理的报警、故障、工单以及APP上报的一键报警事件，用户可在界面直接进行报警、故障、工单、一键报警处理，无需切换界面，即可处理。</w:t>
            </w:r>
            <w:r>
              <w:rPr>
                <w:rFonts w:hint="eastAsia" w:ascii="宋体" w:hAnsi="宋体" w:cs="宋体"/>
                <w:szCs w:val="21"/>
                <w:lang w:bidi="ar"/>
              </w:rPr>
              <w:br w:type="textWrapping"/>
            </w:r>
            <w:r>
              <w:rPr>
                <w:rFonts w:hint="eastAsia" w:ascii="宋体" w:hAnsi="宋体" w:cs="宋体"/>
                <w:szCs w:val="21"/>
                <w:lang w:bidi="ar"/>
              </w:rPr>
              <w:t>3、基础配置</w:t>
            </w:r>
            <w:r>
              <w:rPr>
                <w:rFonts w:hint="eastAsia" w:ascii="宋体" w:hAnsi="宋体" w:cs="宋体"/>
                <w:szCs w:val="21"/>
                <w:lang w:bidi="ar"/>
              </w:rPr>
              <w:br w:type="textWrapping"/>
            </w:r>
            <w:r>
              <w:rPr>
                <w:rFonts w:hint="eastAsia" w:ascii="宋体" w:hAnsi="宋体" w:cs="宋体"/>
                <w:szCs w:val="21"/>
                <w:lang w:bidi="ar"/>
              </w:rPr>
              <w:t>支持消防设备管理、消防设施管理、配置报警多级用户推送模板、设备远程升级等业务；支持维护单位、建筑物、消控室、微型消防站、重点部位、规章制度等信息；支持设备布撤防、合并报警等操作；</w:t>
            </w:r>
            <w:r>
              <w:rPr>
                <w:rFonts w:hint="eastAsia" w:ascii="宋体" w:hAnsi="宋体" w:cs="宋体"/>
                <w:szCs w:val="21"/>
                <w:lang w:bidi="ar"/>
              </w:rPr>
              <w:br w:type="textWrapping"/>
            </w:r>
            <w:r>
              <w:rPr>
                <w:rFonts w:hint="eastAsia" w:ascii="宋体" w:hAnsi="宋体" w:cs="宋体"/>
                <w:szCs w:val="21"/>
                <w:lang w:bidi="ar"/>
              </w:rPr>
              <w:t>4、数据中心</w:t>
            </w:r>
            <w:r>
              <w:rPr>
                <w:rFonts w:hint="eastAsia" w:ascii="宋体" w:hAnsi="宋体" w:cs="宋体"/>
                <w:szCs w:val="21"/>
                <w:lang w:bidi="ar"/>
              </w:rPr>
              <w:br w:type="textWrapping"/>
            </w:r>
            <w:r>
              <w:rPr>
                <w:rFonts w:hint="eastAsia" w:ascii="宋体" w:hAnsi="宋体" w:cs="宋体"/>
                <w:szCs w:val="21"/>
                <w:lang w:bidi="ar"/>
              </w:rPr>
              <w:t>存档报警/故障日志与工单记录，包含处置流程；记录用户下发的任务状态，未下发成功的任务支持再次下发；支持存档设备的联动记录；</w:t>
            </w:r>
            <w:r>
              <w:rPr>
                <w:rFonts w:hint="eastAsia" w:ascii="宋体" w:hAnsi="宋体" w:cs="宋体"/>
                <w:szCs w:val="21"/>
                <w:lang w:bidi="ar"/>
              </w:rPr>
              <w:br w:type="textWrapping"/>
            </w:r>
            <w:r>
              <w:rPr>
                <w:rFonts w:hint="eastAsia" w:ascii="宋体" w:hAnsi="宋体" w:cs="宋体"/>
                <w:szCs w:val="21"/>
                <w:lang w:bidi="ar"/>
              </w:rPr>
              <w:t>5. 报表统计</w:t>
            </w:r>
            <w:r>
              <w:rPr>
                <w:rFonts w:hint="eastAsia" w:ascii="宋体" w:hAnsi="宋体" w:cs="宋体"/>
                <w:szCs w:val="21"/>
                <w:lang w:bidi="ar"/>
              </w:rPr>
              <w:br w:type="textWrapping"/>
            </w:r>
            <w:r>
              <w:rPr>
                <w:rFonts w:hint="eastAsia" w:ascii="宋体" w:hAnsi="宋体" w:cs="宋体"/>
                <w:szCs w:val="21"/>
                <w:lang w:bidi="ar"/>
              </w:rPr>
              <w:t>统计分析平台运营与各单位消防系统运行数据，自动生成周报/月报/年报，支持用户按需生成一年内自定义周期的统计报表；支持用户自定义报表展示内容。</w:t>
            </w:r>
            <w:r>
              <w:rPr>
                <w:rFonts w:hint="eastAsia" w:ascii="宋体" w:hAnsi="宋体" w:cs="宋体"/>
                <w:szCs w:val="21"/>
                <w:lang w:bidi="ar"/>
              </w:rPr>
              <w:br w:type="textWrapping"/>
            </w:r>
            <w:r>
              <w:rPr>
                <w:rFonts w:hint="eastAsia" w:ascii="宋体" w:hAnsi="宋体" w:cs="宋体"/>
                <w:szCs w:val="21"/>
                <w:lang w:bidi="ar"/>
              </w:rPr>
              <w:t>6. 维护保养提醒</w:t>
            </w:r>
            <w:r>
              <w:rPr>
                <w:rFonts w:hint="eastAsia" w:ascii="宋体" w:hAnsi="宋体" w:cs="宋体"/>
                <w:szCs w:val="21"/>
                <w:lang w:bidi="ar"/>
              </w:rPr>
              <w:br w:type="textWrapping"/>
            </w:r>
            <w:r>
              <w:rPr>
                <w:rFonts w:hint="eastAsia" w:ascii="宋体" w:hAnsi="宋体" w:cs="宋体"/>
                <w:szCs w:val="21"/>
                <w:lang w:bidi="ar"/>
              </w:rPr>
              <w:t>列表展示需要用户维护保养的消防设备、消防设施，提醒用户关注并处理；维护保养周期、提前提醒时间支持自定义；</w:t>
            </w:r>
            <w:r>
              <w:rPr>
                <w:rFonts w:hint="eastAsia" w:ascii="宋体" w:hAnsi="宋体" w:cs="宋体"/>
                <w:szCs w:val="21"/>
                <w:lang w:bidi="ar"/>
              </w:rPr>
              <w:br w:type="textWrapping"/>
            </w:r>
            <w:r>
              <w:rPr>
                <w:rFonts w:hint="eastAsia" w:ascii="宋体" w:hAnsi="宋体" w:cs="宋体"/>
                <w:szCs w:val="21"/>
                <w:lang w:bidi="ar"/>
              </w:rPr>
              <w:t>7.报废到期提醒</w:t>
            </w:r>
            <w:r>
              <w:rPr>
                <w:rFonts w:hint="eastAsia" w:ascii="宋体" w:hAnsi="宋体" w:cs="宋体"/>
                <w:szCs w:val="21"/>
                <w:lang w:bidi="ar"/>
              </w:rPr>
              <w:br w:type="textWrapping"/>
            </w:r>
            <w:r>
              <w:rPr>
                <w:rFonts w:hint="eastAsia" w:ascii="宋体" w:hAnsi="宋体" w:cs="宋体"/>
                <w:szCs w:val="21"/>
                <w:lang w:bidi="ar"/>
              </w:rPr>
              <w:t>列表展示到期需要用户报废处理的消防设备、消防设施，可提醒用户处理报废设备，避免意外事故发生。报废到期提前提醒时间支持自定义；</w:t>
            </w:r>
            <w:r>
              <w:rPr>
                <w:rFonts w:hint="eastAsia" w:ascii="宋体" w:hAnsi="宋体" w:cs="宋体"/>
                <w:szCs w:val="21"/>
                <w:lang w:bidi="ar"/>
              </w:rPr>
              <w:br w:type="textWrapping"/>
            </w:r>
            <w:r>
              <w:rPr>
                <w:rFonts w:hint="eastAsia" w:ascii="宋体" w:hAnsi="宋体" w:cs="宋体"/>
                <w:szCs w:val="21"/>
                <w:lang w:bidi="ar"/>
              </w:rPr>
              <w:t>8. 报警弹窗</w:t>
            </w:r>
            <w:r>
              <w:rPr>
                <w:rFonts w:hint="eastAsia" w:ascii="宋体" w:hAnsi="宋体" w:cs="宋体"/>
                <w:szCs w:val="21"/>
                <w:lang w:bidi="ar"/>
              </w:rPr>
              <w:br w:type="textWrapping"/>
            </w:r>
            <w:r>
              <w:rPr>
                <w:rFonts w:hint="eastAsia" w:ascii="宋体" w:hAnsi="宋体" w:cs="宋体"/>
                <w:szCs w:val="21"/>
                <w:lang w:bidi="ar"/>
              </w:rPr>
              <w:t>当发生报警时，弹窗提示用户关注并处理报警事件，可查看设备联动视频，快速确认现场状况；支持查看报警设备所在位置，支持对设备下发命令，报警事件支持转工单处理；客户端支持语音播报报警内容，并支持疑似真火警分析；</w:t>
            </w:r>
            <w:r>
              <w:rPr>
                <w:rFonts w:hint="eastAsia" w:ascii="宋体" w:hAnsi="宋体" w:cs="宋体"/>
                <w:szCs w:val="21"/>
                <w:lang w:bidi="ar"/>
              </w:rPr>
              <w:br w:type="textWrapping"/>
            </w:r>
            <w:r>
              <w:rPr>
                <w:rFonts w:hint="eastAsia" w:ascii="宋体" w:hAnsi="宋体" w:cs="宋体"/>
                <w:szCs w:val="21"/>
                <w:lang w:bidi="ar"/>
              </w:rPr>
              <w:t>9.上下班交接管理</w:t>
            </w:r>
            <w:r>
              <w:rPr>
                <w:rFonts w:hint="eastAsia" w:ascii="宋体" w:hAnsi="宋体" w:cs="宋体"/>
                <w:szCs w:val="21"/>
                <w:lang w:bidi="ar"/>
              </w:rPr>
              <w:br w:type="textWrapping"/>
            </w:r>
            <w:r>
              <w:rPr>
                <w:rFonts w:hint="eastAsia" w:ascii="宋体" w:hAnsi="宋体" w:cs="宋体"/>
                <w:szCs w:val="21"/>
                <w:lang w:bidi="ar"/>
              </w:rPr>
              <w:t>支持值守人员通过APP进行交接班，明确交接班内容，规范交接班流程，交接班记录均在系统中记录存档，支持数据导出；</w:t>
            </w:r>
            <w:r>
              <w:rPr>
                <w:rFonts w:hint="eastAsia" w:ascii="宋体" w:hAnsi="宋体" w:cs="宋体"/>
                <w:szCs w:val="21"/>
                <w:lang w:bidi="ar"/>
              </w:rPr>
              <w:br w:type="textWrapping"/>
            </w:r>
            <w:r>
              <w:rPr>
                <w:rFonts w:hint="eastAsia" w:ascii="宋体" w:hAnsi="宋体" w:cs="宋体"/>
                <w:szCs w:val="21"/>
                <w:lang w:bidi="ar"/>
              </w:rPr>
              <w:t>10.动火作业管理</w:t>
            </w:r>
            <w:r>
              <w:rPr>
                <w:rFonts w:hint="eastAsia" w:ascii="宋体" w:hAnsi="宋体" w:cs="宋体"/>
                <w:szCs w:val="21"/>
                <w:lang w:bidi="ar"/>
              </w:rPr>
              <w:br w:type="textWrapping"/>
            </w:r>
            <w:r>
              <w:rPr>
                <w:rFonts w:hint="eastAsia" w:ascii="宋体" w:hAnsi="宋体" w:cs="宋体"/>
                <w:szCs w:val="21"/>
                <w:lang w:bidi="ar"/>
              </w:rPr>
              <w:t>用户可通过客户端、APP端进行动火作业的全过程管控，包含：动火作业申请、动火前环境分析、动火过程监督以及结果反馈，支持驳回作业申请。用户可根据动火作业类型自定义作业审批、管理、现场监督流程节点负责人。</w:t>
            </w:r>
          </w:p>
        </w:tc>
        <w:tc>
          <w:tcPr>
            <w:tcW w:w="389" w:type="pct"/>
            <w:tcBorders>
              <w:top w:val="single" w:color="auto" w:sz="4" w:space="0"/>
              <w:left w:val="single" w:color="auto" w:sz="4" w:space="0"/>
              <w:right w:val="single" w:color="auto" w:sz="4" w:space="0"/>
            </w:tcBorders>
            <w:shd w:val="clear" w:color="auto" w:fill="auto"/>
            <w:vAlign w:val="center"/>
          </w:tcPr>
          <w:p w14:paraId="1AEB921E">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5A513EB2">
            <w:pPr>
              <w:spacing w:line="380" w:lineRule="exact"/>
              <w:rPr>
                <w:rFonts w:ascii="宋体" w:hAnsi="宋体" w:cs="宋体"/>
                <w:szCs w:val="21"/>
                <w:lang w:bidi="ar"/>
              </w:rPr>
            </w:pPr>
            <w:r>
              <w:rPr>
                <w:rFonts w:hint="eastAsia" w:ascii="宋体" w:hAnsi="宋体" w:cs="宋体"/>
                <w:szCs w:val="21"/>
                <w:lang w:bidi="ar"/>
              </w:rPr>
              <w:t>1</w:t>
            </w:r>
          </w:p>
        </w:tc>
      </w:tr>
      <w:tr w14:paraId="7E6E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7F56A6DB">
            <w:pPr>
              <w:spacing w:line="380" w:lineRule="exact"/>
              <w:rPr>
                <w:rFonts w:ascii="宋体" w:hAnsi="宋体" w:cs="宋体"/>
                <w:b/>
                <w:szCs w:val="21"/>
              </w:rPr>
            </w:pPr>
            <w:r>
              <w:rPr>
                <w:rFonts w:hint="eastAsia" w:ascii="宋体" w:hAnsi="宋体" w:cs="宋体"/>
                <w:szCs w:val="21"/>
                <w:lang w:bidi="ar"/>
              </w:rPr>
              <w:t>5</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3A4C1FC3">
            <w:pPr>
              <w:spacing w:line="380" w:lineRule="exact"/>
              <w:rPr>
                <w:rFonts w:ascii="宋体" w:hAnsi="宋体" w:cs="宋体"/>
                <w:szCs w:val="21"/>
              </w:rPr>
            </w:pPr>
            <w:r>
              <w:rPr>
                <w:rFonts w:hint="eastAsia" w:ascii="宋体" w:hAnsi="宋体" w:cs="宋体"/>
                <w:szCs w:val="21"/>
                <w:lang w:bidi="ar"/>
              </w:rPr>
              <w:t>安全用电管理实训平台</w:t>
            </w:r>
          </w:p>
        </w:tc>
        <w:tc>
          <w:tcPr>
            <w:tcW w:w="3219" w:type="pct"/>
            <w:tcBorders>
              <w:top w:val="single" w:color="auto" w:sz="4" w:space="0"/>
              <w:left w:val="single" w:color="auto" w:sz="4" w:space="0"/>
              <w:right w:val="single" w:color="auto" w:sz="4" w:space="0"/>
            </w:tcBorders>
            <w:vAlign w:val="center"/>
          </w:tcPr>
          <w:p w14:paraId="156B4D97">
            <w:pPr>
              <w:spacing w:line="380" w:lineRule="exact"/>
              <w:rPr>
                <w:rFonts w:ascii="宋体" w:hAnsi="宋体" w:cs="宋体"/>
                <w:szCs w:val="21"/>
              </w:rPr>
            </w:pPr>
            <w:r>
              <w:rPr>
                <w:rFonts w:hint="eastAsia" w:ascii="宋体" w:hAnsi="宋体" w:cs="宋体"/>
                <w:szCs w:val="21"/>
                <w:lang w:bidi="ar"/>
              </w:rPr>
              <w:t>1、支持查看用电报警指标值，包括今日报警未处理数、报警发生数、近一年报警未处理数、报警发生数</w:t>
            </w:r>
            <w:r>
              <w:rPr>
                <w:rFonts w:hint="eastAsia" w:ascii="宋体" w:hAnsi="宋体" w:cs="宋体"/>
                <w:szCs w:val="21"/>
                <w:lang w:bidi="ar"/>
              </w:rPr>
              <w:br w:type="textWrapping"/>
            </w:r>
            <w:r>
              <w:rPr>
                <w:rFonts w:hint="eastAsia" w:ascii="宋体" w:hAnsi="宋体" w:cs="宋体"/>
                <w:szCs w:val="21"/>
                <w:lang w:bidi="ar"/>
              </w:rPr>
              <w:t>2、支持按照所在组织、报警时间、报警类型、报警级别查询实时未处理的用电报警</w:t>
            </w:r>
            <w:r>
              <w:rPr>
                <w:rFonts w:hint="eastAsia" w:ascii="宋体" w:hAnsi="宋体" w:cs="宋体"/>
                <w:szCs w:val="21"/>
                <w:lang w:bidi="ar"/>
              </w:rPr>
              <w:br w:type="textWrapping"/>
            </w:r>
            <w:r>
              <w:rPr>
                <w:rFonts w:hint="eastAsia" w:ascii="宋体" w:hAnsi="宋体" w:cs="宋体"/>
                <w:szCs w:val="21"/>
                <w:lang w:bidi="ar"/>
              </w:rPr>
              <w:t>3、支持对用电报警的处理、批量处理操作</w:t>
            </w:r>
            <w:r>
              <w:rPr>
                <w:rFonts w:hint="eastAsia" w:ascii="宋体" w:hAnsi="宋体" w:cs="宋体"/>
                <w:szCs w:val="21"/>
                <w:lang w:bidi="ar"/>
              </w:rPr>
              <w:br w:type="textWrapping"/>
            </w:r>
            <w:r>
              <w:rPr>
                <w:rFonts w:hint="eastAsia" w:ascii="宋体" w:hAnsi="宋体" w:cs="宋体"/>
                <w:szCs w:val="21"/>
                <w:lang w:bidi="ar"/>
              </w:rPr>
              <w:t>4、支持在单个处理报警的页面展示该报警的基础信息、实时预览、抓图、录像情况，并能进行相应的解决、忽略、误报和保修处理操作</w:t>
            </w:r>
            <w:r>
              <w:rPr>
                <w:rFonts w:hint="eastAsia" w:ascii="宋体" w:hAnsi="宋体" w:cs="宋体"/>
                <w:szCs w:val="21"/>
                <w:lang w:bidi="ar"/>
              </w:rPr>
              <w:br w:type="textWrapping"/>
            </w:r>
            <w:r>
              <w:rPr>
                <w:rFonts w:hint="eastAsia" w:ascii="宋体" w:hAnsi="宋体" w:cs="宋体"/>
                <w:szCs w:val="21"/>
                <w:lang w:bidi="ar"/>
              </w:rPr>
              <w:t>5、支持在批量处理报警的页面对选择的报警同时做解决、忽略、误报、保修的处理操作</w:t>
            </w:r>
          </w:p>
        </w:tc>
        <w:tc>
          <w:tcPr>
            <w:tcW w:w="389" w:type="pct"/>
            <w:tcBorders>
              <w:top w:val="single" w:color="auto" w:sz="4" w:space="0"/>
              <w:left w:val="single" w:color="auto" w:sz="4" w:space="0"/>
              <w:right w:val="single" w:color="auto" w:sz="4" w:space="0"/>
            </w:tcBorders>
            <w:shd w:val="clear" w:color="auto" w:fill="auto"/>
            <w:vAlign w:val="center"/>
          </w:tcPr>
          <w:p w14:paraId="508C53D9">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32799C4D">
            <w:pPr>
              <w:spacing w:line="380" w:lineRule="exact"/>
              <w:rPr>
                <w:rFonts w:ascii="宋体" w:hAnsi="宋体" w:cs="宋体"/>
                <w:szCs w:val="21"/>
                <w:lang w:bidi="ar"/>
              </w:rPr>
            </w:pPr>
            <w:r>
              <w:rPr>
                <w:rFonts w:hint="eastAsia" w:ascii="宋体" w:hAnsi="宋体" w:cs="宋体"/>
                <w:szCs w:val="21"/>
                <w:lang w:bidi="ar"/>
              </w:rPr>
              <w:t>1</w:t>
            </w:r>
          </w:p>
        </w:tc>
      </w:tr>
      <w:tr w14:paraId="7347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5D5367E6">
            <w:pPr>
              <w:spacing w:line="380" w:lineRule="exact"/>
              <w:rPr>
                <w:rFonts w:ascii="宋体" w:hAnsi="宋体" w:cs="宋体"/>
                <w:b/>
                <w:szCs w:val="21"/>
              </w:rPr>
            </w:pPr>
            <w:r>
              <w:rPr>
                <w:rFonts w:hint="eastAsia" w:ascii="宋体" w:hAnsi="宋体" w:cs="宋体"/>
                <w:szCs w:val="21"/>
                <w:lang w:bidi="ar"/>
              </w:rPr>
              <w:t>6</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63C5D545">
            <w:pPr>
              <w:spacing w:line="380" w:lineRule="exact"/>
              <w:rPr>
                <w:rFonts w:ascii="宋体" w:hAnsi="宋体" w:cs="宋体"/>
                <w:szCs w:val="21"/>
              </w:rPr>
            </w:pPr>
            <w:r>
              <w:rPr>
                <w:rFonts w:hint="eastAsia" w:ascii="宋体" w:hAnsi="宋体" w:cs="宋体"/>
                <w:szCs w:val="21"/>
                <w:lang w:bidi="ar"/>
              </w:rPr>
              <w:t>能耗管理实训平台</w:t>
            </w:r>
          </w:p>
        </w:tc>
        <w:tc>
          <w:tcPr>
            <w:tcW w:w="3219" w:type="pct"/>
            <w:tcBorders>
              <w:top w:val="single" w:color="auto" w:sz="4" w:space="0"/>
              <w:left w:val="single" w:color="auto" w:sz="4" w:space="0"/>
              <w:right w:val="single" w:color="auto" w:sz="4" w:space="0"/>
            </w:tcBorders>
            <w:vAlign w:val="center"/>
          </w:tcPr>
          <w:p w14:paraId="3793956E">
            <w:pPr>
              <w:spacing w:line="380" w:lineRule="exact"/>
              <w:rPr>
                <w:rFonts w:ascii="宋体" w:hAnsi="宋体" w:cs="宋体"/>
                <w:szCs w:val="21"/>
              </w:rPr>
            </w:pPr>
            <w:r>
              <w:rPr>
                <w:rFonts w:hint="eastAsia" w:ascii="宋体" w:hAnsi="宋体" w:cs="宋体"/>
                <w:szCs w:val="21"/>
                <w:lang w:bidi="ar"/>
              </w:rPr>
              <w:t>1、支持按照设备组织、日期/月份查询空调的历史温度记录</w:t>
            </w:r>
            <w:r>
              <w:rPr>
                <w:rFonts w:hint="eastAsia" w:ascii="宋体" w:hAnsi="宋体" w:cs="宋体"/>
                <w:szCs w:val="21"/>
                <w:lang w:bidi="ar"/>
              </w:rPr>
              <w:br w:type="textWrapping"/>
            </w:r>
            <w:r>
              <w:rPr>
                <w:rFonts w:hint="eastAsia" w:ascii="宋体" w:hAnsi="宋体" w:cs="宋体"/>
                <w:szCs w:val="21"/>
                <w:lang w:bidi="ar"/>
              </w:rPr>
              <w:t>2、支持查询某一日期内某一台空调的设定温度、室内温度、室外温度变化曲线，以及当日内的平均设定温度、平均室内温度、平均室外温度</w:t>
            </w:r>
            <w:r>
              <w:rPr>
                <w:rFonts w:hint="eastAsia" w:ascii="宋体" w:hAnsi="宋体" w:cs="宋体"/>
                <w:szCs w:val="21"/>
                <w:lang w:bidi="ar"/>
              </w:rPr>
              <w:br w:type="textWrapping"/>
            </w:r>
            <w:r>
              <w:rPr>
                <w:rFonts w:hint="eastAsia" w:ascii="宋体" w:hAnsi="宋体" w:cs="宋体"/>
                <w:szCs w:val="21"/>
                <w:lang w:bidi="ar"/>
              </w:rPr>
              <w:t>3、支持查询某一月份内某一台空调的日平均设定温度、日平均室内温度、日平均室外温度随日期的变化曲线</w:t>
            </w:r>
          </w:p>
        </w:tc>
        <w:tc>
          <w:tcPr>
            <w:tcW w:w="389" w:type="pct"/>
            <w:tcBorders>
              <w:top w:val="single" w:color="auto" w:sz="4" w:space="0"/>
              <w:left w:val="single" w:color="auto" w:sz="4" w:space="0"/>
              <w:right w:val="single" w:color="auto" w:sz="4" w:space="0"/>
            </w:tcBorders>
            <w:shd w:val="clear" w:color="auto" w:fill="auto"/>
            <w:vAlign w:val="center"/>
          </w:tcPr>
          <w:p w14:paraId="33D85CE0">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0E6FD4E5">
            <w:pPr>
              <w:spacing w:line="380" w:lineRule="exact"/>
              <w:rPr>
                <w:rFonts w:ascii="宋体" w:hAnsi="宋体" w:cs="宋体"/>
                <w:szCs w:val="21"/>
                <w:lang w:bidi="ar"/>
              </w:rPr>
            </w:pPr>
            <w:r>
              <w:rPr>
                <w:rFonts w:hint="eastAsia" w:ascii="宋体" w:hAnsi="宋体" w:cs="宋体"/>
                <w:szCs w:val="21"/>
                <w:lang w:bidi="ar"/>
              </w:rPr>
              <w:t>1</w:t>
            </w:r>
          </w:p>
        </w:tc>
      </w:tr>
      <w:tr w14:paraId="6D62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080A4F73">
            <w:pPr>
              <w:spacing w:line="380" w:lineRule="exact"/>
              <w:rPr>
                <w:rFonts w:ascii="宋体" w:hAnsi="宋体" w:cs="宋体"/>
                <w:b/>
                <w:szCs w:val="21"/>
              </w:rPr>
            </w:pPr>
            <w:r>
              <w:rPr>
                <w:rFonts w:hint="eastAsia" w:ascii="宋体" w:hAnsi="宋体" w:cs="宋体"/>
                <w:szCs w:val="21"/>
                <w:lang w:bidi="ar"/>
              </w:rPr>
              <w:t>7</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0E96B18B">
            <w:pPr>
              <w:spacing w:line="380" w:lineRule="exact"/>
              <w:rPr>
                <w:rFonts w:ascii="宋体" w:hAnsi="宋体" w:cs="宋体"/>
                <w:szCs w:val="21"/>
              </w:rPr>
            </w:pPr>
            <w:r>
              <w:rPr>
                <w:rFonts w:hint="eastAsia" w:ascii="宋体" w:hAnsi="宋体" w:cs="宋体"/>
                <w:szCs w:val="21"/>
                <w:lang w:bidi="ar"/>
              </w:rPr>
              <w:t>智慧照明管理实训平台</w:t>
            </w:r>
          </w:p>
        </w:tc>
        <w:tc>
          <w:tcPr>
            <w:tcW w:w="3219" w:type="pct"/>
            <w:tcBorders>
              <w:top w:val="single" w:color="auto" w:sz="4" w:space="0"/>
              <w:left w:val="single" w:color="auto" w:sz="4" w:space="0"/>
              <w:right w:val="single" w:color="auto" w:sz="4" w:space="0"/>
            </w:tcBorders>
            <w:vAlign w:val="center"/>
          </w:tcPr>
          <w:p w14:paraId="4625CEE7">
            <w:pPr>
              <w:spacing w:line="380" w:lineRule="exact"/>
              <w:rPr>
                <w:rFonts w:ascii="宋体" w:hAnsi="宋体" w:cs="宋体"/>
                <w:szCs w:val="21"/>
              </w:rPr>
            </w:pPr>
            <w:r>
              <w:rPr>
                <w:rFonts w:hint="eastAsia" w:ascii="宋体" w:hAnsi="宋体" w:cs="宋体"/>
                <w:szCs w:val="21"/>
                <w:lang w:bidi="ar"/>
              </w:rPr>
              <w:t>1、支持按照周期范围、联动场景名称、触发周期、是否有效、启用状态查询智能业务场景</w:t>
            </w:r>
            <w:r>
              <w:rPr>
                <w:rFonts w:hint="eastAsia" w:ascii="宋体" w:hAnsi="宋体" w:cs="宋体"/>
                <w:szCs w:val="21"/>
                <w:lang w:bidi="ar"/>
              </w:rPr>
              <w:br w:type="textWrapping"/>
            </w:r>
            <w:r>
              <w:rPr>
                <w:rFonts w:hint="eastAsia" w:ascii="宋体" w:hAnsi="宋体" w:cs="宋体"/>
                <w:szCs w:val="21"/>
                <w:lang w:bidi="ar"/>
              </w:rPr>
              <w:t>2、支持智能联动场景的新增、删除/批量删除、编辑、查看操作</w:t>
            </w:r>
            <w:r>
              <w:rPr>
                <w:rFonts w:hint="eastAsia" w:ascii="宋体" w:hAnsi="宋体" w:cs="宋体"/>
                <w:szCs w:val="21"/>
                <w:lang w:bidi="ar"/>
              </w:rPr>
              <w:br w:type="textWrapping"/>
            </w:r>
            <w:r>
              <w:rPr>
                <w:rFonts w:hint="eastAsia" w:ascii="宋体" w:hAnsi="宋体" w:cs="宋体"/>
                <w:szCs w:val="21"/>
                <w:lang w:bidi="ar"/>
              </w:rPr>
              <w:t>3、支持新增场景中基础信息如场景名称、周期范围、触发周期、执行类型、检测时间间隔、启用状态、场景说明的维护</w:t>
            </w:r>
            <w:r>
              <w:rPr>
                <w:rFonts w:hint="eastAsia" w:ascii="宋体" w:hAnsi="宋体" w:cs="宋体"/>
                <w:szCs w:val="21"/>
                <w:lang w:bidi="ar"/>
              </w:rPr>
              <w:br w:type="textWrapping"/>
            </w:r>
            <w:r>
              <w:rPr>
                <w:rFonts w:hint="eastAsia" w:ascii="宋体" w:hAnsi="宋体" w:cs="宋体"/>
                <w:szCs w:val="21"/>
                <w:lang w:bidi="ar"/>
              </w:rPr>
              <w:t>4、支持新增场景中触发源的定义，条件组需要维护设备大类、具体设备、属性及逻辑关系</w:t>
            </w:r>
            <w:r>
              <w:rPr>
                <w:rFonts w:hint="eastAsia" w:ascii="宋体" w:hAnsi="宋体" w:cs="宋体"/>
                <w:szCs w:val="21"/>
                <w:lang w:bidi="ar"/>
              </w:rPr>
              <w:br w:type="textWrapping"/>
            </w:r>
            <w:r>
              <w:rPr>
                <w:rFonts w:hint="eastAsia" w:ascii="宋体" w:hAnsi="宋体" w:cs="宋体"/>
                <w:szCs w:val="21"/>
                <w:lang w:bidi="ar"/>
              </w:rPr>
              <w:t>5、支持新增场景中动作的定义，动作组需要维护设备、属性及具体动作、延时情况</w:t>
            </w:r>
            <w:r>
              <w:rPr>
                <w:rFonts w:hint="eastAsia" w:ascii="宋体" w:hAnsi="宋体" w:cs="宋体"/>
                <w:szCs w:val="21"/>
                <w:lang w:bidi="ar"/>
              </w:rPr>
              <w:br w:type="textWrapping"/>
            </w:r>
            <w:r>
              <w:rPr>
                <w:rFonts w:hint="eastAsia" w:ascii="宋体" w:hAnsi="宋体" w:cs="宋体"/>
                <w:szCs w:val="21"/>
                <w:lang w:bidi="ar"/>
              </w:rPr>
              <w:t>6、支持按时间范围、场景名称查询智能场景的历史记录</w:t>
            </w:r>
          </w:p>
        </w:tc>
        <w:tc>
          <w:tcPr>
            <w:tcW w:w="389" w:type="pct"/>
            <w:tcBorders>
              <w:top w:val="single" w:color="auto" w:sz="4" w:space="0"/>
              <w:left w:val="single" w:color="auto" w:sz="4" w:space="0"/>
              <w:right w:val="single" w:color="auto" w:sz="4" w:space="0"/>
            </w:tcBorders>
            <w:shd w:val="clear" w:color="auto" w:fill="auto"/>
            <w:vAlign w:val="center"/>
          </w:tcPr>
          <w:p w14:paraId="337F509B">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3644183C">
            <w:pPr>
              <w:spacing w:line="380" w:lineRule="exact"/>
              <w:rPr>
                <w:rFonts w:ascii="宋体" w:hAnsi="宋体" w:cs="宋体"/>
                <w:szCs w:val="21"/>
                <w:lang w:bidi="ar"/>
              </w:rPr>
            </w:pPr>
            <w:r>
              <w:rPr>
                <w:rFonts w:hint="eastAsia" w:ascii="宋体" w:hAnsi="宋体" w:cs="宋体"/>
                <w:szCs w:val="21"/>
                <w:lang w:bidi="ar"/>
              </w:rPr>
              <w:t>1</w:t>
            </w:r>
          </w:p>
        </w:tc>
      </w:tr>
      <w:tr w14:paraId="6F80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78A33817">
            <w:pPr>
              <w:spacing w:line="380" w:lineRule="exact"/>
              <w:rPr>
                <w:rFonts w:ascii="宋体" w:hAnsi="宋体" w:cs="宋体"/>
                <w:b/>
                <w:szCs w:val="21"/>
              </w:rPr>
            </w:pPr>
            <w:r>
              <w:rPr>
                <w:rFonts w:hint="eastAsia" w:ascii="宋体" w:hAnsi="宋体" w:cs="宋体"/>
                <w:szCs w:val="21"/>
                <w:lang w:bidi="ar"/>
              </w:rPr>
              <w:t>8</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28ABD041">
            <w:pPr>
              <w:spacing w:line="380" w:lineRule="exact"/>
              <w:rPr>
                <w:rFonts w:ascii="宋体" w:hAnsi="宋体" w:cs="宋体"/>
                <w:szCs w:val="21"/>
              </w:rPr>
            </w:pPr>
            <w:r>
              <w:rPr>
                <w:rFonts w:hint="eastAsia" w:ascii="宋体" w:hAnsi="宋体" w:cs="宋体"/>
                <w:szCs w:val="21"/>
                <w:lang w:bidi="ar"/>
              </w:rPr>
              <w:t>巡更管理实训平台</w:t>
            </w:r>
          </w:p>
        </w:tc>
        <w:tc>
          <w:tcPr>
            <w:tcW w:w="3219" w:type="pct"/>
            <w:tcBorders>
              <w:top w:val="single" w:color="auto" w:sz="4" w:space="0"/>
              <w:left w:val="single" w:color="auto" w:sz="4" w:space="0"/>
              <w:right w:val="single" w:color="auto" w:sz="4" w:space="0"/>
            </w:tcBorders>
            <w:vAlign w:val="center"/>
          </w:tcPr>
          <w:p w14:paraId="626117DE">
            <w:pPr>
              <w:spacing w:line="380" w:lineRule="exact"/>
              <w:rPr>
                <w:rFonts w:ascii="宋体" w:hAnsi="宋体" w:cs="宋体"/>
                <w:szCs w:val="21"/>
              </w:rPr>
            </w:pPr>
            <w:r>
              <w:rPr>
                <w:rFonts w:hint="eastAsia" w:ascii="宋体" w:hAnsi="宋体" w:cs="宋体"/>
                <w:szCs w:val="21"/>
                <w:lang w:bidi="ar"/>
              </w:rPr>
              <w:t>1、巡更点，支持nfc点位、门禁点位、智能点位添加；</w:t>
            </w:r>
            <w:r>
              <w:rPr>
                <w:rFonts w:hint="eastAsia" w:ascii="宋体" w:hAnsi="宋体" w:cs="宋体"/>
                <w:szCs w:val="21"/>
                <w:lang w:bidi="ar"/>
              </w:rPr>
              <w:br w:type="textWrapping"/>
            </w:r>
            <w:r>
              <w:rPr>
                <w:rFonts w:hint="eastAsia" w:ascii="宋体" w:hAnsi="宋体" w:cs="宋体"/>
                <w:szCs w:val="21"/>
                <w:lang w:bidi="ar"/>
              </w:rPr>
              <w:t>2、巡更路线，支持全有序（有时间间隔）、全无序、首点有序、首尾有序四种巡更路线规划方式；</w:t>
            </w:r>
            <w:r>
              <w:rPr>
                <w:rFonts w:hint="eastAsia" w:ascii="宋体" w:hAnsi="宋体" w:cs="宋体"/>
                <w:szCs w:val="21"/>
                <w:lang w:bidi="ar"/>
              </w:rPr>
              <w:br w:type="textWrapping"/>
            </w:r>
            <w:r>
              <w:rPr>
                <w:rFonts w:hint="eastAsia" w:ascii="宋体" w:hAnsi="宋体" w:cs="宋体"/>
                <w:szCs w:val="21"/>
                <w:lang w:bidi="ar"/>
              </w:rPr>
              <w:t>3、巡更班组，支持对人员按照巡更班组进行分组管理；</w:t>
            </w:r>
            <w:r>
              <w:rPr>
                <w:rFonts w:hint="eastAsia" w:ascii="宋体" w:hAnsi="宋体" w:cs="宋体"/>
                <w:szCs w:val="21"/>
                <w:lang w:bidi="ar"/>
              </w:rPr>
              <w:br w:type="textWrapping"/>
            </w:r>
            <w:r>
              <w:rPr>
                <w:rFonts w:hint="eastAsia" w:ascii="宋体" w:hAnsi="宋体" w:cs="宋体"/>
                <w:szCs w:val="21"/>
                <w:lang w:bidi="ar"/>
              </w:rPr>
              <w:t>4、巡更计划，支持全用户与任意用户两种巡更模式，支持按周、按月批量新增计划，可开启与关闭计划；</w:t>
            </w:r>
            <w:r>
              <w:rPr>
                <w:rFonts w:hint="eastAsia" w:ascii="宋体" w:hAnsi="宋体" w:cs="宋体"/>
                <w:szCs w:val="21"/>
                <w:lang w:bidi="ar"/>
              </w:rPr>
              <w:br w:type="textWrapping"/>
            </w:r>
            <w:r>
              <w:rPr>
                <w:rFonts w:hint="eastAsia" w:ascii="宋体" w:hAnsi="宋体" w:cs="宋体"/>
                <w:szCs w:val="21"/>
                <w:lang w:bidi="ar"/>
              </w:rPr>
              <w:t>5、巡更记录，支持按待执行、正常、漏巡、未按次序、未按间隔、超时对巡更记录进行查询与导出；</w:t>
            </w:r>
            <w:r>
              <w:rPr>
                <w:rFonts w:hint="eastAsia" w:ascii="宋体" w:hAnsi="宋体" w:cs="宋体"/>
                <w:szCs w:val="21"/>
                <w:lang w:bidi="ar"/>
              </w:rPr>
              <w:br w:type="textWrapping"/>
            </w:r>
            <w:r>
              <w:rPr>
                <w:rFonts w:hint="eastAsia" w:ascii="宋体" w:hAnsi="宋体" w:cs="宋体"/>
                <w:szCs w:val="21"/>
                <w:lang w:bidi="ar"/>
              </w:rPr>
              <w:t>6、巡更统计，支持按照巡更路线、巡更人员、巡更点位、巡更班组进行记录统计及导出；</w:t>
            </w:r>
          </w:p>
        </w:tc>
        <w:tc>
          <w:tcPr>
            <w:tcW w:w="389" w:type="pct"/>
            <w:tcBorders>
              <w:top w:val="single" w:color="auto" w:sz="4" w:space="0"/>
              <w:left w:val="single" w:color="auto" w:sz="4" w:space="0"/>
              <w:right w:val="single" w:color="auto" w:sz="4" w:space="0"/>
            </w:tcBorders>
            <w:shd w:val="clear" w:color="auto" w:fill="auto"/>
            <w:vAlign w:val="center"/>
          </w:tcPr>
          <w:p w14:paraId="41DD79B6">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689321B1">
            <w:pPr>
              <w:spacing w:line="380" w:lineRule="exact"/>
              <w:rPr>
                <w:rFonts w:ascii="宋体" w:hAnsi="宋体" w:cs="宋体"/>
                <w:szCs w:val="21"/>
                <w:lang w:bidi="ar"/>
              </w:rPr>
            </w:pPr>
            <w:r>
              <w:rPr>
                <w:rFonts w:hint="eastAsia" w:ascii="宋体" w:hAnsi="宋体" w:cs="宋体"/>
                <w:szCs w:val="21"/>
                <w:lang w:bidi="ar"/>
              </w:rPr>
              <w:t>1</w:t>
            </w:r>
          </w:p>
        </w:tc>
      </w:tr>
      <w:tr w14:paraId="6802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2E5633A7">
            <w:pPr>
              <w:spacing w:line="380" w:lineRule="exact"/>
              <w:rPr>
                <w:rFonts w:ascii="宋体" w:hAnsi="宋体" w:cs="宋体"/>
                <w:b/>
                <w:szCs w:val="21"/>
              </w:rPr>
            </w:pPr>
            <w:r>
              <w:rPr>
                <w:rFonts w:hint="eastAsia" w:ascii="宋体" w:hAnsi="宋体" w:cs="宋体"/>
                <w:szCs w:val="21"/>
                <w:lang w:bidi="ar"/>
              </w:rPr>
              <w:t>9</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3C084EEE">
            <w:pPr>
              <w:spacing w:line="380" w:lineRule="exact"/>
              <w:rPr>
                <w:rFonts w:ascii="宋体" w:hAnsi="宋体" w:cs="宋体"/>
                <w:szCs w:val="21"/>
              </w:rPr>
            </w:pPr>
            <w:r>
              <w:rPr>
                <w:rFonts w:hint="eastAsia" w:ascii="宋体" w:hAnsi="宋体" w:cs="宋体"/>
                <w:szCs w:val="21"/>
                <w:lang w:bidi="ar"/>
              </w:rPr>
              <w:t>智慧消防巡查管理实训平台</w:t>
            </w:r>
          </w:p>
        </w:tc>
        <w:tc>
          <w:tcPr>
            <w:tcW w:w="3219" w:type="pct"/>
            <w:tcBorders>
              <w:top w:val="single" w:color="auto" w:sz="4" w:space="0"/>
              <w:left w:val="single" w:color="auto" w:sz="4" w:space="0"/>
              <w:right w:val="single" w:color="auto" w:sz="4" w:space="0"/>
            </w:tcBorders>
            <w:vAlign w:val="center"/>
          </w:tcPr>
          <w:p w14:paraId="25C8E252">
            <w:pPr>
              <w:spacing w:line="380" w:lineRule="exact"/>
              <w:rPr>
                <w:rFonts w:ascii="宋体" w:hAnsi="宋体" w:cs="宋体"/>
                <w:szCs w:val="21"/>
              </w:rPr>
            </w:pPr>
            <w:r>
              <w:rPr>
                <w:rFonts w:hint="eastAsia" w:ascii="宋体" w:hAnsi="宋体" w:cs="宋体"/>
                <w:szCs w:val="21"/>
                <w:lang w:bidi="ar"/>
              </w:rPr>
              <w:t>1.创建任务</w:t>
            </w:r>
            <w:r>
              <w:rPr>
                <w:rFonts w:hint="eastAsia" w:ascii="宋体" w:hAnsi="宋体" w:cs="宋体"/>
                <w:szCs w:val="21"/>
                <w:lang w:bidi="ar"/>
              </w:rPr>
              <w:br w:type="textWrapping"/>
            </w:r>
            <w:r>
              <w:rPr>
                <w:rFonts w:hint="eastAsia" w:ascii="宋体" w:hAnsi="宋体" w:cs="宋体"/>
                <w:szCs w:val="21"/>
                <w:lang w:bidi="ar"/>
              </w:rPr>
              <w:t>支持巡查项管理，如：默认已导入公共消防巡查标准项，自定义巡查项名称与巡查内容等；</w:t>
            </w:r>
            <w:r>
              <w:rPr>
                <w:rFonts w:hint="eastAsia" w:ascii="宋体" w:hAnsi="宋体" w:cs="宋体"/>
                <w:szCs w:val="21"/>
                <w:lang w:bidi="ar"/>
              </w:rPr>
              <w:br w:type="textWrapping"/>
            </w:r>
            <w:r>
              <w:rPr>
                <w:rFonts w:hint="eastAsia" w:ascii="宋体" w:hAnsi="宋体" w:cs="宋体"/>
                <w:szCs w:val="21"/>
                <w:lang w:bidi="ar"/>
              </w:rPr>
              <w:t>支持巡查点管理，如：批量导入巡查点、新增自定巡查点、设置巡查周期等；</w:t>
            </w:r>
            <w:r>
              <w:rPr>
                <w:rFonts w:hint="eastAsia" w:ascii="宋体" w:hAnsi="宋体" w:cs="宋体"/>
                <w:szCs w:val="21"/>
                <w:lang w:bidi="ar"/>
              </w:rPr>
              <w:br w:type="textWrapping"/>
            </w:r>
            <w:r>
              <w:rPr>
                <w:rFonts w:hint="eastAsia" w:ascii="宋体" w:hAnsi="宋体" w:cs="宋体"/>
                <w:szCs w:val="21"/>
                <w:lang w:bidi="ar"/>
              </w:rPr>
              <w:t>支持查看巡查列表，如：查看待巡查点、查看巡查记录等；</w:t>
            </w:r>
            <w:r>
              <w:rPr>
                <w:rFonts w:hint="eastAsia" w:ascii="宋体" w:hAnsi="宋体" w:cs="宋体"/>
                <w:szCs w:val="21"/>
                <w:lang w:bidi="ar"/>
              </w:rPr>
              <w:br w:type="textWrapping"/>
            </w:r>
            <w:r>
              <w:rPr>
                <w:rFonts w:hint="eastAsia" w:ascii="宋体" w:hAnsi="宋体" w:cs="宋体"/>
                <w:szCs w:val="21"/>
                <w:lang w:bidi="ar"/>
              </w:rPr>
              <w:t>2.巡查上报</w:t>
            </w:r>
            <w:r>
              <w:rPr>
                <w:rFonts w:hint="eastAsia" w:ascii="宋体" w:hAnsi="宋体" w:cs="宋体"/>
                <w:szCs w:val="21"/>
                <w:lang w:bidi="ar"/>
              </w:rPr>
              <w:br w:type="textWrapping"/>
            </w:r>
            <w:r>
              <w:rPr>
                <w:rFonts w:hint="eastAsia" w:ascii="宋体" w:hAnsi="宋体" w:cs="宋体"/>
                <w:szCs w:val="21"/>
                <w:lang w:bidi="ar"/>
              </w:rPr>
              <w:t>支持巡查人员通过扫描设备二维码/NFC芯片查看巡查信息，支持提交巡查结果，现场解决隐患，支持拍照上报隐患与隐患处理结果；</w:t>
            </w:r>
            <w:r>
              <w:rPr>
                <w:rFonts w:hint="eastAsia" w:ascii="宋体" w:hAnsi="宋体" w:cs="宋体"/>
                <w:szCs w:val="21"/>
                <w:lang w:bidi="ar"/>
              </w:rPr>
              <w:br w:type="textWrapping"/>
            </w:r>
            <w:r>
              <w:rPr>
                <w:rFonts w:hint="eastAsia" w:ascii="宋体" w:hAnsi="宋体" w:cs="宋体"/>
                <w:szCs w:val="21"/>
                <w:lang w:bidi="ar"/>
              </w:rPr>
              <w:t>3.隐患处理</w:t>
            </w:r>
            <w:r>
              <w:rPr>
                <w:rFonts w:hint="eastAsia" w:ascii="宋体" w:hAnsi="宋体" w:cs="宋体"/>
                <w:szCs w:val="21"/>
                <w:lang w:bidi="ar"/>
              </w:rPr>
              <w:br w:type="textWrapping"/>
            </w:r>
            <w:r>
              <w:rPr>
                <w:rFonts w:hint="eastAsia" w:ascii="宋体" w:hAnsi="宋体" w:cs="宋体"/>
                <w:szCs w:val="21"/>
                <w:lang w:bidi="ar"/>
              </w:rPr>
              <w:t>支持在客户端与移动端处理隐患，并以上传隐患处理图片，输入隐患处理意见的方式上传处理结果，完成隐患处理；</w:t>
            </w:r>
            <w:r>
              <w:rPr>
                <w:rFonts w:hint="eastAsia" w:ascii="宋体" w:hAnsi="宋体" w:cs="宋体"/>
                <w:szCs w:val="21"/>
                <w:lang w:bidi="ar"/>
              </w:rPr>
              <w:br w:type="textWrapping"/>
            </w:r>
            <w:r>
              <w:rPr>
                <w:rFonts w:hint="eastAsia" w:ascii="宋体" w:hAnsi="宋体" w:cs="宋体"/>
                <w:szCs w:val="21"/>
                <w:lang w:bidi="ar"/>
              </w:rPr>
              <w:t>4.记录存档</w:t>
            </w:r>
            <w:r>
              <w:rPr>
                <w:rFonts w:hint="eastAsia" w:ascii="宋体" w:hAnsi="宋体" w:cs="宋体"/>
                <w:szCs w:val="21"/>
                <w:lang w:bidi="ar"/>
              </w:rPr>
              <w:br w:type="textWrapping"/>
            </w:r>
            <w:r>
              <w:rPr>
                <w:rFonts w:hint="eastAsia" w:ascii="宋体" w:hAnsi="宋体" w:cs="宋体"/>
                <w:szCs w:val="21"/>
                <w:lang w:bidi="ar"/>
              </w:rPr>
              <w:t>支持统计隐患处理列表，可按照巡查点名称、上报人、巡查截止时间、处理状态查询隐患信息，点击可查看已处理隐患详情，包含上报人、上报时间、隐患上报图片、处理时间、处理意见等。</w:t>
            </w:r>
          </w:p>
        </w:tc>
        <w:tc>
          <w:tcPr>
            <w:tcW w:w="389" w:type="pct"/>
            <w:tcBorders>
              <w:top w:val="single" w:color="auto" w:sz="4" w:space="0"/>
              <w:left w:val="single" w:color="auto" w:sz="4" w:space="0"/>
              <w:right w:val="single" w:color="auto" w:sz="4" w:space="0"/>
            </w:tcBorders>
            <w:shd w:val="clear" w:color="auto" w:fill="auto"/>
            <w:vAlign w:val="center"/>
          </w:tcPr>
          <w:p w14:paraId="269F1FCF">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41940EA2">
            <w:pPr>
              <w:spacing w:line="380" w:lineRule="exact"/>
              <w:rPr>
                <w:rFonts w:ascii="宋体" w:hAnsi="宋体" w:cs="宋体"/>
                <w:szCs w:val="21"/>
                <w:lang w:bidi="ar"/>
              </w:rPr>
            </w:pPr>
            <w:r>
              <w:rPr>
                <w:rFonts w:hint="eastAsia" w:ascii="宋体" w:hAnsi="宋体" w:cs="宋体"/>
                <w:szCs w:val="21"/>
                <w:lang w:bidi="ar"/>
              </w:rPr>
              <w:t>1</w:t>
            </w:r>
          </w:p>
        </w:tc>
      </w:tr>
      <w:tr w14:paraId="1FBC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367D870B">
            <w:pPr>
              <w:spacing w:line="380" w:lineRule="exact"/>
              <w:rPr>
                <w:rFonts w:ascii="宋体" w:hAnsi="宋体" w:cs="宋体"/>
                <w:b/>
                <w:szCs w:val="21"/>
              </w:rPr>
            </w:pPr>
            <w:r>
              <w:rPr>
                <w:rFonts w:hint="eastAsia" w:ascii="宋体" w:hAnsi="宋体" w:cs="宋体"/>
                <w:szCs w:val="21"/>
                <w:lang w:bidi="ar"/>
              </w:rPr>
              <w:t>10</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08B29148">
            <w:pPr>
              <w:spacing w:line="380" w:lineRule="exact"/>
              <w:rPr>
                <w:rFonts w:ascii="宋体" w:hAnsi="宋体" w:cs="宋体"/>
                <w:szCs w:val="21"/>
              </w:rPr>
            </w:pPr>
            <w:r>
              <w:rPr>
                <w:rFonts w:hint="eastAsia" w:ascii="宋体" w:hAnsi="宋体" w:cs="宋体"/>
                <w:szCs w:val="21"/>
                <w:lang w:bidi="ar"/>
              </w:rPr>
              <w:t>车辆出入实训套件</w:t>
            </w:r>
          </w:p>
        </w:tc>
        <w:tc>
          <w:tcPr>
            <w:tcW w:w="3219" w:type="pct"/>
            <w:tcBorders>
              <w:top w:val="single" w:color="auto" w:sz="4" w:space="0"/>
              <w:left w:val="single" w:color="auto" w:sz="4" w:space="0"/>
              <w:right w:val="single" w:color="auto" w:sz="4" w:space="0"/>
            </w:tcBorders>
            <w:vAlign w:val="center"/>
          </w:tcPr>
          <w:p w14:paraId="457C3A4B">
            <w:pPr>
              <w:spacing w:line="380" w:lineRule="exact"/>
              <w:rPr>
                <w:rFonts w:ascii="宋体" w:hAnsi="宋体" w:cs="宋体"/>
                <w:szCs w:val="21"/>
              </w:rPr>
            </w:pPr>
            <w:r>
              <w:rPr>
                <w:rFonts w:hint="eastAsia" w:ascii="宋体" w:hAnsi="宋体" w:cs="宋体"/>
                <w:szCs w:val="21"/>
                <w:lang w:bidi="ar"/>
              </w:rPr>
              <w:t>1、支持室内停车诱导、泊位统计、余位统计、车流量统计；</w:t>
            </w:r>
            <w:r>
              <w:rPr>
                <w:rFonts w:hint="eastAsia" w:ascii="宋体" w:hAnsi="宋体" w:cs="宋体"/>
                <w:szCs w:val="21"/>
                <w:lang w:bidi="ar"/>
              </w:rPr>
              <w:br w:type="textWrapping"/>
            </w:r>
            <w:r>
              <w:rPr>
                <w:rFonts w:hint="eastAsia" w:ascii="宋体" w:hAnsi="宋体" w:cs="宋体"/>
                <w:szCs w:val="21"/>
                <w:lang w:bidi="ar"/>
              </w:rPr>
              <w:t>2、支持收款统计、缴费统计、月卡/储值/长期用户总览统计；</w:t>
            </w:r>
            <w:r>
              <w:rPr>
                <w:rFonts w:hint="eastAsia" w:ascii="宋体" w:hAnsi="宋体" w:cs="宋体"/>
                <w:szCs w:val="21"/>
                <w:lang w:bidi="ar"/>
              </w:rPr>
              <w:br w:type="textWrapping"/>
            </w:r>
            <w:r>
              <w:rPr>
                <w:rFonts w:hint="eastAsia" w:ascii="宋体" w:hAnsi="宋体" w:cs="宋体"/>
                <w:szCs w:val="21"/>
                <w:lang w:bidi="ar"/>
              </w:rPr>
              <w:t>3、支持按次、按日、按时长、按时段、按组合的收费，包括节假日或者周末的不同收费方式；</w:t>
            </w:r>
            <w:r>
              <w:rPr>
                <w:rFonts w:hint="eastAsia" w:ascii="宋体" w:hAnsi="宋体" w:cs="宋体"/>
                <w:szCs w:val="21"/>
                <w:lang w:bidi="ar"/>
              </w:rPr>
              <w:br w:type="textWrapping"/>
            </w:r>
            <w:r>
              <w:rPr>
                <w:rFonts w:hint="eastAsia" w:ascii="宋体" w:hAnsi="宋体" w:cs="宋体"/>
                <w:szCs w:val="21"/>
                <w:lang w:bidi="ar"/>
              </w:rPr>
              <w:t>4、支持无人值守，支持月卡/储值充值缴费；</w:t>
            </w:r>
            <w:r>
              <w:rPr>
                <w:rFonts w:hint="eastAsia" w:ascii="宋体" w:hAnsi="宋体" w:cs="宋体"/>
                <w:szCs w:val="21"/>
                <w:lang w:bidi="ar"/>
              </w:rPr>
              <w:br w:type="textWrapping"/>
            </w:r>
            <w:r>
              <w:rPr>
                <w:rFonts w:hint="eastAsia" w:ascii="宋体" w:hAnsi="宋体" w:cs="宋体"/>
                <w:szCs w:val="21"/>
                <w:lang w:bidi="ar"/>
              </w:rPr>
              <w:t>5、支持潮汐车道，同车道，不同时段，车道方向可自动切换；</w:t>
            </w:r>
          </w:p>
        </w:tc>
        <w:tc>
          <w:tcPr>
            <w:tcW w:w="389" w:type="pct"/>
            <w:tcBorders>
              <w:top w:val="single" w:color="auto" w:sz="4" w:space="0"/>
              <w:left w:val="single" w:color="auto" w:sz="4" w:space="0"/>
              <w:right w:val="single" w:color="auto" w:sz="4" w:space="0"/>
            </w:tcBorders>
            <w:shd w:val="clear" w:color="auto" w:fill="auto"/>
            <w:vAlign w:val="center"/>
          </w:tcPr>
          <w:p w14:paraId="49D51F7E">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10261339">
            <w:pPr>
              <w:spacing w:line="380" w:lineRule="exact"/>
              <w:rPr>
                <w:rFonts w:ascii="宋体" w:hAnsi="宋体" w:cs="宋体"/>
                <w:szCs w:val="21"/>
                <w:lang w:bidi="ar"/>
              </w:rPr>
            </w:pPr>
            <w:r>
              <w:rPr>
                <w:rFonts w:hint="eastAsia" w:ascii="宋体" w:hAnsi="宋体" w:cs="宋体"/>
                <w:szCs w:val="21"/>
                <w:lang w:bidi="ar"/>
              </w:rPr>
              <w:t>1</w:t>
            </w:r>
          </w:p>
        </w:tc>
      </w:tr>
      <w:tr w14:paraId="1837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E6A1F14">
            <w:pPr>
              <w:pStyle w:val="5"/>
              <w:keepNext w:val="0"/>
              <w:keepLines w:val="0"/>
              <w:spacing w:line="380" w:lineRule="exact"/>
              <w:jc w:val="left"/>
              <w:rPr>
                <w:rFonts w:ascii="宋体" w:hAnsi="宋体" w:eastAsia="宋体" w:cs="宋体"/>
                <w:b/>
                <w:bCs/>
                <w:sz w:val="21"/>
                <w:szCs w:val="21"/>
              </w:rPr>
            </w:pPr>
            <w:r>
              <w:rPr>
                <w:rFonts w:hint="eastAsia" w:ascii="宋体" w:hAnsi="宋体" w:eastAsia="宋体" w:cs="宋体"/>
                <w:b/>
                <w:bCs/>
                <w:sz w:val="21"/>
                <w:szCs w:val="21"/>
              </w:rPr>
              <w:t>三、教学辅助设备</w:t>
            </w:r>
          </w:p>
        </w:tc>
      </w:tr>
      <w:tr w14:paraId="114E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11B1B25A">
            <w:pPr>
              <w:spacing w:line="380" w:lineRule="exact"/>
              <w:rPr>
                <w:rFonts w:ascii="宋体" w:hAnsi="宋体" w:cs="宋体"/>
                <w:b/>
                <w:szCs w:val="21"/>
              </w:rPr>
            </w:pPr>
            <w:r>
              <w:rPr>
                <w:rFonts w:hint="eastAsia" w:ascii="宋体" w:hAnsi="宋体" w:cs="宋体"/>
                <w:szCs w:val="21"/>
                <w:lang w:bidi="ar"/>
              </w:rPr>
              <w:t>1</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6913D79F">
            <w:pPr>
              <w:spacing w:line="380" w:lineRule="exact"/>
              <w:rPr>
                <w:rFonts w:ascii="宋体" w:hAnsi="宋体" w:cs="宋体"/>
                <w:szCs w:val="21"/>
              </w:rPr>
            </w:pPr>
            <w:r>
              <w:rPr>
                <w:rFonts w:hint="eastAsia" w:ascii="宋体" w:hAnsi="宋体" w:cs="宋体"/>
                <w:szCs w:val="21"/>
                <w:lang w:bidi="ar"/>
              </w:rPr>
              <w:t>移动示教系统</w:t>
            </w:r>
          </w:p>
        </w:tc>
        <w:tc>
          <w:tcPr>
            <w:tcW w:w="3219" w:type="pct"/>
            <w:tcBorders>
              <w:top w:val="single" w:color="auto" w:sz="4" w:space="0"/>
              <w:left w:val="single" w:color="auto" w:sz="4" w:space="0"/>
              <w:right w:val="single" w:color="auto" w:sz="4" w:space="0"/>
            </w:tcBorders>
            <w:vAlign w:val="center"/>
          </w:tcPr>
          <w:p w14:paraId="3943E00E">
            <w:pPr>
              <w:spacing w:line="380" w:lineRule="exact"/>
              <w:rPr>
                <w:rFonts w:ascii="宋体" w:hAnsi="宋体" w:cs="宋体"/>
                <w:szCs w:val="21"/>
                <w:lang w:bidi="ar"/>
              </w:rPr>
            </w:pPr>
            <w:r>
              <w:rPr>
                <w:rFonts w:hint="eastAsia" w:ascii="宋体" w:hAnsi="宋体" w:cs="宋体"/>
                <w:szCs w:val="21"/>
                <w:lang w:bidi="ar"/>
              </w:rPr>
              <w:t>（一）车体</w:t>
            </w:r>
            <w:r>
              <w:rPr>
                <w:rFonts w:hint="eastAsia" w:ascii="宋体" w:hAnsi="宋体" w:cs="宋体"/>
                <w:szCs w:val="21"/>
                <w:lang w:bidi="ar"/>
              </w:rPr>
              <w:br w:type="textWrapping"/>
            </w:r>
            <w:r>
              <w:rPr>
                <w:rFonts w:hint="eastAsia" w:ascii="宋体" w:hAnsi="宋体" w:cs="宋体"/>
                <w:szCs w:val="21"/>
                <w:lang w:bidi="ar"/>
              </w:rPr>
              <w:t>车体高度（带轮）：≥180cm</w:t>
            </w:r>
            <w:r>
              <w:rPr>
                <w:rFonts w:hint="eastAsia" w:ascii="宋体" w:hAnsi="宋体" w:cs="宋体"/>
                <w:szCs w:val="21"/>
                <w:lang w:bidi="ar"/>
              </w:rPr>
              <w:br w:type="textWrapping"/>
            </w:r>
            <w:r>
              <w:rPr>
                <w:rFonts w:hint="eastAsia" w:ascii="宋体" w:hAnsi="宋体" w:cs="宋体"/>
                <w:szCs w:val="21"/>
                <w:lang w:bidi="ar"/>
              </w:rPr>
              <w:t>箱体尺寸：520宽*460深*550mm高（内部深度420mm）</w:t>
            </w:r>
            <w:r>
              <w:rPr>
                <w:rFonts w:hint="eastAsia" w:ascii="宋体" w:hAnsi="宋体" w:cs="宋体"/>
                <w:szCs w:val="21"/>
                <w:lang w:bidi="ar"/>
              </w:rPr>
              <w:br w:type="textWrapping"/>
            </w:r>
            <w:r>
              <w:rPr>
                <w:rFonts w:hint="eastAsia" w:ascii="宋体" w:hAnsi="宋体" w:cs="宋体"/>
                <w:szCs w:val="21"/>
                <w:lang w:bidi="ar"/>
              </w:rPr>
              <w:t>箱体规格：带电量显示和电源开关；箱体内部含2个层板，用于放置设备</w:t>
            </w:r>
            <w:r>
              <w:rPr>
                <w:rFonts w:hint="eastAsia" w:ascii="宋体" w:hAnsi="宋体" w:cs="宋体"/>
                <w:szCs w:val="21"/>
                <w:lang w:bidi="ar"/>
              </w:rPr>
              <w:br w:type="textWrapping"/>
            </w:r>
            <w:r>
              <w:rPr>
                <w:rFonts w:hint="eastAsia" w:ascii="宋体" w:hAnsi="宋体" w:cs="宋体"/>
                <w:szCs w:val="21"/>
                <w:lang w:bidi="ar"/>
              </w:rPr>
              <w:t>箱体是否带锁：带锁</w:t>
            </w:r>
            <w:r>
              <w:rPr>
                <w:rFonts w:hint="eastAsia" w:ascii="宋体" w:hAnsi="宋体" w:cs="宋体"/>
                <w:szCs w:val="21"/>
                <w:lang w:bidi="ar"/>
              </w:rPr>
              <w:br w:type="textWrapping"/>
            </w:r>
            <w:r>
              <w:rPr>
                <w:rFonts w:hint="eastAsia" w:ascii="宋体" w:hAnsi="宋体" w:cs="宋体"/>
                <w:szCs w:val="21"/>
                <w:lang w:bidi="ar"/>
              </w:rPr>
              <w:t>轮子：3寸医疗静音轮，带锁</w:t>
            </w:r>
            <w:r>
              <w:rPr>
                <w:rFonts w:hint="eastAsia" w:ascii="宋体" w:hAnsi="宋体" w:cs="宋体"/>
                <w:szCs w:val="21"/>
                <w:lang w:bidi="ar"/>
              </w:rPr>
              <w:br w:type="textWrapping"/>
            </w:r>
            <w:r>
              <w:rPr>
                <w:rFonts w:hint="eastAsia" w:ascii="宋体" w:hAnsi="宋体" w:cs="宋体"/>
                <w:szCs w:val="21"/>
                <w:lang w:bidi="ar"/>
              </w:rPr>
              <w:t>摄像机万向臂：铝合金、白色，支架长度：≥1165mm</w:t>
            </w:r>
            <w:r>
              <w:rPr>
                <w:rFonts w:hint="eastAsia" w:ascii="宋体" w:hAnsi="宋体" w:cs="宋体"/>
                <w:szCs w:val="21"/>
                <w:lang w:bidi="ar"/>
              </w:rPr>
              <w:br w:type="textWrapping"/>
            </w:r>
            <w:r>
              <w:rPr>
                <w:rFonts w:hint="eastAsia" w:ascii="宋体" w:hAnsi="宋体" w:cs="宋体"/>
                <w:szCs w:val="21"/>
                <w:lang w:bidi="ar"/>
              </w:rPr>
              <w:t>电池：380万毫安，1500W大功率，充电器输入充电电压：220V/1.5A，输出电压：DC12V，电池输出AC220V，含电量显示和开关</w:t>
            </w:r>
            <w:r>
              <w:rPr>
                <w:rFonts w:hint="eastAsia" w:ascii="宋体" w:hAnsi="宋体" w:cs="宋体"/>
                <w:szCs w:val="21"/>
                <w:lang w:bidi="ar"/>
              </w:rPr>
              <w:br w:type="textWrapping"/>
            </w:r>
            <w:r>
              <w:rPr>
                <w:rFonts w:hint="eastAsia" w:ascii="宋体" w:hAnsi="宋体" w:cs="宋体"/>
                <w:szCs w:val="21"/>
                <w:lang w:bidi="ar"/>
              </w:rPr>
              <w:t>（二）特写相机</w:t>
            </w:r>
            <w:r>
              <w:rPr>
                <w:rFonts w:hint="eastAsia" w:ascii="宋体" w:hAnsi="宋体" w:cs="宋体"/>
                <w:szCs w:val="21"/>
                <w:lang w:bidi="ar"/>
              </w:rPr>
              <w:br w:type="textWrapping"/>
            </w:r>
            <w:r>
              <w:rPr>
                <w:rFonts w:hint="eastAsia" w:ascii="宋体" w:hAnsi="宋体" w:cs="宋体"/>
                <w:szCs w:val="21"/>
                <w:lang w:bidi="ar"/>
              </w:rPr>
              <w:t>特写摄像机：</w:t>
            </w:r>
            <w:r>
              <w:rPr>
                <w:rFonts w:hint="eastAsia" w:ascii="宋体" w:hAnsi="宋体" w:cs="宋体"/>
                <w:szCs w:val="21"/>
                <w:lang w:bidi="ar"/>
              </w:rPr>
              <w:br w:type="textWrapping"/>
            </w:r>
            <w:r>
              <w:rPr>
                <w:rFonts w:hint="eastAsia" w:ascii="宋体" w:hAnsi="宋体" w:cs="宋体"/>
                <w:szCs w:val="21"/>
                <w:lang w:bidi="ar"/>
              </w:rPr>
              <w:t>采用不低于850万像素1/2.8英寸CMOS图像传感器；</w:t>
            </w:r>
            <w:r>
              <w:rPr>
                <w:rFonts w:hint="eastAsia" w:ascii="宋体" w:hAnsi="宋体" w:cs="宋体"/>
                <w:szCs w:val="21"/>
                <w:lang w:bidi="ar"/>
              </w:rPr>
              <w:br w:type="textWrapping"/>
            </w:r>
            <w:r>
              <w:rPr>
                <w:rFonts w:hint="eastAsia" w:ascii="宋体" w:hAnsi="宋体" w:cs="宋体"/>
                <w:szCs w:val="21"/>
                <w:lang w:bidi="ar"/>
              </w:rPr>
              <w:t>支持12倍光学变倍，焦距3.9~46.8mm；</w:t>
            </w:r>
            <w:r>
              <w:rPr>
                <w:rFonts w:hint="eastAsia" w:ascii="宋体" w:hAnsi="宋体" w:cs="宋体"/>
                <w:szCs w:val="21"/>
                <w:lang w:bidi="ar"/>
              </w:rPr>
              <w:br w:type="textWrapping"/>
            </w:r>
            <w:r>
              <w:rPr>
                <w:rFonts w:hint="eastAsia" w:ascii="宋体" w:hAnsi="宋体" w:cs="宋体"/>
                <w:szCs w:val="21"/>
                <w:lang w:bidi="ar"/>
              </w:rPr>
              <w:t>聚焦模式：自动/手动/一键聚焦，支持TOF激光测距模块，辅助聚焦；</w:t>
            </w:r>
            <w:r>
              <w:rPr>
                <w:rFonts w:hint="eastAsia" w:ascii="宋体" w:hAnsi="宋体" w:cs="宋体"/>
                <w:szCs w:val="21"/>
                <w:lang w:bidi="ar"/>
              </w:rPr>
              <w:br w:type="textWrapping"/>
            </w:r>
            <w:r>
              <w:rPr>
                <w:rFonts w:hint="eastAsia" w:ascii="宋体" w:hAnsi="宋体" w:cs="宋体"/>
                <w:szCs w:val="21"/>
                <w:lang w:bidi="ar"/>
              </w:rPr>
              <w:t>降噪：2D&amp;3D数字降噪；</w:t>
            </w:r>
            <w:r>
              <w:rPr>
                <w:rFonts w:hint="eastAsia" w:ascii="宋体" w:hAnsi="宋体" w:cs="宋体"/>
                <w:szCs w:val="21"/>
                <w:lang w:bidi="ar"/>
              </w:rPr>
              <w:br w:type="textWrapping"/>
            </w:r>
            <w:r>
              <w:rPr>
                <w:rFonts w:hint="eastAsia" w:ascii="宋体" w:hAnsi="宋体" w:cs="宋体"/>
                <w:szCs w:val="21"/>
                <w:lang w:bidi="ar"/>
              </w:rPr>
              <w:t>▲支持相机侧面按键操作：支持多功能控制按键面板，可便捷进行变倍放大/缩小（ZOOM）、聚焦调节（AF）、亮度调节(BRI)、画面冻结/解冻、菜单等常用功能控制；【</w:t>
            </w:r>
            <w:r>
              <w:rPr>
                <w:rFonts w:hint="eastAsia" w:asciiTheme="minorEastAsia" w:hAnsiTheme="minorEastAsia" w:eastAsiaTheme="minorEastAsia" w:cstheme="minorEastAsia"/>
                <w:b/>
                <w:bCs/>
                <w:kern w:val="0"/>
                <w:szCs w:val="21"/>
                <w:lang w:bidi="ar"/>
              </w:rPr>
              <w:t>响应时提供国家认可的具有CMA、CNAS标识的有效期内的检测报告扫描件并加盖供应商公章</w:t>
            </w:r>
            <w:r>
              <w:rPr>
                <w:rFonts w:hint="eastAsia" w:ascii="宋体" w:hAnsi="宋体" w:cs="宋体"/>
                <w:szCs w:val="21"/>
                <w:lang w:bidi="ar"/>
              </w:rPr>
              <w:t>】</w:t>
            </w:r>
            <w:r>
              <w:rPr>
                <w:rFonts w:hint="eastAsia" w:ascii="宋体" w:hAnsi="宋体" w:cs="宋体"/>
                <w:szCs w:val="21"/>
                <w:lang w:bidi="ar"/>
              </w:rPr>
              <w:br w:type="textWrapping"/>
            </w:r>
            <w:r>
              <w:rPr>
                <w:rFonts w:hint="eastAsia" w:ascii="宋体" w:hAnsi="宋体" w:cs="宋体"/>
                <w:szCs w:val="21"/>
                <w:lang w:bidi="ar"/>
              </w:rPr>
              <w:t>▲支持视频输出接口：HDMI、SDI、LAN，音频输入接口：Line</w:t>
            </w:r>
            <w:r>
              <w:rPr>
                <w:rFonts w:hint="eastAsia" w:ascii="宋体" w:hAnsi="宋体" w:cs="宋体"/>
                <w:szCs w:val="21"/>
                <w:lang w:bidi="ar"/>
              </w:rPr>
              <w:br w:type="textWrapping"/>
            </w:r>
            <w:r>
              <w:rPr>
                <w:rFonts w:hint="eastAsia" w:ascii="宋体" w:hAnsi="宋体" w:cs="宋体"/>
                <w:szCs w:val="21"/>
                <w:lang w:bidi="ar"/>
              </w:rPr>
              <w:t>IN，控制接口：RS485；【</w:t>
            </w:r>
            <w:r>
              <w:rPr>
                <w:rFonts w:hint="eastAsia" w:asciiTheme="minorEastAsia" w:hAnsiTheme="minorEastAsia" w:eastAsiaTheme="minorEastAsia" w:cstheme="minorEastAsia"/>
                <w:b/>
                <w:bCs/>
                <w:kern w:val="0"/>
                <w:szCs w:val="21"/>
                <w:lang w:bidi="ar"/>
              </w:rPr>
              <w:t>响应时提供国家认可的具有CMA、CNAS标识的有效期内的检测报告扫描件并加盖供应商公章</w:t>
            </w:r>
            <w:r>
              <w:rPr>
                <w:rFonts w:hint="eastAsia" w:ascii="宋体" w:hAnsi="宋体" w:cs="宋体"/>
                <w:szCs w:val="21"/>
                <w:lang w:bidi="ar"/>
              </w:rPr>
              <w:t>】</w:t>
            </w:r>
            <w:r>
              <w:rPr>
                <w:rFonts w:hint="eastAsia" w:ascii="宋体" w:hAnsi="宋体" w:cs="宋体"/>
                <w:szCs w:val="21"/>
                <w:lang w:bidi="ar"/>
              </w:rPr>
              <w:br w:type="textWrapping"/>
            </w:r>
            <w:r>
              <w:rPr>
                <w:rFonts w:hint="eastAsia" w:ascii="宋体" w:hAnsi="宋体" w:cs="宋体"/>
                <w:szCs w:val="21"/>
                <w:lang w:bidi="ar"/>
              </w:rPr>
              <w:t>支持DC12V/POE供电方式；</w:t>
            </w:r>
            <w:r>
              <w:rPr>
                <w:rFonts w:hint="eastAsia" w:ascii="宋体" w:hAnsi="宋体" w:cs="宋体"/>
                <w:szCs w:val="21"/>
                <w:lang w:bidi="ar"/>
              </w:rPr>
              <w:br w:type="textWrapping"/>
            </w:r>
            <w:r>
              <w:rPr>
                <w:rFonts w:hint="eastAsia" w:ascii="宋体" w:hAnsi="宋体" w:cs="宋体"/>
                <w:szCs w:val="21"/>
                <w:lang w:bidi="ar"/>
              </w:rPr>
              <w:t>（三）全景相机</w:t>
            </w:r>
            <w:r>
              <w:rPr>
                <w:rFonts w:hint="eastAsia" w:ascii="宋体" w:hAnsi="宋体" w:cs="宋体"/>
                <w:szCs w:val="21"/>
                <w:lang w:bidi="ar"/>
              </w:rPr>
              <w:br w:type="textWrapping"/>
            </w:r>
            <w:r>
              <w:rPr>
                <w:rFonts w:hint="eastAsia" w:ascii="宋体" w:hAnsi="宋体" w:cs="宋体"/>
                <w:szCs w:val="21"/>
                <w:lang w:bidi="ar"/>
              </w:rPr>
              <w:t>支持4倍光学变倍，16倍数字变倍</w:t>
            </w:r>
            <w:r>
              <w:rPr>
                <w:rFonts w:hint="eastAsia" w:ascii="宋体" w:hAnsi="宋体" w:cs="宋体"/>
                <w:szCs w:val="21"/>
                <w:lang w:bidi="ar"/>
              </w:rPr>
              <w:br w:type="textWrapping"/>
            </w:r>
            <w:r>
              <w:rPr>
                <w:rFonts w:hint="eastAsia" w:ascii="宋体" w:hAnsi="宋体" w:cs="宋体"/>
                <w:szCs w:val="21"/>
                <w:lang w:bidi="ar"/>
              </w:rPr>
              <w:t>采用200万像素1/2.8英寸CMOS传感器</w:t>
            </w:r>
            <w:r>
              <w:rPr>
                <w:rFonts w:hint="eastAsia" w:ascii="宋体" w:hAnsi="宋体" w:cs="宋体"/>
                <w:szCs w:val="21"/>
                <w:lang w:bidi="ar"/>
              </w:rPr>
              <w:br w:type="textWrapping"/>
            </w:r>
            <w:r>
              <w:rPr>
                <w:rFonts w:hint="eastAsia" w:ascii="宋体" w:hAnsi="宋体" w:cs="宋体"/>
                <w:szCs w:val="21"/>
                <w:lang w:bidi="ar"/>
              </w:rPr>
              <w:t>支持超低照度，彩色：0.005Lux@F1.5黑白：0.0005Lux@F1.5</w:t>
            </w:r>
            <w:r>
              <w:rPr>
                <w:rFonts w:hint="eastAsia" w:ascii="宋体" w:hAnsi="宋体" w:cs="宋体"/>
                <w:szCs w:val="21"/>
                <w:lang w:bidi="ar"/>
              </w:rPr>
              <w:br w:type="textWrapping"/>
            </w:r>
            <w:r>
              <w:rPr>
                <w:rFonts w:hint="eastAsia" w:ascii="宋体" w:hAnsi="宋体" w:cs="宋体"/>
                <w:szCs w:val="21"/>
                <w:lang w:bidi="ar"/>
              </w:rPr>
              <w:t>支持H.265编码，实现超低码流传输</w:t>
            </w:r>
            <w:r>
              <w:rPr>
                <w:rFonts w:hint="eastAsia" w:ascii="宋体" w:hAnsi="宋体" w:cs="宋体"/>
                <w:szCs w:val="21"/>
                <w:lang w:bidi="ar"/>
              </w:rPr>
              <w:br w:type="textWrapping"/>
            </w:r>
            <w:r>
              <w:rPr>
                <w:rFonts w:hint="eastAsia" w:ascii="宋体" w:hAnsi="宋体" w:cs="宋体"/>
                <w:szCs w:val="21"/>
                <w:lang w:bidi="ar"/>
              </w:rPr>
              <w:t>水平方向0°～355°，垂直方向0°～90°，</w:t>
            </w:r>
            <w:r>
              <w:rPr>
                <w:rFonts w:hint="eastAsia" w:ascii="宋体" w:hAnsi="宋体" w:cs="宋体"/>
                <w:szCs w:val="21"/>
                <w:lang w:bidi="ar"/>
              </w:rPr>
              <w:br w:type="textWrapping"/>
            </w:r>
            <w:r>
              <w:rPr>
                <w:rFonts w:hint="eastAsia" w:ascii="宋体" w:hAnsi="宋体" w:cs="宋体"/>
                <w:szCs w:val="21"/>
                <w:lang w:bidi="ar"/>
              </w:rPr>
              <w:t>支持300个预置位，8条巡航路径，5条巡迹路径</w:t>
            </w:r>
            <w:r>
              <w:rPr>
                <w:rFonts w:hint="eastAsia" w:ascii="宋体" w:hAnsi="宋体" w:cs="宋体"/>
                <w:szCs w:val="21"/>
                <w:lang w:bidi="ar"/>
              </w:rPr>
              <w:br w:type="textWrapping"/>
            </w:r>
            <w:r>
              <w:rPr>
                <w:rFonts w:hint="eastAsia" w:ascii="宋体" w:hAnsi="宋体" w:cs="宋体"/>
                <w:szCs w:val="21"/>
                <w:lang w:bidi="ar"/>
              </w:rPr>
              <w:t>支持IP66防护等级，4000V防雷、防浪涌和防突波保护</w:t>
            </w:r>
            <w:r>
              <w:rPr>
                <w:rFonts w:hint="eastAsia" w:ascii="宋体" w:hAnsi="宋体" w:cs="宋体"/>
                <w:szCs w:val="21"/>
                <w:lang w:bidi="ar"/>
              </w:rPr>
              <w:br w:type="textWrapping"/>
            </w:r>
            <w:r>
              <w:rPr>
                <w:rFonts w:hint="eastAsia" w:ascii="宋体" w:hAnsi="宋体" w:cs="宋体"/>
                <w:szCs w:val="21"/>
                <w:lang w:bidi="ar"/>
              </w:rPr>
              <w:t>支持DC12V±10%宽电压输入，支持POE供电（802.3at标准）</w:t>
            </w:r>
            <w:r>
              <w:rPr>
                <w:rFonts w:hint="eastAsia" w:ascii="宋体" w:hAnsi="宋体" w:cs="宋体"/>
                <w:szCs w:val="21"/>
                <w:lang w:bidi="ar"/>
              </w:rPr>
              <w:br w:type="textWrapping"/>
            </w:r>
            <w:r>
              <w:rPr>
                <w:rFonts w:hint="eastAsia" w:ascii="宋体" w:hAnsi="宋体" w:cs="宋体"/>
                <w:szCs w:val="21"/>
                <w:lang w:bidi="ar"/>
              </w:rPr>
              <w:t>支持1路音频输入和1路音频输出</w:t>
            </w:r>
            <w:r>
              <w:rPr>
                <w:rFonts w:hint="eastAsia" w:ascii="宋体" w:hAnsi="宋体" w:cs="宋体"/>
                <w:szCs w:val="21"/>
                <w:lang w:bidi="ar"/>
              </w:rPr>
              <w:br w:type="textWrapping"/>
            </w:r>
            <w:r>
              <w:rPr>
                <w:rFonts w:hint="eastAsia" w:ascii="宋体" w:hAnsi="宋体" w:cs="宋体"/>
                <w:szCs w:val="21"/>
                <w:lang w:bidi="ar"/>
              </w:rPr>
              <w:t>含配套支架、电源</w:t>
            </w:r>
            <w:r>
              <w:rPr>
                <w:rFonts w:hint="eastAsia" w:ascii="宋体" w:hAnsi="宋体" w:cs="宋体"/>
                <w:szCs w:val="21"/>
                <w:lang w:bidi="ar"/>
              </w:rPr>
              <w:br w:type="textWrapping"/>
            </w:r>
            <w:r>
              <w:rPr>
                <w:rFonts w:hint="eastAsia" w:ascii="宋体" w:hAnsi="宋体" w:cs="宋体"/>
                <w:szCs w:val="21"/>
                <w:lang w:bidi="ar"/>
              </w:rPr>
              <w:t>（四）录播终端</w:t>
            </w:r>
            <w:r>
              <w:rPr>
                <w:rFonts w:hint="eastAsia" w:ascii="宋体" w:hAnsi="宋体" w:cs="宋体"/>
                <w:szCs w:val="21"/>
                <w:lang w:bidi="ar"/>
              </w:rPr>
              <w:br w:type="textWrapping"/>
            </w:r>
            <w:r>
              <w:rPr>
                <w:rFonts w:hint="eastAsia" w:ascii="宋体" w:hAnsi="宋体" w:cs="宋体"/>
                <w:szCs w:val="21"/>
                <w:lang w:bidi="ar"/>
              </w:rPr>
              <w:t>操作界面:WEB方式，本地GUI操作</w:t>
            </w:r>
            <w:r>
              <w:rPr>
                <w:rFonts w:hint="eastAsia" w:ascii="宋体" w:hAnsi="宋体" w:cs="宋体"/>
                <w:szCs w:val="21"/>
                <w:lang w:bidi="ar"/>
              </w:rPr>
              <w:br w:type="textWrapping"/>
            </w:r>
            <w:r>
              <w:rPr>
                <w:rFonts w:hint="eastAsia" w:ascii="宋体" w:hAnsi="宋体" w:cs="宋体"/>
                <w:szCs w:val="21"/>
                <w:lang w:bidi="ar"/>
              </w:rPr>
              <w:t>模拟视频输入:4路BNC头，支持SDI接入。支持1路HDMI输入，1路VGA输入。</w:t>
            </w:r>
            <w:r>
              <w:rPr>
                <w:rFonts w:hint="eastAsia" w:ascii="宋体" w:hAnsi="宋体" w:cs="宋体"/>
                <w:szCs w:val="21"/>
                <w:lang w:bidi="ar"/>
              </w:rPr>
              <w:br w:type="textWrapping"/>
            </w:r>
            <w:r>
              <w:rPr>
                <w:rFonts w:hint="eastAsia" w:ascii="宋体" w:hAnsi="宋体" w:cs="宋体"/>
                <w:szCs w:val="21"/>
                <w:lang w:bidi="ar"/>
              </w:rPr>
              <w:t>相机接入:SDI：1080P@25或30网络视频输入:默认支持6路IPC接入，最高接入带宽：256Mbps</w:t>
            </w:r>
            <w:r>
              <w:rPr>
                <w:rFonts w:hint="eastAsia" w:ascii="宋体" w:hAnsi="宋体" w:cs="宋体"/>
                <w:szCs w:val="21"/>
                <w:lang w:bidi="ar"/>
              </w:rPr>
              <w:br w:type="textWrapping"/>
            </w:r>
            <w:r>
              <w:rPr>
                <w:rFonts w:hint="eastAsia" w:ascii="宋体" w:hAnsi="宋体" w:cs="宋体"/>
                <w:szCs w:val="21"/>
                <w:lang w:bidi="ar"/>
              </w:rPr>
              <w:t>编码分辨率:导播通道/HDMI IN通道/VGA IN通道：1080P@25fps/720P@25fps/960H@25fps/D1@25fps/CIF@25fps</w:t>
            </w:r>
          </w:p>
          <w:p w14:paraId="7BF74523">
            <w:pPr>
              <w:spacing w:line="380" w:lineRule="exact"/>
              <w:jc w:val="left"/>
              <w:rPr>
                <w:rFonts w:ascii="宋体" w:hAnsi="宋体" w:cs="宋体"/>
                <w:szCs w:val="21"/>
              </w:rPr>
            </w:pPr>
            <w:r>
              <w:rPr>
                <w:rFonts w:hint="eastAsia" w:ascii="宋体" w:hAnsi="宋体" w:cs="宋体"/>
                <w:szCs w:val="21"/>
                <w:lang w:bidi="ar"/>
              </w:rPr>
              <w:t>资源通道：4M@25fps/3M@25fps/1080P@25fps/720P@25fps/960H@25fps/D1@25fps/CIF@25fps</w:t>
            </w:r>
            <w:r>
              <w:rPr>
                <w:rFonts w:hint="eastAsia" w:ascii="宋体" w:hAnsi="宋体" w:cs="宋体"/>
                <w:szCs w:val="21"/>
                <w:lang w:bidi="ar"/>
              </w:rPr>
              <w:br w:type="textWrapping"/>
            </w:r>
            <w:r>
              <w:rPr>
                <w:rFonts w:hint="eastAsia" w:ascii="宋体" w:hAnsi="宋体" w:cs="宋体"/>
                <w:szCs w:val="21"/>
                <w:lang w:bidi="ar"/>
              </w:rPr>
              <w:t>双码流:支持（辅码流最高支持960H编码）</w:t>
            </w:r>
            <w:r>
              <w:rPr>
                <w:rFonts w:hint="eastAsia" w:ascii="宋体" w:hAnsi="宋体" w:cs="宋体"/>
                <w:szCs w:val="21"/>
                <w:lang w:bidi="ar"/>
              </w:rPr>
              <w:br w:type="textWrapping"/>
            </w:r>
            <w:r>
              <w:rPr>
                <w:rFonts w:hint="eastAsia" w:ascii="宋体" w:hAnsi="宋体" w:cs="宋体"/>
                <w:szCs w:val="21"/>
                <w:lang w:bidi="ar"/>
              </w:rPr>
              <w:t>画面分割:1/4/8/9/16</w:t>
            </w:r>
            <w:r>
              <w:rPr>
                <w:rFonts w:hint="eastAsia" w:ascii="宋体" w:hAnsi="宋体" w:cs="宋体"/>
                <w:szCs w:val="21"/>
                <w:lang w:bidi="ar"/>
              </w:rPr>
              <w:br w:type="textWrapping"/>
            </w:r>
            <w:r>
              <w:rPr>
                <w:rFonts w:hint="eastAsia" w:ascii="宋体" w:hAnsi="宋体" w:cs="宋体"/>
                <w:szCs w:val="21"/>
                <w:lang w:bidi="ar"/>
              </w:rPr>
              <w:t>视频压缩标准:H.265/H.264</w:t>
            </w:r>
            <w:r>
              <w:rPr>
                <w:rFonts w:hint="eastAsia" w:ascii="宋体" w:hAnsi="宋体" w:cs="宋体"/>
                <w:szCs w:val="21"/>
                <w:lang w:bidi="ar"/>
              </w:rPr>
              <w:br w:type="textWrapping"/>
            </w:r>
            <w:r>
              <w:rPr>
                <w:rFonts w:hint="eastAsia" w:ascii="宋体" w:hAnsi="宋体" w:cs="宋体"/>
                <w:szCs w:val="21"/>
                <w:lang w:bidi="ar"/>
              </w:rPr>
              <w:t>音频压缩标准:AAC/G.711/G.722/G.726</w:t>
            </w:r>
            <w:r>
              <w:rPr>
                <w:rFonts w:hint="eastAsia" w:ascii="宋体" w:hAnsi="宋体" w:cs="宋体"/>
                <w:szCs w:val="21"/>
                <w:lang w:bidi="ar"/>
              </w:rPr>
              <w:br w:type="textWrapping"/>
            </w:r>
            <w:r>
              <w:rPr>
                <w:rFonts w:hint="eastAsia" w:ascii="宋体" w:hAnsi="宋体" w:cs="宋体"/>
                <w:szCs w:val="21"/>
                <w:lang w:bidi="ar"/>
              </w:rPr>
              <w:t>网络协议:HTTP、HTTPS、 TCP/IP、IPv4/IPv6、RTSP、UDP、NTP、 DHCP、 DNS、DDNS、RTMP</w:t>
            </w:r>
            <w:r>
              <w:rPr>
                <w:rFonts w:hint="eastAsia" w:ascii="宋体" w:hAnsi="宋体" w:cs="宋体"/>
                <w:szCs w:val="21"/>
                <w:lang w:bidi="ar"/>
              </w:rPr>
              <w:br w:type="textWrapping"/>
            </w:r>
            <w:r>
              <w:rPr>
                <w:rFonts w:hint="eastAsia" w:ascii="宋体" w:hAnsi="宋体" w:cs="宋体"/>
                <w:szCs w:val="21"/>
                <w:lang w:bidi="ar"/>
              </w:rPr>
              <w:t>网络模式:支持多址模式</w:t>
            </w:r>
            <w:r>
              <w:rPr>
                <w:rFonts w:hint="eastAsia" w:ascii="宋体" w:hAnsi="宋体" w:cs="宋体"/>
                <w:szCs w:val="21"/>
                <w:lang w:bidi="ar"/>
              </w:rPr>
              <w:br w:type="textWrapping"/>
            </w:r>
            <w:r>
              <w:rPr>
                <w:rFonts w:hint="eastAsia" w:ascii="宋体" w:hAnsi="宋体" w:cs="宋体"/>
                <w:szCs w:val="21"/>
                <w:lang w:bidi="ar"/>
              </w:rPr>
              <w:t>备份方式:web、本地</w:t>
            </w:r>
            <w:r>
              <w:rPr>
                <w:rFonts w:hint="eastAsia" w:ascii="宋体" w:hAnsi="宋体" w:cs="宋体"/>
                <w:szCs w:val="21"/>
                <w:lang w:bidi="ar"/>
              </w:rPr>
              <w:br w:type="textWrapping"/>
            </w:r>
            <w:r>
              <w:rPr>
                <w:rFonts w:hint="eastAsia" w:ascii="宋体" w:hAnsi="宋体" w:cs="宋体"/>
                <w:szCs w:val="21"/>
                <w:lang w:bidi="ar"/>
              </w:rPr>
              <w:t>音频输入:2路立体声，3.5mm的标准耳机接口4路单声道，采用绿色端子接口</w:t>
            </w:r>
            <w:r>
              <w:rPr>
                <w:rFonts w:hint="eastAsia" w:ascii="宋体" w:hAnsi="宋体" w:cs="宋体"/>
                <w:szCs w:val="21"/>
                <w:lang w:bidi="ar"/>
              </w:rPr>
              <w:br w:type="textWrapping"/>
            </w:r>
            <w:r>
              <w:rPr>
                <w:rFonts w:hint="eastAsia" w:ascii="宋体" w:hAnsi="宋体" w:cs="宋体"/>
                <w:szCs w:val="21"/>
                <w:lang w:bidi="ar"/>
              </w:rPr>
              <w:t>硬盘接口:2个，SATA3.0，单盘最大16T</w:t>
            </w:r>
            <w:r>
              <w:rPr>
                <w:rFonts w:hint="eastAsia" w:ascii="宋体" w:hAnsi="宋体" w:cs="宋体"/>
                <w:szCs w:val="21"/>
                <w:lang w:bidi="ar"/>
              </w:rPr>
              <w:br w:type="textWrapping"/>
            </w:r>
            <w:r>
              <w:rPr>
                <w:rFonts w:hint="eastAsia" w:ascii="宋体" w:hAnsi="宋体" w:cs="宋体"/>
                <w:szCs w:val="21"/>
                <w:lang w:bidi="ar"/>
              </w:rPr>
              <w:t>RS-485接口:1个，用于控制外部云台等，支持多种协议</w:t>
            </w:r>
            <w:r>
              <w:rPr>
                <w:rFonts w:hint="eastAsia" w:ascii="宋体" w:hAnsi="宋体" w:cs="宋体"/>
                <w:szCs w:val="21"/>
                <w:lang w:bidi="ar"/>
              </w:rPr>
              <w:br w:type="textWrapping"/>
            </w:r>
            <w:r>
              <w:rPr>
                <w:rFonts w:hint="eastAsia" w:ascii="宋体" w:hAnsi="宋体" w:cs="宋体"/>
                <w:szCs w:val="21"/>
                <w:lang w:bidi="ar"/>
              </w:rPr>
              <w:t>USB接口:3个（USB2.0接口，前面板1个；USB3.0接口，背板2个）</w:t>
            </w:r>
            <w:r>
              <w:rPr>
                <w:rFonts w:hint="eastAsia" w:ascii="宋体" w:hAnsi="宋体" w:cs="宋体"/>
                <w:szCs w:val="21"/>
                <w:lang w:bidi="ar"/>
              </w:rPr>
              <w:br w:type="textWrapping"/>
            </w:r>
            <w:r>
              <w:rPr>
                <w:rFonts w:hint="eastAsia" w:ascii="宋体" w:hAnsi="宋体" w:cs="宋体"/>
                <w:szCs w:val="21"/>
                <w:lang w:bidi="ar"/>
              </w:rPr>
              <w:t>HDMI接口:4个</w:t>
            </w:r>
            <w:r>
              <w:rPr>
                <w:rFonts w:hint="eastAsia" w:ascii="宋体" w:hAnsi="宋体" w:cs="宋体"/>
                <w:szCs w:val="21"/>
                <w:lang w:bidi="ar"/>
              </w:rPr>
              <w:br w:type="textWrapping"/>
            </w:r>
            <w:r>
              <w:rPr>
                <w:rFonts w:hint="eastAsia" w:ascii="宋体" w:hAnsi="宋体" w:cs="宋体"/>
                <w:szCs w:val="21"/>
                <w:lang w:bidi="ar"/>
              </w:rPr>
              <w:t>VGA接口:4个</w:t>
            </w:r>
            <w:r>
              <w:rPr>
                <w:rFonts w:hint="eastAsia" w:ascii="宋体" w:hAnsi="宋体" w:cs="宋体"/>
                <w:szCs w:val="21"/>
                <w:lang w:bidi="ar"/>
              </w:rPr>
              <w:br w:type="textWrapping"/>
            </w:r>
            <w:r>
              <w:rPr>
                <w:rFonts w:hint="eastAsia" w:ascii="宋体" w:hAnsi="宋体" w:cs="宋体"/>
                <w:szCs w:val="21"/>
                <w:lang w:bidi="ar"/>
              </w:rPr>
              <w:t>网络接口:2个（10M/100M/1000M以太网口，RJ-45）4个（POE AT/AF接口，总功率130W，前2路最大支持HI POE 60W，后2路最大支持POE 30W ）</w:t>
            </w:r>
            <w:r>
              <w:rPr>
                <w:rFonts w:hint="eastAsia" w:ascii="宋体" w:hAnsi="宋体" w:cs="宋体"/>
                <w:szCs w:val="21"/>
                <w:lang w:bidi="ar"/>
              </w:rPr>
              <w:br w:type="textWrapping"/>
            </w:r>
            <w:r>
              <w:rPr>
                <w:rFonts w:hint="eastAsia" w:ascii="宋体" w:hAnsi="宋体" w:cs="宋体"/>
                <w:szCs w:val="21"/>
                <w:lang w:bidi="ar"/>
              </w:rPr>
              <w:t>网络协议：HTTP、HTTPS、 TCP/IP、IPv4/IPv6、RTSP、UDP、NTP、 DHCP、 DNS、DDNS、RTMP；</w:t>
            </w:r>
            <w:r>
              <w:rPr>
                <w:rFonts w:hint="eastAsia" w:ascii="宋体" w:hAnsi="宋体" w:cs="宋体"/>
                <w:szCs w:val="21"/>
                <w:lang w:bidi="ar"/>
              </w:rPr>
              <w:br w:type="textWrapping"/>
            </w:r>
            <w:r>
              <w:rPr>
                <w:rFonts w:hint="eastAsia" w:ascii="宋体" w:hAnsi="宋体" w:cs="宋体"/>
                <w:szCs w:val="21"/>
                <w:lang w:bidi="ar"/>
              </w:rPr>
              <w:t>▲支持自动记录与设备安全相关的日志信息作为独立的安全日志，内容包括用户登录/登出、重要和敏感操作、安全事件等， 并划分独立的记录空间存储安全日志， 其它日志信息不能覆盖安全日志【</w:t>
            </w:r>
            <w:r>
              <w:rPr>
                <w:rFonts w:hint="eastAsia" w:asciiTheme="minorEastAsia" w:hAnsiTheme="minorEastAsia" w:eastAsiaTheme="minorEastAsia" w:cstheme="minorEastAsia"/>
                <w:b/>
                <w:bCs/>
                <w:kern w:val="0"/>
                <w:szCs w:val="21"/>
                <w:lang w:bidi="ar"/>
              </w:rPr>
              <w:t>响应时提供国家认可的具有CMA、CNAS标识的有效期内的检测报告扫描件并加盖供应商公章</w:t>
            </w:r>
            <w:r>
              <w:rPr>
                <w:rFonts w:hint="eastAsia" w:ascii="宋体" w:hAnsi="宋体" w:cs="宋体"/>
                <w:szCs w:val="21"/>
                <w:lang w:bidi="ar"/>
              </w:rPr>
              <w:t>】</w:t>
            </w:r>
            <w:r>
              <w:rPr>
                <w:rFonts w:hint="eastAsia" w:ascii="宋体" w:hAnsi="宋体" w:cs="宋体"/>
                <w:szCs w:val="21"/>
                <w:lang w:bidi="ar"/>
              </w:rPr>
              <w:br w:type="textWrapping"/>
            </w:r>
            <w:r>
              <w:rPr>
                <w:rFonts w:hint="eastAsia" w:ascii="宋体" w:hAnsi="宋体" w:cs="宋体"/>
                <w:szCs w:val="21"/>
                <w:lang w:bidi="ar"/>
              </w:rPr>
              <w:t>▲具有14 种切换特效，导播画面切换不同场景的视频过程时， 可自动使用切换特效【</w:t>
            </w:r>
            <w:r>
              <w:rPr>
                <w:rFonts w:hint="eastAsia" w:asciiTheme="minorEastAsia" w:hAnsiTheme="minorEastAsia" w:eastAsiaTheme="minorEastAsia" w:cstheme="minorEastAsia"/>
                <w:b/>
                <w:bCs/>
                <w:kern w:val="0"/>
                <w:szCs w:val="21"/>
                <w:lang w:bidi="ar"/>
              </w:rPr>
              <w:t>响应时提供国家认可的具有CMA、CNAS标识的有效期内的检测报告扫描件并加盖供应商公章</w:t>
            </w:r>
            <w:r>
              <w:rPr>
                <w:rFonts w:hint="eastAsia" w:ascii="宋体" w:hAnsi="宋体" w:cs="宋体"/>
                <w:szCs w:val="21"/>
                <w:lang w:bidi="ar"/>
              </w:rPr>
              <w:t>】</w:t>
            </w:r>
            <w:r>
              <w:rPr>
                <w:rFonts w:hint="eastAsia" w:ascii="宋体" w:hAnsi="宋体" w:cs="宋体"/>
                <w:szCs w:val="21"/>
                <w:lang w:bidi="ar"/>
              </w:rPr>
              <w:br w:type="textWrapping"/>
            </w:r>
            <w:r>
              <w:rPr>
                <w:rFonts w:hint="eastAsia" w:ascii="宋体" w:hAnsi="宋体" w:cs="宋体"/>
                <w:szCs w:val="21"/>
                <w:lang w:bidi="ar"/>
              </w:rPr>
              <w:t>支持对升级程序的完整性验证， 若升级固件包中的数据被删除或修改， 则提示升级失败并终止升级过程</w:t>
            </w:r>
            <w:r>
              <w:rPr>
                <w:rFonts w:hint="eastAsia" w:ascii="宋体" w:hAnsi="宋体" w:cs="宋体"/>
                <w:szCs w:val="21"/>
                <w:lang w:bidi="ar"/>
              </w:rPr>
              <w:br w:type="textWrapping"/>
            </w:r>
            <w:r>
              <w:rPr>
                <w:rFonts w:hint="eastAsia" w:ascii="宋体" w:hAnsi="宋体" w:cs="宋体"/>
                <w:szCs w:val="21"/>
                <w:lang w:bidi="ar"/>
              </w:rPr>
              <w:t>可在课程录制过程中进行暂停或停止操作；暂停后继续录制时，在原文件基础上继续录制，不需要生成新课程文件；停止后再次录制，将生成新课程文件；VGA 和 HDMI 输入视频画面可分别进行录制</w:t>
            </w:r>
            <w:r>
              <w:rPr>
                <w:rFonts w:hint="eastAsia" w:ascii="宋体" w:hAnsi="宋体" w:cs="宋体"/>
                <w:szCs w:val="21"/>
                <w:lang w:bidi="ar"/>
              </w:rPr>
              <w:br w:type="textWrapping"/>
            </w:r>
            <w:r>
              <w:rPr>
                <w:rFonts w:hint="eastAsia" w:ascii="宋体" w:hAnsi="宋体" w:cs="宋体"/>
                <w:szCs w:val="21"/>
                <w:lang w:bidi="ar"/>
              </w:rPr>
              <w:t>具有电影加资源录制模式和多画面加资源录制模式， 可以对每路资源通道是否录制进行控制，通道数量至少支持 8 路</w:t>
            </w:r>
            <w:r>
              <w:rPr>
                <w:rFonts w:hint="eastAsia" w:ascii="宋体" w:hAnsi="宋体" w:cs="宋体"/>
                <w:szCs w:val="21"/>
                <w:lang w:bidi="ar"/>
              </w:rPr>
              <w:br w:type="textWrapping"/>
            </w:r>
            <w:r>
              <w:rPr>
                <w:rFonts w:hint="eastAsia" w:ascii="宋体" w:hAnsi="宋体" w:cs="宋体"/>
                <w:szCs w:val="21"/>
                <w:lang w:bidi="ar"/>
              </w:rPr>
              <w:t>具有多画面录制模式，包括画中画和画外画模式，画面数量、大小、位置、通道可以进行独立配置，多画面数量至少支持 8 路</w:t>
            </w:r>
            <w:r>
              <w:rPr>
                <w:rFonts w:hint="eastAsia" w:ascii="宋体" w:hAnsi="宋体" w:cs="宋体"/>
                <w:szCs w:val="21"/>
                <w:lang w:bidi="ar"/>
              </w:rPr>
              <w:br w:type="textWrapping"/>
            </w:r>
            <w:r>
              <w:rPr>
                <w:rFonts w:hint="eastAsia" w:ascii="宋体" w:hAnsi="宋体" w:cs="宋体"/>
                <w:szCs w:val="21"/>
                <w:lang w:bidi="ar"/>
              </w:rPr>
              <w:t>视频输出接口：支持 1 路 HDMI 环通输出、 1 路 VGA 环通输出，支持 2 路 HDMI 输出和 2 路 VGA 输出，输出分辨率均支持： 1920×10800@60fps；1280×10240@60fps； 1280×7200@60fps；HDMI1 口可支持 3840×2160@30fps</w:t>
            </w:r>
            <w:r>
              <w:rPr>
                <w:rFonts w:hint="eastAsia" w:ascii="宋体" w:hAnsi="宋体" w:cs="宋体"/>
                <w:szCs w:val="21"/>
                <w:lang w:bidi="ar"/>
              </w:rPr>
              <w:br w:type="textWrapping"/>
            </w:r>
            <w:r>
              <w:rPr>
                <w:rFonts w:hint="eastAsia" w:ascii="宋体" w:hAnsi="宋体" w:cs="宋体"/>
                <w:szCs w:val="21"/>
                <w:lang w:bidi="ar"/>
              </w:rPr>
              <w:t>含一块1T硬盘</w:t>
            </w:r>
            <w:r>
              <w:rPr>
                <w:rFonts w:hint="eastAsia" w:ascii="宋体" w:hAnsi="宋体" w:cs="宋体"/>
                <w:szCs w:val="21"/>
                <w:lang w:bidi="ar"/>
              </w:rPr>
              <w:br w:type="textWrapping"/>
            </w:r>
            <w:r>
              <w:rPr>
                <w:rFonts w:hint="eastAsia" w:ascii="宋体" w:hAnsi="宋体" w:cs="宋体"/>
                <w:szCs w:val="21"/>
                <w:lang w:bidi="ar"/>
              </w:rPr>
              <w:t>（五）显示器</w:t>
            </w:r>
            <w:r>
              <w:rPr>
                <w:rFonts w:hint="eastAsia" w:ascii="宋体" w:hAnsi="宋体" w:cs="宋体"/>
                <w:szCs w:val="21"/>
                <w:lang w:bidi="ar"/>
              </w:rPr>
              <w:br w:type="textWrapping"/>
            </w:r>
            <w:r>
              <w:rPr>
                <w:rFonts w:hint="eastAsia" w:ascii="宋体" w:hAnsi="宋体" w:cs="宋体"/>
                <w:szCs w:val="21"/>
                <w:lang w:bidi="ar"/>
              </w:rPr>
              <w:t>显示终端：分辨率：1920×1080；屏幕尺寸:21.5；输入接口:1个VGA, 1个HDMI；输出接口:1个Audio out，含配套支架</w:t>
            </w:r>
            <w:r>
              <w:rPr>
                <w:rFonts w:hint="eastAsia" w:ascii="宋体" w:hAnsi="宋体" w:cs="宋体"/>
                <w:szCs w:val="21"/>
                <w:lang w:bidi="ar"/>
              </w:rPr>
              <w:br w:type="textWrapping"/>
            </w:r>
            <w:r>
              <w:rPr>
                <w:rFonts w:hint="eastAsia" w:ascii="宋体" w:hAnsi="宋体" w:cs="宋体"/>
                <w:szCs w:val="21"/>
                <w:lang w:bidi="ar"/>
              </w:rPr>
              <w:t>（六）无线投屏</w:t>
            </w:r>
            <w:r>
              <w:rPr>
                <w:rFonts w:hint="eastAsia" w:ascii="宋体" w:hAnsi="宋体" w:cs="宋体"/>
                <w:szCs w:val="21"/>
                <w:lang w:bidi="ar"/>
              </w:rPr>
              <w:br w:type="textWrapping"/>
            </w:r>
            <w:r>
              <w:rPr>
                <w:rFonts w:hint="eastAsia" w:ascii="宋体" w:hAnsi="宋体" w:cs="宋体"/>
                <w:szCs w:val="21"/>
                <w:lang w:bidi="ar"/>
              </w:rPr>
              <w:t>无线投屏：支持按键实现投屏控制，支持红/绿/蓝状态灯显示投屏状态；接收主机支持1个LAN口，2个USB口，1个HDMI口，1个音频接口；支持2x 2.4G/5G双频WIFI；支持4K输出（3840*2160）；支持一发多收无线投屏；</w:t>
            </w:r>
          </w:p>
        </w:tc>
        <w:tc>
          <w:tcPr>
            <w:tcW w:w="389" w:type="pct"/>
            <w:tcBorders>
              <w:top w:val="single" w:color="auto" w:sz="4" w:space="0"/>
              <w:left w:val="single" w:color="auto" w:sz="4" w:space="0"/>
              <w:right w:val="single" w:color="auto" w:sz="4" w:space="0"/>
            </w:tcBorders>
            <w:shd w:val="clear" w:color="auto" w:fill="auto"/>
            <w:vAlign w:val="center"/>
          </w:tcPr>
          <w:p w14:paraId="58243790">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0074863A">
            <w:pPr>
              <w:spacing w:line="380" w:lineRule="exact"/>
              <w:rPr>
                <w:rFonts w:ascii="宋体" w:hAnsi="宋体" w:cs="宋体"/>
                <w:szCs w:val="21"/>
                <w:lang w:bidi="ar"/>
              </w:rPr>
            </w:pPr>
            <w:r>
              <w:rPr>
                <w:rFonts w:hint="eastAsia" w:ascii="宋体" w:hAnsi="宋体" w:cs="宋体"/>
                <w:szCs w:val="21"/>
                <w:lang w:bidi="ar"/>
              </w:rPr>
              <w:t>1</w:t>
            </w:r>
          </w:p>
        </w:tc>
      </w:tr>
      <w:tr w14:paraId="4968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CAE6512">
            <w:pPr>
              <w:pStyle w:val="5"/>
              <w:keepNext w:val="0"/>
              <w:keepLines w:val="0"/>
              <w:spacing w:line="380" w:lineRule="exact"/>
              <w:jc w:val="left"/>
              <w:rPr>
                <w:rFonts w:ascii="宋体" w:hAnsi="宋体" w:eastAsia="宋体" w:cs="宋体"/>
                <w:sz w:val="21"/>
                <w:szCs w:val="21"/>
              </w:rPr>
            </w:pPr>
            <w:r>
              <w:rPr>
                <w:rFonts w:hint="eastAsia" w:ascii="宋体" w:hAnsi="宋体" w:eastAsia="宋体" w:cs="宋体"/>
                <w:b/>
                <w:bCs/>
                <w:sz w:val="21"/>
                <w:szCs w:val="21"/>
              </w:rPr>
              <w:t>四、建筑智能化系统安装与调试实训平台</w:t>
            </w:r>
          </w:p>
        </w:tc>
      </w:tr>
      <w:tr w14:paraId="62A8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438C7FE5">
            <w:pPr>
              <w:spacing w:line="380" w:lineRule="exact"/>
              <w:rPr>
                <w:rFonts w:ascii="宋体" w:hAnsi="宋体" w:cs="宋体"/>
                <w:b/>
                <w:szCs w:val="21"/>
              </w:rPr>
            </w:pPr>
            <w:r>
              <w:rPr>
                <w:rFonts w:hint="eastAsia" w:ascii="宋体" w:hAnsi="宋体" w:cs="宋体"/>
                <w:szCs w:val="21"/>
                <w:lang w:bidi="ar"/>
              </w:rPr>
              <w:t>1</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001347F7">
            <w:pPr>
              <w:spacing w:line="380" w:lineRule="exact"/>
              <w:rPr>
                <w:rFonts w:ascii="宋体" w:hAnsi="宋体" w:cs="宋体"/>
                <w:szCs w:val="21"/>
              </w:rPr>
            </w:pPr>
            <w:r>
              <w:rPr>
                <w:rFonts w:hint="eastAsia" w:ascii="宋体" w:hAnsi="宋体" w:cs="宋体"/>
                <w:szCs w:val="21"/>
                <w:lang w:bidi="ar"/>
              </w:rPr>
              <w:t>楼宇智能化火灾报警及联动系统实训考核模块</w:t>
            </w:r>
          </w:p>
        </w:tc>
        <w:tc>
          <w:tcPr>
            <w:tcW w:w="3219" w:type="pct"/>
            <w:tcBorders>
              <w:top w:val="single" w:color="auto" w:sz="4" w:space="0"/>
              <w:left w:val="single" w:color="auto" w:sz="4" w:space="0"/>
              <w:right w:val="single" w:color="auto" w:sz="4" w:space="0"/>
            </w:tcBorders>
            <w:vAlign w:val="center"/>
          </w:tcPr>
          <w:p w14:paraId="7EBC850D">
            <w:pPr>
              <w:spacing w:line="380" w:lineRule="exact"/>
              <w:rPr>
                <w:rFonts w:ascii="宋体" w:hAnsi="宋体" w:cs="宋体"/>
                <w:szCs w:val="21"/>
              </w:rPr>
            </w:pPr>
            <w:r>
              <w:rPr>
                <w:rFonts w:hint="eastAsia" w:ascii="宋体" w:hAnsi="宋体" w:cs="宋体"/>
                <w:szCs w:val="21"/>
                <w:lang w:bidi="ar"/>
              </w:rPr>
              <w:t>1.开放式机架平台，数量：1台，技术要求：</w:t>
            </w:r>
            <w:r>
              <w:rPr>
                <w:rFonts w:hint="eastAsia" w:ascii="宋体" w:hAnsi="宋体" w:cs="宋体"/>
                <w:szCs w:val="21"/>
                <w:lang w:bidi="ar"/>
              </w:rPr>
              <w:br w:type="textWrapping"/>
            </w:r>
            <w:r>
              <w:rPr>
                <w:rFonts w:hint="eastAsia" w:ascii="宋体" w:hAnsi="宋体" w:cs="宋体"/>
                <w:szCs w:val="21"/>
                <w:lang w:bidi="ar"/>
              </w:rPr>
              <w:t>(1)材质工艺要求：SPCC冷轧钢板，表面脱脂、磷化、静电喷塑处理；</w:t>
            </w:r>
            <w:r>
              <w:rPr>
                <w:rFonts w:hint="eastAsia" w:ascii="宋体" w:hAnsi="宋体" w:cs="宋体"/>
                <w:szCs w:val="21"/>
                <w:lang w:bidi="ar"/>
              </w:rPr>
              <w:br w:type="textWrapping"/>
            </w:r>
            <w:r>
              <w:rPr>
                <w:rFonts w:hint="eastAsia" w:ascii="宋体" w:hAnsi="宋体" w:cs="宋体"/>
                <w:szCs w:val="21"/>
                <w:lang w:bidi="ar"/>
              </w:rPr>
              <w:t>(2)机架要求为一体式标准19英寸，容量≥4×38U，应可安装各种标准机架设备、标准化的功能模块、综合布线机柜设备及可供自由配置的网孔板模块等；</w:t>
            </w:r>
            <w:r>
              <w:rPr>
                <w:rFonts w:hint="eastAsia" w:ascii="宋体" w:hAnsi="宋体" w:cs="宋体"/>
                <w:szCs w:val="21"/>
                <w:lang w:bidi="ar"/>
              </w:rPr>
              <w:br w:type="textWrapping"/>
            </w:r>
            <w:r>
              <w:rPr>
                <w:rFonts w:hint="eastAsia" w:ascii="宋体" w:hAnsi="宋体" w:cs="宋体"/>
                <w:szCs w:val="21"/>
                <w:lang w:bidi="ar"/>
              </w:rPr>
              <w:t>(3)要求布线设计理线槽、理线环及走线孔，使布线更隐蔽、规范、整齐和美观；同时应带理线功能的加强筋，加强电柜面板硬度的同时能够提供更多的布线路径；</w:t>
            </w:r>
            <w:r>
              <w:rPr>
                <w:rFonts w:hint="eastAsia" w:ascii="宋体" w:hAnsi="宋体" w:cs="宋体"/>
                <w:szCs w:val="21"/>
                <w:lang w:bidi="ar"/>
              </w:rPr>
              <w:br w:type="textWrapping"/>
            </w:r>
            <w:r>
              <w:rPr>
                <w:rFonts w:hint="eastAsia" w:ascii="宋体" w:hAnsi="宋体" w:cs="宋体"/>
                <w:szCs w:val="21"/>
                <w:lang w:bidi="ar"/>
              </w:rPr>
              <w:t>(4)机架内部、两侧及背部要求完全开放，学生可以看到所有器件的原始端子、接口及标识，以及二次引线的连接关系；</w:t>
            </w:r>
            <w:r>
              <w:rPr>
                <w:rFonts w:hint="eastAsia" w:ascii="宋体" w:hAnsi="宋体" w:cs="宋体"/>
                <w:szCs w:val="21"/>
                <w:lang w:bidi="ar"/>
              </w:rPr>
              <w:br w:type="textWrapping"/>
            </w:r>
            <w:r>
              <w:rPr>
                <w:rFonts w:hint="eastAsia" w:ascii="宋体" w:hAnsi="宋体" w:cs="宋体"/>
                <w:szCs w:val="21"/>
                <w:lang w:bidi="ar"/>
              </w:rPr>
              <w:t>(5)预留对地进电安装孔和接地柱，要求能够满足现场配电需求。</w:t>
            </w:r>
            <w:r>
              <w:rPr>
                <w:rFonts w:hint="eastAsia" w:ascii="宋体" w:hAnsi="宋体" w:cs="宋体"/>
                <w:szCs w:val="21"/>
                <w:lang w:bidi="ar"/>
              </w:rPr>
              <w:br w:type="textWrapping"/>
            </w:r>
            <w:r>
              <w:rPr>
                <w:rFonts w:hint="eastAsia" w:ascii="宋体" w:hAnsi="宋体" w:cs="宋体"/>
                <w:szCs w:val="21"/>
                <w:lang w:bidi="ar"/>
              </w:rPr>
              <w:t>2.网孔板安装模块，数量：11块，技术要求：材质工艺要求：SPCC冷轧钢板，表面脱脂、磷化、静电喷塑处理；网孔数量要求不少于462个。</w:t>
            </w:r>
            <w:r>
              <w:rPr>
                <w:rFonts w:hint="eastAsia" w:ascii="宋体" w:hAnsi="宋体" w:cs="宋体"/>
                <w:szCs w:val="21"/>
                <w:lang w:bidi="ar"/>
              </w:rPr>
              <w:br w:type="textWrapping"/>
            </w:r>
            <w:r>
              <w:rPr>
                <w:rFonts w:hint="eastAsia" w:ascii="宋体" w:hAnsi="宋体" w:cs="宋体"/>
                <w:szCs w:val="21"/>
                <w:lang w:bidi="ar"/>
              </w:rPr>
              <w:t>3.网孔板用膨胀固定件，数量要求不少于100个，技术要求：材质要求：尼龙（PA）；</w:t>
            </w:r>
            <w:r>
              <w:rPr>
                <w:rFonts w:hint="eastAsia" w:ascii="宋体" w:hAnsi="宋体" w:cs="宋体"/>
                <w:szCs w:val="21"/>
                <w:lang w:bidi="ar"/>
              </w:rPr>
              <w:br w:type="textWrapping"/>
            </w:r>
            <w:r>
              <w:rPr>
                <w:rFonts w:hint="eastAsia" w:ascii="宋体" w:hAnsi="宋体" w:cs="宋体"/>
                <w:szCs w:val="21"/>
                <w:lang w:bidi="ar"/>
              </w:rPr>
              <w:t>功能要求：能够利用自攻螺丝拧入时对固定件的作用力，使其在网孔中膨胀紧固，完成器件在网孔板上的固定；自攻螺丝规格要求为M3~M6；重复紧固次数要求：≥25。</w:t>
            </w:r>
            <w:r>
              <w:rPr>
                <w:rFonts w:hint="eastAsia" w:ascii="宋体" w:hAnsi="宋体" w:cs="宋体"/>
                <w:szCs w:val="21"/>
                <w:lang w:bidi="ar"/>
              </w:rPr>
              <w:br w:type="textWrapping"/>
            </w:r>
            <w:r>
              <w:rPr>
                <w:rFonts w:hint="eastAsia" w:ascii="宋体" w:hAnsi="宋体" w:cs="宋体"/>
                <w:szCs w:val="21"/>
                <w:lang w:bidi="ar"/>
              </w:rPr>
              <w:t>4.线缆管理架，数量：13个，技术要求：</w:t>
            </w:r>
            <w:r>
              <w:rPr>
                <w:rFonts w:hint="eastAsia" w:ascii="宋体" w:hAnsi="宋体" w:cs="宋体"/>
                <w:szCs w:val="21"/>
                <w:lang w:bidi="ar"/>
              </w:rPr>
              <w:br w:type="textWrapping"/>
            </w:r>
            <w:r>
              <w:rPr>
                <w:rFonts w:hint="eastAsia" w:ascii="宋体" w:hAnsi="宋体" w:cs="宋体"/>
                <w:szCs w:val="21"/>
                <w:lang w:bidi="ar"/>
              </w:rPr>
              <w:t>(1)材质工艺要求：SPCC冷轧钢板，表面脱脂、磷化、静电喷塑处理；</w:t>
            </w:r>
            <w:r>
              <w:rPr>
                <w:rFonts w:hint="eastAsia" w:ascii="宋体" w:hAnsi="宋体" w:cs="宋体"/>
                <w:szCs w:val="21"/>
                <w:lang w:bidi="ar"/>
              </w:rPr>
              <w:br w:type="textWrapping"/>
            </w:r>
            <w:r>
              <w:rPr>
                <w:rFonts w:hint="eastAsia" w:ascii="宋体" w:hAnsi="宋体" w:cs="宋体"/>
                <w:szCs w:val="21"/>
                <w:lang w:bidi="ar"/>
              </w:rPr>
              <w:t>(2)安装方式要求为标准19英寸机架式；</w:t>
            </w:r>
            <w:r>
              <w:rPr>
                <w:rFonts w:hint="eastAsia" w:ascii="宋体" w:hAnsi="宋体" w:cs="宋体"/>
                <w:szCs w:val="21"/>
                <w:lang w:bidi="ar"/>
              </w:rPr>
              <w:br w:type="textWrapping"/>
            </w:r>
            <w:r>
              <w:rPr>
                <w:rFonts w:hint="eastAsia" w:ascii="宋体" w:hAnsi="宋体" w:cs="宋体"/>
                <w:szCs w:val="21"/>
                <w:lang w:bidi="ar"/>
              </w:rPr>
              <w:t>(3)占用空间要求≥1U。</w:t>
            </w:r>
            <w:r>
              <w:rPr>
                <w:rFonts w:hint="eastAsia" w:ascii="宋体" w:hAnsi="宋体" w:cs="宋体"/>
                <w:szCs w:val="21"/>
                <w:lang w:bidi="ar"/>
              </w:rPr>
              <w:br w:type="textWrapping"/>
            </w:r>
            <w:r>
              <w:rPr>
                <w:rFonts w:hint="eastAsia" w:ascii="宋体" w:hAnsi="宋体" w:cs="宋体"/>
                <w:szCs w:val="21"/>
                <w:lang w:bidi="ar"/>
              </w:rPr>
              <w:t>5.电源管理模块，数量：1台，技术要求：</w:t>
            </w:r>
            <w:r>
              <w:rPr>
                <w:rFonts w:hint="eastAsia" w:ascii="宋体" w:hAnsi="宋体" w:cs="宋体"/>
                <w:szCs w:val="21"/>
                <w:lang w:bidi="ar"/>
              </w:rPr>
              <w:br w:type="textWrapping"/>
            </w:r>
            <w:r>
              <w:rPr>
                <w:rFonts w:hint="eastAsia" w:ascii="宋体" w:hAnsi="宋体" w:cs="宋体"/>
                <w:szCs w:val="21"/>
                <w:lang w:bidi="ar"/>
              </w:rPr>
              <w:t>(1)材质工艺要求：SPCC冷轧钢板，表面脱脂、磷化、静电喷塑处理；</w:t>
            </w:r>
            <w:r>
              <w:rPr>
                <w:rFonts w:hint="eastAsia" w:ascii="宋体" w:hAnsi="宋体" w:cs="宋体"/>
                <w:szCs w:val="21"/>
                <w:lang w:bidi="ar"/>
              </w:rPr>
              <w:br w:type="textWrapping"/>
            </w:r>
            <w:r>
              <w:rPr>
                <w:rFonts w:hint="eastAsia" w:ascii="宋体" w:hAnsi="宋体" w:cs="宋体"/>
                <w:szCs w:val="21"/>
                <w:lang w:bidi="ar"/>
              </w:rPr>
              <w:t>(2)功耗要求≥30W（空载）；</w:t>
            </w:r>
            <w:r>
              <w:rPr>
                <w:rFonts w:hint="eastAsia" w:ascii="宋体" w:hAnsi="宋体" w:cs="宋体"/>
                <w:szCs w:val="21"/>
                <w:lang w:bidi="ar"/>
              </w:rPr>
              <w:br w:type="textWrapping"/>
            </w:r>
            <w:r>
              <w:rPr>
                <w:rFonts w:hint="eastAsia" w:ascii="宋体" w:hAnsi="宋体" w:cs="宋体"/>
                <w:szCs w:val="21"/>
                <w:lang w:bidi="ar"/>
              </w:rPr>
              <w:t>(3)电源供给单元要求：由空气开关（AC220V10A/6A）、二三插座（AC220V10A）、交流变压器（AC24V40W）、直流开关电源（DC24V/DC12V/DC5V）、直流可调电压板（DC1.5~28V1.42A）、自复位保险丝、带灯开关、连续可调电位器、直流电压电流数显表、金属指示灯及组合式接线端子排等组成，能够采取多种过流保护手段，确保为用电设备提供安全可靠的可调测试电源和正常运行电源；</w:t>
            </w:r>
            <w:r>
              <w:rPr>
                <w:rFonts w:hint="eastAsia" w:ascii="宋体" w:hAnsi="宋体" w:cs="宋体"/>
                <w:szCs w:val="21"/>
                <w:lang w:bidi="ar"/>
              </w:rPr>
              <w:br w:type="textWrapping"/>
            </w:r>
            <w:r>
              <w:rPr>
                <w:rFonts w:hint="eastAsia" w:ascii="宋体" w:hAnsi="宋体" w:cs="宋体"/>
                <w:szCs w:val="21"/>
                <w:lang w:bidi="ar"/>
              </w:rPr>
              <w:t>(4)越级跳闸保护单元要求：由限流元件、漏电保护模块（30mA/≤0.1s）及报警辅助触头等组成，能够对短路电流强度进行有效限制，及时切断本级电源的同时不会引起同级或上级电源的误跳闸动作，能够确保计算机等用电设备的正常工作；</w:t>
            </w:r>
            <w:r>
              <w:rPr>
                <w:rFonts w:hint="eastAsia" w:ascii="宋体" w:hAnsi="宋体" w:cs="宋体"/>
                <w:szCs w:val="21"/>
                <w:lang w:bidi="ar"/>
              </w:rPr>
              <w:br w:type="textWrapping"/>
            </w:r>
            <w:r>
              <w:rPr>
                <w:rFonts w:hint="eastAsia" w:ascii="宋体" w:hAnsi="宋体" w:cs="宋体"/>
                <w:szCs w:val="21"/>
                <w:lang w:bidi="ar"/>
              </w:rPr>
              <w:t>(5)电源短接检测保护单元要求：由采样电源、短接检测保护板、接触器、辅助触头、自复位按钮及急停开关等组成，能够自动检测因错误接线所致的电源短路故障并锁定电源的输出，直至短路故障被排除后方可手动复位对设备的正常供电。</w:t>
            </w:r>
            <w:r>
              <w:rPr>
                <w:rFonts w:hint="eastAsia" w:ascii="宋体" w:hAnsi="宋体" w:cs="宋体"/>
                <w:szCs w:val="21"/>
                <w:lang w:bidi="ar"/>
              </w:rPr>
              <w:br w:type="textWrapping"/>
            </w:r>
            <w:r>
              <w:rPr>
                <w:rFonts w:hint="eastAsia" w:ascii="宋体" w:hAnsi="宋体" w:cs="宋体"/>
                <w:szCs w:val="21"/>
                <w:lang w:bidi="ar"/>
              </w:rPr>
              <w:t>(6)接线端子排组合方式要求为导轨组合式。</w:t>
            </w:r>
            <w:r>
              <w:rPr>
                <w:rFonts w:hint="eastAsia" w:ascii="宋体" w:hAnsi="宋体" w:cs="宋体"/>
                <w:szCs w:val="21"/>
                <w:lang w:bidi="ar"/>
              </w:rPr>
              <w:br w:type="textWrapping"/>
            </w:r>
            <w:r>
              <w:rPr>
                <w:rFonts w:hint="eastAsia" w:ascii="宋体" w:hAnsi="宋体" w:cs="宋体"/>
                <w:szCs w:val="21"/>
                <w:lang w:bidi="ar"/>
              </w:rPr>
              <w:t>6.四层警示灯，数量：1个，技术要求：</w:t>
            </w:r>
            <w:r>
              <w:rPr>
                <w:rFonts w:hint="eastAsia" w:ascii="宋体" w:hAnsi="宋体" w:cs="宋体"/>
                <w:szCs w:val="21"/>
                <w:lang w:bidi="ar"/>
              </w:rPr>
              <w:br w:type="textWrapping"/>
            </w:r>
            <w:r>
              <w:rPr>
                <w:rFonts w:hint="eastAsia" w:ascii="宋体" w:hAnsi="宋体" w:cs="宋体"/>
                <w:szCs w:val="21"/>
                <w:lang w:bidi="ar"/>
              </w:rPr>
              <w:t>(1)能够分别以蓝色、绿色、黄色及红色的常亮指示灯指示多功能电源模块的外部进电、正常供电、电源短接及跳闸报警的状态；</w:t>
            </w:r>
            <w:r>
              <w:rPr>
                <w:rFonts w:hint="eastAsia" w:ascii="宋体" w:hAnsi="宋体" w:cs="宋体"/>
                <w:szCs w:val="21"/>
                <w:lang w:bidi="ar"/>
              </w:rPr>
              <w:br w:type="textWrapping"/>
            </w:r>
            <w:r>
              <w:rPr>
                <w:rFonts w:hint="eastAsia" w:ascii="宋体" w:hAnsi="宋体" w:cs="宋体"/>
                <w:szCs w:val="21"/>
                <w:lang w:bidi="ar"/>
              </w:rPr>
              <w:t>(2)工作电压要求为AC220V；</w:t>
            </w:r>
            <w:r>
              <w:rPr>
                <w:rFonts w:hint="eastAsia" w:ascii="宋体" w:hAnsi="宋体" w:cs="宋体"/>
                <w:szCs w:val="21"/>
                <w:lang w:bidi="ar"/>
              </w:rPr>
              <w:br w:type="textWrapping"/>
            </w:r>
            <w:r>
              <w:rPr>
                <w:rFonts w:hint="eastAsia" w:ascii="宋体" w:hAnsi="宋体" w:cs="宋体"/>
                <w:szCs w:val="21"/>
                <w:lang w:bidi="ar"/>
              </w:rPr>
              <w:t>(3)功耗：≤20W。</w:t>
            </w:r>
            <w:r>
              <w:rPr>
                <w:rFonts w:hint="eastAsia" w:ascii="宋体" w:hAnsi="宋体" w:cs="宋体"/>
                <w:szCs w:val="21"/>
                <w:lang w:bidi="ar"/>
              </w:rPr>
              <w:br w:type="textWrapping"/>
            </w:r>
            <w:r>
              <w:rPr>
                <w:rFonts w:hint="eastAsia" w:ascii="宋体" w:hAnsi="宋体" w:cs="宋体"/>
                <w:szCs w:val="21"/>
                <w:lang w:bidi="ar"/>
              </w:rPr>
              <w:t>7.嵌入式编程主机，数量：1套，技术要求：</w:t>
            </w:r>
            <w:r>
              <w:rPr>
                <w:rFonts w:hint="eastAsia" w:ascii="宋体" w:hAnsi="宋体" w:cs="宋体"/>
                <w:szCs w:val="21"/>
                <w:lang w:bidi="ar"/>
              </w:rPr>
              <w:br w:type="textWrapping"/>
            </w:r>
            <w:r>
              <w:rPr>
                <w:rFonts w:hint="eastAsia" w:ascii="宋体" w:hAnsi="宋体" w:cs="宋体"/>
                <w:szCs w:val="21"/>
                <w:lang w:bidi="ar"/>
              </w:rPr>
              <w:t>(1)工业级无风扇设计要求：无尘、无噪音；</w:t>
            </w:r>
            <w:r>
              <w:rPr>
                <w:rFonts w:hint="eastAsia" w:ascii="宋体" w:hAnsi="宋体" w:cs="宋体"/>
                <w:szCs w:val="21"/>
                <w:lang w:bidi="ar"/>
              </w:rPr>
              <w:br w:type="textWrapping"/>
            </w:r>
            <w:r>
              <w:rPr>
                <w:rFonts w:hint="eastAsia" w:ascii="宋体" w:hAnsi="宋体" w:cs="宋体"/>
                <w:szCs w:val="21"/>
                <w:lang w:bidi="ar"/>
              </w:rPr>
              <w:t>(2)工业级通信能力满足或优于RS-232，支持上电开机、长时间无人值守及24小时开机；</w:t>
            </w:r>
            <w:r>
              <w:rPr>
                <w:rFonts w:hint="eastAsia" w:ascii="宋体" w:hAnsi="宋体" w:cs="宋体"/>
                <w:szCs w:val="21"/>
                <w:lang w:bidi="ar"/>
              </w:rPr>
              <w:br w:type="textWrapping"/>
            </w:r>
            <w:r>
              <w:rPr>
                <w:rFonts w:hint="eastAsia" w:ascii="宋体" w:hAnsi="宋体" w:cs="宋体"/>
                <w:szCs w:val="21"/>
                <w:lang w:bidi="ar"/>
              </w:rPr>
              <w:t>(3)双屏显示满足或优于集成高清显卡支持同步或异步双显（模拟视频信号和数字高清信号，满足工业实时多屏监控需求；</w:t>
            </w:r>
            <w:r>
              <w:rPr>
                <w:rFonts w:hint="eastAsia" w:ascii="宋体" w:hAnsi="宋体" w:cs="宋体"/>
                <w:szCs w:val="21"/>
                <w:lang w:bidi="ar"/>
              </w:rPr>
              <w:br w:type="textWrapping"/>
            </w:r>
            <w:r>
              <w:rPr>
                <w:rFonts w:hint="eastAsia" w:ascii="宋体" w:hAnsi="宋体" w:cs="宋体"/>
                <w:szCs w:val="21"/>
                <w:lang w:bidi="ar"/>
              </w:rPr>
              <w:t>(4)要求功耗：满足或优于采用英特尔低功耗处理器，比普通台式机节能80%；</w:t>
            </w:r>
            <w:r>
              <w:rPr>
                <w:rFonts w:hint="eastAsia" w:ascii="宋体" w:hAnsi="宋体" w:cs="宋体"/>
                <w:szCs w:val="21"/>
                <w:lang w:bidi="ar"/>
              </w:rPr>
              <w:br w:type="textWrapping"/>
            </w:r>
            <w:r>
              <w:rPr>
                <w:rFonts w:hint="eastAsia" w:ascii="宋体" w:hAnsi="宋体" w:cs="宋体"/>
                <w:szCs w:val="21"/>
                <w:lang w:bidi="ar"/>
              </w:rPr>
              <w:t>(5)处理器要求满足或优于Intel i5；</w:t>
            </w:r>
            <w:r>
              <w:rPr>
                <w:rFonts w:hint="eastAsia" w:ascii="宋体" w:hAnsi="宋体" w:cs="宋体"/>
                <w:szCs w:val="21"/>
                <w:lang w:bidi="ar"/>
              </w:rPr>
              <w:br w:type="textWrapping"/>
            </w:r>
            <w:r>
              <w:rPr>
                <w:rFonts w:hint="eastAsia" w:ascii="宋体" w:hAnsi="宋体" w:cs="宋体"/>
                <w:szCs w:val="21"/>
                <w:lang w:bidi="ar"/>
              </w:rPr>
              <w:t>(6)主板要求满足或优于IntelNM70芯片组；</w:t>
            </w:r>
            <w:r>
              <w:rPr>
                <w:rFonts w:hint="eastAsia" w:ascii="宋体" w:hAnsi="宋体" w:cs="宋体"/>
                <w:szCs w:val="21"/>
                <w:lang w:bidi="ar"/>
              </w:rPr>
              <w:br w:type="textWrapping"/>
            </w:r>
            <w:r>
              <w:rPr>
                <w:rFonts w:hint="eastAsia" w:ascii="宋体" w:hAnsi="宋体" w:cs="宋体"/>
                <w:szCs w:val="21"/>
                <w:lang w:bidi="ar"/>
              </w:rPr>
              <w:t>(7)显卡要求满足或优于集成IntelHDGraphics核芯显卡；</w:t>
            </w:r>
            <w:r>
              <w:rPr>
                <w:rFonts w:hint="eastAsia" w:ascii="宋体" w:hAnsi="宋体" w:cs="宋体"/>
                <w:szCs w:val="21"/>
                <w:lang w:bidi="ar"/>
              </w:rPr>
              <w:br w:type="textWrapping"/>
            </w:r>
            <w:r>
              <w:rPr>
                <w:rFonts w:hint="eastAsia" w:ascii="宋体" w:hAnsi="宋体" w:cs="宋体"/>
                <w:szCs w:val="21"/>
                <w:lang w:bidi="ar"/>
              </w:rPr>
              <w:t>(8)内存要求满足或优于16GB/DDR3/1333MHz/SO-DIMM；</w:t>
            </w:r>
            <w:r>
              <w:rPr>
                <w:rFonts w:hint="eastAsia" w:ascii="宋体" w:hAnsi="宋体" w:cs="宋体"/>
                <w:szCs w:val="21"/>
                <w:lang w:bidi="ar"/>
              </w:rPr>
              <w:br w:type="textWrapping"/>
            </w:r>
            <w:r>
              <w:rPr>
                <w:rFonts w:hint="eastAsia" w:ascii="宋体" w:hAnsi="宋体" w:cs="宋体"/>
                <w:szCs w:val="21"/>
                <w:lang w:bidi="ar"/>
              </w:rPr>
              <w:t>(9)硬盘要求满足或优于256GB/固态/7200rpm/2.5英寸；</w:t>
            </w:r>
            <w:r>
              <w:rPr>
                <w:rFonts w:hint="eastAsia" w:ascii="宋体" w:hAnsi="宋体" w:cs="宋体"/>
                <w:szCs w:val="21"/>
                <w:lang w:bidi="ar"/>
              </w:rPr>
              <w:br w:type="textWrapping"/>
            </w:r>
            <w:r>
              <w:rPr>
                <w:rFonts w:hint="eastAsia" w:ascii="宋体" w:hAnsi="宋体" w:cs="宋体"/>
                <w:szCs w:val="21"/>
                <w:lang w:bidi="ar"/>
              </w:rPr>
              <w:t>(10)网卡要求满足或优于板载RealtekRT8111E千兆网卡；</w:t>
            </w:r>
            <w:r>
              <w:rPr>
                <w:rFonts w:hint="eastAsia" w:ascii="宋体" w:hAnsi="宋体" w:cs="宋体"/>
                <w:szCs w:val="21"/>
                <w:lang w:bidi="ar"/>
              </w:rPr>
              <w:br w:type="textWrapping"/>
            </w:r>
            <w:r>
              <w:rPr>
                <w:rFonts w:hint="eastAsia" w:ascii="宋体" w:hAnsi="宋体" w:cs="宋体"/>
                <w:szCs w:val="21"/>
                <w:lang w:bidi="ar"/>
              </w:rPr>
              <w:t>(11)声卡要求满足或优于板载RealtekALC662HD六声道音效声卡；</w:t>
            </w:r>
            <w:r>
              <w:rPr>
                <w:rFonts w:hint="eastAsia" w:ascii="宋体" w:hAnsi="宋体" w:cs="宋体"/>
                <w:szCs w:val="21"/>
                <w:lang w:bidi="ar"/>
              </w:rPr>
              <w:br w:type="textWrapping"/>
            </w:r>
            <w:r>
              <w:rPr>
                <w:rFonts w:hint="eastAsia" w:ascii="宋体" w:hAnsi="宋体" w:cs="宋体"/>
                <w:szCs w:val="21"/>
                <w:lang w:bidi="ar"/>
              </w:rPr>
              <w:t>(12)I/O接口：4个USB2.0/1个RS-232/1个RJ45（1000M/1个VGA/1个HDMI/1个MIC-IN/1个LINE-OUT/1个DC-IN；</w:t>
            </w:r>
            <w:r>
              <w:rPr>
                <w:rFonts w:hint="eastAsia" w:ascii="宋体" w:hAnsi="宋体" w:cs="宋体"/>
                <w:szCs w:val="21"/>
                <w:lang w:bidi="ar"/>
              </w:rPr>
              <w:br w:type="textWrapping"/>
            </w:r>
            <w:r>
              <w:rPr>
                <w:rFonts w:hint="eastAsia" w:ascii="宋体" w:hAnsi="宋体" w:cs="宋体"/>
                <w:szCs w:val="21"/>
                <w:lang w:bidi="ar"/>
              </w:rPr>
              <w:t>(13)电源要求满足或优于适配器/DC12V3A；</w:t>
            </w:r>
            <w:r>
              <w:rPr>
                <w:rFonts w:hint="eastAsia" w:ascii="宋体" w:hAnsi="宋体" w:cs="宋体"/>
                <w:szCs w:val="21"/>
                <w:lang w:bidi="ar"/>
              </w:rPr>
              <w:br w:type="textWrapping"/>
            </w:r>
            <w:r>
              <w:rPr>
                <w:rFonts w:hint="eastAsia" w:ascii="宋体" w:hAnsi="宋体" w:cs="宋体"/>
                <w:szCs w:val="21"/>
                <w:lang w:bidi="ar"/>
              </w:rPr>
              <w:t>(14)功耗：≤18W；</w:t>
            </w:r>
            <w:r>
              <w:rPr>
                <w:rFonts w:hint="eastAsia" w:ascii="宋体" w:hAnsi="宋体" w:cs="宋体"/>
                <w:szCs w:val="21"/>
                <w:lang w:bidi="ar"/>
              </w:rPr>
              <w:br w:type="textWrapping"/>
            </w:r>
            <w:r>
              <w:rPr>
                <w:rFonts w:hint="eastAsia" w:ascii="宋体" w:hAnsi="宋体" w:cs="宋体"/>
                <w:szCs w:val="21"/>
                <w:lang w:bidi="ar"/>
              </w:rPr>
              <w:t>(15)重量：≤1.5kg；</w:t>
            </w:r>
            <w:r>
              <w:rPr>
                <w:rFonts w:hint="eastAsia" w:ascii="宋体" w:hAnsi="宋体" w:cs="宋体"/>
                <w:szCs w:val="21"/>
                <w:lang w:bidi="ar"/>
              </w:rPr>
              <w:br w:type="textWrapping"/>
            </w:r>
            <w:r>
              <w:rPr>
                <w:rFonts w:hint="eastAsia" w:ascii="宋体" w:hAnsi="宋体" w:cs="宋体"/>
                <w:szCs w:val="21"/>
                <w:lang w:bidi="ar"/>
              </w:rPr>
              <w:t>(16)环境条件要求为：工作温度-15~60℃/工作湿度0~95%（无冷凝）。</w:t>
            </w:r>
            <w:r>
              <w:rPr>
                <w:rFonts w:hint="eastAsia" w:ascii="宋体" w:hAnsi="宋体" w:cs="宋体"/>
                <w:szCs w:val="21"/>
                <w:lang w:bidi="ar"/>
              </w:rPr>
              <w:br w:type="textWrapping"/>
            </w:r>
            <w:r>
              <w:rPr>
                <w:rFonts w:hint="eastAsia" w:ascii="宋体" w:hAnsi="宋体" w:cs="宋体"/>
                <w:szCs w:val="21"/>
                <w:lang w:bidi="ar"/>
              </w:rPr>
              <w:t>8.键鼠及其托盘模块，数量：1套，技术要求：</w:t>
            </w:r>
            <w:r>
              <w:rPr>
                <w:rFonts w:hint="eastAsia" w:ascii="宋体" w:hAnsi="宋体" w:cs="宋体"/>
                <w:szCs w:val="21"/>
                <w:lang w:bidi="ar"/>
              </w:rPr>
              <w:br w:type="textWrapping"/>
            </w:r>
            <w:r>
              <w:rPr>
                <w:rFonts w:hint="eastAsia" w:ascii="宋体" w:hAnsi="宋体" w:cs="宋体"/>
                <w:szCs w:val="21"/>
                <w:lang w:bidi="ar"/>
              </w:rPr>
              <w:t>(1)材质工艺要求：SPCC冷轧钢板，表面脱脂、磷化、静电喷塑处理；</w:t>
            </w:r>
            <w:r>
              <w:rPr>
                <w:rFonts w:hint="eastAsia" w:ascii="宋体" w:hAnsi="宋体" w:cs="宋体"/>
                <w:szCs w:val="21"/>
                <w:lang w:bidi="ar"/>
              </w:rPr>
              <w:br w:type="textWrapping"/>
            </w:r>
            <w:r>
              <w:rPr>
                <w:rFonts w:hint="eastAsia" w:ascii="宋体" w:hAnsi="宋体" w:cs="宋体"/>
                <w:szCs w:val="21"/>
                <w:lang w:bidi="ar"/>
              </w:rPr>
              <w:t>(2)托盘形式要求：压按弹出或锁止；</w:t>
            </w:r>
            <w:r>
              <w:rPr>
                <w:rFonts w:hint="eastAsia" w:ascii="宋体" w:hAnsi="宋体" w:cs="宋体"/>
                <w:szCs w:val="21"/>
                <w:lang w:bidi="ar"/>
              </w:rPr>
              <w:br w:type="textWrapping"/>
            </w:r>
            <w:r>
              <w:rPr>
                <w:rFonts w:hint="eastAsia" w:ascii="宋体" w:hAnsi="宋体" w:cs="宋体"/>
                <w:szCs w:val="21"/>
                <w:lang w:bidi="ar"/>
              </w:rPr>
              <w:t>(3)键鼠接口要求：有线USB。</w:t>
            </w:r>
            <w:r>
              <w:rPr>
                <w:rFonts w:hint="eastAsia" w:ascii="宋体" w:hAnsi="宋体" w:cs="宋体"/>
                <w:szCs w:val="21"/>
                <w:lang w:bidi="ar"/>
              </w:rPr>
              <w:br w:type="textWrapping"/>
            </w:r>
            <w:r>
              <w:rPr>
                <w:rFonts w:hint="eastAsia" w:ascii="宋体" w:hAnsi="宋体" w:cs="宋体"/>
                <w:szCs w:val="21"/>
                <w:lang w:bidi="ar"/>
              </w:rPr>
              <w:t>9.显示模块，数量：1套，技术要求：</w:t>
            </w:r>
            <w:r>
              <w:rPr>
                <w:rFonts w:hint="eastAsia" w:ascii="宋体" w:hAnsi="宋体" w:cs="宋体"/>
                <w:szCs w:val="21"/>
                <w:lang w:bidi="ar"/>
              </w:rPr>
              <w:br w:type="textWrapping"/>
            </w:r>
            <w:r>
              <w:rPr>
                <w:rFonts w:hint="eastAsia" w:ascii="宋体" w:hAnsi="宋体" w:cs="宋体"/>
                <w:szCs w:val="21"/>
                <w:lang w:bidi="ar"/>
              </w:rPr>
              <w:t>(1)材质工艺要求：SPCC冷轧钢板，表面脱脂、磷化、静电喷塑处理；</w:t>
            </w:r>
            <w:r>
              <w:rPr>
                <w:rFonts w:hint="eastAsia" w:ascii="宋体" w:hAnsi="宋体" w:cs="宋体"/>
                <w:szCs w:val="21"/>
                <w:lang w:bidi="ar"/>
              </w:rPr>
              <w:br w:type="textWrapping"/>
            </w:r>
            <w:r>
              <w:rPr>
                <w:rFonts w:hint="eastAsia" w:ascii="宋体" w:hAnsi="宋体" w:cs="宋体"/>
                <w:szCs w:val="21"/>
                <w:lang w:bidi="ar"/>
              </w:rPr>
              <w:t>(2)屏幕类型：要求满足或优于有源矩阵TFT（薄膜晶体管LCD；</w:t>
            </w:r>
            <w:r>
              <w:rPr>
                <w:rFonts w:hint="eastAsia" w:ascii="宋体" w:hAnsi="宋体" w:cs="宋体"/>
                <w:szCs w:val="21"/>
                <w:lang w:bidi="ar"/>
              </w:rPr>
              <w:br w:type="textWrapping"/>
            </w:r>
            <w:r>
              <w:rPr>
                <w:rFonts w:hint="eastAsia" w:ascii="宋体" w:hAnsi="宋体" w:cs="宋体"/>
                <w:szCs w:val="21"/>
                <w:lang w:bidi="ar"/>
              </w:rPr>
              <w:t>(3)面板类型：要求满足或优于TN；</w:t>
            </w:r>
            <w:r>
              <w:rPr>
                <w:rFonts w:hint="eastAsia" w:ascii="宋体" w:hAnsi="宋体" w:cs="宋体"/>
                <w:szCs w:val="21"/>
                <w:lang w:bidi="ar"/>
              </w:rPr>
              <w:br w:type="textWrapping"/>
            </w:r>
            <w:r>
              <w:rPr>
                <w:rFonts w:hint="eastAsia" w:ascii="宋体" w:hAnsi="宋体" w:cs="宋体"/>
                <w:szCs w:val="21"/>
                <w:lang w:bidi="ar"/>
              </w:rPr>
              <w:t>(4)可视图像尺寸：要求满足或优于对角线43.20cm（17英寸/水平337.92mm/垂直270.33mm/面积91349.91mm² ；</w:t>
            </w:r>
            <w:r>
              <w:rPr>
                <w:rFonts w:hint="eastAsia" w:ascii="宋体" w:hAnsi="宋体" w:cs="宋体"/>
                <w:szCs w:val="21"/>
                <w:lang w:bidi="ar"/>
              </w:rPr>
              <w:br w:type="textWrapping"/>
            </w:r>
            <w:r>
              <w:rPr>
                <w:rFonts w:hint="eastAsia" w:ascii="宋体" w:hAnsi="宋体" w:cs="宋体"/>
                <w:szCs w:val="21"/>
                <w:lang w:bidi="ar"/>
              </w:rPr>
              <w:t>(5)像素间距：要求≥0.264mm；</w:t>
            </w:r>
            <w:r>
              <w:rPr>
                <w:rFonts w:hint="eastAsia" w:ascii="宋体" w:hAnsi="宋体" w:cs="宋体"/>
                <w:szCs w:val="21"/>
                <w:lang w:bidi="ar"/>
              </w:rPr>
              <w:br w:type="textWrapping"/>
            </w:r>
            <w:r>
              <w:rPr>
                <w:rFonts w:hint="eastAsia" w:ascii="宋体" w:hAnsi="宋体" w:cs="宋体"/>
                <w:szCs w:val="21"/>
                <w:lang w:bidi="ar"/>
              </w:rPr>
              <w:t>(6)可视角度：要求满足或优于水平170°（典型/垂直160°）（典型）；</w:t>
            </w:r>
            <w:r>
              <w:rPr>
                <w:rFonts w:hint="eastAsia" w:ascii="宋体" w:hAnsi="宋体" w:cs="宋体"/>
                <w:szCs w:val="21"/>
                <w:lang w:bidi="ar"/>
              </w:rPr>
              <w:br w:type="textWrapping"/>
            </w:r>
            <w:r>
              <w:rPr>
                <w:rFonts w:hint="eastAsia" w:ascii="宋体" w:hAnsi="宋体" w:cs="宋体"/>
                <w:szCs w:val="21"/>
                <w:lang w:bidi="ar"/>
              </w:rPr>
              <w:t>(7)亮度输出：要求满足或优于250cd/m2（典型）；</w:t>
            </w:r>
            <w:r>
              <w:rPr>
                <w:rFonts w:hint="eastAsia" w:ascii="宋体" w:hAnsi="宋体" w:cs="宋体"/>
                <w:szCs w:val="21"/>
                <w:lang w:bidi="ar"/>
              </w:rPr>
              <w:br w:type="textWrapping"/>
            </w:r>
            <w:r>
              <w:rPr>
                <w:rFonts w:hint="eastAsia" w:ascii="宋体" w:hAnsi="宋体" w:cs="宋体"/>
                <w:szCs w:val="21"/>
                <w:lang w:bidi="ar"/>
              </w:rPr>
              <w:t>(8)对比度：要求满足或优于1000:1（典型）；</w:t>
            </w:r>
            <w:r>
              <w:rPr>
                <w:rFonts w:hint="eastAsia" w:ascii="宋体" w:hAnsi="宋体" w:cs="宋体"/>
                <w:szCs w:val="21"/>
                <w:lang w:bidi="ar"/>
              </w:rPr>
              <w:br w:type="textWrapping"/>
            </w:r>
            <w:r>
              <w:rPr>
                <w:rFonts w:hint="eastAsia" w:ascii="宋体" w:hAnsi="宋体" w:cs="宋体"/>
                <w:szCs w:val="21"/>
                <w:lang w:bidi="ar"/>
              </w:rPr>
              <w:t>(9)面板涂层：要求满足或优于防眩光硬涂层3H；</w:t>
            </w:r>
            <w:r>
              <w:rPr>
                <w:rFonts w:hint="eastAsia" w:ascii="宋体" w:hAnsi="宋体" w:cs="宋体"/>
                <w:szCs w:val="21"/>
                <w:lang w:bidi="ar"/>
              </w:rPr>
              <w:br w:type="textWrapping"/>
            </w:r>
            <w:r>
              <w:rPr>
                <w:rFonts w:hint="eastAsia" w:ascii="宋体" w:hAnsi="宋体" w:cs="宋体"/>
                <w:szCs w:val="21"/>
                <w:lang w:bidi="ar"/>
              </w:rPr>
              <w:t>(10)背光：要求满足或优于LED灯条系统；</w:t>
            </w:r>
            <w:r>
              <w:rPr>
                <w:rFonts w:hint="eastAsia" w:ascii="宋体" w:hAnsi="宋体" w:cs="宋体"/>
                <w:szCs w:val="21"/>
                <w:lang w:bidi="ar"/>
              </w:rPr>
              <w:br w:type="textWrapping"/>
            </w:r>
            <w:r>
              <w:rPr>
                <w:rFonts w:hint="eastAsia" w:ascii="宋体" w:hAnsi="宋体" w:cs="宋体"/>
                <w:szCs w:val="21"/>
                <w:lang w:bidi="ar"/>
              </w:rPr>
              <w:t>(11)响应时间：要求满足或优于5ms（典型）值，从黑至白；</w:t>
            </w:r>
            <w:r>
              <w:rPr>
                <w:rFonts w:hint="eastAsia" w:ascii="宋体" w:hAnsi="宋体" w:cs="宋体"/>
                <w:szCs w:val="21"/>
                <w:lang w:bidi="ar"/>
              </w:rPr>
              <w:br w:type="textWrapping"/>
            </w:r>
            <w:r>
              <w:rPr>
                <w:rFonts w:hint="eastAsia" w:ascii="宋体" w:hAnsi="宋体" w:cs="宋体"/>
                <w:szCs w:val="21"/>
                <w:lang w:bidi="ar"/>
              </w:rPr>
              <w:t>(12)颜色深度：要求满足或优于1677万颜色；</w:t>
            </w:r>
            <w:r>
              <w:rPr>
                <w:rFonts w:hint="eastAsia" w:ascii="宋体" w:hAnsi="宋体" w:cs="宋体"/>
                <w:szCs w:val="21"/>
                <w:lang w:bidi="ar"/>
              </w:rPr>
              <w:br w:type="textWrapping"/>
            </w:r>
            <w:r>
              <w:rPr>
                <w:rFonts w:hint="eastAsia" w:ascii="宋体" w:hAnsi="宋体" w:cs="宋体"/>
                <w:szCs w:val="21"/>
                <w:lang w:bidi="ar"/>
              </w:rPr>
              <w:t>(13)色域：要求满足或优于85%（典型）；</w:t>
            </w:r>
            <w:r>
              <w:rPr>
                <w:rFonts w:hint="eastAsia" w:ascii="宋体" w:hAnsi="宋体" w:cs="宋体"/>
                <w:szCs w:val="21"/>
                <w:lang w:bidi="ar"/>
              </w:rPr>
              <w:br w:type="textWrapping"/>
            </w:r>
            <w:r>
              <w:rPr>
                <w:rFonts w:hint="eastAsia" w:ascii="宋体" w:hAnsi="宋体" w:cs="宋体"/>
                <w:szCs w:val="21"/>
                <w:lang w:bidi="ar"/>
              </w:rPr>
              <w:t>(14)扫描范围：要求满足或优于水平30~81kHz（自动/垂直56~76Hz）（自动）；</w:t>
            </w:r>
            <w:r>
              <w:rPr>
                <w:rFonts w:hint="eastAsia" w:ascii="宋体" w:hAnsi="宋体" w:cs="宋体"/>
                <w:szCs w:val="21"/>
                <w:lang w:bidi="ar"/>
              </w:rPr>
              <w:br w:type="textWrapping"/>
            </w:r>
            <w:r>
              <w:rPr>
                <w:rFonts w:hint="eastAsia" w:ascii="宋体" w:hAnsi="宋体" w:cs="宋体"/>
                <w:szCs w:val="21"/>
                <w:lang w:bidi="ar"/>
              </w:rPr>
              <w:t>(15)最大预设分辨率：要求满足或优于1280×1024@60Hz；</w:t>
            </w:r>
            <w:r>
              <w:rPr>
                <w:rFonts w:hint="eastAsia" w:ascii="宋体" w:hAnsi="宋体" w:cs="宋体"/>
                <w:szCs w:val="21"/>
                <w:lang w:bidi="ar"/>
              </w:rPr>
              <w:br w:type="textWrapping"/>
            </w:r>
            <w:r>
              <w:rPr>
                <w:rFonts w:hint="eastAsia" w:ascii="宋体" w:hAnsi="宋体" w:cs="宋体"/>
                <w:szCs w:val="21"/>
                <w:lang w:bidi="ar"/>
              </w:rPr>
              <w:t>(16)视频输入信号要求：0.7V±5%（模拟RGB，75Ω输入阻抗；</w:t>
            </w:r>
            <w:r>
              <w:rPr>
                <w:rFonts w:hint="eastAsia" w:ascii="宋体" w:hAnsi="宋体" w:cs="宋体"/>
                <w:szCs w:val="21"/>
                <w:lang w:bidi="ar"/>
              </w:rPr>
              <w:br w:type="textWrapping"/>
            </w:r>
            <w:r>
              <w:rPr>
                <w:rFonts w:hint="eastAsia" w:ascii="宋体" w:hAnsi="宋体" w:cs="宋体"/>
                <w:szCs w:val="21"/>
                <w:lang w:bidi="ar"/>
              </w:rPr>
              <w:t>(17)同步输入信号要求：分离的水平和垂直同步，不分极性（polarity-free的TTL电平，SOG（绿色复合同步）；</w:t>
            </w:r>
            <w:r>
              <w:rPr>
                <w:rFonts w:hint="eastAsia" w:ascii="宋体" w:hAnsi="宋体" w:cs="宋体"/>
                <w:szCs w:val="21"/>
                <w:lang w:bidi="ar"/>
              </w:rPr>
              <w:br w:type="textWrapping"/>
            </w:r>
            <w:r>
              <w:rPr>
                <w:rFonts w:hint="eastAsia" w:ascii="宋体" w:hAnsi="宋体" w:cs="宋体"/>
                <w:szCs w:val="21"/>
                <w:lang w:bidi="ar"/>
              </w:rPr>
              <w:t>(18)交流输入电压/频率/电流：100VAC~240VAC/50Hz或60Hz+3Hz/1.5A（最大）；</w:t>
            </w:r>
            <w:r>
              <w:rPr>
                <w:rFonts w:hint="eastAsia" w:ascii="宋体" w:hAnsi="宋体" w:cs="宋体"/>
                <w:szCs w:val="21"/>
                <w:lang w:bidi="ar"/>
              </w:rPr>
              <w:br w:type="textWrapping"/>
            </w:r>
            <w:r>
              <w:rPr>
                <w:rFonts w:hint="eastAsia" w:ascii="宋体" w:hAnsi="宋体" w:cs="宋体"/>
                <w:szCs w:val="21"/>
                <w:lang w:bidi="ar"/>
              </w:rPr>
              <w:t>(19)功耗要求：15W（最大/11W）（典型）/＜0.5W（停用或关闭）；</w:t>
            </w:r>
            <w:r>
              <w:rPr>
                <w:rFonts w:hint="eastAsia" w:ascii="宋体" w:hAnsi="宋体" w:cs="宋体"/>
                <w:szCs w:val="21"/>
                <w:lang w:bidi="ar"/>
              </w:rPr>
              <w:br w:type="textWrapping"/>
            </w:r>
            <w:r>
              <w:rPr>
                <w:rFonts w:hint="eastAsia" w:ascii="宋体" w:hAnsi="宋体" w:cs="宋体"/>
                <w:szCs w:val="21"/>
                <w:lang w:bidi="ar"/>
              </w:rPr>
              <w:t>(20)电涌电流要求：120V30A（最大/240V60A）（最大）；</w:t>
            </w:r>
            <w:r>
              <w:rPr>
                <w:rFonts w:hint="eastAsia" w:ascii="宋体" w:hAnsi="宋体" w:cs="宋体"/>
                <w:szCs w:val="21"/>
                <w:lang w:bidi="ar"/>
              </w:rPr>
              <w:br w:type="textWrapping"/>
            </w:r>
            <w:r>
              <w:rPr>
                <w:rFonts w:hint="eastAsia" w:ascii="宋体" w:hAnsi="宋体" w:cs="宋体"/>
                <w:szCs w:val="21"/>
                <w:lang w:bidi="ar"/>
              </w:rPr>
              <w:t>(21)接口类型要求：D-sub（蓝色/DisplayPort）（黑色）；</w:t>
            </w:r>
            <w:r>
              <w:rPr>
                <w:rFonts w:hint="eastAsia" w:ascii="宋体" w:hAnsi="宋体" w:cs="宋体"/>
                <w:szCs w:val="21"/>
                <w:lang w:bidi="ar"/>
              </w:rPr>
              <w:br w:type="textWrapping"/>
            </w:r>
            <w:r>
              <w:rPr>
                <w:rFonts w:hint="eastAsia" w:ascii="宋体" w:hAnsi="宋体" w:cs="宋体"/>
                <w:szCs w:val="21"/>
                <w:lang w:bidi="ar"/>
              </w:rPr>
              <w:t>(22)信号线类型要求：模拟分离式、D-Sub、15针/DP1.2信号输入支持、20针；</w:t>
            </w:r>
            <w:r>
              <w:rPr>
                <w:rFonts w:hint="eastAsia" w:ascii="宋体" w:hAnsi="宋体" w:cs="宋体"/>
                <w:szCs w:val="21"/>
                <w:lang w:bidi="ar"/>
              </w:rPr>
              <w:br w:type="textWrapping"/>
            </w:r>
            <w:r>
              <w:rPr>
                <w:rFonts w:hint="eastAsia" w:ascii="宋体" w:hAnsi="宋体" w:cs="宋体"/>
                <w:szCs w:val="21"/>
                <w:lang w:bidi="ar"/>
              </w:rPr>
              <w:t>(23)重量：大于等于2.08kg（不含底座）；</w:t>
            </w:r>
            <w:r>
              <w:rPr>
                <w:rFonts w:hint="eastAsia" w:ascii="宋体" w:hAnsi="宋体" w:cs="宋体"/>
                <w:szCs w:val="21"/>
                <w:lang w:bidi="ar"/>
              </w:rPr>
              <w:br w:type="textWrapping"/>
            </w:r>
            <w:r>
              <w:rPr>
                <w:rFonts w:hint="eastAsia" w:ascii="宋体" w:hAnsi="宋体" w:cs="宋体"/>
                <w:szCs w:val="21"/>
                <w:lang w:bidi="ar"/>
              </w:rPr>
              <w:t>(24)环境条件要求：工作温度0~40℃/工作湿度10~80%（无冷凝）。</w:t>
            </w:r>
            <w:r>
              <w:rPr>
                <w:rFonts w:hint="eastAsia" w:ascii="宋体" w:hAnsi="宋体" w:cs="宋体"/>
                <w:szCs w:val="21"/>
                <w:lang w:bidi="ar"/>
              </w:rPr>
              <w:br w:type="textWrapping"/>
            </w:r>
            <w:r>
              <w:rPr>
                <w:rFonts w:hint="eastAsia" w:ascii="宋体" w:hAnsi="宋体" w:cs="宋体"/>
                <w:szCs w:val="21"/>
                <w:lang w:bidi="ar"/>
              </w:rPr>
              <w:t>10.WiFi触摸屏式故障考核模块，数量：1台，技术要求：</w:t>
            </w:r>
            <w:r>
              <w:rPr>
                <w:rFonts w:hint="eastAsia" w:ascii="宋体" w:hAnsi="宋体" w:cs="宋体"/>
                <w:szCs w:val="21"/>
                <w:lang w:bidi="ar"/>
              </w:rPr>
              <w:br w:type="textWrapping"/>
            </w:r>
            <w:r>
              <w:rPr>
                <w:rFonts w:hint="eastAsia" w:ascii="宋体" w:hAnsi="宋体" w:cs="宋体"/>
                <w:szCs w:val="21"/>
                <w:lang w:bidi="ar"/>
              </w:rPr>
              <w:t>(1)结构应包含具有5寸TFT真彩屏交互界面的答题面板及故障继电器板，故障继电器板可以与智能答题面板通讯从而设置故障单元，学生通过查找故障在作为学生端的智能答题器上作答从而解决故障；</w:t>
            </w:r>
            <w:r>
              <w:rPr>
                <w:rFonts w:hint="eastAsia" w:ascii="宋体" w:hAnsi="宋体" w:cs="宋体"/>
                <w:szCs w:val="21"/>
                <w:lang w:bidi="ar"/>
              </w:rPr>
              <w:br w:type="textWrapping"/>
            </w:r>
            <w:r>
              <w:rPr>
                <w:rFonts w:hint="eastAsia" w:ascii="宋体" w:hAnsi="宋体" w:cs="宋体"/>
                <w:szCs w:val="21"/>
                <w:lang w:bidi="ar"/>
              </w:rPr>
              <w:t>(2)通信方式应采用无线WIFI传输数据，采用MOUDBUS通讯的网络结构，使得故障点可以任意扩展；</w:t>
            </w:r>
            <w:r>
              <w:rPr>
                <w:rFonts w:hint="eastAsia" w:ascii="宋体" w:hAnsi="宋体" w:cs="宋体"/>
                <w:szCs w:val="21"/>
                <w:lang w:bidi="ar"/>
              </w:rPr>
              <w:br w:type="textWrapping"/>
            </w:r>
            <w:r>
              <w:rPr>
                <w:rFonts w:hint="eastAsia" w:ascii="宋体" w:hAnsi="宋体" w:cs="宋体"/>
                <w:szCs w:val="21"/>
                <w:lang w:bidi="ar"/>
              </w:rPr>
              <w:t>(3)智能答题器应可以脱机或联机工作，通过无线网络连接实现教师机与学生机的数据交互。</w:t>
            </w:r>
            <w:r>
              <w:rPr>
                <w:rFonts w:hint="eastAsia" w:ascii="宋体" w:hAnsi="宋体" w:cs="宋体"/>
                <w:szCs w:val="21"/>
                <w:lang w:bidi="ar"/>
              </w:rPr>
              <w:br w:type="textWrapping"/>
            </w:r>
            <w:r>
              <w:rPr>
                <w:rFonts w:hint="eastAsia" w:ascii="宋体" w:hAnsi="宋体" w:cs="宋体"/>
                <w:szCs w:val="21"/>
                <w:lang w:bidi="ar"/>
              </w:rPr>
              <w:t>11.智能考核管理软件，数量：1套，技术要求：</w:t>
            </w:r>
            <w:r>
              <w:rPr>
                <w:rFonts w:hint="eastAsia" w:ascii="宋体" w:hAnsi="宋体" w:cs="宋体"/>
                <w:szCs w:val="21"/>
                <w:lang w:bidi="ar"/>
              </w:rPr>
              <w:br w:type="textWrapping"/>
            </w:r>
            <w:r>
              <w:rPr>
                <w:rFonts w:hint="eastAsia" w:ascii="宋体" w:hAnsi="宋体" w:cs="宋体"/>
                <w:szCs w:val="21"/>
                <w:lang w:bidi="ar"/>
              </w:rPr>
              <w:t>(1)密码登陆界面能够实现教师机与学生机的切换；</w:t>
            </w:r>
            <w:r>
              <w:rPr>
                <w:rFonts w:hint="eastAsia" w:ascii="宋体" w:hAnsi="宋体" w:cs="宋体"/>
                <w:szCs w:val="21"/>
                <w:lang w:bidi="ar"/>
              </w:rPr>
              <w:br w:type="textWrapping"/>
            </w:r>
            <w:r>
              <w:rPr>
                <w:rFonts w:hint="eastAsia" w:ascii="宋体" w:hAnsi="宋体" w:cs="宋体"/>
                <w:szCs w:val="21"/>
                <w:lang w:bidi="ar"/>
              </w:rPr>
              <w:t>(2)能够在计算机上进行编辑试卷发送试卷，在答题器作为学生端进行考试；</w:t>
            </w:r>
            <w:r>
              <w:rPr>
                <w:rFonts w:hint="eastAsia" w:ascii="宋体" w:hAnsi="宋体" w:cs="宋体"/>
                <w:szCs w:val="21"/>
                <w:lang w:bidi="ar"/>
              </w:rPr>
              <w:br w:type="textWrapping"/>
            </w:r>
            <w:r>
              <w:rPr>
                <w:rFonts w:hint="eastAsia" w:ascii="宋体" w:hAnsi="宋体" w:cs="宋体"/>
                <w:szCs w:val="21"/>
                <w:lang w:bidi="ar"/>
              </w:rPr>
              <w:t>(3)脱离计算机，在作为教师端的智能答题器上编辑故障点发送故障点的功能。</w:t>
            </w:r>
            <w:r>
              <w:rPr>
                <w:rFonts w:hint="eastAsia" w:ascii="宋体" w:hAnsi="宋体" w:cs="宋体"/>
                <w:szCs w:val="21"/>
                <w:lang w:bidi="ar"/>
              </w:rPr>
              <w:br w:type="textWrapping"/>
            </w:r>
            <w:r>
              <w:rPr>
                <w:rFonts w:hint="eastAsia" w:ascii="宋体" w:hAnsi="宋体" w:cs="宋体"/>
                <w:szCs w:val="21"/>
                <w:lang w:bidi="ar"/>
              </w:rPr>
              <w:t>12.实训中心LED管理装置——工位显示模块，数量：1台，技术要求：</w:t>
            </w:r>
            <w:r>
              <w:rPr>
                <w:rFonts w:hint="eastAsia" w:ascii="宋体" w:hAnsi="宋体" w:cs="宋体"/>
                <w:szCs w:val="21"/>
                <w:lang w:bidi="ar"/>
              </w:rPr>
              <w:br w:type="textWrapping"/>
            </w:r>
            <w:r>
              <w:rPr>
                <w:rFonts w:hint="eastAsia" w:ascii="宋体" w:hAnsi="宋体" w:cs="宋体"/>
                <w:szCs w:val="21"/>
                <w:lang w:bidi="ar"/>
              </w:rPr>
              <w:t>(1)材质工艺要求：SPCC冷轧钢板，表面脱脂、磷化、静电喷塑处理；</w:t>
            </w:r>
            <w:r>
              <w:rPr>
                <w:rFonts w:hint="eastAsia" w:ascii="宋体" w:hAnsi="宋体" w:cs="宋体"/>
                <w:szCs w:val="21"/>
                <w:lang w:bidi="ar"/>
              </w:rPr>
              <w:br w:type="textWrapping"/>
            </w:r>
            <w:r>
              <w:rPr>
                <w:rFonts w:hint="eastAsia" w:ascii="宋体" w:hAnsi="宋体" w:cs="宋体"/>
                <w:szCs w:val="21"/>
                <w:lang w:bidi="ar"/>
              </w:rPr>
              <w:t>(2)应支持LED屏显示内容自定义，文本、字幕、当前时间、计时、表盘、温度、湿度、噪音等；</w:t>
            </w:r>
            <w:r>
              <w:rPr>
                <w:rFonts w:hint="eastAsia" w:ascii="宋体" w:hAnsi="宋体" w:cs="宋体"/>
                <w:szCs w:val="21"/>
                <w:lang w:bidi="ar"/>
              </w:rPr>
              <w:br w:type="textWrapping"/>
            </w:r>
            <w:r>
              <w:rPr>
                <w:rFonts w:hint="eastAsia" w:ascii="宋体" w:hAnsi="宋体" w:cs="宋体"/>
                <w:szCs w:val="21"/>
                <w:lang w:bidi="ar"/>
              </w:rPr>
              <w:t>(3)应支持通过WiFi连接通讯；</w:t>
            </w:r>
            <w:r>
              <w:rPr>
                <w:rFonts w:hint="eastAsia" w:ascii="宋体" w:hAnsi="宋体" w:cs="宋体"/>
                <w:szCs w:val="21"/>
                <w:lang w:bidi="ar"/>
              </w:rPr>
              <w:br w:type="textWrapping"/>
            </w:r>
            <w:r>
              <w:rPr>
                <w:rFonts w:hint="eastAsia" w:ascii="宋体" w:hAnsi="宋体" w:cs="宋体"/>
                <w:szCs w:val="21"/>
                <w:lang w:bidi="ar"/>
              </w:rPr>
              <w:t>(4)输入电源要求：AC220V；</w:t>
            </w:r>
            <w:r>
              <w:rPr>
                <w:rFonts w:hint="eastAsia" w:ascii="宋体" w:hAnsi="宋体" w:cs="宋体"/>
                <w:szCs w:val="21"/>
                <w:lang w:bidi="ar"/>
              </w:rPr>
              <w:br w:type="textWrapping"/>
            </w:r>
            <w:r>
              <w:rPr>
                <w:rFonts w:hint="eastAsia" w:ascii="宋体" w:hAnsi="宋体" w:cs="宋体"/>
                <w:szCs w:val="21"/>
                <w:lang w:bidi="ar"/>
              </w:rPr>
              <w:t>(5)温度要求：-10℃～+40℃；</w:t>
            </w:r>
            <w:r>
              <w:rPr>
                <w:rFonts w:hint="eastAsia" w:ascii="宋体" w:hAnsi="宋体" w:cs="宋体"/>
                <w:szCs w:val="21"/>
                <w:lang w:bidi="ar"/>
              </w:rPr>
              <w:br w:type="textWrapping"/>
            </w:r>
            <w:r>
              <w:rPr>
                <w:rFonts w:hint="eastAsia" w:ascii="宋体" w:hAnsi="宋体" w:cs="宋体"/>
                <w:szCs w:val="21"/>
                <w:lang w:bidi="ar"/>
              </w:rPr>
              <w:t>(6)相对湿度要求：≤90%（+20℃）；</w:t>
            </w:r>
            <w:r>
              <w:rPr>
                <w:rFonts w:hint="eastAsia" w:ascii="宋体" w:hAnsi="宋体" w:cs="宋体"/>
                <w:szCs w:val="21"/>
                <w:lang w:bidi="ar"/>
              </w:rPr>
              <w:br w:type="textWrapping"/>
            </w:r>
            <w:r>
              <w:rPr>
                <w:rFonts w:hint="eastAsia" w:ascii="宋体" w:hAnsi="宋体" w:cs="宋体"/>
                <w:szCs w:val="21"/>
                <w:lang w:bidi="ar"/>
              </w:rPr>
              <w:t>(7)环境要求：空气清洁，无腐蚀性及爆炸性气体，无导电及能破坏绝缘的尘埃。</w:t>
            </w:r>
            <w:r>
              <w:rPr>
                <w:rFonts w:hint="eastAsia" w:ascii="宋体" w:hAnsi="宋体" w:cs="宋体"/>
                <w:szCs w:val="21"/>
                <w:lang w:bidi="ar"/>
              </w:rPr>
              <w:br w:type="textWrapping"/>
            </w:r>
            <w:r>
              <w:rPr>
                <w:rFonts w:hint="eastAsia" w:ascii="宋体" w:hAnsi="宋体" w:cs="宋体"/>
                <w:szCs w:val="21"/>
                <w:lang w:bidi="ar"/>
              </w:rPr>
              <w:t>13.实训中心LED管理软件，数量：1套，技术要求：</w:t>
            </w:r>
            <w:r>
              <w:rPr>
                <w:rFonts w:hint="eastAsia" w:ascii="宋体" w:hAnsi="宋体" w:cs="宋体"/>
                <w:szCs w:val="21"/>
                <w:lang w:bidi="ar"/>
              </w:rPr>
              <w:br w:type="textWrapping"/>
            </w:r>
            <w:r>
              <w:rPr>
                <w:rFonts w:hint="eastAsia" w:ascii="宋体" w:hAnsi="宋体" w:cs="宋体"/>
                <w:szCs w:val="21"/>
                <w:lang w:bidi="ar"/>
              </w:rPr>
              <w:t>(1)可编辑的节目包括字幕、文本、炫动字、数字时钟及表盘，屏幕计时等；</w:t>
            </w:r>
            <w:r>
              <w:rPr>
                <w:rFonts w:hint="eastAsia" w:ascii="宋体" w:hAnsi="宋体" w:cs="宋体"/>
                <w:szCs w:val="21"/>
                <w:lang w:bidi="ar"/>
              </w:rPr>
              <w:br w:type="textWrapping"/>
            </w:r>
            <w:r>
              <w:rPr>
                <w:rFonts w:hint="eastAsia" w:ascii="宋体" w:hAnsi="宋体" w:cs="宋体"/>
                <w:szCs w:val="21"/>
                <w:lang w:bidi="ar"/>
              </w:rPr>
              <w:t>(2)可设置播放时长及次数；</w:t>
            </w:r>
            <w:r>
              <w:rPr>
                <w:rFonts w:hint="eastAsia" w:ascii="宋体" w:hAnsi="宋体" w:cs="宋体"/>
                <w:szCs w:val="21"/>
                <w:lang w:bidi="ar"/>
              </w:rPr>
              <w:br w:type="textWrapping"/>
            </w:r>
            <w:r>
              <w:rPr>
                <w:rFonts w:hint="eastAsia" w:ascii="宋体" w:hAnsi="宋体" w:cs="宋体"/>
                <w:szCs w:val="21"/>
                <w:lang w:bidi="ar"/>
              </w:rPr>
              <w:t>(3)支持单机发送，通过USB发送及集群发送节目；</w:t>
            </w:r>
            <w:r>
              <w:rPr>
                <w:rFonts w:hint="eastAsia" w:ascii="宋体" w:hAnsi="宋体" w:cs="宋体"/>
                <w:szCs w:val="21"/>
                <w:lang w:bidi="ar"/>
              </w:rPr>
              <w:br w:type="textWrapping"/>
            </w:r>
            <w:r>
              <w:rPr>
                <w:rFonts w:hint="eastAsia" w:ascii="宋体" w:hAnsi="宋体" w:cs="宋体"/>
                <w:szCs w:val="21"/>
                <w:lang w:bidi="ar"/>
              </w:rPr>
              <w:t>(4)可定时调节或手动调节屏幕亮度；</w:t>
            </w:r>
            <w:r>
              <w:rPr>
                <w:rFonts w:hint="eastAsia" w:ascii="宋体" w:hAnsi="宋体" w:cs="宋体"/>
                <w:szCs w:val="21"/>
                <w:lang w:bidi="ar"/>
              </w:rPr>
              <w:br w:type="textWrapping"/>
            </w:r>
            <w:r>
              <w:rPr>
                <w:rFonts w:hint="eastAsia" w:ascii="宋体" w:hAnsi="宋体" w:cs="宋体"/>
                <w:szCs w:val="21"/>
                <w:lang w:bidi="ar"/>
              </w:rPr>
              <w:t>(5)支持升级控制卡固件；</w:t>
            </w:r>
            <w:r>
              <w:rPr>
                <w:rFonts w:hint="eastAsia" w:ascii="宋体" w:hAnsi="宋体" w:cs="宋体"/>
                <w:szCs w:val="21"/>
                <w:lang w:bidi="ar"/>
              </w:rPr>
              <w:br w:type="textWrapping"/>
            </w:r>
            <w:r>
              <w:rPr>
                <w:rFonts w:hint="eastAsia" w:ascii="宋体" w:hAnsi="宋体" w:cs="宋体"/>
                <w:szCs w:val="21"/>
                <w:lang w:bidi="ar"/>
              </w:rPr>
              <w:t>(6)系统：要求满足或优于windows；</w:t>
            </w:r>
            <w:r>
              <w:rPr>
                <w:rFonts w:hint="eastAsia" w:ascii="宋体" w:hAnsi="宋体" w:cs="宋体"/>
                <w:szCs w:val="21"/>
                <w:lang w:bidi="ar"/>
              </w:rPr>
              <w:br w:type="textWrapping"/>
            </w:r>
            <w:r>
              <w:rPr>
                <w:rFonts w:hint="eastAsia" w:ascii="宋体" w:hAnsi="宋体" w:cs="宋体"/>
                <w:szCs w:val="21"/>
                <w:lang w:bidi="ar"/>
              </w:rPr>
              <w:t>(7)内存：最低RAM要求满足或优于512MB；</w:t>
            </w:r>
            <w:r>
              <w:rPr>
                <w:rFonts w:hint="eastAsia" w:ascii="宋体" w:hAnsi="宋体" w:cs="宋体"/>
                <w:szCs w:val="21"/>
                <w:lang w:bidi="ar"/>
              </w:rPr>
              <w:br w:type="textWrapping"/>
            </w:r>
            <w:r>
              <w:rPr>
                <w:rFonts w:hint="eastAsia" w:ascii="宋体" w:hAnsi="宋体" w:cs="宋体"/>
                <w:szCs w:val="21"/>
                <w:lang w:bidi="ar"/>
              </w:rPr>
              <w:t>(8)硬盘：要求满足或优于500MB以上的可用空间。</w:t>
            </w:r>
            <w:r>
              <w:rPr>
                <w:rFonts w:hint="eastAsia" w:ascii="宋体" w:hAnsi="宋体" w:cs="宋体"/>
                <w:szCs w:val="21"/>
                <w:lang w:bidi="ar"/>
              </w:rPr>
              <w:br w:type="textWrapping"/>
            </w:r>
            <w:r>
              <w:rPr>
                <w:rFonts w:hint="eastAsia" w:ascii="宋体" w:hAnsi="宋体" w:cs="宋体"/>
                <w:szCs w:val="21"/>
                <w:lang w:bidi="ar"/>
              </w:rPr>
              <w:t>14.无线网卡，数量：1只，技术要求：</w:t>
            </w:r>
            <w:r>
              <w:rPr>
                <w:rFonts w:hint="eastAsia" w:ascii="宋体" w:hAnsi="宋体" w:cs="宋体"/>
                <w:szCs w:val="21"/>
                <w:lang w:bidi="ar"/>
              </w:rPr>
              <w:br w:type="textWrapping"/>
            </w:r>
            <w:r>
              <w:rPr>
                <w:rFonts w:hint="eastAsia" w:ascii="宋体" w:hAnsi="宋体" w:cs="宋体"/>
                <w:szCs w:val="21"/>
                <w:lang w:bidi="ar"/>
              </w:rPr>
              <w:t>(1)要求能够兼容IEEE802.11N标准，连接速率可达150Mbps；</w:t>
            </w:r>
            <w:r>
              <w:rPr>
                <w:rFonts w:hint="eastAsia" w:ascii="宋体" w:hAnsi="宋体" w:cs="宋体"/>
                <w:szCs w:val="21"/>
                <w:lang w:bidi="ar"/>
              </w:rPr>
              <w:br w:type="textWrapping"/>
            </w:r>
            <w:r>
              <w:rPr>
                <w:rFonts w:hint="eastAsia" w:ascii="宋体" w:hAnsi="宋体" w:cs="宋体"/>
                <w:szCs w:val="21"/>
                <w:lang w:bidi="ar"/>
              </w:rPr>
              <w:t>(2)要求能够支持AD-HOC网络组建，支持软AP功能，兼容PSP、X-Link接入；</w:t>
            </w:r>
            <w:r>
              <w:rPr>
                <w:rFonts w:hint="eastAsia" w:ascii="宋体" w:hAnsi="宋体" w:cs="宋体"/>
                <w:szCs w:val="21"/>
                <w:lang w:bidi="ar"/>
              </w:rPr>
              <w:br w:type="textWrapping"/>
            </w:r>
            <w:r>
              <w:rPr>
                <w:rFonts w:hint="eastAsia" w:ascii="宋体" w:hAnsi="宋体" w:cs="宋体"/>
                <w:szCs w:val="21"/>
                <w:lang w:bidi="ar"/>
              </w:rPr>
              <w:t>(3)要求能够带有WPS一键加密按钮，轻松完成加密操作；</w:t>
            </w:r>
            <w:r>
              <w:rPr>
                <w:rFonts w:hint="eastAsia" w:ascii="宋体" w:hAnsi="宋体" w:cs="宋体"/>
                <w:szCs w:val="21"/>
                <w:lang w:bidi="ar"/>
              </w:rPr>
              <w:br w:type="textWrapping"/>
            </w:r>
            <w:r>
              <w:rPr>
                <w:rFonts w:hint="eastAsia" w:ascii="宋体" w:hAnsi="宋体" w:cs="宋体"/>
                <w:szCs w:val="21"/>
                <w:lang w:bidi="ar"/>
              </w:rPr>
              <w:t>(4)要求能够WPS一键加密按钮，轻松实现安全加密；</w:t>
            </w:r>
            <w:r>
              <w:rPr>
                <w:rFonts w:hint="eastAsia" w:ascii="宋体" w:hAnsi="宋体" w:cs="宋体"/>
                <w:szCs w:val="21"/>
                <w:lang w:bidi="ar"/>
              </w:rPr>
              <w:br w:type="textWrapping"/>
            </w:r>
            <w:r>
              <w:rPr>
                <w:rFonts w:hint="eastAsia" w:ascii="宋体" w:hAnsi="宋体" w:cs="宋体"/>
                <w:szCs w:val="21"/>
                <w:lang w:bidi="ar"/>
              </w:rPr>
              <w:t>(5)要求支持的WEP、WPA、802.1x、AES、TKIP加密和认证机制；</w:t>
            </w:r>
            <w:r>
              <w:rPr>
                <w:rFonts w:hint="eastAsia" w:ascii="宋体" w:hAnsi="宋体" w:cs="宋体"/>
                <w:szCs w:val="21"/>
                <w:lang w:bidi="ar"/>
              </w:rPr>
              <w:br w:type="textWrapping"/>
            </w:r>
            <w:r>
              <w:rPr>
                <w:rFonts w:hint="eastAsia" w:ascii="宋体" w:hAnsi="宋体" w:cs="宋体"/>
                <w:szCs w:val="21"/>
                <w:lang w:bidi="ar"/>
              </w:rPr>
              <w:t>(6)要求支持不同模式无线工作站点信息过滤；</w:t>
            </w:r>
            <w:r>
              <w:rPr>
                <w:rFonts w:hint="eastAsia" w:ascii="宋体" w:hAnsi="宋体" w:cs="宋体"/>
                <w:szCs w:val="21"/>
                <w:lang w:bidi="ar"/>
              </w:rPr>
              <w:br w:type="textWrapping"/>
            </w:r>
            <w:r>
              <w:rPr>
                <w:rFonts w:hint="eastAsia" w:ascii="宋体" w:hAnsi="宋体" w:cs="宋体"/>
                <w:szCs w:val="21"/>
                <w:lang w:bidi="ar"/>
              </w:rPr>
              <w:t>(7)要求支持流量统计；</w:t>
            </w:r>
            <w:r>
              <w:rPr>
                <w:rFonts w:hint="eastAsia" w:ascii="宋体" w:hAnsi="宋体" w:cs="宋体"/>
                <w:szCs w:val="21"/>
                <w:lang w:bidi="ar"/>
              </w:rPr>
              <w:br w:type="textWrapping"/>
            </w:r>
            <w:r>
              <w:rPr>
                <w:rFonts w:hint="eastAsia" w:ascii="宋体" w:hAnsi="宋体" w:cs="宋体"/>
                <w:szCs w:val="21"/>
                <w:lang w:bidi="ar"/>
              </w:rPr>
              <w:t>(8)要求支持无线漫游（Roaming技术，无线连接；</w:t>
            </w:r>
            <w:r>
              <w:rPr>
                <w:rFonts w:hint="eastAsia" w:ascii="宋体" w:hAnsi="宋体" w:cs="宋体"/>
                <w:szCs w:val="21"/>
                <w:lang w:bidi="ar"/>
              </w:rPr>
              <w:br w:type="textWrapping"/>
            </w:r>
            <w:r>
              <w:rPr>
                <w:rFonts w:hint="eastAsia" w:ascii="宋体" w:hAnsi="宋体" w:cs="宋体"/>
                <w:szCs w:val="21"/>
                <w:lang w:bidi="ar"/>
              </w:rPr>
              <w:t>(9)端口：要求满足或优于USB2.0接口；</w:t>
            </w:r>
            <w:r>
              <w:rPr>
                <w:rFonts w:hint="eastAsia" w:ascii="宋体" w:hAnsi="宋体" w:cs="宋体"/>
                <w:szCs w:val="21"/>
                <w:lang w:bidi="ar"/>
              </w:rPr>
              <w:br w:type="textWrapping"/>
            </w:r>
            <w:r>
              <w:rPr>
                <w:rFonts w:hint="eastAsia" w:ascii="宋体" w:hAnsi="宋体" w:cs="宋体"/>
                <w:szCs w:val="21"/>
                <w:lang w:bidi="ar"/>
              </w:rPr>
              <w:t>(10)电源：要求满足或优于USB供电；</w:t>
            </w:r>
            <w:r>
              <w:rPr>
                <w:rFonts w:hint="eastAsia" w:ascii="宋体" w:hAnsi="宋体" w:cs="宋体"/>
                <w:szCs w:val="21"/>
                <w:lang w:bidi="ar"/>
              </w:rPr>
              <w:br w:type="textWrapping"/>
            </w:r>
            <w:r>
              <w:rPr>
                <w:rFonts w:hint="eastAsia" w:ascii="宋体" w:hAnsi="宋体" w:cs="宋体"/>
                <w:szCs w:val="21"/>
                <w:lang w:bidi="ar"/>
              </w:rPr>
              <w:t>(11)天线类型：内置；</w:t>
            </w:r>
            <w:r>
              <w:rPr>
                <w:rFonts w:hint="eastAsia" w:ascii="宋体" w:hAnsi="宋体" w:cs="宋体"/>
                <w:szCs w:val="21"/>
                <w:lang w:bidi="ar"/>
              </w:rPr>
              <w:br w:type="textWrapping"/>
            </w:r>
            <w:r>
              <w:rPr>
                <w:rFonts w:hint="eastAsia" w:ascii="宋体" w:hAnsi="宋体" w:cs="宋体"/>
                <w:szCs w:val="21"/>
                <w:lang w:bidi="ar"/>
              </w:rPr>
              <w:t>(12)无线频段：要求满足或优于2.412GHz~2.4835GHz；</w:t>
            </w:r>
            <w:r>
              <w:rPr>
                <w:rFonts w:hint="eastAsia" w:ascii="宋体" w:hAnsi="宋体" w:cs="宋体"/>
                <w:szCs w:val="21"/>
                <w:lang w:bidi="ar"/>
              </w:rPr>
              <w:br w:type="textWrapping"/>
            </w:r>
            <w:r>
              <w:rPr>
                <w:rFonts w:hint="eastAsia" w:ascii="宋体" w:hAnsi="宋体" w:cs="宋体"/>
                <w:szCs w:val="21"/>
                <w:lang w:bidi="ar"/>
              </w:rPr>
              <w:t>(13)可用信道：要求满足或优于1~14channel；</w:t>
            </w:r>
            <w:r>
              <w:rPr>
                <w:rFonts w:hint="eastAsia" w:ascii="宋体" w:hAnsi="宋体" w:cs="宋体"/>
                <w:szCs w:val="21"/>
                <w:lang w:bidi="ar"/>
              </w:rPr>
              <w:br w:type="textWrapping"/>
            </w:r>
            <w:r>
              <w:rPr>
                <w:rFonts w:hint="eastAsia" w:ascii="宋体" w:hAnsi="宋体" w:cs="宋体"/>
                <w:szCs w:val="21"/>
                <w:lang w:bidi="ar"/>
              </w:rPr>
              <w:t>(14)温度：0~50℃(工作)，-20~70℃(存储)；</w:t>
            </w:r>
            <w:r>
              <w:rPr>
                <w:rFonts w:hint="eastAsia" w:ascii="宋体" w:hAnsi="宋体" w:cs="宋体"/>
                <w:szCs w:val="21"/>
                <w:lang w:bidi="ar"/>
              </w:rPr>
              <w:br w:type="textWrapping"/>
            </w:r>
            <w:r>
              <w:rPr>
                <w:rFonts w:hint="eastAsia" w:ascii="宋体" w:hAnsi="宋体" w:cs="宋体"/>
                <w:szCs w:val="21"/>
                <w:lang w:bidi="ar"/>
              </w:rPr>
              <w:t>(15)湿度：10%~85%RH不凝结(工作),5%~95%RH不凝结(储存)。</w:t>
            </w:r>
            <w:r>
              <w:rPr>
                <w:rFonts w:hint="eastAsia" w:ascii="宋体" w:hAnsi="宋体" w:cs="宋体"/>
                <w:szCs w:val="21"/>
                <w:lang w:bidi="ar"/>
              </w:rPr>
              <w:br w:type="textWrapping"/>
            </w:r>
            <w:r>
              <w:rPr>
                <w:rFonts w:hint="eastAsia" w:ascii="宋体" w:hAnsi="宋体" w:cs="宋体"/>
                <w:szCs w:val="21"/>
                <w:lang w:bidi="ar"/>
              </w:rPr>
              <w:t>15.火灾报警控制器（联动型及其挂板模块，数量：1套，技术要求：</w:t>
            </w:r>
            <w:r>
              <w:rPr>
                <w:rFonts w:hint="eastAsia" w:ascii="宋体" w:hAnsi="宋体" w:cs="宋体"/>
                <w:szCs w:val="21"/>
                <w:lang w:bidi="ar"/>
              </w:rPr>
              <w:br w:type="textWrapping"/>
            </w:r>
            <w:r>
              <w:rPr>
                <w:rFonts w:hint="eastAsia" w:ascii="宋体" w:hAnsi="宋体" w:cs="宋体"/>
                <w:szCs w:val="21"/>
                <w:lang w:bidi="ar"/>
              </w:rPr>
              <w:t>(1)液晶屏规格：要求满足或优于128×64点，可同屏显示32个汉字信息；</w:t>
            </w:r>
            <w:r>
              <w:rPr>
                <w:rFonts w:hint="eastAsia" w:ascii="宋体" w:hAnsi="宋体" w:cs="宋体"/>
                <w:szCs w:val="21"/>
                <w:lang w:bidi="ar"/>
              </w:rPr>
              <w:br w:type="textWrapping"/>
            </w:r>
            <w:r>
              <w:rPr>
                <w:rFonts w:hint="eastAsia" w:ascii="宋体" w:hAnsi="宋体" w:cs="宋体"/>
                <w:szCs w:val="21"/>
                <w:lang w:bidi="ar"/>
              </w:rPr>
              <w:t>(2)汉字容量：≥标准字库1927个；</w:t>
            </w:r>
            <w:r>
              <w:rPr>
                <w:rFonts w:hint="eastAsia" w:ascii="宋体" w:hAnsi="宋体" w:cs="宋体"/>
                <w:szCs w:val="21"/>
                <w:lang w:bidi="ar"/>
              </w:rPr>
              <w:br w:type="textWrapping"/>
            </w:r>
            <w:r>
              <w:rPr>
                <w:rFonts w:hint="eastAsia" w:ascii="宋体" w:hAnsi="宋体" w:cs="宋体"/>
                <w:szCs w:val="21"/>
                <w:lang w:bidi="ar"/>
              </w:rPr>
              <w:t>(3)主机容量：要求满足或优于32个编码地址点；可外接64台火灾显示盘；32路手动消防启动盘；</w:t>
            </w:r>
            <w:r>
              <w:rPr>
                <w:rFonts w:hint="eastAsia" w:ascii="宋体" w:hAnsi="宋体" w:cs="宋体"/>
                <w:szCs w:val="21"/>
                <w:lang w:bidi="ar"/>
              </w:rPr>
              <w:br w:type="textWrapping"/>
            </w:r>
            <w:r>
              <w:rPr>
                <w:rFonts w:hint="eastAsia" w:ascii="宋体" w:hAnsi="宋体" w:cs="宋体"/>
                <w:szCs w:val="21"/>
                <w:lang w:bidi="ar"/>
              </w:rPr>
              <w:t>(4)主电：交流220V，电压变化范围+10%～-15%；</w:t>
            </w:r>
            <w:r>
              <w:rPr>
                <w:rFonts w:hint="eastAsia" w:ascii="宋体" w:hAnsi="宋体" w:cs="宋体"/>
                <w:szCs w:val="21"/>
                <w:lang w:bidi="ar"/>
              </w:rPr>
              <w:br w:type="textWrapping"/>
            </w:r>
            <w:r>
              <w:rPr>
                <w:rFonts w:hint="eastAsia" w:ascii="宋体" w:hAnsi="宋体" w:cs="宋体"/>
                <w:szCs w:val="21"/>
                <w:lang w:bidi="ar"/>
              </w:rPr>
              <w:t>(5)备电：直流12V/10Ah密封铅电池；</w:t>
            </w:r>
            <w:r>
              <w:rPr>
                <w:rFonts w:hint="eastAsia" w:ascii="宋体" w:hAnsi="宋体" w:cs="宋体"/>
                <w:szCs w:val="21"/>
                <w:lang w:bidi="ar"/>
              </w:rPr>
              <w:br w:type="textWrapping"/>
            </w:r>
            <w:r>
              <w:rPr>
                <w:rFonts w:hint="eastAsia" w:ascii="宋体" w:hAnsi="宋体" w:cs="宋体"/>
                <w:szCs w:val="21"/>
                <w:lang w:bidi="ar"/>
              </w:rPr>
              <w:t>(6)主机监控功耗：&lt;20W；</w:t>
            </w:r>
            <w:r>
              <w:rPr>
                <w:rFonts w:hint="eastAsia" w:ascii="宋体" w:hAnsi="宋体" w:cs="宋体"/>
                <w:szCs w:val="21"/>
                <w:lang w:bidi="ar"/>
              </w:rPr>
              <w:br w:type="textWrapping"/>
            </w:r>
            <w:r>
              <w:rPr>
                <w:rFonts w:hint="eastAsia" w:ascii="宋体" w:hAnsi="宋体" w:cs="宋体"/>
                <w:szCs w:val="21"/>
                <w:lang w:bidi="ar"/>
              </w:rPr>
              <w:t>(7)主机最大功耗：&lt;60W。</w:t>
            </w:r>
            <w:r>
              <w:rPr>
                <w:rFonts w:hint="eastAsia" w:ascii="宋体" w:hAnsi="宋体" w:cs="宋体"/>
                <w:szCs w:val="21"/>
                <w:lang w:bidi="ar"/>
              </w:rPr>
              <w:br w:type="textWrapping"/>
            </w:r>
            <w:r>
              <w:rPr>
                <w:rFonts w:hint="eastAsia" w:ascii="宋体" w:hAnsi="宋体" w:cs="宋体"/>
                <w:szCs w:val="21"/>
                <w:lang w:bidi="ar"/>
              </w:rPr>
              <w:t>16.电子编码器，数量：1个，技术要求：</w:t>
            </w:r>
            <w:r>
              <w:rPr>
                <w:rFonts w:hint="eastAsia" w:ascii="宋体" w:hAnsi="宋体" w:cs="宋体"/>
                <w:szCs w:val="21"/>
                <w:lang w:bidi="ar"/>
              </w:rPr>
              <w:br w:type="textWrapping"/>
            </w:r>
            <w:r>
              <w:rPr>
                <w:rFonts w:hint="eastAsia" w:ascii="宋体" w:hAnsi="宋体" w:cs="宋体"/>
                <w:szCs w:val="21"/>
                <w:lang w:bidi="ar"/>
              </w:rPr>
              <w:t>（1）工作电压：DC9V；</w:t>
            </w:r>
            <w:r>
              <w:rPr>
                <w:rFonts w:hint="eastAsia" w:ascii="宋体" w:hAnsi="宋体" w:cs="宋体"/>
                <w:szCs w:val="21"/>
                <w:lang w:bidi="ar"/>
              </w:rPr>
              <w:br w:type="textWrapping"/>
            </w:r>
            <w:r>
              <w:rPr>
                <w:rFonts w:hint="eastAsia" w:ascii="宋体" w:hAnsi="宋体" w:cs="宋体"/>
                <w:szCs w:val="21"/>
                <w:lang w:bidi="ar"/>
              </w:rPr>
              <w:t>（2）工作电流：≤8mA；</w:t>
            </w:r>
            <w:r>
              <w:rPr>
                <w:rFonts w:hint="eastAsia" w:ascii="宋体" w:hAnsi="宋体" w:cs="宋体"/>
                <w:szCs w:val="21"/>
                <w:lang w:bidi="ar"/>
              </w:rPr>
              <w:br w:type="textWrapping"/>
            </w:r>
            <w:r>
              <w:rPr>
                <w:rFonts w:hint="eastAsia" w:ascii="宋体" w:hAnsi="宋体" w:cs="宋体"/>
                <w:szCs w:val="21"/>
                <w:lang w:bidi="ar"/>
              </w:rPr>
              <w:t>（3）待机电流：≤100uA。</w:t>
            </w:r>
            <w:r>
              <w:rPr>
                <w:rFonts w:hint="eastAsia" w:ascii="宋体" w:hAnsi="宋体" w:cs="宋体"/>
                <w:szCs w:val="21"/>
                <w:lang w:bidi="ar"/>
              </w:rPr>
              <w:br w:type="textWrapping"/>
            </w:r>
            <w:r>
              <w:rPr>
                <w:rFonts w:hint="eastAsia" w:ascii="宋体" w:hAnsi="宋体" w:cs="宋体"/>
                <w:szCs w:val="21"/>
                <w:lang w:bidi="ar"/>
              </w:rPr>
              <w:t>17.CRT接口卡，数量：1块，技术要求：</w:t>
            </w:r>
            <w:r>
              <w:rPr>
                <w:rFonts w:hint="eastAsia" w:ascii="宋体" w:hAnsi="宋体" w:cs="宋体"/>
                <w:szCs w:val="21"/>
                <w:lang w:bidi="ar"/>
              </w:rPr>
              <w:br w:type="textWrapping"/>
            </w:r>
            <w:r>
              <w:rPr>
                <w:rFonts w:hint="eastAsia" w:ascii="宋体" w:hAnsi="宋体" w:cs="宋体"/>
                <w:szCs w:val="21"/>
                <w:lang w:bidi="ar"/>
              </w:rPr>
              <w:t>（1）采用光电隔离的标准RS232接口；</w:t>
            </w:r>
            <w:r>
              <w:rPr>
                <w:rFonts w:hint="eastAsia" w:ascii="宋体" w:hAnsi="宋体" w:cs="宋体"/>
                <w:szCs w:val="21"/>
                <w:lang w:bidi="ar"/>
              </w:rPr>
              <w:br w:type="textWrapping"/>
            </w:r>
            <w:r>
              <w:rPr>
                <w:rFonts w:hint="eastAsia" w:ascii="宋体" w:hAnsi="宋体" w:cs="宋体"/>
                <w:szCs w:val="21"/>
                <w:lang w:bidi="ar"/>
              </w:rPr>
              <w:t>（2）RS232接口的通讯距离：＜15m；</w:t>
            </w:r>
            <w:r>
              <w:rPr>
                <w:rFonts w:hint="eastAsia" w:ascii="宋体" w:hAnsi="宋体" w:cs="宋体"/>
                <w:szCs w:val="21"/>
                <w:lang w:bidi="ar"/>
              </w:rPr>
              <w:br w:type="textWrapping"/>
            </w:r>
            <w:r>
              <w:rPr>
                <w:rFonts w:hint="eastAsia" w:ascii="宋体" w:hAnsi="宋体" w:cs="宋体"/>
                <w:szCs w:val="21"/>
                <w:lang w:bidi="ar"/>
              </w:rPr>
              <w:t>（3）通讯波特率要求为：2400bps；</w:t>
            </w:r>
            <w:r>
              <w:rPr>
                <w:rFonts w:hint="eastAsia" w:ascii="宋体" w:hAnsi="宋体" w:cs="宋体"/>
                <w:szCs w:val="21"/>
                <w:lang w:bidi="ar"/>
              </w:rPr>
              <w:br w:type="textWrapping"/>
            </w:r>
            <w:r>
              <w:rPr>
                <w:rFonts w:hint="eastAsia" w:ascii="宋体" w:hAnsi="宋体" w:cs="宋体"/>
                <w:szCs w:val="21"/>
                <w:lang w:bidi="ar"/>
              </w:rPr>
              <w:t>（4）通讯协议要求：RS-232。</w:t>
            </w:r>
            <w:r>
              <w:rPr>
                <w:rFonts w:hint="eastAsia" w:ascii="宋体" w:hAnsi="宋体" w:cs="宋体"/>
                <w:szCs w:val="21"/>
                <w:lang w:bidi="ar"/>
              </w:rPr>
              <w:br w:type="textWrapping"/>
            </w:r>
            <w:r>
              <w:rPr>
                <w:rFonts w:hint="eastAsia" w:ascii="宋体" w:hAnsi="宋体" w:cs="宋体"/>
                <w:szCs w:val="21"/>
                <w:lang w:bidi="ar"/>
              </w:rPr>
              <w:t>18.通信电缆，数量：1条，技术要求：</w:t>
            </w:r>
            <w:r>
              <w:rPr>
                <w:rFonts w:hint="eastAsia" w:ascii="宋体" w:hAnsi="宋体" w:cs="宋体"/>
                <w:szCs w:val="21"/>
                <w:lang w:bidi="ar"/>
              </w:rPr>
              <w:br w:type="textWrapping"/>
            </w:r>
            <w:r>
              <w:rPr>
                <w:rFonts w:hint="eastAsia" w:ascii="宋体" w:hAnsi="宋体" w:cs="宋体"/>
                <w:szCs w:val="21"/>
                <w:lang w:bidi="ar"/>
              </w:rPr>
              <w:t>（1）接口类型：RS232-RJ45；</w:t>
            </w:r>
            <w:r>
              <w:rPr>
                <w:rFonts w:hint="eastAsia" w:ascii="宋体" w:hAnsi="宋体" w:cs="宋体"/>
                <w:szCs w:val="21"/>
                <w:lang w:bidi="ar"/>
              </w:rPr>
              <w:br w:type="textWrapping"/>
            </w:r>
            <w:r>
              <w:rPr>
                <w:rFonts w:hint="eastAsia" w:ascii="宋体" w:hAnsi="宋体" w:cs="宋体"/>
                <w:szCs w:val="21"/>
                <w:lang w:bidi="ar"/>
              </w:rPr>
              <w:t>（2）通讯介质：UTP5e。</w:t>
            </w:r>
            <w:r>
              <w:rPr>
                <w:rFonts w:hint="eastAsia" w:ascii="宋体" w:hAnsi="宋体" w:cs="宋体"/>
                <w:szCs w:val="21"/>
                <w:lang w:bidi="ar"/>
              </w:rPr>
              <w:br w:type="textWrapping"/>
            </w:r>
            <w:r>
              <w:rPr>
                <w:rFonts w:hint="eastAsia" w:ascii="宋体" w:hAnsi="宋体" w:cs="宋体"/>
                <w:szCs w:val="21"/>
                <w:lang w:bidi="ar"/>
              </w:rPr>
              <w:t>19.火灾报警监控管理软件，数量：1套，技术要求：</w:t>
            </w:r>
            <w:r>
              <w:rPr>
                <w:rFonts w:hint="eastAsia" w:ascii="宋体" w:hAnsi="宋体" w:cs="宋体"/>
                <w:szCs w:val="21"/>
                <w:lang w:bidi="ar"/>
              </w:rPr>
              <w:br w:type="textWrapping"/>
            </w:r>
            <w:r>
              <w:rPr>
                <w:rFonts w:hint="eastAsia" w:ascii="宋体" w:hAnsi="宋体" w:cs="宋体"/>
                <w:szCs w:val="21"/>
                <w:lang w:bidi="ar"/>
              </w:rPr>
              <w:t>(1)操作平台：支持Windows2000、WindowsXP；</w:t>
            </w:r>
            <w:r>
              <w:rPr>
                <w:rFonts w:hint="eastAsia" w:ascii="宋体" w:hAnsi="宋体" w:cs="宋体"/>
                <w:szCs w:val="21"/>
                <w:lang w:bidi="ar"/>
              </w:rPr>
              <w:br w:type="textWrapping"/>
            </w:r>
            <w:r>
              <w:rPr>
                <w:rFonts w:hint="eastAsia" w:ascii="宋体" w:hAnsi="宋体" w:cs="宋体"/>
                <w:szCs w:val="21"/>
                <w:lang w:bidi="ar"/>
              </w:rPr>
              <w:t>(2)定义系统中的控制器；</w:t>
            </w:r>
            <w:r>
              <w:rPr>
                <w:rFonts w:hint="eastAsia" w:ascii="宋体" w:hAnsi="宋体" w:cs="宋体"/>
                <w:szCs w:val="21"/>
                <w:lang w:bidi="ar"/>
              </w:rPr>
              <w:br w:type="textWrapping"/>
            </w:r>
            <w:r>
              <w:rPr>
                <w:rFonts w:hint="eastAsia" w:ascii="宋体" w:hAnsi="宋体" w:cs="宋体"/>
                <w:szCs w:val="21"/>
                <w:lang w:bidi="ar"/>
              </w:rPr>
              <w:t>(3)定义控制器的回路；</w:t>
            </w:r>
            <w:r>
              <w:rPr>
                <w:rFonts w:hint="eastAsia" w:ascii="宋体" w:hAnsi="宋体" w:cs="宋体"/>
                <w:szCs w:val="21"/>
                <w:lang w:bidi="ar"/>
              </w:rPr>
              <w:br w:type="textWrapping"/>
            </w:r>
            <w:r>
              <w:rPr>
                <w:rFonts w:hint="eastAsia" w:ascii="宋体" w:hAnsi="宋体" w:cs="宋体"/>
                <w:szCs w:val="21"/>
                <w:lang w:bidi="ar"/>
              </w:rPr>
              <w:t>(4)定义控制器的联动公式；</w:t>
            </w:r>
            <w:r>
              <w:rPr>
                <w:rFonts w:hint="eastAsia" w:ascii="宋体" w:hAnsi="宋体" w:cs="宋体"/>
                <w:szCs w:val="21"/>
                <w:lang w:bidi="ar"/>
              </w:rPr>
              <w:br w:type="textWrapping"/>
            </w:r>
            <w:r>
              <w:rPr>
                <w:rFonts w:hint="eastAsia" w:ascii="宋体" w:hAnsi="宋体" w:cs="宋体"/>
                <w:szCs w:val="21"/>
                <w:lang w:bidi="ar"/>
              </w:rPr>
              <w:t>(5)定义手动盘；</w:t>
            </w:r>
            <w:r>
              <w:rPr>
                <w:rFonts w:hint="eastAsia" w:ascii="宋体" w:hAnsi="宋体" w:cs="宋体"/>
                <w:szCs w:val="21"/>
                <w:lang w:bidi="ar"/>
              </w:rPr>
              <w:br w:type="textWrapping"/>
            </w:r>
            <w:r>
              <w:rPr>
                <w:rFonts w:hint="eastAsia" w:ascii="宋体" w:hAnsi="宋体" w:cs="宋体"/>
                <w:szCs w:val="21"/>
                <w:lang w:bidi="ar"/>
              </w:rPr>
              <w:t>(6)定义回路设备；</w:t>
            </w:r>
            <w:r>
              <w:rPr>
                <w:rFonts w:hint="eastAsia" w:ascii="宋体" w:hAnsi="宋体" w:cs="宋体"/>
                <w:szCs w:val="21"/>
                <w:lang w:bidi="ar"/>
              </w:rPr>
              <w:br w:type="textWrapping"/>
            </w:r>
            <w:r>
              <w:rPr>
                <w:rFonts w:hint="eastAsia" w:ascii="宋体" w:hAnsi="宋体" w:cs="宋体"/>
                <w:szCs w:val="21"/>
                <w:lang w:bidi="ar"/>
              </w:rPr>
              <w:t>(7)定义防火分区；</w:t>
            </w:r>
            <w:r>
              <w:rPr>
                <w:rFonts w:hint="eastAsia" w:ascii="宋体" w:hAnsi="宋体" w:cs="宋体"/>
                <w:szCs w:val="21"/>
                <w:lang w:bidi="ar"/>
              </w:rPr>
              <w:br w:type="textWrapping"/>
            </w:r>
            <w:r>
              <w:rPr>
                <w:rFonts w:hint="eastAsia" w:ascii="宋体" w:hAnsi="宋体" w:cs="宋体"/>
                <w:szCs w:val="21"/>
                <w:lang w:bidi="ar"/>
              </w:rPr>
              <w:t>(8)对定义信息的上传下载；</w:t>
            </w:r>
            <w:r>
              <w:rPr>
                <w:rFonts w:hint="eastAsia" w:ascii="宋体" w:hAnsi="宋体" w:cs="宋体"/>
                <w:szCs w:val="21"/>
                <w:lang w:bidi="ar"/>
              </w:rPr>
              <w:br w:type="textWrapping"/>
            </w:r>
            <w:r>
              <w:rPr>
                <w:rFonts w:hint="eastAsia" w:ascii="宋体" w:hAnsi="宋体" w:cs="宋体"/>
                <w:szCs w:val="21"/>
                <w:lang w:bidi="ar"/>
              </w:rPr>
              <w:t>(9)软件与控制器的通讯测试；</w:t>
            </w:r>
            <w:r>
              <w:rPr>
                <w:rFonts w:hint="eastAsia" w:ascii="宋体" w:hAnsi="宋体" w:cs="宋体"/>
                <w:szCs w:val="21"/>
                <w:lang w:bidi="ar"/>
              </w:rPr>
              <w:br w:type="textWrapping"/>
            </w:r>
            <w:r>
              <w:rPr>
                <w:rFonts w:hint="eastAsia" w:ascii="宋体" w:hAnsi="宋体" w:cs="宋体"/>
                <w:szCs w:val="21"/>
                <w:lang w:bidi="ar"/>
              </w:rPr>
              <w:t>(10)设备实时操作；</w:t>
            </w:r>
            <w:r>
              <w:rPr>
                <w:rFonts w:hint="eastAsia" w:ascii="宋体" w:hAnsi="宋体" w:cs="宋体"/>
                <w:szCs w:val="21"/>
                <w:lang w:bidi="ar"/>
              </w:rPr>
              <w:br w:type="textWrapping"/>
            </w:r>
            <w:r>
              <w:rPr>
                <w:rFonts w:hint="eastAsia" w:ascii="宋体" w:hAnsi="宋体" w:cs="宋体"/>
                <w:szCs w:val="21"/>
                <w:lang w:bidi="ar"/>
              </w:rPr>
              <w:t>(11)回路计算；</w:t>
            </w:r>
            <w:r>
              <w:rPr>
                <w:rFonts w:hint="eastAsia" w:ascii="宋体" w:hAnsi="宋体" w:cs="宋体"/>
                <w:szCs w:val="21"/>
                <w:lang w:bidi="ar"/>
              </w:rPr>
              <w:br w:type="textWrapping"/>
            </w:r>
            <w:r>
              <w:rPr>
                <w:rFonts w:hint="eastAsia" w:ascii="宋体" w:hAnsi="宋体" w:cs="宋体"/>
                <w:szCs w:val="21"/>
                <w:lang w:bidi="ar"/>
              </w:rPr>
              <w:t>(12)报表系统。</w:t>
            </w:r>
            <w:r>
              <w:rPr>
                <w:rFonts w:hint="eastAsia" w:ascii="宋体" w:hAnsi="宋体" w:cs="宋体"/>
                <w:szCs w:val="21"/>
                <w:lang w:bidi="ar"/>
              </w:rPr>
              <w:br w:type="textWrapping"/>
            </w:r>
            <w:r>
              <w:rPr>
                <w:rFonts w:hint="eastAsia" w:ascii="宋体" w:hAnsi="宋体" w:cs="宋体"/>
                <w:szCs w:val="21"/>
                <w:lang w:bidi="ar"/>
              </w:rPr>
              <w:t>20.集成通讯接口卡，数量：1块，技术要求：</w:t>
            </w:r>
            <w:r>
              <w:rPr>
                <w:rFonts w:hint="eastAsia" w:ascii="宋体" w:hAnsi="宋体" w:cs="宋体"/>
                <w:szCs w:val="21"/>
                <w:lang w:bidi="ar"/>
              </w:rPr>
              <w:br w:type="textWrapping"/>
            </w:r>
            <w:r>
              <w:rPr>
                <w:rFonts w:hint="eastAsia" w:ascii="宋体" w:hAnsi="宋体" w:cs="宋体"/>
                <w:szCs w:val="21"/>
                <w:lang w:bidi="ar"/>
              </w:rPr>
              <w:t>(1)采用光电隔离的标准，要求满足或优于RS422接口；</w:t>
            </w:r>
            <w:r>
              <w:rPr>
                <w:rFonts w:hint="eastAsia" w:ascii="宋体" w:hAnsi="宋体" w:cs="宋体"/>
                <w:szCs w:val="21"/>
                <w:lang w:bidi="ar"/>
              </w:rPr>
              <w:br w:type="textWrapping"/>
            </w:r>
            <w:r>
              <w:rPr>
                <w:rFonts w:hint="eastAsia" w:ascii="宋体" w:hAnsi="宋体" w:cs="宋体"/>
                <w:szCs w:val="21"/>
                <w:lang w:bidi="ar"/>
              </w:rPr>
              <w:t>(2)RS422接口的通讯距离：＜1200m；</w:t>
            </w:r>
            <w:r>
              <w:rPr>
                <w:rFonts w:hint="eastAsia" w:ascii="宋体" w:hAnsi="宋体" w:cs="宋体"/>
                <w:szCs w:val="21"/>
                <w:lang w:bidi="ar"/>
              </w:rPr>
              <w:br w:type="textWrapping"/>
            </w:r>
            <w:r>
              <w:rPr>
                <w:rFonts w:hint="eastAsia" w:ascii="宋体" w:hAnsi="宋体" w:cs="宋体"/>
                <w:szCs w:val="21"/>
                <w:lang w:bidi="ar"/>
              </w:rPr>
              <w:t>(3)通讯波特率为：2400bps；</w:t>
            </w:r>
            <w:r>
              <w:rPr>
                <w:rFonts w:hint="eastAsia" w:ascii="宋体" w:hAnsi="宋体" w:cs="宋体"/>
                <w:szCs w:val="21"/>
                <w:lang w:bidi="ar"/>
              </w:rPr>
              <w:br w:type="textWrapping"/>
            </w:r>
            <w:r>
              <w:rPr>
                <w:rFonts w:hint="eastAsia" w:ascii="宋体" w:hAnsi="宋体" w:cs="宋体"/>
                <w:szCs w:val="21"/>
                <w:lang w:bidi="ar"/>
              </w:rPr>
              <w:t>(4)通讯协议：MODBUS。</w:t>
            </w:r>
            <w:r>
              <w:rPr>
                <w:rFonts w:hint="eastAsia" w:ascii="宋体" w:hAnsi="宋体" w:cs="宋体"/>
                <w:szCs w:val="21"/>
                <w:lang w:bidi="ar"/>
              </w:rPr>
              <w:br w:type="textWrapping"/>
            </w:r>
            <w:r>
              <w:rPr>
                <w:rFonts w:hint="eastAsia" w:ascii="宋体" w:hAnsi="宋体" w:cs="宋体"/>
                <w:szCs w:val="21"/>
                <w:lang w:bidi="ar"/>
              </w:rPr>
              <w:t>21.消防电话主机，数量：1台，技术要求：</w:t>
            </w:r>
            <w:r>
              <w:rPr>
                <w:rFonts w:hint="eastAsia" w:ascii="宋体" w:hAnsi="宋体" w:cs="宋体"/>
                <w:szCs w:val="21"/>
                <w:lang w:bidi="ar"/>
              </w:rPr>
              <w:br w:type="textWrapping"/>
            </w:r>
            <w:r>
              <w:rPr>
                <w:rFonts w:hint="eastAsia" w:ascii="宋体" w:hAnsi="宋体" w:cs="宋体"/>
                <w:szCs w:val="21"/>
                <w:lang w:bidi="ar"/>
              </w:rPr>
              <w:t>(1)工作电压：要求DC24V，允许范围要求：DC20V~DC28V；</w:t>
            </w:r>
            <w:r>
              <w:rPr>
                <w:rFonts w:hint="eastAsia" w:ascii="宋体" w:hAnsi="宋体" w:cs="宋体"/>
                <w:szCs w:val="21"/>
                <w:lang w:bidi="ar"/>
              </w:rPr>
              <w:br w:type="textWrapping"/>
            </w:r>
            <w:r>
              <w:rPr>
                <w:rFonts w:hint="eastAsia" w:ascii="宋体" w:hAnsi="宋体" w:cs="宋体"/>
                <w:szCs w:val="21"/>
                <w:lang w:bidi="ar"/>
              </w:rPr>
              <w:t>(2)馈电输出：要求输出总线电压DC24V±10%，最大输出电流0.25A；</w:t>
            </w:r>
            <w:r>
              <w:rPr>
                <w:rFonts w:hint="eastAsia" w:ascii="宋体" w:hAnsi="宋体" w:cs="宋体"/>
                <w:szCs w:val="21"/>
                <w:lang w:bidi="ar"/>
              </w:rPr>
              <w:br w:type="textWrapping"/>
            </w:r>
            <w:r>
              <w:rPr>
                <w:rFonts w:hint="eastAsia" w:ascii="宋体" w:hAnsi="宋体" w:cs="宋体"/>
                <w:szCs w:val="21"/>
                <w:lang w:bidi="ar"/>
              </w:rPr>
              <w:t>(3)静态功耗≈1W；</w:t>
            </w:r>
            <w:r>
              <w:rPr>
                <w:rFonts w:hint="eastAsia" w:ascii="宋体" w:hAnsi="宋体" w:cs="宋体"/>
                <w:szCs w:val="21"/>
                <w:lang w:bidi="ar"/>
              </w:rPr>
              <w:br w:type="textWrapping"/>
            </w:r>
            <w:r>
              <w:rPr>
                <w:rFonts w:hint="eastAsia" w:ascii="宋体" w:hAnsi="宋体" w:cs="宋体"/>
                <w:szCs w:val="21"/>
                <w:lang w:bidi="ar"/>
              </w:rPr>
              <w:t>(4)录音时间：≥200秒钟；</w:t>
            </w:r>
            <w:r>
              <w:rPr>
                <w:rFonts w:hint="eastAsia" w:ascii="宋体" w:hAnsi="宋体" w:cs="宋体"/>
                <w:szCs w:val="21"/>
                <w:lang w:bidi="ar"/>
              </w:rPr>
              <w:br w:type="textWrapping"/>
            </w:r>
            <w:r>
              <w:rPr>
                <w:rFonts w:hint="eastAsia" w:ascii="宋体" w:hAnsi="宋体" w:cs="宋体"/>
                <w:szCs w:val="21"/>
                <w:lang w:bidi="ar"/>
              </w:rPr>
              <w:t>(5)线制：要求无极性二总线连接。</w:t>
            </w:r>
            <w:r>
              <w:rPr>
                <w:rFonts w:hint="eastAsia" w:ascii="宋体" w:hAnsi="宋体" w:cs="宋体"/>
                <w:szCs w:val="21"/>
                <w:lang w:bidi="ar"/>
              </w:rPr>
              <w:br w:type="textWrapping"/>
            </w:r>
            <w:r>
              <w:rPr>
                <w:rFonts w:hint="eastAsia" w:ascii="宋体" w:hAnsi="宋体" w:cs="宋体"/>
                <w:szCs w:val="21"/>
                <w:lang w:bidi="ar"/>
              </w:rPr>
              <w:t>22.广播功率放大器，数量：1台，技术要求：</w:t>
            </w:r>
            <w:r>
              <w:rPr>
                <w:rFonts w:hint="eastAsia" w:ascii="宋体" w:hAnsi="宋体" w:cs="宋体"/>
                <w:szCs w:val="21"/>
                <w:lang w:bidi="ar"/>
              </w:rPr>
              <w:br w:type="textWrapping"/>
            </w:r>
            <w:r>
              <w:rPr>
                <w:rFonts w:hint="eastAsia" w:ascii="宋体" w:hAnsi="宋体" w:cs="宋体"/>
                <w:szCs w:val="21"/>
                <w:lang w:bidi="ar"/>
              </w:rPr>
              <w:t>(1)工作电压要求：主电源交流AC220V，备用电源交流AC220V；</w:t>
            </w:r>
            <w:r>
              <w:rPr>
                <w:rFonts w:hint="eastAsia" w:ascii="宋体" w:hAnsi="宋体" w:cs="宋体"/>
                <w:szCs w:val="21"/>
                <w:lang w:bidi="ar"/>
              </w:rPr>
              <w:br w:type="textWrapping"/>
            </w:r>
            <w:r>
              <w:rPr>
                <w:rFonts w:hint="eastAsia" w:ascii="宋体" w:hAnsi="宋体" w:cs="宋体"/>
                <w:szCs w:val="21"/>
                <w:lang w:bidi="ar"/>
              </w:rPr>
              <w:t>(2)工作电流≤2.4A；</w:t>
            </w:r>
            <w:r>
              <w:rPr>
                <w:rFonts w:hint="eastAsia" w:ascii="宋体" w:hAnsi="宋体" w:cs="宋体"/>
                <w:szCs w:val="21"/>
                <w:lang w:bidi="ar"/>
              </w:rPr>
              <w:br w:type="textWrapping"/>
            </w:r>
            <w:r>
              <w:rPr>
                <w:rFonts w:hint="eastAsia" w:ascii="宋体" w:hAnsi="宋体" w:cs="宋体"/>
                <w:szCs w:val="21"/>
                <w:lang w:bidi="ar"/>
              </w:rPr>
              <w:t>(3)定压输出：120V；</w:t>
            </w:r>
            <w:r>
              <w:rPr>
                <w:rFonts w:hint="eastAsia" w:ascii="宋体" w:hAnsi="宋体" w:cs="宋体"/>
                <w:szCs w:val="21"/>
                <w:lang w:bidi="ar"/>
              </w:rPr>
              <w:br w:type="textWrapping"/>
            </w:r>
            <w:r>
              <w:rPr>
                <w:rFonts w:hint="eastAsia" w:ascii="宋体" w:hAnsi="宋体" w:cs="宋体"/>
                <w:szCs w:val="21"/>
                <w:lang w:bidi="ar"/>
              </w:rPr>
              <w:t>(4)频率特性：80～120Hz；</w:t>
            </w:r>
            <w:r>
              <w:rPr>
                <w:rFonts w:hint="eastAsia" w:ascii="宋体" w:hAnsi="宋体" w:cs="宋体"/>
                <w:szCs w:val="21"/>
                <w:lang w:bidi="ar"/>
              </w:rPr>
              <w:br w:type="textWrapping"/>
            </w:r>
            <w:r>
              <w:rPr>
                <w:rFonts w:hint="eastAsia" w:ascii="宋体" w:hAnsi="宋体" w:cs="宋体"/>
                <w:szCs w:val="21"/>
                <w:lang w:bidi="ar"/>
              </w:rPr>
              <w:t>(5)输出功率要求：500W/300W/150W；</w:t>
            </w:r>
            <w:r>
              <w:rPr>
                <w:rFonts w:hint="eastAsia" w:ascii="宋体" w:hAnsi="宋体" w:cs="宋体"/>
                <w:szCs w:val="21"/>
                <w:lang w:bidi="ar"/>
              </w:rPr>
              <w:br w:type="textWrapping"/>
            </w:r>
            <w:r>
              <w:rPr>
                <w:rFonts w:hint="eastAsia" w:ascii="宋体" w:hAnsi="宋体" w:cs="宋体"/>
                <w:szCs w:val="21"/>
                <w:lang w:bidi="ar"/>
              </w:rPr>
              <w:t>(6)谐波失真：≤5%；</w:t>
            </w:r>
            <w:r>
              <w:rPr>
                <w:rFonts w:hint="eastAsia" w:ascii="宋体" w:hAnsi="宋体" w:cs="宋体"/>
                <w:szCs w:val="21"/>
                <w:lang w:bidi="ar"/>
              </w:rPr>
              <w:br w:type="textWrapping"/>
            </w:r>
            <w:r>
              <w:rPr>
                <w:rFonts w:hint="eastAsia" w:ascii="宋体" w:hAnsi="宋体" w:cs="宋体"/>
                <w:szCs w:val="21"/>
                <w:lang w:bidi="ar"/>
              </w:rPr>
              <w:t>(7)噪声电平：&lt;37mV。</w:t>
            </w:r>
            <w:r>
              <w:rPr>
                <w:rFonts w:hint="eastAsia" w:ascii="宋体" w:hAnsi="宋体" w:cs="宋体"/>
                <w:szCs w:val="21"/>
                <w:lang w:bidi="ar"/>
              </w:rPr>
              <w:br w:type="textWrapping"/>
            </w:r>
            <w:r>
              <w:rPr>
                <w:rFonts w:hint="eastAsia" w:ascii="宋体" w:hAnsi="宋体" w:cs="宋体"/>
                <w:szCs w:val="21"/>
                <w:lang w:bidi="ar"/>
              </w:rPr>
              <w:t>23.广播分配盘，数量：1台，技术要求：</w:t>
            </w:r>
            <w:r>
              <w:rPr>
                <w:rFonts w:hint="eastAsia" w:ascii="宋体" w:hAnsi="宋体" w:cs="宋体"/>
                <w:szCs w:val="21"/>
                <w:lang w:bidi="ar"/>
              </w:rPr>
              <w:br w:type="textWrapping"/>
            </w:r>
            <w:r>
              <w:rPr>
                <w:rFonts w:hint="eastAsia" w:ascii="宋体" w:hAnsi="宋体" w:cs="宋体"/>
                <w:szCs w:val="21"/>
                <w:lang w:bidi="ar"/>
              </w:rPr>
              <w:t>（1）工作电压：DC24V；</w:t>
            </w:r>
            <w:r>
              <w:rPr>
                <w:rFonts w:hint="eastAsia" w:ascii="宋体" w:hAnsi="宋体" w:cs="宋体"/>
                <w:szCs w:val="21"/>
                <w:lang w:bidi="ar"/>
              </w:rPr>
              <w:br w:type="textWrapping"/>
            </w:r>
            <w:r>
              <w:rPr>
                <w:rFonts w:hint="eastAsia" w:ascii="宋体" w:hAnsi="宋体" w:cs="宋体"/>
                <w:szCs w:val="21"/>
                <w:lang w:bidi="ar"/>
              </w:rPr>
              <w:t>（2）要求为两路广播总线；</w:t>
            </w:r>
            <w:r>
              <w:rPr>
                <w:rFonts w:hint="eastAsia" w:ascii="宋体" w:hAnsi="宋体" w:cs="宋体"/>
                <w:szCs w:val="21"/>
                <w:lang w:bidi="ar"/>
              </w:rPr>
              <w:br w:type="textWrapping"/>
            </w:r>
            <w:r>
              <w:rPr>
                <w:rFonts w:hint="eastAsia" w:ascii="宋体" w:hAnsi="宋体" w:cs="宋体"/>
                <w:szCs w:val="21"/>
                <w:lang w:bidi="ar"/>
              </w:rPr>
              <w:t>（3）可最多级联两台功率放大器。</w:t>
            </w:r>
            <w:r>
              <w:rPr>
                <w:rFonts w:hint="eastAsia" w:ascii="宋体" w:hAnsi="宋体" w:cs="宋体"/>
                <w:szCs w:val="21"/>
                <w:lang w:bidi="ar"/>
              </w:rPr>
              <w:br w:type="textWrapping"/>
            </w:r>
            <w:r>
              <w:rPr>
                <w:rFonts w:hint="eastAsia" w:ascii="宋体" w:hAnsi="宋体" w:cs="宋体"/>
                <w:szCs w:val="21"/>
                <w:lang w:bidi="ar"/>
              </w:rPr>
              <w:t>24.总线隔离器，数量：3个，技术要求：</w:t>
            </w:r>
            <w:r>
              <w:rPr>
                <w:rFonts w:hint="eastAsia" w:ascii="宋体" w:hAnsi="宋体" w:cs="宋体"/>
                <w:szCs w:val="21"/>
                <w:lang w:bidi="ar"/>
              </w:rPr>
              <w:br w:type="textWrapping"/>
            </w:r>
            <w:r>
              <w:rPr>
                <w:rFonts w:hint="eastAsia" w:ascii="宋体" w:hAnsi="宋体" w:cs="宋体"/>
                <w:szCs w:val="21"/>
                <w:lang w:bidi="ar"/>
              </w:rPr>
              <w:t>（1）工作电压：总线24V；</w:t>
            </w:r>
            <w:r>
              <w:rPr>
                <w:rFonts w:hint="eastAsia" w:ascii="宋体" w:hAnsi="宋体" w:cs="宋体"/>
                <w:szCs w:val="21"/>
                <w:lang w:bidi="ar"/>
              </w:rPr>
              <w:br w:type="textWrapping"/>
            </w:r>
            <w:r>
              <w:rPr>
                <w:rFonts w:hint="eastAsia" w:ascii="宋体" w:hAnsi="宋体" w:cs="宋体"/>
                <w:szCs w:val="21"/>
                <w:lang w:bidi="ar"/>
              </w:rPr>
              <w:t>（2）动作电流：≤100mA；</w:t>
            </w:r>
            <w:r>
              <w:rPr>
                <w:rFonts w:hint="eastAsia" w:ascii="宋体" w:hAnsi="宋体" w:cs="宋体"/>
                <w:szCs w:val="21"/>
                <w:lang w:bidi="ar"/>
              </w:rPr>
              <w:br w:type="textWrapping"/>
            </w:r>
            <w:r>
              <w:rPr>
                <w:rFonts w:hint="eastAsia" w:ascii="宋体" w:hAnsi="宋体" w:cs="宋体"/>
                <w:szCs w:val="21"/>
                <w:lang w:bidi="ar"/>
              </w:rPr>
              <w:t>（3）动作确认灯要求为：黄色。</w:t>
            </w:r>
            <w:r>
              <w:rPr>
                <w:rFonts w:hint="eastAsia" w:ascii="宋体" w:hAnsi="宋体" w:cs="宋体"/>
                <w:szCs w:val="21"/>
                <w:lang w:bidi="ar"/>
              </w:rPr>
              <w:br w:type="textWrapping"/>
            </w:r>
            <w:r>
              <w:rPr>
                <w:rFonts w:hint="eastAsia" w:ascii="宋体" w:hAnsi="宋体" w:cs="宋体"/>
                <w:szCs w:val="21"/>
                <w:lang w:bidi="ar"/>
              </w:rPr>
              <w:t>25.火灾显示盘，数量：1个，技术要求：</w:t>
            </w:r>
            <w:r>
              <w:rPr>
                <w:rFonts w:hint="eastAsia" w:ascii="宋体" w:hAnsi="宋体" w:cs="宋体"/>
                <w:szCs w:val="21"/>
                <w:lang w:bidi="ar"/>
              </w:rPr>
              <w:br w:type="textWrapping"/>
            </w:r>
            <w:r>
              <w:rPr>
                <w:rFonts w:hint="eastAsia" w:ascii="宋体" w:hAnsi="宋体" w:cs="宋体"/>
                <w:szCs w:val="21"/>
                <w:lang w:bidi="ar"/>
              </w:rPr>
              <w:t>(1)显示方式要求：可显示报警时间、设备号、设备类型、注释信息；</w:t>
            </w:r>
            <w:r>
              <w:rPr>
                <w:rFonts w:hint="eastAsia" w:ascii="宋体" w:hAnsi="宋体" w:cs="宋体"/>
                <w:szCs w:val="21"/>
                <w:lang w:bidi="ar"/>
              </w:rPr>
              <w:br w:type="textWrapping"/>
            </w:r>
            <w:r>
              <w:rPr>
                <w:rFonts w:hint="eastAsia" w:ascii="宋体" w:hAnsi="宋体" w:cs="宋体"/>
                <w:szCs w:val="21"/>
                <w:lang w:bidi="ar"/>
              </w:rPr>
              <w:t>(2)显示容量：最多不超过126条汉字报警信息；</w:t>
            </w:r>
            <w:r>
              <w:rPr>
                <w:rFonts w:hint="eastAsia" w:ascii="宋体" w:hAnsi="宋体" w:cs="宋体"/>
                <w:szCs w:val="21"/>
                <w:lang w:bidi="ar"/>
              </w:rPr>
              <w:br w:type="textWrapping"/>
            </w:r>
            <w:r>
              <w:rPr>
                <w:rFonts w:hint="eastAsia" w:ascii="宋体" w:hAnsi="宋体" w:cs="宋体"/>
                <w:szCs w:val="21"/>
                <w:lang w:bidi="ar"/>
              </w:rPr>
              <w:t>(3)线制：要求与火灾报警主机间采用有极性二总线连接，另需两根DC24V电源供电线(不分极性)；</w:t>
            </w:r>
            <w:r>
              <w:rPr>
                <w:rFonts w:hint="eastAsia" w:ascii="宋体" w:hAnsi="宋体" w:cs="宋体"/>
                <w:szCs w:val="21"/>
                <w:lang w:bidi="ar"/>
              </w:rPr>
              <w:br w:type="textWrapping"/>
            </w:r>
            <w:r>
              <w:rPr>
                <w:rFonts w:hint="eastAsia" w:ascii="宋体" w:hAnsi="宋体" w:cs="宋体"/>
                <w:szCs w:val="21"/>
                <w:lang w:bidi="ar"/>
              </w:rPr>
              <w:t>(4)电源：采用DC24V电源集中供电；</w:t>
            </w:r>
            <w:r>
              <w:rPr>
                <w:rFonts w:hint="eastAsia" w:ascii="宋体" w:hAnsi="宋体" w:cs="宋体"/>
                <w:szCs w:val="21"/>
                <w:lang w:bidi="ar"/>
              </w:rPr>
              <w:br w:type="textWrapping"/>
            </w:r>
            <w:r>
              <w:rPr>
                <w:rFonts w:hint="eastAsia" w:ascii="宋体" w:hAnsi="宋体" w:cs="宋体"/>
                <w:szCs w:val="21"/>
                <w:lang w:bidi="ar"/>
              </w:rPr>
              <w:t>(5)静态功耗：≤2W；</w:t>
            </w:r>
            <w:r>
              <w:rPr>
                <w:rFonts w:hint="eastAsia" w:ascii="宋体" w:hAnsi="宋体" w:cs="宋体"/>
                <w:szCs w:val="21"/>
                <w:lang w:bidi="ar"/>
              </w:rPr>
              <w:br w:type="textWrapping"/>
            </w:r>
            <w:r>
              <w:rPr>
                <w:rFonts w:hint="eastAsia" w:ascii="宋体" w:hAnsi="宋体" w:cs="宋体"/>
                <w:szCs w:val="21"/>
                <w:lang w:bidi="ar"/>
              </w:rPr>
              <w:t>(6)最大功耗：≤5W。</w:t>
            </w:r>
            <w:r>
              <w:rPr>
                <w:rFonts w:hint="eastAsia" w:ascii="宋体" w:hAnsi="宋体" w:cs="宋体"/>
                <w:szCs w:val="21"/>
                <w:lang w:bidi="ar"/>
              </w:rPr>
              <w:br w:type="textWrapping"/>
            </w:r>
            <w:r>
              <w:rPr>
                <w:rFonts w:hint="eastAsia" w:ascii="宋体" w:hAnsi="宋体" w:cs="宋体"/>
                <w:szCs w:val="21"/>
                <w:lang w:bidi="ar"/>
              </w:rPr>
              <w:t>26.非编码探测器输入模块，数量：1个，技术要求：</w:t>
            </w:r>
            <w:r>
              <w:rPr>
                <w:rFonts w:hint="eastAsia" w:ascii="宋体" w:hAnsi="宋体" w:cs="宋体"/>
                <w:szCs w:val="21"/>
                <w:lang w:bidi="ar"/>
              </w:rPr>
              <w:br w:type="textWrapping"/>
            </w:r>
            <w:r>
              <w:rPr>
                <w:rFonts w:hint="eastAsia" w:ascii="宋体" w:hAnsi="宋体" w:cs="宋体"/>
                <w:szCs w:val="21"/>
                <w:lang w:bidi="ar"/>
              </w:rPr>
              <w:t>(1)总线电压要求：总线24V；</w:t>
            </w:r>
            <w:r>
              <w:rPr>
                <w:rFonts w:hint="eastAsia" w:ascii="宋体" w:hAnsi="宋体" w:cs="宋体"/>
                <w:szCs w:val="21"/>
                <w:lang w:bidi="ar"/>
              </w:rPr>
              <w:br w:type="textWrapping"/>
            </w:r>
            <w:r>
              <w:rPr>
                <w:rFonts w:hint="eastAsia" w:ascii="宋体" w:hAnsi="宋体" w:cs="宋体"/>
                <w:szCs w:val="21"/>
                <w:lang w:bidi="ar"/>
              </w:rPr>
              <w:t>(2)电源电压要求：DC24V；</w:t>
            </w:r>
            <w:r>
              <w:rPr>
                <w:rFonts w:hint="eastAsia" w:ascii="宋体" w:hAnsi="宋体" w:cs="宋体"/>
                <w:szCs w:val="21"/>
                <w:lang w:bidi="ar"/>
              </w:rPr>
              <w:br w:type="textWrapping"/>
            </w:r>
            <w:r>
              <w:rPr>
                <w:rFonts w:hint="eastAsia" w:ascii="宋体" w:hAnsi="宋体" w:cs="宋体"/>
                <w:szCs w:val="21"/>
                <w:lang w:bidi="ar"/>
              </w:rPr>
              <w:t>(3)总线监视电流：≤0.5mA；</w:t>
            </w:r>
            <w:r>
              <w:rPr>
                <w:rFonts w:hint="eastAsia" w:ascii="宋体" w:hAnsi="宋体" w:cs="宋体"/>
                <w:szCs w:val="21"/>
                <w:lang w:bidi="ar"/>
              </w:rPr>
              <w:br w:type="textWrapping"/>
            </w:r>
            <w:r>
              <w:rPr>
                <w:rFonts w:hint="eastAsia" w:ascii="宋体" w:hAnsi="宋体" w:cs="宋体"/>
                <w:szCs w:val="21"/>
                <w:lang w:bidi="ar"/>
              </w:rPr>
              <w:t>(4)电源监视电流≤10mA；</w:t>
            </w:r>
            <w:r>
              <w:rPr>
                <w:rFonts w:hint="eastAsia" w:ascii="宋体" w:hAnsi="宋体" w:cs="宋体"/>
                <w:szCs w:val="21"/>
                <w:lang w:bidi="ar"/>
              </w:rPr>
              <w:br w:type="textWrapping"/>
            </w:r>
            <w:r>
              <w:rPr>
                <w:rFonts w:hint="eastAsia" w:ascii="宋体" w:hAnsi="宋体" w:cs="宋体"/>
                <w:szCs w:val="21"/>
                <w:lang w:bidi="ar"/>
              </w:rPr>
              <w:t>(5)总线报警电流≤5mA；</w:t>
            </w:r>
            <w:r>
              <w:rPr>
                <w:rFonts w:hint="eastAsia" w:ascii="宋体" w:hAnsi="宋体" w:cs="宋体"/>
                <w:szCs w:val="21"/>
                <w:lang w:bidi="ar"/>
              </w:rPr>
              <w:br w:type="textWrapping"/>
            </w:r>
            <w:r>
              <w:rPr>
                <w:rFonts w:hint="eastAsia" w:ascii="宋体" w:hAnsi="宋体" w:cs="宋体"/>
                <w:szCs w:val="21"/>
                <w:lang w:bidi="ar"/>
              </w:rPr>
              <w:t>(6)电源报警电流≤60mA；</w:t>
            </w:r>
            <w:r>
              <w:rPr>
                <w:rFonts w:hint="eastAsia" w:ascii="宋体" w:hAnsi="宋体" w:cs="宋体"/>
                <w:szCs w:val="21"/>
                <w:lang w:bidi="ar"/>
              </w:rPr>
              <w:br w:type="textWrapping"/>
            </w:r>
            <w:r>
              <w:rPr>
                <w:rFonts w:hint="eastAsia" w:ascii="宋体" w:hAnsi="宋体" w:cs="宋体"/>
                <w:szCs w:val="21"/>
                <w:lang w:bidi="ar"/>
              </w:rPr>
              <w:t>(7)线制要求：与控制器采用无极性二总线连接，与电源采用无极性二线制连接，与非编码探测器采用有极性二线制连接；</w:t>
            </w:r>
            <w:r>
              <w:rPr>
                <w:rFonts w:hint="eastAsia" w:ascii="宋体" w:hAnsi="宋体" w:cs="宋体"/>
                <w:szCs w:val="21"/>
                <w:lang w:bidi="ar"/>
              </w:rPr>
              <w:br w:type="textWrapping"/>
            </w:r>
            <w:r>
              <w:rPr>
                <w:rFonts w:hint="eastAsia" w:ascii="宋体" w:hAnsi="宋体" w:cs="宋体"/>
                <w:szCs w:val="21"/>
                <w:lang w:bidi="ar"/>
              </w:rPr>
              <w:t>(8)外壳防护等级：≥IP30。</w:t>
            </w:r>
            <w:r>
              <w:rPr>
                <w:rFonts w:hint="eastAsia" w:ascii="宋体" w:hAnsi="宋体" w:cs="宋体"/>
                <w:szCs w:val="21"/>
                <w:lang w:bidi="ar"/>
              </w:rPr>
              <w:br w:type="textWrapping"/>
            </w:r>
            <w:r>
              <w:rPr>
                <w:rFonts w:hint="eastAsia" w:ascii="宋体" w:hAnsi="宋体" w:cs="宋体"/>
                <w:szCs w:val="21"/>
                <w:lang w:bidi="ar"/>
              </w:rPr>
              <w:t>27.非编码点型感温探测器，数量：2个，技术要求：</w:t>
            </w:r>
            <w:r>
              <w:rPr>
                <w:rFonts w:hint="eastAsia" w:ascii="宋体" w:hAnsi="宋体" w:cs="宋体"/>
                <w:szCs w:val="21"/>
                <w:lang w:bidi="ar"/>
              </w:rPr>
              <w:br w:type="textWrapping"/>
            </w:r>
            <w:r>
              <w:rPr>
                <w:rFonts w:hint="eastAsia" w:ascii="宋体" w:hAnsi="宋体" w:cs="宋体"/>
                <w:szCs w:val="21"/>
                <w:lang w:bidi="ar"/>
              </w:rPr>
              <w:t>(1)测器类别要求：A1R；</w:t>
            </w:r>
            <w:r>
              <w:rPr>
                <w:rFonts w:hint="eastAsia" w:ascii="宋体" w:hAnsi="宋体" w:cs="宋体"/>
                <w:szCs w:val="21"/>
                <w:lang w:bidi="ar"/>
              </w:rPr>
              <w:br w:type="textWrapping"/>
            </w:r>
            <w:r>
              <w:rPr>
                <w:rFonts w:hint="eastAsia" w:ascii="宋体" w:hAnsi="宋体" w:cs="宋体"/>
                <w:szCs w:val="21"/>
                <w:lang w:bidi="ar"/>
              </w:rPr>
              <w:t>(2)工作电压要求：DC15V～DC28V；</w:t>
            </w:r>
            <w:r>
              <w:rPr>
                <w:rFonts w:hint="eastAsia" w:ascii="宋体" w:hAnsi="宋体" w:cs="宋体"/>
                <w:szCs w:val="21"/>
                <w:lang w:bidi="ar"/>
              </w:rPr>
              <w:br w:type="textWrapping"/>
            </w:r>
            <w:r>
              <w:rPr>
                <w:rFonts w:hint="eastAsia" w:ascii="宋体" w:hAnsi="宋体" w:cs="宋体"/>
                <w:szCs w:val="21"/>
                <w:lang w:bidi="ar"/>
              </w:rPr>
              <w:t>(3)监视电流≤60uA（注：静态时探测器可工作在DC12V～28V电压范围内。）；</w:t>
            </w:r>
            <w:r>
              <w:rPr>
                <w:rFonts w:hint="eastAsia" w:ascii="宋体" w:hAnsi="宋体" w:cs="宋体"/>
                <w:szCs w:val="21"/>
                <w:lang w:bidi="ar"/>
              </w:rPr>
              <w:br w:type="textWrapping"/>
            </w:r>
            <w:r>
              <w:rPr>
                <w:rFonts w:hint="eastAsia" w:ascii="宋体" w:hAnsi="宋体" w:cs="宋体"/>
                <w:szCs w:val="21"/>
                <w:lang w:bidi="ar"/>
              </w:rPr>
              <w:t>(4)报警电流：10mA～30mA；</w:t>
            </w:r>
            <w:r>
              <w:rPr>
                <w:rFonts w:hint="eastAsia" w:ascii="宋体" w:hAnsi="宋体" w:cs="宋体"/>
                <w:szCs w:val="21"/>
                <w:lang w:bidi="ar"/>
              </w:rPr>
              <w:br w:type="textWrapping"/>
            </w:r>
            <w:r>
              <w:rPr>
                <w:rFonts w:hint="eastAsia" w:ascii="宋体" w:hAnsi="宋体" w:cs="宋体"/>
                <w:szCs w:val="21"/>
                <w:lang w:bidi="ar"/>
              </w:rPr>
              <w:t>(5)报警确认灯要求为：红色，巡检时闪烁，报警时常亮。</w:t>
            </w:r>
            <w:r>
              <w:rPr>
                <w:rFonts w:hint="eastAsia" w:ascii="宋体" w:hAnsi="宋体" w:cs="宋体"/>
                <w:szCs w:val="21"/>
                <w:lang w:bidi="ar"/>
              </w:rPr>
              <w:br w:type="textWrapping"/>
            </w:r>
            <w:r>
              <w:rPr>
                <w:rFonts w:hint="eastAsia" w:ascii="宋体" w:hAnsi="宋体" w:cs="宋体"/>
                <w:szCs w:val="21"/>
                <w:lang w:bidi="ar"/>
              </w:rPr>
              <w:t>28.终端器，数量：1个，技术要求：</w:t>
            </w:r>
            <w:r>
              <w:rPr>
                <w:rFonts w:hint="eastAsia" w:ascii="宋体" w:hAnsi="宋体" w:cs="宋体"/>
                <w:szCs w:val="21"/>
                <w:lang w:bidi="ar"/>
              </w:rPr>
              <w:br w:type="textWrapping"/>
            </w:r>
            <w:r>
              <w:rPr>
                <w:rFonts w:hint="eastAsia" w:ascii="宋体" w:hAnsi="宋体" w:cs="宋体"/>
                <w:szCs w:val="21"/>
                <w:lang w:bidi="ar"/>
              </w:rPr>
              <w:t>(1)工作电压：DC15V～DC28V；</w:t>
            </w:r>
            <w:r>
              <w:rPr>
                <w:rFonts w:hint="eastAsia" w:ascii="宋体" w:hAnsi="宋体" w:cs="宋体"/>
                <w:szCs w:val="21"/>
                <w:lang w:bidi="ar"/>
              </w:rPr>
              <w:br w:type="textWrapping"/>
            </w:r>
            <w:r>
              <w:rPr>
                <w:rFonts w:hint="eastAsia" w:ascii="宋体" w:hAnsi="宋体" w:cs="宋体"/>
                <w:szCs w:val="21"/>
                <w:lang w:bidi="ar"/>
              </w:rPr>
              <w:t>(2)工作电流≤5mA；</w:t>
            </w:r>
            <w:r>
              <w:rPr>
                <w:rFonts w:hint="eastAsia" w:ascii="宋体" w:hAnsi="宋体" w:cs="宋体"/>
                <w:szCs w:val="21"/>
                <w:lang w:bidi="ar"/>
              </w:rPr>
              <w:br w:type="textWrapping"/>
            </w:r>
            <w:r>
              <w:rPr>
                <w:rFonts w:hint="eastAsia" w:ascii="宋体" w:hAnsi="宋体" w:cs="宋体"/>
                <w:szCs w:val="21"/>
                <w:lang w:bidi="ar"/>
              </w:rPr>
              <w:t>(3)标称电压：DC24V；</w:t>
            </w:r>
            <w:r>
              <w:rPr>
                <w:rFonts w:hint="eastAsia" w:ascii="宋体" w:hAnsi="宋体" w:cs="宋体"/>
                <w:szCs w:val="21"/>
                <w:lang w:bidi="ar"/>
              </w:rPr>
              <w:br w:type="textWrapping"/>
            </w:r>
            <w:r>
              <w:rPr>
                <w:rFonts w:hint="eastAsia" w:ascii="宋体" w:hAnsi="宋体" w:cs="宋体"/>
                <w:szCs w:val="21"/>
                <w:lang w:bidi="ar"/>
              </w:rPr>
              <w:t>(4)等效电阻：4.7kΩ。</w:t>
            </w:r>
            <w:r>
              <w:rPr>
                <w:rFonts w:hint="eastAsia" w:ascii="宋体" w:hAnsi="宋体" w:cs="宋体"/>
                <w:szCs w:val="21"/>
                <w:lang w:bidi="ar"/>
              </w:rPr>
              <w:br w:type="textWrapping"/>
            </w:r>
            <w:r>
              <w:rPr>
                <w:rFonts w:hint="eastAsia" w:ascii="宋体" w:hAnsi="宋体" w:cs="宋体"/>
                <w:szCs w:val="21"/>
                <w:lang w:bidi="ar"/>
              </w:rPr>
              <w:t>29.点型光电感烟探测器，数量：1个，技术要求：</w:t>
            </w:r>
            <w:r>
              <w:rPr>
                <w:rFonts w:hint="eastAsia" w:ascii="宋体" w:hAnsi="宋体" w:cs="宋体"/>
                <w:szCs w:val="21"/>
                <w:lang w:bidi="ar"/>
              </w:rPr>
              <w:br w:type="textWrapping"/>
            </w:r>
            <w:r>
              <w:rPr>
                <w:rFonts w:hint="eastAsia" w:ascii="宋体" w:hAnsi="宋体" w:cs="宋体"/>
                <w:szCs w:val="21"/>
                <w:lang w:bidi="ar"/>
              </w:rPr>
              <w:t>(1)电压：总线24V；</w:t>
            </w:r>
            <w:r>
              <w:rPr>
                <w:rFonts w:hint="eastAsia" w:ascii="宋体" w:hAnsi="宋体" w:cs="宋体"/>
                <w:szCs w:val="21"/>
                <w:lang w:bidi="ar"/>
              </w:rPr>
              <w:br w:type="textWrapping"/>
            </w:r>
            <w:r>
              <w:rPr>
                <w:rFonts w:hint="eastAsia" w:ascii="宋体" w:hAnsi="宋体" w:cs="宋体"/>
                <w:szCs w:val="21"/>
                <w:lang w:bidi="ar"/>
              </w:rPr>
              <w:t>(2)监视电流：≤0.6mA；</w:t>
            </w:r>
            <w:r>
              <w:rPr>
                <w:rFonts w:hint="eastAsia" w:ascii="宋体" w:hAnsi="宋体" w:cs="宋体"/>
                <w:szCs w:val="21"/>
                <w:lang w:bidi="ar"/>
              </w:rPr>
              <w:br w:type="textWrapping"/>
            </w:r>
            <w:r>
              <w:rPr>
                <w:rFonts w:hint="eastAsia" w:ascii="宋体" w:hAnsi="宋体" w:cs="宋体"/>
                <w:szCs w:val="21"/>
                <w:lang w:bidi="ar"/>
              </w:rPr>
              <w:t>(3)报警电流：≤1.8mA；</w:t>
            </w:r>
            <w:r>
              <w:rPr>
                <w:rFonts w:hint="eastAsia" w:ascii="宋体" w:hAnsi="宋体" w:cs="宋体"/>
                <w:szCs w:val="21"/>
                <w:lang w:bidi="ar"/>
              </w:rPr>
              <w:br w:type="textWrapping"/>
            </w:r>
            <w:r>
              <w:rPr>
                <w:rFonts w:hint="eastAsia" w:ascii="宋体" w:hAnsi="宋体" w:cs="宋体"/>
                <w:szCs w:val="21"/>
                <w:lang w:bidi="ar"/>
              </w:rPr>
              <w:t>(4)报警确认灯：红色，巡检时闪烁，报警时常亮；</w:t>
            </w:r>
            <w:r>
              <w:rPr>
                <w:rFonts w:hint="eastAsia" w:ascii="宋体" w:hAnsi="宋体" w:cs="宋体"/>
                <w:szCs w:val="21"/>
                <w:lang w:bidi="ar"/>
              </w:rPr>
              <w:br w:type="textWrapping"/>
            </w:r>
            <w:r>
              <w:rPr>
                <w:rFonts w:hint="eastAsia" w:ascii="宋体" w:hAnsi="宋体" w:cs="宋体"/>
                <w:szCs w:val="21"/>
                <w:lang w:bidi="ar"/>
              </w:rPr>
              <w:t>(5)编码方式：十进制电子编码。</w:t>
            </w:r>
            <w:r>
              <w:rPr>
                <w:rFonts w:hint="eastAsia" w:ascii="宋体" w:hAnsi="宋体" w:cs="宋体"/>
                <w:szCs w:val="21"/>
                <w:lang w:bidi="ar"/>
              </w:rPr>
              <w:br w:type="textWrapping"/>
            </w:r>
            <w:r>
              <w:rPr>
                <w:rFonts w:hint="eastAsia" w:ascii="宋体" w:hAnsi="宋体" w:cs="宋体"/>
                <w:szCs w:val="21"/>
                <w:lang w:bidi="ar"/>
              </w:rPr>
              <w:t>30.手动报警按钮，数量：1个，技术要求：</w:t>
            </w:r>
            <w:r>
              <w:rPr>
                <w:rFonts w:hint="eastAsia" w:ascii="宋体" w:hAnsi="宋体" w:cs="宋体"/>
                <w:szCs w:val="21"/>
                <w:lang w:bidi="ar"/>
              </w:rPr>
              <w:br w:type="textWrapping"/>
            </w:r>
            <w:r>
              <w:rPr>
                <w:rFonts w:hint="eastAsia" w:ascii="宋体" w:hAnsi="宋体" w:cs="宋体"/>
                <w:szCs w:val="21"/>
                <w:lang w:bidi="ar"/>
              </w:rPr>
              <w:t>(1)工作电压：总线24V；</w:t>
            </w:r>
            <w:r>
              <w:rPr>
                <w:rFonts w:hint="eastAsia" w:ascii="宋体" w:hAnsi="宋体" w:cs="宋体"/>
                <w:szCs w:val="21"/>
                <w:lang w:bidi="ar"/>
              </w:rPr>
              <w:br w:type="textWrapping"/>
            </w:r>
            <w:r>
              <w:rPr>
                <w:rFonts w:hint="eastAsia" w:ascii="宋体" w:hAnsi="宋体" w:cs="宋体"/>
                <w:szCs w:val="21"/>
                <w:lang w:bidi="ar"/>
              </w:rPr>
              <w:t>(2)监视电流：≤0.6mA；</w:t>
            </w:r>
            <w:r>
              <w:rPr>
                <w:rFonts w:hint="eastAsia" w:ascii="宋体" w:hAnsi="宋体" w:cs="宋体"/>
                <w:szCs w:val="21"/>
                <w:lang w:bidi="ar"/>
              </w:rPr>
              <w:br w:type="textWrapping"/>
            </w:r>
            <w:r>
              <w:rPr>
                <w:rFonts w:hint="eastAsia" w:ascii="宋体" w:hAnsi="宋体" w:cs="宋体"/>
                <w:szCs w:val="21"/>
                <w:lang w:bidi="ar"/>
              </w:rPr>
              <w:t>(3)动作电流：≤1.8mA；</w:t>
            </w:r>
            <w:r>
              <w:rPr>
                <w:rFonts w:hint="eastAsia" w:ascii="宋体" w:hAnsi="宋体" w:cs="宋体"/>
                <w:szCs w:val="21"/>
                <w:lang w:bidi="ar"/>
              </w:rPr>
              <w:br w:type="textWrapping"/>
            </w:r>
            <w:r>
              <w:rPr>
                <w:rFonts w:hint="eastAsia" w:ascii="宋体" w:hAnsi="宋体" w:cs="宋体"/>
                <w:szCs w:val="21"/>
                <w:lang w:bidi="ar"/>
              </w:rPr>
              <w:t>(4)线制要求：与主机无极性信号二总线连接；</w:t>
            </w:r>
            <w:r>
              <w:rPr>
                <w:rFonts w:hint="eastAsia" w:ascii="宋体" w:hAnsi="宋体" w:cs="宋体"/>
                <w:szCs w:val="21"/>
                <w:lang w:bidi="ar"/>
              </w:rPr>
              <w:br w:type="textWrapping"/>
            </w:r>
            <w:r>
              <w:rPr>
                <w:rFonts w:hint="eastAsia" w:ascii="宋体" w:hAnsi="宋体" w:cs="宋体"/>
                <w:szCs w:val="21"/>
                <w:lang w:bidi="ar"/>
              </w:rPr>
              <w:t>(5)无源输出触点容量：DC60V/100mA；</w:t>
            </w:r>
            <w:r>
              <w:rPr>
                <w:rFonts w:hint="eastAsia" w:ascii="宋体" w:hAnsi="宋体" w:cs="宋体"/>
                <w:szCs w:val="21"/>
                <w:lang w:bidi="ar"/>
              </w:rPr>
              <w:br w:type="textWrapping"/>
            </w:r>
            <w:r>
              <w:rPr>
                <w:rFonts w:hint="eastAsia" w:ascii="宋体" w:hAnsi="宋体" w:cs="宋体"/>
                <w:szCs w:val="21"/>
                <w:lang w:bidi="ar"/>
              </w:rPr>
              <w:t>(6)启动方式人工按下有机玻璃片。</w:t>
            </w:r>
            <w:r>
              <w:rPr>
                <w:rFonts w:hint="eastAsia" w:ascii="宋体" w:hAnsi="宋体" w:cs="宋体"/>
                <w:szCs w:val="21"/>
                <w:lang w:bidi="ar"/>
              </w:rPr>
              <w:br w:type="textWrapping"/>
            </w:r>
            <w:r>
              <w:rPr>
                <w:rFonts w:hint="eastAsia" w:ascii="宋体" w:hAnsi="宋体" w:cs="宋体"/>
                <w:szCs w:val="21"/>
                <w:lang w:bidi="ar"/>
              </w:rPr>
              <w:t>31.消火栓按钮，数量：1个，技术要求：</w:t>
            </w:r>
            <w:r>
              <w:rPr>
                <w:rFonts w:hint="eastAsia" w:ascii="宋体" w:hAnsi="宋体" w:cs="宋体"/>
                <w:szCs w:val="21"/>
                <w:lang w:bidi="ar"/>
              </w:rPr>
              <w:br w:type="textWrapping"/>
            </w:r>
            <w:r>
              <w:rPr>
                <w:rFonts w:hint="eastAsia" w:ascii="宋体" w:hAnsi="宋体" w:cs="宋体"/>
                <w:szCs w:val="21"/>
                <w:lang w:bidi="ar"/>
              </w:rPr>
              <w:t>(1)总线电压：总线24V；</w:t>
            </w:r>
            <w:r>
              <w:rPr>
                <w:rFonts w:hint="eastAsia" w:ascii="宋体" w:hAnsi="宋体" w:cs="宋体"/>
                <w:szCs w:val="21"/>
                <w:lang w:bidi="ar"/>
              </w:rPr>
              <w:br w:type="textWrapping"/>
            </w:r>
            <w:r>
              <w:rPr>
                <w:rFonts w:hint="eastAsia" w:ascii="宋体" w:hAnsi="宋体" w:cs="宋体"/>
                <w:szCs w:val="21"/>
                <w:lang w:bidi="ar"/>
              </w:rPr>
              <w:t>(2)电源电压：DC24V；</w:t>
            </w:r>
            <w:r>
              <w:rPr>
                <w:rFonts w:hint="eastAsia" w:ascii="宋体" w:hAnsi="宋体" w:cs="宋体"/>
                <w:szCs w:val="21"/>
                <w:lang w:bidi="ar"/>
              </w:rPr>
              <w:br w:type="textWrapping"/>
            </w:r>
            <w:r>
              <w:rPr>
                <w:rFonts w:hint="eastAsia" w:ascii="宋体" w:hAnsi="宋体" w:cs="宋体"/>
                <w:szCs w:val="21"/>
                <w:lang w:bidi="ar"/>
              </w:rPr>
              <w:t>(3)监视电流：≤0.5mA；</w:t>
            </w:r>
            <w:r>
              <w:rPr>
                <w:rFonts w:hint="eastAsia" w:ascii="宋体" w:hAnsi="宋体" w:cs="宋体"/>
                <w:szCs w:val="21"/>
                <w:lang w:bidi="ar"/>
              </w:rPr>
              <w:br w:type="textWrapping"/>
            </w:r>
            <w:r>
              <w:rPr>
                <w:rFonts w:hint="eastAsia" w:ascii="宋体" w:hAnsi="宋体" w:cs="宋体"/>
                <w:szCs w:val="21"/>
                <w:lang w:bidi="ar"/>
              </w:rPr>
              <w:t>(4)报警电流：≤5mA；</w:t>
            </w:r>
            <w:r>
              <w:rPr>
                <w:rFonts w:hint="eastAsia" w:ascii="宋体" w:hAnsi="宋体" w:cs="宋体"/>
                <w:szCs w:val="21"/>
                <w:lang w:bidi="ar"/>
              </w:rPr>
              <w:br w:type="textWrapping"/>
            </w:r>
            <w:r>
              <w:rPr>
                <w:rFonts w:hint="eastAsia" w:ascii="宋体" w:hAnsi="宋体" w:cs="宋体"/>
                <w:szCs w:val="21"/>
                <w:lang w:bidi="ar"/>
              </w:rPr>
              <w:t>(5)线制：与火灾报警主机采用两总线连接，与电源采用两线连接，与消防泵采用三线制连接（一根DC24V有源输出线，一根回答输入线，一根公共地；</w:t>
            </w:r>
            <w:r>
              <w:rPr>
                <w:rFonts w:hint="eastAsia" w:ascii="宋体" w:hAnsi="宋体" w:cs="宋体"/>
                <w:szCs w:val="21"/>
                <w:lang w:bidi="ar"/>
              </w:rPr>
              <w:br w:type="textWrapping"/>
            </w:r>
            <w:r>
              <w:rPr>
                <w:rFonts w:hint="eastAsia" w:ascii="宋体" w:hAnsi="宋体" w:cs="宋体"/>
                <w:szCs w:val="21"/>
                <w:lang w:bidi="ar"/>
              </w:rPr>
              <w:t>(6)有源输出容量：DC24V/100mA。</w:t>
            </w:r>
            <w:r>
              <w:rPr>
                <w:rFonts w:hint="eastAsia" w:ascii="宋体" w:hAnsi="宋体" w:cs="宋体"/>
                <w:szCs w:val="21"/>
                <w:lang w:bidi="ar"/>
              </w:rPr>
              <w:br w:type="textWrapping"/>
            </w:r>
            <w:r>
              <w:rPr>
                <w:rFonts w:hint="eastAsia" w:ascii="宋体" w:hAnsi="宋体" w:cs="宋体"/>
                <w:szCs w:val="21"/>
                <w:lang w:bidi="ar"/>
              </w:rPr>
              <w:t>32.输入/输出模块，数量：3个，技术要求：</w:t>
            </w:r>
            <w:r>
              <w:rPr>
                <w:rFonts w:hint="eastAsia" w:ascii="宋体" w:hAnsi="宋体" w:cs="宋体"/>
                <w:szCs w:val="21"/>
                <w:lang w:bidi="ar"/>
              </w:rPr>
              <w:br w:type="textWrapping"/>
            </w:r>
            <w:r>
              <w:rPr>
                <w:rFonts w:hint="eastAsia" w:ascii="宋体" w:hAnsi="宋体" w:cs="宋体"/>
                <w:szCs w:val="21"/>
                <w:lang w:bidi="ar"/>
              </w:rPr>
              <w:t>(1)总线电压：总线24V；</w:t>
            </w:r>
            <w:r>
              <w:rPr>
                <w:rFonts w:hint="eastAsia" w:ascii="宋体" w:hAnsi="宋体" w:cs="宋体"/>
                <w:szCs w:val="21"/>
                <w:lang w:bidi="ar"/>
              </w:rPr>
              <w:br w:type="textWrapping"/>
            </w:r>
            <w:r>
              <w:rPr>
                <w:rFonts w:hint="eastAsia" w:ascii="宋体" w:hAnsi="宋体" w:cs="宋体"/>
                <w:szCs w:val="21"/>
                <w:lang w:bidi="ar"/>
              </w:rPr>
              <w:t>(2)电源电压：DC24V；</w:t>
            </w:r>
            <w:r>
              <w:rPr>
                <w:rFonts w:hint="eastAsia" w:ascii="宋体" w:hAnsi="宋体" w:cs="宋体"/>
                <w:szCs w:val="21"/>
                <w:lang w:bidi="ar"/>
              </w:rPr>
              <w:br w:type="textWrapping"/>
            </w:r>
            <w:r>
              <w:rPr>
                <w:rFonts w:hint="eastAsia" w:ascii="宋体" w:hAnsi="宋体" w:cs="宋体"/>
                <w:szCs w:val="21"/>
                <w:lang w:bidi="ar"/>
              </w:rPr>
              <w:t>(3)总线监视电流：≤1mA；</w:t>
            </w:r>
            <w:r>
              <w:rPr>
                <w:rFonts w:hint="eastAsia" w:ascii="宋体" w:hAnsi="宋体" w:cs="宋体"/>
                <w:szCs w:val="21"/>
                <w:lang w:bidi="ar"/>
              </w:rPr>
              <w:br w:type="textWrapping"/>
            </w:r>
            <w:r>
              <w:rPr>
                <w:rFonts w:hint="eastAsia" w:ascii="宋体" w:hAnsi="宋体" w:cs="宋体"/>
                <w:szCs w:val="21"/>
                <w:lang w:bidi="ar"/>
              </w:rPr>
              <w:t>(4)电源监视电流：≤5mA；</w:t>
            </w:r>
            <w:r>
              <w:rPr>
                <w:rFonts w:hint="eastAsia" w:ascii="宋体" w:hAnsi="宋体" w:cs="宋体"/>
                <w:szCs w:val="21"/>
                <w:lang w:bidi="ar"/>
              </w:rPr>
              <w:br w:type="textWrapping"/>
            </w:r>
            <w:r>
              <w:rPr>
                <w:rFonts w:hint="eastAsia" w:ascii="宋体" w:hAnsi="宋体" w:cs="宋体"/>
                <w:szCs w:val="21"/>
                <w:lang w:bidi="ar"/>
              </w:rPr>
              <w:t>(5)总线动作电流：≤3mA；</w:t>
            </w:r>
            <w:r>
              <w:rPr>
                <w:rFonts w:hint="eastAsia" w:ascii="宋体" w:hAnsi="宋体" w:cs="宋体"/>
                <w:szCs w:val="21"/>
                <w:lang w:bidi="ar"/>
              </w:rPr>
              <w:br w:type="textWrapping"/>
            </w:r>
            <w:r>
              <w:rPr>
                <w:rFonts w:hint="eastAsia" w:ascii="宋体" w:hAnsi="宋体" w:cs="宋体"/>
                <w:szCs w:val="21"/>
                <w:lang w:bidi="ar"/>
              </w:rPr>
              <w:t>(6)电源动作电流：≤20mA。</w:t>
            </w:r>
            <w:r>
              <w:rPr>
                <w:rFonts w:hint="eastAsia" w:ascii="宋体" w:hAnsi="宋体" w:cs="宋体"/>
                <w:szCs w:val="21"/>
                <w:lang w:bidi="ar"/>
              </w:rPr>
              <w:br w:type="textWrapping"/>
            </w:r>
            <w:r>
              <w:rPr>
                <w:rFonts w:hint="eastAsia" w:ascii="宋体" w:hAnsi="宋体" w:cs="宋体"/>
                <w:szCs w:val="21"/>
                <w:lang w:bidi="ar"/>
              </w:rPr>
              <w:t>33.声光警报器，数量：1个，技术要求：</w:t>
            </w:r>
            <w:r>
              <w:rPr>
                <w:rFonts w:hint="eastAsia" w:ascii="宋体" w:hAnsi="宋体" w:cs="宋体"/>
                <w:szCs w:val="21"/>
                <w:lang w:bidi="ar"/>
              </w:rPr>
              <w:br w:type="textWrapping"/>
            </w:r>
            <w:r>
              <w:rPr>
                <w:rFonts w:hint="eastAsia" w:ascii="宋体" w:hAnsi="宋体" w:cs="宋体"/>
                <w:szCs w:val="21"/>
                <w:lang w:bidi="ar"/>
              </w:rPr>
              <w:t>(1)信号总线电压：24V，允许范围：16V～28V；</w:t>
            </w:r>
            <w:r>
              <w:rPr>
                <w:rFonts w:hint="eastAsia" w:ascii="宋体" w:hAnsi="宋体" w:cs="宋体"/>
                <w:szCs w:val="21"/>
                <w:lang w:bidi="ar"/>
              </w:rPr>
              <w:br w:type="textWrapping"/>
            </w:r>
            <w:r>
              <w:rPr>
                <w:rFonts w:hint="eastAsia" w:ascii="宋体" w:hAnsi="宋体" w:cs="宋体"/>
                <w:szCs w:val="21"/>
                <w:lang w:bidi="ar"/>
              </w:rPr>
              <w:t>(2)电源总线电压：DC24V，允许范围：DC20V～DC28V；</w:t>
            </w:r>
            <w:r>
              <w:rPr>
                <w:rFonts w:hint="eastAsia" w:ascii="宋体" w:hAnsi="宋体" w:cs="宋体"/>
                <w:szCs w:val="21"/>
                <w:lang w:bidi="ar"/>
              </w:rPr>
              <w:br w:type="textWrapping"/>
            </w:r>
            <w:r>
              <w:rPr>
                <w:rFonts w:hint="eastAsia" w:ascii="宋体" w:hAnsi="宋体" w:cs="宋体"/>
                <w:szCs w:val="21"/>
                <w:lang w:bidi="ar"/>
              </w:rPr>
              <w:t>(3)总线监视电流≤0.8mA；</w:t>
            </w:r>
            <w:r>
              <w:rPr>
                <w:rFonts w:hint="eastAsia" w:ascii="宋体" w:hAnsi="宋体" w:cs="宋体"/>
                <w:szCs w:val="21"/>
                <w:lang w:bidi="ar"/>
              </w:rPr>
              <w:br w:type="textWrapping"/>
            </w:r>
            <w:r>
              <w:rPr>
                <w:rFonts w:hint="eastAsia" w:ascii="宋体" w:hAnsi="宋体" w:cs="宋体"/>
                <w:szCs w:val="21"/>
                <w:lang w:bidi="ar"/>
              </w:rPr>
              <w:t>(4)总线启动电流≤6mA；</w:t>
            </w:r>
            <w:r>
              <w:rPr>
                <w:rFonts w:hint="eastAsia" w:ascii="宋体" w:hAnsi="宋体" w:cs="宋体"/>
                <w:szCs w:val="21"/>
                <w:lang w:bidi="ar"/>
              </w:rPr>
              <w:br w:type="textWrapping"/>
            </w:r>
            <w:r>
              <w:rPr>
                <w:rFonts w:hint="eastAsia" w:ascii="宋体" w:hAnsi="宋体" w:cs="宋体"/>
                <w:szCs w:val="21"/>
                <w:lang w:bidi="ar"/>
              </w:rPr>
              <w:t>(5)电源监视电流≤10mA；</w:t>
            </w:r>
            <w:r>
              <w:rPr>
                <w:rFonts w:hint="eastAsia" w:ascii="宋体" w:hAnsi="宋体" w:cs="宋体"/>
                <w:szCs w:val="21"/>
                <w:lang w:bidi="ar"/>
              </w:rPr>
              <w:br w:type="textWrapping"/>
            </w:r>
            <w:r>
              <w:rPr>
                <w:rFonts w:hint="eastAsia" w:ascii="宋体" w:hAnsi="宋体" w:cs="宋体"/>
                <w:szCs w:val="21"/>
                <w:lang w:bidi="ar"/>
              </w:rPr>
              <w:t>(6)电源动作电流≤160mA；</w:t>
            </w:r>
            <w:r>
              <w:rPr>
                <w:rFonts w:hint="eastAsia" w:ascii="宋体" w:hAnsi="宋体" w:cs="宋体"/>
                <w:szCs w:val="21"/>
                <w:lang w:bidi="ar"/>
              </w:rPr>
              <w:br w:type="textWrapping"/>
            </w:r>
            <w:r>
              <w:rPr>
                <w:rFonts w:hint="eastAsia" w:ascii="宋体" w:hAnsi="宋体" w:cs="宋体"/>
                <w:szCs w:val="21"/>
                <w:lang w:bidi="ar"/>
              </w:rPr>
              <w:t>(7)线制：四线制，与主机采用无极性信号二总线连接；与电源线采用无极性二线制连接；</w:t>
            </w:r>
            <w:r>
              <w:rPr>
                <w:rFonts w:hint="eastAsia" w:ascii="宋体" w:hAnsi="宋体" w:cs="宋体"/>
                <w:szCs w:val="21"/>
                <w:lang w:bidi="ar"/>
              </w:rPr>
              <w:br w:type="textWrapping"/>
            </w:r>
            <w:r>
              <w:rPr>
                <w:rFonts w:hint="eastAsia" w:ascii="宋体" w:hAnsi="宋体" w:cs="宋体"/>
                <w:szCs w:val="21"/>
                <w:lang w:bidi="ar"/>
              </w:rPr>
              <w:t>(8)声压级：≥85dB。</w:t>
            </w:r>
            <w:r>
              <w:rPr>
                <w:rFonts w:hint="eastAsia" w:ascii="宋体" w:hAnsi="宋体" w:cs="宋体"/>
                <w:szCs w:val="21"/>
                <w:lang w:bidi="ar"/>
              </w:rPr>
              <w:br w:type="textWrapping"/>
            </w:r>
            <w:r>
              <w:rPr>
                <w:rFonts w:hint="eastAsia" w:ascii="宋体" w:hAnsi="宋体" w:cs="宋体"/>
                <w:szCs w:val="21"/>
                <w:lang w:bidi="ar"/>
              </w:rPr>
              <w:t>34.消防电话专用模块，数量：1个，技术要求：</w:t>
            </w:r>
            <w:r>
              <w:rPr>
                <w:rFonts w:hint="eastAsia" w:ascii="宋体" w:hAnsi="宋体" w:cs="宋体"/>
                <w:szCs w:val="21"/>
                <w:lang w:bidi="ar"/>
              </w:rPr>
              <w:br w:type="textWrapping"/>
            </w:r>
            <w:r>
              <w:rPr>
                <w:rFonts w:hint="eastAsia" w:ascii="宋体" w:hAnsi="宋体" w:cs="宋体"/>
                <w:szCs w:val="21"/>
                <w:lang w:bidi="ar"/>
              </w:rPr>
              <w:t>(1)总线电压要求：总线24V，允许范围：16V～28V；</w:t>
            </w:r>
            <w:r>
              <w:rPr>
                <w:rFonts w:hint="eastAsia" w:ascii="宋体" w:hAnsi="宋体" w:cs="宋体"/>
                <w:szCs w:val="21"/>
                <w:lang w:bidi="ar"/>
              </w:rPr>
              <w:br w:type="textWrapping"/>
            </w:r>
            <w:r>
              <w:rPr>
                <w:rFonts w:hint="eastAsia" w:ascii="宋体" w:hAnsi="宋体" w:cs="宋体"/>
                <w:szCs w:val="21"/>
                <w:lang w:bidi="ar"/>
              </w:rPr>
              <w:t>(2)电源电压：DC24V，允许范围：DC20V～DC28V；</w:t>
            </w:r>
            <w:r>
              <w:rPr>
                <w:rFonts w:hint="eastAsia" w:ascii="宋体" w:hAnsi="宋体" w:cs="宋体"/>
                <w:szCs w:val="21"/>
                <w:lang w:bidi="ar"/>
              </w:rPr>
              <w:br w:type="textWrapping"/>
            </w:r>
            <w:r>
              <w:rPr>
                <w:rFonts w:hint="eastAsia" w:ascii="宋体" w:hAnsi="宋体" w:cs="宋体"/>
                <w:szCs w:val="21"/>
                <w:lang w:bidi="ar"/>
              </w:rPr>
              <w:t>(3)总线监视电流≤1mA；</w:t>
            </w:r>
            <w:r>
              <w:rPr>
                <w:rFonts w:hint="eastAsia" w:ascii="宋体" w:hAnsi="宋体" w:cs="宋体"/>
                <w:szCs w:val="21"/>
                <w:lang w:bidi="ar"/>
              </w:rPr>
              <w:br w:type="textWrapping"/>
            </w:r>
            <w:r>
              <w:rPr>
                <w:rFonts w:hint="eastAsia" w:ascii="宋体" w:hAnsi="宋体" w:cs="宋体"/>
                <w:szCs w:val="21"/>
                <w:lang w:bidi="ar"/>
              </w:rPr>
              <w:t>(4)总线启动电流≤3mA；</w:t>
            </w:r>
            <w:r>
              <w:rPr>
                <w:rFonts w:hint="eastAsia" w:ascii="宋体" w:hAnsi="宋体" w:cs="宋体"/>
                <w:szCs w:val="21"/>
                <w:lang w:bidi="ar"/>
              </w:rPr>
              <w:br w:type="textWrapping"/>
            </w:r>
            <w:r>
              <w:rPr>
                <w:rFonts w:hint="eastAsia" w:ascii="宋体" w:hAnsi="宋体" w:cs="宋体"/>
                <w:szCs w:val="21"/>
                <w:lang w:bidi="ar"/>
              </w:rPr>
              <w:t>(5)电源监视电流≤2mA；</w:t>
            </w:r>
            <w:r>
              <w:rPr>
                <w:rFonts w:hint="eastAsia" w:ascii="宋体" w:hAnsi="宋体" w:cs="宋体"/>
                <w:szCs w:val="21"/>
                <w:lang w:bidi="ar"/>
              </w:rPr>
              <w:br w:type="textWrapping"/>
            </w:r>
            <w:r>
              <w:rPr>
                <w:rFonts w:hint="eastAsia" w:ascii="宋体" w:hAnsi="宋体" w:cs="宋体"/>
                <w:szCs w:val="21"/>
                <w:lang w:bidi="ar"/>
              </w:rPr>
              <w:t>(6)电源启动电流≤10mA；</w:t>
            </w:r>
            <w:r>
              <w:rPr>
                <w:rFonts w:hint="eastAsia" w:ascii="宋体" w:hAnsi="宋体" w:cs="宋体"/>
                <w:szCs w:val="21"/>
                <w:lang w:bidi="ar"/>
              </w:rPr>
              <w:br w:type="textWrapping"/>
            </w:r>
            <w:r>
              <w:rPr>
                <w:rFonts w:hint="eastAsia" w:ascii="宋体" w:hAnsi="宋体" w:cs="宋体"/>
                <w:szCs w:val="21"/>
                <w:lang w:bidi="ar"/>
              </w:rPr>
              <w:t>(7)输出控制方式：电平（继电器常开/常闭无源触点输出；</w:t>
            </w:r>
            <w:r>
              <w:rPr>
                <w:rFonts w:hint="eastAsia" w:ascii="宋体" w:hAnsi="宋体" w:cs="宋体"/>
                <w:szCs w:val="21"/>
                <w:lang w:bidi="ar"/>
              </w:rPr>
              <w:br w:type="textWrapping"/>
            </w:r>
            <w:r>
              <w:rPr>
                <w:rFonts w:hint="eastAsia" w:ascii="宋体" w:hAnsi="宋体" w:cs="宋体"/>
                <w:szCs w:val="21"/>
                <w:lang w:bidi="ar"/>
              </w:rPr>
              <w:t>(8)指示灯要求：红色（巡检时闪亮，话筒被提起时常亮；</w:t>
            </w:r>
            <w:r>
              <w:rPr>
                <w:rFonts w:hint="eastAsia" w:ascii="宋体" w:hAnsi="宋体" w:cs="宋体"/>
                <w:szCs w:val="21"/>
                <w:lang w:bidi="ar"/>
              </w:rPr>
              <w:br w:type="textWrapping"/>
            </w:r>
            <w:r>
              <w:rPr>
                <w:rFonts w:hint="eastAsia" w:ascii="宋体" w:hAnsi="宋体" w:cs="宋体"/>
                <w:szCs w:val="21"/>
                <w:lang w:bidi="ar"/>
              </w:rPr>
              <w:t>(9)编码方式要求：电子编码方式，占用一个总线编码点，编码范围可在1～242之间任意设定；</w:t>
            </w:r>
            <w:r>
              <w:rPr>
                <w:rFonts w:hint="eastAsia" w:ascii="宋体" w:hAnsi="宋体" w:cs="宋体"/>
                <w:szCs w:val="21"/>
                <w:lang w:bidi="ar"/>
              </w:rPr>
              <w:br w:type="textWrapping"/>
            </w:r>
            <w:r>
              <w:rPr>
                <w:rFonts w:hint="eastAsia" w:ascii="宋体" w:hAnsi="宋体" w:cs="宋体"/>
                <w:szCs w:val="21"/>
                <w:lang w:bidi="ar"/>
              </w:rPr>
              <w:t>(10)线制要求：与火灾报警控制器采用无极性信号二总线连接，与电源线采用无极性二线制连接；与消防电话二总线采用两线连接，无极性；与消防电话分机采用四线连接。</w:t>
            </w:r>
            <w:r>
              <w:rPr>
                <w:rFonts w:hint="eastAsia" w:ascii="宋体" w:hAnsi="宋体" w:cs="宋体"/>
                <w:szCs w:val="21"/>
                <w:lang w:bidi="ar"/>
              </w:rPr>
              <w:br w:type="textWrapping"/>
            </w:r>
            <w:r>
              <w:rPr>
                <w:rFonts w:hint="eastAsia" w:ascii="宋体" w:hAnsi="宋体" w:cs="宋体"/>
                <w:szCs w:val="21"/>
                <w:lang w:bidi="ar"/>
              </w:rPr>
              <w:t>35.消防电话插座，数量：1个，技术要求：</w:t>
            </w:r>
            <w:r>
              <w:rPr>
                <w:rFonts w:hint="eastAsia" w:ascii="宋体" w:hAnsi="宋体" w:cs="宋体"/>
                <w:szCs w:val="21"/>
                <w:lang w:bidi="ar"/>
              </w:rPr>
              <w:br w:type="textWrapping"/>
            </w:r>
            <w:r>
              <w:rPr>
                <w:rFonts w:hint="eastAsia" w:ascii="宋体" w:hAnsi="宋体" w:cs="宋体"/>
                <w:szCs w:val="21"/>
                <w:lang w:bidi="ar"/>
              </w:rPr>
              <w:t>(1)总线电压：总线24V，允许范围：16V～28V；</w:t>
            </w:r>
            <w:r>
              <w:rPr>
                <w:rFonts w:hint="eastAsia" w:ascii="宋体" w:hAnsi="宋体" w:cs="宋体"/>
                <w:szCs w:val="21"/>
                <w:lang w:bidi="ar"/>
              </w:rPr>
              <w:br w:type="textWrapping"/>
            </w:r>
            <w:r>
              <w:rPr>
                <w:rFonts w:hint="eastAsia" w:ascii="宋体" w:hAnsi="宋体" w:cs="宋体"/>
                <w:szCs w:val="21"/>
                <w:lang w:bidi="ar"/>
              </w:rPr>
              <w:t>(2)电源电压：DC24V，允许范围：DC20V～DC28V；</w:t>
            </w:r>
            <w:r>
              <w:rPr>
                <w:rFonts w:hint="eastAsia" w:ascii="宋体" w:hAnsi="宋体" w:cs="宋体"/>
                <w:szCs w:val="21"/>
                <w:lang w:bidi="ar"/>
              </w:rPr>
              <w:br w:type="textWrapping"/>
            </w:r>
            <w:r>
              <w:rPr>
                <w:rFonts w:hint="eastAsia" w:ascii="宋体" w:hAnsi="宋体" w:cs="宋体"/>
                <w:szCs w:val="21"/>
                <w:lang w:bidi="ar"/>
              </w:rPr>
              <w:t>(3)总线监视电流≤1mA；</w:t>
            </w:r>
            <w:r>
              <w:rPr>
                <w:rFonts w:hint="eastAsia" w:ascii="宋体" w:hAnsi="宋体" w:cs="宋体"/>
                <w:szCs w:val="21"/>
                <w:lang w:bidi="ar"/>
              </w:rPr>
              <w:br w:type="textWrapping"/>
            </w:r>
            <w:r>
              <w:rPr>
                <w:rFonts w:hint="eastAsia" w:ascii="宋体" w:hAnsi="宋体" w:cs="宋体"/>
                <w:szCs w:val="21"/>
                <w:lang w:bidi="ar"/>
              </w:rPr>
              <w:t>(4)总线启动电流≤3mA；</w:t>
            </w:r>
            <w:r>
              <w:rPr>
                <w:rFonts w:hint="eastAsia" w:ascii="宋体" w:hAnsi="宋体" w:cs="宋体"/>
                <w:szCs w:val="21"/>
                <w:lang w:bidi="ar"/>
              </w:rPr>
              <w:br w:type="textWrapping"/>
            </w:r>
            <w:r>
              <w:rPr>
                <w:rFonts w:hint="eastAsia" w:ascii="宋体" w:hAnsi="宋体" w:cs="宋体"/>
                <w:szCs w:val="21"/>
                <w:lang w:bidi="ar"/>
              </w:rPr>
              <w:t>(5)电源监视电流≤5mA；</w:t>
            </w:r>
            <w:r>
              <w:rPr>
                <w:rFonts w:hint="eastAsia" w:ascii="宋体" w:hAnsi="宋体" w:cs="宋体"/>
                <w:szCs w:val="21"/>
                <w:lang w:bidi="ar"/>
              </w:rPr>
              <w:br w:type="textWrapping"/>
            </w:r>
            <w:r>
              <w:rPr>
                <w:rFonts w:hint="eastAsia" w:ascii="宋体" w:hAnsi="宋体" w:cs="宋体"/>
                <w:szCs w:val="21"/>
                <w:lang w:bidi="ar"/>
              </w:rPr>
              <w:t>(6)电源启动电流≤90mA；</w:t>
            </w:r>
            <w:r>
              <w:rPr>
                <w:rFonts w:hint="eastAsia" w:ascii="宋体" w:hAnsi="宋体" w:cs="宋体"/>
                <w:szCs w:val="21"/>
                <w:lang w:bidi="ar"/>
              </w:rPr>
              <w:br w:type="textWrapping"/>
            </w:r>
            <w:r>
              <w:rPr>
                <w:rFonts w:hint="eastAsia" w:ascii="宋体" w:hAnsi="宋体" w:cs="宋体"/>
                <w:szCs w:val="21"/>
                <w:lang w:bidi="ar"/>
              </w:rPr>
              <w:t>(7)输出控制方式要求：电平（继电器常开/常闭无源触点输出）；</w:t>
            </w:r>
            <w:r>
              <w:rPr>
                <w:rFonts w:hint="eastAsia" w:ascii="宋体" w:hAnsi="宋体" w:cs="宋体"/>
                <w:szCs w:val="21"/>
                <w:lang w:bidi="ar"/>
              </w:rPr>
              <w:br w:type="textWrapping"/>
            </w:r>
            <w:r>
              <w:rPr>
                <w:rFonts w:hint="eastAsia" w:ascii="宋体" w:hAnsi="宋体" w:cs="宋体"/>
                <w:szCs w:val="21"/>
                <w:lang w:bidi="ar"/>
              </w:rPr>
              <w:t>(8)指示灯要求：红色（巡检时闪亮，话筒被提起时常亮）；</w:t>
            </w:r>
            <w:r>
              <w:rPr>
                <w:rFonts w:hint="eastAsia" w:ascii="宋体" w:hAnsi="宋体" w:cs="宋体"/>
                <w:szCs w:val="21"/>
                <w:lang w:bidi="ar"/>
              </w:rPr>
              <w:br w:type="textWrapping"/>
            </w:r>
            <w:r>
              <w:rPr>
                <w:rFonts w:hint="eastAsia" w:ascii="宋体" w:hAnsi="宋体" w:cs="宋体"/>
                <w:szCs w:val="21"/>
                <w:lang w:bidi="ar"/>
              </w:rPr>
              <w:t>(9)编码方式：电子编码方式，占用一个总线编码点，编码范围可在1～242之间任意设定；</w:t>
            </w:r>
            <w:r>
              <w:rPr>
                <w:rFonts w:hint="eastAsia" w:ascii="宋体" w:hAnsi="宋体" w:cs="宋体"/>
                <w:szCs w:val="21"/>
                <w:lang w:bidi="ar"/>
              </w:rPr>
              <w:br w:type="textWrapping"/>
            </w:r>
            <w:r>
              <w:rPr>
                <w:rFonts w:hint="eastAsia" w:ascii="宋体" w:hAnsi="宋体" w:cs="宋体"/>
                <w:szCs w:val="21"/>
                <w:lang w:bidi="ar"/>
              </w:rPr>
              <w:t>(10)线制：与火灾报警控制器采用无极性信号二总线连接；与电源线采用无极性二线制连接；与消防电话二总线采用两线连接，无极性；与消防电话分机采用四线连接，采用RJ11接口连接；与消防电话插孔采用两线连接，无极性。</w:t>
            </w:r>
            <w:r>
              <w:rPr>
                <w:rFonts w:hint="eastAsia" w:ascii="宋体" w:hAnsi="宋体" w:cs="宋体"/>
                <w:szCs w:val="21"/>
                <w:lang w:bidi="ar"/>
              </w:rPr>
              <w:br w:type="textWrapping"/>
            </w:r>
            <w:r>
              <w:rPr>
                <w:rFonts w:hint="eastAsia" w:ascii="宋体" w:hAnsi="宋体" w:cs="宋体"/>
                <w:szCs w:val="21"/>
                <w:lang w:bidi="ar"/>
              </w:rPr>
              <w:t>36.固定式消防电话分机，数量：1个，技术要求：</w:t>
            </w:r>
            <w:r>
              <w:rPr>
                <w:rFonts w:hint="eastAsia" w:ascii="宋体" w:hAnsi="宋体" w:cs="宋体"/>
                <w:szCs w:val="21"/>
                <w:lang w:bidi="ar"/>
              </w:rPr>
              <w:br w:type="textWrapping"/>
            </w:r>
            <w:r>
              <w:rPr>
                <w:rFonts w:hint="eastAsia" w:ascii="宋体" w:hAnsi="宋体" w:cs="宋体"/>
                <w:szCs w:val="21"/>
                <w:lang w:bidi="ar"/>
              </w:rPr>
              <w:t>(1)工作电压：DC24V；</w:t>
            </w:r>
            <w:r>
              <w:rPr>
                <w:rFonts w:hint="eastAsia" w:ascii="宋体" w:hAnsi="宋体" w:cs="宋体"/>
                <w:szCs w:val="21"/>
                <w:lang w:bidi="ar"/>
              </w:rPr>
              <w:br w:type="textWrapping"/>
            </w:r>
            <w:r>
              <w:rPr>
                <w:rFonts w:hint="eastAsia" w:ascii="宋体" w:hAnsi="宋体" w:cs="宋体"/>
                <w:szCs w:val="21"/>
                <w:lang w:bidi="ar"/>
              </w:rPr>
              <w:t>(2)工作电流：通话时电流约为25mA；</w:t>
            </w:r>
            <w:r>
              <w:rPr>
                <w:rFonts w:hint="eastAsia" w:ascii="宋体" w:hAnsi="宋体" w:cs="宋体"/>
                <w:szCs w:val="21"/>
                <w:lang w:bidi="ar"/>
              </w:rPr>
              <w:br w:type="textWrapping"/>
            </w:r>
            <w:r>
              <w:rPr>
                <w:rFonts w:hint="eastAsia" w:ascii="宋体" w:hAnsi="宋体" w:cs="宋体"/>
                <w:szCs w:val="21"/>
                <w:lang w:bidi="ar"/>
              </w:rPr>
              <w:t>(3)安装方式要求：固定式。</w:t>
            </w:r>
            <w:r>
              <w:rPr>
                <w:rFonts w:hint="eastAsia" w:ascii="宋体" w:hAnsi="宋体" w:cs="宋体"/>
                <w:szCs w:val="21"/>
                <w:lang w:bidi="ar"/>
              </w:rPr>
              <w:br w:type="textWrapping"/>
            </w:r>
            <w:r>
              <w:rPr>
                <w:rFonts w:hint="eastAsia" w:ascii="宋体" w:hAnsi="宋体" w:cs="宋体"/>
                <w:szCs w:val="21"/>
                <w:lang w:bidi="ar"/>
              </w:rPr>
              <w:t>37.手提式消防电话分机，数量：1个，技术要求：</w:t>
            </w:r>
            <w:r>
              <w:rPr>
                <w:rFonts w:hint="eastAsia" w:ascii="宋体" w:hAnsi="宋体" w:cs="宋体"/>
                <w:szCs w:val="21"/>
                <w:lang w:bidi="ar"/>
              </w:rPr>
              <w:br w:type="textWrapping"/>
            </w:r>
            <w:r>
              <w:rPr>
                <w:rFonts w:hint="eastAsia" w:ascii="宋体" w:hAnsi="宋体" w:cs="宋体"/>
                <w:szCs w:val="21"/>
                <w:lang w:bidi="ar"/>
              </w:rPr>
              <w:t>(1)工作电压：DC24V；</w:t>
            </w:r>
            <w:r>
              <w:rPr>
                <w:rFonts w:hint="eastAsia" w:ascii="宋体" w:hAnsi="宋体" w:cs="宋体"/>
                <w:szCs w:val="21"/>
                <w:lang w:bidi="ar"/>
              </w:rPr>
              <w:br w:type="textWrapping"/>
            </w:r>
            <w:r>
              <w:rPr>
                <w:rFonts w:hint="eastAsia" w:ascii="宋体" w:hAnsi="宋体" w:cs="宋体"/>
                <w:szCs w:val="21"/>
                <w:lang w:bidi="ar"/>
              </w:rPr>
              <w:t>(2)工作电流：通话时电流约为25mA；</w:t>
            </w:r>
            <w:r>
              <w:rPr>
                <w:rFonts w:hint="eastAsia" w:ascii="宋体" w:hAnsi="宋体" w:cs="宋体"/>
                <w:szCs w:val="21"/>
                <w:lang w:bidi="ar"/>
              </w:rPr>
              <w:br w:type="textWrapping"/>
            </w:r>
            <w:r>
              <w:rPr>
                <w:rFonts w:hint="eastAsia" w:ascii="宋体" w:hAnsi="宋体" w:cs="宋体"/>
                <w:szCs w:val="21"/>
                <w:lang w:bidi="ar"/>
              </w:rPr>
              <w:t>(3)安装方式要求：便携式。</w:t>
            </w:r>
            <w:r>
              <w:rPr>
                <w:rFonts w:hint="eastAsia" w:ascii="宋体" w:hAnsi="宋体" w:cs="宋体"/>
                <w:szCs w:val="21"/>
                <w:lang w:bidi="ar"/>
              </w:rPr>
              <w:br w:type="textWrapping"/>
            </w:r>
            <w:r>
              <w:rPr>
                <w:rFonts w:hint="eastAsia" w:ascii="宋体" w:hAnsi="宋体" w:cs="宋体"/>
                <w:szCs w:val="21"/>
                <w:lang w:bidi="ar"/>
              </w:rPr>
              <w:t>38.消防广播模块，数量：1个，技术要求：</w:t>
            </w:r>
            <w:r>
              <w:rPr>
                <w:rFonts w:hint="eastAsia" w:ascii="宋体" w:hAnsi="宋体" w:cs="宋体"/>
                <w:szCs w:val="21"/>
                <w:lang w:bidi="ar"/>
              </w:rPr>
              <w:br w:type="textWrapping"/>
            </w:r>
            <w:r>
              <w:rPr>
                <w:rFonts w:hint="eastAsia" w:ascii="宋体" w:hAnsi="宋体" w:cs="宋体"/>
                <w:szCs w:val="21"/>
                <w:lang w:bidi="ar"/>
              </w:rPr>
              <w:t>(1)总线电压：总线24V；</w:t>
            </w:r>
            <w:r>
              <w:rPr>
                <w:rFonts w:hint="eastAsia" w:ascii="宋体" w:hAnsi="宋体" w:cs="宋体"/>
                <w:szCs w:val="21"/>
                <w:lang w:bidi="ar"/>
              </w:rPr>
              <w:br w:type="textWrapping"/>
            </w:r>
            <w:r>
              <w:rPr>
                <w:rFonts w:hint="eastAsia" w:ascii="宋体" w:hAnsi="宋体" w:cs="宋体"/>
                <w:szCs w:val="21"/>
                <w:lang w:bidi="ar"/>
              </w:rPr>
              <w:t>(2)电源电压：DC24V；</w:t>
            </w:r>
            <w:r>
              <w:rPr>
                <w:rFonts w:hint="eastAsia" w:ascii="宋体" w:hAnsi="宋体" w:cs="宋体"/>
                <w:szCs w:val="21"/>
                <w:lang w:bidi="ar"/>
              </w:rPr>
              <w:br w:type="textWrapping"/>
            </w:r>
            <w:r>
              <w:rPr>
                <w:rFonts w:hint="eastAsia" w:ascii="宋体" w:hAnsi="宋体" w:cs="宋体"/>
                <w:szCs w:val="21"/>
                <w:lang w:bidi="ar"/>
              </w:rPr>
              <w:t>(3)总线工作电流≤1mA；</w:t>
            </w:r>
            <w:r>
              <w:rPr>
                <w:rFonts w:hint="eastAsia" w:ascii="宋体" w:hAnsi="宋体" w:cs="宋体"/>
                <w:szCs w:val="21"/>
                <w:lang w:bidi="ar"/>
              </w:rPr>
              <w:br w:type="textWrapping"/>
            </w:r>
            <w:r>
              <w:rPr>
                <w:rFonts w:hint="eastAsia" w:ascii="宋体" w:hAnsi="宋体" w:cs="宋体"/>
                <w:szCs w:val="21"/>
                <w:lang w:bidi="ar"/>
              </w:rPr>
              <w:t>(4)电源工作电流≤3mA；</w:t>
            </w:r>
            <w:r>
              <w:rPr>
                <w:rFonts w:hint="eastAsia" w:ascii="宋体" w:hAnsi="宋体" w:cs="宋体"/>
                <w:szCs w:val="21"/>
                <w:lang w:bidi="ar"/>
              </w:rPr>
              <w:br w:type="textWrapping"/>
            </w:r>
            <w:r>
              <w:rPr>
                <w:rFonts w:hint="eastAsia" w:ascii="宋体" w:hAnsi="宋体" w:cs="宋体"/>
                <w:szCs w:val="21"/>
                <w:lang w:bidi="ar"/>
              </w:rPr>
              <w:t>(5)总线动作电流≤3mA；</w:t>
            </w:r>
            <w:r>
              <w:rPr>
                <w:rFonts w:hint="eastAsia" w:ascii="宋体" w:hAnsi="宋体" w:cs="宋体"/>
                <w:szCs w:val="21"/>
                <w:lang w:bidi="ar"/>
              </w:rPr>
              <w:br w:type="textWrapping"/>
            </w:r>
            <w:r>
              <w:rPr>
                <w:rFonts w:hint="eastAsia" w:ascii="宋体" w:hAnsi="宋体" w:cs="宋体"/>
                <w:szCs w:val="21"/>
                <w:lang w:bidi="ar"/>
              </w:rPr>
              <w:t>(6)电源动作电流≤20mA；</w:t>
            </w:r>
            <w:r>
              <w:rPr>
                <w:rFonts w:hint="eastAsia" w:ascii="宋体" w:hAnsi="宋体" w:cs="宋体"/>
                <w:szCs w:val="21"/>
                <w:lang w:bidi="ar"/>
              </w:rPr>
              <w:br w:type="textWrapping"/>
            </w:r>
            <w:r>
              <w:rPr>
                <w:rFonts w:hint="eastAsia" w:ascii="宋体" w:hAnsi="宋体" w:cs="宋体"/>
                <w:szCs w:val="21"/>
                <w:lang w:bidi="ar"/>
              </w:rPr>
              <w:t>(7)线制要求：与火灾报警控制器采用无极性信号二总线连接；与电源线采用无极性二线制连接；可接入二根正常广播线、二根消防广播线及两根音响线。</w:t>
            </w:r>
            <w:r>
              <w:rPr>
                <w:rFonts w:hint="eastAsia" w:ascii="宋体" w:hAnsi="宋体" w:cs="宋体"/>
                <w:szCs w:val="21"/>
                <w:lang w:bidi="ar"/>
              </w:rPr>
              <w:br w:type="textWrapping"/>
            </w:r>
            <w:r>
              <w:rPr>
                <w:rFonts w:hint="eastAsia" w:ascii="宋体" w:hAnsi="宋体" w:cs="宋体"/>
                <w:szCs w:val="21"/>
                <w:lang w:bidi="ar"/>
              </w:rPr>
              <w:t>39.壁挂式紧急广播音箱，数量：1个，技术要求：</w:t>
            </w:r>
            <w:r>
              <w:rPr>
                <w:rFonts w:hint="eastAsia" w:ascii="宋体" w:hAnsi="宋体" w:cs="宋体"/>
                <w:szCs w:val="21"/>
                <w:lang w:bidi="ar"/>
              </w:rPr>
              <w:br w:type="textWrapping"/>
            </w:r>
            <w:r>
              <w:rPr>
                <w:rFonts w:hint="eastAsia" w:ascii="宋体" w:hAnsi="宋体" w:cs="宋体"/>
                <w:szCs w:val="21"/>
                <w:lang w:bidi="ar"/>
              </w:rPr>
              <w:t>(1)工作电压：120V；</w:t>
            </w:r>
            <w:r>
              <w:rPr>
                <w:rFonts w:hint="eastAsia" w:ascii="宋体" w:hAnsi="宋体" w:cs="宋体"/>
                <w:szCs w:val="21"/>
                <w:lang w:bidi="ar"/>
              </w:rPr>
              <w:br w:type="textWrapping"/>
            </w:r>
            <w:r>
              <w:rPr>
                <w:rFonts w:hint="eastAsia" w:ascii="宋体" w:hAnsi="宋体" w:cs="宋体"/>
                <w:szCs w:val="21"/>
                <w:lang w:bidi="ar"/>
              </w:rPr>
              <w:t>(2)额定功率：3W；</w:t>
            </w:r>
            <w:r>
              <w:rPr>
                <w:rFonts w:hint="eastAsia" w:ascii="宋体" w:hAnsi="宋体" w:cs="宋体"/>
                <w:szCs w:val="21"/>
                <w:lang w:bidi="ar"/>
              </w:rPr>
              <w:br w:type="textWrapping"/>
            </w:r>
            <w:r>
              <w:rPr>
                <w:rFonts w:hint="eastAsia" w:ascii="宋体" w:hAnsi="宋体" w:cs="宋体"/>
                <w:szCs w:val="21"/>
                <w:lang w:bidi="ar"/>
              </w:rPr>
              <w:t>(3)额定频率：100-8000Hz；</w:t>
            </w:r>
            <w:r>
              <w:rPr>
                <w:rFonts w:hint="eastAsia" w:ascii="宋体" w:hAnsi="宋体" w:cs="宋体"/>
                <w:szCs w:val="21"/>
                <w:lang w:bidi="ar"/>
              </w:rPr>
              <w:br w:type="textWrapping"/>
            </w:r>
            <w:r>
              <w:rPr>
                <w:rFonts w:hint="eastAsia" w:ascii="宋体" w:hAnsi="宋体" w:cs="宋体"/>
                <w:szCs w:val="21"/>
                <w:lang w:bidi="ar"/>
              </w:rPr>
              <w:t>(4)特性灵敏度级：90dB±3dB。</w:t>
            </w:r>
            <w:r>
              <w:rPr>
                <w:rFonts w:hint="eastAsia" w:ascii="宋体" w:hAnsi="宋体" w:cs="宋体"/>
                <w:szCs w:val="21"/>
                <w:lang w:bidi="ar"/>
              </w:rPr>
              <w:br w:type="textWrapping"/>
            </w:r>
            <w:r>
              <w:rPr>
                <w:rFonts w:hint="eastAsia" w:ascii="宋体" w:hAnsi="宋体" w:cs="宋体"/>
                <w:szCs w:val="21"/>
                <w:lang w:bidi="ar"/>
              </w:rPr>
              <w:t>40.切换模块，数量：6个，技术要求：</w:t>
            </w:r>
            <w:r>
              <w:rPr>
                <w:rFonts w:hint="eastAsia" w:ascii="宋体" w:hAnsi="宋体" w:cs="宋体"/>
                <w:szCs w:val="21"/>
                <w:lang w:bidi="ar"/>
              </w:rPr>
              <w:br w:type="textWrapping"/>
            </w:r>
            <w:r>
              <w:rPr>
                <w:rFonts w:hint="eastAsia" w:ascii="宋体" w:hAnsi="宋体" w:cs="宋体"/>
                <w:szCs w:val="21"/>
                <w:lang w:bidi="ar"/>
              </w:rPr>
              <w:t>(1)启动电压：12VDC；</w:t>
            </w:r>
            <w:r>
              <w:rPr>
                <w:rFonts w:hint="eastAsia" w:ascii="宋体" w:hAnsi="宋体" w:cs="宋体"/>
                <w:szCs w:val="21"/>
                <w:lang w:bidi="ar"/>
              </w:rPr>
              <w:br w:type="textWrapping"/>
            </w:r>
            <w:r>
              <w:rPr>
                <w:rFonts w:hint="eastAsia" w:ascii="宋体" w:hAnsi="宋体" w:cs="宋体"/>
                <w:szCs w:val="21"/>
                <w:lang w:bidi="ar"/>
              </w:rPr>
              <w:t>(2)监视电流：≤4.5MA；</w:t>
            </w:r>
            <w:r>
              <w:rPr>
                <w:rFonts w:hint="eastAsia" w:ascii="宋体" w:hAnsi="宋体" w:cs="宋体"/>
                <w:szCs w:val="21"/>
                <w:lang w:bidi="ar"/>
              </w:rPr>
              <w:br w:type="textWrapping"/>
            </w:r>
            <w:r>
              <w:rPr>
                <w:rFonts w:hint="eastAsia" w:ascii="宋体" w:hAnsi="宋体" w:cs="宋体"/>
                <w:szCs w:val="21"/>
                <w:lang w:bidi="ar"/>
              </w:rPr>
              <w:t>(3)动作电流：≤26mA；、</w:t>
            </w:r>
            <w:r>
              <w:rPr>
                <w:rFonts w:hint="eastAsia" w:ascii="宋体" w:hAnsi="宋体" w:cs="宋体"/>
                <w:szCs w:val="21"/>
                <w:lang w:bidi="ar"/>
              </w:rPr>
              <w:br w:type="textWrapping"/>
            </w:r>
            <w:r>
              <w:rPr>
                <w:rFonts w:hint="eastAsia" w:ascii="宋体" w:hAnsi="宋体" w:cs="宋体"/>
                <w:szCs w:val="21"/>
                <w:lang w:bidi="ar"/>
              </w:rPr>
              <w:t>(4)无源输出触点容量：DC24V/5A或AC220V/5A。</w:t>
            </w:r>
            <w:r>
              <w:rPr>
                <w:rFonts w:hint="eastAsia" w:ascii="宋体" w:hAnsi="宋体" w:cs="宋体"/>
                <w:szCs w:val="21"/>
                <w:lang w:bidi="ar"/>
              </w:rPr>
              <w:br w:type="textWrapping"/>
            </w:r>
            <w:r>
              <w:rPr>
                <w:rFonts w:hint="eastAsia" w:ascii="宋体" w:hAnsi="宋体" w:cs="宋体"/>
                <w:szCs w:val="21"/>
                <w:lang w:bidi="ar"/>
              </w:rPr>
              <w:t>41.信号输入模块，数量：2个，技术要求：</w:t>
            </w:r>
            <w:r>
              <w:rPr>
                <w:rFonts w:hint="eastAsia" w:ascii="宋体" w:hAnsi="宋体" w:cs="宋体"/>
                <w:szCs w:val="21"/>
                <w:lang w:bidi="ar"/>
              </w:rPr>
              <w:br w:type="textWrapping"/>
            </w:r>
            <w:r>
              <w:rPr>
                <w:rFonts w:hint="eastAsia" w:ascii="宋体" w:hAnsi="宋体" w:cs="宋体"/>
                <w:szCs w:val="21"/>
                <w:lang w:bidi="ar"/>
              </w:rPr>
              <w:t>(1)工作电压：总线24V；</w:t>
            </w:r>
            <w:r>
              <w:rPr>
                <w:rFonts w:hint="eastAsia" w:ascii="宋体" w:hAnsi="宋体" w:cs="宋体"/>
                <w:szCs w:val="21"/>
                <w:lang w:bidi="ar"/>
              </w:rPr>
              <w:br w:type="textWrapping"/>
            </w:r>
            <w:r>
              <w:rPr>
                <w:rFonts w:hint="eastAsia" w:ascii="宋体" w:hAnsi="宋体" w:cs="宋体"/>
                <w:szCs w:val="21"/>
                <w:lang w:bidi="ar"/>
              </w:rPr>
              <w:t>(2)工作电流：≤1mA；</w:t>
            </w:r>
            <w:r>
              <w:rPr>
                <w:rFonts w:hint="eastAsia" w:ascii="宋体" w:hAnsi="宋体" w:cs="宋体"/>
                <w:szCs w:val="21"/>
                <w:lang w:bidi="ar"/>
              </w:rPr>
              <w:br w:type="textWrapping"/>
            </w:r>
            <w:r>
              <w:rPr>
                <w:rFonts w:hint="eastAsia" w:ascii="宋体" w:hAnsi="宋体" w:cs="宋体"/>
                <w:szCs w:val="21"/>
                <w:lang w:bidi="ar"/>
              </w:rPr>
              <w:t>(3)线制：与主机的信号二总线连接；</w:t>
            </w:r>
            <w:r>
              <w:rPr>
                <w:rFonts w:hint="eastAsia" w:ascii="宋体" w:hAnsi="宋体" w:cs="宋体"/>
                <w:szCs w:val="21"/>
                <w:lang w:bidi="ar"/>
              </w:rPr>
              <w:br w:type="textWrapping"/>
            </w:r>
            <w:r>
              <w:rPr>
                <w:rFonts w:hint="eastAsia" w:ascii="宋体" w:hAnsi="宋体" w:cs="宋体"/>
                <w:szCs w:val="21"/>
                <w:lang w:bidi="ar"/>
              </w:rPr>
              <w:t>(4)出厂设置：常开检线方式。</w:t>
            </w:r>
            <w:r>
              <w:rPr>
                <w:rFonts w:hint="eastAsia" w:ascii="宋体" w:hAnsi="宋体" w:cs="宋体"/>
                <w:szCs w:val="21"/>
                <w:lang w:bidi="ar"/>
              </w:rPr>
              <w:br w:type="textWrapping"/>
            </w:r>
            <w:r>
              <w:rPr>
                <w:rFonts w:hint="eastAsia" w:ascii="宋体" w:hAnsi="宋体" w:cs="宋体"/>
                <w:szCs w:val="21"/>
                <w:lang w:bidi="ar"/>
              </w:rPr>
              <w:t>42.喷淋灭火联动模拟系统模块，数量：1套，技术要求：</w:t>
            </w:r>
            <w:r>
              <w:rPr>
                <w:rFonts w:hint="eastAsia" w:ascii="宋体" w:hAnsi="宋体" w:cs="宋体"/>
                <w:szCs w:val="21"/>
                <w:lang w:bidi="ar"/>
              </w:rPr>
              <w:br w:type="textWrapping"/>
            </w:r>
            <w:r>
              <w:rPr>
                <w:rFonts w:hint="eastAsia" w:ascii="宋体" w:hAnsi="宋体" w:cs="宋体"/>
                <w:szCs w:val="21"/>
                <w:lang w:bidi="ar"/>
              </w:rPr>
              <w:t>(1)材质工艺要求为：SPCC冷轧钢板，表面脱脂、磷化、静电喷塑处理；</w:t>
            </w:r>
            <w:r>
              <w:rPr>
                <w:rFonts w:hint="eastAsia" w:ascii="宋体" w:hAnsi="宋体" w:cs="宋体"/>
                <w:szCs w:val="21"/>
                <w:lang w:bidi="ar"/>
              </w:rPr>
              <w:br w:type="textWrapping"/>
            </w:r>
            <w:r>
              <w:rPr>
                <w:rFonts w:hint="eastAsia" w:ascii="宋体" w:hAnsi="宋体" w:cs="宋体"/>
                <w:szCs w:val="21"/>
                <w:lang w:bidi="ar"/>
              </w:rPr>
              <w:t>(2)采用模拟仿真平台构建而成，能够仿真系统的整体结构组成和运行流程并根据火灾自动报警系统的控制信号进行相应的动作和反馈并对其进行监控和管理；</w:t>
            </w:r>
            <w:r>
              <w:rPr>
                <w:rFonts w:hint="eastAsia" w:ascii="宋体" w:hAnsi="宋体" w:cs="宋体"/>
                <w:szCs w:val="21"/>
                <w:lang w:bidi="ar"/>
              </w:rPr>
              <w:br w:type="textWrapping"/>
            </w:r>
            <w:r>
              <w:rPr>
                <w:rFonts w:hint="eastAsia" w:ascii="宋体" w:hAnsi="宋体" w:cs="宋体"/>
                <w:szCs w:val="21"/>
                <w:lang w:bidi="ar"/>
              </w:rPr>
              <w:t>(3)联动系统电控箱：启停按钮、手/自动运行转换器、状态指示器及主备用泵选择开关等；</w:t>
            </w:r>
            <w:r>
              <w:rPr>
                <w:rFonts w:hint="eastAsia" w:ascii="宋体" w:hAnsi="宋体" w:cs="宋体"/>
                <w:szCs w:val="21"/>
                <w:lang w:bidi="ar"/>
              </w:rPr>
              <w:br w:type="textWrapping"/>
            </w:r>
            <w:r>
              <w:rPr>
                <w:rFonts w:hint="eastAsia" w:ascii="宋体" w:hAnsi="宋体" w:cs="宋体"/>
                <w:szCs w:val="21"/>
                <w:lang w:bidi="ar"/>
              </w:rPr>
              <w:t>(4)模拟仿真对象：闭式喷淋头、湿式报警阀、闸阀、水延迟器、水力警铃、压力开关、水流开关、末端试水器、水泵及水连接管路等。</w:t>
            </w:r>
            <w:r>
              <w:rPr>
                <w:rFonts w:hint="eastAsia" w:ascii="宋体" w:hAnsi="宋体" w:cs="宋体"/>
                <w:szCs w:val="21"/>
                <w:lang w:bidi="ar"/>
              </w:rPr>
              <w:br w:type="textWrapping"/>
            </w:r>
            <w:r>
              <w:rPr>
                <w:rFonts w:hint="eastAsia" w:ascii="宋体" w:hAnsi="宋体" w:cs="宋体"/>
                <w:szCs w:val="21"/>
                <w:lang w:bidi="ar"/>
              </w:rPr>
              <w:t>43.消防栓灭火联动模拟系统模块，数量：1套，技术要求：</w:t>
            </w:r>
            <w:r>
              <w:rPr>
                <w:rFonts w:hint="eastAsia" w:ascii="宋体" w:hAnsi="宋体" w:cs="宋体"/>
                <w:szCs w:val="21"/>
                <w:lang w:bidi="ar"/>
              </w:rPr>
              <w:br w:type="textWrapping"/>
            </w:r>
            <w:r>
              <w:rPr>
                <w:rFonts w:hint="eastAsia" w:ascii="宋体" w:hAnsi="宋体" w:cs="宋体"/>
                <w:szCs w:val="21"/>
                <w:lang w:bidi="ar"/>
              </w:rPr>
              <w:t>(1)材质工艺要求为：SPCC冷轧钢板，表面脱脂、磷化、静电喷塑处理；</w:t>
            </w:r>
            <w:r>
              <w:rPr>
                <w:rFonts w:hint="eastAsia" w:ascii="宋体" w:hAnsi="宋体" w:cs="宋体"/>
                <w:szCs w:val="21"/>
                <w:lang w:bidi="ar"/>
              </w:rPr>
              <w:br w:type="textWrapping"/>
            </w:r>
            <w:r>
              <w:rPr>
                <w:rFonts w:hint="eastAsia" w:ascii="宋体" w:hAnsi="宋体" w:cs="宋体"/>
                <w:szCs w:val="21"/>
                <w:lang w:bidi="ar"/>
              </w:rPr>
              <w:t>(2)采用模拟仿真平台构建而成，能够仿真系统的整体结构组成和运行流程并根据火灾自动报警系统的控制信号进行相应的动作和反馈并对其进行监控和管理；</w:t>
            </w:r>
            <w:r>
              <w:rPr>
                <w:rFonts w:hint="eastAsia" w:ascii="宋体" w:hAnsi="宋体" w:cs="宋体"/>
                <w:szCs w:val="21"/>
                <w:lang w:bidi="ar"/>
              </w:rPr>
              <w:br w:type="textWrapping"/>
            </w:r>
            <w:r>
              <w:rPr>
                <w:rFonts w:hint="eastAsia" w:ascii="宋体" w:hAnsi="宋体" w:cs="宋体"/>
                <w:szCs w:val="21"/>
                <w:lang w:bidi="ar"/>
              </w:rPr>
              <w:t>(3)联动系统电控箱：启停按钮、手/自动运行转换器、状态指示器及主备用泵选择开关等；</w:t>
            </w:r>
            <w:r>
              <w:rPr>
                <w:rFonts w:hint="eastAsia" w:ascii="宋体" w:hAnsi="宋体" w:cs="宋体"/>
                <w:szCs w:val="21"/>
                <w:lang w:bidi="ar"/>
              </w:rPr>
              <w:br w:type="textWrapping"/>
            </w:r>
            <w:r>
              <w:rPr>
                <w:rFonts w:hint="eastAsia" w:ascii="宋体" w:hAnsi="宋体" w:cs="宋体"/>
                <w:szCs w:val="21"/>
                <w:lang w:bidi="ar"/>
              </w:rPr>
              <w:t>(4)模拟仿真对象：消防栓按钮、消防栓阀、闸阀、水流开关、末端试水器、水泵及水连接管路等。</w:t>
            </w:r>
            <w:r>
              <w:rPr>
                <w:rFonts w:hint="eastAsia" w:ascii="宋体" w:hAnsi="宋体" w:cs="宋体"/>
                <w:szCs w:val="21"/>
                <w:lang w:bidi="ar"/>
              </w:rPr>
              <w:br w:type="textWrapping"/>
            </w:r>
            <w:r>
              <w:rPr>
                <w:rFonts w:hint="eastAsia" w:ascii="宋体" w:hAnsi="宋体" w:cs="宋体"/>
                <w:szCs w:val="21"/>
                <w:lang w:bidi="ar"/>
              </w:rPr>
              <w:t>44.防火卷帘门联动模拟系统模块，数量：1套，技术要求：</w:t>
            </w:r>
            <w:r>
              <w:rPr>
                <w:rFonts w:hint="eastAsia" w:ascii="宋体" w:hAnsi="宋体" w:cs="宋体"/>
                <w:szCs w:val="21"/>
                <w:lang w:bidi="ar"/>
              </w:rPr>
              <w:br w:type="textWrapping"/>
            </w:r>
            <w:r>
              <w:rPr>
                <w:rFonts w:hint="eastAsia" w:ascii="宋体" w:hAnsi="宋体" w:cs="宋体"/>
                <w:szCs w:val="21"/>
                <w:lang w:bidi="ar"/>
              </w:rPr>
              <w:t>(1)材质工艺要求为：SPCC冷轧钢板，表面脱脂、磷化、静电喷塑处理；</w:t>
            </w:r>
            <w:r>
              <w:rPr>
                <w:rFonts w:hint="eastAsia" w:ascii="宋体" w:hAnsi="宋体" w:cs="宋体"/>
                <w:szCs w:val="21"/>
                <w:lang w:bidi="ar"/>
              </w:rPr>
              <w:br w:type="textWrapping"/>
            </w:r>
            <w:r>
              <w:rPr>
                <w:rFonts w:hint="eastAsia" w:ascii="宋体" w:hAnsi="宋体" w:cs="宋体"/>
                <w:szCs w:val="21"/>
                <w:lang w:bidi="ar"/>
              </w:rPr>
              <w:t>(2)采用模拟仿真平台构建而成，能够仿真系统的整体结构组成和运行流程并根据火灾自动报警系统的控制信号进行相应的动作和反馈并对其进行监控和管理；</w:t>
            </w:r>
            <w:r>
              <w:rPr>
                <w:rFonts w:hint="eastAsia" w:ascii="宋体" w:hAnsi="宋体" w:cs="宋体"/>
                <w:szCs w:val="21"/>
                <w:lang w:bidi="ar"/>
              </w:rPr>
              <w:br w:type="textWrapping"/>
            </w:r>
            <w:r>
              <w:rPr>
                <w:rFonts w:hint="eastAsia" w:ascii="宋体" w:hAnsi="宋体" w:cs="宋体"/>
                <w:szCs w:val="21"/>
                <w:lang w:bidi="ar"/>
              </w:rPr>
              <w:t>(3)联动系统电控箱：启停按钮、手/自动运行转换器、状态指示器及升降高度选择开关等；</w:t>
            </w:r>
            <w:r>
              <w:rPr>
                <w:rFonts w:hint="eastAsia" w:ascii="宋体" w:hAnsi="宋体" w:cs="宋体"/>
                <w:szCs w:val="21"/>
                <w:lang w:bidi="ar"/>
              </w:rPr>
              <w:br w:type="textWrapping"/>
            </w:r>
            <w:r>
              <w:rPr>
                <w:rFonts w:hint="eastAsia" w:ascii="宋体" w:hAnsi="宋体" w:cs="宋体"/>
                <w:szCs w:val="21"/>
                <w:lang w:bidi="ar"/>
              </w:rPr>
              <w:t>(4)模拟仿真对象：烟感探测器、温感探测器、防火卷帘门电机及限位行程开关等。</w:t>
            </w:r>
            <w:r>
              <w:rPr>
                <w:rFonts w:hint="eastAsia" w:ascii="宋体" w:hAnsi="宋体" w:cs="宋体"/>
                <w:szCs w:val="21"/>
                <w:lang w:bidi="ar"/>
              </w:rPr>
              <w:br w:type="textWrapping"/>
            </w:r>
            <w:r>
              <w:rPr>
                <w:rFonts w:hint="eastAsia" w:ascii="宋体" w:hAnsi="宋体" w:cs="宋体"/>
                <w:szCs w:val="21"/>
                <w:lang w:bidi="ar"/>
              </w:rPr>
              <w:t>45.防排烟联动模拟系统模块，数量：1套，技术要求：</w:t>
            </w:r>
            <w:r>
              <w:rPr>
                <w:rFonts w:hint="eastAsia" w:ascii="宋体" w:hAnsi="宋体" w:cs="宋体"/>
                <w:szCs w:val="21"/>
                <w:lang w:bidi="ar"/>
              </w:rPr>
              <w:br w:type="textWrapping"/>
            </w:r>
            <w:r>
              <w:rPr>
                <w:rFonts w:hint="eastAsia" w:ascii="宋体" w:hAnsi="宋体" w:cs="宋体"/>
                <w:szCs w:val="21"/>
                <w:lang w:bidi="ar"/>
              </w:rPr>
              <w:t>(1)材质工艺要求为：SPCC冷轧钢板，表面脱脂、磷化、静电喷塑处理；</w:t>
            </w:r>
            <w:r>
              <w:rPr>
                <w:rFonts w:hint="eastAsia" w:ascii="宋体" w:hAnsi="宋体" w:cs="宋体"/>
                <w:szCs w:val="21"/>
                <w:lang w:bidi="ar"/>
              </w:rPr>
              <w:br w:type="textWrapping"/>
            </w:r>
            <w:r>
              <w:rPr>
                <w:rFonts w:hint="eastAsia" w:ascii="宋体" w:hAnsi="宋体" w:cs="宋体"/>
                <w:szCs w:val="21"/>
                <w:lang w:bidi="ar"/>
              </w:rPr>
              <w:t>(2)采用模拟仿真平台构建而成，能够仿真系统的整体结构组成和运行流程并根据火灾自动报警系统的控制信号进行相应的动作和反馈并对其进行监控和管理；</w:t>
            </w:r>
            <w:r>
              <w:rPr>
                <w:rFonts w:hint="eastAsia" w:ascii="宋体" w:hAnsi="宋体" w:cs="宋体"/>
                <w:szCs w:val="21"/>
                <w:lang w:bidi="ar"/>
              </w:rPr>
              <w:br w:type="textWrapping"/>
            </w:r>
            <w:r>
              <w:rPr>
                <w:rFonts w:hint="eastAsia" w:ascii="宋体" w:hAnsi="宋体" w:cs="宋体"/>
                <w:szCs w:val="21"/>
                <w:lang w:bidi="ar"/>
              </w:rPr>
              <w:t>(3)联动系统电控箱：启停按钮、手/自动运行转换器、状态指示器及手动复位开关等；</w:t>
            </w:r>
            <w:r>
              <w:rPr>
                <w:rFonts w:hint="eastAsia" w:ascii="宋体" w:hAnsi="宋体" w:cs="宋体"/>
                <w:szCs w:val="21"/>
                <w:lang w:bidi="ar"/>
              </w:rPr>
              <w:br w:type="textWrapping"/>
            </w:r>
            <w:r>
              <w:rPr>
                <w:rFonts w:hint="eastAsia" w:ascii="宋体" w:hAnsi="宋体" w:cs="宋体"/>
                <w:szCs w:val="21"/>
                <w:lang w:bidi="ar"/>
              </w:rPr>
              <w:t>(4)模拟仿真对象：烟感探测器、温感探测器、排烟阀、280℃防火阀及排烟风机等。</w:t>
            </w:r>
            <w:r>
              <w:rPr>
                <w:rFonts w:hint="eastAsia" w:ascii="宋体" w:hAnsi="宋体" w:cs="宋体"/>
                <w:szCs w:val="21"/>
                <w:lang w:bidi="ar"/>
              </w:rPr>
              <w:br w:type="textWrapping"/>
            </w:r>
            <w:r>
              <w:rPr>
                <w:rFonts w:hint="eastAsia" w:ascii="宋体" w:hAnsi="宋体" w:cs="宋体"/>
                <w:szCs w:val="21"/>
                <w:lang w:bidi="ar"/>
              </w:rPr>
              <w:t>46.6位PDU电源，数量：1个，技术要求：</w:t>
            </w:r>
            <w:r>
              <w:rPr>
                <w:rFonts w:hint="eastAsia" w:ascii="宋体" w:hAnsi="宋体" w:cs="宋体"/>
                <w:szCs w:val="21"/>
                <w:lang w:bidi="ar"/>
              </w:rPr>
              <w:br w:type="textWrapping"/>
            </w:r>
            <w:r>
              <w:rPr>
                <w:rFonts w:hint="eastAsia" w:ascii="宋体" w:hAnsi="宋体" w:cs="宋体"/>
                <w:szCs w:val="21"/>
                <w:lang w:bidi="ar"/>
              </w:rPr>
              <w:t>(1)工作电压/频率：220~250VAC/50~60Hz；</w:t>
            </w:r>
            <w:r>
              <w:rPr>
                <w:rFonts w:hint="eastAsia" w:ascii="宋体" w:hAnsi="宋体" w:cs="宋体"/>
                <w:szCs w:val="21"/>
                <w:lang w:bidi="ar"/>
              </w:rPr>
              <w:br w:type="textWrapping"/>
            </w:r>
            <w:r>
              <w:rPr>
                <w:rFonts w:hint="eastAsia" w:ascii="宋体" w:hAnsi="宋体" w:cs="宋体"/>
                <w:szCs w:val="21"/>
                <w:lang w:bidi="ar"/>
              </w:rPr>
              <w:t>(2)最大电流/功率：10A/2500W；</w:t>
            </w:r>
            <w:r>
              <w:rPr>
                <w:rFonts w:hint="eastAsia" w:ascii="宋体" w:hAnsi="宋体" w:cs="宋体"/>
                <w:szCs w:val="21"/>
                <w:lang w:bidi="ar"/>
              </w:rPr>
              <w:br w:type="textWrapping"/>
            </w:r>
            <w:r>
              <w:rPr>
                <w:rFonts w:hint="eastAsia" w:ascii="宋体" w:hAnsi="宋体" w:cs="宋体"/>
                <w:szCs w:val="21"/>
                <w:lang w:bidi="ar"/>
              </w:rPr>
              <w:t>(3)过载保护：自动切断电源，手动按钮复位；</w:t>
            </w:r>
            <w:r>
              <w:rPr>
                <w:rFonts w:hint="eastAsia" w:ascii="宋体" w:hAnsi="宋体" w:cs="宋体"/>
                <w:szCs w:val="21"/>
                <w:lang w:bidi="ar"/>
              </w:rPr>
              <w:br w:type="textWrapping"/>
            </w:r>
            <w:r>
              <w:rPr>
                <w:rFonts w:hint="eastAsia" w:ascii="宋体" w:hAnsi="宋体" w:cs="宋体"/>
                <w:szCs w:val="21"/>
                <w:lang w:bidi="ar"/>
              </w:rPr>
              <w:t>(4)安装方式要求为：标准19英寸机架式；</w:t>
            </w:r>
            <w:r>
              <w:rPr>
                <w:rFonts w:hint="eastAsia" w:ascii="宋体" w:hAnsi="宋体" w:cs="宋体"/>
                <w:szCs w:val="21"/>
                <w:lang w:bidi="ar"/>
              </w:rPr>
              <w:br w:type="textWrapping"/>
            </w:r>
            <w:r>
              <w:rPr>
                <w:rFonts w:hint="eastAsia" w:ascii="宋体" w:hAnsi="宋体" w:cs="宋体"/>
                <w:szCs w:val="21"/>
                <w:lang w:bidi="ar"/>
              </w:rPr>
              <w:t>(5)占用空间：≥1U。</w:t>
            </w:r>
            <w:r>
              <w:rPr>
                <w:rFonts w:hint="eastAsia" w:ascii="宋体" w:hAnsi="宋体" w:cs="宋体"/>
                <w:szCs w:val="21"/>
                <w:lang w:bidi="ar"/>
              </w:rPr>
              <w:br w:type="textWrapping"/>
            </w:r>
            <w:r>
              <w:rPr>
                <w:rFonts w:hint="eastAsia" w:ascii="宋体" w:hAnsi="宋体" w:cs="宋体"/>
                <w:szCs w:val="21"/>
                <w:lang w:bidi="ar"/>
              </w:rPr>
              <w:t>47.110型100对机架式跳线架，数量：2个，技术要求：</w:t>
            </w:r>
            <w:r>
              <w:rPr>
                <w:rFonts w:hint="eastAsia" w:ascii="宋体" w:hAnsi="宋体" w:cs="宋体"/>
                <w:szCs w:val="21"/>
                <w:lang w:bidi="ar"/>
              </w:rPr>
              <w:br w:type="textWrapping"/>
            </w:r>
            <w:r>
              <w:rPr>
                <w:rFonts w:hint="eastAsia" w:ascii="宋体" w:hAnsi="宋体" w:cs="宋体"/>
                <w:szCs w:val="21"/>
                <w:lang w:bidi="ar"/>
              </w:rPr>
              <w:t>(1)标准规范满足或优于：ISO/IEC11801:2008、ANSI/TIA/EIA568-B.2及YD/T926.3-2009；</w:t>
            </w:r>
            <w:r>
              <w:rPr>
                <w:rFonts w:hint="eastAsia" w:ascii="宋体" w:hAnsi="宋体" w:cs="宋体"/>
                <w:szCs w:val="21"/>
                <w:lang w:bidi="ar"/>
              </w:rPr>
              <w:br w:type="textWrapping"/>
            </w:r>
            <w:r>
              <w:rPr>
                <w:rFonts w:hint="eastAsia" w:ascii="宋体" w:hAnsi="宋体" w:cs="宋体"/>
                <w:szCs w:val="21"/>
                <w:lang w:bidi="ar"/>
              </w:rPr>
              <w:t>(2)压接次数：≥200；</w:t>
            </w:r>
            <w:r>
              <w:rPr>
                <w:rFonts w:hint="eastAsia" w:ascii="宋体" w:hAnsi="宋体" w:cs="宋体"/>
                <w:szCs w:val="21"/>
                <w:lang w:bidi="ar"/>
              </w:rPr>
              <w:br w:type="textWrapping"/>
            </w:r>
            <w:r>
              <w:rPr>
                <w:rFonts w:hint="eastAsia" w:ascii="宋体" w:hAnsi="宋体" w:cs="宋体"/>
                <w:szCs w:val="21"/>
                <w:lang w:bidi="ar"/>
              </w:rPr>
              <w:t>(3)插入力：≤20N；</w:t>
            </w:r>
            <w:r>
              <w:rPr>
                <w:rFonts w:hint="eastAsia" w:ascii="宋体" w:hAnsi="宋体" w:cs="宋体"/>
                <w:szCs w:val="21"/>
                <w:lang w:bidi="ar"/>
              </w:rPr>
              <w:br w:type="textWrapping"/>
            </w:r>
            <w:r>
              <w:rPr>
                <w:rFonts w:hint="eastAsia" w:ascii="宋体" w:hAnsi="宋体" w:cs="宋体"/>
                <w:szCs w:val="21"/>
                <w:lang w:bidi="ar"/>
              </w:rPr>
              <w:t>(4)拔出力：≥20N；</w:t>
            </w:r>
            <w:r>
              <w:rPr>
                <w:rFonts w:hint="eastAsia" w:ascii="宋体" w:hAnsi="宋体" w:cs="宋体"/>
                <w:szCs w:val="21"/>
                <w:lang w:bidi="ar"/>
              </w:rPr>
              <w:br w:type="textWrapping"/>
            </w:r>
            <w:r>
              <w:rPr>
                <w:rFonts w:hint="eastAsia" w:ascii="宋体" w:hAnsi="宋体" w:cs="宋体"/>
                <w:szCs w:val="21"/>
                <w:lang w:bidi="ar"/>
              </w:rPr>
              <w:t>(5)抗张力：≥133N；</w:t>
            </w:r>
            <w:r>
              <w:rPr>
                <w:rFonts w:hint="eastAsia" w:ascii="宋体" w:hAnsi="宋体" w:cs="宋体"/>
                <w:szCs w:val="21"/>
                <w:lang w:bidi="ar"/>
              </w:rPr>
              <w:br w:type="textWrapping"/>
            </w:r>
            <w:r>
              <w:rPr>
                <w:rFonts w:hint="eastAsia" w:ascii="宋体" w:hAnsi="宋体" w:cs="宋体"/>
                <w:szCs w:val="21"/>
                <w:lang w:bidi="ar"/>
              </w:rPr>
              <w:t>(6)卡接导体线规满足于或优于：22~26AWG。</w:t>
            </w:r>
            <w:r>
              <w:rPr>
                <w:rFonts w:hint="eastAsia" w:ascii="宋体" w:hAnsi="宋体" w:cs="宋体"/>
                <w:szCs w:val="21"/>
                <w:lang w:bidi="ar"/>
              </w:rPr>
              <w:br w:type="textWrapping"/>
            </w:r>
            <w:r>
              <w:rPr>
                <w:rFonts w:hint="eastAsia" w:ascii="宋体" w:hAnsi="宋体" w:cs="宋体"/>
                <w:szCs w:val="21"/>
                <w:lang w:bidi="ar"/>
              </w:rPr>
              <w:t>48.IDC语音模块，数量：8个，技术要求：</w:t>
            </w:r>
            <w:r>
              <w:rPr>
                <w:rFonts w:hint="eastAsia" w:ascii="宋体" w:hAnsi="宋体" w:cs="宋体"/>
                <w:szCs w:val="21"/>
                <w:lang w:bidi="ar"/>
              </w:rPr>
              <w:br w:type="textWrapping"/>
            </w:r>
            <w:r>
              <w:rPr>
                <w:rFonts w:hint="eastAsia" w:ascii="宋体" w:hAnsi="宋体" w:cs="宋体"/>
                <w:szCs w:val="21"/>
                <w:lang w:bidi="ar"/>
              </w:rPr>
              <w:t>(1)标准规范满足于或优于：ISO/IEC11801:2008、ANSI/TIA/EIA568-B.2及YD/T926.3-2009；</w:t>
            </w:r>
            <w:r>
              <w:rPr>
                <w:rFonts w:hint="eastAsia" w:ascii="宋体" w:hAnsi="宋体" w:cs="宋体"/>
                <w:szCs w:val="21"/>
                <w:lang w:bidi="ar"/>
              </w:rPr>
              <w:br w:type="textWrapping"/>
            </w:r>
            <w:r>
              <w:rPr>
                <w:rFonts w:hint="eastAsia" w:ascii="宋体" w:hAnsi="宋体" w:cs="宋体"/>
                <w:szCs w:val="21"/>
                <w:lang w:bidi="ar"/>
              </w:rPr>
              <w:t>(2)功能：配合110型跳线架使用，主要用于水平语音的配线；</w:t>
            </w:r>
            <w:r>
              <w:rPr>
                <w:rFonts w:hint="eastAsia" w:ascii="宋体" w:hAnsi="宋体" w:cs="宋体"/>
                <w:szCs w:val="21"/>
                <w:lang w:bidi="ar"/>
              </w:rPr>
              <w:br w:type="textWrapping"/>
            </w:r>
            <w:r>
              <w:rPr>
                <w:rFonts w:hint="eastAsia" w:ascii="宋体" w:hAnsi="宋体" w:cs="宋体"/>
                <w:szCs w:val="21"/>
                <w:lang w:bidi="ar"/>
              </w:rPr>
              <w:t>(3)卡接导体线规：22~26AWG；</w:t>
            </w:r>
            <w:r>
              <w:rPr>
                <w:rFonts w:hint="eastAsia" w:ascii="宋体" w:hAnsi="宋体" w:cs="宋体"/>
                <w:szCs w:val="21"/>
                <w:lang w:bidi="ar"/>
              </w:rPr>
              <w:br w:type="textWrapping"/>
            </w:r>
            <w:r>
              <w:rPr>
                <w:rFonts w:hint="eastAsia" w:ascii="宋体" w:hAnsi="宋体" w:cs="宋体"/>
                <w:szCs w:val="21"/>
                <w:lang w:bidi="ar"/>
              </w:rPr>
              <w:t>(4)卡接数量：4对。</w:t>
            </w:r>
            <w:r>
              <w:rPr>
                <w:rFonts w:hint="eastAsia" w:ascii="宋体" w:hAnsi="宋体" w:cs="宋体"/>
                <w:szCs w:val="21"/>
                <w:lang w:bidi="ar"/>
              </w:rPr>
              <w:br w:type="textWrapping"/>
            </w:r>
            <w:r>
              <w:rPr>
                <w:rFonts w:hint="eastAsia" w:ascii="宋体" w:hAnsi="宋体" w:cs="宋体"/>
                <w:szCs w:val="21"/>
                <w:lang w:bidi="ar"/>
              </w:rPr>
              <w:t>49.超五类非屏蔽信息插座模块，数量：2个，技术要求：</w:t>
            </w:r>
            <w:r>
              <w:rPr>
                <w:rFonts w:hint="eastAsia" w:ascii="宋体" w:hAnsi="宋体" w:cs="宋体"/>
                <w:szCs w:val="21"/>
                <w:lang w:bidi="ar"/>
              </w:rPr>
              <w:br w:type="textWrapping"/>
            </w:r>
            <w:r>
              <w:rPr>
                <w:rFonts w:hint="eastAsia" w:ascii="宋体" w:hAnsi="宋体" w:cs="宋体"/>
                <w:szCs w:val="21"/>
                <w:lang w:bidi="ar"/>
              </w:rPr>
              <w:t>(1)标准规范满足或优于：ISO/IEC11801:2008、ANSI/TIA568-C.2及YD/T926.3-2009；</w:t>
            </w:r>
            <w:r>
              <w:rPr>
                <w:rFonts w:hint="eastAsia" w:ascii="宋体" w:hAnsi="宋体" w:cs="宋体"/>
                <w:szCs w:val="21"/>
                <w:lang w:bidi="ar"/>
              </w:rPr>
              <w:br w:type="textWrapping"/>
            </w:r>
            <w:r>
              <w:rPr>
                <w:rFonts w:hint="eastAsia" w:ascii="宋体" w:hAnsi="宋体" w:cs="宋体"/>
                <w:szCs w:val="21"/>
                <w:lang w:bidi="ar"/>
              </w:rPr>
              <w:t>(2)插头与插座插合次数：≥1000；</w:t>
            </w:r>
            <w:r>
              <w:rPr>
                <w:rFonts w:hint="eastAsia" w:ascii="宋体" w:hAnsi="宋体" w:cs="宋体"/>
                <w:szCs w:val="21"/>
                <w:lang w:bidi="ar"/>
              </w:rPr>
              <w:br w:type="textWrapping"/>
            </w:r>
            <w:r>
              <w:rPr>
                <w:rFonts w:hint="eastAsia" w:ascii="宋体" w:hAnsi="宋体" w:cs="宋体"/>
                <w:szCs w:val="21"/>
                <w:lang w:bidi="ar"/>
              </w:rPr>
              <w:t>(3)导线端接次数：≥250；</w:t>
            </w:r>
            <w:r>
              <w:rPr>
                <w:rFonts w:hint="eastAsia" w:ascii="宋体" w:hAnsi="宋体" w:cs="宋体"/>
                <w:szCs w:val="21"/>
                <w:lang w:bidi="ar"/>
              </w:rPr>
              <w:br w:type="textWrapping"/>
            </w:r>
            <w:r>
              <w:rPr>
                <w:rFonts w:hint="eastAsia" w:ascii="宋体" w:hAnsi="宋体" w:cs="宋体"/>
                <w:szCs w:val="21"/>
                <w:lang w:bidi="ar"/>
              </w:rPr>
              <w:t>(4)端接线序满足或优于：T568A/T568B；</w:t>
            </w:r>
            <w:r>
              <w:rPr>
                <w:rFonts w:hint="eastAsia" w:ascii="宋体" w:hAnsi="宋体" w:cs="宋体"/>
                <w:szCs w:val="21"/>
                <w:lang w:bidi="ar"/>
              </w:rPr>
              <w:br w:type="textWrapping"/>
            </w:r>
            <w:r>
              <w:rPr>
                <w:rFonts w:hint="eastAsia" w:ascii="宋体" w:hAnsi="宋体" w:cs="宋体"/>
                <w:szCs w:val="21"/>
                <w:lang w:bidi="ar"/>
              </w:rPr>
              <w:t>50.6P4C电话水晶头，数量：50个，技术要求：</w:t>
            </w:r>
            <w:r>
              <w:rPr>
                <w:rFonts w:hint="eastAsia" w:ascii="宋体" w:hAnsi="宋体" w:cs="宋体"/>
                <w:szCs w:val="21"/>
                <w:lang w:bidi="ar"/>
              </w:rPr>
              <w:br w:type="textWrapping"/>
            </w:r>
            <w:r>
              <w:rPr>
                <w:rFonts w:hint="eastAsia" w:ascii="宋体" w:hAnsi="宋体" w:cs="宋体"/>
                <w:szCs w:val="21"/>
                <w:lang w:bidi="ar"/>
              </w:rPr>
              <w:t>(1)符合UL/E136825认证和FCC规范；</w:t>
            </w:r>
            <w:r>
              <w:rPr>
                <w:rFonts w:hint="eastAsia" w:ascii="宋体" w:hAnsi="宋体" w:cs="宋体"/>
                <w:szCs w:val="21"/>
                <w:lang w:bidi="ar"/>
              </w:rPr>
              <w:br w:type="textWrapping"/>
            </w:r>
            <w:r>
              <w:rPr>
                <w:rFonts w:hint="eastAsia" w:ascii="宋体" w:hAnsi="宋体" w:cs="宋体"/>
                <w:szCs w:val="21"/>
                <w:lang w:bidi="ar"/>
              </w:rPr>
              <w:t>(2)符合T568A和T568B线序；</w:t>
            </w:r>
            <w:r>
              <w:rPr>
                <w:rFonts w:hint="eastAsia" w:ascii="宋体" w:hAnsi="宋体" w:cs="宋体"/>
                <w:szCs w:val="21"/>
                <w:lang w:bidi="ar"/>
              </w:rPr>
              <w:br w:type="textWrapping"/>
            </w:r>
            <w:r>
              <w:rPr>
                <w:rFonts w:hint="eastAsia" w:ascii="宋体" w:hAnsi="宋体" w:cs="宋体"/>
                <w:szCs w:val="21"/>
                <w:lang w:bidi="ar"/>
              </w:rPr>
              <w:t>(3)插拔次数：≥1000；</w:t>
            </w:r>
            <w:r>
              <w:rPr>
                <w:rFonts w:hint="eastAsia" w:ascii="宋体" w:hAnsi="宋体" w:cs="宋体"/>
                <w:szCs w:val="21"/>
                <w:lang w:bidi="ar"/>
              </w:rPr>
              <w:br w:type="textWrapping"/>
            </w:r>
            <w:r>
              <w:rPr>
                <w:rFonts w:hint="eastAsia" w:ascii="宋体" w:hAnsi="宋体" w:cs="宋体"/>
                <w:szCs w:val="21"/>
                <w:lang w:bidi="ar"/>
              </w:rPr>
              <w:t>(4)压力测试：≥20N；</w:t>
            </w:r>
            <w:r>
              <w:rPr>
                <w:rFonts w:hint="eastAsia" w:ascii="宋体" w:hAnsi="宋体" w:cs="宋体"/>
                <w:szCs w:val="21"/>
                <w:lang w:bidi="ar"/>
              </w:rPr>
              <w:br w:type="textWrapping"/>
            </w:r>
            <w:r>
              <w:rPr>
                <w:rFonts w:hint="eastAsia" w:ascii="宋体" w:hAnsi="宋体" w:cs="宋体"/>
                <w:szCs w:val="21"/>
                <w:lang w:bidi="ar"/>
              </w:rPr>
              <w:t>(5)线规满足或优于：23~26AWG；</w:t>
            </w:r>
            <w:r>
              <w:rPr>
                <w:rFonts w:hint="eastAsia" w:ascii="宋体" w:hAnsi="宋体" w:cs="宋体"/>
                <w:szCs w:val="21"/>
                <w:lang w:bidi="ar"/>
              </w:rPr>
              <w:br w:type="textWrapping"/>
            </w:r>
            <w:r>
              <w:rPr>
                <w:rFonts w:hint="eastAsia" w:ascii="宋体" w:hAnsi="宋体" w:cs="宋体"/>
                <w:szCs w:val="21"/>
                <w:lang w:bidi="ar"/>
              </w:rPr>
              <w:t>(6)塑胶壳材料：聚碳酸酯；</w:t>
            </w:r>
            <w:r>
              <w:rPr>
                <w:rFonts w:hint="eastAsia" w:ascii="宋体" w:hAnsi="宋体" w:cs="宋体"/>
                <w:szCs w:val="21"/>
                <w:lang w:bidi="ar"/>
              </w:rPr>
              <w:br w:type="textWrapping"/>
            </w:r>
            <w:r>
              <w:rPr>
                <w:rFonts w:hint="eastAsia" w:ascii="宋体" w:hAnsi="宋体" w:cs="宋体"/>
                <w:szCs w:val="21"/>
                <w:lang w:bidi="ar"/>
              </w:rPr>
              <w:t>(7)簧片满足或优于：三叉簧片设计、磷青铜镀金；</w:t>
            </w:r>
            <w:r>
              <w:rPr>
                <w:rFonts w:hint="eastAsia" w:ascii="宋体" w:hAnsi="宋体" w:cs="宋体"/>
                <w:szCs w:val="21"/>
                <w:lang w:bidi="ar"/>
              </w:rPr>
              <w:br w:type="textWrapping"/>
            </w:r>
            <w:r>
              <w:rPr>
                <w:rFonts w:hint="eastAsia" w:ascii="宋体" w:hAnsi="宋体" w:cs="宋体"/>
                <w:szCs w:val="21"/>
                <w:lang w:bidi="ar"/>
              </w:rPr>
              <w:t>(8)芯位：6P4C。</w:t>
            </w:r>
            <w:r>
              <w:rPr>
                <w:rFonts w:hint="eastAsia" w:ascii="宋体" w:hAnsi="宋体" w:cs="宋体"/>
                <w:szCs w:val="21"/>
                <w:lang w:bidi="ar"/>
              </w:rPr>
              <w:br w:type="textWrapping"/>
            </w:r>
            <w:r>
              <w:rPr>
                <w:rFonts w:hint="eastAsia" w:ascii="宋体" w:hAnsi="宋体" w:cs="宋体"/>
                <w:szCs w:val="21"/>
                <w:lang w:bidi="ar"/>
              </w:rPr>
              <w:t>51.五类非屏蔽RJ11信息插座模块，数量：2个，技术要求：</w:t>
            </w:r>
            <w:r>
              <w:rPr>
                <w:rFonts w:hint="eastAsia" w:ascii="宋体" w:hAnsi="宋体" w:cs="宋体"/>
                <w:szCs w:val="21"/>
                <w:lang w:bidi="ar"/>
              </w:rPr>
              <w:br w:type="textWrapping"/>
            </w:r>
            <w:r>
              <w:rPr>
                <w:rFonts w:hint="eastAsia" w:ascii="宋体" w:hAnsi="宋体" w:cs="宋体"/>
                <w:szCs w:val="21"/>
                <w:lang w:bidi="ar"/>
              </w:rPr>
              <w:t>(1)标准规范满足或优于：ISO/IEC11801:2008、ANSI/TIA/EIA568-B.C及YD/T926.3-2009；</w:t>
            </w:r>
            <w:r>
              <w:rPr>
                <w:rFonts w:hint="eastAsia" w:ascii="宋体" w:hAnsi="宋体" w:cs="宋体"/>
                <w:szCs w:val="21"/>
                <w:lang w:bidi="ar"/>
              </w:rPr>
              <w:br w:type="textWrapping"/>
            </w:r>
            <w:r>
              <w:rPr>
                <w:rFonts w:hint="eastAsia" w:ascii="宋体" w:hAnsi="宋体" w:cs="宋体"/>
                <w:szCs w:val="21"/>
                <w:lang w:bidi="ar"/>
              </w:rPr>
              <w:t>(2)IDC：磷青铜；</w:t>
            </w:r>
            <w:r>
              <w:rPr>
                <w:rFonts w:hint="eastAsia" w:ascii="宋体" w:hAnsi="宋体" w:cs="宋体"/>
                <w:szCs w:val="21"/>
                <w:lang w:bidi="ar"/>
              </w:rPr>
              <w:br w:type="textWrapping"/>
            </w:r>
            <w:r>
              <w:rPr>
                <w:rFonts w:hint="eastAsia" w:ascii="宋体" w:hAnsi="宋体" w:cs="宋体"/>
                <w:szCs w:val="21"/>
                <w:lang w:bidi="ar"/>
              </w:rPr>
              <w:t>(3)卡接导体线规：22~26AWG；</w:t>
            </w:r>
            <w:r>
              <w:rPr>
                <w:rFonts w:hint="eastAsia" w:ascii="宋体" w:hAnsi="宋体" w:cs="宋体"/>
                <w:szCs w:val="21"/>
                <w:lang w:bidi="ar"/>
              </w:rPr>
              <w:br w:type="textWrapping"/>
            </w:r>
            <w:r>
              <w:rPr>
                <w:rFonts w:hint="eastAsia" w:ascii="宋体" w:hAnsi="宋体" w:cs="宋体"/>
                <w:szCs w:val="21"/>
                <w:lang w:bidi="ar"/>
              </w:rPr>
              <w:t>(4)插头与插座插合次数：≥1000；</w:t>
            </w:r>
            <w:r>
              <w:rPr>
                <w:rFonts w:hint="eastAsia" w:ascii="宋体" w:hAnsi="宋体" w:cs="宋体"/>
                <w:szCs w:val="21"/>
                <w:lang w:bidi="ar"/>
              </w:rPr>
              <w:br w:type="textWrapping"/>
            </w:r>
            <w:r>
              <w:rPr>
                <w:rFonts w:hint="eastAsia" w:ascii="宋体" w:hAnsi="宋体" w:cs="宋体"/>
                <w:szCs w:val="21"/>
                <w:lang w:bidi="ar"/>
              </w:rPr>
              <w:t>(5)导线端接次数：≥250；</w:t>
            </w:r>
            <w:r>
              <w:rPr>
                <w:rFonts w:hint="eastAsia" w:ascii="宋体" w:hAnsi="宋体" w:cs="宋体"/>
                <w:szCs w:val="21"/>
                <w:lang w:bidi="ar"/>
              </w:rPr>
              <w:br w:type="textWrapping"/>
            </w:r>
            <w:r>
              <w:rPr>
                <w:rFonts w:hint="eastAsia" w:ascii="宋体" w:hAnsi="宋体" w:cs="宋体"/>
                <w:szCs w:val="21"/>
                <w:lang w:bidi="ar"/>
              </w:rPr>
              <w:t>(6)端接线序：T568A/T568B。</w:t>
            </w:r>
            <w:r>
              <w:rPr>
                <w:rFonts w:hint="eastAsia" w:ascii="宋体" w:hAnsi="宋体" w:cs="宋体"/>
                <w:szCs w:val="21"/>
                <w:lang w:bidi="ar"/>
              </w:rPr>
              <w:br w:type="textWrapping"/>
            </w:r>
            <w:r>
              <w:rPr>
                <w:rFonts w:hint="eastAsia" w:ascii="宋体" w:hAnsi="宋体" w:cs="宋体"/>
                <w:szCs w:val="21"/>
                <w:lang w:bidi="ar"/>
              </w:rPr>
              <w:t>52.单口86型信息面板，数量：2个，技术要求：</w:t>
            </w:r>
            <w:r>
              <w:rPr>
                <w:rFonts w:hint="eastAsia" w:ascii="宋体" w:hAnsi="宋体" w:cs="宋体"/>
                <w:szCs w:val="21"/>
                <w:lang w:bidi="ar"/>
              </w:rPr>
              <w:br w:type="textWrapping"/>
            </w:r>
            <w:r>
              <w:rPr>
                <w:rFonts w:hint="eastAsia" w:ascii="宋体" w:hAnsi="宋体" w:cs="宋体"/>
                <w:szCs w:val="21"/>
                <w:lang w:bidi="ar"/>
              </w:rPr>
              <w:t>(1)材质要求为：PC/ABS；</w:t>
            </w:r>
            <w:r>
              <w:rPr>
                <w:rFonts w:hint="eastAsia" w:ascii="宋体" w:hAnsi="宋体" w:cs="宋体"/>
                <w:szCs w:val="21"/>
                <w:lang w:bidi="ar"/>
              </w:rPr>
              <w:br w:type="textWrapping"/>
            </w:r>
            <w:r>
              <w:rPr>
                <w:rFonts w:hint="eastAsia" w:ascii="宋体" w:hAnsi="宋体" w:cs="宋体"/>
                <w:szCs w:val="21"/>
                <w:lang w:bidi="ar"/>
              </w:rPr>
              <w:t>(2)带有标识条和防尘盖。</w:t>
            </w:r>
            <w:r>
              <w:rPr>
                <w:rFonts w:hint="eastAsia" w:ascii="宋体" w:hAnsi="宋体" w:cs="宋体"/>
                <w:szCs w:val="21"/>
                <w:lang w:bidi="ar"/>
              </w:rPr>
              <w:br w:type="textWrapping"/>
            </w:r>
            <w:r>
              <w:rPr>
                <w:rFonts w:hint="eastAsia" w:ascii="宋体" w:hAnsi="宋体" w:cs="宋体"/>
                <w:szCs w:val="21"/>
                <w:lang w:bidi="ar"/>
              </w:rPr>
              <w:t>53.86型底盒，数量：2个，技术要求：</w:t>
            </w:r>
            <w:r>
              <w:rPr>
                <w:rFonts w:hint="eastAsia" w:ascii="宋体" w:hAnsi="宋体" w:cs="宋体"/>
                <w:szCs w:val="21"/>
                <w:lang w:bidi="ar"/>
              </w:rPr>
              <w:br w:type="textWrapping"/>
            </w:r>
            <w:r>
              <w:rPr>
                <w:rFonts w:hint="eastAsia" w:ascii="宋体" w:hAnsi="宋体" w:cs="宋体"/>
                <w:szCs w:val="21"/>
                <w:lang w:bidi="ar"/>
              </w:rPr>
              <w:t>(1)材质要求为：ABS。</w:t>
            </w:r>
            <w:r>
              <w:rPr>
                <w:rFonts w:hint="eastAsia" w:ascii="宋体" w:hAnsi="宋体" w:cs="宋体"/>
                <w:szCs w:val="21"/>
                <w:lang w:bidi="ar"/>
              </w:rPr>
              <w:br w:type="textWrapping"/>
            </w:r>
            <w:r>
              <w:rPr>
                <w:rFonts w:hint="eastAsia" w:ascii="宋体" w:hAnsi="宋体" w:cs="宋体"/>
                <w:szCs w:val="21"/>
                <w:lang w:bidi="ar"/>
              </w:rPr>
              <w:t>54.鸭嘴跳线，数量：2条，技术要求：</w:t>
            </w:r>
            <w:r>
              <w:rPr>
                <w:rFonts w:hint="eastAsia" w:ascii="宋体" w:hAnsi="宋体" w:cs="宋体"/>
                <w:szCs w:val="21"/>
                <w:lang w:bidi="ar"/>
              </w:rPr>
              <w:br w:type="textWrapping"/>
            </w:r>
            <w:r>
              <w:rPr>
                <w:rFonts w:hint="eastAsia" w:ascii="宋体" w:hAnsi="宋体" w:cs="宋体"/>
                <w:szCs w:val="21"/>
                <w:lang w:bidi="ar"/>
              </w:rPr>
              <w:t>(1)标准规范满足或优于：ISO/IEC11801:2008、ANSI/TIA/EIA568-B.2及YD/T926.3-2009；</w:t>
            </w:r>
            <w:r>
              <w:rPr>
                <w:rFonts w:hint="eastAsia" w:ascii="宋体" w:hAnsi="宋体" w:cs="宋体"/>
                <w:szCs w:val="21"/>
                <w:lang w:bidi="ar"/>
              </w:rPr>
              <w:br w:type="textWrapping"/>
            </w:r>
            <w:r>
              <w:rPr>
                <w:rFonts w:hint="eastAsia" w:ascii="宋体" w:hAnsi="宋体" w:cs="宋体"/>
                <w:szCs w:val="21"/>
                <w:lang w:bidi="ar"/>
              </w:rPr>
              <w:t>(2)绝缘耐压：1000VAC；</w:t>
            </w:r>
            <w:r>
              <w:rPr>
                <w:rFonts w:hint="eastAsia" w:ascii="宋体" w:hAnsi="宋体" w:cs="宋体"/>
                <w:szCs w:val="21"/>
                <w:lang w:bidi="ar"/>
              </w:rPr>
              <w:br w:type="textWrapping"/>
            </w:r>
            <w:r>
              <w:rPr>
                <w:rFonts w:hint="eastAsia" w:ascii="宋体" w:hAnsi="宋体" w:cs="宋体"/>
                <w:szCs w:val="21"/>
                <w:lang w:bidi="ar"/>
              </w:rPr>
              <w:t>(3)接续电阻：20mΩ；</w:t>
            </w:r>
            <w:r>
              <w:rPr>
                <w:rFonts w:hint="eastAsia" w:ascii="宋体" w:hAnsi="宋体" w:cs="宋体"/>
                <w:szCs w:val="21"/>
                <w:lang w:bidi="ar"/>
              </w:rPr>
              <w:br w:type="textWrapping"/>
            </w:r>
            <w:r>
              <w:rPr>
                <w:rFonts w:hint="eastAsia" w:ascii="宋体" w:hAnsi="宋体" w:cs="宋体"/>
                <w:szCs w:val="21"/>
                <w:lang w:bidi="ar"/>
              </w:rPr>
              <w:t>(4)卡接可重复次：≥200。</w:t>
            </w:r>
            <w:r>
              <w:rPr>
                <w:rFonts w:hint="eastAsia" w:ascii="宋体" w:hAnsi="宋体" w:cs="宋体"/>
                <w:szCs w:val="21"/>
                <w:lang w:bidi="ar"/>
              </w:rPr>
              <w:br w:type="textWrapping"/>
            </w:r>
            <w:r>
              <w:rPr>
                <w:rFonts w:hint="eastAsia" w:ascii="宋体" w:hAnsi="宋体" w:cs="宋体"/>
                <w:szCs w:val="21"/>
                <w:lang w:bidi="ar"/>
              </w:rPr>
              <w:t>55.三类2对非屏蔽电缆，数量：50米，技术要求：</w:t>
            </w:r>
            <w:r>
              <w:rPr>
                <w:rFonts w:hint="eastAsia" w:ascii="宋体" w:hAnsi="宋体" w:cs="宋体"/>
                <w:szCs w:val="21"/>
                <w:lang w:bidi="ar"/>
              </w:rPr>
              <w:br w:type="textWrapping"/>
            </w:r>
            <w:r>
              <w:rPr>
                <w:rFonts w:hint="eastAsia" w:ascii="宋体" w:hAnsi="宋体" w:cs="宋体"/>
                <w:szCs w:val="21"/>
                <w:lang w:bidi="ar"/>
              </w:rPr>
              <w:t>(1)标准规范满足或优于：ISO/IEC11801:2008、ANSI/TIA/EIA568-B.2；</w:t>
            </w:r>
            <w:r>
              <w:rPr>
                <w:rFonts w:hint="eastAsia" w:ascii="宋体" w:hAnsi="宋体" w:cs="宋体"/>
                <w:szCs w:val="21"/>
                <w:lang w:bidi="ar"/>
              </w:rPr>
              <w:br w:type="textWrapping"/>
            </w:r>
            <w:r>
              <w:rPr>
                <w:rFonts w:hint="eastAsia" w:ascii="宋体" w:hAnsi="宋体" w:cs="宋体"/>
                <w:szCs w:val="21"/>
                <w:lang w:bidi="ar"/>
              </w:rPr>
              <w:t>(2)阻抗：（F=1~16MHz100±15%）；</w:t>
            </w:r>
            <w:r>
              <w:rPr>
                <w:rFonts w:hint="eastAsia" w:ascii="宋体" w:hAnsi="宋体" w:cs="宋体"/>
                <w:szCs w:val="21"/>
                <w:lang w:bidi="ar"/>
              </w:rPr>
              <w:br w:type="textWrapping"/>
            </w:r>
            <w:r>
              <w:rPr>
                <w:rFonts w:hint="eastAsia" w:ascii="宋体" w:hAnsi="宋体" w:cs="宋体"/>
                <w:szCs w:val="21"/>
                <w:lang w:bidi="ar"/>
              </w:rPr>
              <w:t>(3)单根导体直流电阻：≤14.8MΩ/100m；</w:t>
            </w:r>
            <w:r>
              <w:rPr>
                <w:rFonts w:hint="eastAsia" w:ascii="宋体" w:hAnsi="宋体" w:cs="宋体"/>
                <w:szCs w:val="21"/>
                <w:lang w:bidi="ar"/>
              </w:rPr>
              <w:br w:type="textWrapping"/>
            </w:r>
            <w:r>
              <w:rPr>
                <w:rFonts w:hint="eastAsia" w:ascii="宋体" w:hAnsi="宋体" w:cs="宋体"/>
                <w:szCs w:val="21"/>
                <w:lang w:bidi="ar"/>
              </w:rPr>
              <w:t>(4)线对直流电阻不平衡：≤2.5%；</w:t>
            </w:r>
            <w:r>
              <w:rPr>
                <w:rFonts w:hint="eastAsia" w:ascii="宋体" w:hAnsi="宋体" w:cs="宋体"/>
                <w:szCs w:val="21"/>
                <w:lang w:bidi="ar"/>
              </w:rPr>
              <w:br w:type="textWrapping"/>
            </w:r>
            <w:r>
              <w:rPr>
                <w:rFonts w:hint="eastAsia" w:ascii="宋体" w:hAnsi="宋体" w:cs="宋体"/>
                <w:szCs w:val="21"/>
                <w:lang w:bidi="ar"/>
              </w:rPr>
              <w:t>(5)延迟偏差：≤45ns/100m；</w:t>
            </w:r>
            <w:r>
              <w:rPr>
                <w:rFonts w:hint="eastAsia" w:ascii="宋体" w:hAnsi="宋体" w:cs="宋体"/>
                <w:szCs w:val="21"/>
                <w:lang w:bidi="ar"/>
              </w:rPr>
              <w:br w:type="textWrapping"/>
            </w:r>
            <w:r>
              <w:rPr>
                <w:rFonts w:hint="eastAsia" w:ascii="宋体" w:hAnsi="宋体" w:cs="宋体"/>
                <w:szCs w:val="21"/>
                <w:lang w:bidi="ar"/>
              </w:rPr>
              <w:t>(6)额定传输速率（NVP）：≤67%；</w:t>
            </w:r>
            <w:r>
              <w:rPr>
                <w:rFonts w:hint="eastAsia" w:ascii="宋体" w:hAnsi="宋体" w:cs="宋体"/>
                <w:szCs w:val="21"/>
                <w:lang w:bidi="ar"/>
              </w:rPr>
              <w:br w:type="textWrapping"/>
            </w:r>
            <w:r>
              <w:rPr>
                <w:rFonts w:hint="eastAsia" w:ascii="宋体" w:hAnsi="宋体" w:cs="宋体"/>
                <w:szCs w:val="21"/>
                <w:lang w:bidi="ar"/>
              </w:rPr>
              <w:t>(7)绝缘电阻：≥5000MΩ/km+20℃DC（100~500）。</w:t>
            </w:r>
            <w:r>
              <w:rPr>
                <w:rFonts w:hint="eastAsia" w:ascii="宋体" w:hAnsi="宋体" w:cs="宋体"/>
                <w:szCs w:val="21"/>
                <w:lang w:bidi="ar"/>
              </w:rPr>
              <w:br w:type="textWrapping"/>
            </w:r>
            <w:r>
              <w:rPr>
                <w:rFonts w:hint="eastAsia" w:ascii="宋体" w:hAnsi="宋体" w:cs="宋体"/>
                <w:szCs w:val="21"/>
                <w:lang w:bidi="ar"/>
              </w:rPr>
              <w:t>56.19英寸专用桥架及相关配件，数量：1套，技术要求：</w:t>
            </w:r>
            <w:r>
              <w:rPr>
                <w:rFonts w:hint="eastAsia" w:ascii="宋体" w:hAnsi="宋体" w:cs="宋体"/>
                <w:szCs w:val="21"/>
                <w:lang w:bidi="ar"/>
              </w:rPr>
              <w:br w:type="textWrapping"/>
            </w:r>
            <w:r>
              <w:rPr>
                <w:rFonts w:hint="eastAsia" w:ascii="宋体" w:hAnsi="宋体" w:cs="宋体"/>
                <w:szCs w:val="21"/>
                <w:lang w:bidi="ar"/>
              </w:rPr>
              <w:t>(1)材质工艺要求为：SPCC冷轧钢板，表面脱脂、磷化、静电喷塑处理。</w:t>
            </w:r>
            <w:r>
              <w:rPr>
                <w:rFonts w:hint="eastAsia" w:ascii="宋体" w:hAnsi="宋体" w:cs="宋体"/>
                <w:szCs w:val="21"/>
                <w:lang w:bidi="ar"/>
              </w:rPr>
              <w:br w:type="textWrapping"/>
            </w:r>
            <w:r>
              <w:rPr>
                <w:rFonts w:hint="eastAsia" w:ascii="宋体" w:hAnsi="宋体" w:cs="宋体"/>
                <w:szCs w:val="21"/>
                <w:lang w:bidi="ar"/>
              </w:rPr>
              <w:t>57.软电线0.3mm² ，数量：≥200米，技术要求：黄、绿、红、蓝、黑。</w:t>
            </w:r>
            <w:r>
              <w:rPr>
                <w:rFonts w:hint="eastAsia" w:ascii="宋体" w:hAnsi="宋体" w:cs="宋体"/>
                <w:szCs w:val="21"/>
                <w:lang w:bidi="ar"/>
              </w:rPr>
              <w:br w:type="textWrapping"/>
            </w:r>
            <w:r>
              <w:rPr>
                <w:rFonts w:hint="eastAsia" w:ascii="宋体" w:hAnsi="宋体" w:cs="宋体"/>
                <w:szCs w:val="21"/>
                <w:lang w:bidi="ar"/>
              </w:rPr>
              <w:t>58.软电线1.0mm² ，数量：≥200米，技术要求：红、黑、黄绿。</w:t>
            </w:r>
            <w:r>
              <w:rPr>
                <w:rFonts w:hint="eastAsia" w:ascii="宋体" w:hAnsi="宋体" w:cs="宋体"/>
                <w:szCs w:val="21"/>
                <w:lang w:bidi="ar"/>
              </w:rPr>
              <w:br w:type="textWrapping"/>
            </w:r>
            <w:r>
              <w:rPr>
                <w:rFonts w:hint="eastAsia" w:ascii="宋体" w:hAnsi="宋体" w:cs="宋体"/>
                <w:szCs w:val="21"/>
                <w:lang w:bidi="ar"/>
              </w:rPr>
              <w:t>59.焊锡丝，数量：1卷，技术要求：不小于1.0mm。</w:t>
            </w:r>
            <w:r>
              <w:rPr>
                <w:rFonts w:hint="eastAsia" w:ascii="宋体" w:hAnsi="宋体" w:cs="宋体"/>
                <w:szCs w:val="21"/>
                <w:lang w:bidi="ar"/>
              </w:rPr>
              <w:br w:type="textWrapping"/>
            </w:r>
            <w:r>
              <w:rPr>
                <w:rFonts w:hint="eastAsia" w:ascii="宋体" w:hAnsi="宋体" w:cs="宋体"/>
                <w:szCs w:val="21"/>
                <w:lang w:bidi="ar"/>
              </w:rPr>
              <w:t>60.电工胶布，数量：2卷，技术要求：长不小于3M。</w:t>
            </w:r>
            <w:r>
              <w:rPr>
                <w:rFonts w:hint="eastAsia" w:ascii="宋体" w:hAnsi="宋体" w:cs="宋体"/>
                <w:szCs w:val="21"/>
                <w:lang w:bidi="ar"/>
              </w:rPr>
              <w:br w:type="textWrapping"/>
            </w:r>
            <w:r>
              <w:rPr>
                <w:rFonts w:hint="eastAsia" w:ascii="宋体" w:hAnsi="宋体" w:cs="宋体"/>
                <w:szCs w:val="21"/>
                <w:lang w:bidi="ar"/>
              </w:rPr>
              <w:t>61.异型标识管，数量：1卷，技术要求：φ1.5mm平方。</w:t>
            </w:r>
            <w:r>
              <w:rPr>
                <w:rFonts w:hint="eastAsia" w:ascii="宋体" w:hAnsi="宋体" w:cs="宋体"/>
                <w:szCs w:val="21"/>
                <w:lang w:bidi="ar"/>
              </w:rPr>
              <w:br w:type="textWrapping"/>
            </w:r>
            <w:r>
              <w:rPr>
                <w:rFonts w:hint="eastAsia" w:ascii="宋体" w:hAnsi="宋体" w:cs="宋体"/>
                <w:szCs w:val="21"/>
                <w:lang w:bidi="ar"/>
              </w:rPr>
              <w:t>62.扎带，≥400根，技术要求：不小于3×100mm。</w:t>
            </w:r>
            <w:r>
              <w:rPr>
                <w:rFonts w:hint="eastAsia" w:ascii="宋体" w:hAnsi="宋体" w:cs="宋体"/>
                <w:szCs w:val="21"/>
                <w:lang w:bidi="ar"/>
              </w:rPr>
              <w:br w:type="textWrapping"/>
            </w:r>
            <w:r>
              <w:rPr>
                <w:rFonts w:hint="eastAsia" w:ascii="宋体" w:hAnsi="宋体" w:cs="宋体"/>
                <w:szCs w:val="21"/>
                <w:lang w:bidi="ar"/>
              </w:rPr>
              <w:t>63.学生凳，数量：2把。</w:t>
            </w:r>
            <w:r>
              <w:rPr>
                <w:rFonts w:hint="eastAsia" w:ascii="宋体" w:hAnsi="宋体" w:cs="宋体"/>
                <w:szCs w:val="21"/>
                <w:lang w:bidi="ar"/>
              </w:rPr>
              <w:br w:type="textWrapping"/>
            </w:r>
            <w:r>
              <w:rPr>
                <w:rFonts w:hint="eastAsia" w:ascii="宋体" w:hAnsi="宋体" w:cs="宋体"/>
                <w:szCs w:val="21"/>
                <w:lang w:bidi="ar"/>
              </w:rPr>
              <w:t>64.工具箱，数量：1个，技术要求：≥430×230×200mm。</w:t>
            </w:r>
            <w:r>
              <w:rPr>
                <w:rFonts w:hint="eastAsia" w:ascii="宋体" w:hAnsi="宋体" w:cs="宋体"/>
                <w:szCs w:val="21"/>
                <w:lang w:bidi="ar"/>
              </w:rPr>
              <w:br w:type="textWrapping"/>
            </w:r>
            <w:r>
              <w:rPr>
                <w:rFonts w:hint="eastAsia" w:ascii="宋体" w:hAnsi="宋体" w:cs="宋体"/>
                <w:szCs w:val="21"/>
                <w:lang w:bidi="ar"/>
              </w:rPr>
              <w:t>65.透明元件盒，数量：1个，技术要求：≥12格。</w:t>
            </w:r>
            <w:r>
              <w:rPr>
                <w:rFonts w:hint="eastAsia" w:ascii="宋体" w:hAnsi="宋体" w:cs="宋体"/>
                <w:szCs w:val="21"/>
                <w:lang w:bidi="ar"/>
              </w:rPr>
              <w:br w:type="textWrapping"/>
            </w:r>
            <w:r>
              <w:rPr>
                <w:rFonts w:hint="eastAsia" w:ascii="宋体" w:hAnsi="宋体" w:cs="宋体"/>
                <w:szCs w:val="21"/>
                <w:lang w:bidi="ar"/>
              </w:rPr>
              <w:t>66.尖嘴钳，数量：1把，技术要求：6”（6寸）。</w:t>
            </w:r>
            <w:r>
              <w:rPr>
                <w:rFonts w:hint="eastAsia" w:ascii="宋体" w:hAnsi="宋体" w:cs="宋体"/>
                <w:szCs w:val="21"/>
                <w:lang w:bidi="ar"/>
              </w:rPr>
              <w:br w:type="textWrapping"/>
            </w:r>
            <w:r>
              <w:rPr>
                <w:rFonts w:hint="eastAsia" w:ascii="宋体" w:hAnsi="宋体" w:cs="宋体"/>
                <w:szCs w:val="21"/>
                <w:lang w:bidi="ar"/>
              </w:rPr>
              <w:t>67.剥线钳，数量：1把，技术要求：剥线能力：0.25-6mm²。</w:t>
            </w:r>
            <w:r>
              <w:rPr>
                <w:rFonts w:hint="eastAsia" w:ascii="宋体" w:hAnsi="宋体" w:cs="宋体"/>
                <w:szCs w:val="21"/>
                <w:lang w:bidi="ar"/>
              </w:rPr>
              <w:br w:type="textWrapping"/>
            </w:r>
            <w:r>
              <w:rPr>
                <w:rFonts w:hint="eastAsia" w:ascii="宋体" w:hAnsi="宋体" w:cs="宋体"/>
                <w:szCs w:val="21"/>
                <w:lang w:bidi="ar"/>
              </w:rPr>
              <w:t>68.斜口钳，数量：1把，技术要求：6寸。</w:t>
            </w:r>
            <w:r>
              <w:rPr>
                <w:rFonts w:hint="eastAsia" w:ascii="宋体" w:hAnsi="宋体" w:cs="宋体"/>
                <w:szCs w:val="21"/>
                <w:lang w:bidi="ar"/>
              </w:rPr>
              <w:br w:type="textWrapping"/>
            </w:r>
            <w:r>
              <w:rPr>
                <w:rFonts w:hint="eastAsia" w:ascii="宋体" w:hAnsi="宋体" w:cs="宋体"/>
                <w:szCs w:val="21"/>
                <w:lang w:bidi="ar"/>
              </w:rPr>
              <w:t>69.RJ45双用工具，数量：1把，技术要求：</w:t>
            </w:r>
            <w:r>
              <w:rPr>
                <w:rFonts w:hint="eastAsia" w:ascii="宋体" w:hAnsi="宋体" w:cs="宋体"/>
                <w:szCs w:val="21"/>
                <w:lang w:bidi="ar"/>
              </w:rPr>
              <w:br w:type="textWrapping"/>
            </w:r>
            <w:r>
              <w:rPr>
                <w:rFonts w:hint="eastAsia" w:ascii="宋体" w:hAnsi="宋体" w:cs="宋体"/>
                <w:szCs w:val="21"/>
                <w:lang w:bidi="ar"/>
              </w:rPr>
              <w:t>(1)具有裁断和剥线功能；</w:t>
            </w:r>
            <w:r>
              <w:rPr>
                <w:rFonts w:hint="eastAsia" w:ascii="宋体" w:hAnsi="宋体" w:cs="宋体"/>
                <w:szCs w:val="21"/>
                <w:lang w:bidi="ar"/>
              </w:rPr>
              <w:br w:type="textWrapping"/>
            </w:r>
            <w:r>
              <w:rPr>
                <w:rFonts w:hint="eastAsia" w:ascii="宋体" w:hAnsi="宋体" w:cs="宋体"/>
                <w:szCs w:val="21"/>
                <w:lang w:bidi="ar"/>
              </w:rPr>
              <w:t>(2)可夹RJ11、RJ12（6P）及RJ45（8P）水晶头；</w:t>
            </w:r>
            <w:r>
              <w:rPr>
                <w:rFonts w:hint="eastAsia" w:ascii="宋体" w:hAnsi="宋体" w:cs="宋体"/>
                <w:szCs w:val="21"/>
                <w:lang w:bidi="ar"/>
              </w:rPr>
              <w:br w:type="textWrapping"/>
            </w:r>
            <w:r>
              <w:rPr>
                <w:rFonts w:hint="eastAsia" w:ascii="宋体" w:hAnsi="宋体" w:cs="宋体"/>
                <w:szCs w:val="21"/>
                <w:lang w:bidi="ar"/>
              </w:rPr>
              <w:t>(3)适用于单股线和多股线。</w:t>
            </w:r>
            <w:r>
              <w:rPr>
                <w:rFonts w:hint="eastAsia" w:ascii="宋体" w:hAnsi="宋体" w:cs="宋体"/>
                <w:szCs w:val="21"/>
                <w:lang w:bidi="ar"/>
              </w:rPr>
              <w:br w:type="textWrapping"/>
            </w:r>
            <w:r>
              <w:rPr>
                <w:rFonts w:hint="eastAsia" w:ascii="宋体" w:hAnsi="宋体" w:cs="宋体"/>
                <w:szCs w:val="21"/>
                <w:lang w:bidi="ar"/>
              </w:rPr>
              <w:t>70.IDC压线工具，数量：1把，技术要求：</w:t>
            </w:r>
            <w:r>
              <w:rPr>
                <w:rFonts w:hint="eastAsia" w:ascii="宋体" w:hAnsi="宋体" w:cs="宋体"/>
                <w:szCs w:val="21"/>
                <w:lang w:bidi="ar"/>
              </w:rPr>
              <w:br w:type="textWrapping"/>
            </w:r>
            <w:r>
              <w:rPr>
                <w:rFonts w:hint="eastAsia" w:ascii="宋体" w:hAnsi="宋体" w:cs="宋体"/>
                <w:szCs w:val="21"/>
                <w:lang w:bidi="ar"/>
              </w:rPr>
              <w:t>(1)适用于RJ45配线架和110配线架；</w:t>
            </w:r>
            <w:r>
              <w:rPr>
                <w:rFonts w:hint="eastAsia" w:ascii="宋体" w:hAnsi="宋体" w:cs="宋体"/>
                <w:szCs w:val="21"/>
                <w:lang w:bidi="ar"/>
              </w:rPr>
              <w:br w:type="textWrapping"/>
            </w:r>
            <w:r>
              <w:rPr>
                <w:rFonts w:hint="eastAsia" w:ascii="宋体" w:hAnsi="宋体" w:cs="宋体"/>
                <w:szCs w:val="21"/>
                <w:lang w:bidi="ar"/>
              </w:rPr>
              <w:t>(2)一端具有压接功能，另一端具有压接和裁线功能；</w:t>
            </w:r>
            <w:r>
              <w:rPr>
                <w:rFonts w:hint="eastAsia" w:ascii="宋体" w:hAnsi="宋体" w:cs="宋体"/>
                <w:szCs w:val="21"/>
                <w:lang w:bidi="ar"/>
              </w:rPr>
              <w:br w:type="textWrapping"/>
            </w:r>
            <w:r>
              <w:rPr>
                <w:rFonts w:hint="eastAsia" w:ascii="宋体" w:hAnsi="宋体" w:cs="宋体"/>
                <w:szCs w:val="21"/>
                <w:lang w:bidi="ar"/>
              </w:rPr>
              <w:t>(3)冲击力可调整。</w:t>
            </w:r>
            <w:r>
              <w:rPr>
                <w:rFonts w:hint="eastAsia" w:ascii="宋体" w:hAnsi="宋体" w:cs="宋体"/>
                <w:szCs w:val="21"/>
                <w:lang w:bidi="ar"/>
              </w:rPr>
              <w:br w:type="textWrapping"/>
            </w:r>
            <w:r>
              <w:rPr>
                <w:rFonts w:hint="eastAsia" w:ascii="宋体" w:hAnsi="宋体" w:cs="宋体"/>
                <w:szCs w:val="21"/>
                <w:lang w:bidi="ar"/>
              </w:rPr>
              <w:t>71.5对打线工具，数量：1把，技术要求：</w:t>
            </w:r>
            <w:r>
              <w:rPr>
                <w:rFonts w:hint="eastAsia" w:ascii="宋体" w:hAnsi="宋体" w:cs="宋体"/>
                <w:szCs w:val="21"/>
                <w:lang w:bidi="ar"/>
              </w:rPr>
              <w:br w:type="textWrapping"/>
            </w:r>
            <w:r>
              <w:rPr>
                <w:rFonts w:hint="eastAsia" w:ascii="宋体" w:hAnsi="宋体" w:cs="宋体"/>
                <w:szCs w:val="21"/>
                <w:lang w:bidi="ar"/>
              </w:rPr>
              <w:t>(1)适用于110配线架，一次压接最多5对110型连接块；</w:t>
            </w:r>
            <w:r>
              <w:rPr>
                <w:rFonts w:hint="eastAsia" w:ascii="宋体" w:hAnsi="宋体" w:cs="宋体"/>
                <w:szCs w:val="21"/>
                <w:lang w:bidi="ar"/>
              </w:rPr>
              <w:br w:type="textWrapping"/>
            </w:r>
            <w:r>
              <w:rPr>
                <w:rFonts w:hint="eastAsia" w:ascii="宋体" w:hAnsi="宋体" w:cs="宋体"/>
                <w:szCs w:val="21"/>
                <w:lang w:bidi="ar"/>
              </w:rPr>
              <w:t>(2)一端具有压接功能，另一端具有压接和裁线功能。</w:t>
            </w:r>
            <w:r>
              <w:rPr>
                <w:rFonts w:hint="eastAsia" w:ascii="宋体" w:hAnsi="宋体" w:cs="宋体"/>
                <w:szCs w:val="21"/>
                <w:lang w:bidi="ar"/>
              </w:rPr>
              <w:br w:type="textWrapping"/>
            </w:r>
            <w:r>
              <w:rPr>
                <w:rFonts w:hint="eastAsia" w:ascii="宋体" w:hAnsi="宋体" w:cs="宋体"/>
                <w:szCs w:val="21"/>
                <w:lang w:bidi="ar"/>
              </w:rPr>
              <w:t>72.旋转剥皮工具，数量：1把用于剥同轴电缆，网线等。</w:t>
            </w:r>
            <w:r>
              <w:rPr>
                <w:rFonts w:hint="eastAsia" w:ascii="宋体" w:hAnsi="宋体" w:cs="宋体"/>
                <w:szCs w:val="21"/>
                <w:lang w:bidi="ar"/>
              </w:rPr>
              <w:br w:type="textWrapping"/>
            </w:r>
            <w:r>
              <w:rPr>
                <w:rFonts w:hint="eastAsia" w:ascii="宋体" w:hAnsi="宋体" w:cs="宋体"/>
                <w:szCs w:val="21"/>
                <w:lang w:bidi="ar"/>
              </w:rPr>
              <w:t>73.小一字螺丝刀，数量：1把，技术要求：3寸。</w:t>
            </w:r>
            <w:r>
              <w:rPr>
                <w:rFonts w:hint="eastAsia" w:ascii="宋体" w:hAnsi="宋体" w:cs="宋体"/>
                <w:szCs w:val="21"/>
                <w:lang w:bidi="ar"/>
              </w:rPr>
              <w:br w:type="textWrapping"/>
            </w:r>
            <w:r>
              <w:rPr>
                <w:rFonts w:hint="eastAsia" w:ascii="宋体" w:hAnsi="宋体" w:cs="宋体"/>
                <w:szCs w:val="21"/>
                <w:lang w:bidi="ar"/>
              </w:rPr>
              <w:t>74.小十字螺丝刀，数量：1把，技术要求：3寸。</w:t>
            </w:r>
            <w:r>
              <w:rPr>
                <w:rFonts w:hint="eastAsia" w:ascii="宋体" w:hAnsi="宋体" w:cs="宋体"/>
                <w:szCs w:val="21"/>
                <w:lang w:bidi="ar"/>
              </w:rPr>
              <w:br w:type="textWrapping"/>
            </w:r>
            <w:r>
              <w:rPr>
                <w:rFonts w:hint="eastAsia" w:ascii="宋体" w:hAnsi="宋体" w:cs="宋体"/>
                <w:szCs w:val="21"/>
                <w:lang w:bidi="ar"/>
              </w:rPr>
              <w:t>75.大十字螺丝刀，数量：1把，技术要求：5寸。</w:t>
            </w:r>
            <w:r>
              <w:rPr>
                <w:rFonts w:hint="eastAsia" w:ascii="宋体" w:hAnsi="宋体" w:cs="宋体"/>
                <w:szCs w:val="21"/>
                <w:lang w:bidi="ar"/>
              </w:rPr>
              <w:br w:type="textWrapping"/>
            </w:r>
            <w:r>
              <w:rPr>
                <w:rFonts w:hint="eastAsia" w:ascii="宋体" w:hAnsi="宋体" w:cs="宋体"/>
                <w:szCs w:val="21"/>
                <w:lang w:bidi="ar"/>
              </w:rPr>
              <w:t>76.电烙铁，数量：1把，技术要求：50W。</w:t>
            </w:r>
            <w:r>
              <w:rPr>
                <w:rFonts w:hint="eastAsia" w:ascii="宋体" w:hAnsi="宋体" w:cs="宋体"/>
                <w:szCs w:val="21"/>
                <w:lang w:bidi="ar"/>
              </w:rPr>
              <w:br w:type="textWrapping"/>
            </w:r>
            <w:r>
              <w:rPr>
                <w:rFonts w:hint="eastAsia" w:ascii="宋体" w:hAnsi="宋体" w:cs="宋体"/>
                <w:szCs w:val="21"/>
                <w:lang w:bidi="ar"/>
              </w:rPr>
              <w:t>77.电烙铁托架，数量：1个，技术要求：120*70mm。</w:t>
            </w:r>
            <w:r>
              <w:rPr>
                <w:rFonts w:hint="eastAsia" w:ascii="宋体" w:hAnsi="宋体" w:cs="宋体"/>
                <w:szCs w:val="21"/>
                <w:lang w:bidi="ar"/>
              </w:rPr>
              <w:br w:type="textWrapping"/>
            </w:r>
            <w:r>
              <w:rPr>
                <w:rFonts w:hint="eastAsia" w:ascii="宋体" w:hAnsi="宋体" w:cs="宋体"/>
                <w:szCs w:val="21"/>
                <w:lang w:bidi="ar"/>
              </w:rPr>
              <w:t>78.数字万用表，数量：1个，技术要求：支持交直流电流；交直流电压；电容；电阻；电感；蜂鸣通断。</w:t>
            </w:r>
            <w:r>
              <w:rPr>
                <w:rFonts w:hint="eastAsia" w:ascii="宋体" w:hAnsi="宋体" w:cs="宋体"/>
                <w:szCs w:val="21"/>
                <w:lang w:bidi="ar"/>
              </w:rPr>
              <w:br w:type="textWrapping"/>
            </w:r>
            <w:r>
              <w:rPr>
                <w:rFonts w:hint="eastAsia" w:ascii="宋体" w:hAnsi="宋体" w:cs="宋体"/>
                <w:szCs w:val="21"/>
                <w:lang w:bidi="ar"/>
              </w:rPr>
              <w:t>79.网络通断测试仪，数量：1个，技术要求：可用于RJ45、RJ11及RJ12的检测；具有自动扫描检测网络线或跳线的短路、断路及线序正确性的功能；供电：DC9V电池。</w:t>
            </w:r>
            <w:r>
              <w:rPr>
                <w:rFonts w:hint="eastAsia" w:ascii="宋体" w:hAnsi="宋体" w:cs="宋体"/>
                <w:szCs w:val="21"/>
                <w:lang w:bidi="ar"/>
              </w:rPr>
              <w:br w:type="textWrapping"/>
            </w:r>
            <w:r>
              <w:rPr>
                <w:rFonts w:hint="eastAsia" w:ascii="宋体" w:hAnsi="宋体" w:cs="宋体"/>
                <w:szCs w:val="21"/>
                <w:lang w:bidi="ar"/>
              </w:rPr>
              <w:t>▲80.设备配套教材，数量：1本，技术要求：</w:t>
            </w:r>
            <w:r>
              <w:rPr>
                <w:rFonts w:hint="eastAsia" w:ascii="宋体" w:hAnsi="宋体" w:cs="宋体"/>
                <w:szCs w:val="21"/>
                <w:lang w:bidi="ar"/>
              </w:rPr>
              <w:br w:type="textWrapping"/>
            </w:r>
            <w:r>
              <w:rPr>
                <w:rFonts w:hint="eastAsia" w:ascii="宋体" w:hAnsi="宋体" w:cs="宋体"/>
                <w:szCs w:val="21"/>
                <w:lang w:bidi="ar"/>
              </w:rPr>
              <w:t>教材依据建筑设备行业的发展和趋势，结合楼宇智能化技术的特点和应用，以楼宇智能化系统的工作任务为导向，基于楼宇智能化、物联网、多媒体、计算机软件、虚拟仿真、综合布线、网络通信、系统集成及云平台等多种技术的综合运用和拓展，多层面地满足了技工技师院校和技能鉴定机构“国家职业技能标准——智能楼宇管理员（4-07-05-03）”的培训和鉴定，结合实训装置，同时也满足了职业院校楼宇智能化设备安装与运行、物业管理、自动化、计算机网络通信等相关专业的系统与原理演示、技能展示、工作任务设计与计划、实训、过程与结果评定、考核及竞赛等，系统地训练了专业技术与实操技能（安装、布线、接线、编程、集成、调试、运行、维护及检修等、交流沟通与团队协作、计划管控与效率意识等能力，同时培养了严谨的工作作风和良好的职业素养。</w:t>
            </w:r>
            <w:r>
              <w:rPr>
                <w:rFonts w:hint="eastAsia" w:ascii="宋体" w:hAnsi="宋体" w:cs="宋体"/>
                <w:szCs w:val="21"/>
                <w:lang w:bidi="ar"/>
              </w:rPr>
              <w:br w:type="textWrapping"/>
            </w:r>
            <w:r>
              <w:rPr>
                <w:rFonts w:hint="eastAsia" w:ascii="宋体" w:hAnsi="宋体" w:cs="宋体"/>
                <w:szCs w:val="21"/>
                <w:lang w:bidi="ar"/>
              </w:rPr>
              <w:t>81.《设备说明书》，数量：1本，说明书包含但不限于：</w:t>
            </w:r>
            <w:r>
              <w:rPr>
                <w:rFonts w:hint="eastAsia" w:ascii="宋体" w:hAnsi="宋体" w:cs="宋体"/>
                <w:szCs w:val="21"/>
                <w:lang w:bidi="ar"/>
              </w:rPr>
              <w:br w:type="textWrapping"/>
            </w:r>
            <w:r>
              <w:rPr>
                <w:rFonts w:hint="eastAsia" w:ascii="宋体" w:hAnsi="宋体" w:cs="宋体"/>
                <w:szCs w:val="21"/>
                <w:lang w:bidi="ar"/>
              </w:rPr>
              <w:t>第1章设备介绍（设备外观、技术参数、功能特点、实训项目、配置清单）。</w:t>
            </w:r>
            <w:r>
              <w:rPr>
                <w:rFonts w:hint="eastAsia" w:ascii="宋体" w:hAnsi="宋体" w:cs="宋体"/>
                <w:szCs w:val="21"/>
                <w:lang w:bidi="ar"/>
              </w:rPr>
              <w:br w:type="textWrapping"/>
            </w:r>
            <w:r>
              <w:rPr>
                <w:rFonts w:hint="eastAsia" w:ascii="宋体" w:hAnsi="宋体" w:cs="宋体"/>
                <w:szCs w:val="21"/>
                <w:lang w:bidi="ar"/>
              </w:rPr>
              <w:t>第2章结构说明。</w:t>
            </w:r>
            <w:r>
              <w:rPr>
                <w:rFonts w:hint="eastAsia" w:ascii="宋体" w:hAnsi="宋体" w:cs="宋体"/>
                <w:szCs w:val="21"/>
                <w:lang w:bidi="ar"/>
              </w:rPr>
              <w:br w:type="textWrapping"/>
            </w:r>
            <w:r>
              <w:rPr>
                <w:rFonts w:hint="eastAsia" w:ascii="宋体" w:hAnsi="宋体" w:cs="宋体"/>
                <w:szCs w:val="21"/>
                <w:lang w:bidi="ar"/>
              </w:rPr>
              <w:t>第3章装调说明（安装环境、设备安装、设备连接、电源供应、开机步骤、调试步骤）。</w:t>
            </w:r>
            <w:r>
              <w:rPr>
                <w:rFonts w:hint="eastAsia" w:ascii="宋体" w:hAnsi="宋体" w:cs="宋体"/>
                <w:szCs w:val="21"/>
                <w:lang w:bidi="ar"/>
              </w:rPr>
              <w:br w:type="textWrapping"/>
            </w:r>
            <w:r>
              <w:rPr>
                <w:rFonts w:hint="eastAsia" w:ascii="宋体" w:hAnsi="宋体" w:cs="宋体"/>
                <w:szCs w:val="21"/>
                <w:lang w:bidi="ar"/>
              </w:rPr>
              <w:t>第4章常见故障及处理方法-故障分析与排除。</w:t>
            </w:r>
            <w:r>
              <w:rPr>
                <w:rFonts w:hint="eastAsia" w:ascii="宋体" w:hAnsi="宋体" w:cs="宋体"/>
                <w:szCs w:val="21"/>
                <w:lang w:bidi="ar"/>
              </w:rPr>
              <w:br w:type="textWrapping"/>
            </w:r>
            <w:r>
              <w:rPr>
                <w:rFonts w:hint="eastAsia" w:ascii="宋体" w:hAnsi="宋体" w:cs="宋体"/>
                <w:szCs w:val="21"/>
                <w:lang w:bidi="ar"/>
              </w:rPr>
              <w:t>第5章日常维护与保养-维护与保养。</w:t>
            </w:r>
            <w:r>
              <w:rPr>
                <w:rFonts w:hint="eastAsia" w:ascii="宋体" w:hAnsi="宋体" w:cs="宋体"/>
                <w:szCs w:val="21"/>
                <w:lang w:bidi="ar"/>
              </w:rPr>
              <w:br w:type="textWrapping"/>
            </w:r>
            <w:r>
              <w:rPr>
                <w:rFonts w:hint="eastAsia" w:ascii="宋体" w:hAnsi="宋体" w:cs="宋体"/>
                <w:szCs w:val="21"/>
                <w:lang w:bidi="ar"/>
              </w:rPr>
              <w:t>第6章工具及附件（工具清单、附件、备品备件明细清单、电气、机械图纸、参数表、地址表等）。</w:t>
            </w:r>
            <w:r>
              <w:rPr>
                <w:rFonts w:hint="eastAsia" w:ascii="宋体" w:hAnsi="宋体" w:cs="宋体"/>
                <w:szCs w:val="21"/>
                <w:lang w:bidi="ar"/>
              </w:rPr>
              <w:br w:type="textWrapping"/>
            </w:r>
            <w:r>
              <w:rPr>
                <w:rFonts w:hint="eastAsia" w:ascii="宋体" w:hAnsi="宋体" w:cs="宋体"/>
                <w:szCs w:val="21"/>
                <w:lang w:bidi="ar"/>
              </w:rPr>
              <w:t>81.线上教学平台，数量：1点，技术要求：</w:t>
            </w:r>
            <w:r>
              <w:rPr>
                <w:rFonts w:hint="eastAsia" w:ascii="宋体" w:hAnsi="宋体" w:cs="宋体"/>
                <w:szCs w:val="21"/>
                <w:lang w:bidi="ar"/>
              </w:rPr>
              <w:br w:type="textWrapping"/>
            </w:r>
            <w:r>
              <w:rPr>
                <w:rFonts w:hint="eastAsia" w:ascii="宋体" w:hAnsi="宋体" w:cs="宋体"/>
                <w:szCs w:val="21"/>
                <w:lang w:bidi="ar"/>
              </w:rPr>
              <w:t xml:space="preserve">（1）线上教学平台：要求可以通过 PC 端或手机 APP 免费为采购人开放，提供持续的课程资源升级服务，并可定期开展专业教师远程视频、在线直播指导辅助教学、实现多个系统间大范围、大容量数据的交互、信息传输等服务功能。 </w:t>
            </w:r>
            <w:r>
              <w:rPr>
                <w:rFonts w:hint="eastAsia" w:ascii="宋体" w:hAnsi="宋体" w:cs="宋体"/>
                <w:szCs w:val="21"/>
                <w:lang w:bidi="ar"/>
              </w:rPr>
              <w:br w:type="textWrapping"/>
            </w:r>
            <w:r>
              <w:rPr>
                <w:rFonts w:hint="eastAsia" w:ascii="宋体" w:hAnsi="宋体" w:cs="宋体"/>
                <w:szCs w:val="21"/>
                <w:lang w:bidi="ar"/>
              </w:rPr>
              <w:t>▲（2）平台提供智能楼宇、电气自动化、机电一体化、工业机器人应用、电子电工技术、机械传动、液压与气动、电机装配与维修检测、供配电技术、智能电网等课程学习，总课时数≥1000课，总视频时间长≥400小时。视频应至少包含以下内容：视频监控系统介绍、系统结构、器件介绍、系统接线、摄像机IP设置、硬盘录像机的设置、功能演示、网络视频监控管理软件操作、组态软件操作、综合布线。</w:t>
            </w:r>
            <w:r>
              <w:rPr>
                <w:rFonts w:hint="eastAsia" w:ascii="宋体" w:hAnsi="宋体" w:cs="宋体"/>
                <w:szCs w:val="21"/>
                <w:lang w:bidi="ar"/>
              </w:rPr>
              <w:br w:type="textWrapping"/>
            </w:r>
            <w:r>
              <w:rPr>
                <w:rFonts w:hint="eastAsia" w:ascii="宋体" w:hAnsi="宋体" w:cs="宋体"/>
                <w:szCs w:val="21"/>
                <w:lang w:bidi="ar"/>
              </w:rPr>
              <w:t xml:space="preserve">（3）平台应包括：普通用户、学校用户、企业用户、视频搜索模块、视频观看模块、官方信息模块。 </w:t>
            </w:r>
            <w:r>
              <w:rPr>
                <w:rFonts w:hint="eastAsia" w:ascii="宋体" w:hAnsi="宋体" w:cs="宋体"/>
                <w:szCs w:val="21"/>
                <w:lang w:bidi="ar"/>
              </w:rPr>
              <w:br w:type="textWrapping"/>
            </w:r>
            <w:r>
              <w:rPr>
                <w:rFonts w:hint="eastAsia" w:ascii="宋体" w:hAnsi="宋体" w:cs="宋体"/>
                <w:szCs w:val="21"/>
                <w:lang w:bidi="ar"/>
              </w:rPr>
              <w:t>▲（4）为满足教师、学生课上、课下学习需求，平台应能提供 PC 版、安卓版、IOS 三个版本。</w:t>
            </w:r>
            <w:r>
              <w:rPr>
                <w:rFonts w:hint="eastAsia" w:ascii="宋体" w:hAnsi="宋体" w:cs="宋体"/>
                <w:szCs w:val="21"/>
                <w:lang w:bidi="ar"/>
              </w:rPr>
              <w:br w:type="textWrapping"/>
            </w:r>
            <w:r>
              <w:rPr>
                <w:rFonts w:hint="eastAsia" w:ascii="宋体" w:hAnsi="宋体" w:cs="宋体"/>
                <w:szCs w:val="21"/>
                <w:lang w:bidi="ar"/>
              </w:rPr>
              <w:t>82.智能控制系统，数量：1点，技术要求：</w:t>
            </w:r>
            <w:r>
              <w:rPr>
                <w:rFonts w:hint="eastAsia" w:ascii="宋体" w:hAnsi="宋体" w:cs="宋体"/>
                <w:szCs w:val="21"/>
                <w:lang w:bidi="ar"/>
              </w:rPr>
              <w:br w:type="textWrapping"/>
            </w:r>
            <w:r>
              <w:rPr>
                <w:rFonts w:hint="eastAsia" w:ascii="宋体" w:hAnsi="宋体" w:cs="宋体"/>
                <w:szCs w:val="21"/>
                <w:lang w:bidi="ar"/>
              </w:rPr>
              <w:t>（1）软件具有实时监控，人机交互，单点控制，控制器可灵活搭配。</w:t>
            </w:r>
            <w:r>
              <w:rPr>
                <w:rFonts w:hint="eastAsia" w:ascii="宋体" w:hAnsi="宋体" w:cs="宋体"/>
                <w:szCs w:val="21"/>
                <w:lang w:bidi="ar"/>
              </w:rPr>
              <w:br w:type="textWrapping"/>
            </w:r>
            <w:r>
              <w:rPr>
                <w:rFonts w:hint="eastAsia" w:ascii="宋体" w:hAnsi="宋体" w:cs="宋体"/>
                <w:szCs w:val="21"/>
                <w:lang w:bidi="ar"/>
              </w:rPr>
              <w:t>（2）软件可远程操作各项实训装置，不受场地限制，减少了通讯线带来的距离限制，适用于手机等便携式设备。实训室配置自动化控制软件，能面向自动化过程控制、自动化控制等相关自动化专业，软件具有实时监控，人机交互，单点控制。</w:t>
            </w:r>
            <w:r>
              <w:rPr>
                <w:rFonts w:hint="eastAsia" w:ascii="宋体" w:hAnsi="宋体" w:cs="宋体"/>
                <w:szCs w:val="21"/>
                <w:lang w:bidi="ar"/>
              </w:rPr>
              <w:br w:type="textWrapping"/>
            </w:r>
            <w:r>
              <w:rPr>
                <w:rFonts w:hint="eastAsia" w:ascii="宋体" w:hAnsi="宋体" w:cs="宋体"/>
                <w:szCs w:val="21"/>
                <w:lang w:bidi="ar"/>
              </w:rPr>
              <w:t>1）采用WIFI通讯，通过internet传输数据。</w:t>
            </w:r>
            <w:r>
              <w:rPr>
                <w:rFonts w:hint="eastAsia" w:ascii="宋体" w:hAnsi="宋体" w:cs="宋体"/>
                <w:szCs w:val="21"/>
                <w:lang w:bidi="ar"/>
              </w:rPr>
              <w:br w:type="textWrapping"/>
            </w:r>
            <w:r>
              <w:rPr>
                <w:rFonts w:hint="eastAsia" w:ascii="宋体" w:hAnsi="宋体" w:cs="宋体"/>
                <w:szCs w:val="21"/>
                <w:lang w:bidi="ar"/>
              </w:rPr>
              <w:t>2）操作软件要求具有交互性，能适用于手机移动控制端；</w:t>
            </w:r>
            <w:r>
              <w:rPr>
                <w:rFonts w:hint="eastAsia" w:ascii="宋体" w:hAnsi="宋体" w:cs="宋体"/>
                <w:szCs w:val="21"/>
                <w:lang w:bidi="ar"/>
              </w:rPr>
              <w:br w:type="textWrapping"/>
            </w:r>
            <w:r>
              <w:rPr>
                <w:rFonts w:hint="eastAsia" w:ascii="宋体" w:hAnsi="宋体" w:cs="宋体"/>
                <w:szCs w:val="21"/>
                <w:lang w:bidi="ar"/>
              </w:rPr>
              <w:t>3）软件可对控制器进行实时读写；</w:t>
            </w:r>
            <w:r>
              <w:rPr>
                <w:rFonts w:hint="eastAsia" w:ascii="宋体" w:hAnsi="宋体" w:cs="宋体"/>
                <w:szCs w:val="21"/>
                <w:lang w:bidi="ar"/>
              </w:rPr>
              <w:br w:type="textWrapping"/>
            </w:r>
            <w:r>
              <w:rPr>
                <w:rFonts w:hint="eastAsia" w:ascii="宋体" w:hAnsi="宋体" w:cs="宋体"/>
                <w:szCs w:val="21"/>
                <w:lang w:bidi="ar"/>
              </w:rPr>
              <w:t>4）多种或多个上位机同时对一个控制器进行操作。</w:t>
            </w:r>
            <w:r>
              <w:rPr>
                <w:rFonts w:hint="eastAsia" w:ascii="宋体" w:hAnsi="宋体" w:cs="宋体"/>
                <w:szCs w:val="21"/>
                <w:lang w:bidi="ar"/>
              </w:rPr>
              <w:br w:type="textWrapping"/>
            </w:r>
            <w:r>
              <w:rPr>
                <w:rFonts w:hint="eastAsia" w:ascii="宋体" w:hAnsi="宋体" w:cs="宋体"/>
                <w:szCs w:val="21"/>
                <w:lang w:bidi="ar"/>
              </w:rPr>
              <w:t>（3）软件由上位机交互软件、上位机设备和连接器软件组成。其中上位机交互软件可分为数据监控调试、实时工程控制。上位机设备主要由Android系统掌上移动设备构成。连接器软件可分为上位机连接控制器、设备调试。</w:t>
            </w:r>
            <w:r>
              <w:rPr>
                <w:rFonts w:hint="eastAsia" w:ascii="宋体" w:hAnsi="宋体" w:cs="宋体"/>
                <w:szCs w:val="21"/>
                <w:lang w:bidi="ar"/>
              </w:rPr>
              <w:br w:type="textWrapping"/>
            </w:r>
            <w:r>
              <w:rPr>
                <w:rFonts w:hint="eastAsia" w:ascii="宋体" w:hAnsi="宋体" w:cs="宋体"/>
                <w:szCs w:val="21"/>
                <w:lang w:bidi="ar"/>
              </w:rPr>
              <w:t>（4）数据监控调试：具有对控制系统的各点及寄存器或者输出进行控制，对输入进行监控的功能。能够快捷地检查控制系统及控制对象的运行转态。可用于调试与诊断，缩减设备故障排除的时间。</w:t>
            </w:r>
            <w:r>
              <w:rPr>
                <w:rFonts w:hint="eastAsia" w:ascii="宋体" w:hAnsi="宋体" w:cs="宋体"/>
                <w:szCs w:val="21"/>
                <w:lang w:bidi="ar"/>
              </w:rPr>
              <w:br w:type="textWrapping"/>
            </w:r>
            <w:r>
              <w:rPr>
                <w:rFonts w:hint="eastAsia" w:ascii="宋体" w:hAnsi="宋体" w:cs="宋体"/>
                <w:szCs w:val="21"/>
                <w:lang w:bidi="ar"/>
              </w:rPr>
              <w:t>（5）实时工程操作：可实现工程实时操作，工程调试，工程跟进，工程监控等功能。</w:t>
            </w:r>
            <w:r>
              <w:rPr>
                <w:rFonts w:hint="eastAsia" w:ascii="宋体" w:hAnsi="宋体" w:cs="宋体"/>
                <w:szCs w:val="21"/>
                <w:lang w:bidi="ar"/>
              </w:rPr>
              <w:br w:type="textWrapping"/>
            </w:r>
            <w:r>
              <w:rPr>
                <w:rFonts w:hint="eastAsia" w:ascii="宋体" w:hAnsi="宋体" w:cs="宋体"/>
                <w:szCs w:val="21"/>
                <w:lang w:bidi="ar"/>
              </w:rPr>
              <w:t>（6）上位机连接控制器：运用连接器的设备连接功能，可实现无线网络的数据通讯，可对不同网段进行不同设备控制，不必对硬件接线在进行设计、规划。连接器可实现多个上位机同时控制，上位机可以是不同软件，也可以为多个同一掌上便携式智能自动化控制软件，实现了多对一实时操作。</w:t>
            </w:r>
            <w:r>
              <w:rPr>
                <w:rFonts w:hint="eastAsia" w:ascii="宋体" w:hAnsi="宋体" w:cs="宋体"/>
                <w:szCs w:val="21"/>
                <w:lang w:bidi="ar"/>
              </w:rPr>
              <w:br w:type="textWrapping"/>
            </w:r>
            <w:r>
              <w:rPr>
                <w:rFonts w:hint="eastAsia" w:ascii="宋体" w:hAnsi="宋体" w:cs="宋体"/>
                <w:szCs w:val="21"/>
                <w:lang w:bidi="ar"/>
              </w:rPr>
              <w:t>（7）设备调试：可在连接器上对设备进行单点调试、数据修改、数据读取等多处操作。</w:t>
            </w:r>
          </w:p>
        </w:tc>
        <w:tc>
          <w:tcPr>
            <w:tcW w:w="389" w:type="pct"/>
            <w:tcBorders>
              <w:top w:val="single" w:color="auto" w:sz="4" w:space="0"/>
              <w:left w:val="single" w:color="auto" w:sz="4" w:space="0"/>
              <w:right w:val="single" w:color="auto" w:sz="4" w:space="0"/>
            </w:tcBorders>
            <w:vAlign w:val="center"/>
          </w:tcPr>
          <w:p w14:paraId="21493804">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vAlign w:val="center"/>
          </w:tcPr>
          <w:p w14:paraId="10F6AF1F">
            <w:pPr>
              <w:spacing w:line="380" w:lineRule="exact"/>
              <w:rPr>
                <w:rFonts w:ascii="宋体" w:hAnsi="宋体" w:cs="宋体"/>
                <w:szCs w:val="21"/>
                <w:lang w:bidi="ar"/>
              </w:rPr>
            </w:pPr>
            <w:r>
              <w:rPr>
                <w:rFonts w:hint="eastAsia" w:ascii="宋体" w:hAnsi="宋体" w:cs="宋体"/>
                <w:szCs w:val="21"/>
                <w:lang w:bidi="ar"/>
              </w:rPr>
              <w:t>1</w:t>
            </w:r>
          </w:p>
        </w:tc>
      </w:tr>
      <w:tr w14:paraId="5065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083A02E0">
            <w:pPr>
              <w:spacing w:line="380" w:lineRule="exact"/>
              <w:rPr>
                <w:rFonts w:ascii="宋体" w:hAnsi="宋体" w:cs="宋体"/>
                <w:b/>
                <w:szCs w:val="21"/>
              </w:rPr>
            </w:pPr>
            <w:r>
              <w:rPr>
                <w:rFonts w:hint="eastAsia" w:ascii="宋体" w:hAnsi="宋体" w:cs="宋体"/>
                <w:szCs w:val="21"/>
                <w:lang w:bidi="ar"/>
              </w:rPr>
              <w:t>2</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348CFFD3">
            <w:pPr>
              <w:spacing w:line="380" w:lineRule="exact"/>
              <w:rPr>
                <w:rFonts w:ascii="宋体" w:hAnsi="宋体" w:cs="宋体"/>
                <w:szCs w:val="21"/>
              </w:rPr>
            </w:pPr>
            <w:r>
              <w:rPr>
                <w:rFonts w:hint="eastAsia" w:ascii="宋体" w:hAnsi="宋体" w:cs="宋体"/>
                <w:szCs w:val="21"/>
                <w:lang w:bidi="ar"/>
              </w:rPr>
              <w:t>智能停车场集成监控系统</w:t>
            </w:r>
          </w:p>
        </w:tc>
        <w:tc>
          <w:tcPr>
            <w:tcW w:w="3219" w:type="pct"/>
            <w:tcBorders>
              <w:top w:val="single" w:color="auto" w:sz="4" w:space="0"/>
              <w:left w:val="single" w:color="auto" w:sz="4" w:space="0"/>
              <w:right w:val="single" w:color="auto" w:sz="4" w:space="0"/>
            </w:tcBorders>
            <w:vAlign w:val="center"/>
          </w:tcPr>
          <w:p w14:paraId="203F2130">
            <w:pPr>
              <w:spacing w:line="380" w:lineRule="exact"/>
              <w:rPr>
                <w:rFonts w:ascii="宋体" w:hAnsi="宋体" w:cs="宋体"/>
                <w:szCs w:val="21"/>
              </w:rPr>
            </w:pPr>
            <w:r>
              <w:rPr>
                <w:rFonts w:hint="eastAsia" w:ascii="宋体" w:hAnsi="宋体" w:cs="宋体"/>
                <w:szCs w:val="21"/>
                <w:lang w:bidi="ar"/>
              </w:rPr>
              <w:t>1.平台框架，数量：1套，技术要求：</w:t>
            </w:r>
            <w:r>
              <w:rPr>
                <w:rFonts w:hint="eastAsia" w:ascii="宋体" w:hAnsi="宋体" w:cs="宋体"/>
                <w:szCs w:val="21"/>
                <w:lang w:bidi="ar"/>
              </w:rPr>
              <w:br w:type="textWrapping"/>
            </w:r>
            <w:r>
              <w:rPr>
                <w:rFonts w:hint="eastAsia" w:ascii="宋体" w:hAnsi="宋体" w:cs="宋体"/>
                <w:szCs w:val="21"/>
                <w:lang w:bidi="ar"/>
              </w:rPr>
              <w:t>(1)采用钣金对设备系统进行模拟；</w:t>
            </w:r>
            <w:r>
              <w:rPr>
                <w:rFonts w:hint="eastAsia" w:ascii="宋体" w:hAnsi="宋体" w:cs="宋体"/>
                <w:szCs w:val="21"/>
                <w:lang w:bidi="ar"/>
              </w:rPr>
              <w:br w:type="textWrapping"/>
            </w:r>
            <w:r>
              <w:rPr>
                <w:rFonts w:hint="eastAsia" w:ascii="宋体" w:hAnsi="宋体" w:cs="宋体"/>
                <w:szCs w:val="21"/>
                <w:lang w:bidi="ar"/>
              </w:rPr>
              <w:t>(2)采用模拟平台结构设计，能够根据设计定义所代表的不同区域。</w:t>
            </w:r>
            <w:r>
              <w:rPr>
                <w:rFonts w:hint="eastAsia" w:ascii="宋体" w:hAnsi="宋体" w:cs="宋体"/>
                <w:szCs w:val="21"/>
                <w:lang w:bidi="ar"/>
              </w:rPr>
              <w:br w:type="textWrapping"/>
            </w:r>
            <w:r>
              <w:rPr>
                <w:rFonts w:hint="eastAsia" w:ascii="宋体" w:hAnsi="宋体" w:cs="宋体"/>
                <w:szCs w:val="21"/>
                <w:lang w:bidi="ar"/>
              </w:rPr>
              <w:t>2.电源管理模块，数量：1台，技术要求：</w:t>
            </w:r>
            <w:r>
              <w:rPr>
                <w:rFonts w:hint="eastAsia" w:ascii="宋体" w:hAnsi="宋体" w:cs="宋体"/>
                <w:szCs w:val="21"/>
                <w:lang w:bidi="ar"/>
              </w:rPr>
              <w:br w:type="textWrapping"/>
            </w:r>
            <w:r>
              <w:rPr>
                <w:rFonts w:hint="eastAsia" w:ascii="宋体" w:hAnsi="宋体" w:cs="宋体"/>
                <w:szCs w:val="21"/>
                <w:lang w:bidi="ar"/>
              </w:rPr>
              <w:t>(1)材质工艺要求为：SPCC冷轧钢板，表面脱脂、磷化、静电喷塑处理；</w:t>
            </w:r>
            <w:r>
              <w:rPr>
                <w:rFonts w:hint="eastAsia" w:ascii="宋体" w:hAnsi="宋体" w:cs="宋体"/>
                <w:szCs w:val="21"/>
                <w:lang w:bidi="ar"/>
              </w:rPr>
              <w:br w:type="textWrapping"/>
            </w:r>
            <w:r>
              <w:rPr>
                <w:rFonts w:hint="eastAsia" w:ascii="宋体" w:hAnsi="宋体" w:cs="宋体"/>
                <w:szCs w:val="21"/>
                <w:lang w:bidi="ar"/>
              </w:rPr>
              <w:t>(2)功耗：30W（空载）；</w:t>
            </w:r>
            <w:r>
              <w:rPr>
                <w:rFonts w:hint="eastAsia" w:ascii="宋体" w:hAnsi="宋体" w:cs="宋体"/>
                <w:szCs w:val="21"/>
                <w:lang w:bidi="ar"/>
              </w:rPr>
              <w:br w:type="textWrapping"/>
            </w:r>
            <w:r>
              <w:rPr>
                <w:rFonts w:hint="eastAsia" w:ascii="宋体" w:hAnsi="宋体" w:cs="宋体"/>
                <w:szCs w:val="21"/>
                <w:lang w:bidi="ar"/>
              </w:rPr>
              <w:t>(3)电源供给单元要求：由空气开关（AC220V10A/6A）、二三插座（AC220V10A）、交流变压器（AC24V40W）、直流开关电源（DC24V/DC12V/DC5V）、直流可调电压板（DC1.5~28V1.42A）、自复位保险丝、带灯开关、连续可调电位器、直流电压电流数显表、金属指示灯及组合式接线端子排等组成，采取了多种过流保护手段，确保为用电设备提供安全可靠的可调测试电源和正常运行电源；</w:t>
            </w:r>
            <w:r>
              <w:rPr>
                <w:rFonts w:hint="eastAsia" w:ascii="宋体" w:hAnsi="宋体" w:cs="宋体"/>
                <w:szCs w:val="21"/>
                <w:lang w:bidi="ar"/>
              </w:rPr>
              <w:br w:type="textWrapping"/>
            </w:r>
            <w:r>
              <w:rPr>
                <w:rFonts w:hint="eastAsia" w:ascii="宋体" w:hAnsi="宋体" w:cs="宋体"/>
                <w:szCs w:val="21"/>
                <w:lang w:bidi="ar"/>
              </w:rPr>
              <w:t>(4)越级跳闸保护单元：由限流元件、漏电保护模块（30mA/≤0.1s）及报警辅助触头等组成，能够对短路电流强度进行有效限制，及时切断本级电源的同时不会引起同级或上级电源的误跳闸动作，确保计算机等用电设备的正常工作；</w:t>
            </w:r>
            <w:r>
              <w:rPr>
                <w:rFonts w:hint="eastAsia" w:ascii="宋体" w:hAnsi="宋体" w:cs="宋体"/>
                <w:szCs w:val="21"/>
                <w:lang w:bidi="ar"/>
              </w:rPr>
              <w:br w:type="textWrapping"/>
            </w:r>
            <w:r>
              <w:rPr>
                <w:rFonts w:hint="eastAsia" w:ascii="宋体" w:hAnsi="宋体" w:cs="宋体"/>
                <w:szCs w:val="21"/>
                <w:lang w:bidi="ar"/>
              </w:rPr>
              <w:t>(5)电源短接检测保护单元：由采样电源、短接检测保护板、接触器、辅助触头、自复位按钮及急停开关等组成，能够自动检测因错误接线所致的电源短路故障并锁定电源的输出，直至短路故障被排除后方可手动复位对设备的正常供电，有效地保护设备和人身的安全。</w:t>
            </w:r>
            <w:r>
              <w:rPr>
                <w:rFonts w:hint="eastAsia" w:ascii="宋体" w:hAnsi="宋体" w:cs="宋体"/>
                <w:szCs w:val="21"/>
                <w:lang w:bidi="ar"/>
              </w:rPr>
              <w:br w:type="textWrapping"/>
            </w:r>
            <w:r>
              <w:rPr>
                <w:rFonts w:hint="eastAsia" w:ascii="宋体" w:hAnsi="宋体" w:cs="宋体"/>
                <w:szCs w:val="21"/>
                <w:lang w:bidi="ar"/>
              </w:rPr>
              <w:t>(6)接线端子排：导轨组合式。</w:t>
            </w:r>
            <w:r>
              <w:rPr>
                <w:rFonts w:hint="eastAsia" w:ascii="宋体" w:hAnsi="宋体" w:cs="宋体"/>
                <w:szCs w:val="21"/>
                <w:lang w:bidi="ar"/>
              </w:rPr>
              <w:br w:type="textWrapping"/>
            </w:r>
            <w:r>
              <w:rPr>
                <w:rFonts w:hint="eastAsia" w:ascii="宋体" w:hAnsi="宋体" w:cs="宋体"/>
                <w:szCs w:val="21"/>
                <w:lang w:bidi="ar"/>
              </w:rPr>
              <w:t>3.WiFi触摸屏式故障考核模块，数量：1台，技术要求：</w:t>
            </w:r>
            <w:r>
              <w:rPr>
                <w:rFonts w:hint="eastAsia" w:ascii="宋体" w:hAnsi="宋体" w:cs="宋体"/>
                <w:szCs w:val="21"/>
                <w:lang w:bidi="ar"/>
              </w:rPr>
              <w:br w:type="textWrapping"/>
            </w:r>
            <w:r>
              <w:rPr>
                <w:rFonts w:hint="eastAsia" w:ascii="宋体" w:hAnsi="宋体" w:cs="宋体"/>
                <w:szCs w:val="21"/>
                <w:lang w:bidi="ar"/>
              </w:rPr>
              <w:t>(1)结构要求包含具有5寸TFT真彩屏交互界面的答题面板及故障继电器板，故障继电器板可以与智能答题面板通讯从而设置故障单元，学生通过查找故障在作为学生端的智能答题器上作答从而解决故障；</w:t>
            </w:r>
            <w:r>
              <w:rPr>
                <w:rFonts w:hint="eastAsia" w:ascii="宋体" w:hAnsi="宋体" w:cs="宋体"/>
                <w:szCs w:val="21"/>
                <w:lang w:bidi="ar"/>
              </w:rPr>
              <w:br w:type="textWrapping"/>
            </w:r>
            <w:r>
              <w:rPr>
                <w:rFonts w:hint="eastAsia" w:ascii="宋体" w:hAnsi="宋体" w:cs="宋体"/>
                <w:szCs w:val="21"/>
                <w:lang w:bidi="ar"/>
              </w:rPr>
              <w:t>(2)通信方式采用无线WIFI传输数据，采用MOUDBUS通讯的网络结构，使得故障点可以任意扩展；</w:t>
            </w:r>
            <w:r>
              <w:rPr>
                <w:rFonts w:hint="eastAsia" w:ascii="宋体" w:hAnsi="宋体" w:cs="宋体"/>
                <w:szCs w:val="21"/>
                <w:lang w:bidi="ar"/>
              </w:rPr>
              <w:br w:type="textWrapping"/>
            </w:r>
            <w:r>
              <w:rPr>
                <w:rFonts w:hint="eastAsia" w:ascii="宋体" w:hAnsi="宋体" w:cs="宋体"/>
                <w:szCs w:val="21"/>
                <w:lang w:bidi="ar"/>
              </w:rPr>
              <w:t>(3)智能答题器可以脱机或联机工作，通过无线网络连接实现教师机与学生机的数据交互。</w:t>
            </w:r>
            <w:r>
              <w:rPr>
                <w:rFonts w:hint="eastAsia" w:ascii="宋体" w:hAnsi="宋体" w:cs="宋体"/>
                <w:szCs w:val="21"/>
                <w:lang w:bidi="ar"/>
              </w:rPr>
              <w:br w:type="textWrapping"/>
            </w:r>
            <w:r>
              <w:rPr>
                <w:rFonts w:hint="eastAsia" w:ascii="宋体" w:hAnsi="宋体" w:cs="宋体"/>
                <w:szCs w:val="21"/>
                <w:lang w:bidi="ar"/>
              </w:rPr>
              <w:t>4.智能考核管理软件，数量：1套，技术要求：</w:t>
            </w:r>
            <w:r>
              <w:rPr>
                <w:rFonts w:hint="eastAsia" w:ascii="宋体" w:hAnsi="宋体" w:cs="宋体"/>
                <w:szCs w:val="21"/>
                <w:lang w:bidi="ar"/>
              </w:rPr>
              <w:br w:type="textWrapping"/>
            </w:r>
            <w:r>
              <w:rPr>
                <w:rFonts w:hint="eastAsia" w:ascii="宋体" w:hAnsi="宋体" w:cs="宋体"/>
                <w:szCs w:val="21"/>
                <w:lang w:bidi="ar"/>
              </w:rPr>
              <w:t>(1)密码登陆界面实现教师机与学生机的切换；</w:t>
            </w:r>
            <w:r>
              <w:rPr>
                <w:rFonts w:hint="eastAsia" w:ascii="宋体" w:hAnsi="宋体" w:cs="宋体"/>
                <w:szCs w:val="21"/>
                <w:lang w:bidi="ar"/>
              </w:rPr>
              <w:br w:type="textWrapping"/>
            </w:r>
            <w:r>
              <w:rPr>
                <w:rFonts w:hint="eastAsia" w:ascii="宋体" w:hAnsi="宋体" w:cs="宋体"/>
                <w:szCs w:val="21"/>
                <w:lang w:bidi="ar"/>
              </w:rPr>
              <w:t>(2)能够在计算机上进行编辑试卷发送试卷，在答题器作为学生端进行考试；</w:t>
            </w:r>
            <w:r>
              <w:rPr>
                <w:rFonts w:hint="eastAsia" w:ascii="宋体" w:hAnsi="宋体" w:cs="宋体"/>
                <w:szCs w:val="21"/>
                <w:lang w:bidi="ar"/>
              </w:rPr>
              <w:br w:type="textWrapping"/>
            </w:r>
            <w:r>
              <w:rPr>
                <w:rFonts w:hint="eastAsia" w:ascii="宋体" w:hAnsi="宋体" w:cs="宋体"/>
                <w:szCs w:val="21"/>
                <w:lang w:bidi="ar"/>
              </w:rPr>
              <w:t>(3)脱离计算机，在作为教师端的智能答题器上能够编辑故障点发送故障点的功能。</w:t>
            </w:r>
            <w:r>
              <w:rPr>
                <w:rFonts w:hint="eastAsia" w:ascii="宋体" w:hAnsi="宋体" w:cs="宋体"/>
                <w:szCs w:val="21"/>
                <w:lang w:bidi="ar"/>
              </w:rPr>
              <w:br w:type="textWrapping"/>
            </w:r>
            <w:r>
              <w:rPr>
                <w:rFonts w:hint="eastAsia" w:ascii="宋体" w:hAnsi="宋体" w:cs="宋体"/>
                <w:szCs w:val="21"/>
                <w:lang w:bidi="ar"/>
              </w:rPr>
              <w:t>5.嵌入式编程主机，数量：1套，技术要求：</w:t>
            </w:r>
            <w:r>
              <w:rPr>
                <w:rFonts w:hint="eastAsia" w:ascii="宋体" w:hAnsi="宋体" w:cs="宋体"/>
                <w:szCs w:val="21"/>
                <w:lang w:bidi="ar"/>
              </w:rPr>
              <w:br w:type="textWrapping"/>
            </w:r>
            <w:r>
              <w:rPr>
                <w:rFonts w:hint="eastAsia" w:ascii="宋体" w:hAnsi="宋体" w:cs="宋体"/>
                <w:szCs w:val="21"/>
                <w:lang w:bidi="ar"/>
              </w:rPr>
              <w:t>(1)工业级无风扇设计要求：无尘、无噪音，采用马钢高级无花镀锌钢板外壳，超强的冰刺散热能力使运行性能大幅提升；</w:t>
            </w:r>
            <w:r>
              <w:rPr>
                <w:rFonts w:hint="eastAsia" w:ascii="宋体" w:hAnsi="宋体" w:cs="宋体"/>
                <w:szCs w:val="21"/>
                <w:lang w:bidi="ar"/>
              </w:rPr>
              <w:br w:type="textWrapping"/>
            </w:r>
            <w:r>
              <w:rPr>
                <w:rFonts w:hint="eastAsia" w:ascii="宋体" w:hAnsi="宋体" w:cs="宋体"/>
                <w:szCs w:val="21"/>
                <w:lang w:bidi="ar"/>
              </w:rPr>
              <w:t>(2)工业级通信能力：满足或优于RS-232，支持上电开机、长时间无人值守及24小时开机；</w:t>
            </w:r>
            <w:r>
              <w:rPr>
                <w:rFonts w:hint="eastAsia" w:ascii="宋体" w:hAnsi="宋体" w:cs="宋体"/>
                <w:szCs w:val="21"/>
                <w:lang w:bidi="ar"/>
              </w:rPr>
              <w:br w:type="textWrapping"/>
            </w:r>
            <w:r>
              <w:rPr>
                <w:rFonts w:hint="eastAsia" w:ascii="宋体" w:hAnsi="宋体" w:cs="宋体"/>
                <w:szCs w:val="21"/>
                <w:lang w:bidi="ar"/>
              </w:rPr>
              <w:t>(3)双屏显示要求：集成高清显卡支持同步或异步双显（模拟视频信号和数字高清信号，满足工业实时多屏监控需求；</w:t>
            </w:r>
            <w:r>
              <w:rPr>
                <w:rFonts w:hint="eastAsia" w:ascii="宋体" w:hAnsi="宋体" w:cs="宋体"/>
                <w:szCs w:val="21"/>
                <w:lang w:bidi="ar"/>
              </w:rPr>
              <w:br w:type="textWrapping"/>
            </w:r>
            <w:r>
              <w:rPr>
                <w:rFonts w:hint="eastAsia" w:ascii="宋体" w:hAnsi="宋体" w:cs="宋体"/>
                <w:szCs w:val="21"/>
                <w:lang w:bidi="ar"/>
              </w:rPr>
              <w:t>(4)功耗：采用英特尔低功耗处理器，比普通台式机节能80%；</w:t>
            </w:r>
            <w:r>
              <w:rPr>
                <w:rFonts w:hint="eastAsia" w:ascii="宋体" w:hAnsi="宋体" w:cs="宋体"/>
                <w:szCs w:val="21"/>
                <w:lang w:bidi="ar"/>
              </w:rPr>
              <w:br w:type="textWrapping"/>
            </w:r>
            <w:r>
              <w:rPr>
                <w:rFonts w:hint="eastAsia" w:ascii="宋体" w:hAnsi="宋体" w:cs="宋体"/>
                <w:szCs w:val="21"/>
                <w:lang w:bidi="ar"/>
              </w:rPr>
              <w:t>(5)处理器：满足或优于Inteli33240；</w:t>
            </w:r>
            <w:r>
              <w:rPr>
                <w:rFonts w:hint="eastAsia" w:ascii="宋体" w:hAnsi="宋体" w:cs="宋体"/>
                <w:szCs w:val="21"/>
                <w:lang w:bidi="ar"/>
              </w:rPr>
              <w:br w:type="textWrapping"/>
            </w:r>
            <w:r>
              <w:rPr>
                <w:rFonts w:hint="eastAsia" w:ascii="宋体" w:hAnsi="宋体" w:cs="宋体"/>
                <w:szCs w:val="21"/>
                <w:lang w:bidi="ar"/>
              </w:rPr>
              <w:t>(6)主板：满足或优于IntelNM70芯片组；</w:t>
            </w:r>
            <w:r>
              <w:rPr>
                <w:rFonts w:hint="eastAsia" w:ascii="宋体" w:hAnsi="宋体" w:cs="宋体"/>
                <w:szCs w:val="21"/>
                <w:lang w:bidi="ar"/>
              </w:rPr>
              <w:br w:type="textWrapping"/>
            </w:r>
            <w:r>
              <w:rPr>
                <w:rFonts w:hint="eastAsia" w:ascii="宋体" w:hAnsi="宋体" w:cs="宋体"/>
                <w:szCs w:val="21"/>
                <w:lang w:bidi="ar"/>
              </w:rPr>
              <w:t>(7)显卡：满足或优于集成IntelHDGraphics核芯显卡；</w:t>
            </w:r>
            <w:r>
              <w:rPr>
                <w:rFonts w:hint="eastAsia" w:ascii="宋体" w:hAnsi="宋体" w:cs="宋体"/>
                <w:szCs w:val="21"/>
                <w:lang w:bidi="ar"/>
              </w:rPr>
              <w:br w:type="textWrapping"/>
            </w:r>
            <w:r>
              <w:rPr>
                <w:rFonts w:hint="eastAsia" w:ascii="宋体" w:hAnsi="宋体" w:cs="宋体"/>
                <w:szCs w:val="21"/>
                <w:lang w:bidi="ar"/>
              </w:rPr>
              <w:t>(8)内存：满足或优于8GB/DDR3/1333MHz/SO-DIMM；</w:t>
            </w:r>
            <w:r>
              <w:rPr>
                <w:rFonts w:hint="eastAsia" w:ascii="宋体" w:hAnsi="宋体" w:cs="宋体"/>
                <w:szCs w:val="21"/>
                <w:lang w:bidi="ar"/>
              </w:rPr>
              <w:br w:type="textWrapping"/>
            </w:r>
            <w:r>
              <w:rPr>
                <w:rFonts w:hint="eastAsia" w:ascii="宋体" w:hAnsi="宋体" w:cs="宋体"/>
                <w:szCs w:val="21"/>
                <w:lang w:bidi="ar"/>
              </w:rPr>
              <w:t>(9)硬盘：满足或优于120GB/固态/7200rpm/2.5英寸；</w:t>
            </w:r>
            <w:r>
              <w:rPr>
                <w:rFonts w:hint="eastAsia" w:ascii="宋体" w:hAnsi="宋体" w:cs="宋体"/>
                <w:szCs w:val="21"/>
                <w:lang w:bidi="ar"/>
              </w:rPr>
              <w:br w:type="textWrapping"/>
            </w:r>
            <w:r>
              <w:rPr>
                <w:rFonts w:hint="eastAsia" w:ascii="宋体" w:hAnsi="宋体" w:cs="宋体"/>
                <w:szCs w:val="21"/>
                <w:lang w:bidi="ar"/>
              </w:rPr>
              <w:t>(10)网卡：满足或优于板载RealtekRT8111E千兆网卡；</w:t>
            </w:r>
            <w:r>
              <w:rPr>
                <w:rFonts w:hint="eastAsia" w:ascii="宋体" w:hAnsi="宋体" w:cs="宋体"/>
                <w:szCs w:val="21"/>
                <w:lang w:bidi="ar"/>
              </w:rPr>
              <w:br w:type="textWrapping"/>
            </w:r>
            <w:r>
              <w:rPr>
                <w:rFonts w:hint="eastAsia" w:ascii="宋体" w:hAnsi="宋体" w:cs="宋体"/>
                <w:szCs w:val="21"/>
                <w:lang w:bidi="ar"/>
              </w:rPr>
              <w:t>(11)声卡：满足或优于板载RealtekALC662HD六声道音效声卡；</w:t>
            </w:r>
            <w:r>
              <w:rPr>
                <w:rFonts w:hint="eastAsia" w:ascii="宋体" w:hAnsi="宋体" w:cs="宋体"/>
                <w:szCs w:val="21"/>
                <w:lang w:bidi="ar"/>
              </w:rPr>
              <w:br w:type="textWrapping"/>
            </w:r>
            <w:r>
              <w:rPr>
                <w:rFonts w:hint="eastAsia" w:ascii="宋体" w:hAnsi="宋体" w:cs="宋体"/>
                <w:szCs w:val="21"/>
                <w:lang w:bidi="ar"/>
              </w:rPr>
              <w:t>(12)I/O接口：4个USB2.0/1个RS-232/1个RJ45（1000M/1个VGA/1个HDMI/1个MIC-IN/1个LINE-OUT/1个DC-IN；</w:t>
            </w:r>
            <w:r>
              <w:rPr>
                <w:rFonts w:hint="eastAsia" w:ascii="宋体" w:hAnsi="宋体" w:cs="宋体"/>
                <w:szCs w:val="21"/>
                <w:lang w:bidi="ar"/>
              </w:rPr>
              <w:br w:type="textWrapping"/>
            </w:r>
            <w:r>
              <w:rPr>
                <w:rFonts w:hint="eastAsia" w:ascii="宋体" w:hAnsi="宋体" w:cs="宋体"/>
                <w:szCs w:val="21"/>
                <w:lang w:bidi="ar"/>
              </w:rPr>
              <w:t>(13)电源：适配器/DC12V3A；</w:t>
            </w:r>
            <w:r>
              <w:rPr>
                <w:rFonts w:hint="eastAsia" w:ascii="宋体" w:hAnsi="宋体" w:cs="宋体"/>
                <w:szCs w:val="21"/>
                <w:lang w:bidi="ar"/>
              </w:rPr>
              <w:br w:type="textWrapping"/>
            </w:r>
            <w:r>
              <w:rPr>
                <w:rFonts w:hint="eastAsia" w:ascii="宋体" w:hAnsi="宋体" w:cs="宋体"/>
                <w:szCs w:val="21"/>
                <w:lang w:bidi="ar"/>
              </w:rPr>
              <w:t>(14)功耗：≤18W；</w:t>
            </w:r>
            <w:r>
              <w:rPr>
                <w:rFonts w:hint="eastAsia" w:ascii="宋体" w:hAnsi="宋体" w:cs="宋体"/>
                <w:szCs w:val="21"/>
                <w:lang w:bidi="ar"/>
              </w:rPr>
              <w:br w:type="textWrapping"/>
            </w:r>
            <w:r>
              <w:rPr>
                <w:rFonts w:hint="eastAsia" w:ascii="宋体" w:hAnsi="宋体" w:cs="宋体"/>
                <w:szCs w:val="21"/>
                <w:lang w:bidi="ar"/>
              </w:rPr>
              <w:t>(15)重量：≥1.5kg；</w:t>
            </w:r>
            <w:r>
              <w:rPr>
                <w:rFonts w:hint="eastAsia" w:ascii="宋体" w:hAnsi="宋体" w:cs="宋体"/>
                <w:szCs w:val="21"/>
                <w:lang w:bidi="ar"/>
              </w:rPr>
              <w:br w:type="textWrapping"/>
            </w:r>
            <w:r>
              <w:rPr>
                <w:rFonts w:hint="eastAsia" w:ascii="宋体" w:hAnsi="宋体" w:cs="宋体"/>
                <w:szCs w:val="21"/>
                <w:lang w:bidi="ar"/>
              </w:rPr>
              <w:t>(16)环境条件：工作温度-15~60℃/工作湿度0~95%（无冷凝）。</w:t>
            </w:r>
            <w:r>
              <w:rPr>
                <w:rFonts w:hint="eastAsia" w:ascii="宋体" w:hAnsi="宋体" w:cs="宋体"/>
                <w:szCs w:val="21"/>
                <w:lang w:bidi="ar"/>
              </w:rPr>
              <w:br w:type="textWrapping"/>
            </w:r>
            <w:r>
              <w:rPr>
                <w:rFonts w:hint="eastAsia" w:ascii="宋体" w:hAnsi="宋体" w:cs="宋体"/>
                <w:szCs w:val="21"/>
                <w:lang w:bidi="ar"/>
              </w:rPr>
              <w:t>6.键鼠及其托盘模块，数量：1套，技术要求：</w:t>
            </w:r>
            <w:r>
              <w:rPr>
                <w:rFonts w:hint="eastAsia" w:ascii="宋体" w:hAnsi="宋体" w:cs="宋体"/>
                <w:szCs w:val="21"/>
                <w:lang w:bidi="ar"/>
              </w:rPr>
              <w:br w:type="textWrapping"/>
            </w:r>
            <w:r>
              <w:rPr>
                <w:rFonts w:hint="eastAsia" w:ascii="宋体" w:hAnsi="宋体" w:cs="宋体"/>
                <w:szCs w:val="21"/>
                <w:lang w:bidi="ar"/>
              </w:rPr>
              <w:t>(1)材质工艺要求为：SPCC冷轧钢板，表面脱脂、磷化、静电喷塑处理；</w:t>
            </w:r>
            <w:r>
              <w:rPr>
                <w:rFonts w:hint="eastAsia" w:ascii="宋体" w:hAnsi="宋体" w:cs="宋体"/>
                <w:szCs w:val="21"/>
                <w:lang w:bidi="ar"/>
              </w:rPr>
              <w:br w:type="textWrapping"/>
            </w:r>
            <w:r>
              <w:rPr>
                <w:rFonts w:hint="eastAsia" w:ascii="宋体" w:hAnsi="宋体" w:cs="宋体"/>
                <w:szCs w:val="21"/>
                <w:lang w:bidi="ar"/>
              </w:rPr>
              <w:t>(2)托盘形式：压按弹出或锁止；</w:t>
            </w:r>
            <w:r>
              <w:rPr>
                <w:rFonts w:hint="eastAsia" w:ascii="宋体" w:hAnsi="宋体" w:cs="宋体"/>
                <w:szCs w:val="21"/>
                <w:lang w:bidi="ar"/>
              </w:rPr>
              <w:br w:type="textWrapping"/>
            </w:r>
            <w:r>
              <w:rPr>
                <w:rFonts w:hint="eastAsia" w:ascii="宋体" w:hAnsi="宋体" w:cs="宋体"/>
                <w:szCs w:val="21"/>
                <w:lang w:bidi="ar"/>
              </w:rPr>
              <w:t>(3)键鼠接口：有线USB。</w:t>
            </w:r>
            <w:r>
              <w:rPr>
                <w:rFonts w:hint="eastAsia" w:ascii="宋体" w:hAnsi="宋体" w:cs="宋体"/>
                <w:szCs w:val="21"/>
                <w:lang w:bidi="ar"/>
              </w:rPr>
              <w:br w:type="textWrapping"/>
            </w:r>
            <w:r>
              <w:rPr>
                <w:rFonts w:hint="eastAsia" w:ascii="宋体" w:hAnsi="宋体" w:cs="宋体"/>
                <w:szCs w:val="21"/>
                <w:lang w:bidi="ar"/>
              </w:rPr>
              <w:t>7.17显示器模块，数量：1套，技术要求：</w:t>
            </w:r>
            <w:r>
              <w:rPr>
                <w:rFonts w:hint="eastAsia" w:ascii="宋体" w:hAnsi="宋体" w:cs="宋体"/>
                <w:szCs w:val="21"/>
                <w:lang w:bidi="ar"/>
              </w:rPr>
              <w:br w:type="textWrapping"/>
            </w:r>
            <w:r>
              <w:rPr>
                <w:rFonts w:hint="eastAsia" w:ascii="宋体" w:hAnsi="宋体" w:cs="宋体"/>
                <w:szCs w:val="21"/>
                <w:lang w:bidi="ar"/>
              </w:rPr>
              <w:t>(1)材质工艺要求为：SPCC冷轧钢板，表面脱脂、磷化、静电喷塑处理；</w:t>
            </w:r>
            <w:r>
              <w:rPr>
                <w:rFonts w:hint="eastAsia" w:ascii="宋体" w:hAnsi="宋体" w:cs="宋体"/>
                <w:szCs w:val="21"/>
                <w:lang w:bidi="ar"/>
              </w:rPr>
              <w:br w:type="textWrapping"/>
            </w:r>
            <w:r>
              <w:rPr>
                <w:rFonts w:hint="eastAsia" w:ascii="宋体" w:hAnsi="宋体" w:cs="宋体"/>
                <w:szCs w:val="21"/>
                <w:lang w:bidi="ar"/>
              </w:rPr>
              <w:t>(2)屏幕类型：要求满足或优于有源矩阵TFT（薄膜晶体管LCD；</w:t>
            </w:r>
            <w:r>
              <w:rPr>
                <w:rFonts w:hint="eastAsia" w:ascii="宋体" w:hAnsi="宋体" w:cs="宋体"/>
                <w:szCs w:val="21"/>
                <w:lang w:bidi="ar"/>
              </w:rPr>
              <w:br w:type="textWrapping"/>
            </w:r>
            <w:r>
              <w:rPr>
                <w:rFonts w:hint="eastAsia" w:ascii="宋体" w:hAnsi="宋体" w:cs="宋体"/>
                <w:szCs w:val="21"/>
                <w:lang w:bidi="ar"/>
              </w:rPr>
              <w:t>(3)面板类型：要求满足或优于TN；</w:t>
            </w:r>
            <w:r>
              <w:rPr>
                <w:rFonts w:hint="eastAsia" w:ascii="宋体" w:hAnsi="宋体" w:cs="宋体"/>
                <w:szCs w:val="21"/>
                <w:lang w:bidi="ar"/>
              </w:rPr>
              <w:br w:type="textWrapping"/>
            </w:r>
            <w:r>
              <w:rPr>
                <w:rFonts w:hint="eastAsia" w:ascii="宋体" w:hAnsi="宋体" w:cs="宋体"/>
                <w:szCs w:val="21"/>
                <w:lang w:bidi="ar"/>
              </w:rPr>
              <w:t>(4)可视图像尺寸：要求满足或优于对角线43.20cm（17英寸/水平337.92mm/垂直270.33mm/面积91349.91mm² ；</w:t>
            </w:r>
            <w:r>
              <w:rPr>
                <w:rFonts w:hint="eastAsia" w:ascii="宋体" w:hAnsi="宋体" w:cs="宋体"/>
                <w:szCs w:val="21"/>
                <w:lang w:bidi="ar"/>
              </w:rPr>
              <w:br w:type="textWrapping"/>
            </w:r>
            <w:r>
              <w:rPr>
                <w:rFonts w:hint="eastAsia" w:ascii="宋体" w:hAnsi="宋体" w:cs="宋体"/>
                <w:szCs w:val="21"/>
                <w:lang w:bidi="ar"/>
              </w:rPr>
              <w:t>(5)像素间距：要求满足或优于0.264mm；</w:t>
            </w:r>
            <w:r>
              <w:rPr>
                <w:rFonts w:hint="eastAsia" w:ascii="宋体" w:hAnsi="宋体" w:cs="宋体"/>
                <w:szCs w:val="21"/>
                <w:lang w:bidi="ar"/>
              </w:rPr>
              <w:br w:type="textWrapping"/>
            </w:r>
            <w:r>
              <w:rPr>
                <w:rFonts w:hint="eastAsia" w:ascii="宋体" w:hAnsi="宋体" w:cs="宋体"/>
                <w:szCs w:val="21"/>
                <w:lang w:bidi="ar"/>
              </w:rPr>
              <w:t>(6)可视角度：要求满足或优于水平170°（典型）/垂直160°（典型）；</w:t>
            </w:r>
            <w:r>
              <w:rPr>
                <w:rFonts w:hint="eastAsia" w:ascii="宋体" w:hAnsi="宋体" w:cs="宋体"/>
                <w:szCs w:val="21"/>
                <w:lang w:bidi="ar"/>
              </w:rPr>
              <w:br w:type="textWrapping"/>
            </w:r>
            <w:r>
              <w:rPr>
                <w:rFonts w:hint="eastAsia" w:ascii="宋体" w:hAnsi="宋体" w:cs="宋体"/>
                <w:szCs w:val="21"/>
                <w:lang w:bidi="ar"/>
              </w:rPr>
              <w:t>(7)亮度输出：要求满足或优于250cd/m2（典型）；</w:t>
            </w:r>
            <w:r>
              <w:rPr>
                <w:rFonts w:hint="eastAsia" w:ascii="宋体" w:hAnsi="宋体" w:cs="宋体"/>
                <w:szCs w:val="21"/>
                <w:lang w:bidi="ar"/>
              </w:rPr>
              <w:br w:type="textWrapping"/>
            </w:r>
            <w:r>
              <w:rPr>
                <w:rFonts w:hint="eastAsia" w:ascii="宋体" w:hAnsi="宋体" w:cs="宋体"/>
                <w:szCs w:val="21"/>
                <w:lang w:bidi="ar"/>
              </w:rPr>
              <w:t>(8)对比度：要求满足或优于1000:1（典型）；</w:t>
            </w:r>
            <w:r>
              <w:rPr>
                <w:rFonts w:hint="eastAsia" w:ascii="宋体" w:hAnsi="宋体" w:cs="宋体"/>
                <w:szCs w:val="21"/>
                <w:lang w:bidi="ar"/>
              </w:rPr>
              <w:br w:type="textWrapping"/>
            </w:r>
            <w:r>
              <w:rPr>
                <w:rFonts w:hint="eastAsia" w:ascii="宋体" w:hAnsi="宋体" w:cs="宋体"/>
                <w:szCs w:val="21"/>
                <w:lang w:bidi="ar"/>
              </w:rPr>
              <w:t>(9)面板涂层：要求满足或优于防眩光硬涂层3H；</w:t>
            </w:r>
            <w:r>
              <w:rPr>
                <w:rFonts w:hint="eastAsia" w:ascii="宋体" w:hAnsi="宋体" w:cs="宋体"/>
                <w:szCs w:val="21"/>
                <w:lang w:bidi="ar"/>
              </w:rPr>
              <w:br w:type="textWrapping"/>
            </w:r>
            <w:r>
              <w:rPr>
                <w:rFonts w:hint="eastAsia" w:ascii="宋体" w:hAnsi="宋体" w:cs="宋体"/>
                <w:szCs w:val="21"/>
                <w:lang w:bidi="ar"/>
              </w:rPr>
              <w:t>(10)背光：要求满足或优于LED灯条系统；</w:t>
            </w:r>
            <w:r>
              <w:rPr>
                <w:rFonts w:hint="eastAsia" w:ascii="宋体" w:hAnsi="宋体" w:cs="宋体"/>
                <w:szCs w:val="21"/>
                <w:lang w:bidi="ar"/>
              </w:rPr>
              <w:br w:type="textWrapping"/>
            </w:r>
            <w:r>
              <w:rPr>
                <w:rFonts w:hint="eastAsia" w:ascii="宋体" w:hAnsi="宋体" w:cs="宋体"/>
                <w:szCs w:val="21"/>
                <w:lang w:bidi="ar"/>
              </w:rPr>
              <w:t>(11)响应时间：不超过5ms（典型）值，从黑至白；</w:t>
            </w:r>
            <w:r>
              <w:rPr>
                <w:rFonts w:hint="eastAsia" w:ascii="宋体" w:hAnsi="宋体" w:cs="宋体"/>
                <w:szCs w:val="21"/>
                <w:lang w:bidi="ar"/>
              </w:rPr>
              <w:br w:type="textWrapping"/>
            </w:r>
            <w:r>
              <w:rPr>
                <w:rFonts w:hint="eastAsia" w:ascii="宋体" w:hAnsi="宋体" w:cs="宋体"/>
                <w:szCs w:val="21"/>
                <w:lang w:bidi="ar"/>
              </w:rPr>
              <w:t>(12)颜色深度：不低于1677万颜色；</w:t>
            </w:r>
            <w:r>
              <w:rPr>
                <w:rFonts w:hint="eastAsia" w:ascii="宋体" w:hAnsi="宋体" w:cs="宋体"/>
                <w:szCs w:val="21"/>
                <w:lang w:bidi="ar"/>
              </w:rPr>
              <w:br w:type="textWrapping"/>
            </w:r>
            <w:r>
              <w:rPr>
                <w:rFonts w:hint="eastAsia" w:ascii="宋体" w:hAnsi="宋体" w:cs="宋体"/>
                <w:szCs w:val="21"/>
                <w:lang w:bidi="ar"/>
              </w:rPr>
              <w:t>(13)色域：要求满足或优于85%（典型）；</w:t>
            </w:r>
            <w:r>
              <w:rPr>
                <w:rFonts w:hint="eastAsia" w:ascii="宋体" w:hAnsi="宋体" w:cs="宋体"/>
                <w:szCs w:val="21"/>
                <w:lang w:bidi="ar"/>
              </w:rPr>
              <w:br w:type="textWrapping"/>
            </w:r>
            <w:r>
              <w:rPr>
                <w:rFonts w:hint="eastAsia" w:ascii="宋体" w:hAnsi="宋体" w:cs="宋体"/>
                <w:szCs w:val="21"/>
                <w:lang w:bidi="ar"/>
              </w:rPr>
              <w:t>(14)扫描范围：要求满足或优于水平30~81kHz（自动/垂直56~76Hz（自动）；</w:t>
            </w:r>
            <w:r>
              <w:rPr>
                <w:rFonts w:hint="eastAsia" w:ascii="宋体" w:hAnsi="宋体" w:cs="宋体"/>
                <w:szCs w:val="21"/>
                <w:lang w:bidi="ar"/>
              </w:rPr>
              <w:br w:type="textWrapping"/>
            </w:r>
            <w:r>
              <w:rPr>
                <w:rFonts w:hint="eastAsia" w:ascii="宋体" w:hAnsi="宋体" w:cs="宋体"/>
                <w:szCs w:val="21"/>
                <w:lang w:bidi="ar"/>
              </w:rPr>
              <w:t>(15)最大预设分辨率：要求满足或优于1280×1024@60Hz；</w:t>
            </w:r>
            <w:r>
              <w:rPr>
                <w:rFonts w:hint="eastAsia" w:ascii="宋体" w:hAnsi="宋体" w:cs="宋体"/>
                <w:szCs w:val="21"/>
                <w:lang w:bidi="ar"/>
              </w:rPr>
              <w:br w:type="textWrapping"/>
            </w:r>
            <w:r>
              <w:rPr>
                <w:rFonts w:hint="eastAsia" w:ascii="宋体" w:hAnsi="宋体" w:cs="宋体"/>
                <w:szCs w:val="21"/>
                <w:lang w:bidi="ar"/>
              </w:rPr>
              <w:t>(16)视频输入信号：0.7V±5%（模拟RGB，75Ω输入阻抗；</w:t>
            </w:r>
            <w:r>
              <w:rPr>
                <w:rFonts w:hint="eastAsia" w:ascii="宋体" w:hAnsi="宋体" w:cs="宋体"/>
                <w:szCs w:val="21"/>
                <w:lang w:bidi="ar"/>
              </w:rPr>
              <w:br w:type="textWrapping"/>
            </w:r>
            <w:r>
              <w:rPr>
                <w:rFonts w:hint="eastAsia" w:ascii="宋体" w:hAnsi="宋体" w:cs="宋体"/>
                <w:szCs w:val="21"/>
                <w:lang w:bidi="ar"/>
              </w:rPr>
              <w:t>(17)同步输入信号：要求满足或优于分离的水平和垂直同步，不分极性（polarity-free的TTL电平），SOG（绿色复合同步）；</w:t>
            </w:r>
            <w:r>
              <w:rPr>
                <w:rFonts w:hint="eastAsia" w:ascii="宋体" w:hAnsi="宋体" w:cs="宋体"/>
                <w:szCs w:val="21"/>
                <w:lang w:bidi="ar"/>
              </w:rPr>
              <w:br w:type="textWrapping"/>
            </w:r>
            <w:r>
              <w:rPr>
                <w:rFonts w:hint="eastAsia" w:ascii="宋体" w:hAnsi="宋体" w:cs="宋体"/>
                <w:szCs w:val="21"/>
                <w:lang w:bidi="ar"/>
              </w:rPr>
              <w:t>(18)交流输入电压/频率/电流：要求满足或优于100VAC~240VAC/50Hz或60Hz+3Hz/1.5A（最大）；</w:t>
            </w:r>
            <w:r>
              <w:rPr>
                <w:rFonts w:hint="eastAsia" w:ascii="宋体" w:hAnsi="宋体" w:cs="宋体"/>
                <w:szCs w:val="21"/>
                <w:lang w:bidi="ar"/>
              </w:rPr>
              <w:br w:type="textWrapping"/>
            </w:r>
            <w:r>
              <w:rPr>
                <w:rFonts w:hint="eastAsia" w:ascii="宋体" w:hAnsi="宋体" w:cs="宋体"/>
                <w:szCs w:val="21"/>
                <w:lang w:bidi="ar"/>
              </w:rPr>
              <w:t>(19)功耗：要求满足或优于15W（最大/11W（典型）/＜0.5W（停用或关闭）；</w:t>
            </w:r>
            <w:r>
              <w:rPr>
                <w:rFonts w:hint="eastAsia" w:ascii="宋体" w:hAnsi="宋体" w:cs="宋体"/>
                <w:szCs w:val="21"/>
                <w:lang w:bidi="ar"/>
              </w:rPr>
              <w:br w:type="textWrapping"/>
            </w:r>
            <w:r>
              <w:rPr>
                <w:rFonts w:hint="eastAsia" w:ascii="宋体" w:hAnsi="宋体" w:cs="宋体"/>
                <w:szCs w:val="21"/>
                <w:lang w:bidi="ar"/>
              </w:rPr>
              <w:t>(20)电涌电流：要求满足或优于120V30A（最大）/240V60A（最大）；</w:t>
            </w:r>
            <w:r>
              <w:rPr>
                <w:rFonts w:hint="eastAsia" w:ascii="宋体" w:hAnsi="宋体" w:cs="宋体"/>
                <w:szCs w:val="21"/>
                <w:lang w:bidi="ar"/>
              </w:rPr>
              <w:br w:type="textWrapping"/>
            </w:r>
            <w:r>
              <w:rPr>
                <w:rFonts w:hint="eastAsia" w:ascii="宋体" w:hAnsi="宋体" w:cs="宋体"/>
                <w:szCs w:val="21"/>
                <w:lang w:bidi="ar"/>
              </w:rPr>
              <w:t>(21)接口类型要求满足或优于：D-sub（蓝色）/DisplayPort（黑色）；</w:t>
            </w:r>
            <w:r>
              <w:rPr>
                <w:rFonts w:hint="eastAsia" w:ascii="宋体" w:hAnsi="宋体" w:cs="宋体"/>
                <w:szCs w:val="21"/>
                <w:lang w:bidi="ar"/>
              </w:rPr>
              <w:br w:type="textWrapping"/>
            </w:r>
            <w:r>
              <w:rPr>
                <w:rFonts w:hint="eastAsia" w:ascii="宋体" w:hAnsi="宋体" w:cs="宋体"/>
                <w:szCs w:val="21"/>
                <w:lang w:bidi="ar"/>
              </w:rPr>
              <w:t>(22)信号线类型：要求满足或优于模拟分离式、D-Sub、15针/DP1.2信号输入支持、20针；</w:t>
            </w:r>
            <w:r>
              <w:rPr>
                <w:rFonts w:hint="eastAsia" w:ascii="宋体" w:hAnsi="宋体" w:cs="宋体"/>
                <w:szCs w:val="21"/>
                <w:lang w:bidi="ar"/>
              </w:rPr>
              <w:br w:type="textWrapping"/>
            </w:r>
            <w:r>
              <w:rPr>
                <w:rFonts w:hint="eastAsia" w:ascii="宋体" w:hAnsi="宋体" w:cs="宋体"/>
                <w:szCs w:val="21"/>
                <w:lang w:bidi="ar"/>
              </w:rPr>
              <w:t>(23)重量：≥2.08kg（不含底座）；</w:t>
            </w:r>
            <w:r>
              <w:rPr>
                <w:rFonts w:hint="eastAsia" w:ascii="宋体" w:hAnsi="宋体" w:cs="宋体"/>
                <w:szCs w:val="21"/>
                <w:lang w:bidi="ar"/>
              </w:rPr>
              <w:br w:type="textWrapping"/>
            </w:r>
            <w:r>
              <w:rPr>
                <w:rFonts w:hint="eastAsia" w:ascii="宋体" w:hAnsi="宋体" w:cs="宋体"/>
                <w:szCs w:val="21"/>
                <w:lang w:bidi="ar"/>
              </w:rPr>
              <w:t>(24)环境条件：工作温度0~40℃/工作湿度10~80%（无冷凝）。</w:t>
            </w:r>
            <w:r>
              <w:rPr>
                <w:rFonts w:hint="eastAsia" w:ascii="宋体" w:hAnsi="宋体" w:cs="宋体"/>
                <w:szCs w:val="21"/>
                <w:lang w:bidi="ar"/>
              </w:rPr>
              <w:br w:type="textWrapping"/>
            </w:r>
            <w:r>
              <w:rPr>
                <w:rFonts w:hint="eastAsia" w:ascii="宋体" w:hAnsi="宋体" w:cs="宋体"/>
                <w:szCs w:val="21"/>
                <w:lang w:bidi="ar"/>
              </w:rPr>
              <w:t>8.实训中心LED管理装置——工位显示模块，数量：1台，技术要求：</w:t>
            </w:r>
            <w:r>
              <w:rPr>
                <w:rFonts w:hint="eastAsia" w:ascii="宋体" w:hAnsi="宋体" w:cs="宋体"/>
                <w:szCs w:val="21"/>
                <w:lang w:bidi="ar"/>
              </w:rPr>
              <w:br w:type="textWrapping"/>
            </w:r>
            <w:r>
              <w:rPr>
                <w:rFonts w:hint="eastAsia" w:ascii="宋体" w:hAnsi="宋体" w:cs="宋体"/>
                <w:szCs w:val="21"/>
                <w:lang w:bidi="ar"/>
              </w:rPr>
              <w:t>(1)材质工艺要求为：SPCC冷轧钢板，表面脱脂、磷化、静电喷塑处理；</w:t>
            </w:r>
            <w:r>
              <w:rPr>
                <w:rFonts w:hint="eastAsia" w:ascii="宋体" w:hAnsi="宋体" w:cs="宋体"/>
                <w:szCs w:val="21"/>
                <w:lang w:bidi="ar"/>
              </w:rPr>
              <w:br w:type="textWrapping"/>
            </w:r>
            <w:r>
              <w:rPr>
                <w:rFonts w:hint="eastAsia" w:ascii="宋体" w:hAnsi="宋体" w:cs="宋体"/>
                <w:szCs w:val="21"/>
                <w:lang w:bidi="ar"/>
              </w:rPr>
              <w:t>(2)能够支持LED屏显示内容自定义，文本、字幕、当前时间、计时、表盘、温度、湿度、噪音等；</w:t>
            </w:r>
            <w:r>
              <w:rPr>
                <w:rFonts w:hint="eastAsia" w:ascii="宋体" w:hAnsi="宋体" w:cs="宋体"/>
                <w:szCs w:val="21"/>
                <w:lang w:bidi="ar"/>
              </w:rPr>
              <w:br w:type="textWrapping"/>
            </w:r>
            <w:r>
              <w:rPr>
                <w:rFonts w:hint="eastAsia" w:ascii="宋体" w:hAnsi="宋体" w:cs="宋体"/>
                <w:szCs w:val="21"/>
                <w:lang w:bidi="ar"/>
              </w:rPr>
              <w:t>(3)支持通过WiFi连接通讯；</w:t>
            </w:r>
            <w:r>
              <w:rPr>
                <w:rFonts w:hint="eastAsia" w:ascii="宋体" w:hAnsi="宋体" w:cs="宋体"/>
                <w:szCs w:val="21"/>
                <w:lang w:bidi="ar"/>
              </w:rPr>
              <w:br w:type="textWrapping"/>
            </w:r>
            <w:r>
              <w:rPr>
                <w:rFonts w:hint="eastAsia" w:ascii="宋体" w:hAnsi="宋体" w:cs="宋体"/>
                <w:szCs w:val="21"/>
                <w:lang w:bidi="ar"/>
              </w:rPr>
              <w:t>(4)输入电源：AC220V；</w:t>
            </w:r>
            <w:r>
              <w:rPr>
                <w:rFonts w:hint="eastAsia" w:ascii="宋体" w:hAnsi="宋体" w:cs="宋体"/>
                <w:szCs w:val="21"/>
                <w:lang w:bidi="ar"/>
              </w:rPr>
              <w:br w:type="textWrapping"/>
            </w:r>
            <w:r>
              <w:rPr>
                <w:rFonts w:hint="eastAsia" w:ascii="宋体" w:hAnsi="宋体" w:cs="宋体"/>
                <w:szCs w:val="21"/>
                <w:lang w:bidi="ar"/>
              </w:rPr>
              <w:t>(5)温度：-10℃～+40℃；</w:t>
            </w:r>
            <w:r>
              <w:rPr>
                <w:rFonts w:hint="eastAsia" w:ascii="宋体" w:hAnsi="宋体" w:cs="宋体"/>
                <w:szCs w:val="21"/>
                <w:lang w:bidi="ar"/>
              </w:rPr>
              <w:br w:type="textWrapping"/>
            </w:r>
            <w:r>
              <w:rPr>
                <w:rFonts w:hint="eastAsia" w:ascii="宋体" w:hAnsi="宋体" w:cs="宋体"/>
                <w:szCs w:val="21"/>
                <w:lang w:bidi="ar"/>
              </w:rPr>
              <w:t>(6)相对湿度：≤90%（+20℃）；</w:t>
            </w:r>
            <w:r>
              <w:rPr>
                <w:rFonts w:hint="eastAsia" w:ascii="宋体" w:hAnsi="宋体" w:cs="宋体"/>
                <w:szCs w:val="21"/>
                <w:lang w:bidi="ar"/>
              </w:rPr>
              <w:br w:type="textWrapping"/>
            </w:r>
            <w:r>
              <w:rPr>
                <w:rFonts w:hint="eastAsia" w:ascii="宋体" w:hAnsi="宋体" w:cs="宋体"/>
                <w:szCs w:val="21"/>
                <w:lang w:bidi="ar"/>
              </w:rPr>
              <w:t>(7)环境要求：空气清洁，无腐蚀性及爆炸性气体，无导电及能破坏绝缘的尘埃。</w:t>
            </w:r>
            <w:r>
              <w:rPr>
                <w:rFonts w:hint="eastAsia" w:ascii="宋体" w:hAnsi="宋体" w:cs="宋体"/>
                <w:szCs w:val="21"/>
                <w:lang w:bidi="ar"/>
              </w:rPr>
              <w:br w:type="textWrapping"/>
            </w:r>
            <w:r>
              <w:rPr>
                <w:rFonts w:hint="eastAsia" w:ascii="宋体" w:hAnsi="宋体" w:cs="宋体"/>
                <w:szCs w:val="21"/>
                <w:lang w:bidi="ar"/>
              </w:rPr>
              <w:t>9.实训中心LED管理软件，数量：1套，技术要求：</w:t>
            </w:r>
            <w:r>
              <w:rPr>
                <w:rFonts w:hint="eastAsia" w:ascii="宋体" w:hAnsi="宋体" w:cs="宋体"/>
                <w:szCs w:val="21"/>
                <w:lang w:bidi="ar"/>
              </w:rPr>
              <w:br w:type="textWrapping"/>
            </w:r>
            <w:r>
              <w:rPr>
                <w:rFonts w:hint="eastAsia" w:ascii="宋体" w:hAnsi="宋体" w:cs="宋体"/>
                <w:szCs w:val="21"/>
                <w:lang w:bidi="ar"/>
              </w:rPr>
              <w:t>(1)可编辑的节目包括字幕、文本、炫动字、数字时钟及表盘，屏幕计时等；</w:t>
            </w:r>
            <w:r>
              <w:rPr>
                <w:rFonts w:hint="eastAsia" w:ascii="宋体" w:hAnsi="宋体" w:cs="宋体"/>
                <w:szCs w:val="21"/>
                <w:lang w:bidi="ar"/>
              </w:rPr>
              <w:br w:type="textWrapping"/>
            </w:r>
            <w:r>
              <w:rPr>
                <w:rFonts w:hint="eastAsia" w:ascii="宋体" w:hAnsi="宋体" w:cs="宋体"/>
                <w:szCs w:val="21"/>
                <w:lang w:bidi="ar"/>
              </w:rPr>
              <w:t>(2)可设置播放时长及次数；</w:t>
            </w:r>
            <w:r>
              <w:rPr>
                <w:rFonts w:hint="eastAsia" w:ascii="宋体" w:hAnsi="宋体" w:cs="宋体"/>
                <w:szCs w:val="21"/>
                <w:lang w:bidi="ar"/>
              </w:rPr>
              <w:br w:type="textWrapping"/>
            </w:r>
            <w:r>
              <w:rPr>
                <w:rFonts w:hint="eastAsia" w:ascii="宋体" w:hAnsi="宋体" w:cs="宋体"/>
                <w:szCs w:val="21"/>
                <w:lang w:bidi="ar"/>
              </w:rPr>
              <w:t>(3)支持单机发送，通过USB发送及集群发送节目；</w:t>
            </w:r>
            <w:r>
              <w:rPr>
                <w:rFonts w:hint="eastAsia" w:ascii="宋体" w:hAnsi="宋体" w:cs="宋体"/>
                <w:szCs w:val="21"/>
                <w:lang w:bidi="ar"/>
              </w:rPr>
              <w:br w:type="textWrapping"/>
            </w:r>
            <w:r>
              <w:rPr>
                <w:rFonts w:hint="eastAsia" w:ascii="宋体" w:hAnsi="宋体" w:cs="宋体"/>
                <w:szCs w:val="21"/>
                <w:lang w:bidi="ar"/>
              </w:rPr>
              <w:t>(4)可定时调节或手动调节屏幕亮度；</w:t>
            </w:r>
            <w:r>
              <w:rPr>
                <w:rFonts w:hint="eastAsia" w:ascii="宋体" w:hAnsi="宋体" w:cs="宋体"/>
                <w:szCs w:val="21"/>
                <w:lang w:bidi="ar"/>
              </w:rPr>
              <w:br w:type="textWrapping"/>
            </w:r>
            <w:r>
              <w:rPr>
                <w:rFonts w:hint="eastAsia" w:ascii="宋体" w:hAnsi="宋体" w:cs="宋体"/>
                <w:szCs w:val="21"/>
                <w:lang w:bidi="ar"/>
              </w:rPr>
              <w:t>(5)支持升级控制卡固件；</w:t>
            </w:r>
            <w:r>
              <w:rPr>
                <w:rFonts w:hint="eastAsia" w:ascii="宋体" w:hAnsi="宋体" w:cs="宋体"/>
                <w:szCs w:val="21"/>
                <w:lang w:bidi="ar"/>
              </w:rPr>
              <w:br w:type="textWrapping"/>
            </w:r>
            <w:r>
              <w:rPr>
                <w:rFonts w:hint="eastAsia" w:ascii="宋体" w:hAnsi="宋体" w:cs="宋体"/>
                <w:szCs w:val="21"/>
                <w:lang w:bidi="ar"/>
              </w:rPr>
              <w:t>(6)系统：要求满足或优于windows；</w:t>
            </w:r>
            <w:r>
              <w:rPr>
                <w:rFonts w:hint="eastAsia" w:ascii="宋体" w:hAnsi="宋体" w:cs="宋体"/>
                <w:szCs w:val="21"/>
                <w:lang w:bidi="ar"/>
              </w:rPr>
              <w:br w:type="textWrapping"/>
            </w:r>
            <w:r>
              <w:rPr>
                <w:rFonts w:hint="eastAsia" w:ascii="宋体" w:hAnsi="宋体" w:cs="宋体"/>
                <w:szCs w:val="21"/>
                <w:lang w:bidi="ar"/>
              </w:rPr>
              <w:t>(7)内存：最低RAM要求512MB；</w:t>
            </w:r>
            <w:r>
              <w:rPr>
                <w:rFonts w:hint="eastAsia" w:ascii="宋体" w:hAnsi="宋体" w:cs="宋体"/>
                <w:szCs w:val="21"/>
                <w:lang w:bidi="ar"/>
              </w:rPr>
              <w:br w:type="textWrapping"/>
            </w:r>
            <w:r>
              <w:rPr>
                <w:rFonts w:hint="eastAsia" w:ascii="宋体" w:hAnsi="宋体" w:cs="宋体"/>
                <w:szCs w:val="21"/>
                <w:lang w:bidi="ar"/>
              </w:rPr>
              <w:t>(8)硬盘：需要500MB以上的可用空间。</w:t>
            </w:r>
            <w:r>
              <w:rPr>
                <w:rFonts w:hint="eastAsia" w:ascii="宋体" w:hAnsi="宋体" w:cs="宋体"/>
                <w:szCs w:val="21"/>
                <w:lang w:bidi="ar"/>
              </w:rPr>
              <w:br w:type="textWrapping"/>
            </w:r>
            <w:r>
              <w:rPr>
                <w:rFonts w:hint="eastAsia" w:ascii="宋体" w:hAnsi="宋体" w:cs="宋体"/>
                <w:szCs w:val="21"/>
                <w:lang w:bidi="ar"/>
              </w:rPr>
              <w:t>10.无线网卡，数量：1只，技术要求：</w:t>
            </w:r>
            <w:r>
              <w:rPr>
                <w:rFonts w:hint="eastAsia" w:ascii="宋体" w:hAnsi="宋体" w:cs="宋体"/>
                <w:szCs w:val="21"/>
                <w:lang w:bidi="ar"/>
              </w:rPr>
              <w:br w:type="textWrapping"/>
            </w:r>
            <w:r>
              <w:rPr>
                <w:rFonts w:hint="eastAsia" w:ascii="宋体" w:hAnsi="宋体" w:cs="宋体"/>
                <w:szCs w:val="21"/>
                <w:lang w:bidi="ar"/>
              </w:rPr>
              <w:t>(1)兼容要求满足或优于IEEE802.11N标准，连接速率可达150Mbps；</w:t>
            </w:r>
            <w:r>
              <w:rPr>
                <w:rFonts w:hint="eastAsia" w:ascii="宋体" w:hAnsi="宋体" w:cs="宋体"/>
                <w:szCs w:val="21"/>
                <w:lang w:bidi="ar"/>
              </w:rPr>
              <w:br w:type="textWrapping"/>
            </w:r>
            <w:r>
              <w:rPr>
                <w:rFonts w:hint="eastAsia" w:ascii="宋体" w:hAnsi="宋体" w:cs="宋体"/>
                <w:szCs w:val="21"/>
                <w:lang w:bidi="ar"/>
              </w:rPr>
              <w:t>(2)支持AD-HOC网络组建，支持软AP功能，兼容PSP、X-Link接入；</w:t>
            </w:r>
            <w:r>
              <w:rPr>
                <w:rFonts w:hint="eastAsia" w:ascii="宋体" w:hAnsi="宋体" w:cs="宋体"/>
                <w:szCs w:val="21"/>
                <w:lang w:bidi="ar"/>
              </w:rPr>
              <w:br w:type="textWrapping"/>
            </w:r>
            <w:r>
              <w:rPr>
                <w:rFonts w:hint="eastAsia" w:ascii="宋体" w:hAnsi="宋体" w:cs="宋体"/>
                <w:szCs w:val="21"/>
                <w:lang w:bidi="ar"/>
              </w:rPr>
              <w:t>(3)带有WPS一键加密按钮，轻松完成加密操作；</w:t>
            </w:r>
            <w:r>
              <w:rPr>
                <w:rFonts w:hint="eastAsia" w:ascii="宋体" w:hAnsi="宋体" w:cs="宋体"/>
                <w:szCs w:val="21"/>
                <w:lang w:bidi="ar"/>
              </w:rPr>
              <w:br w:type="textWrapping"/>
            </w:r>
            <w:r>
              <w:rPr>
                <w:rFonts w:hint="eastAsia" w:ascii="宋体" w:hAnsi="宋体" w:cs="宋体"/>
                <w:szCs w:val="21"/>
                <w:lang w:bidi="ar"/>
              </w:rPr>
              <w:t>(4)WPS一键加密按钮，轻松实现安全加密；</w:t>
            </w:r>
            <w:r>
              <w:rPr>
                <w:rFonts w:hint="eastAsia" w:ascii="宋体" w:hAnsi="宋体" w:cs="宋体"/>
                <w:szCs w:val="21"/>
                <w:lang w:bidi="ar"/>
              </w:rPr>
              <w:br w:type="textWrapping"/>
            </w:r>
            <w:r>
              <w:rPr>
                <w:rFonts w:hint="eastAsia" w:ascii="宋体" w:hAnsi="宋体" w:cs="宋体"/>
                <w:szCs w:val="21"/>
                <w:lang w:bidi="ar"/>
              </w:rPr>
              <w:t>(5)能够支持的WEP、WPA、802.1x、AES、TKIP加密和认证机制；</w:t>
            </w:r>
            <w:r>
              <w:rPr>
                <w:rFonts w:hint="eastAsia" w:ascii="宋体" w:hAnsi="宋体" w:cs="宋体"/>
                <w:szCs w:val="21"/>
                <w:lang w:bidi="ar"/>
              </w:rPr>
              <w:br w:type="textWrapping"/>
            </w:r>
            <w:r>
              <w:rPr>
                <w:rFonts w:hint="eastAsia" w:ascii="宋体" w:hAnsi="宋体" w:cs="宋体"/>
                <w:szCs w:val="21"/>
                <w:lang w:bidi="ar"/>
              </w:rPr>
              <w:t>(6)能够支持不同模式无线工作站点信息过滤；</w:t>
            </w:r>
            <w:r>
              <w:rPr>
                <w:rFonts w:hint="eastAsia" w:ascii="宋体" w:hAnsi="宋体" w:cs="宋体"/>
                <w:szCs w:val="21"/>
                <w:lang w:bidi="ar"/>
              </w:rPr>
              <w:br w:type="textWrapping"/>
            </w:r>
            <w:r>
              <w:rPr>
                <w:rFonts w:hint="eastAsia" w:ascii="宋体" w:hAnsi="宋体" w:cs="宋体"/>
                <w:szCs w:val="21"/>
                <w:lang w:bidi="ar"/>
              </w:rPr>
              <w:t>(7)能够支持流量统计；</w:t>
            </w:r>
            <w:r>
              <w:rPr>
                <w:rFonts w:hint="eastAsia" w:ascii="宋体" w:hAnsi="宋体" w:cs="宋体"/>
                <w:szCs w:val="21"/>
                <w:lang w:bidi="ar"/>
              </w:rPr>
              <w:br w:type="textWrapping"/>
            </w:r>
            <w:r>
              <w:rPr>
                <w:rFonts w:hint="eastAsia" w:ascii="宋体" w:hAnsi="宋体" w:cs="宋体"/>
                <w:szCs w:val="21"/>
                <w:lang w:bidi="ar"/>
              </w:rPr>
              <w:t>(8)能够支持无线漫游（Roaming技术，无线连接；</w:t>
            </w:r>
            <w:r>
              <w:rPr>
                <w:rFonts w:hint="eastAsia" w:ascii="宋体" w:hAnsi="宋体" w:cs="宋体"/>
                <w:szCs w:val="21"/>
                <w:lang w:bidi="ar"/>
              </w:rPr>
              <w:br w:type="textWrapping"/>
            </w:r>
            <w:r>
              <w:rPr>
                <w:rFonts w:hint="eastAsia" w:ascii="宋体" w:hAnsi="宋体" w:cs="宋体"/>
                <w:szCs w:val="21"/>
                <w:lang w:bidi="ar"/>
              </w:rPr>
              <w:t>(9)端口：要求满足或优于USB2.0接口；</w:t>
            </w:r>
            <w:r>
              <w:rPr>
                <w:rFonts w:hint="eastAsia" w:ascii="宋体" w:hAnsi="宋体" w:cs="宋体"/>
                <w:szCs w:val="21"/>
                <w:lang w:bidi="ar"/>
              </w:rPr>
              <w:br w:type="textWrapping"/>
            </w:r>
            <w:r>
              <w:rPr>
                <w:rFonts w:hint="eastAsia" w:ascii="宋体" w:hAnsi="宋体" w:cs="宋体"/>
                <w:szCs w:val="21"/>
                <w:lang w:bidi="ar"/>
              </w:rPr>
              <w:t>(10)电源：要求满足或优于USB供电；</w:t>
            </w:r>
            <w:r>
              <w:rPr>
                <w:rFonts w:hint="eastAsia" w:ascii="宋体" w:hAnsi="宋体" w:cs="宋体"/>
                <w:szCs w:val="21"/>
                <w:lang w:bidi="ar"/>
              </w:rPr>
              <w:br w:type="textWrapping"/>
            </w:r>
            <w:r>
              <w:rPr>
                <w:rFonts w:hint="eastAsia" w:ascii="宋体" w:hAnsi="宋体" w:cs="宋体"/>
                <w:szCs w:val="21"/>
                <w:lang w:bidi="ar"/>
              </w:rPr>
              <w:t>(11)天线类型：内置；</w:t>
            </w:r>
            <w:r>
              <w:rPr>
                <w:rFonts w:hint="eastAsia" w:ascii="宋体" w:hAnsi="宋体" w:cs="宋体"/>
                <w:szCs w:val="21"/>
                <w:lang w:bidi="ar"/>
              </w:rPr>
              <w:br w:type="textWrapping"/>
            </w:r>
            <w:r>
              <w:rPr>
                <w:rFonts w:hint="eastAsia" w:ascii="宋体" w:hAnsi="宋体" w:cs="宋体"/>
                <w:szCs w:val="21"/>
                <w:lang w:bidi="ar"/>
              </w:rPr>
              <w:t>(12)无线频段：2.412GHz~2.4835GHz；</w:t>
            </w:r>
            <w:r>
              <w:rPr>
                <w:rFonts w:hint="eastAsia" w:ascii="宋体" w:hAnsi="宋体" w:cs="宋体"/>
                <w:szCs w:val="21"/>
                <w:lang w:bidi="ar"/>
              </w:rPr>
              <w:br w:type="textWrapping"/>
            </w:r>
            <w:r>
              <w:rPr>
                <w:rFonts w:hint="eastAsia" w:ascii="宋体" w:hAnsi="宋体" w:cs="宋体"/>
                <w:szCs w:val="21"/>
                <w:lang w:bidi="ar"/>
              </w:rPr>
              <w:t>(13)可用信道：1~14channel；</w:t>
            </w:r>
            <w:r>
              <w:rPr>
                <w:rFonts w:hint="eastAsia" w:ascii="宋体" w:hAnsi="宋体" w:cs="宋体"/>
                <w:szCs w:val="21"/>
                <w:lang w:bidi="ar"/>
              </w:rPr>
              <w:br w:type="textWrapping"/>
            </w:r>
            <w:r>
              <w:rPr>
                <w:rFonts w:hint="eastAsia" w:ascii="宋体" w:hAnsi="宋体" w:cs="宋体"/>
                <w:szCs w:val="21"/>
                <w:lang w:bidi="ar"/>
              </w:rPr>
              <w:t>(14)温度：0~50℃(工作)，-20~70℃(存储)；</w:t>
            </w:r>
            <w:r>
              <w:rPr>
                <w:rFonts w:hint="eastAsia" w:ascii="宋体" w:hAnsi="宋体" w:cs="宋体"/>
                <w:szCs w:val="21"/>
                <w:lang w:bidi="ar"/>
              </w:rPr>
              <w:br w:type="textWrapping"/>
            </w:r>
            <w:r>
              <w:rPr>
                <w:rFonts w:hint="eastAsia" w:ascii="宋体" w:hAnsi="宋体" w:cs="宋体"/>
                <w:szCs w:val="21"/>
                <w:lang w:bidi="ar"/>
              </w:rPr>
              <w:t>(15)湿度：10%~85%RH不凝结(工作),5%~95%RH不凝结(储存)。</w:t>
            </w:r>
            <w:r>
              <w:rPr>
                <w:rFonts w:hint="eastAsia" w:ascii="宋体" w:hAnsi="宋体" w:cs="宋体"/>
                <w:szCs w:val="21"/>
                <w:lang w:bidi="ar"/>
              </w:rPr>
              <w:br w:type="textWrapping"/>
            </w:r>
            <w:r>
              <w:rPr>
                <w:rFonts w:hint="eastAsia" w:ascii="宋体" w:hAnsi="宋体" w:cs="宋体"/>
                <w:szCs w:val="21"/>
                <w:lang w:bidi="ar"/>
              </w:rPr>
              <w:t>11.标准19英寸开放式机架，数量：1台，技术要求：</w:t>
            </w:r>
            <w:r>
              <w:rPr>
                <w:rFonts w:hint="eastAsia" w:ascii="宋体" w:hAnsi="宋体" w:cs="宋体"/>
                <w:szCs w:val="21"/>
                <w:lang w:bidi="ar"/>
              </w:rPr>
              <w:br w:type="textWrapping"/>
            </w:r>
            <w:r>
              <w:rPr>
                <w:rFonts w:hint="eastAsia" w:ascii="宋体" w:hAnsi="宋体" w:cs="宋体"/>
                <w:szCs w:val="21"/>
                <w:lang w:bidi="ar"/>
              </w:rPr>
              <w:t>(1)材质工艺要求为：SPCC冷轧钢板，表面脱脂、磷化、静电喷塑处理；</w:t>
            </w:r>
            <w:r>
              <w:rPr>
                <w:rFonts w:hint="eastAsia" w:ascii="宋体" w:hAnsi="宋体" w:cs="宋体"/>
                <w:szCs w:val="21"/>
                <w:lang w:bidi="ar"/>
              </w:rPr>
              <w:br w:type="textWrapping"/>
            </w:r>
            <w:r>
              <w:rPr>
                <w:rFonts w:hint="eastAsia" w:ascii="宋体" w:hAnsi="宋体" w:cs="宋体"/>
                <w:szCs w:val="21"/>
                <w:lang w:bidi="ar"/>
              </w:rPr>
              <w:t>(2)一体式标准19英寸机架，2×33U容量，可安装各种标准机架设备、标准化的功能模块、综合布线机柜设备及可供自由配置的网孔板模块等；</w:t>
            </w:r>
            <w:r>
              <w:rPr>
                <w:rFonts w:hint="eastAsia" w:ascii="宋体" w:hAnsi="宋体" w:cs="宋体"/>
                <w:szCs w:val="21"/>
                <w:lang w:bidi="ar"/>
              </w:rPr>
              <w:br w:type="textWrapping"/>
            </w:r>
            <w:r>
              <w:rPr>
                <w:rFonts w:hint="eastAsia" w:ascii="宋体" w:hAnsi="宋体" w:cs="宋体"/>
                <w:szCs w:val="21"/>
                <w:lang w:bidi="ar"/>
              </w:rPr>
              <w:t>(3)特别设计理线槽、理线环及走线孔，使布线更隐蔽、规范、整齐和美观；</w:t>
            </w:r>
            <w:r>
              <w:rPr>
                <w:rFonts w:hint="eastAsia" w:ascii="宋体" w:hAnsi="宋体" w:cs="宋体"/>
                <w:szCs w:val="21"/>
                <w:lang w:bidi="ar"/>
              </w:rPr>
              <w:br w:type="textWrapping"/>
            </w:r>
            <w:r>
              <w:rPr>
                <w:rFonts w:hint="eastAsia" w:ascii="宋体" w:hAnsi="宋体" w:cs="宋体"/>
                <w:szCs w:val="21"/>
                <w:lang w:bidi="ar"/>
              </w:rPr>
              <w:t>(4)特别设计带理线功能的加强筋，加强电柜面板硬度的同时提供了更多的布线路径；</w:t>
            </w:r>
            <w:r>
              <w:rPr>
                <w:rFonts w:hint="eastAsia" w:ascii="宋体" w:hAnsi="宋体" w:cs="宋体"/>
                <w:szCs w:val="21"/>
                <w:lang w:bidi="ar"/>
              </w:rPr>
              <w:br w:type="textWrapping"/>
            </w:r>
            <w:r>
              <w:rPr>
                <w:rFonts w:hint="eastAsia" w:ascii="宋体" w:hAnsi="宋体" w:cs="宋体"/>
                <w:szCs w:val="21"/>
                <w:lang w:bidi="ar"/>
              </w:rPr>
              <w:t>(5)机架内部、两侧及背部完全开放，学生可以看到所有器件的原始端子、接口及标识，以及二次引线的连接关系；</w:t>
            </w:r>
            <w:r>
              <w:rPr>
                <w:rFonts w:hint="eastAsia" w:ascii="宋体" w:hAnsi="宋体" w:cs="宋体"/>
                <w:szCs w:val="21"/>
                <w:lang w:bidi="ar"/>
              </w:rPr>
              <w:br w:type="textWrapping"/>
            </w:r>
            <w:r>
              <w:rPr>
                <w:rFonts w:hint="eastAsia" w:ascii="宋体" w:hAnsi="宋体" w:cs="宋体"/>
                <w:szCs w:val="21"/>
                <w:lang w:bidi="ar"/>
              </w:rPr>
              <w:t>(6)预留对地进电安装孔和接地柱，满足现场配电需求。</w:t>
            </w:r>
            <w:r>
              <w:rPr>
                <w:rFonts w:hint="eastAsia" w:ascii="宋体" w:hAnsi="宋体" w:cs="宋体"/>
                <w:szCs w:val="21"/>
                <w:lang w:bidi="ar"/>
              </w:rPr>
              <w:br w:type="textWrapping"/>
            </w:r>
            <w:r>
              <w:rPr>
                <w:rFonts w:hint="eastAsia" w:ascii="宋体" w:hAnsi="宋体" w:cs="宋体"/>
                <w:szCs w:val="21"/>
                <w:lang w:bidi="ar"/>
              </w:rPr>
              <w:t>12.6位PDU电源，数量：1个，技术要求：</w:t>
            </w:r>
            <w:r>
              <w:rPr>
                <w:rFonts w:hint="eastAsia" w:ascii="宋体" w:hAnsi="宋体" w:cs="宋体"/>
                <w:szCs w:val="21"/>
                <w:lang w:bidi="ar"/>
              </w:rPr>
              <w:br w:type="textWrapping"/>
            </w:r>
            <w:r>
              <w:rPr>
                <w:rFonts w:hint="eastAsia" w:ascii="宋体" w:hAnsi="宋体" w:cs="宋体"/>
                <w:szCs w:val="21"/>
                <w:lang w:bidi="ar"/>
              </w:rPr>
              <w:t>(1)工作电压/频率：220~250VAC/50~60Hz；</w:t>
            </w:r>
            <w:r>
              <w:rPr>
                <w:rFonts w:hint="eastAsia" w:ascii="宋体" w:hAnsi="宋体" w:cs="宋体"/>
                <w:szCs w:val="21"/>
                <w:lang w:bidi="ar"/>
              </w:rPr>
              <w:br w:type="textWrapping"/>
            </w:r>
            <w:r>
              <w:rPr>
                <w:rFonts w:hint="eastAsia" w:ascii="宋体" w:hAnsi="宋体" w:cs="宋体"/>
                <w:szCs w:val="21"/>
                <w:lang w:bidi="ar"/>
              </w:rPr>
              <w:t>(2)最大电流/功率：10A/2500W；</w:t>
            </w:r>
            <w:r>
              <w:rPr>
                <w:rFonts w:hint="eastAsia" w:ascii="宋体" w:hAnsi="宋体" w:cs="宋体"/>
                <w:szCs w:val="21"/>
                <w:lang w:bidi="ar"/>
              </w:rPr>
              <w:br w:type="textWrapping"/>
            </w:r>
            <w:r>
              <w:rPr>
                <w:rFonts w:hint="eastAsia" w:ascii="宋体" w:hAnsi="宋体" w:cs="宋体"/>
                <w:szCs w:val="21"/>
                <w:lang w:bidi="ar"/>
              </w:rPr>
              <w:t>(3)过载保护：自动切断电源，手动按钮复位；</w:t>
            </w:r>
            <w:r>
              <w:rPr>
                <w:rFonts w:hint="eastAsia" w:ascii="宋体" w:hAnsi="宋体" w:cs="宋体"/>
                <w:szCs w:val="21"/>
                <w:lang w:bidi="ar"/>
              </w:rPr>
              <w:br w:type="textWrapping"/>
            </w:r>
            <w:r>
              <w:rPr>
                <w:rFonts w:hint="eastAsia" w:ascii="宋体" w:hAnsi="宋体" w:cs="宋体"/>
                <w:szCs w:val="21"/>
                <w:lang w:bidi="ar"/>
              </w:rPr>
              <w:t>(4)安装方式要求为：标准19英寸机架式；</w:t>
            </w:r>
            <w:r>
              <w:rPr>
                <w:rFonts w:hint="eastAsia" w:ascii="宋体" w:hAnsi="宋体" w:cs="宋体"/>
                <w:szCs w:val="21"/>
                <w:lang w:bidi="ar"/>
              </w:rPr>
              <w:br w:type="textWrapping"/>
            </w:r>
            <w:r>
              <w:rPr>
                <w:rFonts w:hint="eastAsia" w:ascii="宋体" w:hAnsi="宋体" w:cs="宋体"/>
                <w:szCs w:val="21"/>
                <w:lang w:bidi="ar"/>
              </w:rPr>
              <w:t>(5)占用空间：≥1U。</w:t>
            </w:r>
            <w:r>
              <w:rPr>
                <w:rFonts w:hint="eastAsia" w:ascii="宋体" w:hAnsi="宋体" w:cs="宋体"/>
                <w:szCs w:val="21"/>
                <w:lang w:bidi="ar"/>
              </w:rPr>
              <w:br w:type="textWrapping"/>
            </w:r>
            <w:r>
              <w:rPr>
                <w:rFonts w:hint="eastAsia" w:ascii="宋体" w:hAnsi="宋体" w:cs="宋体"/>
                <w:szCs w:val="21"/>
                <w:lang w:bidi="ar"/>
              </w:rPr>
              <w:t>13.智能道闸，数量：1个，技术要求：</w:t>
            </w:r>
            <w:r>
              <w:rPr>
                <w:rFonts w:hint="eastAsia" w:ascii="宋体" w:hAnsi="宋体" w:cs="宋体"/>
                <w:szCs w:val="21"/>
                <w:lang w:bidi="ar"/>
              </w:rPr>
              <w:br w:type="textWrapping"/>
            </w:r>
            <w:r>
              <w:rPr>
                <w:rFonts w:hint="eastAsia" w:ascii="宋体" w:hAnsi="宋体" w:cs="宋体"/>
                <w:szCs w:val="21"/>
                <w:lang w:bidi="ar"/>
              </w:rPr>
              <w:t>(1)能够速度可调</w:t>
            </w:r>
            <w:r>
              <w:rPr>
                <w:rFonts w:hint="eastAsia" w:ascii="宋体" w:hAnsi="宋体" w:cs="宋体"/>
                <w:szCs w:val="21"/>
                <w:lang w:bidi="ar"/>
              </w:rPr>
              <w:br w:type="textWrapping"/>
            </w:r>
            <w:r>
              <w:rPr>
                <w:rFonts w:hint="eastAsia" w:ascii="宋体" w:hAnsi="宋体" w:cs="宋体"/>
                <w:szCs w:val="21"/>
                <w:lang w:bidi="ar"/>
              </w:rPr>
              <w:t>(2)输入电压：AC220V±10%50Hz；</w:t>
            </w:r>
            <w:r>
              <w:rPr>
                <w:rFonts w:hint="eastAsia" w:ascii="宋体" w:hAnsi="宋体" w:cs="宋体"/>
                <w:szCs w:val="21"/>
                <w:lang w:bidi="ar"/>
              </w:rPr>
              <w:br w:type="textWrapping"/>
            </w:r>
            <w:r>
              <w:rPr>
                <w:rFonts w:hint="eastAsia" w:ascii="宋体" w:hAnsi="宋体" w:cs="宋体"/>
                <w:szCs w:val="21"/>
                <w:lang w:bidi="ar"/>
              </w:rPr>
              <w:t>(3)电机功率：80W；</w:t>
            </w:r>
            <w:r>
              <w:rPr>
                <w:rFonts w:hint="eastAsia" w:ascii="宋体" w:hAnsi="宋体" w:cs="宋体"/>
                <w:szCs w:val="21"/>
                <w:lang w:bidi="ar"/>
              </w:rPr>
              <w:br w:type="textWrapping"/>
            </w:r>
            <w:r>
              <w:rPr>
                <w:rFonts w:hint="eastAsia" w:ascii="宋体" w:hAnsi="宋体" w:cs="宋体"/>
                <w:szCs w:val="21"/>
                <w:lang w:bidi="ar"/>
              </w:rPr>
              <w:t>(4)道闸运行时间有1.2秒、3秒、6秒；</w:t>
            </w:r>
            <w:r>
              <w:rPr>
                <w:rFonts w:hint="eastAsia" w:ascii="宋体" w:hAnsi="宋体" w:cs="宋体"/>
                <w:szCs w:val="21"/>
                <w:lang w:bidi="ar"/>
              </w:rPr>
              <w:br w:type="textWrapping"/>
            </w:r>
            <w:r>
              <w:rPr>
                <w:rFonts w:hint="eastAsia" w:ascii="宋体" w:hAnsi="宋体" w:cs="宋体"/>
                <w:szCs w:val="21"/>
                <w:lang w:bidi="ar"/>
              </w:rPr>
              <w:t>(5)使用环境温度：-35℃～75℃；</w:t>
            </w:r>
            <w:r>
              <w:rPr>
                <w:rFonts w:hint="eastAsia" w:ascii="宋体" w:hAnsi="宋体" w:cs="宋体"/>
                <w:szCs w:val="21"/>
                <w:lang w:bidi="ar"/>
              </w:rPr>
              <w:br w:type="textWrapping"/>
            </w:r>
            <w:r>
              <w:rPr>
                <w:rFonts w:hint="eastAsia" w:ascii="宋体" w:hAnsi="宋体" w:cs="宋体"/>
                <w:szCs w:val="21"/>
                <w:lang w:bidi="ar"/>
              </w:rPr>
              <w:t>(6)道闸箱体材料要求为Q195冷板、厚度2MM，箱门材料为Q195冷板、厚度1.2MM，箱盖材料为Q195冷板，厚度为1.5MM冷板。</w:t>
            </w:r>
            <w:r>
              <w:rPr>
                <w:rFonts w:hint="eastAsia" w:ascii="宋体" w:hAnsi="宋体" w:cs="宋体"/>
                <w:szCs w:val="21"/>
                <w:lang w:bidi="ar"/>
              </w:rPr>
              <w:br w:type="textWrapping"/>
            </w:r>
            <w:r>
              <w:rPr>
                <w:rFonts w:hint="eastAsia" w:ascii="宋体" w:hAnsi="宋体" w:cs="宋体"/>
                <w:szCs w:val="21"/>
                <w:lang w:bidi="ar"/>
              </w:rPr>
              <w:t>(7)闸杆材料要求为6063铝合金。</w:t>
            </w:r>
            <w:r>
              <w:rPr>
                <w:rFonts w:hint="eastAsia" w:ascii="宋体" w:hAnsi="宋体" w:cs="宋体"/>
                <w:szCs w:val="21"/>
                <w:lang w:bidi="ar"/>
              </w:rPr>
              <w:br w:type="textWrapping"/>
            </w:r>
            <w:r>
              <w:rPr>
                <w:rFonts w:hint="eastAsia" w:ascii="宋体" w:hAnsi="宋体" w:cs="宋体"/>
                <w:szCs w:val="21"/>
                <w:lang w:bidi="ar"/>
              </w:rPr>
              <w:t>14.车牌识别专用摄像机，数量：1个，技术要求：</w:t>
            </w:r>
            <w:r>
              <w:rPr>
                <w:rFonts w:hint="eastAsia" w:ascii="宋体" w:hAnsi="宋体" w:cs="宋体"/>
                <w:szCs w:val="21"/>
                <w:lang w:bidi="ar"/>
              </w:rPr>
              <w:br w:type="textWrapping"/>
            </w:r>
            <w:r>
              <w:rPr>
                <w:rFonts w:hint="eastAsia" w:ascii="宋体" w:hAnsi="宋体" w:cs="宋体"/>
                <w:szCs w:val="21"/>
                <w:lang w:bidi="ar"/>
              </w:rPr>
              <w:t>(1)要求满足或优于300万像素彩色逐行扫描CMOS高清智能摄像机；</w:t>
            </w:r>
            <w:r>
              <w:rPr>
                <w:rFonts w:hint="eastAsia" w:ascii="宋体" w:hAnsi="宋体" w:cs="宋体"/>
                <w:szCs w:val="21"/>
                <w:lang w:bidi="ar"/>
              </w:rPr>
              <w:br w:type="textWrapping"/>
            </w:r>
            <w:r>
              <w:rPr>
                <w:rFonts w:hint="eastAsia" w:ascii="宋体" w:hAnsi="宋体" w:cs="宋体"/>
                <w:szCs w:val="21"/>
                <w:lang w:bidi="ar"/>
              </w:rPr>
              <w:t>(2)传感器类型：要求满足或优于1/3”ProgressiveScanCMOS；</w:t>
            </w:r>
            <w:r>
              <w:rPr>
                <w:rFonts w:hint="eastAsia" w:ascii="宋体" w:hAnsi="宋体" w:cs="宋体"/>
                <w:szCs w:val="21"/>
                <w:lang w:bidi="ar"/>
              </w:rPr>
              <w:br w:type="textWrapping"/>
            </w:r>
            <w:r>
              <w:rPr>
                <w:rFonts w:hint="eastAsia" w:ascii="宋体" w:hAnsi="宋体" w:cs="宋体"/>
                <w:szCs w:val="21"/>
                <w:lang w:bidi="ar"/>
              </w:rPr>
              <w:t>(3)最小照度要求满足或优于：彩色0.002Lux@(F1.4,AGCON，关闭帧积累，彩色模式)，黑白0.0002Lux@(F1.4,AGCON，关闭帧积累，黑白模式)；</w:t>
            </w:r>
            <w:r>
              <w:rPr>
                <w:rFonts w:hint="eastAsia" w:ascii="宋体" w:hAnsi="宋体" w:cs="宋体"/>
                <w:szCs w:val="21"/>
                <w:lang w:bidi="ar"/>
              </w:rPr>
              <w:br w:type="textWrapping"/>
            </w:r>
            <w:r>
              <w:rPr>
                <w:rFonts w:hint="eastAsia" w:ascii="宋体" w:hAnsi="宋体" w:cs="宋体"/>
                <w:szCs w:val="21"/>
                <w:lang w:bidi="ar"/>
              </w:rPr>
              <w:t>(4)快门：1/30秒至1/100,000秒；</w:t>
            </w:r>
            <w:r>
              <w:rPr>
                <w:rFonts w:hint="eastAsia" w:ascii="宋体" w:hAnsi="宋体" w:cs="宋体"/>
                <w:szCs w:val="21"/>
                <w:lang w:bidi="ar"/>
              </w:rPr>
              <w:br w:type="textWrapping"/>
            </w:r>
            <w:r>
              <w:rPr>
                <w:rFonts w:hint="eastAsia" w:ascii="宋体" w:hAnsi="宋体" w:cs="宋体"/>
                <w:szCs w:val="21"/>
                <w:lang w:bidi="ar"/>
              </w:rPr>
              <w:t>(5)支持ICR切换；</w:t>
            </w:r>
            <w:r>
              <w:rPr>
                <w:rFonts w:hint="eastAsia" w:ascii="宋体" w:hAnsi="宋体" w:cs="宋体"/>
                <w:szCs w:val="21"/>
                <w:lang w:bidi="ar"/>
              </w:rPr>
              <w:br w:type="textWrapping"/>
            </w:r>
            <w:r>
              <w:rPr>
                <w:rFonts w:hint="eastAsia" w:ascii="宋体" w:hAnsi="宋体" w:cs="宋体"/>
                <w:szCs w:val="21"/>
                <w:lang w:bidi="ar"/>
              </w:rPr>
              <w:t>(6)视频压缩标准要求满足或优于：H.264/M_JPEG；</w:t>
            </w:r>
            <w:r>
              <w:rPr>
                <w:rFonts w:hint="eastAsia" w:ascii="宋体" w:hAnsi="宋体" w:cs="宋体"/>
                <w:szCs w:val="21"/>
                <w:lang w:bidi="ar"/>
              </w:rPr>
              <w:br w:type="textWrapping"/>
            </w:r>
            <w:r>
              <w:rPr>
                <w:rFonts w:hint="eastAsia" w:ascii="宋体" w:hAnsi="宋体" w:cs="宋体"/>
                <w:szCs w:val="21"/>
                <w:lang w:bidi="ar"/>
              </w:rPr>
              <w:t>(7)压缩输出码率要求满足或优于：32Kbps~16Mbps；</w:t>
            </w:r>
            <w:r>
              <w:rPr>
                <w:rFonts w:hint="eastAsia" w:ascii="宋体" w:hAnsi="宋体" w:cs="宋体"/>
                <w:szCs w:val="21"/>
                <w:lang w:bidi="ar"/>
              </w:rPr>
              <w:br w:type="textWrapping"/>
            </w:r>
            <w:r>
              <w:rPr>
                <w:rFonts w:hint="eastAsia" w:ascii="宋体" w:hAnsi="宋体" w:cs="宋体"/>
                <w:szCs w:val="21"/>
                <w:lang w:bidi="ar"/>
              </w:rPr>
              <w:t>(8)图像分辨率要求满足或优于：1920*1592(含OSD叠加)；</w:t>
            </w:r>
            <w:r>
              <w:rPr>
                <w:rFonts w:hint="eastAsia" w:ascii="宋体" w:hAnsi="宋体" w:cs="宋体"/>
                <w:szCs w:val="21"/>
                <w:lang w:bidi="ar"/>
              </w:rPr>
              <w:br w:type="textWrapping"/>
            </w:r>
            <w:r>
              <w:rPr>
                <w:rFonts w:hint="eastAsia" w:ascii="宋体" w:hAnsi="宋体" w:cs="宋体"/>
                <w:szCs w:val="21"/>
                <w:lang w:bidi="ar"/>
              </w:rPr>
              <w:t>(9)视频亮度自适应：可以根据光源亮度变化，将视频图像亮度自动调节至正常显示；</w:t>
            </w:r>
            <w:r>
              <w:rPr>
                <w:rFonts w:hint="eastAsia" w:ascii="宋体" w:hAnsi="宋体" w:cs="宋体"/>
                <w:szCs w:val="21"/>
                <w:lang w:bidi="ar"/>
              </w:rPr>
              <w:br w:type="textWrapping"/>
            </w:r>
            <w:r>
              <w:rPr>
                <w:rFonts w:hint="eastAsia" w:ascii="宋体" w:hAnsi="宋体" w:cs="宋体"/>
                <w:szCs w:val="21"/>
                <w:lang w:bidi="ar"/>
              </w:rPr>
              <w:t>(10)宽动态范围：95dB</w:t>
            </w:r>
            <w:r>
              <w:rPr>
                <w:rFonts w:hint="eastAsia" w:ascii="宋体" w:hAnsi="宋体" w:cs="宋体"/>
                <w:szCs w:val="21"/>
                <w:lang w:bidi="ar"/>
              </w:rPr>
              <w:br w:type="textWrapping"/>
            </w:r>
            <w:r>
              <w:rPr>
                <w:rFonts w:hint="eastAsia" w:ascii="宋体" w:hAnsi="宋体" w:cs="宋体"/>
                <w:szCs w:val="21"/>
                <w:lang w:bidi="ar"/>
              </w:rPr>
              <w:t>(11)三码流输出功能检查，三码流同时并输出，可达到：主码流：分辨率1920*1080,帧率25帧/秒，码率4Mbps第一辅码流：分辨率1920*1080,帧率25帧/秒，码率4Mbps第二辅码流：分辨率1920*1080,帧率25帧/秒，码率4Mbps</w:t>
            </w:r>
            <w:r>
              <w:rPr>
                <w:rFonts w:hint="eastAsia" w:ascii="宋体" w:hAnsi="宋体" w:cs="宋体"/>
                <w:szCs w:val="21"/>
                <w:lang w:bidi="ar"/>
              </w:rPr>
              <w:br w:type="textWrapping"/>
            </w:r>
            <w:r>
              <w:rPr>
                <w:rFonts w:hint="eastAsia" w:ascii="宋体" w:hAnsi="宋体" w:cs="宋体"/>
                <w:szCs w:val="21"/>
                <w:lang w:bidi="ar"/>
              </w:rPr>
              <w:t>(12)支持饱和度,亮度,对比度,白平衡,增益,3D降噪通过软件可调；</w:t>
            </w:r>
            <w:r>
              <w:rPr>
                <w:rFonts w:hint="eastAsia" w:ascii="宋体" w:hAnsi="宋体" w:cs="宋体"/>
                <w:szCs w:val="21"/>
                <w:lang w:bidi="ar"/>
              </w:rPr>
              <w:br w:type="textWrapping"/>
            </w:r>
            <w:r>
              <w:rPr>
                <w:rFonts w:hint="eastAsia" w:ascii="宋体" w:hAnsi="宋体" w:cs="宋体"/>
                <w:szCs w:val="21"/>
                <w:lang w:bidi="ar"/>
              </w:rPr>
              <w:t>(13)接口要求满足或优于：1个RJ4510M/100M/1000M自适应以太网口，1个RS-485接口，1个RS-232接口，1路音频输出，2路报警输入，1个开关量输入，2路继电器输出，内置8GTF卡，2个内置LED灯；</w:t>
            </w:r>
            <w:r>
              <w:rPr>
                <w:rFonts w:hint="eastAsia" w:ascii="宋体" w:hAnsi="宋体" w:cs="宋体"/>
                <w:szCs w:val="21"/>
                <w:lang w:bidi="ar"/>
              </w:rPr>
              <w:br w:type="textWrapping"/>
            </w:r>
            <w:r>
              <w:rPr>
                <w:rFonts w:hint="eastAsia" w:ascii="宋体" w:hAnsi="宋体" w:cs="宋体"/>
                <w:szCs w:val="21"/>
                <w:lang w:bidi="ar"/>
              </w:rPr>
              <w:t>(14)三码流输出：可同时输出主码流、子码流及第三路码流三种不同分辨率的视频图像；</w:t>
            </w:r>
            <w:r>
              <w:rPr>
                <w:rFonts w:hint="eastAsia" w:ascii="宋体" w:hAnsi="宋体" w:cs="宋体"/>
                <w:szCs w:val="21"/>
                <w:lang w:bidi="ar"/>
              </w:rPr>
              <w:br w:type="textWrapping"/>
            </w:r>
            <w:r>
              <w:rPr>
                <w:rFonts w:hint="eastAsia" w:ascii="宋体" w:hAnsi="宋体" w:cs="宋体"/>
                <w:szCs w:val="21"/>
                <w:lang w:bidi="ar"/>
              </w:rPr>
              <w:t>(15)样机在正常工作的情况下，当网络断开时，可将抓拍图片和录像文件存储于样机内置SD卡内，当网络恢复时，可继续上传图片和录像文件至客户端；</w:t>
            </w:r>
            <w:r>
              <w:rPr>
                <w:rFonts w:hint="eastAsia" w:ascii="宋体" w:hAnsi="宋体" w:cs="宋体"/>
                <w:szCs w:val="21"/>
                <w:lang w:bidi="ar"/>
              </w:rPr>
              <w:br w:type="textWrapping"/>
            </w:r>
            <w:r>
              <w:rPr>
                <w:rFonts w:hint="eastAsia" w:ascii="宋体" w:hAnsi="宋体" w:cs="宋体"/>
                <w:szCs w:val="21"/>
                <w:lang w:bidi="ar"/>
              </w:rPr>
              <w:t>(16)车辆捕获率要求满足或优于：白天≥99%，夜间≥99%；车牌识别率：白天≥99%，夜间≥99%；可识别出视频中机动车车牌略微水平倾斜的车牌号码；</w:t>
            </w:r>
            <w:r>
              <w:rPr>
                <w:rFonts w:hint="eastAsia" w:ascii="宋体" w:hAnsi="宋体" w:cs="宋体"/>
                <w:szCs w:val="21"/>
                <w:lang w:bidi="ar"/>
              </w:rPr>
              <w:br w:type="textWrapping"/>
            </w:r>
            <w:r>
              <w:rPr>
                <w:rFonts w:hint="eastAsia" w:ascii="宋体" w:hAnsi="宋体" w:cs="宋体"/>
                <w:szCs w:val="21"/>
                <w:lang w:bidi="ar"/>
              </w:rPr>
              <w:t>(17)支持7种常见车型识别，包括轿车、客车、面包车、大货车、小货车、中型客车、SUV/MPV，在天气晴朗无雾，号牌无遮挡，无污损的条件下白天环境光不低于200lux，晚上不高于30lux；</w:t>
            </w:r>
            <w:r>
              <w:rPr>
                <w:rFonts w:hint="eastAsia" w:ascii="宋体" w:hAnsi="宋体" w:cs="宋体"/>
                <w:szCs w:val="21"/>
                <w:lang w:bidi="ar"/>
              </w:rPr>
              <w:br w:type="textWrapping"/>
            </w:r>
            <w:r>
              <w:rPr>
                <w:rFonts w:hint="eastAsia" w:ascii="宋体" w:hAnsi="宋体" w:cs="宋体"/>
                <w:szCs w:val="21"/>
                <w:lang w:bidi="ar"/>
              </w:rPr>
              <w:t>(18)可在抓拍图片上叠加时间、地点、车道号、车长、车身颜色，车牌号码、车标，车型等信息；支持黑白名单上传功能：可通过IE浏览器或客户端软件将黑白名单上传样机；</w:t>
            </w:r>
            <w:r>
              <w:rPr>
                <w:rFonts w:hint="eastAsia" w:ascii="宋体" w:hAnsi="宋体" w:cs="宋体"/>
                <w:szCs w:val="21"/>
                <w:lang w:bidi="ar"/>
              </w:rPr>
              <w:br w:type="textWrapping"/>
            </w:r>
            <w:r>
              <w:rPr>
                <w:rFonts w:hint="eastAsia" w:ascii="宋体" w:hAnsi="宋体" w:cs="宋体"/>
                <w:szCs w:val="21"/>
                <w:lang w:bidi="ar"/>
              </w:rPr>
              <w:t>(19)外接道闸控制要求满足或优于：布防状态下可根据存储黑白名单自动控制外接道闸开/关；</w:t>
            </w:r>
            <w:r>
              <w:rPr>
                <w:rFonts w:hint="eastAsia" w:ascii="宋体" w:hAnsi="宋体" w:cs="宋体"/>
                <w:szCs w:val="21"/>
                <w:lang w:bidi="ar"/>
              </w:rPr>
              <w:br w:type="textWrapping"/>
            </w:r>
            <w:r>
              <w:rPr>
                <w:rFonts w:hint="eastAsia" w:ascii="宋体" w:hAnsi="宋体" w:cs="宋体"/>
                <w:szCs w:val="21"/>
                <w:lang w:bidi="ar"/>
              </w:rPr>
              <w:t>(20)工作温度：-40℃~80℃,湿度小于93%(无凝结)；</w:t>
            </w:r>
            <w:r>
              <w:rPr>
                <w:rFonts w:hint="eastAsia" w:ascii="宋体" w:hAnsi="宋体" w:cs="宋体"/>
                <w:szCs w:val="21"/>
                <w:lang w:bidi="ar"/>
              </w:rPr>
              <w:br w:type="textWrapping"/>
            </w:r>
            <w:r>
              <w:rPr>
                <w:rFonts w:hint="eastAsia" w:ascii="宋体" w:hAnsi="宋体" w:cs="宋体"/>
                <w:szCs w:val="21"/>
                <w:lang w:bidi="ar"/>
              </w:rPr>
              <w:t>(21)电源供应：AC220V±25%；</w:t>
            </w:r>
            <w:r>
              <w:rPr>
                <w:rFonts w:hint="eastAsia" w:ascii="宋体" w:hAnsi="宋体" w:cs="宋体"/>
                <w:szCs w:val="21"/>
                <w:lang w:bidi="ar"/>
              </w:rPr>
              <w:br w:type="textWrapping"/>
            </w:r>
            <w:r>
              <w:rPr>
                <w:rFonts w:hint="eastAsia" w:ascii="宋体" w:hAnsi="宋体" w:cs="宋体"/>
                <w:szCs w:val="21"/>
                <w:lang w:bidi="ar"/>
              </w:rPr>
              <w:t>(22)防护等级：IP67；</w:t>
            </w:r>
            <w:r>
              <w:rPr>
                <w:rFonts w:hint="eastAsia" w:ascii="宋体" w:hAnsi="宋体" w:cs="宋体"/>
                <w:szCs w:val="21"/>
                <w:lang w:bidi="ar"/>
              </w:rPr>
              <w:br w:type="textWrapping"/>
            </w:r>
            <w:r>
              <w:rPr>
                <w:rFonts w:hint="eastAsia" w:ascii="宋体" w:hAnsi="宋体" w:cs="宋体"/>
                <w:szCs w:val="21"/>
                <w:lang w:bidi="ar"/>
              </w:rPr>
              <w:t>(23)功耗：22WMAX；</w:t>
            </w:r>
            <w:r>
              <w:rPr>
                <w:rFonts w:hint="eastAsia" w:ascii="宋体" w:hAnsi="宋体" w:cs="宋体"/>
                <w:szCs w:val="21"/>
                <w:lang w:bidi="ar"/>
              </w:rPr>
              <w:br w:type="textWrapping"/>
            </w:r>
            <w:r>
              <w:rPr>
                <w:rFonts w:hint="eastAsia" w:ascii="宋体" w:hAnsi="宋体" w:cs="宋体"/>
                <w:szCs w:val="21"/>
                <w:lang w:bidi="ar"/>
              </w:rPr>
              <w:t>(24)支持图像、视频防篡改功能；支持智能帧对车牌实时跟踪、识别及回放功能；</w:t>
            </w:r>
            <w:r>
              <w:rPr>
                <w:rFonts w:hint="eastAsia" w:ascii="宋体" w:hAnsi="宋体" w:cs="宋体"/>
                <w:szCs w:val="21"/>
                <w:lang w:bidi="ar"/>
              </w:rPr>
              <w:br w:type="textWrapping"/>
            </w:r>
            <w:r>
              <w:rPr>
                <w:rFonts w:hint="eastAsia" w:ascii="宋体" w:hAnsi="宋体" w:cs="宋体"/>
                <w:szCs w:val="21"/>
                <w:lang w:bidi="ar"/>
              </w:rPr>
              <w:t>(25)支持串口推送功能，可将过程信息通过485输出，推送内容可以进行单独配置；</w:t>
            </w:r>
            <w:r>
              <w:rPr>
                <w:rFonts w:hint="eastAsia" w:ascii="宋体" w:hAnsi="宋体" w:cs="宋体"/>
                <w:szCs w:val="21"/>
                <w:lang w:bidi="ar"/>
              </w:rPr>
              <w:br w:type="textWrapping"/>
            </w:r>
            <w:r>
              <w:rPr>
                <w:rFonts w:hint="eastAsia" w:ascii="宋体" w:hAnsi="宋体" w:cs="宋体"/>
                <w:szCs w:val="21"/>
                <w:lang w:bidi="ar"/>
              </w:rPr>
              <w:t>(26)支持通过IE浏览器添加网关的MAC地址，在使用前的网关MAC地址时，可被其他网关的客户端访问，当使用错误网关MAC地址时，只能被同段的客户端访问。</w:t>
            </w:r>
            <w:r>
              <w:rPr>
                <w:rFonts w:hint="eastAsia" w:ascii="宋体" w:hAnsi="宋体" w:cs="宋体"/>
                <w:szCs w:val="21"/>
                <w:lang w:bidi="ar"/>
              </w:rPr>
              <w:br w:type="textWrapping"/>
            </w:r>
            <w:r>
              <w:rPr>
                <w:rFonts w:hint="eastAsia" w:ascii="宋体" w:hAnsi="宋体" w:cs="宋体"/>
                <w:szCs w:val="21"/>
                <w:lang w:bidi="ar"/>
              </w:rPr>
              <w:t>15.摄像机专用支架，数量：1个，技术要求：支持全方位角度调整。</w:t>
            </w:r>
            <w:r>
              <w:rPr>
                <w:rFonts w:hint="eastAsia" w:ascii="宋体" w:hAnsi="宋体" w:cs="宋体"/>
                <w:szCs w:val="21"/>
                <w:lang w:bidi="ar"/>
              </w:rPr>
              <w:br w:type="textWrapping"/>
            </w:r>
            <w:r>
              <w:rPr>
                <w:rFonts w:hint="eastAsia" w:ascii="宋体" w:hAnsi="宋体" w:cs="宋体"/>
                <w:szCs w:val="21"/>
                <w:lang w:bidi="ar"/>
              </w:rPr>
              <w:t>16.系统控制主板，数量：1块，技术要求：</w:t>
            </w:r>
            <w:r>
              <w:rPr>
                <w:rFonts w:hint="eastAsia" w:ascii="宋体" w:hAnsi="宋体" w:cs="宋体"/>
                <w:szCs w:val="21"/>
                <w:lang w:bidi="ar"/>
              </w:rPr>
              <w:br w:type="textWrapping"/>
            </w:r>
            <w:r>
              <w:rPr>
                <w:rFonts w:hint="eastAsia" w:ascii="宋体" w:hAnsi="宋体" w:cs="宋体"/>
                <w:szCs w:val="21"/>
                <w:lang w:bidi="ar"/>
              </w:rPr>
              <w:t>(1)电源：5V；</w:t>
            </w:r>
            <w:r>
              <w:rPr>
                <w:rFonts w:hint="eastAsia" w:ascii="宋体" w:hAnsi="宋体" w:cs="宋体"/>
                <w:szCs w:val="21"/>
                <w:lang w:bidi="ar"/>
              </w:rPr>
              <w:br w:type="textWrapping"/>
            </w:r>
            <w:r>
              <w:rPr>
                <w:rFonts w:hint="eastAsia" w:ascii="宋体" w:hAnsi="宋体" w:cs="宋体"/>
                <w:szCs w:val="21"/>
                <w:lang w:bidi="ar"/>
              </w:rPr>
              <w:t>(2)通讯要求满足或优于：TCP/IP；</w:t>
            </w:r>
            <w:r>
              <w:rPr>
                <w:rFonts w:hint="eastAsia" w:ascii="宋体" w:hAnsi="宋体" w:cs="宋体"/>
                <w:szCs w:val="21"/>
                <w:lang w:bidi="ar"/>
              </w:rPr>
              <w:br w:type="textWrapping"/>
            </w:r>
            <w:r>
              <w:rPr>
                <w:rFonts w:hint="eastAsia" w:ascii="宋体" w:hAnsi="宋体" w:cs="宋体"/>
                <w:szCs w:val="21"/>
                <w:lang w:bidi="ar"/>
              </w:rPr>
              <w:t>(3)1个08接口；</w:t>
            </w:r>
            <w:r>
              <w:rPr>
                <w:rFonts w:hint="eastAsia" w:ascii="宋体" w:hAnsi="宋体" w:cs="宋体"/>
                <w:szCs w:val="21"/>
                <w:lang w:bidi="ar"/>
              </w:rPr>
              <w:br w:type="textWrapping"/>
            </w:r>
            <w:r>
              <w:rPr>
                <w:rFonts w:hint="eastAsia" w:ascii="宋体" w:hAnsi="宋体" w:cs="宋体"/>
                <w:szCs w:val="21"/>
                <w:lang w:bidi="ar"/>
              </w:rPr>
              <w:t>(4)1个485接口；</w:t>
            </w:r>
            <w:r>
              <w:rPr>
                <w:rFonts w:hint="eastAsia" w:ascii="宋体" w:hAnsi="宋体" w:cs="宋体"/>
                <w:szCs w:val="21"/>
                <w:lang w:bidi="ar"/>
              </w:rPr>
              <w:br w:type="textWrapping"/>
            </w:r>
            <w:r>
              <w:rPr>
                <w:rFonts w:hint="eastAsia" w:ascii="宋体" w:hAnsi="宋体" w:cs="宋体"/>
                <w:szCs w:val="21"/>
                <w:lang w:bidi="ar"/>
              </w:rPr>
              <w:t>(5)1个扬声器接口；</w:t>
            </w:r>
            <w:r>
              <w:rPr>
                <w:rFonts w:hint="eastAsia" w:ascii="宋体" w:hAnsi="宋体" w:cs="宋体"/>
                <w:szCs w:val="21"/>
                <w:lang w:bidi="ar"/>
              </w:rPr>
              <w:br w:type="textWrapping"/>
            </w:r>
            <w:r>
              <w:rPr>
                <w:rFonts w:hint="eastAsia" w:ascii="宋体" w:hAnsi="宋体" w:cs="宋体"/>
                <w:szCs w:val="21"/>
                <w:lang w:bidi="ar"/>
              </w:rPr>
              <w:t>(6)3路通用IO输出；</w:t>
            </w:r>
            <w:r>
              <w:rPr>
                <w:rFonts w:hint="eastAsia" w:ascii="宋体" w:hAnsi="宋体" w:cs="宋体"/>
                <w:szCs w:val="21"/>
                <w:lang w:bidi="ar"/>
              </w:rPr>
              <w:br w:type="textWrapping"/>
            </w:r>
            <w:r>
              <w:rPr>
                <w:rFonts w:hint="eastAsia" w:ascii="宋体" w:hAnsi="宋体" w:cs="宋体"/>
                <w:szCs w:val="21"/>
                <w:lang w:bidi="ar"/>
              </w:rPr>
              <w:t>(7)板载了1个按键，用来设置显示卡的一些参数，包括了485波特率、音量、亮度、恢复出厂设置、设置显示屏的各种模式等。</w:t>
            </w:r>
            <w:r>
              <w:rPr>
                <w:rFonts w:hint="eastAsia" w:ascii="宋体" w:hAnsi="宋体" w:cs="宋体"/>
                <w:szCs w:val="21"/>
                <w:lang w:bidi="ar"/>
              </w:rPr>
              <w:br w:type="textWrapping"/>
            </w:r>
            <w:r>
              <w:rPr>
                <w:rFonts w:hint="eastAsia" w:ascii="宋体" w:hAnsi="宋体" w:cs="宋体"/>
                <w:szCs w:val="21"/>
                <w:lang w:bidi="ar"/>
              </w:rPr>
              <w:t>17.系统双路开关电源，数量：1个，技术要求：DC5V10A。</w:t>
            </w:r>
            <w:r>
              <w:rPr>
                <w:rFonts w:hint="eastAsia" w:ascii="宋体" w:hAnsi="宋体" w:cs="宋体"/>
                <w:szCs w:val="21"/>
                <w:lang w:bidi="ar"/>
              </w:rPr>
              <w:br w:type="textWrapping"/>
            </w:r>
            <w:r>
              <w:rPr>
                <w:rFonts w:hint="eastAsia" w:ascii="宋体" w:hAnsi="宋体" w:cs="宋体"/>
                <w:szCs w:val="21"/>
                <w:lang w:bidi="ar"/>
              </w:rPr>
              <w:t>18.四层车牌专用显示屏，数量：1个，技术要求：</w:t>
            </w:r>
            <w:r>
              <w:rPr>
                <w:rFonts w:hint="eastAsia" w:ascii="宋体" w:hAnsi="宋体" w:cs="宋体"/>
                <w:szCs w:val="21"/>
                <w:lang w:bidi="ar"/>
              </w:rPr>
              <w:br w:type="textWrapping"/>
            </w:r>
            <w:r>
              <w:rPr>
                <w:rFonts w:hint="eastAsia" w:ascii="宋体" w:hAnsi="宋体" w:cs="宋体"/>
                <w:szCs w:val="21"/>
                <w:lang w:bidi="ar"/>
              </w:rPr>
              <w:t>(1)显示界面：要求能够四行LED显示屏，P4显示模组，每行显示四个汉字；</w:t>
            </w:r>
            <w:r>
              <w:rPr>
                <w:rFonts w:hint="eastAsia" w:ascii="宋体" w:hAnsi="宋体" w:cs="宋体"/>
                <w:szCs w:val="21"/>
                <w:lang w:bidi="ar"/>
              </w:rPr>
              <w:br w:type="textWrapping"/>
            </w:r>
            <w:r>
              <w:rPr>
                <w:rFonts w:hint="eastAsia" w:ascii="宋体" w:hAnsi="宋体" w:cs="宋体"/>
                <w:szCs w:val="21"/>
                <w:lang w:bidi="ar"/>
              </w:rPr>
              <w:t>(2)显示内容要求为：日期时间、车牌号、收费金额、余位。</w:t>
            </w:r>
            <w:r>
              <w:rPr>
                <w:rFonts w:hint="eastAsia" w:ascii="宋体" w:hAnsi="宋体" w:cs="宋体"/>
                <w:szCs w:val="21"/>
                <w:lang w:bidi="ar"/>
              </w:rPr>
              <w:br w:type="textWrapping"/>
            </w:r>
            <w:r>
              <w:rPr>
                <w:rFonts w:hint="eastAsia" w:ascii="宋体" w:hAnsi="宋体" w:cs="宋体"/>
                <w:szCs w:val="21"/>
                <w:lang w:bidi="ar"/>
              </w:rPr>
              <w:t>19.LED补光灯，数量：1个，技术要求：20W/220V/光感自动控制灯光。</w:t>
            </w:r>
            <w:r>
              <w:rPr>
                <w:rFonts w:hint="eastAsia" w:ascii="宋体" w:hAnsi="宋体" w:cs="宋体"/>
                <w:szCs w:val="21"/>
                <w:lang w:bidi="ar"/>
              </w:rPr>
              <w:br w:type="textWrapping"/>
            </w:r>
            <w:r>
              <w:rPr>
                <w:rFonts w:hint="eastAsia" w:ascii="宋体" w:hAnsi="宋体" w:cs="宋体"/>
                <w:szCs w:val="21"/>
                <w:lang w:bidi="ar"/>
              </w:rPr>
              <w:t>20.防砸雷达，数量：1个，技术要求：</w:t>
            </w:r>
            <w:r>
              <w:rPr>
                <w:rFonts w:hint="eastAsia" w:ascii="宋体" w:hAnsi="宋体" w:cs="宋体"/>
                <w:szCs w:val="21"/>
                <w:lang w:bidi="ar"/>
              </w:rPr>
              <w:br w:type="textWrapping"/>
            </w:r>
            <w:r>
              <w:rPr>
                <w:rFonts w:hint="eastAsia" w:ascii="宋体" w:hAnsi="宋体" w:cs="宋体"/>
                <w:szCs w:val="21"/>
                <w:lang w:bidi="ar"/>
              </w:rPr>
              <w:t>(1)防砸车/车过自动落闸/采用79GHzMMIC技术，分辨率更高，检测更稳定；</w:t>
            </w:r>
            <w:r>
              <w:rPr>
                <w:rFonts w:hint="eastAsia" w:ascii="宋体" w:hAnsi="宋体" w:cs="宋体"/>
                <w:szCs w:val="21"/>
                <w:lang w:bidi="ar"/>
              </w:rPr>
              <w:br w:type="textWrapping"/>
            </w:r>
            <w:r>
              <w:rPr>
                <w:rFonts w:hint="eastAsia" w:ascii="宋体" w:hAnsi="宋体" w:cs="宋体"/>
                <w:szCs w:val="21"/>
                <w:lang w:bidi="ar"/>
              </w:rPr>
              <w:t>(2)雷达检测距离可调，检测宽度可调；</w:t>
            </w:r>
            <w:r>
              <w:rPr>
                <w:rFonts w:hint="eastAsia" w:ascii="宋体" w:hAnsi="宋体" w:cs="宋体"/>
                <w:szCs w:val="21"/>
                <w:lang w:bidi="ar"/>
              </w:rPr>
              <w:br w:type="textWrapping"/>
            </w:r>
            <w:r>
              <w:rPr>
                <w:rFonts w:hint="eastAsia" w:ascii="宋体" w:hAnsi="宋体" w:cs="宋体"/>
                <w:szCs w:val="21"/>
                <w:lang w:bidi="ar"/>
              </w:rPr>
              <w:t>(3)无需学习背景，适应更多复杂现场环境；</w:t>
            </w:r>
            <w:r>
              <w:rPr>
                <w:rFonts w:hint="eastAsia" w:ascii="宋体" w:hAnsi="宋体" w:cs="宋体"/>
                <w:szCs w:val="21"/>
                <w:lang w:bidi="ar"/>
              </w:rPr>
              <w:br w:type="textWrapping"/>
            </w:r>
            <w:r>
              <w:rPr>
                <w:rFonts w:hint="eastAsia" w:ascii="宋体" w:hAnsi="宋体" w:cs="宋体"/>
                <w:szCs w:val="21"/>
                <w:lang w:bidi="ar"/>
              </w:rPr>
              <w:t>(4)采用信号处理技术，可稳定检测到行人和车辆，能够有效防止“砸车、砸人”事故的发生。</w:t>
            </w:r>
            <w:r>
              <w:rPr>
                <w:rFonts w:hint="eastAsia" w:ascii="宋体" w:hAnsi="宋体" w:cs="宋体"/>
                <w:szCs w:val="21"/>
                <w:lang w:bidi="ar"/>
              </w:rPr>
              <w:br w:type="textWrapping"/>
            </w:r>
            <w:r>
              <w:rPr>
                <w:rFonts w:hint="eastAsia" w:ascii="宋体" w:hAnsi="宋体" w:cs="宋体"/>
                <w:szCs w:val="21"/>
                <w:lang w:bidi="ar"/>
              </w:rPr>
              <w:t>(5)采用LED灯指示雷达工作状态，状态更直观。</w:t>
            </w:r>
            <w:r>
              <w:rPr>
                <w:rFonts w:hint="eastAsia" w:ascii="宋体" w:hAnsi="宋体" w:cs="宋体"/>
                <w:szCs w:val="21"/>
                <w:lang w:bidi="ar"/>
              </w:rPr>
              <w:br w:type="textWrapping"/>
            </w:r>
            <w:r>
              <w:rPr>
                <w:rFonts w:hint="eastAsia" w:ascii="宋体" w:hAnsi="宋体" w:cs="宋体"/>
                <w:szCs w:val="21"/>
                <w:lang w:bidi="ar"/>
              </w:rPr>
              <w:t>(6)自动记录雷达的配置参数，断电重启后可恢复至之前的工作状态；</w:t>
            </w:r>
            <w:r>
              <w:rPr>
                <w:rFonts w:hint="eastAsia" w:ascii="宋体" w:hAnsi="宋体" w:cs="宋体"/>
                <w:szCs w:val="21"/>
                <w:lang w:bidi="ar"/>
              </w:rPr>
              <w:br w:type="textWrapping"/>
            </w:r>
            <w:r>
              <w:rPr>
                <w:rFonts w:hint="eastAsia" w:ascii="宋体" w:hAnsi="宋体" w:cs="宋体"/>
                <w:szCs w:val="21"/>
                <w:lang w:bidi="ar"/>
              </w:rPr>
              <w:t>(7)环境适应性强，检测性能不受电磁干扰、光照、灰尘、雨雪等外界环境影响。</w:t>
            </w:r>
            <w:r>
              <w:rPr>
                <w:rFonts w:hint="eastAsia" w:ascii="宋体" w:hAnsi="宋体" w:cs="宋体"/>
                <w:szCs w:val="21"/>
                <w:lang w:bidi="ar"/>
              </w:rPr>
              <w:br w:type="textWrapping"/>
            </w:r>
            <w:r>
              <w:rPr>
                <w:rFonts w:hint="eastAsia" w:ascii="宋体" w:hAnsi="宋体" w:cs="宋体"/>
                <w:szCs w:val="21"/>
                <w:lang w:bidi="ar"/>
              </w:rPr>
              <w:t>21.交换机，数量：1个，技术要求：10/100M;接口数：5口。</w:t>
            </w:r>
            <w:r>
              <w:rPr>
                <w:rFonts w:hint="eastAsia" w:ascii="宋体" w:hAnsi="宋体" w:cs="宋体"/>
                <w:szCs w:val="21"/>
                <w:lang w:bidi="ar"/>
              </w:rPr>
              <w:br w:type="textWrapping"/>
            </w:r>
            <w:r>
              <w:rPr>
                <w:rFonts w:hint="eastAsia" w:ascii="宋体" w:hAnsi="宋体" w:cs="宋体"/>
                <w:szCs w:val="21"/>
                <w:lang w:bidi="ar"/>
              </w:rPr>
              <w:t>22.车牌，数量：3块，技术要求：黄、绿、蓝各2块。</w:t>
            </w:r>
            <w:r>
              <w:rPr>
                <w:rFonts w:hint="eastAsia" w:ascii="宋体" w:hAnsi="宋体" w:cs="宋体"/>
                <w:szCs w:val="21"/>
                <w:lang w:bidi="ar"/>
              </w:rPr>
              <w:br w:type="textWrapping"/>
            </w:r>
            <w:r>
              <w:rPr>
                <w:rFonts w:hint="eastAsia" w:ascii="宋体" w:hAnsi="宋体" w:cs="宋体"/>
                <w:szCs w:val="21"/>
                <w:lang w:bidi="ar"/>
              </w:rPr>
              <w:t>23.无线遥控器，数量：2个，技术要求：</w:t>
            </w:r>
            <w:r>
              <w:rPr>
                <w:rFonts w:hint="eastAsia" w:ascii="宋体" w:hAnsi="宋体" w:cs="宋体"/>
                <w:szCs w:val="21"/>
                <w:lang w:bidi="ar"/>
              </w:rPr>
              <w:br w:type="textWrapping"/>
            </w:r>
            <w:r>
              <w:rPr>
                <w:rFonts w:hint="eastAsia" w:ascii="宋体" w:hAnsi="宋体" w:cs="宋体"/>
                <w:szCs w:val="21"/>
                <w:lang w:bidi="ar"/>
              </w:rPr>
              <w:t>(1)采用声表谐振(SAW),发射频率稳定,传输距离远；</w:t>
            </w:r>
            <w:r>
              <w:rPr>
                <w:rFonts w:hint="eastAsia" w:ascii="宋体" w:hAnsi="宋体" w:cs="宋体"/>
                <w:szCs w:val="21"/>
                <w:lang w:bidi="ar"/>
              </w:rPr>
              <w:br w:type="textWrapping"/>
            </w:r>
            <w:r>
              <w:rPr>
                <w:rFonts w:hint="eastAsia" w:ascii="宋体" w:hAnsi="宋体" w:cs="宋体"/>
                <w:szCs w:val="21"/>
                <w:lang w:bidi="ar"/>
              </w:rPr>
              <w:t>(2)工作电压：12V；</w:t>
            </w:r>
            <w:r>
              <w:rPr>
                <w:rFonts w:hint="eastAsia" w:ascii="宋体" w:hAnsi="宋体" w:cs="宋体"/>
                <w:szCs w:val="21"/>
                <w:lang w:bidi="ar"/>
              </w:rPr>
              <w:br w:type="textWrapping"/>
            </w:r>
            <w:r>
              <w:rPr>
                <w:rFonts w:hint="eastAsia" w:ascii="宋体" w:hAnsi="宋体" w:cs="宋体"/>
                <w:szCs w:val="21"/>
                <w:lang w:bidi="ar"/>
              </w:rPr>
              <w:t>(3)工作电流：15mA；</w:t>
            </w:r>
            <w:r>
              <w:rPr>
                <w:rFonts w:hint="eastAsia" w:ascii="宋体" w:hAnsi="宋体" w:cs="宋体"/>
                <w:szCs w:val="21"/>
                <w:lang w:bidi="ar"/>
              </w:rPr>
              <w:br w:type="textWrapping"/>
            </w:r>
            <w:r>
              <w:rPr>
                <w:rFonts w:hint="eastAsia" w:ascii="宋体" w:hAnsi="宋体" w:cs="宋体"/>
                <w:szCs w:val="21"/>
                <w:lang w:bidi="ar"/>
              </w:rPr>
              <w:t>(4)工作方式：ASK/OOK；</w:t>
            </w:r>
            <w:r>
              <w:rPr>
                <w:rFonts w:hint="eastAsia" w:ascii="宋体" w:hAnsi="宋体" w:cs="宋体"/>
                <w:szCs w:val="21"/>
                <w:lang w:bidi="ar"/>
              </w:rPr>
              <w:br w:type="textWrapping"/>
            </w:r>
            <w:r>
              <w:rPr>
                <w:rFonts w:hint="eastAsia" w:ascii="宋体" w:hAnsi="宋体" w:cs="宋体"/>
                <w:szCs w:val="21"/>
                <w:lang w:bidi="ar"/>
              </w:rPr>
              <w:t>(5)传输速率：5KB/S；</w:t>
            </w:r>
            <w:r>
              <w:rPr>
                <w:rFonts w:hint="eastAsia" w:ascii="宋体" w:hAnsi="宋体" w:cs="宋体"/>
                <w:szCs w:val="21"/>
                <w:lang w:bidi="ar"/>
              </w:rPr>
              <w:br w:type="textWrapping"/>
            </w:r>
            <w:r>
              <w:rPr>
                <w:rFonts w:hint="eastAsia" w:ascii="宋体" w:hAnsi="宋体" w:cs="宋体"/>
                <w:szCs w:val="21"/>
                <w:lang w:bidi="ar"/>
              </w:rPr>
              <w:t>(6)按键数:3个；</w:t>
            </w:r>
            <w:r>
              <w:rPr>
                <w:rFonts w:hint="eastAsia" w:ascii="宋体" w:hAnsi="宋体" w:cs="宋体"/>
                <w:szCs w:val="21"/>
                <w:lang w:bidi="ar"/>
              </w:rPr>
              <w:br w:type="textWrapping"/>
            </w:r>
            <w:r>
              <w:rPr>
                <w:rFonts w:hint="eastAsia" w:ascii="宋体" w:hAnsi="宋体" w:cs="宋体"/>
                <w:szCs w:val="21"/>
                <w:lang w:bidi="ar"/>
              </w:rPr>
              <w:t>(7)工作频率:315~433MHZ；</w:t>
            </w:r>
            <w:r>
              <w:rPr>
                <w:rFonts w:hint="eastAsia" w:ascii="宋体" w:hAnsi="宋体" w:cs="宋体"/>
                <w:szCs w:val="21"/>
                <w:lang w:bidi="ar"/>
              </w:rPr>
              <w:br w:type="textWrapping"/>
            </w:r>
            <w:r>
              <w:rPr>
                <w:rFonts w:hint="eastAsia" w:ascii="宋体" w:hAnsi="宋体" w:cs="宋体"/>
                <w:szCs w:val="21"/>
                <w:lang w:bidi="ar"/>
              </w:rPr>
              <w:t>24.停车场系统管理软件数量：1套，技术要求：</w:t>
            </w:r>
            <w:r>
              <w:rPr>
                <w:rFonts w:hint="eastAsia" w:ascii="宋体" w:hAnsi="宋体" w:cs="宋体"/>
                <w:szCs w:val="21"/>
                <w:lang w:bidi="ar"/>
              </w:rPr>
              <w:br w:type="textWrapping"/>
            </w:r>
            <w:r>
              <w:rPr>
                <w:rFonts w:hint="eastAsia" w:ascii="宋体" w:hAnsi="宋体" w:cs="宋体"/>
                <w:szCs w:val="21"/>
                <w:lang w:bidi="ar"/>
              </w:rPr>
              <w:t>(1)大小停车场（可以套用1大N小停车场）；</w:t>
            </w:r>
            <w:r>
              <w:rPr>
                <w:rFonts w:hint="eastAsia" w:ascii="宋体" w:hAnsi="宋体" w:cs="宋体"/>
                <w:szCs w:val="21"/>
                <w:lang w:bidi="ar"/>
              </w:rPr>
              <w:br w:type="textWrapping"/>
            </w:r>
            <w:r>
              <w:rPr>
                <w:rFonts w:hint="eastAsia" w:ascii="宋体" w:hAnsi="宋体" w:cs="宋体"/>
                <w:szCs w:val="21"/>
                <w:lang w:bidi="ar"/>
              </w:rPr>
              <w:t>(2)固定车辆管控；</w:t>
            </w:r>
            <w:r>
              <w:rPr>
                <w:rFonts w:hint="eastAsia" w:ascii="宋体" w:hAnsi="宋体" w:cs="宋体"/>
                <w:szCs w:val="21"/>
                <w:lang w:bidi="ar"/>
              </w:rPr>
              <w:br w:type="textWrapping"/>
            </w:r>
            <w:r>
              <w:rPr>
                <w:rFonts w:hint="eastAsia" w:ascii="宋体" w:hAnsi="宋体" w:cs="宋体"/>
                <w:szCs w:val="21"/>
                <w:lang w:bidi="ar"/>
              </w:rPr>
              <w:t>(3)多车位管理；</w:t>
            </w:r>
            <w:r>
              <w:rPr>
                <w:rFonts w:hint="eastAsia" w:ascii="宋体" w:hAnsi="宋体" w:cs="宋体"/>
                <w:szCs w:val="21"/>
                <w:lang w:bidi="ar"/>
              </w:rPr>
              <w:br w:type="textWrapping"/>
            </w:r>
            <w:r>
              <w:rPr>
                <w:rFonts w:hint="eastAsia" w:ascii="宋体" w:hAnsi="宋体" w:cs="宋体"/>
                <w:szCs w:val="21"/>
                <w:lang w:bidi="ar"/>
              </w:rPr>
              <w:t>(4)黑名单管理：</w:t>
            </w:r>
            <w:r>
              <w:rPr>
                <w:rFonts w:hint="eastAsia" w:ascii="宋体" w:hAnsi="宋体" w:cs="宋体"/>
                <w:szCs w:val="21"/>
                <w:lang w:bidi="ar"/>
              </w:rPr>
              <w:br w:type="textWrapping"/>
            </w:r>
            <w:r>
              <w:rPr>
                <w:rFonts w:hint="eastAsia" w:ascii="宋体" w:hAnsi="宋体" w:cs="宋体"/>
                <w:szCs w:val="21"/>
                <w:lang w:bidi="ar"/>
              </w:rPr>
              <w:t>(5)商家优免；</w:t>
            </w:r>
            <w:r>
              <w:rPr>
                <w:rFonts w:hint="eastAsia" w:ascii="宋体" w:hAnsi="宋体" w:cs="宋体"/>
                <w:szCs w:val="21"/>
                <w:lang w:bidi="ar"/>
              </w:rPr>
              <w:br w:type="textWrapping"/>
            </w:r>
            <w:r>
              <w:rPr>
                <w:rFonts w:hint="eastAsia" w:ascii="宋体" w:hAnsi="宋体" w:cs="宋体"/>
                <w:szCs w:val="21"/>
                <w:lang w:bidi="ar"/>
              </w:rPr>
              <w:t>(6)软件自动区分黄蓝牌收费；</w:t>
            </w:r>
            <w:r>
              <w:rPr>
                <w:rFonts w:hint="eastAsia" w:ascii="宋体" w:hAnsi="宋体" w:cs="宋体"/>
                <w:szCs w:val="21"/>
                <w:lang w:bidi="ar"/>
              </w:rPr>
              <w:br w:type="textWrapping"/>
            </w:r>
            <w:r>
              <w:rPr>
                <w:rFonts w:hint="eastAsia" w:ascii="宋体" w:hAnsi="宋体" w:cs="宋体"/>
                <w:szCs w:val="21"/>
                <w:lang w:bidi="ar"/>
              </w:rPr>
              <w:t>(7)多角色分权限管理停车场；</w:t>
            </w:r>
            <w:r>
              <w:rPr>
                <w:rFonts w:hint="eastAsia" w:ascii="宋体" w:hAnsi="宋体" w:cs="宋体"/>
                <w:szCs w:val="21"/>
                <w:lang w:bidi="ar"/>
              </w:rPr>
              <w:br w:type="textWrapping"/>
            </w:r>
            <w:r>
              <w:rPr>
                <w:rFonts w:hint="eastAsia" w:ascii="宋体" w:hAnsi="宋体" w:cs="宋体"/>
                <w:szCs w:val="21"/>
                <w:lang w:bidi="ar"/>
              </w:rPr>
              <w:t>(8)车辆访客功能；</w:t>
            </w:r>
            <w:r>
              <w:rPr>
                <w:rFonts w:hint="eastAsia" w:ascii="宋体" w:hAnsi="宋体" w:cs="宋体"/>
                <w:szCs w:val="21"/>
                <w:lang w:bidi="ar"/>
              </w:rPr>
              <w:br w:type="textWrapping"/>
            </w:r>
            <w:r>
              <w:rPr>
                <w:rFonts w:hint="eastAsia" w:ascii="宋体" w:hAnsi="宋体" w:cs="宋体"/>
                <w:szCs w:val="21"/>
                <w:lang w:bidi="ar"/>
              </w:rPr>
              <w:t>(9)报表分析/查询。</w:t>
            </w:r>
            <w:r>
              <w:rPr>
                <w:rFonts w:hint="eastAsia" w:ascii="宋体" w:hAnsi="宋体" w:cs="宋体"/>
                <w:szCs w:val="21"/>
                <w:lang w:bidi="ar"/>
              </w:rPr>
              <w:br w:type="textWrapping"/>
            </w:r>
            <w:r>
              <w:rPr>
                <w:rFonts w:hint="eastAsia" w:ascii="宋体" w:hAnsi="宋体" w:cs="宋体"/>
                <w:szCs w:val="21"/>
                <w:lang w:bidi="ar"/>
              </w:rPr>
              <w:t>25.软电线0.3mm² ，数量：≥200M，技术要求：黄、绿、红、蓝、黑。</w:t>
            </w:r>
            <w:r>
              <w:rPr>
                <w:rFonts w:hint="eastAsia" w:ascii="宋体" w:hAnsi="宋体" w:cs="宋体"/>
                <w:szCs w:val="21"/>
                <w:lang w:bidi="ar"/>
              </w:rPr>
              <w:br w:type="textWrapping"/>
            </w:r>
            <w:r>
              <w:rPr>
                <w:rFonts w:hint="eastAsia" w:ascii="宋体" w:hAnsi="宋体" w:cs="宋体"/>
                <w:szCs w:val="21"/>
                <w:lang w:bidi="ar"/>
              </w:rPr>
              <w:t>26.软电线1.0mm² ，数量：≥200M，技术要求：红、黑、黄绿。</w:t>
            </w:r>
            <w:r>
              <w:rPr>
                <w:rFonts w:hint="eastAsia" w:ascii="宋体" w:hAnsi="宋体" w:cs="宋体"/>
                <w:szCs w:val="21"/>
                <w:lang w:bidi="ar"/>
              </w:rPr>
              <w:br w:type="textWrapping"/>
            </w:r>
            <w:r>
              <w:rPr>
                <w:rFonts w:hint="eastAsia" w:ascii="宋体" w:hAnsi="宋体" w:cs="宋体"/>
                <w:szCs w:val="21"/>
                <w:lang w:bidi="ar"/>
              </w:rPr>
              <w:t>27.焊锡丝，数量：1卷，技术要求：1.0mm。</w:t>
            </w:r>
            <w:r>
              <w:rPr>
                <w:rFonts w:hint="eastAsia" w:ascii="宋体" w:hAnsi="宋体" w:cs="宋体"/>
                <w:szCs w:val="21"/>
                <w:lang w:bidi="ar"/>
              </w:rPr>
              <w:br w:type="textWrapping"/>
            </w:r>
            <w:r>
              <w:rPr>
                <w:rFonts w:hint="eastAsia" w:ascii="宋体" w:hAnsi="宋体" w:cs="宋体"/>
                <w:szCs w:val="21"/>
                <w:lang w:bidi="ar"/>
              </w:rPr>
              <w:t>28.电工胶布，数量：2卷，技术要求：长3M。</w:t>
            </w:r>
            <w:r>
              <w:rPr>
                <w:rFonts w:hint="eastAsia" w:ascii="宋体" w:hAnsi="宋体" w:cs="宋体"/>
                <w:szCs w:val="21"/>
                <w:lang w:bidi="ar"/>
              </w:rPr>
              <w:br w:type="textWrapping"/>
            </w:r>
            <w:r>
              <w:rPr>
                <w:rFonts w:hint="eastAsia" w:ascii="宋体" w:hAnsi="宋体" w:cs="宋体"/>
                <w:szCs w:val="21"/>
                <w:lang w:bidi="ar"/>
              </w:rPr>
              <w:t>29.异型标识管，数量：1卷，技术要求：φ1.5mm平方。</w:t>
            </w:r>
            <w:r>
              <w:rPr>
                <w:rFonts w:hint="eastAsia" w:ascii="宋体" w:hAnsi="宋体" w:cs="宋体"/>
                <w:szCs w:val="21"/>
                <w:lang w:bidi="ar"/>
              </w:rPr>
              <w:br w:type="textWrapping"/>
            </w:r>
            <w:r>
              <w:rPr>
                <w:rFonts w:hint="eastAsia" w:ascii="宋体" w:hAnsi="宋体" w:cs="宋体"/>
                <w:szCs w:val="21"/>
                <w:lang w:bidi="ar"/>
              </w:rPr>
              <w:t>30.扎带，数量：≥400根，技术要求：3×100mm。</w:t>
            </w:r>
            <w:r>
              <w:rPr>
                <w:rFonts w:hint="eastAsia" w:ascii="宋体" w:hAnsi="宋体" w:cs="宋体"/>
                <w:szCs w:val="21"/>
                <w:lang w:bidi="ar"/>
              </w:rPr>
              <w:br w:type="textWrapping"/>
            </w:r>
            <w:r>
              <w:rPr>
                <w:rFonts w:hint="eastAsia" w:ascii="宋体" w:hAnsi="宋体" w:cs="宋体"/>
                <w:szCs w:val="21"/>
                <w:lang w:bidi="ar"/>
              </w:rPr>
              <w:t>31.学生凳，数量：2把。</w:t>
            </w:r>
            <w:r>
              <w:rPr>
                <w:rFonts w:hint="eastAsia" w:ascii="宋体" w:hAnsi="宋体" w:cs="宋体"/>
                <w:szCs w:val="21"/>
                <w:lang w:bidi="ar"/>
              </w:rPr>
              <w:br w:type="textWrapping"/>
            </w:r>
            <w:r>
              <w:rPr>
                <w:rFonts w:hint="eastAsia" w:ascii="宋体" w:hAnsi="宋体" w:cs="宋体"/>
                <w:szCs w:val="21"/>
                <w:lang w:bidi="ar"/>
              </w:rPr>
              <w:t>32.工具箱，数量：1个，技术要求：430×230×200mm。</w:t>
            </w:r>
            <w:r>
              <w:rPr>
                <w:rFonts w:hint="eastAsia" w:ascii="宋体" w:hAnsi="宋体" w:cs="宋体"/>
                <w:szCs w:val="21"/>
                <w:lang w:bidi="ar"/>
              </w:rPr>
              <w:br w:type="textWrapping"/>
            </w:r>
            <w:r>
              <w:rPr>
                <w:rFonts w:hint="eastAsia" w:ascii="宋体" w:hAnsi="宋体" w:cs="宋体"/>
                <w:szCs w:val="21"/>
                <w:lang w:bidi="ar"/>
              </w:rPr>
              <w:t>33.透明元件盒，数量：1个，技术要求：12格。</w:t>
            </w:r>
            <w:r>
              <w:rPr>
                <w:rFonts w:hint="eastAsia" w:ascii="宋体" w:hAnsi="宋体" w:cs="宋体"/>
                <w:szCs w:val="21"/>
                <w:lang w:bidi="ar"/>
              </w:rPr>
              <w:br w:type="textWrapping"/>
            </w:r>
            <w:r>
              <w:rPr>
                <w:rFonts w:hint="eastAsia" w:ascii="宋体" w:hAnsi="宋体" w:cs="宋体"/>
                <w:szCs w:val="21"/>
                <w:lang w:bidi="ar"/>
              </w:rPr>
              <w:t>34.尖嘴钳，数量：1把，技术要求：6”（6寸）。</w:t>
            </w:r>
            <w:r>
              <w:rPr>
                <w:rFonts w:hint="eastAsia" w:ascii="宋体" w:hAnsi="宋体" w:cs="宋体"/>
                <w:szCs w:val="21"/>
                <w:lang w:bidi="ar"/>
              </w:rPr>
              <w:br w:type="textWrapping"/>
            </w:r>
            <w:r>
              <w:rPr>
                <w:rFonts w:hint="eastAsia" w:ascii="宋体" w:hAnsi="宋体" w:cs="宋体"/>
                <w:szCs w:val="21"/>
                <w:lang w:bidi="ar"/>
              </w:rPr>
              <w:t>35.剥线钳，数量：1把，技术要求：剥线能力：0.25-6mm²。</w:t>
            </w:r>
            <w:r>
              <w:rPr>
                <w:rFonts w:hint="eastAsia" w:ascii="宋体" w:hAnsi="宋体" w:cs="宋体"/>
                <w:szCs w:val="21"/>
                <w:lang w:bidi="ar"/>
              </w:rPr>
              <w:br w:type="textWrapping"/>
            </w:r>
            <w:r>
              <w:rPr>
                <w:rFonts w:hint="eastAsia" w:ascii="宋体" w:hAnsi="宋体" w:cs="宋体"/>
                <w:szCs w:val="21"/>
                <w:lang w:bidi="ar"/>
              </w:rPr>
              <w:t>36.斜口钳，数量：1把，技术要求：6寸。</w:t>
            </w:r>
            <w:r>
              <w:rPr>
                <w:rFonts w:hint="eastAsia" w:ascii="宋体" w:hAnsi="宋体" w:cs="宋体"/>
                <w:szCs w:val="21"/>
                <w:lang w:bidi="ar"/>
              </w:rPr>
              <w:br w:type="textWrapping"/>
            </w:r>
            <w:r>
              <w:rPr>
                <w:rFonts w:hint="eastAsia" w:ascii="宋体" w:hAnsi="宋体" w:cs="宋体"/>
                <w:szCs w:val="21"/>
                <w:lang w:bidi="ar"/>
              </w:rPr>
              <w:t>37.小一字螺丝刀，数量：1把，技术要求：3寸。</w:t>
            </w:r>
            <w:r>
              <w:rPr>
                <w:rFonts w:hint="eastAsia" w:ascii="宋体" w:hAnsi="宋体" w:cs="宋体"/>
                <w:szCs w:val="21"/>
                <w:lang w:bidi="ar"/>
              </w:rPr>
              <w:br w:type="textWrapping"/>
            </w:r>
            <w:r>
              <w:rPr>
                <w:rFonts w:hint="eastAsia" w:ascii="宋体" w:hAnsi="宋体" w:cs="宋体"/>
                <w:szCs w:val="21"/>
                <w:lang w:bidi="ar"/>
              </w:rPr>
              <w:t>38.小十字螺丝刀，数量：1把，技术要求：3寸。</w:t>
            </w:r>
            <w:r>
              <w:rPr>
                <w:rFonts w:hint="eastAsia" w:ascii="宋体" w:hAnsi="宋体" w:cs="宋体"/>
                <w:szCs w:val="21"/>
                <w:lang w:bidi="ar"/>
              </w:rPr>
              <w:br w:type="textWrapping"/>
            </w:r>
            <w:r>
              <w:rPr>
                <w:rFonts w:hint="eastAsia" w:ascii="宋体" w:hAnsi="宋体" w:cs="宋体"/>
                <w:szCs w:val="21"/>
                <w:lang w:bidi="ar"/>
              </w:rPr>
              <w:t>39.大十字螺丝刀，数量：1把，技术要求：5寸。</w:t>
            </w:r>
            <w:r>
              <w:rPr>
                <w:rFonts w:hint="eastAsia" w:ascii="宋体" w:hAnsi="宋体" w:cs="宋体"/>
                <w:szCs w:val="21"/>
                <w:lang w:bidi="ar"/>
              </w:rPr>
              <w:br w:type="textWrapping"/>
            </w:r>
            <w:r>
              <w:rPr>
                <w:rFonts w:hint="eastAsia" w:ascii="宋体" w:hAnsi="宋体" w:cs="宋体"/>
                <w:szCs w:val="21"/>
                <w:lang w:bidi="ar"/>
              </w:rPr>
              <w:t>40.电烙铁，数量：1把，技术要求：50W。</w:t>
            </w:r>
            <w:r>
              <w:rPr>
                <w:rFonts w:hint="eastAsia" w:ascii="宋体" w:hAnsi="宋体" w:cs="宋体"/>
                <w:szCs w:val="21"/>
                <w:lang w:bidi="ar"/>
              </w:rPr>
              <w:br w:type="textWrapping"/>
            </w:r>
            <w:r>
              <w:rPr>
                <w:rFonts w:hint="eastAsia" w:ascii="宋体" w:hAnsi="宋体" w:cs="宋体"/>
                <w:szCs w:val="21"/>
                <w:lang w:bidi="ar"/>
              </w:rPr>
              <w:t>41.电烙铁托架，数量：1个，技术要求：120*70mm。</w:t>
            </w:r>
            <w:r>
              <w:rPr>
                <w:rFonts w:hint="eastAsia" w:ascii="宋体" w:hAnsi="宋体" w:cs="宋体"/>
                <w:szCs w:val="21"/>
                <w:lang w:bidi="ar"/>
              </w:rPr>
              <w:br w:type="textWrapping"/>
            </w:r>
            <w:r>
              <w:rPr>
                <w:rFonts w:hint="eastAsia" w:ascii="宋体" w:hAnsi="宋体" w:cs="宋体"/>
                <w:szCs w:val="21"/>
                <w:lang w:bidi="ar"/>
              </w:rPr>
              <w:t>42.数字万用表，数量：1个，技术要求：交直流电流；交直流电压；电容；电阻；电感；蜂鸣通断。</w:t>
            </w:r>
            <w:r>
              <w:rPr>
                <w:rFonts w:hint="eastAsia" w:ascii="宋体" w:hAnsi="宋体" w:cs="宋体"/>
                <w:szCs w:val="21"/>
                <w:lang w:bidi="ar"/>
              </w:rPr>
              <w:br w:type="textWrapping"/>
            </w:r>
            <w:r>
              <w:rPr>
                <w:rFonts w:hint="eastAsia" w:ascii="宋体" w:hAnsi="宋体" w:cs="宋体"/>
                <w:szCs w:val="21"/>
                <w:lang w:bidi="ar"/>
              </w:rPr>
              <w:t>43.网络通断测试仪，数量：1个，技术要求：适用于RJ45、RJ11及RJ12的检测；具有自动扫描检测网络线或跳线的短路、断路及线序正确性的功能；供电：DC9V电池。</w:t>
            </w:r>
            <w:r>
              <w:rPr>
                <w:rFonts w:hint="eastAsia" w:ascii="宋体" w:hAnsi="宋体" w:cs="宋体"/>
                <w:szCs w:val="21"/>
                <w:lang w:bidi="ar"/>
              </w:rPr>
              <w:br w:type="textWrapping"/>
            </w:r>
            <w:r>
              <w:rPr>
                <w:rFonts w:hint="eastAsia" w:ascii="宋体" w:hAnsi="宋体" w:cs="宋体"/>
                <w:szCs w:val="21"/>
                <w:lang w:bidi="ar"/>
              </w:rPr>
              <w:t>44.《实训指导书》，数量：1本，指导书包括但不限于：项目一了解设备，项目二系统使用说明，项目三网络布线系统</w:t>
            </w:r>
            <w:r>
              <w:rPr>
                <w:rFonts w:hint="eastAsia" w:ascii="宋体" w:hAnsi="宋体" w:cs="宋体"/>
                <w:szCs w:val="21"/>
                <w:lang w:bidi="ar"/>
              </w:rPr>
              <w:br w:type="textWrapping"/>
            </w:r>
            <w:r>
              <w:rPr>
                <w:rFonts w:hint="eastAsia" w:ascii="宋体" w:hAnsi="宋体" w:cs="宋体"/>
                <w:szCs w:val="21"/>
                <w:lang w:bidi="ar"/>
              </w:rPr>
              <w:t>45.《设备说明书》，数量：1本，说明书包括但不限于：</w:t>
            </w:r>
            <w:r>
              <w:rPr>
                <w:rFonts w:hint="eastAsia" w:ascii="宋体" w:hAnsi="宋体" w:cs="宋体"/>
                <w:szCs w:val="21"/>
                <w:lang w:bidi="ar"/>
              </w:rPr>
              <w:br w:type="textWrapping"/>
            </w:r>
            <w:r>
              <w:rPr>
                <w:rFonts w:hint="eastAsia" w:ascii="宋体" w:hAnsi="宋体" w:cs="宋体"/>
                <w:szCs w:val="21"/>
                <w:lang w:bidi="ar"/>
              </w:rPr>
              <w:t>第1章设备介绍</w:t>
            </w:r>
            <w:r>
              <w:rPr>
                <w:rFonts w:hint="eastAsia" w:ascii="宋体" w:hAnsi="宋体" w:cs="宋体"/>
                <w:szCs w:val="21"/>
                <w:lang w:bidi="ar"/>
              </w:rPr>
              <w:br w:type="textWrapping"/>
            </w:r>
            <w:r>
              <w:rPr>
                <w:rFonts w:hint="eastAsia" w:ascii="宋体" w:hAnsi="宋体" w:cs="宋体"/>
                <w:szCs w:val="21"/>
                <w:lang w:bidi="ar"/>
              </w:rPr>
              <w:t>第2章结构说明</w:t>
            </w:r>
            <w:r>
              <w:rPr>
                <w:rFonts w:hint="eastAsia" w:ascii="宋体" w:hAnsi="宋体" w:cs="宋体"/>
                <w:szCs w:val="21"/>
                <w:lang w:bidi="ar"/>
              </w:rPr>
              <w:br w:type="textWrapping"/>
            </w:r>
            <w:r>
              <w:rPr>
                <w:rFonts w:hint="eastAsia" w:ascii="宋体" w:hAnsi="宋体" w:cs="宋体"/>
                <w:szCs w:val="21"/>
                <w:lang w:bidi="ar"/>
              </w:rPr>
              <w:t>第3章装调说明</w:t>
            </w:r>
            <w:r>
              <w:rPr>
                <w:rFonts w:hint="eastAsia" w:ascii="宋体" w:hAnsi="宋体" w:cs="宋体"/>
                <w:szCs w:val="21"/>
                <w:lang w:bidi="ar"/>
              </w:rPr>
              <w:br w:type="textWrapping"/>
            </w:r>
            <w:r>
              <w:rPr>
                <w:rFonts w:hint="eastAsia" w:ascii="宋体" w:hAnsi="宋体" w:cs="宋体"/>
                <w:szCs w:val="21"/>
                <w:lang w:bidi="ar"/>
              </w:rPr>
              <w:t>第4章常见故障及处理方法</w:t>
            </w:r>
            <w:r>
              <w:rPr>
                <w:rFonts w:hint="eastAsia" w:ascii="宋体" w:hAnsi="宋体" w:cs="宋体"/>
                <w:szCs w:val="21"/>
                <w:lang w:bidi="ar"/>
              </w:rPr>
              <w:br w:type="textWrapping"/>
            </w:r>
            <w:r>
              <w:rPr>
                <w:rFonts w:hint="eastAsia" w:ascii="宋体" w:hAnsi="宋体" w:cs="宋体"/>
                <w:szCs w:val="21"/>
                <w:lang w:bidi="ar"/>
              </w:rPr>
              <w:t>第5章日常维护与保养</w:t>
            </w:r>
            <w:r>
              <w:rPr>
                <w:rFonts w:hint="eastAsia" w:ascii="宋体" w:hAnsi="宋体" w:cs="宋体"/>
                <w:szCs w:val="21"/>
                <w:lang w:bidi="ar"/>
              </w:rPr>
              <w:br w:type="textWrapping"/>
            </w:r>
            <w:r>
              <w:rPr>
                <w:rFonts w:hint="eastAsia" w:ascii="宋体" w:hAnsi="宋体" w:cs="宋体"/>
                <w:szCs w:val="21"/>
                <w:lang w:bidi="ar"/>
              </w:rPr>
              <w:t>第6章工具及附件</w:t>
            </w:r>
            <w:r>
              <w:rPr>
                <w:rFonts w:hint="eastAsia" w:ascii="宋体" w:hAnsi="宋体" w:cs="宋体"/>
                <w:szCs w:val="21"/>
                <w:lang w:bidi="ar"/>
              </w:rPr>
              <w:br w:type="textWrapping"/>
            </w:r>
            <w:r>
              <w:rPr>
                <w:rFonts w:hint="eastAsia" w:ascii="宋体" w:hAnsi="宋体" w:cs="宋体"/>
                <w:szCs w:val="21"/>
                <w:lang w:bidi="ar"/>
              </w:rPr>
              <w:t>46.电路仿真软件，数量：1点，技术要求：</w:t>
            </w:r>
            <w:r>
              <w:rPr>
                <w:rFonts w:hint="eastAsia" w:ascii="宋体" w:hAnsi="宋体" w:cs="宋体"/>
                <w:szCs w:val="21"/>
                <w:lang w:bidi="ar"/>
              </w:rPr>
              <w:br w:type="textWrapping"/>
            </w:r>
            <w:r>
              <w:rPr>
                <w:rFonts w:hint="eastAsia" w:ascii="宋体" w:hAnsi="宋体" w:cs="宋体"/>
                <w:szCs w:val="21"/>
                <w:lang w:bidi="ar"/>
              </w:rPr>
              <w:t>（1）软件要求可以模拟电路行为，显示电路的三维模型。</w:t>
            </w:r>
            <w:r>
              <w:rPr>
                <w:rFonts w:hint="eastAsia" w:ascii="宋体" w:hAnsi="宋体" w:cs="宋体"/>
                <w:szCs w:val="21"/>
                <w:lang w:bidi="ar"/>
              </w:rPr>
              <w:br w:type="textWrapping"/>
            </w:r>
            <w:r>
              <w:rPr>
                <w:rFonts w:hint="eastAsia" w:ascii="宋体" w:hAnsi="宋体" w:cs="宋体"/>
                <w:szCs w:val="21"/>
                <w:lang w:bidi="ar"/>
              </w:rPr>
              <w:t>（2）采用实物等比例缩放建模的方式来展示仪器和元器件。</w:t>
            </w:r>
            <w:r>
              <w:rPr>
                <w:rFonts w:hint="eastAsia" w:ascii="宋体" w:hAnsi="宋体" w:cs="宋体"/>
                <w:szCs w:val="21"/>
                <w:lang w:bidi="ar"/>
              </w:rPr>
              <w:br w:type="textWrapping"/>
            </w:r>
            <w:r>
              <w:rPr>
                <w:rFonts w:hint="eastAsia" w:ascii="宋体" w:hAnsi="宋体" w:cs="宋体"/>
                <w:szCs w:val="21"/>
                <w:lang w:bidi="ar"/>
              </w:rPr>
              <w:t>（3）可根据元器件的物理模型将物理参数引入通用器件模型中（如在MOS管中引出Rd漏极电阻值、漏极厚度尺寸等各类物理参数）。能修改这些物理参数并进行仿真，根据仿真结果进行优化，从而获得一个满足设计需求的“DIY”器件。</w:t>
            </w:r>
            <w:r>
              <w:rPr>
                <w:rFonts w:hint="eastAsia" w:ascii="宋体" w:hAnsi="宋体" w:cs="宋体"/>
                <w:szCs w:val="21"/>
                <w:lang w:bidi="ar"/>
              </w:rPr>
              <w:br w:type="textWrapping"/>
            </w:r>
            <w:r>
              <w:rPr>
                <w:rFonts w:hint="eastAsia" w:ascii="宋体" w:hAnsi="宋体" w:cs="宋体"/>
                <w:szCs w:val="21"/>
                <w:lang w:bidi="ar"/>
              </w:rPr>
              <w:t>（4）瞬态仿真（TR仿真）、DC仿真（直流工作点分析）、AC仿真、SWEEP扫参工具。设计者可以根据自己的需求将以上几种仿真工具进行组合仿真。软件提供多视角功能按键（自适应、全视角、三维视图、3D视角），提供多种对齐功能供设计者对元器件进行布局，引入“电路标签”和文本框功能提升电路图的可读性。</w:t>
            </w:r>
            <w:r>
              <w:rPr>
                <w:rFonts w:hint="eastAsia" w:ascii="宋体" w:hAnsi="宋体" w:cs="宋体"/>
                <w:szCs w:val="21"/>
                <w:lang w:bidi="ar"/>
              </w:rPr>
              <w:br w:type="textWrapping"/>
            </w:r>
            <w:r>
              <w:rPr>
                <w:rFonts w:hint="eastAsia" w:ascii="宋体" w:hAnsi="宋体" w:cs="宋体"/>
                <w:szCs w:val="21"/>
                <w:lang w:bidi="ar"/>
              </w:rPr>
              <w:t>（5）软件由菜单栏、快捷键栏、系统工具栏、元件工具栏、原理图电路窗口、信息提示框和状态栏7个部分构成。</w:t>
            </w:r>
            <w:r>
              <w:rPr>
                <w:rFonts w:hint="eastAsia" w:ascii="宋体" w:hAnsi="宋体" w:cs="宋体"/>
                <w:szCs w:val="21"/>
                <w:lang w:bidi="ar"/>
              </w:rPr>
              <w:br w:type="textWrapping"/>
            </w:r>
            <w:r>
              <w:rPr>
                <w:rFonts w:hint="eastAsia" w:ascii="宋体" w:hAnsi="宋体" w:cs="宋体"/>
                <w:szCs w:val="21"/>
                <w:lang w:bidi="ar"/>
              </w:rPr>
              <w:t>（6）菜单栏包含文件菜单、编辑菜单、仿真菜单、帮助菜单四个。</w:t>
            </w:r>
            <w:r>
              <w:rPr>
                <w:rFonts w:hint="eastAsia" w:ascii="宋体" w:hAnsi="宋体" w:cs="宋体"/>
                <w:szCs w:val="21"/>
                <w:lang w:bidi="ar"/>
              </w:rPr>
              <w:br w:type="textWrapping"/>
            </w:r>
            <w:r>
              <w:rPr>
                <w:rFonts w:hint="eastAsia" w:ascii="宋体" w:hAnsi="宋体" w:cs="宋体"/>
                <w:szCs w:val="21"/>
                <w:lang w:bidi="ar"/>
              </w:rPr>
              <w:t>（7）快捷键栏包含 “视角” “连线”“网络标签”“GND”“文本”“仿真”“全视角”“自适应”“3D视图”“放大”“缩小”“快照”12个功能</w:t>
            </w:r>
            <w:r>
              <w:rPr>
                <w:rFonts w:hint="eastAsia" w:ascii="宋体" w:hAnsi="宋体" w:cs="宋体"/>
                <w:szCs w:val="21"/>
                <w:lang w:bidi="ar"/>
              </w:rPr>
              <w:br w:type="textWrapping"/>
            </w:r>
            <w:r>
              <w:rPr>
                <w:rFonts w:hint="eastAsia" w:ascii="宋体" w:hAnsi="宋体" w:cs="宋体"/>
                <w:szCs w:val="21"/>
                <w:lang w:bidi="ar"/>
              </w:rPr>
              <w:t xml:space="preserve">（8）系统工具栏包含常用的基本功能按钮，如“新建”“打开”“保存”“关闭窗口”等。 </w:t>
            </w:r>
            <w:r>
              <w:rPr>
                <w:rFonts w:hint="eastAsia" w:ascii="宋体" w:hAnsi="宋体" w:cs="宋体"/>
                <w:szCs w:val="21"/>
                <w:lang w:bidi="ar"/>
              </w:rPr>
              <w:br w:type="textWrapping"/>
            </w:r>
            <w:r>
              <w:rPr>
                <w:rFonts w:hint="eastAsia" w:ascii="宋体" w:hAnsi="宋体" w:cs="宋体"/>
                <w:szCs w:val="21"/>
                <w:lang w:bidi="ar"/>
              </w:rPr>
              <w:t>（9）元件工具栏具有三种模块，分别是“仿真”“通用元器件”“元器件库”。其中“仿真”模块放置的是3种仿真方式和sweep参数扫描工具。分别是：瞬态仿真、DC仿真、AC仿真、参数扫描。</w:t>
            </w:r>
            <w:r>
              <w:rPr>
                <w:rFonts w:hint="eastAsia" w:ascii="宋体" w:hAnsi="宋体" w:cs="宋体"/>
                <w:szCs w:val="21"/>
                <w:lang w:bidi="ar"/>
              </w:rPr>
              <w:br w:type="textWrapping"/>
            </w:r>
            <w:r>
              <w:rPr>
                <w:rFonts w:hint="eastAsia" w:ascii="宋体" w:hAnsi="宋体" w:cs="宋体"/>
                <w:szCs w:val="21"/>
                <w:lang w:bidi="ar"/>
              </w:rPr>
              <w:t>（10）“通用元器件”模块里面包含常用的理想元器件和理想仪器，目前总共15个大类，包括：电阻、电容、电感、二极管、运算放大器、N型Mos、P型Mos、NPN三极管、PNP三极管、电压表、电流表、直流电压源、交流电压源、直流电流源和交流电流源。</w:t>
            </w:r>
            <w:r>
              <w:rPr>
                <w:rFonts w:hint="eastAsia" w:ascii="宋体" w:hAnsi="宋体" w:cs="宋体"/>
                <w:szCs w:val="21"/>
                <w:lang w:bidi="ar"/>
              </w:rPr>
              <w:br w:type="textWrapping"/>
            </w:r>
            <w:r>
              <w:rPr>
                <w:rFonts w:hint="eastAsia" w:ascii="宋体" w:hAnsi="宋体" w:cs="宋体"/>
                <w:szCs w:val="21"/>
                <w:lang w:bidi="ar"/>
              </w:rPr>
              <w:t>（11）“元器件库”元器件的性能参数与实际设计中所用的元器件性能相符。收录日常设计中常用的元器件库，共6大类分别是：mosN型管、mosP型管、三极管NPN、三极管PNP、二极管、运算放大器，共计包含了70多个元器件芯片。</w:t>
            </w:r>
            <w:r>
              <w:rPr>
                <w:rFonts w:hint="eastAsia" w:ascii="宋体" w:hAnsi="宋体" w:cs="宋体"/>
                <w:szCs w:val="21"/>
                <w:lang w:bidi="ar"/>
              </w:rPr>
              <w:br w:type="textWrapping"/>
            </w:r>
            <w:r>
              <w:rPr>
                <w:rFonts w:hint="eastAsia" w:ascii="宋体" w:hAnsi="宋体" w:cs="宋体"/>
                <w:szCs w:val="21"/>
                <w:lang w:bidi="ar"/>
              </w:rPr>
              <w:t>（12）Label标签功能：可修改标注名称，可使标注更具有说明意义，如表示该端口的功能或在电路中的作用。其次当电路规模较大，为增强电路图的可读性，网络标签可以作为连接点存在。</w:t>
            </w:r>
            <w:r>
              <w:rPr>
                <w:rFonts w:hint="eastAsia" w:ascii="宋体" w:hAnsi="宋体" w:cs="宋体"/>
                <w:szCs w:val="21"/>
                <w:lang w:bidi="ar"/>
              </w:rPr>
              <w:br w:type="textWrapping"/>
            </w:r>
            <w:r>
              <w:rPr>
                <w:rFonts w:hint="eastAsia" w:ascii="宋体" w:hAnsi="宋体" w:cs="宋体"/>
                <w:szCs w:val="21"/>
                <w:lang w:bidi="ar"/>
              </w:rPr>
              <w:t>（13）两种连线模式：布局完成后具有共有两种划线模式进行操作划线，第一种是专业模式。专业模式下只能通过鼠标进行元器件拖动。当需要划线的时候，应点击”连线”功能后，才可进行划线操作。在自由模式下，软件内置了接近算法来判断用户的操作意图，用户只需要移动鼠标至连线端附近，软件自动进入连线状态；移动鼠标至模型本体，软件进入选中状态。</w:t>
            </w:r>
            <w:r>
              <w:rPr>
                <w:rFonts w:hint="eastAsia" w:ascii="宋体" w:hAnsi="宋体" w:cs="宋体"/>
                <w:szCs w:val="21"/>
                <w:lang w:bidi="ar"/>
              </w:rPr>
              <w:br w:type="textWrapping"/>
            </w:r>
            <w:r>
              <w:rPr>
                <w:rFonts w:hint="eastAsia" w:ascii="宋体" w:hAnsi="宋体" w:cs="宋体"/>
                <w:szCs w:val="21"/>
                <w:lang w:bidi="ar"/>
              </w:rPr>
              <w:t>（14）仿真工具：软件同时支持AC DC TR 三种仿真类型和SWEEP参数扫描工具。用户可以根据自己的仿真任务需求，对仿真类型和SWEEP工具进行任意组合搭配，软件最大支持双重扫参。</w:t>
            </w:r>
            <w:r>
              <w:rPr>
                <w:rFonts w:hint="eastAsia" w:ascii="宋体" w:hAnsi="宋体" w:cs="宋体"/>
                <w:szCs w:val="21"/>
                <w:lang w:bidi="ar"/>
              </w:rPr>
              <w:br w:type="textWrapping"/>
            </w:r>
            <w:r>
              <w:rPr>
                <w:rFonts w:hint="eastAsia" w:ascii="宋体" w:hAnsi="宋体" w:cs="宋体"/>
                <w:szCs w:val="21"/>
                <w:lang w:bidi="ar"/>
              </w:rPr>
              <w:t>（15）模型采用SPICE模型：软件SPICE模型为基础，保证仿真精度的同时，提供模型多类型参数的设置功能。</w:t>
            </w:r>
            <w:r>
              <w:rPr>
                <w:rFonts w:hint="eastAsia" w:ascii="宋体" w:hAnsi="宋体" w:cs="宋体"/>
                <w:szCs w:val="21"/>
                <w:lang w:bidi="ar"/>
              </w:rPr>
              <w:br w:type="textWrapping"/>
            </w:r>
            <w:r>
              <w:rPr>
                <w:rFonts w:hint="eastAsia" w:ascii="宋体" w:hAnsi="宋体" w:cs="宋体"/>
                <w:szCs w:val="21"/>
                <w:lang w:bidi="ar"/>
              </w:rPr>
              <w:t>（16）数据快速绘图功能+自定义绘图功能：快速查看数据绘图模式可以快捷查看各个网表端口的参数（电压电流）。</w:t>
            </w:r>
            <w:r>
              <w:rPr>
                <w:rFonts w:hint="eastAsia" w:ascii="宋体" w:hAnsi="宋体" w:cs="宋体"/>
                <w:szCs w:val="21"/>
                <w:lang w:bidi="ar"/>
              </w:rPr>
              <w:br w:type="textWrapping"/>
            </w:r>
            <w:r>
              <w:rPr>
                <w:rFonts w:hint="eastAsia" w:ascii="宋体" w:hAnsi="宋体" w:cs="宋体"/>
                <w:szCs w:val="21"/>
                <w:lang w:bidi="ar"/>
              </w:rPr>
              <w:t>（17）仿真错误智能提示功能：对于不正确、不合理的电路图在仿真的期间，软件会提示相应的报错提示，以供使用者进行修改。</w:t>
            </w:r>
            <w:r>
              <w:rPr>
                <w:rFonts w:hint="eastAsia" w:ascii="宋体" w:hAnsi="宋体" w:cs="宋体"/>
                <w:szCs w:val="21"/>
                <w:lang w:bidi="ar"/>
              </w:rPr>
              <w:br w:type="textWrapping"/>
            </w:r>
            <w:r>
              <w:rPr>
                <w:rFonts w:hint="eastAsia" w:ascii="宋体" w:hAnsi="宋体" w:cs="宋体"/>
                <w:szCs w:val="21"/>
                <w:lang w:bidi="ar"/>
              </w:rPr>
              <w:t>（18）教学资源：包括19个丰富的课程ppt+教学视频，总时长≥450分钟，单个视频时长由采购人定制，涵盖了通信，光电子，光通信，自动化，机械电子，电气，计算机，物理电子等多个学科所需教学实验。提供软件说明书、项目设计文件（包括19个项目28个设计文件）</w:t>
            </w:r>
            <w:r>
              <w:rPr>
                <w:rFonts w:hint="eastAsia" w:ascii="宋体" w:hAnsi="宋体" w:cs="宋体"/>
                <w:szCs w:val="21"/>
                <w:lang w:bidi="ar"/>
              </w:rPr>
              <w:br w:type="textWrapping"/>
            </w:r>
            <w:r>
              <w:rPr>
                <w:rFonts w:hint="eastAsia" w:ascii="宋体" w:hAnsi="宋体" w:cs="宋体"/>
                <w:szCs w:val="21"/>
                <w:lang w:bidi="ar"/>
              </w:rPr>
              <w:t>（19）实验项目要求</w:t>
            </w:r>
            <w:r>
              <w:rPr>
                <w:rFonts w:hint="eastAsia" w:ascii="宋体" w:hAnsi="宋体" w:cs="宋体"/>
                <w:szCs w:val="21"/>
                <w:lang w:bidi="ar"/>
              </w:rPr>
              <w:br w:type="textWrapping"/>
            </w:r>
            <w:r>
              <w:rPr>
                <w:rFonts w:hint="eastAsia" w:ascii="宋体" w:hAnsi="宋体" w:cs="宋体"/>
                <w:szCs w:val="21"/>
                <w:lang w:bidi="ar"/>
              </w:rPr>
              <w:t>1）二极管伏安特性曲线实验。</w:t>
            </w:r>
            <w:r>
              <w:rPr>
                <w:rFonts w:hint="eastAsia" w:ascii="宋体" w:hAnsi="宋体" w:cs="宋体"/>
                <w:szCs w:val="21"/>
                <w:lang w:bidi="ar"/>
              </w:rPr>
              <w:br w:type="textWrapping"/>
            </w:r>
            <w:r>
              <w:rPr>
                <w:rFonts w:hint="eastAsia" w:ascii="宋体" w:hAnsi="宋体" w:cs="宋体"/>
                <w:szCs w:val="21"/>
                <w:lang w:bidi="ar"/>
              </w:rPr>
              <w:t>2）晶体管输入输出特性曲线实验。</w:t>
            </w:r>
            <w:r>
              <w:rPr>
                <w:rFonts w:hint="eastAsia" w:ascii="宋体" w:hAnsi="宋体" w:cs="宋体"/>
                <w:szCs w:val="21"/>
                <w:lang w:bidi="ar"/>
              </w:rPr>
              <w:br w:type="textWrapping"/>
            </w:r>
            <w:r>
              <w:rPr>
                <w:rFonts w:hint="eastAsia" w:ascii="宋体" w:hAnsi="宋体" w:cs="宋体"/>
                <w:szCs w:val="21"/>
                <w:lang w:bidi="ar"/>
              </w:rPr>
              <w:t>3）三极管开关电路实验。</w:t>
            </w:r>
            <w:r>
              <w:rPr>
                <w:rFonts w:hint="eastAsia" w:ascii="宋体" w:hAnsi="宋体" w:cs="宋体"/>
                <w:szCs w:val="21"/>
                <w:lang w:bidi="ar"/>
              </w:rPr>
              <w:br w:type="textWrapping"/>
            </w:r>
            <w:r>
              <w:rPr>
                <w:rFonts w:hint="eastAsia" w:ascii="宋体" w:hAnsi="宋体" w:cs="宋体"/>
                <w:szCs w:val="21"/>
                <w:lang w:bidi="ar"/>
              </w:rPr>
              <w:t>4）共射放大两种电路实验。</w:t>
            </w:r>
            <w:r>
              <w:rPr>
                <w:rFonts w:hint="eastAsia" w:ascii="宋体" w:hAnsi="宋体" w:cs="宋体"/>
                <w:szCs w:val="21"/>
                <w:lang w:bidi="ar"/>
              </w:rPr>
              <w:br w:type="textWrapping"/>
            </w:r>
            <w:r>
              <w:rPr>
                <w:rFonts w:hint="eastAsia" w:ascii="宋体" w:hAnsi="宋体" w:cs="宋体"/>
                <w:szCs w:val="21"/>
                <w:lang w:bidi="ar"/>
              </w:rPr>
              <w:t>5）共集电极放大电路实验。</w:t>
            </w:r>
            <w:r>
              <w:rPr>
                <w:rFonts w:hint="eastAsia" w:ascii="宋体" w:hAnsi="宋体" w:cs="宋体"/>
                <w:szCs w:val="21"/>
                <w:lang w:bidi="ar"/>
              </w:rPr>
              <w:br w:type="textWrapping"/>
            </w:r>
            <w:r>
              <w:rPr>
                <w:rFonts w:hint="eastAsia" w:ascii="宋体" w:hAnsi="宋体" w:cs="宋体"/>
                <w:szCs w:val="21"/>
                <w:lang w:bidi="ar"/>
              </w:rPr>
              <w:t>6）共基放大电路实验。</w:t>
            </w:r>
            <w:r>
              <w:rPr>
                <w:rFonts w:hint="eastAsia" w:ascii="宋体" w:hAnsi="宋体" w:cs="宋体"/>
                <w:szCs w:val="21"/>
                <w:lang w:bidi="ar"/>
              </w:rPr>
              <w:br w:type="textWrapping"/>
            </w:r>
            <w:r>
              <w:rPr>
                <w:rFonts w:hint="eastAsia" w:ascii="宋体" w:hAnsi="宋体" w:cs="宋体"/>
                <w:szCs w:val="21"/>
                <w:lang w:bidi="ar"/>
              </w:rPr>
              <w:t>7）三极管差分放大电路实验。</w:t>
            </w:r>
            <w:r>
              <w:rPr>
                <w:rFonts w:hint="eastAsia" w:ascii="宋体" w:hAnsi="宋体" w:cs="宋体"/>
                <w:szCs w:val="21"/>
                <w:lang w:bidi="ar"/>
              </w:rPr>
              <w:br w:type="textWrapping"/>
            </w:r>
            <w:r>
              <w:rPr>
                <w:rFonts w:hint="eastAsia" w:ascii="宋体" w:hAnsi="宋体" w:cs="宋体"/>
                <w:szCs w:val="21"/>
                <w:lang w:bidi="ar"/>
              </w:rPr>
              <w:t>8）三极管负反馈电路实验。</w:t>
            </w:r>
            <w:r>
              <w:rPr>
                <w:rFonts w:hint="eastAsia" w:ascii="宋体" w:hAnsi="宋体" w:cs="宋体"/>
                <w:szCs w:val="21"/>
                <w:lang w:bidi="ar"/>
              </w:rPr>
              <w:br w:type="textWrapping"/>
            </w:r>
            <w:r>
              <w:rPr>
                <w:rFonts w:hint="eastAsia" w:ascii="宋体" w:hAnsi="宋体" w:cs="宋体"/>
                <w:szCs w:val="21"/>
                <w:lang w:bidi="ar"/>
              </w:rPr>
              <w:t>9）运放负反馈电路实验。</w:t>
            </w:r>
            <w:r>
              <w:rPr>
                <w:rFonts w:hint="eastAsia" w:ascii="宋体" w:hAnsi="宋体" w:cs="宋体"/>
                <w:szCs w:val="21"/>
                <w:lang w:bidi="ar"/>
              </w:rPr>
              <w:br w:type="textWrapping"/>
            </w:r>
            <w:r>
              <w:rPr>
                <w:rFonts w:hint="eastAsia" w:ascii="宋体" w:hAnsi="宋体" w:cs="宋体"/>
                <w:szCs w:val="21"/>
                <w:lang w:bidi="ar"/>
              </w:rPr>
              <w:t>10）MOS管特性曲线实验。</w:t>
            </w:r>
            <w:r>
              <w:rPr>
                <w:rFonts w:hint="eastAsia" w:ascii="宋体" w:hAnsi="宋体" w:cs="宋体"/>
                <w:szCs w:val="21"/>
                <w:lang w:bidi="ar"/>
              </w:rPr>
              <w:br w:type="textWrapping"/>
            </w:r>
            <w:r>
              <w:rPr>
                <w:rFonts w:hint="eastAsia" w:ascii="宋体" w:hAnsi="宋体" w:cs="宋体"/>
                <w:szCs w:val="21"/>
                <w:lang w:bidi="ar"/>
              </w:rPr>
              <w:t>11）同相和反相比例放大电路实验。</w:t>
            </w:r>
            <w:r>
              <w:rPr>
                <w:rFonts w:hint="eastAsia" w:ascii="宋体" w:hAnsi="宋体" w:cs="宋体"/>
                <w:szCs w:val="21"/>
                <w:lang w:bidi="ar"/>
              </w:rPr>
              <w:br w:type="textWrapping"/>
            </w:r>
            <w:r>
              <w:rPr>
                <w:rFonts w:hint="eastAsia" w:ascii="宋体" w:hAnsi="宋体" w:cs="宋体"/>
                <w:szCs w:val="21"/>
                <w:lang w:bidi="ar"/>
              </w:rPr>
              <w:t>12）电压比较器实验。</w:t>
            </w:r>
            <w:r>
              <w:rPr>
                <w:rFonts w:hint="eastAsia" w:ascii="宋体" w:hAnsi="宋体" w:cs="宋体"/>
                <w:szCs w:val="21"/>
                <w:lang w:bidi="ar"/>
              </w:rPr>
              <w:br w:type="textWrapping"/>
            </w:r>
            <w:r>
              <w:rPr>
                <w:rFonts w:hint="eastAsia" w:ascii="宋体" w:hAnsi="宋体" w:cs="宋体"/>
                <w:szCs w:val="21"/>
                <w:lang w:bidi="ar"/>
              </w:rPr>
              <w:t>13）同相比例放大器电路下的加减法运算实验。</w:t>
            </w:r>
            <w:r>
              <w:rPr>
                <w:rFonts w:hint="eastAsia" w:ascii="宋体" w:hAnsi="宋体" w:cs="宋体"/>
                <w:szCs w:val="21"/>
                <w:lang w:bidi="ar"/>
              </w:rPr>
              <w:br w:type="textWrapping"/>
            </w:r>
            <w:r>
              <w:rPr>
                <w:rFonts w:hint="eastAsia" w:ascii="宋体" w:hAnsi="宋体" w:cs="宋体"/>
                <w:szCs w:val="21"/>
                <w:lang w:bidi="ar"/>
              </w:rPr>
              <w:t>14）运放的运用 积、微分电路实验。</w:t>
            </w:r>
            <w:r>
              <w:rPr>
                <w:rFonts w:hint="eastAsia" w:ascii="宋体" w:hAnsi="宋体" w:cs="宋体"/>
                <w:szCs w:val="21"/>
                <w:lang w:bidi="ar"/>
              </w:rPr>
              <w:br w:type="textWrapping"/>
            </w:r>
            <w:r>
              <w:rPr>
                <w:rFonts w:hint="eastAsia" w:ascii="宋体" w:hAnsi="宋体" w:cs="宋体"/>
                <w:szCs w:val="21"/>
                <w:lang w:bidi="ar"/>
              </w:rPr>
              <w:t>15）OTL功率放大器实验。</w:t>
            </w:r>
            <w:r>
              <w:rPr>
                <w:rFonts w:hint="eastAsia" w:ascii="宋体" w:hAnsi="宋体" w:cs="宋体"/>
                <w:szCs w:val="21"/>
                <w:lang w:bidi="ar"/>
              </w:rPr>
              <w:br w:type="textWrapping"/>
            </w:r>
            <w:r>
              <w:rPr>
                <w:rFonts w:hint="eastAsia" w:ascii="宋体" w:hAnsi="宋体" w:cs="宋体"/>
                <w:szCs w:val="21"/>
                <w:lang w:bidi="ar"/>
              </w:rPr>
              <w:t>16）运放振荡电路实验。</w:t>
            </w:r>
            <w:r>
              <w:rPr>
                <w:rFonts w:hint="eastAsia" w:ascii="宋体" w:hAnsi="宋体" w:cs="宋体"/>
                <w:szCs w:val="21"/>
                <w:lang w:bidi="ar"/>
              </w:rPr>
              <w:br w:type="textWrapping"/>
            </w:r>
            <w:r>
              <w:rPr>
                <w:rFonts w:hint="eastAsia" w:ascii="宋体" w:hAnsi="宋体" w:cs="宋体"/>
                <w:szCs w:val="21"/>
                <w:lang w:bidi="ar"/>
              </w:rPr>
              <w:t>17）有源低通滤波器实验。</w:t>
            </w:r>
            <w:r>
              <w:rPr>
                <w:rFonts w:hint="eastAsia" w:ascii="宋体" w:hAnsi="宋体" w:cs="宋体"/>
                <w:szCs w:val="21"/>
                <w:lang w:bidi="ar"/>
              </w:rPr>
              <w:br w:type="textWrapping"/>
            </w:r>
            <w:r>
              <w:rPr>
                <w:rFonts w:hint="eastAsia" w:ascii="宋体" w:hAnsi="宋体" w:cs="宋体"/>
                <w:szCs w:val="21"/>
                <w:lang w:bidi="ar"/>
              </w:rPr>
              <w:t>18）RC文氏乔氏正弦波振荡器实验。</w:t>
            </w:r>
            <w:r>
              <w:rPr>
                <w:rFonts w:hint="eastAsia" w:ascii="宋体" w:hAnsi="宋体" w:cs="宋体"/>
                <w:szCs w:val="21"/>
                <w:lang w:bidi="ar"/>
              </w:rPr>
              <w:br w:type="textWrapping"/>
            </w:r>
            <w:r>
              <w:rPr>
                <w:rFonts w:hint="eastAsia" w:ascii="宋体" w:hAnsi="宋体" w:cs="宋体"/>
                <w:szCs w:val="21"/>
                <w:lang w:bidi="ar"/>
              </w:rPr>
              <w:t>19）桥式整流电路合集实验。</w:t>
            </w:r>
          </w:p>
        </w:tc>
        <w:tc>
          <w:tcPr>
            <w:tcW w:w="389" w:type="pct"/>
            <w:tcBorders>
              <w:top w:val="single" w:color="auto" w:sz="4" w:space="0"/>
              <w:left w:val="single" w:color="auto" w:sz="4" w:space="0"/>
              <w:right w:val="single" w:color="auto" w:sz="4" w:space="0"/>
            </w:tcBorders>
            <w:shd w:val="clear" w:color="auto" w:fill="auto"/>
            <w:vAlign w:val="center"/>
          </w:tcPr>
          <w:p w14:paraId="30E8F89E">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7496987E">
            <w:pPr>
              <w:spacing w:line="380" w:lineRule="exact"/>
              <w:rPr>
                <w:rFonts w:ascii="宋体" w:hAnsi="宋体" w:cs="宋体"/>
                <w:szCs w:val="21"/>
                <w:lang w:bidi="ar"/>
              </w:rPr>
            </w:pPr>
            <w:r>
              <w:rPr>
                <w:rFonts w:hint="eastAsia" w:ascii="宋体" w:hAnsi="宋体" w:cs="宋体"/>
                <w:szCs w:val="21"/>
                <w:lang w:bidi="ar"/>
              </w:rPr>
              <w:t>1</w:t>
            </w:r>
          </w:p>
        </w:tc>
      </w:tr>
      <w:tr w14:paraId="3BF8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E69629C">
            <w:pPr>
              <w:pStyle w:val="5"/>
              <w:keepNext w:val="0"/>
              <w:keepLines w:val="0"/>
              <w:spacing w:line="380" w:lineRule="exact"/>
              <w:jc w:val="left"/>
              <w:rPr>
                <w:rFonts w:ascii="宋体" w:hAnsi="宋体" w:eastAsia="宋体" w:cs="宋体"/>
                <w:b/>
                <w:bCs/>
                <w:sz w:val="21"/>
                <w:szCs w:val="21"/>
              </w:rPr>
            </w:pPr>
            <w:r>
              <w:rPr>
                <w:rFonts w:hint="eastAsia" w:ascii="宋体" w:hAnsi="宋体" w:eastAsia="宋体" w:cs="宋体"/>
                <w:b/>
                <w:bCs/>
                <w:sz w:val="21"/>
                <w:szCs w:val="21"/>
              </w:rPr>
              <w:t>五、</w:t>
            </w:r>
            <w:r>
              <w:rPr>
                <w:rFonts w:ascii="宋体" w:hAnsi="宋体" w:eastAsia="宋体" w:cs="宋体"/>
                <w:b/>
                <w:bCs/>
                <w:sz w:val="21"/>
                <w:szCs w:val="21"/>
              </w:rPr>
              <w:t>AIOT布线安装调试套装</w:t>
            </w:r>
          </w:p>
        </w:tc>
      </w:tr>
      <w:tr w14:paraId="494F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52F2234A">
            <w:pPr>
              <w:spacing w:line="380" w:lineRule="exact"/>
              <w:rPr>
                <w:rFonts w:ascii="宋体" w:hAnsi="宋体" w:cs="宋体"/>
                <w:b/>
                <w:szCs w:val="21"/>
              </w:rPr>
            </w:pPr>
            <w:r>
              <w:rPr>
                <w:rFonts w:hint="eastAsia" w:ascii="宋体" w:hAnsi="宋体" w:cs="宋体"/>
                <w:szCs w:val="21"/>
                <w:lang w:bidi="ar"/>
              </w:rPr>
              <w:t>1</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2E40A6E6">
            <w:pPr>
              <w:spacing w:line="380" w:lineRule="exact"/>
              <w:rPr>
                <w:rFonts w:ascii="宋体" w:hAnsi="宋体" w:cs="宋体"/>
                <w:szCs w:val="21"/>
              </w:rPr>
            </w:pPr>
            <w:r>
              <w:rPr>
                <w:rFonts w:hint="eastAsia" w:ascii="宋体" w:hAnsi="宋体" w:cs="宋体"/>
                <w:szCs w:val="21"/>
                <w:lang w:bidi="ar"/>
              </w:rPr>
              <w:t>AIOT立式装调实训墙</w:t>
            </w:r>
          </w:p>
        </w:tc>
        <w:tc>
          <w:tcPr>
            <w:tcW w:w="3219" w:type="pct"/>
            <w:tcBorders>
              <w:top w:val="single" w:color="auto" w:sz="4" w:space="0"/>
              <w:left w:val="single" w:color="auto" w:sz="4" w:space="0"/>
              <w:right w:val="single" w:color="auto" w:sz="4" w:space="0"/>
            </w:tcBorders>
            <w:vAlign w:val="center"/>
          </w:tcPr>
          <w:p w14:paraId="014F974E">
            <w:pPr>
              <w:spacing w:line="380" w:lineRule="exact"/>
              <w:rPr>
                <w:rFonts w:ascii="宋体" w:hAnsi="宋体" w:cs="宋体"/>
                <w:szCs w:val="21"/>
              </w:rPr>
            </w:pPr>
            <w:r>
              <w:rPr>
                <w:rFonts w:hint="eastAsia" w:ascii="宋体" w:hAnsi="宋体" w:cs="宋体"/>
                <w:szCs w:val="21"/>
                <w:lang w:bidi="ar"/>
              </w:rPr>
              <w:t>一、技术要求</w:t>
            </w:r>
            <w:r>
              <w:rPr>
                <w:rFonts w:hint="eastAsia" w:ascii="宋体" w:hAnsi="宋体" w:cs="宋体"/>
                <w:szCs w:val="21"/>
                <w:lang w:bidi="ar"/>
              </w:rPr>
              <w:br w:type="textWrapping"/>
            </w:r>
            <w:r>
              <w:rPr>
                <w:rFonts w:hint="eastAsia" w:ascii="宋体" w:hAnsi="宋体" w:cs="宋体"/>
                <w:szCs w:val="21"/>
                <w:lang w:bidi="ar"/>
              </w:rPr>
              <w:t>1.平台外型尺寸（宽×深×高）：3912mm（两间并连）×1003mm×2410mm（±20mm）。</w:t>
            </w:r>
            <w:r>
              <w:rPr>
                <w:rFonts w:hint="eastAsia" w:ascii="宋体" w:hAnsi="宋体" w:cs="宋体"/>
                <w:szCs w:val="21"/>
                <w:lang w:bidi="ar"/>
              </w:rPr>
              <w:br w:type="textWrapping"/>
            </w:r>
            <w:r>
              <w:rPr>
                <w:rFonts w:hint="eastAsia" w:ascii="宋体" w:hAnsi="宋体" w:cs="宋体"/>
                <w:szCs w:val="21"/>
                <w:lang w:bidi="ar"/>
              </w:rPr>
              <w:t>2.安全保护：接地，漏电（动作电流≤30mA），过压，过载，短路，越级跳闸；</w:t>
            </w:r>
            <w:r>
              <w:rPr>
                <w:rFonts w:hint="eastAsia" w:ascii="宋体" w:hAnsi="宋体" w:cs="宋体"/>
                <w:szCs w:val="21"/>
                <w:lang w:bidi="ar"/>
              </w:rPr>
              <w:br w:type="textWrapping"/>
            </w:r>
            <w:r>
              <w:rPr>
                <w:rFonts w:hint="eastAsia" w:ascii="宋体" w:hAnsi="宋体" w:cs="宋体"/>
                <w:szCs w:val="21"/>
                <w:lang w:bidi="ar"/>
              </w:rPr>
              <w:t>3.技术要求：</w:t>
            </w:r>
            <w:r>
              <w:rPr>
                <w:rFonts w:hint="eastAsia" w:ascii="宋体" w:hAnsi="宋体" w:cs="宋体"/>
                <w:szCs w:val="21"/>
                <w:lang w:bidi="ar"/>
              </w:rPr>
              <w:br w:type="textWrapping"/>
            </w:r>
            <w:r>
              <w:rPr>
                <w:rFonts w:hint="eastAsia" w:ascii="宋体" w:hAnsi="宋体" w:cs="宋体"/>
                <w:szCs w:val="21"/>
                <w:lang w:bidi="ar"/>
              </w:rPr>
              <w:t>(1)材质工艺要求为：SPCC冷轧钢板，表面脱脂、磷化、静电喷塑处理；</w:t>
            </w:r>
            <w:r>
              <w:rPr>
                <w:rFonts w:hint="eastAsia" w:ascii="宋体" w:hAnsi="宋体" w:cs="宋体"/>
                <w:szCs w:val="21"/>
                <w:lang w:bidi="ar"/>
              </w:rPr>
              <w:br w:type="textWrapping"/>
            </w:r>
            <w:r>
              <w:rPr>
                <w:rFonts w:hint="eastAsia" w:ascii="宋体" w:hAnsi="宋体" w:cs="宋体"/>
                <w:szCs w:val="21"/>
                <w:lang w:bidi="ar"/>
              </w:rPr>
              <w:t>(2)要求采用钢制网孔板和钢制专用型材组接而成，安装有自锁式脚轮；</w:t>
            </w:r>
            <w:r>
              <w:rPr>
                <w:rFonts w:hint="eastAsia" w:ascii="宋体" w:hAnsi="宋体" w:cs="宋体"/>
                <w:szCs w:val="21"/>
                <w:lang w:bidi="ar"/>
              </w:rPr>
              <w:br w:type="textWrapping"/>
            </w:r>
            <w:r>
              <w:rPr>
                <w:rFonts w:hint="eastAsia" w:ascii="宋体" w:hAnsi="宋体" w:cs="宋体"/>
                <w:szCs w:val="21"/>
                <w:lang w:bidi="ar"/>
              </w:rPr>
              <w:t>(3)装置设计高度以人站在一级人字梯即可；</w:t>
            </w:r>
            <w:r>
              <w:rPr>
                <w:rFonts w:hint="eastAsia" w:ascii="宋体" w:hAnsi="宋体" w:cs="宋体"/>
                <w:szCs w:val="21"/>
                <w:lang w:bidi="ar"/>
              </w:rPr>
              <w:br w:type="textWrapping"/>
            </w:r>
            <w:r>
              <w:rPr>
                <w:rFonts w:hint="eastAsia" w:ascii="宋体" w:hAnsi="宋体" w:cs="宋体"/>
                <w:szCs w:val="21"/>
                <w:lang w:bidi="ar"/>
              </w:rPr>
              <w:t>(4)横向、纵向宽度合适，可以模拟现场线路的转向布置；</w:t>
            </w:r>
            <w:r>
              <w:rPr>
                <w:rFonts w:hint="eastAsia" w:ascii="宋体" w:hAnsi="宋体" w:cs="宋体"/>
                <w:szCs w:val="21"/>
                <w:lang w:bidi="ar"/>
              </w:rPr>
              <w:br w:type="textWrapping"/>
            </w:r>
            <w:r>
              <w:rPr>
                <w:rFonts w:hint="eastAsia" w:ascii="宋体" w:hAnsi="宋体" w:cs="宋体"/>
                <w:szCs w:val="21"/>
                <w:lang w:bidi="ar"/>
              </w:rPr>
              <w:t>(5)网孔板可以方便拆下；</w:t>
            </w:r>
            <w:r>
              <w:rPr>
                <w:rFonts w:hint="eastAsia" w:ascii="宋体" w:hAnsi="宋体" w:cs="宋体"/>
                <w:szCs w:val="21"/>
                <w:lang w:bidi="ar"/>
              </w:rPr>
              <w:br w:type="textWrapping"/>
            </w:r>
            <w:r>
              <w:rPr>
                <w:rFonts w:hint="eastAsia" w:ascii="宋体" w:hAnsi="宋体" w:cs="宋体"/>
                <w:szCs w:val="21"/>
                <w:lang w:bidi="ar"/>
              </w:rPr>
              <w:t>(6)钢制框架仿建筑隔断用轻钢龙骨的加大宽度，带有穿管孔，使用扎带固定线管，在穿出网孔板时可以使用壁疏引出导线穿入明装底盒；</w:t>
            </w:r>
            <w:r>
              <w:rPr>
                <w:rFonts w:hint="eastAsia" w:ascii="宋体" w:hAnsi="宋体" w:cs="宋体"/>
                <w:szCs w:val="21"/>
                <w:lang w:bidi="ar"/>
              </w:rPr>
              <w:br w:type="textWrapping"/>
            </w:r>
            <w:r>
              <w:rPr>
                <w:rFonts w:hint="eastAsia" w:ascii="宋体" w:hAnsi="宋体" w:cs="宋体"/>
                <w:szCs w:val="21"/>
                <w:lang w:bidi="ar"/>
              </w:rPr>
              <w:t>(7)使用挂板支架。</w:t>
            </w:r>
            <w:r>
              <w:rPr>
                <w:rFonts w:hint="eastAsia" w:ascii="宋体" w:hAnsi="宋体" w:cs="宋体"/>
                <w:szCs w:val="21"/>
                <w:lang w:bidi="ar"/>
              </w:rPr>
              <w:br w:type="textWrapping"/>
            </w:r>
            <w:r>
              <w:rPr>
                <w:rFonts w:hint="eastAsia" w:ascii="宋体" w:hAnsi="宋体" w:cs="宋体"/>
                <w:szCs w:val="21"/>
                <w:lang w:bidi="ar"/>
              </w:rPr>
              <w:t>4.网孔安装板，技术要求：材质工艺要求为：SPCC冷轧钢板，表面脱脂、磷化、静电喷塑处理。</w:t>
            </w:r>
            <w:r>
              <w:rPr>
                <w:rFonts w:hint="eastAsia" w:ascii="宋体" w:hAnsi="宋体" w:cs="宋体"/>
                <w:szCs w:val="21"/>
                <w:lang w:bidi="ar"/>
              </w:rPr>
              <w:br w:type="textWrapping"/>
            </w:r>
            <w:r>
              <w:rPr>
                <w:rFonts w:hint="eastAsia" w:ascii="宋体" w:hAnsi="宋体" w:cs="宋体"/>
                <w:szCs w:val="21"/>
                <w:lang w:bidi="ar"/>
              </w:rPr>
              <w:t>5.模拟梁柱体，技术要求：材质工艺要求为：SPCC冷轧钢板，表面脱脂、磷化、静电喷塑处理。</w:t>
            </w:r>
            <w:r>
              <w:rPr>
                <w:rFonts w:hint="eastAsia" w:ascii="宋体" w:hAnsi="宋体" w:cs="宋体"/>
                <w:szCs w:val="21"/>
                <w:lang w:bidi="ar"/>
              </w:rPr>
              <w:br w:type="textWrapping"/>
            </w:r>
            <w:r>
              <w:rPr>
                <w:rFonts w:hint="eastAsia" w:ascii="宋体" w:hAnsi="宋体" w:cs="宋体"/>
                <w:szCs w:val="21"/>
                <w:lang w:bidi="ar"/>
              </w:rPr>
              <w:t>二、配套软件</w:t>
            </w:r>
            <w:r>
              <w:rPr>
                <w:rFonts w:hint="eastAsia" w:ascii="宋体" w:hAnsi="宋体" w:cs="宋体"/>
                <w:szCs w:val="21"/>
                <w:lang w:bidi="ar"/>
              </w:rPr>
              <w:br w:type="textWrapping"/>
            </w:r>
            <w:r>
              <w:rPr>
                <w:rFonts w:hint="eastAsia" w:ascii="宋体" w:hAnsi="宋体" w:cs="宋体"/>
                <w:szCs w:val="21"/>
                <w:lang w:bidi="ar"/>
              </w:rPr>
              <w:t>（一）实操软件</w:t>
            </w:r>
            <w:r>
              <w:rPr>
                <w:rFonts w:hint="eastAsia" w:ascii="宋体" w:hAnsi="宋体" w:cs="宋体"/>
                <w:szCs w:val="21"/>
                <w:lang w:bidi="ar"/>
              </w:rPr>
              <w:br w:type="textWrapping"/>
            </w:r>
            <w:r>
              <w:rPr>
                <w:rFonts w:hint="eastAsia" w:ascii="宋体" w:hAnsi="宋体" w:cs="宋体"/>
                <w:szCs w:val="21"/>
                <w:lang w:bidi="ar"/>
              </w:rPr>
              <w:t>1.AI语言切换系统：软件配备AI语言一键切换系统，用户只需点击语言设置功能按钮，即可完成软件界面、软件内置文本、音频字幕等软件元素的中英文切换。</w:t>
            </w:r>
            <w:r>
              <w:rPr>
                <w:rFonts w:hint="eastAsia" w:ascii="宋体" w:hAnsi="宋体" w:cs="宋体"/>
                <w:szCs w:val="21"/>
                <w:lang w:bidi="ar"/>
              </w:rPr>
              <w:br w:type="textWrapping"/>
            </w:r>
            <w:r>
              <w:rPr>
                <w:rFonts w:hint="eastAsia" w:ascii="宋体" w:hAnsi="宋体" w:cs="宋体"/>
                <w:szCs w:val="21"/>
                <w:lang w:bidi="ar"/>
              </w:rPr>
              <w:t>2.软件内置通讯程序能与Matlab进行联合仿真（从Matlab获得算法仿真实时数据、实现仿真数据显示和电机三维模型的运动现象呈现），实现仿真数据、控制数据的交互，提升软件整体仿真功能和扩展能力。</w:t>
            </w:r>
            <w:r>
              <w:rPr>
                <w:rFonts w:hint="eastAsia" w:ascii="宋体" w:hAnsi="宋体" w:cs="宋体"/>
                <w:szCs w:val="21"/>
                <w:lang w:bidi="ar"/>
              </w:rPr>
              <w:br w:type="textWrapping"/>
            </w:r>
            <w:r>
              <w:rPr>
                <w:rFonts w:hint="eastAsia" w:ascii="宋体" w:hAnsi="宋体" w:cs="宋体"/>
                <w:szCs w:val="21"/>
                <w:lang w:bidi="ar"/>
              </w:rPr>
              <w:t>3.教学实操软件主要由用电安全、器件仪器、照明电路、电工电机、器件拆装、MATLAB联合仿真6个模块构成。</w:t>
            </w:r>
            <w:r>
              <w:rPr>
                <w:rFonts w:hint="eastAsia" w:ascii="宋体" w:hAnsi="宋体" w:cs="宋体"/>
                <w:szCs w:val="21"/>
                <w:lang w:bidi="ar"/>
              </w:rPr>
              <w:br w:type="textWrapping"/>
            </w:r>
            <w:r>
              <w:rPr>
                <w:rFonts w:hint="eastAsia" w:ascii="宋体" w:hAnsi="宋体" w:cs="宋体"/>
                <w:szCs w:val="21"/>
                <w:lang w:bidi="ar"/>
              </w:rPr>
              <w:t>4.用电安全模块包含交流直流、漏电事故、设备安全三个内容，内置PPT和视频讲解作为先导课程。</w:t>
            </w:r>
            <w:r>
              <w:rPr>
                <w:rFonts w:hint="eastAsia" w:ascii="宋体" w:hAnsi="宋体" w:cs="宋体"/>
                <w:szCs w:val="21"/>
                <w:lang w:bidi="ar"/>
              </w:rPr>
              <w:br w:type="textWrapping"/>
            </w:r>
            <w:r>
              <w:rPr>
                <w:rFonts w:hint="eastAsia" w:ascii="宋体" w:hAnsi="宋体" w:cs="宋体"/>
                <w:szCs w:val="21"/>
                <w:lang w:bidi="ar"/>
              </w:rPr>
              <w:t>5.器件仪器模块包含器件仪器包括交流接触器、低压断路器、继电器、熔断器、万用表、兆欧表、电度表、钳形电流表8个常用仪表的认知。</w:t>
            </w:r>
            <w:r>
              <w:rPr>
                <w:rFonts w:hint="eastAsia" w:ascii="宋体" w:hAnsi="宋体" w:cs="宋体"/>
                <w:szCs w:val="21"/>
                <w:lang w:bidi="ar"/>
              </w:rPr>
              <w:br w:type="textWrapping"/>
            </w:r>
            <w:r>
              <w:rPr>
                <w:rFonts w:hint="eastAsia" w:ascii="宋体" w:hAnsi="宋体" w:cs="宋体"/>
                <w:szCs w:val="21"/>
                <w:lang w:bidi="ar"/>
              </w:rPr>
              <w:t>6.照明电路模块包含单极开关控制电路、单极开关串联控制电路、单极开关并联控制电路、两地控制灯、三色LED灯控制、K23单相电能表带照明灯6个实验。包含认知、演示、实操、考试4大环节。</w:t>
            </w:r>
            <w:r>
              <w:rPr>
                <w:rFonts w:hint="eastAsia" w:ascii="宋体" w:hAnsi="宋体" w:cs="宋体"/>
                <w:szCs w:val="21"/>
                <w:lang w:bidi="ar"/>
              </w:rPr>
              <w:br w:type="textWrapping"/>
            </w:r>
            <w:r>
              <w:rPr>
                <w:rFonts w:hint="eastAsia" w:ascii="宋体" w:hAnsi="宋体" w:cs="宋体"/>
                <w:szCs w:val="21"/>
                <w:lang w:bidi="ar"/>
              </w:rPr>
              <w:t>（1）认知环节：采用PPT的形式对该实验的实验目的、实验原理、实验器材、实验步骤、实验截图、实验结果进行介绍。</w:t>
            </w:r>
            <w:r>
              <w:rPr>
                <w:rFonts w:hint="eastAsia" w:ascii="宋体" w:hAnsi="宋体" w:cs="宋体"/>
                <w:szCs w:val="21"/>
                <w:lang w:bidi="ar"/>
              </w:rPr>
              <w:br w:type="textWrapping"/>
            </w:r>
            <w:r>
              <w:rPr>
                <w:rFonts w:hint="eastAsia" w:ascii="宋体" w:hAnsi="宋体" w:cs="宋体"/>
                <w:szCs w:val="21"/>
                <w:lang w:bidi="ar"/>
              </w:rPr>
              <w:t>（2）演示环节：用户可以通过演示功能了解该实验的具体接线方法。</w:t>
            </w:r>
            <w:r>
              <w:rPr>
                <w:rFonts w:hint="eastAsia" w:ascii="宋体" w:hAnsi="宋体" w:cs="宋体"/>
                <w:szCs w:val="21"/>
                <w:lang w:bidi="ar"/>
              </w:rPr>
              <w:br w:type="textWrapping"/>
            </w:r>
            <w:r>
              <w:rPr>
                <w:rFonts w:hint="eastAsia" w:ascii="宋体" w:hAnsi="宋体" w:cs="宋体"/>
                <w:szCs w:val="21"/>
                <w:lang w:bidi="ar"/>
              </w:rPr>
              <w:t>（3）实操环节：提供自由模式和专业模式两种模式可供用户选择。实操界面包含线规格、线颜色、号码管、线路图、步骤、提示、视图、调试等功能。</w:t>
            </w:r>
            <w:r>
              <w:rPr>
                <w:rFonts w:hint="eastAsia" w:ascii="宋体" w:hAnsi="宋体" w:cs="宋体"/>
                <w:szCs w:val="21"/>
                <w:lang w:bidi="ar"/>
              </w:rPr>
              <w:br w:type="textWrapping"/>
            </w:r>
            <w:r>
              <w:rPr>
                <w:rFonts w:hint="eastAsia" w:ascii="宋体" w:hAnsi="宋体" w:cs="宋体"/>
                <w:szCs w:val="21"/>
                <w:lang w:bidi="ar"/>
              </w:rPr>
              <w:t>（4）考试环节：用户完成接线任务点击提交后，系统自动生成评分报告，内含：接线评分、错误连线内容等关键信息，从而来指导辅助用户学习。</w:t>
            </w:r>
            <w:r>
              <w:rPr>
                <w:rFonts w:hint="eastAsia" w:ascii="宋体" w:hAnsi="宋体" w:cs="宋体"/>
                <w:szCs w:val="21"/>
                <w:lang w:bidi="ar"/>
              </w:rPr>
              <w:br w:type="textWrapping"/>
            </w:r>
            <w:r>
              <w:rPr>
                <w:rFonts w:hint="eastAsia" w:ascii="宋体" w:hAnsi="宋体" w:cs="宋体"/>
                <w:szCs w:val="21"/>
                <w:lang w:bidi="ar"/>
              </w:rPr>
              <w:t>7.电工电机模块包括三相异步电机手动控制、有过载保护运转控制、K21电动机单相连续运转、电动机联动控制、时间继电器YΔ启动控制、K22三相异步电机正反运行接线、三相异步电机缺相保护7个实验，界面功能与照明电路相同。</w:t>
            </w:r>
            <w:r>
              <w:rPr>
                <w:rFonts w:hint="eastAsia" w:ascii="宋体" w:hAnsi="宋体" w:cs="宋体"/>
                <w:szCs w:val="21"/>
                <w:lang w:bidi="ar"/>
              </w:rPr>
              <w:br w:type="textWrapping"/>
            </w:r>
            <w:r>
              <w:rPr>
                <w:rFonts w:hint="eastAsia" w:ascii="宋体" w:hAnsi="宋体" w:cs="宋体"/>
                <w:szCs w:val="21"/>
                <w:lang w:bidi="ar"/>
              </w:rPr>
              <w:t>8.器件拆装模块包括三相异步电机、直流无刷电机、交流接触器共3个器件的拆装。拆装过程涵盖了演示、练习、考试、自由拆卸模式，并且具备标注、线框显示等辅助功能。</w:t>
            </w:r>
            <w:r>
              <w:rPr>
                <w:rFonts w:hint="eastAsia" w:ascii="宋体" w:hAnsi="宋体" w:cs="宋体"/>
                <w:szCs w:val="21"/>
                <w:lang w:bidi="ar"/>
              </w:rPr>
              <w:br w:type="textWrapping"/>
            </w:r>
            <w:r>
              <w:rPr>
                <w:rFonts w:hint="eastAsia" w:ascii="宋体" w:hAnsi="宋体" w:cs="宋体"/>
                <w:szCs w:val="21"/>
                <w:lang w:bidi="ar"/>
              </w:rPr>
              <w:t>（1）演示模式下：软件能够自动演示器件的拆装步骤，用户可以通过观察来学习正确的拆装方法。</w:t>
            </w:r>
            <w:r>
              <w:rPr>
                <w:rFonts w:hint="eastAsia" w:ascii="宋体" w:hAnsi="宋体" w:cs="宋体"/>
                <w:szCs w:val="21"/>
                <w:lang w:bidi="ar"/>
              </w:rPr>
              <w:br w:type="textWrapping"/>
            </w:r>
            <w:r>
              <w:rPr>
                <w:rFonts w:hint="eastAsia" w:ascii="宋体" w:hAnsi="宋体" w:cs="宋体"/>
                <w:szCs w:val="21"/>
                <w:lang w:bidi="ar"/>
              </w:rPr>
              <w:t>（2）练习模式：允许用户自行操作，通过实践来巩固学习成果。</w:t>
            </w:r>
            <w:r>
              <w:rPr>
                <w:rFonts w:hint="eastAsia" w:ascii="宋体" w:hAnsi="宋体" w:cs="宋体"/>
                <w:szCs w:val="21"/>
                <w:lang w:bidi="ar"/>
              </w:rPr>
              <w:br w:type="textWrapping"/>
            </w:r>
            <w:r>
              <w:rPr>
                <w:rFonts w:hint="eastAsia" w:ascii="宋体" w:hAnsi="宋体" w:cs="宋体"/>
                <w:szCs w:val="21"/>
                <w:lang w:bidi="ar"/>
              </w:rPr>
              <w:t>（3）考试模式：对用户的拆装过程进行评分，检验用户的学习成果。</w:t>
            </w:r>
            <w:r>
              <w:rPr>
                <w:rFonts w:hint="eastAsia" w:ascii="宋体" w:hAnsi="宋体" w:cs="宋体"/>
                <w:szCs w:val="21"/>
                <w:lang w:bidi="ar"/>
              </w:rPr>
              <w:br w:type="textWrapping"/>
            </w:r>
            <w:r>
              <w:rPr>
                <w:rFonts w:hint="eastAsia" w:ascii="宋体" w:hAnsi="宋体" w:cs="宋体"/>
                <w:szCs w:val="21"/>
                <w:lang w:bidi="ar"/>
              </w:rPr>
              <w:t>（4）自由拆卸模式：用户可以随意拆卸器件，以满足不同的学习需求。</w:t>
            </w:r>
            <w:r>
              <w:rPr>
                <w:rFonts w:hint="eastAsia" w:ascii="宋体" w:hAnsi="宋体" w:cs="宋体"/>
                <w:szCs w:val="21"/>
                <w:lang w:bidi="ar"/>
              </w:rPr>
              <w:br w:type="textWrapping"/>
            </w:r>
            <w:r>
              <w:rPr>
                <w:rFonts w:hint="eastAsia" w:ascii="宋体" w:hAnsi="宋体" w:cs="宋体"/>
                <w:szCs w:val="21"/>
                <w:lang w:bidi="ar"/>
              </w:rPr>
              <w:t>（5）MATLAB联合仿真功能是指本软件能和MATLAB结合使用，进行联合仿真，以实现数据和控制的交互。</w:t>
            </w:r>
            <w:r>
              <w:rPr>
                <w:rFonts w:hint="eastAsia" w:ascii="宋体" w:hAnsi="宋体" w:cs="宋体"/>
                <w:szCs w:val="21"/>
                <w:lang w:bidi="ar"/>
              </w:rPr>
              <w:br w:type="textWrapping"/>
            </w:r>
            <w:r>
              <w:rPr>
                <w:rFonts w:hint="eastAsia" w:ascii="宋体" w:hAnsi="宋体" w:cs="宋体"/>
                <w:szCs w:val="21"/>
                <w:lang w:bidi="ar"/>
              </w:rPr>
              <w:t>9.接线、模型实时渲染：模型基于实物1:1构建，无论是外观、表面材质还是表面纹理都与实物相贴合，模拟真实电工接线环境，包括电路布局、设备操作等，提供近乎真实的操作体验。并且不同于一般的2D接线电工软件，软件要求根据真实接线标准，采用高度仿真的3D接线，并提供实时渲染。</w:t>
            </w:r>
            <w:r>
              <w:rPr>
                <w:rFonts w:hint="eastAsia" w:ascii="宋体" w:hAnsi="宋体" w:cs="宋体"/>
                <w:szCs w:val="21"/>
                <w:lang w:bidi="ar"/>
              </w:rPr>
              <w:br w:type="textWrapping"/>
            </w:r>
            <w:r>
              <w:rPr>
                <w:rFonts w:hint="eastAsia" w:ascii="宋体" w:hAnsi="宋体" w:cs="宋体"/>
                <w:szCs w:val="21"/>
                <w:lang w:bidi="ar"/>
              </w:rPr>
              <w:t>10.两种实操模式：接线实操提供自由模式和专业模式两种选择模式。专业模式下，用户需按照线路图闪烁的接线顺序进行接线。自由模式下，用户可以自行选择任意一条线进行接线，无接线顺序。</w:t>
            </w:r>
            <w:r>
              <w:rPr>
                <w:rFonts w:hint="eastAsia" w:ascii="宋体" w:hAnsi="宋体" w:cs="宋体"/>
                <w:szCs w:val="21"/>
                <w:lang w:bidi="ar"/>
              </w:rPr>
              <w:br w:type="textWrapping"/>
            </w:r>
            <w:r>
              <w:rPr>
                <w:rFonts w:hint="eastAsia" w:ascii="宋体" w:hAnsi="宋体" w:cs="宋体"/>
                <w:szCs w:val="21"/>
                <w:lang w:bidi="ar"/>
              </w:rPr>
              <w:t>11.线规格设置：在实训中的3D导线可以进行4种不同的规格粗细的设置，分别为1平方线、1.5平方线、2.5平方线、4平方线。比如主电路应采用4平方的线，控制电路采用1平方的线，在软件实验中可以明显呈现并区分。</w:t>
            </w:r>
            <w:r>
              <w:rPr>
                <w:rFonts w:hint="eastAsia" w:ascii="宋体" w:hAnsi="宋体" w:cs="宋体"/>
                <w:szCs w:val="21"/>
                <w:lang w:bidi="ar"/>
              </w:rPr>
              <w:br w:type="textWrapping"/>
            </w:r>
            <w:r>
              <w:rPr>
                <w:rFonts w:hint="eastAsia" w:ascii="宋体" w:hAnsi="宋体" w:cs="宋体"/>
                <w:szCs w:val="21"/>
                <w:lang w:bidi="ar"/>
              </w:rPr>
              <w:t>12.线颜色设置：在实训中，可以对任意一根3D导线可以进行颜色设置，颜色设置功能采用三原色（RGB）调配模式，理论上可以覆盖100% sRGB色域值。</w:t>
            </w:r>
            <w:r>
              <w:rPr>
                <w:rFonts w:hint="eastAsia" w:ascii="宋体" w:hAnsi="宋体" w:cs="宋体"/>
                <w:szCs w:val="21"/>
                <w:lang w:bidi="ar"/>
              </w:rPr>
              <w:br w:type="textWrapping"/>
            </w:r>
            <w:r>
              <w:rPr>
                <w:rFonts w:hint="eastAsia" w:ascii="宋体" w:hAnsi="宋体" w:cs="宋体"/>
                <w:szCs w:val="21"/>
                <w:lang w:bidi="ar"/>
              </w:rPr>
              <w:t>13.号码管设置：在实训中可以对3D导线设置号码管同时对号码管添加编号（支持中文、数字、符号等），设置后完成后接线两端自动呈现号码管，可区分不同类型的导线和明确导线用途和理解关系。</w:t>
            </w:r>
            <w:r>
              <w:rPr>
                <w:rFonts w:hint="eastAsia" w:ascii="宋体" w:hAnsi="宋体" w:cs="宋体"/>
                <w:szCs w:val="21"/>
                <w:lang w:bidi="ar"/>
              </w:rPr>
              <w:br w:type="textWrapping"/>
            </w:r>
            <w:r>
              <w:rPr>
                <w:rFonts w:hint="eastAsia" w:ascii="宋体" w:hAnsi="宋体" w:cs="宋体"/>
                <w:szCs w:val="21"/>
                <w:lang w:bidi="ar"/>
              </w:rPr>
              <w:t>14.器件参数设置：在实训中通过调试按钮可以对实验中的主要器件设置物理参数，经过专业的学习计算及应用，设置合理的物理参数，从而使实验仿真成功。</w:t>
            </w:r>
            <w:r>
              <w:rPr>
                <w:rFonts w:hint="eastAsia" w:ascii="宋体" w:hAnsi="宋体" w:cs="宋体"/>
                <w:szCs w:val="21"/>
                <w:lang w:bidi="ar"/>
              </w:rPr>
              <w:br w:type="textWrapping"/>
            </w:r>
            <w:r>
              <w:rPr>
                <w:rFonts w:hint="eastAsia" w:ascii="宋体" w:hAnsi="宋体" w:cs="宋体"/>
                <w:szCs w:val="21"/>
                <w:lang w:bidi="ar"/>
              </w:rPr>
              <w:t>15.智能考核功能：在实操和考试环节中，可根据原理图线路闪烁顺序，提示实验正确接线顺序，从而辅助引导用户接线。接线任务提交后，系统自动生成评分报告，包含每一根接线的得分、错误次数、提示次数、总得分等信息，评分报告可导出为ｔｘｔ文件。</w:t>
            </w:r>
            <w:r>
              <w:rPr>
                <w:rFonts w:hint="eastAsia" w:ascii="宋体" w:hAnsi="宋体" w:cs="宋体"/>
                <w:szCs w:val="21"/>
                <w:lang w:bidi="ar"/>
              </w:rPr>
              <w:br w:type="textWrapping"/>
            </w:r>
            <w:r>
              <w:rPr>
                <w:rFonts w:hint="eastAsia" w:ascii="宋体" w:hAnsi="宋体" w:cs="宋体"/>
                <w:szCs w:val="21"/>
                <w:lang w:bidi="ar"/>
              </w:rPr>
              <w:t>（二）电气安装仿真软件：</w:t>
            </w:r>
            <w:r>
              <w:rPr>
                <w:rFonts w:hint="eastAsia" w:ascii="宋体" w:hAnsi="宋体" w:cs="宋体"/>
                <w:szCs w:val="21"/>
                <w:lang w:bidi="ar"/>
              </w:rPr>
              <w:br w:type="textWrapping"/>
            </w:r>
            <w:r>
              <w:rPr>
                <w:rFonts w:hint="eastAsia" w:ascii="宋体" w:hAnsi="宋体" w:cs="宋体"/>
                <w:szCs w:val="21"/>
                <w:lang w:bidi="ar"/>
              </w:rPr>
              <w:t>1.由5个模块组成：电源配电箱模块、照明配电箱模块、电气控制箱模块、电动机模块、传感器行程开关模块。设备模块的元器件安装在模块里，并将元器件按照安装线路图进行连线，然后将各模块根据电气设备与器件安装位置示意图安装在设备的大框架上并将模块之间的线路连接起来，最后打开开关，运行设备。</w:t>
            </w:r>
            <w:r>
              <w:rPr>
                <w:rFonts w:hint="eastAsia" w:ascii="宋体" w:hAnsi="宋体" w:cs="宋体"/>
                <w:szCs w:val="21"/>
                <w:lang w:bidi="ar"/>
              </w:rPr>
              <w:br w:type="textWrapping"/>
            </w:r>
            <w:r>
              <w:rPr>
                <w:rFonts w:hint="eastAsia" w:ascii="宋体" w:hAnsi="宋体" w:cs="宋体"/>
                <w:szCs w:val="21"/>
                <w:lang w:bidi="ar"/>
              </w:rPr>
              <w:t>2.软件界面包括标题栏、软件名称区域、模块按钮区域、相应设备所需安装的元器件区域、元器件安装与连线区域、主相机、相应设备选择区域7个部分：</w:t>
            </w:r>
            <w:r>
              <w:rPr>
                <w:rFonts w:hint="eastAsia" w:ascii="宋体" w:hAnsi="宋体" w:cs="宋体"/>
                <w:szCs w:val="21"/>
                <w:lang w:bidi="ar"/>
              </w:rPr>
              <w:br w:type="textWrapping"/>
            </w:r>
            <w:r>
              <w:rPr>
                <w:rFonts w:hint="eastAsia" w:ascii="宋体" w:hAnsi="宋体" w:cs="宋体"/>
                <w:szCs w:val="21"/>
                <w:lang w:bidi="ar"/>
              </w:rPr>
              <w:t>3.标题栏：包括最大化、最小化、退出按钮；可完成最小化到任务栏、还原、退出操作。</w:t>
            </w:r>
            <w:r>
              <w:rPr>
                <w:rFonts w:hint="eastAsia" w:ascii="宋体" w:hAnsi="宋体" w:cs="宋体"/>
                <w:szCs w:val="21"/>
                <w:lang w:bidi="ar"/>
              </w:rPr>
              <w:br w:type="textWrapping"/>
            </w:r>
            <w:r>
              <w:rPr>
                <w:rFonts w:hint="eastAsia" w:ascii="宋体" w:hAnsi="宋体" w:cs="宋体"/>
                <w:szCs w:val="21"/>
                <w:lang w:bidi="ar"/>
              </w:rPr>
              <w:t>4.软件名称区域：显示软件名称。</w:t>
            </w:r>
            <w:r>
              <w:rPr>
                <w:rFonts w:hint="eastAsia" w:ascii="宋体" w:hAnsi="宋体" w:cs="宋体"/>
                <w:szCs w:val="21"/>
                <w:lang w:bidi="ar"/>
              </w:rPr>
              <w:br w:type="textWrapping"/>
            </w:r>
            <w:r>
              <w:rPr>
                <w:rFonts w:hint="eastAsia" w:ascii="宋体" w:hAnsi="宋体" w:cs="宋体"/>
                <w:szCs w:val="21"/>
                <w:lang w:bidi="ar"/>
              </w:rPr>
              <w:t>5.模块按钮区域包括：</w:t>
            </w:r>
            <w:r>
              <w:rPr>
                <w:rFonts w:hint="eastAsia" w:ascii="宋体" w:hAnsi="宋体" w:cs="宋体"/>
                <w:szCs w:val="21"/>
                <w:lang w:bidi="ar"/>
              </w:rPr>
              <w:br w:type="textWrapping"/>
            </w:r>
            <w:r>
              <w:rPr>
                <w:rFonts w:hint="eastAsia" w:ascii="宋体" w:hAnsi="宋体" w:cs="宋体"/>
                <w:szCs w:val="21"/>
                <w:lang w:bidi="ar"/>
              </w:rPr>
              <w:t>①电源配电箱：三相四线电度表、三线隔离开关、三相断路器、指示灯（黄、红、绿）、三相漏电保护开关、单相短路开关、接线排。</w:t>
            </w:r>
            <w:r>
              <w:rPr>
                <w:rFonts w:hint="eastAsia" w:ascii="宋体" w:hAnsi="宋体" w:cs="宋体"/>
                <w:szCs w:val="21"/>
                <w:lang w:bidi="ar"/>
              </w:rPr>
              <w:br w:type="textWrapping"/>
            </w:r>
            <w:r>
              <w:rPr>
                <w:rFonts w:hint="eastAsia" w:ascii="宋体" w:hAnsi="宋体" w:cs="宋体"/>
                <w:szCs w:val="21"/>
                <w:lang w:bidi="ar"/>
              </w:rPr>
              <w:t>②照明配电箱：单相断路开关、接线排。</w:t>
            </w:r>
            <w:r>
              <w:rPr>
                <w:rFonts w:hint="eastAsia" w:ascii="宋体" w:hAnsi="宋体" w:cs="宋体"/>
                <w:szCs w:val="21"/>
                <w:lang w:bidi="ar"/>
              </w:rPr>
              <w:br w:type="textWrapping"/>
            </w:r>
            <w:r>
              <w:rPr>
                <w:rFonts w:hint="eastAsia" w:ascii="宋体" w:hAnsi="宋体" w:cs="宋体"/>
                <w:szCs w:val="21"/>
                <w:lang w:bidi="ar"/>
              </w:rPr>
              <w:t>③电气控制箱：三相断路器、接触器、变频器、时间继电器、热保护继电器、温度控制器、接线排、开关电源、触摸屏、按钮（红、绿）、急停按钮、指示灯（红、绿）。</w:t>
            </w:r>
            <w:r>
              <w:rPr>
                <w:rFonts w:hint="eastAsia" w:ascii="宋体" w:hAnsi="宋体" w:cs="宋体"/>
                <w:szCs w:val="21"/>
                <w:lang w:bidi="ar"/>
              </w:rPr>
              <w:br w:type="textWrapping"/>
            </w:r>
            <w:r>
              <w:rPr>
                <w:rFonts w:hint="eastAsia" w:ascii="宋体" w:hAnsi="宋体" w:cs="宋体"/>
                <w:szCs w:val="21"/>
                <w:lang w:bidi="ar"/>
              </w:rPr>
              <w:t>④电动机模块：三相电动机。</w:t>
            </w:r>
            <w:r>
              <w:rPr>
                <w:rFonts w:hint="eastAsia" w:ascii="宋体" w:hAnsi="宋体" w:cs="宋体"/>
                <w:szCs w:val="21"/>
                <w:lang w:bidi="ar"/>
              </w:rPr>
              <w:br w:type="textWrapping"/>
            </w:r>
            <w:r>
              <w:rPr>
                <w:rFonts w:hint="eastAsia" w:ascii="宋体" w:hAnsi="宋体" w:cs="宋体"/>
                <w:szCs w:val="21"/>
                <w:lang w:bidi="ar"/>
              </w:rPr>
              <w:t>⑤行程开关单元：行程开关、电感式传感器。</w:t>
            </w:r>
            <w:r>
              <w:rPr>
                <w:rFonts w:hint="eastAsia" w:ascii="宋体" w:hAnsi="宋体" w:cs="宋体"/>
                <w:szCs w:val="21"/>
                <w:lang w:bidi="ar"/>
              </w:rPr>
              <w:br w:type="textWrapping"/>
            </w:r>
            <w:r>
              <w:rPr>
                <w:rFonts w:hint="eastAsia" w:ascii="宋体" w:hAnsi="宋体" w:cs="宋体"/>
                <w:szCs w:val="21"/>
                <w:lang w:bidi="ar"/>
              </w:rPr>
              <w:t>⑥总框架：电气控制箱、电源配电箱、照明配电箱、电动机模块、行程开关模块、镗床模块、开关、单相插座、日光灯、金属软管、节能灯、线管（直径20mm、16mm）、线槽（40mm×20mm、60×40mm）；桥架（150mm、600mm、1500mm）、垂直等径变向弯通、垂直等径左下弯通、垂直等径下弯通、垂直等径左上弯通。</w:t>
            </w:r>
            <w:r>
              <w:rPr>
                <w:rFonts w:hint="eastAsia" w:ascii="宋体" w:hAnsi="宋体" w:cs="宋体"/>
                <w:szCs w:val="21"/>
                <w:lang w:bidi="ar"/>
              </w:rPr>
              <w:br w:type="textWrapping"/>
            </w:r>
            <w:r>
              <w:rPr>
                <w:rFonts w:hint="eastAsia" w:ascii="宋体" w:hAnsi="宋体" w:cs="宋体"/>
                <w:szCs w:val="21"/>
                <w:lang w:bidi="ar"/>
              </w:rPr>
              <w:t>6.以上元器件及组成单元均采用所投设备元器件的三维模型。</w:t>
            </w:r>
            <w:r>
              <w:rPr>
                <w:rFonts w:hint="eastAsia" w:ascii="宋体" w:hAnsi="宋体" w:cs="宋体"/>
                <w:szCs w:val="21"/>
                <w:lang w:bidi="ar"/>
              </w:rPr>
              <w:br w:type="textWrapping"/>
            </w:r>
            <w:r>
              <w:rPr>
                <w:rFonts w:hint="eastAsia" w:ascii="宋体" w:hAnsi="宋体" w:cs="宋体"/>
                <w:szCs w:val="21"/>
                <w:lang w:bidi="ar"/>
              </w:rPr>
              <w:t>7.相应设备所需安装的元器件区域：显示相应的设备模块所需安装的元器件。</w:t>
            </w:r>
            <w:r>
              <w:rPr>
                <w:rFonts w:hint="eastAsia" w:ascii="宋体" w:hAnsi="宋体" w:cs="宋体"/>
                <w:szCs w:val="21"/>
                <w:lang w:bidi="ar"/>
              </w:rPr>
              <w:br w:type="textWrapping"/>
            </w:r>
            <w:r>
              <w:rPr>
                <w:rFonts w:hint="eastAsia" w:ascii="宋体" w:hAnsi="宋体" w:cs="宋体"/>
                <w:szCs w:val="21"/>
                <w:lang w:bidi="ar"/>
              </w:rPr>
              <w:t>8.元器件安装与连线区域：元器件的安装、元器件之间的连线、设备模块之间的连线等操作。</w:t>
            </w:r>
            <w:r>
              <w:rPr>
                <w:rFonts w:hint="eastAsia" w:ascii="宋体" w:hAnsi="宋体" w:cs="宋体"/>
                <w:szCs w:val="21"/>
                <w:lang w:bidi="ar"/>
              </w:rPr>
              <w:br w:type="textWrapping"/>
            </w:r>
            <w:r>
              <w:rPr>
                <w:rFonts w:hint="eastAsia" w:ascii="宋体" w:hAnsi="宋体" w:cs="宋体"/>
                <w:szCs w:val="21"/>
                <w:lang w:bidi="ar"/>
              </w:rPr>
              <w:t>9.主相机：点击相机图片，将会显示电气安装与维修实训考核装置的整体，可了解整体的安装情况。</w:t>
            </w:r>
            <w:r>
              <w:rPr>
                <w:rFonts w:hint="eastAsia" w:ascii="宋体" w:hAnsi="宋体" w:cs="宋体"/>
                <w:szCs w:val="21"/>
                <w:lang w:bidi="ar"/>
              </w:rPr>
              <w:br w:type="textWrapping"/>
            </w:r>
            <w:r>
              <w:rPr>
                <w:rFonts w:hint="eastAsia" w:ascii="宋体" w:hAnsi="宋体" w:cs="宋体"/>
                <w:szCs w:val="21"/>
                <w:lang w:bidi="ar"/>
              </w:rPr>
              <w:t>10.相应设备选择区域要求：</w:t>
            </w:r>
            <w:r>
              <w:rPr>
                <w:rFonts w:hint="eastAsia" w:ascii="宋体" w:hAnsi="宋体" w:cs="宋体"/>
                <w:szCs w:val="21"/>
                <w:lang w:bidi="ar"/>
              </w:rPr>
              <w:br w:type="textWrapping"/>
            </w:r>
            <w:r>
              <w:rPr>
                <w:rFonts w:hint="eastAsia" w:ascii="宋体" w:hAnsi="宋体" w:cs="宋体"/>
                <w:szCs w:val="21"/>
                <w:lang w:bidi="ar"/>
              </w:rPr>
              <w:t>①设备选择部分包括整体框架、传感器行程开关模块、电动机模块、照明配电箱、电气控制箱。点击此部分的按钮，将进入相应的设备模块操作界面，具体操作参考设备组装部分说明。</w:t>
            </w:r>
            <w:r>
              <w:rPr>
                <w:rFonts w:hint="eastAsia" w:ascii="宋体" w:hAnsi="宋体" w:cs="宋体"/>
                <w:szCs w:val="21"/>
                <w:lang w:bidi="ar"/>
              </w:rPr>
              <w:br w:type="textWrapping"/>
            </w:r>
            <w:r>
              <w:rPr>
                <w:rFonts w:hint="eastAsia" w:ascii="宋体" w:hAnsi="宋体" w:cs="宋体"/>
                <w:szCs w:val="21"/>
                <w:lang w:bidi="ar"/>
              </w:rPr>
              <w:t>②点击“组装帮助信息”，将会弹出设备组装帮助信息的对话框，选择相应的帮助信息：设备的安装示意图和设备连接图，具体操作参考查看组装帮助信息部分说明。</w:t>
            </w:r>
            <w:r>
              <w:rPr>
                <w:rFonts w:hint="eastAsia" w:ascii="宋体" w:hAnsi="宋体" w:cs="宋体"/>
                <w:szCs w:val="21"/>
                <w:lang w:bidi="ar"/>
              </w:rPr>
              <w:br w:type="textWrapping"/>
            </w:r>
            <w:r>
              <w:rPr>
                <w:rFonts w:hint="eastAsia" w:ascii="宋体" w:hAnsi="宋体" w:cs="宋体"/>
                <w:szCs w:val="21"/>
                <w:lang w:bidi="ar"/>
              </w:rPr>
              <w:t>③点击“全屏”，设备将放大到整个屏幕，全屏时学生不能进行元器件的安装，可以进行元器件之间的连线、设备模块之间的连线等操作，具体操作参考设备组装部分说明。再次点击此按钮，将会退出全屏。</w:t>
            </w:r>
          </w:p>
        </w:tc>
        <w:tc>
          <w:tcPr>
            <w:tcW w:w="389" w:type="pct"/>
            <w:tcBorders>
              <w:top w:val="single" w:color="auto" w:sz="4" w:space="0"/>
              <w:left w:val="single" w:color="auto" w:sz="4" w:space="0"/>
              <w:right w:val="single" w:color="auto" w:sz="4" w:space="0"/>
            </w:tcBorders>
            <w:vAlign w:val="center"/>
          </w:tcPr>
          <w:p w14:paraId="656C4554">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vAlign w:val="center"/>
          </w:tcPr>
          <w:p w14:paraId="05AC97FD">
            <w:pPr>
              <w:spacing w:line="380" w:lineRule="exact"/>
              <w:rPr>
                <w:rFonts w:ascii="宋体" w:hAnsi="宋体" w:cs="宋体"/>
                <w:szCs w:val="21"/>
                <w:lang w:bidi="ar"/>
              </w:rPr>
            </w:pPr>
            <w:r>
              <w:rPr>
                <w:rFonts w:hint="eastAsia" w:ascii="宋体" w:hAnsi="宋体" w:cs="宋体"/>
                <w:szCs w:val="21"/>
                <w:lang w:bidi="ar"/>
              </w:rPr>
              <w:t>2</w:t>
            </w:r>
          </w:p>
        </w:tc>
      </w:tr>
      <w:tr w14:paraId="6966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08740385">
            <w:pPr>
              <w:spacing w:line="380" w:lineRule="exact"/>
              <w:rPr>
                <w:rFonts w:ascii="宋体" w:hAnsi="宋体" w:cs="宋体"/>
                <w:b/>
                <w:szCs w:val="21"/>
              </w:rPr>
            </w:pPr>
            <w:r>
              <w:rPr>
                <w:rFonts w:hint="eastAsia" w:ascii="宋体" w:hAnsi="宋体" w:cs="宋体"/>
                <w:szCs w:val="21"/>
                <w:lang w:bidi="ar"/>
              </w:rPr>
              <w:t>2</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65B7C0E2">
            <w:pPr>
              <w:spacing w:line="380" w:lineRule="exact"/>
              <w:rPr>
                <w:rFonts w:ascii="宋体" w:hAnsi="宋体" w:cs="宋体"/>
                <w:szCs w:val="21"/>
              </w:rPr>
            </w:pPr>
            <w:r>
              <w:rPr>
                <w:rFonts w:hint="eastAsia" w:ascii="宋体" w:hAnsi="宋体" w:cs="宋体"/>
                <w:szCs w:val="21"/>
                <w:lang w:bidi="ar"/>
              </w:rPr>
              <w:t>装调管理实训终端</w:t>
            </w:r>
          </w:p>
        </w:tc>
        <w:tc>
          <w:tcPr>
            <w:tcW w:w="3219" w:type="pct"/>
            <w:tcBorders>
              <w:top w:val="single" w:color="auto" w:sz="4" w:space="0"/>
              <w:left w:val="single" w:color="auto" w:sz="4" w:space="0"/>
              <w:right w:val="single" w:color="auto" w:sz="4" w:space="0"/>
            </w:tcBorders>
            <w:vAlign w:val="center"/>
          </w:tcPr>
          <w:p w14:paraId="556F8773">
            <w:pPr>
              <w:spacing w:line="380" w:lineRule="exact"/>
              <w:rPr>
                <w:rFonts w:ascii="宋体" w:hAnsi="宋体" w:cs="宋体"/>
                <w:szCs w:val="21"/>
              </w:rPr>
            </w:pPr>
            <w:r>
              <w:rPr>
                <w:rFonts w:hint="eastAsia" w:ascii="宋体" w:hAnsi="宋体" w:cs="宋体"/>
                <w:szCs w:val="21"/>
                <w:lang w:bidi="ar"/>
              </w:rPr>
              <w:t>（一）实训操作终端</w:t>
            </w:r>
            <w:r>
              <w:rPr>
                <w:rFonts w:hint="eastAsia" w:ascii="宋体" w:hAnsi="宋体" w:cs="宋体"/>
                <w:szCs w:val="21"/>
                <w:lang w:bidi="ar"/>
              </w:rPr>
              <w:br w:type="textWrapping"/>
            </w:r>
            <w:r>
              <w:rPr>
                <w:rFonts w:hint="eastAsia" w:ascii="宋体" w:hAnsi="宋体" w:cs="宋体"/>
                <w:szCs w:val="21"/>
                <w:lang w:bidi="ar"/>
              </w:rPr>
              <w:t>1、内存≥16GB DDR4；2、硬盘≥512G；3、标配键鼠套装；4、屏幕尺寸：≥21英寸；5、分辨率：≥1920×1080；6、对比度：3000:1；4、刷新率：100Hz；</w:t>
            </w:r>
            <w:r>
              <w:rPr>
                <w:rFonts w:hint="eastAsia" w:ascii="宋体" w:hAnsi="宋体" w:cs="宋体"/>
                <w:szCs w:val="21"/>
                <w:lang w:bidi="ar"/>
              </w:rPr>
              <w:br w:type="textWrapping"/>
            </w:r>
            <w:r>
              <w:rPr>
                <w:rFonts w:hint="eastAsia" w:ascii="宋体" w:hAnsi="宋体" w:cs="宋体"/>
                <w:szCs w:val="21"/>
                <w:lang w:bidi="ar"/>
              </w:rPr>
              <w:t>（二）实训接入管理终端</w:t>
            </w:r>
            <w:r>
              <w:rPr>
                <w:rFonts w:hint="eastAsia" w:ascii="宋体" w:hAnsi="宋体" w:cs="宋体"/>
                <w:szCs w:val="21"/>
                <w:lang w:bidi="ar"/>
              </w:rPr>
              <w:br w:type="textWrapping"/>
            </w:r>
            <w:r>
              <w:rPr>
                <w:rFonts w:hint="eastAsia" w:ascii="宋体" w:hAnsi="宋体" w:cs="宋体"/>
                <w:szCs w:val="21"/>
                <w:lang w:bidi="ar"/>
              </w:rPr>
              <w:t>16个10/100Mbps PoE电口，2个10/100/1000Mbps电口(Combo)，2个1000Mbps光口(Combo)；</w:t>
            </w:r>
            <w:r>
              <w:rPr>
                <w:rFonts w:hint="eastAsia" w:ascii="宋体" w:hAnsi="宋体" w:cs="宋体"/>
                <w:szCs w:val="21"/>
                <w:lang w:bidi="ar"/>
              </w:rPr>
              <w:br w:type="textWrapping"/>
            </w:r>
            <w:r>
              <w:rPr>
                <w:rFonts w:hint="eastAsia" w:ascii="宋体" w:hAnsi="宋体" w:cs="宋体"/>
                <w:szCs w:val="21"/>
                <w:lang w:bidi="ar"/>
              </w:rPr>
              <w:t>符合IEEE802.3af/IEEE802.3at/Hi-PoE/IEEE802.3bt供电标准，整机最大输出功率240W；</w:t>
            </w:r>
            <w:r>
              <w:rPr>
                <w:rFonts w:hint="eastAsia" w:ascii="宋体" w:hAnsi="宋体" w:cs="宋体"/>
                <w:szCs w:val="21"/>
                <w:lang w:bidi="ar"/>
              </w:rPr>
              <w:br w:type="textWrapping"/>
            </w:r>
            <w:r>
              <w:rPr>
                <w:rFonts w:hint="eastAsia" w:ascii="宋体" w:hAnsi="宋体" w:cs="宋体"/>
                <w:szCs w:val="21"/>
                <w:lang w:bidi="ar"/>
              </w:rPr>
              <w:t>支持拨码开关切换管理模式和非管模式，其中管理模式包括本地管理和云端管理；</w:t>
            </w:r>
            <w:r>
              <w:rPr>
                <w:rFonts w:hint="eastAsia" w:ascii="宋体" w:hAnsi="宋体" w:cs="宋体"/>
                <w:szCs w:val="21"/>
                <w:lang w:bidi="ar"/>
              </w:rPr>
              <w:br w:type="textWrapping"/>
            </w:r>
            <w:r>
              <w:rPr>
                <w:rFonts w:hint="eastAsia" w:ascii="宋体" w:hAnsi="宋体" w:cs="宋体"/>
                <w:szCs w:val="21"/>
                <w:lang w:bidi="ar"/>
              </w:rPr>
              <w:t>全金属外壳，全封闭防尘、-10℃-55℃宽温设计；</w:t>
            </w:r>
            <w:r>
              <w:rPr>
                <w:rFonts w:hint="eastAsia" w:ascii="宋体" w:hAnsi="宋体" w:cs="宋体"/>
                <w:szCs w:val="21"/>
                <w:lang w:bidi="ar"/>
              </w:rPr>
              <w:br w:type="textWrapping"/>
            </w:r>
            <w:r>
              <w:rPr>
                <w:rFonts w:hint="eastAsia" w:ascii="宋体" w:hAnsi="宋体" w:cs="宋体"/>
                <w:szCs w:val="21"/>
                <w:lang w:bidi="ar"/>
              </w:rPr>
              <w:t>支持基于IEEE 802.1q的VLAN，支持环路保护；</w:t>
            </w:r>
            <w:r>
              <w:rPr>
                <w:rFonts w:hint="eastAsia" w:ascii="宋体" w:hAnsi="宋体" w:cs="宋体"/>
                <w:szCs w:val="21"/>
                <w:lang w:bidi="ar"/>
              </w:rPr>
              <w:br w:type="textWrapping"/>
            </w:r>
            <w:r>
              <w:rPr>
                <w:rFonts w:hint="eastAsia" w:ascii="宋体" w:hAnsi="宋体" w:cs="宋体"/>
                <w:szCs w:val="21"/>
                <w:lang w:bidi="ar"/>
              </w:rPr>
              <w:t>APP快速开局，远程运维。</w:t>
            </w:r>
            <w:r>
              <w:rPr>
                <w:rFonts w:hint="eastAsia" w:ascii="宋体" w:hAnsi="宋体" w:cs="宋体"/>
                <w:szCs w:val="21"/>
                <w:lang w:bidi="ar"/>
              </w:rPr>
              <w:br w:type="textWrapping"/>
            </w:r>
            <w:r>
              <w:rPr>
                <w:rFonts w:hint="eastAsia" w:ascii="宋体" w:hAnsi="宋体" w:cs="宋体"/>
                <w:szCs w:val="21"/>
                <w:lang w:bidi="ar"/>
              </w:rPr>
              <w:t>（三）网络机柜</w:t>
            </w:r>
            <w:r>
              <w:rPr>
                <w:rFonts w:hint="eastAsia" w:ascii="宋体" w:hAnsi="宋体" w:cs="宋体"/>
                <w:szCs w:val="21"/>
                <w:lang w:bidi="ar"/>
              </w:rPr>
              <w:br w:type="textWrapping"/>
            </w:r>
            <w:r>
              <w:rPr>
                <w:rFonts w:hint="eastAsia" w:ascii="宋体" w:hAnsi="宋体" w:cs="宋体"/>
                <w:szCs w:val="21"/>
                <w:lang w:bidi="ar"/>
              </w:rPr>
              <w:t>产品尺寸：≥600.0mm×600.0mm×915.0mm（宽×深×高）；</w:t>
            </w:r>
          </w:p>
        </w:tc>
        <w:tc>
          <w:tcPr>
            <w:tcW w:w="389" w:type="pct"/>
            <w:tcBorders>
              <w:top w:val="single" w:color="auto" w:sz="4" w:space="0"/>
              <w:left w:val="single" w:color="auto" w:sz="4" w:space="0"/>
              <w:right w:val="single" w:color="auto" w:sz="4" w:space="0"/>
            </w:tcBorders>
            <w:shd w:val="clear" w:color="auto" w:fill="auto"/>
            <w:vAlign w:val="center"/>
          </w:tcPr>
          <w:p w14:paraId="32AC2F74">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12A54578">
            <w:pPr>
              <w:spacing w:line="380" w:lineRule="exact"/>
              <w:rPr>
                <w:rFonts w:ascii="宋体" w:hAnsi="宋体" w:cs="宋体"/>
                <w:szCs w:val="21"/>
                <w:lang w:bidi="ar"/>
              </w:rPr>
            </w:pPr>
            <w:r>
              <w:rPr>
                <w:rFonts w:hint="eastAsia" w:ascii="宋体" w:hAnsi="宋体" w:cs="宋体"/>
                <w:szCs w:val="21"/>
                <w:lang w:bidi="ar"/>
              </w:rPr>
              <w:t>2</w:t>
            </w:r>
          </w:p>
        </w:tc>
      </w:tr>
      <w:tr w14:paraId="589B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244556D6">
            <w:pPr>
              <w:spacing w:line="380" w:lineRule="exact"/>
              <w:rPr>
                <w:rFonts w:ascii="宋体" w:hAnsi="宋体" w:cs="宋体"/>
                <w:b/>
                <w:szCs w:val="21"/>
              </w:rPr>
            </w:pPr>
            <w:r>
              <w:rPr>
                <w:rFonts w:hint="eastAsia" w:ascii="宋体" w:hAnsi="宋体" w:cs="宋体"/>
                <w:szCs w:val="21"/>
                <w:lang w:bidi="ar"/>
              </w:rPr>
              <w:t>3</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132114C1">
            <w:pPr>
              <w:spacing w:line="380" w:lineRule="exact"/>
              <w:rPr>
                <w:rFonts w:ascii="宋体" w:hAnsi="宋体" w:cs="宋体"/>
                <w:szCs w:val="21"/>
              </w:rPr>
            </w:pPr>
            <w:r>
              <w:rPr>
                <w:rFonts w:hint="eastAsia" w:ascii="宋体" w:hAnsi="宋体" w:cs="宋体"/>
                <w:szCs w:val="21"/>
                <w:lang w:bidi="ar"/>
              </w:rPr>
              <w:t>视频监控调试套装</w:t>
            </w:r>
          </w:p>
        </w:tc>
        <w:tc>
          <w:tcPr>
            <w:tcW w:w="3219" w:type="pct"/>
            <w:tcBorders>
              <w:top w:val="single" w:color="auto" w:sz="4" w:space="0"/>
              <w:left w:val="single" w:color="auto" w:sz="4" w:space="0"/>
              <w:right w:val="single" w:color="auto" w:sz="4" w:space="0"/>
            </w:tcBorders>
            <w:vAlign w:val="center"/>
          </w:tcPr>
          <w:p w14:paraId="7725EEC0">
            <w:pPr>
              <w:spacing w:line="380" w:lineRule="exact"/>
              <w:rPr>
                <w:rFonts w:ascii="宋体" w:hAnsi="宋体" w:cs="宋体"/>
                <w:szCs w:val="21"/>
              </w:rPr>
            </w:pPr>
            <w:r>
              <w:rPr>
                <w:rFonts w:hint="eastAsia" w:ascii="宋体" w:hAnsi="宋体" w:cs="宋体"/>
                <w:szCs w:val="21"/>
                <w:lang w:bidi="ar"/>
              </w:rPr>
              <w:t>（一）200万星光红外定焦枪型网络摄像机</w:t>
            </w:r>
            <w:r>
              <w:rPr>
                <w:rFonts w:hint="eastAsia" w:ascii="宋体" w:hAnsi="宋体" w:cs="宋体"/>
                <w:szCs w:val="21"/>
                <w:lang w:bidi="ar"/>
              </w:rPr>
              <w:br w:type="textWrapping"/>
            </w:r>
            <w:r>
              <w:rPr>
                <w:rFonts w:hint="eastAsia" w:ascii="宋体" w:hAnsi="宋体" w:cs="宋体"/>
                <w:szCs w:val="21"/>
                <w:lang w:bidi="ar"/>
              </w:rPr>
              <w:t>采用不低于200万像素1/2.8英寸CMOS图像传感器</w:t>
            </w:r>
            <w:r>
              <w:rPr>
                <w:rFonts w:hint="eastAsia" w:ascii="宋体" w:hAnsi="宋体" w:cs="宋体"/>
                <w:szCs w:val="21"/>
                <w:lang w:bidi="ar"/>
              </w:rPr>
              <w:br w:type="textWrapping"/>
            </w:r>
            <w:r>
              <w:rPr>
                <w:rFonts w:hint="eastAsia" w:ascii="宋体" w:hAnsi="宋体" w:cs="宋体"/>
                <w:szCs w:val="21"/>
                <w:lang w:bidi="ar"/>
              </w:rPr>
              <w:t>最大可输出200万(1920×1080)@25fps</w:t>
            </w:r>
            <w:r>
              <w:rPr>
                <w:rFonts w:hint="eastAsia" w:ascii="宋体" w:hAnsi="宋体" w:cs="宋体"/>
                <w:szCs w:val="21"/>
                <w:lang w:bidi="ar"/>
              </w:rPr>
              <w:br w:type="textWrapping"/>
            </w:r>
            <w:r>
              <w:rPr>
                <w:rFonts w:hint="eastAsia" w:ascii="宋体" w:hAnsi="宋体" w:cs="宋体"/>
                <w:szCs w:val="21"/>
                <w:lang w:bidi="ar"/>
              </w:rPr>
              <w:t>支持H.265编码，压缩比高，实现超低码流传输</w:t>
            </w:r>
            <w:r>
              <w:rPr>
                <w:rFonts w:hint="eastAsia" w:ascii="宋体" w:hAnsi="宋体" w:cs="宋体"/>
                <w:szCs w:val="21"/>
                <w:lang w:bidi="ar"/>
              </w:rPr>
              <w:br w:type="textWrapping"/>
            </w:r>
            <w:r>
              <w:rPr>
                <w:rFonts w:hint="eastAsia" w:ascii="宋体" w:hAnsi="宋体" w:cs="宋体"/>
                <w:szCs w:val="21"/>
                <w:lang w:bidi="ar"/>
              </w:rPr>
              <w:t>内置红外补光灯，最大红外监控距离50米</w:t>
            </w:r>
            <w:r>
              <w:rPr>
                <w:rFonts w:hint="eastAsia" w:ascii="宋体" w:hAnsi="宋体" w:cs="宋体"/>
                <w:szCs w:val="21"/>
                <w:lang w:bidi="ar"/>
              </w:rPr>
              <w:br w:type="textWrapping"/>
            </w:r>
            <w:r>
              <w:rPr>
                <w:rFonts w:hint="eastAsia" w:ascii="宋体" w:hAnsi="宋体" w:cs="宋体"/>
                <w:szCs w:val="21"/>
                <w:lang w:bidi="ar"/>
              </w:rPr>
              <w:t>支持走廊模式，宽动态，3D降噪，强光抑制，背光补偿，数字水印</w:t>
            </w:r>
            <w:r>
              <w:rPr>
                <w:rFonts w:hint="eastAsia" w:ascii="宋体" w:hAnsi="宋体" w:cs="宋体"/>
                <w:szCs w:val="21"/>
                <w:lang w:bidi="ar"/>
              </w:rPr>
              <w:br w:type="textWrapping"/>
            </w:r>
            <w:r>
              <w:rPr>
                <w:rFonts w:hint="eastAsia" w:ascii="宋体" w:hAnsi="宋体" w:cs="宋体"/>
                <w:szCs w:val="21"/>
                <w:lang w:bidi="ar"/>
              </w:rPr>
              <w:t>支持ROI，SMART H.264/H.265，可灵活编码，</w:t>
            </w:r>
            <w:r>
              <w:rPr>
                <w:rFonts w:hint="eastAsia" w:ascii="宋体" w:hAnsi="宋体" w:cs="宋体"/>
                <w:szCs w:val="21"/>
                <w:lang w:bidi="ar"/>
              </w:rPr>
              <w:br w:type="textWrapping"/>
            </w:r>
            <w:r>
              <w:rPr>
                <w:rFonts w:hint="eastAsia" w:ascii="宋体" w:hAnsi="宋体" w:cs="宋体"/>
                <w:szCs w:val="21"/>
                <w:lang w:bidi="ar"/>
              </w:rPr>
              <w:t>支持DC12V/PoE供电方式</w:t>
            </w:r>
            <w:r>
              <w:rPr>
                <w:rFonts w:hint="eastAsia" w:ascii="宋体" w:hAnsi="宋体" w:cs="宋体"/>
                <w:szCs w:val="21"/>
                <w:lang w:bidi="ar"/>
              </w:rPr>
              <w:br w:type="textWrapping"/>
            </w:r>
            <w:r>
              <w:rPr>
                <w:rFonts w:hint="eastAsia" w:ascii="宋体" w:hAnsi="宋体" w:cs="宋体"/>
                <w:szCs w:val="21"/>
                <w:lang w:bidi="ar"/>
              </w:rPr>
              <w:t>支持IP67防护等级</w:t>
            </w:r>
            <w:r>
              <w:rPr>
                <w:rFonts w:hint="eastAsia" w:ascii="宋体" w:hAnsi="宋体" w:cs="宋体"/>
                <w:szCs w:val="21"/>
                <w:lang w:bidi="ar"/>
              </w:rPr>
              <w:br w:type="textWrapping"/>
            </w:r>
            <w:r>
              <w:rPr>
                <w:rFonts w:hint="eastAsia" w:ascii="宋体" w:hAnsi="宋体" w:cs="宋体"/>
                <w:szCs w:val="21"/>
                <w:lang w:bidi="ar"/>
              </w:rPr>
              <w:t>含支架、电源适配器</w:t>
            </w:r>
            <w:r>
              <w:rPr>
                <w:rFonts w:hint="eastAsia" w:ascii="宋体" w:hAnsi="宋体" w:cs="宋体"/>
                <w:szCs w:val="21"/>
                <w:lang w:bidi="ar"/>
              </w:rPr>
              <w:br w:type="textWrapping"/>
            </w:r>
            <w:r>
              <w:rPr>
                <w:rFonts w:hint="eastAsia" w:ascii="宋体" w:hAnsi="宋体" w:cs="宋体"/>
                <w:szCs w:val="21"/>
                <w:lang w:bidi="ar"/>
              </w:rPr>
              <w:t>（二）200万星光红外定焦防暴半球网络摄像机</w:t>
            </w:r>
            <w:r>
              <w:rPr>
                <w:rFonts w:hint="eastAsia" w:ascii="宋体" w:hAnsi="宋体" w:cs="宋体"/>
                <w:szCs w:val="21"/>
                <w:lang w:bidi="ar"/>
              </w:rPr>
              <w:br w:type="textWrapping"/>
            </w:r>
            <w:r>
              <w:rPr>
                <w:rFonts w:hint="eastAsia" w:ascii="宋体" w:hAnsi="宋体" w:cs="宋体"/>
                <w:szCs w:val="21"/>
                <w:lang w:bidi="ar"/>
              </w:rPr>
              <w:t>采用不低于200万像素1/2.8英寸CMOS图像传感器</w:t>
            </w:r>
            <w:r>
              <w:rPr>
                <w:rFonts w:hint="eastAsia" w:ascii="宋体" w:hAnsi="宋体" w:cs="宋体"/>
                <w:szCs w:val="21"/>
                <w:lang w:bidi="ar"/>
              </w:rPr>
              <w:br w:type="textWrapping"/>
            </w:r>
            <w:r>
              <w:rPr>
                <w:rFonts w:hint="eastAsia" w:ascii="宋体" w:hAnsi="宋体" w:cs="宋体"/>
                <w:szCs w:val="21"/>
                <w:lang w:bidi="ar"/>
              </w:rPr>
              <w:t>最大可输出200万(1920×1080)@25fps</w:t>
            </w:r>
            <w:r>
              <w:rPr>
                <w:rFonts w:hint="eastAsia" w:ascii="宋体" w:hAnsi="宋体" w:cs="宋体"/>
                <w:szCs w:val="21"/>
                <w:lang w:bidi="ar"/>
              </w:rPr>
              <w:br w:type="textWrapping"/>
            </w:r>
            <w:r>
              <w:rPr>
                <w:rFonts w:hint="eastAsia" w:ascii="宋体" w:hAnsi="宋体" w:cs="宋体"/>
                <w:szCs w:val="21"/>
                <w:lang w:bidi="ar"/>
              </w:rPr>
              <w:t>支持H.265编码，压缩比高，</w:t>
            </w:r>
            <w:r>
              <w:rPr>
                <w:rFonts w:hint="eastAsia" w:ascii="宋体" w:hAnsi="宋体" w:cs="宋体"/>
                <w:szCs w:val="21"/>
                <w:lang w:bidi="ar"/>
              </w:rPr>
              <w:br w:type="textWrapping"/>
            </w:r>
            <w:r>
              <w:rPr>
                <w:rFonts w:hint="eastAsia" w:ascii="宋体" w:hAnsi="宋体" w:cs="宋体"/>
                <w:szCs w:val="21"/>
                <w:lang w:bidi="ar"/>
              </w:rPr>
              <w:t>内置红外补光灯，最大红外监控距离30米</w:t>
            </w:r>
            <w:r>
              <w:rPr>
                <w:rFonts w:hint="eastAsia" w:ascii="宋体" w:hAnsi="宋体" w:cs="宋体"/>
                <w:szCs w:val="21"/>
                <w:lang w:bidi="ar"/>
              </w:rPr>
              <w:br w:type="textWrapping"/>
            </w:r>
            <w:r>
              <w:rPr>
                <w:rFonts w:hint="eastAsia" w:ascii="宋体" w:hAnsi="宋体" w:cs="宋体"/>
                <w:szCs w:val="21"/>
                <w:lang w:bidi="ar"/>
              </w:rPr>
              <w:t>支持走廊模式，宽动态，3D降噪，强光抑制，背光补偿，数字水印</w:t>
            </w:r>
            <w:r>
              <w:rPr>
                <w:rFonts w:hint="eastAsia" w:ascii="宋体" w:hAnsi="宋体" w:cs="宋体"/>
                <w:szCs w:val="21"/>
                <w:lang w:bidi="ar"/>
              </w:rPr>
              <w:br w:type="textWrapping"/>
            </w:r>
            <w:r>
              <w:rPr>
                <w:rFonts w:hint="eastAsia" w:ascii="宋体" w:hAnsi="宋体" w:cs="宋体"/>
                <w:szCs w:val="21"/>
                <w:lang w:bidi="ar"/>
              </w:rPr>
              <w:t>支持ROI，SMART H.264/H.265，可灵活编码</w:t>
            </w:r>
            <w:r>
              <w:rPr>
                <w:rFonts w:hint="eastAsia" w:ascii="宋体" w:hAnsi="宋体" w:cs="宋体"/>
                <w:szCs w:val="21"/>
                <w:lang w:bidi="ar"/>
              </w:rPr>
              <w:br w:type="textWrapping"/>
            </w:r>
            <w:r>
              <w:rPr>
                <w:rFonts w:hint="eastAsia" w:ascii="宋体" w:hAnsi="宋体" w:cs="宋体"/>
                <w:szCs w:val="21"/>
                <w:lang w:bidi="ar"/>
              </w:rPr>
              <w:t>最大支持256G Micro SD卡</w:t>
            </w:r>
            <w:r>
              <w:rPr>
                <w:rFonts w:hint="eastAsia" w:ascii="宋体" w:hAnsi="宋体" w:cs="宋体"/>
                <w:szCs w:val="21"/>
                <w:lang w:bidi="ar"/>
              </w:rPr>
              <w:br w:type="textWrapping"/>
            </w:r>
            <w:r>
              <w:rPr>
                <w:rFonts w:hint="eastAsia" w:ascii="宋体" w:hAnsi="宋体" w:cs="宋体"/>
                <w:szCs w:val="21"/>
                <w:lang w:bidi="ar"/>
              </w:rPr>
              <w:t>支持麦克风</w:t>
            </w:r>
            <w:r>
              <w:rPr>
                <w:rFonts w:hint="eastAsia" w:ascii="宋体" w:hAnsi="宋体" w:cs="宋体"/>
                <w:szCs w:val="21"/>
                <w:lang w:bidi="ar"/>
              </w:rPr>
              <w:br w:type="textWrapping"/>
            </w:r>
            <w:r>
              <w:rPr>
                <w:rFonts w:hint="eastAsia" w:ascii="宋体" w:hAnsi="宋体" w:cs="宋体"/>
                <w:szCs w:val="21"/>
                <w:lang w:bidi="ar"/>
              </w:rPr>
              <w:t>支持DC12V/PoE供电方式</w:t>
            </w:r>
            <w:r>
              <w:rPr>
                <w:rFonts w:hint="eastAsia" w:ascii="宋体" w:hAnsi="宋体" w:cs="宋体"/>
                <w:szCs w:val="21"/>
                <w:lang w:bidi="ar"/>
              </w:rPr>
              <w:br w:type="textWrapping"/>
            </w:r>
            <w:r>
              <w:rPr>
                <w:rFonts w:hint="eastAsia" w:ascii="宋体" w:hAnsi="宋体" w:cs="宋体"/>
                <w:szCs w:val="21"/>
                <w:lang w:bidi="ar"/>
              </w:rPr>
              <w:t>含支架、电源适配器</w:t>
            </w:r>
            <w:r>
              <w:rPr>
                <w:rFonts w:hint="eastAsia" w:ascii="宋体" w:hAnsi="宋体" w:cs="宋体"/>
                <w:szCs w:val="21"/>
                <w:lang w:bidi="ar"/>
              </w:rPr>
              <w:br w:type="textWrapping"/>
            </w:r>
            <w:r>
              <w:rPr>
                <w:rFonts w:hint="eastAsia" w:ascii="宋体" w:hAnsi="宋体" w:cs="宋体"/>
                <w:szCs w:val="21"/>
                <w:lang w:bidi="ar"/>
              </w:rPr>
              <w:t>（三）4寸-200万红外网络球机</w:t>
            </w:r>
            <w:r>
              <w:rPr>
                <w:rFonts w:hint="eastAsia" w:ascii="宋体" w:hAnsi="宋体" w:cs="宋体"/>
                <w:szCs w:val="21"/>
                <w:lang w:bidi="ar"/>
              </w:rPr>
              <w:br w:type="textWrapping"/>
            </w:r>
            <w:r>
              <w:rPr>
                <w:rFonts w:hint="eastAsia" w:ascii="宋体" w:hAnsi="宋体" w:cs="宋体"/>
                <w:szCs w:val="21"/>
                <w:lang w:bidi="ar"/>
              </w:rPr>
              <w:t>采用不低于200万像素1/2.8英寸CMOS 传感器</w:t>
            </w:r>
            <w:r>
              <w:rPr>
                <w:rFonts w:hint="eastAsia" w:ascii="宋体" w:hAnsi="宋体" w:cs="宋体"/>
                <w:szCs w:val="21"/>
                <w:lang w:bidi="ar"/>
              </w:rPr>
              <w:br w:type="textWrapping"/>
            </w:r>
            <w:r>
              <w:rPr>
                <w:rFonts w:hint="eastAsia" w:ascii="宋体" w:hAnsi="宋体" w:cs="宋体"/>
                <w:szCs w:val="21"/>
                <w:lang w:bidi="ar"/>
              </w:rPr>
              <w:t>支持不低于20倍光学变倍</w:t>
            </w:r>
            <w:r>
              <w:rPr>
                <w:rFonts w:hint="eastAsia" w:ascii="宋体" w:hAnsi="宋体" w:cs="宋体"/>
                <w:szCs w:val="21"/>
                <w:lang w:bidi="ar"/>
              </w:rPr>
              <w:br w:type="textWrapping"/>
            </w:r>
            <w:r>
              <w:rPr>
                <w:rFonts w:hint="eastAsia" w:ascii="宋体" w:hAnsi="宋体" w:cs="宋体"/>
                <w:szCs w:val="21"/>
                <w:lang w:bidi="ar"/>
              </w:rPr>
              <w:t>支持H.265编码，实现超低码流传输</w:t>
            </w:r>
            <w:r>
              <w:rPr>
                <w:rFonts w:hint="eastAsia" w:ascii="宋体" w:hAnsi="宋体" w:cs="宋体"/>
                <w:szCs w:val="21"/>
                <w:lang w:bidi="ar"/>
              </w:rPr>
              <w:br w:type="textWrapping"/>
            </w:r>
            <w:r>
              <w:rPr>
                <w:rFonts w:hint="eastAsia" w:ascii="宋体" w:hAnsi="宋体" w:cs="宋体"/>
                <w:szCs w:val="21"/>
                <w:lang w:bidi="ar"/>
              </w:rPr>
              <w:t>内置100米红外灯补光，补光效果更均匀</w:t>
            </w:r>
            <w:r>
              <w:rPr>
                <w:rFonts w:hint="eastAsia" w:ascii="宋体" w:hAnsi="宋体" w:cs="宋体"/>
                <w:szCs w:val="21"/>
                <w:lang w:bidi="ar"/>
              </w:rPr>
              <w:br w:type="textWrapping"/>
            </w:r>
            <w:r>
              <w:rPr>
                <w:rFonts w:hint="eastAsia" w:ascii="宋体" w:hAnsi="宋体" w:cs="宋体"/>
                <w:szCs w:val="21"/>
                <w:lang w:bidi="ar"/>
              </w:rPr>
              <w:t>水平方向360°连续旋转，垂直方向-15°～90°自动翻转180°后连续监视,无监视盲区</w:t>
            </w:r>
            <w:r>
              <w:rPr>
                <w:rFonts w:hint="eastAsia" w:ascii="宋体" w:hAnsi="宋体" w:cs="宋体"/>
                <w:szCs w:val="21"/>
                <w:lang w:bidi="ar"/>
              </w:rPr>
              <w:br w:type="textWrapping"/>
            </w:r>
            <w:r>
              <w:rPr>
                <w:rFonts w:hint="eastAsia" w:ascii="宋体" w:hAnsi="宋体" w:cs="宋体"/>
                <w:szCs w:val="21"/>
                <w:lang w:bidi="ar"/>
              </w:rPr>
              <w:t>支持300个预置位，8条巡航路径，5条巡迹路径</w:t>
            </w:r>
            <w:r>
              <w:rPr>
                <w:rFonts w:hint="eastAsia" w:ascii="宋体" w:hAnsi="宋体" w:cs="宋体"/>
                <w:szCs w:val="21"/>
                <w:lang w:bidi="ar"/>
              </w:rPr>
              <w:br w:type="textWrapping"/>
            </w:r>
            <w:r>
              <w:rPr>
                <w:rFonts w:hint="eastAsia" w:ascii="宋体" w:hAnsi="宋体" w:cs="宋体"/>
                <w:szCs w:val="21"/>
                <w:lang w:bidi="ar"/>
              </w:rPr>
              <w:t>支持IP66防护等级，6000V防雷、防浪涌和防突波保护</w:t>
            </w:r>
            <w:r>
              <w:rPr>
                <w:rFonts w:hint="eastAsia" w:ascii="宋体" w:hAnsi="宋体" w:cs="宋体"/>
                <w:szCs w:val="21"/>
                <w:lang w:bidi="ar"/>
              </w:rPr>
              <w:br w:type="textWrapping"/>
            </w:r>
            <w:r>
              <w:rPr>
                <w:rFonts w:hint="eastAsia" w:ascii="宋体" w:hAnsi="宋体" w:cs="宋体"/>
                <w:szCs w:val="21"/>
                <w:lang w:bidi="ar"/>
              </w:rPr>
              <w:t>支持DC12V±10%输入</w:t>
            </w:r>
            <w:r>
              <w:rPr>
                <w:rFonts w:hint="eastAsia" w:ascii="宋体" w:hAnsi="宋体" w:cs="宋体"/>
                <w:szCs w:val="21"/>
                <w:lang w:bidi="ar"/>
              </w:rPr>
              <w:br w:type="textWrapping"/>
            </w:r>
            <w:r>
              <w:rPr>
                <w:rFonts w:hint="eastAsia" w:ascii="宋体" w:hAnsi="宋体" w:cs="宋体"/>
                <w:szCs w:val="21"/>
                <w:lang w:bidi="ar"/>
              </w:rPr>
              <w:t>含支架、适配器</w:t>
            </w:r>
            <w:r>
              <w:rPr>
                <w:rFonts w:hint="eastAsia" w:ascii="宋体" w:hAnsi="宋体" w:cs="宋体"/>
                <w:szCs w:val="21"/>
                <w:lang w:bidi="ar"/>
              </w:rPr>
              <w:br w:type="textWrapping"/>
            </w:r>
            <w:r>
              <w:rPr>
                <w:rFonts w:hint="eastAsia" w:ascii="宋体" w:hAnsi="宋体" w:cs="宋体"/>
                <w:szCs w:val="21"/>
                <w:lang w:bidi="ar"/>
              </w:rPr>
              <w:t>（四）网络硬盘录像机</w:t>
            </w:r>
            <w:r>
              <w:rPr>
                <w:rFonts w:hint="eastAsia" w:ascii="宋体" w:hAnsi="宋体" w:cs="宋体"/>
                <w:szCs w:val="21"/>
                <w:lang w:bidi="ar"/>
              </w:rPr>
              <w:br w:type="textWrapping"/>
            </w:r>
            <w:r>
              <w:rPr>
                <w:rFonts w:hint="eastAsia" w:ascii="宋体" w:hAnsi="宋体" w:cs="宋体"/>
                <w:szCs w:val="21"/>
                <w:lang w:bidi="ar"/>
              </w:rPr>
              <w:t>支持最大8路网络视频接入，网络性能160Mbps接入、160Mbps储存、80Mbps转发</w:t>
            </w:r>
            <w:r>
              <w:rPr>
                <w:rFonts w:hint="eastAsia" w:ascii="宋体" w:hAnsi="宋体" w:cs="宋体"/>
                <w:szCs w:val="21"/>
                <w:lang w:bidi="ar"/>
              </w:rPr>
              <w:br w:type="textWrapping"/>
            </w:r>
            <w:r>
              <w:rPr>
                <w:rFonts w:hint="eastAsia" w:ascii="宋体" w:hAnsi="宋体" w:cs="宋体"/>
                <w:szCs w:val="21"/>
                <w:lang w:bidi="ar"/>
              </w:rPr>
              <w:t>支持≥4路后智能动检支持1个内置SATA接口，单盘最大容量支持20T</w:t>
            </w:r>
            <w:r>
              <w:rPr>
                <w:rFonts w:hint="eastAsia" w:ascii="宋体" w:hAnsi="宋体" w:cs="宋体"/>
                <w:szCs w:val="21"/>
                <w:lang w:bidi="ar"/>
              </w:rPr>
              <w:br w:type="textWrapping"/>
            </w:r>
            <w:r>
              <w:rPr>
                <w:rFonts w:hint="eastAsia" w:ascii="宋体" w:hAnsi="宋体" w:cs="宋体"/>
                <w:szCs w:val="21"/>
                <w:lang w:bidi="ar"/>
              </w:rPr>
              <w:t>报警输入：≥2路；报警输出：≥1路；硬盘接口：≥1个SATA , 最大20T；网络接口：≥2个</w:t>
            </w:r>
            <w:r>
              <w:rPr>
                <w:rFonts w:hint="eastAsia" w:ascii="宋体" w:hAnsi="宋体" w:cs="宋体"/>
                <w:szCs w:val="21"/>
                <w:lang w:bidi="ar"/>
              </w:rPr>
              <w:br w:type="textWrapping"/>
            </w:r>
            <w:r>
              <w:rPr>
                <w:rFonts w:hint="eastAsia" w:ascii="宋体" w:hAnsi="宋体" w:cs="宋体"/>
                <w:szCs w:val="21"/>
                <w:lang w:bidi="ar"/>
              </w:rPr>
              <w:t>（五）硬盘</w:t>
            </w:r>
            <w:r>
              <w:rPr>
                <w:rFonts w:hint="eastAsia" w:ascii="宋体" w:hAnsi="宋体" w:cs="宋体"/>
                <w:szCs w:val="21"/>
                <w:lang w:bidi="ar"/>
              </w:rPr>
              <w:br w:type="textWrapping"/>
            </w:r>
            <w:r>
              <w:rPr>
                <w:rFonts w:hint="eastAsia" w:ascii="宋体" w:hAnsi="宋体" w:cs="宋体"/>
                <w:szCs w:val="21"/>
                <w:lang w:bidi="ar"/>
              </w:rPr>
              <w:t>单盘容量：≥1TB；转速：5400RPM；硬盘接口：SATA</w:t>
            </w:r>
            <w:r>
              <w:rPr>
                <w:rFonts w:hint="eastAsia" w:ascii="宋体" w:hAnsi="宋体" w:cs="宋体"/>
                <w:szCs w:val="21"/>
                <w:lang w:bidi="ar"/>
              </w:rPr>
              <w:br w:type="textWrapping"/>
            </w:r>
            <w:r>
              <w:rPr>
                <w:rFonts w:hint="eastAsia" w:ascii="宋体" w:hAnsi="宋体" w:cs="宋体"/>
                <w:szCs w:val="21"/>
                <w:lang w:bidi="ar"/>
              </w:rPr>
              <w:t>（六）1路超高清解码器</w:t>
            </w:r>
            <w:r>
              <w:rPr>
                <w:rFonts w:hint="eastAsia" w:ascii="宋体" w:hAnsi="宋体" w:cs="宋体"/>
                <w:szCs w:val="21"/>
                <w:lang w:bidi="ar"/>
              </w:rPr>
              <w:br w:type="textWrapping"/>
            </w:r>
            <w:r>
              <w:rPr>
                <w:rFonts w:hint="eastAsia" w:ascii="宋体" w:hAnsi="宋体" w:cs="宋体"/>
                <w:szCs w:val="21"/>
                <w:lang w:bidi="ar"/>
              </w:rPr>
              <w:t>支持≥1路HDMI信号或1路VGA输出</w:t>
            </w:r>
            <w:r>
              <w:rPr>
                <w:rFonts w:hint="eastAsia" w:ascii="宋体" w:hAnsi="宋体" w:cs="宋体"/>
                <w:szCs w:val="21"/>
                <w:lang w:bidi="ar"/>
              </w:rPr>
              <w:br w:type="textWrapping"/>
            </w:r>
            <w:r>
              <w:rPr>
                <w:rFonts w:hint="eastAsia" w:ascii="宋体" w:hAnsi="宋体" w:cs="宋体"/>
                <w:szCs w:val="21"/>
                <w:lang w:bidi="ar"/>
              </w:rPr>
              <w:t>支持≥1路HDMI音频输出</w:t>
            </w:r>
            <w:r>
              <w:rPr>
                <w:rFonts w:hint="eastAsia" w:ascii="宋体" w:hAnsi="宋体" w:cs="宋体"/>
                <w:szCs w:val="21"/>
                <w:lang w:bidi="ar"/>
              </w:rPr>
              <w:br w:type="textWrapping"/>
            </w:r>
            <w:r>
              <w:rPr>
                <w:rFonts w:hint="eastAsia" w:ascii="宋体" w:hAnsi="宋体" w:cs="宋体"/>
                <w:szCs w:val="21"/>
                <w:lang w:bidi="ar"/>
              </w:rPr>
              <w:t>支持远程录像文件的解码输出</w:t>
            </w:r>
            <w:r>
              <w:rPr>
                <w:rFonts w:hint="eastAsia" w:ascii="宋体" w:hAnsi="宋体" w:cs="宋体"/>
                <w:szCs w:val="21"/>
                <w:lang w:bidi="ar"/>
              </w:rPr>
              <w:br w:type="textWrapping"/>
            </w:r>
            <w:r>
              <w:rPr>
                <w:rFonts w:hint="eastAsia" w:ascii="宋体" w:hAnsi="宋体" w:cs="宋体"/>
                <w:szCs w:val="21"/>
                <w:lang w:bidi="ar"/>
              </w:rPr>
              <w:t>支持解码轮巡；</w:t>
            </w:r>
            <w:r>
              <w:rPr>
                <w:rFonts w:hint="eastAsia" w:ascii="宋体" w:hAnsi="宋体" w:cs="宋体"/>
                <w:szCs w:val="21"/>
                <w:lang w:bidi="ar"/>
              </w:rPr>
              <w:br w:type="textWrapping"/>
            </w:r>
            <w:r>
              <w:rPr>
                <w:rFonts w:hint="eastAsia" w:ascii="宋体" w:hAnsi="宋体" w:cs="宋体"/>
                <w:szCs w:val="21"/>
                <w:lang w:bidi="ar"/>
              </w:rPr>
              <w:t>HDMI输出接口支持3840×2160， 1920×1080， 1280×1024， 1280×720， 1024×768五种显示分辨率</w:t>
            </w:r>
            <w:r>
              <w:rPr>
                <w:rFonts w:hint="eastAsia" w:ascii="宋体" w:hAnsi="宋体" w:cs="宋体"/>
                <w:szCs w:val="21"/>
                <w:lang w:bidi="ar"/>
              </w:rPr>
              <w:br w:type="textWrapping"/>
            </w:r>
            <w:r>
              <w:rPr>
                <w:rFonts w:hint="eastAsia" w:ascii="宋体" w:hAnsi="宋体" w:cs="宋体"/>
                <w:szCs w:val="21"/>
                <w:lang w:bidi="ar"/>
              </w:rPr>
              <w:t>▲支持64个通道同时解码。【</w:t>
            </w:r>
            <w:r>
              <w:rPr>
                <w:rFonts w:hint="eastAsia" w:asciiTheme="minorEastAsia" w:hAnsiTheme="minorEastAsia" w:eastAsiaTheme="minorEastAsia" w:cstheme="minorEastAsia"/>
                <w:b/>
                <w:bCs/>
                <w:kern w:val="0"/>
                <w:szCs w:val="21"/>
                <w:lang w:bidi="ar"/>
              </w:rPr>
              <w:t>响应时提供国家认可的具有CMA、CNAS标识的有效期内的检测报告扫描件并加盖供应商公章</w:t>
            </w:r>
            <w:r>
              <w:rPr>
                <w:rFonts w:hint="eastAsia" w:ascii="宋体" w:hAnsi="宋体" w:cs="宋体"/>
                <w:szCs w:val="21"/>
                <w:lang w:bidi="ar"/>
              </w:rPr>
              <w:t>】</w:t>
            </w:r>
            <w:r>
              <w:rPr>
                <w:rFonts w:hint="eastAsia" w:ascii="宋体" w:hAnsi="宋体" w:cs="宋体"/>
                <w:szCs w:val="21"/>
                <w:lang w:bidi="ar"/>
              </w:rPr>
              <w:br w:type="textWrapping"/>
            </w:r>
            <w:r>
              <w:rPr>
                <w:rFonts w:hint="eastAsia" w:ascii="宋体" w:hAnsi="宋体" w:cs="宋体"/>
                <w:szCs w:val="21"/>
                <w:lang w:bidi="ar"/>
              </w:rPr>
              <w:t>（七）实训接入管理终端</w:t>
            </w:r>
            <w:r>
              <w:rPr>
                <w:rFonts w:hint="eastAsia" w:ascii="宋体" w:hAnsi="宋体" w:cs="宋体"/>
                <w:szCs w:val="21"/>
                <w:lang w:bidi="ar"/>
              </w:rPr>
              <w:br w:type="textWrapping"/>
            </w:r>
            <w:r>
              <w:rPr>
                <w:rFonts w:hint="eastAsia" w:ascii="宋体" w:hAnsi="宋体" w:cs="宋体"/>
                <w:szCs w:val="21"/>
                <w:lang w:bidi="ar"/>
              </w:rPr>
              <w:t>支持≥16个10/100Mbps PoE电口，</w:t>
            </w:r>
            <w:r>
              <w:rPr>
                <w:rFonts w:hint="eastAsia" w:ascii="宋体" w:hAnsi="宋体" w:cs="宋体"/>
                <w:szCs w:val="21"/>
                <w:lang w:bidi="ar"/>
              </w:rPr>
              <w:br w:type="textWrapping"/>
            </w:r>
            <w:r>
              <w:rPr>
                <w:rFonts w:hint="eastAsia" w:ascii="宋体" w:hAnsi="宋体" w:cs="宋体"/>
                <w:szCs w:val="21"/>
                <w:lang w:bidi="ar"/>
              </w:rPr>
              <w:t>支持≥2个10/100/1000Mbps电口(Combo)，</w:t>
            </w:r>
            <w:r>
              <w:rPr>
                <w:rFonts w:hint="eastAsia" w:ascii="宋体" w:hAnsi="宋体" w:cs="宋体"/>
                <w:szCs w:val="21"/>
                <w:lang w:bidi="ar"/>
              </w:rPr>
              <w:br w:type="textWrapping"/>
            </w:r>
            <w:r>
              <w:rPr>
                <w:rFonts w:hint="eastAsia" w:ascii="宋体" w:hAnsi="宋体" w:cs="宋体"/>
                <w:szCs w:val="21"/>
                <w:lang w:bidi="ar"/>
              </w:rPr>
              <w:t>支持≥2个1000Mbps光口(Combo)；</w:t>
            </w:r>
            <w:r>
              <w:rPr>
                <w:rFonts w:hint="eastAsia" w:ascii="宋体" w:hAnsi="宋体" w:cs="宋体"/>
                <w:szCs w:val="21"/>
                <w:lang w:bidi="ar"/>
              </w:rPr>
              <w:br w:type="textWrapping"/>
            </w:r>
            <w:r>
              <w:rPr>
                <w:rFonts w:hint="eastAsia" w:ascii="宋体" w:hAnsi="宋体" w:cs="宋体"/>
                <w:szCs w:val="21"/>
                <w:lang w:bidi="ar"/>
              </w:rPr>
              <w:t>整机最大输出功率135W；</w:t>
            </w:r>
            <w:r>
              <w:rPr>
                <w:rFonts w:hint="eastAsia" w:ascii="宋体" w:hAnsi="宋体" w:cs="宋体"/>
                <w:szCs w:val="21"/>
                <w:lang w:bidi="ar"/>
              </w:rPr>
              <w:br w:type="textWrapping"/>
            </w:r>
            <w:r>
              <w:rPr>
                <w:rFonts w:hint="eastAsia" w:ascii="宋体" w:hAnsi="宋体" w:cs="宋体"/>
                <w:szCs w:val="21"/>
                <w:lang w:bidi="ar"/>
              </w:rPr>
              <w:t>支持拨码开关切换管理模式和非管模式，其中管理模式包括本地管理和云端管理；</w:t>
            </w:r>
            <w:r>
              <w:rPr>
                <w:rFonts w:hint="eastAsia" w:ascii="宋体" w:hAnsi="宋体" w:cs="宋体"/>
                <w:szCs w:val="21"/>
                <w:lang w:bidi="ar"/>
              </w:rPr>
              <w:br w:type="textWrapping"/>
            </w:r>
            <w:r>
              <w:rPr>
                <w:rFonts w:hint="eastAsia" w:ascii="宋体" w:hAnsi="宋体" w:cs="宋体"/>
                <w:szCs w:val="21"/>
                <w:lang w:bidi="ar"/>
              </w:rPr>
              <w:t>全金属外壳，全封闭防尘、-10℃-55℃宽温设计；</w:t>
            </w:r>
            <w:r>
              <w:rPr>
                <w:rFonts w:hint="eastAsia" w:ascii="宋体" w:hAnsi="宋体" w:cs="宋体"/>
                <w:szCs w:val="21"/>
                <w:lang w:bidi="ar"/>
              </w:rPr>
              <w:br w:type="textWrapping"/>
            </w:r>
            <w:r>
              <w:rPr>
                <w:rFonts w:hint="eastAsia" w:ascii="宋体" w:hAnsi="宋体" w:cs="宋体"/>
                <w:szCs w:val="21"/>
                <w:lang w:bidi="ar"/>
              </w:rPr>
              <w:t>支持基于IEEE 802.1q的VLAN，支持环路保护；</w:t>
            </w:r>
            <w:r>
              <w:rPr>
                <w:rFonts w:hint="eastAsia" w:ascii="宋体" w:hAnsi="宋体" w:cs="宋体"/>
                <w:szCs w:val="21"/>
                <w:lang w:bidi="ar"/>
              </w:rPr>
              <w:br w:type="textWrapping"/>
            </w:r>
            <w:r>
              <w:rPr>
                <w:rFonts w:hint="eastAsia" w:ascii="宋体" w:hAnsi="宋体" w:cs="宋体"/>
                <w:szCs w:val="21"/>
                <w:lang w:bidi="ar"/>
              </w:rPr>
              <w:t>支持远程运维。</w:t>
            </w:r>
          </w:p>
        </w:tc>
        <w:tc>
          <w:tcPr>
            <w:tcW w:w="389" w:type="pct"/>
            <w:tcBorders>
              <w:top w:val="single" w:color="auto" w:sz="4" w:space="0"/>
              <w:left w:val="single" w:color="auto" w:sz="4" w:space="0"/>
              <w:right w:val="single" w:color="auto" w:sz="4" w:space="0"/>
            </w:tcBorders>
            <w:shd w:val="clear" w:color="auto" w:fill="auto"/>
            <w:vAlign w:val="center"/>
          </w:tcPr>
          <w:p w14:paraId="05453643">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4B3F5B37">
            <w:pPr>
              <w:spacing w:line="380" w:lineRule="exact"/>
              <w:rPr>
                <w:rFonts w:ascii="宋体" w:hAnsi="宋体" w:cs="宋体"/>
                <w:szCs w:val="21"/>
                <w:lang w:bidi="ar"/>
              </w:rPr>
            </w:pPr>
            <w:r>
              <w:rPr>
                <w:rFonts w:hint="eastAsia" w:ascii="宋体" w:hAnsi="宋体" w:cs="宋体"/>
                <w:szCs w:val="21"/>
                <w:lang w:bidi="ar"/>
              </w:rPr>
              <w:t>2</w:t>
            </w:r>
          </w:p>
        </w:tc>
      </w:tr>
      <w:tr w14:paraId="1C7A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5518A1D8">
            <w:pPr>
              <w:spacing w:line="380" w:lineRule="exact"/>
              <w:rPr>
                <w:rFonts w:ascii="宋体" w:hAnsi="宋体" w:cs="宋体"/>
                <w:b/>
                <w:szCs w:val="21"/>
              </w:rPr>
            </w:pPr>
            <w:r>
              <w:rPr>
                <w:rFonts w:hint="eastAsia" w:ascii="宋体" w:hAnsi="宋体" w:cs="宋体"/>
                <w:szCs w:val="21"/>
                <w:lang w:bidi="ar"/>
              </w:rPr>
              <w:t>4</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2D05CD10">
            <w:pPr>
              <w:spacing w:line="380" w:lineRule="exact"/>
              <w:rPr>
                <w:rFonts w:ascii="宋体" w:hAnsi="宋体" w:cs="宋体"/>
                <w:szCs w:val="21"/>
              </w:rPr>
            </w:pPr>
            <w:r>
              <w:rPr>
                <w:rFonts w:hint="eastAsia" w:ascii="宋体" w:hAnsi="宋体" w:cs="宋体"/>
                <w:szCs w:val="21"/>
                <w:lang w:bidi="ar"/>
              </w:rPr>
              <w:t>人员通行调试套装</w:t>
            </w:r>
          </w:p>
        </w:tc>
        <w:tc>
          <w:tcPr>
            <w:tcW w:w="3219" w:type="pct"/>
            <w:tcBorders>
              <w:top w:val="single" w:color="auto" w:sz="4" w:space="0"/>
              <w:left w:val="single" w:color="auto" w:sz="4" w:space="0"/>
              <w:right w:val="single" w:color="auto" w:sz="4" w:space="0"/>
            </w:tcBorders>
            <w:vAlign w:val="center"/>
          </w:tcPr>
          <w:p w14:paraId="5298A060">
            <w:pPr>
              <w:spacing w:line="380" w:lineRule="exact"/>
              <w:rPr>
                <w:rFonts w:ascii="宋体" w:hAnsi="宋体" w:cs="宋体"/>
                <w:szCs w:val="21"/>
              </w:rPr>
            </w:pPr>
            <w:r>
              <w:rPr>
                <w:rFonts w:hint="eastAsia" w:ascii="宋体" w:hAnsi="宋体" w:cs="宋体"/>
                <w:szCs w:val="21"/>
                <w:lang w:bidi="ar"/>
              </w:rPr>
              <w:t>（一）便携型门禁控制器</w:t>
            </w:r>
            <w:r>
              <w:rPr>
                <w:rFonts w:hint="eastAsia" w:ascii="宋体" w:hAnsi="宋体" w:cs="宋体"/>
                <w:szCs w:val="21"/>
                <w:lang w:bidi="ar"/>
              </w:rPr>
              <w:br w:type="textWrapping"/>
            </w:r>
            <w:r>
              <w:rPr>
                <w:rFonts w:hint="eastAsia" w:ascii="宋体" w:hAnsi="宋体" w:cs="宋体"/>
                <w:szCs w:val="21"/>
                <w:lang w:bidi="ar"/>
              </w:rPr>
              <w:t>支持≥10W个用户、≥10W个密码、≥10W张卡、≥1W枚指纹、≥50W条记录</w:t>
            </w:r>
            <w:r>
              <w:rPr>
                <w:rFonts w:hint="eastAsia" w:ascii="宋体" w:hAnsi="宋体" w:cs="宋体"/>
                <w:szCs w:val="21"/>
                <w:lang w:bidi="ar"/>
              </w:rPr>
              <w:br w:type="textWrapping"/>
            </w:r>
            <w:r>
              <w:rPr>
                <w:rFonts w:hint="eastAsia" w:ascii="宋体" w:hAnsi="宋体" w:cs="宋体"/>
                <w:szCs w:val="21"/>
                <w:lang w:bidi="ar"/>
              </w:rPr>
              <w:t>支持卡片、密码、指纹、二维码等多种识别方式，并支持多种组合识别鉴权方式</w:t>
            </w:r>
            <w:r>
              <w:rPr>
                <w:rFonts w:hint="eastAsia" w:ascii="宋体" w:hAnsi="宋体" w:cs="宋体"/>
                <w:szCs w:val="21"/>
                <w:lang w:bidi="ar"/>
              </w:rPr>
              <w:br w:type="textWrapping"/>
            </w:r>
            <w:r>
              <w:rPr>
                <w:rFonts w:hint="eastAsia" w:ascii="宋体" w:hAnsi="宋体" w:cs="宋体"/>
                <w:szCs w:val="21"/>
                <w:lang w:bidi="ar"/>
              </w:rPr>
              <w:t>支持分时段开门</w:t>
            </w:r>
            <w:r>
              <w:rPr>
                <w:rFonts w:hint="eastAsia" w:ascii="宋体" w:hAnsi="宋体" w:cs="宋体"/>
                <w:szCs w:val="21"/>
                <w:lang w:bidi="ar"/>
              </w:rPr>
              <w:br w:type="textWrapping"/>
            </w:r>
            <w:r>
              <w:rPr>
                <w:rFonts w:hint="eastAsia" w:ascii="宋体" w:hAnsi="宋体" w:cs="宋体"/>
                <w:szCs w:val="21"/>
                <w:lang w:bidi="ar"/>
              </w:rPr>
              <w:t>支持给1把双门锁具（锁具供电规格:12V，1.2A以下）和2台读卡器（读卡器供电规格:12V，500mA以下）同时供电</w:t>
            </w:r>
            <w:r>
              <w:rPr>
                <w:rFonts w:hint="eastAsia" w:ascii="宋体" w:hAnsi="宋体" w:cs="宋体"/>
                <w:szCs w:val="21"/>
                <w:lang w:bidi="ar"/>
              </w:rPr>
              <w:br w:type="textWrapping"/>
            </w:r>
            <w:r>
              <w:rPr>
                <w:rFonts w:hint="eastAsia" w:ascii="宋体" w:hAnsi="宋体" w:cs="宋体"/>
                <w:szCs w:val="21"/>
                <w:lang w:bidi="ar"/>
              </w:rPr>
              <w:t>报警输入：≥4路；报警输出：≥3路</w:t>
            </w:r>
            <w:r>
              <w:rPr>
                <w:rFonts w:hint="eastAsia" w:ascii="宋体" w:hAnsi="宋体" w:cs="宋体"/>
                <w:szCs w:val="21"/>
                <w:lang w:bidi="ar"/>
              </w:rPr>
              <w:br w:type="textWrapping"/>
            </w:r>
            <w:r>
              <w:rPr>
                <w:rFonts w:hint="eastAsia" w:ascii="宋体" w:hAnsi="宋体" w:cs="宋体"/>
                <w:szCs w:val="21"/>
                <w:lang w:bidi="ar"/>
              </w:rPr>
              <w:t>支持RS485和韦根接入读卡器</w:t>
            </w:r>
            <w:r>
              <w:rPr>
                <w:rFonts w:hint="eastAsia" w:ascii="宋体" w:hAnsi="宋体" w:cs="宋体"/>
                <w:szCs w:val="21"/>
                <w:lang w:bidi="ar"/>
              </w:rPr>
              <w:br w:type="textWrapping"/>
            </w:r>
            <w:r>
              <w:rPr>
                <w:rFonts w:hint="eastAsia" w:ascii="宋体" w:hAnsi="宋体" w:cs="宋体"/>
                <w:szCs w:val="21"/>
                <w:lang w:bidi="ar"/>
              </w:rPr>
              <w:t>支持主动注册，P2P和DHCP功能</w:t>
            </w:r>
            <w:r>
              <w:rPr>
                <w:rFonts w:hint="eastAsia" w:ascii="宋体" w:hAnsi="宋体" w:cs="宋体"/>
                <w:szCs w:val="21"/>
                <w:lang w:bidi="ar"/>
              </w:rPr>
              <w:br w:type="textWrapping"/>
            </w:r>
            <w:r>
              <w:rPr>
                <w:rFonts w:hint="eastAsia" w:ascii="宋体" w:hAnsi="宋体" w:cs="宋体"/>
                <w:szCs w:val="21"/>
                <w:lang w:bidi="ar"/>
              </w:rPr>
              <w:t>含电源适配器</w:t>
            </w:r>
            <w:r>
              <w:rPr>
                <w:rFonts w:hint="eastAsia" w:ascii="宋体" w:hAnsi="宋体" w:cs="宋体"/>
                <w:szCs w:val="21"/>
                <w:lang w:bidi="ar"/>
              </w:rPr>
              <w:br w:type="textWrapping"/>
            </w:r>
            <w:r>
              <w:rPr>
                <w:rFonts w:hint="eastAsia" w:ascii="宋体" w:hAnsi="宋体" w:cs="宋体"/>
                <w:szCs w:val="21"/>
                <w:lang w:bidi="ar"/>
              </w:rPr>
              <w:t>（二）读卡器</w:t>
            </w:r>
            <w:r>
              <w:rPr>
                <w:rFonts w:hint="eastAsia" w:ascii="宋体" w:hAnsi="宋体" w:cs="宋体"/>
                <w:szCs w:val="21"/>
                <w:lang w:bidi="ar"/>
              </w:rPr>
              <w:br w:type="textWrapping"/>
            </w:r>
            <w:r>
              <w:rPr>
                <w:rFonts w:hint="eastAsia" w:ascii="宋体" w:hAnsi="宋体" w:cs="宋体"/>
                <w:szCs w:val="21"/>
                <w:lang w:bidi="ar"/>
              </w:rPr>
              <w:t>读卡类型：IC卡;CPU卡（需另购PSAM卡）;身份证序列号；</w:t>
            </w:r>
            <w:r>
              <w:rPr>
                <w:rFonts w:hint="eastAsia" w:ascii="宋体" w:hAnsi="宋体" w:cs="宋体"/>
                <w:szCs w:val="21"/>
                <w:lang w:bidi="ar"/>
              </w:rPr>
              <w:br w:type="textWrapping"/>
            </w:r>
            <w:r>
              <w:rPr>
                <w:rFonts w:hint="eastAsia" w:ascii="宋体" w:hAnsi="宋体" w:cs="宋体"/>
                <w:szCs w:val="21"/>
                <w:lang w:bidi="ar"/>
              </w:rPr>
              <w:t>IC卡加密：支持；</w:t>
            </w:r>
            <w:r>
              <w:rPr>
                <w:rFonts w:hint="eastAsia" w:ascii="宋体" w:hAnsi="宋体" w:cs="宋体"/>
                <w:szCs w:val="21"/>
                <w:lang w:bidi="ar"/>
              </w:rPr>
              <w:br w:type="textWrapping"/>
            </w:r>
            <w:r>
              <w:rPr>
                <w:rFonts w:hint="eastAsia" w:ascii="宋体" w:hAnsi="宋体" w:cs="宋体"/>
                <w:szCs w:val="21"/>
                <w:lang w:bidi="ar"/>
              </w:rPr>
              <w:t>刷卡响应时间：0.1s；</w:t>
            </w:r>
            <w:r>
              <w:rPr>
                <w:rFonts w:hint="eastAsia" w:ascii="宋体" w:hAnsi="宋体" w:cs="宋体"/>
                <w:szCs w:val="21"/>
                <w:lang w:bidi="ar"/>
              </w:rPr>
              <w:br w:type="textWrapping"/>
            </w:r>
            <w:r>
              <w:rPr>
                <w:rFonts w:hint="eastAsia" w:ascii="宋体" w:hAnsi="宋体" w:cs="宋体"/>
                <w:szCs w:val="21"/>
                <w:lang w:bidi="ar"/>
              </w:rPr>
              <w:t>支持防拆报警；</w:t>
            </w:r>
            <w:r>
              <w:rPr>
                <w:rFonts w:hint="eastAsia" w:ascii="宋体" w:hAnsi="宋体" w:cs="宋体"/>
                <w:szCs w:val="21"/>
                <w:lang w:bidi="ar"/>
              </w:rPr>
              <w:br w:type="textWrapping"/>
            </w:r>
            <w:r>
              <w:rPr>
                <w:rFonts w:hint="eastAsia" w:ascii="宋体" w:hAnsi="宋体" w:cs="宋体"/>
                <w:szCs w:val="21"/>
                <w:lang w:bidi="ar"/>
              </w:rPr>
              <w:t>具有蜂鸣器和指示灯提示功能；</w:t>
            </w:r>
            <w:r>
              <w:rPr>
                <w:rFonts w:hint="eastAsia" w:ascii="宋体" w:hAnsi="宋体" w:cs="宋体"/>
                <w:szCs w:val="21"/>
                <w:lang w:bidi="ar"/>
              </w:rPr>
              <w:br w:type="textWrapping"/>
            </w:r>
            <w:r>
              <w:rPr>
                <w:rFonts w:hint="eastAsia" w:ascii="宋体" w:hAnsi="宋体" w:cs="宋体"/>
                <w:szCs w:val="21"/>
                <w:lang w:bidi="ar"/>
              </w:rPr>
              <w:t>（三）磁力锁</w:t>
            </w:r>
            <w:r>
              <w:rPr>
                <w:rFonts w:hint="eastAsia" w:ascii="宋体" w:hAnsi="宋体" w:cs="宋体"/>
                <w:szCs w:val="21"/>
                <w:lang w:bidi="ar"/>
              </w:rPr>
              <w:br w:type="textWrapping"/>
            </w:r>
            <w:r>
              <w:rPr>
                <w:rFonts w:hint="eastAsia" w:ascii="宋体" w:hAnsi="宋体" w:cs="宋体"/>
                <w:szCs w:val="21"/>
                <w:lang w:bidi="ar"/>
              </w:rPr>
              <w:t>外壳材料：铝合金；</w:t>
            </w:r>
            <w:r>
              <w:rPr>
                <w:rFonts w:hint="eastAsia" w:ascii="宋体" w:hAnsi="宋体" w:cs="宋体"/>
                <w:szCs w:val="21"/>
                <w:lang w:bidi="ar"/>
              </w:rPr>
              <w:br w:type="textWrapping"/>
            </w:r>
            <w:r>
              <w:rPr>
                <w:rFonts w:hint="eastAsia" w:ascii="宋体" w:hAnsi="宋体" w:cs="宋体"/>
                <w:szCs w:val="21"/>
                <w:lang w:bidi="ar"/>
              </w:rPr>
              <w:t>表面工艺：电镀拉丝；</w:t>
            </w:r>
            <w:r>
              <w:rPr>
                <w:rFonts w:hint="eastAsia" w:ascii="宋体" w:hAnsi="宋体" w:cs="宋体"/>
                <w:szCs w:val="21"/>
                <w:lang w:bidi="ar"/>
              </w:rPr>
              <w:br w:type="textWrapping"/>
            </w:r>
            <w:r>
              <w:rPr>
                <w:rFonts w:hint="eastAsia" w:ascii="宋体" w:hAnsi="宋体" w:cs="宋体"/>
                <w:szCs w:val="21"/>
                <w:lang w:bidi="ar"/>
              </w:rPr>
              <w:t>信号输出：COM/NO/NC；</w:t>
            </w:r>
            <w:r>
              <w:rPr>
                <w:rFonts w:hint="eastAsia" w:ascii="宋体" w:hAnsi="宋体" w:cs="宋体"/>
                <w:szCs w:val="21"/>
                <w:lang w:bidi="ar"/>
              </w:rPr>
              <w:br w:type="textWrapping"/>
            </w:r>
            <w:r>
              <w:rPr>
                <w:rFonts w:hint="eastAsia" w:ascii="宋体" w:hAnsi="宋体" w:cs="宋体"/>
                <w:szCs w:val="21"/>
                <w:lang w:bidi="ar"/>
              </w:rPr>
              <w:t>门状态检测：1路，继电器；</w:t>
            </w:r>
            <w:r>
              <w:rPr>
                <w:rFonts w:hint="eastAsia" w:ascii="宋体" w:hAnsi="宋体" w:cs="宋体"/>
                <w:szCs w:val="21"/>
                <w:lang w:bidi="ar"/>
              </w:rPr>
              <w:br w:type="textWrapping"/>
            </w:r>
            <w:r>
              <w:rPr>
                <w:rFonts w:hint="eastAsia" w:ascii="宋体" w:hAnsi="宋体" w:cs="宋体"/>
                <w:szCs w:val="21"/>
                <w:lang w:bidi="ar"/>
              </w:rPr>
              <w:t>安全类型：断电开门；</w:t>
            </w:r>
            <w:r>
              <w:rPr>
                <w:rFonts w:hint="eastAsia" w:ascii="宋体" w:hAnsi="宋体" w:cs="宋体"/>
                <w:szCs w:val="21"/>
                <w:lang w:bidi="ar"/>
              </w:rPr>
              <w:br w:type="textWrapping"/>
            </w:r>
            <w:r>
              <w:rPr>
                <w:rFonts w:hint="eastAsia" w:ascii="宋体" w:hAnsi="宋体" w:cs="宋体"/>
                <w:szCs w:val="21"/>
                <w:lang w:bidi="ar"/>
              </w:rPr>
              <w:t>最大拉力：280kg（600Lbs）直线拉力；</w:t>
            </w:r>
            <w:r>
              <w:rPr>
                <w:rFonts w:hint="eastAsia" w:ascii="宋体" w:hAnsi="宋体" w:cs="宋体"/>
                <w:szCs w:val="21"/>
                <w:lang w:bidi="ar"/>
              </w:rPr>
              <w:br w:type="textWrapping"/>
            </w:r>
            <w:r>
              <w:rPr>
                <w:rFonts w:hint="eastAsia" w:ascii="宋体" w:hAnsi="宋体" w:cs="宋体"/>
                <w:szCs w:val="21"/>
                <w:lang w:bidi="ar"/>
              </w:rPr>
              <w:t>含配套支架、适配器</w:t>
            </w:r>
            <w:r>
              <w:rPr>
                <w:rFonts w:hint="eastAsia" w:ascii="宋体" w:hAnsi="宋体" w:cs="宋体"/>
                <w:szCs w:val="21"/>
                <w:lang w:bidi="ar"/>
              </w:rPr>
              <w:br w:type="textWrapping"/>
            </w:r>
            <w:r>
              <w:rPr>
                <w:rFonts w:hint="eastAsia" w:ascii="宋体" w:hAnsi="宋体" w:cs="宋体"/>
                <w:szCs w:val="21"/>
                <w:lang w:bidi="ar"/>
              </w:rPr>
              <w:t>（四）出门按钮</w:t>
            </w:r>
            <w:r>
              <w:rPr>
                <w:rFonts w:hint="eastAsia" w:ascii="宋体" w:hAnsi="宋体" w:cs="宋体"/>
                <w:szCs w:val="21"/>
                <w:lang w:bidi="ar"/>
              </w:rPr>
              <w:br w:type="textWrapping"/>
            </w:r>
            <w:r>
              <w:rPr>
                <w:rFonts w:hint="eastAsia" w:ascii="宋体" w:hAnsi="宋体" w:cs="宋体"/>
                <w:szCs w:val="21"/>
                <w:lang w:bidi="ar"/>
              </w:rPr>
              <w:t>外壳材料：ABS；O/COM 接点输出（常开型）；</w:t>
            </w:r>
            <w:r>
              <w:rPr>
                <w:rFonts w:hint="eastAsia" w:ascii="宋体" w:hAnsi="宋体" w:cs="宋体"/>
                <w:szCs w:val="21"/>
                <w:lang w:bidi="ar"/>
              </w:rPr>
              <w:br w:type="textWrapping"/>
            </w:r>
            <w:r>
              <w:rPr>
                <w:rFonts w:hint="eastAsia" w:ascii="宋体" w:hAnsi="宋体" w:cs="宋体"/>
                <w:szCs w:val="21"/>
                <w:lang w:bidi="ar"/>
              </w:rPr>
              <w:t>（五）发卡器</w:t>
            </w:r>
            <w:r>
              <w:rPr>
                <w:rFonts w:hint="eastAsia" w:ascii="宋体" w:hAnsi="宋体" w:cs="宋体"/>
                <w:szCs w:val="21"/>
                <w:lang w:bidi="ar"/>
              </w:rPr>
              <w:br w:type="textWrapping"/>
            </w:r>
            <w:r>
              <w:rPr>
                <w:rFonts w:hint="eastAsia" w:ascii="宋体" w:hAnsi="宋体" w:cs="宋体"/>
                <w:szCs w:val="21"/>
                <w:lang w:bidi="ar"/>
              </w:rPr>
              <w:t>发卡类型：IC卡(Mifare卡)；供电方式：DC 5V 0.5A；含配套IC卡。</w:t>
            </w:r>
          </w:p>
        </w:tc>
        <w:tc>
          <w:tcPr>
            <w:tcW w:w="389" w:type="pct"/>
            <w:tcBorders>
              <w:top w:val="single" w:color="auto" w:sz="4" w:space="0"/>
              <w:left w:val="single" w:color="auto" w:sz="4" w:space="0"/>
              <w:right w:val="single" w:color="auto" w:sz="4" w:space="0"/>
            </w:tcBorders>
            <w:shd w:val="clear" w:color="auto" w:fill="auto"/>
            <w:vAlign w:val="center"/>
          </w:tcPr>
          <w:p w14:paraId="444D5A3E">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668BCE6B">
            <w:pPr>
              <w:spacing w:line="380" w:lineRule="exact"/>
              <w:rPr>
                <w:rFonts w:ascii="宋体" w:hAnsi="宋体" w:cs="宋体"/>
                <w:szCs w:val="21"/>
                <w:lang w:bidi="ar"/>
              </w:rPr>
            </w:pPr>
            <w:r>
              <w:rPr>
                <w:rFonts w:hint="eastAsia" w:ascii="宋体" w:hAnsi="宋体" w:cs="宋体"/>
                <w:szCs w:val="21"/>
                <w:lang w:bidi="ar"/>
              </w:rPr>
              <w:t>2</w:t>
            </w:r>
          </w:p>
        </w:tc>
      </w:tr>
      <w:tr w14:paraId="6991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2E1DAC7C">
            <w:pPr>
              <w:spacing w:line="380" w:lineRule="exact"/>
              <w:rPr>
                <w:rFonts w:ascii="宋体" w:hAnsi="宋体" w:cs="宋体"/>
                <w:b/>
                <w:szCs w:val="21"/>
              </w:rPr>
            </w:pPr>
            <w:r>
              <w:rPr>
                <w:rFonts w:hint="eastAsia" w:ascii="宋体" w:hAnsi="宋体" w:cs="宋体"/>
                <w:szCs w:val="21"/>
                <w:lang w:bidi="ar"/>
              </w:rPr>
              <w:t>5</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436EDDEC">
            <w:pPr>
              <w:spacing w:line="380" w:lineRule="exact"/>
              <w:rPr>
                <w:rFonts w:ascii="宋体" w:hAnsi="宋体" w:cs="宋体"/>
                <w:szCs w:val="21"/>
              </w:rPr>
            </w:pPr>
            <w:r>
              <w:rPr>
                <w:rFonts w:hint="eastAsia" w:ascii="宋体" w:hAnsi="宋体" w:cs="宋体"/>
                <w:szCs w:val="21"/>
                <w:lang w:bidi="ar"/>
              </w:rPr>
              <w:t>智能报警调试套装</w:t>
            </w:r>
          </w:p>
        </w:tc>
        <w:tc>
          <w:tcPr>
            <w:tcW w:w="3219" w:type="pct"/>
            <w:tcBorders>
              <w:top w:val="single" w:color="auto" w:sz="4" w:space="0"/>
              <w:left w:val="single" w:color="auto" w:sz="4" w:space="0"/>
              <w:right w:val="single" w:color="auto" w:sz="4" w:space="0"/>
            </w:tcBorders>
            <w:vAlign w:val="center"/>
          </w:tcPr>
          <w:p w14:paraId="0F448E83">
            <w:pPr>
              <w:spacing w:line="380" w:lineRule="exact"/>
              <w:rPr>
                <w:rFonts w:ascii="宋体" w:hAnsi="宋体" w:cs="宋体"/>
                <w:szCs w:val="21"/>
              </w:rPr>
            </w:pPr>
            <w:r>
              <w:rPr>
                <w:rFonts w:hint="eastAsia" w:ascii="宋体" w:hAnsi="宋体" w:cs="宋体"/>
                <w:szCs w:val="21"/>
                <w:lang w:bidi="ar"/>
              </w:rPr>
              <w:t>（一）报警控制器</w:t>
            </w:r>
            <w:r>
              <w:rPr>
                <w:rFonts w:hint="eastAsia" w:ascii="宋体" w:hAnsi="宋体" w:cs="宋体"/>
                <w:szCs w:val="21"/>
                <w:lang w:bidi="ar"/>
              </w:rPr>
              <w:br w:type="textWrapping"/>
            </w:r>
            <w:r>
              <w:rPr>
                <w:rFonts w:hint="eastAsia" w:ascii="宋体" w:hAnsi="宋体" w:cs="宋体"/>
                <w:szCs w:val="21"/>
                <w:lang w:bidi="ar"/>
              </w:rPr>
              <w:t>报警输入：≥本地8路，最大可扩展到72路；</w:t>
            </w:r>
            <w:r>
              <w:rPr>
                <w:rFonts w:hint="eastAsia" w:ascii="宋体" w:hAnsi="宋体" w:cs="宋体"/>
                <w:szCs w:val="21"/>
                <w:lang w:bidi="ar"/>
              </w:rPr>
              <w:br w:type="textWrapping"/>
            </w:r>
            <w:r>
              <w:rPr>
                <w:rFonts w:hint="eastAsia" w:ascii="宋体" w:hAnsi="宋体" w:cs="宋体"/>
                <w:szCs w:val="21"/>
                <w:lang w:bidi="ar"/>
              </w:rPr>
              <w:t>报警输出：≥本地4路，最大可扩展到84路；</w:t>
            </w:r>
            <w:r>
              <w:rPr>
                <w:rFonts w:hint="eastAsia" w:ascii="宋体" w:hAnsi="宋体" w:cs="宋体"/>
                <w:szCs w:val="21"/>
                <w:lang w:bidi="ar"/>
              </w:rPr>
              <w:br w:type="textWrapping"/>
            </w:r>
            <w:r>
              <w:rPr>
                <w:rFonts w:hint="eastAsia" w:ascii="宋体" w:hAnsi="宋体" w:cs="宋体"/>
                <w:szCs w:val="21"/>
                <w:lang w:bidi="ar"/>
              </w:rPr>
              <w:t>网络制式：4G可选；</w:t>
            </w:r>
            <w:r>
              <w:rPr>
                <w:rFonts w:hint="eastAsia" w:ascii="宋体" w:hAnsi="宋体" w:cs="宋体"/>
                <w:szCs w:val="21"/>
                <w:lang w:bidi="ar"/>
              </w:rPr>
              <w:br w:type="textWrapping"/>
            </w:r>
            <w:r>
              <w:rPr>
                <w:rFonts w:hint="eastAsia" w:ascii="宋体" w:hAnsi="宋体" w:cs="宋体"/>
                <w:szCs w:val="21"/>
                <w:lang w:bidi="ar"/>
              </w:rPr>
              <w:t>网络接口：≥2个RJ-45 10M/100M以太网口；</w:t>
            </w:r>
            <w:r>
              <w:rPr>
                <w:rFonts w:hint="eastAsia" w:ascii="宋体" w:hAnsi="宋体" w:cs="宋体"/>
                <w:szCs w:val="21"/>
                <w:lang w:bidi="ar"/>
              </w:rPr>
              <w:br w:type="textWrapping"/>
            </w:r>
            <w:r>
              <w:rPr>
                <w:rFonts w:hint="eastAsia" w:ascii="宋体" w:hAnsi="宋体" w:cs="宋体"/>
                <w:szCs w:val="21"/>
                <w:lang w:bidi="ar"/>
              </w:rPr>
              <w:t>电话线：≥1路PSTN；</w:t>
            </w:r>
            <w:r>
              <w:rPr>
                <w:rFonts w:hint="eastAsia" w:ascii="宋体" w:hAnsi="宋体" w:cs="宋体"/>
                <w:szCs w:val="21"/>
                <w:lang w:bidi="ar"/>
              </w:rPr>
              <w:br w:type="textWrapping"/>
            </w:r>
            <w:r>
              <w:rPr>
                <w:rFonts w:hint="eastAsia" w:ascii="宋体" w:hAnsi="宋体" w:cs="宋体"/>
                <w:szCs w:val="21"/>
                <w:lang w:bidi="ar"/>
              </w:rPr>
              <w:t>RS-485接口：≥2路，支持键盘、扩展模块、打印机；</w:t>
            </w:r>
            <w:r>
              <w:rPr>
                <w:rFonts w:hint="eastAsia" w:ascii="宋体" w:hAnsi="宋体" w:cs="宋体"/>
                <w:szCs w:val="21"/>
                <w:lang w:bidi="ar"/>
              </w:rPr>
              <w:br w:type="textWrapping"/>
            </w:r>
            <w:r>
              <w:rPr>
                <w:rFonts w:hint="eastAsia" w:ascii="宋体" w:hAnsi="宋体" w:cs="宋体"/>
                <w:szCs w:val="21"/>
                <w:lang w:bidi="ar"/>
              </w:rPr>
              <w:t>蓄电池：≥1个接口，蓄电池规格DC12V/7Ah；</w:t>
            </w:r>
            <w:r>
              <w:rPr>
                <w:rFonts w:hint="eastAsia" w:ascii="宋体" w:hAnsi="宋体" w:cs="宋体"/>
                <w:szCs w:val="21"/>
                <w:lang w:bidi="ar"/>
              </w:rPr>
              <w:br w:type="textWrapping"/>
            </w:r>
            <w:r>
              <w:rPr>
                <w:rFonts w:hint="eastAsia" w:ascii="宋体" w:hAnsi="宋体" w:cs="宋体"/>
                <w:szCs w:val="21"/>
                <w:lang w:bidi="ar"/>
              </w:rPr>
              <w:t>辅电输出：≥1路DC12V/1A；</w:t>
            </w:r>
            <w:r>
              <w:rPr>
                <w:rFonts w:hint="eastAsia" w:ascii="宋体" w:hAnsi="宋体" w:cs="宋体"/>
                <w:szCs w:val="21"/>
                <w:lang w:bidi="ar"/>
              </w:rPr>
              <w:br w:type="textWrapping"/>
            </w:r>
            <w:r>
              <w:rPr>
                <w:rFonts w:hint="eastAsia" w:ascii="宋体" w:hAnsi="宋体" w:cs="宋体"/>
                <w:szCs w:val="21"/>
                <w:lang w:bidi="ar"/>
              </w:rPr>
              <w:t>供电方式：AC100~AC240V，50Hz/60Hz；</w:t>
            </w:r>
            <w:r>
              <w:rPr>
                <w:rFonts w:hint="eastAsia" w:ascii="宋体" w:hAnsi="宋体" w:cs="宋体"/>
                <w:szCs w:val="21"/>
                <w:lang w:bidi="ar"/>
              </w:rPr>
              <w:br w:type="textWrapping"/>
            </w:r>
            <w:r>
              <w:rPr>
                <w:rFonts w:hint="eastAsia" w:ascii="宋体" w:hAnsi="宋体" w:cs="宋体"/>
                <w:szCs w:val="21"/>
                <w:lang w:bidi="ar"/>
              </w:rPr>
              <w:t>（二）微波红外报警器</w:t>
            </w:r>
            <w:r>
              <w:rPr>
                <w:rFonts w:hint="eastAsia" w:ascii="宋体" w:hAnsi="宋体" w:cs="宋体"/>
                <w:szCs w:val="21"/>
                <w:lang w:bidi="ar"/>
              </w:rPr>
              <w:br w:type="textWrapping"/>
            </w:r>
            <w:r>
              <w:rPr>
                <w:rFonts w:hint="eastAsia" w:ascii="宋体" w:hAnsi="宋体" w:cs="宋体"/>
                <w:szCs w:val="21"/>
                <w:lang w:bidi="ar"/>
              </w:rPr>
              <w:t>微波+被动红外+人工智能复合型三鉴探测器，支持双鉴和三鉴</w:t>
            </w:r>
            <w:r>
              <w:rPr>
                <w:rFonts w:hint="eastAsia" w:ascii="宋体" w:hAnsi="宋体" w:cs="宋体"/>
                <w:szCs w:val="21"/>
                <w:lang w:bidi="ar"/>
              </w:rPr>
              <w:br w:type="textWrapping"/>
            </w:r>
            <w:r>
              <w:rPr>
                <w:rFonts w:hint="eastAsia" w:ascii="宋体" w:hAnsi="宋体" w:cs="宋体"/>
                <w:szCs w:val="21"/>
                <w:lang w:bidi="ar"/>
              </w:rPr>
              <w:t>（三）紧急报警按钮</w:t>
            </w:r>
            <w:r>
              <w:rPr>
                <w:rFonts w:hint="eastAsia" w:ascii="宋体" w:hAnsi="宋体" w:cs="宋体"/>
                <w:szCs w:val="21"/>
                <w:lang w:bidi="ar"/>
              </w:rPr>
              <w:br w:type="textWrapping"/>
            </w:r>
            <w:r>
              <w:rPr>
                <w:rFonts w:hint="eastAsia" w:ascii="宋体" w:hAnsi="宋体" w:cs="宋体"/>
                <w:szCs w:val="21"/>
                <w:lang w:bidi="ar"/>
              </w:rPr>
              <w:t>设备无需供电，自带配套复位钥匙，出警确认警情，通过钥匙复位</w:t>
            </w:r>
            <w:r>
              <w:rPr>
                <w:rFonts w:hint="eastAsia" w:ascii="宋体" w:hAnsi="宋体" w:cs="宋体"/>
                <w:szCs w:val="21"/>
                <w:lang w:bidi="ar"/>
              </w:rPr>
              <w:br w:type="textWrapping"/>
            </w:r>
            <w:r>
              <w:rPr>
                <w:rFonts w:hint="eastAsia" w:ascii="宋体" w:hAnsi="宋体" w:cs="宋体"/>
                <w:szCs w:val="21"/>
                <w:lang w:bidi="ar"/>
              </w:rPr>
              <w:t>（四）遥控器</w:t>
            </w:r>
            <w:r>
              <w:rPr>
                <w:rFonts w:hint="eastAsia" w:ascii="宋体" w:hAnsi="宋体" w:cs="宋体"/>
                <w:szCs w:val="21"/>
                <w:lang w:bidi="ar"/>
              </w:rPr>
              <w:br w:type="textWrapping"/>
            </w:r>
            <w:r>
              <w:rPr>
                <w:rFonts w:hint="eastAsia" w:ascii="宋体" w:hAnsi="宋体" w:cs="宋体"/>
                <w:szCs w:val="21"/>
                <w:lang w:bidi="ar"/>
              </w:rPr>
              <w:t>实现对报警主机布撤防，在家模式以及紧急按钮功能。</w:t>
            </w:r>
            <w:r>
              <w:rPr>
                <w:rFonts w:hint="eastAsia" w:ascii="宋体" w:hAnsi="宋体" w:cs="宋体"/>
                <w:szCs w:val="21"/>
                <w:lang w:bidi="ar"/>
              </w:rPr>
              <w:br w:type="textWrapping"/>
            </w:r>
            <w:r>
              <w:rPr>
                <w:rFonts w:hint="eastAsia" w:ascii="宋体" w:hAnsi="宋体" w:cs="宋体"/>
                <w:szCs w:val="21"/>
                <w:lang w:bidi="ar"/>
              </w:rPr>
              <w:t>（五）键盘</w:t>
            </w:r>
            <w:r>
              <w:rPr>
                <w:rFonts w:hint="eastAsia" w:ascii="宋体" w:hAnsi="宋体" w:cs="宋体"/>
                <w:szCs w:val="21"/>
                <w:lang w:bidi="ar"/>
              </w:rPr>
              <w:br w:type="textWrapping"/>
            </w:r>
            <w:r>
              <w:rPr>
                <w:rFonts w:hint="eastAsia" w:ascii="宋体" w:hAnsi="宋体" w:cs="宋体"/>
                <w:szCs w:val="21"/>
                <w:lang w:bidi="ar"/>
              </w:rPr>
              <w:t>配套报警主机使用，拥有防区状态、故障、布撤防、网络、通讯等5种指示灯，支持防区状态、系统故障、程序版本、通信参数等查询操作</w:t>
            </w:r>
            <w:r>
              <w:rPr>
                <w:rFonts w:hint="eastAsia" w:ascii="宋体" w:hAnsi="宋体" w:cs="宋体"/>
                <w:szCs w:val="21"/>
                <w:lang w:bidi="ar"/>
              </w:rPr>
              <w:br w:type="textWrapping"/>
            </w:r>
            <w:r>
              <w:rPr>
                <w:rFonts w:hint="eastAsia" w:ascii="宋体" w:hAnsi="宋体" w:cs="宋体"/>
                <w:szCs w:val="21"/>
                <w:lang w:bidi="ar"/>
              </w:rPr>
              <w:t>（六）警号</w:t>
            </w:r>
            <w:r>
              <w:rPr>
                <w:rFonts w:hint="eastAsia" w:ascii="宋体" w:hAnsi="宋体" w:cs="宋体"/>
                <w:szCs w:val="21"/>
                <w:lang w:bidi="ar"/>
              </w:rPr>
              <w:br w:type="textWrapping"/>
            </w:r>
            <w:r>
              <w:rPr>
                <w:rFonts w:hint="eastAsia" w:ascii="宋体" w:hAnsi="宋体" w:cs="宋体"/>
                <w:szCs w:val="21"/>
                <w:lang w:bidi="ar"/>
              </w:rPr>
              <w:t>光报警一体式报警；ABS材质；报警联动配件；额定电压：12VDC；</w:t>
            </w:r>
            <w:r>
              <w:rPr>
                <w:rFonts w:hint="eastAsia" w:ascii="宋体" w:hAnsi="宋体" w:cs="宋体"/>
                <w:szCs w:val="21"/>
                <w:lang w:bidi="ar"/>
              </w:rPr>
              <w:br w:type="textWrapping"/>
            </w:r>
            <w:r>
              <w:rPr>
                <w:rFonts w:hint="eastAsia" w:ascii="宋体" w:hAnsi="宋体" w:cs="宋体"/>
                <w:szCs w:val="21"/>
                <w:lang w:bidi="ar"/>
              </w:rPr>
              <w:t>（七）探测器</w:t>
            </w:r>
            <w:r>
              <w:rPr>
                <w:rFonts w:hint="eastAsia" w:ascii="宋体" w:hAnsi="宋体" w:cs="宋体"/>
                <w:szCs w:val="21"/>
                <w:lang w:bidi="ar"/>
              </w:rPr>
              <w:br w:type="textWrapping"/>
            </w:r>
            <w:r>
              <w:rPr>
                <w:rFonts w:hint="eastAsia" w:ascii="宋体" w:hAnsi="宋体" w:cs="宋体"/>
                <w:szCs w:val="21"/>
                <w:lang w:bidi="ar"/>
              </w:rPr>
              <w:t>含磁开关、温感、水浸、玻破报警设备</w:t>
            </w:r>
            <w:r>
              <w:rPr>
                <w:rFonts w:hint="eastAsia" w:ascii="宋体" w:hAnsi="宋体" w:cs="宋体"/>
                <w:szCs w:val="21"/>
                <w:lang w:bidi="ar"/>
              </w:rPr>
              <w:br w:type="textWrapping"/>
            </w:r>
            <w:r>
              <w:rPr>
                <w:rFonts w:hint="eastAsia" w:ascii="宋体" w:hAnsi="宋体" w:cs="宋体"/>
                <w:szCs w:val="21"/>
                <w:lang w:bidi="ar"/>
              </w:rPr>
              <w:t>（八）无线报警设备</w:t>
            </w:r>
            <w:r>
              <w:rPr>
                <w:rFonts w:hint="eastAsia" w:ascii="宋体" w:hAnsi="宋体" w:cs="宋体"/>
                <w:szCs w:val="21"/>
                <w:lang w:bidi="ar"/>
              </w:rPr>
              <w:br w:type="textWrapping"/>
            </w:r>
            <w:r>
              <w:rPr>
                <w:rFonts w:hint="eastAsia" w:ascii="宋体" w:hAnsi="宋体" w:cs="宋体"/>
                <w:szCs w:val="21"/>
                <w:lang w:bidi="ar"/>
              </w:rPr>
              <w:t>无线报警器：1个按键，LED指示灯： 双色指示灯(绿色：正常，红色；异常)，供电方式：CR2032，通信机制：双向通信</w:t>
            </w:r>
            <w:r>
              <w:rPr>
                <w:rFonts w:hint="eastAsia" w:ascii="宋体" w:hAnsi="宋体" w:cs="宋体"/>
                <w:szCs w:val="21"/>
                <w:lang w:bidi="ar"/>
              </w:rPr>
              <w:br w:type="textWrapping"/>
            </w:r>
            <w:r>
              <w:rPr>
                <w:rFonts w:hint="eastAsia" w:ascii="宋体" w:hAnsi="宋体" w:cs="宋体"/>
                <w:szCs w:val="21"/>
                <w:lang w:bidi="ar"/>
              </w:rPr>
              <w:t>无线红外：双元红外探测器，自动温度补偿.3档灵敏度可调.低电量报警.支持设备防拆检测.温度检测.支持跳频和双向通讯，支持远程升级</w:t>
            </w:r>
            <w:r>
              <w:rPr>
                <w:rFonts w:hint="eastAsia" w:ascii="宋体" w:hAnsi="宋体" w:cs="宋体"/>
                <w:szCs w:val="21"/>
                <w:lang w:bidi="ar"/>
              </w:rPr>
              <w:br w:type="textWrapping"/>
            </w:r>
            <w:r>
              <w:rPr>
                <w:rFonts w:hint="eastAsia" w:ascii="宋体" w:hAnsi="宋体" w:cs="宋体"/>
                <w:szCs w:val="21"/>
                <w:lang w:bidi="ar"/>
              </w:rPr>
              <w:t>无线警号：声压三档可调 、支持信号检测、低电量报警、防拆报警、支持跳频和双向通讯、支持远程升级，供电方式：CR123A*2</w:t>
            </w:r>
          </w:p>
        </w:tc>
        <w:tc>
          <w:tcPr>
            <w:tcW w:w="389" w:type="pct"/>
            <w:tcBorders>
              <w:top w:val="single" w:color="auto" w:sz="4" w:space="0"/>
              <w:left w:val="single" w:color="auto" w:sz="4" w:space="0"/>
              <w:right w:val="single" w:color="auto" w:sz="4" w:space="0"/>
            </w:tcBorders>
            <w:shd w:val="clear" w:color="auto" w:fill="auto"/>
            <w:vAlign w:val="center"/>
          </w:tcPr>
          <w:p w14:paraId="541C0105">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515FF6F4">
            <w:pPr>
              <w:spacing w:line="380" w:lineRule="exact"/>
              <w:rPr>
                <w:rFonts w:ascii="宋体" w:hAnsi="宋体" w:cs="宋体"/>
                <w:szCs w:val="21"/>
                <w:lang w:bidi="ar"/>
              </w:rPr>
            </w:pPr>
            <w:r>
              <w:rPr>
                <w:rFonts w:hint="eastAsia" w:ascii="宋体" w:hAnsi="宋体" w:cs="宋体"/>
                <w:szCs w:val="21"/>
                <w:lang w:bidi="ar"/>
              </w:rPr>
              <w:t>2</w:t>
            </w:r>
          </w:p>
        </w:tc>
      </w:tr>
      <w:tr w14:paraId="0C2B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1BB8E658">
            <w:pPr>
              <w:spacing w:line="380" w:lineRule="exact"/>
              <w:rPr>
                <w:rFonts w:ascii="宋体" w:hAnsi="宋体" w:cs="宋体"/>
                <w:b/>
                <w:szCs w:val="21"/>
              </w:rPr>
            </w:pPr>
            <w:r>
              <w:rPr>
                <w:rFonts w:hint="eastAsia" w:ascii="宋体" w:hAnsi="宋体" w:cs="宋体"/>
                <w:szCs w:val="21"/>
                <w:lang w:bidi="ar"/>
              </w:rPr>
              <w:t>6</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1F698DB2">
            <w:pPr>
              <w:spacing w:line="380" w:lineRule="exact"/>
              <w:rPr>
                <w:rFonts w:ascii="宋体" w:hAnsi="宋体" w:cs="宋体"/>
                <w:szCs w:val="21"/>
              </w:rPr>
            </w:pPr>
            <w:r>
              <w:rPr>
                <w:rFonts w:hint="eastAsia" w:ascii="宋体" w:hAnsi="宋体" w:cs="宋体"/>
                <w:szCs w:val="21"/>
                <w:lang w:bidi="ar"/>
              </w:rPr>
              <w:t>楼宇对讲调试套装</w:t>
            </w:r>
          </w:p>
        </w:tc>
        <w:tc>
          <w:tcPr>
            <w:tcW w:w="3219" w:type="pct"/>
            <w:tcBorders>
              <w:top w:val="single" w:color="auto" w:sz="4" w:space="0"/>
              <w:left w:val="single" w:color="auto" w:sz="4" w:space="0"/>
              <w:right w:val="single" w:color="auto" w:sz="4" w:space="0"/>
            </w:tcBorders>
            <w:vAlign w:val="center"/>
          </w:tcPr>
          <w:p w14:paraId="2F6DA355">
            <w:pPr>
              <w:spacing w:line="380" w:lineRule="exact"/>
              <w:rPr>
                <w:rFonts w:ascii="宋体" w:hAnsi="宋体" w:cs="宋体"/>
                <w:szCs w:val="21"/>
              </w:rPr>
            </w:pPr>
            <w:r>
              <w:rPr>
                <w:rFonts w:hint="eastAsia" w:ascii="宋体" w:hAnsi="宋体" w:cs="宋体"/>
                <w:szCs w:val="21"/>
                <w:lang w:bidi="ar"/>
              </w:rPr>
              <w:t>（一）单元门口机</w:t>
            </w:r>
            <w:r>
              <w:rPr>
                <w:rFonts w:hint="eastAsia" w:ascii="宋体" w:hAnsi="宋体" w:cs="宋体"/>
                <w:szCs w:val="21"/>
                <w:lang w:bidi="ar"/>
              </w:rPr>
              <w:br w:type="textWrapping"/>
            </w:r>
            <w:r>
              <w:rPr>
                <w:rFonts w:hint="eastAsia" w:ascii="宋体" w:hAnsi="宋体" w:cs="宋体"/>
                <w:szCs w:val="21"/>
                <w:lang w:bidi="ar"/>
              </w:rPr>
              <w:t>采用金属边框，全面屏设计</w:t>
            </w:r>
            <w:r>
              <w:rPr>
                <w:rFonts w:hint="eastAsia" w:ascii="宋体" w:hAnsi="宋体" w:cs="宋体"/>
                <w:szCs w:val="21"/>
                <w:lang w:bidi="ar"/>
              </w:rPr>
              <w:br w:type="textWrapping"/>
            </w:r>
            <w:r>
              <w:rPr>
                <w:rFonts w:hint="eastAsia" w:ascii="宋体" w:hAnsi="宋体" w:cs="宋体"/>
                <w:szCs w:val="21"/>
                <w:lang w:bidi="ar"/>
              </w:rPr>
              <w:t>采用≥7英寸液晶屏，屏幕显示分辨率≥600×1024</w:t>
            </w:r>
            <w:r>
              <w:rPr>
                <w:rFonts w:hint="eastAsia" w:ascii="宋体" w:hAnsi="宋体" w:cs="宋体"/>
                <w:szCs w:val="21"/>
                <w:lang w:bidi="ar"/>
              </w:rPr>
              <w:br w:type="textWrapping"/>
            </w:r>
            <w:r>
              <w:rPr>
                <w:rFonts w:hint="eastAsia" w:ascii="宋体" w:hAnsi="宋体" w:cs="宋体"/>
                <w:szCs w:val="21"/>
                <w:lang w:bidi="ar"/>
              </w:rPr>
              <w:t>采用≥200万CMOS双目摄像头，支持宽动态，采用红外补光，</w:t>
            </w:r>
            <w:r>
              <w:rPr>
                <w:rFonts w:hint="eastAsia" w:ascii="宋体" w:hAnsi="宋体" w:cs="宋体"/>
                <w:szCs w:val="21"/>
                <w:lang w:bidi="ar"/>
              </w:rPr>
              <w:br w:type="textWrapping"/>
            </w:r>
            <w:r>
              <w:rPr>
                <w:rFonts w:hint="eastAsia" w:ascii="宋体" w:hAnsi="宋体" w:cs="宋体"/>
                <w:szCs w:val="21"/>
                <w:lang w:bidi="ar"/>
              </w:rPr>
              <w:t>支持≥10万个用户、≥5万张人脸、≥5万张卡、≥20万条记录</w:t>
            </w:r>
            <w:r>
              <w:rPr>
                <w:rFonts w:hint="eastAsia" w:ascii="宋体" w:hAnsi="宋体" w:cs="宋体"/>
                <w:szCs w:val="21"/>
                <w:lang w:bidi="ar"/>
              </w:rPr>
              <w:br w:type="textWrapping"/>
            </w:r>
            <w:r>
              <w:rPr>
                <w:rFonts w:hint="eastAsia" w:ascii="宋体" w:hAnsi="宋体" w:cs="宋体"/>
                <w:szCs w:val="21"/>
                <w:lang w:bidi="ar"/>
              </w:rPr>
              <w:t>支持人脸开门、IC卡开门、CPU卡（需要搭配PSAM卡使用）、密码开门、二维码开门、远程开门等多种识别方式</w:t>
            </w:r>
            <w:r>
              <w:rPr>
                <w:rFonts w:hint="eastAsia" w:ascii="宋体" w:hAnsi="宋体" w:cs="宋体"/>
                <w:szCs w:val="21"/>
                <w:lang w:bidi="ar"/>
              </w:rPr>
              <w:br w:type="textWrapping"/>
            </w:r>
            <w:r>
              <w:rPr>
                <w:rFonts w:hint="eastAsia" w:ascii="宋体" w:hAnsi="宋体" w:cs="宋体"/>
                <w:szCs w:val="21"/>
                <w:lang w:bidi="ar"/>
              </w:rPr>
              <w:t>支持显示人脸框，并实时检测最大人脸，支持识别区域及人脸目标大小设置，</w:t>
            </w:r>
            <w:r>
              <w:rPr>
                <w:rFonts w:hint="eastAsia" w:ascii="宋体" w:hAnsi="宋体" w:cs="宋体"/>
                <w:szCs w:val="21"/>
                <w:lang w:bidi="ar"/>
              </w:rPr>
              <w:br w:type="textWrapping"/>
            </w:r>
            <w:r>
              <w:rPr>
                <w:rFonts w:hint="eastAsia" w:ascii="宋体" w:hAnsi="宋体" w:cs="宋体"/>
                <w:szCs w:val="21"/>
                <w:lang w:bidi="ar"/>
              </w:rPr>
              <w:t>▲设备人脸识别速度应≤75ms【</w:t>
            </w:r>
            <w:r>
              <w:rPr>
                <w:rFonts w:hint="eastAsia" w:asciiTheme="minorEastAsia" w:hAnsiTheme="minorEastAsia" w:eastAsiaTheme="minorEastAsia" w:cstheme="minorEastAsia"/>
                <w:b/>
                <w:bCs/>
                <w:kern w:val="0"/>
                <w:szCs w:val="21"/>
                <w:lang w:bidi="ar"/>
              </w:rPr>
              <w:t>响应时提供国家认可的具有CMA、CNAS标识的有效期内的检测报告扫描件并加盖供应商公章</w:t>
            </w:r>
            <w:r>
              <w:rPr>
                <w:rFonts w:hint="eastAsia" w:ascii="宋体" w:hAnsi="宋体" w:cs="宋体"/>
                <w:szCs w:val="21"/>
                <w:lang w:bidi="ar"/>
              </w:rPr>
              <w:t>】</w:t>
            </w:r>
            <w:r>
              <w:rPr>
                <w:rFonts w:hint="eastAsia" w:ascii="宋体" w:hAnsi="宋体" w:cs="宋体"/>
                <w:szCs w:val="21"/>
                <w:lang w:bidi="ar"/>
              </w:rPr>
              <w:br w:type="textWrapping"/>
            </w:r>
            <w:r>
              <w:rPr>
                <w:rFonts w:hint="eastAsia" w:ascii="宋体" w:hAnsi="宋体" w:cs="宋体"/>
                <w:szCs w:val="21"/>
                <w:lang w:bidi="ar"/>
              </w:rPr>
              <w:t>▲设备识别通过率应≥99.99%，误识率应≤0.01%【</w:t>
            </w:r>
            <w:r>
              <w:rPr>
                <w:rFonts w:hint="eastAsia" w:asciiTheme="minorEastAsia" w:hAnsiTheme="minorEastAsia" w:eastAsiaTheme="minorEastAsia" w:cstheme="minorEastAsia"/>
                <w:b/>
                <w:bCs/>
                <w:kern w:val="0"/>
                <w:szCs w:val="21"/>
                <w:lang w:bidi="ar"/>
              </w:rPr>
              <w:t>响应时提供国家认可的具有CMA、CNAS标识的有效期内的检测报告扫描件并加盖供应商公章</w:t>
            </w:r>
            <w:r>
              <w:rPr>
                <w:rFonts w:hint="eastAsia" w:ascii="宋体" w:hAnsi="宋体" w:cs="宋体"/>
                <w:szCs w:val="21"/>
                <w:lang w:bidi="ar"/>
              </w:rPr>
              <w:t>】</w:t>
            </w:r>
            <w:r>
              <w:rPr>
                <w:rFonts w:hint="eastAsia" w:ascii="宋体" w:hAnsi="宋体" w:cs="宋体"/>
                <w:szCs w:val="21"/>
                <w:lang w:bidi="ar"/>
              </w:rPr>
              <w:br w:type="textWrapping"/>
            </w:r>
            <w:r>
              <w:rPr>
                <w:rFonts w:hint="eastAsia" w:ascii="宋体" w:hAnsi="宋体" w:cs="宋体"/>
                <w:szCs w:val="21"/>
                <w:lang w:bidi="ar"/>
              </w:rPr>
              <w:t>支持活体检测功能，支持手机照片、打印照片和视频防假</w:t>
            </w:r>
            <w:r>
              <w:rPr>
                <w:rFonts w:hint="eastAsia" w:ascii="宋体" w:hAnsi="宋体" w:cs="宋体"/>
                <w:szCs w:val="21"/>
                <w:lang w:bidi="ar"/>
              </w:rPr>
              <w:br w:type="textWrapping"/>
            </w:r>
            <w:r>
              <w:rPr>
                <w:rFonts w:hint="eastAsia" w:ascii="宋体" w:hAnsi="宋体" w:cs="宋体"/>
                <w:szCs w:val="21"/>
                <w:lang w:bidi="ar"/>
              </w:rPr>
              <w:t>支持人脸美颜功能</w:t>
            </w:r>
            <w:r>
              <w:rPr>
                <w:rFonts w:hint="eastAsia" w:ascii="宋体" w:hAnsi="宋体" w:cs="宋体"/>
                <w:szCs w:val="21"/>
                <w:lang w:bidi="ar"/>
              </w:rPr>
              <w:br w:type="textWrapping"/>
            </w:r>
            <w:r>
              <w:rPr>
                <w:rFonts w:hint="eastAsia" w:ascii="宋体" w:hAnsi="宋体" w:cs="宋体"/>
                <w:szCs w:val="21"/>
                <w:lang w:bidi="ar"/>
              </w:rPr>
              <w:t>支持视频、图片广告播放，公告信息发布</w:t>
            </w:r>
            <w:r>
              <w:rPr>
                <w:rFonts w:hint="eastAsia" w:ascii="宋体" w:hAnsi="宋体" w:cs="宋体"/>
                <w:szCs w:val="21"/>
                <w:lang w:bidi="ar"/>
              </w:rPr>
              <w:br w:type="textWrapping"/>
            </w:r>
            <w:r>
              <w:rPr>
                <w:rFonts w:hint="eastAsia" w:ascii="宋体" w:hAnsi="宋体" w:cs="宋体"/>
                <w:szCs w:val="21"/>
                <w:lang w:bidi="ar"/>
              </w:rPr>
              <w:t>支持语音识别</w:t>
            </w:r>
            <w:r>
              <w:rPr>
                <w:rFonts w:hint="eastAsia" w:ascii="宋体" w:hAnsi="宋体" w:cs="宋体"/>
                <w:szCs w:val="21"/>
                <w:lang w:bidi="ar"/>
              </w:rPr>
              <w:br w:type="textWrapping"/>
            </w:r>
            <w:r>
              <w:rPr>
                <w:rFonts w:hint="eastAsia" w:ascii="宋体" w:hAnsi="宋体" w:cs="宋体"/>
                <w:szCs w:val="21"/>
                <w:lang w:bidi="ar"/>
              </w:rPr>
              <w:t>支持胁迫报警、防拆报警、门磁报警、消防报警</w:t>
            </w:r>
            <w:r>
              <w:rPr>
                <w:rFonts w:hint="eastAsia" w:ascii="宋体" w:hAnsi="宋体" w:cs="宋体"/>
                <w:szCs w:val="21"/>
                <w:lang w:bidi="ar"/>
              </w:rPr>
              <w:br w:type="textWrapping"/>
            </w:r>
            <w:r>
              <w:rPr>
                <w:rFonts w:hint="eastAsia" w:ascii="宋体" w:hAnsi="宋体" w:cs="宋体"/>
                <w:szCs w:val="21"/>
                <w:lang w:bidi="ar"/>
              </w:rPr>
              <w:t>支持与室内机、管理机、手机APP可视对讲</w:t>
            </w:r>
            <w:r>
              <w:rPr>
                <w:rFonts w:hint="eastAsia" w:ascii="宋体" w:hAnsi="宋体" w:cs="宋体"/>
                <w:szCs w:val="21"/>
                <w:lang w:bidi="ar"/>
              </w:rPr>
              <w:br w:type="textWrapping"/>
            </w:r>
            <w:r>
              <w:rPr>
                <w:rFonts w:hint="eastAsia" w:ascii="宋体" w:hAnsi="宋体" w:cs="宋体"/>
                <w:szCs w:val="21"/>
                <w:lang w:bidi="ar"/>
              </w:rPr>
              <w:t>支持TCP/IP接入网络，支持在线升级，web升级</w:t>
            </w:r>
            <w:r>
              <w:rPr>
                <w:rFonts w:hint="eastAsia" w:ascii="宋体" w:hAnsi="宋体" w:cs="宋体"/>
                <w:szCs w:val="21"/>
                <w:lang w:bidi="ar"/>
              </w:rPr>
              <w:br w:type="textWrapping"/>
            </w:r>
            <w:r>
              <w:rPr>
                <w:rFonts w:hint="eastAsia" w:ascii="宋体" w:hAnsi="宋体" w:cs="宋体"/>
                <w:szCs w:val="21"/>
                <w:lang w:bidi="ar"/>
              </w:rPr>
              <w:t>支持与梯控设备联动，实现业主呼梯、访客呼梯等功能</w:t>
            </w:r>
            <w:r>
              <w:rPr>
                <w:rFonts w:hint="eastAsia" w:ascii="宋体" w:hAnsi="宋体" w:cs="宋体"/>
                <w:szCs w:val="21"/>
                <w:lang w:bidi="ar"/>
              </w:rPr>
              <w:br w:type="textWrapping"/>
            </w:r>
            <w:r>
              <w:rPr>
                <w:rFonts w:hint="eastAsia" w:ascii="宋体" w:hAnsi="宋体" w:cs="宋体"/>
                <w:szCs w:val="21"/>
                <w:lang w:bidi="ar"/>
              </w:rPr>
              <w:t>支持沉壳暗装安装、支架明装安装</w:t>
            </w:r>
            <w:r>
              <w:rPr>
                <w:rFonts w:hint="eastAsia" w:ascii="宋体" w:hAnsi="宋体" w:cs="宋体"/>
                <w:szCs w:val="21"/>
                <w:lang w:bidi="ar"/>
              </w:rPr>
              <w:br w:type="textWrapping"/>
            </w:r>
            <w:r>
              <w:rPr>
                <w:rFonts w:hint="eastAsia" w:ascii="宋体" w:hAnsi="宋体" w:cs="宋体"/>
                <w:szCs w:val="21"/>
                <w:lang w:bidi="ar"/>
              </w:rPr>
              <w:t>工作温度支持-30至60℃，可适应各种环境</w:t>
            </w:r>
            <w:r>
              <w:rPr>
                <w:rFonts w:hint="eastAsia" w:ascii="宋体" w:hAnsi="宋体" w:cs="宋体"/>
                <w:szCs w:val="21"/>
                <w:lang w:bidi="ar"/>
              </w:rPr>
              <w:br w:type="textWrapping"/>
            </w:r>
            <w:r>
              <w:rPr>
                <w:rFonts w:hint="eastAsia" w:ascii="宋体" w:hAnsi="宋体" w:cs="宋体"/>
                <w:szCs w:val="21"/>
                <w:lang w:bidi="ar"/>
              </w:rPr>
              <w:t>支持对外输出1路DC12V/700mA，用于额定功率内的锁具或读卡器供电</w:t>
            </w:r>
            <w:r>
              <w:rPr>
                <w:rFonts w:hint="eastAsia" w:ascii="宋体" w:hAnsi="宋体" w:cs="宋体"/>
                <w:szCs w:val="21"/>
                <w:lang w:bidi="ar"/>
              </w:rPr>
              <w:br w:type="textWrapping"/>
            </w:r>
            <w:r>
              <w:rPr>
                <w:rFonts w:hint="eastAsia" w:ascii="宋体" w:hAnsi="宋体" w:cs="宋体"/>
                <w:szCs w:val="21"/>
                <w:lang w:bidi="ar"/>
              </w:rPr>
              <w:t>支持1主门口机19从门口机配置</w:t>
            </w:r>
            <w:r>
              <w:rPr>
                <w:rFonts w:hint="eastAsia" w:ascii="宋体" w:hAnsi="宋体" w:cs="宋体"/>
                <w:szCs w:val="21"/>
                <w:lang w:bidi="ar"/>
              </w:rPr>
              <w:br w:type="textWrapping"/>
            </w:r>
            <w:r>
              <w:rPr>
                <w:rFonts w:hint="eastAsia" w:ascii="宋体" w:hAnsi="宋体" w:cs="宋体"/>
                <w:szCs w:val="21"/>
                <w:lang w:bidi="ar"/>
              </w:rPr>
              <w:t>含支架、适配器</w:t>
            </w:r>
            <w:r>
              <w:rPr>
                <w:rFonts w:hint="eastAsia" w:ascii="宋体" w:hAnsi="宋体" w:cs="宋体"/>
                <w:szCs w:val="21"/>
                <w:lang w:bidi="ar"/>
              </w:rPr>
              <w:br w:type="textWrapping"/>
            </w:r>
            <w:r>
              <w:rPr>
                <w:rFonts w:hint="eastAsia" w:ascii="宋体" w:hAnsi="宋体" w:cs="宋体"/>
                <w:szCs w:val="21"/>
                <w:lang w:bidi="ar"/>
              </w:rPr>
              <w:t>（二）室内机</w:t>
            </w:r>
            <w:r>
              <w:rPr>
                <w:rFonts w:hint="eastAsia" w:ascii="宋体" w:hAnsi="宋体" w:cs="宋体"/>
                <w:szCs w:val="21"/>
                <w:lang w:bidi="ar"/>
              </w:rPr>
              <w:br w:type="textWrapping"/>
            </w:r>
            <w:r>
              <w:rPr>
                <w:rFonts w:hint="eastAsia" w:ascii="宋体" w:hAnsi="宋体" w:cs="宋体"/>
                <w:szCs w:val="21"/>
                <w:lang w:bidi="ar"/>
              </w:rPr>
              <w:t>尺寸：≥7寸</w:t>
            </w:r>
            <w:r>
              <w:rPr>
                <w:rFonts w:hint="eastAsia" w:ascii="宋体" w:hAnsi="宋体" w:cs="宋体"/>
                <w:szCs w:val="21"/>
                <w:lang w:bidi="ar"/>
              </w:rPr>
              <w:br w:type="textWrapping"/>
            </w:r>
            <w:r>
              <w:rPr>
                <w:rFonts w:hint="eastAsia" w:ascii="宋体" w:hAnsi="宋体" w:cs="宋体"/>
                <w:szCs w:val="21"/>
                <w:lang w:bidi="ar"/>
              </w:rPr>
              <w:t>可远程打开单元门锁（支持监视开锁、对讲开锁）</w:t>
            </w:r>
            <w:r>
              <w:rPr>
                <w:rFonts w:hint="eastAsia" w:ascii="宋体" w:hAnsi="宋体" w:cs="宋体"/>
                <w:szCs w:val="21"/>
                <w:lang w:bidi="ar"/>
              </w:rPr>
              <w:br w:type="textWrapping"/>
            </w:r>
            <w:r>
              <w:rPr>
                <w:rFonts w:hint="eastAsia" w:ascii="宋体" w:hAnsi="宋体" w:cs="宋体"/>
                <w:szCs w:val="21"/>
                <w:lang w:bidi="ar"/>
              </w:rPr>
              <w:t>支持主动监视门口机的画面</w:t>
            </w:r>
            <w:r>
              <w:rPr>
                <w:rFonts w:hint="eastAsia" w:ascii="宋体" w:hAnsi="宋体" w:cs="宋体"/>
                <w:szCs w:val="21"/>
                <w:lang w:bidi="ar"/>
              </w:rPr>
              <w:br w:type="textWrapping"/>
            </w:r>
            <w:r>
              <w:rPr>
                <w:rFonts w:hint="eastAsia" w:ascii="宋体" w:hAnsi="宋体" w:cs="宋体"/>
                <w:szCs w:val="21"/>
                <w:lang w:bidi="ar"/>
              </w:rPr>
              <w:t>支持接收并查看中心下发的公告信息</w:t>
            </w:r>
            <w:r>
              <w:rPr>
                <w:rFonts w:hint="eastAsia" w:ascii="宋体" w:hAnsi="宋体" w:cs="宋体"/>
                <w:szCs w:val="21"/>
                <w:lang w:bidi="ar"/>
              </w:rPr>
              <w:br w:type="textWrapping"/>
            </w:r>
            <w:r>
              <w:rPr>
                <w:rFonts w:hint="eastAsia" w:ascii="宋体" w:hAnsi="宋体" w:cs="宋体"/>
                <w:szCs w:val="21"/>
                <w:lang w:bidi="ar"/>
              </w:rPr>
              <w:t>支持呼梯功能支持免打扰</w:t>
            </w:r>
            <w:r>
              <w:rPr>
                <w:rFonts w:hint="eastAsia" w:ascii="宋体" w:hAnsi="宋体" w:cs="宋体"/>
                <w:szCs w:val="21"/>
                <w:lang w:bidi="ar"/>
              </w:rPr>
              <w:br w:type="textWrapping"/>
            </w:r>
            <w:r>
              <w:rPr>
                <w:rFonts w:hint="eastAsia" w:ascii="宋体" w:hAnsi="宋体" w:cs="宋体"/>
                <w:szCs w:val="21"/>
                <w:lang w:bidi="ar"/>
              </w:rPr>
              <w:t>设备支持报警接入功能（8路有线防区）</w:t>
            </w:r>
            <w:r>
              <w:rPr>
                <w:rFonts w:hint="eastAsia" w:ascii="宋体" w:hAnsi="宋体" w:cs="宋体"/>
                <w:szCs w:val="21"/>
                <w:lang w:bidi="ar"/>
              </w:rPr>
              <w:br w:type="textWrapping"/>
            </w:r>
            <w:r>
              <w:rPr>
                <w:rFonts w:hint="eastAsia" w:ascii="宋体" w:hAnsi="宋体" w:cs="宋体"/>
                <w:szCs w:val="21"/>
                <w:lang w:bidi="ar"/>
              </w:rPr>
              <w:t>支持SOS紧急求助，同时将报警信息上报管理中心</w:t>
            </w:r>
            <w:r>
              <w:rPr>
                <w:rFonts w:hint="eastAsia" w:ascii="宋体" w:hAnsi="宋体" w:cs="宋体"/>
                <w:szCs w:val="21"/>
                <w:lang w:bidi="ar"/>
              </w:rPr>
              <w:br w:type="textWrapping"/>
            </w:r>
            <w:r>
              <w:rPr>
                <w:rFonts w:hint="eastAsia" w:ascii="宋体" w:hAnsi="宋体" w:cs="宋体"/>
                <w:szCs w:val="21"/>
                <w:lang w:bidi="ar"/>
              </w:rPr>
              <w:t>内置高性能的扬声器和麦克风</w:t>
            </w:r>
            <w:r>
              <w:rPr>
                <w:rFonts w:hint="eastAsia" w:ascii="宋体" w:hAnsi="宋体" w:cs="宋体"/>
                <w:szCs w:val="21"/>
                <w:lang w:bidi="ar"/>
              </w:rPr>
              <w:br w:type="textWrapping"/>
            </w:r>
            <w:r>
              <w:rPr>
                <w:rFonts w:hint="eastAsia" w:ascii="宋体" w:hAnsi="宋体" w:cs="宋体"/>
                <w:szCs w:val="21"/>
                <w:lang w:bidi="ar"/>
              </w:rPr>
              <w:t>含排线、支架</w:t>
            </w:r>
            <w:r>
              <w:rPr>
                <w:rFonts w:hint="eastAsia" w:ascii="宋体" w:hAnsi="宋体" w:cs="宋体"/>
                <w:szCs w:val="21"/>
                <w:lang w:bidi="ar"/>
              </w:rPr>
              <w:br w:type="textWrapping"/>
            </w:r>
            <w:r>
              <w:rPr>
                <w:rFonts w:hint="eastAsia" w:ascii="宋体" w:hAnsi="宋体" w:cs="宋体"/>
                <w:szCs w:val="21"/>
                <w:lang w:bidi="ar"/>
              </w:rPr>
              <w:t>（三）管理机</w:t>
            </w:r>
            <w:r>
              <w:rPr>
                <w:rFonts w:hint="eastAsia" w:ascii="宋体" w:hAnsi="宋体" w:cs="宋体"/>
                <w:szCs w:val="21"/>
                <w:lang w:bidi="ar"/>
              </w:rPr>
              <w:br w:type="textWrapping"/>
            </w:r>
            <w:r>
              <w:rPr>
                <w:rFonts w:hint="eastAsia" w:ascii="宋体" w:hAnsi="宋体" w:cs="宋体"/>
                <w:szCs w:val="21"/>
                <w:lang w:bidi="ar"/>
              </w:rPr>
              <w:t>采用≥10英寸全玻璃触摸显示屏，屏幕分辨率1024*600；</w:t>
            </w:r>
            <w:r>
              <w:rPr>
                <w:rFonts w:hint="eastAsia" w:ascii="宋体" w:hAnsi="宋体" w:cs="宋体"/>
                <w:szCs w:val="21"/>
                <w:lang w:bidi="ar"/>
              </w:rPr>
              <w:br w:type="textWrapping"/>
            </w:r>
            <w:r>
              <w:rPr>
                <w:rFonts w:hint="eastAsia" w:ascii="宋体" w:hAnsi="宋体" w:cs="宋体"/>
                <w:szCs w:val="21"/>
                <w:lang w:bidi="ar"/>
              </w:rPr>
              <w:t>支持HDMI输出，最大分辨率1024*600；</w:t>
            </w:r>
            <w:r>
              <w:rPr>
                <w:rFonts w:hint="eastAsia" w:ascii="宋体" w:hAnsi="宋体" w:cs="宋体"/>
                <w:szCs w:val="21"/>
                <w:lang w:bidi="ar"/>
              </w:rPr>
              <w:br w:type="textWrapping"/>
            </w:r>
            <w:r>
              <w:rPr>
                <w:rFonts w:hint="eastAsia" w:ascii="宋体" w:hAnsi="宋体" w:cs="宋体"/>
                <w:szCs w:val="21"/>
                <w:lang w:bidi="ar"/>
              </w:rPr>
              <w:t>支持远程打开单元门锁</w:t>
            </w:r>
            <w:r>
              <w:rPr>
                <w:rFonts w:hint="eastAsia" w:ascii="宋体" w:hAnsi="宋体" w:cs="宋体"/>
                <w:szCs w:val="21"/>
                <w:lang w:bidi="ar"/>
              </w:rPr>
              <w:br w:type="textWrapping"/>
            </w:r>
            <w:r>
              <w:rPr>
                <w:rFonts w:hint="eastAsia" w:ascii="宋体" w:hAnsi="宋体" w:cs="宋体"/>
                <w:szCs w:val="21"/>
                <w:lang w:bidi="ar"/>
              </w:rPr>
              <w:t>支持和门口机，室内机的双向实时对讲；</w:t>
            </w:r>
            <w:r>
              <w:rPr>
                <w:rFonts w:hint="eastAsia" w:ascii="宋体" w:hAnsi="宋体" w:cs="宋体"/>
                <w:szCs w:val="21"/>
                <w:lang w:bidi="ar"/>
              </w:rPr>
              <w:br w:type="textWrapping"/>
            </w:r>
            <w:r>
              <w:rPr>
                <w:rFonts w:hint="eastAsia" w:ascii="宋体" w:hAnsi="宋体" w:cs="宋体"/>
                <w:szCs w:val="21"/>
                <w:lang w:bidi="ar"/>
              </w:rPr>
              <w:t>支持同时预览4路门口机、IPC的画面；</w:t>
            </w:r>
            <w:r>
              <w:rPr>
                <w:rFonts w:hint="eastAsia" w:ascii="宋体" w:hAnsi="宋体" w:cs="宋体"/>
                <w:szCs w:val="21"/>
                <w:lang w:bidi="ar"/>
              </w:rPr>
              <w:br w:type="textWrapping"/>
            </w:r>
            <w:r>
              <w:rPr>
                <w:rFonts w:hint="eastAsia" w:ascii="宋体" w:hAnsi="宋体" w:cs="宋体"/>
                <w:szCs w:val="21"/>
                <w:lang w:bidi="ar"/>
              </w:rPr>
              <w:t>支持SD卡扩展，在门口机对讲和预览时进行录像和抓拍图片；</w:t>
            </w:r>
            <w:r>
              <w:rPr>
                <w:rFonts w:hint="eastAsia" w:ascii="宋体" w:hAnsi="宋体" w:cs="宋体"/>
                <w:szCs w:val="21"/>
                <w:lang w:bidi="ar"/>
              </w:rPr>
              <w:br w:type="textWrapping"/>
            </w:r>
            <w:r>
              <w:rPr>
                <w:rFonts w:hint="eastAsia" w:ascii="宋体" w:hAnsi="宋体" w:cs="宋体"/>
                <w:szCs w:val="21"/>
                <w:lang w:bidi="ar"/>
              </w:rPr>
              <w:t>（四）楼道交换机</w:t>
            </w:r>
            <w:r>
              <w:rPr>
                <w:rFonts w:hint="eastAsia" w:ascii="宋体" w:hAnsi="宋体" w:cs="宋体"/>
                <w:szCs w:val="21"/>
                <w:lang w:bidi="ar"/>
              </w:rPr>
              <w:br w:type="textWrapping"/>
            </w:r>
            <w:r>
              <w:rPr>
                <w:rFonts w:hint="eastAsia" w:ascii="宋体" w:hAnsi="宋体" w:cs="宋体"/>
                <w:szCs w:val="21"/>
                <w:lang w:bidi="ar"/>
              </w:rPr>
              <w:t>支持8路RJ4510M/100Mbps以太网口(1路上行接口IN，1路下行接口OUT，6路接数字室内机）使用网线连接室内机，单根网线直接供网供电、含适配器、电源线</w:t>
            </w:r>
          </w:p>
        </w:tc>
        <w:tc>
          <w:tcPr>
            <w:tcW w:w="389" w:type="pct"/>
            <w:tcBorders>
              <w:top w:val="single" w:color="auto" w:sz="4" w:space="0"/>
              <w:left w:val="single" w:color="auto" w:sz="4" w:space="0"/>
              <w:right w:val="single" w:color="auto" w:sz="4" w:space="0"/>
            </w:tcBorders>
            <w:shd w:val="clear" w:color="auto" w:fill="auto"/>
            <w:vAlign w:val="center"/>
          </w:tcPr>
          <w:p w14:paraId="1C1FBA2A">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08359F46">
            <w:pPr>
              <w:spacing w:line="380" w:lineRule="exact"/>
              <w:rPr>
                <w:rFonts w:ascii="宋体" w:hAnsi="宋体" w:cs="宋体"/>
                <w:szCs w:val="21"/>
                <w:lang w:bidi="ar"/>
              </w:rPr>
            </w:pPr>
            <w:r>
              <w:rPr>
                <w:rFonts w:hint="eastAsia" w:ascii="宋体" w:hAnsi="宋体" w:cs="宋体"/>
                <w:szCs w:val="21"/>
                <w:lang w:bidi="ar"/>
              </w:rPr>
              <w:t>2</w:t>
            </w:r>
          </w:p>
        </w:tc>
      </w:tr>
      <w:tr w14:paraId="5829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0D5E3B46">
            <w:pPr>
              <w:spacing w:line="380" w:lineRule="exact"/>
              <w:rPr>
                <w:rFonts w:ascii="宋体" w:hAnsi="宋体" w:cs="宋体"/>
                <w:b/>
                <w:szCs w:val="21"/>
              </w:rPr>
            </w:pPr>
            <w:r>
              <w:rPr>
                <w:rFonts w:hint="eastAsia" w:ascii="宋体" w:hAnsi="宋体" w:cs="宋体"/>
                <w:szCs w:val="21"/>
                <w:lang w:bidi="ar"/>
              </w:rPr>
              <w:t>7</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7314B69B">
            <w:pPr>
              <w:spacing w:line="380" w:lineRule="exact"/>
              <w:rPr>
                <w:rFonts w:ascii="宋体" w:hAnsi="宋体" w:cs="宋体"/>
                <w:szCs w:val="21"/>
              </w:rPr>
            </w:pPr>
            <w:r>
              <w:rPr>
                <w:rFonts w:hint="eastAsia" w:ascii="宋体" w:hAnsi="宋体" w:cs="宋体"/>
                <w:szCs w:val="21"/>
                <w:lang w:bidi="ar"/>
              </w:rPr>
              <w:t>安装调试辅材</w:t>
            </w:r>
          </w:p>
        </w:tc>
        <w:tc>
          <w:tcPr>
            <w:tcW w:w="3219" w:type="pct"/>
            <w:tcBorders>
              <w:top w:val="single" w:color="auto" w:sz="4" w:space="0"/>
              <w:left w:val="single" w:color="auto" w:sz="4" w:space="0"/>
              <w:right w:val="single" w:color="auto" w:sz="4" w:space="0"/>
            </w:tcBorders>
            <w:vAlign w:val="center"/>
          </w:tcPr>
          <w:p w14:paraId="7CAE51C4">
            <w:pPr>
              <w:spacing w:line="380" w:lineRule="exact"/>
              <w:rPr>
                <w:rFonts w:ascii="宋体" w:hAnsi="宋体" w:cs="宋体"/>
                <w:szCs w:val="21"/>
              </w:rPr>
            </w:pPr>
            <w:r>
              <w:rPr>
                <w:rFonts w:hint="eastAsia" w:ascii="宋体" w:hAnsi="宋体" w:cs="宋体"/>
                <w:szCs w:val="21"/>
                <w:lang w:bidi="ar"/>
              </w:rPr>
              <w:t>（一）布线工具</w:t>
            </w:r>
            <w:r>
              <w:rPr>
                <w:rFonts w:hint="eastAsia" w:ascii="宋体" w:hAnsi="宋体" w:cs="宋体"/>
                <w:szCs w:val="21"/>
                <w:lang w:bidi="ar"/>
              </w:rPr>
              <w:br w:type="textWrapping"/>
            </w:r>
            <w:r>
              <w:rPr>
                <w:rFonts w:hint="eastAsia" w:ascii="宋体" w:hAnsi="宋体" w:cs="宋体"/>
                <w:szCs w:val="21"/>
                <w:lang w:bidi="ar"/>
              </w:rPr>
              <w:t>含网线钳、剥线钳、网线测线仪、螺丝刀工具包、弱电工具包3套</w:t>
            </w:r>
            <w:r>
              <w:rPr>
                <w:rFonts w:hint="eastAsia" w:ascii="宋体" w:hAnsi="宋体" w:cs="宋体"/>
                <w:szCs w:val="21"/>
                <w:lang w:bidi="ar"/>
              </w:rPr>
              <w:br w:type="textWrapping"/>
            </w:r>
            <w:r>
              <w:rPr>
                <w:rFonts w:hint="eastAsia" w:ascii="宋体" w:hAnsi="宋体" w:cs="宋体"/>
                <w:szCs w:val="21"/>
                <w:lang w:bidi="ar"/>
              </w:rPr>
              <w:t>（二）辅材耗材</w:t>
            </w:r>
            <w:r>
              <w:rPr>
                <w:rFonts w:hint="eastAsia" w:ascii="宋体" w:hAnsi="宋体" w:cs="宋体"/>
                <w:szCs w:val="21"/>
                <w:lang w:bidi="ar"/>
              </w:rPr>
              <w:br w:type="textWrapping"/>
            </w:r>
            <w:r>
              <w:rPr>
                <w:rFonts w:hint="eastAsia" w:ascii="宋体" w:hAnsi="宋体" w:cs="宋体"/>
                <w:szCs w:val="21"/>
                <w:lang w:bidi="ar"/>
              </w:rPr>
              <w:t>含六类网线一箱（300米）、水晶头3盒、电源线一卷（200米）</w:t>
            </w:r>
          </w:p>
        </w:tc>
        <w:tc>
          <w:tcPr>
            <w:tcW w:w="389" w:type="pct"/>
            <w:tcBorders>
              <w:top w:val="single" w:color="auto" w:sz="4" w:space="0"/>
              <w:left w:val="single" w:color="auto" w:sz="4" w:space="0"/>
              <w:right w:val="single" w:color="auto" w:sz="4" w:space="0"/>
            </w:tcBorders>
            <w:shd w:val="clear" w:color="auto" w:fill="auto"/>
            <w:vAlign w:val="center"/>
          </w:tcPr>
          <w:p w14:paraId="4683B6FA">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460F6884">
            <w:pPr>
              <w:spacing w:line="380" w:lineRule="exact"/>
              <w:rPr>
                <w:rFonts w:ascii="宋体" w:hAnsi="宋体" w:cs="宋体"/>
                <w:szCs w:val="21"/>
                <w:lang w:bidi="ar"/>
              </w:rPr>
            </w:pPr>
            <w:r>
              <w:rPr>
                <w:rFonts w:hint="eastAsia" w:ascii="宋体" w:hAnsi="宋体" w:cs="宋体"/>
                <w:szCs w:val="21"/>
                <w:lang w:bidi="ar"/>
              </w:rPr>
              <w:t>1</w:t>
            </w:r>
          </w:p>
        </w:tc>
      </w:tr>
      <w:tr w14:paraId="55C7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72E4988">
            <w:pPr>
              <w:pStyle w:val="5"/>
              <w:keepNext w:val="0"/>
              <w:keepLines w:val="0"/>
              <w:spacing w:line="380" w:lineRule="exact"/>
              <w:jc w:val="left"/>
              <w:rPr>
                <w:rFonts w:ascii="宋体" w:hAnsi="宋体" w:eastAsia="宋体" w:cs="宋体"/>
                <w:sz w:val="21"/>
                <w:szCs w:val="21"/>
              </w:rPr>
            </w:pPr>
            <w:r>
              <w:rPr>
                <w:rFonts w:hint="eastAsia" w:ascii="宋体" w:hAnsi="宋体" w:eastAsia="宋体" w:cs="宋体"/>
                <w:b/>
                <w:bCs/>
                <w:sz w:val="21"/>
                <w:szCs w:val="21"/>
              </w:rPr>
              <w:t>六、培训服务</w:t>
            </w:r>
          </w:p>
        </w:tc>
      </w:tr>
      <w:tr w14:paraId="603D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6A8EA969">
            <w:pPr>
              <w:spacing w:line="380" w:lineRule="exact"/>
              <w:rPr>
                <w:rFonts w:ascii="宋体" w:hAnsi="宋体" w:cs="宋体"/>
                <w:b/>
                <w:szCs w:val="21"/>
              </w:rPr>
            </w:pPr>
            <w:r>
              <w:rPr>
                <w:rFonts w:hint="eastAsia" w:ascii="宋体" w:hAnsi="宋体" w:cs="宋体"/>
                <w:szCs w:val="21"/>
                <w:lang w:bidi="ar"/>
              </w:rPr>
              <w:t>1</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7E061521">
            <w:pPr>
              <w:spacing w:line="380" w:lineRule="exact"/>
              <w:rPr>
                <w:rFonts w:ascii="宋体" w:hAnsi="宋体" w:cs="宋体"/>
                <w:szCs w:val="21"/>
              </w:rPr>
            </w:pPr>
            <w:r>
              <w:rPr>
                <w:rFonts w:hint="eastAsia" w:ascii="宋体" w:hAnsi="宋体" w:cs="宋体"/>
                <w:szCs w:val="21"/>
                <w:lang w:bidi="ar"/>
              </w:rPr>
              <w:t>现场集中培训</w:t>
            </w:r>
          </w:p>
        </w:tc>
        <w:tc>
          <w:tcPr>
            <w:tcW w:w="3219" w:type="pct"/>
            <w:tcBorders>
              <w:top w:val="single" w:color="auto" w:sz="4" w:space="0"/>
              <w:left w:val="single" w:color="auto" w:sz="4" w:space="0"/>
              <w:right w:val="single" w:color="auto" w:sz="4" w:space="0"/>
            </w:tcBorders>
            <w:vAlign w:val="center"/>
          </w:tcPr>
          <w:p w14:paraId="4A659A15">
            <w:pPr>
              <w:spacing w:line="380" w:lineRule="exact"/>
              <w:rPr>
                <w:rFonts w:ascii="宋体" w:hAnsi="宋体" w:cs="宋体"/>
                <w:szCs w:val="21"/>
              </w:rPr>
            </w:pPr>
            <w:r>
              <w:rPr>
                <w:rFonts w:hint="eastAsia" w:ascii="宋体" w:hAnsi="宋体" w:cs="宋体"/>
                <w:szCs w:val="21"/>
                <w:lang w:bidi="ar"/>
              </w:rPr>
              <w:t>供货后，提供一次上门集中培训，内容含视频物联（基础）、视频物联（高级）、智能楼宇、智慧消防、智慧出入管理等模块，培训方式：现场集中培训，培训时长：3天。以上安排具体以与学校沟通为准。</w:t>
            </w:r>
          </w:p>
        </w:tc>
        <w:tc>
          <w:tcPr>
            <w:tcW w:w="389" w:type="pct"/>
            <w:tcBorders>
              <w:top w:val="single" w:color="auto" w:sz="4" w:space="0"/>
              <w:left w:val="single" w:color="auto" w:sz="4" w:space="0"/>
              <w:right w:val="single" w:color="auto" w:sz="4" w:space="0"/>
            </w:tcBorders>
            <w:vAlign w:val="center"/>
          </w:tcPr>
          <w:p w14:paraId="36D504A7">
            <w:pPr>
              <w:spacing w:line="380" w:lineRule="exact"/>
              <w:rPr>
                <w:rFonts w:ascii="宋体" w:hAnsi="宋体" w:cs="宋体"/>
                <w:szCs w:val="21"/>
                <w:lang w:bidi="ar"/>
              </w:rPr>
            </w:pPr>
            <w:r>
              <w:rPr>
                <w:rFonts w:hint="eastAsia" w:ascii="宋体" w:hAnsi="宋体" w:cs="宋体"/>
                <w:szCs w:val="21"/>
                <w:lang w:bidi="ar"/>
              </w:rPr>
              <w:t>项</w:t>
            </w:r>
          </w:p>
        </w:tc>
        <w:tc>
          <w:tcPr>
            <w:tcW w:w="408" w:type="pct"/>
            <w:tcBorders>
              <w:top w:val="single" w:color="auto" w:sz="4" w:space="0"/>
              <w:left w:val="single" w:color="auto" w:sz="4" w:space="0"/>
              <w:right w:val="single" w:color="auto" w:sz="4" w:space="0"/>
            </w:tcBorders>
            <w:vAlign w:val="center"/>
          </w:tcPr>
          <w:p w14:paraId="25203929">
            <w:pPr>
              <w:spacing w:line="380" w:lineRule="exact"/>
              <w:rPr>
                <w:rFonts w:ascii="宋体" w:hAnsi="宋体" w:cs="宋体"/>
                <w:szCs w:val="21"/>
                <w:lang w:bidi="ar"/>
              </w:rPr>
            </w:pPr>
            <w:r>
              <w:rPr>
                <w:rFonts w:hint="eastAsia" w:ascii="宋体" w:hAnsi="宋体" w:cs="宋体"/>
                <w:szCs w:val="21"/>
                <w:lang w:bidi="ar"/>
              </w:rPr>
              <w:t>1</w:t>
            </w:r>
          </w:p>
        </w:tc>
      </w:tr>
      <w:tr w14:paraId="6D54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3733E6DA">
            <w:pPr>
              <w:spacing w:line="380" w:lineRule="exact"/>
              <w:rPr>
                <w:rFonts w:ascii="宋体" w:hAnsi="宋体" w:cs="宋体"/>
                <w:b/>
                <w:szCs w:val="21"/>
              </w:rPr>
            </w:pPr>
            <w:r>
              <w:rPr>
                <w:rFonts w:hint="eastAsia" w:ascii="宋体" w:hAnsi="宋体" w:cs="宋体"/>
                <w:szCs w:val="21"/>
                <w:lang w:bidi="ar"/>
              </w:rPr>
              <w:t>2</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5D2C1821">
            <w:pPr>
              <w:spacing w:line="380" w:lineRule="exact"/>
              <w:rPr>
                <w:rFonts w:ascii="宋体" w:hAnsi="宋体" w:cs="宋体"/>
                <w:szCs w:val="21"/>
              </w:rPr>
            </w:pPr>
            <w:r>
              <w:rPr>
                <w:rFonts w:hint="eastAsia" w:ascii="宋体" w:hAnsi="宋体" w:cs="宋体"/>
                <w:szCs w:val="21"/>
                <w:lang w:bidi="ar"/>
              </w:rPr>
              <w:t>视频物联授权电子课程包（基础）</w:t>
            </w:r>
          </w:p>
        </w:tc>
        <w:tc>
          <w:tcPr>
            <w:tcW w:w="3219" w:type="pct"/>
            <w:tcBorders>
              <w:top w:val="single" w:color="auto" w:sz="4" w:space="0"/>
              <w:left w:val="single" w:color="auto" w:sz="4" w:space="0"/>
              <w:right w:val="single" w:color="auto" w:sz="4" w:space="0"/>
            </w:tcBorders>
            <w:vAlign w:val="center"/>
          </w:tcPr>
          <w:p w14:paraId="7FA68925">
            <w:pPr>
              <w:spacing w:line="380" w:lineRule="exact"/>
              <w:rPr>
                <w:rFonts w:ascii="宋体" w:hAnsi="宋体" w:cs="宋体"/>
                <w:szCs w:val="21"/>
              </w:rPr>
            </w:pPr>
            <w:r>
              <w:rPr>
                <w:rFonts w:hint="eastAsia" w:ascii="宋体" w:hAnsi="宋体" w:cs="宋体"/>
                <w:szCs w:val="21"/>
                <w:lang w:bidi="ar"/>
              </w:rPr>
              <w:t>资料形式：教学大纲、培训课件、实验手册、认证考试大纲、模拟试题；</w:t>
            </w:r>
            <w:r>
              <w:rPr>
                <w:rFonts w:hint="eastAsia" w:ascii="宋体" w:hAnsi="宋体" w:cs="宋体"/>
                <w:szCs w:val="21"/>
                <w:lang w:bidi="ar"/>
              </w:rPr>
              <w:br w:type="textWrapping"/>
            </w:r>
            <w:r>
              <w:rPr>
                <w:rFonts w:hint="eastAsia" w:ascii="宋体" w:hAnsi="宋体" w:cs="宋体"/>
                <w:szCs w:val="21"/>
                <w:lang w:bidi="ar"/>
              </w:rPr>
              <w:t>资料内容：视频物联基础知识、前端系统、存储系统、传输系统、显示系统、控制系统、平台系统介绍及基础操作；</w:t>
            </w:r>
          </w:p>
        </w:tc>
        <w:tc>
          <w:tcPr>
            <w:tcW w:w="389" w:type="pct"/>
            <w:tcBorders>
              <w:top w:val="single" w:color="auto" w:sz="4" w:space="0"/>
              <w:left w:val="single" w:color="auto" w:sz="4" w:space="0"/>
              <w:right w:val="single" w:color="auto" w:sz="4" w:space="0"/>
            </w:tcBorders>
            <w:shd w:val="clear" w:color="auto" w:fill="auto"/>
            <w:vAlign w:val="center"/>
          </w:tcPr>
          <w:p w14:paraId="32E84482">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1398F0A4">
            <w:pPr>
              <w:spacing w:line="380" w:lineRule="exact"/>
              <w:rPr>
                <w:rFonts w:ascii="宋体" w:hAnsi="宋体" w:cs="宋体"/>
                <w:szCs w:val="21"/>
                <w:lang w:bidi="ar"/>
              </w:rPr>
            </w:pPr>
            <w:r>
              <w:rPr>
                <w:rFonts w:hint="eastAsia" w:ascii="宋体" w:hAnsi="宋体" w:cs="宋体"/>
                <w:szCs w:val="21"/>
                <w:lang w:bidi="ar"/>
              </w:rPr>
              <w:t>1</w:t>
            </w:r>
          </w:p>
        </w:tc>
      </w:tr>
      <w:tr w14:paraId="6174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5FB25FDD">
            <w:pPr>
              <w:spacing w:line="380" w:lineRule="exact"/>
              <w:rPr>
                <w:rFonts w:ascii="宋体" w:hAnsi="宋体" w:cs="宋体"/>
                <w:b/>
                <w:szCs w:val="21"/>
              </w:rPr>
            </w:pPr>
            <w:r>
              <w:rPr>
                <w:rFonts w:hint="eastAsia" w:ascii="宋体" w:hAnsi="宋体" w:cs="宋体"/>
                <w:szCs w:val="21"/>
                <w:lang w:bidi="ar"/>
              </w:rPr>
              <w:t>3</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59148EE7">
            <w:pPr>
              <w:spacing w:line="380" w:lineRule="exact"/>
              <w:rPr>
                <w:rFonts w:ascii="宋体" w:hAnsi="宋体" w:cs="宋体"/>
                <w:szCs w:val="21"/>
              </w:rPr>
            </w:pPr>
            <w:r>
              <w:rPr>
                <w:rFonts w:hint="eastAsia" w:ascii="宋体" w:hAnsi="宋体" w:cs="宋体"/>
                <w:szCs w:val="21"/>
                <w:lang w:bidi="ar"/>
              </w:rPr>
              <w:t>视频物联授权电子课程包（高级）</w:t>
            </w:r>
          </w:p>
        </w:tc>
        <w:tc>
          <w:tcPr>
            <w:tcW w:w="3219" w:type="pct"/>
            <w:tcBorders>
              <w:top w:val="single" w:color="auto" w:sz="4" w:space="0"/>
              <w:left w:val="single" w:color="auto" w:sz="4" w:space="0"/>
              <w:right w:val="single" w:color="auto" w:sz="4" w:space="0"/>
            </w:tcBorders>
            <w:vAlign w:val="center"/>
          </w:tcPr>
          <w:p w14:paraId="04BB2A29">
            <w:pPr>
              <w:spacing w:line="380" w:lineRule="exact"/>
              <w:rPr>
                <w:rFonts w:ascii="宋体" w:hAnsi="宋体" w:cs="宋体"/>
                <w:szCs w:val="21"/>
              </w:rPr>
            </w:pPr>
            <w:r>
              <w:rPr>
                <w:rFonts w:hint="eastAsia" w:ascii="宋体" w:hAnsi="宋体" w:cs="宋体"/>
                <w:szCs w:val="21"/>
                <w:lang w:bidi="ar"/>
              </w:rPr>
              <w:t>资料形式：教学大纲、培训课件、实验手册、认证考试大纲、模拟试题；</w:t>
            </w:r>
            <w:r>
              <w:rPr>
                <w:rFonts w:hint="eastAsia" w:ascii="宋体" w:hAnsi="宋体" w:cs="宋体"/>
                <w:szCs w:val="21"/>
                <w:lang w:bidi="ar"/>
              </w:rPr>
              <w:br w:type="textWrapping"/>
            </w:r>
            <w:r>
              <w:rPr>
                <w:rFonts w:hint="eastAsia" w:ascii="宋体" w:hAnsi="宋体" w:cs="宋体"/>
                <w:szCs w:val="21"/>
                <w:lang w:bidi="ar"/>
              </w:rPr>
              <w:t>资料内容：AI人脸识别、人数统计、智能周界等系统介绍、安装调试，平台联调等；</w:t>
            </w:r>
          </w:p>
        </w:tc>
        <w:tc>
          <w:tcPr>
            <w:tcW w:w="389" w:type="pct"/>
            <w:tcBorders>
              <w:top w:val="single" w:color="auto" w:sz="4" w:space="0"/>
              <w:left w:val="single" w:color="auto" w:sz="4" w:space="0"/>
              <w:right w:val="single" w:color="auto" w:sz="4" w:space="0"/>
            </w:tcBorders>
            <w:shd w:val="clear" w:color="auto" w:fill="auto"/>
            <w:vAlign w:val="center"/>
          </w:tcPr>
          <w:p w14:paraId="1B4D0C23">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75D758C1">
            <w:pPr>
              <w:spacing w:line="380" w:lineRule="exact"/>
              <w:rPr>
                <w:rFonts w:ascii="宋体" w:hAnsi="宋体" w:cs="宋体"/>
                <w:szCs w:val="21"/>
                <w:lang w:bidi="ar"/>
              </w:rPr>
            </w:pPr>
            <w:r>
              <w:rPr>
                <w:rFonts w:hint="eastAsia" w:ascii="宋体" w:hAnsi="宋体" w:cs="宋体"/>
                <w:szCs w:val="21"/>
                <w:lang w:bidi="ar"/>
              </w:rPr>
              <w:t>1</w:t>
            </w:r>
          </w:p>
        </w:tc>
      </w:tr>
      <w:tr w14:paraId="0743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58F27101">
            <w:pPr>
              <w:spacing w:line="380" w:lineRule="exact"/>
              <w:rPr>
                <w:rFonts w:ascii="宋体" w:hAnsi="宋体" w:cs="宋体"/>
                <w:b/>
                <w:szCs w:val="21"/>
              </w:rPr>
            </w:pPr>
            <w:r>
              <w:rPr>
                <w:rFonts w:hint="eastAsia" w:ascii="宋体" w:hAnsi="宋体" w:cs="宋体"/>
                <w:szCs w:val="21"/>
                <w:lang w:bidi="ar"/>
              </w:rPr>
              <w:t>4</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67E61704">
            <w:pPr>
              <w:spacing w:line="380" w:lineRule="exact"/>
              <w:rPr>
                <w:rFonts w:ascii="宋体" w:hAnsi="宋体" w:cs="宋体"/>
                <w:szCs w:val="21"/>
              </w:rPr>
            </w:pPr>
            <w:r>
              <w:rPr>
                <w:rFonts w:hint="eastAsia" w:ascii="宋体" w:hAnsi="宋体" w:cs="宋体"/>
                <w:szCs w:val="21"/>
                <w:lang w:bidi="ar"/>
              </w:rPr>
              <w:t>智能楼宇授权电子课程包</w:t>
            </w:r>
          </w:p>
        </w:tc>
        <w:tc>
          <w:tcPr>
            <w:tcW w:w="3219" w:type="pct"/>
            <w:tcBorders>
              <w:top w:val="single" w:color="auto" w:sz="4" w:space="0"/>
              <w:left w:val="single" w:color="auto" w:sz="4" w:space="0"/>
              <w:right w:val="single" w:color="auto" w:sz="4" w:space="0"/>
            </w:tcBorders>
            <w:vAlign w:val="center"/>
          </w:tcPr>
          <w:p w14:paraId="010DE4A0">
            <w:pPr>
              <w:spacing w:line="380" w:lineRule="exact"/>
              <w:rPr>
                <w:rFonts w:ascii="宋体" w:hAnsi="宋体" w:cs="宋体"/>
                <w:szCs w:val="21"/>
              </w:rPr>
            </w:pPr>
            <w:r>
              <w:rPr>
                <w:rFonts w:hint="eastAsia" w:ascii="宋体" w:hAnsi="宋体" w:cs="宋体"/>
                <w:szCs w:val="21"/>
                <w:lang w:bidi="ar"/>
              </w:rPr>
              <w:t>资料形式：教学大纲、培训课件、实验手册、认证考试大纲、模拟试题；</w:t>
            </w:r>
            <w:r>
              <w:rPr>
                <w:rFonts w:hint="eastAsia" w:ascii="宋体" w:hAnsi="宋体" w:cs="宋体"/>
                <w:szCs w:val="21"/>
                <w:lang w:bidi="ar"/>
              </w:rPr>
              <w:br w:type="textWrapping"/>
            </w:r>
            <w:r>
              <w:rPr>
                <w:rFonts w:hint="eastAsia" w:ascii="宋体" w:hAnsi="宋体" w:cs="宋体"/>
                <w:szCs w:val="21"/>
                <w:lang w:bidi="ar"/>
              </w:rPr>
              <w:t>资料内容：报警、门禁、对讲等系统介绍、安装调试，平台联调等；</w:t>
            </w:r>
          </w:p>
        </w:tc>
        <w:tc>
          <w:tcPr>
            <w:tcW w:w="389" w:type="pct"/>
            <w:tcBorders>
              <w:top w:val="single" w:color="auto" w:sz="4" w:space="0"/>
              <w:left w:val="single" w:color="auto" w:sz="4" w:space="0"/>
              <w:right w:val="single" w:color="auto" w:sz="4" w:space="0"/>
            </w:tcBorders>
            <w:shd w:val="clear" w:color="auto" w:fill="auto"/>
            <w:vAlign w:val="center"/>
          </w:tcPr>
          <w:p w14:paraId="0D087E62">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19E5282F">
            <w:pPr>
              <w:spacing w:line="380" w:lineRule="exact"/>
              <w:rPr>
                <w:rFonts w:ascii="宋体" w:hAnsi="宋体" w:cs="宋体"/>
                <w:szCs w:val="21"/>
                <w:lang w:bidi="ar"/>
              </w:rPr>
            </w:pPr>
            <w:r>
              <w:rPr>
                <w:rFonts w:hint="eastAsia" w:ascii="宋体" w:hAnsi="宋体" w:cs="宋体"/>
                <w:szCs w:val="21"/>
                <w:lang w:bidi="ar"/>
              </w:rPr>
              <w:t>1</w:t>
            </w:r>
          </w:p>
        </w:tc>
      </w:tr>
      <w:tr w14:paraId="75FB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3A6DD70A">
            <w:pPr>
              <w:spacing w:line="380" w:lineRule="exact"/>
              <w:rPr>
                <w:rFonts w:ascii="宋体" w:hAnsi="宋体" w:cs="宋体"/>
                <w:b/>
                <w:szCs w:val="21"/>
              </w:rPr>
            </w:pPr>
            <w:r>
              <w:rPr>
                <w:rFonts w:hint="eastAsia" w:ascii="宋体" w:hAnsi="宋体" w:cs="宋体"/>
                <w:szCs w:val="21"/>
                <w:lang w:bidi="ar"/>
              </w:rPr>
              <w:t>5</w:t>
            </w:r>
          </w:p>
        </w:tc>
        <w:tc>
          <w:tcPr>
            <w:tcW w:w="607" w:type="pct"/>
            <w:gridSpan w:val="2"/>
            <w:tcBorders>
              <w:top w:val="single" w:color="auto" w:sz="4" w:space="0"/>
              <w:left w:val="single" w:color="auto" w:sz="4" w:space="0"/>
              <w:bottom w:val="single" w:color="auto" w:sz="4" w:space="0"/>
              <w:right w:val="single" w:color="auto" w:sz="4" w:space="0"/>
            </w:tcBorders>
            <w:vAlign w:val="center"/>
          </w:tcPr>
          <w:p w14:paraId="22DF64C7">
            <w:pPr>
              <w:spacing w:line="380" w:lineRule="exact"/>
              <w:rPr>
                <w:rFonts w:ascii="宋体" w:hAnsi="宋体" w:cs="宋体"/>
                <w:szCs w:val="21"/>
              </w:rPr>
            </w:pPr>
            <w:r>
              <w:rPr>
                <w:rFonts w:hint="eastAsia" w:ascii="宋体" w:hAnsi="宋体" w:cs="宋体"/>
                <w:szCs w:val="21"/>
                <w:lang w:bidi="ar"/>
              </w:rPr>
              <w:t>智慧消防授权电子课程包</w:t>
            </w:r>
          </w:p>
        </w:tc>
        <w:tc>
          <w:tcPr>
            <w:tcW w:w="3219" w:type="pct"/>
            <w:tcBorders>
              <w:top w:val="single" w:color="auto" w:sz="4" w:space="0"/>
              <w:left w:val="single" w:color="auto" w:sz="4" w:space="0"/>
              <w:right w:val="single" w:color="auto" w:sz="4" w:space="0"/>
            </w:tcBorders>
            <w:vAlign w:val="center"/>
          </w:tcPr>
          <w:p w14:paraId="6F29E2AF">
            <w:pPr>
              <w:spacing w:line="380" w:lineRule="exact"/>
              <w:rPr>
                <w:rFonts w:ascii="宋体" w:hAnsi="宋体" w:cs="宋体"/>
                <w:szCs w:val="21"/>
              </w:rPr>
            </w:pPr>
            <w:r>
              <w:rPr>
                <w:rFonts w:hint="eastAsia" w:ascii="宋体" w:hAnsi="宋体" w:cs="宋体"/>
                <w:szCs w:val="21"/>
                <w:lang w:bidi="ar"/>
              </w:rPr>
              <w:t>资料形式：教学大纲、培训课件、实验手册、认证考试大纲、模拟试题；</w:t>
            </w:r>
            <w:r>
              <w:rPr>
                <w:rFonts w:hint="eastAsia" w:ascii="宋体" w:hAnsi="宋体" w:cs="宋体"/>
                <w:szCs w:val="21"/>
                <w:lang w:bidi="ar"/>
              </w:rPr>
              <w:br w:type="textWrapping"/>
            </w:r>
            <w:r>
              <w:rPr>
                <w:rFonts w:hint="eastAsia" w:ascii="宋体" w:hAnsi="宋体" w:cs="宋体"/>
                <w:szCs w:val="21"/>
                <w:lang w:bidi="ar"/>
              </w:rPr>
              <w:t>资料内容：智慧消防基础知识、Lora智慧消防系统、NB-IoT智慧消防系统、智慧用电系统、平台系统介绍及基础操作；消防装备基础操作；</w:t>
            </w:r>
          </w:p>
        </w:tc>
        <w:tc>
          <w:tcPr>
            <w:tcW w:w="389" w:type="pct"/>
            <w:tcBorders>
              <w:top w:val="single" w:color="auto" w:sz="4" w:space="0"/>
              <w:left w:val="single" w:color="auto" w:sz="4" w:space="0"/>
              <w:right w:val="single" w:color="auto" w:sz="4" w:space="0"/>
            </w:tcBorders>
            <w:shd w:val="clear" w:color="auto" w:fill="auto"/>
            <w:vAlign w:val="center"/>
          </w:tcPr>
          <w:p w14:paraId="34EA3CD9">
            <w:pPr>
              <w:spacing w:line="380" w:lineRule="exact"/>
              <w:rPr>
                <w:rFonts w:ascii="宋体" w:hAnsi="宋体" w:cs="宋体"/>
                <w:szCs w:val="21"/>
                <w:lang w:bidi="ar"/>
              </w:rPr>
            </w:pPr>
            <w:r>
              <w:rPr>
                <w:rFonts w:hint="eastAsia" w:ascii="宋体" w:hAnsi="宋体" w:cs="宋体"/>
                <w:szCs w:val="21"/>
                <w:lang w:bidi="ar"/>
              </w:rPr>
              <w:t>套</w:t>
            </w:r>
          </w:p>
        </w:tc>
        <w:tc>
          <w:tcPr>
            <w:tcW w:w="408" w:type="pct"/>
            <w:tcBorders>
              <w:top w:val="single" w:color="auto" w:sz="4" w:space="0"/>
              <w:left w:val="single" w:color="auto" w:sz="4" w:space="0"/>
              <w:right w:val="single" w:color="auto" w:sz="4" w:space="0"/>
            </w:tcBorders>
            <w:shd w:val="clear" w:color="auto" w:fill="auto"/>
            <w:vAlign w:val="center"/>
          </w:tcPr>
          <w:p w14:paraId="192D329E">
            <w:pPr>
              <w:spacing w:line="380" w:lineRule="exact"/>
              <w:rPr>
                <w:rFonts w:ascii="宋体" w:hAnsi="宋体" w:cs="宋体"/>
                <w:szCs w:val="21"/>
                <w:lang w:bidi="ar"/>
              </w:rPr>
            </w:pPr>
            <w:r>
              <w:rPr>
                <w:rFonts w:hint="eastAsia" w:ascii="宋体" w:hAnsi="宋体" w:cs="宋体"/>
                <w:szCs w:val="21"/>
                <w:lang w:bidi="ar"/>
              </w:rPr>
              <w:t>1</w:t>
            </w:r>
          </w:p>
        </w:tc>
      </w:tr>
      <w:tr w14:paraId="36C2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E47E255">
            <w:pPr>
              <w:spacing w:line="380" w:lineRule="exact"/>
              <w:rPr>
                <w:rFonts w:ascii="宋体" w:hAnsi="宋体" w:cs="宋体"/>
                <w:szCs w:val="21"/>
              </w:rPr>
            </w:pPr>
            <w:r>
              <w:rPr>
                <w:rFonts w:hint="eastAsia" w:ascii="宋体" w:hAnsi="宋体" w:cs="宋体"/>
                <w:szCs w:val="21"/>
              </w:rPr>
              <w:t>商务要求</w:t>
            </w:r>
          </w:p>
        </w:tc>
      </w:tr>
      <w:tr w14:paraId="681D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38" w:type="pct"/>
            <w:gridSpan w:val="2"/>
            <w:tcBorders>
              <w:top w:val="single" w:color="auto" w:sz="4" w:space="0"/>
              <w:left w:val="single" w:color="auto" w:sz="4" w:space="0"/>
              <w:bottom w:val="single" w:color="auto" w:sz="4" w:space="0"/>
              <w:right w:val="single" w:color="auto" w:sz="4" w:space="0"/>
            </w:tcBorders>
            <w:vAlign w:val="center"/>
          </w:tcPr>
          <w:p w14:paraId="647B661A">
            <w:pPr>
              <w:pStyle w:val="31"/>
              <w:spacing w:line="380" w:lineRule="exact"/>
              <w:jc w:val="center"/>
              <w:rPr>
                <w:rFonts w:ascii="宋体" w:hAnsi="宋体" w:cs="宋体"/>
                <w:sz w:val="21"/>
                <w:szCs w:val="21"/>
              </w:rPr>
            </w:pPr>
            <w:r>
              <w:rPr>
                <w:rFonts w:hint="eastAsia" w:ascii="宋体" w:hAnsi="宋体" w:cs="宋体"/>
                <w:sz w:val="21"/>
                <w:szCs w:val="21"/>
              </w:rPr>
              <w:t>交付要求及交付期</w:t>
            </w:r>
          </w:p>
        </w:tc>
        <w:tc>
          <w:tcPr>
            <w:tcW w:w="4462" w:type="pct"/>
            <w:gridSpan w:val="4"/>
            <w:tcBorders>
              <w:top w:val="single" w:color="auto" w:sz="4" w:space="0"/>
              <w:left w:val="single" w:color="auto" w:sz="4" w:space="0"/>
              <w:bottom w:val="single" w:color="auto" w:sz="4" w:space="0"/>
              <w:right w:val="single" w:color="auto" w:sz="4" w:space="0"/>
            </w:tcBorders>
          </w:tcPr>
          <w:p w14:paraId="6D08E436">
            <w:pPr>
              <w:pStyle w:val="31"/>
              <w:spacing w:line="380" w:lineRule="exact"/>
              <w:rPr>
                <w:rFonts w:ascii="宋体" w:hAnsi="宋体" w:cs="宋体"/>
                <w:sz w:val="21"/>
                <w:szCs w:val="21"/>
              </w:rPr>
            </w:pPr>
            <w:r>
              <w:rPr>
                <w:rFonts w:hint="eastAsia" w:ascii="宋体" w:hAnsi="宋体" w:cs="宋体"/>
                <w:sz w:val="21"/>
                <w:szCs w:val="21"/>
              </w:rPr>
              <w:t>1、合同签订期：自成交通知书发出之日起25日历日内；</w:t>
            </w:r>
          </w:p>
          <w:p w14:paraId="0927D39F">
            <w:pPr>
              <w:pStyle w:val="31"/>
              <w:spacing w:line="380" w:lineRule="exact"/>
              <w:rPr>
                <w:rFonts w:ascii="宋体" w:hAnsi="宋体" w:cs="宋体"/>
                <w:sz w:val="21"/>
                <w:szCs w:val="21"/>
                <w:u w:val="single"/>
              </w:rPr>
            </w:pPr>
            <w:r>
              <w:rPr>
                <w:rFonts w:hint="eastAsia" w:ascii="宋体" w:hAnsi="宋体" w:cs="宋体"/>
                <w:sz w:val="21"/>
                <w:szCs w:val="21"/>
              </w:rPr>
              <w:t xml:space="preserve">2、交付时间：自签订合同之日起30个日历日内交付并安装调试验收完毕； </w:t>
            </w:r>
          </w:p>
          <w:p w14:paraId="57EE32BB">
            <w:pPr>
              <w:pStyle w:val="31"/>
              <w:spacing w:line="380" w:lineRule="exact"/>
              <w:rPr>
                <w:rFonts w:ascii="宋体" w:hAnsi="宋体" w:cs="宋体"/>
                <w:sz w:val="21"/>
                <w:szCs w:val="21"/>
              </w:rPr>
            </w:pPr>
            <w:r>
              <w:rPr>
                <w:rFonts w:hint="eastAsia" w:ascii="宋体" w:hAnsi="宋体" w:cs="宋体"/>
                <w:sz w:val="21"/>
                <w:szCs w:val="21"/>
              </w:rPr>
              <w:t>3、交付地点：广西安全工程职业技术学院。</w:t>
            </w:r>
          </w:p>
        </w:tc>
      </w:tr>
      <w:tr w14:paraId="4235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8" w:type="pct"/>
            <w:gridSpan w:val="2"/>
            <w:tcBorders>
              <w:top w:val="single" w:color="auto" w:sz="4" w:space="0"/>
              <w:left w:val="single" w:color="auto" w:sz="4" w:space="0"/>
              <w:bottom w:val="single" w:color="auto" w:sz="4" w:space="0"/>
              <w:right w:val="single" w:color="auto" w:sz="4" w:space="0"/>
            </w:tcBorders>
            <w:vAlign w:val="center"/>
          </w:tcPr>
          <w:p w14:paraId="40FDB535">
            <w:pPr>
              <w:pStyle w:val="31"/>
              <w:spacing w:line="380" w:lineRule="exact"/>
              <w:jc w:val="center"/>
              <w:rPr>
                <w:rFonts w:ascii="宋体" w:hAnsi="宋体" w:cs="宋体"/>
                <w:sz w:val="21"/>
                <w:szCs w:val="21"/>
              </w:rPr>
            </w:pPr>
            <w:r>
              <w:rPr>
                <w:rFonts w:hint="eastAsia" w:ascii="宋体" w:hAnsi="宋体" w:cs="宋体"/>
                <w:sz w:val="21"/>
                <w:szCs w:val="21"/>
              </w:rPr>
              <w:t>售后服务要求</w:t>
            </w:r>
          </w:p>
        </w:tc>
        <w:tc>
          <w:tcPr>
            <w:tcW w:w="4462" w:type="pct"/>
            <w:gridSpan w:val="4"/>
            <w:tcBorders>
              <w:top w:val="single" w:color="auto" w:sz="4" w:space="0"/>
              <w:left w:val="single" w:color="auto" w:sz="4" w:space="0"/>
              <w:bottom w:val="single" w:color="auto" w:sz="4" w:space="0"/>
              <w:right w:val="single" w:color="auto" w:sz="4" w:space="0"/>
            </w:tcBorders>
          </w:tcPr>
          <w:p w14:paraId="601D96F5">
            <w:pPr>
              <w:pStyle w:val="31"/>
              <w:spacing w:line="380" w:lineRule="exact"/>
              <w:rPr>
                <w:rFonts w:ascii="宋体" w:hAnsi="宋体" w:cs="宋体"/>
                <w:sz w:val="21"/>
                <w:szCs w:val="21"/>
              </w:rPr>
            </w:pPr>
            <w:r>
              <w:rPr>
                <w:rFonts w:hint="eastAsia" w:ascii="宋体" w:hAnsi="宋体" w:cs="宋体"/>
                <w:sz w:val="21"/>
                <w:szCs w:val="21"/>
              </w:rPr>
              <w:t>1.为保证成交供应商所供货物为正规渠道的原厂正品货物，供货时供应商提供本次货物厂家400电话或售后服务电话，</w:t>
            </w:r>
            <w:r>
              <w:rPr>
                <w:rFonts w:hint="eastAsia" w:ascii="宋体" w:hAnsi="宋体"/>
                <w:sz w:val="21"/>
                <w:szCs w:val="21"/>
              </w:rPr>
              <w:t>提供货物制造商针对本次采购项目产品出具的供货证明及售后服务承诺书。</w:t>
            </w:r>
            <w:r>
              <w:rPr>
                <w:rFonts w:hint="eastAsia" w:ascii="宋体" w:hAnsi="宋体" w:cs="宋体"/>
                <w:sz w:val="21"/>
                <w:szCs w:val="21"/>
              </w:rPr>
              <w:t>采购人有权对供应商所供货物向设备生产厂家求证是否为全新未拆封及正规渠道货物，如发现供应商所提供货物为非正规渠道货物采购人有权退货并追究法律责任。</w:t>
            </w:r>
          </w:p>
          <w:p w14:paraId="6A3513A3">
            <w:pPr>
              <w:pStyle w:val="31"/>
              <w:spacing w:line="380" w:lineRule="exact"/>
              <w:rPr>
                <w:rFonts w:ascii="宋体" w:hAnsi="宋体" w:cs="宋体"/>
                <w:sz w:val="21"/>
                <w:szCs w:val="21"/>
              </w:rPr>
            </w:pPr>
            <w:r>
              <w:rPr>
                <w:rFonts w:hint="eastAsia" w:ascii="宋体" w:hAnsi="宋体" w:cs="宋体"/>
                <w:sz w:val="21"/>
                <w:szCs w:val="21"/>
              </w:rPr>
              <w:t>2、故障响应时间：成交供应商负责向采购方提供网络、电话及EMAIL支持服务，响应时间不超过1小时，以保证设备的正常使用；若远程支持无法解决问题的，成交供应商须24小时内上门服务，3天内解决。</w:t>
            </w:r>
          </w:p>
          <w:p w14:paraId="113F3DDE">
            <w:pPr>
              <w:pStyle w:val="31"/>
              <w:spacing w:line="380" w:lineRule="exact"/>
              <w:rPr>
                <w:rFonts w:ascii="宋体" w:hAnsi="宋体" w:cs="宋体"/>
                <w:sz w:val="21"/>
                <w:szCs w:val="21"/>
              </w:rPr>
            </w:pPr>
            <w:r>
              <w:rPr>
                <w:rFonts w:hint="eastAsia" w:ascii="宋体" w:hAnsi="宋体" w:cs="宋体"/>
                <w:sz w:val="21"/>
                <w:szCs w:val="21"/>
              </w:rPr>
              <w:t>3、负责培训采购单位维护人员，保证维护人员能进行日常运行维护工作；并能熟练地排除故障、管理设备、分析故障等。</w:t>
            </w:r>
          </w:p>
        </w:tc>
      </w:tr>
      <w:tr w14:paraId="2FC2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38" w:type="pct"/>
            <w:gridSpan w:val="2"/>
            <w:tcBorders>
              <w:top w:val="single" w:color="auto" w:sz="4" w:space="0"/>
              <w:left w:val="single" w:color="auto" w:sz="4" w:space="0"/>
              <w:bottom w:val="single" w:color="auto" w:sz="4" w:space="0"/>
              <w:right w:val="single" w:color="auto" w:sz="4" w:space="0"/>
            </w:tcBorders>
            <w:vAlign w:val="center"/>
          </w:tcPr>
          <w:p w14:paraId="0BEB52CD">
            <w:pPr>
              <w:pStyle w:val="31"/>
              <w:spacing w:line="380" w:lineRule="exact"/>
              <w:jc w:val="center"/>
              <w:rPr>
                <w:rFonts w:ascii="宋体" w:hAnsi="宋体" w:cs="宋体"/>
                <w:sz w:val="21"/>
                <w:szCs w:val="21"/>
              </w:rPr>
            </w:pPr>
            <w:r>
              <w:rPr>
                <w:rFonts w:hint="eastAsia" w:ascii="宋体" w:hAnsi="宋体" w:cs="宋体"/>
                <w:sz w:val="21"/>
                <w:szCs w:val="21"/>
              </w:rPr>
              <w:t>质量保证期</w:t>
            </w:r>
          </w:p>
        </w:tc>
        <w:tc>
          <w:tcPr>
            <w:tcW w:w="4462" w:type="pct"/>
            <w:gridSpan w:val="4"/>
            <w:tcBorders>
              <w:top w:val="single" w:color="auto" w:sz="4" w:space="0"/>
              <w:left w:val="single" w:color="auto" w:sz="4" w:space="0"/>
              <w:bottom w:val="single" w:color="auto" w:sz="4" w:space="0"/>
              <w:right w:val="single" w:color="auto" w:sz="4" w:space="0"/>
            </w:tcBorders>
            <w:vAlign w:val="center"/>
          </w:tcPr>
          <w:p w14:paraId="5DD42CA8">
            <w:pPr>
              <w:pStyle w:val="31"/>
              <w:spacing w:line="380" w:lineRule="exact"/>
              <w:rPr>
                <w:rFonts w:ascii="宋体" w:hAnsi="宋体" w:cs="宋体"/>
                <w:sz w:val="21"/>
                <w:szCs w:val="21"/>
              </w:rPr>
            </w:pPr>
            <w:r>
              <w:rPr>
                <w:rFonts w:hint="eastAsia" w:ascii="宋体" w:hAnsi="宋体" w:cs="宋体"/>
                <w:sz w:val="21"/>
                <w:szCs w:val="21"/>
              </w:rPr>
              <w:t>质保期（保修期）1年（自验收合格之日起计），按国家规定的厂家承诺实行“三包”。</w:t>
            </w:r>
          </w:p>
        </w:tc>
      </w:tr>
      <w:tr w14:paraId="4E93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38" w:type="pct"/>
            <w:gridSpan w:val="2"/>
            <w:tcBorders>
              <w:top w:val="single" w:color="auto" w:sz="4" w:space="0"/>
              <w:left w:val="single" w:color="auto" w:sz="4" w:space="0"/>
              <w:bottom w:val="single" w:color="auto" w:sz="4" w:space="0"/>
              <w:right w:val="single" w:color="auto" w:sz="4" w:space="0"/>
            </w:tcBorders>
            <w:vAlign w:val="center"/>
          </w:tcPr>
          <w:p w14:paraId="4279053A">
            <w:pPr>
              <w:pStyle w:val="31"/>
              <w:spacing w:line="380" w:lineRule="exact"/>
              <w:rPr>
                <w:rFonts w:ascii="宋体" w:hAnsi="宋体" w:cs="宋体"/>
                <w:sz w:val="21"/>
                <w:szCs w:val="21"/>
              </w:rPr>
            </w:pPr>
            <w:r>
              <w:rPr>
                <w:rFonts w:hint="eastAsia" w:ascii="宋体" w:hAnsi="宋体" w:cs="宋体"/>
                <w:sz w:val="21"/>
                <w:szCs w:val="21"/>
              </w:rPr>
              <w:t>付款方式</w:t>
            </w:r>
          </w:p>
        </w:tc>
        <w:tc>
          <w:tcPr>
            <w:tcW w:w="4462" w:type="pct"/>
            <w:gridSpan w:val="4"/>
            <w:tcBorders>
              <w:top w:val="single" w:color="auto" w:sz="4" w:space="0"/>
              <w:left w:val="single" w:color="auto" w:sz="4" w:space="0"/>
              <w:bottom w:val="single" w:color="auto" w:sz="4" w:space="0"/>
              <w:right w:val="single" w:color="auto" w:sz="4" w:space="0"/>
            </w:tcBorders>
            <w:vAlign w:val="center"/>
          </w:tcPr>
          <w:p w14:paraId="37CA4834">
            <w:pPr>
              <w:spacing w:line="380" w:lineRule="exact"/>
              <w:jc w:val="left"/>
              <w:rPr>
                <w:rFonts w:ascii="宋体" w:hAnsi="宋体" w:cs="宋体"/>
                <w:szCs w:val="21"/>
              </w:rPr>
            </w:pPr>
            <w:r>
              <w:rPr>
                <w:rFonts w:hint="eastAsia" w:ascii="宋体" w:hAnsi="宋体" w:cs="宋体"/>
                <w:szCs w:val="21"/>
              </w:rPr>
              <w:t>1.合同签订后10个工作日，采购人按合同金额的50%向成交供应商支付预付款；验收合格后10个工作日内采购人向成交供应商支付合同全部余款。</w:t>
            </w:r>
          </w:p>
          <w:p w14:paraId="6640CD54">
            <w:pPr>
              <w:spacing w:line="380" w:lineRule="exact"/>
              <w:jc w:val="left"/>
              <w:rPr>
                <w:rFonts w:ascii="宋体" w:hAnsi="宋体" w:cs="宋体"/>
                <w:szCs w:val="21"/>
              </w:rPr>
            </w:pPr>
            <w:r>
              <w:rPr>
                <w:rFonts w:hint="eastAsia" w:ascii="宋体" w:hAnsi="宋体" w:cs="宋体"/>
                <w:szCs w:val="21"/>
              </w:rPr>
              <w:t>2.采购人付款前，成交供应商应向采购人开具等额有效的增值税发票，采购人未收到合格有效发票的，有权不予支付相应款项直至成交供应商提供合格发票，并不承担延迟付款责任。发票认证通过是付款的必要前提之一。</w:t>
            </w:r>
          </w:p>
          <w:p w14:paraId="5F11F292">
            <w:pPr>
              <w:spacing w:line="380" w:lineRule="exact"/>
              <w:jc w:val="left"/>
              <w:rPr>
                <w:rFonts w:ascii="宋体" w:hAnsi="宋体" w:cs="宋体"/>
                <w:szCs w:val="21"/>
              </w:rPr>
            </w:pPr>
            <w:r>
              <w:rPr>
                <w:rFonts w:hint="eastAsia" w:ascii="宋体" w:hAnsi="宋体" w:cs="宋体"/>
                <w:szCs w:val="21"/>
              </w:rPr>
              <w:t>3.付款方式：银行转账。</w:t>
            </w:r>
          </w:p>
        </w:tc>
      </w:tr>
      <w:tr w14:paraId="5BB7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38" w:type="pct"/>
            <w:gridSpan w:val="2"/>
            <w:tcBorders>
              <w:top w:val="single" w:color="auto" w:sz="4" w:space="0"/>
              <w:left w:val="single" w:color="auto" w:sz="4" w:space="0"/>
              <w:bottom w:val="single" w:color="auto" w:sz="4" w:space="0"/>
              <w:right w:val="single" w:color="auto" w:sz="4" w:space="0"/>
            </w:tcBorders>
            <w:vAlign w:val="center"/>
          </w:tcPr>
          <w:p w14:paraId="11E6D4E1">
            <w:pPr>
              <w:pStyle w:val="31"/>
              <w:spacing w:line="380" w:lineRule="exact"/>
              <w:jc w:val="center"/>
              <w:rPr>
                <w:rFonts w:ascii="宋体" w:hAnsi="宋体" w:cs="宋体"/>
                <w:sz w:val="21"/>
                <w:szCs w:val="21"/>
              </w:rPr>
            </w:pPr>
            <w:r>
              <w:rPr>
                <w:rFonts w:hint="eastAsia" w:ascii="宋体" w:hAnsi="宋体" w:cs="宋体"/>
                <w:sz w:val="21"/>
                <w:szCs w:val="21"/>
              </w:rPr>
              <w:t>其他要求</w:t>
            </w:r>
          </w:p>
        </w:tc>
        <w:tc>
          <w:tcPr>
            <w:tcW w:w="4462" w:type="pct"/>
            <w:gridSpan w:val="4"/>
            <w:tcBorders>
              <w:top w:val="single" w:color="auto" w:sz="4" w:space="0"/>
              <w:left w:val="single" w:color="auto" w:sz="4" w:space="0"/>
              <w:bottom w:val="single" w:color="auto" w:sz="4" w:space="0"/>
              <w:right w:val="single" w:color="auto" w:sz="4" w:space="0"/>
            </w:tcBorders>
          </w:tcPr>
          <w:p w14:paraId="5F816B51">
            <w:pPr>
              <w:pStyle w:val="31"/>
              <w:spacing w:line="380" w:lineRule="exact"/>
              <w:rPr>
                <w:rFonts w:ascii="宋体" w:hAnsi="宋体" w:cs="宋体"/>
                <w:b/>
                <w:bCs/>
                <w:sz w:val="21"/>
                <w:szCs w:val="21"/>
              </w:rPr>
            </w:pPr>
            <w:r>
              <w:rPr>
                <w:rFonts w:hint="eastAsia" w:ascii="宋体" w:hAnsi="宋体" w:cs="宋体"/>
                <w:b/>
                <w:bCs/>
                <w:sz w:val="21"/>
                <w:szCs w:val="21"/>
              </w:rPr>
              <w:t>一、总体要求</w:t>
            </w:r>
          </w:p>
          <w:p w14:paraId="02FEE962">
            <w:pPr>
              <w:pStyle w:val="31"/>
              <w:spacing w:line="380" w:lineRule="exact"/>
              <w:rPr>
                <w:rFonts w:ascii="宋体" w:hAnsi="宋体" w:cs="宋体"/>
                <w:sz w:val="21"/>
                <w:szCs w:val="21"/>
              </w:rPr>
            </w:pPr>
            <w:r>
              <w:rPr>
                <w:rFonts w:hint="eastAsia" w:ascii="宋体" w:hAnsi="宋体" w:cs="宋体"/>
                <w:sz w:val="21"/>
                <w:szCs w:val="21"/>
              </w:rPr>
              <w:t>1、供应商竞标总报价不得超过预算金额。竞标报价为采购人指定地点的现场交付价，包括：</w:t>
            </w:r>
          </w:p>
          <w:p w14:paraId="084BF7BF">
            <w:pPr>
              <w:pStyle w:val="31"/>
              <w:spacing w:line="380" w:lineRule="exact"/>
              <w:rPr>
                <w:rFonts w:ascii="宋体" w:hAnsi="宋体" w:cs="宋体"/>
                <w:sz w:val="21"/>
                <w:szCs w:val="21"/>
              </w:rPr>
            </w:pPr>
            <w:r>
              <w:rPr>
                <w:rFonts w:hint="eastAsia" w:ascii="宋体" w:hAnsi="宋体" w:cs="宋体"/>
                <w:sz w:val="21"/>
                <w:szCs w:val="21"/>
              </w:rPr>
              <w:t>本项目按总价包干，为交钥匙项目，竞标报价中须包含设备及零配件、备品备件、材料、消耗品、工具的采购和运输（装卸），项目安装、调试、检测、试验及验收、配合服务费、售后服务、税金、利润及其他所有成本等费用，若有与其他项目承包商配合服务费由竞标人自行与其他承包方按照市场规则进行协商，采购人予以积极配合。合同实施时，采购人将不予支付成交供应商没有列入的项目费用，并认为此项目的费用已包括在总报价中。</w:t>
            </w:r>
          </w:p>
          <w:p w14:paraId="656C1522">
            <w:pPr>
              <w:pStyle w:val="31"/>
              <w:spacing w:line="380" w:lineRule="exact"/>
              <w:rPr>
                <w:rFonts w:ascii="宋体" w:hAnsi="宋体" w:cs="宋体"/>
                <w:sz w:val="21"/>
                <w:szCs w:val="21"/>
              </w:rPr>
            </w:pPr>
            <w:r>
              <w:rPr>
                <w:rFonts w:hint="eastAsia" w:ascii="宋体" w:hAnsi="宋体" w:cs="宋体"/>
                <w:sz w:val="21"/>
                <w:szCs w:val="21"/>
              </w:rPr>
              <w:t xml:space="preserve">2、本项目采购清单中未列明的但在实际使用中需要用到的辅助材料或设备、仪器、软件开发等均包括在报价中，后续不再考虑增加费用。 </w:t>
            </w:r>
          </w:p>
          <w:p w14:paraId="7E739367">
            <w:pPr>
              <w:pStyle w:val="31"/>
              <w:spacing w:line="380" w:lineRule="exact"/>
              <w:rPr>
                <w:rFonts w:ascii="宋体" w:hAnsi="宋体" w:cs="宋体"/>
                <w:sz w:val="21"/>
                <w:szCs w:val="21"/>
              </w:rPr>
            </w:pPr>
            <w:r>
              <w:rPr>
                <w:rFonts w:hint="eastAsia" w:ascii="宋体" w:hAnsi="宋体" w:cs="宋体"/>
                <w:sz w:val="21"/>
                <w:szCs w:val="21"/>
              </w:rPr>
              <w:t>3、成交供应商应保证采购人在接受其提供的相关服务时免受第三方提出侵犯其知识产权的起诉，由此引起的知识产权纠纷由成交供应商负责。</w:t>
            </w:r>
          </w:p>
          <w:p w14:paraId="32EAD413">
            <w:pPr>
              <w:pStyle w:val="31"/>
              <w:spacing w:line="380" w:lineRule="exact"/>
              <w:rPr>
                <w:rFonts w:ascii="宋体" w:hAnsi="宋体" w:cs="宋体"/>
                <w:sz w:val="21"/>
                <w:szCs w:val="21"/>
              </w:rPr>
            </w:pPr>
            <w:r>
              <w:rPr>
                <w:rFonts w:hint="eastAsia" w:ascii="宋体" w:hAnsi="宋体" w:cs="宋体"/>
                <w:sz w:val="21"/>
                <w:szCs w:val="21"/>
              </w:rPr>
              <w:t>4、成交供应商不得将项目非法分包或转包给任何单位和个人，否则采购人有权即刻终止合同，并要求成交供应商赔偿相应损失。</w:t>
            </w:r>
          </w:p>
          <w:p w14:paraId="75D6A7E7">
            <w:pPr>
              <w:pStyle w:val="31"/>
              <w:spacing w:line="380" w:lineRule="exact"/>
              <w:rPr>
                <w:rFonts w:ascii="宋体" w:hAnsi="宋体" w:cs="宋体"/>
                <w:b/>
                <w:bCs/>
                <w:sz w:val="21"/>
                <w:szCs w:val="21"/>
              </w:rPr>
            </w:pPr>
            <w:r>
              <w:rPr>
                <w:rFonts w:hint="eastAsia" w:ascii="宋体" w:hAnsi="宋体" w:cs="宋体"/>
                <w:b/>
                <w:bCs/>
                <w:sz w:val="21"/>
                <w:szCs w:val="21"/>
              </w:rPr>
              <w:t>二、采购标的验收标准</w:t>
            </w:r>
          </w:p>
          <w:p w14:paraId="46F4424D">
            <w:pPr>
              <w:pStyle w:val="31"/>
              <w:spacing w:line="380" w:lineRule="exact"/>
              <w:rPr>
                <w:rFonts w:ascii="宋体" w:hAnsi="宋体" w:cs="宋体"/>
                <w:sz w:val="21"/>
                <w:szCs w:val="21"/>
              </w:rPr>
            </w:pPr>
            <w:r>
              <w:rPr>
                <w:rFonts w:hint="eastAsia" w:ascii="宋体" w:hAnsi="宋体" w:cs="宋体"/>
                <w:sz w:val="21"/>
                <w:szCs w:val="21"/>
              </w:rPr>
              <w:t>1、验收过程中所产生的一切费用均由成交供应商承担。报价时应考虑相关费用。</w:t>
            </w:r>
          </w:p>
          <w:p w14:paraId="23A067B4">
            <w:pPr>
              <w:pStyle w:val="31"/>
              <w:spacing w:line="380" w:lineRule="exact"/>
              <w:rPr>
                <w:rFonts w:ascii="宋体" w:hAnsi="宋体" w:cs="宋体"/>
                <w:sz w:val="21"/>
                <w:szCs w:val="21"/>
              </w:rPr>
            </w:pPr>
            <w:r>
              <w:rPr>
                <w:rFonts w:hint="eastAsia" w:ascii="宋体" w:hAnsi="宋体" w:cs="宋体"/>
                <w:sz w:val="21"/>
                <w:szCs w:val="21"/>
              </w:rPr>
              <w:t>2、成交供应商在货物验收时由采购单位对照采购文件的功能目标及技术指标全面核对检验，交付产品功能必须符合技术要求，对所有要求出具的证明文件的原件进行核查，如不符合采购文件的技术需求及要求以及提供虚假承诺的，按相关规定做退货处理及违约处理，采购人有权终止合同，所造成的后果及损失由成交供应商承担。</w:t>
            </w:r>
          </w:p>
        </w:tc>
      </w:tr>
    </w:tbl>
    <w:p w14:paraId="1E7F5EC2">
      <w:pPr>
        <w:pStyle w:val="59"/>
        <w:rPr>
          <w:b/>
          <w:bCs/>
          <w:sz w:val="28"/>
          <w:szCs w:val="28"/>
        </w:rPr>
      </w:pPr>
    </w:p>
    <w:p w14:paraId="1762EB6E">
      <w:pPr>
        <w:rPr>
          <w:rFonts w:ascii="宋体" w:hAnsi="宋体" w:cs="宋体"/>
          <w:sz w:val="28"/>
          <w:szCs w:val="28"/>
        </w:rPr>
      </w:pPr>
      <w:r>
        <w:rPr>
          <w:rFonts w:hint="eastAsia" w:ascii="宋体" w:hAnsi="宋体" w:cs="宋体"/>
          <w:sz w:val="28"/>
          <w:szCs w:val="28"/>
        </w:rPr>
        <w:br w:type="page"/>
      </w:r>
    </w:p>
    <w:p w14:paraId="48EEA238">
      <w:pPr>
        <w:pStyle w:val="3"/>
        <w:spacing w:before="0" w:after="0" w:line="240" w:lineRule="auto"/>
        <w:rPr>
          <w:rFonts w:ascii="宋体" w:hAnsi="宋体" w:eastAsia="宋体" w:cs="宋体"/>
          <w:sz w:val="28"/>
          <w:szCs w:val="28"/>
        </w:rPr>
      </w:pPr>
      <w:r>
        <w:rPr>
          <w:rFonts w:hint="eastAsia" w:ascii="宋体" w:hAnsi="宋体" w:eastAsia="宋体" w:cs="宋体"/>
          <w:sz w:val="28"/>
          <w:szCs w:val="28"/>
        </w:rPr>
        <w:t>标项二：工业机器人基础实训室</w:t>
      </w:r>
    </w:p>
    <w:tbl>
      <w:tblPr>
        <w:tblStyle w:val="51"/>
        <w:tblW w:w="10207" w:type="dxa"/>
        <w:tblInd w:w="-147" w:type="dxa"/>
        <w:tblLayout w:type="fixed"/>
        <w:tblCellMar>
          <w:top w:w="0" w:type="dxa"/>
          <w:left w:w="108" w:type="dxa"/>
          <w:bottom w:w="0" w:type="dxa"/>
          <w:right w:w="108" w:type="dxa"/>
        </w:tblCellMar>
      </w:tblPr>
      <w:tblGrid>
        <w:gridCol w:w="611"/>
        <w:gridCol w:w="1295"/>
        <w:gridCol w:w="504"/>
        <w:gridCol w:w="509"/>
        <w:gridCol w:w="7288"/>
      </w:tblGrid>
      <w:tr w14:paraId="4C7019F6">
        <w:tblPrEx>
          <w:tblCellMar>
            <w:top w:w="0" w:type="dxa"/>
            <w:left w:w="108" w:type="dxa"/>
            <w:bottom w:w="0" w:type="dxa"/>
            <w:right w:w="108" w:type="dxa"/>
          </w:tblCellMar>
        </w:tblPrEx>
        <w:trPr>
          <w:trHeight w:val="90" w:hRule="atLeast"/>
        </w:trPr>
        <w:tc>
          <w:tcPr>
            <w:tcW w:w="611" w:type="dxa"/>
            <w:tcBorders>
              <w:top w:val="single" w:color="000000" w:sz="4" w:space="0"/>
              <w:left w:val="single" w:color="000000" w:sz="4" w:space="0"/>
              <w:bottom w:val="single" w:color="000000" w:sz="4" w:space="0"/>
              <w:right w:val="single" w:color="000000" w:sz="4" w:space="0"/>
            </w:tcBorders>
            <w:vAlign w:val="center"/>
          </w:tcPr>
          <w:p w14:paraId="05D20E39">
            <w:pPr>
              <w:widowControl/>
              <w:jc w:val="center"/>
              <w:textAlignment w:val="center"/>
              <w:rPr>
                <w:rFonts w:ascii="宋体" w:hAnsi="宋体" w:cs="宋体"/>
                <w:szCs w:val="21"/>
              </w:rPr>
            </w:pPr>
            <w:r>
              <w:rPr>
                <w:rFonts w:hint="eastAsia" w:ascii="宋体" w:hAnsi="宋体" w:cs="宋体"/>
                <w:b/>
                <w:bCs/>
                <w:kern w:val="0"/>
                <w:szCs w:val="21"/>
                <w:lang w:bidi="ar"/>
              </w:rPr>
              <w:t>序号</w:t>
            </w:r>
          </w:p>
        </w:tc>
        <w:tc>
          <w:tcPr>
            <w:tcW w:w="1295" w:type="dxa"/>
            <w:tcBorders>
              <w:top w:val="single" w:color="000000" w:sz="4" w:space="0"/>
              <w:left w:val="single" w:color="000000" w:sz="4" w:space="0"/>
              <w:bottom w:val="single" w:color="000000" w:sz="4" w:space="0"/>
              <w:right w:val="single" w:color="000000" w:sz="4" w:space="0"/>
            </w:tcBorders>
            <w:vAlign w:val="center"/>
          </w:tcPr>
          <w:p w14:paraId="667845F2">
            <w:pPr>
              <w:widowControl/>
              <w:jc w:val="center"/>
              <w:textAlignment w:val="center"/>
              <w:rPr>
                <w:rFonts w:ascii="宋体" w:hAnsi="宋体" w:cs="宋体"/>
                <w:szCs w:val="21"/>
              </w:rPr>
            </w:pPr>
            <w:r>
              <w:rPr>
                <w:rFonts w:hint="eastAsia" w:ascii="宋体" w:hAnsi="宋体" w:cs="宋体"/>
                <w:b/>
                <w:bCs/>
                <w:kern w:val="0"/>
                <w:szCs w:val="21"/>
                <w:lang w:bidi="ar"/>
              </w:rPr>
              <w:t>名称</w:t>
            </w:r>
          </w:p>
        </w:tc>
        <w:tc>
          <w:tcPr>
            <w:tcW w:w="504" w:type="dxa"/>
            <w:tcBorders>
              <w:top w:val="single" w:color="000000" w:sz="4" w:space="0"/>
              <w:left w:val="single" w:color="000000" w:sz="4" w:space="0"/>
              <w:bottom w:val="single" w:color="000000" w:sz="4" w:space="0"/>
              <w:right w:val="single" w:color="000000" w:sz="4" w:space="0"/>
            </w:tcBorders>
            <w:vAlign w:val="center"/>
          </w:tcPr>
          <w:p w14:paraId="2F203952">
            <w:pPr>
              <w:widowControl/>
              <w:jc w:val="center"/>
              <w:textAlignment w:val="center"/>
              <w:rPr>
                <w:rFonts w:ascii="宋体" w:hAnsi="宋体" w:cs="宋体"/>
                <w:szCs w:val="21"/>
              </w:rPr>
            </w:pPr>
            <w:r>
              <w:rPr>
                <w:rFonts w:hint="eastAsia" w:ascii="宋体" w:hAnsi="宋体" w:cs="宋体"/>
                <w:b/>
                <w:bCs/>
                <w:szCs w:val="21"/>
              </w:rPr>
              <w:t>数量</w:t>
            </w:r>
          </w:p>
        </w:tc>
        <w:tc>
          <w:tcPr>
            <w:tcW w:w="509" w:type="dxa"/>
            <w:tcBorders>
              <w:top w:val="single" w:color="000000" w:sz="4" w:space="0"/>
              <w:left w:val="single" w:color="000000" w:sz="4" w:space="0"/>
              <w:bottom w:val="single" w:color="000000" w:sz="4" w:space="0"/>
              <w:right w:val="single" w:color="000000" w:sz="4" w:space="0"/>
            </w:tcBorders>
            <w:vAlign w:val="center"/>
          </w:tcPr>
          <w:p w14:paraId="0243C18E">
            <w:pPr>
              <w:widowControl/>
              <w:jc w:val="center"/>
              <w:textAlignment w:val="center"/>
              <w:rPr>
                <w:rFonts w:ascii="宋体" w:hAnsi="宋体" w:cs="宋体"/>
                <w:szCs w:val="21"/>
              </w:rPr>
            </w:pPr>
            <w:r>
              <w:rPr>
                <w:rFonts w:hint="eastAsia" w:ascii="宋体" w:hAnsi="宋体" w:cs="宋体"/>
                <w:b/>
                <w:bCs/>
                <w:kern w:val="0"/>
                <w:szCs w:val="21"/>
                <w:lang w:bidi="ar"/>
              </w:rPr>
              <w:t>单位</w:t>
            </w:r>
          </w:p>
        </w:tc>
        <w:tc>
          <w:tcPr>
            <w:tcW w:w="7288" w:type="dxa"/>
            <w:tcBorders>
              <w:top w:val="single" w:color="000000" w:sz="4" w:space="0"/>
              <w:left w:val="single" w:color="000000" w:sz="4" w:space="0"/>
              <w:bottom w:val="single" w:color="000000" w:sz="4" w:space="0"/>
              <w:right w:val="single" w:color="000000" w:sz="4" w:space="0"/>
            </w:tcBorders>
            <w:vAlign w:val="center"/>
          </w:tcPr>
          <w:p w14:paraId="7C6511FD">
            <w:pPr>
              <w:widowControl/>
              <w:jc w:val="center"/>
              <w:textAlignment w:val="center"/>
              <w:rPr>
                <w:rFonts w:ascii="宋体" w:hAnsi="宋体" w:cs="宋体"/>
                <w:b/>
                <w:bCs/>
                <w:szCs w:val="21"/>
              </w:rPr>
            </w:pPr>
            <w:r>
              <w:rPr>
                <w:rFonts w:hint="eastAsia" w:ascii="宋体" w:hAnsi="宋体" w:cs="宋体"/>
                <w:b/>
                <w:bCs/>
                <w:szCs w:val="21"/>
              </w:rPr>
              <w:t>技术参数及性能配置要求</w:t>
            </w:r>
          </w:p>
        </w:tc>
      </w:tr>
      <w:tr w14:paraId="4EB67D10">
        <w:tblPrEx>
          <w:tblCellMar>
            <w:top w:w="0" w:type="dxa"/>
            <w:left w:w="108" w:type="dxa"/>
            <w:bottom w:w="0" w:type="dxa"/>
            <w:right w:w="108" w:type="dxa"/>
          </w:tblCellMar>
        </w:tblPrEx>
        <w:trPr>
          <w:trHeight w:val="277" w:hRule="atLeast"/>
        </w:trPr>
        <w:tc>
          <w:tcPr>
            <w:tcW w:w="611" w:type="dxa"/>
            <w:tcBorders>
              <w:top w:val="single" w:color="000000" w:sz="4" w:space="0"/>
              <w:left w:val="single" w:color="000000" w:sz="4" w:space="0"/>
              <w:bottom w:val="single" w:color="000000" w:sz="4" w:space="0"/>
              <w:right w:val="single" w:color="000000" w:sz="4" w:space="0"/>
            </w:tcBorders>
            <w:vAlign w:val="center"/>
          </w:tcPr>
          <w:p w14:paraId="03A0D74D">
            <w:pPr>
              <w:widowControl/>
              <w:numPr>
                <w:ilvl w:val="0"/>
                <w:numId w:val="1"/>
              </w:numPr>
              <w:spacing w:line="400" w:lineRule="exact"/>
              <w:jc w:val="center"/>
              <w:textAlignment w:val="center"/>
              <w:rPr>
                <w:rFonts w:ascii="宋体" w:hAnsi="宋体" w:cs="宋体"/>
                <w:szCs w:val="21"/>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4C704BC9">
            <w:pPr>
              <w:widowControl/>
              <w:jc w:val="center"/>
              <w:textAlignment w:val="center"/>
              <w:rPr>
                <w:rFonts w:ascii="宋体" w:hAnsi="宋体" w:cs="宋体"/>
                <w:kern w:val="0"/>
                <w:szCs w:val="21"/>
              </w:rPr>
            </w:pPr>
            <w:r>
              <w:rPr>
                <w:rFonts w:hint="eastAsia" w:ascii="宋体" w:hAnsi="宋体" w:cs="宋体"/>
                <w:kern w:val="0"/>
                <w:szCs w:val="21"/>
              </w:rPr>
              <w:t>工业机器人基础工作站</w:t>
            </w:r>
          </w:p>
        </w:tc>
        <w:tc>
          <w:tcPr>
            <w:tcW w:w="504" w:type="dxa"/>
            <w:tcBorders>
              <w:top w:val="single" w:color="000000" w:sz="4" w:space="0"/>
              <w:left w:val="single" w:color="000000" w:sz="4" w:space="0"/>
              <w:bottom w:val="single" w:color="000000" w:sz="4" w:space="0"/>
              <w:right w:val="single" w:color="000000" w:sz="4" w:space="0"/>
            </w:tcBorders>
            <w:vAlign w:val="center"/>
          </w:tcPr>
          <w:p w14:paraId="0B183B4F">
            <w:pPr>
              <w:widowControl/>
              <w:jc w:val="center"/>
              <w:textAlignment w:val="center"/>
              <w:rPr>
                <w:rFonts w:ascii="宋体" w:hAnsi="宋体" w:cs="宋体"/>
                <w:kern w:val="0"/>
                <w:szCs w:val="21"/>
              </w:rPr>
            </w:pPr>
            <w:r>
              <w:rPr>
                <w:rFonts w:hint="eastAsia" w:ascii="宋体" w:hAnsi="宋体" w:cs="宋体"/>
                <w:kern w:val="0"/>
                <w:szCs w:val="21"/>
              </w:rPr>
              <w:t>2</w:t>
            </w:r>
          </w:p>
        </w:tc>
        <w:tc>
          <w:tcPr>
            <w:tcW w:w="509" w:type="dxa"/>
            <w:tcBorders>
              <w:top w:val="single" w:color="000000" w:sz="4" w:space="0"/>
              <w:left w:val="single" w:color="000000" w:sz="4" w:space="0"/>
              <w:bottom w:val="single" w:color="000000" w:sz="4" w:space="0"/>
              <w:right w:val="single" w:color="000000" w:sz="4" w:space="0"/>
            </w:tcBorders>
            <w:vAlign w:val="center"/>
          </w:tcPr>
          <w:p w14:paraId="3BA7FEA5">
            <w:pPr>
              <w:widowControl/>
              <w:jc w:val="center"/>
              <w:textAlignment w:val="center"/>
              <w:rPr>
                <w:rFonts w:ascii="宋体" w:hAnsi="宋体" w:cs="宋体"/>
                <w:kern w:val="0"/>
                <w:szCs w:val="21"/>
                <w:lang w:bidi="ar"/>
              </w:rPr>
            </w:pPr>
            <w:r>
              <w:rPr>
                <w:rFonts w:hint="eastAsia" w:ascii="宋体" w:hAnsi="宋体" w:cs="宋体"/>
                <w:kern w:val="0"/>
                <w:szCs w:val="21"/>
                <w:lang w:bidi="ar"/>
              </w:rPr>
              <w:t>套</w:t>
            </w:r>
          </w:p>
        </w:tc>
        <w:tc>
          <w:tcPr>
            <w:tcW w:w="7288" w:type="dxa"/>
            <w:tcBorders>
              <w:top w:val="single" w:color="000000" w:sz="4" w:space="0"/>
              <w:left w:val="single" w:color="000000" w:sz="4" w:space="0"/>
              <w:bottom w:val="single" w:color="000000" w:sz="4" w:space="0"/>
              <w:right w:val="single" w:color="000000" w:sz="4" w:space="0"/>
            </w:tcBorders>
            <w:vAlign w:val="center"/>
          </w:tcPr>
          <w:p w14:paraId="6B549C39">
            <w:pPr>
              <w:ind w:firstLine="420"/>
            </w:pPr>
            <w:r>
              <w:rPr>
                <w:rFonts w:hint="eastAsia"/>
              </w:rPr>
              <w:t>工业机器人技术基础工作站由工业机器人、实训台、码垛模块、涂胶模块、快换夹具模块、雕刻模块、轨迹模块、人机交互系统、P</w:t>
            </w:r>
            <w:r>
              <w:t>LC控制器</w:t>
            </w:r>
            <w:r>
              <w:rPr>
                <w:rFonts w:hint="eastAsia"/>
              </w:rPr>
              <w:t>等</w:t>
            </w:r>
            <w:r>
              <w:t>组成。采用模块化设计，可按照培训和考核要求灵活配置，</w:t>
            </w:r>
            <w:r>
              <w:rPr>
                <w:rFonts w:hint="eastAsia"/>
              </w:rPr>
              <w:t>可完成</w:t>
            </w:r>
            <w:r>
              <w:t>工业机器人应用编程初级职业技能等级的培训考核。</w:t>
            </w:r>
          </w:p>
          <w:p w14:paraId="27FA2048">
            <w:pPr>
              <w:rPr>
                <w:szCs w:val="21"/>
              </w:rPr>
            </w:pPr>
          </w:p>
          <w:p w14:paraId="41B54173">
            <w:pPr>
              <w:rPr>
                <w:szCs w:val="21"/>
              </w:rPr>
            </w:pPr>
            <w:r>
              <w:rPr>
                <w:rFonts w:hint="eastAsia"/>
                <w:szCs w:val="21"/>
              </w:rPr>
              <w:t>一、由工业机器人本体、机器人底座及机器人控制柜组成。</w:t>
            </w:r>
          </w:p>
          <w:p w14:paraId="619CA3B4">
            <w:pPr>
              <w:rPr>
                <w:szCs w:val="21"/>
              </w:rPr>
            </w:pPr>
            <w:r>
              <w:rPr>
                <w:rFonts w:hint="eastAsia"/>
                <w:szCs w:val="21"/>
              </w:rPr>
              <w:t>主要技术参数：</w:t>
            </w:r>
          </w:p>
          <w:p w14:paraId="514122CE">
            <w:pPr>
              <w:rPr>
                <w:szCs w:val="21"/>
              </w:rPr>
            </w:pPr>
            <w:r>
              <w:rPr>
                <w:rFonts w:hint="eastAsia"/>
                <w:szCs w:val="21"/>
              </w:rPr>
              <w:t>1）有效负载：≥3kg</w:t>
            </w:r>
          </w:p>
          <w:p w14:paraId="4AE120B0">
            <w:pPr>
              <w:rPr>
                <w:szCs w:val="21"/>
              </w:rPr>
            </w:pPr>
            <w:r>
              <w:rPr>
                <w:rFonts w:hint="eastAsia"/>
                <w:szCs w:val="21"/>
              </w:rPr>
              <w:t>2）工作范围：≥580mm；</w:t>
            </w:r>
          </w:p>
          <w:p w14:paraId="39AFD056">
            <w:pPr>
              <w:rPr>
                <w:szCs w:val="21"/>
              </w:rPr>
            </w:pPr>
            <w:r>
              <w:rPr>
                <w:rFonts w:hint="eastAsia"/>
                <w:szCs w:val="21"/>
              </w:rPr>
              <w:t>3）轴数：≥6；</w:t>
            </w:r>
          </w:p>
          <w:p w14:paraId="28D84943">
            <w:pPr>
              <w:rPr>
                <w:szCs w:val="21"/>
              </w:rPr>
            </w:pPr>
            <w:r>
              <w:rPr>
                <w:rFonts w:hint="eastAsia"/>
                <w:szCs w:val="21"/>
              </w:rPr>
              <w:t>4）重复定位精度：≤0.01mm；</w:t>
            </w:r>
          </w:p>
          <w:p w14:paraId="0C7F56E6">
            <w:pPr>
              <w:rPr>
                <w:szCs w:val="21"/>
              </w:rPr>
            </w:pPr>
            <w:r>
              <w:rPr>
                <w:rFonts w:hint="eastAsia"/>
                <w:szCs w:val="21"/>
              </w:rPr>
              <w:t>5）配套工业机器人系统；</w:t>
            </w:r>
          </w:p>
          <w:p w14:paraId="0C357AF1">
            <w:pPr>
              <w:rPr>
                <w:szCs w:val="21"/>
              </w:rPr>
            </w:pPr>
            <w:r>
              <w:rPr>
                <w:rFonts w:hint="eastAsia"/>
                <w:szCs w:val="21"/>
              </w:rPr>
              <w:t>6）配套机器人示教器。</w:t>
            </w:r>
          </w:p>
          <w:p w14:paraId="7ABA2AAA">
            <w:pPr>
              <w:tabs>
                <w:tab w:val="center" w:pos="4363"/>
              </w:tabs>
            </w:pPr>
            <w:r>
              <w:rPr>
                <w:rFonts w:hint="eastAsia"/>
              </w:rPr>
              <w:t>7）配套机器人控制系统</w:t>
            </w:r>
          </w:p>
          <w:p w14:paraId="5303C806">
            <w:pPr>
              <w:tabs>
                <w:tab w:val="center" w:pos="4363"/>
              </w:tabs>
            </w:pPr>
            <w:r>
              <w:t>可以通过语音完成对机器人的控制。</w:t>
            </w:r>
          </w:p>
          <w:p w14:paraId="531D6937">
            <w:pPr>
              <w:tabs>
                <w:tab w:val="center" w:pos="4363"/>
              </w:tabs>
              <w:ind w:firstLine="420"/>
            </w:pPr>
            <w:r>
              <w:t>（1）可实现唤醒词设置，通过设置好的唤醒词唤醒系统，系统接收到唤醒指令后可自动进行语音回复；</w:t>
            </w:r>
          </w:p>
          <w:p w14:paraId="2A5A576C">
            <w:pPr>
              <w:tabs>
                <w:tab w:val="center" w:pos="4363"/>
              </w:tabs>
              <w:ind w:firstLine="420"/>
            </w:pPr>
            <w:r>
              <w:t>▲（2）需支持语音关键词设置，系统预置机器人恢复初始姿态、机器人运动到抓取姿态等关键词，支持不少于20种关键词的自定义设置；</w:t>
            </w:r>
            <w:r>
              <w:rPr>
                <w:rFonts w:hint="eastAsia"/>
              </w:rPr>
              <w:t>响应文件</w:t>
            </w:r>
            <w:r>
              <w:t>中需提供满足此条功能描述的截图作为佐证材料；</w:t>
            </w:r>
          </w:p>
          <w:p w14:paraId="66D8880C">
            <w:pPr>
              <w:tabs>
                <w:tab w:val="center" w:pos="4363"/>
              </w:tabs>
              <w:ind w:firstLine="420"/>
            </w:pPr>
            <w:r>
              <w:t>（3）需提供Paraformer-large、Whisper-large-v3等语音识别模型，用于解析语音指令；</w:t>
            </w:r>
          </w:p>
          <w:p w14:paraId="1BE82EF2">
            <w:pPr>
              <w:tabs>
                <w:tab w:val="center" w:pos="4363"/>
              </w:tabs>
            </w:pPr>
            <w:r>
              <w:rPr>
                <w:rFonts w:hint="eastAsia"/>
              </w:rPr>
              <w:t>8）语音教学系统</w:t>
            </w:r>
          </w:p>
          <w:p w14:paraId="355DB3AF">
            <w:pPr>
              <w:tabs>
                <w:tab w:val="center" w:pos="4363"/>
              </w:tabs>
              <w:ind w:firstLine="420"/>
            </w:pPr>
            <w:r>
              <w:rPr>
                <w:rFonts w:hint="eastAsia"/>
              </w:rPr>
              <w:t>为将机器人控制系统语音控制功能更好的应用在平台上，需要通过语音教学系统学习语音交互的基础知识，以便通过更多的方式使用语音与平台交互，拓展平台功能。</w:t>
            </w:r>
          </w:p>
          <w:p w14:paraId="66C31C22">
            <w:pPr>
              <w:tabs>
                <w:tab w:val="center" w:pos="4363"/>
              </w:tabs>
              <w:ind w:firstLine="420"/>
            </w:pPr>
            <w:r>
              <w:rPr>
                <w:rFonts w:hint="eastAsia"/>
              </w:rPr>
              <w:t>（1）扩拾音模块：</w:t>
            </w:r>
            <w:r>
              <w:t>需内置回声消除（AEC）、智能降噪（ANS）、自动增益（AGC）等3A算法，采样率：≥16kHz，信噪比：≥66dB，指向性：全向，有效带宽：≥150Hz-16kHz，拾音距离：≥3m，阵列数量：≥4mic，扬声范围：≥5m；</w:t>
            </w:r>
          </w:p>
          <w:p w14:paraId="661B4334">
            <w:pPr>
              <w:tabs>
                <w:tab w:val="center" w:pos="4363"/>
              </w:tabs>
              <w:ind w:firstLine="420"/>
            </w:pPr>
            <w:r>
              <w:rPr>
                <w:rFonts w:hint="eastAsia"/>
              </w:rPr>
              <w:t xml:space="preserve">（2）在脱离互联网的情况下，需提供低质量（72MB）、中质量（461MB）、高质量（1.42G）等语音识别模型，通过选择不同质量的模型，完成语音转文本； </w:t>
            </w:r>
          </w:p>
          <w:p w14:paraId="3EEE0F96">
            <w:pPr>
              <w:tabs>
                <w:tab w:val="center" w:pos="4363"/>
              </w:tabs>
              <w:ind w:firstLine="420"/>
            </w:pPr>
            <w:r>
              <w:rPr>
                <w:rFonts w:hint="eastAsia"/>
              </w:rPr>
              <w:t>▲（3）在脱离互联网的情况下，需支持根据文本内容中对人物关系的描述进行人物关系网络搭建，并生成可视化的关系网络图表；响应文件中需提供满足此条功能描述的截图作为佐证材料；</w:t>
            </w:r>
          </w:p>
          <w:p w14:paraId="4DD8C455">
            <w:pPr>
              <w:tabs>
                <w:tab w:val="center" w:pos="4363"/>
              </w:tabs>
              <w:ind w:firstLine="420"/>
            </w:pPr>
            <w:r>
              <w:rPr>
                <w:rFonts w:hint="eastAsia"/>
              </w:rPr>
              <w:t xml:space="preserve">（4）在脱离互联网的情况下，需支持上传mp3格式的音频文件，支持将中文音频转换为英文音频，英文音频转换为中文音频，转换后的音频可下载到本地自定义的路径下进行保存； </w:t>
            </w:r>
          </w:p>
          <w:p w14:paraId="0FF0DEBA">
            <w:pPr>
              <w:tabs>
                <w:tab w:val="center" w:pos="4363"/>
              </w:tabs>
              <w:ind w:firstLine="420"/>
            </w:pPr>
            <w:r>
              <w:rPr>
                <w:rFonts w:hint="eastAsia"/>
              </w:rPr>
              <w:t>（5）在脱离互联网的情况下，需支持音频信号对比分析功能，可根据音频信号判断是否为同一个人；</w:t>
            </w:r>
          </w:p>
          <w:p w14:paraId="269D43FD">
            <w:pPr>
              <w:tabs>
                <w:tab w:val="center" w:pos="4363"/>
              </w:tabs>
              <w:ind w:firstLine="420"/>
            </w:pPr>
            <w:r>
              <w:rPr>
                <w:rFonts w:hint="eastAsia"/>
              </w:rPr>
              <w:t xml:space="preserve">（6）在脱离互联网的情况下，需支持从嘈杂的语音音频中提取目标语音，还原目标语音质量，完成语音降噪； </w:t>
            </w:r>
          </w:p>
          <w:p w14:paraId="7A460025">
            <w:pPr>
              <w:tabs>
                <w:tab w:val="center" w:pos="4363"/>
              </w:tabs>
              <w:ind w:firstLine="420"/>
            </w:pPr>
            <w:r>
              <w:rPr>
                <w:rFonts w:hint="eastAsia"/>
              </w:rPr>
              <w:t>（7）在脱离互联网的情况下，需支持在双人语音混杂的音频中，实现声音分离，将不同人的声音清晰区分开来，生成双音频；</w:t>
            </w:r>
          </w:p>
          <w:p w14:paraId="6A809755">
            <w:pPr>
              <w:tabs>
                <w:tab w:val="center" w:pos="4363"/>
              </w:tabs>
              <w:ind w:firstLine="420"/>
            </w:pPr>
            <w:r>
              <w:rPr>
                <w:rFonts w:hint="eastAsia"/>
              </w:rPr>
              <w:t>（8）在脱离互联网的情况下，可以将文本内容输出为自然流畅的语音，支持中文或英文播报；</w:t>
            </w:r>
          </w:p>
          <w:p w14:paraId="623A7683">
            <w:pPr>
              <w:rPr>
                <w:szCs w:val="21"/>
              </w:rPr>
            </w:pPr>
            <w:r>
              <w:rPr>
                <w:rFonts w:hint="eastAsia"/>
                <w:szCs w:val="21"/>
              </w:rPr>
              <w:t>二、工业机器人附件包</w:t>
            </w:r>
          </w:p>
          <w:p w14:paraId="77E1693C">
            <w:pPr>
              <w:rPr>
                <w:szCs w:val="21"/>
              </w:rPr>
            </w:pPr>
            <w:r>
              <w:rPr>
                <w:rFonts w:hint="eastAsia"/>
                <w:szCs w:val="21"/>
              </w:rPr>
              <w:t>由机器人安装底板、安装支架、管线包、电磁阀组等组成。</w:t>
            </w:r>
          </w:p>
          <w:p w14:paraId="1D8F2759">
            <w:pPr>
              <w:rPr>
                <w:szCs w:val="21"/>
              </w:rPr>
            </w:pPr>
            <w:r>
              <w:rPr>
                <w:rFonts w:hint="eastAsia"/>
                <w:szCs w:val="21"/>
              </w:rPr>
              <w:t>技术参数：</w:t>
            </w:r>
          </w:p>
          <w:p w14:paraId="17E54140">
            <w:pPr>
              <w:rPr>
                <w:szCs w:val="21"/>
              </w:rPr>
            </w:pPr>
            <w:r>
              <w:rPr>
                <w:rFonts w:hint="eastAsia"/>
                <w:szCs w:val="21"/>
              </w:rPr>
              <w:t>1．安装底板尺寸：≥290×180mm（长×宽）；</w:t>
            </w:r>
          </w:p>
          <w:p w14:paraId="5104E567">
            <w:pPr>
              <w:rPr>
                <w:szCs w:val="21"/>
              </w:rPr>
            </w:pPr>
            <w:r>
              <w:rPr>
                <w:rFonts w:hint="eastAsia"/>
                <w:szCs w:val="21"/>
              </w:rPr>
              <w:t>2．气路管道：≥4路，管径≥4mm；</w:t>
            </w:r>
          </w:p>
          <w:p w14:paraId="43E18040">
            <w:pPr>
              <w:rPr>
                <w:szCs w:val="21"/>
              </w:rPr>
            </w:pPr>
            <w:r>
              <w:rPr>
                <w:rFonts w:hint="eastAsia"/>
                <w:szCs w:val="21"/>
              </w:rPr>
              <w:t>3．控制组件： 10位通用信号接口≥1个， 8位信号交互接口≥1个，配套专用电缆≥3m；</w:t>
            </w:r>
          </w:p>
          <w:p w14:paraId="3D01FD4E">
            <w:pPr>
              <w:rPr>
                <w:szCs w:val="21"/>
              </w:rPr>
            </w:pPr>
            <w:r>
              <w:rPr>
                <w:rFonts w:hint="eastAsia"/>
                <w:szCs w:val="21"/>
              </w:rPr>
              <w:t>4．二位五通阀：≥1个，三位五通阀：≥1个；</w:t>
            </w:r>
          </w:p>
          <w:p w14:paraId="105F5BF3">
            <w:pPr>
              <w:rPr>
                <w:szCs w:val="21"/>
              </w:rPr>
            </w:pPr>
            <w:r>
              <w:rPr>
                <w:rFonts w:hint="eastAsia"/>
                <w:szCs w:val="21"/>
              </w:rPr>
              <w:t>三、标准实训台</w:t>
            </w:r>
          </w:p>
          <w:p w14:paraId="35573F1D">
            <w:pPr>
              <w:rPr>
                <w:szCs w:val="21"/>
              </w:rPr>
            </w:pPr>
            <w:r>
              <w:rPr>
                <w:rFonts w:hint="eastAsia"/>
                <w:szCs w:val="21"/>
              </w:rPr>
              <w:t>铝合金型材搭建，前后为半透明有机玻璃门板，实训台底部铺设钣金，侧面采用铝塑板密封，底部安装福马轮，便于移动与固定位置，实训台正面张贴有安全操作规范流程图，方便操作前查看。</w:t>
            </w:r>
          </w:p>
          <w:p w14:paraId="6F1CFA19">
            <w:pPr>
              <w:rPr>
                <w:szCs w:val="21"/>
              </w:rPr>
            </w:pPr>
            <w:r>
              <w:rPr>
                <w:rFonts w:hint="eastAsia"/>
                <w:szCs w:val="21"/>
              </w:rPr>
              <w:t>主要技术参数：</w:t>
            </w:r>
          </w:p>
          <w:p w14:paraId="45B3849F">
            <w:pPr>
              <w:rPr>
                <w:szCs w:val="21"/>
              </w:rPr>
            </w:pPr>
            <w:r>
              <w:rPr>
                <w:rFonts w:hint="eastAsia"/>
                <w:szCs w:val="21"/>
              </w:rPr>
              <w:t>1．模块存储柜：</w:t>
            </w:r>
          </w:p>
          <w:p w14:paraId="12F3A533">
            <w:pPr>
              <w:rPr>
                <w:szCs w:val="21"/>
              </w:rPr>
            </w:pPr>
            <w:r>
              <w:rPr>
                <w:rFonts w:hint="eastAsia"/>
                <w:szCs w:val="21"/>
              </w:rPr>
              <w:t>采用铝合金、喷塑钢板、有机玻璃门制成，可存储系统模块或收纳其他工件；</w:t>
            </w:r>
          </w:p>
          <w:p w14:paraId="28155C69">
            <w:pPr>
              <w:rPr>
                <w:szCs w:val="21"/>
              </w:rPr>
            </w:pPr>
            <w:r>
              <w:rPr>
                <w:rFonts w:hint="eastAsia"/>
                <w:szCs w:val="21"/>
              </w:rPr>
              <w:t>存储柜：≥两层。</w:t>
            </w:r>
          </w:p>
          <w:p w14:paraId="5686FB8A">
            <w:pPr>
              <w:rPr>
                <w:szCs w:val="21"/>
              </w:rPr>
            </w:pPr>
            <w:r>
              <w:rPr>
                <w:rFonts w:hint="eastAsia"/>
                <w:szCs w:val="21"/>
              </w:rPr>
              <w:t>2．外形尺寸：≥1320×1200×800mm（长×宽×高）。</w:t>
            </w:r>
          </w:p>
          <w:p w14:paraId="136CBD58">
            <w:pPr>
              <w:rPr>
                <w:szCs w:val="21"/>
              </w:rPr>
            </w:pPr>
            <w:r>
              <w:rPr>
                <w:rFonts w:hint="eastAsia"/>
                <w:szCs w:val="21"/>
              </w:rPr>
              <w:t>四、快换工具模块</w:t>
            </w:r>
          </w:p>
          <w:p w14:paraId="4DA89523">
            <w:pPr>
              <w:rPr>
                <w:szCs w:val="21"/>
              </w:rPr>
            </w:pPr>
            <w:r>
              <w:rPr>
                <w:rFonts w:hint="eastAsia"/>
                <w:szCs w:val="21"/>
              </w:rPr>
              <w:t>配备快换夹具，使用凸轮结构和大口径气缸，可实现机器人侧与工具侧信号的连接。</w:t>
            </w:r>
          </w:p>
          <w:p w14:paraId="576E3415">
            <w:pPr>
              <w:rPr>
                <w:szCs w:val="21"/>
              </w:rPr>
            </w:pPr>
            <w:r>
              <w:rPr>
                <w:rFonts w:hint="eastAsia"/>
                <w:szCs w:val="21"/>
              </w:rPr>
              <w:t>材质：铝合金。</w:t>
            </w:r>
          </w:p>
          <w:p w14:paraId="39D0F7B3">
            <w:pPr>
              <w:rPr>
                <w:szCs w:val="21"/>
              </w:rPr>
            </w:pPr>
            <w:r>
              <w:rPr>
                <w:rFonts w:hint="eastAsia"/>
                <w:szCs w:val="21"/>
              </w:rPr>
              <w:t>1．配备数量：</w:t>
            </w:r>
          </w:p>
          <w:p w14:paraId="20BB615A">
            <w:pPr>
              <w:rPr>
                <w:szCs w:val="21"/>
              </w:rPr>
            </w:pPr>
            <w:r>
              <w:rPr>
                <w:rFonts w:hint="eastAsia"/>
                <w:szCs w:val="21"/>
              </w:rPr>
              <w:t>1）机器人侧：≥1个；</w:t>
            </w:r>
          </w:p>
          <w:p w14:paraId="4F926C92">
            <w:pPr>
              <w:rPr>
                <w:szCs w:val="21"/>
              </w:rPr>
            </w:pPr>
            <w:r>
              <w:rPr>
                <w:rFonts w:hint="eastAsia"/>
                <w:szCs w:val="21"/>
              </w:rPr>
              <w:t>2）工具侧：≥6个。</w:t>
            </w:r>
          </w:p>
          <w:p w14:paraId="3F5C03B1">
            <w:pPr>
              <w:rPr>
                <w:szCs w:val="21"/>
              </w:rPr>
            </w:pPr>
            <w:r>
              <w:rPr>
                <w:rFonts w:hint="eastAsia"/>
                <w:szCs w:val="21"/>
              </w:rPr>
              <w:t>2．额定负载：≥6kg；</w:t>
            </w:r>
          </w:p>
          <w:p w14:paraId="4806714C">
            <w:pPr>
              <w:rPr>
                <w:szCs w:val="21"/>
              </w:rPr>
            </w:pPr>
            <w:r>
              <w:rPr>
                <w:rFonts w:hint="eastAsia"/>
                <w:szCs w:val="21"/>
              </w:rPr>
              <w:t>3．静力矩x.y：≥16.8Nm；</w:t>
            </w:r>
          </w:p>
          <w:p w14:paraId="3A353BD7">
            <w:pPr>
              <w:rPr>
                <w:szCs w:val="21"/>
              </w:rPr>
            </w:pPr>
            <w:r>
              <w:rPr>
                <w:rFonts w:hint="eastAsia"/>
                <w:szCs w:val="21"/>
              </w:rPr>
              <w:t xml:space="preserve">4．静力矩z：≥27.6Nm； </w:t>
            </w:r>
          </w:p>
          <w:p w14:paraId="274568AB">
            <w:pPr>
              <w:rPr>
                <w:szCs w:val="21"/>
              </w:rPr>
            </w:pPr>
            <w:r>
              <w:rPr>
                <w:rFonts w:hint="eastAsia"/>
                <w:szCs w:val="21"/>
              </w:rPr>
              <w:t xml:space="preserve">5．锁紧力（6bar）N时：≥980N； </w:t>
            </w:r>
          </w:p>
          <w:p w14:paraId="2CCD3F7D">
            <w:pPr>
              <w:rPr>
                <w:szCs w:val="21"/>
              </w:rPr>
            </w:pPr>
            <w:r>
              <w:rPr>
                <w:rFonts w:hint="eastAsia"/>
                <w:szCs w:val="21"/>
              </w:rPr>
              <w:t>6．位置重复精度：≤±0.025mm；</w:t>
            </w:r>
          </w:p>
          <w:p w14:paraId="5909704E">
            <w:pPr>
              <w:rPr>
                <w:szCs w:val="21"/>
              </w:rPr>
            </w:pPr>
            <w:r>
              <w:rPr>
                <w:rFonts w:hint="eastAsia"/>
                <w:szCs w:val="21"/>
              </w:rPr>
              <w:t>7．电子信号芯数：≥12位；</w:t>
            </w:r>
          </w:p>
          <w:p w14:paraId="5A264EA1">
            <w:pPr>
              <w:rPr>
                <w:szCs w:val="21"/>
              </w:rPr>
            </w:pPr>
            <w:r>
              <w:rPr>
                <w:rFonts w:hint="eastAsia"/>
                <w:szCs w:val="21"/>
              </w:rPr>
              <w:t>8．空气出口数：≥6个；</w:t>
            </w:r>
          </w:p>
          <w:p w14:paraId="0AA35EB8">
            <w:pPr>
              <w:rPr>
                <w:szCs w:val="21"/>
              </w:rPr>
            </w:pPr>
            <w:r>
              <w:rPr>
                <w:rFonts w:hint="eastAsia"/>
                <w:szCs w:val="21"/>
              </w:rPr>
              <w:t>9．工具侧快换夹具种类：≥6套；</w:t>
            </w:r>
          </w:p>
          <w:p w14:paraId="38755F5C">
            <w:pPr>
              <w:rPr>
                <w:szCs w:val="21"/>
              </w:rPr>
            </w:pPr>
            <w:r>
              <w:rPr>
                <w:rFonts w:hint="eastAsia"/>
                <w:szCs w:val="21"/>
              </w:rPr>
              <w:t>1）气动末端夹持工具：</w:t>
            </w:r>
          </w:p>
          <w:p w14:paraId="09D80DD7">
            <w:pPr>
              <w:rPr>
                <w:szCs w:val="21"/>
              </w:rPr>
            </w:pPr>
            <w:r>
              <w:rPr>
                <w:rFonts w:hint="eastAsia"/>
                <w:szCs w:val="21"/>
              </w:rPr>
              <w:t>（1）数量：≥2套；</w:t>
            </w:r>
          </w:p>
          <w:p w14:paraId="4097942C">
            <w:pPr>
              <w:rPr>
                <w:szCs w:val="21"/>
              </w:rPr>
            </w:pPr>
            <w:r>
              <w:rPr>
                <w:rFonts w:hint="eastAsia"/>
                <w:szCs w:val="21"/>
              </w:rPr>
              <w:t>2）激光笔工具：</w:t>
            </w:r>
          </w:p>
          <w:p w14:paraId="121C3620">
            <w:pPr>
              <w:rPr>
                <w:szCs w:val="21"/>
              </w:rPr>
            </w:pPr>
            <w:r>
              <w:rPr>
                <w:rFonts w:hint="eastAsia"/>
                <w:szCs w:val="21"/>
              </w:rPr>
              <w:t>（1）数量：≥1套；</w:t>
            </w:r>
          </w:p>
          <w:p w14:paraId="5F5530CE">
            <w:pPr>
              <w:rPr>
                <w:szCs w:val="21"/>
              </w:rPr>
            </w:pPr>
            <w:r>
              <w:rPr>
                <w:rFonts w:hint="eastAsia"/>
                <w:szCs w:val="21"/>
              </w:rPr>
              <w:t>3）真空吸附工具：</w:t>
            </w:r>
          </w:p>
          <w:p w14:paraId="623E3E1A">
            <w:pPr>
              <w:rPr>
                <w:szCs w:val="21"/>
              </w:rPr>
            </w:pPr>
            <w:r>
              <w:rPr>
                <w:rFonts w:hint="eastAsia"/>
                <w:szCs w:val="21"/>
              </w:rPr>
              <w:t>（1）数量：≥1套；</w:t>
            </w:r>
          </w:p>
          <w:p w14:paraId="08E16189">
            <w:pPr>
              <w:rPr>
                <w:szCs w:val="21"/>
              </w:rPr>
            </w:pPr>
            <w:r>
              <w:rPr>
                <w:rFonts w:hint="eastAsia"/>
                <w:szCs w:val="21"/>
              </w:rPr>
              <w:t>4）模拟焊接工具：</w:t>
            </w:r>
          </w:p>
          <w:p w14:paraId="4967826F">
            <w:pPr>
              <w:rPr>
                <w:szCs w:val="21"/>
              </w:rPr>
            </w:pPr>
            <w:r>
              <w:rPr>
                <w:rFonts w:hint="eastAsia"/>
                <w:szCs w:val="21"/>
              </w:rPr>
              <w:t>（1）数量：≥1套；</w:t>
            </w:r>
          </w:p>
          <w:p w14:paraId="2303C8F9">
            <w:pPr>
              <w:rPr>
                <w:szCs w:val="21"/>
              </w:rPr>
            </w:pPr>
            <w:r>
              <w:rPr>
                <w:rFonts w:hint="eastAsia"/>
                <w:szCs w:val="21"/>
              </w:rPr>
              <w:t>5）绘图笔工具：</w:t>
            </w:r>
          </w:p>
          <w:p w14:paraId="6341BA78">
            <w:pPr>
              <w:rPr>
                <w:szCs w:val="21"/>
              </w:rPr>
            </w:pPr>
            <w:r>
              <w:rPr>
                <w:rFonts w:hint="eastAsia"/>
                <w:szCs w:val="21"/>
              </w:rPr>
              <w:t>（1）数量：≥1套；</w:t>
            </w:r>
          </w:p>
          <w:p w14:paraId="6B9B6868">
            <w:pPr>
              <w:rPr>
                <w:szCs w:val="21"/>
              </w:rPr>
            </w:pPr>
            <w:r>
              <w:rPr>
                <w:rFonts w:hint="eastAsia"/>
                <w:szCs w:val="21"/>
              </w:rPr>
              <w:t>10．工具放置架：</w:t>
            </w:r>
          </w:p>
          <w:p w14:paraId="44013D51">
            <w:pPr>
              <w:rPr>
                <w:szCs w:val="21"/>
              </w:rPr>
            </w:pPr>
            <w:r>
              <w:rPr>
                <w:rFonts w:hint="eastAsia"/>
                <w:szCs w:val="21"/>
              </w:rPr>
              <w:t>由铝合金结构件、把手、定位销等组成，外形尺寸≥300×180×241mm（长×宽）。</w:t>
            </w:r>
          </w:p>
          <w:p w14:paraId="7E9A16AD">
            <w:pPr>
              <w:rPr>
                <w:szCs w:val="21"/>
              </w:rPr>
            </w:pPr>
            <w:r>
              <w:rPr>
                <w:rFonts w:hint="eastAsia"/>
                <w:szCs w:val="21"/>
              </w:rPr>
              <w:t>11．电气信号交互组件：</w:t>
            </w:r>
          </w:p>
          <w:p w14:paraId="7864EB46">
            <w:pPr>
              <w:rPr>
                <w:szCs w:val="21"/>
              </w:rPr>
            </w:pPr>
            <w:r>
              <w:rPr>
                <w:rFonts w:hint="eastAsia"/>
                <w:szCs w:val="21"/>
              </w:rPr>
              <w:t>电气信号交互组件配备快速插拔接口，用于信号交互，与通用电气接口套件配合使用。</w:t>
            </w:r>
          </w:p>
          <w:p w14:paraId="52A2C328">
            <w:pPr>
              <w:rPr>
                <w:szCs w:val="21"/>
              </w:rPr>
            </w:pPr>
            <w:r>
              <w:rPr>
                <w:rFonts w:hint="eastAsia"/>
                <w:szCs w:val="21"/>
              </w:rPr>
              <w:t>1）指示灯数量：≥4个；</w:t>
            </w:r>
          </w:p>
          <w:p w14:paraId="4925B092">
            <w:pPr>
              <w:rPr>
                <w:szCs w:val="21"/>
              </w:rPr>
            </w:pPr>
            <w:r>
              <w:rPr>
                <w:rFonts w:hint="eastAsia"/>
                <w:szCs w:val="21"/>
              </w:rPr>
              <w:t xml:space="preserve">2）信号数量≥4路。 </w:t>
            </w:r>
          </w:p>
          <w:p w14:paraId="45F39F1D">
            <w:pPr>
              <w:rPr>
                <w:szCs w:val="21"/>
              </w:rPr>
            </w:pPr>
            <w:r>
              <w:rPr>
                <w:rFonts w:hint="eastAsia"/>
                <w:szCs w:val="21"/>
              </w:rPr>
              <w:t>五、原料仓储模块</w:t>
            </w:r>
          </w:p>
          <w:p w14:paraId="2E2BFFB7">
            <w:pPr>
              <w:rPr>
                <w:szCs w:val="21"/>
              </w:rPr>
            </w:pPr>
            <w:r>
              <w:rPr>
                <w:rFonts w:hint="eastAsia"/>
                <w:szCs w:val="21"/>
              </w:rPr>
              <w:t>由铝合金面板、底板、把手和定位销组成，用于存放柔轮、波发生器、轴套，机器人末端夹爪分别拾取至旋转供料模块进行装配。</w:t>
            </w:r>
          </w:p>
          <w:p w14:paraId="68FDE3B3">
            <w:pPr>
              <w:rPr>
                <w:szCs w:val="21"/>
              </w:rPr>
            </w:pPr>
            <w:r>
              <w:rPr>
                <w:rFonts w:hint="eastAsia"/>
                <w:szCs w:val="21"/>
              </w:rPr>
              <w:t>1．外形尺寸：≥300×180×175mm；</w:t>
            </w:r>
          </w:p>
          <w:p w14:paraId="6F152A28">
            <w:pPr>
              <w:rPr>
                <w:szCs w:val="21"/>
              </w:rPr>
            </w:pPr>
            <w:r>
              <w:rPr>
                <w:rFonts w:hint="eastAsia"/>
                <w:szCs w:val="21"/>
              </w:rPr>
              <w:t>2．仓位数量：≥3行6列18个；</w:t>
            </w:r>
          </w:p>
          <w:p w14:paraId="19FF4276">
            <w:pPr>
              <w:rPr>
                <w:szCs w:val="21"/>
              </w:rPr>
            </w:pPr>
            <w:r>
              <w:rPr>
                <w:rFonts w:hint="eastAsia"/>
                <w:szCs w:val="21"/>
              </w:rPr>
              <w:t>3．仓位承重：≥2kg；</w:t>
            </w:r>
          </w:p>
          <w:p w14:paraId="70A55B24">
            <w:pPr>
              <w:rPr>
                <w:szCs w:val="21"/>
              </w:rPr>
            </w:pPr>
            <w:r>
              <w:rPr>
                <w:rFonts w:hint="eastAsia"/>
                <w:szCs w:val="21"/>
              </w:rPr>
              <w:t>4．存储工件种类：3种；</w:t>
            </w:r>
          </w:p>
          <w:p w14:paraId="12A66FB7">
            <w:pPr>
              <w:rPr>
                <w:szCs w:val="21"/>
              </w:rPr>
            </w:pPr>
            <w:r>
              <w:rPr>
                <w:rFonts w:hint="eastAsia"/>
                <w:szCs w:val="21"/>
              </w:rPr>
              <w:t>六、轨迹模块</w:t>
            </w:r>
          </w:p>
          <w:p w14:paraId="161867DF">
            <w:pPr>
              <w:rPr>
                <w:szCs w:val="21"/>
              </w:rPr>
            </w:pPr>
            <w:r>
              <w:rPr>
                <w:rFonts w:hint="eastAsia"/>
                <w:szCs w:val="21"/>
              </w:rPr>
              <w:t>由立体轨迹示教面板、可旋转支架、安装底板、把手组成，工业机器人通过末端笔型工具进行轨迹示教任务，训练机器人基本的点、直线、曲线运动的循迹任务。</w:t>
            </w:r>
          </w:p>
          <w:p w14:paraId="415585D1">
            <w:pPr>
              <w:rPr>
                <w:szCs w:val="21"/>
              </w:rPr>
            </w:pPr>
            <w:r>
              <w:rPr>
                <w:rFonts w:hint="eastAsia"/>
                <w:szCs w:val="21"/>
              </w:rPr>
              <w:t>1．轨迹种类：≥6种；</w:t>
            </w:r>
          </w:p>
          <w:p w14:paraId="08FB786C">
            <w:pPr>
              <w:rPr>
                <w:szCs w:val="21"/>
              </w:rPr>
            </w:pPr>
            <w:r>
              <w:rPr>
                <w:rFonts w:hint="eastAsia"/>
                <w:szCs w:val="21"/>
              </w:rPr>
              <w:t>2．外形尺寸：≥270×180×39mm（长×宽×高）；</w:t>
            </w:r>
          </w:p>
          <w:p w14:paraId="32478461">
            <w:pPr>
              <w:rPr>
                <w:szCs w:val="21"/>
              </w:rPr>
            </w:pPr>
            <w:r>
              <w:rPr>
                <w:rFonts w:hint="eastAsia"/>
                <w:szCs w:val="21"/>
              </w:rPr>
              <w:t>3．训练坐标：工件坐标。</w:t>
            </w:r>
          </w:p>
          <w:p w14:paraId="7CAE391A">
            <w:pPr>
              <w:rPr>
                <w:szCs w:val="21"/>
              </w:rPr>
            </w:pPr>
            <w:r>
              <w:rPr>
                <w:rFonts w:hint="eastAsia"/>
                <w:szCs w:val="21"/>
              </w:rPr>
              <w:t>七、绘图模块</w:t>
            </w:r>
          </w:p>
          <w:p w14:paraId="42D19FAB">
            <w:pPr>
              <w:rPr>
                <w:szCs w:val="21"/>
              </w:rPr>
            </w:pPr>
            <w:r>
              <w:rPr>
                <w:rFonts w:hint="eastAsia"/>
                <w:szCs w:val="21"/>
              </w:rPr>
              <w:t>与轨迹模块共用立体示教面板、可旋转支架及安装底板，铺设纸张后，工业机器人通过末端绘图笔进行绘图示教任务，可完成不同角度指定图形的绘制任务。</w:t>
            </w:r>
          </w:p>
          <w:p w14:paraId="7EE73B75">
            <w:pPr>
              <w:rPr>
                <w:szCs w:val="21"/>
              </w:rPr>
            </w:pPr>
            <w:r>
              <w:rPr>
                <w:rFonts w:hint="eastAsia"/>
                <w:szCs w:val="21"/>
              </w:rPr>
              <w:t>八、码垛模块</w:t>
            </w:r>
          </w:p>
          <w:p w14:paraId="07E0FDA1">
            <w:pPr>
              <w:rPr>
                <w:szCs w:val="21"/>
              </w:rPr>
            </w:pPr>
            <w:r>
              <w:rPr>
                <w:rFonts w:hint="eastAsia"/>
                <w:szCs w:val="21"/>
              </w:rPr>
              <w:t>由铝合金结构件、定位销、把手及码垛工件组成，工业机器人按程序要求对工件进行码垛实训，工件上下表面设有定位孔，可精确完成工件的码垛/解垛。</w:t>
            </w:r>
          </w:p>
          <w:p w14:paraId="5D6EC25B">
            <w:pPr>
              <w:rPr>
                <w:szCs w:val="21"/>
              </w:rPr>
            </w:pPr>
            <w:r>
              <w:rPr>
                <w:rFonts w:hint="eastAsia"/>
                <w:szCs w:val="21"/>
              </w:rPr>
              <w:t>1．外形尺寸：≥260×180×36 mm（长×宽×高）。</w:t>
            </w:r>
          </w:p>
          <w:p w14:paraId="7D231816">
            <w:pPr>
              <w:rPr>
                <w:szCs w:val="21"/>
              </w:rPr>
            </w:pPr>
            <w:r>
              <w:rPr>
                <w:rFonts w:hint="eastAsia"/>
                <w:szCs w:val="21"/>
              </w:rPr>
              <w:t>九、涂胶模块</w:t>
            </w:r>
          </w:p>
          <w:p w14:paraId="46600DEF">
            <w:pPr>
              <w:rPr>
                <w:szCs w:val="21"/>
              </w:rPr>
            </w:pPr>
            <w:r>
              <w:rPr>
                <w:rFonts w:hint="eastAsia"/>
                <w:szCs w:val="21"/>
              </w:rPr>
              <w:t>由铝合金结构件、定位销、把手及待涂胶工件组成，工业机器人可通过快换工具更换成涂胶工具，完成工件模拟涂胶工序。</w:t>
            </w:r>
          </w:p>
          <w:p w14:paraId="6E037319">
            <w:pPr>
              <w:rPr>
                <w:szCs w:val="21"/>
              </w:rPr>
            </w:pPr>
            <w:r>
              <w:rPr>
                <w:rFonts w:hint="eastAsia"/>
                <w:szCs w:val="21"/>
              </w:rPr>
              <w:t>1．外形尺寸：≥260×180×55mm（长×宽×高）。</w:t>
            </w:r>
          </w:p>
          <w:p w14:paraId="156367CB">
            <w:pPr>
              <w:rPr>
                <w:szCs w:val="21"/>
              </w:rPr>
            </w:pPr>
            <w:r>
              <w:rPr>
                <w:rFonts w:hint="eastAsia"/>
                <w:szCs w:val="21"/>
              </w:rPr>
              <w:t>十、雕刻模块</w:t>
            </w:r>
          </w:p>
          <w:p w14:paraId="219184D4">
            <w:pPr>
              <w:rPr>
                <w:szCs w:val="21"/>
              </w:rPr>
            </w:pPr>
            <w:r>
              <w:rPr>
                <w:rFonts w:hint="eastAsia"/>
                <w:szCs w:val="21"/>
              </w:rPr>
              <w:t>由铝合金结构件、定位销、把手及待雕刻曲面钣金件组成，工业机器人通过快换工具更换成雕刻工具，完成工件雕刻工序。</w:t>
            </w:r>
          </w:p>
          <w:p w14:paraId="66A187B0">
            <w:pPr>
              <w:rPr>
                <w:szCs w:val="21"/>
              </w:rPr>
            </w:pPr>
            <w:r>
              <w:rPr>
                <w:rFonts w:hint="eastAsia"/>
                <w:szCs w:val="21"/>
              </w:rPr>
              <w:t>1．外形尺寸：≥260×180×92mm（长×宽×高）。</w:t>
            </w:r>
          </w:p>
          <w:p w14:paraId="5DDF6080">
            <w:pPr>
              <w:rPr>
                <w:szCs w:val="21"/>
              </w:rPr>
            </w:pPr>
            <w:r>
              <w:rPr>
                <w:rFonts w:hint="eastAsia"/>
                <w:szCs w:val="21"/>
              </w:rPr>
              <w:t>十一、快换底座</w:t>
            </w:r>
          </w:p>
          <w:p w14:paraId="5D85E81D">
            <w:pPr>
              <w:rPr>
                <w:szCs w:val="21"/>
              </w:rPr>
            </w:pPr>
            <w:r>
              <w:rPr>
                <w:rFonts w:hint="eastAsia"/>
                <w:szCs w:val="21"/>
              </w:rPr>
              <w:t>由铝合金结构件、定位销、把手组成，定位销可实现模块的快速更换,方便不同工艺模块的切换。</w:t>
            </w:r>
          </w:p>
          <w:p w14:paraId="752683AA">
            <w:pPr>
              <w:rPr>
                <w:szCs w:val="21"/>
              </w:rPr>
            </w:pPr>
            <w:r>
              <w:rPr>
                <w:rFonts w:hint="eastAsia"/>
                <w:szCs w:val="21"/>
              </w:rPr>
              <w:t>1．外形尺寸：≥260×180×141mm（长×宽×高）。</w:t>
            </w:r>
          </w:p>
          <w:p w14:paraId="6195F682">
            <w:pPr>
              <w:rPr>
                <w:szCs w:val="21"/>
              </w:rPr>
            </w:pPr>
            <w:r>
              <w:rPr>
                <w:rFonts w:hint="eastAsia"/>
                <w:szCs w:val="21"/>
              </w:rPr>
              <w:t>十二、样件套装</w:t>
            </w:r>
          </w:p>
          <w:p w14:paraId="511ECCD7">
            <w:pPr>
              <w:rPr>
                <w:szCs w:val="21"/>
              </w:rPr>
            </w:pPr>
            <w:r>
              <w:rPr>
                <w:rFonts w:hint="eastAsia"/>
                <w:szCs w:val="21"/>
              </w:rPr>
              <w:t>包含装配组件和码垛组件，装配组件为谐波减速器套件，包括柔轮、波发生器、轴套、中转法兰和输出法兰；码垛组件为方形工件与矩形工件。</w:t>
            </w:r>
          </w:p>
          <w:p w14:paraId="25A5385D">
            <w:pPr>
              <w:rPr>
                <w:szCs w:val="21"/>
              </w:rPr>
            </w:pPr>
            <w:r>
              <w:rPr>
                <w:rFonts w:hint="eastAsia"/>
                <w:szCs w:val="21"/>
              </w:rPr>
              <w:t>主要技术参数：</w:t>
            </w:r>
          </w:p>
          <w:p w14:paraId="4E6FFC9C">
            <w:pPr>
              <w:rPr>
                <w:szCs w:val="21"/>
              </w:rPr>
            </w:pPr>
            <w:r>
              <w:rPr>
                <w:rFonts w:hint="eastAsia"/>
                <w:szCs w:val="21"/>
              </w:rPr>
              <w:t>1．装配组件数量：≥6个；</w:t>
            </w:r>
          </w:p>
          <w:p w14:paraId="393AC8AF">
            <w:pPr>
              <w:rPr>
                <w:szCs w:val="21"/>
              </w:rPr>
            </w:pPr>
            <w:r>
              <w:rPr>
                <w:rFonts w:hint="eastAsia"/>
                <w:szCs w:val="21"/>
              </w:rPr>
              <w:t>2．码垛组件数量：≥4个；</w:t>
            </w:r>
          </w:p>
          <w:p w14:paraId="1F31BD83">
            <w:pPr>
              <w:rPr>
                <w:szCs w:val="21"/>
              </w:rPr>
            </w:pPr>
            <w:r>
              <w:rPr>
                <w:rFonts w:hint="eastAsia"/>
                <w:szCs w:val="21"/>
              </w:rPr>
              <w:t>3．颜色种类：≥3种；</w:t>
            </w:r>
          </w:p>
          <w:p w14:paraId="52401F8F">
            <w:pPr>
              <w:rPr>
                <w:szCs w:val="21"/>
              </w:rPr>
            </w:pPr>
            <w:r>
              <w:rPr>
                <w:rFonts w:hint="eastAsia"/>
                <w:szCs w:val="21"/>
              </w:rPr>
              <w:t>4．安装方式：全部组装或选择性组装；</w:t>
            </w:r>
          </w:p>
          <w:p w14:paraId="01078A0B">
            <w:pPr>
              <w:rPr>
                <w:szCs w:val="21"/>
              </w:rPr>
            </w:pPr>
            <w:r>
              <w:rPr>
                <w:rFonts w:hint="eastAsia"/>
                <w:szCs w:val="21"/>
              </w:rPr>
              <w:t>5．方形工件外形尺寸：≥50×50×8mm（长×宽×高）；</w:t>
            </w:r>
          </w:p>
          <w:p w14:paraId="19477A5A">
            <w:pPr>
              <w:rPr>
                <w:szCs w:val="21"/>
              </w:rPr>
            </w:pPr>
            <w:r>
              <w:rPr>
                <w:rFonts w:hint="eastAsia"/>
                <w:szCs w:val="21"/>
              </w:rPr>
              <w:t>6．矩形工件外形尺寸：≥100×50×8mm（长×宽×高）。</w:t>
            </w:r>
          </w:p>
          <w:p w14:paraId="662D8491">
            <w:pPr>
              <w:rPr>
                <w:szCs w:val="21"/>
              </w:rPr>
            </w:pPr>
            <w:r>
              <w:rPr>
                <w:rFonts w:hint="eastAsia"/>
                <w:szCs w:val="21"/>
              </w:rPr>
              <w:t>十三、主控系统</w:t>
            </w:r>
          </w:p>
          <w:p w14:paraId="7B43AB04">
            <w:pPr>
              <w:rPr>
                <w:szCs w:val="21"/>
              </w:rPr>
            </w:pPr>
            <w:r>
              <w:rPr>
                <w:rFonts w:hint="eastAsia"/>
                <w:szCs w:val="21"/>
              </w:rPr>
              <w:t>1．主控制器：</w:t>
            </w:r>
          </w:p>
          <w:p w14:paraId="6E04B608">
            <w:pPr>
              <w:rPr>
                <w:szCs w:val="21"/>
              </w:rPr>
            </w:pPr>
            <w:r>
              <w:rPr>
                <w:rFonts w:hint="eastAsia"/>
                <w:szCs w:val="21"/>
              </w:rPr>
              <w:t>1）用户存储器：100KB工作存储器，4MB装载存储器；</w:t>
            </w:r>
          </w:p>
          <w:p w14:paraId="45C83B3B">
            <w:pPr>
              <w:rPr>
                <w:szCs w:val="21"/>
              </w:rPr>
            </w:pPr>
            <w:r>
              <w:rPr>
                <w:rFonts w:hint="eastAsia"/>
                <w:szCs w:val="21"/>
              </w:rPr>
              <w:t>2）板载数字I/O：≥14路输入/10路输出；</w:t>
            </w:r>
          </w:p>
          <w:p w14:paraId="2D9516AF">
            <w:pPr>
              <w:rPr>
                <w:szCs w:val="21"/>
              </w:rPr>
            </w:pPr>
            <w:r>
              <w:rPr>
                <w:rFonts w:hint="eastAsia"/>
                <w:szCs w:val="21"/>
              </w:rPr>
              <w:t>3）板载模拟I/O：≥2路输入；</w:t>
            </w:r>
          </w:p>
          <w:p w14:paraId="4B93FFA8">
            <w:pPr>
              <w:rPr>
                <w:szCs w:val="21"/>
              </w:rPr>
            </w:pPr>
            <w:r>
              <w:rPr>
                <w:rFonts w:hint="eastAsia"/>
                <w:szCs w:val="21"/>
              </w:rPr>
              <w:t>4）过程映像大小：≥1024字节输入，1024字节输出；</w:t>
            </w:r>
          </w:p>
          <w:p w14:paraId="07C39FD5">
            <w:pPr>
              <w:rPr>
                <w:szCs w:val="21"/>
              </w:rPr>
            </w:pPr>
            <w:r>
              <w:rPr>
                <w:rFonts w:hint="eastAsia"/>
                <w:szCs w:val="21"/>
              </w:rPr>
              <w:t>5）高速计数器：≥6个，单相：3个100KHZ以及3个30KHZ的时钟频率；</w:t>
            </w:r>
          </w:p>
          <w:p w14:paraId="76D77303">
            <w:pPr>
              <w:rPr>
                <w:szCs w:val="21"/>
              </w:rPr>
            </w:pPr>
            <w:r>
              <w:rPr>
                <w:rFonts w:hint="eastAsia"/>
                <w:szCs w:val="21"/>
              </w:rPr>
              <w:t>6）脉冲输出：≥4路；</w:t>
            </w:r>
          </w:p>
          <w:p w14:paraId="4264229D">
            <w:pPr>
              <w:rPr>
                <w:szCs w:val="21"/>
              </w:rPr>
            </w:pPr>
            <w:r>
              <w:rPr>
                <w:rFonts w:hint="eastAsia"/>
                <w:szCs w:val="21"/>
              </w:rPr>
              <w:t>7）网口：≥1个，类型：以太网，支持PROFNET通信。</w:t>
            </w:r>
          </w:p>
          <w:p w14:paraId="1690C9DD">
            <w:pPr>
              <w:rPr>
                <w:szCs w:val="21"/>
              </w:rPr>
            </w:pPr>
            <w:r>
              <w:rPr>
                <w:rFonts w:hint="eastAsia"/>
                <w:szCs w:val="21"/>
              </w:rPr>
              <w:t>2．扩展模块：</w:t>
            </w:r>
          </w:p>
          <w:p w14:paraId="4B9CDB2E">
            <w:pPr>
              <w:rPr>
                <w:szCs w:val="21"/>
              </w:rPr>
            </w:pPr>
            <w:r>
              <w:rPr>
                <w:rFonts w:hint="eastAsia"/>
                <w:szCs w:val="21"/>
              </w:rPr>
              <w:t>1）电源：24VDC；</w:t>
            </w:r>
          </w:p>
          <w:p w14:paraId="5B9160E1">
            <w:pPr>
              <w:rPr>
                <w:szCs w:val="21"/>
              </w:rPr>
            </w:pPr>
            <w:r>
              <w:rPr>
                <w:rFonts w:hint="eastAsia"/>
                <w:szCs w:val="21"/>
              </w:rPr>
              <w:t>2）数字量I/O：≥32路输入/16路输出。</w:t>
            </w:r>
          </w:p>
          <w:p w14:paraId="733E8A87">
            <w:pPr>
              <w:rPr>
                <w:szCs w:val="21"/>
              </w:rPr>
            </w:pPr>
            <w:r>
              <w:rPr>
                <w:rFonts w:hint="eastAsia"/>
                <w:szCs w:val="21"/>
              </w:rPr>
              <w:t>3．RS422/485通信模块：</w:t>
            </w:r>
          </w:p>
          <w:p w14:paraId="4155415F">
            <w:pPr>
              <w:rPr>
                <w:szCs w:val="21"/>
              </w:rPr>
            </w:pPr>
            <w:r>
              <w:rPr>
                <w:rFonts w:hint="eastAsia"/>
                <w:szCs w:val="21"/>
              </w:rPr>
              <w:t>1）电源：24VDC；</w:t>
            </w:r>
          </w:p>
          <w:p w14:paraId="7EB9BBBD">
            <w:pPr>
              <w:rPr>
                <w:szCs w:val="21"/>
              </w:rPr>
            </w:pPr>
            <w:r>
              <w:rPr>
                <w:rFonts w:hint="eastAsia"/>
                <w:szCs w:val="21"/>
              </w:rPr>
              <w:t>2）功率：1.2W；</w:t>
            </w:r>
          </w:p>
          <w:p w14:paraId="366446E2">
            <w:pPr>
              <w:rPr>
                <w:szCs w:val="21"/>
              </w:rPr>
            </w:pPr>
            <w:r>
              <w:rPr>
                <w:rFonts w:hint="eastAsia"/>
                <w:szCs w:val="21"/>
              </w:rPr>
              <w:t>3）接口/总线类型：RS422/485（X.27）；</w:t>
            </w:r>
          </w:p>
          <w:p w14:paraId="40002471">
            <w:pPr>
              <w:rPr>
                <w:szCs w:val="21"/>
              </w:rPr>
            </w:pPr>
            <w:r>
              <w:rPr>
                <w:rFonts w:hint="eastAsia"/>
                <w:szCs w:val="21"/>
              </w:rPr>
              <w:t>4）接口数量：≥1个。</w:t>
            </w:r>
          </w:p>
          <w:p w14:paraId="6082E2CF">
            <w:pPr>
              <w:rPr>
                <w:szCs w:val="21"/>
              </w:rPr>
            </w:pPr>
            <w:r>
              <w:rPr>
                <w:rFonts w:hint="eastAsia"/>
                <w:szCs w:val="21"/>
              </w:rPr>
              <w:t>4.工业以太网交换机</w:t>
            </w:r>
          </w:p>
          <w:p w14:paraId="1843FE49">
            <w:pPr>
              <w:rPr>
                <w:szCs w:val="21"/>
              </w:rPr>
            </w:pPr>
            <w:r>
              <w:rPr>
                <w:rFonts w:hint="eastAsia"/>
                <w:szCs w:val="21"/>
              </w:rPr>
              <w:t>1）输入电源：DC24V；</w:t>
            </w:r>
          </w:p>
          <w:p w14:paraId="037EFD42">
            <w:pPr>
              <w:rPr>
                <w:szCs w:val="21"/>
              </w:rPr>
            </w:pPr>
            <w:r>
              <w:rPr>
                <w:rFonts w:hint="eastAsia"/>
                <w:szCs w:val="21"/>
              </w:rPr>
              <w:t>2）RJ45接口数量：≥8；</w:t>
            </w:r>
          </w:p>
          <w:p w14:paraId="39C66C13">
            <w:pPr>
              <w:rPr>
                <w:szCs w:val="21"/>
              </w:rPr>
            </w:pPr>
            <w:r>
              <w:rPr>
                <w:rFonts w:hint="eastAsia"/>
                <w:szCs w:val="21"/>
              </w:rPr>
              <w:t>3）安装方式：卡导轨安装。</w:t>
            </w:r>
          </w:p>
          <w:p w14:paraId="0C2CD6FE">
            <w:pPr>
              <w:rPr>
                <w:szCs w:val="21"/>
              </w:rPr>
            </w:pPr>
            <w:r>
              <w:rPr>
                <w:rFonts w:hint="eastAsia"/>
                <w:szCs w:val="21"/>
              </w:rPr>
              <w:t>十四、外围控制套件</w:t>
            </w:r>
          </w:p>
          <w:p w14:paraId="2F4089B1">
            <w:pPr>
              <w:rPr>
                <w:szCs w:val="21"/>
              </w:rPr>
            </w:pPr>
            <w:r>
              <w:rPr>
                <w:rFonts w:hint="eastAsia"/>
                <w:szCs w:val="21"/>
              </w:rPr>
              <w:t>1．配备安全警示三色灯≥1个；</w:t>
            </w:r>
          </w:p>
          <w:p w14:paraId="59EF26B6">
            <w:pPr>
              <w:rPr>
                <w:szCs w:val="21"/>
              </w:rPr>
            </w:pPr>
            <w:r>
              <w:rPr>
                <w:rFonts w:hint="eastAsia"/>
                <w:szCs w:val="21"/>
              </w:rPr>
              <w:t>2．气源套件：</w:t>
            </w:r>
          </w:p>
          <w:p w14:paraId="46AD0509">
            <w:pPr>
              <w:rPr>
                <w:szCs w:val="21"/>
              </w:rPr>
            </w:pPr>
            <w:r>
              <w:rPr>
                <w:rFonts w:hint="eastAsia"/>
                <w:szCs w:val="21"/>
              </w:rPr>
              <w:t>1）调压过滤器≥1个；</w:t>
            </w:r>
          </w:p>
          <w:p w14:paraId="76A6F9D7">
            <w:pPr>
              <w:rPr>
                <w:szCs w:val="21"/>
              </w:rPr>
            </w:pPr>
            <w:r>
              <w:rPr>
                <w:rFonts w:hint="eastAsia"/>
                <w:szCs w:val="21"/>
              </w:rPr>
              <w:t>2）手滑阀≥1个；</w:t>
            </w:r>
          </w:p>
          <w:p w14:paraId="7ECBA98F">
            <w:pPr>
              <w:rPr>
                <w:szCs w:val="21"/>
              </w:rPr>
            </w:pPr>
            <w:r>
              <w:rPr>
                <w:rFonts w:hint="eastAsia"/>
                <w:szCs w:val="21"/>
              </w:rPr>
              <w:t>3）气路汇流排≥1个。</w:t>
            </w:r>
          </w:p>
          <w:p w14:paraId="6634C7E9">
            <w:pPr>
              <w:rPr>
                <w:szCs w:val="21"/>
              </w:rPr>
            </w:pPr>
            <w:r>
              <w:rPr>
                <w:rFonts w:hint="eastAsia"/>
                <w:szCs w:val="21"/>
              </w:rPr>
              <w:t>十五、人机交互系统</w:t>
            </w:r>
          </w:p>
          <w:p w14:paraId="11E62451">
            <w:pPr>
              <w:rPr>
                <w:szCs w:val="21"/>
              </w:rPr>
            </w:pPr>
            <w:r>
              <w:rPr>
                <w:rFonts w:hint="eastAsia"/>
                <w:szCs w:val="21"/>
              </w:rPr>
              <w:t>人机交互系统包含触摸屏和按钮指示灯和指纹管理系统，其中按钮指示灯具有设备开关机，模式切换、电源状态指示、设备急停等功能，用于设备的数据监控操作。</w:t>
            </w:r>
          </w:p>
          <w:p w14:paraId="450BF5C4">
            <w:pPr>
              <w:rPr>
                <w:szCs w:val="21"/>
              </w:rPr>
            </w:pPr>
            <w:r>
              <w:rPr>
                <w:rFonts w:hint="eastAsia"/>
                <w:szCs w:val="21"/>
              </w:rPr>
              <w:t>1．触摸屏：</w:t>
            </w:r>
          </w:p>
          <w:p w14:paraId="76E03ED6">
            <w:pPr>
              <w:rPr>
                <w:szCs w:val="21"/>
              </w:rPr>
            </w:pPr>
            <w:r>
              <w:rPr>
                <w:rFonts w:hint="eastAsia"/>
                <w:szCs w:val="21"/>
              </w:rPr>
              <w:t>1）屏幕：TFT真彩液晶屏，64K色；</w:t>
            </w:r>
          </w:p>
          <w:p w14:paraId="13D78165">
            <w:pPr>
              <w:rPr>
                <w:szCs w:val="21"/>
              </w:rPr>
            </w:pPr>
            <w:r>
              <w:rPr>
                <w:rFonts w:hint="eastAsia"/>
                <w:szCs w:val="21"/>
              </w:rPr>
              <w:t>2）尺寸（英寸）：≥7.0；</w:t>
            </w:r>
          </w:p>
          <w:p w14:paraId="4D8BB7AA">
            <w:pPr>
              <w:rPr>
                <w:szCs w:val="21"/>
              </w:rPr>
            </w:pPr>
            <w:r>
              <w:rPr>
                <w:rFonts w:hint="eastAsia"/>
                <w:szCs w:val="21"/>
              </w:rPr>
              <w:t>3）分辨率：≥800×480；</w:t>
            </w:r>
          </w:p>
          <w:p w14:paraId="0411C28A">
            <w:pPr>
              <w:rPr>
                <w:szCs w:val="21"/>
              </w:rPr>
            </w:pPr>
            <w:r>
              <w:rPr>
                <w:rFonts w:hint="eastAsia"/>
                <w:szCs w:val="21"/>
              </w:rPr>
              <w:t>4）接口：≥1×PROFINET；</w:t>
            </w:r>
          </w:p>
          <w:p w14:paraId="3860CA13">
            <w:pPr>
              <w:rPr>
                <w:szCs w:val="21"/>
              </w:rPr>
            </w:pPr>
            <w:r>
              <w:rPr>
                <w:rFonts w:hint="eastAsia"/>
                <w:szCs w:val="21"/>
              </w:rPr>
              <w:t>5）画面数：≥100；</w:t>
            </w:r>
          </w:p>
          <w:p w14:paraId="74351F9A">
            <w:pPr>
              <w:rPr>
                <w:szCs w:val="21"/>
              </w:rPr>
            </w:pPr>
            <w:r>
              <w:rPr>
                <w:rFonts w:hint="eastAsia"/>
                <w:szCs w:val="21"/>
              </w:rPr>
              <w:t>6）变量：≥800；</w:t>
            </w:r>
          </w:p>
          <w:p w14:paraId="350A5BF2">
            <w:pPr>
              <w:rPr>
                <w:szCs w:val="21"/>
              </w:rPr>
            </w:pPr>
            <w:r>
              <w:rPr>
                <w:rFonts w:hint="eastAsia"/>
                <w:szCs w:val="21"/>
              </w:rPr>
              <w:t>7）按键数：≥8。</w:t>
            </w:r>
          </w:p>
          <w:p w14:paraId="69761646">
            <w:pPr>
              <w:rPr>
                <w:szCs w:val="21"/>
              </w:rPr>
            </w:pPr>
            <w:r>
              <w:rPr>
                <w:rFonts w:hint="eastAsia"/>
                <w:szCs w:val="21"/>
              </w:rPr>
              <w:t>8）该模块与主控制器同一品牌。</w:t>
            </w:r>
          </w:p>
          <w:p w14:paraId="72416095">
            <w:pPr>
              <w:rPr>
                <w:szCs w:val="21"/>
              </w:rPr>
            </w:pPr>
            <w:r>
              <w:rPr>
                <w:rFonts w:hint="eastAsia"/>
                <w:szCs w:val="21"/>
              </w:rPr>
              <w:t>2．按钮指示灯：</w:t>
            </w:r>
          </w:p>
          <w:p w14:paraId="51231636">
            <w:pPr>
              <w:rPr>
                <w:szCs w:val="21"/>
              </w:rPr>
            </w:pPr>
            <w:r>
              <w:rPr>
                <w:rFonts w:hint="eastAsia"/>
                <w:szCs w:val="21"/>
              </w:rPr>
              <w:t>1）数量：≥4个</w:t>
            </w:r>
          </w:p>
          <w:p w14:paraId="4A17E69D">
            <w:pPr>
              <w:rPr>
                <w:szCs w:val="21"/>
              </w:rPr>
            </w:pPr>
            <w:r>
              <w:rPr>
                <w:rFonts w:hint="eastAsia"/>
                <w:szCs w:val="21"/>
              </w:rPr>
              <w:t>2）分类：急停按钮≥1个，绿色带灯按钮≥1个，红色带灯按钮≥1个，旋钮开关≥1个；</w:t>
            </w:r>
          </w:p>
          <w:p w14:paraId="11F6FC70">
            <w:pPr>
              <w:rPr>
                <w:szCs w:val="21"/>
              </w:rPr>
            </w:pPr>
            <w:r>
              <w:rPr>
                <w:rFonts w:hint="eastAsia"/>
                <w:szCs w:val="21"/>
              </w:rPr>
              <w:t>3. 指纹管理系统：</w:t>
            </w:r>
          </w:p>
          <w:p w14:paraId="4B3F21A3">
            <w:r>
              <w:rPr>
                <w:rFonts w:hint="eastAsia"/>
              </w:rPr>
              <w:t>本系统由指纹采集控制器、通讯模块、电源控制模块、上位机人机交互系统等组成。指纹采集控制器具有指纹采集、处理、存储、指纹比对等功能，通过指纹采集控制器可录入学生人员的身份信息，实现身份识别验证功能，验证结果可上传到上位机人机交互系统；通过识别身份可以实现平台使用授权功能。通过上位机人机交互系统可监控设备运行状态，统计设备运行情况，还可以实现对学生分数的录入和管理</w:t>
            </w:r>
          </w:p>
          <w:p w14:paraId="4FFA58F5">
            <w:pPr>
              <w:rPr>
                <w:szCs w:val="21"/>
              </w:rPr>
            </w:pPr>
            <w:r>
              <w:rPr>
                <w:rFonts w:hint="eastAsia"/>
                <w:szCs w:val="21"/>
              </w:rPr>
              <w:t>具有如下功能：</w:t>
            </w:r>
          </w:p>
          <w:p w14:paraId="52339AAD">
            <w:pPr>
              <w:rPr>
                <w:szCs w:val="21"/>
              </w:rPr>
            </w:pPr>
            <w:r>
              <w:rPr>
                <w:rFonts w:hint="eastAsia"/>
                <w:szCs w:val="21"/>
              </w:rPr>
              <w:t>1）可通过指纹控制器，完成用户指纹信息的采集、处理、存储、比对等功能；</w:t>
            </w:r>
          </w:p>
          <w:p w14:paraId="20C1B95D">
            <w:pPr>
              <w:rPr>
                <w:szCs w:val="21"/>
              </w:rPr>
            </w:pPr>
            <w:r>
              <w:rPr>
                <w:rFonts w:hint="eastAsia"/>
                <w:szCs w:val="21"/>
              </w:rPr>
              <w:t>2）上位机人机交互系统与指纹控制器结合，实现基于指纹的设备使用授权；</w:t>
            </w:r>
          </w:p>
          <w:p w14:paraId="42F0E872">
            <w:pPr>
              <w:rPr>
                <w:szCs w:val="21"/>
              </w:rPr>
            </w:pPr>
            <w:r>
              <w:rPr>
                <w:rFonts w:hint="eastAsia"/>
                <w:szCs w:val="21"/>
              </w:rPr>
              <w:t>▲3）通过上位机人机交互系统的设备监控功能可实时监控设备运行状态；响应文件中需提供满足功能的相关截图作为佐证材料。</w:t>
            </w:r>
          </w:p>
          <w:p w14:paraId="2F123814">
            <w:pPr>
              <w:rPr>
                <w:szCs w:val="21"/>
              </w:rPr>
            </w:pPr>
            <w:r>
              <w:rPr>
                <w:rFonts w:hint="eastAsia"/>
                <w:szCs w:val="21"/>
              </w:rPr>
              <w:t>4）上位机人机交互系统学生端可通过指纹控制器自动验证学生信息；</w:t>
            </w:r>
          </w:p>
          <w:p w14:paraId="68FE28DC">
            <w:pPr>
              <w:rPr>
                <w:szCs w:val="21"/>
              </w:rPr>
            </w:pPr>
            <w:r>
              <w:rPr>
                <w:rFonts w:hint="eastAsia"/>
                <w:szCs w:val="21"/>
              </w:rPr>
              <w:t>5）教师可通过上位机人机交互系统学生端分数录入功能进行该学生的分数录入；</w:t>
            </w:r>
          </w:p>
          <w:p w14:paraId="797278B4">
            <w:pPr>
              <w:rPr>
                <w:szCs w:val="21"/>
              </w:rPr>
            </w:pPr>
            <w:r>
              <w:rPr>
                <w:rFonts w:hint="eastAsia"/>
                <w:szCs w:val="21"/>
              </w:rPr>
              <w:t>▲6）通过上位机人机交互系统教师端的成绩管理功能，可根据考试信息筛选并查看学生成绩，系统可自动统计不同分数段的学生数量并以可视化柱状图表展示，此外，可将筛选出的学生成绩一键导出到Excel。响应文件中需提供满足功能的相关截图作为佐证材料。</w:t>
            </w:r>
          </w:p>
          <w:p w14:paraId="378D8A1A">
            <w:pPr>
              <w:rPr>
                <w:szCs w:val="21"/>
              </w:rPr>
            </w:pPr>
            <w:r>
              <w:rPr>
                <w:rFonts w:hint="eastAsia"/>
                <w:szCs w:val="21"/>
              </w:rPr>
              <w:t>7）教师可通过上位机人机交互系统教师端创建新考试、修改或删除已创建的考试、并可灵活设置选中的考试是否为当前考试；</w:t>
            </w:r>
          </w:p>
          <w:p w14:paraId="4BF7D2E6">
            <w:pPr>
              <w:rPr>
                <w:szCs w:val="21"/>
              </w:rPr>
            </w:pPr>
            <w:r>
              <w:rPr>
                <w:rFonts w:hint="eastAsia"/>
                <w:szCs w:val="21"/>
              </w:rPr>
              <w:t>8）教师可通过上位机教师端的用户管理功能实现新用户添加、用户信息的修改与删除、用户登录复位等功能。</w:t>
            </w:r>
          </w:p>
          <w:p w14:paraId="7D629805">
            <w:pPr>
              <w:rPr>
                <w:szCs w:val="21"/>
              </w:rPr>
            </w:pPr>
            <w:r>
              <w:rPr>
                <w:rFonts w:hint="eastAsia"/>
                <w:szCs w:val="21"/>
              </w:rPr>
              <w:t>十六、编程工作站</w:t>
            </w:r>
          </w:p>
          <w:p w14:paraId="4A6EE92F">
            <w:pPr>
              <w:rPr>
                <w:szCs w:val="21"/>
              </w:rPr>
            </w:pPr>
            <w:r>
              <w:rPr>
                <w:rFonts w:hint="eastAsia"/>
                <w:szCs w:val="21"/>
              </w:rPr>
              <w:t>1．CPU：≥i7；</w:t>
            </w:r>
          </w:p>
          <w:p w14:paraId="1BF4832C">
            <w:pPr>
              <w:rPr>
                <w:szCs w:val="21"/>
              </w:rPr>
            </w:pPr>
            <w:r>
              <w:rPr>
                <w:rFonts w:hint="eastAsia"/>
                <w:szCs w:val="21"/>
              </w:rPr>
              <w:t>2．屏幕：≥21.5英寸；</w:t>
            </w:r>
          </w:p>
          <w:p w14:paraId="0E58F353">
            <w:pPr>
              <w:rPr>
                <w:szCs w:val="21"/>
              </w:rPr>
            </w:pPr>
            <w:r>
              <w:rPr>
                <w:rFonts w:hint="eastAsia"/>
                <w:szCs w:val="21"/>
              </w:rPr>
              <w:t>3．内存：≥16GB；</w:t>
            </w:r>
          </w:p>
          <w:p w14:paraId="057B5D72">
            <w:pPr>
              <w:rPr>
                <w:szCs w:val="21"/>
              </w:rPr>
            </w:pPr>
            <w:r>
              <w:rPr>
                <w:rFonts w:hint="eastAsia"/>
                <w:szCs w:val="21"/>
              </w:rPr>
              <w:t>4．硬盘：≥1TB；</w:t>
            </w:r>
          </w:p>
          <w:p w14:paraId="68BC8AEB">
            <w:pPr>
              <w:rPr>
                <w:szCs w:val="21"/>
              </w:rPr>
            </w:pPr>
            <w:r>
              <w:rPr>
                <w:rFonts w:hint="eastAsia"/>
                <w:szCs w:val="21"/>
              </w:rPr>
              <w:t>5．配套实验桌。</w:t>
            </w:r>
          </w:p>
          <w:p w14:paraId="242A5587">
            <w:pPr>
              <w:rPr>
                <w:szCs w:val="21"/>
              </w:rPr>
            </w:pPr>
            <w:r>
              <w:rPr>
                <w:rFonts w:hint="eastAsia"/>
                <w:szCs w:val="21"/>
              </w:rPr>
              <w:t>十七、供气系统</w:t>
            </w:r>
          </w:p>
          <w:p w14:paraId="071FF510">
            <w:pPr>
              <w:rPr>
                <w:szCs w:val="21"/>
              </w:rPr>
            </w:pPr>
            <w:r>
              <w:rPr>
                <w:rFonts w:hint="eastAsia"/>
                <w:szCs w:val="21"/>
              </w:rPr>
              <w:t>1．气泵输出压力：≥0.7Mpa；</w:t>
            </w:r>
          </w:p>
          <w:p w14:paraId="70091232">
            <w:pPr>
              <w:rPr>
                <w:szCs w:val="21"/>
              </w:rPr>
            </w:pPr>
            <w:r>
              <w:rPr>
                <w:rFonts w:hint="eastAsia"/>
                <w:szCs w:val="21"/>
              </w:rPr>
              <w:t>2．储气罐容量：≥29L；</w:t>
            </w:r>
          </w:p>
          <w:p w14:paraId="270BE886">
            <w:pPr>
              <w:rPr>
                <w:szCs w:val="21"/>
              </w:rPr>
            </w:pPr>
            <w:r>
              <w:rPr>
                <w:rFonts w:hint="eastAsia"/>
                <w:szCs w:val="21"/>
              </w:rPr>
              <w:t>3．噪音量：≤66dB；</w:t>
            </w:r>
          </w:p>
          <w:p w14:paraId="0EE426F0">
            <w:pPr>
              <w:rPr>
                <w:szCs w:val="21"/>
              </w:rPr>
            </w:pPr>
            <w:r>
              <w:rPr>
                <w:rFonts w:hint="eastAsia"/>
                <w:szCs w:val="21"/>
              </w:rPr>
              <w:t>4．压缩机：220V/50Hz、0.75kW。</w:t>
            </w:r>
          </w:p>
          <w:p w14:paraId="61B678E3">
            <w:pPr>
              <w:rPr>
                <w:szCs w:val="21"/>
              </w:rPr>
            </w:pPr>
            <w:r>
              <w:rPr>
                <w:rFonts w:hint="eastAsia"/>
                <w:szCs w:val="21"/>
              </w:rPr>
              <w:t>十八、智能产线规划与数字孪生仿真软件</w:t>
            </w:r>
          </w:p>
          <w:p w14:paraId="3048830B">
            <w:pPr>
              <w:ind w:firstLine="420"/>
            </w:pPr>
            <w:r>
              <w:rPr>
                <w:rFonts w:hint="eastAsia"/>
              </w:rPr>
              <w:t>（1）应具备仿真场景配置功能，能够动态改变仿真场景的渲染质量；能够显示机器人的当前姿态、加工方向、加工引线和加工路径；能够进行机器人基坐标和工具坐标的切换；能够在仿真场景中实时显示仿真场景的仿真运行的时间和机器人各轴的关节数据。</w:t>
            </w:r>
          </w:p>
          <w:p w14:paraId="68D80A05">
            <w:pPr>
              <w:ind w:firstLine="420"/>
            </w:pPr>
            <w:r>
              <w:rPr>
                <w:rFonts w:hint="eastAsia"/>
              </w:rPr>
              <w:t>▲（2）应具备机器人、机床的后置输出功能，需包含设备仿真场景中的机器人程序的后置输出；能够对机器人的直线速度、关节速度、加速度、减速度、平滑度、圆滑过渡、轨迹加速等关键参数进行配置，并输出机器人程序至指定文件夹，输出的程序可直接导入实际设备中的机器人示教器进行编辑和使用。响应文件中需提供满足功能的截图作为佐证材料。</w:t>
            </w:r>
          </w:p>
          <w:p w14:paraId="43055787">
            <w:pPr>
              <w:ind w:firstLine="420"/>
            </w:pPr>
            <w:r>
              <w:rPr>
                <w:rFonts w:hint="eastAsia"/>
              </w:rPr>
              <w:t>（3）应具备仿真录制功能，能够录制仿真场景的运行过程，并输出html、video等格式的视频文件。</w:t>
            </w:r>
          </w:p>
          <w:p w14:paraId="3EFBBD98">
            <w:pPr>
              <w:ind w:firstLine="420"/>
            </w:pPr>
            <w:r>
              <w:rPr>
                <w:rFonts w:hint="eastAsia"/>
              </w:rPr>
              <w:t>（4）应具备平移旋转功能，能够快速对仿真场景中的各模块进行摆放和调整。能够通过坐标拖拽、旋转等方式移动场景中的模块；能够通过一点定位、三点定位、坐标轴定位、圆心定位等方式将模型直接定位到选定位置；根据实际设备的尺寸和各模块间的距离，通过输入数值调整模块的世界位置/角度、自身位置/角度、上级相对位置/角度，对模块进行精准定位。</w:t>
            </w:r>
          </w:p>
          <w:p w14:paraId="5AA54B1B">
            <w:pPr>
              <w:ind w:firstLine="420"/>
            </w:pPr>
            <w:r>
              <w:rPr>
                <w:rFonts w:hint="eastAsia"/>
              </w:rPr>
              <w:t>▲（5）应具备运动学正逆解功能，能够更便捷的进行仿真场景中工业机器人的示教及仿真路径的规划，能够在示教界面通过调整工业机器人角度，改变场景中工业机器人的姿态；也能够通过拖动或转动工业机器人六轴末端直接改变机器人的姿态并实时查看机器人各角度的变化，并实时通过MOVEJ和MOVEL两种方式记录路径点，生成机器人的虚拟仿真路径。能够对机器人的初始姿态和关键点姿态进行记录，在仿真路径规划过程中可通过回原功能将机器人还原到所记录的姿态。响应文件中需提供满足功能的截图作为佐证材料。</w:t>
            </w:r>
          </w:p>
          <w:p w14:paraId="123F3150">
            <w:pPr>
              <w:ind w:firstLine="420"/>
            </w:pPr>
            <w:r>
              <w:rPr>
                <w:rFonts w:hint="eastAsia"/>
              </w:rPr>
              <w:t>（6）为满足工业机器人虚拟仿真以的教学和实训需求，应提供仿真模型库，需包含ABB、KUKA、FANUC、YASKAWA、EFORT、AUBO等国内外二十种以上主流品牌的机器人，三轴、五轴等各种类型的机床模型，传送带、变位机、工作台等常用外围模块的模型；井式供料、旋转供料、皮带输送、立体仓储、伺服变位、机械手、转运单元、三轴机械手、分拣模块、盖盖机构、灌装机构、快换模块、传感器等教学所需的各种模块的模型。模型库实时更新，并能够从云端下载到本地。</w:t>
            </w:r>
          </w:p>
          <w:p w14:paraId="1D53901F">
            <w:pPr>
              <w:ind w:firstLine="420"/>
            </w:pPr>
            <w:r>
              <w:rPr>
                <w:rFonts w:hint="eastAsia"/>
              </w:rPr>
              <w:t>（7）应具备模型处理功能，使仿真场景更加还原实际设备的原貌，能够对导入的模型进行拆分、合并、组合、染色、添加材质等处理，材质中包含玻璃、漆、铝、不锈钢、铁等与实际设备材质相同的材质球，且能够调整模块材质的三原色、透明度等参数，能够在场景中以树形结构显示各模块和组件的从属关系。</w:t>
            </w:r>
          </w:p>
          <w:p w14:paraId="29CCC8BC">
            <w:pPr>
              <w:ind w:firstLine="420"/>
            </w:pPr>
            <w:r>
              <w:rPr>
                <w:rFonts w:hint="eastAsia"/>
              </w:rPr>
              <w:t>（8）应具备支架功能，能够通过设置板材厚度、支架高度、底板留边等关键参数生成待加工工件的支架，能够一键创建支架模型，并直接导出DXF格式的支架模型文件。</w:t>
            </w:r>
          </w:p>
          <w:p w14:paraId="303D951C">
            <w:pPr>
              <w:ind w:firstLine="420"/>
            </w:pPr>
            <w:r>
              <w:rPr>
                <w:rFonts w:hint="eastAsia"/>
              </w:rPr>
              <w:t>（9）应具备抓线功能，可通过手动抓取绘图板、焊接模块、涂胶工件的线体，或自动识别工件线体，生成工件的加工线体；可通过法向、相贯线、平行轴向、角平分线等常见的加工姿态结合抓线生成的加工线体直接生成加工路径，并能够直接导入到机器人中。</w:t>
            </w:r>
          </w:p>
          <w:p w14:paraId="458E3195">
            <w:pPr>
              <w:ind w:firstLine="420"/>
            </w:pPr>
            <w:r>
              <w:rPr>
                <w:rFonts w:hint="eastAsia"/>
              </w:rPr>
              <w:t>▲（10）应具备节拍分析功能，可统计仿真场景中工业机器人等各单元的运行时间、执行内容等，实时生成节拍数据，能够够生成饼状图和柱状图等分析结果，并能够将分析结果输出为Excel表格。（响应文件中需提供满足功能的截图作为佐证材料）</w:t>
            </w:r>
          </w:p>
          <w:p w14:paraId="7B10F5DF">
            <w:pPr>
              <w:ind w:firstLine="420"/>
            </w:pPr>
            <w:r>
              <w:rPr>
                <w:rFonts w:hint="eastAsia"/>
              </w:rPr>
              <w:t>（11）支持碰撞检测功能，在机器人发生碰撞时，发生碰撞的关节轴会发生颜色变化显示。</w:t>
            </w:r>
          </w:p>
          <w:p w14:paraId="54B5568F">
            <w:pPr>
              <w:ind w:firstLine="420"/>
            </w:pPr>
            <w:r>
              <w:rPr>
                <w:rFonts w:hint="eastAsia"/>
              </w:rPr>
              <w:t>（12）需支持OPC UA等标准的通信协议，可与如西门子、汇川等品牌PLC进行互联互通，实现真实设备与仿真场景的虚拟联调。</w:t>
            </w:r>
          </w:p>
          <w:p w14:paraId="4BC6912D">
            <w:pPr>
              <w:ind w:firstLine="420"/>
            </w:pPr>
            <w:r>
              <w:rPr>
                <w:rFonts w:hint="eastAsia"/>
              </w:rPr>
              <w:t>（13）为满足工业机器人应用编程、PLC应用编程、工业机器人虚拟仿真、工业机器人平台数字孪生的教学和实训需求，需提供与设备配套的虚拟仿真场景，能够完成机器人焊接、绘图、搬运、涂胶等工艺流程。</w:t>
            </w:r>
          </w:p>
          <w:p w14:paraId="1BBC5466">
            <w:pPr>
              <w:ind w:firstLine="420"/>
            </w:pPr>
            <w:r>
              <w:rPr>
                <w:rFonts w:hint="eastAsia"/>
              </w:rPr>
              <w:t>（14）软件系统界面包含案例库模块，至少包含3C、激光、汽车、仓储物流、航空航天、能源等六大场景的成熟案例应用不少于15个，应包含以下案例：</w:t>
            </w:r>
          </w:p>
          <w:p w14:paraId="22FE99DC">
            <w:pPr>
              <w:ind w:firstLine="420"/>
            </w:pPr>
            <w:r>
              <w:rPr>
                <w:rFonts w:hint="eastAsia"/>
              </w:rPr>
              <w:t>1.电弧焊接工艺虚拟仿真教学场景</w:t>
            </w:r>
          </w:p>
          <w:p w14:paraId="1C61475E">
            <w:pPr>
              <w:ind w:firstLine="420"/>
            </w:pPr>
            <w:r>
              <w:rPr>
                <w:rFonts w:hint="eastAsia"/>
              </w:rPr>
              <w:t xml:space="preserve">2.激光焊接工艺虚拟仿真教学场景 </w:t>
            </w:r>
          </w:p>
          <w:p w14:paraId="5AFBAEB3">
            <w:pPr>
              <w:ind w:firstLine="420"/>
            </w:pPr>
            <w:r>
              <w:rPr>
                <w:rFonts w:hint="eastAsia"/>
              </w:rPr>
              <w:t xml:space="preserve">3.激光熔覆工艺仿真教学场景 </w:t>
            </w:r>
          </w:p>
          <w:p w14:paraId="0469E2CC">
            <w:pPr>
              <w:ind w:firstLine="420"/>
            </w:pPr>
            <w:r>
              <w:rPr>
                <w:rFonts w:hint="eastAsia"/>
              </w:rPr>
              <w:t>4.激光切割工艺仿真教学场景</w:t>
            </w:r>
          </w:p>
          <w:p w14:paraId="6D2E5072">
            <w:pPr>
              <w:ind w:firstLine="420"/>
            </w:pPr>
            <w:r>
              <w:rPr>
                <w:rFonts w:hint="eastAsia"/>
              </w:rPr>
              <w:t>5.激光清洗工艺仿真教学场景</w:t>
            </w:r>
          </w:p>
          <w:p w14:paraId="24D1294A">
            <w:pPr>
              <w:ind w:firstLine="420"/>
            </w:pPr>
            <w:r>
              <w:rPr>
                <w:rFonts w:hint="eastAsia"/>
              </w:rPr>
              <w:t>6.打磨抛光工艺虚拟仿真教学场景</w:t>
            </w:r>
          </w:p>
          <w:p w14:paraId="0729C9BD">
            <w:pPr>
              <w:ind w:firstLine="420"/>
            </w:pPr>
            <w:r>
              <w:rPr>
                <w:rFonts w:hint="eastAsia"/>
              </w:rPr>
              <w:t>7.喷砂工艺虚拟仿真教学场景</w:t>
            </w:r>
          </w:p>
          <w:p w14:paraId="692D0092">
            <w:pPr>
              <w:ind w:firstLine="420"/>
            </w:pPr>
            <w:r>
              <w:rPr>
                <w:rFonts w:hint="eastAsia"/>
              </w:rPr>
              <w:t>8.喷丸工艺仿真教学场景</w:t>
            </w:r>
          </w:p>
          <w:p w14:paraId="7E7BC19E">
            <w:pPr>
              <w:ind w:firstLine="420"/>
            </w:pPr>
            <w:r>
              <w:rPr>
                <w:rFonts w:hint="eastAsia"/>
              </w:rPr>
              <w:t>9.喷涂工艺仿真教学场景</w:t>
            </w:r>
          </w:p>
          <w:p w14:paraId="6CBFCFC5">
            <w:pPr>
              <w:ind w:firstLine="420"/>
            </w:pPr>
            <w:r>
              <w:rPr>
                <w:rFonts w:hint="eastAsia"/>
              </w:rPr>
              <w:t>10.扫描检测工艺虚拟仿真教学场景</w:t>
            </w:r>
          </w:p>
          <w:p w14:paraId="15929EB2">
            <w:pPr>
              <w:ind w:firstLine="420"/>
            </w:pPr>
            <w:r>
              <w:rPr>
                <w:rFonts w:hint="eastAsia"/>
              </w:rPr>
              <w:t>11.汽车行业仿真教学场景</w:t>
            </w:r>
          </w:p>
          <w:p w14:paraId="34DEDC52">
            <w:pPr>
              <w:ind w:firstLine="420"/>
            </w:pPr>
            <w:r>
              <w:rPr>
                <w:rFonts w:hint="eastAsia"/>
              </w:rPr>
              <w:t>12.物流行业仿真教学场景</w:t>
            </w:r>
          </w:p>
          <w:p w14:paraId="64B6FE78">
            <w:pPr>
              <w:ind w:firstLine="420"/>
            </w:pPr>
            <w:r>
              <w:rPr>
                <w:rFonts w:hint="eastAsia"/>
              </w:rPr>
              <w:t>13.航空航天行业仿真教学场景</w:t>
            </w:r>
          </w:p>
          <w:p w14:paraId="5B4D22C6">
            <w:pPr>
              <w:ind w:firstLine="420"/>
            </w:pPr>
            <w:r>
              <w:rPr>
                <w:rFonts w:hint="eastAsia"/>
              </w:rPr>
              <w:t>14.复合材料行业仿真教学场景</w:t>
            </w:r>
          </w:p>
          <w:p w14:paraId="393BF653">
            <w:pPr>
              <w:ind w:firstLine="420"/>
            </w:pPr>
            <w:r>
              <w:rPr>
                <w:rFonts w:hint="eastAsia"/>
              </w:rPr>
              <w:t>15.虚拟调试仿真教学场景</w:t>
            </w:r>
          </w:p>
          <w:p w14:paraId="4C659350">
            <w:pPr>
              <w:ind w:firstLine="420"/>
            </w:pPr>
            <w:r>
              <w:rPr>
                <w:rFonts w:hint="eastAsia"/>
              </w:rPr>
              <w:t>（15）系统需要自带多种成熟的组件库，涵盖ABB、KUKA、安川、川崎等主流机器人，同时包含传送带、CNC加工机床、龙门架、外围、人机协作元素等常见应用组件，且可快速自建非标设备组件库。组件可通过参数设置调整各种（如尺寸、颜色、运行速度、规则、逻辑等）属性，且组件库免费提供并随时联网更新。</w:t>
            </w:r>
          </w:p>
          <w:p w14:paraId="6FD130A3">
            <w:pPr>
              <w:rPr>
                <w:szCs w:val="21"/>
              </w:rPr>
            </w:pPr>
            <w:r>
              <w:rPr>
                <w:rFonts w:hint="eastAsia"/>
                <w:szCs w:val="21"/>
              </w:rPr>
              <w:t>十九、智能编程助手</w:t>
            </w:r>
          </w:p>
          <w:p w14:paraId="4743CF7B">
            <w:pPr>
              <w:widowControl/>
              <w:shd w:val="clear" w:color="auto" w:fill="FFFFFF"/>
              <w:ind w:firstLine="420"/>
            </w:pPr>
            <w:r>
              <w:rPr>
                <w:rFonts w:hint="eastAsia"/>
              </w:rPr>
              <w:t>协助可编程控制器进行编程，便于快速生成平台控制程序。</w:t>
            </w:r>
          </w:p>
          <w:p w14:paraId="0F7B7BAD">
            <w:pPr>
              <w:widowControl/>
              <w:shd w:val="clear" w:color="auto" w:fill="FFFFFF"/>
              <w:ind w:firstLine="420"/>
            </w:pPr>
            <w:r>
              <w:rPr>
                <w:rFonts w:hint="eastAsia"/>
              </w:rPr>
              <w:t>1.需支持集成本地化部署的大语言模型集群，涵盖 deepseek-R1、qwen3、llama3.1、llama3.2 、qwen2.5等主流模型；</w:t>
            </w:r>
          </w:p>
          <w:p w14:paraId="0F445519">
            <w:pPr>
              <w:widowControl/>
              <w:shd w:val="clear" w:color="auto" w:fill="FFFFFF"/>
              <w:ind w:firstLine="420"/>
            </w:pPr>
            <w:r>
              <w:rPr>
                <w:rFonts w:hint="eastAsia"/>
              </w:rPr>
              <w:t>▲2.系统需支持高级对话参数的动态微调，包括是否以流式返回对话响应、种子、温度、Mirostat Eta、Mirostat Tau、Top K、Top P、Min P、频率惩罚等，使模型的输出更加精准；响应文件中需提供满足此条功能描述的截图作为佐证材料；</w:t>
            </w:r>
          </w:p>
          <w:p w14:paraId="4B814ADE">
            <w:pPr>
              <w:widowControl/>
              <w:shd w:val="clear" w:color="auto" w:fill="FFFFFF"/>
              <w:ind w:firstLine="420"/>
            </w:pPr>
            <w:r>
              <w:rPr>
                <w:rFonts w:hint="eastAsia"/>
              </w:rPr>
              <w:t>3.需支持提供二次开发接口，包含：获取模型列表、对话问答、知识库文件解析等；</w:t>
            </w:r>
          </w:p>
          <w:p w14:paraId="3A21F5A0">
            <w:pPr>
              <w:widowControl/>
              <w:shd w:val="clear" w:color="auto" w:fill="FFFFFF"/>
              <w:ind w:firstLine="420"/>
            </w:pPr>
            <w:r>
              <w:rPr>
                <w:rFonts w:hint="eastAsia"/>
              </w:rPr>
              <w:t>▲4.需支持系统自动拼接提示词来实现PLC代码的自动生成，生成的程序需支持以.st、.xml、.XPL等格式下载到本地路径下，程序生成的同时可自动生成对应的I/O表（I/O表支持以Excel的方式导出到本地路径下），导出的I/O表可再导入到可编程控制器的编程软件中，通过微调程序完成平台代码的编写；响应文件中需提供满足此条功能描述的截图作为佐证材料。</w:t>
            </w:r>
          </w:p>
          <w:p w14:paraId="43D8BFD6">
            <w:pPr>
              <w:widowControl/>
              <w:shd w:val="clear" w:color="auto" w:fill="FFFFFF"/>
              <w:ind w:firstLine="420"/>
            </w:pPr>
            <w:r>
              <w:rPr>
                <w:rFonts w:hint="eastAsia"/>
              </w:rPr>
              <w:t>▲5.需支持进行知识库的创建，可创建编程知识库，创建过程中应具备知识库的权限分配功能，已创建的知识库应具备上传文件（支持PDF、Word等）、上传目录、添加文本内容等功能，同时系统可对上传文件的内容进行自动解析，解析后的文件内容支持编辑与再次保存；响应文件中需提供满足此条功能描述的截图作为佐证材料。</w:t>
            </w:r>
          </w:p>
          <w:p w14:paraId="6D443DDF">
            <w:pPr>
              <w:widowControl/>
              <w:shd w:val="clear" w:color="auto" w:fill="FFFFFF"/>
              <w:ind w:firstLine="420"/>
            </w:pPr>
            <w:r>
              <w:rPr>
                <w:rFonts w:hint="eastAsia"/>
              </w:rPr>
              <w:t>▲6.需支持自定义多个提示词，创建后的每个提示词都应具备权限分配功能，同时应具备提示词的导入、导出、编辑、删除等功能，在聊天界面可快速调用提示词；响应文件中需提供满足此条功能描述的截图作为佐证材料；</w:t>
            </w:r>
          </w:p>
          <w:p w14:paraId="6E0678A3">
            <w:pPr>
              <w:widowControl/>
              <w:shd w:val="clear" w:color="auto" w:fill="FFFFFF"/>
              <w:ind w:firstLine="420"/>
            </w:pPr>
            <w:r>
              <w:rPr>
                <w:rFonts w:hint="eastAsia"/>
              </w:rPr>
              <w:t>7.需支持对系统中用户与权限的管理，支持编辑用户信息，并为不同的用户分配不同的功能权限；</w:t>
            </w:r>
          </w:p>
          <w:p w14:paraId="094F0353">
            <w:pPr>
              <w:widowControl/>
              <w:shd w:val="clear" w:color="auto" w:fill="FFFFFF"/>
              <w:ind w:firstLine="420"/>
            </w:pPr>
            <w:r>
              <w:rPr>
                <w:rFonts w:hint="eastAsia"/>
              </w:rPr>
              <w:t>▲8.需支持以字符或Token的方式设置文本切分器中的块大小和快重叠数量，可自定义语义向量模型，支持混合搜索，在混合搜索模式下，支持重排模型、前K个检索结果、最低分等参数的自定义，在问答时，可通过知识库检索得到在最低分之上的内容，同时支持文件最大上传大小和最大上传数量的设置；响应文件中需提供满足此条功能描述的截图作为佐证材料。</w:t>
            </w:r>
          </w:p>
          <w:p w14:paraId="373F2F3D">
            <w:pPr>
              <w:widowControl/>
              <w:shd w:val="clear" w:color="auto" w:fill="FFFFFF"/>
              <w:ind w:firstLine="420"/>
            </w:pPr>
            <w:r>
              <w:rPr>
                <w:rFonts w:hint="eastAsia"/>
              </w:rPr>
              <w:t>9.应具备模型的启用与停用、删除本地模型等功能。</w:t>
            </w:r>
          </w:p>
          <w:p w14:paraId="0E0417D2">
            <w:pPr>
              <w:ind w:firstLine="420" w:firstLineChars="200"/>
            </w:pPr>
            <w:r>
              <w:rPr>
                <w:rFonts w:hint="eastAsia"/>
              </w:rPr>
              <w:t>▲10.需支持对大模型回答后的内容进行选中，选中后系统自动弹出询问和解释按钮，点击解释按钮系统自动完成对选中部分内容的解释，点击询问按钮后可对选中的内容进行进一步提问，解释和进一步询问后回答的内容需以中文显示；响应文件中需提供满足此条功能描述的截图作为佐证材料；</w:t>
            </w:r>
          </w:p>
          <w:p w14:paraId="4E1292E7">
            <w:r>
              <w:rPr>
                <w:rFonts w:hint="eastAsia"/>
              </w:rPr>
              <w:t>二十、工业互联网云平台</w:t>
            </w:r>
          </w:p>
          <w:p w14:paraId="399A89ED">
            <w:r>
              <w:rPr>
                <w:rFonts w:hint="eastAsia"/>
              </w:rPr>
              <w:t>能够提供设备接入、设备数据上报、数据存储等功能，实现设备数据的流转和存储，可以实时采集平台中快换工具、机器人等模块的数据信息，并且可以通过组态方式对数据进行界面设计，更直观展示平台数据。</w:t>
            </w:r>
          </w:p>
          <w:p w14:paraId="78AA130C">
            <w:pPr>
              <w:ind w:firstLine="420"/>
            </w:pPr>
            <w:r>
              <w:rPr>
                <w:rFonts w:hint="eastAsia"/>
              </w:rPr>
              <w:t>（1）数据采集终端</w:t>
            </w:r>
          </w:p>
          <w:p w14:paraId="2FA9BE47">
            <w:pPr>
              <w:ind w:firstLine="420"/>
            </w:pPr>
            <w:r>
              <w:rPr>
                <w:rFonts w:hint="eastAsia"/>
              </w:rPr>
              <w:t>1）网络接入：以太网宽带，2.4GHz WIFI，国内三大运营商4G全网通；</w:t>
            </w:r>
          </w:p>
          <w:p w14:paraId="1DF57AA5">
            <w:pPr>
              <w:ind w:firstLine="420"/>
            </w:pPr>
            <w:r>
              <w:rPr>
                <w:rFonts w:hint="eastAsia"/>
              </w:rPr>
              <w:t>2）处理器：ARM；</w:t>
            </w:r>
          </w:p>
          <w:p w14:paraId="6D6EBF0A">
            <w:pPr>
              <w:ind w:firstLine="420"/>
            </w:pPr>
            <w:r>
              <w:rPr>
                <w:rFonts w:hint="eastAsia"/>
              </w:rPr>
              <w:t>3）存储：128MB内存+256MB Flash，支持TF卡；</w:t>
            </w:r>
          </w:p>
          <w:p w14:paraId="4CA3DE30">
            <w:pPr>
              <w:ind w:firstLine="420"/>
            </w:pPr>
            <w:r>
              <w:rPr>
                <w:rFonts w:hint="eastAsia"/>
              </w:rPr>
              <w:t>4）以太网：≥2路10M/100M自适应端口；</w:t>
            </w:r>
          </w:p>
          <w:p w14:paraId="458FC582">
            <w:pPr>
              <w:ind w:firstLine="420"/>
            </w:pPr>
            <w:r>
              <w:rPr>
                <w:rFonts w:hint="eastAsia"/>
              </w:rPr>
              <w:t>5）串口：COM1:RS232，COM2:RS485；</w:t>
            </w:r>
          </w:p>
          <w:p w14:paraId="3798DF8C">
            <w:pPr>
              <w:ind w:firstLine="420"/>
            </w:pPr>
            <w:r>
              <w:rPr>
                <w:rFonts w:hint="eastAsia"/>
              </w:rPr>
              <w:t>6）移动网络频段：LTEFDD:B1/B3/B5/B8，LTETDD:B38/B39/B40/B41，WCDMA:B1/B8，TD-SCDMA:B34/B39，CDMA:BC0，GSM:900/1800MHz；</w:t>
            </w:r>
          </w:p>
          <w:p w14:paraId="7EC4D718">
            <w:pPr>
              <w:ind w:firstLine="420"/>
            </w:pPr>
            <w:r>
              <w:rPr>
                <w:rFonts w:hint="eastAsia"/>
              </w:rPr>
              <w:t>7）RTC:实时时钟内置；</w:t>
            </w:r>
          </w:p>
          <w:p w14:paraId="607CC0BB">
            <w:pPr>
              <w:ind w:firstLine="420"/>
            </w:pPr>
            <w:r>
              <w:rPr>
                <w:rFonts w:hint="eastAsia"/>
              </w:rPr>
              <w:t>8）配件4G吸盘天线；</w:t>
            </w:r>
          </w:p>
          <w:p w14:paraId="2CFAC071">
            <w:pPr>
              <w:ind w:firstLine="420"/>
            </w:pPr>
            <w:r>
              <w:rPr>
                <w:rFonts w:hint="eastAsia"/>
              </w:rPr>
              <w:t>9）额定电压：DC24V，可工作范围DC9V~28V。</w:t>
            </w:r>
          </w:p>
          <w:p w14:paraId="2AB58838">
            <w:pPr>
              <w:ind w:firstLine="420"/>
            </w:pPr>
            <w:r>
              <w:rPr>
                <w:rFonts w:hint="eastAsia"/>
              </w:rPr>
              <w:t>10）软件功能：</w:t>
            </w:r>
          </w:p>
          <w:p w14:paraId="113785AB">
            <w:pPr>
              <w:ind w:firstLine="420"/>
            </w:pPr>
            <w:r>
              <w:rPr>
                <w:rFonts w:hint="eastAsia"/>
              </w:rPr>
              <w:t>①联网模式功能应包含三种模式应用不同场景，分别为网口模式、4G 模式、Wi-Fi模式；</w:t>
            </w:r>
          </w:p>
          <w:p w14:paraId="1A0FA2E0">
            <w:pPr>
              <w:ind w:firstLine="420"/>
            </w:pPr>
            <w:r>
              <w:rPr>
                <w:rFonts w:hint="eastAsia"/>
              </w:rPr>
              <w:t>▲②软件需支持配置网关Wi-Fi信息，可自由选择网关Wi-Fi是否开启，在Wi-Fi列表 显示Wi-Fi强度；软件支持安全链路配置，可配置服务地址及透传服务；透传串口设置包含采集模式和编程模式可自由转换，支持网络共享、动态伪装功能的启用、禁用，可通过防火墙设置查看通信规则(名称、匹配规则、类型、动作及操作等)；响应文件中需提供满足此条功能描述的截图作为佐证材料；</w:t>
            </w:r>
          </w:p>
          <w:p w14:paraId="64E8363A">
            <w:pPr>
              <w:ind w:firstLine="420"/>
            </w:pPr>
            <w:r>
              <w:rPr>
                <w:rFonts w:hint="eastAsia"/>
              </w:rPr>
              <w:t>▲③软件需支持网络诊断功能，通过地址信息判断通信是否连接；软件可配置系统时间及网关名称，支持边缘计算启动、禁用；软件支持应用升级功能及恢复出厂设置功能；软件支持通过规约管理功能自由配置集成规则及协议信息；响应文件中需提供满足此条功能描述的截图作为佐证材料；</w:t>
            </w:r>
          </w:p>
          <w:p w14:paraId="3B753A85">
            <w:pPr>
              <w:ind w:firstLine="420"/>
            </w:pPr>
            <w:r>
              <w:rPr>
                <w:rFonts w:hint="eastAsia"/>
              </w:rPr>
              <w:t>④需满足以下功能：通过网关状态实时查看网关硬件状态及网关内存应用情况；通过网络状态功能可查询WAN口状态、Wi-Fi状态、通道状态，同时可查询网关是否接入互联网；</w:t>
            </w:r>
          </w:p>
          <w:p w14:paraId="1B52C5ED">
            <w:pPr>
              <w:ind w:firstLine="420"/>
            </w:pPr>
            <w:r>
              <w:rPr>
                <w:rFonts w:hint="eastAsia"/>
              </w:rPr>
              <w:t>（2）云平台</w:t>
            </w:r>
          </w:p>
          <w:p w14:paraId="517FE51F">
            <w:pPr>
              <w:ind w:firstLine="420"/>
            </w:pPr>
            <w:r>
              <w:rPr>
                <w:rFonts w:hint="eastAsia"/>
              </w:rPr>
              <w:t>1）监控中心：系统应具备设备监控、项目监控、系统日志功能；</w:t>
            </w:r>
          </w:p>
          <w:p w14:paraId="3285AFCD">
            <w:pPr>
              <w:ind w:firstLine="420"/>
            </w:pPr>
            <w:r>
              <w:rPr>
                <w:rFonts w:hint="eastAsia"/>
              </w:rPr>
              <w:t>2）大屏管理：</w:t>
            </w:r>
          </w:p>
          <w:p w14:paraId="4DB627A2">
            <w:pPr>
              <w:ind w:firstLine="420"/>
            </w:pPr>
            <w:r>
              <w:rPr>
                <w:rFonts w:hint="eastAsia"/>
              </w:rPr>
              <w:t>▲①系统需提供项目大屏及设备大屏功能；设备大屏界面应划分为多个区域，应具有全部设备、在线设备、报警设备三种查看方式，可查看设备总数、在线设备数量、离线设备数量、报警设备数量；显示设备在线率、设备报警率和产品使用率及类型分布统计，点击设备可加载对应的组态大屏界面，在界面上可显示云组态、实时曲线、视频监控、历史曲线、历史数据、最新数据、当月检修统计、近期报警等信息；云组态界面中需显示快换工具、机器人等模块的数据；响应文件中需提供满足此条功能描述的截图作为佐证材料；</w:t>
            </w:r>
          </w:p>
          <w:p w14:paraId="601B5BB9">
            <w:pPr>
              <w:ind w:firstLine="420"/>
            </w:pPr>
            <w:r>
              <w:rPr>
                <w:rFonts w:hint="eastAsia"/>
              </w:rPr>
              <w:t>▲②项目大屏界面应显示相关数据信息，包括项目总数、项目名称、负责人、参与人、类型分布统计、报警数据量、设备在线率、设备报警率、产品使用率排行，点击项目可加载对应组态大屏界面，在组态大屏界面需显示该项目的云组态、全部设备、在线设备、报警设备、设备类型统计、设备在线率、设备报警率、近期报警数据；响应文件中需提供满足此条功能描述的截图作为佐证材料。</w:t>
            </w:r>
          </w:p>
          <w:p w14:paraId="149ABB4D">
            <w:pPr>
              <w:ind w:firstLine="420"/>
            </w:pPr>
            <w:r>
              <w:rPr>
                <w:rFonts w:hint="eastAsia"/>
              </w:rPr>
              <w:t>3）权限管理：应具备权限管理功能，包括机构维护、用户列表、菜单管理、角色管理、功能管理等功能；</w:t>
            </w:r>
          </w:p>
          <w:p w14:paraId="0F102C74">
            <w:pPr>
              <w:ind w:firstLine="420"/>
            </w:pPr>
            <w:r>
              <w:rPr>
                <w:rFonts w:hint="eastAsia"/>
              </w:rPr>
              <w:t>4）项目管理：</w:t>
            </w:r>
          </w:p>
          <w:p w14:paraId="7A860972">
            <w:pPr>
              <w:ind w:firstLine="420"/>
            </w:pPr>
            <w:r>
              <w:rPr>
                <w:rFonts w:hint="eastAsia"/>
              </w:rPr>
              <w:t>①系统应具备产品维护、项目维护、系统品牌、设备维护和公式计算功能；</w:t>
            </w:r>
          </w:p>
          <w:p w14:paraId="03255A2C">
            <w:pPr>
              <w:ind w:firstLine="420"/>
            </w:pPr>
            <w:r>
              <w:rPr>
                <w:rFonts w:hint="eastAsia"/>
              </w:rPr>
              <w:t>②产品维护界面应显示产品名称、产品描述等信息，并可通过编辑和删除功能对产品信息进行操作；</w:t>
            </w:r>
          </w:p>
          <w:p w14:paraId="4B00F1EC">
            <w:pPr>
              <w:ind w:firstLine="420"/>
            </w:pPr>
            <w:r>
              <w:rPr>
                <w:rFonts w:hint="eastAsia"/>
              </w:rPr>
              <w:t>③需满足以下功能：项目维护界面可通过点击树形结构下的机构名称，查看该机构下的项目清单，项目信息应包含序号、项目名称、负责人、参与人、所属公司等信息，支持新增、编辑、绑定组态图、删除等操作；</w:t>
            </w:r>
          </w:p>
          <w:p w14:paraId="7E4DBD74">
            <w:pPr>
              <w:ind w:firstLine="420"/>
            </w:pPr>
            <w:r>
              <w:rPr>
                <w:rFonts w:hint="eastAsia"/>
              </w:rPr>
              <w:t>▲④需满足以下功能：设备维护界面可通过点击树形结构下的机构名称，查看该机构下的设备清单，可通过项目、名称搜索对应设备，设备信息应包含序号、设备编号、设备名称、描述、协议类型、产品名称、品牌名称、状态、启停状态等信息，可通过启停状态列的开关按钮对设备进行启用/停用，可对设备信息进行编辑、绑定组态图、查看设备模型、删除等操作；点击设备可查看设备数据点的详细信息，包括数据点名称、所属设备、从机地址、寄存器地址、寄存器类型、最近通信时间、新增时间等信息，可通过采集状态列的开关按钮对该数据点进行采集状态的启用/停用，可对数据点进行编辑、删除、复制等操作；响应文件中需提供满足此条功能描述的截图作为佐证材料。</w:t>
            </w:r>
          </w:p>
          <w:p w14:paraId="076A105E">
            <w:pPr>
              <w:ind w:firstLine="420"/>
            </w:pPr>
            <w:r>
              <w:rPr>
                <w:rFonts w:hint="eastAsia"/>
              </w:rPr>
              <w:t>5）数据管理：</w:t>
            </w:r>
          </w:p>
          <w:p w14:paraId="0B029821">
            <w:pPr>
              <w:ind w:firstLine="420"/>
            </w:pPr>
            <w:r>
              <w:rPr>
                <w:rFonts w:hint="eastAsia"/>
              </w:rPr>
              <w:t>①系统应具备历史数据、历史数据点、趋势分析等功能；</w:t>
            </w:r>
          </w:p>
          <w:p w14:paraId="7D92E361">
            <w:pPr>
              <w:ind w:firstLine="420"/>
            </w:pPr>
            <w:r>
              <w:rPr>
                <w:rFonts w:hint="eastAsia"/>
              </w:rPr>
              <w:t>②应具有历史数据功能，点击树形结构下的机构名称后，通过项目、设备、时间等条件进行查询，支持导出功能，数据列表需显示数据点名称、数据、单位、时间等信息，支持导出功能；</w:t>
            </w:r>
          </w:p>
          <w:p w14:paraId="072A05B0">
            <w:pPr>
              <w:ind w:firstLine="420"/>
            </w:pPr>
            <w:r>
              <w:rPr>
                <w:rFonts w:hint="eastAsia"/>
              </w:rPr>
              <w:t>③应具有趋势分析功能，在点击树形结构下的机构名称后，按照项目、设备、数据点和时间等条件通过折线图方式显示数据变化情况。</w:t>
            </w:r>
          </w:p>
          <w:p w14:paraId="7228F7BE">
            <w:pPr>
              <w:ind w:firstLine="420"/>
            </w:pPr>
            <w:r>
              <w:rPr>
                <w:rFonts w:hint="eastAsia"/>
              </w:rPr>
              <w:t>6）报警管理：</w:t>
            </w:r>
          </w:p>
          <w:p w14:paraId="28B526D1">
            <w:pPr>
              <w:ind w:firstLine="420"/>
            </w:pPr>
            <w:r>
              <w:rPr>
                <w:rFonts w:hint="eastAsia"/>
              </w:rPr>
              <w:t>①系统应具备报警数据、触发器列表、新增触发器功能；</w:t>
            </w:r>
          </w:p>
          <w:p w14:paraId="489EDDE4">
            <w:pPr>
              <w:ind w:firstLine="420"/>
            </w:pPr>
            <w:r>
              <w:rPr>
                <w:rFonts w:hint="eastAsia"/>
              </w:rPr>
              <w:t>▲②应具有新增触发器功能，在点击树形结构下的机构名称后，通过填写触发器名称、触发器描述，下拉选择所属项目、所属设备、关联数据点、触发条件类型（大于x值，小于x值，大于x值且小于y值（x&lt;y），大于y值且小于x值(y&lt;x)，等于x值）、是否报警、是否启用等信息，完成触发器创建；响应文件中需提供满足此条功能描述的截图作为佐证材料；</w:t>
            </w:r>
          </w:p>
          <w:p w14:paraId="11B355FD">
            <w:pPr>
              <w:ind w:firstLine="420"/>
            </w:pPr>
            <w:r>
              <w:rPr>
                <w:rFonts w:hint="eastAsia"/>
              </w:rPr>
              <w:t>7）组态管理：</w:t>
            </w:r>
          </w:p>
          <w:p w14:paraId="27F67C71">
            <w:pPr>
              <w:ind w:firstLine="420"/>
            </w:pPr>
            <w:r>
              <w:rPr>
                <w:rFonts w:hint="eastAsia"/>
              </w:rPr>
              <w:t>▲①应具备组态设计功能，在组态设计界面应具有对组态的设计、预览、发布、编辑及删除功能，设计界面应提供拖放式界面设计工具，支持80种以上基础组件、300种以上图元图库、300种以上画面装饰，支持画面模板功能，可对我的模板进行新建、应用、删除操作，支持我的图库功能，可以上传本地jpg，jpeg，png，gif等格式图片；响应文件中需提供满足此条功能描述的截图作为佐证材料；</w:t>
            </w:r>
          </w:p>
          <w:p w14:paraId="3610B100">
            <w:r>
              <w:rPr>
                <w:rFonts w:hint="eastAsia"/>
              </w:rPr>
              <w:t>▲②需支持在组件属性中选择数据点进行数据绑定，支持通过项目、设备筛选要绑定的数据点，支持在画布属性中设置画布分辨率、画布辅助线、背景颜色、背景图片等，支持配置条件弹框，配置条件需包含选择数据点、&gt;=、&lt;=、弹框url、弹框宽度、弹框高度、弹框自动关闭时间等；响应文件中需提供满足此条功能描述的截图作为佐证材料；</w:t>
            </w:r>
          </w:p>
          <w:p w14:paraId="39631E73">
            <w:pPr>
              <w:rPr>
                <w:szCs w:val="21"/>
              </w:rPr>
            </w:pPr>
            <w:r>
              <w:rPr>
                <w:rFonts w:hint="eastAsia"/>
                <w:szCs w:val="21"/>
              </w:rPr>
              <w:t>二十一、教学资源</w:t>
            </w:r>
          </w:p>
          <w:p w14:paraId="2A93E643">
            <w:pPr>
              <w:ind w:firstLine="420"/>
            </w:pPr>
            <w:r>
              <w:rPr>
                <w:rFonts w:hint="eastAsia"/>
              </w:rPr>
              <w:t>1.配套机器人、PLC、触摸屏、视觉等相关方面的教材、教学PPT、教学视频等内容。</w:t>
            </w:r>
          </w:p>
          <w:p w14:paraId="06F572EF">
            <w:pPr>
              <w:ind w:firstLine="420"/>
            </w:pPr>
            <w:r>
              <w:rPr>
                <w:rFonts w:hint="eastAsia"/>
              </w:rPr>
              <w:t>2.配套教材≥3套，包含：《工业机器人应用编程（1）初级》</w:t>
            </w:r>
            <w:r>
              <w:t>、</w:t>
            </w:r>
            <w:r>
              <w:rPr>
                <w:rFonts w:hint="eastAsia"/>
              </w:rPr>
              <w:t>《工业机器人应用编程（1）中高级》</w:t>
            </w:r>
            <w:r>
              <w:t>、</w:t>
            </w:r>
            <w:r>
              <w:rPr>
                <w:rFonts w:hint="eastAsia"/>
              </w:rPr>
              <w:t>《工业机器人机械结构与维护》。</w:t>
            </w:r>
          </w:p>
          <w:p w14:paraId="1146DF18">
            <w:pPr>
              <w:ind w:firstLine="420"/>
            </w:pPr>
            <w:r>
              <w:rPr>
                <w:rFonts w:hint="eastAsia"/>
              </w:rPr>
              <w:t>1）提供由出版社正式出版的配套教材《工业机器人应用编程（1）初级》，内容包含：工业机器人应用编程创新平台认知、工业机器人涂胶应用编程、工业机器人焊接应用编程、工业机器人激光雕刻应用编程、工业机器人搬运应用编程、工业机器人码垛应用编程、工业机器人装配应用编程。</w:t>
            </w:r>
          </w:p>
          <w:p w14:paraId="66E94BE5">
            <w:pPr>
              <w:ind w:firstLine="420"/>
            </w:pPr>
            <w:r>
              <w:rPr>
                <w:rFonts w:hint="eastAsia"/>
              </w:rPr>
              <w:t>2）提供由出版社正式出版的配套教材《工业机器人应用编程（1）中高级》，内容包含：工业机器人应用编程创新平台认知、工业机器人产品出入库、工业机器人视觉分拣与定位、工业机器人谐波减速器装配、工业机器人离线仿真应用编程、工业机器人创新平台虚拟调试、工业机器人双机协作应用编程、工业机器人实训平台二次开发。</w:t>
            </w:r>
          </w:p>
          <w:p w14:paraId="1F118887">
            <w:pPr>
              <w:ind w:firstLine="420"/>
            </w:pPr>
            <w:r>
              <w:rPr>
                <w:rFonts w:hint="eastAsia"/>
              </w:rPr>
              <w:t>3）提供由出版社正式出版的配套教材《工业机器人机械结构与维护》，内容包含：绪论、工业机器人的本体结构、工业机器人的常用传动机构与维护、谐波减速器的结构与维护、RV减速器的结构与维护、工业机器人末端执行器、工业机器人的维护与保养。</w:t>
            </w:r>
          </w:p>
          <w:p w14:paraId="7EAF71F0">
            <w:pPr>
              <w:ind w:firstLine="420"/>
            </w:pPr>
            <w:r>
              <w:rPr>
                <w:rFonts w:hint="eastAsia"/>
              </w:rPr>
              <w:t>3．教学PPT≥4套，包含：工业机器人应用编程（1）初级PPT、工业机器人应用编程（1）中高级PPT、工业机器人编程与操作PPT、机器人技术与应用PPT。</w:t>
            </w:r>
          </w:p>
          <w:p w14:paraId="2BB30EA8">
            <w:pPr>
              <w:ind w:firstLine="420"/>
            </w:pPr>
            <w:r>
              <w:rPr>
                <w:rFonts w:hint="eastAsia"/>
              </w:rPr>
              <w:t>1）工业机器人应用编程（1）初级PPT：≥7个，每个PPT应在20～80页，需包含工业机器人应用编程创新平台认知、工业机器人涂胶应用编程、工业机器人焊接应用编程、工业机器人激光雕刻应用编程、工业机器人搬运应用编程、工业机器人码垛应用编程、工业机器人装配应用编程等内容；</w:t>
            </w:r>
          </w:p>
          <w:p w14:paraId="0F461049">
            <w:pPr>
              <w:ind w:firstLine="420"/>
            </w:pPr>
            <w:r>
              <w:rPr>
                <w:rFonts w:hint="eastAsia"/>
              </w:rPr>
              <w:t>2）工业机器人应用编程（1）中高级PPT：≥8个，每个PPT应在10～80页，需包含工业机器人应用编程创新平台认知、工业机器人产品出入库、工业机器人视觉分拣与定位、工业机器人谐波减速器装配、工业机器人离线仿真应用编程、工业机器人创新平台虚拟调试、工业机器人双机协作应用编程、工业机器人实训平台二次开发等内容；</w:t>
            </w:r>
          </w:p>
          <w:p w14:paraId="0DEB7E6A">
            <w:pPr>
              <w:ind w:firstLine="420"/>
            </w:pPr>
            <w:r>
              <w:rPr>
                <w:rFonts w:hint="eastAsia"/>
              </w:rPr>
              <w:t>3）工业机器人编程与操作PPT:≥8个，每个PPT应在30～90页，需包含工业机器人认知、工业机器人的基本操作、离线编程、工业机器人搬运编程与操作、工业机器人涂胶装配编程与操作、工业机器人码垛编程与操作、工业机器人焊接编程与操作、机器人工业网络通信等内容；</w:t>
            </w:r>
          </w:p>
          <w:p w14:paraId="1E5D5D56">
            <w:pPr>
              <w:ind w:firstLine="420"/>
            </w:pPr>
            <w:r>
              <w:rPr>
                <w:rFonts w:hint="eastAsia"/>
              </w:rPr>
              <w:t>4）机器人技术与应用PPT：≥6个，每个PPT应在50～90页，需包含直角坐标码垛机器人、四自由度SCARA机器人、六自由度关节机器人、并联机器人、AGV小车、柔性制造系统等内容。</w:t>
            </w:r>
          </w:p>
          <w:p w14:paraId="7ED261E3">
            <w:pPr>
              <w:ind w:firstLine="420"/>
            </w:pPr>
            <w:r>
              <w:rPr>
                <w:rFonts w:hint="eastAsia"/>
              </w:rPr>
              <w:t>4.工业机器人在线教学平台</w:t>
            </w:r>
          </w:p>
          <w:p w14:paraId="680243C3">
            <w:pPr>
              <w:ind w:firstLine="420"/>
            </w:pPr>
            <w:r>
              <w:rPr>
                <w:rFonts w:hint="eastAsia"/>
              </w:rPr>
              <w:t>1）教学资源网内机器人相关课程需不少于23套课程；</w:t>
            </w:r>
          </w:p>
          <w:p w14:paraId="39EE8B3F">
            <w:pPr>
              <w:ind w:firstLine="420"/>
            </w:pPr>
            <w:r>
              <w:rPr>
                <w:rFonts w:hint="eastAsia"/>
              </w:rPr>
              <w:t>2）教育资源网内具有与设备相匹配的教学视频课程，且需≥15课时，需包含工业机器人视频7个、可编程控制器视频9个、触摸屏视频6个；</w:t>
            </w:r>
          </w:p>
          <w:p w14:paraId="0F60CFF3">
            <w:pPr>
              <w:ind w:firstLine="420"/>
              <w:rPr>
                <w:szCs w:val="21"/>
              </w:rPr>
            </w:pPr>
            <w:r>
              <w:rPr>
                <w:rFonts w:hint="eastAsia"/>
              </w:rPr>
              <w:t>3）教学资源网内具有视觉学习视频课程：≥8个,需包含视觉软件基本介绍、图像获取、定位模块匹配、定位斑点检测、定位模板比对、定位找边找圆、图像处理类工具、测量类工具、棋盘格标定、N点标定、识别类工具等内容；</w:t>
            </w:r>
            <w:r>
              <w:rPr>
                <w:rFonts w:hint="eastAsia"/>
                <w:szCs w:val="21"/>
              </w:rPr>
              <w:t>二十二、专业建设</w:t>
            </w:r>
          </w:p>
          <w:p w14:paraId="10164B83">
            <w:pPr>
              <w:ind w:firstLine="420"/>
            </w:pPr>
            <w:r>
              <w:t>1.</w:t>
            </w:r>
            <w:r>
              <w:rPr>
                <w:rFonts w:hint="eastAsia"/>
              </w:rPr>
              <w:t>能够提供相关高校机器人研究所或者机器人研究机构对该专业指导的承诺；</w:t>
            </w:r>
          </w:p>
          <w:p w14:paraId="425B96D7">
            <w:pPr>
              <w:ind w:firstLine="420"/>
            </w:pPr>
            <w:r>
              <w:t>2.</w:t>
            </w:r>
            <w:r>
              <w:rPr>
                <w:rFonts w:hint="eastAsia"/>
              </w:rPr>
              <w:t>能够协助学校完成工业机器人应用编程职业技能等级证书考核点的审批、建设、培训和考核工作。</w:t>
            </w:r>
          </w:p>
        </w:tc>
      </w:tr>
      <w:tr w14:paraId="1B30B0FD">
        <w:tblPrEx>
          <w:tblCellMar>
            <w:top w:w="0" w:type="dxa"/>
            <w:left w:w="108" w:type="dxa"/>
            <w:bottom w:w="0" w:type="dxa"/>
            <w:right w:w="108" w:type="dxa"/>
          </w:tblCellMar>
        </w:tblPrEx>
        <w:trPr>
          <w:trHeight w:val="90" w:hRule="atLeast"/>
        </w:trPr>
        <w:tc>
          <w:tcPr>
            <w:tcW w:w="611" w:type="dxa"/>
            <w:tcBorders>
              <w:top w:val="single" w:color="000000" w:sz="4" w:space="0"/>
              <w:left w:val="single" w:color="000000" w:sz="4" w:space="0"/>
              <w:bottom w:val="single" w:color="000000" w:sz="4" w:space="0"/>
              <w:right w:val="single" w:color="000000" w:sz="4" w:space="0"/>
            </w:tcBorders>
            <w:vAlign w:val="center"/>
          </w:tcPr>
          <w:p w14:paraId="49E8A92D">
            <w:pPr>
              <w:widowControl/>
              <w:numPr>
                <w:ilvl w:val="0"/>
                <w:numId w:val="1"/>
              </w:numPr>
              <w:spacing w:line="400" w:lineRule="exact"/>
              <w:jc w:val="center"/>
              <w:textAlignment w:val="center"/>
              <w:rPr>
                <w:rFonts w:ascii="宋体" w:hAnsi="宋体" w:cs="宋体"/>
                <w:szCs w:val="21"/>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7DAEFF6E">
            <w:pPr>
              <w:widowControl/>
              <w:jc w:val="center"/>
              <w:textAlignment w:val="center"/>
              <w:rPr>
                <w:rFonts w:ascii="宋体" w:hAnsi="宋体" w:cs="宋体"/>
                <w:kern w:val="0"/>
                <w:szCs w:val="21"/>
              </w:rPr>
            </w:pPr>
            <w:r>
              <w:rPr>
                <w:rFonts w:hint="eastAsia" w:ascii="宋体" w:hAnsi="宋体" w:cs="宋体"/>
                <w:kern w:val="0"/>
                <w:szCs w:val="21"/>
              </w:rPr>
              <w:t>升级改造</w:t>
            </w:r>
          </w:p>
        </w:tc>
        <w:tc>
          <w:tcPr>
            <w:tcW w:w="504" w:type="dxa"/>
            <w:tcBorders>
              <w:top w:val="single" w:color="000000" w:sz="4" w:space="0"/>
              <w:left w:val="single" w:color="000000" w:sz="4" w:space="0"/>
              <w:bottom w:val="single" w:color="000000" w:sz="4" w:space="0"/>
              <w:right w:val="single" w:color="000000" w:sz="4" w:space="0"/>
            </w:tcBorders>
            <w:vAlign w:val="center"/>
          </w:tcPr>
          <w:p w14:paraId="3D8A283B">
            <w:pPr>
              <w:widowControl/>
              <w:jc w:val="center"/>
              <w:textAlignment w:val="center"/>
              <w:rPr>
                <w:rFonts w:ascii="宋体" w:hAnsi="宋体" w:cs="宋体"/>
                <w:kern w:val="0"/>
                <w:szCs w:val="21"/>
              </w:rPr>
            </w:pPr>
            <w:r>
              <w:rPr>
                <w:rFonts w:hint="eastAsia" w:ascii="宋体" w:hAnsi="宋体" w:cs="宋体"/>
                <w:kern w:val="0"/>
                <w:szCs w:val="21"/>
              </w:rPr>
              <w:t>4</w:t>
            </w:r>
          </w:p>
        </w:tc>
        <w:tc>
          <w:tcPr>
            <w:tcW w:w="509" w:type="dxa"/>
            <w:tcBorders>
              <w:top w:val="single" w:color="000000" w:sz="4" w:space="0"/>
              <w:left w:val="single" w:color="000000" w:sz="4" w:space="0"/>
              <w:bottom w:val="single" w:color="000000" w:sz="4" w:space="0"/>
              <w:right w:val="single" w:color="000000" w:sz="4" w:space="0"/>
            </w:tcBorders>
            <w:vAlign w:val="center"/>
          </w:tcPr>
          <w:p w14:paraId="78363047">
            <w:pPr>
              <w:widowControl/>
              <w:jc w:val="center"/>
              <w:textAlignment w:val="center"/>
              <w:rPr>
                <w:rFonts w:ascii="宋体" w:hAnsi="宋体" w:cs="宋体"/>
                <w:kern w:val="0"/>
                <w:szCs w:val="21"/>
                <w:lang w:bidi="ar"/>
              </w:rPr>
            </w:pPr>
            <w:r>
              <w:rPr>
                <w:rFonts w:hint="eastAsia" w:ascii="宋体" w:hAnsi="宋体" w:cs="宋体"/>
                <w:kern w:val="0"/>
                <w:szCs w:val="21"/>
                <w:lang w:bidi="ar"/>
              </w:rPr>
              <w:t>套</w:t>
            </w:r>
          </w:p>
        </w:tc>
        <w:tc>
          <w:tcPr>
            <w:tcW w:w="7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139F">
            <w:pPr>
              <w:tabs>
                <w:tab w:val="center" w:pos="4363"/>
              </w:tabs>
            </w:pPr>
            <w:r>
              <w:rPr>
                <w:rFonts w:hint="eastAsia"/>
              </w:rPr>
              <w:t>一、</w:t>
            </w:r>
            <w:r>
              <w:t>可以通过语音完成对机器人的控制</w:t>
            </w:r>
          </w:p>
          <w:p w14:paraId="28E8901B">
            <w:pPr>
              <w:tabs>
                <w:tab w:val="center" w:pos="4363"/>
              </w:tabs>
              <w:ind w:firstLine="420"/>
            </w:pPr>
            <w:r>
              <w:t>（1）可实现唤醒词设置，通过设置好的唤醒词唤醒系统，系统接收到唤醒指令后可自动进行语音回复；</w:t>
            </w:r>
          </w:p>
          <w:p w14:paraId="7CED3160">
            <w:pPr>
              <w:tabs>
                <w:tab w:val="center" w:pos="4363"/>
              </w:tabs>
              <w:ind w:firstLine="420"/>
            </w:pPr>
            <w:r>
              <w:t>▲（2）需支持语音关键词设置，系统预置机器人恢复初始姿态、机器人运动到抓取姿态等关键词，支持不少于20种关键词的自定义设置；</w:t>
            </w:r>
            <w:r>
              <w:rPr>
                <w:rFonts w:hint="eastAsia"/>
              </w:rPr>
              <w:t>响应文件</w:t>
            </w:r>
            <w:r>
              <w:t>中需提供满足此条功能描述的截图作为佐证材料；</w:t>
            </w:r>
          </w:p>
          <w:p w14:paraId="328C1A59">
            <w:pPr>
              <w:tabs>
                <w:tab w:val="center" w:pos="4363"/>
              </w:tabs>
              <w:ind w:firstLine="420"/>
            </w:pPr>
            <w:r>
              <w:t>（3）需提供Paraformer-large、Whisper-large-v3等语音识别模型，用于解析语音指令；</w:t>
            </w:r>
          </w:p>
          <w:p w14:paraId="43DBA684">
            <w:pPr>
              <w:tabs>
                <w:tab w:val="center" w:pos="4363"/>
              </w:tabs>
            </w:pPr>
            <w:r>
              <w:rPr>
                <w:rFonts w:hint="eastAsia"/>
              </w:rPr>
              <w:t>二、语音教学系统</w:t>
            </w:r>
          </w:p>
          <w:p w14:paraId="5C8FFC27">
            <w:pPr>
              <w:tabs>
                <w:tab w:val="center" w:pos="4363"/>
              </w:tabs>
              <w:ind w:firstLine="420"/>
            </w:pPr>
            <w:r>
              <w:rPr>
                <w:rFonts w:hint="eastAsia"/>
              </w:rPr>
              <w:t>为将机器人控制系统语音控制功能更好的应用在平台上，需要通过语音教学系统学习语音交互的基础知识，以便通过更多的方式使用语音与平台交互，拓展平台功能。</w:t>
            </w:r>
          </w:p>
          <w:p w14:paraId="1AC95B15">
            <w:pPr>
              <w:tabs>
                <w:tab w:val="center" w:pos="4363"/>
              </w:tabs>
              <w:ind w:firstLine="420"/>
            </w:pPr>
            <w:r>
              <w:rPr>
                <w:rFonts w:hint="eastAsia"/>
              </w:rPr>
              <w:t>（1）扩拾音模块：</w:t>
            </w:r>
            <w:r>
              <w:t>需内置回声消除（AEC）、智能降噪（ANS）、自动增益（AGC）等3A算法，采样率：≥16kHz，信噪比：≥66dB，指向性：全向，有效带宽：≥150Hz-16kHz，拾音距离：≥3m，阵列数量：≥4mic，扬声范围：≥5m；</w:t>
            </w:r>
          </w:p>
          <w:p w14:paraId="39B7F238">
            <w:pPr>
              <w:tabs>
                <w:tab w:val="center" w:pos="4363"/>
              </w:tabs>
              <w:ind w:firstLine="420"/>
            </w:pPr>
            <w:r>
              <w:rPr>
                <w:rFonts w:hint="eastAsia"/>
              </w:rPr>
              <w:t xml:space="preserve">（2）在脱离互联网的情况下，需提供低质量（72MB）、中质量（461MB）、高质量（1.42G）等语音识别模型，通过选择不同质量的模型，完成语音转文本； </w:t>
            </w:r>
          </w:p>
          <w:p w14:paraId="60D43405">
            <w:pPr>
              <w:tabs>
                <w:tab w:val="center" w:pos="4363"/>
              </w:tabs>
              <w:ind w:firstLine="420"/>
            </w:pPr>
            <w:r>
              <w:rPr>
                <w:rFonts w:hint="eastAsia"/>
              </w:rPr>
              <w:t>▲（3）在脱离互联网的情况下，需支持根据文本内容中对人物关系的描述进行人物关系网络搭建，并生成可视化的关系网络图表；响应文件中需提供满足此条功能描述的截图作为佐证材料；</w:t>
            </w:r>
          </w:p>
          <w:p w14:paraId="47DC9050">
            <w:pPr>
              <w:tabs>
                <w:tab w:val="center" w:pos="4363"/>
              </w:tabs>
              <w:ind w:firstLine="420"/>
            </w:pPr>
            <w:r>
              <w:rPr>
                <w:rFonts w:hint="eastAsia"/>
              </w:rPr>
              <w:t xml:space="preserve">（4）在脱离互联网的情况下，需支持上传mp3格式的音频文件，支持将中文音频转换为英文音频，英文音频转换为中文音频，转换后的音频可下载到本地自定义的路径下进行保存； </w:t>
            </w:r>
          </w:p>
          <w:p w14:paraId="73992780">
            <w:pPr>
              <w:tabs>
                <w:tab w:val="center" w:pos="4363"/>
              </w:tabs>
              <w:ind w:firstLine="420"/>
            </w:pPr>
            <w:r>
              <w:rPr>
                <w:rFonts w:hint="eastAsia"/>
              </w:rPr>
              <w:t>（5）在脱离互联网的情况下，需支持音频信号对比分析功能，可根据音频信号判断是否为同一个人；</w:t>
            </w:r>
          </w:p>
          <w:p w14:paraId="558D3C8E">
            <w:pPr>
              <w:tabs>
                <w:tab w:val="center" w:pos="4363"/>
              </w:tabs>
              <w:ind w:firstLine="420"/>
            </w:pPr>
            <w:r>
              <w:rPr>
                <w:rFonts w:hint="eastAsia"/>
              </w:rPr>
              <w:t xml:space="preserve">（6）在脱离互联网的情况下，需支持从嘈杂的语音音频中提取目标语音，还原目标语音质量，完成语音降噪； </w:t>
            </w:r>
          </w:p>
          <w:p w14:paraId="2658F286">
            <w:pPr>
              <w:tabs>
                <w:tab w:val="center" w:pos="4363"/>
              </w:tabs>
              <w:ind w:firstLine="420"/>
            </w:pPr>
            <w:r>
              <w:rPr>
                <w:rFonts w:hint="eastAsia"/>
              </w:rPr>
              <w:t>（7）在脱离互联网的情况下，需支持在双人语音混杂的音频中，实现声音分离，将不同人的声音清晰区分开来，生成双音频；</w:t>
            </w:r>
          </w:p>
          <w:p w14:paraId="3D5CB77A">
            <w:pPr>
              <w:tabs>
                <w:tab w:val="center" w:pos="4363"/>
              </w:tabs>
              <w:ind w:firstLine="420"/>
            </w:pPr>
            <w:r>
              <w:rPr>
                <w:rFonts w:hint="eastAsia"/>
              </w:rPr>
              <w:t>（8）在脱离互联网的情况下，可以将文本内容输出为自然流畅的语音，支持中文或英文播报；</w:t>
            </w:r>
          </w:p>
          <w:p w14:paraId="28F79106">
            <w:pPr>
              <w:rPr>
                <w:szCs w:val="21"/>
              </w:rPr>
            </w:pPr>
            <w:r>
              <w:rPr>
                <w:rFonts w:hint="eastAsia"/>
                <w:szCs w:val="21"/>
              </w:rPr>
              <w:t>三、标准实训台</w:t>
            </w:r>
          </w:p>
          <w:p w14:paraId="3C835485">
            <w:pPr>
              <w:rPr>
                <w:szCs w:val="21"/>
              </w:rPr>
            </w:pPr>
            <w:r>
              <w:rPr>
                <w:rFonts w:hint="eastAsia"/>
                <w:szCs w:val="21"/>
              </w:rPr>
              <w:t>铝合金型材搭建，前后为半透明有机玻璃门板，实训台底部铺设钣金，侧面采用铝塑板密封，底部安装福马轮，便于移动与固定位置，实训台正面张贴有安全操作规范流程图，方便操作前查看。</w:t>
            </w:r>
          </w:p>
          <w:p w14:paraId="154E34C8">
            <w:pPr>
              <w:rPr>
                <w:szCs w:val="21"/>
              </w:rPr>
            </w:pPr>
            <w:r>
              <w:rPr>
                <w:rFonts w:hint="eastAsia"/>
                <w:szCs w:val="21"/>
              </w:rPr>
              <w:t>主要技术参数：</w:t>
            </w:r>
          </w:p>
          <w:p w14:paraId="744B948D">
            <w:pPr>
              <w:rPr>
                <w:szCs w:val="21"/>
              </w:rPr>
            </w:pPr>
            <w:r>
              <w:rPr>
                <w:rFonts w:hint="eastAsia"/>
                <w:szCs w:val="21"/>
              </w:rPr>
              <w:t>1．模块存储柜：</w:t>
            </w:r>
          </w:p>
          <w:p w14:paraId="128ED265">
            <w:pPr>
              <w:rPr>
                <w:szCs w:val="21"/>
              </w:rPr>
            </w:pPr>
            <w:r>
              <w:rPr>
                <w:rFonts w:hint="eastAsia"/>
                <w:szCs w:val="21"/>
              </w:rPr>
              <w:t>采用铝合金、喷塑钢板、有机玻璃门制成，可存储系统模块或收纳其他工件；</w:t>
            </w:r>
          </w:p>
          <w:p w14:paraId="0C2A3932">
            <w:pPr>
              <w:rPr>
                <w:szCs w:val="21"/>
              </w:rPr>
            </w:pPr>
            <w:r>
              <w:rPr>
                <w:rFonts w:hint="eastAsia"/>
                <w:szCs w:val="21"/>
              </w:rPr>
              <w:t>存储柜：≥两层。</w:t>
            </w:r>
          </w:p>
          <w:p w14:paraId="4AE0F819">
            <w:pPr>
              <w:rPr>
                <w:szCs w:val="21"/>
              </w:rPr>
            </w:pPr>
            <w:r>
              <w:rPr>
                <w:rFonts w:hint="eastAsia"/>
                <w:szCs w:val="21"/>
              </w:rPr>
              <w:t>2．外形尺寸：≥1320×1200×800mm（长×宽×高）。</w:t>
            </w:r>
          </w:p>
          <w:p w14:paraId="339AB51E">
            <w:pPr>
              <w:rPr>
                <w:szCs w:val="21"/>
              </w:rPr>
            </w:pPr>
            <w:r>
              <w:rPr>
                <w:rFonts w:hint="eastAsia"/>
                <w:szCs w:val="21"/>
              </w:rPr>
              <w:t>四、快换工具模块</w:t>
            </w:r>
          </w:p>
          <w:p w14:paraId="5123182A">
            <w:pPr>
              <w:rPr>
                <w:szCs w:val="21"/>
              </w:rPr>
            </w:pPr>
            <w:r>
              <w:rPr>
                <w:rFonts w:hint="eastAsia"/>
                <w:szCs w:val="21"/>
              </w:rPr>
              <w:t>配备快换夹具，使用凸轮结构和大口径气缸，可实现机器人侧与工具侧信号的连接。</w:t>
            </w:r>
          </w:p>
          <w:p w14:paraId="4A62DC0C">
            <w:pPr>
              <w:rPr>
                <w:szCs w:val="21"/>
              </w:rPr>
            </w:pPr>
            <w:r>
              <w:rPr>
                <w:rFonts w:hint="eastAsia"/>
                <w:szCs w:val="21"/>
              </w:rPr>
              <w:t>材质：铝合金。</w:t>
            </w:r>
          </w:p>
          <w:p w14:paraId="4DA09B90">
            <w:pPr>
              <w:rPr>
                <w:szCs w:val="21"/>
              </w:rPr>
            </w:pPr>
            <w:r>
              <w:rPr>
                <w:rFonts w:hint="eastAsia"/>
                <w:szCs w:val="21"/>
              </w:rPr>
              <w:t>1．配备数量：</w:t>
            </w:r>
          </w:p>
          <w:p w14:paraId="257CD009">
            <w:pPr>
              <w:rPr>
                <w:szCs w:val="21"/>
              </w:rPr>
            </w:pPr>
            <w:r>
              <w:rPr>
                <w:rFonts w:hint="eastAsia"/>
                <w:szCs w:val="21"/>
              </w:rPr>
              <w:t>1）机器人侧：≥1个；</w:t>
            </w:r>
          </w:p>
          <w:p w14:paraId="4045B240">
            <w:pPr>
              <w:rPr>
                <w:szCs w:val="21"/>
              </w:rPr>
            </w:pPr>
            <w:r>
              <w:rPr>
                <w:rFonts w:hint="eastAsia"/>
                <w:szCs w:val="21"/>
              </w:rPr>
              <w:t>2）工具侧：≥6个。</w:t>
            </w:r>
          </w:p>
          <w:p w14:paraId="4CD417F1">
            <w:pPr>
              <w:rPr>
                <w:szCs w:val="21"/>
              </w:rPr>
            </w:pPr>
            <w:r>
              <w:rPr>
                <w:rFonts w:hint="eastAsia"/>
                <w:szCs w:val="21"/>
              </w:rPr>
              <w:t>2．额定负载：≥6kg；</w:t>
            </w:r>
          </w:p>
          <w:p w14:paraId="7FA75875">
            <w:pPr>
              <w:rPr>
                <w:szCs w:val="21"/>
              </w:rPr>
            </w:pPr>
            <w:r>
              <w:rPr>
                <w:rFonts w:hint="eastAsia"/>
                <w:szCs w:val="21"/>
              </w:rPr>
              <w:t>3．静力矩x.y：≥16.8Nm；</w:t>
            </w:r>
          </w:p>
          <w:p w14:paraId="51F96D86">
            <w:pPr>
              <w:rPr>
                <w:szCs w:val="21"/>
              </w:rPr>
            </w:pPr>
            <w:r>
              <w:rPr>
                <w:rFonts w:hint="eastAsia"/>
                <w:szCs w:val="21"/>
              </w:rPr>
              <w:t xml:space="preserve">4．静力矩z：≥27.6Nm； </w:t>
            </w:r>
          </w:p>
          <w:p w14:paraId="68EB929B">
            <w:pPr>
              <w:rPr>
                <w:szCs w:val="21"/>
              </w:rPr>
            </w:pPr>
            <w:r>
              <w:rPr>
                <w:rFonts w:hint="eastAsia"/>
                <w:szCs w:val="21"/>
              </w:rPr>
              <w:t xml:space="preserve">5．锁紧力（6bar）N时：≥980N； </w:t>
            </w:r>
          </w:p>
          <w:p w14:paraId="306437D9">
            <w:pPr>
              <w:rPr>
                <w:szCs w:val="21"/>
              </w:rPr>
            </w:pPr>
            <w:r>
              <w:rPr>
                <w:rFonts w:hint="eastAsia"/>
                <w:szCs w:val="21"/>
              </w:rPr>
              <w:t>6．位置重复精度：≤±0.025mm；</w:t>
            </w:r>
          </w:p>
          <w:p w14:paraId="0FBF5D1F">
            <w:pPr>
              <w:rPr>
                <w:szCs w:val="21"/>
              </w:rPr>
            </w:pPr>
            <w:r>
              <w:rPr>
                <w:rFonts w:hint="eastAsia"/>
                <w:szCs w:val="21"/>
              </w:rPr>
              <w:t>7．电子信号芯数：≥12位；</w:t>
            </w:r>
          </w:p>
          <w:p w14:paraId="3B642735">
            <w:pPr>
              <w:rPr>
                <w:szCs w:val="21"/>
              </w:rPr>
            </w:pPr>
            <w:r>
              <w:rPr>
                <w:rFonts w:hint="eastAsia"/>
                <w:szCs w:val="21"/>
              </w:rPr>
              <w:t>8．空气出口数：≥6个；</w:t>
            </w:r>
          </w:p>
          <w:p w14:paraId="0C40F7E5">
            <w:pPr>
              <w:rPr>
                <w:szCs w:val="21"/>
              </w:rPr>
            </w:pPr>
            <w:r>
              <w:rPr>
                <w:rFonts w:hint="eastAsia"/>
                <w:szCs w:val="21"/>
              </w:rPr>
              <w:t>9．工具侧快换夹具种类：≥6套；</w:t>
            </w:r>
          </w:p>
          <w:p w14:paraId="3372C54A">
            <w:pPr>
              <w:rPr>
                <w:szCs w:val="21"/>
              </w:rPr>
            </w:pPr>
            <w:r>
              <w:rPr>
                <w:rFonts w:hint="eastAsia"/>
                <w:szCs w:val="21"/>
              </w:rPr>
              <w:t>1）气动末端夹持工具：</w:t>
            </w:r>
          </w:p>
          <w:p w14:paraId="55076B18">
            <w:pPr>
              <w:rPr>
                <w:szCs w:val="21"/>
              </w:rPr>
            </w:pPr>
            <w:r>
              <w:rPr>
                <w:rFonts w:hint="eastAsia"/>
                <w:szCs w:val="21"/>
              </w:rPr>
              <w:t>（1）数量：≥2套；</w:t>
            </w:r>
          </w:p>
          <w:p w14:paraId="18A44EF0">
            <w:pPr>
              <w:rPr>
                <w:szCs w:val="21"/>
              </w:rPr>
            </w:pPr>
            <w:r>
              <w:rPr>
                <w:rFonts w:hint="eastAsia"/>
                <w:szCs w:val="21"/>
              </w:rPr>
              <w:t>2）激光笔工具：</w:t>
            </w:r>
          </w:p>
          <w:p w14:paraId="72751125">
            <w:pPr>
              <w:rPr>
                <w:szCs w:val="21"/>
              </w:rPr>
            </w:pPr>
            <w:r>
              <w:rPr>
                <w:rFonts w:hint="eastAsia"/>
                <w:szCs w:val="21"/>
              </w:rPr>
              <w:t>（1）数量：≥1套；</w:t>
            </w:r>
          </w:p>
          <w:p w14:paraId="101FAEFB">
            <w:pPr>
              <w:rPr>
                <w:szCs w:val="21"/>
              </w:rPr>
            </w:pPr>
            <w:r>
              <w:rPr>
                <w:rFonts w:hint="eastAsia"/>
                <w:szCs w:val="21"/>
              </w:rPr>
              <w:t>3）真空吸附工具：</w:t>
            </w:r>
          </w:p>
          <w:p w14:paraId="2A889473">
            <w:pPr>
              <w:rPr>
                <w:szCs w:val="21"/>
              </w:rPr>
            </w:pPr>
            <w:r>
              <w:rPr>
                <w:rFonts w:hint="eastAsia"/>
                <w:szCs w:val="21"/>
              </w:rPr>
              <w:t>（1）数量：≥1套；</w:t>
            </w:r>
          </w:p>
          <w:p w14:paraId="54B3BB45">
            <w:pPr>
              <w:rPr>
                <w:szCs w:val="21"/>
              </w:rPr>
            </w:pPr>
            <w:r>
              <w:rPr>
                <w:rFonts w:hint="eastAsia"/>
                <w:szCs w:val="21"/>
              </w:rPr>
              <w:t>4）模拟焊接工具：</w:t>
            </w:r>
          </w:p>
          <w:p w14:paraId="0E242873">
            <w:pPr>
              <w:rPr>
                <w:szCs w:val="21"/>
              </w:rPr>
            </w:pPr>
            <w:r>
              <w:rPr>
                <w:rFonts w:hint="eastAsia"/>
                <w:szCs w:val="21"/>
              </w:rPr>
              <w:t>（1）数量：≥1套；</w:t>
            </w:r>
          </w:p>
          <w:p w14:paraId="1C308A36">
            <w:pPr>
              <w:rPr>
                <w:szCs w:val="21"/>
              </w:rPr>
            </w:pPr>
            <w:r>
              <w:rPr>
                <w:rFonts w:hint="eastAsia"/>
                <w:szCs w:val="21"/>
              </w:rPr>
              <w:t>5）绘图笔工具：</w:t>
            </w:r>
          </w:p>
          <w:p w14:paraId="0D330992">
            <w:pPr>
              <w:rPr>
                <w:szCs w:val="21"/>
              </w:rPr>
            </w:pPr>
            <w:r>
              <w:rPr>
                <w:rFonts w:hint="eastAsia"/>
                <w:szCs w:val="21"/>
              </w:rPr>
              <w:t>（1）数量：≥1套；</w:t>
            </w:r>
          </w:p>
          <w:p w14:paraId="7A02D23E">
            <w:pPr>
              <w:rPr>
                <w:szCs w:val="21"/>
              </w:rPr>
            </w:pPr>
            <w:r>
              <w:rPr>
                <w:rFonts w:hint="eastAsia"/>
                <w:szCs w:val="21"/>
              </w:rPr>
              <w:t>10．工具放置架：</w:t>
            </w:r>
          </w:p>
          <w:p w14:paraId="59489B2B">
            <w:pPr>
              <w:rPr>
                <w:szCs w:val="21"/>
              </w:rPr>
            </w:pPr>
            <w:r>
              <w:rPr>
                <w:rFonts w:hint="eastAsia"/>
                <w:szCs w:val="21"/>
              </w:rPr>
              <w:t>由铝合金结构件、把手、定位销等组成，外形尺寸≥300×180×241mm（长×宽）。</w:t>
            </w:r>
          </w:p>
          <w:p w14:paraId="5175AA32">
            <w:pPr>
              <w:rPr>
                <w:szCs w:val="21"/>
              </w:rPr>
            </w:pPr>
            <w:r>
              <w:rPr>
                <w:rFonts w:hint="eastAsia"/>
                <w:szCs w:val="21"/>
              </w:rPr>
              <w:t>11．电气信号交互组件：</w:t>
            </w:r>
          </w:p>
          <w:p w14:paraId="2A0F1762">
            <w:pPr>
              <w:rPr>
                <w:szCs w:val="21"/>
              </w:rPr>
            </w:pPr>
            <w:r>
              <w:rPr>
                <w:rFonts w:hint="eastAsia"/>
                <w:szCs w:val="21"/>
              </w:rPr>
              <w:t>电气信号交互组件配备快速插拔接口，用于信号交互，与通用电气接口套件配合使用。</w:t>
            </w:r>
          </w:p>
          <w:p w14:paraId="2000CE90">
            <w:pPr>
              <w:rPr>
                <w:szCs w:val="21"/>
              </w:rPr>
            </w:pPr>
            <w:r>
              <w:rPr>
                <w:rFonts w:hint="eastAsia"/>
                <w:szCs w:val="21"/>
              </w:rPr>
              <w:t>1）指示灯数量：≥4个；</w:t>
            </w:r>
          </w:p>
          <w:p w14:paraId="5A013A7C">
            <w:pPr>
              <w:rPr>
                <w:szCs w:val="21"/>
              </w:rPr>
            </w:pPr>
            <w:r>
              <w:rPr>
                <w:rFonts w:hint="eastAsia"/>
                <w:szCs w:val="21"/>
              </w:rPr>
              <w:t xml:space="preserve">2）信号数量≥4路。 </w:t>
            </w:r>
          </w:p>
          <w:p w14:paraId="7C2D8E85">
            <w:pPr>
              <w:rPr>
                <w:szCs w:val="21"/>
              </w:rPr>
            </w:pPr>
            <w:r>
              <w:rPr>
                <w:rFonts w:hint="eastAsia"/>
                <w:szCs w:val="21"/>
              </w:rPr>
              <w:t>五、原料仓储模块</w:t>
            </w:r>
          </w:p>
          <w:p w14:paraId="7AC17E99">
            <w:pPr>
              <w:rPr>
                <w:szCs w:val="21"/>
              </w:rPr>
            </w:pPr>
            <w:r>
              <w:rPr>
                <w:rFonts w:hint="eastAsia"/>
                <w:szCs w:val="21"/>
              </w:rPr>
              <w:t>由铝合金面板、底板、把手和定位销组成，用于存放柔轮、波发生器、轴套，机器人末端夹爪分别拾取至旋转供料模块进行装配。</w:t>
            </w:r>
          </w:p>
          <w:p w14:paraId="6C229E34">
            <w:pPr>
              <w:rPr>
                <w:szCs w:val="21"/>
              </w:rPr>
            </w:pPr>
            <w:r>
              <w:rPr>
                <w:rFonts w:hint="eastAsia"/>
                <w:szCs w:val="21"/>
              </w:rPr>
              <w:t>1．外形尺寸：≥300×180×175mm；</w:t>
            </w:r>
          </w:p>
          <w:p w14:paraId="071C1D04">
            <w:pPr>
              <w:rPr>
                <w:szCs w:val="21"/>
              </w:rPr>
            </w:pPr>
            <w:r>
              <w:rPr>
                <w:rFonts w:hint="eastAsia"/>
                <w:szCs w:val="21"/>
              </w:rPr>
              <w:t>2．仓位数量：≥3行6列18个；</w:t>
            </w:r>
          </w:p>
          <w:p w14:paraId="5C91DA20">
            <w:pPr>
              <w:rPr>
                <w:szCs w:val="21"/>
              </w:rPr>
            </w:pPr>
            <w:r>
              <w:rPr>
                <w:rFonts w:hint="eastAsia"/>
                <w:szCs w:val="21"/>
              </w:rPr>
              <w:t>3．仓位承重：≥2kg；</w:t>
            </w:r>
          </w:p>
          <w:p w14:paraId="6269D5E4">
            <w:pPr>
              <w:rPr>
                <w:szCs w:val="21"/>
              </w:rPr>
            </w:pPr>
            <w:r>
              <w:rPr>
                <w:rFonts w:hint="eastAsia"/>
                <w:szCs w:val="21"/>
              </w:rPr>
              <w:t>4．存储工件种类：3种；</w:t>
            </w:r>
          </w:p>
          <w:p w14:paraId="113F649F">
            <w:pPr>
              <w:rPr>
                <w:szCs w:val="21"/>
              </w:rPr>
            </w:pPr>
            <w:r>
              <w:rPr>
                <w:rFonts w:hint="eastAsia"/>
                <w:szCs w:val="21"/>
              </w:rPr>
              <w:t>六、轨迹模块</w:t>
            </w:r>
          </w:p>
          <w:p w14:paraId="4803E49A">
            <w:pPr>
              <w:rPr>
                <w:szCs w:val="21"/>
              </w:rPr>
            </w:pPr>
            <w:r>
              <w:rPr>
                <w:rFonts w:hint="eastAsia"/>
                <w:szCs w:val="21"/>
              </w:rPr>
              <w:t>由立体轨迹示教面板、可旋转支架、安装底板、把手组成，工业机器人通过末端笔型工具进行轨迹示教任务，训练机器人基本的点、直线、曲线运动的循迹任务。</w:t>
            </w:r>
          </w:p>
          <w:p w14:paraId="5865D4AA">
            <w:pPr>
              <w:rPr>
                <w:szCs w:val="21"/>
              </w:rPr>
            </w:pPr>
            <w:r>
              <w:rPr>
                <w:rFonts w:hint="eastAsia"/>
                <w:szCs w:val="21"/>
              </w:rPr>
              <w:t>1．轨迹种类：≥6种；</w:t>
            </w:r>
          </w:p>
          <w:p w14:paraId="559C6D1A">
            <w:pPr>
              <w:rPr>
                <w:szCs w:val="21"/>
              </w:rPr>
            </w:pPr>
            <w:r>
              <w:rPr>
                <w:rFonts w:hint="eastAsia"/>
                <w:szCs w:val="21"/>
              </w:rPr>
              <w:t>2．外形尺寸：≥270×180×39mm（长×宽×高）；</w:t>
            </w:r>
          </w:p>
          <w:p w14:paraId="6D125523">
            <w:pPr>
              <w:rPr>
                <w:szCs w:val="21"/>
              </w:rPr>
            </w:pPr>
            <w:r>
              <w:rPr>
                <w:rFonts w:hint="eastAsia"/>
                <w:szCs w:val="21"/>
              </w:rPr>
              <w:t>3．训练坐标：工件坐标。</w:t>
            </w:r>
          </w:p>
          <w:p w14:paraId="7358FF9F">
            <w:pPr>
              <w:rPr>
                <w:szCs w:val="21"/>
              </w:rPr>
            </w:pPr>
            <w:r>
              <w:rPr>
                <w:rFonts w:hint="eastAsia"/>
                <w:szCs w:val="21"/>
              </w:rPr>
              <w:t>七、绘图模块</w:t>
            </w:r>
          </w:p>
          <w:p w14:paraId="385363C8">
            <w:pPr>
              <w:rPr>
                <w:szCs w:val="21"/>
              </w:rPr>
            </w:pPr>
            <w:r>
              <w:rPr>
                <w:rFonts w:hint="eastAsia"/>
                <w:szCs w:val="21"/>
              </w:rPr>
              <w:t>与轨迹模块共用立体示教面板、可旋转支架及安装底板，铺设纸张后，工业机器人通过末端绘图笔进行绘图示教任务，可完成不同角度指定图形的绘制任务。</w:t>
            </w:r>
          </w:p>
          <w:p w14:paraId="7227D495">
            <w:pPr>
              <w:rPr>
                <w:szCs w:val="21"/>
              </w:rPr>
            </w:pPr>
            <w:r>
              <w:rPr>
                <w:rFonts w:hint="eastAsia"/>
                <w:szCs w:val="21"/>
              </w:rPr>
              <w:t>八、码垛模块</w:t>
            </w:r>
          </w:p>
          <w:p w14:paraId="7D134BAA">
            <w:pPr>
              <w:rPr>
                <w:szCs w:val="21"/>
              </w:rPr>
            </w:pPr>
            <w:r>
              <w:rPr>
                <w:rFonts w:hint="eastAsia"/>
                <w:szCs w:val="21"/>
              </w:rPr>
              <w:t>由铝合金结构件、定位销、把手及码垛工件组成，工业机器人按程序要求对工件进行码垛实训，工件上下表面设有定位孔，可精确完成工件的码垛/解垛。</w:t>
            </w:r>
          </w:p>
          <w:p w14:paraId="684ABC8E">
            <w:pPr>
              <w:rPr>
                <w:szCs w:val="21"/>
              </w:rPr>
            </w:pPr>
            <w:r>
              <w:rPr>
                <w:rFonts w:hint="eastAsia"/>
                <w:szCs w:val="21"/>
              </w:rPr>
              <w:t>1．外形尺寸：≥260×180×36 mm（长×宽×高）。</w:t>
            </w:r>
          </w:p>
          <w:p w14:paraId="163080E9">
            <w:pPr>
              <w:rPr>
                <w:szCs w:val="21"/>
              </w:rPr>
            </w:pPr>
            <w:r>
              <w:rPr>
                <w:rFonts w:hint="eastAsia"/>
                <w:szCs w:val="21"/>
              </w:rPr>
              <w:t>九、涂胶模块</w:t>
            </w:r>
          </w:p>
          <w:p w14:paraId="5DCE1EA5">
            <w:pPr>
              <w:rPr>
                <w:szCs w:val="21"/>
              </w:rPr>
            </w:pPr>
            <w:r>
              <w:rPr>
                <w:rFonts w:hint="eastAsia"/>
                <w:szCs w:val="21"/>
              </w:rPr>
              <w:t>由铝合金结构件、定位销、把手及待涂胶工件组成，工业机器人可通过快换工具更换成涂胶工具，完成工件模拟涂胶工序。</w:t>
            </w:r>
          </w:p>
          <w:p w14:paraId="477A7C07">
            <w:pPr>
              <w:rPr>
                <w:szCs w:val="21"/>
              </w:rPr>
            </w:pPr>
            <w:r>
              <w:rPr>
                <w:rFonts w:hint="eastAsia"/>
                <w:szCs w:val="21"/>
              </w:rPr>
              <w:t>1．外形尺寸：≥260×180×55mm（长×宽×高）。</w:t>
            </w:r>
          </w:p>
          <w:p w14:paraId="40F4FB73">
            <w:pPr>
              <w:rPr>
                <w:szCs w:val="21"/>
              </w:rPr>
            </w:pPr>
            <w:r>
              <w:rPr>
                <w:rFonts w:hint="eastAsia"/>
                <w:szCs w:val="21"/>
              </w:rPr>
              <w:t>十、雕刻模块</w:t>
            </w:r>
          </w:p>
          <w:p w14:paraId="115F3BA1">
            <w:pPr>
              <w:rPr>
                <w:szCs w:val="21"/>
              </w:rPr>
            </w:pPr>
            <w:r>
              <w:rPr>
                <w:rFonts w:hint="eastAsia"/>
                <w:szCs w:val="21"/>
              </w:rPr>
              <w:t>由铝合金结构件、定位销、把手及待雕刻曲面钣金件组成，工业机器人通过快换工具更换成雕刻工具，完成工件雕刻工序。</w:t>
            </w:r>
          </w:p>
          <w:p w14:paraId="0D7F4298">
            <w:pPr>
              <w:rPr>
                <w:szCs w:val="21"/>
              </w:rPr>
            </w:pPr>
            <w:r>
              <w:rPr>
                <w:rFonts w:hint="eastAsia"/>
                <w:szCs w:val="21"/>
              </w:rPr>
              <w:t>1．外形尺寸：≥260×180×92mm（长×宽×高）。</w:t>
            </w:r>
          </w:p>
          <w:p w14:paraId="662A700C">
            <w:pPr>
              <w:rPr>
                <w:szCs w:val="21"/>
              </w:rPr>
            </w:pPr>
            <w:r>
              <w:rPr>
                <w:rFonts w:hint="eastAsia"/>
                <w:szCs w:val="21"/>
              </w:rPr>
              <w:t>十一、快换底座</w:t>
            </w:r>
          </w:p>
          <w:p w14:paraId="05196A5C">
            <w:pPr>
              <w:rPr>
                <w:szCs w:val="21"/>
              </w:rPr>
            </w:pPr>
            <w:r>
              <w:rPr>
                <w:rFonts w:hint="eastAsia"/>
                <w:szCs w:val="21"/>
              </w:rPr>
              <w:t>由铝合金结构件、定位销、把手组成，定位销可实现模块的快速更换,方便不同工艺模块的切换。</w:t>
            </w:r>
          </w:p>
          <w:p w14:paraId="3B11F169">
            <w:pPr>
              <w:rPr>
                <w:szCs w:val="21"/>
              </w:rPr>
            </w:pPr>
            <w:r>
              <w:rPr>
                <w:rFonts w:hint="eastAsia"/>
                <w:szCs w:val="21"/>
              </w:rPr>
              <w:t>1．外形尺寸：≥260×180×141mm（长×宽×高）。</w:t>
            </w:r>
          </w:p>
          <w:p w14:paraId="3A672681">
            <w:pPr>
              <w:rPr>
                <w:szCs w:val="21"/>
              </w:rPr>
            </w:pPr>
            <w:r>
              <w:rPr>
                <w:rFonts w:hint="eastAsia"/>
                <w:szCs w:val="21"/>
              </w:rPr>
              <w:t>十二、样件套装</w:t>
            </w:r>
          </w:p>
          <w:p w14:paraId="223D0924">
            <w:pPr>
              <w:rPr>
                <w:szCs w:val="21"/>
              </w:rPr>
            </w:pPr>
            <w:r>
              <w:rPr>
                <w:rFonts w:hint="eastAsia"/>
                <w:szCs w:val="21"/>
              </w:rPr>
              <w:t>包含装配组件和码垛组件，装配组件为谐波减速器套件，包括柔轮、波发生器、轴套、中转法兰和输出法兰；码垛组件为方形工件与矩形工件。</w:t>
            </w:r>
          </w:p>
          <w:p w14:paraId="1A948199">
            <w:pPr>
              <w:rPr>
                <w:szCs w:val="21"/>
              </w:rPr>
            </w:pPr>
            <w:r>
              <w:rPr>
                <w:rFonts w:hint="eastAsia"/>
                <w:szCs w:val="21"/>
              </w:rPr>
              <w:t>主要技术参数：</w:t>
            </w:r>
          </w:p>
          <w:p w14:paraId="4E3C840D">
            <w:pPr>
              <w:rPr>
                <w:szCs w:val="21"/>
              </w:rPr>
            </w:pPr>
            <w:r>
              <w:rPr>
                <w:rFonts w:hint="eastAsia"/>
                <w:szCs w:val="21"/>
              </w:rPr>
              <w:t>1．装配组件数量：≥6个；</w:t>
            </w:r>
          </w:p>
          <w:p w14:paraId="02A2CCC7">
            <w:pPr>
              <w:rPr>
                <w:szCs w:val="21"/>
              </w:rPr>
            </w:pPr>
            <w:r>
              <w:rPr>
                <w:rFonts w:hint="eastAsia"/>
                <w:szCs w:val="21"/>
              </w:rPr>
              <w:t>2．码垛组件数量：≥4个；</w:t>
            </w:r>
          </w:p>
          <w:p w14:paraId="3A96B0E8">
            <w:pPr>
              <w:rPr>
                <w:szCs w:val="21"/>
              </w:rPr>
            </w:pPr>
            <w:r>
              <w:rPr>
                <w:rFonts w:hint="eastAsia"/>
                <w:szCs w:val="21"/>
              </w:rPr>
              <w:t>2．颜色种类：≥3种；</w:t>
            </w:r>
          </w:p>
          <w:p w14:paraId="420D7A1E">
            <w:pPr>
              <w:rPr>
                <w:szCs w:val="21"/>
              </w:rPr>
            </w:pPr>
            <w:r>
              <w:rPr>
                <w:rFonts w:hint="eastAsia"/>
                <w:szCs w:val="21"/>
              </w:rPr>
              <w:t>3．安装方式：全部组装或选择性组装；</w:t>
            </w:r>
          </w:p>
          <w:p w14:paraId="1A12A678">
            <w:pPr>
              <w:rPr>
                <w:szCs w:val="21"/>
              </w:rPr>
            </w:pPr>
            <w:r>
              <w:rPr>
                <w:rFonts w:hint="eastAsia"/>
                <w:szCs w:val="21"/>
              </w:rPr>
              <w:t>4．方形工件外形尺寸：≥50×50×8mm（长×宽×高）；</w:t>
            </w:r>
          </w:p>
          <w:p w14:paraId="58890DB4">
            <w:pPr>
              <w:rPr>
                <w:szCs w:val="21"/>
              </w:rPr>
            </w:pPr>
            <w:r>
              <w:rPr>
                <w:rFonts w:hint="eastAsia"/>
                <w:szCs w:val="21"/>
              </w:rPr>
              <w:t>5．矩形工件外形尺寸：≥100×50×8mm（长×宽×高）。</w:t>
            </w:r>
          </w:p>
          <w:p w14:paraId="1CDF9081">
            <w:pPr>
              <w:rPr>
                <w:szCs w:val="21"/>
              </w:rPr>
            </w:pPr>
            <w:r>
              <w:rPr>
                <w:rFonts w:hint="eastAsia"/>
                <w:szCs w:val="21"/>
              </w:rPr>
              <w:t>十三、外围控制套件</w:t>
            </w:r>
          </w:p>
          <w:p w14:paraId="47B75DBC">
            <w:pPr>
              <w:rPr>
                <w:szCs w:val="21"/>
              </w:rPr>
            </w:pPr>
            <w:r>
              <w:rPr>
                <w:rFonts w:hint="eastAsia"/>
                <w:szCs w:val="21"/>
              </w:rPr>
              <w:t>1．配备安全警示三色灯≥1个；</w:t>
            </w:r>
          </w:p>
          <w:p w14:paraId="6093C9F7">
            <w:pPr>
              <w:rPr>
                <w:szCs w:val="21"/>
              </w:rPr>
            </w:pPr>
            <w:r>
              <w:rPr>
                <w:rFonts w:hint="eastAsia"/>
                <w:szCs w:val="21"/>
              </w:rPr>
              <w:t>2．气源套件：</w:t>
            </w:r>
          </w:p>
          <w:p w14:paraId="20B7EC50">
            <w:pPr>
              <w:rPr>
                <w:szCs w:val="21"/>
              </w:rPr>
            </w:pPr>
            <w:r>
              <w:rPr>
                <w:rFonts w:hint="eastAsia"/>
                <w:szCs w:val="21"/>
              </w:rPr>
              <w:t>1）调压过滤器≥1个；</w:t>
            </w:r>
          </w:p>
          <w:p w14:paraId="4AF17BE6">
            <w:pPr>
              <w:rPr>
                <w:szCs w:val="21"/>
              </w:rPr>
            </w:pPr>
            <w:r>
              <w:rPr>
                <w:rFonts w:hint="eastAsia"/>
                <w:szCs w:val="21"/>
              </w:rPr>
              <w:t>2）手滑阀≥1个；</w:t>
            </w:r>
          </w:p>
          <w:p w14:paraId="2D2B014B">
            <w:pPr>
              <w:rPr>
                <w:szCs w:val="21"/>
              </w:rPr>
            </w:pPr>
            <w:r>
              <w:rPr>
                <w:rFonts w:hint="eastAsia"/>
                <w:szCs w:val="21"/>
              </w:rPr>
              <w:t>3）气路汇流排≥1个。</w:t>
            </w:r>
          </w:p>
          <w:p w14:paraId="65DD72CF">
            <w:pPr>
              <w:rPr>
                <w:szCs w:val="21"/>
              </w:rPr>
            </w:pPr>
            <w:r>
              <w:rPr>
                <w:rFonts w:hint="eastAsia"/>
                <w:szCs w:val="21"/>
              </w:rPr>
              <w:t>十四、人机交互系统</w:t>
            </w:r>
          </w:p>
          <w:p w14:paraId="7B8A63DC">
            <w:pPr>
              <w:rPr>
                <w:szCs w:val="21"/>
              </w:rPr>
            </w:pPr>
            <w:r>
              <w:rPr>
                <w:rFonts w:hint="eastAsia"/>
                <w:szCs w:val="21"/>
              </w:rPr>
              <w:t>人机交互系统包含触摸屏和按钮指示灯和指纹管理系统，其中按钮指示灯具有设备开关机，模式切换、电源状态指示、设备急停等功能，用于设备的数据监控操作。</w:t>
            </w:r>
          </w:p>
          <w:p w14:paraId="0725E803">
            <w:pPr>
              <w:rPr>
                <w:szCs w:val="21"/>
              </w:rPr>
            </w:pPr>
            <w:r>
              <w:rPr>
                <w:rFonts w:hint="eastAsia"/>
                <w:szCs w:val="21"/>
              </w:rPr>
              <w:t>1．触摸屏：</w:t>
            </w:r>
          </w:p>
          <w:p w14:paraId="54425C95">
            <w:pPr>
              <w:rPr>
                <w:szCs w:val="21"/>
              </w:rPr>
            </w:pPr>
            <w:r>
              <w:rPr>
                <w:rFonts w:hint="eastAsia"/>
                <w:szCs w:val="21"/>
              </w:rPr>
              <w:t>1）屏幕：TFT真彩液晶屏，64K色；</w:t>
            </w:r>
          </w:p>
          <w:p w14:paraId="10E6A164">
            <w:pPr>
              <w:rPr>
                <w:szCs w:val="21"/>
              </w:rPr>
            </w:pPr>
            <w:r>
              <w:rPr>
                <w:rFonts w:hint="eastAsia"/>
                <w:szCs w:val="21"/>
              </w:rPr>
              <w:t>2）尺寸（英寸）：≥7.0；</w:t>
            </w:r>
          </w:p>
          <w:p w14:paraId="7ACA23F6">
            <w:pPr>
              <w:rPr>
                <w:szCs w:val="21"/>
              </w:rPr>
            </w:pPr>
            <w:r>
              <w:rPr>
                <w:rFonts w:hint="eastAsia"/>
                <w:szCs w:val="21"/>
              </w:rPr>
              <w:t>3）分辨率：≥800×480；</w:t>
            </w:r>
          </w:p>
          <w:p w14:paraId="37D27BC5">
            <w:pPr>
              <w:rPr>
                <w:szCs w:val="21"/>
              </w:rPr>
            </w:pPr>
            <w:r>
              <w:rPr>
                <w:rFonts w:hint="eastAsia"/>
                <w:szCs w:val="21"/>
              </w:rPr>
              <w:t>4）接口：≥1×PROFINET；</w:t>
            </w:r>
          </w:p>
          <w:p w14:paraId="20E30185">
            <w:pPr>
              <w:rPr>
                <w:szCs w:val="21"/>
              </w:rPr>
            </w:pPr>
            <w:r>
              <w:rPr>
                <w:rFonts w:hint="eastAsia"/>
                <w:szCs w:val="21"/>
              </w:rPr>
              <w:t>5）画面数：≥100；</w:t>
            </w:r>
          </w:p>
          <w:p w14:paraId="3FBE13B3">
            <w:pPr>
              <w:rPr>
                <w:szCs w:val="21"/>
              </w:rPr>
            </w:pPr>
            <w:r>
              <w:rPr>
                <w:rFonts w:hint="eastAsia"/>
                <w:szCs w:val="21"/>
              </w:rPr>
              <w:t>6）变量：≥800；</w:t>
            </w:r>
          </w:p>
          <w:p w14:paraId="7A067F55">
            <w:pPr>
              <w:rPr>
                <w:szCs w:val="21"/>
              </w:rPr>
            </w:pPr>
            <w:r>
              <w:rPr>
                <w:rFonts w:hint="eastAsia"/>
                <w:szCs w:val="21"/>
              </w:rPr>
              <w:t>7）按键数：≥8。</w:t>
            </w:r>
          </w:p>
          <w:p w14:paraId="664FE0C1">
            <w:pPr>
              <w:rPr>
                <w:szCs w:val="21"/>
              </w:rPr>
            </w:pPr>
            <w:r>
              <w:rPr>
                <w:rFonts w:hint="eastAsia"/>
                <w:szCs w:val="21"/>
              </w:rPr>
              <w:t>8）该模块与主控制器同一品牌。</w:t>
            </w:r>
          </w:p>
          <w:p w14:paraId="216E3624">
            <w:pPr>
              <w:rPr>
                <w:szCs w:val="21"/>
              </w:rPr>
            </w:pPr>
            <w:r>
              <w:rPr>
                <w:rFonts w:hint="eastAsia"/>
                <w:szCs w:val="21"/>
              </w:rPr>
              <w:t>2．按钮指示灯：</w:t>
            </w:r>
          </w:p>
          <w:p w14:paraId="1C1FB761">
            <w:pPr>
              <w:rPr>
                <w:szCs w:val="21"/>
              </w:rPr>
            </w:pPr>
            <w:r>
              <w:rPr>
                <w:rFonts w:hint="eastAsia"/>
                <w:szCs w:val="21"/>
              </w:rPr>
              <w:t>1）数量：≥4个</w:t>
            </w:r>
          </w:p>
          <w:p w14:paraId="07CAD5D7">
            <w:pPr>
              <w:rPr>
                <w:szCs w:val="21"/>
              </w:rPr>
            </w:pPr>
            <w:r>
              <w:rPr>
                <w:rFonts w:hint="eastAsia"/>
                <w:szCs w:val="21"/>
              </w:rPr>
              <w:t>2）分类：急停按钮≥1个，绿色带灯按钮≥1个，红色带灯按钮≥1个，旋钮开关≥1个；</w:t>
            </w:r>
          </w:p>
          <w:p w14:paraId="0B7A452B">
            <w:pPr>
              <w:rPr>
                <w:szCs w:val="21"/>
              </w:rPr>
            </w:pPr>
            <w:r>
              <w:rPr>
                <w:rFonts w:hint="eastAsia"/>
                <w:szCs w:val="21"/>
              </w:rPr>
              <w:t>3. 指纹管理系统：</w:t>
            </w:r>
          </w:p>
          <w:p w14:paraId="6CBC2E9A">
            <w:r>
              <w:rPr>
                <w:rFonts w:hint="eastAsia"/>
              </w:rPr>
              <w:t>本系统由指纹采集控制器、通讯模块、电源控制模块、上位机人机交互系统等组成。指纹采集控制器具有指纹采集、处理、存储、指纹比对等功能，通过指纹采集控制器可录入学生人员的身份信息，实现身份识别验证功能，验证结果可上传到上位机人机交互系统；通过识别身份可以实现平台使用授权功能。通过上位机人机交互系统可监控设备运行状态，统计设备运行情况，还可以实现对学生分数的录入和管理</w:t>
            </w:r>
          </w:p>
          <w:p w14:paraId="0A54BBB1">
            <w:pPr>
              <w:rPr>
                <w:szCs w:val="21"/>
              </w:rPr>
            </w:pPr>
            <w:r>
              <w:rPr>
                <w:rFonts w:hint="eastAsia"/>
                <w:szCs w:val="21"/>
              </w:rPr>
              <w:t>具有如下功能：</w:t>
            </w:r>
          </w:p>
          <w:p w14:paraId="6FB11E95">
            <w:pPr>
              <w:rPr>
                <w:szCs w:val="21"/>
              </w:rPr>
            </w:pPr>
            <w:r>
              <w:rPr>
                <w:rFonts w:hint="eastAsia"/>
                <w:szCs w:val="21"/>
              </w:rPr>
              <w:t>1）可通过指纹控制器，完成用户指纹信息的采集、处理、存储、比对等功能；</w:t>
            </w:r>
          </w:p>
          <w:p w14:paraId="78EF3D8D">
            <w:pPr>
              <w:rPr>
                <w:szCs w:val="21"/>
              </w:rPr>
            </w:pPr>
            <w:r>
              <w:rPr>
                <w:rFonts w:hint="eastAsia"/>
                <w:szCs w:val="21"/>
              </w:rPr>
              <w:t>2）上位机人机交互系统与指纹控制器结合，实现基于指纹的设备使用授权；</w:t>
            </w:r>
          </w:p>
          <w:p w14:paraId="0D193B25">
            <w:pPr>
              <w:rPr>
                <w:szCs w:val="21"/>
              </w:rPr>
            </w:pPr>
            <w:r>
              <w:rPr>
                <w:rFonts w:hint="eastAsia"/>
                <w:szCs w:val="21"/>
              </w:rPr>
              <w:t>▲3）通过上位机人机交互系统的设备监控功能可实时监控设备运行状态；响应文件中需提供满足功能的相关截图作为佐证材料。</w:t>
            </w:r>
          </w:p>
          <w:p w14:paraId="1BFEA3BB">
            <w:pPr>
              <w:rPr>
                <w:szCs w:val="21"/>
              </w:rPr>
            </w:pPr>
            <w:r>
              <w:rPr>
                <w:rFonts w:hint="eastAsia"/>
                <w:szCs w:val="21"/>
              </w:rPr>
              <w:t>4）上位机人机交互系统学生端可通过指纹控制器自动验证学生信息；</w:t>
            </w:r>
          </w:p>
          <w:p w14:paraId="12DBF3A2">
            <w:pPr>
              <w:rPr>
                <w:szCs w:val="21"/>
              </w:rPr>
            </w:pPr>
            <w:r>
              <w:rPr>
                <w:rFonts w:hint="eastAsia"/>
                <w:szCs w:val="21"/>
              </w:rPr>
              <w:t>5）教师可通过上位机人机交互系统学生端分数录入功能进行该学生的分数录入；</w:t>
            </w:r>
          </w:p>
          <w:p w14:paraId="1B1E5842">
            <w:pPr>
              <w:rPr>
                <w:szCs w:val="21"/>
              </w:rPr>
            </w:pPr>
            <w:r>
              <w:rPr>
                <w:rFonts w:hint="eastAsia"/>
                <w:szCs w:val="21"/>
              </w:rPr>
              <w:t>▲6）通过上位机人机交互系统教师端的成绩管理功能，可根据考试信息筛选并查看学生成绩，系统可自动统计不同分数段的学生数量并以可视化柱状图表展示，此外，可将筛选出的学生成绩一键导出到Excel。响应文件中需提供满足功能的相关截图作为佐证材料。</w:t>
            </w:r>
          </w:p>
          <w:p w14:paraId="762C9D9C">
            <w:pPr>
              <w:rPr>
                <w:szCs w:val="21"/>
              </w:rPr>
            </w:pPr>
            <w:r>
              <w:rPr>
                <w:rFonts w:hint="eastAsia"/>
                <w:szCs w:val="21"/>
              </w:rPr>
              <w:t>7）教师可通过上位机人机交互系统教师端创建新考试、修改或删除已创建的考试、并可灵活设置选中的考试是否为当前考试；</w:t>
            </w:r>
          </w:p>
          <w:p w14:paraId="28A76E5F">
            <w:pPr>
              <w:rPr>
                <w:szCs w:val="21"/>
              </w:rPr>
            </w:pPr>
            <w:r>
              <w:rPr>
                <w:rFonts w:hint="eastAsia"/>
                <w:szCs w:val="21"/>
              </w:rPr>
              <w:t>8）教师可通过上位机教师端的用户管理功能实现新用户添加、用户信息的修改与删除、用户登录复位等功能。</w:t>
            </w:r>
          </w:p>
          <w:p w14:paraId="3A42005D">
            <w:pPr>
              <w:rPr>
                <w:szCs w:val="21"/>
              </w:rPr>
            </w:pPr>
            <w:r>
              <w:rPr>
                <w:rFonts w:hint="eastAsia"/>
                <w:szCs w:val="21"/>
              </w:rPr>
              <w:t>十五、编程工作站</w:t>
            </w:r>
          </w:p>
          <w:p w14:paraId="1114BF10">
            <w:pPr>
              <w:rPr>
                <w:szCs w:val="21"/>
              </w:rPr>
            </w:pPr>
            <w:r>
              <w:rPr>
                <w:rFonts w:hint="eastAsia"/>
                <w:szCs w:val="21"/>
              </w:rPr>
              <w:t>1．CPU：≥i7；</w:t>
            </w:r>
          </w:p>
          <w:p w14:paraId="63F28308">
            <w:pPr>
              <w:rPr>
                <w:szCs w:val="21"/>
              </w:rPr>
            </w:pPr>
            <w:r>
              <w:rPr>
                <w:rFonts w:hint="eastAsia"/>
                <w:szCs w:val="21"/>
              </w:rPr>
              <w:t>2．屏幕：≥21.5英寸；</w:t>
            </w:r>
          </w:p>
          <w:p w14:paraId="6999A8EA">
            <w:pPr>
              <w:rPr>
                <w:szCs w:val="21"/>
              </w:rPr>
            </w:pPr>
            <w:r>
              <w:rPr>
                <w:rFonts w:hint="eastAsia"/>
                <w:szCs w:val="21"/>
              </w:rPr>
              <w:t>3．内存：≥16GB；</w:t>
            </w:r>
          </w:p>
          <w:p w14:paraId="46F1FF23">
            <w:pPr>
              <w:rPr>
                <w:szCs w:val="21"/>
              </w:rPr>
            </w:pPr>
            <w:r>
              <w:rPr>
                <w:rFonts w:hint="eastAsia"/>
                <w:szCs w:val="21"/>
              </w:rPr>
              <w:t>4．硬盘：≥1TB；</w:t>
            </w:r>
          </w:p>
          <w:p w14:paraId="4CD5AB4B">
            <w:pPr>
              <w:rPr>
                <w:szCs w:val="21"/>
              </w:rPr>
            </w:pPr>
            <w:r>
              <w:rPr>
                <w:rFonts w:hint="eastAsia"/>
                <w:szCs w:val="21"/>
              </w:rPr>
              <w:t>5．配套实验桌。</w:t>
            </w:r>
          </w:p>
          <w:p w14:paraId="3C194452">
            <w:pPr>
              <w:rPr>
                <w:szCs w:val="21"/>
              </w:rPr>
            </w:pPr>
            <w:r>
              <w:rPr>
                <w:rFonts w:hint="eastAsia"/>
                <w:szCs w:val="21"/>
              </w:rPr>
              <w:t>十六、供气系统</w:t>
            </w:r>
          </w:p>
          <w:p w14:paraId="305EE318">
            <w:pPr>
              <w:rPr>
                <w:szCs w:val="21"/>
              </w:rPr>
            </w:pPr>
            <w:r>
              <w:rPr>
                <w:rFonts w:hint="eastAsia"/>
                <w:szCs w:val="21"/>
              </w:rPr>
              <w:t>1．气泵输出压力：≥0.7Mpa；</w:t>
            </w:r>
          </w:p>
          <w:p w14:paraId="433AD960">
            <w:pPr>
              <w:rPr>
                <w:szCs w:val="21"/>
              </w:rPr>
            </w:pPr>
            <w:r>
              <w:rPr>
                <w:rFonts w:hint="eastAsia"/>
                <w:szCs w:val="21"/>
              </w:rPr>
              <w:t>2．储气罐容量：≥29L；</w:t>
            </w:r>
          </w:p>
          <w:p w14:paraId="43B2008E">
            <w:pPr>
              <w:rPr>
                <w:szCs w:val="21"/>
              </w:rPr>
            </w:pPr>
            <w:r>
              <w:rPr>
                <w:rFonts w:hint="eastAsia"/>
                <w:szCs w:val="21"/>
              </w:rPr>
              <w:t>3．噪音量：≤66dB；</w:t>
            </w:r>
          </w:p>
          <w:p w14:paraId="1ECC28C5">
            <w:pPr>
              <w:rPr>
                <w:szCs w:val="21"/>
              </w:rPr>
            </w:pPr>
            <w:r>
              <w:rPr>
                <w:rFonts w:hint="eastAsia"/>
                <w:szCs w:val="21"/>
              </w:rPr>
              <w:t>4．压缩机：220V/50Hz、0.75kW。</w:t>
            </w:r>
          </w:p>
          <w:p w14:paraId="1944D799">
            <w:pPr>
              <w:rPr>
                <w:szCs w:val="21"/>
              </w:rPr>
            </w:pPr>
            <w:r>
              <w:rPr>
                <w:rFonts w:hint="eastAsia"/>
                <w:szCs w:val="21"/>
              </w:rPr>
              <w:t>十七、智能产线规划与数字孪生仿真软件</w:t>
            </w:r>
          </w:p>
          <w:p w14:paraId="010FCDBF">
            <w:pPr>
              <w:ind w:firstLine="420"/>
            </w:pPr>
            <w:r>
              <w:rPr>
                <w:rFonts w:hint="eastAsia"/>
              </w:rPr>
              <w:t>（1）应具备仿真场景配置功能，能够动态改变仿真场景的渲染质量；能够显示机器人的当前姿态、加工方向、加工引线和加工路径；能够进行机器人基坐标和工具坐标的切换；能够在仿真场景中实时显示仿真场景的仿真运行的时间和机器人各轴的关节数据。</w:t>
            </w:r>
          </w:p>
          <w:p w14:paraId="5654BE99">
            <w:pPr>
              <w:ind w:firstLine="420"/>
            </w:pPr>
            <w:r>
              <w:rPr>
                <w:rFonts w:hint="eastAsia"/>
              </w:rPr>
              <w:t>▲（2）应具备机器人、机床的后置输出功能，需包含设备仿真场景中的机器人程序的后置输出；能够对机器人的直线速度、关节速度、加速度、减速度、平滑度、圆滑过渡、轨迹加速等关键参数进行配置，并输出机器人程序至指定文件夹，输出的程序可直接导入实际设备中的机器人示教器进行编辑和使用。响应文件中需提供满足功能的截图作为佐证材料。</w:t>
            </w:r>
          </w:p>
          <w:p w14:paraId="0C20E5DA">
            <w:pPr>
              <w:ind w:firstLine="420"/>
            </w:pPr>
            <w:r>
              <w:rPr>
                <w:rFonts w:hint="eastAsia"/>
              </w:rPr>
              <w:t>（3）应具备仿真录制功能，能够录制仿真场景的运行过程，并输出html、video等格式的视频文件。</w:t>
            </w:r>
          </w:p>
          <w:p w14:paraId="651E9B35">
            <w:pPr>
              <w:ind w:firstLine="420"/>
            </w:pPr>
            <w:r>
              <w:rPr>
                <w:rFonts w:hint="eastAsia"/>
              </w:rPr>
              <w:t>（4）应具备平移旋转功能，能够快速对仿真场景中的各模块进行摆放和调整。能够通过坐标拖拽、旋转等方式移动场景中的模块；能够通过一点定位、三点定位、坐标轴定位、圆心定位等方式将模型直接定位到选定位置；根据实际设备的尺寸和各模块间的距离，通过输入数值调整模块的世界位置/角度、自身位置/角度、上级相对位置/角度，对模块进行精准定位。</w:t>
            </w:r>
          </w:p>
          <w:p w14:paraId="6235373D">
            <w:pPr>
              <w:ind w:firstLine="420"/>
            </w:pPr>
            <w:r>
              <w:rPr>
                <w:rFonts w:hint="eastAsia"/>
              </w:rPr>
              <w:t>▲（5）应具备运动学正逆解功能，能够更便捷的进行仿真场景中工业机器人的示教及仿真路径的规划，能够在示教界面通过调整工业机器人角度，改变场景中工业机器人的姿态；也能够通过拖动或转动工业机器人六轴末端直接改变机器人的姿态并实时查看机器人各角度的变化，并实时通过MOVEJ和MOVEL两种方式记录路径点，生成机器人的虚拟仿真路径。能够对机器人的初始姿态和关键点姿态进行记录，在仿真路径规划过程中可通过回原功能将机器人还原到所记录的姿态。响应文件中需提供满足功能的截图作为佐证材料。</w:t>
            </w:r>
          </w:p>
          <w:p w14:paraId="2E950A16">
            <w:pPr>
              <w:ind w:firstLine="420"/>
            </w:pPr>
            <w:r>
              <w:rPr>
                <w:rFonts w:hint="eastAsia"/>
              </w:rPr>
              <w:t>（6）为满足工业机器人虚拟仿真以的教学和实训需求，应提供仿真模型库，需包含ABB、KUKA、FANUC、YASKAWA、EFORT、AUBO等国内外二十种以上主流品牌的机器人，三轴、五轴等各种类型的机床模型，传送带、变位机、工作台等常用外围模块的模型；井式供料、旋转供料、皮带输送、立体仓储、伺服变位、机械手、转运单元、三轴机械手、分拣模块、盖盖机构、灌装机构、快换模块、传感器等教学所需的各种模块的模型。模型库实时更新，并能够从云端下载到本地。</w:t>
            </w:r>
          </w:p>
          <w:p w14:paraId="26B0A930">
            <w:pPr>
              <w:ind w:firstLine="420"/>
            </w:pPr>
            <w:r>
              <w:rPr>
                <w:rFonts w:hint="eastAsia"/>
              </w:rPr>
              <w:t>（7）应具备模型处理功能，使仿真场景更加还原实际设备的原貌，能够对导入的模型进行拆分、合并、组合、染色、添加材质等处理，材质中包含玻璃、漆、铝、不锈钢、铁等与实际设备材质相同的材质球，且能够调整模块材质的三原色、透明度等参数，能够在场景中以树形结构显示各模块和组件的从属关系。</w:t>
            </w:r>
          </w:p>
          <w:p w14:paraId="62575CF1">
            <w:pPr>
              <w:ind w:firstLine="420"/>
            </w:pPr>
            <w:r>
              <w:rPr>
                <w:rFonts w:hint="eastAsia"/>
              </w:rPr>
              <w:t>（8）应具备支架功能，能够通过设置板材厚度、支架高度、底板留边等关键参数生成待加工工件的支架，能够一键创建支架模型，并直接导出DXF格式的支架模型文件。</w:t>
            </w:r>
          </w:p>
          <w:p w14:paraId="4C9586D5">
            <w:pPr>
              <w:ind w:firstLine="420"/>
            </w:pPr>
            <w:r>
              <w:rPr>
                <w:rFonts w:hint="eastAsia"/>
              </w:rPr>
              <w:t>（9）应具备抓线功能，可通过手动抓取绘图板、焊接模块、涂胶工件的线体，或自动识别工件线体，生成工件的加工线体；可通过法向、相贯线、平行轴向、角平分线等常见的加工姿态结合抓线生成的加工线体直接生成加工路径，并能够直接导入到机器人中。</w:t>
            </w:r>
          </w:p>
          <w:p w14:paraId="1F6267D5">
            <w:pPr>
              <w:ind w:firstLine="420"/>
            </w:pPr>
            <w:r>
              <w:rPr>
                <w:rFonts w:hint="eastAsia"/>
              </w:rPr>
              <w:t>▲（10）应具备节拍分析功能，可统计仿真场景中工业机器人等各单元的运行时间、执行内容等，实时生成节拍数据，能够够生成饼状图和柱状图等分析结果，并能够将分析结果输出为Excel表格。响应文件中需提供满足功能的截图作为佐证材料。</w:t>
            </w:r>
          </w:p>
          <w:p w14:paraId="1D3610AD">
            <w:pPr>
              <w:ind w:firstLine="420"/>
            </w:pPr>
            <w:r>
              <w:rPr>
                <w:rFonts w:hint="eastAsia"/>
              </w:rPr>
              <w:t>（11）支持碰撞检测功能，在机器人发生碰撞时，发生碰撞的关节轴会发生颜色变化显示。</w:t>
            </w:r>
          </w:p>
          <w:p w14:paraId="3E2A7C76">
            <w:pPr>
              <w:ind w:firstLine="420"/>
            </w:pPr>
            <w:r>
              <w:rPr>
                <w:rFonts w:hint="eastAsia"/>
              </w:rPr>
              <w:t>（12）需支持OPC UA等标准的通信协议，可与如西门子、汇川等品牌PLC进行互联互通，实现真实设备与仿真场景的虚拟联调。</w:t>
            </w:r>
          </w:p>
          <w:p w14:paraId="7EF59CDF">
            <w:pPr>
              <w:ind w:firstLine="420"/>
            </w:pPr>
            <w:r>
              <w:rPr>
                <w:rFonts w:hint="eastAsia"/>
              </w:rPr>
              <w:t>（13）为满足工业机器人应用编程、PLC应用编程、工业机器人虚拟仿真、工业机器人平台数字孪生的教学和实训需求，需提供与设备配套的虚拟仿真场景，能够完成机器人焊接、绘图、搬运、涂胶等工艺流程。</w:t>
            </w:r>
          </w:p>
          <w:p w14:paraId="2F900755">
            <w:pPr>
              <w:ind w:firstLine="420"/>
            </w:pPr>
            <w:r>
              <w:rPr>
                <w:rFonts w:hint="eastAsia"/>
              </w:rPr>
              <w:t>（14）软件系统界面包含案例库模块，至少包含3C、激光、汽车、仓储物流、航空航天、能源等六大场景的成熟案例应用不少于15个，应包含以下案例：</w:t>
            </w:r>
          </w:p>
          <w:p w14:paraId="43760625">
            <w:pPr>
              <w:ind w:firstLine="420"/>
            </w:pPr>
            <w:r>
              <w:rPr>
                <w:rFonts w:hint="eastAsia"/>
              </w:rPr>
              <w:t>1.电弧焊接工艺虚拟仿真教学场景</w:t>
            </w:r>
          </w:p>
          <w:p w14:paraId="21D6911C">
            <w:pPr>
              <w:ind w:firstLine="420"/>
            </w:pPr>
            <w:r>
              <w:rPr>
                <w:rFonts w:hint="eastAsia"/>
              </w:rPr>
              <w:t xml:space="preserve">2.激光焊接工艺虚拟仿真教学场景 </w:t>
            </w:r>
          </w:p>
          <w:p w14:paraId="3F89A694">
            <w:pPr>
              <w:ind w:firstLine="420"/>
            </w:pPr>
            <w:r>
              <w:rPr>
                <w:rFonts w:hint="eastAsia"/>
              </w:rPr>
              <w:t xml:space="preserve">3.激光熔覆工艺仿真教学场景 </w:t>
            </w:r>
          </w:p>
          <w:p w14:paraId="1EC85994">
            <w:pPr>
              <w:ind w:firstLine="420"/>
            </w:pPr>
            <w:r>
              <w:rPr>
                <w:rFonts w:hint="eastAsia"/>
              </w:rPr>
              <w:t>4.激光切割工艺仿真教学场景</w:t>
            </w:r>
          </w:p>
          <w:p w14:paraId="07214621">
            <w:pPr>
              <w:ind w:firstLine="420"/>
            </w:pPr>
            <w:r>
              <w:rPr>
                <w:rFonts w:hint="eastAsia"/>
              </w:rPr>
              <w:t>5.激光清洗工艺仿真教学场景</w:t>
            </w:r>
          </w:p>
          <w:p w14:paraId="228C1EC8">
            <w:pPr>
              <w:ind w:firstLine="420"/>
            </w:pPr>
            <w:r>
              <w:rPr>
                <w:rFonts w:hint="eastAsia"/>
              </w:rPr>
              <w:t>6.打磨抛光工艺虚拟仿真教学场景</w:t>
            </w:r>
          </w:p>
          <w:p w14:paraId="74859A5F">
            <w:pPr>
              <w:ind w:firstLine="420"/>
            </w:pPr>
            <w:r>
              <w:rPr>
                <w:rFonts w:hint="eastAsia"/>
              </w:rPr>
              <w:t>7.喷砂工艺虚拟仿真教学场景</w:t>
            </w:r>
          </w:p>
          <w:p w14:paraId="448025CC">
            <w:pPr>
              <w:ind w:firstLine="420"/>
            </w:pPr>
            <w:r>
              <w:rPr>
                <w:rFonts w:hint="eastAsia"/>
              </w:rPr>
              <w:t>8.喷丸工艺仿真教学场景</w:t>
            </w:r>
          </w:p>
          <w:p w14:paraId="0336E38C">
            <w:pPr>
              <w:ind w:firstLine="420"/>
            </w:pPr>
            <w:r>
              <w:rPr>
                <w:rFonts w:hint="eastAsia"/>
              </w:rPr>
              <w:t>9.喷涂工艺仿真教学场景</w:t>
            </w:r>
          </w:p>
          <w:p w14:paraId="6BC41C91">
            <w:pPr>
              <w:ind w:firstLine="420"/>
            </w:pPr>
            <w:r>
              <w:rPr>
                <w:rFonts w:hint="eastAsia"/>
              </w:rPr>
              <w:t>10.扫描检测工艺虚拟仿真教学场景</w:t>
            </w:r>
          </w:p>
          <w:p w14:paraId="5D88D50C">
            <w:pPr>
              <w:ind w:firstLine="420"/>
            </w:pPr>
            <w:r>
              <w:rPr>
                <w:rFonts w:hint="eastAsia"/>
              </w:rPr>
              <w:t>11.汽车行业仿真教学场景</w:t>
            </w:r>
          </w:p>
          <w:p w14:paraId="65620D31">
            <w:pPr>
              <w:ind w:firstLine="420"/>
            </w:pPr>
            <w:r>
              <w:rPr>
                <w:rFonts w:hint="eastAsia"/>
              </w:rPr>
              <w:t>12.物流行业仿真教学场景</w:t>
            </w:r>
          </w:p>
          <w:p w14:paraId="7DA0F6DA">
            <w:pPr>
              <w:ind w:firstLine="420"/>
            </w:pPr>
            <w:r>
              <w:rPr>
                <w:rFonts w:hint="eastAsia"/>
              </w:rPr>
              <w:t>13.航空航天行业仿真教学场景</w:t>
            </w:r>
          </w:p>
          <w:p w14:paraId="232AF22C">
            <w:pPr>
              <w:ind w:firstLine="420"/>
            </w:pPr>
            <w:r>
              <w:rPr>
                <w:rFonts w:hint="eastAsia"/>
              </w:rPr>
              <w:t>14.复合材料行业仿真教学场景</w:t>
            </w:r>
          </w:p>
          <w:p w14:paraId="419947E5">
            <w:pPr>
              <w:ind w:firstLine="420"/>
            </w:pPr>
            <w:r>
              <w:rPr>
                <w:rFonts w:hint="eastAsia"/>
              </w:rPr>
              <w:t>15.虚拟调试仿真教学场景</w:t>
            </w:r>
          </w:p>
          <w:p w14:paraId="3067E1BA">
            <w:pPr>
              <w:ind w:firstLine="420"/>
            </w:pPr>
            <w:r>
              <w:rPr>
                <w:rFonts w:hint="eastAsia"/>
              </w:rPr>
              <w:t>（15）系统需要自带多种成熟的组件库，涵盖ABB、KUKA、安川、川崎等主流机器人，同时包含传送带、CNC加工机床、龙门架、外围、人机协作元素等常见应用组件，且可快速自建非标设备组件库。组件可通过参数设置调整各种（如尺寸、颜色、运行速度、规则、逻辑等）属性，且组件库免费提供并随时联网更新。</w:t>
            </w:r>
          </w:p>
          <w:p w14:paraId="1C4B65A1">
            <w:pPr>
              <w:rPr>
                <w:szCs w:val="21"/>
              </w:rPr>
            </w:pPr>
            <w:r>
              <w:rPr>
                <w:rFonts w:hint="eastAsia"/>
                <w:szCs w:val="21"/>
              </w:rPr>
              <w:t>十八、智能编程助手</w:t>
            </w:r>
          </w:p>
          <w:p w14:paraId="138688CA">
            <w:pPr>
              <w:widowControl/>
              <w:shd w:val="clear" w:color="auto" w:fill="FFFFFF"/>
              <w:ind w:firstLine="420"/>
            </w:pPr>
            <w:r>
              <w:rPr>
                <w:rFonts w:hint="eastAsia"/>
              </w:rPr>
              <w:t>协助可编程控制器进行编程，便于快速生成平台控制程序。</w:t>
            </w:r>
          </w:p>
          <w:p w14:paraId="2B3A62CF">
            <w:pPr>
              <w:widowControl/>
              <w:shd w:val="clear" w:color="auto" w:fill="FFFFFF"/>
              <w:ind w:firstLine="420"/>
            </w:pPr>
            <w:r>
              <w:rPr>
                <w:rFonts w:hint="eastAsia"/>
              </w:rPr>
              <w:t>1.需支持集成本地化部署的大语言模型集群，涵盖 deepseek-R1、qwen3、llama3.1、llama3.2 、qwen2.5等主流模型；</w:t>
            </w:r>
          </w:p>
          <w:p w14:paraId="79ED663A">
            <w:pPr>
              <w:widowControl/>
              <w:shd w:val="clear" w:color="auto" w:fill="FFFFFF"/>
              <w:ind w:firstLine="420"/>
            </w:pPr>
            <w:r>
              <w:rPr>
                <w:rFonts w:hint="eastAsia"/>
              </w:rPr>
              <w:t>▲2.系统需支持高级对话参数的动态微调，包括是否以流式返回对话响应、种子、温度、Mirostat Eta、Mirostat Tau、Top K、Top P、Min P、频率惩罚等，使模型的输出更加精准；响应文件中需提供满足此条功能描述的截图作为佐证材料；</w:t>
            </w:r>
          </w:p>
          <w:p w14:paraId="2377C6C4">
            <w:pPr>
              <w:widowControl/>
              <w:shd w:val="clear" w:color="auto" w:fill="FFFFFF"/>
              <w:ind w:firstLine="420"/>
            </w:pPr>
            <w:r>
              <w:rPr>
                <w:rFonts w:hint="eastAsia"/>
              </w:rPr>
              <w:t>3.需支持提供二次开发接口，包含：获取模型列表、对话问答、知识库文件解析等；</w:t>
            </w:r>
          </w:p>
          <w:p w14:paraId="4511253E">
            <w:pPr>
              <w:widowControl/>
              <w:shd w:val="clear" w:color="auto" w:fill="FFFFFF"/>
              <w:ind w:firstLine="420"/>
            </w:pPr>
            <w:r>
              <w:rPr>
                <w:rFonts w:hint="eastAsia"/>
              </w:rPr>
              <w:t>▲4.需支持系统自动拼接提示词来实现PLC代码的自动生成，生成的程序需支持以.st、.xml、.XPL等格式下载到本地路径下，程序生成的同时可自动生成对应的I/O表（I/O表支持以Excel的方式导出到本地路径下），导出的I/O表可再导入到可编程控制器的编程软件中，通过微调程序完成平台代码的编写；响应文件中需提供满足此条功能描述的截图作为佐证材料。</w:t>
            </w:r>
          </w:p>
          <w:p w14:paraId="3DCEA5C6">
            <w:pPr>
              <w:widowControl/>
              <w:shd w:val="clear" w:color="auto" w:fill="FFFFFF"/>
              <w:ind w:firstLine="420"/>
            </w:pPr>
            <w:r>
              <w:rPr>
                <w:rFonts w:hint="eastAsia"/>
              </w:rPr>
              <w:t>▲5.需支持进行知识库的创建，可创建编程知识库，创建过程中应具备知识库的权限分配功能，已创建的知识库应具备上传文件（支持PDF、Word等）、上传目录、添加文本内容等功能，同时系统可对上传文件的内容进行自动解析，解析后的文件内容支持编辑与再次保存；响应文件中需提供满足此条功能描述的截图作为佐证材料。</w:t>
            </w:r>
          </w:p>
          <w:p w14:paraId="3BBA6623">
            <w:pPr>
              <w:widowControl/>
              <w:shd w:val="clear" w:color="auto" w:fill="FFFFFF"/>
              <w:ind w:firstLine="420"/>
            </w:pPr>
            <w:r>
              <w:rPr>
                <w:rFonts w:hint="eastAsia"/>
              </w:rPr>
              <w:t>▲6.需支持自定义多个提示词，创建后的每个提示词都应具备权限分配功能，同时应具备提示词的导入、导出、编辑、删除等功能，在聊天界面可快速调用提示词；响应文件中需提供满足此条功能描述的截图作为佐证材料；</w:t>
            </w:r>
          </w:p>
          <w:p w14:paraId="78ED11F2">
            <w:pPr>
              <w:widowControl/>
              <w:shd w:val="clear" w:color="auto" w:fill="FFFFFF"/>
              <w:ind w:firstLine="420"/>
            </w:pPr>
            <w:r>
              <w:rPr>
                <w:rFonts w:hint="eastAsia"/>
              </w:rPr>
              <w:t>7.需支持对系统中用户与权限的管理，支持编辑用户信息，并为不同的用户分配不同的功能权限；</w:t>
            </w:r>
          </w:p>
          <w:p w14:paraId="39D66AD3">
            <w:pPr>
              <w:widowControl/>
              <w:shd w:val="clear" w:color="auto" w:fill="FFFFFF"/>
              <w:ind w:firstLine="420"/>
            </w:pPr>
            <w:r>
              <w:rPr>
                <w:rFonts w:hint="eastAsia"/>
              </w:rPr>
              <w:t>▲8.需支持以字符或Token的方式设置文本切分器中的块大小和快重叠数量，可自定义语义向量模型，支持混合搜索，在混合搜索模式下，支持重排模型、前K个检索结果、最低分等参数的自定义，在问答时，可通过知识库检索得到在最低分之上的内容，同时支持文件最大上传大小和最大上传数量的设置；响应文件中需提供满足此条功能描述的截图作为佐证材料。</w:t>
            </w:r>
          </w:p>
          <w:p w14:paraId="71CCE882">
            <w:pPr>
              <w:widowControl/>
              <w:shd w:val="clear" w:color="auto" w:fill="FFFFFF"/>
              <w:ind w:firstLine="420"/>
            </w:pPr>
            <w:r>
              <w:rPr>
                <w:rFonts w:hint="eastAsia"/>
              </w:rPr>
              <w:t>9.应具备模型的启用与停用、删除本地模型等功能。</w:t>
            </w:r>
          </w:p>
          <w:p w14:paraId="5D00A47B">
            <w:r>
              <w:rPr>
                <w:rFonts w:hint="eastAsia"/>
              </w:rPr>
              <w:t>▲10.需支持对大模型回答后的内容进行选中，选中后系统自动弹出询问和解释按钮，点击解释按钮系统自动完成对选中部分内容的解释，点击询问按钮后可对选中的内容进行进一步提问，解释和进一步询问后回答的内容需以中文显示；响应文件中需提供满足此条功能描述的截图作为佐证材料；</w:t>
            </w:r>
          </w:p>
          <w:p w14:paraId="7CB2FA31">
            <w:r>
              <w:rPr>
                <w:rFonts w:hint="eastAsia"/>
              </w:rPr>
              <w:t>十九、工业互联网云平台</w:t>
            </w:r>
          </w:p>
          <w:p w14:paraId="79351F23">
            <w:r>
              <w:rPr>
                <w:rFonts w:hint="eastAsia"/>
              </w:rPr>
              <w:t>能够提供设备接入、设备数据上报、数据存储等功能，实现设备数据的流转和存储，可以实时采集平台中快换工具、机器人等模块的数据信息，并且可以通过组态方式对数据进行界面设计，更直观展示平台数据。</w:t>
            </w:r>
          </w:p>
          <w:p w14:paraId="05F86CF1">
            <w:pPr>
              <w:ind w:firstLine="420"/>
            </w:pPr>
            <w:r>
              <w:rPr>
                <w:rFonts w:hint="eastAsia"/>
              </w:rPr>
              <w:t>（1）数据采集终端</w:t>
            </w:r>
          </w:p>
          <w:p w14:paraId="26780A55">
            <w:pPr>
              <w:ind w:firstLine="420"/>
            </w:pPr>
            <w:r>
              <w:rPr>
                <w:rFonts w:hint="eastAsia"/>
              </w:rPr>
              <w:t>1）网络接入：以太网宽带，2.4GHz WIFI，国内三大运营商4G全网通；</w:t>
            </w:r>
          </w:p>
          <w:p w14:paraId="66311BDE">
            <w:pPr>
              <w:ind w:firstLine="420"/>
            </w:pPr>
            <w:r>
              <w:rPr>
                <w:rFonts w:hint="eastAsia"/>
              </w:rPr>
              <w:t>2）处理器：ARM；</w:t>
            </w:r>
          </w:p>
          <w:p w14:paraId="05070E4F">
            <w:pPr>
              <w:ind w:firstLine="420"/>
            </w:pPr>
            <w:r>
              <w:rPr>
                <w:rFonts w:hint="eastAsia"/>
              </w:rPr>
              <w:t>3）存储：128MB内存+256MB Flash，支持TF卡；</w:t>
            </w:r>
          </w:p>
          <w:p w14:paraId="7ABCAD6F">
            <w:pPr>
              <w:ind w:firstLine="420"/>
            </w:pPr>
            <w:r>
              <w:rPr>
                <w:rFonts w:hint="eastAsia"/>
              </w:rPr>
              <w:t>4）以太网：≥2路10M/100M自适应端口；</w:t>
            </w:r>
          </w:p>
          <w:p w14:paraId="33567921">
            <w:pPr>
              <w:ind w:firstLine="420"/>
            </w:pPr>
            <w:r>
              <w:rPr>
                <w:rFonts w:hint="eastAsia"/>
              </w:rPr>
              <w:t>5）串口：COM1:RS232，COM2:RS485；</w:t>
            </w:r>
          </w:p>
          <w:p w14:paraId="1771BFEE">
            <w:pPr>
              <w:ind w:firstLine="420"/>
            </w:pPr>
            <w:r>
              <w:rPr>
                <w:rFonts w:hint="eastAsia"/>
              </w:rPr>
              <w:t>6）移动网络频段：LTEFDD:B1/B3/B5/B8，LTETDD:B38/B39/B40/B41，WCDMA:B1/B8，TD-SCDMA:B34/B39，CDMA:BC0，GSM:900/1800MHz；</w:t>
            </w:r>
          </w:p>
          <w:p w14:paraId="01DCD83E">
            <w:pPr>
              <w:ind w:firstLine="420"/>
            </w:pPr>
            <w:r>
              <w:rPr>
                <w:rFonts w:hint="eastAsia"/>
              </w:rPr>
              <w:t>7）RTC:实时时钟内置；</w:t>
            </w:r>
          </w:p>
          <w:p w14:paraId="106080A4">
            <w:pPr>
              <w:ind w:firstLine="420"/>
            </w:pPr>
            <w:r>
              <w:rPr>
                <w:rFonts w:hint="eastAsia"/>
              </w:rPr>
              <w:t>8）配件4G吸盘天线；</w:t>
            </w:r>
          </w:p>
          <w:p w14:paraId="6133DD4F">
            <w:pPr>
              <w:ind w:firstLine="420"/>
            </w:pPr>
            <w:r>
              <w:rPr>
                <w:rFonts w:hint="eastAsia"/>
              </w:rPr>
              <w:t>9）额定电压：DC24V，可工作范围DC9V~28V。</w:t>
            </w:r>
          </w:p>
          <w:p w14:paraId="1DBE065A">
            <w:pPr>
              <w:ind w:firstLine="420"/>
            </w:pPr>
            <w:r>
              <w:rPr>
                <w:rFonts w:hint="eastAsia"/>
              </w:rPr>
              <w:t>10）软件功能：</w:t>
            </w:r>
          </w:p>
          <w:p w14:paraId="1E067EB1">
            <w:pPr>
              <w:ind w:firstLine="420"/>
            </w:pPr>
            <w:r>
              <w:rPr>
                <w:rFonts w:hint="eastAsia"/>
              </w:rPr>
              <w:t>①联网模式功能应包含三种模式应用不同场景，分别为网口模式、4G 模式、Wi-Fi模式；</w:t>
            </w:r>
          </w:p>
          <w:p w14:paraId="7A371787">
            <w:pPr>
              <w:ind w:firstLine="420"/>
            </w:pPr>
            <w:r>
              <w:rPr>
                <w:rFonts w:hint="eastAsia"/>
              </w:rPr>
              <w:t>▲②软件需支持配置网关Wi-Fi信息，可自由选择网关Wi-Fi是否开启，在Wi-Fi列表 显示Wi-Fi强度；软件支持安全链路配置，可配置服务地址及透传服务；透传串口设置包含采集模式和编程模式可自由转换，支持网络共享、动态伪装功能的启用、禁用，可通过防火墙设置查看通信规则(名称、匹配规则、类型、动作及操作等)；响应文件中需提供满足此条功能描述的截图作为佐证材料；</w:t>
            </w:r>
          </w:p>
          <w:p w14:paraId="2E8E7DF8">
            <w:pPr>
              <w:ind w:firstLine="420"/>
            </w:pPr>
            <w:r>
              <w:rPr>
                <w:rFonts w:hint="eastAsia"/>
              </w:rPr>
              <w:t>▲③软件需支持网络诊断功能，通过地址信息判断通信是否连接；软件可配置系统时间及网关名称，支持边缘计算启动、禁用；软件支持应用升级功能及恢复出厂设置功能；软件支持通过规约管理功能自由配置集成规则及协议信息；响应文件中需提供满足此条功能描述的截图作为佐证材料；</w:t>
            </w:r>
          </w:p>
          <w:p w14:paraId="2B836A89">
            <w:pPr>
              <w:ind w:firstLine="420"/>
            </w:pPr>
            <w:r>
              <w:rPr>
                <w:rFonts w:hint="eastAsia"/>
              </w:rPr>
              <w:t>④需满足以下功能：通过网关状态实时查看网关硬件状态及网关内存应用情况；通过网络状态功能可查询WAN口状态、Wi-Fi状态、通道状态，同时可查询网关是否接入互联网；</w:t>
            </w:r>
          </w:p>
          <w:p w14:paraId="6B9AE2A2">
            <w:pPr>
              <w:ind w:firstLine="420"/>
            </w:pPr>
            <w:r>
              <w:rPr>
                <w:rFonts w:hint="eastAsia"/>
              </w:rPr>
              <w:t>（2）云平台</w:t>
            </w:r>
          </w:p>
          <w:p w14:paraId="2FF54B07">
            <w:pPr>
              <w:ind w:firstLine="420"/>
            </w:pPr>
            <w:r>
              <w:rPr>
                <w:rFonts w:hint="eastAsia"/>
              </w:rPr>
              <w:t>1）监控中心：系统应具备设备监控、项目监控、系统日志功能；</w:t>
            </w:r>
          </w:p>
          <w:p w14:paraId="704C0DDA">
            <w:pPr>
              <w:ind w:firstLine="420"/>
            </w:pPr>
            <w:r>
              <w:rPr>
                <w:rFonts w:hint="eastAsia"/>
              </w:rPr>
              <w:t>2）大屏管理：</w:t>
            </w:r>
          </w:p>
          <w:p w14:paraId="30BC5AE2">
            <w:pPr>
              <w:ind w:firstLine="420"/>
            </w:pPr>
            <w:r>
              <w:rPr>
                <w:rFonts w:hint="eastAsia"/>
              </w:rPr>
              <w:t>▲①系统需提供项目大屏及设备大屏功能；设备大屏界面应划分为多个区域，应具有全部设备、在线设备、报警设备三种查看方式，可查看设备总数、在线设备数量、离线设备数量、报警设备数量；显示设备在线率、设备报警率和产品使用率及类型分布统计，点击设备可加载对应的组态大屏界面，在界面上可显示云组态、实时曲线、视频监控、历史曲线、历史数据、最新数据、当月检修统计、近期报警等信息；云组态界面中需显示快换工具、机器人等模块的数据；响应文件中需提供满足此条功能描述的截图作为佐证材料；</w:t>
            </w:r>
          </w:p>
          <w:p w14:paraId="44F75F27">
            <w:pPr>
              <w:ind w:firstLine="420"/>
            </w:pPr>
            <w:r>
              <w:rPr>
                <w:rFonts w:hint="eastAsia"/>
              </w:rPr>
              <w:t>▲②项目大屏界面应显示相关数据信息，包括项目总数、项目名称、负责人、参与人、类型分布统计、报警数据量、设备在线率、设备报警率、产品使用率排行，点击项目可加载对应组态大屏界面，在组态大屏界面需显示该项目的云组态、全部设备、在线设备、报警设备、设备类型统计、设备在线率、设备报警率、近期报警数据；响应文件中需提供满足此条功能描述的截图作为佐证材料。</w:t>
            </w:r>
          </w:p>
          <w:p w14:paraId="610A26D8">
            <w:pPr>
              <w:ind w:firstLine="420"/>
            </w:pPr>
            <w:r>
              <w:rPr>
                <w:rFonts w:hint="eastAsia"/>
              </w:rPr>
              <w:t>3）权限管理：应具备权限管理功能，包括机构维护、用户列表、菜单管理、角色管理、功能管理等功能；</w:t>
            </w:r>
          </w:p>
          <w:p w14:paraId="5D8117D7">
            <w:pPr>
              <w:ind w:firstLine="420"/>
            </w:pPr>
            <w:r>
              <w:rPr>
                <w:rFonts w:hint="eastAsia"/>
              </w:rPr>
              <w:t>4）项目管理：</w:t>
            </w:r>
          </w:p>
          <w:p w14:paraId="3C7C781C">
            <w:pPr>
              <w:ind w:firstLine="420"/>
            </w:pPr>
            <w:r>
              <w:rPr>
                <w:rFonts w:hint="eastAsia"/>
              </w:rPr>
              <w:t>①系统应具备产品维护、项目维护、系统品牌、设备维护和公式计算功能；</w:t>
            </w:r>
          </w:p>
          <w:p w14:paraId="0E189E52">
            <w:pPr>
              <w:ind w:firstLine="420"/>
            </w:pPr>
            <w:r>
              <w:rPr>
                <w:rFonts w:hint="eastAsia"/>
              </w:rPr>
              <w:t>②产品维护界面应显示产品名称、产品描述等信息，并可通过编辑和删除功能对产品信息进行操作；</w:t>
            </w:r>
          </w:p>
          <w:p w14:paraId="617E6297">
            <w:pPr>
              <w:ind w:firstLine="420"/>
            </w:pPr>
            <w:r>
              <w:rPr>
                <w:rFonts w:hint="eastAsia"/>
              </w:rPr>
              <w:t>③需满足以下功能：项目维护界面可通过点击树形结构下的机构名称，查看该机构下的项目清单，项目信息应包含序号、项目名称、负责人、参与人、所属公司等信息，支持新增、编辑、绑定组态图、删除等操作；</w:t>
            </w:r>
          </w:p>
          <w:p w14:paraId="48991A8A">
            <w:pPr>
              <w:ind w:firstLine="420"/>
            </w:pPr>
            <w:r>
              <w:rPr>
                <w:rFonts w:hint="eastAsia"/>
              </w:rPr>
              <w:t>▲④需满足以下功能：设备维护界面可通过点击树形结构下的机构名称，查看该机构下的设备清单，可通过项目、名称搜索对应设备，设备信息应包含序号、设备编号、设备名称、描述、协议类型、产品名称、品牌名称、状态、启停状态等信息，可通过启停状态列的开关按钮对设备进行启用/停用，可对设备信息进行编辑、绑定组态图、查看设备模型、删除等操作；点击设备可查看设备数据点的详细信息，包括数据点名称、所属设备、从机地址、寄存器地址、寄存器类型、最近通信时间、新增时间等信息，可通过采集状态列的开关按钮对该数据点进行采集状态的启用/停用，可对数据点进行编辑、删除、复制等操作；响应文件中需提供满足此条功能描述的截图作为佐证材料。</w:t>
            </w:r>
          </w:p>
          <w:p w14:paraId="349BF840">
            <w:pPr>
              <w:ind w:firstLine="420"/>
            </w:pPr>
            <w:r>
              <w:rPr>
                <w:rFonts w:hint="eastAsia"/>
              </w:rPr>
              <w:t>5）数据管理：</w:t>
            </w:r>
          </w:p>
          <w:p w14:paraId="5E8F7A1A">
            <w:pPr>
              <w:ind w:firstLine="420"/>
            </w:pPr>
            <w:r>
              <w:rPr>
                <w:rFonts w:hint="eastAsia"/>
              </w:rPr>
              <w:t>①系统应具备历史数据、历史数据点、趋势分析等功能；</w:t>
            </w:r>
          </w:p>
          <w:p w14:paraId="414C22E5">
            <w:pPr>
              <w:ind w:firstLine="420"/>
            </w:pPr>
            <w:r>
              <w:rPr>
                <w:rFonts w:hint="eastAsia"/>
              </w:rPr>
              <w:t>②应具有历史数据功能，点击树形结构下的机构名称后，通过项目、设备、时间等条件进行查询，支持导出功能，数据列表需显示数据点名称、数据、单位、时间等信息，支持导出功能；</w:t>
            </w:r>
          </w:p>
          <w:p w14:paraId="20E370CD">
            <w:pPr>
              <w:ind w:firstLine="420"/>
            </w:pPr>
            <w:r>
              <w:rPr>
                <w:rFonts w:hint="eastAsia"/>
              </w:rPr>
              <w:t>③应具有趋势分析功能，在点击树形结构下的机构名称后，按照项目、设备、数据点和时间等条件通过折线图方式显示数据变化情况。</w:t>
            </w:r>
          </w:p>
          <w:p w14:paraId="506B387F">
            <w:pPr>
              <w:ind w:firstLine="420"/>
            </w:pPr>
            <w:r>
              <w:rPr>
                <w:rFonts w:hint="eastAsia"/>
              </w:rPr>
              <w:t>6）报警管理：</w:t>
            </w:r>
          </w:p>
          <w:p w14:paraId="3C6339AD">
            <w:pPr>
              <w:ind w:firstLine="420"/>
            </w:pPr>
            <w:r>
              <w:rPr>
                <w:rFonts w:hint="eastAsia"/>
              </w:rPr>
              <w:t>①系统应具备报警数据、触发器列表、新增触发器功能；</w:t>
            </w:r>
          </w:p>
          <w:p w14:paraId="45A87E02">
            <w:pPr>
              <w:ind w:firstLine="420"/>
            </w:pPr>
            <w:r>
              <w:rPr>
                <w:rFonts w:hint="eastAsia"/>
              </w:rPr>
              <w:t>▲②应具有新增触发器功能，在点击树形结构下的机构名称后，通过填写触发器名称、触发器描述，下拉选择所属项目、所属设备、关联数据点、触发条件类型（大于x值，小于x值，大于x值且小于y值（x&lt;y），大于y值且小于x值(y&lt;x)，等于x值）、是否报警、是否启用等信息，完成触发器创建；响应文件中需提供满足此条功能描述的截图作为佐证材料；</w:t>
            </w:r>
          </w:p>
          <w:p w14:paraId="6BF6FC99">
            <w:pPr>
              <w:ind w:firstLine="420"/>
            </w:pPr>
            <w:r>
              <w:rPr>
                <w:rFonts w:hint="eastAsia"/>
              </w:rPr>
              <w:t>7）组态管理：</w:t>
            </w:r>
          </w:p>
          <w:p w14:paraId="7D456CAB">
            <w:pPr>
              <w:ind w:firstLine="420"/>
            </w:pPr>
            <w:r>
              <w:rPr>
                <w:rFonts w:hint="eastAsia"/>
              </w:rPr>
              <w:t>▲①应具备组态设计功能，在组态设计界面应具有对组态的设计、预览、发布、编辑及删除功能，设计界面应提供拖放式界面设计工具，支持80种以上基础组件、300种以上图元图库、300种以上画面装饰，支持画面模板功能，可对我的模板进行新建、应用、删除操作，支持我的图库功能，可以上传本地jpg，jpeg，png，gif等格式图片；响应文件中需提供满足此条功能描述的截图作为佐证材料；</w:t>
            </w:r>
          </w:p>
          <w:p w14:paraId="641F2DE6">
            <w:r>
              <w:rPr>
                <w:rFonts w:hint="eastAsia"/>
              </w:rPr>
              <w:t>▲②需支持在组件属性中选择数据点进行数据绑定，支持通过项目、设备筛选要绑定的数据点，支持在画布属性中设置画布分辨率、画布辅助线、背景颜色、背景图片等，支持配置条件弹框，配置条件需包含选择数据点、&gt;=、&lt;=、弹框url、弹框宽度、弹框高度、弹框自动关闭时间等；响应文件中需提供满足此条功能描述的截图作为佐证材料；</w:t>
            </w:r>
          </w:p>
        </w:tc>
      </w:tr>
    </w:tbl>
    <w:p w14:paraId="3602AAFC"/>
    <w:p w14:paraId="1F664D8E"/>
    <w:tbl>
      <w:tblPr>
        <w:tblStyle w:val="51"/>
        <w:tblW w:w="5284" w:type="pct"/>
        <w:tblInd w:w="-183" w:type="dxa"/>
        <w:tblLayout w:type="fixed"/>
        <w:tblCellMar>
          <w:top w:w="0" w:type="dxa"/>
          <w:left w:w="108" w:type="dxa"/>
          <w:bottom w:w="0" w:type="dxa"/>
          <w:right w:w="108" w:type="dxa"/>
        </w:tblCellMar>
      </w:tblPr>
      <w:tblGrid>
        <w:gridCol w:w="672"/>
        <w:gridCol w:w="1815"/>
        <w:gridCol w:w="7628"/>
      </w:tblGrid>
      <w:tr w14:paraId="260816A1">
        <w:tblPrEx>
          <w:tblCellMar>
            <w:top w:w="0" w:type="dxa"/>
            <w:left w:w="108" w:type="dxa"/>
            <w:bottom w:w="0" w:type="dxa"/>
            <w:right w:w="108" w:type="dxa"/>
          </w:tblCellMar>
        </w:tblPrEx>
        <w:trPr>
          <w:trHeight w:val="812"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A096B">
            <w:pPr>
              <w:tabs>
                <w:tab w:val="left" w:pos="1579"/>
              </w:tabs>
              <w:spacing w:line="360" w:lineRule="auto"/>
              <w:rPr>
                <w:rFonts w:ascii="宋体" w:hAnsi="宋体" w:cs="宋体"/>
              </w:rPr>
            </w:pPr>
            <w:r>
              <w:rPr>
                <w:rFonts w:hint="eastAsia" w:ascii="宋体" w:hAnsi="宋体" w:cs="宋体"/>
                <w:b/>
                <w:bCs/>
              </w:rPr>
              <w:t>商务要求</w:t>
            </w:r>
          </w:p>
        </w:tc>
      </w:tr>
      <w:tr w14:paraId="0DF5A5F5">
        <w:tblPrEx>
          <w:tblCellMar>
            <w:top w:w="0" w:type="dxa"/>
            <w:left w:w="108" w:type="dxa"/>
            <w:bottom w:w="0" w:type="dxa"/>
            <w:right w:w="108" w:type="dxa"/>
          </w:tblCellMar>
        </w:tblPrEx>
        <w:trPr>
          <w:trHeight w:val="812" w:hRule="atLeast"/>
        </w:trPr>
        <w:tc>
          <w:tcPr>
            <w:tcW w:w="3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8E047">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0C9B4">
            <w:pPr>
              <w:jc w:val="center"/>
              <w:rPr>
                <w:rFonts w:ascii="宋体" w:hAnsi="宋体" w:cs="宋体"/>
                <w:kern w:val="0"/>
                <w:szCs w:val="21"/>
                <w:lang w:bidi="ar"/>
              </w:rPr>
            </w:pPr>
            <w:r>
              <w:rPr>
                <w:rFonts w:hint="eastAsia" w:ascii="宋体" w:hAnsi="宋体"/>
                <w:szCs w:val="21"/>
              </w:rPr>
              <w:t>交货时间及地点</w:t>
            </w:r>
          </w:p>
        </w:tc>
        <w:tc>
          <w:tcPr>
            <w:tcW w:w="3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6C3ED">
            <w:pPr>
              <w:spacing w:line="380" w:lineRule="exact"/>
              <w:rPr>
                <w:rFonts w:ascii="宋体" w:hAnsi="宋体" w:cs="宋体"/>
              </w:rPr>
            </w:pPr>
            <w:r>
              <w:rPr>
                <w:rFonts w:hint="eastAsia" w:ascii="宋体" w:hAnsi="宋体" w:cs="宋体"/>
              </w:rPr>
              <w:t>1.交付使用时间：合同签订后20个工作日内完成安装调试，并交付使用。</w:t>
            </w:r>
          </w:p>
          <w:p w14:paraId="6F772426">
            <w:pPr>
              <w:spacing w:line="380" w:lineRule="exact"/>
              <w:rPr>
                <w:rFonts w:ascii="宋体" w:hAnsi="宋体" w:cs="宋体"/>
              </w:rPr>
            </w:pPr>
            <w:r>
              <w:rPr>
                <w:rFonts w:hint="eastAsia" w:ascii="宋体" w:hAnsi="宋体" w:cs="宋体"/>
              </w:rPr>
              <w:t>2.交货地点：广西安全工程职业技术学院指定地点，保管工作由成交供应商自行负责。</w:t>
            </w:r>
          </w:p>
          <w:p w14:paraId="48B2C9D4">
            <w:pPr>
              <w:spacing w:line="380" w:lineRule="exact"/>
              <w:rPr>
                <w:rFonts w:ascii="宋体" w:hAnsi="宋体" w:cs="宋体"/>
              </w:rPr>
            </w:pPr>
            <w:r>
              <w:rPr>
                <w:rFonts w:hint="eastAsia" w:ascii="宋体" w:hAnsi="宋体" w:cs="宋体"/>
              </w:rPr>
              <w:t>3.交货方式：现场交货。</w:t>
            </w:r>
          </w:p>
        </w:tc>
      </w:tr>
      <w:tr w14:paraId="0543BFD4">
        <w:tblPrEx>
          <w:tblCellMar>
            <w:top w:w="0" w:type="dxa"/>
            <w:left w:w="108" w:type="dxa"/>
            <w:bottom w:w="0" w:type="dxa"/>
            <w:right w:w="108" w:type="dxa"/>
          </w:tblCellMar>
        </w:tblPrEx>
        <w:trPr>
          <w:trHeight w:val="415" w:hRule="atLeast"/>
        </w:trPr>
        <w:tc>
          <w:tcPr>
            <w:tcW w:w="3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C569D">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377C3">
            <w:pPr>
              <w:jc w:val="center"/>
              <w:rPr>
                <w:rFonts w:ascii="宋体" w:hAnsi="宋体"/>
                <w:szCs w:val="21"/>
              </w:rPr>
            </w:pPr>
            <w:r>
              <w:rPr>
                <w:rFonts w:hint="eastAsia" w:hAnsi="宋体" w:cs="宋体"/>
                <w:bCs/>
                <w:szCs w:val="21"/>
              </w:rPr>
              <w:t>响应</w:t>
            </w:r>
            <w:r>
              <w:rPr>
                <w:rFonts w:hint="eastAsia" w:ascii="宋体" w:hAnsi="宋体"/>
                <w:szCs w:val="21"/>
              </w:rPr>
              <w:t>报价要求</w:t>
            </w:r>
          </w:p>
        </w:tc>
        <w:tc>
          <w:tcPr>
            <w:tcW w:w="3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64C8E">
            <w:pPr>
              <w:spacing w:line="380" w:lineRule="exact"/>
            </w:pPr>
            <w:r>
              <w:rPr>
                <w:rFonts w:hint="eastAsia" w:hAnsi="宋体" w:cs="宋体"/>
                <w:bCs/>
                <w:szCs w:val="21"/>
              </w:rPr>
              <w:t>响应报价包括完成项目实施所需的所有费用，包含但不限于货物价款、配套软件、标准附件、备品备件、专用工具、包装、运输、装卸、货到就位、安装、调试、检验、技术培训、技术资料、售后服务、保险、投标费用、一切税金等全部费用，以及完成本项目所需的一切工作内容而发生的所有直接费用、间接费用、其它费用，执行本次服务所需的人工、设备、交通、劳保等一切相关费用，采购人不再支付合同金额以外的任何费用。</w:t>
            </w:r>
          </w:p>
        </w:tc>
      </w:tr>
      <w:tr w14:paraId="3D6B93F1">
        <w:tblPrEx>
          <w:tblCellMar>
            <w:top w:w="0" w:type="dxa"/>
            <w:left w:w="108" w:type="dxa"/>
            <w:bottom w:w="0" w:type="dxa"/>
            <w:right w:w="108" w:type="dxa"/>
          </w:tblCellMar>
        </w:tblPrEx>
        <w:trPr>
          <w:trHeight w:val="415" w:hRule="atLeast"/>
        </w:trPr>
        <w:tc>
          <w:tcPr>
            <w:tcW w:w="3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2CC22">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DFCF5">
            <w:pPr>
              <w:jc w:val="center"/>
              <w:rPr>
                <w:rFonts w:ascii="宋体" w:hAnsi="宋体" w:cs="宋体"/>
                <w:kern w:val="0"/>
                <w:szCs w:val="21"/>
                <w:lang w:bidi="ar"/>
              </w:rPr>
            </w:pPr>
            <w:r>
              <w:rPr>
                <w:rFonts w:hint="eastAsia" w:ascii="宋体" w:hAnsi="宋体"/>
                <w:szCs w:val="21"/>
              </w:rPr>
              <w:t>质保期及售后服务要求</w:t>
            </w:r>
          </w:p>
        </w:tc>
        <w:tc>
          <w:tcPr>
            <w:tcW w:w="3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E1D39">
            <w:pPr>
              <w:spacing w:line="380" w:lineRule="exact"/>
              <w:rPr>
                <w:rFonts w:ascii="宋体" w:hAnsi="宋体" w:cs="宋体"/>
              </w:rPr>
            </w:pPr>
            <w:r>
              <w:rPr>
                <w:rFonts w:hint="eastAsia" w:ascii="宋体" w:hAnsi="宋体" w:cs="宋体"/>
              </w:rPr>
              <w:t>免费送货上门、安装、调试，提供必要的零配件或备件供应。</w:t>
            </w:r>
          </w:p>
          <w:p w14:paraId="1E13BB7F">
            <w:pPr>
              <w:spacing w:line="380" w:lineRule="exact"/>
              <w:rPr>
                <w:rFonts w:ascii="宋体" w:hAnsi="宋体" w:cs="宋体"/>
              </w:rPr>
            </w:pPr>
            <w:r>
              <w:rPr>
                <w:rFonts w:hint="eastAsia" w:ascii="宋体" w:hAnsi="宋体" w:cs="宋体"/>
              </w:rPr>
              <w:t>成交供应商根据本项目的采购需求情况进行有针对性的应用和操作培训。对于所有培训，提供详细的培训计划和培训材料。所有培训涉及的费用均由成交供应商承担。</w:t>
            </w:r>
          </w:p>
          <w:p w14:paraId="760CBBEC">
            <w:pPr>
              <w:spacing w:line="380" w:lineRule="exact"/>
              <w:rPr>
                <w:rFonts w:ascii="宋体" w:hAnsi="宋体" w:cs="宋体"/>
              </w:rPr>
            </w:pPr>
            <w:r>
              <w:rPr>
                <w:rFonts w:hint="eastAsia" w:ascii="宋体" w:hAnsi="宋体" w:cs="宋体"/>
              </w:rPr>
              <w:t>3. 质保期：按国家有关规定实行产品“三包”，质保期1年。质保期自交货并验收合格之日起计，质保期内全免费上门维修，免费更换零部件；如质保期间设备发生大故障（指主要部件出现质量问题）时，供货方应负责免费更换相同品牌、型号的新设备。设备维修或更换后其保修期相应顺延。质保期满后如需更换零部件成交供应商须保证提供优惠价格的配件和服务。如无特殊要求，按厂家规定保修；质保期后提供终身维修服务，同时保证长期供应竞标设备的备品备件；其它售后服务按厂家标准执行。</w:t>
            </w:r>
          </w:p>
          <w:p w14:paraId="619233D5">
            <w:pPr>
              <w:spacing w:line="380" w:lineRule="exact"/>
              <w:rPr>
                <w:rFonts w:ascii="宋体" w:hAnsi="宋体" w:cs="宋体"/>
              </w:rPr>
            </w:pPr>
            <w:r>
              <w:rPr>
                <w:rFonts w:hint="eastAsia" w:ascii="宋体" w:hAnsi="宋体" w:cs="宋体"/>
              </w:rPr>
              <w:t>4. 故障响应时间：在使用过程中（质保期内）发生故障，1小时内响应，3小时内到达现场处理，一般故障处理时限不超过 12小时修复，重大故障处理时限不超过24小时修复。如出现 72 小时内无法修复的故障，须在2天内免费提供相同规格型号的设备作为备用机供采购人使用，直到修复完成。</w:t>
            </w:r>
          </w:p>
          <w:p w14:paraId="40DB702F">
            <w:pPr>
              <w:spacing w:line="380" w:lineRule="exact"/>
              <w:rPr>
                <w:rFonts w:ascii="宋体" w:hAnsi="宋体" w:cs="宋体"/>
              </w:rPr>
            </w:pPr>
            <w:r>
              <w:rPr>
                <w:rFonts w:hint="eastAsia" w:ascii="宋体" w:hAnsi="宋体" w:cs="宋体"/>
              </w:rPr>
              <w:t>5.在质保期内设备运行发生故障，成交供应商必须免费提供维修服务。竞标人响应时必须承诺对本项目设备提供终身服务，保修期外的服务费用由采购人和成交供应商另行商议。</w:t>
            </w:r>
          </w:p>
        </w:tc>
      </w:tr>
      <w:tr w14:paraId="29D6F117">
        <w:tblPrEx>
          <w:tblCellMar>
            <w:top w:w="0" w:type="dxa"/>
            <w:left w:w="108" w:type="dxa"/>
            <w:bottom w:w="0" w:type="dxa"/>
            <w:right w:w="108" w:type="dxa"/>
          </w:tblCellMar>
        </w:tblPrEx>
        <w:trPr>
          <w:trHeight w:val="415" w:hRule="atLeast"/>
        </w:trPr>
        <w:tc>
          <w:tcPr>
            <w:tcW w:w="3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7485C">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4</w:t>
            </w: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FDA06">
            <w:pPr>
              <w:jc w:val="center"/>
              <w:rPr>
                <w:rFonts w:ascii="宋体" w:hAnsi="宋体" w:cs="宋体"/>
                <w:kern w:val="0"/>
                <w:szCs w:val="21"/>
                <w:lang w:bidi="ar"/>
              </w:rPr>
            </w:pPr>
            <w:r>
              <w:rPr>
                <w:rFonts w:hint="eastAsia" w:ascii="宋体" w:hAnsi="宋体"/>
                <w:szCs w:val="21"/>
              </w:rPr>
              <w:t>付款方式</w:t>
            </w:r>
          </w:p>
        </w:tc>
        <w:tc>
          <w:tcPr>
            <w:tcW w:w="3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BE189">
            <w:pPr>
              <w:spacing w:line="380" w:lineRule="exact"/>
              <w:rPr>
                <w:rFonts w:ascii="宋体" w:hAnsi="宋体" w:cs="宋体"/>
              </w:rPr>
            </w:pPr>
            <w:r>
              <w:rPr>
                <w:rFonts w:hint="eastAsia" w:ascii="宋体" w:hAnsi="宋体" w:cs="宋体"/>
              </w:rPr>
              <w:t>1.合同签订后10个工作日，采购人按合同金额的50%向成交供应商支付预付款；验收合格后10个工作日内采购人向成交供应商支付合同全部余款。</w:t>
            </w:r>
          </w:p>
          <w:p w14:paraId="3A2817F1">
            <w:pPr>
              <w:tabs>
                <w:tab w:val="center" w:pos="4153"/>
                <w:tab w:val="right" w:pos="8306"/>
              </w:tabs>
              <w:spacing w:line="380" w:lineRule="exact"/>
              <w:rPr>
                <w:rFonts w:ascii="宋体" w:hAnsi="宋体" w:cs="宋体"/>
              </w:rPr>
            </w:pPr>
            <w:r>
              <w:rPr>
                <w:rFonts w:ascii="宋体" w:hAnsi="宋体" w:cs="宋体"/>
              </w:rPr>
              <w:t>2</w:t>
            </w:r>
            <w:r>
              <w:rPr>
                <w:rFonts w:hint="eastAsia" w:ascii="宋体" w:hAnsi="宋体" w:cs="宋体"/>
              </w:rPr>
              <w:t>.采购人付款前，成交供应商应向采购人开具等额有效的增值税发票，采购人未收到合格有效发票的，有权不予支付相应款项直至成交供应商提供合格发票，并不承担延迟付款责任。发票认证通过是付款的必要前提之一。</w:t>
            </w:r>
          </w:p>
          <w:p w14:paraId="2F2B43DB">
            <w:pPr>
              <w:spacing w:line="380" w:lineRule="exact"/>
              <w:rPr>
                <w:rFonts w:ascii="宋体" w:hAnsi="宋体" w:cs="宋体"/>
              </w:rPr>
            </w:pPr>
            <w:r>
              <w:rPr>
                <w:rFonts w:ascii="宋体" w:hAnsi="宋体" w:cs="宋体"/>
              </w:rPr>
              <w:t>3</w:t>
            </w:r>
            <w:r>
              <w:rPr>
                <w:rFonts w:hint="eastAsia" w:ascii="宋体" w:hAnsi="宋体" w:cs="宋体"/>
              </w:rPr>
              <w:t>.付款方式：银行转账。</w:t>
            </w:r>
          </w:p>
        </w:tc>
      </w:tr>
      <w:tr w14:paraId="5412DDD4">
        <w:tblPrEx>
          <w:tblCellMar>
            <w:top w:w="0" w:type="dxa"/>
            <w:left w:w="108" w:type="dxa"/>
            <w:bottom w:w="0" w:type="dxa"/>
            <w:right w:w="108" w:type="dxa"/>
          </w:tblCellMar>
        </w:tblPrEx>
        <w:trPr>
          <w:trHeight w:val="415" w:hRule="atLeast"/>
        </w:trPr>
        <w:tc>
          <w:tcPr>
            <w:tcW w:w="3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BD29A">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5</w:t>
            </w: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B3038">
            <w:pPr>
              <w:jc w:val="center"/>
              <w:rPr>
                <w:rFonts w:ascii="宋体" w:hAnsi="宋体" w:cs="宋体"/>
                <w:kern w:val="0"/>
                <w:szCs w:val="21"/>
                <w:lang w:bidi="ar"/>
              </w:rPr>
            </w:pPr>
            <w:r>
              <w:rPr>
                <w:rFonts w:hint="eastAsia" w:ascii="宋体" w:hAnsi="宋体"/>
                <w:szCs w:val="21"/>
              </w:rPr>
              <w:t>验收标准</w:t>
            </w:r>
          </w:p>
        </w:tc>
        <w:tc>
          <w:tcPr>
            <w:tcW w:w="3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598C0">
            <w:pPr>
              <w:spacing w:line="380" w:lineRule="exact"/>
              <w:rPr>
                <w:rFonts w:ascii="宋体" w:hAnsi="宋体" w:cs="宋体"/>
              </w:rPr>
            </w:pPr>
            <w:r>
              <w:rPr>
                <w:rFonts w:hint="eastAsia" w:ascii="宋体" w:hAnsi="宋体" w:cs="宋体"/>
              </w:rPr>
              <w:t>1.成交供应商提供不符合公告规定的、采购文件、响应文件承诺的或本</w:t>
            </w:r>
          </w:p>
          <w:p w14:paraId="5F71F7BB">
            <w:pPr>
              <w:spacing w:line="380" w:lineRule="exact"/>
              <w:rPr>
                <w:rFonts w:ascii="宋体" w:hAnsi="宋体" w:cs="宋体"/>
              </w:rPr>
            </w:pPr>
            <w:r>
              <w:rPr>
                <w:rFonts w:hint="eastAsia" w:ascii="宋体" w:hAnsi="宋体" w:cs="宋体"/>
              </w:rPr>
              <w:t>合同规定的货物，采购人有权拒绝接受。</w:t>
            </w:r>
          </w:p>
          <w:p w14:paraId="3239B60C">
            <w:pPr>
              <w:spacing w:line="380" w:lineRule="exact"/>
              <w:rPr>
                <w:rFonts w:ascii="宋体" w:hAnsi="宋体" w:cs="宋体"/>
              </w:rPr>
            </w:pPr>
            <w:r>
              <w:rPr>
                <w:rFonts w:hint="eastAsia" w:ascii="宋体" w:hAnsi="宋体" w:cs="宋体"/>
              </w:rPr>
              <w:t>2.成交供应商应将所提供货物的装箱清单、用户手册、原厂保修卡、随</w:t>
            </w:r>
          </w:p>
          <w:p w14:paraId="6B09C086">
            <w:pPr>
              <w:spacing w:line="380" w:lineRule="exact"/>
              <w:rPr>
                <w:rFonts w:ascii="宋体" w:hAnsi="宋体" w:cs="宋体"/>
              </w:rPr>
            </w:pPr>
            <w:r>
              <w:rPr>
                <w:rFonts w:hint="eastAsia" w:ascii="宋体" w:hAnsi="宋体" w:cs="宋体"/>
              </w:rPr>
              <w:t>机资料、工具和备品、备件等交付给采购人，如有缺失应在采购人要求</w:t>
            </w:r>
          </w:p>
          <w:p w14:paraId="702BD089">
            <w:pPr>
              <w:spacing w:line="380" w:lineRule="exact"/>
              <w:rPr>
                <w:rFonts w:ascii="宋体" w:hAnsi="宋体" w:cs="宋体"/>
              </w:rPr>
            </w:pPr>
            <w:r>
              <w:rPr>
                <w:rFonts w:hint="eastAsia" w:ascii="宋体" w:hAnsi="宋体" w:cs="宋体"/>
              </w:rPr>
              <w:t>的期限内及时补齐，否则视为逾期交货。</w:t>
            </w:r>
          </w:p>
          <w:p w14:paraId="5BEBFB59">
            <w:pPr>
              <w:spacing w:line="380" w:lineRule="exact"/>
              <w:rPr>
                <w:rFonts w:ascii="宋体" w:hAnsi="宋体" w:cs="宋体"/>
              </w:rPr>
            </w:pPr>
            <w:r>
              <w:rPr>
                <w:rFonts w:hint="eastAsia" w:ascii="宋体" w:hAnsi="宋体" w:cs="宋体"/>
              </w:rPr>
              <w:t>3.采购人应当在到货并安装、调试完后进行验收。验收合格后由双方签</w:t>
            </w:r>
          </w:p>
          <w:p w14:paraId="07166E9C">
            <w:pPr>
              <w:spacing w:line="380" w:lineRule="exact"/>
              <w:rPr>
                <w:rFonts w:ascii="宋体" w:hAnsi="宋体" w:cs="宋体"/>
              </w:rPr>
            </w:pPr>
            <w:r>
              <w:rPr>
                <w:rFonts w:hint="eastAsia" w:ascii="宋体" w:hAnsi="宋体" w:cs="宋体"/>
              </w:rPr>
              <w:t>署货物验收单并加盖采购人单位公章，双方各执一份。</w:t>
            </w:r>
          </w:p>
          <w:p w14:paraId="029E1205">
            <w:pPr>
              <w:spacing w:line="380" w:lineRule="exact"/>
              <w:rPr>
                <w:rFonts w:ascii="宋体" w:hAnsi="宋体" w:cs="宋体"/>
              </w:rPr>
            </w:pPr>
            <w:r>
              <w:rPr>
                <w:rFonts w:hint="eastAsia" w:ascii="宋体" w:hAnsi="宋体" w:cs="宋体"/>
              </w:rPr>
              <w:t>4.若采购人委托第三方组织的验收项目，其验收时间以该项目验收方案</w:t>
            </w:r>
          </w:p>
          <w:p w14:paraId="0525F7E7">
            <w:pPr>
              <w:spacing w:line="380" w:lineRule="exact"/>
              <w:rPr>
                <w:rFonts w:ascii="宋体" w:hAnsi="宋体" w:cs="宋体"/>
              </w:rPr>
            </w:pPr>
            <w:r>
              <w:rPr>
                <w:rFonts w:hint="eastAsia" w:ascii="宋体" w:hAnsi="宋体" w:cs="宋体"/>
              </w:rPr>
              <w:t>确定的验收时间为准，验收结果以该项目验收报告结论为准。在验收过</w:t>
            </w:r>
          </w:p>
          <w:p w14:paraId="1CA4013C">
            <w:pPr>
              <w:spacing w:line="380" w:lineRule="exact"/>
              <w:rPr>
                <w:rFonts w:ascii="宋体" w:hAnsi="宋体" w:cs="宋体"/>
              </w:rPr>
            </w:pPr>
            <w:r>
              <w:rPr>
                <w:rFonts w:hint="eastAsia" w:ascii="宋体" w:hAnsi="宋体" w:cs="宋体"/>
              </w:rPr>
              <w:t>程中发现成交供应商有违约问题，可暂缓资金结算，待违约问题解决后，</w:t>
            </w:r>
          </w:p>
          <w:p w14:paraId="5AD01AA0">
            <w:pPr>
              <w:spacing w:line="380" w:lineRule="exact"/>
              <w:rPr>
                <w:rFonts w:ascii="宋体" w:hAnsi="宋体" w:cs="宋体"/>
              </w:rPr>
            </w:pPr>
            <w:r>
              <w:rPr>
                <w:rFonts w:hint="eastAsia" w:ascii="宋体" w:hAnsi="宋体" w:cs="宋体"/>
              </w:rPr>
              <w:t>方可办理资金结算事宜，在此期间，采购人不承担逾期付款责任。</w:t>
            </w:r>
          </w:p>
          <w:p w14:paraId="7C9A53C9">
            <w:pPr>
              <w:spacing w:line="380" w:lineRule="exact"/>
              <w:rPr>
                <w:rFonts w:ascii="宋体" w:hAnsi="宋体" w:cs="宋体"/>
              </w:rPr>
            </w:pPr>
            <w:r>
              <w:rPr>
                <w:rFonts w:hint="eastAsia" w:ascii="宋体" w:hAnsi="宋体" w:cs="宋体"/>
              </w:rPr>
              <w:t>5.采购人对验收有异议的，在验收后以书面形式向成交供应商提出，中</w:t>
            </w:r>
          </w:p>
          <w:p w14:paraId="478D3E81">
            <w:pPr>
              <w:spacing w:line="380" w:lineRule="exact"/>
              <w:rPr>
                <w:rFonts w:ascii="宋体" w:hAnsi="宋体" w:cs="宋体"/>
              </w:rPr>
            </w:pPr>
            <w:r>
              <w:rPr>
                <w:rFonts w:hint="eastAsia" w:ascii="宋体" w:hAnsi="宋体" w:cs="宋体"/>
              </w:rPr>
              <w:t>标供应商应自收到采购人书面异议后五日内及时予以解决，成交供应商</w:t>
            </w:r>
          </w:p>
          <w:p w14:paraId="10A3B7B4">
            <w:pPr>
              <w:spacing w:line="380" w:lineRule="exact"/>
              <w:rPr>
                <w:rFonts w:ascii="宋体" w:hAnsi="宋体" w:cs="宋体"/>
              </w:rPr>
            </w:pPr>
            <w:r>
              <w:rPr>
                <w:rFonts w:hint="eastAsia" w:ascii="宋体" w:hAnsi="宋体" w:cs="宋体"/>
              </w:rPr>
              <w:t>不予答复或未予以实质解决的，视为认可采购人异议及处置意见。</w:t>
            </w:r>
          </w:p>
          <w:p w14:paraId="73CB29E3">
            <w:pPr>
              <w:spacing w:line="380" w:lineRule="exact"/>
              <w:rPr>
                <w:rFonts w:ascii="宋体" w:hAnsi="宋体" w:cs="宋体"/>
              </w:rPr>
            </w:pPr>
            <w:r>
              <w:rPr>
                <w:rFonts w:hint="eastAsia" w:ascii="宋体" w:hAnsi="宋体" w:cs="宋体"/>
              </w:rPr>
              <w:t>6.验收产生的费用成交供应商负责。</w:t>
            </w:r>
          </w:p>
        </w:tc>
      </w:tr>
    </w:tbl>
    <w:p w14:paraId="72D4EB4C">
      <w:pPr>
        <w:pStyle w:val="19"/>
      </w:pPr>
    </w:p>
    <w:p w14:paraId="6D53C847">
      <w:pPr>
        <w:spacing w:line="528" w:lineRule="exact"/>
        <w:ind w:firstLine="280" w:firstLineChars="100"/>
        <w:rPr>
          <w:sz w:val="28"/>
          <w:szCs w:val="28"/>
        </w:rPr>
        <w:sectPr>
          <w:pgSz w:w="11906" w:h="16838"/>
          <w:pgMar w:top="851" w:right="1133" w:bottom="1246" w:left="1418" w:header="851" w:footer="797" w:gutter="0"/>
          <w:cols w:space="720" w:num="1"/>
          <w:docGrid w:linePitch="312" w:charSpace="0"/>
        </w:sectPr>
      </w:pPr>
    </w:p>
    <w:p w14:paraId="42374DCB">
      <w:pPr>
        <w:spacing w:line="528" w:lineRule="exact"/>
        <w:ind w:firstLine="280" w:firstLineChars="100"/>
        <w:rPr>
          <w:sz w:val="28"/>
          <w:szCs w:val="28"/>
        </w:rPr>
      </w:pPr>
      <w:r>
        <w:rPr>
          <w:rFonts w:hint="eastAsia"/>
          <w:sz w:val="28"/>
          <w:szCs w:val="28"/>
        </w:rPr>
        <w:t xml:space="preserve">附件1： </w:t>
      </w:r>
      <w:r>
        <w:rPr>
          <w:sz w:val="28"/>
          <w:szCs w:val="28"/>
        </w:rPr>
        <w:t xml:space="preserve">                              </w:t>
      </w:r>
    </w:p>
    <w:p w14:paraId="5EB04447">
      <w:pPr>
        <w:spacing w:line="528" w:lineRule="exact"/>
        <w:ind w:firstLine="3500" w:firstLineChars="1250"/>
        <w:rPr>
          <w:sz w:val="28"/>
          <w:szCs w:val="28"/>
        </w:rPr>
      </w:pPr>
      <w:r>
        <w:rPr>
          <w:rFonts w:hint="eastAsia"/>
          <w:sz w:val="28"/>
          <w:szCs w:val="28"/>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09A639A2">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2B384856">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vAlign w:val="center"/>
          </w:tcPr>
          <w:p w14:paraId="293BDE57">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vAlign w:val="center"/>
          </w:tcPr>
          <w:p w14:paraId="78CD73F0">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vAlign w:val="center"/>
          </w:tcPr>
          <w:p w14:paraId="7CE5B133">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vAlign w:val="center"/>
          </w:tcPr>
          <w:p w14:paraId="12CBEAD7">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vAlign w:val="center"/>
          </w:tcPr>
          <w:p w14:paraId="33FCF094">
            <w:pPr>
              <w:widowControl/>
              <w:jc w:val="left"/>
              <w:rPr>
                <w:szCs w:val="21"/>
              </w:rPr>
            </w:pPr>
            <w:r>
              <w:rPr>
                <w:rFonts w:hint="eastAsia"/>
                <w:szCs w:val="21"/>
              </w:rPr>
              <w:t>微型</w:t>
            </w:r>
          </w:p>
        </w:tc>
      </w:tr>
      <w:tr w14:paraId="7AE2CF0B">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48FDA37D">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vAlign w:val="center"/>
          </w:tcPr>
          <w:p w14:paraId="4575CF9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3AADF1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D3DC834">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263651FA">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vAlign w:val="center"/>
          </w:tcPr>
          <w:p w14:paraId="0CF3AA8E">
            <w:pPr>
              <w:widowControl/>
              <w:jc w:val="left"/>
              <w:rPr>
                <w:szCs w:val="21"/>
              </w:rPr>
            </w:pPr>
            <w:r>
              <w:rPr>
                <w:rFonts w:hint="eastAsia"/>
                <w:szCs w:val="21"/>
              </w:rPr>
              <w:t>Y＜50</w:t>
            </w:r>
          </w:p>
        </w:tc>
      </w:tr>
      <w:tr w14:paraId="74FEA33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A2DC172">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vAlign w:val="center"/>
          </w:tcPr>
          <w:p w14:paraId="78631458">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C105D5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AD8D540">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1B79D683">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2C27268C">
            <w:pPr>
              <w:widowControl/>
              <w:jc w:val="left"/>
              <w:rPr>
                <w:szCs w:val="21"/>
              </w:rPr>
            </w:pPr>
            <w:r>
              <w:rPr>
                <w:rFonts w:hint="eastAsia"/>
                <w:szCs w:val="21"/>
              </w:rPr>
              <w:t>X＜20</w:t>
            </w:r>
          </w:p>
        </w:tc>
      </w:tr>
      <w:tr w14:paraId="615CC07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7C89DCB">
            <w:pPr>
              <w:widowControl/>
              <w:jc w:val="left"/>
              <w:rPr>
                <w:szCs w:val="21"/>
              </w:rPr>
            </w:pPr>
          </w:p>
        </w:tc>
        <w:tc>
          <w:tcPr>
            <w:tcW w:w="1701" w:type="dxa"/>
            <w:tcBorders>
              <w:top w:val="nil"/>
              <w:left w:val="nil"/>
              <w:bottom w:val="single" w:color="auto" w:sz="4" w:space="0"/>
              <w:right w:val="single" w:color="auto" w:sz="4" w:space="0"/>
            </w:tcBorders>
            <w:vAlign w:val="center"/>
          </w:tcPr>
          <w:p w14:paraId="165A57BB">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2E4526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C39754F">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vAlign w:val="center"/>
          </w:tcPr>
          <w:p w14:paraId="33562D45">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vAlign w:val="center"/>
          </w:tcPr>
          <w:p w14:paraId="0C13742E">
            <w:pPr>
              <w:widowControl/>
              <w:jc w:val="left"/>
              <w:rPr>
                <w:szCs w:val="21"/>
              </w:rPr>
            </w:pPr>
            <w:r>
              <w:rPr>
                <w:rFonts w:hint="eastAsia"/>
                <w:szCs w:val="21"/>
              </w:rPr>
              <w:t>Y＜300</w:t>
            </w:r>
          </w:p>
        </w:tc>
      </w:tr>
      <w:tr w14:paraId="731BEDF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E5027BD">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vAlign w:val="center"/>
          </w:tcPr>
          <w:p w14:paraId="24115255">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790441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49135EC">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vAlign w:val="center"/>
          </w:tcPr>
          <w:p w14:paraId="51CE531C">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vAlign w:val="center"/>
          </w:tcPr>
          <w:p w14:paraId="735731BC">
            <w:pPr>
              <w:widowControl/>
              <w:jc w:val="left"/>
              <w:rPr>
                <w:szCs w:val="21"/>
              </w:rPr>
            </w:pPr>
            <w:r>
              <w:rPr>
                <w:rFonts w:hint="eastAsia"/>
                <w:szCs w:val="21"/>
              </w:rPr>
              <w:t>Y＜300</w:t>
            </w:r>
          </w:p>
        </w:tc>
      </w:tr>
      <w:tr w14:paraId="494721C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184C92B">
            <w:pPr>
              <w:widowControl/>
              <w:jc w:val="left"/>
              <w:rPr>
                <w:szCs w:val="21"/>
              </w:rPr>
            </w:pPr>
          </w:p>
        </w:tc>
        <w:tc>
          <w:tcPr>
            <w:tcW w:w="1701" w:type="dxa"/>
            <w:tcBorders>
              <w:top w:val="nil"/>
              <w:left w:val="nil"/>
              <w:bottom w:val="single" w:color="auto" w:sz="4" w:space="0"/>
              <w:right w:val="single" w:color="auto" w:sz="4" w:space="0"/>
            </w:tcBorders>
            <w:vAlign w:val="center"/>
          </w:tcPr>
          <w:p w14:paraId="2E261F29">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078625A4">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05EAB77">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vAlign w:val="center"/>
          </w:tcPr>
          <w:p w14:paraId="0AE4D87D">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vAlign w:val="center"/>
          </w:tcPr>
          <w:p w14:paraId="0851E83D">
            <w:pPr>
              <w:widowControl/>
              <w:jc w:val="left"/>
              <w:rPr>
                <w:szCs w:val="21"/>
              </w:rPr>
            </w:pPr>
            <w:r>
              <w:rPr>
                <w:rFonts w:hint="eastAsia"/>
                <w:szCs w:val="21"/>
              </w:rPr>
              <w:t>Z＜300</w:t>
            </w:r>
          </w:p>
        </w:tc>
      </w:tr>
      <w:tr w14:paraId="3CCFA98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8E8DE23">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vAlign w:val="center"/>
          </w:tcPr>
          <w:p w14:paraId="289EB9AF">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C4647A9">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F381D79">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vAlign w:val="center"/>
          </w:tcPr>
          <w:p w14:paraId="06CF8733">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vAlign w:val="center"/>
          </w:tcPr>
          <w:p w14:paraId="628253A4">
            <w:pPr>
              <w:widowControl/>
              <w:jc w:val="left"/>
              <w:rPr>
                <w:szCs w:val="21"/>
              </w:rPr>
            </w:pPr>
            <w:r>
              <w:rPr>
                <w:rFonts w:hint="eastAsia"/>
                <w:szCs w:val="21"/>
              </w:rPr>
              <w:t>X＜5</w:t>
            </w:r>
          </w:p>
        </w:tc>
      </w:tr>
      <w:tr w14:paraId="6D88DB7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5A83A14">
            <w:pPr>
              <w:widowControl/>
              <w:jc w:val="left"/>
              <w:rPr>
                <w:szCs w:val="21"/>
              </w:rPr>
            </w:pPr>
          </w:p>
        </w:tc>
        <w:tc>
          <w:tcPr>
            <w:tcW w:w="1701" w:type="dxa"/>
            <w:tcBorders>
              <w:top w:val="nil"/>
              <w:left w:val="nil"/>
              <w:bottom w:val="single" w:color="auto" w:sz="4" w:space="0"/>
              <w:right w:val="single" w:color="auto" w:sz="4" w:space="0"/>
            </w:tcBorders>
            <w:vAlign w:val="center"/>
          </w:tcPr>
          <w:p w14:paraId="21C8B90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C7012D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290C51C">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vAlign w:val="center"/>
          </w:tcPr>
          <w:p w14:paraId="66E6A3AD">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vAlign w:val="center"/>
          </w:tcPr>
          <w:p w14:paraId="39222241">
            <w:pPr>
              <w:widowControl/>
              <w:jc w:val="left"/>
              <w:rPr>
                <w:szCs w:val="21"/>
              </w:rPr>
            </w:pPr>
            <w:r>
              <w:rPr>
                <w:rFonts w:hint="eastAsia"/>
                <w:szCs w:val="21"/>
              </w:rPr>
              <w:t>Y＜1000</w:t>
            </w:r>
          </w:p>
        </w:tc>
      </w:tr>
      <w:tr w14:paraId="4624205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65986B5">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vAlign w:val="center"/>
          </w:tcPr>
          <w:p w14:paraId="23919311">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2C3A754">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6F7052D">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vAlign w:val="center"/>
          </w:tcPr>
          <w:p w14:paraId="0D8E6A04">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vAlign w:val="center"/>
          </w:tcPr>
          <w:p w14:paraId="2B85C6B0">
            <w:pPr>
              <w:widowControl/>
              <w:jc w:val="left"/>
              <w:rPr>
                <w:szCs w:val="21"/>
              </w:rPr>
            </w:pPr>
            <w:r>
              <w:rPr>
                <w:rFonts w:hint="eastAsia"/>
                <w:szCs w:val="21"/>
              </w:rPr>
              <w:t>X＜10</w:t>
            </w:r>
          </w:p>
        </w:tc>
      </w:tr>
      <w:tr w14:paraId="0BDFA91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2FA3BC4">
            <w:pPr>
              <w:widowControl/>
              <w:jc w:val="left"/>
              <w:rPr>
                <w:szCs w:val="21"/>
              </w:rPr>
            </w:pPr>
          </w:p>
        </w:tc>
        <w:tc>
          <w:tcPr>
            <w:tcW w:w="1701" w:type="dxa"/>
            <w:tcBorders>
              <w:top w:val="nil"/>
              <w:left w:val="nil"/>
              <w:bottom w:val="single" w:color="auto" w:sz="4" w:space="0"/>
              <w:right w:val="single" w:color="auto" w:sz="4" w:space="0"/>
            </w:tcBorders>
            <w:vAlign w:val="center"/>
          </w:tcPr>
          <w:p w14:paraId="04D3BFF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A77769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40C4F5F">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474DE047">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vAlign w:val="center"/>
          </w:tcPr>
          <w:p w14:paraId="11A1EBCC">
            <w:pPr>
              <w:widowControl/>
              <w:jc w:val="left"/>
              <w:rPr>
                <w:szCs w:val="21"/>
              </w:rPr>
            </w:pPr>
            <w:r>
              <w:rPr>
                <w:rFonts w:hint="eastAsia"/>
                <w:szCs w:val="21"/>
              </w:rPr>
              <w:t>Y＜100</w:t>
            </w:r>
          </w:p>
        </w:tc>
      </w:tr>
      <w:tr w14:paraId="3FBF7F1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E665868">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vAlign w:val="center"/>
          </w:tcPr>
          <w:p w14:paraId="575A561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FA56EB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894814C">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04312A43">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6D2F0429">
            <w:pPr>
              <w:widowControl/>
              <w:jc w:val="left"/>
              <w:rPr>
                <w:szCs w:val="21"/>
              </w:rPr>
            </w:pPr>
            <w:r>
              <w:rPr>
                <w:rFonts w:hint="eastAsia"/>
                <w:szCs w:val="21"/>
              </w:rPr>
              <w:t>X＜20</w:t>
            </w:r>
          </w:p>
        </w:tc>
      </w:tr>
      <w:tr w14:paraId="04270F2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07BB2A2">
            <w:pPr>
              <w:widowControl/>
              <w:jc w:val="left"/>
              <w:rPr>
                <w:szCs w:val="21"/>
              </w:rPr>
            </w:pPr>
          </w:p>
        </w:tc>
        <w:tc>
          <w:tcPr>
            <w:tcW w:w="1701" w:type="dxa"/>
            <w:tcBorders>
              <w:top w:val="nil"/>
              <w:left w:val="nil"/>
              <w:bottom w:val="single" w:color="auto" w:sz="4" w:space="0"/>
              <w:right w:val="single" w:color="auto" w:sz="4" w:space="0"/>
            </w:tcBorders>
            <w:vAlign w:val="center"/>
          </w:tcPr>
          <w:p w14:paraId="1480AE7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7B10AB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DF56E11">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vAlign w:val="center"/>
          </w:tcPr>
          <w:p w14:paraId="5B8C5C9D">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vAlign w:val="center"/>
          </w:tcPr>
          <w:p w14:paraId="32C9D617">
            <w:pPr>
              <w:widowControl/>
              <w:jc w:val="left"/>
              <w:rPr>
                <w:szCs w:val="21"/>
              </w:rPr>
            </w:pPr>
            <w:r>
              <w:rPr>
                <w:rFonts w:hint="eastAsia"/>
                <w:szCs w:val="21"/>
              </w:rPr>
              <w:t>Y＜200</w:t>
            </w:r>
          </w:p>
        </w:tc>
      </w:tr>
      <w:tr w14:paraId="38F2669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97CA94C">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vAlign w:val="center"/>
          </w:tcPr>
          <w:p w14:paraId="6E77C4EA">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3CA2BF7">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E054605">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vAlign w:val="center"/>
          </w:tcPr>
          <w:p w14:paraId="2B5C1CDD">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vAlign w:val="center"/>
          </w:tcPr>
          <w:p w14:paraId="07CC0542">
            <w:pPr>
              <w:widowControl/>
              <w:jc w:val="left"/>
              <w:rPr>
                <w:szCs w:val="21"/>
              </w:rPr>
            </w:pPr>
            <w:r>
              <w:rPr>
                <w:rFonts w:hint="eastAsia"/>
                <w:szCs w:val="21"/>
              </w:rPr>
              <w:t>X＜20</w:t>
            </w:r>
          </w:p>
        </w:tc>
      </w:tr>
      <w:tr w14:paraId="50D2F81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6561F0C">
            <w:pPr>
              <w:widowControl/>
              <w:jc w:val="left"/>
              <w:rPr>
                <w:szCs w:val="21"/>
              </w:rPr>
            </w:pPr>
          </w:p>
        </w:tc>
        <w:tc>
          <w:tcPr>
            <w:tcW w:w="1701" w:type="dxa"/>
            <w:tcBorders>
              <w:top w:val="nil"/>
              <w:left w:val="nil"/>
              <w:bottom w:val="single" w:color="auto" w:sz="4" w:space="0"/>
              <w:right w:val="single" w:color="auto" w:sz="4" w:space="0"/>
            </w:tcBorders>
            <w:vAlign w:val="center"/>
          </w:tcPr>
          <w:p w14:paraId="70F1DCA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9AC10C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90D3941">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vAlign w:val="center"/>
          </w:tcPr>
          <w:p w14:paraId="7B5A2F9A">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4DE1219A">
            <w:pPr>
              <w:widowControl/>
              <w:jc w:val="left"/>
              <w:rPr>
                <w:szCs w:val="21"/>
              </w:rPr>
            </w:pPr>
            <w:r>
              <w:rPr>
                <w:rFonts w:hint="eastAsia"/>
                <w:szCs w:val="21"/>
              </w:rPr>
              <w:t>Y＜100</w:t>
            </w:r>
          </w:p>
        </w:tc>
      </w:tr>
      <w:tr w14:paraId="465E1D1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8859BAC">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vAlign w:val="center"/>
          </w:tcPr>
          <w:p w14:paraId="48B1EA3A">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C739D9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2A729B7A">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09C37283">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2A0CC13D">
            <w:pPr>
              <w:widowControl/>
              <w:jc w:val="left"/>
              <w:rPr>
                <w:szCs w:val="21"/>
              </w:rPr>
            </w:pPr>
            <w:r>
              <w:rPr>
                <w:rFonts w:hint="eastAsia"/>
                <w:szCs w:val="21"/>
              </w:rPr>
              <w:t>X＜20</w:t>
            </w:r>
          </w:p>
        </w:tc>
      </w:tr>
      <w:tr w14:paraId="5FB44E4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38F1D0E">
            <w:pPr>
              <w:widowControl/>
              <w:jc w:val="left"/>
              <w:rPr>
                <w:szCs w:val="21"/>
              </w:rPr>
            </w:pPr>
          </w:p>
        </w:tc>
        <w:tc>
          <w:tcPr>
            <w:tcW w:w="1701" w:type="dxa"/>
            <w:tcBorders>
              <w:top w:val="nil"/>
              <w:left w:val="nil"/>
              <w:bottom w:val="single" w:color="auto" w:sz="4" w:space="0"/>
              <w:right w:val="single" w:color="auto" w:sz="4" w:space="0"/>
            </w:tcBorders>
            <w:vAlign w:val="center"/>
          </w:tcPr>
          <w:p w14:paraId="445A54D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8748847">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99CE809">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vAlign w:val="center"/>
          </w:tcPr>
          <w:p w14:paraId="637E4562">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7E38AF91">
            <w:pPr>
              <w:widowControl/>
              <w:jc w:val="left"/>
              <w:rPr>
                <w:szCs w:val="21"/>
              </w:rPr>
            </w:pPr>
            <w:r>
              <w:rPr>
                <w:rFonts w:hint="eastAsia"/>
                <w:szCs w:val="21"/>
              </w:rPr>
              <w:t>Y＜100</w:t>
            </w:r>
          </w:p>
        </w:tc>
      </w:tr>
      <w:tr w14:paraId="4891607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32AE1C4">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vAlign w:val="center"/>
          </w:tcPr>
          <w:p w14:paraId="3F23E0FD">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E7B1A0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3A19F3C">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5A6698D6">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2D0233FE">
            <w:pPr>
              <w:widowControl/>
              <w:jc w:val="left"/>
              <w:rPr>
                <w:szCs w:val="21"/>
              </w:rPr>
            </w:pPr>
            <w:r>
              <w:rPr>
                <w:rFonts w:hint="eastAsia"/>
                <w:szCs w:val="21"/>
              </w:rPr>
              <w:t>X＜10</w:t>
            </w:r>
          </w:p>
        </w:tc>
      </w:tr>
      <w:tr w14:paraId="4BAE72D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C2F13EC">
            <w:pPr>
              <w:widowControl/>
              <w:jc w:val="left"/>
              <w:rPr>
                <w:szCs w:val="21"/>
              </w:rPr>
            </w:pPr>
          </w:p>
        </w:tc>
        <w:tc>
          <w:tcPr>
            <w:tcW w:w="1701" w:type="dxa"/>
            <w:tcBorders>
              <w:top w:val="nil"/>
              <w:left w:val="nil"/>
              <w:bottom w:val="single" w:color="auto" w:sz="4" w:space="0"/>
              <w:right w:val="single" w:color="auto" w:sz="4" w:space="0"/>
            </w:tcBorders>
            <w:vAlign w:val="center"/>
          </w:tcPr>
          <w:p w14:paraId="051BF1EC">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C1C8C2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E398E76">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511AF39F">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120101CB">
            <w:pPr>
              <w:widowControl/>
              <w:jc w:val="left"/>
              <w:rPr>
                <w:szCs w:val="21"/>
              </w:rPr>
            </w:pPr>
            <w:r>
              <w:rPr>
                <w:rFonts w:hint="eastAsia"/>
                <w:szCs w:val="21"/>
              </w:rPr>
              <w:t>Y＜100</w:t>
            </w:r>
          </w:p>
        </w:tc>
      </w:tr>
      <w:tr w14:paraId="7E6E85B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E79188B">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vAlign w:val="center"/>
          </w:tcPr>
          <w:p w14:paraId="06AF764C">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45A075F">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CD97F1B">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1EEE2679">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3146A682">
            <w:pPr>
              <w:widowControl/>
              <w:jc w:val="left"/>
              <w:rPr>
                <w:szCs w:val="21"/>
              </w:rPr>
            </w:pPr>
            <w:r>
              <w:rPr>
                <w:rFonts w:hint="eastAsia"/>
                <w:szCs w:val="21"/>
              </w:rPr>
              <w:t>X＜10</w:t>
            </w:r>
          </w:p>
        </w:tc>
      </w:tr>
      <w:tr w14:paraId="498EB05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10BC78A">
            <w:pPr>
              <w:widowControl/>
              <w:jc w:val="left"/>
              <w:rPr>
                <w:szCs w:val="21"/>
              </w:rPr>
            </w:pPr>
          </w:p>
        </w:tc>
        <w:tc>
          <w:tcPr>
            <w:tcW w:w="1701" w:type="dxa"/>
            <w:tcBorders>
              <w:top w:val="nil"/>
              <w:left w:val="nil"/>
              <w:bottom w:val="single" w:color="auto" w:sz="4" w:space="0"/>
              <w:right w:val="single" w:color="auto" w:sz="4" w:space="0"/>
            </w:tcBorders>
            <w:vAlign w:val="center"/>
          </w:tcPr>
          <w:p w14:paraId="6BF2FD3B">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3E9A34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52931A9">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6862DE95">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3401F131">
            <w:pPr>
              <w:widowControl/>
              <w:jc w:val="left"/>
              <w:rPr>
                <w:szCs w:val="21"/>
              </w:rPr>
            </w:pPr>
            <w:r>
              <w:rPr>
                <w:rFonts w:hint="eastAsia"/>
                <w:szCs w:val="21"/>
              </w:rPr>
              <w:t>Y＜100</w:t>
            </w:r>
          </w:p>
        </w:tc>
      </w:tr>
      <w:tr w14:paraId="794C96C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20F63F5">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vAlign w:val="center"/>
          </w:tcPr>
          <w:p w14:paraId="237A4E8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6233E14">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111561D">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vAlign w:val="center"/>
          </w:tcPr>
          <w:p w14:paraId="01217001">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7AD28531">
            <w:pPr>
              <w:widowControl/>
              <w:jc w:val="left"/>
              <w:rPr>
                <w:szCs w:val="21"/>
              </w:rPr>
            </w:pPr>
            <w:r>
              <w:rPr>
                <w:rFonts w:hint="eastAsia"/>
                <w:szCs w:val="21"/>
              </w:rPr>
              <w:t>X＜10</w:t>
            </w:r>
          </w:p>
        </w:tc>
      </w:tr>
      <w:tr w14:paraId="31E20FD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A41E801">
            <w:pPr>
              <w:widowControl/>
              <w:jc w:val="left"/>
              <w:rPr>
                <w:szCs w:val="21"/>
              </w:rPr>
            </w:pPr>
          </w:p>
        </w:tc>
        <w:tc>
          <w:tcPr>
            <w:tcW w:w="1701" w:type="dxa"/>
            <w:tcBorders>
              <w:top w:val="nil"/>
              <w:left w:val="nil"/>
              <w:bottom w:val="single" w:color="auto" w:sz="4" w:space="0"/>
              <w:right w:val="single" w:color="auto" w:sz="4" w:space="0"/>
            </w:tcBorders>
            <w:vAlign w:val="center"/>
          </w:tcPr>
          <w:p w14:paraId="1D6E2464">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576C26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80BE9F7">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vAlign w:val="center"/>
          </w:tcPr>
          <w:p w14:paraId="5C1B83B1">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26980AC6">
            <w:pPr>
              <w:widowControl/>
              <w:jc w:val="left"/>
              <w:rPr>
                <w:szCs w:val="21"/>
              </w:rPr>
            </w:pPr>
            <w:r>
              <w:rPr>
                <w:rFonts w:hint="eastAsia"/>
                <w:szCs w:val="21"/>
              </w:rPr>
              <w:t>Y＜100</w:t>
            </w:r>
          </w:p>
        </w:tc>
      </w:tr>
      <w:tr w14:paraId="22BAC13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8878B7E">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vAlign w:val="center"/>
          </w:tcPr>
          <w:p w14:paraId="12FF446E">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5F0F9C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8AAAAD1">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7668133A">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11B68937">
            <w:pPr>
              <w:widowControl/>
              <w:jc w:val="left"/>
              <w:rPr>
                <w:szCs w:val="21"/>
              </w:rPr>
            </w:pPr>
            <w:r>
              <w:rPr>
                <w:rFonts w:hint="eastAsia"/>
                <w:szCs w:val="21"/>
              </w:rPr>
              <w:t>X＜10</w:t>
            </w:r>
          </w:p>
        </w:tc>
      </w:tr>
      <w:tr w14:paraId="08815C4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194658D">
            <w:pPr>
              <w:widowControl/>
              <w:jc w:val="left"/>
              <w:rPr>
                <w:szCs w:val="21"/>
              </w:rPr>
            </w:pPr>
          </w:p>
        </w:tc>
        <w:tc>
          <w:tcPr>
            <w:tcW w:w="1701" w:type="dxa"/>
            <w:tcBorders>
              <w:top w:val="nil"/>
              <w:left w:val="nil"/>
              <w:bottom w:val="single" w:color="auto" w:sz="4" w:space="0"/>
              <w:right w:val="single" w:color="auto" w:sz="4" w:space="0"/>
            </w:tcBorders>
            <w:vAlign w:val="center"/>
          </w:tcPr>
          <w:p w14:paraId="6508BFF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BBA512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5C85C39">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vAlign w:val="center"/>
          </w:tcPr>
          <w:p w14:paraId="0286D7BE">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vAlign w:val="center"/>
          </w:tcPr>
          <w:p w14:paraId="0A0F501F">
            <w:pPr>
              <w:widowControl/>
              <w:jc w:val="left"/>
              <w:rPr>
                <w:szCs w:val="21"/>
              </w:rPr>
            </w:pPr>
            <w:r>
              <w:rPr>
                <w:rFonts w:hint="eastAsia"/>
                <w:szCs w:val="21"/>
              </w:rPr>
              <w:t>Y＜50</w:t>
            </w:r>
          </w:p>
        </w:tc>
      </w:tr>
      <w:tr w14:paraId="1E89E8F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5BED8CB">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vAlign w:val="center"/>
          </w:tcPr>
          <w:p w14:paraId="658FC4BB">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77B1CD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90E34F4">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vAlign w:val="center"/>
          </w:tcPr>
          <w:p w14:paraId="21124E1B">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vAlign w:val="center"/>
          </w:tcPr>
          <w:p w14:paraId="564B3700">
            <w:pPr>
              <w:widowControl/>
              <w:jc w:val="left"/>
              <w:rPr>
                <w:szCs w:val="21"/>
              </w:rPr>
            </w:pPr>
            <w:r>
              <w:rPr>
                <w:rFonts w:hint="eastAsia"/>
                <w:szCs w:val="21"/>
              </w:rPr>
              <w:t>X＜100</w:t>
            </w:r>
          </w:p>
        </w:tc>
      </w:tr>
      <w:tr w14:paraId="2132009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BBC4AFD">
            <w:pPr>
              <w:widowControl/>
              <w:jc w:val="left"/>
              <w:rPr>
                <w:szCs w:val="21"/>
              </w:rPr>
            </w:pPr>
          </w:p>
        </w:tc>
        <w:tc>
          <w:tcPr>
            <w:tcW w:w="1701" w:type="dxa"/>
            <w:tcBorders>
              <w:top w:val="nil"/>
              <w:left w:val="nil"/>
              <w:bottom w:val="single" w:color="auto" w:sz="4" w:space="0"/>
              <w:right w:val="single" w:color="auto" w:sz="4" w:space="0"/>
            </w:tcBorders>
            <w:vAlign w:val="center"/>
          </w:tcPr>
          <w:p w14:paraId="7195A945">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158BA25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8DFE190">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vAlign w:val="center"/>
          </w:tcPr>
          <w:p w14:paraId="2FDD11C1">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vAlign w:val="center"/>
          </w:tcPr>
          <w:p w14:paraId="4EFED4AE">
            <w:pPr>
              <w:widowControl/>
              <w:jc w:val="left"/>
              <w:rPr>
                <w:szCs w:val="21"/>
              </w:rPr>
            </w:pPr>
            <w:r>
              <w:rPr>
                <w:rFonts w:hint="eastAsia"/>
                <w:szCs w:val="21"/>
              </w:rPr>
              <w:t>Y＜2000</w:t>
            </w:r>
          </w:p>
        </w:tc>
      </w:tr>
      <w:tr w14:paraId="26259D7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64C56A0">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vAlign w:val="center"/>
          </w:tcPr>
          <w:p w14:paraId="09A4087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4E4F2D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E447AB2">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7423C3D2">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vAlign w:val="center"/>
          </w:tcPr>
          <w:p w14:paraId="1B1C423B">
            <w:pPr>
              <w:widowControl/>
              <w:jc w:val="left"/>
              <w:rPr>
                <w:szCs w:val="21"/>
              </w:rPr>
            </w:pPr>
            <w:r>
              <w:rPr>
                <w:rFonts w:hint="eastAsia"/>
                <w:szCs w:val="21"/>
              </w:rPr>
              <w:t>X＜100</w:t>
            </w:r>
          </w:p>
        </w:tc>
      </w:tr>
      <w:tr w14:paraId="009D8A6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C1785E7">
            <w:pPr>
              <w:widowControl/>
              <w:jc w:val="left"/>
              <w:rPr>
                <w:szCs w:val="21"/>
              </w:rPr>
            </w:pPr>
          </w:p>
        </w:tc>
        <w:tc>
          <w:tcPr>
            <w:tcW w:w="1701" w:type="dxa"/>
            <w:tcBorders>
              <w:top w:val="nil"/>
              <w:left w:val="nil"/>
              <w:bottom w:val="single" w:color="auto" w:sz="4" w:space="0"/>
              <w:right w:val="single" w:color="auto" w:sz="4" w:space="0"/>
            </w:tcBorders>
            <w:vAlign w:val="center"/>
          </w:tcPr>
          <w:p w14:paraId="7D7898F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6909EA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52380F3">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vAlign w:val="center"/>
          </w:tcPr>
          <w:p w14:paraId="7E16D605">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vAlign w:val="center"/>
          </w:tcPr>
          <w:p w14:paraId="4D1D85A9">
            <w:pPr>
              <w:widowControl/>
              <w:jc w:val="left"/>
              <w:rPr>
                <w:szCs w:val="21"/>
              </w:rPr>
            </w:pPr>
            <w:r>
              <w:rPr>
                <w:rFonts w:hint="eastAsia"/>
                <w:szCs w:val="21"/>
              </w:rPr>
              <w:t>Y＜500</w:t>
            </w:r>
          </w:p>
        </w:tc>
      </w:tr>
      <w:tr w14:paraId="30DC315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6D24085">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vAlign w:val="center"/>
          </w:tcPr>
          <w:p w14:paraId="3B01F84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59E5F1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7B297AC">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597182AA">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72AEA426">
            <w:pPr>
              <w:widowControl/>
              <w:jc w:val="left"/>
              <w:rPr>
                <w:szCs w:val="21"/>
              </w:rPr>
            </w:pPr>
            <w:r>
              <w:rPr>
                <w:rFonts w:hint="eastAsia"/>
                <w:szCs w:val="21"/>
              </w:rPr>
              <w:t>X＜10</w:t>
            </w:r>
          </w:p>
        </w:tc>
      </w:tr>
      <w:tr w14:paraId="36CDBAE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A5D302C">
            <w:pPr>
              <w:widowControl/>
              <w:jc w:val="left"/>
              <w:rPr>
                <w:szCs w:val="21"/>
              </w:rPr>
            </w:pPr>
          </w:p>
        </w:tc>
        <w:tc>
          <w:tcPr>
            <w:tcW w:w="1701" w:type="dxa"/>
            <w:tcBorders>
              <w:top w:val="nil"/>
              <w:left w:val="nil"/>
              <w:bottom w:val="single" w:color="auto" w:sz="4" w:space="0"/>
              <w:right w:val="single" w:color="auto" w:sz="4" w:space="0"/>
            </w:tcBorders>
            <w:vAlign w:val="center"/>
          </w:tcPr>
          <w:p w14:paraId="340DB47E">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0CD21B9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37862B0">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vAlign w:val="center"/>
          </w:tcPr>
          <w:p w14:paraId="6C6EF20C">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vAlign w:val="center"/>
          </w:tcPr>
          <w:p w14:paraId="774896CA">
            <w:pPr>
              <w:widowControl/>
              <w:jc w:val="left"/>
              <w:rPr>
                <w:szCs w:val="21"/>
              </w:rPr>
            </w:pPr>
            <w:r>
              <w:rPr>
                <w:rFonts w:hint="eastAsia"/>
                <w:szCs w:val="21"/>
              </w:rPr>
              <w:t>Y＜100</w:t>
            </w:r>
          </w:p>
        </w:tc>
      </w:tr>
      <w:tr w14:paraId="2129C7BC">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0D87B23F">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vAlign w:val="center"/>
          </w:tcPr>
          <w:p w14:paraId="29CDC03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5534FE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82D0F8E">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73BAB517">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5CC232F5">
            <w:pPr>
              <w:widowControl/>
              <w:jc w:val="left"/>
              <w:rPr>
                <w:szCs w:val="21"/>
              </w:rPr>
            </w:pPr>
            <w:r>
              <w:rPr>
                <w:rFonts w:hint="eastAsia"/>
                <w:szCs w:val="21"/>
              </w:rPr>
              <w:t>X＜10</w:t>
            </w:r>
          </w:p>
        </w:tc>
      </w:tr>
    </w:tbl>
    <w:p w14:paraId="5AE02BE5">
      <w:pPr>
        <w:spacing w:line="360" w:lineRule="auto"/>
        <w:ind w:firstLine="525" w:firstLineChars="250"/>
        <w:rPr>
          <w:szCs w:val="21"/>
        </w:rPr>
      </w:pPr>
      <w:r>
        <w:rPr>
          <w:rFonts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500DDA9">
      <w:pPr>
        <w:spacing w:line="360" w:lineRule="auto"/>
        <w:rPr>
          <w:sz w:val="28"/>
          <w:szCs w:val="28"/>
        </w:rPr>
      </w:pPr>
      <w:r>
        <w:rPr>
          <w:szCs w:val="21"/>
        </w:rPr>
        <w:br w:type="page"/>
      </w:r>
      <w:bookmarkStart w:id="25" w:name="_Hlk132788258"/>
      <w:r>
        <w:rPr>
          <w:rFonts w:hint="eastAsia"/>
          <w:sz w:val="28"/>
          <w:szCs w:val="28"/>
        </w:rPr>
        <w:t>附件2：</w:t>
      </w:r>
    </w:p>
    <w:p w14:paraId="6D4484B1">
      <w:pPr>
        <w:spacing w:line="360" w:lineRule="auto"/>
        <w:rPr>
          <w:szCs w:val="21"/>
        </w:rPr>
        <w:sectPr>
          <w:pgSz w:w="11906" w:h="16838"/>
          <w:pgMar w:top="851" w:right="1133" w:bottom="1246" w:left="1418" w:header="851" w:footer="797" w:gutter="0"/>
          <w:cols w:space="720" w:num="1"/>
          <w:docGrid w:linePitch="312" w:charSpace="0"/>
        </w:sectPr>
      </w:pPr>
      <w:r>
        <w:drawing>
          <wp:anchor distT="0" distB="0" distL="114300" distR="114300" simplePos="0" relativeHeight="251660288" behindDoc="0" locked="0" layoutInCell="1" allowOverlap="1">
            <wp:simplePos x="0" y="0"/>
            <wp:positionH relativeFrom="column">
              <wp:posOffset>1905</wp:posOffset>
            </wp:positionH>
            <wp:positionV relativeFrom="paragraph">
              <wp:posOffset>205105</wp:posOffset>
            </wp:positionV>
            <wp:extent cx="5573395" cy="8125460"/>
            <wp:effectExtent l="0" t="0" r="8255" b="8890"/>
            <wp:wrapSquare wrapText="bothSides"/>
            <wp:docPr id="1"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6"/>
                    <pic:cNvPicPr>
                      <a:picLocks noChangeAspect="1"/>
                    </pic:cNvPicPr>
                  </pic:nvPicPr>
                  <pic:blipFill>
                    <a:blip r:embed="rId25"/>
                    <a:stretch>
                      <a:fillRect/>
                    </a:stretch>
                  </pic:blipFill>
                  <pic:spPr>
                    <a:xfrm>
                      <a:off x="0" y="0"/>
                      <a:ext cx="5573395" cy="8125460"/>
                    </a:xfrm>
                    <a:prstGeom prst="rect">
                      <a:avLst/>
                    </a:prstGeom>
                    <a:noFill/>
                    <a:ln>
                      <a:noFill/>
                    </a:ln>
                  </pic:spPr>
                </pic:pic>
              </a:graphicData>
            </a:graphic>
          </wp:anchor>
        </w:drawing>
      </w:r>
      <w:bookmarkEnd w:id="25"/>
    </w:p>
    <w:bookmarkEnd w:id="21"/>
    <w:bookmarkEnd w:id="22"/>
    <w:p w14:paraId="78A37481">
      <w:pPr>
        <w:spacing w:line="360" w:lineRule="auto"/>
        <w:rPr>
          <w:sz w:val="28"/>
          <w:szCs w:val="28"/>
        </w:rPr>
      </w:pPr>
      <w:r>
        <w:rPr>
          <w:rFonts w:hint="eastAsia"/>
          <w:sz w:val="28"/>
          <w:szCs w:val="28"/>
        </w:rPr>
        <w:t>附件3：</w:t>
      </w:r>
    </w:p>
    <w:p w14:paraId="31B982F5">
      <w:pPr>
        <w:spacing w:line="528" w:lineRule="exact"/>
        <w:ind w:firstLine="280" w:firstLineChars="100"/>
        <w:jc w:val="center"/>
        <w:rPr>
          <w:sz w:val="28"/>
          <w:szCs w:val="28"/>
        </w:rPr>
      </w:pPr>
      <w:r>
        <w:rPr>
          <w:rFonts w:hint="eastAsia"/>
          <w:sz w:val="28"/>
          <w:szCs w:val="28"/>
        </w:rPr>
        <w:t>节能产品政府采购品目清单</w:t>
      </w:r>
    </w:p>
    <w:p w14:paraId="34E1C1DA">
      <w:pPr>
        <w:spacing w:line="151" w:lineRule="exact"/>
      </w:pPr>
    </w:p>
    <w:tbl>
      <w:tblPr>
        <w:tblStyle w:val="250"/>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6A3C0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53D6A1A9">
            <w:pPr>
              <w:pStyle w:val="249"/>
              <w:spacing w:before="128" w:line="224" w:lineRule="auto"/>
              <w:ind w:left="91"/>
              <w:rPr>
                <w:sz w:val="22"/>
                <w:szCs w:val="22"/>
              </w:rPr>
            </w:pPr>
            <w:r>
              <w:rPr>
                <w:b/>
                <w:bCs/>
                <w:spacing w:val="-9"/>
                <w:sz w:val="22"/>
                <w:szCs w:val="22"/>
              </w:rPr>
              <w:t>品目</w:t>
            </w:r>
          </w:p>
          <w:p w14:paraId="6C04A596">
            <w:pPr>
              <w:pStyle w:val="249"/>
              <w:spacing w:before="45" w:line="222" w:lineRule="auto"/>
              <w:ind w:left="72"/>
              <w:rPr>
                <w:sz w:val="22"/>
                <w:szCs w:val="22"/>
              </w:rPr>
            </w:pPr>
            <w:r>
              <w:rPr>
                <w:b/>
                <w:bCs/>
                <w:spacing w:val="-4"/>
                <w:sz w:val="22"/>
                <w:szCs w:val="22"/>
              </w:rPr>
              <w:t>序号</w:t>
            </w:r>
          </w:p>
        </w:tc>
        <w:tc>
          <w:tcPr>
            <w:tcW w:w="4879" w:type="dxa"/>
            <w:gridSpan w:val="3"/>
          </w:tcPr>
          <w:p w14:paraId="0951597E">
            <w:pPr>
              <w:pStyle w:val="249"/>
              <w:spacing w:before="285" w:line="223" w:lineRule="auto"/>
              <w:ind w:left="2226"/>
              <w:rPr>
                <w:sz w:val="22"/>
                <w:szCs w:val="22"/>
              </w:rPr>
            </w:pPr>
            <w:r>
              <w:rPr>
                <w:b/>
                <w:bCs/>
                <w:spacing w:val="-5"/>
                <w:sz w:val="22"/>
                <w:szCs w:val="22"/>
              </w:rPr>
              <w:t>名称</w:t>
            </w:r>
          </w:p>
        </w:tc>
        <w:tc>
          <w:tcPr>
            <w:tcW w:w="2969" w:type="dxa"/>
          </w:tcPr>
          <w:p w14:paraId="10E2DCC4">
            <w:pPr>
              <w:pStyle w:val="249"/>
              <w:spacing w:before="285" w:line="220" w:lineRule="auto"/>
              <w:ind w:left="939"/>
              <w:rPr>
                <w:sz w:val="22"/>
                <w:szCs w:val="22"/>
              </w:rPr>
            </w:pPr>
            <w:r>
              <w:rPr>
                <w:b/>
                <w:bCs/>
                <w:spacing w:val="-4"/>
                <w:sz w:val="22"/>
                <w:szCs w:val="22"/>
              </w:rPr>
              <w:t>依据的标准</w:t>
            </w:r>
          </w:p>
        </w:tc>
      </w:tr>
      <w:tr w14:paraId="692CD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tcPr>
          <w:p w14:paraId="1B2D44CF">
            <w:pPr>
              <w:spacing w:line="246" w:lineRule="auto"/>
              <w:rPr>
                <w:rFonts w:ascii="Arial"/>
              </w:rPr>
            </w:pPr>
          </w:p>
          <w:p w14:paraId="32B56A5A">
            <w:pPr>
              <w:spacing w:line="247" w:lineRule="auto"/>
              <w:rPr>
                <w:rFonts w:ascii="Arial"/>
              </w:rPr>
            </w:pPr>
          </w:p>
          <w:p w14:paraId="74BDDE87">
            <w:pPr>
              <w:spacing w:line="247" w:lineRule="auto"/>
              <w:rPr>
                <w:rFonts w:ascii="Arial"/>
              </w:rPr>
            </w:pPr>
          </w:p>
          <w:p w14:paraId="330EC719">
            <w:pPr>
              <w:spacing w:line="247" w:lineRule="auto"/>
              <w:rPr>
                <w:rFonts w:ascii="Arial"/>
              </w:rPr>
            </w:pPr>
          </w:p>
          <w:p w14:paraId="58F8CCD8">
            <w:pPr>
              <w:pStyle w:val="249"/>
              <w:spacing w:before="62" w:line="258" w:lineRule="exact"/>
              <w:ind w:left="257"/>
            </w:pPr>
            <w:r>
              <w:rPr>
                <w:position w:val="1"/>
              </w:rPr>
              <w:t>1</w:t>
            </w:r>
          </w:p>
        </w:tc>
        <w:tc>
          <w:tcPr>
            <w:tcW w:w="1166" w:type="dxa"/>
            <w:vMerge w:val="restart"/>
            <w:tcBorders>
              <w:bottom w:val="nil"/>
            </w:tcBorders>
          </w:tcPr>
          <w:p w14:paraId="5BD74E3D">
            <w:pPr>
              <w:spacing w:line="277" w:lineRule="auto"/>
              <w:rPr>
                <w:rFonts w:ascii="Arial"/>
              </w:rPr>
            </w:pPr>
          </w:p>
          <w:p w14:paraId="6DE156D8">
            <w:pPr>
              <w:spacing w:line="277" w:lineRule="auto"/>
              <w:rPr>
                <w:rFonts w:ascii="Arial"/>
              </w:rPr>
            </w:pPr>
          </w:p>
          <w:p w14:paraId="78CD90C1">
            <w:pPr>
              <w:spacing w:line="278" w:lineRule="auto"/>
              <w:rPr>
                <w:rFonts w:ascii="Arial"/>
              </w:rPr>
            </w:pPr>
          </w:p>
          <w:p w14:paraId="013738B9">
            <w:pPr>
              <w:pStyle w:val="249"/>
              <w:spacing w:before="62" w:line="304" w:lineRule="auto"/>
              <w:ind w:left="14" w:right="8" w:hanging="5"/>
            </w:pPr>
            <w:r>
              <w:rPr>
                <w:spacing w:val="5"/>
              </w:rPr>
              <w:t>A020101</w:t>
            </w:r>
            <w:r>
              <w:rPr>
                <w:spacing w:val="-43"/>
              </w:rPr>
              <w:t xml:space="preserve"> </w:t>
            </w:r>
            <w:r>
              <w:rPr>
                <w:spacing w:val="5"/>
              </w:rPr>
              <w:t>计算</w:t>
            </w:r>
            <w:r>
              <w:t xml:space="preserve"> </w:t>
            </w:r>
            <w:r>
              <w:rPr>
                <w:spacing w:val="6"/>
              </w:rPr>
              <w:t>机设备</w:t>
            </w:r>
          </w:p>
        </w:tc>
        <w:tc>
          <w:tcPr>
            <w:tcW w:w="1799" w:type="dxa"/>
          </w:tcPr>
          <w:p w14:paraId="3E87C761">
            <w:pPr>
              <w:pStyle w:val="249"/>
              <w:spacing w:before="155" w:line="304" w:lineRule="auto"/>
              <w:ind w:left="17" w:right="10" w:firstLine="1"/>
            </w:pPr>
            <w:r>
              <w:rPr>
                <w:spacing w:val="3"/>
              </w:rPr>
              <w:t>★A02010104 台式计</w:t>
            </w:r>
            <w:r>
              <w:rPr>
                <w:spacing w:val="12"/>
              </w:rPr>
              <w:t xml:space="preserve"> </w:t>
            </w:r>
            <w:r>
              <w:rPr>
                <w:spacing w:val="4"/>
              </w:rPr>
              <w:t>算机</w:t>
            </w:r>
          </w:p>
        </w:tc>
        <w:tc>
          <w:tcPr>
            <w:tcW w:w="1914" w:type="dxa"/>
          </w:tcPr>
          <w:p w14:paraId="79F8BA97">
            <w:pPr>
              <w:rPr>
                <w:rFonts w:ascii="Arial"/>
              </w:rPr>
            </w:pPr>
          </w:p>
        </w:tc>
        <w:tc>
          <w:tcPr>
            <w:tcW w:w="2969" w:type="dxa"/>
          </w:tcPr>
          <w:p w14:paraId="561B1CCE">
            <w:pPr>
              <w:pStyle w:val="249"/>
              <w:spacing w:before="156" w:line="304"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21B33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tcPr>
          <w:p w14:paraId="79679CDD">
            <w:pPr>
              <w:rPr>
                <w:rFonts w:ascii="Arial"/>
              </w:rPr>
            </w:pPr>
          </w:p>
        </w:tc>
        <w:tc>
          <w:tcPr>
            <w:tcW w:w="1166" w:type="dxa"/>
            <w:vMerge w:val="continue"/>
            <w:tcBorders>
              <w:top w:val="nil"/>
              <w:bottom w:val="nil"/>
            </w:tcBorders>
          </w:tcPr>
          <w:p w14:paraId="16F9BA75">
            <w:pPr>
              <w:rPr>
                <w:rFonts w:ascii="Arial"/>
              </w:rPr>
            </w:pPr>
          </w:p>
        </w:tc>
        <w:tc>
          <w:tcPr>
            <w:tcW w:w="1799" w:type="dxa"/>
          </w:tcPr>
          <w:p w14:paraId="0572CAD6">
            <w:pPr>
              <w:pStyle w:val="249"/>
              <w:spacing w:before="108" w:line="293" w:lineRule="auto"/>
              <w:ind w:left="15" w:right="10" w:firstLine="3"/>
            </w:pPr>
            <w:r>
              <w:rPr>
                <w:spacing w:val="3"/>
              </w:rPr>
              <w:t>★A02010105 便携式</w:t>
            </w:r>
            <w:r>
              <w:rPr>
                <w:spacing w:val="12"/>
              </w:rPr>
              <w:t xml:space="preserve"> </w:t>
            </w:r>
            <w:r>
              <w:rPr>
                <w:spacing w:val="6"/>
              </w:rPr>
              <w:t>计算机</w:t>
            </w:r>
          </w:p>
        </w:tc>
        <w:tc>
          <w:tcPr>
            <w:tcW w:w="1914" w:type="dxa"/>
          </w:tcPr>
          <w:p w14:paraId="1FDC2D4A">
            <w:pPr>
              <w:rPr>
                <w:rFonts w:ascii="Arial"/>
              </w:rPr>
            </w:pPr>
          </w:p>
        </w:tc>
        <w:tc>
          <w:tcPr>
            <w:tcW w:w="2969" w:type="dxa"/>
          </w:tcPr>
          <w:p w14:paraId="5CC2368A">
            <w:pPr>
              <w:pStyle w:val="249"/>
              <w:spacing w:before="108" w:line="293"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58736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tcPr>
          <w:p w14:paraId="726B201D">
            <w:pPr>
              <w:rPr>
                <w:rFonts w:ascii="Arial"/>
              </w:rPr>
            </w:pPr>
          </w:p>
        </w:tc>
        <w:tc>
          <w:tcPr>
            <w:tcW w:w="1166" w:type="dxa"/>
            <w:vMerge w:val="continue"/>
            <w:tcBorders>
              <w:top w:val="nil"/>
            </w:tcBorders>
          </w:tcPr>
          <w:p w14:paraId="12BC004F">
            <w:pPr>
              <w:rPr>
                <w:rFonts w:ascii="Arial"/>
              </w:rPr>
            </w:pPr>
          </w:p>
        </w:tc>
        <w:tc>
          <w:tcPr>
            <w:tcW w:w="1799" w:type="dxa"/>
          </w:tcPr>
          <w:p w14:paraId="51648F45">
            <w:pPr>
              <w:pStyle w:val="249"/>
              <w:spacing w:before="128" w:line="301" w:lineRule="auto"/>
              <w:ind w:left="15" w:right="10" w:firstLine="3"/>
              <w:rPr>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19D9293A">
            <w:pPr>
              <w:rPr>
                <w:rFonts w:ascii="Arial"/>
              </w:rPr>
            </w:pPr>
          </w:p>
        </w:tc>
        <w:tc>
          <w:tcPr>
            <w:tcW w:w="2969" w:type="dxa"/>
          </w:tcPr>
          <w:p w14:paraId="3B0F63C6">
            <w:pPr>
              <w:pStyle w:val="249"/>
              <w:spacing w:before="128" w:line="301"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07A0A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tcPr>
          <w:p w14:paraId="5DDA6D87">
            <w:pPr>
              <w:spacing w:line="250" w:lineRule="auto"/>
              <w:rPr>
                <w:rFonts w:ascii="Arial"/>
              </w:rPr>
            </w:pPr>
          </w:p>
          <w:p w14:paraId="1FA8B24E">
            <w:pPr>
              <w:spacing w:line="251" w:lineRule="auto"/>
              <w:rPr>
                <w:rFonts w:ascii="Arial"/>
              </w:rPr>
            </w:pPr>
          </w:p>
          <w:p w14:paraId="25CD2125">
            <w:pPr>
              <w:spacing w:line="251" w:lineRule="auto"/>
              <w:rPr>
                <w:rFonts w:ascii="Arial"/>
              </w:rPr>
            </w:pPr>
          </w:p>
          <w:p w14:paraId="497D54DE">
            <w:pPr>
              <w:spacing w:line="251" w:lineRule="auto"/>
              <w:rPr>
                <w:rFonts w:ascii="Arial"/>
              </w:rPr>
            </w:pPr>
          </w:p>
          <w:p w14:paraId="682DACFA">
            <w:pPr>
              <w:spacing w:line="251" w:lineRule="auto"/>
              <w:rPr>
                <w:rFonts w:ascii="Arial"/>
              </w:rPr>
            </w:pPr>
          </w:p>
          <w:p w14:paraId="3B51D4FA">
            <w:pPr>
              <w:spacing w:line="251" w:lineRule="auto"/>
              <w:rPr>
                <w:rFonts w:ascii="Arial"/>
              </w:rPr>
            </w:pPr>
          </w:p>
          <w:p w14:paraId="4D6452B6">
            <w:pPr>
              <w:spacing w:line="251" w:lineRule="auto"/>
              <w:rPr>
                <w:rFonts w:ascii="Arial"/>
              </w:rPr>
            </w:pPr>
          </w:p>
          <w:p w14:paraId="1CC5EC6E">
            <w:pPr>
              <w:spacing w:line="251" w:lineRule="auto"/>
              <w:rPr>
                <w:rFonts w:ascii="Arial"/>
              </w:rPr>
            </w:pPr>
          </w:p>
          <w:p w14:paraId="700C0968">
            <w:pPr>
              <w:pStyle w:val="249"/>
              <w:spacing w:before="61" w:line="258" w:lineRule="exact"/>
              <w:ind w:left="245"/>
            </w:pPr>
            <w:r>
              <w:rPr>
                <w:position w:val="1"/>
              </w:rPr>
              <w:t>2</w:t>
            </w:r>
          </w:p>
        </w:tc>
        <w:tc>
          <w:tcPr>
            <w:tcW w:w="1166" w:type="dxa"/>
            <w:vMerge w:val="restart"/>
            <w:tcBorders>
              <w:bottom w:val="nil"/>
            </w:tcBorders>
          </w:tcPr>
          <w:p w14:paraId="18D1C5A2">
            <w:pPr>
              <w:spacing w:line="264" w:lineRule="auto"/>
              <w:rPr>
                <w:rFonts w:ascii="Arial"/>
              </w:rPr>
            </w:pPr>
          </w:p>
          <w:p w14:paraId="42978C3A">
            <w:pPr>
              <w:spacing w:line="264" w:lineRule="auto"/>
              <w:rPr>
                <w:rFonts w:ascii="Arial"/>
              </w:rPr>
            </w:pPr>
          </w:p>
          <w:p w14:paraId="4AEB65A3">
            <w:pPr>
              <w:spacing w:line="264" w:lineRule="auto"/>
              <w:rPr>
                <w:rFonts w:ascii="Arial"/>
              </w:rPr>
            </w:pPr>
          </w:p>
          <w:p w14:paraId="43A6EC84">
            <w:pPr>
              <w:spacing w:line="265" w:lineRule="auto"/>
              <w:rPr>
                <w:rFonts w:ascii="Arial"/>
              </w:rPr>
            </w:pPr>
          </w:p>
          <w:p w14:paraId="75CC56AC">
            <w:pPr>
              <w:spacing w:line="265" w:lineRule="auto"/>
              <w:rPr>
                <w:rFonts w:ascii="Arial"/>
              </w:rPr>
            </w:pPr>
          </w:p>
          <w:p w14:paraId="3B25F2B4">
            <w:pPr>
              <w:spacing w:line="265" w:lineRule="auto"/>
              <w:rPr>
                <w:rFonts w:ascii="Arial"/>
              </w:rPr>
            </w:pPr>
          </w:p>
          <w:p w14:paraId="39DCC4B9">
            <w:pPr>
              <w:spacing w:line="265" w:lineRule="auto"/>
              <w:rPr>
                <w:rFonts w:ascii="Arial"/>
              </w:rPr>
            </w:pPr>
          </w:p>
          <w:p w14:paraId="6573C52C">
            <w:pPr>
              <w:pStyle w:val="249"/>
              <w:spacing w:before="62" w:line="304" w:lineRule="auto"/>
              <w:ind w:left="14" w:right="8" w:hanging="5"/>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25600C44">
            <w:pPr>
              <w:spacing w:line="315" w:lineRule="auto"/>
              <w:rPr>
                <w:rFonts w:ascii="Arial"/>
              </w:rPr>
            </w:pPr>
          </w:p>
          <w:p w14:paraId="70C35A07">
            <w:pPr>
              <w:spacing w:line="315" w:lineRule="auto"/>
              <w:rPr>
                <w:rFonts w:ascii="Arial"/>
              </w:rPr>
            </w:pPr>
          </w:p>
          <w:p w14:paraId="1161A9C5">
            <w:pPr>
              <w:spacing w:line="315" w:lineRule="auto"/>
              <w:rPr>
                <w:rFonts w:ascii="Arial"/>
              </w:rPr>
            </w:pPr>
          </w:p>
          <w:p w14:paraId="6ABA9B58">
            <w:pPr>
              <w:pStyle w:val="249"/>
              <w:spacing w:before="62" w:line="229" w:lineRule="auto"/>
              <w:ind w:left="9"/>
            </w:pPr>
            <w:r>
              <w:rPr>
                <w:spacing w:val="5"/>
              </w:rPr>
              <w:t>A02010601</w:t>
            </w:r>
            <w:r>
              <w:rPr>
                <w:spacing w:val="-28"/>
              </w:rPr>
              <w:t xml:space="preserve"> </w:t>
            </w:r>
            <w:r>
              <w:rPr>
                <w:spacing w:val="5"/>
              </w:rPr>
              <w:t>打印设备</w:t>
            </w:r>
          </w:p>
        </w:tc>
        <w:tc>
          <w:tcPr>
            <w:tcW w:w="1914" w:type="dxa"/>
          </w:tcPr>
          <w:p w14:paraId="13E66254">
            <w:pPr>
              <w:pStyle w:val="249"/>
              <w:spacing w:before="114" w:line="297" w:lineRule="auto"/>
              <w:ind w:left="31" w:right="8" w:hanging="21"/>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0856DE73">
            <w:pPr>
              <w:pStyle w:val="249"/>
              <w:spacing w:before="114" w:line="297"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53E44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tcPr>
          <w:p w14:paraId="38877965">
            <w:pPr>
              <w:rPr>
                <w:rFonts w:ascii="Arial"/>
              </w:rPr>
            </w:pPr>
          </w:p>
        </w:tc>
        <w:tc>
          <w:tcPr>
            <w:tcW w:w="1166" w:type="dxa"/>
            <w:vMerge w:val="continue"/>
            <w:tcBorders>
              <w:top w:val="nil"/>
              <w:bottom w:val="nil"/>
            </w:tcBorders>
          </w:tcPr>
          <w:p w14:paraId="4048F08F">
            <w:pPr>
              <w:rPr>
                <w:rFonts w:ascii="Arial"/>
              </w:rPr>
            </w:pPr>
          </w:p>
        </w:tc>
        <w:tc>
          <w:tcPr>
            <w:tcW w:w="1799" w:type="dxa"/>
            <w:vMerge w:val="continue"/>
            <w:tcBorders>
              <w:top w:val="nil"/>
              <w:bottom w:val="nil"/>
            </w:tcBorders>
          </w:tcPr>
          <w:p w14:paraId="494161C2">
            <w:pPr>
              <w:rPr>
                <w:rFonts w:ascii="Arial"/>
              </w:rPr>
            </w:pPr>
          </w:p>
        </w:tc>
        <w:tc>
          <w:tcPr>
            <w:tcW w:w="1914" w:type="dxa"/>
          </w:tcPr>
          <w:p w14:paraId="6C503813">
            <w:pPr>
              <w:pStyle w:val="249"/>
              <w:spacing w:before="116" w:line="296" w:lineRule="auto"/>
              <w:ind w:left="19" w:right="8"/>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5C84209E">
            <w:pPr>
              <w:pStyle w:val="249"/>
              <w:spacing w:before="116" w:line="29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957F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tcPr>
          <w:p w14:paraId="7784E9FF">
            <w:pPr>
              <w:rPr>
                <w:rFonts w:ascii="Arial"/>
              </w:rPr>
            </w:pPr>
          </w:p>
        </w:tc>
        <w:tc>
          <w:tcPr>
            <w:tcW w:w="1166" w:type="dxa"/>
            <w:vMerge w:val="continue"/>
            <w:tcBorders>
              <w:top w:val="nil"/>
              <w:bottom w:val="nil"/>
            </w:tcBorders>
          </w:tcPr>
          <w:p w14:paraId="4111C669">
            <w:pPr>
              <w:rPr>
                <w:rFonts w:ascii="Arial"/>
              </w:rPr>
            </w:pPr>
          </w:p>
        </w:tc>
        <w:tc>
          <w:tcPr>
            <w:tcW w:w="1799" w:type="dxa"/>
            <w:vMerge w:val="continue"/>
            <w:tcBorders>
              <w:top w:val="nil"/>
            </w:tcBorders>
          </w:tcPr>
          <w:p w14:paraId="61F57DD6">
            <w:pPr>
              <w:rPr>
                <w:rFonts w:ascii="Arial"/>
              </w:rPr>
            </w:pPr>
          </w:p>
        </w:tc>
        <w:tc>
          <w:tcPr>
            <w:tcW w:w="1914" w:type="dxa"/>
          </w:tcPr>
          <w:p w14:paraId="21E976D3">
            <w:pPr>
              <w:pStyle w:val="249"/>
              <w:spacing w:before="116" w:line="296" w:lineRule="auto"/>
              <w:ind w:left="19" w:right="8"/>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14804EB4">
            <w:pPr>
              <w:pStyle w:val="249"/>
              <w:spacing w:before="116" w:line="29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1C9E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tcPr>
          <w:p w14:paraId="5FDA772C">
            <w:pPr>
              <w:rPr>
                <w:rFonts w:ascii="Arial"/>
              </w:rPr>
            </w:pPr>
          </w:p>
        </w:tc>
        <w:tc>
          <w:tcPr>
            <w:tcW w:w="1166" w:type="dxa"/>
            <w:vMerge w:val="continue"/>
            <w:tcBorders>
              <w:top w:val="nil"/>
              <w:bottom w:val="nil"/>
            </w:tcBorders>
          </w:tcPr>
          <w:p w14:paraId="5B1AC6F9">
            <w:pPr>
              <w:rPr>
                <w:rFonts w:ascii="Arial"/>
              </w:rPr>
            </w:pPr>
          </w:p>
        </w:tc>
        <w:tc>
          <w:tcPr>
            <w:tcW w:w="1799" w:type="dxa"/>
          </w:tcPr>
          <w:p w14:paraId="2D501F31">
            <w:pPr>
              <w:pStyle w:val="249"/>
              <w:spacing w:before="290" w:line="230" w:lineRule="auto"/>
              <w:ind w:left="9"/>
            </w:pPr>
            <w:r>
              <w:rPr>
                <w:spacing w:val="5"/>
              </w:rPr>
              <w:t>A02010604</w:t>
            </w:r>
            <w:r>
              <w:rPr>
                <w:spacing w:val="-28"/>
              </w:rPr>
              <w:t xml:space="preserve"> </w:t>
            </w:r>
            <w:r>
              <w:rPr>
                <w:spacing w:val="5"/>
              </w:rPr>
              <w:t>显示设备</w:t>
            </w:r>
          </w:p>
        </w:tc>
        <w:tc>
          <w:tcPr>
            <w:tcW w:w="1914" w:type="dxa"/>
          </w:tcPr>
          <w:p w14:paraId="75C96161">
            <w:pPr>
              <w:pStyle w:val="249"/>
              <w:spacing w:before="133" w:line="303" w:lineRule="auto"/>
              <w:ind w:left="20" w:right="8" w:hanging="1"/>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49A9CA7D">
            <w:pPr>
              <w:pStyle w:val="249"/>
              <w:spacing w:before="133" w:line="303" w:lineRule="auto"/>
              <w:ind w:left="22" w:right="11"/>
              <w:rPr>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3D714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tcPr>
          <w:p w14:paraId="09CEFE91">
            <w:pPr>
              <w:rPr>
                <w:rFonts w:ascii="Arial"/>
              </w:rPr>
            </w:pPr>
          </w:p>
        </w:tc>
        <w:tc>
          <w:tcPr>
            <w:tcW w:w="1166" w:type="dxa"/>
            <w:vMerge w:val="continue"/>
            <w:tcBorders>
              <w:top w:val="nil"/>
            </w:tcBorders>
          </w:tcPr>
          <w:p w14:paraId="6508B8A5">
            <w:pPr>
              <w:rPr>
                <w:rFonts w:ascii="Arial"/>
              </w:rPr>
            </w:pPr>
          </w:p>
        </w:tc>
        <w:tc>
          <w:tcPr>
            <w:tcW w:w="1799" w:type="dxa"/>
          </w:tcPr>
          <w:p w14:paraId="1AA08615">
            <w:pPr>
              <w:spacing w:line="364" w:lineRule="auto"/>
              <w:rPr>
                <w:rFonts w:ascii="Arial"/>
              </w:rPr>
            </w:pPr>
          </w:p>
          <w:p w14:paraId="1B449BF0">
            <w:pPr>
              <w:pStyle w:val="249"/>
              <w:spacing w:before="62" w:line="304" w:lineRule="auto"/>
              <w:ind w:left="14" w:right="10" w:hanging="5"/>
            </w:pPr>
            <w:r>
              <w:rPr>
                <w:spacing w:val="4"/>
              </w:rPr>
              <w:t>A02010609 图形图像</w:t>
            </w:r>
            <w:r>
              <w:rPr>
                <w:spacing w:val="7"/>
              </w:rPr>
              <w:t xml:space="preserve"> 输入设备</w:t>
            </w:r>
          </w:p>
        </w:tc>
        <w:tc>
          <w:tcPr>
            <w:tcW w:w="1914" w:type="dxa"/>
          </w:tcPr>
          <w:p w14:paraId="321F0487">
            <w:pPr>
              <w:spacing w:line="259" w:lineRule="auto"/>
              <w:rPr>
                <w:rFonts w:ascii="Arial"/>
              </w:rPr>
            </w:pPr>
          </w:p>
          <w:p w14:paraId="6AFD8DAD">
            <w:pPr>
              <w:spacing w:line="260" w:lineRule="auto"/>
              <w:rPr>
                <w:rFonts w:ascii="Arial"/>
              </w:rPr>
            </w:pPr>
          </w:p>
          <w:p w14:paraId="1C310F80">
            <w:pPr>
              <w:pStyle w:val="249"/>
              <w:spacing w:before="61" w:line="229" w:lineRule="auto"/>
              <w:ind w:left="10"/>
            </w:pPr>
            <w:r>
              <w:rPr>
                <w:spacing w:val="5"/>
              </w:rPr>
              <w:t>A0201060901</w:t>
            </w:r>
            <w:r>
              <w:rPr>
                <w:spacing w:val="-34"/>
              </w:rPr>
              <w:t xml:space="preserve"> </w:t>
            </w:r>
            <w:r>
              <w:rPr>
                <w:spacing w:val="5"/>
              </w:rPr>
              <w:t>扫描仪</w:t>
            </w:r>
          </w:p>
        </w:tc>
        <w:tc>
          <w:tcPr>
            <w:tcW w:w="2969" w:type="dxa"/>
          </w:tcPr>
          <w:p w14:paraId="212C5979">
            <w:pPr>
              <w:pStyle w:val="249"/>
              <w:spacing w:before="114" w:line="299" w:lineRule="auto"/>
              <w:ind w:left="22" w:hanging="3"/>
              <w:rPr>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5F78D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tcPr>
          <w:p w14:paraId="3D66A89A">
            <w:pPr>
              <w:pStyle w:val="249"/>
              <w:spacing w:before="246" w:line="256" w:lineRule="exact"/>
              <w:ind w:left="246"/>
            </w:pPr>
            <w:r>
              <w:rPr>
                <w:position w:val="1"/>
              </w:rPr>
              <w:t>3</w:t>
            </w:r>
          </w:p>
        </w:tc>
        <w:tc>
          <w:tcPr>
            <w:tcW w:w="1166" w:type="dxa"/>
          </w:tcPr>
          <w:p w14:paraId="265F00A7">
            <w:pPr>
              <w:pStyle w:val="249"/>
              <w:spacing w:before="90" w:line="281" w:lineRule="auto"/>
              <w:ind w:left="15" w:right="8" w:hanging="6"/>
            </w:pPr>
            <w:r>
              <w:rPr>
                <w:spacing w:val="4"/>
              </w:rPr>
              <w:t>A020202</w:t>
            </w:r>
            <w:r>
              <w:rPr>
                <w:spacing w:val="-34"/>
              </w:rPr>
              <w:t xml:space="preserve"> </w:t>
            </w:r>
            <w:r>
              <w:rPr>
                <w:spacing w:val="4"/>
              </w:rPr>
              <w:t>投影</w:t>
            </w:r>
            <w:r>
              <w:t xml:space="preserve"> 仪</w:t>
            </w:r>
          </w:p>
        </w:tc>
        <w:tc>
          <w:tcPr>
            <w:tcW w:w="1799" w:type="dxa"/>
          </w:tcPr>
          <w:p w14:paraId="25A8BEF1">
            <w:pPr>
              <w:rPr>
                <w:rFonts w:ascii="Arial"/>
              </w:rPr>
            </w:pPr>
          </w:p>
        </w:tc>
        <w:tc>
          <w:tcPr>
            <w:tcW w:w="1914" w:type="dxa"/>
          </w:tcPr>
          <w:p w14:paraId="55B1E6D6">
            <w:pPr>
              <w:rPr>
                <w:rFonts w:ascii="Arial"/>
              </w:rPr>
            </w:pPr>
          </w:p>
        </w:tc>
        <w:tc>
          <w:tcPr>
            <w:tcW w:w="2969" w:type="dxa"/>
          </w:tcPr>
          <w:p w14:paraId="24F17DEE">
            <w:pPr>
              <w:pStyle w:val="249"/>
              <w:spacing w:before="90" w:line="281" w:lineRule="auto"/>
              <w:ind w:left="27" w:hanging="4"/>
              <w:rPr>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3D570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tcPr>
          <w:p w14:paraId="394F0185">
            <w:pPr>
              <w:pStyle w:val="249"/>
              <w:spacing w:before="289" w:line="258" w:lineRule="exact"/>
              <w:ind w:left="242"/>
            </w:pPr>
            <w:r>
              <w:rPr>
                <w:position w:val="1"/>
              </w:rPr>
              <w:t>4</w:t>
            </w:r>
          </w:p>
        </w:tc>
        <w:tc>
          <w:tcPr>
            <w:tcW w:w="1166" w:type="dxa"/>
          </w:tcPr>
          <w:p w14:paraId="26FA2F46">
            <w:pPr>
              <w:pStyle w:val="249"/>
              <w:spacing w:before="134" w:line="230" w:lineRule="auto"/>
              <w:ind w:left="9"/>
            </w:pPr>
            <w:r>
              <w:rPr>
                <w:spacing w:val="4"/>
              </w:rPr>
              <w:t>A020204</w:t>
            </w:r>
            <w:r>
              <w:rPr>
                <w:spacing w:val="-34"/>
              </w:rPr>
              <w:t xml:space="preserve"> </w:t>
            </w:r>
            <w:r>
              <w:rPr>
                <w:spacing w:val="4"/>
              </w:rPr>
              <w:t>多功</w:t>
            </w:r>
          </w:p>
          <w:p w14:paraId="66F44FBE">
            <w:pPr>
              <w:pStyle w:val="249"/>
              <w:spacing w:before="75" w:line="228" w:lineRule="auto"/>
              <w:ind w:left="23"/>
            </w:pPr>
            <w:r>
              <w:rPr>
                <w:spacing w:val="5"/>
              </w:rPr>
              <w:t>能一体机</w:t>
            </w:r>
          </w:p>
        </w:tc>
        <w:tc>
          <w:tcPr>
            <w:tcW w:w="1799" w:type="dxa"/>
          </w:tcPr>
          <w:p w14:paraId="45A41885">
            <w:pPr>
              <w:rPr>
                <w:rFonts w:ascii="Arial"/>
              </w:rPr>
            </w:pPr>
          </w:p>
        </w:tc>
        <w:tc>
          <w:tcPr>
            <w:tcW w:w="1914" w:type="dxa"/>
          </w:tcPr>
          <w:p w14:paraId="434D80C1">
            <w:pPr>
              <w:rPr>
                <w:rFonts w:ascii="Arial"/>
              </w:rPr>
            </w:pPr>
          </w:p>
        </w:tc>
        <w:tc>
          <w:tcPr>
            <w:tcW w:w="2969" w:type="dxa"/>
          </w:tcPr>
          <w:p w14:paraId="0F514F2C">
            <w:pPr>
              <w:pStyle w:val="249"/>
              <w:spacing w:before="133" w:line="302"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4EB94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tcPr>
          <w:p w14:paraId="4E2A7E01">
            <w:pPr>
              <w:pStyle w:val="249"/>
              <w:spacing w:before="227" w:line="256" w:lineRule="exact"/>
              <w:ind w:left="246"/>
            </w:pPr>
            <w:r>
              <w:rPr>
                <w:position w:val="1"/>
              </w:rPr>
              <w:t>5</w:t>
            </w:r>
          </w:p>
        </w:tc>
        <w:tc>
          <w:tcPr>
            <w:tcW w:w="1166" w:type="dxa"/>
          </w:tcPr>
          <w:p w14:paraId="4F30C24E">
            <w:pPr>
              <w:pStyle w:val="249"/>
              <w:spacing w:before="227" w:line="229" w:lineRule="auto"/>
              <w:ind w:left="9"/>
            </w:pPr>
            <w:r>
              <w:rPr>
                <w:spacing w:val="4"/>
              </w:rPr>
              <w:t>A020519</w:t>
            </w:r>
            <w:r>
              <w:rPr>
                <w:spacing w:val="-32"/>
              </w:rPr>
              <w:t xml:space="preserve"> </w:t>
            </w:r>
            <w:r>
              <w:rPr>
                <w:spacing w:val="4"/>
              </w:rPr>
              <w:t>泵</w:t>
            </w:r>
          </w:p>
        </w:tc>
        <w:tc>
          <w:tcPr>
            <w:tcW w:w="1799" w:type="dxa"/>
          </w:tcPr>
          <w:p w14:paraId="1C9B114A">
            <w:pPr>
              <w:pStyle w:val="249"/>
              <w:spacing w:before="227" w:line="229" w:lineRule="auto"/>
              <w:ind w:left="9"/>
            </w:pPr>
            <w:r>
              <w:rPr>
                <w:spacing w:val="5"/>
              </w:rPr>
              <w:t>A02051901</w:t>
            </w:r>
            <w:r>
              <w:rPr>
                <w:spacing w:val="-33"/>
              </w:rPr>
              <w:t xml:space="preserve"> </w:t>
            </w:r>
            <w:r>
              <w:rPr>
                <w:spacing w:val="5"/>
              </w:rPr>
              <w:t>离心泵</w:t>
            </w:r>
          </w:p>
        </w:tc>
        <w:tc>
          <w:tcPr>
            <w:tcW w:w="1914" w:type="dxa"/>
          </w:tcPr>
          <w:p w14:paraId="03F30D64">
            <w:pPr>
              <w:rPr>
                <w:rFonts w:ascii="Arial"/>
              </w:rPr>
            </w:pPr>
          </w:p>
        </w:tc>
        <w:tc>
          <w:tcPr>
            <w:tcW w:w="2969" w:type="dxa"/>
          </w:tcPr>
          <w:p w14:paraId="1E557013">
            <w:pPr>
              <w:pStyle w:val="249"/>
              <w:spacing w:before="72" w:line="271" w:lineRule="auto"/>
              <w:ind w:left="17" w:right="11" w:firstLine="6"/>
              <w:rPr>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365FC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tcPr>
          <w:p w14:paraId="35A40C03">
            <w:pPr>
              <w:spacing w:line="290" w:lineRule="auto"/>
              <w:rPr>
                <w:rFonts w:ascii="Arial"/>
              </w:rPr>
            </w:pPr>
          </w:p>
          <w:p w14:paraId="716D9B4A">
            <w:pPr>
              <w:spacing w:line="290" w:lineRule="auto"/>
              <w:rPr>
                <w:rFonts w:ascii="Arial"/>
              </w:rPr>
            </w:pPr>
          </w:p>
          <w:p w14:paraId="14EB5BAC">
            <w:pPr>
              <w:spacing w:line="291" w:lineRule="auto"/>
              <w:rPr>
                <w:rFonts w:ascii="Arial"/>
              </w:rPr>
            </w:pPr>
          </w:p>
          <w:p w14:paraId="24289DA4">
            <w:pPr>
              <w:pStyle w:val="249"/>
              <w:spacing w:before="62" w:line="256" w:lineRule="exact"/>
              <w:ind w:left="244"/>
            </w:pPr>
            <w:r>
              <w:rPr>
                <w:position w:val="1"/>
              </w:rPr>
              <w:t>6</w:t>
            </w:r>
          </w:p>
        </w:tc>
        <w:tc>
          <w:tcPr>
            <w:tcW w:w="1166" w:type="dxa"/>
            <w:vMerge w:val="restart"/>
            <w:tcBorders>
              <w:bottom w:val="nil"/>
            </w:tcBorders>
          </w:tcPr>
          <w:p w14:paraId="45347358">
            <w:pPr>
              <w:spacing w:line="358" w:lineRule="auto"/>
              <w:rPr>
                <w:rFonts w:ascii="Arial"/>
              </w:rPr>
            </w:pPr>
          </w:p>
          <w:p w14:paraId="0839DDD9">
            <w:pPr>
              <w:spacing w:line="358" w:lineRule="auto"/>
              <w:rPr>
                <w:rFonts w:ascii="Arial"/>
              </w:rPr>
            </w:pPr>
          </w:p>
          <w:p w14:paraId="2F00905F">
            <w:pPr>
              <w:pStyle w:val="249"/>
              <w:spacing w:before="61" w:line="230" w:lineRule="auto"/>
              <w:ind w:left="9"/>
            </w:pPr>
            <w:r>
              <w:rPr>
                <w:spacing w:val="5"/>
              </w:rPr>
              <w:t>A020523</w:t>
            </w:r>
            <w:r>
              <w:rPr>
                <w:spacing w:val="-43"/>
              </w:rPr>
              <w:t xml:space="preserve"> </w:t>
            </w:r>
            <w:r>
              <w:rPr>
                <w:spacing w:val="5"/>
              </w:rPr>
              <w:t>制冷</w:t>
            </w:r>
          </w:p>
          <w:p w14:paraId="43AF4B60">
            <w:pPr>
              <w:pStyle w:val="249"/>
              <w:spacing w:before="75" w:line="230" w:lineRule="auto"/>
              <w:ind w:left="21"/>
            </w:pPr>
            <w:r>
              <w:rPr>
                <w:spacing w:val="5"/>
              </w:rPr>
              <w:t>空调设备</w:t>
            </w:r>
          </w:p>
        </w:tc>
        <w:tc>
          <w:tcPr>
            <w:tcW w:w="1799" w:type="dxa"/>
            <w:vMerge w:val="restart"/>
            <w:tcBorders>
              <w:bottom w:val="nil"/>
            </w:tcBorders>
          </w:tcPr>
          <w:p w14:paraId="36EB8AED">
            <w:pPr>
              <w:spacing w:line="358" w:lineRule="auto"/>
              <w:rPr>
                <w:rFonts w:ascii="Arial"/>
              </w:rPr>
            </w:pPr>
          </w:p>
          <w:p w14:paraId="053D72E7">
            <w:pPr>
              <w:spacing w:line="358" w:lineRule="auto"/>
              <w:rPr>
                <w:rFonts w:ascii="Arial"/>
              </w:rPr>
            </w:pPr>
          </w:p>
          <w:p w14:paraId="216DC25D">
            <w:pPr>
              <w:pStyle w:val="249"/>
              <w:spacing w:before="62" w:line="304" w:lineRule="auto"/>
              <w:ind w:left="15" w:right="10" w:firstLine="3"/>
            </w:pPr>
            <w:r>
              <w:rPr>
                <w:spacing w:val="3"/>
              </w:rPr>
              <w:t>★A02052301 制冷压</w:t>
            </w:r>
            <w:r>
              <w:rPr>
                <w:spacing w:val="12"/>
              </w:rPr>
              <w:t xml:space="preserve"> </w:t>
            </w:r>
            <w:r>
              <w:rPr>
                <w:spacing w:val="5"/>
              </w:rPr>
              <w:t>缩机</w:t>
            </w:r>
          </w:p>
        </w:tc>
        <w:tc>
          <w:tcPr>
            <w:tcW w:w="1914" w:type="dxa"/>
          </w:tcPr>
          <w:p w14:paraId="0AC63757">
            <w:pPr>
              <w:spacing w:line="251" w:lineRule="auto"/>
              <w:rPr>
                <w:rFonts w:ascii="Arial"/>
              </w:rPr>
            </w:pPr>
          </w:p>
          <w:p w14:paraId="7145B801">
            <w:pPr>
              <w:spacing w:line="251" w:lineRule="auto"/>
              <w:rPr>
                <w:rFonts w:ascii="Arial"/>
              </w:rPr>
            </w:pPr>
          </w:p>
          <w:p w14:paraId="1AB0EF6F">
            <w:pPr>
              <w:pStyle w:val="249"/>
              <w:spacing w:before="61" w:line="228" w:lineRule="auto"/>
              <w:ind w:left="18"/>
            </w:pPr>
            <w:r>
              <w:rPr>
                <w:spacing w:val="6"/>
              </w:rPr>
              <w:t>冷水机组</w:t>
            </w:r>
          </w:p>
        </w:tc>
        <w:tc>
          <w:tcPr>
            <w:tcW w:w="2969" w:type="dxa"/>
          </w:tcPr>
          <w:p w14:paraId="10DE2C8D">
            <w:pPr>
              <w:pStyle w:val="249"/>
              <w:spacing w:before="96" w:line="294" w:lineRule="auto"/>
              <w:ind w:left="17" w:right="11" w:firstLine="5"/>
              <w:rPr>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2F508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tcPr>
          <w:p w14:paraId="14159D5E">
            <w:pPr>
              <w:rPr>
                <w:rFonts w:ascii="Arial"/>
              </w:rPr>
            </w:pPr>
          </w:p>
        </w:tc>
        <w:tc>
          <w:tcPr>
            <w:tcW w:w="1166" w:type="dxa"/>
            <w:vMerge w:val="continue"/>
            <w:tcBorders>
              <w:top w:val="nil"/>
            </w:tcBorders>
          </w:tcPr>
          <w:p w14:paraId="1C42D9BF">
            <w:pPr>
              <w:rPr>
                <w:rFonts w:ascii="Arial"/>
              </w:rPr>
            </w:pPr>
          </w:p>
        </w:tc>
        <w:tc>
          <w:tcPr>
            <w:tcW w:w="1799" w:type="dxa"/>
            <w:vMerge w:val="continue"/>
            <w:tcBorders>
              <w:top w:val="nil"/>
            </w:tcBorders>
          </w:tcPr>
          <w:p w14:paraId="4BA82983">
            <w:pPr>
              <w:rPr>
                <w:rFonts w:ascii="Arial"/>
              </w:rPr>
            </w:pPr>
          </w:p>
        </w:tc>
        <w:tc>
          <w:tcPr>
            <w:tcW w:w="1914" w:type="dxa"/>
          </w:tcPr>
          <w:p w14:paraId="0D4D581E">
            <w:pPr>
              <w:pStyle w:val="249"/>
              <w:spacing w:before="276" w:line="228" w:lineRule="auto"/>
              <w:ind w:left="19"/>
            </w:pPr>
            <w:r>
              <w:rPr>
                <w:spacing w:val="7"/>
              </w:rPr>
              <w:t>水源热泵机组</w:t>
            </w:r>
          </w:p>
        </w:tc>
        <w:tc>
          <w:tcPr>
            <w:tcW w:w="2969" w:type="dxa"/>
          </w:tcPr>
          <w:p w14:paraId="6B3A1BFC">
            <w:pPr>
              <w:pStyle w:val="249"/>
              <w:spacing w:before="120" w:line="298" w:lineRule="auto"/>
              <w:ind w:left="17" w:right="13" w:firstLine="6"/>
              <w:rPr>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40994764">
      <w:pPr>
        <w:rPr>
          <w:rFonts w:ascii="Arial"/>
        </w:rPr>
      </w:pPr>
    </w:p>
    <w:p w14:paraId="5354A849">
      <w:pPr>
        <w:rPr>
          <w:rFonts w:ascii="Arial" w:hAnsi="Arial" w:eastAsia="Arial" w:cs="Arial"/>
          <w:szCs w:val="21"/>
        </w:rPr>
        <w:sectPr>
          <w:pgSz w:w="11906" w:h="16838"/>
          <w:pgMar w:top="1431" w:right="1691" w:bottom="0" w:left="1783" w:header="0" w:footer="0" w:gutter="0"/>
          <w:cols w:space="720" w:num="1"/>
        </w:sectPr>
      </w:pPr>
    </w:p>
    <w:p w14:paraId="71C8D401">
      <w:pPr>
        <w:spacing w:line="91" w:lineRule="auto"/>
        <w:rPr>
          <w:rFonts w:ascii="Arial"/>
          <w:sz w:val="2"/>
        </w:rPr>
      </w:pPr>
    </w:p>
    <w:tbl>
      <w:tblPr>
        <w:tblStyle w:val="250"/>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20F1B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tcPr>
          <w:p w14:paraId="407A2240">
            <w:pPr>
              <w:rPr>
                <w:rFonts w:ascii="Arial"/>
              </w:rPr>
            </w:pPr>
          </w:p>
        </w:tc>
        <w:tc>
          <w:tcPr>
            <w:tcW w:w="1166" w:type="dxa"/>
            <w:vMerge w:val="restart"/>
            <w:tcBorders>
              <w:bottom w:val="nil"/>
            </w:tcBorders>
          </w:tcPr>
          <w:p w14:paraId="2880BCB4">
            <w:pPr>
              <w:rPr>
                <w:rFonts w:ascii="Arial"/>
              </w:rPr>
            </w:pPr>
          </w:p>
        </w:tc>
        <w:tc>
          <w:tcPr>
            <w:tcW w:w="1799" w:type="dxa"/>
          </w:tcPr>
          <w:p w14:paraId="6DD41BDB">
            <w:pPr>
              <w:rPr>
                <w:rFonts w:ascii="Arial"/>
              </w:rPr>
            </w:pPr>
          </w:p>
        </w:tc>
        <w:tc>
          <w:tcPr>
            <w:tcW w:w="1914" w:type="dxa"/>
          </w:tcPr>
          <w:p w14:paraId="7D3D91EC">
            <w:pPr>
              <w:pStyle w:val="249"/>
              <w:spacing w:before="159" w:line="310" w:lineRule="auto"/>
              <w:ind w:left="19" w:right="11" w:firstLine="1"/>
              <w:rPr>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3E140432">
            <w:pPr>
              <w:pStyle w:val="249"/>
              <w:spacing w:before="160" w:line="304" w:lineRule="auto"/>
              <w:ind w:left="22" w:right="11"/>
              <w:rPr>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41ED2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73F5F905">
            <w:pPr>
              <w:rPr>
                <w:rFonts w:ascii="Arial"/>
              </w:rPr>
            </w:pPr>
          </w:p>
        </w:tc>
        <w:tc>
          <w:tcPr>
            <w:tcW w:w="1166" w:type="dxa"/>
            <w:vMerge w:val="continue"/>
            <w:tcBorders>
              <w:top w:val="nil"/>
              <w:bottom w:val="nil"/>
            </w:tcBorders>
          </w:tcPr>
          <w:p w14:paraId="3E5F29EE">
            <w:pPr>
              <w:rPr>
                <w:rFonts w:ascii="Arial"/>
              </w:rPr>
            </w:pPr>
          </w:p>
        </w:tc>
        <w:tc>
          <w:tcPr>
            <w:tcW w:w="1799" w:type="dxa"/>
            <w:vMerge w:val="restart"/>
            <w:tcBorders>
              <w:bottom w:val="nil"/>
            </w:tcBorders>
          </w:tcPr>
          <w:p w14:paraId="63D865B4">
            <w:pPr>
              <w:spacing w:line="265" w:lineRule="auto"/>
              <w:rPr>
                <w:rFonts w:ascii="Arial"/>
              </w:rPr>
            </w:pPr>
          </w:p>
          <w:p w14:paraId="7FC286D9">
            <w:pPr>
              <w:spacing w:line="265" w:lineRule="auto"/>
              <w:rPr>
                <w:rFonts w:ascii="Arial"/>
              </w:rPr>
            </w:pPr>
          </w:p>
          <w:p w14:paraId="64BC3894">
            <w:pPr>
              <w:spacing w:line="266" w:lineRule="auto"/>
              <w:rPr>
                <w:rFonts w:ascii="Arial"/>
              </w:rPr>
            </w:pPr>
          </w:p>
          <w:p w14:paraId="23D36873">
            <w:pPr>
              <w:pStyle w:val="249"/>
              <w:spacing w:before="62" w:line="310" w:lineRule="auto"/>
              <w:ind w:left="17" w:right="10"/>
            </w:pPr>
            <w:r>
              <w:rPr>
                <w:spacing w:val="3"/>
              </w:rPr>
              <w:t>★A02052305 空调机</w:t>
            </w:r>
            <w:r>
              <w:rPr>
                <w:spacing w:val="12"/>
              </w:rPr>
              <w:t xml:space="preserve"> </w:t>
            </w:r>
            <w:r>
              <w:t>组</w:t>
            </w:r>
          </w:p>
        </w:tc>
        <w:tc>
          <w:tcPr>
            <w:tcW w:w="1914" w:type="dxa"/>
          </w:tcPr>
          <w:p w14:paraId="005ABFB9">
            <w:pPr>
              <w:pStyle w:val="249"/>
              <w:spacing w:before="65" w:line="284" w:lineRule="auto"/>
              <w:ind w:left="15" w:right="11" w:firstLine="10"/>
              <w:rPr>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3479DBAC">
            <w:pPr>
              <w:pStyle w:val="249"/>
              <w:spacing w:before="221" w:line="305"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27A51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tcPr>
          <w:p w14:paraId="42600D2B">
            <w:pPr>
              <w:rPr>
                <w:rFonts w:ascii="Arial"/>
              </w:rPr>
            </w:pPr>
          </w:p>
        </w:tc>
        <w:tc>
          <w:tcPr>
            <w:tcW w:w="1166" w:type="dxa"/>
            <w:vMerge w:val="continue"/>
            <w:tcBorders>
              <w:top w:val="nil"/>
              <w:bottom w:val="nil"/>
            </w:tcBorders>
          </w:tcPr>
          <w:p w14:paraId="79E609A1">
            <w:pPr>
              <w:rPr>
                <w:rFonts w:ascii="Arial"/>
              </w:rPr>
            </w:pPr>
          </w:p>
        </w:tc>
        <w:tc>
          <w:tcPr>
            <w:tcW w:w="1799" w:type="dxa"/>
            <w:vMerge w:val="continue"/>
            <w:tcBorders>
              <w:top w:val="nil"/>
            </w:tcBorders>
          </w:tcPr>
          <w:p w14:paraId="090C4B9F">
            <w:pPr>
              <w:rPr>
                <w:rFonts w:ascii="Arial"/>
              </w:rPr>
            </w:pPr>
          </w:p>
        </w:tc>
        <w:tc>
          <w:tcPr>
            <w:tcW w:w="1914" w:type="dxa"/>
          </w:tcPr>
          <w:p w14:paraId="37BDB60E">
            <w:pPr>
              <w:spacing w:line="319" w:lineRule="auto"/>
              <w:rPr>
                <w:rFonts w:ascii="Arial"/>
              </w:rPr>
            </w:pPr>
          </w:p>
          <w:p w14:paraId="03FDFFC5">
            <w:pPr>
              <w:pStyle w:val="249"/>
              <w:spacing w:before="62" w:line="305" w:lineRule="auto"/>
              <w:ind w:left="51" w:right="11" w:hanging="33"/>
              <w:rPr>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4249E363">
            <w:pPr>
              <w:pStyle w:val="249"/>
              <w:spacing w:before="72" w:line="290" w:lineRule="auto"/>
              <w:ind w:left="16" w:right="11" w:firstLine="6"/>
              <w:rPr>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07AD3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tcPr>
          <w:p w14:paraId="036FF9CD">
            <w:pPr>
              <w:rPr>
                <w:rFonts w:ascii="Arial"/>
              </w:rPr>
            </w:pPr>
          </w:p>
        </w:tc>
        <w:tc>
          <w:tcPr>
            <w:tcW w:w="1166" w:type="dxa"/>
            <w:vMerge w:val="continue"/>
            <w:tcBorders>
              <w:top w:val="nil"/>
              <w:bottom w:val="nil"/>
            </w:tcBorders>
          </w:tcPr>
          <w:p w14:paraId="79CED3AF">
            <w:pPr>
              <w:rPr>
                <w:rFonts w:ascii="Arial"/>
              </w:rPr>
            </w:pPr>
          </w:p>
        </w:tc>
        <w:tc>
          <w:tcPr>
            <w:tcW w:w="1799" w:type="dxa"/>
          </w:tcPr>
          <w:p w14:paraId="0E9BD2D8">
            <w:pPr>
              <w:pStyle w:val="249"/>
              <w:spacing w:before="146" w:line="303" w:lineRule="auto"/>
              <w:ind w:left="17" w:right="10" w:firstLine="1"/>
              <w:rPr>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0AF45C19">
            <w:pPr>
              <w:pStyle w:val="249"/>
              <w:spacing w:before="300" w:line="228" w:lineRule="auto"/>
              <w:ind w:left="15"/>
            </w:pPr>
            <w:r>
              <w:rPr>
                <w:spacing w:val="7"/>
              </w:rPr>
              <w:t>机房空调</w:t>
            </w:r>
          </w:p>
        </w:tc>
        <w:tc>
          <w:tcPr>
            <w:tcW w:w="2969" w:type="dxa"/>
          </w:tcPr>
          <w:p w14:paraId="5B7DE453">
            <w:pPr>
              <w:pStyle w:val="249"/>
              <w:spacing w:before="146" w:line="302"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63D5A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tcPr>
          <w:p w14:paraId="1BD6B7BC">
            <w:pPr>
              <w:rPr>
                <w:rFonts w:ascii="Arial"/>
              </w:rPr>
            </w:pPr>
          </w:p>
        </w:tc>
        <w:tc>
          <w:tcPr>
            <w:tcW w:w="1166" w:type="dxa"/>
            <w:vMerge w:val="continue"/>
            <w:tcBorders>
              <w:top w:val="nil"/>
            </w:tcBorders>
          </w:tcPr>
          <w:p w14:paraId="17536C02">
            <w:pPr>
              <w:rPr>
                <w:rFonts w:ascii="Arial"/>
              </w:rPr>
            </w:pPr>
          </w:p>
        </w:tc>
        <w:tc>
          <w:tcPr>
            <w:tcW w:w="1799" w:type="dxa"/>
          </w:tcPr>
          <w:p w14:paraId="766351DB">
            <w:pPr>
              <w:spacing w:line="265" w:lineRule="auto"/>
              <w:rPr>
                <w:rFonts w:ascii="Arial"/>
              </w:rPr>
            </w:pPr>
          </w:p>
          <w:p w14:paraId="5B482330">
            <w:pPr>
              <w:spacing w:line="265" w:lineRule="auto"/>
              <w:rPr>
                <w:rFonts w:ascii="Arial"/>
              </w:rPr>
            </w:pPr>
          </w:p>
          <w:p w14:paraId="797AC02D">
            <w:pPr>
              <w:pStyle w:val="249"/>
              <w:spacing w:before="62" w:line="230" w:lineRule="auto"/>
              <w:ind w:left="9"/>
            </w:pPr>
            <w:r>
              <w:rPr>
                <w:spacing w:val="4"/>
              </w:rPr>
              <w:t>A02052399 其他制冷</w:t>
            </w:r>
          </w:p>
          <w:p w14:paraId="752B7315">
            <w:pPr>
              <w:pStyle w:val="249"/>
              <w:spacing w:before="75" w:line="230" w:lineRule="auto"/>
              <w:ind w:left="21"/>
            </w:pPr>
            <w:r>
              <w:rPr>
                <w:spacing w:val="5"/>
              </w:rPr>
              <w:t>空调设备</w:t>
            </w:r>
          </w:p>
        </w:tc>
        <w:tc>
          <w:tcPr>
            <w:tcW w:w="1914" w:type="dxa"/>
          </w:tcPr>
          <w:p w14:paraId="1EEAECD5">
            <w:pPr>
              <w:spacing w:line="343" w:lineRule="auto"/>
              <w:rPr>
                <w:rFonts w:ascii="Arial"/>
              </w:rPr>
            </w:pPr>
          </w:p>
          <w:p w14:paraId="358C7920">
            <w:pPr>
              <w:spacing w:line="343" w:lineRule="auto"/>
              <w:rPr>
                <w:rFonts w:ascii="Arial"/>
              </w:rPr>
            </w:pPr>
          </w:p>
          <w:p w14:paraId="690FA0FB">
            <w:pPr>
              <w:pStyle w:val="249"/>
              <w:spacing w:before="62" w:line="231" w:lineRule="auto"/>
              <w:ind w:left="18"/>
            </w:pPr>
            <w:r>
              <w:rPr>
                <w:spacing w:val="6"/>
              </w:rPr>
              <w:t>冷却塔</w:t>
            </w:r>
          </w:p>
        </w:tc>
        <w:tc>
          <w:tcPr>
            <w:tcW w:w="2969" w:type="dxa"/>
          </w:tcPr>
          <w:p w14:paraId="179FADA7">
            <w:pPr>
              <w:pStyle w:val="249"/>
              <w:spacing w:before="284" w:line="304" w:lineRule="auto"/>
              <w:ind w:left="23"/>
              <w:rPr>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0F206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tcPr>
          <w:p w14:paraId="172C7991">
            <w:pPr>
              <w:pStyle w:val="249"/>
              <w:spacing w:before="272" w:line="257" w:lineRule="exact"/>
              <w:ind w:left="247"/>
            </w:pPr>
            <w:r>
              <w:rPr>
                <w:position w:val="1"/>
              </w:rPr>
              <w:t>7</w:t>
            </w:r>
          </w:p>
        </w:tc>
        <w:tc>
          <w:tcPr>
            <w:tcW w:w="1166" w:type="dxa"/>
          </w:tcPr>
          <w:p w14:paraId="20407BF4">
            <w:pPr>
              <w:pStyle w:val="249"/>
              <w:spacing w:before="273" w:line="228" w:lineRule="auto"/>
              <w:ind w:left="9"/>
            </w:pPr>
            <w:r>
              <w:rPr>
                <w:spacing w:val="3"/>
              </w:rPr>
              <w:t>A020601</w:t>
            </w:r>
            <w:r>
              <w:rPr>
                <w:spacing w:val="-19"/>
              </w:rPr>
              <w:t xml:space="preserve"> </w:t>
            </w:r>
            <w:r>
              <w:rPr>
                <w:spacing w:val="3"/>
              </w:rPr>
              <w:t>电机</w:t>
            </w:r>
          </w:p>
        </w:tc>
        <w:tc>
          <w:tcPr>
            <w:tcW w:w="1799" w:type="dxa"/>
          </w:tcPr>
          <w:p w14:paraId="64E01608">
            <w:pPr>
              <w:rPr>
                <w:rFonts w:ascii="Arial"/>
              </w:rPr>
            </w:pPr>
          </w:p>
        </w:tc>
        <w:tc>
          <w:tcPr>
            <w:tcW w:w="1914" w:type="dxa"/>
          </w:tcPr>
          <w:p w14:paraId="03BA1B4F">
            <w:pPr>
              <w:rPr>
                <w:rFonts w:ascii="Arial"/>
              </w:rPr>
            </w:pPr>
          </w:p>
        </w:tc>
        <w:tc>
          <w:tcPr>
            <w:tcW w:w="2969" w:type="dxa"/>
          </w:tcPr>
          <w:p w14:paraId="15B6567B">
            <w:pPr>
              <w:pStyle w:val="249"/>
              <w:spacing w:before="116" w:line="296" w:lineRule="auto"/>
              <w:ind w:left="22" w:right="11"/>
              <w:rPr>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24B60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tcPr>
          <w:p w14:paraId="6982E624">
            <w:pPr>
              <w:pStyle w:val="249"/>
              <w:spacing w:before="251" w:line="257" w:lineRule="exact"/>
              <w:ind w:left="243"/>
            </w:pPr>
            <w:r>
              <w:rPr>
                <w:position w:val="1"/>
              </w:rPr>
              <w:t>8</w:t>
            </w:r>
          </w:p>
        </w:tc>
        <w:tc>
          <w:tcPr>
            <w:tcW w:w="1166" w:type="dxa"/>
          </w:tcPr>
          <w:p w14:paraId="5DC3DA2E">
            <w:pPr>
              <w:pStyle w:val="249"/>
              <w:spacing w:before="96" w:line="285" w:lineRule="auto"/>
              <w:ind w:left="15" w:right="8" w:hanging="6"/>
            </w:pPr>
            <w:r>
              <w:rPr>
                <w:spacing w:val="5"/>
              </w:rPr>
              <w:t>A020602</w:t>
            </w:r>
            <w:r>
              <w:rPr>
                <w:spacing w:val="-43"/>
              </w:rPr>
              <w:t xml:space="preserve"> </w:t>
            </w:r>
            <w:r>
              <w:rPr>
                <w:spacing w:val="5"/>
              </w:rPr>
              <w:t>变压</w:t>
            </w:r>
            <w:r>
              <w:t xml:space="preserve"> </w:t>
            </w:r>
            <w:r>
              <w:rPr>
                <w:spacing w:val="1"/>
              </w:rPr>
              <w:t>器</w:t>
            </w:r>
          </w:p>
        </w:tc>
        <w:tc>
          <w:tcPr>
            <w:tcW w:w="1799" w:type="dxa"/>
          </w:tcPr>
          <w:p w14:paraId="3D95EE27">
            <w:pPr>
              <w:pStyle w:val="249"/>
              <w:spacing w:before="252" w:line="230" w:lineRule="auto"/>
              <w:ind w:left="15"/>
            </w:pPr>
            <w:r>
              <w:rPr>
                <w:spacing w:val="8"/>
              </w:rPr>
              <w:t>配电变压器</w:t>
            </w:r>
          </w:p>
        </w:tc>
        <w:tc>
          <w:tcPr>
            <w:tcW w:w="1914" w:type="dxa"/>
          </w:tcPr>
          <w:p w14:paraId="3BDE2709">
            <w:pPr>
              <w:rPr>
                <w:rFonts w:ascii="Arial"/>
              </w:rPr>
            </w:pPr>
          </w:p>
        </w:tc>
        <w:tc>
          <w:tcPr>
            <w:tcW w:w="2969" w:type="dxa"/>
          </w:tcPr>
          <w:p w14:paraId="548C4814">
            <w:pPr>
              <w:pStyle w:val="249"/>
              <w:spacing w:before="96" w:line="285" w:lineRule="auto"/>
              <w:ind w:left="25" w:right="11" w:hanging="2"/>
              <w:rPr>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13B53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tcPr>
          <w:p w14:paraId="778B8100">
            <w:pPr>
              <w:spacing w:line="284" w:lineRule="auto"/>
              <w:rPr>
                <w:rFonts w:ascii="Arial"/>
              </w:rPr>
            </w:pPr>
          </w:p>
          <w:p w14:paraId="3DE0D689">
            <w:pPr>
              <w:pStyle w:val="249"/>
              <w:spacing w:before="62" w:line="256" w:lineRule="exact"/>
              <w:ind w:left="243"/>
            </w:pPr>
            <w:r>
              <w:rPr>
                <w:position w:val="1"/>
              </w:rPr>
              <w:t>9</w:t>
            </w:r>
          </w:p>
        </w:tc>
        <w:tc>
          <w:tcPr>
            <w:tcW w:w="1166" w:type="dxa"/>
          </w:tcPr>
          <w:p w14:paraId="75931138">
            <w:pPr>
              <w:pStyle w:val="249"/>
              <w:spacing w:before="192" w:line="306" w:lineRule="auto"/>
              <w:ind w:left="16" w:right="8" w:firstLine="2"/>
            </w:pPr>
            <w:r>
              <w:rPr>
                <w:spacing w:val="4"/>
              </w:rPr>
              <w:t>★A020609</w:t>
            </w:r>
            <w:r>
              <w:rPr>
                <w:spacing w:val="-43"/>
              </w:rPr>
              <w:t xml:space="preserve"> </w:t>
            </w:r>
            <w:r>
              <w:rPr>
                <w:spacing w:val="4"/>
              </w:rPr>
              <w:t>镇</w:t>
            </w:r>
            <w:r>
              <w:t xml:space="preserve"> </w:t>
            </w:r>
            <w:r>
              <w:rPr>
                <w:spacing w:val="4"/>
              </w:rPr>
              <w:t>流器</w:t>
            </w:r>
          </w:p>
        </w:tc>
        <w:tc>
          <w:tcPr>
            <w:tcW w:w="1799" w:type="dxa"/>
          </w:tcPr>
          <w:p w14:paraId="26088E2D">
            <w:pPr>
              <w:spacing w:line="284" w:lineRule="auto"/>
              <w:rPr>
                <w:rFonts w:ascii="Arial"/>
              </w:rPr>
            </w:pPr>
          </w:p>
          <w:p w14:paraId="31431F81">
            <w:pPr>
              <w:pStyle w:val="249"/>
              <w:spacing w:before="62" w:line="229" w:lineRule="auto"/>
              <w:ind w:left="19"/>
            </w:pPr>
            <w:r>
              <w:rPr>
                <w:spacing w:val="8"/>
              </w:rPr>
              <w:t>管型荧光灯镇流器</w:t>
            </w:r>
          </w:p>
        </w:tc>
        <w:tc>
          <w:tcPr>
            <w:tcW w:w="1914" w:type="dxa"/>
          </w:tcPr>
          <w:p w14:paraId="771C5274">
            <w:pPr>
              <w:rPr>
                <w:rFonts w:ascii="Arial"/>
              </w:rPr>
            </w:pPr>
          </w:p>
        </w:tc>
        <w:tc>
          <w:tcPr>
            <w:tcW w:w="2969" w:type="dxa"/>
          </w:tcPr>
          <w:p w14:paraId="14942DFF">
            <w:pPr>
              <w:pStyle w:val="249"/>
              <w:spacing w:before="192" w:line="304" w:lineRule="auto"/>
              <w:ind w:left="17" w:right="11" w:firstLine="6"/>
              <w:rPr>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53E02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tcPr>
          <w:p w14:paraId="2AA04F6F">
            <w:pPr>
              <w:spacing w:line="258" w:lineRule="auto"/>
              <w:rPr>
                <w:rFonts w:ascii="Arial"/>
              </w:rPr>
            </w:pPr>
          </w:p>
          <w:p w14:paraId="631427AB">
            <w:pPr>
              <w:spacing w:line="258" w:lineRule="auto"/>
              <w:rPr>
                <w:rFonts w:ascii="Arial"/>
              </w:rPr>
            </w:pPr>
          </w:p>
          <w:p w14:paraId="1742BCDD">
            <w:pPr>
              <w:spacing w:line="258" w:lineRule="auto"/>
              <w:rPr>
                <w:rFonts w:ascii="Arial"/>
              </w:rPr>
            </w:pPr>
          </w:p>
          <w:p w14:paraId="765439C8">
            <w:pPr>
              <w:spacing w:line="258" w:lineRule="auto"/>
              <w:rPr>
                <w:rFonts w:ascii="Arial"/>
              </w:rPr>
            </w:pPr>
          </w:p>
          <w:p w14:paraId="1839A326">
            <w:pPr>
              <w:spacing w:line="258" w:lineRule="auto"/>
              <w:rPr>
                <w:rFonts w:ascii="Arial"/>
              </w:rPr>
            </w:pPr>
          </w:p>
          <w:p w14:paraId="76349516">
            <w:pPr>
              <w:spacing w:line="258" w:lineRule="auto"/>
              <w:rPr>
                <w:rFonts w:ascii="Arial"/>
              </w:rPr>
            </w:pPr>
          </w:p>
          <w:p w14:paraId="5A48543E">
            <w:pPr>
              <w:spacing w:line="259" w:lineRule="auto"/>
              <w:rPr>
                <w:rFonts w:ascii="Arial"/>
              </w:rPr>
            </w:pPr>
          </w:p>
          <w:p w14:paraId="23D4B40E">
            <w:pPr>
              <w:spacing w:line="259" w:lineRule="auto"/>
              <w:rPr>
                <w:rFonts w:ascii="Arial"/>
              </w:rPr>
            </w:pPr>
          </w:p>
          <w:p w14:paraId="320C3549">
            <w:pPr>
              <w:spacing w:line="259" w:lineRule="auto"/>
              <w:rPr>
                <w:rFonts w:ascii="Arial"/>
              </w:rPr>
            </w:pPr>
          </w:p>
          <w:p w14:paraId="1964EDD7">
            <w:pPr>
              <w:spacing w:line="259" w:lineRule="auto"/>
              <w:rPr>
                <w:rFonts w:ascii="Arial"/>
              </w:rPr>
            </w:pPr>
          </w:p>
          <w:p w14:paraId="50050D0C">
            <w:pPr>
              <w:pStyle w:val="249"/>
              <w:spacing w:before="62" w:line="256" w:lineRule="exact"/>
              <w:ind w:left="209"/>
            </w:pPr>
            <w:r>
              <w:rPr>
                <w:spacing w:val="-7"/>
                <w:position w:val="1"/>
              </w:rPr>
              <w:t>10</w:t>
            </w:r>
          </w:p>
        </w:tc>
        <w:tc>
          <w:tcPr>
            <w:tcW w:w="1166" w:type="dxa"/>
            <w:vMerge w:val="restart"/>
            <w:tcBorders>
              <w:bottom w:val="nil"/>
            </w:tcBorders>
          </w:tcPr>
          <w:p w14:paraId="6CD26B2F">
            <w:pPr>
              <w:spacing w:line="242" w:lineRule="auto"/>
              <w:rPr>
                <w:rFonts w:ascii="Arial"/>
              </w:rPr>
            </w:pPr>
          </w:p>
          <w:p w14:paraId="5F66E481">
            <w:pPr>
              <w:spacing w:line="243" w:lineRule="auto"/>
              <w:rPr>
                <w:rFonts w:ascii="Arial"/>
              </w:rPr>
            </w:pPr>
          </w:p>
          <w:p w14:paraId="09592194">
            <w:pPr>
              <w:spacing w:line="243" w:lineRule="auto"/>
              <w:rPr>
                <w:rFonts w:ascii="Arial"/>
              </w:rPr>
            </w:pPr>
          </w:p>
          <w:p w14:paraId="3B69CFC8">
            <w:pPr>
              <w:spacing w:line="243" w:lineRule="auto"/>
              <w:rPr>
                <w:rFonts w:ascii="Arial"/>
              </w:rPr>
            </w:pPr>
          </w:p>
          <w:p w14:paraId="6554FB27">
            <w:pPr>
              <w:spacing w:line="243" w:lineRule="auto"/>
              <w:rPr>
                <w:rFonts w:ascii="Arial"/>
              </w:rPr>
            </w:pPr>
          </w:p>
          <w:p w14:paraId="0833FCA9">
            <w:pPr>
              <w:spacing w:line="243" w:lineRule="auto"/>
              <w:rPr>
                <w:rFonts w:ascii="Arial"/>
              </w:rPr>
            </w:pPr>
          </w:p>
          <w:p w14:paraId="4D708BAD">
            <w:pPr>
              <w:spacing w:line="243" w:lineRule="auto"/>
              <w:rPr>
                <w:rFonts w:ascii="Arial"/>
              </w:rPr>
            </w:pPr>
          </w:p>
          <w:p w14:paraId="71AB5319">
            <w:pPr>
              <w:spacing w:line="243" w:lineRule="auto"/>
              <w:rPr>
                <w:rFonts w:ascii="Arial"/>
              </w:rPr>
            </w:pPr>
          </w:p>
          <w:p w14:paraId="549FCB76">
            <w:pPr>
              <w:spacing w:line="243" w:lineRule="auto"/>
              <w:rPr>
                <w:rFonts w:ascii="Arial"/>
              </w:rPr>
            </w:pPr>
          </w:p>
          <w:p w14:paraId="114D3E91">
            <w:pPr>
              <w:spacing w:line="243" w:lineRule="auto"/>
              <w:rPr>
                <w:rFonts w:ascii="Arial"/>
              </w:rPr>
            </w:pPr>
          </w:p>
          <w:p w14:paraId="5B660C34">
            <w:pPr>
              <w:pStyle w:val="249"/>
              <w:spacing w:before="62" w:line="305" w:lineRule="auto"/>
              <w:ind w:left="16" w:right="8" w:hanging="7"/>
            </w:pPr>
            <w:r>
              <w:rPr>
                <w:spacing w:val="4"/>
              </w:rPr>
              <w:t>A020618</w:t>
            </w:r>
            <w:r>
              <w:rPr>
                <w:spacing w:val="-34"/>
              </w:rPr>
              <w:t xml:space="preserve"> </w:t>
            </w:r>
            <w:r>
              <w:rPr>
                <w:spacing w:val="4"/>
              </w:rPr>
              <w:t>生活</w:t>
            </w:r>
            <w:r>
              <w:t xml:space="preserve"> </w:t>
            </w:r>
            <w:r>
              <w:rPr>
                <w:spacing w:val="6"/>
              </w:rPr>
              <w:t>用电器</w:t>
            </w:r>
          </w:p>
        </w:tc>
        <w:tc>
          <w:tcPr>
            <w:tcW w:w="1799" w:type="dxa"/>
          </w:tcPr>
          <w:p w14:paraId="74EF0453">
            <w:pPr>
              <w:pStyle w:val="249"/>
              <w:spacing w:before="276" w:line="230" w:lineRule="auto"/>
              <w:ind w:left="9"/>
            </w:pPr>
            <w:r>
              <w:rPr>
                <w:spacing w:val="3"/>
              </w:rPr>
              <w:t>A0206180101</w:t>
            </w:r>
            <w:r>
              <w:rPr>
                <w:spacing w:val="-4"/>
              </w:rPr>
              <w:t xml:space="preserve"> </w:t>
            </w:r>
            <w:r>
              <w:rPr>
                <w:spacing w:val="3"/>
              </w:rPr>
              <w:t>电冰箱</w:t>
            </w:r>
          </w:p>
        </w:tc>
        <w:tc>
          <w:tcPr>
            <w:tcW w:w="1914" w:type="dxa"/>
          </w:tcPr>
          <w:p w14:paraId="1085D167">
            <w:pPr>
              <w:rPr>
                <w:rFonts w:ascii="Arial"/>
              </w:rPr>
            </w:pPr>
          </w:p>
        </w:tc>
        <w:tc>
          <w:tcPr>
            <w:tcW w:w="2969" w:type="dxa"/>
          </w:tcPr>
          <w:p w14:paraId="78BF0999">
            <w:pPr>
              <w:pStyle w:val="249"/>
              <w:spacing w:before="119" w:line="296" w:lineRule="auto"/>
              <w:ind w:left="22" w:right="11"/>
              <w:rPr>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6AA9B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tcPr>
          <w:p w14:paraId="58545A02">
            <w:pPr>
              <w:rPr>
                <w:rFonts w:ascii="Arial"/>
              </w:rPr>
            </w:pPr>
          </w:p>
        </w:tc>
        <w:tc>
          <w:tcPr>
            <w:tcW w:w="1166" w:type="dxa"/>
            <w:vMerge w:val="continue"/>
            <w:tcBorders>
              <w:top w:val="nil"/>
              <w:bottom w:val="nil"/>
            </w:tcBorders>
          </w:tcPr>
          <w:p w14:paraId="370DE1C8">
            <w:pPr>
              <w:rPr>
                <w:rFonts w:ascii="Arial"/>
              </w:rPr>
            </w:pPr>
          </w:p>
        </w:tc>
        <w:tc>
          <w:tcPr>
            <w:tcW w:w="1799" w:type="dxa"/>
            <w:vMerge w:val="restart"/>
            <w:tcBorders>
              <w:bottom w:val="nil"/>
            </w:tcBorders>
          </w:tcPr>
          <w:p w14:paraId="2A9B9471">
            <w:pPr>
              <w:spacing w:line="247" w:lineRule="auto"/>
              <w:rPr>
                <w:rFonts w:ascii="Arial"/>
              </w:rPr>
            </w:pPr>
          </w:p>
          <w:p w14:paraId="2D9A8446">
            <w:pPr>
              <w:spacing w:line="248" w:lineRule="auto"/>
              <w:rPr>
                <w:rFonts w:ascii="Arial"/>
              </w:rPr>
            </w:pPr>
          </w:p>
          <w:p w14:paraId="1BD14760">
            <w:pPr>
              <w:spacing w:line="248" w:lineRule="auto"/>
              <w:rPr>
                <w:rFonts w:ascii="Arial"/>
              </w:rPr>
            </w:pPr>
          </w:p>
          <w:p w14:paraId="46ABEE77">
            <w:pPr>
              <w:spacing w:line="248" w:lineRule="auto"/>
              <w:rPr>
                <w:rFonts w:ascii="Arial"/>
              </w:rPr>
            </w:pPr>
          </w:p>
          <w:p w14:paraId="4CE814BC">
            <w:pPr>
              <w:spacing w:line="248" w:lineRule="auto"/>
              <w:rPr>
                <w:rFonts w:ascii="Arial"/>
              </w:rPr>
            </w:pPr>
          </w:p>
          <w:p w14:paraId="7E705167">
            <w:pPr>
              <w:spacing w:line="248" w:lineRule="auto"/>
              <w:rPr>
                <w:rFonts w:ascii="Arial"/>
              </w:rPr>
            </w:pPr>
          </w:p>
          <w:p w14:paraId="35EFC5D8">
            <w:pPr>
              <w:spacing w:line="248" w:lineRule="auto"/>
              <w:rPr>
                <w:rFonts w:ascii="Arial"/>
              </w:rPr>
            </w:pPr>
          </w:p>
          <w:p w14:paraId="4A85B8D3">
            <w:pPr>
              <w:pStyle w:val="249"/>
              <w:spacing w:before="62" w:line="304" w:lineRule="auto"/>
              <w:ind w:left="14" w:right="10" w:firstLine="3"/>
            </w:pPr>
            <w:r>
              <w:rPr>
                <w:spacing w:val="3"/>
              </w:rPr>
              <w:t>★A0206180203 空调</w:t>
            </w:r>
            <w:r>
              <w:rPr>
                <w:spacing w:val="9"/>
              </w:rPr>
              <w:t xml:space="preserve"> </w:t>
            </w:r>
            <w:r>
              <w:rPr>
                <w:spacing w:val="2"/>
              </w:rPr>
              <w:t>机</w:t>
            </w:r>
          </w:p>
        </w:tc>
        <w:tc>
          <w:tcPr>
            <w:tcW w:w="1914" w:type="dxa"/>
          </w:tcPr>
          <w:p w14:paraId="071049D4">
            <w:pPr>
              <w:spacing w:line="261" w:lineRule="auto"/>
              <w:rPr>
                <w:rFonts w:ascii="Arial"/>
              </w:rPr>
            </w:pPr>
          </w:p>
          <w:p w14:paraId="16ECEEF5">
            <w:pPr>
              <w:spacing w:line="261" w:lineRule="auto"/>
              <w:rPr>
                <w:rFonts w:ascii="Arial"/>
              </w:rPr>
            </w:pPr>
          </w:p>
          <w:p w14:paraId="1A97F589">
            <w:pPr>
              <w:spacing w:line="261" w:lineRule="auto"/>
              <w:rPr>
                <w:rFonts w:ascii="Arial"/>
              </w:rPr>
            </w:pPr>
          </w:p>
          <w:p w14:paraId="52B35C04">
            <w:pPr>
              <w:pStyle w:val="249"/>
              <w:spacing w:before="62" w:line="230" w:lineRule="auto"/>
              <w:ind w:left="17"/>
            </w:pPr>
            <w:r>
              <w:rPr>
                <w:spacing w:val="8"/>
              </w:rPr>
              <w:t>房间空气调节器</w:t>
            </w:r>
          </w:p>
        </w:tc>
        <w:tc>
          <w:tcPr>
            <w:tcW w:w="2969" w:type="dxa"/>
          </w:tcPr>
          <w:p w14:paraId="45DDD7B9">
            <w:pPr>
              <w:pStyle w:val="249"/>
              <w:spacing w:before="68" w:line="293" w:lineRule="auto"/>
              <w:ind w:left="17" w:firstLine="5"/>
              <w:rPr>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185C6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0D1076CF">
            <w:pPr>
              <w:rPr>
                <w:rFonts w:ascii="Arial"/>
              </w:rPr>
            </w:pPr>
          </w:p>
        </w:tc>
        <w:tc>
          <w:tcPr>
            <w:tcW w:w="1166" w:type="dxa"/>
            <w:vMerge w:val="continue"/>
            <w:tcBorders>
              <w:top w:val="nil"/>
              <w:bottom w:val="nil"/>
            </w:tcBorders>
          </w:tcPr>
          <w:p w14:paraId="4BAA8B96">
            <w:pPr>
              <w:rPr>
                <w:rFonts w:ascii="Arial"/>
              </w:rPr>
            </w:pPr>
          </w:p>
        </w:tc>
        <w:tc>
          <w:tcPr>
            <w:tcW w:w="1799" w:type="dxa"/>
            <w:vMerge w:val="continue"/>
            <w:tcBorders>
              <w:top w:val="nil"/>
              <w:bottom w:val="nil"/>
            </w:tcBorders>
          </w:tcPr>
          <w:p w14:paraId="68B9CFA8">
            <w:pPr>
              <w:rPr>
                <w:rFonts w:ascii="Arial"/>
              </w:rPr>
            </w:pPr>
          </w:p>
        </w:tc>
        <w:tc>
          <w:tcPr>
            <w:tcW w:w="1914" w:type="dxa"/>
          </w:tcPr>
          <w:p w14:paraId="3B605BE3">
            <w:pPr>
              <w:pStyle w:val="249"/>
              <w:spacing w:before="71" w:line="282" w:lineRule="auto"/>
              <w:ind w:left="15" w:right="11" w:firstLine="10"/>
              <w:rPr>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7AB1F6F7">
            <w:pPr>
              <w:pStyle w:val="249"/>
              <w:spacing w:before="225" w:line="305"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6C2D5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tcPr>
          <w:p w14:paraId="2C67D117">
            <w:pPr>
              <w:rPr>
                <w:rFonts w:ascii="Arial"/>
              </w:rPr>
            </w:pPr>
          </w:p>
        </w:tc>
        <w:tc>
          <w:tcPr>
            <w:tcW w:w="1166" w:type="dxa"/>
            <w:vMerge w:val="continue"/>
            <w:tcBorders>
              <w:top w:val="nil"/>
              <w:bottom w:val="nil"/>
            </w:tcBorders>
          </w:tcPr>
          <w:p w14:paraId="25CD1827">
            <w:pPr>
              <w:rPr>
                <w:rFonts w:ascii="Arial"/>
              </w:rPr>
            </w:pPr>
          </w:p>
        </w:tc>
        <w:tc>
          <w:tcPr>
            <w:tcW w:w="1799" w:type="dxa"/>
            <w:vMerge w:val="continue"/>
            <w:tcBorders>
              <w:top w:val="nil"/>
            </w:tcBorders>
          </w:tcPr>
          <w:p w14:paraId="48245DDE">
            <w:pPr>
              <w:rPr>
                <w:rFonts w:ascii="Arial"/>
              </w:rPr>
            </w:pPr>
          </w:p>
        </w:tc>
        <w:tc>
          <w:tcPr>
            <w:tcW w:w="1914" w:type="dxa"/>
          </w:tcPr>
          <w:p w14:paraId="3631F55A">
            <w:pPr>
              <w:spacing w:line="319" w:lineRule="auto"/>
              <w:rPr>
                <w:rFonts w:ascii="Arial"/>
              </w:rPr>
            </w:pPr>
          </w:p>
          <w:p w14:paraId="359E4028">
            <w:pPr>
              <w:pStyle w:val="249"/>
              <w:spacing w:before="61" w:line="305" w:lineRule="auto"/>
              <w:ind w:left="51" w:right="11" w:hanging="33"/>
              <w:rPr>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13101CCB">
            <w:pPr>
              <w:pStyle w:val="249"/>
              <w:spacing w:before="72" w:line="287"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14E45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tcPr>
          <w:p w14:paraId="23913A04">
            <w:pPr>
              <w:rPr>
                <w:rFonts w:ascii="Arial"/>
              </w:rPr>
            </w:pPr>
          </w:p>
        </w:tc>
        <w:tc>
          <w:tcPr>
            <w:tcW w:w="1166" w:type="dxa"/>
            <w:vMerge w:val="continue"/>
            <w:tcBorders>
              <w:top w:val="nil"/>
            </w:tcBorders>
          </w:tcPr>
          <w:p w14:paraId="156B696C">
            <w:pPr>
              <w:rPr>
                <w:rFonts w:ascii="Arial"/>
              </w:rPr>
            </w:pPr>
          </w:p>
        </w:tc>
        <w:tc>
          <w:tcPr>
            <w:tcW w:w="1799" w:type="dxa"/>
          </w:tcPr>
          <w:p w14:paraId="54B81007">
            <w:pPr>
              <w:pStyle w:val="249"/>
              <w:spacing w:before="230" w:line="228" w:lineRule="auto"/>
              <w:ind w:left="9"/>
            </w:pPr>
            <w:r>
              <w:rPr>
                <w:spacing w:val="5"/>
              </w:rPr>
              <w:t>A0206180301</w:t>
            </w:r>
            <w:r>
              <w:rPr>
                <w:spacing w:val="-33"/>
              </w:rPr>
              <w:t xml:space="preserve"> </w:t>
            </w:r>
            <w:r>
              <w:rPr>
                <w:spacing w:val="5"/>
              </w:rPr>
              <w:t>洗衣机</w:t>
            </w:r>
          </w:p>
        </w:tc>
        <w:tc>
          <w:tcPr>
            <w:tcW w:w="1914" w:type="dxa"/>
          </w:tcPr>
          <w:p w14:paraId="344BB46F">
            <w:pPr>
              <w:rPr>
                <w:rFonts w:ascii="Arial"/>
              </w:rPr>
            </w:pPr>
          </w:p>
        </w:tc>
        <w:tc>
          <w:tcPr>
            <w:tcW w:w="2969" w:type="dxa"/>
          </w:tcPr>
          <w:p w14:paraId="5755E2A3">
            <w:pPr>
              <w:pStyle w:val="249"/>
              <w:spacing w:before="74" w:line="276" w:lineRule="auto"/>
              <w:ind w:left="19" w:right="11" w:firstLine="3"/>
              <w:rPr>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172A363F">
      <w:pPr>
        <w:rPr>
          <w:rFonts w:ascii="Arial"/>
        </w:rPr>
      </w:pPr>
    </w:p>
    <w:p w14:paraId="496FC31D">
      <w:pPr>
        <w:rPr>
          <w:rFonts w:ascii="Arial" w:hAnsi="Arial" w:eastAsia="Arial" w:cs="Arial"/>
          <w:szCs w:val="21"/>
        </w:rPr>
        <w:sectPr>
          <w:pgSz w:w="11906" w:h="16838"/>
          <w:pgMar w:top="1431" w:right="1691" w:bottom="0" w:left="1783" w:header="0" w:footer="0" w:gutter="0"/>
          <w:cols w:space="720" w:num="1"/>
        </w:sectPr>
      </w:pPr>
    </w:p>
    <w:p w14:paraId="5F9CFA2A">
      <w:pPr>
        <w:spacing w:line="91" w:lineRule="auto"/>
        <w:rPr>
          <w:rFonts w:ascii="Arial"/>
          <w:sz w:val="2"/>
        </w:rPr>
      </w:pPr>
    </w:p>
    <w:tbl>
      <w:tblPr>
        <w:tblStyle w:val="250"/>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7219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tcPr>
          <w:p w14:paraId="2435F3CD">
            <w:pPr>
              <w:rPr>
                <w:rFonts w:ascii="Arial"/>
              </w:rPr>
            </w:pPr>
          </w:p>
        </w:tc>
        <w:tc>
          <w:tcPr>
            <w:tcW w:w="1166" w:type="dxa"/>
            <w:vMerge w:val="restart"/>
            <w:tcBorders>
              <w:bottom w:val="nil"/>
            </w:tcBorders>
          </w:tcPr>
          <w:p w14:paraId="44D6D172">
            <w:pPr>
              <w:rPr>
                <w:rFonts w:ascii="Arial"/>
              </w:rPr>
            </w:pPr>
          </w:p>
        </w:tc>
        <w:tc>
          <w:tcPr>
            <w:tcW w:w="1799" w:type="dxa"/>
            <w:vMerge w:val="restart"/>
            <w:tcBorders>
              <w:bottom w:val="nil"/>
            </w:tcBorders>
          </w:tcPr>
          <w:p w14:paraId="002DD151">
            <w:pPr>
              <w:spacing w:line="244" w:lineRule="auto"/>
              <w:rPr>
                <w:rFonts w:ascii="Arial"/>
              </w:rPr>
            </w:pPr>
          </w:p>
          <w:p w14:paraId="78C3CE2A">
            <w:pPr>
              <w:spacing w:line="244" w:lineRule="auto"/>
              <w:rPr>
                <w:rFonts w:ascii="Arial"/>
              </w:rPr>
            </w:pPr>
          </w:p>
          <w:p w14:paraId="0AC914E1">
            <w:pPr>
              <w:spacing w:line="244" w:lineRule="auto"/>
              <w:rPr>
                <w:rFonts w:ascii="Arial"/>
              </w:rPr>
            </w:pPr>
          </w:p>
          <w:p w14:paraId="5F32A1BA">
            <w:pPr>
              <w:spacing w:line="244" w:lineRule="auto"/>
              <w:rPr>
                <w:rFonts w:ascii="Arial"/>
              </w:rPr>
            </w:pPr>
          </w:p>
          <w:p w14:paraId="347339EF">
            <w:pPr>
              <w:spacing w:line="245" w:lineRule="auto"/>
              <w:rPr>
                <w:rFonts w:ascii="Arial"/>
              </w:rPr>
            </w:pPr>
          </w:p>
          <w:p w14:paraId="438245BD">
            <w:pPr>
              <w:spacing w:line="245" w:lineRule="auto"/>
              <w:rPr>
                <w:rFonts w:ascii="Arial"/>
              </w:rPr>
            </w:pPr>
          </w:p>
          <w:p w14:paraId="77BA3B2C">
            <w:pPr>
              <w:pStyle w:val="249"/>
              <w:spacing w:before="62" w:line="229" w:lineRule="auto"/>
              <w:ind w:left="9"/>
            </w:pPr>
            <w:r>
              <w:rPr>
                <w:spacing w:val="5"/>
              </w:rPr>
              <w:t>A02061808</w:t>
            </w:r>
            <w:r>
              <w:rPr>
                <w:spacing w:val="-32"/>
              </w:rPr>
              <w:t xml:space="preserve"> </w:t>
            </w:r>
            <w:r>
              <w:rPr>
                <w:spacing w:val="5"/>
              </w:rPr>
              <w:t>热水器</w:t>
            </w:r>
          </w:p>
        </w:tc>
        <w:tc>
          <w:tcPr>
            <w:tcW w:w="1914" w:type="dxa"/>
          </w:tcPr>
          <w:p w14:paraId="3E7D0D2E">
            <w:pPr>
              <w:pStyle w:val="249"/>
              <w:spacing w:before="275" w:line="229" w:lineRule="auto"/>
              <w:ind w:left="19"/>
            </w:pPr>
            <w:r>
              <w:rPr>
                <w:spacing w:val="7"/>
              </w:rPr>
              <w:t>★电热水器</w:t>
            </w:r>
          </w:p>
        </w:tc>
        <w:tc>
          <w:tcPr>
            <w:tcW w:w="2969" w:type="dxa"/>
          </w:tcPr>
          <w:p w14:paraId="5E6F83D6">
            <w:pPr>
              <w:pStyle w:val="249"/>
              <w:spacing w:before="119" w:line="297" w:lineRule="auto"/>
              <w:ind w:left="25" w:right="11" w:hanging="2"/>
              <w:rPr>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65F26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5EEB59A6">
            <w:pPr>
              <w:rPr>
                <w:rFonts w:ascii="Arial"/>
              </w:rPr>
            </w:pPr>
          </w:p>
        </w:tc>
        <w:tc>
          <w:tcPr>
            <w:tcW w:w="1166" w:type="dxa"/>
            <w:vMerge w:val="continue"/>
            <w:tcBorders>
              <w:top w:val="nil"/>
              <w:bottom w:val="nil"/>
            </w:tcBorders>
          </w:tcPr>
          <w:p w14:paraId="05DB1AB0">
            <w:pPr>
              <w:rPr>
                <w:rFonts w:ascii="Arial"/>
              </w:rPr>
            </w:pPr>
          </w:p>
        </w:tc>
        <w:tc>
          <w:tcPr>
            <w:tcW w:w="1799" w:type="dxa"/>
            <w:vMerge w:val="continue"/>
            <w:tcBorders>
              <w:top w:val="nil"/>
              <w:bottom w:val="nil"/>
            </w:tcBorders>
          </w:tcPr>
          <w:p w14:paraId="419B7C33">
            <w:pPr>
              <w:rPr>
                <w:rFonts w:ascii="Arial"/>
              </w:rPr>
            </w:pPr>
          </w:p>
        </w:tc>
        <w:tc>
          <w:tcPr>
            <w:tcW w:w="1914" w:type="dxa"/>
          </w:tcPr>
          <w:p w14:paraId="04F87517">
            <w:pPr>
              <w:spacing w:line="315" w:lineRule="auto"/>
              <w:rPr>
                <w:rFonts w:ascii="Arial"/>
              </w:rPr>
            </w:pPr>
          </w:p>
          <w:p w14:paraId="4AB0AE8C">
            <w:pPr>
              <w:pStyle w:val="249"/>
              <w:spacing w:before="61" w:line="229" w:lineRule="auto"/>
              <w:ind w:left="15"/>
            </w:pPr>
            <w:r>
              <w:rPr>
                <w:spacing w:val="8"/>
              </w:rPr>
              <w:t>燃气热水器</w:t>
            </w:r>
          </w:p>
        </w:tc>
        <w:tc>
          <w:tcPr>
            <w:tcW w:w="2969" w:type="dxa"/>
          </w:tcPr>
          <w:p w14:paraId="77251DBA">
            <w:pPr>
              <w:pStyle w:val="249"/>
              <w:spacing w:before="68" w:line="283" w:lineRule="auto"/>
              <w:ind w:left="25" w:hanging="2"/>
              <w:rPr>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2EC76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tcPr>
          <w:p w14:paraId="1F3A2AA6">
            <w:pPr>
              <w:rPr>
                <w:rFonts w:ascii="Arial"/>
              </w:rPr>
            </w:pPr>
          </w:p>
        </w:tc>
        <w:tc>
          <w:tcPr>
            <w:tcW w:w="1166" w:type="dxa"/>
            <w:vMerge w:val="continue"/>
            <w:tcBorders>
              <w:top w:val="nil"/>
              <w:bottom w:val="nil"/>
            </w:tcBorders>
          </w:tcPr>
          <w:p w14:paraId="1582DC9A">
            <w:pPr>
              <w:rPr>
                <w:rFonts w:ascii="Arial"/>
              </w:rPr>
            </w:pPr>
          </w:p>
        </w:tc>
        <w:tc>
          <w:tcPr>
            <w:tcW w:w="1799" w:type="dxa"/>
            <w:vMerge w:val="continue"/>
            <w:tcBorders>
              <w:top w:val="nil"/>
              <w:bottom w:val="nil"/>
            </w:tcBorders>
          </w:tcPr>
          <w:p w14:paraId="5855BF8F">
            <w:pPr>
              <w:rPr>
                <w:rFonts w:ascii="Arial"/>
              </w:rPr>
            </w:pPr>
          </w:p>
        </w:tc>
        <w:tc>
          <w:tcPr>
            <w:tcW w:w="1914" w:type="dxa"/>
          </w:tcPr>
          <w:p w14:paraId="6CA2B2F4">
            <w:pPr>
              <w:spacing w:line="248" w:lineRule="auto"/>
              <w:rPr>
                <w:rFonts w:ascii="Arial"/>
              </w:rPr>
            </w:pPr>
          </w:p>
          <w:p w14:paraId="38B82AF5">
            <w:pPr>
              <w:pStyle w:val="249"/>
              <w:spacing w:before="62" w:line="229" w:lineRule="auto"/>
              <w:ind w:left="20"/>
            </w:pPr>
            <w:r>
              <w:rPr>
                <w:spacing w:val="7"/>
              </w:rPr>
              <w:t>热泵热水器</w:t>
            </w:r>
          </w:p>
        </w:tc>
        <w:tc>
          <w:tcPr>
            <w:tcW w:w="2969" w:type="dxa"/>
          </w:tcPr>
          <w:p w14:paraId="0C54DDA3">
            <w:pPr>
              <w:pStyle w:val="249"/>
              <w:spacing w:before="156" w:line="304" w:lineRule="auto"/>
              <w:ind w:left="25" w:right="13" w:hanging="2"/>
              <w:rPr>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46C76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tcPr>
          <w:p w14:paraId="32DB20B9">
            <w:pPr>
              <w:rPr>
                <w:rFonts w:ascii="Arial"/>
              </w:rPr>
            </w:pPr>
          </w:p>
        </w:tc>
        <w:tc>
          <w:tcPr>
            <w:tcW w:w="1166" w:type="dxa"/>
            <w:vMerge w:val="continue"/>
            <w:tcBorders>
              <w:top w:val="nil"/>
            </w:tcBorders>
          </w:tcPr>
          <w:p w14:paraId="1B833705">
            <w:pPr>
              <w:rPr>
                <w:rFonts w:ascii="Arial"/>
              </w:rPr>
            </w:pPr>
          </w:p>
        </w:tc>
        <w:tc>
          <w:tcPr>
            <w:tcW w:w="1799" w:type="dxa"/>
            <w:vMerge w:val="continue"/>
            <w:tcBorders>
              <w:top w:val="nil"/>
            </w:tcBorders>
          </w:tcPr>
          <w:p w14:paraId="13E27E2E">
            <w:pPr>
              <w:rPr>
                <w:rFonts w:ascii="Arial"/>
              </w:rPr>
            </w:pPr>
          </w:p>
        </w:tc>
        <w:tc>
          <w:tcPr>
            <w:tcW w:w="1914" w:type="dxa"/>
          </w:tcPr>
          <w:p w14:paraId="730F6980">
            <w:pPr>
              <w:pStyle w:val="249"/>
              <w:spacing w:before="271" w:line="229" w:lineRule="auto"/>
              <w:ind w:left="16"/>
            </w:pPr>
            <w:r>
              <w:rPr>
                <w:spacing w:val="8"/>
              </w:rPr>
              <w:t>太阳能热水系统</w:t>
            </w:r>
          </w:p>
        </w:tc>
        <w:tc>
          <w:tcPr>
            <w:tcW w:w="2969" w:type="dxa"/>
          </w:tcPr>
          <w:p w14:paraId="314F3595">
            <w:pPr>
              <w:pStyle w:val="249"/>
              <w:spacing w:before="114" w:line="297" w:lineRule="auto"/>
              <w:ind w:left="17" w:right="11" w:firstLine="5"/>
              <w:rPr>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276F6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tcPr>
          <w:p w14:paraId="6AA5C106">
            <w:pPr>
              <w:spacing w:line="269" w:lineRule="auto"/>
              <w:rPr>
                <w:rFonts w:ascii="Arial"/>
              </w:rPr>
            </w:pPr>
          </w:p>
          <w:p w14:paraId="73EAF67E">
            <w:pPr>
              <w:spacing w:line="269" w:lineRule="auto"/>
              <w:rPr>
                <w:rFonts w:ascii="Arial"/>
              </w:rPr>
            </w:pPr>
          </w:p>
          <w:p w14:paraId="17FF2E85">
            <w:pPr>
              <w:spacing w:line="269" w:lineRule="auto"/>
              <w:rPr>
                <w:rFonts w:ascii="Arial"/>
              </w:rPr>
            </w:pPr>
          </w:p>
          <w:p w14:paraId="33A869C7">
            <w:pPr>
              <w:spacing w:line="269" w:lineRule="auto"/>
              <w:rPr>
                <w:rFonts w:ascii="Arial"/>
              </w:rPr>
            </w:pPr>
          </w:p>
          <w:p w14:paraId="5EEEB961">
            <w:pPr>
              <w:spacing w:line="269" w:lineRule="auto"/>
              <w:rPr>
                <w:rFonts w:ascii="Arial"/>
              </w:rPr>
            </w:pPr>
          </w:p>
          <w:p w14:paraId="074AA006">
            <w:pPr>
              <w:spacing w:line="269" w:lineRule="auto"/>
              <w:rPr>
                <w:rFonts w:ascii="Arial"/>
              </w:rPr>
            </w:pPr>
          </w:p>
          <w:p w14:paraId="54E9BB3A">
            <w:pPr>
              <w:pStyle w:val="249"/>
              <w:spacing w:before="61" w:line="258" w:lineRule="exact"/>
              <w:ind w:left="209"/>
            </w:pPr>
            <w:r>
              <w:rPr>
                <w:spacing w:val="-7"/>
                <w:position w:val="1"/>
              </w:rPr>
              <w:t>11</w:t>
            </w:r>
          </w:p>
        </w:tc>
        <w:tc>
          <w:tcPr>
            <w:tcW w:w="1166" w:type="dxa"/>
            <w:vMerge w:val="restart"/>
            <w:tcBorders>
              <w:bottom w:val="nil"/>
            </w:tcBorders>
          </w:tcPr>
          <w:p w14:paraId="25C090FD">
            <w:pPr>
              <w:spacing w:line="243" w:lineRule="auto"/>
              <w:rPr>
                <w:rFonts w:ascii="Arial"/>
              </w:rPr>
            </w:pPr>
          </w:p>
          <w:p w14:paraId="6787097B">
            <w:pPr>
              <w:spacing w:line="243" w:lineRule="auto"/>
              <w:rPr>
                <w:rFonts w:ascii="Arial"/>
              </w:rPr>
            </w:pPr>
          </w:p>
          <w:p w14:paraId="4283B024">
            <w:pPr>
              <w:spacing w:line="243" w:lineRule="auto"/>
              <w:rPr>
                <w:rFonts w:ascii="Arial"/>
              </w:rPr>
            </w:pPr>
          </w:p>
          <w:p w14:paraId="5109239A">
            <w:pPr>
              <w:spacing w:line="243" w:lineRule="auto"/>
              <w:rPr>
                <w:rFonts w:ascii="Arial"/>
              </w:rPr>
            </w:pPr>
          </w:p>
          <w:p w14:paraId="66A7B292">
            <w:pPr>
              <w:spacing w:line="243" w:lineRule="auto"/>
              <w:rPr>
                <w:rFonts w:ascii="Arial"/>
              </w:rPr>
            </w:pPr>
          </w:p>
          <w:p w14:paraId="4A7A6CE5">
            <w:pPr>
              <w:spacing w:line="244" w:lineRule="auto"/>
              <w:rPr>
                <w:rFonts w:ascii="Arial"/>
              </w:rPr>
            </w:pPr>
          </w:p>
          <w:p w14:paraId="55B06F92">
            <w:pPr>
              <w:pStyle w:val="249"/>
              <w:spacing w:before="61" w:line="305" w:lineRule="auto"/>
              <w:ind w:left="18" w:right="8" w:hanging="9"/>
            </w:pPr>
            <w:r>
              <w:rPr>
                <w:spacing w:val="5"/>
              </w:rPr>
              <w:t>A020619</w:t>
            </w:r>
            <w:r>
              <w:rPr>
                <w:spacing w:val="-43"/>
              </w:rPr>
              <w:t xml:space="preserve"> </w:t>
            </w:r>
            <w:r>
              <w:rPr>
                <w:spacing w:val="5"/>
              </w:rPr>
              <w:t>照明</w:t>
            </w:r>
            <w:r>
              <w:t xml:space="preserve"> </w:t>
            </w:r>
            <w:r>
              <w:rPr>
                <w:spacing w:val="3"/>
              </w:rPr>
              <w:t>设备</w:t>
            </w:r>
          </w:p>
        </w:tc>
        <w:tc>
          <w:tcPr>
            <w:tcW w:w="1799" w:type="dxa"/>
          </w:tcPr>
          <w:p w14:paraId="6CB520D5">
            <w:pPr>
              <w:pStyle w:val="249"/>
              <w:spacing w:before="198" w:line="304" w:lineRule="auto"/>
              <w:ind w:left="20" w:right="12" w:hanging="2"/>
              <w:rPr>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7BB981B0">
            <w:pPr>
              <w:rPr>
                <w:rFonts w:ascii="Arial"/>
              </w:rPr>
            </w:pPr>
          </w:p>
        </w:tc>
        <w:tc>
          <w:tcPr>
            <w:tcW w:w="2969" w:type="dxa"/>
          </w:tcPr>
          <w:p w14:paraId="16B135F3">
            <w:pPr>
              <w:pStyle w:val="249"/>
              <w:spacing w:before="198" w:line="304" w:lineRule="auto"/>
              <w:ind w:left="22" w:right="11"/>
              <w:rPr>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16D88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tcPr>
          <w:p w14:paraId="78984C81">
            <w:pPr>
              <w:rPr>
                <w:rFonts w:ascii="Arial"/>
              </w:rPr>
            </w:pPr>
          </w:p>
        </w:tc>
        <w:tc>
          <w:tcPr>
            <w:tcW w:w="1166" w:type="dxa"/>
            <w:vMerge w:val="continue"/>
            <w:tcBorders>
              <w:top w:val="nil"/>
              <w:bottom w:val="nil"/>
            </w:tcBorders>
          </w:tcPr>
          <w:p w14:paraId="05BBE3BB">
            <w:pPr>
              <w:rPr>
                <w:rFonts w:ascii="Arial"/>
              </w:rPr>
            </w:pPr>
          </w:p>
        </w:tc>
        <w:tc>
          <w:tcPr>
            <w:tcW w:w="1799" w:type="dxa"/>
          </w:tcPr>
          <w:p w14:paraId="141C41F2">
            <w:pPr>
              <w:pStyle w:val="249"/>
              <w:spacing w:before="156" w:line="305" w:lineRule="auto"/>
              <w:ind w:left="14" w:right="7" w:hanging="1"/>
            </w:pPr>
            <w:r>
              <w:t>LED</w:t>
            </w:r>
            <w:r>
              <w:rPr>
                <w:spacing w:val="23"/>
              </w:rPr>
              <w:t xml:space="preserve"> </w:t>
            </w:r>
            <w:r>
              <w:rPr>
                <w:spacing w:val="19"/>
              </w:rPr>
              <w:t>道路/隧道照明</w:t>
            </w:r>
            <w:r>
              <w:t xml:space="preserve"> </w:t>
            </w:r>
            <w:r>
              <w:rPr>
                <w:spacing w:val="5"/>
              </w:rPr>
              <w:t>产品</w:t>
            </w:r>
          </w:p>
        </w:tc>
        <w:tc>
          <w:tcPr>
            <w:tcW w:w="1914" w:type="dxa"/>
          </w:tcPr>
          <w:p w14:paraId="1B1A9F8F">
            <w:pPr>
              <w:rPr>
                <w:rFonts w:ascii="Arial"/>
              </w:rPr>
            </w:pPr>
          </w:p>
        </w:tc>
        <w:tc>
          <w:tcPr>
            <w:tcW w:w="2969" w:type="dxa"/>
          </w:tcPr>
          <w:p w14:paraId="6767DEBA">
            <w:pPr>
              <w:pStyle w:val="249"/>
              <w:spacing w:before="156" w:line="305" w:lineRule="auto"/>
              <w:ind w:left="22"/>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03BA7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tcPr>
          <w:p w14:paraId="0B76EFC5">
            <w:pPr>
              <w:rPr>
                <w:rFonts w:ascii="Arial"/>
              </w:rPr>
            </w:pPr>
          </w:p>
        </w:tc>
        <w:tc>
          <w:tcPr>
            <w:tcW w:w="1166" w:type="dxa"/>
            <w:vMerge w:val="continue"/>
            <w:tcBorders>
              <w:top w:val="nil"/>
              <w:bottom w:val="nil"/>
            </w:tcBorders>
          </w:tcPr>
          <w:p w14:paraId="6CD90A51">
            <w:pPr>
              <w:rPr>
                <w:rFonts w:ascii="Arial"/>
              </w:rPr>
            </w:pPr>
          </w:p>
        </w:tc>
        <w:tc>
          <w:tcPr>
            <w:tcW w:w="1799" w:type="dxa"/>
          </w:tcPr>
          <w:p w14:paraId="5D6DB6A4">
            <w:pPr>
              <w:rPr>
                <w:rFonts w:ascii="Arial"/>
              </w:rPr>
            </w:pPr>
          </w:p>
          <w:p w14:paraId="55049D19">
            <w:pPr>
              <w:pStyle w:val="249"/>
              <w:spacing w:before="62" w:line="229" w:lineRule="auto"/>
              <w:ind w:left="13"/>
            </w:pPr>
            <w:r>
              <w:t>LED</w:t>
            </w:r>
            <w:r>
              <w:rPr>
                <w:spacing w:val="-32"/>
              </w:rPr>
              <w:t xml:space="preserve"> </w:t>
            </w:r>
            <w:r>
              <w:rPr>
                <w:spacing w:val="8"/>
              </w:rPr>
              <w:t>筒灯</w:t>
            </w:r>
          </w:p>
        </w:tc>
        <w:tc>
          <w:tcPr>
            <w:tcW w:w="1914" w:type="dxa"/>
          </w:tcPr>
          <w:p w14:paraId="2D0BBB06">
            <w:pPr>
              <w:rPr>
                <w:rFonts w:ascii="Arial"/>
              </w:rPr>
            </w:pPr>
          </w:p>
        </w:tc>
        <w:tc>
          <w:tcPr>
            <w:tcW w:w="2969" w:type="dxa"/>
          </w:tcPr>
          <w:p w14:paraId="3612A115">
            <w:pPr>
              <w:pStyle w:val="249"/>
              <w:spacing w:before="148" w:line="304"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53977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tcPr>
          <w:p w14:paraId="2448B923">
            <w:pPr>
              <w:rPr>
                <w:rFonts w:ascii="Arial"/>
              </w:rPr>
            </w:pPr>
          </w:p>
        </w:tc>
        <w:tc>
          <w:tcPr>
            <w:tcW w:w="1166" w:type="dxa"/>
            <w:vMerge w:val="continue"/>
            <w:tcBorders>
              <w:top w:val="nil"/>
            </w:tcBorders>
          </w:tcPr>
          <w:p w14:paraId="14F348FC">
            <w:pPr>
              <w:rPr>
                <w:rFonts w:ascii="Arial"/>
              </w:rPr>
            </w:pPr>
          </w:p>
        </w:tc>
        <w:tc>
          <w:tcPr>
            <w:tcW w:w="1799" w:type="dxa"/>
          </w:tcPr>
          <w:p w14:paraId="5443BA25">
            <w:pPr>
              <w:pStyle w:val="249"/>
              <w:spacing w:before="265" w:line="304" w:lineRule="auto"/>
              <w:ind w:left="47" w:right="12" w:hanging="33"/>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45490C09">
            <w:pPr>
              <w:rPr>
                <w:rFonts w:ascii="Arial"/>
              </w:rPr>
            </w:pPr>
          </w:p>
        </w:tc>
        <w:tc>
          <w:tcPr>
            <w:tcW w:w="2969" w:type="dxa"/>
          </w:tcPr>
          <w:p w14:paraId="1E5F9302">
            <w:pPr>
              <w:pStyle w:val="249"/>
              <w:spacing w:before="265" w:line="304"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E1FA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tcPr>
          <w:p w14:paraId="73B5182B">
            <w:pPr>
              <w:pStyle w:val="249"/>
              <w:spacing w:before="301" w:line="258" w:lineRule="exact"/>
              <w:ind w:left="209"/>
            </w:pPr>
            <w:r>
              <w:rPr>
                <w:spacing w:val="-7"/>
                <w:position w:val="1"/>
              </w:rPr>
              <w:t>12</w:t>
            </w:r>
          </w:p>
        </w:tc>
        <w:tc>
          <w:tcPr>
            <w:tcW w:w="1166" w:type="dxa"/>
          </w:tcPr>
          <w:p w14:paraId="056D31B2">
            <w:pPr>
              <w:pStyle w:val="249"/>
              <w:spacing w:before="145" w:line="305" w:lineRule="auto"/>
              <w:ind w:left="14" w:right="8" w:firstLine="3"/>
            </w:pPr>
            <w:r>
              <w:rPr>
                <w:spacing w:val="1"/>
              </w:rPr>
              <w:t>★A020910</w:t>
            </w:r>
            <w:r>
              <w:rPr>
                <w:spacing w:val="-17"/>
              </w:rPr>
              <w:t xml:space="preserve"> </w:t>
            </w:r>
            <w:r>
              <w:rPr>
                <w:spacing w:val="1"/>
              </w:rPr>
              <w:t>电</w:t>
            </w:r>
            <w:r>
              <w:t xml:space="preserve"> </w:t>
            </w:r>
            <w:r>
              <w:rPr>
                <w:spacing w:val="6"/>
              </w:rPr>
              <w:t>视设备</w:t>
            </w:r>
          </w:p>
        </w:tc>
        <w:tc>
          <w:tcPr>
            <w:tcW w:w="1799" w:type="dxa"/>
          </w:tcPr>
          <w:p w14:paraId="491827BF">
            <w:pPr>
              <w:pStyle w:val="249"/>
              <w:spacing w:before="145" w:line="304" w:lineRule="auto"/>
              <w:ind w:left="18" w:right="10" w:hanging="9"/>
              <w:rPr>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3EB99910">
            <w:pPr>
              <w:rPr>
                <w:rFonts w:ascii="Arial"/>
              </w:rPr>
            </w:pPr>
          </w:p>
        </w:tc>
        <w:tc>
          <w:tcPr>
            <w:tcW w:w="2969" w:type="dxa"/>
          </w:tcPr>
          <w:p w14:paraId="7131CA02">
            <w:pPr>
              <w:pStyle w:val="249"/>
              <w:spacing w:before="146" w:line="305" w:lineRule="auto"/>
              <w:ind w:left="21" w:right="11" w:firstLine="2"/>
              <w:rPr>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34284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tcPr>
          <w:p w14:paraId="407E1285">
            <w:pPr>
              <w:spacing w:line="268" w:lineRule="auto"/>
              <w:rPr>
                <w:rFonts w:ascii="Arial"/>
              </w:rPr>
            </w:pPr>
          </w:p>
          <w:p w14:paraId="3F995E12">
            <w:pPr>
              <w:spacing w:line="269" w:lineRule="auto"/>
              <w:rPr>
                <w:rFonts w:ascii="Arial"/>
              </w:rPr>
            </w:pPr>
          </w:p>
          <w:p w14:paraId="79BAA5A3">
            <w:pPr>
              <w:spacing w:line="269" w:lineRule="auto"/>
              <w:rPr>
                <w:rFonts w:ascii="Arial"/>
              </w:rPr>
            </w:pPr>
          </w:p>
          <w:p w14:paraId="08715AE6">
            <w:pPr>
              <w:pStyle w:val="249"/>
              <w:spacing w:before="62" w:line="256" w:lineRule="exact"/>
              <w:ind w:left="209"/>
            </w:pPr>
            <w:r>
              <w:rPr>
                <w:spacing w:val="-7"/>
                <w:position w:val="1"/>
              </w:rPr>
              <w:t>13</w:t>
            </w:r>
          </w:p>
        </w:tc>
        <w:tc>
          <w:tcPr>
            <w:tcW w:w="1166" w:type="dxa"/>
          </w:tcPr>
          <w:p w14:paraId="7FB8E69E">
            <w:pPr>
              <w:spacing w:line="325" w:lineRule="auto"/>
              <w:rPr>
                <w:rFonts w:ascii="Arial"/>
              </w:rPr>
            </w:pPr>
          </w:p>
          <w:p w14:paraId="73743D06">
            <w:pPr>
              <w:spacing w:line="326" w:lineRule="auto"/>
              <w:rPr>
                <w:rFonts w:ascii="Arial"/>
              </w:rPr>
            </w:pPr>
          </w:p>
          <w:p w14:paraId="4D55F24F">
            <w:pPr>
              <w:pStyle w:val="249"/>
              <w:spacing w:before="62" w:line="305" w:lineRule="auto"/>
              <w:ind w:left="16" w:right="8" w:firstLine="2"/>
            </w:pPr>
            <w:r>
              <w:rPr>
                <w:spacing w:val="4"/>
              </w:rPr>
              <w:t>★A020911</w:t>
            </w:r>
            <w:r>
              <w:rPr>
                <w:spacing w:val="-44"/>
              </w:rPr>
              <w:t xml:space="preserve"> </w:t>
            </w:r>
            <w:r>
              <w:rPr>
                <w:spacing w:val="4"/>
              </w:rPr>
              <w:t>视</w:t>
            </w:r>
            <w:r>
              <w:t xml:space="preserve"> </w:t>
            </w:r>
            <w:r>
              <w:rPr>
                <w:spacing w:val="6"/>
              </w:rPr>
              <w:t>频设备</w:t>
            </w:r>
          </w:p>
        </w:tc>
        <w:tc>
          <w:tcPr>
            <w:tcW w:w="1799" w:type="dxa"/>
          </w:tcPr>
          <w:p w14:paraId="753DA686">
            <w:pPr>
              <w:spacing w:line="325" w:lineRule="auto"/>
              <w:rPr>
                <w:rFonts w:ascii="Arial"/>
              </w:rPr>
            </w:pPr>
          </w:p>
          <w:p w14:paraId="592A5D1C">
            <w:pPr>
              <w:spacing w:line="326" w:lineRule="auto"/>
              <w:rPr>
                <w:rFonts w:ascii="Arial"/>
              </w:rPr>
            </w:pPr>
          </w:p>
          <w:p w14:paraId="4942F3E2">
            <w:pPr>
              <w:pStyle w:val="249"/>
              <w:spacing w:before="62" w:line="305" w:lineRule="auto"/>
              <w:ind w:left="18" w:right="10" w:hanging="9"/>
            </w:pPr>
            <w:r>
              <w:rPr>
                <w:spacing w:val="4"/>
              </w:rPr>
              <w:t>A02091107 视频监控</w:t>
            </w:r>
            <w:r>
              <w:rPr>
                <w:spacing w:val="7"/>
              </w:rPr>
              <w:t xml:space="preserve"> </w:t>
            </w:r>
            <w:r>
              <w:rPr>
                <w:spacing w:val="3"/>
              </w:rPr>
              <w:t>设备</w:t>
            </w:r>
          </w:p>
        </w:tc>
        <w:tc>
          <w:tcPr>
            <w:tcW w:w="1914" w:type="dxa"/>
          </w:tcPr>
          <w:p w14:paraId="2892F07B">
            <w:pPr>
              <w:spacing w:line="268" w:lineRule="auto"/>
              <w:rPr>
                <w:rFonts w:ascii="Arial"/>
              </w:rPr>
            </w:pPr>
          </w:p>
          <w:p w14:paraId="28206E2F">
            <w:pPr>
              <w:spacing w:line="269" w:lineRule="auto"/>
              <w:rPr>
                <w:rFonts w:ascii="Arial"/>
              </w:rPr>
            </w:pPr>
          </w:p>
          <w:p w14:paraId="7F2FD032">
            <w:pPr>
              <w:spacing w:line="269" w:lineRule="auto"/>
              <w:rPr>
                <w:rFonts w:ascii="Arial"/>
              </w:rPr>
            </w:pPr>
          </w:p>
          <w:p w14:paraId="6853072C">
            <w:pPr>
              <w:pStyle w:val="249"/>
              <w:spacing w:before="62" w:line="230" w:lineRule="auto"/>
              <w:ind w:left="17"/>
            </w:pPr>
            <w:r>
              <w:rPr>
                <w:spacing w:val="6"/>
              </w:rPr>
              <w:t>监视器</w:t>
            </w:r>
          </w:p>
        </w:tc>
        <w:tc>
          <w:tcPr>
            <w:tcW w:w="2969" w:type="dxa"/>
          </w:tcPr>
          <w:p w14:paraId="54470A4F">
            <w:pPr>
              <w:pStyle w:val="249"/>
              <w:spacing w:before="93" w:line="303" w:lineRule="auto"/>
              <w:ind w:left="17" w:right="11" w:firstLine="23"/>
              <w:rPr>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4463650C">
            <w:pPr>
              <w:pStyle w:val="249"/>
              <w:spacing w:before="1" w:line="290" w:lineRule="auto"/>
              <w:ind w:left="17" w:right="11" w:firstLine="23"/>
              <w:rPr>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443B3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08A66839">
            <w:pPr>
              <w:pStyle w:val="249"/>
              <w:spacing w:before="298" w:line="258" w:lineRule="exact"/>
              <w:ind w:left="209"/>
            </w:pPr>
            <w:r>
              <w:rPr>
                <w:spacing w:val="-7"/>
                <w:position w:val="1"/>
              </w:rPr>
              <w:t>14</w:t>
            </w:r>
          </w:p>
        </w:tc>
        <w:tc>
          <w:tcPr>
            <w:tcW w:w="1166" w:type="dxa"/>
          </w:tcPr>
          <w:p w14:paraId="72F90A60">
            <w:pPr>
              <w:pStyle w:val="249"/>
              <w:spacing w:before="142" w:line="304" w:lineRule="auto"/>
              <w:ind w:left="15" w:right="8" w:hanging="6"/>
            </w:pPr>
            <w:r>
              <w:rPr>
                <w:spacing w:val="5"/>
              </w:rPr>
              <w:t>A031210</w:t>
            </w:r>
            <w:r>
              <w:rPr>
                <w:spacing w:val="-43"/>
              </w:rPr>
              <w:t xml:space="preserve"> </w:t>
            </w:r>
            <w:r>
              <w:rPr>
                <w:spacing w:val="5"/>
              </w:rPr>
              <w:t>饮食</w:t>
            </w:r>
            <w:r>
              <w:t xml:space="preserve"> </w:t>
            </w:r>
            <w:r>
              <w:rPr>
                <w:spacing w:val="7"/>
              </w:rPr>
              <w:t>炊事机械</w:t>
            </w:r>
          </w:p>
        </w:tc>
        <w:tc>
          <w:tcPr>
            <w:tcW w:w="1799" w:type="dxa"/>
          </w:tcPr>
          <w:p w14:paraId="57100381">
            <w:pPr>
              <w:pStyle w:val="249"/>
              <w:spacing w:before="297" w:line="230" w:lineRule="auto"/>
              <w:ind w:left="19"/>
            </w:pPr>
            <w:r>
              <w:rPr>
                <w:spacing w:val="7"/>
              </w:rPr>
              <w:t>商用燃气灶具</w:t>
            </w:r>
          </w:p>
        </w:tc>
        <w:tc>
          <w:tcPr>
            <w:tcW w:w="1914" w:type="dxa"/>
          </w:tcPr>
          <w:p w14:paraId="1C6344CE">
            <w:pPr>
              <w:rPr>
                <w:rFonts w:ascii="Arial"/>
              </w:rPr>
            </w:pPr>
          </w:p>
        </w:tc>
        <w:tc>
          <w:tcPr>
            <w:tcW w:w="2969" w:type="dxa"/>
          </w:tcPr>
          <w:p w14:paraId="27535D9E">
            <w:pPr>
              <w:pStyle w:val="249"/>
              <w:spacing w:before="142" w:line="304" w:lineRule="auto"/>
              <w:ind w:left="22" w:right="11"/>
              <w:rPr>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6F1A4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tcPr>
          <w:p w14:paraId="2E5A75AF">
            <w:pPr>
              <w:spacing w:line="290" w:lineRule="auto"/>
              <w:rPr>
                <w:rFonts w:ascii="Arial"/>
              </w:rPr>
            </w:pPr>
          </w:p>
          <w:p w14:paraId="5F618A39">
            <w:pPr>
              <w:spacing w:line="290" w:lineRule="auto"/>
              <w:rPr>
                <w:rFonts w:ascii="Arial"/>
              </w:rPr>
            </w:pPr>
          </w:p>
          <w:p w14:paraId="3C0089C5">
            <w:pPr>
              <w:spacing w:line="291" w:lineRule="auto"/>
              <w:rPr>
                <w:rFonts w:ascii="Arial"/>
              </w:rPr>
            </w:pPr>
          </w:p>
          <w:p w14:paraId="7BB214F8">
            <w:pPr>
              <w:spacing w:line="291" w:lineRule="auto"/>
              <w:rPr>
                <w:rFonts w:ascii="Arial"/>
              </w:rPr>
            </w:pPr>
          </w:p>
          <w:p w14:paraId="79DB5617">
            <w:pPr>
              <w:pStyle w:val="249"/>
              <w:spacing w:before="62" w:line="257" w:lineRule="exact"/>
              <w:ind w:left="209"/>
            </w:pPr>
            <w:r>
              <w:rPr>
                <w:spacing w:val="-7"/>
                <w:position w:val="1"/>
              </w:rPr>
              <w:t>15</w:t>
            </w:r>
          </w:p>
        </w:tc>
        <w:tc>
          <w:tcPr>
            <w:tcW w:w="1166" w:type="dxa"/>
            <w:vMerge w:val="restart"/>
            <w:tcBorders>
              <w:bottom w:val="nil"/>
            </w:tcBorders>
          </w:tcPr>
          <w:p w14:paraId="6E82B50D">
            <w:pPr>
              <w:spacing w:line="251" w:lineRule="auto"/>
              <w:rPr>
                <w:rFonts w:ascii="Arial"/>
              </w:rPr>
            </w:pPr>
          </w:p>
          <w:p w14:paraId="2768A7F0">
            <w:pPr>
              <w:spacing w:line="251" w:lineRule="auto"/>
              <w:rPr>
                <w:rFonts w:ascii="Arial"/>
              </w:rPr>
            </w:pPr>
          </w:p>
          <w:p w14:paraId="74FF7189">
            <w:pPr>
              <w:spacing w:line="252" w:lineRule="auto"/>
              <w:rPr>
                <w:rFonts w:ascii="Arial"/>
              </w:rPr>
            </w:pPr>
          </w:p>
          <w:p w14:paraId="06B37C53">
            <w:pPr>
              <w:pStyle w:val="249"/>
              <w:spacing w:before="62" w:line="307" w:lineRule="auto"/>
              <w:ind w:left="15" w:right="8" w:firstLine="3"/>
            </w:pPr>
            <w:r>
              <w:rPr>
                <w:spacing w:val="3"/>
              </w:rPr>
              <w:t>★A060805</w:t>
            </w:r>
            <w:r>
              <w:rPr>
                <w:spacing w:val="-35"/>
              </w:rPr>
              <w:t xml:space="preserve"> </w:t>
            </w:r>
            <w:r>
              <w:rPr>
                <w:spacing w:val="3"/>
              </w:rPr>
              <w:t>便</w:t>
            </w:r>
            <w:r>
              <w:t xml:space="preserve"> </w:t>
            </w:r>
            <w:r>
              <w:rPr>
                <w:spacing w:val="1"/>
              </w:rPr>
              <w:t>器</w:t>
            </w:r>
          </w:p>
        </w:tc>
        <w:tc>
          <w:tcPr>
            <w:tcW w:w="1799" w:type="dxa"/>
          </w:tcPr>
          <w:p w14:paraId="2EB530D4">
            <w:pPr>
              <w:spacing w:line="282" w:lineRule="auto"/>
              <w:rPr>
                <w:rFonts w:ascii="Arial"/>
              </w:rPr>
            </w:pPr>
          </w:p>
          <w:p w14:paraId="781F0316">
            <w:pPr>
              <w:pStyle w:val="249"/>
              <w:spacing w:before="62" w:line="229" w:lineRule="auto"/>
              <w:ind w:left="16"/>
            </w:pPr>
            <w:r>
              <w:rPr>
                <w:spacing w:val="6"/>
              </w:rPr>
              <w:t>坐便器</w:t>
            </w:r>
          </w:p>
        </w:tc>
        <w:tc>
          <w:tcPr>
            <w:tcW w:w="1914" w:type="dxa"/>
          </w:tcPr>
          <w:p w14:paraId="58C66D89">
            <w:pPr>
              <w:rPr>
                <w:rFonts w:ascii="Arial"/>
              </w:rPr>
            </w:pPr>
          </w:p>
        </w:tc>
        <w:tc>
          <w:tcPr>
            <w:tcW w:w="2969" w:type="dxa"/>
          </w:tcPr>
          <w:p w14:paraId="4F64F510">
            <w:pPr>
              <w:pStyle w:val="249"/>
              <w:spacing w:before="189" w:line="311" w:lineRule="auto"/>
              <w:ind w:left="27" w:hanging="4"/>
              <w:rPr>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51C7D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tcPr>
          <w:p w14:paraId="5F2BE173">
            <w:pPr>
              <w:rPr>
                <w:rFonts w:ascii="Arial"/>
              </w:rPr>
            </w:pPr>
          </w:p>
        </w:tc>
        <w:tc>
          <w:tcPr>
            <w:tcW w:w="1166" w:type="dxa"/>
            <w:vMerge w:val="continue"/>
            <w:tcBorders>
              <w:top w:val="nil"/>
              <w:bottom w:val="nil"/>
            </w:tcBorders>
          </w:tcPr>
          <w:p w14:paraId="3174D1B8">
            <w:pPr>
              <w:rPr>
                <w:rFonts w:ascii="Arial"/>
              </w:rPr>
            </w:pPr>
          </w:p>
        </w:tc>
        <w:tc>
          <w:tcPr>
            <w:tcW w:w="1799" w:type="dxa"/>
          </w:tcPr>
          <w:p w14:paraId="699E4A9F">
            <w:pPr>
              <w:spacing w:line="283" w:lineRule="auto"/>
              <w:rPr>
                <w:rFonts w:ascii="Arial"/>
              </w:rPr>
            </w:pPr>
          </w:p>
          <w:p w14:paraId="78A19A3D">
            <w:pPr>
              <w:pStyle w:val="249"/>
              <w:spacing w:before="62" w:line="229" w:lineRule="auto"/>
              <w:ind w:left="14"/>
            </w:pPr>
            <w:r>
              <w:rPr>
                <w:spacing w:val="6"/>
              </w:rPr>
              <w:t>蹲便器</w:t>
            </w:r>
          </w:p>
        </w:tc>
        <w:tc>
          <w:tcPr>
            <w:tcW w:w="1914" w:type="dxa"/>
          </w:tcPr>
          <w:p w14:paraId="6AA70640">
            <w:pPr>
              <w:rPr>
                <w:rFonts w:ascii="Arial"/>
              </w:rPr>
            </w:pPr>
          </w:p>
        </w:tc>
        <w:tc>
          <w:tcPr>
            <w:tcW w:w="2969" w:type="dxa"/>
          </w:tcPr>
          <w:p w14:paraId="24A7BB44">
            <w:pPr>
              <w:pStyle w:val="249"/>
              <w:spacing w:before="191" w:line="304" w:lineRule="auto"/>
              <w:ind w:left="22" w:right="11"/>
              <w:rPr>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4A21B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tcPr>
          <w:p w14:paraId="7A78F7D2">
            <w:pPr>
              <w:rPr>
                <w:rFonts w:ascii="Arial"/>
              </w:rPr>
            </w:pPr>
          </w:p>
        </w:tc>
        <w:tc>
          <w:tcPr>
            <w:tcW w:w="1166" w:type="dxa"/>
            <w:vMerge w:val="continue"/>
            <w:tcBorders>
              <w:top w:val="nil"/>
            </w:tcBorders>
          </w:tcPr>
          <w:p w14:paraId="0DC81B4B">
            <w:pPr>
              <w:rPr>
                <w:rFonts w:ascii="Arial"/>
              </w:rPr>
            </w:pPr>
          </w:p>
        </w:tc>
        <w:tc>
          <w:tcPr>
            <w:tcW w:w="1799" w:type="dxa"/>
          </w:tcPr>
          <w:p w14:paraId="50CBC438">
            <w:pPr>
              <w:spacing w:line="284" w:lineRule="auto"/>
              <w:rPr>
                <w:rFonts w:ascii="Arial"/>
              </w:rPr>
            </w:pPr>
          </w:p>
          <w:p w14:paraId="3433661F">
            <w:pPr>
              <w:pStyle w:val="249"/>
              <w:spacing w:before="61" w:line="229" w:lineRule="auto"/>
              <w:ind w:left="20"/>
            </w:pPr>
            <w:r>
              <w:rPr>
                <w:spacing w:val="4"/>
              </w:rPr>
              <w:t>小便器</w:t>
            </w:r>
          </w:p>
        </w:tc>
        <w:tc>
          <w:tcPr>
            <w:tcW w:w="1914" w:type="dxa"/>
          </w:tcPr>
          <w:p w14:paraId="32E17B92">
            <w:pPr>
              <w:rPr>
                <w:rFonts w:ascii="Arial"/>
              </w:rPr>
            </w:pPr>
          </w:p>
        </w:tc>
        <w:tc>
          <w:tcPr>
            <w:tcW w:w="2969" w:type="dxa"/>
          </w:tcPr>
          <w:p w14:paraId="0F4E4E62">
            <w:pPr>
              <w:pStyle w:val="249"/>
              <w:spacing w:before="192" w:line="304" w:lineRule="auto"/>
              <w:ind w:left="22" w:right="11"/>
              <w:rPr>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0B7DFDAA">
      <w:pPr>
        <w:rPr>
          <w:rFonts w:ascii="Arial"/>
        </w:rPr>
      </w:pPr>
    </w:p>
    <w:p w14:paraId="7B791A93">
      <w:pPr>
        <w:rPr>
          <w:rFonts w:ascii="Arial" w:hAnsi="Arial" w:eastAsia="Arial" w:cs="Arial"/>
          <w:szCs w:val="21"/>
        </w:rPr>
        <w:sectPr>
          <w:pgSz w:w="11906" w:h="16838"/>
          <w:pgMar w:top="1431" w:right="1691" w:bottom="0" w:left="1783" w:header="0" w:footer="0" w:gutter="0"/>
          <w:cols w:space="720" w:num="1"/>
        </w:sectPr>
      </w:pPr>
    </w:p>
    <w:p w14:paraId="6FFD85F7">
      <w:pPr>
        <w:spacing w:line="91" w:lineRule="auto"/>
        <w:rPr>
          <w:rFonts w:ascii="Arial"/>
          <w:sz w:val="2"/>
        </w:rPr>
      </w:pPr>
    </w:p>
    <w:tbl>
      <w:tblPr>
        <w:tblStyle w:val="250"/>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2E38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tcPr>
          <w:p w14:paraId="6C094BA4">
            <w:pPr>
              <w:spacing w:line="312" w:lineRule="auto"/>
              <w:rPr>
                <w:rFonts w:ascii="Arial"/>
              </w:rPr>
            </w:pPr>
          </w:p>
          <w:p w14:paraId="3BA7B69C">
            <w:pPr>
              <w:pStyle w:val="249"/>
              <w:spacing w:before="61" w:line="257" w:lineRule="exact"/>
              <w:ind w:left="209"/>
            </w:pPr>
            <w:r>
              <w:rPr>
                <w:spacing w:val="-7"/>
                <w:position w:val="1"/>
              </w:rPr>
              <w:t>16</w:t>
            </w:r>
          </w:p>
        </w:tc>
        <w:tc>
          <w:tcPr>
            <w:tcW w:w="1166" w:type="dxa"/>
          </w:tcPr>
          <w:p w14:paraId="2C154508">
            <w:pPr>
              <w:pStyle w:val="249"/>
              <w:spacing w:before="220" w:line="304" w:lineRule="auto"/>
              <w:ind w:left="22" w:right="8" w:hanging="4"/>
            </w:pPr>
            <w:r>
              <w:rPr>
                <w:spacing w:val="3"/>
              </w:rPr>
              <w:t>★A060806</w:t>
            </w:r>
            <w:r>
              <w:rPr>
                <w:spacing w:val="-35"/>
              </w:rPr>
              <w:t xml:space="preserve"> </w:t>
            </w:r>
            <w:r>
              <w:rPr>
                <w:spacing w:val="3"/>
              </w:rPr>
              <w:t>水</w:t>
            </w:r>
            <w:r>
              <w:t xml:space="preserve"> 嘴</w:t>
            </w:r>
          </w:p>
        </w:tc>
        <w:tc>
          <w:tcPr>
            <w:tcW w:w="1799" w:type="dxa"/>
          </w:tcPr>
          <w:p w14:paraId="47060CE3">
            <w:pPr>
              <w:rPr>
                <w:rFonts w:ascii="Arial"/>
              </w:rPr>
            </w:pPr>
          </w:p>
        </w:tc>
        <w:tc>
          <w:tcPr>
            <w:tcW w:w="1914" w:type="dxa"/>
          </w:tcPr>
          <w:p w14:paraId="4E293728">
            <w:pPr>
              <w:rPr>
                <w:rFonts w:ascii="Arial"/>
              </w:rPr>
            </w:pPr>
          </w:p>
        </w:tc>
        <w:tc>
          <w:tcPr>
            <w:tcW w:w="2969" w:type="dxa"/>
          </w:tcPr>
          <w:p w14:paraId="1E35D971">
            <w:pPr>
              <w:pStyle w:val="249"/>
              <w:spacing w:before="220" w:line="304" w:lineRule="auto"/>
              <w:ind w:left="19" w:right="11" w:firstLine="3"/>
              <w:rPr>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0AA89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tcPr>
          <w:p w14:paraId="3E4D269C">
            <w:pPr>
              <w:spacing w:line="268" w:lineRule="auto"/>
              <w:rPr>
                <w:rFonts w:ascii="Arial"/>
              </w:rPr>
            </w:pPr>
          </w:p>
          <w:p w14:paraId="30CEF4E2">
            <w:pPr>
              <w:pStyle w:val="249"/>
              <w:spacing w:before="62" w:line="257" w:lineRule="exact"/>
              <w:ind w:left="209"/>
            </w:pPr>
            <w:r>
              <w:rPr>
                <w:spacing w:val="-7"/>
                <w:position w:val="1"/>
              </w:rPr>
              <w:t>17</w:t>
            </w:r>
          </w:p>
        </w:tc>
        <w:tc>
          <w:tcPr>
            <w:tcW w:w="1166" w:type="dxa"/>
          </w:tcPr>
          <w:p w14:paraId="0E953D26">
            <w:pPr>
              <w:pStyle w:val="249"/>
              <w:spacing w:before="176" w:line="305" w:lineRule="auto"/>
              <w:ind w:left="15" w:right="8" w:hanging="6"/>
            </w:pPr>
            <w:r>
              <w:rPr>
                <w:spacing w:val="5"/>
              </w:rPr>
              <w:t>A060807</w:t>
            </w:r>
            <w:r>
              <w:rPr>
                <w:spacing w:val="-43"/>
              </w:rPr>
              <w:t xml:space="preserve"> </w:t>
            </w:r>
            <w:r>
              <w:rPr>
                <w:spacing w:val="5"/>
              </w:rPr>
              <w:t>便器</w:t>
            </w:r>
            <w:r>
              <w:t xml:space="preserve"> </w:t>
            </w:r>
            <w:r>
              <w:rPr>
                <w:spacing w:val="6"/>
              </w:rPr>
              <w:t>冲洗阀</w:t>
            </w:r>
          </w:p>
        </w:tc>
        <w:tc>
          <w:tcPr>
            <w:tcW w:w="1799" w:type="dxa"/>
          </w:tcPr>
          <w:p w14:paraId="0E579361">
            <w:pPr>
              <w:rPr>
                <w:rFonts w:ascii="Arial"/>
              </w:rPr>
            </w:pPr>
          </w:p>
        </w:tc>
        <w:tc>
          <w:tcPr>
            <w:tcW w:w="1914" w:type="dxa"/>
          </w:tcPr>
          <w:p w14:paraId="50BDA909">
            <w:pPr>
              <w:rPr>
                <w:rFonts w:ascii="Arial"/>
              </w:rPr>
            </w:pPr>
          </w:p>
        </w:tc>
        <w:tc>
          <w:tcPr>
            <w:tcW w:w="2969" w:type="dxa"/>
          </w:tcPr>
          <w:p w14:paraId="170A8BF9">
            <w:pPr>
              <w:pStyle w:val="249"/>
              <w:spacing w:before="177" w:line="304" w:lineRule="auto"/>
              <w:ind w:left="19" w:right="11" w:firstLine="3"/>
              <w:rPr>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44405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tcPr>
          <w:p w14:paraId="7FC7A491">
            <w:pPr>
              <w:spacing w:line="289" w:lineRule="auto"/>
              <w:rPr>
                <w:rFonts w:ascii="Arial"/>
              </w:rPr>
            </w:pPr>
          </w:p>
          <w:p w14:paraId="2901534D">
            <w:pPr>
              <w:pStyle w:val="249"/>
              <w:spacing w:before="62" w:line="256" w:lineRule="exact"/>
              <w:ind w:left="209"/>
            </w:pPr>
            <w:r>
              <w:rPr>
                <w:spacing w:val="-7"/>
                <w:position w:val="1"/>
              </w:rPr>
              <w:t>18</w:t>
            </w:r>
          </w:p>
        </w:tc>
        <w:tc>
          <w:tcPr>
            <w:tcW w:w="1166" w:type="dxa"/>
          </w:tcPr>
          <w:p w14:paraId="32E577EE">
            <w:pPr>
              <w:pStyle w:val="249"/>
              <w:spacing w:before="196" w:line="307" w:lineRule="auto"/>
              <w:ind w:left="15" w:right="8" w:hanging="6"/>
            </w:pPr>
            <w:r>
              <w:rPr>
                <w:spacing w:val="4"/>
              </w:rPr>
              <w:t>A060810</w:t>
            </w:r>
            <w:r>
              <w:rPr>
                <w:spacing w:val="-34"/>
              </w:rPr>
              <w:t xml:space="preserve"> </w:t>
            </w:r>
            <w:r>
              <w:rPr>
                <w:spacing w:val="4"/>
              </w:rPr>
              <w:t>淋浴</w:t>
            </w:r>
            <w:r>
              <w:t xml:space="preserve"> </w:t>
            </w:r>
            <w:r>
              <w:rPr>
                <w:spacing w:val="1"/>
              </w:rPr>
              <w:t>器</w:t>
            </w:r>
          </w:p>
        </w:tc>
        <w:tc>
          <w:tcPr>
            <w:tcW w:w="1799" w:type="dxa"/>
          </w:tcPr>
          <w:p w14:paraId="2836BFD4">
            <w:pPr>
              <w:rPr>
                <w:rFonts w:ascii="Arial"/>
              </w:rPr>
            </w:pPr>
          </w:p>
        </w:tc>
        <w:tc>
          <w:tcPr>
            <w:tcW w:w="1914" w:type="dxa"/>
          </w:tcPr>
          <w:p w14:paraId="5769DDBD">
            <w:pPr>
              <w:rPr>
                <w:rFonts w:ascii="Arial"/>
              </w:rPr>
            </w:pPr>
          </w:p>
        </w:tc>
        <w:tc>
          <w:tcPr>
            <w:tcW w:w="2969" w:type="dxa"/>
          </w:tcPr>
          <w:p w14:paraId="136C7E92">
            <w:pPr>
              <w:pStyle w:val="249"/>
              <w:spacing w:before="197" w:line="304" w:lineRule="auto"/>
              <w:ind w:left="22" w:right="11"/>
              <w:rPr>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72845B24">
      <w:pPr>
        <w:spacing w:after="120" w:line="360" w:lineRule="auto"/>
        <w:rPr>
          <w:rFonts w:ascii="宋体" w:hAnsi="宋体"/>
          <w:szCs w:val="21"/>
        </w:rPr>
      </w:pPr>
      <w:r>
        <w:rPr>
          <w:rFonts w:hint="eastAsia" w:ascii="宋体" w:hAnsi="宋体"/>
          <w:spacing w:val="-3"/>
          <w:szCs w:val="21"/>
        </w:rPr>
        <w:t>注：1.节能产品认证应依据相关国家标准的最新版本。</w:t>
      </w:r>
    </w:p>
    <w:p w14:paraId="5AA96FA2">
      <w:pPr>
        <w:spacing w:after="120" w:line="360" w:lineRule="auto"/>
        <w:ind w:firstLine="465"/>
        <w:sectPr>
          <w:headerReference r:id="rId13" w:type="first"/>
          <w:headerReference r:id="rId12" w:type="default"/>
          <w:pgSz w:w="11906" w:h="16838"/>
          <w:pgMar w:top="993" w:right="1133" w:bottom="1246" w:left="1418" w:header="851" w:footer="992" w:gutter="0"/>
          <w:cols w:space="720" w:num="1"/>
          <w:titlePg/>
          <w:docGrid w:linePitch="312" w:charSpace="0"/>
        </w:sectPr>
      </w:pPr>
      <w:r>
        <w:rPr>
          <w:rFonts w:hint="eastAsia" w:ascii="宋体" w:hAnsi="宋体"/>
          <w:szCs w:val="21"/>
        </w:rPr>
        <w:t>2.以“★”标注的为政府强制采购产品。</w:t>
      </w:r>
    </w:p>
    <w:p w14:paraId="312C87EC">
      <w:pPr>
        <w:spacing w:line="528" w:lineRule="exact"/>
        <w:jc w:val="left"/>
        <w:rPr>
          <w:sz w:val="28"/>
          <w:szCs w:val="28"/>
        </w:rPr>
      </w:pPr>
      <w:r>
        <w:rPr>
          <w:rFonts w:hint="eastAsia"/>
          <w:sz w:val="28"/>
          <w:szCs w:val="28"/>
        </w:rPr>
        <w:t>附件4：</w:t>
      </w:r>
    </w:p>
    <w:p w14:paraId="14673C0F">
      <w:pPr>
        <w:spacing w:line="528" w:lineRule="exact"/>
        <w:ind w:firstLine="280" w:firstLineChars="100"/>
        <w:jc w:val="center"/>
        <w:rPr>
          <w:sz w:val="28"/>
          <w:szCs w:val="28"/>
        </w:rPr>
      </w:pPr>
      <w:r>
        <w:rPr>
          <w:rFonts w:hint="eastAsia"/>
          <w:sz w:val="28"/>
          <w:szCs w:val="28"/>
        </w:rPr>
        <w:t>环境标志产品政府采购品目清单</w:t>
      </w:r>
    </w:p>
    <w:p w14:paraId="5777BE53">
      <w:pPr>
        <w:spacing w:before="41"/>
      </w:pPr>
    </w:p>
    <w:p w14:paraId="27CD5CCE">
      <w:pPr>
        <w:spacing w:before="41"/>
      </w:pPr>
    </w:p>
    <w:tbl>
      <w:tblPr>
        <w:tblStyle w:val="250"/>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36231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0C6E1ED6">
            <w:pPr>
              <w:pStyle w:val="249"/>
              <w:spacing w:before="70" w:line="223" w:lineRule="auto"/>
              <w:ind w:left="129"/>
            </w:pPr>
            <w:r>
              <w:rPr>
                <w:b/>
                <w:bCs/>
                <w:spacing w:val="-12"/>
              </w:rPr>
              <w:t>品目</w:t>
            </w:r>
          </w:p>
          <w:p w14:paraId="77A19C9B">
            <w:pPr>
              <w:pStyle w:val="249"/>
              <w:spacing w:before="91" w:line="222" w:lineRule="auto"/>
              <w:ind w:left="114"/>
            </w:pPr>
            <w:r>
              <w:rPr>
                <w:b/>
                <w:bCs/>
                <w:spacing w:val="-4"/>
              </w:rPr>
              <w:t>序号</w:t>
            </w:r>
          </w:p>
        </w:tc>
        <w:tc>
          <w:tcPr>
            <w:tcW w:w="6462" w:type="dxa"/>
            <w:gridSpan w:val="3"/>
          </w:tcPr>
          <w:p w14:paraId="0E01CE3D">
            <w:pPr>
              <w:pStyle w:val="249"/>
              <w:spacing w:before="224" w:line="222" w:lineRule="auto"/>
              <w:ind w:left="3054"/>
            </w:pPr>
            <w:r>
              <w:rPr>
                <w:b/>
                <w:bCs/>
                <w:spacing w:val="-6"/>
              </w:rPr>
              <w:t>名称</w:t>
            </w:r>
          </w:p>
        </w:tc>
        <w:tc>
          <w:tcPr>
            <w:tcW w:w="3543" w:type="dxa"/>
          </w:tcPr>
          <w:p w14:paraId="7651AB3C">
            <w:pPr>
              <w:pStyle w:val="249"/>
              <w:spacing w:before="224" w:line="219" w:lineRule="auto"/>
              <w:ind w:left="1325"/>
            </w:pPr>
            <w:r>
              <w:rPr>
                <w:b/>
                <w:bCs/>
                <w:spacing w:val="-4"/>
              </w:rPr>
              <w:t>依据的标准</w:t>
            </w:r>
          </w:p>
        </w:tc>
      </w:tr>
      <w:tr w14:paraId="652E0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bottom w:val="nil"/>
            </w:tcBorders>
          </w:tcPr>
          <w:p w14:paraId="7BF6FC80">
            <w:pPr>
              <w:pStyle w:val="249"/>
              <w:spacing w:before="66" w:line="242" w:lineRule="auto"/>
              <w:ind w:left="128"/>
            </w:pPr>
            <w:r>
              <w:t>1</w:t>
            </w:r>
          </w:p>
        </w:tc>
        <w:tc>
          <w:tcPr>
            <w:tcW w:w="1542" w:type="dxa"/>
            <w:vMerge w:val="restart"/>
            <w:tcBorders>
              <w:bottom w:val="nil"/>
            </w:tcBorders>
          </w:tcPr>
          <w:p w14:paraId="4D41B109">
            <w:pPr>
              <w:pStyle w:val="249"/>
              <w:spacing w:before="65" w:line="323" w:lineRule="auto"/>
              <w:ind w:left="110" w:right="108" w:hanging="8"/>
            </w:pPr>
            <w:r>
              <w:rPr>
                <w:spacing w:val="3"/>
              </w:rPr>
              <w:t>A020101</w:t>
            </w:r>
            <w:r>
              <w:rPr>
                <w:spacing w:val="34"/>
              </w:rPr>
              <w:t xml:space="preserve"> </w:t>
            </w:r>
            <w:r>
              <w:rPr>
                <w:spacing w:val="3"/>
              </w:rPr>
              <w:t>计算机</w:t>
            </w:r>
            <w:r>
              <w:t xml:space="preserve"> </w:t>
            </w:r>
            <w:r>
              <w:rPr>
                <w:spacing w:val="-3"/>
              </w:rPr>
              <w:t>设备</w:t>
            </w:r>
          </w:p>
        </w:tc>
        <w:tc>
          <w:tcPr>
            <w:tcW w:w="2672" w:type="dxa"/>
          </w:tcPr>
          <w:p w14:paraId="6C318DE5">
            <w:pPr>
              <w:pStyle w:val="249"/>
              <w:spacing w:before="66" w:line="220" w:lineRule="auto"/>
              <w:ind w:left="103"/>
            </w:pPr>
            <w:r>
              <w:rPr>
                <w:spacing w:val="-1"/>
              </w:rPr>
              <w:t>A02010103</w:t>
            </w:r>
            <w:r>
              <w:rPr>
                <w:spacing w:val="-32"/>
              </w:rPr>
              <w:t xml:space="preserve"> </w:t>
            </w:r>
            <w:r>
              <w:rPr>
                <w:spacing w:val="-1"/>
              </w:rPr>
              <w:t>服务器</w:t>
            </w:r>
          </w:p>
        </w:tc>
        <w:tc>
          <w:tcPr>
            <w:tcW w:w="2248" w:type="dxa"/>
          </w:tcPr>
          <w:p w14:paraId="441D6C0C">
            <w:pPr>
              <w:rPr>
                <w:rFonts w:ascii="Arial"/>
              </w:rPr>
            </w:pPr>
          </w:p>
        </w:tc>
        <w:tc>
          <w:tcPr>
            <w:tcW w:w="3543" w:type="dxa"/>
          </w:tcPr>
          <w:p w14:paraId="37C6EAE4">
            <w:pPr>
              <w:pStyle w:val="249"/>
              <w:spacing w:before="66" w:line="219" w:lineRule="auto"/>
              <w:ind w:left="109"/>
            </w:pPr>
            <w:r>
              <w:rPr>
                <w:spacing w:val="-2"/>
              </w:rPr>
              <w:t>HJ2507</w:t>
            </w:r>
            <w:r>
              <w:rPr>
                <w:spacing w:val="-20"/>
              </w:rPr>
              <w:t xml:space="preserve"> </w:t>
            </w:r>
            <w:r>
              <w:rPr>
                <w:spacing w:val="-2"/>
              </w:rPr>
              <w:t>网络服务器</w:t>
            </w:r>
          </w:p>
        </w:tc>
      </w:tr>
      <w:tr w14:paraId="14A8D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30F0C93C">
            <w:pPr>
              <w:rPr>
                <w:rFonts w:ascii="Arial"/>
              </w:rPr>
            </w:pPr>
          </w:p>
        </w:tc>
        <w:tc>
          <w:tcPr>
            <w:tcW w:w="1542" w:type="dxa"/>
            <w:vMerge w:val="continue"/>
            <w:tcBorders>
              <w:top w:val="nil"/>
              <w:bottom w:val="nil"/>
            </w:tcBorders>
          </w:tcPr>
          <w:p w14:paraId="2064D61F">
            <w:pPr>
              <w:rPr>
                <w:rFonts w:ascii="Arial"/>
              </w:rPr>
            </w:pPr>
          </w:p>
        </w:tc>
        <w:tc>
          <w:tcPr>
            <w:tcW w:w="2672" w:type="dxa"/>
          </w:tcPr>
          <w:p w14:paraId="57771623">
            <w:pPr>
              <w:pStyle w:val="249"/>
              <w:spacing w:before="65" w:line="219" w:lineRule="auto"/>
              <w:ind w:left="103"/>
            </w:pPr>
            <w:r>
              <w:rPr>
                <w:spacing w:val="-2"/>
              </w:rPr>
              <w:t>A02010104</w:t>
            </w:r>
            <w:r>
              <w:rPr>
                <w:spacing w:val="-14"/>
              </w:rPr>
              <w:t xml:space="preserve"> </w:t>
            </w:r>
            <w:r>
              <w:rPr>
                <w:spacing w:val="-2"/>
              </w:rPr>
              <w:t>台式计算机</w:t>
            </w:r>
          </w:p>
        </w:tc>
        <w:tc>
          <w:tcPr>
            <w:tcW w:w="2248" w:type="dxa"/>
          </w:tcPr>
          <w:p w14:paraId="0E99235F">
            <w:pPr>
              <w:rPr>
                <w:rFonts w:ascii="Arial"/>
              </w:rPr>
            </w:pPr>
          </w:p>
        </w:tc>
        <w:tc>
          <w:tcPr>
            <w:tcW w:w="3543" w:type="dxa"/>
          </w:tcPr>
          <w:p w14:paraId="23EEA125">
            <w:pPr>
              <w:pStyle w:val="249"/>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050BA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2BCD2F0C">
            <w:pPr>
              <w:rPr>
                <w:rFonts w:ascii="Arial"/>
              </w:rPr>
            </w:pPr>
          </w:p>
        </w:tc>
        <w:tc>
          <w:tcPr>
            <w:tcW w:w="1542" w:type="dxa"/>
            <w:vMerge w:val="continue"/>
            <w:tcBorders>
              <w:top w:val="nil"/>
              <w:bottom w:val="nil"/>
            </w:tcBorders>
          </w:tcPr>
          <w:p w14:paraId="7992B6B9">
            <w:pPr>
              <w:rPr>
                <w:rFonts w:ascii="Arial"/>
              </w:rPr>
            </w:pPr>
          </w:p>
        </w:tc>
        <w:tc>
          <w:tcPr>
            <w:tcW w:w="2672" w:type="dxa"/>
          </w:tcPr>
          <w:p w14:paraId="0C78CF78">
            <w:pPr>
              <w:pStyle w:val="249"/>
              <w:spacing w:before="64" w:line="219" w:lineRule="auto"/>
              <w:ind w:left="103"/>
            </w:pPr>
            <w:r>
              <w:rPr>
                <w:spacing w:val="-1"/>
              </w:rPr>
              <w:t>A02010105</w:t>
            </w:r>
            <w:r>
              <w:rPr>
                <w:spacing w:val="-30"/>
              </w:rPr>
              <w:t xml:space="preserve"> </w:t>
            </w:r>
            <w:r>
              <w:rPr>
                <w:spacing w:val="-1"/>
              </w:rPr>
              <w:t>便携式计算机</w:t>
            </w:r>
          </w:p>
        </w:tc>
        <w:tc>
          <w:tcPr>
            <w:tcW w:w="2248" w:type="dxa"/>
          </w:tcPr>
          <w:p w14:paraId="11BBF69A">
            <w:pPr>
              <w:rPr>
                <w:rFonts w:ascii="Arial"/>
              </w:rPr>
            </w:pPr>
          </w:p>
        </w:tc>
        <w:tc>
          <w:tcPr>
            <w:tcW w:w="3543" w:type="dxa"/>
          </w:tcPr>
          <w:p w14:paraId="72F03AC6">
            <w:pPr>
              <w:pStyle w:val="249"/>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3E095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2BFA8D96">
            <w:pPr>
              <w:rPr>
                <w:rFonts w:ascii="Arial"/>
              </w:rPr>
            </w:pPr>
          </w:p>
        </w:tc>
        <w:tc>
          <w:tcPr>
            <w:tcW w:w="1542" w:type="dxa"/>
            <w:vMerge w:val="continue"/>
            <w:tcBorders>
              <w:top w:val="nil"/>
              <w:bottom w:val="nil"/>
            </w:tcBorders>
          </w:tcPr>
          <w:p w14:paraId="4616805E">
            <w:pPr>
              <w:rPr>
                <w:rFonts w:ascii="Arial"/>
              </w:rPr>
            </w:pPr>
          </w:p>
        </w:tc>
        <w:tc>
          <w:tcPr>
            <w:tcW w:w="2672" w:type="dxa"/>
          </w:tcPr>
          <w:p w14:paraId="68477DEC">
            <w:pPr>
              <w:pStyle w:val="249"/>
              <w:spacing w:before="64" w:line="219" w:lineRule="auto"/>
              <w:ind w:left="103"/>
            </w:pPr>
            <w:r>
              <w:rPr>
                <w:spacing w:val="-1"/>
              </w:rPr>
              <w:t>A02010107</w:t>
            </w:r>
            <w:r>
              <w:rPr>
                <w:spacing w:val="-28"/>
              </w:rPr>
              <w:t xml:space="preserve"> </w:t>
            </w:r>
            <w:r>
              <w:rPr>
                <w:spacing w:val="-1"/>
              </w:rPr>
              <w:t>平板式微型计算机</w:t>
            </w:r>
          </w:p>
        </w:tc>
        <w:tc>
          <w:tcPr>
            <w:tcW w:w="2248" w:type="dxa"/>
          </w:tcPr>
          <w:p w14:paraId="19B6B688">
            <w:pPr>
              <w:rPr>
                <w:rFonts w:ascii="Arial"/>
              </w:rPr>
            </w:pPr>
          </w:p>
        </w:tc>
        <w:tc>
          <w:tcPr>
            <w:tcW w:w="3543" w:type="dxa"/>
          </w:tcPr>
          <w:p w14:paraId="1185332F">
            <w:pPr>
              <w:pStyle w:val="249"/>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33CFC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07B201E3">
            <w:pPr>
              <w:rPr>
                <w:rFonts w:ascii="Arial"/>
              </w:rPr>
            </w:pPr>
          </w:p>
        </w:tc>
        <w:tc>
          <w:tcPr>
            <w:tcW w:w="1542" w:type="dxa"/>
            <w:vMerge w:val="continue"/>
            <w:tcBorders>
              <w:top w:val="nil"/>
              <w:bottom w:val="nil"/>
            </w:tcBorders>
          </w:tcPr>
          <w:p w14:paraId="52FF0AD3">
            <w:pPr>
              <w:rPr>
                <w:rFonts w:ascii="Arial"/>
              </w:rPr>
            </w:pPr>
          </w:p>
        </w:tc>
        <w:tc>
          <w:tcPr>
            <w:tcW w:w="2672" w:type="dxa"/>
          </w:tcPr>
          <w:p w14:paraId="1D4F24AF">
            <w:pPr>
              <w:pStyle w:val="249"/>
              <w:spacing w:before="65" w:line="219" w:lineRule="auto"/>
              <w:ind w:left="103"/>
            </w:pPr>
            <w:r>
              <w:rPr>
                <w:spacing w:val="-2"/>
              </w:rPr>
              <w:t>A02010108</w:t>
            </w:r>
            <w:r>
              <w:rPr>
                <w:spacing w:val="32"/>
              </w:rPr>
              <w:t xml:space="preserve"> </w:t>
            </w:r>
            <w:r>
              <w:rPr>
                <w:spacing w:val="-2"/>
              </w:rPr>
              <w:t>网络计算机</w:t>
            </w:r>
          </w:p>
        </w:tc>
        <w:tc>
          <w:tcPr>
            <w:tcW w:w="2248" w:type="dxa"/>
          </w:tcPr>
          <w:p w14:paraId="003F13DC">
            <w:pPr>
              <w:rPr>
                <w:rFonts w:ascii="Arial"/>
              </w:rPr>
            </w:pPr>
          </w:p>
        </w:tc>
        <w:tc>
          <w:tcPr>
            <w:tcW w:w="3543" w:type="dxa"/>
          </w:tcPr>
          <w:p w14:paraId="0EE9A0F0">
            <w:pPr>
              <w:pStyle w:val="249"/>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4E6B6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45C41A1E">
            <w:pPr>
              <w:rPr>
                <w:rFonts w:ascii="Arial"/>
              </w:rPr>
            </w:pPr>
          </w:p>
        </w:tc>
        <w:tc>
          <w:tcPr>
            <w:tcW w:w="1542" w:type="dxa"/>
            <w:vMerge w:val="continue"/>
            <w:tcBorders>
              <w:top w:val="nil"/>
              <w:bottom w:val="nil"/>
            </w:tcBorders>
          </w:tcPr>
          <w:p w14:paraId="0F2ABE27">
            <w:pPr>
              <w:rPr>
                <w:rFonts w:ascii="Arial"/>
              </w:rPr>
            </w:pPr>
          </w:p>
        </w:tc>
        <w:tc>
          <w:tcPr>
            <w:tcW w:w="2672" w:type="dxa"/>
          </w:tcPr>
          <w:p w14:paraId="75CD9C0E">
            <w:pPr>
              <w:pStyle w:val="249"/>
              <w:spacing w:before="64" w:line="219" w:lineRule="auto"/>
              <w:ind w:left="103"/>
            </w:pPr>
            <w:r>
              <w:t>A02010109 计算机工作站</w:t>
            </w:r>
          </w:p>
        </w:tc>
        <w:tc>
          <w:tcPr>
            <w:tcW w:w="2248" w:type="dxa"/>
          </w:tcPr>
          <w:p w14:paraId="6BE8C6A2">
            <w:pPr>
              <w:rPr>
                <w:rFonts w:ascii="Arial"/>
              </w:rPr>
            </w:pPr>
          </w:p>
        </w:tc>
        <w:tc>
          <w:tcPr>
            <w:tcW w:w="3543" w:type="dxa"/>
          </w:tcPr>
          <w:p w14:paraId="5C19374D">
            <w:pPr>
              <w:pStyle w:val="249"/>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3B4BD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097FD376">
            <w:pPr>
              <w:rPr>
                <w:rFonts w:ascii="Arial"/>
              </w:rPr>
            </w:pPr>
          </w:p>
        </w:tc>
        <w:tc>
          <w:tcPr>
            <w:tcW w:w="1542" w:type="dxa"/>
            <w:vMerge w:val="continue"/>
            <w:tcBorders>
              <w:top w:val="nil"/>
            </w:tcBorders>
          </w:tcPr>
          <w:p w14:paraId="07E004DA">
            <w:pPr>
              <w:rPr>
                <w:rFonts w:ascii="Arial"/>
              </w:rPr>
            </w:pPr>
          </w:p>
        </w:tc>
        <w:tc>
          <w:tcPr>
            <w:tcW w:w="2672" w:type="dxa"/>
          </w:tcPr>
          <w:p w14:paraId="3826CE67">
            <w:pPr>
              <w:pStyle w:val="249"/>
              <w:spacing w:before="64" w:line="219" w:lineRule="auto"/>
              <w:ind w:left="103"/>
            </w:pPr>
            <w:r>
              <w:rPr>
                <w:spacing w:val="-1"/>
              </w:rPr>
              <w:t>A02010199</w:t>
            </w:r>
            <w:r>
              <w:rPr>
                <w:spacing w:val="-29"/>
              </w:rPr>
              <w:t xml:space="preserve"> </w:t>
            </w:r>
            <w:r>
              <w:rPr>
                <w:spacing w:val="-1"/>
              </w:rPr>
              <w:t>其他计算机设备</w:t>
            </w:r>
          </w:p>
        </w:tc>
        <w:tc>
          <w:tcPr>
            <w:tcW w:w="2248" w:type="dxa"/>
          </w:tcPr>
          <w:p w14:paraId="43C90987">
            <w:pPr>
              <w:rPr>
                <w:rFonts w:ascii="Arial"/>
              </w:rPr>
            </w:pPr>
          </w:p>
        </w:tc>
        <w:tc>
          <w:tcPr>
            <w:tcW w:w="3543" w:type="dxa"/>
          </w:tcPr>
          <w:p w14:paraId="127F5E28">
            <w:pPr>
              <w:pStyle w:val="249"/>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049CC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68798D16">
            <w:pPr>
              <w:pStyle w:val="249"/>
              <w:spacing w:before="64" w:line="242" w:lineRule="auto"/>
              <w:ind w:left="116"/>
            </w:pPr>
            <w:r>
              <w:t>2</w:t>
            </w:r>
          </w:p>
        </w:tc>
        <w:tc>
          <w:tcPr>
            <w:tcW w:w="1542" w:type="dxa"/>
            <w:vMerge w:val="restart"/>
            <w:tcBorders>
              <w:bottom w:val="nil"/>
            </w:tcBorders>
          </w:tcPr>
          <w:p w14:paraId="1A266893">
            <w:pPr>
              <w:pStyle w:val="249"/>
              <w:spacing w:before="64" w:line="323" w:lineRule="auto"/>
              <w:ind w:left="123" w:right="108" w:hanging="21"/>
            </w:pPr>
            <w:r>
              <w:rPr>
                <w:spacing w:val="3"/>
              </w:rPr>
              <w:t>A020106</w:t>
            </w:r>
            <w:r>
              <w:rPr>
                <w:spacing w:val="34"/>
              </w:rPr>
              <w:t xml:space="preserve"> </w:t>
            </w:r>
            <w:r>
              <w:rPr>
                <w:spacing w:val="3"/>
              </w:rPr>
              <w:t>输入输</w:t>
            </w:r>
            <w:r>
              <w:t xml:space="preserve"> </w:t>
            </w:r>
            <w:r>
              <w:rPr>
                <w:spacing w:val="-5"/>
              </w:rPr>
              <w:t>出设备</w:t>
            </w:r>
          </w:p>
        </w:tc>
        <w:tc>
          <w:tcPr>
            <w:tcW w:w="2672" w:type="dxa"/>
            <w:vMerge w:val="restart"/>
            <w:tcBorders>
              <w:bottom w:val="nil"/>
            </w:tcBorders>
          </w:tcPr>
          <w:p w14:paraId="4E86923D">
            <w:pPr>
              <w:pStyle w:val="249"/>
              <w:spacing w:before="64" w:line="220" w:lineRule="auto"/>
              <w:ind w:left="103"/>
            </w:pPr>
            <w:r>
              <w:rPr>
                <w:spacing w:val="-1"/>
              </w:rPr>
              <w:t>A02010601</w:t>
            </w:r>
            <w:r>
              <w:rPr>
                <w:spacing w:val="-31"/>
              </w:rPr>
              <w:t xml:space="preserve"> </w:t>
            </w:r>
            <w:r>
              <w:rPr>
                <w:spacing w:val="-1"/>
              </w:rPr>
              <w:t>打印设备</w:t>
            </w:r>
          </w:p>
        </w:tc>
        <w:tc>
          <w:tcPr>
            <w:tcW w:w="2248" w:type="dxa"/>
          </w:tcPr>
          <w:p w14:paraId="1BA508E7">
            <w:pPr>
              <w:pStyle w:val="249"/>
              <w:spacing w:before="65" w:line="219" w:lineRule="auto"/>
              <w:ind w:left="105"/>
            </w:pPr>
            <w:r>
              <w:t>A0201060101 喷墨打印机</w:t>
            </w:r>
          </w:p>
        </w:tc>
        <w:tc>
          <w:tcPr>
            <w:tcW w:w="3543" w:type="dxa"/>
          </w:tcPr>
          <w:p w14:paraId="2553381F">
            <w:pPr>
              <w:pStyle w:val="249"/>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BF27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0E3A2609">
            <w:pPr>
              <w:rPr>
                <w:rFonts w:ascii="Arial"/>
              </w:rPr>
            </w:pPr>
          </w:p>
        </w:tc>
        <w:tc>
          <w:tcPr>
            <w:tcW w:w="1542" w:type="dxa"/>
            <w:vMerge w:val="continue"/>
            <w:tcBorders>
              <w:top w:val="nil"/>
              <w:bottom w:val="nil"/>
            </w:tcBorders>
          </w:tcPr>
          <w:p w14:paraId="67D1EF20">
            <w:pPr>
              <w:rPr>
                <w:rFonts w:ascii="Arial"/>
              </w:rPr>
            </w:pPr>
          </w:p>
        </w:tc>
        <w:tc>
          <w:tcPr>
            <w:tcW w:w="2672" w:type="dxa"/>
            <w:vMerge w:val="continue"/>
            <w:tcBorders>
              <w:top w:val="nil"/>
              <w:bottom w:val="nil"/>
            </w:tcBorders>
          </w:tcPr>
          <w:p w14:paraId="7BCF7FE1">
            <w:pPr>
              <w:rPr>
                <w:rFonts w:ascii="Arial"/>
              </w:rPr>
            </w:pPr>
          </w:p>
        </w:tc>
        <w:tc>
          <w:tcPr>
            <w:tcW w:w="2248" w:type="dxa"/>
          </w:tcPr>
          <w:p w14:paraId="6269D219">
            <w:pPr>
              <w:pStyle w:val="249"/>
              <w:spacing w:before="64" w:line="219" w:lineRule="auto"/>
              <w:ind w:left="105"/>
            </w:pPr>
            <w:r>
              <w:t>A0201060102 激光打印机</w:t>
            </w:r>
          </w:p>
        </w:tc>
        <w:tc>
          <w:tcPr>
            <w:tcW w:w="3543" w:type="dxa"/>
          </w:tcPr>
          <w:p w14:paraId="10ADF090">
            <w:pPr>
              <w:pStyle w:val="249"/>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638D3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1F073C46">
            <w:pPr>
              <w:rPr>
                <w:rFonts w:ascii="Arial"/>
              </w:rPr>
            </w:pPr>
          </w:p>
        </w:tc>
        <w:tc>
          <w:tcPr>
            <w:tcW w:w="1542" w:type="dxa"/>
            <w:vMerge w:val="continue"/>
            <w:tcBorders>
              <w:top w:val="nil"/>
              <w:bottom w:val="nil"/>
            </w:tcBorders>
          </w:tcPr>
          <w:p w14:paraId="73A00F2F">
            <w:pPr>
              <w:rPr>
                <w:rFonts w:ascii="Arial"/>
              </w:rPr>
            </w:pPr>
          </w:p>
        </w:tc>
        <w:tc>
          <w:tcPr>
            <w:tcW w:w="2672" w:type="dxa"/>
            <w:vMerge w:val="continue"/>
            <w:tcBorders>
              <w:top w:val="nil"/>
              <w:bottom w:val="nil"/>
            </w:tcBorders>
          </w:tcPr>
          <w:p w14:paraId="5E738265">
            <w:pPr>
              <w:rPr>
                <w:rFonts w:ascii="Arial"/>
              </w:rPr>
            </w:pPr>
          </w:p>
        </w:tc>
        <w:tc>
          <w:tcPr>
            <w:tcW w:w="2248" w:type="dxa"/>
          </w:tcPr>
          <w:p w14:paraId="105E5481">
            <w:pPr>
              <w:pStyle w:val="249"/>
              <w:spacing w:before="64" w:line="219" w:lineRule="auto"/>
              <w:ind w:left="105"/>
            </w:pPr>
            <w:r>
              <w:t>A0201060103 热式打印机</w:t>
            </w:r>
          </w:p>
        </w:tc>
        <w:tc>
          <w:tcPr>
            <w:tcW w:w="3543" w:type="dxa"/>
          </w:tcPr>
          <w:p w14:paraId="0DDC9D5A">
            <w:pPr>
              <w:pStyle w:val="249"/>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35BFB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3BF3DD5D">
            <w:pPr>
              <w:rPr>
                <w:rFonts w:ascii="Arial"/>
              </w:rPr>
            </w:pPr>
          </w:p>
        </w:tc>
        <w:tc>
          <w:tcPr>
            <w:tcW w:w="1542" w:type="dxa"/>
            <w:vMerge w:val="continue"/>
            <w:tcBorders>
              <w:top w:val="nil"/>
              <w:bottom w:val="nil"/>
            </w:tcBorders>
          </w:tcPr>
          <w:p w14:paraId="15800F55">
            <w:pPr>
              <w:rPr>
                <w:rFonts w:ascii="Arial"/>
              </w:rPr>
            </w:pPr>
          </w:p>
        </w:tc>
        <w:tc>
          <w:tcPr>
            <w:tcW w:w="2672" w:type="dxa"/>
            <w:vMerge w:val="continue"/>
            <w:tcBorders>
              <w:top w:val="nil"/>
            </w:tcBorders>
          </w:tcPr>
          <w:p w14:paraId="6CD8DB7C">
            <w:pPr>
              <w:rPr>
                <w:rFonts w:ascii="Arial"/>
              </w:rPr>
            </w:pPr>
          </w:p>
        </w:tc>
        <w:tc>
          <w:tcPr>
            <w:tcW w:w="2248" w:type="dxa"/>
          </w:tcPr>
          <w:p w14:paraId="5669194F">
            <w:pPr>
              <w:pStyle w:val="249"/>
              <w:spacing w:before="65" w:line="219" w:lineRule="auto"/>
              <w:ind w:left="105"/>
            </w:pPr>
            <w:r>
              <w:t>A0201060104 针式打印机</w:t>
            </w:r>
          </w:p>
        </w:tc>
        <w:tc>
          <w:tcPr>
            <w:tcW w:w="3543" w:type="dxa"/>
          </w:tcPr>
          <w:p w14:paraId="18FCCFE2">
            <w:pPr>
              <w:pStyle w:val="249"/>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3D152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180D9D24">
            <w:pPr>
              <w:rPr>
                <w:rFonts w:ascii="Arial"/>
              </w:rPr>
            </w:pPr>
          </w:p>
        </w:tc>
        <w:tc>
          <w:tcPr>
            <w:tcW w:w="1542" w:type="dxa"/>
            <w:vMerge w:val="continue"/>
            <w:tcBorders>
              <w:top w:val="nil"/>
              <w:bottom w:val="nil"/>
            </w:tcBorders>
          </w:tcPr>
          <w:p w14:paraId="5D522347">
            <w:pPr>
              <w:rPr>
                <w:rFonts w:ascii="Arial"/>
              </w:rPr>
            </w:pPr>
          </w:p>
        </w:tc>
        <w:tc>
          <w:tcPr>
            <w:tcW w:w="2672" w:type="dxa"/>
            <w:vMerge w:val="restart"/>
            <w:tcBorders>
              <w:bottom w:val="nil"/>
            </w:tcBorders>
          </w:tcPr>
          <w:p w14:paraId="33203349">
            <w:pPr>
              <w:pStyle w:val="249"/>
              <w:spacing w:before="64" w:line="222" w:lineRule="auto"/>
              <w:ind w:left="103"/>
            </w:pPr>
            <w:r>
              <w:t>A02010604 显示设备</w:t>
            </w:r>
          </w:p>
        </w:tc>
        <w:tc>
          <w:tcPr>
            <w:tcW w:w="2248" w:type="dxa"/>
          </w:tcPr>
          <w:p w14:paraId="755C3ED9">
            <w:pPr>
              <w:pStyle w:val="249"/>
              <w:spacing w:before="64" w:line="221" w:lineRule="auto"/>
              <w:ind w:left="105"/>
            </w:pPr>
            <w:r>
              <w:t>A0201060401 液晶显示器</w:t>
            </w:r>
          </w:p>
        </w:tc>
        <w:tc>
          <w:tcPr>
            <w:tcW w:w="3543" w:type="dxa"/>
          </w:tcPr>
          <w:p w14:paraId="6EE40809">
            <w:pPr>
              <w:pStyle w:val="249"/>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572D7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70C03042">
            <w:pPr>
              <w:rPr>
                <w:rFonts w:ascii="Arial"/>
              </w:rPr>
            </w:pPr>
          </w:p>
        </w:tc>
        <w:tc>
          <w:tcPr>
            <w:tcW w:w="1542" w:type="dxa"/>
            <w:vMerge w:val="continue"/>
            <w:tcBorders>
              <w:top w:val="nil"/>
              <w:bottom w:val="nil"/>
            </w:tcBorders>
          </w:tcPr>
          <w:p w14:paraId="18083C6E">
            <w:pPr>
              <w:rPr>
                <w:rFonts w:ascii="Arial"/>
              </w:rPr>
            </w:pPr>
          </w:p>
        </w:tc>
        <w:tc>
          <w:tcPr>
            <w:tcW w:w="2672" w:type="dxa"/>
            <w:vMerge w:val="continue"/>
            <w:tcBorders>
              <w:top w:val="nil"/>
            </w:tcBorders>
          </w:tcPr>
          <w:p w14:paraId="0F030388">
            <w:pPr>
              <w:rPr>
                <w:rFonts w:ascii="Arial"/>
              </w:rPr>
            </w:pPr>
          </w:p>
        </w:tc>
        <w:tc>
          <w:tcPr>
            <w:tcW w:w="2248" w:type="dxa"/>
          </w:tcPr>
          <w:p w14:paraId="01AB3B65">
            <w:pPr>
              <w:pStyle w:val="249"/>
              <w:spacing w:before="64" w:line="221" w:lineRule="auto"/>
              <w:ind w:left="105"/>
            </w:pPr>
            <w:r>
              <w:t>A0201060499 其他显示器</w:t>
            </w:r>
          </w:p>
        </w:tc>
        <w:tc>
          <w:tcPr>
            <w:tcW w:w="3543" w:type="dxa"/>
          </w:tcPr>
          <w:p w14:paraId="21125401">
            <w:pPr>
              <w:pStyle w:val="249"/>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0D0A1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06C897FE">
            <w:pPr>
              <w:rPr>
                <w:rFonts w:ascii="Arial"/>
              </w:rPr>
            </w:pPr>
          </w:p>
        </w:tc>
        <w:tc>
          <w:tcPr>
            <w:tcW w:w="1542" w:type="dxa"/>
            <w:vMerge w:val="continue"/>
            <w:tcBorders>
              <w:top w:val="nil"/>
            </w:tcBorders>
          </w:tcPr>
          <w:p w14:paraId="587BADE2">
            <w:pPr>
              <w:rPr>
                <w:rFonts w:ascii="Arial"/>
              </w:rPr>
            </w:pPr>
          </w:p>
        </w:tc>
        <w:tc>
          <w:tcPr>
            <w:tcW w:w="2672" w:type="dxa"/>
          </w:tcPr>
          <w:p w14:paraId="1BCAA34D">
            <w:pPr>
              <w:pStyle w:val="249"/>
              <w:spacing w:before="64" w:line="220" w:lineRule="auto"/>
              <w:ind w:left="103"/>
            </w:pPr>
            <w:r>
              <w:rPr>
                <w:spacing w:val="-2"/>
              </w:rPr>
              <w:t>A02010609</w:t>
            </w:r>
            <w:r>
              <w:rPr>
                <w:spacing w:val="-9"/>
              </w:rPr>
              <w:t xml:space="preserve"> </w:t>
            </w:r>
            <w:r>
              <w:rPr>
                <w:spacing w:val="-2"/>
              </w:rPr>
              <w:t>图形图像输入设备</w:t>
            </w:r>
          </w:p>
        </w:tc>
        <w:tc>
          <w:tcPr>
            <w:tcW w:w="2248" w:type="dxa"/>
          </w:tcPr>
          <w:p w14:paraId="47E77F8A">
            <w:pPr>
              <w:pStyle w:val="249"/>
              <w:spacing w:before="64" w:line="220" w:lineRule="auto"/>
              <w:ind w:left="105"/>
            </w:pPr>
            <w:r>
              <w:t>A0201060901 扫描仪</w:t>
            </w:r>
          </w:p>
        </w:tc>
        <w:tc>
          <w:tcPr>
            <w:tcW w:w="3543" w:type="dxa"/>
          </w:tcPr>
          <w:p w14:paraId="17149E50">
            <w:pPr>
              <w:pStyle w:val="249"/>
              <w:spacing w:before="64" w:line="219" w:lineRule="auto"/>
              <w:ind w:left="109"/>
            </w:pPr>
            <w:r>
              <w:rPr>
                <w:spacing w:val="-1"/>
              </w:rPr>
              <w:t>HJ2517</w:t>
            </w:r>
            <w:r>
              <w:rPr>
                <w:spacing w:val="-34"/>
              </w:rPr>
              <w:t xml:space="preserve"> </w:t>
            </w:r>
            <w:r>
              <w:rPr>
                <w:spacing w:val="-1"/>
              </w:rPr>
              <w:t>扫描仪</w:t>
            </w:r>
          </w:p>
        </w:tc>
      </w:tr>
      <w:tr w14:paraId="6F8BE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5793B7DB">
            <w:pPr>
              <w:pStyle w:val="249"/>
              <w:spacing w:before="64"/>
              <w:ind w:left="118"/>
            </w:pPr>
            <w:r>
              <w:t>3</w:t>
            </w:r>
          </w:p>
        </w:tc>
        <w:tc>
          <w:tcPr>
            <w:tcW w:w="1542" w:type="dxa"/>
          </w:tcPr>
          <w:p w14:paraId="59012832">
            <w:pPr>
              <w:pStyle w:val="249"/>
              <w:spacing w:before="64" w:line="220" w:lineRule="auto"/>
              <w:ind w:left="102"/>
            </w:pPr>
            <w:r>
              <w:rPr>
                <w:spacing w:val="-1"/>
              </w:rPr>
              <w:t>A020202</w:t>
            </w:r>
            <w:r>
              <w:rPr>
                <w:spacing w:val="-33"/>
              </w:rPr>
              <w:t xml:space="preserve"> </w:t>
            </w:r>
            <w:r>
              <w:rPr>
                <w:spacing w:val="-1"/>
              </w:rPr>
              <w:t>投影仪</w:t>
            </w:r>
          </w:p>
        </w:tc>
        <w:tc>
          <w:tcPr>
            <w:tcW w:w="2672" w:type="dxa"/>
          </w:tcPr>
          <w:p w14:paraId="1C6FE5A0">
            <w:pPr>
              <w:rPr>
                <w:rFonts w:ascii="Arial"/>
              </w:rPr>
            </w:pPr>
          </w:p>
        </w:tc>
        <w:tc>
          <w:tcPr>
            <w:tcW w:w="2248" w:type="dxa"/>
          </w:tcPr>
          <w:p w14:paraId="0BC8EE57">
            <w:pPr>
              <w:rPr>
                <w:rFonts w:ascii="Arial"/>
              </w:rPr>
            </w:pPr>
          </w:p>
        </w:tc>
        <w:tc>
          <w:tcPr>
            <w:tcW w:w="3543" w:type="dxa"/>
          </w:tcPr>
          <w:p w14:paraId="366C3076">
            <w:pPr>
              <w:pStyle w:val="249"/>
              <w:spacing w:before="64" w:line="219" w:lineRule="auto"/>
              <w:ind w:left="109"/>
            </w:pPr>
            <w:r>
              <w:rPr>
                <w:spacing w:val="-1"/>
              </w:rPr>
              <w:t>HJ2516</w:t>
            </w:r>
            <w:r>
              <w:rPr>
                <w:spacing w:val="-34"/>
              </w:rPr>
              <w:t xml:space="preserve"> </w:t>
            </w:r>
            <w:r>
              <w:rPr>
                <w:spacing w:val="-1"/>
              </w:rPr>
              <w:t>投影仪</w:t>
            </w:r>
          </w:p>
        </w:tc>
      </w:tr>
      <w:tr w14:paraId="6630E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tcPr>
          <w:p w14:paraId="6489AF30">
            <w:pPr>
              <w:pStyle w:val="249"/>
              <w:spacing w:before="64" w:line="242" w:lineRule="auto"/>
              <w:ind w:left="114"/>
            </w:pPr>
            <w:r>
              <w:t>4</w:t>
            </w:r>
          </w:p>
        </w:tc>
        <w:tc>
          <w:tcPr>
            <w:tcW w:w="1542" w:type="dxa"/>
          </w:tcPr>
          <w:p w14:paraId="1112AC11">
            <w:pPr>
              <w:pStyle w:val="249"/>
              <w:spacing w:before="64" w:line="219" w:lineRule="auto"/>
              <w:ind w:left="102"/>
            </w:pPr>
            <w:r>
              <w:rPr>
                <w:spacing w:val="-1"/>
              </w:rPr>
              <w:t>A020201</w:t>
            </w:r>
            <w:r>
              <w:rPr>
                <w:spacing w:val="-32"/>
              </w:rPr>
              <w:t xml:space="preserve"> </w:t>
            </w:r>
            <w:r>
              <w:rPr>
                <w:spacing w:val="-1"/>
              </w:rPr>
              <w:t>复印机</w:t>
            </w:r>
          </w:p>
        </w:tc>
        <w:tc>
          <w:tcPr>
            <w:tcW w:w="2672" w:type="dxa"/>
          </w:tcPr>
          <w:p w14:paraId="145FC3AC">
            <w:pPr>
              <w:rPr>
                <w:rFonts w:ascii="Arial"/>
              </w:rPr>
            </w:pPr>
          </w:p>
        </w:tc>
        <w:tc>
          <w:tcPr>
            <w:tcW w:w="2248" w:type="dxa"/>
          </w:tcPr>
          <w:p w14:paraId="38E25981">
            <w:pPr>
              <w:rPr>
                <w:rFonts w:ascii="Arial"/>
              </w:rPr>
            </w:pPr>
          </w:p>
        </w:tc>
        <w:tc>
          <w:tcPr>
            <w:tcW w:w="3543" w:type="dxa"/>
          </w:tcPr>
          <w:p w14:paraId="5E90704B">
            <w:pPr>
              <w:pStyle w:val="249"/>
              <w:spacing w:before="64" w:line="219" w:lineRule="auto"/>
              <w:ind w:left="109"/>
              <w:rPr>
                <w:lang w:eastAsia="zh-CN"/>
              </w:rPr>
            </w:pPr>
            <w:r>
              <w:rPr>
                <w:lang w:eastAsia="zh-CN"/>
              </w:rPr>
              <w:t>HJ424 数字式复印（包括多功能）设备</w:t>
            </w:r>
          </w:p>
        </w:tc>
      </w:tr>
      <w:tr w14:paraId="74DFE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7C96B784">
            <w:pPr>
              <w:pStyle w:val="249"/>
              <w:spacing w:before="65"/>
              <w:ind w:left="118"/>
            </w:pPr>
            <w:r>
              <w:t>5</w:t>
            </w:r>
          </w:p>
        </w:tc>
        <w:tc>
          <w:tcPr>
            <w:tcW w:w="1542" w:type="dxa"/>
          </w:tcPr>
          <w:p w14:paraId="3D0B499A">
            <w:pPr>
              <w:pStyle w:val="249"/>
              <w:spacing w:before="64" w:line="284" w:lineRule="auto"/>
              <w:ind w:left="110" w:right="108" w:hanging="8"/>
            </w:pPr>
            <w:r>
              <w:rPr>
                <w:spacing w:val="2"/>
              </w:rPr>
              <w:t>A020204</w:t>
            </w:r>
            <w:r>
              <w:rPr>
                <w:spacing w:val="44"/>
              </w:rPr>
              <w:t xml:space="preserve"> </w:t>
            </w:r>
            <w:r>
              <w:rPr>
                <w:spacing w:val="2"/>
              </w:rPr>
              <w:t>多功能</w:t>
            </w:r>
            <w:r>
              <w:t xml:space="preserve"> </w:t>
            </w:r>
            <w:r>
              <w:rPr>
                <w:spacing w:val="-4"/>
              </w:rPr>
              <w:t>一体机</w:t>
            </w:r>
          </w:p>
        </w:tc>
        <w:tc>
          <w:tcPr>
            <w:tcW w:w="2672" w:type="dxa"/>
          </w:tcPr>
          <w:p w14:paraId="75135C27">
            <w:pPr>
              <w:rPr>
                <w:rFonts w:ascii="Arial"/>
              </w:rPr>
            </w:pPr>
          </w:p>
        </w:tc>
        <w:tc>
          <w:tcPr>
            <w:tcW w:w="2248" w:type="dxa"/>
          </w:tcPr>
          <w:p w14:paraId="02C341C0">
            <w:pPr>
              <w:rPr>
                <w:rFonts w:ascii="Arial"/>
              </w:rPr>
            </w:pPr>
          </w:p>
        </w:tc>
        <w:tc>
          <w:tcPr>
            <w:tcW w:w="3543" w:type="dxa"/>
          </w:tcPr>
          <w:p w14:paraId="17BE26B6">
            <w:pPr>
              <w:pStyle w:val="249"/>
              <w:spacing w:before="64" w:line="219" w:lineRule="auto"/>
              <w:ind w:left="109"/>
              <w:rPr>
                <w:lang w:eastAsia="zh-CN"/>
              </w:rPr>
            </w:pPr>
            <w:r>
              <w:rPr>
                <w:lang w:eastAsia="zh-CN"/>
              </w:rPr>
              <w:t>HJ424 数字式复印（包括多功能）设备</w:t>
            </w:r>
          </w:p>
        </w:tc>
      </w:tr>
      <w:tr w14:paraId="307EB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4C45E95D">
            <w:pPr>
              <w:pStyle w:val="249"/>
              <w:spacing w:before="65"/>
              <w:ind w:left="116"/>
            </w:pPr>
            <w:r>
              <w:t>6</w:t>
            </w:r>
          </w:p>
        </w:tc>
        <w:tc>
          <w:tcPr>
            <w:tcW w:w="1542" w:type="dxa"/>
          </w:tcPr>
          <w:p w14:paraId="31165FA4">
            <w:pPr>
              <w:pStyle w:val="249"/>
              <w:spacing w:before="66" w:line="283" w:lineRule="auto"/>
              <w:ind w:left="109" w:right="108" w:hanging="7"/>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14:paraId="425FDBAA">
            <w:pPr>
              <w:pStyle w:val="249"/>
              <w:spacing w:before="65" w:line="219" w:lineRule="auto"/>
              <w:ind w:left="103"/>
            </w:pPr>
            <w:r>
              <w:t>A02021001 速印机</w:t>
            </w:r>
          </w:p>
        </w:tc>
        <w:tc>
          <w:tcPr>
            <w:tcW w:w="2248" w:type="dxa"/>
          </w:tcPr>
          <w:p w14:paraId="727ACE5D">
            <w:pPr>
              <w:rPr>
                <w:rFonts w:ascii="Arial"/>
              </w:rPr>
            </w:pPr>
          </w:p>
        </w:tc>
        <w:tc>
          <w:tcPr>
            <w:tcW w:w="3543" w:type="dxa"/>
          </w:tcPr>
          <w:p w14:paraId="6C4BBC2B">
            <w:pPr>
              <w:pStyle w:val="249"/>
              <w:spacing w:before="65" w:line="219" w:lineRule="auto"/>
              <w:ind w:left="109"/>
              <w:rPr>
                <w:lang w:eastAsia="zh-CN"/>
              </w:rPr>
            </w:pPr>
            <w:r>
              <w:rPr>
                <w:spacing w:val="-1"/>
                <w:lang w:eastAsia="zh-CN"/>
              </w:rPr>
              <w:t>HJ472 数字式一体化速印机</w:t>
            </w:r>
          </w:p>
        </w:tc>
      </w:tr>
      <w:tr w14:paraId="04936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tcPr>
          <w:p w14:paraId="093999EC">
            <w:pPr>
              <w:pStyle w:val="249"/>
              <w:spacing w:before="66"/>
              <w:ind w:left="119"/>
            </w:pPr>
            <w:r>
              <w:t>7</w:t>
            </w:r>
          </w:p>
        </w:tc>
        <w:tc>
          <w:tcPr>
            <w:tcW w:w="1542" w:type="dxa"/>
          </w:tcPr>
          <w:p w14:paraId="01D296DB">
            <w:pPr>
              <w:pStyle w:val="249"/>
              <w:spacing w:before="67" w:line="301" w:lineRule="auto"/>
              <w:ind w:left="109" w:right="32" w:hanging="7"/>
              <w:rPr>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14:paraId="06F1F1CE">
            <w:pPr>
              <w:rPr>
                <w:rFonts w:ascii="Arial"/>
              </w:rPr>
            </w:pPr>
          </w:p>
        </w:tc>
        <w:tc>
          <w:tcPr>
            <w:tcW w:w="2248" w:type="dxa"/>
          </w:tcPr>
          <w:p w14:paraId="0AD61FB1">
            <w:pPr>
              <w:rPr>
                <w:rFonts w:ascii="Arial"/>
              </w:rPr>
            </w:pPr>
          </w:p>
        </w:tc>
        <w:tc>
          <w:tcPr>
            <w:tcW w:w="3543" w:type="dxa"/>
          </w:tcPr>
          <w:p w14:paraId="538A8815">
            <w:pPr>
              <w:pStyle w:val="249"/>
              <w:spacing w:before="65" w:line="219" w:lineRule="auto"/>
              <w:ind w:left="109"/>
            </w:pPr>
            <w:r>
              <w:rPr>
                <w:spacing w:val="-1"/>
              </w:rPr>
              <w:t>HJ2532</w:t>
            </w:r>
            <w:r>
              <w:rPr>
                <w:spacing w:val="-35"/>
              </w:rPr>
              <w:t xml:space="preserve"> </w:t>
            </w:r>
            <w:r>
              <w:rPr>
                <w:spacing w:val="-1"/>
              </w:rPr>
              <w:t>轻型汽车</w:t>
            </w:r>
          </w:p>
        </w:tc>
      </w:tr>
      <w:tr w14:paraId="177E0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bottom w:val="nil"/>
            </w:tcBorders>
          </w:tcPr>
          <w:p w14:paraId="24E81863">
            <w:pPr>
              <w:pStyle w:val="249"/>
              <w:spacing w:before="67"/>
              <w:ind w:left="115"/>
            </w:pPr>
            <w:r>
              <w:t>8</w:t>
            </w:r>
          </w:p>
        </w:tc>
        <w:tc>
          <w:tcPr>
            <w:tcW w:w="1542" w:type="dxa"/>
            <w:vMerge w:val="restart"/>
            <w:tcBorders>
              <w:bottom w:val="nil"/>
            </w:tcBorders>
          </w:tcPr>
          <w:p w14:paraId="76FC440F">
            <w:pPr>
              <w:pStyle w:val="249"/>
              <w:spacing w:before="66" w:line="322" w:lineRule="auto"/>
              <w:ind w:left="112" w:right="108" w:hanging="10"/>
            </w:pPr>
            <w:r>
              <w:rPr>
                <w:spacing w:val="3"/>
              </w:rPr>
              <w:t>A020305</w:t>
            </w:r>
            <w:r>
              <w:rPr>
                <w:spacing w:val="34"/>
              </w:rPr>
              <w:t xml:space="preserve"> </w:t>
            </w:r>
            <w:r>
              <w:rPr>
                <w:spacing w:val="3"/>
              </w:rPr>
              <w:t>乘用车</w:t>
            </w:r>
            <w:r>
              <w:t xml:space="preserve"> </w:t>
            </w:r>
            <w:r>
              <w:rPr>
                <w:spacing w:val="-3"/>
              </w:rPr>
              <w:t>（轿车）</w:t>
            </w:r>
          </w:p>
        </w:tc>
        <w:tc>
          <w:tcPr>
            <w:tcW w:w="2672" w:type="dxa"/>
          </w:tcPr>
          <w:p w14:paraId="46CBF932">
            <w:pPr>
              <w:pStyle w:val="249"/>
              <w:spacing w:before="66" w:line="220" w:lineRule="auto"/>
              <w:ind w:left="103"/>
            </w:pPr>
            <w:r>
              <w:t>A02030501 轿车</w:t>
            </w:r>
          </w:p>
        </w:tc>
        <w:tc>
          <w:tcPr>
            <w:tcW w:w="2248" w:type="dxa"/>
          </w:tcPr>
          <w:p w14:paraId="1A23D5D9">
            <w:pPr>
              <w:rPr>
                <w:rFonts w:ascii="Arial"/>
              </w:rPr>
            </w:pPr>
          </w:p>
        </w:tc>
        <w:tc>
          <w:tcPr>
            <w:tcW w:w="3543" w:type="dxa"/>
          </w:tcPr>
          <w:p w14:paraId="6BCFA1C6">
            <w:pPr>
              <w:pStyle w:val="249"/>
              <w:spacing w:before="66" w:line="219" w:lineRule="auto"/>
              <w:ind w:left="109"/>
            </w:pPr>
            <w:r>
              <w:rPr>
                <w:spacing w:val="-1"/>
              </w:rPr>
              <w:t>HJ2532</w:t>
            </w:r>
            <w:r>
              <w:rPr>
                <w:spacing w:val="-35"/>
              </w:rPr>
              <w:t xml:space="preserve"> </w:t>
            </w:r>
            <w:r>
              <w:rPr>
                <w:spacing w:val="-1"/>
              </w:rPr>
              <w:t>轻型汽车</w:t>
            </w:r>
          </w:p>
        </w:tc>
      </w:tr>
      <w:tr w14:paraId="7B18B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5A08FC9F">
            <w:pPr>
              <w:rPr>
                <w:rFonts w:ascii="Arial"/>
              </w:rPr>
            </w:pPr>
          </w:p>
        </w:tc>
        <w:tc>
          <w:tcPr>
            <w:tcW w:w="1542" w:type="dxa"/>
            <w:vMerge w:val="continue"/>
            <w:tcBorders>
              <w:top w:val="nil"/>
            </w:tcBorders>
          </w:tcPr>
          <w:p w14:paraId="25D038EE">
            <w:pPr>
              <w:rPr>
                <w:rFonts w:ascii="Arial"/>
              </w:rPr>
            </w:pPr>
          </w:p>
        </w:tc>
        <w:tc>
          <w:tcPr>
            <w:tcW w:w="2672" w:type="dxa"/>
          </w:tcPr>
          <w:p w14:paraId="4024BBC8">
            <w:pPr>
              <w:pStyle w:val="249"/>
              <w:spacing w:before="66" w:line="220" w:lineRule="auto"/>
              <w:ind w:left="103"/>
            </w:pPr>
            <w:r>
              <w:rPr>
                <w:spacing w:val="-1"/>
              </w:rPr>
              <w:t>A02030599</w:t>
            </w:r>
            <w:r>
              <w:rPr>
                <w:spacing w:val="-28"/>
              </w:rPr>
              <w:t xml:space="preserve"> </w:t>
            </w:r>
            <w:r>
              <w:rPr>
                <w:spacing w:val="-1"/>
              </w:rPr>
              <w:t>其他乘用车（轿车）</w:t>
            </w:r>
          </w:p>
        </w:tc>
        <w:tc>
          <w:tcPr>
            <w:tcW w:w="2248" w:type="dxa"/>
          </w:tcPr>
          <w:p w14:paraId="5C44BFC5">
            <w:pPr>
              <w:rPr>
                <w:rFonts w:ascii="Arial"/>
              </w:rPr>
            </w:pPr>
          </w:p>
        </w:tc>
        <w:tc>
          <w:tcPr>
            <w:tcW w:w="3543" w:type="dxa"/>
          </w:tcPr>
          <w:p w14:paraId="547DD9C8">
            <w:pPr>
              <w:pStyle w:val="249"/>
              <w:spacing w:before="66" w:line="219" w:lineRule="auto"/>
              <w:ind w:left="109"/>
            </w:pPr>
            <w:r>
              <w:rPr>
                <w:spacing w:val="-1"/>
              </w:rPr>
              <w:t>HJ2532</w:t>
            </w:r>
            <w:r>
              <w:rPr>
                <w:spacing w:val="-35"/>
              </w:rPr>
              <w:t xml:space="preserve"> </w:t>
            </w:r>
            <w:r>
              <w:rPr>
                <w:spacing w:val="-1"/>
              </w:rPr>
              <w:t>轻型汽车</w:t>
            </w:r>
          </w:p>
        </w:tc>
      </w:tr>
      <w:tr w14:paraId="78471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7E82066A">
            <w:pPr>
              <w:pStyle w:val="249"/>
              <w:spacing w:before="66"/>
              <w:ind w:left="115"/>
            </w:pPr>
            <w:r>
              <w:t>9</w:t>
            </w:r>
          </w:p>
        </w:tc>
        <w:tc>
          <w:tcPr>
            <w:tcW w:w="1542" w:type="dxa"/>
          </w:tcPr>
          <w:p w14:paraId="5D3D06F8">
            <w:pPr>
              <w:pStyle w:val="249"/>
              <w:spacing w:before="66" w:line="220" w:lineRule="auto"/>
              <w:ind w:left="102"/>
            </w:pPr>
            <w:r>
              <w:rPr>
                <w:spacing w:val="-1"/>
              </w:rPr>
              <w:t>A020306</w:t>
            </w:r>
            <w:r>
              <w:rPr>
                <w:spacing w:val="-33"/>
              </w:rPr>
              <w:t xml:space="preserve"> </w:t>
            </w:r>
            <w:r>
              <w:rPr>
                <w:spacing w:val="-1"/>
              </w:rPr>
              <w:t>客车</w:t>
            </w:r>
          </w:p>
        </w:tc>
        <w:tc>
          <w:tcPr>
            <w:tcW w:w="2672" w:type="dxa"/>
          </w:tcPr>
          <w:p w14:paraId="094138AE">
            <w:pPr>
              <w:pStyle w:val="249"/>
              <w:spacing w:before="66" w:line="220" w:lineRule="auto"/>
              <w:ind w:left="103"/>
            </w:pPr>
            <w:r>
              <w:rPr>
                <w:spacing w:val="-1"/>
              </w:rPr>
              <w:t>A02030601</w:t>
            </w:r>
            <w:r>
              <w:rPr>
                <w:spacing w:val="-30"/>
              </w:rPr>
              <w:t xml:space="preserve"> </w:t>
            </w:r>
            <w:r>
              <w:rPr>
                <w:spacing w:val="-1"/>
              </w:rPr>
              <w:t>小型客车</w:t>
            </w:r>
          </w:p>
        </w:tc>
        <w:tc>
          <w:tcPr>
            <w:tcW w:w="2248" w:type="dxa"/>
          </w:tcPr>
          <w:p w14:paraId="262823DC">
            <w:pPr>
              <w:rPr>
                <w:rFonts w:ascii="Arial"/>
              </w:rPr>
            </w:pPr>
          </w:p>
        </w:tc>
        <w:tc>
          <w:tcPr>
            <w:tcW w:w="3543" w:type="dxa"/>
          </w:tcPr>
          <w:p w14:paraId="6CF46EAF">
            <w:pPr>
              <w:pStyle w:val="249"/>
              <w:spacing w:before="66" w:line="219" w:lineRule="auto"/>
              <w:ind w:left="109"/>
            </w:pPr>
            <w:r>
              <w:rPr>
                <w:spacing w:val="-1"/>
              </w:rPr>
              <w:t>HJ2532</w:t>
            </w:r>
            <w:r>
              <w:rPr>
                <w:spacing w:val="-35"/>
              </w:rPr>
              <w:t xml:space="preserve"> </w:t>
            </w:r>
            <w:r>
              <w:rPr>
                <w:spacing w:val="-1"/>
              </w:rPr>
              <w:t>轻型汽车</w:t>
            </w:r>
          </w:p>
        </w:tc>
      </w:tr>
      <w:tr w14:paraId="6AD1D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5B90F32D">
            <w:pPr>
              <w:pStyle w:val="249"/>
              <w:spacing w:before="67"/>
              <w:ind w:left="128"/>
            </w:pPr>
            <w:r>
              <w:rPr>
                <w:spacing w:val="-10"/>
              </w:rPr>
              <w:t>10</w:t>
            </w:r>
          </w:p>
        </w:tc>
        <w:tc>
          <w:tcPr>
            <w:tcW w:w="1542" w:type="dxa"/>
          </w:tcPr>
          <w:p w14:paraId="62CDF8A9">
            <w:pPr>
              <w:pStyle w:val="249"/>
              <w:spacing w:before="66" w:line="283" w:lineRule="auto"/>
              <w:ind w:left="106" w:right="108" w:hanging="4"/>
            </w:pPr>
            <w:r>
              <w:rPr>
                <w:spacing w:val="3"/>
              </w:rPr>
              <w:t>A020307</w:t>
            </w:r>
            <w:r>
              <w:rPr>
                <w:spacing w:val="34"/>
              </w:rPr>
              <w:t xml:space="preserve"> </w:t>
            </w:r>
            <w:r>
              <w:rPr>
                <w:spacing w:val="3"/>
              </w:rPr>
              <w:t>专用车</w:t>
            </w:r>
            <w:r>
              <w:t xml:space="preserve"> 辆</w:t>
            </w:r>
          </w:p>
        </w:tc>
        <w:tc>
          <w:tcPr>
            <w:tcW w:w="2672" w:type="dxa"/>
          </w:tcPr>
          <w:p w14:paraId="12C95A24">
            <w:pPr>
              <w:pStyle w:val="249"/>
              <w:spacing w:before="66" w:line="220" w:lineRule="auto"/>
              <w:ind w:left="103"/>
            </w:pPr>
            <w:r>
              <w:rPr>
                <w:spacing w:val="-1"/>
              </w:rPr>
              <w:t>A02030799</w:t>
            </w:r>
            <w:r>
              <w:rPr>
                <w:spacing w:val="-30"/>
              </w:rPr>
              <w:t xml:space="preserve"> </w:t>
            </w:r>
            <w:r>
              <w:rPr>
                <w:spacing w:val="-1"/>
              </w:rPr>
              <w:t>其他专用汽车</w:t>
            </w:r>
          </w:p>
        </w:tc>
        <w:tc>
          <w:tcPr>
            <w:tcW w:w="2248" w:type="dxa"/>
          </w:tcPr>
          <w:p w14:paraId="5193DC63">
            <w:pPr>
              <w:rPr>
                <w:rFonts w:ascii="Arial"/>
              </w:rPr>
            </w:pPr>
          </w:p>
        </w:tc>
        <w:tc>
          <w:tcPr>
            <w:tcW w:w="3543" w:type="dxa"/>
          </w:tcPr>
          <w:p w14:paraId="307A9C7B">
            <w:pPr>
              <w:pStyle w:val="249"/>
              <w:spacing w:before="66" w:line="219" w:lineRule="auto"/>
              <w:ind w:left="109"/>
            </w:pPr>
            <w:r>
              <w:rPr>
                <w:spacing w:val="-1"/>
              </w:rPr>
              <w:t>HJ2532</w:t>
            </w:r>
            <w:r>
              <w:rPr>
                <w:spacing w:val="-35"/>
              </w:rPr>
              <w:t xml:space="preserve"> </w:t>
            </w:r>
            <w:r>
              <w:rPr>
                <w:spacing w:val="-1"/>
              </w:rPr>
              <w:t>轻型汽车</w:t>
            </w:r>
          </w:p>
        </w:tc>
      </w:tr>
      <w:tr w14:paraId="3FE52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bottom w:val="nil"/>
            </w:tcBorders>
          </w:tcPr>
          <w:p w14:paraId="104BB0A3">
            <w:pPr>
              <w:pStyle w:val="249"/>
              <w:spacing w:before="69" w:line="242" w:lineRule="auto"/>
              <w:ind w:left="128"/>
            </w:pPr>
            <w:r>
              <w:rPr>
                <w:spacing w:val="-10"/>
              </w:rPr>
              <w:t>11</w:t>
            </w:r>
          </w:p>
        </w:tc>
        <w:tc>
          <w:tcPr>
            <w:tcW w:w="1542" w:type="dxa"/>
            <w:vMerge w:val="restart"/>
            <w:tcBorders>
              <w:bottom w:val="nil"/>
            </w:tcBorders>
          </w:tcPr>
          <w:p w14:paraId="42C40899">
            <w:pPr>
              <w:pStyle w:val="249"/>
              <w:spacing w:before="69" w:line="323" w:lineRule="auto"/>
              <w:ind w:left="109" w:right="108" w:hanging="7"/>
            </w:pPr>
            <w:r>
              <w:rPr>
                <w:spacing w:val="3"/>
              </w:rPr>
              <w:t>A020523</w:t>
            </w:r>
            <w:r>
              <w:rPr>
                <w:spacing w:val="34"/>
              </w:rPr>
              <w:t xml:space="preserve"> </w:t>
            </w:r>
            <w:r>
              <w:rPr>
                <w:spacing w:val="3"/>
              </w:rPr>
              <w:t>制冷空</w:t>
            </w:r>
            <w:r>
              <w:t xml:space="preserve"> </w:t>
            </w:r>
            <w:r>
              <w:rPr>
                <w:spacing w:val="-2"/>
              </w:rPr>
              <w:t>调设备</w:t>
            </w:r>
          </w:p>
        </w:tc>
        <w:tc>
          <w:tcPr>
            <w:tcW w:w="2672" w:type="dxa"/>
          </w:tcPr>
          <w:p w14:paraId="758AB5F0">
            <w:pPr>
              <w:pStyle w:val="249"/>
              <w:spacing w:before="70" w:line="219" w:lineRule="auto"/>
              <w:ind w:left="103"/>
            </w:pPr>
            <w:r>
              <w:t>A02052301 制冷压缩机</w:t>
            </w:r>
          </w:p>
        </w:tc>
        <w:tc>
          <w:tcPr>
            <w:tcW w:w="2248" w:type="dxa"/>
          </w:tcPr>
          <w:p w14:paraId="6572A8A7">
            <w:pPr>
              <w:rPr>
                <w:rFonts w:ascii="Arial"/>
              </w:rPr>
            </w:pPr>
          </w:p>
        </w:tc>
        <w:tc>
          <w:tcPr>
            <w:tcW w:w="3543" w:type="dxa"/>
          </w:tcPr>
          <w:p w14:paraId="7ABD013B">
            <w:pPr>
              <w:pStyle w:val="249"/>
              <w:spacing w:before="69" w:line="219" w:lineRule="auto"/>
              <w:ind w:left="109"/>
            </w:pPr>
            <w:r>
              <w:rPr>
                <w:spacing w:val="-1"/>
              </w:rPr>
              <w:t>HJ2531</w:t>
            </w:r>
            <w:r>
              <w:rPr>
                <w:spacing w:val="-32"/>
              </w:rPr>
              <w:t xml:space="preserve"> </w:t>
            </w:r>
            <w:r>
              <w:rPr>
                <w:spacing w:val="-1"/>
              </w:rPr>
              <w:t>工商用制冷设备</w:t>
            </w:r>
          </w:p>
        </w:tc>
      </w:tr>
      <w:tr w14:paraId="0C644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bottom w:val="nil"/>
            </w:tcBorders>
          </w:tcPr>
          <w:p w14:paraId="559194DD">
            <w:pPr>
              <w:rPr>
                <w:rFonts w:ascii="Arial"/>
              </w:rPr>
            </w:pPr>
          </w:p>
        </w:tc>
        <w:tc>
          <w:tcPr>
            <w:tcW w:w="1542" w:type="dxa"/>
            <w:vMerge w:val="continue"/>
            <w:tcBorders>
              <w:top w:val="nil"/>
              <w:bottom w:val="nil"/>
            </w:tcBorders>
          </w:tcPr>
          <w:p w14:paraId="4D08B90D">
            <w:pPr>
              <w:rPr>
                <w:rFonts w:ascii="Arial"/>
              </w:rPr>
            </w:pPr>
          </w:p>
        </w:tc>
        <w:tc>
          <w:tcPr>
            <w:tcW w:w="2672" w:type="dxa"/>
          </w:tcPr>
          <w:p w14:paraId="62B00E99">
            <w:pPr>
              <w:pStyle w:val="249"/>
              <w:spacing w:before="67" w:line="219" w:lineRule="auto"/>
              <w:ind w:left="103"/>
            </w:pPr>
            <w:r>
              <w:t>A02052305 空调机组</w:t>
            </w:r>
          </w:p>
        </w:tc>
        <w:tc>
          <w:tcPr>
            <w:tcW w:w="2248" w:type="dxa"/>
          </w:tcPr>
          <w:p w14:paraId="172CEC7C">
            <w:pPr>
              <w:rPr>
                <w:rFonts w:ascii="Arial"/>
              </w:rPr>
            </w:pPr>
          </w:p>
        </w:tc>
        <w:tc>
          <w:tcPr>
            <w:tcW w:w="3543" w:type="dxa"/>
          </w:tcPr>
          <w:p w14:paraId="31790FEA">
            <w:pPr>
              <w:pStyle w:val="249"/>
              <w:spacing w:before="67" w:line="219" w:lineRule="auto"/>
              <w:ind w:left="109"/>
            </w:pPr>
            <w:r>
              <w:rPr>
                <w:spacing w:val="-1"/>
              </w:rPr>
              <w:t>HJ2531</w:t>
            </w:r>
            <w:r>
              <w:rPr>
                <w:spacing w:val="-32"/>
              </w:rPr>
              <w:t xml:space="preserve"> </w:t>
            </w:r>
            <w:r>
              <w:rPr>
                <w:spacing w:val="-1"/>
              </w:rPr>
              <w:t>工商用制冷设备</w:t>
            </w:r>
          </w:p>
        </w:tc>
      </w:tr>
      <w:tr w14:paraId="0B919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tcBorders>
          </w:tcPr>
          <w:p w14:paraId="7DF8E776">
            <w:pPr>
              <w:rPr>
                <w:rFonts w:ascii="Arial"/>
              </w:rPr>
            </w:pPr>
          </w:p>
        </w:tc>
        <w:tc>
          <w:tcPr>
            <w:tcW w:w="1542" w:type="dxa"/>
            <w:vMerge w:val="continue"/>
            <w:tcBorders>
              <w:top w:val="nil"/>
            </w:tcBorders>
          </w:tcPr>
          <w:p w14:paraId="50D4A10A">
            <w:pPr>
              <w:rPr>
                <w:rFonts w:ascii="Arial"/>
              </w:rPr>
            </w:pPr>
          </w:p>
        </w:tc>
        <w:tc>
          <w:tcPr>
            <w:tcW w:w="2672" w:type="dxa"/>
          </w:tcPr>
          <w:p w14:paraId="0832CA30">
            <w:pPr>
              <w:pStyle w:val="249"/>
              <w:spacing w:before="67" w:line="221" w:lineRule="auto"/>
              <w:ind w:left="103"/>
              <w:rPr>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14:paraId="1F8346D7">
            <w:pPr>
              <w:rPr>
                <w:rFonts w:ascii="Arial"/>
              </w:rPr>
            </w:pPr>
          </w:p>
        </w:tc>
        <w:tc>
          <w:tcPr>
            <w:tcW w:w="3543" w:type="dxa"/>
          </w:tcPr>
          <w:p w14:paraId="0A4170D0">
            <w:pPr>
              <w:pStyle w:val="249"/>
              <w:spacing w:before="67" w:line="219" w:lineRule="auto"/>
              <w:ind w:left="109"/>
            </w:pPr>
            <w:r>
              <w:rPr>
                <w:spacing w:val="-1"/>
              </w:rPr>
              <w:t>HJ2531</w:t>
            </w:r>
            <w:r>
              <w:rPr>
                <w:spacing w:val="-32"/>
              </w:rPr>
              <w:t xml:space="preserve"> </w:t>
            </w:r>
            <w:r>
              <w:rPr>
                <w:spacing w:val="-1"/>
              </w:rPr>
              <w:t>工商用制冷设备</w:t>
            </w:r>
          </w:p>
        </w:tc>
      </w:tr>
      <w:tr w14:paraId="686CE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6AB61DF7">
            <w:pPr>
              <w:pStyle w:val="249"/>
              <w:spacing w:before="68" w:line="242" w:lineRule="auto"/>
              <w:ind w:left="128"/>
            </w:pPr>
            <w:r>
              <w:rPr>
                <w:spacing w:val="-10"/>
              </w:rPr>
              <w:t>12</w:t>
            </w:r>
          </w:p>
        </w:tc>
        <w:tc>
          <w:tcPr>
            <w:tcW w:w="1542" w:type="dxa"/>
            <w:vMerge w:val="restart"/>
            <w:tcBorders>
              <w:bottom w:val="nil"/>
            </w:tcBorders>
          </w:tcPr>
          <w:p w14:paraId="67A8825E">
            <w:pPr>
              <w:pStyle w:val="249"/>
              <w:spacing w:before="69" w:line="324" w:lineRule="auto"/>
              <w:ind w:left="128" w:right="108" w:hanging="26"/>
            </w:pPr>
            <w:r>
              <w:rPr>
                <w:spacing w:val="3"/>
              </w:rPr>
              <w:t>A020618</w:t>
            </w:r>
            <w:r>
              <w:rPr>
                <w:spacing w:val="34"/>
              </w:rPr>
              <w:t xml:space="preserve"> </w:t>
            </w:r>
            <w:r>
              <w:rPr>
                <w:spacing w:val="3"/>
              </w:rPr>
              <w:t>生活用</w:t>
            </w:r>
            <w:r>
              <w:t xml:space="preserve"> </w:t>
            </w:r>
            <w:r>
              <w:rPr>
                <w:spacing w:val="-8"/>
              </w:rPr>
              <w:t>电器</w:t>
            </w:r>
          </w:p>
        </w:tc>
        <w:tc>
          <w:tcPr>
            <w:tcW w:w="2672" w:type="dxa"/>
          </w:tcPr>
          <w:p w14:paraId="469E30BB">
            <w:pPr>
              <w:pStyle w:val="249"/>
              <w:spacing w:before="68" w:line="221" w:lineRule="auto"/>
              <w:ind w:left="103"/>
            </w:pPr>
            <w:r>
              <w:rPr>
                <w:spacing w:val="-1"/>
              </w:rPr>
              <w:t>A02061802</w:t>
            </w:r>
            <w:r>
              <w:rPr>
                <w:spacing w:val="-29"/>
              </w:rPr>
              <w:t xml:space="preserve"> </w:t>
            </w:r>
            <w:r>
              <w:rPr>
                <w:spacing w:val="-1"/>
              </w:rPr>
              <w:t>空气调节电器</w:t>
            </w:r>
          </w:p>
        </w:tc>
        <w:tc>
          <w:tcPr>
            <w:tcW w:w="2248" w:type="dxa"/>
          </w:tcPr>
          <w:p w14:paraId="3DC054F1">
            <w:pPr>
              <w:pStyle w:val="249"/>
              <w:spacing w:before="68" w:line="219" w:lineRule="auto"/>
              <w:ind w:left="105"/>
            </w:pPr>
            <w:r>
              <w:rPr>
                <w:spacing w:val="-1"/>
              </w:rPr>
              <w:t>A0206180203</w:t>
            </w:r>
            <w:r>
              <w:rPr>
                <w:spacing w:val="-28"/>
              </w:rPr>
              <w:t xml:space="preserve"> </w:t>
            </w:r>
            <w:r>
              <w:rPr>
                <w:spacing w:val="-1"/>
              </w:rPr>
              <w:t>空调机</w:t>
            </w:r>
          </w:p>
        </w:tc>
        <w:tc>
          <w:tcPr>
            <w:tcW w:w="3543" w:type="dxa"/>
          </w:tcPr>
          <w:p w14:paraId="168787AE">
            <w:pPr>
              <w:pStyle w:val="249"/>
              <w:spacing w:before="68" w:line="219" w:lineRule="auto"/>
              <w:ind w:left="109"/>
            </w:pPr>
            <w:r>
              <w:rPr>
                <w:spacing w:val="-1"/>
              </w:rPr>
              <w:t>HJ2535</w:t>
            </w:r>
            <w:r>
              <w:rPr>
                <w:spacing w:val="-32"/>
              </w:rPr>
              <w:t xml:space="preserve"> </w:t>
            </w:r>
            <w:r>
              <w:rPr>
                <w:spacing w:val="-1"/>
              </w:rPr>
              <w:t>房间空气调节器</w:t>
            </w:r>
          </w:p>
        </w:tc>
      </w:tr>
      <w:tr w14:paraId="4E2BE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nil"/>
            </w:tcBorders>
          </w:tcPr>
          <w:p w14:paraId="35051876">
            <w:pPr>
              <w:rPr>
                <w:rFonts w:ascii="Arial"/>
              </w:rPr>
            </w:pPr>
          </w:p>
        </w:tc>
        <w:tc>
          <w:tcPr>
            <w:tcW w:w="1542" w:type="dxa"/>
            <w:vMerge w:val="continue"/>
            <w:tcBorders>
              <w:top w:val="nil"/>
            </w:tcBorders>
          </w:tcPr>
          <w:p w14:paraId="1F8825CF">
            <w:pPr>
              <w:rPr>
                <w:rFonts w:ascii="Arial"/>
              </w:rPr>
            </w:pPr>
          </w:p>
        </w:tc>
        <w:tc>
          <w:tcPr>
            <w:tcW w:w="2672" w:type="dxa"/>
          </w:tcPr>
          <w:p w14:paraId="451F3FDB">
            <w:pPr>
              <w:pStyle w:val="249"/>
              <w:spacing w:before="68" w:line="220" w:lineRule="auto"/>
              <w:ind w:left="103"/>
            </w:pPr>
            <w:r>
              <w:rPr>
                <w:spacing w:val="-1"/>
              </w:rPr>
              <w:t>A02061808</w:t>
            </w:r>
            <w:r>
              <w:rPr>
                <w:spacing w:val="-31"/>
              </w:rPr>
              <w:t xml:space="preserve"> </w:t>
            </w:r>
            <w:r>
              <w:rPr>
                <w:spacing w:val="-1"/>
              </w:rPr>
              <w:t>热水器</w:t>
            </w:r>
          </w:p>
        </w:tc>
        <w:tc>
          <w:tcPr>
            <w:tcW w:w="2248" w:type="dxa"/>
          </w:tcPr>
          <w:p w14:paraId="5AE17D3D">
            <w:pPr>
              <w:rPr>
                <w:rFonts w:ascii="Arial"/>
              </w:rPr>
            </w:pPr>
          </w:p>
        </w:tc>
        <w:tc>
          <w:tcPr>
            <w:tcW w:w="3543" w:type="dxa"/>
          </w:tcPr>
          <w:p w14:paraId="178E6E58">
            <w:pPr>
              <w:pStyle w:val="249"/>
              <w:spacing w:before="67" w:line="219" w:lineRule="auto"/>
              <w:ind w:left="109"/>
            </w:pPr>
            <w:r>
              <w:rPr>
                <w:spacing w:val="-1"/>
              </w:rPr>
              <w:t>HJ/T362</w:t>
            </w:r>
            <w:r>
              <w:rPr>
                <w:spacing w:val="-33"/>
              </w:rPr>
              <w:t xml:space="preserve"> </w:t>
            </w:r>
            <w:r>
              <w:rPr>
                <w:spacing w:val="-1"/>
              </w:rPr>
              <w:t>太阳能集热器</w:t>
            </w:r>
          </w:p>
        </w:tc>
      </w:tr>
    </w:tbl>
    <w:p w14:paraId="06A2F52A">
      <w:pPr>
        <w:rPr>
          <w:rFonts w:ascii="Arial"/>
        </w:rPr>
      </w:pPr>
    </w:p>
    <w:p w14:paraId="34A3F279">
      <w:pPr>
        <w:rPr>
          <w:rFonts w:ascii="Arial" w:hAnsi="Arial" w:eastAsia="Arial" w:cs="Arial"/>
          <w:szCs w:val="21"/>
        </w:rPr>
        <w:sectPr>
          <w:pgSz w:w="11906" w:h="16838"/>
          <w:pgMar w:top="1425" w:right="644" w:bottom="0" w:left="667" w:header="0" w:footer="0" w:gutter="0"/>
          <w:cols w:space="720" w:num="1"/>
        </w:sectPr>
      </w:pPr>
    </w:p>
    <w:p w14:paraId="1099D7DD">
      <w:pPr>
        <w:spacing w:line="91" w:lineRule="auto"/>
        <w:rPr>
          <w:rFonts w:ascii="Arial"/>
          <w:sz w:val="2"/>
        </w:rPr>
      </w:pPr>
    </w:p>
    <w:tbl>
      <w:tblPr>
        <w:tblStyle w:val="250"/>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5ECAA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78FAECD5">
            <w:pPr>
              <w:pStyle w:val="249"/>
              <w:spacing w:before="68"/>
              <w:ind w:left="128"/>
            </w:pPr>
            <w:r>
              <w:rPr>
                <w:spacing w:val="-10"/>
              </w:rPr>
              <w:t>13</w:t>
            </w:r>
          </w:p>
        </w:tc>
        <w:tc>
          <w:tcPr>
            <w:tcW w:w="1542" w:type="dxa"/>
          </w:tcPr>
          <w:p w14:paraId="4D5CA662">
            <w:pPr>
              <w:pStyle w:val="249"/>
              <w:spacing w:before="69" w:line="284" w:lineRule="auto"/>
              <w:ind w:left="109" w:right="108" w:hanging="7"/>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7667D2F1">
            <w:pPr>
              <w:pStyle w:val="249"/>
              <w:spacing w:before="68" w:line="220" w:lineRule="auto"/>
              <w:ind w:left="103"/>
            </w:pPr>
            <w:r>
              <w:rPr>
                <w:spacing w:val="-1"/>
              </w:rPr>
              <w:t>A02061908</w:t>
            </w:r>
            <w:r>
              <w:rPr>
                <w:spacing w:val="-29"/>
              </w:rPr>
              <w:t xml:space="preserve"> </w:t>
            </w:r>
            <w:r>
              <w:rPr>
                <w:spacing w:val="-1"/>
              </w:rPr>
              <w:t>室内照明灯具</w:t>
            </w:r>
          </w:p>
        </w:tc>
        <w:tc>
          <w:tcPr>
            <w:tcW w:w="2248" w:type="dxa"/>
          </w:tcPr>
          <w:p w14:paraId="0814637C">
            <w:pPr>
              <w:rPr>
                <w:rFonts w:ascii="Arial"/>
              </w:rPr>
            </w:pPr>
          </w:p>
        </w:tc>
        <w:tc>
          <w:tcPr>
            <w:tcW w:w="3543" w:type="dxa"/>
          </w:tcPr>
          <w:p w14:paraId="1139504F">
            <w:pPr>
              <w:pStyle w:val="249"/>
              <w:spacing w:before="67" w:line="219" w:lineRule="auto"/>
              <w:ind w:left="109"/>
            </w:pPr>
            <w:r>
              <w:rPr>
                <w:spacing w:val="-1"/>
              </w:rPr>
              <w:t>HJ2518</w:t>
            </w:r>
            <w:r>
              <w:rPr>
                <w:spacing w:val="-35"/>
              </w:rPr>
              <w:t xml:space="preserve"> </w:t>
            </w:r>
            <w:r>
              <w:rPr>
                <w:spacing w:val="-1"/>
              </w:rPr>
              <w:t>照明光源</w:t>
            </w:r>
          </w:p>
        </w:tc>
      </w:tr>
      <w:tr w14:paraId="433A7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20440298">
            <w:pPr>
              <w:pStyle w:val="249"/>
              <w:spacing w:before="63" w:line="242" w:lineRule="auto"/>
              <w:ind w:left="128"/>
            </w:pPr>
            <w:r>
              <w:rPr>
                <w:spacing w:val="-10"/>
              </w:rPr>
              <w:t>14</w:t>
            </w:r>
          </w:p>
        </w:tc>
        <w:tc>
          <w:tcPr>
            <w:tcW w:w="1542" w:type="dxa"/>
          </w:tcPr>
          <w:p w14:paraId="6C2456A2">
            <w:pPr>
              <w:pStyle w:val="249"/>
              <w:spacing w:before="64" w:line="296" w:lineRule="auto"/>
              <w:ind w:left="109" w:right="106" w:hanging="7"/>
              <w:rPr>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491C87C0">
            <w:pPr>
              <w:pStyle w:val="249"/>
              <w:spacing w:before="64" w:line="219" w:lineRule="auto"/>
              <w:ind w:left="103"/>
            </w:pPr>
            <w:r>
              <w:rPr>
                <w:spacing w:val="-1"/>
              </w:rPr>
              <w:t>A02081001</w:t>
            </w:r>
            <w:r>
              <w:rPr>
                <w:spacing w:val="-30"/>
              </w:rPr>
              <w:t xml:space="preserve"> </w:t>
            </w:r>
            <w:r>
              <w:rPr>
                <w:spacing w:val="-1"/>
              </w:rPr>
              <w:t>传真通信设备</w:t>
            </w:r>
          </w:p>
        </w:tc>
        <w:tc>
          <w:tcPr>
            <w:tcW w:w="2248" w:type="dxa"/>
          </w:tcPr>
          <w:p w14:paraId="6690B72D">
            <w:pPr>
              <w:rPr>
                <w:rFonts w:ascii="Arial"/>
              </w:rPr>
            </w:pPr>
          </w:p>
        </w:tc>
        <w:tc>
          <w:tcPr>
            <w:tcW w:w="3543" w:type="dxa"/>
          </w:tcPr>
          <w:p w14:paraId="58D01ECD">
            <w:pPr>
              <w:pStyle w:val="249"/>
              <w:spacing w:before="63"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136B4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34D02A9D">
            <w:pPr>
              <w:pStyle w:val="249"/>
              <w:spacing w:before="64"/>
              <w:ind w:left="128"/>
            </w:pPr>
            <w:r>
              <w:rPr>
                <w:spacing w:val="-10"/>
              </w:rPr>
              <w:t>15</w:t>
            </w:r>
          </w:p>
        </w:tc>
        <w:tc>
          <w:tcPr>
            <w:tcW w:w="1542" w:type="dxa"/>
            <w:vMerge w:val="restart"/>
            <w:tcBorders>
              <w:bottom w:val="nil"/>
            </w:tcBorders>
          </w:tcPr>
          <w:p w14:paraId="30FFAAF8">
            <w:pPr>
              <w:pStyle w:val="249"/>
              <w:spacing w:before="64" w:line="323" w:lineRule="auto"/>
              <w:ind w:left="109" w:right="108" w:hanging="7"/>
            </w:pPr>
            <w:r>
              <w:rPr>
                <w:spacing w:val="1"/>
              </w:rPr>
              <w:t>A020910</w:t>
            </w:r>
            <w:r>
              <w:rPr>
                <w:spacing w:val="54"/>
              </w:rPr>
              <w:t xml:space="preserve"> </w:t>
            </w:r>
            <w:r>
              <w:rPr>
                <w:spacing w:val="1"/>
              </w:rPr>
              <w:t>电视设</w:t>
            </w:r>
            <w:r>
              <w:t xml:space="preserve"> 备</w:t>
            </w:r>
          </w:p>
        </w:tc>
        <w:tc>
          <w:tcPr>
            <w:tcW w:w="2672" w:type="dxa"/>
          </w:tcPr>
          <w:p w14:paraId="5B4EAF14">
            <w:pPr>
              <w:pStyle w:val="249"/>
              <w:spacing w:before="64" w:line="284" w:lineRule="auto"/>
              <w:ind w:left="107" w:right="107" w:hanging="4"/>
              <w:rPr>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749F7AF0">
            <w:pPr>
              <w:rPr>
                <w:rFonts w:ascii="Arial"/>
              </w:rPr>
            </w:pPr>
          </w:p>
        </w:tc>
        <w:tc>
          <w:tcPr>
            <w:tcW w:w="3543" w:type="dxa"/>
          </w:tcPr>
          <w:p w14:paraId="253C3FE0">
            <w:pPr>
              <w:pStyle w:val="249"/>
              <w:spacing w:before="64"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14:paraId="7BC14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15067847">
            <w:pPr>
              <w:rPr>
                <w:rFonts w:ascii="Arial"/>
              </w:rPr>
            </w:pPr>
          </w:p>
        </w:tc>
        <w:tc>
          <w:tcPr>
            <w:tcW w:w="1542" w:type="dxa"/>
            <w:vMerge w:val="continue"/>
            <w:tcBorders>
              <w:top w:val="nil"/>
            </w:tcBorders>
          </w:tcPr>
          <w:p w14:paraId="344100CE">
            <w:pPr>
              <w:rPr>
                <w:rFonts w:ascii="Arial"/>
              </w:rPr>
            </w:pPr>
          </w:p>
        </w:tc>
        <w:tc>
          <w:tcPr>
            <w:tcW w:w="2672" w:type="dxa"/>
          </w:tcPr>
          <w:p w14:paraId="3CC89D7A">
            <w:pPr>
              <w:pStyle w:val="249"/>
              <w:spacing w:before="67" w:line="284" w:lineRule="auto"/>
              <w:ind w:left="111" w:right="107" w:hanging="8"/>
              <w:rPr>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774E2576">
            <w:pPr>
              <w:rPr>
                <w:rFonts w:ascii="Arial"/>
              </w:rPr>
            </w:pPr>
          </w:p>
        </w:tc>
        <w:tc>
          <w:tcPr>
            <w:tcW w:w="3543" w:type="dxa"/>
          </w:tcPr>
          <w:p w14:paraId="0C001F66">
            <w:pPr>
              <w:pStyle w:val="249"/>
              <w:spacing w:before="67"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14:paraId="2AB95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tcPr>
          <w:p w14:paraId="40950BBB">
            <w:pPr>
              <w:pStyle w:val="249"/>
              <w:spacing w:before="65"/>
              <w:ind w:left="128"/>
            </w:pPr>
            <w:r>
              <w:rPr>
                <w:spacing w:val="-10"/>
              </w:rPr>
              <w:t>16</w:t>
            </w:r>
          </w:p>
        </w:tc>
        <w:tc>
          <w:tcPr>
            <w:tcW w:w="1542" w:type="dxa"/>
            <w:vMerge w:val="restart"/>
            <w:tcBorders>
              <w:bottom w:val="nil"/>
            </w:tcBorders>
          </w:tcPr>
          <w:p w14:paraId="30EFEE0F">
            <w:pPr>
              <w:pStyle w:val="249"/>
              <w:spacing w:before="65" w:line="220" w:lineRule="auto"/>
              <w:ind w:left="193"/>
            </w:pPr>
            <w:r>
              <w:rPr>
                <w:spacing w:val="-1"/>
              </w:rPr>
              <w:t>A0601</w:t>
            </w:r>
            <w:r>
              <w:rPr>
                <w:spacing w:val="-36"/>
              </w:rPr>
              <w:t xml:space="preserve"> </w:t>
            </w:r>
            <w:r>
              <w:rPr>
                <w:spacing w:val="-1"/>
              </w:rPr>
              <w:t>床类</w:t>
            </w:r>
          </w:p>
        </w:tc>
        <w:tc>
          <w:tcPr>
            <w:tcW w:w="2672" w:type="dxa"/>
          </w:tcPr>
          <w:p w14:paraId="7F8C8937">
            <w:pPr>
              <w:pStyle w:val="249"/>
              <w:spacing w:before="65" w:line="220" w:lineRule="auto"/>
              <w:ind w:left="103"/>
            </w:pPr>
            <w:r>
              <w:rPr>
                <w:spacing w:val="-1"/>
              </w:rPr>
              <w:t>A060101</w:t>
            </w:r>
            <w:r>
              <w:rPr>
                <w:spacing w:val="-34"/>
              </w:rPr>
              <w:t xml:space="preserve"> </w:t>
            </w:r>
            <w:r>
              <w:rPr>
                <w:spacing w:val="-1"/>
              </w:rPr>
              <w:t>钢木床类</w:t>
            </w:r>
          </w:p>
        </w:tc>
        <w:tc>
          <w:tcPr>
            <w:tcW w:w="2248" w:type="dxa"/>
          </w:tcPr>
          <w:p w14:paraId="4D790608">
            <w:pPr>
              <w:rPr>
                <w:rFonts w:ascii="Arial"/>
              </w:rPr>
            </w:pPr>
          </w:p>
        </w:tc>
        <w:tc>
          <w:tcPr>
            <w:tcW w:w="3543" w:type="dxa"/>
          </w:tcPr>
          <w:p w14:paraId="36E92EE8">
            <w:pPr>
              <w:pStyle w:val="249"/>
              <w:spacing w:before="64"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54CA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tcPr>
          <w:p w14:paraId="235E551E">
            <w:pPr>
              <w:rPr>
                <w:rFonts w:ascii="Arial"/>
              </w:rPr>
            </w:pPr>
          </w:p>
        </w:tc>
        <w:tc>
          <w:tcPr>
            <w:tcW w:w="1542" w:type="dxa"/>
            <w:vMerge w:val="continue"/>
            <w:tcBorders>
              <w:top w:val="nil"/>
              <w:bottom w:val="nil"/>
            </w:tcBorders>
          </w:tcPr>
          <w:p w14:paraId="74F4194A">
            <w:pPr>
              <w:rPr>
                <w:rFonts w:ascii="Arial"/>
              </w:rPr>
            </w:pPr>
          </w:p>
        </w:tc>
        <w:tc>
          <w:tcPr>
            <w:tcW w:w="2672" w:type="dxa"/>
          </w:tcPr>
          <w:p w14:paraId="537B3154">
            <w:pPr>
              <w:pStyle w:val="249"/>
              <w:spacing w:before="65" w:line="220" w:lineRule="auto"/>
              <w:ind w:left="103"/>
            </w:pPr>
            <w:r>
              <w:rPr>
                <w:spacing w:val="-1"/>
              </w:rPr>
              <w:t>A060104</w:t>
            </w:r>
            <w:r>
              <w:rPr>
                <w:spacing w:val="-33"/>
              </w:rPr>
              <w:t xml:space="preserve"> </w:t>
            </w:r>
            <w:r>
              <w:rPr>
                <w:spacing w:val="-1"/>
              </w:rPr>
              <w:t>木制床类</w:t>
            </w:r>
          </w:p>
        </w:tc>
        <w:tc>
          <w:tcPr>
            <w:tcW w:w="2248" w:type="dxa"/>
          </w:tcPr>
          <w:p w14:paraId="382050B0">
            <w:pPr>
              <w:rPr>
                <w:rFonts w:ascii="Arial"/>
              </w:rPr>
            </w:pPr>
          </w:p>
        </w:tc>
        <w:tc>
          <w:tcPr>
            <w:tcW w:w="3543" w:type="dxa"/>
          </w:tcPr>
          <w:p w14:paraId="4AC43C5D">
            <w:pPr>
              <w:pStyle w:val="249"/>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558B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47A75AB1">
            <w:pPr>
              <w:rPr>
                <w:rFonts w:ascii="Arial"/>
              </w:rPr>
            </w:pPr>
          </w:p>
        </w:tc>
        <w:tc>
          <w:tcPr>
            <w:tcW w:w="1542" w:type="dxa"/>
            <w:vMerge w:val="continue"/>
            <w:tcBorders>
              <w:top w:val="nil"/>
            </w:tcBorders>
          </w:tcPr>
          <w:p w14:paraId="7A4F1030">
            <w:pPr>
              <w:rPr>
                <w:rFonts w:ascii="Arial"/>
              </w:rPr>
            </w:pPr>
          </w:p>
        </w:tc>
        <w:tc>
          <w:tcPr>
            <w:tcW w:w="2672" w:type="dxa"/>
          </w:tcPr>
          <w:p w14:paraId="462D041D">
            <w:pPr>
              <w:pStyle w:val="249"/>
              <w:spacing w:before="65" w:line="220" w:lineRule="auto"/>
              <w:ind w:left="103"/>
            </w:pPr>
            <w:r>
              <w:rPr>
                <w:spacing w:val="-1"/>
              </w:rPr>
              <w:t>A060199</w:t>
            </w:r>
            <w:r>
              <w:rPr>
                <w:spacing w:val="-33"/>
              </w:rPr>
              <w:t xml:space="preserve"> </w:t>
            </w:r>
            <w:r>
              <w:rPr>
                <w:spacing w:val="-1"/>
              </w:rPr>
              <w:t>其他床类</w:t>
            </w:r>
          </w:p>
        </w:tc>
        <w:tc>
          <w:tcPr>
            <w:tcW w:w="2248" w:type="dxa"/>
          </w:tcPr>
          <w:p w14:paraId="48039DFB">
            <w:pPr>
              <w:rPr>
                <w:rFonts w:ascii="Arial"/>
              </w:rPr>
            </w:pPr>
          </w:p>
        </w:tc>
        <w:tc>
          <w:tcPr>
            <w:tcW w:w="3543" w:type="dxa"/>
          </w:tcPr>
          <w:p w14:paraId="4DD09108">
            <w:pPr>
              <w:pStyle w:val="249"/>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78029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47F764C4">
            <w:pPr>
              <w:pStyle w:val="249"/>
              <w:spacing w:before="66"/>
              <w:ind w:left="128"/>
            </w:pPr>
            <w:r>
              <w:rPr>
                <w:spacing w:val="-10"/>
              </w:rPr>
              <w:t>17</w:t>
            </w:r>
          </w:p>
        </w:tc>
        <w:tc>
          <w:tcPr>
            <w:tcW w:w="1542" w:type="dxa"/>
            <w:vMerge w:val="restart"/>
            <w:tcBorders>
              <w:bottom w:val="nil"/>
            </w:tcBorders>
          </w:tcPr>
          <w:p w14:paraId="78E189BE">
            <w:pPr>
              <w:pStyle w:val="249"/>
              <w:spacing w:before="65" w:line="220" w:lineRule="auto"/>
              <w:ind w:left="102"/>
            </w:pPr>
            <w:r>
              <w:rPr>
                <w:spacing w:val="-2"/>
              </w:rPr>
              <w:t>A0602</w:t>
            </w:r>
            <w:r>
              <w:rPr>
                <w:spacing w:val="-22"/>
              </w:rPr>
              <w:t xml:space="preserve"> </w:t>
            </w:r>
            <w:r>
              <w:rPr>
                <w:spacing w:val="-2"/>
              </w:rPr>
              <w:t>台、桌类</w:t>
            </w:r>
          </w:p>
        </w:tc>
        <w:tc>
          <w:tcPr>
            <w:tcW w:w="2672" w:type="dxa"/>
          </w:tcPr>
          <w:p w14:paraId="7F6E365B">
            <w:pPr>
              <w:pStyle w:val="249"/>
              <w:spacing w:before="65" w:line="220" w:lineRule="auto"/>
              <w:ind w:left="103"/>
            </w:pPr>
            <w:r>
              <w:rPr>
                <w:spacing w:val="-1"/>
              </w:rPr>
              <w:t>A060201</w:t>
            </w:r>
            <w:r>
              <w:rPr>
                <w:spacing w:val="-29"/>
              </w:rPr>
              <w:t xml:space="preserve"> </w:t>
            </w:r>
            <w:r>
              <w:rPr>
                <w:spacing w:val="-1"/>
              </w:rPr>
              <w:t>钢木台、桌类</w:t>
            </w:r>
          </w:p>
        </w:tc>
        <w:tc>
          <w:tcPr>
            <w:tcW w:w="2248" w:type="dxa"/>
          </w:tcPr>
          <w:p w14:paraId="42283679">
            <w:pPr>
              <w:rPr>
                <w:rFonts w:ascii="Arial"/>
              </w:rPr>
            </w:pPr>
          </w:p>
        </w:tc>
        <w:tc>
          <w:tcPr>
            <w:tcW w:w="3543" w:type="dxa"/>
          </w:tcPr>
          <w:p w14:paraId="1BBE8BB6">
            <w:pPr>
              <w:pStyle w:val="249"/>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B269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1585269B">
            <w:pPr>
              <w:rPr>
                <w:rFonts w:ascii="Arial"/>
              </w:rPr>
            </w:pPr>
          </w:p>
        </w:tc>
        <w:tc>
          <w:tcPr>
            <w:tcW w:w="1542" w:type="dxa"/>
            <w:vMerge w:val="continue"/>
            <w:tcBorders>
              <w:top w:val="nil"/>
              <w:bottom w:val="nil"/>
            </w:tcBorders>
          </w:tcPr>
          <w:p w14:paraId="3026B68A">
            <w:pPr>
              <w:rPr>
                <w:rFonts w:ascii="Arial"/>
              </w:rPr>
            </w:pPr>
          </w:p>
        </w:tc>
        <w:tc>
          <w:tcPr>
            <w:tcW w:w="2672" w:type="dxa"/>
          </w:tcPr>
          <w:p w14:paraId="5835A8BE">
            <w:pPr>
              <w:pStyle w:val="249"/>
              <w:spacing w:before="65" w:line="220" w:lineRule="auto"/>
              <w:ind w:left="103"/>
            </w:pPr>
            <w:r>
              <w:rPr>
                <w:spacing w:val="-1"/>
              </w:rPr>
              <w:t>A060205</w:t>
            </w:r>
            <w:r>
              <w:rPr>
                <w:spacing w:val="-29"/>
              </w:rPr>
              <w:t xml:space="preserve"> </w:t>
            </w:r>
            <w:r>
              <w:rPr>
                <w:spacing w:val="-1"/>
              </w:rPr>
              <w:t>木制台、桌类</w:t>
            </w:r>
          </w:p>
        </w:tc>
        <w:tc>
          <w:tcPr>
            <w:tcW w:w="2248" w:type="dxa"/>
          </w:tcPr>
          <w:p w14:paraId="1D976E59">
            <w:pPr>
              <w:rPr>
                <w:rFonts w:ascii="Arial"/>
              </w:rPr>
            </w:pPr>
          </w:p>
        </w:tc>
        <w:tc>
          <w:tcPr>
            <w:tcW w:w="3543" w:type="dxa"/>
          </w:tcPr>
          <w:p w14:paraId="55710055">
            <w:pPr>
              <w:pStyle w:val="249"/>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3A09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42C71EA3">
            <w:pPr>
              <w:rPr>
                <w:rFonts w:ascii="Arial"/>
              </w:rPr>
            </w:pPr>
          </w:p>
        </w:tc>
        <w:tc>
          <w:tcPr>
            <w:tcW w:w="1542" w:type="dxa"/>
            <w:vMerge w:val="continue"/>
            <w:tcBorders>
              <w:top w:val="nil"/>
            </w:tcBorders>
          </w:tcPr>
          <w:p w14:paraId="6BEF240F">
            <w:pPr>
              <w:rPr>
                <w:rFonts w:ascii="Arial"/>
              </w:rPr>
            </w:pPr>
          </w:p>
        </w:tc>
        <w:tc>
          <w:tcPr>
            <w:tcW w:w="2672" w:type="dxa"/>
          </w:tcPr>
          <w:p w14:paraId="50475347">
            <w:pPr>
              <w:pStyle w:val="249"/>
              <w:spacing w:before="66" w:line="220" w:lineRule="auto"/>
              <w:ind w:left="103"/>
            </w:pPr>
            <w:r>
              <w:rPr>
                <w:spacing w:val="-1"/>
              </w:rPr>
              <w:t>A060299</w:t>
            </w:r>
            <w:r>
              <w:rPr>
                <w:spacing w:val="-29"/>
              </w:rPr>
              <w:t xml:space="preserve"> </w:t>
            </w:r>
            <w:r>
              <w:rPr>
                <w:spacing w:val="-1"/>
              </w:rPr>
              <w:t>其他台、桌类</w:t>
            </w:r>
          </w:p>
        </w:tc>
        <w:tc>
          <w:tcPr>
            <w:tcW w:w="2248" w:type="dxa"/>
          </w:tcPr>
          <w:p w14:paraId="5B52A023">
            <w:pPr>
              <w:rPr>
                <w:rFonts w:ascii="Arial"/>
              </w:rPr>
            </w:pPr>
          </w:p>
        </w:tc>
        <w:tc>
          <w:tcPr>
            <w:tcW w:w="3543" w:type="dxa"/>
          </w:tcPr>
          <w:p w14:paraId="0BD63449">
            <w:pPr>
              <w:pStyle w:val="249"/>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905F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330C3699">
            <w:pPr>
              <w:pStyle w:val="249"/>
              <w:spacing w:before="67"/>
              <w:ind w:left="128"/>
            </w:pPr>
            <w:r>
              <w:rPr>
                <w:spacing w:val="-10"/>
              </w:rPr>
              <w:t>18</w:t>
            </w:r>
          </w:p>
        </w:tc>
        <w:tc>
          <w:tcPr>
            <w:tcW w:w="1542" w:type="dxa"/>
            <w:vMerge w:val="restart"/>
            <w:tcBorders>
              <w:bottom w:val="nil"/>
            </w:tcBorders>
          </w:tcPr>
          <w:p w14:paraId="76976AD0">
            <w:pPr>
              <w:pStyle w:val="249"/>
              <w:spacing w:before="66" w:line="220" w:lineRule="auto"/>
              <w:ind w:left="102"/>
            </w:pPr>
            <w:r>
              <w:rPr>
                <w:spacing w:val="-1"/>
              </w:rPr>
              <w:t>A0603</w:t>
            </w:r>
            <w:r>
              <w:rPr>
                <w:spacing w:val="-36"/>
              </w:rPr>
              <w:t xml:space="preserve"> </w:t>
            </w:r>
            <w:r>
              <w:rPr>
                <w:spacing w:val="-1"/>
              </w:rPr>
              <w:t>椅凳类</w:t>
            </w:r>
          </w:p>
        </w:tc>
        <w:tc>
          <w:tcPr>
            <w:tcW w:w="2672" w:type="dxa"/>
          </w:tcPr>
          <w:p w14:paraId="29E9A899">
            <w:pPr>
              <w:pStyle w:val="249"/>
              <w:spacing w:before="66" w:line="220" w:lineRule="auto"/>
              <w:ind w:left="103"/>
            </w:pPr>
            <w:r>
              <w:rPr>
                <w:spacing w:val="-1"/>
              </w:rPr>
              <w:t>A060301</w:t>
            </w:r>
            <w:r>
              <w:rPr>
                <w:spacing w:val="-46"/>
              </w:rPr>
              <w:t xml:space="preserve"> </w:t>
            </w:r>
            <w:r>
              <w:rPr>
                <w:spacing w:val="-1"/>
              </w:rPr>
              <w:t>金属骨架为主的椅凳类</w:t>
            </w:r>
          </w:p>
        </w:tc>
        <w:tc>
          <w:tcPr>
            <w:tcW w:w="2248" w:type="dxa"/>
          </w:tcPr>
          <w:p w14:paraId="03F5B2F4">
            <w:pPr>
              <w:rPr>
                <w:rFonts w:ascii="Arial"/>
              </w:rPr>
            </w:pPr>
          </w:p>
        </w:tc>
        <w:tc>
          <w:tcPr>
            <w:tcW w:w="3543" w:type="dxa"/>
          </w:tcPr>
          <w:p w14:paraId="03DEE50E">
            <w:pPr>
              <w:pStyle w:val="249"/>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94F1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14C39BA9">
            <w:pPr>
              <w:rPr>
                <w:rFonts w:ascii="Arial"/>
              </w:rPr>
            </w:pPr>
          </w:p>
        </w:tc>
        <w:tc>
          <w:tcPr>
            <w:tcW w:w="1542" w:type="dxa"/>
            <w:vMerge w:val="continue"/>
            <w:tcBorders>
              <w:top w:val="nil"/>
              <w:bottom w:val="nil"/>
            </w:tcBorders>
          </w:tcPr>
          <w:p w14:paraId="2F3769A7">
            <w:pPr>
              <w:rPr>
                <w:rFonts w:ascii="Arial"/>
              </w:rPr>
            </w:pPr>
          </w:p>
        </w:tc>
        <w:tc>
          <w:tcPr>
            <w:tcW w:w="2672" w:type="dxa"/>
          </w:tcPr>
          <w:p w14:paraId="7BDCFB8A">
            <w:pPr>
              <w:pStyle w:val="249"/>
              <w:spacing w:before="66" w:line="220" w:lineRule="auto"/>
              <w:ind w:left="103"/>
            </w:pPr>
            <w:r>
              <w:rPr>
                <w:spacing w:val="-1"/>
              </w:rPr>
              <w:t>A060302</w:t>
            </w:r>
            <w:r>
              <w:rPr>
                <w:spacing w:val="-29"/>
              </w:rPr>
              <w:t xml:space="preserve"> </w:t>
            </w:r>
            <w:r>
              <w:rPr>
                <w:spacing w:val="-1"/>
              </w:rPr>
              <w:t>木骨架为主的椅凳类</w:t>
            </w:r>
          </w:p>
        </w:tc>
        <w:tc>
          <w:tcPr>
            <w:tcW w:w="2248" w:type="dxa"/>
          </w:tcPr>
          <w:p w14:paraId="67AACF19">
            <w:pPr>
              <w:rPr>
                <w:rFonts w:ascii="Arial"/>
              </w:rPr>
            </w:pPr>
          </w:p>
        </w:tc>
        <w:tc>
          <w:tcPr>
            <w:tcW w:w="3543" w:type="dxa"/>
          </w:tcPr>
          <w:p w14:paraId="1ED7D690">
            <w:pPr>
              <w:pStyle w:val="249"/>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C8A1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4AF3A1A5">
            <w:pPr>
              <w:rPr>
                <w:rFonts w:ascii="Arial"/>
              </w:rPr>
            </w:pPr>
          </w:p>
        </w:tc>
        <w:tc>
          <w:tcPr>
            <w:tcW w:w="1542" w:type="dxa"/>
            <w:vMerge w:val="continue"/>
            <w:tcBorders>
              <w:top w:val="nil"/>
            </w:tcBorders>
          </w:tcPr>
          <w:p w14:paraId="7F8D1400">
            <w:pPr>
              <w:rPr>
                <w:rFonts w:ascii="Arial"/>
              </w:rPr>
            </w:pPr>
          </w:p>
        </w:tc>
        <w:tc>
          <w:tcPr>
            <w:tcW w:w="2672" w:type="dxa"/>
          </w:tcPr>
          <w:p w14:paraId="624534C4">
            <w:pPr>
              <w:pStyle w:val="249"/>
              <w:spacing w:before="67" w:line="220" w:lineRule="auto"/>
              <w:ind w:left="103"/>
            </w:pPr>
            <w:r>
              <w:rPr>
                <w:spacing w:val="-1"/>
              </w:rPr>
              <w:t>A060399</w:t>
            </w:r>
            <w:r>
              <w:rPr>
                <w:spacing w:val="-33"/>
              </w:rPr>
              <w:t xml:space="preserve"> </w:t>
            </w:r>
            <w:r>
              <w:rPr>
                <w:spacing w:val="-1"/>
              </w:rPr>
              <w:t>其他椅凳类</w:t>
            </w:r>
          </w:p>
        </w:tc>
        <w:tc>
          <w:tcPr>
            <w:tcW w:w="2248" w:type="dxa"/>
          </w:tcPr>
          <w:p w14:paraId="14062B48">
            <w:pPr>
              <w:rPr>
                <w:rFonts w:ascii="Arial"/>
              </w:rPr>
            </w:pPr>
          </w:p>
        </w:tc>
        <w:tc>
          <w:tcPr>
            <w:tcW w:w="3543" w:type="dxa"/>
          </w:tcPr>
          <w:p w14:paraId="4BB72818">
            <w:pPr>
              <w:pStyle w:val="249"/>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129D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67B0EB57">
            <w:pPr>
              <w:pStyle w:val="249"/>
              <w:spacing w:before="67"/>
              <w:ind w:left="128"/>
            </w:pPr>
            <w:r>
              <w:rPr>
                <w:spacing w:val="-10"/>
              </w:rPr>
              <w:t>19</w:t>
            </w:r>
          </w:p>
        </w:tc>
        <w:tc>
          <w:tcPr>
            <w:tcW w:w="1542" w:type="dxa"/>
          </w:tcPr>
          <w:p w14:paraId="094149CB">
            <w:pPr>
              <w:pStyle w:val="249"/>
              <w:spacing w:before="67" w:line="220" w:lineRule="auto"/>
              <w:ind w:left="102"/>
            </w:pPr>
            <w:r>
              <w:rPr>
                <w:spacing w:val="-1"/>
              </w:rPr>
              <w:t>A0604</w:t>
            </w:r>
            <w:r>
              <w:rPr>
                <w:spacing w:val="-35"/>
              </w:rPr>
              <w:t xml:space="preserve"> </w:t>
            </w:r>
            <w:r>
              <w:rPr>
                <w:spacing w:val="-1"/>
              </w:rPr>
              <w:t>沙发类</w:t>
            </w:r>
          </w:p>
        </w:tc>
        <w:tc>
          <w:tcPr>
            <w:tcW w:w="2672" w:type="dxa"/>
          </w:tcPr>
          <w:p w14:paraId="28B8946A">
            <w:pPr>
              <w:pStyle w:val="249"/>
              <w:spacing w:before="67" w:line="220" w:lineRule="auto"/>
              <w:ind w:left="103"/>
            </w:pPr>
            <w:r>
              <w:rPr>
                <w:spacing w:val="-1"/>
              </w:rPr>
              <w:t>A060499</w:t>
            </w:r>
            <w:r>
              <w:rPr>
                <w:spacing w:val="-33"/>
              </w:rPr>
              <w:t xml:space="preserve"> </w:t>
            </w:r>
            <w:r>
              <w:rPr>
                <w:spacing w:val="-1"/>
              </w:rPr>
              <w:t>其他沙发类</w:t>
            </w:r>
          </w:p>
        </w:tc>
        <w:tc>
          <w:tcPr>
            <w:tcW w:w="2248" w:type="dxa"/>
          </w:tcPr>
          <w:p w14:paraId="4C226BAB">
            <w:pPr>
              <w:rPr>
                <w:rFonts w:ascii="Arial"/>
              </w:rPr>
            </w:pPr>
          </w:p>
        </w:tc>
        <w:tc>
          <w:tcPr>
            <w:tcW w:w="3543" w:type="dxa"/>
          </w:tcPr>
          <w:p w14:paraId="5F894BB2">
            <w:pPr>
              <w:pStyle w:val="249"/>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DD4B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2E33CD60">
            <w:pPr>
              <w:pStyle w:val="249"/>
              <w:spacing w:before="67"/>
              <w:ind w:left="116"/>
            </w:pPr>
            <w:r>
              <w:rPr>
                <w:spacing w:val="-4"/>
              </w:rPr>
              <w:t>20</w:t>
            </w:r>
          </w:p>
        </w:tc>
        <w:tc>
          <w:tcPr>
            <w:tcW w:w="1542" w:type="dxa"/>
            <w:vMerge w:val="restart"/>
            <w:tcBorders>
              <w:bottom w:val="nil"/>
            </w:tcBorders>
          </w:tcPr>
          <w:p w14:paraId="145AB485">
            <w:pPr>
              <w:pStyle w:val="249"/>
              <w:spacing w:before="67" w:line="220" w:lineRule="auto"/>
              <w:ind w:left="193"/>
            </w:pPr>
            <w:r>
              <w:rPr>
                <w:spacing w:val="-1"/>
              </w:rPr>
              <w:t>A0605</w:t>
            </w:r>
            <w:r>
              <w:rPr>
                <w:spacing w:val="-36"/>
              </w:rPr>
              <w:t xml:space="preserve"> </w:t>
            </w:r>
            <w:r>
              <w:rPr>
                <w:spacing w:val="-1"/>
              </w:rPr>
              <w:t>柜类</w:t>
            </w:r>
          </w:p>
        </w:tc>
        <w:tc>
          <w:tcPr>
            <w:tcW w:w="2672" w:type="dxa"/>
          </w:tcPr>
          <w:p w14:paraId="76CC0138">
            <w:pPr>
              <w:pStyle w:val="249"/>
              <w:spacing w:before="67" w:line="220" w:lineRule="auto"/>
              <w:ind w:left="103"/>
            </w:pPr>
            <w:r>
              <w:rPr>
                <w:spacing w:val="-1"/>
              </w:rPr>
              <w:t>A060501</w:t>
            </w:r>
            <w:r>
              <w:rPr>
                <w:spacing w:val="-33"/>
              </w:rPr>
              <w:t xml:space="preserve"> </w:t>
            </w:r>
            <w:r>
              <w:rPr>
                <w:spacing w:val="-1"/>
              </w:rPr>
              <w:t>木质柜类</w:t>
            </w:r>
          </w:p>
        </w:tc>
        <w:tc>
          <w:tcPr>
            <w:tcW w:w="2248" w:type="dxa"/>
          </w:tcPr>
          <w:p w14:paraId="0B57B64F">
            <w:pPr>
              <w:rPr>
                <w:rFonts w:ascii="Arial"/>
              </w:rPr>
            </w:pPr>
          </w:p>
        </w:tc>
        <w:tc>
          <w:tcPr>
            <w:tcW w:w="3543" w:type="dxa"/>
          </w:tcPr>
          <w:p w14:paraId="3EF9BD01">
            <w:pPr>
              <w:pStyle w:val="249"/>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DD6A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340CCED0">
            <w:pPr>
              <w:rPr>
                <w:rFonts w:ascii="Arial"/>
              </w:rPr>
            </w:pPr>
          </w:p>
        </w:tc>
        <w:tc>
          <w:tcPr>
            <w:tcW w:w="1542" w:type="dxa"/>
            <w:vMerge w:val="continue"/>
            <w:tcBorders>
              <w:top w:val="nil"/>
              <w:bottom w:val="nil"/>
            </w:tcBorders>
          </w:tcPr>
          <w:p w14:paraId="6A66C4D9">
            <w:pPr>
              <w:rPr>
                <w:rFonts w:ascii="Arial"/>
              </w:rPr>
            </w:pPr>
          </w:p>
        </w:tc>
        <w:tc>
          <w:tcPr>
            <w:tcW w:w="2672" w:type="dxa"/>
          </w:tcPr>
          <w:p w14:paraId="039A9705">
            <w:pPr>
              <w:pStyle w:val="249"/>
              <w:spacing w:before="67" w:line="220" w:lineRule="auto"/>
              <w:ind w:left="103"/>
            </w:pPr>
            <w:r>
              <w:rPr>
                <w:spacing w:val="-1"/>
              </w:rPr>
              <w:t>A060503</w:t>
            </w:r>
            <w:r>
              <w:rPr>
                <w:spacing w:val="-32"/>
              </w:rPr>
              <w:t xml:space="preserve"> </w:t>
            </w:r>
            <w:r>
              <w:rPr>
                <w:spacing w:val="-1"/>
              </w:rPr>
              <w:t>金属质柜类</w:t>
            </w:r>
          </w:p>
        </w:tc>
        <w:tc>
          <w:tcPr>
            <w:tcW w:w="2248" w:type="dxa"/>
          </w:tcPr>
          <w:p w14:paraId="5CA05AA7">
            <w:pPr>
              <w:rPr>
                <w:rFonts w:ascii="Arial"/>
              </w:rPr>
            </w:pPr>
          </w:p>
        </w:tc>
        <w:tc>
          <w:tcPr>
            <w:tcW w:w="3543" w:type="dxa"/>
          </w:tcPr>
          <w:p w14:paraId="0EC2AF95">
            <w:pPr>
              <w:pStyle w:val="249"/>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024D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0E7A0C86">
            <w:pPr>
              <w:rPr>
                <w:rFonts w:ascii="Arial"/>
              </w:rPr>
            </w:pPr>
          </w:p>
        </w:tc>
        <w:tc>
          <w:tcPr>
            <w:tcW w:w="1542" w:type="dxa"/>
            <w:vMerge w:val="continue"/>
            <w:tcBorders>
              <w:top w:val="nil"/>
            </w:tcBorders>
          </w:tcPr>
          <w:p w14:paraId="7B3F36CF">
            <w:pPr>
              <w:rPr>
                <w:rFonts w:ascii="Arial"/>
              </w:rPr>
            </w:pPr>
          </w:p>
        </w:tc>
        <w:tc>
          <w:tcPr>
            <w:tcW w:w="2672" w:type="dxa"/>
          </w:tcPr>
          <w:p w14:paraId="4326A400">
            <w:pPr>
              <w:pStyle w:val="249"/>
              <w:spacing w:before="67" w:line="220" w:lineRule="auto"/>
              <w:ind w:left="103"/>
            </w:pPr>
            <w:r>
              <w:rPr>
                <w:spacing w:val="-1"/>
              </w:rPr>
              <w:t>A060599</w:t>
            </w:r>
            <w:r>
              <w:rPr>
                <w:spacing w:val="-33"/>
              </w:rPr>
              <w:t xml:space="preserve"> </w:t>
            </w:r>
            <w:r>
              <w:rPr>
                <w:spacing w:val="-1"/>
              </w:rPr>
              <w:t>其他柜类</w:t>
            </w:r>
          </w:p>
        </w:tc>
        <w:tc>
          <w:tcPr>
            <w:tcW w:w="2248" w:type="dxa"/>
          </w:tcPr>
          <w:p w14:paraId="3C6E7721">
            <w:pPr>
              <w:rPr>
                <w:rFonts w:ascii="Arial"/>
              </w:rPr>
            </w:pPr>
          </w:p>
        </w:tc>
        <w:tc>
          <w:tcPr>
            <w:tcW w:w="3543" w:type="dxa"/>
          </w:tcPr>
          <w:p w14:paraId="74DD12BD">
            <w:pPr>
              <w:pStyle w:val="249"/>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A4FD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7F513204">
            <w:pPr>
              <w:pStyle w:val="249"/>
              <w:spacing w:before="67" w:line="242" w:lineRule="auto"/>
              <w:ind w:left="116"/>
            </w:pPr>
            <w:r>
              <w:rPr>
                <w:spacing w:val="-4"/>
              </w:rPr>
              <w:t>21</w:t>
            </w:r>
          </w:p>
        </w:tc>
        <w:tc>
          <w:tcPr>
            <w:tcW w:w="1542" w:type="dxa"/>
            <w:vMerge w:val="restart"/>
            <w:tcBorders>
              <w:bottom w:val="nil"/>
            </w:tcBorders>
          </w:tcPr>
          <w:p w14:paraId="68F8ADD9">
            <w:pPr>
              <w:pStyle w:val="249"/>
              <w:spacing w:before="67" w:line="220" w:lineRule="auto"/>
              <w:ind w:left="102"/>
            </w:pPr>
            <w:r>
              <w:rPr>
                <w:spacing w:val="-1"/>
              </w:rPr>
              <w:t>A0606</w:t>
            </w:r>
            <w:r>
              <w:rPr>
                <w:spacing w:val="-35"/>
              </w:rPr>
              <w:t xml:space="preserve"> </w:t>
            </w:r>
            <w:r>
              <w:rPr>
                <w:spacing w:val="-1"/>
              </w:rPr>
              <w:t>架类</w:t>
            </w:r>
          </w:p>
        </w:tc>
        <w:tc>
          <w:tcPr>
            <w:tcW w:w="2672" w:type="dxa"/>
          </w:tcPr>
          <w:p w14:paraId="27325B57">
            <w:pPr>
              <w:pStyle w:val="249"/>
              <w:spacing w:before="67" w:line="220" w:lineRule="auto"/>
              <w:ind w:left="103"/>
            </w:pPr>
            <w:r>
              <w:rPr>
                <w:spacing w:val="-1"/>
              </w:rPr>
              <w:t>A060601</w:t>
            </w:r>
            <w:r>
              <w:rPr>
                <w:spacing w:val="-33"/>
              </w:rPr>
              <w:t xml:space="preserve"> </w:t>
            </w:r>
            <w:r>
              <w:rPr>
                <w:spacing w:val="-1"/>
              </w:rPr>
              <w:t>木质架类</w:t>
            </w:r>
          </w:p>
        </w:tc>
        <w:tc>
          <w:tcPr>
            <w:tcW w:w="2248" w:type="dxa"/>
          </w:tcPr>
          <w:p w14:paraId="51E6D599">
            <w:pPr>
              <w:rPr>
                <w:rFonts w:ascii="Arial"/>
              </w:rPr>
            </w:pPr>
          </w:p>
        </w:tc>
        <w:tc>
          <w:tcPr>
            <w:tcW w:w="3543" w:type="dxa"/>
          </w:tcPr>
          <w:p w14:paraId="1F9D22E1">
            <w:pPr>
              <w:pStyle w:val="249"/>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0C5D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134A69C4">
            <w:pPr>
              <w:rPr>
                <w:rFonts w:ascii="Arial"/>
              </w:rPr>
            </w:pPr>
          </w:p>
        </w:tc>
        <w:tc>
          <w:tcPr>
            <w:tcW w:w="1542" w:type="dxa"/>
            <w:vMerge w:val="continue"/>
            <w:tcBorders>
              <w:top w:val="nil"/>
            </w:tcBorders>
          </w:tcPr>
          <w:p w14:paraId="28C836B5">
            <w:pPr>
              <w:rPr>
                <w:rFonts w:ascii="Arial"/>
              </w:rPr>
            </w:pPr>
          </w:p>
        </w:tc>
        <w:tc>
          <w:tcPr>
            <w:tcW w:w="2672" w:type="dxa"/>
          </w:tcPr>
          <w:p w14:paraId="23E78191">
            <w:pPr>
              <w:pStyle w:val="249"/>
              <w:spacing w:before="67" w:line="220" w:lineRule="auto"/>
              <w:ind w:left="103"/>
            </w:pPr>
            <w:r>
              <w:rPr>
                <w:spacing w:val="-1"/>
              </w:rPr>
              <w:t>A060602</w:t>
            </w:r>
            <w:r>
              <w:rPr>
                <w:spacing w:val="-32"/>
              </w:rPr>
              <w:t xml:space="preserve"> </w:t>
            </w:r>
            <w:r>
              <w:rPr>
                <w:spacing w:val="-1"/>
              </w:rPr>
              <w:t>金属质架类</w:t>
            </w:r>
          </w:p>
        </w:tc>
        <w:tc>
          <w:tcPr>
            <w:tcW w:w="2248" w:type="dxa"/>
          </w:tcPr>
          <w:p w14:paraId="036259EB">
            <w:pPr>
              <w:rPr>
                <w:rFonts w:ascii="Arial"/>
              </w:rPr>
            </w:pPr>
          </w:p>
        </w:tc>
        <w:tc>
          <w:tcPr>
            <w:tcW w:w="3543" w:type="dxa"/>
          </w:tcPr>
          <w:p w14:paraId="6F202F5C">
            <w:pPr>
              <w:pStyle w:val="249"/>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7545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0ADE376">
            <w:pPr>
              <w:pStyle w:val="249"/>
              <w:spacing w:before="67" w:line="242" w:lineRule="auto"/>
              <w:ind w:left="116"/>
            </w:pPr>
            <w:r>
              <w:rPr>
                <w:spacing w:val="-4"/>
              </w:rPr>
              <w:t>22</w:t>
            </w:r>
          </w:p>
        </w:tc>
        <w:tc>
          <w:tcPr>
            <w:tcW w:w="1542" w:type="dxa"/>
            <w:vMerge w:val="restart"/>
            <w:tcBorders>
              <w:bottom w:val="nil"/>
            </w:tcBorders>
          </w:tcPr>
          <w:p w14:paraId="29FBD5F9">
            <w:pPr>
              <w:pStyle w:val="249"/>
              <w:spacing w:before="67" w:line="220" w:lineRule="auto"/>
              <w:ind w:left="102"/>
            </w:pPr>
            <w:r>
              <w:rPr>
                <w:spacing w:val="-1"/>
              </w:rPr>
              <w:t>A0607</w:t>
            </w:r>
            <w:r>
              <w:rPr>
                <w:spacing w:val="-35"/>
              </w:rPr>
              <w:t xml:space="preserve"> </w:t>
            </w:r>
            <w:r>
              <w:rPr>
                <w:spacing w:val="-1"/>
              </w:rPr>
              <w:t>屏风类</w:t>
            </w:r>
          </w:p>
        </w:tc>
        <w:tc>
          <w:tcPr>
            <w:tcW w:w="2672" w:type="dxa"/>
          </w:tcPr>
          <w:p w14:paraId="3D4C7C76">
            <w:pPr>
              <w:pStyle w:val="249"/>
              <w:spacing w:before="67" w:line="220" w:lineRule="auto"/>
              <w:ind w:left="103"/>
            </w:pPr>
            <w:r>
              <w:rPr>
                <w:spacing w:val="-1"/>
              </w:rPr>
              <w:t>A060701</w:t>
            </w:r>
            <w:r>
              <w:rPr>
                <w:spacing w:val="-33"/>
              </w:rPr>
              <w:t xml:space="preserve"> </w:t>
            </w:r>
            <w:r>
              <w:rPr>
                <w:spacing w:val="-1"/>
              </w:rPr>
              <w:t>木质屏风类</w:t>
            </w:r>
          </w:p>
        </w:tc>
        <w:tc>
          <w:tcPr>
            <w:tcW w:w="2248" w:type="dxa"/>
          </w:tcPr>
          <w:p w14:paraId="3A4F9964">
            <w:pPr>
              <w:rPr>
                <w:rFonts w:ascii="Arial"/>
              </w:rPr>
            </w:pPr>
          </w:p>
        </w:tc>
        <w:tc>
          <w:tcPr>
            <w:tcW w:w="3543" w:type="dxa"/>
          </w:tcPr>
          <w:p w14:paraId="1ABC5D4F">
            <w:pPr>
              <w:pStyle w:val="249"/>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AA62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0A15EADE">
            <w:pPr>
              <w:rPr>
                <w:rFonts w:ascii="Arial"/>
              </w:rPr>
            </w:pPr>
          </w:p>
        </w:tc>
        <w:tc>
          <w:tcPr>
            <w:tcW w:w="1542" w:type="dxa"/>
            <w:vMerge w:val="continue"/>
            <w:tcBorders>
              <w:top w:val="nil"/>
            </w:tcBorders>
          </w:tcPr>
          <w:p w14:paraId="05DFF5EF">
            <w:pPr>
              <w:rPr>
                <w:rFonts w:ascii="Arial"/>
              </w:rPr>
            </w:pPr>
          </w:p>
        </w:tc>
        <w:tc>
          <w:tcPr>
            <w:tcW w:w="2672" w:type="dxa"/>
          </w:tcPr>
          <w:p w14:paraId="7BEA7689">
            <w:pPr>
              <w:pStyle w:val="249"/>
              <w:spacing w:before="67" w:line="220" w:lineRule="auto"/>
              <w:ind w:left="103"/>
            </w:pPr>
            <w:r>
              <w:rPr>
                <w:spacing w:val="-1"/>
              </w:rPr>
              <w:t>A060702</w:t>
            </w:r>
            <w:r>
              <w:rPr>
                <w:spacing w:val="-32"/>
              </w:rPr>
              <w:t xml:space="preserve"> </w:t>
            </w:r>
            <w:r>
              <w:rPr>
                <w:spacing w:val="-1"/>
              </w:rPr>
              <w:t>金属质屏风类</w:t>
            </w:r>
          </w:p>
        </w:tc>
        <w:tc>
          <w:tcPr>
            <w:tcW w:w="2248" w:type="dxa"/>
          </w:tcPr>
          <w:p w14:paraId="6CD2661F">
            <w:pPr>
              <w:rPr>
                <w:rFonts w:ascii="Arial"/>
              </w:rPr>
            </w:pPr>
          </w:p>
        </w:tc>
        <w:tc>
          <w:tcPr>
            <w:tcW w:w="3543" w:type="dxa"/>
          </w:tcPr>
          <w:p w14:paraId="5EA492F2">
            <w:pPr>
              <w:pStyle w:val="249"/>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4473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0310ABA2">
            <w:pPr>
              <w:pStyle w:val="249"/>
              <w:spacing w:before="67"/>
              <w:ind w:left="116"/>
            </w:pPr>
            <w:r>
              <w:rPr>
                <w:spacing w:val="-4"/>
              </w:rPr>
              <w:t>23</w:t>
            </w:r>
          </w:p>
        </w:tc>
        <w:tc>
          <w:tcPr>
            <w:tcW w:w="1542" w:type="dxa"/>
          </w:tcPr>
          <w:p w14:paraId="319526D1">
            <w:pPr>
              <w:pStyle w:val="249"/>
              <w:spacing w:before="67" w:line="220" w:lineRule="auto"/>
              <w:ind w:left="102"/>
            </w:pPr>
            <w:r>
              <w:rPr>
                <w:spacing w:val="-1"/>
              </w:rPr>
              <w:t>A060804</w:t>
            </w:r>
            <w:r>
              <w:rPr>
                <w:spacing w:val="-32"/>
              </w:rPr>
              <w:t xml:space="preserve"> </w:t>
            </w:r>
            <w:r>
              <w:rPr>
                <w:spacing w:val="-1"/>
              </w:rPr>
              <w:t>水池</w:t>
            </w:r>
          </w:p>
        </w:tc>
        <w:tc>
          <w:tcPr>
            <w:tcW w:w="2672" w:type="dxa"/>
          </w:tcPr>
          <w:p w14:paraId="41FEE5E9">
            <w:pPr>
              <w:rPr>
                <w:rFonts w:ascii="Arial"/>
              </w:rPr>
            </w:pPr>
          </w:p>
        </w:tc>
        <w:tc>
          <w:tcPr>
            <w:tcW w:w="2248" w:type="dxa"/>
          </w:tcPr>
          <w:p w14:paraId="6AC6FF26">
            <w:pPr>
              <w:rPr>
                <w:rFonts w:ascii="Arial"/>
              </w:rPr>
            </w:pPr>
          </w:p>
        </w:tc>
        <w:tc>
          <w:tcPr>
            <w:tcW w:w="3543" w:type="dxa"/>
          </w:tcPr>
          <w:p w14:paraId="6F373708">
            <w:pPr>
              <w:pStyle w:val="249"/>
              <w:spacing w:before="66" w:line="219" w:lineRule="auto"/>
              <w:ind w:left="109"/>
            </w:pPr>
            <w:r>
              <w:rPr>
                <w:spacing w:val="-1"/>
              </w:rPr>
              <w:t>HJ/T296</w:t>
            </w:r>
            <w:r>
              <w:rPr>
                <w:spacing w:val="-34"/>
              </w:rPr>
              <w:t xml:space="preserve"> </w:t>
            </w:r>
            <w:r>
              <w:rPr>
                <w:spacing w:val="-1"/>
              </w:rPr>
              <w:t>卫生陶瓷</w:t>
            </w:r>
          </w:p>
        </w:tc>
      </w:tr>
      <w:tr w14:paraId="5AB29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2A843120">
            <w:pPr>
              <w:pStyle w:val="249"/>
              <w:spacing w:before="67" w:line="242" w:lineRule="auto"/>
              <w:ind w:left="116"/>
            </w:pPr>
            <w:r>
              <w:rPr>
                <w:spacing w:val="-4"/>
              </w:rPr>
              <w:t>24</w:t>
            </w:r>
          </w:p>
        </w:tc>
        <w:tc>
          <w:tcPr>
            <w:tcW w:w="1542" w:type="dxa"/>
          </w:tcPr>
          <w:p w14:paraId="2C5D6D4C">
            <w:pPr>
              <w:pStyle w:val="249"/>
              <w:spacing w:before="67" w:line="220" w:lineRule="auto"/>
              <w:ind w:left="102"/>
            </w:pPr>
            <w:r>
              <w:rPr>
                <w:spacing w:val="-1"/>
              </w:rPr>
              <w:t>A060805</w:t>
            </w:r>
            <w:r>
              <w:rPr>
                <w:spacing w:val="-33"/>
              </w:rPr>
              <w:t xml:space="preserve"> </w:t>
            </w:r>
            <w:r>
              <w:rPr>
                <w:spacing w:val="-1"/>
              </w:rPr>
              <w:t>便器</w:t>
            </w:r>
          </w:p>
        </w:tc>
        <w:tc>
          <w:tcPr>
            <w:tcW w:w="2672" w:type="dxa"/>
          </w:tcPr>
          <w:p w14:paraId="1736B9D4">
            <w:pPr>
              <w:rPr>
                <w:rFonts w:ascii="Arial"/>
              </w:rPr>
            </w:pPr>
          </w:p>
        </w:tc>
        <w:tc>
          <w:tcPr>
            <w:tcW w:w="2248" w:type="dxa"/>
          </w:tcPr>
          <w:p w14:paraId="2983BCDA">
            <w:pPr>
              <w:rPr>
                <w:rFonts w:ascii="Arial"/>
              </w:rPr>
            </w:pPr>
          </w:p>
        </w:tc>
        <w:tc>
          <w:tcPr>
            <w:tcW w:w="3543" w:type="dxa"/>
          </w:tcPr>
          <w:p w14:paraId="3DF0D1EF">
            <w:pPr>
              <w:pStyle w:val="249"/>
              <w:spacing w:before="67" w:line="219" w:lineRule="auto"/>
              <w:ind w:left="109"/>
            </w:pPr>
            <w:r>
              <w:rPr>
                <w:spacing w:val="-1"/>
              </w:rPr>
              <w:t>HJ/T296</w:t>
            </w:r>
            <w:r>
              <w:rPr>
                <w:spacing w:val="-34"/>
              </w:rPr>
              <w:t xml:space="preserve"> </w:t>
            </w:r>
            <w:r>
              <w:rPr>
                <w:spacing w:val="-1"/>
              </w:rPr>
              <w:t>卫生陶瓷</w:t>
            </w:r>
          </w:p>
        </w:tc>
      </w:tr>
      <w:tr w14:paraId="396F3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104048A2">
            <w:pPr>
              <w:pStyle w:val="249"/>
              <w:spacing w:before="67"/>
              <w:ind w:left="116"/>
            </w:pPr>
            <w:r>
              <w:rPr>
                <w:spacing w:val="-4"/>
              </w:rPr>
              <w:t>25</w:t>
            </w:r>
          </w:p>
        </w:tc>
        <w:tc>
          <w:tcPr>
            <w:tcW w:w="1542" w:type="dxa"/>
          </w:tcPr>
          <w:p w14:paraId="0D2F1B36">
            <w:pPr>
              <w:pStyle w:val="249"/>
              <w:spacing w:before="67" w:line="220" w:lineRule="auto"/>
              <w:ind w:left="102"/>
            </w:pPr>
            <w:r>
              <w:rPr>
                <w:spacing w:val="-1"/>
              </w:rPr>
              <w:t>A060806</w:t>
            </w:r>
            <w:r>
              <w:rPr>
                <w:spacing w:val="-32"/>
              </w:rPr>
              <w:t xml:space="preserve"> </w:t>
            </w:r>
            <w:r>
              <w:rPr>
                <w:spacing w:val="-1"/>
              </w:rPr>
              <w:t>水嘴</w:t>
            </w:r>
          </w:p>
        </w:tc>
        <w:tc>
          <w:tcPr>
            <w:tcW w:w="2672" w:type="dxa"/>
          </w:tcPr>
          <w:p w14:paraId="6333AE79">
            <w:pPr>
              <w:rPr>
                <w:rFonts w:ascii="Arial"/>
              </w:rPr>
            </w:pPr>
          </w:p>
        </w:tc>
        <w:tc>
          <w:tcPr>
            <w:tcW w:w="2248" w:type="dxa"/>
          </w:tcPr>
          <w:p w14:paraId="50B93937">
            <w:pPr>
              <w:rPr>
                <w:rFonts w:ascii="Arial"/>
              </w:rPr>
            </w:pPr>
          </w:p>
        </w:tc>
        <w:tc>
          <w:tcPr>
            <w:tcW w:w="3543" w:type="dxa"/>
          </w:tcPr>
          <w:p w14:paraId="6CD4C3FA">
            <w:pPr>
              <w:pStyle w:val="249"/>
              <w:spacing w:before="67" w:line="219" w:lineRule="auto"/>
              <w:ind w:left="109"/>
            </w:pPr>
            <w:r>
              <w:rPr>
                <w:spacing w:val="-1"/>
              </w:rPr>
              <w:t>HJ/T411</w:t>
            </w:r>
            <w:r>
              <w:rPr>
                <w:spacing w:val="-34"/>
              </w:rPr>
              <w:t xml:space="preserve"> </w:t>
            </w:r>
            <w:r>
              <w:rPr>
                <w:spacing w:val="-1"/>
              </w:rPr>
              <w:t>水嘴</w:t>
            </w:r>
          </w:p>
        </w:tc>
      </w:tr>
      <w:tr w14:paraId="6AF8B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7A5998A8">
            <w:pPr>
              <w:pStyle w:val="249"/>
              <w:spacing w:before="67"/>
              <w:ind w:left="116"/>
            </w:pPr>
            <w:r>
              <w:rPr>
                <w:spacing w:val="-4"/>
              </w:rPr>
              <w:t>26</w:t>
            </w:r>
          </w:p>
        </w:tc>
        <w:tc>
          <w:tcPr>
            <w:tcW w:w="1542" w:type="dxa"/>
          </w:tcPr>
          <w:p w14:paraId="5A4253C6">
            <w:pPr>
              <w:pStyle w:val="249"/>
              <w:spacing w:before="67" w:line="221" w:lineRule="auto"/>
              <w:ind w:left="102"/>
            </w:pPr>
            <w:r>
              <w:rPr>
                <w:spacing w:val="-1"/>
              </w:rPr>
              <w:t>A0609</w:t>
            </w:r>
            <w:r>
              <w:rPr>
                <w:spacing w:val="-34"/>
              </w:rPr>
              <w:t xml:space="preserve"> </w:t>
            </w:r>
            <w:r>
              <w:rPr>
                <w:spacing w:val="-1"/>
              </w:rPr>
              <w:t>组合家具</w:t>
            </w:r>
          </w:p>
        </w:tc>
        <w:tc>
          <w:tcPr>
            <w:tcW w:w="2672" w:type="dxa"/>
          </w:tcPr>
          <w:p w14:paraId="3D94BEC1">
            <w:pPr>
              <w:rPr>
                <w:rFonts w:ascii="Arial"/>
              </w:rPr>
            </w:pPr>
          </w:p>
        </w:tc>
        <w:tc>
          <w:tcPr>
            <w:tcW w:w="2248" w:type="dxa"/>
          </w:tcPr>
          <w:p w14:paraId="0E66B434">
            <w:pPr>
              <w:rPr>
                <w:rFonts w:ascii="Arial"/>
              </w:rPr>
            </w:pPr>
          </w:p>
        </w:tc>
        <w:tc>
          <w:tcPr>
            <w:tcW w:w="3543" w:type="dxa"/>
          </w:tcPr>
          <w:p w14:paraId="151BEA50">
            <w:pPr>
              <w:pStyle w:val="249"/>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8333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62228716">
            <w:pPr>
              <w:pStyle w:val="249"/>
              <w:spacing w:before="68"/>
              <w:ind w:left="116"/>
            </w:pPr>
            <w:r>
              <w:rPr>
                <w:spacing w:val="-4"/>
              </w:rPr>
              <w:t>27</w:t>
            </w:r>
          </w:p>
        </w:tc>
        <w:tc>
          <w:tcPr>
            <w:tcW w:w="1542" w:type="dxa"/>
          </w:tcPr>
          <w:p w14:paraId="61A54D01">
            <w:pPr>
              <w:pStyle w:val="249"/>
              <w:spacing w:before="68" w:line="282" w:lineRule="auto"/>
              <w:ind w:left="108" w:right="106" w:hanging="6"/>
            </w:pPr>
            <w:r>
              <w:rPr>
                <w:spacing w:val="4"/>
              </w:rPr>
              <w:t>A0610</w:t>
            </w:r>
            <w:r>
              <w:rPr>
                <w:spacing w:val="31"/>
              </w:rPr>
              <w:t xml:space="preserve"> </w:t>
            </w:r>
            <w:r>
              <w:rPr>
                <w:spacing w:val="4"/>
              </w:rPr>
              <w:t>家用家具</w:t>
            </w:r>
            <w:r>
              <w:t xml:space="preserve"> </w:t>
            </w:r>
            <w:r>
              <w:rPr>
                <w:spacing w:val="-2"/>
              </w:rPr>
              <w:t>零配件</w:t>
            </w:r>
          </w:p>
        </w:tc>
        <w:tc>
          <w:tcPr>
            <w:tcW w:w="2672" w:type="dxa"/>
          </w:tcPr>
          <w:p w14:paraId="1D87FC6D">
            <w:pPr>
              <w:rPr>
                <w:rFonts w:ascii="Arial"/>
              </w:rPr>
            </w:pPr>
          </w:p>
        </w:tc>
        <w:tc>
          <w:tcPr>
            <w:tcW w:w="2248" w:type="dxa"/>
          </w:tcPr>
          <w:p w14:paraId="04EBAC01">
            <w:pPr>
              <w:rPr>
                <w:rFonts w:ascii="Arial"/>
              </w:rPr>
            </w:pPr>
          </w:p>
        </w:tc>
        <w:tc>
          <w:tcPr>
            <w:tcW w:w="3543" w:type="dxa"/>
          </w:tcPr>
          <w:p w14:paraId="60326400">
            <w:pPr>
              <w:pStyle w:val="249"/>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BA13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tcPr>
          <w:p w14:paraId="2F1EDB05">
            <w:pPr>
              <w:pStyle w:val="249"/>
              <w:spacing w:before="70"/>
              <w:ind w:left="116"/>
            </w:pPr>
            <w:r>
              <w:rPr>
                <w:spacing w:val="-4"/>
              </w:rPr>
              <w:t>28</w:t>
            </w:r>
          </w:p>
        </w:tc>
        <w:tc>
          <w:tcPr>
            <w:tcW w:w="1542" w:type="dxa"/>
          </w:tcPr>
          <w:p w14:paraId="4DC5171F">
            <w:pPr>
              <w:pStyle w:val="249"/>
              <w:spacing w:before="71" w:line="282" w:lineRule="auto"/>
              <w:ind w:left="109" w:right="106" w:hanging="7"/>
            </w:pPr>
            <w:r>
              <w:rPr>
                <w:spacing w:val="4"/>
              </w:rPr>
              <w:t>A0699</w:t>
            </w:r>
            <w:r>
              <w:rPr>
                <w:spacing w:val="31"/>
              </w:rPr>
              <w:t xml:space="preserve"> </w:t>
            </w:r>
            <w:r>
              <w:rPr>
                <w:spacing w:val="4"/>
              </w:rPr>
              <w:t>其他家具</w:t>
            </w:r>
            <w:r>
              <w:t xml:space="preserve"> </w:t>
            </w:r>
            <w:r>
              <w:rPr>
                <w:spacing w:val="-3"/>
              </w:rPr>
              <w:t>用具</w:t>
            </w:r>
          </w:p>
        </w:tc>
        <w:tc>
          <w:tcPr>
            <w:tcW w:w="2672" w:type="dxa"/>
          </w:tcPr>
          <w:p w14:paraId="1D14E4F8">
            <w:pPr>
              <w:rPr>
                <w:rFonts w:ascii="Arial"/>
              </w:rPr>
            </w:pPr>
          </w:p>
        </w:tc>
        <w:tc>
          <w:tcPr>
            <w:tcW w:w="2248" w:type="dxa"/>
          </w:tcPr>
          <w:p w14:paraId="45A0B65D">
            <w:pPr>
              <w:rPr>
                <w:rFonts w:ascii="Arial"/>
              </w:rPr>
            </w:pPr>
          </w:p>
        </w:tc>
        <w:tc>
          <w:tcPr>
            <w:tcW w:w="3543" w:type="dxa"/>
          </w:tcPr>
          <w:p w14:paraId="4180F76F">
            <w:pPr>
              <w:pStyle w:val="249"/>
              <w:spacing w:before="70"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2B75E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4374D06E">
            <w:pPr>
              <w:pStyle w:val="249"/>
              <w:spacing w:before="68"/>
              <w:ind w:left="116"/>
            </w:pPr>
            <w:r>
              <w:rPr>
                <w:spacing w:val="-4"/>
              </w:rPr>
              <w:t>29</w:t>
            </w:r>
          </w:p>
        </w:tc>
        <w:tc>
          <w:tcPr>
            <w:tcW w:w="1542" w:type="dxa"/>
          </w:tcPr>
          <w:p w14:paraId="736CDC82">
            <w:pPr>
              <w:pStyle w:val="249"/>
              <w:spacing w:before="69" w:line="284" w:lineRule="auto"/>
              <w:ind w:left="111" w:right="106" w:hanging="9"/>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32544B2F">
            <w:pPr>
              <w:rPr>
                <w:rFonts w:ascii="Arial"/>
              </w:rPr>
            </w:pPr>
          </w:p>
        </w:tc>
        <w:tc>
          <w:tcPr>
            <w:tcW w:w="2248" w:type="dxa"/>
          </w:tcPr>
          <w:p w14:paraId="66D50989">
            <w:pPr>
              <w:rPr>
                <w:rFonts w:ascii="Arial"/>
              </w:rPr>
            </w:pPr>
          </w:p>
        </w:tc>
        <w:tc>
          <w:tcPr>
            <w:tcW w:w="3543" w:type="dxa"/>
          </w:tcPr>
          <w:p w14:paraId="15DBC735">
            <w:pPr>
              <w:pStyle w:val="249"/>
              <w:spacing w:before="67" w:line="219" w:lineRule="auto"/>
              <w:ind w:left="109"/>
            </w:pPr>
            <w:r>
              <w:rPr>
                <w:spacing w:val="-1"/>
              </w:rPr>
              <w:t>HJ2546</w:t>
            </w:r>
            <w:r>
              <w:rPr>
                <w:spacing w:val="-34"/>
              </w:rPr>
              <w:t xml:space="preserve"> </w:t>
            </w:r>
            <w:r>
              <w:rPr>
                <w:spacing w:val="-1"/>
              </w:rPr>
              <w:t>纺织产品</w:t>
            </w:r>
          </w:p>
        </w:tc>
      </w:tr>
    </w:tbl>
    <w:p w14:paraId="655577CB">
      <w:pPr>
        <w:rPr>
          <w:rFonts w:ascii="Arial"/>
        </w:rPr>
      </w:pPr>
    </w:p>
    <w:p w14:paraId="1AE1A4DA">
      <w:pPr>
        <w:rPr>
          <w:rFonts w:ascii="Arial" w:hAnsi="Arial" w:eastAsia="Arial" w:cs="Arial"/>
          <w:szCs w:val="21"/>
        </w:rPr>
        <w:sectPr>
          <w:pgSz w:w="11906" w:h="16838"/>
          <w:pgMar w:top="1431" w:right="644" w:bottom="0" w:left="667" w:header="0" w:footer="0" w:gutter="0"/>
          <w:cols w:space="720" w:num="1"/>
        </w:sectPr>
      </w:pPr>
    </w:p>
    <w:p w14:paraId="5D7E0D92">
      <w:pPr>
        <w:spacing w:line="91" w:lineRule="auto"/>
        <w:rPr>
          <w:rFonts w:ascii="Arial"/>
          <w:sz w:val="2"/>
        </w:rPr>
      </w:pPr>
    </w:p>
    <w:tbl>
      <w:tblPr>
        <w:tblStyle w:val="250"/>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5FC0F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tcPr>
          <w:p w14:paraId="47DB73BA">
            <w:pPr>
              <w:pStyle w:val="249"/>
              <w:spacing w:before="68"/>
              <w:ind w:left="118"/>
            </w:pPr>
            <w:r>
              <w:rPr>
                <w:spacing w:val="-5"/>
              </w:rPr>
              <w:t>30</w:t>
            </w:r>
          </w:p>
        </w:tc>
        <w:tc>
          <w:tcPr>
            <w:tcW w:w="1542" w:type="dxa"/>
          </w:tcPr>
          <w:p w14:paraId="48F390AB">
            <w:pPr>
              <w:pStyle w:val="249"/>
              <w:spacing w:before="69" w:line="296" w:lineRule="auto"/>
              <w:ind w:left="109" w:right="106" w:hanging="7"/>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4301D1C1">
            <w:pPr>
              <w:rPr>
                <w:rFonts w:ascii="Arial"/>
              </w:rPr>
            </w:pPr>
          </w:p>
        </w:tc>
        <w:tc>
          <w:tcPr>
            <w:tcW w:w="2248" w:type="dxa"/>
          </w:tcPr>
          <w:p w14:paraId="37D8A697">
            <w:pPr>
              <w:rPr>
                <w:rFonts w:ascii="Arial"/>
              </w:rPr>
            </w:pPr>
          </w:p>
        </w:tc>
        <w:tc>
          <w:tcPr>
            <w:tcW w:w="3543" w:type="dxa"/>
          </w:tcPr>
          <w:p w14:paraId="0D7BC1A8">
            <w:pPr>
              <w:pStyle w:val="249"/>
              <w:spacing w:before="67" w:line="219" w:lineRule="auto"/>
              <w:ind w:left="109"/>
            </w:pPr>
            <w:r>
              <w:rPr>
                <w:spacing w:val="-2"/>
              </w:rPr>
              <w:t>HJ410</w:t>
            </w:r>
            <w:r>
              <w:rPr>
                <w:spacing w:val="-27"/>
              </w:rPr>
              <w:t xml:space="preserve"> </w:t>
            </w:r>
            <w:r>
              <w:rPr>
                <w:spacing w:val="-2"/>
              </w:rPr>
              <w:t>文化用纸</w:t>
            </w:r>
          </w:p>
        </w:tc>
      </w:tr>
      <w:tr w14:paraId="73451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0823A8EA">
            <w:pPr>
              <w:pStyle w:val="249"/>
              <w:spacing w:before="64"/>
              <w:ind w:left="118"/>
            </w:pPr>
            <w:r>
              <w:rPr>
                <w:spacing w:val="-5"/>
              </w:rPr>
              <w:t>31</w:t>
            </w:r>
          </w:p>
        </w:tc>
        <w:tc>
          <w:tcPr>
            <w:tcW w:w="1542" w:type="dxa"/>
          </w:tcPr>
          <w:p w14:paraId="5B13C404">
            <w:pPr>
              <w:pStyle w:val="249"/>
              <w:spacing w:before="64" w:line="296" w:lineRule="auto"/>
              <w:ind w:left="109" w:right="106" w:hanging="7"/>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2053B156">
            <w:pPr>
              <w:rPr>
                <w:rFonts w:ascii="Arial"/>
              </w:rPr>
            </w:pPr>
          </w:p>
        </w:tc>
        <w:tc>
          <w:tcPr>
            <w:tcW w:w="2248" w:type="dxa"/>
          </w:tcPr>
          <w:p w14:paraId="45C6E897">
            <w:pPr>
              <w:rPr>
                <w:rFonts w:ascii="Arial"/>
              </w:rPr>
            </w:pPr>
          </w:p>
        </w:tc>
        <w:tc>
          <w:tcPr>
            <w:tcW w:w="3543" w:type="dxa"/>
          </w:tcPr>
          <w:p w14:paraId="7AD5B31B">
            <w:pPr>
              <w:pStyle w:val="249"/>
              <w:spacing w:before="63" w:line="219" w:lineRule="auto"/>
              <w:ind w:left="109"/>
            </w:pPr>
            <w:r>
              <w:rPr>
                <w:spacing w:val="-1"/>
              </w:rPr>
              <w:t>HJ/T413</w:t>
            </w:r>
            <w:r>
              <w:rPr>
                <w:spacing w:val="-34"/>
              </w:rPr>
              <w:t xml:space="preserve"> </w:t>
            </w:r>
            <w:r>
              <w:rPr>
                <w:spacing w:val="-1"/>
              </w:rPr>
              <w:t>再生鼓粉盒</w:t>
            </w:r>
          </w:p>
        </w:tc>
      </w:tr>
      <w:tr w14:paraId="5A3EF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tcPr>
          <w:p w14:paraId="3BFFCB86">
            <w:pPr>
              <w:pStyle w:val="249"/>
              <w:spacing w:before="64"/>
              <w:ind w:left="118"/>
            </w:pPr>
            <w:r>
              <w:rPr>
                <w:spacing w:val="-5"/>
              </w:rPr>
              <w:t>32</w:t>
            </w:r>
          </w:p>
        </w:tc>
        <w:tc>
          <w:tcPr>
            <w:tcW w:w="1542" w:type="dxa"/>
            <w:vMerge w:val="restart"/>
            <w:tcBorders>
              <w:bottom w:val="nil"/>
            </w:tcBorders>
          </w:tcPr>
          <w:p w14:paraId="5F2FAEB7">
            <w:pPr>
              <w:pStyle w:val="249"/>
              <w:spacing w:before="64" w:line="219" w:lineRule="auto"/>
              <w:ind w:left="102"/>
            </w:pPr>
            <w:r>
              <w:rPr>
                <w:spacing w:val="-1"/>
              </w:rPr>
              <w:t>A100203</w:t>
            </w:r>
            <w:r>
              <w:rPr>
                <w:spacing w:val="-33"/>
              </w:rPr>
              <w:t xml:space="preserve"> </w:t>
            </w:r>
            <w:r>
              <w:rPr>
                <w:spacing w:val="-1"/>
              </w:rPr>
              <w:t>人造板</w:t>
            </w:r>
          </w:p>
        </w:tc>
        <w:tc>
          <w:tcPr>
            <w:tcW w:w="2672" w:type="dxa"/>
          </w:tcPr>
          <w:p w14:paraId="434E96EB">
            <w:pPr>
              <w:pStyle w:val="249"/>
              <w:spacing w:before="64" w:line="219" w:lineRule="auto"/>
              <w:ind w:left="103"/>
            </w:pPr>
            <w:r>
              <w:rPr>
                <w:spacing w:val="-1"/>
              </w:rPr>
              <w:t>A10020301</w:t>
            </w:r>
            <w:r>
              <w:rPr>
                <w:spacing w:val="-32"/>
              </w:rPr>
              <w:t xml:space="preserve"> </w:t>
            </w:r>
            <w:r>
              <w:rPr>
                <w:spacing w:val="-1"/>
              </w:rPr>
              <w:t>胶合板</w:t>
            </w:r>
          </w:p>
        </w:tc>
        <w:tc>
          <w:tcPr>
            <w:tcW w:w="2248" w:type="dxa"/>
          </w:tcPr>
          <w:p w14:paraId="3900998D">
            <w:pPr>
              <w:rPr>
                <w:rFonts w:ascii="Arial"/>
              </w:rPr>
            </w:pPr>
          </w:p>
        </w:tc>
        <w:tc>
          <w:tcPr>
            <w:tcW w:w="3543" w:type="dxa"/>
          </w:tcPr>
          <w:p w14:paraId="670F8A71">
            <w:pPr>
              <w:pStyle w:val="249"/>
              <w:spacing w:before="64" w:line="219" w:lineRule="auto"/>
              <w:ind w:left="109"/>
            </w:pPr>
            <w:r>
              <w:rPr>
                <w:spacing w:val="-1"/>
              </w:rPr>
              <w:t>HJ571</w:t>
            </w:r>
            <w:r>
              <w:rPr>
                <w:spacing w:val="-34"/>
              </w:rPr>
              <w:t xml:space="preserve"> </w:t>
            </w:r>
            <w:r>
              <w:rPr>
                <w:spacing w:val="-1"/>
              </w:rPr>
              <w:t>人造板及其制品</w:t>
            </w:r>
          </w:p>
        </w:tc>
      </w:tr>
      <w:tr w14:paraId="36144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3BB773A3">
            <w:pPr>
              <w:rPr>
                <w:rFonts w:ascii="Arial"/>
              </w:rPr>
            </w:pPr>
          </w:p>
        </w:tc>
        <w:tc>
          <w:tcPr>
            <w:tcW w:w="1542" w:type="dxa"/>
            <w:vMerge w:val="continue"/>
            <w:tcBorders>
              <w:top w:val="nil"/>
              <w:bottom w:val="nil"/>
            </w:tcBorders>
          </w:tcPr>
          <w:p w14:paraId="07DC0CB5">
            <w:pPr>
              <w:rPr>
                <w:rFonts w:ascii="Arial"/>
              </w:rPr>
            </w:pPr>
          </w:p>
        </w:tc>
        <w:tc>
          <w:tcPr>
            <w:tcW w:w="2672" w:type="dxa"/>
          </w:tcPr>
          <w:p w14:paraId="1FE04317">
            <w:pPr>
              <w:pStyle w:val="249"/>
              <w:spacing w:before="65" w:line="219" w:lineRule="auto"/>
              <w:ind w:left="103"/>
            </w:pPr>
            <w:r>
              <w:rPr>
                <w:spacing w:val="-1"/>
              </w:rPr>
              <w:t>A10020302</w:t>
            </w:r>
            <w:r>
              <w:rPr>
                <w:spacing w:val="-30"/>
              </w:rPr>
              <w:t xml:space="preserve"> </w:t>
            </w:r>
            <w:r>
              <w:rPr>
                <w:spacing w:val="-1"/>
              </w:rPr>
              <w:t>纤维板</w:t>
            </w:r>
          </w:p>
        </w:tc>
        <w:tc>
          <w:tcPr>
            <w:tcW w:w="2248" w:type="dxa"/>
          </w:tcPr>
          <w:p w14:paraId="797A79D5">
            <w:pPr>
              <w:rPr>
                <w:rFonts w:ascii="Arial"/>
              </w:rPr>
            </w:pPr>
          </w:p>
        </w:tc>
        <w:tc>
          <w:tcPr>
            <w:tcW w:w="3543" w:type="dxa"/>
          </w:tcPr>
          <w:p w14:paraId="6AA0CE39">
            <w:pPr>
              <w:pStyle w:val="249"/>
              <w:spacing w:before="64" w:line="219" w:lineRule="auto"/>
              <w:ind w:left="109"/>
            </w:pPr>
            <w:r>
              <w:rPr>
                <w:spacing w:val="-1"/>
              </w:rPr>
              <w:t>HJ571</w:t>
            </w:r>
            <w:r>
              <w:rPr>
                <w:spacing w:val="-34"/>
              </w:rPr>
              <w:t xml:space="preserve"> </w:t>
            </w:r>
            <w:r>
              <w:rPr>
                <w:spacing w:val="-1"/>
              </w:rPr>
              <w:t>人造板及其制品</w:t>
            </w:r>
          </w:p>
        </w:tc>
      </w:tr>
      <w:tr w14:paraId="061C7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42C04B64">
            <w:pPr>
              <w:rPr>
                <w:rFonts w:ascii="Arial"/>
              </w:rPr>
            </w:pPr>
          </w:p>
        </w:tc>
        <w:tc>
          <w:tcPr>
            <w:tcW w:w="1542" w:type="dxa"/>
            <w:vMerge w:val="continue"/>
            <w:tcBorders>
              <w:top w:val="nil"/>
              <w:bottom w:val="nil"/>
            </w:tcBorders>
          </w:tcPr>
          <w:p w14:paraId="6619189D">
            <w:pPr>
              <w:rPr>
                <w:rFonts w:ascii="Arial"/>
              </w:rPr>
            </w:pPr>
          </w:p>
        </w:tc>
        <w:tc>
          <w:tcPr>
            <w:tcW w:w="2672" w:type="dxa"/>
          </w:tcPr>
          <w:p w14:paraId="6BD21E57">
            <w:pPr>
              <w:pStyle w:val="249"/>
              <w:spacing w:before="65" w:line="219" w:lineRule="auto"/>
              <w:ind w:left="103"/>
            </w:pPr>
            <w:r>
              <w:rPr>
                <w:spacing w:val="-1"/>
              </w:rPr>
              <w:t>A10020303</w:t>
            </w:r>
            <w:r>
              <w:rPr>
                <w:spacing w:val="-32"/>
              </w:rPr>
              <w:t xml:space="preserve"> </w:t>
            </w:r>
            <w:r>
              <w:rPr>
                <w:spacing w:val="-1"/>
              </w:rPr>
              <w:t>刨花板</w:t>
            </w:r>
          </w:p>
        </w:tc>
        <w:tc>
          <w:tcPr>
            <w:tcW w:w="2248" w:type="dxa"/>
          </w:tcPr>
          <w:p w14:paraId="76E2F19A">
            <w:pPr>
              <w:rPr>
                <w:rFonts w:ascii="Arial"/>
              </w:rPr>
            </w:pPr>
          </w:p>
        </w:tc>
        <w:tc>
          <w:tcPr>
            <w:tcW w:w="3543" w:type="dxa"/>
          </w:tcPr>
          <w:p w14:paraId="7B5BA6D7">
            <w:pPr>
              <w:pStyle w:val="249"/>
              <w:spacing w:before="64" w:line="219" w:lineRule="auto"/>
              <w:ind w:left="109"/>
            </w:pPr>
            <w:r>
              <w:rPr>
                <w:spacing w:val="-1"/>
              </w:rPr>
              <w:t>HJ571</w:t>
            </w:r>
            <w:r>
              <w:rPr>
                <w:spacing w:val="-34"/>
              </w:rPr>
              <w:t xml:space="preserve"> </w:t>
            </w:r>
            <w:r>
              <w:rPr>
                <w:spacing w:val="-1"/>
              </w:rPr>
              <w:t>人造板及其制品</w:t>
            </w:r>
          </w:p>
        </w:tc>
      </w:tr>
      <w:tr w14:paraId="74517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0D037159">
            <w:pPr>
              <w:rPr>
                <w:rFonts w:ascii="Arial"/>
              </w:rPr>
            </w:pPr>
          </w:p>
        </w:tc>
        <w:tc>
          <w:tcPr>
            <w:tcW w:w="1542" w:type="dxa"/>
            <w:vMerge w:val="continue"/>
            <w:tcBorders>
              <w:top w:val="nil"/>
              <w:bottom w:val="nil"/>
            </w:tcBorders>
          </w:tcPr>
          <w:p w14:paraId="58202A83">
            <w:pPr>
              <w:rPr>
                <w:rFonts w:ascii="Arial"/>
              </w:rPr>
            </w:pPr>
          </w:p>
        </w:tc>
        <w:tc>
          <w:tcPr>
            <w:tcW w:w="2672" w:type="dxa"/>
          </w:tcPr>
          <w:p w14:paraId="650BD2DB">
            <w:pPr>
              <w:pStyle w:val="249"/>
              <w:spacing w:before="68" w:line="219" w:lineRule="auto"/>
              <w:ind w:left="103"/>
            </w:pPr>
            <w:r>
              <w:rPr>
                <w:spacing w:val="-1"/>
              </w:rPr>
              <w:t>A10020304</w:t>
            </w:r>
            <w:r>
              <w:rPr>
                <w:spacing w:val="-31"/>
              </w:rPr>
              <w:t xml:space="preserve"> </w:t>
            </w:r>
            <w:r>
              <w:rPr>
                <w:spacing w:val="-1"/>
              </w:rPr>
              <w:t>细木工板</w:t>
            </w:r>
          </w:p>
        </w:tc>
        <w:tc>
          <w:tcPr>
            <w:tcW w:w="2248" w:type="dxa"/>
          </w:tcPr>
          <w:p w14:paraId="11A511A6">
            <w:pPr>
              <w:rPr>
                <w:rFonts w:ascii="Arial"/>
              </w:rPr>
            </w:pPr>
          </w:p>
        </w:tc>
        <w:tc>
          <w:tcPr>
            <w:tcW w:w="3543" w:type="dxa"/>
          </w:tcPr>
          <w:p w14:paraId="04A2CAFA">
            <w:pPr>
              <w:pStyle w:val="249"/>
              <w:spacing w:before="67" w:line="219" w:lineRule="auto"/>
              <w:ind w:left="109"/>
            </w:pPr>
            <w:r>
              <w:rPr>
                <w:spacing w:val="-1"/>
              </w:rPr>
              <w:t>HJ571</w:t>
            </w:r>
            <w:r>
              <w:rPr>
                <w:spacing w:val="-34"/>
              </w:rPr>
              <w:t xml:space="preserve"> </w:t>
            </w:r>
            <w:r>
              <w:rPr>
                <w:spacing w:val="-1"/>
              </w:rPr>
              <w:t>人造板及其制品</w:t>
            </w:r>
          </w:p>
        </w:tc>
      </w:tr>
      <w:tr w14:paraId="4B08B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7491D308">
            <w:pPr>
              <w:rPr>
                <w:rFonts w:ascii="Arial"/>
              </w:rPr>
            </w:pPr>
          </w:p>
        </w:tc>
        <w:tc>
          <w:tcPr>
            <w:tcW w:w="1542" w:type="dxa"/>
            <w:vMerge w:val="continue"/>
            <w:tcBorders>
              <w:top w:val="nil"/>
            </w:tcBorders>
          </w:tcPr>
          <w:p w14:paraId="1959DB29">
            <w:pPr>
              <w:rPr>
                <w:rFonts w:ascii="Arial"/>
              </w:rPr>
            </w:pPr>
          </w:p>
        </w:tc>
        <w:tc>
          <w:tcPr>
            <w:tcW w:w="2672" w:type="dxa"/>
          </w:tcPr>
          <w:p w14:paraId="2739741C">
            <w:pPr>
              <w:pStyle w:val="249"/>
              <w:spacing w:before="65" w:line="219" w:lineRule="auto"/>
              <w:ind w:left="103"/>
            </w:pPr>
            <w:r>
              <w:rPr>
                <w:spacing w:val="-1"/>
              </w:rPr>
              <w:t>A10020399</w:t>
            </w:r>
            <w:r>
              <w:rPr>
                <w:spacing w:val="-31"/>
              </w:rPr>
              <w:t xml:space="preserve"> </w:t>
            </w:r>
            <w:r>
              <w:rPr>
                <w:spacing w:val="-1"/>
              </w:rPr>
              <w:t>其他人造板</w:t>
            </w:r>
          </w:p>
        </w:tc>
        <w:tc>
          <w:tcPr>
            <w:tcW w:w="2248" w:type="dxa"/>
          </w:tcPr>
          <w:p w14:paraId="62282332">
            <w:pPr>
              <w:rPr>
                <w:rFonts w:ascii="Arial"/>
              </w:rPr>
            </w:pPr>
          </w:p>
        </w:tc>
        <w:tc>
          <w:tcPr>
            <w:tcW w:w="3543" w:type="dxa"/>
          </w:tcPr>
          <w:p w14:paraId="38DB2AE1">
            <w:pPr>
              <w:pStyle w:val="249"/>
              <w:spacing w:before="64" w:line="219" w:lineRule="auto"/>
              <w:ind w:left="109"/>
            </w:pPr>
            <w:r>
              <w:rPr>
                <w:spacing w:val="-1"/>
              </w:rPr>
              <w:t>HJ571</w:t>
            </w:r>
            <w:r>
              <w:rPr>
                <w:spacing w:val="-34"/>
              </w:rPr>
              <w:t xml:space="preserve"> </w:t>
            </w:r>
            <w:r>
              <w:rPr>
                <w:spacing w:val="-1"/>
              </w:rPr>
              <w:t>人造板及其制品</w:t>
            </w:r>
          </w:p>
        </w:tc>
      </w:tr>
      <w:tr w14:paraId="59D0F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tcPr>
          <w:p w14:paraId="28F7F0FD">
            <w:pPr>
              <w:pStyle w:val="249"/>
              <w:spacing w:before="65"/>
              <w:ind w:left="118"/>
            </w:pPr>
            <w:r>
              <w:rPr>
                <w:spacing w:val="-5"/>
              </w:rPr>
              <w:t>33</w:t>
            </w:r>
          </w:p>
        </w:tc>
        <w:tc>
          <w:tcPr>
            <w:tcW w:w="1542" w:type="dxa"/>
            <w:vMerge w:val="restart"/>
            <w:tcBorders>
              <w:bottom w:val="nil"/>
            </w:tcBorders>
          </w:tcPr>
          <w:p w14:paraId="4AE4DA0C">
            <w:pPr>
              <w:pStyle w:val="249"/>
              <w:spacing w:before="64" w:line="321" w:lineRule="auto"/>
              <w:ind w:left="109" w:right="108" w:hanging="7"/>
            </w:pPr>
            <w:r>
              <w:rPr>
                <w:spacing w:val="3"/>
              </w:rPr>
              <w:t>A100204</w:t>
            </w:r>
            <w:r>
              <w:rPr>
                <w:spacing w:val="34"/>
              </w:rPr>
              <w:t xml:space="preserve"> </w:t>
            </w:r>
            <w:r>
              <w:rPr>
                <w:spacing w:val="3"/>
              </w:rPr>
              <w:t>二次加</w:t>
            </w:r>
            <w:r>
              <w:t xml:space="preserve"> </w:t>
            </w:r>
            <w:r>
              <w:rPr>
                <w:spacing w:val="-2"/>
              </w:rPr>
              <w:t>工材,相关板材</w:t>
            </w:r>
          </w:p>
        </w:tc>
        <w:tc>
          <w:tcPr>
            <w:tcW w:w="2672" w:type="dxa"/>
          </w:tcPr>
          <w:p w14:paraId="488DEAC8">
            <w:pPr>
              <w:pStyle w:val="249"/>
              <w:spacing w:before="65" w:line="219" w:lineRule="auto"/>
              <w:ind w:left="103"/>
            </w:pPr>
            <w:r>
              <w:rPr>
                <w:spacing w:val="-1"/>
              </w:rPr>
              <w:t>A10020404</w:t>
            </w:r>
            <w:r>
              <w:rPr>
                <w:spacing w:val="-28"/>
              </w:rPr>
              <w:t xml:space="preserve"> </w:t>
            </w:r>
            <w:r>
              <w:rPr>
                <w:spacing w:val="-1"/>
              </w:rPr>
              <w:t>人造板表面装饰板</w:t>
            </w:r>
          </w:p>
        </w:tc>
        <w:tc>
          <w:tcPr>
            <w:tcW w:w="2248" w:type="dxa"/>
          </w:tcPr>
          <w:p w14:paraId="0774CE21">
            <w:pPr>
              <w:rPr>
                <w:rFonts w:ascii="Arial"/>
              </w:rPr>
            </w:pPr>
          </w:p>
        </w:tc>
        <w:tc>
          <w:tcPr>
            <w:tcW w:w="3543" w:type="dxa"/>
          </w:tcPr>
          <w:p w14:paraId="271488CE">
            <w:pPr>
              <w:pStyle w:val="249"/>
              <w:spacing w:before="64"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5C1E4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41CEF8D8">
            <w:pPr>
              <w:rPr>
                <w:rFonts w:ascii="Arial"/>
              </w:rPr>
            </w:pPr>
          </w:p>
        </w:tc>
        <w:tc>
          <w:tcPr>
            <w:tcW w:w="1542" w:type="dxa"/>
            <w:vMerge w:val="continue"/>
            <w:tcBorders>
              <w:top w:val="nil"/>
            </w:tcBorders>
          </w:tcPr>
          <w:p w14:paraId="3C2D6104">
            <w:pPr>
              <w:rPr>
                <w:rFonts w:ascii="Arial"/>
              </w:rPr>
            </w:pPr>
          </w:p>
        </w:tc>
        <w:tc>
          <w:tcPr>
            <w:tcW w:w="2672" w:type="dxa"/>
          </w:tcPr>
          <w:p w14:paraId="33EFBB88">
            <w:pPr>
              <w:pStyle w:val="249"/>
              <w:spacing w:before="67" w:line="284" w:lineRule="auto"/>
              <w:ind w:left="113" w:right="107" w:hanging="10"/>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0EFA2B86">
            <w:pPr>
              <w:rPr>
                <w:rFonts w:ascii="Arial"/>
              </w:rPr>
            </w:pPr>
          </w:p>
        </w:tc>
        <w:tc>
          <w:tcPr>
            <w:tcW w:w="3543" w:type="dxa"/>
          </w:tcPr>
          <w:p w14:paraId="2E64625D">
            <w:pPr>
              <w:pStyle w:val="249"/>
              <w:spacing w:before="67"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5C1C8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100F9A48">
            <w:pPr>
              <w:pStyle w:val="249"/>
              <w:spacing w:before="65"/>
              <w:ind w:left="118"/>
            </w:pPr>
            <w:r>
              <w:rPr>
                <w:spacing w:val="-5"/>
              </w:rPr>
              <w:t>34</w:t>
            </w:r>
          </w:p>
        </w:tc>
        <w:tc>
          <w:tcPr>
            <w:tcW w:w="1542" w:type="dxa"/>
          </w:tcPr>
          <w:p w14:paraId="419E7268">
            <w:pPr>
              <w:pStyle w:val="249"/>
              <w:spacing w:before="66" w:line="283" w:lineRule="auto"/>
              <w:ind w:left="107" w:right="108" w:hanging="5"/>
            </w:pPr>
            <w:r>
              <w:rPr>
                <w:spacing w:val="3"/>
              </w:rPr>
              <w:t>A100301</w:t>
            </w:r>
            <w:r>
              <w:rPr>
                <w:spacing w:val="34"/>
              </w:rPr>
              <w:t xml:space="preserve"> </w:t>
            </w:r>
            <w:r>
              <w:rPr>
                <w:spacing w:val="3"/>
              </w:rPr>
              <w:t>水泥熟</w:t>
            </w:r>
            <w:r>
              <w:t xml:space="preserve"> </w:t>
            </w:r>
            <w:r>
              <w:rPr>
                <w:spacing w:val="-2"/>
              </w:rPr>
              <w:t>料及水泥</w:t>
            </w:r>
          </w:p>
        </w:tc>
        <w:tc>
          <w:tcPr>
            <w:tcW w:w="2672" w:type="dxa"/>
          </w:tcPr>
          <w:p w14:paraId="7697C6BC">
            <w:pPr>
              <w:pStyle w:val="249"/>
              <w:spacing w:before="65" w:line="220" w:lineRule="auto"/>
              <w:ind w:left="103"/>
            </w:pPr>
            <w:r>
              <w:rPr>
                <w:spacing w:val="-1"/>
              </w:rPr>
              <w:t>A10030102</w:t>
            </w:r>
            <w:r>
              <w:rPr>
                <w:spacing w:val="-31"/>
              </w:rPr>
              <w:t xml:space="preserve"> </w:t>
            </w:r>
            <w:r>
              <w:rPr>
                <w:spacing w:val="-1"/>
              </w:rPr>
              <w:t>水泥</w:t>
            </w:r>
          </w:p>
        </w:tc>
        <w:tc>
          <w:tcPr>
            <w:tcW w:w="2248" w:type="dxa"/>
          </w:tcPr>
          <w:p w14:paraId="37B01B06">
            <w:pPr>
              <w:rPr>
                <w:rFonts w:ascii="Arial"/>
              </w:rPr>
            </w:pPr>
          </w:p>
        </w:tc>
        <w:tc>
          <w:tcPr>
            <w:tcW w:w="3543" w:type="dxa"/>
          </w:tcPr>
          <w:p w14:paraId="7A09916A">
            <w:pPr>
              <w:pStyle w:val="249"/>
              <w:spacing w:before="64" w:line="219" w:lineRule="auto"/>
              <w:ind w:left="109"/>
            </w:pPr>
            <w:r>
              <w:rPr>
                <w:spacing w:val="-1"/>
              </w:rPr>
              <w:t>HJ2519</w:t>
            </w:r>
            <w:r>
              <w:rPr>
                <w:spacing w:val="-34"/>
              </w:rPr>
              <w:t xml:space="preserve"> </w:t>
            </w:r>
            <w:r>
              <w:rPr>
                <w:spacing w:val="-1"/>
              </w:rPr>
              <w:t>水泥</w:t>
            </w:r>
          </w:p>
        </w:tc>
      </w:tr>
      <w:tr w14:paraId="121D9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4C74C573">
            <w:pPr>
              <w:pStyle w:val="249"/>
              <w:spacing w:before="66"/>
              <w:ind w:left="118"/>
            </w:pPr>
            <w:r>
              <w:rPr>
                <w:spacing w:val="-5"/>
              </w:rPr>
              <w:t>35</w:t>
            </w:r>
          </w:p>
        </w:tc>
        <w:tc>
          <w:tcPr>
            <w:tcW w:w="1542" w:type="dxa"/>
          </w:tcPr>
          <w:p w14:paraId="36C7B4EE">
            <w:pPr>
              <w:pStyle w:val="249"/>
              <w:spacing w:before="66" w:line="283" w:lineRule="auto"/>
              <w:ind w:left="106" w:right="108" w:hanging="4"/>
            </w:pPr>
            <w:r>
              <w:rPr>
                <w:spacing w:val="3"/>
              </w:rPr>
              <w:t>A100303</w:t>
            </w:r>
            <w:r>
              <w:rPr>
                <w:spacing w:val="34"/>
              </w:rPr>
              <w:t xml:space="preserve"> </w:t>
            </w:r>
            <w:r>
              <w:rPr>
                <w:spacing w:val="3"/>
              </w:rPr>
              <w:t>水泥混</w:t>
            </w:r>
            <w:r>
              <w:t xml:space="preserve"> </w:t>
            </w:r>
            <w:r>
              <w:rPr>
                <w:spacing w:val="-2"/>
              </w:rPr>
              <w:t>凝土制品</w:t>
            </w:r>
          </w:p>
        </w:tc>
        <w:tc>
          <w:tcPr>
            <w:tcW w:w="2672" w:type="dxa"/>
          </w:tcPr>
          <w:p w14:paraId="2674D45F">
            <w:pPr>
              <w:pStyle w:val="249"/>
              <w:spacing w:before="65" w:line="221" w:lineRule="auto"/>
              <w:ind w:left="103"/>
            </w:pPr>
            <w:r>
              <w:rPr>
                <w:spacing w:val="-1"/>
              </w:rPr>
              <w:t>A10030301</w:t>
            </w:r>
            <w:r>
              <w:rPr>
                <w:spacing w:val="-30"/>
              </w:rPr>
              <w:t xml:space="preserve"> </w:t>
            </w:r>
            <w:r>
              <w:rPr>
                <w:spacing w:val="-1"/>
              </w:rPr>
              <w:t>商品混凝土</w:t>
            </w:r>
          </w:p>
        </w:tc>
        <w:tc>
          <w:tcPr>
            <w:tcW w:w="2248" w:type="dxa"/>
          </w:tcPr>
          <w:p w14:paraId="6B04060B">
            <w:pPr>
              <w:rPr>
                <w:rFonts w:ascii="Arial"/>
              </w:rPr>
            </w:pPr>
          </w:p>
        </w:tc>
        <w:tc>
          <w:tcPr>
            <w:tcW w:w="3543" w:type="dxa"/>
          </w:tcPr>
          <w:p w14:paraId="1468C36B">
            <w:pPr>
              <w:pStyle w:val="249"/>
              <w:spacing w:before="65" w:line="219" w:lineRule="auto"/>
              <w:ind w:left="109"/>
            </w:pPr>
            <w:r>
              <w:rPr>
                <w:spacing w:val="-1"/>
              </w:rPr>
              <w:t>HJ/T412</w:t>
            </w:r>
            <w:r>
              <w:rPr>
                <w:spacing w:val="-34"/>
              </w:rPr>
              <w:t xml:space="preserve"> </w:t>
            </w:r>
            <w:r>
              <w:rPr>
                <w:spacing w:val="-1"/>
              </w:rPr>
              <w:t>预拌混凝土</w:t>
            </w:r>
          </w:p>
        </w:tc>
      </w:tr>
      <w:tr w14:paraId="71E2C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trPr>
        <w:tc>
          <w:tcPr>
            <w:tcW w:w="583" w:type="dxa"/>
            <w:vMerge w:val="restart"/>
            <w:tcBorders>
              <w:bottom w:val="nil"/>
            </w:tcBorders>
          </w:tcPr>
          <w:p w14:paraId="14400848">
            <w:pPr>
              <w:pStyle w:val="249"/>
              <w:spacing w:before="66"/>
              <w:ind w:left="118"/>
            </w:pPr>
            <w:r>
              <w:rPr>
                <w:spacing w:val="-5"/>
              </w:rPr>
              <w:t>36</w:t>
            </w:r>
          </w:p>
        </w:tc>
        <w:tc>
          <w:tcPr>
            <w:tcW w:w="1542" w:type="dxa"/>
            <w:vMerge w:val="restart"/>
            <w:tcBorders>
              <w:bottom w:val="nil"/>
            </w:tcBorders>
          </w:tcPr>
          <w:p w14:paraId="778A7510">
            <w:pPr>
              <w:pStyle w:val="249"/>
              <w:spacing w:before="66" w:line="322" w:lineRule="auto"/>
              <w:ind w:left="111" w:right="108" w:hanging="9"/>
            </w:pPr>
            <w:r>
              <w:rPr>
                <w:spacing w:val="3"/>
              </w:rPr>
              <w:t>A100304</w:t>
            </w:r>
            <w:r>
              <w:rPr>
                <w:spacing w:val="35"/>
              </w:rPr>
              <w:t xml:space="preserve"> </w:t>
            </w:r>
            <w:r>
              <w:rPr>
                <w:spacing w:val="3"/>
              </w:rPr>
              <w:t>纤维增</w:t>
            </w:r>
            <w:r>
              <w:t xml:space="preserve"> </w:t>
            </w:r>
            <w:r>
              <w:rPr>
                <w:spacing w:val="-2"/>
              </w:rPr>
              <w:t>强水泥制品</w:t>
            </w:r>
          </w:p>
        </w:tc>
        <w:tc>
          <w:tcPr>
            <w:tcW w:w="2672" w:type="dxa"/>
          </w:tcPr>
          <w:p w14:paraId="15B9EEE3">
            <w:pPr>
              <w:pStyle w:val="249"/>
              <w:spacing w:before="66" w:line="219" w:lineRule="auto"/>
              <w:ind w:left="103"/>
            </w:pPr>
            <w:r>
              <w:rPr>
                <w:spacing w:val="-1"/>
              </w:rPr>
              <w:t>A10030402</w:t>
            </w:r>
            <w:r>
              <w:rPr>
                <w:spacing w:val="-28"/>
              </w:rPr>
              <w:t xml:space="preserve"> </w:t>
            </w:r>
            <w:r>
              <w:rPr>
                <w:spacing w:val="-1"/>
              </w:rPr>
              <w:t>纤维增强硅酸钙板</w:t>
            </w:r>
          </w:p>
        </w:tc>
        <w:tc>
          <w:tcPr>
            <w:tcW w:w="2248" w:type="dxa"/>
          </w:tcPr>
          <w:p w14:paraId="190E288C">
            <w:pPr>
              <w:rPr>
                <w:rFonts w:ascii="Arial"/>
              </w:rPr>
            </w:pPr>
          </w:p>
        </w:tc>
        <w:tc>
          <w:tcPr>
            <w:tcW w:w="3543" w:type="dxa"/>
          </w:tcPr>
          <w:p w14:paraId="4F365189">
            <w:pPr>
              <w:pStyle w:val="249"/>
              <w:spacing w:before="66" w:line="219" w:lineRule="auto"/>
              <w:ind w:left="109"/>
            </w:pPr>
            <w:r>
              <w:rPr>
                <w:spacing w:val="-1"/>
              </w:rPr>
              <w:t>HJ/T223</w:t>
            </w:r>
            <w:r>
              <w:rPr>
                <w:spacing w:val="-33"/>
              </w:rPr>
              <w:t xml:space="preserve"> </w:t>
            </w:r>
            <w:r>
              <w:rPr>
                <w:spacing w:val="-1"/>
              </w:rPr>
              <w:t>轻质墙体板材</w:t>
            </w:r>
          </w:p>
        </w:tc>
      </w:tr>
      <w:tr w14:paraId="74615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2384DAB6">
            <w:pPr>
              <w:rPr>
                <w:rFonts w:ascii="Arial"/>
              </w:rPr>
            </w:pPr>
          </w:p>
        </w:tc>
        <w:tc>
          <w:tcPr>
            <w:tcW w:w="1542" w:type="dxa"/>
            <w:vMerge w:val="continue"/>
            <w:tcBorders>
              <w:top w:val="nil"/>
            </w:tcBorders>
          </w:tcPr>
          <w:p w14:paraId="3AC734E2">
            <w:pPr>
              <w:rPr>
                <w:rFonts w:ascii="Arial"/>
              </w:rPr>
            </w:pPr>
          </w:p>
        </w:tc>
        <w:tc>
          <w:tcPr>
            <w:tcW w:w="2672" w:type="dxa"/>
          </w:tcPr>
          <w:p w14:paraId="0744A7DC">
            <w:pPr>
              <w:pStyle w:val="249"/>
              <w:spacing w:before="66" w:line="220" w:lineRule="auto"/>
              <w:ind w:left="103"/>
            </w:pPr>
            <w:r>
              <w:rPr>
                <w:spacing w:val="-1"/>
              </w:rPr>
              <w:t>A10030403</w:t>
            </w:r>
            <w:r>
              <w:rPr>
                <w:spacing w:val="-45"/>
              </w:rPr>
              <w:t xml:space="preserve"> </w:t>
            </w:r>
            <w:r>
              <w:rPr>
                <w:spacing w:val="-1"/>
              </w:rPr>
              <w:t>无石棉纤维水泥制品</w:t>
            </w:r>
          </w:p>
        </w:tc>
        <w:tc>
          <w:tcPr>
            <w:tcW w:w="2248" w:type="dxa"/>
          </w:tcPr>
          <w:p w14:paraId="6FE849A8">
            <w:pPr>
              <w:rPr>
                <w:rFonts w:ascii="Arial"/>
              </w:rPr>
            </w:pPr>
          </w:p>
        </w:tc>
        <w:tc>
          <w:tcPr>
            <w:tcW w:w="3543" w:type="dxa"/>
          </w:tcPr>
          <w:p w14:paraId="3D5EAEB6">
            <w:pPr>
              <w:pStyle w:val="249"/>
              <w:spacing w:before="66" w:line="219" w:lineRule="auto"/>
              <w:ind w:left="109"/>
            </w:pPr>
            <w:r>
              <w:rPr>
                <w:spacing w:val="-1"/>
              </w:rPr>
              <w:t>HJ/T223</w:t>
            </w:r>
            <w:r>
              <w:rPr>
                <w:spacing w:val="-33"/>
              </w:rPr>
              <w:t xml:space="preserve"> </w:t>
            </w:r>
            <w:r>
              <w:rPr>
                <w:spacing w:val="-1"/>
              </w:rPr>
              <w:t>轻质墙体板材</w:t>
            </w:r>
          </w:p>
        </w:tc>
      </w:tr>
      <w:tr w14:paraId="1B163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569B591F">
            <w:pPr>
              <w:pStyle w:val="249"/>
              <w:spacing w:before="67"/>
              <w:ind w:left="118"/>
            </w:pPr>
            <w:r>
              <w:rPr>
                <w:spacing w:val="-5"/>
              </w:rPr>
              <w:t>37</w:t>
            </w:r>
          </w:p>
        </w:tc>
        <w:tc>
          <w:tcPr>
            <w:tcW w:w="1542" w:type="dxa"/>
            <w:vMerge w:val="restart"/>
            <w:tcBorders>
              <w:bottom w:val="nil"/>
            </w:tcBorders>
          </w:tcPr>
          <w:p w14:paraId="20B6DD65">
            <w:pPr>
              <w:pStyle w:val="249"/>
              <w:spacing w:before="66" w:line="322" w:lineRule="auto"/>
              <w:ind w:left="109" w:right="108" w:hanging="7"/>
            </w:pPr>
            <w:r>
              <w:rPr>
                <w:spacing w:val="3"/>
              </w:rPr>
              <w:t>A100305</w:t>
            </w:r>
            <w:r>
              <w:rPr>
                <w:spacing w:val="34"/>
              </w:rPr>
              <w:t xml:space="preserve"> </w:t>
            </w:r>
            <w:r>
              <w:rPr>
                <w:spacing w:val="3"/>
              </w:rPr>
              <w:t>轻质建</w:t>
            </w:r>
            <w:r>
              <w:t xml:space="preserve"> </w:t>
            </w:r>
            <w:r>
              <w:rPr>
                <w:spacing w:val="-2"/>
              </w:rPr>
              <w:t>筑材料及制品</w:t>
            </w:r>
          </w:p>
        </w:tc>
        <w:tc>
          <w:tcPr>
            <w:tcW w:w="2672" w:type="dxa"/>
          </w:tcPr>
          <w:p w14:paraId="22582B15">
            <w:pPr>
              <w:pStyle w:val="249"/>
              <w:spacing w:before="67" w:line="219" w:lineRule="auto"/>
              <w:ind w:left="103"/>
            </w:pPr>
            <w:r>
              <w:rPr>
                <w:spacing w:val="-1"/>
              </w:rPr>
              <w:t>A10030501</w:t>
            </w:r>
            <w:r>
              <w:rPr>
                <w:spacing w:val="-32"/>
              </w:rPr>
              <w:t xml:space="preserve"> </w:t>
            </w:r>
            <w:r>
              <w:rPr>
                <w:spacing w:val="-1"/>
              </w:rPr>
              <w:t>石膏板</w:t>
            </w:r>
          </w:p>
        </w:tc>
        <w:tc>
          <w:tcPr>
            <w:tcW w:w="2248" w:type="dxa"/>
          </w:tcPr>
          <w:p w14:paraId="2B7991BB">
            <w:pPr>
              <w:rPr>
                <w:rFonts w:ascii="Arial"/>
              </w:rPr>
            </w:pPr>
          </w:p>
        </w:tc>
        <w:tc>
          <w:tcPr>
            <w:tcW w:w="3543" w:type="dxa"/>
          </w:tcPr>
          <w:p w14:paraId="71D88940">
            <w:pPr>
              <w:pStyle w:val="249"/>
              <w:spacing w:before="66" w:line="219" w:lineRule="auto"/>
              <w:ind w:left="109"/>
            </w:pPr>
            <w:r>
              <w:rPr>
                <w:spacing w:val="-1"/>
              </w:rPr>
              <w:t>HJ/T223</w:t>
            </w:r>
            <w:r>
              <w:rPr>
                <w:spacing w:val="-33"/>
              </w:rPr>
              <w:t xml:space="preserve"> </w:t>
            </w:r>
            <w:r>
              <w:rPr>
                <w:spacing w:val="-1"/>
              </w:rPr>
              <w:t>轻质墙体板材</w:t>
            </w:r>
          </w:p>
        </w:tc>
      </w:tr>
      <w:tr w14:paraId="0BF3A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tcPr>
          <w:p w14:paraId="3F95D18D">
            <w:pPr>
              <w:rPr>
                <w:rFonts w:ascii="Arial"/>
              </w:rPr>
            </w:pPr>
          </w:p>
        </w:tc>
        <w:tc>
          <w:tcPr>
            <w:tcW w:w="1542" w:type="dxa"/>
            <w:vMerge w:val="continue"/>
            <w:tcBorders>
              <w:top w:val="nil"/>
            </w:tcBorders>
          </w:tcPr>
          <w:p w14:paraId="7194D1CE">
            <w:pPr>
              <w:rPr>
                <w:rFonts w:ascii="Arial"/>
              </w:rPr>
            </w:pPr>
          </w:p>
        </w:tc>
        <w:tc>
          <w:tcPr>
            <w:tcW w:w="2672" w:type="dxa"/>
          </w:tcPr>
          <w:p w14:paraId="7541C5E4">
            <w:pPr>
              <w:pStyle w:val="249"/>
              <w:spacing w:before="66" w:line="219" w:lineRule="auto"/>
              <w:ind w:left="103"/>
            </w:pPr>
            <w:r>
              <w:rPr>
                <w:spacing w:val="-1"/>
              </w:rPr>
              <w:t>A10030503</w:t>
            </w:r>
            <w:r>
              <w:rPr>
                <w:spacing w:val="-30"/>
              </w:rPr>
              <w:t xml:space="preserve"> </w:t>
            </w:r>
            <w:r>
              <w:rPr>
                <w:spacing w:val="-1"/>
              </w:rPr>
              <w:t>轻质隔墙条板</w:t>
            </w:r>
          </w:p>
        </w:tc>
        <w:tc>
          <w:tcPr>
            <w:tcW w:w="2248" w:type="dxa"/>
          </w:tcPr>
          <w:p w14:paraId="7751B7FB">
            <w:pPr>
              <w:rPr>
                <w:rFonts w:ascii="Arial"/>
              </w:rPr>
            </w:pPr>
          </w:p>
        </w:tc>
        <w:tc>
          <w:tcPr>
            <w:tcW w:w="3543" w:type="dxa"/>
          </w:tcPr>
          <w:p w14:paraId="150C17A4">
            <w:pPr>
              <w:pStyle w:val="249"/>
              <w:spacing w:before="66" w:line="219" w:lineRule="auto"/>
              <w:ind w:left="109"/>
            </w:pPr>
            <w:r>
              <w:rPr>
                <w:spacing w:val="-1"/>
              </w:rPr>
              <w:t>HJ/T223</w:t>
            </w:r>
            <w:r>
              <w:rPr>
                <w:spacing w:val="-33"/>
              </w:rPr>
              <w:t xml:space="preserve"> </w:t>
            </w:r>
            <w:r>
              <w:rPr>
                <w:spacing w:val="-1"/>
              </w:rPr>
              <w:t>轻质墙体板材</w:t>
            </w:r>
          </w:p>
        </w:tc>
      </w:tr>
      <w:tr w14:paraId="686F9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1C748692">
            <w:pPr>
              <w:pStyle w:val="249"/>
              <w:spacing w:before="67"/>
              <w:ind w:left="118"/>
            </w:pPr>
            <w:r>
              <w:rPr>
                <w:spacing w:val="-5"/>
              </w:rPr>
              <w:t>38</w:t>
            </w:r>
          </w:p>
        </w:tc>
        <w:tc>
          <w:tcPr>
            <w:tcW w:w="1542" w:type="dxa"/>
            <w:vMerge w:val="restart"/>
            <w:tcBorders>
              <w:bottom w:val="nil"/>
            </w:tcBorders>
          </w:tcPr>
          <w:p w14:paraId="3D5B5566">
            <w:pPr>
              <w:pStyle w:val="249"/>
              <w:spacing w:before="67" w:line="322" w:lineRule="auto"/>
              <w:ind w:left="111" w:right="108" w:hanging="9"/>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73E7F308">
            <w:pPr>
              <w:pStyle w:val="249"/>
              <w:spacing w:before="66" w:line="221" w:lineRule="auto"/>
              <w:ind w:left="103"/>
            </w:pPr>
            <w:r>
              <w:rPr>
                <w:spacing w:val="-1"/>
              </w:rPr>
              <w:t>A10030701</w:t>
            </w:r>
            <w:r>
              <w:rPr>
                <w:spacing w:val="-30"/>
              </w:rPr>
              <w:t xml:space="preserve"> </w:t>
            </w:r>
            <w:r>
              <w:rPr>
                <w:spacing w:val="-1"/>
              </w:rPr>
              <w:t>瓷质砖</w:t>
            </w:r>
          </w:p>
        </w:tc>
        <w:tc>
          <w:tcPr>
            <w:tcW w:w="2248" w:type="dxa"/>
          </w:tcPr>
          <w:p w14:paraId="246376F7">
            <w:pPr>
              <w:rPr>
                <w:rFonts w:ascii="Arial"/>
              </w:rPr>
            </w:pPr>
          </w:p>
        </w:tc>
        <w:tc>
          <w:tcPr>
            <w:tcW w:w="3543" w:type="dxa"/>
          </w:tcPr>
          <w:p w14:paraId="16D79B5A">
            <w:pPr>
              <w:pStyle w:val="249"/>
              <w:spacing w:before="66" w:line="219" w:lineRule="auto"/>
              <w:ind w:left="109"/>
            </w:pPr>
            <w:r>
              <w:rPr>
                <w:spacing w:val="-2"/>
              </w:rPr>
              <w:t>HJ/T297</w:t>
            </w:r>
            <w:r>
              <w:rPr>
                <w:spacing w:val="-22"/>
              </w:rPr>
              <w:t xml:space="preserve"> </w:t>
            </w:r>
            <w:r>
              <w:rPr>
                <w:spacing w:val="-2"/>
              </w:rPr>
              <w:t>陶瓷砖</w:t>
            </w:r>
          </w:p>
        </w:tc>
      </w:tr>
      <w:tr w14:paraId="63302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1C59BF86">
            <w:pPr>
              <w:rPr>
                <w:rFonts w:ascii="Arial"/>
              </w:rPr>
            </w:pPr>
          </w:p>
        </w:tc>
        <w:tc>
          <w:tcPr>
            <w:tcW w:w="1542" w:type="dxa"/>
            <w:vMerge w:val="continue"/>
            <w:tcBorders>
              <w:top w:val="nil"/>
              <w:bottom w:val="nil"/>
            </w:tcBorders>
          </w:tcPr>
          <w:p w14:paraId="3A153E43">
            <w:pPr>
              <w:rPr>
                <w:rFonts w:ascii="Arial"/>
              </w:rPr>
            </w:pPr>
          </w:p>
        </w:tc>
        <w:tc>
          <w:tcPr>
            <w:tcW w:w="2672" w:type="dxa"/>
          </w:tcPr>
          <w:p w14:paraId="5C026E39">
            <w:pPr>
              <w:pStyle w:val="249"/>
              <w:spacing w:before="66" w:line="221" w:lineRule="auto"/>
              <w:ind w:left="103"/>
            </w:pPr>
            <w:r>
              <w:t>A10030704 炻质砖</w:t>
            </w:r>
          </w:p>
        </w:tc>
        <w:tc>
          <w:tcPr>
            <w:tcW w:w="2248" w:type="dxa"/>
          </w:tcPr>
          <w:p w14:paraId="644B7166">
            <w:pPr>
              <w:rPr>
                <w:rFonts w:ascii="Arial"/>
              </w:rPr>
            </w:pPr>
          </w:p>
        </w:tc>
        <w:tc>
          <w:tcPr>
            <w:tcW w:w="3543" w:type="dxa"/>
          </w:tcPr>
          <w:p w14:paraId="3D4A3716">
            <w:pPr>
              <w:pStyle w:val="249"/>
              <w:spacing w:before="66" w:line="219" w:lineRule="auto"/>
              <w:ind w:left="109"/>
            </w:pPr>
            <w:r>
              <w:rPr>
                <w:spacing w:val="-2"/>
              </w:rPr>
              <w:t>HJ/T297</w:t>
            </w:r>
            <w:r>
              <w:rPr>
                <w:spacing w:val="-22"/>
              </w:rPr>
              <w:t xml:space="preserve"> </w:t>
            </w:r>
            <w:r>
              <w:rPr>
                <w:spacing w:val="-2"/>
              </w:rPr>
              <w:t>陶瓷砖</w:t>
            </w:r>
          </w:p>
        </w:tc>
      </w:tr>
      <w:tr w14:paraId="79750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49B2EE2E">
            <w:pPr>
              <w:rPr>
                <w:rFonts w:ascii="Arial"/>
              </w:rPr>
            </w:pPr>
          </w:p>
        </w:tc>
        <w:tc>
          <w:tcPr>
            <w:tcW w:w="1542" w:type="dxa"/>
            <w:vMerge w:val="continue"/>
            <w:tcBorders>
              <w:top w:val="nil"/>
              <w:bottom w:val="nil"/>
            </w:tcBorders>
          </w:tcPr>
          <w:p w14:paraId="70682689">
            <w:pPr>
              <w:rPr>
                <w:rFonts w:ascii="Arial"/>
              </w:rPr>
            </w:pPr>
          </w:p>
        </w:tc>
        <w:tc>
          <w:tcPr>
            <w:tcW w:w="2672" w:type="dxa"/>
          </w:tcPr>
          <w:p w14:paraId="669B4F14">
            <w:pPr>
              <w:pStyle w:val="249"/>
              <w:spacing w:before="66" w:line="221" w:lineRule="auto"/>
              <w:ind w:left="103"/>
            </w:pPr>
            <w:r>
              <w:rPr>
                <w:spacing w:val="-2"/>
              </w:rPr>
              <w:t>A10030705</w:t>
            </w:r>
            <w:r>
              <w:rPr>
                <w:spacing w:val="-17"/>
              </w:rPr>
              <w:t xml:space="preserve"> </w:t>
            </w:r>
            <w:r>
              <w:rPr>
                <w:spacing w:val="-2"/>
              </w:rPr>
              <w:t>陶质砖</w:t>
            </w:r>
          </w:p>
        </w:tc>
        <w:tc>
          <w:tcPr>
            <w:tcW w:w="2248" w:type="dxa"/>
          </w:tcPr>
          <w:p w14:paraId="6F358F19">
            <w:pPr>
              <w:rPr>
                <w:rFonts w:ascii="Arial"/>
              </w:rPr>
            </w:pPr>
          </w:p>
        </w:tc>
        <w:tc>
          <w:tcPr>
            <w:tcW w:w="3543" w:type="dxa"/>
          </w:tcPr>
          <w:p w14:paraId="74BFB44E">
            <w:pPr>
              <w:pStyle w:val="249"/>
              <w:spacing w:before="66" w:line="219" w:lineRule="auto"/>
              <w:ind w:left="109"/>
            </w:pPr>
            <w:r>
              <w:rPr>
                <w:spacing w:val="-2"/>
              </w:rPr>
              <w:t>HJ/T297</w:t>
            </w:r>
            <w:r>
              <w:rPr>
                <w:spacing w:val="-22"/>
              </w:rPr>
              <w:t xml:space="preserve"> </w:t>
            </w:r>
            <w:r>
              <w:rPr>
                <w:spacing w:val="-2"/>
              </w:rPr>
              <w:t>陶瓷砖</w:t>
            </w:r>
          </w:p>
        </w:tc>
      </w:tr>
      <w:tr w14:paraId="7795D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19E1580F">
            <w:pPr>
              <w:rPr>
                <w:rFonts w:ascii="Arial"/>
              </w:rPr>
            </w:pPr>
          </w:p>
        </w:tc>
        <w:tc>
          <w:tcPr>
            <w:tcW w:w="1542" w:type="dxa"/>
            <w:vMerge w:val="continue"/>
            <w:tcBorders>
              <w:top w:val="nil"/>
            </w:tcBorders>
          </w:tcPr>
          <w:p w14:paraId="74FBE83A">
            <w:pPr>
              <w:rPr>
                <w:rFonts w:ascii="Arial"/>
              </w:rPr>
            </w:pPr>
          </w:p>
        </w:tc>
        <w:tc>
          <w:tcPr>
            <w:tcW w:w="2672" w:type="dxa"/>
          </w:tcPr>
          <w:p w14:paraId="7F08DC6C">
            <w:pPr>
              <w:pStyle w:val="249"/>
              <w:spacing w:before="66" w:line="221" w:lineRule="auto"/>
              <w:ind w:left="103"/>
            </w:pPr>
            <w:r>
              <w:t>A10030799 其他建筑陶瓷制品</w:t>
            </w:r>
          </w:p>
        </w:tc>
        <w:tc>
          <w:tcPr>
            <w:tcW w:w="2248" w:type="dxa"/>
          </w:tcPr>
          <w:p w14:paraId="11FD160C">
            <w:pPr>
              <w:rPr>
                <w:rFonts w:ascii="Arial"/>
              </w:rPr>
            </w:pPr>
          </w:p>
        </w:tc>
        <w:tc>
          <w:tcPr>
            <w:tcW w:w="3543" w:type="dxa"/>
          </w:tcPr>
          <w:p w14:paraId="354372BF">
            <w:pPr>
              <w:pStyle w:val="249"/>
              <w:spacing w:before="66" w:line="219" w:lineRule="auto"/>
              <w:ind w:left="109"/>
            </w:pPr>
            <w:r>
              <w:rPr>
                <w:spacing w:val="-2"/>
              </w:rPr>
              <w:t>HJ/T297</w:t>
            </w:r>
            <w:r>
              <w:rPr>
                <w:spacing w:val="-22"/>
              </w:rPr>
              <w:t xml:space="preserve"> </w:t>
            </w:r>
            <w:r>
              <w:rPr>
                <w:spacing w:val="-2"/>
              </w:rPr>
              <w:t>陶瓷砖</w:t>
            </w:r>
          </w:p>
        </w:tc>
      </w:tr>
      <w:tr w14:paraId="5EDF6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4BAE2014">
            <w:pPr>
              <w:pStyle w:val="249"/>
              <w:spacing w:before="66"/>
              <w:ind w:left="118"/>
            </w:pPr>
            <w:r>
              <w:rPr>
                <w:spacing w:val="-5"/>
              </w:rPr>
              <w:t>39</w:t>
            </w:r>
          </w:p>
        </w:tc>
        <w:tc>
          <w:tcPr>
            <w:tcW w:w="1542" w:type="dxa"/>
            <w:vMerge w:val="restart"/>
            <w:tcBorders>
              <w:bottom w:val="nil"/>
            </w:tcBorders>
          </w:tcPr>
          <w:p w14:paraId="721182D8">
            <w:pPr>
              <w:pStyle w:val="249"/>
              <w:spacing w:before="65" w:line="322" w:lineRule="auto"/>
              <w:ind w:left="109" w:right="108" w:hanging="7"/>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24D581AC">
            <w:pPr>
              <w:pStyle w:val="249"/>
              <w:spacing w:before="66" w:line="283" w:lineRule="auto"/>
              <w:ind w:left="110" w:right="107" w:hanging="7"/>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2DDC57DC">
            <w:pPr>
              <w:rPr>
                <w:rFonts w:ascii="Arial"/>
              </w:rPr>
            </w:pPr>
          </w:p>
        </w:tc>
        <w:tc>
          <w:tcPr>
            <w:tcW w:w="3543" w:type="dxa"/>
          </w:tcPr>
          <w:p w14:paraId="79236B7C">
            <w:pPr>
              <w:pStyle w:val="249"/>
              <w:spacing w:before="66" w:line="219" w:lineRule="auto"/>
              <w:ind w:left="109"/>
            </w:pPr>
            <w:r>
              <w:rPr>
                <w:spacing w:val="-2"/>
              </w:rPr>
              <w:t>HJ455</w:t>
            </w:r>
            <w:r>
              <w:rPr>
                <w:spacing w:val="-25"/>
              </w:rPr>
              <w:t xml:space="preserve"> </w:t>
            </w:r>
            <w:r>
              <w:rPr>
                <w:spacing w:val="-2"/>
              </w:rPr>
              <w:t>防水卷材</w:t>
            </w:r>
          </w:p>
        </w:tc>
      </w:tr>
      <w:tr w14:paraId="0F8A7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3BC0E0EA">
            <w:pPr>
              <w:rPr>
                <w:rFonts w:ascii="Arial"/>
              </w:rPr>
            </w:pPr>
          </w:p>
        </w:tc>
        <w:tc>
          <w:tcPr>
            <w:tcW w:w="1542" w:type="dxa"/>
            <w:vMerge w:val="continue"/>
            <w:tcBorders>
              <w:top w:val="nil"/>
              <w:bottom w:val="nil"/>
            </w:tcBorders>
          </w:tcPr>
          <w:p w14:paraId="71813FD4">
            <w:pPr>
              <w:rPr>
                <w:rFonts w:ascii="Arial"/>
              </w:rPr>
            </w:pPr>
          </w:p>
        </w:tc>
        <w:tc>
          <w:tcPr>
            <w:tcW w:w="2672" w:type="dxa"/>
          </w:tcPr>
          <w:p w14:paraId="067AAB85">
            <w:pPr>
              <w:pStyle w:val="249"/>
              <w:spacing w:before="67" w:line="219" w:lineRule="auto"/>
              <w:ind w:left="103"/>
            </w:pPr>
            <w:r>
              <w:rPr>
                <w:spacing w:val="-2"/>
              </w:rPr>
              <w:t>A10030903</w:t>
            </w:r>
            <w:r>
              <w:rPr>
                <w:spacing w:val="36"/>
              </w:rPr>
              <w:t xml:space="preserve"> </w:t>
            </w:r>
            <w:r>
              <w:rPr>
                <w:spacing w:val="-2"/>
              </w:rPr>
              <w:t>自粘防水卷材</w:t>
            </w:r>
          </w:p>
        </w:tc>
        <w:tc>
          <w:tcPr>
            <w:tcW w:w="2248" w:type="dxa"/>
          </w:tcPr>
          <w:p w14:paraId="2B12B867">
            <w:pPr>
              <w:rPr>
                <w:rFonts w:ascii="Arial"/>
              </w:rPr>
            </w:pPr>
          </w:p>
        </w:tc>
        <w:tc>
          <w:tcPr>
            <w:tcW w:w="3543" w:type="dxa"/>
          </w:tcPr>
          <w:p w14:paraId="08390BE8">
            <w:pPr>
              <w:pStyle w:val="249"/>
              <w:spacing w:before="66" w:line="219" w:lineRule="auto"/>
              <w:ind w:left="109"/>
            </w:pPr>
            <w:r>
              <w:rPr>
                <w:spacing w:val="-2"/>
              </w:rPr>
              <w:t>HJ455</w:t>
            </w:r>
            <w:r>
              <w:rPr>
                <w:spacing w:val="-25"/>
              </w:rPr>
              <w:t xml:space="preserve"> </w:t>
            </w:r>
            <w:r>
              <w:rPr>
                <w:spacing w:val="-2"/>
              </w:rPr>
              <w:t>防水卷材</w:t>
            </w:r>
          </w:p>
        </w:tc>
      </w:tr>
      <w:tr w14:paraId="26FF7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tcPr>
          <w:p w14:paraId="4E1780DB">
            <w:pPr>
              <w:rPr>
                <w:rFonts w:ascii="Arial"/>
              </w:rPr>
            </w:pPr>
          </w:p>
        </w:tc>
        <w:tc>
          <w:tcPr>
            <w:tcW w:w="1542" w:type="dxa"/>
            <w:vMerge w:val="continue"/>
            <w:tcBorders>
              <w:top w:val="nil"/>
            </w:tcBorders>
          </w:tcPr>
          <w:p w14:paraId="76B72819">
            <w:pPr>
              <w:rPr>
                <w:rFonts w:ascii="Arial"/>
              </w:rPr>
            </w:pPr>
          </w:p>
        </w:tc>
        <w:tc>
          <w:tcPr>
            <w:tcW w:w="2672" w:type="dxa"/>
          </w:tcPr>
          <w:p w14:paraId="6B8A3F6A">
            <w:pPr>
              <w:pStyle w:val="249"/>
              <w:spacing w:before="66" w:line="283" w:lineRule="auto"/>
              <w:ind w:left="108" w:right="102" w:hanging="5"/>
            </w:pPr>
            <w:r>
              <w:rPr>
                <w:spacing w:val="-2"/>
              </w:rPr>
              <w:t>A10030906</w:t>
            </w:r>
            <w:r>
              <w:rPr>
                <w:spacing w:val="-24"/>
              </w:rPr>
              <w:t xml:space="preserve"> </w:t>
            </w:r>
            <w:r>
              <w:rPr>
                <w:spacing w:val="-2"/>
              </w:rPr>
              <w:t>高分子防水卷（片）</w:t>
            </w:r>
            <w:r>
              <w:t xml:space="preserve"> 材</w:t>
            </w:r>
          </w:p>
        </w:tc>
        <w:tc>
          <w:tcPr>
            <w:tcW w:w="2248" w:type="dxa"/>
          </w:tcPr>
          <w:p w14:paraId="31AFBAEC">
            <w:pPr>
              <w:rPr>
                <w:rFonts w:ascii="Arial"/>
              </w:rPr>
            </w:pPr>
          </w:p>
        </w:tc>
        <w:tc>
          <w:tcPr>
            <w:tcW w:w="3543" w:type="dxa"/>
          </w:tcPr>
          <w:p w14:paraId="3DA2BB7D">
            <w:pPr>
              <w:pStyle w:val="249"/>
              <w:spacing w:before="66" w:line="219" w:lineRule="auto"/>
              <w:ind w:left="109"/>
            </w:pPr>
            <w:r>
              <w:rPr>
                <w:spacing w:val="-2"/>
              </w:rPr>
              <w:t>HJ455</w:t>
            </w:r>
            <w:r>
              <w:rPr>
                <w:spacing w:val="-25"/>
              </w:rPr>
              <w:t xml:space="preserve"> </w:t>
            </w:r>
            <w:r>
              <w:rPr>
                <w:spacing w:val="-2"/>
              </w:rPr>
              <w:t>防水卷材</w:t>
            </w:r>
          </w:p>
        </w:tc>
      </w:tr>
      <w:tr w14:paraId="597C1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316D94D9">
            <w:pPr>
              <w:pStyle w:val="249"/>
              <w:spacing w:before="67"/>
              <w:ind w:left="114"/>
            </w:pPr>
            <w:r>
              <w:rPr>
                <w:spacing w:val="-3"/>
              </w:rPr>
              <w:t>40</w:t>
            </w:r>
          </w:p>
        </w:tc>
        <w:tc>
          <w:tcPr>
            <w:tcW w:w="1542" w:type="dxa"/>
            <w:vMerge w:val="restart"/>
            <w:tcBorders>
              <w:bottom w:val="nil"/>
            </w:tcBorders>
          </w:tcPr>
          <w:p w14:paraId="53F41D5A">
            <w:pPr>
              <w:pStyle w:val="249"/>
              <w:spacing w:before="66" w:line="322" w:lineRule="auto"/>
              <w:ind w:left="106" w:right="106" w:hanging="4"/>
            </w:pPr>
            <w:r>
              <w:rPr>
                <w:spacing w:val="-8"/>
              </w:rPr>
              <w:t>A100310</w:t>
            </w:r>
            <w:r>
              <w:rPr>
                <w:spacing w:val="-25"/>
              </w:rPr>
              <w:t xml:space="preserve"> </w:t>
            </w:r>
            <w:r>
              <w:rPr>
                <w:spacing w:val="-8"/>
              </w:rPr>
              <w:t>隔热、隔</w:t>
            </w:r>
            <w:r>
              <w:t xml:space="preserve"> </w:t>
            </w:r>
            <w:r>
              <w:rPr>
                <w:spacing w:val="9"/>
              </w:rPr>
              <w:t>音人造矿物材料</w:t>
            </w:r>
            <w:r>
              <w:t xml:space="preserve"> </w:t>
            </w:r>
            <w:r>
              <w:rPr>
                <w:spacing w:val="-2"/>
              </w:rPr>
              <w:t>及其制品</w:t>
            </w:r>
          </w:p>
        </w:tc>
        <w:tc>
          <w:tcPr>
            <w:tcW w:w="2672" w:type="dxa"/>
          </w:tcPr>
          <w:p w14:paraId="5716DB56">
            <w:pPr>
              <w:pStyle w:val="249"/>
              <w:spacing w:before="68" w:line="282" w:lineRule="auto"/>
              <w:ind w:left="108" w:right="107" w:hanging="5"/>
              <w:rPr>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22E963B0">
            <w:pPr>
              <w:rPr>
                <w:rFonts w:ascii="Arial"/>
              </w:rPr>
            </w:pPr>
          </w:p>
        </w:tc>
        <w:tc>
          <w:tcPr>
            <w:tcW w:w="3543" w:type="dxa"/>
          </w:tcPr>
          <w:p w14:paraId="6EA20A90">
            <w:pPr>
              <w:pStyle w:val="249"/>
              <w:spacing w:before="67" w:line="219" w:lineRule="auto"/>
              <w:ind w:left="109"/>
            </w:pPr>
            <w:r>
              <w:rPr>
                <w:spacing w:val="-1"/>
              </w:rPr>
              <w:t>HJ/T223</w:t>
            </w:r>
            <w:r>
              <w:rPr>
                <w:spacing w:val="-33"/>
              </w:rPr>
              <w:t xml:space="preserve"> </w:t>
            </w:r>
            <w:r>
              <w:rPr>
                <w:spacing w:val="-1"/>
              </w:rPr>
              <w:t>轻质墙体板材</w:t>
            </w:r>
          </w:p>
        </w:tc>
      </w:tr>
      <w:tr w14:paraId="33911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0861CFE3">
            <w:pPr>
              <w:rPr>
                <w:rFonts w:ascii="Arial"/>
              </w:rPr>
            </w:pPr>
          </w:p>
        </w:tc>
        <w:tc>
          <w:tcPr>
            <w:tcW w:w="1542" w:type="dxa"/>
            <w:vMerge w:val="continue"/>
            <w:tcBorders>
              <w:top w:val="nil"/>
            </w:tcBorders>
          </w:tcPr>
          <w:p w14:paraId="2B70E014">
            <w:pPr>
              <w:rPr>
                <w:rFonts w:ascii="Arial"/>
              </w:rPr>
            </w:pPr>
          </w:p>
        </w:tc>
        <w:tc>
          <w:tcPr>
            <w:tcW w:w="2672" w:type="dxa"/>
          </w:tcPr>
          <w:p w14:paraId="245123FA">
            <w:pPr>
              <w:pStyle w:val="249"/>
              <w:spacing w:before="68" w:line="219" w:lineRule="auto"/>
              <w:ind w:left="103"/>
            </w:pPr>
            <w:r>
              <w:rPr>
                <w:spacing w:val="-1"/>
              </w:rPr>
              <w:t>A10031002</w:t>
            </w:r>
            <w:r>
              <w:rPr>
                <w:spacing w:val="-30"/>
              </w:rPr>
              <w:t xml:space="preserve"> </w:t>
            </w:r>
            <w:r>
              <w:rPr>
                <w:spacing w:val="-1"/>
              </w:rPr>
              <w:t>矿物材料制品</w:t>
            </w:r>
          </w:p>
        </w:tc>
        <w:tc>
          <w:tcPr>
            <w:tcW w:w="2248" w:type="dxa"/>
          </w:tcPr>
          <w:p w14:paraId="57DDF6F3">
            <w:pPr>
              <w:rPr>
                <w:rFonts w:ascii="Arial"/>
              </w:rPr>
            </w:pPr>
          </w:p>
        </w:tc>
        <w:tc>
          <w:tcPr>
            <w:tcW w:w="3543" w:type="dxa"/>
          </w:tcPr>
          <w:p w14:paraId="7957ACE7">
            <w:pPr>
              <w:pStyle w:val="249"/>
              <w:spacing w:before="67" w:line="219" w:lineRule="auto"/>
              <w:ind w:left="109"/>
            </w:pPr>
            <w:r>
              <w:rPr>
                <w:spacing w:val="-1"/>
              </w:rPr>
              <w:t>HJ/T223</w:t>
            </w:r>
            <w:r>
              <w:rPr>
                <w:spacing w:val="-33"/>
              </w:rPr>
              <w:t xml:space="preserve"> </w:t>
            </w:r>
            <w:r>
              <w:rPr>
                <w:spacing w:val="-1"/>
              </w:rPr>
              <w:t>轻质墙体板材</w:t>
            </w:r>
          </w:p>
        </w:tc>
      </w:tr>
      <w:tr w14:paraId="7FC58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60508CD5">
            <w:pPr>
              <w:pStyle w:val="249"/>
              <w:spacing w:before="67" w:line="242" w:lineRule="auto"/>
              <w:ind w:left="114"/>
            </w:pPr>
            <w:r>
              <w:rPr>
                <w:spacing w:val="-3"/>
              </w:rPr>
              <w:t>41</w:t>
            </w:r>
          </w:p>
        </w:tc>
        <w:tc>
          <w:tcPr>
            <w:tcW w:w="1542" w:type="dxa"/>
          </w:tcPr>
          <w:p w14:paraId="0D37B321">
            <w:pPr>
              <w:pStyle w:val="249"/>
              <w:spacing w:before="68" w:line="282" w:lineRule="auto"/>
              <w:ind w:left="109" w:right="108" w:hanging="7"/>
            </w:pPr>
            <w:r>
              <w:rPr>
                <w:spacing w:val="3"/>
              </w:rPr>
              <w:t>A100601</w:t>
            </w:r>
            <w:r>
              <w:rPr>
                <w:spacing w:val="34"/>
              </w:rPr>
              <w:t xml:space="preserve"> </w:t>
            </w:r>
            <w:r>
              <w:rPr>
                <w:spacing w:val="3"/>
              </w:rPr>
              <w:t>功能性</w:t>
            </w:r>
            <w:r>
              <w:t xml:space="preserve"> </w:t>
            </w:r>
            <w:r>
              <w:rPr>
                <w:spacing w:val="-2"/>
              </w:rPr>
              <w:t>建筑涂料</w:t>
            </w:r>
          </w:p>
        </w:tc>
        <w:tc>
          <w:tcPr>
            <w:tcW w:w="2672" w:type="dxa"/>
          </w:tcPr>
          <w:p w14:paraId="2CDFB41C">
            <w:pPr>
              <w:rPr>
                <w:rFonts w:ascii="Arial"/>
              </w:rPr>
            </w:pPr>
          </w:p>
        </w:tc>
        <w:tc>
          <w:tcPr>
            <w:tcW w:w="2248" w:type="dxa"/>
          </w:tcPr>
          <w:p w14:paraId="1D0D55B7">
            <w:pPr>
              <w:rPr>
                <w:rFonts w:ascii="Arial"/>
              </w:rPr>
            </w:pPr>
          </w:p>
        </w:tc>
        <w:tc>
          <w:tcPr>
            <w:tcW w:w="3543" w:type="dxa"/>
          </w:tcPr>
          <w:p w14:paraId="239E0228">
            <w:pPr>
              <w:pStyle w:val="249"/>
              <w:spacing w:before="67" w:line="219" w:lineRule="auto"/>
              <w:ind w:left="109"/>
            </w:pPr>
            <w:r>
              <w:rPr>
                <w:spacing w:val="-1"/>
              </w:rPr>
              <w:t>HJ2537</w:t>
            </w:r>
            <w:r>
              <w:rPr>
                <w:spacing w:val="-34"/>
              </w:rPr>
              <w:t xml:space="preserve"> </w:t>
            </w:r>
            <w:r>
              <w:rPr>
                <w:spacing w:val="-1"/>
              </w:rPr>
              <w:t>水性涂料</w:t>
            </w:r>
          </w:p>
        </w:tc>
      </w:tr>
      <w:tr w14:paraId="774D8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57C9CC7D">
            <w:pPr>
              <w:pStyle w:val="249"/>
              <w:spacing w:before="68" w:line="242" w:lineRule="auto"/>
              <w:ind w:left="114"/>
            </w:pPr>
            <w:r>
              <w:rPr>
                <w:spacing w:val="-3"/>
              </w:rPr>
              <w:t>42</w:t>
            </w:r>
          </w:p>
        </w:tc>
        <w:tc>
          <w:tcPr>
            <w:tcW w:w="1542" w:type="dxa"/>
          </w:tcPr>
          <w:p w14:paraId="73B6ABB4">
            <w:pPr>
              <w:pStyle w:val="249"/>
              <w:spacing w:before="69" w:line="284" w:lineRule="auto"/>
              <w:ind w:left="109" w:right="106" w:firstLine="84"/>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14:paraId="41E5FF7E">
            <w:pPr>
              <w:pStyle w:val="249"/>
              <w:spacing w:before="68" w:line="219" w:lineRule="auto"/>
              <w:ind w:left="103"/>
            </w:pPr>
            <w:r>
              <w:rPr>
                <w:spacing w:val="-1"/>
              </w:rPr>
              <w:t>A10039901</w:t>
            </w:r>
            <w:r>
              <w:rPr>
                <w:spacing w:val="-45"/>
              </w:rPr>
              <w:t xml:space="preserve"> </w:t>
            </w:r>
            <w:r>
              <w:rPr>
                <w:spacing w:val="-1"/>
              </w:rPr>
              <w:t>其他非金属建筑材料</w:t>
            </w:r>
          </w:p>
        </w:tc>
        <w:tc>
          <w:tcPr>
            <w:tcW w:w="2248" w:type="dxa"/>
          </w:tcPr>
          <w:p w14:paraId="2F875C37">
            <w:pPr>
              <w:rPr>
                <w:rFonts w:ascii="Arial"/>
              </w:rPr>
            </w:pPr>
          </w:p>
        </w:tc>
        <w:tc>
          <w:tcPr>
            <w:tcW w:w="3543" w:type="dxa"/>
          </w:tcPr>
          <w:p w14:paraId="76E982D8">
            <w:pPr>
              <w:pStyle w:val="249"/>
              <w:spacing w:before="68" w:line="219" w:lineRule="auto"/>
              <w:ind w:left="109"/>
            </w:pPr>
            <w:r>
              <w:rPr>
                <w:spacing w:val="-2"/>
              </w:rPr>
              <w:t>HJ456</w:t>
            </w:r>
            <w:r>
              <w:rPr>
                <w:spacing w:val="-23"/>
              </w:rPr>
              <w:t xml:space="preserve"> </w:t>
            </w:r>
            <w:r>
              <w:rPr>
                <w:spacing w:val="-2"/>
              </w:rPr>
              <w:t>刚性防水材料</w:t>
            </w:r>
          </w:p>
        </w:tc>
      </w:tr>
    </w:tbl>
    <w:p w14:paraId="7399B640">
      <w:pPr>
        <w:rPr>
          <w:rFonts w:ascii="Arial" w:hAnsi="Arial" w:eastAsia="Arial" w:cs="Arial"/>
          <w:szCs w:val="21"/>
        </w:rPr>
        <w:sectPr>
          <w:pgSz w:w="11906" w:h="16838"/>
          <w:pgMar w:top="1431" w:right="644" w:bottom="0" w:left="667" w:header="0" w:footer="0" w:gutter="0"/>
          <w:cols w:space="720" w:num="1"/>
        </w:sectPr>
      </w:pPr>
    </w:p>
    <w:tbl>
      <w:tblPr>
        <w:tblStyle w:val="250"/>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10D25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bottom w:val="nil"/>
            </w:tcBorders>
          </w:tcPr>
          <w:p w14:paraId="6AF1AC02">
            <w:pPr>
              <w:pStyle w:val="249"/>
              <w:spacing w:before="68"/>
              <w:ind w:left="114"/>
            </w:pPr>
            <w:r>
              <w:rPr>
                <w:spacing w:val="-3"/>
              </w:rPr>
              <w:t>43</w:t>
            </w:r>
          </w:p>
        </w:tc>
        <w:tc>
          <w:tcPr>
            <w:tcW w:w="1542" w:type="dxa"/>
            <w:vMerge w:val="restart"/>
            <w:tcBorders>
              <w:bottom w:val="nil"/>
            </w:tcBorders>
          </w:tcPr>
          <w:p w14:paraId="5460C52E">
            <w:pPr>
              <w:pStyle w:val="249"/>
              <w:spacing w:before="67" w:line="323" w:lineRule="auto"/>
              <w:ind w:left="107" w:right="108" w:hanging="5"/>
            </w:pPr>
            <w:r>
              <w:rPr>
                <w:spacing w:val="3"/>
              </w:rPr>
              <w:t>A100602</w:t>
            </w:r>
            <w:r>
              <w:rPr>
                <w:spacing w:val="34"/>
              </w:rPr>
              <w:t xml:space="preserve"> </w:t>
            </w:r>
            <w:r>
              <w:rPr>
                <w:spacing w:val="3"/>
              </w:rPr>
              <w:t>墙面涂</w:t>
            </w:r>
            <w:r>
              <w:t xml:space="preserve"> 料</w:t>
            </w:r>
          </w:p>
        </w:tc>
        <w:tc>
          <w:tcPr>
            <w:tcW w:w="2672" w:type="dxa"/>
          </w:tcPr>
          <w:p w14:paraId="1F796AAD">
            <w:pPr>
              <w:pStyle w:val="249"/>
              <w:spacing w:before="69" w:line="284" w:lineRule="auto"/>
              <w:ind w:left="108" w:right="107" w:hanging="5"/>
            </w:pPr>
            <w:r>
              <w:rPr>
                <w:spacing w:val="-1"/>
              </w:rPr>
              <w:t>A10060202</w:t>
            </w:r>
            <w:r>
              <w:rPr>
                <w:spacing w:val="-47"/>
              </w:rPr>
              <w:t xml:space="preserve"> </w:t>
            </w:r>
            <w:r>
              <w:rPr>
                <w:spacing w:val="-1"/>
              </w:rPr>
              <w:t>合成树脂乳液内墙涂</w:t>
            </w:r>
            <w:r>
              <w:t xml:space="preserve"> 料</w:t>
            </w:r>
          </w:p>
        </w:tc>
        <w:tc>
          <w:tcPr>
            <w:tcW w:w="2248" w:type="dxa"/>
          </w:tcPr>
          <w:p w14:paraId="0FFE3715">
            <w:pPr>
              <w:rPr>
                <w:rFonts w:ascii="Arial"/>
              </w:rPr>
            </w:pPr>
          </w:p>
        </w:tc>
        <w:tc>
          <w:tcPr>
            <w:tcW w:w="3543" w:type="dxa"/>
          </w:tcPr>
          <w:p w14:paraId="2693D801">
            <w:pPr>
              <w:pStyle w:val="249"/>
              <w:spacing w:before="67" w:line="219" w:lineRule="auto"/>
              <w:ind w:left="109"/>
            </w:pPr>
            <w:r>
              <w:rPr>
                <w:spacing w:val="-1"/>
              </w:rPr>
              <w:t>HJ2537</w:t>
            </w:r>
            <w:r>
              <w:rPr>
                <w:spacing w:val="-34"/>
              </w:rPr>
              <w:t xml:space="preserve"> </w:t>
            </w:r>
            <w:r>
              <w:rPr>
                <w:spacing w:val="-1"/>
              </w:rPr>
              <w:t>水性涂料</w:t>
            </w:r>
          </w:p>
        </w:tc>
      </w:tr>
      <w:tr w14:paraId="42340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bottom w:val="nil"/>
            </w:tcBorders>
          </w:tcPr>
          <w:p w14:paraId="70F08763">
            <w:pPr>
              <w:rPr>
                <w:rFonts w:ascii="Arial"/>
              </w:rPr>
            </w:pPr>
          </w:p>
        </w:tc>
        <w:tc>
          <w:tcPr>
            <w:tcW w:w="1542" w:type="dxa"/>
            <w:vMerge w:val="continue"/>
            <w:tcBorders>
              <w:top w:val="nil"/>
              <w:bottom w:val="nil"/>
            </w:tcBorders>
          </w:tcPr>
          <w:p w14:paraId="5686C2AC">
            <w:pPr>
              <w:rPr>
                <w:rFonts w:ascii="Arial"/>
              </w:rPr>
            </w:pPr>
          </w:p>
        </w:tc>
        <w:tc>
          <w:tcPr>
            <w:tcW w:w="2672" w:type="dxa"/>
          </w:tcPr>
          <w:p w14:paraId="0AE714EF">
            <w:pPr>
              <w:pStyle w:val="249"/>
              <w:spacing w:before="64" w:line="284" w:lineRule="auto"/>
              <w:ind w:left="108" w:right="107" w:hanging="5"/>
            </w:pPr>
            <w:r>
              <w:rPr>
                <w:spacing w:val="-1"/>
              </w:rPr>
              <w:t>A10060203</w:t>
            </w:r>
            <w:r>
              <w:rPr>
                <w:spacing w:val="-47"/>
              </w:rPr>
              <w:t xml:space="preserve"> </w:t>
            </w:r>
            <w:r>
              <w:rPr>
                <w:spacing w:val="-1"/>
              </w:rPr>
              <w:t>合成树脂乳液外墙涂</w:t>
            </w:r>
            <w:r>
              <w:t xml:space="preserve"> 料</w:t>
            </w:r>
          </w:p>
        </w:tc>
        <w:tc>
          <w:tcPr>
            <w:tcW w:w="2248" w:type="dxa"/>
          </w:tcPr>
          <w:p w14:paraId="5E1ABD22">
            <w:pPr>
              <w:rPr>
                <w:rFonts w:ascii="Arial"/>
              </w:rPr>
            </w:pPr>
          </w:p>
        </w:tc>
        <w:tc>
          <w:tcPr>
            <w:tcW w:w="3543" w:type="dxa"/>
          </w:tcPr>
          <w:p w14:paraId="42D6B6EA">
            <w:pPr>
              <w:pStyle w:val="249"/>
              <w:spacing w:before="63" w:line="219" w:lineRule="auto"/>
              <w:ind w:left="109"/>
            </w:pPr>
            <w:r>
              <w:rPr>
                <w:spacing w:val="-1"/>
              </w:rPr>
              <w:t>HJ2537</w:t>
            </w:r>
            <w:r>
              <w:rPr>
                <w:spacing w:val="-34"/>
              </w:rPr>
              <w:t xml:space="preserve"> </w:t>
            </w:r>
            <w:r>
              <w:rPr>
                <w:spacing w:val="-1"/>
              </w:rPr>
              <w:t>水性涂料</w:t>
            </w:r>
          </w:p>
        </w:tc>
      </w:tr>
      <w:tr w14:paraId="7D96F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tcBorders>
          </w:tcPr>
          <w:p w14:paraId="613B9EE4">
            <w:pPr>
              <w:rPr>
                <w:rFonts w:ascii="Arial"/>
              </w:rPr>
            </w:pPr>
          </w:p>
        </w:tc>
        <w:tc>
          <w:tcPr>
            <w:tcW w:w="1542" w:type="dxa"/>
            <w:vMerge w:val="continue"/>
            <w:tcBorders>
              <w:top w:val="nil"/>
            </w:tcBorders>
          </w:tcPr>
          <w:p w14:paraId="474B7695">
            <w:pPr>
              <w:rPr>
                <w:rFonts w:ascii="Arial"/>
              </w:rPr>
            </w:pPr>
          </w:p>
        </w:tc>
        <w:tc>
          <w:tcPr>
            <w:tcW w:w="2672" w:type="dxa"/>
          </w:tcPr>
          <w:p w14:paraId="3510FF3B">
            <w:pPr>
              <w:pStyle w:val="249"/>
              <w:spacing w:before="64" w:line="221" w:lineRule="auto"/>
              <w:ind w:left="103"/>
            </w:pPr>
            <w:r>
              <w:rPr>
                <w:spacing w:val="-1"/>
              </w:rPr>
              <w:t>A10060299</w:t>
            </w:r>
            <w:r>
              <w:rPr>
                <w:spacing w:val="-30"/>
              </w:rPr>
              <w:t xml:space="preserve"> </w:t>
            </w:r>
            <w:r>
              <w:rPr>
                <w:spacing w:val="-1"/>
              </w:rPr>
              <w:t>其他墙面涂料</w:t>
            </w:r>
          </w:p>
        </w:tc>
        <w:tc>
          <w:tcPr>
            <w:tcW w:w="2248" w:type="dxa"/>
          </w:tcPr>
          <w:p w14:paraId="681C50C0">
            <w:pPr>
              <w:rPr>
                <w:rFonts w:ascii="Arial"/>
              </w:rPr>
            </w:pPr>
          </w:p>
        </w:tc>
        <w:tc>
          <w:tcPr>
            <w:tcW w:w="3543" w:type="dxa"/>
          </w:tcPr>
          <w:p w14:paraId="2152B92F">
            <w:pPr>
              <w:pStyle w:val="249"/>
              <w:spacing w:before="64" w:line="219" w:lineRule="auto"/>
              <w:ind w:left="109"/>
            </w:pPr>
            <w:r>
              <w:rPr>
                <w:spacing w:val="-1"/>
              </w:rPr>
              <w:t>HJ2537</w:t>
            </w:r>
            <w:r>
              <w:rPr>
                <w:spacing w:val="-34"/>
              </w:rPr>
              <w:t xml:space="preserve"> </w:t>
            </w:r>
            <w:r>
              <w:rPr>
                <w:spacing w:val="-1"/>
              </w:rPr>
              <w:t>水性涂料</w:t>
            </w:r>
          </w:p>
        </w:tc>
      </w:tr>
      <w:tr w14:paraId="22DF7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2340D770">
            <w:pPr>
              <w:pStyle w:val="249"/>
              <w:spacing w:before="65" w:line="242" w:lineRule="auto"/>
              <w:ind w:left="114"/>
            </w:pPr>
            <w:r>
              <w:rPr>
                <w:spacing w:val="-3"/>
              </w:rPr>
              <w:t>44</w:t>
            </w:r>
          </w:p>
        </w:tc>
        <w:tc>
          <w:tcPr>
            <w:tcW w:w="1542" w:type="dxa"/>
          </w:tcPr>
          <w:p w14:paraId="0995BB95">
            <w:pPr>
              <w:pStyle w:val="249"/>
              <w:spacing w:before="66" w:line="283" w:lineRule="auto"/>
              <w:ind w:left="107" w:right="108" w:hanging="5"/>
            </w:pPr>
            <w:r>
              <w:rPr>
                <w:spacing w:val="2"/>
              </w:rPr>
              <w:t>A100604</w:t>
            </w:r>
            <w:r>
              <w:rPr>
                <w:spacing w:val="44"/>
              </w:rPr>
              <w:t xml:space="preserve"> </w:t>
            </w:r>
            <w:r>
              <w:rPr>
                <w:spacing w:val="2"/>
              </w:rPr>
              <w:t>防水涂</w:t>
            </w:r>
            <w:r>
              <w:t xml:space="preserve"> 料</w:t>
            </w:r>
          </w:p>
        </w:tc>
        <w:tc>
          <w:tcPr>
            <w:tcW w:w="2672" w:type="dxa"/>
          </w:tcPr>
          <w:p w14:paraId="5049F914">
            <w:pPr>
              <w:pStyle w:val="249"/>
              <w:spacing w:before="65" w:line="220" w:lineRule="auto"/>
              <w:ind w:left="103"/>
            </w:pPr>
            <w:r>
              <w:rPr>
                <w:spacing w:val="-1"/>
              </w:rPr>
              <w:t>A10060499</w:t>
            </w:r>
            <w:r>
              <w:rPr>
                <w:spacing w:val="-30"/>
              </w:rPr>
              <w:t xml:space="preserve"> </w:t>
            </w:r>
            <w:r>
              <w:rPr>
                <w:spacing w:val="-1"/>
              </w:rPr>
              <w:t>其他防水涂料</w:t>
            </w:r>
          </w:p>
        </w:tc>
        <w:tc>
          <w:tcPr>
            <w:tcW w:w="2248" w:type="dxa"/>
          </w:tcPr>
          <w:p w14:paraId="40E545B7">
            <w:pPr>
              <w:rPr>
                <w:rFonts w:ascii="Arial"/>
              </w:rPr>
            </w:pPr>
          </w:p>
        </w:tc>
        <w:tc>
          <w:tcPr>
            <w:tcW w:w="3543" w:type="dxa"/>
          </w:tcPr>
          <w:p w14:paraId="36B041F7">
            <w:pPr>
              <w:pStyle w:val="249"/>
              <w:spacing w:before="65" w:line="219" w:lineRule="auto"/>
              <w:ind w:left="109"/>
            </w:pPr>
            <w:r>
              <w:rPr>
                <w:spacing w:val="-1"/>
              </w:rPr>
              <w:t>HJ2537</w:t>
            </w:r>
            <w:r>
              <w:rPr>
                <w:spacing w:val="-34"/>
              </w:rPr>
              <w:t xml:space="preserve"> </w:t>
            </w:r>
            <w:r>
              <w:rPr>
                <w:spacing w:val="-1"/>
              </w:rPr>
              <w:t>水性涂料</w:t>
            </w:r>
          </w:p>
        </w:tc>
      </w:tr>
      <w:tr w14:paraId="7F327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728AC36A">
            <w:pPr>
              <w:pStyle w:val="249"/>
              <w:spacing w:before="66"/>
              <w:ind w:left="114"/>
            </w:pPr>
            <w:r>
              <w:rPr>
                <w:spacing w:val="-3"/>
              </w:rPr>
              <w:t>45</w:t>
            </w:r>
          </w:p>
        </w:tc>
        <w:tc>
          <w:tcPr>
            <w:tcW w:w="1542" w:type="dxa"/>
          </w:tcPr>
          <w:p w14:paraId="5077B66A">
            <w:pPr>
              <w:pStyle w:val="249"/>
              <w:spacing w:before="66" w:line="283" w:lineRule="auto"/>
              <w:ind w:left="109" w:right="108" w:hanging="7"/>
            </w:pPr>
            <w:r>
              <w:rPr>
                <w:spacing w:val="3"/>
              </w:rPr>
              <w:t>A100699</w:t>
            </w:r>
            <w:r>
              <w:rPr>
                <w:spacing w:val="34"/>
              </w:rPr>
              <w:t xml:space="preserve"> </w:t>
            </w:r>
            <w:r>
              <w:rPr>
                <w:spacing w:val="3"/>
              </w:rPr>
              <w:t>其他建</w:t>
            </w:r>
            <w:r>
              <w:t xml:space="preserve"> </w:t>
            </w:r>
            <w:r>
              <w:rPr>
                <w:spacing w:val="-2"/>
              </w:rPr>
              <w:t>筑涂料</w:t>
            </w:r>
          </w:p>
        </w:tc>
        <w:tc>
          <w:tcPr>
            <w:tcW w:w="2672" w:type="dxa"/>
          </w:tcPr>
          <w:p w14:paraId="1B9DD28F">
            <w:pPr>
              <w:rPr>
                <w:rFonts w:ascii="Arial"/>
              </w:rPr>
            </w:pPr>
          </w:p>
        </w:tc>
        <w:tc>
          <w:tcPr>
            <w:tcW w:w="2248" w:type="dxa"/>
          </w:tcPr>
          <w:p w14:paraId="10A36775">
            <w:pPr>
              <w:rPr>
                <w:rFonts w:ascii="Arial"/>
              </w:rPr>
            </w:pPr>
          </w:p>
        </w:tc>
        <w:tc>
          <w:tcPr>
            <w:tcW w:w="3543" w:type="dxa"/>
          </w:tcPr>
          <w:p w14:paraId="67C4AD1F">
            <w:pPr>
              <w:pStyle w:val="249"/>
              <w:spacing w:before="65" w:line="219" w:lineRule="auto"/>
              <w:ind w:left="109"/>
            </w:pPr>
            <w:r>
              <w:rPr>
                <w:spacing w:val="-1"/>
              </w:rPr>
              <w:t>HJ2537</w:t>
            </w:r>
            <w:r>
              <w:rPr>
                <w:spacing w:val="-34"/>
              </w:rPr>
              <w:t xml:space="preserve"> </w:t>
            </w:r>
            <w:r>
              <w:rPr>
                <w:spacing w:val="-1"/>
              </w:rPr>
              <w:t>水性涂料</w:t>
            </w:r>
          </w:p>
        </w:tc>
      </w:tr>
      <w:tr w14:paraId="2B4F4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tcPr>
          <w:p w14:paraId="4D55E1FB">
            <w:pPr>
              <w:pStyle w:val="249"/>
              <w:spacing w:before="66"/>
              <w:ind w:left="114"/>
            </w:pPr>
            <w:r>
              <w:rPr>
                <w:spacing w:val="-3"/>
              </w:rPr>
              <w:t>46</w:t>
            </w:r>
          </w:p>
        </w:tc>
        <w:tc>
          <w:tcPr>
            <w:tcW w:w="1542" w:type="dxa"/>
          </w:tcPr>
          <w:p w14:paraId="72CB4734">
            <w:pPr>
              <w:pStyle w:val="249"/>
              <w:spacing w:before="66" w:line="222" w:lineRule="auto"/>
              <w:ind w:left="102"/>
            </w:pPr>
            <w:r>
              <w:rPr>
                <w:spacing w:val="-8"/>
              </w:rPr>
              <w:t>A100701</w:t>
            </w:r>
            <w:r>
              <w:rPr>
                <w:spacing w:val="-12"/>
              </w:rPr>
              <w:t xml:space="preserve"> </w:t>
            </w:r>
            <w:r>
              <w:rPr>
                <w:spacing w:val="-8"/>
              </w:rPr>
              <w:t>门、门槛</w:t>
            </w:r>
          </w:p>
        </w:tc>
        <w:tc>
          <w:tcPr>
            <w:tcW w:w="2672" w:type="dxa"/>
          </w:tcPr>
          <w:p w14:paraId="7B777ABE">
            <w:pPr>
              <w:rPr>
                <w:rFonts w:ascii="Arial"/>
              </w:rPr>
            </w:pPr>
          </w:p>
        </w:tc>
        <w:tc>
          <w:tcPr>
            <w:tcW w:w="2248" w:type="dxa"/>
          </w:tcPr>
          <w:p w14:paraId="31ACB7BF">
            <w:pPr>
              <w:rPr>
                <w:rFonts w:ascii="Arial"/>
              </w:rPr>
            </w:pPr>
          </w:p>
        </w:tc>
        <w:tc>
          <w:tcPr>
            <w:tcW w:w="3543" w:type="dxa"/>
          </w:tcPr>
          <w:p w14:paraId="4A11E371">
            <w:pPr>
              <w:pStyle w:val="249"/>
              <w:spacing w:before="66" w:line="219" w:lineRule="auto"/>
              <w:ind w:left="109"/>
              <w:rPr>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1F563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1AE578E8">
            <w:pPr>
              <w:pStyle w:val="249"/>
              <w:spacing w:before="66"/>
              <w:ind w:left="114"/>
            </w:pPr>
            <w:r>
              <w:rPr>
                <w:spacing w:val="-3"/>
              </w:rPr>
              <w:t>47</w:t>
            </w:r>
          </w:p>
        </w:tc>
        <w:tc>
          <w:tcPr>
            <w:tcW w:w="1542" w:type="dxa"/>
          </w:tcPr>
          <w:p w14:paraId="705C2350">
            <w:pPr>
              <w:pStyle w:val="249"/>
              <w:spacing w:before="66" w:line="221" w:lineRule="auto"/>
              <w:ind w:left="102"/>
            </w:pPr>
            <w:r>
              <w:rPr>
                <w:spacing w:val="-1"/>
              </w:rPr>
              <w:t>A100702</w:t>
            </w:r>
            <w:r>
              <w:rPr>
                <w:spacing w:val="-24"/>
              </w:rPr>
              <w:t xml:space="preserve"> </w:t>
            </w:r>
            <w:r>
              <w:rPr>
                <w:spacing w:val="-1"/>
              </w:rPr>
              <w:t>窗</w:t>
            </w:r>
          </w:p>
        </w:tc>
        <w:tc>
          <w:tcPr>
            <w:tcW w:w="2672" w:type="dxa"/>
          </w:tcPr>
          <w:p w14:paraId="19C39566">
            <w:pPr>
              <w:rPr>
                <w:rFonts w:ascii="Arial"/>
              </w:rPr>
            </w:pPr>
          </w:p>
        </w:tc>
        <w:tc>
          <w:tcPr>
            <w:tcW w:w="2248" w:type="dxa"/>
          </w:tcPr>
          <w:p w14:paraId="7F471BBB">
            <w:pPr>
              <w:rPr>
                <w:rFonts w:ascii="Arial"/>
              </w:rPr>
            </w:pPr>
          </w:p>
        </w:tc>
        <w:tc>
          <w:tcPr>
            <w:tcW w:w="3543" w:type="dxa"/>
          </w:tcPr>
          <w:p w14:paraId="65FFBF2E">
            <w:pPr>
              <w:pStyle w:val="249"/>
              <w:spacing w:before="66" w:line="219" w:lineRule="auto"/>
              <w:ind w:left="109"/>
            </w:pPr>
            <w:r>
              <w:rPr>
                <w:spacing w:val="-1"/>
              </w:rPr>
              <w:t>HJ/T237</w:t>
            </w:r>
            <w:r>
              <w:rPr>
                <w:spacing w:val="-33"/>
              </w:rPr>
              <w:t xml:space="preserve"> </w:t>
            </w:r>
            <w:r>
              <w:rPr>
                <w:spacing w:val="-1"/>
              </w:rPr>
              <w:t>塑料门窗</w:t>
            </w:r>
          </w:p>
        </w:tc>
      </w:tr>
      <w:tr w14:paraId="646B0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tcPr>
          <w:p w14:paraId="49994A22">
            <w:pPr>
              <w:pStyle w:val="249"/>
              <w:spacing w:before="69"/>
              <w:ind w:left="114"/>
            </w:pPr>
            <w:r>
              <w:rPr>
                <w:spacing w:val="-3"/>
              </w:rPr>
              <w:t>48</w:t>
            </w:r>
          </w:p>
        </w:tc>
        <w:tc>
          <w:tcPr>
            <w:tcW w:w="1542" w:type="dxa"/>
          </w:tcPr>
          <w:p w14:paraId="18BDC5A8">
            <w:pPr>
              <w:pStyle w:val="249"/>
              <w:spacing w:before="70" w:line="282" w:lineRule="auto"/>
              <w:ind w:left="109" w:right="106" w:hanging="7"/>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43548690">
            <w:pPr>
              <w:rPr>
                <w:rFonts w:ascii="Arial"/>
              </w:rPr>
            </w:pPr>
          </w:p>
        </w:tc>
        <w:tc>
          <w:tcPr>
            <w:tcW w:w="2248" w:type="dxa"/>
          </w:tcPr>
          <w:p w14:paraId="1CBB158F">
            <w:pPr>
              <w:rPr>
                <w:rFonts w:ascii="Arial"/>
              </w:rPr>
            </w:pPr>
          </w:p>
        </w:tc>
        <w:tc>
          <w:tcPr>
            <w:tcW w:w="3543" w:type="dxa"/>
          </w:tcPr>
          <w:p w14:paraId="5036E138">
            <w:pPr>
              <w:pStyle w:val="249"/>
              <w:spacing w:before="69" w:line="219" w:lineRule="auto"/>
              <w:ind w:left="109"/>
            </w:pPr>
            <w:r>
              <w:rPr>
                <w:spacing w:val="-1"/>
              </w:rPr>
              <w:t>HJ2537</w:t>
            </w:r>
            <w:r>
              <w:rPr>
                <w:spacing w:val="-34"/>
              </w:rPr>
              <w:t xml:space="preserve"> </w:t>
            </w:r>
            <w:r>
              <w:rPr>
                <w:spacing w:val="-1"/>
              </w:rPr>
              <w:t>水性涂料</w:t>
            </w:r>
          </w:p>
        </w:tc>
      </w:tr>
      <w:tr w14:paraId="0564B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79BCAE84">
            <w:pPr>
              <w:pStyle w:val="249"/>
              <w:spacing w:before="68"/>
              <w:ind w:left="114"/>
            </w:pPr>
            <w:r>
              <w:rPr>
                <w:spacing w:val="-3"/>
              </w:rPr>
              <w:t>49</w:t>
            </w:r>
          </w:p>
        </w:tc>
        <w:tc>
          <w:tcPr>
            <w:tcW w:w="1542" w:type="dxa"/>
          </w:tcPr>
          <w:p w14:paraId="567FF311">
            <w:pPr>
              <w:pStyle w:val="249"/>
              <w:spacing w:before="68" w:line="282" w:lineRule="auto"/>
              <w:ind w:left="109" w:right="108" w:hanging="7"/>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059CA96C">
            <w:pPr>
              <w:rPr>
                <w:rFonts w:ascii="Arial"/>
              </w:rPr>
            </w:pPr>
          </w:p>
        </w:tc>
        <w:tc>
          <w:tcPr>
            <w:tcW w:w="2248" w:type="dxa"/>
          </w:tcPr>
          <w:p w14:paraId="661C4A55">
            <w:pPr>
              <w:rPr>
                <w:rFonts w:ascii="Arial"/>
              </w:rPr>
            </w:pPr>
          </w:p>
        </w:tc>
        <w:tc>
          <w:tcPr>
            <w:tcW w:w="3543" w:type="dxa"/>
          </w:tcPr>
          <w:p w14:paraId="665C7E43">
            <w:pPr>
              <w:pStyle w:val="249"/>
              <w:spacing w:before="67" w:line="219" w:lineRule="auto"/>
              <w:ind w:left="109"/>
            </w:pPr>
            <w:r>
              <w:rPr>
                <w:spacing w:val="-1"/>
              </w:rPr>
              <w:t>HJ2541</w:t>
            </w:r>
            <w:r>
              <w:rPr>
                <w:spacing w:val="-35"/>
              </w:rPr>
              <w:t xml:space="preserve"> </w:t>
            </w:r>
            <w:r>
              <w:rPr>
                <w:spacing w:val="-1"/>
              </w:rPr>
              <w:t>胶粘剂</w:t>
            </w:r>
          </w:p>
        </w:tc>
      </w:tr>
      <w:tr w14:paraId="0DBFD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0331C941">
            <w:pPr>
              <w:pStyle w:val="249"/>
              <w:spacing w:before="69"/>
              <w:ind w:left="118"/>
            </w:pPr>
            <w:r>
              <w:rPr>
                <w:spacing w:val="-5"/>
              </w:rPr>
              <w:t>50</w:t>
            </w:r>
          </w:p>
        </w:tc>
        <w:tc>
          <w:tcPr>
            <w:tcW w:w="1542" w:type="dxa"/>
          </w:tcPr>
          <w:p w14:paraId="28028633">
            <w:pPr>
              <w:pStyle w:val="249"/>
              <w:spacing w:before="69" w:line="284" w:lineRule="auto"/>
              <w:ind w:left="122" w:right="108" w:hanging="20"/>
            </w:pPr>
            <w:r>
              <w:rPr>
                <w:spacing w:val="3"/>
              </w:rPr>
              <w:t>A180201</w:t>
            </w:r>
            <w:r>
              <w:rPr>
                <w:spacing w:val="34"/>
              </w:rPr>
              <w:t xml:space="preserve"> </w:t>
            </w:r>
            <w:r>
              <w:rPr>
                <w:spacing w:val="3"/>
              </w:rPr>
              <w:t>塑料制</w:t>
            </w:r>
            <w:r>
              <w:t xml:space="preserve"> 品</w:t>
            </w:r>
          </w:p>
        </w:tc>
        <w:tc>
          <w:tcPr>
            <w:tcW w:w="2672" w:type="dxa"/>
          </w:tcPr>
          <w:p w14:paraId="03E3263B">
            <w:pPr>
              <w:rPr>
                <w:rFonts w:ascii="Arial"/>
              </w:rPr>
            </w:pPr>
          </w:p>
        </w:tc>
        <w:tc>
          <w:tcPr>
            <w:tcW w:w="2248" w:type="dxa"/>
          </w:tcPr>
          <w:p w14:paraId="3C3E456E">
            <w:pPr>
              <w:rPr>
                <w:rFonts w:ascii="Arial"/>
              </w:rPr>
            </w:pPr>
          </w:p>
        </w:tc>
        <w:tc>
          <w:tcPr>
            <w:tcW w:w="3543" w:type="dxa"/>
          </w:tcPr>
          <w:p w14:paraId="3BFA55F1">
            <w:pPr>
              <w:pStyle w:val="249"/>
              <w:spacing w:before="69" w:line="284" w:lineRule="auto"/>
              <w:ind w:left="113" w:right="104" w:hanging="4"/>
            </w:pPr>
            <w:r>
              <w:t>HJ/T226 建筑用塑料管材/HJ/</w:t>
            </w:r>
            <w:r>
              <w:rPr>
                <w:spacing w:val="-1"/>
              </w:rPr>
              <w:t>T231 再生塑</w:t>
            </w:r>
            <w:r>
              <w:t xml:space="preserve"> </w:t>
            </w:r>
            <w:r>
              <w:rPr>
                <w:spacing w:val="-2"/>
              </w:rPr>
              <w:t>料制品</w:t>
            </w:r>
          </w:p>
        </w:tc>
      </w:tr>
    </w:tbl>
    <w:p w14:paraId="13648B6F">
      <w:pPr>
        <w:spacing w:after="120" w:line="360" w:lineRule="auto"/>
        <w:rPr>
          <w:rFonts w:ascii="宋体" w:hAnsi="宋体"/>
          <w:spacing w:val="-3"/>
          <w:szCs w:val="21"/>
        </w:rPr>
        <w:sectPr>
          <w:pgSz w:w="11906" w:h="16838"/>
          <w:pgMar w:top="1431" w:right="644" w:bottom="0" w:left="667" w:header="0" w:footer="0" w:gutter="0"/>
          <w:cols w:space="720" w:num="1"/>
        </w:sectPr>
      </w:pPr>
      <w:r>
        <w:rPr>
          <w:rFonts w:hint="eastAsia" w:ascii="宋体" w:hAnsi="宋体"/>
          <w:spacing w:val="-3"/>
          <w:szCs w:val="21"/>
        </w:rPr>
        <w:t>注：环境标志产品认证应依据相关标准的最新版本。</w:t>
      </w:r>
    </w:p>
    <w:p w14:paraId="1345E7FC">
      <w:pPr>
        <w:pStyle w:val="26"/>
        <w:snapToGrid w:val="0"/>
        <w:spacing w:before="120" w:after="120" w:line="320" w:lineRule="exact"/>
        <w:jc w:val="center"/>
        <w:outlineLvl w:val="0"/>
        <w:rPr>
          <w:rFonts w:ascii="Times New Roman" w:hAnsi="Times New Roman" w:cs="Times New Roman"/>
          <w:sz w:val="32"/>
          <w:szCs w:val="32"/>
        </w:rPr>
      </w:pPr>
      <w:bookmarkStart w:id="26" w:name="_Toc221723927"/>
      <w:r>
        <w:rPr>
          <w:rFonts w:ascii="Times New Roman" w:hAnsi="Times New Roman" w:cs="Times New Roman"/>
          <w:sz w:val="32"/>
          <w:szCs w:val="32"/>
        </w:rPr>
        <w:t>第三章  供应商须知</w:t>
      </w:r>
      <w:bookmarkEnd w:id="26"/>
      <w:bookmarkStart w:id="27" w:name="_投标人须知前附表"/>
      <w:bookmarkEnd w:id="27"/>
    </w:p>
    <w:p w14:paraId="7BE16D09">
      <w:pPr>
        <w:pStyle w:val="3"/>
        <w:spacing w:before="40" w:after="40"/>
        <w:jc w:val="center"/>
        <w:rPr>
          <w:rFonts w:ascii="Times New Roman" w:hAnsi="Times New Roman" w:eastAsia="宋体"/>
          <w:sz w:val="24"/>
          <w:szCs w:val="24"/>
        </w:rPr>
      </w:pPr>
      <w:r>
        <w:rPr>
          <w:rFonts w:ascii="Times New Roman" w:hAnsi="Times New Roman" w:eastAsia="宋体"/>
          <w:sz w:val="24"/>
          <w:szCs w:val="24"/>
        </w:rPr>
        <w:t>供应商须知前附表</w:t>
      </w:r>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0227D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1220DED8">
            <w:pPr>
              <w:jc w:val="center"/>
              <w:rPr>
                <w:b/>
                <w:szCs w:val="21"/>
              </w:rPr>
            </w:pPr>
            <w:r>
              <w:rPr>
                <w:b/>
                <w:szCs w:val="21"/>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1211BF97">
            <w:pPr>
              <w:jc w:val="center"/>
              <w:rPr>
                <w:b/>
                <w:szCs w:val="21"/>
              </w:rPr>
            </w:pPr>
            <w:r>
              <w:rPr>
                <w:b/>
                <w:szCs w:val="21"/>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4DEFC365">
            <w:pPr>
              <w:jc w:val="center"/>
              <w:rPr>
                <w:b/>
                <w:szCs w:val="21"/>
              </w:rPr>
            </w:pPr>
            <w:r>
              <w:rPr>
                <w:b/>
                <w:szCs w:val="21"/>
              </w:rPr>
              <w:t>内容、要求</w:t>
            </w:r>
          </w:p>
        </w:tc>
      </w:tr>
      <w:tr w14:paraId="29132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4D18D802">
            <w:pPr>
              <w:spacing w:line="300" w:lineRule="exact"/>
              <w:jc w:val="center"/>
              <w:rPr>
                <w:b/>
                <w:szCs w:val="21"/>
              </w:rPr>
            </w:pPr>
            <w:r>
              <w:rPr>
                <w:b/>
                <w:szCs w:val="21"/>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4D23A8E8">
            <w:pPr>
              <w:spacing w:line="300" w:lineRule="exact"/>
              <w:jc w:val="center"/>
              <w:rPr>
                <w:szCs w:val="21"/>
              </w:rPr>
            </w:pPr>
            <w:r>
              <w:rPr>
                <w:szCs w:val="21"/>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6C13B780">
            <w:pPr>
              <w:spacing w:line="300" w:lineRule="exact"/>
              <w:jc w:val="left"/>
              <w:rPr>
                <w:szCs w:val="21"/>
              </w:rPr>
            </w:pPr>
            <w:r>
              <w:rPr>
                <w:szCs w:val="21"/>
              </w:rPr>
              <w:t>项目名称：</w:t>
            </w:r>
            <w:r>
              <w:rPr>
                <w:rFonts w:hint="eastAsia"/>
                <w:szCs w:val="21"/>
              </w:rPr>
              <w:t>智能化实训中心</w:t>
            </w:r>
          </w:p>
          <w:p w14:paraId="4B73A6EE">
            <w:pPr>
              <w:spacing w:line="300" w:lineRule="exact"/>
              <w:jc w:val="left"/>
              <w:rPr>
                <w:szCs w:val="21"/>
              </w:rPr>
            </w:pPr>
            <w:r>
              <w:rPr>
                <w:szCs w:val="21"/>
              </w:rPr>
              <w:t>项目编号：</w:t>
            </w:r>
            <w:r>
              <w:rPr>
                <w:rFonts w:hint="eastAsia"/>
                <w:szCs w:val="21"/>
              </w:rPr>
              <w:t>GXZC2026-J1-001183-JDZB</w:t>
            </w:r>
          </w:p>
          <w:p w14:paraId="2ED7D500">
            <w:pPr>
              <w:spacing w:line="300" w:lineRule="exact"/>
              <w:jc w:val="left"/>
              <w:rPr>
                <w:szCs w:val="21"/>
              </w:rPr>
            </w:pPr>
            <w:r>
              <w:rPr>
                <w:rFonts w:hint="eastAsia"/>
                <w:szCs w:val="21"/>
              </w:rPr>
              <w:t>采购计划号：广西政采[2026]8310号</w:t>
            </w:r>
          </w:p>
        </w:tc>
      </w:tr>
      <w:tr w14:paraId="65519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5DE56865">
            <w:pPr>
              <w:spacing w:line="300" w:lineRule="exact"/>
              <w:jc w:val="center"/>
              <w:rPr>
                <w:b/>
                <w:szCs w:val="21"/>
              </w:rPr>
            </w:pPr>
            <w:r>
              <w:rPr>
                <w:b/>
                <w:szCs w:val="21"/>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44E2C667">
            <w:pPr>
              <w:spacing w:line="300" w:lineRule="exact"/>
              <w:jc w:val="center"/>
              <w:rPr>
                <w:szCs w:val="21"/>
                <w:lang w:val="zh-CN"/>
              </w:rPr>
            </w:pPr>
            <w:r>
              <w:rPr>
                <w:rFonts w:hint="eastAsia"/>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4AE243D8">
            <w:pPr>
              <w:spacing w:line="300" w:lineRule="exact"/>
              <w:jc w:val="left"/>
              <w:rPr>
                <w:szCs w:val="21"/>
              </w:rPr>
            </w:pPr>
            <w:r>
              <w:rPr>
                <w:rFonts w:hint="eastAsia"/>
                <w:szCs w:val="21"/>
              </w:rPr>
              <w:t>竞争性谈判。</w:t>
            </w:r>
          </w:p>
        </w:tc>
      </w:tr>
      <w:tr w14:paraId="25557D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06B12754">
            <w:pPr>
              <w:spacing w:line="300" w:lineRule="exact"/>
              <w:jc w:val="center"/>
              <w:rPr>
                <w:b/>
                <w:szCs w:val="21"/>
              </w:rPr>
            </w:pPr>
            <w:r>
              <w:rPr>
                <w:rFonts w:hint="eastAsia"/>
                <w:b/>
                <w:szCs w:val="21"/>
              </w:rPr>
              <w:t>1</w:t>
            </w:r>
            <w:r>
              <w:rPr>
                <w:b/>
                <w:szCs w:val="21"/>
              </w:rPr>
              <w:t>.4</w:t>
            </w:r>
          </w:p>
        </w:tc>
        <w:tc>
          <w:tcPr>
            <w:tcW w:w="1248" w:type="dxa"/>
            <w:tcBorders>
              <w:top w:val="single" w:color="auto" w:sz="4" w:space="0"/>
              <w:left w:val="single" w:color="auto" w:sz="4" w:space="0"/>
              <w:bottom w:val="single" w:color="auto" w:sz="4" w:space="0"/>
              <w:right w:val="single" w:color="auto" w:sz="4" w:space="0"/>
            </w:tcBorders>
            <w:vAlign w:val="center"/>
          </w:tcPr>
          <w:p w14:paraId="553E81F4">
            <w:pPr>
              <w:spacing w:line="300" w:lineRule="exact"/>
              <w:jc w:val="center"/>
              <w:rPr>
                <w:szCs w:val="21"/>
                <w:lang w:val="zh-CN"/>
              </w:rPr>
            </w:pPr>
            <w:r>
              <w:rPr>
                <w:rFonts w:hint="eastAsia"/>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5A0C4F92">
            <w:pPr>
              <w:spacing w:line="300" w:lineRule="exact"/>
              <w:jc w:val="left"/>
              <w:rPr>
                <w:szCs w:val="21"/>
              </w:rPr>
            </w:pPr>
            <w:r>
              <w:rPr>
                <w:rFonts w:hint="eastAsia"/>
                <w:szCs w:val="21"/>
              </w:rPr>
              <w:t>本项目专门面向中小企业。</w:t>
            </w:r>
          </w:p>
        </w:tc>
      </w:tr>
      <w:tr w14:paraId="1AF6A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5BB827A3">
            <w:pPr>
              <w:spacing w:line="300" w:lineRule="exact"/>
              <w:jc w:val="center"/>
              <w:rPr>
                <w:b/>
                <w:szCs w:val="21"/>
              </w:rPr>
            </w:pPr>
            <w:r>
              <w:rPr>
                <w:b/>
                <w:szCs w:val="21"/>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42D58EE7">
            <w:pPr>
              <w:spacing w:line="300" w:lineRule="exact"/>
              <w:jc w:val="center"/>
              <w:rPr>
                <w:szCs w:val="21"/>
              </w:rPr>
            </w:pPr>
            <w:r>
              <w:rPr>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15D802F8">
            <w:pPr>
              <w:spacing w:line="300" w:lineRule="exact"/>
              <w:jc w:val="left"/>
              <w:rPr>
                <w:szCs w:val="21"/>
              </w:rPr>
            </w:pPr>
            <w:r>
              <w:rPr>
                <w:rFonts w:hint="eastAsia"/>
                <w:szCs w:val="21"/>
              </w:rPr>
              <w:t>详</w:t>
            </w:r>
            <w:r>
              <w:rPr>
                <w:szCs w:val="21"/>
              </w:rPr>
              <w:t>见谈判公告</w:t>
            </w:r>
            <w:r>
              <w:rPr>
                <w:rFonts w:hint="eastAsia"/>
                <w:szCs w:val="21"/>
              </w:rPr>
              <w:t>。</w:t>
            </w:r>
          </w:p>
        </w:tc>
      </w:tr>
      <w:tr w14:paraId="22D18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04C203F1">
            <w:pPr>
              <w:spacing w:line="300" w:lineRule="exact"/>
              <w:jc w:val="center"/>
              <w:rPr>
                <w:b/>
                <w:szCs w:val="21"/>
              </w:rPr>
            </w:pPr>
            <w:bookmarkStart w:id="28" w:name="_Hlk85555568"/>
            <w:r>
              <w:rPr>
                <w:b/>
                <w:szCs w:val="21"/>
              </w:rPr>
              <w:t>1.5.3</w:t>
            </w:r>
          </w:p>
        </w:tc>
        <w:tc>
          <w:tcPr>
            <w:tcW w:w="1248" w:type="dxa"/>
            <w:tcBorders>
              <w:top w:val="single" w:color="auto" w:sz="4" w:space="0"/>
              <w:left w:val="single" w:color="auto" w:sz="4" w:space="0"/>
              <w:right w:val="single" w:color="auto" w:sz="4" w:space="0"/>
            </w:tcBorders>
            <w:vAlign w:val="center"/>
          </w:tcPr>
          <w:p w14:paraId="221DF331">
            <w:pPr>
              <w:spacing w:line="300" w:lineRule="exact"/>
              <w:jc w:val="center"/>
              <w:rPr>
                <w:szCs w:val="21"/>
              </w:rPr>
            </w:pPr>
            <w:r>
              <w:rPr>
                <w:rFonts w:hint="eastAsia"/>
                <w:szCs w:val="21"/>
              </w:rPr>
              <w:t>联合体</w:t>
            </w:r>
          </w:p>
        </w:tc>
        <w:tc>
          <w:tcPr>
            <w:tcW w:w="7229" w:type="dxa"/>
            <w:tcBorders>
              <w:top w:val="single" w:color="auto" w:sz="4" w:space="0"/>
              <w:left w:val="single" w:color="auto" w:sz="4" w:space="0"/>
              <w:right w:val="single" w:color="auto" w:sz="4" w:space="0"/>
            </w:tcBorders>
            <w:vAlign w:val="center"/>
          </w:tcPr>
          <w:p w14:paraId="720772F1">
            <w:pPr>
              <w:spacing w:line="300" w:lineRule="exact"/>
              <w:jc w:val="left"/>
              <w:rPr>
                <w:szCs w:val="21"/>
              </w:rPr>
            </w:pPr>
            <w:r>
              <w:rPr>
                <w:rFonts w:hint="eastAsia"/>
                <w:szCs w:val="21"/>
              </w:rPr>
              <w:t>是否接受联合体详见谈判公告</w:t>
            </w:r>
          </w:p>
        </w:tc>
      </w:tr>
      <w:bookmarkEnd w:id="28"/>
      <w:tr w14:paraId="1693D8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5B37EA19">
            <w:pPr>
              <w:spacing w:line="300" w:lineRule="exact"/>
              <w:jc w:val="center"/>
              <w:rPr>
                <w:b/>
                <w:szCs w:val="21"/>
              </w:rPr>
            </w:pPr>
            <w:r>
              <w:rPr>
                <w:b/>
                <w:szCs w:val="21"/>
              </w:rPr>
              <w:t>1.6</w:t>
            </w:r>
          </w:p>
        </w:tc>
        <w:tc>
          <w:tcPr>
            <w:tcW w:w="1248" w:type="dxa"/>
            <w:tcBorders>
              <w:top w:val="single" w:color="auto" w:sz="4" w:space="0"/>
              <w:left w:val="single" w:color="auto" w:sz="4" w:space="0"/>
              <w:bottom w:val="single" w:color="auto" w:sz="4" w:space="0"/>
              <w:right w:val="single" w:color="auto" w:sz="4" w:space="0"/>
            </w:tcBorders>
            <w:vAlign w:val="center"/>
          </w:tcPr>
          <w:p w14:paraId="0B1CA723">
            <w:pPr>
              <w:spacing w:line="300" w:lineRule="exact"/>
              <w:jc w:val="center"/>
              <w:rPr>
                <w:szCs w:val="21"/>
              </w:rPr>
            </w:pPr>
            <w:r>
              <w:rPr>
                <w:rFonts w:hint="eastAsia"/>
                <w:szCs w:val="21"/>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6544AC53">
            <w:pPr>
              <w:pStyle w:val="17"/>
              <w:rPr>
                <w:szCs w:val="21"/>
              </w:rPr>
            </w:pPr>
            <w:r>
              <w:rPr>
                <w:rFonts w:hint="eastAsia"/>
                <w:szCs w:val="21"/>
              </w:rPr>
              <w:t>不组织。</w:t>
            </w:r>
          </w:p>
        </w:tc>
      </w:tr>
      <w:tr w14:paraId="6A504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40DFB343">
            <w:pPr>
              <w:spacing w:line="300" w:lineRule="exact"/>
              <w:jc w:val="center"/>
              <w:rPr>
                <w:b/>
                <w:szCs w:val="21"/>
              </w:rPr>
            </w:pPr>
            <w:r>
              <w:rPr>
                <w:b/>
                <w:szCs w:val="21"/>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60ECDE84">
            <w:pPr>
              <w:spacing w:line="300" w:lineRule="exact"/>
              <w:jc w:val="center"/>
              <w:rPr>
                <w:szCs w:val="21"/>
              </w:rPr>
            </w:pPr>
            <w:r>
              <w:rPr>
                <w:szCs w:val="21"/>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7A214B3C">
            <w:pPr>
              <w:spacing w:line="300" w:lineRule="exact"/>
              <w:jc w:val="left"/>
              <w:rPr>
                <w:szCs w:val="21"/>
                <w:u w:val="single"/>
              </w:rPr>
            </w:pPr>
            <w:r>
              <w:rPr>
                <w:rFonts w:hint="eastAsia"/>
                <w:szCs w:val="21"/>
              </w:rPr>
              <w:t>是否接受分包详见谈判公告</w:t>
            </w:r>
          </w:p>
        </w:tc>
      </w:tr>
      <w:tr w14:paraId="383E85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412D13C">
            <w:pPr>
              <w:spacing w:line="300" w:lineRule="exact"/>
              <w:jc w:val="center"/>
              <w:rPr>
                <w:b/>
                <w:szCs w:val="21"/>
              </w:rPr>
            </w:pPr>
            <w:r>
              <w:rPr>
                <w:rFonts w:hint="eastAsia"/>
                <w:b/>
                <w:szCs w:val="21"/>
              </w:rPr>
              <w:t>1.9</w:t>
            </w:r>
          </w:p>
        </w:tc>
        <w:tc>
          <w:tcPr>
            <w:tcW w:w="1248" w:type="dxa"/>
            <w:tcBorders>
              <w:top w:val="single" w:color="auto" w:sz="4" w:space="0"/>
              <w:left w:val="single" w:color="auto" w:sz="4" w:space="0"/>
              <w:bottom w:val="single" w:color="auto" w:sz="4" w:space="0"/>
              <w:right w:val="single" w:color="auto" w:sz="4" w:space="0"/>
            </w:tcBorders>
            <w:vAlign w:val="center"/>
          </w:tcPr>
          <w:p w14:paraId="00F1A3E5">
            <w:pPr>
              <w:spacing w:line="300" w:lineRule="exact"/>
              <w:jc w:val="center"/>
              <w:rPr>
                <w:szCs w:val="21"/>
              </w:rPr>
            </w:pPr>
            <w:r>
              <w:rPr>
                <w:rFonts w:hint="eastAsia"/>
                <w:szCs w:val="21"/>
              </w:rPr>
              <w:t>对本国产品的支持政策</w:t>
            </w:r>
          </w:p>
        </w:tc>
        <w:tc>
          <w:tcPr>
            <w:tcW w:w="7229" w:type="dxa"/>
            <w:tcBorders>
              <w:top w:val="single" w:color="auto" w:sz="4" w:space="0"/>
              <w:left w:val="single" w:color="auto" w:sz="4" w:space="0"/>
              <w:bottom w:val="single" w:color="auto" w:sz="4" w:space="0"/>
              <w:right w:val="single" w:color="auto" w:sz="4" w:space="0"/>
            </w:tcBorders>
            <w:vAlign w:val="center"/>
          </w:tcPr>
          <w:p w14:paraId="51294B67">
            <w:pPr>
              <w:spacing w:line="300" w:lineRule="exact"/>
              <w:jc w:val="left"/>
              <w:rPr>
                <w:szCs w:val="21"/>
              </w:rPr>
            </w:pPr>
            <w:r>
              <w:rPr>
                <w:rFonts w:hint="eastAsia"/>
                <w:szCs w:val="21"/>
              </w:rPr>
              <w:t>适用</w:t>
            </w:r>
          </w:p>
        </w:tc>
      </w:tr>
      <w:tr w14:paraId="1E129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51998DA3">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0ADB94BD">
            <w:pPr>
              <w:spacing w:line="300" w:lineRule="exact"/>
              <w:jc w:val="center"/>
              <w:rPr>
                <w:szCs w:val="21"/>
              </w:rPr>
            </w:pPr>
            <w:r>
              <w:rPr>
                <w:szCs w:val="21"/>
              </w:rPr>
              <w:t>采购文件澄清、修改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24E5C711">
            <w:pPr>
              <w:spacing w:line="300" w:lineRule="exact"/>
              <w:jc w:val="left"/>
              <w:rPr>
                <w:szCs w:val="21"/>
              </w:rPr>
            </w:pPr>
            <w:r>
              <w:rPr>
                <w:szCs w:val="21"/>
              </w:rPr>
              <w:t>在谈判公告发布媒介发布</w:t>
            </w:r>
            <w:r>
              <w:rPr>
                <w:rFonts w:hint="eastAsia"/>
                <w:szCs w:val="21"/>
              </w:rPr>
              <w:t>。</w:t>
            </w:r>
          </w:p>
        </w:tc>
      </w:tr>
      <w:tr w14:paraId="74F31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4A5223D6">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4C35ADF8">
            <w:pPr>
              <w:spacing w:line="300" w:lineRule="exact"/>
              <w:jc w:val="center"/>
              <w:rPr>
                <w:szCs w:val="21"/>
              </w:rPr>
            </w:pPr>
            <w:r>
              <w:rPr>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425FEC25">
            <w:pPr>
              <w:spacing w:line="300" w:lineRule="exact"/>
              <w:jc w:val="left"/>
              <w:rPr>
                <w:szCs w:val="21"/>
              </w:rPr>
            </w:pPr>
            <w:r>
              <w:rPr>
                <w:szCs w:val="21"/>
              </w:rPr>
              <w:t>澄清、修改文件</w:t>
            </w:r>
            <w:r>
              <w:rPr>
                <w:rFonts w:hint="eastAsia"/>
                <w:szCs w:val="21"/>
              </w:rPr>
              <w:t>自谈判公告</w:t>
            </w:r>
            <w:r>
              <w:rPr>
                <w:szCs w:val="21"/>
              </w:rPr>
              <w:t>发布媒</w:t>
            </w:r>
            <w:r>
              <w:rPr>
                <w:rFonts w:hint="eastAsia"/>
                <w:szCs w:val="21"/>
              </w:rPr>
              <w:t>体</w:t>
            </w:r>
            <w:r>
              <w:rPr>
                <w:szCs w:val="21"/>
              </w:rPr>
              <w:t>发布之日起，视为供应商已收到该澄清、修改。供应商未及时关注</w:t>
            </w:r>
            <w:r>
              <w:rPr>
                <w:rFonts w:hint="eastAsia"/>
                <w:szCs w:val="21"/>
              </w:rPr>
              <w:t>谈判公告</w:t>
            </w:r>
            <w:r>
              <w:rPr>
                <w:szCs w:val="21"/>
              </w:rPr>
              <w:t>发布媒</w:t>
            </w:r>
            <w:r>
              <w:rPr>
                <w:rFonts w:hint="eastAsia"/>
                <w:szCs w:val="21"/>
              </w:rPr>
              <w:t>体</w:t>
            </w:r>
            <w:r>
              <w:rPr>
                <w:szCs w:val="21"/>
              </w:rPr>
              <w:t>造成的损失，由供应商自行负责。</w:t>
            </w:r>
          </w:p>
        </w:tc>
      </w:tr>
      <w:tr w14:paraId="78E41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2C5C6F55">
            <w:pPr>
              <w:spacing w:line="300" w:lineRule="exact"/>
              <w:jc w:val="center"/>
              <w:rPr>
                <w:b/>
                <w:szCs w:val="21"/>
              </w:rPr>
            </w:pPr>
            <w:r>
              <w:rPr>
                <w:b/>
                <w:szCs w:val="21"/>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7127DD6D">
            <w:pPr>
              <w:spacing w:line="300" w:lineRule="exact"/>
              <w:jc w:val="center"/>
              <w:rPr>
                <w:szCs w:val="21"/>
              </w:rPr>
            </w:pPr>
            <w:r>
              <w:rPr>
                <w:szCs w:val="21"/>
              </w:rPr>
              <w:t>响应有效期</w:t>
            </w:r>
          </w:p>
        </w:tc>
        <w:tc>
          <w:tcPr>
            <w:tcW w:w="7229" w:type="dxa"/>
            <w:tcBorders>
              <w:top w:val="single" w:color="auto" w:sz="4" w:space="0"/>
              <w:left w:val="single" w:color="auto" w:sz="4" w:space="0"/>
              <w:bottom w:val="single" w:color="auto" w:sz="4" w:space="0"/>
              <w:right w:val="single" w:color="auto" w:sz="4" w:space="0"/>
            </w:tcBorders>
            <w:vAlign w:val="center"/>
          </w:tcPr>
          <w:p w14:paraId="21669EBA">
            <w:pPr>
              <w:spacing w:line="300" w:lineRule="exact"/>
              <w:jc w:val="left"/>
              <w:rPr>
                <w:szCs w:val="21"/>
              </w:rPr>
            </w:pPr>
            <w:r>
              <w:rPr>
                <w:szCs w:val="21"/>
              </w:rPr>
              <w:t>响应截止之日起90天。</w:t>
            </w:r>
          </w:p>
        </w:tc>
      </w:tr>
      <w:tr w14:paraId="2944E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056EAAE">
            <w:pPr>
              <w:spacing w:line="300" w:lineRule="exact"/>
              <w:jc w:val="center"/>
              <w:rPr>
                <w:b/>
                <w:szCs w:val="21"/>
              </w:rPr>
            </w:pPr>
            <w:r>
              <w:rPr>
                <w:b/>
                <w:szCs w:val="21"/>
              </w:rPr>
              <w:t>3.5</w:t>
            </w:r>
          </w:p>
        </w:tc>
        <w:tc>
          <w:tcPr>
            <w:tcW w:w="1248" w:type="dxa"/>
            <w:tcBorders>
              <w:top w:val="single" w:color="auto" w:sz="4" w:space="0"/>
              <w:left w:val="single" w:color="auto" w:sz="4" w:space="0"/>
              <w:bottom w:val="single" w:color="auto" w:sz="4" w:space="0"/>
              <w:right w:val="single" w:color="auto" w:sz="4" w:space="0"/>
            </w:tcBorders>
            <w:vAlign w:val="center"/>
          </w:tcPr>
          <w:p w14:paraId="01760156">
            <w:pPr>
              <w:spacing w:line="300" w:lineRule="exact"/>
              <w:jc w:val="center"/>
              <w:rPr>
                <w:szCs w:val="21"/>
              </w:rPr>
            </w:pPr>
            <w:r>
              <w:rPr>
                <w:szCs w:val="21"/>
              </w:rPr>
              <w:t>谈判保证金</w:t>
            </w:r>
          </w:p>
        </w:tc>
        <w:tc>
          <w:tcPr>
            <w:tcW w:w="7229" w:type="dxa"/>
            <w:tcBorders>
              <w:top w:val="single" w:color="auto" w:sz="4" w:space="0"/>
              <w:left w:val="single" w:color="auto" w:sz="4" w:space="0"/>
              <w:bottom w:val="single" w:color="auto" w:sz="4" w:space="0"/>
              <w:right w:val="single" w:color="auto" w:sz="4" w:space="0"/>
            </w:tcBorders>
            <w:vAlign w:val="center"/>
          </w:tcPr>
          <w:p w14:paraId="271DF7D7">
            <w:pPr>
              <w:spacing w:line="312" w:lineRule="auto"/>
              <w:jc w:val="left"/>
              <w:rPr>
                <w:kern w:val="0"/>
                <w:szCs w:val="21"/>
              </w:rPr>
            </w:pPr>
            <w:r>
              <w:rPr>
                <w:szCs w:val="21"/>
              </w:rPr>
              <w:t>谈判保证金</w:t>
            </w:r>
            <w:r>
              <w:rPr>
                <w:rFonts w:hint="eastAsia"/>
                <w:szCs w:val="21"/>
              </w:rPr>
              <w:t>金额：各标项均为人民币伍仟元整（</w:t>
            </w:r>
            <w:r>
              <w:rPr>
                <w:szCs w:val="21"/>
              </w:rPr>
              <w:t>¥</w:t>
            </w:r>
            <w:r>
              <w:rPr>
                <w:rFonts w:hint="eastAsia"/>
                <w:szCs w:val="21"/>
              </w:rPr>
              <w:t>5</w:t>
            </w:r>
            <w:r>
              <w:rPr>
                <w:szCs w:val="21"/>
              </w:rPr>
              <w:t>,000.00</w:t>
            </w:r>
            <w:r>
              <w:rPr>
                <w:rFonts w:hint="eastAsia"/>
                <w:szCs w:val="21"/>
              </w:rPr>
              <w:t>）。</w:t>
            </w:r>
          </w:p>
          <w:p w14:paraId="43B9C467">
            <w:pPr>
              <w:spacing w:line="300" w:lineRule="exact"/>
              <w:jc w:val="left"/>
              <w:rPr>
                <w:szCs w:val="21"/>
              </w:rPr>
            </w:pPr>
            <w:r>
              <w:rPr>
                <w:rFonts w:hint="eastAsia"/>
                <w:szCs w:val="21"/>
              </w:rPr>
              <w:t>1、缴纳方式一：</w:t>
            </w:r>
          </w:p>
          <w:p w14:paraId="48B08BD5">
            <w:pPr>
              <w:spacing w:line="300" w:lineRule="exact"/>
              <w:jc w:val="left"/>
              <w:rPr>
                <w:szCs w:val="21"/>
              </w:rPr>
            </w:pPr>
            <w:r>
              <w:rPr>
                <w:rFonts w:hint="eastAsia" w:ascii="宋体" w:hAnsi="宋体"/>
                <w:szCs w:val="21"/>
              </w:rPr>
              <w:t>（1）</w:t>
            </w:r>
            <w:r>
              <w:rPr>
                <w:szCs w:val="21"/>
              </w:rPr>
              <w:t>供应商应于</w:t>
            </w:r>
            <w:r>
              <w:rPr>
                <w:rFonts w:hint="eastAsia"/>
                <w:szCs w:val="21"/>
              </w:rPr>
              <w:t>响应截止</w:t>
            </w:r>
            <w:r>
              <w:rPr>
                <w:szCs w:val="21"/>
              </w:rPr>
              <w:t>时间前将谈判保证金以电汇、转账形式从供应商账户一次性足额</w:t>
            </w:r>
            <w:r>
              <w:rPr>
                <w:rFonts w:hint="eastAsia"/>
                <w:szCs w:val="21"/>
              </w:rPr>
              <w:t>缴</w:t>
            </w:r>
            <w:r>
              <w:rPr>
                <w:szCs w:val="21"/>
              </w:rPr>
              <w:t>纳至本项目（各</w:t>
            </w:r>
            <w:r>
              <w:rPr>
                <w:rFonts w:hint="eastAsia"/>
                <w:szCs w:val="21"/>
              </w:rPr>
              <w:t>分标</w:t>
            </w:r>
            <w:r>
              <w:rPr>
                <w:szCs w:val="21"/>
              </w:rPr>
              <w:t>）对应的专用虚拟账号，所交纳的谈判保证金仅限当次项目（</w:t>
            </w:r>
            <w:r>
              <w:rPr>
                <w:rFonts w:hint="eastAsia"/>
                <w:szCs w:val="21"/>
              </w:rPr>
              <w:t>分标</w:t>
            </w:r>
            <w:r>
              <w:rPr>
                <w:szCs w:val="21"/>
              </w:rPr>
              <w:t>）有效，不得重复替代使用。本项目谈判保证金</w:t>
            </w:r>
            <w:r>
              <w:rPr>
                <w:rFonts w:hint="eastAsia"/>
                <w:szCs w:val="21"/>
              </w:rPr>
              <w:t>缴</w:t>
            </w:r>
            <w:r>
              <w:rPr>
                <w:szCs w:val="21"/>
              </w:rPr>
              <w:t>纳专用虚拟账号信息</w:t>
            </w:r>
            <w:r>
              <w:rPr>
                <w:rFonts w:hint="eastAsia"/>
                <w:szCs w:val="21"/>
              </w:rPr>
              <w:t>如下：</w:t>
            </w:r>
          </w:p>
          <w:p w14:paraId="37F13575">
            <w:pPr>
              <w:spacing w:line="300" w:lineRule="exact"/>
              <w:jc w:val="left"/>
              <w:rPr>
                <w:szCs w:val="21"/>
              </w:rPr>
            </w:pPr>
            <w:r>
              <w:rPr>
                <w:rFonts w:hint="eastAsia"/>
                <w:szCs w:val="21"/>
              </w:rPr>
              <w:t>开户银行：平安银行南宁分行营业部</w:t>
            </w:r>
          </w:p>
          <w:p w14:paraId="3B9CA37E">
            <w:pPr>
              <w:spacing w:line="300" w:lineRule="exact"/>
              <w:jc w:val="left"/>
              <w:rPr>
                <w:szCs w:val="21"/>
              </w:rPr>
            </w:pPr>
            <w:r>
              <w:rPr>
                <w:rFonts w:hint="eastAsia"/>
                <w:szCs w:val="21"/>
              </w:rPr>
              <w:t>开户名称：广西机电设备招标有限公司</w:t>
            </w:r>
          </w:p>
          <w:p w14:paraId="0338F863">
            <w:pPr>
              <w:spacing w:line="300" w:lineRule="exact"/>
              <w:jc w:val="left"/>
              <w:rPr>
                <w:rFonts w:hint="eastAsia" w:eastAsia="宋体"/>
                <w:szCs w:val="21"/>
                <w:lang w:eastAsia="zh-CN"/>
              </w:rPr>
            </w:pPr>
            <w:r>
              <w:rPr>
                <w:rFonts w:hint="eastAsia"/>
                <w:szCs w:val="21"/>
              </w:rPr>
              <w:t>开户账户：标项一：30210485905161  标项二</w:t>
            </w:r>
            <w:r>
              <w:rPr>
                <w:rFonts w:hint="eastAsia"/>
                <w:szCs w:val="21"/>
                <w:lang w:eastAsia="zh-CN"/>
              </w:rPr>
              <w:t>：30210485590638</w:t>
            </w:r>
            <w:bookmarkStart w:id="141" w:name="_GoBack"/>
            <w:bookmarkEnd w:id="141"/>
          </w:p>
          <w:p w14:paraId="3B9D98C0">
            <w:pPr>
              <w:spacing w:line="300" w:lineRule="exact"/>
              <w:jc w:val="left"/>
              <w:rPr>
                <w:szCs w:val="21"/>
              </w:rPr>
            </w:pPr>
            <w:r>
              <w:rPr>
                <w:szCs w:val="21"/>
              </w:rPr>
              <w:t>特别说明：本项目保证金采用虚拟账号，为保证谈判保证金与项目一一对应，供应商如</w:t>
            </w:r>
            <w:r>
              <w:rPr>
                <w:rFonts w:hint="eastAsia"/>
                <w:szCs w:val="21"/>
              </w:rPr>
              <w:t>参加</w:t>
            </w:r>
            <w:r>
              <w:rPr>
                <w:szCs w:val="21"/>
              </w:rPr>
              <w:t>本项目多个</w:t>
            </w:r>
            <w:r>
              <w:rPr>
                <w:rFonts w:hint="eastAsia"/>
                <w:szCs w:val="21"/>
              </w:rPr>
              <w:t>分标</w:t>
            </w:r>
            <w:r>
              <w:rPr>
                <w:szCs w:val="21"/>
              </w:rPr>
              <w:t>的</w:t>
            </w:r>
            <w:r>
              <w:rPr>
                <w:rFonts w:hint="eastAsia"/>
                <w:szCs w:val="21"/>
              </w:rPr>
              <w:t>响应</w:t>
            </w:r>
            <w:r>
              <w:rPr>
                <w:szCs w:val="21"/>
              </w:rPr>
              <w:t>，应按各</w:t>
            </w:r>
            <w:r>
              <w:rPr>
                <w:rFonts w:hint="eastAsia"/>
                <w:szCs w:val="21"/>
              </w:rPr>
              <w:t>分标</w:t>
            </w:r>
            <w:r>
              <w:rPr>
                <w:szCs w:val="21"/>
              </w:rPr>
              <w:t>对应的专用虚拟账号分别</w:t>
            </w:r>
            <w:r>
              <w:rPr>
                <w:rFonts w:hint="eastAsia"/>
                <w:szCs w:val="21"/>
              </w:rPr>
              <w:t>缴纳</w:t>
            </w:r>
            <w:r>
              <w:rPr>
                <w:szCs w:val="21"/>
              </w:rPr>
              <w:t>谈判保证金。</w:t>
            </w:r>
          </w:p>
          <w:p w14:paraId="27F9CCBB">
            <w:pPr>
              <w:spacing w:line="300" w:lineRule="exact"/>
              <w:jc w:val="left"/>
              <w:rPr>
                <w:szCs w:val="21"/>
              </w:rPr>
            </w:pPr>
            <w:r>
              <w:rPr>
                <w:rFonts w:hint="eastAsia" w:ascii="宋体" w:hAnsi="宋体"/>
                <w:szCs w:val="21"/>
              </w:rPr>
              <w:t>（2）</w:t>
            </w:r>
            <w:r>
              <w:rPr>
                <w:szCs w:val="21"/>
              </w:rPr>
              <w:t>谈判保证金币种应与响应报价币种相同。</w:t>
            </w:r>
            <w:r>
              <w:rPr>
                <w:rFonts w:hint="eastAsia"/>
                <w:szCs w:val="21"/>
              </w:rPr>
              <w:t>谈判保证金缴纳</w:t>
            </w:r>
            <w:r>
              <w:rPr>
                <w:szCs w:val="21"/>
              </w:rPr>
              <w:t>后无需开具收据，</w:t>
            </w:r>
            <w:r>
              <w:rPr>
                <w:rFonts w:hint="eastAsia"/>
                <w:szCs w:val="21"/>
              </w:rPr>
              <w:t>供应商应在响应文件中放入转账底单或电汇凭证的复印件，</w:t>
            </w:r>
            <w:r>
              <w:rPr>
                <w:szCs w:val="21"/>
              </w:rPr>
              <w:t>必须在</w:t>
            </w:r>
            <w:r>
              <w:rPr>
                <w:rFonts w:hint="eastAsia"/>
                <w:szCs w:val="21"/>
              </w:rPr>
              <w:t>响应</w:t>
            </w:r>
            <w:r>
              <w:rPr>
                <w:szCs w:val="21"/>
              </w:rPr>
              <w:t>截</w:t>
            </w:r>
            <w:r>
              <w:rPr>
                <w:rFonts w:hint="eastAsia"/>
                <w:szCs w:val="21"/>
              </w:rPr>
              <w:t>止</w:t>
            </w:r>
            <w:r>
              <w:rPr>
                <w:szCs w:val="21"/>
              </w:rPr>
              <w:t>时间之前到达指定账号，其到账时间以银行确认的到账时间为准。</w:t>
            </w:r>
          </w:p>
          <w:p w14:paraId="352FD749">
            <w:pPr>
              <w:spacing w:line="300" w:lineRule="exact"/>
              <w:jc w:val="left"/>
              <w:rPr>
                <w:szCs w:val="21"/>
              </w:rPr>
            </w:pPr>
            <w:r>
              <w:rPr>
                <w:rFonts w:hint="eastAsia" w:ascii="宋体" w:hAnsi="宋体"/>
                <w:szCs w:val="21"/>
              </w:rPr>
              <w:t>（3）</w:t>
            </w:r>
            <w:r>
              <w:rPr>
                <w:szCs w:val="21"/>
              </w:rPr>
              <w:t>除</w:t>
            </w:r>
            <w:r>
              <w:rPr>
                <w:rFonts w:hint="eastAsia"/>
                <w:szCs w:val="21"/>
              </w:rPr>
              <w:t>采购文件</w:t>
            </w:r>
            <w:r>
              <w:rPr>
                <w:szCs w:val="21"/>
              </w:rPr>
              <w:t>规定不予退还保证金的情形外，采购代理机构</w:t>
            </w:r>
            <w:r>
              <w:rPr>
                <w:rFonts w:hint="eastAsia"/>
                <w:szCs w:val="21"/>
              </w:rPr>
              <w:t>在法定时间内通过银行原路</w:t>
            </w:r>
            <w:r>
              <w:rPr>
                <w:szCs w:val="21"/>
              </w:rPr>
              <w:t>退</w:t>
            </w:r>
            <w:r>
              <w:rPr>
                <w:rFonts w:hint="eastAsia"/>
                <w:szCs w:val="21"/>
              </w:rPr>
              <w:t>还保证金至供应商缴纳账户。供应商</w:t>
            </w:r>
            <w:r>
              <w:rPr>
                <w:szCs w:val="21"/>
              </w:rPr>
              <w:t>自行承担</w:t>
            </w:r>
            <w:r>
              <w:rPr>
                <w:rFonts w:hint="eastAsia"/>
                <w:szCs w:val="21"/>
              </w:rPr>
              <w:t>交纳保证金后未参加响应活动或谈判保证金缴纳错误而</w:t>
            </w:r>
            <w:r>
              <w:rPr>
                <w:szCs w:val="21"/>
              </w:rPr>
              <w:t>导致</w:t>
            </w:r>
            <w:r>
              <w:rPr>
                <w:rFonts w:hint="eastAsia"/>
                <w:szCs w:val="21"/>
              </w:rPr>
              <w:t>谈判保证金</w:t>
            </w:r>
            <w:r>
              <w:rPr>
                <w:szCs w:val="21"/>
              </w:rPr>
              <w:t>无法及时退还的责任</w:t>
            </w:r>
            <w:r>
              <w:rPr>
                <w:rFonts w:hint="eastAsia"/>
                <w:szCs w:val="21"/>
              </w:rPr>
              <w:t>。</w:t>
            </w:r>
          </w:p>
          <w:p w14:paraId="0762CB96">
            <w:pPr>
              <w:spacing w:line="300" w:lineRule="exact"/>
              <w:jc w:val="left"/>
              <w:rPr>
                <w:szCs w:val="21"/>
              </w:rPr>
            </w:pPr>
            <w:r>
              <w:rPr>
                <w:rFonts w:hint="eastAsia"/>
                <w:szCs w:val="21"/>
              </w:rPr>
              <w:t>2、缴纳方式二：</w:t>
            </w:r>
          </w:p>
          <w:p w14:paraId="7428F894">
            <w:pPr>
              <w:spacing w:line="300" w:lineRule="exact"/>
              <w:jc w:val="left"/>
              <w:rPr>
                <w:szCs w:val="21"/>
              </w:rPr>
            </w:pPr>
            <w:r>
              <w:rPr>
                <w:szCs w:val="21"/>
              </w:rPr>
              <w:t>供应商</w:t>
            </w:r>
            <w:r>
              <w:rPr>
                <w:rFonts w:hint="eastAsia"/>
                <w:szCs w:val="21"/>
              </w:rPr>
              <w:t>可</w:t>
            </w:r>
            <w:r>
              <w:rPr>
                <w:szCs w:val="21"/>
              </w:rPr>
              <w:t>于</w:t>
            </w:r>
            <w:r>
              <w:rPr>
                <w:rFonts w:hint="eastAsia"/>
                <w:szCs w:val="21"/>
              </w:rPr>
              <w:t>响应截止</w:t>
            </w:r>
            <w:r>
              <w:rPr>
                <w:szCs w:val="21"/>
              </w:rPr>
              <w:t>时间前</w:t>
            </w:r>
            <w:r>
              <w:rPr>
                <w:rFonts w:hint="eastAsia"/>
                <w:szCs w:val="21"/>
              </w:rPr>
              <w:t>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w:t>
            </w:r>
            <w:r>
              <w:rPr>
                <w:szCs w:val="21"/>
              </w:rPr>
              <w:t>采购代理机构</w:t>
            </w:r>
            <w:r>
              <w:rPr>
                <w:rFonts w:hint="eastAsia"/>
                <w:szCs w:val="21"/>
              </w:rPr>
              <w:t>递交支票、汇票、本票或者保函原件，保证金原件放入一个密封袋中，并在封口处加盖供应商公章或被授权人签字，在封套上标记“项目名称（项目编号）响应保证金”字样。具体收件地址、收件人及联系电话详见谈判公告。</w:t>
            </w:r>
          </w:p>
          <w:p w14:paraId="62D543B8">
            <w:pPr>
              <w:spacing w:line="300" w:lineRule="exact"/>
              <w:jc w:val="left"/>
              <w:rPr>
                <w:szCs w:val="21"/>
              </w:rPr>
            </w:pPr>
            <w:r>
              <w:rPr>
                <w:rFonts w:hint="eastAsia"/>
                <w:szCs w:val="21"/>
              </w:rPr>
              <w:t>3、响应保证金有下列情形之一的，视为保证金无效：</w:t>
            </w:r>
          </w:p>
          <w:p w14:paraId="2A93D0B9">
            <w:pPr>
              <w:spacing w:line="300" w:lineRule="exact"/>
              <w:jc w:val="left"/>
              <w:rPr>
                <w:szCs w:val="21"/>
              </w:rPr>
            </w:pPr>
            <w:r>
              <w:rPr>
                <w:rFonts w:hint="eastAsia"/>
                <w:szCs w:val="21"/>
              </w:rPr>
              <w:t>（1）保证金在响应截止时间后提交的，或者不按规定交纳方式交纳的，或者未足额交纳的（包含保函额度不足的）的；</w:t>
            </w:r>
          </w:p>
          <w:p w14:paraId="03BB0BBF">
            <w:pPr>
              <w:spacing w:line="300" w:lineRule="exact"/>
              <w:jc w:val="left"/>
              <w:rPr>
                <w:szCs w:val="21"/>
              </w:rPr>
            </w:pPr>
            <w:r>
              <w:rPr>
                <w:rFonts w:hint="eastAsia"/>
                <w:szCs w:val="21"/>
              </w:rPr>
              <w:t>（2）支票、汇票或者本票出现无效或者背书情形的；</w:t>
            </w:r>
          </w:p>
          <w:p w14:paraId="39BE5D41">
            <w:pPr>
              <w:spacing w:line="300" w:lineRule="exact"/>
              <w:jc w:val="left"/>
              <w:rPr>
                <w:szCs w:val="21"/>
              </w:rPr>
            </w:pPr>
            <w:r>
              <w:rPr>
                <w:rFonts w:hint="eastAsia"/>
                <w:szCs w:val="21"/>
              </w:rPr>
              <w:t>（3）保函有效期低于响应有效期的；</w:t>
            </w:r>
          </w:p>
          <w:p w14:paraId="570C494C">
            <w:pPr>
              <w:spacing w:line="300" w:lineRule="exact"/>
              <w:jc w:val="left"/>
              <w:rPr>
                <w:szCs w:val="21"/>
              </w:rPr>
            </w:pPr>
            <w:r>
              <w:rPr>
                <w:rFonts w:hint="eastAsia"/>
                <w:szCs w:val="21"/>
              </w:rPr>
              <w:t>（4）非金融机构、担保机构出具保函的、非无条件保函的。</w:t>
            </w:r>
          </w:p>
          <w:p w14:paraId="0D64DBC7">
            <w:pPr>
              <w:spacing w:line="300" w:lineRule="exact"/>
              <w:jc w:val="left"/>
              <w:rPr>
                <w:szCs w:val="21"/>
              </w:rPr>
            </w:pPr>
            <w:r>
              <w:rPr>
                <w:rFonts w:hint="eastAsia"/>
                <w:szCs w:val="21"/>
              </w:rPr>
              <w:t>4、</w:t>
            </w:r>
            <w:r>
              <w:rPr>
                <w:szCs w:val="21"/>
              </w:rPr>
              <w:t>财务部联系电话：0771-2821398</w:t>
            </w:r>
          </w:p>
          <w:p w14:paraId="71501BBC">
            <w:pPr>
              <w:spacing w:line="300" w:lineRule="exact"/>
              <w:jc w:val="left"/>
              <w:rPr>
                <w:b/>
                <w:bCs/>
                <w:szCs w:val="21"/>
              </w:rPr>
            </w:pPr>
            <w:r>
              <w:rPr>
                <w:rFonts w:hint="eastAsia"/>
                <w:b/>
                <w:bCs/>
                <w:szCs w:val="21"/>
              </w:rPr>
              <w:t>注：为保证谈判保证金退还的及时性与便利性，鼓励优先采用方式一递交谈判保证金。</w:t>
            </w:r>
          </w:p>
        </w:tc>
      </w:tr>
      <w:tr w14:paraId="07187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5499C475">
            <w:pPr>
              <w:spacing w:line="300" w:lineRule="exact"/>
              <w:jc w:val="center"/>
              <w:rPr>
                <w:b/>
                <w:szCs w:val="21"/>
              </w:rPr>
            </w:pPr>
            <w:r>
              <w:rPr>
                <w:rFonts w:hint="eastAsia"/>
                <w:b/>
                <w:szCs w:val="21"/>
              </w:rPr>
              <w:t>3</w:t>
            </w:r>
            <w:r>
              <w:rPr>
                <w:b/>
                <w:szCs w:val="21"/>
              </w:rPr>
              <w:t>.6</w:t>
            </w:r>
          </w:p>
        </w:tc>
        <w:tc>
          <w:tcPr>
            <w:tcW w:w="1248" w:type="dxa"/>
            <w:tcBorders>
              <w:top w:val="single" w:color="auto" w:sz="4" w:space="0"/>
              <w:left w:val="single" w:color="auto" w:sz="4" w:space="0"/>
              <w:right w:val="single" w:color="auto" w:sz="4" w:space="0"/>
            </w:tcBorders>
            <w:vAlign w:val="center"/>
          </w:tcPr>
          <w:p w14:paraId="2A128E2D">
            <w:pPr>
              <w:spacing w:line="300" w:lineRule="exact"/>
              <w:jc w:val="center"/>
              <w:rPr>
                <w:szCs w:val="21"/>
              </w:rPr>
            </w:pPr>
            <w:r>
              <w:rPr>
                <w:rFonts w:hint="eastAsia"/>
                <w:szCs w:val="21"/>
              </w:rPr>
              <w:t>响应文件的编制</w:t>
            </w:r>
          </w:p>
        </w:tc>
        <w:tc>
          <w:tcPr>
            <w:tcW w:w="7229" w:type="dxa"/>
            <w:tcBorders>
              <w:top w:val="single" w:color="auto" w:sz="4" w:space="0"/>
              <w:left w:val="single" w:color="auto" w:sz="4" w:space="0"/>
              <w:right w:val="single" w:color="auto" w:sz="4" w:space="0"/>
            </w:tcBorders>
            <w:vAlign w:val="center"/>
          </w:tcPr>
          <w:p w14:paraId="24E52DBD">
            <w:pPr>
              <w:spacing w:line="300" w:lineRule="exact"/>
              <w:jc w:val="left"/>
              <w:rPr>
                <w:szCs w:val="21"/>
              </w:rPr>
            </w:pPr>
            <w:r>
              <w:rPr>
                <w:rFonts w:hint="eastAsia" w:hAnsi="宋体"/>
                <w:szCs w:val="21"/>
              </w:rPr>
              <w:t>响应文件应按第六章响应文件格式分别编制并使用下载的广西政府采购云平台新版客户端上传。</w:t>
            </w:r>
          </w:p>
        </w:tc>
      </w:tr>
      <w:tr w14:paraId="35AD66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5108C537">
            <w:pPr>
              <w:spacing w:line="300" w:lineRule="exact"/>
              <w:jc w:val="center"/>
              <w:rPr>
                <w:b/>
                <w:szCs w:val="21"/>
              </w:rPr>
            </w:pPr>
            <w:r>
              <w:rPr>
                <w:b/>
                <w:szCs w:val="21"/>
              </w:rPr>
              <w:t>3.7</w:t>
            </w:r>
          </w:p>
        </w:tc>
        <w:tc>
          <w:tcPr>
            <w:tcW w:w="1248" w:type="dxa"/>
            <w:tcBorders>
              <w:top w:val="single" w:color="auto" w:sz="4" w:space="0"/>
              <w:left w:val="single" w:color="auto" w:sz="4" w:space="0"/>
              <w:bottom w:val="single" w:color="auto" w:sz="4" w:space="0"/>
              <w:right w:val="single" w:color="auto" w:sz="4" w:space="0"/>
            </w:tcBorders>
            <w:vAlign w:val="center"/>
          </w:tcPr>
          <w:p w14:paraId="5882C152">
            <w:pPr>
              <w:spacing w:line="300" w:lineRule="exact"/>
              <w:jc w:val="center"/>
              <w:rPr>
                <w:szCs w:val="21"/>
              </w:rPr>
            </w:pPr>
            <w:r>
              <w:rPr>
                <w:szCs w:val="21"/>
              </w:rPr>
              <w:t>响应文件递交</w:t>
            </w:r>
            <w:r>
              <w:rPr>
                <w:rFonts w:hint="eastAsia"/>
                <w:szCs w:val="21"/>
              </w:rPr>
              <w:t>截止时间及截标时间</w:t>
            </w:r>
          </w:p>
        </w:tc>
        <w:tc>
          <w:tcPr>
            <w:tcW w:w="7229" w:type="dxa"/>
            <w:tcBorders>
              <w:top w:val="single" w:color="auto" w:sz="4" w:space="0"/>
              <w:left w:val="single" w:color="auto" w:sz="4" w:space="0"/>
              <w:bottom w:val="single" w:color="auto" w:sz="4" w:space="0"/>
              <w:right w:val="single" w:color="auto" w:sz="4" w:space="0"/>
            </w:tcBorders>
            <w:vAlign w:val="center"/>
          </w:tcPr>
          <w:p w14:paraId="2B3F47AC">
            <w:pPr>
              <w:spacing w:line="300" w:lineRule="exact"/>
              <w:jc w:val="left"/>
              <w:rPr>
                <w:szCs w:val="21"/>
              </w:rPr>
            </w:pPr>
            <w:r>
              <w:rPr>
                <w:rFonts w:hint="eastAsia"/>
                <w:kern w:val="0"/>
                <w:szCs w:val="21"/>
              </w:rPr>
              <w:t>见谈判公告要求</w:t>
            </w:r>
            <w:r>
              <w:rPr>
                <w:rFonts w:hint="eastAsia"/>
                <w:szCs w:val="21"/>
              </w:rPr>
              <w:t>。</w:t>
            </w:r>
          </w:p>
        </w:tc>
      </w:tr>
      <w:tr w14:paraId="5AC6B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82F0A01">
            <w:pPr>
              <w:spacing w:line="300" w:lineRule="exact"/>
              <w:jc w:val="center"/>
              <w:rPr>
                <w:b/>
                <w:szCs w:val="21"/>
              </w:rPr>
            </w:pPr>
            <w:r>
              <w:rPr>
                <w:rFonts w:hint="eastAsia"/>
                <w:b/>
                <w:szCs w:val="21"/>
              </w:rPr>
              <w:t>4</w:t>
            </w:r>
            <w:r>
              <w:rPr>
                <w:b/>
                <w:szCs w:val="21"/>
              </w:rPr>
              <w:t>.2</w:t>
            </w:r>
          </w:p>
        </w:tc>
        <w:tc>
          <w:tcPr>
            <w:tcW w:w="1248" w:type="dxa"/>
            <w:tcBorders>
              <w:top w:val="single" w:color="auto" w:sz="4" w:space="0"/>
              <w:left w:val="single" w:color="auto" w:sz="4" w:space="0"/>
              <w:bottom w:val="single" w:color="auto" w:sz="4" w:space="0"/>
              <w:right w:val="single" w:color="auto" w:sz="4" w:space="0"/>
            </w:tcBorders>
            <w:vAlign w:val="center"/>
          </w:tcPr>
          <w:p w14:paraId="1F9FB9CF">
            <w:pPr>
              <w:spacing w:line="300" w:lineRule="exact"/>
              <w:jc w:val="center"/>
              <w:rPr>
                <w:szCs w:val="20"/>
              </w:rPr>
            </w:pPr>
            <w:r>
              <w:rPr>
                <w:rFonts w:hint="eastAsia"/>
                <w:szCs w:val="21"/>
              </w:rPr>
              <w:t>备份响应文件</w:t>
            </w:r>
          </w:p>
        </w:tc>
        <w:tc>
          <w:tcPr>
            <w:tcW w:w="7229" w:type="dxa"/>
            <w:tcBorders>
              <w:top w:val="single" w:color="auto" w:sz="4" w:space="0"/>
              <w:left w:val="single" w:color="auto" w:sz="4" w:space="0"/>
              <w:bottom w:val="single" w:color="auto" w:sz="4" w:space="0"/>
              <w:right w:val="single" w:color="auto" w:sz="4" w:space="0"/>
            </w:tcBorders>
            <w:vAlign w:val="center"/>
          </w:tcPr>
          <w:p w14:paraId="4DA7EDD3">
            <w:pPr>
              <w:spacing w:line="276" w:lineRule="auto"/>
              <w:rPr>
                <w:rFonts w:ascii="宋体" w:hAnsi="宋体"/>
                <w:szCs w:val="21"/>
              </w:rPr>
            </w:pPr>
            <w:r>
              <w:rPr>
                <w:rFonts w:hint="eastAsia" w:ascii="宋体" w:hAnsi="宋体"/>
                <w:szCs w:val="21"/>
              </w:rPr>
              <w:t>本项目</w:t>
            </w:r>
            <w:r>
              <w:rPr>
                <w:sz w:val="22"/>
                <w:szCs w:val="22"/>
              </w:rPr>
              <w:sym w:font="Wingdings 2" w:char="F052"/>
            </w:r>
            <w:r>
              <w:rPr>
                <w:rFonts w:hint="eastAsia"/>
                <w:szCs w:val="21"/>
              </w:rPr>
              <w:t>接受   □不接受</w:t>
            </w:r>
            <w:r>
              <w:rPr>
                <w:rFonts w:hint="eastAsia" w:ascii="宋体" w:hAnsi="宋体"/>
                <w:szCs w:val="21"/>
              </w:rPr>
              <w:t>备份响应文件</w:t>
            </w:r>
          </w:p>
          <w:p w14:paraId="3E5B9743">
            <w:pPr>
              <w:spacing w:line="276" w:lineRule="auto"/>
              <w:rPr>
                <w:sz w:val="22"/>
                <w:szCs w:val="22"/>
              </w:rPr>
            </w:pPr>
            <w:r>
              <w:rPr>
                <w:rFonts w:hint="eastAsia" w:ascii="宋体" w:hAnsi="宋体"/>
                <w:szCs w:val="21"/>
              </w:rPr>
              <w:t>以广西政府采购云平台自动生成的备份文件为依据，当项目允许接受备份响应文件时，供应商才可以按规定上传备份响应文件。</w:t>
            </w:r>
          </w:p>
        </w:tc>
      </w:tr>
      <w:tr w14:paraId="7F604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453A863">
            <w:pPr>
              <w:spacing w:line="300" w:lineRule="exact"/>
              <w:jc w:val="center"/>
              <w:rPr>
                <w:b/>
                <w:szCs w:val="21"/>
              </w:rPr>
            </w:pPr>
            <w:r>
              <w:rPr>
                <w:rFonts w:hint="eastAsia"/>
                <w:b/>
                <w:szCs w:val="21"/>
              </w:rPr>
              <w:t>4</w:t>
            </w:r>
            <w:r>
              <w:rPr>
                <w:b/>
                <w:szCs w:val="21"/>
              </w:rPr>
              <w:t>.3</w:t>
            </w:r>
          </w:p>
        </w:tc>
        <w:tc>
          <w:tcPr>
            <w:tcW w:w="1248" w:type="dxa"/>
            <w:tcBorders>
              <w:top w:val="single" w:color="auto" w:sz="4" w:space="0"/>
              <w:left w:val="single" w:color="auto" w:sz="4" w:space="0"/>
              <w:bottom w:val="single" w:color="auto" w:sz="4" w:space="0"/>
              <w:right w:val="single" w:color="auto" w:sz="4" w:space="0"/>
            </w:tcBorders>
            <w:vAlign w:val="center"/>
          </w:tcPr>
          <w:p w14:paraId="686FA2AC">
            <w:pPr>
              <w:spacing w:line="300" w:lineRule="exact"/>
              <w:jc w:val="center"/>
              <w:rPr>
                <w:szCs w:val="21"/>
              </w:rPr>
            </w:pPr>
            <w:r>
              <w:rPr>
                <w:rFonts w:hint="eastAsia"/>
                <w:szCs w:val="20"/>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1DC08FFB">
            <w:pPr>
              <w:spacing w:line="276" w:lineRule="auto"/>
              <w:rPr>
                <w:szCs w:val="21"/>
              </w:rPr>
            </w:pPr>
            <w:r>
              <w:rPr>
                <w:rFonts w:hint="eastAsia"/>
                <w:szCs w:val="21"/>
              </w:rPr>
              <w:t>否</w:t>
            </w:r>
          </w:p>
        </w:tc>
      </w:tr>
      <w:tr w14:paraId="11CA8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CAE6972">
            <w:pPr>
              <w:spacing w:line="300" w:lineRule="exact"/>
              <w:jc w:val="center"/>
              <w:rPr>
                <w:b/>
                <w:szCs w:val="21"/>
              </w:rPr>
            </w:pPr>
            <w:r>
              <w:rPr>
                <w:rFonts w:hint="eastAsia"/>
                <w:b/>
                <w:szCs w:val="21"/>
              </w:rPr>
              <w:t>4</w:t>
            </w:r>
            <w:r>
              <w:rPr>
                <w:b/>
                <w:szCs w:val="21"/>
              </w:rPr>
              <w:t>.4</w:t>
            </w:r>
          </w:p>
        </w:tc>
        <w:tc>
          <w:tcPr>
            <w:tcW w:w="1248" w:type="dxa"/>
            <w:tcBorders>
              <w:top w:val="single" w:color="auto" w:sz="4" w:space="0"/>
              <w:left w:val="single" w:color="auto" w:sz="4" w:space="0"/>
              <w:bottom w:val="single" w:color="auto" w:sz="4" w:space="0"/>
              <w:right w:val="single" w:color="auto" w:sz="4" w:space="0"/>
            </w:tcBorders>
            <w:vAlign w:val="center"/>
          </w:tcPr>
          <w:p w14:paraId="3A1001F9">
            <w:pPr>
              <w:spacing w:line="300" w:lineRule="exact"/>
              <w:jc w:val="center"/>
              <w:rPr>
                <w:szCs w:val="21"/>
              </w:rPr>
            </w:pPr>
            <w:r>
              <w:rPr>
                <w:rFonts w:hint="eastAsia"/>
                <w:szCs w:val="20"/>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132872D8">
            <w:pPr>
              <w:spacing w:line="276" w:lineRule="auto"/>
              <w:rPr>
                <w:szCs w:val="21"/>
              </w:rPr>
            </w:pPr>
            <w:r>
              <w:rPr>
                <w:rFonts w:hint="eastAsia"/>
                <w:szCs w:val="21"/>
              </w:rPr>
              <w:t>否</w:t>
            </w:r>
          </w:p>
        </w:tc>
      </w:tr>
      <w:tr w14:paraId="1CDA8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126F766">
            <w:pPr>
              <w:spacing w:line="300" w:lineRule="exact"/>
              <w:jc w:val="center"/>
              <w:rPr>
                <w:b/>
                <w:szCs w:val="21"/>
              </w:rPr>
            </w:pPr>
            <w:r>
              <w:rPr>
                <w:rFonts w:hint="eastAsia"/>
                <w:b/>
                <w:szCs w:val="21"/>
              </w:rPr>
              <w:t>6.</w:t>
            </w:r>
            <w:r>
              <w:rPr>
                <w:b/>
                <w:szCs w:val="21"/>
              </w:rPr>
              <w:t>3</w:t>
            </w:r>
            <w:r>
              <w:rPr>
                <w:rFonts w:hint="eastAsia"/>
                <w:b/>
                <w:szCs w:val="21"/>
              </w:rPr>
              <w:t>.</w:t>
            </w:r>
            <w:r>
              <w:rPr>
                <w:b/>
                <w:szCs w:val="21"/>
              </w:rPr>
              <w:t>5</w:t>
            </w:r>
          </w:p>
        </w:tc>
        <w:tc>
          <w:tcPr>
            <w:tcW w:w="1248" w:type="dxa"/>
            <w:tcBorders>
              <w:top w:val="single" w:color="auto" w:sz="4" w:space="0"/>
              <w:left w:val="single" w:color="auto" w:sz="4" w:space="0"/>
              <w:bottom w:val="single" w:color="auto" w:sz="4" w:space="0"/>
              <w:right w:val="single" w:color="auto" w:sz="4" w:space="0"/>
            </w:tcBorders>
            <w:vAlign w:val="center"/>
          </w:tcPr>
          <w:p w14:paraId="6EEDB8BA">
            <w:pPr>
              <w:spacing w:line="300" w:lineRule="exact"/>
              <w:jc w:val="center"/>
              <w:rPr>
                <w:szCs w:val="21"/>
              </w:rPr>
            </w:pPr>
            <w:r>
              <w:rPr>
                <w:rFonts w:hint="eastAsia"/>
                <w:szCs w:val="21"/>
              </w:rPr>
              <w:t>异常低价审查</w:t>
            </w:r>
          </w:p>
          <w:p w14:paraId="30D4AC03">
            <w:pPr>
              <w:spacing w:line="300" w:lineRule="exact"/>
              <w:jc w:val="center"/>
              <w:rPr>
                <w:szCs w:val="21"/>
              </w:rPr>
            </w:pPr>
          </w:p>
        </w:tc>
        <w:tc>
          <w:tcPr>
            <w:tcW w:w="7229" w:type="dxa"/>
            <w:tcBorders>
              <w:top w:val="single" w:color="auto" w:sz="4" w:space="0"/>
              <w:left w:val="single" w:color="auto" w:sz="4" w:space="0"/>
              <w:bottom w:val="single" w:color="auto" w:sz="4" w:space="0"/>
              <w:right w:val="single" w:color="auto" w:sz="4" w:space="0"/>
            </w:tcBorders>
            <w:vAlign w:val="center"/>
          </w:tcPr>
          <w:p w14:paraId="69D7AD0E">
            <w:pPr>
              <w:spacing w:line="300" w:lineRule="exact"/>
              <w:jc w:val="left"/>
              <w:rPr>
                <w:szCs w:val="21"/>
              </w:rPr>
            </w:pPr>
            <w:r>
              <w:rPr>
                <w:rFonts w:hint="eastAsia"/>
                <w:szCs w:val="21"/>
              </w:rPr>
              <w:t>☑评审中出现下列情形之一的，评审委员会应当启动异常低价响应审查程序：</w:t>
            </w:r>
          </w:p>
          <w:p w14:paraId="1216D43F">
            <w:pPr>
              <w:spacing w:line="276" w:lineRule="auto"/>
              <w:rPr>
                <w:szCs w:val="21"/>
              </w:rPr>
            </w:pPr>
            <w:r>
              <w:rPr>
                <w:rFonts w:hint="eastAsia"/>
                <w:szCs w:val="21"/>
              </w:rPr>
              <w:t>（1）投标（响应）报价低于全部通过符合性审查供应商投标（响应）报价平均值50%的，即投标（响应）报价&lt;全部通过符合性审查供应商投标（响应）报价平均值×50%；</w:t>
            </w:r>
          </w:p>
          <w:p w14:paraId="10D9266B">
            <w:pPr>
              <w:spacing w:line="276" w:lineRule="auto"/>
              <w:rPr>
                <w:szCs w:val="21"/>
              </w:rPr>
            </w:pPr>
            <w:r>
              <w:rPr>
                <w:rFonts w:hint="eastAsia"/>
                <w:szCs w:val="21"/>
              </w:rPr>
              <w:t>（2）投标（响应）报价低于通过符合性审查的次低报价供应商投标（响应）报价50%的，即投标（响应）报价&lt;通过符合性审查的次低报价供应商投标（响应）报价×50%；</w:t>
            </w:r>
          </w:p>
          <w:p w14:paraId="75A38CD1">
            <w:pPr>
              <w:spacing w:line="276" w:lineRule="auto"/>
              <w:rPr>
                <w:szCs w:val="21"/>
              </w:rPr>
            </w:pPr>
            <w:r>
              <w:rPr>
                <w:rFonts w:hint="eastAsia"/>
                <w:szCs w:val="21"/>
              </w:rPr>
              <w:t>（3）投标（响应）报价低于采购项目最高限价45%的，即投标（响应）报价&lt;采购项目最高限价×45%；</w:t>
            </w:r>
          </w:p>
          <w:p w14:paraId="1E5E25BD">
            <w:pPr>
              <w:spacing w:line="276" w:lineRule="auto"/>
              <w:rPr>
                <w:szCs w:val="21"/>
              </w:rPr>
            </w:pPr>
            <w:r>
              <w:rPr>
                <w:rFonts w:hint="eastAsia"/>
                <w:szCs w:val="21"/>
              </w:rPr>
              <w:t>（4）评审委员会基于专业判断，认为供应商报价过低，有可能影响产品质量或者不能诚信履约的其他情形。</w:t>
            </w:r>
          </w:p>
        </w:tc>
      </w:tr>
      <w:tr w14:paraId="39BE7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6A8ADE7">
            <w:pPr>
              <w:spacing w:line="300" w:lineRule="exact"/>
              <w:jc w:val="center"/>
              <w:rPr>
                <w:b/>
                <w:szCs w:val="21"/>
              </w:rPr>
            </w:pPr>
            <w:r>
              <w:rPr>
                <w:rFonts w:hint="eastAsia"/>
                <w:b/>
                <w:szCs w:val="21"/>
              </w:rPr>
              <w:t>6.</w:t>
            </w:r>
            <w:r>
              <w:rPr>
                <w:b/>
                <w:szCs w:val="21"/>
              </w:rPr>
              <w:t>3</w:t>
            </w:r>
            <w:r>
              <w:rPr>
                <w:rFonts w:hint="eastAsia"/>
                <w:b/>
                <w:szCs w:val="21"/>
              </w:rPr>
              <w:t>.6</w:t>
            </w:r>
          </w:p>
        </w:tc>
        <w:tc>
          <w:tcPr>
            <w:tcW w:w="1248" w:type="dxa"/>
            <w:tcBorders>
              <w:top w:val="single" w:color="auto" w:sz="4" w:space="0"/>
              <w:left w:val="single" w:color="auto" w:sz="4" w:space="0"/>
              <w:bottom w:val="single" w:color="auto" w:sz="4" w:space="0"/>
              <w:right w:val="single" w:color="auto" w:sz="4" w:space="0"/>
            </w:tcBorders>
            <w:vAlign w:val="center"/>
          </w:tcPr>
          <w:p w14:paraId="10243D6E">
            <w:pPr>
              <w:spacing w:line="300" w:lineRule="exact"/>
              <w:jc w:val="center"/>
              <w:rPr>
                <w:szCs w:val="21"/>
              </w:rPr>
            </w:pPr>
            <w:r>
              <w:rPr>
                <w:rFonts w:hint="eastAsia"/>
                <w:szCs w:val="21"/>
              </w:rPr>
              <w:t>相同品牌推荐方式</w:t>
            </w:r>
          </w:p>
        </w:tc>
        <w:tc>
          <w:tcPr>
            <w:tcW w:w="7229" w:type="dxa"/>
            <w:tcBorders>
              <w:top w:val="single" w:color="auto" w:sz="4" w:space="0"/>
              <w:left w:val="single" w:color="auto" w:sz="4" w:space="0"/>
              <w:bottom w:val="single" w:color="auto" w:sz="4" w:space="0"/>
              <w:right w:val="single" w:color="auto" w:sz="4" w:space="0"/>
            </w:tcBorders>
            <w:vAlign w:val="center"/>
          </w:tcPr>
          <w:p w14:paraId="59555583">
            <w:pPr>
              <w:spacing w:line="276" w:lineRule="auto"/>
              <w:rPr>
                <w:szCs w:val="21"/>
              </w:rPr>
            </w:pPr>
            <w:r>
              <w:rPr>
                <w:sz w:val="22"/>
                <w:szCs w:val="22"/>
              </w:rPr>
              <w:sym w:font="Wingdings 2" w:char="F052"/>
            </w:r>
            <w:r>
              <w:rPr>
                <w:rFonts w:hint="eastAsia"/>
                <w:szCs w:val="21"/>
              </w:rPr>
              <w:t>采购人委托谈判小组确定   □采购人确定</w:t>
            </w:r>
          </w:p>
        </w:tc>
      </w:tr>
      <w:tr w14:paraId="42DCE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AF78B13">
            <w:pPr>
              <w:spacing w:line="300" w:lineRule="exact"/>
              <w:jc w:val="center"/>
              <w:rPr>
                <w:b/>
                <w:szCs w:val="21"/>
              </w:rPr>
            </w:pPr>
            <w:r>
              <w:rPr>
                <w:b/>
                <w:szCs w:val="21"/>
              </w:rPr>
              <w:t>6.5</w:t>
            </w:r>
            <w:r>
              <w:rPr>
                <w:rFonts w:hint="eastAsia"/>
                <w:b/>
                <w:szCs w:val="21"/>
              </w:rPr>
              <w:t>.1</w:t>
            </w:r>
          </w:p>
        </w:tc>
        <w:tc>
          <w:tcPr>
            <w:tcW w:w="1248" w:type="dxa"/>
            <w:tcBorders>
              <w:top w:val="single" w:color="auto" w:sz="4" w:space="0"/>
              <w:left w:val="single" w:color="auto" w:sz="4" w:space="0"/>
              <w:bottom w:val="single" w:color="auto" w:sz="4" w:space="0"/>
              <w:right w:val="single" w:color="auto" w:sz="4" w:space="0"/>
            </w:tcBorders>
            <w:vAlign w:val="center"/>
          </w:tcPr>
          <w:p w14:paraId="659F3DE1">
            <w:pPr>
              <w:spacing w:line="300" w:lineRule="exact"/>
              <w:jc w:val="center"/>
              <w:rPr>
                <w:szCs w:val="21"/>
              </w:rPr>
            </w:pPr>
            <w:r>
              <w:rPr>
                <w:rFonts w:hint="eastAsia"/>
                <w:szCs w:val="21"/>
              </w:rPr>
              <w:t>结果</w:t>
            </w:r>
            <w:r>
              <w:rPr>
                <w:szCs w:val="21"/>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2915C2BF">
            <w:pPr>
              <w:spacing w:line="300" w:lineRule="exact"/>
              <w:jc w:val="left"/>
              <w:rPr>
                <w:szCs w:val="21"/>
              </w:rPr>
            </w:pPr>
            <w:r>
              <w:rPr>
                <w:szCs w:val="21"/>
              </w:rPr>
              <w:t>采购代理机构在采购人依法确认成交供应商后2个工作日内在</w:t>
            </w:r>
            <w:r>
              <w:rPr>
                <w:rFonts w:hint="eastAsia"/>
                <w:szCs w:val="21"/>
              </w:rPr>
              <w:t>谈判</w:t>
            </w:r>
            <w:r>
              <w:rPr>
                <w:szCs w:val="21"/>
              </w:rPr>
              <w:t>公告发布的媒体上发布</w:t>
            </w:r>
            <w:r>
              <w:rPr>
                <w:rFonts w:hint="eastAsia"/>
                <w:szCs w:val="21"/>
              </w:rPr>
              <w:t>结果</w:t>
            </w:r>
            <w:r>
              <w:rPr>
                <w:szCs w:val="21"/>
              </w:rPr>
              <w:t>公告</w:t>
            </w:r>
            <w:r>
              <w:rPr>
                <w:rFonts w:hint="eastAsia"/>
                <w:szCs w:val="21"/>
              </w:rPr>
              <w:t>。</w:t>
            </w:r>
          </w:p>
        </w:tc>
      </w:tr>
      <w:tr w14:paraId="1D445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F0A6529">
            <w:pPr>
              <w:spacing w:line="300" w:lineRule="exact"/>
              <w:jc w:val="center"/>
              <w:rPr>
                <w:b/>
                <w:szCs w:val="21"/>
              </w:rPr>
            </w:pPr>
            <w:r>
              <w:rPr>
                <w:b/>
                <w:szCs w:val="21"/>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3CD7A698">
            <w:pPr>
              <w:spacing w:line="300" w:lineRule="exact"/>
              <w:jc w:val="center"/>
              <w:rPr>
                <w:szCs w:val="21"/>
              </w:rPr>
            </w:pPr>
            <w:r>
              <w:rPr>
                <w:rFonts w:hint="eastAsia"/>
                <w:szCs w:val="21"/>
              </w:rPr>
              <w:t>成交通知书</w:t>
            </w:r>
          </w:p>
        </w:tc>
        <w:tc>
          <w:tcPr>
            <w:tcW w:w="7229" w:type="dxa"/>
            <w:tcBorders>
              <w:top w:val="single" w:color="auto" w:sz="4" w:space="0"/>
              <w:left w:val="single" w:color="auto" w:sz="4" w:space="0"/>
              <w:bottom w:val="single" w:color="auto" w:sz="4" w:space="0"/>
              <w:right w:val="single" w:color="auto" w:sz="4" w:space="0"/>
            </w:tcBorders>
            <w:vAlign w:val="center"/>
          </w:tcPr>
          <w:p w14:paraId="381EE0BF">
            <w:pPr>
              <w:spacing w:line="300" w:lineRule="exact"/>
              <w:jc w:val="left"/>
              <w:rPr>
                <w:szCs w:val="21"/>
              </w:rPr>
            </w:pPr>
            <w:r>
              <w:rPr>
                <w:rFonts w:hint="eastAsia"/>
                <w:szCs w:val="21"/>
              </w:rPr>
              <w:t>采购代理机构通过广西政府采购云平台发出</w:t>
            </w:r>
            <w:r>
              <w:rPr>
                <w:szCs w:val="21"/>
              </w:rPr>
              <w:t>成交通知书。</w:t>
            </w:r>
          </w:p>
          <w:p w14:paraId="13A0DCD3">
            <w:pPr>
              <w:spacing w:line="300" w:lineRule="exact"/>
              <w:jc w:val="left"/>
              <w:rPr>
                <w:szCs w:val="21"/>
              </w:rPr>
            </w:pPr>
            <w:r>
              <w:rPr>
                <w:rFonts w:hint="eastAsia"/>
                <w:szCs w:val="21"/>
              </w:rPr>
              <w:t>成交通知书在广西政府采购云平台推送之日起，视为成交供应商已收到，成交供应商自行承担未及时查收的后果。</w:t>
            </w:r>
          </w:p>
        </w:tc>
      </w:tr>
      <w:tr w14:paraId="6E0D6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0F8C82A">
            <w:pPr>
              <w:spacing w:line="300" w:lineRule="exact"/>
              <w:jc w:val="center"/>
              <w:rPr>
                <w:b/>
                <w:szCs w:val="21"/>
              </w:rPr>
            </w:pPr>
            <w:r>
              <w:rPr>
                <w:b/>
                <w:szCs w:val="21"/>
              </w:rPr>
              <w:t>8.1</w:t>
            </w:r>
          </w:p>
        </w:tc>
        <w:tc>
          <w:tcPr>
            <w:tcW w:w="1248" w:type="dxa"/>
            <w:tcBorders>
              <w:top w:val="single" w:color="auto" w:sz="4" w:space="0"/>
              <w:left w:val="single" w:color="auto" w:sz="4" w:space="0"/>
              <w:bottom w:val="single" w:color="auto" w:sz="4" w:space="0"/>
              <w:right w:val="single" w:color="auto" w:sz="4" w:space="0"/>
            </w:tcBorders>
            <w:vAlign w:val="center"/>
          </w:tcPr>
          <w:p w14:paraId="4323D377">
            <w:pPr>
              <w:spacing w:line="300" w:lineRule="exact"/>
              <w:jc w:val="center"/>
              <w:rPr>
                <w:szCs w:val="21"/>
              </w:rPr>
            </w:pPr>
            <w:r>
              <w:rPr>
                <w:rFonts w:hint="eastAsia"/>
                <w:szCs w:val="21"/>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50745EC3">
            <w:pPr>
              <w:spacing w:line="300" w:lineRule="exact"/>
              <w:jc w:val="left"/>
              <w:rPr>
                <w:szCs w:val="21"/>
              </w:rPr>
            </w:pPr>
            <w:r>
              <w:rPr>
                <w:rFonts w:hint="eastAsia"/>
                <w:szCs w:val="21"/>
              </w:rPr>
              <w:t>（1）供应商</w:t>
            </w:r>
            <w:r>
              <w:rPr>
                <w:szCs w:val="21"/>
              </w:rPr>
              <w:t>认为</w:t>
            </w:r>
            <w:r>
              <w:rPr>
                <w:rFonts w:hint="eastAsia"/>
                <w:szCs w:val="21"/>
              </w:rPr>
              <w:t>采购文件</w:t>
            </w:r>
            <w:r>
              <w:rPr>
                <w:szCs w:val="21"/>
              </w:rPr>
              <w:t>、</w:t>
            </w:r>
            <w:r>
              <w:rPr>
                <w:rFonts w:hint="eastAsia"/>
                <w:szCs w:val="21"/>
              </w:rPr>
              <w:t>采购</w:t>
            </w:r>
            <w:r>
              <w:rPr>
                <w:szCs w:val="21"/>
              </w:rPr>
              <w:t>过程、中标</w:t>
            </w:r>
            <w:r>
              <w:rPr>
                <w:rFonts w:hint="eastAsia"/>
                <w:szCs w:val="21"/>
              </w:rPr>
              <w:t>或者成交</w:t>
            </w:r>
            <w:r>
              <w:rPr>
                <w:szCs w:val="21"/>
              </w:rPr>
              <w:t>结果使自己的权益受到损害的，可以在知道或者应知其权益受到损害之日起7个工作日内，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1B643336">
            <w:pPr>
              <w:spacing w:line="300" w:lineRule="exact"/>
              <w:jc w:val="left"/>
              <w:rPr>
                <w:szCs w:val="21"/>
              </w:rPr>
            </w:pPr>
            <w:r>
              <w:rPr>
                <w:rFonts w:hint="eastAsia"/>
                <w:szCs w:val="21"/>
              </w:rPr>
              <w:t>（2）</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，供应商可通过现场或邮寄方式递交书面质疑材料。供应商应于质疑有效期内将质疑函原件递交或邮寄至谈判公告中采购代理机构信息中的联系人。</w:t>
            </w:r>
          </w:p>
        </w:tc>
      </w:tr>
      <w:tr w14:paraId="25BD3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9" w:hRule="atLeast"/>
        </w:trPr>
        <w:tc>
          <w:tcPr>
            <w:tcW w:w="737" w:type="dxa"/>
            <w:tcBorders>
              <w:top w:val="single" w:color="auto" w:sz="4" w:space="0"/>
              <w:left w:val="single" w:color="auto" w:sz="4" w:space="0"/>
              <w:bottom w:val="single" w:color="auto" w:sz="4" w:space="0"/>
              <w:right w:val="single" w:color="auto" w:sz="4" w:space="0"/>
            </w:tcBorders>
            <w:vAlign w:val="center"/>
          </w:tcPr>
          <w:p w14:paraId="131B517A">
            <w:pPr>
              <w:spacing w:line="300" w:lineRule="exact"/>
              <w:jc w:val="center"/>
              <w:rPr>
                <w:b/>
                <w:szCs w:val="21"/>
              </w:rPr>
            </w:pPr>
            <w:r>
              <w:rPr>
                <w:b/>
                <w:szCs w:val="21"/>
              </w:rPr>
              <w:t>9.1</w:t>
            </w:r>
          </w:p>
        </w:tc>
        <w:tc>
          <w:tcPr>
            <w:tcW w:w="1248" w:type="dxa"/>
            <w:tcBorders>
              <w:top w:val="single" w:color="auto" w:sz="4" w:space="0"/>
              <w:left w:val="single" w:color="auto" w:sz="4" w:space="0"/>
              <w:bottom w:val="single" w:color="auto" w:sz="4" w:space="0"/>
              <w:right w:val="single" w:color="auto" w:sz="4" w:space="0"/>
            </w:tcBorders>
            <w:vAlign w:val="center"/>
          </w:tcPr>
          <w:p w14:paraId="1A116833">
            <w:pPr>
              <w:spacing w:line="300" w:lineRule="exact"/>
              <w:jc w:val="center"/>
              <w:rPr>
                <w:szCs w:val="21"/>
              </w:rPr>
            </w:pPr>
            <w:r>
              <w:rPr>
                <w:szCs w:val="20"/>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28D72CD1">
            <w:pPr>
              <w:rPr>
                <w:szCs w:val="21"/>
              </w:rPr>
            </w:pPr>
            <w:r>
              <w:rPr>
                <w:szCs w:val="21"/>
              </w:rPr>
              <w:t>（1）</w:t>
            </w:r>
            <w:r>
              <w:rPr>
                <w:szCs w:val="20"/>
              </w:rPr>
              <w:t>代理服务费</w:t>
            </w:r>
          </w:p>
          <w:p w14:paraId="61DF21EB">
            <w:pPr>
              <w:spacing w:line="300" w:lineRule="exact"/>
              <w:jc w:val="left"/>
              <w:rPr>
                <w:szCs w:val="21"/>
                <w:u w:val="single"/>
              </w:rPr>
            </w:pPr>
            <w:r>
              <w:rPr>
                <w:szCs w:val="21"/>
              </w:rPr>
              <w:t>采购代理机构向成交供应商收取代理服务费。本项目代理服务费</w:t>
            </w:r>
            <w:r>
              <w:rPr>
                <w:rFonts w:hint="eastAsia"/>
                <w:szCs w:val="21"/>
              </w:rPr>
              <w:t>按照</w:t>
            </w:r>
            <w:r>
              <w:rPr>
                <w:szCs w:val="21"/>
              </w:rPr>
              <w:t>《招标代理服务费管理暂行办法》 (计价格﹝2002﹞1980号)、《国家发展改革委关于降低部分建设项目收费标准规范收费行为等有关问题的通知》(发改价格﹝2011﹞534号)</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 xml:space="preserve">。 </w:t>
            </w:r>
          </w:p>
          <w:p w14:paraId="482525F6">
            <w:pPr>
              <w:spacing w:line="300" w:lineRule="exact"/>
              <w:jc w:val="left"/>
              <w:rPr>
                <w:szCs w:val="21"/>
              </w:rPr>
            </w:pPr>
            <w:r>
              <w:rPr>
                <w:szCs w:val="21"/>
              </w:rPr>
              <w:t>（2）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14:paraId="542E364B">
            <w:pPr>
              <w:spacing w:line="300" w:lineRule="exact"/>
              <w:jc w:val="left"/>
              <w:rPr>
                <w:kern w:val="0"/>
                <w:szCs w:val="21"/>
              </w:rPr>
            </w:pPr>
            <w:r>
              <w:rPr>
                <w:rFonts w:hint="eastAsia"/>
                <w:kern w:val="0"/>
                <w:szCs w:val="21"/>
              </w:rPr>
              <w:t>开户银行：广西北部湾银行南宁市金湖支行</w:t>
            </w:r>
          </w:p>
          <w:p w14:paraId="0BE5B29E">
            <w:pPr>
              <w:spacing w:line="300" w:lineRule="exact"/>
              <w:jc w:val="left"/>
              <w:rPr>
                <w:kern w:val="0"/>
                <w:szCs w:val="21"/>
              </w:rPr>
            </w:pPr>
            <w:r>
              <w:rPr>
                <w:rFonts w:hint="eastAsia"/>
                <w:kern w:val="0"/>
                <w:szCs w:val="21"/>
              </w:rPr>
              <w:t>（银行地址：南宁市金湖路57号文德大厦1楼）</w:t>
            </w:r>
          </w:p>
          <w:p w14:paraId="060202F0">
            <w:pPr>
              <w:spacing w:line="300" w:lineRule="exact"/>
              <w:jc w:val="left"/>
              <w:rPr>
                <w:kern w:val="0"/>
                <w:szCs w:val="21"/>
              </w:rPr>
            </w:pPr>
            <w:r>
              <w:rPr>
                <w:rFonts w:hint="eastAsia"/>
                <w:kern w:val="0"/>
                <w:szCs w:val="21"/>
              </w:rPr>
              <w:t>开户名称：广西机电设备招标有限公司</w:t>
            </w:r>
          </w:p>
          <w:p w14:paraId="163752C2">
            <w:pPr>
              <w:spacing w:line="300" w:lineRule="exact"/>
              <w:jc w:val="left"/>
              <w:rPr>
                <w:kern w:val="0"/>
                <w:szCs w:val="21"/>
              </w:rPr>
            </w:pPr>
            <w:r>
              <w:rPr>
                <w:rFonts w:hint="eastAsia"/>
                <w:kern w:val="0"/>
                <w:szCs w:val="21"/>
              </w:rPr>
              <w:t>银行账号：1705012090027723 (联行号 313611017053)</w:t>
            </w:r>
          </w:p>
          <w:p w14:paraId="636E9E56">
            <w:pPr>
              <w:spacing w:line="300" w:lineRule="exact"/>
              <w:jc w:val="left"/>
              <w:rPr>
                <w:kern w:val="0"/>
                <w:szCs w:val="21"/>
              </w:rPr>
            </w:pPr>
            <w:r>
              <w:rPr>
                <w:rFonts w:hint="eastAsia"/>
                <w:kern w:val="0"/>
                <w:szCs w:val="21"/>
              </w:rPr>
              <w:t>财务联系人：吴茜（电话：0771-2821398）</w:t>
            </w:r>
          </w:p>
        </w:tc>
      </w:tr>
      <w:tr w14:paraId="3FE97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67C62275">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3724D24C">
            <w:pPr>
              <w:spacing w:line="300" w:lineRule="exact"/>
              <w:jc w:val="center"/>
              <w:rPr>
                <w:szCs w:val="20"/>
              </w:rPr>
            </w:pPr>
            <w:r>
              <w:rPr>
                <w:rFonts w:hint="eastAsia"/>
                <w:szCs w:val="20"/>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1AA487C0">
            <w:pPr>
              <w:spacing w:line="276" w:lineRule="auto"/>
              <w:rPr>
                <w:szCs w:val="21"/>
              </w:rPr>
            </w:pPr>
            <w:r>
              <w:rPr>
                <w:sz w:val="22"/>
                <w:szCs w:val="22"/>
              </w:rPr>
              <w:sym w:font="Wingdings 2" w:char="F052"/>
            </w:r>
            <w:r>
              <w:rPr>
                <w:rFonts w:hint="eastAsia"/>
                <w:szCs w:val="21"/>
              </w:rPr>
              <w:t>无</w:t>
            </w:r>
          </w:p>
          <w:p w14:paraId="34F897EF">
            <w:pPr>
              <w:spacing w:line="276" w:lineRule="auto"/>
              <w:rPr>
                <w:szCs w:val="21"/>
                <w:u w:val="single"/>
              </w:rPr>
            </w:pPr>
            <w:r>
              <w:rPr>
                <w:rFonts w:hint="eastAsia"/>
                <w:szCs w:val="21"/>
              </w:rPr>
              <w:t>□有，详见：</w:t>
            </w:r>
            <w:r>
              <w:rPr>
                <w:rFonts w:hint="eastAsia"/>
                <w:szCs w:val="21"/>
                <w:u w:val="single"/>
              </w:rPr>
              <w:t xml:space="preserve"> </w:t>
            </w:r>
            <w:r>
              <w:rPr>
                <w:szCs w:val="21"/>
                <w:u w:val="single"/>
              </w:rPr>
              <w:t xml:space="preserve">         </w:t>
            </w:r>
          </w:p>
        </w:tc>
      </w:tr>
      <w:tr w14:paraId="0E40E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7A2FF9A7">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1D898610">
            <w:pPr>
              <w:spacing w:line="300" w:lineRule="exact"/>
              <w:jc w:val="center"/>
              <w:rPr>
                <w:szCs w:val="20"/>
              </w:rPr>
            </w:pPr>
            <w:r>
              <w:rPr>
                <w:rFonts w:hint="eastAsia"/>
                <w:szCs w:val="20"/>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3FE8DA2C">
            <w:pPr>
              <w:spacing w:line="276" w:lineRule="auto"/>
              <w:rPr>
                <w:szCs w:val="21"/>
              </w:rPr>
            </w:pPr>
            <w:r>
              <w:rPr>
                <w:sz w:val="22"/>
                <w:szCs w:val="22"/>
              </w:rPr>
              <w:sym w:font="Wingdings 2" w:char="F052"/>
            </w:r>
            <w:r>
              <w:rPr>
                <w:rFonts w:hint="eastAsia"/>
                <w:szCs w:val="21"/>
              </w:rPr>
              <w:t>无</w:t>
            </w:r>
          </w:p>
          <w:p w14:paraId="630692F6">
            <w:pPr>
              <w:spacing w:line="276" w:lineRule="auto"/>
              <w:rPr>
                <w:szCs w:val="21"/>
                <w:u w:val="single"/>
              </w:rPr>
            </w:pPr>
            <w:r>
              <w:rPr>
                <w:rFonts w:hint="eastAsia"/>
                <w:szCs w:val="21"/>
              </w:rPr>
              <w:t>□有，详见：</w:t>
            </w:r>
            <w:r>
              <w:rPr>
                <w:rFonts w:hint="eastAsia"/>
                <w:szCs w:val="21"/>
                <w:u w:val="single"/>
              </w:rPr>
              <w:t xml:space="preserve"> </w:t>
            </w:r>
            <w:r>
              <w:rPr>
                <w:szCs w:val="21"/>
                <w:u w:val="single"/>
              </w:rPr>
              <w:t xml:space="preserve">            </w:t>
            </w:r>
          </w:p>
        </w:tc>
      </w:tr>
      <w:tr w14:paraId="4FFC5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6A87E324">
            <w:pPr>
              <w:spacing w:line="300" w:lineRule="exact"/>
              <w:jc w:val="center"/>
              <w:rPr>
                <w:b/>
                <w:szCs w:val="21"/>
              </w:rPr>
            </w:pPr>
            <w:r>
              <w:rPr>
                <w:b/>
                <w:szCs w:val="21"/>
              </w:rPr>
              <w:t>9.4</w:t>
            </w:r>
          </w:p>
        </w:tc>
        <w:tc>
          <w:tcPr>
            <w:tcW w:w="1248" w:type="dxa"/>
            <w:tcBorders>
              <w:top w:val="single" w:color="auto" w:sz="4" w:space="0"/>
              <w:left w:val="single" w:color="auto" w:sz="4" w:space="0"/>
              <w:bottom w:val="single" w:color="auto" w:sz="4" w:space="0"/>
              <w:right w:val="single" w:color="auto" w:sz="4" w:space="0"/>
            </w:tcBorders>
            <w:vAlign w:val="center"/>
          </w:tcPr>
          <w:p w14:paraId="7A21C918">
            <w:pPr>
              <w:spacing w:line="300" w:lineRule="exact"/>
              <w:jc w:val="center"/>
              <w:rPr>
                <w:szCs w:val="20"/>
              </w:rPr>
            </w:pPr>
            <w:r>
              <w:rPr>
                <w:rFonts w:hint="eastAsia"/>
                <w:szCs w:val="20"/>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7D2CA8EF">
            <w:pPr>
              <w:spacing w:line="276" w:lineRule="auto"/>
              <w:rPr>
                <w:szCs w:val="21"/>
              </w:rPr>
            </w:pPr>
            <w:r>
              <w:rPr>
                <w:rFonts w:hint="eastAsia"/>
                <w:szCs w:val="21"/>
              </w:rPr>
              <w:t>构成本采购文件的各个组成文件应互为解释，互为说明：</w:t>
            </w:r>
          </w:p>
          <w:p w14:paraId="3559C58C">
            <w:pPr>
              <w:spacing w:line="276" w:lineRule="auto"/>
              <w:rPr>
                <w:sz w:val="24"/>
              </w:rPr>
            </w:pPr>
            <w:r>
              <w:rPr>
                <w:rFonts w:hint="eastAsia"/>
                <w:szCs w:val="21"/>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1E5272AC"/>
    <w:p w14:paraId="5C05E5E8">
      <w:pPr>
        <w:spacing w:before="120" w:line="320" w:lineRule="atLeast"/>
        <w:outlineLvl w:val="1"/>
        <w:rPr>
          <w:b/>
          <w:bCs/>
          <w:kern w:val="0"/>
          <w:szCs w:val="21"/>
        </w:rPr>
      </w:pPr>
      <w:r>
        <w:br w:type="page"/>
      </w:r>
      <w:bookmarkStart w:id="29" w:name="_Hlk88949215"/>
      <w:bookmarkStart w:id="30" w:name="_Hlk89180124"/>
      <w:r>
        <w:rPr>
          <w:b/>
          <w:bCs/>
          <w:kern w:val="0"/>
          <w:szCs w:val="21"/>
        </w:rPr>
        <w:t>1．总则</w:t>
      </w:r>
    </w:p>
    <w:p w14:paraId="6951E2AD">
      <w:pPr>
        <w:spacing w:before="120" w:line="320" w:lineRule="atLeast"/>
        <w:ind w:firstLine="422" w:firstLineChars="200"/>
        <w:outlineLvl w:val="2"/>
        <w:rPr>
          <w:b/>
          <w:bCs/>
          <w:kern w:val="0"/>
          <w:szCs w:val="21"/>
        </w:rPr>
      </w:pPr>
      <w:bookmarkStart w:id="31" w:name="_Toc254970668"/>
      <w:bookmarkStart w:id="32" w:name="_Toc254970527"/>
      <w:r>
        <w:rPr>
          <w:b/>
          <w:bCs/>
          <w:kern w:val="0"/>
          <w:szCs w:val="21"/>
        </w:rPr>
        <w:t>1.1适用范围</w:t>
      </w:r>
      <w:bookmarkEnd w:id="31"/>
      <w:bookmarkEnd w:id="32"/>
    </w:p>
    <w:p w14:paraId="0571E82F">
      <w:pPr>
        <w:spacing w:before="120" w:line="320" w:lineRule="atLeast"/>
        <w:ind w:firstLine="420" w:firstLineChars="200"/>
        <w:rPr>
          <w:szCs w:val="21"/>
        </w:rPr>
      </w:pPr>
      <w:r>
        <w:rPr>
          <w:szCs w:val="21"/>
        </w:rPr>
        <w:t>本采购文件适用于供应商须知前附表所述项目的</w:t>
      </w:r>
      <w:r>
        <w:rPr>
          <w:rFonts w:hint="eastAsia"/>
          <w:szCs w:val="21"/>
        </w:rPr>
        <w:t>政府采购活动。</w:t>
      </w:r>
    </w:p>
    <w:p w14:paraId="7DE504AC">
      <w:pPr>
        <w:spacing w:before="120" w:line="320" w:lineRule="atLeast"/>
        <w:ind w:firstLine="422" w:firstLineChars="200"/>
        <w:outlineLvl w:val="2"/>
        <w:rPr>
          <w:b/>
          <w:bCs/>
          <w:kern w:val="0"/>
          <w:szCs w:val="21"/>
        </w:rPr>
      </w:pPr>
      <w:bookmarkStart w:id="33" w:name="_Toc254970669"/>
      <w:bookmarkStart w:id="34" w:name="_Toc254970528"/>
      <w:r>
        <w:rPr>
          <w:b/>
          <w:bCs/>
          <w:kern w:val="0"/>
          <w:szCs w:val="21"/>
        </w:rPr>
        <w:t>1.2定义</w:t>
      </w:r>
      <w:bookmarkEnd w:id="33"/>
      <w:bookmarkEnd w:id="34"/>
    </w:p>
    <w:p w14:paraId="55F14420">
      <w:pPr>
        <w:spacing w:before="120" w:line="320" w:lineRule="atLeast"/>
        <w:ind w:firstLine="420" w:firstLineChars="200"/>
        <w:rPr>
          <w:szCs w:val="21"/>
        </w:rPr>
      </w:pPr>
      <w:r>
        <w:rPr>
          <w:szCs w:val="21"/>
        </w:rPr>
        <w:t>1.2.1“采购人”系指依法进行政府采购的国家机关、事业单位、团体组织。</w:t>
      </w:r>
    </w:p>
    <w:p w14:paraId="23CF7364">
      <w:pPr>
        <w:spacing w:before="120" w:line="320" w:lineRule="atLeast"/>
        <w:ind w:firstLine="420" w:firstLineChars="200"/>
        <w:rPr>
          <w:szCs w:val="21"/>
        </w:rPr>
      </w:pPr>
      <w:r>
        <w:rPr>
          <w:szCs w:val="21"/>
        </w:rPr>
        <w:t>1.2.2“供应商”系</w:t>
      </w:r>
      <w:r>
        <w:t>指响应招标、参加响应竞争的法人、其他组织或者自然人</w:t>
      </w:r>
      <w:r>
        <w:rPr>
          <w:szCs w:val="21"/>
        </w:rPr>
        <w:t>。</w:t>
      </w:r>
    </w:p>
    <w:p w14:paraId="688A8F27">
      <w:pPr>
        <w:spacing w:before="120" w:line="360" w:lineRule="auto"/>
        <w:ind w:firstLine="420" w:firstLineChars="200"/>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r>
        <w:br w:type="textWrapping"/>
      </w:r>
      <w:r>
        <w:t xml:space="preserve">    </w:t>
      </w:r>
      <w:r>
        <w:rPr>
          <w:rFonts w:hint="eastAsia"/>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6A2C47B">
      <w:pPr>
        <w:widowControl/>
        <w:spacing w:line="360" w:lineRule="auto"/>
        <w:ind w:firstLine="420" w:firstLineChars="200"/>
        <w:jc w:val="left"/>
        <w:rPr>
          <w:szCs w:val="21"/>
        </w:rPr>
      </w:pPr>
      <w:r>
        <w:rPr>
          <w:szCs w:val="21"/>
        </w:rPr>
        <w:t>1.2.</w:t>
      </w:r>
      <w:r>
        <w:rPr>
          <w:rFonts w:hint="eastAsia"/>
          <w:szCs w:val="21"/>
        </w:rPr>
        <w:t>5</w:t>
      </w:r>
      <w:r>
        <w:rPr>
          <w:szCs w:val="21"/>
        </w:rPr>
        <w:t>“书面形式”如无特殊规定，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 xml:space="preserve">采购文件如有特殊规定，以采购文件规定为准。 </w:t>
      </w:r>
    </w:p>
    <w:p w14:paraId="4D585915">
      <w:pPr>
        <w:spacing w:before="120" w:line="320" w:lineRule="atLeast"/>
        <w:ind w:firstLine="420" w:firstLineChars="200"/>
        <w:rPr>
          <w:szCs w:val="21"/>
        </w:rPr>
      </w:pPr>
      <w:r>
        <w:rPr>
          <w:szCs w:val="21"/>
        </w:rPr>
        <w:t>1.2.</w:t>
      </w:r>
      <w:r>
        <w:rPr>
          <w:rFonts w:hint="eastAsia"/>
          <w:szCs w:val="21"/>
        </w:rPr>
        <w:t>6本项目的技术商务要求重要性分为“▲”（如有）和一般无标识指标。▲代表实质性要求指标，</w:t>
      </w:r>
      <w:r>
        <w:rPr>
          <w:rFonts w:hint="eastAsia"/>
          <w:b/>
          <w:bCs/>
          <w:szCs w:val="21"/>
        </w:rPr>
        <w:t>不满足该指标项将导致响应被否决</w:t>
      </w:r>
      <w:r>
        <w:rPr>
          <w:rFonts w:hint="eastAsia"/>
          <w:szCs w:val="21"/>
        </w:rPr>
        <w:t>，无标识则表示一般指标项。</w:t>
      </w:r>
    </w:p>
    <w:p w14:paraId="515E4F86">
      <w:pPr>
        <w:spacing w:before="120" w:line="320" w:lineRule="atLeast"/>
        <w:ind w:firstLine="420" w:firstLineChars="200"/>
        <w:rPr>
          <w:szCs w:val="21"/>
        </w:rPr>
      </w:pPr>
      <w:r>
        <w:rPr>
          <w:szCs w:val="21"/>
        </w:rPr>
        <w:t>1.2.</w:t>
      </w:r>
      <w:r>
        <w:rPr>
          <w:rFonts w:hint="eastAsia"/>
          <w:szCs w:val="21"/>
        </w:rPr>
        <w:t>7 本</w:t>
      </w:r>
      <w:r>
        <w:rPr>
          <w:szCs w:val="21"/>
        </w:rPr>
        <w:t>采购文件</w:t>
      </w:r>
      <w:r>
        <w:rPr>
          <w:rFonts w:hint="eastAsia"/>
          <w:szCs w:val="21"/>
        </w:rPr>
        <w:t>出现多种选项的条款，以“</w:t>
      </w:r>
      <w:r>
        <w:rPr/>
        <w:sym w:font="Wingdings 2" w:char="F052"/>
      </w:r>
      <w:r>
        <w:rPr>
          <w:rFonts w:hint="eastAsia"/>
          <w:szCs w:val="21"/>
        </w:rPr>
        <w:t>”表示本条款所选择的方式。</w:t>
      </w:r>
    </w:p>
    <w:p w14:paraId="2A1D99CE">
      <w:pPr>
        <w:spacing w:before="120" w:line="320" w:lineRule="atLeast"/>
        <w:ind w:firstLine="420" w:firstLineChars="200"/>
        <w:rPr>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是指以数据电文形式在线完成采购活动的信息平台，本采购文件中也称</w:t>
      </w:r>
      <w:r>
        <w:rPr>
          <w:szCs w:val="21"/>
        </w:rPr>
        <w:t>“</w:t>
      </w:r>
      <w:r>
        <w:rPr>
          <w:rFonts w:hint="eastAsia"/>
          <w:szCs w:val="21"/>
        </w:rPr>
        <w:t>广西政府采购云平台</w:t>
      </w:r>
      <w:r>
        <w:rPr>
          <w:szCs w:val="21"/>
        </w:rPr>
        <w:t>”</w:t>
      </w:r>
      <w:r>
        <w:rPr>
          <w:rFonts w:hint="eastAsia"/>
          <w:szCs w:val="21"/>
        </w:rPr>
        <w:t>。</w:t>
      </w:r>
    </w:p>
    <w:p w14:paraId="4CA22A4F">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043DF491">
      <w:pPr>
        <w:spacing w:before="120" w:line="320" w:lineRule="atLeast"/>
        <w:ind w:firstLine="420" w:firstLineChars="200"/>
        <w:rPr>
          <w:szCs w:val="21"/>
        </w:rPr>
      </w:pPr>
      <w:r>
        <w:rPr>
          <w:rFonts w:hint="eastAsia"/>
          <w:szCs w:val="21"/>
        </w:rPr>
        <w:t>1</w:t>
      </w:r>
      <w:r>
        <w:rPr>
          <w:szCs w:val="21"/>
        </w:rPr>
        <w:t>.3.1</w:t>
      </w:r>
      <w:r>
        <w:rPr>
          <w:rFonts w:hint="eastAsia"/>
          <w:szCs w:val="21"/>
        </w:rPr>
        <w:t>项目名称及编号：详见供应商须知前附表</w:t>
      </w:r>
    </w:p>
    <w:p w14:paraId="57DC0650">
      <w:pPr>
        <w:spacing w:before="120" w:line="320" w:lineRule="atLeast"/>
        <w:ind w:firstLine="420" w:firstLineChars="200"/>
        <w:rPr>
          <w:szCs w:val="21"/>
        </w:rPr>
      </w:pPr>
      <w:r>
        <w:rPr>
          <w:rFonts w:hint="eastAsia"/>
          <w:szCs w:val="21"/>
        </w:rPr>
        <w:t>1</w:t>
      </w:r>
      <w:r>
        <w:rPr>
          <w:szCs w:val="21"/>
        </w:rPr>
        <w:t>.3.2</w:t>
      </w:r>
      <w:r>
        <w:rPr>
          <w:rFonts w:hint="eastAsia"/>
          <w:szCs w:val="21"/>
        </w:rPr>
        <w:t>采购方式：详见供应商须知前附表</w:t>
      </w:r>
    </w:p>
    <w:p w14:paraId="2EEB0846">
      <w:pPr>
        <w:spacing w:before="120" w:line="320" w:lineRule="atLeast"/>
        <w:ind w:firstLine="422" w:firstLineChars="200"/>
        <w:outlineLvl w:val="2"/>
        <w:rPr>
          <w:b/>
          <w:bCs/>
          <w:kern w:val="0"/>
          <w:szCs w:val="21"/>
        </w:rPr>
      </w:pPr>
      <w:r>
        <w:rPr>
          <w:rFonts w:hint="eastAsia"/>
          <w:b/>
          <w:bCs/>
          <w:kern w:val="0"/>
          <w:szCs w:val="21"/>
        </w:rPr>
        <w:t>1.4促进中小企业发展政策</w:t>
      </w:r>
    </w:p>
    <w:p w14:paraId="09A93DC6">
      <w:pPr>
        <w:spacing w:before="120" w:line="320" w:lineRule="atLeast"/>
        <w:ind w:firstLine="420" w:firstLineChars="200"/>
        <w:rPr>
          <w:szCs w:val="21"/>
        </w:rPr>
      </w:pPr>
      <w:r>
        <w:rPr>
          <w:rFonts w:hint="eastAsia"/>
          <w:szCs w:val="21"/>
        </w:rPr>
        <w:t>1.4.1本项目落实促进中小企业发展政策措施在前附表规定。</w:t>
      </w:r>
    </w:p>
    <w:p w14:paraId="3CB38E53">
      <w:pPr>
        <w:spacing w:before="120" w:line="320" w:lineRule="atLeast"/>
        <w:ind w:firstLine="420" w:firstLineChars="200"/>
        <w:rPr>
          <w:szCs w:val="21"/>
        </w:rPr>
      </w:pPr>
      <w:r>
        <w:rPr>
          <w:rFonts w:hint="eastAsia"/>
          <w:szCs w:val="21"/>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4F67E53C">
      <w:pPr>
        <w:spacing w:before="120" w:line="320" w:lineRule="atLeast"/>
        <w:ind w:firstLine="420" w:firstLineChars="200"/>
        <w:rPr>
          <w:szCs w:val="21"/>
        </w:rPr>
      </w:pPr>
      <w:r>
        <w:rPr>
          <w:rFonts w:hint="eastAsia"/>
          <w:szCs w:val="21"/>
        </w:rPr>
        <w:t>1.4.2中小企业定义</w:t>
      </w:r>
    </w:p>
    <w:p w14:paraId="5FD21BE4">
      <w:pPr>
        <w:spacing w:before="120" w:line="320" w:lineRule="atLeast"/>
        <w:ind w:firstLine="420" w:firstLineChars="200"/>
        <w:rPr>
          <w:szCs w:val="21"/>
        </w:rPr>
      </w:pPr>
      <w:r>
        <w:rPr>
          <w:rFonts w:hint="eastAsia"/>
          <w:szCs w:val="21"/>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1A84E5A7">
      <w:pPr>
        <w:spacing w:before="120" w:line="320" w:lineRule="atLeast"/>
        <w:ind w:firstLine="420" w:firstLineChars="200"/>
        <w:rPr>
          <w:szCs w:val="21"/>
        </w:rPr>
      </w:pPr>
      <w:r>
        <w:rPr>
          <w:rFonts w:hint="eastAsia"/>
          <w:szCs w:val="21"/>
        </w:rPr>
        <w:t>1.4.</w:t>
      </w:r>
      <w:r>
        <w:rPr>
          <w:szCs w:val="21"/>
        </w:rPr>
        <w:t>2</w:t>
      </w:r>
      <w:r>
        <w:rPr>
          <w:rFonts w:hint="eastAsia"/>
          <w:szCs w:val="21"/>
        </w:rPr>
        <w:t>.2供应商提供的货物、工程或者服务符合下列情形的，享受本款规定的促进中小企业发展政策：</w:t>
      </w:r>
    </w:p>
    <w:p w14:paraId="776AF9C0">
      <w:pPr>
        <w:spacing w:before="120" w:line="320" w:lineRule="atLeast"/>
        <w:ind w:firstLine="420" w:firstLineChars="200"/>
        <w:rPr>
          <w:szCs w:val="21"/>
        </w:rPr>
      </w:pPr>
      <w:r>
        <w:rPr>
          <w:rFonts w:hint="eastAsia"/>
          <w:szCs w:val="21"/>
        </w:rPr>
        <w:t>在货物采购项目中，货物由中小企业制造，即货物由中小企业生产且使用该中小企业商号或者注册商标；</w:t>
      </w:r>
    </w:p>
    <w:p w14:paraId="5DFC42E5">
      <w:pPr>
        <w:spacing w:before="120" w:line="320" w:lineRule="atLeast"/>
        <w:ind w:firstLine="420" w:firstLineChars="200"/>
        <w:rPr>
          <w:szCs w:val="21"/>
        </w:rPr>
      </w:pPr>
      <w:r>
        <w:rPr>
          <w:rFonts w:hint="eastAsia"/>
          <w:szCs w:val="21"/>
        </w:rPr>
        <w:t>在工程采购项目中，工程由中小企业承建，即工程施工单位为中小企业；</w:t>
      </w:r>
    </w:p>
    <w:p w14:paraId="319F26AE">
      <w:pPr>
        <w:spacing w:before="120" w:line="320" w:lineRule="atLeast"/>
        <w:ind w:firstLine="420" w:firstLineChars="200"/>
        <w:rPr>
          <w:szCs w:val="21"/>
        </w:rPr>
      </w:pPr>
      <w:r>
        <w:rPr>
          <w:rFonts w:hint="eastAsia"/>
          <w:szCs w:val="21"/>
        </w:rPr>
        <w:t>在服务采购项目中，服务由中小企业承接，即提供服务的人员为中小企业依照《中华人民共和国劳动合同法》订立劳动合同的从业人员。</w:t>
      </w:r>
    </w:p>
    <w:p w14:paraId="419BB2BC">
      <w:pPr>
        <w:spacing w:before="120" w:line="320" w:lineRule="atLeast"/>
        <w:ind w:firstLine="420" w:firstLineChars="200"/>
        <w:rPr>
          <w:szCs w:val="21"/>
        </w:rPr>
      </w:pPr>
      <w:r>
        <w:rPr>
          <w:rFonts w:hint="eastAsia"/>
          <w:szCs w:val="21"/>
        </w:rPr>
        <w:t>在货物采购项目中，供应商提供的货物既有中小企业制造货物，也有大型企业制造货物的，不享受本款规定的促进中小企业发展政策。</w:t>
      </w:r>
    </w:p>
    <w:p w14:paraId="0D24A1C1">
      <w:pPr>
        <w:spacing w:before="120" w:line="320" w:lineRule="atLeast"/>
        <w:ind w:firstLine="420" w:firstLineChars="200"/>
        <w:rPr>
          <w:szCs w:val="21"/>
        </w:rPr>
      </w:pPr>
      <w:r>
        <w:rPr>
          <w:rFonts w:hint="eastAsia"/>
          <w:szCs w:val="21"/>
        </w:rPr>
        <w:t>1.4.</w:t>
      </w:r>
      <w:r>
        <w:rPr>
          <w:szCs w:val="21"/>
        </w:rPr>
        <w:t>2</w:t>
      </w:r>
      <w:r>
        <w:rPr>
          <w:rFonts w:hint="eastAsia"/>
          <w:szCs w:val="21"/>
        </w:rPr>
        <w:t>.3本项目标的所属行业在第二章采购需求中规定。供应商根据中小企业划分标准（《关于印发中小企业划型标准规定的通知》（工信部联企业〔2011〕300号）判断是否为中小企业。（见附件）</w:t>
      </w:r>
    </w:p>
    <w:p w14:paraId="515E1937">
      <w:pPr>
        <w:spacing w:before="120" w:line="320" w:lineRule="atLeast"/>
        <w:ind w:firstLine="420" w:firstLineChars="200"/>
        <w:rPr>
          <w:szCs w:val="21"/>
        </w:rPr>
      </w:pPr>
      <w:r>
        <w:rPr>
          <w:rFonts w:hint="eastAsia"/>
          <w:szCs w:val="21"/>
        </w:rPr>
        <w:t>符合条件的货物制造商、工程施工单位、服务承接单位为中小企业的，应按采购文件规定在响应文件中提供声明函。</w:t>
      </w:r>
    </w:p>
    <w:p w14:paraId="21FA4459">
      <w:pPr>
        <w:spacing w:before="120" w:line="320" w:lineRule="atLeast"/>
        <w:ind w:firstLine="420" w:firstLineChars="200"/>
        <w:rPr>
          <w:szCs w:val="21"/>
        </w:rPr>
      </w:pPr>
      <w:r>
        <w:rPr>
          <w:rFonts w:hint="eastAsia"/>
          <w:szCs w:val="21"/>
        </w:rPr>
        <w:t>1.4.</w:t>
      </w:r>
      <w:r>
        <w:rPr>
          <w:szCs w:val="21"/>
        </w:rPr>
        <w:t>2</w:t>
      </w:r>
      <w:r>
        <w:rPr>
          <w:rFonts w:hint="eastAsia"/>
          <w:szCs w:val="21"/>
        </w:rPr>
        <w:t>.4视同中小企业情形</w:t>
      </w:r>
    </w:p>
    <w:p w14:paraId="191CDD5B">
      <w:pPr>
        <w:spacing w:before="120" w:line="320" w:lineRule="atLeast"/>
        <w:ind w:firstLine="420" w:firstLineChars="200"/>
        <w:rPr>
          <w:szCs w:val="21"/>
        </w:rPr>
      </w:pPr>
      <w:r>
        <w:rPr>
          <w:rFonts w:hint="eastAsia"/>
          <w:szCs w:val="21"/>
        </w:rPr>
        <w:t>（1）符合中小企业划分标准的个体工商户，视同中小企业。</w:t>
      </w:r>
    </w:p>
    <w:p w14:paraId="0364A96E">
      <w:pPr>
        <w:spacing w:before="120" w:line="320" w:lineRule="atLeast"/>
        <w:ind w:firstLine="420" w:firstLineChars="200"/>
        <w:rPr>
          <w:szCs w:val="21"/>
        </w:rPr>
      </w:pPr>
      <w:r>
        <w:rPr>
          <w:rFonts w:hint="eastAsia"/>
          <w:szCs w:val="21"/>
        </w:rPr>
        <w:t>（2）以联合体形式参加政府采购活动，联合体各方均为中小企业的，联合体视同中小企业。其中，联合体各方均为小微企业的，联合体视同小微企业。</w:t>
      </w:r>
    </w:p>
    <w:p w14:paraId="47C48B5F">
      <w:pPr>
        <w:spacing w:before="120" w:line="320" w:lineRule="atLeast"/>
        <w:ind w:firstLine="420" w:firstLineChars="200"/>
        <w:rPr>
          <w:szCs w:val="21"/>
        </w:rPr>
      </w:pPr>
      <w:r>
        <w:rPr>
          <w:rFonts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5A238E02">
      <w:pPr>
        <w:spacing w:before="120" w:line="320" w:lineRule="atLeast"/>
        <w:ind w:firstLine="420" w:firstLineChars="200"/>
        <w:rPr>
          <w:szCs w:val="21"/>
        </w:rPr>
      </w:pPr>
      <w:r>
        <w:rPr>
          <w:rFonts w:hint="eastAsia"/>
          <w:szCs w:val="21"/>
        </w:rPr>
        <w:t>符合条件的货物制造商、工程施工单位、服务承接单位为监狱企业或残疾人福利性单位的，应按采购文件规定在响应文件中提供相关证明文件。</w:t>
      </w:r>
    </w:p>
    <w:p w14:paraId="210BBC0B">
      <w:pPr>
        <w:spacing w:before="120" w:line="320" w:lineRule="atLeast"/>
        <w:ind w:firstLine="422" w:firstLineChars="200"/>
        <w:outlineLvl w:val="2"/>
        <w:rPr>
          <w:b/>
          <w:bCs/>
          <w:kern w:val="0"/>
          <w:szCs w:val="21"/>
        </w:rPr>
      </w:pPr>
      <w:r>
        <w:rPr>
          <w:b/>
          <w:bCs/>
          <w:kern w:val="0"/>
          <w:szCs w:val="21"/>
        </w:rPr>
        <w:t>1.5供应商资格</w:t>
      </w:r>
      <w:r>
        <w:rPr>
          <w:rFonts w:hint="eastAsia"/>
          <w:b/>
          <w:bCs/>
          <w:kern w:val="0"/>
          <w:szCs w:val="21"/>
        </w:rPr>
        <w:t>要求</w:t>
      </w:r>
    </w:p>
    <w:p w14:paraId="5A39B940">
      <w:pPr>
        <w:spacing w:before="120" w:line="320" w:lineRule="atLeast"/>
        <w:ind w:firstLine="420" w:firstLineChars="200"/>
        <w:rPr>
          <w:szCs w:val="21"/>
        </w:rPr>
      </w:pPr>
      <w:r>
        <w:rPr>
          <w:szCs w:val="21"/>
        </w:rPr>
        <w:t>1.5.1</w:t>
      </w:r>
      <w:r>
        <w:rPr>
          <w:rFonts w:hint="eastAsia"/>
          <w:szCs w:val="21"/>
        </w:rPr>
        <w:t>供应商资格要求：详见供应商须知前附表</w:t>
      </w:r>
    </w:p>
    <w:p w14:paraId="7384C27C">
      <w:pPr>
        <w:spacing w:before="120" w:line="320" w:lineRule="atLeast"/>
        <w:ind w:firstLine="420" w:firstLineChars="200"/>
        <w:rPr>
          <w:szCs w:val="21"/>
        </w:rPr>
      </w:pPr>
      <w:r>
        <w:rPr>
          <w:szCs w:val="21"/>
        </w:rPr>
        <w:t>1.5.2按照谈判公告的规定获得采购文件。</w:t>
      </w:r>
    </w:p>
    <w:p w14:paraId="47260103">
      <w:pPr>
        <w:spacing w:before="120" w:line="320" w:lineRule="atLeast"/>
        <w:ind w:firstLine="420" w:firstLineChars="200"/>
        <w:rPr>
          <w:szCs w:val="21"/>
        </w:rPr>
      </w:pPr>
      <w:r>
        <w:rPr>
          <w:szCs w:val="21"/>
        </w:rPr>
        <w:t>1.5.3本项目是否接受联合体响应，见“供应商须知前附表”规定。</w:t>
      </w:r>
    </w:p>
    <w:p w14:paraId="1801B492">
      <w:pPr>
        <w:spacing w:before="120" w:line="320" w:lineRule="atLeast"/>
        <w:ind w:firstLine="420" w:firstLineChars="200"/>
        <w:rPr>
          <w:szCs w:val="21"/>
        </w:rPr>
      </w:pPr>
      <w:r>
        <w:rPr>
          <w:rFonts w:hint="eastAsia"/>
          <w:szCs w:val="21"/>
        </w:rPr>
        <w:t xml:space="preserve">如接受联合体响应，联合体响应要求如下： </w:t>
      </w:r>
    </w:p>
    <w:p w14:paraId="14790EC6">
      <w:pPr>
        <w:spacing w:before="120" w:line="320" w:lineRule="atLeast"/>
        <w:ind w:firstLine="420" w:firstLineChars="200"/>
        <w:rPr>
          <w:szCs w:val="21"/>
        </w:rPr>
      </w:pPr>
      <w:r>
        <w:rPr>
          <w:rFonts w:hint="eastAsia"/>
          <w:szCs w:val="21"/>
        </w:rPr>
        <w:t>（</w:t>
      </w:r>
      <w:r>
        <w:rPr>
          <w:szCs w:val="21"/>
        </w:rPr>
        <w:t>1</w:t>
      </w:r>
      <w:r>
        <w:rPr>
          <w:rFonts w:hint="eastAsia"/>
          <w:szCs w:val="21"/>
        </w:rPr>
        <w:t>）供应商可以组成一个响应联合体，以一个供应商的身份共同参加响应。联合体响应的，须提供《联合体协议书》（格式后附）</w:t>
      </w:r>
    </w:p>
    <w:p w14:paraId="03386B38">
      <w:pPr>
        <w:spacing w:before="120" w:line="320" w:lineRule="atLeast"/>
        <w:ind w:firstLine="420" w:firstLineChars="200"/>
        <w:rPr>
          <w:szCs w:val="21"/>
        </w:rPr>
      </w:pPr>
      <w:r>
        <w:rPr>
          <w:rFonts w:hint="eastAsia"/>
          <w:szCs w:val="21"/>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2675FA0B">
      <w:pPr>
        <w:spacing w:before="120" w:line="320" w:lineRule="atLeast"/>
        <w:ind w:firstLine="420" w:firstLineChars="200"/>
        <w:rPr>
          <w:szCs w:val="21"/>
        </w:rPr>
      </w:pPr>
      <w:r>
        <w:rPr>
          <w:rFonts w:hint="eastAsia"/>
          <w:szCs w:val="21"/>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17064268">
      <w:pPr>
        <w:spacing w:before="120" w:line="320" w:lineRule="atLeast"/>
        <w:ind w:firstLine="420" w:firstLineChars="200"/>
        <w:rPr>
          <w:szCs w:val="21"/>
        </w:rPr>
      </w:pPr>
      <w:r>
        <w:rPr>
          <w:rFonts w:hint="eastAsia"/>
          <w:szCs w:val="21"/>
        </w:rPr>
        <w:t>（4）以联合体形式参加政府采购活动的，联合体各方不得再单独参加或者与其他供应商另外组成联合体参加同一合同项下的政府采购活动。</w:t>
      </w:r>
    </w:p>
    <w:p w14:paraId="662E420E">
      <w:pPr>
        <w:spacing w:before="120" w:line="320" w:lineRule="atLeast"/>
        <w:ind w:firstLine="420" w:firstLineChars="200"/>
        <w:rPr>
          <w:szCs w:val="21"/>
        </w:rPr>
      </w:pPr>
      <w:r>
        <w:rPr>
          <w:rFonts w:hint="eastAsia"/>
          <w:szCs w:val="21"/>
        </w:rPr>
        <w:t>（5）联合体中有同类资质的供应商按照联合体分工承担相同工作的，应当按照资质等级较低的供应商确定资质等级。</w:t>
      </w:r>
    </w:p>
    <w:p w14:paraId="17A90EB8">
      <w:pPr>
        <w:spacing w:before="120" w:line="320" w:lineRule="atLeast"/>
        <w:ind w:firstLine="420" w:firstLineChars="200"/>
        <w:rPr>
          <w:szCs w:val="21"/>
        </w:rPr>
      </w:pPr>
      <w:r>
        <w:rPr>
          <w:rFonts w:hint="eastAsia"/>
          <w:szCs w:val="21"/>
        </w:rPr>
        <w:t>（6）联合体响应业绩、履约能力按照联合体各方其中较高的一方认定并计算（采购文件其他章节另有规定的除外）。</w:t>
      </w:r>
    </w:p>
    <w:p w14:paraId="4BA67771">
      <w:pPr>
        <w:spacing w:before="120" w:line="320" w:lineRule="atLeast"/>
        <w:ind w:firstLine="420" w:firstLineChars="200"/>
        <w:rPr>
          <w:szCs w:val="21"/>
        </w:rPr>
      </w:pPr>
      <w:r>
        <w:rPr>
          <w:rFonts w:hint="eastAsia"/>
          <w:szCs w:val="21"/>
        </w:rPr>
        <w:t>（7）供应商为联合体的，可以由联合体中的一方或者多方共同交纳谈判保证金，其交纳的保证金对联合体各方均具有约束力。</w:t>
      </w:r>
    </w:p>
    <w:p w14:paraId="4C4118A5">
      <w:pPr>
        <w:spacing w:before="120" w:line="320" w:lineRule="atLeast"/>
        <w:ind w:firstLine="420" w:firstLineChars="200"/>
        <w:rPr>
          <w:szCs w:val="21"/>
        </w:rPr>
      </w:pPr>
      <w:r>
        <w:rPr>
          <w:rFonts w:hint="eastAsia"/>
          <w:szCs w:val="21"/>
        </w:rPr>
        <w:t>（8）联合体各方均应按照采购文件的规定提交资格证明文件。</w:t>
      </w:r>
    </w:p>
    <w:p w14:paraId="785B4FAC">
      <w:pPr>
        <w:spacing w:before="120" w:line="320" w:lineRule="atLeast"/>
        <w:ind w:firstLine="422" w:firstLineChars="200"/>
        <w:outlineLvl w:val="2"/>
        <w:rPr>
          <w:b/>
          <w:bCs/>
          <w:kern w:val="0"/>
          <w:szCs w:val="21"/>
        </w:rPr>
      </w:pPr>
      <w:bookmarkStart w:id="35" w:name="_Toc254970531"/>
      <w:bookmarkStart w:id="36" w:name="_Toc254970672"/>
      <w:r>
        <w:rPr>
          <w:b/>
          <w:bCs/>
          <w:kern w:val="0"/>
          <w:szCs w:val="21"/>
        </w:rPr>
        <w:t>1.6现场踏勘及响应费用</w:t>
      </w:r>
      <w:bookmarkEnd w:id="35"/>
      <w:bookmarkEnd w:id="36"/>
    </w:p>
    <w:p w14:paraId="620C829A">
      <w:pPr>
        <w:spacing w:before="120" w:line="320" w:lineRule="atLeast"/>
        <w:ind w:firstLine="420" w:firstLineChars="200"/>
        <w:rPr>
          <w:szCs w:val="21"/>
        </w:rPr>
      </w:pPr>
      <w:r>
        <w:rPr>
          <w:szCs w:val="21"/>
        </w:rPr>
        <w:t>1.6.1前附表如规定现场踏勘的，供应商应按规定时间地点参加踏勘。</w:t>
      </w:r>
    </w:p>
    <w:p w14:paraId="14FB375F">
      <w:pPr>
        <w:spacing w:before="120" w:line="320" w:lineRule="atLeast"/>
        <w:ind w:firstLine="420" w:firstLineChars="200"/>
        <w:rPr>
          <w:szCs w:val="21"/>
        </w:rPr>
      </w:pPr>
      <w:r>
        <w:rPr>
          <w:szCs w:val="21"/>
        </w:rPr>
        <w:t>1.6.2供应商均应自行承担所有与响应有关的全部费用（采购文件有相关的规定除外）。</w:t>
      </w:r>
    </w:p>
    <w:p w14:paraId="048800CC">
      <w:pPr>
        <w:spacing w:before="120" w:line="320" w:lineRule="atLeast"/>
        <w:ind w:firstLine="422" w:firstLineChars="200"/>
        <w:outlineLvl w:val="2"/>
        <w:rPr>
          <w:b/>
          <w:bCs/>
          <w:kern w:val="0"/>
          <w:szCs w:val="21"/>
        </w:rPr>
      </w:pPr>
      <w:r>
        <w:rPr>
          <w:b/>
          <w:bCs/>
          <w:kern w:val="0"/>
          <w:szCs w:val="21"/>
        </w:rPr>
        <w:t>1.7转包与分包</w:t>
      </w:r>
    </w:p>
    <w:p w14:paraId="709337F2">
      <w:pPr>
        <w:spacing w:before="120" w:line="320" w:lineRule="atLeast"/>
        <w:ind w:firstLine="420" w:firstLineChars="200"/>
        <w:rPr>
          <w:szCs w:val="21"/>
        </w:rPr>
      </w:pPr>
      <w:r>
        <w:rPr>
          <w:szCs w:val="21"/>
        </w:rPr>
        <w:t>1.7.1如</w:t>
      </w:r>
      <w:r>
        <w:rPr>
          <w:rFonts w:hint="eastAsia"/>
          <w:szCs w:val="21"/>
        </w:rPr>
        <w:t>采购文件</w:t>
      </w:r>
      <w:r>
        <w:rPr>
          <w:szCs w:val="21"/>
        </w:rPr>
        <w:t>其他地方无特别规定</w:t>
      </w:r>
      <w:r>
        <w:rPr>
          <w:rFonts w:hint="eastAsia"/>
          <w:szCs w:val="21"/>
        </w:rPr>
        <w:t>，</w:t>
      </w:r>
      <w:r>
        <w:rPr>
          <w:szCs w:val="21"/>
        </w:rPr>
        <w:t>本项目不允许转包。</w:t>
      </w:r>
    </w:p>
    <w:p w14:paraId="5AD634B3">
      <w:pPr>
        <w:spacing w:before="120" w:line="320" w:lineRule="atLeast"/>
        <w:ind w:firstLine="420" w:firstLineChars="200"/>
        <w:rPr>
          <w:szCs w:val="21"/>
        </w:rPr>
      </w:pPr>
      <w:r>
        <w:rPr>
          <w:szCs w:val="21"/>
        </w:rPr>
        <w:t>1.7.2</w:t>
      </w:r>
      <w:r>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66B0A58B">
      <w:pPr>
        <w:spacing w:before="120" w:line="276" w:lineRule="auto"/>
        <w:ind w:firstLine="422" w:firstLineChars="200"/>
        <w:outlineLvl w:val="2"/>
        <w:rPr>
          <w:b/>
          <w:bCs/>
          <w:kern w:val="0"/>
          <w:szCs w:val="21"/>
        </w:rPr>
      </w:pPr>
      <w:bookmarkStart w:id="37" w:name="_Toc254970532"/>
      <w:bookmarkStart w:id="38" w:name="_Toc254970673"/>
      <w:r>
        <w:rPr>
          <w:b/>
          <w:bCs/>
          <w:kern w:val="0"/>
          <w:szCs w:val="21"/>
        </w:rPr>
        <w:t>1.8特别说明</w:t>
      </w:r>
      <w:bookmarkEnd w:id="37"/>
      <w:bookmarkEnd w:id="38"/>
    </w:p>
    <w:p w14:paraId="21CBC2A1">
      <w:pPr>
        <w:spacing w:line="276" w:lineRule="auto"/>
        <w:ind w:firstLine="420" w:firstLineChars="200"/>
        <w:rPr>
          <w:szCs w:val="21"/>
        </w:rPr>
      </w:pPr>
      <w:r>
        <w:rPr>
          <w:szCs w:val="21"/>
        </w:rPr>
        <w:t>1.8.1 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20F65B01">
      <w:pPr>
        <w:spacing w:before="120" w:line="320" w:lineRule="atLeast"/>
        <w:ind w:firstLine="420" w:firstLineChars="200"/>
        <w:rPr>
          <w:szCs w:val="21"/>
        </w:rPr>
      </w:pPr>
      <w:r>
        <w:rPr>
          <w:szCs w:val="21"/>
        </w:rPr>
        <w:t>1.8.2供应商应仔细阅读采购文件的所有内容，按照采购文件的要求提交响应文件，并对所提供的全部资料的真实性承担法律责任。</w:t>
      </w:r>
    </w:p>
    <w:p w14:paraId="260DF7E7">
      <w:pPr>
        <w:spacing w:before="120" w:line="360" w:lineRule="auto"/>
        <w:ind w:firstLine="420" w:firstLineChars="200"/>
        <w:rPr>
          <w:szCs w:val="21"/>
        </w:rPr>
      </w:pPr>
      <w:r>
        <w:rPr>
          <w:szCs w:val="21"/>
        </w:rPr>
        <w:t>1.8.3</w:t>
      </w:r>
      <w:r>
        <w:rPr>
          <w:rFonts w:hint="eastAsia"/>
          <w:szCs w:val="21"/>
        </w:rPr>
        <w:t xml:space="preserve"> 中标结果公示后签订合同前，中标供应商须携带所投核心产品及加盖产品原厂公章和中标人公章的授权函原件到采购人指定地点进行必要的部署前测试沟通，便于采购人进行场地规划和综合布线等基础环境改造。</w:t>
      </w:r>
    </w:p>
    <w:p w14:paraId="00EC17C9">
      <w:pPr>
        <w:spacing w:before="120" w:line="360" w:lineRule="auto"/>
        <w:ind w:firstLine="420" w:firstLineChars="200"/>
        <w:rPr>
          <w:szCs w:val="21"/>
        </w:rPr>
      </w:pPr>
      <w:r>
        <w:rPr>
          <w:rFonts w:hint="eastAsia"/>
          <w:szCs w:val="21"/>
        </w:rPr>
        <w:t>1.8.4</w:t>
      </w:r>
      <w:r>
        <w:rPr>
          <w:szCs w:val="21"/>
        </w:rPr>
        <w:t>供应商在响应活动中提供任何虚假材料，</w:t>
      </w:r>
      <w:r>
        <w:rPr>
          <w:rFonts w:hint="eastAsia"/>
          <w:szCs w:val="21"/>
        </w:rPr>
        <w:t>将被视为虚假应标。若已中标，采购人有权取消其中标资格并上报监管部门，由此给采购人带来的一切损失由该供应商承担。</w:t>
      </w:r>
      <w:r>
        <w:rPr>
          <w:szCs w:val="21"/>
        </w:rPr>
        <w:t xml:space="preserve"> </w:t>
      </w:r>
    </w:p>
    <w:p w14:paraId="7C593CB4">
      <w:pPr>
        <w:spacing w:before="120" w:line="276" w:lineRule="auto"/>
        <w:ind w:firstLine="422" w:firstLineChars="200"/>
        <w:outlineLvl w:val="2"/>
        <w:rPr>
          <w:b/>
          <w:bCs/>
          <w:kern w:val="0"/>
          <w:szCs w:val="21"/>
        </w:rPr>
      </w:pPr>
      <w:r>
        <w:rPr>
          <w:rFonts w:hint="eastAsia"/>
          <w:b/>
          <w:bCs/>
          <w:kern w:val="0"/>
          <w:szCs w:val="21"/>
        </w:rPr>
        <w:t>1</w:t>
      </w:r>
      <w:r>
        <w:rPr>
          <w:b/>
          <w:bCs/>
          <w:kern w:val="0"/>
          <w:szCs w:val="21"/>
        </w:rPr>
        <w:t>.</w:t>
      </w:r>
      <w:r>
        <w:rPr>
          <w:rFonts w:hint="eastAsia"/>
          <w:b/>
          <w:bCs/>
          <w:kern w:val="0"/>
          <w:szCs w:val="21"/>
        </w:rPr>
        <w:t>9 对本国产品的支持政策</w:t>
      </w:r>
    </w:p>
    <w:p w14:paraId="067AB88F">
      <w:pPr>
        <w:spacing w:before="120" w:line="360" w:lineRule="auto"/>
        <w:ind w:left="819" w:leftChars="190" w:hanging="420" w:hangingChars="200"/>
        <w:rPr>
          <w:szCs w:val="21"/>
        </w:rPr>
      </w:pPr>
      <w:r>
        <w:rPr>
          <w:rFonts w:hint="eastAsia"/>
          <w:szCs w:val="21"/>
        </w:rPr>
        <w:t>1.9.1</w:t>
      </w:r>
      <w:r>
        <w:rPr>
          <w:szCs w:val="21"/>
        </w:rPr>
        <w:t>本国产品标准</w:t>
      </w:r>
    </w:p>
    <w:p w14:paraId="2D070C02">
      <w:pPr>
        <w:spacing w:line="276" w:lineRule="auto"/>
        <w:ind w:firstLine="420" w:firstLineChars="200"/>
        <w:rPr>
          <w:szCs w:val="21"/>
        </w:rPr>
      </w:pPr>
      <w:r>
        <w:rPr>
          <w:rFonts w:hint="eastAsia"/>
          <w:szCs w:val="21"/>
        </w:rPr>
        <w:t>“本国产品标准的产品”是指：符合《国务院办公厅关于在政府采购中实施本国产品标准及相关政策的通知》（国办发〔2025〕34号）规定的本国产品标准的产品。</w:t>
      </w:r>
    </w:p>
    <w:p w14:paraId="02647C33">
      <w:pPr>
        <w:spacing w:line="276" w:lineRule="auto"/>
        <w:ind w:firstLine="420" w:firstLineChars="200"/>
        <w:rPr>
          <w:szCs w:val="21"/>
        </w:rPr>
      </w:pPr>
      <w:r>
        <w:rPr>
          <w:rFonts w:hint="eastAsia"/>
          <w:szCs w:val="21"/>
        </w:rPr>
        <w:t>本国产品标准的产品应当符合以下条件：</w:t>
      </w:r>
    </w:p>
    <w:p w14:paraId="63FD7157">
      <w:pPr>
        <w:spacing w:line="276" w:lineRule="auto"/>
        <w:ind w:firstLine="420" w:firstLineChars="200"/>
        <w:rPr>
          <w:szCs w:val="21"/>
        </w:rPr>
      </w:pPr>
      <w:r>
        <w:rPr>
          <w:rFonts w:hint="eastAsia"/>
          <w:szCs w:val="21"/>
        </w:rPr>
        <w:t>（1）</w:t>
      </w:r>
      <w:r>
        <w:rPr>
          <w:szCs w:val="21"/>
        </w:rPr>
        <w:t>在中国境内生产</w:t>
      </w:r>
      <w:r>
        <w:rPr>
          <w:rFonts w:hint="eastAsia"/>
          <w:szCs w:val="21"/>
        </w:rPr>
        <w:t>。</w:t>
      </w:r>
      <w:r>
        <w:rPr>
          <w:szCs w:val="21"/>
        </w:rPr>
        <w:t>产品应当在中国境内生产，即在中华人民共和国关境内</w:t>
      </w:r>
      <w:r>
        <w:rPr>
          <w:rFonts w:hint="eastAsia"/>
          <w:szCs w:val="21"/>
        </w:rPr>
        <w:t>（含保税区、综合保税区等海关特殊监管区域）</w:t>
      </w:r>
      <w:r>
        <w:rPr>
          <w:szCs w:val="21"/>
        </w:rPr>
        <w:t>实现从原材料、组件到产品的属性改变；属性改变是指经过制造、加工或者组装等工序，产生完全不同于原材料、组件的新产品，并具有新的名称和特征（用途），属性改变不包括以下细微操作：</w:t>
      </w:r>
    </w:p>
    <w:p w14:paraId="0CF1F505">
      <w:pPr>
        <w:spacing w:line="276" w:lineRule="auto"/>
        <w:ind w:firstLine="420" w:firstLineChars="200"/>
        <w:rPr>
          <w:szCs w:val="21"/>
        </w:rPr>
      </w:pPr>
      <w:r>
        <w:rPr>
          <w:szCs w:val="21"/>
        </w:rPr>
        <w:t>①为确保产品在运输或者储存期间保持某种状态而进行的操作；</w:t>
      </w:r>
    </w:p>
    <w:p w14:paraId="39518633">
      <w:pPr>
        <w:spacing w:line="276" w:lineRule="auto"/>
        <w:ind w:firstLine="420" w:firstLineChars="200"/>
        <w:rPr>
          <w:szCs w:val="21"/>
        </w:rPr>
      </w:pPr>
      <w:r>
        <w:rPr>
          <w:szCs w:val="21"/>
        </w:rPr>
        <w:t>②为产品运输或者销售进行的包装或者展示；</w:t>
      </w:r>
    </w:p>
    <w:p w14:paraId="07963403">
      <w:pPr>
        <w:spacing w:line="276" w:lineRule="auto"/>
        <w:ind w:firstLine="420" w:firstLineChars="200"/>
        <w:rPr>
          <w:szCs w:val="21"/>
        </w:rPr>
      </w:pPr>
      <w:r>
        <w:rPr>
          <w:szCs w:val="21"/>
        </w:rPr>
        <w:t>③在产品或者其包装上粘贴或者印刷品牌、标志、标识以及其他用于区别的标记；</w:t>
      </w:r>
    </w:p>
    <w:p w14:paraId="285616A1">
      <w:pPr>
        <w:spacing w:line="276" w:lineRule="auto"/>
        <w:ind w:firstLine="420" w:firstLineChars="200"/>
        <w:rPr>
          <w:szCs w:val="21"/>
        </w:rPr>
      </w:pPr>
      <w:r>
        <w:rPr>
          <w:szCs w:val="21"/>
        </w:rPr>
        <w:t>④简单的上漆、磨光和分装；</w:t>
      </w:r>
    </w:p>
    <w:p w14:paraId="09AEF988">
      <w:pPr>
        <w:spacing w:line="276" w:lineRule="auto"/>
        <w:ind w:firstLine="420" w:firstLineChars="200"/>
        <w:rPr>
          <w:szCs w:val="21"/>
        </w:rPr>
      </w:pPr>
      <w:r>
        <w:rPr>
          <w:szCs w:val="21"/>
        </w:rPr>
        <w:t>⑤其他不属于属性改变的情形；</w:t>
      </w:r>
    </w:p>
    <w:p w14:paraId="18A77E1F">
      <w:pPr>
        <w:spacing w:line="276" w:lineRule="auto"/>
        <w:ind w:firstLine="420" w:firstLineChars="200"/>
        <w:rPr>
          <w:szCs w:val="21"/>
        </w:rPr>
      </w:pPr>
      <w:r>
        <w:rPr>
          <w:rFonts w:hint="eastAsia"/>
          <w:szCs w:val="21"/>
        </w:rPr>
        <w:t>（2）</w:t>
      </w:r>
      <w:r>
        <w:rPr>
          <w:szCs w:val="21"/>
        </w:rPr>
        <w:t>中国境内生产的组件成本占比达到规定比例</w:t>
      </w:r>
      <w:r>
        <w:rPr>
          <w:rFonts w:hint="eastAsia"/>
          <w:szCs w:val="21"/>
        </w:rPr>
        <w:t>。</w:t>
      </w:r>
    </w:p>
    <w:p w14:paraId="6C9E2913">
      <w:pPr>
        <w:spacing w:line="276" w:lineRule="auto"/>
        <w:ind w:firstLine="420" w:firstLineChars="200"/>
        <w:rPr>
          <w:szCs w:val="21"/>
        </w:rPr>
      </w:pPr>
      <w:r>
        <w:rPr>
          <w:rFonts w:hint="eastAsia"/>
          <w:szCs w:val="21"/>
        </w:rPr>
        <w:t>①产品在中国境内生产的组件成本占比应当达到规定比例，计算公式为：产品在中国境内生产的组件成本/产品总成本≥规定比例；</w:t>
      </w:r>
    </w:p>
    <w:p w14:paraId="0A9AB87D">
      <w:pPr>
        <w:spacing w:line="276" w:lineRule="auto"/>
        <w:ind w:firstLine="420" w:firstLineChars="200"/>
        <w:rPr>
          <w:szCs w:val="21"/>
        </w:rPr>
      </w:pPr>
      <w:r>
        <w:rPr>
          <w:rFonts w:hint="eastAsia"/>
          <w:szCs w:val="21"/>
        </w:rPr>
        <w:t>②产品在中国境内生产的组件成本，按照《中国境内生产的组件成本核算基本规则》计算；</w:t>
      </w:r>
    </w:p>
    <w:p w14:paraId="6CA44D2D">
      <w:pPr>
        <w:spacing w:line="276" w:lineRule="auto"/>
        <w:ind w:firstLine="420" w:firstLineChars="200"/>
        <w:rPr>
          <w:szCs w:val="21"/>
        </w:rPr>
      </w:pPr>
      <w:r>
        <w:rPr>
          <w:rFonts w:hint="eastAsia"/>
          <w:szCs w:val="21"/>
        </w:rPr>
        <w:t>③中国境内生产的组件成本占比相关要求实施前，符合第（1）项条件的产品在政府采购活动中视同本国产品。</w:t>
      </w:r>
    </w:p>
    <w:p w14:paraId="7631B945">
      <w:pPr>
        <w:spacing w:line="276" w:lineRule="auto"/>
        <w:ind w:firstLine="420" w:firstLineChars="200"/>
        <w:rPr>
          <w:szCs w:val="21"/>
        </w:rPr>
      </w:pPr>
      <w:r>
        <w:rPr>
          <w:rFonts w:hint="eastAsia"/>
          <w:szCs w:val="21"/>
        </w:rPr>
        <w:t>（3）</w:t>
      </w:r>
      <w:r>
        <w:rPr>
          <w:szCs w:val="21"/>
        </w:rPr>
        <w:t>特定产品的关键组件和工序在中国境内完成。</w:t>
      </w:r>
    </w:p>
    <w:p w14:paraId="6C9D8B11">
      <w:pPr>
        <w:spacing w:line="276" w:lineRule="auto"/>
        <w:ind w:firstLine="420" w:firstLineChars="200"/>
        <w:rPr>
          <w:szCs w:val="21"/>
        </w:rPr>
      </w:pPr>
      <w:r>
        <w:rPr>
          <w:rFonts w:hint="eastAsia"/>
          <w:szCs w:val="21"/>
        </w:rPr>
        <w:t>①对特定产品，在符合第（1）项和第（2）项条件的基础上，应当符合财政部会同有关行业主管部门确定的其关键组件、关键工序在中国境内生产、完成等要求；</w:t>
      </w:r>
    </w:p>
    <w:p w14:paraId="72ED06E1">
      <w:pPr>
        <w:spacing w:line="276" w:lineRule="auto"/>
        <w:ind w:firstLine="420" w:firstLineChars="200"/>
        <w:rPr>
          <w:szCs w:val="21"/>
        </w:rPr>
      </w:pPr>
      <w:r>
        <w:rPr>
          <w:rFonts w:hint="eastAsia"/>
          <w:szCs w:val="21"/>
        </w:rPr>
        <w:t>②特定产品的关键组件、关键工序符合相关要求实施前，符合第（1）项和第（2）项条件的产品在政府采购活动中视同本国产品。</w:t>
      </w:r>
    </w:p>
    <w:p w14:paraId="0A2DE1C0">
      <w:pPr>
        <w:spacing w:before="120" w:line="360" w:lineRule="auto"/>
        <w:ind w:left="819" w:leftChars="190" w:hanging="420" w:hangingChars="200"/>
        <w:rPr>
          <w:szCs w:val="21"/>
        </w:rPr>
      </w:pPr>
      <w:r>
        <w:rPr>
          <w:rFonts w:hint="eastAsia"/>
          <w:szCs w:val="21"/>
        </w:rPr>
        <w:t>1.9.2 本国产品标准的适用范围</w:t>
      </w:r>
    </w:p>
    <w:p w14:paraId="1D3A278B">
      <w:pPr>
        <w:spacing w:line="276" w:lineRule="auto"/>
        <w:ind w:firstLine="420" w:firstLineChars="200"/>
        <w:rPr>
          <w:szCs w:val="21"/>
        </w:rPr>
      </w:pPr>
      <w:r>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szCs w:val="21"/>
        </w:rPr>
        <w:t>本项目是否适用对本国产品的支持政策详见供应商须知前附表。</w:t>
      </w:r>
    </w:p>
    <w:p w14:paraId="5B0BBA17">
      <w:pPr>
        <w:spacing w:line="276" w:lineRule="auto"/>
        <w:ind w:firstLine="420" w:firstLineChars="200"/>
        <w:rPr>
          <w:szCs w:val="21"/>
        </w:rPr>
      </w:pPr>
      <w:r>
        <w:rPr>
          <w:szCs w:val="21"/>
        </w:rPr>
        <w:t>中华人民共和国缔结或者共同参加的国际条约、协定对政府采购中本国产品政策另有规定的，按照有关条约、协定执行。</w:t>
      </w:r>
    </w:p>
    <w:p w14:paraId="6BEEDFD7">
      <w:pPr>
        <w:spacing w:before="120" w:line="320" w:lineRule="atLeast"/>
        <w:ind w:firstLine="420" w:firstLineChars="200"/>
        <w:rPr>
          <w:szCs w:val="21"/>
        </w:rPr>
      </w:pPr>
      <w:r>
        <w:rPr>
          <w:rFonts w:hint="eastAsia"/>
          <w:szCs w:val="21"/>
        </w:rPr>
        <w:t>1.9.3 价格评审优惠</w:t>
      </w:r>
    </w:p>
    <w:p w14:paraId="460E32FE">
      <w:pPr>
        <w:spacing w:before="120" w:line="320" w:lineRule="atLeast"/>
        <w:ind w:firstLine="420" w:firstLineChars="200"/>
        <w:rPr>
          <w:szCs w:val="21"/>
        </w:rPr>
      </w:pPr>
      <w:r>
        <w:rPr>
          <w:rFonts w:hint="eastAsia"/>
          <w:szCs w:val="21"/>
        </w:rPr>
        <w:t>既有本国产品又有非本国产品参与竞争的，依法对本国产品给予价格评审优惠，对本国产品的报价给予20%的价格扣除，用扣除后的价格参与评审。</w:t>
      </w:r>
    </w:p>
    <w:p w14:paraId="29C705BA">
      <w:pPr>
        <w:spacing w:before="120" w:line="320" w:lineRule="atLeast"/>
        <w:ind w:firstLine="420" w:firstLineChars="200"/>
        <w:rPr>
          <w:szCs w:val="21"/>
        </w:rPr>
      </w:pPr>
      <w:r>
        <w:rPr>
          <w:rFonts w:hint="eastAsia"/>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3338709">
      <w:pPr>
        <w:spacing w:before="120" w:line="320" w:lineRule="atLeast"/>
        <w:ind w:firstLine="420" w:firstLineChars="200"/>
        <w:rPr>
          <w:szCs w:val="21"/>
        </w:rPr>
      </w:pPr>
      <w:r>
        <w:rPr>
          <w:rFonts w:hint="eastAsia"/>
          <w:szCs w:val="21"/>
        </w:rPr>
        <w:t>价格扣除比例在第四章评审方法及标准中规定。</w:t>
      </w:r>
    </w:p>
    <w:p w14:paraId="7AD055A2">
      <w:pPr>
        <w:spacing w:before="120" w:line="320" w:lineRule="atLeast"/>
        <w:ind w:firstLine="420" w:firstLineChars="200"/>
        <w:rPr>
          <w:szCs w:val="21"/>
        </w:rPr>
      </w:pPr>
      <w:r>
        <w:rPr>
          <w:rFonts w:hint="eastAsia"/>
          <w:szCs w:val="21"/>
        </w:rPr>
        <w:t>1.9.4政策执行要求</w:t>
      </w:r>
    </w:p>
    <w:p w14:paraId="2572213D">
      <w:pPr>
        <w:spacing w:before="120" w:line="320" w:lineRule="atLeast"/>
        <w:ind w:firstLine="420" w:firstLineChars="200"/>
        <w:rPr>
          <w:szCs w:val="21"/>
        </w:rPr>
      </w:pPr>
      <w:r>
        <w:rPr>
          <w:rFonts w:hint="eastAsia"/>
          <w:szCs w:val="21"/>
        </w:rPr>
        <w:t>1</w:t>
      </w:r>
      <w:r>
        <w:rPr>
          <w:szCs w:val="21"/>
        </w:rPr>
        <w:t>.</w:t>
      </w:r>
      <w:r>
        <w:rPr>
          <w:rFonts w:hint="eastAsia"/>
          <w:szCs w:val="21"/>
        </w:rPr>
        <w:t>9.4.1产品在中国境内生产的组件成本核算规则：产品在中国境内生产的组件成本，按照《中国境内生产的组件成本核算基本规则》计算。</w:t>
      </w:r>
    </w:p>
    <w:p w14:paraId="2671DE87">
      <w:pPr>
        <w:spacing w:before="120" w:line="360" w:lineRule="auto"/>
        <w:ind w:firstLine="2520" w:firstLineChars="1200"/>
        <w:rPr>
          <w:szCs w:val="21"/>
        </w:rPr>
      </w:pPr>
      <w:r>
        <w:rPr>
          <w:rFonts w:hint="eastAsia"/>
          <w:szCs w:val="21"/>
        </w:rPr>
        <w:t>《中国境内生产的组件成本核算基本规则》</w:t>
      </w:r>
    </w:p>
    <w:p w14:paraId="7972B1D0">
      <w:pPr>
        <w:spacing w:before="120"/>
        <w:ind w:firstLine="420" w:firstLineChars="200"/>
        <w:rPr>
          <w:szCs w:val="21"/>
        </w:rPr>
      </w:pPr>
      <w:r>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01C716C">
      <w:pPr>
        <w:spacing w:before="120"/>
        <w:ind w:firstLine="420" w:firstLineChars="200"/>
        <w:rPr>
          <w:szCs w:val="21"/>
        </w:rPr>
      </w:pPr>
      <w:r>
        <w:rPr>
          <w:rFonts w:hint="eastAsia"/>
          <w:szCs w:val="21"/>
        </w:rPr>
        <w:t>1.产品的一级组件是指直接组成产品的组件。产品的二级组件是指直接组成产品一级组件的组件。一级组件不可分解的，视同二级组件。</w:t>
      </w:r>
    </w:p>
    <w:p w14:paraId="1E3815A0">
      <w:pPr>
        <w:spacing w:before="120"/>
        <w:ind w:firstLine="420" w:firstLineChars="200"/>
        <w:rPr>
          <w:szCs w:val="21"/>
        </w:rPr>
      </w:pPr>
      <w:r>
        <w:rPr>
          <w:rFonts w:hint="eastAsia"/>
          <w:szCs w:val="21"/>
        </w:rPr>
        <w:t>2.二级组件在中国境内生产的，其全部成本计入中国境内生产的组件成本；二级组件不在中国境内生产的，其成本不计入中国境内生产的组件成本。</w:t>
      </w:r>
    </w:p>
    <w:p w14:paraId="68A26959">
      <w:pPr>
        <w:spacing w:before="120"/>
        <w:ind w:firstLine="420" w:firstLineChars="200"/>
        <w:rPr>
          <w:szCs w:val="21"/>
        </w:rPr>
      </w:pPr>
      <w:r>
        <w:rPr>
          <w:rFonts w:hint="eastAsia"/>
          <w:szCs w:val="21"/>
        </w:rPr>
        <w:t>3.产品总成本和组件成本以相关会计核算数据、采购合同、进货记录等为基础进行计算。</w:t>
      </w:r>
    </w:p>
    <w:p w14:paraId="39B06D73">
      <w:pPr>
        <w:spacing w:before="120"/>
        <w:ind w:firstLine="420" w:firstLineChars="200"/>
        <w:rPr>
          <w:szCs w:val="21"/>
        </w:rPr>
      </w:pPr>
      <w:r>
        <w:rPr>
          <w:rFonts w:hint="eastAsia"/>
          <w:szCs w:val="21"/>
        </w:rPr>
        <w:t>4.需要对成本核算规则予以进一步明确的其他有关事项，由财政部会同有关部门另行规定。</w:t>
      </w:r>
    </w:p>
    <w:p w14:paraId="4063A0C1">
      <w:pPr>
        <w:spacing w:before="120" w:line="320" w:lineRule="atLeast"/>
        <w:ind w:firstLine="420" w:firstLineChars="200"/>
        <w:rPr>
          <w:szCs w:val="21"/>
        </w:rPr>
      </w:pPr>
      <w:r>
        <w:rPr>
          <w:rFonts w:hint="eastAsia"/>
          <w:szCs w:val="21"/>
        </w:rPr>
        <w:t>1.9.4.2证明材料提交与审查：供应商需在投标（响应）文件中对其提供的产品出具《关于符合本国产品标准的声明函》（样式见响应文件格式）或财政部会同有关部门规定的有关证明文件。</w:t>
      </w:r>
      <w:r>
        <w:rPr>
          <w:rFonts w:hint="eastAsia"/>
          <w:b/>
          <w:bCs/>
          <w:szCs w:val="21"/>
        </w:rPr>
        <w:t>医疗器械产品凭药品监督管理部门授予的准字号注册证直接认定属于在中国境内生产的产品。</w:t>
      </w:r>
      <w:r>
        <w:rPr>
          <w:rFonts w:hint="eastAsia"/>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491AECFF">
      <w:pPr>
        <w:pStyle w:val="19"/>
        <w:ind w:firstLine="420" w:firstLineChars="200"/>
        <w:rPr>
          <w:sz w:val="21"/>
          <w:szCs w:val="21"/>
        </w:rPr>
      </w:pPr>
      <w:r>
        <w:rPr>
          <w:rFonts w:hint="eastAsia"/>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2902C728">
      <w:pPr>
        <w:pStyle w:val="19"/>
        <w:ind w:firstLine="420" w:firstLineChars="200"/>
        <w:rPr>
          <w:sz w:val="21"/>
          <w:szCs w:val="21"/>
        </w:rPr>
      </w:pPr>
      <w:r>
        <w:rPr>
          <w:rFonts w:hint="eastAsia"/>
          <w:sz w:val="21"/>
          <w:szCs w:val="21"/>
        </w:rPr>
        <w:t>澄清补正应当按照“6.3.3澄清、说明或补正”的规定提交。</w:t>
      </w:r>
    </w:p>
    <w:p w14:paraId="6A9F1F2C">
      <w:pPr>
        <w:pStyle w:val="19"/>
        <w:ind w:firstLine="420" w:firstLineChars="200"/>
        <w:rPr>
          <w:sz w:val="21"/>
          <w:szCs w:val="21"/>
        </w:rPr>
      </w:pPr>
      <w:r>
        <w:rPr>
          <w:rFonts w:hint="eastAsia"/>
          <w:sz w:val="21"/>
          <w:szCs w:val="21"/>
        </w:rPr>
        <w:t>1.9.4.3成本核算与承诺</w:t>
      </w:r>
    </w:p>
    <w:p w14:paraId="757BCC6C">
      <w:pPr>
        <w:pStyle w:val="19"/>
        <w:ind w:firstLine="420" w:firstLineChars="200"/>
        <w:rPr>
          <w:sz w:val="21"/>
          <w:szCs w:val="21"/>
        </w:rPr>
      </w:pPr>
      <w:r>
        <w:rPr>
          <w:sz w:val="21"/>
          <w:szCs w:val="21"/>
        </w:rPr>
        <w:t>供应商应依据《中国境内生产的组件成本核算基本规则》核算产品成本占比，并对核算结果负责，按要求提交《</w:t>
      </w:r>
      <w:r>
        <w:rPr>
          <w:rFonts w:hint="eastAsia"/>
          <w:sz w:val="21"/>
          <w:szCs w:val="21"/>
        </w:rPr>
        <w:t>关于符合</w:t>
      </w:r>
      <w:r>
        <w:rPr>
          <w:sz w:val="21"/>
          <w:szCs w:val="21"/>
        </w:rPr>
        <w:t>本国产品</w:t>
      </w:r>
      <w:r>
        <w:rPr>
          <w:rFonts w:hint="eastAsia"/>
          <w:sz w:val="21"/>
          <w:szCs w:val="21"/>
        </w:rPr>
        <w:t>标准的</w:t>
      </w:r>
      <w:r>
        <w:rPr>
          <w:sz w:val="21"/>
          <w:szCs w:val="21"/>
        </w:rPr>
        <w:t>成本占比承诺函》</w:t>
      </w:r>
      <w:r>
        <w:rPr>
          <w:rFonts w:hint="eastAsia"/>
          <w:sz w:val="21"/>
          <w:szCs w:val="21"/>
        </w:rPr>
        <w:t>（如适用）</w:t>
      </w:r>
      <w:r>
        <w:rPr>
          <w:sz w:val="21"/>
          <w:szCs w:val="21"/>
        </w:rPr>
        <w:t>（参考模板</w:t>
      </w:r>
      <w:r>
        <w:rPr>
          <w:rFonts w:hint="eastAsia"/>
          <w:sz w:val="21"/>
          <w:szCs w:val="21"/>
        </w:rPr>
        <w:t>详见响应文件格式</w:t>
      </w:r>
      <w:r>
        <w:rPr>
          <w:sz w:val="21"/>
          <w:szCs w:val="21"/>
        </w:rPr>
        <w:t>）。相关成本核算的原始凭证应妥善留存，以备核查。采购人可在履约验收环节对相关材料进行抽查。</w:t>
      </w:r>
    </w:p>
    <w:p w14:paraId="295E4B97">
      <w:pPr>
        <w:spacing w:before="120" w:line="320" w:lineRule="atLeast"/>
        <w:ind w:firstLine="420" w:firstLineChars="200"/>
        <w:rPr>
          <w:szCs w:val="21"/>
        </w:rPr>
      </w:pPr>
      <w:r>
        <w:rPr>
          <w:rFonts w:hint="eastAsia"/>
          <w:szCs w:val="21"/>
        </w:rPr>
        <w:t>1.9.5 争议处理</w:t>
      </w:r>
    </w:p>
    <w:p w14:paraId="2186992E">
      <w:pPr>
        <w:spacing w:before="120" w:line="320" w:lineRule="atLeast"/>
        <w:ind w:firstLine="420" w:firstLineChars="200"/>
        <w:rPr>
          <w:szCs w:val="21"/>
        </w:rPr>
      </w:pPr>
      <w:r>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3AF2B77">
      <w:pPr>
        <w:spacing w:before="120" w:line="320" w:lineRule="atLeast"/>
        <w:ind w:left="2" w:leftChars="1" w:firstLine="422" w:firstLineChars="200"/>
        <w:outlineLvl w:val="1"/>
        <w:rPr>
          <w:b/>
          <w:bCs/>
          <w:kern w:val="0"/>
          <w:szCs w:val="21"/>
        </w:rPr>
      </w:pPr>
      <w:bookmarkStart w:id="39" w:name="_Toc254970534"/>
      <w:bookmarkStart w:id="40" w:name="_Toc254970675"/>
      <w:r>
        <w:rPr>
          <w:b/>
          <w:bCs/>
          <w:kern w:val="0"/>
          <w:szCs w:val="21"/>
        </w:rPr>
        <w:t>2．采购文件</w:t>
      </w:r>
      <w:bookmarkEnd w:id="39"/>
      <w:bookmarkEnd w:id="40"/>
    </w:p>
    <w:p w14:paraId="32233F16">
      <w:pPr>
        <w:spacing w:before="120" w:line="320" w:lineRule="atLeast"/>
        <w:ind w:firstLine="422" w:firstLineChars="200"/>
        <w:outlineLvl w:val="2"/>
        <w:rPr>
          <w:b/>
          <w:bCs/>
          <w:kern w:val="0"/>
          <w:szCs w:val="21"/>
        </w:rPr>
      </w:pPr>
      <w:r>
        <w:rPr>
          <w:b/>
          <w:bCs/>
          <w:kern w:val="0"/>
          <w:szCs w:val="21"/>
        </w:rPr>
        <w:t>2.1采购文件的构成</w:t>
      </w:r>
    </w:p>
    <w:p w14:paraId="0D37F414">
      <w:pPr>
        <w:spacing w:before="120" w:line="320" w:lineRule="atLeast"/>
        <w:ind w:firstLine="420" w:firstLineChars="200"/>
        <w:rPr>
          <w:szCs w:val="21"/>
        </w:rPr>
      </w:pPr>
      <w:r>
        <w:rPr>
          <w:szCs w:val="21"/>
        </w:rPr>
        <w:t>第一章 谈判公告</w:t>
      </w:r>
    </w:p>
    <w:p w14:paraId="369B68E0">
      <w:pPr>
        <w:spacing w:before="120" w:line="320" w:lineRule="atLeast"/>
        <w:ind w:firstLine="420" w:firstLineChars="200"/>
        <w:rPr>
          <w:szCs w:val="21"/>
        </w:rPr>
      </w:pPr>
      <w:r>
        <w:rPr>
          <w:szCs w:val="21"/>
        </w:rPr>
        <w:t>第二章 采购需求</w:t>
      </w:r>
    </w:p>
    <w:p w14:paraId="03132967">
      <w:pPr>
        <w:spacing w:before="120" w:line="320" w:lineRule="atLeast"/>
        <w:ind w:firstLine="420" w:firstLineChars="200"/>
        <w:rPr>
          <w:szCs w:val="21"/>
        </w:rPr>
      </w:pPr>
      <w:r>
        <w:rPr>
          <w:szCs w:val="21"/>
        </w:rPr>
        <w:t>第三章 供应商须知</w:t>
      </w:r>
    </w:p>
    <w:p w14:paraId="11280799">
      <w:pPr>
        <w:spacing w:before="120" w:line="320" w:lineRule="atLeast"/>
        <w:ind w:firstLine="420" w:firstLineChars="200"/>
        <w:rPr>
          <w:szCs w:val="21"/>
        </w:rPr>
      </w:pPr>
      <w:r>
        <w:rPr>
          <w:szCs w:val="21"/>
        </w:rPr>
        <w:t>第四章 评审方法及标准</w:t>
      </w:r>
    </w:p>
    <w:p w14:paraId="47B82E62">
      <w:pPr>
        <w:spacing w:before="120" w:line="320" w:lineRule="atLeast"/>
        <w:ind w:firstLine="420" w:firstLineChars="200"/>
        <w:rPr>
          <w:szCs w:val="21"/>
        </w:rPr>
      </w:pPr>
      <w:r>
        <w:rPr>
          <w:szCs w:val="21"/>
        </w:rPr>
        <w:t>第五章 合同主要条款格式</w:t>
      </w:r>
    </w:p>
    <w:p w14:paraId="7FD8401D">
      <w:pPr>
        <w:spacing w:before="120" w:line="320" w:lineRule="atLeast"/>
        <w:ind w:firstLine="420" w:firstLineChars="200"/>
        <w:rPr>
          <w:szCs w:val="21"/>
        </w:rPr>
      </w:pPr>
      <w:r>
        <w:rPr>
          <w:szCs w:val="21"/>
        </w:rPr>
        <w:t>第六章 响应文件格式</w:t>
      </w:r>
    </w:p>
    <w:p w14:paraId="26208290">
      <w:pPr>
        <w:spacing w:before="120" w:line="320" w:lineRule="atLeast"/>
        <w:ind w:firstLine="422" w:firstLineChars="200"/>
        <w:outlineLvl w:val="2"/>
        <w:rPr>
          <w:b/>
          <w:bCs/>
          <w:kern w:val="0"/>
          <w:szCs w:val="21"/>
        </w:rPr>
      </w:pPr>
      <w:r>
        <w:rPr>
          <w:b/>
          <w:bCs/>
          <w:kern w:val="0"/>
          <w:szCs w:val="21"/>
        </w:rPr>
        <w:t>2.2供应商的风险</w:t>
      </w:r>
    </w:p>
    <w:p w14:paraId="483D82B0">
      <w:pPr>
        <w:spacing w:before="120" w:line="320" w:lineRule="atLeast"/>
        <w:ind w:firstLine="420" w:firstLineChars="200"/>
        <w:rPr>
          <w:szCs w:val="21"/>
        </w:rPr>
      </w:pPr>
      <w:r>
        <w:rPr>
          <w:szCs w:val="21"/>
        </w:rPr>
        <w:t>供应商没有按照采购文件要求提供全部资料，或者供应商没有对采购文件在各方面作出实质性响应是供应商的风险，并可能导致其响应被否决。</w:t>
      </w:r>
    </w:p>
    <w:p w14:paraId="7ACB7280">
      <w:pPr>
        <w:spacing w:before="120" w:line="320" w:lineRule="atLeast"/>
        <w:ind w:firstLine="422" w:firstLineChars="200"/>
        <w:outlineLvl w:val="2"/>
        <w:rPr>
          <w:b/>
          <w:szCs w:val="21"/>
        </w:rPr>
      </w:pPr>
      <w:r>
        <w:rPr>
          <w:b/>
          <w:bCs/>
          <w:kern w:val="0"/>
          <w:szCs w:val="21"/>
        </w:rPr>
        <w:t>2.3采购文件的澄清与修改</w:t>
      </w:r>
    </w:p>
    <w:p w14:paraId="69F48D29">
      <w:pPr>
        <w:spacing w:before="120" w:line="320" w:lineRule="atLeast"/>
        <w:ind w:firstLine="420" w:firstLineChars="200"/>
        <w:rPr>
          <w:szCs w:val="21"/>
        </w:rPr>
      </w:pPr>
      <w:r>
        <w:rPr>
          <w:szCs w:val="21"/>
        </w:rPr>
        <w:t>2.3.1</w:t>
      </w:r>
      <w:r>
        <w:rPr>
          <w:rFonts w:hint="eastAsia"/>
          <w:szCs w:val="21"/>
        </w:rPr>
        <w:t>任何已获得采购文件的潜在供应商，均可</w:t>
      </w:r>
      <w:r>
        <w:rPr>
          <w:szCs w:val="21"/>
        </w:rPr>
        <w:t>以书面形式要求采购代理机构作出书面解释、澄清</w:t>
      </w:r>
      <w:r>
        <w:rPr>
          <w:rFonts w:hint="eastAsia"/>
          <w:szCs w:val="21"/>
        </w:rPr>
        <w:t>。</w:t>
      </w:r>
    </w:p>
    <w:p w14:paraId="65D8570D">
      <w:pPr>
        <w:spacing w:before="120" w:line="320" w:lineRule="atLeast"/>
        <w:ind w:firstLine="420" w:firstLineChars="200"/>
        <w:rPr>
          <w:szCs w:val="21"/>
        </w:rPr>
      </w:pPr>
      <w:r>
        <w:rPr>
          <w:szCs w:val="21"/>
        </w:rPr>
        <w:t>2.3.2</w:t>
      </w:r>
      <w:r>
        <w:rPr>
          <w:rFonts w:hint="eastAsia"/>
          <w:szCs w:val="21"/>
        </w:rPr>
        <w:t>采购人、采购代理机构可以对已发出的采购文件进行必要的澄清或者修改，澄清或者修改的内容可能影响响应文件编制的，采购人、采购代理机构应当在提交首次响应文件截止之日3个工作日前，</w:t>
      </w:r>
      <w:bookmarkStart w:id="41" w:name="_Hlk132790706"/>
      <w:r>
        <w:rPr>
          <w:rFonts w:hint="eastAsia"/>
          <w:szCs w:val="21"/>
        </w:rPr>
        <w:t>在供应商须知前附表规定的方式通知所有获取采购文件的潜在</w:t>
      </w:r>
      <w:bookmarkEnd w:id="41"/>
      <w:r>
        <w:rPr>
          <w:rFonts w:hint="eastAsia"/>
          <w:szCs w:val="21"/>
        </w:rPr>
        <w:t xml:space="preserve">供应商，不足3个工作日的，应当顺延提交首次响应文件截止之日。 </w:t>
      </w:r>
    </w:p>
    <w:p w14:paraId="379082E9">
      <w:pPr>
        <w:spacing w:before="120" w:line="320" w:lineRule="atLeast"/>
        <w:ind w:firstLine="420" w:firstLineChars="200"/>
        <w:rPr>
          <w:szCs w:val="21"/>
        </w:rPr>
      </w:pPr>
      <w:r>
        <w:rPr>
          <w:szCs w:val="21"/>
        </w:rPr>
        <w:t>2.3.3采购文件澄清、答复、修改、补充的内容为采购文件的组成部分。当采购文件与采购文件的答复、澄清、修改、补充通知就同一内容的表述不一致时，以最后发出的公告或书面文件为准。</w:t>
      </w:r>
    </w:p>
    <w:p w14:paraId="3DFB01C8">
      <w:pPr>
        <w:spacing w:before="120" w:line="320" w:lineRule="atLeast"/>
        <w:ind w:left="2" w:leftChars="1" w:firstLine="422" w:firstLineChars="200"/>
        <w:outlineLvl w:val="1"/>
        <w:rPr>
          <w:b/>
          <w:bCs/>
          <w:kern w:val="0"/>
          <w:szCs w:val="21"/>
        </w:rPr>
      </w:pPr>
      <w:bookmarkStart w:id="42" w:name="_Toc254970676"/>
      <w:bookmarkStart w:id="43" w:name="_Toc254970535"/>
      <w:r>
        <w:rPr>
          <w:b/>
          <w:bCs/>
          <w:kern w:val="0"/>
          <w:szCs w:val="21"/>
        </w:rPr>
        <w:t>3．响应文件</w:t>
      </w:r>
      <w:bookmarkEnd w:id="42"/>
      <w:bookmarkEnd w:id="43"/>
    </w:p>
    <w:p w14:paraId="61802707">
      <w:pPr>
        <w:spacing w:before="120" w:line="320" w:lineRule="atLeast"/>
        <w:ind w:firstLine="422" w:firstLineChars="200"/>
        <w:outlineLvl w:val="2"/>
        <w:rPr>
          <w:b/>
          <w:bCs/>
          <w:kern w:val="0"/>
          <w:szCs w:val="21"/>
        </w:rPr>
      </w:pPr>
      <w:bookmarkStart w:id="44" w:name="_Toc254970677"/>
      <w:bookmarkStart w:id="45" w:name="_Toc254970536"/>
      <w:r>
        <w:rPr>
          <w:b/>
          <w:bCs/>
          <w:kern w:val="0"/>
          <w:szCs w:val="21"/>
        </w:rPr>
        <w:t>3.1响应文件的组成</w:t>
      </w:r>
      <w:bookmarkEnd w:id="44"/>
      <w:bookmarkEnd w:id="45"/>
    </w:p>
    <w:p w14:paraId="0C661B6D">
      <w:pPr>
        <w:spacing w:before="120" w:line="320" w:lineRule="atLeast"/>
        <w:ind w:firstLine="420" w:firstLineChars="200"/>
        <w:rPr>
          <w:szCs w:val="21"/>
        </w:rPr>
      </w:pPr>
      <w:r>
        <w:rPr>
          <w:szCs w:val="21"/>
        </w:rPr>
        <w:t>响应文件由第六章“响应文件格式”规定的</w:t>
      </w:r>
      <w:r>
        <w:rPr>
          <w:rFonts w:hint="eastAsia"/>
          <w:szCs w:val="21"/>
        </w:rPr>
        <w:t>内容</w:t>
      </w:r>
      <w:r>
        <w:rPr>
          <w:szCs w:val="21"/>
        </w:rPr>
        <w:t>和供应商所作的一切有效补充、修改和承诺等文件组成</w:t>
      </w:r>
      <w:r>
        <w:rPr>
          <w:rFonts w:hint="eastAsia"/>
          <w:szCs w:val="21"/>
        </w:rPr>
        <w:t>。</w:t>
      </w:r>
    </w:p>
    <w:p w14:paraId="4436DCF2">
      <w:pPr>
        <w:spacing w:before="120" w:line="320" w:lineRule="atLeast"/>
        <w:ind w:firstLine="422" w:firstLineChars="200"/>
        <w:outlineLvl w:val="2"/>
        <w:rPr>
          <w:b/>
          <w:bCs/>
          <w:kern w:val="0"/>
          <w:szCs w:val="21"/>
        </w:rPr>
      </w:pPr>
      <w:bookmarkStart w:id="46" w:name="_Toc254970537"/>
      <w:bookmarkStart w:id="47" w:name="_Toc254970678"/>
      <w:r>
        <w:rPr>
          <w:b/>
          <w:szCs w:val="21"/>
        </w:rPr>
        <w:t>3.2</w:t>
      </w:r>
      <w:r>
        <w:rPr>
          <w:b/>
          <w:bCs/>
          <w:kern w:val="0"/>
          <w:szCs w:val="21"/>
        </w:rPr>
        <w:t>响应文件的语言及计量</w:t>
      </w:r>
      <w:bookmarkEnd w:id="46"/>
      <w:bookmarkEnd w:id="47"/>
    </w:p>
    <w:p w14:paraId="07C6FA2C">
      <w:pPr>
        <w:spacing w:before="120" w:line="320" w:lineRule="atLeast"/>
        <w:ind w:firstLine="420" w:firstLineChars="200"/>
        <w:rPr>
          <w:szCs w:val="21"/>
        </w:rPr>
      </w:pPr>
      <w:r>
        <w:rPr>
          <w:szCs w:val="21"/>
        </w:rPr>
        <w:t>3.2.1</w:t>
      </w:r>
      <w:r>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77781DAF">
      <w:pPr>
        <w:spacing w:before="120" w:line="320" w:lineRule="atLeast"/>
        <w:ind w:firstLine="420" w:firstLineChars="200"/>
        <w:rPr>
          <w:szCs w:val="21"/>
        </w:rPr>
      </w:pPr>
      <w:r>
        <w:rPr>
          <w:szCs w:val="21"/>
        </w:rPr>
        <w:t>3.2.2计量单位采购文件已有明确规定的，响应使用采购文件规定的计量单位；采购文件没有规定的，应采用中华人民共和国法定计量单位。</w:t>
      </w:r>
    </w:p>
    <w:p w14:paraId="5617A926">
      <w:pPr>
        <w:spacing w:before="120" w:line="320" w:lineRule="atLeast"/>
        <w:ind w:firstLine="422" w:firstLineChars="200"/>
        <w:outlineLvl w:val="2"/>
        <w:rPr>
          <w:b/>
          <w:bCs/>
          <w:kern w:val="0"/>
          <w:szCs w:val="21"/>
        </w:rPr>
      </w:pPr>
      <w:bookmarkStart w:id="48" w:name="_Toc254970679"/>
      <w:bookmarkStart w:id="49" w:name="_Toc254970538"/>
      <w:r>
        <w:rPr>
          <w:b/>
          <w:bCs/>
          <w:kern w:val="0"/>
          <w:szCs w:val="21"/>
        </w:rPr>
        <w:t>3.3响应报价</w:t>
      </w:r>
      <w:bookmarkEnd w:id="48"/>
      <w:bookmarkEnd w:id="49"/>
    </w:p>
    <w:p w14:paraId="64C10A44">
      <w:pPr>
        <w:spacing w:before="120" w:line="320" w:lineRule="atLeast"/>
        <w:ind w:firstLine="420" w:firstLineChars="200"/>
        <w:rPr>
          <w:szCs w:val="21"/>
        </w:rPr>
      </w:pPr>
      <w:r>
        <w:rPr>
          <w:szCs w:val="21"/>
        </w:rPr>
        <w:t>3.3.1响应报价应按采购文件中相关附表格式填写。</w:t>
      </w:r>
    </w:p>
    <w:p w14:paraId="5CB3CF62">
      <w:pPr>
        <w:spacing w:before="120" w:line="320" w:lineRule="atLeast"/>
        <w:ind w:firstLine="420" w:firstLineChars="200"/>
        <w:rPr>
          <w:szCs w:val="21"/>
        </w:rPr>
      </w:pPr>
      <w:r>
        <w:rPr>
          <w:szCs w:val="21"/>
        </w:rPr>
        <w:t>3.3.2响应文件只允许有一个报价，有选择的或有条件的报价将不予接受。</w:t>
      </w:r>
    </w:p>
    <w:p w14:paraId="7927C607">
      <w:pPr>
        <w:suppressAutoHyphens/>
        <w:spacing w:before="120" w:line="320" w:lineRule="atLeast"/>
        <w:ind w:firstLine="420" w:firstLineChars="200"/>
        <w:rPr>
          <w:kern w:val="1"/>
          <w:szCs w:val="21"/>
        </w:rPr>
      </w:pPr>
      <w:r>
        <w:rPr>
          <w:kern w:val="1"/>
          <w:szCs w:val="21"/>
        </w:rPr>
        <w:t>3.3.3对于本文件中未列明，而供应商认为必需的费用也需列入</w:t>
      </w:r>
      <w:r>
        <w:rPr>
          <w:rFonts w:hint="eastAsia"/>
          <w:kern w:val="1"/>
          <w:szCs w:val="21"/>
        </w:rPr>
        <w:t>响应报价</w:t>
      </w:r>
      <w:r>
        <w:rPr>
          <w:kern w:val="1"/>
          <w:szCs w:val="21"/>
        </w:rPr>
        <w:t>。在合同实施时，采购人将不予支付成交供应商没有列入的项目费用，并认为此项目的费用已包括在</w:t>
      </w:r>
      <w:r>
        <w:rPr>
          <w:rFonts w:hint="eastAsia"/>
          <w:kern w:val="1"/>
          <w:szCs w:val="21"/>
        </w:rPr>
        <w:t>响应报价</w:t>
      </w:r>
      <w:r>
        <w:rPr>
          <w:kern w:val="1"/>
          <w:szCs w:val="21"/>
        </w:rPr>
        <w:t>中。</w:t>
      </w:r>
    </w:p>
    <w:p w14:paraId="05E4FC2C">
      <w:pPr>
        <w:suppressAutoHyphens/>
        <w:spacing w:before="120" w:line="320" w:lineRule="atLeast"/>
        <w:ind w:firstLine="420" w:firstLineChars="20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3CAAE0C0">
      <w:pPr>
        <w:spacing w:before="120" w:line="320" w:lineRule="atLeast"/>
        <w:ind w:firstLine="422" w:firstLineChars="200"/>
        <w:outlineLvl w:val="2"/>
        <w:rPr>
          <w:b/>
          <w:bCs/>
          <w:kern w:val="0"/>
          <w:szCs w:val="21"/>
        </w:rPr>
      </w:pPr>
      <w:r>
        <w:rPr>
          <w:b/>
          <w:bCs/>
          <w:kern w:val="0"/>
          <w:szCs w:val="21"/>
        </w:rPr>
        <w:t>3.4响应有效期</w:t>
      </w:r>
    </w:p>
    <w:p w14:paraId="027D0B82">
      <w:pPr>
        <w:spacing w:before="120" w:line="320" w:lineRule="atLeast"/>
        <w:ind w:firstLine="420" w:firstLineChars="200"/>
        <w:rPr>
          <w:szCs w:val="21"/>
        </w:rPr>
      </w:pPr>
      <w:r>
        <w:rPr>
          <w:szCs w:val="21"/>
        </w:rPr>
        <w:t>3.4.1如采购文件其他地方无特别规定</w:t>
      </w:r>
      <w:r>
        <w:rPr>
          <w:rFonts w:hint="eastAsia"/>
          <w:szCs w:val="21"/>
        </w:rPr>
        <w:t>，</w:t>
      </w:r>
      <w:r>
        <w:rPr>
          <w:szCs w:val="21"/>
        </w:rPr>
        <w:t>响应有效期则为响应截止之日起90天</w:t>
      </w:r>
      <w:r>
        <w:rPr>
          <w:rFonts w:hint="eastAsia"/>
          <w:szCs w:val="21"/>
        </w:rPr>
        <w:t>。</w:t>
      </w:r>
      <w:r>
        <w:rPr>
          <w:szCs w:val="21"/>
        </w:rPr>
        <w:t>在响应有效期内响应文件应保持有效。</w:t>
      </w:r>
      <w:r>
        <w:rPr>
          <w:b/>
          <w:bCs/>
          <w:szCs w:val="21"/>
        </w:rPr>
        <w:t>有效期不足的响应文件将被否决</w:t>
      </w:r>
      <w:r>
        <w:rPr>
          <w:szCs w:val="21"/>
        </w:rPr>
        <w:t>。</w:t>
      </w:r>
    </w:p>
    <w:p w14:paraId="122F20F8">
      <w:pPr>
        <w:spacing w:before="120" w:line="320" w:lineRule="atLeast"/>
        <w:ind w:firstLine="420" w:firstLineChars="200"/>
        <w:rPr>
          <w:szCs w:val="21"/>
        </w:rPr>
      </w:pPr>
      <w:r>
        <w:rPr>
          <w:szCs w:val="21"/>
        </w:rPr>
        <w:t>3.4.2在特殊情况下，采购人可与供应商协商延长响应文件的有效期，这种要求和答复均以书面形式进行。</w:t>
      </w:r>
    </w:p>
    <w:p w14:paraId="35107A0D">
      <w:pPr>
        <w:spacing w:before="120" w:line="320" w:lineRule="atLeast"/>
        <w:ind w:firstLine="420" w:firstLineChars="200"/>
        <w:rPr>
          <w:szCs w:val="21"/>
        </w:rPr>
      </w:pPr>
      <w:r>
        <w:rPr>
          <w:szCs w:val="21"/>
        </w:rPr>
        <w:t>3.4.3</w:t>
      </w:r>
      <w:r>
        <w:rPr>
          <w:rFonts w:hint="eastAsia"/>
          <w:szCs w:val="21"/>
        </w:rPr>
        <w:t>供应商同意延长的响应有效期的，如本项目要求提交保证金则应相应延长其谈判保证金的有效期，但不得要求或被允许修改或撤销其响应文件；供应商拒绝延长的，其响应无效，但供应商有权收回其谈判保证金。</w:t>
      </w:r>
    </w:p>
    <w:p w14:paraId="542718CB">
      <w:pPr>
        <w:spacing w:before="120" w:line="320" w:lineRule="atLeast"/>
        <w:ind w:firstLine="422" w:firstLineChars="200"/>
        <w:outlineLvl w:val="2"/>
        <w:rPr>
          <w:b/>
          <w:bCs/>
          <w:kern w:val="0"/>
          <w:szCs w:val="21"/>
        </w:rPr>
      </w:pPr>
      <w:bookmarkStart w:id="50" w:name="_Toc254970682"/>
      <w:bookmarkStart w:id="51" w:name="_Toc254970541"/>
      <w:r>
        <w:rPr>
          <w:b/>
          <w:bCs/>
          <w:kern w:val="0"/>
          <w:szCs w:val="21"/>
        </w:rPr>
        <w:t>3.5谈判保证金</w:t>
      </w:r>
      <w:bookmarkEnd w:id="50"/>
      <w:bookmarkEnd w:id="51"/>
    </w:p>
    <w:p w14:paraId="7AEEF5F0">
      <w:pPr>
        <w:spacing w:before="120" w:line="320" w:lineRule="atLeast"/>
        <w:ind w:firstLine="420" w:firstLineChars="200"/>
        <w:rPr>
          <w:szCs w:val="21"/>
        </w:rPr>
      </w:pPr>
      <w:r>
        <w:rPr>
          <w:szCs w:val="21"/>
        </w:rPr>
        <w:t>3.5.1供应商须按须知前附表规定提交谈判保证金，</w:t>
      </w:r>
      <w:r>
        <w:rPr>
          <w:b/>
          <w:bCs/>
          <w:szCs w:val="21"/>
        </w:rPr>
        <w:t>否则其响应将被否决</w:t>
      </w:r>
      <w:r>
        <w:rPr>
          <w:szCs w:val="21"/>
        </w:rPr>
        <w:t>。除采购文件规定不予退还保证金的情形外，代理机构在规定时间内退回供应商的谈判保证金（供应商自行承担因未按供应商须知前附表要求交纳导致谈判保证金无法及时退还的责任）。</w:t>
      </w:r>
    </w:p>
    <w:p w14:paraId="3C5E025B">
      <w:pPr>
        <w:spacing w:before="120" w:line="320" w:lineRule="atLeast"/>
        <w:ind w:firstLine="420" w:firstLineChars="200"/>
        <w:rPr>
          <w:szCs w:val="21"/>
        </w:rPr>
      </w:pPr>
      <w:r>
        <w:rPr>
          <w:szCs w:val="21"/>
        </w:rPr>
        <w:t>3.5.2谈判保证金币种应与响应报价币种相同。</w:t>
      </w:r>
    </w:p>
    <w:p w14:paraId="7D8D34CC">
      <w:pPr>
        <w:spacing w:before="120" w:line="320" w:lineRule="atLeast"/>
        <w:ind w:firstLine="420" w:firstLineChars="200"/>
        <w:rPr>
          <w:szCs w:val="21"/>
        </w:rPr>
      </w:pPr>
      <w:r>
        <w:rPr>
          <w:szCs w:val="21"/>
        </w:rPr>
        <w:t>3.5.3未成交供应商的谈判保证金在成交通知书发出后5个工作日内退还。成交供应商的谈判保证金在合同签订后5个工作日内退还（办理退还手续时需要向采购代理机构提供两份合同复印件）。</w:t>
      </w:r>
    </w:p>
    <w:p w14:paraId="2D2F6AD9">
      <w:pPr>
        <w:spacing w:before="120" w:line="320" w:lineRule="atLeast"/>
        <w:ind w:firstLine="420" w:firstLineChars="200"/>
        <w:rPr>
          <w:szCs w:val="21"/>
        </w:rPr>
      </w:pPr>
      <w:r>
        <w:rPr>
          <w:szCs w:val="21"/>
        </w:rPr>
        <w:t>3.5.4供应商有下列情形之一的，谈判保证金将不予退还：</w:t>
      </w:r>
    </w:p>
    <w:p w14:paraId="0F22E0AD">
      <w:pPr>
        <w:numPr>
          <w:ilvl w:val="0"/>
          <w:numId w:val="2"/>
        </w:numPr>
        <w:spacing w:before="120" w:line="320" w:lineRule="atLeast"/>
        <w:rPr>
          <w:szCs w:val="21"/>
        </w:rPr>
      </w:pPr>
      <w:r>
        <w:rPr>
          <w:szCs w:val="21"/>
        </w:rPr>
        <w:t>供应商在响应有效期内撤销响应文件的；</w:t>
      </w:r>
    </w:p>
    <w:p w14:paraId="4811F828">
      <w:pPr>
        <w:numPr>
          <w:ilvl w:val="0"/>
          <w:numId w:val="2"/>
        </w:numPr>
        <w:spacing w:before="120" w:line="320" w:lineRule="atLeast"/>
        <w:rPr>
          <w:szCs w:val="21"/>
        </w:rPr>
      </w:pPr>
      <w:r>
        <w:rPr>
          <w:rFonts w:hint="eastAsia"/>
          <w:szCs w:val="21"/>
        </w:rPr>
        <w:t>供应商在提交响应文件截止时间后撤回响应文件的，但采取竞争性谈判方式采购且在提交最后报价之前退出谈判的情况除外；</w:t>
      </w:r>
    </w:p>
    <w:p w14:paraId="7469EFEB">
      <w:pPr>
        <w:numPr>
          <w:ilvl w:val="0"/>
          <w:numId w:val="2"/>
        </w:numPr>
        <w:spacing w:before="120" w:line="320" w:lineRule="atLeast"/>
        <w:rPr>
          <w:szCs w:val="21"/>
        </w:rPr>
      </w:pPr>
      <w:r>
        <w:rPr>
          <w:szCs w:val="21"/>
        </w:rPr>
        <w:t>供应商在响应过程中弄虚作假，提供虚假材料的；</w:t>
      </w:r>
    </w:p>
    <w:p w14:paraId="1F25FEF6">
      <w:pPr>
        <w:numPr>
          <w:ilvl w:val="0"/>
          <w:numId w:val="2"/>
        </w:numPr>
        <w:spacing w:before="120" w:line="320" w:lineRule="atLeast"/>
        <w:rPr>
          <w:szCs w:val="21"/>
        </w:rPr>
      </w:pPr>
      <w:r>
        <w:rPr>
          <w:szCs w:val="21"/>
        </w:rPr>
        <w:t>成交供应商无正当理由不与采购人签订合同的；</w:t>
      </w:r>
    </w:p>
    <w:p w14:paraId="0FB2EF1F">
      <w:pPr>
        <w:numPr>
          <w:ilvl w:val="0"/>
          <w:numId w:val="2"/>
        </w:numPr>
        <w:spacing w:before="120" w:line="320" w:lineRule="atLeast"/>
        <w:rPr>
          <w:szCs w:val="21"/>
        </w:rPr>
      </w:pPr>
      <w:r>
        <w:rPr>
          <w:szCs w:val="21"/>
        </w:rPr>
        <w:t>将成交项目转让给他人或者在响应文件中未说明且未经采购人同意，将成交项目分包给他人的；</w:t>
      </w:r>
    </w:p>
    <w:p w14:paraId="5E8C443D">
      <w:pPr>
        <w:numPr>
          <w:ilvl w:val="0"/>
          <w:numId w:val="2"/>
        </w:numPr>
        <w:spacing w:before="120" w:line="320" w:lineRule="atLeast"/>
        <w:rPr>
          <w:szCs w:val="21"/>
        </w:rPr>
      </w:pPr>
      <w:r>
        <w:rPr>
          <w:rFonts w:hint="eastAsia"/>
          <w:szCs w:val="21"/>
        </w:rPr>
        <w:t>供应商与采购人、其他供应商或者采购代理机构恶意串通的；</w:t>
      </w:r>
    </w:p>
    <w:p w14:paraId="4622B90B">
      <w:pPr>
        <w:numPr>
          <w:ilvl w:val="0"/>
          <w:numId w:val="2"/>
        </w:numPr>
        <w:spacing w:before="120" w:line="320" w:lineRule="atLeast"/>
        <w:rPr>
          <w:szCs w:val="21"/>
        </w:rPr>
      </w:pPr>
      <w:r>
        <w:rPr>
          <w:szCs w:val="21"/>
        </w:rPr>
        <w:t>拒绝履行合同义务的；</w:t>
      </w:r>
    </w:p>
    <w:p w14:paraId="3D21AF84">
      <w:pPr>
        <w:numPr>
          <w:ilvl w:val="0"/>
          <w:numId w:val="2"/>
        </w:numPr>
        <w:spacing w:before="120" w:line="320" w:lineRule="atLeast"/>
        <w:rPr>
          <w:szCs w:val="21"/>
        </w:rPr>
      </w:pPr>
      <w:r>
        <w:rPr>
          <w:szCs w:val="21"/>
        </w:rPr>
        <w:t>其他严重扰乱招</w:t>
      </w:r>
      <w:r>
        <w:rPr>
          <w:rFonts w:hint="eastAsia"/>
          <w:szCs w:val="21"/>
        </w:rPr>
        <w:t>投标</w:t>
      </w:r>
      <w:r>
        <w:rPr>
          <w:szCs w:val="21"/>
        </w:rPr>
        <w:t>程序的</w:t>
      </w:r>
      <w:r>
        <w:rPr>
          <w:rFonts w:hint="eastAsia"/>
          <w:szCs w:val="21"/>
        </w:rPr>
        <w:t>。</w:t>
      </w:r>
    </w:p>
    <w:p w14:paraId="50573098">
      <w:pPr>
        <w:spacing w:before="120" w:line="320" w:lineRule="atLeast"/>
        <w:ind w:firstLine="422" w:firstLineChars="200"/>
        <w:outlineLvl w:val="2"/>
        <w:rPr>
          <w:b/>
          <w:bCs/>
          <w:kern w:val="0"/>
          <w:szCs w:val="21"/>
        </w:rPr>
      </w:pPr>
      <w:bookmarkStart w:id="52" w:name="_Toc254970683"/>
      <w:bookmarkStart w:id="53" w:name="_Toc254970542"/>
      <w:r>
        <w:rPr>
          <w:b/>
          <w:bCs/>
          <w:kern w:val="0"/>
          <w:szCs w:val="21"/>
        </w:rPr>
        <w:t>3.6响应文件的</w:t>
      </w:r>
      <w:bookmarkEnd w:id="52"/>
      <w:bookmarkEnd w:id="53"/>
      <w:r>
        <w:rPr>
          <w:b/>
          <w:bCs/>
          <w:kern w:val="0"/>
          <w:szCs w:val="21"/>
        </w:rPr>
        <w:t>编制要求</w:t>
      </w:r>
    </w:p>
    <w:p w14:paraId="3BF028A9">
      <w:pPr>
        <w:spacing w:before="120" w:line="320" w:lineRule="atLeast"/>
        <w:ind w:firstLine="420" w:firstLineChars="200"/>
        <w:rPr>
          <w:b/>
          <w:bCs/>
          <w:kern w:val="0"/>
          <w:szCs w:val="21"/>
        </w:rPr>
      </w:pPr>
      <w:r>
        <w:rPr>
          <w:rFonts w:hint="eastAsia"/>
          <w:kern w:val="0"/>
          <w:szCs w:val="21"/>
        </w:rPr>
        <w:t>3</w:t>
      </w:r>
      <w:r>
        <w:rPr>
          <w:kern w:val="0"/>
          <w:szCs w:val="21"/>
        </w:rPr>
        <w:t>.6.1</w:t>
      </w:r>
      <w:r>
        <w:rPr>
          <w:rFonts w:hint="eastAsia"/>
          <w:szCs w:val="21"/>
        </w:rPr>
        <w:t>供应商应先安装广西政府采购云平台新版客户端，通过账号密码或C</w:t>
      </w:r>
      <w:r>
        <w:rPr>
          <w:szCs w:val="21"/>
        </w:rPr>
        <w:t>A</w:t>
      </w:r>
      <w:r>
        <w:rPr>
          <w:rFonts w:hint="eastAsia"/>
          <w:szCs w:val="21"/>
        </w:rPr>
        <w:t>登录客户端制作响应文件。</w:t>
      </w:r>
    </w:p>
    <w:p w14:paraId="0754B563">
      <w:pPr>
        <w:spacing w:before="120" w:line="320" w:lineRule="atLeast"/>
        <w:ind w:firstLine="420" w:firstLineChars="200"/>
        <w:rPr>
          <w:szCs w:val="21"/>
        </w:rPr>
      </w:pPr>
      <w:r>
        <w:rPr>
          <w:rFonts w:hint="eastAsia"/>
          <w:szCs w:val="21"/>
        </w:rPr>
        <w:t>3.6.2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57BF5035">
      <w:pPr>
        <w:spacing w:before="120" w:line="320" w:lineRule="atLeast"/>
        <w:ind w:firstLine="420" w:firstLineChars="200"/>
        <w:rPr>
          <w:szCs w:val="21"/>
        </w:rPr>
      </w:pPr>
      <w:r>
        <w:rPr>
          <w:rFonts w:hint="eastAsia"/>
          <w:szCs w:val="21"/>
        </w:rPr>
        <w:t>3.6.3 供应商的响应文件未按照采购文件要求签署、盖章的，其响应无效。</w:t>
      </w:r>
    </w:p>
    <w:p w14:paraId="6174F8C3">
      <w:pPr>
        <w:spacing w:before="120" w:line="320" w:lineRule="atLeast"/>
        <w:ind w:firstLine="420" w:firstLineChars="200"/>
        <w:rPr>
          <w:szCs w:val="21"/>
        </w:rPr>
      </w:pPr>
      <w:r>
        <w:rPr>
          <w:szCs w:val="21"/>
        </w:rPr>
        <w:t>3.6.4</w:t>
      </w:r>
      <w:r>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5F78462D">
      <w:pPr>
        <w:spacing w:before="120" w:line="320" w:lineRule="atLeast"/>
        <w:ind w:firstLine="420" w:firstLineChars="200"/>
        <w:rPr>
          <w:szCs w:val="21"/>
        </w:rPr>
      </w:pPr>
      <w:r>
        <w:rPr>
          <w:rFonts w:hint="eastAsia"/>
          <w:szCs w:val="21"/>
        </w:rPr>
        <w:t>3</w:t>
      </w:r>
      <w:r>
        <w:rPr>
          <w:szCs w:val="21"/>
        </w:rPr>
        <w:t>.6.5</w:t>
      </w:r>
      <w:r>
        <w:rPr>
          <w:rFonts w:hint="eastAsia"/>
          <w:szCs w:val="21"/>
        </w:rPr>
        <w:t>响应文件中标注的供应商名称应与主体资格证明（如营业执照、事业单位法人证书、执业许可证、个体工商户营业执照、自然人身份证等）和公章/电子签章一致，</w:t>
      </w:r>
      <w:r>
        <w:rPr>
          <w:rFonts w:hint="eastAsia"/>
          <w:b/>
          <w:bCs/>
          <w:szCs w:val="21"/>
        </w:rPr>
        <w:t>否则作无效响应处理。</w:t>
      </w:r>
    </w:p>
    <w:p w14:paraId="2429176C">
      <w:pPr>
        <w:spacing w:before="120" w:line="320" w:lineRule="atLeast"/>
        <w:ind w:firstLine="422" w:firstLineChars="200"/>
        <w:outlineLvl w:val="2"/>
        <w:rPr>
          <w:b/>
          <w:bCs/>
          <w:kern w:val="0"/>
          <w:szCs w:val="21"/>
        </w:rPr>
      </w:pPr>
      <w:r>
        <w:rPr>
          <w:b/>
          <w:bCs/>
          <w:kern w:val="0"/>
          <w:szCs w:val="21"/>
        </w:rPr>
        <w:t>3.7响应文件的递交、修改和撤回</w:t>
      </w:r>
    </w:p>
    <w:p w14:paraId="5774535D">
      <w:pPr>
        <w:spacing w:before="120" w:line="320" w:lineRule="atLeast"/>
        <w:ind w:firstLine="420" w:firstLineChars="200"/>
        <w:rPr>
          <w:szCs w:val="21"/>
        </w:rPr>
      </w:pPr>
      <w:r>
        <w:rPr>
          <w:szCs w:val="21"/>
        </w:rPr>
        <w:t>3.7.1</w:t>
      </w:r>
      <w:r>
        <w:rPr>
          <w:rFonts w:hint="eastAsia"/>
          <w:szCs w:val="21"/>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24AEFB6A">
      <w:pPr>
        <w:spacing w:before="120" w:line="320" w:lineRule="atLeast"/>
        <w:ind w:firstLine="420" w:firstLineChars="200"/>
        <w:rPr>
          <w:szCs w:val="21"/>
        </w:rPr>
      </w:pPr>
      <w:r>
        <w:rPr>
          <w:rFonts w:hint="eastAsia"/>
          <w:szCs w:val="21"/>
        </w:rPr>
        <w:t>3</w:t>
      </w:r>
      <w:r>
        <w:rPr>
          <w:szCs w:val="21"/>
        </w:rPr>
        <w:t>.7.2</w:t>
      </w:r>
      <w:r>
        <w:rPr>
          <w:rFonts w:hint="eastAsia"/>
          <w:szCs w:val="21"/>
        </w:rPr>
        <w:t xml:space="preserve">未在规定时间内提交或者未按照采购文件要求签章、加密的电子响应文件，广西政府采购云平台将拒收。 </w:t>
      </w:r>
    </w:p>
    <w:p w14:paraId="67EFE92C">
      <w:pPr>
        <w:spacing w:before="120" w:line="320" w:lineRule="atLeast"/>
        <w:ind w:left="2" w:leftChars="1" w:firstLine="420" w:firstLineChars="200"/>
        <w:rPr>
          <w:szCs w:val="21"/>
        </w:rPr>
      </w:pPr>
      <w:bookmarkStart w:id="54" w:name="_Toc254970685"/>
      <w:bookmarkStart w:id="55" w:name="_Toc254970544"/>
      <w:r>
        <w:rPr>
          <w:rFonts w:hint="eastAsia"/>
          <w:szCs w:val="21"/>
        </w:rPr>
        <w:t>3</w:t>
      </w:r>
      <w:r>
        <w:rPr>
          <w:szCs w:val="21"/>
        </w:rPr>
        <w:t>.7.3</w:t>
      </w:r>
      <w:r>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79D12AC0">
      <w:pPr>
        <w:spacing w:before="120" w:line="320" w:lineRule="atLeast"/>
        <w:ind w:left="2" w:leftChars="1" w:firstLine="420" w:firstLineChars="200"/>
        <w:rPr>
          <w:szCs w:val="21"/>
        </w:rPr>
      </w:pPr>
      <w:r>
        <w:rPr>
          <w:szCs w:val="21"/>
        </w:rPr>
        <w:t>3.7.4</w:t>
      </w:r>
      <w:r>
        <w:rPr>
          <w:rFonts w:hint="eastAsia"/>
          <w:szCs w:val="21"/>
        </w:rPr>
        <w:t>在响应截止时间前，除供应商补充、修改或者撤回响应文件外，任何单位和个人不得解密或提取响应文件。</w:t>
      </w:r>
    </w:p>
    <w:p w14:paraId="68620BEC">
      <w:pPr>
        <w:spacing w:before="120" w:line="320" w:lineRule="atLeast"/>
        <w:ind w:left="2" w:leftChars="1" w:firstLine="420" w:firstLineChars="200"/>
        <w:rPr>
          <w:szCs w:val="21"/>
        </w:rPr>
      </w:pPr>
      <w:r>
        <w:rPr>
          <w:szCs w:val="21"/>
        </w:rPr>
        <w:t>3.7.5</w:t>
      </w:r>
      <w:r>
        <w:rPr>
          <w:rFonts w:hint="eastAsia"/>
          <w:szCs w:val="21"/>
        </w:rPr>
        <w:t>在响应截止时间止提交电子版响应文件的供应商不足3家时，电子版响应文件由代理机构在广西政府采购云平台操作退回，除此之外采购人和采购代理机构对已提交的响应文件概不退回。</w:t>
      </w:r>
    </w:p>
    <w:p w14:paraId="14704676">
      <w:pPr>
        <w:spacing w:before="120" w:line="320" w:lineRule="atLeast"/>
        <w:ind w:left="2" w:leftChars="1" w:firstLine="420" w:firstLineChars="200"/>
        <w:rPr>
          <w:szCs w:val="21"/>
        </w:rPr>
      </w:pPr>
      <w:bookmarkStart w:id="56" w:name="_Hlk93046827"/>
      <w:r>
        <w:rPr>
          <w:rFonts w:hint="eastAsia"/>
          <w:szCs w:val="21"/>
        </w:rPr>
        <w:t>3</w:t>
      </w:r>
      <w:r>
        <w:rPr>
          <w:szCs w:val="21"/>
        </w:rPr>
        <w:t>.7.6</w:t>
      </w:r>
      <w:r>
        <w:rPr>
          <w:rFonts w:hint="eastAsia"/>
          <w:szCs w:val="21"/>
        </w:rPr>
        <w:t>采购文件未允许同一供应商提交两个或以上不同的响应文件，但存在</w:t>
      </w:r>
      <w:r>
        <w:rPr>
          <w:rFonts w:hint="eastAsia"/>
        </w:rPr>
        <w:t>同</w:t>
      </w:r>
      <w:r>
        <w:rPr>
          <w:rFonts w:hint="eastAsia"/>
          <w:szCs w:val="21"/>
        </w:rPr>
        <w:t>一供应商提交两个或以上不同的响应文件的，</w:t>
      </w:r>
      <w:r>
        <w:rPr>
          <w:rFonts w:hint="eastAsia"/>
          <w:b/>
          <w:bCs/>
          <w:szCs w:val="21"/>
        </w:rPr>
        <w:t>其响应无效。</w:t>
      </w:r>
      <w:r>
        <w:rPr>
          <w:rFonts w:hint="eastAsia"/>
          <w:szCs w:val="21"/>
        </w:rPr>
        <w:t>供应商在同一响应文件中对某项技术、商务要求提供有选择性的响应参数或方案等同于提交两个或以上不同的响应文件。</w:t>
      </w:r>
      <w:bookmarkEnd w:id="56"/>
    </w:p>
    <w:p w14:paraId="324BDBA9">
      <w:pPr>
        <w:spacing w:before="120" w:line="320" w:lineRule="atLeast"/>
        <w:ind w:left="2" w:leftChars="1" w:firstLine="422" w:firstLineChars="200"/>
        <w:outlineLvl w:val="1"/>
        <w:rPr>
          <w:b/>
          <w:bCs/>
          <w:kern w:val="0"/>
          <w:szCs w:val="21"/>
        </w:rPr>
      </w:pPr>
      <w:r>
        <w:rPr>
          <w:b/>
          <w:bCs/>
          <w:kern w:val="0"/>
          <w:szCs w:val="21"/>
        </w:rPr>
        <w:t>4．截标</w:t>
      </w:r>
      <w:bookmarkEnd w:id="54"/>
      <w:bookmarkEnd w:id="55"/>
    </w:p>
    <w:p w14:paraId="23369E1D">
      <w:pPr>
        <w:spacing w:before="120" w:line="320" w:lineRule="atLeast"/>
        <w:ind w:firstLine="422" w:firstLineChars="200"/>
        <w:outlineLvl w:val="2"/>
        <w:rPr>
          <w:b/>
          <w:bCs/>
          <w:kern w:val="0"/>
          <w:szCs w:val="21"/>
        </w:rPr>
      </w:pPr>
      <w:r>
        <w:rPr>
          <w:b/>
          <w:bCs/>
          <w:kern w:val="0"/>
          <w:szCs w:val="21"/>
        </w:rPr>
        <w:t>4.1截标准备</w:t>
      </w:r>
    </w:p>
    <w:p w14:paraId="015C8F76">
      <w:pPr>
        <w:spacing w:before="120" w:line="276" w:lineRule="auto"/>
        <w:ind w:firstLine="420" w:firstLineChars="200"/>
        <w:rPr>
          <w:szCs w:val="21"/>
        </w:rPr>
      </w:pPr>
      <w:r>
        <w:rPr>
          <w:szCs w:val="21"/>
        </w:rPr>
        <w:t>本项目响应截止时间及地点见“供应商须知前附表”规定。</w:t>
      </w:r>
    </w:p>
    <w:p w14:paraId="56F85BEF">
      <w:pPr>
        <w:autoSpaceDE w:val="0"/>
        <w:autoSpaceDN w:val="0"/>
        <w:adjustRightInd w:val="0"/>
        <w:spacing w:line="276" w:lineRule="auto"/>
        <w:ind w:firstLine="420" w:firstLineChars="200"/>
        <w:rPr>
          <w:szCs w:val="21"/>
        </w:rPr>
      </w:pPr>
      <w:r>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Pr>
          <w:szCs w:val="21"/>
        </w:rPr>
        <w:t>如不</w:t>
      </w:r>
      <w:r>
        <w:rPr>
          <w:rFonts w:hint="eastAsia"/>
          <w:szCs w:val="21"/>
        </w:rPr>
        <w:t>参加</w:t>
      </w:r>
      <w:r>
        <w:rPr>
          <w:szCs w:val="21"/>
        </w:rPr>
        <w:t>截标大会的，</w:t>
      </w:r>
      <w:r>
        <w:rPr>
          <w:rFonts w:hint="eastAsia"/>
          <w:szCs w:val="21"/>
        </w:rPr>
        <w:t>视同认可截标结果，</w:t>
      </w:r>
      <w:r>
        <w:rPr>
          <w:szCs w:val="21"/>
        </w:rPr>
        <w:t>事后不得对采购相关人员、截标过程和截标结果提出异议</w:t>
      </w:r>
      <w:r>
        <w:rPr>
          <w:rFonts w:hint="eastAsia"/>
          <w:szCs w:val="21"/>
        </w:rPr>
        <w:t>，同时供应商因未在线参加截标而导致响应文件无法按时解密等一切后果由供应商自己承担。</w:t>
      </w:r>
    </w:p>
    <w:p w14:paraId="10EBD744">
      <w:pPr>
        <w:spacing w:before="120" w:line="276" w:lineRule="auto"/>
        <w:ind w:firstLine="420" w:firstLineChars="200"/>
        <w:rPr>
          <w:szCs w:val="21"/>
        </w:rPr>
      </w:pPr>
      <w:r>
        <w:rPr>
          <w:rFonts w:hint="eastAsia"/>
          <w:szCs w:val="21"/>
        </w:rPr>
        <w:t xml:space="preserve">如供应商成功解密响应文件，但未在广西政府采购云平台电子开标大厅参加截标的，视同认可截标过程和结果，由此产生的后果由供应商自行负责。 </w:t>
      </w:r>
    </w:p>
    <w:p w14:paraId="42ADF8CF">
      <w:pPr>
        <w:spacing w:before="120" w:line="320" w:lineRule="atLeast"/>
        <w:ind w:firstLine="422" w:firstLineChars="200"/>
        <w:outlineLvl w:val="2"/>
        <w:rPr>
          <w:b/>
          <w:bCs/>
          <w:kern w:val="0"/>
          <w:szCs w:val="21"/>
        </w:rPr>
      </w:pPr>
      <w:r>
        <w:rPr>
          <w:b/>
          <w:bCs/>
          <w:kern w:val="0"/>
          <w:szCs w:val="21"/>
        </w:rPr>
        <w:t>4.2截标程序</w:t>
      </w:r>
    </w:p>
    <w:p w14:paraId="272F0461">
      <w:pPr>
        <w:spacing w:before="120" w:line="320" w:lineRule="atLeast"/>
        <w:ind w:firstLine="420" w:firstLineChars="200"/>
        <w:rPr>
          <w:szCs w:val="21"/>
        </w:rPr>
      </w:pPr>
      <w:r>
        <w:rPr>
          <w:szCs w:val="21"/>
        </w:rPr>
        <w:t>4.2.1</w:t>
      </w:r>
      <w:r>
        <w:rPr>
          <w:rFonts w:hint="eastAsia"/>
          <w:szCs w:val="21"/>
        </w:rPr>
        <w:t>供应商登录广西政府采购云平台进入开标大厅签到。</w:t>
      </w:r>
    </w:p>
    <w:p w14:paraId="51C7B549">
      <w:pPr>
        <w:spacing w:before="120" w:line="320" w:lineRule="atLeast"/>
        <w:ind w:firstLine="420" w:firstLineChars="200"/>
        <w:rPr>
          <w:szCs w:val="21"/>
        </w:rPr>
      </w:pPr>
      <w:r>
        <w:rPr>
          <w:rFonts w:hint="eastAsia"/>
          <w:szCs w:val="21"/>
        </w:rPr>
        <w:t>4</w:t>
      </w:r>
      <w:r>
        <w:rPr>
          <w:szCs w:val="21"/>
        </w:rPr>
        <w:t>.2.2</w:t>
      </w:r>
      <w:r>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7" w:name="_Hlk106637960"/>
      <w:r>
        <w:rPr>
          <w:rFonts w:hint="eastAsia"/>
        </w:rPr>
        <w:t>通知后供应商仍未在上述规定时间内解密响应文件</w:t>
      </w:r>
      <w:bookmarkEnd w:id="57"/>
      <w:r>
        <w:rPr>
          <w:rFonts w:hint="eastAsia"/>
          <w:szCs w:val="21"/>
        </w:rPr>
        <w:t>，或者供应商没预留联系方式或预留联系方式无效导致代理机构无法联系到供应商进行解密的，均视为无效响应。</w:t>
      </w:r>
    </w:p>
    <w:p w14:paraId="75828643">
      <w:pPr>
        <w:spacing w:before="120" w:line="320" w:lineRule="atLeast"/>
        <w:ind w:firstLine="420" w:firstLineChars="200"/>
        <w:rPr>
          <w:szCs w:val="21"/>
        </w:rPr>
      </w:pPr>
      <w:r>
        <w:rPr>
          <w:rFonts w:hint="eastAsia"/>
          <w:szCs w:val="21"/>
        </w:rPr>
        <w:t>4</w:t>
      </w:r>
      <w:r>
        <w:rPr>
          <w:szCs w:val="21"/>
        </w:rPr>
        <w:t>.2.3</w:t>
      </w:r>
      <w:bookmarkStart w:id="58" w:name="_Hlk106637968"/>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8"/>
    <w:p w14:paraId="2B65A2E4">
      <w:pPr>
        <w:spacing w:before="120" w:line="320" w:lineRule="atLeast"/>
        <w:ind w:firstLine="420" w:firstLineChars="20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7526C3B1">
      <w:pPr>
        <w:spacing w:before="120" w:line="320" w:lineRule="atLeast"/>
        <w:ind w:firstLine="420" w:firstLineChars="200"/>
        <w:rPr>
          <w:szCs w:val="21"/>
        </w:rPr>
      </w:pPr>
      <w:r>
        <w:rPr>
          <w:szCs w:val="21"/>
        </w:rPr>
        <w:t>4.2.5截标结束。</w:t>
      </w:r>
    </w:p>
    <w:p w14:paraId="6B2E4659">
      <w:pPr>
        <w:pStyle w:val="26"/>
        <w:snapToGrid w:val="0"/>
        <w:spacing w:line="440" w:lineRule="exact"/>
        <w:ind w:firstLine="422" w:firstLineChars="200"/>
        <w:rPr>
          <w:rFonts w:hAnsi="宋体"/>
        </w:rPr>
      </w:pPr>
      <w:r>
        <w:rPr>
          <w:rFonts w:hint="eastAsia" w:hAnsi="宋体"/>
          <w:b/>
          <w:bCs/>
        </w:rPr>
        <w:t>特别说明：</w:t>
      </w:r>
      <w:r>
        <w:rPr>
          <w:rFonts w:hint="eastAsia" w:hAnsi="宋体"/>
        </w:rPr>
        <w:t>如遇广西政府采购云平台电子化截标或评审程序调整的，按调整后的程序执行。</w:t>
      </w:r>
    </w:p>
    <w:p w14:paraId="694DB7A5">
      <w:pPr>
        <w:spacing w:before="120" w:line="320" w:lineRule="atLeast"/>
        <w:ind w:firstLine="422" w:firstLineChars="200"/>
        <w:outlineLvl w:val="2"/>
        <w:rPr>
          <w:b/>
          <w:bCs/>
          <w:kern w:val="0"/>
          <w:szCs w:val="21"/>
        </w:rPr>
      </w:pPr>
      <w:r>
        <w:rPr>
          <w:b/>
          <w:bCs/>
          <w:kern w:val="0"/>
          <w:szCs w:val="21"/>
        </w:rPr>
        <w:t>4.3演示</w:t>
      </w:r>
    </w:p>
    <w:p w14:paraId="658B23C2">
      <w:pPr>
        <w:spacing w:before="120" w:line="320" w:lineRule="atLeast"/>
        <w:ind w:firstLine="420" w:firstLineChars="200"/>
        <w:rPr>
          <w:szCs w:val="21"/>
        </w:rPr>
      </w:pPr>
      <w:r>
        <w:rPr>
          <w:szCs w:val="21"/>
        </w:rPr>
        <w:t>4.3.1“供应商须知前附表”规定在截标会议结束后进行演示的，供应商应按规定进行演示。</w:t>
      </w:r>
    </w:p>
    <w:p w14:paraId="25E7BC1E">
      <w:pPr>
        <w:spacing w:before="120" w:line="320" w:lineRule="atLeast"/>
        <w:ind w:firstLine="420" w:firstLineChars="200"/>
        <w:rPr>
          <w:szCs w:val="21"/>
        </w:rPr>
      </w:pPr>
      <w:r>
        <w:rPr>
          <w:szCs w:val="21"/>
        </w:rPr>
        <w:t>4.3.2未按规定时间进行演示可能引起的演示分数被计为0分或响应无效等后果由供应商自行承担。</w:t>
      </w:r>
    </w:p>
    <w:p w14:paraId="4628A14A">
      <w:pPr>
        <w:spacing w:before="120" w:line="320" w:lineRule="atLeast"/>
        <w:ind w:firstLine="422" w:firstLineChars="200"/>
        <w:outlineLvl w:val="2"/>
        <w:rPr>
          <w:szCs w:val="21"/>
        </w:rPr>
      </w:pPr>
      <w:r>
        <w:rPr>
          <w:b/>
          <w:bCs/>
          <w:kern w:val="0"/>
          <w:szCs w:val="21"/>
        </w:rPr>
        <w:t>4.4样品</w:t>
      </w:r>
    </w:p>
    <w:p w14:paraId="1FC07E49">
      <w:pPr>
        <w:spacing w:before="120" w:line="320" w:lineRule="atLeast"/>
        <w:ind w:firstLine="420" w:firstLineChars="200"/>
        <w:rPr>
          <w:szCs w:val="21"/>
        </w:rPr>
      </w:pPr>
      <w:r>
        <w:rPr>
          <w:szCs w:val="21"/>
        </w:rPr>
        <w:t>4.4.1“供应商须知前附表”规定递交样品的，供应商应按前附表规定递交样品，递交样品时应附样品递交表（格式见第六章）。</w:t>
      </w:r>
    </w:p>
    <w:p w14:paraId="36B9674C">
      <w:pPr>
        <w:spacing w:before="120" w:line="320" w:lineRule="atLeast"/>
        <w:ind w:firstLine="420" w:firstLineChars="200"/>
        <w:rPr>
          <w:szCs w:val="21"/>
        </w:rPr>
      </w:pPr>
      <w:r>
        <w:rPr>
          <w:szCs w:val="21"/>
        </w:rPr>
        <w:t>4.4.2未按规定时间递交样品可能引起的样品分数被计为0分或响应无效等后果由供应商自行承担。</w:t>
      </w:r>
    </w:p>
    <w:p w14:paraId="01BCB1F8">
      <w:pPr>
        <w:spacing w:before="120" w:line="320" w:lineRule="atLeast"/>
        <w:ind w:firstLine="420" w:firstLineChars="200"/>
        <w:rPr>
          <w:szCs w:val="21"/>
        </w:rPr>
      </w:pPr>
      <w:bookmarkStart w:id="59" w:name="_Toc254970545"/>
      <w:bookmarkStart w:id="60" w:name="_Toc254970686"/>
      <w:r>
        <w:rPr>
          <w:szCs w:val="21"/>
        </w:rPr>
        <w:t>4.4.3样品封存或退还的说明请见第六章响应文件格式所附样品递交表。</w:t>
      </w:r>
    </w:p>
    <w:p w14:paraId="3F042506">
      <w:pPr>
        <w:spacing w:before="120" w:line="320" w:lineRule="atLeast"/>
        <w:ind w:left="2" w:leftChars="1" w:firstLine="422" w:firstLineChars="200"/>
        <w:outlineLvl w:val="1"/>
        <w:rPr>
          <w:b/>
          <w:bCs/>
          <w:kern w:val="0"/>
          <w:szCs w:val="21"/>
        </w:rPr>
      </w:pPr>
      <w:r>
        <w:rPr>
          <w:b/>
          <w:bCs/>
          <w:kern w:val="0"/>
          <w:szCs w:val="21"/>
        </w:rPr>
        <w:t>5．</w:t>
      </w:r>
      <w:r>
        <w:rPr>
          <w:rFonts w:hint="eastAsia"/>
          <w:b/>
          <w:bCs/>
          <w:kern w:val="0"/>
          <w:szCs w:val="21"/>
        </w:rPr>
        <w:t>资格审查</w:t>
      </w:r>
    </w:p>
    <w:p w14:paraId="1D0D3E49">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.1</w:t>
      </w:r>
      <w:r>
        <w:rPr>
          <w:rFonts w:hint="eastAsia"/>
          <w:bCs/>
          <w:kern w:val="0"/>
          <w:szCs w:val="21"/>
        </w:rPr>
        <w:t>截标</w:t>
      </w:r>
      <w:r>
        <w:rPr>
          <w:rFonts w:ascii="宋体" w:hAnsi="宋体"/>
          <w:bCs/>
          <w:szCs w:val="21"/>
        </w:rPr>
        <w:t>后，</w:t>
      </w:r>
      <w:r>
        <w:rPr>
          <w:rFonts w:hint="eastAsia" w:ascii="宋体" w:hAnsi="宋体"/>
          <w:bCs/>
          <w:szCs w:val="21"/>
        </w:rPr>
        <w:t>谈判小组通过电子交易平台</w:t>
      </w:r>
      <w:r>
        <w:rPr>
          <w:rFonts w:ascii="宋体" w:hAnsi="宋体"/>
          <w:bCs/>
          <w:szCs w:val="21"/>
        </w:rPr>
        <w:t>对供应商的资格进行审查。</w:t>
      </w:r>
      <w:r>
        <w:rPr>
          <w:rFonts w:hint="eastAsia" w:ascii="宋体" w:hAnsi="宋体"/>
          <w:bCs/>
          <w:szCs w:val="21"/>
        </w:rPr>
        <w:t>资格审查</w:t>
      </w:r>
      <w:r>
        <w:rPr>
          <w:rFonts w:hint="eastAsia"/>
          <w:bCs/>
          <w:kern w:val="0"/>
          <w:szCs w:val="21"/>
        </w:rPr>
        <w:t>是根据法律法规和采购文件的规定，对供应商的基本资格条件、特定资格条件进行审查。</w:t>
      </w:r>
    </w:p>
    <w:p w14:paraId="201B3E9A">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503D69BE">
      <w:pPr>
        <w:spacing w:before="120" w:line="276" w:lineRule="auto"/>
        <w:ind w:left="2" w:leftChars="1" w:firstLine="420" w:firstLineChars="200"/>
        <w:outlineLvl w:val="2"/>
        <w:rPr>
          <w:bCs/>
          <w:kern w:val="0"/>
          <w:szCs w:val="21"/>
        </w:rPr>
      </w:pPr>
      <w:r>
        <w:rPr>
          <w:bCs/>
          <w:kern w:val="0"/>
          <w:szCs w:val="21"/>
        </w:rPr>
        <w:t>5.3</w:t>
      </w:r>
      <w:r>
        <w:rPr>
          <w:rFonts w:hint="eastAsia"/>
          <w:bCs/>
          <w:kern w:val="0"/>
          <w:szCs w:val="21"/>
        </w:rPr>
        <w:t>供应商有下列情形之一的，资格审查不合格，作无效响应处理：</w:t>
      </w:r>
    </w:p>
    <w:p w14:paraId="5F0E8905">
      <w:pPr>
        <w:spacing w:line="276" w:lineRule="auto"/>
        <w:ind w:firstLine="420" w:firstLineChars="200"/>
        <w:rPr>
          <w:rFonts w:hAnsi="宋体"/>
        </w:rPr>
      </w:pPr>
      <w:r>
        <w:rPr>
          <w:rFonts w:hint="eastAsia"/>
          <w:szCs w:val="21"/>
        </w:rPr>
        <w:t>5</w:t>
      </w:r>
      <w:r>
        <w:rPr>
          <w:szCs w:val="21"/>
        </w:rPr>
        <w:t>.3.1</w:t>
      </w:r>
      <w:r>
        <w:rPr>
          <w:rFonts w:hint="eastAsia"/>
          <w:szCs w:val="21"/>
        </w:rPr>
        <w:t>不具备采购文件中规定的资格要求或资格条件的；</w:t>
      </w:r>
      <w:r>
        <w:rPr>
          <w:szCs w:val="21"/>
        </w:rPr>
        <w:t xml:space="preserve"> </w:t>
      </w:r>
      <w:r>
        <w:rPr>
          <w:rFonts w:hint="eastAsia" w:hAnsi="宋体"/>
        </w:rPr>
        <w:t>（注：广西政府采购云平台已与“信用中国”平台做接口，可直接在线查询）</w:t>
      </w:r>
    </w:p>
    <w:p w14:paraId="4BAB6D57">
      <w:pPr>
        <w:spacing w:before="120" w:line="276" w:lineRule="auto"/>
        <w:ind w:firstLine="420" w:firstLineChars="200"/>
        <w:rPr>
          <w:szCs w:val="21"/>
        </w:rPr>
      </w:pPr>
      <w:r>
        <w:rPr>
          <w:rFonts w:hint="eastAsia"/>
          <w:szCs w:val="21"/>
        </w:rPr>
        <w:t>5</w:t>
      </w:r>
      <w:r>
        <w:rPr>
          <w:szCs w:val="21"/>
        </w:rPr>
        <w:t>.3.2</w:t>
      </w:r>
      <w:r>
        <w:rPr>
          <w:rFonts w:hint="eastAsia"/>
          <w:szCs w:val="21"/>
        </w:rPr>
        <w:t>响应文件缺少任何一项资格证明文件或不符合第四章评审方法及标准中资格审查标准规定的评审内容的。</w:t>
      </w:r>
    </w:p>
    <w:bookmarkEnd w:id="59"/>
    <w:bookmarkEnd w:id="60"/>
    <w:p w14:paraId="0A8E8B5C">
      <w:pPr>
        <w:spacing w:before="120" w:line="320" w:lineRule="atLeast"/>
        <w:ind w:left="2" w:leftChars="1" w:firstLine="422" w:firstLineChars="200"/>
        <w:outlineLvl w:val="1"/>
        <w:rPr>
          <w:b/>
          <w:bCs/>
          <w:kern w:val="0"/>
          <w:szCs w:val="21"/>
        </w:rPr>
      </w:pPr>
      <w:r>
        <w:rPr>
          <w:b/>
          <w:bCs/>
          <w:kern w:val="0"/>
          <w:szCs w:val="21"/>
        </w:rPr>
        <w:t>6．评审</w:t>
      </w:r>
    </w:p>
    <w:p w14:paraId="1984F95A">
      <w:pPr>
        <w:spacing w:before="120" w:line="320" w:lineRule="atLeast"/>
        <w:ind w:firstLine="422" w:firstLineChars="200"/>
        <w:outlineLvl w:val="2"/>
        <w:rPr>
          <w:b/>
          <w:bCs/>
          <w:kern w:val="0"/>
          <w:szCs w:val="21"/>
        </w:rPr>
      </w:pPr>
      <w:r>
        <w:rPr>
          <w:b/>
          <w:bCs/>
          <w:kern w:val="0"/>
          <w:szCs w:val="21"/>
        </w:rPr>
        <w:t>6.1组建</w:t>
      </w:r>
      <w:r>
        <w:rPr>
          <w:rFonts w:hint="eastAsia"/>
          <w:b/>
          <w:bCs/>
          <w:kern w:val="0"/>
          <w:szCs w:val="21"/>
        </w:rPr>
        <w:t>谈判</w:t>
      </w:r>
      <w:r>
        <w:rPr>
          <w:b/>
          <w:bCs/>
          <w:kern w:val="0"/>
          <w:szCs w:val="21"/>
        </w:rPr>
        <w:t>小组</w:t>
      </w:r>
    </w:p>
    <w:p w14:paraId="1D5EBCA0">
      <w:pPr>
        <w:spacing w:before="120" w:line="320" w:lineRule="atLeast"/>
        <w:ind w:firstLine="420" w:firstLineChars="200"/>
        <w:rPr>
          <w:szCs w:val="21"/>
        </w:rPr>
      </w:pPr>
      <w:r>
        <w:rPr>
          <w:rFonts w:hint="eastAsia"/>
          <w:szCs w:val="21"/>
        </w:rPr>
        <w:t>6.1.1</w:t>
      </w:r>
      <w:r>
        <w:rPr>
          <w:szCs w:val="21"/>
        </w:rPr>
        <w:t>本项目</w:t>
      </w:r>
      <w:r>
        <w:rPr>
          <w:rFonts w:hint="eastAsia"/>
          <w:szCs w:val="21"/>
        </w:rPr>
        <w:t>评审工作由谈判</w:t>
      </w:r>
      <w:r>
        <w:rPr>
          <w:szCs w:val="21"/>
        </w:rPr>
        <w:t>小组</w:t>
      </w:r>
      <w:r>
        <w:rPr>
          <w:rFonts w:hint="eastAsia"/>
          <w:szCs w:val="21"/>
        </w:rPr>
        <w:t>负责，谈判小组</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Pr>
          <w:szCs w:val="21"/>
        </w:rPr>
        <w:t>评审专家发现本人与参加采购活动的供应商有利害关系的，应当主动提出回避</w:t>
      </w:r>
      <w:r>
        <w:rPr>
          <w:rFonts w:hint="eastAsia"/>
          <w:szCs w:val="21"/>
        </w:rPr>
        <w:t>。</w:t>
      </w:r>
    </w:p>
    <w:p w14:paraId="5677122D">
      <w:pPr>
        <w:spacing w:before="120" w:line="320" w:lineRule="atLeast"/>
        <w:ind w:firstLine="420" w:firstLineChars="200"/>
        <w:rPr>
          <w:szCs w:val="21"/>
        </w:rPr>
      </w:pPr>
      <w:r>
        <w:rPr>
          <w:rFonts w:hint="eastAsia"/>
          <w:szCs w:val="21"/>
        </w:rPr>
        <w:t>6.1.2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31013033">
      <w:pPr>
        <w:spacing w:before="120" w:line="320" w:lineRule="atLeast"/>
        <w:ind w:firstLine="420" w:firstLineChars="200"/>
        <w:rPr>
          <w:szCs w:val="21"/>
        </w:rPr>
      </w:pPr>
      <w:r>
        <w:rPr>
          <w:rFonts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15A2E4EE">
      <w:pPr>
        <w:spacing w:before="120" w:line="320" w:lineRule="atLeast"/>
        <w:ind w:firstLine="420" w:firstLineChars="200"/>
        <w:rPr>
          <w:szCs w:val="21"/>
        </w:rPr>
      </w:pPr>
      <w:r>
        <w:rPr>
          <w:rFonts w:hint="eastAsia"/>
          <w:szCs w:val="21"/>
        </w:rPr>
        <w:t>6.1.4本项目评审过程实行全程网上留痕及录音、录像监控，供应商在评审过程中所进行的试图影响评审结果的不公正活动，可能导致其响应按无效处理。</w:t>
      </w:r>
    </w:p>
    <w:p w14:paraId="25352E1E">
      <w:pPr>
        <w:spacing w:before="120" w:line="320" w:lineRule="atLeast"/>
        <w:ind w:firstLine="422" w:firstLineChars="200"/>
        <w:outlineLvl w:val="2"/>
        <w:rPr>
          <w:b/>
          <w:bCs/>
          <w:kern w:val="0"/>
          <w:szCs w:val="21"/>
        </w:rPr>
      </w:pPr>
      <w:r>
        <w:rPr>
          <w:b/>
          <w:bCs/>
          <w:kern w:val="0"/>
          <w:szCs w:val="21"/>
        </w:rPr>
        <w:t>6.2</w:t>
      </w:r>
      <w:r>
        <w:rPr>
          <w:rFonts w:hint="eastAsia"/>
          <w:b/>
          <w:bCs/>
          <w:kern w:val="0"/>
          <w:szCs w:val="21"/>
        </w:rPr>
        <w:t>评审方法及依据</w:t>
      </w:r>
    </w:p>
    <w:p w14:paraId="0436FC75">
      <w:pPr>
        <w:spacing w:before="120" w:line="320" w:lineRule="atLeast"/>
        <w:ind w:firstLine="420" w:firstLineChars="200"/>
        <w:rPr>
          <w:bCs/>
          <w:kern w:val="0"/>
          <w:szCs w:val="21"/>
        </w:rPr>
      </w:pPr>
      <w:r>
        <w:rPr>
          <w:bCs/>
          <w:kern w:val="0"/>
          <w:szCs w:val="21"/>
        </w:rPr>
        <w:t>6.2.1</w:t>
      </w:r>
      <w:r>
        <w:rPr>
          <w:rFonts w:hint="eastAsia"/>
          <w:bCs/>
          <w:kern w:val="0"/>
          <w:szCs w:val="21"/>
        </w:rPr>
        <w:t>本项目采用第四章评审方法及标准规定的方法进行评审。</w:t>
      </w:r>
    </w:p>
    <w:p w14:paraId="4C7FD9E3">
      <w:pPr>
        <w:suppressAutoHyphens/>
        <w:spacing w:before="120" w:line="320" w:lineRule="atLeast"/>
        <w:ind w:firstLine="420" w:firstLineChars="200"/>
        <w:rPr>
          <w:bCs/>
          <w:kern w:val="0"/>
          <w:szCs w:val="21"/>
        </w:rPr>
      </w:pPr>
      <w:r>
        <w:rPr>
          <w:bCs/>
          <w:kern w:val="0"/>
          <w:szCs w:val="21"/>
        </w:rPr>
        <w:t>6.2.2</w:t>
      </w:r>
      <w:r>
        <w:rPr>
          <w:rFonts w:hint="eastAsia"/>
          <w:bCs/>
          <w:kern w:val="0"/>
          <w:szCs w:val="21"/>
        </w:rPr>
        <w:t>谈判小组</w:t>
      </w:r>
      <w:r>
        <w:t>以</w:t>
      </w:r>
      <w:r>
        <w:rPr>
          <w:rFonts w:hint="eastAsia"/>
        </w:rPr>
        <w:t>采购</w:t>
      </w:r>
      <w:r>
        <w:t>文件、补充文件、</w:t>
      </w:r>
      <w:r>
        <w:rPr>
          <w:rFonts w:hint="eastAsia"/>
        </w:rPr>
        <w:t>响应</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5FD6BAF2">
      <w:pPr>
        <w:spacing w:before="120" w:line="320" w:lineRule="atLeast"/>
        <w:ind w:firstLine="422" w:firstLineChars="200"/>
        <w:outlineLvl w:val="2"/>
        <w:rPr>
          <w:b/>
          <w:bCs/>
          <w:kern w:val="0"/>
          <w:szCs w:val="21"/>
        </w:rPr>
      </w:pPr>
      <w:r>
        <w:rPr>
          <w:b/>
          <w:bCs/>
          <w:kern w:val="0"/>
          <w:szCs w:val="21"/>
        </w:rPr>
        <w:t>6.3评审</w:t>
      </w:r>
      <w:r>
        <w:rPr>
          <w:rFonts w:hint="eastAsia"/>
          <w:b/>
          <w:bCs/>
          <w:kern w:val="0"/>
          <w:szCs w:val="21"/>
        </w:rPr>
        <w:t>程序</w:t>
      </w:r>
    </w:p>
    <w:p w14:paraId="4BCEBBD1">
      <w:pPr>
        <w:spacing w:before="120" w:line="320" w:lineRule="atLeast"/>
        <w:ind w:firstLine="420" w:firstLineChars="200"/>
      </w:pPr>
      <w:r>
        <w:t>6.</w:t>
      </w:r>
      <w:bookmarkStart w:id="61" w:name="_Hlk19175507"/>
      <w:bookmarkStart w:id="62" w:name="_Hlk80956880"/>
      <w:r>
        <w:t>3.1</w:t>
      </w:r>
      <w:r>
        <w:rPr>
          <w:rFonts w:hint="eastAsia"/>
        </w:rPr>
        <w:t>符合性审查</w:t>
      </w:r>
    </w:p>
    <w:p w14:paraId="55081BF6">
      <w:pPr>
        <w:spacing w:before="120" w:line="320" w:lineRule="atLeast"/>
        <w:ind w:firstLine="420" w:firstLineChars="200"/>
        <w:rPr>
          <w:szCs w:val="21"/>
        </w:rPr>
      </w:pPr>
      <w:r>
        <w:rPr>
          <w:bCs/>
          <w:kern w:val="1"/>
          <w:szCs w:val="21"/>
        </w:rPr>
        <w:t>资格审查结束后，</w:t>
      </w:r>
      <w:r>
        <w:rPr>
          <w:rFonts w:hint="eastAsia" w:hAnsi="宋体"/>
        </w:rPr>
        <w:t>谈判小组对</w:t>
      </w:r>
      <w:r>
        <w:t>通过资格审查的供应商</w:t>
      </w:r>
      <w:r>
        <w:rPr>
          <w:rFonts w:hint="eastAsia" w:hAnsi="宋体"/>
        </w:rPr>
        <w:t>的响应文件报价、商务资信、技术等方面实质性内容进行符合性审查，</w:t>
      </w:r>
      <w:r>
        <w:rPr>
          <w:rFonts w:hint="eastAsia"/>
          <w:szCs w:val="21"/>
        </w:rPr>
        <w:t>符合性审查标准</w:t>
      </w:r>
      <w:r>
        <w:rPr>
          <w:szCs w:val="21"/>
        </w:rPr>
        <w:t>详见第四章评审方法及标准。</w:t>
      </w:r>
    </w:p>
    <w:bookmarkEnd w:id="61"/>
    <w:bookmarkEnd w:id="62"/>
    <w:p w14:paraId="3325A0CF">
      <w:pPr>
        <w:spacing w:before="120" w:line="320" w:lineRule="atLeast"/>
        <w:ind w:firstLine="420" w:firstLineChars="200"/>
        <w:rPr>
          <w:szCs w:val="21"/>
        </w:rPr>
      </w:pPr>
      <w:r>
        <w:rPr>
          <w:rFonts w:hint="eastAsia"/>
          <w:szCs w:val="21"/>
        </w:rPr>
        <w:t>6</w:t>
      </w:r>
      <w:r>
        <w:rPr>
          <w:szCs w:val="21"/>
        </w:rPr>
        <w:t>.3.2</w:t>
      </w:r>
      <w:r>
        <w:rPr>
          <w:rFonts w:hAnsi="宋体"/>
        </w:rPr>
        <w:t>强制性</w:t>
      </w:r>
      <w:r>
        <w:rPr>
          <w:szCs w:val="21"/>
        </w:rPr>
        <w:t>采购要求</w:t>
      </w:r>
      <w:r>
        <w:rPr>
          <w:rFonts w:hint="eastAsia"/>
          <w:szCs w:val="21"/>
        </w:rPr>
        <w:t>（仅适用于货物采购项目）</w:t>
      </w:r>
    </w:p>
    <w:p w14:paraId="4596E304">
      <w:pPr>
        <w:suppressAutoHyphens/>
        <w:spacing w:before="120" w:line="320" w:lineRule="atLeast"/>
        <w:ind w:firstLine="422" w:firstLineChars="201"/>
        <w:rPr>
          <w:szCs w:val="21"/>
        </w:rPr>
      </w:pPr>
      <w:bookmarkStart w:id="63" w:name="_Hlk47714684"/>
      <w:r>
        <w:rPr>
          <w:rFonts w:hint="eastAsia"/>
          <w:szCs w:val="21"/>
        </w:rPr>
        <w:t>（1）</w:t>
      </w:r>
      <w:bookmarkEnd w:id="63"/>
      <w:r>
        <w:rPr>
          <w:rFonts w:hint="eastAsia"/>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488FE4AC">
      <w:pPr>
        <w:spacing w:before="120" w:line="320" w:lineRule="atLeast"/>
        <w:ind w:firstLine="420" w:firstLineChars="200"/>
        <w:rPr>
          <w:szCs w:val="21"/>
        </w:rPr>
      </w:pPr>
      <w:bookmarkStart w:id="64" w:name="_Hlk19176155"/>
      <w:r>
        <w:rPr>
          <w:rFonts w:hint="eastAsia"/>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供应商在响应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53447A9E">
      <w:pPr>
        <w:spacing w:before="120" w:line="320" w:lineRule="atLeast"/>
        <w:ind w:firstLine="420" w:firstLineChars="200"/>
      </w:pPr>
      <w:r>
        <w:rPr>
          <w:rFonts w:hint="eastAsia"/>
          <w:szCs w:val="21"/>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0520DAF7">
      <w:pPr>
        <w:spacing w:before="120" w:line="320" w:lineRule="atLeast"/>
        <w:ind w:firstLine="420" w:firstLineChars="200"/>
      </w:pPr>
      <w:r>
        <w:t>6.3.3澄清、说明或补正</w:t>
      </w:r>
    </w:p>
    <w:p w14:paraId="587CE7DB">
      <w:pPr>
        <w:spacing w:before="120" w:line="320" w:lineRule="atLeast"/>
        <w:ind w:firstLine="420" w:firstLineChars="200"/>
      </w:pPr>
      <w:r>
        <w:rPr>
          <w:rFonts w:hint="eastAsia"/>
        </w:rPr>
        <w:t>（1）对响应文件中含义不明确、同类问题表述不一致或者有明显文字和计算错误的内容，</w:t>
      </w:r>
      <w:r>
        <w:rPr>
          <w:rFonts w:hint="eastAsia" w:hAnsi="宋体"/>
        </w:rPr>
        <w:t>谈判</w:t>
      </w:r>
      <w:r>
        <w:rPr>
          <w:rFonts w:hint="eastAsia"/>
        </w:rPr>
        <w:t>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w:t>
      </w:r>
      <w:r>
        <w:rPr>
          <w:rFonts w:hint="eastAsia" w:hAnsi="宋体"/>
        </w:rPr>
        <w:t>谈判</w:t>
      </w:r>
      <w:r>
        <w:rPr>
          <w:rFonts w:hint="eastAsia"/>
        </w:rPr>
        <w:t>小组。供应商的澄清、说明或者补正不得超出响应文件的范围或者改变响应文件的实质性内容。供应商未在规定时间内进行澄清、说明或者补正的，按无效响应处理。</w:t>
      </w:r>
    </w:p>
    <w:p w14:paraId="4AD7AA41">
      <w:pPr>
        <w:spacing w:before="120" w:line="320" w:lineRule="atLeast"/>
        <w:ind w:firstLine="420" w:firstLineChars="200"/>
      </w:pPr>
      <w:r>
        <w:rPr>
          <w:rFonts w:hint="eastAsia"/>
        </w:rPr>
        <w:t>（2）异常情况处理：如遇无法正常使用线上发送澄清函的情况，将以书面形式执行。</w:t>
      </w:r>
      <w:r>
        <w:rPr>
          <w:rFonts w:hint="eastAsia" w:hAnsi="宋体"/>
        </w:rPr>
        <w:t>谈判</w:t>
      </w:r>
      <w:r>
        <w:rPr>
          <w:rFonts w:hint="eastAsia"/>
        </w:rPr>
        <w:t>小组以书面形式要求供应商在规定时间内作出必要的澄清、说明或者补正。供应商的澄清、说明或者补正必须采用书面形式，并加盖公章或者由法定代表人或者其授权的代表签字。</w:t>
      </w:r>
    </w:p>
    <w:p w14:paraId="4EAB5674">
      <w:pPr>
        <w:spacing w:before="120" w:line="320" w:lineRule="atLeast"/>
        <w:ind w:firstLine="420" w:firstLineChars="200"/>
      </w:pPr>
      <w:r>
        <w:t>6.3.4</w:t>
      </w:r>
      <w:r>
        <w:rPr>
          <w:rFonts w:hint="eastAsia"/>
        </w:rPr>
        <w:t>报价</w:t>
      </w:r>
      <w:r>
        <w:t>修正</w:t>
      </w:r>
    </w:p>
    <w:p w14:paraId="1E208DFD">
      <w:pPr>
        <w:spacing w:before="120" w:line="320" w:lineRule="atLeast"/>
        <w:ind w:firstLine="420" w:firstLineChars="200"/>
      </w:pPr>
      <w:r>
        <w:rPr>
          <w:rFonts w:hint="eastAsia"/>
        </w:rPr>
        <w:t>（1）报价出现前后不一致的，按照下列规定修正：</w:t>
      </w:r>
    </w:p>
    <w:p w14:paraId="61F3E153">
      <w:pPr>
        <w:spacing w:before="120" w:line="320" w:lineRule="atLeast"/>
        <w:ind w:firstLine="420" w:firstLineChars="200"/>
        <w:rPr>
          <w:szCs w:val="21"/>
        </w:rPr>
      </w:pPr>
      <w:r>
        <w:rPr>
          <w:rFonts w:hint="eastAsia" w:ascii="宋体" w:hAnsi="宋体"/>
          <w:szCs w:val="21"/>
        </w:rPr>
        <w:t>①</w:t>
      </w:r>
      <w:r>
        <w:rPr>
          <w:szCs w:val="21"/>
        </w:rPr>
        <w:t>响应文件中开标一览表（报价表）内容与响应文件中相应内容不一致的，以开标一览表（报价表）为准；</w:t>
      </w:r>
    </w:p>
    <w:p w14:paraId="641812C1">
      <w:pPr>
        <w:spacing w:before="120" w:line="320" w:lineRule="atLeast"/>
        <w:ind w:firstLine="420" w:firstLineChars="200"/>
        <w:rPr>
          <w:szCs w:val="21"/>
        </w:rPr>
      </w:pPr>
      <w:r>
        <w:rPr>
          <w:rFonts w:ascii="宋体" w:hAnsi="宋体"/>
          <w:szCs w:val="21"/>
        </w:rPr>
        <w:t>②</w:t>
      </w:r>
      <w:r>
        <w:rPr>
          <w:szCs w:val="21"/>
        </w:rPr>
        <w:t>大写金额和小写金额不一致的，以大写金额为准；</w:t>
      </w:r>
    </w:p>
    <w:p w14:paraId="0A945BA5">
      <w:pPr>
        <w:spacing w:before="120" w:line="320" w:lineRule="atLeast"/>
        <w:ind w:firstLine="420" w:firstLineChars="200"/>
        <w:rPr>
          <w:szCs w:val="21"/>
        </w:rPr>
      </w:pPr>
      <w:r>
        <w:rPr>
          <w:rFonts w:hint="eastAsia"/>
          <w:szCs w:val="21"/>
        </w:rPr>
        <w:t>③</w:t>
      </w:r>
      <w:r>
        <w:rPr>
          <w:szCs w:val="21"/>
        </w:rPr>
        <w:t>单价金额小数点或者百分比有明显错位的，以开标一览表的总价为准，并修改单价；</w:t>
      </w:r>
    </w:p>
    <w:p w14:paraId="788C8122">
      <w:pPr>
        <w:spacing w:before="120" w:line="320" w:lineRule="atLeast"/>
        <w:ind w:firstLine="420" w:firstLineChars="200"/>
        <w:rPr>
          <w:szCs w:val="21"/>
        </w:rPr>
      </w:pPr>
      <w:r>
        <w:rPr>
          <w:rFonts w:hint="eastAsia"/>
          <w:szCs w:val="21"/>
        </w:rPr>
        <w:t>④</w:t>
      </w:r>
      <w:r>
        <w:rPr>
          <w:szCs w:val="21"/>
        </w:rPr>
        <w:t>总价金额与按单价汇总金额不一致的，以单价金额计算结果为准</w:t>
      </w:r>
      <w:r>
        <w:rPr>
          <w:rFonts w:hint="eastAsia"/>
          <w:szCs w:val="21"/>
        </w:rPr>
        <w:t>。</w:t>
      </w:r>
    </w:p>
    <w:p w14:paraId="4142FE65">
      <w:pPr>
        <w:spacing w:before="120" w:line="320" w:lineRule="atLeast"/>
        <w:ind w:firstLine="420" w:firstLineChars="200"/>
        <w:rPr>
          <w:szCs w:val="21"/>
        </w:rPr>
      </w:pPr>
      <w:r>
        <w:rPr>
          <w:rFonts w:hint="eastAsia"/>
          <w:szCs w:val="21"/>
        </w:rPr>
        <w:t>同时出现两种以上不一致的，按照上述</w:t>
      </w:r>
      <w:r>
        <w:rPr>
          <w:rFonts w:hint="eastAsia" w:ascii="宋体" w:hAnsi="宋体"/>
          <w:szCs w:val="21"/>
        </w:rPr>
        <w:t>①-</w:t>
      </w:r>
      <w:r>
        <w:rPr>
          <w:rFonts w:hint="eastAsia"/>
          <w:szCs w:val="21"/>
        </w:rPr>
        <w:t>④顺序修正。修正后的报价按照上述“</w:t>
      </w:r>
      <w:r>
        <w:rPr>
          <w:szCs w:val="21"/>
        </w:rPr>
        <w:t>6.3.3</w:t>
      </w:r>
      <w:r>
        <w:rPr>
          <w:rFonts w:hint="eastAsia"/>
          <w:szCs w:val="21"/>
        </w:rPr>
        <w:t>澄清、说明或补正”的规定经供应商确认后产生约束力，供应商不确认的，其响应无效。</w:t>
      </w:r>
    </w:p>
    <w:p w14:paraId="42264B13">
      <w:pPr>
        <w:spacing w:before="120" w:line="320" w:lineRule="atLeast"/>
        <w:ind w:firstLine="420" w:firstLineChars="200"/>
        <w:rPr>
          <w:szCs w:val="21"/>
        </w:rPr>
      </w:pPr>
      <w:r>
        <w:rPr>
          <w:rFonts w:hint="eastAsia"/>
          <w:szCs w:val="21"/>
        </w:rPr>
        <w:t>（</w:t>
      </w:r>
      <w:r>
        <w:rPr>
          <w:szCs w:val="21"/>
        </w:rPr>
        <w:t>2</w:t>
      </w:r>
      <w:r>
        <w:rPr>
          <w:rFonts w:hint="eastAsia"/>
          <w:szCs w:val="21"/>
        </w:rPr>
        <w:t>）经供应商确认修正后的最后报价若超过采购预算金额或者最高限价，其响应文件作无效响应处理。</w:t>
      </w:r>
    </w:p>
    <w:p w14:paraId="521ADE56">
      <w:pPr>
        <w:spacing w:before="120" w:line="320" w:lineRule="atLeast"/>
        <w:ind w:firstLine="420" w:firstLineChars="200"/>
        <w:rPr>
          <w:szCs w:val="21"/>
        </w:rPr>
      </w:pPr>
      <w:r>
        <w:rPr>
          <w:rFonts w:hint="eastAsia"/>
          <w:szCs w:val="21"/>
        </w:rPr>
        <w:t>（</w:t>
      </w:r>
      <w:r>
        <w:rPr>
          <w:szCs w:val="21"/>
        </w:rPr>
        <w:t>3</w:t>
      </w:r>
      <w:r>
        <w:rPr>
          <w:rFonts w:hint="eastAsia"/>
          <w:szCs w:val="21"/>
        </w:rPr>
        <w:t>）经供应商确认修正后的最后报价作为签订合同的依据，并以此报价计算价格分。</w:t>
      </w:r>
    </w:p>
    <w:p w14:paraId="6BD05930">
      <w:pPr>
        <w:spacing w:before="120" w:line="320" w:lineRule="atLeast"/>
        <w:ind w:firstLine="420" w:firstLineChars="200"/>
        <w:rPr>
          <w:szCs w:val="21"/>
        </w:rPr>
      </w:pPr>
      <w:r>
        <w:rPr>
          <w:rFonts w:hint="eastAsia"/>
          <w:szCs w:val="21"/>
        </w:rPr>
        <w:t>（</w:t>
      </w:r>
      <w:r>
        <w:rPr>
          <w:szCs w:val="21"/>
        </w:rPr>
        <w:t>4</w:t>
      </w:r>
      <w:r>
        <w:rPr>
          <w:rFonts w:hint="eastAsia"/>
          <w:szCs w:val="21"/>
        </w:rPr>
        <w:t>）如</w:t>
      </w:r>
      <w:r>
        <w:rPr>
          <w:rFonts w:hint="eastAsia" w:hAnsi="宋体"/>
        </w:rPr>
        <w:t>谈判</w:t>
      </w:r>
      <w:r>
        <w:rPr>
          <w:rFonts w:hint="eastAsia"/>
          <w:szCs w:val="21"/>
        </w:rPr>
        <w:t>过程中有多轮报价的，</w:t>
      </w:r>
      <w:r>
        <w:rPr>
          <w:rFonts w:hint="eastAsia" w:hAnsi="宋体"/>
        </w:rPr>
        <w:t>谈判</w:t>
      </w:r>
      <w:r>
        <w:rPr>
          <w:rFonts w:hint="eastAsia"/>
          <w:szCs w:val="21"/>
        </w:rPr>
        <w:t>小组在每一轮报价均应按上述规则修正报价。</w:t>
      </w:r>
    </w:p>
    <w:p w14:paraId="32FA7F5F">
      <w:pPr>
        <w:spacing w:before="120" w:line="320" w:lineRule="atLeast"/>
        <w:ind w:firstLine="420" w:firstLineChars="200"/>
        <w:rPr>
          <w:szCs w:val="21"/>
        </w:rPr>
      </w:pPr>
      <w:r>
        <w:rPr>
          <w:rFonts w:hint="eastAsia"/>
          <w:szCs w:val="21"/>
        </w:rPr>
        <w:t>6.3.5异常低价审查</w:t>
      </w:r>
    </w:p>
    <w:p w14:paraId="4EF53FF2">
      <w:pPr>
        <w:spacing w:before="120" w:line="320" w:lineRule="atLeast"/>
        <w:ind w:firstLine="420" w:firstLineChars="200"/>
        <w:rPr>
          <w:szCs w:val="21"/>
        </w:rPr>
      </w:pPr>
      <w:r>
        <w:rPr>
          <w:szCs w:val="21"/>
        </w:rPr>
        <w:t>本项目</w:t>
      </w:r>
      <w:r>
        <w:rPr>
          <w:rFonts w:hint="eastAsia"/>
          <w:szCs w:val="21"/>
        </w:rPr>
        <w:t>异常低价审查情形见</w:t>
      </w:r>
      <w:r>
        <w:rPr>
          <w:szCs w:val="21"/>
        </w:rPr>
        <w:t>“</w:t>
      </w:r>
      <w:r>
        <w:rPr>
          <w:rFonts w:hint="eastAsia"/>
          <w:szCs w:val="21"/>
        </w:rPr>
        <w:t>供应商须知前附表</w:t>
      </w:r>
      <w:r>
        <w:rPr>
          <w:szCs w:val="21"/>
        </w:rPr>
        <w:t>”规定。</w:t>
      </w:r>
    </w:p>
    <w:p w14:paraId="31A2F7FD">
      <w:pPr>
        <w:spacing w:before="120" w:line="320" w:lineRule="atLeast"/>
        <w:ind w:firstLine="420" w:firstLineChars="200"/>
        <w:rPr>
          <w:szCs w:val="21"/>
        </w:rPr>
      </w:pPr>
      <w:r>
        <w:rPr>
          <w:rFonts w:hint="eastAsia"/>
          <w:szCs w:val="21"/>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4106CEA">
      <w:pPr>
        <w:spacing w:before="120" w:line="320" w:lineRule="atLeast"/>
        <w:ind w:firstLine="420" w:firstLineChars="200"/>
        <w:rPr>
          <w:strike/>
          <w:szCs w:val="21"/>
        </w:rPr>
      </w:pPr>
      <w:r>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52F3C34">
      <w:pPr>
        <w:spacing w:before="120" w:line="320" w:lineRule="atLeast"/>
        <w:ind w:firstLine="420" w:firstLineChars="200"/>
        <w:rPr>
          <w:szCs w:val="21"/>
        </w:rPr>
      </w:pPr>
      <w:r>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0255FA5">
      <w:pPr>
        <w:spacing w:before="120" w:line="320" w:lineRule="atLeast"/>
        <w:ind w:firstLine="420" w:firstLineChars="200"/>
        <w:rPr>
          <w:szCs w:val="21"/>
        </w:rPr>
      </w:pPr>
      <w:r>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44D32517">
      <w:pPr>
        <w:spacing w:before="120" w:line="320" w:lineRule="atLeast"/>
        <w:ind w:firstLine="420" w:firstLineChars="200"/>
        <w:rPr>
          <w:szCs w:val="21"/>
        </w:rPr>
      </w:pPr>
      <w:r>
        <w:rPr>
          <w:rFonts w:hint="eastAsia"/>
          <w:szCs w:val="21"/>
        </w:rPr>
        <w:t>书面证明应当按照上述“</w:t>
      </w:r>
      <w:r>
        <w:rPr>
          <w:szCs w:val="21"/>
        </w:rPr>
        <w:t>6.3.3</w:t>
      </w:r>
      <w:r>
        <w:rPr>
          <w:rFonts w:hint="eastAsia"/>
          <w:szCs w:val="21"/>
        </w:rPr>
        <w:t>澄清、说明或补正”的规定提交。</w:t>
      </w:r>
    </w:p>
    <w:p w14:paraId="7342CFA0">
      <w:pPr>
        <w:spacing w:before="120" w:line="320" w:lineRule="atLeast"/>
        <w:ind w:firstLine="420" w:firstLineChars="200"/>
        <w:rPr>
          <w:szCs w:val="21"/>
        </w:rPr>
      </w:pPr>
      <w:r>
        <w:rPr>
          <w:rFonts w:hint="eastAsia"/>
          <w:szCs w:val="21"/>
        </w:rPr>
        <w:t>6</w:t>
      </w:r>
      <w:r>
        <w:rPr>
          <w:szCs w:val="21"/>
        </w:rPr>
        <w:t>.3.</w:t>
      </w:r>
      <w:r>
        <w:rPr>
          <w:rFonts w:hint="eastAsia"/>
          <w:szCs w:val="21"/>
        </w:rPr>
        <w:t>6相同品牌认定（仅适用于货物采购项目）</w:t>
      </w:r>
    </w:p>
    <w:p w14:paraId="65241905">
      <w:pPr>
        <w:spacing w:before="120" w:line="320" w:lineRule="atLeast"/>
        <w:ind w:firstLine="420" w:firstLineChars="200"/>
        <w:rPr>
          <w:szCs w:val="21"/>
        </w:rPr>
      </w:pPr>
      <w:r>
        <w:rPr>
          <w:rFonts w:hint="eastAsia"/>
          <w:szCs w:val="21"/>
        </w:rPr>
        <w:t>（1）单一产品采购项目，</w:t>
      </w:r>
      <w:r>
        <w:t>不同供应商提供的产品品牌相同时，</w:t>
      </w:r>
      <w:r>
        <w:rPr>
          <w:rFonts w:hint="eastAsia"/>
        </w:rPr>
        <w:t>按以下</w:t>
      </w:r>
      <w:r>
        <w:t>规定</w:t>
      </w:r>
      <w:r>
        <w:rPr>
          <w:rFonts w:hint="eastAsia"/>
        </w:rPr>
        <w:t>确定</w:t>
      </w:r>
      <w:r>
        <w:rPr>
          <w:bCs/>
          <w:kern w:val="0"/>
          <w:szCs w:val="21"/>
        </w:rPr>
        <w:t>相同品牌的响应有效性</w:t>
      </w:r>
      <w:r>
        <w:t>。</w:t>
      </w:r>
    </w:p>
    <w:bookmarkEnd w:id="64"/>
    <w:p w14:paraId="34E0C43C">
      <w:pPr>
        <w:spacing w:before="120" w:line="320" w:lineRule="atLeast"/>
        <w:ind w:firstLine="420" w:firstLineChars="200"/>
        <w:rPr>
          <w:szCs w:val="21"/>
        </w:rPr>
      </w:pPr>
      <w:r>
        <w:rPr>
          <w:rFonts w:hint="eastAsia"/>
          <w:szCs w:val="21"/>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2DD50F75">
      <w:pPr>
        <w:spacing w:before="120" w:line="320" w:lineRule="atLeast"/>
        <w:ind w:firstLine="420" w:firstLineChars="200"/>
        <w:rPr>
          <w:szCs w:val="21"/>
        </w:rPr>
      </w:pPr>
      <w:r>
        <w:rPr>
          <w:rFonts w:hint="eastAsia"/>
          <w:szCs w:val="21"/>
        </w:rPr>
        <w:t>（2）非单一产品采购项目，</w:t>
      </w:r>
      <w:r>
        <w:rPr>
          <w:szCs w:val="21"/>
        </w:rPr>
        <w:t>采购人应当确定核心产品，并在采购文件中载明。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p w14:paraId="61BED74A">
      <w:pPr>
        <w:spacing w:before="120" w:line="320" w:lineRule="atLeast"/>
        <w:ind w:firstLine="420" w:firstLineChars="200"/>
      </w:pPr>
      <w:r>
        <w:t>6.3.</w:t>
      </w:r>
      <w:r>
        <w:rPr>
          <w:rFonts w:hint="eastAsia"/>
        </w:rPr>
        <w:t>7谈判</w:t>
      </w:r>
    </w:p>
    <w:p w14:paraId="71561F47">
      <w:pPr>
        <w:spacing w:before="120" w:line="320" w:lineRule="atLeast"/>
        <w:ind w:firstLine="420" w:firstLineChars="200"/>
      </w:pPr>
      <w:r>
        <w:rPr>
          <w:rFonts w:hint="eastAsia"/>
        </w:rPr>
        <w:t>（1）谈判小组按照“供应商须知前附表”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0FFAC821">
      <w:pPr>
        <w:spacing w:before="120" w:line="320" w:lineRule="atLeast"/>
        <w:ind w:firstLine="420" w:firstLineChars="200"/>
      </w:pPr>
      <w:r>
        <w:rPr>
          <w:rFonts w:hint="eastAsia"/>
        </w:rPr>
        <w:t>（2）在谈判过程中，谈判小组可以根据采购文件和谈判情况实质性变动采购需求中的技术、服务要求以及合同草案条款，但不得变动采购文件中的其他内容。实质性变动的内容，须经采购人代表确认。</w:t>
      </w:r>
    </w:p>
    <w:p w14:paraId="22DC4BAB">
      <w:pPr>
        <w:spacing w:before="120" w:line="320" w:lineRule="atLeast"/>
        <w:ind w:firstLine="420" w:firstLineChars="200"/>
      </w:pPr>
      <w:r>
        <w:rPr>
          <w:rFonts w:hint="eastAsia"/>
        </w:rPr>
        <w:t>对采购文件作出的实质性变动是采购文件的有效组成部分，由谈判小组通过广西政府采购云平台以书面形式同时通知所有参加谈判的供应商。</w:t>
      </w:r>
    </w:p>
    <w:p w14:paraId="784FA301">
      <w:pPr>
        <w:spacing w:before="120" w:line="320" w:lineRule="atLeast"/>
        <w:ind w:firstLine="420" w:firstLineChars="200"/>
      </w:pPr>
      <w:r>
        <w:rPr>
          <w:rFonts w:hint="eastAsia"/>
        </w:rPr>
        <w:t>（3）供应商必须按照采购文件的变动情况和谈判小组的要求重新提交响应文件，并在广西政府采购云平台在线编辑或上传PDF格式，使用电子签章后提交至谈判小组。参加谈判的供应商未在规定时间内重新提交响应文件的，视同退出谈判。</w:t>
      </w:r>
    </w:p>
    <w:p w14:paraId="222D4CEF">
      <w:pPr>
        <w:spacing w:before="120" w:line="320" w:lineRule="atLeast"/>
        <w:ind w:firstLine="420" w:firstLineChars="200"/>
      </w:pPr>
      <w:r>
        <w:rPr>
          <w:rFonts w:hint="eastAsia"/>
        </w:rPr>
        <w:t>（4）供应商的法定代表人或其授权代表无须到现场参加谈判，提问及回答/响应均通过广西政府采购云平台进行。谈判过程中使用的电子签章应为供应商上传响应文件的同一签章。</w:t>
      </w:r>
    </w:p>
    <w:p w14:paraId="3EED3222">
      <w:pPr>
        <w:spacing w:before="120" w:line="320" w:lineRule="atLeast"/>
        <w:ind w:firstLine="420" w:firstLineChars="200"/>
      </w:pPr>
      <w:r>
        <w:rPr>
          <w:rFonts w:hint="eastAsia"/>
        </w:rPr>
        <w:t>6</w:t>
      </w:r>
      <w:r>
        <w:t>.3.</w:t>
      </w:r>
      <w:r>
        <w:rPr>
          <w:rFonts w:hint="eastAsia"/>
        </w:rPr>
        <w:t>8最后报价</w:t>
      </w:r>
    </w:p>
    <w:p w14:paraId="2CA91CDE">
      <w:pPr>
        <w:spacing w:before="120" w:line="320" w:lineRule="atLeast"/>
        <w:ind w:firstLine="420" w:firstLineChars="200"/>
      </w:pPr>
      <w:r>
        <w:rPr>
          <w:rFonts w:hint="eastAsia"/>
        </w:rPr>
        <w:t xml:space="preserve">（1）采购文件能够详细列明采购标的的技术、服务要求的，谈判结束后，谈判小组应当要求所有实质性响应的供应商在规定时间内提交最后报价，提交最后报价的供应商不得少于3家。 </w:t>
      </w:r>
    </w:p>
    <w:p w14:paraId="6EC5344E">
      <w:pPr>
        <w:spacing w:before="120" w:line="320" w:lineRule="atLeast"/>
        <w:ind w:firstLine="420" w:firstLineChars="200"/>
      </w:pPr>
      <w:r>
        <w:rPr>
          <w:rFonts w:hint="eastAsia"/>
        </w:rPr>
        <w:t>采购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E74955D">
      <w:pPr>
        <w:spacing w:before="120" w:line="320" w:lineRule="atLeast"/>
        <w:ind w:firstLine="420" w:firstLineChars="200"/>
      </w:pPr>
      <w:r>
        <w:rPr>
          <w:rFonts w:hint="eastAsia"/>
        </w:rPr>
        <w:t>最后报价是供应商响应文件的有效组成部分。</w:t>
      </w:r>
    </w:p>
    <w:p w14:paraId="7992E287">
      <w:pPr>
        <w:spacing w:before="120" w:line="320" w:lineRule="atLeast"/>
        <w:ind w:firstLine="420" w:firstLineChars="200"/>
      </w:pPr>
      <w:r>
        <w:rPr>
          <w:rFonts w:hint="eastAsia"/>
        </w:rPr>
        <w:t>（2）最后报价要求通过广西政府采购云平台发出，供应商需在广西政府采购云平台设置的时间内报价，最后报价不得超过采购预算金额且具有唯一性，否则否决其响应。</w:t>
      </w:r>
    </w:p>
    <w:p w14:paraId="13095BC4">
      <w:pPr>
        <w:spacing w:before="120" w:line="320" w:lineRule="atLeast"/>
        <w:ind w:firstLine="420" w:firstLineChars="200"/>
      </w:pPr>
      <w:r>
        <w:rPr>
          <w:rFonts w:hint="eastAsia"/>
        </w:rPr>
        <w:t>（</w:t>
      </w:r>
      <w:r>
        <w:t>3</w:t>
      </w:r>
      <w:r>
        <w:rPr>
          <w:rFonts w:hint="eastAsia"/>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69123874">
      <w:pPr>
        <w:spacing w:before="120" w:line="320" w:lineRule="atLeast"/>
        <w:ind w:firstLine="420" w:firstLineChars="200"/>
      </w:pPr>
      <w:r>
        <w:rPr>
          <w:rFonts w:hint="eastAsia"/>
        </w:rPr>
        <w:t>（4）供应商未在规定时间内提交最后报价的，视同退出谈判。</w:t>
      </w:r>
    </w:p>
    <w:p w14:paraId="7B0CBA90">
      <w:pPr>
        <w:spacing w:before="120" w:line="320" w:lineRule="atLeast"/>
        <w:ind w:firstLine="420" w:firstLineChars="200"/>
      </w:pPr>
      <w:r>
        <w:rPr>
          <w:rFonts w:hint="eastAsia"/>
        </w:rPr>
        <w:t>（5）最后报价结束后，谈判小组不得再与供应商进行任何形式的商谈。</w:t>
      </w:r>
    </w:p>
    <w:p w14:paraId="325E3341">
      <w:pPr>
        <w:spacing w:before="120" w:line="320" w:lineRule="atLeast"/>
        <w:ind w:firstLine="420" w:firstLineChars="200"/>
        <w:rPr>
          <w:szCs w:val="21"/>
        </w:rPr>
      </w:pPr>
      <w:r>
        <w:rPr>
          <w:szCs w:val="21"/>
        </w:rPr>
        <w:t>6.3.</w:t>
      </w:r>
      <w:r>
        <w:rPr>
          <w:rFonts w:hint="eastAsia"/>
          <w:szCs w:val="21"/>
        </w:rPr>
        <w:t>9</w:t>
      </w:r>
      <w:r>
        <w:rPr>
          <w:szCs w:val="21"/>
        </w:rPr>
        <w:t>串通投标认定</w:t>
      </w:r>
    </w:p>
    <w:p w14:paraId="62E111B6">
      <w:pPr>
        <w:spacing w:before="120" w:line="320" w:lineRule="atLeast"/>
        <w:ind w:firstLine="420" w:firstLineChars="200"/>
      </w:pPr>
      <w:r>
        <w:rPr>
          <w:rFonts w:hint="eastAsia"/>
          <w:szCs w:val="21"/>
        </w:rPr>
        <w:t>谈判</w:t>
      </w:r>
      <w:r>
        <w:rPr>
          <w:szCs w:val="21"/>
        </w:rPr>
        <w:t>小组须根据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6F716FCC">
      <w:pPr>
        <w:spacing w:before="120" w:line="320" w:lineRule="atLeast"/>
        <w:ind w:firstLine="420" w:firstLineChars="200"/>
        <w:rPr>
          <w:szCs w:val="21"/>
        </w:rPr>
      </w:pPr>
      <w:bookmarkStart w:id="65" w:name="_Hlk19122026"/>
      <w:r>
        <w:rPr>
          <w:rFonts w:hint="eastAsia"/>
          <w:szCs w:val="21"/>
        </w:rPr>
        <w:t>（1）</w:t>
      </w:r>
      <w:bookmarkEnd w:id="65"/>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规定，出现下述情况的，相关供应商的投标作无效投标处理。</w:t>
      </w:r>
    </w:p>
    <w:p w14:paraId="6DDAC889">
      <w:pPr>
        <w:spacing w:before="120" w:line="320" w:lineRule="atLeast"/>
        <w:ind w:firstLine="420" w:firstLineChars="200"/>
        <w:rPr>
          <w:szCs w:val="21"/>
        </w:rPr>
      </w:pPr>
      <w:bookmarkStart w:id="66" w:name="_Hlk19122039"/>
      <w:r>
        <w:rPr>
          <w:rFonts w:hint="eastAsia" w:ascii="宋体" w:hAnsi="宋体" w:cs="宋体"/>
          <w:szCs w:val="21"/>
        </w:rPr>
        <w:t>①</w:t>
      </w:r>
      <w:r>
        <w:rPr>
          <w:szCs w:val="21"/>
        </w:rPr>
        <w:t>单位负责人为同一人或者存在直接控股、管理关系，参加同一合同项下政府采购活动的不同供应商。</w:t>
      </w:r>
    </w:p>
    <w:p w14:paraId="7D4C3178">
      <w:pPr>
        <w:spacing w:before="120" w:line="320" w:lineRule="atLeast"/>
        <w:ind w:firstLine="420" w:firstLineChars="200"/>
        <w:rPr>
          <w:szCs w:val="21"/>
        </w:rPr>
      </w:pPr>
      <w:r>
        <w:rPr>
          <w:rFonts w:hint="eastAsia"/>
          <w:szCs w:val="21"/>
        </w:rPr>
        <w:t>②</w:t>
      </w:r>
      <w:r>
        <w:rPr>
          <w:szCs w:val="21"/>
        </w:rPr>
        <w:t>授权给供应商后参加同一合同项（分标、分包）投标的生产厂商。</w:t>
      </w:r>
    </w:p>
    <w:p w14:paraId="6F12B29D">
      <w:pPr>
        <w:spacing w:before="120" w:line="320" w:lineRule="atLeast"/>
        <w:ind w:firstLine="420" w:firstLineChars="200"/>
        <w:rPr>
          <w:szCs w:val="21"/>
        </w:rPr>
      </w:pPr>
      <w:r>
        <w:rPr>
          <w:rFonts w:hint="eastAsia"/>
          <w:szCs w:val="21"/>
        </w:rPr>
        <w:t>③</w:t>
      </w:r>
      <w:r>
        <w:rPr>
          <w:szCs w:val="21"/>
        </w:rPr>
        <w:t>视为或被认定为串通投标的相关供应商。</w:t>
      </w:r>
    </w:p>
    <w:bookmarkEnd w:id="66"/>
    <w:p w14:paraId="3B5B3223">
      <w:pPr>
        <w:spacing w:before="120" w:line="320" w:lineRule="atLeast"/>
        <w:ind w:firstLine="420" w:firstLineChars="200"/>
        <w:rPr>
          <w:szCs w:val="21"/>
        </w:rPr>
      </w:pPr>
      <w:bookmarkStart w:id="67" w:name="_Hlk19122058"/>
      <w:r>
        <w:rPr>
          <w:rFonts w:hint="eastAsia"/>
          <w:szCs w:val="21"/>
        </w:rPr>
        <w:t>（2）</w:t>
      </w:r>
      <w:bookmarkEnd w:id="67"/>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规定，有下列情形之一的视为供应商相互串通投标，响应文件将被视为无效。</w:t>
      </w:r>
    </w:p>
    <w:p w14:paraId="349F415B">
      <w:pPr>
        <w:spacing w:before="120" w:line="320" w:lineRule="atLeast"/>
        <w:ind w:firstLine="420" w:firstLineChars="200"/>
        <w:rPr>
          <w:szCs w:val="21"/>
        </w:rPr>
      </w:pPr>
      <w:bookmarkStart w:id="68" w:name="_Hlk19122048"/>
      <w:r>
        <w:rPr>
          <w:rFonts w:hint="eastAsia" w:ascii="宋体" w:hAnsi="宋体" w:cs="宋体"/>
          <w:szCs w:val="21"/>
        </w:rPr>
        <w:t>①</w:t>
      </w:r>
      <w:r>
        <w:rPr>
          <w:szCs w:val="21"/>
        </w:rPr>
        <w:t>不同供应商的响应文件由同一单位或者个人编制；或不同供应商报名的IP地址一致的；</w:t>
      </w:r>
    </w:p>
    <w:p w14:paraId="5C9B1553">
      <w:pPr>
        <w:spacing w:before="120" w:line="320" w:lineRule="atLeast"/>
        <w:ind w:firstLine="420" w:firstLineChars="200"/>
        <w:rPr>
          <w:szCs w:val="21"/>
        </w:rPr>
      </w:pPr>
      <w:r>
        <w:rPr>
          <w:rFonts w:hint="eastAsia"/>
          <w:szCs w:val="21"/>
        </w:rPr>
        <w:t>②</w:t>
      </w:r>
      <w:r>
        <w:rPr>
          <w:szCs w:val="21"/>
        </w:rPr>
        <w:t>不同供应商委托同一单位或者个人办理投标事宜；</w:t>
      </w:r>
    </w:p>
    <w:p w14:paraId="448E061E">
      <w:pPr>
        <w:spacing w:before="120" w:line="320" w:lineRule="atLeast"/>
        <w:ind w:firstLine="420" w:firstLineChars="200"/>
        <w:rPr>
          <w:szCs w:val="21"/>
        </w:rPr>
      </w:pPr>
      <w:r>
        <w:rPr>
          <w:rFonts w:hint="eastAsia"/>
          <w:szCs w:val="21"/>
        </w:rPr>
        <w:t>③</w:t>
      </w:r>
      <w:r>
        <w:rPr>
          <w:szCs w:val="21"/>
        </w:rPr>
        <w:t>不同的供应商的响应文件载明的项目管理员为同一个人；</w:t>
      </w:r>
    </w:p>
    <w:p w14:paraId="178D7522">
      <w:pPr>
        <w:spacing w:before="120" w:line="320" w:lineRule="atLeast"/>
        <w:ind w:firstLine="420" w:firstLineChars="200"/>
        <w:rPr>
          <w:szCs w:val="21"/>
        </w:rPr>
      </w:pPr>
      <w:r>
        <w:rPr>
          <w:rFonts w:hint="eastAsia"/>
          <w:szCs w:val="21"/>
        </w:rPr>
        <w:t>④</w:t>
      </w:r>
      <w:r>
        <w:rPr>
          <w:szCs w:val="21"/>
        </w:rPr>
        <w:t>不同供应商的响应文件异常一致或投标报价呈规律性差异；</w:t>
      </w:r>
    </w:p>
    <w:p w14:paraId="28D350BA">
      <w:pPr>
        <w:spacing w:before="120" w:line="320" w:lineRule="atLeast"/>
        <w:ind w:firstLine="420" w:firstLineChars="200"/>
        <w:rPr>
          <w:szCs w:val="21"/>
        </w:rPr>
      </w:pPr>
      <w:r>
        <w:rPr>
          <w:rFonts w:hint="eastAsia"/>
          <w:szCs w:val="21"/>
        </w:rPr>
        <w:t>⑤</w:t>
      </w:r>
      <w:r>
        <w:rPr>
          <w:szCs w:val="21"/>
        </w:rPr>
        <w:t>不同供应商的响应文件相互混装；</w:t>
      </w:r>
    </w:p>
    <w:p w14:paraId="4DCCABF6">
      <w:pPr>
        <w:spacing w:before="120" w:line="320" w:lineRule="atLeast"/>
        <w:ind w:firstLine="420" w:firstLineChars="200"/>
        <w:rPr>
          <w:szCs w:val="21"/>
        </w:rPr>
      </w:pPr>
      <w:r>
        <w:rPr>
          <w:rFonts w:hint="eastAsia"/>
          <w:szCs w:val="21"/>
        </w:rPr>
        <w:t>⑥</w:t>
      </w:r>
      <w:r>
        <w:rPr>
          <w:szCs w:val="21"/>
        </w:rPr>
        <w:t>不同供应商的保证金从同一单位或者个人账户转出。</w:t>
      </w:r>
    </w:p>
    <w:bookmarkEnd w:id="68"/>
    <w:p w14:paraId="3FEDE5A4">
      <w:pPr>
        <w:spacing w:before="120" w:line="320" w:lineRule="atLeast"/>
        <w:ind w:firstLine="420" w:firstLineChars="200"/>
        <w:rPr>
          <w:szCs w:val="21"/>
        </w:rPr>
      </w:pPr>
      <w:bookmarkStart w:id="69" w:name="_Hlk19122102"/>
      <w:r>
        <w:rPr>
          <w:rFonts w:hint="eastAsia"/>
          <w:szCs w:val="21"/>
        </w:rPr>
        <w:t>（3）</w:t>
      </w:r>
      <w:bookmarkEnd w:id="69"/>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规定，供应商有下列情形之一的，属于恶意串通行为，响应文件将被视为无效。</w:t>
      </w:r>
    </w:p>
    <w:p w14:paraId="248FA649">
      <w:pPr>
        <w:spacing w:before="120" w:line="320" w:lineRule="atLeast"/>
        <w:ind w:firstLine="420" w:firstLineChars="200"/>
        <w:rPr>
          <w:szCs w:val="21"/>
        </w:rPr>
      </w:pPr>
      <w:bookmarkStart w:id="70" w:name="_Hlk19122095"/>
      <w:r>
        <w:rPr>
          <w:rFonts w:hint="eastAsia"/>
          <w:szCs w:val="21"/>
        </w:rPr>
        <w:t>①</w:t>
      </w:r>
      <w:r>
        <w:rPr>
          <w:szCs w:val="21"/>
        </w:rPr>
        <w:t>供应商直接或者间接从采购人或者采购代理机构处获得其他供应商的相关信息并修改其响应文件或者响应文件；</w:t>
      </w:r>
    </w:p>
    <w:p w14:paraId="35EB12F7">
      <w:pPr>
        <w:spacing w:before="120" w:line="320" w:lineRule="atLeast"/>
        <w:ind w:firstLine="420" w:firstLineChars="200"/>
        <w:rPr>
          <w:szCs w:val="21"/>
        </w:rPr>
      </w:pPr>
      <w:r>
        <w:rPr>
          <w:rFonts w:hint="eastAsia"/>
          <w:szCs w:val="21"/>
        </w:rPr>
        <w:t>②</w:t>
      </w:r>
      <w:r>
        <w:rPr>
          <w:szCs w:val="21"/>
        </w:rPr>
        <w:t>供应商按照采购人或者采购代理机构的授意撤换、修改响应文件或者响应文件</w:t>
      </w:r>
      <w:r>
        <w:rPr>
          <w:rFonts w:hint="eastAsia"/>
          <w:szCs w:val="21"/>
        </w:rPr>
        <w:t>;</w:t>
      </w:r>
    </w:p>
    <w:p w14:paraId="16435C68">
      <w:pPr>
        <w:spacing w:before="120" w:line="320" w:lineRule="atLeast"/>
        <w:ind w:firstLine="420" w:firstLineChars="200"/>
        <w:rPr>
          <w:szCs w:val="21"/>
        </w:rPr>
      </w:pPr>
      <w:r>
        <w:rPr>
          <w:rFonts w:hint="eastAsia"/>
          <w:szCs w:val="21"/>
        </w:rPr>
        <w:t>③</w:t>
      </w:r>
      <w:r>
        <w:rPr>
          <w:szCs w:val="21"/>
        </w:rPr>
        <w:t>供应商之间协商报价、技术方案等响应文件或者响应文件的实质性内容；</w:t>
      </w:r>
    </w:p>
    <w:p w14:paraId="313CD0FB">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属于同一集团、协会、商会等组织成员的供应商按照该组织要求协同参加政府采购活动；</w:t>
      </w:r>
    </w:p>
    <w:p w14:paraId="052A06CD">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3853A33E">
      <w:pPr>
        <w:spacing w:before="120" w:line="320" w:lineRule="atLeast"/>
        <w:ind w:firstLine="420" w:firstLineChars="200"/>
        <w:rPr>
          <w:szCs w:val="21"/>
        </w:rPr>
      </w:pPr>
      <w:r>
        <w:rPr>
          <w:rFonts w:hint="eastAsia"/>
          <w:szCs w:val="21"/>
        </w:rPr>
        <w:t>⑥</w:t>
      </w:r>
      <w:r>
        <w:rPr>
          <w:szCs w:val="21"/>
        </w:rPr>
        <w:t>供应商之间商定部分供应商放弃参加政府采购活动或者放弃中标；</w:t>
      </w:r>
    </w:p>
    <w:p w14:paraId="7BAA40E9">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70"/>
    <w:p w14:paraId="4D891E1C">
      <w:pPr>
        <w:spacing w:before="120" w:line="320" w:lineRule="atLeast"/>
        <w:ind w:firstLine="420" w:firstLineChars="200"/>
        <w:rPr>
          <w:szCs w:val="21"/>
        </w:rPr>
      </w:pPr>
      <w:r>
        <w:rPr>
          <w:szCs w:val="21"/>
        </w:rPr>
        <w:t>6.3.</w:t>
      </w:r>
      <w:r>
        <w:rPr>
          <w:rFonts w:hint="eastAsia"/>
          <w:szCs w:val="21"/>
        </w:rPr>
        <w:t>10</w:t>
      </w:r>
      <w:r>
        <w:rPr>
          <w:szCs w:val="21"/>
        </w:rPr>
        <w:t>响应</w:t>
      </w:r>
      <w:r>
        <w:rPr>
          <w:rFonts w:hint="eastAsia"/>
          <w:szCs w:val="21"/>
        </w:rPr>
        <w:t>无效</w:t>
      </w:r>
      <w:r>
        <w:rPr>
          <w:szCs w:val="21"/>
        </w:rPr>
        <w:t>认定</w:t>
      </w:r>
    </w:p>
    <w:p w14:paraId="2054EE91">
      <w:pPr>
        <w:spacing w:before="120" w:line="320" w:lineRule="atLeast"/>
        <w:ind w:firstLine="420" w:firstLineChars="200"/>
        <w:rPr>
          <w:szCs w:val="21"/>
        </w:rPr>
      </w:pPr>
      <w:r>
        <w:rPr>
          <w:rFonts w:hint="eastAsia"/>
          <w:szCs w:val="21"/>
        </w:rPr>
        <w:t>（</w:t>
      </w:r>
      <w:r>
        <w:rPr>
          <w:szCs w:val="21"/>
        </w:rPr>
        <w:t>1）在</w:t>
      </w:r>
      <w:r>
        <w:rPr>
          <w:rFonts w:hint="eastAsia"/>
          <w:szCs w:val="21"/>
        </w:rPr>
        <w:t>评审过程中</w:t>
      </w:r>
      <w:r>
        <w:rPr>
          <w:szCs w:val="21"/>
        </w:rPr>
        <w:t>如发现下列情形之一的，响应文件将被视为无效：</w:t>
      </w:r>
    </w:p>
    <w:p w14:paraId="7550F4B5">
      <w:pPr>
        <w:spacing w:before="120" w:line="320" w:lineRule="atLeast"/>
        <w:ind w:firstLine="420" w:firstLineChars="200"/>
      </w:pPr>
      <w:r>
        <w:rPr>
          <w:rFonts w:hint="eastAsia"/>
          <w:szCs w:val="21"/>
        </w:rPr>
        <w:t>①</w:t>
      </w:r>
      <w:r>
        <w:rPr>
          <w:szCs w:val="21"/>
        </w:rPr>
        <w:t>响应文件</w:t>
      </w:r>
      <w:r>
        <w:rPr>
          <w:rFonts w:hint="eastAsia"/>
          <w:szCs w:val="21"/>
        </w:rPr>
        <w:t>存在法律、法规及监督部门有关文件规定的无效情形</w:t>
      </w:r>
      <w:r>
        <w:rPr>
          <w:szCs w:val="21"/>
        </w:rPr>
        <w:t>。</w:t>
      </w:r>
    </w:p>
    <w:p w14:paraId="3DC8C142">
      <w:pPr>
        <w:spacing w:before="120" w:line="320" w:lineRule="atLeast"/>
        <w:ind w:firstLine="420" w:firstLineChars="200"/>
        <w:rPr>
          <w:szCs w:val="21"/>
        </w:rPr>
      </w:pPr>
      <w:r>
        <w:rPr>
          <w:rFonts w:hint="eastAsia"/>
          <w:szCs w:val="21"/>
        </w:rPr>
        <w:t>②</w:t>
      </w:r>
      <w:r>
        <w:rPr>
          <w:szCs w:val="21"/>
        </w:rPr>
        <w:t>响应文件</w:t>
      </w:r>
      <w:r>
        <w:rPr>
          <w:rFonts w:hint="eastAsia"/>
          <w:szCs w:val="21"/>
        </w:rPr>
        <w:t>存在采购文件规定的无效情形。</w:t>
      </w:r>
    </w:p>
    <w:p w14:paraId="59AAE468">
      <w:pPr>
        <w:spacing w:before="120" w:line="320" w:lineRule="atLeast"/>
        <w:ind w:firstLine="420" w:firstLineChars="200"/>
        <w:rPr>
          <w:szCs w:val="21"/>
        </w:rPr>
      </w:pPr>
      <w:bookmarkStart w:id="71" w:name="_Hlk19113313"/>
      <w:r>
        <w:rPr>
          <w:rFonts w:hint="eastAsia"/>
          <w:szCs w:val="21"/>
        </w:rPr>
        <w:t>（2）根据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〔2019〕38号</w:t>
      </w:r>
      <w:r>
        <w:rPr>
          <w:rFonts w:hint="eastAsia"/>
          <w:szCs w:val="21"/>
        </w:rPr>
        <w:t>）以及《广西壮族自治区财政厅转发财政部关于促进政府采购公平竞争优化营商环境的通知》（桂财采〔2019〕41号）规定，谈判小组不得因装订、纸张、文件排序等非实质性的格式、形式问题认定投标无效或否决投标，从而限制和影响供应商投标（响应）。</w:t>
      </w:r>
    </w:p>
    <w:bookmarkEnd w:id="71"/>
    <w:p w14:paraId="0C09450C">
      <w:pPr>
        <w:spacing w:before="120" w:line="320" w:lineRule="atLeast"/>
        <w:ind w:firstLine="420" w:firstLineChars="200"/>
        <w:rPr>
          <w:szCs w:val="21"/>
        </w:rPr>
      </w:pPr>
      <w:r>
        <w:rPr>
          <w:szCs w:val="21"/>
        </w:rPr>
        <w:t>6.3.1</w:t>
      </w:r>
      <w:r>
        <w:rPr>
          <w:rFonts w:hint="eastAsia"/>
          <w:szCs w:val="21"/>
        </w:rPr>
        <w:t>1</w:t>
      </w:r>
      <w:r>
        <w:rPr>
          <w:szCs w:val="21"/>
        </w:rPr>
        <w:t>比较</w:t>
      </w:r>
      <w:r>
        <w:rPr>
          <w:rFonts w:hint="eastAsia"/>
          <w:szCs w:val="21"/>
        </w:rPr>
        <w:t>与评价</w:t>
      </w:r>
    </w:p>
    <w:p w14:paraId="5AAA99FA">
      <w:pPr>
        <w:spacing w:before="120" w:line="320" w:lineRule="atLeast"/>
        <w:ind w:firstLine="420" w:firstLineChars="200"/>
        <w:rPr>
          <w:szCs w:val="21"/>
        </w:rPr>
      </w:pPr>
      <w:r>
        <w:rPr>
          <w:rFonts w:hint="eastAsia"/>
          <w:szCs w:val="21"/>
        </w:rPr>
        <w:t>（1）</w:t>
      </w:r>
      <w:r>
        <w:rPr>
          <w:szCs w:val="21"/>
        </w:rPr>
        <w:t>谈判小组按扣除后的价格由低到高的顺序排列推荐3名以上供应商为本项目（或分标）的成交候选</w:t>
      </w:r>
      <w:r>
        <w:rPr>
          <w:rFonts w:hint="eastAsia"/>
          <w:szCs w:val="21"/>
        </w:rPr>
        <w:t>供应商</w:t>
      </w:r>
      <w:r>
        <w:rPr>
          <w:szCs w:val="21"/>
        </w:rPr>
        <w:t>，排名第一的为第一成交候选</w:t>
      </w:r>
      <w:r>
        <w:rPr>
          <w:rFonts w:hint="eastAsia"/>
          <w:szCs w:val="21"/>
        </w:rPr>
        <w:t>供应商</w:t>
      </w:r>
      <w:r>
        <w:rPr>
          <w:szCs w:val="21"/>
        </w:rPr>
        <w:t>。若供应商的响应</w:t>
      </w:r>
      <w:r>
        <w:rPr>
          <w:rFonts w:hint="eastAsia"/>
          <w:szCs w:val="21"/>
        </w:rPr>
        <w:t>最后</w:t>
      </w:r>
      <w:r>
        <w:rPr>
          <w:szCs w:val="21"/>
        </w:rPr>
        <w:t>报价经扣除后价格相同，则按服务条款的优劣顺序排列。若仍相同的，由</w:t>
      </w:r>
      <w:r>
        <w:rPr>
          <w:rFonts w:hint="eastAsia"/>
          <w:szCs w:val="21"/>
        </w:rPr>
        <w:t>采购人自行</w:t>
      </w:r>
      <w:r>
        <w:rPr>
          <w:szCs w:val="21"/>
        </w:rPr>
        <w:t>确定。</w:t>
      </w:r>
    </w:p>
    <w:p w14:paraId="5DE1E3A3">
      <w:pPr>
        <w:spacing w:before="120" w:line="320" w:lineRule="atLeast"/>
        <w:ind w:firstLine="420" w:firstLineChars="200"/>
      </w:pPr>
      <w:r>
        <w:rPr>
          <w:rFonts w:hint="eastAsia"/>
          <w:szCs w:val="21"/>
        </w:rPr>
        <w:t>（2）谈判小组根据评审记录及评审结果编写评审报告，谈判小组成员均应当在评审报告上签字，对自己的评审意见承担法律责任。</w:t>
      </w:r>
      <w:r>
        <w:t>评审报告签署前，经复核发现存在以</w:t>
      </w:r>
      <w:r>
        <w:rPr>
          <w:rFonts w:hint="eastAsia"/>
        </w:rPr>
        <w:t>下</w:t>
      </w:r>
      <w:r>
        <w:t>情形之一的，</w:t>
      </w:r>
      <w:r>
        <w:rPr>
          <w:rFonts w:hint="eastAsia"/>
        </w:rPr>
        <w:t>谈判</w:t>
      </w:r>
      <w:r>
        <w:t>小组应当当场修改评审结果，并在评审报告中记载；评审报告签署后，采购人或者采购代理机构发现存在以</w:t>
      </w:r>
      <w:r>
        <w:rPr>
          <w:rFonts w:hint="eastAsia"/>
        </w:rPr>
        <w:t>下</w:t>
      </w:r>
      <w:r>
        <w:t>情形之一的，应当组织原</w:t>
      </w:r>
      <w:r>
        <w:rPr>
          <w:rFonts w:hint="eastAsia"/>
        </w:rPr>
        <w:t>谈判</w:t>
      </w:r>
      <w:r>
        <w:t>小组进行重新评审。</w:t>
      </w:r>
    </w:p>
    <w:p w14:paraId="3DE6B98F">
      <w:pPr>
        <w:spacing w:before="120" w:line="320" w:lineRule="atLeast"/>
        <w:ind w:firstLine="420" w:firstLineChars="200"/>
        <w:rPr>
          <w:szCs w:val="21"/>
        </w:rPr>
      </w:pPr>
      <w:r>
        <w:rPr>
          <w:rFonts w:hint="eastAsia"/>
        </w:rPr>
        <w:t>资格性检查认定错误、价格计算错误。</w:t>
      </w:r>
    </w:p>
    <w:p w14:paraId="57697884">
      <w:pPr>
        <w:spacing w:before="120" w:line="320" w:lineRule="atLeast"/>
        <w:ind w:firstLine="422" w:firstLineChars="200"/>
        <w:outlineLvl w:val="2"/>
        <w:rPr>
          <w:b/>
          <w:bCs/>
          <w:kern w:val="0"/>
          <w:szCs w:val="21"/>
        </w:rPr>
      </w:pPr>
      <w:r>
        <w:rPr>
          <w:b/>
          <w:bCs/>
          <w:kern w:val="0"/>
          <w:szCs w:val="21"/>
        </w:rPr>
        <w:t>6.4确定成交供应商</w:t>
      </w:r>
    </w:p>
    <w:p w14:paraId="04414A6E">
      <w:pPr>
        <w:spacing w:before="120" w:line="276" w:lineRule="auto"/>
        <w:ind w:firstLine="420" w:firstLineChars="200"/>
        <w:rPr>
          <w:szCs w:val="21"/>
        </w:rPr>
      </w:pPr>
      <w:r>
        <w:rPr>
          <w:rFonts w:hint="eastAsia"/>
          <w:szCs w:val="21"/>
        </w:rPr>
        <w:t>6.</w:t>
      </w:r>
      <w:r>
        <w:rPr>
          <w:szCs w:val="21"/>
        </w:rPr>
        <w:t>4.1采购代理机构将在评审结束后2个工作日内将评审报告送采购人，采购人在5个工作日内按照评审报告中推荐的</w:t>
      </w:r>
      <w:r>
        <w:rPr>
          <w:rFonts w:hint="eastAsia"/>
          <w:szCs w:val="21"/>
        </w:rPr>
        <w:t>成交</w:t>
      </w:r>
      <w:r>
        <w:rPr>
          <w:szCs w:val="21"/>
        </w:rPr>
        <w:t>候选供应商顺序确定成交供应商。</w:t>
      </w:r>
    </w:p>
    <w:p w14:paraId="57D115B5">
      <w:pPr>
        <w:spacing w:before="120" w:line="276" w:lineRule="auto"/>
        <w:ind w:firstLine="420" w:firstLineChars="200"/>
        <w:rPr>
          <w:szCs w:val="21"/>
        </w:rPr>
      </w:pPr>
      <w:r>
        <w:rPr>
          <w:szCs w:val="21"/>
        </w:rPr>
        <w:t>6.4.2</w:t>
      </w:r>
      <w:r>
        <w:rPr>
          <w:rFonts w:hint="eastAsia"/>
          <w:szCs w:val="21"/>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B3A9FFE">
      <w:pPr>
        <w:spacing w:before="120" w:line="320" w:lineRule="atLeast"/>
        <w:ind w:firstLine="422" w:firstLineChars="200"/>
        <w:outlineLvl w:val="2"/>
        <w:rPr>
          <w:b/>
          <w:bCs/>
          <w:kern w:val="0"/>
          <w:szCs w:val="21"/>
        </w:rPr>
      </w:pPr>
      <w:r>
        <w:rPr>
          <w:b/>
          <w:bCs/>
          <w:kern w:val="0"/>
          <w:szCs w:val="21"/>
        </w:rPr>
        <w:t>6.5</w:t>
      </w:r>
      <w:r>
        <w:rPr>
          <w:rFonts w:hint="eastAsia"/>
          <w:b/>
          <w:bCs/>
          <w:kern w:val="0"/>
          <w:szCs w:val="21"/>
        </w:rPr>
        <w:t>结果公告</w:t>
      </w:r>
    </w:p>
    <w:p w14:paraId="63188194">
      <w:pPr>
        <w:spacing w:before="120" w:line="320" w:lineRule="atLeast"/>
        <w:ind w:firstLine="420" w:firstLineChars="200"/>
        <w:rPr>
          <w:szCs w:val="21"/>
        </w:rPr>
      </w:pPr>
      <w:r>
        <w:rPr>
          <w:rFonts w:hint="eastAsia"/>
          <w:szCs w:val="21"/>
        </w:rPr>
        <w:t>6</w:t>
      </w:r>
      <w:r>
        <w:rPr>
          <w:szCs w:val="21"/>
        </w:rPr>
        <w:t>.5.1自成交供应商确定后2个工作日内，采购代理机构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成交结果。</w:t>
      </w:r>
    </w:p>
    <w:p w14:paraId="3E2FEE59">
      <w:pPr>
        <w:spacing w:before="120" w:line="320" w:lineRule="atLeast"/>
        <w:ind w:firstLine="420" w:firstLineChars="200"/>
        <w:rPr>
          <w:szCs w:val="21"/>
        </w:rPr>
      </w:pPr>
      <w:r>
        <w:rPr>
          <w:rFonts w:hint="eastAsia"/>
          <w:szCs w:val="21"/>
        </w:rPr>
        <w:t>6</w:t>
      </w:r>
      <w:r>
        <w:rPr>
          <w:szCs w:val="21"/>
        </w:rPr>
        <w:t>.5.2在发布</w:t>
      </w:r>
      <w:r>
        <w:rPr>
          <w:rFonts w:hint="eastAsia"/>
          <w:szCs w:val="21"/>
        </w:rPr>
        <w:t>结果</w:t>
      </w:r>
      <w:r>
        <w:rPr>
          <w:szCs w:val="21"/>
        </w:rPr>
        <w:t>公告的同时，采购代理机构以供应商须知前附表规定的形式向成交供应商发出成交通知书。成交通知书发出后，采购人改变成交结果，或者成交供应商放弃成交，应当承担相应的法律责任。</w:t>
      </w:r>
    </w:p>
    <w:p w14:paraId="4FD78F2B">
      <w:pPr>
        <w:suppressAutoHyphens/>
        <w:spacing w:before="120" w:line="320" w:lineRule="atLeast"/>
        <w:ind w:firstLine="422" w:firstLineChars="200"/>
        <w:outlineLvl w:val="2"/>
        <w:rPr>
          <w:b/>
          <w:bCs/>
          <w:kern w:val="0"/>
          <w:szCs w:val="21"/>
        </w:rPr>
      </w:pPr>
      <w:r>
        <w:rPr>
          <w:b/>
          <w:bCs/>
          <w:kern w:val="0"/>
          <w:szCs w:val="21"/>
        </w:rPr>
        <w:t>6.6</w:t>
      </w:r>
      <w:r>
        <w:rPr>
          <w:rFonts w:hint="eastAsia"/>
          <w:b/>
          <w:bCs/>
          <w:kern w:val="0"/>
          <w:szCs w:val="21"/>
        </w:rPr>
        <w:t>废标</w:t>
      </w:r>
    </w:p>
    <w:p w14:paraId="1B9C3F5D">
      <w:pPr>
        <w:spacing w:before="120" w:line="320" w:lineRule="atLeast"/>
        <w:ind w:firstLine="420" w:firstLineChars="200"/>
        <w:rPr>
          <w:kern w:val="1"/>
          <w:szCs w:val="21"/>
        </w:rPr>
      </w:pPr>
      <w:r>
        <w:rPr>
          <w:kern w:val="1"/>
          <w:szCs w:val="21"/>
        </w:rPr>
        <w:t>6.6.1</w:t>
      </w:r>
      <w:r>
        <w:rPr>
          <w:rFonts w:hint="eastAsia"/>
          <w:kern w:val="1"/>
          <w:szCs w:val="21"/>
        </w:rPr>
        <w:t xml:space="preserve">出现下列情形之一，将导致项目废标： </w:t>
      </w:r>
    </w:p>
    <w:p w14:paraId="543784FC">
      <w:pPr>
        <w:spacing w:before="120" w:line="320" w:lineRule="atLeast"/>
        <w:ind w:firstLine="420" w:firstLineChars="200"/>
        <w:rPr>
          <w:szCs w:val="21"/>
        </w:rPr>
      </w:pPr>
      <w:r>
        <w:rPr>
          <w:rFonts w:hint="eastAsia"/>
          <w:kern w:val="1"/>
          <w:szCs w:val="21"/>
        </w:rPr>
        <w:t>（1</w:t>
      </w:r>
      <w:r>
        <w:rPr>
          <w:rFonts w:hint="eastAsia"/>
          <w:szCs w:val="21"/>
        </w:rPr>
        <w:t>）符合专业条件的供应商或者对采购文件做实质性响应的供应商不足三家；</w:t>
      </w:r>
    </w:p>
    <w:p w14:paraId="70F5AC35">
      <w:pPr>
        <w:spacing w:before="120" w:line="320" w:lineRule="atLeast"/>
        <w:ind w:firstLine="420" w:firstLineChars="200"/>
        <w:rPr>
          <w:szCs w:val="21"/>
        </w:rPr>
      </w:pPr>
      <w:r>
        <w:rPr>
          <w:rFonts w:hint="eastAsia"/>
          <w:szCs w:val="21"/>
        </w:rPr>
        <w:t>（2）出现影响采购公正的违法、违规行为的；</w:t>
      </w:r>
    </w:p>
    <w:p w14:paraId="1BDC6657">
      <w:pPr>
        <w:spacing w:before="120" w:line="320" w:lineRule="atLeast"/>
        <w:ind w:firstLine="420" w:firstLineChars="200"/>
        <w:rPr>
          <w:szCs w:val="21"/>
        </w:rPr>
      </w:pPr>
      <w:r>
        <w:rPr>
          <w:rFonts w:hint="eastAsia"/>
          <w:szCs w:val="21"/>
        </w:rPr>
        <w:t>（3）供应商的报价均超过了采购预算，采购人不能支付的；</w:t>
      </w:r>
    </w:p>
    <w:p w14:paraId="714EDF76">
      <w:pPr>
        <w:spacing w:before="120" w:line="320" w:lineRule="atLeast"/>
        <w:ind w:firstLine="420" w:firstLineChars="200"/>
      </w:pPr>
      <w:r>
        <w:rPr>
          <w:rFonts w:hint="eastAsia"/>
          <w:szCs w:val="21"/>
        </w:rPr>
        <w:t>（4）</w:t>
      </w:r>
      <w:r>
        <w:rPr>
          <w:rFonts w:hint="eastAsia"/>
        </w:rPr>
        <w:t>因发生重大变故或采购任务取消的。</w:t>
      </w:r>
    </w:p>
    <w:p w14:paraId="79DF931F">
      <w:pPr>
        <w:spacing w:before="120" w:line="320" w:lineRule="atLeast"/>
        <w:ind w:firstLine="420" w:firstLineChars="20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p>
    <w:p w14:paraId="111C03C7">
      <w:pPr>
        <w:spacing w:before="120" w:line="320" w:lineRule="atLeast"/>
        <w:ind w:left="2" w:leftChars="1" w:firstLine="422" w:firstLineChars="200"/>
        <w:outlineLvl w:val="1"/>
        <w:rPr>
          <w:b/>
          <w:bCs/>
          <w:kern w:val="0"/>
          <w:szCs w:val="21"/>
        </w:rPr>
      </w:pPr>
      <w:r>
        <w:rPr>
          <w:b/>
          <w:bCs/>
          <w:kern w:val="0"/>
          <w:szCs w:val="21"/>
        </w:rPr>
        <w:t>7．合同</w:t>
      </w:r>
    </w:p>
    <w:p w14:paraId="7AC991FA">
      <w:pPr>
        <w:spacing w:before="120" w:line="320" w:lineRule="atLeast"/>
        <w:ind w:firstLine="422" w:firstLineChars="200"/>
        <w:outlineLvl w:val="2"/>
        <w:rPr>
          <w:b/>
          <w:bCs/>
          <w:kern w:val="0"/>
          <w:szCs w:val="21"/>
        </w:rPr>
      </w:pPr>
      <w:r>
        <w:rPr>
          <w:b/>
          <w:bCs/>
          <w:kern w:val="0"/>
          <w:szCs w:val="21"/>
        </w:rPr>
        <w:t>7.1合同授予标准</w:t>
      </w:r>
    </w:p>
    <w:p w14:paraId="21F215DD">
      <w:pPr>
        <w:spacing w:before="120" w:line="320" w:lineRule="atLeast"/>
        <w:ind w:firstLine="420" w:firstLineChars="200"/>
        <w:rPr>
          <w:szCs w:val="21"/>
        </w:rPr>
      </w:pPr>
      <w:r>
        <w:rPr>
          <w:szCs w:val="21"/>
        </w:rPr>
        <w:t>合同将授予被确定实质上响应采购文件要求，具备履行合同能力，排名第一的供应商。在</w:t>
      </w:r>
      <w:r>
        <w:rPr>
          <w:rFonts w:hint="eastAsia"/>
          <w:szCs w:val="21"/>
        </w:rPr>
        <w:t>成交通知书</w:t>
      </w:r>
      <w:r>
        <w:rPr>
          <w:szCs w:val="21"/>
        </w:rPr>
        <w:t>发出前或签订合同前，如果</w:t>
      </w:r>
      <w:r>
        <w:rPr>
          <w:rFonts w:hint="eastAsia"/>
          <w:szCs w:val="21"/>
        </w:rPr>
        <w:t>成交供应商</w:t>
      </w:r>
      <w:r>
        <w:rPr>
          <w:szCs w:val="21"/>
        </w:rPr>
        <w:t>的组织机构</w:t>
      </w:r>
      <w:r>
        <w:rPr>
          <w:rFonts w:hint="eastAsia"/>
          <w:szCs w:val="21"/>
        </w:rPr>
        <w:t>、</w:t>
      </w:r>
      <w:r>
        <w:rPr>
          <w:szCs w:val="21"/>
        </w:rPr>
        <w:t>经营、财务状况发生较大变化，可能造成不能履行合同、无法按照</w:t>
      </w:r>
      <w:r>
        <w:rPr>
          <w:rFonts w:hint="eastAsia"/>
          <w:szCs w:val="21"/>
        </w:rPr>
        <w:t>采购文件</w:t>
      </w:r>
      <w:r>
        <w:rPr>
          <w:szCs w:val="21"/>
        </w:rPr>
        <w:t>要求提交履约保证金等情形，不符合成交条件或不满足供应商资格条件要求 ，应在</w:t>
      </w:r>
      <w:r>
        <w:rPr>
          <w:rFonts w:hint="eastAsia"/>
          <w:szCs w:val="21"/>
        </w:rPr>
        <w:t>成交通知书</w:t>
      </w:r>
      <w:r>
        <w:rPr>
          <w:szCs w:val="21"/>
        </w:rPr>
        <w:t>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取消其成交资格并</w:t>
      </w:r>
      <w:r>
        <w:rPr>
          <w:szCs w:val="21"/>
        </w:rPr>
        <w:t>没收谈判保证金</w:t>
      </w:r>
      <w:r>
        <w:rPr>
          <w:rFonts w:hint="eastAsia"/>
          <w:szCs w:val="21"/>
        </w:rPr>
        <w:t>。</w:t>
      </w:r>
    </w:p>
    <w:p w14:paraId="5F3D8471">
      <w:pPr>
        <w:spacing w:before="120" w:line="320" w:lineRule="atLeast"/>
        <w:ind w:firstLine="422" w:firstLineChars="200"/>
        <w:outlineLvl w:val="2"/>
        <w:rPr>
          <w:b/>
          <w:bCs/>
          <w:kern w:val="0"/>
          <w:szCs w:val="21"/>
        </w:rPr>
      </w:pPr>
      <w:r>
        <w:rPr>
          <w:b/>
          <w:bCs/>
          <w:kern w:val="0"/>
          <w:szCs w:val="21"/>
        </w:rPr>
        <w:t>7.2签订合同</w:t>
      </w:r>
    </w:p>
    <w:p w14:paraId="560ED5FD">
      <w:pPr>
        <w:spacing w:before="120" w:line="320" w:lineRule="atLeast"/>
        <w:ind w:firstLine="420" w:firstLineChars="200"/>
        <w:rPr>
          <w:szCs w:val="21"/>
        </w:rPr>
      </w:pPr>
      <w:r>
        <w:rPr>
          <w:szCs w:val="21"/>
        </w:rPr>
        <w:t>7.2.1如</w:t>
      </w:r>
      <w:r>
        <w:rPr>
          <w:rFonts w:hint="eastAsia"/>
          <w:szCs w:val="21"/>
        </w:rPr>
        <w:t>采购文件</w:t>
      </w:r>
      <w:r>
        <w:rPr>
          <w:szCs w:val="21"/>
        </w:rPr>
        <w:t>无</w:t>
      </w:r>
      <w:r>
        <w:rPr>
          <w:rFonts w:hint="eastAsia"/>
          <w:szCs w:val="21"/>
        </w:rPr>
        <w:t>特别</w:t>
      </w:r>
      <w:r>
        <w:rPr>
          <w:szCs w:val="21"/>
        </w:rPr>
        <w:t>规定，</w:t>
      </w:r>
      <w:r>
        <w:rPr>
          <w:rFonts w:hint="eastAsia"/>
          <w:szCs w:val="21"/>
        </w:rPr>
        <w:t>成交供应商按采购文件确定的事项签订政府采购合同。</w:t>
      </w:r>
    </w:p>
    <w:p w14:paraId="12343D2E">
      <w:pPr>
        <w:spacing w:before="120" w:line="320" w:lineRule="atLeast"/>
        <w:ind w:firstLine="420" w:firstLineChars="200"/>
        <w:rPr>
          <w:szCs w:val="21"/>
        </w:rPr>
      </w:pPr>
      <w:r>
        <w:rPr>
          <w:szCs w:val="21"/>
        </w:rPr>
        <w:t>7.2.2</w:t>
      </w:r>
      <w:r>
        <w:rPr>
          <w:rFonts w:hint="eastAsia"/>
          <w:szCs w:val="21"/>
        </w:rPr>
        <w:t>政府采购合同应当包括采购人与成交供应商的名称和住所、标的、数量、质量、价款或者报酬、履行期限及地点和方式、验收要求、违约责任、解决争议的方法等内容。</w:t>
      </w:r>
      <w:r>
        <w:rPr>
          <w:szCs w:val="21"/>
        </w:rPr>
        <w:t>采购文件、成交供应商的响应文件及澄清文件等，均为签订政府采购合同的依据。</w:t>
      </w:r>
    </w:p>
    <w:p w14:paraId="791BC142">
      <w:pPr>
        <w:spacing w:before="120" w:line="320" w:lineRule="atLeast"/>
        <w:ind w:firstLine="420" w:firstLineChars="200"/>
        <w:rPr>
          <w:szCs w:val="21"/>
        </w:rPr>
      </w:pPr>
      <w:r>
        <w:rPr>
          <w:szCs w:val="21"/>
        </w:rPr>
        <w:t>7.2.3如成交供应商不按成交通知书的规定签订合同，</w:t>
      </w:r>
      <w:r>
        <w:rPr>
          <w:rFonts w:hint="eastAsia"/>
          <w:szCs w:val="21"/>
        </w:rPr>
        <w:t>其谈判保证金将不予退还，并报由同级政府采购监督管理部门处理。</w:t>
      </w:r>
    </w:p>
    <w:p w14:paraId="38D1FFFB">
      <w:pPr>
        <w:spacing w:before="120" w:line="320" w:lineRule="atLeast"/>
        <w:ind w:firstLine="420" w:firstLineChars="200"/>
        <w:rPr>
          <w:szCs w:val="21"/>
        </w:rPr>
      </w:pPr>
      <w:r>
        <w:rPr>
          <w:rFonts w:hint="eastAsia"/>
          <w:szCs w:val="21"/>
        </w:rPr>
        <w:t>7</w:t>
      </w:r>
      <w:r>
        <w:rPr>
          <w:szCs w:val="21"/>
        </w:rPr>
        <w:t>.2.4</w:t>
      </w:r>
      <w:r>
        <w:rPr>
          <w:rFonts w:hint="eastAsia"/>
          <w:szCs w:val="21"/>
        </w:rPr>
        <w:t>成交供应商拒绝与采购人签订合同的，采购人可以按照评审报告推荐的成交候选人名单排序，确定下一候选人为成交供应商，也可以重新开展政府采购活动。</w:t>
      </w:r>
    </w:p>
    <w:p w14:paraId="6B561586">
      <w:pPr>
        <w:spacing w:before="120" w:line="320" w:lineRule="atLeast"/>
        <w:ind w:firstLine="420" w:firstLineChars="200"/>
        <w:rPr>
          <w:szCs w:val="21"/>
        </w:rPr>
      </w:pPr>
      <w:bookmarkStart w:id="72" w:name="_Hlk155170999"/>
      <w:r>
        <w:rPr>
          <w:rFonts w:hint="eastAsia"/>
          <w:szCs w:val="21"/>
        </w:rPr>
        <w:t>7</w:t>
      </w:r>
      <w:r>
        <w:rPr>
          <w:szCs w:val="21"/>
        </w:rPr>
        <w:t>.2.5</w:t>
      </w:r>
      <w:r>
        <w:rPr>
          <w:rFonts w:hint="eastAsia"/>
          <w:szCs w:val="21"/>
        </w:rPr>
        <w:t>采购人因不可抗力原因迟延签订合同的，应当自不可抗力事由消除之日起5个工作日内完成合同签订事宜。</w:t>
      </w:r>
      <w:bookmarkEnd w:id="72"/>
    </w:p>
    <w:p w14:paraId="6084B19C">
      <w:pPr>
        <w:spacing w:before="120" w:line="320" w:lineRule="atLeast"/>
        <w:ind w:firstLine="422" w:firstLineChars="200"/>
        <w:outlineLvl w:val="2"/>
        <w:rPr>
          <w:b/>
          <w:bCs/>
          <w:kern w:val="0"/>
          <w:szCs w:val="21"/>
        </w:rPr>
      </w:pPr>
      <w:r>
        <w:rPr>
          <w:b/>
          <w:bCs/>
          <w:kern w:val="0"/>
          <w:szCs w:val="21"/>
        </w:rPr>
        <w:t>7.3合同公告</w:t>
      </w:r>
    </w:p>
    <w:p w14:paraId="5D9E984B">
      <w:pPr>
        <w:spacing w:before="120" w:line="320" w:lineRule="atLeast"/>
        <w:ind w:firstLine="420" w:firstLineChars="200"/>
        <w:rPr>
          <w:szCs w:val="21"/>
        </w:rPr>
      </w:pPr>
      <w:r>
        <w:rPr>
          <w:szCs w:val="21"/>
        </w:rPr>
        <w:t>7.3.1如</w:t>
      </w:r>
      <w:r>
        <w:rPr>
          <w:rFonts w:hint="eastAsia"/>
          <w:szCs w:val="21"/>
        </w:rPr>
        <w:t>采购文件</w:t>
      </w:r>
      <w:r>
        <w:rPr>
          <w:szCs w:val="21"/>
        </w:rPr>
        <w:t>无特殊规定</w:t>
      </w:r>
      <w:r>
        <w:rPr>
          <w:rFonts w:hint="eastAsia"/>
          <w:szCs w:val="21"/>
        </w:rPr>
        <w:t>，</w:t>
      </w:r>
      <w:r>
        <w:rPr>
          <w:szCs w:val="21"/>
        </w:rPr>
        <w:t>成交供应商应在签订合同后1个工作日内，将政府采购合同副本送采购代理机构</w:t>
      </w:r>
      <w:r>
        <w:rPr>
          <w:rFonts w:hint="eastAsia"/>
          <w:szCs w:val="21"/>
        </w:rPr>
        <w:t>存档</w:t>
      </w:r>
      <w:r>
        <w:rPr>
          <w:szCs w:val="21"/>
        </w:rPr>
        <w:t>。</w:t>
      </w:r>
    </w:p>
    <w:p w14:paraId="2845614B">
      <w:pPr>
        <w:spacing w:before="120" w:line="320" w:lineRule="atLeast"/>
        <w:ind w:firstLine="420" w:firstLineChars="200"/>
        <w:rPr>
          <w:szCs w:val="21"/>
        </w:rPr>
      </w:pPr>
      <w:r>
        <w:rPr>
          <w:szCs w:val="21"/>
        </w:rPr>
        <w:t>7.3.2采购人应当自政府采购合同签订之日起2个工作日内，将政府采购合同在省级以上人民政府财政部门指定的媒体上公告，但政府采购合同中涉及国家秘密、商业秘密的内容除外。</w:t>
      </w:r>
    </w:p>
    <w:p w14:paraId="08B2513E">
      <w:pPr>
        <w:spacing w:before="120" w:line="320" w:lineRule="atLeast"/>
        <w:ind w:firstLine="420" w:firstLineChars="200"/>
        <w:rPr>
          <w:szCs w:val="21"/>
        </w:rPr>
      </w:pPr>
      <w:bookmarkStart w:id="73"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3"/>
    </w:p>
    <w:p w14:paraId="3BE36694">
      <w:pPr>
        <w:spacing w:before="120" w:line="320" w:lineRule="atLeast"/>
        <w:ind w:firstLine="422" w:firstLineChars="200"/>
        <w:outlineLvl w:val="2"/>
        <w:rPr>
          <w:b/>
          <w:bCs/>
          <w:kern w:val="0"/>
          <w:szCs w:val="21"/>
        </w:rPr>
      </w:pPr>
      <w:r>
        <w:rPr>
          <w:b/>
          <w:bCs/>
          <w:kern w:val="0"/>
          <w:szCs w:val="21"/>
        </w:rPr>
        <w:t>7.4 履行合同</w:t>
      </w:r>
    </w:p>
    <w:p w14:paraId="1DE3184E">
      <w:pPr>
        <w:spacing w:before="120" w:line="320" w:lineRule="atLeast"/>
        <w:ind w:firstLine="420" w:firstLineChars="200"/>
        <w:rPr>
          <w:szCs w:val="21"/>
        </w:rPr>
      </w:pPr>
      <w:bookmarkStart w:id="74" w:name="_Toc308164814"/>
      <w:bookmarkStart w:id="75" w:name="_Toc217446070"/>
      <w:r>
        <w:rPr>
          <w:szCs w:val="21"/>
        </w:rPr>
        <w:t>7.4.1</w:t>
      </w:r>
      <w:r>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2C282854">
      <w:pPr>
        <w:spacing w:before="120" w:line="320" w:lineRule="atLeast"/>
        <w:ind w:firstLine="422" w:firstLineChars="200"/>
        <w:rPr>
          <w:b/>
          <w:bCs/>
          <w:kern w:val="0"/>
          <w:szCs w:val="21"/>
        </w:rPr>
      </w:pPr>
      <w:r>
        <w:rPr>
          <w:b/>
          <w:bCs/>
          <w:kern w:val="0"/>
          <w:szCs w:val="21"/>
        </w:rPr>
        <w:t>7.5履约验收</w:t>
      </w:r>
      <w:bookmarkEnd w:id="74"/>
      <w:bookmarkEnd w:id="75"/>
    </w:p>
    <w:p w14:paraId="1B9FD6A4">
      <w:pPr>
        <w:spacing w:before="120" w:line="320" w:lineRule="atLeast"/>
        <w:ind w:firstLine="420" w:firstLineChars="200"/>
        <w:rPr>
          <w:szCs w:val="21"/>
        </w:rPr>
      </w:pPr>
      <w:r>
        <w:rPr>
          <w:szCs w:val="21"/>
        </w:rPr>
        <w:t>7.5.1采购人可以根据政府采购项目具体情况自行组织验收，或者委托政府采购代理机构、国家认可的质量检测机构开展采购项目履约验收工作。</w:t>
      </w:r>
    </w:p>
    <w:p w14:paraId="5DFA06ED">
      <w:pPr>
        <w:spacing w:before="120" w:line="320" w:lineRule="atLeast"/>
        <w:ind w:firstLine="420" w:firstLineChars="200"/>
        <w:rPr>
          <w:szCs w:val="21"/>
        </w:rPr>
      </w:pPr>
      <w:r>
        <w:rPr>
          <w:szCs w:val="21"/>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5BE89886">
      <w:pPr>
        <w:spacing w:before="120" w:line="320" w:lineRule="atLeast"/>
        <w:ind w:firstLine="420" w:firstLineChars="200"/>
        <w:rPr>
          <w:szCs w:val="21"/>
        </w:rPr>
      </w:pPr>
      <w:r>
        <w:rPr>
          <w:szCs w:val="21"/>
        </w:rPr>
        <w:t>7.5.3采购合同项目完成验收后，采购人应当将验收原始记录、验收书等资料作为该采购项目档案妥善保管，不得伪造、变造、隐匿或者销毁，验收资料保存期为采购结束之日起至少保存15年。</w:t>
      </w:r>
    </w:p>
    <w:p w14:paraId="05303223">
      <w:pPr>
        <w:spacing w:before="120" w:line="320" w:lineRule="atLeast"/>
        <w:ind w:firstLine="420" w:firstLineChars="200"/>
        <w:rPr>
          <w:szCs w:val="21"/>
        </w:rPr>
      </w:pPr>
      <w:r>
        <w:rPr>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250019F2">
      <w:pPr>
        <w:spacing w:before="120" w:line="320" w:lineRule="atLeast"/>
        <w:ind w:left="2" w:leftChars="1" w:firstLine="422" w:firstLineChars="200"/>
        <w:outlineLvl w:val="1"/>
        <w:rPr>
          <w:b/>
          <w:bCs/>
          <w:kern w:val="0"/>
          <w:szCs w:val="21"/>
        </w:rPr>
      </w:pPr>
      <w:bookmarkStart w:id="76" w:name="_Toc254970674"/>
      <w:bookmarkStart w:id="77" w:name="_Toc254970533"/>
      <w:r>
        <w:rPr>
          <w:b/>
          <w:bCs/>
          <w:kern w:val="0"/>
          <w:szCs w:val="21"/>
        </w:rPr>
        <w:t>8．质疑和投诉</w:t>
      </w:r>
      <w:bookmarkEnd w:id="76"/>
      <w:bookmarkEnd w:id="77"/>
    </w:p>
    <w:p w14:paraId="0FF0195B">
      <w:pPr>
        <w:spacing w:before="120" w:line="320" w:lineRule="atLeast"/>
        <w:ind w:firstLine="422" w:firstLineChars="200"/>
        <w:outlineLvl w:val="2"/>
        <w:rPr>
          <w:b/>
          <w:bCs/>
          <w:kern w:val="0"/>
          <w:szCs w:val="21"/>
        </w:rPr>
      </w:pPr>
      <w:r>
        <w:rPr>
          <w:b/>
          <w:bCs/>
          <w:kern w:val="0"/>
          <w:szCs w:val="21"/>
        </w:rPr>
        <w:t>8.1质疑</w:t>
      </w:r>
    </w:p>
    <w:p w14:paraId="090973A1">
      <w:pPr>
        <w:spacing w:before="120" w:line="320" w:lineRule="atLeast"/>
        <w:ind w:firstLine="420" w:firstLineChars="200"/>
        <w:rPr>
          <w:szCs w:val="21"/>
        </w:rPr>
      </w:pPr>
      <w:r>
        <w:rPr>
          <w:szCs w:val="21"/>
        </w:rPr>
        <w:t>8.1.1质疑内容、时限</w:t>
      </w:r>
    </w:p>
    <w:p w14:paraId="4AA5AA79">
      <w:pPr>
        <w:spacing w:before="120" w:line="320" w:lineRule="atLeast"/>
        <w:ind w:firstLine="420" w:firstLineChars="200"/>
        <w:rPr>
          <w:szCs w:val="21"/>
        </w:rPr>
      </w:pPr>
      <w:r>
        <w:rPr>
          <w:rFonts w:hint="eastAsia"/>
          <w:szCs w:val="21"/>
        </w:rPr>
        <w:t>（1）供应商对政府采购活动有疑问的，可以向采购人或采购代理机构提出询问。采购人或者采购代理机构应当在3个工作日内对供应商依法提出的询问作出答复。</w:t>
      </w:r>
    </w:p>
    <w:p w14:paraId="5089CCA2">
      <w:pPr>
        <w:spacing w:before="120" w:line="320" w:lineRule="atLeast"/>
        <w:ind w:firstLine="420" w:firstLineChars="200"/>
        <w:rPr>
          <w:szCs w:val="21"/>
        </w:rPr>
      </w:pPr>
      <w:r>
        <w:rPr>
          <w:rFonts w:hint="eastAsia"/>
          <w:szCs w:val="21"/>
        </w:rPr>
        <w:t>（2）供应商认为采购文件、采购过程、中标或者成交结果使自己的权益受到损害的，可以在知道或者应知其权益受到损害之日起7个工作日内向采购人或采购代理机构提出质疑。采购人或</w:t>
      </w:r>
      <w:r>
        <w:rPr>
          <w:szCs w:val="21"/>
        </w:rPr>
        <w:t>采购代理机构在收到供应商书面质疑后7个工作日内，对质疑内容作出答复。</w:t>
      </w:r>
    </w:p>
    <w:p w14:paraId="517C332D">
      <w:pPr>
        <w:spacing w:before="120" w:line="320" w:lineRule="atLeast"/>
        <w:ind w:firstLine="420" w:firstLineChars="200"/>
        <w:rPr>
          <w:szCs w:val="21"/>
        </w:rPr>
      </w:pPr>
      <w:r>
        <w:rPr>
          <w:szCs w:val="21"/>
        </w:rPr>
        <w:t>8.1.2质疑形式</w:t>
      </w:r>
    </w:p>
    <w:p w14:paraId="24C41466">
      <w:pPr>
        <w:spacing w:before="120" w:line="320" w:lineRule="atLeast"/>
        <w:ind w:firstLine="420" w:firstLineChars="200"/>
        <w:rPr>
          <w:szCs w:val="21"/>
        </w:rPr>
      </w:pPr>
      <w:r>
        <w:rPr>
          <w:szCs w:val="21"/>
        </w:rPr>
        <w:t>质疑应当采用</w:t>
      </w:r>
      <w:r>
        <w:rPr>
          <w:rFonts w:hint="eastAsia"/>
          <w:szCs w:val="21"/>
        </w:rPr>
        <w:t>供应商</w:t>
      </w:r>
      <w:r>
        <w:rPr>
          <w:szCs w:val="21"/>
        </w:rPr>
        <w:t>须知前附表所规定的形式，质疑书应明确阐述</w:t>
      </w:r>
      <w:r>
        <w:rPr>
          <w:rFonts w:hint="eastAsia"/>
          <w:szCs w:val="21"/>
        </w:rPr>
        <w:t>采购文件</w:t>
      </w:r>
      <w:r>
        <w:rPr>
          <w:szCs w:val="21"/>
        </w:rPr>
        <w:t>、</w:t>
      </w:r>
      <w:r>
        <w:rPr>
          <w:rFonts w:hint="eastAsia"/>
          <w:szCs w:val="21"/>
        </w:rPr>
        <w:t>采购</w:t>
      </w:r>
      <w:r>
        <w:rPr>
          <w:szCs w:val="21"/>
        </w:rPr>
        <w:t>过程或成交结果中使自己合法权益受到损害的实质性内容，提供相关事实、依据和证据及其来源或线索，便于有关单位调查、答复和处理。</w:t>
      </w:r>
    </w:p>
    <w:p w14:paraId="114F58BC">
      <w:pPr>
        <w:spacing w:before="120" w:line="320" w:lineRule="atLeast"/>
        <w:ind w:firstLine="420" w:firstLineChars="20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2C0BE94F">
      <w:pPr>
        <w:spacing w:before="120" w:line="320" w:lineRule="atLeast"/>
        <w:ind w:firstLine="420" w:firstLineChars="200"/>
        <w:rPr>
          <w:szCs w:val="21"/>
        </w:rPr>
      </w:pPr>
      <w:r>
        <w:rPr>
          <w:rFonts w:hint="eastAsia"/>
          <w:szCs w:val="21"/>
        </w:rPr>
        <w:t>（1）</w:t>
      </w:r>
      <w:r>
        <w:rPr>
          <w:rFonts w:hint="eastAsia"/>
          <w:szCs w:val="21"/>
        </w:rPr>
        <w:tab/>
      </w:r>
      <w:r>
        <w:rPr>
          <w:rFonts w:hint="eastAsia"/>
          <w:szCs w:val="21"/>
        </w:rPr>
        <w:t>供应商的姓名或者名称、地址、邮编、联系人及联系电话；</w:t>
      </w:r>
    </w:p>
    <w:p w14:paraId="60023A56">
      <w:pPr>
        <w:spacing w:before="120" w:line="320" w:lineRule="atLeast"/>
        <w:ind w:firstLine="420" w:firstLineChars="200"/>
        <w:rPr>
          <w:szCs w:val="21"/>
        </w:rPr>
      </w:pPr>
      <w:r>
        <w:rPr>
          <w:rFonts w:hint="eastAsia"/>
          <w:szCs w:val="21"/>
        </w:rPr>
        <w:t>（2）</w:t>
      </w:r>
      <w:r>
        <w:rPr>
          <w:rFonts w:hint="eastAsia"/>
          <w:szCs w:val="21"/>
        </w:rPr>
        <w:tab/>
      </w:r>
      <w:r>
        <w:rPr>
          <w:rFonts w:hint="eastAsia"/>
          <w:szCs w:val="21"/>
        </w:rPr>
        <w:t>质疑项目的名称、编号；</w:t>
      </w:r>
    </w:p>
    <w:p w14:paraId="5084EFC0">
      <w:pPr>
        <w:spacing w:before="120" w:line="320" w:lineRule="atLeast"/>
        <w:ind w:firstLine="420" w:firstLineChars="200"/>
        <w:rPr>
          <w:szCs w:val="21"/>
        </w:rPr>
      </w:pPr>
      <w:r>
        <w:rPr>
          <w:rFonts w:hint="eastAsia"/>
          <w:szCs w:val="21"/>
        </w:rPr>
        <w:t>（3）</w:t>
      </w:r>
      <w:r>
        <w:rPr>
          <w:rFonts w:hint="eastAsia"/>
          <w:szCs w:val="21"/>
        </w:rPr>
        <w:tab/>
      </w:r>
      <w:r>
        <w:rPr>
          <w:rFonts w:hint="eastAsia"/>
          <w:szCs w:val="21"/>
        </w:rPr>
        <w:t>具体、明确的质疑事项和与质疑事项相关的请求；</w:t>
      </w:r>
    </w:p>
    <w:p w14:paraId="16EE71EB">
      <w:pPr>
        <w:spacing w:before="120" w:line="320" w:lineRule="atLeast"/>
        <w:ind w:firstLine="420" w:firstLineChars="200"/>
        <w:rPr>
          <w:szCs w:val="21"/>
        </w:rPr>
      </w:pPr>
      <w:r>
        <w:rPr>
          <w:rFonts w:hint="eastAsia"/>
          <w:szCs w:val="21"/>
        </w:rPr>
        <w:t>（4）</w:t>
      </w:r>
      <w:r>
        <w:rPr>
          <w:rFonts w:hint="eastAsia"/>
          <w:szCs w:val="21"/>
        </w:rPr>
        <w:tab/>
      </w:r>
      <w:r>
        <w:rPr>
          <w:rFonts w:hint="eastAsia"/>
          <w:szCs w:val="21"/>
        </w:rPr>
        <w:t>事实依据；</w:t>
      </w:r>
    </w:p>
    <w:p w14:paraId="5494FDB1">
      <w:pPr>
        <w:spacing w:before="120" w:line="320" w:lineRule="atLeast"/>
        <w:ind w:firstLine="420" w:firstLineChars="200"/>
        <w:rPr>
          <w:szCs w:val="21"/>
        </w:rPr>
      </w:pPr>
      <w:r>
        <w:rPr>
          <w:rFonts w:hint="eastAsia"/>
          <w:szCs w:val="21"/>
        </w:rPr>
        <w:t>（5）</w:t>
      </w:r>
      <w:r>
        <w:rPr>
          <w:rFonts w:hint="eastAsia"/>
          <w:szCs w:val="21"/>
        </w:rPr>
        <w:tab/>
      </w:r>
      <w:r>
        <w:rPr>
          <w:rFonts w:hint="eastAsia"/>
          <w:szCs w:val="21"/>
        </w:rPr>
        <w:t>必要的法律依据；</w:t>
      </w:r>
    </w:p>
    <w:p w14:paraId="72D5476A">
      <w:pPr>
        <w:spacing w:before="120" w:line="320" w:lineRule="atLeast"/>
        <w:ind w:firstLine="420" w:firstLineChars="200"/>
        <w:rPr>
          <w:szCs w:val="21"/>
        </w:rPr>
      </w:pPr>
      <w:r>
        <w:rPr>
          <w:rFonts w:hint="eastAsia"/>
          <w:szCs w:val="21"/>
        </w:rPr>
        <w:t>（6）</w:t>
      </w:r>
      <w:r>
        <w:rPr>
          <w:rFonts w:hint="eastAsia"/>
          <w:szCs w:val="21"/>
        </w:rPr>
        <w:tab/>
      </w:r>
      <w:r>
        <w:rPr>
          <w:rFonts w:hint="eastAsia"/>
          <w:szCs w:val="21"/>
        </w:rPr>
        <w:t>提出质疑的日期。</w:t>
      </w:r>
    </w:p>
    <w:p w14:paraId="7B219EB9">
      <w:pPr>
        <w:spacing w:before="120" w:line="320" w:lineRule="atLeast"/>
        <w:ind w:firstLine="420" w:firstLineChars="20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53D30ABA">
      <w:pPr>
        <w:spacing w:before="120" w:line="320" w:lineRule="atLeast"/>
        <w:ind w:firstLine="422" w:firstLineChars="200"/>
        <w:outlineLvl w:val="2"/>
        <w:rPr>
          <w:b/>
          <w:bCs/>
          <w:kern w:val="0"/>
          <w:szCs w:val="21"/>
        </w:rPr>
      </w:pPr>
      <w:r>
        <w:rPr>
          <w:b/>
          <w:bCs/>
          <w:kern w:val="0"/>
          <w:szCs w:val="21"/>
        </w:rPr>
        <w:t>8.2投诉</w:t>
      </w:r>
    </w:p>
    <w:p w14:paraId="624F7495">
      <w:pPr>
        <w:spacing w:before="120" w:line="320" w:lineRule="atLeast"/>
        <w:ind w:firstLine="420" w:firstLineChars="200"/>
        <w:rPr>
          <w:szCs w:val="21"/>
        </w:rPr>
      </w:pPr>
      <w:r>
        <w:rPr>
          <w:szCs w:val="21"/>
        </w:rPr>
        <w:t>8.2.1供应商对采购人、采购代理机构的答复不满意，或者采购人、采购代理机构未在规定时间内答复的，可在答复期满后15个工作日内按有关规定，向同级财政部门投诉。</w:t>
      </w:r>
    </w:p>
    <w:p w14:paraId="1D38715E">
      <w:pPr>
        <w:spacing w:before="120" w:line="320" w:lineRule="atLeast"/>
        <w:ind w:firstLine="420" w:firstLineChars="200"/>
        <w:rPr>
          <w:szCs w:val="21"/>
        </w:rPr>
      </w:pPr>
      <w:r>
        <w:rPr>
          <w:szCs w:val="21"/>
        </w:rPr>
        <w:t>8.2.</w:t>
      </w:r>
      <w:r>
        <w:rPr>
          <w:rFonts w:hint="eastAsia"/>
          <w:szCs w:val="21"/>
        </w:rPr>
        <w:t>2投诉</w:t>
      </w:r>
      <w:r>
        <w:rPr>
          <w:szCs w:val="21"/>
        </w:rPr>
        <w:t>书应使用财政部发布的</w:t>
      </w:r>
      <w:r>
        <w:rPr>
          <w:rFonts w:hint="eastAsia"/>
          <w:szCs w:val="21"/>
        </w:rPr>
        <w:t>政府采购供应投诉书范本，并应按照“投诉书制作说明”进行编写。</w:t>
      </w:r>
    </w:p>
    <w:p w14:paraId="1961D295">
      <w:pPr>
        <w:spacing w:before="120" w:line="320" w:lineRule="atLeast"/>
        <w:ind w:left="2" w:leftChars="1" w:firstLine="422" w:firstLineChars="200"/>
        <w:outlineLvl w:val="1"/>
        <w:rPr>
          <w:b/>
          <w:bCs/>
          <w:kern w:val="0"/>
          <w:szCs w:val="21"/>
        </w:rPr>
      </w:pPr>
      <w:r>
        <w:rPr>
          <w:b/>
          <w:bCs/>
          <w:kern w:val="0"/>
          <w:szCs w:val="21"/>
        </w:rPr>
        <w:t>9．其他事项</w:t>
      </w:r>
    </w:p>
    <w:p w14:paraId="58D850C7">
      <w:pPr>
        <w:spacing w:before="120" w:line="320" w:lineRule="atLeast"/>
        <w:ind w:firstLine="420" w:firstLineChars="200"/>
        <w:rPr>
          <w:szCs w:val="21"/>
        </w:rPr>
      </w:pPr>
      <w:r>
        <w:rPr>
          <w:szCs w:val="21"/>
        </w:rPr>
        <w:t>9.1代理服务收费由采购代理机构向成交供应商收取。签订合同前，成交供应商应向采购代理机构一次付清代理服务费。</w:t>
      </w:r>
    </w:p>
    <w:p w14:paraId="7D9FDA66">
      <w:pPr>
        <w:spacing w:before="120" w:line="276" w:lineRule="auto"/>
        <w:ind w:firstLine="420" w:firstLineChars="20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788A81C6">
      <w:pPr>
        <w:spacing w:before="120" w:line="276" w:lineRule="auto"/>
        <w:ind w:firstLine="420" w:firstLineChars="200"/>
        <w:rPr>
          <w:szCs w:val="21"/>
        </w:rPr>
      </w:pPr>
      <w:r>
        <w:rPr>
          <w:rFonts w:hint="eastAsia"/>
          <w:szCs w:val="21"/>
        </w:rPr>
        <w:t xml:space="preserve">（1）电子交易平台发生故障而无法登录访问的； </w:t>
      </w:r>
    </w:p>
    <w:p w14:paraId="74A1798B">
      <w:pPr>
        <w:spacing w:before="120" w:line="276" w:lineRule="auto"/>
        <w:ind w:firstLine="420" w:firstLineChars="200"/>
        <w:rPr>
          <w:szCs w:val="21"/>
        </w:rPr>
      </w:pPr>
      <w:r>
        <w:rPr>
          <w:rFonts w:hint="eastAsia"/>
          <w:szCs w:val="21"/>
        </w:rPr>
        <w:t>（2）电子交易平台应用或数据库出现错误，不能进行正常操作的；</w:t>
      </w:r>
    </w:p>
    <w:p w14:paraId="71C0C9FF">
      <w:pPr>
        <w:spacing w:before="120" w:line="276" w:lineRule="auto"/>
        <w:ind w:firstLine="420" w:firstLineChars="200"/>
        <w:rPr>
          <w:szCs w:val="21"/>
        </w:rPr>
      </w:pPr>
      <w:r>
        <w:rPr>
          <w:rFonts w:hint="eastAsia"/>
          <w:szCs w:val="21"/>
        </w:rPr>
        <w:t>（3）电子交易平台发现严重安全漏洞，有潜在泄密危险的；</w:t>
      </w:r>
    </w:p>
    <w:p w14:paraId="0C122943">
      <w:pPr>
        <w:spacing w:before="120" w:line="276" w:lineRule="auto"/>
        <w:ind w:firstLine="420" w:firstLineChars="200"/>
        <w:rPr>
          <w:szCs w:val="21"/>
        </w:rPr>
      </w:pPr>
      <w:r>
        <w:rPr>
          <w:rFonts w:hint="eastAsia"/>
          <w:szCs w:val="21"/>
        </w:rPr>
        <w:t xml:space="preserve">（4）病毒发作导致不能进行正常操作的； </w:t>
      </w:r>
    </w:p>
    <w:p w14:paraId="2FC598ED">
      <w:pPr>
        <w:spacing w:before="120" w:line="276" w:lineRule="auto"/>
        <w:ind w:firstLine="420" w:firstLineChars="200"/>
        <w:rPr>
          <w:szCs w:val="21"/>
        </w:rPr>
      </w:pPr>
      <w:r>
        <w:rPr>
          <w:rFonts w:hint="eastAsia"/>
          <w:szCs w:val="21"/>
        </w:rPr>
        <w:t>（</w:t>
      </w:r>
      <w:r>
        <w:rPr>
          <w:szCs w:val="21"/>
        </w:rPr>
        <w:t>5</w:t>
      </w:r>
      <w:r>
        <w:rPr>
          <w:rFonts w:hint="eastAsia"/>
          <w:szCs w:val="21"/>
        </w:rPr>
        <w:t>）其他无法保证电子交易的公平、公正和安全的情况。</w:t>
      </w:r>
    </w:p>
    <w:p w14:paraId="4A888EAB">
      <w:pPr>
        <w:tabs>
          <w:tab w:val="left" w:pos="4820"/>
        </w:tabs>
        <w:spacing w:before="120" w:line="360" w:lineRule="auto"/>
        <w:ind w:firstLine="420" w:firstLineChars="20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73D61667">
      <w:pPr>
        <w:spacing w:line="360" w:lineRule="auto"/>
        <w:ind w:firstLine="42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772656EA">
      <w:pPr>
        <w:spacing w:line="360" w:lineRule="auto"/>
        <w:ind w:firstLine="420"/>
        <w:rPr>
          <w:szCs w:val="21"/>
        </w:rPr>
      </w:pPr>
      <w:r>
        <w:rPr>
          <w:szCs w:val="21"/>
        </w:rPr>
        <w:t>9.4</w:t>
      </w:r>
      <w:r>
        <w:rPr>
          <w:rFonts w:hint="eastAsia"/>
          <w:szCs w:val="21"/>
        </w:rPr>
        <w:t>本项目的其他事项</w:t>
      </w:r>
      <w:r>
        <w:rPr>
          <w:szCs w:val="21"/>
        </w:rPr>
        <w:t>详见供应商须知前附表</w:t>
      </w:r>
      <w:r>
        <w:rPr>
          <w:rFonts w:hint="eastAsia"/>
          <w:szCs w:val="21"/>
        </w:rPr>
        <w:t>。</w:t>
      </w:r>
    </w:p>
    <w:p w14:paraId="14E1459F">
      <w:pPr>
        <w:spacing w:before="120" w:line="320" w:lineRule="atLeast"/>
        <w:ind w:left="2" w:leftChars="1" w:firstLine="422" w:firstLineChars="200"/>
        <w:outlineLvl w:val="1"/>
        <w:rPr>
          <w:b/>
          <w:bCs/>
          <w:kern w:val="0"/>
          <w:szCs w:val="21"/>
        </w:rPr>
      </w:pPr>
      <w:r>
        <w:rPr>
          <w:b/>
          <w:bCs/>
          <w:kern w:val="0"/>
          <w:szCs w:val="21"/>
        </w:rPr>
        <w:t>10．</w:t>
      </w:r>
      <w:r>
        <w:rPr>
          <w:rFonts w:hint="eastAsia"/>
          <w:b/>
          <w:bCs/>
          <w:kern w:val="0"/>
          <w:szCs w:val="21"/>
        </w:rPr>
        <w:t>其他说明</w:t>
      </w:r>
    </w:p>
    <w:p w14:paraId="2138ACEB">
      <w:pPr>
        <w:spacing w:before="120" w:line="320" w:lineRule="atLeast"/>
        <w:ind w:left="2" w:leftChars="1" w:firstLine="422" w:firstLineChars="200"/>
        <w:outlineLvl w:val="1"/>
        <w:rPr>
          <w:kern w:val="0"/>
          <w:szCs w:val="21"/>
        </w:rPr>
      </w:pPr>
      <w:r>
        <w:rPr>
          <w:rFonts w:hint="eastAsia"/>
          <w:b/>
          <w:bCs/>
          <w:kern w:val="0"/>
          <w:szCs w:val="21"/>
        </w:rPr>
        <w:t>1</w:t>
      </w:r>
      <w:r>
        <w:rPr>
          <w:b/>
          <w:bCs/>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164E8A24">
      <w:pPr>
        <w:spacing w:before="120" w:line="320" w:lineRule="atLeast"/>
        <w:ind w:left="2" w:leftChars="1" w:firstLine="422" w:firstLineChars="200"/>
        <w:outlineLvl w:val="1"/>
        <w:rPr>
          <w:sz w:val="32"/>
          <w:szCs w:val="32"/>
        </w:rPr>
      </w:pPr>
      <w:r>
        <w:rPr>
          <w:b/>
          <w:bCs/>
          <w:kern w:val="0"/>
          <w:szCs w:val="21"/>
        </w:rPr>
        <w:t>10.2</w:t>
      </w:r>
      <w:r>
        <w:rPr>
          <w:rFonts w:hint="eastAsia"/>
        </w:rPr>
        <w:t>本</w:t>
      </w:r>
      <w:r>
        <w:t>采购文件是根据国家有关法律及有关政策、法规和参照国际惯例编制，解释权属采购代理机构。</w:t>
      </w:r>
      <w:bookmarkEnd w:id="29"/>
    </w:p>
    <w:bookmarkEnd w:id="30"/>
    <w:p w14:paraId="5E164797">
      <w:pPr>
        <w:spacing w:before="120" w:line="320" w:lineRule="atLeast"/>
        <w:outlineLvl w:val="1"/>
        <w:rPr>
          <w:bCs/>
          <w:kern w:val="0"/>
          <w:sz w:val="28"/>
          <w:szCs w:val="28"/>
        </w:rPr>
        <w:sectPr>
          <w:headerReference r:id="rId15" w:type="first"/>
          <w:headerReference r:id="rId14" w:type="default"/>
          <w:pgSz w:w="11906" w:h="16838"/>
          <w:pgMar w:top="993" w:right="1133" w:bottom="1246" w:left="1418" w:header="851" w:footer="992" w:gutter="0"/>
          <w:cols w:space="720" w:num="1"/>
          <w:titlePg/>
          <w:docGrid w:linePitch="312" w:charSpace="0"/>
        </w:sectPr>
      </w:pPr>
    </w:p>
    <w:p w14:paraId="17C554C2">
      <w:pPr>
        <w:pStyle w:val="26"/>
        <w:snapToGrid w:val="0"/>
        <w:spacing w:before="120" w:after="120" w:line="320" w:lineRule="exact"/>
        <w:jc w:val="center"/>
        <w:outlineLvl w:val="0"/>
        <w:rPr>
          <w:rFonts w:ascii="Times New Roman" w:hAnsi="Times New Roman" w:cs="Times New Roman"/>
          <w:sz w:val="32"/>
          <w:szCs w:val="32"/>
        </w:rPr>
      </w:pPr>
      <w:bookmarkStart w:id="78" w:name="_Toc221723928"/>
      <w:bookmarkStart w:id="79" w:name="_Toc254970690"/>
      <w:bookmarkStart w:id="80" w:name="_Toc254970549"/>
      <w:r>
        <w:rPr>
          <w:rFonts w:ascii="Times New Roman" w:hAnsi="Times New Roman" w:cs="Times New Roman"/>
          <w:sz w:val="32"/>
          <w:szCs w:val="32"/>
        </w:rPr>
        <w:t>第四章  评审方法及标准</w:t>
      </w:r>
      <w:bookmarkEnd w:id="78"/>
    </w:p>
    <w:p w14:paraId="08515558">
      <w:pPr>
        <w:spacing w:before="120" w:line="320" w:lineRule="atLeast"/>
        <w:ind w:firstLine="413" w:firstLineChars="196"/>
        <w:outlineLvl w:val="1"/>
        <w:rPr>
          <w:b/>
          <w:bCs/>
          <w:kern w:val="0"/>
          <w:szCs w:val="21"/>
        </w:rPr>
      </w:pPr>
      <w:r>
        <w:rPr>
          <w:rFonts w:hint="eastAsia"/>
          <w:b/>
          <w:bCs/>
          <w:kern w:val="0"/>
          <w:szCs w:val="21"/>
        </w:rPr>
        <w:t>1</w:t>
      </w:r>
      <w:r>
        <w:rPr>
          <w:b/>
          <w:bCs/>
          <w:kern w:val="0"/>
          <w:szCs w:val="21"/>
        </w:rPr>
        <w:t>.评审</w:t>
      </w:r>
      <w:r>
        <w:rPr>
          <w:rFonts w:hint="eastAsia"/>
          <w:b/>
          <w:bCs/>
          <w:kern w:val="0"/>
          <w:szCs w:val="21"/>
        </w:rPr>
        <w:t>方法</w:t>
      </w:r>
    </w:p>
    <w:p w14:paraId="3343D3A8">
      <w:pPr>
        <w:suppressAutoHyphens/>
        <w:spacing w:before="120" w:line="320" w:lineRule="atLeast"/>
        <w:ind w:firstLine="420" w:firstLineChars="200"/>
      </w:pPr>
      <w:r>
        <w:rPr>
          <w:szCs w:val="21"/>
        </w:rPr>
        <w:t>本项目采用</w:t>
      </w:r>
      <w:r>
        <w:rPr>
          <w:rFonts w:hint="eastAsia"/>
          <w:bCs/>
          <w:kern w:val="1"/>
          <w:szCs w:val="21"/>
        </w:rPr>
        <w:t>最低评标价法</w:t>
      </w:r>
      <w:r>
        <w:rPr>
          <w:szCs w:val="21"/>
        </w:rPr>
        <w:t>进行评审</w:t>
      </w:r>
      <w:r>
        <w:rPr>
          <w:bCs/>
          <w:kern w:val="1"/>
          <w:szCs w:val="21"/>
        </w:rPr>
        <w:t>。</w:t>
      </w:r>
      <w:r>
        <w:rPr>
          <w:szCs w:val="21"/>
        </w:rPr>
        <w:t>最低评标价法，是指</w:t>
      </w:r>
      <w:r>
        <w:rPr>
          <w:rFonts w:hint="eastAsia"/>
          <w:szCs w:val="21"/>
        </w:rPr>
        <w:t>响应</w:t>
      </w:r>
      <w:r>
        <w:rPr>
          <w:szCs w:val="21"/>
        </w:rPr>
        <w:t>文件满足</w:t>
      </w:r>
      <w:r>
        <w:rPr>
          <w:rFonts w:hint="eastAsia"/>
          <w:szCs w:val="21"/>
        </w:rPr>
        <w:t>采购文件</w:t>
      </w:r>
      <w:r>
        <w:rPr>
          <w:szCs w:val="21"/>
        </w:rPr>
        <w:t>全部实质性要求且</w:t>
      </w:r>
      <w:r>
        <w:rPr>
          <w:rFonts w:hint="eastAsia"/>
          <w:szCs w:val="21"/>
        </w:rPr>
        <w:t>谈判</w:t>
      </w:r>
      <w:r>
        <w:rPr>
          <w:szCs w:val="21"/>
        </w:rPr>
        <w:t>报价最低的供应商为</w:t>
      </w:r>
      <w:r>
        <w:rPr>
          <w:rFonts w:hint="eastAsia"/>
          <w:szCs w:val="21"/>
        </w:rPr>
        <w:t>成交</w:t>
      </w:r>
      <w:r>
        <w:rPr>
          <w:szCs w:val="21"/>
        </w:rPr>
        <w:t>候选人的评</w:t>
      </w:r>
      <w:r>
        <w:rPr>
          <w:rFonts w:hint="eastAsia"/>
          <w:szCs w:val="21"/>
        </w:rPr>
        <w:t>审</w:t>
      </w:r>
      <w:r>
        <w:rPr>
          <w:szCs w:val="21"/>
        </w:rPr>
        <w:t>方法。</w:t>
      </w:r>
      <w:r>
        <w:t xml:space="preserve"> </w:t>
      </w:r>
    </w:p>
    <w:p w14:paraId="4C1BA0D5">
      <w:pPr>
        <w:suppressAutoHyphens/>
        <w:spacing w:before="120" w:line="320" w:lineRule="atLeast"/>
        <w:ind w:firstLine="420" w:firstLineChars="200"/>
        <w:rPr>
          <w:kern w:val="1"/>
          <w:szCs w:val="21"/>
        </w:rPr>
      </w:pPr>
      <w:r>
        <w:rPr>
          <w:rFonts w:hint="eastAsia"/>
          <w:kern w:val="1"/>
          <w:szCs w:val="21"/>
        </w:rPr>
        <w:t>本项目评审的其他详细规定在第三章供应商须知中规定。</w:t>
      </w:r>
    </w:p>
    <w:p w14:paraId="5AF5EC2F">
      <w:pPr>
        <w:spacing w:before="120" w:line="320" w:lineRule="atLeast"/>
        <w:ind w:firstLine="413" w:firstLineChars="196"/>
        <w:outlineLvl w:val="1"/>
        <w:rPr>
          <w:b/>
          <w:kern w:val="0"/>
          <w:szCs w:val="21"/>
        </w:rPr>
      </w:pPr>
      <w:r>
        <w:rPr>
          <w:b/>
          <w:kern w:val="0"/>
          <w:szCs w:val="21"/>
        </w:rPr>
        <w:t>2</w:t>
      </w:r>
      <w:r>
        <w:rPr>
          <w:rFonts w:hint="eastAsia"/>
          <w:b/>
          <w:kern w:val="0"/>
          <w:szCs w:val="21"/>
        </w:rPr>
        <w:t>.资格审查标准</w:t>
      </w:r>
      <w:r>
        <w:rPr>
          <w:rFonts w:hint="eastAsia"/>
          <w:b/>
          <w:bCs/>
          <w:kern w:val="0"/>
          <w:szCs w:val="21"/>
        </w:rPr>
        <w:t>（不满足任何一项审查内容要求，资格审查即为不合格；</w:t>
      </w:r>
      <w:bookmarkStart w:id="81" w:name="_Hlk160525103"/>
      <w:r>
        <w:rPr>
          <w:rFonts w:hint="eastAsia"/>
          <w:b/>
          <w:bCs/>
          <w:kern w:val="0"/>
          <w:szCs w:val="21"/>
        </w:rPr>
        <w:t>联合体投标的，联合体各方均应提交第一项基本资格要求的资格证明文件）</w:t>
      </w:r>
      <w:bookmarkEnd w:id="81"/>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3DBC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2772BAFD">
            <w:pPr>
              <w:spacing w:line="240" w:lineRule="exact"/>
              <w:jc w:val="center"/>
              <w:rPr>
                <w:b/>
                <w:kern w:val="0"/>
                <w:szCs w:val="21"/>
              </w:rPr>
            </w:pPr>
            <w:bookmarkStart w:id="82" w:name="_Hlk92979501"/>
            <w:r>
              <w:rPr>
                <w:rFonts w:hint="eastAsia"/>
                <w:b/>
                <w:kern w:val="0"/>
                <w:szCs w:val="21"/>
              </w:rPr>
              <w:t>审查</w:t>
            </w:r>
            <w:r>
              <w:rPr>
                <w:b/>
                <w:kern w:val="0"/>
                <w:szCs w:val="21"/>
              </w:rPr>
              <w:t>因素</w:t>
            </w:r>
          </w:p>
        </w:tc>
        <w:tc>
          <w:tcPr>
            <w:tcW w:w="1843" w:type="dxa"/>
            <w:vAlign w:val="center"/>
          </w:tcPr>
          <w:p w14:paraId="777C55AC">
            <w:pPr>
              <w:spacing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14:paraId="77EF988C">
            <w:pPr>
              <w:spacing w:line="240" w:lineRule="exact"/>
              <w:jc w:val="center"/>
              <w:rPr>
                <w:b/>
                <w:kern w:val="0"/>
                <w:szCs w:val="21"/>
              </w:rPr>
            </w:pPr>
            <w:r>
              <w:rPr>
                <w:rFonts w:hint="eastAsia"/>
                <w:b/>
                <w:kern w:val="0"/>
                <w:szCs w:val="21"/>
              </w:rPr>
              <w:t>说明</w:t>
            </w:r>
          </w:p>
        </w:tc>
      </w:tr>
      <w:tr w14:paraId="783B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vAlign w:val="center"/>
          </w:tcPr>
          <w:p w14:paraId="788F7817">
            <w:pPr>
              <w:spacing w:line="240" w:lineRule="exact"/>
              <w:rPr>
                <w:szCs w:val="21"/>
                <w:lang w:val="zh-CN"/>
              </w:rPr>
            </w:pPr>
            <w:r>
              <w:rPr>
                <w:szCs w:val="21"/>
                <w:lang w:val="zh-CN"/>
              </w:rPr>
              <w:t>供应商应符合的</w:t>
            </w:r>
            <w:r>
              <w:rPr>
                <w:rFonts w:hint="eastAsia"/>
                <w:szCs w:val="21"/>
                <w:lang w:val="zh-CN"/>
              </w:rPr>
              <w:t>基本</w:t>
            </w:r>
            <w:r>
              <w:rPr>
                <w:szCs w:val="21"/>
              </w:rPr>
              <w:t>资格</w:t>
            </w:r>
            <w:r>
              <w:rPr>
                <w:rFonts w:hint="eastAsia"/>
                <w:szCs w:val="21"/>
              </w:rPr>
              <w:t>要求</w:t>
            </w:r>
          </w:p>
        </w:tc>
        <w:tc>
          <w:tcPr>
            <w:tcW w:w="1843" w:type="dxa"/>
            <w:vAlign w:val="center"/>
          </w:tcPr>
          <w:p w14:paraId="32FF02D7">
            <w:pPr>
              <w:spacing w:line="240" w:lineRule="exact"/>
              <w:jc w:val="left"/>
              <w:rPr>
                <w:szCs w:val="21"/>
              </w:rPr>
            </w:pPr>
            <w:r>
              <w:rPr>
                <w:szCs w:val="21"/>
              </w:rPr>
              <w:t>（1）具有独立承担民事责任的能力</w:t>
            </w:r>
          </w:p>
        </w:tc>
        <w:tc>
          <w:tcPr>
            <w:tcW w:w="6242" w:type="dxa"/>
          </w:tcPr>
          <w:p w14:paraId="7C1CCEF0">
            <w:pPr>
              <w:spacing w:line="240" w:lineRule="exac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14:paraId="48DD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990E3A9">
            <w:pPr>
              <w:spacing w:line="240" w:lineRule="exact"/>
              <w:rPr>
                <w:szCs w:val="21"/>
                <w:lang w:val="zh-CN"/>
              </w:rPr>
            </w:pPr>
          </w:p>
        </w:tc>
        <w:tc>
          <w:tcPr>
            <w:tcW w:w="1843" w:type="dxa"/>
            <w:vAlign w:val="center"/>
          </w:tcPr>
          <w:p w14:paraId="367A8F41">
            <w:pPr>
              <w:spacing w:line="240" w:lineRule="exact"/>
              <w:jc w:val="left"/>
              <w:rPr>
                <w:szCs w:val="21"/>
              </w:rPr>
            </w:pPr>
            <w:r>
              <w:rPr>
                <w:szCs w:val="21"/>
                <w:lang w:val="zh-CN"/>
              </w:rPr>
              <w:t>（2）</w:t>
            </w:r>
            <w:r>
              <w:rPr>
                <w:szCs w:val="21"/>
              </w:rPr>
              <w:t>具有良好的商业信誉和健全的财务会计制度</w:t>
            </w:r>
          </w:p>
        </w:tc>
        <w:tc>
          <w:tcPr>
            <w:tcW w:w="6242" w:type="dxa"/>
          </w:tcPr>
          <w:p w14:paraId="16D687AF">
            <w:pPr>
              <w:spacing w:line="240" w:lineRule="exact"/>
              <w:jc w:val="left"/>
              <w:rPr>
                <w:szCs w:val="21"/>
              </w:rPr>
            </w:pPr>
            <w:r>
              <w:rPr>
                <w:rFonts w:hint="eastAsia" w:ascii="宋体" w:hAnsi="宋体" w:cs="宋体"/>
                <w:szCs w:val="21"/>
              </w:rPr>
              <w:t>①</w:t>
            </w:r>
            <w:r>
              <w:rPr>
                <w:szCs w:val="21"/>
              </w:rPr>
              <w:t>审查商业信誉声明。须提供，格式见第六章</w:t>
            </w:r>
            <w:r>
              <w:rPr>
                <w:rFonts w:hint="eastAsia"/>
                <w:szCs w:val="21"/>
              </w:rPr>
              <w:t>响应</w:t>
            </w:r>
            <w:r>
              <w:rPr>
                <w:szCs w:val="21"/>
              </w:rPr>
              <w:t>文件格式“</w:t>
            </w:r>
            <w:r>
              <w:rPr>
                <w:rFonts w:hint="eastAsia"/>
                <w:szCs w:val="21"/>
              </w:rPr>
              <w:t>响应</w:t>
            </w:r>
            <w:r>
              <w:rPr>
                <w:szCs w:val="21"/>
              </w:rPr>
              <w:t>声明书”。</w:t>
            </w:r>
          </w:p>
          <w:p w14:paraId="3F1FFA99">
            <w:pPr>
              <w:spacing w:line="240" w:lineRule="exact"/>
              <w:jc w:val="left"/>
              <w:rPr>
                <w:szCs w:val="21"/>
              </w:rPr>
            </w:pPr>
            <w:r>
              <w:rPr>
                <w:rFonts w:hint="eastAsia" w:ascii="宋体" w:hAnsi="宋体" w:cs="宋体"/>
                <w:szCs w:val="21"/>
              </w:rPr>
              <w:t>②</w:t>
            </w:r>
            <w:r>
              <w:rPr>
                <w:szCs w:val="21"/>
              </w:rPr>
              <w:t>审查2024</w:t>
            </w:r>
            <w:r>
              <w:rPr>
                <w:rFonts w:hint="eastAsia"/>
                <w:szCs w:val="21"/>
              </w:rPr>
              <w:t>年</w:t>
            </w:r>
            <w:r>
              <w:rPr>
                <w:szCs w:val="21"/>
              </w:rPr>
              <w:t>度</w:t>
            </w:r>
            <w:r>
              <w:rPr>
                <w:rFonts w:hint="eastAsia"/>
                <w:szCs w:val="21"/>
              </w:rPr>
              <w:t>或2</w:t>
            </w:r>
            <w:r>
              <w:rPr>
                <w:szCs w:val="21"/>
              </w:rPr>
              <w:t>025</w:t>
            </w:r>
            <w:r>
              <w:rPr>
                <w:rFonts w:hint="eastAsia"/>
                <w:szCs w:val="21"/>
              </w:rPr>
              <w:t>年度</w:t>
            </w:r>
            <w:r>
              <w:rPr>
                <w:szCs w:val="21"/>
              </w:rPr>
              <w:t>财务状况报告（表）复印件或银行出具的资信证明复印件，</w:t>
            </w:r>
            <w:r>
              <w:t>对于从取得营业执照时间起到响应文件递交截止时间为止不足1年的供应商，只需提交</w:t>
            </w:r>
            <w:r>
              <w:rPr>
                <w:rFonts w:hint="eastAsia"/>
                <w:szCs w:val="21"/>
              </w:rPr>
              <w:t>响应</w:t>
            </w:r>
            <w:r>
              <w:rPr>
                <w:szCs w:val="21"/>
              </w:rPr>
              <w:t>文件递交截止时间前一个月的财务状况报告（表）复印件。</w:t>
            </w:r>
          </w:p>
        </w:tc>
      </w:tr>
      <w:tr w14:paraId="7F49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81CF85C">
            <w:pPr>
              <w:spacing w:line="240" w:lineRule="exact"/>
              <w:rPr>
                <w:szCs w:val="21"/>
                <w:lang w:val="zh-CN"/>
              </w:rPr>
            </w:pPr>
          </w:p>
        </w:tc>
        <w:tc>
          <w:tcPr>
            <w:tcW w:w="1843" w:type="dxa"/>
            <w:vAlign w:val="center"/>
          </w:tcPr>
          <w:p w14:paraId="0A70E2C0">
            <w:pPr>
              <w:spacing w:line="240" w:lineRule="exact"/>
              <w:jc w:val="left"/>
              <w:rPr>
                <w:szCs w:val="21"/>
              </w:rPr>
            </w:pPr>
            <w:r>
              <w:rPr>
                <w:szCs w:val="21"/>
                <w:lang w:val="zh-CN"/>
              </w:rPr>
              <w:t>（3）具有履行合同所必需的设备和专业技术能力</w:t>
            </w:r>
          </w:p>
        </w:tc>
        <w:tc>
          <w:tcPr>
            <w:tcW w:w="6242" w:type="dxa"/>
          </w:tcPr>
          <w:p w14:paraId="27B7A702">
            <w:pPr>
              <w:spacing w:line="240" w:lineRule="exact"/>
              <w:jc w:val="left"/>
              <w:rPr>
                <w:szCs w:val="21"/>
              </w:rPr>
            </w:pPr>
            <w:r>
              <w:rPr>
                <w:rFonts w:hint="eastAsia" w:ascii="宋体" w:hAnsi="宋体" w:cs="宋体"/>
                <w:szCs w:val="21"/>
              </w:rPr>
              <w:t>①</w:t>
            </w:r>
            <w:r>
              <w:rPr>
                <w:szCs w:val="21"/>
              </w:rPr>
              <w:t xml:space="preserve">审查供应商营业执照，须有效； </w:t>
            </w:r>
          </w:p>
          <w:p w14:paraId="4B8EC79A">
            <w:pPr>
              <w:spacing w:line="240" w:lineRule="exact"/>
              <w:jc w:val="left"/>
              <w:rPr>
                <w:szCs w:val="21"/>
              </w:rPr>
            </w:pPr>
            <w:r>
              <w:rPr>
                <w:rFonts w:hint="eastAsia" w:ascii="宋体" w:hAnsi="宋体" w:cs="宋体"/>
                <w:szCs w:val="21"/>
              </w:rPr>
              <w:t>②</w:t>
            </w:r>
            <w:r>
              <w:rPr>
                <w:szCs w:val="21"/>
              </w:rPr>
              <w:t>审查书面声明。须提供，格式见第六章</w:t>
            </w:r>
            <w:r>
              <w:rPr>
                <w:rFonts w:hint="eastAsia"/>
                <w:szCs w:val="21"/>
              </w:rPr>
              <w:t>响应</w:t>
            </w:r>
            <w:r>
              <w:rPr>
                <w:szCs w:val="21"/>
              </w:rPr>
              <w:t>文件格式“</w:t>
            </w:r>
            <w:r>
              <w:rPr>
                <w:rFonts w:hint="eastAsia"/>
                <w:szCs w:val="21"/>
              </w:rPr>
              <w:t>响应</w:t>
            </w:r>
            <w:r>
              <w:t>声明书</w:t>
            </w:r>
            <w:r>
              <w:rPr>
                <w:szCs w:val="21"/>
              </w:rPr>
              <w:t>”。</w:t>
            </w:r>
          </w:p>
          <w:p w14:paraId="3F8C2A8C">
            <w:pPr>
              <w:spacing w:line="240" w:lineRule="exact"/>
              <w:jc w:val="left"/>
              <w:rPr>
                <w:szCs w:val="21"/>
              </w:rPr>
            </w:pPr>
            <w:r>
              <w:rPr>
                <w:szCs w:val="21"/>
              </w:rPr>
              <w:t>审查</w:t>
            </w:r>
            <w:r>
              <w:rPr>
                <w:rFonts w:hint="eastAsia" w:ascii="宋体" w:hAnsi="宋体" w:cs="宋体"/>
                <w:szCs w:val="21"/>
              </w:rPr>
              <w:t>①</w:t>
            </w:r>
            <w:r>
              <w:rPr>
                <w:szCs w:val="21"/>
              </w:rPr>
              <w:t>或</w:t>
            </w:r>
            <w:r>
              <w:rPr>
                <w:rFonts w:hint="eastAsia" w:ascii="宋体" w:hAnsi="宋体" w:cs="宋体"/>
                <w:szCs w:val="21"/>
              </w:rPr>
              <w:t>②</w:t>
            </w:r>
            <w:r>
              <w:rPr>
                <w:szCs w:val="21"/>
              </w:rPr>
              <w:t>，满足其一，即为符合要求。</w:t>
            </w:r>
          </w:p>
        </w:tc>
      </w:tr>
      <w:tr w14:paraId="7D78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38DF077">
            <w:pPr>
              <w:spacing w:line="240" w:lineRule="exact"/>
              <w:rPr>
                <w:szCs w:val="21"/>
                <w:lang w:val="zh-CN"/>
              </w:rPr>
            </w:pPr>
          </w:p>
        </w:tc>
        <w:tc>
          <w:tcPr>
            <w:tcW w:w="1843" w:type="dxa"/>
            <w:vAlign w:val="center"/>
          </w:tcPr>
          <w:p w14:paraId="674ED913">
            <w:pPr>
              <w:spacing w:line="240" w:lineRule="exact"/>
              <w:jc w:val="left"/>
              <w:rPr>
                <w:szCs w:val="21"/>
              </w:rPr>
            </w:pPr>
            <w:r>
              <w:rPr>
                <w:szCs w:val="21"/>
                <w:lang w:val="zh-CN"/>
              </w:rPr>
              <w:t>（4）有依法缴纳税收和社会保障金的良好记录</w:t>
            </w:r>
          </w:p>
        </w:tc>
        <w:tc>
          <w:tcPr>
            <w:tcW w:w="6242" w:type="dxa"/>
          </w:tcPr>
          <w:p w14:paraId="56EA918E">
            <w:pPr>
              <w:spacing w:line="240" w:lineRule="exact"/>
              <w:jc w:val="left"/>
              <w:rPr>
                <w:szCs w:val="21"/>
              </w:rPr>
            </w:pPr>
            <w:r>
              <w:rPr>
                <w:rFonts w:hint="eastAsia" w:ascii="宋体" w:hAnsi="宋体" w:cs="宋体"/>
                <w:szCs w:val="21"/>
              </w:rPr>
              <w:t>①</w:t>
            </w:r>
            <w:r>
              <w:rPr>
                <w:szCs w:val="21"/>
              </w:rPr>
              <w:t>审查</w:t>
            </w:r>
            <w:r>
              <w:rPr>
                <w:rFonts w:hint="eastAsia"/>
                <w:szCs w:val="21"/>
              </w:rPr>
              <w:t>响应</w:t>
            </w:r>
            <w:r>
              <w:rPr>
                <w:szCs w:val="21"/>
              </w:rPr>
              <w:t>截止时间前6个月内，</w:t>
            </w:r>
            <w:r>
              <w:rPr>
                <w:rFonts w:hint="eastAsia"/>
              </w:rPr>
              <w:t>供应商</w:t>
            </w:r>
            <w:r>
              <w:t>任意</w:t>
            </w:r>
            <w:r>
              <w:rPr>
                <w:rFonts w:hint="eastAsia"/>
              </w:rPr>
              <w:t>1个月</w:t>
            </w:r>
            <w:r>
              <w:rPr>
                <w:szCs w:val="21"/>
              </w:rPr>
              <w:t>依法缴纳税费证明复印件加盖供应商</w:t>
            </w:r>
            <w:r>
              <w:rPr>
                <w:rFonts w:hint="eastAsia"/>
                <w:szCs w:val="21"/>
              </w:rPr>
              <w:t>电子签章</w:t>
            </w:r>
            <w:r>
              <w:rPr>
                <w:szCs w:val="21"/>
              </w:rPr>
              <w:t>。</w:t>
            </w:r>
          </w:p>
          <w:p w14:paraId="7FDEE4C0">
            <w:pPr>
              <w:spacing w:line="240" w:lineRule="exact"/>
              <w:jc w:val="left"/>
              <w:rPr>
                <w:szCs w:val="21"/>
              </w:rPr>
            </w:pPr>
            <w:r>
              <w:rPr>
                <w:rFonts w:hint="eastAsia" w:ascii="宋体" w:hAnsi="宋体" w:cs="宋体"/>
                <w:szCs w:val="21"/>
              </w:rPr>
              <w:t>②</w:t>
            </w:r>
            <w:r>
              <w:rPr>
                <w:szCs w:val="21"/>
              </w:rPr>
              <w:t>审查</w:t>
            </w:r>
            <w:r>
              <w:rPr>
                <w:rFonts w:hint="eastAsia"/>
                <w:szCs w:val="21"/>
              </w:rPr>
              <w:t>响应</w:t>
            </w:r>
            <w:r>
              <w:rPr>
                <w:szCs w:val="21"/>
              </w:rPr>
              <w:t>截止时间前6个月内，</w:t>
            </w:r>
            <w:r>
              <w:rPr>
                <w:rFonts w:hint="eastAsia"/>
              </w:rPr>
              <w:t>供应商</w:t>
            </w:r>
            <w:r>
              <w:t>任意</w:t>
            </w:r>
            <w:r>
              <w:rPr>
                <w:rFonts w:hint="eastAsia"/>
              </w:rPr>
              <w:t>1个月</w:t>
            </w:r>
            <w:r>
              <w:rPr>
                <w:szCs w:val="21"/>
              </w:rPr>
              <w:t>的社保缴费证明记录复印件加盖供应商</w:t>
            </w:r>
            <w:r>
              <w:rPr>
                <w:rFonts w:hint="eastAsia"/>
                <w:szCs w:val="21"/>
              </w:rPr>
              <w:t>电子签章</w:t>
            </w:r>
            <w:r>
              <w:rPr>
                <w:szCs w:val="21"/>
              </w:rPr>
              <w:t>。</w:t>
            </w:r>
          </w:p>
          <w:p w14:paraId="24FA96BB">
            <w:pPr>
              <w:spacing w:line="240" w:lineRule="exact"/>
              <w:jc w:val="left"/>
              <w:rPr>
                <w:szCs w:val="21"/>
              </w:rPr>
            </w:pPr>
            <w:r>
              <w:rPr>
                <w:szCs w:val="21"/>
              </w:rPr>
              <w:t>供应商成立不足</w:t>
            </w:r>
            <w:r>
              <w:rPr>
                <w:rFonts w:hint="eastAsia"/>
                <w:szCs w:val="21"/>
              </w:rPr>
              <w:t>1个月的，无须提供</w:t>
            </w:r>
            <w:r>
              <w:rPr>
                <w:szCs w:val="21"/>
              </w:rPr>
              <w:t>缴纳税费证明及社保缴费证明加盖供应商电子签章</w:t>
            </w:r>
            <w:r>
              <w:rPr>
                <w:rFonts w:hint="eastAsia"/>
                <w:szCs w:val="21"/>
              </w:rPr>
              <w:t>。</w:t>
            </w:r>
          </w:p>
          <w:p w14:paraId="3C755CE0">
            <w:pPr>
              <w:spacing w:line="240" w:lineRule="exact"/>
              <w:jc w:val="left"/>
              <w:rPr>
                <w:szCs w:val="21"/>
              </w:rPr>
            </w:pPr>
            <w:r>
              <w:rPr>
                <w:szCs w:val="21"/>
              </w:rPr>
              <w:t>依法免税或不需要缴纳社会保障资金的供应商，须提供相应文件证明其依法免税或不需要缴纳社会保障资金。</w:t>
            </w:r>
          </w:p>
        </w:tc>
      </w:tr>
      <w:tr w14:paraId="12F0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1DA364A6">
            <w:pPr>
              <w:spacing w:line="240" w:lineRule="exact"/>
              <w:rPr>
                <w:szCs w:val="21"/>
                <w:lang w:val="zh-CN"/>
              </w:rPr>
            </w:pPr>
          </w:p>
        </w:tc>
        <w:tc>
          <w:tcPr>
            <w:tcW w:w="1843" w:type="dxa"/>
            <w:vAlign w:val="center"/>
          </w:tcPr>
          <w:p w14:paraId="2058FE1C">
            <w:pPr>
              <w:spacing w:line="240" w:lineRule="exact"/>
              <w:jc w:val="left"/>
              <w:rPr>
                <w:szCs w:val="21"/>
              </w:rPr>
            </w:pPr>
            <w:r>
              <w:rPr>
                <w:szCs w:val="21"/>
              </w:rPr>
              <w:t>（5）参加政府采购活动前三年内，在经营活动中没有重大违法记录</w:t>
            </w:r>
          </w:p>
        </w:tc>
        <w:tc>
          <w:tcPr>
            <w:tcW w:w="6242" w:type="dxa"/>
            <w:vAlign w:val="center"/>
          </w:tcPr>
          <w:p w14:paraId="11194ECB">
            <w:pPr>
              <w:spacing w:line="240" w:lineRule="exact"/>
              <w:jc w:val="left"/>
              <w:rPr>
                <w:szCs w:val="21"/>
              </w:rPr>
            </w:pPr>
            <w:r>
              <w:rPr>
                <w:szCs w:val="21"/>
              </w:rPr>
              <w:t>审查无重大违法记录声明。须提供，格式见第六章</w:t>
            </w:r>
            <w:r>
              <w:rPr>
                <w:rFonts w:hint="eastAsia"/>
                <w:szCs w:val="21"/>
              </w:rPr>
              <w:t>响应</w:t>
            </w:r>
            <w:r>
              <w:rPr>
                <w:szCs w:val="21"/>
              </w:rPr>
              <w:t>文件格式“</w:t>
            </w:r>
            <w:r>
              <w:rPr>
                <w:rFonts w:hint="eastAsia"/>
                <w:szCs w:val="21"/>
              </w:rPr>
              <w:t>响应</w:t>
            </w:r>
            <w:r>
              <w:rPr>
                <w:szCs w:val="21"/>
              </w:rPr>
              <w:t xml:space="preserve">声明书”。 </w:t>
            </w:r>
          </w:p>
        </w:tc>
      </w:tr>
      <w:tr w14:paraId="21E3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DAB5EEF">
            <w:pPr>
              <w:spacing w:line="240" w:lineRule="exact"/>
              <w:rPr>
                <w:szCs w:val="21"/>
                <w:lang w:val="zh-CN"/>
              </w:rPr>
            </w:pPr>
          </w:p>
        </w:tc>
        <w:tc>
          <w:tcPr>
            <w:tcW w:w="1843" w:type="dxa"/>
            <w:vAlign w:val="center"/>
          </w:tcPr>
          <w:p w14:paraId="2265B4F1">
            <w:pPr>
              <w:spacing w:line="240" w:lineRule="exact"/>
              <w:jc w:val="left"/>
              <w:rPr>
                <w:szCs w:val="21"/>
              </w:rPr>
            </w:pPr>
            <w:r>
              <w:rPr>
                <w:szCs w:val="21"/>
              </w:rPr>
              <w:t>（6）具备法律、行政法规规定的其他要求</w:t>
            </w:r>
          </w:p>
        </w:tc>
        <w:tc>
          <w:tcPr>
            <w:tcW w:w="6242" w:type="dxa"/>
            <w:vAlign w:val="center"/>
          </w:tcPr>
          <w:p w14:paraId="32DB4B48">
            <w:pPr>
              <w:spacing w:line="240" w:lineRule="exact"/>
              <w:jc w:val="left"/>
              <w:rPr>
                <w:szCs w:val="21"/>
              </w:rPr>
            </w:pPr>
            <w:r>
              <w:rPr>
                <w:szCs w:val="21"/>
              </w:rPr>
              <w:t>无。</w:t>
            </w:r>
          </w:p>
        </w:tc>
      </w:tr>
      <w:tr w14:paraId="3DA2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14:paraId="3D0133E6">
            <w:pPr>
              <w:spacing w:line="240" w:lineRule="exact"/>
              <w:jc w:val="left"/>
              <w:rPr>
                <w:kern w:val="0"/>
                <w:szCs w:val="21"/>
              </w:rPr>
            </w:pPr>
            <w:r>
              <w:rPr>
                <w:rFonts w:hint="eastAsia"/>
                <w:kern w:val="0"/>
                <w:szCs w:val="21"/>
              </w:rPr>
              <w:t>采购政策</w:t>
            </w:r>
          </w:p>
        </w:tc>
        <w:tc>
          <w:tcPr>
            <w:tcW w:w="1843" w:type="dxa"/>
            <w:vAlign w:val="center"/>
          </w:tcPr>
          <w:p w14:paraId="7230C8F5">
            <w:pPr>
              <w:spacing w:line="240" w:lineRule="exact"/>
              <w:jc w:val="left"/>
              <w:rPr>
                <w:szCs w:val="21"/>
              </w:rPr>
            </w:pPr>
            <w:r>
              <w:rPr>
                <w:rFonts w:hint="eastAsia"/>
                <w:szCs w:val="21"/>
              </w:rPr>
              <w:t>落实政府采购政策需满足的资格要求</w:t>
            </w:r>
          </w:p>
        </w:tc>
        <w:tc>
          <w:tcPr>
            <w:tcW w:w="6242" w:type="dxa"/>
            <w:vAlign w:val="center"/>
          </w:tcPr>
          <w:p w14:paraId="549A4701">
            <w:pPr>
              <w:spacing w:line="240" w:lineRule="exact"/>
              <w:rPr>
                <w:szCs w:val="21"/>
              </w:rPr>
            </w:pPr>
            <w:r>
              <w:rPr>
                <w:rFonts w:hint="eastAsia"/>
                <w:szCs w:val="21"/>
              </w:rPr>
              <w:t>本项目专门面向中小企业</w:t>
            </w:r>
            <w:r>
              <w:rPr>
                <w:szCs w:val="21"/>
              </w:rPr>
              <w:t>。</w:t>
            </w:r>
          </w:p>
        </w:tc>
      </w:tr>
      <w:tr w14:paraId="6030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vAlign w:val="center"/>
          </w:tcPr>
          <w:p w14:paraId="2A06D3CE">
            <w:pPr>
              <w:spacing w:line="240" w:lineRule="exact"/>
              <w:rPr>
                <w:szCs w:val="21"/>
              </w:rPr>
            </w:pPr>
            <w:r>
              <w:rPr>
                <w:szCs w:val="21"/>
                <w:lang w:val="zh-CN"/>
              </w:rPr>
              <w:t>供应商应符合的</w:t>
            </w:r>
            <w:r>
              <w:rPr>
                <w:szCs w:val="21"/>
              </w:rPr>
              <w:t>特定资格</w:t>
            </w:r>
            <w:r>
              <w:rPr>
                <w:rFonts w:hint="eastAsia"/>
                <w:szCs w:val="21"/>
              </w:rPr>
              <w:t>要求</w:t>
            </w:r>
          </w:p>
        </w:tc>
        <w:tc>
          <w:tcPr>
            <w:tcW w:w="1843" w:type="dxa"/>
            <w:vAlign w:val="center"/>
          </w:tcPr>
          <w:p w14:paraId="62F84E24">
            <w:pPr>
              <w:spacing w:line="240" w:lineRule="exact"/>
              <w:jc w:val="left"/>
              <w:rPr>
                <w:szCs w:val="21"/>
              </w:rPr>
            </w:pPr>
            <w:r>
              <w:rPr>
                <w:szCs w:val="21"/>
              </w:rPr>
              <w:t>（1）资质</w:t>
            </w:r>
            <w:r>
              <w:rPr>
                <w:rFonts w:hint="eastAsia"/>
                <w:szCs w:val="21"/>
              </w:rPr>
              <w:t>要求</w:t>
            </w:r>
          </w:p>
        </w:tc>
        <w:tc>
          <w:tcPr>
            <w:tcW w:w="6242" w:type="dxa"/>
            <w:vAlign w:val="center"/>
          </w:tcPr>
          <w:p w14:paraId="6ADA9FC8">
            <w:pPr>
              <w:spacing w:line="240" w:lineRule="exact"/>
              <w:jc w:val="left"/>
              <w:rPr>
                <w:szCs w:val="21"/>
              </w:rPr>
            </w:pPr>
            <w:r>
              <w:rPr>
                <w:szCs w:val="21"/>
              </w:rPr>
              <w:t>须符合</w:t>
            </w:r>
            <w:r>
              <w:rPr>
                <w:rFonts w:hint="eastAsia"/>
                <w:szCs w:val="21"/>
              </w:rPr>
              <w:t>“谈判公告”</w:t>
            </w:r>
            <w:r>
              <w:rPr>
                <w:szCs w:val="21"/>
              </w:rPr>
              <w:t>的要求</w:t>
            </w:r>
          </w:p>
        </w:tc>
      </w:tr>
      <w:tr w14:paraId="3706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39BF29B">
            <w:pPr>
              <w:spacing w:line="240" w:lineRule="exact"/>
              <w:rPr>
                <w:szCs w:val="21"/>
              </w:rPr>
            </w:pPr>
          </w:p>
        </w:tc>
        <w:tc>
          <w:tcPr>
            <w:tcW w:w="1843" w:type="dxa"/>
            <w:vAlign w:val="center"/>
          </w:tcPr>
          <w:p w14:paraId="50B70976">
            <w:pPr>
              <w:spacing w:line="240" w:lineRule="exact"/>
              <w:jc w:val="left"/>
              <w:rPr>
                <w:szCs w:val="21"/>
              </w:rPr>
            </w:pPr>
            <w:r>
              <w:rPr>
                <w:szCs w:val="21"/>
              </w:rPr>
              <w:t>（2）业绩要求</w:t>
            </w:r>
          </w:p>
        </w:tc>
        <w:tc>
          <w:tcPr>
            <w:tcW w:w="6242" w:type="dxa"/>
            <w:vAlign w:val="center"/>
          </w:tcPr>
          <w:p w14:paraId="18F2D5F3">
            <w:pPr>
              <w:spacing w:line="240" w:lineRule="exact"/>
              <w:jc w:val="left"/>
              <w:rPr>
                <w:szCs w:val="21"/>
              </w:rPr>
            </w:pPr>
            <w:r>
              <w:rPr>
                <w:szCs w:val="21"/>
              </w:rPr>
              <w:t>须符合</w:t>
            </w:r>
            <w:r>
              <w:rPr>
                <w:rFonts w:hint="eastAsia"/>
                <w:szCs w:val="21"/>
              </w:rPr>
              <w:t>“谈判公告”</w:t>
            </w:r>
            <w:r>
              <w:rPr>
                <w:szCs w:val="21"/>
              </w:rPr>
              <w:t>的要求</w:t>
            </w:r>
          </w:p>
        </w:tc>
      </w:tr>
      <w:tr w14:paraId="60A2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13A330F7">
            <w:pPr>
              <w:spacing w:line="240" w:lineRule="exact"/>
              <w:jc w:val="left"/>
              <w:rPr>
                <w:szCs w:val="21"/>
              </w:rPr>
            </w:pPr>
          </w:p>
        </w:tc>
        <w:tc>
          <w:tcPr>
            <w:tcW w:w="1843" w:type="dxa"/>
            <w:vAlign w:val="center"/>
          </w:tcPr>
          <w:p w14:paraId="769A1E70">
            <w:pPr>
              <w:spacing w:line="240" w:lineRule="exact"/>
              <w:jc w:val="left"/>
              <w:rPr>
                <w:szCs w:val="21"/>
              </w:rPr>
            </w:pPr>
            <w:r>
              <w:rPr>
                <w:rFonts w:hint="eastAsia"/>
                <w:szCs w:val="21"/>
              </w:rPr>
              <w:t>（</w:t>
            </w:r>
            <w:r>
              <w:rPr>
                <w:szCs w:val="21"/>
              </w:rPr>
              <w:t>3</w:t>
            </w:r>
            <w:r>
              <w:rPr>
                <w:rFonts w:hint="eastAsia"/>
                <w:szCs w:val="21"/>
              </w:rPr>
              <w:t>）供应商不得参加响应的情形</w:t>
            </w:r>
          </w:p>
        </w:tc>
        <w:tc>
          <w:tcPr>
            <w:tcW w:w="6242" w:type="dxa"/>
            <w:vAlign w:val="center"/>
          </w:tcPr>
          <w:p w14:paraId="118E9D0F">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272C115B">
            <w:pPr>
              <w:spacing w:line="240" w:lineRule="exact"/>
              <w:jc w:val="left"/>
              <w:rPr>
                <w:szCs w:val="21"/>
              </w:rPr>
            </w:pPr>
            <w:r>
              <w:rPr>
                <w:szCs w:val="21"/>
              </w:rPr>
              <w:t>须提供，格式见第六章</w:t>
            </w:r>
            <w:r>
              <w:rPr>
                <w:rFonts w:hint="eastAsia"/>
                <w:szCs w:val="21"/>
              </w:rPr>
              <w:t>响应</w:t>
            </w:r>
            <w:r>
              <w:rPr>
                <w:szCs w:val="21"/>
              </w:rPr>
              <w:t>文件格式“</w:t>
            </w:r>
            <w:r>
              <w:rPr>
                <w:rFonts w:hint="eastAsia"/>
                <w:szCs w:val="21"/>
              </w:rPr>
              <w:t>供应商直接控股股东、管理关系信息表</w:t>
            </w:r>
            <w:r>
              <w:rPr>
                <w:szCs w:val="21"/>
              </w:rPr>
              <w:t>”。</w:t>
            </w:r>
          </w:p>
        </w:tc>
      </w:tr>
      <w:tr w14:paraId="386A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59D89FAF">
            <w:pPr>
              <w:spacing w:line="240" w:lineRule="exact"/>
              <w:jc w:val="left"/>
              <w:rPr>
                <w:kern w:val="0"/>
                <w:szCs w:val="21"/>
              </w:rPr>
            </w:pPr>
          </w:p>
        </w:tc>
        <w:tc>
          <w:tcPr>
            <w:tcW w:w="1843" w:type="dxa"/>
            <w:vAlign w:val="center"/>
          </w:tcPr>
          <w:p w14:paraId="6672E938">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vAlign w:val="center"/>
          </w:tcPr>
          <w:p w14:paraId="6169F1B8">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14:paraId="05B0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7B1EDE90">
            <w:pPr>
              <w:spacing w:line="240" w:lineRule="exact"/>
              <w:jc w:val="left"/>
              <w:rPr>
                <w:kern w:val="0"/>
                <w:szCs w:val="21"/>
              </w:rPr>
            </w:pPr>
          </w:p>
        </w:tc>
        <w:tc>
          <w:tcPr>
            <w:tcW w:w="1843" w:type="dxa"/>
            <w:vAlign w:val="center"/>
          </w:tcPr>
          <w:p w14:paraId="6A4D2ADA">
            <w:pPr>
              <w:spacing w:line="240" w:lineRule="exact"/>
              <w:jc w:val="left"/>
              <w:rPr>
                <w:szCs w:val="21"/>
              </w:rPr>
            </w:pPr>
            <w:r>
              <w:rPr>
                <w:rFonts w:hint="eastAsia"/>
                <w:szCs w:val="21"/>
              </w:rPr>
              <w:t>（5）分公司</w:t>
            </w:r>
          </w:p>
        </w:tc>
        <w:tc>
          <w:tcPr>
            <w:tcW w:w="6242" w:type="dxa"/>
            <w:vAlign w:val="center"/>
          </w:tcPr>
          <w:p w14:paraId="2D71E6CE">
            <w:pPr>
              <w:spacing w:line="240" w:lineRule="exact"/>
              <w:rPr>
                <w:szCs w:val="21"/>
              </w:rPr>
            </w:pPr>
            <w:r>
              <w:rPr>
                <w:rFonts w:hint="eastAsia"/>
                <w:szCs w:val="21"/>
              </w:rPr>
              <w:t>允许分公司参与响应的，供应商须提供总公司出具的授权其参与本项目的授权文件或制度。</w:t>
            </w:r>
          </w:p>
        </w:tc>
      </w:tr>
      <w:tr w14:paraId="7858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5571D995">
            <w:pPr>
              <w:spacing w:line="240" w:lineRule="exact"/>
              <w:jc w:val="left"/>
              <w:rPr>
                <w:kern w:val="0"/>
                <w:szCs w:val="21"/>
              </w:rPr>
            </w:pPr>
          </w:p>
        </w:tc>
        <w:tc>
          <w:tcPr>
            <w:tcW w:w="1843" w:type="dxa"/>
            <w:vAlign w:val="center"/>
          </w:tcPr>
          <w:p w14:paraId="0BB4FCC1">
            <w:pPr>
              <w:spacing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14:paraId="39512080">
            <w:pPr>
              <w:spacing w:line="240" w:lineRule="exact"/>
              <w:rPr>
                <w:szCs w:val="21"/>
                <w:lang w:val="zh-CN"/>
              </w:rPr>
            </w:pPr>
            <w:r>
              <w:rPr>
                <w:szCs w:val="21"/>
              </w:rPr>
              <w:t>须符合</w:t>
            </w:r>
            <w:r>
              <w:rPr>
                <w:rFonts w:hint="eastAsia"/>
                <w:szCs w:val="21"/>
              </w:rPr>
              <w:t>“谈判公告”</w:t>
            </w:r>
            <w:r>
              <w:rPr>
                <w:szCs w:val="21"/>
              </w:rPr>
              <w:t>的要求</w:t>
            </w:r>
          </w:p>
        </w:tc>
      </w:tr>
      <w:tr w14:paraId="1450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46" w:type="dxa"/>
            <w:vMerge w:val="continue"/>
            <w:vAlign w:val="center"/>
          </w:tcPr>
          <w:p w14:paraId="7BB2099C">
            <w:pPr>
              <w:spacing w:line="240" w:lineRule="exact"/>
              <w:jc w:val="left"/>
              <w:rPr>
                <w:kern w:val="0"/>
                <w:szCs w:val="21"/>
              </w:rPr>
            </w:pPr>
          </w:p>
        </w:tc>
        <w:tc>
          <w:tcPr>
            <w:tcW w:w="1843" w:type="dxa"/>
            <w:vAlign w:val="center"/>
          </w:tcPr>
          <w:p w14:paraId="7827AF9D">
            <w:pPr>
              <w:spacing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14:paraId="25890350">
            <w:pPr>
              <w:spacing w:line="240" w:lineRule="exact"/>
              <w:rPr>
                <w:szCs w:val="21"/>
              </w:rPr>
            </w:pPr>
            <w:r>
              <w:rPr>
                <w:rFonts w:hint="eastAsia"/>
                <w:szCs w:val="21"/>
                <w:lang w:val="zh-CN"/>
              </w:rPr>
              <w:t>须符合“谈判公告”的要求</w:t>
            </w:r>
          </w:p>
        </w:tc>
      </w:tr>
      <w:tr w14:paraId="1B6B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846" w:type="dxa"/>
            <w:vMerge w:val="continue"/>
            <w:vAlign w:val="center"/>
          </w:tcPr>
          <w:p w14:paraId="7B347D18">
            <w:pPr>
              <w:spacing w:line="240" w:lineRule="exact"/>
              <w:jc w:val="left"/>
              <w:rPr>
                <w:kern w:val="0"/>
                <w:szCs w:val="21"/>
              </w:rPr>
            </w:pPr>
          </w:p>
        </w:tc>
        <w:tc>
          <w:tcPr>
            <w:tcW w:w="1843" w:type="dxa"/>
            <w:vAlign w:val="center"/>
          </w:tcPr>
          <w:p w14:paraId="27AFF2A3">
            <w:pPr>
              <w:spacing w:line="240" w:lineRule="exact"/>
              <w:jc w:val="left"/>
              <w:rPr>
                <w:szCs w:val="21"/>
              </w:rPr>
            </w:pPr>
            <w:r>
              <w:rPr>
                <w:rFonts w:hint="eastAsia"/>
                <w:szCs w:val="21"/>
              </w:rPr>
              <w:t>（</w:t>
            </w:r>
            <w:r>
              <w:rPr>
                <w:szCs w:val="21"/>
              </w:rPr>
              <w:t>8</w:t>
            </w:r>
            <w:r>
              <w:rPr>
                <w:rFonts w:hint="eastAsia"/>
                <w:szCs w:val="21"/>
              </w:rPr>
              <w:t>）其他要求</w:t>
            </w:r>
          </w:p>
        </w:tc>
        <w:tc>
          <w:tcPr>
            <w:tcW w:w="6242" w:type="dxa"/>
          </w:tcPr>
          <w:p w14:paraId="23FC26DE">
            <w:pPr>
              <w:spacing w:line="312" w:lineRule="auto"/>
              <w:jc w:val="left"/>
              <w:rPr>
                <w:kern w:val="0"/>
                <w:szCs w:val="21"/>
              </w:rPr>
            </w:pPr>
            <w:r>
              <w:rPr>
                <w:rFonts w:hint="eastAsia"/>
                <w:kern w:val="0"/>
                <w:szCs w:val="21"/>
              </w:rPr>
              <w:t>按</w:t>
            </w:r>
            <w:r>
              <w:rPr>
                <w:kern w:val="0"/>
                <w:szCs w:val="21"/>
              </w:rPr>
              <w:t>照</w:t>
            </w:r>
            <w:r>
              <w:rPr>
                <w:rFonts w:hint="eastAsia"/>
                <w:kern w:val="0"/>
                <w:szCs w:val="21"/>
              </w:rPr>
              <w:t>谈判</w:t>
            </w:r>
            <w:r>
              <w:rPr>
                <w:kern w:val="0"/>
                <w:szCs w:val="21"/>
              </w:rPr>
              <w:t>公告规定获得</w:t>
            </w:r>
            <w:r>
              <w:rPr>
                <w:rFonts w:hint="eastAsia"/>
                <w:kern w:val="0"/>
                <w:szCs w:val="21"/>
              </w:rPr>
              <w:t>采购</w:t>
            </w:r>
            <w:r>
              <w:rPr>
                <w:kern w:val="0"/>
                <w:szCs w:val="21"/>
              </w:rPr>
              <w:t>文件。</w:t>
            </w:r>
            <w:r>
              <w:rPr>
                <w:rFonts w:hint="eastAsia"/>
                <w:kern w:val="0"/>
                <w:szCs w:val="21"/>
              </w:rPr>
              <w:t>足额、及时缴纳谈判保证金。</w:t>
            </w:r>
          </w:p>
        </w:tc>
      </w:tr>
      <w:bookmarkEnd w:id="82"/>
    </w:tbl>
    <w:p w14:paraId="111825BD">
      <w:pPr>
        <w:spacing w:before="120" w:line="320" w:lineRule="atLeast"/>
        <w:ind w:firstLine="413" w:firstLineChars="196"/>
        <w:outlineLvl w:val="1"/>
        <w:rPr>
          <w:b/>
          <w:bCs/>
          <w:kern w:val="0"/>
          <w:szCs w:val="21"/>
        </w:rPr>
      </w:pPr>
      <w:bookmarkStart w:id="83" w:name="_Hlk92979639"/>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Style w:val="51"/>
        <w:tblW w:w="932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436"/>
        <w:gridCol w:w="5309"/>
      </w:tblGrid>
      <w:tr w14:paraId="588F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79" w:type="dxa"/>
            <w:vAlign w:val="center"/>
          </w:tcPr>
          <w:p w14:paraId="666C854C">
            <w:pPr>
              <w:spacing w:line="240" w:lineRule="exact"/>
              <w:jc w:val="center"/>
              <w:rPr>
                <w:b/>
                <w:kern w:val="0"/>
                <w:szCs w:val="21"/>
              </w:rPr>
            </w:pPr>
            <w:bookmarkStart w:id="84" w:name="_Hlk92979654"/>
            <w:r>
              <w:rPr>
                <w:rFonts w:hint="eastAsia"/>
                <w:b/>
                <w:kern w:val="0"/>
                <w:szCs w:val="21"/>
              </w:rPr>
              <w:t>审查</w:t>
            </w:r>
            <w:r>
              <w:rPr>
                <w:b/>
                <w:kern w:val="0"/>
                <w:szCs w:val="21"/>
              </w:rPr>
              <w:t>因素</w:t>
            </w:r>
          </w:p>
        </w:tc>
        <w:tc>
          <w:tcPr>
            <w:tcW w:w="2436" w:type="dxa"/>
            <w:vAlign w:val="center"/>
          </w:tcPr>
          <w:p w14:paraId="6C4292F1">
            <w:pPr>
              <w:spacing w:line="240" w:lineRule="exact"/>
              <w:jc w:val="center"/>
              <w:rPr>
                <w:b/>
                <w:kern w:val="0"/>
                <w:szCs w:val="21"/>
              </w:rPr>
            </w:pPr>
            <w:r>
              <w:rPr>
                <w:rFonts w:hint="eastAsia"/>
                <w:b/>
                <w:kern w:val="0"/>
                <w:szCs w:val="21"/>
              </w:rPr>
              <w:t>审查内容</w:t>
            </w:r>
          </w:p>
        </w:tc>
        <w:tc>
          <w:tcPr>
            <w:tcW w:w="5309" w:type="dxa"/>
          </w:tcPr>
          <w:p w14:paraId="510C1BB0">
            <w:pPr>
              <w:spacing w:line="240" w:lineRule="exact"/>
              <w:jc w:val="center"/>
              <w:rPr>
                <w:b/>
                <w:kern w:val="0"/>
                <w:szCs w:val="21"/>
              </w:rPr>
            </w:pPr>
            <w:r>
              <w:rPr>
                <w:rFonts w:hint="eastAsia"/>
                <w:b/>
                <w:kern w:val="0"/>
                <w:szCs w:val="21"/>
              </w:rPr>
              <w:t>说明</w:t>
            </w:r>
          </w:p>
        </w:tc>
      </w:tr>
      <w:tr w14:paraId="4B04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579" w:type="dxa"/>
            <w:vMerge w:val="restart"/>
            <w:vAlign w:val="center"/>
          </w:tcPr>
          <w:p w14:paraId="057567C2">
            <w:pPr>
              <w:spacing w:line="240" w:lineRule="exact"/>
              <w:jc w:val="center"/>
              <w:rPr>
                <w:kern w:val="0"/>
                <w:szCs w:val="21"/>
              </w:rPr>
            </w:pPr>
            <w:r>
              <w:rPr>
                <w:rFonts w:hint="eastAsia"/>
                <w:kern w:val="0"/>
                <w:szCs w:val="21"/>
              </w:rPr>
              <w:t>商务资信</w:t>
            </w:r>
          </w:p>
        </w:tc>
        <w:tc>
          <w:tcPr>
            <w:tcW w:w="2436" w:type="dxa"/>
            <w:vAlign w:val="center"/>
          </w:tcPr>
          <w:p w14:paraId="041A2D82">
            <w:pPr>
              <w:spacing w:line="240" w:lineRule="exact"/>
            </w:pPr>
            <w:r>
              <w:rPr>
                <w:rFonts w:hint="eastAsia"/>
              </w:rPr>
              <w:t>法定代表人身份证明及授权委托书</w:t>
            </w:r>
          </w:p>
        </w:tc>
        <w:tc>
          <w:tcPr>
            <w:tcW w:w="5309" w:type="dxa"/>
            <w:vAlign w:val="center"/>
          </w:tcPr>
          <w:p w14:paraId="7B509842">
            <w:pPr>
              <w:spacing w:line="240" w:lineRule="exact"/>
              <w:rPr>
                <w:szCs w:val="21"/>
              </w:rPr>
            </w:pPr>
            <w:r>
              <w:rPr>
                <w:rFonts w:hint="eastAsia"/>
                <w:szCs w:val="21"/>
              </w:rPr>
              <w:t>授权</w:t>
            </w:r>
            <w:r>
              <w:rPr>
                <w:szCs w:val="21"/>
              </w:rPr>
              <w:t>代表</w:t>
            </w:r>
            <w:r>
              <w:rPr>
                <w:rFonts w:hint="eastAsia"/>
                <w:szCs w:val="21"/>
              </w:rPr>
              <w:t>参加响应</w:t>
            </w:r>
            <w:r>
              <w:rPr>
                <w:szCs w:val="21"/>
              </w:rPr>
              <w:t>时审查</w:t>
            </w:r>
            <w:r>
              <w:t>：</w:t>
            </w:r>
            <w:r>
              <w:rPr>
                <w:rFonts w:ascii="宋体" w:hAnsi="宋体"/>
                <w:szCs w:val="21"/>
              </w:rPr>
              <w:t>法定代表人授权委托书及附件</w:t>
            </w:r>
            <w:r>
              <w:rPr>
                <w:szCs w:val="21"/>
              </w:rPr>
              <w:t xml:space="preserve"> </w:t>
            </w:r>
          </w:p>
          <w:p w14:paraId="5DEE197B">
            <w:pPr>
              <w:spacing w:line="240" w:lineRule="exact"/>
              <w:rPr>
                <w:rFonts w:ascii="宋体" w:hAnsi="宋体"/>
                <w:szCs w:val="21"/>
              </w:rPr>
            </w:pPr>
            <w:r>
              <w:rPr>
                <w:rFonts w:hint="eastAsia"/>
                <w:szCs w:val="21"/>
              </w:rPr>
              <w:t>法定代表人直接参加响应</w:t>
            </w:r>
            <w:r>
              <w:rPr>
                <w:szCs w:val="21"/>
              </w:rPr>
              <w:t>时审查</w:t>
            </w:r>
            <w:r>
              <w:t>：</w:t>
            </w:r>
            <w:r>
              <w:rPr>
                <w:rFonts w:ascii="宋体" w:hAnsi="宋体"/>
                <w:szCs w:val="21"/>
              </w:rPr>
              <w:t>法定代表人身份证明</w:t>
            </w:r>
            <w:r>
              <w:rPr>
                <w:rFonts w:hint="eastAsia" w:ascii="宋体" w:hAnsi="宋体"/>
                <w:szCs w:val="21"/>
              </w:rPr>
              <w:t>及</w:t>
            </w:r>
            <w:r>
              <w:rPr>
                <w:rFonts w:ascii="宋体" w:hAnsi="宋体"/>
                <w:szCs w:val="21"/>
              </w:rPr>
              <w:t>附件</w:t>
            </w:r>
          </w:p>
          <w:p w14:paraId="1254671E">
            <w:pPr>
              <w:spacing w:line="240" w:lineRule="exact"/>
            </w:pPr>
            <w:r>
              <w:rPr>
                <w:rFonts w:ascii="宋体" w:hAnsi="宋体"/>
                <w:szCs w:val="21"/>
              </w:rPr>
              <w:t>格式及附件见第六章响应文件格式要求</w:t>
            </w:r>
          </w:p>
        </w:tc>
      </w:tr>
      <w:tr w14:paraId="145A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79" w:type="dxa"/>
            <w:vMerge w:val="continue"/>
            <w:vAlign w:val="center"/>
          </w:tcPr>
          <w:p w14:paraId="0B4CDB18">
            <w:pPr>
              <w:spacing w:line="240" w:lineRule="exact"/>
              <w:jc w:val="center"/>
              <w:rPr>
                <w:kern w:val="0"/>
                <w:szCs w:val="21"/>
              </w:rPr>
            </w:pPr>
          </w:p>
        </w:tc>
        <w:tc>
          <w:tcPr>
            <w:tcW w:w="2436" w:type="dxa"/>
            <w:vAlign w:val="center"/>
          </w:tcPr>
          <w:p w14:paraId="1E7DD92C">
            <w:pPr>
              <w:spacing w:line="240" w:lineRule="exact"/>
              <w:rPr>
                <w:szCs w:val="21"/>
              </w:rPr>
            </w:pPr>
            <w:r>
              <w:rPr>
                <w:rFonts w:hint="eastAsia"/>
                <w:szCs w:val="21"/>
              </w:rPr>
              <w:t>实质性条款响应</w:t>
            </w:r>
          </w:p>
        </w:tc>
        <w:tc>
          <w:tcPr>
            <w:tcW w:w="5309" w:type="dxa"/>
            <w:vAlign w:val="center"/>
          </w:tcPr>
          <w:p w14:paraId="5D014254">
            <w:pPr>
              <w:spacing w:line="240" w:lineRule="exact"/>
              <w:rPr>
                <w:szCs w:val="21"/>
              </w:rPr>
            </w:pPr>
            <w:r>
              <w:rPr>
                <w:rFonts w:hint="eastAsia" w:ascii="宋体" w:hAnsi="宋体"/>
                <w:szCs w:val="21"/>
              </w:rPr>
              <w:t>采购文件实质性要求响应均无负偏离</w:t>
            </w:r>
          </w:p>
        </w:tc>
      </w:tr>
      <w:tr w14:paraId="25FF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79" w:type="dxa"/>
            <w:vMerge w:val="continue"/>
            <w:vAlign w:val="center"/>
          </w:tcPr>
          <w:p w14:paraId="6B0B1E1A">
            <w:pPr>
              <w:spacing w:line="240" w:lineRule="exact"/>
              <w:jc w:val="center"/>
              <w:rPr>
                <w:kern w:val="0"/>
                <w:szCs w:val="21"/>
              </w:rPr>
            </w:pPr>
          </w:p>
        </w:tc>
        <w:tc>
          <w:tcPr>
            <w:tcW w:w="2436" w:type="dxa"/>
            <w:vAlign w:val="center"/>
          </w:tcPr>
          <w:p w14:paraId="248EA98F">
            <w:pPr>
              <w:spacing w:line="240" w:lineRule="exact"/>
              <w:rPr>
                <w:szCs w:val="21"/>
              </w:rPr>
            </w:pPr>
            <w:r>
              <w:rPr>
                <w:rFonts w:hint="eastAsia"/>
                <w:szCs w:val="21"/>
              </w:rPr>
              <w:t>串通投标</w:t>
            </w:r>
          </w:p>
        </w:tc>
        <w:tc>
          <w:tcPr>
            <w:tcW w:w="5309" w:type="dxa"/>
            <w:vAlign w:val="center"/>
          </w:tcPr>
          <w:p w14:paraId="100B8BD3">
            <w:pPr>
              <w:spacing w:line="240" w:lineRule="exact"/>
              <w:rPr>
                <w:szCs w:val="21"/>
              </w:rPr>
            </w:pPr>
            <w:r>
              <w:rPr>
                <w:rFonts w:hint="eastAsia" w:ascii="宋体" w:hAnsi="宋体"/>
                <w:szCs w:val="21"/>
              </w:rPr>
              <w:t>不属于供应商须知正文第</w:t>
            </w:r>
            <w:r>
              <w:rPr>
                <w:rFonts w:ascii="宋体" w:hAnsi="宋体"/>
                <w:szCs w:val="21"/>
              </w:rPr>
              <w:t>6</w:t>
            </w:r>
            <w:r>
              <w:rPr>
                <w:rFonts w:hint="eastAsia" w:ascii="宋体" w:hAnsi="宋体"/>
                <w:szCs w:val="21"/>
              </w:rPr>
              <w:t>.</w:t>
            </w:r>
            <w:r>
              <w:rPr>
                <w:rFonts w:ascii="宋体" w:hAnsi="宋体"/>
                <w:szCs w:val="21"/>
              </w:rPr>
              <w:t>3</w:t>
            </w:r>
            <w:r>
              <w:rPr>
                <w:rFonts w:hint="eastAsia" w:ascii="宋体" w:hAnsi="宋体"/>
                <w:szCs w:val="21"/>
              </w:rPr>
              <w:t>.9规定的串通投标情形，见</w:t>
            </w:r>
            <w:r>
              <w:rPr>
                <w:rFonts w:ascii="宋体" w:hAnsi="宋体"/>
                <w:szCs w:val="21"/>
              </w:rPr>
              <w:t>第六章响应文件格式要求</w:t>
            </w:r>
          </w:p>
        </w:tc>
      </w:tr>
      <w:tr w14:paraId="1698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79" w:type="dxa"/>
            <w:vMerge w:val="restart"/>
            <w:vAlign w:val="center"/>
          </w:tcPr>
          <w:p w14:paraId="61405995">
            <w:pPr>
              <w:spacing w:line="240" w:lineRule="exact"/>
              <w:jc w:val="center"/>
              <w:rPr>
                <w:szCs w:val="21"/>
              </w:rPr>
            </w:pPr>
            <w:r>
              <w:rPr>
                <w:rFonts w:hint="eastAsia"/>
                <w:kern w:val="0"/>
                <w:szCs w:val="21"/>
              </w:rPr>
              <w:t>技术</w:t>
            </w:r>
          </w:p>
        </w:tc>
        <w:tc>
          <w:tcPr>
            <w:tcW w:w="2436" w:type="dxa"/>
            <w:vAlign w:val="center"/>
          </w:tcPr>
          <w:p w14:paraId="7CB99253">
            <w:pPr>
              <w:spacing w:line="240" w:lineRule="exact"/>
              <w:rPr>
                <w:szCs w:val="21"/>
              </w:rPr>
            </w:pPr>
            <w:r>
              <w:rPr>
                <w:rFonts w:hint="eastAsia"/>
                <w:szCs w:val="21"/>
              </w:rPr>
              <w:t>节能产品（如有）</w:t>
            </w:r>
          </w:p>
        </w:tc>
        <w:tc>
          <w:tcPr>
            <w:tcW w:w="5309" w:type="dxa"/>
            <w:vAlign w:val="center"/>
          </w:tcPr>
          <w:p w14:paraId="762F7B40">
            <w:pPr>
              <w:spacing w:line="240" w:lineRule="exact"/>
              <w:rPr>
                <w:bCs/>
                <w:kern w:val="0"/>
                <w:szCs w:val="21"/>
              </w:rPr>
            </w:pPr>
            <w:r>
              <w:rPr>
                <w:rFonts w:hint="eastAsia"/>
                <w:szCs w:val="21"/>
              </w:rPr>
              <w:t>采购需求</w:t>
            </w:r>
            <w:r>
              <w:rPr>
                <w:szCs w:val="21"/>
              </w:rPr>
              <w:t>如果包括政府强制采购节能产品</w:t>
            </w:r>
            <w:r>
              <w:rPr>
                <w:rFonts w:hint="eastAsia"/>
                <w:szCs w:val="21"/>
              </w:rPr>
              <w:t>，响应</w:t>
            </w:r>
            <w:r>
              <w:rPr>
                <w:szCs w:val="21"/>
              </w:rPr>
              <w:t>产品</w:t>
            </w:r>
            <w:r>
              <w:rPr>
                <w:rFonts w:hint="eastAsia"/>
                <w:szCs w:val="21"/>
              </w:rPr>
              <w:t>未使用节能产品政府采购品目清单内的产品，或未处于有效期之内，</w:t>
            </w:r>
            <w:r>
              <w:rPr>
                <w:rFonts w:ascii="宋体" w:hAnsi="宋体"/>
                <w:szCs w:val="21"/>
              </w:rPr>
              <w:t>见第六章响应文件格式要求</w:t>
            </w:r>
          </w:p>
        </w:tc>
      </w:tr>
      <w:tr w14:paraId="58BD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579" w:type="dxa"/>
            <w:vMerge w:val="continue"/>
            <w:vAlign w:val="center"/>
          </w:tcPr>
          <w:p w14:paraId="6AA5A3F4">
            <w:pPr>
              <w:spacing w:line="240" w:lineRule="exact"/>
              <w:jc w:val="center"/>
              <w:rPr>
                <w:kern w:val="0"/>
                <w:szCs w:val="21"/>
              </w:rPr>
            </w:pPr>
          </w:p>
        </w:tc>
        <w:tc>
          <w:tcPr>
            <w:tcW w:w="2436" w:type="dxa"/>
            <w:vAlign w:val="center"/>
          </w:tcPr>
          <w:p w14:paraId="6F8FC392">
            <w:r>
              <w:rPr>
                <w:rFonts w:hint="eastAsia"/>
              </w:rPr>
              <w:t>网络安全专用产品（如有）</w:t>
            </w:r>
          </w:p>
        </w:tc>
        <w:tc>
          <w:tcPr>
            <w:tcW w:w="5309" w:type="dxa"/>
          </w:tcPr>
          <w:p w14:paraId="794EA282">
            <w:r>
              <w:rPr>
                <w:rFonts w:hint="eastAsia"/>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14:paraId="78C3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9" w:type="dxa"/>
            <w:vMerge w:val="continue"/>
            <w:vAlign w:val="center"/>
          </w:tcPr>
          <w:p w14:paraId="7329E734">
            <w:pPr>
              <w:spacing w:line="240" w:lineRule="exact"/>
              <w:jc w:val="center"/>
              <w:rPr>
                <w:kern w:val="0"/>
                <w:szCs w:val="21"/>
              </w:rPr>
            </w:pPr>
          </w:p>
        </w:tc>
        <w:tc>
          <w:tcPr>
            <w:tcW w:w="2436" w:type="dxa"/>
            <w:vAlign w:val="center"/>
          </w:tcPr>
          <w:p w14:paraId="2997B3C6">
            <w:r>
              <w:rPr>
                <w:rFonts w:hint="eastAsia"/>
              </w:rPr>
              <w:t>一般指标项偏离</w:t>
            </w:r>
          </w:p>
        </w:tc>
        <w:tc>
          <w:tcPr>
            <w:tcW w:w="5309" w:type="dxa"/>
            <w:vAlign w:val="center"/>
          </w:tcPr>
          <w:p w14:paraId="3BD86C66">
            <w:r>
              <w:rPr>
                <w:rFonts w:hint="eastAsia"/>
              </w:rPr>
              <w:t>一般指标项发生负偏离或不响应达3项（含）以上的，响应无效。</w:t>
            </w:r>
          </w:p>
        </w:tc>
      </w:tr>
      <w:tr w14:paraId="40D5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restart"/>
            <w:vAlign w:val="center"/>
          </w:tcPr>
          <w:p w14:paraId="7BF0D3C8">
            <w:pPr>
              <w:spacing w:line="240" w:lineRule="exact"/>
              <w:jc w:val="center"/>
              <w:rPr>
                <w:kern w:val="0"/>
                <w:szCs w:val="21"/>
              </w:rPr>
            </w:pPr>
            <w:r>
              <w:rPr>
                <w:rFonts w:hint="eastAsia"/>
                <w:kern w:val="0"/>
                <w:szCs w:val="21"/>
              </w:rPr>
              <w:t>报价</w:t>
            </w:r>
          </w:p>
        </w:tc>
        <w:tc>
          <w:tcPr>
            <w:tcW w:w="2436" w:type="dxa"/>
            <w:vAlign w:val="center"/>
          </w:tcPr>
          <w:p w14:paraId="60F98BED">
            <w:pPr>
              <w:spacing w:line="240" w:lineRule="exact"/>
              <w:rPr>
                <w:szCs w:val="21"/>
              </w:rPr>
            </w:pPr>
            <w:r>
              <w:rPr>
                <w:rFonts w:hint="eastAsia"/>
                <w:szCs w:val="21"/>
              </w:rPr>
              <w:t>有效报价</w:t>
            </w:r>
          </w:p>
        </w:tc>
        <w:tc>
          <w:tcPr>
            <w:tcW w:w="5309" w:type="dxa"/>
            <w:vAlign w:val="center"/>
          </w:tcPr>
          <w:p w14:paraId="6079EF11">
            <w:pPr>
              <w:spacing w:line="240" w:lineRule="exact"/>
              <w:rPr>
                <w:bCs/>
                <w:kern w:val="0"/>
                <w:szCs w:val="21"/>
              </w:rPr>
            </w:pPr>
            <w:r>
              <w:rPr>
                <w:rFonts w:hint="eastAsia"/>
              </w:rPr>
              <w:t>报价未超出采购预算金额，也未超出最高限价（如有）</w:t>
            </w:r>
          </w:p>
        </w:tc>
      </w:tr>
      <w:tr w14:paraId="3838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53404EDA">
            <w:pPr>
              <w:spacing w:line="240" w:lineRule="exact"/>
              <w:jc w:val="center"/>
              <w:rPr>
                <w:kern w:val="0"/>
                <w:szCs w:val="21"/>
              </w:rPr>
            </w:pPr>
          </w:p>
        </w:tc>
        <w:tc>
          <w:tcPr>
            <w:tcW w:w="2436" w:type="dxa"/>
            <w:vAlign w:val="center"/>
          </w:tcPr>
          <w:p w14:paraId="651DDD5B">
            <w:pPr>
              <w:spacing w:line="240" w:lineRule="exact"/>
              <w:rPr>
                <w:bCs/>
                <w:kern w:val="0"/>
                <w:szCs w:val="21"/>
              </w:rPr>
            </w:pPr>
            <w:r>
              <w:rPr>
                <w:rFonts w:hint="eastAsia"/>
                <w:bCs/>
                <w:kern w:val="0"/>
                <w:szCs w:val="21"/>
              </w:rPr>
              <w:t>漏项报价</w:t>
            </w:r>
          </w:p>
        </w:tc>
        <w:tc>
          <w:tcPr>
            <w:tcW w:w="5309" w:type="dxa"/>
            <w:vAlign w:val="center"/>
          </w:tcPr>
          <w:p w14:paraId="45C1D5EF">
            <w:pPr>
              <w:spacing w:line="240" w:lineRule="exact"/>
              <w:rPr>
                <w:rFonts w:hAnsi="宋体"/>
                <w:szCs w:val="21"/>
              </w:rPr>
            </w:pPr>
            <w:r>
              <w:rPr>
                <w:rFonts w:hint="eastAsia" w:ascii="宋体" w:hAnsi="宋体"/>
                <w:szCs w:val="21"/>
              </w:rPr>
              <w:t>未就所投分标进行报价或者存在漏项报价；</w:t>
            </w:r>
          </w:p>
        </w:tc>
      </w:tr>
      <w:tr w14:paraId="2CEA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7D8A410F">
            <w:pPr>
              <w:spacing w:line="240" w:lineRule="exact"/>
              <w:jc w:val="center"/>
              <w:rPr>
                <w:kern w:val="0"/>
                <w:szCs w:val="21"/>
              </w:rPr>
            </w:pPr>
          </w:p>
        </w:tc>
        <w:tc>
          <w:tcPr>
            <w:tcW w:w="2436" w:type="dxa"/>
            <w:vAlign w:val="center"/>
          </w:tcPr>
          <w:p w14:paraId="3BEED47C">
            <w:pPr>
              <w:spacing w:line="240" w:lineRule="exact"/>
              <w:rPr>
                <w:rFonts w:hAnsi="宋体"/>
                <w:szCs w:val="21"/>
              </w:rPr>
            </w:pPr>
            <w:r>
              <w:rPr>
                <w:rFonts w:hint="eastAsia" w:hAnsi="宋体"/>
                <w:szCs w:val="21"/>
              </w:rPr>
              <w:t>响应报价唯一性</w:t>
            </w:r>
          </w:p>
        </w:tc>
        <w:tc>
          <w:tcPr>
            <w:tcW w:w="5309" w:type="dxa"/>
            <w:vAlign w:val="center"/>
          </w:tcPr>
          <w:p w14:paraId="545A7296">
            <w:pPr>
              <w:spacing w:line="240" w:lineRule="exact"/>
              <w:rPr>
                <w:szCs w:val="21"/>
              </w:rPr>
            </w:pPr>
            <w:r>
              <w:rPr>
                <w:rFonts w:hint="eastAsia" w:ascii="宋体" w:hAnsi="宋体"/>
                <w:szCs w:val="21"/>
              </w:rPr>
              <w:t>不存在有选择、有条件的最后报价（采购文件允许有备选方案或者其他约定的除外）</w:t>
            </w:r>
          </w:p>
        </w:tc>
      </w:tr>
      <w:tr w14:paraId="7927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44EDB08B">
            <w:pPr>
              <w:spacing w:line="240" w:lineRule="exact"/>
              <w:jc w:val="center"/>
              <w:rPr>
                <w:kern w:val="0"/>
                <w:szCs w:val="21"/>
              </w:rPr>
            </w:pPr>
          </w:p>
        </w:tc>
        <w:tc>
          <w:tcPr>
            <w:tcW w:w="2436" w:type="dxa"/>
            <w:vAlign w:val="center"/>
          </w:tcPr>
          <w:p w14:paraId="6D9A9138">
            <w:pPr>
              <w:spacing w:line="240" w:lineRule="exact"/>
              <w:rPr>
                <w:lang w:val="zh-CN"/>
              </w:rPr>
            </w:pPr>
            <w:r>
              <w:rPr>
                <w:rFonts w:hint="eastAsia"/>
                <w:szCs w:val="21"/>
                <w:lang w:val="zh-CN"/>
              </w:rPr>
              <w:t>过低报价合理性</w:t>
            </w:r>
          </w:p>
        </w:tc>
        <w:tc>
          <w:tcPr>
            <w:tcW w:w="5309" w:type="dxa"/>
            <w:vAlign w:val="center"/>
          </w:tcPr>
          <w:p w14:paraId="5DC2118B">
            <w:pPr>
              <w:spacing w:line="240" w:lineRule="exact"/>
            </w:pPr>
            <w:r>
              <w:rPr>
                <w:rFonts w:hint="eastAsia"/>
              </w:rPr>
              <w:t>供应商的报价存在异常低价问题的情形，评审委员会</w:t>
            </w:r>
            <w:r>
              <w:rPr>
                <w:rFonts w:hint="eastAsia"/>
                <w:szCs w:val="21"/>
              </w:rPr>
              <w:t>应当要求其在评标现场合理的时间内提供报价合理性相关的书面说明及必要的证明材料。</w:t>
            </w:r>
            <w:r>
              <w:rPr>
                <w:rFonts w:hint="eastAsia"/>
              </w:rPr>
              <w:t>供应商不能证明其报价合理性的，评审委员会应当将其作为无效响应处理。</w:t>
            </w:r>
          </w:p>
        </w:tc>
      </w:tr>
      <w:tr w14:paraId="0B3E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0D9F8FAB">
            <w:pPr>
              <w:spacing w:line="240" w:lineRule="exact"/>
              <w:jc w:val="center"/>
              <w:rPr>
                <w:kern w:val="0"/>
                <w:szCs w:val="21"/>
              </w:rPr>
            </w:pPr>
          </w:p>
        </w:tc>
        <w:tc>
          <w:tcPr>
            <w:tcW w:w="2436" w:type="dxa"/>
            <w:vAlign w:val="center"/>
          </w:tcPr>
          <w:p w14:paraId="3D575D60">
            <w:pPr>
              <w:spacing w:line="240" w:lineRule="exact"/>
              <w:rPr>
                <w:rFonts w:ascii="宋体" w:hAnsi="宋体"/>
                <w:szCs w:val="21"/>
              </w:rPr>
            </w:pPr>
            <w:r>
              <w:rPr>
                <w:rFonts w:hint="eastAsia"/>
                <w:szCs w:val="21"/>
              </w:rPr>
              <w:t>响应有效期</w:t>
            </w:r>
          </w:p>
        </w:tc>
        <w:tc>
          <w:tcPr>
            <w:tcW w:w="5309" w:type="dxa"/>
            <w:vAlign w:val="center"/>
          </w:tcPr>
          <w:p w14:paraId="5BA605F0">
            <w:pPr>
              <w:spacing w:line="240" w:lineRule="exact"/>
              <w:rPr>
                <w:szCs w:val="21"/>
              </w:rPr>
            </w:pPr>
            <w:r>
              <w:rPr>
                <w:rFonts w:hint="eastAsia" w:ascii="宋体" w:hAnsi="宋体"/>
                <w:szCs w:val="21"/>
              </w:rPr>
              <w:t>满足采购文件规定</w:t>
            </w:r>
          </w:p>
        </w:tc>
      </w:tr>
      <w:bookmarkEnd w:id="84"/>
    </w:tbl>
    <w:p w14:paraId="7EC3623A">
      <w:pPr>
        <w:spacing w:before="120" w:line="320" w:lineRule="atLeast"/>
        <w:ind w:firstLine="316" w:firstLineChars="150"/>
        <w:rPr>
          <w:b/>
          <w:bCs/>
          <w:kern w:val="0"/>
          <w:szCs w:val="21"/>
        </w:rPr>
      </w:pPr>
      <w:r>
        <w:rPr>
          <w:rFonts w:hint="eastAsia"/>
          <w:b/>
          <w:bCs/>
          <w:kern w:val="0"/>
          <w:szCs w:val="21"/>
        </w:rPr>
        <w:t>注：涉及政府采购价格评审优惠政策叠加的，按照相关政策要求统一从对应报价的基础上进行价格扣除，用响应总价减去扣除金额之和的价格参加评审。</w:t>
      </w:r>
    </w:p>
    <w:p w14:paraId="289C40C9"/>
    <w:p w14:paraId="0D6E2049">
      <w:pPr>
        <w:ind w:firstLine="420" w:firstLineChars="200"/>
        <w:rPr>
          <w:rFonts w:eastAsia="楷体_GB2312"/>
          <w:b/>
          <w:sz w:val="24"/>
        </w:rPr>
      </w:pPr>
      <w:r>
        <w:rPr>
          <w:rFonts w:hint="eastAsia"/>
        </w:rPr>
        <w:t>1）本国产品的价格扣除计算：供应商响应</w:t>
      </w:r>
      <w:r>
        <w:t>报价将按相应比例进行扣除，用扣除后的价格参与评审（计算价格分）</w:t>
      </w:r>
      <w:r>
        <w:rPr>
          <w:rFonts w:hint="eastAsia"/>
        </w:rPr>
        <w:t>，价格扣除比例分别如下：</w:t>
      </w:r>
    </w:p>
    <w:p w14:paraId="54D94C03">
      <w:pPr>
        <w:ind w:firstLine="420" w:firstLineChars="200"/>
      </w:pP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11CE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14:paraId="2F45F179">
            <w:r>
              <w:rPr>
                <w:rFonts w:hint="eastAsia"/>
              </w:rPr>
              <w:t>采购项目或者采购包中为单一产品</w:t>
            </w:r>
          </w:p>
        </w:tc>
        <w:tc>
          <w:tcPr>
            <w:tcW w:w="4550" w:type="dxa"/>
          </w:tcPr>
          <w:p w14:paraId="294D7564">
            <w:r>
              <w:rPr>
                <w:rFonts w:hint="eastAsia"/>
              </w:rPr>
              <w:t>若本项目既有本国产品又有非本国产品参与竞争的，供应商所提供符合本国产品标准的产品</w:t>
            </w:r>
          </w:p>
        </w:tc>
        <w:tc>
          <w:tcPr>
            <w:tcW w:w="2551" w:type="dxa"/>
            <w:vMerge w:val="restart"/>
          </w:tcPr>
          <w:p w14:paraId="1B9D4D47"/>
          <w:p w14:paraId="7CAA6F5C"/>
          <w:p w14:paraId="317F2312"/>
          <w:p w14:paraId="75712CBF">
            <w:r>
              <w:rPr>
                <w:rFonts w:hint="eastAsia"/>
              </w:rPr>
              <w:t>价格扣除全部产品报价的20%</w:t>
            </w:r>
          </w:p>
        </w:tc>
      </w:tr>
      <w:tr w14:paraId="48FD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14:paraId="3DCF260E">
            <w:r>
              <w:rPr>
                <w:rFonts w:hint="eastAsia"/>
              </w:rPr>
              <w:t>采购项目或者采购包中含有多种产品</w:t>
            </w:r>
          </w:p>
        </w:tc>
        <w:tc>
          <w:tcPr>
            <w:tcW w:w="4550" w:type="dxa"/>
          </w:tcPr>
          <w:p w14:paraId="4EF3B742">
            <w:r>
              <w:rPr>
                <w:rFonts w:hint="eastAsia"/>
              </w:rPr>
              <w:t>若本项目既有本国产品又有非本国产品参与竞争的，供应商提供符合本国产品标准的产品成本之和占该供应商提供的全部产品成本之和的比例达到80%以上时。</w:t>
            </w:r>
            <w:r>
              <w:rPr>
                <w:rFonts w:hint="eastAsia"/>
                <w:b/>
                <w:bCs/>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tcPr>
          <w:p w14:paraId="76CA4673">
            <w:pPr>
              <w:ind w:firstLine="420" w:firstLineChars="200"/>
            </w:pPr>
          </w:p>
        </w:tc>
      </w:tr>
      <w:tr w14:paraId="1D07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458BBE12">
            <w:r>
              <w:rPr>
                <w:rFonts w:hint="eastAsia"/>
              </w:rPr>
              <w:t>注：未提供《关于符合本国产品标准的声明函》、</w:t>
            </w:r>
            <w:r>
              <w:rPr>
                <w:rFonts w:hint="eastAsia"/>
                <w:szCs w:val="21"/>
              </w:rPr>
              <w:t>《关于符合本国产品标准的成本占比承诺函》（如适用）</w:t>
            </w:r>
            <w:r>
              <w:rPr>
                <w:rFonts w:hint="eastAsia"/>
              </w:rPr>
              <w:t>或不符合条件的，不享受价格扣除优惠。</w:t>
            </w:r>
          </w:p>
        </w:tc>
      </w:tr>
    </w:tbl>
    <w:p w14:paraId="4941E57C">
      <w:pPr>
        <w:ind w:firstLine="420" w:firstLineChars="200"/>
      </w:pPr>
    </w:p>
    <w:p w14:paraId="000D9B78">
      <w:pPr>
        <w:pStyle w:val="19"/>
        <w:ind w:firstLine="420" w:firstLineChars="200"/>
        <w:rPr>
          <w:sz w:val="21"/>
        </w:rPr>
      </w:pPr>
      <w:r>
        <w:rPr>
          <w:rFonts w:hint="eastAsia"/>
          <w:sz w:val="21"/>
        </w:rPr>
        <w:t>3）评审报价计算示例：</w:t>
      </w:r>
    </w:p>
    <w:p w14:paraId="251200C5">
      <w:pPr>
        <w:spacing w:before="120" w:line="320" w:lineRule="atLeast"/>
        <w:ind w:firstLine="420" w:firstLineChars="200"/>
      </w:pPr>
      <w:r>
        <w:rPr>
          <w:rFonts w:hint="eastAsia"/>
        </w:rPr>
        <w:t>a.供应商若符合中小企业支持政策的要求，计算公式具体为：评审报价＝响应总报价－（响应总报价*小微企业价格扣除比例）</w:t>
      </w:r>
    </w:p>
    <w:p w14:paraId="3EB4458F">
      <w:pPr>
        <w:ind w:firstLine="420" w:firstLineChars="200"/>
      </w:pPr>
      <w:r>
        <w:rPr>
          <w:rFonts w:hint="eastAsia"/>
        </w:rPr>
        <w:t>b.供应商若符合本国产品支持政策的要求，计算公式具体为：评审报价＝响应总报价－（全部产品的总报价*20%）</w:t>
      </w:r>
    </w:p>
    <w:p w14:paraId="24DD44B6">
      <w:pPr>
        <w:ind w:firstLine="420" w:firstLineChars="200"/>
      </w:pPr>
      <w:r>
        <w:rPr>
          <w:rFonts w:hint="eastAsia"/>
        </w:rPr>
        <w:t>c.供应商若同时符合中小企业、本国产品扶持政策的要求，计算公式具体为：评审报价＝响应总报价－（响应总报价*小微企业价格扣除比例）－（全部产品的总报价*20%）</w:t>
      </w:r>
    </w:p>
    <w:p w14:paraId="57A1B1B6">
      <w:pPr>
        <w:pStyle w:val="19"/>
        <w:ind w:firstLine="420" w:firstLineChars="200"/>
        <w:rPr>
          <w:sz w:val="21"/>
          <w:szCs w:val="21"/>
        </w:rPr>
      </w:pPr>
      <w:r>
        <w:rPr>
          <w:rFonts w:hint="eastAsia"/>
          <w:sz w:val="21"/>
          <w:szCs w:val="21"/>
        </w:rPr>
        <w:t>备注：全部产品是指货物或服务采购项目或采购包中包含的全部货物、服务产品。</w:t>
      </w:r>
    </w:p>
    <w:p w14:paraId="712B8AC6">
      <w:pPr>
        <w:spacing w:before="120" w:line="320" w:lineRule="atLeast"/>
        <w:ind w:firstLine="420" w:firstLineChars="200"/>
      </w:pPr>
      <w:r>
        <w:rPr>
          <w:rFonts w:hint="eastAsia"/>
        </w:rPr>
        <w:t>1</w:t>
      </w:r>
      <w:r>
        <w:t>.1</w:t>
      </w:r>
      <w:r>
        <w:rPr>
          <w:rFonts w:hint="eastAsia"/>
        </w:rPr>
        <w:t>偏离认定说明</w:t>
      </w:r>
    </w:p>
    <w:p w14:paraId="2E77D135">
      <w:pPr>
        <w:spacing w:before="120" w:line="320" w:lineRule="atLeast"/>
        <w:ind w:firstLine="420" w:firstLineChars="200"/>
        <w:rPr>
          <w:szCs w:val="21"/>
        </w:rPr>
      </w:pPr>
      <w:r>
        <w:rPr>
          <w:rFonts w:hint="eastAsia"/>
          <w:szCs w:val="21"/>
        </w:rPr>
        <w:t>供应商根据采购需求中技术参数为基准，填写响应表，对于响应表或证明材料与技术参数不符的，按如下规定：</w:t>
      </w:r>
    </w:p>
    <w:p w14:paraId="45A19AB9">
      <w:pPr>
        <w:spacing w:before="120" w:line="320" w:lineRule="atLeast"/>
        <w:ind w:firstLine="420" w:firstLineChars="200"/>
        <w:rPr>
          <w:szCs w:val="21"/>
        </w:rPr>
      </w:pPr>
      <w:r>
        <w:rPr>
          <w:rFonts w:hint="eastAsia"/>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3B97516">
      <w:pPr>
        <w:spacing w:before="120" w:line="320" w:lineRule="atLeast"/>
        <w:ind w:firstLine="420" w:firstLineChars="200"/>
        <w:rPr>
          <w:szCs w:val="21"/>
        </w:rPr>
      </w:pPr>
      <w:r>
        <w:rPr>
          <w:rFonts w:hint="eastAsia"/>
          <w:szCs w:val="21"/>
        </w:rPr>
        <w:t>（2）响应表中响应的内容与证明材料不一致的，以证明材料为准作为评审依据。</w:t>
      </w:r>
    </w:p>
    <w:p w14:paraId="5CCDAA94">
      <w:pPr>
        <w:spacing w:before="120" w:line="320" w:lineRule="atLeast"/>
        <w:ind w:firstLine="420" w:firstLineChars="200"/>
        <w:rPr>
          <w:szCs w:val="21"/>
        </w:rPr>
      </w:pPr>
      <w:r>
        <w:rPr>
          <w:rFonts w:hint="eastAsia"/>
          <w:szCs w:val="21"/>
        </w:rPr>
        <w:t>（3）同时出现以上两种情况的，按照（1）-（2）顺序认定。</w:t>
      </w:r>
    </w:p>
    <w:p w14:paraId="5915C495">
      <w:pPr>
        <w:spacing w:before="120" w:line="320" w:lineRule="atLeast"/>
        <w:ind w:firstLine="420" w:firstLineChars="200"/>
        <w:rPr>
          <w:szCs w:val="21"/>
        </w:rPr>
      </w:pPr>
      <w:r>
        <w:rPr>
          <w:rFonts w:hint="eastAsia"/>
          <w:szCs w:val="21"/>
        </w:rPr>
        <w:t>（4）响应表与采购需求中技术参数比较有漏项的，如为实质性参数漏项，视为未响应；如为非实质性参数漏项，视为负偏离。</w:t>
      </w:r>
    </w:p>
    <w:p w14:paraId="332379A5">
      <w:pPr>
        <w:spacing w:before="120" w:line="320" w:lineRule="atLeast"/>
        <w:ind w:firstLine="420" w:firstLineChars="200"/>
        <w:rPr>
          <w:szCs w:val="21"/>
        </w:rPr>
      </w:pPr>
      <w:r>
        <w:rPr>
          <w:rFonts w:hint="eastAsia"/>
          <w:szCs w:val="21"/>
        </w:rPr>
        <w:t>（5）一项技术参数有多条小项要求的，必须全部响应。如只响应部分参数，视为漏项，按照（4）判定。评审时以每一条技术参数为评审依据。</w:t>
      </w:r>
    </w:p>
    <w:p w14:paraId="72FE8FE5">
      <w:pPr>
        <w:spacing w:before="120" w:line="320" w:lineRule="atLeast"/>
        <w:ind w:firstLine="420" w:firstLineChars="200"/>
        <w:rPr>
          <w:szCs w:val="21"/>
        </w:rPr>
      </w:pPr>
      <w:r>
        <w:rPr>
          <w:rFonts w:hint="eastAsia"/>
          <w:szCs w:val="21"/>
        </w:rPr>
        <w:t>（6）对于区间涵盖值参数，例：电压“测量范围3V-5V”，同时满足下限值更低及上限值更高才视为正偏离，例：响应为“测量范围2V-6V”。如有一端负偏离，不管另一端如何，均视为负偏离，例：响应为“测量范围4V-6V”。</w:t>
      </w:r>
    </w:p>
    <w:p w14:paraId="2AE3460B">
      <w:pPr>
        <w:spacing w:before="120" w:line="320" w:lineRule="atLeast"/>
        <w:ind w:firstLine="420" w:firstLineChars="200"/>
        <w:rPr>
          <w:szCs w:val="21"/>
        </w:rPr>
      </w:pPr>
      <w:r>
        <w:rPr>
          <w:rFonts w:hint="eastAsia"/>
          <w:szCs w:val="21"/>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6C02E597">
      <w:pPr>
        <w:spacing w:before="120" w:line="320" w:lineRule="atLeast"/>
        <w:ind w:firstLine="420" w:firstLineChars="200"/>
        <w:rPr>
          <w:szCs w:val="21"/>
        </w:rPr>
      </w:pPr>
      <w:r>
        <w:rPr>
          <w:rFonts w:hint="eastAsia"/>
          <w:szCs w:val="21"/>
        </w:rPr>
        <w:t>（8）对于单边任意参数的要求，例“长度≥50cm”，若响应为50 cm及50cm以上任意一个数值，均视为无偏离；若响应小于50cm，视为负偏离。此类参数无正偏离。</w:t>
      </w:r>
    </w:p>
    <w:p w14:paraId="462ECAA4">
      <w:pPr>
        <w:spacing w:before="120" w:line="320" w:lineRule="atLeast"/>
        <w:ind w:firstLine="420" w:firstLineChars="200"/>
        <w:rPr>
          <w:szCs w:val="21"/>
        </w:rPr>
      </w:pPr>
      <w:r>
        <w:rPr>
          <w:rFonts w:hint="eastAsia"/>
          <w:szCs w:val="21"/>
        </w:rPr>
        <w:t>（9）对于固定参数，响应与采购需求中技术参数一致，视为无偏离，其他均视为负偏离，此类参数无正偏离。</w:t>
      </w:r>
    </w:p>
    <w:p w14:paraId="0C20C7EE">
      <w:pPr>
        <w:spacing w:before="120" w:line="320" w:lineRule="atLeast"/>
        <w:ind w:firstLine="420" w:firstLineChars="200"/>
        <w:rPr>
          <w:szCs w:val="21"/>
        </w:rPr>
      </w:pPr>
      <w:r>
        <w:rPr>
          <w:rFonts w:hint="eastAsia"/>
          <w:szCs w:val="21"/>
        </w:rPr>
        <w:t>（10）如采购需求中技术参数有特殊要求与上述说明不一致的，以特殊要求为准。</w:t>
      </w:r>
    </w:p>
    <w:p w14:paraId="60A29A79">
      <w:pPr>
        <w:spacing w:before="120" w:line="320" w:lineRule="atLeast"/>
        <w:ind w:firstLine="420" w:firstLineChars="200"/>
        <w:rPr>
          <w:szCs w:val="21"/>
        </w:rPr>
      </w:pPr>
    </w:p>
    <w:p w14:paraId="590D09D1">
      <w:pPr>
        <w:spacing w:before="120" w:line="320" w:lineRule="atLeast"/>
        <w:ind w:firstLine="420" w:firstLineChars="200"/>
        <w:rPr>
          <w:szCs w:val="21"/>
        </w:rPr>
      </w:pPr>
    </w:p>
    <w:p w14:paraId="643E8C69">
      <w:pPr>
        <w:spacing w:before="120" w:line="320" w:lineRule="atLeast"/>
        <w:ind w:firstLine="420" w:firstLineChars="200"/>
        <w:rPr>
          <w:szCs w:val="21"/>
        </w:rPr>
      </w:pPr>
    </w:p>
    <w:bookmarkEnd w:id="79"/>
    <w:bookmarkEnd w:id="80"/>
    <w:bookmarkEnd w:id="83"/>
    <w:p w14:paraId="4E9D9127">
      <w:pPr>
        <w:pStyle w:val="26"/>
        <w:snapToGrid w:val="0"/>
        <w:spacing w:before="120" w:after="120"/>
        <w:outlineLvl w:val="0"/>
        <w:rPr>
          <w:rFonts w:ascii="Times New Roman" w:hAnsi="Times New Roman" w:cs="Times New Roman"/>
          <w:b/>
          <w:sz w:val="32"/>
          <w:szCs w:val="32"/>
        </w:rPr>
        <w:sectPr>
          <w:headerReference r:id="rId17" w:type="first"/>
          <w:headerReference r:id="rId16" w:type="default"/>
          <w:pgSz w:w="11906" w:h="16838"/>
          <w:pgMar w:top="1418" w:right="1133" w:bottom="1246" w:left="1418" w:header="851" w:footer="992" w:gutter="0"/>
          <w:cols w:space="720" w:num="1"/>
          <w:docGrid w:linePitch="312" w:charSpace="0"/>
        </w:sectPr>
      </w:pPr>
    </w:p>
    <w:p w14:paraId="0DD66C6C">
      <w:pPr>
        <w:pStyle w:val="26"/>
        <w:snapToGrid w:val="0"/>
        <w:spacing w:before="120" w:after="120" w:line="320" w:lineRule="exact"/>
        <w:jc w:val="center"/>
        <w:outlineLvl w:val="0"/>
        <w:rPr>
          <w:rFonts w:ascii="Times New Roman" w:hAnsi="Times New Roman" w:cs="Times New Roman"/>
          <w:sz w:val="32"/>
          <w:szCs w:val="32"/>
        </w:rPr>
      </w:pPr>
      <w:bookmarkStart w:id="85" w:name="_Toc25316"/>
      <w:bookmarkStart w:id="86" w:name="_Toc221723929"/>
      <w:bookmarkStart w:id="87" w:name="_Hlk160525271"/>
      <w:r>
        <w:rPr>
          <w:rFonts w:ascii="Times New Roman" w:hAnsi="Times New Roman" w:cs="Times New Roman"/>
          <w:sz w:val="32"/>
          <w:szCs w:val="32"/>
        </w:rPr>
        <w:t>第五章  合同主要条款格式</w:t>
      </w:r>
      <w:bookmarkEnd w:id="85"/>
      <w:bookmarkEnd w:id="86"/>
    </w:p>
    <w:bookmarkEnd w:id="87"/>
    <w:p w14:paraId="760A2A3F">
      <w:pPr>
        <w:snapToGrid w:val="0"/>
        <w:spacing w:line="400" w:lineRule="exact"/>
        <w:ind w:right="480" w:firstLine="5040" w:firstLineChars="2400"/>
        <w:rPr>
          <w:rFonts w:ascii="宋体" w:hAnsi="宋体" w:cs="宋体"/>
          <w:bCs/>
          <w:szCs w:val="21"/>
          <w:u w:val="single"/>
        </w:rPr>
      </w:pPr>
      <w:r>
        <w:rPr>
          <w:rFonts w:hint="eastAsia" w:ascii="宋体" w:hAnsi="宋体" w:cs="宋体"/>
          <w:bCs/>
          <w:szCs w:val="21"/>
        </w:rPr>
        <w:t xml:space="preserve">              合同编号：</w:t>
      </w:r>
    </w:p>
    <w:p w14:paraId="7F03A9DF">
      <w:pPr>
        <w:snapToGrid w:val="0"/>
        <w:spacing w:line="410" w:lineRule="exact"/>
        <w:rPr>
          <w:rFonts w:ascii="宋体" w:hAnsi="宋体" w:cs="宋体"/>
          <w:szCs w:val="21"/>
          <w:u w:val="single"/>
        </w:rPr>
      </w:pPr>
      <w:r>
        <w:rPr>
          <w:rFonts w:hint="eastAsia" w:ascii="宋体" w:hAnsi="宋体" w:cs="宋体"/>
          <w:szCs w:val="21"/>
        </w:rPr>
        <w:t>采购人（甲方）：                                   采购项目名称：</w:t>
      </w:r>
    </w:p>
    <w:p w14:paraId="4A98BAEF">
      <w:pPr>
        <w:snapToGrid w:val="0"/>
        <w:spacing w:line="410" w:lineRule="exact"/>
        <w:rPr>
          <w:rFonts w:ascii="宋体" w:hAnsi="宋体" w:cs="宋体"/>
          <w:szCs w:val="21"/>
          <w:u w:val="single"/>
        </w:rPr>
      </w:pPr>
      <w:r>
        <w:rPr>
          <w:rFonts w:hint="eastAsia" w:ascii="宋体" w:hAnsi="宋体" w:cs="宋体"/>
          <w:szCs w:val="21"/>
        </w:rPr>
        <w:t>供应商（乙方）：                                   采购项目编号：</w:t>
      </w:r>
    </w:p>
    <w:p w14:paraId="60484474">
      <w:pPr>
        <w:snapToGrid w:val="0"/>
        <w:spacing w:line="410" w:lineRule="exact"/>
        <w:rPr>
          <w:rFonts w:ascii="宋体" w:hAnsi="宋体" w:cs="宋体"/>
          <w:szCs w:val="21"/>
          <w:u w:val="single"/>
        </w:rPr>
      </w:pPr>
      <w:r>
        <w:rPr>
          <w:rFonts w:hint="eastAsia" w:ascii="宋体" w:hAnsi="宋体" w:cs="宋体"/>
          <w:szCs w:val="21"/>
        </w:rPr>
        <w:t>签  订  地  点：                                   签 订 时 间：</w:t>
      </w:r>
    </w:p>
    <w:p w14:paraId="4F7709FB">
      <w:pPr>
        <w:snapToGrid w:val="0"/>
        <w:spacing w:line="410" w:lineRule="exact"/>
        <w:ind w:firstLine="420" w:firstLineChars="200"/>
        <w:rPr>
          <w:rFonts w:ascii="宋体" w:hAnsi="宋体" w:cs="宋体"/>
          <w:szCs w:val="21"/>
        </w:rPr>
      </w:pPr>
    </w:p>
    <w:p w14:paraId="24C6B4FB">
      <w:pPr>
        <w:snapToGrid w:val="0"/>
        <w:spacing w:line="410" w:lineRule="exact"/>
        <w:rPr>
          <w:rFonts w:ascii="宋体" w:hAnsi="宋体" w:cs="宋体"/>
          <w:szCs w:val="21"/>
        </w:rPr>
      </w:pPr>
      <w:r>
        <w:rPr>
          <w:rFonts w:hint="eastAsia" w:ascii="宋体" w:hAnsi="宋体" w:cs="宋体"/>
          <w:szCs w:val="21"/>
        </w:rPr>
        <w:t xml:space="preserve">    根据《中华人民共和国政府采购法》、《中华人民共和国民法典》等法律、法规规定，按照竞争性谈判文件（以下简称“谈判文件”）规定条款和成交供应商竞争性谈判响应文件（以下简称“响应文件”）及其承诺，甲乙双方签订本合同。</w:t>
      </w:r>
    </w:p>
    <w:p w14:paraId="7619D001">
      <w:pPr>
        <w:snapToGrid w:val="0"/>
        <w:spacing w:line="410" w:lineRule="exact"/>
        <w:rPr>
          <w:rFonts w:ascii="宋体" w:hAnsi="宋体" w:cs="宋体"/>
          <w:b/>
          <w:szCs w:val="21"/>
        </w:rPr>
      </w:pPr>
      <w:r>
        <w:rPr>
          <w:rFonts w:hint="eastAsia" w:ascii="宋体" w:hAnsi="宋体" w:cs="宋体"/>
          <w:b/>
          <w:szCs w:val="21"/>
        </w:rPr>
        <w:t>第一条　合同标的</w:t>
      </w:r>
    </w:p>
    <w:p w14:paraId="574DB9DD">
      <w:pPr>
        <w:numPr>
          <w:ilvl w:val="0"/>
          <w:numId w:val="3"/>
        </w:numPr>
        <w:snapToGrid w:val="0"/>
        <w:spacing w:line="410" w:lineRule="exact"/>
        <w:rPr>
          <w:rFonts w:ascii="宋体" w:hAnsi="宋体" w:cs="宋体"/>
          <w:szCs w:val="21"/>
        </w:rPr>
      </w:pPr>
      <w:r>
        <w:rPr>
          <w:rFonts w:hint="eastAsia" w:ascii="宋体" w:hAnsi="宋体" w:cs="宋体"/>
          <w:szCs w:val="21"/>
        </w:rPr>
        <w:t>供货一览表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40"/>
        <w:gridCol w:w="1081"/>
        <w:gridCol w:w="1194"/>
        <w:gridCol w:w="1193"/>
        <w:gridCol w:w="920"/>
        <w:gridCol w:w="832"/>
        <w:gridCol w:w="1080"/>
        <w:gridCol w:w="1440"/>
      </w:tblGrid>
      <w:tr w14:paraId="66B9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60" w:type="dxa"/>
            <w:vAlign w:val="center"/>
          </w:tcPr>
          <w:p w14:paraId="5BE024BB">
            <w:pPr>
              <w:snapToGrid w:val="0"/>
              <w:spacing w:line="382" w:lineRule="exact"/>
              <w:jc w:val="center"/>
              <w:rPr>
                <w:rFonts w:ascii="宋体" w:hAnsi="宋体" w:cs="宋体"/>
                <w:szCs w:val="21"/>
              </w:rPr>
            </w:pPr>
            <w:r>
              <w:rPr>
                <w:rFonts w:hint="eastAsia" w:ascii="宋体" w:hAnsi="宋体" w:cs="宋体"/>
                <w:szCs w:val="21"/>
              </w:rPr>
              <w:t>序号</w:t>
            </w:r>
          </w:p>
        </w:tc>
        <w:tc>
          <w:tcPr>
            <w:tcW w:w="1140" w:type="dxa"/>
            <w:vAlign w:val="center"/>
          </w:tcPr>
          <w:p w14:paraId="40EE04C8">
            <w:pPr>
              <w:snapToGrid w:val="0"/>
              <w:spacing w:line="382" w:lineRule="exact"/>
              <w:jc w:val="center"/>
              <w:rPr>
                <w:rFonts w:ascii="宋体" w:hAnsi="宋体" w:cs="宋体"/>
                <w:szCs w:val="21"/>
              </w:rPr>
            </w:pPr>
            <w:r>
              <w:rPr>
                <w:rFonts w:hint="eastAsia" w:ascii="宋体" w:hAnsi="宋体" w:cs="宋体"/>
                <w:szCs w:val="21"/>
              </w:rPr>
              <w:t>产品名称</w:t>
            </w:r>
          </w:p>
        </w:tc>
        <w:tc>
          <w:tcPr>
            <w:tcW w:w="1081" w:type="dxa"/>
            <w:vAlign w:val="center"/>
          </w:tcPr>
          <w:p w14:paraId="063A4740">
            <w:pPr>
              <w:snapToGrid w:val="0"/>
              <w:spacing w:line="382" w:lineRule="exact"/>
              <w:jc w:val="center"/>
              <w:rPr>
                <w:rFonts w:ascii="宋体" w:hAnsi="宋体" w:cs="宋体"/>
                <w:szCs w:val="21"/>
              </w:rPr>
            </w:pPr>
            <w:r>
              <w:rPr>
                <w:rFonts w:hint="eastAsia" w:ascii="宋体" w:hAnsi="宋体" w:cs="宋体"/>
                <w:szCs w:val="21"/>
              </w:rPr>
              <w:t>商标品牌</w:t>
            </w:r>
          </w:p>
        </w:tc>
        <w:tc>
          <w:tcPr>
            <w:tcW w:w="1194" w:type="dxa"/>
            <w:vAlign w:val="center"/>
          </w:tcPr>
          <w:p w14:paraId="04CC0685">
            <w:pPr>
              <w:snapToGrid w:val="0"/>
              <w:spacing w:line="382" w:lineRule="exact"/>
              <w:jc w:val="center"/>
              <w:rPr>
                <w:rFonts w:ascii="宋体" w:hAnsi="宋体" w:cs="宋体"/>
                <w:szCs w:val="21"/>
              </w:rPr>
            </w:pPr>
            <w:r>
              <w:rPr>
                <w:rFonts w:hint="eastAsia" w:ascii="宋体" w:hAnsi="宋体" w:cs="宋体"/>
                <w:szCs w:val="21"/>
              </w:rPr>
              <w:t>规格型号</w:t>
            </w:r>
          </w:p>
        </w:tc>
        <w:tc>
          <w:tcPr>
            <w:tcW w:w="1193" w:type="dxa"/>
            <w:vAlign w:val="center"/>
          </w:tcPr>
          <w:p w14:paraId="2222CC7F">
            <w:pPr>
              <w:snapToGrid w:val="0"/>
              <w:spacing w:line="382" w:lineRule="exact"/>
              <w:jc w:val="center"/>
              <w:rPr>
                <w:rFonts w:ascii="宋体" w:hAnsi="宋体" w:cs="宋体"/>
                <w:szCs w:val="21"/>
              </w:rPr>
            </w:pPr>
            <w:r>
              <w:rPr>
                <w:rFonts w:hint="eastAsia" w:ascii="宋体" w:hAnsi="宋体" w:cs="宋体"/>
                <w:szCs w:val="21"/>
              </w:rPr>
              <w:t>生产厂家</w:t>
            </w:r>
          </w:p>
        </w:tc>
        <w:tc>
          <w:tcPr>
            <w:tcW w:w="920" w:type="dxa"/>
            <w:vAlign w:val="center"/>
          </w:tcPr>
          <w:p w14:paraId="2C0BF61C">
            <w:pPr>
              <w:snapToGrid w:val="0"/>
              <w:spacing w:line="382" w:lineRule="exact"/>
              <w:jc w:val="center"/>
              <w:rPr>
                <w:rFonts w:ascii="宋体" w:hAnsi="宋体" w:cs="宋体"/>
                <w:szCs w:val="21"/>
              </w:rPr>
            </w:pPr>
            <w:r>
              <w:rPr>
                <w:rFonts w:hint="eastAsia" w:ascii="宋体" w:hAnsi="宋体" w:cs="宋体"/>
                <w:szCs w:val="21"/>
              </w:rPr>
              <w:t>数量</w:t>
            </w:r>
          </w:p>
        </w:tc>
        <w:tc>
          <w:tcPr>
            <w:tcW w:w="832" w:type="dxa"/>
            <w:vAlign w:val="center"/>
          </w:tcPr>
          <w:p w14:paraId="61ED5F12">
            <w:pPr>
              <w:snapToGrid w:val="0"/>
              <w:spacing w:line="382" w:lineRule="exact"/>
              <w:jc w:val="center"/>
              <w:rPr>
                <w:rFonts w:ascii="宋体" w:hAnsi="宋体" w:cs="宋体"/>
                <w:szCs w:val="21"/>
              </w:rPr>
            </w:pPr>
            <w:r>
              <w:rPr>
                <w:rFonts w:hint="eastAsia" w:ascii="宋体" w:hAnsi="宋体" w:cs="宋体"/>
                <w:szCs w:val="21"/>
              </w:rPr>
              <w:t>单位</w:t>
            </w:r>
          </w:p>
        </w:tc>
        <w:tc>
          <w:tcPr>
            <w:tcW w:w="1080" w:type="dxa"/>
            <w:vAlign w:val="center"/>
          </w:tcPr>
          <w:p w14:paraId="6A6519A4">
            <w:pPr>
              <w:snapToGrid w:val="0"/>
              <w:spacing w:line="382" w:lineRule="exact"/>
              <w:jc w:val="center"/>
              <w:rPr>
                <w:rFonts w:ascii="宋体" w:hAnsi="宋体" w:cs="宋体"/>
                <w:szCs w:val="21"/>
              </w:rPr>
            </w:pPr>
            <w:r>
              <w:rPr>
                <w:rFonts w:hint="eastAsia" w:ascii="宋体" w:hAnsi="宋体" w:cs="宋体"/>
                <w:szCs w:val="21"/>
              </w:rPr>
              <w:t>单价</w:t>
            </w:r>
          </w:p>
          <w:p w14:paraId="43959C31">
            <w:pPr>
              <w:snapToGrid w:val="0"/>
              <w:spacing w:line="382" w:lineRule="exact"/>
              <w:jc w:val="center"/>
              <w:rPr>
                <w:rFonts w:ascii="宋体" w:hAnsi="宋体" w:cs="宋体"/>
                <w:szCs w:val="21"/>
              </w:rPr>
            </w:pPr>
            <w:r>
              <w:rPr>
                <w:rFonts w:hint="eastAsia" w:ascii="宋体" w:hAnsi="宋体" w:cs="宋体"/>
                <w:szCs w:val="21"/>
              </w:rPr>
              <w:t>（元）</w:t>
            </w:r>
          </w:p>
        </w:tc>
        <w:tc>
          <w:tcPr>
            <w:tcW w:w="1440" w:type="dxa"/>
            <w:vAlign w:val="center"/>
          </w:tcPr>
          <w:p w14:paraId="5D95E80E">
            <w:pPr>
              <w:snapToGrid w:val="0"/>
              <w:spacing w:line="382" w:lineRule="exact"/>
              <w:jc w:val="center"/>
              <w:rPr>
                <w:rFonts w:ascii="宋体" w:hAnsi="宋体" w:cs="宋体"/>
                <w:szCs w:val="21"/>
              </w:rPr>
            </w:pPr>
            <w:r>
              <w:rPr>
                <w:rFonts w:hint="eastAsia" w:ascii="宋体" w:hAnsi="宋体" w:cs="宋体"/>
                <w:szCs w:val="21"/>
              </w:rPr>
              <w:t>金额</w:t>
            </w:r>
          </w:p>
          <w:p w14:paraId="5AF43C46">
            <w:pPr>
              <w:snapToGrid w:val="0"/>
              <w:spacing w:line="382" w:lineRule="exact"/>
              <w:jc w:val="center"/>
              <w:rPr>
                <w:rFonts w:ascii="宋体" w:hAnsi="宋体" w:cs="宋体"/>
                <w:szCs w:val="21"/>
              </w:rPr>
            </w:pPr>
            <w:r>
              <w:rPr>
                <w:rFonts w:hint="eastAsia" w:ascii="宋体" w:hAnsi="宋体" w:cs="宋体"/>
                <w:szCs w:val="21"/>
              </w:rPr>
              <w:t>（元）</w:t>
            </w:r>
          </w:p>
        </w:tc>
      </w:tr>
      <w:tr w14:paraId="6FD6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60" w:type="dxa"/>
            <w:vAlign w:val="center"/>
          </w:tcPr>
          <w:p w14:paraId="67DE3BFC">
            <w:pPr>
              <w:snapToGrid w:val="0"/>
              <w:spacing w:line="382" w:lineRule="exact"/>
              <w:jc w:val="center"/>
              <w:rPr>
                <w:rFonts w:ascii="宋体" w:hAnsi="宋体" w:cs="宋体"/>
                <w:szCs w:val="21"/>
              </w:rPr>
            </w:pPr>
          </w:p>
        </w:tc>
        <w:tc>
          <w:tcPr>
            <w:tcW w:w="1140" w:type="dxa"/>
            <w:vAlign w:val="center"/>
          </w:tcPr>
          <w:p w14:paraId="53B02DE1">
            <w:pPr>
              <w:snapToGrid w:val="0"/>
              <w:spacing w:line="382" w:lineRule="exact"/>
              <w:jc w:val="center"/>
              <w:rPr>
                <w:rFonts w:ascii="宋体" w:hAnsi="宋体" w:cs="宋体"/>
                <w:szCs w:val="21"/>
              </w:rPr>
            </w:pPr>
          </w:p>
        </w:tc>
        <w:tc>
          <w:tcPr>
            <w:tcW w:w="1081" w:type="dxa"/>
            <w:vAlign w:val="center"/>
          </w:tcPr>
          <w:p w14:paraId="28DCE9D4">
            <w:pPr>
              <w:snapToGrid w:val="0"/>
              <w:spacing w:line="382" w:lineRule="exact"/>
              <w:jc w:val="center"/>
              <w:rPr>
                <w:rFonts w:ascii="宋体" w:hAnsi="宋体" w:cs="宋体"/>
                <w:szCs w:val="21"/>
              </w:rPr>
            </w:pPr>
          </w:p>
        </w:tc>
        <w:tc>
          <w:tcPr>
            <w:tcW w:w="1194" w:type="dxa"/>
            <w:vAlign w:val="center"/>
          </w:tcPr>
          <w:p w14:paraId="3E0342BB">
            <w:pPr>
              <w:snapToGrid w:val="0"/>
              <w:spacing w:line="382" w:lineRule="exact"/>
              <w:jc w:val="center"/>
              <w:rPr>
                <w:rFonts w:ascii="宋体" w:hAnsi="宋体" w:cs="宋体"/>
                <w:szCs w:val="21"/>
              </w:rPr>
            </w:pPr>
          </w:p>
        </w:tc>
        <w:tc>
          <w:tcPr>
            <w:tcW w:w="1193" w:type="dxa"/>
            <w:vAlign w:val="center"/>
          </w:tcPr>
          <w:p w14:paraId="1E23DC2C">
            <w:pPr>
              <w:snapToGrid w:val="0"/>
              <w:spacing w:line="382" w:lineRule="exact"/>
              <w:jc w:val="center"/>
              <w:rPr>
                <w:rFonts w:ascii="宋体" w:hAnsi="宋体" w:cs="宋体"/>
                <w:szCs w:val="21"/>
              </w:rPr>
            </w:pPr>
          </w:p>
        </w:tc>
        <w:tc>
          <w:tcPr>
            <w:tcW w:w="920" w:type="dxa"/>
            <w:vAlign w:val="center"/>
          </w:tcPr>
          <w:p w14:paraId="60C24E76">
            <w:pPr>
              <w:snapToGrid w:val="0"/>
              <w:spacing w:line="382" w:lineRule="exact"/>
              <w:jc w:val="center"/>
              <w:rPr>
                <w:rFonts w:ascii="宋体" w:hAnsi="宋体" w:cs="宋体"/>
                <w:szCs w:val="21"/>
              </w:rPr>
            </w:pPr>
          </w:p>
        </w:tc>
        <w:tc>
          <w:tcPr>
            <w:tcW w:w="832" w:type="dxa"/>
            <w:vAlign w:val="center"/>
          </w:tcPr>
          <w:p w14:paraId="1948F3D7">
            <w:pPr>
              <w:snapToGrid w:val="0"/>
              <w:spacing w:line="382" w:lineRule="exact"/>
              <w:jc w:val="center"/>
              <w:rPr>
                <w:rFonts w:ascii="宋体" w:hAnsi="宋体" w:cs="宋体"/>
                <w:szCs w:val="21"/>
              </w:rPr>
            </w:pPr>
          </w:p>
        </w:tc>
        <w:tc>
          <w:tcPr>
            <w:tcW w:w="1080" w:type="dxa"/>
            <w:vAlign w:val="center"/>
          </w:tcPr>
          <w:p w14:paraId="1EBF32F5">
            <w:pPr>
              <w:snapToGrid w:val="0"/>
              <w:spacing w:line="382" w:lineRule="exact"/>
              <w:jc w:val="center"/>
              <w:rPr>
                <w:rFonts w:ascii="宋体" w:hAnsi="宋体" w:cs="宋体"/>
                <w:szCs w:val="21"/>
              </w:rPr>
            </w:pPr>
          </w:p>
        </w:tc>
        <w:tc>
          <w:tcPr>
            <w:tcW w:w="1440" w:type="dxa"/>
            <w:vAlign w:val="center"/>
          </w:tcPr>
          <w:p w14:paraId="2812AF28">
            <w:pPr>
              <w:snapToGrid w:val="0"/>
              <w:spacing w:line="382" w:lineRule="exact"/>
              <w:jc w:val="center"/>
              <w:rPr>
                <w:rFonts w:ascii="宋体" w:hAnsi="宋体" w:cs="宋体"/>
                <w:szCs w:val="21"/>
              </w:rPr>
            </w:pPr>
          </w:p>
        </w:tc>
      </w:tr>
      <w:tr w14:paraId="5E0A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540" w:type="dxa"/>
            <w:gridSpan w:val="9"/>
            <w:vAlign w:val="center"/>
          </w:tcPr>
          <w:p w14:paraId="0CBA3187">
            <w:pPr>
              <w:spacing w:line="382" w:lineRule="exact"/>
              <w:rPr>
                <w:rFonts w:cs="宋体"/>
                <w:szCs w:val="21"/>
              </w:rPr>
            </w:pPr>
            <w:r>
              <w:rPr>
                <w:rFonts w:hint="eastAsia" w:cs="宋体"/>
                <w:szCs w:val="21"/>
              </w:rPr>
              <w:t xml:space="preserve">人民币合计金额（大写）                          （小写）                 </w:t>
            </w:r>
          </w:p>
        </w:tc>
      </w:tr>
    </w:tbl>
    <w:p w14:paraId="5DCB6359">
      <w:pPr>
        <w:spacing w:line="382" w:lineRule="exact"/>
        <w:rPr>
          <w:rFonts w:cs="宋体"/>
          <w:szCs w:val="21"/>
        </w:rPr>
      </w:pPr>
      <w:r>
        <w:rPr>
          <w:rFonts w:hint="eastAsia" w:cs="宋体"/>
          <w:szCs w:val="21"/>
        </w:rPr>
        <w:t xml:space="preserve">  </w:t>
      </w:r>
      <w:r>
        <w:rPr>
          <w:rFonts w:hint="eastAsia" w:ascii="宋体" w:hAnsi="宋体" w:cs="宋体"/>
          <w:szCs w:val="21"/>
        </w:rPr>
        <w:t>2、</w:t>
      </w:r>
      <w:r>
        <w:rPr>
          <w:rFonts w:hint="eastAsia" w:cs="宋体"/>
          <w:szCs w:val="21"/>
        </w:rPr>
        <w:t>合同合计金额包括货物价款，备件、专用工具、安装、调试、检验、技术培训及技术资料和包装、运输等全部费用。如谈判文件、响应文件对其另有规定的，从其规定。</w:t>
      </w:r>
    </w:p>
    <w:p w14:paraId="5EAF3375">
      <w:pPr>
        <w:spacing w:line="382" w:lineRule="exact"/>
        <w:rPr>
          <w:rFonts w:ascii="宋体" w:hAnsi="宋体" w:cs="宋体"/>
          <w:b/>
          <w:szCs w:val="21"/>
        </w:rPr>
      </w:pPr>
      <w:r>
        <w:rPr>
          <w:rFonts w:hint="eastAsia" w:cs="宋体"/>
          <w:szCs w:val="21"/>
        </w:rPr>
        <w:t xml:space="preserve">    </w:t>
      </w:r>
      <w:r>
        <w:rPr>
          <w:rFonts w:hint="eastAsia" w:ascii="宋体" w:hAnsi="宋体" w:cs="宋体"/>
          <w:b/>
          <w:szCs w:val="21"/>
        </w:rPr>
        <w:t>第二条　质量保证</w:t>
      </w:r>
    </w:p>
    <w:p w14:paraId="0255FF73">
      <w:pPr>
        <w:spacing w:line="382"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1、乙方所提供的货物型号、技术规格、技术参数等质量必须与谈判文件、响应文件和承诺相一致。乙方提供的节能和环保产品必须是列入品目清单的产品。</w:t>
      </w:r>
    </w:p>
    <w:p w14:paraId="3835A07E">
      <w:pPr>
        <w:spacing w:line="382" w:lineRule="exact"/>
        <w:rPr>
          <w:rFonts w:ascii="宋体" w:hAnsi="宋体" w:cs="宋体"/>
          <w:szCs w:val="21"/>
        </w:rPr>
      </w:pPr>
      <w:r>
        <w:rPr>
          <w:rFonts w:hint="eastAsia" w:ascii="宋体" w:hAnsi="宋体" w:cs="宋体"/>
          <w:szCs w:val="21"/>
        </w:rPr>
        <w:t xml:space="preserve">    2、乙方所提供的货物必须是全新、未经使用的原装产品，且在正常安装、使用和保养条件下，其使用寿命期内各项指标均达到质量要求。</w:t>
      </w:r>
    </w:p>
    <w:p w14:paraId="7C5AC0B6">
      <w:pPr>
        <w:spacing w:line="382" w:lineRule="exact"/>
        <w:rPr>
          <w:rFonts w:ascii="宋体" w:hAnsi="宋体" w:cs="宋体"/>
          <w:b/>
          <w:szCs w:val="21"/>
        </w:rPr>
      </w:pPr>
      <w:r>
        <w:rPr>
          <w:rFonts w:hint="eastAsia" w:ascii="宋体" w:hAnsi="宋体" w:cs="宋体"/>
          <w:szCs w:val="21"/>
        </w:rPr>
        <w:t xml:space="preserve">    </w:t>
      </w:r>
      <w:r>
        <w:rPr>
          <w:rFonts w:hint="eastAsia" w:ascii="宋体" w:hAnsi="宋体" w:cs="宋体"/>
          <w:b/>
          <w:szCs w:val="21"/>
        </w:rPr>
        <w:t>第三条　权利保证</w:t>
      </w:r>
    </w:p>
    <w:p w14:paraId="40A00D23">
      <w:pPr>
        <w:spacing w:line="382"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1、乙方应保证所提供货物在使用时不会侵犯任何第三方的专利权、商标权、工业设计权或其他权利。</w:t>
      </w:r>
    </w:p>
    <w:p w14:paraId="5724DDD7">
      <w:pPr>
        <w:spacing w:line="382" w:lineRule="exact"/>
        <w:rPr>
          <w:rFonts w:ascii="宋体" w:hAnsi="宋体" w:cs="宋体"/>
          <w:szCs w:val="21"/>
        </w:rPr>
      </w:pPr>
      <w:r>
        <w:rPr>
          <w:rFonts w:hint="eastAsia" w:ascii="宋体" w:hAnsi="宋体" w:cs="宋体"/>
          <w:szCs w:val="21"/>
        </w:rPr>
        <w:t xml:space="preserve">   2、 乙方应按谈判文件规定的时间或响应文件承诺的时间向甲方提供使用货物的有关技术资料。</w:t>
      </w:r>
    </w:p>
    <w:p w14:paraId="3C5F710D">
      <w:pPr>
        <w:spacing w:line="382" w:lineRule="exact"/>
        <w:rPr>
          <w:rFonts w:ascii="宋体" w:hAnsi="宋体" w:cs="宋体"/>
          <w:szCs w:val="21"/>
        </w:rPr>
      </w:pPr>
      <w:r>
        <w:rPr>
          <w:rFonts w:hint="eastAsia" w:ascii="宋体" w:hAnsi="宋体" w:cs="宋体"/>
          <w:szCs w:val="21"/>
        </w:rPr>
        <w:t xml:space="preserve">   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480C170">
      <w:pPr>
        <w:spacing w:line="382" w:lineRule="exact"/>
        <w:rPr>
          <w:rFonts w:ascii="宋体" w:hAnsi="宋体" w:cs="宋体"/>
          <w:szCs w:val="21"/>
        </w:rPr>
      </w:pPr>
      <w:r>
        <w:rPr>
          <w:rFonts w:hint="eastAsia" w:ascii="宋体" w:hAnsi="宋体" w:cs="宋体"/>
          <w:szCs w:val="21"/>
        </w:rPr>
        <w:t xml:space="preserve">   4、乙方保证所交付的货物的所有权完全属于乙方且无任何抵押、质押、查封等产权瑕疵。</w:t>
      </w:r>
    </w:p>
    <w:p w14:paraId="4A89A4A0">
      <w:pPr>
        <w:spacing w:line="382" w:lineRule="exact"/>
        <w:rPr>
          <w:rFonts w:ascii="宋体" w:hAnsi="宋体" w:cs="宋体"/>
          <w:b/>
          <w:szCs w:val="21"/>
        </w:rPr>
      </w:pPr>
      <w:r>
        <w:rPr>
          <w:rFonts w:hint="eastAsia" w:ascii="宋体" w:hAnsi="宋体" w:cs="宋体"/>
          <w:szCs w:val="21"/>
        </w:rPr>
        <w:t xml:space="preserve">    </w:t>
      </w:r>
      <w:r>
        <w:rPr>
          <w:rFonts w:hint="eastAsia" w:ascii="宋体" w:hAnsi="宋体" w:cs="宋体"/>
          <w:b/>
          <w:szCs w:val="21"/>
        </w:rPr>
        <w:t>第四条　包装和运输</w:t>
      </w:r>
    </w:p>
    <w:p w14:paraId="1D7D7E25">
      <w:pPr>
        <w:spacing w:line="382"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1、乙方提供的货物均应按谈判文件、响应文件要求的包装材料、包装标准、包装方式进行包装，每一包装单元内应附详细的装箱单和质量合格证。</w:t>
      </w:r>
    </w:p>
    <w:p w14:paraId="725D1A1E">
      <w:pPr>
        <w:spacing w:line="382" w:lineRule="exact"/>
        <w:rPr>
          <w:rFonts w:ascii="宋体" w:hAnsi="宋体" w:cs="宋体"/>
          <w:szCs w:val="21"/>
        </w:rPr>
      </w:pPr>
      <w:r>
        <w:rPr>
          <w:rFonts w:hint="eastAsia" w:ascii="宋体" w:hAnsi="宋体" w:cs="宋体"/>
          <w:szCs w:val="21"/>
        </w:rPr>
        <w:t xml:space="preserve">    2、货物的运输方式：</w:t>
      </w:r>
      <w:r>
        <w:rPr>
          <w:rFonts w:hint="eastAsia" w:ascii="宋体" w:hAnsi="宋体" w:cs="宋体"/>
          <w:szCs w:val="21"/>
          <w:u w:val="single"/>
        </w:rPr>
        <w:t>由乙方负责</w:t>
      </w:r>
      <w:r>
        <w:rPr>
          <w:rFonts w:hint="eastAsia" w:ascii="宋体" w:hAnsi="宋体" w:cs="宋体"/>
          <w:szCs w:val="21"/>
        </w:rPr>
        <w:t>。</w:t>
      </w:r>
    </w:p>
    <w:p w14:paraId="78BFF871">
      <w:pPr>
        <w:spacing w:line="382" w:lineRule="exact"/>
        <w:rPr>
          <w:rFonts w:ascii="宋体" w:hAnsi="宋体" w:cs="宋体"/>
          <w:szCs w:val="21"/>
        </w:rPr>
      </w:pPr>
      <w:r>
        <w:rPr>
          <w:rFonts w:hint="eastAsia" w:ascii="宋体" w:hAnsi="宋体" w:cs="宋体"/>
          <w:szCs w:val="21"/>
        </w:rPr>
        <w:t xml:space="preserve">    3、乙方负责货物运输，货物运输合理损耗及计算方法：</w:t>
      </w:r>
      <w:r>
        <w:rPr>
          <w:rFonts w:hint="eastAsia" w:ascii="宋体" w:hAnsi="宋体" w:cs="宋体"/>
          <w:szCs w:val="21"/>
          <w:u w:val="single"/>
        </w:rPr>
        <w:t>不接受损耗</w:t>
      </w:r>
      <w:r>
        <w:rPr>
          <w:rFonts w:hint="eastAsia" w:ascii="宋体" w:hAnsi="宋体" w:cs="宋体"/>
          <w:szCs w:val="21"/>
        </w:rPr>
        <w:t>。</w:t>
      </w:r>
    </w:p>
    <w:p w14:paraId="77AAF784">
      <w:pPr>
        <w:spacing w:line="382" w:lineRule="exact"/>
        <w:rPr>
          <w:rFonts w:ascii="宋体" w:hAnsi="宋体" w:cs="宋体"/>
          <w:b/>
          <w:szCs w:val="21"/>
        </w:rPr>
      </w:pPr>
      <w:r>
        <w:rPr>
          <w:rFonts w:hint="eastAsia" w:ascii="宋体" w:hAnsi="宋体" w:cs="宋体"/>
          <w:szCs w:val="21"/>
        </w:rPr>
        <w:t xml:space="preserve">    </w:t>
      </w:r>
      <w:r>
        <w:rPr>
          <w:rFonts w:hint="eastAsia" w:ascii="宋体" w:hAnsi="宋体" w:cs="宋体"/>
          <w:b/>
          <w:szCs w:val="21"/>
        </w:rPr>
        <w:t>第五条　交付和验收</w:t>
      </w:r>
    </w:p>
    <w:p w14:paraId="74E67584">
      <w:pPr>
        <w:spacing w:line="382"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1、交货时间：</w:t>
      </w:r>
      <w:r>
        <w:rPr>
          <w:rFonts w:hint="eastAsia" w:ascii="宋体" w:hAnsi="宋体" w:cs="宋体"/>
          <w:szCs w:val="21"/>
          <w:u w:val="single"/>
        </w:rPr>
        <w:t>按乙方响应文件中所承诺的时间</w:t>
      </w:r>
      <w:r>
        <w:rPr>
          <w:rFonts w:hint="eastAsia" w:ascii="宋体" w:hAnsi="宋体" w:cs="宋体"/>
          <w:szCs w:val="21"/>
        </w:rPr>
        <w:t>、地点：</w:t>
      </w:r>
      <w:r>
        <w:rPr>
          <w:rFonts w:hint="eastAsia" w:ascii="宋体" w:hAnsi="宋体" w:cs="宋体"/>
          <w:szCs w:val="21"/>
          <w:u w:val="single"/>
        </w:rPr>
        <w:t>采购人指定地点</w:t>
      </w:r>
      <w:r>
        <w:rPr>
          <w:rFonts w:hint="eastAsia" w:ascii="宋体" w:hAnsi="宋体" w:cs="宋体"/>
          <w:szCs w:val="21"/>
        </w:rPr>
        <w:t>。</w:t>
      </w:r>
    </w:p>
    <w:p w14:paraId="48373ED1">
      <w:pPr>
        <w:spacing w:line="382" w:lineRule="exact"/>
        <w:rPr>
          <w:rFonts w:ascii="宋体" w:hAnsi="宋体" w:cs="宋体"/>
          <w:szCs w:val="21"/>
        </w:rPr>
      </w:pPr>
      <w:r>
        <w:rPr>
          <w:rFonts w:hint="eastAsia" w:ascii="宋体" w:hAnsi="宋体" w:cs="宋体"/>
          <w:szCs w:val="21"/>
        </w:rPr>
        <w:t xml:space="preserve">    2、乙方提供不符合谈判文件、响应文件和本合同规定的货物，甲方有权拒绝接受。</w:t>
      </w:r>
    </w:p>
    <w:p w14:paraId="0A71A721">
      <w:pPr>
        <w:spacing w:line="382" w:lineRule="exact"/>
        <w:rPr>
          <w:rFonts w:ascii="宋体" w:hAnsi="宋体" w:cs="宋体"/>
          <w:szCs w:val="21"/>
        </w:rPr>
      </w:pPr>
      <w:r>
        <w:rPr>
          <w:rFonts w:hint="eastAsia" w:ascii="宋体" w:hAnsi="宋体" w:cs="宋体"/>
          <w:szCs w:val="21"/>
        </w:rPr>
        <w:t xml:space="preserve">    3、乙方应将所提供货物的装箱清单、用户手册、原厂保修卡、随机资料、工具和备品、备件等交付给甲方，如有缺失应及时补齐，否则视为逾期交货。</w:t>
      </w:r>
    </w:p>
    <w:p w14:paraId="4525503D">
      <w:pPr>
        <w:spacing w:line="382" w:lineRule="exact"/>
        <w:rPr>
          <w:rFonts w:ascii="宋体" w:hAnsi="宋体" w:cs="宋体"/>
          <w:szCs w:val="21"/>
        </w:rPr>
      </w:pPr>
      <w:r>
        <w:rPr>
          <w:rFonts w:hint="eastAsia" w:ascii="宋体" w:hAnsi="宋体" w:cs="宋体"/>
          <w:szCs w:val="21"/>
        </w:rPr>
        <w:t xml:space="preserve">    4、甲方应当在到货（安装、调试完）后七个工作日内进行验收，验收合格后由甲乙双方签署货物验收单并加盖采购人公章，甲乙双方各执一份。</w:t>
      </w:r>
    </w:p>
    <w:p w14:paraId="4384174A">
      <w:pPr>
        <w:spacing w:line="382" w:lineRule="exact"/>
        <w:rPr>
          <w:rFonts w:ascii="宋体" w:hAnsi="宋体" w:cs="宋体"/>
          <w:szCs w:val="21"/>
        </w:rPr>
      </w:pPr>
      <w:r>
        <w:rPr>
          <w:rFonts w:hint="eastAsia" w:ascii="宋体" w:hAnsi="宋体" w:cs="宋体"/>
          <w:szCs w:val="21"/>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D7E57A3">
      <w:pPr>
        <w:spacing w:line="382" w:lineRule="exact"/>
        <w:rPr>
          <w:rFonts w:ascii="宋体" w:hAnsi="宋体" w:cs="宋体"/>
          <w:szCs w:val="21"/>
        </w:rPr>
      </w:pPr>
      <w:r>
        <w:rPr>
          <w:rFonts w:hint="eastAsia" w:ascii="宋体" w:hAnsi="宋体" w:cs="宋体"/>
          <w:szCs w:val="21"/>
        </w:rPr>
        <w:t xml:space="preserve">    6、甲方对验收有异议的，在验收后五个工作日内以书面形式向乙方提出，乙方应自收到甲方书面异议后</w:t>
      </w:r>
      <w:r>
        <w:rPr>
          <w:rFonts w:hint="eastAsia" w:ascii="宋体" w:hAnsi="宋体" w:cs="宋体"/>
          <w:szCs w:val="21"/>
          <w:u w:val="single"/>
        </w:rPr>
        <w:t xml:space="preserve"> 五 </w:t>
      </w:r>
      <w:r>
        <w:rPr>
          <w:rFonts w:hint="eastAsia" w:ascii="宋体" w:hAnsi="宋体" w:cs="宋体"/>
          <w:szCs w:val="21"/>
        </w:rPr>
        <w:t>日内及时予以解决。</w:t>
      </w:r>
    </w:p>
    <w:p w14:paraId="32F4D551">
      <w:pPr>
        <w:spacing w:line="382" w:lineRule="exact"/>
        <w:rPr>
          <w:rFonts w:ascii="宋体" w:hAnsi="宋体" w:cs="宋体"/>
          <w:b/>
          <w:szCs w:val="21"/>
        </w:rPr>
      </w:pPr>
      <w:r>
        <w:rPr>
          <w:rFonts w:hint="eastAsia" w:ascii="宋体" w:hAnsi="宋体" w:cs="宋体"/>
          <w:szCs w:val="21"/>
        </w:rPr>
        <w:t xml:space="preserve">    </w:t>
      </w:r>
      <w:r>
        <w:rPr>
          <w:rFonts w:hint="eastAsia" w:ascii="宋体" w:hAnsi="宋体" w:cs="宋体"/>
          <w:b/>
          <w:szCs w:val="21"/>
        </w:rPr>
        <w:t>第六条　安装和培训</w:t>
      </w:r>
    </w:p>
    <w:p w14:paraId="75A85ABD">
      <w:pPr>
        <w:spacing w:line="382"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1、甲方应提供必要安装条件（如场地、电源、水源等）。</w:t>
      </w:r>
    </w:p>
    <w:p w14:paraId="56AE0E74">
      <w:pPr>
        <w:spacing w:line="382" w:lineRule="exact"/>
        <w:rPr>
          <w:rFonts w:ascii="宋体" w:hAnsi="宋体" w:cs="宋体"/>
          <w:szCs w:val="21"/>
        </w:rPr>
      </w:pPr>
      <w:r>
        <w:rPr>
          <w:rFonts w:hint="eastAsia" w:ascii="宋体" w:hAnsi="宋体" w:cs="宋体"/>
          <w:szCs w:val="21"/>
        </w:rPr>
        <w:t xml:space="preserve">    2、乙方负责甲方有关人员的培训。培训时间、地点：</w:t>
      </w:r>
      <w:r>
        <w:rPr>
          <w:rFonts w:hint="eastAsia" w:ascii="宋体" w:hAnsi="宋体" w:cs="宋体"/>
          <w:szCs w:val="21"/>
          <w:u w:val="single"/>
        </w:rPr>
        <w:t xml:space="preserve">   由甲方根据情况合理安排  </w:t>
      </w:r>
      <w:r>
        <w:rPr>
          <w:rFonts w:hint="eastAsia" w:ascii="宋体" w:hAnsi="宋体" w:cs="宋体"/>
          <w:szCs w:val="21"/>
        </w:rPr>
        <w:t>。</w:t>
      </w:r>
    </w:p>
    <w:p w14:paraId="6E6D537A">
      <w:pPr>
        <w:spacing w:line="382" w:lineRule="exact"/>
        <w:rPr>
          <w:rFonts w:ascii="宋体" w:hAnsi="宋体" w:cs="宋体"/>
          <w:b/>
          <w:szCs w:val="21"/>
        </w:rPr>
      </w:pPr>
      <w:r>
        <w:rPr>
          <w:rFonts w:hint="eastAsia" w:ascii="宋体" w:hAnsi="宋体" w:cs="宋体"/>
          <w:szCs w:val="21"/>
        </w:rPr>
        <w:t xml:space="preserve">    </w:t>
      </w:r>
      <w:r>
        <w:rPr>
          <w:rFonts w:hint="eastAsia" w:ascii="宋体" w:hAnsi="宋体" w:cs="宋体"/>
          <w:b/>
          <w:szCs w:val="21"/>
        </w:rPr>
        <w:t>第七条  售后服务、保修期</w:t>
      </w:r>
    </w:p>
    <w:p w14:paraId="73285944">
      <w:pPr>
        <w:spacing w:line="382"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1、乙方应按照国家有关法律法规和“三包”规定以及谈判文件、响应文件和本合同所附的《服务承诺》，为甲方提供售后服务。</w:t>
      </w:r>
    </w:p>
    <w:p w14:paraId="6DF57FE9">
      <w:pPr>
        <w:spacing w:line="382" w:lineRule="exact"/>
        <w:rPr>
          <w:rFonts w:ascii="宋体" w:hAnsi="宋体" w:cs="宋体"/>
          <w:szCs w:val="21"/>
        </w:rPr>
      </w:pPr>
      <w:r>
        <w:rPr>
          <w:rFonts w:hint="eastAsia" w:ascii="宋体" w:hAnsi="宋体" w:cs="宋体"/>
          <w:szCs w:val="21"/>
        </w:rPr>
        <w:t xml:space="preserve">    2、货物保修期：</w:t>
      </w:r>
      <w:r>
        <w:rPr>
          <w:rFonts w:hint="eastAsia" w:ascii="宋体" w:hAnsi="宋体" w:cs="宋体"/>
          <w:szCs w:val="21"/>
          <w:u w:val="single"/>
        </w:rPr>
        <w:t xml:space="preserve">      按响应文件的承诺      </w:t>
      </w:r>
      <w:r>
        <w:rPr>
          <w:rFonts w:hint="eastAsia" w:ascii="宋体" w:hAnsi="宋体" w:cs="宋体"/>
          <w:szCs w:val="21"/>
        </w:rPr>
        <w:t>。</w:t>
      </w:r>
    </w:p>
    <w:p w14:paraId="7E38F15F">
      <w:pPr>
        <w:spacing w:line="382" w:lineRule="exact"/>
        <w:rPr>
          <w:rFonts w:ascii="宋体" w:hAnsi="宋体" w:cs="宋体"/>
          <w:b/>
          <w:szCs w:val="21"/>
        </w:rPr>
      </w:pPr>
      <w:r>
        <w:rPr>
          <w:rFonts w:hint="eastAsia" w:ascii="宋体" w:hAnsi="宋体" w:cs="宋体"/>
          <w:szCs w:val="21"/>
        </w:rPr>
        <w:t xml:space="preserve">    </w:t>
      </w:r>
      <w:r>
        <w:rPr>
          <w:rFonts w:hint="eastAsia" w:ascii="宋体" w:hAnsi="宋体" w:cs="宋体"/>
          <w:b/>
          <w:szCs w:val="21"/>
        </w:rPr>
        <w:t>第八条　付款方式</w:t>
      </w:r>
    </w:p>
    <w:p w14:paraId="6990C0B8">
      <w:pPr>
        <w:spacing w:line="382" w:lineRule="exact"/>
        <w:rPr>
          <w:rFonts w:cs="宋体"/>
          <w:szCs w:val="21"/>
        </w:rPr>
      </w:pPr>
      <w:r>
        <w:rPr>
          <w:rFonts w:hint="eastAsia" w:ascii="宋体" w:hAnsi="宋体" w:cs="宋体"/>
          <w:b/>
          <w:szCs w:val="21"/>
        </w:rPr>
        <w:t xml:space="preserve">    </w:t>
      </w:r>
      <w:r>
        <w:rPr>
          <w:rFonts w:hint="eastAsia" w:cs="宋体"/>
          <w:szCs w:val="21"/>
        </w:rPr>
        <w:t>1、当采购数量与实际使用数量不一致时，乙方应根据实际使用量供货，合同的最终结算金额按实际使用量乘以成交单价进行计算。</w:t>
      </w:r>
    </w:p>
    <w:p w14:paraId="713E52BE">
      <w:pPr>
        <w:spacing w:line="382" w:lineRule="exact"/>
        <w:rPr>
          <w:rFonts w:cs="宋体"/>
          <w:szCs w:val="21"/>
        </w:rPr>
      </w:pPr>
      <w:r>
        <w:rPr>
          <w:rFonts w:hint="eastAsia" w:cs="宋体"/>
          <w:szCs w:val="21"/>
        </w:rPr>
        <w:t xml:space="preserve">    2、付款方式</w:t>
      </w:r>
      <w:r>
        <w:rPr>
          <w:rFonts w:hint="eastAsia" w:ascii="宋体" w:hAnsi="宋体" w:cs="宋体"/>
          <w:szCs w:val="21"/>
        </w:rPr>
        <w:t>：</w:t>
      </w:r>
      <w:r>
        <w:rPr>
          <w:rFonts w:hint="eastAsia" w:cs="宋体"/>
          <w:szCs w:val="21"/>
        </w:rPr>
        <w:t>_</w:t>
      </w:r>
      <w:r>
        <w:rPr>
          <w:rFonts w:cs="宋体"/>
          <w:szCs w:val="21"/>
        </w:rPr>
        <w:t>____________________</w:t>
      </w:r>
      <w:r>
        <w:rPr>
          <w:rFonts w:hint="eastAsia" w:ascii="宋体" w:hAnsi="宋体" w:cs="宋体"/>
          <w:kern w:val="0"/>
          <w:szCs w:val="21"/>
        </w:rPr>
        <w:t>。</w:t>
      </w:r>
    </w:p>
    <w:p w14:paraId="7EF9458C">
      <w:pPr>
        <w:spacing w:line="382" w:lineRule="exact"/>
        <w:rPr>
          <w:rFonts w:ascii="宋体" w:hAnsi="宋体" w:cs="宋体"/>
          <w:b/>
          <w:szCs w:val="21"/>
        </w:rPr>
      </w:pPr>
      <w:r>
        <w:rPr>
          <w:rFonts w:hint="eastAsia" w:cs="宋体"/>
          <w:szCs w:val="21"/>
        </w:rPr>
        <w:t xml:space="preserve">    </w:t>
      </w:r>
      <w:r>
        <w:rPr>
          <w:rFonts w:hint="eastAsia" w:ascii="宋体" w:hAnsi="宋体" w:cs="宋体"/>
          <w:b/>
          <w:szCs w:val="21"/>
        </w:rPr>
        <w:t>第九条　</w:t>
      </w:r>
      <w:r>
        <w:rPr>
          <w:rFonts w:hint="eastAsia" w:cs="宋体"/>
          <w:b/>
          <w:szCs w:val="21"/>
        </w:rPr>
        <w:t>履约</w:t>
      </w:r>
      <w:r>
        <w:rPr>
          <w:rFonts w:hint="eastAsia" w:ascii="宋体" w:hAnsi="宋体" w:cs="宋体"/>
          <w:b/>
          <w:szCs w:val="21"/>
        </w:rPr>
        <w:t>保证金</w:t>
      </w:r>
    </w:p>
    <w:p w14:paraId="3BEDF5E2">
      <w:pPr>
        <w:spacing w:line="382" w:lineRule="exact"/>
        <w:rPr>
          <w:rFonts w:ascii="宋体" w:hAnsi="宋体" w:cs="宋体"/>
          <w:szCs w:val="21"/>
        </w:rPr>
      </w:pPr>
      <w:r>
        <w:rPr>
          <w:rFonts w:hint="eastAsia" w:ascii="宋体" w:hAnsi="宋体" w:cs="宋体"/>
          <w:szCs w:val="21"/>
        </w:rPr>
        <w:t xml:space="preserve">   </w:t>
      </w:r>
      <w:r>
        <w:rPr>
          <w:rFonts w:hint="eastAsia" w:ascii="宋体" w:hAnsi="宋体" w:cs="宋体"/>
          <w:szCs w:val="21"/>
        </w:rPr>
        <w:tab/>
      </w:r>
      <w:r>
        <w:rPr>
          <w:rFonts w:hint="eastAsia" w:ascii="宋体" w:hAnsi="宋体" w:cs="宋体"/>
          <w:szCs w:val="21"/>
          <w:u w:val="single"/>
        </w:rPr>
        <w:t>无</w:t>
      </w:r>
    </w:p>
    <w:p w14:paraId="32FEB9D7">
      <w:pPr>
        <w:spacing w:line="382" w:lineRule="exact"/>
        <w:rPr>
          <w:rFonts w:ascii="宋体" w:hAnsi="宋体" w:cs="宋体"/>
          <w:b/>
          <w:szCs w:val="21"/>
        </w:rPr>
      </w:pPr>
      <w:r>
        <w:rPr>
          <w:rFonts w:hint="eastAsia" w:cs="宋体"/>
          <w:szCs w:val="21"/>
        </w:rPr>
        <w:t xml:space="preserve">    </w:t>
      </w:r>
      <w:r>
        <w:rPr>
          <w:rFonts w:hint="eastAsia" w:ascii="宋体" w:hAnsi="宋体" w:cs="宋体"/>
          <w:b/>
          <w:szCs w:val="21"/>
        </w:rPr>
        <w:t>第十条  税费</w:t>
      </w:r>
    </w:p>
    <w:p w14:paraId="712C45AB">
      <w:pPr>
        <w:spacing w:line="382"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本合同执行中相关的一切税费均由乙方负担。</w:t>
      </w:r>
    </w:p>
    <w:p w14:paraId="4A79A5C9">
      <w:pPr>
        <w:spacing w:line="382" w:lineRule="exact"/>
        <w:rPr>
          <w:rFonts w:ascii="宋体" w:hAnsi="宋体" w:cs="宋体"/>
          <w:b/>
          <w:szCs w:val="21"/>
        </w:rPr>
      </w:pPr>
      <w:r>
        <w:rPr>
          <w:rFonts w:hint="eastAsia" w:ascii="宋体" w:hAnsi="宋体" w:cs="宋体"/>
          <w:szCs w:val="21"/>
        </w:rPr>
        <w:t xml:space="preserve">    </w:t>
      </w:r>
      <w:r>
        <w:rPr>
          <w:rFonts w:hint="eastAsia" w:ascii="宋体" w:hAnsi="宋体" w:cs="宋体"/>
          <w:b/>
          <w:szCs w:val="21"/>
        </w:rPr>
        <w:t>第十一条  质量保证及售后服务</w:t>
      </w:r>
    </w:p>
    <w:p w14:paraId="37D9E2D1">
      <w:pPr>
        <w:spacing w:line="382" w:lineRule="exact"/>
        <w:rPr>
          <w:rFonts w:cs="宋体"/>
          <w:szCs w:val="21"/>
        </w:rPr>
      </w:pPr>
      <w:r>
        <w:rPr>
          <w:rFonts w:hint="eastAsia" w:ascii="宋体" w:cs="宋体"/>
          <w:b/>
          <w:szCs w:val="21"/>
        </w:rPr>
        <w:t xml:space="preserve">    </w:t>
      </w:r>
      <w:r>
        <w:rPr>
          <w:rFonts w:hint="eastAsia" w:ascii="宋体" w:cs="宋体"/>
          <w:szCs w:val="21"/>
        </w:rPr>
        <w:t>1、乙方应按谈判文件规定及响应文件承诺的货物性能、技术要求、质量标准向甲方提供未经使用的全新产品。</w:t>
      </w:r>
      <w:r>
        <w:rPr>
          <w:rFonts w:hint="eastAsia" w:cs="宋体"/>
          <w:szCs w:val="21"/>
        </w:rPr>
        <w:t>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3CDF3AC0">
      <w:pPr>
        <w:spacing w:line="382" w:lineRule="exact"/>
        <w:rPr>
          <w:rFonts w:cs="宋体"/>
          <w:szCs w:val="21"/>
        </w:rPr>
      </w:pPr>
      <w:r>
        <w:rPr>
          <w:rFonts w:hint="eastAsia" w:cs="宋体"/>
          <w:szCs w:val="21"/>
        </w:rPr>
        <w:t xml:space="preserve">    （1）更换：由乙方承担所发生的全部费用。</w:t>
      </w:r>
    </w:p>
    <w:p w14:paraId="5ADDB4E2">
      <w:pPr>
        <w:spacing w:line="382" w:lineRule="exact"/>
        <w:rPr>
          <w:rFonts w:cs="宋体"/>
          <w:szCs w:val="21"/>
        </w:rPr>
      </w:pPr>
      <w:r>
        <w:rPr>
          <w:rFonts w:hint="eastAsia" w:cs="宋体"/>
          <w:szCs w:val="21"/>
        </w:rPr>
        <w:t xml:space="preserve">    （2）贬值处理：由甲乙双方合议定价。</w:t>
      </w:r>
    </w:p>
    <w:p w14:paraId="067139D7">
      <w:pPr>
        <w:spacing w:line="382" w:lineRule="exact"/>
        <w:rPr>
          <w:rFonts w:cs="宋体"/>
          <w:szCs w:val="21"/>
        </w:rPr>
      </w:pPr>
      <w:r>
        <w:rPr>
          <w:rFonts w:hint="eastAsia" w:cs="宋体"/>
          <w:szCs w:val="21"/>
        </w:rPr>
        <w:t xml:space="preserve">    （3）退货处理：乙方应退还甲方支付的合同款，同时应承担该货物的直接费用（运输、保险、检验、</w:t>
      </w:r>
    </w:p>
    <w:p w14:paraId="40C4AA9F">
      <w:pPr>
        <w:spacing w:line="382" w:lineRule="exact"/>
        <w:rPr>
          <w:rFonts w:cs="宋体"/>
          <w:szCs w:val="21"/>
        </w:rPr>
      </w:pPr>
      <w:r>
        <w:rPr>
          <w:rFonts w:hint="eastAsia" w:cs="宋体"/>
          <w:szCs w:val="21"/>
        </w:rPr>
        <w:t>货款利息及银行手续费等）。</w:t>
      </w:r>
    </w:p>
    <w:p w14:paraId="53D27478">
      <w:pPr>
        <w:spacing w:line="382" w:lineRule="exact"/>
        <w:rPr>
          <w:rFonts w:cs="宋体"/>
          <w:szCs w:val="21"/>
        </w:rPr>
      </w:pPr>
      <w:r>
        <w:rPr>
          <w:rFonts w:hint="eastAsia" w:cs="宋体"/>
          <w:szCs w:val="21"/>
        </w:rPr>
        <w:t xml:space="preserve">    2、如在使用过程中发生质量问题，乙方在接到甲方通知后在</w:t>
      </w:r>
      <w:r>
        <w:rPr>
          <w:rFonts w:hint="eastAsia" w:ascii="宋体" w:hAnsi="宋体" w:cs="宋体"/>
          <w:szCs w:val="21"/>
          <w:u w:val="single"/>
        </w:rPr>
        <w:t xml:space="preserve">   </w:t>
      </w:r>
      <w:r>
        <w:rPr>
          <w:rFonts w:hint="eastAsia" w:cs="宋体"/>
          <w:szCs w:val="21"/>
        </w:rPr>
        <w:t>小时内到达甲方现场。</w:t>
      </w:r>
    </w:p>
    <w:p w14:paraId="4BCB1036">
      <w:pPr>
        <w:spacing w:line="382" w:lineRule="exact"/>
        <w:rPr>
          <w:rFonts w:cs="宋体"/>
          <w:szCs w:val="21"/>
        </w:rPr>
      </w:pPr>
      <w:r>
        <w:rPr>
          <w:rFonts w:hint="eastAsia" w:cs="宋体"/>
          <w:szCs w:val="21"/>
        </w:rPr>
        <w:t xml:space="preserve">    3、在质保期内，乙方应对货物出现的质量及安全问题负责处理解决并承担一切费用。</w:t>
      </w:r>
    </w:p>
    <w:p w14:paraId="4839C1AE">
      <w:pPr>
        <w:spacing w:line="382" w:lineRule="exact"/>
        <w:rPr>
          <w:rFonts w:cs="宋体"/>
          <w:szCs w:val="21"/>
        </w:rPr>
      </w:pPr>
      <w:r>
        <w:rPr>
          <w:rFonts w:hint="eastAsia" w:cs="宋体"/>
          <w:szCs w:val="21"/>
        </w:rPr>
        <w:t xml:space="preserve">    4、在货物免费保修期内，因人为因素出现的故障不在免费保修范围内。超过保修期的机器设备，终生维修，维修时只收部件成本费。</w:t>
      </w:r>
    </w:p>
    <w:p w14:paraId="6AC816C9">
      <w:pPr>
        <w:spacing w:line="382" w:lineRule="exact"/>
        <w:rPr>
          <w:rFonts w:hAnsi="宋体" w:cs="宋体"/>
          <w:b/>
          <w:szCs w:val="21"/>
        </w:rPr>
      </w:pPr>
      <w:r>
        <w:rPr>
          <w:rFonts w:hint="eastAsia" w:cs="宋体"/>
          <w:szCs w:val="21"/>
        </w:rPr>
        <w:t xml:space="preserve">    </w:t>
      </w:r>
      <w:r>
        <w:rPr>
          <w:rFonts w:hint="eastAsia" w:hAnsi="宋体" w:cs="宋体"/>
          <w:b/>
          <w:szCs w:val="21"/>
        </w:rPr>
        <w:t>第十二条  调试和验收</w:t>
      </w:r>
    </w:p>
    <w:p w14:paraId="191F1069">
      <w:pPr>
        <w:spacing w:line="382" w:lineRule="exact"/>
        <w:rPr>
          <w:rFonts w:hAnsi="宋体" w:cs="宋体"/>
          <w:szCs w:val="21"/>
        </w:rPr>
      </w:pPr>
      <w:r>
        <w:rPr>
          <w:rFonts w:hint="eastAsia" w:hAnsi="宋体" w:cs="宋体"/>
          <w:b/>
          <w:szCs w:val="21"/>
        </w:rPr>
        <w:t xml:space="preserve">   </w:t>
      </w:r>
      <w:r>
        <w:rPr>
          <w:rFonts w:hint="eastAsia" w:hAnsi="宋体" w:cs="宋体"/>
          <w:szCs w:val="21"/>
        </w:rPr>
        <w:t xml:space="preserve"> 1、甲方对乙方提交的货物依据谈判文件上的技术规格要求和国家有关质量标准进行现场初步验收，外观、说明书符合谈判文件技术要求的，给予签收，初步验收不合格的不予签收。货到后，</w:t>
      </w:r>
      <w:r>
        <w:rPr>
          <w:rFonts w:hint="eastAsia" w:hAnsi="宋体" w:cs="宋体"/>
          <w:bCs/>
          <w:szCs w:val="21"/>
        </w:rPr>
        <w:t>甲方应当在到货（安装、调试完）后七个工作日内进行验收</w:t>
      </w:r>
      <w:r>
        <w:rPr>
          <w:rFonts w:hint="eastAsia" w:hAnsi="宋体" w:cs="宋体"/>
          <w:szCs w:val="21"/>
        </w:rPr>
        <w:t>。</w:t>
      </w:r>
    </w:p>
    <w:p w14:paraId="57C55B7E">
      <w:pPr>
        <w:spacing w:line="382" w:lineRule="exact"/>
        <w:rPr>
          <w:rFonts w:hAnsi="宋体" w:cs="宋体"/>
          <w:szCs w:val="21"/>
        </w:rPr>
      </w:pPr>
      <w:r>
        <w:rPr>
          <w:rFonts w:hint="eastAsia" w:hAnsi="宋体" w:cs="宋体"/>
          <w:szCs w:val="21"/>
        </w:rPr>
        <w:t xml:space="preserve">    2、乙方交货前应对产品作出全面检查和对验收文件进行整理，并列出清单，作为甲方收货验收和使用的技术条件依据，检验的结果应随货物交甲方。</w:t>
      </w:r>
    </w:p>
    <w:p w14:paraId="4953D853">
      <w:pPr>
        <w:spacing w:line="382" w:lineRule="exact"/>
        <w:rPr>
          <w:rFonts w:hAnsi="宋体" w:cs="宋体"/>
          <w:szCs w:val="21"/>
        </w:rPr>
      </w:pPr>
      <w:r>
        <w:rPr>
          <w:rFonts w:hint="eastAsia" w:hAnsi="宋体" w:cs="宋体"/>
          <w:szCs w:val="21"/>
        </w:rPr>
        <w:t xml:space="preserve">    3、甲方对乙方提供的货物在使用前进行调试时，乙方需负责安装并培训甲方的使用操作人员，并协助甲方一起调试，直到符合技术要求，甲方才做最终验收。</w:t>
      </w:r>
    </w:p>
    <w:p w14:paraId="309EC30B">
      <w:pPr>
        <w:spacing w:line="382" w:lineRule="exact"/>
        <w:rPr>
          <w:rFonts w:hAnsi="宋体" w:cs="宋体"/>
          <w:szCs w:val="21"/>
        </w:rPr>
      </w:pPr>
      <w:r>
        <w:rPr>
          <w:rFonts w:hint="eastAsia" w:hAnsi="宋体" w:cs="宋体"/>
          <w:szCs w:val="21"/>
        </w:rPr>
        <w:t xml:space="preserve">    4、对技术复杂的货物，甲方应请国家认可的专业检测机构参与初步验收及最终验收，并由其出具质量检测报告。</w:t>
      </w:r>
    </w:p>
    <w:p w14:paraId="55AD3D22">
      <w:pPr>
        <w:spacing w:line="382" w:lineRule="exact"/>
        <w:rPr>
          <w:rFonts w:hAnsi="宋体" w:cs="宋体"/>
          <w:szCs w:val="21"/>
        </w:rPr>
      </w:pPr>
      <w:r>
        <w:rPr>
          <w:rFonts w:hint="eastAsia" w:hAnsi="宋体" w:cs="宋体"/>
          <w:szCs w:val="21"/>
        </w:rPr>
        <w:t xml:space="preserve">    5、验收时乙方必须在现场，验收完毕后作出验收结果报告；验收费用由乙方负责。</w:t>
      </w:r>
    </w:p>
    <w:p w14:paraId="720F2DC5">
      <w:pPr>
        <w:spacing w:line="382" w:lineRule="exact"/>
        <w:rPr>
          <w:rFonts w:hAnsi="宋体" w:cs="宋体"/>
          <w:b/>
          <w:szCs w:val="21"/>
        </w:rPr>
      </w:pPr>
      <w:r>
        <w:rPr>
          <w:rFonts w:hint="eastAsia" w:hAnsi="宋体" w:cs="宋体"/>
          <w:szCs w:val="21"/>
        </w:rPr>
        <w:t xml:space="preserve">    </w:t>
      </w:r>
      <w:r>
        <w:rPr>
          <w:rFonts w:hint="eastAsia" w:hAnsi="宋体" w:cs="宋体"/>
          <w:b/>
          <w:szCs w:val="21"/>
        </w:rPr>
        <w:t>第十三条  货物包装、发运及运输</w:t>
      </w:r>
    </w:p>
    <w:p w14:paraId="4B5BD866">
      <w:pPr>
        <w:spacing w:line="382" w:lineRule="exact"/>
        <w:rPr>
          <w:rFonts w:cs="宋体"/>
          <w:szCs w:val="21"/>
        </w:rPr>
      </w:pPr>
      <w:r>
        <w:rPr>
          <w:rFonts w:hint="eastAsia" w:cs="宋体"/>
          <w:b/>
          <w:szCs w:val="21"/>
        </w:rPr>
        <w:t xml:space="preserve"> </w:t>
      </w:r>
      <w:r>
        <w:rPr>
          <w:rFonts w:hint="eastAsia" w:cs="宋体"/>
          <w:szCs w:val="21"/>
        </w:rPr>
        <w:t xml:space="preserve">   1、乙方应在货物发运前对其进行满足运输距离、防潮、防震、防锈和防破损装卸等要求包装，以</w:t>
      </w:r>
    </w:p>
    <w:p w14:paraId="1D89A862">
      <w:pPr>
        <w:spacing w:line="382" w:lineRule="exact"/>
        <w:rPr>
          <w:rFonts w:cs="宋体"/>
          <w:szCs w:val="21"/>
        </w:rPr>
      </w:pPr>
      <w:r>
        <w:rPr>
          <w:rFonts w:hint="eastAsia" w:cs="宋体"/>
          <w:szCs w:val="21"/>
        </w:rPr>
        <w:t>保证货物安全运达甲方指定地点。</w:t>
      </w:r>
    </w:p>
    <w:p w14:paraId="450D7D96">
      <w:pPr>
        <w:spacing w:line="382" w:lineRule="exact"/>
        <w:rPr>
          <w:rFonts w:cs="宋体"/>
          <w:szCs w:val="21"/>
        </w:rPr>
      </w:pPr>
      <w:r>
        <w:rPr>
          <w:rFonts w:hint="eastAsia" w:cs="宋体"/>
          <w:szCs w:val="21"/>
        </w:rPr>
        <w:t xml:space="preserve">    2、使用说明书、质量检验证明书、随配附件和工具以及清单一并附于货物内。</w:t>
      </w:r>
    </w:p>
    <w:p w14:paraId="3197AFFF">
      <w:pPr>
        <w:spacing w:line="382" w:lineRule="exact"/>
        <w:rPr>
          <w:rFonts w:cs="宋体"/>
          <w:szCs w:val="21"/>
        </w:rPr>
      </w:pPr>
      <w:r>
        <w:rPr>
          <w:rFonts w:hint="eastAsia" w:cs="宋体"/>
          <w:szCs w:val="21"/>
        </w:rPr>
        <w:t xml:space="preserve">    3、乙方在货物发运手续办理完毕后二十四小时内或货到甲方四十八小时前通知甲方，以准备接货。</w:t>
      </w:r>
    </w:p>
    <w:p w14:paraId="23478E93">
      <w:pPr>
        <w:spacing w:line="382" w:lineRule="exact"/>
        <w:rPr>
          <w:rFonts w:cs="宋体"/>
          <w:szCs w:val="21"/>
        </w:rPr>
      </w:pPr>
      <w:r>
        <w:rPr>
          <w:rFonts w:hint="eastAsia" w:cs="宋体"/>
          <w:szCs w:val="21"/>
        </w:rPr>
        <w:t xml:space="preserve">    4、货物在交付甲方前发生的风险均由乙方负责。</w:t>
      </w:r>
    </w:p>
    <w:p w14:paraId="0B355514">
      <w:pPr>
        <w:spacing w:line="382" w:lineRule="exact"/>
        <w:rPr>
          <w:rFonts w:ascii="宋体" w:hAnsi="宋体" w:cs="宋体"/>
          <w:b/>
          <w:szCs w:val="21"/>
        </w:rPr>
      </w:pPr>
      <w:r>
        <w:rPr>
          <w:rFonts w:hint="eastAsia" w:cs="宋体"/>
          <w:szCs w:val="21"/>
        </w:rPr>
        <w:t xml:space="preserve">     </w:t>
      </w:r>
      <w:r>
        <w:rPr>
          <w:rFonts w:hint="eastAsia" w:ascii="宋体" w:hAnsi="宋体" w:cs="宋体"/>
          <w:b/>
          <w:szCs w:val="21"/>
        </w:rPr>
        <w:t>第十四条　 违约责任</w:t>
      </w:r>
    </w:p>
    <w:p w14:paraId="180D922C">
      <w:pPr>
        <w:spacing w:line="382"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14:paraId="5BAD5469">
      <w:pPr>
        <w:spacing w:line="382" w:lineRule="exact"/>
        <w:rPr>
          <w:rFonts w:ascii="宋体" w:hAnsi="宋体" w:cs="宋体"/>
          <w:szCs w:val="21"/>
        </w:rPr>
      </w:pPr>
      <w:r>
        <w:rPr>
          <w:rFonts w:hint="eastAsia" w:ascii="宋体" w:hAnsi="宋体" w:cs="宋体"/>
          <w:szCs w:val="21"/>
        </w:rPr>
        <w:t xml:space="preserve">    2、乙方提供的货物如侵犯了第三方合法权益而引发的任何纠纷或诉讼，均由乙方负责交涉并承担全部责任。</w:t>
      </w:r>
    </w:p>
    <w:p w14:paraId="238C235A">
      <w:pPr>
        <w:spacing w:line="382" w:lineRule="exact"/>
        <w:rPr>
          <w:rFonts w:ascii="宋体" w:hAnsi="宋体" w:cs="宋体"/>
          <w:szCs w:val="21"/>
        </w:rPr>
      </w:pPr>
      <w:r>
        <w:rPr>
          <w:rFonts w:hint="eastAsia" w:ascii="宋体" w:hAnsi="宋体" w:cs="宋体"/>
          <w:szCs w:val="21"/>
        </w:rPr>
        <w:t xml:space="preserve">    3、因包装、运输引起的货物损坏，按质量不合格处罚。</w:t>
      </w:r>
    </w:p>
    <w:p w14:paraId="5234FA0D">
      <w:pPr>
        <w:spacing w:line="382" w:lineRule="exact"/>
        <w:rPr>
          <w:rFonts w:ascii="宋体" w:hAnsi="宋体" w:cs="宋体"/>
          <w:szCs w:val="21"/>
        </w:rPr>
      </w:pPr>
      <w:r>
        <w:rPr>
          <w:rFonts w:hint="eastAsia" w:ascii="宋体" w:hAnsi="宋体" w:cs="宋体"/>
          <w:szCs w:val="21"/>
        </w:rPr>
        <w:t xml:space="preserve">    4、甲方无故延期接收货物、乙方逾期交货的，每天向对方偿付违约货款额3‰违约金，但违约金累计不得超过违约货款额</w:t>
      </w:r>
      <w:r>
        <w:rPr>
          <w:rFonts w:hint="eastAsia" w:ascii="宋体" w:hAnsi="宋体" w:cs="宋体"/>
          <w:szCs w:val="21"/>
          <w:u w:val="single"/>
        </w:rPr>
        <w:t>5%</w:t>
      </w:r>
      <w:r>
        <w:rPr>
          <w:rFonts w:hint="eastAsia" w:ascii="宋体" w:hAnsi="宋体" w:cs="宋体"/>
          <w:szCs w:val="21"/>
        </w:rPr>
        <w:t>，超过</w:t>
      </w:r>
      <w:r>
        <w:rPr>
          <w:rFonts w:hint="eastAsia" w:ascii="宋体" w:hAnsi="宋体" w:cs="宋体"/>
          <w:szCs w:val="21"/>
          <w:u w:val="single"/>
        </w:rPr>
        <w:t xml:space="preserve">   </w:t>
      </w:r>
      <w:r>
        <w:rPr>
          <w:rFonts w:hint="eastAsia" w:ascii="宋体" w:hAnsi="宋体" w:cs="宋体"/>
          <w:szCs w:val="21"/>
        </w:rPr>
        <w:t>天对方有权解除合同，违约方承担因此给对方造成经济损失；甲方延期付货款的，每天向乙方偿付延期货款额</w:t>
      </w:r>
      <w:r>
        <w:rPr>
          <w:rFonts w:hint="eastAsia" w:ascii="宋体" w:hAnsi="宋体" w:cs="宋体"/>
          <w:szCs w:val="21"/>
          <w:u w:val="single"/>
        </w:rPr>
        <w:t xml:space="preserve">3‰ </w:t>
      </w:r>
      <w:r>
        <w:rPr>
          <w:rFonts w:hint="eastAsia" w:ascii="宋体" w:hAnsi="宋体" w:cs="宋体"/>
          <w:szCs w:val="21"/>
        </w:rPr>
        <w:t>滞纳金，但滞纳金累计不得超过延期货款额</w:t>
      </w:r>
      <w:r>
        <w:rPr>
          <w:rFonts w:hint="eastAsia" w:ascii="宋体" w:hAnsi="宋体" w:cs="宋体"/>
          <w:szCs w:val="21"/>
          <w:u w:val="single"/>
        </w:rPr>
        <w:t>5%</w:t>
      </w:r>
      <w:r>
        <w:rPr>
          <w:rFonts w:hint="eastAsia" w:ascii="宋体" w:hAnsi="宋体" w:cs="宋体"/>
          <w:szCs w:val="21"/>
        </w:rPr>
        <w:t>。</w:t>
      </w:r>
    </w:p>
    <w:p w14:paraId="5569B411">
      <w:pPr>
        <w:spacing w:line="382" w:lineRule="exact"/>
        <w:rPr>
          <w:rFonts w:ascii="宋体" w:hAnsi="宋体" w:cs="宋体"/>
          <w:szCs w:val="21"/>
        </w:rPr>
      </w:pPr>
      <w:r>
        <w:rPr>
          <w:rFonts w:hint="eastAsia" w:ascii="宋体" w:hAnsi="宋体" w:cs="宋体"/>
          <w:szCs w:val="21"/>
        </w:rPr>
        <w:t xml:space="preserve">    5、乙方未按本合同和响应文件中规定的服务承诺提供售后服务的，乙方应按本合同合计金额</w:t>
      </w:r>
      <w:r>
        <w:rPr>
          <w:rFonts w:hint="eastAsia" w:ascii="宋体" w:hAnsi="宋体" w:cs="宋体"/>
          <w:szCs w:val="21"/>
          <w:u w:val="single"/>
        </w:rPr>
        <w:t xml:space="preserve"> 5%</w:t>
      </w:r>
      <w:r>
        <w:rPr>
          <w:rFonts w:hint="eastAsia" w:ascii="宋体" w:hAnsi="宋体" w:cs="宋体"/>
          <w:szCs w:val="21"/>
        </w:rPr>
        <w:t>向甲方支付违约金。</w:t>
      </w:r>
    </w:p>
    <w:p w14:paraId="532DC6DE">
      <w:pPr>
        <w:spacing w:line="382" w:lineRule="exact"/>
        <w:rPr>
          <w:rFonts w:ascii="宋体" w:hAnsi="宋体" w:cs="宋体"/>
          <w:szCs w:val="21"/>
        </w:rPr>
      </w:pPr>
      <w:r>
        <w:rPr>
          <w:rFonts w:hint="eastAsia" w:ascii="宋体" w:hAnsi="宋体" w:cs="宋体"/>
          <w:szCs w:val="21"/>
        </w:rPr>
        <w:t xml:space="preserve">    6、乙方提供的货物在质量保证期内，因设计、工艺或材料的缺陷和其它质量原因造成的问题，由乙方负责。</w:t>
      </w:r>
    </w:p>
    <w:p w14:paraId="1E33128F">
      <w:pPr>
        <w:spacing w:line="382" w:lineRule="exact"/>
        <w:ind w:firstLine="420"/>
        <w:rPr>
          <w:rFonts w:ascii="宋体" w:hAnsi="宋体" w:cs="宋体"/>
          <w:szCs w:val="21"/>
        </w:rPr>
      </w:pPr>
      <w:r>
        <w:rPr>
          <w:rFonts w:hint="eastAsia" w:ascii="宋体" w:hAnsi="宋体" w:cs="宋体"/>
          <w:szCs w:val="21"/>
        </w:rPr>
        <w:t>7、其它违约行为按违约货款额5%收取违约金。</w:t>
      </w:r>
    </w:p>
    <w:p w14:paraId="285BBE9C">
      <w:pPr>
        <w:spacing w:line="382" w:lineRule="exact"/>
        <w:ind w:firstLine="420"/>
        <w:rPr>
          <w:rFonts w:ascii="宋体" w:hAnsi="宋体" w:cs="宋体"/>
          <w:szCs w:val="21"/>
        </w:rPr>
      </w:pPr>
      <w:r>
        <w:rPr>
          <w:rFonts w:hint="eastAsia" w:ascii="宋体" w:hAnsi="宋体" w:cs="宋体"/>
          <w:szCs w:val="21"/>
        </w:rPr>
        <w:t>8、乙方支付的违约金不足以弥补甲方损失的，还应承担赔偿责任。</w:t>
      </w:r>
    </w:p>
    <w:p w14:paraId="62AC2529">
      <w:pPr>
        <w:spacing w:line="382" w:lineRule="exact"/>
        <w:rPr>
          <w:rFonts w:hAnsi="宋体" w:cs="宋体"/>
          <w:b/>
          <w:szCs w:val="21"/>
        </w:rPr>
      </w:pPr>
      <w:r>
        <w:rPr>
          <w:rFonts w:hint="eastAsia" w:ascii="宋体" w:hAnsi="宋体" w:cs="宋体"/>
          <w:szCs w:val="21"/>
        </w:rPr>
        <w:t xml:space="preserve">    </w:t>
      </w:r>
      <w:r>
        <w:rPr>
          <w:rFonts w:hint="eastAsia" w:hAnsi="宋体" w:cs="宋体"/>
          <w:b/>
          <w:szCs w:val="21"/>
        </w:rPr>
        <w:t>第十五条  不可抗力事件处理</w:t>
      </w:r>
    </w:p>
    <w:p w14:paraId="011A8278">
      <w:pPr>
        <w:spacing w:line="382" w:lineRule="exact"/>
        <w:rPr>
          <w:rFonts w:hAnsi="宋体" w:cs="宋体"/>
          <w:szCs w:val="21"/>
        </w:rPr>
      </w:pPr>
      <w:r>
        <w:rPr>
          <w:rFonts w:hint="eastAsia" w:hAnsi="宋体" w:cs="宋体"/>
          <w:szCs w:val="21"/>
        </w:rPr>
        <w:t xml:space="preserve">    1、在合同有效期内，任何一方因不可抗力事件导致不能履行合同，则合同履行期可延长，其延长期与不可抗力影响期相同。</w:t>
      </w:r>
    </w:p>
    <w:p w14:paraId="710BF0A2">
      <w:pPr>
        <w:spacing w:line="382" w:lineRule="exact"/>
        <w:rPr>
          <w:rFonts w:hAnsi="宋体" w:cs="宋体"/>
          <w:szCs w:val="21"/>
        </w:rPr>
      </w:pPr>
      <w:r>
        <w:rPr>
          <w:rFonts w:hint="eastAsia" w:hAnsi="宋体" w:cs="宋体"/>
          <w:szCs w:val="21"/>
        </w:rPr>
        <w:t xml:space="preserve">    2、不可抗力事件发生后，应立即通知对方，并寄送有关权威机构出具的证明。</w:t>
      </w:r>
    </w:p>
    <w:p w14:paraId="721B7C26">
      <w:pPr>
        <w:spacing w:line="382" w:lineRule="exact"/>
        <w:rPr>
          <w:rFonts w:hAnsi="宋体" w:cs="宋体"/>
          <w:szCs w:val="21"/>
        </w:rPr>
      </w:pPr>
      <w:r>
        <w:rPr>
          <w:rFonts w:hint="eastAsia" w:hAnsi="宋体" w:cs="宋体"/>
          <w:szCs w:val="21"/>
        </w:rPr>
        <w:t xml:space="preserve">    3、不可抗力事件延续一百二十天以上，双方应通过友好协商，确定是否继续履行合同。</w:t>
      </w:r>
    </w:p>
    <w:p w14:paraId="2376A894">
      <w:pPr>
        <w:spacing w:line="382" w:lineRule="exact"/>
        <w:rPr>
          <w:rFonts w:ascii="宋体" w:hAnsi="宋体" w:cs="宋体"/>
          <w:b/>
          <w:szCs w:val="21"/>
        </w:rPr>
      </w:pPr>
      <w:r>
        <w:rPr>
          <w:rFonts w:hint="eastAsia" w:hAnsi="宋体" w:cs="宋体"/>
          <w:szCs w:val="21"/>
        </w:rPr>
        <w:t xml:space="preserve">    </w:t>
      </w:r>
      <w:r>
        <w:rPr>
          <w:rFonts w:hint="eastAsia" w:ascii="宋体" w:hAnsi="宋体" w:cs="宋体"/>
          <w:b/>
          <w:szCs w:val="21"/>
        </w:rPr>
        <w:t>第十六条  合同争议解决</w:t>
      </w:r>
    </w:p>
    <w:p w14:paraId="1A2E0977">
      <w:pPr>
        <w:spacing w:line="382"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1、因货物质量问题发生争议的，应邀请国家认可的质量检测机构对货物质量进行鉴定。货物符合标准的，鉴定费由甲方承担；货物不符合标准的，鉴定费由乙方承担。</w:t>
      </w:r>
    </w:p>
    <w:p w14:paraId="732DC995">
      <w:pPr>
        <w:spacing w:line="382" w:lineRule="exact"/>
        <w:rPr>
          <w:rFonts w:ascii="宋体" w:hAnsi="宋体" w:cs="宋体"/>
          <w:szCs w:val="21"/>
        </w:rPr>
      </w:pPr>
      <w:r>
        <w:rPr>
          <w:rFonts w:hint="eastAsia" w:ascii="宋体" w:hAnsi="宋体" w:cs="宋体"/>
          <w:szCs w:val="21"/>
        </w:rPr>
        <w:t xml:space="preserve">    2、因履行本合同引起的或与本合同有关的争议，甲乙双方应首先通过友好协商解决，如果协商不能解决，可向仲裁委员会申请仲裁或向人民法院提起诉讼。</w:t>
      </w:r>
    </w:p>
    <w:p w14:paraId="3E9B518A">
      <w:pPr>
        <w:spacing w:line="382" w:lineRule="exact"/>
        <w:rPr>
          <w:rFonts w:ascii="宋体" w:hAnsi="宋体" w:cs="宋体"/>
          <w:szCs w:val="21"/>
        </w:rPr>
      </w:pPr>
      <w:r>
        <w:rPr>
          <w:rFonts w:hint="eastAsia" w:ascii="宋体" w:hAnsi="宋体" w:cs="宋体"/>
          <w:szCs w:val="21"/>
        </w:rPr>
        <w:t xml:space="preserve">    3、诉讼期间，本合同继续履行。</w:t>
      </w:r>
    </w:p>
    <w:p w14:paraId="6793F113">
      <w:pPr>
        <w:spacing w:line="382" w:lineRule="exact"/>
        <w:rPr>
          <w:rFonts w:hAnsi="宋体" w:cs="宋体"/>
          <w:b/>
          <w:szCs w:val="21"/>
        </w:rPr>
      </w:pPr>
      <w:r>
        <w:rPr>
          <w:rFonts w:hint="eastAsia" w:ascii="宋体" w:hAnsi="宋体" w:cs="宋体"/>
          <w:szCs w:val="21"/>
        </w:rPr>
        <w:t xml:space="preserve"> </w:t>
      </w:r>
      <w:r>
        <w:rPr>
          <w:rFonts w:hint="eastAsia" w:cs="宋体"/>
          <w:szCs w:val="21"/>
        </w:rPr>
        <w:t xml:space="preserve">   </w:t>
      </w:r>
      <w:r>
        <w:rPr>
          <w:rFonts w:hint="eastAsia" w:hAnsi="宋体" w:cs="宋体"/>
          <w:b/>
          <w:szCs w:val="21"/>
        </w:rPr>
        <w:t>第十七条  合同生效及其它</w:t>
      </w:r>
    </w:p>
    <w:p w14:paraId="31944CDB">
      <w:pPr>
        <w:spacing w:line="382" w:lineRule="exact"/>
        <w:rPr>
          <w:rFonts w:hAnsi="宋体" w:cs="宋体"/>
          <w:b/>
          <w:szCs w:val="21"/>
        </w:rPr>
      </w:pPr>
      <w:r>
        <w:rPr>
          <w:rFonts w:hint="eastAsia" w:hAnsi="宋体" w:cs="宋体"/>
          <w:b/>
          <w:szCs w:val="21"/>
        </w:rPr>
        <w:t xml:space="preserve">    1、合同经双方法定代表人(负责人)或授权代表（委托代理人）签字并加盖单位公章后生效。</w:t>
      </w:r>
    </w:p>
    <w:p w14:paraId="21553711">
      <w:pPr>
        <w:spacing w:line="382" w:lineRule="exact"/>
        <w:rPr>
          <w:rFonts w:hAnsi="宋体" w:cs="宋体"/>
          <w:b/>
          <w:szCs w:val="21"/>
        </w:rPr>
      </w:pPr>
      <w:r>
        <w:rPr>
          <w:rFonts w:hint="eastAsia" w:hAnsi="宋体" w:cs="宋体"/>
          <w:b/>
          <w:szCs w:val="21"/>
        </w:rPr>
        <w:t xml:space="preserve">    2、合同执行中涉及采购资金和采购内容修改或补充的，须签书面补充协议报相关监督管理部门备案，方可作为主合同不可分割的一部分。</w:t>
      </w:r>
    </w:p>
    <w:p w14:paraId="5D2E41EB">
      <w:pPr>
        <w:spacing w:line="382" w:lineRule="exact"/>
        <w:rPr>
          <w:rFonts w:hAnsi="宋体" w:cs="宋体"/>
          <w:b/>
          <w:szCs w:val="21"/>
        </w:rPr>
      </w:pPr>
      <w:r>
        <w:rPr>
          <w:rFonts w:hint="eastAsia" w:hAnsi="宋体" w:cs="宋体"/>
          <w:b/>
          <w:szCs w:val="21"/>
        </w:rPr>
        <w:t xml:space="preserve">    3、本合同未尽事宜，遵照《中华人民共和国民法典》有关条文执行。</w:t>
      </w:r>
    </w:p>
    <w:p w14:paraId="52A3BDCB">
      <w:pPr>
        <w:spacing w:line="382" w:lineRule="exact"/>
        <w:rPr>
          <w:rFonts w:ascii="宋体" w:hAnsi="宋体" w:cs="宋体"/>
          <w:b/>
          <w:szCs w:val="21"/>
        </w:rPr>
      </w:pPr>
      <w:r>
        <w:rPr>
          <w:rFonts w:hint="eastAsia" w:hAnsi="宋体" w:cs="宋体"/>
          <w:b/>
          <w:szCs w:val="21"/>
        </w:rPr>
        <w:t xml:space="preserve">    </w:t>
      </w:r>
      <w:r>
        <w:rPr>
          <w:rFonts w:hint="eastAsia" w:ascii="宋体" w:hAnsi="宋体" w:cs="宋体"/>
          <w:b/>
          <w:szCs w:val="21"/>
        </w:rPr>
        <w:t>第十八条　 合同的变更、终止与转让</w:t>
      </w:r>
    </w:p>
    <w:p w14:paraId="6EB50463">
      <w:pPr>
        <w:snapToGrid w:val="0"/>
        <w:spacing w:line="382" w:lineRule="exact"/>
        <w:ind w:firstLine="420" w:firstLineChars="200"/>
        <w:rPr>
          <w:rFonts w:ascii="宋体" w:hAnsi="宋体" w:cs="宋体"/>
          <w:szCs w:val="21"/>
        </w:rPr>
      </w:pPr>
      <w:r>
        <w:rPr>
          <w:rFonts w:hint="eastAsia" w:ascii="宋体" w:hAnsi="宋体" w:cs="宋体"/>
          <w:szCs w:val="21"/>
        </w:rPr>
        <w:t>1、除《中华人民共和国政府采购法》第五十条规定的情形外，本合同一经签订，甲乙双方不得擅自变更、中止或终止。</w:t>
      </w:r>
    </w:p>
    <w:p w14:paraId="31763C88">
      <w:pPr>
        <w:snapToGrid w:val="0"/>
        <w:spacing w:line="382" w:lineRule="exact"/>
        <w:ind w:firstLine="420" w:firstLineChars="200"/>
        <w:rPr>
          <w:rFonts w:hAnsi="宋体" w:cs="宋体"/>
          <w:szCs w:val="21"/>
        </w:rPr>
      </w:pPr>
      <w:r>
        <w:rPr>
          <w:rFonts w:hint="eastAsia" w:hAnsi="宋体" w:cs="宋体"/>
          <w:szCs w:val="21"/>
        </w:rPr>
        <w:t>2、乙方不得擅自转让（无进口资格的供应商委托进口货物除外）其应履行的合同义务。</w:t>
      </w:r>
    </w:p>
    <w:p w14:paraId="1FFCFCE8">
      <w:pPr>
        <w:snapToGrid w:val="0"/>
        <w:spacing w:line="382" w:lineRule="exact"/>
        <w:ind w:firstLine="422" w:firstLineChars="200"/>
        <w:rPr>
          <w:rFonts w:ascii="宋体" w:hAnsi="宋体" w:cs="宋体"/>
          <w:b/>
          <w:szCs w:val="21"/>
        </w:rPr>
      </w:pPr>
      <w:r>
        <w:rPr>
          <w:rFonts w:hint="eastAsia" w:ascii="宋体" w:hAnsi="宋体" w:cs="宋体"/>
          <w:b/>
          <w:szCs w:val="21"/>
        </w:rPr>
        <w:t>第十九条　 签订本合同依据</w:t>
      </w:r>
    </w:p>
    <w:p w14:paraId="477F1F68">
      <w:pPr>
        <w:snapToGrid w:val="0"/>
        <w:spacing w:line="382" w:lineRule="exact"/>
        <w:ind w:firstLine="420" w:firstLineChars="200"/>
        <w:rPr>
          <w:rFonts w:ascii="宋体" w:hAnsi="宋体" w:cs="宋体"/>
          <w:szCs w:val="21"/>
        </w:rPr>
      </w:pPr>
      <w:r>
        <w:rPr>
          <w:rFonts w:hint="eastAsia" w:ascii="宋体" w:hAnsi="宋体" w:cs="宋体"/>
          <w:szCs w:val="21"/>
        </w:rPr>
        <w:t>1、谈判文件；</w:t>
      </w:r>
    </w:p>
    <w:p w14:paraId="72E4AB6D">
      <w:pPr>
        <w:snapToGrid w:val="0"/>
        <w:spacing w:line="382" w:lineRule="exact"/>
        <w:ind w:firstLine="420" w:firstLineChars="200"/>
        <w:rPr>
          <w:rFonts w:ascii="宋体" w:hAnsi="宋体" w:cs="宋体"/>
          <w:szCs w:val="21"/>
        </w:rPr>
      </w:pPr>
      <w:r>
        <w:rPr>
          <w:rFonts w:hint="eastAsia" w:ascii="宋体" w:hAnsi="宋体" w:cs="宋体"/>
          <w:szCs w:val="21"/>
        </w:rPr>
        <w:t>2、乙方提供的响应文件；</w:t>
      </w:r>
    </w:p>
    <w:p w14:paraId="49915BD9">
      <w:pPr>
        <w:snapToGrid w:val="0"/>
        <w:spacing w:line="382" w:lineRule="exact"/>
        <w:ind w:firstLine="420" w:firstLineChars="200"/>
        <w:rPr>
          <w:rFonts w:ascii="宋体" w:hAnsi="宋体" w:cs="宋体"/>
          <w:szCs w:val="21"/>
        </w:rPr>
      </w:pPr>
      <w:r>
        <w:rPr>
          <w:rFonts w:hint="eastAsia" w:ascii="宋体" w:hAnsi="宋体" w:cs="宋体"/>
          <w:szCs w:val="21"/>
        </w:rPr>
        <w:t>3、成交通知书。</w:t>
      </w:r>
    </w:p>
    <w:p w14:paraId="687D795C">
      <w:pPr>
        <w:snapToGrid w:val="0"/>
        <w:spacing w:line="360" w:lineRule="exact"/>
        <w:ind w:firstLine="422" w:firstLineChars="200"/>
        <w:rPr>
          <w:rFonts w:ascii="宋体" w:hAnsi="宋体" w:cs="宋体"/>
          <w:szCs w:val="21"/>
        </w:rPr>
      </w:pPr>
      <w:r>
        <w:rPr>
          <w:rFonts w:hint="eastAsia" w:ascii="宋体" w:hAnsi="宋体" w:cs="宋体"/>
          <w:b/>
          <w:szCs w:val="21"/>
        </w:rPr>
        <w:t>第二十条　</w:t>
      </w:r>
      <w:r>
        <w:rPr>
          <w:rFonts w:hint="eastAsia" w:ascii="宋体" w:hAnsi="宋体" w:cs="宋体"/>
          <w:szCs w:val="21"/>
        </w:rPr>
        <w:t>本合同甲乙双方签字盖章后生效，一式五份，具有同等法律效力，</w:t>
      </w:r>
      <w:r>
        <w:rPr>
          <w:rFonts w:hint="eastAsia" w:ascii="宋体" w:hAnsi="宋体" w:cs="宋体"/>
          <w:spacing w:val="4"/>
          <w:szCs w:val="21"/>
        </w:rPr>
        <w:t>采购代理机构</w:t>
      </w:r>
      <w:r>
        <w:rPr>
          <w:rFonts w:hint="eastAsia" w:ascii="宋体" w:hAnsi="宋体" w:cs="宋体"/>
          <w:szCs w:val="21"/>
        </w:rPr>
        <w:t>一份，甲方三份，乙方一份。</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9"/>
        <w:gridCol w:w="4470"/>
      </w:tblGrid>
      <w:tr w14:paraId="7281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19" w:hRule="atLeast"/>
          <w:jc w:val="center"/>
        </w:trPr>
        <w:tc>
          <w:tcPr>
            <w:tcW w:w="4469" w:type="dxa"/>
            <w:vAlign w:val="center"/>
          </w:tcPr>
          <w:p w14:paraId="30A59CFC">
            <w:pPr>
              <w:snapToGrid w:val="0"/>
              <w:spacing w:line="400" w:lineRule="exact"/>
              <w:rPr>
                <w:rFonts w:ascii="宋体" w:hAnsi="宋体" w:cs="宋体"/>
                <w:szCs w:val="21"/>
              </w:rPr>
            </w:pPr>
            <w:r>
              <w:rPr>
                <w:rFonts w:hint="eastAsia" w:ascii="宋体" w:hAnsi="宋体" w:cs="宋体"/>
                <w:szCs w:val="21"/>
              </w:rPr>
              <w:t xml:space="preserve">甲方（章）           </w:t>
            </w:r>
          </w:p>
          <w:p w14:paraId="5C842BDD">
            <w:pPr>
              <w:snapToGrid w:val="0"/>
              <w:spacing w:line="400" w:lineRule="exact"/>
              <w:rPr>
                <w:rFonts w:ascii="宋体" w:hAnsi="宋体" w:cs="宋体"/>
                <w:szCs w:val="21"/>
              </w:rPr>
            </w:pPr>
          </w:p>
          <w:p w14:paraId="55939F97">
            <w:pPr>
              <w:snapToGrid w:val="0"/>
              <w:spacing w:line="400" w:lineRule="exact"/>
              <w:rPr>
                <w:rFonts w:ascii="宋体" w:hAnsi="宋体" w:cs="宋体"/>
                <w:szCs w:val="21"/>
              </w:rPr>
            </w:pPr>
          </w:p>
          <w:p w14:paraId="1B5E49B0">
            <w:pPr>
              <w:snapToGrid w:val="0"/>
              <w:spacing w:line="400" w:lineRule="exact"/>
              <w:rPr>
                <w:rFonts w:ascii="宋体" w:hAnsi="宋体" w:cs="宋体"/>
                <w:szCs w:val="21"/>
              </w:rPr>
            </w:pPr>
          </w:p>
          <w:p w14:paraId="0B3D92A6">
            <w:pPr>
              <w:snapToGrid w:val="0"/>
              <w:spacing w:line="400" w:lineRule="exact"/>
              <w:ind w:firstLine="945" w:firstLineChars="450"/>
              <w:jc w:val="right"/>
              <w:rPr>
                <w:rFonts w:ascii="宋体" w:hAnsi="宋体" w:cs="宋体"/>
                <w:szCs w:val="21"/>
              </w:rPr>
            </w:pPr>
            <w:r>
              <w:rPr>
                <w:rFonts w:hint="eastAsia" w:ascii="宋体" w:hAnsi="宋体" w:cs="宋体"/>
                <w:szCs w:val="21"/>
              </w:rPr>
              <w:t>年   月   日</w:t>
            </w:r>
          </w:p>
        </w:tc>
        <w:tc>
          <w:tcPr>
            <w:tcW w:w="4470" w:type="dxa"/>
            <w:vAlign w:val="center"/>
          </w:tcPr>
          <w:p w14:paraId="542F9623">
            <w:pPr>
              <w:snapToGrid w:val="0"/>
              <w:spacing w:line="400" w:lineRule="exact"/>
              <w:rPr>
                <w:rFonts w:ascii="宋体" w:hAnsi="宋体" w:cs="宋体"/>
                <w:szCs w:val="21"/>
              </w:rPr>
            </w:pPr>
            <w:r>
              <w:rPr>
                <w:rFonts w:hint="eastAsia" w:ascii="宋体" w:hAnsi="宋体" w:cs="宋体"/>
                <w:szCs w:val="21"/>
              </w:rPr>
              <w:t xml:space="preserve">乙方（章）              </w:t>
            </w:r>
          </w:p>
          <w:p w14:paraId="409FA085">
            <w:pPr>
              <w:snapToGrid w:val="0"/>
              <w:spacing w:line="400" w:lineRule="exact"/>
              <w:rPr>
                <w:rFonts w:ascii="宋体" w:hAnsi="宋体" w:cs="宋体"/>
                <w:szCs w:val="21"/>
              </w:rPr>
            </w:pPr>
          </w:p>
          <w:p w14:paraId="46DDE60F">
            <w:pPr>
              <w:snapToGrid w:val="0"/>
              <w:spacing w:line="400" w:lineRule="exact"/>
              <w:rPr>
                <w:rFonts w:ascii="宋体" w:hAnsi="宋体" w:cs="宋体"/>
                <w:szCs w:val="21"/>
              </w:rPr>
            </w:pPr>
          </w:p>
          <w:p w14:paraId="49CF9BD3">
            <w:pPr>
              <w:snapToGrid w:val="0"/>
              <w:spacing w:line="400" w:lineRule="exact"/>
              <w:rPr>
                <w:rFonts w:ascii="宋体" w:hAnsi="宋体" w:cs="宋体"/>
                <w:szCs w:val="21"/>
              </w:rPr>
            </w:pPr>
          </w:p>
          <w:p w14:paraId="3C99C758">
            <w:pPr>
              <w:snapToGrid w:val="0"/>
              <w:spacing w:line="400" w:lineRule="exact"/>
              <w:jc w:val="right"/>
              <w:rPr>
                <w:rFonts w:ascii="宋体" w:hAnsi="宋体" w:cs="宋体"/>
                <w:szCs w:val="21"/>
              </w:rPr>
            </w:pPr>
            <w:r>
              <w:rPr>
                <w:rFonts w:hint="eastAsia" w:ascii="宋体" w:hAnsi="宋体" w:cs="宋体"/>
                <w:szCs w:val="21"/>
              </w:rPr>
              <w:t xml:space="preserve"> 年   月   日</w:t>
            </w:r>
          </w:p>
        </w:tc>
      </w:tr>
      <w:tr w14:paraId="6AA5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4469" w:type="dxa"/>
          </w:tcPr>
          <w:p w14:paraId="634F6105">
            <w:pPr>
              <w:snapToGrid w:val="0"/>
              <w:spacing w:line="400" w:lineRule="exact"/>
              <w:rPr>
                <w:rFonts w:ascii="宋体" w:hAnsi="宋体" w:cs="宋体"/>
                <w:szCs w:val="21"/>
              </w:rPr>
            </w:pPr>
            <w:r>
              <w:rPr>
                <w:rFonts w:hint="eastAsia" w:ascii="宋体" w:hAnsi="宋体" w:cs="宋体"/>
                <w:szCs w:val="21"/>
              </w:rPr>
              <w:t>单位地址：</w:t>
            </w:r>
          </w:p>
        </w:tc>
        <w:tc>
          <w:tcPr>
            <w:tcW w:w="4470" w:type="dxa"/>
          </w:tcPr>
          <w:p w14:paraId="7749F0BA">
            <w:pPr>
              <w:snapToGrid w:val="0"/>
              <w:spacing w:line="400" w:lineRule="exact"/>
              <w:rPr>
                <w:rFonts w:ascii="宋体" w:hAnsi="宋体" w:cs="宋体"/>
                <w:szCs w:val="21"/>
              </w:rPr>
            </w:pPr>
            <w:r>
              <w:rPr>
                <w:rFonts w:hint="eastAsia" w:ascii="宋体" w:hAnsi="宋体" w:cs="宋体"/>
                <w:szCs w:val="21"/>
              </w:rPr>
              <w:t>单位地址：</w:t>
            </w:r>
          </w:p>
        </w:tc>
      </w:tr>
      <w:tr w14:paraId="012B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4469" w:type="dxa"/>
          </w:tcPr>
          <w:p w14:paraId="595810E1">
            <w:pPr>
              <w:snapToGrid w:val="0"/>
              <w:spacing w:line="400" w:lineRule="exact"/>
              <w:rPr>
                <w:rFonts w:ascii="宋体" w:hAnsi="宋体" w:cs="宋体"/>
                <w:szCs w:val="21"/>
              </w:rPr>
            </w:pPr>
            <w:r>
              <w:rPr>
                <w:rFonts w:hint="eastAsia" w:ascii="宋体" w:hAnsi="宋体" w:cs="宋体"/>
                <w:szCs w:val="21"/>
              </w:rPr>
              <w:t>法定代表人(负责人)：</w:t>
            </w:r>
          </w:p>
        </w:tc>
        <w:tc>
          <w:tcPr>
            <w:tcW w:w="4470" w:type="dxa"/>
          </w:tcPr>
          <w:p w14:paraId="228C7330">
            <w:pPr>
              <w:snapToGrid w:val="0"/>
              <w:spacing w:line="400" w:lineRule="exact"/>
              <w:rPr>
                <w:rFonts w:ascii="宋体" w:hAnsi="宋体" w:cs="宋体"/>
                <w:szCs w:val="21"/>
              </w:rPr>
            </w:pPr>
            <w:r>
              <w:rPr>
                <w:rFonts w:hint="eastAsia" w:ascii="宋体" w:hAnsi="宋体" w:cs="宋体"/>
                <w:szCs w:val="21"/>
              </w:rPr>
              <w:t>法定代表人(负责人)：</w:t>
            </w:r>
          </w:p>
        </w:tc>
      </w:tr>
      <w:tr w14:paraId="4258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4469" w:type="dxa"/>
          </w:tcPr>
          <w:p w14:paraId="0626A263">
            <w:pPr>
              <w:snapToGrid w:val="0"/>
              <w:spacing w:line="400" w:lineRule="exact"/>
              <w:rPr>
                <w:rFonts w:ascii="宋体" w:hAnsi="宋体" w:cs="宋体"/>
                <w:szCs w:val="21"/>
              </w:rPr>
            </w:pPr>
            <w:r>
              <w:rPr>
                <w:rFonts w:hint="eastAsia" w:ascii="宋体" w:hAnsi="宋体" w:cs="宋体"/>
                <w:szCs w:val="21"/>
              </w:rPr>
              <w:t>委托代理人：</w:t>
            </w:r>
          </w:p>
        </w:tc>
        <w:tc>
          <w:tcPr>
            <w:tcW w:w="4470" w:type="dxa"/>
          </w:tcPr>
          <w:p w14:paraId="13306325">
            <w:pPr>
              <w:snapToGrid w:val="0"/>
              <w:spacing w:line="400" w:lineRule="exact"/>
              <w:rPr>
                <w:rFonts w:ascii="宋体" w:hAnsi="宋体" w:cs="宋体"/>
                <w:szCs w:val="21"/>
              </w:rPr>
            </w:pPr>
            <w:r>
              <w:rPr>
                <w:rFonts w:hint="eastAsia" w:ascii="宋体" w:hAnsi="宋体" w:cs="宋体"/>
                <w:szCs w:val="21"/>
              </w:rPr>
              <w:t>委托代理人：</w:t>
            </w:r>
          </w:p>
        </w:tc>
      </w:tr>
      <w:tr w14:paraId="3FE7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469" w:type="dxa"/>
          </w:tcPr>
          <w:p w14:paraId="4F2B7432">
            <w:pPr>
              <w:snapToGrid w:val="0"/>
              <w:spacing w:line="400" w:lineRule="exact"/>
              <w:rPr>
                <w:rFonts w:ascii="宋体" w:hAnsi="宋体" w:cs="宋体"/>
                <w:szCs w:val="21"/>
              </w:rPr>
            </w:pPr>
            <w:r>
              <w:rPr>
                <w:rFonts w:hint="eastAsia" w:ascii="宋体" w:hAnsi="宋体" w:cs="宋体"/>
                <w:szCs w:val="21"/>
              </w:rPr>
              <w:t>电话：</w:t>
            </w:r>
          </w:p>
        </w:tc>
        <w:tc>
          <w:tcPr>
            <w:tcW w:w="4470" w:type="dxa"/>
          </w:tcPr>
          <w:p w14:paraId="5115799B">
            <w:pPr>
              <w:snapToGrid w:val="0"/>
              <w:spacing w:line="400" w:lineRule="exact"/>
              <w:rPr>
                <w:rFonts w:ascii="宋体" w:hAnsi="宋体" w:cs="宋体"/>
                <w:szCs w:val="21"/>
              </w:rPr>
            </w:pPr>
            <w:r>
              <w:rPr>
                <w:rFonts w:hint="eastAsia" w:ascii="宋体" w:hAnsi="宋体" w:cs="宋体"/>
                <w:szCs w:val="21"/>
              </w:rPr>
              <w:t>电话：</w:t>
            </w:r>
          </w:p>
        </w:tc>
      </w:tr>
      <w:tr w14:paraId="3C48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4469" w:type="dxa"/>
          </w:tcPr>
          <w:p w14:paraId="1D316A29">
            <w:pPr>
              <w:snapToGrid w:val="0"/>
              <w:spacing w:line="400" w:lineRule="exact"/>
              <w:rPr>
                <w:rFonts w:ascii="宋体" w:hAnsi="宋体" w:cs="宋体"/>
                <w:szCs w:val="21"/>
              </w:rPr>
            </w:pPr>
            <w:r>
              <w:rPr>
                <w:rFonts w:hint="eastAsia" w:ascii="宋体" w:hAnsi="宋体" w:cs="宋体"/>
                <w:szCs w:val="21"/>
              </w:rPr>
              <w:t>电子邮箱：</w:t>
            </w:r>
          </w:p>
        </w:tc>
        <w:tc>
          <w:tcPr>
            <w:tcW w:w="4470" w:type="dxa"/>
          </w:tcPr>
          <w:p w14:paraId="0BC26922">
            <w:pPr>
              <w:snapToGrid w:val="0"/>
              <w:spacing w:line="400" w:lineRule="exact"/>
              <w:rPr>
                <w:rFonts w:ascii="宋体" w:hAnsi="宋体" w:cs="宋体"/>
                <w:szCs w:val="21"/>
              </w:rPr>
            </w:pPr>
            <w:r>
              <w:rPr>
                <w:rFonts w:hint="eastAsia" w:ascii="宋体" w:hAnsi="宋体" w:cs="宋体"/>
                <w:szCs w:val="21"/>
              </w:rPr>
              <w:t>电子邮箱：</w:t>
            </w:r>
          </w:p>
        </w:tc>
      </w:tr>
      <w:tr w14:paraId="6982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4469" w:type="dxa"/>
          </w:tcPr>
          <w:p w14:paraId="323620ED">
            <w:pPr>
              <w:snapToGrid w:val="0"/>
              <w:spacing w:line="400" w:lineRule="exact"/>
              <w:rPr>
                <w:rFonts w:ascii="宋体" w:hAnsi="宋体" w:cs="宋体"/>
                <w:szCs w:val="21"/>
              </w:rPr>
            </w:pPr>
            <w:r>
              <w:rPr>
                <w:rFonts w:hint="eastAsia" w:ascii="宋体" w:hAnsi="宋体" w:cs="宋体"/>
                <w:szCs w:val="21"/>
              </w:rPr>
              <w:t>开户银行：</w:t>
            </w:r>
          </w:p>
        </w:tc>
        <w:tc>
          <w:tcPr>
            <w:tcW w:w="4470" w:type="dxa"/>
          </w:tcPr>
          <w:p w14:paraId="6199EF66">
            <w:pPr>
              <w:snapToGrid w:val="0"/>
              <w:spacing w:line="400" w:lineRule="exact"/>
              <w:rPr>
                <w:rFonts w:ascii="宋体" w:hAnsi="宋体" w:cs="宋体"/>
                <w:szCs w:val="21"/>
              </w:rPr>
            </w:pPr>
            <w:r>
              <w:rPr>
                <w:rFonts w:hint="eastAsia" w:ascii="宋体" w:hAnsi="宋体" w:cs="宋体"/>
                <w:szCs w:val="21"/>
              </w:rPr>
              <w:t>开户银行：</w:t>
            </w:r>
          </w:p>
        </w:tc>
      </w:tr>
      <w:tr w14:paraId="7454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4469" w:type="dxa"/>
          </w:tcPr>
          <w:p w14:paraId="3CEADF86">
            <w:pPr>
              <w:snapToGrid w:val="0"/>
              <w:spacing w:line="400" w:lineRule="exact"/>
              <w:rPr>
                <w:rFonts w:ascii="宋体" w:hAnsi="宋体" w:cs="宋体"/>
                <w:szCs w:val="21"/>
              </w:rPr>
            </w:pPr>
            <w:r>
              <w:rPr>
                <w:rFonts w:hint="eastAsia" w:ascii="宋体" w:hAnsi="宋体" w:cs="宋体"/>
                <w:szCs w:val="21"/>
              </w:rPr>
              <w:t>账号：</w:t>
            </w:r>
          </w:p>
        </w:tc>
        <w:tc>
          <w:tcPr>
            <w:tcW w:w="4470" w:type="dxa"/>
          </w:tcPr>
          <w:p w14:paraId="198DE9F4">
            <w:pPr>
              <w:snapToGrid w:val="0"/>
              <w:spacing w:line="400" w:lineRule="exact"/>
              <w:rPr>
                <w:rFonts w:ascii="宋体" w:hAnsi="宋体" w:cs="宋体"/>
                <w:szCs w:val="21"/>
              </w:rPr>
            </w:pPr>
            <w:r>
              <w:rPr>
                <w:rFonts w:hint="eastAsia" w:ascii="宋体" w:hAnsi="宋体" w:cs="宋体"/>
                <w:szCs w:val="21"/>
              </w:rPr>
              <w:t>账号：</w:t>
            </w:r>
          </w:p>
        </w:tc>
      </w:tr>
      <w:tr w14:paraId="670E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4469" w:type="dxa"/>
          </w:tcPr>
          <w:p w14:paraId="7B099857">
            <w:pPr>
              <w:snapToGrid w:val="0"/>
              <w:spacing w:line="400" w:lineRule="exact"/>
              <w:rPr>
                <w:rFonts w:ascii="宋体" w:hAnsi="宋体" w:cs="宋体"/>
                <w:szCs w:val="21"/>
              </w:rPr>
            </w:pPr>
            <w:r>
              <w:rPr>
                <w:rFonts w:hint="eastAsia" w:ascii="宋体" w:hAnsi="宋体" w:cs="宋体"/>
                <w:szCs w:val="21"/>
              </w:rPr>
              <w:t>邮政编码：</w:t>
            </w:r>
          </w:p>
        </w:tc>
        <w:tc>
          <w:tcPr>
            <w:tcW w:w="4470" w:type="dxa"/>
          </w:tcPr>
          <w:p w14:paraId="3A2636B8">
            <w:pPr>
              <w:snapToGrid w:val="0"/>
              <w:spacing w:line="400" w:lineRule="exact"/>
              <w:rPr>
                <w:rFonts w:ascii="宋体" w:hAnsi="宋体" w:cs="宋体"/>
                <w:szCs w:val="21"/>
              </w:rPr>
            </w:pPr>
            <w:r>
              <w:rPr>
                <w:rFonts w:hint="eastAsia" w:ascii="宋体" w:hAnsi="宋体" w:cs="宋体"/>
                <w:szCs w:val="21"/>
              </w:rPr>
              <w:t>邮政编码：</w:t>
            </w:r>
          </w:p>
        </w:tc>
      </w:tr>
      <w:tr w14:paraId="404F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939" w:type="dxa"/>
            <w:gridSpan w:val="2"/>
          </w:tcPr>
          <w:p w14:paraId="2032B375">
            <w:pPr>
              <w:snapToGrid w:val="0"/>
              <w:spacing w:line="400" w:lineRule="exact"/>
              <w:rPr>
                <w:rFonts w:ascii="宋体" w:hAnsi="宋体" w:cs="宋体"/>
                <w:szCs w:val="21"/>
              </w:rPr>
            </w:pPr>
            <w:r>
              <w:rPr>
                <w:rFonts w:hint="eastAsia" w:ascii="宋体" w:hAnsi="宋体" w:cs="宋体"/>
                <w:szCs w:val="21"/>
              </w:rPr>
              <w:t>经办人：</w:t>
            </w:r>
          </w:p>
          <w:p w14:paraId="541B4886">
            <w:pPr>
              <w:snapToGrid w:val="0"/>
              <w:spacing w:line="400" w:lineRule="exact"/>
              <w:rPr>
                <w:rFonts w:ascii="宋体" w:hAnsi="宋体" w:cs="宋体"/>
                <w:szCs w:val="21"/>
              </w:rPr>
            </w:pPr>
          </w:p>
          <w:p w14:paraId="35BA1F49">
            <w:pPr>
              <w:snapToGrid w:val="0"/>
              <w:spacing w:line="400" w:lineRule="exact"/>
              <w:ind w:firstLine="630" w:firstLineChars="300"/>
              <w:jc w:val="right"/>
              <w:rPr>
                <w:rFonts w:ascii="宋体" w:hAnsi="宋体" w:cs="宋体"/>
                <w:szCs w:val="21"/>
              </w:rPr>
            </w:pPr>
            <w:r>
              <w:rPr>
                <w:rFonts w:hint="eastAsia" w:ascii="宋体" w:hAnsi="宋体" w:cs="宋体"/>
                <w:szCs w:val="21"/>
              </w:rPr>
              <w:t>年    月    日</w:t>
            </w:r>
          </w:p>
        </w:tc>
      </w:tr>
    </w:tbl>
    <w:p w14:paraId="33F9D182">
      <w:pPr>
        <w:widowControl/>
        <w:jc w:val="left"/>
        <w:rPr>
          <w:b/>
          <w:bCs/>
          <w:szCs w:val="21"/>
        </w:rPr>
      </w:pPr>
    </w:p>
    <w:p w14:paraId="11E73BED">
      <w:pPr>
        <w:widowControl/>
        <w:jc w:val="left"/>
        <w:rPr>
          <w:b/>
          <w:bCs/>
          <w:szCs w:val="21"/>
        </w:rPr>
        <w:sectPr>
          <w:headerReference r:id="rId18" w:type="default"/>
          <w:pgSz w:w="11906" w:h="16838"/>
          <w:pgMar w:top="1418" w:right="1418" w:bottom="1246" w:left="1418" w:header="851" w:footer="992" w:gutter="0"/>
          <w:cols w:space="720" w:num="1"/>
          <w:docGrid w:linePitch="312" w:charSpace="0"/>
        </w:sectPr>
      </w:pPr>
    </w:p>
    <w:bookmarkEnd w:id="0"/>
    <w:bookmarkEnd w:id="1"/>
    <w:p w14:paraId="6EF2A273">
      <w:pPr>
        <w:widowControl/>
        <w:jc w:val="center"/>
        <w:outlineLvl w:val="0"/>
        <w:rPr>
          <w:sz w:val="32"/>
          <w:szCs w:val="32"/>
        </w:rPr>
      </w:pPr>
      <w:bookmarkStart w:id="88" w:name="_Toc221723930"/>
      <w:r>
        <w:rPr>
          <w:sz w:val="32"/>
          <w:szCs w:val="32"/>
        </w:rPr>
        <w:t>第六章  响应文件格式</w:t>
      </w:r>
      <w:bookmarkEnd w:id="88"/>
    </w:p>
    <w:p w14:paraId="6D4F0E2F">
      <w:pPr>
        <w:rPr>
          <w:sz w:val="28"/>
          <w:szCs w:val="28"/>
        </w:rPr>
      </w:pPr>
      <w:bookmarkStart w:id="89" w:name="_Toc254970556"/>
      <w:bookmarkStart w:id="90" w:name="_Toc254970697"/>
    </w:p>
    <w:p w14:paraId="0CE01D62">
      <w:pPr>
        <w:rPr>
          <w:sz w:val="28"/>
          <w:szCs w:val="28"/>
        </w:rPr>
      </w:pPr>
    </w:p>
    <w:p w14:paraId="0CD3F945">
      <w:pPr>
        <w:spacing w:line="500" w:lineRule="exact"/>
        <w:ind w:firstLine="560" w:firstLineChars="200"/>
        <w:rPr>
          <w:sz w:val="28"/>
          <w:szCs w:val="28"/>
        </w:rPr>
      </w:pPr>
      <w:bookmarkStart w:id="91" w:name="_Hlk89181132"/>
      <w:r>
        <w:rPr>
          <w:rFonts w:hint="eastAsia"/>
          <w:sz w:val="28"/>
          <w:szCs w:val="28"/>
        </w:rPr>
        <w:t>注：有签字、盖章要求的应按要求签字（签章）、盖章（签章）</w:t>
      </w:r>
      <w:bookmarkEnd w:id="89"/>
      <w:bookmarkEnd w:id="90"/>
      <w:bookmarkEnd w:id="91"/>
    </w:p>
    <w:p w14:paraId="3B0E762D">
      <w:pPr>
        <w:snapToGrid w:val="0"/>
        <w:spacing w:before="120" w:beforeLines="50" w:after="50" w:line="440" w:lineRule="exact"/>
        <w:jc w:val="left"/>
        <w:outlineLvl w:val="1"/>
        <w:rPr>
          <w:b/>
          <w:sz w:val="24"/>
        </w:rPr>
      </w:pPr>
      <w:r>
        <w:rPr>
          <w:sz w:val="24"/>
        </w:rPr>
        <w:br w:type="page"/>
      </w:r>
      <w:r>
        <w:rPr>
          <w:rFonts w:hint="eastAsia"/>
          <w:sz w:val="24"/>
        </w:rPr>
        <w:t>1.</w:t>
      </w:r>
      <w:r>
        <w:rPr>
          <w:sz w:val="24"/>
        </w:rPr>
        <w:t>响应文件封面</w:t>
      </w:r>
      <w:r>
        <w:rPr>
          <w:rFonts w:hint="eastAsia"/>
          <w:sz w:val="24"/>
        </w:rPr>
        <w:t>参考</w:t>
      </w:r>
      <w:r>
        <w:rPr>
          <w:sz w:val="24"/>
        </w:rPr>
        <w:t>格式</w:t>
      </w:r>
      <w:bookmarkStart w:id="92" w:name="_Hlk92966991"/>
      <w:r>
        <w:rPr>
          <w:rFonts w:hint="eastAsia"/>
          <w:sz w:val="24"/>
        </w:rPr>
        <w:t>（资格证明文件）</w:t>
      </w:r>
      <w:bookmarkEnd w:id="92"/>
      <w:r>
        <w:rPr>
          <w:sz w:val="24"/>
        </w:rPr>
        <w:t>：</w:t>
      </w:r>
      <w:r>
        <w:rPr>
          <w:b/>
          <w:bCs/>
          <w:sz w:val="24"/>
        </w:rPr>
        <w:t xml:space="preserve"> </w:t>
      </w:r>
    </w:p>
    <w:p w14:paraId="34D87956">
      <w:pPr>
        <w:snapToGrid w:val="0"/>
        <w:spacing w:before="120" w:beforeLines="50" w:after="50" w:line="360" w:lineRule="exact"/>
        <w:rPr>
          <w:sz w:val="24"/>
        </w:rPr>
      </w:pPr>
    </w:p>
    <w:p w14:paraId="6FB39BAD">
      <w:pPr>
        <w:snapToGrid w:val="0"/>
        <w:spacing w:before="120" w:beforeLines="50" w:after="50" w:line="360" w:lineRule="exact"/>
        <w:jc w:val="right"/>
        <w:rPr>
          <w:bCs/>
          <w:sz w:val="24"/>
        </w:rPr>
      </w:pPr>
    </w:p>
    <w:p w14:paraId="586827F8">
      <w:pPr>
        <w:snapToGrid w:val="0"/>
        <w:spacing w:before="120" w:beforeLines="50" w:after="50" w:line="360" w:lineRule="exact"/>
        <w:jc w:val="center"/>
        <w:rPr>
          <w:bCs/>
          <w:sz w:val="24"/>
        </w:rPr>
      </w:pPr>
      <w:r>
        <w:rPr>
          <w:rFonts w:hint="eastAsia" w:ascii="宋体" w:hAnsi="宋体"/>
          <w:b/>
          <w:sz w:val="44"/>
        </w:rPr>
        <w:t>电子响应文件</w:t>
      </w:r>
    </w:p>
    <w:p w14:paraId="2ED23321">
      <w:pPr>
        <w:snapToGrid w:val="0"/>
        <w:spacing w:before="120" w:beforeLines="50" w:after="50" w:line="360" w:lineRule="exact"/>
        <w:jc w:val="center"/>
        <w:rPr>
          <w:b/>
          <w:bCs/>
          <w:sz w:val="44"/>
          <w:szCs w:val="44"/>
        </w:rPr>
      </w:pPr>
    </w:p>
    <w:p w14:paraId="51005141">
      <w:pPr>
        <w:snapToGrid w:val="0"/>
        <w:spacing w:before="120" w:beforeLines="50" w:after="50" w:line="360" w:lineRule="exact"/>
        <w:jc w:val="center"/>
        <w:rPr>
          <w:b/>
          <w:bCs/>
          <w:sz w:val="44"/>
          <w:szCs w:val="44"/>
        </w:rPr>
      </w:pPr>
    </w:p>
    <w:p w14:paraId="143A0368">
      <w:pPr>
        <w:snapToGrid w:val="0"/>
        <w:spacing w:before="120" w:beforeLines="50" w:after="50" w:line="360" w:lineRule="exact"/>
        <w:jc w:val="center"/>
        <w:rPr>
          <w:b/>
          <w:bCs/>
          <w:sz w:val="44"/>
          <w:szCs w:val="44"/>
        </w:rPr>
      </w:pPr>
      <w:bookmarkStart w:id="93" w:name="_Hlk92967018"/>
      <w:r>
        <w:rPr>
          <w:b/>
          <w:bCs/>
          <w:sz w:val="44"/>
          <w:szCs w:val="44"/>
        </w:rPr>
        <w:t>资格</w:t>
      </w:r>
      <w:r>
        <w:rPr>
          <w:rFonts w:hint="eastAsia"/>
          <w:b/>
          <w:bCs/>
          <w:sz w:val="44"/>
          <w:szCs w:val="44"/>
        </w:rPr>
        <w:t>证明文件</w:t>
      </w:r>
    </w:p>
    <w:bookmarkEnd w:id="93"/>
    <w:p w14:paraId="10A169A0">
      <w:pPr>
        <w:snapToGrid w:val="0"/>
        <w:spacing w:before="120" w:beforeLines="50" w:after="50" w:line="360" w:lineRule="exact"/>
        <w:jc w:val="center"/>
        <w:rPr>
          <w:b/>
          <w:bCs/>
          <w:sz w:val="44"/>
          <w:szCs w:val="44"/>
        </w:rPr>
      </w:pPr>
    </w:p>
    <w:p w14:paraId="1B5DE57C">
      <w:pPr>
        <w:snapToGrid w:val="0"/>
        <w:spacing w:before="120" w:beforeLines="50" w:after="50" w:line="360" w:lineRule="exact"/>
        <w:rPr>
          <w:bCs/>
          <w:sz w:val="24"/>
        </w:rPr>
      </w:pPr>
    </w:p>
    <w:p w14:paraId="7C398F06">
      <w:pPr>
        <w:snapToGrid w:val="0"/>
        <w:spacing w:before="120" w:beforeLines="50" w:after="50" w:line="360" w:lineRule="exact"/>
        <w:ind w:firstLine="720" w:firstLineChars="300"/>
        <w:rPr>
          <w:bCs/>
          <w:sz w:val="24"/>
        </w:rPr>
      </w:pPr>
      <w:r>
        <w:rPr>
          <w:bCs/>
          <w:sz w:val="24"/>
        </w:rPr>
        <w:t xml:space="preserve">项目名称： </w:t>
      </w:r>
    </w:p>
    <w:p w14:paraId="4730D63C">
      <w:pPr>
        <w:snapToGrid w:val="0"/>
        <w:spacing w:before="120" w:beforeLines="50" w:after="50" w:line="360" w:lineRule="exact"/>
        <w:ind w:firstLine="720" w:firstLineChars="300"/>
        <w:rPr>
          <w:bCs/>
          <w:sz w:val="24"/>
        </w:rPr>
      </w:pPr>
      <w:r>
        <w:rPr>
          <w:bCs/>
          <w:sz w:val="24"/>
        </w:rPr>
        <w:t>项目编号：</w:t>
      </w:r>
    </w:p>
    <w:p w14:paraId="37979BC8">
      <w:pPr>
        <w:snapToGrid w:val="0"/>
        <w:spacing w:before="120" w:beforeLines="50" w:after="50" w:line="440" w:lineRule="exact"/>
        <w:ind w:firstLine="720" w:firstLineChars="300"/>
        <w:rPr>
          <w:bCs/>
          <w:sz w:val="24"/>
        </w:rPr>
      </w:pPr>
      <w:r>
        <w:rPr>
          <w:bCs/>
          <w:sz w:val="24"/>
        </w:rPr>
        <w:t>分标号：（若无</w:t>
      </w:r>
      <w:r>
        <w:rPr>
          <w:rFonts w:hint="eastAsia"/>
          <w:bCs/>
          <w:sz w:val="24"/>
        </w:rPr>
        <w:t>留空或写</w:t>
      </w:r>
      <w:r>
        <w:rPr>
          <w:bCs/>
          <w:sz w:val="24"/>
        </w:rPr>
        <w:t>“/”）</w:t>
      </w:r>
    </w:p>
    <w:p w14:paraId="4E401548">
      <w:pPr>
        <w:snapToGrid w:val="0"/>
        <w:spacing w:before="120" w:beforeLines="50" w:after="50" w:line="360" w:lineRule="exact"/>
        <w:ind w:firstLine="720" w:firstLineChars="300"/>
        <w:rPr>
          <w:bCs/>
          <w:sz w:val="24"/>
        </w:rPr>
      </w:pPr>
      <w:r>
        <w:rPr>
          <w:bCs/>
          <w:sz w:val="24"/>
        </w:rPr>
        <w:t>供应商名称：</w:t>
      </w:r>
    </w:p>
    <w:p w14:paraId="0B7D4BE4">
      <w:pPr>
        <w:snapToGrid w:val="0"/>
        <w:spacing w:before="120" w:beforeLines="50" w:after="50" w:line="360" w:lineRule="exact"/>
        <w:ind w:firstLine="720" w:firstLineChars="300"/>
        <w:rPr>
          <w:bCs/>
          <w:sz w:val="24"/>
        </w:rPr>
      </w:pPr>
      <w:r>
        <w:rPr>
          <w:bCs/>
          <w:sz w:val="24"/>
        </w:rPr>
        <w:t>供应商地址：</w:t>
      </w:r>
    </w:p>
    <w:p w14:paraId="60D53069">
      <w:pPr>
        <w:pStyle w:val="7"/>
        <w:snapToGrid w:val="0"/>
        <w:spacing w:before="50" w:after="50" w:line="360" w:lineRule="exact"/>
        <w:ind w:firstLine="960" w:firstLineChars="400"/>
        <w:rPr>
          <w:bCs/>
          <w:sz w:val="24"/>
          <w:szCs w:val="24"/>
        </w:rPr>
      </w:pPr>
    </w:p>
    <w:p w14:paraId="6DAF0A07">
      <w:pPr>
        <w:snapToGrid w:val="0"/>
        <w:spacing w:before="120" w:beforeLines="50" w:after="50" w:line="360" w:lineRule="exact"/>
        <w:jc w:val="center"/>
        <w:rPr>
          <w:sz w:val="24"/>
        </w:rPr>
      </w:pPr>
      <w:r>
        <w:rPr>
          <w:sz w:val="24"/>
        </w:rPr>
        <w:t xml:space="preserve">                        年  月  日</w:t>
      </w:r>
    </w:p>
    <w:p w14:paraId="6F209F3C">
      <w:pPr>
        <w:snapToGrid w:val="0"/>
        <w:spacing w:before="50" w:after="50" w:line="440" w:lineRule="exact"/>
        <w:rPr>
          <w:b/>
          <w:sz w:val="24"/>
        </w:rPr>
      </w:pPr>
      <w:r>
        <w:rPr>
          <w:b/>
          <w:sz w:val="24"/>
        </w:rPr>
        <w:t xml:space="preserve"> </w:t>
      </w:r>
    </w:p>
    <w:p w14:paraId="5189A1D4">
      <w:r>
        <w:t xml:space="preserve"> </w:t>
      </w:r>
    </w:p>
    <w:p w14:paraId="2812248C">
      <w:pPr>
        <w:snapToGrid w:val="0"/>
        <w:spacing w:before="120" w:beforeLines="50" w:after="50" w:line="440" w:lineRule="exact"/>
        <w:jc w:val="center"/>
        <w:rPr>
          <w:b/>
          <w:bCs/>
          <w:sz w:val="24"/>
        </w:rPr>
      </w:pPr>
      <w:bookmarkStart w:id="94" w:name="_Toc254970557"/>
      <w:bookmarkStart w:id="95" w:name="_Toc254970698"/>
      <w:r>
        <w:rPr>
          <w:sz w:val="24"/>
        </w:rPr>
        <w:br w:type="page"/>
      </w:r>
      <w:bookmarkEnd w:id="94"/>
      <w:bookmarkEnd w:id="95"/>
    </w:p>
    <w:p w14:paraId="5B10E33A">
      <w:pPr>
        <w:snapToGrid w:val="0"/>
        <w:spacing w:before="120" w:beforeLines="50" w:after="50" w:line="440" w:lineRule="exact"/>
        <w:jc w:val="center"/>
        <w:rPr>
          <w:sz w:val="24"/>
        </w:rPr>
      </w:pPr>
    </w:p>
    <w:p w14:paraId="31EA1624">
      <w:pPr>
        <w:snapToGrid w:val="0"/>
        <w:spacing w:before="50" w:after="50" w:line="440" w:lineRule="exact"/>
        <w:ind w:firstLine="138" w:firstLineChars="49"/>
        <w:jc w:val="center"/>
        <w:rPr>
          <w:b/>
          <w:sz w:val="28"/>
          <w:szCs w:val="28"/>
        </w:rPr>
      </w:pPr>
      <w:r>
        <w:rPr>
          <w:b/>
          <w:sz w:val="28"/>
          <w:szCs w:val="28"/>
        </w:rPr>
        <w:t>目录</w:t>
      </w:r>
    </w:p>
    <w:p w14:paraId="7C603665">
      <w:pPr>
        <w:snapToGrid w:val="0"/>
        <w:spacing w:before="50" w:after="50" w:line="440" w:lineRule="exact"/>
        <w:ind w:firstLine="118" w:firstLineChars="49"/>
        <w:jc w:val="center"/>
        <w:rPr>
          <w:b/>
          <w:sz w:val="24"/>
        </w:rPr>
      </w:pPr>
      <w:r>
        <w:rPr>
          <w:b/>
          <w:sz w:val="24"/>
        </w:rPr>
        <w:t>（需有页码）</w:t>
      </w:r>
    </w:p>
    <w:p w14:paraId="1213C04C">
      <w:pPr>
        <w:snapToGrid w:val="0"/>
        <w:spacing w:before="120" w:beforeLines="50" w:after="50" w:line="440" w:lineRule="exact"/>
        <w:jc w:val="center"/>
        <w:rPr>
          <w:rStyle w:val="61"/>
          <w:rFonts w:ascii="Times New Roman" w:hAnsi="Times New Roman" w:eastAsia="宋体"/>
        </w:rPr>
      </w:pPr>
      <w:r>
        <w:rPr>
          <w:b/>
          <w:sz w:val="24"/>
        </w:rPr>
        <w:br w:type="page"/>
      </w:r>
      <w:r>
        <w:rPr>
          <w:b/>
          <w:sz w:val="24"/>
        </w:rPr>
        <w:t>第</w:t>
      </w:r>
      <w:r>
        <w:rPr>
          <w:rFonts w:hint="eastAsia"/>
          <w:b/>
          <w:sz w:val="24"/>
        </w:rPr>
        <w:t>一</w:t>
      </w:r>
      <w:r>
        <w:rPr>
          <w:b/>
          <w:sz w:val="24"/>
        </w:rPr>
        <w:t xml:space="preserve">部分 </w:t>
      </w:r>
      <w:r>
        <w:rPr>
          <w:rFonts w:hint="eastAsia"/>
          <w:b/>
          <w:sz w:val="24"/>
        </w:rPr>
        <w:t>资格证明</w:t>
      </w:r>
      <w:r>
        <w:rPr>
          <w:b/>
          <w:sz w:val="24"/>
        </w:rPr>
        <w:t>文件</w:t>
      </w:r>
    </w:p>
    <w:p w14:paraId="1AC4E3FA">
      <w:pPr>
        <w:snapToGrid w:val="0"/>
        <w:spacing w:before="50" w:after="120" w:afterLines="50" w:line="400" w:lineRule="exact"/>
        <w:jc w:val="left"/>
        <w:rPr>
          <w:b/>
          <w:szCs w:val="21"/>
        </w:rPr>
      </w:pPr>
      <w:r>
        <w:rPr>
          <w:b/>
          <w:szCs w:val="21"/>
        </w:rPr>
        <w:t>1．响应声明书格式：</w:t>
      </w:r>
    </w:p>
    <w:p w14:paraId="0E6AA26C">
      <w:pPr>
        <w:snapToGrid w:val="0"/>
        <w:spacing w:before="120" w:beforeLines="50" w:after="50" w:line="360" w:lineRule="exact"/>
        <w:jc w:val="center"/>
        <w:rPr>
          <w:b/>
          <w:szCs w:val="21"/>
        </w:rPr>
      </w:pPr>
    </w:p>
    <w:p w14:paraId="2BE5D058">
      <w:pPr>
        <w:snapToGrid w:val="0"/>
        <w:spacing w:before="120" w:beforeLines="50" w:after="50" w:line="360" w:lineRule="exact"/>
        <w:jc w:val="center"/>
        <w:rPr>
          <w:b/>
          <w:szCs w:val="21"/>
        </w:rPr>
      </w:pPr>
      <w:r>
        <w:rPr>
          <w:b/>
          <w:szCs w:val="21"/>
        </w:rPr>
        <w:t>响应声明书</w:t>
      </w:r>
    </w:p>
    <w:p w14:paraId="2A7681E8">
      <w:pPr>
        <w:snapToGrid w:val="0"/>
        <w:spacing w:before="120" w:beforeLines="5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1F627521">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1F343048">
      <w:pPr>
        <w:snapToGrid w:val="0"/>
        <w:spacing w:before="120" w:beforeLines="5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i/>
          <w:iCs/>
          <w:szCs w:val="21"/>
          <w:u w:val="single"/>
        </w:rPr>
        <w:t>（项目名称）</w:t>
      </w:r>
      <w:r>
        <w:rPr>
          <w:szCs w:val="21"/>
        </w:rPr>
        <w:t>项目的</w:t>
      </w:r>
      <w:r>
        <w:rPr>
          <w:rFonts w:hint="eastAsia"/>
          <w:szCs w:val="21"/>
        </w:rPr>
        <w:t>谈判</w:t>
      </w:r>
      <w:r>
        <w:rPr>
          <w:szCs w:val="21"/>
        </w:rPr>
        <w:t>，为便于贵方公正、择优地确定成交供应商及其响应产品和服务，我方就本次</w:t>
      </w:r>
      <w:r>
        <w:rPr>
          <w:rFonts w:hint="eastAsia"/>
          <w:szCs w:val="21"/>
        </w:rPr>
        <w:t>谈判</w:t>
      </w:r>
      <w:r>
        <w:rPr>
          <w:szCs w:val="21"/>
        </w:rPr>
        <w:t>有关事项郑重声明如下：</w:t>
      </w:r>
      <w:r>
        <w:rPr>
          <w:rFonts w:hint="eastAsia"/>
          <w:szCs w:val="21"/>
        </w:rPr>
        <w:t xml:space="preserve"> </w:t>
      </w:r>
    </w:p>
    <w:p w14:paraId="302D03F6">
      <w:pPr>
        <w:snapToGrid w:val="0"/>
        <w:spacing w:before="120" w:beforeLines="50" w:line="360" w:lineRule="exact"/>
        <w:ind w:firstLine="420" w:firstLineChars="200"/>
        <w:rPr>
          <w:szCs w:val="21"/>
        </w:rPr>
      </w:pPr>
      <w:r>
        <w:rPr>
          <w:szCs w:val="21"/>
        </w:rPr>
        <w:t>（1）我方向贵方提交的所有响应文件、资料都是准确的和真实的。</w:t>
      </w:r>
    </w:p>
    <w:p w14:paraId="49FDCAFC">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14:paraId="2860FE7D">
      <w:pPr>
        <w:snapToGrid w:val="0"/>
        <w:spacing w:before="120" w:beforeLines="50" w:line="360" w:lineRule="exact"/>
        <w:ind w:firstLine="420" w:firstLineChars="200"/>
        <w:rPr>
          <w:szCs w:val="21"/>
        </w:rPr>
      </w:pPr>
      <w:r>
        <w:rPr>
          <w:szCs w:val="21"/>
        </w:rPr>
        <w:t>（3） 我方承诺在参加本政府采购项目活动前，没有被纳入政府部门或银行认定的失信名单，我方具有良好的商业信誉。</w:t>
      </w:r>
    </w:p>
    <w:p w14:paraId="2C0FCC31">
      <w:pPr>
        <w:snapToGrid w:val="0"/>
        <w:spacing w:before="120" w:beforeLines="50" w:line="360" w:lineRule="exact"/>
        <w:ind w:firstLine="420" w:firstLineChars="200"/>
        <w:rPr>
          <w:szCs w:val="21"/>
        </w:rPr>
      </w:pPr>
      <w:r>
        <w:rPr>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751931EA">
      <w:pPr>
        <w:snapToGrid w:val="0"/>
        <w:spacing w:before="120" w:beforeLines="50" w:line="360" w:lineRule="exact"/>
        <w:ind w:firstLine="420" w:firstLineChars="200"/>
        <w:rPr>
          <w:szCs w:val="21"/>
          <w:lang w:val="zh-CN"/>
        </w:rPr>
      </w:pPr>
      <w:r>
        <w:rPr>
          <w:szCs w:val="21"/>
        </w:rPr>
        <w:t>（5）</w:t>
      </w:r>
      <w:r>
        <w:rPr>
          <w:szCs w:val="21"/>
          <w:lang w:val="zh-CN"/>
        </w:rPr>
        <w:t>我方</w:t>
      </w:r>
      <w:r>
        <w:rPr>
          <w:szCs w:val="21"/>
        </w:rPr>
        <w:t>承诺</w:t>
      </w:r>
      <w:r>
        <w:rPr>
          <w:szCs w:val="21"/>
          <w:lang w:val="zh-CN"/>
        </w:rPr>
        <w:t>具有履行本项目合同所必需的设备和专业技术能力。</w:t>
      </w:r>
    </w:p>
    <w:p w14:paraId="629CCE19">
      <w:pPr>
        <w:snapToGrid w:val="0"/>
        <w:spacing w:before="120" w:beforeLines="50" w:line="360" w:lineRule="exact"/>
        <w:ind w:firstLine="420" w:firstLineChars="200"/>
        <w:rPr>
          <w:szCs w:val="21"/>
        </w:rPr>
      </w:pPr>
      <w:r>
        <w:rPr>
          <w:rFonts w:hint="eastAsia"/>
          <w:szCs w:val="21"/>
        </w:rPr>
        <w:t>（6）我方承诺</w:t>
      </w:r>
      <w:r>
        <w:rPr>
          <w:szCs w:val="21"/>
        </w:rPr>
        <w:t>未被列入失信被执行人、重大税收违法失信主体、政府采购严重违法失信行为记录名单</w:t>
      </w:r>
      <w:r>
        <w:rPr>
          <w:rFonts w:hint="eastAsia"/>
          <w:szCs w:val="21"/>
        </w:rPr>
        <w:t>，如我方提供的声明不实，则接受本次响应作为否决响应的处理，</w:t>
      </w:r>
      <w:r>
        <w:rPr>
          <w:szCs w:val="21"/>
        </w:rPr>
        <w:t>并根据财库〔2016〕125号《财政部关于在政府采购活动中查询及使用信用记录有关问题的通知》规定接受失信联合惩戒。</w:t>
      </w:r>
    </w:p>
    <w:p w14:paraId="349B8B18">
      <w:pPr>
        <w:snapToGrid w:val="0"/>
        <w:spacing w:before="120" w:beforeLines="50" w:line="360" w:lineRule="exact"/>
        <w:ind w:firstLine="420" w:firstLineChars="200"/>
        <w:rPr>
          <w:szCs w:val="21"/>
        </w:rPr>
      </w:pPr>
      <w:r>
        <w:rPr>
          <w:rFonts w:hint="eastAsia"/>
          <w:szCs w:val="21"/>
        </w:rPr>
        <w:t>（7）我方承诺成交后按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提交的谈判保证金</w:t>
      </w:r>
      <w:r>
        <w:rPr>
          <w:rFonts w:hint="eastAsia"/>
          <w:szCs w:val="21"/>
        </w:rPr>
        <w:t>，并从中</w:t>
      </w:r>
      <w:r>
        <w:rPr>
          <w:szCs w:val="21"/>
        </w:rPr>
        <w:t>扣除</w:t>
      </w:r>
      <w:r>
        <w:rPr>
          <w:rFonts w:hint="eastAsia"/>
          <w:szCs w:val="21"/>
        </w:rPr>
        <w:t>代理服务费。</w:t>
      </w:r>
    </w:p>
    <w:p w14:paraId="4E33F4C7">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p w14:paraId="3A426710">
      <w:pPr>
        <w:snapToGrid w:val="0"/>
        <w:spacing w:before="120" w:beforeLines="50" w:line="360" w:lineRule="exact"/>
        <w:ind w:firstLine="420" w:firstLineChars="200"/>
        <w:rPr>
          <w:szCs w:val="21"/>
        </w:rPr>
      </w:pPr>
    </w:p>
    <w:p w14:paraId="20789274">
      <w:pPr>
        <w:snapToGrid w:val="0"/>
        <w:spacing w:before="120" w:beforeLines="50" w:after="50" w:line="360" w:lineRule="exact"/>
        <w:ind w:firstLine="3570" w:firstLineChars="1700"/>
        <w:rPr>
          <w:szCs w:val="21"/>
        </w:rPr>
      </w:pPr>
      <w:bookmarkStart w:id="96" w:name="_Hlk89181199"/>
      <w:r>
        <w:rPr>
          <w:szCs w:val="21"/>
        </w:rPr>
        <w:t>供应商</w:t>
      </w:r>
      <w:r>
        <w:rPr>
          <w:rFonts w:hint="eastAsia"/>
          <w:szCs w:val="21"/>
        </w:rPr>
        <w:t>名称（电子签章）</w:t>
      </w:r>
      <w:r>
        <w:rPr>
          <w:szCs w:val="21"/>
        </w:rPr>
        <w:t>：</w:t>
      </w:r>
      <w:r>
        <w:rPr>
          <w:szCs w:val="21"/>
          <w:u w:val="single"/>
        </w:rPr>
        <w:t xml:space="preserve">                </w:t>
      </w:r>
    </w:p>
    <w:p w14:paraId="4C97241D">
      <w:pPr>
        <w:snapToGrid w:val="0"/>
        <w:spacing w:before="120" w:beforeLines="50" w:after="50" w:line="360" w:lineRule="exact"/>
        <w:ind w:firstLine="210" w:firstLineChars="100"/>
        <w:rPr>
          <w:szCs w:val="21"/>
        </w:rPr>
      </w:pPr>
      <w:r>
        <w:rPr>
          <w:szCs w:val="21"/>
        </w:rPr>
        <w:t xml:space="preserve">                                          年    月    日</w:t>
      </w:r>
    </w:p>
    <w:bookmarkEnd w:id="96"/>
    <w:p w14:paraId="5D513A4F">
      <w:pPr>
        <w:snapToGrid w:val="0"/>
        <w:spacing w:before="120" w:beforeLines="50" w:after="50" w:line="360" w:lineRule="exact"/>
        <w:ind w:firstLine="210" w:firstLineChars="100"/>
        <w:rPr>
          <w:szCs w:val="21"/>
        </w:rPr>
      </w:pPr>
    </w:p>
    <w:p w14:paraId="1036D75F">
      <w:pPr>
        <w:spacing w:line="360" w:lineRule="auto"/>
      </w:pPr>
      <w:bookmarkStart w:id="97" w:name="_Hlk21623528"/>
    </w:p>
    <w:bookmarkEnd w:id="97"/>
    <w:p w14:paraId="22F115DB">
      <w:pPr>
        <w:snapToGrid w:val="0"/>
        <w:spacing w:before="120" w:beforeLines="50" w:after="50" w:line="440" w:lineRule="exact"/>
        <w:rPr>
          <w:szCs w:val="21"/>
        </w:rPr>
      </w:pPr>
      <w:r>
        <w:rPr>
          <w:szCs w:val="21"/>
        </w:rPr>
        <w:br w:type="page"/>
      </w:r>
      <w:r>
        <w:rPr>
          <w:rFonts w:hint="eastAsia"/>
          <w:szCs w:val="21"/>
        </w:rPr>
        <w:t>2</w:t>
      </w:r>
      <w:r>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bookmarkStart w:id="98" w:name="_Hlk89181279"/>
      <w:r>
        <w:rPr>
          <w:szCs w:val="21"/>
        </w:rPr>
        <w:t>供应商</w:t>
      </w:r>
      <w:r>
        <w:rPr>
          <w:rFonts w:hint="eastAsia"/>
          <w:szCs w:val="21"/>
        </w:rPr>
        <w:t>电子签章</w:t>
      </w:r>
      <w:bookmarkEnd w:id="98"/>
      <w:r>
        <w:rPr>
          <w:szCs w:val="21"/>
        </w:rPr>
        <w:t>）</w:t>
      </w:r>
      <w:r>
        <w:rPr>
          <w:rFonts w:hint="eastAsia"/>
          <w:szCs w:val="21"/>
        </w:rPr>
        <w:t>。</w:t>
      </w:r>
    </w:p>
    <w:p w14:paraId="15E02AD5">
      <w:pPr>
        <w:snapToGrid w:val="0"/>
        <w:spacing w:before="120" w:beforeLines="50" w:after="50" w:line="440" w:lineRule="exact"/>
        <w:rPr>
          <w:szCs w:val="21"/>
        </w:rPr>
      </w:pPr>
      <w:bookmarkStart w:id="99" w:name="_Hlk21623558"/>
    </w:p>
    <w:p w14:paraId="53D7F0AA">
      <w:pPr>
        <w:snapToGrid w:val="0"/>
        <w:spacing w:before="120" w:beforeLines="50" w:after="50" w:line="440" w:lineRule="exact"/>
        <w:rPr>
          <w:b/>
          <w:szCs w:val="21"/>
        </w:rPr>
      </w:pPr>
      <w:r>
        <w:rPr>
          <w:rFonts w:hint="eastAsia"/>
          <w:szCs w:val="21"/>
        </w:rPr>
        <w:t>3</w:t>
      </w:r>
      <w:r>
        <w:rPr>
          <w:szCs w:val="21"/>
        </w:rPr>
        <w:t>．财务状况报告（表）复印件或银行出具的资信证明复印件。</w:t>
      </w:r>
      <w:r>
        <w:t>对于从取得营业执照时间起到截标时间为止不足1年的供应商，只需提交</w:t>
      </w:r>
      <w:r>
        <w:rPr>
          <w:szCs w:val="21"/>
        </w:rPr>
        <w:t>截标时间前一个月的财务状况报告（表）复印件。（按“评审方法及标准” “资格审查表”规定提供）。（加盖供应商</w:t>
      </w:r>
      <w:r>
        <w:rPr>
          <w:rFonts w:hint="eastAsia"/>
          <w:szCs w:val="21"/>
        </w:rPr>
        <w:t>电子签章</w:t>
      </w:r>
      <w:r>
        <w:rPr>
          <w:szCs w:val="21"/>
        </w:rPr>
        <w:t>）</w:t>
      </w:r>
      <w:r>
        <w:rPr>
          <w:rFonts w:hint="eastAsia"/>
          <w:szCs w:val="21"/>
        </w:rPr>
        <w:t>。</w:t>
      </w:r>
    </w:p>
    <w:bookmarkEnd w:id="99"/>
    <w:p w14:paraId="1E3887F2">
      <w:pPr>
        <w:snapToGrid w:val="0"/>
        <w:spacing w:before="120" w:beforeLines="50" w:after="50" w:line="440" w:lineRule="exact"/>
        <w:rPr>
          <w:szCs w:val="21"/>
        </w:rPr>
      </w:pPr>
    </w:p>
    <w:p w14:paraId="79C40EC0">
      <w:pPr>
        <w:snapToGrid w:val="0"/>
        <w:spacing w:before="50" w:after="120" w:afterLines="50" w:line="440" w:lineRule="exact"/>
        <w:jc w:val="left"/>
        <w:rPr>
          <w:b/>
          <w:szCs w:val="21"/>
        </w:rPr>
      </w:pPr>
      <w:r>
        <w:rPr>
          <w:rFonts w:hint="eastAsia"/>
          <w:szCs w:val="21"/>
        </w:rPr>
        <w:t>4</w:t>
      </w:r>
      <w:r>
        <w:rPr>
          <w:szCs w:val="21"/>
        </w:rPr>
        <w:t>．</w:t>
      </w:r>
      <w:r>
        <w:t>依法缴纳税费证明和社会保险缴纳证明材料</w:t>
      </w:r>
      <w:r>
        <w:rPr>
          <w:rFonts w:hint="eastAsia"/>
        </w:rPr>
        <w:t>。</w:t>
      </w:r>
      <w:r>
        <w:t>供应商成立不足</w:t>
      </w:r>
      <w:r>
        <w:rPr>
          <w:rFonts w:hint="eastAsia"/>
        </w:rPr>
        <w:t>1个月的，无须提供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（按“评审方法及标准” “资格性检查表”规定提供）（加盖供应商</w:t>
      </w:r>
      <w:r>
        <w:rPr>
          <w:rFonts w:hint="eastAsia"/>
          <w:szCs w:val="21"/>
        </w:rPr>
        <w:t>电子签章</w:t>
      </w:r>
      <w:r>
        <w:rPr>
          <w:szCs w:val="21"/>
        </w:rPr>
        <w:t>）</w:t>
      </w:r>
      <w:r>
        <w:rPr>
          <w:rFonts w:hint="eastAsia"/>
          <w:szCs w:val="21"/>
        </w:rPr>
        <w:t>。</w:t>
      </w:r>
    </w:p>
    <w:p w14:paraId="7176D2A9">
      <w:pPr>
        <w:snapToGrid w:val="0"/>
        <w:spacing w:before="50" w:after="120" w:afterLines="50" w:line="440" w:lineRule="exact"/>
        <w:jc w:val="left"/>
      </w:pPr>
    </w:p>
    <w:p w14:paraId="767C816C">
      <w:pPr>
        <w:pStyle w:val="26"/>
        <w:tabs>
          <w:tab w:val="left" w:pos="2127"/>
        </w:tabs>
        <w:spacing w:line="340" w:lineRule="exact"/>
        <w:rPr>
          <w:b/>
        </w:rPr>
      </w:pPr>
      <w:r>
        <w:rPr>
          <w:rFonts w:hint="eastAsia" w:ascii="Times New Roman" w:hAnsi="Times New Roman" w:cs="Times New Roman"/>
        </w:rPr>
        <w:t>5</w:t>
      </w:r>
      <w:r>
        <w:rPr>
          <w:rFonts w:ascii="Times New Roman" w:hAnsi="Times New Roman" w:cs="Times New Roman"/>
        </w:rPr>
        <w:t>．具备法律、行政法规规定的其他要求的证明材料（按“评审方法及标准” “资格性检查表”规定提供）。</w:t>
      </w:r>
      <w:r>
        <w:rPr>
          <w:rFonts w:hint="eastAsia"/>
          <w:b/>
        </w:rPr>
        <w:t>（如采购文件有要求时提供）</w:t>
      </w:r>
    </w:p>
    <w:p w14:paraId="217DF8F5">
      <w:pPr>
        <w:pStyle w:val="26"/>
        <w:tabs>
          <w:tab w:val="left" w:pos="2127"/>
        </w:tabs>
        <w:spacing w:line="340" w:lineRule="exact"/>
        <w:rPr>
          <w:b/>
        </w:rPr>
      </w:pPr>
    </w:p>
    <w:p w14:paraId="78C4980E">
      <w:pPr>
        <w:pStyle w:val="26"/>
        <w:tabs>
          <w:tab w:val="left" w:pos="2127"/>
        </w:tabs>
        <w:spacing w:line="340" w:lineRule="exact"/>
        <w:rPr>
          <w:b/>
        </w:rPr>
      </w:pPr>
      <w:r>
        <w:rPr>
          <w:rFonts w:ascii="Times New Roman" w:hAnsi="Times New Roman" w:cs="Times New Roman"/>
        </w:rPr>
        <w:t>6．满足供应商特定资格条件的其他证明材料加盖供应商</w:t>
      </w:r>
      <w:r>
        <w:rPr>
          <w:rFonts w:hint="eastAsia" w:ascii="Times New Roman" w:hAnsi="Times New Roman" w:cs="Times New Roman"/>
        </w:rPr>
        <w:t>电子签章</w:t>
      </w:r>
      <w:r>
        <w:rPr>
          <w:rFonts w:ascii="Times New Roman" w:hAnsi="Times New Roman" w:cs="Times New Roman"/>
        </w:rPr>
        <w:t>（按“评审方法及标准” “资格性检查表”规定提供）。</w:t>
      </w:r>
      <w:r>
        <w:rPr>
          <w:rFonts w:hint="eastAsia"/>
          <w:b/>
        </w:rPr>
        <w:t>（如采购文件有要求时提供）</w:t>
      </w:r>
    </w:p>
    <w:p w14:paraId="290A551C">
      <w:pPr>
        <w:snapToGrid w:val="0"/>
        <w:spacing w:before="50" w:after="120" w:afterLines="50" w:line="360" w:lineRule="auto"/>
        <w:jc w:val="left"/>
        <w:rPr>
          <w:szCs w:val="21"/>
        </w:rPr>
      </w:pPr>
      <w:r>
        <w:br w:type="page"/>
      </w:r>
      <w:r>
        <w:rPr>
          <w:rFonts w:hint="eastAsia"/>
          <w:szCs w:val="21"/>
        </w:rPr>
        <w:t>7</w:t>
      </w:r>
      <w:r>
        <w:rPr>
          <w:szCs w:val="21"/>
        </w:rPr>
        <w:t>.1</w:t>
      </w:r>
      <w:r>
        <w:rPr>
          <w:rFonts w:hint="eastAsia"/>
          <w:szCs w:val="21"/>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5941E629">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C6FEF1D">
            <w:pPr>
              <w:spacing w:line="360" w:lineRule="auto"/>
              <w:jc w:val="center"/>
              <w:rPr>
                <w:szCs w:val="21"/>
              </w:rPr>
            </w:pPr>
            <w:r>
              <w:rPr>
                <w:rFonts w:hint="eastAsia"/>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34DA24">
            <w:pPr>
              <w:spacing w:line="360" w:lineRule="auto"/>
              <w:jc w:val="center"/>
              <w:rPr>
                <w:szCs w:val="21"/>
              </w:rPr>
            </w:pPr>
            <w:r>
              <w:rPr>
                <w:rFonts w:hint="eastAsia"/>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A1702B">
            <w:pPr>
              <w:spacing w:line="360" w:lineRule="auto"/>
              <w:jc w:val="center"/>
              <w:rPr>
                <w:szCs w:val="21"/>
              </w:rPr>
            </w:pPr>
            <w:r>
              <w:rPr>
                <w:rFonts w:hint="eastAsia"/>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F58FA56">
            <w:pPr>
              <w:spacing w:line="360" w:lineRule="auto"/>
              <w:jc w:val="center"/>
              <w:rPr>
                <w:szCs w:val="21"/>
              </w:rPr>
            </w:pPr>
            <w:r>
              <w:rPr>
                <w:rFonts w:hint="eastAsia"/>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88917A">
            <w:pPr>
              <w:spacing w:line="360" w:lineRule="auto"/>
              <w:jc w:val="center"/>
              <w:rPr>
                <w:szCs w:val="21"/>
              </w:rPr>
            </w:pPr>
            <w:r>
              <w:rPr>
                <w:rFonts w:hint="eastAsia"/>
                <w:szCs w:val="21"/>
              </w:rPr>
              <w:t>备注</w:t>
            </w:r>
          </w:p>
        </w:tc>
      </w:tr>
      <w:tr w14:paraId="528D887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027A203">
            <w:pPr>
              <w:spacing w:line="360" w:lineRule="auto"/>
              <w:jc w:val="center"/>
              <w:rPr>
                <w:szCs w:val="21"/>
              </w:rPr>
            </w:pPr>
            <w:r>
              <w:rPr>
                <w:rFonts w:hint="eastAsia"/>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7F353E">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A2A516E">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482D4DC">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A2CC4FA">
            <w:pPr>
              <w:spacing w:line="360" w:lineRule="auto"/>
              <w:jc w:val="center"/>
              <w:rPr>
                <w:szCs w:val="21"/>
              </w:rPr>
            </w:pPr>
          </w:p>
        </w:tc>
      </w:tr>
      <w:tr w14:paraId="5463545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B9B279">
            <w:pPr>
              <w:spacing w:line="360" w:lineRule="auto"/>
              <w:jc w:val="center"/>
              <w:rPr>
                <w:szCs w:val="21"/>
              </w:rPr>
            </w:pPr>
            <w:r>
              <w:rPr>
                <w:rFonts w:hint="eastAsia"/>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10092FD">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E13D53D">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9E8837E">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80935D7">
            <w:pPr>
              <w:spacing w:line="360" w:lineRule="auto"/>
              <w:jc w:val="center"/>
              <w:rPr>
                <w:szCs w:val="21"/>
              </w:rPr>
            </w:pPr>
          </w:p>
        </w:tc>
      </w:tr>
      <w:tr w14:paraId="17444E1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A87D22">
            <w:pPr>
              <w:spacing w:line="360" w:lineRule="auto"/>
              <w:jc w:val="center"/>
              <w:rPr>
                <w:szCs w:val="21"/>
              </w:rPr>
            </w:pPr>
            <w:r>
              <w:rPr>
                <w:rFonts w:hint="eastAsia"/>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7D532CE">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90ADE2F">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0FA6BBF">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2043A7B">
            <w:pPr>
              <w:spacing w:line="360" w:lineRule="auto"/>
              <w:jc w:val="center"/>
              <w:rPr>
                <w:szCs w:val="21"/>
              </w:rPr>
            </w:pPr>
          </w:p>
        </w:tc>
      </w:tr>
      <w:tr w14:paraId="2D640EE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2747952">
            <w:pPr>
              <w:spacing w:line="360" w:lineRule="auto"/>
              <w:jc w:val="center"/>
              <w:rPr>
                <w:szCs w:val="21"/>
              </w:rPr>
            </w:pPr>
            <w:r>
              <w:rPr>
                <w:rFonts w:hint="eastAsia"/>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95F2062">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6A2CC7">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1448FEE">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E527BCC">
            <w:pPr>
              <w:spacing w:line="360" w:lineRule="auto"/>
              <w:jc w:val="center"/>
              <w:rPr>
                <w:szCs w:val="21"/>
              </w:rPr>
            </w:pPr>
          </w:p>
        </w:tc>
      </w:tr>
    </w:tbl>
    <w:p w14:paraId="729BE2C5">
      <w:pPr>
        <w:snapToGrid w:val="0"/>
        <w:spacing w:line="360" w:lineRule="auto"/>
        <w:jc w:val="left"/>
        <w:rPr>
          <w:szCs w:val="21"/>
        </w:rPr>
      </w:pPr>
      <w:r>
        <w:rPr>
          <w:rFonts w:hint="eastAsia"/>
          <w:szCs w:val="21"/>
        </w:rPr>
        <w:t>注：</w:t>
      </w:r>
    </w:p>
    <w:p w14:paraId="61578445">
      <w:pPr>
        <w:snapToGrid w:val="0"/>
        <w:spacing w:line="360" w:lineRule="auto"/>
        <w:jc w:val="left"/>
        <w:rPr>
          <w:szCs w:val="21"/>
        </w:rPr>
      </w:pPr>
      <w:r>
        <w:rPr>
          <w:rFonts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57A29B3">
      <w:pPr>
        <w:snapToGrid w:val="0"/>
        <w:spacing w:line="360" w:lineRule="auto"/>
        <w:jc w:val="left"/>
        <w:rPr>
          <w:szCs w:val="21"/>
        </w:rPr>
      </w:pPr>
      <w:r>
        <w:rPr>
          <w:rFonts w:hint="eastAsia"/>
          <w:szCs w:val="21"/>
        </w:rPr>
        <w:t>2.本表所指的控股关系仅限于直接控股关系，不包括间接的控股关系。公司实际控制人与公司之间的关系不属于本表所指的直接控股关系。</w:t>
      </w:r>
    </w:p>
    <w:p w14:paraId="6A9EA1AD">
      <w:pPr>
        <w:snapToGrid w:val="0"/>
        <w:spacing w:line="360" w:lineRule="auto"/>
        <w:jc w:val="left"/>
        <w:rPr>
          <w:szCs w:val="21"/>
        </w:rPr>
      </w:pPr>
      <w:r>
        <w:rPr>
          <w:rFonts w:hint="eastAsia"/>
          <w:szCs w:val="21"/>
        </w:rPr>
        <w:t>3.供应商不存在直接控股股东的，则填“无”。</w:t>
      </w:r>
    </w:p>
    <w:p w14:paraId="62AD482E">
      <w:pPr>
        <w:snapToGrid w:val="0"/>
        <w:spacing w:line="360" w:lineRule="auto"/>
        <w:jc w:val="left"/>
        <w:rPr>
          <w:szCs w:val="21"/>
        </w:rPr>
      </w:pPr>
    </w:p>
    <w:p w14:paraId="2CB700DA">
      <w:pPr>
        <w:snapToGrid w:val="0"/>
        <w:spacing w:line="360" w:lineRule="auto"/>
        <w:jc w:val="left"/>
        <w:rPr>
          <w:szCs w:val="21"/>
        </w:rPr>
      </w:pPr>
    </w:p>
    <w:p w14:paraId="03A87381">
      <w:pPr>
        <w:snapToGrid w:val="0"/>
        <w:spacing w:line="360" w:lineRule="auto"/>
        <w:jc w:val="left"/>
        <w:rPr>
          <w:szCs w:val="21"/>
        </w:rPr>
      </w:pPr>
    </w:p>
    <w:p w14:paraId="7063DA33">
      <w:pPr>
        <w:snapToGrid w:val="0"/>
        <w:spacing w:line="360" w:lineRule="auto"/>
        <w:jc w:val="left"/>
        <w:rPr>
          <w:szCs w:val="21"/>
        </w:rPr>
      </w:pPr>
    </w:p>
    <w:p w14:paraId="41B6DB86">
      <w:pPr>
        <w:snapToGrid w:val="0"/>
        <w:spacing w:line="360" w:lineRule="auto"/>
        <w:jc w:val="left"/>
        <w:rPr>
          <w:szCs w:val="21"/>
        </w:rPr>
      </w:pPr>
    </w:p>
    <w:p w14:paraId="1F108D68">
      <w:pPr>
        <w:snapToGrid w:val="0"/>
        <w:spacing w:line="360" w:lineRule="auto"/>
        <w:ind w:firstLine="4410" w:firstLineChars="2100"/>
        <w:rPr>
          <w:szCs w:val="21"/>
        </w:rPr>
      </w:pPr>
      <w:r>
        <w:rPr>
          <w:rFonts w:hint="eastAsia"/>
          <w:szCs w:val="21"/>
        </w:rPr>
        <w:t>供应商名称(电子签章)：</w:t>
      </w:r>
    </w:p>
    <w:p w14:paraId="590D8D92">
      <w:pPr>
        <w:snapToGrid w:val="0"/>
        <w:spacing w:line="360" w:lineRule="auto"/>
        <w:ind w:firstLine="4515" w:firstLineChars="2150"/>
        <w:rPr>
          <w:szCs w:val="21"/>
        </w:rPr>
      </w:pPr>
      <w:r>
        <w:rPr>
          <w:rFonts w:hint="eastAsia"/>
          <w:szCs w:val="21"/>
        </w:rPr>
        <w:t>日期：  年  月   日</w:t>
      </w:r>
    </w:p>
    <w:p w14:paraId="77FCFC1E">
      <w:pPr>
        <w:snapToGrid w:val="0"/>
        <w:rPr>
          <w:rFonts w:ascii="宋体" w:hAnsi="宋体"/>
          <w:b/>
          <w:sz w:val="28"/>
          <w:szCs w:val="28"/>
        </w:rPr>
      </w:pPr>
      <w:r>
        <w:rPr>
          <w:rFonts w:ascii="宋体" w:hAnsi="宋体"/>
          <w:b/>
          <w:sz w:val="28"/>
          <w:szCs w:val="28"/>
        </w:rPr>
        <w:br w:type="page"/>
      </w:r>
      <w:r>
        <w:rPr>
          <w:rFonts w:hint="eastAsia"/>
          <w:szCs w:val="21"/>
        </w:rPr>
        <w:t>7</w:t>
      </w:r>
      <w:r>
        <w:rPr>
          <w:szCs w:val="21"/>
        </w:rPr>
        <w:t>.2</w:t>
      </w:r>
      <w:r>
        <w:rPr>
          <w:rFonts w:hint="eastAsia"/>
          <w:szCs w:val="21"/>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3581B80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61022F">
            <w:pPr>
              <w:spacing w:line="360" w:lineRule="auto"/>
              <w:jc w:val="center"/>
              <w:rPr>
                <w:szCs w:val="21"/>
              </w:rPr>
            </w:pPr>
            <w:r>
              <w:rPr>
                <w:rFonts w:hint="eastAsia"/>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9DA583">
            <w:pPr>
              <w:spacing w:line="360" w:lineRule="auto"/>
              <w:jc w:val="center"/>
              <w:rPr>
                <w:szCs w:val="21"/>
              </w:rPr>
            </w:pPr>
            <w:r>
              <w:rPr>
                <w:rFonts w:hint="eastAsia"/>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E33D4D">
            <w:pPr>
              <w:spacing w:line="360" w:lineRule="auto"/>
              <w:jc w:val="center"/>
              <w:rPr>
                <w:szCs w:val="21"/>
              </w:rPr>
            </w:pPr>
            <w:r>
              <w:rPr>
                <w:rFonts w:hint="eastAsia"/>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B37AFB">
            <w:pPr>
              <w:spacing w:line="360" w:lineRule="auto"/>
              <w:jc w:val="center"/>
              <w:rPr>
                <w:szCs w:val="21"/>
              </w:rPr>
            </w:pPr>
            <w:r>
              <w:rPr>
                <w:rFonts w:hint="eastAsia"/>
                <w:szCs w:val="21"/>
              </w:rPr>
              <w:t>备注</w:t>
            </w:r>
          </w:p>
        </w:tc>
      </w:tr>
      <w:tr w14:paraId="2B8D03A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7D3A35">
            <w:pPr>
              <w:spacing w:line="360" w:lineRule="auto"/>
              <w:jc w:val="center"/>
              <w:rPr>
                <w:szCs w:val="21"/>
              </w:rPr>
            </w:pPr>
            <w:r>
              <w:rPr>
                <w:rFonts w:hint="eastAsia"/>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2EEB67">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09BAB0">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4BDDE8">
            <w:pPr>
              <w:spacing w:line="360" w:lineRule="auto"/>
              <w:jc w:val="center"/>
              <w:rPr>
                <w:szCs w:val="21"/>
              </w:rPr>
            </w:pPr>
          </w:p>
        </w:tc>
      </w:tr>
      <w:tr w14:paraId="5ECC440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D290A9">
            <w:pPr>
              <w:spacing w:line="360" w:lineRule="auto"/>
              <w:jc w:val="center"/>
              <w:rPr>
                <w:szCs w:val="21"/>
              </w:rPr>
            </w:pPr>
            <w:r>
              <w:rPr>
                <w:rFonts w:hint="eastAsia"/>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047F8F">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9E5476">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1AFF99">
            <w:pPr>
              <w:spacing w:line="360" w:lineRule="auto"/>
              <w:jc w:val="center"/>
              <w:rPr>
                <w:szCs w:val="21"/>
              </w:rPr>
            </w:pPr>
          </w:p>
        </w:tc>
      </w:tr>
      <w:tr w14:paraId="33A3FAE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5BC51F">
            <w:pPr>
              <w:spacing w:line="360" w:lineRule="auto"/>
              <w:jc w:val="center"/>
              <w:rPr>
                <w:szCs w:val="21"/>
              </w:rPr>
            </w:pPr>
            <w:r>
              <w:rPr>
                <w:rFonts w:hint="eastAsia"/>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A60FA7">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B347E5">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D9E7F2">
            <w:pPr>
              <w:spacing w:line="360" w:lineRule="auto"/>
              <w:jc w:val="center"/>
              <w:rPr>
                <w:szCs w:val="21"/>
              </w:rPr>
            </w:pPr>
          </w:p>
        </w:tc>
      </w:tr>
      <w:tr w14:paraId="44ED71F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DCDDB6">
            <w:pPr>
              <w:spacing w:line="360" w:lineRule="auto"/>
              <w:jc w:val="center"/>
              <w:rPr>
                <w:szCs w:val="21"/>
              </w:rPr>
            </w:pPr>
            <w:r>
              <w:rPr>
                <w:rFonts w:hint="eastAsia"/>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3263A4">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2539DB">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297801">
            <w:pPr>
              <w:spacing w:line="360" w:lineRule="auto"/>
              <w:jc w:val="center"/>
              <w:rPr>
                <w:szCs w:val="21"/>
              </w:rPr>
            </w:pPr>
          </w:p>
        </w:tc>
      </w:tr>
    </w:tbl>
    <w:p w14:paraId="643AD684">
      <w:pPr>
        <w:snapToGrid w:val="0"/>
        <w:spacing w:line="360" w:lineRule="auto"/>
        <w:jc w:val="left"/>
        <w:rPr>
          <w:szCs w:val="21"/>
        </w:rPr>
      </w:pPr>
      <w:r>
        <w:rPr>
          <w:rFonts w:hint="eastAsia"/>
          <w:szCs w:val="21"/>
        </w:rPr>
        <w:t>注：</w:t>
      </w:r>
    </w:p>
    <w:p w14:paraId="40447D77">
      <w:pPr>
        <w:snapToGrid w:val="0"/>
        <w:spacing w:line="360" w:lineRule="auto"/>
        <w:ind w:firstLine="420" w:firstLineChars="200"/>
        <w:jc w:val="left"/>
        <w:rPr>
          <w:szCs w:val="21"/>
        </w:rPr>
      </w:pPr>
      <w:r>
        <w:rPr>
          <w:rFonts w:hint="eastAsia"/>
          <w:szCs w:val="21"/>
        </w:rPr>
        <w:t>1.管理关系：是指不具有出资持股关系的其他单位之间存在的管理与被管理关系，如一些上下级关系的事业单位和团体组织。</w:t>
      </w:r>
    </w:p>
    <w:p w14:paraId="1E8E0D35">
      <w:pPr>
        <w:snapToGrid w:val="0"/>
        <w:spacing w:line="360" w:lineRule="auto"/>
        <w:ind w:firstLine="420" w:firstLineChars="200"/>
        <w:jc w:val="left"/>
        <w:rPr>
          <w:szCs w:val="21"/>
        </w:rPr>
      </w:pPr>
      <w:r>
        <w:rPr>
          <w:rFonts w:hint="eastAsia"/>
          <w:szCs w:val="21"/>
        </w:rPr>
        <w:t>2.本表所指的管理关系仅限于直接管理关系，不包括间接的管理关系。</w:t>
      </w:r>
    </w:p>
    <w:p w14:paraId="4A9D6EF6">
      <w:pPr>
        <w:snapToGrid w:val="0"/>
        <w:spacing w:line="360" w:lineRule="auto"/>
        <w:ind w:firstLine="420" w:firstLineChars="200"/>
        <w:jc w:val="left"/>
        <w:rPr>
          <w:szCs w:val="21"/>
        </w:rPr>
      </w:pPr>
      <w:r>
        <w:rPr>
          <w:rFonts w:hint="eastAsia"/>
          <w:szCs w:val="21"/>
        </w:rPr>
        <w:t>3.供应商不存在直接管理关系的，则填“无”。</w:t>
      </w:r>
    </w:p>
    <w:p w14:paraId="14B6C2DD">
      <w:pPr>
        <w:snapToGrid w:val="0"/>
        <w:spacing w:line="360" w:lineRule="auto"/>
        <w:jc w:val="left"/>
        <w:rPr>
          <w:szCs w:val="21"/>
        </w:rPr>
      </w:pPr>
    </w:p>
    <w:p w14:paraId="425E568D">
      <w:pPr>
        <w:snapToGrid w:val="0"/>
        <w:spacing w:line="360" w:lineRule="auto"/>
        <w:jc w:val="left"/>
        <w:rPr>
          <w:szCs w:val="21"/>
        </w:rPr>
      </w:pPr>
    </w:p>
    <w:p w14:paraId="382B36E4">
      <w:pPr>
        <w:snapToGrid w:val="0"/>
        <w:spacing w:line="360" w:lineRule="auto"/>
        <w:jc w:val="left"/>
        <w:rPr>
          <w:szCs w:val="21"/>
        </w:rPr>
      </w:pPr>
    </w:p>
    <w:p w14:paraId="6CE5903B">
      <w:pPr>
        <w:snapToGrid w:val="0"/>
        <w:spacing w:line="360" w:lineRule="auto"/>
        <w:jc w:val="left"/>
        <w:rPr>
          <w:szCs w:val="21"/>
        </w:rPr>
      </w:pPr>
    </w:p>
    <w:p w14:paraId="3DDB2B9C">
      <w:pPr>
        <w:snapToGrid w:val="0"/>
        <w:spacing w:line="360" w:lineRule="auto"/>
        <w:jc w:val="left"/>
        <w:rPr>
          <w:szCs w:val="21"/>
        </w:rPr>
      </w:pPr>
    </w:p>
    <w:p w14:paraId="1C24C309">
      <w:pPr>
        <w:snapToGrid w:val="0"/>
        <w:spacing w:line="360" w:lineRule="auto"/>
        <w:jc w:val="left"/>
        <w:rPr>
          <w:szCs w:val="21"/>
        </w:rPr>
      </w:pPr>
    </w:p>
    <w:p w14:paraId="495AEF0F">
      <w:pPr>
        <w:snapToGrid w:val="0"/>
        <w:spacing w:line="360" w:lineRule="auto"/>
        <w:jc w:val="left"/>
        <w:rPr>
          <w:szCs w:val="21"/>
        </w:rPr>
      </w:pPr>
    </w:p>
    <w:p w14:paraId="4091F488">
      <w:pPr>
        <w:snapToGrid w:val="0"/>
        <w:spacing w:line="360" w:lineRule="auto"/>
        <w:jc w:val="left"/>
        <w:rPr>
          <w:szCs w:val="21"/>
        </w:rPr>
      </w:pPr>
    </w:p>
    <w:p w14:paraId="3A5ED654">
      <w:pPr>
        <w:snapToGrid w:val="0"/>
        <w:spacing w:line="360" w:lineRule="auto"/>
        <w:ind w:firstLine="4410" w:firstLineChars="2100"/>
        <w:rPr>
          <w:szCs w:val="21"/>
        </w:rPr>
      </w:pPr>
      <w:r>
        <w:rPr>
          <w:rFonts w:hint="eastAsia"/>
          <w:szCs w:val="21"/>
        </w:rPr>
        <w:t>供应商名称(电子签章)：</w:t>
      </w:r>
    </w:p>
    <w:p w14:paraId="635134F2">
      <w:pPr>
        <w:snapToGrid w:val="0"/>
        <w:spacing w:line="360" w:lineRule="auto"/>
        <w:ind w:firstLine="4515" w:firstLineChars="2150"/>
        <w:rPr>
          <w:szCs w:val="21"/>
        </w:rPr>
      </w:pPr>
      <w:r>
        <w:rPr>
          <w:rFonts w:hint="eastAsia"/>
          <w:szCs w:val="21"/>
        </w:rPr>
        <w:t>日期：  年  月   日</w:t>
      </w:r>
    </w:p>
    <w:p w14:paraId="3D691F5A">
      <w:pPr>
        <w:pStyle w:val="26"/>
        <w:tabs>
          <w:tab w:val="left" w:pos="2127"/>
        </w:tabs>
        <w:spacing w:line="340" w:lineRule="exact"/>
        <w:rPr>
          <w:rFonts w:ascii="Times New Roman" w:hAnsi="Times New Roman" w:cs="Times New Roman"/>
        </w:rPr>
      </w:pPr>
      <w:r>
        <w:rPr>
          <w:rFonts w:ascii="Times New Roman" w:hAnsi="Times New Roman" w:cs="Times New Roman"/>
        </w:rPr>
        <w:br w:type="page"/>
      </w:r>
      <w:bookmarkStart w:id="100" w:name="_Hlk21623591"/>
      <w:r>
        <w:rPr>
          <w:rFonts w:hint="eastAsia"/>
        </w:rPr>
        <w:t>8</w:t>
      </w:r>
      <w:r>
        <w:t>．谈判保证金缴纳证明</w:t>
      </w:r>
      <w:r>
        <w:rPr>
          <w:rFonts w:hint="eastAsia"/>
        </w:rPr>
        <w:t>。</w:t>
      </w:r>
      <w:r>
        <w:rPr>
          <w:rFonts w:hint="eastAsia"/>
          <w:b/>
        </w:rPr>
        <w:t>（如采购文件有要求时提供）</w:t>
      </w:r>
    </w:p>
    <w:p w14:paraId="04E487B5">
      <w:pPr>
        <w:snapToGrid w:val="0"/>
        <w:spacing w:before="50" w:after="120" w:afterLines="50" w:line="440" w:lineRule="exact"/>
        <w:jc w:val="left"/>
      </w:pPr>
      <w:r>
        <w:rPr>
          <w:rFonts w:hint="eastAsia"/>
        </w:rPr>
        <w:t>（1）以转账、电汇形式缴纳的，提供转账、电汇凭证扫描件或复印件（网银可提供截图）</w:t>
      </w:r>
      <w:r>
        <w:t>加盖</w:t>
      </w:r>
      <w:r>
        <w:rPr>
          <w:rFonts w:hint="eastAsia"/>
        </w:rPr>
        <w:t>供应商电子签章；</w:t>
      </w:r>
    </w:p>
    <w:p w14:paraId="4E36CD38">
      <w:pPr>
        <w:snapToGrid w:val="0"/>
        <w:spacing w:before="50" w:after="120" w:afterLines="50" w:line="440" w:lineRule="exact"/>
        <w:jc w:val="left"/>
      </w:pPr>
      <w:r>
        <w:rPr>
          <w:rFonts w:hint="eastAsia"/>
        </w:rPr>
        <w:t>（2）以支票、汇票、本票或金融机构、担保机构出具的保函等非现金形式缴纳的，提供原件扫描件或复印件并加盖供应商电子签章。响应保函参考如下格式开具：</w:t>
      </w:r>
    </w:p>
    <w:bookmarkEnd w:id="100"/>
    <w:p w14:paraId="276BCC77">
      <w:pPr>
        <w:spacing w:line="360" w:lineRule="auto"/>
        <w:jc w:val="center"/>
        <w:rPr>
          <w:b/>
          <w:bCs/>
          <w:sz w:val="28"/>
          <w:szCs w:val="36"/>
        </w:rPr>
      </w:pPr>
      <w:bookmarkStart w:id="101" w:name="_Hlk21623617"/>
    </w:p>
    <w:p w14:paraId="6D8FB304">
      <w:pPr>
        <w:spacing w:line="360" w:lineRule="auto"/>
        <w:jc w:val="center"/>
        <w:rPr>
          <w:b/>
          <w:bCs/>
          <w:sz w:val="28"/>
          <w:szCs w:val="36"/>
        </w:rPr>
      </w:pPr>
      <w:r>
        <w:rPr>
          <w:rFonts w:hint="eastAsia"/>
          <w:b/>
          <w:bCs/>
          <w:sz w:val="28"/>
          <w:szCs w:val="36"/>
        </w:rPr>
        <w:t>响应保函格式</w:t>
      </w:r>
    </w:p>
    <w:p w14:paraId="3CD38CBA">
      <w:pPr>
        <w:snapToGrid w:val="0"/>
        <w:spacing w:before="50" w:after="120" w:afterLines="50"/>
        <w:jc w:val="left"/>
      </w:pPr>
      <w:r>
        <w:rPr>
          <w:rFonts w:hint="eastAsia"/>
        </w:rPr>
        <w:t xml:space="preserve">编号：           </w:t>
      </w:r>
    </w:p>
    <w:p w14:paraId="1ACA812E">
      <w:pPr>
        <w:snapToGrid w:val="0"/>
        <w:spacing w:before="50" w:after="120" w:afterLines="50"/>
        <w:jc w:val="left"/>
      </w:pPr>
      <w:r>
        <w:rPr>
          <w:rFonts w:hint="eastAsia"/>
        </w:rPr>
        <w:t>申请人：</w:t>
      </w:r>
    </w:p>
    <w:p w14:paraId="65CA91BB">
      <w:pPr>
        <w:snapToGrid w:val="0"/>
        <w:spacing w:before="50" w:after="120" w:afterLines="50"/>
        <w:jc w:val="left"/>
      </w:pPr>
      <w:r>
        <w:rPr>
          <w:rFonts w:hint="eastAsia"/>
        </w:rPr>
        <w:t>地址：</w:t>
      </w:r>
    </w:p>
    <w:p w14:paraId="2745B2D7">
      <w:pPr>
        <w:snapToGrid w:val="0"/>
        <w:spacing w:before="50" w:after="120" w:afterLines="50"/>
        <w:jc w:val="left"/>
      </w:pPr>
      <w:r>
        <w:rPr>
          <w:rFonts w:hint="eastAsia"/>
        </w:rPr>
        <w:t xml:space="preserve">受益人：广西机电设备招标有限公司 </w:t>
      </w:r>
    </w:p>
    <w:p w14:paraId="37EA97E8">
      <w:pPr>
        <w:snapToGrid w:val="0"/>
        <w:spacing w:before="50" w:after="120" w:afterLines="50"/>
        <w:jc w:val="left"/>
      </w:pPr>
      <w:r>
        <w:rPr>
          <w:rFonts w:hint="eastAsia"/>
        </w:rPr>
        <w:t>地址：</w:t>
      </w:r>
    </w:p>
    <w:p w14:paraId="3DD262CB">
      <w:pPr>
        <w:snapToGrid w:val="0"/>
        <w:spacing w:before="50" w:after="120" w:afterLines="50"/>
        <w:jc w:val="left"/>
      </w:pPr>
      <w:r>
        <w:rPr>
          <w:rFonts w:hint="eastAsia"/>
        </w:rPr>
        <w:t>开立人：</w:t>
      </w:r>
    </w:p>
    <w:p w14:paraId="4B24D279">
      <w:pPr>
        <w:snapToGrid w:val="0"/>
        <w:spacing w:before="50" w:after="120" w:afterLines="50"/>
        <w:jc w:val="left"/>
      </w:pPr>
      <w:r>
        <w:rPr>
          <w:rFonts w:hint="eastAsia"/>
        </w:rPr>
        <w:t>地址：</w:t>
      </w:r>
    </w:p>
    <w:p w14:paraId="5EAB45CB">
      <w:pPr>
        <w:snapToGrid w:val="0"/>
        <w:spacing w:before="50" w:after="120" w:afterLines="50" w:line="440" w:lineRule="exact"/>
        <w:jc w:val="left"/>
      </w:pPr>
    </w:p>
    <w:p w14:paraId="6BA174C7">
      <w:pPr>
        <w:snapToGrid w:val="0"/>
        <w:spacing w:before="50" w:after="120" w:afterLines="50" w:line="276" w:lineRule="auto"/>
        <w:jc w:val="left"/>
      </w:pPr>
      <w:r>
        <w:rPr>
          <w:rFonts w:hint="eastAsia"/>
        </w:rPr>
        <w:t>致：广西机电设备招标有限公司</w:t>
      </w:r>
    </w:p>
    <w:p w14:paraId="2C09F60C">
      <w:pPr>
        <w:snapToGrid w:val="0"/>
        <w:spacing w:before="50" w:after="120" w:afterLines="50" w:line="276" w:lineRule="auto"/>
        <w:ind w:firstLine="420" w:firstLineChars="20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日就 </w:t>
      </w:r>
      <w:r>
        <w:rPr>
          <w:rFonts w:hint="eastAsia"/>
          <w:u w:val="single"/>
        </w:rPr>
        <w:t xml:space="preserve">                                          </w:t>
      </w:r>
      <w:r>
        <w:rPr>
          <w:rFonts w:hint="eastAsia"/>
        </w:rPr>
        <w:t>（以下简称“本项目”）发出的招标文件，并已向采购代理机构（即“受益人”）提交了响应文件。</w:t>
      </w:r>
    </w:p>
    <w:p w14:paraId="1530F8AA">
      <w:pPr>
        <w:snapToGrid w:val="0"/>
        <w:spacing w:before="50" w:after="120" w:afterLines="50" w:line="276" w:lineRule="auto"/>
        <w:ind w:firstLine="420" w:firstLineChars="200"/>
        <w:jc w:val="left"/>
      </w:pPr>
      <w:r>
        <w:rPr>
          <w:rFonts w:hint="eastAsia"/>
        </w:rPr>
        <w:t>一、我方理解根据招标条件，供应商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u w:val="single"/>
        </w:rPr>
        <w:t xml:space="preserve">                         </w:t>
      </w:r>
      <w:r>
        <w:rPr>
          <w:rFonts w:hint="eastAsia"/>
        </w:rPr>
        <w:t>）。</w:t>
      </w:r>
    </w:p>
    <w:p w14:paraId="12C03E1E">
      <w:pPr>
        <w:snapToGrid w:val="0"/>
        <w:spacing w:before="50" w:after="120" w:afterLines="50" w:line="276" w:lineRule="auto"/>
        <w:ind w:firstLine="420" w:firstLineChars="200"/>
        <w:jc w:val="left"/>
      </w:pPr>
      <w:r>
        <w:rPr>
          <w:rFonts w:hint="eastAsia"/>
        </w:rPr>
        <w:t xml:space="preserve">二、我方在供应商发生以下情形时承担保证担保责任： </w:t>
      </w:r>
    </w:p>
    <w:p w14:paraId="741BCCC0">
      <w:pPr>
        <w:snapToGrid w:val="0"/>
        <w:spacing w:before="50" w:after="120" w:afterLines="50" w:line="276" w:lineRule="auto"/>
        <w:ind w:firstLine="420" w:firstLineChars="200"/>
        <w:jc w:val="left"/>
      </w:pPr>
      <w:r>
        <w:rPr>
          <w:rFonts w:hint="eastAsia"/>
        </w:rPr>
        <w:t xml:space="preserve">（1）供应商在开标后和投标有效期满之前撤销响应文件的； </w:t>
      </w:r>
    </w:p>
    <w:p w14:paraId="698AE95E">
      <w:pPr>
        <w:snapToGrid w:val="0"/>
        <w:spacing w:before="50" w:after="120" w:afterLines="50" w:line="276" w:lineRule="auto"/>
        <w:ind w:firstLine="420" w:firstLineChars="200"/>
        <w:jc w:val="left"/>
      </w:pPr>
      <w:r>
        <w:rPr>
          <w:rFonts w:hint="eastAsia"/>
        </w:rPr>
        <w:t xml:space="preserve">（2）供应商在收到中标通知书后，不能或拒绝按招标文件规定的时间内与采购人签订合同； </w:t>
      </w:r>
    </w:p>
    <w:p w14:paraId="1127B2AA">
      <w:pPr>
        <w:snapToGrid w:val="0"/>
        <w:spacing w:before="50" w:after="120" w:afterLines="50" w:line="276" w:lineRule="auto"/>
        <w:ind w:firstLine="420" w:firstLineChars="200"/>
        <w:jc w:val="left"/>
      </w:pPr>
      <w:r>
        <w:rPr>
          <w:rFonts w:hint="eastAsia"/>
        </w:rPr>
        <w:t>（3）供应商在与采购人签订合同后，未在规定的时间内提交符合招标文件要求的履约担保；</w:t>
      </w:r>
    </w:p>
    <w:p w14:paraId="3AFDCC5F">
      <w:pPr>
        <w:snapToGrid w:val="0"/>
        <w:spacing w:before="50" w:after="120" w:afterLines="50" w:line="276" w:lineRule="auto"/>
        <w:ind w:firstLine="420" w:firstLineChars="200"/>
        <w:jc w:val="left"/>
      </w:pPr>
      <w:r>
        <w:rPr>
          <w:rFonts w:hint="eastAsia"/>
        </w:rPr>
        <w:t>（4）供应商在中标通知书发出之日起5个工作日内，未缴纳本项目代理服务费的；</w:t>
      </w:r>
    </w:p>
    <w:p w14:paraId="35961D39">
      <w:pPr>
        <w:snapToGrid w:val="0"/>
        <w:spacing w:before="50" w:after="120" w:afterLines="50" w:line="276" w:lineRule="auto"/>
        <w:ind w:firstLine="420" w:firstLineChars="200"/>
        <w:jc w:val="left"/>
      </w:pPr>
      <w:r>
        <w:rPr>
          <w:rFonts w:hint="eastAsia"/>
        </w:rPr>
        <w:t>（5）供应商违反招标文件规定的其他情形。</w:t>
      </w:r>
    </w:p>
    <w:p w14:paraId="5AEBDCD6">
      <w:pPr>
        <w:snapToGrid w:val="0"/>
        <w:spacing w:before="50" w:after="120" w:afterLines="50" w:line="276" w:lineRule="auto"/>
        <w:ind w:firstLine="210" w:firstLineChars="100"/>
        <w:jc w:val="left"/>
      </w:pPr>
      <w:r>
        <w:rPr>
          <w:rFonts w:hint="eastAsia"/>
        </w:rPr>
        <w:t xml:space="preserve">    三、本保函为不可撤销、不可转让的见索即付独立保函。本保函有效期自开立之日起至投标有效期届满之日后的</w:t>
      </w:r>
      <w:r>
        <w:rPr>
          <w:rFonts w:hint="eastAsia"/>
          <w:u w:val="single"/>
        </w:rPr>
        <w:t xml:space="preserve">  28  </w:t>
      </w:r>
      <w:r>
        <w:rPr>
          <w:rFonts w:hint="eastAsia"/>
        </w:rPr>
        <w:t>日。投标有效期延长的，本保函有效期相应顺延。</w:t>
      </w:r>
    </w:p>
    <w:p w14:paraId="2583E25F">
      <w:pPr>
        <w:snapToGrid w:val="0"/>
        <w:spacing w:before="50" w:after="120" w:afterLines="50" w:line="276" w:lineRule="auto"/>
        <w:ind w:firstLine="420" w:firstLineChars="200"/>
        <w:jc w:val="left"/>
      </w:pPr>
      <w:r>
        <w:rPr>
          <w:rFonts w:hint="eastAsia"/>
        </w:rPr>
        <w:t>四、我方承诺，在收到受益人发来的书面付款通知后的</w:t>
      </w:r>
      <w:r>
        <w:rPr>
          <w:rFonts w:hint="eastAsia"/>
          <w:u w:val="single"/>
        </w:rPr>
        <w:t xml:space="preserve">   5    </w:t>
      </w:r>
      <w:r>
        <w:rPr>
          <w:rFonts w:hint="eastAsia"/>
        </w:rPr>
        <w:t>日内无条件支付，前述书面付款通知即为付款要求之单据，且应满足以下要求：</w:t>
      </w:r>
    </w:p>
    <w:p w14:paraId="4F902E2D">
      <w:pPr>
        <w:snapToGrid w:val="0"/>
        <w:spacing w:before="50" w:after="120" w:afterLines="50" w:line="276" w:lineRule="auto"/>
        <w:ind w:firstLine="420" w:firstLineChars="200"/>
        <w:jc w:val="left"/>
      </w:pPr>
      <w:r>
        <w:rPr>
          <w:rFonts w:hint="eastAsia"/>
        </w:rPr>
        <w:t>（1）付款通知到达的日期在本保函的有效期内；</w:t>
      </w:r>
    </w:p>
    <w:p w14:paraId="6948621E">
      <w:pPr>
        <w:snapToGrid w:val="0"/>
        <w:spacing w:before="50" w:after="120" w:afterLines="50" w:line="276" w:lineRule="auto"/>
        <w:ind w:firstLine="420" w:firstLineChars="200"/>
        <w:jc w:val="left"/>
      </w:pPr>
      <w:r>
        <w:rPr>
          <w:rFonts w:hint="eastAsia"/>
        </w:rPr>
        <w:t>（2）载明要求支付的金额；</w:t>
      </w:r>
    </w:p>
    <w:p w14:paraId="18E8F6B6">
      <w:pPr>
        <w:snapToGrid w:val="0"/>
        <w:spacing w:before="50" w:after="120" w:afterLines="50" w:line="276" w:lineRule="auto"/>
        <w:ind w:firstLine="420" w:firstLineChars="200"/>
        <w:jc w:val="left"/>
      </w:pPr>
      <w:r>
        <w:rPr>
          <w:rFonts w:hint="eastAsia"/>
        </w:rPr>
        <w:t>（3）载明申请人违反采购文件规定的义务内容和具体条款；</w:t>
      </w:r>
    </w:p>
    <w:p w14:paraId="3C4D677A">
      <w:pPr>
        <w:snapToGrid w:val="0"/>
        <w:spacing w:before="50" w:after="120" w:afterLines="50" w:line="276" w:lineRule="auto"/>
        <w:ind w:firstLine="420" w:firstLineChars="200"/>
        <w:jc w:val="left"/>
      </w:pPr>
      <w:r>
        <w:rPr>
          <w:rFonts w:hint="eastAsia"/>
        </w:rPr>
        <w:t>（4）声明不存在采购文件规定或我国法律规定免除申请人或我方支付责任的情形；</w:t>
      </w:r>
    </w:p>
    <w:p w14:paraId="0087987A">
      <w:pPr>
        <w:snapToGrid w:val="0"/>
        <w:spacing w:before="50" w:after="120" w:afterLines="50" w:line="276" w:lineRule="auto"/>
        <w:ind w:firstLine="420" w:firstLineChars="200"/>
        <w:jc w:val="left"/>
      </w:pPr>
      <w:r>
        <w:rPr>
          <w:rFonts w:hint="eastAsia"/>
        </w:rPr>
        <w:t>（5）书面付款通知应在本保函有效期内到达的地址是：</w:t>
      </w:r>
      <w:r>
        <w:rPr>
          <w:rFonts w:hint="eastAsia"/>
          <w:u w:val="single"/>
        </w:rPr>
        <w:t xml:space="preserve">                                     </w:t>
      </w:r>
      <w:r>
        <w:rPr>
          <w:rFonts w:hint="eastAsia"/>
        </w:rPr>
        <w:t>。</w:t>
      </w:r>
    </w:p>
    <w:p w14:paraId="6CF13C09">
      <w:pPr>
        <w:snapToGrid w:val="0"/>
        <w:spacing w:before="50" w:after="120" w:afterLines="50" w:line="276" w:lineRule="auto"/>
        <w:jc w:val="left"/>
      </w:pPr>
      <w:r>
        <w:rPr>
          <w:rFonts w:hint="eastAsia"/>
        </w:rPr>
        <w:t xml:space="preserve">        受益人发出的书面付款通知应由其为鉴明受益人法定代表人（负责人）或授权代理人签字并加盖公章。</w:t>
      </w:r>
    </w:p>
    <w:p w14:paraId="7D991C8E">
      <w:pPr>
        <w:snapToGrid w:val="0"/>
        <w:spacing w:before="50" w:after="120" w:afterLines="50" w:line="276" w:lineRule="auto"/>
        <w:ind w:firstLine="420" w:firstLineChars="200"/>
        <w:jc w:val="left"/>
      </w:pPr>
      <w:r>
        <w:rPr>
          <w:rFonts w:hint="eastAsia"/>
        </w:rPr>
        <w:t xml:space="preserve">五、本保函项下的权利不得转让，不得设定担保。贵方未经我方书面同意转让本保函或其项下任何权利，对我方不发生法律效力。 </w:t>
      </w:r>
    </w:p>
    <w:p w14:paraId="75E95F8E">
      <w:pPr>
        <w:snapToGrid w:val="0"/>
        <w:spacing w:before="50" w:after="120" w:afterLines="50" w:line="276" w:lineRule="auto"/>
        <w:ind w:firstLine="420" w:firstLineChars="200"/>
        <w:jc w:val="left"/>
      </w:pPr>
      <w:r>
        <w:rPr>
          <w:rFonts w:hint="eastAsia"/>
        </w:rPr>
        <w:t xml:space="preserve">六、本保函项下的基础交易不成立、不生效、无效、被撤销、被解除，不影响本保函的独立有效。 </w:t>
      </w:r>
    </w:p>
    <w:p w14:paraId="1503C10D">
      <w:pPr>
        <w:snapToGrid w:val="0"/>
        <w:spacing w:before="50" w:after="120" w:afterLines="50" w:line="276" w:lineRule="auto"/>
        <w:ind w:firstLine="420" w:firstLineChars="200"/>
        <w:jc w:val="left"/>
      </w:pPr>
      <w:r>
        <w:rPr>
          <w:rFonts w:hint="eastAsia"/>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4C11C9F1">
      <w:pPr>
        <w:snapToGrid w:val="0"/>
        <w:spacing w:before="50" w:after="120" w:afterLines="50" w:line="276" w:lineRule="auto"/>
        <w:ind w:firstLine="420" w:firstLineChars="200"/>
        <w:jc w:val="left"/>
      </w:pPr>
      <w:r>
        <w:rPr>
          <w:rFonts w:hint="eastAsia"/>
        </w:rPr>
        <w:t xml:space="preserve">八、本保函适用的法律为中华人民共和国法律，争议裁判管辖地为中华人民共和国。 </w:t>
      </w:r>
    </w:p>
    <w:p w14:paraId="617D018F">
      <w:pPr>
        <w:snapToGrid w:val="0"/>
        <w:spacing w:before="50" w:after="120" w:afterLines="50" w:line="276" w:lineRule="auto"/>
        <w:ind w:firstLine="420" w:firstLineChars="200"/>
        <w:jc w:val="left"/>
      </w:pPr>
      <w:r>
        <w:rPr>
          <w:rFonts w:hint="eastAsia"/>
        </w:rPr>
        <w:t xml:space="preserve">九、本保函自我方法定代表人或授权代表签字并加盖公章之日起生效。 </w:t>
      </w:r>
    </w:p>
    <w:p w14:paraId="13B1B114">
      <w:pPr>
        <w:snapToGrid w:val="0"/>
        <w:spacing w:before="50" w:after="120" w:afterLines="50" w:line="276" w:lineRule="auto"/>
        <w:jc w:val="left"/>
      </w:pPr>
    </w:p>
    <w:p w14:paraId="22E315D9">
      <w:pPr>
        <w:snapToGrid w:val="0"/>
        <w:spacing w:before="50" w:after="120" w:afterLines="50" w:line="276" w:lineRule="auto"/>
        <w:jc w:val="left"/>
      </w:pPr>
      <w:r>
        <w:rPr>
          <w:rFonts w:hint="eastAsia"/>
        </w:rPr>
        <w:t xml:space="preserve">开 立 人：                                                  （公章） </w:t>
      </w:r>
    </w:p>
    <w:p w14:paraId="7CC9E78A">
      <w:pPr>
        <w:snapToGrid w:val="0"/>
        <w:spacing w:before="50" w:after="120" w:afterLines="50" w:line="276" w:lineRule="auto"/>
        <w:jc w:val="left"/>
      </w:pPr>
      <w:r>
        <w:rPr>
          <w:rFonts w:hint="eastAsia"/>
        </w:rPr>
        <w:t xml:space="preserve">法定代表人（或授权代表） ：               （签字） </w:t>
      </w:r>
    </w:p>
    <w:p w14:paraId="68C4A4CC">
      <w:pPr>
        <w:snapToGrid w:val="0"/>
        <w:spacing w:before="50" w:after="120" w:afterLines="50" w:line="276" w:lineRule="auto"/>
        <w:jc w:val="left"/>
      </w:pPr>
      <w:r>
        <w:rPr>
          <w:rFonts w:hint="eastAsia"/>
        </w:rPr>
        <w:t xml:space="preserve">地    址：                                       </w:t>
      </w:r>
    </w:p>
    <w:p w14:paraId="5AF31620">
      <w:pPr>
        <w:snapToGrid w:val="0"/>
        <w:spacing w:before="50" w:after="120" w:afterLines="50" w:line="276" w:lineRule="auto"/>
        <w:jc w:val="left"/>
      </w:pPr>
      <w:r>
        <w:rPr>
          <w:rFonts w:hint="eastAsia"/>
        </w:rPr>
        <w:t xml:space="preserve">邮政编码：                 </w:t>
      </w:r>
    </w:p>
    <w:p w14:paraId="3AA4B8AB">
      <w:pPr>
        <w:snapToGrid w:val="0"/>
        <w:spacing w:before="50" w:after="120" w:afterLines="50" w:line="276" w:lineRule="auto"/>
        <w:jc w:val="left"/>
      </w:pPr>
      <w:r>
        <w:rPr>
          <w:rFonts w:hint="eastAsia"/>
        </w:rPr>
        <w:t xml:space="preserve">电    话：                 </w:t>
      </w:r>
    </w:p>
    <w:p w14:paraId="5C4D594D">
      <w:pPr>
        <w:snapToGrid w:val="0"/>
        <w:spacing w:before="50" w:after="120" w:afterLines="50" w:line="276" w:lineRule="auto"/>
        <w:jc w:val="left"/>
      </w:pPr>
      <w:r>
        <w:rPr>
          <w:rFonts w:hint="eastAsia"/>
        </w:rPr>
        <w:t xml:space="preserve">传    真：                 </w:t>
      </w:r>
    </w:p>
    <w:p w14:paraId="1E67CF5E">
      <w:pPr>
        <w:snapToGrid w:val="0"/>
        <w:spacing w:before="50" w:after="120" w:afterLines="50" w:line="276" w:lineRule="auto"/>
        <w:jc w:val="left"/>
      </w:pPr>
      <w:r>
        <w:rPr>
          <w:rFonts w:hint="eastAsia"/>
        </w:rPr>
        <w:t>开立时间：      年       月        日</w:t>
      </w:r>
    </w:p>
    <w:p w14:paraId="0F8B0E4F">
      <w:pPr>
        <w:snapToGrid w:val="0"/>
        <w:spacing w:before="50" w:after="120" w:afterLines="50" w:line="440" w:lineRule="exact"/>
        <w:jc w:val="left"/>
        <w:rPr>
          <w:b/>
          <w:szCs w:val="21"/>
        </w:rPr>
      </w:pPr>
      <w:r>
        <w:rPr>
          <w:b/>
          <w:szCs w:val="21"/>
        </w:rPr>
        <w:br w:type="page"/>
      </w:r>
      <w:r>
        <w:rPr>
          <w:rFonts w:hint="eastAsia"/>
          <w:szCs w:val="21"/>
        </w:rPr>
        <w:t>9</w:t>
      </w:r>
      <w:r>
        <w:rPr>
          <w:szCs w:val="21"/>
        </w:rPr>
        <w:t>．供应商认为应当要提交的资格证明材料。</w:t>
      </w:r>
      <w:r>
        <w:rPr>
          <w:bCs/>
          <w:sz w:val="24"/>
        </w:rPr>
        <w:t xml:space="preserve"> </w:t>
      </w:r>
    </w:p>
    <w:bookmarkEnd w:id="101"/>
    <w:p w14:paraId="64B0B946">
      <w:pPr>
        <w:spacing w:line="276" w:lineRule="auto"/>
        <w:rPr>
          <w:szCs w:val="21"/>
        </w:rPr>
      </w:pPr>
      <w:bookmarkStart w:id="102" w:name="_Hlk60649396"/>
    </w:p>
    <w:p w14:paraId="6AC0A4B1">
      <w:pPr>
        <w:pStyle w:val="7"/>
        <w:overflowPunct w:val="0"/>
        <w:ind w:firstLine="0"/>
      </w:pPr>
    </w:p>
    <w:p w14:paraId="7B7B1A93">
      <w:pPr>
        <w:widowControl/>
        <w:jc w:val="left"/>
        <w:rPr>
          <w:bCs/>
          <w:sz w:val="24"/>
        </w:rPr>
      </w:pPr>
    </w:p>
    <w:bookmarkEnd w:id="102"/>
    <w:p w14:paraId="3CB77868">
      <w:pPr>
        <w:snapToGrid w:val="0"/>
        <w:spacing w:before="120" w:beforeLines="50" w:after="50" w:line="440" w:lineRule="exact"/>
        <w:jc w:val="left"/>
        <w:outlineLvl w:val="1"/>
        <w:rPr>
          <w:b/>
          <w:sz w:val="24"/>
        </w:rPr>
      </w:pPr>
      <w:r>
        <w:rPr>
          <w:bCs/>
          <w:sz w:val="24"/>
        </w:rPr>
        <w:br w:type="page"/>
      </w:r>
      <w:r>
        <w:rPr>
          <w:rFonts w:hint="eastAsia"/>
          <w:sz w:val="24"/>
        </w:rPr>
        <w:t>2</w:t>
      </w:r>
      <w:r>
        <w:rPr>
          <w:sz w:val="24"/>
        </w:rPr>
        <w:t>.</w:t>
      </w:r>
      <w:r>
        <w:rPr>
          <w:rFonts w:hint="eastAsia" w:ascii="宋体" w:hAnsi="宋体"/>
          <w:sz w:val="24"/>
        </w:rPr>
        <w:t xml:space="preserve">响应文件封面参考格式（商务技术文件）： </w:t>
      </w:r>
    </w:p>
    <w:p w14:paraId="6593031F">
      <w:pPr>
        <w:snapToGrid w:val="0"/>
        <w:spacing w:before="120" w:beforeLines="50" w:after="50" w:line="360" w:lineRule="exact"/>
        <w:rPr>
          <w:sz w:val="24"/>
        </w:rPr>
      </w:pPr>
    </w:p>
    <w:p w14:paraId="53EBB831">
      <w:pPr>
        <w:snapToGrid w:val="0"/>
        <w:spacing w:before="120" w:beforeLines="50" w:after="50" w:line="360" w:lineRule="exact"/>
        <w:jc w:val="right"/>
        <w:rPr>
          <w:sz w:val="24"/>
        </w:rPr>
      </w:pPr>
    </w:p>
    <w:p w14:paraId="15061A47">
      <w:pPr>
        <w:snapToGrid w:val="0"/>
        <w:spacing w:before="120" w:beforeLines="50" w:after="50" w:line="360" w:lineRule="exact"/>
        <w:jc w:val="center"/>
        <w:rPr>
          <w:sz w:val="24"/>
        </w:rPr>
      </w:pPr>
      <w:r>
        <w:rPr>
          <w:rFonts w:hint="eastAsia" w:ascii="宋体" w:hAnsi="宋体"/>
          <w:b/>
          <w:sz w:val="44"/>
        </w:rPr>
        <w:t>电子响应文件</w:t>
      </w:r>
    </w:p>
    <w:p w14:paraId="262ACD8B">
      <w:pPr>
        <w:snapToGrid w:val="0"/>
        <w:spacing w:before="120" w:beforeLines="50" w:after="50" w:line="360" w:lineRule="exact"/>
        <w:jc w:val="center"/>
        <w:rPr>
          <w:b/>
          <w:sz w:val="44"/>
        </w:rPr>
      </w:pPr>
    </w:p>
    <w:p w14:paraId="531C065E">
      <w:pPr>
        <w:snapToGrid w:val="0"/>
        <w:spacing w:before="120" w:beforeLines="50" w:after="50" w:line="360" w:lineRule="exact"/>
        <w:jc w:val="center"/>
        <w:rPr>
          <w:b/>
          <w:sz w:val="44"/>
        </w:rPr>
      </w:pPr>
    </w:p>
    <w:p w14:paraId="752D18D1">
      <w:pPr>
        <w:snapToGrid w:val="0"/>
        <w:spacing w:before="120" w:beforeLines="50" w:after="50" w:line="360" w:lineRule="exact"/>
        <w:jc w:val="center"/>
        <w:rPr>
          <w:b/>
          <w:sz w:val="44"/>
        </w:rPr>
      </w:pPr>
      <w:r>
        <w:rPr>
          <w:rFonts w:hint="eastAsia"/>
          <w:b/>
          <w:sz w:val="44"/>
        </w:rPr>
        <w:t>商务技术文件</w:t>
      </w:r>
    </w:p>
    <w:p w14:paraId="5E1DED81">
      <w:pPr>
        <w:snapToGrid w:val="0"/>
        <w:spacing w:before="120" w:beforeLines="50" w:after="50" w:line="360" w:lineRule="exact"/>
        <w:jc w:val="center"/>
        <w:rPr>
          <w:b/>
          <w:sz w:val="44"/>
        </w:rPr>
      </w:pPr>
    </w:p>
    <w:p w14:paraId="3D2D5723">
      <w:pPr>
        <w:snapToGrid w:val="0"/>
        <w:spacing w:before="120" w:beforeLines="50" w:after="50" w:line="360" w:lineRule="exact"/>
        <w:rPr>
          <w:sz w:val="24"/>
        </w:rPr>
      </w:pPr>
    </w:p>
    <w:p w14:paraId="0F74BB6D">
      <w:pPr>
        <w:snapToGrid w:val="0"/>
        <w:spacing w:before="120" w:beforeLines="50" w:after="50" w:line="360" w:lineRule="exact"/>
        <w:ind w:firstLine="720" w:firstLineChars="300"/>
        <w:rPr>
          <w:sz w:val="24"/>
        </w:rPr>
      </w:pPr>
      <w:r>
        <w:rPr>
          <w:rFonts w:hint="eastAsia"/>
          <w:sz w:val="24"/>
        </w:rPr>
        <w:t xml:space="preserve">项目名称： </w:t>
      </w:r>
    </w:p>
    <w:p w14:paraId="0C46F2AF">
      <w:pPr>
        <w:snapToGrid w:val="0"/>
        <w:spacing w:before="120" w:beforeLines="50" w:after="50" w:line="360" w:lineRule="exact"/>
        <w:ind w:firstLine="720" w:firstLineChars="300"/>
        <w:rPr>
          <w:sz w:val="24"/>
        </w:rPr>
      </w:pPr>
      <w:r>
        <w:rPr>
          <w:rFonts w:hint="eastAsia"/>
          <w:sz w:val="24"/>
        </w:rPr>
        <w:t>项目编号：</w:t>
      </w:r>
    </w:p>
    <w:p w14:paraId="18D8CBE3">
      <w:pPr>
        <w:snapToGrid w:val="0"/>
        <w:spacing w:before="120" w:beforeLines="50" w:after="50" w:line="440" w:lineRule="exact"/>
        <w:ind w:firstLine="720" w:firstLineChars="300"/>
        <w:rPr>
          <w:sz w:val="24"/>
        </w:rPr>
      </w:pPr>
      <w:r>
        <w:rPr>
          <w:rFonts w:hint="eastAsia"/>
          <w:sz w:val="24"/>
        </w:rPr>
        <w:t>分标号：（若无留空或写</w:t>
      </w:r>
      <w:r>
        <w:rPr>
          <w:sz w:val="24"/>
        </w:rPr>
        <w:t>“/”</w:t>
      </w:r>
      <w:r>
        <w:rPr>
          <w:rFonts w:hint="eastAsia"/>
          <w:sz w:val="24"/>
        </w:rPr>
        <w:t>）</w:t>
      </w:r>
    </w:p>
    <w:p w14:paraId="501292AA">
      <w:pPr>
        <w:snapToGrid w:val="0"/>
        <w:spacing w:before="120" w:beforeLines="50" w:after="50" w:line="360" w:lineRule="exact"/>
        <w:ind w:firstLine="720" w:firstLineChars="300"/>
        <w:rPr>
          <w:sz w:val="24"/>
        </w:rPr>
      </w:pPr>
      <w:r>
        <w:rPr>
          <w:rFonts w:hint="eastAsia"/>
          <w:sz w:val="24"/>
        </w:rPr>
        <w:t>供应商名称：</w:t>
      </w:r>
    </w:p>
    <w:p w14:paraId="73915D5F">
      <w:pPr>
        <w:snapToGrid w:val="0"/>
        <w:spacing w:before="120" w:beforeLines="50" w:after="50" w:line="360" w:lineRule="exact"/>
        <w:ind w:firstLine="720" w:firstLineChars="300"/>
        <w:rPr>
          <w:sz w:val="24"/>
        </w:rPr>
      </w:pPr>
      <w:r>
        <w:rPr>
          <w:rFonts w:hint="eastAsia"/>
          <w:sz w:val="24"/>
        </w:rPr>
        <w:t>供应商地址：</w:t>
      </w:r>
    </w:p>
    <w:p w14:paraId="2AB7E8A5">
      <w:pPr>
        <w:pStyle w:val="7"/>
        <w:snapToGrid w:val="0"/>
        <w:spacing w:before="50" w:after="50" w:line="360" w:lineRule="exact"/>
        <w:ind w:firstLine="960" w:firstLineChars="400"/>
        <w:rPr>
          <w:sz w:val="24"/>
          <w:szCs w:val="24"/>
        </w:rPr>
      </w:pPr>
    </w:p>
    <w:p w14:paraId="6C64C167">
      <w:pPr>
        <w:snapToGrid w:val="0"/>
        <w:spacing w:before="120" w:beforeLines="50" w:after="50" w:line="360" w:lineRule="exact"/>
        <w:jc w:val="center"/>
        <w:rPr>
          <w:sz w:val="24"/>
        </w:rPr>
      </w:pPr>
      <w:r>
        <w:rPr>
          <w:sz w:val="24"/>
        </w:rPr>
        <w:t xml:space="preserve">                        </w:t>
      </w:r>
      <w:r>
        <w:rPr>
          <w:rFonts w:hint="eastAsia"/>
          <w:sz w:val="24"/>
        </w:rPr>
        <w:t>年  月  日</w:t>
      </w:r>
    </w:p>
    <w:p w14:paraId="705C86D9">
      <w:pPr>
        <w:snapToGrid w:val="0"/>
        <w:spacing w:before="120" w:beforeLines="50" w:after="50" w:line="440" w:lineRule="exact"/>
        <w:jc w:val="center"/>
        <w:outlineLvl w:val="1"/>
        <w:rPr>
          <w:bCs/>
          <w:sz w:val="24"/>
        </w:rPr>
        <w:sectPr>
          <w:headerReference r:id="rId19" w:type="default"/>
          <w:footerReference r:id="rId20" w:type="default"/>
          <w:pgSz w:w="11906" w:h="16838"/>
          <w:pgMar w:top="1418" w:right="1274" w:bottom="1418" w:left="1418" w:header="851" w:footer="992" w:gutter="0"/>
          <w:cols w:space="720" w:num="1"/>
          <w:docGrid w:linePitch="312" w:charSpace="0"/>
        </w:sectPr>
      </w:pPr>
    </w:p>
    <w:p w14:paraId="28AE2B8B">
      <w:pPr>
        <w:snapToGrid w:val="0"/>
        <w:spacing w:before="120" w:beforeLines="50" w:after="50" w:line="440" w:lineRule="exact"/>
        <w:jc w:val="center"/>
        <w:rPr>
          <w:b/>
          <w:bCs/>
          <w:sz w:val="24"/>
        </w:rPr>
      </w:pPr>
    </w:p>
    <w:p w14:paraId="3CC93EF3">
      <w:pPr>
        <w:snapToGrid w:val="0"/>
        <w:spacing w:before="120" w:beforeLines="50" w:after="50" w:line="440" w:lineRule="exact"/>
        <w:jc w:val="center"/>
        <w:rPr>
          <w:sz w:val="24"/>
        </w:rPr>
      </w:pPr>
    </w:p>
    <w:p w14:paraId="0F80C6BF">
      <w:pPr>
        <w:snapToGrid w:val="0"/>
        <w:spacing w:before="50" w:after="50" w:line="440" w:lineRule="exact"/>
        <w:ind w:firstLine="138" w:firstLineChars="49"/>
        <w:jc w:val="center"/>
        <w:rPr>
          <w:b/>
          <w:sz w:val="28"/>
          <w:szCs w:val="28"/>
        </w:rPr>
      </w:pPr>
      <w:r>
        <w:rPr>
          <w:b/>
          <w:sz w:val="28"/>
          <w:szCs w:val="28"/>
        </w:rPr>
        <w:t>目录</w:t>
      </w:r>
    </w:p>
    <w:p w14:paraId="5A555863">
      <w:pPr>
        <w:snapToGrid w:val="0"/>
        <w:spacing w:before="120" w:beforeLines="50" w:after="50" w:line="440" w:lineRule="exact"/>
        <w:jc w:val="center"/>
        <w:rPr>
          <w:bCs/>
          <w:sz w:val="24"/>
        </w:rPr>
        <w:sectPr>
          <w:pgSz w:w="11906" w:h="16838"/>
          <w:pgMar w:top="1418" w:right="1274" w:bottom="1418" w:left="1418" w:header="851" w:footer="992" w:gutter="0"/>
          <w:cols w:space="720" w:num="1"/>
          <w:docGrid w:linePitch="312" w:charSpace="0"/>
        </w:sectPr>
      </w:pPr>
      <w:r>
        <w:rPr>
          <w:b/>
          <w:sz w:val="24"/>
        </w:rPr>
        <w:t>（需有页码）</w:t>
      </w:r>
    </w:p>
    <w:p w14:paraId="172CC75A">
      <w:pPr>
        <w:snapToGrid w:val="0"/>
        <w:spacing w:before="120" w:beforeLines="50" w:after="50" w:line="440" w:lineRule="exact"/>
        <w:jc w:val="center"/>
        <w:rPr>
          <w:bCs/>
          <w:sz w:val="24"/>
        </w:rPr>
      </w:pPr>
      <w:r>
        <w:rPr>
          <w:bCs/>
          <w:sz w:val="24"/>
        </w:rPr>
        <w:t>第二部分 商务技术文件</w:t>
      </w:r>
    </w:p>
    <w:p w14:paraId="2BE88510">
      <w:pPr>
        <w:snapToGrid w:val="0"/>
        <w:spacing w:before="120" w:beforeLines="50" w:after="50" w:line="360" w:lineRule="exact"/>
        <w:rPr>
          <w:b/>
          <w:szCs w:val="21"/>
        </w:rPr>
      </w:pPr>
      <w:bookmarkStart w:id="103" w:name="_Toc462223472"/>
      <w:bookmarkStart w:id="104" w:name="_Toc462320613"/>
      <w:bookmarkStart w:id="105" w:name="_Toc455309222"/>
      <w:r>
        <w:rPr>
          <w:rFonts w:hint="eastAsia"/>
          <w:b/>
          <w:szCs w:val="21"/>
        </w:rPr>
        <w:t>1</w:t>
      </w:r>
      <w:r>
        <w:rPr>
          <w:b/>
          <w:szCs w:val="21"/>
        </w:rPr>
        <w:t>．法定代表人身份证明</w:t>
      </w:r>
      <w:r>
        <w:rPr>
          <w:rFonts w:hint="eastAsia"/>
          <w:b/>
          <w:szCs w:val="21"/>
        </w:rPr>
        <w:t>（无授权</w:t>
      </w:r>
      <w:r>
        <w:rPr>
          <w:b/>
          <w:szCs w:val="21"/>
        </w:rPr>
        <w:t>代表</w:t>
      </w:r>
      <w:r>
        <w:rPr>
          <w:rFonts w:hint="eastAsia"/>
          <w:b/>
          <w:szCs w:val="21"/>
        </w:rPr>
        <w:t>时必须提供）</w:t>
      </w:r>
      <w:r>
        <w:rPr>
          <w:b/>
          <w:szCs w:val="21"/>
        </w:rPr>
        <w:t>：</w:t>
      </w:r>
    </w:p>
    <w:p w14:paraId="12458797">
      <w:pPr>
        <w:snapToGrid w:val="0"/>
        <w:spacing w:before="120" w:beforeLines="50" w:after="50" w:line="360" w:lineRule="exact"/>
      </w:pPr>
    </w:p>
    <w:p w14:paraId="106F57FE">
      <w:pPr>
        <w:snapToGrid w:val="0"/>
        <w:spacing w:before="120" w:beforeLines="50" w:after="50" w:line="440" w:lineRule="exact"/>
        <w:jc w:val="center"/>
        <w:rPr>
          <w:b/>
          <w:szCs w:val="21"/>
        </w:rPr>
      </w:pPr>
      <w:r>
        <w:rPr>
          <w:b/>
          <w:szCs w:val="21"/>
        </w:rPr>
        <w:t>法定代表人身份证明</w:t>
      </w:r>
      <w:bookmarkEnd w:id="103"/>
      <w:bookmarkEnd w:id="104"/>
      <w:bookmarkEnd w:id="105"/>
    </w:p>
    <w:p w14:paraId="1A8F5E3A">
      <w:pPr>
        <w:spacing w:line="360" w:lineRule="auto"/>
      </w:pPr>
    </w:p>
    <w:p w14:paraId="091E9E55">
      <w:pPr>
        <w:spacing w:line="360" w:lineRule="auto"/>
      </w:pPr>
    </w:p>
    <w:p w14:paraId="76ACCC63">
      <w:pPr>
        <w:spacing w:line="540" w:lineRule="exact"/>
        <w:rPr>
          <w:szCs w:val="21"/>
        </w:rPr>
      </w:pPr>
      <w:r>
        <w:rPr>
          <w:szCs w:val="21"/>
        </w:rPr>
        <w:t>供应商名称：</w:t>
      </w:r>
      <w:r>
        <w:rPr>
          <w:szCs w:val="21"/>
          <w:u w:val="single"/>
        </w:rPr>
        <w:t xml:space="preserve">                                         </w:t>
      </w:r>
    </w:p>
    <w:p w14:paraId="5E29E3EE">
      <w:pPr>
        <w:spacing w:line="540" w:lineRule="exact"/>
        <w:rPr>
          <w:szCs w:val="21"/>
        </w:rPr>
      </w:pPr>
      <w:r>
        <w:rPr>
          <w:szCs w:val="21"/>
        </w:rPr>
        <w:t>单位性质：</w:t>
      </w:r>
      <w:r>
        <w:rPr>
          <w:szCs w:val="21"/>
          <w:u w:val="single"/>
        </w:rPr>
        <w:t xml:space="preserve">                                           </w:t>
      </w:r>
    </w:p>
    <w:p w14:paraId="081A05F2">
      <w:pPr>
        <w:spacing w:line="540" w:lineRule="exact"/>
        <w:rPr>
          <w:szCs w:val="21"/>
        </w:rPr>
      </w:pPr>
      <w:r>
        <w:rPr>
          <w:szCs w:val="21"/>
        </w:rPr>
        <w:t>地址：</w:t>
      </w:r>
      <w:r>
        <w:rPr>
          <w:szCs w:val="21"/>
          <w:u w:val="single"/>
        </w:rPr>
        <w:t xml:space="preserve">                                               </w:t>
      </w:r>
    </w:p>
    <w:p w14:paraId="6962B847">
      <w:pPr>
        <w:spacing w:line="540" w:lineRule="exact"/>
        <w:rPr>
          <w:szCs w:val="21"/>
          <w:u w:val="single"/>
        </w:rPr>
      </w:pPr>
      <w:r>
        <w:rPr>
          <w:szCs w:val="21"/>
        </w:rPr>
        <w:t>成立时间：</w:t>
      </w:r>
      <w:r>
        <w:rPr>
          <w:szCs w:val="21"/>
          <w:u w:val="single"/>
        </w:rPr>
        <w:t xml:space="preserve">          年        月        日</w:t>
      </w:r>
    </w:p>
    <w:p w14:paraId="0B4471CF">
      <w:pPr>
        <w:spacing w:line="540" w:lineRule="exact"/>
        <w:rPr>
          <w:szCs w:val="21"/>
        </w:rPr>
      </w:pPr>
      <w:r>
        <w:rPr>
          <w:szCs w:val="21"/>
        </w:rPr>
        <w:t>经营期限：</w:t>
      </w:r>
      <w:r>
        <w:rPr>
          <w:szCs w:val="21"/>
          <w:u w:val="single"/>
        </w:rPr>
        <w:t xml:space="preserve">                                           </w:t>
      </w:r>
    </w:p>
    <w:p w14:paraId="5BCEC8E5">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26FDE9F6">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76054400">
      <w:pPr>
        <w:spacing w:line="540" w:lineRule="exact"/>
        <w:rPr>
          <w:szCs w:val="21"/>
        </w:rPr>
      </w:pPr>
      <w:r>
        <w:rPr>
          <w:szCs w:val="21"/>
        </w:rPr>
        <w:t>系</w:t>
      </w:r>
      <w:r>
        <w:rPr>
          <w:szCs w:val="21"/>
          <w:u w:val="single"/>
        </w:rPr>
        <w:t xml:space="preserve">                                      （ 供应商名称）</w:t>
      </w:r>
      <w:r>
        <w:rPr>
          <w:szCs w:val="21"/>
        </w:rPr>
        <w:t>的法定代表人。</w:t>
      </w:r>
    </w:p>
    <w:p w14:paraId="430EB8B3">
      <w:pPr>
        <w:spacing w:line="540" w:lineRule="exact"/>
        <w:rPr>
          <w:szCs w:val="21"/>
        </w:rPr>
      </w:pPr>
    </w:p>
    <w:p w14:paraId="26D078E1">
      <w:pPr>
        <w:spacing w:line="540" w:lineRule="exact"/>
        <w:ind w:firstLine="420" w:firstLineChars="200"/>
        <w:rPr>
          <w:szCs w:val="21"/>
        </w:rPr>
      </w:pPr>
      <w:r>
        <w:rPr>
          <w:szCs w:val="21"/>
        </w:rPr>
        <w:t>特此证明。</w:t>
      </w:r>
    </w:p>
    <w:p w14:paraId="26BA1F04">
      <w:pPr>
        <w:spacing w:line="360" w:lineRule="auto"/>
        <w:ind w:firstLine="420" w:firstLineChars="200"/>
        <w:rPr>
          <w:szCs w:val="21"/>
        </w:rPr>
      </w:pPr>
    </w:p>
    <w:p w14:paraId="4D4496AC">
      <w:pPr>
        <w:spacing w:line="360" w:lineRule="auto"/>
        <w:ind w:firstLine="4830" w:firstLineChars="2300"/>
        <w:rPr>
          <w:szCs w:val="21"/>
        </w:rPr>
      </w:pPr>
      <w:bookmarkStart w:id="106" w:name="_Hlk89181226"/>
      <w:r>
        <w:rPr>
          <w:szCs w:val="21"/>
        </w:rPr>
        <w:t>供应商</w:t>
      </w:r>
      <w:r>
        <w:rPr>
          <w:rFonts w:hint="eastAsia"/>
          <w:szCs w:val="21"/>
        </w:rPr>
        <w:t>名称（电子签章）</w:t>
      </w:r>
      <w:r>
        <w:rPr>
          <w:szCs w:val="21"/>
        </w:rPr>
        <w:t>：</w:t>
      </w:r>
      <w:r>
        <w:rPr>
          <w:szCs w:val="21"/>
          <w:u w:val="single"/>
        </w:rPr>
        <w:t xml:space="preserve">                </w:t>
      </w:r>
    </w:p>
    <w:p w14:paraId="5B55237E">
      <w:pPr>
        <w:spacing w:line="360" w:lineRule="auto"/>
        <w:rPr>
          <w:szCs w:val="21"/>
        </w:rPr>
      </w:pPr>
      <w:r>
        <w:rPr>
          <w:szCs w:val="21"/>
        </w:rPr>
        <w:t xml:space="preserve">                                                   年       月       日 </w:t>
      </w:r>
    </w:p>
    <w:bookmarkEnd w:id="106"/>
    <w:p w14:paraId="6C3F7EE6">
      <w:pPr>
        <w:spacing w:line="360" w:lineRule="auto"/>
        <w:ind w:firstLine="420" w:firstLineChars="200"/>
        <w:rPr>
          <w:szCs w:val="21"/>
        </w:rPr>
      </w:pPr>
    </w:p>
    <w:p w14:paraId="5AF42D7F">
      <w:pPr>
        <w:spacing w:line="360" w:lineRule="auto"/>
        <w:rPr>
          <w:szCs w:val="21"/>
        </w:rPr>
      </w:pPr>
      <w:r>
        <w:rPr>
          <w:szCs w:val="21"/>
        </w:rPr>
        <w:t>附件：法定代表人身份证复印件</w:t>
      </w:r>
    </w:p>
    <w:p w14:paraId="6482495C">
      <w:pPr>
        <w:spacing w:line="360" w:lineRule="auto"/>
        <w:rPr>
          <w:szCs w:val="21"/>
        </w:rPr>
      </w:pPr>
    </w:p>
    <w:p w14:paraId="754541A9">
      <w:pPr>
        <w:snapToGrid w:val="0"/>
        <w:spacing w:before="120" w:beforeLines="50" w:after="50" w:line="360" w:lineRule="exact"/>
        <w:rPr>
          <w:b/>
          <w:szCs w:val="21"/>
        </w:rPr>
      </w:pPr>
      <w:r>
        <w:rPr>
          <w:b/>
          <w:szCs w:val="21"/>
        </w:rPr>
        <w:br w:type="page"/>
      </w:r>
      <w:r>
        <w:rPr>
          <w:rFonts w:hint="eastAsia"/>
          <w:b/>
          <w:szCs w:val="21"/>
        </w:rPr>
        <w:t>1</w:t>
      </w:r>
      <w:r>
        <w:rPr>
          <w:b/>
          <w:szCs w:val="21"/>
        </w:rPr>
        <w:t>．法定代表</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7CF4D82B">
      <w:pPr>
        <w:snapToGrid w:val="0"/>
        <w:spacing w:before="120" w:beforeLines="50" w:after="50" w:line="360" w:lineRule="exact"/>
        <w:rPr>
          <w:b/>
          <w:szCs w:val="21"/>
        </w:rPr>
      </w:pPr>
    </w:p>
    <w:p w14:paraId="5815D97D">
      <w:pPr>
        <w:snapToGrid w:val="0"/>
        <w:spacing w:before="120" w:beforeLines="50" w:after="50" w:line="440" w:lineRule="exact"/>
        <w:jc w:val="center"/>
        <w:rPr>
          <w:b/>
          <w:szCs w:val="21"/>
        </w:rPr>
      </w:pPr>
      <w:r>
        <w:rPr>
          <w:b/>
          <w:szCs w:val="21"/>
        </w:rPr>
        <w:t>法定代表人授权委托书</w:t>
      </w:r>
    </w:p>
    <w:p w14:paraId="59457197">
      <w:pPr>
        <w:snapToGrid w:val="0"/>
        <w:spacing w:before="120" w:beforeLines="50" w:after="50" w:line="440" w:lineRule="exact"/>
        <w:rPr>
          <w:bCs/>
          <w:szCs w:val="21"/>
        </w:rPr>
      </w:pPr>
    </w:p>
    <w:p w14:paraId="58239E3F">
      <w:pPr>
        <w:snapToGrid w:val="0"/>
        <w:spacing w:before="120" w:beforeLines="50" w:after="50" w:line="440" w:lineRule="exact"/>
        <w:rPr>
          <w:b/>
          <w:bCs/>
          <w:szCs w:val="21"/>
        </w:rPr>
      </w:pPr>
      <w:r>
        <w:rPr>
          <w:bCs/>
          <w:szCs w:val="21"/>
        </w:rPr>
        <w:t>致：</w:t>
      </w:r>
      <w:r>
        <w:rPr>
          <w:i/>
          <w:iCs/>
          <w:szCs w:val="21"/>
          <w:u w:val="single"/>
        </w:rPr>
        <w:t>（采购人名称）</w:t>
      </w:r>
    </w:p>
    <w:p w14:paraId="697AC268">
      <w:pPr>
        <w:snapToGrid w:val="0"/>
        <w:spacing w:before="120" w:beforeLines="50" w:after="50" w:line="440" w:lineRule="exact"/>
        <w:ind w:firstLine="420" w:firstLineChars="200"/>
        <w:rPr>
          <w:szCs w:val="21"/>
        </w:rPr>
      </w:pPr>
      <w:r>
        <w:rPr>
          <w:szCs w:val="21"/>
        </w:rPr>
        <w:t>我</w:t>
      </w:r>
      <w:r>
        <w:rPr>
          <w:rFonts w:hint="eastAsia"/>
          <w:szCs w:val="21"/>
        </w:rPr>
        <w:t xml:space="preserve"> </w:t>
      </w:r>
      <w:r>
        <w:rPr>
          <w:i/>
          <w:iCs/>
          <w:szCs w:val="21"/>
          <w:u w:val="single"/>
        </w:rPr>
        <w:t>（姓名）</w:t>
      </w:r>
      <w:r>
        <w:rPr>
          <w:rFonts w:hint="eastAsia"/>
          <w:szCs w:val="21"/>
          <w:u w:val="single"/>
        </w:rPr>
        <w:t xml:space="preserve"> </w:t>
      </w:r>
      <w:r>
        <w:rPr>
          <w:szCs w:val="21"/>
          <w:u w:val="single"/>
        </w:rPr>
        <w:t xml:space="preserve"> </w:t>
      </w:r>
      <w:r>
        <w:rPr>
          <w:szCs w:val="21"/>
        </w:rPr>
        <w:t>系</w:t>
      </w:r>
      <w:r>
        <w:rPr>
          <w:i/>
          <w:iCs/>
          <w:szCs w:val="21"/>
          <w:u w:val="single"/>
        </w:rPr>
        <w:t>（供应商名称）</w:t>
      </w:r>
      <w:r>
        <w:rPr>
          <w:szCs w:val="21"/>
        </w:rPr>
        <w:t>的法定代表人，现授权委托本单位在职职工</w:t>
      </w:r>
      <w:r>
        <w:rPr>
          <w:i/>
          <w:iCs/>
          <w:szCs w:val="21"/>
          <w:u w:val="single"/>
        </w:rPr>
        <w:t>（姓名）</w:t>
      </w:r>
      <w:r>
        <w:rPr>
          <w:szCs w:val="21"/>
        </w:rPr>
        <w:t>以我方的名义参加</w:t>
      </w:r>
      <w:r>
        <w:rPr>
          <w:rFonts w:hint="eastAsia"/>
          <w:i/>
          <w:iCs/>
          <w:szCs w:val="21"/>
          <w:u w:val="single"/>
        </w:rPr>
        <w:t>（项目名称 ）</w:t>
      </w:r>
      <w:r>
        <w:rPr>
          <w:szCs w:val="21"/>
        </w:rPr>
        <w:t>项目的</w:t>
      </w:r>
      <w:r>
        <w:rPr>
          <w:rFonts w:hint="eastAsia"/>
          <w:szCs w:val="21"/>
        </w:rPr>
        <w:t>谈判</w:t>
      </w:r>
      <w:r>
        <w:rPr>
          <w:szCs w:val="21"/>
        </w:rPr>
        <w:t>活动，并代表我方全权办理针对上述项目的</w:t>
      </w:r>
      <w:r>
        <w:rPr>
          <w:rFonts w:hint="eastAsia"/>
          <w:szCs w:val="21"/>
        </w:rPr>
        <w:t>谈判</w:t>
      </w:r>
      <w:r>
        <w:rPr>
          <w:szCs w:val="21"/>
        </w:rPr>
        <w:t>、截标、评审、签约等具体事务和签署相关文件。</w:t>
      </w:r>
    </w:p>
    <w:p w14:paraId="258102B9">
      <w:pPr>
        <w:snapToGrid w:val="0"/>
        <w:spacing w:before="120" w:beforeLines="50" w:after="50" w:line="440" w:lineRule="exact"/>
        <w:rPr>
          <w:szCs w:val="21"/>
        </w:rPr>
      </w:pPr>
      <w:r>
        <w:rPr>
          <w:szCs w:val="21"/>
        </w:rPr>
        <w:t xml:space="preserve">    我方对被授权人的签名事项负全部责任。</w:t>
      </w:r>
    </w:p>
    <w:p w14:paraId="61523F1C">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14:paraId="2B4BEF16">
      <w:pPr>
        <w:snapToGrid w:val="0"/>
        <w:spacing w:before="120" w:beforeLines="50" w:after="50" w:line="440" w:lineRule="exact"/>
        <w:ind w:firstLine="480"/>
        <w:rPr>
          <w:szCs w:val="21"/>
        </w:rPr>
      </w:pPr>
      <w:r>
        <w:rPr>
          <w:szCs w:val="21"/>
        </w:rPr>
        <w:t>被授权人无转委托权，特此委托。</w:t>
      </w:r>
    </w:p>
    <w:p w14:paraId="1B1FF7A3">
      <w:pPr>
        <w:snapToGrid w:val="0"/>
        <w:spacing w:before="120" w:beforeLines="50" w:after="50" w:line="440" w:lineRule="exact"/>
        <w:rPr>
          <w:szCs w:val="21"/>
          <w:u w:val="single"/>
        </w:rPr>
      </w:pPr>
      <w:r>
        <w:rPr>
          <w:szCs w:val="21"/>
        </w:rPr>
        <w:t>被授权人签名或</w:t>
      </w:r>
      <w:r>
        <w:rPr>
          <w:rFonts w:hint="eastAsia"/>
          <w:szCs w:val="21"/>
        </w:rPr>
        <w:t>签</w:t>
      </w:r>
      <w:r>
        <w:rPr>
          <w:szCs w:val="21"/>
        </w:rPr>
        <w:t>章：</w:t>
      </w:r>
      <w:r>
        <w:rPr>
          <w:szCs w:val="21"/>
          <w:u w:val="single"/>
        </w:rPr>
        <w:t xml:space="preserve">          </w:t>
      </w:r>
      <w:r>
        <w:rPr>
          <w:szCs w:val="21"/>
        </w:rPr>
        <w:t xml:space="preserve">                           法定代表人签名或</w:t>
      </w:r>
      <w:r>
        <w:rPr>
          <w:rFonts w:hint="eastAsia"/>
          <w:szCs w:val="21"/>
        </w:rPr>
        <w:t>签</w:t>
      </w:r>
      <w:r>
        <w:rPr>
          <w:szCs w:val="21"/>
        </w:rPr>
        <w:t>章：</w:t>
      </w:r>
      <w:r>
        <w:rPr>
          <w:szCs w:val="21"/>
          <w:u w:val="single"/>
        </w:rPr>
        <w:t xml:space="preserve">          </w:t>
      </w:r>
    </w:p>
    <w:p w14:paraId="346BD71F">
      <w:pPr>
        <w:snapToGrid w:val="0"/>
        <w:spacing w:before="120" w:beforeLines="50" w:after="50" w:line="440" w:lineRule="exact"/>
        <w:rPr>
          <w:szCs w:val="21"/>
        </w:rPr>
      </w:pPr>
      <w:r>
        <w:rPr>
          <w:szCs w:val="21"/>
        </w:rPr>
        <w:t>职务：</w:t>
      </w:r>
      <w:r>
        <w:rPr>
          <w:szCs w:val="21"/>
          <w:u w:val="single"/>
        </w:rPr>
        <w:t xml:space="preserve">           </w:t>
      </w:r>
      <w:r>
        <w:rPr>
          <w:szCs w:val="21"/>
        </w:rPr>
        <w:t xml:space="preserve">                                  职务：</w:t>
      </w:r>
      <w:r>
        <w:rPr>
          <w:szCs w:val="21"/>
          <w:u w:val="single"/>
        </w:rPr>
        <w:t xml:space="preserve">           </w:t>
      </w:r>
    </w:p>
    <w:p w14:paraId="28288EDD">
      <w:pPr>
        <w:snapToGrid w:val="0"/>
        <w:spacing w:before="120" w:beforeLines="50" w:after="50" w:line="440" w:lineRule="exact"/>
        <w:rPr>
          <w:szCs w:val="21"/>
        </w:rPr>
      </w:pPr>
      <w:r>
        <w:rPr>
          <w:szCs w:val="21"/>
        </w:rPr>
        <w:t>被授权人身份证号码：</w:t>
      </w:r>
      <w:r>
        <w:rPr>
          <w:szCs w:val="21"/>
          <w:u w:val="single"/>
        </w:rPr>
        <w:t xml:space="preserve">                   </w:t>
      </w:r>
      <w:r>
        <w:rPr>
          <w:szCs w:val="21"/>
        </w:rPr>
        <w:t xml:space="preserve">            授权人身份证号码：</w:t>
      </w:r>
      <w:r>
        <w:rPr>
          <w:szCs w:val="21"/>
          <w:u w:val="single"/>
        </w:rPr>
        <w:t xml:space="preserve">                 </w:t>
      </w:r>
    </w:p>
    <w:p w14:paraId="36FD7C84">
      <w:pPr>
        <w:snapToGrid w:val="0"/>
        <w:spacing w:before="120" w:beforeLines="50" w:after="50" w:line="440" w:lineRule="exact"/>
        <w:rPr>
          <w:szCs w:val="21"/>
        </w:rPr>
      </w:pPr>
      <w:r>
        <w:rPr>
          <w:rFonts w:hint="eastAsia"/>
          <w:szCs w:val="21"/>
        </w:rPr>
        <w:t>被授权人手机号码及邮箱：</w:t>
      </w:r>
      <w:r>
        <w:rPr>
          <w:rFonts w:hint="eastAsia"/>
          <w:szCs w:val="21"/>
          <w:u w:val="single"/>
        </w:rPr>
        <w:t xml:space="preserve"> </w:t>
      </w:r>
      <w:r>
        <w:rPr>
          <w:szCs w:val="21"/>
          <w:u w:val="single"/>
        </w:rPr>
        <w:t xml:space="preserve">                      </w:t>
      </w:r>
    </w:p>
    <w:p w14:paraId="359EB1B0">
      <w:pPr>
        <w:snapToGrid w:val="0"/>
        <w:spacing w:before="120" w:beforeLines="50" w:after="50" w:line="440" w:lineRule="exact"/>
        <w:rPr>
          <w:szCs w:val="21"/>
        </w:rPr>
      </w:pPr>
      <w:r>
        <w:rPr>
          <w:szCs w:val="21"/>
        </w:rPr>
        <w:t xml:space="preserve">                   </w:t>
      </w:r>
    </w:p>
    <w:p w14:paraId="24138FB2">
      <w:pPr>
        <w:snapToGrid w:val="0"/>
        <w:spacing w:before="120" w:beforeLines="50" w:after="50" w:line="440" w:lineRule="exact"/>
        <w:ind w:firstLine="5670" w:firstLineChars="2700"/>
        <w:rPr>
          <w:szCs w:val="21"/>
        </w:rPr>
      </w:pPr>
      <w:bookmarkStart w:id="107" w:name="_Hlk89181256"/>
      <w:r>
        <w:rPr>
          <w:szCs w:val="21"/>
        </w:rPr>
        <w:t>供应商</w:t>
      </w:r>
      <w:r>
        <w:rPr>
          <w:rFonts w:hint="eastAsia"/>
          <w:szCs w:val="21"/>
        </w:rPr>
        <w:t>名称（电子签章）</w:t>
      </w:r>
      <w:r>
        <w:rPr>
          <w:szCs w:val="21"/>
        </w:rPr>
        <w:t>：</w:t>
      </w:r>
      <w:r>
        <w:rPr>
          <w:szCs w:val="21"/>
          <w:u w:val="single"/>
        </w:rPr>
        <w:t xml:space="preserve">                </w:t>
      </w:r>
    </w:p>
    <w:p w14:paraId="1D7C6294">
      <w:pPr>
        <w:snapToGrid w:val="0"/>
        <w:spacing w:before="120" w:beforeLines="50" w:after="50" w:line="440" w:lineRule="exact"/>
        <w:jc w:val="center"/>
        <w:rPr>
          <w:szCs w:val="21"/>
        </w:rPr>
      </w:pPr>
      <w:r>
        <w:rPr>
          <w:szCs w:val="21"/>
        </w:rPr>
        <w:t xml:space="preserve">                                        年    月    日</w:t>
      </w:r>
    </w:p>
    <w:bookmarkEnd w:id="107"/>
    <w:p w14:paraId="47DE831C">
      <w:pPr>
        <w:spacing w:line="360" w:lineRule="auto"/>
        <w:rPr>
          <w:szCs w:val="21"/>
        </w:rPr>
      </w:pPr>
    </w:p>
    <w:p w14:paraId="3E589D9E">
      <w:pPr>
        <w:spacing w:line="360" w:lineRule="auto"/>
        <w:rPr>
          <w:szCs w:val="21"/>
        </w:rPr>
      </w:pPr>
    </w:p>
    <w:p w14:paraId="68A38512">
      <w:pPr>
        <w:spacing w:line="360" w:lineRule="auto"/>
        <w:rPr>
          <w:szCs w:val="21"/>
        </w:rPr>
      </w:pPr>
    </w:p>
    <w:p w14:paraId="6434F91A">
      <w:pPr>
        <w:spacing w:line="360" w:lineRule="auto"/>
        <w:rPr>
          <w:szCs w:val="21"/>
        </w:rPr>
      </w:pPr>
      <w:r>
        <w:rPr>
          <w:szCs w:val="21"/>
        </w:rPr>
        <w:t>附件：法定代表人身份证复印件及授权代表身份证复印件</w:t>
      </w:r>
    </w:p>
    <w:p w14:paraId="5F45340F">
      <w:pPr>
        <w:snapToGrid w:val="0"/>
        <w:spacing w:before="120" w:beforeLines="50" w:after="50" w:line="440" w:lineRule="exact"/>
        <w:jc w:val="center"/>
        <w:rPr>
          <w:bCs/>
          <w:sz w:val="24"/>
        </w:rPr>
      </w:pPr>
      <w:r>
        <w:rPr>
          <w:bCs/>
          <w:sz w:val="24"/>
        </w:rPr>
        <w:br w:type="page"/>
      </w:r>
      <w:r>
        <w:rPr>
          <w:bCs/>
          <w:sz w:val="24"/>
        </w:rPr>
        <w:t>第</w:t>
      </w:r>
      <w:r>
        <w:rPr>
          <w:rFonts w:hint="eastAsia"/>
          <w:bCs/>
          <w:sz w:val="24"/>
        </w:rPr>
        <w:t>二</w:t>
      </w:r>
      <w:r>
        <w:rPr>
          <w:bCs/>
          <w:sz w:val="24"/>
        </w:rPr>
        <w:t xml:space="preserve">部分 </w:t>
      </w:r>
      <w:r>
        <w:rPr>
          <w:rFonts w:hint="eastAsia"/>
          <w:bCs/>
          <w:sz w:val="24"/>
        </w:rPr>
        <w:t>技术商务</w:t>
      </w:r>
      <w:r>
        <w:rPr>
          <w:bCs/>
          <w:sz w:val="24"/>
        </w:rPr>
        <w:t>文件</w:t>
      </w:r>
    </w:p>
    <w:p w14:paraId="7CEB0693">
      <w:pPr>
        <w:snapToGrid w:val="0"/>
        <w:spacing w:before="50" w:after="120" w:afterLines="50" w:line="440" w:lineRule="exact"/>
        <w:jc w:val="center"/>
      </w:pPr>
      <w:r>
        <w:t>（本商务</w:t>
      </w:r>
      <w:r>
        <w:rPr>
          <w:rFonts w:hint="eastAsia"/>
        </w:rPr>
        <w:t>技术</w:t>
      </w:r>
      <w:r>
        <w:t>文件供应商可自行编写，也可参照下述提纲编写）</w:t>
      </w:r>
    </w:p>
    <w:p w14:paraId="5F684184">
      <w:pPr>
        <w:rPr>
          <w:szCs w:val="21"/>
        </w:rPr>
      </w:pPr>
      <w:bookmarkStart w:id="108" w:name="_Hlk21623674"/>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》技术</w:t>
      </w:r>
      <w:r>
        <w:rPr>
          <w:szCs w:val="21"/>
        </w:rPr>
        <w:t>要求的</w:t>
      </w:r>
      <w:r>
        <w:rPr>
          <w:rFonts w:hint="eastAsia"/>
          <w:szCs w:val="21"/>
        </w:rPr>
        <w:t>响应表</w:t>
      </w:r>
      <w:r>
        <w:rPr>
          <w:szCs w:val="21"/>
        </w:rPr>
        <w:t>：</w:t>
      </w:r>
    </w:p>
    <w:p w14:paraId="3DA65891">
      <w:pPr>
        <w:rPr>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B6D4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31A096EE">
            <w:pPr>
              <w:snapToGrid w:val="0"/>
              <w:spacing w:before="120" w:beforeLines="50"/>
              <w:jc w:val="center"/>
              <w:rPr>
                <w:szCs w:val="21"/>
              </w:rPr>
            </w:pPr>
            <w:r>
              <w:rPr>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78CB03A5">
            <w:pPr>
              <w:snapToGrid w:val="0"/>
              <w:spacing w:before="120" w:beforeLines="50"/>
              <w:jc w:val="center"/>
              <w:rPr>
                <w:szCs w:val="21"/>
              </w:rPr>
            </w:pPr>
            <w:r>
              <w:rPr>
                <w:rFonts w:hint="eastAsia"/>
                <w:szCs w:val="21"/>
              </w:rPr>
              <w:t>采购文件</w:t>
            </w:r>
            <w:r>
              <w:rPr>
                <w:szCs w:val="21"/>
              </w:rPr>
              <w:t>要求</w:t>
            </w:r>
          </w:p>
          <w:p w14:paraId="1F57D352">
            <w:pPr>
              <w:snapToGrid w:val="0"/>
              <w:spacing w:before="120" w:beforeLines="50"/>
              <w:jc w:val="center"/>
              <w:rPr>
                <w:szCs w:val="21"/>
              </w:rPr>
            </w:pPr>
            <w:r>
              <w:rPr>
                <w:szCs w:val="21"/>
              </w:rPr>
              <w:t>（注明章节及条款号）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0752A65E">
            <w:pPr>
              <w:snapToGrid w:val="0"/>
              <w:spacing w:before="120" w:beforeLines="50"/>
              <w:jc w:val="center"/>
              <w:rPr>
                <w:szCs w:val="21"/>
              </w:rPr>
            </w:pPr>
            <w:r>
              <w:rPr>
                <w:rFonts w:hint="eastAsia"/>
                <w:szCs w:val="21"/>
              </w:rPr>
              <w:t>响应</w:t>
            </w:r>
            <w:r>
              <w:rPr>
                <w:szCs w:val="21"/>
              </w:rPr>
              <w:t>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08C512C2">
            <w:pPr>
              <w:snapToGrid w:val="0"/>
              <w:spacing w:before="120" w:beforeLines="50"/>
              <w:jc w:val="center"/>
              <w:rPr>
                <w:szCs w:val="21"/>
              </w:rPr>
            </w:pPr>
            <w:r>
              <w:t>偏离</w:t>
            </w:r>
            <w:r>
              <w:rPr>
                <w:szCs w:val="21"/>
              </w:rPr>
              <w:t>说明</w:t>
            </w:r>
          </w:p>
        </w:tc>
      </w:tr>
      <w:tr w14:paraId="1E65F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B84569A">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1EFB548C">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2AE7496A">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05F83716">
            <w:pPr>
              <w:snapToGrid w:val="0"/>
              <w:spacing w:before="120" w:beforeLines="50"/>
              <w:jc w:val="center"/>
              <w:rPr>
                <w:szCs w:val="21"/>
              </w:rPr>
            </w:pPr>
          </w:p>
        </w:tc>
      </w:tr>
      <w:tr w14:paraId="774BE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8B6E5BB">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2B981E90">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05D935CF">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78F20237">
            <w:pPr>
              <w:snapToGrid w:val="0"/>
              <w:spacing w:before="120" w:beforeLines="50"/>
              <w:jc w:val="center"/>
              <w:rPr>
                <w:szCs w:val="21"/>
              </w:rPr>
            </w:pPr>
          </w:p>
        </w:tc>
      </w:tr>
      <w:tr w14:paraId="7BBBD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594763E">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1B88FB2C">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711887DF">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55215B64">
            <w:pPr>
              <w:snapToGrid w:val="0"/>
              <w:spacing w:before="120" w:beforeLines="50"/>
              <w:jc w:val="center"/>
              <w:rPr>
                <w:szCs w:val="21"/>
              </w:rPr>
            </w:pPr>
          </w:p>
        </w:tc>
      </w:tr>
      <w:tr w14:paraId="026218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0F4C411">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7912C3F9">
            <w:pPr>
              <w:snapToGrid w:val="0"/>
              <w:spacing w:before="120" w:beforeLines="50"/>
              <w:jc w:val="center"/>
              <w:rPr>
                <w:szCs w:val="21"/>
              </w:rPr>
            </w:pPr>
            <w:r>
              <w:rPr>
                <w:szCs w:val="21"/>
              </w:rPr>
              <w:t>……</w:t>
            </w:r>
          </w:p>
        </w:tc>
        <w:tc>
          <w:tcPr>
            <w:tcW w:w="3405" w:type="dxa"/>
            <w:tcBorders>
              <w:top w:val="single" w:color="auto" w:sz="4" w:space="0"/>
              <w:left w:val="single" w:color="auto" w:sz="4" w:space="0"/>
              <w:bottom w:val="single" w:color="auto" w:sz="4" w:space="0"/>
              <w:right w:val="single" w:color="auto" w:sz="4" w:space="0"/>
            </w:tcBorders>
            <w:vAlign w:val="center"/>
          </w:tcPr>
          <w:p w14:paraId="5FF514C7">
            <w:pPr>
              <w:snapToGrid w:val="0"/>
              <w:spacing w:before="120" w:beforeLines="50"/>
              <w:jc w:val="center"/>
              <w:rPr>
                <w:szCs w:val="21"/>
              </w:rPr>
            </w:pPr>
            <w:r>
              <w:rPr>
                <w:szCs w:val="21"/>
              </w:rPr>
              <w:t>……</w:t>
            </w:r>
          </w:p>
        </w:tc>
        <w:tc>
          <w:tcPr>
            <w:tcW w:w="1082" w:type="dxa"/>
            <w:tcBorders>
              <w:top w:val="single" w:color="auto" w:sz="4" w:space="0"/>
              <w:left w:val="single" w:color="auto" w:sz="4" w:space="0"/>
              <w:bottom w:val="single" w:color="auto" w:sz="4" w:space="0"/>
              <w:right w:val="single" w:color="auto" w:sz="4" w:space="0"/>
            </w:tcBorders>
            <w:vAlign w:val="center"/>
          </w:tcPr>
          <w:p w14:paraId="582AF0BB">
            <w:pPr>
              <w:snapToGrid w:val="0"/>
              <w:spacing w:before="120" w:beforeLines="50"/>
              <w:jc w:val="center"/>
              <w:rPr>
                <w:szCs w:val="21"/>
              </w:rPr>
            </w:pPr>
            <w:r>
              <w:rPr>
                <w:szCs w:val="21"/>
              </w:rPr>
              <w:t>……</w:t>
            </w:r>
          </w:p>
        </w:tc>
      </w:tr>
    </w:tbl>
    <w:p w14:paraId="086580B3">
      <w:pPr>
        <w:rPr>
          <w:szCs w:val="21"/>
        </w:rPr>
      </w:pPr>
    </w:p>
    <w:bookmarkEnd w:id="108"/>
    <w:p w14:paraId="3906FDE4">
      <w:pPr>
        <w:pStyle w:val="26"/>
        <w:tabs>
          <w:tab w:val="left" w:pos="2127"/>
        </w:tabs>
        <w:spacing w:line="340" w:lineRule="exact"/>
        <w:jc w:val="left"/>
        <w:rPr>
          <w:rFonts w:ascii="Times New Roman" w:hAnsi="Times New Roman" w:cs="Times New Roman"/>
        </w:rPr>
      </w:pPr>
      <w:bookmarkStart w:id="109" w:name="_Hlk89181501"/>
      <w:r>
        <w:t>注：（1）</w:t>
      </w:r>
      <w:r>
        <w:rPr>
          <w:rFonts w:ascii="Times New Roman" w:hAnsi="Times New Roman" w:cs="Times New Roman"/>
        </w:rPr>
        <w:t>本表应对采购文件</w:t>
      </w:r>
      <w:r>
        <w:t>第</w:t>
      </w:r>
      <w:r>
        <w:rPr>
          <w:rFonts w:hint="eastAsia"/>
        </w:rPr>
        <w:t>二</w:t>
      </w:r>
      <w:r>
        <w:t>章</w:t>
      </w:r>
      <w:r>
        <w:rPr>
          <w:rFonts w:hint="eastAsia"/>
        </w:rPr>
        <w:t>《采购需求》</w:t>
      </w:r>
      <w:r>
        <w:rPr>
          <w:rFonts w:ascii="Times New Roman" w:hAnsi="Times New Roman" w:cs="Times New Roman"/>
        </w:rPr>
        <w:t>中所列</w:t>
      </w:r>
      <w:r>
        <w:rPr>
          <w:rFonts w:hint="eastAsia" w:ascii="Times New Roman" w:hAnsi="Times New Roman" w:cs="Times New Roman"/>
        </w:rPr>
        <w:t>技术</w:t>
      </w:r>
      <w:r>
        <w:rPr>
          <w:rFonts w:ascii="Times New Roman" w:hAnsi="Times New Roman" w:cs="Times New Roman"/>
        </w:rPr>
        <w:t>要求进行响应，并根据响应情况在“偏离说明”栏填写正偏离或负偏离及原因，完全符合的填写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5C46DA66">
      <w:r>
        <w:rPr>
          <w:rFonts w:hint="eastAsia"/>
        </w:rPr>
        <w:t>（2）</w:t>
      </w:r>
      <w:r>
        <w:t>第</w:t>
      </w:r>
      <w:r>
        <w:rPr>
          <w:rFonts w:hint="eastAsia"/>
        </w:rPr>
        <w:t>二</w:t>
      </w:r>
      <w:r>
        <w:t>章</w:t>
      </w:r>
      <w:r>
        <w:rPr>
          <w:rFonts w:hint="eastAsia"/>
        </w:rPr>
        <w:t>《采购需求》中的总体要求无需响应。</w:t>
      </w:r>
    </w:p>
    <w:p w14:paraId="25357005">
      <w:r>
        <w:rPr>
          <w:rFonts w:hint="eastAsia"/>
        </w:rPr>
        <w:t>（</w:t>
      </w:r>
      <w:r>
        <w:t>3</w:t>
      </w:r>
      <w:r>
        <w:rPr>
          <w:rFonts w:hint="eastAsia"/>
        </w:rPr>
        <w:t>）偏离认定说明详见评审方法及标准。</w:t>
      </w:r>
    </w:p>
    <w:p w14:paraId="0E17380D">
      <w:r>
        <w:t>（4）本表可扩展。</w:t>
      </w:r>
    </w:p>
    <w:p w14:paraId="2BCE0219">
      <w:pPr>
        <w:rPr>
          <w:szCs w:val="21"/>
        </w:rPr>
      </w:pPr>
    </w:p>
    <w:p w14:paraId="1933357A">
      <w:pPr>
        <w:rPr>
          <w:spacing w:val="20"/>
          <w:szCs w:val="21"/>
          <w:u w:val="single"/>
        </w:rPr>
      </w:pPr>
    </w:p>
    <w:p w14:paraId="5C974C3B">
      <w:pPr>
        <w:rPr>
          <w:szCs w:val="21"/>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bookmarkEnd w:id="109"/>
    <w:p w14:paraId="33545524">
      <w:pPr>
        <w:rPr>
          <w:szCs w:val="21"/>
        </w:rPr>
      </w:pPr>
    </w:p>
    <w:p w14:paraId="45531A86">
      <w:pPr>
        <w:snapToGrid w:val="0"/>
        <w:spacing w:before="50" w:after="120" w:afterLines="50"/>
        <w:jc w:val="left"/>
        <w:rPr>
          <w:szCs w:val="21"/>
        </w:rPr>
      </w:pPr>
      <w:bookmarkStart w:id="110" w:name="_Hlk21623696"/>
      <w:r>
        <w:rPr>
          <w:szCs w:val="21"/>
        </w:rPr>
        <w:t>2．</w:t>
      </w:r>
      <w:r>
        <w:rPr>
          <w:rFonts w:hint="eastAsia"/>
          <w:szCs w:val="21"/>
        </w:rPr>
        <w:t>货物或产品</w:t>
      </w:r>
      <w:r>
        <w:rPr>
          <w:szCs w:val="21"/>
        </w:rPr>
        <w:t>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6F2FF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202D555B">
            <w:pPr>
              <w:snapToGrid w:val="0"/>
              <w:spacing w:before="50" w:after="50" w:line="440" w:lineRule="exact"/>
              <w:jc w:val="center"/>
              <w:rPr>
                <w:szCs w:val="21"/>
              </w:rPr>
            </w:pPr>
            <w:r>
              <w:rPr>
                <w:szCs w:val="21"/>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06305343">
            <w:pPr>
              <w:snapToGrid w:val="0"/>
              <w:spacing w:before="50" w:after="50" w:line="440" w:lineRule="exact"/>
              <w:jc w:val="center"/>
              <w:rPr>
                <w:szCs w:val="21"/>
              </w:rPr>
            </w:pPr>
            <w:r>
              <w:rPr>
                <w:rFonts w:hint="eastAsia"/>
                <w:szCs w:val="21"/>
              </w:rPr>
              <w:t>货物或产品</w:t>
            </w:r>
          </w:p>
          <w:p w14:paraId="06F6E498">
            <w:pPr>
              <w:snapToGrid w:val="0"/>
              <w:spacing w:before="50" w:after="50" w:line="440" w:lineRule="exact"/>
              <w:jc w:val="center"/>
              <w:rPr>
                <w:szCs w:val="21"/>
              </w:rPr>
            </w:pPr>
            <w:r>
              <w:rPr>
                <w:szCs w:val="21"/>
              </w:rPr>
              <w:t>名称</w:t>
            </w:r>
          </w:p>
        </w:tc>
        <w:tc>
          <w:tcPr>
            <w:tcW w:w="1174" w:type="dxa"/>
            <w:tcBorders>
              <w:top w:val="single" w:color="auto" w:sz="4" w:space="0"/>
              <w:left w:val="single" w:color="auto" w:sz="4" w:space="0"/>
              <w:bottom w:val="single" w:color="auto" w:sz="4" w:space="0"/>
              <w:right w:val="single" w:color="auto" w:sz="4" w:space="0"/>
            </w:tcBorders>
            <w:vAlign w:val="center"/>
          </w:tcPr>
          <w:p w14:paraId="48AC57FC">
            <w:pPr>
              <w:snapToGrid w:val="0"/>
              <w:spacing w:before="50" w:after="50" w:line="440" w:lineRule="exact"/>
              <w:jc w:val="center"/>
              <w:rPr>
                <w:szCs w:val="21"/>
              </w:rPr>
            </w:pPr>
            <w:r>
              <w:rPr>
                <w:szCs w:val="21"/>
              </w:rPr>
              <w:t>品牌或制造商</w:t>
            </w:r>
          </w:p>
        </w:tc>
        <w:tc>
          <w:tcPr>
            <w:tcW w:w="1163" w:type="dxa"/>
            <w:tcBorders>
              <w:top w:val="single" w:color="auto" w:sz="4" w:space="0"/>
              <w:left w:val="single" w:color="auto" w:sz="4" w:space="0"/>
              <w:bottom w:val="single" w:color="auto" w:sz="4" w:space="0"/>
              <w:right w:val="single" w:color="auto" w:sz="4" w:space="0"/>
            </w:tcBorders>
            <w:vAlign w:val="center"/>
          </w:tcPr>
          <w:p w14:paraId="16B8444D">
            <w:pPr>
              <w:snapToGrid w:val="0"/>
              <w:spacing w:before="50" w:after="50" w:line="440" w:lineRule="exact"/>
              <w:jc w:val="center"/>
              <w:rPr>
                <w:szCs w:val="21"/>
              </w:rPr>
            </w:pPr>
            <w:r>
              <w:rPr>
                <w:szCs w:val="21"/>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14:paraId="36210B13">
            <w:pPr>
              <w:snapToGrid w:val="0"/>
              <w:spacing w:before="50" w:after="50" w:line="440" w:lineRule="exact"/>
              <w:jc w:val="center"/>
              <w:rPr>
                <w:szCs w:val="21"/>
              </w:rPr>
            </w:pPr>
            <w:r>
              <w:rPr>
                <w:szCs w:val="21"/>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14:paraId="2CB2AE39">
            <w:pPr>
              <w:snapToGrid w:val="0"/>
              <w:spacing w:before="50" w:after="50" w:line="440" w:lineRule="exact"/>
              <w:jc w:val="center"/>
              <w:rPr>
                <w:szCs w:val="21"/>
              </w:rPr>
            </w:pPr>
            <w:r>
              <w:rPr>
                <w:szCs w:val="21"/>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5DD27DC6">
            <w:pPr>
              <w:snapToGrid w:val="0"/>
              <w:spacing w:before="50" w:after="50" w:line="440" w:lineRule="exact"/>
              <w:jc w:val="center"/>
              <w:rPr>
                <w:szCs w:val="21"/>
              </w:rPr>
            </w:pPr>
            <w:r>
              <w:rPr>
                <w:szCs w:val="21"/>
              </w:rPr>
              <w:t>产地</w:t>
            </w:r>
          </w:p>
        </w:tc>
      </w:tr>
      <w:tr w14:paraId="741CF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D1E6AC9">
            <w:pPr>
              <w:snapToGrid w:val="0"/>
              <w:spacing w:before="50" w:after="50" w:line="440" w:lineRule="exact"/>
              <w:jc w:val="center"/>
              <w:rPr>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32F3528C">
            <w:pPr>
              <w:snapToGrid w:val="0"/>
              <w:spacing w:before="50" w:after="50" w:line="440" w:lineRule="exact"/>
              <w:rPr>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3BB2A12C">
            <w:pPr>
              <w:snapToGrid w:val="0"/>
              <w:spacing w:before="50" w:after="50" w:line="440" w:lineRule="exact"/>
              <w:jc w:val="center"/>
              <w:rPr>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4EDDE66E">
            <w:pPr>
              <w:snapToGrid w:val="0"/>
              <w:spacing w:before="50" w:after="50" w:line="440" w:lineRule="exact"/>
              <w:jc w:val="center"/>
              <w:rPr>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31DDF4CF">
            <w:pPr>
              <w:snapToGrid w:val="0"/>
              <w:spacing w:before="50" w:after="50" w:line="440" w:lineRule="exact"/>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2B0583CA">
            <w:pPr>
              <w:snapToGrid w:val="0"/>
              <w:spacing w:before="50" w:after="50" w:line="440" w:lineRule="exact"/>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D9DA704">
            <w:pPr>
              <w:snapToGrid w:val="0"/>
              <w:spacing w:before="50" w:after="50" w:line="440" w:lineRule="exact"/>
              <w:jc w:val="center"/>
              <w:rPr>
                <w:szCs w:val="21"/>
              </w:rPr>
            </w:pPr>
          </w:p>
        </w:tc>
      </w:tr>
      <w:tr w14:paraId="2F638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5E1BCD3">
            <w:pPr>
              <w:snapToGrid w:val="0"/>
              <w:spacing w:before="50" w:after="50" w:line="440" w:lineRule="exact"/>
              <w:jc w:val="center"/>
              <w:rPr>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1015B9B4">
            <w:pPr>
              <w:snapToGrid w:val="0"/>
              <w:spacing w:before="50" w:after="50" w:line="440" w:lineRule="exact"/>
              <w:jc w:val="center"/>
              <w:rPr>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2C81FA12">
            <w:pPr>
              <w:snapToGrid w:val="0"/>
              <w:spacing w:before="50" w:after="50" w:line="440" w:lineRule="exact"/>
              <w:jc w:val="center"/>
              <w:rPr>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1163498D">
            <w:pPr>
              <w:snapToGrid w:val="0"/>
              <w:spacing w:before="50" w:after="50" w:line="440" w:lineRule="exact"/>
              <w:jc w:val="center"/>
              <w:rPr>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290964DD">
            <w:pPr>
              <w:snapToGrid w:val="0"/>
              <w:spacing w:before="50" w:after="50" w:line="440" w:lineRule="exact"/>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686F466D">
            <w:pPr>
              <w:snapToGrid w:val="0"/>
              <w:spacing w:before="50" w:after="50" w:line="440" w:lineRule="exact"/>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FEDC321">
            <w:pPr>
              <w:snapToGrid w:val="0"/>
              <w:spacing w:before="50" w:after="50" w:line="440" w:lineRule="exact"/>
              <w:jc w:val="center"/>
              <w:rPr>
                <w:szCs w:val="21"/>
              </w:rPr>
            </w:pPr>
          </w:p>
        </w:tc>
      </w:tr>
      <w:tr w14:paraId="474D7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78AE8D1">
            <w:pPr>
              <w:snapToGrid w:val="0"/>
              <w:spacing w:before="50" w:after="50" w:line="440" w:lineRule="exact"/>
              <w:jc w:val="center"/>
              <w:rPr>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471264C7">
            <w:pPr>
              <w:snapToGrid w:val="0"/>
              <w:spacing w:before="50" w:after="50" w:line="440" w:lineRule="exact"/>
              <w:jc w:val="center"/>
              <w:rPr>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27B111BE">
            <w:pPr>
              <w:snapToGrid w:val="0"/>
              <w:spacing w:before="50" w:after="50" w:line="440" w:lineRule="exact"/>
              <w:jc w:val="center"/>
              <w:rPr>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4F026BA2">
            <w:pPr>
              <w:snapToGrid w:val="0"/>
              <w:spacing w:before="50" w:after="50" w:line="440" w:lineRule="exact"/>
              <w:jc w:val="center"/>
              <w:rPr>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2AE7F5E0">
            <w:pPr>
              <w:snapToGrid w:val="0"/>
              <w:spacing w:before="50" w:after="50" w:line="440" w:lineRule="exact"/>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1FD06BEB">
            <w:pPr>
              <w:snapToGrid w:val="0"/>
              <w:spacing w:before="50" w:after="50" w:line="440" w:lineRule="exact"/>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9C8CC2C">
            <w:pPr>
              <w:snapToGrid w:val="0"/>
              <w:spacing w:before="50" w:after="50" w:line="440" w:lineRule="exact"/>
              <w:jc w:val="center"/>
              <w:rPr>
                <w:szCs w:val="21"/>
              </w:rPr>
            </w:pPr>
          </w:p>
        </w:tc>
      </w:tr>
    </w:tbl>
    <w:p w14:paraId="01EE0FDE">
      <w:pPr>
        <w:snapToGrid w:val="0"/>
        <w:spacing w:before="50" w:after="50" w:line="440" w:lineRule="exact"/>
        <w:rPr>
          <w:spacing w:val="20"/>
          <w:szCs w:val="21"/>
          <w:u w:val="single"/>
        </w:rPr>
      </w:pPr>
    </w:p>
    <w:p w14:paraId="24E36B20">
      <w:pPr>
        <w:snapToGrid w:val="0"/>
        <w:spacing w:before="50" w:after="50" w:line="440" w:lineRule="exact"/>
        <w:rPr>
          <w:szCs w:val="21"/>
        </w:rPr>
      </w:pPr>
      <w:bookmarkStart w:id="111" w:name="_Hlk89181513"/>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bookmarkEnd w:id="111"/>
    </w:p>
    <w:p w14:paraId="43917C4D">
      <w:pPr>
        <w:rPr>
          <w:szCs w:val="21"/>
        </w:rPr>
      </w:pPr>
    </w:p>
    <w:p w14:paraId="3F5A6001">
      <w:pPr>
        <w:rPr>
          <w:szCs w:val="21"/>
        </w:rPr>
      </w:pPr>
      <w:bookmarkStart w:id="112" w:name="_Hlk19115689"/>
      <w:r>
        <w:rPr>
          <w:szCs w:val="21"/>
        </w:rPr>
        <w:t>3．</w:t>
      </w:r>
      <w:r>
        <w:rPr>
          <w:rFonts w:hint="eastAsia"/>
          <w:szCs w:val="21"/>
        </w:rPr>
        <w:t>响应货物或产品的质量保证说明</w:t>
      </w:r>
    </w:p>
    <w:p w14:paraId="0921CB87">
      <w:pPr>
        <w:rPr>
          <w:szCs w:val="21"/>
        </w:rPr>
      </w:pPr>
    </w:p>
    <w:p w14:paraId="7089A041">
      <w:pPr>
        <w:rPr>
          <w:szCs w:val="21"/>
        </w:rPr>
      </w:pPr>
    </w:p>
    <w:p w14:paraId="6AD5CFE0">
      <w:pPr>
        <w:jc w:val="left"/>
        <w:rPr>
          <w:szCs w:val="21"/>
        </w:rPr>
      </w:pPr>
      <w:r>
        <w:rPr>
          <w:rFonts w:hint="eastAsia"/>
          <w:szCs w:val="21"/>
        </w:rPr>
        <w:t>4</w:t>
      </w:r>
      <w:r>
        <w:rPr>
          <w:szCs w:val="21"/>
        </w:rPr>
        <w:t>．质量保证期过后的优惠条件：供应商承诺给予采购人的各种优惠条件，包括</w:t>
      </w:r>
      <w:r>
        <w:rPr>
          <w:rFonts w:hint="eastAsia"/>
          <w:szCs w:val="21"/>
        </w:rPr>
        <w:t>货物或产品的</w:t>
      </w:r>
      <w:r>
        <w:rPr>
          <w:szCs w:val="21"/>
        </w:rPr>
        <w:t>售后服务、备品备件、专用耗材等方面的优惠条件。</w:t>
      </w:r>
    </w:p>
    <w:p w14:paraId="2794C4BB">
      <w:pPr>
        <w:jc w:val="center"/>
        <w:rPr>
          <w:szCs w:val="21"/>
        </w:rPr>
      </w:pPr>
      <w:r>
        <w:rPr>
          <w:szCs w:val="21"/>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38863D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4BF342">
            <w:pPr>
              <w:rPr>
                <w:szCs w:val="21"/>
              </w:rPr>
            </w:pPr>
            <w:r>
              <w:rPr>
                <w:szCs w:val="21"/>
              </w:rPr>
              <w:t>序号</w:t>
            </w:r>
          </w:p>
        </w:tc>
        <w:tc>
          <w:tcPr>
            <w:tcW w:w="3124" w:type="dxa"/>
            <w:tcBorders>
              <w:top w:val="single" w:color="auto" w:sz="4" w:space="0"/>
              <w:left w:val="single" w:color="auto" w:sz="4" w:space="0"/>
              <w:bottom w:val="single" w:color="auto" w:sz="2" w:space="0"/>
              <w:right w:val="single" w:color="auto" w:sz="4" w:space="0"/>
            </w:tcBorders>
            <w:vAlign w:val="center"/>
          </w:tcPr>
          <w:p w14:paraId="29BFDCBB">
            <w:pPr>
              <w:snapToGrid w:val="0"/>
              <w:spacing w:before="50" w:after="50" w:line="440" w:lineRule="exact"/>
              <w:jc w:val="center"/>
              <w:rPr>
                <w:szCs w:val="21"/>
              </w:rPr>
            </w:pPr>
            <w:r>
              <w:rPr>
                <w:szCs w:val="21"/>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14:paraId="4083BCCA">
            <w:pPr>
              <w:jc w:val="center"/>
              <w:rPr>
                <w:szCs w:val="21"/>
              </w:rPr>
            </w:pPr>
            <w:r>
              <w:rPr>
                <w:szCs w:val="21"/>
              </w:rPr>
              <w:t>适用于</w:t>
            </w:r>
            <w:r>
              <w:rPr>
                <w:rFonts w:hint="eastAsia"/>
                <w:szCs w:val="21"/>
              </w:rPr>
              <w:t>何种响应货物（产品）名称及规格型号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14:paraId="18EE5678">
            <w:pPr>
              <w:jc w:val="center"/>
              <w:rPr>
                <w:szCs w:val="21"/>
              </w:rPr>
            </w:pPr>
            <w:r>
              <w:rPr>
                <w:szCs w:val="21"/>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0A77FF35">
            <w:pPr>
              <w:jc w:val="center"/>
              <w:rPr>
                <w:szCs w:val="21"/>
              </w:rPr>
            </w:pPr>
            <w:r>
              <w:rPr>
                <w:szCs w:val="21"/>
              </w:rPr>
              <w:t>优惠单价</w:t>
            </w:r>
          </w:p>
        </w:tc>
      </w:tr>
      <w:tr w14:paraId="17C0A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102138D">
            <w:pPr>
              <w:jc w:val="center"/>
              <w:rPr>
                <w:szCs w:val="21"/>
              </w:rPr>
            </w:pPr>
            <w:r>
              <w:rPr>
                <w:szCs w:val="21"/>
              </w:rPr>
              <w:t>1</w:t>
            </w:r>
          </w:p>
        </w:tc>
        <w:tc>
          <w:tcPr>
            <w:tcW w:w="3124" w:type="dxa"/>
            <w:tcBorders>
              <w:top w:val="single" w:color="auto" w:sz="2" w:space="0"/>
              <w:left w:val="single" w:color="auto" w:sz="2" w:space="0"/>
              <w:bottom w:val="single" w:color="auto" w:sz="6" w:space="0"/>
              <w:right w:val="single" w:color="auto" w:sz="4" w:space="0"/>
            </w:tcBorders>
            <w:vAlign w:val="center"/>
          </w:tcPr>
          <w:p w14:paraId="17B4BE06">
            <w:pPr>
              <w:rPr>
                <w:szCs w:val="21"/>
              </w:rPr>
            </w:pPr>
          </w:p>
        </w:tc>
        <w:tc>
          <w:tcPr>
            <w:tcW w:w="2276" w:type="dxa"/>
            <w:tcBorders>
              <w:top w:val="single" w:color="auto" w:sz="2" w:space="0"/>
              <w:left w:val="single" w:color="auto" w:sz="4" w:space="0"/>
              <w:bottom w:val="single" w:color="auto" w:sz="6" w:space="0"/>
              <w:right w:val="single" w:color="auto" w:sz="6" w:space="0"/>
            </w:tcBorders>
            <w:vAlign w:val="center"/>
          </w:tcPr>
          <w:p w14:paraId="0BEAAFB2">
            <w:pPr>
              <w:rPr>
                <w:szCs w:val="21"/>
              </w:rPr>
            </w:pPr>
          </w:p>
        </w:tc>
        <w:tc>
          <w:tcPr>
            <w:tcW w:w="1639" w:type="dxa"/>
            <w:tcBorders>
              <w:top w:val="single" w:color="auto" w:sz="2" w:space="0"/>
              <w:left w:val="single" w:color="auto" w:sz="6" w:space="0"/>
              <w:bottom w:val="single" w:color="auto" w:sz="6" w:space="0"/>
              <w:right w:val="single" w:color="auto" w:sz="6" w:space="0"/>
            </w:tcBorders>
          </w:tcPr>
          <w:p w14:paraId="4562E607">
            <w:pPr>
              <w:rPr>
                <w:szCs w:val="21"/>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7E1F7461">
            <w:pPr>
              <w:rPr>
                <w:szCs w:val="21"/>
              </w:rPr>
            </w:pPr>
          </w:p>
        </w:tc>
      </w:tr>
      <w:tr w14:paraId="5B3B7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49147F8">
            <w:pPr>
              <w:jc w:val="center"/>
              <w:rPr>
                <w:szCs w:val="21"/>
              </w:rPr>
            </w:pPr>
            <w:r>
              <w:rPr>
                <w:szCs w:val="21"/>
              </w:rPr>
              <w:t>2</w:t>
            </w:r>
          </w:p>
        </w:tc>
        <w:tc>
          <w:tcPr>
            <w:tcW w:w="3124" w:type="dxa"/>
            <w:tcBorders>
              <w:top w:val="single" w:color="auto" w:sz="6" w:space="0"/>
              <w:left w:val="single" w:color="auto" w:sz="2" w:space="0"/>
              <w:bottom w:val="single" w:color="auto" w:sz="6" w:space="0"/>
              <w:right w:val="single" w:color="auto" w:sz="4" w:space="0"/>
            </w:tcBorders>
            <w:vAlign w:val="center"/>
          </w:tcPr>
          <w:p w14:paraId="6482D141">
            <w:pPr>
              <w:rPr>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09A2947E">
            <w:pPr>
              <w:rPr>
                <w:szCs w:val="21"/>
              </w:rPr>
            </w:pPr>
          </w:p>
        </w:tc>
        <w:tc>
          <w:tcPr>
            <w:tcW w:w="1639" w:type="dxa"/>
            <w:tcBorders>
              <w:top w:val="single" w:color="auto" w:sz="6" w:space="0"/>
              <w:left w:val="single" w:color="auto" w:sz="6" w:space="0"/>
              <w:bottom w:val="single" w:color="auto" w:sz="6" w:space="0"/>
              <w:right w:val="single" w:color="auto" w:sz="6" w:space="0"/>
            </w:tcBorders>
          </w:tcPr>
          <w:p w14:paraId="3D274C23">
            <w:pPr>
              <w:rPr>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27A0B48E">
            <w:pPr>
              <w:rPr>
                <w:szCs w:val="21"/>
              </w:rPr>
            </w:pPr>
          </w:p>
        </w:tc>
      </w:tr>
      <w:tr w14:paraId="36D6CF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441265E">
            <w:pPr>
              <w:jc w:val="center"/>
              <w:rPr>
                <w:szCs w:val="21"/>
              </w:rPr>
            </w:pPr>
            <w:r>
              <w:rPr>
                <w:szCs w:val="21"/>
              </w:rPr>
              <w:t>3</w:t>
            </w:r>
          </w:p>
        </w:tc>
        <w:tc>
          <w:tcPr>
            <w:tcW w:w="3124" w:type="dxa"/>
            <w:tcBorders>
              <w:top w:val="single" w:color="auto" w:sz="6" w:space="0"/>
              <w:left w:val="single" w:color="auto" w:sz="2" w:space="0"/>
              <w:bottom w:val="single" w:color="auto" w:sz="6" w:space="0"/>
              <w:right w:val="single" w:color="auto" w:sz="4" w:space="0"/>
            </w:tcBorders>
            <w:vAlign w:val="center"/>
          </w:tcPr>
          <w:p w14:paraId="2269B260">
            <w:pPr>
              <w:rPr>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4BECD8A1">
            <w:pPr>
              <w:rPr>
                <w:szCs w:val="21"/>
              </w:rPr>
            </w:pPr>
          </w:p>
        </w:tc>
        <w:tc>
          <w:tcPr>
            <w:tcW w:w="1639" w:type="dxa"/>
            <w:tcBorders>
              <w:top w:val="single" w:color="auto" w:sz="6" w:space="0"/>
              <w:left w:val="single" w:color="auto" w:sz="6" w:space="0"/>
              <w:bottom w:val="single" w:color="auto" w:sz="6" w:space="0"/>
              <w:right w:val="single" w:color="auto" w:sz="6" w:space="0"/>
            </w:tcBorders>
          </w:tcPr>
          <w:p w14:paraId="583F6477">
            <w:pPr>
              <w:rPr>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2FE0A1E">
            <w:pPr>
              <w:rPr>
                <w:szCs w:val="21"/>
              </w:rPr>
            </w:pPr>
          </w:p>
        </w:tc>
      </w:tr>
    </w:tbl>
    <w:p w14:paraId="69D221BA">
      <w:pPr>
        <w:rPr>
          <w:szCs w:val="21"/>
        </w:rPr>
      </w:pPr>
    </w:p>
    <w:p w14:paraId="3D64CE03">
      <w:pPr>
        <w:rPr>
          <w:spacing w:val="20"/>
          <w:szCs w:val="21"/>
          <w:u w:val="single"/>
        </w:rPr>
      </w:pPr>
    </w:p>
    <w:p w14:paraId="5F402314">
      <w:pPr>
        <w:rPr>
          <w:szCs w:val="21"/>
        </w:rPr>
      </w:pPr>
      <w:bookmarkStart w:id="113" w:name="_Hlk89181539"/>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bookmarkEnd w:id="112"/>
    <w:bookmarkEnd w:id="113"/>
    <w:p w14:paraId="3A8E95E0">
      <w:pPr>
        <w:snapToGrid w:val="0"/>
        <w:spacing w:before="50" w:after="120" w:afterLines="50" w:line="440" w:lineRule="exact"/>
        <w:jc w:val="left"/>
      </w:pPr>
    </w:p>
    <w:p w14:paraId="0B188387">
      <w:pPr>
        <w:snapToGrid w:val="0"/>
        <w:spacing w:before="50" w:after="120" w:afterLines="50" w:line="440" w:lineRule="exact"/>
        <w:jc w:val="left"/>
        <w:rPr>
          <w:szCs w:val="21"/>
        </w:rPr>
      </w:pPr>
      <w:r>
        <w:rPr>
          <w:szCs w:val="21"/>
        </w:rPr>
        <w:t>5．</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w:t>
      </w:r>
      <w:r>
        <w:rPr>
          <w:szCs w:val="21"/>
        </w:rPr>
        <w:t>商务要求的</w:t>
      </w:r>
      <w:r>
        <w:rPr>
          <w:rFonts w:hint="eastAsia"/>
          <w:szCs w:val="21"/>
        </w:rPr>
        <w:t>响应表</w:t>
      </w:r>
      <w:r>
        <w:rPr>
          <w:szCs w:val="21"/>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2019D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67A7AA7">
            <w:pPr>
              <w:snapToGrid w:val="0"/>
              <w:spacing w:before="120" w:beforeLines="50"/>
              <w:jc w:val="center"/>
              <w:rPr>
                <w:szCs w:val="21"/>
              </w:rPr>
            </w:pPr>
            <w:r>
              <w:rPr>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63C043BD">
            <w:pPr>
              <w:snapToGrid w:val="0"/>
              <w:spacing w:before="120" w:beforeLines="50"/>
              <w:jc w:val="center"/>
              <w:rPr>
                <w:szCs w:val="21"/>
              </w:rPr>
            </w:pPr>
            <w:r>
              <w:rPr>
                <w:rFonts w:hint="eastAsia"/>
                <w:szCs w:val="21"/>
              </w:rPr>
              <w:t>采购文件</w:t>
            </w:r>
            <w:r>
              <w:rPr>
                <w:szCs w:val="21"/>
              </w:rPr>
              <w:t>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61F39927">
            <w:pPr>
              <w:snapToGrid w:val="0"/>
              <w:spacing w:before="120" w:beforeLines="50"/>
              <w:jc w:val="center"/>
              <w:rPr>
                <w:szCs w:val="21"/>
              </w:rPr>
            </w:pPr>
            <w:r>
              <w:rPr>
                <w:szCs w:val="21"/>
              </w:rPr>
              <w:t>响应文件响应内容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594751CC">
            <w:pPr>
              <w:snapToGrid w:val="0"/>
              <w:spacing w:before="120" w:beforeLines="50"/>
              <w:jc w:val="center"/>
              <w:rPr>
                <w:szCs w:val="21"/>
              </w:rPr>
            </w:pPr>
            <w:r>
              <w:t>偏离</w:t>
            </w:r>
            <w:r>
              <w:rPr>
                <w:szCs w:val="21"/>
              </w:rPr>
              <w:t>说明</w:t>
            </w:r>
          </w:p>
        </w:tc>
      </w:tr>
      <w:tr w14:paraId="0530A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A5157B4">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3D9E4BD7">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7CD03A76">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5B5FCC62">
            <w:pPr>
              <w:snapToGrid w:val="0"/>
              <w:spacing w:before="120" w:beforeLines="50"/>
              <w:jc w:val="center"/>
              <w:rPr>
                <w:szCs w:val="21"/>
              </w:rPr>
            </w:pPr>
          </w:p>
        </w:tc>
      </w:tr>
      <w:tr w14:paraId="356F6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789A33D">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3648335A">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0AE6D585">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549A1047">
            <w:pPr>
              <w:snapToGrid w:val="0"/>
              <w:spacing w:before="120" w:beforeLines="50"/>
              <w:jc w:val="center"/>
              <w:rPr>
                <w:szCs w:val="21"/>
              </w:rPr>
            </w:pPr>
          </w:p>
        </w:tc>
      </w:tr>
      <w:bookmarkEnd w:id="110"/>
    </w:tbl>
    <w:p w14:paraId="0CC81195">
      <w:pPr>
        <w:pStyle w:val="26"/>
        <w:tabs>
          <w:tab w:val="left" w:pos="2127"/>
        </w:tabs>
        <w:spacing w:line="340" w:lineRule="exact"/>
        <w:ind w:firstLine="420" w:firstLineChars="200"/>
        <w:jc w:val="left"/>
        <w:rPr>
          <w:rFonts w:ascii="Times New Roman" w:hAnsi="Times New Roman" w:cs="Times New Roman"/>
        </w:rPr>
      </w:pPr>
      <w:bookmarkStart w:id="114" w:name="_Hlk48144603"/>
      <w:bookmarkStart w:id="115" w:name="_Hlk89181571"/>
      <w:r>
        <w:rPr>
          <w:rFonts w:ascii="Times New Roman" w:hAnsi="Times New Roman" w:cs="Times New Roman"/>
        </w:rPr>
        <w:t>注：</w:t>
      </w:r>
      <w:bookmarkStart w:id="116" w:name="_Hlk19049081"/>
      <w:r>
        <w:rPr>
          <w:rFonts w:ascii="Times New Roman" w:hAnsi="Times New Roman" w:cs="Times New Roman"/>
        </w:rPr>
        <w:t>（1）本表应对采购文件</w:t>
      </w:r>
      <w:r>
        <w:t>第</w:t>
      </w:r>
      <w:r>
        <w:rPr>
          <w:rFonts w:hint="eastAsia"/>
        </w:rPr>
        <w:t>二</w:t>
      </w:r>
      <w:r>
        <w:t>章</w:t>
      </w:r>
      <w:r>
        <w:rPr>
          <w:rFonts w:hint="eastAsia"/>
        </w:rPr>
        <w:t>《采购需求》</w:t>
      </w:r>
      <w:r>
        <w:rPr>
          <w:rFonts w:ascii="Times New Roman" w:hAnsi="Times New Roman" w:cs="Times New Roman"/>
        </w:rPr>
        <w:t>中所列商务要求进行响应，并根据响应情况在“偏离说明”栏填写正偏离或负偏离及原因，完全符合的填写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7257460F">
      <w:pPr>
        <w:pStyle w:val="26"/>
        <w:tabs>
          <w:tab w:val="left" w:pos="2127"/>
        </w:tabs>
        <w:spacing w:line="340" w:lineRule="exact"/>
        <w:ind w:firstLine="420" w:firstLineChars="200"/>
        <w:jc w:val="left"/>
        <w:rPr>
          <w:rFonts w:ascii="Times New Roman" w:hAnsi="Times New Roman" w:cs="Times New Roman"/>
        </w:rPr>
      </w:pPr>
      <w:r>
        <w:rPr>
          <w:rFonts w:hint="eastAsia" w:ascii="Times New Roman" w:hAnsi="Times New Roman" w:cs="Times New Roman"/>
        </w:rPr>
        <w:t>（2）</w:t>
      </w:r>
      <w:r>
        <w:t>第</w:t>
      </w:r>
      <w:r>
        <w:rPr>
          <w:rFonts w:hint="eastAsia"/>
        </w:rPr>
        <w:t>二</w:t>
      </w:r>
      <w:r>
        <w:t>章</w:t>
      </w:r>
      <w:r>
        <w:rPr>
          <w:rFonts w:hint="eastAsia"/>
        </w:rPr>
        <w:t>《采购需求》</w:t>
      </w:r>
      <w:r>
        <w:rPr>
          <w:rFonts w:hint="eastAsia" w:ascii="Times New Roman" w:hAnsi="Times New Roman" w:cs="Times New Roman"/>
        </w:rPr>
        <w:t>中的总体要求无需响应。</w:t>
      </w:r>
    </w:p>
    <w:p w14:paraId="1927B1DA">
      <w:pPr>
        <w:ind w:firstLine="420" w:firstLineChars="200"/>
      </w:pPr>
      <w:r>
        <w:rPr>
          <w:rFonts w:hint="eastAsia"/>
        </w:rPr>
        <w:t>（</w:t>
      </w:r>
      <w:r>
        <w:t>3</w:t>
      </w:r>
      <w:r>
        <w:rPr>
          <w:rFonts w:hint="eastAsia"/>
        </w:rPr>
        <w:t>）偏离认定说明详见评审方法及标准。</w:t>
      </w:r>
    </w:p>
    <w:bookmarkEnd w:id="116"/>
    <w:p w14:paraId="22DEAA2D">
      <w:pPr>
        <w:pStyle w:val="26"/>
        <w:tabs>
          <w:tab w:val="left" w:pos="2127"/>
        </w:tabs>
        <w:spacing w:line="340" w:lineRule="exact"/>
        <w:ind w:firstLine="420" w:firstLineChars="200"/>
        <w:jc w:val="left"/>
        <w:rPr>
          <w:rFonts w:ascii="Times New Roman" w:hAnsi="Times New Roman" w:cs="Times New Roman"/>
        </w:rPr>
      </w:pPr>
      <w:r>
        <w:rPr>
          <w:rFonts w:ascii="Times New Roman" w:hAnsi="Times New Roman" w:cs="Times New Roman"/>
        </w:rPr>
        <w:t>（4）本表可扩展。</w:t>
      </w:r>
    </w:p>
    <w:bookmarkEnd w:id="114"/>
    <w:p w14:paraId="533339BE">
      <w:pPr>
        <w:snapToGrid w:val="0"/>
        <w:spacing w:before="50" w:after="120" w:afterLines="50" w:line="440" w:lineRule="exact"/>
        <w:jc w:val="left"/>
        <w:rPr>
          <w:spacing w:val="20"/>
          <w:szCs w:val="21"/>
          <w:u w:val="single"/>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bookmarkEnd w:id="115"/>
    <w:p w14:paraId="6F3B0D1B">
      <w:pPr>
        <w:snapToGrid w:val="0"/>
        <w:spacing w:before="50" w:after="120" w:afterLines="50" w:line="440" w:lineRule="exact"/>
        <w:jc w:val="left"/>
        <w:rPr>
          <w:spacing w:val="20"/>
          <w:szCs w:val="21"/>
          <w:u w:val="single"/>
        </w:rPr>
      </w:pPr>
    </w:p>
    <w:p w14:paraId="4772B1E7">
      <w:pPr>
        <w:snapToGrid w:val="0"/>
        <w:spacing w:before="50" w:after="120" w:afterLines="50" w:line="440" w:lineRule="exact"/>
        <w:jc w:val="left"/>
        <w:rPr>
          <w:spacing w:val="20"/>
          <w:szCs w:val="21"/>
          <w:u w:val="single"/>
        </w:rPr>
      </w:pPr>
    </w:p>
    <w:p w14:paraId="161FD6BE">
      <w:pPr>
        <w:snapToGrid w:val="0"/>
        <w:spacing w:before="50" w:after="120" w:afterLines="50"/>
        <w:jc w:val="left"/>
        <w:rPr>
          <w:szCs w:val="21"/>
        </w:rPr>
      </w:pPr>
      <w:r>
        <w:rPr>
          <w:szCs w:val="21"/>
        </w:rPr>
        <w:t>6．</w:t>
      </w:r>
      <w:r>
        <w:rPr>
          <w:rFonts w:hint="eastAsia"/>
          <w:szCs w:val="21"/>
        </w:rPr>
        <w:t>实施</w:t>
      </w:r>
      <w:r>
        <w:rPr>
          <w:szCs w:val="21"/>
        </w:rPr>
        <w:t>方案。（</w:t>
      </w:r>
      <w:r>
        <w:rPr>
          <w:rFonts w:hint="eastAsia"/>
          <w:szCs w:val="21"/>
        </w:rPr>
        <w:t>如有，</w:t>
      </w:r>
      <w:r>
        <w:rPr>
          <w:szCs w:val="21"/>
        </w:rPr>
        <w:t>自行编写）</w:t>
      </w:r>
    </w:p>
    <w:p w14:paraId="5E7DF91C">
      <w:pPr>
        <w:snapToGrid w:val="0"/>
        <w:spacing w:before="50" w:after="120" w:afterLines="50"/>
        <w:jc w:val="left"/>
        <w:rPr>
          <w:szCs w:val="21"/>
        </w:rPr>
      </w:pPr>
    </w:p>
    <w:p w14:paraId="21CA88F5">
      <w:pPr>
        <w:snapToGrid w:val="0"/>
        <w:spacing w:before="50" w:after="120" w:afterLines="50"/>
        <w:jc w:val="left"/>
        <w:rPr>
          <w:szCs w:val="21"/>
        </w:rPr>
      </w:pPr>
    </w:p>
    <w:p w14:paraId="71F4D40D">
      <w:pPr>
        <w:snapToGrid w:val="0"/>
        <w:spacing w:before="50" w:after="120" w:afterLines="50"/>
        <w:jc w:val="left"/>
        <w:rPr>
          <w:szCs w:val="21"/>
        </w:rPr>
      </w:pPr>
    </w:p>
    <w:p w14:paraId="5877E7A3">
      <w:pPr>
        <w:snapToGrid w:val="0"/>
        <w:spacing w:before="50" w:after="120" w:afterLines="50"/>
        <w:jc w:val="left"/>
        <w:rPr>
          <w:szCs w:val="21"/>
        </w:rPr>
      </w:pPr>
      <w:r>
        <w:rPr>
          <w:szCs w:val="21"/>
        </w:rPr>
        <w:t>7．供应商认为需提供的其他材料（根据采购文件要求编写）</w:t>
      </w:r>
    </w:p>
    <w:p w14:paraId="0AFE4E3B">
      <w:pPr>
        <w:snapToGrid w:val="0"/>
        <w:spacing w:before="50" w:after="120" w:afterLines="50" w:line="440" w:lineRule="exact"/>
        <w:jc w:val="left"/>
        <w:rPr>
          <w:spacing w:val="20"/>
          <w:szCs w:val="21"/>
          <w:u w:val="single"/>
        </w:rPr>
      </w:pPr>
    </w:p>
    <w:p w14:paraId="590BE421">
      <w:pPr>
        <w:snapToGrid w:val="0"/>
        <w:spacing w:before="50" w:after="120" w:afterLines="50"/>
        <w:jc w:val="left"/>
        <w:rPr>
          <w:spacing w:val="20"/>
          <w:szCs w:val="21"/>
          <w:u w:val="single"/>
        </w:rPr>
      </w:pPr>
    </w:p>
    <w:p w14:paraId="383BB6C2">
      <w:pPr>
        <w:rPr>
          <w:spacing w:val="20"/>
          <w:szCs w:val="21"/>
          <w:u w:val="single"/>
        </w:rPr>
      </w:pPr>
    </w:p>
    <w:p w14:paraId="65DEF21D">
      <w:pPr>
        <w:rPr>
          <w:szCs w:val="21"/>
        </w:rPr>
        <w:sectPr>
          <w:pgSz w:w="11906" w:h="16838"/>
          <w:pgMar w:top="1418" w:right="1274" w:bottom="1418" w:left="1418" w:header="851" w:footer="992" w:gutter="0"/>
          <w:cols w:space="720" w:num="1"/>
          <w:docGrid w:linePitch="312" w:charSpace="0"/>
        </w:sectPr>
      </w:pPr>
    </w:p>
    <w:p w14:paraId="34FB20DF">
      <w:pPr>
        <w:snapToGrid w:val="0"/>
        <w:spacing w:before="50" w:after="120" w:afterLines="50"/>
        <w:jc w:val="left"/>
        <w:rPr>
          <w:szCs w:val="21"/>
        </w:rPr>
      </w:pPr>
      <w:bookmarkStart w:id="117" w:name="_Hlk21623918"/>
      <w:r>
        <w:rPr>
          <w:rFonts w:hint="eastAsia"/>
          <w:szCs w:val="21"/>
        </w:rPr>
        <w:t>8</w:t>
      </w:r>
      <w:r>
        <w:rPr>
          <w:szCs w:val="21"/>
        </w:rPr>
        <w:t>．</w:t>
      </w:r>
      <w:r>
        <w:rPr>
          <w:rFonts w:hint="eastAsia"/>
          <w:szCs w:val="21"/>
        </w:rPr>
        <w:t>提供响应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2128D8CA">
      <w:pPr>
        <w:snapToGrid w:val="0"/>
        <w:spacing w:before="50" w:after="120" w:afterLines="50"/>
        <w:jc w:val="left"/>
        <w:rPr>
          <w:szCs w:val="21"/>
        </w:rPr>
      </w:pPr>
    </w:p>
    <w:p w14:paraId="371185B1">
      <w:pPr>
        <w:snapToGrid w:val="0"/>
        <w:spacing w:before="50" w:after="120" w:afterLines="50"/>
        <w:jc w:val="left"/>
        <w:rPr>
          <w:szCs w:val="21"/>
        </w:rPr>
      </w:pPr>
      <w:r>
        <w:rPr>
          <w:rFonts w:hint="eastAsia"/>
          <w:szCs w:val="21"/>
        </w:rPr>
        <w:t>9</w:t>
      </w:r>
      <w:r>
        <w:rPr>
          <w:szCs w:val="21"/>
        </w:rPr>
        <w:t>．符合政府采购政策</w:t>
      </w:r>
      <w:r>
        <w:rPr>
          <w:rFonts w:hint="eastAsia"/>
          <w:szCs w:val="21"/>
        </w:rPr>
        <w:t>的</w:t>
      </w:r>
      <w:r>
        <w:rPr>
          <w:szCs w:val="21"/>
        </w:rPr>
        <w:t>证明材料。</w:t>
      </w:r>
    </w:p>
    <w:p w14:paraId="364295A4">
      <w:pPr>
        <w:snapToGrid w:val="0"/>
        <w:spacing w:before="50" w:after="120" w:afterLines="50"/>
        <w:jc w:val="left"/>
        <w:rPr>
          <w:szCs w:val="21"/>
        </w:rPr>
      </w:pPr>
      <w:r>
        <w:rPr>
          <w:rFonts w:hint="eastAsia"/>
          <w:szCs w:val="21"/>
        </w:rPr>
        <w:t>9.1列入节能产品政府采购品目清单及环境标志产品政府采购品目清单的货物清单。</w:t>
      </w:r>
      <w:r>
        <w:rPr>
          <w:rFonts w:hint="eastAsia"/>
          <w:b/>
          <w:szCs w:val="21"/>
        </w:rPr>
        <w:t>（如有，须提供）</w:t>
      </w:r>
    </w:p>
    <w:p w14:paraId="33739337">
      <w:pPr>
        <w:snapToGrid w:val="0"/>
        <w:spacing w:before="50" w:after="120" w:afterLines="50"/>
        <w:jc w:val="left"/>
        <w:rPr>
          <w:szCs w:val="21"/>
        </w:rPr>
      </w:pPr>
      <w:r>
        <w:rPr>
          <w:rFonts w:hint="eastAsia"/>
          <w:szCs w:val="21"/>
        </w:rPr>
        <w:t>响应产品中如有列入节能产品政府采购品目清单及环境标志产品政府采购品目清单的货物，应按下表提供清单。</w:t>
      </w:r>
    </w:p>
    <w:p w14:paraId="73E36843">
      <w:pPr>
        <w:spacing w:line="360" w:lineRule="auto"/>
        <w:jc w:val="center"/>
        <w:rPr>
          <w:szCs w:val="21"/>
        </w:rPr>
      </w:pPr>
      <w:r>
        <w:rPr>
          <w:rFonts w:hint="eastAsia"/>
          <w:b/>
          <w:szCs w:val="21"/>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46BAF3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7623D6E3">
            <w:pPr>
              <w:widowControl/>
              <w:spacing w:before="100" w:beforeAutospacing="1" w:after="100" w:afterAutospacing="1" w:line="376" w:lineRule="atLeast"/>
              <w:jc w:val="center"/>
              <w:rPr>
                <w:kern w:val="0"/>
                <w:szCs w:val="21"/>
              </w:rPr>
            </w:pPr>
            <w:r>
              <w:rPr>
                <w:kern w:val="0"/>
                <w:szCs w:val="21"/>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57F7A8BE">
            <w:pPr>
              <w:widowControl/>
              <w:spacing w:before="100" w:beforeAutospacing="1" w:after="100" w:afterAutospacing="1" w:line="376" w:lineRule="atLeast"/>
              <w:jc w:val="center"/>
              <w:rPr>
                <w:kern w:val="0"/>
                <w:szCs w:val="21"/>
              </w:rPr>
            </w:pPr>
            <w:r>
              <w:rPr>
                <w:rFonts w:hint="eastAsia"/>
                <w:kern w:val="0"/>
                <w:szCs w:val="21"/>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5311589D">
            <w:pPr>
              <w:widowControl/>
              <w:spacing w:before="100" w:beforeAutospacing="1" w:after="100" w:afterAutospacing="1" w:line="376" w:lineRule="atLeast"/>
              <w:jc w:val="center"/>
              <w:rPr>
                <w:kern w:val="0"/>
                <w:szCs w:val="21"/>
              </w:rPr>
            </w:pPr>
            <w:r>
              <w:rPr>
                <w:rFonts w:hint="eastAsia"/>
                <w:kern w:val="0"/>
                <w:szCs w:val="21"/>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5B8165D6">
            <w:pPr>
              <w:widowControl/>
              <w:spacing w:before="100" w:beforeAutospacing="1" w:after="100" w:afterAutospacing="1" w:line="376" w:lineRule="atLeast"/>
              <w:jc w:val="center"/>
              <w:rPr>
                <w:kern w:val="0"/>
                <w:szCs w:val="21"/>
              </w:rPr>
            </w:pPr>
            <w:r>
              <w:rPr>
                <w:rFonts w:hint="eastAsia"/>
                <w:kern w:val="0"/>
                <w:szCs w:val="21"/>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0E2CA4AD">
            <w:pPr>
              <w:widowControl/>
              <w:spacing w:before="100" w:beforeAutospacing="1" w:after="100" w:afterAutospacing="1" w:line="376" w:lineRule="atLeast"/>
              <w:jc w:val="center"/>
              <w:rPr>
                <w:kern w:val="0"/>
                <w:szCs w:val="21"/>
              </w:rPr>
            </w:pPr>
            <w:r>
              <w:rPr>
                <w:kern w:val="0"/>
                <w:szCs w:val="21"/>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61B643D5">
            <w:pPr>
              <w:widowControl/>
              <w:spacing w:before="100" w:beforeAutospacing="1" w:after="100" w:afterAutospacing="1" w:line="376" w:lineRule="atLeast"/>
              <w:jc w:val="center"/>
              <w:rPr>
                <w:kern w:val="0"/>
                <w:szCs w:val="21"/>
              </w:rPr>
            </w:pPr>
            <w:r>
              <w:rPr>
                <w:rFonts w:ascii="Helvetica" w:hAnsi="Helvetica" w:cs="Helvetica"/>
                <w:szCs w:val="21"/>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28552B0E">
            <w:pPr>
              <w:widowControl/>
              <w:spacing w:before="100" w:beforeAutospacing="1" w:after="100" w:afterAutospacing="1" w:line="376" w:lineRule="atLeast"/>
              <w:jc w:val="center"/>
              <w:rPr>
                <w:kern w:val="0"/>
                <w:szCs w:val="21"/>
              </w:rPr>
            </w:pPr>
            <w:r>
              <w:rPr>
                <w:rFonts w:hint="eastAsia"/>
                <w:kern w:val="0"/>
                <w:szCs w:val="21"/>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66618868">
            <w:pPr>
              <w:widowControl/>
              <w:spacing w:before="100" w:beforeAutospacing="1" w:after="100" w:afterAutospacing="1" w:line="376" w:lineRule="atLeast"/>
              <w:jc w:val="center"/>
              <w:rPr>
                <w:kern w:val="0"/>
                <w:szCs w:val="21"/>
              </w:rPr>
            </w:pPr>
            <w:r>
              <w:rPr>
                <w:kern w:val="0"/>
                <w:szCs w:val="21"/>
              </w:rPr>
              <w:t>备注</w:t>
            </w:r>
          </w:p>
        </w:tc>
      </w:tr>
      <w:tr w14:paraId="156AF4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0D1090D8">
            <w:pPr>
              <w:widowControl/>
              <w:spacing w:before="100" w:beforeAutospacing="1" w:after="100" w:afterAutospacing="1" w:line="376" w:lineRule="atLeast"/>
              <w:jc w:val="center"/>
              <w:rPr>
                <w:kern w:val="0"/>
                <w:szCs w:val="21"/>
              </w:rPr>
            </w:pPr>
            <w:r>
              <w:rPr>
                <w:kern w:val="0"/>
                <w:szCs w:val="21"/>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4F91737A">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1A07F454">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3E34E84C">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0EC084C7">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0AB27F9E">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7CD68226">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4C4BDD05">
            <w:pPr>
              <w:widowControl/>
              <w:spacing w:before="100" w:beforeAutospacing="1" w:after="100" w:afterAutospacing="1" w:line="376" w:lineRule="atLeast"/>
              <w:jc w:val="center"/>
              <w:rPr>
                <w:kern w:val="0"/>
                <w:szCs w:val="21"/>
              </w:rPr>
            </w:pPr>
          </w:p>
        </w:tc>
      </w:tr>
      <w:tr w14:paraId="525C18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432C7A2F">
            <w:pPr>
              <w:widowControl/>
              <w:spacing w:before="100" w:beforeAutospacing="1" w:after="100" w:afterAutospacing="1" w:line="376" w:lineRule="atLeast"/>
              <w:jc w:val="center"/>
              <w:rPr>
                <w:kern w:val="0"/>
                <w:szCs w:val="21"/>
              </w:rPr>
            </w:pPr>
            <w:r>
              <w:rPr>
                <w:kern w:val="0"/>
                <w:szCs w:val="21"/>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1C5828FB">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7D28D8BB">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230F7CF0">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2438D888">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33D7AEFA">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746070ED">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32D93892">
            <w:pPr>
              <w:widowControl/>
              <w:spacing w:before="100" w:beforeAutospacing="1" w:after="100" w:afterAutospacing="1" w:line="376" w:lineRule="atLeast"/>
              <w:jc w:val="center"/>
              <w:rPr>
                <w:kern w:val="0"/>
                <w:szCs w:val="21"/>
              </w:rPr>
            </w:pPr>
          </w:p>
        </w:tc>
      </w:tr>
      <w:tr w14:paraId="3785A6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21C0A1A">
            <w:pPr>
              <w:widowControl/>
              <w:spacing w:before="100" w:beforeAutospacing="1" w:after="100" w:afterAutospacing="1" w:line="376" w:lineRule="atLeast"/>
              <w:jc w:val="center"/>
              <w:rPr>
                <w:kern w:val="0"/>
                <w:szCs w:val="21"/>
              </w:rPr>
            </w:pPr>
            <w:r>
              <w:rPr>
                <w:kern w:val="0"/>
                <w:szCs w:val="21"/>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78BC44A9">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69A2F097">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2AF4D1F5">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0D277C93">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3EE2BB57">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1B39CB54">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133A1D60">
            <w:pPr>
              <w:widowControl/>
              <w:spacing w:before="100" w:beforeAutospacing="1" w:after="100" w:afterAutospacing="1" w:line="376" w:lineRule="atLeast"/>
              <w:jc w:val="center"/>
              <w:rPr>
                <w:kern w:val="0"/>
                <w:szCs w:val="21"/>
              </w:rPr>
            </w:pPr>
          </w:p>
        </w:tc>
      </w:tr>
    </w:tbl>
    <w:p w14:paraId="1D5BA491">
      <w:pPr>
        <w:snapToGrid w:val="0"/>
        <w:spacing w:before="50" w:after="120" w:afterLines="50"/>
        <w:jc w:val="left"/>
        <w:rPr>
          <w:szCs w:val="21"/>
        </w:rPr>
      </w:pPr>
      <w:r>
        <w:rPr>
          <w:rFonts w:hint="eastAsia"/>
          <w:szCs w:val="21"/>
        </w:rPr>
        <w:t>注：类别填写节能或环境标志，品目填写编号及产品名称如A</w:t>
      </w:r>
      <w:r>
        <w:rPr>
          <w:szCs w:val="21"/>
        </w:rPr>
        <w:t>02010104</w:t>
      </w:r>
      <w:r>
        <w:rPr>
          <w:rFonts w:hint="eastAsia"/>
          <w:szCs w:val="21"/>
        </w:rPr>
        <w:t>台式计算机。</w:t>
      </w:r>
    </w:p>
    <w:p w14:paraId="5FC50FB6">
      <w:pPr>
        <w:snapToGrid w:val="0"/>
        <w:spacing w:before="50" w:after="120" w:afterLines="50"/>
        <w:jc w:val="left"/>
        <w:rPr>
          <w:szCs w:val="21"/>
        </w:rPr>
      </w:pPr>
    </w:p>
    <w:bookmarkEnd w:id="117"/>
    <w:p w14:paraId="25F8AC6F">
      <w:pPr>
        <w:snapToGrid w:val="0"/>
        <w:spacing w:before="50" w:after="120" w:afterLines="50"/>
        <w:jc w:val="left"/>
        <w:rPr>
          <w:szCs w:val="21"/>
        </w:rPr>
      </w:pPr>
    </w:p>
    <w:p w14:paraId="4FFBE6B4">
      <w:pPr>
        <w:snapToGrid w:val="0"/>
        <w:spacing w:before="120" w:beforeLines="50" w:after="50" w:line="440" w:lineRule="exact"/>
        <w:jc w:val="left"/>
        <w:rPr>
          <w:szCs w:val="21"/>
        </w:rPr>
      </w:pPr>
      <w:r>
        <w:rPr>
          <w:szCs w:val="21"/>
        </w:rPr>
        <w:br w:type="page"/>
      </w:r>
      <w:bookmarkStart w:id="118" w:name="_Hlk19115874"/>
      <w:bookmarkStart w:id="119" w:name="_Hlk132793601"/>
      <w:bookmarkStart w:id="120" w:name="_Hlk93046716"/>
      <w:r>
        <w:rPr>
          <w:szCs w:val="21"/>
        </w:rPr>
        <w:t>10.2</w:t>
      </w:r>
      <w:r>
        <w:rPr>
          <w:rFonts w:hint="eastAsia"/>
          <w:bCs/>
          <w:szCs w:val="21"/>
        </w:rPr>
        <w:t>中小企业声明函</w:t>
      </w:r>
      <w:r>
        <w:rPr>
          <w:szCs w:val="21"/>
        </w:rPr>
        <w:t>。</w:t>
      </w:r>
      <w:r>
        <w:rPr>
          <w:rFonts w:hint="eastAsia"/>
          <w:szCs w:val="21"/>
        </w:rPr>
        <w:t>【备注：</w:t>
      </w:r>
      <w:r>
        <w:rPr>
          <w:rFonts w:hint="eastAsia"/>
          <w:kern w:val="0"/>
          <w:szCs w:val="21"/>
        </w:rPr>
        <w:t>非专门面向中小企业采购的项目、预留份额项目中的非预留部分采购包时提供</w:t>
      </w:r>
      <w:r>
        <w:rPr>
          <w:rFonts w:hint="eastAsia"/>
          <w:szCs w:val="21"/>
        </w:rPr>
        <w:t>】</w:t>
      </w:r>
    </w:p>
    <w:bookmarkEnd w:id="118"/>
    <w:p w14:paraId="0DCE7311">
      <w:pPr>
        <w:spacing w:line="360" w:lineRule="auto"/>
        <w:ind w:firstLine="3584" w:firstLineChars="1700"/>
        <w:rPr>
          <w:b/>
          <w:szCs w:val="21"/>
        </w:rPr>
      </w:pPr>
      <w:bookmarkStart w:id="121" w:name="_Hlk60651253"/>
    </w:p>
    <w:p w14:paraId="44210753">
      <w:pPr>
        <w:spacing w:line="360" w:lineRule="auto"/>
        <w:ind w:firstLine="3584" w:firstLineChars="1700"/>
        <w:rPr>
          <w:b/>
          <w:szCs w:val="21"/>
        </w:rPr>
      </w:pPr>
      <w:bookmarkStart w:id="122" w:name="_Hlk60653683"/>
      <w:bookmarkStart w:id="123" w:name="_Hlk60649458"/>
      <w:r>
        <w:rPr>
          <w:rFonts w:hint="eastAsia"/>
          <w:b/>
          <w:szCs w:val="21"/>
        </w:rPr>
        <w:t>中小企业声明函（货物）</w:t>
      </w:r>
    </w:p>
    <w:p w14:paraId="4222E52D">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采购活动，提供的货物全部由符合政策要求的中小企业制造或供应。相关企业（含联合体中的中小企业、签订分包意向协议的中小企业） 的具体情况如下：</w:t>
      </w:r>
    </w:p>
    <w:p w14:paraId="4FBECA03">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6558A6AF">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14FF805D">
      <w:pPr>
        <w:spacing w:line="360" w:lineRule="auto"/>
        <w:ind w:firstLine="420"/>
        <w:rPr>
          <w:bCs/>
          <w:szCs w:val="21"/>
        </w:rPr>
      </w:pPr>
      <w:r>
        <w:rPr>
          <w:rFonts w:hint="eastAsia"/>
          <w:bCs/>
          <w:szCs w:val="21"/>
        </w:rPr>
        <w:t>……</w:t>
      </w:r>
    </w:p>
    <w:p w14:paraId="28EC1BC5">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04F21FF3">
      <w:pPr>
        <w:spacing w:line="360" w:lineRule="auto"/>
        <w:ind w:firstLine="420"/>
        <w:rPr>
          <w:bCs/>
          <w:szCs w:val="21"/>
        </w:rPr>
      </w:pPr>
      <w:r>
        <w:rPr>
          <w:rFonts w:hint="eastAsia"/>
          <w:bCs/>
          <w:szCs w:val="21"/>
        </w:rPr>
        <w:t>本企业对上述声明内容的真实性负责。如有虚假，将依法承担相应责任。</w:t>
      </w:r>
    </w:p>
    <w:p w14:paraId="57C05669">
      <w:pPr>
        <w:spacing w:line="360" w:lineRule="auto"/>
        <w:ind w:firstLine="3150" w:firstLineChars="1500"/>
        <w:rPr>
          <w:bCs/>
          <w:szCs w:val="21"/>
        </w:rPr>
      </w:pPr>
      <w:r>
        <w:rPr>
          <w:rFonts w:hint="eastAsia"/>
          <w:bCs/>
          <w:szCs w:val="21"/>
        </w:rPr>
        <w:t>企业名称</w:t>
      </w:r>
      <w:r>
        <w:rPr>
          <w:rFonts w:hint="eastAsia"/>
          <w:szCs w:val="21"/>
        </w:rPr>
        <w:t xml:space="preserve"> (电子签章</w:t>
      </w:r>
      <w:r>
        <w:rPr>
          <w:szCs w:val="21"/>
        </w:rPr>
        <w:t>)</w:t>
      </w:r>
      <w:r>
        <w:rPr>
          <w:rFonts w:hint="eastAsia"/>
          <w:bCs/>
          <w:szCs w:val="21"/>
        </w:rPr>
        <w:t xml:space="preserve">： </w:t>
      </w:r>
      <w:r>
        <w:rPr>
          <w:bCs/>
          <w:szCs w:val="21"/>
        </w:rPr>
        <w:t xml:space="preserve">   </w:t>
      </w:r>
      <w:r>
        <w:rPr>
          <w:rFonts w:hint="eastAsia"/>
          <w:bCs/>
          <w:szCs w:val="21"/>
        </w:rPr>
        <w:t>日期：</w:t>
      </w:r>
    </w:p>
    <w:p w14:paraId="08BFEFA3">
      <w:pPr>
        <w:spacing w:line="360" w:lineRule="auto"/>
        <w:jc w:val="left"/>
        <w:rPr>
          <w:bCs/>
          <w:szCs w:val="21"/>
        </w:rPr>
      </w:pPr>
      <w:bookmarkStart w:id="124" w:name="_Hlk65852026"/>
      <w:r>
        <w:rPr>
          <w:rFonts w:hint="eastAsia"/>
          <w:bCs/>
          <w:szCs w:val="21"/>
        </w:rPr>
        <w:t>注：</w:t>
      </w:r>
    </w:p>
    <w:bookmarkEnd w:id="121"/>
    <w:bookmarkEnd w:id="122"/>
    <w:bookmarkEnd w:id="123"/>
    <w:bookmarkEnd w:id="124"/>
    <w:p w14:paraId="4658EC7F">
      <w:pPr>
        <w:spacing w:line="360" w:lineRule="auto"/>
        <w:jc w:val="left"/>
        <w:rPr>
          <w:bCs/>
          <w:szCs w:val="21"/>
        </w:rPr>
      </w:pPr>
      <w:bookmarkStart w:id="125" w:name="_Hlk19115884"/>
      <w:r>
        <w:rPr>
          <w:rFonts w:hint="eastAsia"/>
          <w:bCs/>
          <w:szCs w:val="21"/>
        </w:rPr>
        <w:t>（1）标的名称按照第二章采购需求一览表中的货物名称填写，</w:t>
      </w:r>
      <w:r>
        <w:rPr>
          <w:szCs w:val="21"/>
        </w:rPr>
        <w:t>所属行业标明“/”的</w:t>
      </w:r>
      <w:r>
        <w:rPr>
          <w:rFonts w:hint="eastAsia"/>
          <w:bCs/>
          <w:szCs w:val="21"/>
        </w:rPr>
        <w:t>，无需在上表填写。</w:t>
      </w:r>
    </w:p>
    <w:p w14:paraId="5C75AB63">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293CDA58">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1E913298">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434EB5C7">
      <w:pPr>
        <w:spacing w:line="360" w:lineRule="auto"/>
        <w:jc w:val="left"/>
        <w:rPr>
          <w:bCs/>
          <w:szCs w:val="21"/>
        </w:rPr>
      </w:pPr>
      <w:r>
        <w:rPr>
          <w:rFonts w:hint="eastAsia"/>
          <w:bCs/>
          <w:szCs w:val="21"/>
        </w:rPr>
        <w:t>（5）根据国家统计局《劳动工资统计报表制度》，从业人员数是指本单位工作，并取得工资或其他形式劳动报酬的人员数，是在岗职工、劳务派遣人员及其他从业人员之和。</w:t>
      </w:r>
    </w:p>
    <w:p w14:paraId="3DA074DA">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4FAF95B4">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1E0EF14F">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3E4C3226">
      <w:pPr>
        <w:snapToGrid w:val="0"/>
        <w:spacing w:before="50" w:after="120" w:afterLines="50"/>
        <w:jc w:val="left"/>
        <w:rPr>
          <w:szCs w:val="21"/>
        </w:rPr>
      </w:pPr>
    </w:p>
    <w:p w14:paraId="0C2CBC77">
      <w:pPr>
        <w:snapToGrid w:val="0"/>
        <w:spacing w:before="50" w:after="120" w:afterLines="50"/>
        <w:jc w:val="left"/>
        <w:rPr>
          <w:szCs w:val="21"/>
        </w:rPr>
      </w:pPr>
      <w:r>
        <w:rPr>
          <w:szCs w:val="21"/>
        </w:rPr>
        <w:t>10.3监狱企业须提供最新一期《XX省监狱企业产品目录》或其他监狱企业证明材料。（非监狱企业无需提供）</w:t>
      </w:r>
    </w:p>
    <w:p w14:paraId="2B46E0D9">
      <w:pPr>
        <w:snapToGrid w:val="0"/>
        <w:spacing w:before="50" w:after="120" w:afterLines="50"/>
        <w:jc w:val="left"/>
        <w:rPr>
          <w:szCs w:val="21"/>
        </w:rPr>
      </w:pPr>
    </w:p>
    <w:p w14:paraId="592CA079">
      <w:pPr>
        <w:widowControl/>
        <w:jc w:val="left"/>
        <w:rPr>
          <w:szCs w:val="21"/>
        </w:rPr>
      </w:pPr>
      <w:bookmarkStart w:id="126" w:name="_Hlk19051624"/>
      <w:r>
        <w:rPr>
          <w:szCs w:val="21"/>
        </w:rPr>
        <w:t>10.4</w:t>
      </w:r>
      <w:r>
        <w:t>残疾人福利性单位须提供《残疾人福利性单位声明函》，格式如下。</w:t>
      </w:r>
      <w:r>
        <w:rPr>
          <w:szCs w:val="21"/>
        </w:rPr>
        <w:t>（非残疾人福利性单位无需提供）</w:t>
      </w:r>
    </w:p>
    <w:bookmarkEnd w:id="126"/>
    <w:p w14:paraId="20153247">
      <w:pPr>
        <w:spacing w:line="360" w:lineRule="auto"/>
        <w:jc w:val="center"/>
        <w:rPr>
          <w:b/>
          <w:szCs w:val="21"/>
        </w:rPr>
      </w:pPr>
      <w:bookmarkStart w:id="127" w:name="OLE_LINK13"/>
      <w:bookmarkStart w:id="128" w:name="OLE_LINK14"/>
      <w:r>
        <w:rPr>
          <w:b/>
          <w:szCs w:val="21"/>
        </w:rPr>
        <w:t>残疾人福利性单位声明函</w:t>
      </w:r>
      <w:bookmarkEnd w:id="127"/>
      <w:bookmarkEnd w:id="128"/>
    </w:p>
    <w:p w14:paraId="68368BFB">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0FA5133F">
      <w:pPr>
        <w:spacing w:line="360" w:lineRule="auto"/>
        <w:ind w:firstLine="420"/>
        <w:rPr>
          <w:szCs w:val="21"/>
        </w:rPr>
      </w:pPr>
      <w:r>
        <w:rPr>
          <w:szCs w:val="21"/>
        </w:rPr>
        <w:t>本单位对上述声明的真实性负责。如有虚假，将依法承担相应责任。</w:t>
      </w:r>
    </w:p>
    <w:p w14:paraId="4AE0236A">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p>
    <w:p w14:paraId="13BB76F2">
      <w:pPr>
        <w:spacing w:line="360" w:lineRule="auto"/>
        <w:ind w:firstLine="420"/>
        <w:jc w:val="right"/>
        <w:rPr>
          <w:spacing w:val="6"/>
          <w:szCs w:val="21"/>
        </w:rPr>
      </w:pPr>
      <w:r>
        <w:rPr>
          <w:rFonts w:hint="eastAsia"/>
          <w:spacing w:val="6"/>
          <w:szCs w:val="21"/>
        </w:rPr>
        <w:t xml:space="preserve"> </w:t>
      </w:r>
      <w:r>
        <w:rPr>
          <w:spacing w:val="6"/>
          <w:szCs w:val="21"/>
        </w:rPr>
        <w:t>单位名称</w:t>
      </w:r>
      <w:r>
        <w:rPr>
          <w:rFonts w:hint="eastAsia"/>
          <w:szCs w:val="21"/>
        </w:rPr>
        <w:t>(电子签章</w:t>
      </w:r>
      <w:r>
        <w:rPr>
          <w:szCs w:val="21"/>
        </w:rPr>
        <w:t>)</w:t>
      </w:r>
      <w:r>
        <w:rPr>
          <w:spacing w:val="6"/>
          <w:szCs w:val="21"/>
        </w:rPr>
        <w:t xml:space="preserve">：          </w:t>
      </w:r>
    </w:p>
    <w:p w14:paraId="19CEE8CD">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  期：</w:t>
      </w:r>
    </w:p>
    <w:p w14:paraId="31C5AD81">
      <w:pPr>
        <w:spacing w:line="360" w:lineRule="auto"/>
        <w:rPr>
          <w:szCs w:val="21"/>
        </w:rPr>
      </w:pPr>
      <w:bookmarkStart w:id="129" w:name="_Hlk65852042"/>
    </w:p>
    <w:bookmarkEnd w:id="125"/>
    <w:p w14:paraId="079E0E13">
      <w:pPr>
        <w:widowControl/>
        <w:jc w:val="left"/>
        <w:rPr>
          <w:szCs w:val="21"/>
        </w:rPr>
      </w:pPr>
      <w:r>
        <w:rPr>
          <w:szCs w:val="21"/>
        </w:rPr>
        <w:br w:type="page"/>
      </w:r>
      <w:bookmarkEnd w:id="129"/>
      <w:r>
        <w:rPr>
          <w:szCs w:val="21"/>
        </w:rPr>
        <w:t>10.5</w:t>
      </w:r>
      <w:r>
        <w:rPr>
          <w:rFonts w:hint="eastAsia"/>
          <w:szCs w:val="21"/>
        </w:rPr>
        <w:t>供应商如选择以合同分包形式参与响应，按以下格式提供分包意向协议书。</w:t>
      </w:r>
      <w:r>
        <w:rPr>
          <w:rFonts w:hint="eastAsia"/>
          <w:kern w:val="0"/>
          <w:szCs w:val="21"/>
        </w:rPr>
        <w:t>【备注：允许分包时增加】</w:t>
      </w:r>
      <w:r>
        <w:rPr>
          <w:szCs w:val="21"/>
        </w:rPr>
        <w:t xml:space="preserve"> </w:t>
      </w:r>
    </w:p>
    <w:p w14:paraId="558EAB12">
      <w:pPr>
        <w:widowControl/>
        <w:jc w:val="left"/>
        <w:rPr>
          <w:szCs w:val="21"/>
        </w:rPr>
      </w:pPr>
    </w:p>
    <w:p w14:paraId="5D45A5E8">
      <w:pPr>
        <w:pStyle w:val="7"/>
        <w:overflowPunct w:val="0"/>
        <w:ind w:firstLine="0"/>
        <w:jc w:val="center"/>
        <w:rPr>
          <w:rFonts w:ascii="宋体" w:hAnsi="宋体"/>
          <w:b/>
          <w:bCs/>
          <w:sz w:val="32"/>
          <w:szCs w:val="32"/>
        </w:rPr>
      </w:pPr>
      <w:r>
        <w:rPr>
          <w:rFonts w:hint="eastAsia" w:ascii="宋体" w:hAnsi="宋体"/>
          <w:b/>
          <w:bCs/>
          <w:sz w:val="32"/>
          <w:szCs w:val="32"/>
        </w:rPr>
        <w:t>分包意向协议书</w:t>
      </w:r>
    </w:p>
    <w:p w14:paraId="53FAA35A">
      <w:pPr>
        <w:pStyle w:val="7"/>
        <w:overflowPunct w:val="0"/>
        <w:ind w:firstLine="0"/>
        <w:jc w:val="center"/>
        <w:rPr>
          <w:szCs w:val="21"/>
        </w:rPr>
      </w:pPr>
    </w:p>
    <w:p w14:paraId="51598704">
      <w:pPr>
        <w:pStyle w:val="7"/>
        <w:overflowPunct w:val="0"/>
        <w:ind w:firstLine="0"/>
        <w:jc w:val="center"/>
        <w:rPr>
          <w:rFonts w:ascii="宋体" w:hAnsi="宋体"/>
          <w:b/>
          <w:bCs/>
          <w:sz w:val="32"/>
          <w:szCs w:val="32"/>
        </w:rPr>
      </w:pPr>
    </w:p>
    <w:p w14:paraId="729D7DB1">
      <w:pPr>
        <w:pStyle w:val="7"/>
        <w:overflowPunct w:val="0"/>
        <w:jc w:val="left"/>
        <w:rPr>
          <w:b/>
          <w:bCs/>
          <w:szCs w:val="21"/>
        </w:rPr>
      </w:pPr>
    </w:p>
    <w:p w14:paraId="1EEBD5F4">
      <w:pPr>
        <w:pStyle w:val="7"/>
        <w:overflowPunct w:val="0"/>
        <w:jc w:val="left"/>
        <w:rPr>
          <w:b/>
          <w:bCs/>
          <w:szCs w:val="21"/>
        </w:rPr>
      </w:pPr>
    </w:p>
    <w:p w14:paraId="587BC5C9">
      <w:pPr>
        <w:pStyle w:val="7"/>
        <w:overflowPunct w:val="0"/>
        <w:spacing w:line="276" w:lineRule="auto"/>
        <w:ind w:firstLine="367" w:firstLineChars="175"/>
        <w:rPr>
          <w:szCs w:val="21"/>
        </w:rPr>
      </w:pPr>
      <w:r>
        <w:rPr>
          <w:rFonts w:hint="eastAsia"/>
          <w:szCs w:val="21"/>
          <w:u w:val="single"/>
        </w:rPr>
        <w:t>（甲公司全称）、（乙公司全称）、（……公司全称）</w:t>
      </w:r>
      <w:r>
        <w:rPr>
          <w:rFonts w:hint="eastAsia"/>
          <w:szCs w:val="21"/>
        </w:rPr>
        <w:t>自愿达成分包意向，参加</w:t>
      </w:r>
      <w:r>
        <w:rPr>
          <w:rFonts w:hint="eastAsia"/>
          <w:szCs w:val="21"/>
          <w:u w:val="single"/>
        </w:rPr>
        <w:t>（项目名称）</w:t>
      </w:r>
      <w:r>
        <w:rPr>
          <w:rFonts w:hint="eastAsia"/>
          <w:szCs w:val="21"/>
        </w:rPr>
        <w:t>的采购项目响应活动。经各方充分协商一致，就项目的响应和合同实施阶段的有关事务协商一致订立意向如下：</w:t>
      </w:r>
    </w:p>
    <w:p w14:paraId="1F5F8930">
      <w:pPr>
        <w:pStyle w:val="7"/>
        <w:overflowPunct w:val="0"/>
        <w:spacing w:line="276" w:lineRule="auto"/>
        <w:ind w:firstLine="367" w:firstLineChars="175"/>
        <w:rPr>
          <w:szCs w:val="21"/>
        </w:rPr>
      </w:pPr>
      <w:r>
        <w:rPr>
          <w:szCs w:val="21"/>
        </w:rPr>
        <w:t>一、分包意向各方关系</w:t>
      </w:r>
    </w:p>
    <w:p w14:paraId="2F1EAFC2">
      <w:pPr>
        <w:pStyle w:val="7"/>
        <w:overflowPunct w:val="0"/>
        <w:spacing w:line="276" w:lineRule="auto"/>
        <w:ind w:firstLine="367" w:firstLineChars="175"/>
        <w:rPr>
          <w:szCs w:val="21"/>
        </w:rPr>
      </w:pPr>
      <w:r>
        <w:rPr>
          <w:szCs w:val="21"/>
          <w:u w:val="single"/>
        </w:rPr>
        <w:t>（甲公司全称）</w:t>
      </w:r>
      <w:r>
        <w:rPr>
          <w:szCs w:val="21"/>
        </w:rPr>
        <w:t>为响应方、</w:t>
      </w:r>
      <w:r>
        <w:rPr>
          <w:szCs w:val="21"/>
          <w:u w:val="single"/>
        </w:rPr>
        <w:t>（乙公司全称）、（……公司全称）</w:t>
      </w:r>
      <w:r>
        <w:rPr>
          <w:szCs w:val="21"/>
        </w:rPr>
        <w:t>为分包意向供应商，</w:t>
      </w:r>
      <w:r>
        <w:rPr>
          <w:szCs w:val="21"/>
          <w:u w:val="single"/>
        </w:rPr>
        <w:t>（甲公司全称）</w:t>
      </w:r>
      <w:r>
        <w:rPr>
          <w:szCs w:val="21"/>
        </w:rPr>
        <w:t>以响应供应商的身份参加本项目的响应。若中标，</w:t>
      </w:r>
      <w:r>
        <w:rPr>
          <w:szCs w:val="21"/>
          <w:u w:val="single"/>
        </w:rPr>
        <w:t>（甲公司全称）</w:t>
      </w:r>
      <w:r>
        <w:rPr>
          <w:szCs w:val="21"/>
        </w:rPr>
        <w:t>与采购人签订政府采购合同。承接分包意向的各供应商与</w:t>
      </w:r>
      <w:r>
        <w:rPr>
          <w:szCs w:val="21"/>
          <w:u w:val="single"/>
        </w:rPr>
        <w:t>（甲公司全称）</w:t>
      </w:r>
      <w:r>
        <w:rPr>
          <w:szCs w:val="21"/>
        </w:rPr>
        <w:t>签订分包合同。</w:t>
      </w:r>
      <w:r>
        <w:rPr>
          <w:szCs w:val="21"/>
          <w:u w:val="single"/>
        </w:rPr>
        <w:t>（甲公司全称）</w:t>
      </w:r>
      <w:r>
        <w:rPr>
          <w:szCs w:val="21"/>
        </w:rPr>
        <w:t>就采购项目和分包项目向采购人负责，分包供应商就分包项目承担责任</w:t>
      </w:r>
      <w:r>
        <w:rPr>
          <w:rFonts w:hint="eastAsia"/>
          <w:szCs w:val="21"/>
        </w:rPr>
        <w:t>。</w:t>
      </w:r>
    </w:p>
    <w:p w14:paraId="47497D98">
      <w:pPr>
        <w:pStyle w:val="7"/>
        <w:overflowPunct w:val="0"/>
        <w:spacing w:line="276" w:lineRule="auto"/>
        <w:ind w:firstLine="367" w:firstLineChars="175"/>
        <w:rPr>
          <w:szCs w:val="21"/>
        </w:rPr>
      </w:pPr>
      <w:r>
        <w:rPr>
          <w:szCs w:val="21"/>
        </w:rPr>
        <w:t>二、有关事项约定如下：</w:t>
      </w:r>
    </w:p>
    <w:p w14:paraId="6963FB12">
      <w:pPr>
        <w:pStyle w:val="7"/>
        <w:overflowPunct w:val="0"/>
        <w:spacing w:line="276" w:lineRule="auto"/>
        <w:ind w:firstLine="367" w:firstLineChars="175"/>
        <w:rPr>
          <w:szCs w:val="21"/>
        </w:rPr>
      </w:pPr>
      <w:r>
        <w:rPr>
          <w:szCs w:val="21"/>
        </w:rPr>
        <w:t>1.如中标，分包</w:t>
      </w:r>
      <w:r>
        <w:rPr>
          <w:rFonts w:hint="eastAsia"/>
          <w:szCs w:val="21"/>
        </w:rPr>
        <w:t>意向</w:t>
      </w:r>
      <w:r>
        <w:rPr>
          <w:szCs w:val="21"/>
        </w:rPr>
        <w:t>供应商分别与</w:t>
      </w:r>
      <w:r>
        <w:rPr>
          <w:szCs w:val="21"/>
          <w:u w:val="single"/>
        </w:rPr>
        <w:t>（甲公司全称）</w:t>
      </w:r>
      <w:r>
        <w:rPr>
          <w:szCs w:val="21"/>
        </w:rPr>
        <w:t>签订合同，并就中标项目分包部分向采购人负责连带的和各自的法律责任；</w:t>
      </w:r>
    </w:p>
    <w:p w14:paraId="3BA3CCFD">
      <w:pPr>
        <w:pStyle w:val="7"/>
        <w:overflowPunct w:val="0"/>
        <w:spacing w:line="276" w:lineRule="auto"/>
        <w:ind w:firstLine="367" w:firstLineChars="175"/>
        <w:rPr>
          <w:szCs w:val="21"/>
        </w:rPr>
      </w:pPr>
      <w:r>
        <w:rPr>
          <w:rFonts w:hint="eastAsia"/>
          <w:szCs w:val="21"/>
        </w:rPr>
        <w:t>2</w:t>
      </w:r>
      <w:r>
        <w:rPr>
          <w:szCs w:val="21"/>
        </w:rPr>
        <w:t>.</w:t>
      </w:r>
      <w:r>
        <w:rPr>
          <w:rFonts w:hint="eastAsia"/>
          <w:szCs w:val="21"/>
        </w:rPr>
        <w:t>如因违约过失责任而导致采购人经济损失或被索赔时，（甲公司全称）同意无条件优先清偿采购人的一切债务和经济赔偿。</w:t>
      </w:r>
    </w:p>
    <w:p w14:paraId="15FBCB85">
      <w:pPr>
        <w:pStyle w:val="7"/>
        <w:overflowPunct w:val="0"/>
        <w:spacing w:line="276" w:lineRule="auto"/>
        <w:ind w:firstLine="367" w:firstLineChars="175"/>
        <w:rPr>
          <w:szCs w:val="21"/>
        </w:rPr>
      </w:pPr>
      <w:r>
        <w:rPr>
          <w:rFonts w:hint="eastAsia"/>
          <w:szCs w:val="21"/>
        </w:rPr>
        <w:t>3</w:t>
      </w:r>
      <w:r>
        <w:rPr>
          <w:szCs w:val="21"/>
        </w:rPr>
        <w:t>.</w:t>
      </w:r>
      <w:r>
        <w:rPr>
          <w:rFonts w:hint="eastAsia"/>
          <w:szCs w:val="21"/>
        </w:rPr>
        <w:t>如中标，分包意向供应商不得以任何理由提出终止本意向协议。</w:t>
      </w:r>
    </w:p>
    <w:p w14:paraId="77BB7D56">
      <w:pPr>
        <w:pStyle w:val="7"/>
        <w:overflowPunct w:val="0"/>
        <w:spacing w:line="276" w:lineRule="auto"/>
        <w:ind w:firstLine="367" w:firstLineChars="175"/>
        <w:rPr>
          <w:szCs w:val="21"/>
        </w:rPr>
      </w:pPr>
      <w:r>
        <w:rPr>
          <w:rFonts w:hint="eastAsia"/>
          <w:szCs w:val="21"/>
        </w:rPr>
        <w:t>三</w:t>
      </w:r>
      <w:r>
        <w:rPr>
          <w:szCs w:val="21"/>
        </w:rPr>
        <w:t>、</w:t>
      </w:r>
      <w:r>
        <w:rPr>
          <w:rFonts w:hint="eastAsia"/>
          <w:szCs w:val="21"/>
        </w:rPr>
        <w:t>合同份额声明</w:t>
      </w:r>
      <w:r>
        <w:rPr>
          <w:szCs w:val="21"/>
        </w:rPr>
        <w:t>：</w:t>
      </w:r>
      <w:r>
        <w:rPr>
          <w:rFonts w:hint="eastAsia"/>
        </w:rPr>
        <w:t>【采购文件第二章采购需求一览表中</w:t>
      </w:r>
      <w:r>
        <w:rPr>
          <w:szCs w:val="21"/>
        </w:rPr>
        <w:t>所属行业标明“/”的</w:t>
      </w:r>
      <w:r>
        <w:rPr>
          <w:rFonts w:hint="eastAsia"/>
          <w:szCs w:val="21"/>
        </w:rPr>
        <w:t>采购</w:t>
      </w:r>
      <w:r>
        <w:rPr>
          <w:szCs w:val="21"/>
        </w:rPr>
        <w:t>标的</w:t>
      </w:r>
      <w:r>
        <w:rPr>
          <w:rFonts w:hint="eastAsia"/>
          <w:szCs w:val="21"/>
        </w:rPr>
        <w:t>承建商或承接商的合同金额及比例不参与计算</w:t>
      </w:r>
      <w:r>
        <w:rPr>
          <w:rFonts w:hint="eastAsia"/>
        </w:rPr>
        <w:t>】</w:t>
      </w:r>
    </w:p>
    <w:p w14:paraId="6EC44C24">
      <w:pPr>
        <w:pStyle w:val="7"/>
        <w:overflowPunct w:val="0"/>
        <w:spacing w:line="276" w:lineRule="auto"/>
        <w:ind w:firstLine="367" w:firstLineChars="175"/>
        <w:rPr>
          <w:szCs w:val="21"/>
        </w:rPr>
      </w:pPr>
      <w:r>
        <w:rPr>
          <w:rFonts w:hint="eastAsia"/>
          <w:szCs w:val="21"/>
        </w:rPr>
        <w:t>1.制造商为中型或小型企业或微型企业承担的金额占合同总金额的</w:t>
      </w:r>
      <w:r>
        <w:rPr>
          <w:szCs w:val="21"/>
          <w:u w:val="single"/>
        </w:rPr>
        <w:t xml:space="preserve">              </w:t>
      </w:r>
      <w:r>
        <w:rPr>
          <w:szCs w:val="21"/>
        </w:rPr>
        <w:t xml:space="preserve"> %</w:t>
      </w:r>
      <w:r>
        <w:rPr>
          <w:rFonts w:hint="eastAsia"/>
          <w:szCs w:val="21"/>
        </w:rPr>
        <w:t>；</w:t>
      </w:r>
      <w:r>
        <w:rPr>
          <w:szCs w:val="21"/>
        </w:rPr>
        <w:t xml:space="preserve"> </w:t>
      </w:r>
    </w:p>
    <w:p w14:paraId="7BAA03AD">
      <w:pPr>
        <w:pStyle w:val="7"/>
        <w:overflowPunct w:val="0"/>
        <w:spacing w:line="276" w:lineRule="auto"/>
        <w:ind w:firstLine="472" w:firstLineChars="225"/>
        <w:rPr>
          <w:szCs w:val="21"/>
        </w:rPr>
      </w:pPr>
      <w:r>
        <w:rPr>
          <w:rFonts w:hint="eastAsia"/>
          <w:szCs w:val="21"/>
        </w:rPr>
        <w:t>制造商为小型企业或微型企业承担的金额占合同总金额的</w:t>
      </w:r>
      <w:r>
        <w:rPr>
          <w:szCs w:val="21"/>
          <w:u w:val="single"/>
        </w:rPr>
        <w:t xml:space="preserve">              </w:t>
      </w:r>
      <w:r>
        <w:rPr>
          <w:szCs w:val="21"/>
        </w:rPr>
        <w:t xml:space="preserve"> %</w:t>
      </w:r>
      <w:r>
        <w:rPr>
          <w:rFonts w:hint="eastAsia"/>
          <w:szCs w:val="21"/>
        </w:rPr>
        <w:t>。</w:t>
      </w:r>
    </w:p>
    <w:p w14:paraId="445BF4C4">
      <w:pPr>
        <w:pStyle w:val="7"/>
        <w:overflowPunct w:val="0"/>
        <w:spacing w:line="276" w:lineRule="auto"/>
        <w:ind w:firstLine="367" w:firstLineChars="175"/>
        <w:rPr>
          <w:szCs w:val="21"/>
          <w:u w:val="single"/>
        </w:rPr>
      </w:pPr>
      <w:r>
        <w:rPr>
          <w:rFonts w:hint="eastAsia"/>
          <w:szCs w:val="21"/>
        </w:rPr>
        <w:t>2</w:t>
      </w:r>
      <w:r>
        <w:rPr>
          <w:szCs w:val="21"/>
        </w:rPr>
        <w:t>.</w:t>
      </w:r>
      <w:r>
        <w:rPr>
          <w:rFonts w:hint="eastAsia"/>
          <w:szCs w:val="21"/>
        </w:rPr>
        <w:t xml:space="preserve"> 若我方在本采购活动中已享受扶持中小企业发展的政策，我方承诺在合同履行阶段不改变小型企业和微型企业承担本合同的金额及比例。合同履行阶段的分包商与《中小企业声明函》中列明的分包商一致。</w:t>
      </w:r>
    </w:p>
    <w:p w14:paraId="16C9D2DB">
      <w:pPr>
        <w:pStyle w:val="7"/>
        <w:overflowPunct w:val="0"/>
        <w:spacing w:line="276" w:lineRule="auto"/>
        <w:ind w:firstLine="367" w:firstLineChars="175"/>
        <w:rPr>
          <w:szCs w:val="21"/>
        </w:rPr>
      </w:pPr>
      <w:r>
        <w:rPr>
          <w:rFonts w:hint="eastAsia"/>
          <w:szCs w:val="21"/>
        </w:rPr>
        <w:t>四、本意向协议自签署之日起生效。</w:t>
      </w:r>
    </w:p>
    <w:p w14:paraId="57AAD241">
      <w:pPr>
        <w:pStyle w:val="7"/>
        <w:overflowPunct w:val="0"/>
        <w:spacing w:line="276" w:lineRule="auto"/>
        <w:ind w:firstLine="367" w:firstLineChars="175"/>
        <w:rPr>
          <w:szCs w:val="21"/>
        </w:rPr>
      </w:pPr>
    </w:p>
    <w:p w14:paraId="4F50F861">
      <w:pPr>
        <w:widowControl/>
        <w:jc w:val="left"/>
        <w:rPr>
          <w:szCs w:val="21"/>
        </w:rPr>
      </w:pPr>
      <w:r>
        <w:rPr>
          <w:szCs w:val="21"/>
        </w:rPr>
        <w:br w:type="page"/>
      </w:r>
      <w:bookmarkStart w:id="130" w:name="_Hlk93048308"/>
      <w:r>
        <w:rPr>
          <w:szCs w:val="21"/>
        </w:rPr>
        <w:t>10.6</w:t>
      </w:r>
      <w:r>
        <w:rPr>
          <w:rFonts w:hint="eastAsia"/>
          <w:szCs w:val="21"/>
        </w:rPr>
        <w:t>供应商如选择以联合体形式参与响应，按以下格式提供联合体协议书。</w:t>
      </w:r>
      <w:r>
        <w:rPr>
          <w:rFonts w:hint="eastAsia"/>
          <w:kern w:val="0"/>
          <w:szCs w:val="21"/>
        </w:rPr>
        <w:t>【备注：允许联合体时增加】</w:t>
      </w:r>
      <w:r>
        <w:rPr>
          <w:szCs w:val="21"/>
        </w:rPr>
        <w:t xml:space="preserve"> </w:t>
      </w:r>
    </w:p>
    <w:bookmarkEnd w:id="130"/>
    <w:p w14:paraId="7055893C">
      <w:pPr>
        <w:pStyle w:val="7"/>
        <w:overflowPunct w:val="0"/>
        <w:ind w:firstLine="0"/>
        <w:jc w:val="center"/>
        <w:rPr>
          <w:rFonts w:ascii="宋体" w:hAnsi="宋体"/>
          <w:b/>
          <w:bCs/>
          <w:sz w:val="32"/>
          <w:szCs w:val="32"/>
        </w:rPr>
      </w:pPr>
    </w:p>
    <w:p w14:paraId="1C7EC77F">
      <w:pPr>
        <w:pStyle w:val="7"/>
        <w:overflowPunct w:val="0"/>
        <w:ind w:firstLine="0"/>
        <w:jc w:val="center"/>
        <w:rPr>
          <w:rFonts w:ascii="宋体" w:hAnsi="宋体"/>
          <w:b/>
          <w:bCs/>
          <w:sz w:val="32"/>
          <w:szCs w:val="32"/>
        </w:rPr>
      </w:pPr>
      <w:r>
        <w:rPr>
          <w:rFonts w:hint="eastAsia" w:ascii="宋体" w:hAnsi="宋体"/>
          <w:b/>
          <w:bCs/>
          <w:sz w:val="32"/>
          <w:szCs w:val="32"/>
        </w:rPr>
        <w:t>联合体协议书</w:t>
      </w:r>
    </w:p>
    <w:p w14:paraId="46B820FD">
      <w:pPr>
        <w:pStyle w:val="7"/>
        <w:overflowPunct w:val="0"/>
        <w:ind w:firstLine="0"/>
        <w:jc w:val="center"/>
        <w:rPr>
          <w:szCs w:val="21"/>
        </w:rPr>
      </w:pPr>
    </w:p>
    <w:p w14:paraId="20D65930">
      <w:pPr>
        <w:pStyle w:val="7"/>
        <w:overflowPunct w:val="0"/>
        <w:ind w:firstLine="0"/>
        <w:rPr>
          <w:rFonts w:ascii="宋体" w:hAnsi="宋体"/>
          <w:sz w:val="24"/>
        </w:rPr>
      </w:pPr>
    </w:p>
    <w:p w14:paraId="5A2840A8">
      <w:pPr>
        <w:pStyle w:val="7"/>
        <w:overflowPunct w:val="0"/>
        <w:ind w:firstLine="0"/>
        <w:rPr>
          <w:rFonts w:ascii="宋体" w:hAnsi="宋体"/>
          <w:sz w:val="24"/>
          <w:u w:val="single"/>
        </w:rPr>
      </w:pPr>
    </w:p>
    <w:p w14:paraId="55454C0A">
      <w:pPr>
        <w:pStyle w:val="7"/>
        <w:overflowPunct w:val="0"/>
        <w:rPr>
          <w:szCs w:val="21"/>
        </w:rPr>
      </w:pPr>
      <w:r>
        <w:rPr>
          <w:szCs w:val="21"/>
          <w:u w:val="single"/>
        </w:rPr>
        <w:t xml:space="preserve"> </w:t>
      </w:r>
      <w:r>
        <w:rPr>
          <w:szCs w:val="21"/>
          <w:u w:val="single"/>
        </w:rPr>
        <w:tab/>
      </w:r>
      <w:r>
        <w:rPr>
          <w:rFonts w:hint="eastAsia"/>
          <w:szCs w:val="21"/>
          <w:u w:val="single"/>
        </w:rPr>
        <w:t>（所有成员单位名称）</w:t>
      </w:r>
      <w:r>
        <w:rPr>
          <w:rFonts w:hint="eastAsia"/>
          <w:szCs w:val="21"/>
        </w:rPr>
        <w:t>自愿组成</w:t>
      </w:r>
      <w:r>
        <w:rPr>
          <w:szCs w:val="21"/>
        </w:rPr>
        <w:t xml:space="preserve"> </w:t>
      </w:r>
      <w:r>
        <w:rPr>
          <w:szCs w:val="21"/>
          <w:u w:val="single"/>
        </w:rPr>
        <w:t xml:space="preserve">       </w:t>
      </w:r>
      <w:r>
        <w:rPr>
          <w:rFonts w:hint="eastAsia"/>
          <w:szCs w:val="21"/>
          <w:u w:val="single"/>
        </w:rPr>
        <w:t>（联合体名称）</w:t>
      </w:r>
      <w:r>
        <w:rPr>
          <w:rFonts w:hint="eastAsia"/>
          <w:szCs w:val="21"/>
        </w:rPr>
        <w:t>联合体，共同参加</w:t>
      </w:r>
      <w:r>
        <w:rPr>
          <w:szCs w:val="21"/>
        </w:rPr>
        <w:t xml:space="preserve"> </w:t>
      </w:r>
      <w:r>
        <w:rPr>
          <w:szCs w:val="21"/>
          <w:u w:val="single"/>
        </w:rPr>
        <w:tab/>
      </w:r>
      <w:bookmarkStart w:id="131" w:name="_Hlk123894074"/>
      <w:r>
        <w:rPr>
          <w:rFonts w:hint="eastAsia"/>
          <w:szCs w:val="21"/>
          <w:u w:val="single"/>
        </w:rPr>
        <w:t>（项目名称）</w:t>
      </w:r>
      <w:r>
        <w:rPr>
          <w:rFonts w:hint="eastAsia"/>
          <w:szCs w:val="21"/>
        </w:rPr>
        <w:t>采购招标项目响应</w:t>
      </w:r>
      <w:bookmarkEnd w:id="131"/>
      <w:r>
        <w:rPr>
          <w:rFonts w:hint="eastAsia"/>
          <w:szCs w:val="21"/>
        </w:rPr>
        <w:t>。现就联合体响应事宜订立如下协议。</w:t>
      </w:r>
    </w:p>
    <w:p w14:paraId="5E8301C2">
      <w:pPr>
        <w:pStyle w:val="7"/>
        <w:overflowPunct w:val="0"/>
        <w:rPr>
          <w:szCs w:val="21"/>
        </w:rPr>
      </w:pPr>
    </w:p>
    <w:p w14:paraId="62E75F6B">
      <w:pPr>
        <w:pStyle w:val="7"/>
        <w:overflowPunct w:val="0"/>
        <w:ind w:firstLine="367" w:firstLineChars="175"/>
        <w:rPr>
          <w:szCs w:val="21"/>
        </w:rPr>
      </w:pPr>
      <w:r>
        <w:rPr>
          <w:szCs w:val="21"/>
        </w:rPr>
        <w:t xml:space="preserve">1. </w:t>
      </w:r>
      <w:r>
        <w:rPr>
          <w:szCs w:val="21"/>
          <w:u w:val="single"/>
        </w:rPr>
        <w:t xml:space="preserve">  </w:t>
      </w:r>
      <w:r>
        <w:rPr>
          <w:szCs w:val="21"/>
          <w:u w:val="single"/>
        </w:rPr>
        <w:tab/>
      </w:r>
      <w:r>
        <w:rPr>
          <w:rFonts w:hint="eastAsia"/>
          <w:szCs w:val="21"/>
          <w:u w:val="single"/>
        </w:rPr>
        <w:t>（某成员单位名称）</w:t>
      </w:r>
      <w:r>
        <w:rPr>
          <w:rFonts w:hint="eastAsia"/>
          <w:szCs w:val="21"/>
        </w:rPr>
        <w:t>为</w:t>
      </w:r>
      <w:r>
        <w:rPr>
          <w:szCs w:val="21"/>
          <w:u w:val="single"/>
        </w:rPr>
        <w:t xml:space="preserve"> </w:t>
      </w:r>
      <w:r>
        <w:rPr>
          <w:szCs w:val="21"/>
          <w:u w:val="single"/>
        </w:rPr>
        <w:tab/>
      </w:r>
      <w:r>
        <w:rPr>
          <w:rFonts w:hint="eastAsia"/>
          <w:szCs w:val="21"/>
          <w:u w:val="single"/>
        </w:rPr>
        <w:t>（联合体名称）</w:t>
      </w:r>
      <w:r>
        <w:rPr>
          <w:rFonts w:hint="eastAsia"/>
          <w:szCs w:val="21"/>
        </w:rPr>
        <w:t>牵头人。</w:t>
      </w:r>
    </w:p>
    <w:p w14:paraId="614473F2">
      <w:pPr>
        <w:pStyle w:val="7"/>
        <w:overflowPunct w:val="0"/>
        <w:ind w:firstLine="367" w:firstLineChars="175"/>
        <w:rPr>
          <w:szCs w:val="21"/>
        </w:rPr>
      </w:pPr>
      <w:r>
        <w:rPr>
          <w:szCs w:val="21"/>
        </w:rPr>
        <w:t>2.</w:t>
      </w:r>
      <w:r>
        <w:rPr>
          <w:rFonts w:hint="eastAsia"/>
          <w:szCs w:val="21"/>
        </w:rPr>
        <w:t>联合体各成员授权牵头人代表联合体参加响应活动，签署文件及对文件的盖章，提交和接收相关的资料、信息及指示，进行合同谈判活动，负责合同实施阶段的组织和协调工作，以及处理与本招标项</w:t>
      </w:r>
      <w:r>
        <w:rPr>
          <w:szCs w:val="21"/>
        </w:rPr>
        <w:t xml:space="preserve"> </w:t>
      </w:r>
      <w:r>
        <w:rPr>
          <w:rFonts w:hint="eastAsia"/>
          <w:szCs w:val="21"/>
        </w:rPr>
        <w:t>目有关的一切事宜。</w:t>
      </w:r>
    </w:p>
    <w:p w14:paraId="1A20F038">
      <w:pPr>
        <w:pStyle w:val="7"/>
        <w:overflowPunct w:val="0"/>
        <w:ind w:firstLine="367" w:firstLineChars="175"/>
        <w:rPr>
          <w:szCs w:val="21"/>
        </w:rPr>
      </w:pPr>
      <w:r>
        <w:rPr>
          <w:szCs w:val="21"/>
        </w:rPr>
        <w:t>3.</w:t>
      </w:r>
      <w:r>
        <w:rPr>
          <w:rFonts w:hint="eastAsia"/>
          <w:szCs w:val="21"/>
        </w:rPr>
        <w:t>联合体牵头人在本项目中签署和盖章的一切文件和处理的一切事宜，联合体各成员均予以承认。联合体各成员将严格按照采购文件、响应文件和合同的要求全面履行义务，并向采购人承担连带责任。</w:t>
      </w:r>
    </w:p>
    <w:p w14:paraId="7CAC5DFF">
      <w:pPr>
        <w:pStyle w:val="7"/>
        <w:overflowPunct w:val="0"/>
        <w:ind w:firstLine="367" w:firstLineChars="175"/>
        <w:rPr>
          <w:szCs w:val="21"/>
        </w:rPr>
      </w:pPr>
      <w:r>
        <w:rPr>
          <w:szCs w:val="21"/>
        </w:rPr>
        <w:t>4.</w:t>
      </w:r>
      <w:r>
        <w:rPr>
          <w:rFonts w:hint="eastAsia"/>
          <w:szCs w:val="21"/>
        </w:rPr>
        <w:t>联合体各成员单位内部的职责分工如下：</w:t>
      </w:r>
      <w:r>
        <w:rPr>
          <w:szCs w:val="21"/>
        </w:rPr>
        <w:t xml:space="preserve"> </w:t>
      </w:r>
      <w:r>
        <w:rPr>
          <w:szCs w:val="21"/>
        </w:rPr>
        <w:tab/>
      </w:r>
      <w:r>
        <w:rPr>
          <w:rFonts w:hint="eastAsia"/>
          <w:szCs w:val="21"/>
        </w:rPr>
        <w:t>。</w:t>
      </w:r>
    </w:p>
    <w:p w14:paraId="7B9EEEAD">
      <w:pPr>
        <w:pStyle w:val="7"/>
        <w:overflowPunct w:val="0"/>
        <w:ind w:firstLine="367" w:firstLineChars="175"/>
      </w:pPr>
      <w:r>
        <w:rPr>
          <w:rFonts w:hint="eastAsia"/>
          <w:szCs w:val="21"/>
        </w:rPr>
        <w:t>5.本联合体中，联合体各方</w:t>
      </w:r>
      <w:r>
        <w:rPr>
          <w:rFonts w:hint="eastAsia"/>
          <w:szCs w:val="21"/>
          <w:u w:val="single"/>
        </w:rPr>
        <w:t>所提供的产品的制造商为中型企业或小型企业或微型企业合计</w:t>
      </w:r>
      <w:r>
        <w:rPr>
          <w:rFonts w:hint="eastAsia"/>
          <w:szCs w:val="21"/>
        </w:rPr>
        <w:t>金额占合同总金额的</w:t>
      </w:r>
      <w:r>
        <w:rPr>
          <w:szCs w:val="21"/>
          <w:u w:val="single"/>
        </w:rPr>
        <w:t xml:space="preserve">               %</w:t>
      </w:r>
      <w:r>
        <w:rPr>
          <w:rFonts w:hint="eastAsia"/>
          <w:szCs w:val="21"/>
        </w:rPr>
        <w:t>；联合体各方</w:t>
      </w:r>
      <w:r>
        <w:rPr>
          <w:rFonts w:hint="eastAsia"/>
          <w:szCs w:val="21"/>
          <w:u w:val="single"/>
        </w:rPr>
        <w:t>所提供的产品的制造商为小型企业或微型企业合计</w:t>
      </w:r>
      <w:r>
        <w:rPr>
          <w:rFonts w:hint="eastAsia"/>
          <w:szCs w:val="21"/>
        </w:rPr>
        <w:t>金额占合同总金额的</w:t>
      </w:r>
      <w:r>
        <w:rPr>
          <w:szCs w:val="21"/>
          <w:u w:val="single"/>
        </w:rPr>
        <w:t xml:space="preserve">               %</w:t>
      </w:r>
      <w:r>
        <w:rPr>
          <w:rFonts w:hint="eastAsia"/>
          <w:szCs w:val="21"/>
          <w:u w:val="single"/>
        </w:rPr>
        <w:t>。</w:t>
      </w:r>
      <w:r>
        <w:rPr>
          <w:rFonts w:hint="eastAsia"/>
        </w:rPr>
        <w:t>【所提供产品是指采购文件第二章采购需求一览表中的货物名称栏的货物，采购需求一览表中</w:t>
      </w:r>
      <w:r>
        <w:rPr>
          <w:szCs w:val="21"/>
        </w:rPr>
        <w:t>所属行业标明“/”的</w:t>
      </w:r>
      <w:r>
        <w:rPr>
          <w:rFonts w:hint="eastAsia"/>
          <w:szCs w:val="21"/>
        </w:rPr>
        <w:t>采购</w:t>
      </w:r>
      <w:r>
        <w:rPr>
          <w:szCs w:val="21"/>
        </w:rPr>
        <w:t>标的</w:t>
      </w:r>
      <w:r>
        <w:rPr>
          <w:rFonts w:hint="eastAsia"/>
          <w:szCs w:val="21"/>
        </w:rPr>
        <w:t>承建商或承接商的合同金额及比例不参与计算</w:t>
      </w:r>
      <w:r>
        <w:rPr>
          <w:rFonts w:hint="eastAsia"/>
        </w:rPr>
        <w:t>】</w:t>
      </w:r>
    </w:p>
    <w:p w14:paraId="1B376A8C">
      <w:pPr>
        <w:pStyle w:val="7"/>
        <w:overflowPunct w:val="0"/>
        <w:ind w:firstLine="367" w:firstLineChars="175"/>
        <w:rPr>
          <w:szCs w:val="21"/>
        </w:rPr>
      </w:pPr>
      <w:r>
        <w:rPr>
          <w:szCs w:val="21"/>
        </w:rPr>
        <w:t>6.</w:t>
      </w:r>
      <w:r>
        <w:rPr>
          <w:rFonts w:hint="eastAsia"/>
          <w:szCs w:val="21"/>
        </w:rPr>
        <w:t>本协议书自所有成员单位法定代表人或者其委托代理人签字或者盖公章之日起生效，合同履行完毕后自动失效。</w:t>
      </w:r>
    </w:p>
    <w:p w14:paraId="37FF2E8A">
      <w:pPr>
        <w:pStyle w:val="7"/>
        <w:overflowPunct w:val="0"/>
        <w:ind w:firstLine="367" w:firstLineChars="175"/>
        <w:rPr>
          <w:szCs w:val="21"/>
        </w:rPr>
      </w:pPr>
      <w:r>
        <w:rPr>
          <w:szCs w:val="21"/>
        </w:rPr>
        <w:t>7.</w:t>
      </w:r>
      <w:r>
        <w:rPr>
          <w:rFonts w:hint="eastAsia"/>
          <w:szCs w:val="21"/>
        </w:rPr>
        <w:t>本协议书一式</w:t>
      </w:r>
      <w:r>
        <w:rPr>
          <w:szCs w:val="21"/>
          <w:u w:val="single"/>
        </w:rPr>
        <w:t xml:space="preserve"> </w:t>
      </w:r>
      <w:r>
        <w:rPr>
          <w:szCs w:val="21"/>
          <w:u w:val="single"/>
        </w:rPr>
        <w:tab/>
      </w:r>
      <w:r>
        <w:rPr>
          <w:rFonts w:hint="eastAsia"/>
          <w:szCs w:val="21"/>
          <w:u w:val="single"/>
        </w:rPr>
        <w:t>份</w:t>
      </w:r>
      <w:r>
        <w:rPr>
          <w:rFonts w:hint="eastAsia"/>
          <w:szCs w:val="21"/>
        </w:rPr>
        <w:t>，联合体成员和采购人各执一份。</w:t>
      </w:r>
    </w:p>
    <w:p w14:paraId="53A92804">
      <w:pPr>
        <w:pStyle w:val="7"/>
        <w:overflowPunct w:val="0"/>
        <w:ind w:firstLine="0"/>
        <w:rPr>
          <w:szCs w:val="21"/>
        </w:rPr>
      </w:pPr>
    </w:p>
    <w:p w14:paraId="1B711106">
      <w:pPr>
        <w:pStyle w:val="7"/>
        <w:overflowPunct w:val="0"/>
        <w:ind w:firstLine="367" w:firstLineChars="175"/>
        <w:rPr>
          <w:szCs w:val="21"/>
        </w:rPr>
      </w:pPr>
      <w:r>
        <w:rPr>
          <w:rFonts w:hint="eastAsia"/>
          <w:szCs w:val="21"/>
        </w:rPr>
        <w:t>注：本协议书由法定代表人签字的，应附法定代表人身份</w:t>
      </w:r>
    </w:p>
    <w:p w14:paraId="5BA6D869">
      <w:pPr>
        <w:pStyle w:val="7"/>
        <w:overflowPunct w:val="0"/>
        <w:ind w:firstLine="367" w:firstLineChars="175"/>
        <w:rPr>
          <w:szCs w:val="21"/>
        </w:rPr>
      </w:pPr>
      <w:r>
        <w:rPr>
          <w:rFonts w:hint="eastAsia"/>
          <w:szCs w:val="21"/>
        </w:rPr>
        <w:t>证明；由委托代理人签字的，应附授权委托书。</w:t>
      </w:r>
    </w:p>
    <w:p w14:paraId="2AC92E0E">
      <w:pPr>
        <w:pStyle w:val="7"/>
        <w:overflowPunct w:val="0"/>
        <w:ind w:firstLine="367" w:firstLineChars="175"/>
        <w:rPr>
          <w:szCs w:val="21"/>
        </w:rPr>
      </w:pPr>
    </w:p>
    <w:p w14:paraId="02F896DF">
      <w:pPr>
        <w:pStyle w:val="7"/>
        <w:overflowPunct w:val="0"/>
        <w:ind w:firstLine="367" w:firstLineChars="175"/>
        <w:rPr>
          <w:szCs w:val="21"/>
        </w:rPr>
      </w:pPr>
      <w:r>
        <w:rPr>
          <w:rFonts w:hint="eastAsia"/>
          <w:szCs w:val="21"/>
        </w:rPr>
        <w:t>联合体牵头人名称（盖公章或电子签章）：</w:t>
      </w:r>
    </w:p>
    <w:p w14:paraId="15C09CF1">
      <w:pPr>
        <w:pStyle w:val="7"/>
        <w:overflowPunct w:val="0"/>
        <w:ind w:firstLine="367" w:firstLineChars="175"/>
        <w:rPr>
          <w:szCs w:val="21"/>
        </w:rPr>
      </w:pPr>
    </w:p>
    <w:p w14:paraId="19517850">
      <w:pPr>
        <w:pStyle w:val="7"/>
        <w:overflowPunct w:val="0"/>
        <w:ind w:firstLine="367" w:firstLineChars="175"/>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6581465D">
      <w:pPr>
        <w:pStyle w:val="7"/>
        <w:overflowPunct w:val="0"/>
        <w:ind w:firstLine="367" w:firstLineChars="175"/>
        <w:rPr>
          <w:szCs w:val="21"/>
        </w:rPr>
      </w:pPr>
    </w:p>
    <w:p w14:paraId="2B754B8F">
      <w:pPr>
        <w:pStyle w:val="7"/>
        <w:overflowPunct w:val="0"/>
        <w:ind w:firstLine="367" w:firstLineChars="175"/>
        <w:rPr>
          <w:szCs w:val="21"/>
        </w:rPr>
      </w:pPr>
      <w:r>
        <w:rPr>
          <w:rFonts w:hint="eastAsia"/>
          <w:szCs w:val="21"/>
        </w:rPr>
        <w:t>联合体成员名称（盖公章或电子签章）：</w:t>
      </w:r>
    </w:p>
    <w:p w14:paraId="4DE06465">
      <w:pPr>
        <w:pStyle w:val="7"/>
        <w:overflowPunct w:val="0"/>
        <w:ind w:firstLine="367" w:firstLineChars="175"/>
        <w:rPr>
          <w:szCs w:val="21"/>
        </w:rPr>
      </w:pPr>
    </w:p>
    <w:p w14:paraId="3478606B">
      <w:pPr>
        <w:pStyle w:val="7"/>
        <w:overflowPunct w:val="0"/>
        <w:ind w:firstLine="367" w:firstLineChars="175"/>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0917A7AA">
      <w:pPr>
        <w:pStyle w:val="7"/>
        <w:overflowPunct w:val="0"/>
        <w:ind w:firstLine="367" w:firstLineChars="175"/>
        <w:rPr>
          <w:szCs w:val="21"/>
        </w:rPr>
      </w:pPr>
    </w:p>
    <w:p w14:paraId="6B87E079">
      <w:pPr>
        <w:pStyle w:val="7"/>
        <w:overflowPunct w:val="0"/>
        <w:ind w:firstLine="367" w:firstLineChars="175"/>
        <w:rPr>
          <w:szCs w:val="21"/>
        </w:rPr>
      </w:pPr>
      <w:r>
        <w:rPr>
          <w:rFonts w:hint="eastAsia"/>
          <w:szCs w:val="21"/>
        </w:rPr>
        <w:t>联合体成员名称（盖公章或电子签章）：</w:t>
      </w:r>
    </w:p>
    <w:p w14:paraId="56BB793E">
      <w:pPr>
        <w:pStyle w:val="7"/>
        <w:overflowPunct w:val="0"/>
        <w:ind w:firstLine="367" w:firstLineChars="175"/>
        <w:rPr>
          <w:szCs w:val="21"/>
        </w:rPr>
      </w:pPr>
    </w:p>
    <w:p w14:paraId="71271FF4">
      <w:pPr>
        <w:pStyle w:val="7"/>
        <w:overflowPunct w:val="0"/>
        <w:ind w:firstLine="367" w:firstLineChars="175"/>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0501CB15">
      <w:pPr>
        <w:pStyle w:val="7"/>
        <w:overflowPunct w:val="0"/>
        <w:ind w:firstLine="367" w:firstLineChars="175"/>
        <w:rPr>
          <w:szCs w:val="21"/>
        </w:rPr>
      </w:pPr>
    </w:p>
    <w:p w14:paraId="30D8866C">
      <w:pPr>
        <w:pStyle w:val="7"/>
        <w:overflowPunct w:val="0"/>
        <w:ind w:firstLine="367" w:firstLineChars="175"/>
        <w:rPr>
          <w:szCs w:val="21"/>
        </w:rPr>
      </w:pPr>
      <w:r>
        <w:rPr>
          <w:szCs w:val="21"/>
        </w:rPr>
        <w:t>……</w:t>
      </w:r>
    </w:p>
    <w:p w14:paraId="7DA9B3FF">
      <w:pPr>
        <w:pStyle w:val="7"/>
        <w:overflowPunct w:val="0"/>
        <w:ind w:firstLine="367" w:firstLineChars="175"/>
        <w:rPr>
          <w:szCs w:val="21"/>
        </w:rPr>
      </w:pPr>
    </w:p>
    <w:p w14:paraId="726B4AE0">
      <w:pPr>
        <w:pStyle w:val="7"/>
        <w:overflowPunct w:val="0"/>
        <w:ind w:firstLine="367" w:firstLineChars="175"/>
        <w:rPr>
          <w:szCs w:val="21"/>
        </w:rPr>
      </w:pPr>
      <w:r>
        <w:rPr>
          <w:szCs w:val="21"/>
        </w:rPr>
        <w:t xml:space="preserve"> </w:t>
      </w:r>
      <w:r>
        <w:rPr>
          <w:szCs w:val="21"/>
        </w:rPr>
        <w:tab/>
      </w:r>
      <w:r>
        <w:rPr>
          <w:rFonts w:hint="eastAsia"/>
          <w:szCs w:val="21"/>
        </w:rPr>
        <w:t>年</w:t>
      </w:r>
      <w:r>
        <w:rPr>
          <w:szCs w:val="21"/>
        </w:rPr>
        <w:t xml:space="preserve"> </w:t>
      </w:r>
      <w:r>
        <w:rPr>
          <w:szCs w:val="21"/>
        </w:rPr>
        <w:tab/>
      </w:r>
      <w:r>
        <w:rPr>
          <w:rFonts w:hint="eastAsia"/>
          <w:szCs w:val="21"/>
        </w:rPr>
        <w:t>月</w:t>
      </w:r>
      <w:r>
        <w:rPr>
          <w:szCs w:val="21"/>
        </w:rPr>
        <w:t xml:space="preserve"> </w:t>
      </w:r>
      <w:r>
        <w:rPr>
          <w:szCs w:val="21"/>
        </w:rPr>
        <w:tab/>
      </w:r>
      <w:r>
        <w:rPr>
          <w:rFonts w:hint="eastAsia"/>
          <w:szCs w:val="21"/>
        </w:rPr>
        <w:t>日</w:t>
      </w:r>
    </w:p>
    <w:bookmarkEnd w:id="119"/>
    <w:p w14:paraId="19245C5A">
      <w:pPr>
        <w:snapToGrid w:val="0"/>
        <w:spacing w:before="50" w:after="120" w:afterLines="50"/>
        <w:jc w:val="left"/>
        <w:rPr>
          <w:b/>
          <w:szCs w:val="21"/>
        </w:rPr>
        <w:sectPr>
          <w:headerReference r:id="rId21" w:type="default"/>
          <w:pgSz w:w="11906" w:h="16838"/>
          <w:pgMar w:top="1418" w:right="1274" w:bottom="1418" w:left="1418" w:header="851" w:footer="992" w:gutter="0"/>
          <w:cols w:space="720" w:num="1"/>
          <w:docGrid w:linePitch="312" w:charSpace="0"/>
        </w:sectPr>
      </w:pPr>
    </w:p>
    <w:p w14:paraId="22F7AE9B">
      <w:pPr>
        <w:widowControl/>
        <w:spacing w:before="30" w:after="30" w:line="560" w:lineRule="atLeast"/>
        <w:jc w:val="left"/>
        <w:textAlignment w:val="baseline"/>
        <w:rPr>
          <w:rFonts w:ascii="Calibri" w:hAnsi="Calibri"/>
          <w:kern w:val="0"/>
          <w:sz w:val="28"/>
          <w:szCs w:val="28"/>
          <w:lang w:bidi="ar"/>
        </w:rPr>
      </w:pPr>
      <w:r>
        <w:rPr>
          <w:rFonts w:hint="eastAsia"/>
          <w:szCs w:val="21"/>
        </w:rPr>
        <w:t>10.7 如供应商提供的产品属于本国产品，按以下格式提供关于符合本国产品标准的声明函。</w:t>
      </w:r>
      <w:r>
        <w:rPr>
          <w:rFonts w:hint="eastAsia" w:ascii="仿宋" w:hAnsi="仿宋" w:eastAsia="仿宋" w:cs="仿宋"/>
          <w:kern w:val="0"/>
          <w:sz w:val="28"/>
          <w:szCs w:val="28"/>
          <w:shd w:val="clear" w:color="auto" w:fill="FFFFFF"/>
          <w:lang w:bidi="ar"/>
        </w:rPr>
        <w:t> </w:t>
      </w:r>
    </w:p>
    <w:p w14:paraId="12F235D8">
      <w:pPr>
        <w:spacing w:line="360" w:lineRule="auto"/>
        <w:ind w:firstLine="3584" w:firstLineChars="1700"/>
        <w:rPr>
          <w:b/>
          <w:szCs w:val="21"/>
        </w:rPr>
      </w:pPr>
    </w:p>
    <w:p w14:paraId="71086885">
      <w:pPr>
        <w:spacing w:line="360" w:lineRule="auto"/>
        <w:ind w:firstLine="3584" w:firstLineChars="1700"/>
        <w:rPr>
          <w:b/>
          <w:szCs w:val="21"/>
        </w:rPr>
      </w:pPr>
      <w:r>
        <w:rPr>
          <w:rFonts w:hint="eastAsia"/>
          <w:b/>
          <w:szCs w:val="21"/>
        </w:rPr>
        <w:t>关于符合本国产品标准的声明函</w:t>
      </w:r>
    </w:p>
    <w:p w14:paraId="6A9EBA56">
      <w:pPr>
        <w:spacing w:line="360" w:lineRule="auto"/>
        <w:ind w:firstLine="3584" w:firstLineChars="1700"/>
        <w:rPr>
          <w:b/>
          <w:szCs w:val="21"/>
        </w:rPr>
      </w:pPr>
    </w:p>
    <w:p w14:paraId="665F778A">
      <w:pPr>
        <w:spacing w:line="360" w:lineRule="auto"/>
        <w:ind w:firstLine="420" w:firstLineChars="200"/>
        <w:rPr>
          <w:szCs w:val="21"/>
        </w:rPr>
      </w:pPr>
      <w:r>
        <w:rPr>
          <w:rFonts w:hint="eastAsia"/>
          <w:szCs w:val="21"/>
        </w:rPr>
        <w:t>本公司（单位）郑重声明，根据《国务院办公厅关于在政府采购中实施本国产品标准及相关政策的通知》（国办发〔2025〕34号）的规定，本公司（单位）提供的以下产品属于本国产品。具体情况如下：</w:t>
      </w:r>
    </w:p>
    <w:p w14:paraId="7779E476">
      <w:pPr>
        <w:spacing w:line="360" w:lineRule="auto"/>
        <w:ind w:firstLine="420" w:firstLineChars="200"/>
        <w:rPr>
          <w:szCs w:val="21"/>
        </w:rPr>
      </w:pPr>
      <w:r>
        <w:rPr>
          <w:rFonts w:hint="eastAsia"/>
          <w:szCs w:val="21"/>
        </w:rPr>
        <w:t>1.（产品名称1）1，生产厂为（厂名）2，厂址为（生产厂址）。（产品名称1）的中国境内生产的组件成本占比≥（规定比例）3。（产品名称1）的（关键组件）4在中国境内生产。（产品名称1）的（关键工序）5在中国境内完成。</w:t>
      </w:r>
    </w:p>
    <w:p w14:paraId="1A3E8253">
      <w:pPr>
        <w:spacing w:line="360" w:lineRule="auto"/>
        <w:ind w:firstLine="420" w:firstLineChars="200"/>
        <w:rPr>
          <w:szCs w:val="21"/>
        </w:rPr>
      </w:pPr>
      <w:r>
        <w:rPr>
          <w:rFonts w:hint="eastAsia"/>
          <w:szCs w:val="21"/>
        </w:rPr>
        <w:t>2.（产品名称2），生产厂为（厂名），厂址为（生产厂址）。（产品名称2）的中国境内生产的组件成本占比≥（规定比例）。（产品名称2）的（关键组件）在中国境内生产。（产品名称2）的（关键工序）在中国境内完成。</w:t>
      </w:r>
    </w:p>
    <w:p w14:paraId="6B1A5C94">
      <w:pPr>
        <w:spacing w:line="360" w:lineRule="auto"/>
        <w:ind w:firstLine="420" w:firstLineChars="200"/>
        <w:rPr>
          <w:szCs w:val="21"/>
        </w:rPr>
      </w:pPr>
      <w:r>
        <w:rPr>
          <w:rFonts w:hint="eastAsia"/>
          <w:szCs w:val="21"/>
        </w:rPr>
        <w:t>……</w:t>
      </w:r>
    </w:p>
    <w:p w14:paraId="6D5E7CF8">
      <w:pPr>
        <w:spacing w:line="360" w:lineRule="auto"/>
        <w:ind w:firstLine="420" w:firstLineChars="200"/>
        <w:rPr>
          <w:szCs w:val="21"/>
        </w:rPr>
      </w:pPr>
      <w:r>
        <w:rPr>
          <w:rFonts w:hint="eastAsia"/>
          <w:szCs w:val="21"/>
        </w:rPr>
        <w:t>本公司（单位）对上述声明内容的真实性负责。如有虚假，愿承担相应法律责任。</w:t>
      </w:r>
    </w:p>
    <w:p w14:paraId="5CED22D0">
      <w:pPr>
        <w:widowControl/>
        <w:spacing w:before="30" w:after="30" w:line="560" w:lineRule="atLeast"/>
        <w:jc w:val="left"/>
        <w:textAlignment w:val="baseline"/>
        <w:rPr>
          <w:szCs w:val="21"/>
        </w:rPr>
      </w:pPr>
      <w:r>
        <w:rPr>
          <w:rFonts w:hint="eastAsia"/>
          <w:szCs w:val="21"/>
        </w:rPr>
        <w:t> </w:t>
      </w:r>
    </w:p>
    <w:p w14:paraId="105D74FC">
      <w:pPr>
        <w:widowControl/>
        <w:spacing w:before="30" w:after="30" w:line="560" w:lineRule="atLeast"/>
        <w:jc w:val="right"/>
        <w:textAlignment w:val="baseline"/>
        <w:rPr>
          <w:szCs w:val="21"/>
        </w:rPr>
      </w:pPr>
      <w:r>
        <w:rPr>
          <w:rFonts w:hint="eastAsia"/>
          <w:szCs w:val="21"/>
        </w:rPr>
        <w:t>公司（单位）名称（盖章）：　        </w:t>
      </w:r>
    </w:p>
    <w:p w14:paraId="6C5D9ED7">
      <w:pPr>
        <w:widowControl/>
        <w:spacing w:before="30" w:after="30" w:line="560" w:lineRule="atLeast"/>
        <w:jc w:val="right"/>
        <w:textAlignment w:val="baseline"/>
        <w:rPr>
          <w:rFonts w:ascii="Calibri" w:hAnsi="Calibri"/>
          <w:kern w:val="0"/>
          <w:sz w:val="28"/>
          <w:szCs w:val="28"/>
          <w:lang w:bidi="ar"/>
        </w:rPr>
      </w:pPr>
      <w:r>
        <w:rPr>
          <w:rFonts w:hint="eastAsia"/>
          <w:szCs w:val="21"/>
        </w:rPr>
        <w:t>日期：　     年　  月　  日  </w:t>
      </w:r>
      <w:r>
        <w:rPr>
          <w:rFonts w:hint="eastAsia" w:ascii="仿宋" w:hAnsi="仿宋" w:eastAsia="仿宋" w:cs="仿宋"/>
          <w:kern w:val="0"/>
          <w:sz w:val="28"/>
          <w:szCs w:val="28"/>
          <w:shd w:val="clear" w:color="auto" w:fill="FFFFFF"/>
          <w:lang w:bidi="ar"/>
        </w:rPr>
        <w:t>       </w:t>
      </w:r>
    </w:p>
    <w:p w14:paraId="5EA3A041">
      <w:pPr>
        <w:widowControl/>
        <w:spacing w:before="30" w:after="30" w:line="560" w:lineRule="atLeast"/>
        <w:jc w:val="left"/>
        <w:textAlignment w:val="baseline"/>
        <w:rPr>
          <w:rFonts w:ascii="Calibri" w:hAnsi="Calibri"/>
          <w:kern w:val="0"/>
          <w:sz w:val="28"/>
          <w:szCs w:val="28"/>
          <w:lang w:bidi="ar"/>
        </w:rPr>
      </w:pPr>
      <w:r>
        <w:rPr>
          <w:rFonts w:hint="eastAsia" w:ascii="仿宋" w:hAnsi="仿宋" w:eastAsia="仿宋" w:cs="仿宋"/>
          <w:kern w:val="0"/>
          <w:sz w:val="28"/>
          <w:szCs w:val="28"/>
          <w:shd w:val="clear" w:color="auto" w:fill="FFFFFF"/>
          <w:lang w:bidi="ar"/>
        </w:rPr>
        <w:t>__________________</w:t>
      </w:r>
    </w:p>
    <w:p w14:paraId="4647CB15">
      <w:pPr>
        <w:widowControl/>
        <w:spacing w:before="30" w:after="30" w:line="560" w:lineRule="atLeast"/>
        <w:ind w:firstLine="420"/>
        <w:jc w:val="left"/>
        <w:textAlignment w:val="baseline"/>
        <w:rPr>
          <w:szCs w:val="21"/>
        </w:rPr>
      </w:pPr>
      <w:r>
        <w:rPr>
          <w:rFonts w:hint="eastAsia"/>
          <w:szCs w:val="21"/>
        </w:rPr>
        <w:t>1.产品如有型号，请在“产品名称”栏一并填写。</w:t>
      </w:r>
    </w:p>
    <w:p w14:paraId="4B46CCEE">
      <w:pPr>
        <w:widowControl/>
        <w:spacing w:before="30" w:after="30" w:line="560" w:lineRule="atLeast"/>
        <w:ind w:firstLine="420"/>
        <w:jc w:val="left"/>
        <w:textAlignment w:val="baseline"/>
        <w:rPr>
          <w:szCs w:val="21"/>
        </w:rPr>
      </w:pPr>
      <w:r>
        <w:rPr>
          <w:rFonts w:hint="eastAsia"/>
          <w:szCs w:val="21"/>
        </w:rPr>
        <w:t>2.生产厂名与厂址应与生产厂营业执照载明的相关信息保持一致。</w:t>
      </w:r>
    </w:p>
    <w:p w14:paraId="76309A4D">
      <w:pPr>
        <w:widowControl/>
        <w:spacing w:before="30" w:after="30" w:line="560" w:lineRule="atLeast"/>
        <w:ind w:firstLine="420"/>
        <w:jc w:val="left"/>
        <w:textAlignment w:val="baseline"/>
        <w:rPr>
          <w:szCs w:val="21"/>
        </w:rPr>
      </w:pPr>
      <w:r>
        <w:rPr>
          <w:rFonts w:hint="eastAsia"/>
          <w:szCs w:val="21"/>
        </w:rPr>
        <w:t>3.该产品的中国境内生产的组件成本占比相关要求实施前，“规定比例”栏可不填，下同。</w:t>
      </w:r>
    </w:p>
    <w:p w14:paraId="419C85FE">
      <w:pPr>
        <w:widowControl/>
        <w:spacing w:before="30" w:after="30" w:line="560" w:lineRule="atLeast"/>
        <w:ind w:firstLine="420"/>
        <w:jc w:val="left"/>
        <w:textAlignment w:val="baseline"/>
        <w:rPr>
          <w:szCs w:val="21"/>
        </w:rPr>
      </w:pPr>
      <w:r>
        <w:rPr>
          <w:rFonts w:hint="eastAsia"/>
          <w:szCs w:val="21"/>
        </w:rPr>
        <w:t>4.该产品的关键组件要求实施前，“关键组件”栏可不填，下同。</w:t>
      </w:r>
    </w:p>
    <w:p w14:paraId="2CCD2B3B">
      <w:pPr>
        <w:snapToGrid w:val="0"/>
        <w:spacing w:before="50" w:after="120" w:afterLines="50"/>
        <w:jc w:val="left"/>
        <w:rPr>
          <w:rFonts w:ascii="仿宋" w:hAnsi="仿宋" w:eastAsia="仿宋" w:cs="仿宋"/>
          <w:kern w:val="0"/>
          <w:szCs w:val="21"/>
          <w:shd w:val="clear" w:color="auto" w:fill="FFFFFF"/>
          <w:lang w:bidi="ar"/>
        </w:rPr>
        <w:sectPr>
          <w:pgSz w:w="11906" w:h="16838"/>
          <w:pgMar w:top="1418" w:right="1274" w:bottom="1418" w:left="1418" w:header="851" w:footer="992" w:gutter="0"/>
          <w:cols w:space="720" w:num="1"/>
          <w:docGrid w:linePitch="312" w:charSpace="0"/>
        </w:sectPr>
      </w:pPr>
      <w:r>
        <w:rPr>
          <w:rFonts w:hint="eastAsia"/>
          <w:szCs w:val="21"/>
        </w:rPr>
        <w:t>5.该产品的关键工序要求实施前，“关键工序”栏可不填，下同</w:t>
      </w:r>
      <w:r>
        <w:rPr>
          <w:rFonts w:hint="eastAsia" w:ascii="仿宋" w:hAnsi="仿宋" w:eastAsia="仿宋" w:cs="仿宋"/>
          <w:kern w:val="0"/>
          <w:szCs w:val="21"/>
          <w:shd w:val="clear" w:color="auto" w:fill="FFFFFF"/>
          <w:lang w:bidi="ar"/>
        </w:rPr>
        <w:t>。</w:t>
      </w:r>
    </w:p>
    <w:p w14:paraId="560034A0">
      <w:pPr>
        <w:pStyle w:val="19"/>
        <w:rPr>
          <w:sz w:val="21"/>
          <w:szCs w:val="21"/>
        </w:rPr>
      </w:pPr>
      <w:r>
        <w:rPr>
          <w:rFonts w:hint="eastAsia"/>
          <w:sz w:val="21"/>
          <w:szCs w:val="21"/>
        </w:rPr>
        <w:t>10.8关于符合本国产品标准的成本占比承诺函（单一产品采购不填写此函，多产品采购项目或采购包如供应商所有产品均为本国产品且填写《关于符合本国产品标准的声明函》可不填写此函。格式内容仅供参考）</w:t>
      </w:r>
    </w:p>
    <w:p w14:paraId="60EFAED2">
      <w:pPr>
        <w:pStyle w:val="19"/>
      </w:pPr>
    </w:p>
    <w:p w14:paraId="6612A02E">
      <w:pPr>
        <w:pStyle w:val="19"/>
        <w:jc w:val="center"/>
        <w:rPr>
          <w:b/>
          <w:sz w:val="21"/>
          <w:szCs w:val="21"/>
        </w:rPr>
      </w:pPr>
      <w:r>
        <w:rPr>
          <w:b/>
          <w:sz w:val="21"/>
          <w:szCs w:val="21"/>
        </w:rPr>
        <w:t>关于符合本国产品标准</w:t>
      </w:r>
      <w:r>
        <w:rPr>
          <w:rFonts w:hint="eastAsia"/>
          <w:b/>
          <w:sz w:val="21"/>
          <w:szCs w:val="21"/>
        </w:rPr>
        <w:t>的</w:t>
      </w:r>
      <w:r>
        <w:rPr>
          <w:b/>
          <w:sz w:val="21"/>
          <w:szCs w:val="21"/>
        </w:rPr>
        <w:t>成本占比承诺函</w:t>
      </w:r>
    </w:p>
    <w:p w14:paraId="7397E225">
      <w:pPr>
        <w:pStyle w:val="19"/>
      </w:pPr>
    </w:p>
    <w:p w14:paraId="24CB92B0">
      <w:pPr>
        <w:pStyle w:val="19"/>
        <w:rPr>
          <w:sz w:val="21"/>
          <w:szCs w:val="21"/>
        </w:rPr>
      </w:pPr>
      <w:r>
        <w:rPr>
          <w:sz w:val="21"/>
          <w:szCs w:val="21"/>
        </w:rPr>
        <w:t>致：[采购人/采购代理机构名称]</w:t>
      </w:r>
    </w:p>
    <w:p w14:paraId="30C73D7C">
      <w:pPr>
        <w:pStyle w:val="19"/>
        <w:rPr>
          <w:sz w:val="21"/>
          <w:szCs w:val="21"/>
        </w:rPr>
      </w:pPr>
    </w:p>
    <w:p w14:paraId="668E85D3">
      <w:pPr>
        <w:pStyle w:val="19"/>
        <w:rPr>
          <w:sz w:val="21"/>
          <w:szCs w:val="21"/>
        </w:rPr>
      </w:pPr>
      <w:r>
        <w:rPr>
          <w:sz w:val="21"/>
          <w:szCs w:val="21"/>
        </w:rPr>
        <w:t>本单位就参与[项目名称、编号]项目，郑重承诺如下：</w:t>
      </w:r>
    </w:p>
    <w:p w14:paraId="04B0F04F">
      <w:pPr>
        <w:pStyle w:val="19"/>
        <w:rPr>
          <w:sz w:val="21"/>
          <w:szCs w:val="21"/>
        </w:rPr>
      </w:pPr>
    </w:p>
    <w:p w14:paraId="12FFB575">
      <w:pPr>
        <w:pStyle w:val="19"/>
        <w:ind w:firstLine="420" w:firstLineChars="200"/>
        <w:rPr>
          <w:sz w:val="21"/>
          <w:szCs w:val="21"/>
        </w:rPr>
      </w:pPr>
      <w:r>
        <w:rPr>
          <w:sz w:val="21"/>
          <w:szCs w:val="21"/>
        </w:rPr>
        <w:t>本单位为该项目（或采购包）提供的符合本国产品标准的产品成本之和，占所提供全部产品成本之和的比例达到80%以上。本公司（单位）对上述承诺内容的真实性负责。如有虚假，愿承担相应法律责任。</w:t>
      </w:r>
    </w:p>
    <w:p w14:paraId="76E10A2A">
      <w:pPr>
        <w:pStyle w:val="19"/>
        <w:rPr>
          <w:sz w:val="21"/>
          <w:szCs w:val="21"/>
        </w:rPr>
      </w:pPr>
    </w:p>
    <w:p w14:paraId="324FE418">
      <w:pPr>
        <w:pStyle w:val="19"/>
        <w:rPr>
          <w:sz w:val="21"/>
          <w:szCs w:val="21"/>
        </w:rPr>
      </w:pPr>
      <w:r>
        <w:rPr>
          <w:sz w:val="21"/>
          <w:szCs w:val="21"/>
        </w:rPr>
        <w:t xml:space="preserve"> </w:t>
      </w:r>
    </w:p>
    <w:p w14:paraId="3DEE49DB">
      <w:pPr>
        <w:pStyle w:val="19"/>
        <w:rPr>
          <w:sz w:val="21"/>
          <w:szCs w:val="21"/>
        </w:rPr>
      </w:pPr>
    </w:p>
    <w:p w14:paraId="799427ED">
      <w:pPr>
        <w:pStyle w:val="19"/>
        <w:rPr>
          <w:sz w:val="21"/>
          <w:szCs w:val="21"/>
        </w:rPr>
      </w:pPr>
      <w:r>
        <w:rPr>
          <w:sz w:val="21"/>
          <w:szCs w:val="21"/>
        </w:rPr>
        <w:t xml:space="preserve"> </w:t>
      </w:r>
    </w:p>
    <w:p w14:paraId="43CCB957">
      <w:pPr>
        <w:pStyle w:val="19"/>
        <w:rPr>
          <w:sz w:val="21"/>
          <w:szCs w:val="21"/>
        </w:rPr>
      </w:pPr>
    </w:p>
    <w:p w14:paraId="1FEF1D64">
      <w:pPr>
        <w:pStyle w:val="19"/>
        <w:jc w:val="right"/>
        <w:rPr>
          <w:sz w:val="21"/>
          <w:szCs w:val="21"/>
        </w:rPr>
      </w:pPr>
      <w:r>
        <w:rPr>
          <w:sz w:val="21"/>
          <w:szCs w:val="21"/>
        </w:rPr>
        <w:t>供应商名称（盖章）：　        </w:t>
      </w:r>
    </w:p>
    <w:p w14:paraId="3347568D">
      <w:pPr>
        <w:pStyle w:val="19"/>
        <w:jc w:val="right"/>
        <w:sectPr>
          <w:pgSz w:w="11906" w:h="16838"/>
          <w:pgMar w:top="1418" w:right="1274" w:bottom="1418" w:left="1418" w:header="851" w:footer="992" w:gutter="0"/>
          <w:cols w:space="720" w:num="1"/>
          <w:docGrid w:linePitch="312" w:charSpace="0"/>
        </w:sectPr>
      </w:pPr>
      <w:r>
        <w:rPr>
          <w:sz w:val="21"/>
          <w:szCs w:val="21"/>
        </w:rPr>
        <w:t>日期：　     年　  月　  日 </w:t>
      </w:r>
    </w:p>
    <w:p w14:paraId="52D0352A">
      <w:pPr>
        <w:snapToGrid w:val="0"/>
        <w:spacing w:before="50" w:after="120" w:afterLines="50"/>
        <w:jc w:val="left"/>
        <w:rPr>
          <w:szCs w:val="21"/>
        </w:rPr>
      </w:pPr>
      <w:r>
        <w:rPr>
          <w:szCs w:val="21"/>
        </w:rPr>
        <w:t>11.</w:t>
      </w:r>
      <w:r>
        <w:rPr>
          <w:rFonts w:hint="eastAsia"/>
        </w:rPr>
        <w:t xml:space="preserve"> </w:t>
      </w:r>
      <w:r>
        <w:rPr>
          <w:rFonts w:hint="eastAsia"/>
          <w:szCs w:val="21"/>
        </w:rPr>
        <w:t>无串标行为承诺函</w:t>
      </w:r>
    </w:p>
    <w:p w14:paraId="18947336">
      <w:pPr>
        <w:snapToGrid w:val="0"/>
        <w:spacing w:before="50" w:after="120" w:afterLines="50"/>
        <w:jc w:val="center"/>
        <w:rPr>
          <w:szCs w:val="21"/>
        </w:rPr>
      </w:pPr>
    </w:p>
    <w:p w14:paraId="1214A820">
      <w:pPr>
        <w:snapToGrid w:val="0"/>
        <w:spacing w:before="50" w:after="120" w:afterLines="50"/>
        <w:jc w:val="center"/>
        <w:rPr>
          <w:szCs w:val="21"/>
        </w:rPr>
      </w:pPr>
      <w:r>
        <w:rPr>
          <w:rFonts w:hint="eastAsia"/>
          <w:szCs w:val="21"/>
        </w:rPr>
        <w:t>供应商参加本项目无围标串标行为的承诺函</w:t>
      </w:r>
    </w:p>
    <w:p w14:paraId="3D828E5F">
      <w:pPr>
        <w:snapToGrid w:val="0"/>
        <w:spacing w:before="50" w:after="120" w:afterLines="50"/>
        <w:jc w:val="left"/>
        <w:rPr>
          <w:szCs w:val="21"/>
        </w:rPr>
      </w:pPr>
    </w:p>
    <w:p w14:paraId="549C9592">
      <w:pPr>
        <w:snapToGrid w:val="0"/>
        <w:spacing w:before="50" w:after="120" w:afterLines="50"/>
        <w:jc w:val="left"/>
        <w:rPr>
          <w:szCs w:val="21"/>
        </w:rPr>
      </w:pPr>
      <w:r>
        <w:rPr>
          <w:rFonts w:hint="eastAsia"/>
          <w:szCs w:val="21"/>
        </w:rPr>
        <w:t>一、我方承诺无下列相互串通投标的情形：</w:t>
      </w:r>
    </w:p>
    <w:p w14:paraId="1622F1AF">
      <w:pPr>
        <w:snapToGrid w:val="0"/>
        <w:spacing w:before="50" w:after="120" w:afterLines="50"/>
        <w:jc w:val="left"/>
        <w:rPr>
          <w:szCs w:val="21"/>
        </w:rPr>
      </w:pPr>
      <w:r>
        <w:rPr>
          <w:rFonts w:hint="eastAsia"/>
          <w:szCs w:val="21"/>
        </w:rPr>
        <w:t>1.不同供应商的响应文件由同一单位或者个人编制；或者不同供应商报名的IP地址一致的；</w:t>
      </w:r>
    </w:p>
    <w:p w14:paraId="559E92C6">
      <w:pPr>
        <w:snapToGrid w:val="0"/>
        <w:spacing w:before="50" w:after="120" w:afterLines="50"/>
        <w:jc w:val="left"/>
        <w:rPr>
          <w:szCs w:val="21"/>
        </w:rPr>
      </w:pPr>
      <w:r>
        <w:rPr>
          <w:rFonts w:hint="eastAsia"/>
          <w:szCs w:val="21"/>
        </w:rPr>
        <w:t>2.不同供应商委托同一单位或者个人办理投标事宜；</w:t>
      </w:r>
    </w:p>
    <w:p w14:paraId="3F71ABB8">
      <w:pPr>
        <w:snapToGrid w:val="0"/>
        <w:spacing w:before="50" w:after="120" w:afterLines="50"/>
        <w:jc w:val="left"/>
        <w:rPr>
          <w:szCs w:val="21"/>
        </w:rPr>
      </w:pPr>
      <w:r>
        <w:rPr>
          <w:rFonts w:hint="eastAsia"/>
          <w:szCs w:val="21"/>
        </w:rPr>
        <w:t>3.不同的供应商的响应文件载明的项目管理员为同一个人；</w:t>
      </w:r>
    </w:p>
    <w:p w14:paraId="06D57A01">
      <w:pPr>
        <w:snapToGrid w:val="0"/>
        <w:spacing w:before="50" w:after="120" w:afterLines="50"/>
        <w:jc w:val="left"/>
        <w:rPr>
          <w:szCs w:val="21"/>
        </w:rPr>
      </w:pPr>
      <w:r>
        <w:rPr>
          <w:rFonts w:hint="eastAsia"/>
          <w:szCs w:val="21"/>
        </w:rPr>
        <w:t>4.不同供应商的响应文件异常一致或者投标报价呈规律性差异；</w:t>
      </w:r>
    </w:p>
    <w:p w14:paraId="46B628C4">
      <w:pPr>
        <w:snapToGrid w:val="0"/>
        <w:spacing w:before="50" w:after="120" w:afterLines="50"/>
        <w:jc w:val="left"/>
        <w:rPr>
          <w:szCs w:val="21"/>
        </w:rPr>
      </w:pPr>
      <w:r>
        <w:rPr>
          <w:rFonts w:hint="eastAsia"/>
          <w:szCs w:val="21"/>
        </w:rPr>
        <w:t>5.不同供应商的响应文件相互混装；</w:t>
      </w:r>
    </w:p>
    <w:p w14:paraId="5546CE14">
      <w:pPr>
        <w:snapToGrid w:val="0"/>
        <w:spacing w:before="50" w:after="120" w:afterLines="50"/>
        <w:jc w:val="left"/>
        <w:rPr>
          <w:szCs w:val="21"/>
        </w:rPr>
      </w:pPr>
      <w:r>
        <w:rPr>
          <w:rFonts w:hint="eastAsia"/>
          <w:szCs w:val="21"/>
        </w:rPr>
        <w:t>6.不同供应商的谈判保证金从同一单位或者个人账户转出。</w:t>
      </w:r>
    </w:p>
    <w:p w14:paraId="185CBE2B">
      <w:pPr>
        <w:snapToGrid w:val="0"/>
        <w:spacing w:before="50" w:after="120" w:afterLines="50"/>
        <w:jc w:val="left"/>
        <w:rPr>
          <w:szCs w:val="21"/>
        </w:rPr>
      </w:pPr>
      <w:r>
        <w:rPr>
          <w:rFonts w:hint="eastAsia"/>
          <w:szCs w:val="21"/>
        </w:rPr>
        <w:t>二、我方承诺无下列恶意串通的情形：</w:t>
      </w:r>
    </w:p>
    <w:p w14:paraId="38F8367D">
      <w:pPr>
        <w:snapToGrid w:val="0"/>
        <w:spacing w:before="50" w:after="120" w:afterLines="50"/>
        <w:jc w:val="left"/>
        <w:rPr>
          <w:szCs w:val="21"/>
        </w:rPr>
      </w:pPr>
      <w:r>
        <w:rPr>
          <w:rFonts w:hint="eastAsia"/>
          <w:szCs w:val="21"/>
        </w:rPr>
        <w:t>1.供应商直接或者间接从采购人或者采购代理机构处获得其他供应商的相关信息并修改其响应文件或者响应文件；</w:t>
      </w:r>
    </w:p>
    <w:p w14:paraId="254F1C19">
      <w:pPr>
        <w:snapToGrid w:val="0"/>
        <w:spacing w:before="50" w:after="120" w:afterLines="50"/>
        <w:jc w:val="left"/>
        <w:rPr>
          <w:szCs w:val="21"/>
        </w:rPr>
      </w:pPr>
      <w:r>
        <w:rPr>
          <w:rFonts w:hint="eastAsia"/>
          <w:szCs w:val="21"/>
        </w:rPr>
        <w:t>2.供应商按照采购人或者采购代理机构的授意撤换、修改响应文件或者响应文件；</w:t>
      </w:r>
    </w:p>
    <w:p w14:paraId="66F5B7E2">
      <w:pPr>
        <w:snapToGrid w:val="0"/>
        <w:spacing w:before="50" w:after="120" w:afterLines="50"/>
        <w:jc w:val="left"/>
        <w:rPr>
          <w:szCs w:val="21"/>
        </w:rPr>
      </w:pPr>
      <w:r>
        <w:rPr>
          <w:rFonts w:hint="eastAsia"/>
          <w:szCs w:val="21"/>
        </w:rPr>
        <w:t>3.供应商之间协商报价、技术方案等响应文件或者响应文件的实质性内容；</w:t>
      </w:r>
    </w:p>
    <w:p w14:paraId="7B9C39E8">
      <w:pPr>
        <w:snapToGrid w:val="0"/>
        <w:spacing w:before="50" w:after="120" w:afterLines="50"/>
        <w:jc w:val="left"/>
        <w:rPr>
          <w:szCs w:val="21"/>
        </w:rPr>
      </w:pPr>
      <w:r>
        <w:rPr>
          <w:rFonts w:hint="eastAsia"/>
          <w:szCs w:val="21"/>
        </w:rPr>
        <w:t>4.属于同一集团、协会、商会等组织成员的供应商按照该组织要求协同参加政府采购活动；</w:t>
      </w:r>
    </w:p>
    <w:p w14:paraId="33666D32">
      <w:pPr>
        <w:snapToGrid w:val="0"/>
        <w:spacing w:before="50" w:after="120" w:afterLines="50"/>
        <w:jc w:val="left"/>
        <w:rPr>
          <w:szCs w:val="21"/>
        </w:rPr>
      </w:pPr>
      <w:r>
        <w:rPr>
          <w:rFonts w:hint="eastAsia"/>
          <w:szCs w:val="21"/>
        </w:rPr>
        <w:t>5.供应商之间事先约定一致抬高或者压低投标报价，或者在招标项目中事先约定轮流以高价位或者低价位中标，或者事先约定由某一特定供应商中标，然后再参加投标；</w:t>
      </w:r>
    </w:p>
    <w:p w14:paraId="7B77F100">
      <w:pPr>
        <w:snapToGrid w:val="0"/>
        <w:spacing w:before="50" w:after="120" w:afterLines="50"/>
        <w:jc w:val="left"/>
        <w:rPr>
          <w:szCs w:val="21"/>
        </w:rPr>
      </w:pPr>
      <w:r>
        <w:rPr>
          <w:rFonts w:hint="eastAsia"/>
          <w:szCs w:val="21"/>
        </w:rPr>
        <w:t>6.供应商之间商定部分供应商放弃参加政府采购活动或者放弃中标；</w:t>
      </w:r>
    </w:p>
    <w:p w14:paraId="43658509">
      <w:pPr>
        <w:snapToGrid w:val="0"/>
        <w:spacing w:before="50" w:after="120" w:afterLines="50"/>
        <w:jc w:val="left"/>
        <w:rPr>
          <w:szCs w:val="21"/>
        </w:rPr>
      </w:pPr>
      <w:r>
        <w:rPr>
          <w:rFonts w:hint="eastAsia"/>
          <w:szCs w:val="21"/>
        </w:rPr>
        <w:t>7.供应商与采购人或者采购代理机构之间、供应商相互之间，为谋求特定供应商中标或者排斥其他供应商的其他串通行为。</w:t>
      </w:r>
    </w:p>
    <w:p w14:paraId="28AD83D0">
      <w:pPr>
        <w:snapToGrid w:val="0"/>
        <w:spacing w:before="50" w:after="120" w:afterLines="50"/>
        <w:jc w:val="left"/>
        <w:rPr>
          <w:szCs w:val="21"/>
        </w:rPr>
      </w:pPr>
      <w:r>
        <w:rPr>
          <w:rFonts w:hint="eastAsia"/>
          <w:szCs w:val="21"/>
        </w:rPr>
        <w:t>以上情形一经核查属实，我方愿意承担一切后果，并不再寻求任何旨在减轻或者免除法律责任的辩解。</w:t>
      </w:r>
    </w:p>
    <w:p w14:paraId="23A6785D">
      <w:pPr>
        <w:snapToGrid w:val="0"/>
        <w:spacing w:before="50" w:after="120" w:afterLines="50"/>
        <w:jc w:val="center"/>
        <w:rPr>
          <w:szCs w:val="21"/>
        </w:rPr>
      </w:pPr>
      <w:r>
        <w:rPr>
          <w:rFonts w:hint="eastAsia"/>
          <w:szCs w:val="21"/>
        </w:rPr>
        <w:t xml:space="preserve"> </w:t>
      </w:r>
      <w:r>
        <w:rPr>
          <w:szCs w:val="21"/>
        </w:rPr>
        <w:t xml:space="preserve"> </w:t>
      </w:r>
    </w:p>
    <w:p w14:paraId="44644B4C">
      <w:pPr>
        <w:snapToGrid w:val="0"/>
        <w:spacing w:before="50" w:after="120" w:afterLines="50"/>
        <w:jc w:val="center"/>
        <w:rPr>
          <w:szCs w:val="21"/>
        </w:rPr>
      </w:pPr>
    </w:p>
    <w:p w14:paraId="56A96F56">
      <w:pPr>
        <w:snapToGrid w:val="0"/>
        <w:spacing w:before="50" w:after="120" w:afterLines="50"/>
        <w:jc w:val="center"/>
        <w:rPr>
          <w:szCs w:val="21"/>
        </w:rPr>
      </w:pPr>
    </w:p>
    <w:p w14:paraId="3D211015">
      <w:pPr>
        <w:snapToGrid w:val="0"/>
        <w:spacing w:before="50" w:after="120" w:afterLines="50"/>
        <w:jc w:val="center"/>
        <w:rPr>
          <w:szCs w:val="21"/>
        </w:rPr>
      </w:pPr>
      <w:r>
        <w:rPr>
          <w:szCs w:val="21"/>
        </w:rPr>
        <w:t>供应商</w:t>
      </w:r>
      <w:r>
        <w:rPr>
          <w:rFonts w:hint="eastAsia"/>
          <w:szCs w:val="21"/>
        </w:rPr>
        <w:t>名称(电子签章</w:t>
      </w:r>
      <w:r>
        <w:rPr>
          <w:szCs w:val="21"/>
        </w:rPr>
        <w:t>)</w:t>
      </w:r>
      <w:r>
        <w:rPr>
          <w:rFonts w:hint="eastAsia"/>
          <w:szCs w:val="21"/>
        </w:rPr>
        <w:t>：</w:t>
      </w:r>
    </w:p>
    <w:p w14:paraId="3872C74D">
      <w:pPr>
        <w:snapToGrid w:val="0"/>
        <w:spacing w:before="50" w:after="120" w:afterLines="50"/>
        <w:jc w:val="center"/>
        <w:rPr>
          <w:szCs w:val="21"/>
        </w:rPr>
      </w:pPr>
      <w:r>
        <w:rPr>
          <w:rFonts w:hint="eastAsia"/>
          <w:szCs w:val="21"/>
        </w:rPr>
        <w:t>日期：  年  月   日</w:t>
      </w:r>
    </w:p>
    <w:bookmarkEnd w:id="120"/>
    <w:p w14:paraId="2654AE5D">
      <w:pPr>
        <w:snapToGrid w:val="0"/>
        <w:spacing w:before="50" w:after="120" w:afterLines="50"/>
        <w:jc w:val="left"/>
        <w:rPr>
          <w:szCs w:val="21"/>
        </w:rPr>
      </w:pPr>
    </w:p>
    <w:p w14:paraId="19B1F403">
      <w:pPr>
        <w:spacing w:line="360" w:lineRule="exact"/>
        <w:rPr>
          <w:szCs w:val="21"/>
        </w:rPr>
      </w:pPr>
      <w:r>
        <w:rPr>
          <w:szCs w:val="21"/>
        </w:rPr>
        <w:br w:type="page"/>
      </w:r>
      <w:r>
        <w:rPr>
          <w:szCs w:val="21"/>
        </w:rPr>
        <w:t>12．代理服务费承诺书</w:t>
      </w:r>
    </w:p>
    <w:p w14:paraId="5AEAE2D7">
      <w:pPr>
        <w:spacing w:line="360" w:lineRule="exact"/>
        <w:rPr>
          <w:szCs w:val="21"/>
        </w:rPr>
      </w:pPr>
      <w:r>
        <w:rPr>
          <w:szCs w:val="21"/>
        </w:rPr>
        <w:t>致：广西机电设备招标有限公司</w:t>
      </w:r>
    </w:p>
    <w:p w14:paraId="000D4473">
      <w:pPr>
        <w:spacing w:line="360" w:lineRule="exact"/>
        <w:ind w:firstLine="420" w:firstLineChars="200"/>
        <w:rPr>
          <w:szCs w:val="21"/>
        </w:rPr>
      </w:pPr>
      <w:r>
        <w:rPr>
          <w:szCs w:val="21"/>
        </w:rPr>
        <w:t>我单位参加了贵方组织的</w:t>
      </w:r>
      <w:r>
        <w:rPr>
          <w:rFonts w:hint="eastAsia"/>
          <w:szCs w:val="21"/>
        </w:rPr>
        <w:t>谈判</w:t>
      </w:r>
      <w:r>
        <w:rPr>
          <w:szCs w:val="21"/>
        </w:rPr>
        <w:t>项目编号为</w:t>
      </w:r>
      <w:r>
        <w:rPr>
          <w:b/>
          <w:szCs w:val="21"/>
        </w:rPr>
        <w:t>（</w:t>
      </w:r>
      <w:r>
        <w:rPr>
          <w:szCs w:val="21"/>
          <w:u w:val="single"/>
        </w:rPr>
        <w:t xml:space="preserve">                    )</w:t>
      </w:r>
      <w:r>
        <w:rPr>
          <w:szCs w:val="21"/>
        </w:rPr>
        <w:t>的响应，并递交了</w:t>
      </w:r>
      <w:r>
        <w:rPr>
          <w:rFonts w:hint="eastAsia"/>
          <w:szCs w:val="21"/>
        </w:rPr>
        <w:t>谈判</w:t>
      </w:r>
      <w:r>
        <w:rPr>
          <w:szCs w:val="21"/>
        </w:rPr>
        <w:t>保证金</w:t>
      </w:r>
      <w:r>
        <w:rPr>
          <w:szCs w:val="21"/>
          <w:u w:val="single"/>
        </w:rPr>
        <w:t xml:space="preserve">                  </w:t>
      </w:r>
      <w:r>
        <w:rPr>
          <w:szCs w:val="21"/>
        </w:rPr>
        <w:t>（</w:t>
      </w:r>
      <w:r>
        <w:rPr>
          <w:kern w:val="0"/>
          <w:szCs w:val="21"/>
        </w:rPr>
        <w:t>¥</w:t>
      </w:r>
      <w:r>
        <w:rPr>
          <w:szCs w:val="21"/>
          <w:u w:val="single"/>
        </w:rPr>
        <w:t xml:space="preserve">       </w:t>
      </w:r>
      <w:r>
        <w:rPr>
          <w:szCs w:val="21"/>
        </w:rPr>
        <w:t>），在此我方说明如下：</w:t>
      </w:r>
    </w:p>
    <w:p w14:paraId="1807AA4D">
      <w:pPr>
        <w:spacing w:line="360" w:lineRule="exact"/>
        <w:ind w:firstLine="420" w:firstLineChars="200"/>
        <w:rPr>
          <w:szCs w:val="21"/>
        </w:rPr>
      </w:pPr>
      <w:r>
        <w:rPr>
          <w:szCs w:val="21"/>
        </w:rPr>
        <w:t>1．我方承诺，若我单位</w:t>
      </w:r>
      <w:r>
        <w:rPr>
          <w:rFonts w:hint="eastAsia"/>
          <w:szCs w:val="21"/>
        </w:rPr>
        <w:t>成交</w:t>
      </w:r>
      <w:r>
        <w:rPr>
          <w:szCs w:val="21"/>
        </w:rPr>
        <w:t>，保证在领取</w:t>
      </w:r>
      <w:r>
        <w:rPr>
          <w:rFonts w:hint="eastAsia"/>
          <w:szCs w:val="21"/>
        </w:rPr>
        <w:t>成交</w:t>
      </w:r>
      <w:r>
        <w:rPr>
          <w:szCs w:val="21"/>
        </w:rPr>
        <w:t>通知书之前，按本项目</w:t>
      </w:r>
      <w:r>
        <w:rPr>
          <w:rFonts w:hint="eastAsia"/>
          <w:szCs w:val="21"/>
        </w:rPr>
        <w:t>采购文件</w:t>
      </w:r>
      <w:r>
        <w:rPr>
          <w:szCs w:val="21"/>
        </w:rPr>
        <w:t>的规定标准向贵单位支付代理服务费。如我单位未按规定缴纳代理服务费，贵方可</w:t>
      </w:r>
      <w:r>
        <w:rPr>
          <w:rFonts w:hint="eastAsia"/>
          <w:szCs w:val="21"/>
        </w:rPr>
        <w:t>不退还</w:t>
      </w:r>
      <w:r>
        <w:rPr>
          <w:szCs w:val="21"/>
        </w:rPr>
        <w:t>我单位提交的</w:t>
      </w:r>
      <w:r>
        <w:rPr>
          <w:rFonts w:hint="eastAsia"/>
          <w:szCs w:val="21"/>
        </w:rPr>
        <w:t>谈判</w:t>
      </w:r>
      <w:r>
        <w:rPr>
          <w:szCs w:val="21"/>
        </w:rPr>
        <w:t>保证金</w:t>
      </w:r>
      <w:r>
        <w:rPr>
          <w:rFonts w:hint="eastAsia"/>
          <w:szCs w:val="21"/>
        </w:rPr>
        <w:t>，并从中</w:t>
      </w:r>
      <w:r>
        <w:rPr>
          <w:szCs w:val="21"/>
        </w:rPr>
        <w:t>扣除</w:t>
      </w:r>
      <w:r>
        <w:rPr>
          <w:rFonts w:hint="eastAsia"/>
          <w:szCs w:val="21"/>
        </w:rPr>
        <w:t>代理服务费</w:t>
      </w:r>
      <w:r>
        <w:rPr>
          <w:szCs w:val="21"/>
        </w:rPr>
        <w:t>，余款按下列账户退回。</w:t>
      </w:r>
    </w:p>
    <w:p w14:paraId="791CFA20">
      <w:pPr>
        <w:snapToGrid w:val="0"/>
        <w:spacing w:before="50" w:after="120" w:afterLines="50"/>
        <w:ind w:firstLine="420" w:firstLineChars="200"/>
        <w:jc w:val="left"/>
        <w:rPr>
          <w:szCs w:val="21"/>
        </w:rPr>
      </w:pPr>
      <w:r>
        <w:rPr>
          <w:szCs w:val="21"/>
        </w:rPr>
        <w:t>我公司选择第</w:t>
      </w:r>
      <w:r>
        <w:rPr>
          <w:szCs w:val="21"/>
          <w:u w:val="single"/>
        </w:rPr>
        <w:t xml:space="preserve">     </w:t>
      </w:r>
      <w:r>
        <w:rPr>
          <w:szCs w:val="21"/>
        </w:rPr>
        <w:t>种方式缴纳代理服务费。</w:t>
      </w:r>
    </w:p>
    <w:p w14:paraId="67B4A749">
      <w:pPr>
        <w:spacing w:line="360" w:lineRule="exact"/>
        <w:ind w:firstLine="420" w:firstLineChars="200"/>
        <w:rPr>
          <w:szCs w:val="21"/>
        </w:rPr>
      </w:pPr>
      <w:r>
        <w:rPr>
          <w:szCs w:val="21"/>
        </w:rPr>
        <w:t>第一种方式：一次性足额缴纳代理服务费。</w:t>
      </w:r>
    </w:p>
    <w:p w14:paraId="1882877E">
      <w:pPr>
        <w:spacing w:line="360" w:lineRule="exact"/>
        <w:ind w:firstLine="420" w:firstLineChars="200"/>
        <w:rPr>
          <w:szCs w:val="21"/>
        </w:rPr>
      </w:pPr>
      <w:r>
        <w:rPr>
          <w:szCs w:val="21"/>
        </w:rPr>
        <w:t>第二种方式：从谈判保证金中抵扣代理服务费，不足部分补交。</w:t>
      </w:r>
    </w:p>
    <w:p w14:paraId="6294BCCC">
      <w:pPr>
        <w:spacing w:line="360" w:lineRule="exact"/>
        <w:ind w:firstLine="420" w:firstLineChars="200"/>
        <w:rPr>
          <w:szCs w:val="21"/>
        </w:rPr>
      </w:pPr>
      <w:r>
        <w:rPr>
          <w:szCs w:val="21"/>
        </w:rPr>
        <w:t>2．如我单位谈判保证金无法原路返回，请按下表账户信息无息退还。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5D99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F1BB7A5">
            <w:pPr>
              <w:spacing w:line="360" w:lineRule="exact"/>
              <w:jc w:val="center"/>
              <w:rPr>
                <w:szCs w:val="21"/>
              </w:rPr>
            </w:pPr>
            <w:r>
              <w:rPr>
                <w:szCs w:val="21"/>
              </w:rPr>
              <w:t>收款户名</w:t>
            </w:r>
          </w:p>
        </w:tc>
        <w:tc>
          <w:tcPr>
            <w:tcW w:w="5431" w:type="dxa"/>
            <w:vAlign w:val="center"/>
          </w:tcPr>
          <w:p w14:paraId="65613777">
            <w:pPr>
              <w:spacing w:line="360" w:lineRule="exact"/>
              <w:jc w:val="center"/>
              <w:rPr>
                <w:szCs w:val="21"/>
              </w:rPr>
            </w:pPr>
          </w:p>
        </w:tc>
      </w:tr>
      <w:tr w14:paraId="0445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D8B2A46">
            <w:pPr>
              <w:spacing w:line="360" w:lineRule="exact"/>
              <w:jc w:val="center"/>
              <w:rPr>
                <w:szCs w:val="21"/>
              </w:rPr>
            </w:pPr>
            <w:r>
              <w:rPr>
                <w:szCs w:val="21"/>
              </w:rPr>
              <w:t>账    号</w:t>
            </w:r>
          </w:p>
        </w:tc>
        <w:tc>
          <w:tcPr>
            <w:tcW w:w="5431" w:type="dxa"/>
            <w:vAlign w:val="center"/>
          </w:tcPr>
          <w:p w14:paraId="0EE1B765">
            <w:pPr>
              <w:spacing w:line="360" w:lineRule="exact"/>
              <w:jc w:val="center"/>
              <w:rPr>
                <w:szCs w:val="21"/>
              </w:rPr>
            </w:pPr>
          </w:p>
        </w:tc>
      </w:tr>
      <w:tr w14:paraId="3A2B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12DFCF7">
            <w:pPr>
              <w:spacing w:line="360" w:lineRule="exact"/>
              <w:jc w:val="center"/>
              <w:rPr>
                <w:szCs w:val="21"/>
              </w:rPr>
            </w:pPr>
            <w:r>
              <w:rPr>
                <w:szCs w:val="21"/>
              </w:rPr>
              <w:t>开户银行</w:t>
            </w:r>
          </w:p>
        </w:tc>
        <w:tc>
          <w:tcPr>
            <w:tcW w:w="5431" w:type="dxa"/>
            <w:vAlign w:val="center"/>
          </w:tcPr>
          <w:p w14:paraId="0C4E7D5B">
            <w:pPr>
              <w:spacing w:line="360" w:lineRule="exact"/>
              <w:jc w:val="center"/>
              <w:rPr>
                <w:szCs w:val="21"/>
              </w:rPr>
            </w:pPr>
          </w:p>
        </w:tc>
      </w:tr>
      <w:tr w14:paraId="3D3C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9E44D83">
            <w:pPr>
              <w:spacing w:line="360" w:lineRule="exact"/>
              <w:jc w:val="center"/>
              <w:rPr>
                <w:szCs w:val="21"/>
              </w:rPr>
            </w:pPr>
            <w:r>
              <w:rPr>
                <w:szCs w:val="21"/>
              </w:rPr>
              <w:t>银行行号</w:t>
            </w:r>
          </w:p>
        </w:tc>
        <w:tc>
          <w:tcPr>
            <w:tcW w:w="5431" w:type="dxa"/>
            <w:vAlign w:val="center"/>
          </w:tcPr>
          <w:p w14:paraId="067E7AE0">
            <w:pPr>
              <w:spacing w:line="360" w:lineRule="exact"/>
              <w:jc w:val="center"/>
              <w:rPr>
                <w:szCs w:val="21"/>
              </w:rPr>
            </w:pPr>
          </w:p>
        </w:tc>
      </w:tr>
    </w:tbl>
    <w:p w14:paraId="5ACCBFD6">
      <w:pPr>
        <w:spacing w:line="360" w:lineRule="exact"/>
        <w:ind w:firstLine="420" w:firstLineChars="200"/>
        <w:rPr>
          <w:szCs w:val="21"/>
        </w:rPr>
      </w:pPr>
      <w:r>
        <w:rPr>
          <w:szCs w:val="21"/>
        </w:rPr>
        <w:t>3．如果我单位未遵守有关采购文件关于谈判保证金的规定，贵方可以没收我单位谈判保证金。</w:t>
      </w:r>
    </w:p>
    <w:p w14:paraId="7BE8632F">
      <w:pPr>
        <w:spacing w:line="360" w:lineRule="exact"/>
        <w:ind w:firstLine="420" w:firstLineChars="200"/>
        <w:rPr>
          <w:szCs w:val="21"/>
        </w:rPr>
      </w:pPr>
      <w:r>
        <w:rPr>
          <w:szCs w:val="21"/>
        </w:rPr>
        <w:t>4. 我单位选择第</w:t>
      </w:r>
      <w:r>
        <w:rPr>
          <w:szCs w:val="21"/>
          <w:u w:val="single"/>
        </w:rPr>
        <w:t xml:space="preserve">     </w:t>
      </w:r>
      <w:r>
        <w:rPr>
          <w:szCs w:val="21"/>
        </w:rPr>
        <w:t>种方式作为代理服务费开票类型：</w:t>
      </w:r>
    </w:p>
    <w:p w14:paraId="1D31F83D">
      <w:pPr>
        <w:spacing w:line="360" w:lineRule="exact"/>
        <w:ind w:firstLine="420" w:firstLineChars="200"/>
        <w:rPr>
          <w:szCs w:val="21"/>
        </w:rPr>
      </w:pPr>
      <w:r>
        <w:rPr>
          <w:szCs w:val="21"/>
        </w:rPr>
        <w:t>第一种方式：开具收据。</w:t>
      </w:r>
    </w:p>
    <w:p w14:paraId="210D00DF">
      <w:pPr>
        <w:spacing w:line="360" w:lineRule="exact"/>
        <w:ind w:firstLine="420" w:firstLineChars="200"/>
        <w:rPr>
          <w:szCs w:val="21"/>
        </w:rPr>
      </w:pPr>
      <w:r>
        <w:rPr>
          <w:szCs w:val="21"/>
        </w:rPr>
        <w:t>第二种方式：开具增值税普通发票。 1.公司名称</w:t>
      </w:r>
      <w:r>
        <w:rPr>
          <w:szCs w:val="21"/>
          <w:u w:val="single"/>
        </w:rPr>
        <w:t xml:space="preserve">                      </w:t>
      </w:r>
      <w:r>
        <w:rPr>
          <w:szCs w:val="21"/>
        </w:rPr>
        <w:t>；2.纳税人识别号</w:t>
      </w:r>
      <w:r>
        <w:rPr>
          <w:szCs w:val="21"/>
          <w:u w:val="single"/>
        </w:rPr>
        <w:t xml:space="preserve">                     </w:t>
      </w:r>
      <w:r>
        <w:rPr>
          <w:szCs w:val="21"/>
        </w:rPr>
        <w:t>；</w:t>
      </w:r>
    </w:p>
    <w:p w14:paraId="0AE73425">
      <w:pPr>
        <w:spacing w:line="360" w:lineRule="exact"/>
        <w:ind w:firstLine="420" w:firstLineChars="200"/>
        <w:rPr>
          <w:szCs w:val="21"/>
        </w:rPr>
      </w:pPr>
      <w:r>
        <w:rPr>
          <w:szCs w:val="21"/>
        </w:rPr>
        <w:t>第三种方式：开具增值税专用发票，开票信息如下：1.公司名称</w:t>
      </w:r>
      <w:r>
        <w:rPr>
          <w:szCs w:val="21"/>
          <w:u w:val="single"/>
        </w:rPr>
        <w:t xml:space="preserve">                      </w:t>
      </w:r>
      <w:r>
        <w:rPr>
          <w:szCs w:val="21"/>
        </w:rPr>
        <w:t>；2.纳税人识别号</w:t>
      </w:r>
      <w:r>
        <w:rPr>
          <w:szCs w:val="21"/>
          <w:u w:val="single"/>
        </w:rPr>
        <w:t xml:space="preserve">                     </w:t>
      </w:r>
      <w:r>
        <w:rPr>
          <w:szCs w:val="21"/>
        </w:rPr>
        <w:t>；3.税局登记地址</w:t>
      </w:r>
      <w:r>
        <w:rPr>
          <w:szCs w:val="21"/>
          <w:u w:val="single"/>
        </w:rPr>
        <w:t xml:space="preserve">                     </w:t>
      </w:r>
      <w:r>
        <w:rPr>
          <w:szCs w:val="21"/>
        </w:rPr>
        <w:t>；4.税局登记电话</w:t>
      </w:r>
      <w:r>
        <w:rPr>
          <w:szCs w:val="21"/>
          <w:u w:val="single"/>
        </w:rPr>
        <w:t xml:space="preserve">             </w:t>
      </w:r>
      <w:r>
        <w:rPr>
          <w:szCs w:val="21"/>
        </w:rPr>
        <w:t>；5.开户银行</w:t>
      </w:r>
      <w:r>
        <w:rPr>
          <w:szCs w:val="21"/>
          <w:u w:val="single"/>
        </w:rPr>
        <w:t xml:space="preserve">                 </w:t>
      </w:r>
      <w:r>
        <w:rPr>
          <w:szCs w:val="21"/>
        </w:rPr>
        <w:t>；6.银行账户</w:t>
      </w:r>
      <w:r>
        <w:rPr>
          <w:szCs w:val="21"/>
          <w:u w:val="single"/>
        </w:rPr>
        <w:t xml:space="preserve">                         </w:t>
      </w:r>
      <w:r>
        <w:rPr>
          <w:szCs w:val="21"/>
        </w:rPr>
        <w:t>。</w:t>
      </w:r>
    </w:p>
    <w:p w14:paraId="62C82DB4">
      <w:pPr>
        <w:spacing w:before="120" w:beforeLines="50" w:line="360" w:lineRule="auto"/>
        <w:jc w:val="left"/>
        <w:rPr>
          <w:szCs w:val="21"/>
        </w:rPr>
      </w:pPr>
    </w:p>
    <w:p w14:paraId="348E506C">
      <w:pPr>
        <w:spacing w:before="120" w:beforeLines="50" w:line="360" w:lineRule="auto"/>
        <w:jc w:val="left"/>
        <w:rPr>
          <w:szCs w:val="21"/>
          <w:u w:val="single"/>
        </w:rPr>
      </w:pPr>
      <w:bookmarkStart w:id="132" w:name="_Hlk89181633"/>
      <w:r>
        <w:rPr>
          <w:szCs w:val="21"/>
        </w:rPr>
        <w:t>供应商</w:t>
      </w:r>
      <w:r>
        <w:rPr>
          <w:rFonts w:hint="eastAsia"/>
          <w:szCs w:val="21"/>
        </w:rPr>
        <w:t>名称(电子签章</w:t>
      </w:r>
      <w:r>
        <w:rPr>
          <w:szCs w:val="21"/>
        </w:rPr>
        <w:t>)</w:t>
      </w:r>
      <w:bookmarkEnd w:id="132"/>
      <w:r>
        <w:rPr>
          <w:szCs w:val="21"/>
        </w:rPr>
        <w:t>：</w:t>
      </w:r>
      <w:r>
        <w:rPr>
          <w:szCs w:val="21"/>
          <w:u w:val="single"/>
        </w:rPr>
        <w:t xml:space="preserve">                              </w:t>
      </w:r>
    </w:p>
    <w:p w14:paraId="52B006A4">
      <w:pPr>
        <w:spacing w:before="120" w:beforeLines="50" w:line="360" w:lineRule="auto"/>
        <w:jc w:val="left"/>
        <w:rPr>
          <w:szCs w:val="21"/>
        </w:rPr>
      </w:pPr>
      <w:r>
        <w:rPr>
          <w:szCs w:val="21"/>
        </w:rPr>
        <w:t>供应商地址：</w:t>
      </w:r>
      <w:r>
        <w:rPr>
          <w:szCs w:val="21"/>
          <w:u w:val="single"/>
        </w:rPr>
        <w:t xml:space="preserve">                                     </w:t>
      </w:r>
    </w:p>
    <w:p w14:paraId="45FB9F63">
      <w:pPr>
        <w:wordWrap w:val="0"/>
        <w:spacing w:before="120" w:beforeLines="5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611E82B0">
      <w:pPr>
        <w:spacing w:before="120" w:beforeLines="50"/>
        <w:rPr>
          <w:szCs w:val="21"/>
        </w:rPr>
      </w:pPr>
      <w:r>
        <w:rPr>
          <w:szCs w:val="21"/>
        </w:rPr>
        <w:t>说明：</w:t>
      </w:r>
    </w:p>
    <w:p w14:paraId="6A887F17">
      <w:pPr>
        <w:spacing w:line="340" w:lineRule="exact"/>
        <w:ind w:firstLine="420" w:firstLineChars="200"/>
        <w:rPr>
          <w:szCs w:val="21"/>
        </w:rPr>
      </w:pPr>
      <w:r>
        <w:rPr>
          <w:szCs w:val="21"/>
        </w:rPr>
        <w:t>（1）为保障资金安全，上述账户不能为私人账户。</w:t>
      </w:r>
    </w:p>
    <w:p w14:paraId="11807771">
      <w:pPr>
        <w:spacing w:line="340" w:lineRule="exact"/>
        <w:ind w:firstLine="420" w:firstLineChars="200"/>
        <w:rPr>
          <w:szCs w:val="21"/>
        </w:rPr>
      </w:pPr>
      <w:r>
        <w:rPr>
          <w:szCs w:val="21"/>
        </w:rPr>
        <w:t>（2）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0872D49D">
      <w:pPr>
        <w:spacing w:line="340" w:lineRule="exact"/>
        <w:ind w:firstLine="420" w:firstLineChars="200"/>
        <w:rPr>
          <w:szCs w:val="21"/>
        </w:rPr>
      </w:pPr>
      <w:r>
        <w:rPr>
          <w:szCs w:val="21"/>
        </w:rPr>
        <w:t>（3）如供应商未及时收到退回款项，请与广西机电设备招标有限公司财务部联系。广西机电设备招标有限公司财务部联系方式：联系人：吴茜；电话：0771-2821398；传真：0771-2843545。</w:t>
      </w:r>
    </w:p>
    <w:p w14:paraId="3853451B">
      <w:pPr>
        <w:snapToGrid w:val="0"/>
        <w:spacing w:before="50" w:after="120" w:afterLines="50"/>
        <w:jc w:val="left"/>
        <w:rPr>
          <w:szCs w:val="21"/>
        </w:rPr>
      </w:pPr>
      <w:r>
        <w:rPr>
          <w:szCs w:val="21"/>
        </w:rPr>
        <w:br w:type="page"/>
      </w:r>
      <w:bookmarkStart w:id="133" w:name="_Hlk21624042"/>
      <w:r>
        <w:rPr>
          <w:szCs w:val="21"/>
        </w:rPr>
        <w:t>13.</w:t>
      </w:r>
      <w:r>
        <w:rPr>
          <w:rFonts w:hint="eastAsia"/>
          <w:szCs w:val="21"/>
        </w:rPr>
        <w:t>现场</w:t>
      </w:r>
      <w:r>
        <w:rPr>
          <w:szCs w:val="21"/>
        </w:rPr>
        <w:t>踏勘确认表</w:t>
      </w:r>
      <w:r>
        <w:rPr>
          <w:b/>
          <w:szCs w:val="21"/>
        </w:rPr>
        <w:t>（</w:t>
      </w:r>
      <w:r>
        <w:rPr>
          <w:rFonts w:hint="eastAsia"/>
          <w:b/>
          <w:szCs w:val="21"/>
        </w:rPr>
        <w:t>如采购文件要求时提供</w:t>
      </w:r>
      <w:r>
        <w:rPr>
          <w:b/>
          <w:szCs w:val="21"/>
        </w:rPr>
        <w:t>）</w:t>
      </w:r>
    </w:p>
    <w:p w14:paraId="6D8EEDE1">
      <w:pPr>
        <w:jc w:val="center"/>
        <w:rPr>
          <w:b/>
          <w:szCs w:val="21"/>
        </w:rPr>
      </w:pPr>
    </w:p>
    <w:p w14:paraId="1F48BF1C">
      <w:pPr>
        <w:spacing w:line="340" w:lineRule="exact"/>
        <w:ind w:firstLine="420" w:firstLineChars="200"/>
        <w:rPr>
          <w:szCs w:val="21"/>
        </w:rPr>
      </w:pPr>
      <w:r>
        <w:rPr>
          <w:szCs w:val="21"/>
        </w:rPr>
        <w:t>如供应商须知要求</w:t>
      </w:r>
      <w:r>
        <w:rPr>
          <w:rFonts w:hint="eastAsia"/>
          <w:szCs w:val="21"/>
        </w:rPr>
        <w:t>现场</w:t>
      </w:r>
      <w:r>
        <w:rPr>
          <w:szCs w:val="21"/>
        </w:rPr>
        <w:t>踏勘的，供应商应持踏勘授权函</w:t>
      </w:r>
      <w:r>
        <w:rPr>
          <w:rFonts w:hint="eastAsia"/>
          <w:szCs w:val="21"/>
        </w:rPr>
        <w:t>（格式自拟，加盖单位公章）及</w:t>
      </w:r>
      <w:r>
        <w:rPr>
          <w:szCs w:val="21"/>
        </w:rPr>
        <w:t>以下</w:t>
      </w:r>
      <w:r>
        <w:rPr>
          <w:rFonts w:hint="eastAsia"/>
          <w:szCs w:val="21"/>
        </w:rPr>
        <w:t>《</w:t>
      </w:r>
      <w:r>
        <w:rPr>
          <w:szCs w:val="21"/>
        </w:rPr>
        <w:t>现场踏勘证明</w:t>
      </w:r>
      <w:r>
        <w:rPr>
          <w:rFonts w:hint="eastAsia"/>
          <w:szCs w:val="21"/>
        </w:rPr>
        <w:t>》</w:t>
      </w:r>
      <w:r>
        <w:rPr>
          <w:szCs w:val="21"/>
        </w:rPr>
        <w:t>按规定前往指定地方踏勘</w:t>
      </w:r>
      <w:r>
        <w:rPr>
          <w:rFonts w:hint="eastAsia"/>
          <w:szCs w:val="21"/>
        </w:rPr>
        <w:t>，</w:t>
      </w:r>
      <w:r>
        <w:rPr>
          <w:szCs w:val="21"/>
        </w:rPr>
        <w:t>踏勘结束后采购人在</w:t>
      </w:r>
      <w:r>
        <w:rPr>
          <w:rFonts w:hint="eastAsia"/>
          <w:szCs w:val="21"/>
        </w:rPr>
        <w:t>《</w:t>
      </w:r>
      <w:r>
        <w:rPr>
          <w:szCs w:val="21"/>
        </w:rPr>
        <w:t>现场踏勘证明</w:t>
      </w:r>
      <w:r>
        <w:rPr>
          <w:rFonts w:hint="eastAsia"/>
          <w:szCs w:val="21"/>
        </w:rPr>
        <w:t>》</w:t>
      </w:r>
      <w:r>
        <w:rPr>
          <w:szCs w:val="21"/>
        </w:rPr>
        <w:t>上签字盖章</w:t>
      </w:r>
      <w:r>
        <w:rPr>
          <w:rFonts w:hint="eastAsia"/>
          <w:szCs w:val="21"/>
        </w:rPr>
        <w:t>，供应商将</w:t>
      </w:r>
      <w:r>
        <w:rPr>
          <w:szCs w:val="21"/>
        </w:rPr>
        <w:t>踏勘授权函</w:t>
      </w:r>
      <w:r>
        <w:rPr>
          <w:rFonts w:hint="eastAsia"/>
          <w:szCs w:val="21"/>
        </w:rPr>
        <w:t>及《</w:t>
      </w:r>
      <w:r>
        <w:rPr>
          <w:szCs w:val="21"/>
        </w:rPr>
        <w:t>现场踏勘证明</w:t>
      </w:r>
      <w:r>
        <w:rPr>
          <w:rFonts w:hint="eastAsia"/>
          <w:szCs w:val="21"/>
        </w:rPr>
        <w:t>》</w:t>
      </w:r>
      <w:r>
        <w:rPr>
          <w:szCs w:val="21"/>
        </w:rPr>
        <w:t>复印件加盖公章放置</w:t>
      </w:r>
      <w:r>
        <w:rPr>
          <w:rFonts w:hint="eastAsia"/>
          <w:szCs w:val="21"/>
        </w:rPr>
        <w:t>响应文件中。《</w:t>
      </w:r>
      <w:r>
        <w:rPr>
          <w:szCs w:val="21"/>
        </w:rPr>
        <w:t>现场踏勘证明</w:t>
      </w:r>
      <w:r>
        <w:rPr>
          <w:rFonts w:hint="eastAsia"/>
          <w:szCs w:val="21"/>
        </w:rPr>
        <w:t>》</w:t>
      </w:r>
      <w:r>
        <w:rPr>
          <w:szCs w:val="21"/>
        </w:rPr>
        <w:t>格式如下</w:t>
      </w:r>
      <w:r>
        <w:rPr>
          <w:rFonts w:hint="eastAsia"/>
          <w:szCs w:val="21"/>
        </w:rPr>
        <w:t>：</w:t>
      </w:r>
    </w:p>
    <w:p w14:paraId="44D85E14">
      <w:pPr>
        <w:jc w:val="center"/>
        <w:rPr>
          <w:b/>
          <w:sz w:val="24"/>
        </w:rPr>
      </w:pPr>
      <w:r>
        <w:rPr>
          <w:rFonts w:hint="eastAsia"/>
          <w:b/>
          <w:sz w:val="24"/>
        </w:rPr>
        <w:t>现场踏勘证明</w:t>
      </w:r>
    </w:p>
    <w:p w14:paraId="3B9DF4FD">
      <w:pPr>
        <w:tabs>
          <w:tab w:val="left" w:pos="4860"/>
        </w:tabs>
        <w:spacing w:line="588" w:lineRule="exact"/>
        <w:rPr>
          <w:rFonts w:ascii="宋体" w:hAnsi="宋体"/>
          <w:b/>
          <w:spacing w:val="6"/>
          <w:szCs w:val="21"/>
        </w:rPr>
      </w:pPr>
      <w:r>
        <w:rPr>
          <w:rFonts w:hint="eastAsia" w:ascii="宋体" w:hAnsi="宋体"/>
          <w:b/>
          <w:spacing w:val="6"/>
          <w:szCs w:val="21"/>
        </w:rPr>
        <w:t>项目名称：</w:t>
      </w:r>
    </w:p>
    <w:tbl>
      <w:tblPr>
        <w:tblStyle w:val="51"/>
        <w:tblW w:w="8605" w:type="dxa"/>
        <w:jc w:val="center"/>
        <w:tblLayout w:type="fixed"/>
        <w:tblCellMar>
          <w:top w:w="0" w:type="dxa"/>
          <w:left w:w="108" w:type="dxa"/>
          <w:bottom w:w="0" w:type="dxa"/>
          <w:right w:w="108" w:type="dxa"/>
        </w:tblCellMar>
      </w:tblPr>
      <w:tblGrid>
        <w:gridCol w:w="1418"/>
        <w:gridCol w:w="1993"/>
        <w:gridCol w:w="5194"/>
      </w:tblGrid>
      <w:tr w14:paraId="5803DE00">
        <w:tblPrEx>
          <w:tblCellMar>
            <w:top w:w="0" w:type="dxa"/>
            <w:left w:w="108" w:type="dxa"/>
            <w:bottom w:w="0" w:type="dxa"/>
            <w:right w:w="108" w:type="dxa"/>
          </w:tblCellMar>
        </w:tblPrEx>
        <w:trPr>
          <w:trHeight w:val="397" w:hRule="atLeast"/>
          <w:jc w:val="center"/>
        </w:trPr>
        <w:tc>
          <w:tcPr>
            <w:tcW w:w="1418" w:type="dxa"/>
            <w:vMerge w:val="restart"/>
            <w:tcBorders>
              <w:top w:val="single" w:color="auto" w:sz="4" w:space="0"/>
              <w:left w:val="single" w:color="auto" w:sz="6" w:space="0"/>
              <w:bottom w:val="single" w:color="auto" w:sz="6" w:space="0"/>
              <w:right w:val="single" w:color="auto" w:sz="6" w:space="0"/>
            </w:tcBorders>
            <w:vAlign w:val="center"/>
          </w:tcPr>
          <w:p w14:paraId="35CC71F1">
            <w:pPr>
              <w:widowControl/>
              <w:jc w:val="center"/>
              <w:rPr>
                <w:rFonts w:ascii="宋体" w:hAnsi="宋体"/>
                <w:b/>
                <w:bCs/>
                <w:kern w:val="0"/>
                <w:szCs w:val="21"/>
              </w:rPr>
            </w:pPr>
            <w:r>
              <w:rPr>
                <w:rFonts w:hint="eastAsia" w:ascii="宋体" w:hAnsi="宋体"/>
                <w:b/>
                <w:bCs/>
                <w:kern w:val="0"/>
                <w:szCs w:val="21"/>
              </w:rPr>
              <w:t>供应商</w:t>
            </w:r>
            <w:r>
              <w:rPr>
                <w:rFonts w:ascii="宋体" w:hAnsi="宋体"/>
                <w:b/>
                <w:bCs/>
                <w:kern w:val="0"/>
                <w:szCs w:val="21"/>
              </w:rPr>
              <w:t>踏勘人员信息</w:t>
            </w:r>
          </w:p>
        </w:tc>
        <w:tc>
          <w:tcPr>
            <w:tcW w:w="1993" w:type="dxa"/>
            <w:tcBorders>
              <w:top w:val="single" w:color="auto" w:sz="4" w:space="0"/>
              <w:left w:val="single" w:color="auto" w:sz="6" w:space="0"/>
              <w:bottom w:val="single" w:color="auto" w:sz="4" w:space="0"/>
              <w:right w:val="single" w:color="auto" w:sz="6" w:space="0"/>
            </w:tcBorders>
            <w:vAlign w:val="center"/>
          </w:tcPr>
          <w:p w14:paraId="7F3BF0D4">
            <w:pPr>
              <w:widowControl/>
              <w:jc w:val="center"/>
              <w:rPr>
                <w:rFonts w:ascii="宋体" w:hAnsi="宋体"/>
                <w:kern w:val="0"/>
                <w:szCs w:val="21"/>
              </w:rPr>
            </w:pPr>
            <w:r>
              <w:rPr>
                <w:rFonts w:ascii="宋体" w:hAnsi="宋体"/>
                <w:b/>
                <w:bCs/>
                <w:kern w:val="0"/>
                <w:szCs w:val="21"/>
              </w:rPr>
              <w:t>姓名</w:t>
            </w:r>
          </w:p>
        </w:tc>
        <w:tc>
          <w:tcPr>
            <w:tcW w:w="5194" w:type="dxa"/>
            <w:tcBorders>
              <w:top w:val="single" w:color="auto" w:sz="4" w:space="0"/>
              <w:left w:val="single" w:color="auto" w:sz="6" w:space="0"/>
              <w:bottom w:val="single" w:color="auto" w:sz="4" w:space="0"/>
              <w:right w:val="single" w:color="auto" w:sz="4" w:space="0"/>
            </w:tcBorders>
            <w:vAlign w:val="center"/>
          </w:tcPr>
          <w:p w14:paraId="399303C1">
            <w:pPr>
              <w:widowControl/>
              <w:jc w:val="center"/>
              <w:rPr>
                <w:rFonts w:ascii="宋体" w:hAnsi="宋体"/>
                <w:kern w:val="0"/>
                <w:szCs w:val="21"/>
              </w:rPr>
            </w:pPr>
          </w:p>
        </w:tc>
      </w:tr>
      <w:tr w14:paraId="5EADA537">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27688C81">
            <w:pPr>
              <w:widowControl/>
              <w:jc w:val="center"/>
              <w:rPr>
                <w:rFonts w:ascii="宋体" w:hAnsi="宋体"/>
                <w:b/>
                <w:bCs/>
                <w:kern w:val="0"/>
                <w:szCs w:val="21"/>
              </w:rPr>
            </w:pPr>
          </w:p>
        </w:tc>
        <w:tc>
          <w:tcPr>
            <w:tcW w:w="1993" w:type="dxa"/>
            <w:tcBorders>
              <w:top w:val="single" w:color="auto" w:sz="4" w:space="0"/>
              <w:left w:val="single" w:color="auto" w:sz="6" w:space="0"/>
              <w:bottom w:val="single" w:color="auto" w:sz="4" w:space="0"/>
              <w:right w:val="single" w:color="auto" w:sz="4" w:space="0"/>
            </w:tcBorders>
            <w:vAlign w:val="center"/>
          </w:tcPr>
          <w:p w14:paraId="70E2F6EB">
            <w:pPr>
              <w:widowControl/>
              <w:jc w:val="center"/>
              <w:rPr>
                <w:rFonts w:ascii="宋体" w:hAnsi="宋体"/>
                <w:kern w:val="0"/>
                <w:szCs w:val="21"/>
              </w:rPr>
            </w:pPr>
            <w:r>
              <w:rPr>
                <w:rFonts w:hint="eastAsia" w:ascii="宋体" w:hAnsi="宋体"/>
                <w:b/>
                <w:kern w:val="0"/>
                <w:szCs w:val="21"/>
              </w:rPr>
              <w:t>供应商</w:t>
            </w:r>
            <w:r>
              <w:rPr>
                <w:rFonts w:ascii="宋体" w:hAnsi="宋体"/>
                <w:b/>
                <w:kern w:val="0"/>
                <w:szCs w:val="21"/>
              </w:rPr>
              <w:t>名称</w:t>
            </w:r>
          </w:p>
        </w:tc>
        <w:tc>
          <w:tcPr>
            <w:tcW w:w="5194" w:type="dxa"/>
            <w:tcBorders>
              <w:top w:val="single" w:color="auto" w:sz="4" w:space="0"/>
              <w:left w:val="nil"/>
              <w:bottom w:val="single" w:color="auto" w:sz="4" w:space="0"/>
              <w:right w:val="single" w:color="auto" w:sz="4" w:space="0"/>
            </w:tcBorders>
            <w:vAlign w:val="center"/>
          </w:tcPr>
          <w:p w14:paraId="4E278F34">
            <w:pPr>
              <w:widowControl/>
              <w:jc w:val="center"/>
              <w:rPr>
                <w:rFonts w:ascii="宋体" w:hAnsi="宋体"/>
                <w:kern w:val="0"/>
                <w:szCs w:val="21"/>
              </w:rPr>
            </w:pPr>
          </w:p>
        </w:tc>
      </w:tr>
      <w:tr w14:paraId="4A10D9C9">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46A81B54">
            <w:pPr>
              <w:widowControl/>
              <w:jc w:val="center"/>
              <w:rPr>
                <w:rFonts w:ascii="宋体" w:hAnsi="宋体"/>
                <w:b/>
                <w:bCs/>
                <w:kern w:val="0"/>
                <w:szCs w:val="21"/>
              </w:rPr>
            </w:pPr>
          </w:p>
        </w:tc>
        <w:tc>
          <w:tcPr>
            <w:tcW w:w="1993" w:type="dxa"/>
            <w:tcBorders>
              <w:top w:val="nil"/>
              <w:left w:val="single" w:color="auto" w:sz="6" w:space="0"/>
              <w:bottom w:val="single" w:color="auto" w:sz="4" w:space="0"/>
              <w:right w:val="single" w:color="auto" w:sz="4" w:space="0"/>
            </w:tcBorders>
            <w:vAlign w:val="center"/>
          </w:tcPr>
          <w:p w14:paraId="3A2D3205">
            <w:pPr>
              <w:widowControl/>
              <w:jc w:val="center"/>
              <w:rPr>
                <w:rFonts w:ascii="宋体" w:hAnsi="宋体"/>
                <w:kern w:val="0"/>
                <w:szCs w:val="21"/>
              </w:rPr>
            </w:pPr>
            <w:r>
              <w:rPr>
                <w:rFonts w:ascii="宋体" w:hAnsi="宋体"/>
                <w:b/>
                <w:kern w:val="0"/>
                <w:szCs w:val="21"/>
              </w:rPr>
              <w:t>有效的工作证件</w:t>
            </w:r>
          </w:p>
        </w:tc>
        <w:tc>
          <w:tcPr>
            <w:tcW w:w="5194" w:type="dxa"/>
            <w:tcBorders>
              <w:top w:val="nil"/>
              <w:left w:val="nil"/>
              <w:bottom w:val="single" w:color="auto" w:sz="4" w:space="0"/>
              <w:right w:val="single" w:color="auto" w:sz="4" w:space="0"/>
            </w:tcBorders>
            <w:vAlign w:val="center"/>
          </w:tcPr>
          <w:p w14:paraId="72E4AEBF">
            <w:pPr>
              <w:widowControl/>
              <w:jc w:val="center"/>
              <w:rPr>
                <w:rFonts w:ascii="宋体" w:hAnsi="宋体"/>
                <w:kern w:val="0"/>
                <w:szCs w:val="21"/>
              </w:rPr>
            </w:pPr>
          </w:p>
        </w:tc>
      </w:tr>
      <w:tr w14:paraId="7ADDDCD7">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037FCC5D">
            <w:pPr>
              <w:widowControl/>
              <w:jc w:val="center"/>
              <w:rPr>
                <w:rFonts w:ascii="宋体" w:hAnsi="宋体"/>
                <w:b/>
                <w:bCs/>
                <w:kern w:val="0"/>
                <w:szCs w:val="21"/>
              </w:rPr>
            </w:pPr>
          </w:p>
        </w:tc>
        <w:tc>
          <w:tcPr>
            <w:tcW w:w="1993" w:type="dxa"/>
            <w:tcBorders>
              <w:top w:val="nil"/>
              <w:left w:val="single" w:color="auto" w:sz="6" w:space="0"/>
              <w:bottom w:val="single" w:color="auto" w:sz="4" w:space="0"/>
              <w:right w:val="single" w:color="auto" w:sz="4" w:space="0"/>
            </w:tcBorders>
            <w:vAlign w:val="center"/>
          </w:tcPr>
          <w:p w14:paraId="58CFC52E">
            <w:pPr>
              <w:widowControl/>
              <w:jc w:val="center"/>
              <w:rPr>
                <w:rFonts w:ascii="宋体" w:hAnsi="宋体"/>
                <w:b/>
                <w:kern w:val="0"/>
                <w:szCs w:val="21"/>
              </w:rPr>
            </w:pPr>
            <w:r>
              <w:rPr>
                <w:rFonts w:ascii="宋体" w:hAnsi="宋体"/>
                <w:b/>
                <w:kern w:val="0"/>
                <w:szCs w:val="21"/>
              </w:rPr>
              <w:t>身份证号码</w:t>
            </w:r>
          </w:p>
        </w:tc>
        <w:tc>
          <w:tcPr>
            <w:tcW w:w="5194" w:type="dxa"/>
            <w:tcBorders>
              <w:top w:val="nil"/>
              <w:left w:val="nil"/>
              <w:bottom w:val="single" w:color="auto" w:sz="4" w:space="0"/>
              <w:right w:val="single" w:color="auto" w:sz="4" w:space="0"/>
            </w:tcBorders>
            <w:vAlign w:val="center"/>
          </w:tcPr>
          <w:p w14:paraId="35CC54CC">
            <w:pPr>
              <w:widowControl/>
              <w:jc w:val="center"/>
              <w:rPr>
                <w:rFonts w:ascii="宋体" w:hAnsi="宋体"/>
                <w:kern w:val="0"/>
                <w:szCs w:val="21"/>
              </w:rPr>
            </w:pPr>
          </w:p>
        </w:tc>
      </w:tr>
      <w:tr w14:paraId="4EFFDBE1">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2C6E0FEE">
            <w:pPr>
              <w:widowControl/>
              <w:jc w:val="center"/>
              <w:rPr>
                <w:rFonts w:ascii="宋体" w:hAnsi="宋体"/>
                <w:b/>
                <w:bCs/>
                <w:kern w:val="0"/>
                <w:szCs w:val="21"/>
              </w:rPr>
            </w:pPr>
          </w:p>
        </w:tc>
        <w:tc>
          <w:tcPr>
            <w:tcW w:w="1993" w:type="dxa"/>
            <w:tcBorders>
              <w:top w:val="single" w:color="auto" w:sz="4" w:space="0"/>
              <w:left w:val="single" w:color="auto" w:sz="6" w:space="0"/>
              <w:bottom w:val="single" w:color="auto" w:sz="4" w:space="0"/>
              <w:right w:val="single" w:color="auto" w:sz="4" w:space="0"/>
            </w:tcBorders>
            <w:vAlign w:val="center"/>
          </w:tcPr>
          <w:p w14:paraId="1565DFA0">
            <w:pPr>
              <w:widowControl/>
              <w:jc w:val="center"/>
              <w:rPr>
                <w:rFonts w:ascii="宋体" w:hAnsi="宋体"/>
                <w:b/>
                <w:kern w:val="0"/>
                <w:szCs w:val="21"/>
              </w:rPr>
            </w:pPr>
            <w:r>
              <w:rPr>
                <w:rFonts w:ascii="宋体" w:hAnsi="宋体"/>
                <w:b/>
                <w:kern w:val="0"/>
                <w:szCs w:val="21"/>
              </w:rPr>
              <w:t>联系方式</w:t>
            </w:r>
          </w:p>
        </w:tc>
        <w:tc>
          <w:tcPr>
            <w:tcW w:w="5194" w:type="dxa"/>
            <w:tcBorders>
              <w:top w:val="single" w:color="auto" w:sz="4" w:space="0"/>
              <w:left w:val="nil"/>
              <w:bottom w:val="single" w:color="auto" w:sz="4" w:space="0"/>
              <w:right w:val="single" w:color="auto" w:sz="4" w:space="0"/>
            </w:tcBorders>
            <w:vAlign w:val="center"/>
          </w:tcPr>
          <w:p w14:paraId="0040BF84">
            <w:pPr>
              <w:widowControl/>
              <w:jc w:val="center"/>
              <w:rPr>
                <w:rFonts w:ascii="宋体" w:hAnsi="宋体"/>
                <w:kern w:val="0"/>
                <w:szCs w:val="21"/>
              </w:rPr>
            </w:pPr>
          </w:p>
        </w:tc>
      </w:tr>
      <w:tr w14:paraId="3A1A1022">
        <w:tblPrEx>
          <w:tblCellMar>
            <w:top w:w="0" w:type="dxa"/>
            <w:left w:w="108" w:type="dxa"/>
            <w:bottom w:w="0" w:type="dxa"/>
            <w:right w:w="108" w:type="dxa"/>
          </w:tblCellMar>
        </w:tblPrEx>
        <w:trPr>
          <w:trHeight w:val="2419" w:hRule="atLeast"/>
          <w:jc w:val="center"/>
        </w:trPr>
        <w:tc>
          <w:tcPr>
            <w:tcW w:w="1418" w:type="dxa"/>
            <w:vMerge w:val="restart"/>
            <w:tcBorders>
              <w:top w:val="single" w:color="auto" w:sz="6" w:space="0"/>
              <w:left w:val="single" w:color="auto" w:sz="6" w:space="0"/>
              <w:right w:val="single" w:color="auto" w:sz="6" w:space="0"/>
            </w:tcBorders>
            <w:vAlign w:val="center"/>
          </w:tcPr>
          <w:p w14:paraId="48A33808">
            <w:pPr>
              <w:widowControl/>
              <w:jc w:val="center"/>
              <w:rPr>
                <w:rFonts w:ascii="宋体" w:hAnsi="宋体"/>
                <w:b/>
                <w:bCs/>
                <w:kern w:val="0"/>
                <w:szCs w:val="21"/>
              </w:rPr>
            </w:pPr>
            <w:r>
              <w:rPr>
                <w:rFonts w:ascii="宋体" w:hAnsi="宋体"/>
                <w:b/>
                <w:bCs/>
                <w:kern w:val="0"/>
                <w:szCs w:val="21"/>
              </w:rPr>
              <w:t>现场</w:t>
            </w:r>
            <w:r>
              <w:rPr>
                <w:rFonts w:hint="eastAsia" w:ascii="宋体" w:hAnsi="宋体"/>
                <w:b/>
                <w:bCs/>
                <w:kern w:val="0"/>
                <w:szCs w:val="21"/>
              </w:rPr>
              <w:t>踏勘</w:t>
            </w:r>
            <w:r>
              <w:rPr>
                <w:rFonts w:ascii="宋体" w:hAnsi="宋体"/>
                <w:b/>
                <w:bCs/>
                <w:kern w:val="0"/>
                <w:szCs w:val="21"/>
              </w:rPr>
              <w:t>情况说明</w:t>
            </w:r>
          </w:p>
        </w:tc>
        <w:tc>
          <w:tcPr>
            <w:tcW w:w="7187" w:type="dxa"/>
            <w:gridSpan w:val="2"/>
            <w:tcBorders>
              <w:top w:val="single" w:color="auto" w:sz="4" w:space="0"/>
              <w:left w:val="single" w:color="auto" w:sz="6" w:space="0"/>
              <w:bottom w:val="single" w:color="auto" w:sz="4" w:space="0"/>
              <w:right w:val="single" w:color="auto" w:sz="4" w:space="0"/>
            </w:tcBorders>
            <w:vAlign w:val="center"/>
          </w:tcPr>
          <w:p w14:paraId="38A96558">
            <w:pPr>
              <w:widowControl/>
              <w:rPr>
                <w:szCs w:val="21"/>
              </w:rPr>
            </w:pPr>
            <w:r>
              <w:rPr>
                <w:rFonts w:hint="eastAsia"/>
                <w:szCs w:val="21"/>
              </w:rPr>
              <w:t>以下由招标</w:t>
            </w:r>
            <w:r>
              <w:rPr>
                <w:szCs w:val="21"/>
              </w:rPr>
              <w:t>方踏勘</w:t>
            </w:r>
            <w:r>
              <w:rPr>
                <w:rFonts w:hint="eastAsia"/>
                <w:szCs w:val="21"/>
              </w:rPr>
              <w:t>经办</w:t>
            </w:r>
            <w:r>
              <w:rPr>
                <w:szCs w:val="21"/>
              </w:rPr>
              <w:t>人填写</w:t>
            </w:r>
            <w:r>
              <w:rPr>
                <w:rFonts w:hint="eastAsia"/>
                <w:szCs w:val="21"/>
              </w:rPr>
              <w:t>：</w:t>
            </w:r>
          </w:p>
          <w:p w14:paraId="55A1C406">
            <w:pPr>
              <w:widowControl/>
              <w:rPr>
                <w:szCs w:val="21"/>
              </w:rPr>
            </w:pPr>
          </w:p>
          <w:p w14:paraId="39E9F8F7">
            <w:pPr>
              <w:widowControl/>
              <w:rPr>
                <w:szCs w:val="21"/>
                <w:u w:val="single"/>
              </w:rPr>
            </w:pPr>
            <w:r>
              <w:rPr>
                <w:rFonts w:hint="eastAsia"/>
                <w:szCs w:val="21"/>
              </w:rPr>
              <w:t>1.供应商踏勘签到</w:t>
            </w:r>
            <w:r>
              <w:rPr>
                <w:szCs w:val="21"/>
              </w:rPr>
              <w:t>时间</w:t>
            </w:r>
            <w:r>
              <w:rPr>
                <w:rFonts w:hint="eastAsia"/>
                <w:szCs w:val="21"/>
              </w:rPr>
              <w:t>：</w:t>
            </w:r>
            <w:r>
              <w:rPr>
                <w:rFonts w:hint="eastAsia"/>
                <w:szCs w:val="21"/>
                <w:u w:val="single"/>
              </w:rPr>
              <w:t xml:space="preserve">                  </w:t>
            </w:r>
            <w:r>
              <w:rPr>
                <w:rFonts w:hint="eastAsia"/>
                <w:szCs w:val="21"/>
              </w:rPr>
              <w:t xml:space="preserve"> ；</w:t>
            </w:r>
          </w:p>
          <w:p w14:paraId="6000ECF3">
            <w:pPr>
              <w:widowControl/>
              <w:rPr>
                <w:szCs w:val="21"/>
              </w:rPr>
            </w:pPr>
            <w:r>
              <w:rPr>
                <w:rFonts w:hint="eastAsia"/>
                <w:szCs w:val="21"/>
              </w:rPr>
              <w:t>2.是否按指定时间及地点参加踏勘（考察）：</w:t>
            </w:r>
          </w:p>
          <w:p w14:paraId="1E8F2296">
            <w:pPr>
              <w:widowControl/>
              <w:rPr>
                <w:szCs w:val="21"/>
                <w:u w:val="single"/>
              </w:rPr>
            </w:pPr>
          </w:p>
          <w:p w14:paraId="742E9514">
            <w:pPr>
              <w:widowControl/>
              <w:jc w:val="center"/>
              <w:rPr>
                <w:sz w:val="36"/>
                <w:szCs w:val="36"/>
                <w:u w:val="single"/>
              </w:rPr>
            </w:pPr>
            <w:r>
              <w:rPr>
                <w:sz w:val="36"/>
                <w:szCs w:val="36"/>
              </w:rPr>
              <w:sym w:font="Wingdings 2" w:char="F0A3"/>
            </w:r>
            <w:r>
              <w:rPr>
                <w:rFonts w:hint="eastAsia"/>
                <w:sz w:val="36"/>
                <w:szCs w:val="36"/>
              </w:rPr>
              <w:t>是</w:t>
            </w:r>
            <w:r>
              <w:rPr>
                <w:sz w:val="36"/>
                <w:szCs w:val="36"/>
              </w:rPr>
              <w:t xml:space="preserve">   </w:t>
            </w:r>
            <w:r>
              <w:rPr>
                <w:sz w:val="36"/>
                <w:szCs w:val="36"/>
              </w:rPr>
              <w:sym w:font="Wingdings 2" w:char="F0A3"/>
            </w:r>
            <w:r>
              <w:rPr>
                <w:rFonts w:hint="eastAsia"/>
                <w:sz w:val="36"/>
                <w:szCs w:val="36"/>
              </w:rPr>
              <w:t>否</w:t>
            </w:r>
          </w:p>
        </w:tc>
      </w:tr>
      <w:tr w14:paraId="19CC85A2">
        <w:tblPrEx>
          <w:tblCellMar>
            <w:top w:w="0" w:type="dxa"/>
            <w:left w:w="108" w:type="dxa"/>
            <w:bottom w:w="0" w:type="dxa"/>
            <w:right w:w="108" w:type="dxa"/>
          </w:tblCellMar>
        </w:tblPrEx>
        <w:trPr>
          <w:trHeight w:val="1958" w:hRule="atLeast"/>
          <w:jc w:val="center"/>
        </w:trPr>
        <w:tc>
          <w:tcPr>
            <w:tcW w:w="1418" w:type="dxa"/>
            <w:vMerge w:val="continue"/>
            <w:tcBorders>
              <w:left w:val="single" w:color="auto" w:sz="6" w:space="0"/>
              <w:bottom w:val="single" w:color="auto" w:sz="6" w:space="0"/>
              <w:right w:val="single" w:color="auto" w:sz="6" w:space="0"/>
            </w:tcBorders>
            <w:vAlign w:val="center"/>
          </w:tcPr>
          <w:p w14:paraId="14E9C989">
            <w:pPr>
              <w:widowControl/>
              <w:jc w:val="center"/>
              <w:rPr>
                <w:rFonts w:ascii="宋体" w:hAnsi="宋体"/>
                <w:b/>
                <w:bCs/>
                <w:kern w:val="0"/>
                <w:szCs w:val="21"/>
              </w:rPr>
            </w:pPr>
          </w:p>
        </w:tc>
        <w:tc>
          <w:tcPr>
            <w:tcW w:w="7187" w:type="dxa"/>
            <w:gridSpan w:val="2"/>
            <w:tcBorders>
              <w:top w:val="single" w:color="auto" w:sz="4" w:space="0"/>
              <w:left w:val="single" w:color="auto" w:sz="6" w:space="0"/>
              <w:right w:val="single" w:color="auto" w:sz="4" w:space="0"/>
            </w:tcBorders>
            <w:vAlign w:val="center"/>
          </w:tcPr>
          <w:p w14:paraId="67E556CC">
            <w:pPr>
              <w:widowControl/>
              <w:rPr>
                <w:szCs w:val="21"/>
              </w:rPr>
            </w:pPr>
            <w:r>
              <w:rPr>
                <w:rFonts w:hint="eastAsia"/>
                <w:szCs w:val="21"/>
              </w:rPr>
              <w:t>以下由供应商</w:t>
            </w:r>
            <w:r>
              <w:rPr>
                <w:szCs w:val="21"/>
              </w:rPr>
              <w:t>踏勘</w:t>
            </w:r>
            <w:r>
              <w:rPr>
                <w:rFonts w:hint="eastAsia"/>
                <w:szCs w:val="21"/>
              </w:rPr>
              <w:t>人员填写：</w:t>
            </w:r>
          </w:p>
          <w:p w14:paraId="643FBBA1">
            <w:pPr>
              <w:widowControl/>
              <w:ind w:firstLine="210" w:firstLineChars="100"/>
              <w:rPr>
                <w:szCs w:val="21"/>
              </w:rPr>
            </w:pPr>
          </w:p>
          <w:p w14:paraId="7C0E026D">
            <w:pPr>
              <w:widowControl/>
              <w:ind w:firstLine="210" w:firstLineChars="100"/>
              <w:rPr>
                <w:szCs w:val="21"/>
              </w:rPr>
            </w:pPr>
            <w:r>
              <w:rPr>
                <w:rFonts w:hint="eastAsia"/>
                <w:szCs w:val="21"/>
              </w:rPr>
              <w:t>以上情况属实，我方予以认可。</w:t>
            </w:r>
          </w:p>
          <w:p w14:paraId="408001DD">
            <w:pPr>
              <w:widowControl/>
              <w:ind w:firstLine="210" w:firstLineChars="100"/>
              <w:rPr>
                <w:szCs w:val="21"/>
              </w:rPr>
            </w:pPr>
            <w:r>
              <w:rPr>
                <w:rFonts w:hint="eastAsia"/>
                <w:szCs w:val="21"/>
              </w:rPr>
              <w:t>1.我方承诺</w:t>
            </w:r>
            <w:r>
              <w:rPr>
                <w:rFonts w:hint="eastAsia" w:ascii="Helvetica" w:hAnsi="Helvetica"/>
              </w:rPr>
              <w:t>在踏勘</w:t>
            </w:r>
            <w:r>
              <w:rPr>
                <w:rFonts w:hint="eastAsia"/>
                <w:szCs w:val="21"/>
              </w:rPr>
              <w:t>（考察）过程中，未向其他供应商透露信息，如有该种行为我方自愿承担响应无效的后果。</w:t>
            </w:r>
          </w:p>
          <w:p w14:paraId="09D45547">
            <w:pPr>
              <w:widowControl/>
              <w:ind w:firstLine="210" w:firstLineChars="100"/>
              <w:rPr>
                <w:szCs w:val="21"/>
              </w:rPr>
            </w:pPr>
            <w:r>
              <w:rPr>
                <w:rFonts w:hint="eastAsia"/>
                <w:szCs w:val="21"/>
              </w:rPr>
              <w:t>2.我方承诺如未按指定时间及地点参加</w:t>
            </w:r>
            <w:r>
              <w:rPr>
                <w:rFonts w:hint="eastAsia" w:ascii="Helvetica" w:hAnsi="Helvetica"/>
              </w:rPr>
              <w:t>踏勘</w:t>
            </w:r>
            <w:r>
              <w:rPr>
                <w:rFonts w:hint="eastAsia"/>
                <w:szCs w:val="21"/>
              </w:rPr>
              <w:t>（考察），我方自愿承担被采购人拒绝参与</w:t>
            </w:r>
            <w:r>
              <w:rPr>
                <w:rFonts w:hint="eastAsia" w:ascii="Helvetica" w:hAnsi="Helvetica"/>
              </w:rPr>
              <w:t>踏勘</w:t>
            </w:r>
            <w:r>
              <w:rPr>
                <w:rFonts w:hint="eastAsia"/>
                <w:szCs w:val="21"/>
              </w:rPr>
              <w:t>（考察）的后果。</w:t>
            </w:r>
          </w:p>
          <w:p w14:paraId="31D83E0A">
            <w:pPr>
              <w:widowControl/>
              <w:rPr>
                <w:szCs w:val="21"/>
              </w:rPr>
            </w:pPr>
          </w:p>
          <w:p w14:paraId="4FD0D6C8">
            <w:pPr>
              <w:widowControl/>
              <w:rPr>
                <w:szCs w:val="21"/>
              </w:rPr>
            </w:pPr>
            <w:r>
              <w:rPr>
                <w:rFonts w:hint="eastAsia"/>
                <w:szCs w:val="21"/>
              </w:rPr>
              <w:t xml:space="preserve">                          供应商</w:t>
            </w:r>
            <w:r>
              <w:rPr>
                <w:szCs w:val="21"/>
              </w:rPr>
              <w:t>踏勘</w:t>
            </w:r>
            <w:r>
              <w:rPr>
                <w:rFonts w:hint="eastAsia"/>
                <w:szCs w:val="21"/>
              </w:rPr>
              <w:t>人员签字：</w:t>
            </w:r>
          </w:p>
        </w:tc>
      </w:tr>
      <w:tr w14:paraId="2E4056FF">
        <w:tblPrEx>
          <w:tblCellMar>
            <w:top w:w="0" w:type="dxa"/>
            <w:left w:w="108" w:type="dxa"/>
            <w:bottom w:w="0" w:type="dxa"/>
            <w:right w:w="108" w:type="dxa"/>
          </w:tblCellMar>
        </w:tblPrEx>
        <w:trPr>
          <w:trHeight w:val="1924" w:hRule="atLeast"/>
          <w:jc w:val="center"/>
        </w:trPr>
        <w:tc>
          <w:tcPr>
            <w:tcW w:w="8605" w:type="dxa"/>
            <w:gridSpan w:val="3"/>
            <w:tcBorders>
              <w:top w:val="single" w:color="auto" w:sz="4" w:space="0"/>
              <w:left w:val="single" w:color="auto" w:sz="4" w:space="0"/>
              <w:bottom w:val="single" w:color="auto" w:sz="4" w:space="0"/>
              <w:right w:val="single" w:color="000000" w:sz="4" w:space="0"/>
            </w:tcBorders>
            <w:vAlign w:val="bottom"/>
          </w:tcPr>
          <w:p w14:paraId="562F5C8F">
            <w:pPr>
              <w:widowControl/>
              <w:rPr>
                <w:rFonts w:ascii="宋体" w:hAnsi="宋体"/>
                <w:b/>
                <w:bCs/>
                <w:kern w:val="0"/>
                <w:szCs w:val="21"/>
                <w:u w:val="single"/>
              </w:rPr>
            </w:pPr>
            <w:r>
              <w:rPr>
                <w:rFonts w:hint="eastAsia" w:ascii="宋体" w:hAnsi="宋体"/>
                <w:b/>
                <w:kern w:val="0"/>
                <w:szCs w:val="21"/>
              </w:rPr>
              <w:t>招标</w:t>
            </w:r>
            <w:r>
              <w:rPr>
                <w:rFonts w:ascii="宋体" w:hAnsi="宋体"/>
                <w:b/>
                <w:kern w:val="0"/>
                <w:szCs w:val="21"/>
              </w:rPr>
              <w:t>方踏勘</w:t>
            </w:r>
            <w:r>
              <w:rPr>
                <w:rFonts w:hint="eastAsia" w:ascii="宋体" w:hAnsi="宋体"/>
                <w:b/>
                <w:kern w:val="0"/>
                <w:szCs w:val="21"/>
              </w:rPr>
              <w:t>经办</w:t>
            </w:r>
            <w:r>
              <w:rPr>
                <w:rFonts w:ascii="宋体" w:hAnsi="宋体"/>
                <w:b/>
                <w:kern w:val="0"/>
                <w:szCs w:val="21"/>
              </w:rPr>
              <w:t>人</w:t>
            </w:r>
            <w:r>
              <w:rPr>
                <w:rFonts w:ascii="宋体" w:hAnsi="宋体"/>
                <w:b/>
                <w:bCs/>
                <w:kern w:val="0"/>
                <w:szCs w:val="21"/>
              </w:rPr>
              <w:t>签字：</w:t>
            </w:r>
            <w:r>
              <w:rPr>
                <w:rFonts w:ascii="宋体" w:hAnsi="宋体"/>
                <w:b/>
                <w:bCs/>
                <w:kern w:val="0"/>
                <w:szCs w:val="21"/>
                <w:u w:val="single"/>
              </w:rPr>
              <w:t xml:space="preserve">                  </w:t>
            </w:r>
          </w:p>
          <w:p w14:paraId="71FEC971">
            <w:pPr>
              <w:widowControl/>
              <w:rPr>
                <w:rFonts w:ascii="宋体" w:hAnsi="宋体"/>
                <w:b/>
                <w:bCs/>
                <w:kern w:val="0"/>
                <w:szCs w:val="21"/>
                <w:u w:val="single"/>
              </w:rPr>
            </w:pPr>
          </w:p>
          <w:p w14:paraId="5682D8AE">
            <w:pPr>
              <w:widowControl/>
              <w:rPr>
                <w:rFonts w:ascii="宋体" w:hAnsi="宋体"/>
                <w:b/>
                <w:bCs/>
                <w:kern w:val="0"/>
                <w:szCs w:val="21"/>
                <w:u w:val="single"/>
              </w:rPr>
            </w:pPr>
            <w:r>
              <w:rPr>
                <w:rFonts w:ascii="宋体" w:hAnsi="宋体"/>
                <w:b/>
                <w:bCs/>
                <w:kern w:val="0"/>
                <w:szCs w:val="21"/>
              </w:rPr>
              <w:t>联系电话：</w:t>
            </w:r>
            <w:r>
              <w:rPr>
                <w:rFonts w:ascii="宋体" w:hAnsi="宋体"/>
                <w:b/>
                <w:bCs/>
                <w:kern w:val="0"/>
                <w:szCs w:val="21"/>
                <w:u w:val="single"/>
              </w:rPr>
              <w:t xml:space="preserve">                               </w:t>
            </w:r>
          </w:p>
          <w:p w14:paraId="74BF62F3">
            <w:pPr>
              <w:widowControl/>
              <w:rPr>
                <w:rFonts w:ascii="宋体" w:hAnsi="宋体"/>
                <w:b/>
                <w:bCs/>
                <w:kern w:val="0"/>
                <w:szCs w:val="21"/>
              </w:rPr>
            </w:pPr>
          </w:p>
          <w:p w14:paraId="6D43F903">
            <w:pPr>
              <w:widowControl/>
              <w:rPr>
                <w:rFonts w:ascii="宋体" w:hAnsi="宋体"/>
                <w:b/>
                <w:bCs/>
                <w:kern w:val="0"/>
                <w:szCs w:val="21"/>
                <w:u w:val="single"/>
              </w:rPr>
            </w:pPr>
            <w:r>
              <w:rPr>
                <w:rFonts w:ascii="宋体" w:hAnsi="宋体"/>
                <w:b/>
                <w:bCs/>
                <w:kern w:val="0"/>
                <w:szCs w:val="21"/>
              </w:rPr>
              <w:t>日    期：</w:t>
            </w:r>
            <w:r>
              <w:rPr>
                <w:rFonts w:ascii="宋体" w:hAnsi="宋体"/>
                <w:b/>
                <w:bCs/>
                <w:kern w:val="0"/>
                <w:szCs w:val="21"/>
                <w:u w:val="single"/>
              </w:rPr>
              <w:t xml:space="preserve">                                   </w:t>
            </w:r>
          </w:p>
          <w:p w14:paraId="63B4E84A">
            <w:pPr>
              <w:widowControl/>
              <w:rPr>
                <w:rFonts w:ascii="宋体" w:hAnsi="宋体"/>
                <w:kern w:val="0"/>
                <w:szCs w:val="21"/>
              </w:rPr>
            </w:pPr>
          </w:p>
        </w:tc>
      </w:tr>
      <w:tr w14:paraId="0647C6F6">
        <w:tblPrEx>
          <w:tblCellMar>
            <w:top w:w="0" w:type="dxa"/>
            <w:left w:w="108" w:type="dxa"/>
            <w:bottom w:w="0" w:type="dxa"/>
            <w:right w:w="108" w:type="dxa"/>
          </w:tblCellMar>
        </w:tblPrEx>
        <w:trPr>
          <w:trHeight w:val="924" w:hRule="atLeast"/>
          <w:jc w:val="center"/>
        </w:trPr>
        <w:tc>
          <w:tcPr>
            <w:tcW w:w="8605" w:type="dxa"/>
            <w:gridSpan w:val="3"/>
            <w:tcBorders>
              <w:top w:val="single" w:color="auto" w:sz="4" w:space="0"/>
              <w:left w:val="single" w:color="auto" w:sz="4" w:space="0"/>
              <w:bottom w:val="single" w:color="auto" w:sz="4" w:space="0"/>
              <w:right w:val="single" w:color="000000" w:sz="4" w:space="0"/>
            </w:tcBorders>
            <w:vAlign w:val="center"/>
          </w:tcPr>
          <w:p w14:paraId="75562EA1">
            <w:pPr>
              <w:widowControl/>
              <w:jc w:val="left"/>
              <w:rPr>
                <w:rFonts w:ascii="宋体" w:hAnsi="宋体"/>
                <w:kern w:val="0"/>
                <w:szCs w:val="21"/>
              </w:rPr>
            </w:pPr>
            <w:r>
              <w:rPr>
                <w:rFonts w:ascii="宋体" w:hAnsi="宋体"/>
                <w:kern w:val="0"/>
                <w:szCs w:val="21"/>
              </w:rPr>
              <w:t>说明：此表一式两份，</w:t>
            </w:r>
            <w:r>
              <w:rPr>
                <w:rFonts w:hint="eastAsia" w:ascii="宋体" w:hAnsi="宋体"/>
                <w:kern w:val="0"/>
                <w:szCs w:val="21"/>
              </w:rPr>
              <w:t>供应商</w:t>
            </w:r>
            <w:r>
              <w:rPr>
                <w:rFonts w:ascii="宋体" w:hAnsi="宋体"/>
                <w:kern w:val="0"/>
                <w:szCs w:val="21"/>
              </w:rPr>
              <w:t>一份，采购</w:t>
            </w:r>
            <w:r>
              <w:rPr>
                <w:rFonts w:hint="eastAsia" w:ascii="宋体" w:hAnsi="宋体"/>
                <w:kern w:val="0"/>
                <w:szCs w:val="21"/>
              </w:rPr>
              <w:t>人</w:t>
            </w:r>
            <w:r>
              <w:rPr>
                <w:rFonts w:ascii="宋体" w:hAnsi="宋体"/>
                <w:kern w:val="0"/>
                <w:szCs w:val="21"/>
              </w:rPr>
              <w:t>一份。</w:t>
            </w:r>
          </w:p>
        </w:tc>
      </w:tr>
    </w:tbl>
    <w:p w14:paraId="0AA87136">
      <w:pPr>
        <w:spacing w:line="340" w:lineRule="exact"/>
        <w:ind w:firstLine="420" w:firstLineChars="200"/>
        <w:rPr>
          <w:szCs w:val="21"/>
        </w:rPr>
      </w:pPr>
    </w:p>
    <w:bookmarkEnd w:id="133"/>
    <w:p w14:paraId="7B0BCDAD">
      <w:pPr>
        <w:spacing w:line="340" w:lineRule="exact"/>
        <w:ind w:firstLine="420" w:firstLineChars="200"/>
        <w:rPr>
          <w:szCs w:val="21"/>
        </w:rPr>
      </w:pPr>
    </w:p>
    <w:p w14:paraId="0EDE545F">
      <w:pPr>
        <w:rPr>
          <w:bCs/>
          <w:sz w:val="24"/>
        </w:rPr>
        <w:sectPr>
          <w:pgSz w:w="11906" w:h="16838"/>
          <w:pgMar w:top="1418" w:right="1274" w:bottom="1418" w:left="1418" w:header="851" w:footer="992" w:gutter="0"/>
          <w:cols w:space="720" w:num="1"/>
          <w:docGrid w:linePitch="312" w:charSpace="0"/>
        </w:sectPr>
      </w:pPr>
    </w:p>
    <w:p w14:paraId="025770FF">
      <w:pPr>
        <w:snapToGrid w:val="0"/>
        <w:spacing w:before="120" w:beforeLines="50" w:after="50" w:line="440" w:lineRule="exact"/>
        <w:jc w:val="left"/>
        <w:outlineLvl w:val="1"/>
        <w:rPr>
          <w:sz w:val="24"/>
        </w:rPr>
      </w:pPr>
      <w:r>
        <w:rPr>
          <w:sz w:val="24"/>
        </w:rPr>
        <w:t>3</w:t>
      </w:r>
      <w:r>
        <w:rPr>
          <w:rFonts w:hint="eastAsia"/>
          <w:sz w:val="24"/>
        </w:rPr>
        <w:t xml:space="preserve">.响应文件封面参考格式（报价文件）： </w:t>
      </w:r>
    </w:p>
    <w:p w14:paraId="6F9687C1">
      <w:pPr>
        <w:snapToGrid w:val="0"/>
        <w:spacing w:before="50" w:after="120" w:afterLines="50" w:line="400" w:lineRule="exact"/>
        <w:jc w:val="left"/>
        <w:rPr>
          <w:sz w:val="24"/>
        </w:rPr>
      </w:pPr>
    </w:p>
    <w:p w14:paraId="7CE2DBE4">
      <w:pPr>
        <w:snapToGrid w:val="0"/>
        <w:spacing w:before="120" w:beforeLines="50" w:after="50" w:line="360" w:lineRule="exact"/>
        <w:rPr>
          <w:sz w:val="24"/>
        </w:rPr>
      </w:pPr>
    </w:p>
    <w:p w14:paraId="261AB670">
      <w:pPr>
        <w:snapToGrid w:val="0"/>
        <w:spacing w:before="120" w:beforeLines="50" w:after="50" w:line="360" w:lineRule="exact"/>
        <w:jc w:val="center"/>
        <w:rPr>
          <w:sz w:val="24"/>
        </w:rPr>
      </w:pPr>
    </w:p>
    <w:p w14:paraId="69D59CDC">
      <w:pPr>
        <w:snapToGrid w:val="0"/>
        <w:spacing w:before="120" w:beforeLines="50" w:after="50" w:line="360" w:lineRule="exact"/>
        <w:jc w:val="center"/>
        <w:rPr>
          <w:b/>
          <w:sz w:val="44"/>
          <w:szCs w:val="44"/>
        </w:rPr>
      </w:pPr>
      <w:r>
        <w:rPr>
          <w:rFonts w:hint="eastAsia"/>
          <w:b/>
          <w:sz w:val="44"/>
          <w:szCs w:val="44"/>
        </w:rPr>
        <w:t>电子响应文件</w:t>
      </w:r>
    </w:p>
    <w:p w14:paraId="42EF8A46">
      <w:pPr>
        <w:snapToGrid w:val="0"/>
        <w:spacing w:before="120" w:beforeLines="50" w:after="50" w:line="360" w:lineRule="exact"/>
        <w:jc w:val="center"/>
        <w:rPr>
          <w:b/>
          <w:sz w:val="44"/>
          <w:szCs w:val="44"/>
        </w:rPr>
      </w:pPr>
    </w:p>
    <w:p w14:paraId="7A987DE9">
      <w:pPr>
        <w:snapToGrid w:val="0"/>
        <w:spacing w:before="120" w:beforeLines="50" w:after="50" w:line="360" w:lineRule="exact"/>
        <w:jc w:val="center"/>
        <w:rPr>
          <w:b/>
          <w:sz w:val="44"/>
          <w:szCs w:val="44"/>
        </w:rPr>
      </w:pPr>
    </w:p>
    <w:p w14:paraId="472355B8">
      <w:pPr>
        <w:snapToGrid w:val="0"/>
        <w:spacing w:before="120" w:beforeLines="50" w:after="50" w:line="360" w:lineRule="exact"/>
        <w:jc w:val="center"/>
        <w:rPr>
          <w:b/>
          <w:sz w:val="44"/>
          <w:szCs w:val="44"/>
        </w:rPr>
      </w:pPr>
      <w:r>
        <w:rPr>
          <w:rFonts w:hint="eastAsia"/>
          <w:b/>
          <w:sz w:val="44"/>
          <w:szCs w:val="44"/>
        </w:rPr>
        <w:t>报价文件</w:t>
      </w:r>
    </w:p>
    <w:p w14:paraId="319C5A46">
      <w:pPr>
        <w:snapToGrid w:val="0"/>
        <w:spacing w:before="120" w:beforeLines="50" w:after="50" w:line="360" w:lineRule="exact"/>
        <w:rPr>
          <w:sz w:val="24"/>
        </w:rPr>
      </w:pPr>
    </w:p>
    <w:p w14:paraId="563FEE85">
      <w:pPr>
        <w:snapToGrid w:val="0"/>
        <w:spacing w:before="120" w:beforeLines="50" w:after="50" w:line="360" w:lineRule="exact"/>
        <w:rPr>
          <w:sz w:val="24"/>
        </w:rPr>
      </w:pPr>
    </w:p>
    <w:p w14:paraId="6DAE3BE8">
      <w:pPr>
        <w:snapToGrid w:val="0"/>
        <w:spacing w:before="120" w:beforeLines="50" w:after="50" w:line="360" w:lineRule="exact"/>
        <w:rPr>
          <w:sz w:val="24"/>
        </w:rPr>
      </w:pPr>
    </w:p>
    <w:p w14:paraId="503D1A15">
      <w:pPr>
        <w:snapToGrid w:val="0"/>
        <w:spacing w:before="120" w:beforeLines="50" w:after="50" w:line="360" w:lineRule="exact"/>
        <w:ind w:firstLine="720" w:firstLineChars="300"/>
        <w:rPr>
          <w:sz w:val="24"/>
        </w:rPr>
      </w:pPr>
      <w:r>
        <w:rPr>
          <w:rFonts w:hint="eastAsia"/>
          <w:sz w:val="24"/>
        </w:rPr>
        <w:t xml:space="preserve">项目名称： </w:t>
      </w:r>
    </w:p>
    <w:p w14:paraId="531E798F">
      <w:pPr>
        <w:snapToGrid w:val="0"/>
        <w:spacing w:before="120" w:beforeLines="50" w:after="50" w:line="360" w:lineRule="exact"/>
        <w:ind w:firstLine="720" w:firstLineChars="300"/>
        <w:rPr>
          <w:sz w:val="24"/>
        </w:rPr>
      </w:pPr>
      <w:r>
        <w:rPr>
          <w:rFonts w:hint="eastAsia"/>
          <w:sz w:val="24"/>
        </w:rPr>
        <w:t>项目编号：</w:t>
      </w:r>
    </w:p>
    <w:p w14:paraId="532A4C4C">
      <w:pPr>
        <w:snapToGrid w:val="0"/>
        <w:spacing w:before="120" w:beforeLines="50" w:after="50" w:line="360" w:lineRule="exact"/>
        <w:ind w:firstLine="720" w:firstLineChars="300"/>
        <w:rPr>
          <w:sz w:val="24"/>
        </w:rPr>
      </w:pPr>
      <w:r>
        <w:rPr>
          <w:rFonts w:hint="eastAsia"/>
          <w:sz w:val="24"/>
        </w:rPr>
        <w:t>分标号：（若无留空或写</w:t>
      </w:r>
      <w:r>
        <w:rPr>
          <w:sz w:val="24"/>
        </w:rPr>
        <w:t>“/”</w:t>
      </w:r>
      <w:r>
        <w:rPr>
          <w:rFonts w:hint="eastAsia"/>
          <w:sz w:val="24"/>
        </w:rPr>
        <w:t>）</w:t>
      </w:r>
    </w:p>
    <w:p w14:paraId="18BDE849">
      <w:pPr>
        <w:snapToGrid w:val="0"/>
        <w:spacing w:before="120" w:beforeLines="50" w:after="50" w:line="360" w:lineRule="exact"/>
        <w:ind w:firstLine="720" w:firstLineChars="300"/>
        <w:rPr>
          <w:sz w:val="24"/>
        </w:rPr>
      </w:pPr>
      <w:r>
        <w:rPr>
          <w:rFonts w:hint="eastAsia"/>
          <w:sz w:val="24"/>
        </w:rPr>
        <w:t>供应商名称：</w:t>
      </w:r>
    </w:p>
    <w:p w14:paraId="488508D8">
      <w:pPr>
        <w:snapToGrid w:val="0"/>
        <w:spacing w:before="120" w:beforeLines="50" w:after="50" w:line="360" w:lineRule="exact"/>
        <w:ind w:firstLine="720" w:firstLineChars="300"/>
        <w:rPr>
          <w:sz w:val="24"/>
        </w:rPr>
      </w:pPr>
      <w:r>
        <w:rPr>
          <w:rFonts w:hint="eastAsia"/>
          <w:sz w:val="24"/>
        </w:rPr>
        <w:t>供应商地址：</w:t>
      </w:r>
    </w:p>
    <w:p w14:paraId="32B11585">
      <w:pPr>
        <w:snapToGrid w:val="0"/>
        <w:spacing w:before="120" w:beforeLines="50" w:after="50" w:line="360" w:lineRule="exact"/>
        <w:ind w:firstLine="2160" w:firstLineChars="900"/>
        <w:rPr>
          <w:sz w:val="24"/>
        </w:rPr>
      </w:pPr>
      <w:r>
        <w:rPr>
          <w:rFonts w:hint="eastAsia"/>
          <w:sz w:val="24"/>
        </w:rPr>
        <w:t xml:space="preserve">                        年  月  日</w:t>
      </w:r>
    </w:p>
    <w:p w14:paraId="4E935AFE">
      <w:pPr>
        <w:snapToGrid w:val="0"/>
        <w:spacing w:before="120" w:beforeLines="50" w:after="50" w:line="360" w:lineRule="exact"/>
        <w:ind w:firstLine="720" w:firstLineChars="300"/>
        <w:rPr>
          <w:sz w:val="24"/>
        </w:rPr>
      </w:pPr>
    </w:p>
    <w:p w14:paraId="0616ADA6">
      <w:pPr>
        <w:snapToGrid w:val="0"/>
        <w:spacing w:before="120" w:beforeLines="50" w:after="50" w:line="440" w:lineRule="exact"/>
        <w:jc w:val="center"/>
        <w:outlineLvl w:val="1"/>
        <w:rPr>
          <w:bCs/>
          <w:sz w:val="24"/>
        </w:rPr>
        <w:sectPr>
          <w:pgSz w:w="11906" w:h="16838"/>
          <w:pgMar w:top="1418" w:right="1274" w:bottom="1418" w:left="1418" w:header="851" w:footer="992" w:gutter="0"/>
          <w:cols w:space="720" w:num="1"/>
          <w:docGrid w:linePitch="312" w:charSpace="0"/>
        </w:sectPr>
      </w:pPr>
    </w:p>
    <w:p w14:paraId="2F1077F2">
      <w:pPr>
        <w:snapToGrid w:val="0"/>
        <w:spacing w:before="120" w:beforeLines="50" w:after="50" w:line="440" w:lineRule="exact"/>
        <w:jc w:val="center"/>
        <w:rPr>
          <w:bCs/>
          <w:sz w:val="24"/>
        </w:rPr>
      </w:pPr>
      <w:r>
        <w:rPr>
          <w:bCs/>
          <w:sz w:val="24"/>
        </w:rPr>
        <w:t>第三部分 报价文件</w:t>
      </w:r>
    </w:p>
    <w:p w14:paraId="25D6530F">
      <w:pPr>
        <w:jc w:val="center"/>
        <w:rPr>
          <w:b/>
          <w:bCs/>
          <w:szCs w:val="21"/>
        </w:rPr>
      </w:pPr>
    </w:p>
    <w:p w14:paraId="2A3D3F9E">
      <w:pPr>
        <w:rPr>
          <w:b/>
          <w:szCs w:val="21"/>
        </w:rPr>
      </w:pPr>
      <w:bookmarkStart w:id="134" w:name="_Hlk21624060"/>
      <w:r>
        <w:rPr>
          <w:b/>
          <w:szCs w:val="21"/>
        </w:rPr>
        <w:t>1．响应函格式：</w:t>
      </w:r>
    </w:p>
    <w:p w14:paraId="0ABE49B9">
      <w:pPr>
        <w:rPr>
          <w:b/>
          <w:szCs w:val="21"/>
        </w:rPr>
      </w:pPr>
    </w:p>
    <w:p w14:paraId="411EEFF6">
      <w:pPr>
        <w:jc w:val="center"/>
        <w:rPr>
          <w:b/>
          <w:szCs w:val="21"/>
        </w:rPr>
      </w:pPr>
      <w:r>
        <w:rPr>
          <w:b/>
          <w:szCs w:val="21"/>
        </w:rPr>
        <w:t>响 应 函</w:t>
      </w:r>
    </w:p>
    <w:p w14:paraId="5AE87B38">
      <w:pPr>
        <w:rPr>
          <w:b/>
          <w:szCs w:val="21"/>
        </w:rPr>
      </w:pPr>
    </w:p>
    <w:p w14:paraId="23CBFECB">
      <w:pPr>
        <w:spacing w:line="360" w:lineRule="auto"/>
        <w:rPr>
          <w:szCs w:val="21"/>
        </w:rPr>
      </w:pPr>
      <w:r>
        <w:rPr>
          <w:szCs w:val="21"/>
        </w:rPr>
        <w:t>致：_</w:t>
      </w:r>
      <w:r>
        <w:rPr>
          <w:i/>
          <w:iCs/>
          <w:szCs w:val="21"/>
          <w:u w:val="single"/>
        </w:rPr>
        <w:t>（采购</w:t>
      </w:r>
      <w:r>
        <w:rPr>
          <w:rFonts w:hint="eastAsia"/>
          <w:i/>
          <w:iCs/>
          <w:szCs w:val="21"/>
          <w:u w:val="single"/>
        </w:rPr>
        <w:t>人</w:t>
      </w:r>
      <w:r>
        <w:rPr>
          <w:i/>
          <w:iCs/>
          <w:szCs w:val="21"/>
          <w:u w:val="single"/>
        </w:rPr>
        <w:t>名称）</w:t>
      </w:r>
      <w:r>
        <w:rPr>
          <w:i/>
          <w:iCs/>
          <w:szCs w:val="21"/>
        </w:rPr>
        <w:t>_</w:t>
      </w:r>
    </w:p>
    <w:p w14:paraId="63FA775A">
      <w:pPr>
        <w:spacing w:line="360" w:lineRule="auto"/>
        <w:ind w:firstLine="420" w:firstLineChars="200"/>
        <w:rPr>
          <w:szCs w:val="21"/>
        </w:rPr>
      </w:pPr>
      <w:r>
        <w:rPr>
          <w:szCs w:val="21"/>
        </w:rPr>
        <w:t>我方已仔细研究了</w:t>
      </w:r>
      <w:r>
        <w:rPr>
          <w:rFonts w:hint="eastAsia"/>
          <w:i/>
          <w:iCs/>
          <w:szCs w:val="21"/>
          <w:u w:val="single"/>
        </w:rPr>
        <w:t>（项目名称）</w:t>
      </w:r>
      <w:r>
        <w:rPr>
          <w:szCs w:val="21"/>
        </w:rPr>
        <w:t>的</w:t>
      </w:r>
      <w:r>
        <w:rPr>
          <w:rFonts w:hint="eastAsia"/>
          <w:szCs w:val="21"/>
        </w:rPr>
        <w:t>采购文件</w:t>
      </w:r>
      <w:r>
        <w:rPr>
          <w:szCs w:val="21"/>
        </w:rPr>
        <w:t>的全部内容</w:t>
      </w:r>
      <w:r>
        <w:rPr>
          <w:rFonts w:hint="eastAsia"/>
          <w:szCs w:val="21"/>
        </w:rPr>
        <w:t>，</w:t>
      </w:r>
      <w:r>
        <w:rPr>
          <w:szCs w:val="21"/>
        </w:rPr>
        <w:t>签字代表</w:t>
      </w:r>
      <w:r>
        <w:rPr>
          <w:rFonts w:hint="eastAsia"/>
          <w:i/>
          <w:iCs/>
          <w:szCs w:val="21"/>
          <w:u w:val="single"/>
        </w:rPr>
        <w:t>（授权代表姓名）</w:t>
      </w:r>
      <w:r>
        <w:rPr>
          <w:szCs w:val="21"/>
        </w:rPr>
        <w:t>经正式授权并代表供应商</w:t>
      </w:r>
      <w:r>
        <w:rPr>
          <w:szCs w:val="21"/>
          <w:u w:val="single"/>
        </w:rPr>
        <w:t xml:space="preserve"> </w:t>
      </w:r>
      <w:r>
        <w:rPr>
          <w:i/>
          <w:iCs/>
          <w:szCs w:val="21"/>
          <w:u w:val="single"/>
        </w:rPr>
        <w:t>（供应商名称）</w:t>
      </w:r>
      <w:r>
        <w:rPr>
          <w:rFonts w:hint="eastAsia"/>
          <w:i/>
          <w:iCs/>
          <w:szCs w:val="21"/>
          <w:u w:val="single"/>
        </w:rPr>
        <w:t xml:space="preserve"> </w:t>
      </w:r>
      <w:r>
        <w:rPr>
          <w:szCs w:val="21"/>
        </w:rPr>
        <w:t>提交响应文件。</w:t>
      </w:r>
    </w:p>
    <w:p w14:paraId="1AC1AE16">
      <w:pPr>
        <w:spacing w:line="360" w:lineRule="auto"/>
        <w:ind w:firstLine="420" w:firstLineChars="200"/>
        <w:rPr>
          <w:szCs w:val="21"/>
        </w:rPr>
      </w:pPr>
      <w:r>
        <w:rPr>
          <w:szCs w:val="21"/>
        </w:rPr>
        <w:t>据此函，签字代表宣布同意如下：</w:t>
      </w:r>
    </w:p>
    <w:p w14:paraId="1340352C">
      <w:pPr>
        <w:spacing w:line="360" w:lineRule="auto"/>
        <w:rPr>
          <w:szCs w:val="21"/>
        </w:rPr>
      </w:pPr>
      <w:r>
        <w:rPr>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21448EC9">
      <w:pPr>
        <w:spacing w:line="360" w:lineRule="auto"/>
        <w:rPr>
          <w:szCs w:val="21"/>
        </w:rPr>
      </w:pPr>
      <w:r>
        <w:rPr>
          <w:szCs w:val="21"/>
        </w:rPr>
        <w:t>（2）供应商在响应之前已经与贵方进行了充分的沟通，完全理解并接受采购文件的各项规定和要求，对采购文件的合理性、合法性不再有异议。</w:t>
      </w:r>
    </w:p>
    <w:p w14:paraId="5E267887">
      <w:pPr>
        <w:spacing w:line="360" w:lineRule="auto"/>
        <w:rPr>
          <w:szCs w:val="21"/>
        </w:rPr>
      </w:pPr>
      <w:r>
        <w:rPr>
          <w:rFonts w:hint="eastAsia"/>
          <w:szCs w:val="21"/>
        </w:rPr>
        <w:t>（3）我方承诺本响应有效期为第三章供应商须知规定的期限。</w:t>
      </w:r>
    </w:p>
    <w:p w14:paraId="04EAC623">
      <w:pPr>
        <w:spacing w:line="360" w:lineRule="auto"/>
        <w:rPr>
          <w:szCs w:val="21"/>
        </w:rPr>
      </w:pPr>
      <w:r>
        <w:rPr>
          <w:szCs w:val="21"/>
        </w:rPr>
        <w:t>（4）如成交，本响应文件至本项目合同履行完毕止均保持有效，本供应商将按“采购文件”及政府采购法律、法规的规定履行合同责任和义务</w:t>
      </w:r>
      <w:r>
        <w:rPr>
          <w:rFonts w:hint="eastAsia"/>
          <w:szCs w:val="21"/>
        </w:rPr>
        <w:t>，并承诺</w:t>
      </w:r>
      <w:r>
        <w:rPr>
          <w:szCs w:val="21"/>
        </w:rPr>
        <w:t>不分包及转包他人。</w:t>
      </w:r>
    </w:p>
    <w:p w14:paraId="3DBFE031">
      <w:pPr>
        <w:spacing w:line="360" w:lineRule="auto"/>
        <w:rPr>
          <w:szCs w:val="21"/>
        </w:rPr>
      </w:pPr>
      <w:r>
        <w:rPr>
          <w:szCs w:val="21"/>
        </w:rPr>
        <w:t>（5）供应商同意按照贵方要求提供与谈判有关的一切数据或资料。</w:t>
      </w:r>
    </w:p>
    <w:p w14:paraId="0508897A">
      <w:pPr>
        <w:spacing w:line="360" w:lineRule="auto"/>
        <w:rPr>
          <w:szCs w:val="21"/>
        </w:rPr>
      </w:pPr>
      <w:r>
        <w:rPr>
          <w:szCs w:val="21"/>
        </w:rPr>
        <w:t>（6）与本项目有关的一切正式往来信函请寄：</w:t>
      </w:r>
    </w:p>
    <w:p w14:paraId="338EC059">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电话：</w:t>
      </w:r>
      <w:r>
        <w:rPr>
          <w:szCs w:val="21"/>
          <w:u w:val="single"/>
        </w:rPr>
        <w:t xml:space="preserve">            </w:t>
      </w:r>
    </w:p>
    <w:p w14:paraId="0675E490">
      <w:pPr>
        <w:spacing w:line="360" w:lineRule="auto"/>
        <w:rPr>
          <w:szCs w:val="21"/>
        </w:rPr>
      </w:pPr>
      <w:r>
        <w:rPr>
          <w:szCs w:val="21"/>
        </w:rPr>
        <w:t>传真：</w:t>
      </w:r>
      <w:r>
        <w:rPr>
          <w:szCs w:val="21"/>
          <w:u w:val="single"/>
        </w:rPr>
        <w:t xml:space="preserve">           </w:t>
      </w:r>
      <w:r>
        <w:rPr>
          <w:szCs w:val="21"/>
        </w:rPr>
        <w:t xml:space="preserve">  </w:t>
      </w:r>
    </w:p>
    <w:p w14:paraId="73CE0DB3">
      <w:pPr>
        <w:spacing w:line="360" w:lineRule="auto"/>
        <w:rPr>
          <w:szCs w:val="21"/>
          <w:u w:val="single"/>
        </w:rPr>
      </w:pPr>
      <w:r>
        <w:rPr>
          <w:szCs w:val="21"/>
        </w:rPr>
        <w:t>供应商代表姓名</w:t>
      </w:r>
      <w:r>
        <w:rPr>
          <w:szCs w:val="21"/>
          <w:u w:val="single"/>
        </w:rPr>
        <w:t xml:space="preserve">         </w:t>
      </w:r>
      <w:r>
        <w:rPr>
          <w:szCs w:val="21"/>
        </w:rPr>
        <w:t xml:space="preserve">  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p>
    <w:p w14:paraId="42F07E5E">
      <w:pPr>
        <w:spacing w:line="360" w:lineRule="auto"/>
        <w:rPr>
          <w:szCs w:val="21"/>
          <w:u w:val="single"/>
        </w:rPr>
      </w:pPr>
    </w:p>
    <w:p w14:paraId="1F2CBD2F">
      <w:pPr>
        <w:spacing w:line="360" w:lineRule="auto"/>
        <w:rPr>
          <w:szCs w:val="21"/>
          <w:u w:val="single"/>
        </w:rPr>
      </w:pPr>
    </w:p>
    <w:p w14:paraId="1262702B">
      <w:pPr>
        <w:spacing w:line="360" w:lineRule="auto"/>
        <w:rPr>
          <w:szCs w:val="21"/>
        </w:rPr>
      </w:pPr>
    </w:p>
    <w:p w14:paraId="6575EF05">
      <w:pPr>
        <w:spacing w:line="360" w:lineRule="auto"/>
        <w:rPr>
          <w:szCs w:val="21"/>
          <w:u w:val="single"/>
        </w:rPr>
      </w:pPr>
      <w:bookmarkStart w:id="135" w:name="_Hlk89181776"/>
      <w:r>
        <w:rPr>
          <w:szCs w:val="21"/>
        </w:rPr>
        <w:t>供应商</w:t>
      </w:r>
      <w:r>
        <w:rPr>
          <w:rFonts w:hint="eastAsia"/>
          <w:szCs w:val="21"/>
        </w:rPr>
        <w:t>名称(电子签章</w:t>
      </w:r>
      <w:r>
        <w:rPr>
          <w:szCs w:val="21"/>
        </w:rPr>
        <w:t>)：</w:t>
      </w:r>
      <w:r>
        <w:rPr>
          <w:szCs w:val="21"/>
          <w:u w:val="single"/>
        </w:rPr>
        <w:t xml:space="preserve">                  </w:t>
      </w:r>
    </w:p>
    <w:bookmarkEnd w:id="135"/>
    <w:p w14:paraId="785F8501">
      <w:pPr>
        <w:spacing w:line="360" w:lineRule="auto"/>
        <w:rPr>
          <w:szCs w:val="21"/>
        </w:rPr>
      </w:pPr>
      <w:r>
        <w:rPr>
          <w:szCs w:val="21"/>
        </w:rPr>
        <w:t xml:space="preserve">       </w:t>
      </w:r>
    </w:p>
    <w:p w14:paraId="037E70AD">
      <w:pPr>
        <w:spacing w:line="360" w:lineRule="auto"/>
        <w:rPr>
          <w:szCs w:val="21"/>
        </w:rPr>
      </w:pPr>
    </w:p>
    <w:p w14:paraId="24B55353">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B4A4CA6">
      <w:pPr>
        <w:rPr>
          <w:b/>
          <w:szCs w:val="21"/>
        </w:rPr>
      </w:pPr>
      <w:r>
        <w:rPr>
          <w:b/>
          <w:szCs w:val="21"/>
        </w:rPr>
        <w:br w:type="page"/>
      </w:r>
      <w:bookmarkEnd w:id="134"/>
      <w:r>
        <w:rPr>
          <w:rFonts w:hint="eastAsia"/>
          <w:b/>
          <w:szCs w:val="21"/>
        </w:rPr>
        <w:t>2.</w:t>
      </w:r>
      <w:r>
        <w:rPr>
          <w:b/>
          <w:szCs w:val="21"/>
        </w:rPr>
        <w:t>谈判报价明细表格式：</w:t>
      </w:r>
    </w:p>
    <w:p w14:paraId="4C6B70AB">
      <w:pPr>
        <w:jc w:val="center"/>
        <w:rPr>
          <w:b/>
          <w:szCs w:val="21"/>
        </w:rPr>
      </w:pPr>
      <w:r>
        <w:rPr>
          <w:b/>
          <w:szCs w:val="21"/>
        </w:rPr>
        <w:t>谈判报价明细表</w:t>
      </w:r>
    </w:p>
    <w:p w14:paraId="50CE2D55">
      <w:pPr>
        <w:ind w:firstLine="2415" w:firstLineChars="1150"/>
        <w:rPr>
          <w:szCs w:val="21"/>
        </w:rPr>
      </w:pPr>
      <w:r>
        <w:rPr>
          <w:szCs w:val="21"/>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6295F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10ADEE39">
            <w:pPr>
              <w:jc w:val="center"/>
              <w:rPr>
                <w:spacing w:val="20"/>
                <w:szCs w:val="21"/>
              </w:rPr>
            </w:pPr>
            <w:r>
              <w:rPr>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7B98BA19">
            <w:pPr>
              <w:jc w:val="center"/>
              <w:rPr>
                <w:szCs w:val="21"/>
              </w:rPr>
            </w:pPr>
            <w:r>
              <w:rPr>
                <w:szCs w:val="21"/>
              </w:rPr>
              <w:t>产品名称</w:t>
            </w:r>
          </w:p>
        </w:tc>
        <w:tc>
          <w:tcPr>
            <w:tcW w:w="1080" w:type="dxa"/>
            <w:tcBorders>
              <w:top w:val="single" w:color="auto" w:sz="4" w:space="0"/>
              <w:left w:val="single" w:color="auto" w:sz="4" w:space="0"/>
              <w:bottom w:val="single" w:color="auto" w:sz="4" w:space="0"/>
              <w:right w:val="single" w:color="auto" w:sz="4" w:space="0"/>
            </w:tcBorders>
            <w:vAlign w:val="center"/>
          </w:tcPr>
          <w:p w14:paraId="2D285688">
            <w:pPr>
              <w:jc w:val="center"/>
              <w:rPr>
                <w:szCs w:val="21"/>
              </w:rPr>
            </w:pPr>
            <w:r>
              <w:rPr>
                <w:szCs w:val="21"/>
              </w:rPr>
              <w:t>制造商</w:t>
            </w:r>
          </w:p>
        </w:tc>
        <w:tc>
          <w:tcPr>
            <w:tcW w:w="1440" w:type="dxa"/>
            <w:tcBorders>
              <w:top w:val="single" w:color="auto" w:sz="4" w:space="0"/>
              <w:left w:val="single" w:color="auto" w:sz="4" w:space="0"/>
              <w:bottom w:val="single" w:color="auto" w:sz="4" w:space="0"/>
              <w:right w:val="single" w:color="auto" w:sz="4" w:space="0"/>
            </w:tcBorders>
            <w:vAlign w:val="center"/>
          </w:tcPr>
          <w:p w14:paraId="7F8C6636">
            <w:pPr>
              <w:jc w:val="center"/>
              <w:rPr>
                <w:szCs w:val="21"/>
              </w:rPr>
            </w:pPr>
            <w:r>
              <w:rPr>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14:paraId="483A1868">
            <w:pPr>
              <w:jc w:val="center"/>
              <w:rPr>
                <w:szCs w:val="21"/>
              </w:rPr>
            </w:pPr>
            <w:r>
              <w:rPr>
                <w:szCs w:val="21"/>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14:paraId="77C7321B">
            <w:pPr>
              <w:jc w:val="center"/>
              <w:rPr>
                <w:szCs w:val="21"/>
              </w:rPr>
            </w:pPr>
            <w:r>
              <w:rPr>
                <w:szCs w:val="21"/>
              </w:rPr>
              <w:t>单价</w:t>
            </w:r>
          </w:p>
        </w:tc>
        <w:tc>
          <w:tcPr>
            <w:tcW w:w="1440" w:type="dxa"/>
            <w:tcBorders>
              <w:top w:val="single" w:color="auto" w:sz="4" w:space="0"/>
              <w:left w:val="single" w:color="auto" w:sz="4" w:space="0"/>
              <w:bottom w:val="single" w:color="auto" w:sz="4" w:space="0"/>
              <w:right w:val="single" w:color="auto" w:sz="4" w:space="0"/>
            </w:tcBorders>
            <w:vAlign w:val="center"/>
          </w:tcPr>
          <w:p w14:paraId="2FDA3E54">
            <w:pPr>
              <w:jc w:val="center"/>
              <w:rPr>
                <w:szCs w:val="21"/>
              </w:rPr>
            </w:pPr>
            <w:r>
              <w:rPr>
                <w:rFonts w:hint="eastAsia"/>
                <w:szCs w:val="21"/>
              </w:rPr>
              <w:t>合计</w:t>
            </w:r>
          </w:p>
        </w:tc>
      </w:tr>
      <w:tr w14:paraId="5B714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2DD3D5D6">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32BF3BF3">
            <w:pPr>
              <w:jc w:val="center"/>
              <w:rPr>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D6B9E82">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54ACDB22">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065F9593">
            <w:pPr>
              <w:jc w:val="center"/>
              <w:rPr>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BF9E34C">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5C91AB9B">
            <w:pPr>
              <w:jc w:val="center"/>
              <w:rPr>
                <w:spacing w:val="20"/>
                <w:szCs w:val="21"/>
              </w:rPr>
            </w:pPr>
          </w:p>
        </w:tc>
      </w:tr>
      <w:tr w14:paraId="0F487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22CC5312">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39BA1EC">
            <w:pPr>
              <w:jc w:val="center"/>
              <w:rPr>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49FA00B">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0ACBA083">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40D98540">
            <w:pPr>
              <w:jc w:val="center"/>
              <w:rPr>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3D9C2E9">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04175C9C">
            <w:pPr>
              <w:jc w:val="center"/>
              <w:rPr>
                <w:spacing w:val="20"/>
                <w:szCs w:val="21"/>
              </w:rPr>
            </w:pPr>
          </w:p>
        </w:tc>
      </w:tr>
      <w:tr w14:paraId="1AF77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6A4F5026">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7FC2AF6C">
            <w:pPr>
              <w:jc w:val="center"/>
              <w:rPr>
                <w:spacing w:val="20"/>
                <w:szCs w:val="21"/>
              </w:rPr>
            </w:pPr>
            <w:r>
              <w:rPr>
                <w:spacing w:val="20"/>
                <w:szCs w:val="21"/>
              </w:rPr>
              <w:t>……</w:t>
            </w:r>
          </w:p>
        </w:tc>
        <w:tc>
          <w:tcPr>
            <w:tcW w:w="1080" w:type="dxa"/>
            <w:tcBorders>
              <w:top w:val="single" w:color="auto" w:sz="4" w:space="0"/>
              <w:left w:val="single" w:color="auto" w:sz="4" w:space="0"/>
              <w:bottom w:val="single" w:color="auto" w:sz="4" w:space="0"/>
              <w:right w:val="single" w:color="auto" w:sz="4" w:space="0"/>
            </w:tcBorders>
            <w:vAlign w:val="center"/>
          </w:tcPr>
          <w:p w14:paraId="6AD0B878">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6441C5B5">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4A4AA32B">
            <w:pPr>
              <w:jc w:val="center"/>
              <w:rPr>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C629079">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5C4D425B">
            <w:pPr>
              <w:jc w:val="center"/>
              <w:rPr>
                <w:spacing w:val="20"/>
                <w:szCs w:val="21"/>
              </w:rPr>
            </w:pPr>
          </w:p>
        </w:tc>
      </w:tr>
    </w:tbl>
    <w:p w14:paraId="22068DD3">
      <w:pPr>
        <w:rPr>
          <w:spacing w:val="20"/>
          <w:szCs w:val="21"/>
          <w:u w:val="single"/>
        </w:rPr>
      </w:pPr>
    </w:p>
    <w:p w14:paraId="707B9D09">
      <w:pPr>
        <w:spacing w:line="360" w:lineRule="auto"/>
        <w:rPr>
          <w:spacing w:val="20"/>
          <w:szCs w:val="21"/>
        </w:rPr>
      </w:pPr>
      <w:bookmarkStart w:id="136" w:name="_Hlk89181787"/>
    </w:p>
    <w:p w14:paraId="514443C0">
      <w:pPr>
        <w:pStyle w:val="17"/>
      </w:pPr>
      <w:r>
        <w:rPr>
          <w:szCs w:val="21"/>
        </w:rPr>
        <w:t>注：</w:t>
      </w:r>
      <w:r>
        <w:rPr>
          <w:rFonts w:hint="eastAsia"/>
          <w:szCs w:val="21"/>
        </w:rPr>
        <w:t>本表如</w:t>
      </w:r>
      <w:r>
        <w:rPr>
          <w:rFonts w:hint="eastAsia"/>
        </w:rPr>
        <w:t>与广西政府采购云平台不一致的，以广西政府采购云平台为准。</w:t>
      </w:r>
    </w:p>
    <w:p w14:paraId="42E802BA">
      <w:pPr>
        <w:jc w:val="left"/>
        <w:rPr>
          <w:szCs w:val="21"/>
        </w:rPr>
      </w:pPr>
    </w:p>
    <w:p w14:paraId="59BD7B93">
      <w:pPr>
        <w:spacing w:line="360" w:lineRule="auto"/>
        <w:rPr>
          <w:spacing w:val="20"/>
          <w:szCs w:val="21"/>
        </w:rPr>
      </w:pPr>
    </w:p>
    <w:p w14:paraId="553AA6B8">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461AC566">
      <w:pPr>
        <w:spacing w:line="360" w:lineRule="auto"/>
        <w:rPr>
          <w:spacing w:val="20"/>
          <w:szCs w:val="21"/>
          <w:u w:val="single"/>
        </w:rPr>
      </w:pPr>
      <w:r>
        <w:rPr>
          <w:szCs w:val="21"/>
        </w:rPr>
        <w:t>日  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bookmarkEnd w:id="136"/>
    <w:p w14:paraId="0C13AAC2">
      <w:pPr>
        <w:snapToGrid w:val="0"/>
        <w:spacing w:before="50" w:after="120" w:afterLines="50"/>
        <w:jc w:val="left"/>
        <w:rPr>
          <w:szCs w:val="21"/>
        </w:rPr>
      </w:pPr>
    </w:p>
    <w:p w14:paraId="698A79A4">
      <w:pPr>
        <w:snapToGrid w:val="0"/>
        <w:spacing w:before="120" w:beforeLines="50" w:after="50" w:line="440" w:lineRule="exact"/>
        <w:jc w:val="left"/>
        <w:outlineLvl w:val="1"/>
        <w:rPr>
          <w:szCs w:val="21"/>
        </w:rPr>
        <w:sectPr>
          <w:pgSz w:w="11906" w:h="16838"/>
          <w:pgMar w:top="1418" w:right="1274" w:bottom="1418" w:left="1418" w:header="851" w:footer="992" w:gutter="0"/>
          <w:cols w:space="720" w:num="1"/>
          <w:docGrid w:linePitch="312" w:charSpace="0"/>
        </w:sectPr>
      </w:pPr>
    </w:p>
    <w:p w14:paraId="00696605">
      <w:pPr>
        <w:snapToGrid w:val="0"/>
        <w:spacing w:before="50" w:after="120" w:afterLines="50"/>
        <w:jc w:val="left"/>
        <w:rPr>
          <w:szCs w:val="21"/>
        </w:rPr>
      </w:pPr>
      <w:r>
        <w:rPr>
          <w:rFonts w:hint="eastAsia"/>
          <w:szCs w:val="21"/>
        </w:rPr>
        <w:t>3.</w:t>
      </w:r>
      <w:r>
        <w:rPr>
          <w:szCs w:val="21"/>
        </w:rPr>
        <w:t>过低报价合理性的说明。（如有）</w:t>
      </w:r>
    </w:p>
    <w:p w14:paraId="667B6E55">
      <w:pPr>
        <w:spacing w:line="360" w:lineRule="auto"/>
        <w:ind w:firstLine="420" w:firstLineChars="200"/>
        <w:rPr>
          <w:szCs w:val="21"/>
        </w:rPr>
      </w:pPr>
      <w:bookmarkStart w:id="137" w:name="_Hlk21624143"/>
      <w:r>
        <w:rPr>
          <w:szCs w:val="21"/>
        </w:rPr>
        <w:t>评审委员会认为的报价</w:t>
      </w:r>
      <w:r>
        <w:rPr>
          <w:rFonts w:hint="eastAsia"/>
          <w:szCs w:val="21"/>
        </w:rPr>
        <w:t>存在异常低价问题的情形</w:t>
      </w:r>
      <w:r>
        <w:rPr>
          <w:szCs w:val="21"/>
        </w:rPr>
        <w:t>，供应商将被要求以书面方式提供</w:t>
      </w:r>
      <w:r>
        <w:rPr>
          <w:rFonts w:hint="eastAsia"/>
          <w:szCs w:val="21"/>
        </w:rPr>
        <w:t>项目具体成本测算等与报价合理性相关的书面说明及必要的证明材料</w:t>
      </w:r>
      <w:r>
        <w:rPr>
          <w:szCs w:val="21"/>
        </w:rPr>
        <w:t>。为避免在评审现场因未能及时提供说明而导致被评审委员会作为无效</w:t>
      </w:r>
      <w:r>
        <w:rPr>
          <w:rFonts w:hint="eastAsia"/>
          <w:szCs w:val="21"/>
        </w:rPr>
        <w:t>响应</w:t>
      </w:r>
      <w:r>
        <w:rPr>
          <w:szCs w:val="21"/>
        </w:rPr>
        <w:t>，供应商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p w14:paraId="2844ACA4">
      <w:pPr>
        <w:pStyle w:val="121"/>
        <w:jc w:val="center"/>
        <w:rPr>
          <w:b/>
          <w:bCs/>
        </w:rPr>
      </w:pPr>
      <w:bookmarkStart w:id="138" w:name="_Hlk211331823"/>
    </w:p>
    <w:p w14:paraId="6D9FD7CE">
      <w:pPr>
        <w:pStyle w:val="121"/>
        <w:jc w:val="center"/>
      </w:pPr>
      <w:r>
        <w:rPr>
          <w:rFonts w:hint="eastAsia"/>
          <w:b/>
          <w:bCs/>
        </w:rPr>
        <w:t>产品成本测算表（参考格式）</w:t>
      </w:r>
    </w:p>
    <w:p w14:paraId="2826FDF0">
      <w:pPr>
        <w:spacing w:line="360" w:lineRule="auto"/>
      </w:pPr>
    </w:p>
    <w:bookmarkEnd w:id="138"/>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4CE71C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7AE89CA7">
            <w:pPr>
              <w:ind w:left="-105" w:leftChars="-50" w:right="-105" w:rightChars="-50"/>
              <w:jc w:val="center"/>
              <w:rPr>
                <w:rFonts w:cs="宋体"/>
                <w:b/>
              </w:rPr>
            </w:pPr>
            <w:r>
              <w:rPr>
                <w:rFonts w:hint="eastAsia" w:cs="仿宋_GB2312"/>
                <w:b/>
              </w:rPr>
              <w:t>序号</w:t>
            </w:r>
          </w:p>
        </w:tc>
        <w:tc>
          <w:tcPr>
            <w:tcW w:w="201" w:type="pct"/>
            <w:shd w:val="clear" w:color="C3BD96" w:themeColor="background2" w:themeShade="BF" w:fill="auto"/>
            <w:vAlign w:val="center"/>
          </w:tcPr>
          <w:p w14:paraId="48CEA2E9">
            <w:pPr>
              <w:spacing w:line="360" w:lineRule="auto"/>
              <w:ind w:left="-48" w:leftChars="-23" w:right="-65" w:rightChars="-31"/>
              <w:jc w:val="center"/>
              <w:rPr>
                <w:rFonts w:cs="宋体"/>
                <w:b/>
              </w:rPr>
            </w:pPr>
            <w:r>
              <w:rPr>
                <w:rFonts w:hint="eastAsia" w:cs="宋体"/>
                <w:b/>
              </w:rPr>
              <w:t>名称</w:t>
            </w:r>
          </w:p>
        </w:tc>
        <w:tc>
          <w:tcPr>
            <w:tcW w:w="380" w:type="pct"/>
            <w:shd w:val="clear" w:color="C3BD96" w:themeColor="background2" w:themeShade="BF" w:fill="auto"/>
            <w:vAlign w:val="center"/>
          </w:tcPr>
          <w:p w14:paraId="3A4CA261">
            <w:pPr>
              <w:spacing w:line="360" w:lineRule="auto"/>
              <w:ind w:left="-48" w:leftChars="-23" w:right="-65" w:rightChars="-31"/>
              <w:jc w:val="center"/>
              <w:rPr>
                <w:rFonts w:cs="宋体"/>
                <w:b/>
              </w:rPr>
            </w:pPr>
            <w:r>
              <w:rPr>
                <w:rFonts w:hint="eastAsia"/>
                <w:b/>
              </w:rPr>
              <w:t>品牌规格型号</w:t>
            </w:r>
          </w:p>
        </w:tc>
        <w:tc>
          <w:tcPr>
            <w:tcW w:w="282" w:type="pct"/>
            <w:tcBorders>
              <w:left w:val="single" w:color="auto" w:sz="4" w:space="0"/>
            </w:tcBorders>
            <w:shd w:val="clear" w:color="C3BD96" w:themeColor="background2" w:themeShade="BF" w:fill="auto"/>
            <w:vAlign w:val="center"/>
          </w:tcPr>
          <w:p w14:paraId="28FE45FF">
            <w:pPr>
              <w:spacing w:line="360" w:lineRule="auto"/>
              <w:ind w:left="-48" w:leftChars="-23" w:right="-65" w:rightChars="-31"/>
              <w:jc w:val="center"/>
              <w:rPr>
                <w:rFonts w:cs="宋体"/>
                <w:b/>
              </w:rPr>
            </w:pPr>
            <w:r>
              <w:rPr>
                <w:rFonts w:hint="eastAsia" w:cs="宋体"/>
                <w:b/>
              </w:rPr>
              <w:t>单位</w:t>
            </w:r>
          </w:p>
        </w:tc>
        <w:tc>
          <w:tcPr>
            <w:tcW w:w="478" w:type="pct"/>
            <w:tcBorders>
              <w:right w:val="single" w:color="auto" w:sz="4" w:space="0"/>
            </w:tcBorders>
            <w:shd w:val="clear" w:color="C3BD96" w:themeColor="background2" w:themeShade="BF" w:fill="auto"/>
            <w:vAlign w:val="center"/>
          </w:tcPr>
          <w:p w14:paraId="3DD00A8C">
            <w:pPr>
              <w:spacing w:line="360" w:lineRule="auto"/>
              <w:ind w:left="-48" w:leftChars="-23" w:right="-65" w:rightChars="-31"/>
              <w:jc w:val="center"/>
              <w:rPr>
                <w:rFonts w:cs="宋体"/>
                <w:b/>
              </w:rPr>
            </w:pPr>
            <w:r>
              <w:rPr>
                <w:rFonts w:hint="eastAsia" w:cs="宋体"/>
                <w:b/>
              </w:rPr>
              <w:t>报价单价（</w:t>
            </w:r>
            <w:r>
              <w:rPr>
                <w:rFonts w:cs="宋体"/>
                <w:b/>
              </w:rPr>
              <w:t>元）</w:t>
            </w:r>
          </w:p>
        </w:tc>
        <w:tc>
          <w:tcPr>
            <w:tcW w:w="692" w:type="pct"/>
            <w:shd w:val="clear" w:color="C3BD96" w:themeColor="background2" w:themeShade="BF" w:fill="auto"/>
            <w:vAlign w:val="center"/>
          </w:tcPr>
          <w:p w14:paraId="71317E90">
            <w:pPr>
              <w:spacing w:line="360" w:lineRule="auto"/>
              <w:ind w:left="-48" w:leftChars="-23" w:right="-65" w:rightChars="-31"/>
              <w:jc w:val="center"/>
              <w:rPr>
                <w:rFonts w:cs="宋体"/>
                <w:b/>
              </w:rPr>
            </w:pPr>
            <w:r>
              <w:rPr>
                <w:rFonts w:hint="eastAsia" w:cs="宋体"/>
                <w:b/>
              </w:rPr>
              <w:t>成本项目</w:t>
            </w:r>
          </w:p>
          <w:p w14:paraId="12D15520">
            <w:pPr>
              <w:spacing w:line="360" w:lineRule="auto"/>
              <w:ind w:right="-65" w:rightChars="-31"/>
              <w:rPr>
                <w:rFonts w:cs="宋体"/>
                <w:b/>
              </w:rPr>
            </w:pPr>
          </w:p>
        </w:tc>
        <w:tc>
          <w:tcPr>
            <w:tcW w:w="560" w:type="pct"/>
            <w:shd w:val="clear" w:color="C3BD96" w:themeColor="background2" w:themeShade="BF" w:fill="auto"/>
            <w:vAlign w:val="center"/>
          </w:tcPr>
          <w:p w14:paraId="03BB5504">
            <w:pPr>
              <w:spacing w:line="360" w:lineRule="auto"/>
              <w:ind w:left="-48" w:leftChars="-23" w:right="-65" w:rightChars="-31"/>
              <w:jc w:val="center"/>
              <w:rPr>
                <w:rFonts w:cs="宋体"/>
                <w:b/>
              </w:rPr>
            </w:pPr>
            <w:r>
              <w:rPr>
                <w:rFonts w:hint="eastAsia" w:cs="宋体"/>
                <w:b/>
              </w:rPr>
              <w:t>具体明细</w:t>
            </w:r>
          </w:p>
          <w:p w14:paraId="44B92A42">
            <w:pPr>
              <w:spacing w:line="360" w:lineRule="auto"/>
              <w:ind w:left="-48" w:leftChars="-23" w:right="-65" w:rightChars="-31"/>
              <w:jc w:val="center"/>
              <w:rPr>
                <w:rFonts w:cs="宋体"/>
                <w:b/>
              </w:rPr>
            </w:pPr>
          </w:p>
        </w:tc>
        <w:tc>
          <w:tcPr>
            <w:tcW w:w="511" w:type="pct"/>
            <w:shd w:val="clear" w:color="C3BD96" w:themeColor="background2" w:themeShade="BF" w:fill="auto"/>
            <w:vAlign w:val="center"/>
          </w:tcPr>
          <w:p w14:paraId="0E96FB79">
            <w:pPr>
              <w:spacing w:line="360" w:lineRule="auto"/>
              <w:ind w:left="-48" w:leftChars="-23" w:right="-65" w:rightChars="-31"/>
              <w:jc w:val="center"/>
              <w:rPr>
                <w:rFonts w:cs="宋体"/>
                <w:b/>
              </w:rPr>
            </w:pPr>
            <w:r>
              <w:rPr>
                <w:rFonts w:hint="eastAsia" w:cs="宋体"/>
                <w:b/>
              </w:rPr>
              <w:t>单位产品用量</w:t>
            </w:r>
          </w:p>
          <w:p w14:paraId="513A0E19">
            <w:pPr>
              <w:spacing w:line="360" w:lineRule="auto"/>
              <w:ind w:left="-48" w:leftChars="-23" w:right="-65" w:rightChars="-31"/>
              <w:jc w:val="center"/>
              <w:rPr>
                <w:rFonts w:cs="宋体"/>
                <w:b/>
              </w:rPr>
            </w:pPr>
          </w:p>
        </w:tc>
        <w:tc>
          <w:tcPr>
            <w:tcW w:w="606" w:type="pct"/>
            <w:shd w:val="clear" w:color="C3BD96" w:themeColor="background2" w:themeShade="BF" w:fill="auto"/>
            <w:vAlign w:val="center"/>
          </w:tcPr>
          <w:p w14:paraId="3B3BB750">
            <w:pPr>
              <w:spacing w:line="360" w:lineRule="auto"/>
              <w:ind w:left="-48" w:leftChars="-23" w:right="-65" w:rightChars="-31"/>
              <w:jc w:val="center"/>
              <w:rPr>
                <w:rFonts w:cs="宋体"/>
                <w:b/>
              </w:rPr>
            </w:pPr>
            <w:r>
              <w:rPr>
                <w:rFonts w:hint="eastAsia" w:cs="宋体"/>
                <w:b/>
              </w:rPr>
              <w:t>单位成本（元）</w:t>
            </w:r>
          </w:p>
        </w:tc>
        <w:tc>
          <w:tcPr>
            <w:tcW w:w="449" w:type="pct"/>
            <w:tcBorders>
              <w:left w:val="single" w:color="auto" w:sz="4" w:space="0"/>
            </w:tcBorders>
            <w:shd w:val="clear" w:color="C3BD96" w:themeColor="background2" w:themeShade="BF" w:fill="auto"/>
            <w:vAlign w:val="center"/>
          </w:tcPr>
          <w:p w14:paraId="7CF456EB">
            <w:pPr>
              <w:spacing w:line="360" w:lineRule="auto"/>
              <w:ind w:left="-48" w:leftChars="-23" w:right="-65" w:rightChars="-31"/>
              <w:jc w:val="center"/>
              <w:rPr>
                <w:rFonts w:cs="宋体"/>
                <w:b/>
              </w:rPr>
            </w:pPr>
            <w:r>
              <w:rPr>
                <w:rFonts w:hint="eastAsia" w:cs="宋体"/>
                <w:b/>
              </w:rPr>
              <w:t>成本</w:t>
            </w:r>
            <w:r>
              <w:rPr>
                <w:rFonts w:cs="宋体"/>
                <w:b/>
              </w:rPr>
              <w:t>合计（元）</w:t>
            </w:r>
          </w:p>
        </w:tc>
        <w:tc>
          <w:tcPr>
            <w:tcW w:w="587" w:type="pct"/>
            <w:tcBorders>
              <w:left w:val="single" w:color="auto" w:sz="4" w:space="0"/>
            </w:tcBorders>
            <w:shd w:val="clear" w:color="C3BD96" w:themeColor="background2" w:themeShade="BF" w:fill="auto"/>
            <w:vAlign w:val="center"/>
          </w:tcPr>
          <w:p w14:paraId="44B773ED">
            <w:pPr>
              <w:spacing w:line="360" w:lineRule="auto"/>
              <w:ind w:left="-48" w:leftChars="-23" w:right="-65" w:rightChars="-31"/>
              <w:jc w:val="center"/>
              <w:rPr>
                <w:rFonts w:cs="宋体"/>
                <w:b/>
              </w:rPr>
            </w:pPr>
            <w:r>
              <w:rPr>
                <w:rFonts w:hint="eastAsia" w:cs="宋体"/>
                <w:b/>
              </w:rPr>
              <w:t>备注（测算依据/证明材料）</w:t>
            </w:r>
          </w:p>
        </w:tc>
      </w:tr>
      <w:tr w14:paraId="7F7EFF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vAlign w:val="center"/>
          </w:tcPr>
          <w:p w14:paraId="59502A91">
            <w:pPr>
              <w:numPr>
                <w:ilvl w:val="0"/>
                <w:numId w:val="4"/>
              </w:numPr>
              <w:tabs>
                <w:tab w:val="left" w:pos="61"/>
              </w:tabs>
              <w:jc w:val="center"/>
            </w:pPr>
          </w:p>
        </w:tc>
        <w:tc>
          <w:tcPr>
            <w:tcW w:w="201" w:type="pct"/>
            <w:vMerge w:val="restart"/>
            <w:vAlign w:val="center"/>
          </w:tcPr>
          <w:p w14:paraId="737DE4E6">
            <w:pPr>
              <w:tabs>
                <w:tab w:val="left" w:pos="0"/>
                <w:tab w:val="left" w:pos="56"/>
              </w:tabs>
              <w:ind w:left="479" w:hanging="478" w:hangingChars="228"/>
              <w:jc w:val="center"/>
            </w:pPr>
          </w:p>
        </w:tc>
        <w:tc>
          <w:tcPr>
            <w:tcW w:w="380" w:type="pct"/>
            <w:vMerge w:val="restart"/>
            <w:vAlign w:val="center"/>
          </w:tcPr>
          <w:p w14:paraId="3FC33ECB">
            <w:pPr>
              <w:spacing w:line="240" w:lineRule="atLeast"/>
              <w:ind w:left="-48" w:leftChars="-23" w:right="-65" w:rightChars="-31"/>
              <w:jc w:val="left"/>
              <w:rPr>
                <w:rFonts w:cs="宋体"/>
              </w:rPr>
            </w:pPr>
          </w:p>
        </w:tc>
        <w:tc>
          <w:tcPr>
            <w:tcW w:w="282" w:type="pct"/>
            <w:vMerge w:val="restart"/>
            <w:tcBorders>
              <w:left w:val="single" w:color="auto" w:sz="4" w:space="0"/>
            </w:tcBorders>
            <w:vAlign w:val="center"/>
          </w:tcPr>
          <w:p w14:paraId="404CD9AC">
            <w:pPr>
              <w:spacing w:line="240" w:lineRule="atLeast"/>
              <w:ind w:left="-48" w:leftChars="-23" w:right="-65" w:rightChars="-31"/>
              <w:jc w:val="left"/>
              <w:rPr>
                <w:rFonts w:cs="宋体"/>
              </w:rPr>
            </w:pPr>
          </w:p>
        </w:tc>
        <w:tc>
          <w:tcPr>
            <w:tcW w:w="478" w:type="pct"/>
            <w:vMerge w:val="restart"/>
            <w:tcBorders>
              <w:left w:val="single" w:color="auto" w:sz="4" w:space="0"/>
              <w:right w:val="single" w:color="auto" w:sz="4" w:space="0"/>
            </w:tcBorders>
            <w:vAlign w:val="center"/>
          </w:tcPr>
          <w:p w14:paraId="5F4772D9">
            <w:pPr>
              <w:spacing w:line="240" w:lineRule="atLeast"/>
              <w:ind w:left="-48" w:leftChars="-23" w:right="-65" w:rightChars="-31"/>
              <w:jc w:val="left"/>
              <w:rPr>
                <w:rFonts w:cs="宋体"/>
              </w:rPr>
            </w:pPr>
          </w:p>
        </w:tc>
        <w:tc>
          <w:tcPr>
            <w:tcW w:w="692" w:type="pct"/>
            <w:vMerge w:val="restart"/>
            <w:tcBorders>
              <w:left w:val="single" w:color="auto" w:sz="4" w:space="0"/>
              <w:right w:val="single" w:color="auto" w:sz="4" w:space="0"/>
            </w:tcBorders>
            <w:vAlign w:val="center"/>
          </w:tcPr>
          <w:p w14:paraId="530DE717">
            <w:pPr>
              <w:spacing w:line="240" w:lineRule="atLeast"/>
              <w:ind w:left="-48" w:leftChars="-23" w:right="-65" w:rightChars="-31"/>
              <w:jc w:val="left"/>
              <w:rPr>
                <w:rFonts w:cs="宋体"/>
              </w:rPr>
            </w:pPr>
            <w:r>
              <w:rPr>
                <w:rFonts w:hint="eastAsia" w:cs="宋体"/>
              </w:rPr>
              <w:t>原材料成本</w:t>
            </w:r>
          </w:p>
        </w:tc>
        <w:tc>
          <w:tcPr>
            <w:tcW w:w="560" w:type="pct"/>
            <w:tcBorders>
              <w:left w:val="single" w:color="auto" w:sz="4" w:space="0"/>
            </w:tcBorders>
            <w:vAlign w:val="center"/>
          </w:tcPr>
          <w:p w14:paraId="57674BA6">
            <w:pPr>
              <w:spacing w:line="240" w:lineRule="atLeast"/>
              <w:ind w:left="-48" w:leftChars="-23" w:right="-65" w:rightChars="-31"/>
              <w:jc w:val="left"/>
              <w:rPr>
                <w:rFonts w:cs="宋体"/>
              </w:rPr>
            </w:pPr>
            <w:r>
              <w:rPr>
                <w:rFonts w:cs="宋体"/>
              </w:rPr>
              <w:t>原材料1</w:t>
            </w:r>
          </w:p>
        </w:tc>
        <w:tc>
          <w:tcPr>
            <w:tcW w:w="511" w:type="pct"/>
            <w:tcBorders>
              <w:left w:val="single" w:color="auto" w:sz="4" w:space="0"/>
            </w:tcBorders>
            <w:vAlign w:val="center"/>
          </w:tcPr>
          <w:p w14:paraId="30CE0788">
            <w:pPr>
              <w:spacing w:line="240" w:lineRule="atLeast"/>
              <w:ind w:left="-48" w:leftChars="-23" w:right="-65" w:rightChars="-31"/>
              <w:jc w:val="left"/>
              <w:rPr>
                <w:rFonts w:cs="宋体"/>
              </w:rPr>
            </w:pPr>
          </w:p>
        </w:tc>
        <w:tc>
          <w:tcPr>
            <w:tcW w:w="606" w:type="pct"/>
            <w:tcBorders>
              <w:left w:val="single" w:color="auto" w:sz="4" w:space="0"/>
            </w:tcBorders>
            <w:vAlign w:val="center"/>
          </w:tcPr>
          <w:p w14:paraId="6B03B948">
            <w:pPr>
              <w:spacing w:line="240" w:lineRule="atLeast"/>
              <w:ind w:left="-48" w:leftChars="-23" w:right="-65" w:rightChars="-31"/>
              <w:jc w:val="left"/>
              <w:rPr>
                <w:rFonts w:cs="宋体"/>
              </w:rPr>
            </w:pPr>
          </w:p>
        </w:tc>
        <w:tc>
          <w:tcPr>
            <w:tcW w:w="449" w:type="pct"/>
            <w:vMerge w:val="restart"/>
            <w:tcBorders>
              <w:left w:val="single" w:color="auto" w:sz="4" w:space="0"/>
            </w:tcBorders>
            <w:vAlign w:val="center"/>
          </w:tcPr>
          <w:p w14:paraId="08E7E6F0">
            <w:pPr>
              <w:spacing w:line="240" w:lineRule="atLeast"/>
              <w:ind w:left="-48" w:leftChars="-23" w:right="-65" w:rightChars="-31"/>
              <w:jc w:val="left"/>
              <w:rPr>
                <w:rFonts w:cs="宋体"/>
              </w:rPr>
            </w:pPr>
          </w:p>
        </w:tc>
        <w:tc>
          <w:tcPr>
            <w:tcW w:w="587" w:type="pct"/>
            <w:tcBorders>
              <w:left w:val="single" w:color="auto" w:sz="4" w:space="0"/>
            </w:tcBorders>
            <w:vAlign w:val="center"/>
          </w:tcPr>
          <w:p w14:paraId="43932854">
            <w:pPr>
              <w:spacing w:line="240" w:lineRule="atLeast"/>
              <w:ind w:left="-48" w:leftChars="-23" w:right="-65" w:rightChars="-31"/>
              <w:jc w:val="left"/>
              <w:rPr>
                <w:rFonts w:cs="宋体"/>
              </w:rPr>
            </w:pPr>
          </w:p>
        </w:tc>
      </w:tr>
      <w:tr w14:paraId="5ADE1D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46216030">
            <w:pPr>
              <w:numPr>
                <w:ilvl w:val="0"/>
                <w:numId w:val="4"/>
              </w:numPr>
              <w:tabs>
                <w:tab w:val="left" w:pos="61"/>
              </w:tabs>
              <w:jc w:val="center"/>
            </w:pPr>
          </w:p>
        </w:tc>
        <w:tc>
          <w:tcPr>
            <w:tcW w:w="201" w:type="pct"/>
            <w:vMerge w:val="continue"/>
            <w:vAlign w:val="center"/>
          </w:tcPr>
          <w:p w14:paraId="0973DACC">
            <w:pPr>
              <w:tabs>
                <w:tab w:val="left" w:pos="0"/>
                <w:tab w:val="left" w:pos="56"/>
              </w:tabs>
              <w:ind w:left="479" w:hanging="478" w:hangingChars="228"/>
              <w:jc w:val="center"/>
            </w:pPr>
          </w:p>
        </w:tc>
        <w:tc>
          <w:tcPr>
            <w:tcW w:w="380" w:type="pct"/>
            <w:vMerge w:val="continue"/>
            <w:vAlign w:val="center"/>
          </w:tcPr>
          <w:p w14:paraId="3C9D70EB">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7F01B2AC">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7F305F60">
            <w:pPr>
              <w:spacing w:line="240" w:lineRule="atLeast"/>
              <w:ind w:left="-48" w:leftChars="-23" w:right="-65" w:rightChars="-31"/>
              <w:jc w:val="left"/>
              <w:rPr>
                <w:rFonts w:cs="宋体"/>
              </w:rPr>
            </w:pPr>
          </w:p>
        </w:tc>
        <w:tc>
          <w:tcPr>
            <w:tcW w:w="692" w:type="pct"/>
            <w:vMerge w:val="continue"/>
            <w:tcBorders>
              <w:left w:val="single" w:color="auto" w:sz="4" w:space="0"/>
              <w:right w:val="single" w:color="auto" w:sz="4" w:space="0"/>
            </w:tcBorders>
            <w:vAlign w:val="center"/>
          </w:tcPr>
          <w:p w14:paraId="7DC7DF7B">
            <w:pPr>
              <w:spacing w:line="240" w:lineRule="atLeast"/>
              <w:ind w:left="-48" w:leftChars="-23" w:right="-65" w:rightChars="-31"/>
              <w:jc w:val="left"/>
              <w:rPr>
                <w:rFonts w:cs="宋体"/>
              </w:rPr>
            </w:pPr>
          </w:p>
        </w:tc>
        <w:tc>
          <w:tcPr>
            <w:tcW w:w="560" w:type="pct"/>
            <w:tcBorders>
              <w:left w:val="single" w:color="auto" w:sz="4" w:space="0"/>
            </w:tcBorders>
            <w:vAlign w:val="center"/>
          </w:tcPr>
          <w:p w14:paraId="77D56A64">
            <w:pPr>
              <w:spacing w:line="240" w:lineRule="atLeast"/>
              <w:ind w:left="-48" w:leftChars="-23" w:right="-65" w:rightChars="-31"/>
              <w:jc w:val="left"/>
              <w:rPr>
                <w:rFonts w:cs="宋体"/>
              </w:rPr>
            </w:pPr>
            <w:r>
              <w:rPr>
                <w:rFonts w:hint="eastAsia" w:cs="宋体"/>
              </w:rPr>
              <w:t>...</w:t>
            </w:r>
          </w:p>
        </w:tc>
        <w:tc>
          <w:tcPr>
            <w:tcW w:w="511" w:type="pct"/>
            <w:tcBorders>
              <w:left w:val="single" w:color="auto" w:sz="4" w:space="0"/>
            </w:tcBorders>
            <w:vAlign w:val="center"/>
          </w:tcPr>
          <w:p w14:paraId="515F7025">
            <w:pPr>
              <w:spacing w:line="240" w:lineRule="atLeast"/>
              <w:ind w:left="-48" w:leftChars="-23" w:right="-65" w:rightChars="-31"/>
              <w:jc w:val="left"/>
              <w:rPr>
                <w:rFonts w:cs="宋体"/>
              </w:rPr>
            </w:pPr>
          </w:p>
        </w:tc>
        <w:tc>
          <w:tcPr>
            <w:tcW w:w="606" w:type="pct"/>
            <w:tcBorders>
              <w:left w:val="single" w:color="auto" w:sz="4" w:space="0"/>
            </w:tcBorders>
            <w:vAlign w:val="center"/>
          </w:tcPr>
          <w:p w14:paraId="555E11FC">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14E4C285">
            <w:pPr>
              <w:spacing w:line="240" w:lineRule="atLeast"/>
              <w:ind w:left="-48" w:leftChars="-23" w:right="-65" w:rightChars="-31"/>
              <w:jc w:val="left"/>
              <w:rPr>
                <w:rFonts w:cs="宋体"/>
              </w:rPr>
            </w:pPr>
          </w:p>
        </w:tc>
        <w:tc>
          <w:tcPr>
            <w:tcW w:w="587" w:type="pct"/>
            <w:tcBorders>
              <w:left w:val="single" w:color="auto" w:sz="4" w:space="0"/>
            </w:tcBorders>
            <w:vAlign w:val="center"/>
          </w:tcPr>
          <w:p w14:paraId="27073738">
            <w:pPr>
              <w:spacing w:line="240" w:lineRule="atLeast"/>
              <w:ind w:left="-48" w:leftChars="-23" w:right="-65" w:rightChars="-31"/>
              <w:jc w:val="left"/>
              <w:rPr>
                <w:rFonts w:cs="宋体"/>
              </w:rPr>
            </w:pPr>
          </w:p>
        </w:tc>
      </w:tr>
      <w:tr w14:paraId="4C536A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160EA23F">
            <w:pPr>
              <w:tabs>
                <w:tab w:val="left" w:pos="61"/>
              </w:tabs>
              <w:jc w:val="center"/>
            </w:pPr>
          </w:p>
        </w:tc>
        <w:tc>
          <w:tcPr>
            <w:tcW w:w="201" w:type="pct"/>
            <w:vMerge w:val="continue"/>
            <w:vAlign w:val="center"/>
          </w:tcPr>
          <w:p w14:paraId="4A7308C7">
            <w:pPr>
              <w:tabs>
                <w:tab w:val="left" w:pos="0"/>
                <w:tab w:val="left" w:pos="56"/>
              </w:tabs>
              <w:ind w:left="479" w:hanging="478" w:hangingChars="228"/>
              <w:jc w:val="center"/>
            </w:pPr>
          </w:p>
        </w:tc>
        <w:tc>
          <w:tcPr>
            <w:tcW w:w="380" w:type="pct"/>
            <w:vMerge w:val="continue"/>
            <w:vAlign w:val="center"/>
          </w:tcPr>
          <w:p w14:paraId="3A24957B">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28876BB3">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6E3B6799">
            <w:pPr>
              <w:spacing w:line="240" w:lineRule="atLeast"/>
              <w:ind w:left="-48" w:leftChars="-23" w:right="-65" w:rightChars="-31"/>
              <w:jc w:val="left"/>
              <w:rPr>
                <w:rFonts w:cs="宋体"/>
              </w:rPr>
            </w:pPr>
          </w:p>
        </w:tc>
        <w:tc>
          <w:tcPr>
            <w:tcW w:w="692" w:type="pct"/>
            <w:vMerge w:val="restart"/>
            <w:tcBorders>
              <w:left w:val="single" w:color="auto" w:sz="4" w:space="0"/>
              <w:right w:val="single" w:color="auto" w:sz="4" w:space="0"/>
            </w:tcBorders>
            <w:vAlign w:val="center"/>
          </w:tcPr>
          <w:p w14:paraId="780253E9">
            <w:pPr>
              <w:spacing w:line="240" w:lineRule="atLeast"/>
              <w:ind w:left="-48" w:leftChars="-23" w:right="-65" w:rightChars="-31"/>
              <w:jc w:val="left"/>
              <w:rPr>
                <w:rFonts w:cs="宋体"/>
              </w:rPr>
            </w:pPr>
            <w:r>
              <w:rPr>
                <w:rFonts w:hint="eastAsia" w:cs="宋体"/>
              </w:rPr>
              <w:t>人工成本</w:t>
            </w:r>
          </w:p>
        </w:tc>
        <w:tc>
          <w:tcPr>
            <w:tcW w:w="560" w:type="pct"/>
            <w:tcBorders>
              <w:left w:val="single" w:color="auto" w:sz="4" w:space="0"/>
            </w:tcBorders>
            <w:vAlign w:val="center"/>
          </w:tcPr>
          <w:p w14:paraId="0C5A1140">
            <w:pPr>
              <w:spacing w:line="240" w:lineRule="atLeast"/>
              <w:ind w:left="-48" w:leftChars="-23" w:right="-65" w:rightChars="-31"/>
              <w:jc w:val="left"/>
              <w:rPr>
                <w:rFonts w:cs="宋体"/>
              </w:rPr>
            </w:pPr>
            <w:r>
              <w:rPr>
                <w:rFonts w:cs="宋体"/>
              </w:rPr>
              <w:t>生产工人工资</w:t>
            </w:r>
          </w:p>
        </w:tc>
        <w:tc>
          <w:tcPr>
            <w:tcW w:w="511" w:type="pct"/>
            <w:tcBorders>
              <w:left w:val="single" w:color="auto" w:sz="4" w:space="0"/>
            </w:tcBorders>
            <w:vAlign w:val="center"/>
          </w:tcPr>
          <w:p w14:paraId="7654849C">
            <w:pPr>
              <w:spacing w:line="240" w:lineRule="atLeast"/>
              <w:ind w:left="-48" w:leftChars="-23" w:right="-65" w:rightChars="-31"/>
              <w:jc w:val="left"/>
              <w:rPr>
                <w:rFonts w:cs="宋体"/>
              </w:rPr>
            </w:pPr>
          </w:p>
        </w:tc>
        <w:tc>
          <w:tcPr>
            <w:tcW w:w="606" w:type="pct"/>
            <w:tcBorders>
              <w:left w:val="single" w:color="auto" w:sz="4" w:space="0"/>
            </w:tcBorders>
            <w:vAlign w:val="center"/>
          </w:tcPr>
          <w:p w14:paraId="23705600">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27A00542">
            <w:pPr>
              <w:spacing w:line="240" w:lineRule="atLeast"/>
              <w:ind w:left="-48" w:leftChars="-23" w:right="-65" w:rightChars="-31"/>
              <w:jc w:val="left"/>
              <w:rPr>
                <w:rFonts w:cs="宋体"/>
              </w:rPr>
            </w:pPr>
          </w:p>
        </w:tc>
        <w:tc>
          <w:tcPr>
            <w:tcW w:w="587" w:type="pct"/>
            <w:tcBorders>
              <w:left w:val="single" w:color="auto" w:sz="4" w:space="0"/>
            </w:tcBorders>
            <w:vAlign w:val="center"/>
          </w:tcPr>
          <w:p w14:paraId="40F684DA">
            <w:pPr>
              <w:spacing w:line="240" w:lineRule="atLeast"/>
              <w:ind w:left="-48" w:leftChars="-23" w:right="-65" w:rightChars="-31"/>
              <w:jc w:val="left"/>
              <w:rPr>
                <w:rFonts w:cs="宋体"/>
              </w:rPr>
            </w:pPr>
          </w:p>
        </w:tc>
      </w:tr>
      <w:tr w14:paraId="03EA1A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3734F884">
            <w:pPr>
              <w:tabs>
                <w:tab w:val="left" w:pos="61"/>
              </w:tabs>
              <w:jc w:val="center"/>
            </w:pPr>
          </w:p>
        </w:tc>
        <w:tc>
          <w:tcPr>
            <w:tcW w:w="201" w:type="pct"/>
            <w:vMerge w:val="continue"/>
            <w:vAlign w:val="center"/>
          </w:tcPr>
          <w:p w14:paraId="062EA2B8">
            <w:pPr>
              <w:tabs>
                <w:tab w:val="left" w:pos="0"/>
                <w:tab w:val="left" w:pos="56"/>
              </w:tabs>
              <w:ind w:left="479" w:hanging="478" w:hangingChars="228"/>
              <w:jc w:val="center"/>
            </w:pPr>
          </w:p>
        </w:tc>
        <w:tc>
          <w:tcPr>
            <w:tcW w:w="380" w:type="pct"/>
            <w:vMerge w:val="continue"/>
            <w:vAlign w:val="center"/>
          </w:tcPr>
          <w:p w14:paraId="46251A40">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186CE5F0">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24BDF61D">
            <w:pPr>
              <w:spacing w:line="240" w:lineRule="atLeast"/>
              <w:ind w:left="-48" w:leftChars="-23" w:right="-65" w:rightChars="-31"/>
              <w:jc w:val="left"/>
              <w:rPr>
                <w:rFonts w:cs="宋体"/>
              </w:rPr>
            </w:pPr>
          </w:p>
        </w:tc>
        <w:tc>
          <w:tcPr>
            <w:tcW w:w="692" w:type="pct"/>
            <w:vMerge w:val="continue"/>
            <w:tcBorders>
              <w:left w:val="single" w:color="auto" w:sz="4" w:space="0"/>
              <w:right w:val="single" w:color="auto" w:sz="4" w:space="0"/>
            </w:tcBorders>
            <w:vAlign w:val="center"/>
          </w:tcPr>
          <w:p w14:paraId="26978CC8">
            <w:pPr>
              <w:spacing w:line="240" w:lineRule="atLeast"/>
              <w:ind w:left="-48" w:leftChars="-23" w:right="-65" w:rightChars="-31"/>
              <w:jc w:val="left"/>
              <w:rPr>
                <w:rFonts w:cs="宋体"/>
              </w:rPr>
            </w:pPr>
          </w:p>
        </w:tc>
        <w:tc>
          <w:tcPr>
            <w:tcW w:w="560" w:type="pct"/>
            <w:tcBorders>
              <w:left w:val="single" w:color="auto" w:sz="4" w:space="0"/>
            </w:tcBorders>
            <w:vAlign w:val="center"/>
          </w:tcPr>
          <w:p w14:paraId="1F008AC2">
            <w:pPr>
              <w:spacing w:line="240" w:lineRule="atLeast"/>
              <w:ind w:left="-48" w:leftChars="-23" w:right="-65" w:rightChars="-31"/>
              <w:jc w:val="left"/>
              <w:rPr>
                <w:rFonts w:cs="宋体"/>
              </w:rPr>
            </w:pPr>
            <w:r>
              <w:rPr>
                <w:rFonts w:hint="eastAsia" w:cs="宋体"/>
              </w:rPr>
              <w:t>....</w:t>
            </w:r>
          </w:p>
        </w:tc>
        <w:tc>
          <w:tcPr>
            <w:tcW w:w="511" w:type="pct"/>
            <w:tcBorders>
              <w:left w:val="single" w:color="auto" w:sz="4" w:space="0"/>
            </w:tcBorders>
            <w:vAlign w:val="center"/>
          </w:tcPr>
          <w:p w14:paraId="72D7ED7F">
            <w:pPr>
              <w:spacing w:line="240" w:lineRule="atLeast"/>
              <w:ind w:left="-48" w:leftChars="-23" w:right="-65" w:rightChars="-31"/>
              <w:jc w:val="left"/>
              <w:rPr>
                <w:rFonts w:cs="宋体"/>
              </w:rPr>
            </w:pPr>
          </w:p>
        </w:tc>
        <w:tc>
          <w:tcPr>
            <w:tcW w:w="606" w:type="pct"/>
            <w:tcBorders>
              <w:left w:val="single" w:color="auto" w:sz="4" w:space="0"/>
            </w:tcBorders>
            <w:vAlign w:val="center"/>
          </w:tcPr>
          <w:p w14:paraId="60BF03BE">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1AFF6B5D">
            <w:pPr>
              <w:spacing w:line="240" w:lineRule="atLeast"/>
              <w:ind w:left="-48" w:leftChars="-23" w:right="-65" w:rightChars="-31"/>
              <w:jc w:val="left"/>
              <w:rPr>
                <w:rFonts w:cs="宋体"/>
              </w:rPr>
            </w:pPr>
          </w:p>
        </w:tc>
        <w:tc>
          <w:tcPr>
            <w:tcW w:w="587" w:type="pct"/>
            <w:tcBorders>
              <w:left w:val="single" w:color="auto" w:sz="4" w:space="0"/>
            </w:tcBorders>
            <w:vAlign w:val="center"/>
          </w:tcPr>
          <w:p w14:paraId="53C6925F">
            <w:pPr>
              <w:spacing w:line="240" w:lineRule="atLeast"/>
              <w:ind w:left="-48" w:leftChars="-23" w:right="-65" w:rightChars="-31"/>
              <w:jc w:val="left"/>
              <w:rPr>
                <w:rFonts w:cs="宋体"/>
              </w:rPr>
            </w:pPr>
          </w:p>
        </w:tc>
      </w:tr>
      <w:tr w14:paraId="51090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46FC38F9">
            <w:pPr>
              <w:tabs>
                <w:tab w:val="left" w:pos="61"/>
              </w:tabs>
              <w:jc w:val="center"/>
            </w:pPr>
          </w:p>
        </w:tc>
        <w:tc>
          <w:tcPr>
            <w:tcW w:w="201" w:type="pct"/>
            <w:vMerge w:val="continue"/>
            <w:vAlign w:val="center"/>
          </w:tcPr>
          <w:p w14:paraId="55227A81">
            <w:pPr>
              <w:tabs>
                <w:tab w:val="left" w:pos="0"/>
                <w:tab w:val="left" w:pos="56"/>
              </w:tabs>
              <w:ind w:left="479" w:hanging="478" w:hangingChars="228"/>
              <w:jc w:val="center"/>
            </w:pPr>
          </w:p>
        </w:tc>
        <w:tc>
          <w:tcPr>
            <w:tcW w:w="380" w:type="pct"/>
            <w:vMerge w:val="continue"/>
            <w:vAlign w:val="center"/>
          </w:tcPr>
          <w:p w14:paraId="26C27CBC">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0E37F1EC">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13489200">
            <w:pPr>
              <w:spacing w:line="240" w:lineRule="atLeast"/>
              <w:ind w:left="-48" w:leftChars="-23" w:right="-65" w:rightChars="-31"/>
              <w:jc w:val="left"/>
              <w:rPr>
                <w:rFonts w:cs="宋体"/>
              </w:rPr>
            </w:pPr>
          </w:p>
        </w:tc>
        <w:tc>
          <w:tcPr>
            <w:tcW w:w="692" w:type="pct"/>
            <w:vMerge w:val="restart"/>
            <w:tcBorders>
              <w:left w:val="single" w:color="auto" w:sz="4" w:space="0"/>
              <w:right w:val="single" w:color="auto" w:sz="4" w:space="0"/>
            </w:tcBorders>
            <w:vAlign w:val="center"/>
          </w:tcPr>
          <w:p w14:paraId="6215C45E">
            <w:pPr>
              <w:spacing w:line="240" w:lineRule="atLeast"/>
              <w:ind w:left="-48" w:leftChars="-23" w:right="-65" w:rightChars="-31"/>
              <w:jc w:val="left"/>
              <w:rPr>
                <w:rFonts w:cs="宋体"/>
              </w:rPr>
            </w:pPr>
            <w:r>
              <w:rPr>
                <w:rFonts w:hint="eastAsia" w:cs="宋体"/>
              </w:rPr>
              <w:t>制造费用</w:t>
            </w:r>
          </w:p>
        </w:tc>
        <w:tc>
          <w:tcPr>
            <w:tcW w:w="560" w:type="pct"/>
            <w:tcBorders>
              <w:left w:val="single" w:color="auto" w:sz="4" w:space="0"/>
            </w:tcBorders>
            <w:vAlign w:val="center"/>
          </w:tcPr>
          <w:p w14:paraId="781B3717">
            <w:pPr>
              <w:spacing w:line="240" w:lineRule="atLeast"/>
              <w:ind w:left="-48" w:leftChars="-23" w:right="-65" w:rightChars="-31"/>
              <w:jc w:val="left"/>
              <w:rPr>
                <w:rFonts w:cs="宋体"/>
              </w:rPr>
            </w:pPr>
            <w:r>
              <w:rPr>
                <w:rFonts w:cs="宋体"/>
              </w:rPr>
              <w:t>设备折旧费</w:t>
            </w:r>
          </w:p>
        </w:tc>
        <w:tc>
          <w:tcPr>
            <w:tcW w:w="511" w:type="pct"/>
            <w:tcBorders>
              <w:left w:val="single" w:color="auto" w:sz="4" w:space="0"/>
            </w:tcBorders>
            <w:vAlign w:val="center"/>
          </w:tcPr>
          <w:p w14:paraId="471D719B">
            <w:pPr>
              <w:spacing w:line="240" w:lineRule="atLeast"/>
              <w:ind w:left="-48" w:leftChars="-23" w:right="-65" w:rightChars="-31"/>
              <w:jc w:val="left"/>
              <w:rPr>
                <w:rFonts w:cs="宋体"/>
              </w:rPr>
            </w:pPr>
          </w:p>
        </w:tc>
        <w:tc>
          <w:tcPr>
            <w:tcW w:w="606" w:type="pct"/>
            <w:tcBorders>
              <w:left w:val="single" w:color="auto" w:sz="4" w:space="0"/>
            </w:tcBorders>
            <w:vAlign w:val="center"/>
          </w:tcPr>
          <w:p w14:paraId="4F9C11B6">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31605B1E">
            <w:pPr>
              <w:spacing w:line="240" w:lineRule="atLeast"/>
              <w:ind w:left="-48" w:leftChars="-23" w:right="-65" w:rightChars="-31"/>
              <w:jc w:val="left"/>
              <w:rPr>
                <w:rFonts w:cs="宋体"/>
              </w:rPr>
            </w:pPr>
          </w:p>
        </w:tc>
        <w:tc>
          <w:tcPr>
            <w:tcW w:w="587" w:type="pct"/>
            <w:tcBorders>
              <w:left w:val="single" w:color="auto" w:sz="4" w:space="0"/>
            </w:tcBorders>
            <w:vAlign w:val="center"/>
          </w:tcPr>
          <w:p w14:paraId="58946C3B">
            <w:pPr>
              <w:spacing w:line="240" w:lineRule="atLeast"/>
              <w:ind w:left="-48" w:leftChars="-23" w:right="-65" w:rightChars="-31"/>
              <w:jc w:val="left"/>
              <w:rPr>
                <w:rFonts w:cs="宋体"/>
              </w:rPr>
            </w:pPr>
          </w:p>
        </w:tc>
      </w:tr>
      <w:tr w14:paraId="2C285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62745AB5">
            <w:pPr>
              <w:tabs>
                <w:tab w:val="left" w:pos="61"/>
              </w:tabs>
              <w:jc w:val="center"/>
            </w:pPr>
          </w:p>
        </w:tc>
        <w:tc>
          <w:tcPr>
            <w:tcW w:w="201" w:type="pct"/>
            <w:vMerge w:val="continue"/>
            <w:vAlign w:val="center"/>
          </w:tcPr>
          <w:p w14:paraId="24C8B676">
            <w:pPr>
              <w:tabs>
                <w:tab w:val="left" w:pos="0"/>
                <w:tab w:val="left" w:pos="56"/>
              </w:tabs>
              <w:ind w:left="479" w:hanging="478" w:hangingChars="228"/>
              <w:jc w:val="center"/>
            </w:pPr>
          </w:p>
        </w:tc>
        <w:tc>
          <w:tcPr>
            <w:tcW w:w="380" w:type="pct"/>
            <w:vMerge w:val="continue"/>
            <w:vAlign w:val="center"/>
          </w:tcPr>
          <w:p w14:paraId="430C8523">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525C795D">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40A8C2F8">
            <w:pPr>
              <w:spacing w:line="240" w:lineRule="atLeast"/>
              <w:ind w:left="-48" w:leftChars="-23" w:right="-65" w:rightChars="-31"/>
              <w:jc w:val="left"/>
              <w:rPr>
                <w:rFonts w:cs="宋体"/>
              </w:rPr>
            </w:pPr>
          </w:p>
        </w:tc>
        <w:tc>
          <w:tcPr>
            <w:tcW w:w="692" w:type="pct"/>
            <w:vMerge w:val="continue"/>
            <w:tcBorders>
              <w:left w:val="single" w:color="auto" w:sz="4" w:space="0"/>
              <w:right w:val="single" w:color="auto" w:sz="4" w:space="0"/>
            </w:tcBorders>
            <w:vAlign w:val="center"/>
          </w:tcPr>
          <w:p w14:paraId="254C8A4C">
            <w:pPr>
              <w:spacing w:line="240" w:lineRule="atLeast"/>
              <w:ind w:left="-48" w:leftChars="-23" w:right="-65" w:rightChars="-31"/>
              <w:jc w:val="left"/>
              <w:rPr>
                <w:rFonts w:cs="宋体"/>
              </w:rPr>
            </w:pPr>
          </w:p>
        </w:tc>
        <w:tc>
          <w:tcPr>
            <w:tcW w:w="560" w:type="pct"/>
            <w:tcBorders>
              <w:left w:val="single" w:color="auto" w:sz="4" w:space="0"/>
            </w:tcBorders>
            <w:vAlign w:val="center"/>
          </w:tcPr>
          <w:p w14:paraId="04625629">
            <w:pPr>
              <w:spacing w:line="240" w:lineRule="atLeast"/>
              <w:ind w:left="-48" w:leftChars="-23" w:right="-65" w:rightChars="-31"/>
              <w:jc w:val="left"/>
              <w:rPr>
                <w:rFonts w:cs="宋体"/>
              </w:rPr>
            </w:pPr>
            <w:r>
              <w:rPr>
                <w:rFonts w:hint="eastAsia" w:cs="宋体"/>
              </w:rPr>
              <w:t>...</w:t>
            </w:r>
          </w:p>
        </w:tc>
        <w:tc>
          <w:tcPr>
            <w:tcW w:w="511" w:type="pct"/>
            <w:tcBorders>
              <w:left w:val="single" w:color="auto" w:sz="4" w:space="0"/>
            </w:tcBorders>
            <w:vAlign w:val="center"/>
          </w:tcPr>
          <w:p w14:paraId="4B90207C">
            <w:pPr>
              <w:spacing w:line="240" w:lineRule="atLeast"/>
              <w:ind w:left="-48" w:leftChars="-23" w:right="-65" w:rightChars="-31"/>
              <w:jc w:val="left"/>
              <w:rPr>
                <w:rFonts w:cs="宋体"/>
              </w:rPr>
            </w:pPr>
          </w:p>
        </w:tc>
        <w:tc>
          <w:tcPr>
            <w:tcW w:w="606" w:type="pct"/>
            <w:tcBorders>
              <w:left w:val="single" w:color="auto" w:sz="4" w:space="0"/>
            </w:tcBorders>
            <w:vAlign w:val="center"/>
          </w:tcPr>
          <w:p w14:paraId="733B1AB9">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3D7D17B4">
            <w:pPr>
              <w:spacing w:line="240" w:lineRule="atLeast"/>
              <w:ind w:left="-48" w:leftChars="-23" w:right="-65" w:rightChars="-31"/>
              <w:jc w:val="left"/>
              <w:rPr>
                <w:rFonts w:cs="宋体"/>
              </w:rPr>
            </w:pPr>
          </w:p>
        </w:tc>
        <w:tc>
          <w:tcPr>
            <w:tcW w:w="587" w:type="pct"/>
            <w:tcBorders>
              <w:left w:val="single" w:color="auto" w:sz="4" w:space="0"/>
            </w:tcBorders>
            <w:vAlign w:val="center"/>
          </w:tcPr>
          <w:p w14:paraId="03032ED5">
            <w:pPr>
              <w:spacing w:line="240" w:lineRule="atLeast"/>
              <w:ind w:left="-48" w:leftChars="-23" w:right="-65" w:rightChars="-31"/>
              <w:jc w:val="left"/>
              <w:rPr>
                <w:rFonts w:cs="宋体"/>
              </w:rPr>
            </w:pPr>
          </w:p>
        </w:tc>
      </w:tr>
      <w:tr w14:paraId="725818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23ADB754">
            <w:pPr>
              <w:tabs>
                <w:tab w:val="left" w:pos="61"/>
              </w:tabs>
              <w:jc w:val="center"/>
            </w:pPr>
          </w:p>
        </w:tc>
        <w:tc>
          <w:tcPr>
            <w:tcW w:w="201" w:type="pct"/>
            <w:vMerge w:val="continue"/>
            <w:vAlign w:val="center"/>
          </w:tcPr>
          <w:p w14:paraId="5A5ED360">
            <w:pPr>
              <w:tabs>
                <w:tab w:val="left" w:pos="0"/>
                <w:tab w:val="left" w:pos="56"/>
              </w:tabs>
              <w:ind w:left="479" w:hanging="478" w:hangingChars="228"/>
              <w:jc w:val="center"/>
            </w:pPr>
          </w:p>
        </w:tc>
        <w:tc>
          <w:tcPr>
            <w:tcW w:w="380" w:type="pct"/>
            <w:vMerge w:val="continue"/>
            <w:vAlign w:val="center"/>
          </w:tcPr>
          <w:p w14:paraId="02DFFD1E">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65FE294F">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6283AB7E">
            <w:pPr>
              <w:spacing w:line="240" w:lineRule="atLeast"/>
              <w:ind w:left="-48" w:leftChars="-23" w:right="-65" w:rightChars="-31"/>
              <w:jc w:val="left"/>
              <w:rPr>
                <w:rFonts w:cs="宋体"/>
              </w:rPr>
            </w:pPr>
          </w:p>
        </w:tc>
        <w:tc>
          <w:tcPr>
            <w:tcW w:w="692" w:type="pct"/>
            <w:tcBorders>
              <w:left w:val="single" w:color="auto" w:sz="4" w:space="0"/>
              <w:right w:val="single" w:color="auto" w:sz="4" w:space="0"/>
            </w:tcBorders>
            <w:vAlign w:val="center"/>
          </w:tcPr>
          <w:p w14:paraId="7056F1EA">
            <w:pPr>
              <w:spacing w:line="240" w:lineRule="atLeast"/>
              <w:ind w:left="-48" w:leftChars="-23" w:right="-65" w:rightChars="-31"/>
              <w:jc w:val="left"/>
              <w:rPr>
                <w:rFonts w:cs="宋体"/>
              </w:rPr>
            </w:pPr>
            <w:r>
              <w:rPr>
                <w:rFonts w:hint="eastAsia" w:cs="宋体"/>
              </w:rPr>
              <w:t>其他成本</w:t>
            </w:r>
          </w:p>
        </w:tc>
        <w:tc>
          <w:tcPr>
            <w:tcW w:w="560" w:type="pct"/>
            <w:tcBorders>
              <w:left w:val="single" w:color="auto" w:sz="4" w:space="0"/>
            </w:tcBorders>
            <w:vAlign w:val="center"/>
          </w:tcPr>
          <w:p w14:paraId="528B827C">
            <w:pPr>
              <w:spacing w:line="240" w:lineRule="atLeast"/>
              <w:ind w:left="-48" w:leftChars="-23" w:right="-65" w:rightChars="-31"/>
              <w:jc w:val="left"/>
              <w:rPr>
                <w:rFonts w:cs="宋体"/>
              </w:rPr>
            </w:pPr>
          </w:p>
        </w:tc>
        <w:tc>
          <w:tcPr>
            <w:tcW w:w="511" w:type="pct"/>
            <w:tcBorders>
              <w:left w:val="single" w:color="auto" w:sz="4" w:space="0"/>
            </w:tcBorders>
            <w:vAlign w:val="center"/>
          </w:tcPr>
          <w:p w14:paraId="4D19BF37">
            <w:pPr>
              <w:spacing w:line="240" w:lineRule="atLeast"/>
              <w:ind w:left="-48" w:leftChars="-23" w:right="-65" w:rightChars="-31"/>
              <w:jc w:val="left"/>
              <w:rPr>
                <w:rFonts w:cs="宋体"/>
              </w:rPr>
            </w:pPr>
          </w:p>
        </w:tc>
        <w:tc>
          <w:tcPr>
            <w:tcW w:w="606" w:type="pct"/>
            <w:tcBorders>
              <w:left w:val="single" w:color="auto" w:sz="4" w:space="0"/>
            </w:tcBorders>
            <w:vAlign w:val="center"/>
          </w:tcPr>
          <w:p w14:paraId="6FC97798">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1EFE0186">
            <w:pPr>
              <w:spacing w:line="240" w:lineRule="atLeast"/>
              <w:ind w:left="-48" w:leftChars="-23" w:right="-65" w:rightChars="-31"/>
              <w:jc w:val="left"/>
              <w:rPr>
                <w:rFonts w:cs="宋体"/>
              </w:rPr>
            </w:pPr>
          </w:p>
        </w:tc>
        <w:tc>
          <w:tcPr>
            <w:tcW w:w="587" w:type="pct"/>
            <w:tcBorders>
              <w:left w:val="single" w:color="auto" w:sz="4" w:space="0"/>
            </w:tcBorders>
            <w:vAlign w:val="center"/>
          </w:tcPr>
          <w:p w14:paraId="118D3C89">
            <w:pPr>
              <w:spacing w:line="240" w:lineRule="atLeast"/>
              <w:ind w:left="-48" w:leftChars="-23" w:right="-65" w:rightChars="-31"/>
              <w:jc w:val="left"/>
              <w:rPr>
                <w:rFonts w:cs="宋体"/>
              </w:rPr>
            </w:pPr>
          </w:p>
        </w:tc>
      </w:tr>
      <w:tr w14:paraId="649978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Align w:val="center"/>
          </w:tcPr>
          <w:p w14:paraId="38BE4F2B">
            <w:pPr>
              <w:tabs>
                <w:tab w:val="left" w:pos="61"/>
              </w:tabs>
              <w:jc w:val="center"/>
            </w:pPr>
            <w:r>
              <w:rPr>
                <w:rFonts w:hint="eastAsia"/>
              </w:rPr>
              <w:t>2</w:t>
            </w:r>
          </w:p>
        </w:tc>
        <w:tc>
          <w:tcPr>
            <w:tcW w:w="201" w:type="pct"/>
            <w:vAlign w:val="center"/>
          </w:tcPr>
          <w:p w14:paraId="77EFF4B7">
            <w:pPr>
              <w:tabs>
                <w:tab w:val="left" w:pos="0"/>
                <w:tab w:val="left" w:pos="56"/>
              </w:tabs>
              <w:ind w:left="479" w:hanging="478" w:hangingChars="228"/>
              <w:jc w:val="center"/>
            </w:pPr>
          </w:p>
        </w:tc>
        <w:tc>
          <w:tcPr>
            <w:tcW w:w="380" w:type="pct"/>
            <w:vAlign w:val="center"/>
          </w:tcPr>
          <w:p w14:paraId="4B8C175A">
            <w:pPr>
              <w:spacing w:line="240" w:lineRule="atLeast"/>
              <w:ind w:left="-48" w:leftChars="-23" w:right="-65" w:rightChars="-31"/>
              <w:jc w:val="left"/>
              <w:rPr>
                <w:rFonts w:cs="宋体"/>
              </w:rPr>
            </w:pPr>
          </w:p>
        </w:tc>
        <w:tc>
          <w:tcPr>
            <w:tcW w:w="282" w:type="pct"/>
            <w:tcBorders>
              <w:left w:val="single" w:color="auto" w:sz="4" w:space="0"/>
            </w:tcBorders>
            <w:vAlign w:val="center"/>
          </w:tcPr>
          <w:p w14:paraId="5868AFBC">
            <w:pPr>
              <w:spacing w:line="240" w:lineRule="atLeast"/>
              <w:ind w:left="-48" w:leftChars="-23" w:right="-65" w:rightChars="-31"/>
              <w:jc w:val="left"/>
              <w:rPr>
                <w:rFonts w:cs="宋体"/>
              </w:rPr>
            </w:pPr>
          </w:p>
        </w:tc>
        <w:tc>
          <w:tcPr>
            <w:tcW w:w="478" w:type="pct"/>
            <w:tcBorders>
              <w:left w:val="single" w:color="auto" w:sz="4" w:space="0"/>
              <w:right w:val="single" w:color="auto" w:sz="4" w:space="0"/>
            </w:tcBorders>
            <w:vAlign w:val="center"/>
          </w:tcPr>
          <w:p w14:paraId="432AA98C">
            <w:pPr>
              <w:spacing w:line="240" w:lineRule="atLeast"/>
              <w:ind w:left="-48" w:leftChars="-23" w:right="-65" w:rightChars="-31"/>
              <w:jc w:val="left"/>
              <w:rPr>
                <w:rFonts w:cs="宋体"/>
              </w:rPr>
            </w:pPr>
          </w:p>
        </w:tc>
        <w:tc>
          <w:tcPr>
            <w:tcW w:w="692" w:type="pct"/>
            <w:tcBorders>
              <w:left w:val="single" w:color="auto" w:sz="4" w:space="0"/>
              <w:right w:val="single" w:color="auto" w:sz="4" w:space="0"/>
            </w:tcBorders>
          </w:tcPr>
          <w:p w14:paraId="56B72910">
            <w:pPr>
              <w:spacing w:line="240" w:lineRule="atLeast"/>
              <w:ind w:left="-48" w:leftChars="-23" w:right="-65" w:rightChars="-31"/>
              <w:jc w:val="left"/>
              <w:rPr>
                <w:rFonts w:cs="宋体"/>
              </w:rPr>
            </w:pPr>
          </w:p>
        </w:tc>
        <w:tc>
          <w:tcPr>
            <w:tcW w:w="560" w:type="pct"/>
            <w:tcBorders>
              <w:left w:val="single" w:color="auto" w:sz="4" w:space="0"/>
            </w:tcBorders>
            <w:vAlign w:val="center"/>
          </w:tcPr>
          <w:p w14:paraId="4BAF3669">
            <w:pPr>
              <w:spacing w:line="240" w:lineRule="atLeast"/>
              <w:ind w:left="-48" w:leftChars="-23" w:right="-65" w:rightChars="-31"/>
              <w:jc w:val="left"/>
              <w:rPr>
                <w:rFonts w:cs="宋体"/>
              </w:rPr>
            </w:pPr>
          </w:p>
        </w:tc>
        <w:tc>
          <w:tcPr>
            <w:tcW w:w="511" w:type="pct"/>
            <w:tcBorders>
              <w:left w:val="single" w:color="auto" w:sz="4" w:space="0"/>
            </w:tcBorders>
            <w:vAlign w:val="center"/>
          </w:tcPr>
          <w:p w14:paraId="1BC72DB1">
            <w:pPr>
              <w:spacing w:line="240" w:lineRule="atLeast"/>
              <w:ind w:left="-48" w:leftChars="-23" w:right="-65" w:rightChars="-31"/>
              <w:jc w:val="left"/>
              <w:rPr>
                <w:rFonts w:cs="宋体"/>
              </w:rPr>
            </w:pPr>
          </w:p>
        </w:tc>
        <w:tc>
          <w:tcPr>
            <w:tcW w:w="606" w:type="pct"/>
            <w:tcBorders>
              <w:left w:val="single" w:color="auto" w:sz="4" w:space="0"/>
            </w:tcBorders>
            <w:vAlign w:val="center"/>
          </w:tcPr>
          <w:p w14:paraId="4330A715">
            <w:pPr>
              <w:spacing w:line="240" w:lineRule="atLeast"/>
              <w:ind w:left="-48" w:leftChars="-23" w:right="-65" w:rightChars="-31"/>
              <w:jc w:val="left"/>
              <w:rPr>
                <w:rFonts w:cs="宋体"/>
              </w:rPr>
            </w:pPr>
          </w:p>
        </w:tc>
        <w:tc>
          <w:tcPr>
            <w:tcW w:w="449" w:type="pct"/>
            <w:tcBorders>
              <w:left w:val="single" w:color="auto" w:sz="4" w:space="0"/>
            </w:tcBorders>
            <w:vAlign w:val="center"/>
          </w:tcPr>
          <w:p w14:paraId="3C86AAEB">
            <w:pPr>
              <w:spacing w:line="240" w:lineRule="atLeast"/>
              <w:ind w:left="-48" w:leftChars="-23" w:right="-65" w:rightChars="-31"/>
              <w:jc w:val="left"/>
              <w:rPr>
                <w:rFonts w:cs="宋体"/>
              </w:rPr>
            </w:pPr>
          </w:p>
        </w:tc>
        <w:tc>
          <w:tcPr>
            <w:tcW w:w="587" w:type="pct"/>
            <w:tcBorders>
              <w:left w:val="single" w:color="auto" w:sz="4" w:space="0"/>
            </w:tcBorders>
            <w:vAlign w:val="center"/>
          </w:tcPr>
          <w:p w14:paraId="1557CE7E">
            <w:pPr>
              <w:spacing w:line="240" w:lineRule="atLeast"/>
              <w:ind w:left="-48" w:leftChars="-23" w:right="-65" w:rightChars="-31"/>
              <w:jc w:val="left"/>
              <w:rPr>
                <w:rFonts w:cs="宋体"/>
              </w:rPr>
            </w:pPr>
          </w:p>
        </w:tc>
      </w:tr>
      <w:tr w14:paraId="7367C4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vAlign w:val="center"/>
          </w:tcPr>
          <w:p w14:paraId="6EAE3128">
            <w:pPr>
              <w:tabs>
                <w:tab w:val="left" w:pos="82"/>
              </w:tabs>
              <w:jc w:val="center"/>
            </w:pPr>
            <w:r>
              <w:rPr>
                <w:rFonts w:hint="eastAsia"/>
              </w:rPr>
              <w:t>…</w:t>
            </w:r>
          </w:p>
        </w:tc>
        <w:tc>
          <w:tcPr>
            <w:tcW w:w="201" w:type="pct"/>
            <w:tcBorders>
              <w:bottom w:val="single" w:color="auto" w:sz="4" w:space="0"/>
            </w:tcBorders>
            <w:vAlign w:val="center"/>
          </w:tcPr>
          <w:p w14:paraId="2BA0CEE2">
            <w:pPr>
              <w:spacing w:line="240" w:lineRule="atLeast"/>
              <w:ind w:left="-48" w:leftChars="-23" w:right="-65" w:rightChars="-31"/>
              <w:jc w:val="left"/>
              <w:rPr>
                <w:rFonts w:cs="宋体"/>
              </w:rPr>
            </w:pPr>
          </w:p>
        </w:tc>
        <w:tc>
          <w:tcPr>
            <w:tcW w:w="380" w:type="pct"/>
            <w:tcBorders>
              <w:bottom w:val="single" w:color="auto" w:sz="4" w:space="0"/>
            </w:tcBorders>
            <w:vAlign w:val="center"/>
          </w:tcPr>
          <w:p w14:paraId="532D779C">
            <w:pPr>
              <w:spacing w:line="240" w:lineRule="atLeast"/>
              <w:ind w:left="-48" w:leftChars="-23" w:right="-65" w:rightChars="-31"/>
              <w:jc w:val="left"/>
              <w:rPr>
                <w:rFonts w:cs="宋体"/>
              </w:rPr>
            </w:pPr>
          </w:p>
        </w:tc>
        <w:tc>
          <w:tcPr>
            <w:tcW w:w="282" w:type="pct"/>
            <w:tcBorders>
              <w:left w:val="single" w:color="auto" w:sz="4" w:space="0"/>
              <w:bottom w:val="single" w:color="auto" w:sz="4" w:space="0"/>
            </w:tcBorders>
            <w:vAlign w:val="center"/>
          </w:tcPr>
          <w:p w14:paraId="12528EC4">
            <w:pPr>
              <w:spacing w:line="240" w:lineRule="atLeast"/>
              <w:ind w:left="-48" w:leftChars="-23" w:right="-65" w:rightChars="-31"/>
              <w:jc w:val="left"/>
              <w:rPr>
                <w:rFonts w:cs="宋体"/>
              </w:rPr>
            </w:pPr>
          </w:p>
        </w:tc>
        <w:tc>
          <w:tcPr>
            <w:tcW w:w="478" w:type="pct"/>
            <w:tcBorders>
              <w:left w:val="single" w:color="auto" w:sz="4" w:space="0"/>
              <w:bottom w:val="single" w:color="auto" w:sz="4" w:space="0"/>
              <w:right w:val="single" w:color="auto" w:sz="4" w:space="0"/>
            </w:tcBorders>
            <w:vAlign w:val="center"/>
          </w:tcPr>
          <w:p w14:paraId="043BA8AF">
            <w:pPr>
              <w:spacing w:line="240" w:lineRule="atLeast"/>
              <w:ind w:left="-48" w:leftChars="-23" w:right="-65" w:rightChars="-31"/>
              <w:jc w:val="left"/>
              <w:rPr>
                <w:rFonts w:cs="宋体"/>
              </w:rPr>
            </w:pPr>
          </w:p>
        </w:tc>
        <w:tc>
          <w:tcPr>
            <w:tcW w:w="692" w:type="pct"/>
            <w:tcBorders>
              <w:left w:val="single" w:color="auto" w:sz="4" w:space="0"/>
              <w:bottom w:val="single" w:color="auto" w:sz="4" w:space="0"/>
              <w:right w:val="single" w:color="auto" w:sz="4" w:space="0"/>
            </w:tcBorders>
          </w:tcPr>
          <w:p w14:paraId="7FC2ECE1">
            <w:pPr>
              <w:spacing w:line="240" w:lineRule="atLeast"/>
              <w:ind w:left="-48" w:leftChars="-23" w:right="-65" w:rightChars="-31"/>
              <w:jc w:val="left"/>
              <w:rPr>
                <w:rFonts w:cs="宋体"/>
              </w:rPr>
            </w:pPr>
          </w:p>
        </w:tc>
        <w:tc>
          <w:tcPr>
            <w:tcW w:w="560" w:type="pct"/>
            <w:tcBorders>
              <w:left w:val="single" w:color="auto" w:sz="4" w:space="0"/>
              <w:bottom w:val="single" w:color="auto" w:sz="4" w:space="0"/>
            </w:tcBorders>
            <w:vAlign w:val="center"/>
          </w:tcPr>
          <w:p w14:paraId="7406737D">
            <w:pPr>
              <w:spacing w:line="240" w:lineRule="atLeast"/>
              <w:ind w:left="-48" w:leftChars="-23" w:right="-65" w:rightChars="-31"/>
              <w:jc w:val="left"/>
              <w:rPr>
                <w:rFonts w:cs="宋体"/>
              </w:rPr>
            </w:pPr>
          </w:p>
        </w:tc>
        <w:tc>
          <w:tcPr>
            <w:tcW w:w="511" w:type="pct"/>
            <w:tcBorders>
              <w:left w:val="single" w:color="auto" w:sz="4" w:space="0"/>
              <w:bottom w:val="single" w:color="auto" w:sz="4" w:space="0"/>
            </w:tcBorders>
            <w:vAlign w:val="center"/>
          </w:tcPr>
          <w:p w14:paraId="36897713">
            <w:pPr>
              <w:spacing w:line="240" w:lineRule="atLeast"/>
              <w:ind w:left="-48" w:leftChars="-23" w:right="-65" w:rightChars="-31"/>
              <w:jc w:val="left"/>
              <w:rPr>
                <w:rFonts w:cs="宋体"/>
              </w:rPr>
            </w:pPr>
          </w:p>
          <w:p w14:paraId="52A9E6B3"/>
        </w:tc>
        <w:tc>
          <w:tcPr>
            <w:tcW w:w="606" w:type="pct"/>
            <w:tcBorders>
              <w:left w:val="single" w:color="auto" w:sz="4" w:space="0"/>
              <w:bottom w:val="single" w:color="auto" w:sz="4" w:space="0"/>
            </w:tcBorders>
            <w:vAlign w:val="center"/>
          </w:tcPr>
          <w:p w14:paraId="5B042FDA"/>
        </w:tc>
        <w:tc>
          <w:tcPr>
            <w:tcW w:w="449" w:type="pct"/>
            <w:tcBorders>
              <w:left w:val="single" w:color="auto" w:sz="4" w:space="0"/>
              <w:bottom w:val="single" w:color="auto" w:sz="4" w:space="0"/>
            </w:tcBorders>
            <w:vAlign w:val="center"/>
          </w:tcPr>
          <w:p w14:paraId="4AAC9B55">
            <w:pPr>
              <w:spacing w:line="240" w:lineRule="atLeast"/>
              <w:ind w:left="-48" w:leftChars="-23" w:right="-65" w:rightChars="-31"/>
              <w:jc w:val="left"/>
              <w:rPr>
                <w:rFonts w:cs="宋体"/>
              </w:rPr>
            </w:pPr>
          </w:p>
        </w:tc>
        <w:tc>
          <w:tcPr>
            <w:tcW w:w="587" w:type="pct"/>
            <w:tcBorders>
              <w:left w:val="single" w:color="auto" w:sz="4" w:space="0"/>
              <w:bottom w:val="single" w:color="auto" w:sz="4" w:space="0"/>
            </w:tcBorders>
            <w:vAlign w:val="center"/>
          </w:tcPr>
          <w:p w14:paraId="5ACFDD40">
            <w:pPr>
              <w:spacing w:line="240" w:lineRule="atLeast"/>
              <w:ind w:left="-48" w:leftChars="-23" w:right="-65" w:rightChars="-31"/>
              <w:jc w:val="left"/>
              <w:rPr>
                <w:rFonts w:cs="宋体"/>
              </w:rPr>
            </w:pPr>
          </w:p>
        </w:tc>
      </w:tr>
    </w:tbl>
    <w:p w14:paraId="6EDC04B2">
      <w:pPr>
        <w:spacing w:line="360" w:lineRule="auto"/>
        <w:jc w:val="left"/>
        <w:rPr>
          <w:szCs w:val="21"/>
        </w:rPr>
      </w:pPr>
    </w:p>
    <w:p w14:paraId="09AD1149">
      <w:pPr>
        <w:spacing w:line="360" w:lineRule="auto"/>
        <w:jc w:val="left"/>
        <w:rPr>
          <w:szCs w:val="21"/>
        </w:rPr>
      </w:pPr>
      <w:r>
        <w:rPr>
          <w:rFonts w:hint="eastAsia"/>
          <w:szCs w:val="21"/>
        </w:rPr>
        <w:t>说明：项目具体成本测算等与报价合理性相关的书面说明及必要的证明材料，包括但不限于原材料成本、人工成本、制造费用等</w:t>
      </w:r>
    </w:p>
    <w:p w14:paraId="4F7CD14B">
      <w:pPr>
        <w:spacing w:line="360" w:lineRule="auto"/>
        <w:ind w:firstLine="6090" w:firstLineChars="2900"/>
        <w:jc w:val="left"/>
        <w:rPr>
          <w:szCs w:val="21"/>
        </w:rPr>
      </w:pPr>
      <w:r>
        <w:rPr>
          <w:szCs w:val="21"/>
        </w:rPr>
        <w:t>供应商名称（</w:t>
      </w:r>
      <w:r>
        <w:rPr>
          <w:rFonts w:hint="eastAsia"/>
          <w:szCs w:val="21"/>
        </w:rPr>
        <w:t>电子签章</w:t>
      </w:r>
      <w:r>
        <w:rPr>
          <w:szCs w:val="21"/>
        </w:rPr>
        <w:t>）：</w:t>
      </w:r>
      <w:r>
        <w:rPr>
          <w:szCs w:val="21"/>
          <w:u w:val="single"/>
        </w:rPr>
        <w:t xml:space="preserve">                          </w:t>
      </w:r>
    </w:p>
    <w:p w14:paraId="027617CC">
      <w:pPr>
        <w:spacing w:line="360" w:lineRule="auto"/>
        <w:ind w:firstLine="6090" w:firstLineChars="2900"/>
        <w:jc w:val="left"/>
        <w:rPr>
          <w:szCs w:val="21"/>
        </w:rPr>
        <w:sectPr>
          <w:pgSz w:w="11906" w:h="16838"/>
          <w:pgMar w:top="1418" w:right="1133" w:bottom="1246" w:left="1418" w:header="851" w:footer="992" w:gutter="0"/>
          <w:cols w:space="720" w:num="1"/>
          <w:docGrid w:linePitch="312" w:charSpace="0"/>
        </w:sectPr>
      </w:pPr>
      <w:r>
        <w:rPr>
          <w:szCs w:val="21"/>
        </w:rPr>
        <w:t>日  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077B8FA8">
      <w:pPr>
        <w:snapToGrid w:val="0"/>
        <w:spacing w:before="120" w:beforeLines="50" w:after="50" w:line="440" w:lineRule="exact"/>
        <w:jc w:val="left"/>
        <w:outlineLvl w:val="1"/>
        <w:rPr>
          <w:bCs/>
          <w:sz w:val="24"/>
        </w:rPr>
      </w:pPr>
      <w:r>
        <w:rPr>
          <w:rFonts w:hint="eastAsia"/>
          <w:bCs/>
          <w:sz w:val="24"/>
        </w:rPr>
        <w:t>4.</w:t>
      </w:r>
      <w:r>
        <w:rPr>
          <w:bCs/>
          <w:sz w:val="24"/>
        </w:rPr>
        <w:t>样品递交表</w:t>
      </w:r>
    </w:p>
    <w:p w14:paraId="2A42C965">
      <w:pPr>
        <w:rPr>
          <w:szCs w:val="21"/>
        </w:rPr>
      </w:pPr>
      <w:r>
        <w:rPr>
          <w:szCs w:val="21"/>
        </w:rPr>
        <w:t>如</w:t>
      </w:r>
      <w:r>
        <w:rPr>
          <w:rFonts w:hint="eastAsia"/>
          <w:szCs w:val="21"/>
        </w:rPr>
        <w:t>采购文件</w:t>
      </w:r>
      <w:r>
        <w:rPr>
          <w:szCs w:val="21"/>
        </w:rPr>
        <w:t>要求规定递交样品的，供应商应按规定递交样品，递交样品时应附本表</w:t>
      </w:r>
      <w:r>
        <w:rPr>
          <w:rFonts w:hint="eastAsia"/>
          <w:szCs w:val="21"/>
        </w:rPr>
        <w:t>。</w:t>
      </w:r>
    </w:p>
    <w:p w14:paraId="5F34FC59">
      <w:pPr>
        <w:rPr>
          <w:szCs w:val="21"/>
        </w:rPr>
      </w:pPr>
    </w:p>
    <w:p w14:paraId="0EC1DD08">
      <w:pPr>
        <w:jc w:val="center"/>
        <w:rPr>
          <w:b/>
          <w:sz w:val="36"/>
          <w:szCs w:val="36"/>
        </w:rPr>
      </w:pPr>
      <w:r>
        <w:rPr>
          <w:b/>
          <w:sz w:val="36"/>
          <w:szCs w:val="36"/>
        </w:rPr>
        <w:t>样品递交表</w:t>
      </w:r>
    </w:p>
    <w:p w14:paraId="3E492CE9">
      <w:pPr>
        <w:rPr>
          <w:b/>
          <w:szCs w:val="21"/>
        </w:rPr>
      </w:pPr>
    </w:p>
    <w:p w14:paraId="184CB88B">
      <w:pPr>
        <w:rPr>
          <w:szCs w:val="21"/>
        </w:rPr>
      </w:pPr>
      <w:r>
        <w:rPr>
          <w:b/>
          <w:szCs w:val="21"/>
        </w:rPr>
        <w:t>项目名称：</w:t>
      </w:r>
      <w:r>
        <w:rPr>
          <w:szCs w:val="21"/>
        </w:rPr>
        <w:t xml:space="preserve"> </w:t>
      </w:r>
    </w:p>
    <w:p w14:paraId="5250746D">
      <w:pPr>
        <w:rPr>
          <w:b/>
          <w:szCs w:val="21"/>
        </w:rPr>
      </w:pPr>
      <w:r>
        <w:rPr>
          <w:b/>
          <w:szCs w:val="21"/>
        </w:rPr>
        <w:t>项目编号：</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25"/>
        <w:gridCol w:w="1855"/>
        <w:gridCol w:w="1800"/>
        <w:gridCol w:w="2048"/>
        <w:gridCol w:w="946"/>
        <w:gridCol w:w="1158"/>
      </w:tblGrid>
      <w:tr w14:paraId="5EA8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440" w:type="dxa"/>
            <w:gridSpan w:val="7"/>
            <w:vAlign w:val="center"/>
          </w:tcPr>
          <w:p w14:paraId="738F61D2">
            <w:pPr>
              <w:rPr>
                <w:b/>
                <w:bCs/>
                <w:szCs w:val="21"/>
              </w:rPr>
            </w:pPr>
            <w:r>
              <w:rPr>
                <w:b/>
                <w:bCs/>
                <w:szCs w:val="21"/>
              </w:rPr>
              <w:t>递交样品清单</w:t>
            </w:r>
          </w:p>
        </w:tc>
      </w:tr>
      <w:tr w14:paraId="496D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08" w:type="dxa"/>
            <w:vAlign w:val="center"/>
          </w:tcPr>
          <w:p w14:paraId="07562AF9">
            <w:pPr>
              <w:rPr>
                <w:b/>
                <w:bCs/>
                <w:szCs w:val="21"/>
              </w:rPr>
            </w:pPr>
            <w:r>
              <w:rPr>
                <w:b/>
                <w:bCs/>
                <w:szCs w:val="21"/>
              </w:rPr>
              <w:t>分标号</w:t>
            </w:r>
          </w:p>
        </w:tc>
        <w:tc>
          <w:tcPr>
            <w:tcW w:w="725" w:type="dxa"/>
            <w:vAlign w:val="center"/>
          </w:tcPr>
          <w:p w14:paraId="0FBB4377">
            <w:pPr>
              <w:rPr>
                <w:b/>
                <w:bCs/>
                <w:szCs w:val="21"/>
              </w:rPr>
            </w:pPr>
            <w:r>
              <w:rPr>
                <w:b/>
                <w:bCs/>
                <w:szCs w:val="21"/>
              </w:rPr>
              <w:t>序号</w:t>
            </w:r>
          </w:p>
        </w:tc>
        <w:tc>
          <w:tcPr>
            <w:tcW w:w="1855" w:type="dxa"/>
            <w:vAlign w:val="center"/>
          </w:tcPr>
          <w:p w14:paraId="1E17D7C4">
            <w:pPr>
              <w:rPr>
                <w:b/>
                <w:bCs/>
                <w:szCs w:val="21"/>
              </w:rPr>
            </w:pPr>
            <w:r>
              <w:rPr>
                <w:b/>
                <w:bCs/>
                <w:szCs w:val="21"/>
              </w:rPr>
              <w:t>样品名称</w:t>
            </w:r>
          </w:p>
        </w:tc>
        <w:tc>
          <w:tcPr>
            <w:tcW w:w="1800" w:type="dxa"/>
            <w:vAlign w:val="center"/>
          </w:tcPr>
          <w:p w14:paraId="13BD4223">
            <w:pPr>
              <w:rPr>
                <w:b/>
                <w:bCs/>
                <w:szCs w:val="21"/>
              </w:rPr>
            </w:pPr>
            <w:r>
              <w:rPr>
                <w:b/>
                <w:bCs/>
                <w:szCs w:val="21"/>
              </w:rPr>
              <w:t>生产厂家</w:t>
            </w:r>
          </w:p>
        </w:tc>
        <w:tc>
          <w:tcPr>
            <w:tcW w:w="2048" w:type="dxa"/>
            <w:vAlign w:val="center"/>
          </w:tcPr>
          <w:p w14:paraId="5E9EFA93">
            <w:pPr>
              <w:rPr>
                <w:b/>
                <w:bCs/>
                <w:szCs w:val="21"/>
              </w:rPr>
            </w:pPr>
            <w:r>
              <w:rPr>
                <w:b/>
                <w:bCs/>
                <w:szCs w:val="21"/>
              </w:rPr>
              <w:t>技术规格及型号</w:t>
            </w:r>
          </w:p>
        </w:tc>
        <w:tc>
          <w:tcPr>
            <w:tcW w:w="946" w:type="dxa"/>
            <w:vAlign w:val="center"/>
          </w:tcPr>
          <w:p w14:paraId="13FFCCA5">
            <w:pPr>
              <w:rPr>
                <w:b/>
                <w:bCs/>
                <w:szCs w:val="21"/>
              </w:rPr>
            </w:pPr>
            <w:r>
              <w:rPr>
                <w:b/>
                <w:bCs/>
                <w:szCs w:val="21"/>
              </w:rPr>
              <w:t>数量</w:t>
            </w:r>
          </w:p>
        </w:tc>
        <w:tc>
          <w:tcPr>
            <w:tcW w:w="1158" w:type="dxa"/>
            <w:vAlign w:val="center"/>
          </w:tcPr>
          <w:p w14:paraId="575A975A">
            <w:pPr>
              <w:rPr>
                <w:b/>
                <w:bCs/>
                <w:szCs w:val="21"/>
              </w:rPr>
            </w:pPr>
            <w:r>
              <w:rPr>
                <w:b/>
                <w:bCs/>
                <w:szCs w:val="21"/>
              </w:rPr>
              <w:t>备注</w:t>
            </w:r>
          </w:p>
        </w:tc>
      </w:tr>
      <w:tr w14:paraId="6EB8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08" w:type="dxa"/>
            <w:vAlign w:val="center"/>
          </w:tcPr>
          <w:p w14:paraId="005C608E">
            <w:pPr>
              <w:rPr>
                <w:b/>
                <w:bCs/>
                <w:szCs w:val="21"/>
              </w:rPr>
            </w:pPr>
          </w:p>
        </w:tc>
        <w:tc>
          <w:tcPr>
            <w:tcW w:w="725" w:type="dxa"/>
            <w:vAlign w:val="center"/>
          </w:tcPr>
          <w:p w14:paraId="72F0C867">
            <w:pPr>
              <w:rPr>
                <w:b/>
                <w:bCs/>
                <w:szCs w:val="21"/>
              </w:rPr>
            </w:pPr>
          </w:p>
        </w:tc>
        <w:tc>
          <w:tcPr>
            <w:tcW w:w="1855" w:type="dxa"/>
          </w:tcPr>
          <w:p w14:paraId="1A4506B1">
            <w:pPr>
              <w:rPr>
                <w:b/>
                <w:bCs/>
                <w:szCs w:val="21"/>
              </w:rPr>
            </w:pPr>
          </w:p>
        </w:tc>
        <w:tc>
          <w:tcPr>
            <w:tcW w:w="1800" w:type="dxa"/>
            <w:vAlign w:val="center"/>
          </w:tcPr>
          <w:p w14:paraId="651E6C1F">
            <w:pPr>
              <w:rPr>
                <w:szCs w:val="21"/>
              </w:rPr>
            </w:pPr>
          </w:p>
        </w:tc>
        <w:tc>
          <w:tcPr>
            <w:tcW w:w="2048" w:type="dxa"/>
            <w:vAlign w:val="center"/>
          </w:tcPr>
          <w:p w14:paraId="5B26C776">
            <w:pPr>
              <w:rPr>
                <w:szCs w:val="21"/>
              </w:rPr>
            </w:pPr>
          </w:p>
        </w:tc>
        <w:tc>
          <w:tcPr>
            <w:tcW w:w="946" w:type="dxa"/>
            <w:vAlign w:val="center"/>
          </w:tcPr>
          <w:p w14:paraId="79BEF0C6">
            <w:pPr>
              <w:rPr>
                <w:b/>
                <w:bCs/>
                <w:szCs w:val="21"/>
              </w:rPr>
            </w:pPr>
          </w:p>
        </w:tc>
        <w:tc>
          <w:tcPr>
            <w:tcW w:w="1158" w:type="dxa"/>
            <w:vAlign w:val="center"/>
          </w:tcPr>
          <w:p w14:paraId="2D27E640">
            <w:pPr>
              <w:rPr>
                <w:b/>
                <w:bCs/>
                <w:szCs w:val="21"/>
              </w:rPr>
            </w:pPr>
          </w:p>
        </w:tc>
      </w:tr>
      <w:tr w14:paraId="234F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08" w:type="dxa"/>
            <w:vAlign w:val="center"/>
          </w:tcPr>
          <w:p w14:paraId="462B148D">
            <w:pPr>
              <w:rPr>
                <w:b/>
                <w:bCs/>
                <w:szCs w:val="21"/>
              </w:rPr>
            </w:pPr>
          </w:p>
        </w:tc>
        <w:tc>
          <w:tcPr>
            <w:tcW w:w="725" w:type="dxa"/>
            <w:vAlign w:val="center"/>
          </w:tcPr>
          <w:p w14:paraId="7DC03791">
            <w:pPr>
              <w:rPr>
                <w:b/>
                <w:bCs/>
                <w:szCs w:val="21"/>
              </w:rPr>
            </w:pPr>
          </w:p>
        </w:tc>
        <w:tc>
          <w:tcPr>
            <w:tcW w:w="1855" w:type="dxa"/>
          </w:tcPr>
          <w:p w14:paraId="5220A76B">
            <w:pPr>
              <w:rPr>
                <w:b/>
                <w:bCs/>
                <w:szCs w:val="21"/>
              </w:rPr>
            </w:pPr>
          </w:p>
        </w:tc>
        <w:tc>
          <w:tcPr>
            <w:tcW w:w="1800" w:type="dxa"/>
            <w:vAlign w:val="center"/>
          </w:tcPr>
          <w:p w14:paraId="49C38385">
            <w:pPr>
              <w:rPr>
                <w:szCs w:val="21"/>
              </w:rPr>
            </w:pPr>
          </w:p>
        </w:tc>
        <w:tc>
          <w:tcPr>
            <w:tcW w:w="2048" w:type="dxa"/>
            <w:vAlign w:val="center"/>
          </w:tcPr>
          <w:p w14:paraId="6C996260">
            <w:pPr>
              <w:rPr>
                <w:szCs w:val="21"/>
              </w:rPr>
            </w:pPr>
          </w:p>
        </w:tc>
        <w:tc>
          <w:tcPr>
            <w:tcW w:w="946" w:type="dxa"/>
            <w:vAlign w:val="center"/>
          </w:tcPr>
          <w:p w14:paraId="535FEDA4">
            <w:pPr>
              <w:rPr>
                <w:b/>
                <w:bCs/>
                <w:szCs w:val="21"/>
              </w:rPr>
            </w:pPr>
          </w:p>
        </w:tc>
        <w:tc>
          <w:tcPr>
            <w:tcW w:w="1158" w:type="dxa"/>
            <w:vAlign w:val="center"/>
          </w:tcPr>
          <w:p w14:paraId="222C94A8">
            <w:pPr>
              <w:rPr>
                <w:b/>
                <w:bCs/>
                <w:szCs w:val="21"/>
              </w:rPr>
            </w:pPr>
          </w:p>
        </w:tc>
      </w:tr>
      <w:tr w14:paraId="42EC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08" w:type="dxa"/>
            <w:vAlign w:val="center"/>
          </w:tcPr>
          <w:p w14:paraId="431EAD1D">
            <w:pPr>
              <w:rPr>
                <w:b/>
                <w:bCs/>
                <w:szCs w:val="21"/>
              </w:rPr>
            </w:pPr>
          </w:p>
        </w:tc>
        <w:tc>
          <w:tcPr>
            <w:tcW w:w="725" w:type="dxa"/>
            <w:vAlign w:val="center"/>
          </w:tcPr>
          <w:p w14:paraId="0AE3FA38">
            <w:pPr>
              <w:rPr>
                <w:b/>
                <w:bCs/>
                <w:szCs w:val="21"/>
              </w:rPr>
            </w:pPr>
          </w:p>
        </w:tc>
        <w:tc>
          <w:tcPr>
            <w:tcW w:w="1855" w:type="dxa"/>
          </w:tcPr>
          <w:p w14:paraId="6702F129">
            <w:pPr>
              <w:rPr>
                <w:b/>
                <w:bCs/>
                <w:szCs w:val="21"/>
              </w:rPr>
            </w:pPr>
          </w:p>
        </w:tc>
        <w:tc>
          <w:tcPr>
            <w:tcW w:w="1800" w:type="dxa"/>
            <w:vAlign w:val="center"/>
          </w:tcPr>
          <w:p w14:paraId="76EAA249">
            <w:pPr>
              <w:rPr>
                <w:szCs w:val="21"/>
              </w:rPr>
            </w:pPr>
          </w:p>
        </w:tc>
        <w:tc>
          <w:tcPr>
            <w:tcW w:w="2048" w:type="dxa"/>
            <w:vAlign w:val="center"/>
          </w:tcPr>
          <w:p w14:paraId="2260B60B">
            <w:pPr>
              <w:rPr>
                <w:szCs w:val="21"/>
              </w:rPr>
            </w:pPr>
          </w:p>
        </w:tc>
        <w:tc>
          <w:tcPr>
            <w:tcW w:w="946" w:type="dxa"/>
            <w:vAlign w:val="center"/>
          </w:tcPr>
          <w:p w14:paraId="733490A5">
            <w:pPr>
              <w:rPr>
                <w:b/>
                <w:bCs/>
                <w:szCs w:val="21"/>
              </w:rPr>
            </w:pPr>
          </w:p>
        </w:tc>
        <w:tc>
          <w:tcPr>
            <w:tcW w:w="1158" w:type="dxa"/>
            <w:vAlign w:val="center"/>
          </w:tcPr>
          <w:p w14:paraId="429E032D">
            <w:pPr>
              <w:rPr>
                <w:b/>
                <w:bCs/>
                <w:szCs w:val="21"/>
              </w:rPr>
            </w:pPr>
          </w:p>
        </w:tc>
      </w:tr>
    </w:tbl>
    <w:p w14:paraId="0C741CD6">
      <w:pPr>
        <w:rPr>
          <w:b/>
          <w:bCs/>
          <w:szCs w:val="21"/>
        </w:rPr>
      </w:pPr>
    </w:p>
    <w:tbl>
      <w:tblPr>
        <w:tblStyle w:val="51"/>
        <w:tblW w:w="9586"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586"/>
      </w:tblGrid>
      <w:tr w14:paraId="06B9DCF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9" w:hRule="atLeast"/>
          <w:jc w:val="center"/>
        </w:trPr>
        <w:tc>
          <w:tcPr>
            <w:tcW w:w="9586" w:type="dxa"/>
          </w:tcPr>
          <w:p w14:paraId="5D83073F">
            <w:pPr>
              <w:rPr>
                <w:b/>
                <w:bCs/>
                <w:szCs w:val="21"/>
              </w:rPr>
            </w:pPr>
            <w:r>
              <w:rPr>
                <w:b/>
                <w:bCs/>
                <w:szCs w:val="21"/>
              </w:rPr>
              <w:t>供应商名称（公章）：</w:t>
            </w:r>
            <w:r>
              <w:rPr>
                <w:b/>
                <w:bCs/>
                <w:szCs w:val="21"/>
                <w:u w:val="single"/>
              </w:rPr>
              <w:t xml:space="preserve">                       </w:t>
            </w:r>
            <w:r>
              <w:rPr>
                <w:b/>
                <w:bCs/>
                <w:szCs w:val="21"/>
              </w:rPr>
              <w:t xml:space="preserve">       </w:t>
            </w:r>
          </w:p>
        </w:tc>
      </w:tr>
      <w:tr w14:paraId="47001BE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60" w:hRule="atLeast"/>
          <w:jc w:val="center"/>
        </w:trPr>
        <w:tc>
          <w:tcPr>
            <w:tcW w:w="9586" w:type="dxa"/>
          </w:tcPr>
          <w:p w14:paraId="235FE5B3">
            <w:pPr>
              <w:rPr>
                <w:b/>
                <w:bCs/>
                <w:szCs w:val="21"/>
                <w:u w:val="single"/>
              </w:rPr>
            </w:pPr>
            <w:r>
              <w:rPr>
                <w:rFonts w:hint="eastAsia"/>
                <w:b/>
                <w:bCs/>
                <w:szCs w:val="21"/>
              </w:rPr>
              <w:t>样品寄回地址：</w:t>
            </w:r>
            <w:r>
              <w:rPr>
                <w:rFonts w:hint="eastAsia"/>
                <w:b/>
                <w:bCs/>
                <w:szCs w:val="21"/>
                <w:u w:val="single"/>
              </w:rPr>
              <w:t xml:space="preserve"> </w:t>
            </w:r>
            <w:r>
              <w:rPr>
                <w:b/>
                <w:bCs/>
                <w:szCs w:val="21"/>
                <w:u w:val="single"/>
              </w:rPr>
              <w:t xml:space="preserve">                                  </w:t>
            </w:r>
          </w:p>
          <w:p w14:paraId="30FBCD4F">
            <w:pPr>
              <w:rPr>
                <w:b/>
                <w:bCs/>
                <w:szCs w:val="21"/>
                <w:u w:val="single"/>
              </w:rPr>
            </w:pPr>
            <w:r>
              <w:rPr>
                <w:rFonts w:hint="eastAsia"/>
                <w:b/>
                <w:bCs/>
                <w:szCs w:val="21"/>
              </w:rPr>
              <w:t xml:space="preserve">寄回联系人： </w:t>
            </w:r>
            <w:r>
              <w:rPr>
                <w:b/>
                <w:bCs/>
                <w:szCs w:val="21"/>
                <w:u w:val="single"/>
              </w:rPr>
              <w:t xml:space="preserve">                                    </w:t>
            </w:r>
            <w:r>
              <w:rPr>
                <w:b/>
                <w:bCs/>
                <w:szCs w:val="21"/>
              </w:rPr>
              <w:t xml:space="preserve"> </w:t>
            </w:r>
          </w:p>
        </w:tc>
      </w:tr>
    </w:tbl>
    <w:p w14:paraId="6A3B3C57">
      <w:pPr>
        <w:spacing w:line="300" w:lineRule="exact"/>
        <w:rPr>
          <w:szCs w:val="21"/>
        </w:rPr>
      </w:pPr>
      <w:r>
        <w:rPr>
          <w:szCs w:val="21"/>
        </w:rPr>
        <w:t>注：1.本表应与样品一起递交。</w:t>
      </w:r>
    </w:p>
    <w:p w14:paraId="7D86C41F">
      <w:pPr>
        <w:spacing w:line="300" w:lineRule="exact"/>
        <w:rPr>
          <w:szCs w:val="21"/>
        </w:rPr>
      </w:pPr>
      <w:r>
        <w:rPr>
          <w:szCs w:val="21"/>
        </w:rPr>
        <w:t>2.标识要求：所有样品必须贴上标签，标签上清楚地标明项目编号、设备名称、规格型号。</w:t>
      </w:r>
    </w:p>
    <w:p w14:paraId="361ED665">
      <w:pPr>
        <w:spacing w:line="300" w:lineRule="exact"/>
        <w:rPr>
          <w:szCs w:val="21"/>
        </w:rPr>
      </w:pPr>
      <w:r>
        <w:rPr>
          <w:szCs w:val="21"/>
        </w:rPr>
        <w:t>3.样品应附有样品递交表（格式见附件）出厂合格证、使用说明书、产品质量检验、检测报告等相关资料。</w:t>
      </w:r>
    </w:p>
    <w:p w14:paraId="5813A15A">
      <w:pPr>
        <w:spacing w:line="300" w:lineRule="exact"/>
        <w:rPr>
          <w:szCs w:val="21"/>
        </w:rPr>
      </w:pPr>
      <w:r>
        <w:rPr>
          <w:szCs w:val="21"/>
        </w:rPr>
        <w:t>4.所递交的样品应便于检测，并作为评审参考。除正常检测外，还可能对样品进行拆装检测，采购人及代理机构对此可能造成的样品损坏均不承担任何责任。供应商对此必须无条件接受，否则，样品不予接收。</w:t>
      </w:r>
    </w:p>
    <w:p w14:paraId="0421F089">
      <w:pPr>
        <w:spacing w:line="300" w:lineRule="exact"/>
        <w:rPr>
          <w:szCs w:val="21"/>
        </w:rPr>
      </w:pPr>
      <w:r>
        <w:rPr>
          <w:szCs w:val="21"/>
        </w:rPr>
        <w:t>5.如未按要求提供样品或样品提供不齐全的，提供样品的</w:t>
      </w:r>
      <w:r>
        <w:rPr>
          <w:rFonts w:hint="eastAsia"/>
          <w:szCs w:val="21"/>
        </w:rPr>
        <w:t>规格</w:t>
      </w:r>
      <w:r>
        <w:rPr>
          <w:szCs w:val="21"/>
        </w:rPr>
        <w:t>型号及技术参数与响应文件不一致的，其响应文件将作无效处理。</w:t>
      </w:r>
    </w:p>
    <w:p w14:paraId="25156E65">
      <w:pPr>
        <w:spacing w:line="300" w:lineRule="exact"/>
        <w:rPr>
          <w:szCs w:val="21"/>
        </w:rPr>
      </w:pPr>
      <w:r>
        <w:rPr>
          <w:szCs w:val="21"/>
        </w:rPr>
        <w:t>6.成交供应商的</w:t>
      </w:r>
      <w:r>
        <w:rPr>
          <w:rFonts w:hint="eastAsia"/>
          <w:szCs w:val="21"/>
        </w:rPr>
        <w:t>响应</w:t>
      </w:r>
      <w:r>
        <w:rPr>
          <w:szCs w:val="21"/>
        </w:rPr>
        <w:t>样品，在评审结束后，由代理机构在采购人代表、监督人的见证下当场封样，作为履约验收的依据。</w:t>
      </w:r>
    </w:p>
    <w:p w14:paraId="4238DC21">
      <w:pPr>
        <w:spacing w:line="300" w:lineRule="exact"/>
        <w:rPr>
          <w:szCs w:val="21"/>
        </w:rPr>
      </w:pPr>
      <w:r>
        <w:rPr>
          <w:szCs w:val="21"/>
        </w:rPr>
        <w:t>7.未</w:t>
      </w:r>
      <w:r>
        <w:rPr>
          <w:rFonts w:hint="eastAsia"/>
          <w:szCs w:val="21"/>
        </w:rPr>
        <w:t>成交供应商</w:t>
      </w:r>
      <w:r>
        <w:rPr>
          <w:szCs w:val="21"/>
        </w:rPr>
        <w:t>的</w:t>
      </w:r>
      <w:r>
        <w:rPr>
          <w:rFonts w:hint="eastAsia"/>
          <w:szCs w:val="21"/>
        </w:rPr>
        <w:t>响应</w:t>
      </w:r>
      <w:r>
        <w:rPr>
          <w:szCs w:val="21"/>
        </w:rPr>
        <w:t>样品，在</w:t>
      </w:r>
      <w:r>
        <w:rPr>
          <w:rFonts w:hint="eastAsia"/>
          <w:szCs w:val="21"/>
        </w:rPr>
        <w:t>成交</w:t>
      </w:r>
      <w:r>
        <w:rPr>
          <w:szCs w:val="21"/>
        </w:rPr>
        <w:t>通知书发出后3日内，</w:t>
      </w:r>
      <w:r>
        <w:rPr>
          <w:rFonts w:hint="eastAsia"/>
          <w:szCs w:val="21"/>
        </w:rPr>
        <w:t>由代理机构通知供应商，</w:t>
      </w:r>
      <w:r>
        <w:rPr>
          <w:szCs w:val="21"/>
        </w:rPr>
        <w:t>经供应商代表</w:t>
      </w:r>
      <w:r>
        <w:rPr>
          <w:rFonts w:hint="eastAsia"/>
          <w:szCs w:val="21"/>
        </w:rPr>
        <w:t>确认</w:t>
      </w:r>
      <w:r>
        <w:rPr>
          <w:szCs w:val="21"/>
        </w:rPr>
        <w:t>后</w:t>
      </w:r>
      <w:r>
        <w:rPr>
          <w:rFonts w:hint="eastAsia"/>
          <w:szCs w:val="21"/>
        </w:rPr>
        <w:t>邮寄</w:t>
      </w:r>
      <w:r>
        <w:rPr>
          <w:szCs w:val="21"/>
        </w:rPr>
        <w:t>退还。</w:t>
      </w:r>
    </w:p>
    <w:p w14:paraId="1A61A3C0">
      <w:pPr>
        <w:widowControl/>
        <w:jc w:val="left"/>
        <w:outlineLvl w:val="1"/>
        <w:rPr>
          <w:szCs w:val="21"/>
        </w:rPr>
      </w:pPr>
      <w:r>
        <w:rPr>
          <w:szCs w:val="21"/>
        </w:rPr>
        <w:br w:type="page"/>
      </w:r>
      <w:bookmarkStart w:id="139" w:name="_Hlk89184603"/>
      <w:bookmarkStart w:id="140" w:name="_Hlk89181869"/>
      <w:r>
        <w:rPr>
          <w:rFonts w:hint="eastAsia"/>
          <w:szCs w:val="21"/>
        </w:rPr>
        <w:t>5.开标一览表</w:t>
      </w:r>
    </w:p>
    <w:p w14:paraId="2ED3B459">
      <w:pPr>
        <w:widowControl/>
        <w:jc w:val="left"/>
        <w:rPr>
          <w:szCs w:val="21"/>
        </w:rPr>
      </w:pPr>
    </w:p>
    <w:p w14:paraId="0ABA8BA2">
      <w:pPr>
        <w:widowControl/>
        <w:jc w:val="left"/>
        <w:rPr>
          <w:szCs w:val="21"/>
        </w:rPr>
      </w:pPr>
    </w:p>
    <w:p w14:paraId="318B7C67">
      <w:pPr>
        <w:widowControl/>
        <w:jc w:val="left"/>
        <w:rPr>
          <w:szCs w:val="21"/>
        </w:rPr>
      </w:pPr>
    </w:p>
    <w:p w14:paraId="4F3037E2">
      <w:pPr>
        <w:rPr>
          <w:b/>
          <w:szCs w:val="21"/>
        </w:rPr>
      </w:pPr>
    </w:p>
    <w:p w14:paraId="07DCC959">
      <w:pPr>
        <w:rPr>
          <w:b/>
          <w:szCs w:val="21"/>
        </w:rPr>
      </w:pPr>
    </w:p>
    <w:p w14:paraId="3C25128E">
      <w:pPr>
        <w:rPr>
          <w:b/>
          <w:szCs w:val="21"/>
        </w:rPr>
      </w:pPr>
      <w:r>
        <w:rPr>
          <w:rFonts w:hint="eastAsia"/>
          <w:b/>
          <w:szCs w:val="21"/>
        </w:rPr>
        <w:t>格式详见广西政府采购云平台，且仅在广西政府采购云平台填写即可。</w:t>
      </w:r>
    </w:p>
    <w:bookmarkEnd w:id="139"/>
    <w:p w14:paraId="7545A667">
      <w:pPr>
        <w:spacing w:line="340" w:lineRule="exact"/>
        <w:ind w:firstLine="420" w:firstLineChars="200"/>
        <w:rPr>
          <w:szCs w:val="21"/>
        </w:rPr>
      </w:pPr>
    </w:p>
    <w:bookmarkEnd w:id="137"/>
    <w:bookmarkEnd w:id="140"/>
    <w:p w14:paraId="0C0DAEF0">
      <w:pPr>
        <w:rPr>
          <w:b/>
          <w:szCs w:val="21"/>
        </w:rPr>
      </w:pP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1847314"/>
    </w:sdtPr>
    <w:sdtContent>
      <w:p w14:paraId="45CE4AD3">
        <w:pPr>
          <w:pStyle w:val="31"/>
          <w:jc w:val="center"/>
        </w:pPr>
        <w:r>
          <w:fldChar w:fldCharType="begin"/>
        </w:r>
        <w:r>
          <w:instrText xml:space="preserve">PAGE   \* MERGEFORMAT</w:instrText>
        </w:r>
        <w:r>
          <w:fldChar w:fldCharType="separate"/>
        </w:r>
        <w:r>
          <w:rPr>
            <w:lang w:val="zh-CN"/>
          </w:rPr>
          <w:t>2</w:t>
        </w:r>
        <w:r>
          <w:fldChar w:fldCharType="end"/>
        </w:r>
      </w:p>
    </w:sdtContent>
  </w:sdt>
  <w:p w14:paraId="1619503B">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4BE2C">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DF147">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2416"/>
    </w:sdtPr>
    <w:sdtContent>
      <w:p w14:paraId="55D46E82">
        <w:pPr>
          <w:pStyle w:val="31"/>
          <w:jc w:val="center"/>
        </w:pPr>
        <w:r>
          <w:fldChar w:fldCharType="begin"/>
        </w:r>
        <w:r>
          <w:instrText xml:space="preserve">PAGE   \* MERGEFORMAT</w:instrText>
        </w:r>
        <w:r>
          <w:fldChar w:fldCharType="separate"/>
        </w:r>
        <w:r>
          <w:rPr>
            <w:lang w:val="zh-CN"/>
          </w:rPr>
          <w:t>2</w:t>
        </w:r>
        <w:r>
          <w:fldChar w:fldCharType="end"/>
        </w:r>
      </w:p>
    </w:sdtContent>
  </w:sdt>
  <w:p w14:paraId="3D755316">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9ED4C">
    <w:pPr>
      <w:pStyle w:val="31"/>
      <w:jc w:val="center"/>
    </w:pPr>
    <w:r>
      <w:fldChar w:fldCharType="begin"/>
    </w:r>
    <w:r>
      <w:instrText xml:space="preserve">PAGE   \* MERGEFORMAT</w:instrText>
    </w:r>
    <w:r>
      <w:fldChar w:fldCharType="separate"/>
    </w:r>
    <w:r>
      <w:rPr>
        <w:lang w:val="zh-CN"/>
      </w:rPr>
      <w:t>13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6626D">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202AEFF4">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7B1BD">
    <w:pPr>
      <w:pStyle w:val="32"/>
      <w:pBdr>
        <w:bottom w:val="none" w:color="auto" w:sz="0" w:space="1"/>
      </w:pBdr>
    </w:pPr>
    <w:r>
      <w:pict>
        <v:shape id="PowerPlusWaterMarkObject1813" o:spid="_x0000_s2049" o:spt="136" type="#_x0000_t136" style="position:absolute;left:0pt;height:64.15pt;width:641.35pt;mso-position-horizontal:center;mso-position-horizontal-relative:margin;mso-position-vertical:center;mso-position-vertical-relative:margin;rotation:-2949120f;z-index:251659264;mso-width-relative:page;mso-height-relative:page;" fillcolor="#808080" filled="t" stroked="f" coordsize="21600,21600">
          <v:path/>
          <v:fill on="t" opacity="1966f" focussize="0,0"/>
          <v:stroke on="f"/>
          <v:imagedata o:title=""/>
          <o:lock v:ext="edit" aspectratio="t"/>
          <v:textpath on="t" fitshape="t" fitpath="t" trim="t" xscale="f" string="345541    2026-05-10" style="font-family:宋体;font-size:1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6315D">
    <w:pPr>
      <w:pStyle w:val="32"/>
      <w:jc w:val="left"/>
    </w:pPr>
    <w:r>
      <w:pict>
        <v:shape id="PowerPlusWaterMarkObject30051" o:spid="_x0000_s2058" o:spt="136" type="#_x0000_t136" style="position:absolute;left:0pt;height:66.15pt;width:661.5pt;mso-position-horizontal:center;mso-position-horizontal-relative:margin;mso-position-vertical:center;mso-position-vertical-relative:margin;rotation:-2949120f;z-index:251668480;mso-width-relative:page;mso-height-relative:page;" fillcolor="#808080" filled="t" stroked="f" coordsize="21600,21600">
          <v:path/>
          <v:fill on="t" opacity="1966f" focussize="0,0"/>
          <v:stroke on="f"/>
          <v:imagedata o:title=""/>
          <o:lock v:ext="edit" aspectratio="t"/>
          <v:textpath on="t" fitshape="t" fitpath="t" trim="t" xscale="f" string="345541    2026-05-10" style="font-family:宋体;font-size:1pt;v-text-align:center;"/>
        </v:shape>
      </w:pict>
    </w:r>
    <w:r>
      <w:rPr>
        <w:rFonts w:hint="eastAsia"/>
      </w:rPr>
      <w:t xml:space="preserve">广西机电设备招标有限公司采购文件                                                     </w:t>
    </w:r>
  </w:p>
  <w:p w14:paraId="493079DA">
    <w:pPr>
      <w:pStyle w:val="32"/>
      <w:pBdr>
        <w:bottom w:val="none" w:color="auto" w:sz="0" w:space="0"/>
      </w:pBdr>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01A7C">
    <w:pPr>
      <w:pStyle w:val="32"/>
      <w:jc w:val="left"/>
    </w:pPr>
    <w:r>
      <w:pict>
        <v:shape id="PowerPlusWaterMarkObject1637" o:spid="_x0000_s2059" o:spt="136" type="#_x0000_t136" style="position:absolute;left:0pt;height:64.15pt;width:641.35pt;mso-position-horizontal:center;mso-position-horizontal-relative:margin;mso-position-vertical:center;mso-position-vertical-relative:margin;rotation:-2949120f;z-index:251669504;mso-width-relative:page;mso-height-relative:page;" fillcolor="#808080" filled="t" stroked="f" coordsize="21600,21600">
          <v:path/>
          <v:fill on="t" opacity="1966f" focussize="0,0"/>
          <v:stroke on="f"/>
          <v:imagedata o:title=""/>
          <o:lock v:ext="edit" aspectratio="t"/>
          <v:textpath on="t" fitshape="t" fitpath="t" trim="t" xscale="f" string="345541    2026-05-10" style="font-family:宋体;font-size:1pt;v-text-align:center;"/>
        </v:shape>
      </w:pict>
    </w:r>
    <w:r>
      <w:rPr>
        <w:rFonts w:hint="eastAsia"/>
      </w:rPr>
      <w:t xml:space="preserve">广西机电设备招标有限公司采购文件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699A1">
    <w:pPr>
      <w:rPr>
        <w:sz w:val="18"/>
        <w:szCs w:val="18"/>
        <w:u w:val="single"/>
      </w:rPr>
    </w:pPr>
    <w:r>
      <w:rPr>
        <w:sz w:val="18"/>
      </w:rPr>
      <w:pict>
        <v:shape id="PowerPlusWaterMarkObject5377" o:spid="_x0000_s2060" o:spt="136" type="#_x0000_t136" style="position:absolute;left:0pt;height:65.15pt;width:651.55pt;mso-position-horizontal:center;mso-position-horizontal-relative:margin;mso-position-vertical:center;mso-position-vertical-relative:margin;rotation:-2949120f;z-index:251670528;mso-width-relative:page;mso-height-relative:page;" fillcolor="#808080" filled="t" stroked="f" coordsize="21600,21600">
          <v:path/>
          <v:fill on="t" opacity="1966f" focussize="0,0"/>
          <v:stroke on="f"/>
          <v:imagedata o:title=""/>
          <o:lock v:ext="edit" aspectratio="t"/>
          <v:textpath on="t" fitshape="t" fitpath="t" trim="t" xscale="f" string="345541    2026-05-10" style="font-family:宋体;font-size:1pt;v-text-align:center;"/>
        </v:shape>
      </w:pict>
    </w: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7E17C">
    <w:pPr>
      <w:rPr>
        <w:sz w:val="18"/>
        <w:szCs w:val="18"/>
        <w:u w:val="single"/>
      </w:rPr>
    </w:pPr>
    <w:r>
      <w:rPr>
        <w:sz w:val="18"/>
      </w:rPr>
      <w:pict>
        <v:shape id="PowerPlusWaterMarkObject23353" o:spid="_x0000_s2061" o:spt="136" type="#_x0000_t136" style="position:absolute;left:0pt;height:65.15pt;width:651.55pt;mso-position-horizontal:center;mso-position-horizontal-relative:margin;mso-position-vertical:center;mso-position-vertical-relative:margin;rotation:-2949120f;z-index:251671552;mso-width-relative:page;mso-height-relative:page;" fillcolor="#808080" filled="t" stroked="f" coordsize="21600,21600">
          <v:path/>
          <v:fill on="t" opacity="1966f" focussize="0,0"/>
          <v:stroke on="f"/>
          <v:imagedata o:title=""/>
          <o:lock v:ext="edit" aspectratio="t"/>
          <v:textpath on="t" fitshape="t" fitpath="t" trim="t" xscale="f" string="345541    2026-05-10" style="font-family:宋体;font-size:1pt;v-text-align:center;"/>
        </v:shape>
      </w:pict>
    </w: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AA3A2">
    <w:pPr>
      <w:pStyle w:val="32"/>
    </w:pPr>
    <w:r>
      <w:pict>
        <v:shape id="PowerPlusWaterMarkObject22422" o:spid="_x0000_s2051" o:spt="136" type="#_x0000_t136" style="position:absolute;left:0pt;height:64.15pt;width:641.35pt;mso-position-horizontal:center;mso-position-horizontal-relative:margin;mso-position-vertical:center;mso-position-vertical-relative:margin;rotation:-2949120f;z-index:251661312;mso-width-relative:page;mso-height-relative:page;" fillcolor="#808080" filled="t" stroked="f" coordsize="21600,21600">
          <v:path/>
          <v:fill on="t" opacity="1966f" focussize="0,0"/>
          <v:stroke on="f"/>
          <v:imagedata o:title=""/>
          <o:lock v:ext="edit" aspectratio="t"/>
          <v:textpath on="t" fitshape="t" fitpath="t" trim="t" xscale="f" string="345541    2026-05-10"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EF4C8">
    <w:pPr>
      <w:pStyle w:val="32"/>
    </w:pPr>
    <w:r>
      <w:pict>
        <v:shape id="PowerPlusWaterMarkObject17337" o:spid="_x0000_s2050" o:spt="136" type="#_x0000_t136" style="position:absolute;left:0pt;height:64.15pt;width:641.35pt;mso-position-horizontal:center;mso-position-horizontal-relative:margin;mso-position-vertical:center;mso-position-vertical-relative:margin;rotation:-2949120f;z-index:251660288;mso-width-relative:page;mso-height-relative:page;" fillcolor="#808080" filled="t" stroked="f" coordsize="21600,21600">
          <v:path/>
          <v:fill on="t" opacity="1966f" focussize="0,0"/>
          <v:stroke on="f"/>
          <v:imagedata o:title=""/>
          <o:lock v:ext="edit" aspectratio="t"/>
          <v:textpath on="t" fitshape="t" fitpath="t" trim="t" xscale="f" string="345541    2026-05-10"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6C6F1">
    <w:pPr>
      <w:pStyle w:val="32"/>
      <w:pBdr>
        <w:bottom w:val="single" w:color="auto" w:sz="6" w:space="0"/>
      </w:pBdr>
      <w:jc w:val="left"/>
    </w:pPr>
    <w:r>
      <w:pict>
        <v:shape id="PowerPlusWaterMarkObject28245" o:spid="_x0000_s2052" o:spt="136" type="#_x0000_t136" style="position:absolute;left:0pt;height:66.15pt;width:661.5pt;mso-position-horizontal:center;mso-position-horizontal-relative:margin;mso-position-vertical:center;mso-position-vertical-relative:margin;rotation:-2949120f;z-index:251662336;mso-width-relative:page;mso-height-relative:page;" fillcolor="#808080" filled="t" stroked="f" coordsize="21600,21600">
          <v:path/>
          <v:fill on="t" opacity="1966f" focussize="0,0"/>
          <v:stroke on="f"/>
          <v:imagedata o:title=""/>
          <o:lock v:ext="edit" aspectratio="t"/>
          <v:textpath on="t" fitshape="t" fitpath="t" trim="t" xscale="f" string="345541    2026-05-10" style="font-family:宋体;font-size:1pt;v-text-align:center;"/>
        </v:shape>
      </w:pict>
    </w:r>
    <w:r>
      <w:rPr>
        <w:rFonts w:hint="eastAsia"/>
      </w:rPr>
      <w:t xml:space="preserve">广西机电设备招标有限公司采购文件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DAE0A">
    <w:pPr>
      <w:pStyle w:val="32"/>
      <w:jc w:val="left"/>
    </w:pPr>
    <w:r>
      <w:pict>
        <v:shape id="PowerPlusWaterMarkObject25601" o:spid="_x0000_s2053" o:spt="136" type="#_x0000_t136" style="position:absolute;left:0pt;height:66.15pt;width:661.5pt;mso-position-horizontal:center;mso-position-horizontal-relative:margin;mso-position-vertical:center;mso-position-vertical-relative:margin;rotation:-2949120f;z-index:251663360;mso-width-relative:page;mso-height-relative:page;" fillcolor="#808080" filled="t" stroked="f" coordsize="21600,21600">
          <v:path/>
          <v:fill on="t" opacity="1966f" focussize="0,0"/>
          <v:stroke on="f"/>
          <v:imagedata o:title=""/>
          <o:lock v:ext="edit" aspectratio="t"/>
          <v:textpath on="t" fitshape="t" fitpath="t" trim="t" xscale="f" string="345541    2026-05-10" style="font-family:宋体;font-size:1pt;v-text-align:center;"/>
        </v:shape>
      </w:pict>
    </w: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49BF8">
    <w:pPr>
      <w:pStyle w:val="32"/>
      <w:jc w:val="left"/>
    </w:pPr>
    <w:r>
      <w:pict>
        <v:shape id="PowerPlusWaterMarkObject626" o:spid="_x0000_s2054" o:spt="136" type="#_x0000_t136" style="position:absolute;left:0pt;height:66.15pt;width:661.5pt;mso-position-horizontal:center;mso-position-horizontal-relative:margin;mso-position-vertical:center;mso-position-vertical-relative:margin;rotation:-2949120f;z-index:251664384;mso-width-relative:page;mso-height-relative:page;" fillcolor="#808080" filled="t" stroked="f" coordsize="21600,21600">
          <v:path/>
          <v:fill on="t" opacity="1966f" focussize="0,0"/>
          <v:stroke on="f"/>
          <v:imagedata o:title=""/>
          <o:lock v:ext="edit" aspectratio="t"/>
          <v:textpath on="t" fitshape="t" fitpath="t" trim="t" xscale="f" string="345541    2026-05-10" style="font-family:宋体;font-size:1pt;v-text-align:center;"/>
        </v:shape>
      </w:pict>
    </w:r>
    <w:r>
      <w:rPr>
        <w:rFonts w:hint="eastAsia"/>
      </w:rPr>
      <w:t xml:space="preserve">广西机电设备招标有限公司招标文件                                                           </w:t>
    </w:r>
  </w:p>
  <w:p w14:paraId="630047EB">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24F9A">
    <w:pPr>
      <w:pStyle w:val="32"/>
      <w:jc w:val="left"/>
    </w:pPr>
    <w:r>
      <w:pict>
        <v:shape id="PowerPlusWaterMarkObject24883" o:spid="_x0000_s2055" o:spt="136" type="#_x0000_t136" style="position:absolute;left:0pt;height:66.15pt;width:661.5pt;mso-position-horizontal:center;mso-position-horizontal-relative:margin;mso-position-vertical:center;mso-position-vertical-relative:margin;rotation:-2949120f;z-index:251665408;mso-width-relative:page;mso-height-relative:page;" fillcolor="#808080" filled="t" stroked="f" coordsize="21600,21600">
          <v:path/>
          <v:fill on="t" opacity="1966f" focussize="0,0"/>
          <v:stroke on="f"/>
          <v:imagedata o:title=""/>
          <o:lock v:ext="edit" aspectratio="t"/>
          <v:textpath on="t" fitshape="t" fitpath="t" trim="t" xscale="f" string="345541    2026-05-10" style="font-family:宋体;font-size:1pt;v-text-align:center;"/>
        </v:shape>
      </w:pict>
    </w: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A8195">
    <w:pPr>
      <w:pStyle w:val="32"/>
      <w:jc w:val="left"/>
    </w:pPr>
    <w:r>
      <w:pict>
        <v:shape id="PowerPlusWaterMarkObject11616" o:spid="_x0000_s2056" o:spt="136" type="#_x0000_t136" style="position:absolute;left:0pt;height:66.15pt;width:661.5pt;mso-position-horizontal:center;mso-position-horizontal-relative:margin;mso-position-vertical:center;mso-position-vertical-relative:margin;rotation:-2949120f;z-index:251666432;mso-width-relative:page;mso-height-relative:page;" fillcolor="#808080" filled="t" stroked="f" coordsize="21600,21600">
          <v:path/>
          <v:fill on="t" opacity="1966f" focussize="0,0"/>
          <v:stroke on="f"/>
          <v:imagedata o:title=""/>
          <o:lock v:ext="edit" aspectratio="t"/>
          <v:textpath on="t" fitshape="t" fitpath="t" trim="t" xscale="f" string="345541    2026-05-10" style="font-family:宋体;font-size:1pt;v-text-align:center;"/>
        </v:shape>
      </w:pict>
    </w:r>
    <w:r>
      <w:rPr>
        <w:rFonts w:hint="eastAsia"/>
      </w:rPr>
      <w:t xml:space="preserve">广西机电设备招标有限公司采购文件                                                           </w:t>
    </w:r>
  </w:p>
  <w:p w14:paraId="3C49D505">
    <w:pPr>
      <w:pStyle w:val="32"/>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E7051">
    <w:pPr>
      <w:pStyle w:val="32"/>
      <w:jc w:val="left"/>
    </w:pPr>
    <w:r>
      <w:pict>
        <v:shape id="PowerPlusWaterMarkObject2942" o:spid="_x0000_s2057" o:spt="136" type="#_x0000_t136" style="position:absolute;left:0pt;height:66.15pt;width:661.5pt;mso-position-horizontal:center;mso-position-horizontal-relative:margin;mso-position-vertical:center;mso-position-vertical-relative:margin;rotation:-2949120f;z-index:251667456;mso-width-relative:page;mso-height-relative:page;" fillcolor="#808080" filled="t" stroked="f" coordsize="21600,21600">
          <v:path/>
          <v:fill on="t" opacity="1966f" focussize="0,0"/>
          <v:stroke on="f"/>
          <v:imagedata o:title=""/>
          <o:lock v:ext="edit" aspectratio="t"/>
          <v:textpath on="t" fitshape="t" fitpath="t" trim="t" xscale="f" string="345541    2026-05-10" style="font-family:宋体;font-size:1pt;v-text-align:center;"/>
        </v:shape>
      </w:pict>
    </w:r>
    <w:r>
      <w:rPr>
        <w:rFonts w:hint="eastAsia"/>
      </w:rPr>
      <w:t xml:space="preserve">广西机电设备招标有限公司采购文件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C4B1DC6"/>
    <w:multiLevelType w:val="multilevel"/>
    <w:tmpl w:val="1C4B1DC6"/>
    <w:lvl w:ilvl="0" w:tentative="0">
      <w:start w:val="1"/>
      <w:numFmt w:val="decimal"/>
      <w:suff w:val="nothing"/>
      <w:lvlText w:val="%1"/>
      <w:lvlJc w:val="center"/>
      <w:pPr>
        <w:ind w:left="0" w:firstLine="12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2E1465B9"/>
    <w:multiLevelType w:val="multilevel"/>
    <w:tmpl w:val="2E1465B9"/>
    <w:lvl w:ilvl="0" w:tentative="0">
      <w:start w:val="1"/>
      <w:numFmt w:val="decimal"/>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3">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72A27"/>
    <w:rsid w:val="0000020A"/>
    <w:rsid w:val="000003EF"/>
    <w:rsid w:val="0000091B"/>
    <w:rsid w:val="00000D0A"/>
    <w:rsid w:val="00000D19"/>
    <w:rsid w:val="00000E1A"/>
    <w:rsid w:val="00001B3E"/>
    <w:rsid w:val="00001CD6"/>
    <w:rsid w:val="00002DDA"/>
    <w:rsid w:val="00003D69"/>
    <w:rsid w:val="00003DAE"/>
    <w:rsid w:val="000058D7"/>
    <w:rsid w:val="00005E55"/>
    <w:rsid w:val="00006E2C"/>
    <w:rsid w:val="000079FF"/>
    <w:rsid w:val="00007B0D"/>
    <w:rsid w:val="00007F73"/>
    <w:rsid w:val="000102A9"/>
    <w:rsid w:val="000103C7"/>
    <w:rsid w:val="00010B1A"/>
    <w:rsid w:val="00010CAB"/>
    <w:rsid w:val="00011D72"/>
    <w:rsid w:val="00012078"/>
    <w:rsid w:val="0001292D"/>
    <w:rsid w:val="00013139"/>
    <w:rsid w:val="0001371C"/>
    <w:rsid w:val="00013748"/>
    <w:rsid w:val="00013D1E"/>
    <w:rsid w:val="00013D41"/>
    <w:rsid w:val="000143A3"/>
    <w:rsid w:val="00014518"/>
    <w:rsid w:val="00014ADD"/>
    <w:rsid w:val="00014DD6"/>
    <w:rsid w:val="0001598C"/>
    <w:rsid w:val="000160DA"/>
    <w:rsid w:val="00016C31"/>
    <w:rsid w:val="000207AB"/>
    <w:rsid w:val="00020BB1"/>
    <w:rsid w:val="00020BF0"/>
    <w:rsid w:val="000215B7"/>
    <w:rsid w:val="000217BF"/>
    <w:rsid w:val="000217D7"/>
    <w:rsid w:val="00021C98"/>
    <w:rsid w:val="00021CCD"/>
    <w:rsid w:val="00021EE3"/>
    <w:rsid w:val="00022424"/>
    <w:rsid w:val="000228AB"/>
    <w:rsid w:val="000233CA"/>
    <w:rsid w:val="000234FB"/>
    <w:rsid w:val="00023652"/>
    <w:rsid w:val="0002407B"/>
    <w:rsid w:val="00024633"/>
    <w:rsid w:val="00024B89"/>
    <w:rsid w:val="0002560A"/>
    <w:rsid w:val="00025656"/>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5CC"/>
    <w:rsid w:val="00033927"/>
    <w:rsid w:val="00033B67"/>
    <w:rsid w:val="00035840"/>
    <w:rsid w:val="00035844"/>
    <w:rsid w:val="00035DF4"/>
    <w:rsid w:val="00036BAA"/>
    <w:rsid w:val="00037895"/>
    <w:rsid w:val="00037C63"/>
    <w:rsid w:val="00037C99"/>
    <w:rsid w:val="00037CE4"/>
    <w:rsid w:val="00040187"/>
    <w:rsid w:val="000406A9"/>
    <w:rsid w:val="00040AC1"/>
    <w:rsid w:val="000418B1"/>
    <w:rsid w:val="00042BF9"/>
    <w:rsid w:val="00043295"/>
    <w:rsid w:val="00045069"/>
    <w:rsid w:val="00045194"/>
    <w:rsid w:val="00045947"/>
    <w:rsid w:val="00045B8A"/>
    <w:rsid w:val="000462A8"/>
    <w:rsid w:val="00046360"/>
    <w:rsid w:val="0004653D"/>
    <w:rsid w:val="000465AB"/>
    <w:rsid w:val="00046DC4"/>
    <w:rsid w:val="00046E59"/>
    <w:rsid w:val="000472E6"/>
    <w:rsid w:val="000476C9"/>
    <w:rsid w:val="000479CD"/>
    <w:rsid w:val="00047FA4"/>
    <w:rsid w:val="000500E6"/>
    <w:rsid w:val="000504FE"/>
    <w:rsid w:val="00050E2B"/>
    <w:rsid w:val="00052A50"/>
    <w:rsid w:val="00052CA6"/>
    <w:rsid w:val="00052CE3"/>
    <w:rsid w:val="00053BFC"/>
    <w:rsid w:val="0005428F"/>
    <w:rsid w:val="00054870"/>
    <w:rsid w:val="00054ABD"/>
    <w:rsid w:val="00054F7D"/>
    <w:rsid w:val="00055230"/>
    <w:rsid w:val="00055282"/>
    <w:rsid w:val="00055557"/>
    <w:rsid w:val="000556A1"/>
    <w:rsid w:val="00055A1D"/>
    <w:rsid w:val="00055A8A"/>
    <w:rsid w:val="00055E6D"/>
    <w:rsid w:val="00055F06"/>
    <w:rsid w:val="0005625F"/>
    <w:rsid w:val="000563CB"/>
    <w:rsid w:val="0005649E"/>
    <w:rsid w:val="00056597"/>
    <w:rsid w:val="00056999"/>
    <w:rsid w:val="0005700C"/>
    <w:rsid w:val="00057393"/>
    <w:rsid w:val="00057E45"/>
    <w:rsid w:val="000606B6"/>
    <w:rsid w:val="00060835"/>
    <w:rsid w:val="00060C55"/>
    <w:rsid w:val="000616F0"/>
    <w:rsid w:val="00061DF2"/>
    <w:rsid w:val="00062637"/>
    <w:rsid w:val="000631AC"/>
    <w:rsid w:val="000631B7"/>
    <w:rsid w:val="000639D4"/>
    <w:rsid w:val="00064A48"/>
    <w:rsid w:val="00064C80"/>
    <w:rsid w:val="00065AB2"/>
    <w:rsid w:val="00065AB7"/>
    <w:rsid w:val="00065D71"/>
    <w:rsid w:val="0006667A"/>
    <w:rsid w:val="000673D8"/>
    <w:rsid w:val="00067DE7"/>
    <w:rsid w:val="000706AC"/>
    <w:rsid w:val="00070950"/>
    <w:rsid w:val="000709D3"/>
    <w:rsid w:val="00070B2E"/>
    <w:rsid w:val="00070F5F"/>
    <w:rsid w:val="000710CA"/>
    <w:rsid w:val="000712F8"/>
    <w:rsid w:val="00071A6A"/>
    <w:rsid w:val="00071C4A"/>
    <w:rsid w:val="00071C95"/>
    <w:rsid w:val="00071E9C"/>
    <w:rsid w:val="0007216A"/>
    <w:rsid w:val="00072A95"/>
    <w:rsid w:val="00073F01"/>
    <w:rsid w:val="00074218"/>
    <w:rsid w:val="00074923"/>
    <w:rsid w:val="00074CBD"/>
    <w:rsid w:val="000750EA"/>
    <w:rsid w:val="000753A7"/>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87A48"/>
    <w:rsid w:val="00090053"/>
    <w:rsid w:val="000900DF"/>
    <w:rsid w:val="00090193"/>
    <w:rsid w:val="0009021F"/>
    <w:rsid w:val="00091D8D"/>
    <w:rsid w:val="000923A3"/>
    <w:rsid w:val="00093149"/>
    <w:rsid w:val="00093A83"/>
    <w:rsid w:val="00093DF8"/>
    <w:rsid w:val="000941F6"/>
    <w:rsid w:val="000945C5"/>
    <w:rsid w:val="00094784"/>
    <w:rsid w:val="00094ECF"/>
    <w:rsid w:val="0009592E"/>
    <w:rsid w:val="00096686"/>
    <w:rsid w:val="0009715C"/>
    <w:rsid w:val="000A10DB"/>
    <w:rsid w:val="000A1429"/>
    <w:rsid w:val="000A2075"/>
    <w:rsid w:val="000A2584"/>
    <w:rsid w:val="000A2968"/>
    <w:rsid w:val="000A3515"/>
    <w:rsid w:val="000A3518"/>
    <w:rsid w:val="000A6F1D"/>
    <w:rsid w:val="000A70C7"/>
    <w:rsid w:val="000A7238"/>
    <w:rsid w:val="000A791D"/>
    <w:rsid w:val="000B0698"/>
    <w:rsid w:val="000B09FE"/>
    <w:rsid w:val="000B15EF"/>
    <w:rsid w:val="000B26D6"/>
    <w:rsid w:val="000B28C2"/>
    <w:rsid w:val="000B316D"/>
    <w:rsid w:val="000B3194"/>
    <w:rsid w:val="000B3CFE"/>
    <w:rsid w:val="000B4EF3"/>
    <w:rsid w:val="000B554C"/>
    <w:rsid w:val="000B59FF"/>
    <w:rsid w:val="000B5D87"/>
    <w:rsid w:val="000B6F18"/>
    <w:rsid w:val="000B7E6D"/>
    <w:rsid w:val="000C0269"/>
    <w:rsid w:val="000C350A"/>
    <w:rsid w:val="000C38C8"/>
    <w:rsid w:val="000C3CF9"/>
    <w:rsid w:val="000C3E21"/>
    <w:rsid w:val="000C4988"/>
    <w:rsid w:val="000C4B3D"/>
    <w:rsid w:val="000C56F1"/>
    <w:rsid w:val="000C59D1"/>
    <w:rsid w:val="000C5D4B"/>
    <w:rsid w:val="000C645C"/>
    <w:rsid w:val="000C6F35"/>
    <w:rsid w:val="000C7045"/>
    <w:rsid w:val="000C7170"/>
    <w:rsid w:val="000C757A"/>
    <w:rsid w:val="000C7D9F"/>
    <w:rsid w:val="000C7FA4"/>
    <w:rsid w:val="000D1B95"/>
    <w:rsid w:val="000D207B"/>
    <w:rsid w:val="000D211B"/>
    <w:rsid w:val="000D3E1B"/>
    <w:rsid w:val="000D4061"/>
    <w:rsid w:val="000D4860"/>
    <w:rsid w:val="000D48FB"/>
    <w:rsid w:val="000D4B4F"/>
    <w:rsid w:val="000D4EC1"/>
    <w:rsid w:val="000D55FD"/>
    <w:rsid w:val="000D6AC8"/>
    <w:rsid w:val="000E01DF"/>
    <w:rsid w:val="000E0E30"/>
    <w:rsid w:val="000E1C04"/>
    <w:rsid w:val="000E2AD1"/>
    <w:rsid w:val="000E2BC5"/>
    <w:rsid w:val="000E3CD3"/>
    <w:rsid w:val="000E3D2F"/>
    <w:rsid w:val="000E4712"/>
    <w:rsid w:val="000E5C26"/>
    <w:rsid w:val="000E612C"/>
    <w:rsid w:val="000E6D38"/>
    <w:rsid w:val="000E72E7"/>
    <w:rsid w:val="000E72F6"/>
    <w:rsid w:val="000E75B3"/>
    <w:rsid w:val="000E7CC8"/>
    <w:rsid w:val="000F1769"/>
    <w:rsid w:val="000F1B78"/>
    <w:rsid w:val="000F1F2C"/>
    <w:rsid w:val="000F1F51"/>
    <w:rsid w:val="000F1FB0"/>
    <w:rsid w:val="000F2181"/>
    <w:rsid w:val="000F24AC"/>
    <w:rsid w:val="000F2BA5"/>
    <w:rsid w:val="000F2BFA"/>
    <w:rsid w:val="000F2F60"/>
    <w:rsid w:val="000F4B3A"/>
    <w:rsid w:val="000F5331"/>
    <w:rsid w:val="000F55C9"/>
    <w:rsid w:val="000F5AE9"/>
    <w:rsid w:val="000F6242"/>
    <w:rsid w:val="000F6F32"/>
    <w:rsid w:val="000F7264"/>
    <w:rsid w:val="000F75A8"/>
    <w:rsid w:val="000F76E0"/>
    <w:rsid w:val="000F7F50"/>
    <w:rsid w:val="00100331"/>
    <w:rsid w:val="00101255"/>
    <w:rsid w:val="001016BB"/>
    <w:rsid w:val="0010251A"/>
    <w:rsid w:val="00102BC3"/>
    <w:rsid w:val="00103458"/>
    <w:rsid w:val="001034F1"/>
    <w:rsid w:val="00104AFF"/>
    <w:rsid w:val="001054C2"/>
    <w:rsid w:val="00105A06"/>
    <w:rsid w:val="001078F4"/>
    <w:rsid w:val="00110797"/>
    <w:rsid w:val="00111D44"/>
    <w:rsid w:val="00111ECD"/>
    <w:rsid w:val="001121DD"/>
    <w:rsid w:val="0011259A"/>
    <w:rsid w:val="00112DBF"/>
    <w:rsid w:val="00112DD2"/>
    <w:rsid w:val="00113646"/>
    <w:rsid w:val="0011487E"/>
    <w:rsid w:val="001150C7"/>
    <w:rsid w:val="0011545B"/>
    <w:rsid w:val="00116258"/>
    <w:rsid w:val="0011730E"/>
    <w:rsid w:val="00117559"/>
    <w:rsid w:val="00117694"/>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405C"/>
    <w:rsid w:val="001241D1"/>
    <w:rsid w:val="00124985"/>
    <w:rsid w:val="00125609"/>
    <w:rsid w:val="00126655"/>
    <w:rsid w:val="00126707"/>
    <w:rsid w:val="001269E0"/>
    <w:rsid w:val="00130116"/>
    <w:rsid w:val="0013190A"/>
    <w:rsid w:val="00131C94"/>
    <w:rsid w:val="00131DE6"/>
    <w:rsid w:val="00131EAD"/>
    <w:rsid w:val="001326DF"/>
    <w:rsid w:val="00132AD8"/>
    <w:rsid w:val="00132CCE"/>
    <w:rsid w:val="00133D01"/>
    <w:rsid w:val="00134161"/>
    <w:rsid w:val="00134510"/>
    <w:rsid w:val="00134BB0"/>
    <w:rsid w:val="0013590D"/>
    <w:rsid w:val="00136031"/>
    <w:rsid w:val="00136073"/>
    <w:rsid w:val="001361F7"/>
    <w:rsid w:val="00136606"/>
    <w:rsid w:val="00136806"/>
    <w:rsid w:val="001369A6"/>
    <w:rsid w:val="00136BD6"/>
    <w:rsid w:val="00136DBC"/>
    <w:rsid w:val="00136F77"/>
    <w:rsid w:val="00137856"/>
    <w:rsid w:val="00137BD8"/>
    <w:rsid w:val="00137E9D"/>
    <w:rsid w:val="00140291"/>
    <w:rsid w:val="00140398"/>
    <w:rsid w:val="001404CD"/>
    <w:rsid w:val="00141083"/>
    <w:rsid w:val="001422D4"/>
    <w:rsid w:val="001442C2"/>
    <w:rsid w:val="001449E1"/>
    <w:rsid w:val="00144D5F"/>
    <w:rsid w:val="001457CC"/>
    <w:rsid w:val="0014647C"/>
    <w:rsid w:val="00147769"/>
    <w:rsid w:val="00147916"/>
    <w:rsid w:val="0014795D"/>
    <w:rsid w:val="001479AA"/>
    <w:rsid w:val="00147F00"/>
    <w:rsid w:val="00150564"/>
    <w:rsid w:val="001506A7"/>
    <w:rsid w:val="00150882"/>
    <w:rsid w:val="00150A4A"/>
    <w:rsid w:val="00151898"/>
    <w:rsid w:val="001518B5"/>
    <w:rsid w:val="00151BBA"/>
    <w:rsid w:val="0015252D"/>
    <w:rsid w:val="00152656"/>
    <w:rsid w:val="001526A2"/>
    <w:rsid w:val="00152C00"/>
    <w:rsid w:val="00152C2B"/>
    <w:rsid w:val="00152E98"/>
    <w:rsid w:val="00153084"/>
    <w:rsid w:val="001535D0"/>
    <w:rsid w:val="001540CA"/>
    <w:rsid w:val="00154304"/>
    <w:rsid w:val="0015430F"/>
    <w:rsid w:val="0015450A"/>
    <w:rsid w:val="0015477A"/>
    <w:rsid w:val="00154F0A"/>
    <w:rsid w:val="001554C4"/>
    <w:rsid w:val="00155767"/>
    <w:rsid w:val="00156891"/>
    <w:rsid w:val="00156BA3"/>
    <w:rsid w:val="00156BFA"/>
    <w:rsid w:val="00157320"/>
    <w:rsid w:val="001579B9"/>
    <w:rsid w:val="001602EB"/>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EE6"/>
    <w:rsid w:val="001672AF"/>
    <w:rsid w:val="001677C3"/>
    <w:rsid w:val="00170A14"/>
    <w:rsid w:val="0017112B"/>
    <w:rsid w:val="001724D0"/>
    <w:rsid w:val="0017260F"/>
    <w:rsid w:val="001726CF"/>
    <w:rsid w:val="00172A27"/>
    <w:rsid w:val="00172B96"/>
    <w:rsid w:val="00172BAF"/>
    <w:rsid w:val="00172EC0"/>
    <w:rsid w:val="00173191"/>
    <w:rsid w:val="001731C7"/>
    <w:rsid w:val="001737FE"/>
    <w:rsid w:val="00173F09"/>
    <w:rsid w:val="0017426E"/>
    <w:rsid w:val="00174DA8"/>
    <w:rsid w:val="00176E50"/>
    <w:rsid w:val="00176FB5"/>
    <w:rsid w:val="0017723E"/>
    <w:rsid w:val="001775DA"/>
    <w:rsid w:val="00177959"/>
    <w:rsid w:val="00177AD0"/>
    <w:rsid w:val="00177D53"/>
    <w:rsid w:val="001804A1"/>
    <w:rsid w:val="00181135"/>
    <w:rsid w:val="00181344"/>
    <w:rsid w:val="00181C0B"/>
    <w:rsid w:val="00182382"/>
    <w:rsid w:val="001825DE"/>
    <w:rsid w:val="00182DF8"/>
    <w:rsid w:val="001838B4"/>
    <w:rsid w:val="00185AA7"/>
    <w:rsid w:val="00185D27"/>
    <w:rsid w:val="00187892"/>
    <w:rsid w:val="00187DFB"/>
    <w:rsid w:val="00190463"/>
    <w:rsid w:val="0019075C"/>
    <w:rsid w:val="00191323"/>
    <w:rsid w:val="00191435"/>
    <w:rsid w:val="001919C3"/>
    <w:rsid w:val="00192213"/>
    <w:rsid w:val="001927A2"/>
    <w:rsid w:val="001927AF"/>
    <w:rsid w:val="0019290D"/>
    <w:rsid w:val="00192C82"/>
    <w:rsid w:val="0019335B"/>
    <w:rsid w:val="00193A21"/>
    <w:rsid w:val="0019423A"/>
    <w:rsid w:val="00194BD4"/>
    <w:rsid w:val="00195648"/>
    <w:rsid w:val="001959DC"/>
    <w:rsid w:val="00195F44"/>
    <w:rsid w:val="00196019"/>
    <w:rsid w:val="00196C83"/>
    <w:rsid w:val="00196E92"/>
    <w:rsid w:val="00197054"/>
    <w:rsid w:val="001A0154"/>
    <w:rsid w:val="001A0896"/>
    <w:rsid w:val="001A21A3"/>
    <w:rsid w:val="001A315B"/>
    <w:rsid w:val="001A3856"/>
    <w:rsid w:val="001A3F6D"/>
    <w:rsid w:val="001A43A8"/>
    <w:rsid w:val="001A4C94"/>
    <w:rsid w:val="001A4FDF"/>
    <w:rsid w:val="001A5A97"/>
    <w:rsid w:val="001A5AEE"/>
    <w:rsid w:val="001A5DA1"/>
    <w:rsid w:val="001A5DB5"/>
    <w:rsid w:val="001A5F35"/>
    <w:rsid w:val="001A63AC"/>
    <w:rsid w:val="001A69CB"/>
    <w:rsid w:val="001A775C"/>
    <w:rsid w:val="001A7CBA"/>
    <w:rsid w:val="001B05F1"/>
    <w:rsid w:val="001B1736"/>
    <w:rsid w:val="001B1AE6"/>
    <w:rsid w:val="001B32D3"/>
    <w:rsid w:val="001B32E4"/>
    <w:rsid w:val="001B35B1"/>
    <w:rsid w:val="001B36EB"/>
    <w:rsid w:val="001B3778"/>
    <w:rsid w:val="001B3E30"/>
    <w:rsid w:val="001B3E4A"/>
    <w:rsid w:val="001B4ED3"/>
    <w:rsid w:val="001B50CC"/>
    <w:rsid w:val="001B5355"/>
    <w:rsid w:val="001B6049"/>
    <w:rsid w:val="001B60D4"/>
    <w:rsid w:val="001B6482"/>
    <w:rsid w:val="001B66F9"/>
    <w:rsid w:val="001B6EA5"/>
    <w:rsid w:val="001B7014"/>
    <w:rsid w:val="001B7A12"/>
    <w:rsid w:val="001B7C32"/>
    <w:rsid w:val="001B7CBF"/>
    <w:rsid w:val="001B7F9E"/>
    <w:rsid w:val="001C0D3C"/>
    <w:rsid w:val="001C148A"/>
    <w:rsid w:val="001C15DB"/>
    <w:rsid w:val="001C1814"/>
    <w:rsid w:val="001C1860"/>
    <w:rsid w:val="001C3671"/>
    <w:rsid w:val="001C3B66"/>
    <w:rsid w:val="001C3D80"/>
    <w:rsid w:val="001C4361"/>
    <w:rsid w:val="001C51A3"/>
    <w:rsid w:val="001C5358"/>
    <w:rsid w:val="001C56D1"/>
    <w:rsid w:val="001C59AB"/>
    <w:rsid w:val="001C6154"/>
    <w:rsid w:val="001C6921"/>
    <w:rsid w:val="001C7A8C"/>
    <w:rsid w:val="001C7C8A"/>
    <w:rsid w:val="001D1400"/>
    <w:rsid w:val="001D15D9"/>
    <w:rsid w:val="001D1930"/>
    <w:rsid w:val="001D20E3"/>
    <w:rsid w:val="001D23EF"/>
    <w:rsid w:val="001D3534"/>
    <w:rsid w:val="001D4681"/>
    <w:rsid w:val="001D537F"/>
    <w:rsid w:val="001D678A"/>
    <w:rsid w:val="001D723E"/>
    <w:rsid w:val="001D7681"/>
    <w:rsid w:val="001D7B65"/>
    <w:rsid w:val="001E0464"/>
    <w:rsid w:val="001E131D"/>
    <w:rsid w:val="001E1FA3"/>
    <w:rsid w:val="001E21AC"/>
    <w:rsid w:val="001E24A4"/>
    <w:rsid w:val="001E28CC"/>
    <w:rsid w:val="001E321D"/>
    <w:rsid w:val="001E38B1"/>
    <w:rsid w:val="001E3FEB"/>
    <w:rsid w:val="001E42EC"/>
    <w:rsid w:val="001E43E6"/>
    <w:rsid w:val="001E478C"/>
    <w:rsid w:val="001E4C00"/>
    <w:rsid w:val="001E4D12"/>
    <w:rsid w:val="001E4D56"/>
    <w:rsid w:val="001E5B91"/>
    <w:rsid w:val="001E6426"/>
    <w:rsid w:val="001E697B"/>
    <w:rsid w:val="001E6F9D"/>
    <w:rsid w:val="001E72E0"/>
    <w:rsid w:val="001F0064"/>
    <w:rsid w:val="001F09D1"/>
    <w:rsid w:val="001F16DF"/>
    <w:rsid w:val="001F17B3"/>
    <w:rsid w:val="001F193C"/>
    <w:rsid w:val="001F1960"/>
    <w:rsid w:val="001F1ABD"/>
    <w:rsid w:val="001F2631"/>
    <w:rsid w:val="001F292F"/>
    <w:rsid w:val="001F30D8"/>
    <w:rsid w:val="001F3661"/>
    <w:rsid w:val="001F3BF9"/>
    <w:rsid w:val="001F3DAE"/>
    <w:rsid w:val="001F4685"/>
    <w:rsid w:val="001F4A98"/>
    <w:rsid w:val="001F5BA3"/>
    <w:rsid w:val="001F6159"/>
    <w:rsid w:val="001F6680"/>
    <w:rsid w:val="001F6F34"/>
    <w:rsid w:val="001F6FB6"/>
    <w:rsid w:val="001F740D"/>
    <w:rsid w:val="001F792F"/>
    <w:rsid w:val="001F7AC9"/>
    <w:rsid w:val="001F7B97"/>
    <w:rsid w:val="001F7B9E"/>
    <w:rsid w:val="001F7BE1"/>
    <w:rsid w:val="001F7C97"/>
    <w:rsid w:val="00200A84"/>
    <w:rsid w:val="002012B8"/>
    <w:rsid w:val="002014F7"/>
    <w:rsid w:val="00202576"/>
    <w:rsid w:val="00202B50"/>
    <w:rsid w:val="00202EF9"/>
    <w:rsid w:val="00203204"/>
    <w:rsid w:val="00203236"/>
    <w:rsid w:val="002036E8"/>
    <w:rsid w:val="00203894"/>
    <w:rsid w:val="00203999"/>
    <w:rsid w:val="00203B3F"/>
    <w:rsid w:val="00203B81"/>
    <w:rsid w:val="002048AD"/>
    <w:rsid w:val="0020494A"/>
    <w:rsid w:val="00204AC3"/>
    <w:rsid w:val="002051F7"/>
    <w:rsid w:val="0020531C"/>
    <w:rsid w:val="00205536"/>
    <w:rsid w:val="00205C3B"/>
    <w:rsid w:val="00205EF5"/>
    <w:rsid w:val="002067D2"/>
    <w:rsid w:val="0020708A"/>
    <w:rsid w:val="00207642"/>
    <w:rsid w:val="00207AFC"/>
    <w:rsid w:val="00207F6A"/>
    <w:rsid w:val="00210256"/>
    <w:rsid w:val="00210394"/>
    <w:rsid w:val="0021076E"/>
    <w:rsid w:val="00212B08"/>
    <w:rsid w:val="00213289"/>
    <w:rsid w:val="002132DA"/>
    <w:rsid w:val="00213825"/>
    <w:rsid w:val="00213E48"/>
    <w:rsid w:val="00214189"/>
    <w:rsid w:val="002143DA"/>
    <w:rsid w:val="00214ADD"/>
    <w:rsid w:val="00214F82"/>
    <w:rsid w:val="0021525B"/>
    <w:rsid w:val="002153E3"/>
    <w:rsid w:val="00215A0D"/>
    <w:rsid w:val="00216B19"/>
    <w:rsid w:val="00216CCC"/>
    <w:rsid w:val="00216E16"/>
    <w:rsid w:val="0021738B"/>
    <w:rsid w:val="00220082"/>
    <w:rsid w:val="00220248"/>
    <w:rsid w:val="002203BD"/>
    <w:rsid w:val="00220776"/>
    <w:rsid w:val="00222027"/>
    <w:rsid w:val="002221C3"/>
    <w:rsid w:val="002223BA"/>
    <w:rsid w:val="0022299A"/>
    <w:rsid w:val="00222B91"/>
    <w:rsid w:val="002230FD"/>
    <w:rsid w:val="002232B3"/>
    <w:rsid w:val="002242DB"/>
    <w:rsid w:val="00224756"/>
    <w:rsid w:val="00224878"/>
    <w:rsid w:val="0022514D"/>
    <w:rsid w:val="00225366"/>
    <w:rsid w:val="00225495"/>
    <w:rsid w:val="00225AFD"/>
    <w:rsid w:val="00225CEE"/>
    <w:rsid w:val="00226447"/>
    <w:rsid w:val="002266DB"/>
    <w:rsid w:val="00226894"/>
    <w:rsid w:val="002268B0"/>
    <w:rsid w:val="00227577"/>
    <w:rsid w:val="002277E9"/>
    <w:rsid w:val="00227BC3"/>
    <w:rsid w:val="002301C5"/>
    <w:rsid w:val="002303A6"/>
    <w:rsid w:val="00230894"/>
    <w:rsid w:val="002308E9"/>
    <w:rsid w:val="00231B36"/>
    <w:rsid w:val="00231F9E"/>
    <w:rsid w:val="0023243C"/>
    <w:rsid w:val="00232498"/>
    <w:rsid w:val="0023254E"/>
    <w:rsid w:val="00232918"/>
    <w:rsid w:val="00232D34"/>
    <w:rsid w:val="0023350C"/>
    <w:rsid w:val="00233D7D"/>
    <w:rsid w:val="00233E70"/>
    <w:rsid w:val="00234281"/>
    <w:rsid w:val="00234FD3"/>
    <w:rsid w:val="0023583D"/>
    <w:rsid w:val="002362C4"/>
    <w:rsid w:val="00236B90"/>
    <w:rsid w:val="002371BF"/>
    <w:rsid w:val="00237A87"/>
    <w:rsid w:val="002404C3"/>
    <w:rsid w:val="00240C42"/>
    <w:rsid w:val="00241129"/>
    <w:rsid w:val="00241840"/>
    <w:rsid w:val="00241C36"/>
    <w:rsid w:val="00241CFA"/>
    <w:rsid w:val="002421D6"/>
    <w:rsid w:val="002427EB"/>
    <w:rsid w:val="002427F0"/>
    <w:rsid w:val="002428BD"/>
    <w:rsid w:val="0024294E"/>
    <w:rsid w:val="00242E09"/>
    <w:rsid w:val="00243214"/>
    <w:rsid w:val="002432B7"/>
    <w:rsid w:val="002440B2"/>
    <w:rsid w:val="002458CE"/>
    <w:rsid w:val="00245FBA"/>
    <w:rsid w:val="00246513"/>
    <w:rsid w:val="00246B1D"/>
    <w:rsid w:val="00247439"/>
    <w:rsid w:val="00247BDE"/>
    <w:rsid w:val="0025009E"/>
    <w:rsid w:val="002507C4"/>
    <w:rsid w:val="00250B11"/>
    <w:rsid w:val="00251D1C"/>
    <w:rsid w:val="00251EB3"/>
    <w:rsid w:val="00252473"/>
    <w:rsid w:val="00253254"/>
    <w:rsid w:val="0025329B"/>
    <w:rsid w:val="002538BA"/>
    <w:rsid w:val="00253EC4"/>
    <w:rsid w:val="0025418A"/>
    <w:rsid w:val="00254240"/>
    <w:rsid w:val="00255BC2"/>
    <w:rsid w:val="00256539"/>
    <w:rsid w:val="00256D0C"/>
    <w:rsid w:val="00256DEA"/>
    <w:rsid w:val="00257C49"/>
    <w:rsid w:val="0026072F"/>
    <w:rsid w:val="00260952"/>
    <w:rsid w:val="00261192"/>
    <w:rsid w:val="00261A11"/>
    <w:rsid w:val="00261A67"/>
    <w:rsid w:val="00261CB5"/>
    <w:rsid w:val="002625F2"/>
    <w:rsid w:val="002626D5"/>
    <w:rsid w:val="00263413"/>
    <w:rsid w:val="0026431A"/>
    <w:rsid w:val="002644A4"/>
    <w:rsid w:val="0026452D"/>
    <w:rsid w:val="00265066"/>
    <w:rsid w:val="00265C93"/>
    <w:rsid w:val="00266300"/>
    <w:rsid w:val="002676F9"/>
    <w:rsid w:val="00270BA8"/>
    <w:rsid w:val="00270E35"/>
    <w:rsid w:val="00271150"/>
    <w:rsid w:val="00274025"/>
    <w:rsid w:val="00274041"/>
    <w:rsid w:val="002747CC"/>
    <w:rsid w:val="00274830"/>
    <w:rsid w:val="00274A77"/>
    <w:rsid w:val="00274DF9"/>
    <w:rsid w:val="00275170"/>
    <w:rsid w:val="002756DB"/>
    <w:rsid w:val="00275D77"/>
    <w:rsid w:val="002775AA"/>
    <w:rsid w:val="002778F2"/>
    <w:rsid w:val="00277F52"/>
    <w:rsid w:val="002809A3"/>
    <w:rsid w:val="00280AAE"/>
    <w:rsid w:val="00281664"/>
    <w:rsid w:val="00281979"/>
    <w:rsid w:val="00281E85"/>
    <w:rsid w:val="002837F8"/>
    <w:rsid w:val="00283ACF"/>
    <w:rsid w:val="00283C99"/>
    <w:rsid w:val="0028473D"/>
    <w:rsid w:val="00284850"/>
    <w:rsid w:val="00284AC7"/>
    <w:rsid w:val="00284D22"/>
    <w:rsid w:val="00284EAF"/>
    <w:rsid w:val="00285326"/>
    <w:rsid w:val="00285DE8"/>
    <w:rsid w:val="00286798"/>
    <w:rsid w:val="00290891"/>
    <w:rsid w:val="00291DA9"/>
    <w:rsid w:val="00292097"/>
    <w:rsid w:val="00292773"/>
    <w:rsid w:val="002927AC"/>
    <w:rsid w:val="00292E8B"/>
    <w:rsid w:val="0029469F"/>
    <w:rsid w:val="00294704"/>
    <w:rsid w:val="00294C20"/>
    <w:rsid w:val="00295405"/>
    <w:rsid w:val="002954FB"/>
    <w:rsid w:val="0029618D"/>
    <w:rsid w:val="002965BA"/>
    <w:rsid w:val="00296711"/>
    <w:rsid w:val="00296814"/>
    <w:rsid w:val="00296FE0"/>
    <w:rsid w:val="0029716C"/>
    <w:rsid w:val="002A0C57"/>
    <w:rsid w:val="002A0DD4"/>
    <w:rsid w:val="002A1CD7"/>
    <w:rsid w:val="002A2537"/>
    <w:rsid w:val="002A2AB8"/>
    <w:rsid w:val="002A2B8E"/>
    <w:rsid w:val="002A2FD5"/>
    <w:rsid w:val="002A30B3"/>
    <w:rsid w:val="002A34B0"/>
    <w:rsid w:val="002A413D"/>
    <w:rsid w:val="002A5126"/>
    <w:rsid w:val="002A5948"/>
    <w:rsid w:val="002A64F2"/>
    <w:rsid w:val="002A6590"/>
    <w:rsid w:val="002A66BC"/>
    <w:rsid w:val="002A7059"/>
    <w:rsid w:val="002A7478"/>
    <w:rsid w:val="002A7B26"/>
    <w:rsid w:val="002B01AD"/>
    <w:rsid w:val="002B047F"/>
    <w:rsid w:val="002B2D78"/>
    <w:rsid w:val="002B32C9"/>
    <w:rsid w:val="002B3736"/>
    <w:rsid w:val="002B389E"/>
    <w:rsid w:val="002B4054"/>
    <w:rsid w:val="002B46FF"/>
    <w:rsid w:val="002B497D"/>
    <w:rsid w:val="002B4D0E"/>
    <w:rsid w:val="002B50F2"/>
    <w:rsid w:val="002B542A"/>
    <w:rsid w:val="002B5495"/>
    <w:rsid w:val="002B54C5"/>
    <w:rsid w:val="002B55E5"/>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2CCD"/>
    <w:rsid w:val="002C2F7F"/>
    <w:rsid w:val="002C2FB4"/>
    <w:rsid w:val="002C2FD3"/>
    <w:rsid w:val="002C30A3"/>
    <w:rsid w:val="002C3337"/>
    <w:rsid w:val="002C3683"/>
    <w:rsid w:val="002C369F"/>
    <w:rsid w:val="002C3A79"/>
    <w:rsid w:val="002C3BA9"/>
    <w:rsid w:val="002C6684"/>
    <w:rsid w:val="002C6840"/>
    <w:rsid w:val="002C6916"/>
    <w:rsid w:val="002C6DC2"/>
    <w:rsid w:val="002C6DDA"/>
    <w:rsid w:val="002C713E"/>
    <w:rsid w:val="002C7F2C"/>
    <w:rsid w:val="002D053D"/>
    <w:rsid w:val="002D0B99"/>
    <w:rsid w:val="002D1936"/>
    <w:rsid w:val="002D1CE8"/>
    <w:rsid w:val="002D2FB2"/>
    <w:rsid w:val="002D3782"/>
    <w:rsid w:val="002D3C4E"/>
    <w:rsid w:val="002D3CE3"/>
    <w:rsid w:val="002D48E6"/>
    <w:rsid w:val="002D4DBC"/>
    <w:rsid w:val="002D5B16"/>
    <w:rsid w:val="002D73F7"/>
    <w:rsid w:val="002D769A"/>
    <w:rsid w:val="002D7789"/>
    <w:rsid w:val="002D77B7"/>
    <w:rsid w:val="002D7CC4"/>
    <w:rsid w:val="002D7DBC"/>
    <w:rsid w:val="002E0C21"/>
    <w:rsid w:val="002E0FA4"/>
    <w:rsid w:val="002E192A"/>
    <w:rsid w:val="002E1AAD"/>
    <w:rsid w:val="002E2471"/>
    <w:rsid w:val="002E2B84"/>
    <w:rsid w:val="002E300A"/>
    <w:rsid w:val="002E30AC"/>
    <w:rsid w:val="002E3543"/>
    <w:rsid w:val="002E3B82"/>
    <w:rsid w:val="002E3C6A"/>
    <w:rsid w:val="002E3C95"/>
    <w:rsid w:val="002E40D7"/>
    <w:rsid w:val="002E4BB3"/>
    <w:rsid w:val="002E5518"/>
    <w:rsid w:val="002E5F0D"/>
    <w:rsid w:val="002E67C6"/>
    <w:rsid w:val="002E6EE7"/>
    <w:rsid w:val="002F0C6B"/>
    <w:rsid w:val="002F1A12"/>
    <w:rsid w:val="002F1CD0"/>
    <w:rsid w:val="002F1D5C"/>
    <w:rsid w:val="002F207F"/>
    <w:rsid w:val="002F24AF"/>
    <w:rsid w:val="002F3259"/>
    <w:rsid w:val="002F32ED"/>
    <w:rsid w:val="002F3799"/>
    <w:rsid w:val="002F43B6"/>
    <w:rsid w:val="002F49F9"/>
    <w:rsid w:val="002F4E60"/>
    <w:rsid w:val="002F515D"/>
    <w:rsid w:val="002F594A"/>
    <w:rsid w:val="002F633D"/>
    <w:rsid w:val="002F6673"/>
    <w:rsid w:val="002F66DB"/>
    <w:rsid w:val="002F689E"/>
    <w:rsid w:val="002F7A05"/>
    <w:rsid w:val="002F7EB8"/>
    <w:rsid w:val="00300047"/>
    <w:rsid w:val="0030086D"/>
    <w:rsid w:val="00300D86"/>
    <w:rsid w:val="003017E1"/>
    <w:rsid w:val="00302F6A"/>
    <w:rsid w:val="00303B54"/>
    <w:rsid w:val="003040C0"/>
    <w:rsid w:val="00304AD0"/>
    <w:rsid w:val="00304CF8"/>
    <w:rsid w:val="00305CC7"/>
    <w:rsid w:val="00305F62"/>
    <w:rsid w:val="0030688B"/>
    <w:rsid w:val="00306AB8"/>
    <w:rsid w:val="003074FD"/>
    <w:rsid w:val="00307A2D"/>
    <w:rsid w:val="00310204"/>
    <w:rsid w:val="00310272"/>
    <w:rsid w:val="0031058E"/>
    <w:rsid w:val="00310D86"/>
    <w:rsid w:val="00310F34"/>
    <w:rsid w:val="00311FD9"/>
    <w:rsid w:val="00312AF6"/>
    <w:rsid w:val="00312CB7"/>
    <w:rsid w:val="00312E68"/>
    <w:rsid w:val="0031351A"/>
    <w:rsid w:val="00314AF3"/>
    <w:rsid w:val="00315B92"/>
    <w:rsid w:val="003161E5"/>
    <w:rsid w:val="00316C18"/>
    <w:rsid w:val="00317071"/>
    <w:rsid w:val="003170F2"/>
    <w:rsid w:val="0032028C"/>
    <w:rsid w:val="003204DA"/>
    <w:rsid w:val="00320582"/>
    <w:rsid w:val="003206BE"/>
    <w:rsid w:val="00321282"/>
    <w:rsid w:val="0032130E"/>
    <w:rsid w:val="00321461"/>
    <w:rsid w:val="0032187E"/>
    <w:rsid w:val="003218EA"/>
    <w:rsid w:val="00321F93"/>
    <w:rsid w:val="003223D4"/>
    <w:rsid w:val="0032278A"/>
    <w:rsid w:val="0032279E"/>
    <w:rsid w:val="00322A25"/>
    <w:rsid w:val="0032318E"/>
    <w:rsid w:val="0032373F"/>
    <w:rsid w:val="00323BA6"/>
    <w:rsid w:val="003240D0"/>
    <w:rsid w:val="00324A14"/>
    <w:rsid w:val="00325668"/>
    <w:rsid w:val="00326266"/>
    <w:rsid w:val="003262AB"/>
    <w:rsid w:val="0032659C"/>
    <w:rsid w:val="00326E7D"/>
    <w:rsid w:val="00327292"/>
    <w:rsid w:val="003272FD"/>
    <w:rsid w:val="0032744E"/>
    <w:rsid w:val="00327480"/>
    <w:rsid w:val="00327554"/>
    <w:rsid w:val="00330A37"/>
    <w:rsid w:val="00330B81"/>
    <w:rsid w:val="00332EBA"/>
    <w:rsid w:val="00333A15"/>
    <w:rsid w:val="00333A67"/>
    <w:rsid w:val="00333A6D"/>
    <w:rsid w:val="00333F1D"/>
    <w:rsid w:val="00335776"/>
    <w:rsid w:val="00336075"/>
    <w:rsid w:val="003365AA"/>
    <w:rsid w:val="00336AA6"/>
    <w:rsid w:val="0033731A"/>
    <w:rsid w:val="003374B9"/>
    <w:rsid w:val="003375AB"/>
    <w:rsid w:val="003378B1"/>
    <w:rsid w:val="0034057E"/>
    <w:rsid w:val="003408E2"/>
    <w:rsid w:val="003415A2"/>
    <w:rsid w:val="0034163B"/>
    <w:rsid w:val="003419D5"/>
    <w:rsid w:val="0034312D"/>
    <w:rsid w:val="0034330F"/>
    <w:rsid w:val="00343669"/>
    <w:rsid w:val="00343C67"/>
    <w:rsid w:val="0034413A"/>
    <w:rsid w:val="00344BA3"/>
    <w:rsid w:val="00344BDC"/>
    <w:rsid w:val="00344D5E"/>
    <w:rsid w:val="00345475"/>
    <w:rsid w:val="00345E41"/>
    <w:rsid w:val="00346AE5"/>
    <w:rsid w:val="00346C56"/>
    <w:rsid w:val="00347159"/>
    <w:rsid w:val="00347782"/>
    <w:rsid w:val="00347D51"/>
    <w:rsid w:val="00347E11"/>
    <w:rsid w:val="00350268"/>
    <w:rsid w:val="00350594"/>
    <w:rsid w:val="00350C56"/>
    <w:rsid w:val="003511D2"/>
    <w:rsid w:val="0035155F"/>
    <w:rsid w:val="003518DC"/>
    <w:rsid w:val="00351DC1"/>
    <w:rsid w:val="00352523"/>
    <w:rsid w:val="00352542"/>
    <w:rsid w:val="00352E7B"/>
    <w:rsid w:val="0035326A"/>
    <w:rsid w:val="0035327A"/>
    <w:rsid w:val="003534CB"/>
    <w:rsid w:val="0035354E"/>
    <w:rsid w:val="00353E65"/>
    <w:rsid w:val="00353FC5"/>
    <w:rsid w:val="00354407"/>
    <w:rsid w:val="00354730"/>
    <w:rsid w:val="003547FD"/>
    <w:rsid w:val="0035516A"/>
    <w:rsid w:val="003555CF"/>
    <w:rsid w:val="00355B59"/>
    <w:rsid w:val="0035620E"/>
    <w:rsid w:val="003564B6"/>
    <w:rsid w:val="0035669E"/>
    <w:rsid w:val="003574FA"/>
    <w:rsid w:val="00357518"/>
    <w:rsid w:val="0035773F"/>
    <w:rsid w:val="00357C05"/>
    <w:rsid w:val="00357DE5"/>
    <w:rsid w:val="003600BF"/>
    <w:rsid w:val="0036071E"/>
    <w:rsid w:val="00360B3F"/>
    <w:rsid w:val="00360B9B"/>
    <w:rsid w:val="00360E9D"/>
    <w:rsid w:val="0036394D"/>
    <w:rsid w:val="00363B12"/>
    <w:rsid w:val="00363DC5"/>
    <w:rsid w:val="0036423C"/>
    <w:rsid w:val="003648BB"/>
    <w:rsid w:val="00364A04"/>
    <w:rsid w:val="00364B4C"/>
    <w:rsid w:val="00364B96"/>
    <w:rsid w:val="00364C38"/>
    <w:rsid w:val="00364D59"/>
    <w:rsid w:val="003654BE"/>
    <w:rsid w:val="003654DD"/>
    <w:rsid w:val="00365D2E"/>
    <w:rsid w:val="00365DBB"/>
    <w:rsid w:val="003673E6"/>
    <w:rsid w:val="003675F0"/>
    <w:rsid w:val="00367A90"/>
    <w:rsid w:val="003703EC"/>
    <w:rsid w:val="00370963"/>
    <w:rsid w:val="00370FF7"/>
    <w:rsid w:val="00371009"/>
    <w:rsid w:val="00371BC4"/>
    <w:rsid w:val="003722E8"/>
    <w:rsid w:val="00372733"/>
    <w:rsid w:val="0037280D"/>
    <w:rsid w:val="003728E1"/>
    <w:rsid w:val="00372C4C"/>
    <w:rsid w:val="003735AF"/>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F75"/>
    <w:rsid w:val="0038248C"/>
    <w:rsid w:val="0038294D"/>
    <w:rsid w:val="003832C2"/>
    <w:rsid w:val="00383E24"/>
    <w:rsid w:val="00383F00"/>
    <w:rsid w:val="00384837"/>
    <w:rsid w:val="00385315"/>
    <w:rsid w:val="003856C6"/>
    <w:rsid w:val="00385E50"/>
    <w:rsid w:val="0038685F"/>
    <w:rsid w:val="00386B43"/>
    <w:rsid w:val="00386CBA"/>
    <w:rsid w:val="00386FC4"/>
    <w:rsid w:val="003878B7"/>
    <w:rsid w:val="00387D7F"/>
    <w:rsid w:val="00391901"/>
    <w:rsid w:val="00391AC1"/>
    <w:rsid w:val="00391B2B"/>
    <w:rsid w:val="003923E6"/>
    <w:rsid w:val="00392F45"/>
    <w:rsid w:val="00393FE9"/>
    <w:rsid w:val="0039476B"/>
    <w:rsid w:val="00394841"/>
    <w:rsid w:val="00395161"/>
    <w:rsid w:val="00396113"/>
    <w:rsid w:val="0039618A"/>
    <w:rsid w:val="00396F26"/>
    <w:rsid w:val="003973FD"/>
    <w:rsid w:val="00397413"/>
    <w:rsid w:val="003976E4"/>
    <w:rsid w:val="00397E21"/>
    <w:rsid w:val="00397FDC"/>
    <w:rsid w:val="003A04AE"/>
    <w:rsid w:val="003A0667"/>
    <w:rsid w:val="003A1549"/>
    <w:rsid w:val="003A19D6"/>
    <w:rsid w:val="003A22AE"/>
    <w:rsid w:val="003A2D4E"/>
    <w:rsid w:val="003A3116"/>
    <w:rsid w:val="003A3999"/>
    <w:rsid w:val="003A3B99"/>
    <w:rsid w:val="003A4462"/>
    <w:rsid w:val="003A4663"/>
    <w:rsid w:val="003A4BFF"/>
    <w:rsid w:val="003A4F4E"/>
    <w:rsid w:val="003A5D90"/>
    <w:rsid w:val="003A62DA"/>
    <w:rsid w:val="003A7B14"/>
    <w:rsid w:val="003A7B7B"/>
    <w:rsid w:val="003A7D2A"/>
    <w:rsid w:val="003A7D38"/>
    <w:rsid w:val="003A7EEA"/>
    <w:rsid w:val="003B08CD"/>
    <w:rsid w:val="003B14FD"/>
    <w:rsid w:val="003B2427"/>
    <w:rsid w:val="003B2465"/>
    <w:rsid w:val="003B2D7D"/>
    <w:rsid w:val="003B3E12"/>
    <w:rsid w:val="003B4696"/>
    <w:rsid w:val="003B4E65"/>
    <w:rsid w:val="003B4EB6"/>
    <w:rsid w:val="003B517A"/>
    <w:rsid w:val="003B6031"/>
    <w:rsid w:val="003B6E81"/>
    <w:rsid w:val="003B77E5"/>
    <w:rsid w:val="003B7E05"/>
    <w:rsid w:val="003C02B7"/>
    <w:rsid w:val="003C052A"/>
    <w:rsid w:val="003C0F8F"/>
    <w:rsid w:val="003C131E"/>
    <w:rsid w:val="003C19A5"/>
    <w:rsid w:val="003C1C85"/>
    <w:rsid w:val="003C1F69"/>
    <w:rsid w:val="003C2450"/>
    <w:rsid w:val="003C2FEB"/>
    <w:rsid w:val="003C3A2A"/>
    <w:rsid w:val="003C3BB8"/>
    <w:rsid w:val="003C3E7F"/>
    <w:rsid w:val="003C4482"/>
    <w:rsid w:val="003C47C6"/>
    <w:rsid w:val="003C5260"/>
    <w:rsid w:val="003C553F"/>
    <w:rsid w:val="003C612F"/>
    <w:rsid w:val="003C6468"/>
    <w:rsid w:val="003C76EF"/>
    <w:rsid w:val="003D0AF6"/>
    <w:rsid w:val="003D0BFD"/>
    <w:rsid w:val="003D11D9"/>
    <w:rsid w:val="003D1544"/>
    <w:rsid w:val="003D1E5A"/>
    <w:rsid w:val="003D3990"/>
    <w:rsid w:val="003D42B5"/>
    <w:rsid w:val="003D42CB"/>
    <w:rsid w:val="003D43E2"/>
    <w:rsid w:val="003D4B62"/>
    <w:rsid w:val="003D4E9A"/>
    <w:rsid w:val="003D51F4"/>
    <w:rsid w:val="003D5811"/>
    <w:rsid w:val="003D58C5"/>
    <w:rsid w:val="003D5C4A"/>
    <w:rsid w:val="003D5E34"/>
    <w:rsid w:val="003D6638"/>
    <w:rsid w:val="003D688E"/>
    <w:rsid w:val="003D7786"/>
    <w:rsid w:val="003D7E89"/>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50F"/>
    <w:rsid w:val="003E4B5F"/>
    <w:rsid w:val="003E530F"/>
    <w:rsid w:val="003E5A33"/>
    <w:rsid w:val="003E65FD"/>
    <w:rsid w:val="003E69CF"/>
    <w:rsid w:val="003E6DA0"/>
    <w:rsid w:val="003E6F17"/>
    <w:rsid w:val="003E72DA"/>
    <w:rsid w:val="003F02A3"/>
    <w:rsid w:val="003F031C"/>
    <w:rsid w:val="003F0912"/>
    <w:rsid w:val="003F099E"/>
    <w:rsid w:val="003F1622"/>
    <w:rsid w:val="003F1AA3"/>
    <w:rsid w:val="003F25EF"/>
    <w:rsid w:val="003F3277"/>
    <w:rsid w:val="003F3C9B"/>
    <w:rsid w:val="003F4C79"/>
    <w:rsid w:val="003F4E06"/>
    <w:rsid w:val="003F4FA4"/>
    <w:rsid w:val="003F4FF2"/>
    <w:rsid w:val="003F506A"/>
    <w:rsid w:val="003F562C"/>
    <w:rsid w:val="003F5E3F"/>
    <w:rsid w:val="003F6463"/>
    <w:rsid w:val="003F67CB"/>
    <w:rsid w:val="003F6A4A"/>
    <w:rsid w:val="003F759C"/>
    <w:rsid w:val="003F7DBA"/>
    <w:rsid w:val="00401CD0"/>
    <w:rsid w:val="00402608"/>
    <w:rsid w:val="00402A5A"/>
    <w:rsid w:val="00403542"/>
    <w:rsid w:val="00403A15"/>
    <w:rsid w:val="00403B73"/>
    <w:rsid w:val="00405461"/>
    <w:rsid w:val="00405477"/>
    <w:rsid w:val="0040566B"/>
    <w:rsid w:val="0040646A"/>
    <w:rsid w:val="004067F1"/>
    <w:rsid w:val="00406C91"/>
    <w:rsid w:val="00410441"/>
    <w:rsid w:val="0041078F"/>
    <w:rsid w:val="00410B78"/>
    <w:rsid w:val="00410ED9"/>
    <w:rsid w:val="0041102C"/>
    <w:rsid w:val="00411154"/>
    <w:rsid w:val="00411D8A"/>
    <w:rsid w:val="004125D1"/>
    <w:rsid w:val="004127F9"/>
    <w:rsid w:val="00412BDE"/>
    <w:rsid w:val="004146E5"/>
    <w:rsid w:val="00414DE0"/>
    <w:rsid w:val="004150FE"/>
    <w:rsid w:val="0041522E"/>
    <w:rsid w:val="004158A0"/>
    <w:rsid w:val="00415D69"/>
    <w:rsid w:val="00415FAD"/>
    <w:rsid w:val="0041619C"/>
    <w:rsid w:val="00416E51"/>
    <w:rsid w:val="0041747C"/>
    <w:rsid w:val="00417697"/>
    <w:rsid w:val="00417701"/>
    <w:rsid w:val="004178A6"/>
    <w:rsid w:val="00417C68"/>
    <w:rsid w:val="00417D7A"/>
    <w:rsid w:val="004203AA"/>
    <w:rsid w:val="0042099D"/>
    <w:rsid w:val="00420ABF"/>
    <w:rsid w:val="00420BA6"/>
    <w:rsid w:val="0042110F"/>
    <w:rsid w:val="0042121D"/>
    <w:rsid w:val="0042181C"/>
    <w:rsid w:val="00422508"/>
    <w:rsid w:val="0042267A"/>
    <w:rsid w:val="00422C4F"/>
    <w:rsid w:val="00422C59"/>
    <w:rsid w:val="00422CFC"/>
    <w:rsid w:val="00423B44"/>
    <w:rsid w:val="0042412E"/>
    <w:rsid w:val="0042472D"/>
    <w:rsid w:val="00424995"/>
    <w:rsid w:val="0042505E"/>
    <w:rsid w:val="004257A7"/>
    <w:rsid w:val="00425EF9"/>
    <w:rsid w:val="00427560"/>
    <w:rsid w:val="0042784A"/>
    <w:rsid w:val="00427AF8"/>
    <w:rsid w:val="00430564"/>
    <w:rsid w:val="004305C5"/>
    <w:rsid w:val="00430686"/>
    <w:rsid w:val="00430FEF"/>
    <w:rsid w:val="004318F9"/>
    <w:rsid w:val="0043202F"/>
    <w:rsid w:val="00432859"/>
    <w:rsid w:val="00432B9E"/>
    <w:rsid w:val="004336BA"/>
    <w:rsid w:val="004342CB"/>
    <w:rsid w:val="00434374"/>
    <w:rsid w:val="0043448E"/>
    <w:rsid w:val="00435197"/>
    <w:rsid w:val="004358F0"/>
    <w:rsid w:val="0043678E"/>
    <w:rsid w:val="004373AE"/>
    <w:rsid w:val="00437B57"/>
    <w:rsid w:val="00437F88"/>
    <w:rsid w:val="00440CFD"/>
    <w:rsid w:val="004410BC"/>
    <w:rsid w:val="00441164"/>
    <w:rsid w:val="004412C4"/>
    <w:rsid w:val="004414D3"/>
    <w:rsid w:val="00441976"/>
    <w:rsid w:val="00441A6C"/>
    <w:rsid w:val="004420F9"/>
    <w:rsid w:val="004435D7"/>
    <w:rsid w:val="00443C09"/>
    <w:rsid w:val="00444188"/>
    <w:rsid w:val="00444473"/>
    <w:rsid w:val="0044482D"/>
    <w:rsid w:val="00444927"/>
    <w:rsid w:val="00444FEA"/>
    <w:rsid w:val="0044517B"/>
    <w:rsid w:val="00445226"/>
    <w:rsid w:val="00445837"/>
    <w:rsid w:val="004458AB"/>
    <w:rsid w:val="00445C9F"/>
    <w:rsid w:val="00446D64"/>
    <w:rsid w:val="00447C52"/>
    <w:rsid w:val="004503A1"/>
    <w:rsid w:val="00450674"/>
    <w:rsid w:val="0045201A"/>
    <w:rsid w:val="00453DB3"/>
    <w:rsid w:val="00454B8F"/>
    <w:rsid w:val="00454C20"/>
    <w:rsid w:val="004558FA"/>
    <w:rsid w:val="00455CAE"/>
    <w:rsid w:val="00455E9B"/>
    <w:rsid w:val="0045683D"/>
    <w:rsid w:val="00456D15"/>
    <w:rsid w:val="004578E3"/>
    <w:rsid w:val="00457B9A"/>
    <w:rsid w:val="004602D4"/>
    <w:rsid w:val="00460A4B"/>
    <w:rsid w:val="00461252"/>
    <w:rsid w:val="0046159B"/>
    <w:rsid w:val="00461A84"/>
    <w:rsid w:val="00461EAE"/>
    <w:rsid w:val="00462286"/>
    <w:rsid w:val="0046249E"/>
    <w:rsid w:val="00462F25"/>
    <w:rsid w:val="004631A1"/>
    <w:rsid w:val="0046330C"/>
    <w:rsid w:val="00463717"/>
    <w:rsid w:val="00463754"/>
    <w:rsid w:val="004637CD"/>
    <w:rsid w:val="004653AD"/>
    <w:rsid w:val="00465498"/>
    <w:rsid w:val="00465A3C"/>
    <w:rsid w:val="00465F55"/>
    <w:rsid w:val="00466065"/>
    <w:rsid w:val="0046615C"/>
    <w:rsid w:val="004665E5"/>
    <w:rsid w:val="00466742"/>
    <w:rsid w:val="00466AE4"/>
    <w:rsid w:val="0046756D"/>
    <w:rsid w:val="00467B68"/>
    <w:rsid w:val="00471361"/>
    <w:rsid w:val="00472834"/>
    <w:rsid w:val="00472ADA"/>
    <w:rsid w:val="00472AF9"/>
    <w:rsid w:val="00472E87"/>
    <w:rsid w:val="00473CE6"/>
    <w:rsid w:val="004741E2"/>
    <w:rsid w:val="00474322"/>
    <w:rsid w:val="00474620"/>
    <w:rsid w:val="0047548C"/>
    <w:rsid w:val="00475B81"/>
    <w:rsid w:val="00476085"/>
    <w:rsid w:val="00476446"/>
    <w:rsid w:val="004768DB"/>
    <w:rsid w:val="004779AB"/>
    <w:rsid w:val="00477FA2"/>
    <w:rsid w:val="004801BA"/>
    <w:rsid w:val="0048028B"/>
    <w:rsid w:val="0048113B"/>
    <w:rsid w:val="00481C87"/>
    <w:rsid w:val="00482785"/>
    <w:rsid w:val="004828B4"/>
    <w:rsid w:val="00482F94"/>
    <w:rsid w:val="0048329D"/>
    <w:rsid w:val="004840B7"/>
    <w:rsid w:val="00485352"/>
    <w:rsid w:val="0048639E"/>
    <w:rsid w:val="004865B6"/>
    <w:rsid w:val="004876C2"/>
    <w:rsid w:val="004878B6"/>
    <w:rsid w:val="00487D66"/>
    <w:rsid w:val="00490831"/>
    <w:rsid w:val="00491095"/>
    <w:rsid w:val="00491554"/>
    <w:rsid w:val="004918B1"/>
    <w:rsid w:val="00492C56"/>
    <w:rsid w:val="00492F1A"/>
    <w:rsid w:val="00493726"/>
    <w:rsid w:val="00493782"/>
    <w:rsid w:val="00493CF5"/>
    <w:rsid w:val="00493D4F"/>
    <w:rsid w:val="00493E2D"/>
    <w:rsid w:val="00494B2E"/>
    <w:rsid w:val="004952A2"/>
    <w:rsid w:val="0049590C"/>
    <w:rsid w:val="00495D9A"/>
    <w:rsid w:val="004966E0"/>
    <w:rsid w:val="0049688D"/>
    <w:rsid w:val="00496D4B"/>
    <w:rsid w:val="00496FC7"/>
    <w:rsid w:val="00497D9F"/>
    <w:rsid w:val="004A00D5"/>
    <w:rsid w:val="004A05C0"/>
    <w:rsid w:val="004A0ECC"/>
    <w:rsid w:val="004A1246"/>
    <w:rsid w:val="004A1416"/>
    <w:rsid w:val="004A17FA"/>
    <w:rsid w:val="004A25D9"/>
    <w:rsid w:val="004A2B26"/>
    <w:rsid w:val="004A3F18"/>
    <w:rsid w:val="004A40D9"/>
    <w:rsid w:val="004A4606"/>
    <w:rsid w:val="004A4886"/>
    <w:rsid w:val="004A4D06"/>
    <w:rsid w:val="004A4FC8"/>
    <w:rsid w:val="004A5232"/>
    <w:rsid w:val="004A53D2"/>
    <w:rsid w:val="004A59C2"/>
    <w:rsid w:val="004A76F0"/>
    <w:rsid w:val="004B0A5F"/>
    <w:rsid w:val="004B11AD"/>
    <w:rsid w:val="004B15CE"/>
    <w:rsid w:val="004B2630"/>
    <w:rsid w:val="004B4636"/>
    <w:rsid w:val="004B495E"/>
    <w:rsid w:val="004B4990"/>
    <w:rsid w:val="004B51A3"/>
    <w:rsid w:val="004B534E"/>
    <w:rsid w:val="004B59CB"/>
    <w:rsid w:val="004B6901"/>
    <w:rsid w:val="004B6F05"/>
    <w:rsid w:val="004B7582"/>
    <w:rsid w:val="004B7977"/>
    <w:rsid w:val="004C0712"/>
    <w:rsid w:val="004C08EA"/>
    <w:rsid w:val="004C09C3"/>
    <w:rsid w:val="004C0F0D"/>
    <w:rsid w:val="004C1838"/>
    <w:rsid w:val="004C1CE3"/>
    <w:rsid w:val="004C3144"/>
    <w:rsid w:val="004C380C"/>
    <w:rsid w:val="004C3FD7"/>
    <w:rsid w:val="004C4B3E"/>
    <w:rsid w:val="004C5AA1"/>
    <w:rsid w:val="004C600D"/>
    <w:rsid w:val="004C6374"/>
    <w:rsid w:val="004C64D0"/>
    <w:rsid w:val="004C683A"/>
    <w:rsid w:val="004C6B4F"/>
    <w:rsid w:val="004C6D63"/>
    <w:rsid w:val="004C6DF5"/>
    <w:rsid w:val="004C79D9"/>
    <w:rsid w:val="004D118D"/>
    <w:rsid w:val="004D200F"/>
    <w:rsid w:val="004D25E2"/>
    <w:rsid w:val="004D3A17"/>
    <w:rsid w:val="004D48A7"/>
    <w:rsid w:val="004D4AC2"/>
    <w:rsid w:val="004D5038"/>
    <w:rsid w:val="004D53B3"/>
    <w:rsid w:val="004D5EBD"/>
    <w:rsid w:val="004D6314"/>
    <w:rsid w:val="004D645B"/>
    <w:rsid w:val="004D6A67"/>
    <w:rsid w:val="004D7171"/>
    <w:rsid w:val="004D7312"/>
    <w:rsid w:val="004D7420"/>
    <w:rsid w:val="004D79DD"/>
    <w:rsid w:val="004E054D"/>
    <w:rsid w:val="004E07DA"/>
    <w:rsid w:val="004E0B98"/>
    <w:rsid w:val="004E1454"/>
    <w:rsid w:val="004E1DEA"/>
    <w:rsid w:val="004E1F07"/>
    <w:rsid w:val="004E234B"/>
    <w:rsid w:val="004E2921"/>
    <w:rsid w:val="004E2BC5"/>
    <w:rsid w:val="004E305F"/>
    <w:rsid w:val="004E3C85"/>
    <w:rsid w:val="004E3FB6"/>
    <w:rsid w:val="004E41AF"/>
    <w:rsid w:val="004E4277"/>
    <w:rsid w:val="004E4F95"/>
    <w:rsid w:val="004E53FC"/>
    <w:rsid w:val="004E54A3"/>
    <w:rsid w:val="004E578F"/>
    <w:rsid w:val="004E5A30"/>
    <w:rsid w:val="004E5CF5"/>
    <w:rsid w:val="004E7540"/>
    <w:rsid w:val="004E7FC0"/>
    <w:rsid w:val="004F05B8"/>
    <w:rsid w:val="004F0962"/>
    <w:rsid w:val="004F0F05"/>
    <w:rsid w:val="004F1A7E"/>
    <w:rsid w:val="004F2F35"/>
    <w:rsid w:val="004F3442"/>
    <w:rsid w:val="004F3B0D"/>
    <w:rsid w:val="004F3BE6"/>
    <w:rsid w:val="004F3D20"/>
    <w:rsid w:val="004F3F4C"/>
    <w:rsid w:val="004F4978"/>
    <w:rsid w:val="004F4D72"/>
    <w:rsid w:val="004F4F47"/>
    <w:rsid w:val="004F5124"/>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4A0"/>
    <w:rsid w:val="00501507"/>
    <w:rsid w:val="005029F5"/>
    <w:rsid w:val="00503797"/>
    <w:rsid w:val="0050398F"/>
    <w:rsid w:val="00503F6D"/>
    <w:rsid w:val="005042A5"/>
    <w:rsid w:val="00504FA6"/>
    <w:rsid w:val="0050537B"/>
    <w:rsid w:val="005058F0"/>
    <w:rsid w:val="00505B35"/>
    <w:rsid w:val="005064B5"/>
    <w:rsid w:val="005067EB"/>
    <w:rsid w:val="00506B64"/>
    <w:rsid w:val="005111E1"/>
    <w:rsid w:val="0051227C"/>
    <w:rsid w:val="0051254F"/>
    <w:rsid w:val="005130A1"/>
    <w:rsid w:val="00513E25"/>
    <w:rsid w:val="0051430B"/>
    <w:rsid w:val="005144B5"/>
    <w:rsid w:val="00514710"/>
    <w:rsid w:val="00514D31"/>
    <w:rsid w:val="005152F9"/>
    <w:rsid w:val="0051578D"/>
    <w:rsid w:val="005162F1"/>
    <w:rsid w:val="00516603"/>
    <w:rsid w:val="005169DD"/>
    <w:rsid w:val="0051788F"/>
    <w:rsid w:val="00517F25"/>
    <w:rsid w:val="005209F7"/>
    <w:rsid w:val="005219BF"/>
    <w:rsid w:val="00521C86"/>
    <w:rsid w:val="0052249E"/>
    <w:rsid w:val="0052275F"/>
    <w:rsid w:val="0052297D"/>
    <w:rsid w:val="00522FD1"/>
    <w:rsid w:val="005234BC"/>
    <w:rsid w:val="00523834"/>
    <w:rsid w:val="00523B2F"/>
    <w:rsid w:val="00523D53"/>
    <w:rsid w:val="00523F12"/>
    <w:rsid w:val="00523FCF"/>
    <w:rsid w:val="00524E5B"/>
    <w:rsid w:val="00525285"/>
    <w:rsid w:val="00525481"/>
    <w:rsid w:val="0052553B"/>
    <w:rsid w:val="00525A51"/>
    <w:rsid w:val="00525BBB"/>
    <w:rsid w:val="00526118"/>
    <w:rsid w:val="0052636C"/>
    <w:rsid w:val="005263EB"/>
    <w:rsid w:val="0052648C"/>
    <w:rsid w:val="0052699C"/>
    <w:rsid w:val="0052700A"/>
    <w:rsid w:val="00527A5E"/>
    <w:rsid w:val="00527BA9"/>
    <w:rsid w:val="00530166"/>
    <w:rsid w:val="00530771"/>
    <w:rsid w:val="00530783"/>
    <w:rsid w:val="00530833"/>
    <w:rsid w:val="00530A18"/>
    <w:rsid w:val="00530A47"/>
    <w:rsid w:val="00530DE9"/>
    <w:rsid w:val="005320EA"/>
    <w:rsid w:val="00532334"/>
    <w:rsid w:val="005330E9"/>
    <w:rsid w:val="0053426D"/>
    <w:rsid w:val="0053625D"/>
    <w:rsid w:val="005368B7"/>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4261"/>
    <w:rsid w:val="00544329"/>
    <w:rsid w:val="00544453"/>
    <w:rsid w:val="005446AA"/>
    <w:rsid w:val="005449AC"/>
    <w:rsid w:val="0054597C"/>
    <w:rsid w:val="00545CEB"/>
    <w:rsid w:val="005461C3"/>
    <w:rsid w:val="0054766B"/>
    <w:rsid w:val="00550AA6"/>
    <w:rsid w:val="005516BD"/>
    <w:rsid w:val="00552F3F"/>
    <w:rsid w:val="005530E3"/>
    <w:rsid w:val="00553457"/>
    <w:rsid w:val="00553854"/>
    <w:rsid w:val="005539EC"/>
    <w:rsid w:val="00553A0B"/>
    <w:rsid w:val="00554607"/>
    <w:rsid w:val="00554627"/>
    <w:rsid w:val="005547FF"/>
    <w:rsid w:val="00555DC4"/>
    <w:rsid w:val="00555E12"/>
    <w:rsid w:val="005563C9"/>
    <w:rsid w:val="005563D0"/>
    <w:rsid w:val="005574F9"/>
    <w:rsid w:val="00560031"/>
    <w:rsid w:val="00560624"/>
    <w:rsid w:val="00560C38"/>
    <w:rsid w:val="00560DE2"/>
    <w:rsid w:val="00560FAC"/>
    <w:rsid w:val="005612D4"/>
    <w:rsid w:val="005613A3"/>
    <w:rsid w:val="005613A7"/>
    <w:rsid w:val="005619B7"/>
    <w:rsid w:val="00561A59"/>
    <w:rsid w:val="00561C1C"/>
    <w:rsid w:val="00562A86"/>
    <w:rsid w:val="00562E3D"/>
    <w:rsid w:val="00563ADB"/>
    <w:rsid w:val="00563BCC"/>
    <w:rsid w:val="00563F75"/>
    <w:rsid w:val="005640EB"/>
    <w:rsid w:val="00565514"/>
    <w:rsid w:val="00565A6B"/>
    <w:rsid w:val="00565A73"/>
    <w:rsid w:val="00565D52"/>
    <w:rsid w:val="00565D96"/>
    <w:rsid w:val="00565DB8"/>
    <w:rsid w:val="00566845"/>
    <w:rsid w:val="00566900"/>
    <w:rsid w:val="00570584"/>
    <w:rsid w:val="0057070F"/>
    <w:rsid w:val="005712D6"/>
    <w:rsid w:val="00571548"/>
    <w:rsid w:val="00571812"/>
    <w:rsid w:val="00571DCD"/>
    <w:rsid w:val="0057218C"/>
    <w:rsid w:val="005722E2"/>
    <w:rsid w:val="00572C81"/>
    <w:rsid w:val="00572E70"/>
    <w:rsid w:val="00573369"/>
    <w:rsid w:val="00573C20"/>
    <w:rsid w:val="0057418A"/>
    <w:rsid w:val="00574923"/>
    <w:rsid w:val="00574D59"/>
    <w:rsid w:val="00575ACD"/>
    <w:rsid w:val="00575C24"/>
    <w:rsid w:val="00576226"/>
    <w:rsid w:val="00576274"/>
    <w:rsid w:val="005762DF"/>
    <w:rsid w:val="005762EA"/>
    <w:rsid w:val="005767AE"/>
    <w:rsid w:val="0058005A"/>
    <w:rsid w:val="00580390"/>
    <w:rsid w:val="00581240"/>
    <w:rsid w:val="005817B2"/>
    <w:rsid w:val="005819F7"/>
    <w:rsid w:val="00581C35"/>
    <w:rsid w:val="005824C6"/>
    <w:rsid w:val="00582674"/>
    <w:rsid w:val="0058271E"/>
    <w:rsid w:val="00582761"/>
    <w:rsid w:val="0058283F"/>
    <w:rsid w:val="0058380D"/>
    <w:rsid w:val="00583930"/>
    <w:rsid w:val="00583BFE"/>
    <w:rsid w:val="00583D8A"/>
    <w:rsid w:val="005840EF"/>
    <w:rsid w:val="005845A3"/>
    <w:rsid w:val="005848F8"/>
    <w:rsid w:val="00584E2F"/>
    <w:rsid w:val="00585151"/>
    <w:rsid w:val="0058525B"/>
    <w:rsid w:val="00585C03"/>
    <w:rsid w:val="0058619F"/>
    <w:rsid w:val="00586637"/>
    <w:rsid w:val="005867CF"/>
    <w:rsid w:val="00586E8E"/>
    <w:rsid w:val="00587C46"/>
    <w:rsid w:val="00587F56"/>
    <w:rsid w:val="00587FD9"/>
    <w:rsid w:val="005908B9"/>
    <w:rsid w:val="00591265"/>
    <w:rsid w:val="00591283"/>
    <w:rsid w:val="005915A4"/>
    <w:rsid w:val="005922F4"/>
    <w:rsid w:val="005924D3"/>
    <w:rsid w:val="005924F1"/>
    <w:rsid w:val="005925E3"/>
    <w:rsid w:val="00592F32"/>
    <w:rsid w:val="0059304D"/>
    <w:rsid w:val="005933AE"/>
    <w:rsid w:val="00594550"/>
    <w:rsid w:val="00595156"/>
    <w:rsid w:val="00596129"/>
    <w:rsid w:val="00596832"/>
    <w:rsid w:val="00596CCB"/>
    <w:rsid w:val="00596DB6"/>
    <w:rsid w:val="00597753"/>
    <w:rsid w:val="00597E6F"/>
    <w:rsid w:val="005A0203"/>
    <w:rsid w:val="005A052F"/>
    <w:rsid w:val="005A0EFC"/>
    <w:rsid w:val="005A1018"/>
    <w:rsid w:val="005A1076"/>
    <w:rsid w:val="005A1099"/>
    <w:rsid w:val="005A12C4"/>
    <w:rsid w:val="005A12EF"/>
    <w:rsid w:val="005A167F"/>
    <w:rsid w:val="005A1980"/>
    <w:rsid w:val="005A1A26"/>
    <w:rsid w:val="005A1B43"/>
    <w:rsid w:val="005A1C52"/>
    <w:rsid w:val="005A1F74"/>
    <w:rsid w:val="005A23D2"/>
    <w:rsid w:val="005A2593"/>
    <w:rsid w:val="005A3196"/>
    <w:rsid w:val="005A339E"/>
    <w:rsid w:val="005A408B"/>
    <w:rsid w:val="005A6F80"/>
    <w:rsid w:val="005A7215"/>
    <w:rsid w:val="005A726F"/>
    <w:rsid w:val="005A72E6"/>
    <w:rsid w:val="005A782E"/>
    <w:rsid w:val="005A793B"/>
    <w:rsid w:val="005A79AE"/>
    <w:rsid w:val="005B1731"/>
    <w:rsid w:val="005B1B6F"/>
    <w:rsid w:val="005B1FD1"/>
    <w:rsid w:val="005B2054"/>
    <w:rsid w:val="005B2607"/>
    <w:rsid w:val="005B26FD"/>
    <w:rsid w:val="005B40A1"/>
    <w:rsid w:val="005B429E"/>
    <w:rsid w:val="005B44D0"/>
    <w:rsid w:val="005B4C41"/>
    <w:rsid w:val="005B4CD8"/>
    <w:rsid w:val="005B5179"/>
    <w:rsid w:val="005B5B11"/>
    <w:rsid w:val="005B60BD"/>
    <w:rsid w:val="005B6837"/>
    <w:rsid w:val="005B74F6"/>
    <w:rsid w:val="005B75BF"/>
    <w:rsid w:val="005B78D4"/>
    <w:rsid w:val="005B7BE6"/>
    <w:rsid w:val="005C0607"/>
    <w:rsid w:val="005C0A76"/>
    <w:rsid w:val="005C0F51"/>
    <w:rsid w:val="005C0F98"/>
    <w:rsid w:val="005C11E6"/>
    <w:rsid w:val="005C1F3B"/>
    <w:rsid w:val="005C208C"/>
    <w:rsid w:val="005C2E67"/>
    <w:rsid w:val="005C2E85"/>
    <w:rsid w:val="005C3403"/>
    <w:rsid w:val="005C35ED"/>
    <w:rsid w:val="005C35FA"/>
    <w:rsid w:val="005C3CEA"/>
    <w:rsid w:val="005C482F"/>
    <w:rsid w:val="005C48AC"/>
    <w:rsid w:val="005C4D24"/>
    <w:rsid w:val="005C4DD7"/>
    <w:rsid w:val="005C539A"/>
    <w:rsid w:val="005C549E"/>
    <w:rsid w:val="005C5CAB"/>
    <w:rsid w:val="005C6236"/>
    <w:rsid w:val="005C667F"/>
    <w:rsid w:val="005C778A"/>
    <w:rsid w:val="005C794A"/>
    <w:rsid w:val="005C7B1F"/>
    <w:rsid w:val="005D03CD"/>
    <w:rsid w:val="005D074C"/>
    <w:rsid w:val="005D0923"/>
    <w:rsid w:val="005D1034"/>
    <w:rsid w:val="005D12BF"/>
    <w:rsid w:val="005D130B"/>
    <w:rsid w:val="005D14E9"/>
    <w:rsid w:val="005D1B75"/>
    <w:rsid w:val="005D1C71"/>
    <w:rsid w:val="005D21A6"/>
    <w:rsid w:val="005D29D5"/>
    <w:rsid w:val="005D2A36"/>
    <w:rsid w:val="005D3E97"/>
    <w:rsid w:val="005D4095"/>
    <w:rsid w:val="005D4641"/>
    <w:rsid w:val="005D49FF"/>
    <w:rsid w:val="005D4D0A"/>
    <w:rsid w:val="005D5160"/>
    <w:rsid w:val="005D5695"/>
    <w:rsid w:val="005D5F69"/>
    <w:rsid w:val="005D63D6"/>
    <w:rsid w:val="005D7ED3"/>
    <w:rsid w:val="005E0862"/>
    <w:rsid w:val="005E1375"/>
    <w:rsid w:val="005E147F"/>
    <w:rsid w:val="005E1CEB"/>
    <w:rsid w:val="005E218F"/>
    <w:rsid w:val="005E2A30"/>
    <w:rsid w:val="005E2FF1"/>
    <w:rsid w:val="005E3850"/>
    <w:rsid w:val="005E3DEF"/>
    <w:rsid w:val="005E4507"/>
    <w:rsid w:val="005E4E97"/>
    <w:rsid w:val="005E5C65"/>
    <w:rsid w:val="005E5DFA"/>
    <w:rsid w:val="005E682E"/>
    <w:rsid w:val="005E6F86"/>
    <w:rsid w:val="005E7479"/>
    <w:rsid w:val="005E7892"/>
    <w:rsid w:val="005E7AE2"/>
    <w:rsid w:val="005F0245"/>
    <w:rsid w:val="005F0652"/>
    <w:rsid w:val="005F07BE"/>
    <w:rsid w:val="005F1146"/>
    <w:rsid w:val="005F3CEA"/>
    <w:rsid w:val="005F42D4"/>
    <w:rsid w:val="005F4A97"/>
    <w:rsid w:val="005F4E85"/>
    <w:rsid w:val="005F546F"/>
    <w:rsid w:val="005F5479"/>
    <w:rsid w:val="005F5B32"/>
    <w:rsid w:val="005F5CD6"/>
    <w:rsid w:val="005F6568"/>
    <w:rsid w:val="005F66DC"/>
    <w:rsid w:val="005F6D4B"/>
    <w:rsid w:val="005F731B"/>
    <w:rsid w:val="005F7D47"/>
    <w:rsid w:val="005F7E3B"/>
    <w:rsid w:val="005F7E8D"/>
    <w:rsid w:val="0060009D"/>
    <w:rsid w:val="006002D9"/>
    <w:rsid w:val="0060130C"/>
    <w:rsid w:val="006013FB"/>
    <w:rsid w:val="00601F1A"/>
    <w:rsid w:val="00602746"/>
    <w:rsid w:val="0060294C"/>
    <w:rsid w:val="00603073"/>
    <w:rsid w:val="00603128"/>
    <w:rsid w:val="006036E2"/>
    <w:rsid w:val="006037C5"/>
    <w:rsid w:val="00604154"/>
    <w:rsid w:val="006041D5"/>
    <w:rsid w:val="00604F65"/>
    <w:rsid w:val="00604F87"/>
    <w:rsid w:val="006052B9"/>
    <w:rsid w:val="00605607"/>
    <w:rsid w:val="00605E4D"/>
    <w:rsid w:val="00606050"/>
    <w:rsid w:val="00606458"/>
    <w:rsid w:val="00606CC5"/>
    <w:rsid w:val="00607141"/>
    <w:rsid w:val="00607B23"/>
    <w:rsid w:val="00611189"/>
    <w:rsid w:val="006125C5"/>
    <w:rsid w:val="006126C4"/>
    <w:rsid w:val="0061278B"/>
    <w:rsid w:val="00612EA9"/>
    <w:rsid w:val="006136B7"/>
    <w:rsid w:val="006144BB"/>
    <w:rsid w:val="00614943"/>
    <w:rsid w:val="00616900"/>
    <w:rsid w:val="00616ACC"/>
    <w:rsid w:val="00616B2A"/>
    <w:rsid w:val="00616B3B"/>
    <w:rsid w:val="0061744E"/>
    <w:rsid w:val="0061780F"/>
    <w:rsid w:val="0061799E"/>
    <w:rsid w:val="00617BBF"/>
    <w:rsid w:val="00617CDA"/>
    <w:rsid w:val="006204D9"/>
    <w:rsid w:val="006205AD"/>
    <w:rsid w:val="00621934"/>
    <w:rsid w:val="00622007"/>
    <w:rsid w:val="00622295"/>
    <w:rsid w:val="006223E7"/>
    <w:rsid w:val="00622B34"/>
    <w:rsid w:val="00623836"/>
    <w:rsid w:val="00623D94"/>
    <w:rsid w:val="00623F1D"/>
    <w:rsid w:val="00624B58"/>
    <w:rsid w:val="00624D93"/>
    <w:rsid w:val="00624E2A"/>
    <w:rsid w:val="006251EF"/>
    <w:rsid w:val="006254B1"/>
    <w:rsid w:val="00630007"/>
    <w:rsid w:val="006305AE"/>
    <w:rsid w:val="00630940"/>
    <w:rsid w:val="00630B6A"/>
    <w:rsid w:val="006312F7"/>
    <w:rsid w:val="006320CB"/>
    <w:rsid w:val="0063262B"/>
    <w:rsid w:val="00632656"/>
    <w:rsid w:val="00632F67"/>
    <w:rsid w:val="00633FD3"/>
    <w:rsid w:val="00634285"/>
    <w:rsid w:val="006345ED"/>
    <w:rsid w:val="006345EE"/>
    <w:rsid w:val="00635971"/>
    <w:rsid w:val="00640005"/>
    <w:rsid w:val="006403E0"/>
    <w:rsid w:val="0064043A"/>
    <w:rsid w:val="0064099A"/>
    <w:rsid w:val="00641627"/>
    <w:rsid w:val="00641758"/>
    <w:rsid w:val="00641DF1"/>
    <w:rsid w:val="00641F32"/>
    <w:rsid w:val="00642B83"/>
    <w:rsid w:val="0064341D"/>
    <w:rsid w:val="00643C4B"/>
    <w:rsid w:val="0064423D"/>
    <w:rsid w:val="00644572"/>
    <w:rsid w:val="00645164"/>
    <w:rsid w:val="00646631"/>
    <w:rsid w:val="0064691C"/>
    <w:rsid w:val="006469A2"/>
    <w:rsid w:val="00646AB8"/>
    <w:rsid w:val="00646D0D"/>
    <w:rsid w:val="006471F9"/>
    <w:rsid w:val="006475BE"/>
    <w:rsid w:val="0064768C"/>
    <w:rsid w:val="0064782E"/>
    <w:rsid w:val="006507E9"/>
    <w:rsid w:val="00650822"/>
    <w:rsid w:val="006508E9"/>
    <w:rsid w:val="00650A98"/>
    <w:rsid w:val="00651614"/>
    <w:rsid w:val="00651E24"/>
    <w:rsid w:val="00652863"/>
    <w:rsid w:val="0065290E"/>
    <w:rsid w:val="00652921"/>
    <w:rsid w:val="00653C4B"/>
    <w:rsid w:val="00653D6D"/>
    <w:rsid w:val="00654978"/>
    <w:rsid w:val="00655EA5"/>
    <w:rsid w:val="006560A2"/>
    <w:rsid w:val="00656401"/>
    <w:rsid w:val="00656989"/>
    <w:rsid w:val="006572C7"/>
    <w:rsid w:val="00657499"/>
    <w:rsid w:val="006578FA"/>
    <w:rsid w:val="0066025F"/>
    <w:rsid w:val="0066047B"/>
    <w:rsid w:val="00660BD7"/>
    <w:rsid w:val="00660E13"/>
    <w:rsid w:val="0066141F"/>
    <w:rsid w:val="00661B9D"/>
    <w:rsid w:val="0066243B"/>
    <w:rsid w:val="00662E8A"/>
    <w:rsid w:val="00663136"/>
    <w:rsid w:val="00663BB8"/>
    <w:rsid w:val="0066419D"/>
    <w:rsid w:val="0066434A"/>
    <w:rsid w:val="00664610"/>
    <w:rsid w:val="00664DBC"/>
    <w:rsid w:val="006655C3"/>
    <w:rsid w:val="006661AE"/>
    <w:rsid w:val="006661E7"/>
    <w:rsid w:val="0066711D"/>
    <w:rsid w:val="0066735E"/>
    <w:rsid w:val="006674AF"/>
    <w:rsid w:val="00667690"/>
    <w:rsid w:val="00667861"/>
    <w:rsid w:val="00667980"/>
    <w:rsid w:val="006679FE"/>
    <w:rsid w:val="00667EF3"/>
    <w:rsid w:val="00667FEE"/>
    <w:rsid w:val="006701A1"/>
    <w:rsid w:val="006707CC"/>
    <w:rsid w:val="00670E7B"/>
    <w:rsid w:val="00670ECD"/>
    <w:rsid w:val="00671D6C"/>
    <w:rsid w:val="00671E51"/>
    <w:rsid w:val="0067398D"/>
    <w:rsid w:val="00673BC8"/>
    <w:rsid w:val="00673BEE"/>
    <w:rsid w:val="006740EF"/>
    <w:rsid w:val="006746D0"/>
    <w:rsid w:val="00675115"/>
    <w:rsid w:val="006757FE"/>
    <w:rsid w:val="00675FA0"/>
    <w:rsid w:val="00676A77"/>
    <w:rsid w:val="00677B79"/>
    <w:rsid w:val="00677FAC"/>
    <w:rsid w:val="006801FA"/>
    <w:rsid w:val="00680580"/>
    <w:rsid w:val="00680B1F"/>
    <w:rsid w:val="00680E20"/>
    <w:rsid w:val="0068129F"/>
    <w:rsid w:val="00681688"/>
    <w:rsid w:val="00681A87"/>
    <w:rsid w:val="00681D97"/>
    <w:rsid w:val="00681F24"/>
    <w:rsid w:val="006826D6"/>
    <w:rsid w:val="00682E85"/>
    <w:rsid w:val="00682F49"/>
    <w:rsid w:val="006838FF"/>
    <w:rsid w:val="00683A6F"/>
    <w:rsid w:val="00683AED"/>
    <w:rsid w:val="006840C7"/>
    <w:rsid w:val="0068441B"/>
    <w:rsid w:val="0068476F"/>
    <w:rsid w:val="00684771"/>
    <w:rsid w:val="00684C89"/>
    <w:rsid w:val="00685028"/>
    <w:rsid w:val="0068553C"/>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4BA0"/>
    <w:rsid w:val="00695222"/>
    <w:rsid w:val="00695C9D"/>
    <w:rsid w:val="006966DF"/>
    <w:rsid w:val="006A0747"/>
    <w:rsid w:val="006A18E6"/>
    <w:rsid w:val="006A1DBF"/>
    <w:rsid w:val="006A2752"/>
    <w:rsid w:val="006A29F8"/>
    <w:rsid w:val="006A427A"/>
    <w:rsid w:val="006A4C49"/>
    <w:rsid w:val="006A55B0"/>
    <w:rsid w:val="006A6C1F"/>
    <w:rsid w:val="006A7279"/>
    <w:rsid w:val="006A77AB"/>
    <w:rsid w:val="006A7D09"/>
    <w:rsid w:val="006B0723"/>
    <w:rsid w:val="006B0794"/>
    <w:rsid w:val="006B14B4"/>
    <w:rsid w:val="006B1692"/>
    <w:rsid w:val="006B2437"/>
    <w:rsid w:val="006B25B8"/>
    <w:rsid w:val="006B3E1A"/>
    <w:rsid w:val="006B3F37"/>
    <w:rsid w:val="006B51B9"/>
    <w:rsid w:val="006B64DE"/>
    <w:rsid w:val="006B75B6"/>
    <w:rsid w:val="006B7772"/>
    <w:rsid w:val="006B7896"/>
    <w:rsid w:val="006C0484"/>
    <w:rsid w:val="006C05A9"/>
    <w:rsid w:val="006C067B"/>
    <w:rsid w:val="006C0B24"/>
    <w:rsid w:val="006C179E"/>
    <w:rsid w:val="006C1850"/>
    <w:rsid w:val="006C231A"/>
    <w:rsid w:val="006C367E"/>
    <w:rsid w:val="006C3AB5"/>
    <w:rsid w:val="006C541F"/>
    <w:rsid w:val="006C562C"/>
    <w:rsid w:val="006C5A85"/>
    <w:rsid w:val="006C61A8"/>
    <w:rsid w:val="006C65A0"/>
    <w:rsid w:val="006C6E11"/>
    <w:rsid w:val="006C6E7A"/>
    <w:rsid w:val="006C70B8"/>
    <w:rsid w:val="006C7607"/>
    <w:rsid w:val="006C76C7"/>
    <w:rsid w:val="006C7EC3"/>
    <w:rsid w:val="006D0598"/>
    <w:rsid w:val="006D0793"/>
    <w:rsid w:val="006D0851"/>
    <w:rsid w:val="006D0C71"/>
    <w:rsid w:val="006D0F97"/>
    <w:rsid w:val="006D348B"/>
    <w:rsid w:val="006D3522"/>
    <w:rsid w:val="006D3530"/>
    <w:rsid w:val="006D3751"/>
    <w:rsid w:val="006D4415"/>
    <w:rsid w:val="006D4716"/>
    <w:rsid w:val="006D47F4"/>
    <w:rsid w:val="006D5683"/>
    <w:rsid w:val="006D5B1D"/>
    <w:rsid w:val="006D60C9"/>
    <w:rsid w:val="006D68DC"/>
    <w:rsid w:val="006D7B59"/>
    <w:rsid w:val="006D7EAC"/>
    <w:rsid w:val="006E0011"/>
    <w:rsid w:val="006E035A"/>
    <w:rsid w:val="006E0F39"/>
    <w:rsid w:val="006E17E8"/>
    <w:rsid w:val="006E1A47"/>
    <w:rsid w:val="006E2F04"/>
    <w:rsid w:val="006E462D"/>
    <w:rsid w:val="006E4782"/>
    <w:rsid w:val="006E530D"/>
    <w:rsid w:val="006E566E"/>
    <w:rsid w:val="006E6469"/>
    <w:rsid w:val="006E6D01"/>
    <w:rsid w:val="006E6FDA"/>
    <w:rsid w:val="006E737E"/>
    <w:rsid w:val="006E74B2"/>
    <w:rsid w:val="006E7CBD"/>
    <w:rsid w:val="006F003B"/>
    <w:rsid w:val="006F179A"/>
    <w:rsid w:val="006F27E3"/>
    <w:rsid w:val="006F28FB"/>
    <w:rsid w:val="006F316D"/>
    <w:rsid w:val="006F39CD"/>
    <w:rsid w:val="006F3DAA"/>
    <w:rsid w:val="006F7DDF"/>
    <w:rsid w:val="00700123"/>
    <w:rsid w:val="007004A0"/>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98D"/>
    <w:rsid w:val="00706F45"/>
    <w:rsid w:val="00706FCE"/>
    <w:rsid w:val="00707316"/>
    <w:rsid w:val="007075CF"/>
    <w:rsid w:val="00707892"/>
    <w:rsid w:val="007104DD"/>
    <w:rsid w:val="00710869"/>
    <w:rsid w:val="00711196"/>
    <w:rsid w:val="00711B3F"/>
    <w:rsid w:val="007121B4"/>
    <w:rsid w:val="00712886"/>
    <w:rsid w:val="00714306"/>
    <w:rsid w:val="00714C50"/>
    <w:rsid w:val="007150D4"/>
    <w:rsid w:val="00715DE1"/>
    <w:rsid w:val="007174A4"/>
    <w:rsid w:val="00717B75"/>
    <w:rsid w:val="00717ECB"/>
    <w:rsid w:val="00717FE8"/>
    <w:rsid w:val="007203E3"/>
    <w:rsid w:val="00720A06"/>
    <w:rsid w:val="00720C72"/>
    <w:rsid w:val="007213E4"/>
    <w:rsid w:val="0072163E"/>
    <w:rsid w:val="007223EB"/>
    <w:rsid w:val="00723ABC"/>
    <w:rsid w:val="00723F70"/>
    <w:rsid w:val="0072430C"/>
    <w:rsid w:val="0072437A"/>
    <w:rsid w:val="00724531"/>
    <w:rsid w:val="0072578A"/>
    <w:rsid w:val="0072662E"/>
    <w:rsid w:val="00726727"/>
    <w:rsid w:val="00730355"/>
    <w:rsid w:val="00730A23"/>
    <w:rsid w:val="00730CB1"/>
    <w:rsid w:val="0073147D"/>
    <w:rsid w:val="0073158E"/>
    <w:rsid w:val="0073172A"/>
    <w:rsid w:val="00732773"/>
    <w:rsid w:val="00732EBC"/>
    <w:rsid w:val="00733672"/>
    <w:rsid w:val="0073379C"/>
    <w:rsid w:val="00733FFC"/>
    <w:rsid w:val="0073414D"/>
    <w:rsid w:val="00734289"/>
    <w:rsid w:val="007345C7"/>
    <w:rsid w:val="00735263"/>
    <w:rsid w:val="00735626"/>
    <w:rsid w:val="00735AA3"/>
    <w:rsid w:val="00735AB7"/>
    <w:rsid w:val="00735C2D"/>
    <w:rsid w:val="0073604D"/>
    <w:rsid w:val="007363B4"/>
    <w:rsid w:val="00736733"/>
    <w:rsid w:val="00736761"/>
    <w:rsid w:val="00736B6F"/>
    <w:rsid w:val="007371A6"/>
    <w:rsid w:val="00737264"/>
    <w:rsid w:val="00737BA6"/>
    <w:rsid w:val="007409B2"/>
    <w:rsid w:val="00741510"/>
    <w:rsid w:val="00742156"/>
    <w:rsid w:val="00743ADC"/>
    <w:rsid w:val="007443A1"/>
    <w:rsid w:val="00744416"/>
    <w:rsid w:val="00744493"/>
    <w:rsid w:val="00744534"/>
    <w:rsid w:val="0074455E"/>
    <w:rsid w:val="00744C97"/>
    <w:rsid w:val="007462EC"/>
    <w:rsid w:val="00746589"/>
    <w:rsid w:val="0074663B"/>
    <w:rsid w:val="00746766"/>
    <w:rsid w:val="00746DF1"/>
    <w:rsid w:val="00747577"/>
    <w:rsid w:val="0074789C"/>
    <w:rsid w:val="00747A16"/>
    <w:rsid w:val="00750613"/>
    <w:rsid w:val="0075090A"/>
    <w:rsid w:val="00750B94"/>
    <w:rsid w:val="00751195"/>
    <w:rsid w:val="007518EA"/>
    <w:rsid w:val="007522AF"/>
    <w:rsid w:val="00753347"/>
    <w:rsid w:val="007533C9"/>
    <w:rsid w:val="007539CB"/>
    <w:rsid w:val="007544A9"/>
    <w:rsid w:val="0075471A"/>
    <w:rsid w:val="00755D9A"/>
    <w:rsid w:val="00756B31"/>
    <w:rsid w:val="00756D76"/>
    <w:rsid w:val="00756E62"/>
    <w:rsid w:val="007572BA"/>
    <w:rsid w:val="00757425"/>
    <w:rsid w:val="007576A8"/>
    <w:rsid w:val="00760428"/>
    <w:rsid w:val="00760C90"/>
    <w:rsid w:val="00761442"/>
    <w:rsid w:val="00761AC8"/>
    <w:rsid w:val="00761E92"/>
    <w:rsid w:val="0076206F"/>
    <w:rsid w:val="00762CF0"/>
    <w:rsid w:val="00762F5B"/>
    <w:rsid w:val="007632E0"/>
    <w:rsid w:val="00764453"/>
    <w:rsid w:val="00764801"/>
    <w:rsid w:val="00764891"/>
    <w:rsid w:val="00764C4A"/>
    <w:rsid w:val="00764CE1"/>
    <w:rsid w:val="0076515D"/>
    <w:rsid w:val="007655FA"/>
    <w:rsid w:val="007658E5"/>
    <w:rsid w:val="00765AA7"/>
    <w:rsid w:val="007662DE"/>
    <w:rsid w:val="00766779"/>
    <w:rsid w:val="007679EB"/>
    <w:rsid w:val="00770D94"/>
    <w:rsid w:val="00771631"/>
    <w:rsid w:val="0077193B"/>
    <w:rsid w:val="00771F9B"/>
    <w:rsid w:val="0077261D"/>
    <w:rsid w:val="0077271B"/>
    <w:rsid w:val="00772ADE"/>
    <w:rsid w:val="007735A5"/>
    <w:rsid w:val="007752E2"/>
    <w:rsid w:val="007759FE"/>
    <w:rsid w:val="007762CD"/>
    <w:rsid w:val="0077710D"/>
    <w:rsid w:val="00777290"/>
    <w:rsid w:val="007777C3"/>
    <w:rsid w:val="00780273"/>
    <w:rsid w:val="00780956"/>
    <w:rsid w:val="0078233F"/>
    <w:rsid w:val="00782D8F"/>
    <w:rsid w:val="00782F00"/>
    <w:rsid w:val="00782FC5"/>
    <w:rsid w:val="007834E3"/>
    <w:rsid w:val="0078357E"/>
    <w:rsid w:val="0078385A"/>
    <w:rsid w:val="007839E7"/>
    <w:rsid w:val="00783F2E"/>
    <w:rsid w:val="007840F0"/>
    <w:rsid w:val="007841FF"/>
    <w:rsid w:val="00785009"/>
    <w:rsid w:val="00785E26"/>
    <w:rsid w:val="00785EFF"/>
    <w:rsid w:val="007865FC"/>
    <w:rsid w:val="00786824"/>
    <w:rsid w:val="00786C48"/>
    <w:rsid w:val="0078724C"/>
    <w:rsid w:val="007872AD"/>
    <w:rsid w:val="00787C9D"/>
    <w:rsid w:val="007906CA"/>
    <w:rsid w:val="00791503"/>
    <w:rsid w:val="00791C71"/>
    <w:rsid w:val="007934D4"/>
    <w:rsid w:val="00793789"/>
    <w:rsid w:val="007939BD"/>
    <w:rsid w:val="00793C16"/>
    <w:rsid w:val="00793FBD"/>
    <w:rsid w:val="00795610"/>
    <w:rsid w:val="00795792"/>
    <w:rsid w:val="0079630D"/>
    <w:rsid w:val="00796AC3"/>
    <w:rsid w:val="00796C5E"/>
    <w:rsid w:val="0079775B"/>
    <w:rsid w:val="00797D70"/>
    <w:rsid w:val="007A0692"/>
    <w:rsid w:val="007A0A3F"/>
    <w:rsid w:val="007A0B62"/>
    <w:rsid w:val="007A11B0"/>
    <w:rsid w:val="007A1236"/>
    <w:rsid w:val="007A1D32"/>
    <w:rsid w:val="007A21A0"/>
    <w:rsid w:val="007A2A69"/>
    <w:rsid w:val="007A2A6F"/>
    <w:rsid w:val="007A2D6D"/>
    <w:rsid w:val="007A32ED"/>
    <w:rsid w:val="007A39D3"/>
    <w:rsid w:val="007A3BDD"/>
    <w:rsid w:val="007A3E4D"/>
    <w:rsid w:val="007A40B3"/>
    <w:rsid w:val="007A4506"/>
    <w:rsid w:val="007A4EA2"/>
    <w:rsid w:val="007A57AE"/>
    <w:rsid w:val="007A6E20"/>
    <w:rsid w:val="007A737B"/>
    <w:rsid w:val="007A73DA"/>
    <w:rsid w:val="007A74B2"/>
    <w:rsid w:val="007A7922"/>
    <w:rsid w:val="007B07C4"/>
    <w:rsid w:val="007B0B94"/>
    <w:rsid w:val="007B11EC"/>
    <w:rsid w:val="007B1798"/>
    <w:rsid w:val="007B1956"/>
    <w:rsid w:val="007B1F57"/>
    <w:rsid w:val="007B333F"/>
    <w:rsid w:val="007B4597"/>
    <w:rsid w:val="007B47A0"/>
    <w:rsid w:val="007B4B28"/>
    <w:rsid w:val="007B4B84"/>
    <w:rsid w:val="007B5174"/>
    <w:rsid w:val="007B5336"/>
    <w:rsid w:val="007B55C5"/>
    <w:rsid w:val="007B57D2"/>
    <w:rsid w:val="007B5E43"/>
    <w:rsid w:val="007B70FB"/>
    <w:rsid w:val="007B74DB"/>
    <w:rsid w:val="007C02CB"/>
    <w:rsid w:val="007C0482"/>
    <w:rsid w:val="007C123C"/>
    <w:rsid w:val="007C1DC9"/>
    <w:rsid w:val="007C1FC0"/>
    <w:rsid w:val="007C20FE"/>
    <w:rsid w:val="007C212C"/>
    <w:rsid w:val="007C2678"/>
    <w:rsid w:val="007C2F6E"/>
    <w:rsid w:val="007C3435"/>
    <w:rsid w:val="007C376A"/>
    <w:rsid w:val="007C39D4"/>
    <w:rsid w:val="007C3E04"/>
    <w:rsid w:val="007C4936"/>
    <w:rsid w:val="007C4A77"/>
    <w:rsid w:val="007C522D"/>
    <w:rsid w:val="007C55BE"/>
    <w:rsid w:val="007C5AB5"/>
    <w:rsid w:val="007C5CCF"/>
    <w:rsid w:val="007C6869"/>
    <w:rsid w:val="007C766F"/>
    <w:rsid w:val="007C7AD6"/>
    <w:rsid w:val="007C7C59"/>
    <w:rsid w:val="007C7DC7"/>
    <w:rsid w:val="007D0BB9"/>
    <w:rsid w:val="007D2593"/>
    <w:rsid w:val="007D2A26"/>
    <w:rsid w:val="007D40F5"/>
    <w:rsid w:val="007D4419"/>
    <w:rsid w:val="007D46D8"/>
    <w:rsid w:val="007D4892"/>
    <w:rsid w:val="007D48E9"/>
    <w:rsid w:val="007D53CB"/>
    <w:rsid w:val="007D564C"/>
    <w:rsid w:val="007D5857"/>
    <w:rsid w:val="007D6380"/>
    <w:rsid w:val="007D6F86"/>
    <w:rsid w:val="007D72EB"/>
    <w:rsid w:val="007D7CD6"/>
    <w:rsid w:val="007D7E01"/>
    <w:rsid w:val="007E06FB"/>
    <w:rsid w:val="007E0C3A"/>
    <w:rsid w:val="007E0F8F"/>
    <w:rsid w:val="007E2DD6"/>
    <w:rsid w:val="007E317C"/>
    <w:rsid w:val="007E3E82"/>
    <w:rsid w:val="007E44F9"/>
    <w:rsid w:val="007E46B8"/>
    <w:rsid w:val="007E5E79"/>
    <w:rsid w:val="007E5ED9"/>
    <w:rsid w:val="007E5EDC"/>
    <w:rsid w:val="007E5F31"/>
    <w:rsid w:val="007E6646"/>
    <w:rsid w:val="007E6C51"/>
    <w:rsid w:val="007E7232"/>
    <w:rsid w:val="007E72AB"/>
    <w:rsid w:val="007E7A42"/>
    <w:rsid w:val="007F0378"/>
    <w:rsid w:val="007F0684"/>
    <w:rsid w:val="007F06B6"/>
    <w:rsid w:val="007F06E8"/>
    <w:rsid w:val="007F08B2"/>
    <w:rsid w:val="007F0AF8"/>
    <w:rsid w:val="007F219A"/>
    <w:rsid w:val="007F226D"/>
    <w:rsid w:val="007F2450"/>
    <w:rsid w:val="007F2841"/>
    <w:rsid w:val="007F2A83"/>
    <w:rsid w:val="007F3A6F"/>
    <w:rsid w:val="007F3F16"/>
    <w:rsid w:val="007F4981"/>
    <w:rsid w:val="007F5C57"/>
    <w:rsid w:val="007F65DB"/>
    <w:rsid w:val="007F6761"/>
    <w:rsid w:val="007F6BC4"/>
    <w:rsid w:val="007F70D4"/>
    <w:rsid w:val="007F76B6"/>
    <w:rsid w:val="0080009A"/>
    <w:rsid w:val="00800120"/>
    <w:rsid w:val="0080073F"/>
    <w:rsid w:val="008009AF"/>
    <w:rsid w:val="008009DA"/>
    <w:rsid w:val="0080123D"/>
    <w:rsid w:val="00801CB1"/>
    <w:rsid w:val="00802AA7"/>
    <w:rsid w:val="00802B6F"/>
    <w:rsid w:val="00802BED"/>
    <w:rsid w:val="00802C64"/>
    <w:rsid w:val="00803ACE"/>
    <w:rsid w:val="00805B99"/>
    <w:rsid w:val="0080611F"/>
    <w:rsid w:val="008064DA"/>
    <w:rsid w:val="00806E9B"/>
    <w:rsid w:val="00807090"/>
    <w:rsid w:val="008071F1"/>
    <w:rsid w:val="00807926"/>
    <w:rsid w:val="00807A15"/>
    <w:rsid w:val="00807AB5"/>
    <w:rsid w:val="008100A2"/>
    <w:rsid w:val="008107F5"/>
    <w:rsid w:val="00810E30"/>
    <w:rsid w:val="00810ED7"/>
    <w:rsid w:val="00812164"/>
    <w:rsid w:val="00812F0C"/>
    <w:rsid w:val="008136E9"/>
    <w:rsid w:val="00813AE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A0"/>
    <w:rsid w:val="00825F58"/>
    <w:rsid w:val="00826756"/>
    <w:rsid w:val="008268CF"/>
    <w:rsid w:val="008270EE"/>
    <w:rsid w:val="00827497"/>
    <w:rsid w:val="0083026B"/>
    <w:rsid w:val="00830356"/>
    <w:rsid w:val="008313E6"/>
    <w:rsid w:val="00831472"/>
    <w:rsid w:val="008329FF"/>
    <w:rsid w:val="00832ECB"/>
    <w:rsid w:val="00833526"/>
    <w:rsid w:val="008340EC"/>
    <w:rsid w:val="008344B2"/>
    <w:rsid w:val="00834B47"/>
    <w:rsid w:val="00834D0C"/>
    <w:rsid w:val="00835459"/>
    <w:rsid w:val="00836F1A"/>
    <w:rsid w:val="008373A3"/>
    <w:rsid w:val="00837C41"/>
    <w:rsid w:val="00837C92"/>
    <w:rsid w:val="00837F0F"/>
    <w:rsid w:val="008416E5"/>
    <w:rsid w:val="0084210C"/>
    <w:rsid w:val="00842BBA"/>
    <w:rsid w:val="00842CB6"/>
    <w:rsid w:val="00842D41"/>
    <w:rsid w:val="00843029"/>
    <w:rsid w:val="00843420"/>
    <w:rsid w:val="00843B5D"/>
    <w:rsid w:val="008447D4"/>
    <w:rsid w:val="0084506C"/>
    <w:rsid w:val="008454BD"/>
    <w:rsid w:val="00845BDC"/>
    <w:rsid w:val="008463F3"/>
    <w:rsid w:val="00846D76"/>
    <w:rsid w:val="00847B3C"/>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1DC"/>
    <w:rsid w:val="008558A1"/>
    <w:rsid w:val="0085642F"/>
    <w:rsid w:val="008573AF"/>
    <w:rsid w:val="00857645"/>
    <w:rsid w:val="00857D80"/>
    <w:rsid w:val="008602FC"/>
    <w:rsid w:val="0086083C"/>
    <w:rsid w:val="00860989"/>
    <w:rsid w:val="00860CF9"/>
    <w:rsid w:val="00861DDC"/>
    <w:rsid w:val="008622D3"/>
    <w:rsid w:val="0086268A"/>
    <w:rsid w:val="008639A2"/>
    <w:rsid w:val="00863BBB"/>
    <w:rsid w:val="00863D0B"/>
    <w:rsid w:val="008640FD"/>
    <w:rsid w:val="0086426C"/>
    <w:rsid w:val="0086564F"/>
    <w:rsid w:val="00865681"/>
    <w:rsid w:val="00866618"/>
    <w:rsid w:val="008668AB"/>
    <w:rsid w:val="00867985"/>
    <w:rsid w:val="00867B6B"/>
    <w:rsid w:val="00870AFC"/>
    <w:rsid w:val="0087132F"/>
    <w:rsid w:val="008715CC"/>
    <w:rsid w:val="008719F7"/>
    <w:rsid w:val="00872589"/>
    <w:rsid w:val="00872770"/>
    <w:rsid w:val="00873754"/>
    <w:rsid w:val="00873AD5"/>
    <w:rsid w:val="0087455C"/>
    <w:rsid w:val="008751B8"/>
    <w:rsid w:val="008752FC"/>
    <w:rsid w:val="00875FA4"/>
    <w:rsid w:val="008763C8"/>
    <w:rsid w:val="00877D6E"/>
    <w:rsid w:val="00877E35"/>
    <w:rsid w:val="0088014E"/>
    <w:rsid w:val="00880BAB"/>
    <w:rsid w:val="008817FF"/>
    <w:rsid w:val="008819B1"/>
    <w:rsid w:val="00881CC6"/>
    <w:rsid w:val="00881D3D"/>
    <w:rsid w:val="00882284"/>
    <w:rsid w:val="0088239C"/>
    <w:rsid w:val="00882745"/>
    <w:rsid w:val="008828F7"/>
    <w:rsid w:val="00882A65"/>
    <w:rsid w:val="00882E58"/>
    <w:rsid w:val="00883025"/>
    <w:rsid w:val="008835B1"/>
    <w:rsid w:val="00883B3F"/>
    <w:rsid w:val="00884CE3"/>
    <w:rsid w:val="008851BE"/>
    <w:rsid w:val="00885538"/>
    <w:rsid w:val="00885691"/>
    <w:rsid w:val="00886188"/>
    <w:rsid w:val="00886AF1"/>
    <w:rsid w:val="00887063"/>
    <w:rsid w:val="00887F1B"/>
    <w:rsid w:val="008900CF"/>
    <w:rsid w:val="00890ADA"/>
    <w:rsid w:val="00891E35"/>
    <w:rsid w:val="008922CF"/>
    <w:rsid w:val="008923D1"/>
    <w:rsid w:val="008925B9"/>
    <w:rsid w:val="008937CB"/>
    <w:rsid w:val="0089427B"/>
    <w:rsid w:val="0089483C"/>
    <w:rsid w:val="00894A6B"/>
    <w:rsid w:val="00894A7F"/>
    <w:rsid w:val="00895815"/>
    <w:rsid w:val="00895E4B"/>
    <w:rsid w:val="00895E5A"/>
    <w:rsid w:val="00896642"/>
    <w:rsid w:val="00896E3B"/>
    <w:rsid w:val="00897502"/>
    <w:rsid w:val="00897855"/>
    <w:rsid w:val="00897E32"/>
    <w:rsid w:val="008A0432"/>
    <w:rsid w:val="008A0E63"/>
    <w:rsid w:val="008A125D"/>
    <w:rsid w:val="008A173F"/>
    <w:rsid w:val="008A1EFD"/>
    <w:rsid w:val="008A2149"/>
    <w:rsid w:val="008A2790"/>
    <w:rsid w:val="008A2C5D"/>
    <w:rsid w:val="008A3C32"/>
    <w:rsid w:val="008A3CB8"/>
    <w:rsid w:val="008A40AB"/>
    <w:rsid w:val="008A414F"/>
    <w:rsid w:val="008A4F57"/>
    <w:rsid w:val="008A52CE"/>
    <w:rsid w:val="008A574C"/>
    <w:rsid w:val="008A6A25"/>
    <w:rsid w:val="008B0BA7"/>
    <w:rsid w:val="008B0D11"/>
    <w:rsid w:val="008B1E06"/>
    <w:rsid w:val="008B20A4"/>
    <w:rsid w:val="008B2A3F"/>
    <w:rsid w:val="008B2F1A"/>
    <w:rsid w:val="008B31AD"/>
    <w:rsid w:val="008B331F"/>
    <w:rsid w:val="008B3A87"/>
    <w:rsid w:val="008B3C1F"/>
    <w:rsid w:val="008B4243"/>
    <w:rsid w:val="008B4953"/>
    <w:rsid w:val="008B4E19"/>
    <w:rsid w:val="008B4F72"/>
    <w:rsid w:val="008B585B"/>
    <w:rsid w:val="008B5F58"/>
    <w:rsid w:val="008B6367"/>
    <w:rsid w:val="008B63AD"/>
    <w:rsid w:val="008B6F61"/>
    <w:rsid w:val="008B7546"/>
    <w:rsid w:val="008B7636"/>
    <w:rsid w:val="008B79D4"/>
    <w:rsid w:val="008C0557"/>
    <w:rsid w:val="008C0771"/>
    <w:rsid w:val="008C0845"/>
    <w:rsid w:val="008C127F"/>
    <w:rsid w:val="008C1715"/>
    <w:rsid w:val="008C1779"/>
    <w:rsid w:val="008C1DC1"/>
    <w:rsid w:val="008C28B3"/>
    <w:rsid w:val="008C2919"/>
    <w:rsid w:val="008C3434"/>
    <w:rsid w:val="008C3591"/>
    <w:rsid w:val="008C3A88"/>
    <w:rsid w:val="008C3AC1"/>
    <w:rsid w:val="008C4EB8"/>
    <w:rsid w:val="008C5B3C"/>
    <w:rsid w:val="008C61B0"/>
    <w:rsid w:val="008C68F0"/>
    <w:rsid w:val="008C6D4C"/>
    <w:rsid w:val="008C6FD3"/>
    <w:rsid w:val="008C702F"/>
    <w:rsid w:val="008C70EB"/>
    <w:rsid w:val="008C7A27"/>
    <w:rsid w:val="008C7FA7"/>
    <w:rsid w:val="008D03A3"/>
    <w:rsid w:val="008D155D"/>
    <w:rsid w:val="008D15E6"/>
    <w:rsid w:val="008D229E"/>
    <w:rsid w:val="008D24C5"/>
    <w:rsid w:val="008D25A1"/>
    <w:rsid w:val="008D36D2"/>
    <w:rsid w:val="008D3F9E"/>
    <w:rsid w:val="008D3FE4"/>
    <w:rsid w:val="008D415F"/>
    <w:rsid w:val="008D4B1B"/>
    <w:rsid w:val="008D5506"/>
    <w:rsid w:val="008D56FC"/>
    <w:rsid w:val="008D5744"/>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BCC"/>
    <w:rsid w:val="008E3B01"/>
    <w:rsid w:val="008E3F5C"/>
    <w:rsid w:val="008E4594"/>
    <w:rsid w:val="008E4868"/>
    <w:rsid w:val="008E5A4E"/>
    <w:rsid w:val="008E6D37"/>
    <w:rsid w:val="008E6F6B"/>
    <w:rsid w:val="008E7155"/>
    <w:rsid w:val="008E71FB"/>
    <w:rsid w:val="008E7365"/>
    <w:rsid w:val="008E7B7F"/>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E4F"/>
    <w:rsid w:val="008F4363"/>
    <w:rsid w:val="008F438C"/>
    <w:rsid w:val="008F465B"/>
    <w:rsid w:val="008F4AA0"/>
    <w:rsid w:val="008F525C"/>
    <w:rsid w:val="008F540C"/>
    <w:rsid w:val="008F57F7"/>
    <w:rsid w:val="008F6060"/>
    <w:rsid w:val="008F6426"/>
    <w:rsid w:val="008F660A"/>
    <w:rsid w:val="008F67F1"/>
    <w:rsid w:val="008F6B8B"/>
    <w:rsid w:val="008F6EA1"/>
    <w:rsid w:val="008F74F0"/>
    <w:rsid w:val="00900C3B"/>
    <w:rsid w:val="00901038"/>
    <w:rsid w:val="009013A1"/>
    <w:rsid w:val="0090146E"/>
    <w:rsid w:val="00901587"/>
    <w:rsid w:val="00901D9F"/>
    <w:rsid w:val="00901E4D"/>
    <w:rsid w:val="0090218B"/>
    <w:rsid w:val="00902295"/>
    <w:rsid w:val="00903424"/>
    <w:rsid w:val="00903553"/>
    <w:rsid w:val="0090368C"/>
    <w:rsid w:val="00904206"/>
    <w:rsid w:val="00904595"/>
    <w:rsid w:val="0090491E"/>
    <w:rsid w:val="009049B3"/>
    <w:rsid w:val="00904D8C"/>
    <w:rsid w:val="00905456"/>
    <w:rsid w:val="009054D6"/>
    <w:rsid w:val="009058F9"/>
    <w:rsid w:val="0090621C"/>
    <w:rsid w:val="00906618"/>
    <w:rsid w:val="00906C4A"/>
    <w:rsid w:val="00910866"/>
    <w:rsid w:val="009110AD"/>
    <w:rsid w:val="009110CA"/>
    <w:rsid w:val="009111CC"/>
    <w:rsid w:val="009114FF"/>
    <w:rsid w:val="00911A79"/>
    <w:rsid w:val="00911D8B"/>
    <w:rsid w:val="00912180"/>
    <w:rsid w:val="009127CC"/>
    <w:rsid w:val="00914099"/>
    <w:rsid w:val="00914797"/>
    <w:rsid w:val="009158B9"/>
    <w:rsid w:val="00915938"/>
    <w:rsid w:val="00915AFA"/>
    <w:rsid w:val="00915BD8"/>
    <w:rsid w:val="0091620A"/>
    <w:rsid w:val="00916863"/>
    <w:rsid w:val="00916C2B"/>
    <w:rsid w:val="009171B3"/>
    <w:rsid w:val="00917458"/>
    <w:rsid w:val="00917EF4"/>
    <w:rsid w:val="0092096D"/>
    <w:rsid w:val="00921E56"/>
    <w:rsid w:val="009221ED"/>
    <w:rsid w:val="0092259C"/>
    <w:rsid w:val="00922AB8"/>
    <w:rsid w:val="00923106"/>
    <w:rsid w:val="0092330D"/>
    <w:rsid w:val="00923D98"/>
    <w:rsid w:val="00923FFB"/>
    <w:rsid w:val="00924CAD"/>
    <w:rsid w:val="00926F12"/>
    <w:rsid w:val="00927309"/>
    <w:rsid w:val="00927334"/>
    <w:rsid w:val="009278F2"/>
    <w:rsid w:val="00927DE3"/>
    <w:rsid w:val="00927FFA"/>
    <w:rsid w:val="00930591"/>
    <w:rsid w:val="00930609"/>
    <w:rsid w:val="00930A59"/>
    <w:rsid w:val="00930B72"/>
    <w:rsid w:val="0093196E"/>
    <w:rsid w:val="00931A58"/>
    <w:rsid w:val="00932113"/>
    <w:rsid w:val="00932A8D"/>
    <w:rsid w:val="00932AD7"/>
    <w:rsid w:val="00932E71"/>
    <w:rsid w:val="00933C9E"/>
    <w:rsid w:val="00934C06"/>
    <w:rsid w:val="00934FDD"/>
    <w:rsid w:val="009352C5"/>
    <w:rsid w:val="00935534"/>
    <w:rsid w:val="0093562F"/>
    <w:rsid w:val="00935F61"/>
    <w:rsid w:val="009360BB"/>
    <w:rsid w:val="00936B1F"/>
    <w:rsid w:val="009379F0"/>
    <w:rsid w:val="00937A67"/>
    <w:rsid w:val="00941E03"/>
    <w:rsid w:val="00942B2E"/>
    <w:rsid w:val="009431FA"/>
    <w:rsid w:val="00943238"/>
    <w:rsid w:val="00943CFE"/>
    <w:rsid w:val="00943F96"/>
    <w:rsid w:val="00943FA2"/>
    <w:rsid w:val="0094494D"/>
    <w:rsid w:val="00944E59"/>
    <w:rsid w:val="00945401"/>
    <w:rsid w:val="009459F4"/>
    <w:rsid w:val="00945ABE"/>
    <w:rsid w:val="00945E58"/>
    <w:rsid w:val="00946127"/>
    <w:rsid w:val="00946907"/>
    <w:rsid w:val="009508FB"/>
    <w:rsid w:val="00950CAE"/>
    <w:rsid w:val="00951256"/>
    <w:rsid w:val="009512EC"/>
    <w:rsid w:val="009515E2"/>
    <w:rsid w:val="009519A8"/>
    <w:rsid w:val="00951F0B"/>
    <w:rsid w:val="0095315A"/>
    <w:rsid w:val="009534DD"/>
    <w:rsid w:val="009535C2"/>
    <w:rsid w:val="00953A5D"/>
    <w:rsid w:val="00953A73"/>
    <w:rsid w:val="00954D5A"/>
    <w:rsid w:val="009551A8"/>
    <w:rsid w:val="0095597C"/>
    <w:rsid w:val="00956098"/>
    <w:rsid w:val="00956B6C"/>
    <w:rsid w:val="00956EBD"/>
    <w:rsid w:val="00957210"/>
    <w:rsid w:val="00957B5B"/>
    <w:rsid w:val="009601CB"/>
    <w:rsid w:val="0096059A"/>
    <w:rsid w:val="0096081E"/>
    <w:rsid w:val="00960D39"/>
    <w:rsid w:val="00960F7E"/>
    <w:rsid w:val="009611A5"/>
    <w:rsid w:val="00961742"/>
    <w:rsid w:val="0096193B"/>
    <w:rsid w:val="00961BF0"/>
    <w:rsid w:val="00961C92"/>
    <w:rsid w:val="00963188"/>
    <w:rsid w:val="00963240"/>
    <w:rsid w:val="00963B82"/>
    <w:rsid w:val="00964338"/>
    <w:rsid w:val="00964475"/>
    <w:rsid w:val="00964A6E"/>
    <w:rsid w:val="00964FB4"/>
    <w:rsid w:val="0096563E"/>
    <w:rsid w:val="00965A82"/>
    <w:rsid w:val="009663B0"/>
    <w:rsid w:val="009666BD"/>
    <w:rsid w:val="0096670E"/>
    <w:rsid w:val="00966BFB"/>
    <w:rsid w:val="009670AC"/>
    <w:rsid w:val="00967CDA"/>
    <w:rsid w:val="00970048"/>
    <w:rsid w:val="00971831"/>
    <w:rsid w:val="0097216D"/>
    <w:rsid w:val="00972D8F"/>
    <w:rsid w:val="0097363C"/>
    <w:rsid w:val="00973C2B"/>
    <w:rsid w:val="0097437B"/>
    <w:rsid w:val="009743E4"/>
    <w:rsid w:val="0097441E"/>
    <w:rsid w:val="0097556A"/>
    <w:rsid w:val="00975FB0"/>
    <w:rsid w:val="009762C7"/>
    <w:rsid w:val="009766E7"/>
    <w:rsid w:val="0097670F"/>
    <w:rsid w:val="00976C61"/>
    <w:rsid w:val="0097729C"/>
    <w:rsid w:val="0098021F"/>
    <w:rsid w:val="009803EC"/>
    <w:rsid w:val="00980D74"/>
    <w:rsid w:val="00981215"/>
    <w:rsid w:val="009812FC"/>
    <w:rsid w:val="009813BF"/>
    <w:rsid w:val="009819CD"/>
    <w:rsid w:val="00981D8D"/>
    <w:rsid w:val="009829F3"/>
    <w:rsid w:val="00982C0D"/>
    <w:rsid w:val="00983D98"/>
    <w:rsid w:val="009844B4"/>
    <w:rsid w:val="0098453B"/>
    <w:rsid w:val="0098462A"/>
    <w:rsid w:val="00984D82"/>
    <w:rsid w:val="009854EF"/>
    <w:rsid w:val="0098572B"/>
    <w:rsid w:val="009859BF"/>
    <w:rsid w:val="00985CDA"/>
    <w:rsid w:val="0098603A"/>
    <w:rsid w:val="00986137"/>
    <w:rsid w:val="00986B96"/>
    <w:rsid w:val="0098740B"/>
    <w:rsid w:val="00987C6F"/>
    <w:rsid w:val="00987E5E"/>
    <w:rsid w:val="0099018C"/>
    <w:rsid w:val="00990708"/>
    <w:rsid w:val="00990C3D"/>
    <w:rsid w:val="0099199D"/>
    <w:rsid w:val="00991B9A"/>
    <w:rsid w:val="0099213F"/>
    <w:rsid w:val="009921CE"/>
    <w:rsid w:val="0099331F"/>
    <w:rsid w:val="00993499"/>
    <w:rsid w:val="009934DB"/>
    <w:rsid w:val="009939CB"/>
    <w:rsid w:val="00993CFF"/>
    <w:rsid w:val="00993D95"/>
    <w:rsid w:val="009948FE"/>
    <w:rsid w:val="00994D09"/>
    <w:rsid w:val="00994EAB"/>
    <w:rsid w:val="00995756"/>
    <w:rsid w:val="00995AE2"/>
    <w:rsid w:val="00996AFE"/>
    <w:rsid w:val="00997125"/>
    <w:rsid w:val="009978F4"/>
    <w:rsid w:val="009A0208"/>
    <w:rsid w:val="009A0B05"/>
    <w:rsid w:val="009A0FE2"/>
    <w:rsid w:val="009A1B80"/>
    <w:rsid w:val="009A21EE"/>
    <w:rsid w:val="009A253B"/>
    <w:rsid w:val="009A2F7C"/>
    <w:rsid w:val="009A3C6E"/>
    <w:rsid w:val="009A472B"/>
    <w:rsid w:val="009A4CC5"/>
    <w:rsid w:val="009A640C"/>
    <w:rsid w:val="009A657D"/>
    <w:rsid w:val="009A667C"/>
    <w:rsid w:val="009A6A04"/>
    <w:rsid w:val="009A6A34"/>
    <w:rsid w:val="009A7344"/>
    <w:rsid w:val="009A7741"/>
    <w:rsid w:val="009A78A6"/>
    <w:rsid w:val="009B01AE"/>
    <w:rsid w:val="009B04F2"/>
    <w:rsid w:val="009B074F"/>
    <w:rsid w:val="009B0A43"/>
    <w:rsid w:val="009B123D"/>
    <w:rsid w:val="009B1C1B"/>
    <w:rsid w:val="009B1E55"/>
    <w:rsid w:val="009B35BF"/>
    <w:rsid w:val="009B4C3E"/>
    <w:rsid w:val="009B4D2F"/>
    <w:rsid w:val="009B5038"/>
    <w:rsid w:val="009B55FE"/>
    <w:rsid w:val="009B56BE"/>
    <w:rsid w:val="009B573C"/>
    <w:rsid w:val="009B6E0F"/>
    <w:rsid w:val="009B708C"/>
    <w:rsid w:val="009B7356"/>
    <w:rsid w:val="009B78AF"/>
    <w:rsid w:val="009B7A8A"/>
    <w:rsid w:val="009C099B"/>
    <w:rsid w:val="009C0B86"/>
    <w:rsid w:val="009C1604"/>
    <w:rsid w:val="009C1ADB"/>
    <w:rsid w:val="009C1F3C"/>
    <w:rsid w:val="009C25AE"/>
    <w:rsid w:val="009C37BF"/>
    <w:rsid w:val="009C398A"/>
    <w:rsid w:val="009C442E"/>
    <w:rsid w:val="009C4676"/>
    <w:rsid w:val="009C4D9E"/>
    <w:rsid w:val="009C52A3"/>
    <w:rsid w:val="009C5FC3"/>
    <w:rsid w:val="009C6046"/>
    <w:rsid w:val="009C60E9"/>
    <w:rsid w:val="009C619B"/>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760"/>
    <w:rsid w:val="009D484C"/>
    <w:rsid w:val="009D4C5D"/>
    <w:rsid w:val="009D59CA"/>
    <w:rsid w:val="009D6254"/>
    <w:rsid w:val="009D645F"/>
    <w:rsid w:val="009D6D3F"/>
    <w:rsid w:val="009D7410"/>
    <w:rsid w:val="009D7601"/>
    <w:rsid w:val="009D7622"/>
    <w:rsid w:val="009E05DA"/>
    <w:rsid w:val="009E075E"/>
    <w:rsid w:val="009E1908"/>
    <w:rsid w:val="009E1ECF"/>
    <w:rsid w:val="009E2463"/>
    <w:rsid w:val="009E28F8"/>
    <w:rsid w:val="009E2A45"/>
    <w:rsid w:val="009E2B4C"/>
    <w:rsid w:val="009E2C55"/>
    <w:rsid w:val="009E2E3F"/>
    <w:rsid w:val="009E2FAC"/>
    <w:rsid w:val="009E3197"/>
    <w:rsid w:val="009E391D"/>
    <w:rsid w:val="009E44A4"/>
    <w:rsid w:val="009E4A34"/>
    <w:rsid w:val="009E4E3B"/>
    <w:rsid w:val="009E4F7F"/>
    <w:rsid w:val="009E51A2"/>
    <w:rsid w:val="009E53D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37FA"/>
    <w:rsid w:val="009F4825"/>
    <w:rsid w:val="009F49FF"/>
    <w:rsid w:val="009F5CE6"/>
    <w:rsid w:val="009F60E0"/>
    <w:rsid w:val="009F68A3"/>
    <w:rsid w:val="009F6B75"/>
    <w:rsid w:val="009F6C90"/>
    <w:rsid w:val="009F6DD9"/>
    <w:rsid w:val="009F74DB"/>
    <w:rsid w:val="009F77DF"/>
    <w:rsid w:val="009F7813"/>
    <w:rsid w:val="009F783F"/>
    <w:rsid w:val="009F7CB3"/>
    <w:rsid w:val="00A00221"/>
    <w:rsid w:val="00A00271"/>
    <w:rsid w:val="00A00437"/>
    <w:rsid w:val="00A00DDA"/>
    <w:rsid w:val="00A01385"/>
    <w:rsid w:val="00A01B9D"/>
    <w:rsid w:val="00A02C0A"/>
    <w:rsid w:val="00A03652"/>
    <w:rsid w:val="00A03A2A"/>
    <w:rsid w:val="00A03D17"/>
    <w:rsid w:val="00A0480E"/>
    <w:rsid w:val="00A04844"/>
    <w:rsid w:val="00A064E2"/>
    <w:rsid w:val="00A06ED8"/>
    <w:rsid w:val="00A07570"/>
    <w:rsid w:val="00A07B97"/>
    <w:rsid w:val="00A10103"/>
    <w:rsid w:val="00A10707"/>
    <w:rsid w:val="00A11137"/>
    <w:rsid w:val="00A111EA"/>
    <w:rsid w:val="00A11235"/>
    <w:rsid w:val="00A1135E"/>
    <w:rsid w:val="00A11447"/>
    <w:rsid w:val="00A115F3"/>
    <w:rsid w:val="00A11B67"/>
    <w:rsid w:val="00A11C28"/>
    <w:rsid w:val="00A11DEE"/>
    <w:rsid w:val="00A1240A"/>
    <w:rsid w:val="00A12B28"/>
    <w:rsid w:val="00A12F3C"/>
    <w:rsid w:val="00A137E6"/>
    <w:rsid w:val="00A13C3A"/>
    <w:rsid w:val="00A13EAB"/>
    <w:rsid w:val="00A151EB"/>
    <w:rsid w:val="00A162DF"/>
    <w:rsid w:val="00A16324"/>
    <w:rsid w:val="00A17013"/>
    <w:rsid w:val="00A1745E"/>
    <w:rsid w:val="00A175C6"/>
    <w:rsid w:val="00A17AF1"/>
    <w:rsid w:val="00A17B4D"/>
    <w:rsid w:val="00A17B91"/>
    <w:rsid w:val="00A20220"/>
    <w:rsid w:val="00A20CAE"/>
    <w:rsid w:val="00A216BF"/>
    <w:rsid w:val="00A21A16"/>
    <w:rsid w:val="00A21C7C"/>
    <w:rsid w:val="00A22A9E"/>
    <w:rsid w:val="00A23269"/>
    <w:rsid w:val="00A238E0"/>
    <w:rsid w:val="00A23F95"/>
    <w:rsid w:val="00A24010"/>
    <w:rsid w:val="00A24CF6"/>
    <w:rsid w:val="00A25E6E"/>
    <w:rsid w:val="00A26462"/>
    <w:rsid w:val="00A26700"/>
    <w:rsid w:val="00A26B21"/>
    <w:rsid w:val="00A274E2"/>
    <w:rsid w:val="00A2766F"/>
    <w:rsid w:val="00A27B4F"/>
    <w:rsid w:val="00A30B97"/>
    <w:rsid w:val="00A30BDB"/>
    <w:rsid w:val="00A31193"/>
    <w:rsid w:val="00A312FC"/>
    <w:rsid w:val="00A31F9A"/>
    <w:rsid w:val="00A3288D"/>
    <w:rsid w:val="00A3307A"/>
    <w:rsid w:val="00A34BDA"/>
    <w:rsid w:val="00A358DC"/>
    <w:rsid w:val="00A35AFC"/>
    <w:rsid w:val="00A3607A"/>
    <w:rsid w:val="00A362FE"/>
    <w:rsid w:val="00A37093"/>
    <w:rsid w:val="00A375F6"/>
    <w:rsid w:val="00A400B2"/>
    <w:rsid w:val="00A405AF"/>
    <w:rsid w:val="00A4164A"/>
    <w:rsid w:val="00A417AB"/>
    <w:rsid w:val="00A41898"/>
    <w:rsid w:val="00A4189A"/>
    <w:rsid w:val="00A41C3D"/>
    <w:rsid w:val="00A41F2E"/>
    <w:rsid w:val="00A42475"/>
    <w:rsid w:val="00A42B38"/>
    <w:rsid w:val="00A42D5D"/>
    <w:rsid w:val="00A432A0"/>
    <w:rsid w:val="00A4354B"/>
    <w:rsid w:val="00A43F0A"/>
    <w:rsid w:val="00A43FF9"/>
    <w:rsid w:val="00A44220"/>
    <w:rsid w:val="00A44627"/>
    <w:rsid w:val="00A4578C"/>
    <w:rsid w:val="00A45FEF"/>
    <w:rsid w:val="00A463FC"/>
    <w:rsid w:val="00A463FD"/>
    <w:rsid w:val="00A465E9"/>
    <w:rsid w:val="00A4661A"/>
    <w:rsid w:val="00A46A4B"/>
    <w:rsid w:val="00A47774"/>
    <w:rsid w:val="00A47BC1"/>
    <w:rsid w:val="00A47CAA"/>
    <w:rsid w:val="00A505E0"/>
    <w:rsid w:val="00A5072C"/>
    <w:rsid w:val="00A50899"/>
    <w:rsid w:val="00A512A2"/>
    <w:rsid w:val="00A51DF0"/>
    <w:rsid w:val="00A5216F"/>
    <w:rsid w:val="00A52254"/>
    <w:rsid w:val="00A52401"/>
    <w:rsid w:val="00A5287D"/>
    <w:rsid w:val="00A52AD2"/>
    <w:rsid w:val="00A52BBB"/>
    <w:rsid w:val="00A532D8"/>
    <w:rsid w:val="00A536F1"/>
    <w:rsid w:val="00A53753"/>
    <w:rsid w:val="00A539C0"/>
    <w:rsid w:val="00A550F7"/>
    <w:rsid w:val="00A55E33"/>
    <w:rsid w:val="00A562BE"/>
    <w:rsid w:val="00A56A4F"/>
    <w:rsid w:val="00A56B98"/>
    <w:rsid w:val="00A56DDE"/>
    <w:rsid w:val="00A56EA0"/>
    <w:rsid w:val="00A5787F"/>
    <w:rsid w:val="00A57E73"/>
    <w:rsid w:val="00A60436"/>
    <w:rsid w:val="00A607D9"/>
    <w:rsid w:val="00A60C3A"/>
    <w:rsid w:val="00A621B7"/>
    <w:rsid w:val="00A63037"/>
    <w:rsid w:val="00A6323E"/>
    <w:rsid w:val="00A637BA"/>
    <w:rsid w:val="00A639B6"/>
    <w:rsid w:val="00A63AF3"/>
    <w:rsid w:val="00A63FB6"/>
    <w:rsid w:val="00A6419E"/>
    <w:rsid w:val="00A64E8C"/>
    <w:rsid w:val="00A64EF8"/>
    <w:rsid w:val="00A65332"/>
    <w:rsid w:val="00A65E01"/>
    <w:rsid w:val="00A664B6"/>
    <w:rsid w:val="00A66663"/>
    <w:rsid w:val="00A6677B"/>
    <w:rsid w:val="00A6771B"/>
    <w:rsid w:val="00A67D1C"/>
    <w:rsid w:val="00A710AC"/>
    <w:rsid w:val="00A717AD"/>
    <w:rsid w:val="00A7186E"/>
    <w:rsid w:val="00A71FC9"/>
    <w:rsid w:val="00A725DB"/>
    <w:rsid w:val="00A72EFB"/>
    <w:rsid w:val="00A72FB6"/>
    <w:rsid w:val="00A73335"/>
    <w:rsid w:val="00A73738"/>
    <w:rsid w:val="00A73D7C"/>
    <w:rsid w:val="00A73E8F"/>
    <w:rsid w:val="00A747DC"/>
    <w:rsid w:val="00A74D4E"/>
    <w:rsid w:val="00A753BD"/>
    <w:rsid w:val="00A761EE"/>
    <w:rsid w:val="00A76B33"/>
    <w:rsid w:val="00A76E5B"/>
    <w:rsid w:val="00A77933"/>
    <w:rsid w:val="00A77F98"/>
    <w:rsid w:val="00A80813"/>
    <w:rsid w:val="00A80EA4"/>
    <w:rsid w:val="00A819BA"/>
    <w:rsid w:val="00A819DD"/>
    <w:rsid w:val="00A81B13"/>
    <w:rsid w:val="00A81B4E"/>
    <w:rsid w:val="00A81C95"/>
    <w:rsid w:val="00A82734"/>
    <w:rsid w:val="00A83A16"/>
    <w:rsid w:val="00A83CA5"/>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4E2"/>
    <w:rsid w:val="00A90D2E"/>
    <w:rsid w:val="00A912E7"/>
    <w:rsid w:val="00A91E97"/>
    <w:rsid w:val="00A92BCF"/>
    <w:rsid w:val="00A92E1F"/>
    <w:rsid w:val="00A93095"/>
    <w:rsid w:val="00A9407D"/>
    <w:rsid w:val="00A948C8"/>
    <w:rsid w:val="00A94F80"/>
    <w:rsid w:val="00A96085"/>
    <w:rsid w:val="00A96424"/>
    <w:rsid w:val="00A978D8"/>
    <w:rsid w:val="00A978E7"/>
    <w:rsid w:val="00AA0795"/>
    <w:rsid w:val="00AA19A6"/>
    <w:rsid w:val="00AA1AED"/>
    <w:rsid w:val="00AA20B1"/>
    <w:rsid w:val="00AA262E"/>
    <w:rsid w:val="00AA2C89"/>
    <w:rsid w:val="00AA336E"/>
    <w:rsid w:val="00AA3451"/>
    <w:rsid w:val="00AA3908"/>
    <w:rsid w:val="00AA3FF0"/>
    <w:rsid w:val="00AA43BD"/>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54"/>
    <w:rsid w:val="00AB626D"/>
    <w:rsid w:val="00AB64E5"/>
    <w:rsid w:val="00AB6606"/>
    <w:rsid w:val="00AB6B8F"/>
    <w:rsid w:val="00AB6C31"/>
    <w:rsid w:val="00AB703C"/>
    <w:rsid w:val="00AB7213"/>
    <w:rsid w:val="00AB7442"/>
    <w:rsid w:val="00AC0FA9"/>
    <w:rsid w:val="00AC1226"/>
    <w:rsid w:val="00AC1686"/>
    <w:rsid w:val="00AC179A"/>
    <w:rsid w:val="00AC1DFA"/>
    <w:rsid w:val="00AC24F6"/>
    <w:rsid w:val="00AC299E"/>
    <w:rsid w:val="00AC2DD1"/>
    <w:rsid w:val="00AC5281"/>
    <w:rsid w:val="00AC52D3"/>
    <w:rsid w:val="00AC5C6A"/>
    <w:rsid w:val="00AC65AF"/>
    <w:rsid w:val="00AC7052"/>
    <w:rsid w:val="00AC7703"/>
    <w:rsid w:val="00AC7E57"/>
    <w:rsid w:val="00AD00D9"/>
    <w:rsid w:val="00AD0558"/>
    <w:rsid w:val="00AD0964"/>
    <w:rsid w:val="00AD0DD7"/>
    <w:rsid w:val="00AD10E5"/>
    <w:rsid w:val="00AD1EAE"/>
    <w:rsid w:val="00AD1FF4"/>
    <w:rsid w:val="00AD23CC"/>
    <w:rsid w:val="00AD2719"/>
    <w:rsid w:val="00AD31EC"/>
    <w:rsid w:val="00AD339F"/>
    <w:rsid w:val="00AD35A4"/>
    <w:rsid w:val="00AD37F0"/>
    <w:rsid w:val="00AD3BF1"/>
    <w:rsid w:val="00AD3C2A"/>
    <w:rsid w:val="00AD3E6B"/>
    <w:rsid w:val="00AD4379"/>
    <w:rsid w:val="00AD4659"/>
    <w:rsid w:val="00AD4797"/>
    <w:rsid w:val="00AD4817"/>
    <w:rsid w:val="00AD4FA6"/>
    <w:rsid w:val="00AD5107"/>
    <w:rsid w:val="00AD5162"/>
    <w:rsid w:val="00AD5D9A"/>
    <w:rsid w:val="00AD6676"/>
    <w:rsid w:val="00AD6833"/>
    <w:rsid w:val="00AD6997"/>
    <w:rsid w:val="00AD715B"/>
    <w:rsid w:val="00AD77E3"/>
    <w:rsid w:val="00AD77FA"/>
    <w:rsid w:val="00AE0E90"/>
    <w:rsid w:val="00AE0ED0"/>
    <w:rsid w:val="00AE1212"/>
    <w:rsid w:val="00AE1923"/>
    <w:rsid w:val="00AE1D4C"/>
    <w:rsid w:val="00AE2257"/>
    <w:rsid w:val="00AE24A2"/>
    <w:rsid w:val="00AE252A"/>
    <w:rsid w:val="00AE2D96"/>
    <w:rsid w:val="00AE4168"/>
    <w:rsid w:val="00AE48A4"/>
    <w:rsid w:val="00AE4F38"/>
    <w:rsid w:val="00AE507F"/>
    <w:rsid w:val="00AE6873"/>
    <w:rsid w:val="00AE6D21"/>
    <w:rsid w:val="00AE7F9B"/>
    <w:rsid w:val="00AF0979"/>
    <w:rsid w:val="00AF1DE2"/>
    <w:rsid w:val="00AF2806"/>
    <w:rsid w:val="00AF3277"/>
    <w:rsid w:val="00AF3D49"/>
    <w:rsid w:val="00AF406C"/>
    <w:rsid w:val="00AF428A"/>
    <w:rsid w:val="00AF436B"/>
    <w:rsid w:val="00AF498E"/>
    <w:rsid w:val="00AF4AF0"/>
    <w:rsid w:val="00AF4E90"/>
    <w:rsid w:val="00AF4FCC"/>
    <w:rsid w:val="00AF5912"/>
    <w:rsid w:val="00AF5D8B"/>
    <w:rsid w:val="00AF7135"/>
    <w:rsid w:val="00AF7341"/>
    <w:rsid w:val="00B0063B"/>
    <w:rsid w:val="00B00F17"/>
    <w:rsid w:val="00B01DB9"/>
    <w:rsid w:val="00B01E36"/>
    <w:rsid w:val="00B0346B"/>
    <w:rsid w:val="00B039CC"/>
    <w:rsid w:val="00B04AB9"/>
    <w:rsid w:val="00B04C10"/>
    <w:rsid w:val="00B0575B"/>
    <w:rsid w:val="00B068E4"/>
    <w:rsid w:val="00B068FF"/>
    <w:rsid w:val="00B07451"/>
    <w:rsid w:val="00B10CE6"/>
    <w:rsid w:val="00B115ED"/>
    <w:rsid w:val="00B117CB"/>
    <w:rsid w:val="00B117D7"/>
    <w:rsid w:val="00B11A82"/>
    <w:rsid w:val="00B11AA3"/>
    <w:rsid w:val="00B12211"/>
    <w:rsid w:val="00B12732"/>
    <w:rsid w:val="00B1288F"/>
    <w:rsid w:val="00B13785"/>
    <w:rsid w:val="00B13B8E"/>
    <w:rsid w:val="00B142E0"/>
    <w:rsid w:val="00B150A3"/>
    <w:rsid w:val="00B15237"/>
    <w:rsid w:val="00B15612"/>
    <w:rsid w:val="00B166DD"/>
    <w:rsid w:val="00B17A45"/>
    <w:rsid w:val="00B21AAB"/>
    <w:rsid w:val="00B21F97"/>
    <w:rsid w:val="00B231BC"/>
    <w:rsid w:val="00B23573"/>
    <w:rsid w:val="00B23ABE"/>
    <w:rsid w:val="00B23B67"/>
    <w:rsid w:val="00B24B78"/>
    <w:rsid w:val="00B26443"/>
    <w:rsid w:val="00B26797"/>
    <w:rsid w:val="00B26C98"/>
    <w:rsid w:val="00B26E4F"/>
    <w:rsid w:val="00B271E8"/>
    <w:rsid w:val="00B275D8"/>
    <w:rsid w:val="00B3111B"/>
    <w:rsid w:val="00B313F6"/>
    <w:rsid w:val="00B32506"/>
    <w:rsid w:val="00B32F66"/>
    <w:rsid w:val="00B33678"/>
    <w:rsid w:val="00B33DDF"/>
    <w:rsid w:val="00B33FD6"/>
    <w:rsid w:val="00B34A5E"/>
    <w:rsid w:val="00B34AFD"/>
    <w:rsid w:val="00B3512D"/>
    <w:rsid w:val="00B354E2"/>
    <w:rsid w:val="00B358C1"/>
    <w:rsid w:val="00B36705"/>
    <w:rsid w:val="00B37073"/>
    <w:rsid w:val="00B40037"/>
    <w:rsid w:val="00B40C0D"/>
    <w:rsid w:val="00B41861"/>
    <w:rsid w:val="00B41A1A"/>
    <w:rsid w:val="00B41FDB"/>
    <w:rsid w:val="00B42107"/>
    <w:rsid w:val="00B429CA"/>
    <w:rsid w:val="00B433C5"/>
    <w:rsid w:val="00B437D9"/>
    <w:rsid w:val="00B43D84"/>
    <w:rsid w:val="00B440D1"/>
    <w:rsid w:val="00B44A28"/>
    <w:rsid w:val="00B44E4B"/>
    <w:rsid w:val="00B45088"/>
    <w:rsid w:val="00B453BC"/>
    <w:rsid w:val="00B457F9"/>
    <w:rsid w:val="00B45BBA"/>
    <w:rsid w:val="00B462D8"/>
    <w:rsid w:val="00B46347"/>
    <w:rsid w:val="00B46444"/>
    <w:rsid w:val="00B4762E"/>
    <w:rsid w:val="00B4785D"/>
    <w:rsid w:val="00B507E3"/>
    <w:rsid w:val="00B52633"/>
    <w:rsid w:val="00B528BF"/>
    <w:rsid w:val="00B52EAD"/>
    <w:rsid w:val="00B52F36"/>
    <w:rsid w:val="00B5474A"/>
    <w:rsid w:val="00B54B53"/>
    <w:rsid w:val="00B54B97"/>
    <w:rsid w:val="00B55825"/>
    <w:rsid w:val="00B5594B"/>
    <w:rsid w:val="00B55E9E"/>
    <w:rsid w:val="00B56439"/>
    <w:rsid w:val="00B57320"/>
    <w:rsid w:val="00B574FC"/>
    <w:rsid w:val="00B577AE"/>
    <w:rsid w:val="00B57E55"/>
    <w:rsid w:val="00B60AAA"/>
    <w:rsid w:val="00B60E24"/>
    <w:rsid w:val="00B61068"/>
    <w:rsid w:val="00B61183"/>
    <w:rsid w:val="00B6118D"/>
    <w:rsid w:val="00B6199F"/>
    <w:rsid w:val="00B62312"/>
    <w:rsid w:val="00B63653"/>
    <w:rsid w:val="00B6487A"/>
    <w:rsid w:val="00B64CDE"/>
    <w:rsid w:val="00B652A4"/>
    <w:rsid w:val="00B6563B"/>
    <w:rsid w:val="00B67088"/>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1A4"/>
    <w:rsid w:val="00B7351F"/>
    <w:rsid w:val="00B7410C"/>
    <w:rsid w:val="00B743DF"/>
    <w:rsid w:val="00B74B06"/>
    <w:rsid w:val="00B74B6F"/>
    <w:rsid w:val="00B752A3"/>
    <w:rsid w:val="00B75640"/>
    <w:rsid w:val="00B75690"/>
    <w:rsid w:val="00B77355"/>
    <w:rsid w:val="00B77E94"/>
    <w:rsid w:val="00B80265"/>
    <w:rsid w:val="00B80321"/>
    <w:rsid w:val="00B81FA5"/>
    <w:rsid w:val="00B82B5E"/>
    <w:rsid w:val="00B863E7"/>
    <w:rsid w:val="00B8737B"/>
    <w:rsid w:val="00B8778B"/>
    <w:rsid w:val="00B87DD5"/>
    <w:rsid w:val="00B9031C"/>
    <w:rsid w:val="00B90653"/>
    <w:rsid w:val="00B925DB"/>
    <w:rsid w:val="00B92679"/>
    <w:rsid w:val="00B9333B"/>
    <w:rsid w:val="00B93360"/>
    <w:rsid w:val="00B938E4"/>
    <w:rsid w:val="00B93E85"/>
    <w:rsid w:val="00B947BF"/>
    <w:rsid w:val="00B94CF7"/>
    <w:rsid w:val="00B94E55"/>
    <w:rsid w:val="00B94F87"/>
    <w:rsid w:val="00B951C1"/>
    <w:rsid w:val="00B95516"/>
    <w:rsid w:val="00B9556E"/>
    <w:rsid w:val="00B95DC7"/>
    <w:rsid w:val="00B96C53"/>
    <w:rsid w:val="00B975CF"/>
    <w:rsid w:val="00BA0F89"/>
    <w:rsid w:val="00BA1049"/>
    <w:rsid w:val="00BA104D"/>
    <w:rsid w:val="00BA108A"/>
    <w:rsid w:val="00BA179D"/>
    <w:rsid w:val="00BA1AFD"/>
    <w:rsid w:val="00BA217B"/>
    <w:rsid w:val="00BA25A4"/>
    <w:rsid w:val="00BA2A85"/>
    <w:rsid w:val="00BA3CDC"/>
    <w:rsid w:val="00BA4159"/>
    <w:rsid w:val="00BA4525"/>
    <w:rsid w:val="00BA4BFB"/>
    <w:rsid w:val="00BA50C8"/>
    <w:rsid w:val="00BA51F6"/>
    <w:rsid w:val="00BA5B47"/>
    <w:rsid w:val="00BA5ED6"/>
    <w:rsid w:val="00BA648B"/>
    <w:rsid w:val="00BA6818"/>
    <w:rsid w:val="00BA73A7"/>
    <w:rsid w:val="00BA77DE"/>
    <w:rsid w:val="00BA782E"/>
    <w:rsid w:val="00BA7A25"/>
    <w:rsid w:val="00BA7CB5"/>
    <w:rsid w:val="00BA7CC7"/>
    <w:rsid w:val="00BB05F4"/>
    <w:rsid w:val="00BB0630"/>
    <w:rsid w:val="00BB12F6"/>
    <w:rsid w:val="00BB13AC"/>
    <w:rsid w:val="00BB1AA6"/>
    <w:rsid w:val="00BB27E2"/>
    <w:rsid w:val="00BB2F06"/>
    <w:rsid w:val="00BB3274"/>
    <w:rsid w:val="00BB3436"/>
    <w:rsid w:val="00BB3A7C"/>
    <w:rsid w:val="00BB3D9E"/>
    <w:rsid w:val="00BB4053"/>
    <w:rsid w:val="00BB48F9"/>
    <w:rsid w:val="00BB4AAA"/>
    <w:rsid w:val="00BB507A"/>
    <w:rsid w:val="00BB51DC"/>
    <w:rsid w:val="00BB5776"/>
    <w:rsid w:val="00BB5B56"/>
    <w:rsid w:val="00BB6157"/>
    <w:rsid w:val="00BB6172"/>
    <w:rsid w:val="00BB62E8"/>
    <w:rsid w:val="00BB6853"/>
    <w:rsid w:val="00BB6B0B"/>
    <w:rsid w:val="00BB6C0B"/>
    <w:rsid w:val="00BB6DEB"/>
    <w:rsid w:val="00BB6F1C"/>
    <w:rsid w:val="00BB725C"/>
    <w:rsid w:val="00BB772D"/>
    <w:rsid w:val="00BC091B"/>
    <w:rsid w:val="00BC0969"/>
    <w:rsid w:val="00BC13E1"/>
    <w:rsid w:val="00BC16F2"/>
    <w:rsid w:val="00BC23C0"/>
    <w:rsid w:val="00BC24B2"/>
    <w:rsid w:val="00BC265E"/>
    <w:rsid w:val="00BC2978"/>
    <w:rsid w:val="00BC3563"/>
    <w:rsid w:val="00BC3677"/>
    <w:rsid w:val="00BC39D7"/>
    <w:rsid w:val="00BC6480"/>
    <w:rsid w:val="00BC6725"/>
    <w:rsid w:val="00BC6794"/>
    <w:rsid w:val="00BC68F0"/>
    <w:rsid w:val="00BC730B"/>
    <w:rsid w:val="00BC7C23"/>
    <w:rsid w:val="00BD0750"/>
    <w:rsid w:val="00BD0E33"/>
    <w:rsid w:val="00BD1B59"/>
    <w:rsid w:val="00BD1D83"/>
    <w:rsid w:val="00BD2555"/>
    <w:rsid w:val="00BD35F1"/>
    <w:rsid w:val="00BD37BA"/>
    <w:rsid w:val="00BD383C"/>
    <w:rsid w:val="00BD3897"/>
    <w:rsid w:val="00BD4A43"/>
    <w:rsid w:val="00BD4CCC"/>
    <w:rsid w:val="00BD4D8D"/>
    <w:rsid w:val="00BD5A96"/>
    <w:rsid w:val="00BD5F56"/>
    <w:rsid w:val="00BD601C"/>
    <w:rsid w:val="00BD673C"/>
    <w:rsid w:val="00BD70AE"/>
    <w:rsid w:val="00BD7B76"/>
    <w:rsid w:val="00BD7FDA"/>
    <w:rsid w:val="00BE0398"/>
    <w:rsid w:val="00BE057C"/>
    <w:rsid w:val="00BE0DB5"/>
    <w:rsid w:val="00BE0DCB"/>
    <w:rsid w:val="00BE1859"/>
    <w:rsid w:val="00BE1BF8"/>
    <w:rsid w:val="00BE24E9"/>
    <w:rsid w:val="00BE2D0C"/>
    <w:rsid w:val="00BE3B5B"/>
    <w:rsid w:val="00BE3D89"/>
    <w:rsid w:val="00BE5199"/>
    <w:rsid w:val="00BE538C"/>
    <w:rsid w:val="00BE638D"/>
    <w:rsid w:val="00BE6738"/>
    <w:rsid w:val="00BE756C"/>
    <w:rsid w:val="00BE7822"/>
    <w:rsid w:val="00BE7934"/>
    <w:rsid w:val="00BE7AC2"/>
    <w:rsid w:val="00BF01F1"/>
    <w:rsid w:val="00BF04AD"/>
    <w:rsid w:val="00BF07D6"/>
    <w:rsid w:val="00BF1740"/>
    <w:rsid w:val="00BF183E"/>
    <w:rsid w:val="00BF2184"/>
    <w:rsid w:val="00BF381C"/>
    <w:rsid w:val="00BF3CF1"/>
    <w:rsid w:val="00BF4733"/>
    <w:rsid w:val="00BF498B"/>
    <w:rsid w:val="00BF4EB8"/>
    <w:rsid w:val="00BF5D42"/>
    <w:rsid w:val="00BF6690"/>
    <w:rsid w:val="00BF7E99"/>
    <w:rsid w:val="00C00469"/>
    <w:rsid w:val="00C0047B"/>
    <w:rsid w:val="00C010FA"/>
    <w:rsid w:val="00C01BB0"/>
    <w:rsid w:val="00C03B67"/>
    <w:rsid w:val="00C03FC3"/>
    <w:rsid w:val="00C042FB"/>
    <w:rsid w:val="00C05422"/>
    <w:rsid w:val="00C05541"/>
    <w:rsid w:val="00C0591B"/>
    <w:rsid w:val="00C05BBD"/>
    <w:rsid w:val="00C0643E"/>
    <w:rsid w:val="00C06DB4"/>
    <w:rsid w:val="00C06FD8"/>
    <w:rsid w:val="00C07AE4"/>
    <w:rsid w:val="00C10E4A"/>
    <w:rsid w:val="00C10F84"/>
    <w:rsid w:val="00C11958"/>
    <w:rsid w:val="00C11E76"/>
    <w:rsid w:val="00C1213D"/>
    <w:rsid w:val="00C1264A"/>
    <w:rsid w:val="00C129C1"/>
    <w:rsid w:val="00C12C2C"/>
    <w:rsid w:val="00C13EC6"/>
    <w:rsid w:val="00C14145"/>
    <w:rsid w:val="00C14D49"/>
    <w:rsid w:val="00C15346"/>
    <w:rsid w:val="00C153CC"/>
    <w:rsid w:val="00C15E18"/>
    <w:rsid w:val="00C161D2"/>
    <w:rsid w:val="00C16A23"/>
    <w:rsid w:val="00C16DA8"/>
    <w:rsid w:val="00C175F1"/>
    <w:rsid w:val="00C17671"/>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3CD"/>
    <w:rsid w:val="00C247FF"/>
    <w:rsid w:val="00C24886"/>
    <w:rsid w:val="00C24A19"/>
    <w:rsid w:val="00C24A20"/>
    <w:rsid w:val="00C24A93"/>
    <w:rsid w:val="00C25770"/>
    <w:rsid w:val="00C26063"/>
    <w:rsid w:val="00C262DD"/>
    <w:rsid w:val="00C2636E"/>
    <w:rsid w:val="00C268C6"/>
    <w:rsid w:val="00C26F90"/>
    <w:rsid w:val="00C27BD1"/>
    <w:rsid w:val="00C27BEB"/>
    <w:rsid w:val="00C27F83"/>
    <w:rsid w:val="00C3003D"/>
    <w:rsid w:val="00C3074B"/>
    <w:rsid w:val="00C30904"/>
    <w:rsid w:val="00C318AF"/>
    <w:rsid w:val="00C321FC"/>
    <w:rsid w:val="00C324F0"/>
    <w:rsid w:val="00C3267E"/>
    <w:rsid w:val="00C327BC"/>
    <w:rsid w:val="00C3385B"/>
    <w:rsid w:val="00C3417E"/>
    <w:rsid w:val="00C34193"/>
    <w:rsid w:val="00C35323"/>
    <w:rsid w:val="00C35747"/>
    <w:rsid w:val="00C35A2D"/>
    <w:rsid w:val="00C35E84"/>
    <w:rsid w:val="00C3671C"/>
    <w:rsid w:val="00C368B2"/>
    <w:rsid w:val="00C368FB"/>
    <w:rsid w:val="00C36FB7"/>
    <w:rsid w:val="00C37102"/>
    <w:rsid w:val="00C374FD"/>
    <w:rsid w:val="00C37709"/>
    <w:rsid w:val="00C37A49"/>
    <w:rsid w:val="00C40622"/>
    <w:rsid w:val="00C4227F"/>
    <w:rsid w:val="00C434FF"/>
    <w:rsid w:val="00C43770"/>
    <w:rsid w:val="00C43DB2"/>
    <w:rsid w:val="00C43F3C"/>
    <w:rsid w:val="00C44B2F"/>
    <w:rsid w:val="00C4508E"/>
    <w:rsid w:val="00C46905"/>
    <w:rsid w:val="00C46B0A"/>
    <w:rsid w:val="00C4772E"/>
    <w:rsid w:val="00C4786D"/>
    <w:rsid w:val="00C47DE2"/>
    <w:rsid w:val="00C50543"/>
    <w:rsid w:val="00C505BA"/>
    <w:rsid w:val="00C5092D"/>
    <w:rsid w:val="00C50D2A"/>
    <w:rsid w:val="00C512A3"/>
    <w:rsid w:val="00C5157D"/>
    <w:rsid w:val="00C52CEE"/>
    <w:rsid w:val="00C530B7"/>
    <w:rsid w:val="00C53C97"/>
    <w:rsid w:val="00C53EE3"/>
    <w:rsid w:val="00C5409B"/>
    <w:rsid w:val="00C54743"/>
    <w:rsid w:val="00C54C79"/>
    <w:rsid w:val="00C55138"/>
    <w:rsid w:val="00C56DA7"/>
    <w:rsid w:val="00C56EA1"/>
    <w:rsid w:val="00C56EEA"/>
    <w:rsid w:val="00C57A60"/>
    <w:rsid w:val="00C57AE0"/>
    <w:rsid w:val="00C57C31"/>
    <w:rsid w:val="00C61102"/>
    <w:rsid w:val="00C617AE"/>
    <w:rsid w:val="00C61CEC"/>
    <w:rsid w:val="00C620C3"/>
    <w:rsid w:val="00C62211"/>
    <w:rsid w:val="00C624A9"/>
    <w:rsid w:val="00C62B22"/>
    <w:rsid w:val="00C63304"/>
    <w:rsid w:val="00C63BC0"/>
    <w:rsid w:val="00C63D7F"/>
    <w:rsid w:val="00C64BB8"/>
    <w:rsid w:val="00C64D09"/>
    <w:rsid w:val="00C6554F"/>
    <w:rsid w:val="00C6582D"/>
    <w:rsid w:val="00C65AE0"/>
    <w:rsid w:val="00C661CD"/>
    <w:rsid w:val="00C66925"/>
    <w:rsid w:val="00C66FFA"/>
    <w:rsid w:val="00C6779C"/>
    <w:rsid w:val="00C67A83"/>
    <w:rsid w:val="00C67BA4"/>
    <w:rsid w:val="00C7042B"/>
    <w:rsid w:val="00C7112E"/>
    <w:rsid w:val="00C71A7E"/>
    <w:rsid w:val="00C71C06"/>
    <w:rsid w:val="00C7346A"/>
    <w:rsid w:val="00C736A6"/>
    <w:rsid w:val="00C73BEB"/>
    <w:rsid w:val="00C73F09"/>
    <w:rsid w:val="00C74352"/>
    <w:rsid w:val="00C75061"/>
    <w:rsid w:val="00C7524C"/>
    <w:rsid w:val="00C766FC"/>
    <w:rsid w:val="00C76D6D"/>
    <w:rsid w:val="00C77636"/>
    <w:rsid w:val="00C776FD"/>
    <w:rsid w:val="00C80129"/>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128"/>
    <w:rsid w:val="00C86A07"/>
    <w:rsid w:val="00C8751E"/>
    <w:rsid w:val="00C8799A"/>
    <w:rsid w:val="00C901FF"/>
    <w:rsid w:val="00C903B9"/>
    <w:rsid w:val="00C906AF"/>
    <w:rsid w:val="00C91C46"/>
    <w:rsid w:val="00C92372"/>
    <w:rsid w:val="00C93087"/>
    <w:rsid w:val="00C93944"/>
    <w:rsid w:val="00C9424C"/>
    <w:rsid w:val="00C94660"/>
    <w:rsid w:val="00C94796"/>
    <w:rsid w:val="00C94C8D"/>
    <w:rsid w:val="00C953D7"/>
    <w:rsid w:val="00C955D7"/>
    <w:rsid w:val="00C95C81"/>
    <w:rsid w:val="00C95D19"/>
    <w:rsid w:val="00C95F4E"/>
    <w:rsid w:val="00C96502"/>
    <w:rsid w:val="00C971AB"/>
    <w:rsid w:val="00CA043B"/>
    <w:rsid w:val="00CA062B"/>
    <w:rsid w:val="00CA0CFC"/>
    <w:rsid w:val="00CA1D40"/>
    <w:rsid w:val="00CA2076"/>
    <w:rsid w:val="00CA2E6A"/>
    <w:rsid w:val="00CA301A"/>
    <w:rsid w:val="00CA3981"/>
    <w:rsid w:val="00CA4024"/>
    <w:rsid w:val="00CA4192"/>
    <w:rsid w:val="00CA46A4"/>
    <w:rsid w:val="00CA4B8E"/>
    <w:rsid w:val="00CA4CB1"/>
    <w:rsid w:val="00CA59F3"/>
    <w:rsid w:val="00CA5A78"/>
    <w:rsid w:val="00CA600C"/>
    <w:rsid w:val="00CA68D4"/>
    <w:rsid w:val="00CA71A9"/>
    <w:rsid w:val="00CA7BBD"/>
    <w:rsid w:val="00CB0479"/>
    <w:rsid w:val="00CB0705"/>
    <w:rsid w:val="00CB0A16"/>
    <w:rsid w:val="00CB100F"/>
    <w:rsid w:val="00CB1696"/>
    <w:rsid w:val="00CB1DCD"/>
    <w:rsid w:val="00CB1E2D"/>
    <w:rsid w:val="00CB2774"/>
    <w:rsid w:val="00CB2A32"/>
    <w:rsid w:val="00CB3BD3"/>
    <w:rsid w:val="00CB4562"/>
    <w:rsid w:val="00CB4650"/>
    <w:rsid w:val="00CB47F9"/>
    <w:rsid w:val="00CB486A"/>
    <w:rsid w:val="00CB5079"/>
    <w:rsid w:val="00CB5679"/>
    <w:rsid w:val="00CB5713"/>
    <w:rsid w:val="00CB68A2"/>
    <w:rsid w:val="00CB6A96"/>
    <w:rsid w:val="00CB731B"/>
    <w:rsid w:val="00CB7F3B"/>
    <w:rsid w:val="00CC01EB"/>
    <w:rsid w:val="00CC0A7F"/>
    <w:rsid w:val="00CC150E"/>
    <w:rsid w:val="00CC1EB3"/>
    <w:rsid w:val="00CC25FD"/>
    <w:rsid w:val="00CC27B8"/>
    <w:rsid w:val="00CC2CA2"/>
    <w:rsid w:val="00CC31EA"/>
    <w:rsid w:val="00CC327F"/>
    <w:rsid w:val="00CC474A"/>
    <w:rsid w:val="00CC4C03"/>
    <w:rsid w:val="00CC4DEB"/>
    <w:rsid w:val="00CC4E98"/>
    <w:rsid w:val="00CC61AA"/>
    <w:rsid w:val="00CC68B8"/>
    <w:rsid w:val="00CC71A0"/>
    <w:rsid w:val="00CC75C2"/>
    <w:rsid w:val="00CC778A"/>
    <w:rsid w:val="00CC7F41"/>
    <w:rsid w:val="00CD0246"/>
    <w:rsid w:val="00CD0842"/>
    <w:rsid w:val="00CD0F57"/>
    <w:rsid w:val="00CD157B"/>
    <w:rsid w:val="00CD23D6"/>
    <w:rsid w:val="00CD24F6"/>
    <w:rsid w:val="00CD2656"/>
    <w:rsid w:val="00CD365A"/>
    <w:rsid w:val="00CD3F18"/>
    <w:rsid w:val="00CD3F88"/>
    <w:rsid w:val="00CD45E3"/>
    <w:rsid w:val="00CD4B8D"/>
    <w:rsid w:val="00CD5857"/>
    <w:rsid w:val="00CD5A3F"/>
    <w:rsid w:val="00CD5FFD"/>
    <w:rsid w:val="00CD688F"/>
    <w:rsid w:val="00CE02E6"/>
    <w:rsid w:val="00CE0C9A"/>
    <w:rsid w:val="00CE0E91"/>
    <w:rsid w:val="00CE1043"/>
    <w:rsid w:val="00CE1724"/>
    <w:rsid w:val="00CE1A3B"/>
    <w:rsid w:val="00CE1A6D"/>
    <w:rsid w:val="00CE1F54"/>
    <w:rsid w:val="00CE26DC"/>
    <w:rsid w:val="00CE30FD"/>
    <w:rsid w:val="00CE31E5"/>
    <w:rsid w:val="00CE3564"/>
    <w:rsid w:val="00CE381B"/>
    <w:rsid w:val="00CE4541"/>
    <w:rsid w:val="00CE4819"/>
    <w:rsid w:val="00CE4935"/>
    <w:rsid w:val="00CE6342"/>
    <w:rsid w:val="00CE6528"/>
    <w:rsid w:val="00CE6B16"/>
    <w:rsid w:val="00CE6BB0"/>
    <w:rsid w:val="00CE6F27"/>
    <w:rsid w:val="00CE79FE"/>
    <w:rsid w:val="00CE7E16"/>
    <w:rsid w:val="00CF010F"/>
    <w:rsid w:val="00CF022E"/>
    <w:rsid w:val="00CF072B"/>
    <w:rsid w:val="00CF09E1"/>
    <w:rsid w:val="00CF0ADD"/>
    <w:rsid w:val="00CF0AFE"/>
    <w:rsid w:val="00CF0D20"/>
    <w:rsid w:val="00CF1AA8"/>
    <w:rsid w:val="00CF28EE"/>
    <w:rsid w:val="00CF3159"/>
    <w:rsid w:val="00CF402D"/>
    <w:rsid w:val="00CF431B"/>
    <w:rsid w:val="00CF548A"/>
    <w:rsid w:val="00CF5577"/>
    <w:rsid w:val="00CF62A8"/>
    <w:rsid w:val="00CF6DF4"/>
    <w:rsid w:val="00CF6EA7"/>
    <w:rsid w:val="00CF7020"/>
    <w:rsid w:val="00CF7244"/>
    <w:rsid w:val="00CF7654"/>
    <w:rsid w:val="00CF7684"/>
    <w:rsid w:val="00D00DEF"/>
    <w:rsid w:val="00D01366"/>
    <w:rsid w:val="00D0212E"/>
    <w:rsid w:val="00D02657"/>
    <w:rsid w:val="00D04F62"/>
    <w:rsid w:val="00D04F7B"/>
    <w:rsid w:val="00D0512C"/>
    <w:rsid w:val="00D05B9C"/>
    <w:rsid w:val="00D06211"/>
    <w:rsid w:val="00D06CEF"/>
    <w:rsid w:val="00D06E9F"/>
    <w:rsid w:val="00D06FFF"/>
    <w:rsid w:val="00D0757E"/>
    <w:rsid w:val="00D07B7D"/>
    <w:rsid w:val="00D109A9"/>
    <w:rsid w:val="00D10CDF"/>
    <w:rsid w:val="00D113E7"/>
    <w:rsid w:val="00D116F0"/>
    <w:rsid w:val="00D119B8"/>
    <w:rsid w:val="00D11B26"/>
    <w:rsid w:val="00D122BD"/>
    <w:rsid w:val="00D12A77"/>
    <w:rsid w:val="00D12E24"/>
    <w:rsid w:val="00D13CD4"/>
    <w:rsid w:val="00D13FF6"/>
    <w:rsid w:val="00D14332"/>
    <w:rsid w:val="00D15178"/>
    <w:rsid w:val="00D1522A"/>
    <w:rsid w:val="00D15337"/>
    <w:rsid w:val="00D15B0C"/>
    <w:rsid w:val="00D167E6"/>
    <w:rsid w:val="00D16F9B"/>
    <w:rsid w:val="00D17611"/>
    <w:rsid w:val="00D17D94"/>
    <w:rsid w:val="00D17E36"/>
    <w:rsid w:val="00D17F53"/>
    <w:rsid w:val="00D203A5"/>
    <w:rsid w:val="00D21482"/>
    <w:rsid w:val="00D21A5A"/>
    <w:rsid w:val="00D22170"/>
    <w:rsid w:val="00D22491"/>
    <w:rsid w:val="00D225E0"/>
    <w:rsid w:val="00D22863"/>
    <w:rsid w:val="00D22A36"/>
    <w:rsid w:val="00D23502"/>
    <w:rsid w:val="00D23F03"/>
    <w:rsid w:val="00D23F9F"/>
    <w:rsid w:val="00D24213"/>
    <w:rsid w:val="00D24778"/>
    <w:rsid w:val="00D25322"/>
    <w:rsid w:val="00D25ADF"/>
    <w:rsid w:val="00D25BE6"/>
    <w:rsid w:val="00D25C2E"/>
    <w:rsid w:val="00D25FFA"/>
    <w:rsid w:val="00D2620A"/>
    <w:rsid w:val="00D264A4"/>
    <w:rsid w:val="00D269E6"/>
    <w:rsid w:val="00D26DF4"/>
    <w:rsid w:val="00D26E87"/>
    <w:rsid w:val="00D27086"/>
    <w:rsid w:val="00D2765A"/>
    <w:rsid w:val="00D27CDB"/>
    <w:rsid w:val="00D30458"/>
    <w:rsid w:val="00D30B67"/>
    <w:rsid w:val="00D30D2F"/>
    <w:rsid w:val="00D30E9F"/>
    <w:rsid w:val="00D31529"/>
    <w:rsid w:val="00D3190D"/>
    <w:rsid w:val="00D329FC"/>
    <w:rsid w:val="00D3345B"/>
    <w:rsid w:val="00D33974"/>
    <w:rsid w:val="00D33C7E"/>
    <w:rsid w:val="00D346EB"/>
    <w:rsid w:val="00D35DEF"/>
    <w:rsid w:val="00D362D1"/>
    <w:rsid w:val="00D36FEC"/>
    <w:rsid w:val="00D3723B"/>
    <w:rsid w:val="00D377B1"/>
    <w:rsid w:val="00D37996"/>
    <w:rsid w:val="00D37DF7"/>
    <w:rsid w:val="00D405B2"/>
    <w:rsid w:val="00D4101C"/>
    <w:rsid w:val="00D4115A"/>
    <w:rsid w:val="00D411AB"/>
    <w:rsid w:val="00D41602"/>
    <w:rsid w:val="00D41BD7"/>
    <w:rsid w:val="00D41E32"/>
    <w:rsid w:val="00D41F47"/>
    <w:rsid w:val="00D42078"/>
    <w:rsid w:val="00D421C9"/>
    <w:rsid w:val="00D42731"/>
    <w:rsid w:val="00D42CC1"/>
    <w:rsid w:val="00D42F6C"/>
    <w:rsid w:val="00D43A1F"/>
    <w:rsid w:val="00D44755"/>
    <w:rsid w:val="00D45EB8"/>
    <w:rsid w:val="00D45EDA"/>
    <w:rsid w:val="00D46126"/>
    <w:rsid w:val="00D46268"/>
    <w:rsid w:val="00D465EF"/>
    <w:rsid w:val="00D508A9"/>
    <w:rsid w:val="00D50DFF"/>
    <w:rsid w:val="00D512A4"/>
    <w:rsid w:val="00D5138A"/>
    <w:rsid w:val="00D51A7A"/>
    <w:rsid w:val="00D52002"/>
    <w:rsid w:val="00D521C2"/>
    <w:rsid w:val="00D52582"/>
    <w:rsid w:val="00D52BC1"/>
    <w:rsid w:val="00D53401"/>
    <w:rsid w:val="00D5370C"/>
    <w:rsid w:val="00D53A72"/>
    <w:rsid w:val="00D53B37"/>
    <w:rsid w:val="00D54213"/>
    <w:rsid w:val="00D54F96"/>
    <w:rsid w:val="00D5509A"/>
    <w:rsid w:val="00D55A92"/>
    <w:rsid w:val="00D57027"/>
    <w:rsid w:val="00D57380"/>
    <w:rsid w:val="00D57713"/>
    <w:rsid w:val="00D578DF"/>
    <w:rsid w:val="00D57D43"/>
    <w:rsid w:val="00D57D99"/>
    <w:rsid w:val="00D60147"/>
    <w:rsid w:val="00D60DEF"/>
    <w:rsid w:val="00D611D1"/>
    <w:rsid w:val="00D61D9D"/>
    <w:rsid w:val="00D6217D"/>
    <w:rsid w:val="00D6231B"/>
    <w:rsid w:val="00D62D79"/>
    <w:rsid w:val="00D62DFA"/>
    <w:rsid w:val="00D63ACC"/>
    <w:rsid w:val="00D63E2F"/>
    <w:rsid w:val="00D65822"/>
    <w:rsid w:val="00D6664E"/>
    <w:rsid w:val="00D66949"/>
    <w:rsid w:val="00D66CD8"/>
    <w:rsid w:val="00D670F8"/>
    <w:rsid w:val="00D672E0"/>
    <w:rsid w:val="00D67A60"/>
    <w:rsid w:val="00D67CAF"/>
    <w:rsid w:val="00D70016"/>
    <w:rsid w:val="00D70178"/>
    <w:rsid w:val="00D701D4"/>
    <w:rsid w:val="00D707ED"/>
    <w:rsid w:val="00D7100B"/>
    <w:rsid w:val="00D71336"/>
    <w:rsid w:val="00D71461"/>
    <w:rsid w:val="00D71471"/>
    <w:rsid w:val="00D71C56"/>
    <w:rsid w:val="00D71FF8"/>
    <w:rsid w:val="00D72473"/>
    <w:rsid w:val="00D72E14"/>
    <w:rsid w:val="00D73C72"/>
    <w:rsid w:val="00D73DDB"/>
    <w:rsid w:val="00D7519D"/>
    <w:rsid w:val="00D75281"/>
    <w:rsid w:val="00D756DF"/>
    <w:rsid w:val="00D75B25"/>
    <w:rsid w:val="00D75FC5"/>
    <w:rsid w:val="00D7657C"/>
    <w:rsid w:val="00D76BAD"/>
    <w:rsid w:val="00D76E8B"/>
    <w:rsid w:val="00D7706C"/>
    <w:rsid w:val="00D77433"/>
    <w:rsid w:val="00D776E4"/>
    <w:rsid w:val="00D80F0E"/>
    <w:rsid w:val="00D810BB"/>
    <w:rsid w:val="00D81801"/>
    <w:rsid w:val="00D8205D"/>
    <w:rsid w:val="00D82A69"/>
    <w:rsid w:val="00D844C1"/>
    <w:rsid w:val="00D846EA"/>
    <w:rsid w:val="00D846FB"/>
    <w:rsid w:val="00D84E58"/>
    <w:rsid w:val="00D8567A"/>
    <w:rsid w:val="00D860C6"/>
    <w:rsid w:val="00D8643D"/>
    <w:rsid w:val="00D86512"/>
    <w:rsid w:val="00D86695"/>
    <w:rsid w:val="00D867A8"/>
    <w:rsid w:val="00D86A06"/>
    <w:rsid w:val="00D86ABB"/>
    <w:rsid w:val="00D86AD8"/>
    <w:rsid w:val="00D87080"/>
    <w:rsid w:val="00D87115"/>
    <w:rsid w:val="00D879C1"/>
    <w:rsid w:val="00D87C32"/>
    <w:rsid w:val="00D901C9"/>
    <w:rsid w:val="00D90A77"/>
    <w:rsid w:val="00D90BA1"/>
    <w:rsid w:val="00D90EA9"/>
    <w:rsid w:val="00D91911"/>
    <w:rsid w:val="00D91B8A"/>
    <w:rsid w:val="00D91D48"/>
    <w:rsid w:val="00D9376B"/>
    <w:rsid w:val="00D93E53"/>
    <w:rsid w:val="00D93F56"/>
    <w:rsid w:val="00D94344"/>
    <w:rsid w:val="00D9449B"/>
    <w:rsid w:val="00D94A33"/>
    <w:rsid w:val="00D952A7"/>
    <w:rsid w:val="00D95B19"/>
    <w:rsid w:val="00D97CB3"/>
    <w:rsid w:val="00DA037D"/>
    <w:rsid w:val="00DA182E"/>
    <w:rsid w:val="00DA1E23"/>
    <w:rsid w:val="00DA32AF"/>
    <w:rsid w:val="00DA33EF"/>
    <w:rsid w:val="00DA35AD"/>
    <w:rsid w:val="00DA3A33"/>
    <w:rsid w:val="00DA3EAD"/>
    <w:rsid w:val="00DA4370"/>
    <w:rsid w:val="00DA43C4"/>
    <w:rsid w:val="00DA44F1"/>
    <w:rsid w:val="00DA477A"/>
    <w:rsid w:val="00DA4973"/>
    <w:rsid w:val="00DA4FAC"/>
    <w:rsid w:val="00DA5172"/>
    <w:rsid w:val="00DA5259"/>
    <w:rsid w:val="00DA545B"/>
    <w:rsid w:val="00DA56A9"/>
    <w:rsid w:val="00DA6381"/>
    <w:rsid w:val="00DA65CE"/>
    <w:rsid w:val="00DA67B4"/>
    <w:rsid w:val="00DA6B61"/>
    <w:rsid w:val="00DA6CF4"/>
    <w:rsid w:val="00DA70E8"/>
    <w:rsid w:val="00DA73AF"/>
    <w:rsid w:val="00DA7CFE"/>
    <w:rsid w:val="00DB0056"/>
    <w:rsid w:val="00DB016D"/>
    <w:rsid w:val="00DB0DD9"/>
    <w:rsid w:val="00DB149A"/>
    <w:rsid w:val="00DB30F4"/>
    <w:rsid w:val="00DB3A12"/>
    <w:rsid w:val="00DB3AC3"/>
    <w:rsid w:val="00DB3D95"/>
    <w:rsid w:val="00DB49CD"/>
    <w:rsid w:val="00DB59FC"/>
    <w:rsid w:val="00DB6160"/>
    <w:rsid w:val="00DB6E07"/>
    <w:rsid w:val="00DB6E98"/>
    <w:rsid w:val="00DB73D7"/>
    <w:rsid w:val="00DB7E6A"/>
    <w:rsid w:val="00DB7ED2"/>
    <w:rsid w:val="00DC0D2B"/>
    <w:rsid w:val="00DC1528"/>
    <w:rsid w:val="00DC168D"/>
    <w:rsid w:val="00DC1926"/>
    <w:rsid w:val="00DC1C01"/>
    <w:rsid w:val="00DC1DE3"/>
    <w:rsid w:val="00DC1E36"/>
    <w:rsid w:val="00DC2886"/>
    <w:rsid w:val="00DC390F"/>
    <w:rsid w:val="00DC3A85"/>
    <w:rsid w:val="00DC5DB6"/>
    <w:rsid w:val="00DC6B92"/>
    <w:rsid w:val="00DC7465"/>
    <w:rsid w:val="00DC7C54"/>
    <w:rsid w:val="00DD2301"/>
    <w:rsid w:val="00DD2520"/>
    <w:rsid w:val="00DD28FB"/>
    <w:rsid w:val="00DD2AC9"/>
    <w:rsid w:val="00DD30CB"/>
    <w:rsid w:val="00DD3791"/>
    <w:rsid w:val="00DD3820"/>
    <w:rsid w:val="00DD38C1"/>
    <w:rsid w:val="00DD3A1E"/>
    <w:rsid w:val="00DD4752"/>
    <w:rsid w:val="00DD488F"/>
    <w:rsid w:val="00DD4D46"/>
    <w:rsid w:val="00DD4DAF"/>
    <w:rsid w:val="00DD52AB"/>
    <w:rsid w:val="00DD5948"/>
    <w:rsid w:val="00DD5CE2"/>
    <w:rsid w:val="00DD6294"/>
    <w:rsid w:val="00DD67E5"/>
    <w:rsid w:val="00DD6A57"/>
    <w:rsid w:val="00DD6DE4"/>
    <w:rsid w:val="00DD72B7"/>
    <w:rsid w:val="00DD7848"/>
    <w:rsid w:val="00DD7EAF"/>
    <w:rsid w:val="00DE0FBE"/>
    <w:rsid w:val="00DE14EC"/>
    <w:rsid w:val="00DE1B18"/>
    <w:rsid w:val="00DE1D5F"/>
    <w:rsid w:val="00DE20F1"/>
    <w:rsid w:val="00DE21F5"/>
    <w:rsid w:val="00DE2445"/>
    <w:rsid w:val="00DE2792"/>
    <w:rsid w:val="00DE2EB4"/>
    <w:rsid w:val="00DE2F3D"/>
    <w:rsid w:val="00DE3203"/>
    <w:rsid w:val="00DE34E7"/>
    <w:rsid w:val="00DE357C"/>
    <w:rsid w:val="00DE38E9"/>
    <w:rsid w:val="00DE3A21"/>
    <w:rsid w:val="00DE3CE5"/>
    <w:rsid w:val="00DE4063"/>
    <w:rsid w:val="00DE472C"/>
    <w:rsid w:val="00DE6EB9"/>
    <w:rsid w:val="00DE7B6E"/>
    <w:rsid w:val="00DF074F"/>
    <w:rsid w:val="00DF0A20"/>
    <w:rsid w:val="00DF12B3"/>
    <w:rsid w:val="00DF1A16"/>
    <w:rsid w:val="00DF1ACA"/>
    <w:rsid w:val="00DF1C08"/>
    <w:rsid w:val="00DF21F4"/>
    <w:rsid w:val="00DF2583"/>
    <w:rsid w:val="00DF26B1"/>
    <w:rsid w:val="00DF2CE5"/>
    <w:rsid w:val="00DF2E7F"/>
    <w:rsid w:val="00DF3158"/>
    <w:rsid w:val="00DF3219"/>
    <w:rsid w:val="00DF3DA5"/>
    <w:rsid w:val="00DF4355"/>
    <w:rsid w:val="00DF4FB9"/>
    <w:rsid w:val="00DF553C"/>
    <w:rsid w:val="00DF6037"/>
    <w:rsid w:val="00DF6922"/>
    <w:rsid w:val="00E0085F"/>
    <w:rsid w:val="00E00B69"/>
    <w:rsid w:val="00E01CA7"/>
    <w:rsid w:val="00E02E95"/>
    <w:rsid w:val="00E033BA"/>
    <w:rsid w:val="00E03692"/>
    <w:rsid w:val="00E0382F"/>
    <w:rsid w:val="00E03980"/>
    <w:rsid w:val="00E041EC"/>
    <w:rsid w:val="00E04715"/>
    <w:rsid w:val="00E047AD"/>
    <w:rsid w:val="00E056A7"/>
    <w:rsid w:val="00E058EE"/>
    <w:rsid w:val="00E061C0"/>
    <w:rsid w:val="00E06220"/>
    <w:rsid w:val="00E06676"/>
    <w:rsid w:val="00E06A0D"/>
    <w:rsid w:val="00E06DF1"/>
    <w:rsid w:val="00E06EFB"/>
    <w:rsid w:val="00E073D9"/>
    <w:rsid w:val="00E075DE"/>
    <w:rsid w:val="00E07AA3"/>
    <w:rsid w:val="00E07AB5"/>
    <w:rsid w:val="00E11DB0"/>
    <w:rsid w:val="00E1213E"/>
    <w:rsid w:val="00E1249C"/>
    <w:rsid w:val="00E12CBB"/>
    <w:rsid w:val="00E12D6C"/>
    <w:rsid w:val="00E12EDF"/>
    <w:rsid w:val="00E1448C"/>
    <w:rsid w:val="00E14B7B"/>
    <w:rsid w:val="00E14D04"/>
    <w:rsid w:val="00E1520B"/>
    <w:rsid w:val="00E15B76"/>
    <w:rsid w:val="00E15F03"/>
    <w:rsid w:val="00E16150"/>
    <w:rsid w:val="00E16787"/>
    <w:rsid w:val="00E1685A"/>
    <w:rsid w:val="00E16B28"/>
    <w:rsid w:val="00E16D2F"/>
    <w:rsid w:val="00E17B40"/>
    <w:rsid w:val="00E17D6E"/>
    <w:rsid w:val="00E17F71"/>
    <w:rsid w:val="00E20764"/>
    <w:rsid w:val="00E21224"/>
    <w:rsid w:val="00E22E87"/>
    <w:rsid w:val="00E2360B"/>
    <w:rsid w:val="00E23C52"/>
    <w:rsid w:val="00E23C67"/>
    <w:rsid w:val="00E23CEF"/>
    <w:rsid w:val="00E240A6"/>
    <w:rsid w:val="00E24BE7"/>
    <w:rsid w:val="00E2574A"/>
    <w:rsid w:val="00E2631F"/>
    <w:rsid w:val="00E26A6B"/>
    <w:rsid w:val="00E27665"/>
    <w:rsid w:val="00E278AC"/>
    <w:rsid w:val="00E27BEE"/>
    <w:rsid w:val="00E3052B"/>
    <w:rsid w:val="00E30D0D"/>
    <w:rsid w:val="00E314C0"/>
    <w:rsid w:val="00E31710"/>
    <w:rsid w:val="00E31AD7"/>
    <w:rsid w:val="00E32188"/>
    <w:rsid w:val="00E32490"/>
    <w:rsid w:val="00E32616"/>
    <w:rsid w:val="00E328D8"/>
    <w:rsid w:val="00E32CE2"/>
    <w:rsid w:val="00E32D37"/>
    <w:rsid w:val="00E33C12"/>
    <w:rsid w:val="00E33C67"/>
    <w:rsid w:val="00E33F65"/>
    <w:rsid w:val="00E34142"/>
    <w:rsid w:val="00E3420B"/>
    <w:rsid w:val="00E3495E"/>
    <w:rsid w:val="00E35F46"/>
    <w:rsid w:val="00E3657B"/>
    <w:rsid w:val="00E36A41"/>
    <w:rsid w:val="00E37667"/>
    <w:rsid w:val="00E4022B"/>
    <w:rsid w:val="00E406DA"/>
    <w:rsid w:val="00E40ADA"/>
    <w:rsid w:val="00E40B89"/>
    <w:rsid w:val="00E415FC"/>
    <w:rsid w:val="00E4170E"/>
    <w:rsid w:val="00E41BE9"/>
    <w:rsid w:val="00E41D81"/>
    <w:rsid w:val="00E43398"/>
    <w:rsid w:val="00E435C9"/>
    <w:rsid w:val="00E43EE1"/>
    <w:rsid w:val="00E43FB8"/>
    <w:rsid w:val="00E44214"/>
    <w:rsid w:val="00E44A83"/>
    <w:rsid w:val="00E44BFF"/>
    <w:rsid w:val="00E44C59"/>
    <w:rsid w:val="00E44E8D"/>
    <w:rsid w:val="00E4549D"/>
    <w:rsid w:val="00E45BF2"/>
    <w:rsid w:val="00E45DEA"/>
    <w:rsid w:val="00E46135"/>
    <w:rsid w:val="00E47684"/>
    <w:rsid w:val="00E50C4C"/>
    <w:rsid w:val="00E51829"/>
    <w:rsid w:val="00E51E11"/>
    <w:rsid w:val="00E528AD"/>
    <w:rsid w:val="00E5372D"/>
    <w:rsid w:val="00E54291"/>
    <w:rsid w:val="00E5459C"/>
    <w:rsid w:val="00E549C2"/>
    <w:rsid w:val="00E557B5"/>
    <w:rsid w:val="00E559A7"/>
    <w:rsid w:val="00E56127"/>
    <w:rsid w:val="00E56BD8"/>
    <w:rsid w:val="00E56DC2"/>
    <w:rsid w:val="00E56F3C"/>
    <w:rsid w:val="00E56F48"/>
    <w:rsid w:val="00E57B6A"/>
    <w:rsid w:val="00E60952"/>
    <w:rsid w:val="00E60DB2"/>
    <w:rsid w:val="00E61E23"/>
    <w:rsid w:val="00E620A6"/>
    <w:rsid w:val="00E6210D"/>
    <w:rsid w:val="00E62171"/>
    <w:rsid w:val="00E62768"/>
    <w:rsid w:val="00E6462C"/>
    <w:rsid w:val="00E658EB"/>
    <w:rsid w:val="00E65BCA"/>
    <w:rsid w:val="00E66365"/>
    <w:rsid w:val="00E666EB"/>
    <w:rsid w:val="00E66F2C"/>
    <w:rsid w:val="00E6726B"/>
    <w:rsid w:val="00E676F1"/>
    <w:rsid w:val="00E676F9"/>
    <w:rsid w:val="00E67882"/>
    <w:rsid w:val="00E70455"/>
    <w:rsid w:val="00E71702"/>
    <w:rsid w:val="00E719D3"/>
    <w:rsid w:val="00E71D9C"/>
    <w:rsid w:val="00E71E37"/>
    <w:rsid w:val="00E720FE"/>
    <w:rsid w:val="00E72A86"/>
    <w:rsid w:val="00E72C29"/>
    <w:rsid w:val="00E73583"/>
    <w:rsid w:val="00E74EE7"/>
    <w:rsid w:val="00E76782"/>
    <w:rsid w:val="00E76956"/>
    <w:rsid w:val="00E76B49"/>
    <w:rsid w:val="00E77030"/>
    <w:rsid w:val="00E777A7"/>
    <w:rsid w:val="00E779CB"/>
    <w:rsid w:val="00E8050E"/>
    <w:rsid w:val="00E80B80"/>
    <w:rsid w:val="00E811AD"/>
    <w:rsid w:val="00E814BC"/>
    <w:rsid w:val="00E81603"/>
    <w:rsid w:val="00E81A4E"/>
    <w:rsid w:val="00E81C41"/>
    <w:rsid w:val="00E81D46"/>
    <w:rsid w:val="00E83B3D"/>
    <w:rsid w:val="00E83D1B"/>
    <w:rsid w:val="00E8420B"/>
    <w:rsid w:val="00E84AB4"/>
    <w:rsid w:val="00E84B48"/>
    <w:rsid w:val="00E84EBF"/>
    <w:rsid w:val="00E8590A"/>
    <w:rsid w:val="00E85F38"/>
    <w:rsid w:val="00E85F64"/>
    <w:rsid w:val="00E861A8"/>
    <w:rsid w:val="00E86216"/>
    <w:rsid w:val="00E86A89"/>
    <w:rsid w:val="00E86ED2"/>
    <w:rsid w:val="00E8754C"/>
    <w:rsid w:val="00E87629"/>
    <w:rsid w:val="00E87846"/>
    <w:rsid w:val="00E87853"/>
    <w:rsid w:val="00E90423"/>
    <w:rsid w:val="00E9047F"/>
    <w:rsid w:val="00E90630"/>
    <w:rsid w:val="00E90C42"/>
    <w:rsid w:val="00E91621"/>
    <w:rsid w:val="00E91759"/>
    <w:rsid w:val="00E91C47"/>
    <w:rsid w:val="00E91D47"/>
    <w:rsid w:val="00E92935"/>
    <w:rsid w:val="00E936FA"/>
    <w:rsid w:val="00E94496"/>
    <w:rsid w:val="00E94946"/>
    <w:rsid w:val="00E949D3"/>
    <w:rsid w:val="00E94C45"/>
    <w:rsid w:val="00E953C0"/>
    <w:rsid w:val="00E95DEA"/>
    <w:rsid w:val="00E95E30"/>
    <w:rsid w:val="00E96473"/>
    <w:rsid w:val="00E9686D"/>
    <w:rsid w:val="00E97928"/>
    <w:rsid w:val="00E97A5E"/>
    <w:rsid w:val="00EA0D57"/>
    <w:rsid w:val="00EA0E45"/>
    <w:rsid w:val="00EA1EAD"/>
    <w:rsid w:val="00EA205B"/>
    <w:rsid w:val="00EA4907"/>
    <w:rsid w:val="00EA4974"/>
    <w:rsid w:val="00EA4A2E"/>
    <w:rsid w:val="00EA5490"/>
    <w:rsid w:val="00EA5618"/>
    <w:rsid w:val="00EA5CB4"/>
    <w:rsid w:val="00EA5FF7"/>
    <w:rsid w:val="00EA6303"/>
    <w:rsid w:val="00EA6872"/>
    <w:rsid w:val="00EA6B90"/>
    <w:rsid w:val="00EA6EA1"/>
    <w:rsid w:val="00EA7A0F"/>
    <w:rsid w:val="00EA7FDA"/>
    <w:rsid w:val="00EB01A1"/>
    <w:rsid w:val="00EB04B5"/>
    <w:rsid w:val="00EB0B41"/>
    <w:rsid w:val="00EB1073"/>
    <w:rsid w:val="00EB199B"/>
    <w:rsid w:val="00EB19BD"/>
    <w:rsid w:val="00EB210B"/>
    <w:rsid w:val="00EB269D"/>
    <w:rsid w:val="00EB2979"/>
    <w:rsid w:val="00EB2D46"/>
    <w:rsid w:val="00EB39F9"/>
    <w:rsid w:val="00EB3BCE"/>
    <w:rsid w:val="00EB47E5"/>
    <w:rsid w:val="00EB5877"/>
    <w:rsid w:val="00EB5CAD"/>
    <w:rsid w:val="00EB621E"/>
    <w:rsid w:val="00EB65A1"/>
    <w:rsid w:val="00EB6633"/>
    <w:rsid w:val="00EB6833"/>
    <w:rsid w:val="00EB684B"/>
    <w:rsid w:val="00EB7939"/>
    <w:rsid w:val="00EB7C89"/>
    <w:rsid w:val="00EC04FD"/>
    <w:rsid w:val="00EC09A5"/>
    <w:rsid w:val="00EC0DD2"/>
    <w:rsid w:val="00EC0E73"/>
    <w:rsid w:val="00EC1543"/>
    <w:rsid w:val="00EC23B5"/>
    <w:rsid w:val="00EC25DC"/>
    <w:rsid w:val="00EC2C2F"/>
    <w:rsid w:val="00EC2CF2"/>
    <w:rsid w:val="00EC3159"/>
    <w:rsid w:val="00EC323A"/>
    <w:rsid w:val="00EC34E3"/>
    <w:rsid w:val="00EC3D4A"/>
    <w:rsid w:val="00EC4304"/>
    <w:rsid w:val="00EC4820"/>
    <w:rsid w:val="00EC56F1"/>
    <w:rsid w:val="00EC5DD1"/>
    <w:rsid w:val="00EC70F7"/>
    <w:rsid w:val="00EC7EB7"/>
    <w:rsid w:val="00ED053F"/>
    <w:rsid w:val="00ED1A2D"/>
    <w:rsid w:val="00ED1CAE"/>
    <w:rsid w:val="00ED21B4"/>
    <w:rsid w:val="00ED241C"/>
    <w:rsid w:val="00ED28D4"/>
    <w:rsid w:val="00ED2F2E"/>
    <w:rsid w:val="00ED3A50"/>
    <w:rsid w:val="00ED4235"/>
    <w:rsid w:val="00ED45A5"/>
    <w:rsid w:val="00ED46D7"/>
    <w:rsid w:val="00ED542F"/>
    <w:rsid w:val="00ED6A8D"/>
    <w:rsid w:val="00ED6B2E"/>
    <w:rsid w:val="00ED710B"/>
    <w:rsid w:val="00ED7133"/>
    <w:rsid w:val="00ED788F"/>
    <w:rsid w:val="00EE0223"/>
    <w:rsid w:val="00EE11F8"/>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038"/>
    <w:rsid w:val="00EF04B9"/>
    <w:rsid w:val="00EF067D"/>
    <w:rsid w:val="00EF1038"/>
    <w:rsid w:val="00EF105D"/>
    <w:rsid w:val="00EF24F5"/>
    <w:rsid w:val="00EF2565"/>
    <w:rsid w:val="00EF27D0"/>
    <w:rsid w:val="00EF28B1"/>
    <w:rsid w:val="00EF2DE8"/>
    <w:rsid w:val="00EF32F6"/>
    <w:rsid w:val="00EF4580"/>
    <w:rsid w:val="00EF539F"/>
    <w:rsid w:val="00EF5810"/>
    <w:rsid w:val="00EF5C4F"/>
    <w:rsid w:val="00EF662C"/>
    <w:rsid w:val="00EF6928"/>
    <w:rsid w:val="00F016E4"/>
    <w:rsid w:val="00F038E3"/>
    <w:rsid w:val="00F03C06"/>
    <w:rsid w:val="00F04097"/>
    <w:rsid w:val="00F045E2"/>
    <w:rsid w:val="00F04F56"/>
    <w:rsid w:val="00F05409"/>
    <w:rsid w:val="00F0550C"/>
    <w:rsid w:val="00F063ED"/>
    <w:rsid w:val="00F0689B"/>
    <w:rsid w:val="00F06E52"/>
    <w:rsid w:val="00F06F62"/>
    <w:rsid w:val="00F07279"/>
    <w:rsid w:val="00F07EC3"/>
    <w:rsid w:val="00F100E0"/>
    <w:rsid w:val="00F10625"/>
    <w:rsid w:val="00F1079D"/>
    <w:rsid w:val="00F10A53"/>
    <w:rsid w:val="00F11209"/>
    <w:rsid w:val="00F11C39"/>
    <w:rsid w:val="00F11CEB"/>
    <w:rsid w:val="00F1239B"/>
    <w:rsid w:val="00F12412"/>
    <w:rsid w:val="00F1248F"/>
    <w:rsid w:val="00F1264C"/>
    <w:rsid w:val="00F13573"/>
    <w:rsid w:val="00F14673"/>
    <w:rsid w:val="00F1469A"/>
    <w:rsid w:val="00F147BE"/>
    <w:rsid w:val="00F1480E"/>
    <w:rsid w:val="00F149A3"/>
    <w:rsid w:val="00F14FB0"/>
    <w:rsid w:val="00F15443"/>
    <w:rsid w:val="00F159C3"/>
    <w:rsid w:val="00F15BD1"/>
    <w:rsid w:val="00F1677E"/>
    <w:rsid w:val="00F1767B"/>
    <w:rsid w:val="00F20E6E"/>
    <w:rsid w:val="00F20F17"/>
    <w:rsid w:val="00F20FC7"/>
    <w:rsid w:val="00F211C1"/>
    <w:rsid w:val="00F21EEB"/>
    <w:rsid w:val="00F23077"/>
    <w:rsid w:val="00F234F2"/>
    <w:rsid w:val="00F23B62"/>
    <w:rsid w:val="00F23BCE"/>
    <w:rsid w:val="00F25F15"/>
    <w:rsid w:val="00F26877"/>
    <w:rsid w:val="00F26C20"/>
    <w:rsid w:val="00F27165"/>
    <w:rsid w:val="00F27A80"/>
    <w:rsid w:val="00F27D16"/>
    <w:rsid w:val="00F30562"/>
    <w:rsid w:val="00F30CB3"/>
    <w:rsid w:val="00F312E0"/>
    <w:rsid w:val="00F3163A"/>
    <w:rsid w:val="00F31A97"/>
    <w:rsid w:val="00F31E33"/>
    <w:rsid w:val="00F320EB"/>
    <w:rsid w:val="00F32803"/>
    <w:rsid w:val="00F3289C"/>
    <w:rsid w:val="00F32E30"/>
    <w:rsid w:val="00F3344A"/>
    <w:rsid w:val="00F3372C"/>
    <w:rsid w:val="00F33FEC"/>
    <w:rsid w:val="00F35842"/>
    <w:rsid w:val="00F36501"/>
    <w:rsid w:val="00F36694"/>
    <w:rsid w:val="00F36CD4"/>
    <w:rsid w:val="00F36EE4"/>
    <w:rsid w:val="00F3767D"/>
    <w:rsid w:val="00F37B21"/>
    <w:rsid w:val="00F37E07"/>
    <w:rsid w:val="00F4093E"/>
    <w:rsid w:val="00F4170C"/>
    <w:rsid w:val="00F41879"/>
    <w:rsid w:val="00F41CFF"/>
    <w:rsid w:val="00F4207A"/>
    <w:rsid w:val="00F4243B"/>
    <w:rsid w:val="00F424F1"/>
    <w:rsid w:val="00F42646"/>
    <w:rsid w:val="00F42EA6"/>
    <w:rsid w:val="00F43598"/>
    <w:rsid w:val="00F43A0D"/>
    <w:rsid w:val="00F43F6D"/>
    <w:rsid w:val="00F43FDE"/>
    <w:rsid w:val="00F45A39"/>
    <w:rsid w:val="00F4667C"/>
    <w:rsid w:val="00F46963"/>
    <w:rsid w:val="00F47047"/>
    <w:rsid w:val="00F4722A"/>
    <w:rsid w:val="00F501D2"/>
    <w:rsid w:val="00F50392"/>
    <w:rsid w:val="00F50828"/>
    <w:rsid w:val="00F50A95"/>
    <w:rsid w:val="00F50AA7"/>
    <w:rsid w:val="00F50B23"/>
    <w:rsid w:val="00F511C1"/>
    <w:rsid w:val="00F51C83"/>
    <w:rsid w:val="00F52B07"/>
    <w:rsid w:val="00F53002"/>
    <w:rsid w:val="00F54714"/>
    <w:rsid w:val="00F54BA2"/>
    <w:rsid w:val="00F54BD5"/>
    <w:rsid w:val="00F54F48"/>
    <w:rsid w:val="00F558D4"/>
    <w:rsid w:val="00F55FFC"/>
    <w:rsid w:val="00F56F60"/>
    <w:rsid w:val="00F571CE"/>
    <w:rsid w:val="00F577C6"/>
    <w:rsid w:val="00F57800"/>
    <w:rsid w:val="00F603F5"/>
    <w:rsid w:val="00F6185D"/>
    <w:rsid w:val="00F62238"/>
    <w:rsid w:val="00F62391"/>
    <w:rsid w:val="00F62A2D"/>
    <w:rsid w:val="00F6306A"/>
    <w:rsid w:val="00F6350B"/>
    <w:rsid w:val="00F63856"/>
    <w:rsid w:val="00F63A0E"/>
    <w:rsid w:val="00F64084"/>
    <w:rsid w:val="00F642E8"/>
    <w:rsid w:val="00F64B72"/>
    <w:rsid w:val="00F64FC3"/>
    <w:rsid w:val="00F6516D"/>
    <w:rsid w:val="00F65A96"/>
    <w:rsid w:val="00F65B4B"/>
    <w:rsid w:val="00F66F43"/>
    <w:rsid w:val="00F679A1"/>
    <w:rsid w:val="00F7113A"/>
    <w:rsid w:val="00F7132A"/>
    <w:rsid w:val="00F71859"/>
    <w:rsid w:val="00F721EA"/>
    <w:rsid w:val="00F72B0E"/>
    <w:rsid w:val="00F72BF8"/>
    <w:rsid w:val="00F72D40"/>
    <w:rsid w:val="00F72F42"/>
    <w:rsid w:val="00F731D2"/>
    <w:rsid w:val="00F73A5D"/>
    <w:rsid w:val="00F73C9D"/>
    <w:rsid w:val="00F73CF7"/>
    <w:rsid w:val="00F73E94"/>
    <w:rsid w:val="00F7493A"/>
    <w:rsid w:val="00F74FA0"/>
    <w:rsid w:val="00F75320"/>
    <w:rsid w:val="00F75625"/>
    <w:rsid w:val="00F75913"/>
    <w:rsid w:val="00F76222"/>
    <w:rsid w:val="00F766A0"/>
    <w:rsid w:val="00F76D63"/>
    <w:rsid w:val="00F77748"/>
    <w:rsid w:val="00F77E2A"/>
    <w:rsid w:val="00F8050A"/>
    <w:rsid w:val="00F80929"/>
    <w:rsid w:val="00F80C8A"/>
    <w:rsid w:val="00F81169"/>
    <w:rsid w:val="00F8129E"/>
    <w:rsid w:val="00F81908"/>
    <w:rsid w:val="00F8204F"/>
    <w:rsid w:val="00F82251"/>
    <w:rsid w:val="00F83339"/>
    <w:rsid w:val="00F83651"/>
    <w:rsid w:val="00F84776"/>
    <w:rsid w:val="00F84CA9"/>
    <w:rsid w:val="00F85A8A"/>
    <w:rsid w:val="00F85E5F"/>
    <w:rsid w:val="00F8681C"/>
    <w:rsid w:val="00F86A87"/>
    <w:rsid w:val="00F86C07"/>
    <w:rsid w:val="00F86FC8"/>
    <w:rsid w:val="00F87678"/>
    <w:rsid w:val="00F87A7C"/>
    <w:rsid w:val="00F90622"/>
    <w:rsid w:val="00F912FF"/>
    <w:rsid w:val="00F91577"/>
    <w:rsid w:val="00F91AC5"/>
    <w:rsid w:val="00F933AD"/>
    <w:rsid w:val="00F9431A"/>
    <w:rsid w:val="00F94CF3"/>
    <w:rsid w:val="00F957C9"/>
    <w:rsid w:val="00F96182"/>
    <w:rsid w:val="00F963DA"/>
    <w:rsid w:val="00F9643D"/>
    <w:rsid w:val="00F96646"/>
    <w:rsid w:val="00F967F7"/>
    <w:rsid w:val="00F969B9"/>
    <w:rsid w:val="00F973D4"/>
    <w:rsid w:val="00FA106A"/>
    <w:rsid w:val="00FA1EC5"/>
    <w:rsid w:val="00FA2240"/>
    <w:rsid w:val="00FA27B3"/>
    <w:rsid w:val="00FA5B44"/>
    <w:rsid w:val="00FA6223"/>
    <w:rsid w:val="00FA68B5"/>
    <w:rsid w:val="00FA711F"/>
    <w:rsid w:val="00FA7753"/>
    <w:rsid w:val="00FA77BD"/>
    <w:rsid w:val="00FB023F"/>
    <w:rsid w:val="00FB0560"/>
    <w:rsid w:val="00FB1834"/>
    <w:rsid w:val="00FB188E"/>
    <w:rsid w:val="00FB20FB"/>
    <w:rsid w:val="00FB21C9"/>
    <w:rsid w:val="00FB240E"/>
    <w:rsid w:val="00FB280F"/>
    <w:rsid w:val="00FB3415"/>
    <w:rsid w:val="00FB35FD"/>
    <w:rsid w:val="00FB416C"/>
    <w:rsid w:val="00FB44B4"/>
    <w:rsid w:val="00FB5009"/>
    <w:rsid w:val="00FB5309"/>
    <w:rsid w:val="00FB536C"/>
    <w:rsid w:val="00FB5814"/>
    <w:rsid w:val="00FB645F"/>
    <w:rsid w:val="00FB6F5B"/>
    <w:rsid w:val="00FB791F"/>
    <w:rsid w:val="00FB7943"/>
    <w:rsid w:val="00FB7C6D"/>
    <w:rsid w:val="00FB7F47"/>
    <w:rsid w:val="00FC0C9A"/>
    <w:rsid w:val="00FC1B2C"/>
    <w:rsid w:val="00FC2034"/>
    <w:rsid w:val="00FC247E"/>
    <w:rsid w:val="00FC24E9"/>
    <w:rsid w:val="00FC251E"/>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071E"/>
    <w:rsid w:val="00FD11D9"/>
    <w:rsid w:val="00FD11F8"/>
    <w:rsid w:val="00FD1590"/>
    <w:rsid w:val="00FD1613"/>
    <w:rsid w:val="00FD18ED"/>
    <w:rsid w:val="00FD1B7C"/>
    <w:rsid w:val="00FD335A"/>
    <w:rsid w:val="00FD36F8"/>
    <w:rsid w:val="00FD3A87"/>
    <w:rsid w:val="00FD3E09"/>
    <w:rsid w:val="00FD3F57"/>
    <w:rsid w:val="00FD4326"/>
    <w:rsid w:val="00FD4BC6"/>
    <w:rsid w:val="00FD54D1"/>
    <w:rsid w:val="00FD56DD"/>
    <w:rsid w:val="00FD5C7D"/>
    <w:rsid w:val="00FD6A99"/>
    <w:rsid w:val="00FD6EFD"/>
    <w:rsid w:val="00FD70DF"/>
    <w:rsid w:val="00FE084A"/>
    <w:rsid w:val="00FE098C"/>
    <w:rsid w:val="00FE0AF5"/>
    <w:rsid w:val="00FE0BAC"/>
    <w:rsid w:val="00FE0D21"/>
    <w:rsid w:val="00FE162B"/>
    <w:rsid w:val="00FE21E9"/>
    <w:rsid w:val="00FE28DD"/>
    <w:rsid w:val="00FE2D16"/>
    <w:rsid w:val="00FE31B2"/>
    <w:rsid w:val="00FE3665"/>
    <w:rsid w:val="00FE3716"/>
    <w:rsid w:val="00FE3D20"/>
    <w:rsid w:val="00FE4D74"/>
    <w:rsid w:val="00FE4FCE"/>
    <w:rsid w:val="00FE5172"/>
    <w:rsid w:val="00FE5355"/>
    <w:rsid w:val="00FE559F"/>
    <w:rsid w:val="00FE6B63"/>
    <w:rsid w:val="00FE6C1B"/>
    <w:rsid w:val="00FE7473"/>
    <w:rsid w:val="00FE77A6"/>
    <w:rsid w:val="00FE78C0"/>
    <w:rsid w:val="00FE7B51"/>
    <w:rsid w:val="00FE7E3F"/>
    <w:rsid w:val="00FE7EED"/>
    <w:rsid w:val="00FF032A"/>
    <w:rsid w:val="00FF0CD1"/>
    <w:rsid w:val="00FF0F4C"/>
    <w:rsid w:val="00FF2079"/>
    <w:rsid w:val="00FF2648"/>
    <w:rsid w:val="00FF2CF2"/>
    <w:rsid w:val="00FF33A9"/>
    <w:rsid w:val="00FF3582"/>
    <w:rsid w:val="00FF3907"/>
    <w:rsid w:val="00FF3BC9"/>
    <w:rsid w:val="00FF42B1"/>
    <w:rsid w:val="00FF4F68"/>
    <w:rsid w:val="00FF5044"/>
    <w:rsid w:val="00FF52DE"/>
    <w:rsid w:val="00FF565C"/>
    <w:rsid w:val="00FF5F0C"/>
    <w:rsid w:val="00FF601C"/>
    <w:rsid w:val="00FF61B2"/>
    <w:rsid w:val="00FF64BE"/>
    <w:rsid w:val="00FF70B5"/>
    <w:rsid w:val="00FF7189"/>
    <w:rsid w:val="00FF7721"/>
    <w:rsid w:val="00FF7B15"/>
    <w:rsid w:val="00FF7F30"/>
    <w:rsid w:val="011A11A4"/>
    <w:rsid w:val="014B5B44"/>
    <w:rsid w:val="018C5F7F"/>
    <w:rsid w:val="019A3BB9"/>
    <w:rsid w:val="01BE4069"/>
    <w:rsid w:val="01BE5800"/>
    <w:rsid w:val="01C66FA2"/>
    <w:rsid w:val="01E46F65"/>
    <w:rsid w:val="02E536DD"/>
    <w:rsid w:val="03C46342"/>
    <w:rsid w:val="03EF518B"/>
    <w:rsid w:val="03F06C42"/>
    <w:rsid w:val="041B3357"/>
    <w:rsid w:val="04334135"/>
    <w:rsid w:val="04773740"/>
    <w:rsid w:val="04C34346"/>
    <w:rsid w:val="04E30437"/>
    <w:rsid w:val="05F41FAA"/>
    <w:rsid w:val="063A1C66"/>
    <w:rsid w:val="063B78DC"/>
    <w:rsid w:val="074B1DA6"/>
    <w:rsid w:val="076E0F6D"/>
    <w:rsid w:val="07E84F31"/>
    <w:rsid w:val="0839529D"/>
    <w:rsid w:val="08A56D4F"/>
    <w:rsid w:val="08BB2B43"/>
    <w:rsid w:val="094F44E1"/>
    <w:rsid w:val="09974C33"/>
    <w:rsid w:val="09AE401B"/>
    <w:rsid w:val="09B82947"/>
    <w:rsid w:val="0A6B5FA5"/>
    <w:rsid w:val="0A8D18A7"/>
    <w:rsid w:val="0AB5719A"/>
    <w:rsid w:val="0ACC1080"/>
    <w:rsid w:val="0B8850A6"/>
    <w:rsid w:val="0BF958C7"/>
    <w:rsid w:val="0C143CD0"/>
    <w:rsid w:val="0C395F54"/>
    <w:rsid w:val="0C3F3332"/>
    <w:rsid w:val="0C5A09A9"/>
    <w:rsid w:val="0CB03156"/>
    <w:rsid w:val="0CB87790"/>
    <w:rsid w:val="0CDB719E"/>
    <w:rsid w:val="0DC74657"/>
    <w:rsid w:val="0E0812B7"/>
    <w:rsid w:val="0EAB6A73"/>
    <w:rsid w:val="0F4D0707"/>
    <w:rsid w:val="0FBA2A45"/>
    <w:rsid w:val="0FC41654"/>
    <w:rsid w:val="0FDE7285"/>
    <w:rsid w:val="11280AE6"/>
    <w:rsid w:val="118C2ED5"/>
    <w:rsid w:val="11B83D31"/>
    <w:rsid w:val="123F6BB3"/>
    <w:rsid w:val="12543AB7"/>
    <w:rsid w:val="12795B29"/>
    <w:rsid w:val="12F62B63"/>
    <w:rsid w:val="13696837"/>
    <w:rsid w:val="13B31AEC"/>
    <w:rsid w:val="13FE3FBA"/>
    <w:rsid w:val="140E1568"/>
    <w:rsid w:val="14404369"/>
    <w:rsid w:val="145A1B30"/>
    <w:rsid w:val="14930855"/>
    <w:rsid w:val="14966CB2"/>
    <w:rsid w:val="175D674F"/>
    <w:rsid w:val="17CD2550"/>
    <w:rsid w:val="18114189"/>
    <w:rsid w:val="187C6497"/>
    <w:rsid w:val="18F06F2D"/>
    <w:rsid w:val="19421A22"/>
    <w:rsid w:val="19807D09"/>
    <w:rsid w:val="19AD7F51"/>
    <w:rsid w:val="19E46B61"/>
    <w:rsid w:val="1A736DB5"/>
    <w:rsid w:val="1AB011BF"/>
    <w:rsid w:val="1BA50D14"/>
    <w:rsid w:val="1BA677E7"/>
    <w:rsid w:val="1BF13848"/>
    <w:rsid w:val="1C625D30"/>
    <w:rsid w:val="1C7671E3"/>
    <w:rsid w:val="1C777601"/>
    <w:rsid w:val="1C8A493E"/>
    <w:rsid w:val="1C9E0249"/>
    <w:rsid w:val="1CCB6998"/>
    <w:rsid w:val="1CD6623F"/>
    <w:rsid w:val="1CF90898"/>
    <w:rsid w:val="1CFA0FE7"/>
    <w:rsid w:val="1D082136"/>
    <w:rsid w:val="1D0D31E0"/>
    <w:rsid w:val="1D8C69C4"/>
    <w:rsid w:val="1DCD6699"/>
    <w:rsid w:val="1DF4467F"/>
    <w:rsid w:val="1E1C7C6C"/>
    <w:rsid w:val="1E786F00"/>
    <w:rsid w:val="1F122D30"/>
    <w:rsid w:val="1F1F65F5"/>
    <w:rsid w:val="1F343C02"/>
    <w:rsid w:val="1FAC7E53"/>
    <w:rsid w:val="1FB7496C"/>
    <w:rsid w:val="1FC517F2"/>
    <w:rsid w:val="203E7119"/>
    <w:rsid w:val="20517FE3"/>
    <w:rsid w:val="205E17D1"/>
    <w:rsid w:val="20CE2C18"/>
    <w:rsid w:val="20F36B91"/>
    <w:rsid w:val="217C1DAF"/>
    <w:rsid w:val="218220DE"/>
    <w:rsid w:val="21D53029"/>
    <w:rsid w:val="22130B27"/>
    <w:rsid w:val="222C76C6"/>
    <w:rsid w:val="22466CF3"/>
    <w:rsid w:val="22A344E7"/>
    <w:rsid w:val="22DE3197"/>
    <w:rsid w:val="230E0741"/>
    <w:rsid w:val="23F63E16"/>
    <w:rsid w:val="243A32C2"/>
    <w:rsid w:val="24E662D8"/>
    <w:rsid w:val="25093A3B"/>
    <w:rsid w:val="25236D0D"/>
    <w:rsid w:val="252F645D"/>
    <w:rsid w:val="258858A9"/>
    <w:rsid w:val="26757E2C"/>
    <w:rsid w:val="26790701"/>
    <w:rsid w:val="26FA74EA"/>
    <w:rsid w:val="273508EE"/>
    <w:rsid w:val="27367F51"/>
    <w:rsid w:val="27483692"/>
    <w:rsid w:val="276F6E45"/>
    <w:rsid w:val="278066D7"/>
    <w:rsid w:val="27827B0F"/>
    <w:rsid w:val="27840FB4"/>
    <w:rsid w:val="27886287"/>
    <w:rsid w:val="27DE16D0"/>
    <w:rsid w:val="27F53526"/>
    <w:rsid w:val="27FA5E76"/>
    <w:rsid w:val="28690FE5"/>
    <w:rsid w:val="288E2BD2"/>
    <w:rsid w:val="28DC50AB"/>
    <w:rsid w:val="28E55271"/>
    <w:rsid w:val="2923374B"/>
    <w:rsid w:val="294B5A99"/>
    <w:rsid w:val="296E563B"/>
    <w:rsid w:val="29BD796F"/>
    <w:rsid w:val="29D63D26"/>
    <w:rsid w:val="2A41096D"/>
    <w:rsid w:val="2AA11E5E"/>
    <w:rsid w:val="2AAC3644"/>
    <w:rsid w:val="2B563448"/>
    <w:rsid w:val="2B8946FF"/>
    <w:rsid w:val="2C0A4741"/>
    <w:rsid w:val="2C6B1CD2"/>
    <w:rsid w:val="2CF86E08"/>
    <w:rsid w:val="2D3B06EC"/>
    <w:rsid w:val="2D9B15EF"/>
    <w:rsid w:val="2DCC38BF"/>
    <w:rsid w:val="2E304308"/>
    <w:rsid w:val="2EB26D79"/>
    <w:rsid w:val="2F180BE3"/>
    <w:rsid w:val="2F7145F4"/>
    <w:rsid w:val="2F9B4D95"/>
    <w:rsid w:val="30181E65"/>
    <w:rsid w:val="30580298"/>
    <w:rsid w:val="30646F90"/>
    <w:rsid w:val="30896BCA"/>
    <w:rsid w:val="30CB0402"/>
    <w:rsid w:val="31314001"/>
    <w:rsid w:val="31A737AC"/>
    <w:rsid w:val="31E26B4F"/>
    <w:rsid w:val="324D2681"/>
    <w:rsid w:val="328E7E27"/>
    <w:rsid w:val="32CC59DA"/>
    <w:rsid w:val="330B1488"/>
    <w:rsid w:val="331230FF"/>
    <w:rsid w:val="33C06DA7"/>
    <w:rsid w:val="34457450"/>
    <w:rsid w:val="345346F9"/>
    <w:rsid w:val="35373F98"/>
    <w:rsid w:val="363B7932"/>
    <w:rsid w:val="36D15C2A"/>
    <w:rsid w:val="36FA4BBC"/>
    <w:rsid w:val="371D61FE"/>
    <w:rsid w:val="374B5AC3"/>
    <w:rsid w:val="3793414D"/>
    <w:rsid w:val="38187E4F"/>
    <w:rsid w:val="382041C7"/>
    <w:rsid w:val="3820445B"/>
    <w:rsid w:val="38210467"/>
    <w:rsid w:val="38401B73"/>
    <w:rsid w:val="384B1D2A"/>
    <w:rsid w:val="394A1DEA"/>
    <w:rsid w:val="39780BBB"/>
    <w:rsid w:val="39D617F2"/>
    <w:rsid w:val="3A0844B9"/>
    <w:rsid w:val="3A1E77FC"/>
    <w:rsid w:val="3A257964"/>
    <w:rsid w:val="3AA107FF"/>
    <w:rsid w:val="3AC428AC"/>
    <w:rsid w:val="3AD273C0"/>
    <w:rsid w:val="3B731AB5"/>
    <w:rsid w:val="3B833738"/>
    <w:rsid w:val="3B874762"/>
    <w:rsid w:val="3BAF2939"/>
    <w:rsid w:val="3C2527C5"/>
    <w:rsid w:val="3CF96E86"/>
    <w:rsid w:val="3D2F0065"/>
    <w:rsid w:val="3D3F3F96"/>
    <w:rsid w:val="3D6F75C9"/>
    <w:rsid w:val="3DE90F01"/>
    <w:rsid w:val="3E266E35"/>
    <w:rsid w:val="3F014E8A"/>
    <w:rsid w:val="3F7F04D5"/>
    <w:rsid w:val="3F8F2ACD"/>
    <w:rsid w:val="3FF1653A"/>
    <w:rsid w:val="40A005F0"/>
    <w:rsid w:val="40F171FD"/>
    <w:rsid w:val="417E1386"/>
    <w:rsid w:val="422B6BF4"/>
    <w:rsid w:val="422B6E76"/>
    <w:rsid w:val="42347713"/>
    <w:rsid w:val="42424400"/>
    <w:rsid w:val="4249440B"/>
    <w:rsid w:val="43097CEC"/>
    <w:rsid w:val="433D0567"/>
    <w:rsid w:val="43B00A8F"/>
    <w:rsid w:val="43F6482F"/>
    <w:rsid w:val="4406550C"/>
    <w:rsid w:val="44424BCA"/>
    <w:rsid w:val="45511B47"/>
    <w:rsid w:val="45A15DDB"/>
    <w:rsid w:val="45B22926"/>
    <w:rsid w:val="4681712C"/>
    <w:rsid w:val="468B6718"/>
    <w:rsid w:val="473B23EB"/>
    <w:rsid w:val="47B32EAB"/>
    <w:rsid w:val="47C40E8C"/>
    <w:rsid w:val="47E524E0"/>
    <w:rsid w:val="48116EE0"/>
    <w:rsid w:val="482A664E"/>
    <w:rsid w:val="48627FD5"/>
    <w:rsid w:val="48B1218F"/>
    <w:rsid w:val="48B14AB0"/>
    <w:rsid w:val="48D6123C"/>
    <w:rsid w:val="49150F51"/>
    <w:rsid w:val="49480BD4"/>
    <w:rsid w:val="499F04DF"/>
    <w:rsid w:val="49CB3BFF"/>
    <w:rsid w:val="4A2E50F5"/>
    <w:rsid w:val="4AA4619B"/>
    <w:rsid w:val="4B284D77"/>
    <w:rsid w:val="4B5A2AAF"/>
    <w:rsid w:val="4B6E4EE3"/>
    <w:rsid w:val="4BEC1507"/>
    <w:rsid w:val="4CC91D6B"/>
    <w:rsid w:val="4CD363C9"/>
    <w:rsid w:val="4CD82614"/>
    <w:rsid w:val="4D2B35E1"/>
    <w:rsid w:val="4D7F6702"/>
    <w:rsid w:val="4E5E7C75"/>
    <w:rsid w:val="4EA969AD"/>
    <w:rsid w:val="4EF17DB8"/>
    <w:rsid w:val="4F123950"/>
    <w:rsid w:val="4F134C73"/>
    <w:rsid w:val="4FBF55A8"/>
    <w:rsid w:val="4FD712A8"/>
    <w:rsid w:val="4FEE03A0"/>
    <w:rsid w:val="50646C06"/>
    <w:rsid w:val="507519D9"/>
    <w:rsid w:val="50EC442B"/>
    <w:rsid w:val="52127D7D"/>
    <w:rsid w:val="52412A63"/>
    <w:rsid w:val="528A3E99"/>
    <w:rsid w:val="52D84DB4"/>
    <w:rsid w:val="53763D4D"/>
    <w:rsid w:val="53ED70A5"/>
    <w:rsid w:val="53FD60E0"/>
    <w:rsid w:val="54135280"/>
    <w:rsid w:val="54DC6DC4"/>
    <w:rsid w:val="5526139C"/>
    <w:rsid w:val="552B2D26"/>
    <w:rsid w:val="554E1470"/>
    <w:rsid w:val="558C6691"/>
    <w:rsid w:val="55986D51"/>
    <w:rsid w:val="55D42624"/>
    <w:rsid w:val="55DB4F23"/>
    <w:rsid w:val="55E81280"/>
    <w:rsid w:val="56133CA0"/>
    <w:rsid w:val="561E4196"/>
    <w:rsid w:val="56DD4ABD"/>
    <w:rsid w:val="56F10064"/>
    <w:rsid w:val="5703231E"/>
    <w:rsid w:val="57116442"/>
    <w:rsid w:val="573D0CDB"/>
    <w:rsid w:val="578D3493"/>
    <w:rsid w:val="58396926"/>
    <w:rsid w:val="5866141B"/>
    <w:rsid w:val="586A7A45"/>
    <w:rsid w:val="588F7387"/>
    <w:rsid w:val="58914C8B"/>
    <w:rsid w:val="589E7332"/>
    <w:rsid w:val="58E3423E"/>
    <w:rsid w:val="58F23ED5"/>
    <w:rsid w:val="5956205C"/>
    <w:rsid w:val="59774744"/>
    <w:rsid w:val="59875AED"/>
    <w:rsid w:val="599E6CB8"/>
    <w:rsid w:val="59C72015"/>
    <w:rsid w:val="59E031E2"/>
    <w:rsid w:val="5AA974E8"/>
    <w:rsid w:val="5B8340E7"/>
    <w:rsid w:val="5B8D0599"/>
    <w:rsid w:val="5B937814"/>
    <w:rsid w:val="5BA627EA"/>
    <w:rsid w:val="5BAA125C"/>
    <w:rsid w:val="5BC81EEF"/>
    <w:rsid w:val="5BD7618C"/>
    <w:rsid w:val="5C6E79F1"/>
    <w:rsid w:val="5C8657B1"/>
    <w:rsid w:val="5CA73484"/>
    <w:rsid w:val="5CC342A0"/>
    <w:rsid w:val="5CE5499C"/>
    <w:rsid w:val="5CFF599B"/>
    <w:rsid w:val="5D77243C"/>
    <w:rsid w:val="5DBD16F0"/>
    <w:rsid w:val="5DDD59D6"/>
    <w:rsid w:val="5E2F13E4"/>
    <w:rsid w:val="5EC546B7"/>
    <w:rsid w:val="5EE01513"/>
    <w:rsid w:val="5F5F4E16"/>
    <w:rsid w:val="5FA9036D"/>
    <w:rsid w:val="5FE20A6A"/>
    <w:rsid w:val="5FE5609B"/>
    <w:rsid w:val="5FE80DF1"/>
    <w:rsid w:val="600F05EB"/>
    <w:rsid w:val="60394F33"/>
    <w:rsid w:val="607A028C"/>
    <w:rsid w:val="60F46D90"/>
    <w:rsid w:val="61904268"/>
    <w:rsid w:val="61922827"/>
    <w:rsid w:val="61985AAE"/>
    <w:rsid w:val="619B21A0"/>
    <w:rsid w:val="61C95215"/>
    <w:rsid w:val="620863D2"/>
    <w:rsid w:val="62453256"/>
    <w:rsid w:val="626058BD"/>
    <w:rsid w:val="62767BFC"/>
    <w:rsid w:val="62D70238"/>
    <w:rsid w:val="62E14D9D"/>
    <w:rsid w:val="633876BF"/>
    <w:rsid w:val="634E5810"/>
    <w:rsid w:val="63862B63"/>
    <w:rsid w:val="63A81226"/>
    <w:rsid w:val="63A85CAB"/>
    <w:rsid w:val="63E44C6E"/>
    <w:rsid w:val="647C485B"/>
    <w:rsid w:val="64940B0F"/>
    <w:rsid w:val="650A079C"/>
    <w:rsid w:val="651D2E62"/>
    <w:rsid w:val="65E5355A"/>
    <w:rsid w:val="6654291B"/>
    <w:rsid w:val="67096F22"/>
    <w:rsid w:val="67122FB8"/>
    <w:rsid w:val="674A3D4F"/>
    <w:rsid w:val="679006E0"/>
    <w:rsid w:val="6864772D"/>
    <w:rsid w:val="68BA7AE6"/>
    <w:rsid w:val="68BC6A3B"/>
    <w:rsid w:val="68E9094F"/>
    <w:rsid w:val="697B0A9F"/>
    <w:rsid w:val="6A121AD7"/>
    <w:rsid w:val="6A3C248C"/>
    <w:rsid w:val="6A7B6A1C"/>
    <w:rsid w:val="6AD23B35"/>
    <w:rsid w:val="6AEE0706"/>
    <w:rsid w:val="6B385C9F"/>
    <w:rsid w:val="6BFC2EB5"/>
    <w:rsid w:val="6C176453"/>
    <w:rsid w:val="6C3226C6"/>
    <w:rsid w:val="6C545FF5"/>
    <w:rsid w:val="6C591BE2"/>
    <w:rsid w:val="6C7218C1"/>
    <w:rsid w:val="6D010E1A"/>
    <w:rsid w:val="6D0C6D61"/>
    <w:rsid w:val="6D911177"/>
    <w:rsid w:val="6DBD33E5"/>
    <w:rsid w:val="6DEB533E"/>
    <w:rsid w:val="6E0A4A26"/>
    <w:rsid w:val="6E5E1B6C"/>
    <w:rsid w:val="6EA83E66"/>
    <w:rsid w:val="6EEF71D1"/>
    <w:rsid w:val="6F021A16"/>
    <w:rsid w:val="6F1D40CE"/>
    <w:rsid w:val="6F215C44"/>
    <w:rsid w:val="6F9672FE"/>
    <w:rsid w:val="6FC05EDE"/>
    <w:rsid w:val="7051517A"/>
    <w:rsid w:val="70D85BD1"/>
    <w:rsid w:val="71003FE0"/>
    <w:rsid w:val="71124305"/>
    <w:rsid w:val="715B338A"/>
    <w:rsid w:val="716A7ADC"/>
    <w:rsid w:val="71DE2E53"/>
    <w:rsid w:val="72014278"/>
    <w:rsid w:val="721F39FF"/>
    <w:rsid w:val="723A0ABA"/>
    <w:rsid w:val="729E121E"/>
    <w:rsid w:val="72CD0809"/>
    <w:rsid w:val="72E23A7A"/>
    <w:rsid w:val="72F6179B"/>
    <w:rsid w:val="738003CA"/>
    <w:rsid w:val="73C56EED"/>
    <w:rsid w:val="73F2038F"/>
    <w:rsid w:val="742B1CAF"/>
    <w:rsid w:val="74B3343C"/>
    <w:rsid w:val="758D4AB4"/>
    <w:rsid w:val="75A569F5"/>
    <w:rsid w:val="75D12961"/>
    <w:rsid w:val="75EE6108"/>
    <w:rsid w:val="763B5101"/>
    <w:rsid w:val="765941C5"/>
    <w:rsid w:val="76D30697"/>
    <w:rsid w:val="773B6CD4"/>
    <w:rsid w:val="77E30949"/>
    <w:rsid w:val="77F06BBC"/>
    <w:rsid w:val="77F16A53"/>
    <w:rsid w:val="781B5861"/>
    <w:rsid w:val="783525A0"/>
    <w:rsid w:val="786F12BD"/>
    <w:rsid w:val="786F1AA9"/>
    <w:rsid w:val="7872551D"/>
    <w:rsid w:val="78DC4D50"/>
    <w:rsid w:val="7920071D"/>
    <w:rsid w:val="797D3382"/>
    <w:rsid w:val="79C52BC7"/>
    <w:rsid w:val="79C747F6"/>
    <w:rsid w:val="7A36659D"/>
    <w:rsid w:val="7A6027C1"/>
    <w:rsid w:val="7A854A12"/>
    <w:rsid w:val="7AE64955"/>
    <w:rsid w:val="7B1E128A"/>
    <w:rsid w:val="7B237820"/>
    <w:rsid w:val="7B974622"/>
    <w:rsid w:val="7BDE67A2"/>
    <w:rsid w:val="7C6149D1"/>
    <w:rsid w:val="7D4E72F0"/>
    <w:rsid w:val="7D8B460F"/>
    <w:rsid w:val="7DA34510"/>
    <w:rsid w:val="7E800270"/>
    <w:rsid w:val="7E9219F9"/>
    <w:rsid w:val="7EB50A4D"/>
    <w:rsid w:val="7EF87B3E"/>
    <w:rsid w:val="7F592D8F"/>
    <w:rsid w:val="7F687DA0"/>
    <w:rsid w:val="7F924DA0"/>
    <w:rsid w:val="7FDA7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after="260" w:line="413" w:lineRule="auto"/>
      <w:outlineLvl w:val="2"/>
    </w:pPr>
    <w:rPr>
      <w:b/>
      <w:bCs/>
      <w:sz w:val="32"/>
      <w:szCs w:val="32"/>
    </w:rPr>
  </w:style>
  <w:style w:type="paragraph" w:styleId="5">
    <w:name w:val="heading 4"/>
    <w:basedOn w:val="1"/>
    <w:next w:val="1"/>
    <w:link w:val="63"/>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4"/>
    <w:qFormat/>
    <w:uiPriority w:val="0"/>
    <w:pPr>
      <w:keepNext/>
      <w:keepLines/>
      <w:spacing w:before="280" w:after="290" w:line="372" w:lineRule="auto"/>
      <w:outlineLvl w:val="4"/>
    </w:pPr>
    <w:rPr>
      <w:b/>
      <w:sz w:val="28"/>
    </w:rPr>
  </w:style>
  <w:style w:type="paragraph" w:styleId="8">
    <w:name w:val="heading 6"/>
    <w:basedOn w:val="1"/>
    <w:next w:val="7"/>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6"/>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8"/>
    <w:qFormat/>
    <w:uiPriority w:val="0"/>
    <w:pPr>
      <w:keepNext/>
      <w:keepLines/>
      <w:spacing w:before="240" w:after="64" w:line="317"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70"/>
    <w:qFormat/>
    <w:uiPriority w:val="0"/>
    <w:pPr>
      <w:jc w:val="left"/>
    </w:pPr>
  </w:style>
  <w:style w:type="paragraph" w:styleId="18">
    <w:name w:val="Body Text 3"/>
    <w:basedOn w:val="1"/>
    <w:link w:val="71"/>
    <w:qFormat/>
    <w:uiPriority w:val="0"/>
    <w:pPr>
      <w:spacing w:line="500" w:lineRule="exact"/>
    </w:pPr>
    <w:rPr>
      <w:b/>
      <w:bCs/>
      <w:sz w:val="24"/>
    </w:rPr>
  </w:style>
  <w:style w:type="paragraph" w:styleId="19">
    <w:name w:val="Body Text"/>
    <w:basedOn w:val="1"/>
    <w:link w:val="72"/>
    <w:qFormat/>
    <w:uiPriority w:val="0"/>
    <w:pPr>
      <w:spacing w:line="380" w:lineRule="exact"/>
    </w:pPr>
    <w:rPr>
      <w:sz w:val="24"/>
    </w:rPr>
  </w:style>
  <w:style w:type="paragraph" w:styleId="20">
    <w:name w:val="Body Text Indent"/>
    <w:basedOn w:val="1"/>
    <w:link w:val="73"/>
    <w:qFormat/>
    <w:uiPriority w:val="0"/>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4"/>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5"/>
    <w:qFormat/>
    <w:uiPriority w:val="0"/>
    <w:pPr>
      <w:ind w:left="100" w:leftChars="2500"/>
    </w:pPr>
    <w:rPr>
      <w:rFonts w:ascii="宋体" w:hAnsi="Courier New"/>
      <w:szCs w:val="21"/>
    </w:rPr>
  </w:style>
  <w:style w:type="paragraph" w:styleId="29">
    <w:name w:val="Body Text Indent 2"/>
    <w:basedOn w:val="1"/>
    <w:link w:val="76"/>
    <w:qFormat/>
    <w:uiPriority w:val="0"/>
    <w:pPr>
      <w:ind w:firstLine="630"/>
    </w:pPr>
    <w:rPr>
      <w:sz w:val="32"/>
      <w:szCs w:val="20"/>
    </w:rPr>
  </w:style>
  <w:style w:type="paragraph" w:styleId="30">
    <w:name w:val="Balloon Text"/>
    <w:basedOn w:val="1"/>
    <w:link w:val="77"/>
    <w:qFormat/>
    <w:uiPriority w:val="0"/>
    <w:rPr>
      <w:sz w:val="18"/>
      <w:szCs w:val="18"/>
    </w:rPr>
  </w:style>
  <w:style w:type="paragraph" w:styleId="31">
    <w:name w:val="footer"/>
    <w:basedOn w:val="1"/>
    <w:next w:val="1"/>
    <w:link w:val="78"/>
    <w:qFormat/>
    <w:uiPriority w:val="99"/>
    <w:pPr>
      <w:tabs>
        <w:tab w:val="center" w:pos="4153"/>
        <w:tab w:val="right" w:pos="8306"/>
      </w:tabs>
      <w:snapToGrid w:val="0"/>
      <w:jc w:val="left"/>
    </w:pPr>
    <w:rPr>
      <w:sz w:val="18"/>
      <w:szCs w:val="18"/>
    </w:rPr>
  </w:style>
  <w:style w:type="paragraph" w:styleId="32">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80"/>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1"/>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0"/>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3"/>
    <w:qFormat/>
    <w:uiPriority w:val="0"/>
    <w:pPr>
      <w:jc w:val="center"/>
    </w:pPr>
    <w:rPr>
      <w:sz w:val="30"/>
    </w:rPr>
  </w:style>
  <w:style w:type="paragraph" w:styleId="48">
    <w:name w:val="annotation subject"/>
    <w:basedOn w:val="17"/>
    <w:next w:val="17"/>
    <w:link w:val="84"/>
    <w:qFormat/>
    <w:uiPriority w:val="0"/>
    <w:rPr>
      <w:b/>
      <w:bCs/>
    </w:rPr>
  </w:style>
  <w:style w:type="paragraph" w:styleId="49">
    <w:name w:val="Body Text First Indent"/>
    <w:basedOn w:val="19"/>
    <w:link w:val="85"/>
    <w:qFormat/>
    <w:uiPriority w:val="0"/>
    <w:pPr>
      <w:spacing w:after="120" w:line="240" w:lineRule="auto"/>
      <w:ind w:firstLine="420" w:firstLineChars="100"/>
    </w:pPr>
    <w:rPr>
      <w:sz w:val="21"/>
    </w:rPr>
  </w:style>
  <w:style w:type="paragraph" w:styleId="50">
    <w:name w:val="Body Text First Indent 2"/>
    <w:basedOn w:val="20"/>
    <w:link w:val="86"/>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paragraph" w:customStyle="1" w:styleId="5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标题 1 字符2"/>
    <w:link w:val="2"/>
    <w:qFormat/>
    <w:uiPriority w:val="9"/>
    <w:rPr>
      <w:rFonts w:eastAsia="宋体"/>
      <w:b/>
      <w:bCs/>
      <w:kern w:val="44"/>
      <w:sz w:val="44"/>
      <w:szCs w:val="44"/>
      <w:lang w:val="en-US" w:eastAsia="zh-CN" w:bidi="ar-SA"/>
    </w:rPr>
  </w:style>
  <w:style w:type="character" w:customStyle="1" w:styleId="61">
    <w:name w:val="标题 2 字符2"/>
    <w:link w:val="3"/>
    <w:qFormat/>
    <w:uiPriority w:val="0"/>
    <w:rPr>
      <w:rFonts w:ascii="Arial" w:hAnsi="Arial" w:eastAsia="黑体"/>
      <w:b/>
      <w:bCs/>
      <w:kern w:val="2"/>
      <w:sz w:val="32"/>
      <w:szCs w:val="32"/>
    </w:rPr>
  </w:style>
  <w:style w:type="character" w:customStyle="1" w:styleId="62">
    <w:name w:val="标题 3 字符2"/>
    <w:link w:val="4"/>
    <w:qFormat/>
    <w:uiPriority w:val="0"/>
    <w:rPr>
      <w:b/>
      <w:bCs/>
      <w:kern w:val="2"/>
      <w:sz w:val="32"/>
      <w:szCs w:val="32"/>
    </w:rPr>
  </w:style>
  <w:style w:type="character" w:customStyle="1" w:styleId="63">
    <w:name w:val="标题 4 字符2"/>
    <w:link w:val="5"/>
    <w:qFormat/>
    <w:uiPriority w:val="0"/>
    <w:rPr>
      <w:rFonts w:ascii="Arial" w:hAnsi="Arial" w:eastAsia="黑体"/>
      <w:sz w:val="28"/>
    </w:rPr>
  </w:style>
  <w:style w:type="character" w:customStyle="1" w:styleId="64">
    <w:name w:val="标题 5 字符2"/>
    <w:link w:val="6"/>
    <w:qFormat/>
    <w:uiPriority w:val="0"/>
    <w:rPr>
      <w:b/>
      <w:kern w:val="2"/>
      <w:sz w:val="28"/>
      <w:szCs w:val="24"/>
    </w:rPr>
  </w:style>
  <w:style w:type="character" w:customStyle="1" w:styleId="65">
    <w:name w:val="标题 6 字符2"/>
    <w:link w:val="8"/>
    <w:qFormat/>
    <w:uiPriority w:val="0"/>
    <w:rPr>
      <w:rFonts w:ascii="Arial" w:hAnsi="Arial" w:eastAsia="黑体"/>
      <w:b/>
      <w:kern w:val="2"/>
      <w:sz w:val="24"/>
      <w:szCs w:val="24"/>
    </w:rPr>
  </w:style>
  <w:style w:type="character" w:customStyle="1" w:styleId="66">
    <w:name w:val="标题 7 字符2"/>
    <w:link w:val="9"/>
    <w:qFormat/>
    <w:uiPriority w:val="0"/>
    <w:rPr>
      <w:b/>
      <w:kern w:val="2"/>
      <w:sz w:val="24"/>
      <w:szCs w:val="24"/>
    </w:rPr>
  </w:style>
  <w:style w:type="character" w:customStyle="1" w:styleId="67">
    <w:name w:val="标题 8 字符2"/>
    <w:link w:val="10"/>
    <w:qFormat/>
    <w:uiPriority w:val="0"/>
    <w:rPr>
      <w:rFonts w:ascii="Arial" w:hAnsi="Arial" w:eastAsia="黑体"/>
      <w:kern w:val="2"/>
      <w:sz w:val="24"/>
      <w:szCs w:val="24"/>
    </w:rPr>
  </w:style>
  <w:style w:type="character" w:customStyle="1" w:styleId="68">
    <w:name w:val="标题 9 字符2"/>
    <w:link w:val="11"/>
    <w:qFormat/>
    <w:uiPriority w:val="0"/>
    <w:rPr>
      <w:rFonts w:ascii="Arial" w:hAnsi="Arial" w:eastAsia="黑体"/>
      <w:kern w:val="2"/>
      <w:sz w:val="21"/>
      <w:szCs w:val="24"/>
    </w:rPr>
  </w:style>
  <w:style w:type="character" w:customStyle="1" w:styleId="69">
    <w:name w:val="文档结构图 字符2"/>
    <w:link w:val="16"/>
    <w:qFormat/>
    <w:uiPriority w:val="0"/>
    <w:rPr>
      <w:sz w:val="21"/>
      <w:shd w:val="clear" w:color="auto" w:fill="000080"/>
    </w:rPr>
  </w:style>
  <w:style w:type="character" w:customStyle="1" w:styleId="70">
    <w:name w:val="批注文字 字符3"/>
    <w:link w:val="17"/>
    <w:qFormat/>
    <w:uiPriority w:val="0"/>
    <w:rPr>
      <w:kern w:val="2"/>
      <w:sz w:val="21"/>
      <w:szCs w:val="24"/>
    </w:rPr>
  </w:style>
  <w:style w:type="character" w:customStyle="1" w:styleId="71">
    <w:name w:val="正文文本 3 字符2"/>
    <w:link w:val="18"/>
    <w:qFormat/>
    <w:uiPriority w:val="0"/>
    <w:rPr>
      <w:b/>
      <w:bCs/>
      <w:kern w:val="2"/>
      <w:sz w:val="24"/>
      <w:szCs w:val="24"/>
    </w:rPr>
  </w:style>
  <w:style w:type="character" w:customStyle="1" w:styleId="72">
    <w:name w:val="正文文本 字符2"/>
    <w:link w:val="19"/>
    <w:qFormat/>
    <w:uiPriority w:val="99"/>
    <w:rPr>
      <w:kern w:val="2"/>
      <w:sz w:val="24"/>
      <w:szCs w:val="24"/>
    </w:rPr>
  </w:style>
  <w:style w:type="character" w:customStyle="1" w:styleId="73">
    <w:name w:val="正文文本缩进 字符2"/>
    <w:link w:val="20"/>
    <w:qFormat/>
    <w:uiPriority w:val="99"/>
    <w:rPr>
      <w:rFonts w:ascii="仿宋_GB2312" w:eastAsia="仿宋_GB2312"/>
      <w:kern w:val="2"/>
      <w:sz w:val="32"/>
    </w:rPr>
  </w:style>
  <w:style w:type="character" w:customStyle="1" w:styleId="74">
    <w:name w:val="纯文本 字符2"/>
    <w:link w:val="26"/>
    <w:qFormat/>
    <w:uiPriority w:val="99"/>
    <w:rPr>
      <w:rFonts w:ascii="宋体" w:hAnsi="Courier New" w:eastAsia="宋体" w:cs="Courier New"/>
      <w:kern w:val="2"/>
      <w:sz w:val="21"/>
      <w:szCs w:val="21"/>
      <w:lang w:val="en-US" w:eastAsia="zh-CN" w:bidi="ar-SA"/>
    </w:rPr>
  </w:style>
  <w:style w:type="character" w:customStyle="1" w:styleId="75">
    <w:name w:val="日期 字符2"/>
    <w:link w:val="28"/>
    <w:qFormat/>
    <w:uiPriority w:val="0"/>
    <w:rPr>
      <w:rFonts w:ascii="宋体" w:hAnsi="Courier New" w:cs="Courier New"/>
      <w:kern w:val="2"/>
      <w:sz w:val="21"/>
      <w:szCs w:val="21"/>
    </w:rPr>
  </w:style>
  <w:style w:type="character" w:customStyle="1" w:styleId="76">
    <w:name w:val="正文文本缩进 2 字符2"/>
    <w:link w:val="29"/>
    <w:qFormat/>
    <w:uiPriority w:val="0"/>
    <w:rPr>
      <w:kern w:val="2"/>
      <w:sz w:val="32"/>
    </w:rPr>
  </w:style>
  <w:style w:type="character" w:customStyle="1" w:styleId="77">
    <w:name w:val="批注框文本 字符2"/>
    <w:link w:val="30"/>
    <w:qFormat/>
    <w:uiPriority w:val="0"/>
    <w:rPr>
      <w:kern w:val="2"/>
      <w:sz w:val="18"/>
      <w:szCs w:val="18"/>
    </w:rPr>
  </w:style>
  <w:style w:type="character" w:customStyle="1" w:styleId="78">
    <w:name w:val="页脚 字符2"/>
    <w:link w:val="31"/>
    <w:qFormat/>
    <w:uiPriority w:val="0"/>
    <w:rPr>
      <w:kern w:val="2"/>
      <w:sz w:val="18"/>
      <w:szCs w:val="18"/>
    </w:rPr>
  </w:style>
  <w:style w:type="character" w:customStyle="1" w:styleId="79">
    <w:name w:val="页眉 字符2"/>
    <w:link w:val="32"/>
    <w:qFormat/>
    <w:uiPriority w:val="99"/>
    <w:rPr>
      <w:kern w:val="2"/>
      <w:sz w:val="18"/>
      <w:szCs w:val="18"/>
    </w:rPr>
  </w:style>
  <w:style w:type="character" w:customStyle="1" w:styleId="80">
    <w:name w:val="正文文本缩进 3 字符2"/>
    <w:link w:val="38"/>
    <w:qFormat/>
    <w:uiPriority w:val="0"/>
    <w:rPr>
      <w:kern w:val="2"/>
      <w:sz w:val="16"/>
      <w:szCs w:val="16"/>
    </w:rPr>
  </w:style>
  <w:style w:type="character" w:customStyle="1" w:styleId="81">
    <w:name w:val="正文文本 2 字符2"/>
    <w:link w:val="41"/>
    <w:qFormat/>
    <w:uiPriority w:val="0"/>
    <w:rPr>
      <w:kern w:val="2"/>
      <w:sz w:val="21"/>
      <w:szCs w:val="24"/>
    </w:rPr>
  </w:style>
  <w:style w:type="character" w:customStyle="1" w:styleId="82">
    <w:name w:val="HTML 预设格式 字符2"/>
    <w:link w:val="44"/>
    <w:qFormat/>
    <w:uiPriority w:val="0"/>
    <w:rPr>
      <w:rFonts w:ascii="黑体" w:hAnsi="Courier New" w:eastAsia="黑体" w:cs="Courier New"/>
    </w:rPr>
  </w:style>
  <w:style w:type="character" w:customStyle="1" w:styleId="83">
    <w:name w:val="标题 字符2"/>
    <w:link w:val="47"/>
    <w:qFormat/>
    <w:uiPriority w:val="0"/>
    <w:rPr>
      <w:kern w:val="2"/>
      <w:sz w:val="30"/>
      <w:szCs w:val="24"/>
    </w:rPr>
  </w:style>
  <w:style w:type="character" w:customStyle="1" w:styleId="84">
    <w:name w:val="批注主题 字符2"/>
    <w:link w:val="48"/>
    <w:qFormat/>
    <w:uiPriority w:val="0"/>
    <w:rPr>
      <w:b/>
      <w:bCs/>
      <w:kern w:val="2"/>
      <w:sz w:val="21"/>
      <w:szCs w:val="24"/>
    </w:rPr>
  </w:style>
  <w:style w:type="character" w:customStyle="1" w:styleId="85">
    <w:name w:val="正文文本首行缩进 字符2"/>
    <w:link w:val="49"/>
    <w:qFormat/>
    <w:uiPriority w:val="0"/>
    <w:rPr>
      <w:kern w:val="2"/>
      <w:sz w:val="21"/>
      <w:szCs w:val="24"/>
    </w:rPr>
  </w:style>
  <w:style w:type="character" w:customStyle="1" w:styleId="86">
    <w:name w:val="正文文本首行缩进 2 字符2"/>
    <w:link w:val="50"/>
    <w:qFormat/>
    <w:uiPriority w:val="0"/>
    <w:rPr>
      <w:kern w:val="2"/>
      <w:sz w:val="21"/>
      <w:szCs w:val="24"/>
    </w:rPr>
  </w:style>
  <w:style w:type="character" w:customStyle="1" w:styleId="87">
    <w:name w:val="white"/>
    <w:basedOn w:val="53"/>
    <w:qFormat/>
    <w:uiPriority w:val="0"/>
  </w:style>
  <w:style w:type="character" w:customStyle="1" w:styleId="88">
    <w:name w:val="style11"/>
    <w:qFormat/>
    <w:uiPriority w:val="0"/>
    <w:rPr>
      <w:rFonts w:hint="default" w:ascii="Arial" w:hAnsi="Arial" w:cs="Arial"/>
    </w:rPr>
  </w:style>
  <w:style w:type="character" w:customStyle="1" w:styleId="89">
    <w:name w:val="z-窗体顶端 Char"/>
    <w:link w:val="90"/>
    <w:qFormat/>
    <w:uiPriority w:val="0"/>
    <w:rPr>
      <w:rFonts w:ascii="Arial"/>
      <w:vanish/>
      <w:kern w:val="2"/>
      <w:sz w:val="16"/>
      <w:szCs w:val="24"/>
    </w:rPr>
  </w:style>
  <w:style w:type="paragraph" w:customStyle="1" w:styleId="90">
    <w:name w:val="_Style 88"/>
    <w:basedOn w:val="1"/>
    <w:next w:val="1"/>
    <w:link w:val="89"/>
    <w:qFormat/>
    <w:uiPriority w:val="0"/>
    <w:pPr>
      <w:pBdr>
        <w:bottom w:val="single" w:color="auto" w:sz="6" w:space="1"/>
      </w:pBdr>
      <w:jc w:val="center"/>
    </w:pPr>
    <w:rPr>
      <w:rFonts w:ascii="Arial"/>
      <w:vanish/>
      <w:sz w:val="16"/>
    </w:rPr>
  </w:style>
  <w:style w:type="character" w:customStyle="1" w:styleId="91">
    <w:name w:val="f151"/>
    <w:qFormat/>
    <w:uiPriority w:val="0"/>
    <w:rPr>
      <w:sz w:val="23"/>
      <w:szCs w:val="23"/>
    </w:rPr>
  </w:style>
  <w:style w:type="character" w:customStyle="1" w:styleId="92">
    <w:name w:val="1ji Char"/>
    <w:link w:val="93"/>
    <w:qFormat/>
    <w:uiPriority w:val="0"/>
    <w:rPr>
      <w:rFonts w:ascii="宋体" w:hAnsi="宋体" w:eastAsia="宋体"/>
      <w:b/>
      <w:bCs/>
      <w:kern w:val="44"/>
      <w:sz w:val="36"/>
      <w:szCs w:val="44"/>
      <w:lang w:val="en-US" w:eastAsia="zh-CN" w:bidi="ar-SA"/>
    </w:rPr>
  </w:style>
  <w:style w:type="paragraph" w:customStyle="1" w:styleId="93">
    <w:name w:val="1ji"/>
    <w:basedOn w:val="2"/>
    <w:link w:val="92"/>
    <w:qFormat/>
    <w:uiPriority w:val="0"/>
    <w:pPr>
      <w:keepLines w:val="0"/>
      <w:widowControl/>
      <w:spacing w:before="0" w:after="0" w:line="240" w:lineRule="auto"/>
      <w:jc w:val="center"/>
    </w:pPr>
    <w:rPr>
      <w:rFonts w:ascii="宋体" w:hAnsi="宋体"/>
      <w:sz w:val="36"/>
    </w:rPr>
  </w:style>
  <w:style w:type="character" w:customStyle="1" w:styleId="94">
    <w:name w:val="apple-converted-space"/>
    <w:qFormat/>
    <w:uiPriority w:val="0"/>
  </w:style>
  <w:style w:type="character" w:customStyle="1" w:styleId="95">
    <w:name w:val="unnamed3"/>
    <w:basedOn w:val="53"/>
    <w:qFormat/>
    <w:uiPriority w:val="0"/>
  </w:style>
  <w:style w:type="character" w:customStyle="1" w:styleId="96">
    <w:name w:val="case31"/>
    <w:qFormat/>
    <w:uiPriority w:val="0"/>
    <w:rPr>
      <w:rFonts w:hint="default" w:ascii="_x000B__x000C_" w:hAnsi="_x000B__x000C_"/>
      <w:sz w:val="21"/>
      <w:szCs w:val="21"/>
    </w:rPr>
  </w:style>
  <w:style w:type="character" w:customStyle="1" w:styleId="97">
    <w:name w:val="gray12"/>
    <w:basedOn w:val="53"/>
    <w:qFormat/>
    <w:uiPriority w:val="0"/>
  </w:style>
  <w:style w:type="character" w:customStyle="1" w:styleId="98">
    <w:name w:val="text11"/>
    <w:qFormat/>
    <w:uiPriority w:val="0"/>
    <w:rPr>
      <w:rFonts w:hint="default" w:ascii="Verdana" w:hAnsi="Verdana"/>
      <w:color w:val="4E4E4E"/>
      <w:sz w:val="18"/>
      <w:szCs w:val="18"/>
    </w:rPr>
  </w:style>
  <w:style w:type="character" w:customStyle="1" w:styleId="99">
    <w:name w:val="style21"/>
    <w:qFormat/>
    <w:uiPriority w:val="0"/>
    <w:rPr>
      <w:sz w:val="17"/>
      <w:szCs w:val="17"/>
    </w:rPr>
  </w:style>
  <w:style w:type="character" w:customStyle="1" w:styleId="100">
    <w:name w:val="mark8"/>
    <w:qFormat/>
    <w:uiPriority w:val="0"/>
    <w:rPr>
      <w:b/>
      <w:bCs/>
      <w:sz w:val="21"/>
      <w:szCs w:val="21"/>
    </w:rPr>
  </w:style>
  <w:style w:type="character" w:customStyle="1" w:styleId="101">
    <w:name w:val="font01"/>
    <w:qFormat/>
    <w:uiPriority w:val="0"/>
    <w:rPr>
      <w:rFonts w:hint="eastAsia" w:ascii="宋体" w:hAnsi="宋体" w:eastAsia="宋体"/>
      <w:color w:val="000000"/>
      <w:sz w:val="22"/>
      <w:szCs w:val="22"/>
      <w:u w:val="none"/>
    </w:rPr>
  </w:style>
  <w:style w:type="character" w:customStyle="1" w:styleId="102">
    <w:name w:val="content2"/>
    <w:basedOn w:val="53"/>
    <w:qFormat/>
    <w:uiPriority w:val="0"/>
  </w:style>
  <w:style w:type="character" w:customStyle="1" w:styleId="103">
    <w:name w:val="1051"/>
    <w:qFormat/>
    <w:uiPriority w:val="0"/>
    <w:rPr>
      <w:sz w:val="21"/>
      <w:szCs w:val="21"/>
    </w:rPr>
  </w:style>
  <w:style w:type="character" w:customStyle="1" w:styleId="104">
    <w:name w:val="062"/>
    <w:qFormat/>
    <w:uiPriority w:val="0"/>
    <w:rPr>
      <w:rFonts w:ascii="宋体" w:hAnsi="宋体"/>
      <w:b/>
      <w:bCs/>
      <w:sz w:val="32"/>
    </w:rPr>
  </w:style>
  <w:style w:type="character" w:customStyle="1" w:styleId="105">
    <w:name w:val="标题3 Char"/>
    <w:link w:val="106"/>
    <w:qFormat/>
    <w:uiPriority w:val="0"/>
    <w:rPr>
      <w:rFonts w:ascii="宋体" w:hAnsi="宋体"/>
      <w:b/>
      <w:bCs/>
      <w:kern w:val="44"/>
      <w:sz w:val="24"/>
      <w:szCs w:val="24"/>
    </w:rPr>
  </w:style>
  <w:style w:type="paragraph" w:customStyle="1" w:styleId="106">
    <w:name w:val="标题3"/>
    <w:basedOn w:val="2"/>
    <w:link w:val="105"/>
    <w:qFormat/>
    <w:uiPriority w:val="0"/>
    <w:pPr>
      <w:spacing w:before="0" w:beforeLines="50" w:after="0" w:afterLines="50" w:line="400" w:lineRule="exact"/>
    </w:pPr>
    <w:rPr>
      <w:rFonts w:ascii="宋体" w:hAnsi="宋体"/>
      <w:sz w:val="24"/>
      <w:szCs w:val="24"/>
    </w:rPr>
  </w:style>
  <w:style w:type="character" w:customStyle="1" w:styleId="107">
    <w:name w:val="small"/>
    <w:basedOn w:val="53"/>
    <w:qFormat/>
    <w:uiPriority w:val="0"/>
  </w:style>
  <w:style w:type="character" w:customStyle="1" w:styleId="108">
    <w:name w:val="纯文本 Char1"/>
    <w:qFormat/>
    <w:uiPriority w:val="0"/>
    <w:rPr>
      <w:rFonts w:ascii="宋体" w:hAnsi="Courier New" w:eastAsia="宋体" w:cs="Courier New"/>
      <w:kern w:val="2"/>
      <w:sz w:val="21"/>
      <w:szCs w:val="21"/>
      <w:lang w:val="en-US" w:eastAsia="zh-CN" w:bidi="ar-SA"/>
    </w:rPr>
  </w:style>
  <w:style w:type="character" w:customStyle="1" w:styleId="109">
    <w:name w:val="short_text1"/>
    <w:qFormat/>
    <w:uiPriority w:val="0"/>
    <w:rPr>
      <w:sz w:val="26"/>
    </w:rPr>
  </w:style>
  <w:style w:type="character" w:customStyle="1" w:styleId="110">
    <w:name w:val="graytext1"/>
    <w:qFormat/>
    <w:uiPriority w:val="0"/>
    <w:rPr>
      <w:color w:val="666666"/>
    </w:rPr>
  </w:style>
  <w:style w:type="paragraph" w:customStyle="1" w:styleId="111">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5">
    <w:name w:val="样式 首行缩进:  2 字符"/>
    <w:basedOn w:val="1"/>
    <w:qFormat/>
    <w:uiPriority w:val="0"/>
    <w:pPr>
      <w:spacing w:line="400" w:lineRule="exact"/>
      <w:ind w:firstLine="200" w:firstLineChars="200"/>
    </w:pPr>
    <w:rPr>
      <w:rFonts w:cs="宋体"/>
      <w:sz w:val="24"/>
    </w:rPr>
  </w:style>
  <w:style w:type="paragraph" w:customStyle="1" w:styleId="116">
    <w:name w:val="_Style 114"/>
    <w:unhideWhenUsed/>
    <w:qFormat/>
    <w:uiPriority w:val="99"/>
    <w:rPr>
      <w:rFonts w:ascii="Times New Roman" w:hAnsi="Times New Roman" w:eastAsia="宋体" w:cs="Times New Roman"/>
      <w:kern w:val="2"/>
      <w:sz w:val="21"/>
      <w:szCs w:val="24"/>
      <w:lang w:val="en-US" w:eastAsia="zh-CN" w:bidi="ar-SA"/>
    </w:rPr>
  </w:style>
  <w:style w:type="paragraph" w:customStyle="1" w:styleId="117">
    <w:name w:val="_Style 11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118">
    <w:name w:val="List Paragraph"/>
    <w:basedOn w:val="1"/>
    <w:qFormat/>
    <w:uiPriority w:val="99"/>
    <w:pPr>
      <w:ind w:firstLine="420" w:firstLineChars="200"/>
    </w:pPr>
    <w:rPr>
      <w:rFonts w:ascii="Calibri" w:hAnsi="Calibri"/>
      <w:szCs w:val="22"/>
    </w:rPr>
  </w:style>
  <w:style w:type="paragraph" w:customStyle="1" w:styleId="119">
    <w:name w:val="缺省文本"/>
    <w:basedOn w:val="1"/>
    <w:qFormat/>
    <w:uiPriority w:val="0"/>
    <w:pPr>
      <w:autoSpaceDE w:val="0"/>
      <w:autoSpaceDN w:val="0"/>
      <w:adjustRightInd w:val="0"/>
      <w:spacing w:line="360" w:lineRule="auto"/>
      <w:jc w:val="left"/>
    </w:pPr>
    <w:rPr>
      <w:kern w:val="0"/>
      <w:sz w:val="24"/>
      <w:szCs w:val="20"/>
    </w:rPr>
  </w:style>
  <w:style w:type="paragraph" w:customStyle="1" w:styleId="12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1">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3">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24">
    <w:name w:val="Char1"/>
    <w:basedOn w:val="1"/>
    <w:qFormat/>
    <w:uiPriority w:val="0"/>
    <w:rPr>
      <w:szCs w:val="21"/>
    </w:rPr>
  </w:style>
  <w:style w:type="paragraph" w:customStyle="1" w:styleId="125">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12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7">
    <w:name w:val="正文首行缩进两字符"/>
    <w:basedOn w:val="1"/>
    <w:qFormat/>
    <w:uiPriority w:val="0"/>
    <w:pPr>
      <w:spacing w:line="360" w:lineRule="auto"/>
      <w:ind w:firstLine="200" w:firstLineChars="200"/>
    </w:pPr>
  </w:style>
  <w:style w:type="paragraph" w:customStyle="1" w:styleId="12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2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1">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2">
    <w:name w:val="Char Char Char"/>
    <w:basedOn w:val="1"/>
    <w:qFormat/>
    <w:uiPriority w:val="0"/>
    <w:rPr>
      <w:rFonts w:ascii="Tahoma" w:hAnsi="Tahoma"/>
      <w:sz w:val="24"/>
      <w:szCs w:val="20"/>
    </w:rPr>
  </w:style>
  <w:style w:type="paragraph" w:customStyle="1" w:styleId="133">
    <w:name w:val="表格"/>
    <w:basedOn w:val="1"/>
    <w:qFormat/>
    <w:uiPriority w:val="0"/>
    <w:pPr>
      <w:spacing w:line="400" w:lineRule="exact"/>
    </w:pPr>
    <w:rPr>
      <w:sz w:val="24"/>
    </w:rPr>
  </w:style>
  <w:style w:type="paragraph" w:customStyle="1" w:styleId="1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5">
    <w:name w:val="Char Char Char Char Char Char Char"/>
    <w:basedOn w:val="1"/>
    <w:qFormat/>
    <w:uiPriority w:val="0"/>
  </w:style>
  <w:style w:type="paragraph" w:customStyle="1" w:styleId="136">
    <w:name w:val="Char41"/>
    <w:basedOn w:val="1"/>
    <w:qFormat/>
    <w:uiPriority w:val="0"/>
    <w:pPr>
      <w:tabs>
        <w:tab w:val="left" w:pos="360"/>
      </w:tabs>
      <w:ind w:left="252" w:hanging="252" w:hangingChars="140"/>
    </w:pPr>
    <w:rPr>
      <w:rFonts w:ascii="宋体"/>
      <w:sz w:val="18"/>
      <w:szCs w:val="18"/>
    </w:rPr>
  </w:style>
  <w:style w:type="paragraph" w:customStyle="1" w:styleId="137">
    <w:name w:val="Char Char Char11"/>
    <w:basedOn w:val="16"/>
    <w:qFormat/>
    <w:uiPriority w:val="0"/>
    <w:pPr>
      <w:adjustRightInd/>
      <w:spacing w:line="240" w:lineRule="auto"/>
      <w:textAlignment w:val="auto"/>
    </w:pPr>
    <w:rPr>
      <w:rFonts w:ascii="Tahoma" w:hAnsi="Tahoma"/>
      <w:kern w:val="2"/>
      <w:sz w:val="24"/>
      <w:szCs w:val="24"/>
    </w:rPr>
  </w:style>
  <w:style w:type="paragraph" w:customStyle="1" w:styleId="138">
    <w:name w:val="样式1"/>
    <w:basedOn w:val="1"/>
    <w:qFormat/>
    <w:uiPriority w:val="0"/>
    <w:pPr>
      <w:spacing w:before="120" w:after="120" w:line="300" w:lineRule="auto"/>
    </w:pPr>
    <w:rPr>
      <w:rFonts w:ascii="宋体" w:hAnsi="宋体"/>
      <w:b/>
      <w:sz w:val="24"/>
      <w:szCs w:val="20"/>
    </w:rPr>
  </w:style>
  <w:style w:type="paragraph" w:customStyle="1" w:styleId="13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40">
    <w:name w:val="Char Char Char Char Char Char Char11"/>
    <w:basedOn w:val="1"/>
    <w:qFormat/>
    <w:uiPriority w:val="0"/>
  </w:style>
  <w:style w:type="paragraph" w:customStyle="1" w:styleId="141">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42">
    <w:name w:val="次小点说明 Char"/>
    <w:basedOn w:val="7"/>
    <w:qFormat/>
    <w:uiPriority w:val="0"/>
    <w:pPr>
      <w:ind w:firstLine="0"/>
    </w:pPr>
    <w:rPr>
      <w:sz w:val="24"/>
      <w:szCs w:val="24"/>
    </w:rPr>
  </w:style>
  <w:style w:type="paragraph" w:customStyle="1" w:styleId="143">
    <w:name w:val="五号正文（标准）"/>
    <w:basedOn w:val="1"/>
    <w:qFormat/>
    <w:uiPriority w:val="0"/>
    <w:pPr>
      <w:spacing w:line="360" w:lineRule="auto"/>
      <w:ind w:right="55" w:firstLine="560" w:firstLineChars="200"/>
    </w:pPr>
    <w:rPr>
      <w:rFonts w:eastAsia="仿宋_GB2312"/>
      <w:sz w:val="28"/>
      <w:szCs w:val="20"/>
    </w:rPr>
  </w:style>
  <w:style w:type="paragraph" w:customStyle="1" w:styleId="14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5">
    <w:name w:val="Char211"/>
    <w:basedOn w:val="1"/>
    <w:qFormat/>
    <w:uiPriority w:val="0"/>
    <w:pPr>
      <w:widowControl/>
      <w:spacing w:after="160" w:line="240" w:lineRule="exact"/>
      <w:jc w:val="left"/>
    </w:pPr>
    <w:rPr>
      <w:rFonts w:ascii="Verdana" w:hAnsi="Verdana"/>
      <w:kern w:val="0"/>
      <w:szCs w:val="20"/>
      <w:lang w:eastAsia="en-US"/>
    </w:rPr>
  </w:style>
  <w:style w:type="paragraph" w:customStyle="1" w:styleId="146">
    <w:name w:val="默认段落字体 Para Char Char Char Char Char Char Char Char Char1 Char Char Char Char"/>
    <w:basedOn w:val="1"/>
    <w:qFormat/>
    <w:uiPriority w:val="0"/>
    <w:rPr>
      <w:rFonts w:ascii="Tahoma" w:hAnsi="Tahoma"/>
      <w:sz w:val="24"/>
      <w:szCs w:val="20"/>
    </w:rPr>
  </w:style>
  <w:style w:type="paragraph" w:customStyle="1" w:styleId="147">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8">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9">
    <w:name w:val="Char Char Char Char Char Char Char Char Char Char Char Char Char11"/>
    <w:basedOn w:val="16"/>
    <w:qFormat/>
    <w:uiPriority w:val="0"/>
    <w:pPr>
      <w:adjustRightInd/>
      <w:spacing w:line="240" w:lineRule="auto"/>
      <w:textAlignment w:val="auto"/>
    </w:pPr>
    <w:rPr>
      <w:rFonts w:ascii="Tahoma" w:hAnsi="Tahoma"/>
      <w:kern w:val="2"/>
      <w:sz w:val="24"/>
      <w:szCs w:val="24"/>
    </w:rPr>
  </w:style>
  <w:style w:type="paragraph" w:customStyle="1" w:styleId="15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1">
    <w:name w:val="Char Char Char Char Char Char1 Char1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2">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53">
    <w:name w:val="F2"/>
    <w:basedOn w:val="1"/>
    <w:qFormat/>
    <w:uiPriority w:val="0"/>
    <w:pPr>
      <w:autoSpaceDE w:val="0"/>
      <w:autoSpaceDN w:val="0"/>
      <w:adjustRightInd w:val="0"/>
      <w:ind w:firstLine="601"/>
      <w:textAlignment w:val="baseline"/>
    </w:pPr>
    <w:rPr>
      <w:kern w:val="0"/>
      <w:sz w:val="24"/>
      <w:szCs w:val="20"/>
    </w:rPr>
  </w:style>
  <w:style w:type="paragraph" w:customStyle="1" w:styleId="154">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55">
    <w:name w:val="List Paragraph1"/>
    <w:basedOn w:val="1"/>
    <w:qFormat/>
    <w:uiPriority w:val="0"/>
    <w:pPr>
      <w:ind w:firstLine="420" w:firstLineChars="200"/>
    </w:pPr>
    <w:rPr>
      <w:rFonts w:ascii="Calibri" w:hAnsi="Calibri"/>
      <w:szCs w:val="22"/>
    </w:rPr>
  </w:style>
  <w:style w:type="paragraph" w:customStyle="1" w:styleId="15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57">
    <w:name w:val="默认段落字体 Para Char"/>
    <w:basedOn w:val="1"/>
    <w:qFormat/>
    <w:uiPriority w:val="0"/>
    <w:pPr>
      <w:adjustRightInd w:val="0"/>
      <w:spacing w:line="360" w:lineRule="auto"/>
    </w:pPr>
    <w:rPr>
      <w:kern w:val="0"/>
      <w:sz w:val="24"/>
      <w:szCs w:val="20"/>
    </w:rPr>
  </w:style>
  <w:style w:type="paragraph" w:customStyle="1" w:styleId="15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0">
    <w:name w:val="tgt1"/>
    <w:basedOn w:val="1"/>
    <w:qFormat/>
    <w:uiPriority w:val="0"/>
    <w:pPr>
      <w:widowControl/>
      <w:spacing w:after="150"/>
      <w:jc w:val="left"/>
    </w:pPr>
    <w:rPr>
      <w:rFonts w:ascii="宋体" w:hAnsi="宋体" w:cs="宋体"/>
      <w:kern w:val="0"/>
      <w:sz w:val="24"/>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1"/>
    <w:basedOn w:val="1"/>
    <w:next w:val="26"/>
    <w:qFormat/>
    <w:uiPriority w:val="0"/>
    <w:rPr>
      <w:rFonts w:ascii="宋体" w:hAnsi="Courier New"/>
      <w:szCs w:val="20"/>
    </w:rPr>
  </w:style>
  <w:style w:type="paragraph" w:customStyle="1" w:styleId="163">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4">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5">
    <w:name w:val="444"/>
    <w:basedOn w:val="1"/>
    <w:qFormat/>
    <w:uiPriority w:val="0"/>
    <w:pPr>
      <w:adjustRightInd w:val="0"/>
      <w:spacing w:line="312" w:lineRule="atLeast"/>
      <w:jc w:val="center"/>
      <w:textAlignment w:val="baseline"/>
    </w:pPr>
    <w:rPr>
      <w:b/>
      <w:kern w:val="0"/>
      <w:sz w:val="36"/>
      <w:szCs w:val="36"/>
    </w:rPr>
  </w:style>
  <w:style w:type="character" w:customStyle="1" w:styleId="166">
    <w:name w:val="_Style 164"/>
    <w:unhideWhenUsed/>
    <w:qFormat/>
    <w:uiPriority w:val="99"/>
    <w:rPr>
      <w:color w:val="605E5C"/>
      <w:shd w:val="clear" w:color="auto" w:fill="E1DFDD"/>
    </w:rPr>
  </w:style>
  <w:style w:type="character" w:customStyle="1" w:styleId="167">
    <w:name w:val="批注文字 字符1"/>
    <w:qFormat/>
    <w:uiPriority w:val="0"/>
    <w:rPr>
      <w:kern w:val="2"/>
      <w:sz w:val="21"/>
      <w:szCs w:val="24"/>
    </w:rPr>
  </w:style>
  <w:style w:type="character" w:customStyle="1" w:styleId="168">
    <w:name w:val="纯文本 字符1"/>
    <w:qFormat/>
    <w:uiPriority w:val="99"/>
    <w:rPr>
      <w:rFonts w:ascii="宋体" w:hAnsi="Courier New" w:eastAsia="宋体" w:cs="Courier New"/>
      <w:kern w:val="2"/>
      <w:sz w:val="21"/>
      <w:szCs w:val="21"/>
      <w:lang w:val="en-US" w:eastAsia="zh-CN" w:bidi="ar-SA"/>
    </w:rPr>
  </w:style>
  <w:style w:type="character" w:customStyle="1" w:styleId="169">
    <w:name w:val="正文文本 字符1"/>
    <w:qFormat/>
    <w:uiPriority w:val="99"/>
    <w:rPr>
      <w:kern w:val="2"/>
      <w:sz w:val="24"/>
      <w:szCs w:val="24"/>
    </w:rPr>
  </w:style>
  <w:style w:type="paragraph" w:customStyle="1" w:styleId="170">
    <w:name w:val="正文-2字符首行缩进"/>
    <w:basedOn w:val="1"/>
    <w:link w:val="171"/>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1">
    <w:name w:val="正文-2字符首行缩进 Char"/>
    <w:link w:val="170"/>
    <w:qFormat/>
    <w:uiPriority w:val="0"/>
    <w:rPr>
      <w:rFonts w:ascii="仿宋_GB2312" w:hAnsi="Calibri" w:eastAsia="仿宋_GB2312"/>
      <w:sz w:val="28"/>
      <w:szCs w:val="22"/>
    </w:rPr>
  </w:style>
  <w:style w:type="character" w:customStyle="1" w:styleId="172">
    <w:name w:val="标题 5 字符"/>
    <w:semiHidden/>
    <w:qFormat/>
    <w:uiPriority w:val="9"/>
    <w:rPr>
      <w:b/>
      <w:bCs/>
      <w:kern w:val="2"/>
      <w:sz w:val="28"/>
      <w:szCs w:val="28"/>
    </w:rPr>
  </w:style>
  <w:style w:type="paragraph" w:customStyle="1" w:styleId="173">
    <w:name w:val="列出段落1"/>
    <w:basedOn w:val="1"/>
    <w:qFormat/>
    <w:uiPriority w:val="99"/>
    <w:pPr>
      <w:ind w:firstLine="420" w:firstLineChars="200"/>
    </w:pPr>
    <w:rPr>
      <w:rFonts w:ascii="等线" w:hAnsi="等线" w:eastAsia="等线"/>
    </w:rPr>
  </w:style>
  <w:style w:type="character" w:customStyle="1" w:styleId="174">
    <w:name w:val="标题 3 字符1"/>
    <w:qFormat/>
    <w:uiPriority w:val="0"/>
    <w:rPr>
      <w:b/>
      <w:bCs/>
      <w:kern w:val="2"/>
      <w:sz w:val="32"/>
      <w:szCs w:val="32"/>
    </w:rPr>
  </w:style>
  <w:style w:type="character" w:customStyle="1" w:styleId="175">
    <w:name w:val="正文文本 3 字符1"/>
    <w:qFormat/>
    <w:uiPriority w:val="0"/>
    <w:rPr>
      <w:b/>
      <w:bCs/>
      <w:kern w:val="2"/>
      <w:sz w:val="24"/>
      <w:szCs w:val="24"/>
    </w:rPr>
  </w:style>
  <w:style w:type="character" w:customStyle="1" w:styleId="176">
    <w:name w:val="正文文本缩进 字符1"/>
    <w:qFormat/>
    <w:uiPriority w:val="99"/>
    <w:rPr>
      <w:rFonts w:ascii="仿宋_GB2312" w:eastAsia="仿宋_GB2312"/>
      <w:kern w:val="2"/>
      <w:sz w:val="32"/>
    </w:rPr>
  </w:style>
  <w:style w:type="character" w:customStyle="1" w:styleId="177">
    <w:name w:val="标题 4 字符"/>
    <w:semiHidden/>
    <w:qFormat/>
    <w:uiPriority w:val="9"/>
    <w:rPr>
      <w:rFonts w:ascii="等线 Light" w:hAnsi="等线 Light" w:eastAsia="等线 Light" w:cs="Times New Roman"/>
      <w:b/>
      <w:bCs/>
      <w:kern w:val="2"/>
      <w:sz w:val="28"/>
      <w:szCs w:val="28"/>
    </w:rPr>
  </w:style>
  <w:style w:type="character" w:customStyle="1" w:styleId="178">
    <w:name w:val="HTML 预设格式 字符"/>
    <w:semiHidden/>
    <w:qFormat/>
    <w:uiPriority w:val="99"/>
    <w:rPr>
      <w:rFonts w:ascii="Courier New" w:hAnsi="Courier New" w:cs="Courier New"/>
      <w:kern w:val="2"/>
    </w:rPr>
  </w:style>
  <w:style w:type="character" w:customStyle="1" w:styleId="179">
    <w:name w:val="日期 字符1"/>
    <w:qFormat/>
    <w:uiPriority w:val="0"/>
    <w:rPr>
      <w:rFonts w:ascii="宋体" w:hAnsi="Courier New" w:cs="Courier New"/>
      <w:kern w:val="2"/>
      <w:sz w:val="21"/>
      <w:szCs w:val="21"/>
    </w:rPr>
  </w:style>
  <w:style w:type="character" w:customStyle="1" w:styleId="180">
    <w:name w:val="标题 8 字符1"/>
    <w:qFormat/>
    <w:uiPriority w:val="0"/>
    <w:rPr>
      <w:rFonts w:ascii="Arial" w:hAnsi="Arial" w:eastAsia="黑体"/>
      <w:kern w:val="2"/>
      <w:sz w:val="24"/>
      <w:szCs w:val="24"/>
    </w:rPr>
  </w:style>
  <w:style w:type="character" w:customStyle="1" w:styleId="181">
    <w:name w:val="标题 6 字符"/>
    <w:semiHidden/>
    <w:qFormat/>
    <w:uiPriority w:val="9"/>
    <w:rPr>
      <w:rFonts w:ascii="等线 Light" w:hAnsi="等线 Light" w:eastAsia="等线 Light" w:cs="Times New Roman"/>
      <w:b/>
      <w:bCs/>
      <w:kern w:val="2"/>
      <w:sz w:val="24"/>
      <w:szCs w:val="24"/>
    </w:rPr>
  </w:style>
  <w:style w:type="character" w:customStyle="1" w:styleId="182">
    <w:name w:val="标题 7 字符1"/>
    <w:qFormat/>
    <w:uiPriority w:val="0"/>
    <w:rPr>
      <w:b/>
      <w:kern w:val="2"/>
      <w:sz w:val="24"/>
      <w:szCs w:val="24"/>
    </w:rPr>
  </w:style>
  <w:style w:type="character" w:customStyle="1" w:styleId="183">
    <w:name w:val="标题 4 字符1"/>
    <w:qFormat/>
    <w:uiPriority w:val="0"/>
    <w:rPr>
      <w:rFonts w:ascii="Arial" w:hAnsi="Arial" w:eastAsia="黑体"/>
      <w:sz w:val="28"/>
    </w:rPr>
  </w:style>
  <w:style w:type="character" w:customStyle="1" w:styleId="184">
    <w:name w:val="正文文本首行缩进 2 字符1"/>
    <w:qFormat/>
    <w:uiPriority w:val="0"/>
    <w:rPr>
      <w:kern w:val="2"/>
      <w:sz w:val="21"/>
      <w:szCs w:val="24"/>
    </w:rPr>
  </w:style>
  <w:style w:type="character" w:customStyle="1" w:styleId="185">
    <w:name w:val="标题 7 字符"/>
    <w:semiHidden/>
    <w:qFormat/>
    <w:uiPriority w:val="9"/>
    <w:rPr>
      <w:b/>
      <w:bCs/>
      <w:kern w:val="2"/>
      <w:sz w:val="24"/>
      <w:szCs w:val="24"/>
    </w:rPr>
  </w:style>
  <w:style w:type="character" w:customStyle="1" w:styleId="186">
    <w:name w:val="批注主题 字符"/>
    <w:qFormat/>
    <w:uiPriority w:val="0"/>
    <w:rPr>
      <w:b/>
      <w:bCs/>
      <w:kern w:val="2"/>
      <w:sz w:val="21"/>
      <w:szCs w:val="24"/>
    </w:rPr>
  </w:style>
  <w:style w:type="character" w:customStyle="1" w:styleId="187">
    <w:name w:val="批注主题 字符1"/>
    <w:qFormat/>
    <w:uiPriority w:val="0"/>
    <w:rPr>
      <w:b/>
      <w:bCs/>
      <w:kern w:val="2"/>
      <w:sz w:val="21"/>
      <w:szCs w:val="24"/>
    </w:rPr>
  </w:style>
  <w:style w:type="character" w:customStyle="1" w:styleId="188">
    <w:name w:val="正文文本首行缩进 字符"/>
    <w:semiHidden/>
    <w:qFormat/>
    <w:uiPriority w:val="99"/>
  </w:style>
  <w:style w:type="character" w:customStyle="1" w:styleId="189">
    <w:name w:val="正文文本缩进 字符"/>
    <w:semiHidden/>
    <w:qFormat/>
    <w:uiPriority w:val="99"/>
    <w:rPr>
      <w:kern w:val="2"/>
      <w:sz w:val="21"/>
      <w:szCs w:val="24"/>
    </w:rPr>
  </w:style>
  <w:style w:type="character" w:customStyle="1" w:styleId="190">
    <w:name w:val="页眉 字符"/>
    <w:semiHidden/>
    <w:qFormat/>
    <w:uiPriority w:val="99"/>
    <w:rPr>
      <w:kern w:val="2"/>
      <w:sz w:val="18"/>
      <w:szCs w:val="18"/>
    </w:rPr>
  </w:style>
  <w:style w:type="character" w:customStyle="1" w:styleId="191">
    <w:name w:val="标题 字符"/>
    <w:qFormat/>
    <w:uiPriority w:val="10"/>
    <w:rPr>
      <w:rFonts w:ascii="等线 Light" w:hAnsi="等线 Light" w:eastAsia="等线 Light" w:cs="Times New Roman"/>
      <w:b/>
      <w:bCs/>
      <w:kern w:val="2"/>
      <w:sz w:val="32"/>
      <w:szCs w:val="32"/>
    </w:rPr>
  </w:style>
  <w:style w:type="character" w:customStyle="1" w:styleId="192">
    <w:name w:val="批注框文本 字符1"/>
    <w:qFormat/>
    <w:uiPriority w:val="0"/>
    <w:rPr>
      <w:kern w:val="2"/>
      <w:sz w:val="18"/>
      <w:szCs w:val="18"/>
    </w:rPr>
  </w:style>
  <w:style w:type="character" w:customStyle="1" w:styleId="193">
    <w:name w:val="页脚 字符1"/>
    <w:qFormat/>
    <w:uiPriority w:val="0"/>
    <w:rPr>
      <w:kern w:val="2"/>
      <w:sz w:val="18"/>
      <w:szCs w:val="18"/>
    </w:rPr>
  </w:style>
  <w:style w:type="character" w:customStyle="1" w:styleId="194">
    <w:name w:val="批注文字 字符"/>
    <w:qFormat/>
    <w:uiPriority w:val="0"/>
    <w:rPr>
      <w:kern w:val="2"/>
      <w:sz w:val="21"/>
      <w:szCs w:val="24"/>
    </w:rPr>
  </w:style>
  <w:style w:type="character" w:customStyle="1" w:styleId="195">
    <w:name w:val="标题 2 字符"/>
    <w:semiHidden/>
    <w:qFormat/>
    <w:uiPriority w:val="9"/>
    <w:rPr>
      <w:rFonts w:ascii="等线 Light" w:hAnsi="等线 Light" w:eastAsia="等线 Light" w:cs="Times New Roman"/>
      <w:b/>
      <w:bCs/>
      <w:kern w:val="2"/>
      <w:sz w:val="32"/>
      <w:szCs w:val="32"/>
    </w:rPr>
  </w:style>
  <w:style w:type="character" w:customStyle="1" w:styleId="196">
    <w:name w:val="文档结构图 字符"/>
    <w:semiHidden/>
    <w:qFormat/>
    <w:uiPriority w:val="99"/>
    <w:rPr>
      <w:rFonts w:ascii="Microsoft YaHei UI" w:eastAsia="Microsoft YaHei UI"/>
      <w:kern w:val="2"/>
      <w:sz w:val="18"/>
      <w:szCs w:val="18"/>
    </w:rPr>
  </w:style>
  <w:style w:type="character" w:customStyle="1" w:styleId="197">
    <w:name w:val="z-窗体顶端 字符1"/>
    <w:link w:val="198"/>
    <w:qFormat/>
    <w:uiPriority w:val="0"/>
    <w:rPr>
      <w:rFonts w:ascii="Arial"/>
      <w:vanish/>
      <w:kern w:val="2"/>
      <w:sz w:val="16"/>
      <w:szCs w:val="24"/>
    </w:rPr>
  </w:style>
  <w:style w:type="paragraph" w:customStyle="1" w:styleId="198">
    <w:name w:val="z-窗体顶端1"/>
    <w:basedOn w:val="1"/>
    <w:next w:val="1"/>
    <w:link w:val="197"/>
    <w:qFormat/>
    <w:uiPriority w:val="0"/>
    <w:pPr>
      <w:pBdr>
        <w:bottom w:val="single" w:color="auto" w:sz="6" w:space="1"/>
      </w:pBdr>
      <w:jc w:val="center"/>
    </w:pPr>
    <w:rPr>
      <w:rFonts w:ascii="Arial"/>
      <w:vanish/>
      <w:sz w:val="16"/>
    </w:rPr>
  </w:style>
  <w:style w:type="character" w:customStyle="1" w:styleId="199">
    <w:name w:val="highlight"/>
    <w:qFormat/>
    <w:uiPriority w:val="0"/>
  </w:style>
  <w:style w:type="character" w:customStyle="1" w:styleId="200">
    <w:name w:val="标题 字符1"/>
    <w:qFormat/>
    <w:uiPriority w:val="0"/>
    <w:rPr>
      <w:kern w:val="2"/>
      <w:sz w:val="30"/>
      <w:szCs w:val="24"/>
    </w:rPr>
  </w:style>
  <w:style w:type="character" w:customStyle="1" w:styleId="201">
    <w:name w:val="标题 1 字符1"/>
    <w:qFormat/>
    <w:uiPriority w:val="9"/>
    <w:rPr>
      <w:rFonts w:eastAsia="宋体"/>
      <w:b/>
      <w:bCs/>
      <w:kern w:val="44"/>
      <w:sz w:val="44"/>
      <w:szCs w:val="44"/>
      <w:lang w:val="en-US" w:eastAsia="zh-CN" w:bidi="ar-SA"/>
    </w:rPr>
  </w:style>
  <w:style w:type="character" w:customStyle="1" w:styleId="202">
    <w:name w:val="HTML 预设格式 字符1"/>
    <w:qFormat/>
    <w:uiPriority w:val="0"/>
    <w:rPr>
      <w:rFonts w:ascii="黑体" w:hAnsi="Courier New" w:eastAsia="黑体" w:cs="Courier New"/>
    </w:rPr>
  </w:style>
  <w:style w:type="character" w:customStyle="1" w:styleId="203">
    <w:name w:val="批注框文本 字符"/>
    <w:semiHidden/>
    <w:qFormat/>
    <w:uiPriority w:val="99"/>
    <w:rPr>
      <w:kern w:val="2"/>
      <w:sz w:val="18"/>
      <w:szCs w:val="18"/>
    </w:rPr>
  </w:style>
  <w:style w:type="character" w:customStyle="1" w:styleId="204">
    <w:name w:val="正文文本 3 字符"/>
    <w:semiHidden/>
    <w:qFormat/>
    <w:uiPriority w:val="99"/>
    <w:rPr>
      <w:kern w:val="2"/>
      <w:sz w:val="16"/>
      <w:szCs w:val="16"/>
    </w:rPr>
  </w:style>
  <w:style w:type="character" w:customStyle="1" w:styleId="205">
    <w:name w:val="正文文本缩进 3 字符1"/>
    <w:qFormat/>
    <w:uiPriority w:val="0"/>
    <w:rPr>
      <w:kern w:val="2"/>
      <w:sz w:val="16"/>
      <w:szCs w:val="16"/>
    </w:rPr>
  </w:style>
  <w:style w:type="character" w:customStyle="1" w:styleId="206">
    <w:name w:val="fd"/>
    <w:qFormat/>
    <w:uiPriority w:val="0"/>
  </w:style>
  <w:style w:type="character" w:customStyle="1" w:styleId="207">
    <w:name w:val="标题 9 字符"/>
    <w:semiHidden/>
    <w:qFormat/>
    <w:uiPriority w:val="9"/>
    <w:rPr>
      <w:rFonts w:ascii="等线 Light" w:hAnsi="等线 Light" w:eastAsia="等线 Light" w:cs="Times New Roman"/>
      <w:kern w:val="2"/>
      <w:sz w:val="21"/>
      <w:szCs w:val="21"/>
    </w:rPr>
  </w:style>
  <w:style w:type="character" w:customStyle="1" w:styleId="208">
    <w:name w:val="标题 5 字符1"/>
    <w:qFormat/>
    <w:uiPriority w:val="0"/>
    <w:rPr>
      <w:b/>
      <w:kern w:val="2"/>
      <w:sz w:val="28"/>
      <w:szCs w:val="24"/>
    </w:rPr>
  </w:style>
  <w:style w:type="character" w:customStyle="1" w:styleId="209">
    <w:name w:val="标题 2 字符1"/>
    <w:qFormat/>
    <w:uiPriority w:val="0"/>
    <w:rPr>
      <w:rFonts w:ascii="Arial" w:hAnsi="Arial" w:eastAsia="黑体"/>
      <w:b/>
      <w:bCs/>
      <w:kern w:val="2"/>
      <w:sz w:val="32"/>
      <w:szCs w:val="32"/>
    </w:rPr>
  </w:style>
  <w:style w:type="character" w:customStyle="1" w:styleId="210">
    <w:name w:val="正文文本缩进 2 字符"/>
    <w:semiHidden/>
    <w:qFormat/>
    <w:uiPriority w:val="99"/>
    <w:rPr>
      <w:kern w:val="2"/>
      <w:sz w:val="21"/>
      <w:szCs w:val="24"/>
    </w:rPr>
  </w:style>
  <w:style w:type="character" w:customStyle="1" w:styleId="211">
    <w:name w:val="z-窗体顶端 字符"/>
    <w:semiHidden/>
    <w:qFormat/>
    <w:uiPriority w:val="99"/>
    <w:rPr>
      <w:rFonts w:ascii="Arial" w:hAnsi="Arial" w:cs="Arial"/>
      <w:vanish/>
      <w:kern w:val="2"/>
      <w:sz w:val="16"/>
      <w:szCs w:val="16"/>
    </w:rPr>
  </w:style>
  <w:style w:type="character" w:customStyle="1" w:styleId="212">
    <w:name w:val="标题 6 字符1"/>
    <w:qFormat/>
    <w:uiPriority w:val="0"/>
    <w:rPr>
      <w:rFonts w:ascii="Arial" w:hAnsi="Arial" w:eastAsia="黑体"/>
      <w:b/>
      <w:kern w:val="2"/>
      <w:sz w:val="24"/>
      <w:szCs w:val="24"/>
    </w:rPr>
  </w:style>
  <w:style w:type="character" w:customStyle="1" w:styleId="213">
    <w:name w:val="正文文本 2 字符1"/>
    <w:qFormat/>
    <w:uiPriority w:val="0"/>
    <w:rPr>
      <w:kern w:val="2"/>
      <w:sz w:val="21"/>
      <w:szCs w:val="24"/>
    </w:rPr>
  </w:style>
  <w:style w:type="character" w:customStyle="1" w:styleId="214">
    <w:name w:val="标题 3 字符"/>
    <w:semiHidden/>
    <w:qFormat/>
    <w:uiPriority w:val="9"/>
    <w:rPr>
      <w:b/>
      <w:bCs/>
      <w:kern w:val="2"/>
      <w:sz w:val="32"/>
      <w:szCs w:val="32"/>
    </w:rPr>
  </w:style>
  <w:style w:type="character" w:customStyle="1" w:styleId="215">
    <w:name w:val="正文文本 2 字符"/>
    <w:semiHidden/>
    <w:qFormat/>
    <w:uiPriority w:val="99"/>
    <w:rPr>
      <w:kern w:val="2"/>
      <w:sz w:val="21"/>
      <w:szCs w:val="24"/>
    </w:rPr>
  </w:style>
  <w:style w:type="character" w:customStyle="1" w:styleId="216">
    <w:name w:val="标题 1 字符"/>
    <w:qFormat/>
    <w:uiPriority w:val="9"/>
    <w:rPr>
      <w:b/>
      <w:bCs/>
      <w:kern w:val="44"/>
      <w:sz w:val="44"/>
      <w:szCs w:val="44"/>
    </w:rPr>
  </w:style>
  <w:style w:type="character" w:customStyle="1" w:styleId="217">
    <w:name w:val="页脚 字符"/>
    <w:qFormat/>
    <w:uiPriority w:val="99"/>
    <w:rPr>
      <w:kern w:val="2"/>
      <w:sz w:val="18"/>
      <w:szCs w:val="18"/>
    </w:rPr>
  </w:style>
  <w:style w:type="character" w:customStyle="1" w:styleId="218">
    <w:name w:val="正文文本首行缩进 2 字符"/>
    <w:semiHidden/>
    <w:qFormat/>
    <w:uiPriority w:val="99"/>
  </w:style>
  <w:style w:type="character" w:customStyle="1" w:styleId="219">
    <w:name w:val="文档结构图 字符1"/>
    <w:qFormat/>
    <w:uiPriority w:val="0"/>
    <w:rPr>
      <w:sz w:val="21"/>
      <w:shd w:val="clear" w:color="auto" w:fill="000080"/>
    </w:rPr>
  </w:style>
  <w:style w:type="character" w:customStyle="1" w:styleId="220">
    <w:name w:val="正文文本首行缩进 字符1"/>
    <w:qFormat/>
    <w:uiPriority w:val="0"/>
    <w:rPr>
      <w:kern w:val="2"/>
      <w:sz w:val="21"/>
      <w:szCs w:val="24"/>
    </w:rPr>
  </w:style>
  <w:style w:type="character" w:customStyle="1" w:styleId="221">
    <w:name w:val="日期 字符"/>
    <w:semiHidden/>
    <w:qFormat/>
    <w:uiPriority w:val="99"/>
    <w:rPr>
      <w:kern w:val="2"/>
      <w:sz w:val="21"/>
      <w:szCs w:val="24"/>
    </w:rPr>
  </w:style>
  <w:style w:type="character" w:customStyle="1" w:styleId="222">
    <w:name w:val="纯文本 字符"/>
    <w:qFormat/>
    <w:uiPriority w:val="99"/>
    <w:rPr>
      <w:rFonts w:ascii="等线" w:hAnsi="Courier New" w:eastAsia="等线" w:cs="Courier New"/>
      <w:kern w:val="2"/>
      <w:sz w:val="21"/>
      <w:szCs w:val="24"/>
    </w:rPr>
  </w:style>
  <w:style w:type="character" w:customStyle="1" w:styleId="223">
    <w:name w:val="正文文本缩进 2 字符1"/>
    <w:qFormat/>
    <w:uiPriority w:val="0"/>
    <w:rPr>
      <w:kern w:val="2"/>
      <w:sz w:val="32"/>
    </w:rPr>
  </w:style>
  <w:style w:type="character" w:customStyle="1" w:styleId="224">
    <w:name w:val="标题 9 字符1"/>
    <w:qFormat/>
    <w:uiPriority w:val="0"/>
    <w:rPr>
      <w:rFonts w:ascii="Arial" w:hAnsi="Arial" w:eastAsia="黑体"/>
      <w:kern w:val="2"/>
      <w:sz w:val="21"/>
      <w:szCs w:val="24"/>
    </w:rPr>
  </w:style>
  <w:style w:type="character" w:customStyle="1" w:styleId="225">
    <w:name w:val="页眉 字符1"/>
    <w:qFormat/>
    <w:uiPriority w:val="99"/>
    <w:rPr>
      <w:kern w:val="2"/>
      <w:sz w:val="18"/>
      <w:szCs w:val="18"/>
    </w:rPr>
  </w:style>
  <w:style w:type="character" w:customStyle="1" w:styleId="226">
    <w:name w:val="标题 8 字符"/>
    <w:semiHidden/>
    <w:qFormat/>
    <w:uiPriority w:val="9"/>
    <w:rPr>
      <w:rFonts w:ascii="等线 Light" w:hAnsi="等线 Light" w:eastAsia="等线 Light" w:cs="Times New Roman"/>
      <w:kern w:val="2"/>
      <w:sz w:val="24"/>
      <w:szCs w:val="24"/>
    </w:rPr>
  </w:style>
  <w:style w:type="character" w:customStyle="1" w:styleId="227">
    <w:name w:val="正文文本缩进 3 字符"/>
    <w:semiHidden/>
    <w:qFormat/>
    <w:uiPriority w:val="99"/>
    <w:rPr>
      <w:kern w:val="2"/>
      <w:sz w:val="16"/>
      <w:szCs w:val="16"/>
    </w:rPr>
  </w:style>
  <w:style w:type="character" w:customStyle="1" w:styleId="228">
    <w:name w:val="正文文本 字符"/>
    <w:semiHidden/>
    <w:qFormat/>
    <w:uiPriority w:val="99"/>
    <w:rPr>
      <w:kern w:val="2"/>
      <w:sz w:val="21"/>
      <w:szCs w:val="24"/>
    </w:rPr>
  </w:style>
  <w:style w:type="paragraph" w:customStyle="1" w:styleId="22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30">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1">
    <w:name w:val="_Style 109"/>
    <w:basedOn w:val="1"/>
    <w:next w:val="118"/>
    <w:qFormat/>
    <w:uiPriority w:val="34"/>
    <w:pPr>
      <w:ind w:firstLine="420" w:firstLineChars="200"/>
    </w:pPr>
    <w:rPr>
      <w:rFonts w:ascii="Calibri" w:hAnsi="Calibri"/>
      <w:szCs w:val="22"/>
    </w:rPr>
  </w:style>
  <w:style w:type="paragraph" w:customStyle="1" w:styleId="232">
    <w:name w:val="Char Char Char Char Char Char Char1"/>
    <w:basedOn w:val="1"/>
    <w:qFormat/>
    <w:uiPriority w:val="0"/>
  </w:style>
  <w:style w:type="paragraph" w:customStyle="1" w:styleId="23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34">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35">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236">
    <w:name w:val="Char4"/>
    <w:basedOn w:val="1"/>
    <w:qFormat/>
    <w:uiPriority w:val="0"/>
    <w:pPr>
      <w:tabs>
        <w:tab w:val="left" w:pos="360"/>
      </w:tabs>
      <w:ind w:left="252" w:hanging="252" w:hangingChars="140"/>
    </w:pPr>
    <w:rPr>
      <w:rFonts w:ascii="宋体"/>
      <w:sz w:val="18"/>
      <w:szCs w:val="18"/>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40">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41">
    <w:name w:val="未处理的提及1"/>
    <w:unhideWhenUsed/>
    <w:qFormat/>
    <w:uiPriority w:val="99"/>
    <w:rPr>
      <w:color w:val="605E5C"/>
      <w:shd w:val="clear" w:color="auto" w:fill="E1DFDD"/>
    </w:rPr>
  </w:style>
  <w:style w:type="character" w:styleId="242">
    <w:name w:val="Placeholder Text"/>
    <w:unhideWhenUsed/>
    <w:qFormat/>
    <w:uiPriority w:val="99"/>
    <w:rPr>
      <w:color w:val="808080"/>
    </w:rPr>
  </w:style>
  <w:style w:type="character" w:customStyle="1" w:styleId="243">
    <w:name w:val="未处理的提及2"/>
    <w:unhideWhenUsed/>
    <w:qFormat/>
    <w:uiPriority w:val="99"/>
    <w:rPr>
      <w:color w:val="605E5C"/>
      <w:shd w:val="clear" w:color="auto" w:fill="E1DFDD"/>
    </w:rPr>
  </w:style>
  <w:style w:type="character" w:customStyle="1" w:styleId="244">
    <w:name w:val="15"/>
    <w:qFormat/>
    <w:uiPriority w:val="0"/>
    <w:rPr>
      <w:rFonts w:hint="eastAsia" w:ascii="宋体" w:hAnsi="宋体" w:eastAsia="宋体"/>
      <w:color w:val="000000"/>
      <w:spacing w:val="0"/>
      <w:sz w:val="22"/>
      <w:szCs w:val="22"/>
    </w:rPr>
  </w:style>
  <w:style w:type="character" w:customStyle="1" w:styleId="245">
    <w:name w:val="批注文字 字符2"/>
    <w:qFormat/>
    <w:uiPriority w:val="0"/>
    <w:rPr>
      <w:kern w:val="2"/>
      <w:sz w:val="21"/>
      <w:szCs w:val="24"/>
    </w:rPr>
  </w:style>
  <w:style w:type="paragraph" w:customStyle="1" w:styleId="24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4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8">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49">
    <w:name w:val="Table Text"/>
    <w:basedOn w:val="1"/>
    <w:semiHidden/>
    <w:qFormat/>
    <w:uiPriority w:val="0"/>
    <w:rPr>
      <w:rFonts w:ascii="宋体" w:hAnsi="宋体" w:cs="宋体"/>
      <w:sz w:val="18"/>
      <w:szCs w:val="18"/>
      <w:lang w:eastAsia="en-US"/>
    </w:rPr>
  </w:style>
  <w:style w:type="table" w:customStyle="1" w:styleId="250">
    <w:name w:val="Table Normal"/>
    <w:semiHidden/>
    <w:unhideWhenUsed/>
    <w:qFormat/>
    <w:uiPriority w:val="0"/>
    <w:tblPr>
      <w:tblCellMar>
        <w:top w:w="0" w:type="dxa"/>
        <w:left w:w="0" w:type="dxa"/>
        <w:bottom w:w="0" w:type="dxa"/>
        <w:right w:w="0" w:type="dxa"/>
      </w:tblCellMar>
    </w:tblPr>
  </w:style>
  <w:style w:type="character" w:customStyle="1" w:styleId="251">
    <w:name w:val="未处理的提及3"/>
    <w:basedOn w:val="53"/>
    <w:semiHidden/>
    <w:unhideWhenUsed/>
    <w:qFormat/>
    <w:uiPriority w:val="99"/>
    <w:rPr>
      <w:color w:val="605E5C"/>
      <w:shd w:val="clear" w:color="auto" w:fill="E1DFDD"/>
    </w:rPr>
  </w:style>
  <w:style w:type="character" w:customStyle="1" w:styleId="252">
    <w:name w:val="未处理的提及4"/>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emf"/><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header" Target="header13.xml"/><Relationship Id="rId20" Type="http://schemas.openxmlformats.org/officeDocument/2006/relationships/footer" Target="footer6.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1"/>
    <customShpInfo spid="_x0000_s2050"/>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164</Pages>
  <Words>17355</Words>
  <Characters>20415</Characters>
  <Lines>973</Lines>
  <Paragraphs>274</Paragraphs>
  <TotalTime>1</TotalTime>
  <ScaleCrop>false</ScaleCrop>
  <LinksUpToDate>false</LinksUpToDate>
  <CharactersWithSpaces>20623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2026-03-02T01:01:00Z</dcterms:created>
  <dc:creator>微软用户</dc:creator>
  <cp:lastModifiedBy>111</cp:lastModifiedBy>
  <cp:lastPrinted>2016-03-22T07:52:00Z</cp:lastPrinted>
  <dcterms:modified xsi:type="dcterms:W3CDTF">2026-05-27T10:40:10Z</dcterms:modified>
  <dc:title>桂财采〔2009〕 号</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eyJoZGlkIjoiODUyZDI2N2IwNGZjMWVhMTk0MTBjMDYwYjJiYjgxZDUiLCJ1c2VySWQiOiI4MzQ2NjA4OTIifQ==</vt:lpwstr>
  </property>
  <property fmtid="{D5CDD505-2E9C-101B-9397-08002B2CF9AE}" pid="13" name="ICV">
    <vt:lpwstr>466948540C8644CD9F926C0B04C76B25_13</vt:lpwstr>
  </property>
  <property fmtid="{D5CDD505-2E9C-101B-9397-08002B2CF9AE}" pid="14" name="GSEDS_TWMT">
    <vt:lpwstr>d46a6755_b77b54e0_74cabaef195a80cebd7ca18e4dc6847a03b80a1a15bc7647d4b92e950958e707</vt:lpwstr>
  </property>
  <property fmtid="{D5CDD505-2E9C-101B-9397-08002B2CF9AE}" pid="15" name="GSEDS_HWMT_d46a6755">
    <vt:lpwstr>f2440953_mFV3xD84Jyk3PspNkHv5rqCYUxY=_8QYrr15fKz0rPd5KlHX8s+/CC91QSX/RFA8KpTPCu7Tb0aZT231bzM2HTEEUyqksRtiGUwCoQg9YyjpR90e/lUuPXe/N_4b22e9a7</vt:lpwstr>
  </property>
</Properties>
</file>