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F3B2DE" w14:textId="77777777" w:rsidR="00B31FE5" w:rsidRDefault="00B163C3">
      <w:pPr>
        <w:tabs>
          <w:tab w:val="left" w:pos="1710"/>
        </w:tabs>
      </w:pPr>
      <w:bookmarkStart w:id="0" w:name="_Toc217446030"/>
      <w:bookmarkStart w:id="1" w:name="_Toc183682338"/>
      <w:r>
        <w:rPr>
          <w:rFonts w:hint="eastAsia"/>
          <w:noProof/>
        </w:rPr>
        <w:drawing>
          <wp:anchor distT="0" distB="0" distL="114300" distR="114300" simplePos="0" relativeHeight="251660288" behindDoc="1" locked="0" layoutInCell="1" allowOverlap="1" wp14:anchorId="398B216A" wp14:editId="298DB467">
            <wp:simplePos x="0" y="0"/>
            <wp:positionH relativeFrom="column">
              <wp:posOffset>-1007110</wp:posOffset>
            </wp:positionH>
            <wp:positionV relativeFrom="paragraph">
              <wp:posOffset>-946150</wp:posOffset>
            </wp:positionV>
            <wp:extent cx="7703820" cy="10781030"/>
            <wp:effectExtent l="0" t="0" r="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703820" cy="10781030"/>
                    </a:xfrm>
                    <a:prstGeom prst="rect">
                      <a:avLst/>
                    </a:prstGeom>
                  </pic:spPr>
                </pic:pic>
              </a:graphicData>
            </a:graphic>
          </wp:anchor>
        </w:drawing>
      </w:r>
    </w:p>
    <w:p w14:paraId="3421BE00" w14:textId="77777777" w:rsidR="00B31FE5" w:rsidRDefault="00B163C3">
      <w:pPr>
        <w:tabs>
          <w:tab w:val="left" w:pos="1710"/>
        </w:tabs>
      </w:pPr>
      <w:r>
        <w:rPr>
          <w:rFonts w:hint="eastAsia"/>
          <w:noProof/>
        </w:rPr>
        <w:drawing>
          <wp:anchor distT="0" distB="0" distL="114300" distR="114300" simplePos="0" relativeHeight="251659264" behindDoc="0" locked="0" layoutInCell="1" allowOverlap="1" wp14:anchorId="3C4EA58A" wp14:editId="30317BF8">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0D82C731" w14:textId="77777777" w:rsidR="00B31FE5" w:rsidRDefault="00B31FE5">
      <w:pPr>
        <w:tabs>
          <w:tab w:val="left" w:pos="1710"/>
        </w:tabs>
      </w:pPr>
    </w:p>
    <w:p w14:paraId="6D205753" w14:textId="77777777" w:rsidR="00B31FE5" w:rsidRDefault="00B31FE5">
      <w:pPr>
        <w:tabs>
          <w:tab w:val="left" w:pos="1710"/>
        </w:tabs>
      </w:pPr>
    </w:p>
    <w:p w14:paraId="0CC2F1A8" w14:textId="77777777" w:rsidR="00B31FE5" w:rsidRDefault="00B31FE5">
      <w:pPr>
        <w:tabs>
          <w:tab w:val="left" w:pos="1710"/>
        </w:tabs>
      </w:pPr>
    </w:p>
    <w:p w14:paraId="2DBD8017" w14:textId="77777777" w:rsidR="00B31FE5" w:rsidRDefault="00B31FE5">
      <w:pPr>
        <w:tabs>
          <w:tab w:val="left" w:pos="1710"/>
        </w:tabs>
      </w:pPr>
    </w:p>
    <w:p w14:paraId="59E7C5D3" w14:textId="77777777" w:rsidR="00B31FE5" w:rsidRDefault="00B31FE5">
      <w:pPr>
        <w:tabs>
          <w:tab w:val="left" w:pos="1710"/>
        </w:tabs>
      </w:pPr>
    </w:p>
    <w:p w14:paraId="2B9D16D5" w14:textId="77777777" w:rsidR="00B31FE5" w:rsidRDefault="00B31FE5">
      <w:pPr>
        <w:tabs>
          <w:tab w:val="left" w:pos="1710"/>
        </w:tabs>
      </w:pPr>
    </w:p>
    <w:p w14:paraId="4481A16D" w14:textId="77777777" w:rsidR="00B31FE5" w:rsidRDefault="00B31FE5">
      <w:pPr>
        <w:tabs>
          <w:tab w:val="left" w:pos="1710"/>
        </w:tabs>
      </w:pPr>
    </w:p>
    <w:p w14:paraId="3C1AA758" w14:textId="77777777" w:rsidR="00B31FE5" w:rsidRDefault="00B31FE5">
      <w:pPr>
        <w:tabs>
          <w:tab w:val="left" w:pos="1710"/>
        </w:tabs>
      </w:pPr>
    </w:p>
    <w:p w14:paraId="65929F27" w14:textId="77777777" w:rsidR="00B31FE5" w:rsidRDefault="00B31FE5">
      <w:pPr>
        <w:tabs>
          <w:tab w:val="left" w:pos="1710"/>
        </w:tabs>
      </w:pPr>
    </w:p>
    <w:p w14:paraId="44F0803F" w14:textId="77777777" w:rsidR="00B31FE5" w:rsidRDefault="00B31FE5">
      <w:pPr>
        <w:tabs>
          <w:tab w:val="left" w:pos="1710"/>
        </w:tabs>
      </w:pPr>
    </w:p>
    <w:p w14:paraId="5974CC00" w14:textId="77777777" w:rsidR="00B31FE5" w:rsidRDefault="00B31FE5">
      <w:pPr>
        <w:tabs>
          <w:tab w:val="left" w:pos="1710"/>
        </w:tabs>
      </w:pPr>
    </w:p>
    <w:p w14:paraId="70C2F10A" w14:textId="77777777" w:rsidR="00B31FE5" w:rsidRDefault="00B31FE5">
      <w:pPr>
        <w:tabs>
          <w:tab w:val="left" w:pos="1710"/>
        </w:tabs>
      </w:pPr>
    </w:p>
    <w:p w14:paraId="01A6130F" w14:textId="77777777" w:rsidR="00B31FE5" w:rsidRDefault="00B31FE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4638"/>
      </w:tblGrid>
      <w:tr w:rsidR="00B31FE5" w14:paraId="3B32B391" w14:textId="77777777">
        <w:trPr>
          <w:trHeight w:val="1037"/>
          <w:jc w:val="center"/>
        </w:trPr>
        <w:tc>
          <w:tcPr>
            <w:tcW w:w="6379" w:type="dxa"/>
            <w:gridSpan w:val="2"/>
            <w:tcBorders>
              <w:top w:val="nil"/>
              <w:left w:val="nil"/>
              <w:right w:val="nil"/>
            </w:tcBorders>
          </w:tcPr>
          <w:p w14:paraId="5B35D4D4" w14:textId="77777777" w:rsidR="00B31FE5" w:rsidRDefault="00B163C3">
            <w:pPr>
              <w:snapToGrid w:val="0"/>
              <w:spacing w:line="240" w:lineRule="atLeast"/>
              <w:jc w:val="center"/>
              <w:rPr>
                <w:b/>
                <w:sz w:val="60"/>
                <w:szCs w:val="60"/>
              </w:rPr>
            </w:pPr>
            <w:r>
              <w:rPr>
                <w:b/>
                <w:sz w:val="60"/>
                <w:szCs w:val="60"/>
              </w:rPr>
              <w:t>招</w:t>
            </w:r>
            <w:r>
              <w:rPr>
                <w:b/>
                <w:sz w:val="60"/>
                <w:szCs w:val="60"/>
              </w:rPr>
              <w:t xml:space="preserve">  </w:t>
            </w:r>
            <w:r>
              <w:rPr>
                <w:b/>
                <w:sz w:val="60"/>
                <w:szCs w:val="60"/>
              </w:rPr>
              <w:t>标</w:t>
            </w:r>
            <w:r>
              <w:rPr>
                <w:b/>
                <w:sz w:val="60"/>
                <w:szCs w:val="60"/>
              </w:rPr>
              <w:t xml:space="preserve">  </w:t>
            </w:r>
            <w:r>
              <w:rPr>
                <w:b/>
                <w:sz w:val="60"/>
                <w:szCs w:val="60"/>
              </w:rPr>
              <w:t>文</w:t>
            </w:r>
            <w:r>
              <w:rPr>
                <w:b/>
                <w:sz w:val="60"/>
                <w:szCs w:val="60"/>
              </w:rPr>
              <w:t xml:space="preserve">  </w:t>
            </w:r>
            <w:r>
              <w:rPr>
                <w:b/>
                <w:sz w:val="60"/>
                <w:szCs w:val="60"/>
              </w:rPr>
              <w:t>件</w:t>
            </w:r>
          </w:p>
        </w:tc>
      </w:tr>
      <w:tr w:rsidR="00B31FE5" w14:paraId="5375A85D" w14:textId="77777777">
        <w:trPr>
          <w:trHeight w:hRule="exact" w:val="971"/>
          <w:jc w:val="center"/>
        </w:trPr>
        <w:tc>
          <w:tcPr>
            <w:tcW w:w="1741" w:type="dxa"/>
            <w:vAlign w:val="center"/>
          </w:tcPr>
          <w:p w14:paraId="231F8BDB" w14:textId="77777777" w:rsidR="00B31FE5" w:rsidRDefault="00B163C3">
            <w:pPr>
              <w:rPr>
                <w:b/>
                <w:sz w:val="32"/>
                <w:szCs w:val="32"/>
              </w:rPr>
            </w:pPr>
            <w:r>
              <w:rPr>
                <w:b/>
                <w:sz w:val="32"/>
                <w:szCs w:val="32"/>
              </w:rPr>
              <w:t>项目名称：</w:t>
            </w:r>
          </w:p>
        </w:tc>
        <w:tc>
          <w:tcPr>
            <w:tcW w:w="4638" w:type="dxa"/>
            <w:vAlign w:val="center"/>
          </w:tcPr>
          <w:p w14:paraId="0C4523A8" w14:textId="77777777" w:rsidR="00B31FE5" w:rsidRDefault="00B163C3">
            <w:pPr>
              <w:rPr>
                <w:b/>
                <w:sz w:val="32"/>
                <w:szCs w:val="32"/>
              </w:rPr>
            </w:pPr>
            <w:r>
              <w:rPr>
                <w:rFonts w:hint="eastAsia"/>
                <w:b/>
                <w:sz w:val="32"/>
                <w:szCs w:val="32"/>
              </w:rPr>
              <w:t>医疗废物处置服务采购项目</w:t>
            </w:r>
          </w:p>
        </w:tc>
      </w:tr>
      <w:tr w:rsidR="00B31FE5" w14:paraId="340F3EC3" w14:textId="77777777">
        <w:trPr>
          <w:trHeight w:hRule="exact" w:val="971"/>
          <w:jc w:val="center"/>
        </w:trPr>
        <w:tc>
          <w:tcPr>
            <w:tcW w:w="1741" w:type="dxa"/>
            <w:vAlign w:val="center"/>
          </w:tcPr>
          <w:p w14:paraId="63C8EACC" w14:textId="77777777" w:rsidR="00B31FE5" w:rsidRDefault="00B163C3">
            <w:pPr>
              <w:rPr>
                <w:b/>
                <w:sz w:val="32"/>
                <w:szCs w:val="32"/>
              </w:rPr>
            </w:pPr>
            <w:r>
              <w:rPr>
                <w:b/>
                <w:sz w:val="32"/>
                <w:szCs w:val="32"/>
              </w:rPr>
              <w:t>项目编号：</w:t>
            </w:r>
          </w:p>
        </w:tc>
        <w:tc>
          <w:tcPr>
            <w:tcW w:w="4638" w:type="dxa"/>
            <w:vAlign w:val="center"/>
          </w:tcPr>
          <w:p w14:paraId="2DE48D58" w14:textId="77777777" w:rsidR="00B31FE5" w:rsidRDefault="00B163C3">
            <w:pPr>
              <w:rPr>
                <w:b/>
                <w:sz w:val="32"/>
                <w:szCs w:val="32"/>
              </w:rPr>
            </w:pPr>
            <w:r>
              <w:rPr>
                <w:b/>
                <w:sz w:val="32"/>
                <w:szCs w:val="32"/>
              </w:rPr>
              <w:t>GXZC2026-G3-001252-JDZB</w:t>
            </w:r>
          </w:p>
        </w:tc>
      </w:tr>
      <w:tr w:rsidR="00B31FE5" w14:paraId="592F56B1" w14:textId="77777777">
        <w:trPr>
          <w:trHeight w:hRule="exact" w:val="971"/>
          <w:jc w:val="center"/>
        </w:trPr>
        <w:tc>
          <w:tcPr>
            <w:tcW w:w="1741" w:type="dxa"/>
            <w:vAlign w:val="center"/>
          </w:tcPr>
          <w:p w14:paraId="47E797DB" w14:textId="77777777" w:rsidR="00B31FE5" w:rsidRDefault="00B163C3">
            <w:pPr>
              <w:rPr>
                <w:b/>
                <w:sz w:val="32"/>
                <w:szCs w:val="32"/>
              </w:rPr>
            </w:pPr>
            <w:r>
              <w:rPr>
                <w:b/>
                <w:sz w:val="32"/>
                <w:szCs w:val="32"/>
              </w:rPr>
              <w:t>联系电话：</w:t>
            </w:r>
          </w:p>
        </w:tc>
        <w:tc>
          <w:tcPr>
            <w:tcW w:w="4638" w:type="dxa"/>
            <w:vAlign w:val="center"/>
          </w:tcPr>
          <w:p w14:paraId="1AB97E4F" w14:textId="77777777" w:rsidR="00B31FE5" w:rsidRDefault="00B163C3">
            <w:pPr>
              <w:rPr>
                <w:b/>
                <w:sz w:val="32"/>
                <w:szCs w:val="32"/>
              </w:rPr>
            </w:pPr>
            <w:r>
              <w:rPr>
                <w:b/>
                <w:sz w:val="32"/>
                <w:szCs w:val="32"/>
              </w:rPr>
              <w:t>0771-2808916</w:t>
            </w:r>
          </w:p>
        </w:tc>
      </w:tr>
    </w:tbl>
    <w:p w14:paraId="081DB4C6" w14:textId="77777777" w:rsidR="00B31FE5" w:rsidRDefault="00B31FE5">
      <w:pPr>
        <w:tabs>
          <w:tab w:val="left" w:pos="1710"/>
        </w:tabs>
      </w:pPr>
    </w:p>
    <w:p w14:paraId="76ACB5B1" w14:textId="77777777" w:rsidR="00B31FE5" w:rsidRDefault="00B31FE5"/>
    <w:p w14:paraId="5AC3361E" w14:textId="77777777" w:rsidR="00B31FE5" w:rsidRDefault="00B31FE5"/>
    <w:p w14:paraId="0E000F9E" w14:textId="77777777" w:rsidR="00B31FE5" w:rsidRDefault="00B31FE5"/>
    <w:p w14:paraId="3363D766" w14:textId="77777777" w:rsidR="00B31FE5" w:rsidRDefault="00B31FE5"/>
    <w:p w14:paraId="184B23F9" w14:textId="77777777" w:rsidR="00B31FE5" w:rsidRDefault="00B31FE5"/>
    <w:p w14:paraId="15AFB89D" w14:textId="77777777" w:rsidR="00B31FE5" w:rsidRDefault="00B31FE5"/>
    <w:p w14:paraId="114A1882" w14:textId="77777777" w:rsidR="00B31FE5" w:rsidRDefault="00B31FE5"/>
    <w:p w14:paraId="629AF2EA" w14:textId="77777777" w:rsidR="00B31FE5" w:rsidRDefault="00B31FE5"/>
    <w:p w14:paraId="6D65E3FB" w14:textId="77777777" w:rsidR="00B31FE5" w:rsidRDefault="00B31FE5"/>
    <w:p w14:paraId="78E80060" w14:textId="77777777" w:rsidR="00B31FE5" w:rsidRDefault="00B31FE5"/>
    <w:p w14:paraId="77636E2A" w14:textId="77777777" w:rsidR="00B31FE5" w:rsidRDefault="00B31FE5"/>
    <w:p w14:paraId="3C8634DF" w14:textId="77777777" w:rsidR="00B31FE5" w:rsidRDefault="00B31FE5"/>
    <w:p w14:paraId="03A73358" w14:textId="77777777" w:rsidR="00B31FE5" w:rsidRDefault="00B31FE5"/>
    <w:p w14:paraId="406972C3" w14:textId="77777777" w:rsidR="00B31FE5" w:rsidRDefault="00B31FE5"/>
    <w:tbl>
      <w:tblPr>
        <w:tblW w:w="0" w:type="auto"/>
        <w:jc w:val="center"/>
        <w:tblLayout w:type="fixed"/>
        <w:tblLook w:val="04A0" w:firstRow="1" w:lastRow="0" w:firstColumn="1" w:lastColumn="0" w:noHBand="0" w:noVBand="1"/>
      </w:tblPr>
      <w:tblGrid>
        <w:gridCol w:w="2707"/>
        <w:gridCol w:w="6"/>
        <w:gridCol w:w="5571"/>
      </w:tblGrid>
      <w:tr w:rsidR="00B31FE5" w14:paraId="75722655" w14:textId="77777777">
        <w:trPr>
          <w:trHeight w:val="703"/>
          <w:jc w:val="center"/>
        </w:trPr>
        <w:tc>
          <w:tcPr>
            <w:tcW w:w="2707" w:type="dxa"/>
            <w:vAlign w:val="center"/>
          </w:tcPr>
          <w:p w14:paraId="28647ABC" w14:textId="77777777" w:rsidR="00B31FE5" w:rsidRDefault="00B163C3">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31C5343F" w14:textId="77777777" w:rsidR="00B31FE5" w:rsidRDefault="00B163C3">
            <w:pPr>
              <w:autoSpaceDE w:val="0"/>
              <w:autoSpaceDN w:val="0"/>
              <w:adjustRightInd w:val="0"/>
              <w:jc w:val="left"/>
              <w:rPr>
                <w:b/>
                <w:sz w:val="32"/>
                <w:szCs w:val="32"/>
              </w:rPr>
            </w:pPr>
            <w:r>
              <w:rPr>
                <w:b/>
                <w:sz w:val="32"/>
                <w:szCs w:val="32"/>
              </w:rPr>
              <w:t>广西中医药大学第二附属医院</w:t>
            </w:r>
          </w:p>
        </w:tc>
      </w:tr>
      <w:tr w:rsidR="00B31FE5" w14:paraId="1FDA1E44" w14:textId="77777777">
        <w:trPr>
          <w:trHeight w:val="703"/>
          <w:jc w:val="center"/>
        </w:trPr>
        <w:tc>
          <w:tcPr>
            <w:tcW w:w="2713" w:type="dxa"/>
            <w:gridSpan w:val="2"/>
          </w:tcPr>
          <w:p w14:paraId="373575BA" w14:textId="77777777" w:rsidR="00B31FE5" w:rsidRDefault="00B163C3">
            <w:pPr>
              <w:autoSpaceDE w:val="0"/>
              <w:autoSpaceDN w:val="0"/>
              <w:adjustRightInd w:val="0"/>
              <w:jc w:val="right"/>
              <w:rPr>
                <w:b/>
                <w:sz w:val="32"/>
                <w:szCs w:val="32"/>
              </w:rPr>
            </w:pPr>
            <w:r>
              <w:rPr>
                <w:b/>
                <w:sz w:val="32"/>
                <w:szCs w:val="32"/>
              </w:rPr>
              <w:t>采购代理机构：</w:t>
            </w:r>
          </w:p>
        </w:tc>
        <w:tc>
          <w:tcPr>
            <w:tcW w:w="5571" w:type="dxa"/>
          </w:tcPr>
          <w:p w14:paraId="18F23B50" w14:textId="77777777" w:rsidR="00B31FE5" w:rsidRDefault="00B163C3">
            <w:pPr>
              <w:autoSpaceDE w:val="0"/>
              <w:autoSpaceDN w:val="0"/>
              <w:adjustRightInd w:val="0"/>
              <w:rPr>
                <w:b/>
                <w:sz w:val="32"/>
                <w:szCs w:val="32"/>
                <w:u w:val="single"/>
              </w:rPr>
            </w:pPr>
            <w:r>
              <w:rPr>
                <w:b/>
                <w:sz w:val="32"/>
                <w:szCs w:val="32"/>
              </w:rPr>
              <w:t>广西机电设备招标有限公司</w:t>
            </w:r>
          </w:p>
        </w:tc>
      </w:tr>
    </w:tbl>
    <w:p w14:paraId="0DC7E502" w14:textId="77777777" w:rsidR="00B31FE5" w:rsidRDefault="00B31FE5"/>
    <w:p w14:paraId="48A92A15" w14:textId="77777777" w:rsidR="00B31FE5" w:rsidRDefault="00B163C3">
      <w:pPr>
        <w:ind w:firstLineChars="100" w:firstLine="321"/>
        <w:jc w:val="center"/>
        <w:rPr>
          <w:b/>
          <w:sz w:val="32"/>
          <w:szCs w:val="32"/>
        </w:rPr>
        <w:sectPr w:rsidR="00B31FE5">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2" w:name="_Toc32587"/>
      <w:r>
        <w:rPr>
          <w:b/>
          <w:sz w:val="32"/>
          <w:szCs w:val="32"/>
        </w:rPr>
        <w:t>2026</w:t>
      </w:r>
      <w:r>
        <w:rPr>
          <w:b/>
          <w:sz w:val="32"/>
          <w:szCs w:val="32"/>
        </w:rPr>
        <w:t>年</w:t>
      </w:r>
      <w:r>
        <w:rPr>
          <w:b/>
          <w:sz w:val="32"/>
          <w:szCs w:val="32"/>
        </w:rPr>
        <w:t>5</w:t>
      </w:r>
      <w:r>
        <w:rPr>
          <w:b/>
          <w:sz w:val="32"/>
          <w:szCs w:val="32"/>
        </w:rPr>
        <w:t>月</w:t>
      </w:r>
    </w:p>
    <w:p w14:paraId="1CC055DA"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bookmarkStart w:id="3" w:name="_Toc223189744"/>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p>
    <w:p w14:paraId="19AA4717" w14:textId="77777777" w:rsidR="00B31FE5" w:rsidRDefault="00B163C3">
      <w:pPr>
        <w:pStyle w:val="TOC1"/>
        <w:ind w:firstLine="241"/>
        <w:rPr>
          <w:rFonts w:asciiTheme="minorHAnsi" w:eastAsiaTheme="minorEastAsia" w:hAnsiTheme="minorHAnsi" w:cstheme="minorBidi"/>
          <w:b w:val="0"/>
          <w:bCs w:val="0"/>
          <w:caps w:val="0"/>
          <w:sz w:val="21"/>
          <w:szCs w:val="22"/>
        </w:rPr>
      </w:pPr>
      <w:r>
        <w:rPr>
          <w:rFonts w:ascii="Times New Roman" w:hAnsi="Times New Roman"/>
        </w:rPr>
        <w:fldChar w:fldCharType="begin"/>
      </w:r>
      <w:r>
        <w:rPr>
          <w:rStyle w:val="aff5"/>
          <w:rFonts w:ascii="Times New Roman" w:hAnsi="Times New Roman"/>
          <w:color w:val="auto"/>
        </w:rPr>
        <w:instrText xml:space="preserve"> TOC \o "1-1" \h \z \u </w:instrText>
      </w:r>
      <w:r>
        <w:rPr>
          <w:rFonts w:ascii="Times New Roman" w:hAnsi="Times New Roman"/>
        </w:rPr>
        <w:fldChar w:fldCharType="separate"/>
      </w:r>
    </w:p>
    <w:p w14:paraId="34760E5B"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45" w:history="1">
        <w:r w:rsidR="00B163C3">
          <w:rPr>
            <w:rStyle w:val="aff5"/>
            <w:rFonts w:ascii="Times New Roman" w:hAnsi="Times New Roman"/>
            <w:color w:val="auto"/>
          </w:rPr>
          <w:t>第一章</w:t>
        </w:r>
        <w:r w:rsidR="00B163C3">
          <w:rPr>
            <w:rStyle w:val="aff5"/>
            <w:rFonts w:ascii="Times New Roman" w:hAnsi="Times New Roman"/>
            <w:color w:val="auto"/>
          </w:rPr>
          <w:t xml:space="preserve">  </w:t>
        </w:r>
        <w:r w:rsidR="00B163C3">
          <w:rPr>
            <w:rStyle w:val="aff5"/>
            <w:rFonts w:ascii="Times New Roman" w:hAnsi="Times New Roman"/>
            <w:color w:val="auto"/>
          </w:rPr>
          <w:t>招标公告</w:t>
        </w:r>
        <w:r w:rsidR="00B163C3">
          <w:tab/>
        </w:r>
        <w:r w:rsidR="00B163C3">
          <w:fldChar w:fldCharType="begin"/>
        </w:r>
        <w:r w:rsidR="00B163C3">
          <w:instrText xml:space="preserve"> PAGEREF _Toc223189745 \h </w:instrText>
        </w:r>
        <w:r w:rsidR="00B163C3">
          <w:fldChar w:fldCharType="separate"/>
        </w:r>
        <w:r w:rsidR="00B163C3">
          <w:t>1</w:t>
        </w:r>
        <w:r w:rsidR="00B163C3">
          <w:fldChar w:fldCharType="end"/>
        </w:r>
      </w:hyperlink>
    </w:p>
    <w:p w14:paraId="30117A19"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46" w:history="1">
        <w:r w:rsidR="00B163C3">
          <w:rPr>
            <w:rStyle w:val="aff5"/>
            <w:rFonts w:ascii="Times New Roman" w:hAnsi="Times New Roman"/>
            <w:color w:val="auto"/>
          </w:rPr>
          <w:t>第二章</w:t>
        </w:r>
        <w:r w:rsidR="00B163C3">
          <w:rPr>
            <w:rStyle w:val="aff5"/>
            <w:rFonts w:ascii="Times New Roman" w:hAnsi="Times New Roman"/>
            <w:color w:val="auto"/>
          </w:rPr>
          <w:t xml:space="preserve">  </w:t>
        </w:r>
        <w:r w:rsidR="00B163C3">
          <w:rPr>
            <w:rStyle w:val="aff5"/>
            <w:rFonts w:ascii="Times New Roman" w:hAnsi="Times New Roman"/>
            <w:color w:val="auto"/>
          </w:rPr>
          <w:t>采购需求</w:t>
        </w:r>
        <w:r w:rsidR="00B163C3">
          <w:tab/>
        </w:r>
        <w:r w:rsidR="00B163C3">
          <w:fldChar w:fldCharType="begin"/>
        </w:r>
        <w:r w:rsidR="00B163C3">
          <w:instrText xml:space="preserve"> PAGEREF _Toc223189746 \h </w:instrText>
        </w:r>
        <w:r w:rsidR="00B163C3">
          <w:fldChar w:fldCharType="separate"/>
        </w:r>
        <w:r w:rsidR="00B163C3">
          <w:t>3</w:t>
        </w:r>
        <w:r w:rsidR="00B163C3">
          <w:fldChar w:fldCharType="end"/>
        </w:r>
      </w:hyperlink>
    </w:p>
    <w:p w14:paraId="2985DE09"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47" w:history="1">
        <w:r w:rsidR="00B163C3">
          <w:rPr>
            <w:rStyle w:val="aff5"/>
            <w:color w:val="auto"/>
          </w:rPr>
          <w:t>第三章  投标人须知</w:t>
        </w:r>
        <w:r w:rsidR="00B163C3">
          <w:tab/>
        </w:r>
        <w:r w:rsidR="00B163C3">
          <w:fldChar w:fldCharType="begin"/>
        </w:r>
        <w:r w:rsidR="00B163C3">
          <w:instrText xml:space="preserve"> PAGEREF _Toc223189747 \h </w:instrText>
        </w:r>
        <w:r w:rsidR="00B163C3">
          <w:fldChar w:fldCharType="separate"/>
        </w:r>
        <w:r w:rsidR="00B163C3">
          <w:t>9</w:t>
        </w:r>
        <w:r w:rsidR="00B163C3">
          <w:fldChar w:fldCharType="end"/>
        </w:r>
      </w:hyperlink>
    </w:p>
    <w:p w14:paraId="0FA3C7A7"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48" w:history="1">
        <w:r w:rsidR="00B163C3">
          <w:rPr>
            <w:rStyle w:val="aff5"/>
            <w:rFonts w:ascii="Times New Roman" w:hAnsi="Times New Roman"/>
            <w:color w:val="auto"/>
          </w:rPr>
          <w:t>第四章</w:t>
        </w:r>
        <w:r w:rsidR="00B163C3">
          <w:rPr>
            <w:rStyle w:val="aff5"/>
            <w:rFonts w:ascii="Times New Roman" w:hAnsi="Times New Roman"/>
            <w:color w:val="auto"/>
          </w:rPr>
          <w:t xml:space="preserve">  </w:t>
        </w:r>
        <w:r w:rsidR="00B163C3">
          <w:rPr>
            <w:rStyle w:val="aff5"/>
            <w:rFonts w:ascii="Times New Roman" w:hAnsi="Times New Roman"/>
            <w:color w:val="auto"/>
          </w:rPr>
          <w:t>评审方法及标准</w:t>
        </w:r>
        <w:r w:rsidR="00B163C3">
          <w:tab/>
        </w:r>
        <w:r w:rsidR="00B163C3">
          <w:fldChar w:fldCharType="begin"/>
        </w:r>
        <w:r w:rsidR="00B163C3">
          <w:instrText xml:space="preserve"> PAGEREF _Toc223189748 \h </w:instrText>
        </w:r>
        <w:r w:rsidR="00B163C3">
          <w:fldChar w:fldCharType="separate"/>
        </w:r>
        <w:r w:rsidR="00B163C3">
          <w:t>28</w:t>
        </w:r>
        <w:r w:rsidR="00B163C3">
          <w:fldChar w:fldCharType="end"/>
        </w:r>
      </w:hyperlink>
    </w:p>
    <w:p w14:paraId="192F16FB"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54" w:history="1">
        <w:r w:rsidR="00B163C3">
          <w:rPr>
            <w:rStyle w:val="aff5"/>
            <w:rFonts w:ascii="Times New Roman" w:hAnsi="Times New Roman"/>
            <w:color w:val="auto"/>
          </w:rPr>
          <w:t>第五章</w:t>
        </w:r>
        <w:r w:rsidR="00B163C3">
          <w:rPr>
            <w:rStyle w:val="aff5"/>
            <w:rFonts w:ascii="Times New Roman" w:hAnsi="Times New Roman"/>
            <w:color w:val="auto"/>
          </w:rPr>
          <w:t xml:space="preserve">  </w:t>
        </w:r>
        <w:r w:rsidR="00B163C3">
          <w:rPr>
            <w:rStyle w:val="aff5"/>
            <w:rFonts w:ascii="Times New Roman" w:hAnsi="Times New Roman"/>
            <w:color w:val="auto"/>
          </w:rPr>
          <w:t>合同主要条款格式</w:t>
        </w:r>
        <w:r w:rsidR="00B163C3">
          <w:tab/>
        </w:r>
        <w:r w:rsidR="00B163C3">
          <w:fldChar w:fldCharType="begin"/>
        </w:r>
        <w:r w:rsidR="00B163C3">
          <w:instrText xml:space="preserve"> PAGEREF _Toc223189754 \h </w:instrText>
        </w:r>
        <w:r w:rsidR="00B163C3">
          <w:fldChar w:fldCharType="separate"/>
        </w:r>
        <w:r w:rsidR="00B163C3">
          <w:t>32</w:t>
        </w:r>
        <w:r w:rsidR="00B163C3">
          <w:fldChar w:fldCharType="end"/>
        </w:r>
      </w:hyperlink>
    </w:p>
    <w:p w14:paraId="3E914F56" w14:textId="77777777" w:rsidR="00B31FE5" w:rsidRDefault="007E3B5C">
      <w:pPr>
        <w:pStyle w:val="TOC1"/>
        <w:ind w:firstLine="241"/>
        <w:rPr>
          <w:rFonts w:asciiTheme="minorHAnsi" w:eastAsiaTheme="minorEastAsia" w:hAnsiTheme="minorHAnsi" w:cstheme="minorBidi"/>
          <w:b w:val="0"/>
          <w:bCs w:val="0"/>
          <w:caps w:val="0"/>
          <w:sz w:val="21"/>
          <w:szCs w:val="22"/>
        </w:rPr>
      </w:pPr>
      <w:hyperlink w:anchor="_Toc223189755" w:history="1">
        <w:r w:rsidR="00B163C3">
          <w:rPr>
            <w:rStyle w:val="aff5"/>
            <w:rFonts w:ascii="Times New Roman" w:hAnsi="Times New Roman"/>
            <w:color w:val="auto"/>
          </w:rPr>
          <w:t>第六章</w:t>
        </w:r>
        <w:r w:rsidR="00B163C3">
          <w:rPr>
            <w:rStyle w:val="aff5"/>
            <w:rFonts w:ascii="Times New Roman" w:hAnsi="Times New Roman"/>
            <w:color w:val="auto"/>
          </w:rPr>
          <w:t xml:space="preserve">  </w:t>
        </w:r>
        <w:r w:rsidR="00B163C3">
          <w:rPr>
            <w:rStyle w:val="aff5"/>
            <w:rFonts w:ascii="Times New Roman" w:hAnsi="Times New Roman"/>
            <w:color w:val="auto"/>
          </w:rPr>
          <w:t>投标文件格式</w:t>
        </w:r>
        <w:r w:rsidR="00B163C3">
          <w:tab/>
        </w:r>
        <w:r w:rsidR="00B163C3">
          <w:fldChar w:fldCharType="begin"/>
        </w:r>
        <w:r w:rsidR="00B163C3">
          <w:instrText xml:space="preserve"> PAGEREF _Toc223189755 \h </w:instrText>
        </w:r>
        <w:r w:rsidR="00B163C3">
          <w:fldChar w:fldCharType="separate"/>
        </w:r>
        <w:r w:rsidR="00B163C3">
          <w:t>37</w:t>
        </w:r>
        <w:r w:rsidR="00B163C3">
          <w:fldChar w:fldCharType="end"/>
        </w:r>
      </w:hyperlink>
    </w:p>
    <w:p w14:paraId="679D59E6" w14:textId="77777777" w:rsidR="00B31FE5" w:rsidRDefault="00B163C3">
      <w:pPr>
        <w:pStyle w:val="TOC1"/>
        <w:ind w:firstLine="241"/>
        <w:rPr>
          <w:rFonts w:ascii="Times New Roman" w:hAnsi="Times New Roman"/>
          <w:sz w:val="28"/>
          <w:szCs w:val="28"/>
        </w:rPr>
      </w:pPr>
      <w:r>
        <w:rPr>
          <w:rFonts w:ascii="Times New Roman" w:hAnsi="Times New Roman"/>
          <w:szCs w:val="28"/>
        </w:rPr>
        <w:fldChar w:fldCharType="end"/>
      </w:r>
    </w:p>
    <w:p w14:paraId="1A8ECD95" w14:textId="77777777" w:rsidR="00B31FE5" w:rsidRDefault="00B31FE5">
      <w:pPr>
        <w:spacing w:beforeLines="50" w:before="120" w:line="480" w:lineRule="exact"/>
        <w:rPr>
          <w:sz w:val="28"/>
          <w:szCs w:val="28"/>
        </w:rPr>
      </w:pPr>
    </w:p>
    <w:p w14:paraId="73719EB9" w14:textId="77777777" w:rsidR="00B31FE5" w:rsidRDefault="00B31FE5">
      <w:pPr>
        <w:spacing w:beforeLines="50" w:before="120" w:line="480" w:lineRule="exact"/>
        <w:rPr>
          <w:sz w:val="30"/>
        </w:rPr>
        <w:sectPr w:rsidR="00B31FE5">
          <w:headerReference w:type="first" r:id="rId12"/>
          <w:pgSz w:w="11906" w:h="16838"/>
          <w:pgMar w:top="1418" w:right="1418" w:bottom="1246" w:left="1418" w:header="851" w:footer="992" w:gutter="0"/>
          <w:pgNumType w:start="0"/>
          <w:cols w:space="720"/>
          <w:titlePg/>
          <w:docGrid w:linePitch="312"/>
        </w:sectPr>
      </w:pPr>
    </w:p>
    <w:p w14:paraId="68E317FD"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bookmarkStart w:id="4" w:name="_Toc254970630"/>
      <w:bookmarkStart w:id="5" w:name="_Toc254970489"/>
      <w:bookmarkStart w:id="6" w:name="_Toc223189745"/>
      <w:r>
        <w:rPr>
          <w:rFonts w:ascii="Times New Roman" w:hAnsi="Times New Roman" w:cs="Times New Roman"/>
          <w:sz w:val="32"/>
          <w:szCs w:val="32"/>
        </w:rPr>
        <w:lastRenderedPageBreak/>
        <w:t>第一章</w:t>
      </w:r>
      <w:r>
        <w:rPr>
          <w:rFonts w:ascii="Times New Roman" w:hAnsi="Times New Roman" w:cs="Times New Roman"/>
          <w:sz w:val="32"/>
          <w:szCs w:val="32"/>
        </w:rPr>
        <w:t xml:space="preserve">  </w:t>
      </w:r>
      <w:bookmarkEnd w:id="4"/>
      <w:bookmarkEnd w:id="5"/>
      <w:r>
        <w:rPr>
          <w:rFonts w:ascii="Times New Roman" w:hAnsi="Times New Roman" w:cs="Times New Roman"/>
          <w:sz w:val="32"/>
          <w:szCs w:val="32"/>
        </w:rPr>
        <w:t>招标公告</w:t>
      </w:r>
      <w:bookmarkEnd w:id="6"/>
    </w:p>
    <w:p w14:paraId="6B1C3D9E" w14:textId="77777777" w:rsidR="00B31FE5" w:rsidRDefault="00B163C3">
      <w:pPr>
        <w:spacing w:line="400" w:lineRule="exact"/>
        <w:jc w:val="center"/>
        <w:rPr>
          <w:kern w:val="0"/>
          <w:sz w:val="24"/>
        </w:rPr>
      </w:pPr>
      <w:bookmarkStart w:id="7" w:name="_Hlk225320518"/>
      <w:r>
        <w:rPr>
          <w:kern w:val="0"/>
          <w:sz w:val="24"/>
        </w:rPr>
        <w:t>广西机电设备招标有限公司关于</w:t>
      </w:r>
      <w:r>
        <w:rPr>
          <w:rFonts w:hint="eastAsia"/>
          <w:kern w:val="0"/>
          <w:sz w:val="24"/>
        </w:rPr>
        <w:t>医疗废物处置服务采购项目</w:t>
      </w:r>
    </w:p>
    <w:p w14:paraId="3574C824" w14:textId="77777777" w:rsidR="00B31FE5" w:rsidRDefault="00B163C3">
      <w:pPr>
        <w:spacing w:line="400" w:lineRule="exact"/>
        <w:jc w:val="center"/>
        <w:rPr>
          <w:b/>
          <w:sz w:val="24"/>
        </w:rPr>
      </w:pPr>
      <w:r>
        <w:rPr>
          <w:sz w:val="24"/>
        </w:rPr>
        <w:t xml:space="preserve"> (GXZC2026-G3-001252-JDZB)</w:t>
      </w:r>
      <w:r>
        <w:rPr>
          <w:kern w:val="0"/>
          <w:sz w:val="24"/>
        </w:rPr>
        <w:t>公开招标公告</w:t>
      </w:r>
    </w:p>
    <w:p w14:paraId="5C2EDCBA" w14:textId="77777777" w:rsidR="00B31FE5" w:rsidRDefault="00B163C3">
      <w:pPr>
        <w:spacing w:line="340" w:lineRule="exact"/>
        <w:ind w:firstLineChars="200" w:firstLine="420"/>
        <w:jc w:val="left"/>
        <w:rPr>
          <w:b/>
          <w:bCs/>
          <w:kern w:val="0"/>
          <w:sz w:val="22"/>
          <w:szCs w:val="22"/>
        </w:rPr>
      </w:pPr>
      <w:bookmarkStart w:id="8" w:name="_Hlk132795121"/>
      <w:bookmarkStart w:id="9" w:name="_Hlk132877709"/>
      <w:r>
        <w:rPr>
          <w:rFonts w:hint="eastAsia"/>
          <w:szCs w:val="21"/>
        </w:rPr>
        <w:t>项目概况：医疗废物处置服务采购项目的潜在投标人应在广西政府采购云平台（</w:t>
      </w:r>
      <w:r>
        <w:rPr>
          <w:rFonts w:hint="eastAsia"/>
          <w:szCs w:val="21"/>
        </w:rPr>
        <w:t>https://www.gcy.zfcg.gxzf.gov.cn/</w:t>
      </w:r>
      <w:r>
        <w:rPr>
          <w:rFonts w:hint="eastAsia"/>
          <w:szCs w:val="21"/>
        </w:rPr>
        <w:t>）获取招标文件，并于</w:t>
      </w:r>
      <w:r>
        <w:rPr>
          <w:szCs w:val="21"/>
        </w:rPr>
        <w:t>2026</w:t>
      </w:r>
      <w:r>
        <w:rPr>
          <w:rFonts w:hint="eastAsia"/>
          <w:szCs w:val="21"/>
        </w:rPr>
        <w:t>年</w:t>
      </w:r>
      <w:r>
        <w:rPr>
          <w:szCs w:val="21"/>
        </w:rPr>
        <w:t>6</w:t>
      </w:r>
      <w:r>
        <w:rPr>
          <w:rFonts w:hint="eastAsia"/>
          <w:szCs w:val="21"/>
        </w:rPr>
        <w:t>月</w:t>
      </w:r>
      <w:r>
        <w:rPr>
          <w:szCs w:val="21"/>
        </w:rPr>
        <w:t>15</w:t>
      </w:r>
      <w:r>
        <w:rPr>
          <w:rFonts w:hint="eastAsia"/>
          <w:szCs w:val="21"/>
        </w:rPr>
        <w:t>日</w:t>
      </w:r>
      <w:r>
        <w:rPr>
          <w:rFonts w:hint="eastAsia"/>
          <w:szCs w:val="21"/>
        </w:rPr>
        <w:t xml:space="preserve"> 09:30</w:t>
      </w:r>
      <w:r>
        <w:rPr>
          <w:rFonts w:hint="eastAsia"/>
          <w:szCs w:val="21"/>
        </w:rPr>
        <w:t>（北京时间）前递交投标文件。</w:t>
      </w:r>
      <w:bookmarkEnd w:id="8"/>
    </w:p>
    <w:bookmarkEnd w:id="9"/>
    <w:p w14:paraId="0CD6A8A2"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一、项目基本情况</w:t>
      </w:r>
    </w:p>
    <w:p w14:paraId="22101942" w14:textId="77777777" w:rsidR="00B31FE5" w:rsidRDefault="00B163C3">
      <w:pPr>
        <w:spacing w:line="340" w:lineRule="exact"/>
        <w:ind w:firstLineChars="200" w:firstLine="420"/>
        <w:jc w:val="left"/>
        <w:rPr>
          <w:kern w:val="0"/>
          <w:szCs w:val="21"/>
        </w:rPr>
      </w:pPr>
      <w:r>
        <w:rPr>
          <w:kern w:val="0"/>
          <w:szCs w:val="21"/>
        </w:rPr>
        <w:t>项目编号：</w:t>
      </w:r>
      <w:r>
        <w:rPr>
          <w:kern w:val="0"/>
          <w:szCs w:val="21"/>
        </w:rPr>
        <w:t>GXZC2026-G3-001252-JDZB</w:t>
      </w:r>
    </w:p>
    <w:p w14:paraId="5EA5BA9D" w14:textId="77777777" w:rsidR="00B31FE5" w:rsidRDefault="00B163C3">
      <w:pPr>
        <w:spacing w:line="340" w:lineRule="exact"/>
        <w:ind w:firstLineChars="200" w:firstLine="420"/>
        <w:jc w:val="left"/>
        <w:rPr>
          <w:kern w:val="0"/>
          <w:szCs w:val="21"/>
        </w:rPr>
      </w:pPr>
      <w:r>
        <w:rPr>
          <w:kern w:val="0"/>
          <w:szCs w:val="21"/>
        </w:rPr>
        <w:t>项目名称：</w:t>
      </w:r>
      <w:r>
        <w:rPr>
          <w:rFonts w:hint="eastAsia"/>
          <w:kern w:val="0"/>
          <w:szCs w:val="21"/>
        </w:rPr>
        <w:t>医疗废物处置服务采购项目</w:t>
      </w:r>
    </w:p>
    <w:p w14:paraId="16F4F75F" w14:textId="77777777" w:rsidR="00B31FE5" w:rsidRDefault="00B163C3">
      <w:pPr>
        <w:spacing w:line="340" w:lineRule="exact"/>
        <w:ind w:firstLineChars="200" w:firstLine="420"/>
        <w:jc w:val="left"/>
        <w:rPr>
          <w:kern w:val="0"/>
          <w:szCs w:val="21"/>
        </w:rPr>
      </w:pPr>
      <w:bookmarkStart w:id="10" w:name="_Hlk132878038"/>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2596738.50</w:t>
      </w:r>
    </w:p>
    <w:bookmarkEnd w:id="10"/>
    <w:p w14:paraId="4EC2C549" w14:textId="77777777" w:rsidR="00B31FE5" w:rsidRDefault="00B163C3">
      <w:pPr>
        <w:spacing w:line="340" w:lineRule="exact"/>
        <w:ind w:firstLineChars="200" w:firstLine="420"/>
        <w:jc w:val="left"/>
        <w:rPr>
          <w:kern w:val="0"/>
          <w:szCs w:val="21"/>
        </w:rPr>
      </w:pPr>
      <w:r>
        <w:rPr>
          <w:rFonts w:hint="eastAsia"/>
          <w:kern w:val="0"/>
          <w:szCs w:val="21"/>
        </w:rPr>
        <w:t>采购需求</w:t>
      </w:r>
      <w:r>
        <w:rPr>
          <w:kern w:val="0"/>
          <w:szCs w:val="21"/>
        </w:rPr>
        <w:t>：</w:t>
      </w:r>
    </w:p>
    <w:p w14:paraId="21177031" w14:textId="77777777" w:rsidR="00B31FE5" w:rsidRDefault="00B163C3">
      <w:pPr>
        <w:spacing w:line="340" w:lineRule="exact"/>
        <w:ind w:firstLineChars="350" w:firstLine="735"/>
        <w:jc w:val="left"/>
        <w:rPr>
          <w:kern w:val="0"/>
          <w:szCs w:val="21"/>
        </w:rPr>
      </w:pPr>
      <w:proofErr w:type="gramStart"/>
      <w:r>
        <w:rPr>
          <w:rFonts w:hint="eastAsia"/>
          <w:kern w:val="0"/>
          <w:szCs w:val="21"/>
        </w:rPr>
        <w:t>标项名称</w:t>
      </w:r>
      <w:proofErr w:type="gramEnd"/>
      <w:r>
        <w:rPr>
          <w:rFonts w:hint="eastAsia"/>
          <w:kern w:val="0"/>
          <w:szCs w:val="21"/>
        </w:rPr>
        <w:t>：医疗废物处置服务采购项目</w:t>
      </w:r>
    </w:p>
    <w:p w14:paraId="1B37C625" w14:textId="77777777" w:rsidR="00B31FE5" w:rsidRDefault="00B163C3">
      <w:pPr>
        <w:spacing w:line="340" w:lineRule="exact"/>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45B931B6" w14:textId="77777777" w:rsidR="00B31FE5" w:rsidRDefault="00B163C3">
      <w:pPr>
        <w:spacing w:line="340" w:lineRule="exact"/>
        <w:ind w:firstLineChars="350" w:firstLine="735"/>
        <w:jc w:val="left"/>
        <w:rPr>
          <w:kern w:val="0"/>
          <w:szCs w:val="21"/>
        </w:rPr>
      </w:pPr>
      <w:r>
        <w:rPr>
          <w:rFonts w:hint="eastAsia"/>
          <w:kern w:val="0"/>
          <w:szCs w:val="21"/>
        </w:rPr>
        <w:t>预算金额（元）：</w:t>
      </w:r>
      <w:r>
        <w:rPr>
          <w:rFonts w:hint="eastAsia"/>
          <w:kern w:val="0"/>
          <w:szCs w:val="21"/>
        </w:rPr>
        <w:t>2596738.50</w:t>
      </w:r>
    </w:p>
    <w:p w14:paraId="6CB4FCC4" w14:textId="77777777" w:rsidR="00B31FE5" w:rsidRDefault="00B163C3">
      <w:pPr>
        <w:spacing w:line="340" w:lineRule="exact"/>
        <w:ind w:firstLineChars="350" w:firstLine="735"/>
        <w:jc w:val="left"/>
        <w:rPr>
          <w:kern w:val="0"/>
          <w:szCs w:val="21"/>
        </w:rPr>
      </w:pPr>
      <w:r>
        <w:rPr>
          <w:rFonts w:hint="eastAsia"/>
          <w:kern w:val="0"/>
          <w:szCs w:val="21"/>
        </w:rPr>
        <w:t>简要规格描述或项目基本概况介绍、用途：负责医院所产生的医疗废物接收、装卸、运输、鉴别、处置，并提供医疗废物处置周转箱清洗、消毒等服务工作，具体详见采购文件。</w:t>
      </w:r>
    </w:p>
    <w:p w14:paraId="7651C963" w14:textId="77777777" w:rsidR="00B31FE5" w:rsidRDefault="00B163C3">
      <w:pPr>
        <w:spacing w:line="340" w:lineRule="exact"/>
        <w:ind w:firstLineChars="350" w:firstLine="735"/>
        <w:jc w:val="left"/>
        <w:rPr>
          <w:kern w:val="0"/>
          <w:szCs w:val="21"/>
        </w:rPr>
      </w:pPr>
      <w:r>
        <w:rPr>
          <w:rFonts w:hint="eastAsia"/>
          <w:kern w:val="0"/>
          <w:szCs w:val="21"/>
        </w:rPr>
        <w:t>最高限价（如有）：</w:t>
      </w:r>
      <w:r>
        <w:rPr>
          <w:rFonts w:hint="eastAsia"/>
          <w:kern w:val="0"/>
          <w:szCs w:val="21"/>
        </w:rPr>
        <w:t>2596738.50</w:t>
      </w:r>
    </w:p>
    <w:p w14:paraId="3AA7C13E" w14:textId="77777777" w:rsidR="00B31FE5" w:rsidRDefault="00B163C3">
      <w:pPr>
        <w:spacing w:line="340" w:lineRule="exact"/>
        <w:ind w:firstLineChars="350" w:firstLine="735"/>
        <w:jc w:val="left"/>
        <w:rPr>
          <w:kern w:val="0"/>
          <w:szCs w:val="21"/>
        </w:rPr>
      </w:pPr>
      <w:r>
        <w:rPr>
          <w:rFonts w:hint="eastAsia"/>
          <w:kern w:val="0"/>
          <w:szCs w:val="21"/>
        </w:rPr>
        <w:t>合同履约期限：自合同签订之日起</w:t>
      </w:r>
      <w:r>
        <w:rPr>
          <w:rFonts w:hint="eastAsia"/>
          <w:kern w:val="0"/>
          <w:szCs w:val="21"/>
        </w:rPr>
        <w:t>2</w:t>
      </w:r>
      <w:r>
        <w:rPr>
          <w:rFonts w:hint="eastAsia"/>
          <w:kern w:val="0"/>
          <w:szCs w:val="21"/>
        </w:rPr>
        <w:t>年。</w:t>
      </w:r>
    </w:p>
    <w:p w14:paraId="50AD3F1D" w14:textId="77777777" w:rsidR="00B31FE5" w:rsidRDefault="00B163C3">
      <w:pPr>
        <w:spacing w:line="340" w:lineRule="exact"/>
        <w:ind w:firstLineChars="350" w:firstLine="735"/>
        <w:jc w:val="left"/>
        <w:rPr>
          <w:kern w:val="0"/>
          <w:szCs w:val="21"/>
        </w:rPr>
      </w:pPr>
      <w:r>
        <w:rPr>
          <w:rFonts w:hint="eastAsia"/>
          <w:kern w:val="0"/>
          <w:szCs w:val="21"/>
        </w:rPr>
        <w:t>本项目（否）接受联合体投标。</w:t>
      </w:r>
    </w:p>
    <w:p w14:paraId="215B2257" w14:textId="77777777" w:rsidR="00B31FE5" w:rsidRDefault="00B163C3">
      <w:pPr>
        <w:spacing w:line="340" w:lineRule="exact"/>
        <w:ind w:firstLineChars="350" w:firstLine="735"/>
        <w:jc w:val="left"/>
        <w:rPr>
          <w:kern w:val="0"/>
          <w:szCs w:val="21"/>
        </w:rPr>
      </w:pPr>
      <w:r>
        <w:rPr>
          <w:rFonts w:hint="eastAsia"/>
          <w:kern w:val="0"/>
          <w:szCs w:val="21"/>
        </w:rPr>
        <w:t>备注：无。</w:t>
      </w:r>
    </w:p>
    <w:p w14:paraId="40411F2C"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二、申请人的资格要求</w:t>
      </w:r>
    </w:p>
    <w:p w14:paraId="1D55C456" w14:textId="77777777" w:rsidR="00B31FE5" w:rsidRDefault="00B163C3">
      <w:pPr>
        <w:spacing w:line="340" w:lineRule="exact"/>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7E59D98D" w14:textId="77777777" w:rsidR="00B31FE5" w:rsidRDefault="00B163C3">
      <w:pPr>
        <w:spacing w:line="340" w:lineRule="exact"/>
        <w:ind w:firstLineChars="200" w:firstLine="420"/>
        <w:jc w:val="left"/>
        <w:rPr>
          <w:strike/>
          <w:kern w:val="0"/>
          <w:szCs w:val="21"/>
        </w:rPr>
      </w:pPr>
      <w:r>
        <w:rPr>
          <w:rFonts w:hint="eastAsia"/>
          <w:szCs w:val="21"/>
        </w:rPr>
        <w:t>2.</w:t>
      </w:r>
      <w:r>
        <w:rPr>
          <w:rFonts w:hint="eastAsia"/>
          <w:szCs w:val="21"/>
        </w:rPr>
        <w:t>落实政府采购政策需满足的资格要求：无。</w:t>
      </w:r>
    </w:p>
    <w:p w14:paraId="57FBECE8" w14:textId="77777777" w:rsidR="00B31FE5" w:rsidRDefault="00B163C3">
      <w:pPr>
        <w:spacing w:line="340" w:lineRule="exact"/>
        <w:ind w:firstLineChars="200" w:firstLine="420"/>
        <w:jc w:val="left"/>
        <w:rPr>
          <w:kern w:val="0"/>
          <w:szCs w:val="21"/>
        </w:rPr>
      </w:pPr>
      <w:r>
        <w:rPr>
          <w:kern w:val="0"/>
          <w:szCs w:val="21"/>
        </w:rPr>
        <w:t>3</w:t>
      </w:r>
      <w:r>
        <w:rPr>
          <w:rFonts w:hint="eastAsia"/>
          <w:kern w:val="0"/>
          <w:szCs w:val="21"/>
        </w:rPr>
        <w:t>.</w:t>
      </w:r>
      <w:r>
        <w:rPr>
          <w:rFonts w:hint="eastAsia"/>
          <w:kern w:val="0"/>
          <w:szCs w:val="21"/>
        </w:rPr>
        <w:t>本项目的</w:t>
      </w:r>
      <w:r>
        <w:rPr>
          <w:kern w:val="0"/>
          <w:szCs w:val="21"/>
        </w:rPr>
        <w:t>特定资格</w:t>
      </w:r>
      <w:r>
        <w:rPr>
          <w:rFonts w:hint="eastAsia"/>
          <w:kern w:val="0"/>
          <w:szCs w:val="21"/>
        </w:rPr>
        <w:t>要求</w:t>
      </w:r>
      <w:r>
        <w:rPr>
          <w:kern w:val="0"/>
          <w:szCs w:val="21"/>
        </w:rPr>
        <w:t>：</w:t>
      </w:r>
    </w:p>
    <w:p w14:paraId="76BC75B1" w14:textId="77777777" w:rsidR="00B31FE5" w:rsidRDefault="00B163C3">
      <w:pPr>
        <w:spacing w:line="340" w:lineRule="exact"/>
        <w:ind w:firstLineChars="200" w:firstLine="420"/>
        <w:jc w:val="left"/>
        <w:rPr>
          <w:kern w:val="0"/>
          <w:szCs w:val="21"/>
        </w:rPr>
      </w:pPr>
      <w:r>
        <w:rPr>
          <w:kern w:val="0"/>
          <w:szCs w:val="21"/>
        </w:rPr>
        <w:t>（</w:t>
      </w:r>
      <w:r>
        <w:rPr>
          <w:kern w:val="0"/>
          <w:szCs w:val="21"/>
        </w:rPr>
        <w:t>1</w:t>
      </w:r>
      <w:r>
        <w:rPr>
          <w:kern w:val="0"/>
          <w:szCs w:val="21"/>
        </w:rPr>
        <w:t>）资质要求：</w:t>
      </w:r>
      <w:r>
        <w:rPr>
          <w:rFonts w:hint="eastAsia"/>
          <w:kern w:val="0"/>
          <w:szCs w:val="21"/>
        </w:rPr>
        <w:t>提供危险废物许可证等相关资质证明文件（参与本次采购事项的投标人，须确保所持医疗废物经营许可证剩余有效期不少于招标约定年限。若许可证剩余有效期不足该年限，投标人在参与采购活动时，应明确承诺在中标后</w:t>
      </w:r>
      <w:r>
        <w:rPr>
          <w:rFonts w:hint="eastAsia"/>
          <w:kern w:val="0"/>
          <w:szCs w:val="21"/>
        </w:rPr>
        <w:t>30</w:t>
      </w:r>
      <w:r>
        <w:rPr>
          <w:rFonts w:hint="eastAsia"/>
          <w:kern w:val="0"/>
          <w:szCs w:val="21"/>
        </w:rPr>
        <w:t>个工作日内，取得</w:t>
      </w:r>
      <w:proofErr w:type="gramStart"/>
      <w:r>
        <w:rPr>
          <w:rFonts w:hint="eastAsia"/>
          <w:kern w:val="0"/>
          <w:szCs w:val="21"/>
        </w:rPr>
        <w:t>有效续证且</w:t>
      </w:r>
      <w:proofErr w:type="gramEnd"/>
      <w:r>
        <w:rPr>
          <w:rFonts w:hint="eastAsia"/>
          <w:kern w:val="0"/>
          <w:szCs w:val="21"/>
        </w:rPr>
        <w:t>新证剩余有效期满足招标约定年限要求；</w:t>
      </w:r>
    </w:p>
    <w:p w14:paraId="36FBF958" w14:textId="77777777" w:rsidR="00B31FE5" w:rsidRDefault="00B163C3">
      <w:pPr>
        <w:spacing w:line="340" w:lineRule="exact"/>
        <w:ind w:firstLineChars="200" w:firstLine="420"/>
        <w:jc w:val="left"/>
        <w:rPr>
          <w:kern w:val="0"/>
          <w:szCs w:val="21"/>
        </w:rPr>
      </w:pPr>
      <w:r>
        <w:rPr>
          <w:kern w:val="0"/>
          <w:szCs w:val="21"/>
        </w:rPr>
        <w:t>（</w:t>
      </w:r>
      <w:r>
        <w:rPr>
          <w:kern w:val="0"/>
          <w:szCs w:val="21"/>
        </w:rPr>
        <w:t>2</w:t>
      </w:r>
      <w:r>
        <w:rPr>
          <w:kern w:val="0"/>
          <w:szCs w:val="21"/>
        </w:rPr>
        <w:t>）业绩要求：无。</w:t>
      </w:r>
    </w:p>
    <w:p w14:paraId="7B996A20" w14:textId="77777777" w:rsidR="00B31FE5" w:rsidRDefault="00B163C3">
      <w:pPr>
        <w:spacing w:line="340" w:lineRule="exact"/>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w:t>
      </w:r>
      <w:r>
        <w:rPr>
          <w:rFonts w:hint="eastAsia"/>
          <w:kern w:val="0"/>
          <w:szCs w:val="21"/>
        </w:rPr>
        <w:t>本</w:t>
      </w:r>
      <w:r>
        <w:rPr>
          <w:kern w:val="0"/>
          <w:szCs w:val="21"/>
        </w:rPr>
        <w:t>项目的采购活动</w:t>
      </w:r>
      <w:r>
        <w:rPr>
          <w:rFonts w:hint="eastAsia"/>
          <w:kern w:val="0"/>
          <w:szCs w:val="21"/>
        </w:rPr>
        <w:t>。</w:t>
      </w:r>
    </w:p>
    <w:p w14:paraId="47894091" w14:textId="77777777" w:rsidR="00B31FE5" w:rsidRDefault="00B163C3">
      <w:pPr>
        <w:spacing w:line="340" w:lineRule="exact"/>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777EC6BA" w14:textId="77777777" w:rsidR="00B31FE5" w:rsidRDefault="00B163C3">
      <w:pPr>
        <w:spacing w:line="340" w:lineRule="exact"/>
        <w:ind w:firstLineChars="200" w:firstLine="420"/>
        <w:jc w:val="left"/>
        <w:rPr>
          <w:kern w:val="0"/>
          <w:szCs w:val="21"/>
        </w:rPr>
      </w:pPr>
      <w:r>
        <w:rPr>
          <w:rFonts w:hint="eastAsia"/>
          <w:kern w:val="0"/>
          <w:szCs w:val="21"/>
        </w:rPr>
        <w:t>（</w:t>
      </w:r>
      <w:r>
        <w:rPr>
          <w:kern w:val="0"/>
          <w:szCs w:val="21"/>
        </w:rPr>
        <w:t>5</w:t>
      </w:r>
      <w:r>
        <w:rPr>
          <w:rFonts w:hint="eastAsia"/>
          <w:kern w:val="0"/>
          <w:szCs w:val="21"/>
        </w:rPr>
        <w:t>）本项目不允许分公司参与响应。</w:t>
      </w:r>
    </w:p>
    <w:p w14:paraId="559AB56C" w14:textId="77777777" w:rsidR="00B31FE5" w:rsidRDefault="00B163C3">
      <w:pPr>
        <w:spacing w:line="340" w:lineRule="exact"/>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本项目不允许分包。</w:t>
      </w:r>
    </w:p>
    <w:p w14:paraId="2B2EC0C9" w14:textId="77777777" w:rsidR="00B31FE5" w:rsidRDefault="00B163C3">
      <w:pPr>
        <w:spacing w:line="340" w:lineRule="exact"/>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不允许</w:t>
      </w:r>
      <w:r>
        <w:rPr>
          <w:kern w:val="0"/>
          <w:szCs w:val="21"/>
        </w:rPr>
        <w:t>联合体。</w:t>
      </w:r>
    </w:p>
    <w:p w14:paraId="3BA69C9C" w14:textId="77777777" w:rsidR="00B31FE5" w:rsidRDefault="00B163C3">
      <w:pPr>
        <w:spacing w:line="340" w:lineRule="exact"/>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按照公告的规定获得</w:t>
      </w:r>
      <w:r>
        <w:rPr>
          <w:rFonts w:hint="eastAsia"/>
        </w:rPr>
        <w:t>采购文件</w:t>
      </w:r>
      <w:r>
        <w:rPr>
          <w:kern w:val="0"/>
          <w:szCs w:val="21"/>
        </w:rPr>
        <w:t>。</w:t>
      </w:r>
      <w:r>
        <w:rPr>
          <w:rFonts w:hint="eastAsia"/>
          <w:kern w:val="0"/>
          <w:szCs w:val="21"/>
        </w:rPr>
        <w:t>采购文件有规定时按要求提交保证金。</w:t>
      </w:r>
    </w:p>
    <w:p w14:paraId="01D2F25B"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三、获取招标文件</w:t>
      </w:r>
    </w:p>
    <w:p w14:paraId="14A82CD5" w14:textId="77777777" w:rsidR="00B31FE5" w:rsidRDefault="00B163C3">
      <w:pPr>
        <w:spacing w:line="340" w:lineRule="exact"/>
        <w:ind w:firstLineChars="200" w:firstLine="420"/>
        <w:jc w:val="left"/>
      </w:pPr>
      <w:r>
        <w:rPr>
          <w:rFonts w:hint="eastAsia"/>
        </w:rPr>
        <w:t>时间：</w:t>
      </w:r>
      <w:r>
        <w:rPr>
          <w:u w:val="single"/>
        </w:rPr>
        <w:t>2026</w:t>
      </w:r>
      <w:r>
        <w:rPr>
          <w:rFonts w:hint="eastAsia"/>
          <w:u w:val="single"/>
        </w:rPr>
        <w:t>年</w:t>
      </w:r>
      <w:r>
        <w:rPr>
          <w:u w:val="single"/>
        </w:rPr>
        <w:t>5</w:t>
      </w:r>
      <w:r>
        <w:rPr>
          <w:rFonts w:hint="eastAsia"/>
          <w:u w:val="single"/>
        </w:rPr>
        <w:t>月</w:t>
      </w:r>
      <w:r>
        <w:rPr>
          <w:u w:val="single"/>
        </w:rPr>
        <w:t>25</w:t>
      </w:r>
      <w:r>
        <w:rPr>
          <w:rFonts w:hint="eastAsia"/>
          <w:u w:val="single"/>
        </w:rPr>
        <w:t>日起至</w:t>
      </w:r>
      <w:r>
        <w:rPr>
          <w:u w:val="single"/>
        </w:rPr>
        <w:t>2026</w:t>
      </w:r>
      <w:r>
        <w:rPr>
          <w:rFonts w:hint="eastAsia"/>
          <w:u w:val="single"/>
        </w:rPr>
        <w:t>年</w:t>
      </w:r>
      <w:r>
        <w:rPr>
          <w:u w:val="single"/>
        </w:rPr>
        <w:t>6</w:t>
      </w:r>
      <w:r>
        <w:rPr>
          <w:rFonts w:hint="eastAsia"/>
          <w:u w:val="single"/>
        </w:rPr>
        <w:t>月</w:t>
      </w:r>
      <w:r>
        <w:rPr>
          <w:u w:val="single"/>
        </w:rPr>
        <w:t>1</w:t>
      </w:r>
      <w:r>
        <w:rPr>
          <w:rFonts w:hint="eastAsia"/>
          <w:u w:val="single"/>
        </w:rPr>
        <w:t>日</w:t>
      </w:r>
      <w:r>
        <w:rPr>
          <w:rFonts w:hint="eastAsia"/>
        </w:rPr>
        <w:t>（北京时间，法定节假日除外）。</w:t>
      </w:r>
    </w:p>
    <w:p w14:paraId="12CC9B76" w14:textId="77777777" w:rsidR="00B31FE5" w:rsidRDefault="00B163C3">
      <w:pPr>
        <w:spacing w:line="340" w:lineRule="exact"/>
        <w:ind w:firstLineChars="200" w:firstLine="420"/>
        <w:jc w:val="left"/>
        <w:rPr>
          <w:szCs w:val="21"/>
        </w:rPr>
      </w:pPr>
      <w:r>
        <w:rPr>
          <w:rFonts w:hint="eastAsia"/>
        </w:rPr>
        <w:t>地点（网址）：</w:t>
      </w:r>
      <w:bookmarkStart w:id="11" w:name="_Hlk132878204"/>
      <w:bookmarkStart w:id="12" w:name="_Hlk132880625"/>
      <w:r>
        <w:rPr>
          <w:rFonts w:ascii="Arial" w:hAnsi="Arial" w:cs="Arial"/>
          <w:kern w:val="0"/>
          <w:szCs w:val="21"/>
        </w:rPr>
        <w:t>广西政府采购云平台</w:t>
      </w:r>
      <w:r>
        <w:rPr>
          <w:rFonts w:ascii="Arial" w:hAnsi="Arial" w:cs="Arial"/>
          <w:kern w:val="0"/>
          <w:szCs w:val="21"/>
        </w:rPr>
        <w:t xml:space="preserve"> </w:t>
      </w:r>
      <w:bookmarkEnd w:id="11"/>
      <w:bookmarkEnd w:id="12"/>
      <w:r>
        <w:rPr>
          <w:rFonts w:hint="eastAsia"/>
          <w:szCs w:val="21"/>
        </w:rPr>
        <w:t>（</w:t>
      </w:r>
      <w:hyperlink r:id="rId13" w:history="1">
        <w:r>
          <w:rPr>
            <w:rStyle w:val="aff5"/>
            <w:color w:val="auto"/>
            <w:szCs w:val="21"/>
          </w:rPr>
          <w:t>https://www.gcy.zfcg.gxzf.gov.cn/</w:t>
        </w:r>
      </w:hyperlink>
      <w:r>
        <w:rPr>
          <w:rFonts w:hint="eastAsia"/>
          <w:szCs w:val="21"/>
        </w:rPr>
        <w:t>）</w:t>
      </w:r>
    </w:p>
    <w:p w14:paraId="4E74AB33" w14:textId="77777777" w:rsidR="00B31FE5" w:rsidRDefault="00B163C3">
      <w:pPr>
        <w:spacing w:line="340" w:lineRule="exact"/>
        <w:ind w:firstLineChars="200" w:firstLine="420"/>
        <w:jc w:val="left"/>
        <w:rPr>
          <w:szCs w:val="21"/>
        </w:rPr>
      </w:pPr>
      <w:r>
        <w:rPr>
          <w:rFonts w:hint="eastAsia"/>
          <w:szCs w:val="21"/>
        </w:rPr>
        <w:t>方式：</w:t>
      </w:r>
      <w:bookmarkStart w:id="13" w:name="_Hlk132878211"/>
      <w:bookmarkStart w:id="14" w:name="_Hlk132880632"/>
      <w:r>
        <w:rPr>
          <w:rFonts w:hint="eastAsia"/>
          <w:szCs w:val="21"/>
        </w:rPr>
        <w:t>投标人登录广西政府采购云平台在线申请获取采购文件（进入“项目采购”应用，在获取</w:t>
      </w:r>
      <w:r>
        <w:rPr>
          <w:rFonts w:hint="eastAsia"/>
          <w:szCs w:val="21"/>
        </w:rPr>
        <w:lastRenderedPageBreak/>
        <w:t>采购文件菜单中选择项目，申请获取采购文件）</w:t>
      </w:r>
      <w:bookmarkEnd w:id="13"/>
    </w:p>
    <w:bookmarkEnd w:id="14"/>
    <w:p w14:paraId="6CD8993E" w14:textId="77777777" w:rsidR="00B31FE5" w:rsidRDefault="00B163C3">
      <w:pPr>
        <w:spacing w:line="340" w:lineRule="exact"/>
        <w:ind w:firstLineChars="200" w:firstLine="420"/>
        <w:jc w:val="left"/>
      </w:pPr>
      <w:r>
        <w:rPr>
          <w:rFonts w:hint="eastAsia"/>
        </w:rPr>
        <w:t>售价（元）：</w:t>
      </w:r>
      <w:r>
        <w:t>0</w:t>
      </w:r>
    </w:p>
    <w:p w14:paraId="4C7BD7EF"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四、提交投标文件截止时间、开标时间和地点</w:t>
      </w:r>
    </w:p>
    <w:p w14:paraId="4617C1C4" w14:textId="77777777" w:rsidR="00B31FE5" w:rsidRDefault="00B163C3">
      <w:pPr>
        <w:spacing w:line="340" w:lineRule="exact"/>
        <w:ind w:firstLineChars="200" w:firstLine="420"/>
        <w:jc w:val="left"/>
        <w:rPr>
          <w:kern w:val="0"/>
          <w:szCs w:val="21"/>
        </w:rPr>
      </w:pPr>
      <w:r>
        <w:rPr>
          <w:rFonts w:hint="eastAsia"/>
          <w:kern w:val="0"/>
          <w:szCs w:val="21"/>
        </w:rPr>
        <w:t>提交投标文件截止时间：</w:t>
      </w:r>
      <w:r>
        <w:rPr>
          <w:rFonts w:hint="eastAsia"/>
          <w:u w:val="single"/>
        </w:rPr>
        <w:t>2026</w:t>
      </w:r>
      <w:r>
        <w:rPr>
          <w:rFonts w:hint="eastAsia"/>
          <w:u w:val="single"/>
        </w:rPr>
        <w:t>年</w:t>
      </w:r>
      <w:r>
        <w:rPr>
          <w:u w:val="single"/>
        </w:rPr>
        <w:t>6</w:t>
      </w:r>
      <w:r>
        <w:rPr>
          <w:rFonts w:hint="eastAsia"/>
          <w:u w:val="single"/>
        </w:rPr>
        <w:t>月</w:t>
      </w:r>
      <w:r>
        <w:rPr>
          <w:u w:val="single"/>
        </w:rPr>
        <w:t>15</w:t>
      </w:r>
      <w:r>
        <w:rPr>
          <w:rFonts w:hint="eastAsia"/>
          <w:u w:val="single"/>
        </w:rPr>
        <w:t>日</w:t>
      </w:r>
      <w:r>
        <w:rPr>
          <w:rFonts w:hint="eastAsia"/>
          <w:u w:val="single"/>
        </w:rPr>
        <w:t xml:space="preserve"> 09:30</w:t>
      </w:r>
      <w:r>
        <w:rPr>
          <w:rFonts w:hint="eastAsia"/>
          <w:kern w:val="0"/>
          <w:szCs w:val="21"/>
        </w:rPr>
        <w:t>（北京时间）</w:t>
      </w:r>
    </w:p>
    <w:p w14:paraId="18716328" w14:textId="77777777" w:rsidR="00B31FE5" w:rsidRDefault="00B163C3">
      <w:pPr>
        <w:spacing w:line="340" w:lineRule="exact"/>
        <w:ind w:firstLineChars="200" w:firstLine="420"/>
        <w:jc w:val="left"/>
        <w:rPr>
          <w:kern w:val="0"/>
          <w:szCs w:val="21"/>
        </w:rPr>
      </w:pPr>
      <w:r>
        <w:rPr>
          <w:rFonts w:hint="eastAsia"/>
          <w:kern w:val="0"/>
          <w:szCs w:val="21"/>
        </w:rPr>
        <w:t>投标地点（网址）：</w:t>
      </w:r>
      <w:r>
        <w:rPr>
          <w:rFonts w:hint="eastAsia"/>
          <w:szCs w:val="21"/>
        </w:rPr>
        <w:t>本项目为全流程电子化项目，没有现场递交投标文件及现场开标环节，通过广西政府采购云平台（</w:t>
      </w:r>
      <w:r>
        <w:rPr>
          <w:rFonts w:hint="eastAsia"/>
          <w:szCs w:val="21"/>
        </w:rPr>
        <w:t>https://www.gcy.zfcg.gxzf.gov.cn/</w:t>
      </w:r>
      <w:r>
        <w:rPr>
          <w:rFonts w:hint="eastAsia"/>
          <w:szCs w:val="21"/>
        </w:rPr>
        <w:t>）实行在线电子投标，投标人应先安装广西政府采购云平台新版客户端（请自行前往广西政府采购网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下载专区进行下载），并按照本项目招标文件和广西政府采购云平台的要求使用</w:t>
      </w:r>
      <w:r>
        <w:rPr>
          <w:rFonts w:hint="eastAsia"/>
          <w:szCs w:val="21"/>
        </w:rPr>
        <w:t>CA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广西政府采购云平台，投标人在广西政府采购云平台提交电子版投标文件时，请填写参加远程开标活动经办人联系方式。</w:t>
      </w:r>
    </w:p>
    <w:p w14:paraId="50F5BF09" w14:textId="77777777" w:rsidR="00B31FE5" w:rsidRDefault="00B163C3">
      <w:pPr>
        <w:spacing w:line="340" w:lineRule="exact"/>
        <w:ind w:firstLineChars="200" w:firstLine="420"/>
        <w:jc w:val="left"/>
        <w:rPr>
          <w:kern w:val="0"/>
          <w:szCs w:val="21"/>
          <w:u w:val="single"/>
        </w:rPr>
      </w:pPr>
      <w:r>
        <w:rPr>
          <w:rFonts w:hint="eastAsia"/>
          <w:kern w:val="0"/>
          <w:szCs w:val="21"/>
        </w:rPr>
        <w:t>开标时间：</w:t>
      </w:r>
      <w:r>
        <w:rPr>
          <w:rFonts w:hint="eastAsia"/>
          <w:u w:val="single"/>
        </w:rPr>
        <w:t>2026</w:t>
      </w:r>
      <w:r>
        <w:rPr>
          <w:rFonts w:hint="eastAsia"/>
          <w:u w:val="single"/>
        </w:rPr>
        <w:t>年</w:t>
      </w:r>
      <w:r>
        <w:rPr>
          <w:u w:val="single"/>
        </w:rPr>
        <w:t>6</w:t>
      </w:r>
      <w:r>
        <w:rPr>
          <w:rFonts w:hint="eastAsia"/>
          <w:u w:val="single"/>
        </w:rPr>
        <w:t>月</w:t>
      </w:r>
      <w:r>
        <w:rPr>
          <w:u w:val="single"/>
        </w:rPr>
        <w:t>15</w:t>
      </w:r>
      <w:r>
        <w:rPr>
          <w:rFonts w:hint="eastAsia"/>
          <w:u w:val="single"/>
        </w:rPr>
        <w:t>日</w:t>
      </w:r>
      <w:r>
        <w:rPr>
          <w:rFonts w:hint="eastAsia"/>
          <w:u w:val="single"/>
        </w:rPr>
        <w:t xml:space="preserve"> 09:30</w:t>
      </w:r>
      <w:r>
        <w:rPr>
          <w:rFonts w:hint="eastAsia"/>
          <w:kern w:val="0"/>
          <w:szCs w:val="21"/>
        </w:rPr>
        <w:t>（北京时间）</w:t>
      </w:r>
    </w:p>
    <w:p w14:paraId="7EAE9D60" w14:textId="77777777" w:rsidR="00B31FE5" w:rsidRDefault="00B163C3">
      <w:pPr>
        <w:spacing w:line="340" w:lineRule="exact"/>
        <w:ind w:firstLineChars="200" w:firstLine="420"/>
        <w:jc w:val="left"/>
        <w:rPr>
          <w:szCs w:val="21"/>
        </w:rPr>
      </w:pPr>
      <w:r>
        <w:rPr>
          <w:rFonts w:hint="eastAsia"/>
          <w:kern w:val="0"/>
          <w:szCs w:val="21"/>
        </w:rPr>
        <w:t>开标地点：</w:t>
      </w:r>
      <w:bookmarkStart w:id="15" w:name="_Hlk88997106"/>
      <w:r>
        <w:rPr>
          <w:rFonts w:hint="eastAsia"/>
          <w:szCs w:val="21"/>
        </w:rPr>
        <w:t>投标人登录广西政府采购云平台电子开标大厅开标。</w:t>
      </w:r>
      <w:bookmarkEnd w:id="15"/>
    </w:p>
    <w:p w14:paraId="0BD8554D"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五、公告期限</w:t>
      </w:r>
    </w:p>
    <w:p w14:paraId="054D3455" w14:textId="77777777" w:rsidR="00B31FE5" w:rsidRDefault="00B163C3">
      <w:pPr>
        <w:spacing w:line="340" w:lineRule="exact"/>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7DDD4DAF"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六、其他补充事宜</w:t>
      </w:r>
    </w:p>
    <w:p w14:paraId="2DFA243E" w14:textId="6A78A198" w:rsidR="00B31FE5" w:rsidRDefault="00B163C3">
      <w:pPr>
        <w:spacing w:line="340" w:lineRule="exact"/>
        <w:ind w:firstLineChars="200" w:firstLine="420"/>
        <w:jc w:val="left"/>
        <w:rPr>
          <w:kern w:val="0"/>
          <w:szCs w:val="21"/>
        </w:rPr>
      </w:pPr>
      <w:r>
        <w:rPr>
          <w:rFonts w:hint="eastAsia"/>
          <w:kern w:val="0"/>
          <w:szCs w:val="21"/>
        </w:rPr>
        <w:t>1.</w:t>
      </w:r>
      <w:r>
        <w:rPr>
          <w:rFonts w:hint="eastAsia"/>
          <w:kern w:val="0"/>
          <w:szCs w:val="21"/>
        </w:rPr>
        <w:t>公告发布媒体：广西壮族自治区政府采购网、中国政府采购网</w:t>
      </w:r>
      <w:r w:rsidR="00FE6D57">
        <w:rPr>
          <w:rFonts w:hint="eastAsia"/>
          <w:kern w:val="0"/>
          <w:szCs w:val="21"/>
        </w:rPr>
        <w:t>。</w:t>
      </w:r>
    </w:p>
    <w:p w14:paraId="704D2720" w14:textId="77777777" w:rsidR="00B31FE5" w:rsidRDefault="00B163C3">
      <w:pPr>
        <w:spacing w:line="340" w:lineRule="exact"/>
        <w:ind w:firstLineChars="200" w:firstLine="420"/>
        <w:jc w:val="left"/>
        <w:rPr>
          <w:kern w:val="0"/>
          <w:szCs w:val="21"/>
        </w:rPr>
      </w:pPr>
      <w:r>
        <w:rPr>
          <w:rFonts w:hint="eastAsia"/>
          <w:kern w:val="0"/>
          <w:szCs w:val="21"/>
        </w:rPr>
        <w:t>2</w:t>
      </w:r>
      <w:r>
        <w:rPr>
          <w:kern w:val="0"/>
          <w:szCs w:val="21"/>
        </w:rPr>
        <w:t>.</w:t>
      </w:r>
      <w:r>
        <w:rPr>
          <w:rFonts w:hint="eastAsia"/>
        </w:rPr>
        <w:t xml:space="preserve"> </w:t>
      </w:r>
      <w:r>
        <w:rPr>
          <w:rFonts w:hint="eastAsia"/>
          <w:kern w:val="0"/>
          <w:szCs w:val="21"/>
        </w:rPr>
        <w:t>需落实的政府采购政策：</w:t>
      </w:r>
      <w:r>
        <w:rPr>
          <w:kern w:val="0"/>
          <w:szCs w:val="21"/>
        </w:rPr>
        <w:t>政府采购促进中小企业、监狱企业发展、促进残疾人就业</w:t>
      </w:r>
      <w:r>
        <w:rPr>
          <w:rFonts w:hint="eastAsia"/>
          <w:kern w:val="0"/>
          <w:szCs w:val="21"/>
        </w:rPr>
        <w:t>、</w:t>
      </w:r>
      <w:r>
        <w:rPr>
          <w:kern w:val="0"/>
          <w:szCs w:val="21"/>
        </w:rPr>
        <w:t>节能环保</w:t>
      </w:r>
      <w:r>
        <w:rPr>
          <w:rFonts w:hint="eastAsia"/>
          <w:kern w:val="0"/>
          <w:szCs w:val="21"/>
        </w:rPr>
        <w:t>、对本国产品的支持</w:t>
      </w:r>
      <w:r>
        <w:rPr>
          <w:kern w:val="0"/>
          <w:szCs w:val="21"/>
        </w:rPr>
        <w:t>等有关政策，具体详见招标文件。</w:t>
      </w:r>
    </w:p>
    <w:p w14:paraId="5AE2F733" w14:textId="36E046F6" w:rsidR="00B31FE5" w:rsidRDefault="00B163C3">
      <w:pPr>
        <w:spacing w:line="340" w:lineRule="exact"/>
        <w:ind w:firstLineChars="200" w:firstLine="420"/>
        <w:jc w:val="left"/>
        <w:rPr>
          <w:kern w:val="0"/>
          <w:szCs w:val="21"/>
        </w:rPr>
      </w:pPr>
      <w:r>
        <w:rPr>
          <w:rFonts w:cs="宋体"/>
        </w:rPr>
        <w:t>3.</w:t>
      </w:r>
      <w:r>
        <w:rPr>
          <w:rFonts w:cs="宋体" w:hint="eastAsia"/>
        </w:rPr>
        <w:t>本项目</w:t>
      </w:r>
      <w:r w:rsidR="00FD49D9">
        <w:rPr>
          <w:rFonts w:cs="宋体" w:hint="eastAsia"/>
        </w:rPr>
        <w:t>不</w:t>
      </w:r>
      <w:r>
        <w:rPr>
          <w:rFonts w:cs="宋体" w:hint="eastAsia"/>
        </w:rPr>
        <w:t>采用远程异地评审</w:t>
      </w:r>
      <w:r>
        <w:rPr>
          <w:rFonts w:hint="eastAsia"/>
          <w:kern w:val="0"/>
          <w:szCs w:val="21"/>
        </w:rPr>
        <w:t>。</w:t>
      </w:r>
    </w:p>
    <w:p w14:paraId="5032540A" w14:textId="77777777" w:rsidR="00B31FE5" w:rsidRDefault="00B163C3">
      <w:pPr>
        <w:spacing w:line="340" w:lineRule="exact"/>
        <w:ind w:firstLineChars="200" w:firstLine="420"/>
        <w:rPr>
          <w:kern w:val="0"/>
          <w:szCs w:val="21"/>
        </w:rPr>
      </w:pPr>
      <w:r>
        <w:rPr>
          <w:kern w:val="0"/>
          <w:szCs w:val="21"/>
        </w:rPr>
        <w:t>4.</w:t>
      </w:r>
      <w:r>
        <w:rPr>
          <w:rFonts w:hint="eastAsia"/>
          <w:kern w:val="0"/>
          <w:szCs w:val="21"/>
        </w:rPr>
        <w:t>注意事项：</w:t>
      </w:r>
    </w:p>
    <w:p w14:paraId="35CEEEC8" w14:textId="77777777" w:rsidR="00B31FE5" w:rsidRDefault="00B163C3">
      <w:pPr>
        <w:spacing w:line="340" w:lineRule="exact"/>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认证）的投标人将无法参与本项目政府采购活动，潜在投标人应当在投标截止时间前，完成广西政府采购云平台上的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日左右，建议各投标人抓紧时间办理。</w:t>
      </w:r>
    </w:p>
    <w:p w14:paraId="5EAB3EC1" w14:textId="77777777" w:rsidR="00B31FE5" w:rsidRDefault="00B163C3">
      <w:pPr>
        <w:spacing w:line="340" w:lineRule="exact"/>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）为确保网上操作合法、有效和安全，请投标人确保在电子投标过程中能够对相关数据电文进行加密和使用电子签章，妥善保管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6A93529E" w14:textId="77777777" w:rsidR="00B31FE5" w:rsidRDefault="00B163C3">
      <w:pPr>
        <w:spacing w:line="340" w:lineRule="exact"/>
        <w:ind w:firstLineChars="200" w:firstLine="420"/>
        <w:jc w:val="left"/>
        <w:rPr>
          <w:b/>
          <w:bCs/>
          <w:kern w:val="0"/>
          <w:sz w:val="22"/>
          <w:szCs w:val="22"/>
        </w:rPr>
      </w:pPr>
      <w:r>
        <w:rPr>
          <w:rFonts w:hint="eastAsia"/>
          <w:szCs w:val="21"/>
        </w:rPr>
        <w:t>（</w:t>
      </w:r>
      <w:r>
        <w:rPr>
          <w:rFonts w:hint="eastAsia"/>
          <w:szCs w:val="21"/>
        </w:rPr>
        <w:t>3</w:t>
      </w:r>
      <w:r>
        <w:rPr>
          <w:rFonts w:hint="eastAsia"/>
          <w:szCs w:val="21"/>
        </w:rPr>
        <w:t>）若对项目采购电子交易系统操作有疑问，可登录广西政府采购云平台（</w:t>
      </w:r>
      <w:r>
        <w:rPr>
          <w:rFonts w:hint="eastAsia"/>
          <w:szCs w:val="21"/>
        </w:rPr>
        <w:t>https://www.gcy.zfcg.gxzf.gov.cn/</w:t>
      </w:r>
      <w:r>
        <w:rPr>
          <w:rFonts w:hint="eastAsia"/>
          <w:szCs w:val="21"/>
        </w:rPr>
        <w:t>），点击右侧咨询小采或帮助文档或拨打客服热线</w:t>
      </w:r>
      <w:r>
        <w:rPr>
          <w:rFonts w:hint="eastAsia"/>
          <w:szCs w:val="21"/>
        </w:rPr>
        <w:t>95763</w:t>
      </w:r>
    </w:p>
    <w:p w14:paraId="30D575CE" w14:textId="77777777" w:rsidR="00B31FE5" w:rsidRDefault="00B163C3">
      <w:pPr>
        <w:spacing w:line="340" w:lineRule="exact"/>
        <w:ind w:firstLineChars="200" w:firstLine="442"/>
        <w:jc w:val="left"/>
        <w:rPr>
          <w:b/>
          <w:bCs/>
          <w:kern w:val="0"/>
          <w:sz w:val="22"/>
          <w:szCs w:val="22"/>
        </w:rPr>
      </w:pPr>
      <w:r>
        <w:rPr>
          <w:rFonts w:hint="eastAsia"/>
          <w:b/>
          <w:bCs/>
          <w:kern w:val="0"/>
          <w:sz w:val="22"/>
          <w:szCs w:val="22"/>
        </w:rPr>
        <w:t>七、对本次招标提出询问，请按以下方式联系</w:t>
      </w:r>
    </w:p>
    <w:p w14:paraId="081523BA" w14:textId="77777777" w:rsidR="00B31FE5" w:rsidRDefault="00B163C3">
      <w:pPr>
        <w:spacing w:line="340" w:lineRule="exact"/>
        <w:ind w:firstLineChars="200" w:firstLine="420"/>
        <w:jc w:val="left"/>
        <w:rPr>
          <w:kern w:val="0"/>
          <w:szCs w:val="21"/>
        </w:rPr>
      </w:pPr>
      <w:r>
        <w:rPr>
          <w:rFonts w:hint="eastAsia"/>
          <w:kern w:val="0"/>
          <w:szCs w:val="21"/>
        </w:rPr>
        <w:t>1.</w:t>
      </w:r>
      <w:r>
        <w:rPr>
          <w:rFonts w:hint="eastAsia"/>
          <w:kern w:val="0"/>
          <w:szCs w:val="21"/>
        </w:rPr>
        <w:t>采购人信息</w:t>
      </w:r>
    </w:p>
    <w:p w14:paraId="2E08396A" w14:textId="77777777" w:rsidR="00B31FE5" w:rsidRDefault="00B163C3">
      <w:pPr>
        <w:spacing w:line="340" w:lineRule="exact"/>
        <w:ind w:firstLineChars="200" w:firstLine="420"/>
        <w:jc w:val="left"/>
        <w:rPr>
          <w:kern w:val="0"/>
          <w:szCs w:val="21"/>
        </w:rPr>
      </w:pPr>
      <w:r>
        <w:rPr>
          <w:rFonts w:hint="eastAsia"/>
          <w:kern w:val="0"/>
          <w:szCs w:val="21"/>
        </w:rPr>
        <w:t>名称：广西中医药大学第二附属医院</w:t>
      </w:r>
    </w:p>
    <w:p w14:paraId="0C8F5CBF" w14:textId="77777777" w:rsidR="00B31FE5" w:rsidRDefault="00B163C3">
      <w:pPr>
        <w:spacing w:line="340" w:lineRule="exact"/>
        <w:ind w:firstLineChars="200" w:firstLine="420"/>
        <w:jc w:val="left"/>
        <w:rPr>
          <w:kern w:val="0"/>
          <w:szCs w:val="21"/>
        </w:rPr>
      </w:pPr>
      <w:r>
        <w:rPr>
          <w:rFonts w:hint="eastAsia"/>
          <w:kern w:val="0"/>
          <w:szCs w:val="21"/>
        </w:rPr>
        <w:t>地址：广西南宁市华东路</w:t>
      </w:r>
      <w:r>
        <w:rPr>
          <w:rFonts w:hint="eastAsia"/>
          <w:kern w:val="0"/>
          <w:szCs w:val="21"/>
        </w:rPr>
        <w:t>10</w:t>
      </w:r>
      <w:r>
        <w:rPr>
          <w:rFonts w:hint="eastAsia"/>
          <w:kern w:val="0"/>
          <w:szCs w:val="21"/>
        </w:rPr>
        <w:t>号</w:t>
      </w:r>
    </w:p>
    <w:p w14:paraId="72E5B891" w14:textId="77777777" w:rsidR="00B31FE5" w:rsidRDefault="00B163C3">
      <w:pPr>
        <w:spacing w:line="340" w:lineRule="exact"/>
        <w:ind w:firstLineChars="200" w:firstLine="420"/>
        <w:jc w:val="left"/>
        <w:rPr>
          <w:kern w:val="0"/>
          <w:szCs w:val="21"/>
        </w:rPr>
      </w:pPr>
      <w:r>
        <w:rPr>
          <w:rFonts w:hint="eastAsia"/>
          <w:kern w:val="0"/>
          <w:szCs w:val="21"/>
        </w:rPr>
        <w:t>项目联系人：方工</w:t>
      </w:r>
    </w:p>
    <w:p w14:paraId="71E680D1" w14:textId="77777777" w:rsidR="00B31FE5" w:rsidRDefault="00B163C3">
      <w:pPr>
        <w:spacing w:line="340" w:lineRule="exact"/>
        <w:ind w:firstLineChars="200" w:firstLine="420"/>
        <w:jc w:val="left"/>
        <w:rPr>
          <w:kern w:val="0"/>
          <w:szCs w:val="21"/>
        </w:rPr>
      </w:pPr>
      <w:r>
        <w:rPr>
          <w:rFonts w:hint="eastAsia"/>
          <w:kern w:val="0"/>
          <w:szCs w:val="21"/>
        </w:rPr>
        <w:t>项目联系方式：</w:t>
      </w:r>
      <w:r>
        <w:rPr>
          <w:rFonts w:hint="eastAsia"/>
          <w:kern w:val="0"/>
          <w:szCs w:val="21"/>
        </w:rPr>
        <w:t>0771-2238655</w:t>
      </w:r>
      <w:r>
        <w:rPr>
          <w:rFonts w:hint="eastAsia"/>
          <w:kern w:val="0"/>
          <w:szCs w:val="21"/>
        </w:rPr>
        <w:t>、</w:t>
      </w:r>
      <w:r>
        <w:rPr>
          <w:rFonts w:hint="eastAsia"/>
          <w:kern w:val="0"/>
          <w:szCs w:val="21"/>
        </w:rPr>
        <w:t>0771-2239998</w:t>
      </w:r>
    </w:p>
    <w:p w14:paraId="32E8D2BB" w14:textId="77777777" w:rsidR="00B31FE5" w:rsidRDefault="00B163C3">
      <w:pPr>
        <w:spacing w:line="340" w:lineRule="exact"/>
        <w:ind w:firstLineChars="200" w:firstLine="420"/>
        <w:jc w:val="left"/>
        <w:rPr>
          <w:kern w:val="0"/>
          <w:szCs w:val="21"/>
        </w:rPr>
      </w:pPr>
      <w:r>
        <w:rPr>
          <w:rFonts w:hint="eastAsia"/>
          <w:kern w:val="0"/>
          <w:szCs w:val="21"/>
        </w:rPr>
        <w:t>2.</w:t>
      </w:r>
      <w:r>
        <w:rPr>
          <w:rFonts w:hint="eastAsia"/>
          <w:kern w:val="0"/>
          <w:szCs w:val="21"/>
        </w:rPr>
        <w:t>采购代理机构信息</w:t>
      </w:r>
    </w:p>
    <w:p w14:paraId="28E90CB4" w14:textId="77777777" w:rsidR="00B31FE5" w:rsidRDefault="00B163C3">
      <w:pPr>
        <w:spacing w:line="340" w:lineRule="exact"/>
        <w:ind w:firstLineChars="200" w:firstLine="420"/>
        <w:jc w:val="left"/>
        <w:rPr>
          <w:kern w:val="0"/>
          <w:szCs w:val="21"/>
        </w:rPr>
      </w:pPr>
      <w:r>
        <w:rPr>
          <w:rFonts w:hint="eastAsia"/>
          <w:kern w:val="0"/>
          <w:szCs w:val="21"/>
        </w:rPr>
        <w:t>名称：广西机电设备招标有限公司</w:t>
      </w:r>
    </w:p>
    <w:p w14:paraId="0F9914C9" w14:textId="77777777" w:rsidR="00B31FE5" w:rsidRDefault="00B163C3">
      <w:pPr>
        <w:spacing w:line="340" w:lineRule="exact"/>
        <w:ind w:firstLineChars="200" w:firstLine="420"/>
        <w:jc w:val="left"/>
        <w:rPr>
          <w:kern w:val="0"/>
          <w:szCs w:val="21"/>
        </w:rPr>
      </w:pPr>
      <w:r>
        <w:rPr>
          <w:rFonts w:hint="eastAsia"/>
          <w:kern w:val="0"/>
          <w:szCs w:val="21"/>
        </w:rPr>
        <w:t>地址：广西南宁市金湖路</w:t>
      </w:r>
      <w:r>
        <w:rPr>
          <w:rFonts w:hint="eastAsia"/>
          <w:kern w:val="0"/>
          <w:szCs w:val="21"/>
        </w:rPr>
        <w:t>63</w:t>
      </w:r>
      <w:r>
        <w:rPr>
          <w:rFonts w:hint="eastAsia"/>
          <w:kern w:val="0"/>
          <w:szCs w:val="21"/>
        </w:rPr>
        <w:t>号金源</w:t>
      </w:r>
      <w:r>
        <w:rPr>
          <w:rFonts w:hint="eastAsia"/>
          <w:kern w:val="0"/>
          <w:szCs w:val="21"/>
        </w:rPr>
        <w:t>CBD</w:t>
      </w:r>
      <w:r>
        <w:rPr>
          <w:rFonts w:hint="eastAsia"/>
          <w:kern w:val="0"/>
          <w:szCs w:val="21"/>
        </w:rPr>
        <w:t>现代城</w:t>
      </w:r>
      <w:r>
        <w:rPr>
          <w:rFonts w:hint="eastAsia"/>
          <w:kern w:val="0"/>
          <w:szCs w:val="21"/>
        </w:rPr>
        <w:t>B</w:t>
      </w:r>
      <w:r>
        <w:rPr>
          <w:rFonts w:hint="eastAsia"/>
          <w:kern w:val="0"/>
          <w:szCs w:val="21"/>
        </w:rPr>
        <w:t>座</w:t>
      </w:r>
      <w:r>
        <w:rPr>
          <w:rFonts w:hint="eastAsia"/>
          <w:kern w:val="0"/>
          <w:szCs w:val="21"/>
        </w:rPr>
        <w:t>7</w:t>
      </w:r>
      <w:r>
        <w:rPr>
          <w:rFonts w:hint="eastAsia"/>
          <w:kern w:val="0"/>
          <w:szCs w:val="21"/>
        </w:rPr>
        <w:t>层</w:t>
      </w:r>
    </w:p>
    <w:p w14:paraId="7EBF09C1" w14:textId="77777777" w:rsidR="00B31FE5" w:rsidRDefault="00B163C3">
      <w:pPr>
        <w:spacing w:line="340" w:lineRule="exact"/>
        <w:ind w:firstLineChars="200" w:firstLine="420"/>
        <w:jc w:val="left"/>
        <w:rPr>
          <w:kern w:val="0"/>
          <w:szCs w:val="21"/>
        </w:rPr>
      </w:pPr>
      <w:r>
        <w:rPr>
          <w:rFonts w:hint="eastAsia"/>
          <w:kern w:val="0"/>
          <w:szCs w:val="21"/>
        </w:rPr>
        <w:t>项目联系人：唐嘉珅</w:t>
      </w:r>
    </w:p>
    <w:p w14:paraId="01E62DCC" w14:textId="77777777" w:rsidR="00B31FE5" w:rsidRDefault="00B163C3">
      <w:pPr>
        <w:spacing w:line="340" w:lineRule="exact"/>
        <w:ind w:firstLineChars="200" w:firstLine="420"/>
        <w:jc w:val="left"/>
        <w:rPr>
          <w:kern w:val="0"/>
          <w:szCs w:val="21"/>
        </w:rPr>
      </w:pPr>
      <w:r>
        <w:rPr>
          <w:rFonts w:hint="eastAsia"/>
          <w:kern w:val="0"/>
          <w:szCs w:val="21"/>
        </w:rPr>
        <w:t>项目联系方式：</w:t>
      </w:r>
      <w:r>
        <w:rPr>
          <w:rFonts w:hint="eastAsia"/>
          <w:kern w:val="0"/>
          <w:szCs w:val="21"/>
        </w:rPr>
        <w:t>0771-2808916</w:t>
      </w:r>
    </w:p>
    <w:bookmarkEnd w:id="7"/>
    <w:p w14:paraId="7677A82C" w14:textId="77777777" w:rsidR="00B31FE5" w:rsidRDefault="00B31FE5">
      <w:pPr>
        <w:pStyle w:val="af"/>
        <w:snapToGrid w:val="0"/>
        <w:spacing w:before="120" w:after="120" w:line="320" w:lineRule="exact"/>
        <w:jc w:val="center"/>
        <w:outlineLvl w:val="0"/>
        <w:rPr>
          <w:rFonts w:ascii="Times New Roman" w:hAnsi="Times New Roman" w:cs="Times New Roman"/>
        </w:rPr>
        <w:sectPr w:rsidR="00B31FE5">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677BA19C" w14:textId="77777777" w:rsidR="00B31FE5" w:rsidRDefault="00B31FE5">
      <w:pPr>
        <w:pStyle w:val="af"/>
        <w:snapToGrid w:val="0"/>
        <w:spacing w:before="120" w:after="120" w:line="320" w:lineRule="exact"/>
        <w:jc w:val="center"/>
        <w:outlineLvl w:val="0"/>
        <w:rPr>
          <w:rFonts w:ascii="Times New Roman" w:hAnsi="Times New Roman" w:cs="Times New Roman"/>
          <w:sz w:val="32"/>
          <w:szCs w:val="32"/>
        </w:rPr>
      </w:pPr>
      <w:bookmarkStart w:id="16" w:name="_Toc223189746"/>
    </w:p>
    <w:p w14:paraId="0CF3D7BC"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16"/>
    </w:p>
    <w:p w14:paraId="01A7F6A8" w14:textId="77777777" w:rsidR="00B31FE5" w:rsidRDefault="00B31FE5">
      <w:pPr>
        <w:spacing w:line="360" w:lineRule="auto"/>
        <w:rPr>
          <w:rFonts w:ascii="黑体" w:eastAsia="黑体" w:hAnsi="黑体" w:cs="Arial"/>
          <w:b/>
          <w:kern w:val="0"/>
          <w:sz w:val="28"/>
          <w:szCs w:val="28"/>
        </w:rPr>
      </w:pPr>
      <w:bookmarkStart w:id="17" w:name="_Hlk132878602"/>
    </w:p>
    <w:p w14:paraId="23AE36B7" w14:textId="77777777" w:rsidR="00B31FE5" w:rsidRDefault="00B163C3">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6D75E059" w14:textId="77777777" w:rsidR="00B31FE5" w:rsidRDefault="00B163C3">
      <w:pPr>
        <w:spacing w:line="360" w:lineRule="auto"/>
        <w:rPr>
          <w:szCs w:val="21"/>
        </w:rPr>
      </w:pPr>
      <w:r>
        <w:rPr>
          <w:szCs w:val="21"/>
        </w:rPr>
        <w:t>1</w:t>
      </w:r>
      <w:r>
        <w:rPr>
          <w:rFonts w:hint="eastAsia"/>
          <w:szCs w:val="21"/>
        </w:rPr>
        <w:t>.</w:t>
      </w:r>
      <w:r>
        <w:rPr>
          <w:rFonts w:hint="eastAsia"/>
          <w:szCs w:val="21"/>
        </w:rPr>
        <w:t>政府采购政策的应用</w:t>
      </w:r>
    </w:p>
    <w:p w14:paraId="5E2CA1D1" w14:textId="77777777" w:rsidR="00B31FE5" w:rsidRDefault="00B163C3">
      <w:pPr>
        <w:spacing w:line="360" w:lineRule="auto"/>
        <w:rPr>
          <w:szCs w:val="21"/>
        </w:rPr>
      </w:pPr>
      <w:r>
        <w:rPr>
          <w:rFonts w:hint="eastAsia"/>
          <w:szCs w:val="21"/>
        </w:rPr>
        <w:t>详见采购文件“评审方法及标准</w:t>
      </w:r>
      <w:r>
        <w:rPr>
          <w:szCs w:val="21"/>
        </w:rPr>
        <w:t>/</w:t>
      </w:r>
      <w:r>
        <w:rPr>
          <w:szCs w:val="21"/>
        </w:rPr>
        <w:t>政府采购政策应用说明</w:t>
      </w:r>
      <w:r>
        <w:rPr>
          <w:szCs w:val="21"/>
        </w:rPr>
        <w:t>”</w:t>
      </w:r>
      <w:r>
        <w:rPr>
          <w:szCs w:val="21"/>
        </w:rPr>
        <w:t>。</w:t>
      </w:r>
    </w:p>
    <w:p w14:paraId="7148AB4F" w14:textId="77777777" w:rsidR="00B31FE5" w:rsidRDefault="00B163C3">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采购人与中标人</w:t>
      </w:r>
      <w:r>
        <w:rPr>
          <w:szCs w:val="21"/>
        </w:rPr>
        <w:t>在采购合同中约定。</w:t>
      </w:r>
    </w:p>
    <w:p w14:paraId="0BE0F47B" w14:textId="77777777" w:rsidR="00B31FE5" w:rsidRDefault="00B163C3">
      <w:pPr>
        <w:spacing w:line="360" w:lineRule="auto"/>
        <w:rPr>
          <w:szCs w:val="21"/>
        </w:rPr>
      </w:pPr>
      <w:r>
        <w:rPr>
          <w:szCs w:val="21"/>
        </w:rPr>
        <w:t>3</w:t>
      </w:r>
      <w:r>
        <w:rPr>
          <w:rFonts w:hint="eastAsia"/>
          <w:szCs w:val="21"/>
        </w:rPr>
        <w:t>.</w:t>
      </w:r>
      <w:r>
        <w:rPr>
          <w:szCs w:val="21"/>
        </w:rPr>
        <w:t>标注</w:t>
      </w:r>
      <w:r>
        <w:rPr>
          <w:szCs w:val="21"/>
        </w:rPr>
        <w:t>“▲”</w:t>
      </w:r>
      <w:r>
        <w:rPr>
          <w:szCs w:val="21"/>
        </w:rPr>
        <w:t>的条款或要求系指实质性条款或实质性要求，必须满足，如存在负偏离将导致响应被否决。</w:t>
      </w:r>
    </w:p>
    <w:p w14:paraId="500FD30C" w14:textId="77777777" w:rsidR="00B31FE5" w:rsidRDefault="00B163C3">
      <w:pPr>
        <w:spacing w:line="360" w:lineRule="auto"/>
        <w:rPr>
          <w:szCs w:val="21"/>
        </w:rPr>
      </w:pPr>
      <w:r>
        <w:rPr>
          <w:rFonts w:hint="eastAsia"/>
          <w:szCs w:val="21"/>
        </w:rPr>
        <w:t>4</w:t>
      </w:r>
      <w:r>
        <w:rPr>
          <w:szCs w:val="21"/>
        </w:rPr>
        <w:t>.</w:t>
      </w:r>
      <w:r>
        <w:rPr>
          <w:rFonts w:hint="eastAsia"/>
          <w:szCs w:val="21"/>
        </w:rPr>
        <w:t>标的所属行业：其他未列明行业。</w:t>
      </w:r>
    </w:p>
    <w:p w14:paraId="0A204E53" w14:textId="77777777" w:rsidR="00B31FE5" w:rsidRDefault="00B163C3">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二、技术及商务要求</w:t>
      </w: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709"/>
        <w:gridCol w:w="7343"/>
        <w:gridCol w:w="24"/>
      </w:tblGrid>
      <w:tr w:rsidR="00B31FE5" w14:paraId="1F9CCCF8" w14:textId="77777777">
        <w:trPr>
          <w:gridAfter w:val="1"/>
          <w:wAfter w:w="24" w:type="dxa"/>
          <w:trHeight w:val="824"/>
          <w:jc w:val="center"/>
        </w:trPr>
        <w:tc>
          <w:tcPr>
            <w:tcW w:w="704" w:type="dxa"/>
            <w:vAlign w:val="center"/>
          </w:tcPr>
          <w:p w14:paraId="14698D43" w14:textId="77777777" w:rsidR="00B31FE5" w:rsidRDefault="00B163C3">
            <w:pPr>
              <w:tabs>
                <w:tab w:val="left" w:pos="180"/>
                <w:tab w:val="left" w:pos="1620"/>
              </w:tabs>
              <w:spacing w:line="360" w:lineRule="auto"/>
              <w:jc w:val="center"/>
              <w:rPr>
                <w:rFonts w:ascii="宋体" w:hAnsi="宋体" w:cs="宋体"/>
                <w:b/>
                <w:bCs/>
                <w:szCs w:val="21"/>
              </w:rPr>
            </w:pPr>
            <w:r>
              <w:rPr>
                <w:rFonts w:ascii="宋体" w:hAnsi="宋体" w:cs="宋体" w:hint="eastAsia"/>
                <w:b/>
                <w:bCs/>
                <w:szCs w:val="21"/>
              </w:rPr>
              <w:t>序号</w:t>
            </w:r>
          </w:p>
        </w:tc>
        <w:tc>
          <w:tcPr>
            <w:tcW w:w="1134" w:type="dxa"/>
            <w:vAlign w:val="center"/>
          </w:tcPr>
          <w:p w14:paraId="305D0547" w14:textId="77777777" w:rsidR="00B31FE5" w:rsidRDefault="00B163C3">
            <w:pPr>
              <w:tabs>
                <w:tab w:val="left" w:pos="180"/>
                <w:tab w:val="left" w:pos="1620"/>
              </w:tabs>
              <w:spacing w:line="360" w:lineRule="auto"/>
              <w:jc w:val="center"/>
              <w:rPr>
                <w:rFonts w:ascii="宋体" w:hAnsi="宋体" w:cs="宋体"/>
                <w:b/>
                <w:bCs/>
                <w:szCs w:val="21"/>
              </w:rPr>
            </w:pPr>
            <w:r>
              <w:rPr>
                <w:rFonts w:ascii="宋体" w:hAnsi="宋体" w:cs="宋体" w:hint="eastAsia"/>
                <w:b/>
                <w:bCs/>
                <w:szCs w:val="21"/>
              </w:rPr>
              <w:t>服务内容</w:t>
            </w:r>
          </w:p>
        </w:tc>
        <w:tc>
          <w:tcPr>
            <w:tcW w:w="709" w:type="dxa"/>
            <w:vAlign w:val="center"/>
          </w:tcPr>
          <w:p w14:paraId="7BA048A2" w14:textId="77777777" w:rsidR="00B31FE5" w:rsidRDefault="00B163C3">
            <w:pPr>
              <w:tabs>
                <w:tab w:val="left" w:pos="180"/>
                <w:tab w:val="left" w:pos="1620"/>
              </w:tabs>
              <w:spacing w:line="360" w:lineRule="auto"/>
              <w:jc w:val="center"/>
              <w:rPr>
                <w:rFonts w:ascii="宋体" w:hAnsi="宋体" w:cs="宋体"/>
                <w:b/>
                <w:bCs/>
                <w:szCs w:val="21"/>
              </w:rPr>
            </w:pPr>
            <w:r>
              <w:rPr>
                <w:rFonts w:ascii="宋体" w:hAnsi="宋体" w:cs="宋体" w:hint="eastAsia"/>
                <w:b/>
                <w:bCs/>
                <w:szCs w:val="21"/>
              </w:rPr>
              <w:t>数量</w:t>
            </w:r>
          </w:p>
        </w:tc>
        <w:tc>
          <w:tcPr>
            <w:tcW w:w="7343" w:type="dxa"/>
            <w:vAlign w:val="center"/>
          </w:tcPr>
          <w:p w14:paraId="4F0F78DE" w14:textId="77777777" w:rsidR="00B31FE5" w:rsidRDefault="00B163C3">
            <w:pPr>
              <w:tabs>
                <w:tab w:val="left" w:pos="180"/>
                <w:tab w:val="left" w:pos="1620"/>
              </w:tabs>
              <w:spacing w:line="360" w:lineRule="auto"/>
              <w:jc w:val="center"/>
              <w:rPr>
                <w:rFonts w:ascii="宋体" w:hAnsi="宋体" w:cs="宋体"/>
                <w:b/>
                <w:bCs/>
                <w:szCs w:val="21"/>
              </w:rPr>
            </w:pPr>
            <w:r>
              <w:rPr>
                <w:rFonts w:ascii="宋体" w:hAnsi="宋体" w:cs="宋体" w:hint="eastAsia"/>
                <w:b/>
                <w:bCs/>
                <w:szCs w:val="21"/>
              </w:rPr>
              <w:t>服务要求</w:t>
            </w:r>
          </w:p>
        </w:tc>
      </w:tr>
      <w:tr w:rsidR="00B31FE5" w14:paraId="6C1B366A" w14:textId="77777777">
        <w:trPr>
          <w:gridAfter w:val="1"/>
          <w:wAfter w:w="24" w:type="dxa"/>
          <w:trHeight w:val="284"/>
          <w:jc w:val="center"/>
        </w:trPr>
        <w:tc>
          <w:tcPr>
            <w:tcW w:w="704" w:type="dxa"/>
            <w:vAlign w:val="center"/>
          </w:tcPr>
          <w:p w14:paraId="5D700448" w14:textId="77777777" w:rsidR="00B31FE5" w:rsidRDefault="00B163C3">
            <w:pPr>
              <w:tabs>
                <w:tab w:val="left" w:pos="180"/>
                <w:tab w:val="left" w:pos="1620"/>
              </w:tabs>
              <w:spacing w:line="360" w:lineRule="auto"/>
              <w:jc w:val="center"/>
              <w:rPr>
                <w:rFonts w:ascii="宋体" w:hAnsi="宋体" w:cs="宋体"/>
                <w:szCs w:val="21"/>
              </w:rPr>
            </w:pPr>
            <w:r>
              <w:rPr>
                <w:rFonts w:ascii="宋体" w:hAnsi="宋体" w:cs="宋体" w:hint="eastAsia"/>
                <w:szCs w:val="21"/>
              </w:rPr>
              <w:t>1</w:t>
            </w:r>
          </w:p>
        </w:tc>
        <w:tc>
          <w:tcPr>
            <w:tcW w:w="1134" w:type="dxa"/>
            <w:vAlign w:val="center"/>
          </w:tcPr>
          <w:p w14:paraId="2D613538" w14:textId="77777777" w:rsidR="00B31FE5" w:rsidRDefault="00B163C3">
            <w:pPr>
              <w:tabs>
                <w:tab w:val="left" w:pos="180"/>
                <w:tab w:val="left" w:pos="1620"/>
              </w:tabs>
              <w:spacing w:line="360" w:lineRule="auto"/>
              <w:rPr>
                <w:rFonts w:ascii="宋体" w:hAnsi="宋体" w:cs="宋体"/>
                <w:szCs w:val="21"/>
              </w:rPr>
            </w:pPr>
            <w:r>
              <w:rPr>
                <w:rFonts w:ascii="宋体" w:hAnsi="宋体" w:cs="宋体" w:hint="eastAsia"/>
                <w:szCs w:val="21"/>
              </w:rPr>
              <w:t>医疗废物处置服务采购项目</w:t>
            </w:r>
          </w:p>
        </w:tc>
        <w:tc>
          <w:tcPr>
            <w:tcW w:w="709" w:type="dxa"/>
            <w:vAlign w:val="center"/>
          </w:tcPr>
          <w:p w14:paraId="054370E0" w14:textId="77777777" w:rsidR="00B31FE5" w:rsidRDefault="00B163C3">
            <w:pPr>
              <w:spacing w:line="360" w:lineRule="auto"/>
              <w:jc w:val="center"/>
              <w:rPr>
                <w:rFonts w:ascii="宋体" w:hAnsi="宋体" w:cs="宋体"/>
                <w:szCs w:val="21"/>
              </w:rPr>
            </w:pPr>
            <w:r>
              <w:rPr>
                <w:rFonts w:ascii="宋体" w:hAnsi="宋体" w:cs="宋体" w:hint="eastAsia"/>
                <w:szCs w:val="21"/>
              </w:rPr>
              <w:t>1项</w:t>
            </w:r>
          </w:p>
        </w:tc>
        <w:tc>
          <w:tcPr>
            <w:tcW w:w="7343" w:type="dxa"/>
            <w:vAlign w:val="center"/>
          </w:tcPr>
          <w:p w14:paraId="074DF873" w14:textId="77777777" w:rsidR="00B31FE5" w:rsidRDefault="00B163C3">
            <w:pPr>
              <w:spacing w:line="360" w:lineRule="auto"/>
              <w:rPr>
                <w:szCs w:val="21"/>
              </w:rPr>
            </w:pPr>
            <w:r>
              <w:rPr>
                <w:rFonts w:hint="eastAsia"/>
                <w:szCs w:val="21"/>
              </w:rPr>
              <w:t>1.</w:t>
            </w:r>
            <w:r>
              <w:rPr>
                <w:rFonts w:hint="eastAsia"/>
                <w:szCs w:val="21"/>
              </w:rPr>
              <w:t>按《中华人民共和国传染病防治法》、《中华人民共和国固体废物污染环境防治法》、《医疗废物管理条例》、《医疗卫生机构医疗废物管理办法》、《医疗废物集中处置技术规范》、《广西壮族自治区医疗废物管理办法》等国家相关要求开展医疗废物收运工作；</w:t>
            </w:r>
          </w:p>
          <w:p w14:paraId="55411AA9" w14:textId="77777777" w:rsidR="00B31FE5" w:rsidRDefault="00B163C3">
            <w:pPr>
              <w:spacing w:line="360" w:lineRule="auto"/>
              <w:rPr>
                <w:szCs w:val="21"/>
              </w:rPr>
            </w:pPr>
            <w:r>
              <w:rPr>
                <w:rFonts w:hint="eastAsia"/>
                <w:szCs w:val="21"/>
              </w:rPr>
              <w:t>2.</w:t>
            </w:r>
            <w:r>
              <w:rPr>
                <w:rFonts w:hint="eastAsia"/>
              </w:rPr>
              <w:t xml:space="preserve"> </w:t>
            </w:r>
            <w:r>
              <w:rPr>
                <w:rFonts w:hint="eastAsia"/>
                <w:szCs w:val="21"/>
              </w:rPr>
              <w:t>广西中医药大学第二附属医院本部、南城分院需每天上门、收集、运输医疗废物；其他分点的收运时间为两天一次；</w:t>
            </w:r>
          </w:p>
          <w:p w14:paraId="3DA898CA" w14:textId="77777777" w:rsidR="00B31FE5" w:rsidRDefault="00B163C3">
            <w:pPr>
              <w:spacing w:line="360" w:lineRule="auto"/>
              <w:rPr>
                <w:szCs w:val="21"/>
              </w:rPr>
            </w:pPr>
            <w:r>
              <w:rPr>
                <w:rFonts w:hint="eastAsia"/>
                <w:szCs w:val="21"/>
              </w:rPr>
              <w:t>3.</w:t>
            </w:r>
            <w:r>
              <w:rPr>
                <w:rFonts w:hint="eastAsia"/>
                <w:szCs w:val="21"/>
              </w:rPr>
              <w:t>医疗废物按照《医疗废物分类目录》的规定进行分类收集及存放，分为感染性废物、损伤性废物、病理性废物、化学性废物和药物性废物不能混合收集，隔离的传染病人或疑似传染病人产生的医疗废物应使用双层黄色塑料袋包装密闭收集，不得取出，周转箱在运输过程中出现损坏的，由投标人负责补充；</w:t>
            </w:r>
          </w:p>
          <w:p w14:paraId="07FA5D98" w14:textId="77777777" w:rsidR="00B31FE5" w:rsidRDefault="00B163C3">
            <w:pPr>
              <w:spacing w:line="360" w:lineRule="auto"/>
              <w:rPr>
                <w:szCs w:val="21"/>
              </w:rPr>
            </w:pPr>
            <w:r>
              <w:rPr>
                <w:rFonts w:hint="eastAsia"/>
                <w:szCs w:val="21"/>
              </w:rPr>
              <w:t>4.</w:t>
            </w:r>
            <w:r>
              <w:rPr>
                <w:rFonts w:hint="eastAsia"/>
                <w:szCs w:val="21"/>
              </w:rPr>
              <w:t>使用有明显医疗废物标识并达到防渗漏、防遗撒、无锐利边角的专用车辆，按照指定的医疗废物运送时间，路线，将医疗废物收集，运送至暂时贮存地点，防止医疗废物的流失、泄露和扩散，并防止医疗废物直接接触身体；</w:t>
            </w:r>
          </w:p>
          <w:p w14:paraId="2AE54C63" w14:textId="77777777" w:rsidR="00B31FE5" w:rsidRDefault="00B163C3">
            <w:pPr>
              <w:spacing w:line="360" w:lineRule="auto"/>
              <w:rPr>
                <w:szCs w:val="21"/>
              </w:rPr>
            </w:pPr>
            <w:r>
              <w:rPr>
                <w:rFonts w:hint="eastAsia"/>
                <w:szCs w:val="21"/>
              </w:rPr>
              <w:t>5.</w:t>
            </w:r>
            <w:r>
              <w:rPr>
                <w:rFonts w:hint="eastAsia"/>
                <w:szCs w:val="21"/>
              </w:rPr>
              <w:t>医疗废物转运车按医疗废物转运车技术规范要求配置；处置设施按医疗废物集中处置技术规范建设、运行；</w:t>
            </w:r>
          </w:p>
          <w:p w14:paraId="39B04656" w14:textId="77777777" w:rsidR="00B31FE5" w:rsidRDefault="00B163C3">
            <w:pPr>
              <w:spacing w:line="360" w:lineRule="auto"/>
              <w:rPr>
                <w:szCs w:val="21"/>
              </w:rPr>
            </w:pPr>
            <w:r>
              <w:rPr>
                <w:rFonts w:hint="eastAsia"/>
                <w:szCs w:val="21"/>
              </w:rPr>
              <w:t>6.</w:t>
            </w:r>
            <w:r>
              <w:rPr>
                <w:rFonts w:hint="eastAsia"/>
                <w:szCs w:val="21"/>
              </w:rPr>
              <w:t>运输医疗废物的专用车辆不得运送其他物品，使用后的运输工具每天运输工作结束后，必须将医疗废物周转</w:t>
            </w:r>
            <w:proofErr w:type="gramStart"/>
            <w:r>
              <w:rPr>
                <w:rFonts w:hint="eastAsia"/>
                <w:szCs w:val="21"/>
              </w:rPr>
              <w:t>箱经过</w:t>
            </w:r>
            <w:proofErr w:type="gramEnd"/>
            <w:r>
              <w:rPr>
                <w:rFonts w:hint="eastAsia"/>
                <w:szCs w:val="21"/>
              </w:rPr>
              <w:t>严格清洗消毒符合要求后送还采购人使用；</w:t>
            </w:r>
          </w:p>
          <w:p w14:paraId="3A8718F3" w14:textId="77777777" w:rsidR="00B31FE5" w:rsidRDefault="00B163C3">
            <w:pPr>
              <w:spacing w:line="360" w:lineRule="auto"/>
              <w:rPr>
                <w:szCs w:val="21"/>
              </w:rPr>
            </w:pPr>
            <w:r>
              <w:rPr>
                <w:rFonts w:hint="eastAsia"/>
                <w:szCs w:val="21"/>
              </w:rPr>
              <w:t>7.</w:t>
            </w:r>
            <w:r>
              <w:rPr>
                <w:rFonts w:hint="eastAsia"/>
                <w:szCs w:val="21"/>
              </w:rPr>
              <w:t>双方在移交医疗废物时，应核实相关内容，如实填写《危险废物转移联单》（医疗废物专用），联单由采购人提供；</w:t>
            </w:r>
          </w:p>
          <w:p w14:paraId="6BD4F598" w14:textId="77777777" w:rsidR="00B31FE5" w:rsidRDefault="00B163C3">
            <w:pPr>
              <w:spacing w:line="360" w:lineRule="auto"/>
              <w:rPr>
                <w:szCs w:val="21"/>
              </w:rPr>
            </w:pPr>
            <w:r>
              <w:rPr>
                <w:rFonts w:hint="eastAsia"/>
                <w:szCs w:val="21"/>
              </w:rPr>
              <w:t>8.</w:t>
            </w:r>
            <w:r>
              <w:rPr>
                <w:rFonts w:hint="eastAsia"/>
                <w:szCs w:val="21"/>
              </w:rPr>
              <w:t>医疗废物的回收工作由指定的专人负责，后勤部负责对医疗废物回收全过程进行监管。</w:t>
            </w:r>
          </w:p>
          <w:p w14:paraId="63DEC7D2" w14:textId="77777777" w:rsidR="00B31FE5" w:rsidRDefault="00B163C3">
            <w:pPr>
              <w:spacing w:line="360" w:lineRule="auto"/>
              <w:rPr>
                <w:szCs w:val="21"/>
              </w:rPr>
            </w:pPr>
            <w:r>
              <w:rPr>
                <w:rFonts w:hint="eastAsia"/>
                <w:szCs w:val="21"/>
              </w:rPr>
              <w:lastRenderedPageBreak/>
              <w:t>9.</w:t>
            </w:r>
            <w:r>
              <w:rPr>
                <w:rFonts w:hint="eastAsia"/>
                <w:szCs w:val="21"/>
              </w:rPr>
              <w:t>运送医疗废物过程中严格执行标准预防原则做好个人防护和</w:t>
            </w:r>
            <w:proofErr w:type="gramStart"/>
            <w:r>
              <w:rPr>
                <w:rFonts w:hint="eastAsia"/>
                <w:szCs w:val="21"/>
              </w:rPr>
              <w:t>手卫生</w:t>
            </w:r>
            <w:proofErr w:type="gramEnd"/>
            <w:r>
              <w:rPr>
                <w:rFonts w:hint="eastAsia"/>
                <w:szCs w:val="21"/>
              </w:rPr>
              <w:t>管理；</w:t>
            </w:r>
          </w:p>
          <w:p w14:paraId="74A4AA03" w14:textId="77777777" w:rsidR="00B31FE5" w:rsidRDefault="00B163C3">
            <w:pPr>
              <w:spacing w:line="360" w:lineRule="auto"/>
              <w:rPr>
                <w:szCs w:val="21"/>
              </w:rPr>
            </w:pPr>
            <w:r>
              <w:rPr>
                <w:rFonts w:hint="eastAsia"/>
                <w:szCs w:val="21"/>
              </w:rPr>
              <w:t>10.</w:t>
            </w:r>
            <w:r>
              <w:rPr>
                <w:rFonts w:hint="eastAsia"/>
                <w:szCs w:val="21"/>
              </w:rPr>
              <w:t>对回收的医疗废物进行登记，登记内容包括：医疗废物的来源，种类、重量或数量、交接时间、处置方法、最终去向以及经办人签名等项目，登记资料至少保存</w:t>
            </w:r>
            <w:r>
              <w:rPr>
                <w:rFonts w:hint="eastAsia"/>
                <w:szCs w:val="21"/>
              </w:rPr>
              <w:t>3</w:t>
            </w:r>
            <w:r>
              <w:rPr>
                <w:rFonts w:hint="eastAsia"/>
                <w:szCs w:val="21"/>
              </w:rPr>
              <w:t>年。</w:t>
            </w:r>
          </w:p>
        </w:tc>
      </w:tr>
      <w:tr w:rsidR="00B31FE5" w14:paraId="7DA4B7E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914" w:type="dxa"/>
            <w:gridSpan w:val="5"/>
            <w:tcBorders>
              <w:top w:val="single" w:sz="4" w:space="0" w:color="auto"/>
              <w:left w:val="single" w:sz="4" w:space="0" w:color="auto"/>
              <w:bottom w:val="single" w:sz="4" w:space="0" w:color="auto"/>
              <w:right w:val="single" w:sz="4" w:space="0" w:color="auto"/>
            </w:tcBorders>
          </w:tcPr>
          <w:p w14:paraId="6B036E20" w14:textId="77777777" w:rsidR="00B31FE5" w:rsidRDefault="00B163C3">
            <w:pPr>
              <w:keepNext/>
              <w:keepLines/>
              <w:spacing w:line="360" w:lineRule="auto"/>
              <w:jc w:val="left"/>
              <w:outlineLvl w:val="2"/>
              <w:rPr>
                <w:rFonts w:ascii="宋体" w:hAnsi="宋体" w:cs="宋体"/>
                <w:b/>
                <w:kern w:val="0"/>
                <w:szCs w:val="21"/>
              </w:rPr>
            </w:pPr>
            <w:r>
              <w:rPr>
                <w:rFonts w:ascii="宋体" w:hAnsi="宋体" w:cs="宋体" w:hint="eastAsia"/>
                <w:b/>
                <w:kern w:val="0"/>
                <w:szCs w:val="21"/>
              </w:rPr>
              <w:lastRenderedPageBreak/>
              <w:t>商务要求</w:t>
            </w:r>
          </w:p>
        </w:tc>
      </w:tr>
      <w:tr w:rsidR="00B31FE5" w14:paraId="6E7E93B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333144D6" w14:textId="77777777" w:rsidR="00B31FE5" w:rsidRDefault="00B163C3">
            <w:pPr>
              <w:snapToGrid w:val="0"/>
              <w:spacing w:line="360" w:lineRule="auto"/>
              <w:ind w:right="-16"/>
              <w:jc w:val="center"/>
              <w:rPr>
                <w:rFonts w:ascii="宋体" w:hAnsi="宋体" w:cs="宋体"/>
                <w:szCs w:val="21"/>
              </w:rPr>
            </w:pPr>
            <w:r>
              <w:rPr>
                <w:rFonts w:ascii="宋体" w:hAnsi="宋体" w:cs="宋体" w:hint="eastAsia"/>
                <w:szCs w:val="21"/>
              </w:rPr>
              <w:t>报价要求</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042A86B6"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报价是履行合同的最终价格，包括投标人须考虑报价风险，并考虑项目服务期内所投入的所有设备、人员费用、管理费用、保险等各种费用。对于本文件中未列明，而投标人认为必需的费用也需列入总报价。在合同实施时，采购人将不予支付中标人没有列入的项目费用，并认为此项目的费用已包括在总报价中。</w:t>
            </w:r>
          </w:p>
        </w:tc>
      </w:tr>
      <w:tr w:rsidR="00B31FE5" w14:paraId="49E11BB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08F6862A" w14:textId="77777777" w:rsidR="00B31FE5" w:rsidRDefault="00B163C3">
            <w:pPr>
              <w:snapToGrid w:val="0"/>
              <w:spacing w:line="360" w:lineRule="auto"/>
              <w:ind w:right="-16"/>
              <w:jc w:val="center"/>
              <w:rPr>
                <w:rFonts w:ascii="宋体" w:hAnsi="宋体" w:cs="宋体"/>
                <w:szCs w:val="21"/>
              </w:rPr>
            </w:pPr>
            <w:r>
              <w:rPr>
                <w:rFonts w:ascii="宋体" w:hAnsi="宋体" w:cs="宋体" w:hint="eastAsia"/>
                <w:szCs w:val="21"/>
              </w:rPr>
              <w:t>服务期限</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7485BE44"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自合同签订之日起2年。</w:t>
            </w:r>
          </w:p>
        </w:tc>
      </w:tr>
      <w:tr w:rsidR="00B31FE5" w14:paraId="2E7AD48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5BF0C2E6" w14:textId="77777777" w:rsidR="00B31FE5" w:rsidRDefault="00B163C3">
            <w:pPr>
              <w:snapToGrid w:val="0"/>
              <w:spacing w:line="360" w:lineRule="auto"/>
              <w:ind w:right="-16"/>
              <w:jc w:val="center"/>
              <w:rPr>
                <w:rFonts w:ascii="宋体" w:hAnsi="宋体" w:cs="宋体"/>
                <w:szCs w:val="21"/>
              </w:rPr>
            </w:pPr>
            <w:r>
              <w:rPr>
                <w:rFonts w:ascii="宋体" w:hAnsi="宋体" w:cs="宋体" w:hint="eastAsia"/>
                <w:szCs w:val="21"/>
              </w:rPr>
              <w:t>服务地点</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3E71CAB8"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广西中医药大学第二附属医院本部、南城分院、南宁客运段医务室、南宁机务段医疗室、车辆段医务室、</w:t>
            </w:r>
            <w:proofErr w:type="gramStart"/>
            <w:r>
              <w:rPr>
                <w:rFonts w:ascii="宋体" w:hAnsi="宋体" w:cs="宋体" w:hint="eastAsia"/>
                <w:szCs w:val="21"/>
              </w:rPr>
              <w:t>弘中健康</w:t>
            </w:r>
            <w:proofErr w:type="gramEnd"/>
            <w:r>
              <w:rPr>
                <w:rFonts w:ascii="宋体" w:hAnsi="宋体" w:cs="宋体" w:hint="eastAsia"/>
                <w:szCs w:val="21"/>
              </w:rPr>
              <w:t>管理中心。</w:t>
            </w:r>
          </w:p>
        </w:tc>
      </w:tr>
      <w:tr w:rsidR="00B31FE5" w14:paraId="162113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39381729" w14:textId="77777777" w:rsidR="00B31FE5" w:rsidRDefault="00B163C3">
            <w:pPr>
              <w:snapToGrid w:val="0"/>
              <w:spacing w:line="360" w:lineRule="auto"/>
              <w:ind w:right="-16"/>
              <w:jc w:val="center"/>
              <w:rPr>
                <w:rFonts w:ascii="宋体" w:hAnsi="宋体" w:cs="宋体"/>
                <w:szCs w:val="21"/>
              </w:rPr>
            </w:pPr>
            <w:r>
              <w:rPr>
                <w:rFonts w:ascii="宋体" w:hAnsi="宋体" w:cs="宋体" w:hint="eastAsia"/>
                <w:szCs w:val="21"/>
              </w:rPr>
              <w:t>合同签订</w:t>
            </w:r>
          </w:p>
          <w:p w14:paraId="37DD4AC0" w14:textId="77777777" w:rsidR="00B31FE5" w:rsidRDefault="00B163C3">
            <w:pPr>
              <w:snapToGrid w:val="0"/>
              <w:spacing w:line="360" w:lineRule="auto"/>
              <w:ind w:right="-16"/>
              <w:jc w:val="center"/>
              <w:rPr>
                <w:rFonts w:ascii="宋体" w:hAnsi="宋体" w:cs="宋体"/>
                <w:szCs w:val="21"/>
              </w:rPr>
            </w:pPr>
            <w:r>
              <w:rPr>
                <w:rFonts w:ascii="宋体" w:hAnsi="宋体" w:cs="宋体" w:hint="eastAsia"/>
                <w:szCs w:val="21"/>
              </w:rPr>
              <w:t>日期</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3F896CD6"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中标通知书发出后25日内。</w:t>
            </w:r>
          </w:p>
        </w:tc>
      </w:tr>
      <w:tr w:rsidR="00B31FE5" w14:paraId="3FCF6CB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trHeight w:val="570"/>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0DF033B9" w14:textId="77777777" w:rsidR="00B31FE5" w:rsidRDefault="00B163C3">
            <w:pPr>
              <w:spacing w:line="360" w:lineRule="auto"/>
              <w:jc w:val="center"/>
              <w:rPr>
                <w:rFonts w:ascii="宋体" w:hAnsi="宋体" w:cs="宋体"/>
                <w:szCs w:val="21"/>
              </w:rPr>
            </w:pPr>
            <w:r>
              <w:rPr>
                <w:rFonts w:ascii="宋体" w:hAnsi="宋体" w:cs="宋体" w:hint="eastAsia"/>
                <w:szCs w:val="21"/>
              </w:rPr>
              <w:t>售后服务要求</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52FCF362" w14:textId="77777777" w:rsidR="00B31FE5" w:rsidRDefault="00B163C3">
            <w:pPr>
              <w:spacing w:line="360" w:lineRule="auto"/>
              <w:rPr>
                <w:szCs w:val="21"/>
              </w:rPr>
            </w:pPr>
            <w:r>
              <w:rPr>
                <w:rFonts w:hint="eastAsia"/>
                <w:szCs w:val="21"/>
              </w:rPr>
              <w:t>1</w:t>
            </w:r>
            <w:r>
              <w:rPr>
                <w:rFonts w:hint="eastAsia"/>
                <w:szCs w:val="21"/>
              </w:rPr>
              <w:t>、投标人若因突发事件（包括但不限于遭受第三方阻扰）不能及时清运医疗废物时，应在出现突发事件后马上电话通知采购人，或接到采购人通知后</w:t>
            </w:r>
            <w:r>
              <w:rPr>
                <w:szCs w:val="21"/>
              </w:rPr>
              <w:t>2</w:t>
            </w:r>
            <w:r>
              <w:rPr>
                <w:rFonts w:hint="eastAsia"/>
                <w:szCs w:val="21"/>
              </w:rPr>
              <w:t>小时内响应，或在</w:t>
            </w:r>
            <w:r>
              <w:rPr>
                <w:szCs w:val="21"/>
              </w:rPr>
              <w:t>3</w:t>
            </w:r>
            <w:r>
              <w:rPr>
                <w:rFonts w:hint="eastAsia"/>
                <w:szCs w:val="21"/>
              </w:rPr>
              <w:t>个小时内以书面形式送达采购人。投标人应于突发事件发生后</w:t>
            </w:r>
            <w:r>
              <w:rPr>
                <w:szCs w:val="21"/>
              </w:rPr>
              <w:t>24</w:t>
            </w:r>
            <w:r>
              <w:rPr>
                <w:rFonts w:hint="eastAsia"/>
                <w:szCs w:val="21"/>
              </w:rPr>
              <w:t>小时内启动应急响应预案恢复清运采购人的医疗废物。</w:t>
            </w:r>
          </w:p>
          <w:p w14:paraId="4D11D2C3" w14:textId="77777777" w:rsidR="00B31FE5" w:rsidRDefault="00B163C3">
            <w:pPr>
              <w:spacing w:line="360" w:lineRule="auto"/>
              <w:rPr>
                <w:szCs w:val="21"/>
              </w:rPr>
            </w:pPr>
            <w:r>
              <w:rPr>
                <w:rFonts w:hint="eastAsia"/>
                <w:szCs w:val="21"/>
              </w:rPr>
              <w:t>2</w:t>
            </w:r>
            <w:r>
              <w:rPr>
                <w:rFonts w:hint="eastAsia"/>
                <w:szCs w:val="21"/>
              </w:rPr>
              <w:t>、每日清运医疗废物，清运人员须经医疗废物相关知识培训，能履行转运、交接职能，并与采购人做好</w:t>
            </w:r>
            <w:proofErr w:type="gramStart"/>
            <w:r>
              <w:rPr>
                <w:rFonts w:hint="eastAsia"/>
                <w:szCs w:val="21"/>
              </w:rPr>
              <w:t>医</w:t>
            </w:r>
            <w:proofErr w:type="gramEnd"/>
            <w:r>
              <w:rPr>
                <w:rFonts w:hint="eastAsia"/>
                <w:szCs w:val="21"/>
              </w:rPr>
              <w:t>废的种类、数量、重量、交接时间、交接人等的登记工作，登记符合转移联单的有关规定。</w:t>
            </w:r>
          </w:p>
        </w:tc>
      </w:tr>
      <w:tr w:rsidR="00B31FE5" w14:paraId="62D7066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38A7536" w14:textId="77777777" w:rsidR="00B31FE5" w:rsidRDefault="00B163C3">
            <w:pPr>
              <w:spacing w:line="360" w:lineRule="auto"/>
              <w:jc w:val="center"/>
              <w:rPr>
                <w:rFonts w:ascii="宋体" w:hAnsi="宋体" w:cs="宋体"/>
                <w:szCs w:val="21"/>
              </w:rPr>
            </w:pPr>
            <w:r>
              <w:rPr>
                <w:rFonts w:hint="eastAsia"/>
                <w:szCs w:val="21"/>
              </w:rPr>
              <w:t>付款方式</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41BF4C18"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按月支付合同款。合同生效并服务满一个月后支付第一个月的合同款，以此类推。次月10日前由中标人送发票至采购人主管部门，采购人收到中标人开具等额的增值税普通发票后，于每月的20日前以银行转账的方式，将上月的服务费转入中标人的银行账户。</w:t>
            </w:r>
          </w:p>
        </w:tc>
      </w:tr>
      <w:tr w:rsidR="00B31FE5" w14:paraId="5CD2BB6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6E1D03B7" w14:textId="77777777" w:rsidR="00B31FE5" w:rsidRDefault="00B163C3">
            <w:pPr>
              <w:spacing w:line="360" w:lineRule="auto"/>
              <w:jc w:val="center"/>
              <w:rPr>
                <w:szCs w:val="21"/>
              </w:rPr>
            </w:pPr>
            <w:r>
              <w:rPr>
                <w:rFonts w:hint="eastAsia"/>
                <w:szCs w:val="21"/>
              </w:rPr>
              <w:t>履约保证金</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6A247811" w14:textId="77777777" w:rsidR="00B31FE5" w:rsidRDefault="00B163C3">
            <w:pPr>
              <w:spacing w:line="360" w:lineRule="auto"/>
              <w:jc w:val="left"/>
              <w:textAlignment w:val="center"/>
              <w:rPr>
                <w:rFonts w:ascii="宋体" w:hAnsi="宋体" w:cs="宋体"/>
                <w:szCs w:val="21"/>
              </w:rPr>
            </w:pPr>
            <w:r>
              <w:rPr>
                <w:rFonts w:ascii="宋体" w:hAnsi="宋体" w:cs="宋体"/>
                <w:szCs w:val="21"/>
              </w:rPr>
              <w:t>1.履约保证金金额：按</w:t>
            </w:r>
            <w:r>
              <w:rPr>
                <w:rFonts w:ascii="宋体" w:hAnsi="宋体" w:cs="宋体" w:hint="eastAsia"/>
                <w:szCs w:val="21"/>
              </w:rPr>
              <w:t>中标</w:t>
            </w:r>
            <w:r>
              <w:rPr>
                <w:rFonts w:ascii="宋体" w:hAnsi="宋体" w:cs="宋体"/>
                <w:szCs w:val="21"/>
              </w:rPr>
              <w:t>金额的2%。</w:t>
            </w:r>
          </w:p>
          <w:p w14:paraId="141F164B"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备注：在签订合同之前，中标人需把履约保证金足额交到采购人指定账户。未提交履约保证金的，不予签订本合同。验收合格后，采购人应当按照合同约定的退还方式，由中标人提出书面申请后，在</w:t>
            </w:r>
            <w:r>
              <w:rPr>
                <w:rFonts w:ascii="宋体" w:hAnsi="宋体" w:cs="宋体"/>
                <w:szCs w:val="21"/>
              </w:rPr>
              <w:t>5个工作日内办理履约保证金退还手续。中标人在履行合同过程中，未能按照合同约定履行质量保证义务的（不可抗力除外），若因此给采购人造成损失的，应向采购人进行等额赔偿。</w:t>
            </w:r>
          </w:p>
          <w:p w14:paraId="07A7073A" w14:textId="77777777" w:rsidR="00B31FE5" w:rsidRDefault="00B163C3">
            <w:pPr>
              <w:spacing w:line="360" w:lineRule="auto"/>
              <w:jc w:val="left"/>
              <w:textAlignment w:val="center"/>
              <w:rPr>
                <w:rFonts w:ascii="宋体" w:hAnsi="宋体" w:cs="宋体"/>
                <w:szCs w:val="21"/>
              </w:rPr>
            </w:pPr>
            <w:r>
              <w:rPr>
                <w:rFonts w:ascii="宋体" w:hAnsi="宋体" w:cs="宋体"/>
                <w:szCs w:val="21"/>
              </w:rPr>
              <w:t>2.履约保证金递交方式：银行转账、支票、汇票、本票或者银行、保险机构出具的保函等非现金方式。</w:t>
            </w:r>
          </w:p>
          <w:p w14:paraId="2DCCF697" w14:textId="77777777" w:rsidR="00B31FE5" w:rsidRDefault="00B163C3">
            <w:pPr>
              <w:spacing w:line="360" w:lineRule="auto"/>
              <w:jc w:val="left"/>
              <w:textAlignment w:val="center"/>
              <w:rPr>
                <w:rFonts w:ascii="宋体" w:hAnsi="宋体" w:cs="宋体"/>
                <w:szCs w:val="21"/>
              </w:rPr>
            </w:pPr>
            <w:r>
              <w:rPr>
                <w:rFonts w:ascii="宋体" w:hAnsi="宋体" w:cs="宋体"/>
                <w:szCs w:val="21"/>
              </w:rPr>
              <w:t>3.履约保证金缴纳期限：自中标通知书发出之日起10日内。</w:t>
            </w:r>
          </w:p>
          <w:p w14:paraId="2B1CD360" w14:textId="77777777" w:rsidR="00B31FE5" w:rsidRDefault="00B163C3">
            <w:pPr>
              <w:spacing w:line="360" w:lineRule="auto"/>
              <w:jc w:val="left"/>
              <w:textAlignment w:val="center"/>
              <w:rPr>
                <w:rFonts w:ascii="宋体" w:hAnsi="宋体" w:cs="宋体"/>
                <w:szCs w:val="21"/>
              </w:rPr>
            </w:pPr>
            <w:r>
              <w:rPr>
                <w:rFonts w:ascii="宋体" w:hAnsi="宋体" w:cs="宋体"/>
                <w:szCs w:val="21"/>
              </w:rPr>
              <w:lastRenderedPageBreak/>
              <w:t>4.履约保证金退付方式、时间及条件：验收合格后，采购人应当在5个工作日内办理履约保证金退还手续。</w:t>
            </w:r>
          </w:p>
          <w:p w14:paraId="0BE5DF86" w14:textId="77777777" w:rsidR="00B31FE5" w:rsidRDefault="00B163C3">
            <w:pPr>
              <w:spacing w:line="360" w:lineRule="auto"/>
              <w:jc w:val="left"/>
              <w:textAlignment w:val="center"/>
              <w:rPr>
                <w:rFonts w:ascii="宋体" w:hAnsi="宋体" w:cs="宋体"/>
                <w:szCs w:val="21"/>
              </w:rPr>
            </w:pPr>
            <w:r>
              <w:rPr>
                <w:rFonts w:ascii="宋体" w:hAnsi="宋体" w:cs="宋体"/>
                <w:szCs w:val="21"/>
              </w:rPr>
              <w:t xml:space="preserve">5.履约保证金指定账户： </w:t>
            </w:r>
          </w:p>
          <w:p w14:paraId="0CBCBC66"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户名：广西中医药大学第二附属医院</w:t>
            </w:r>
          </w:p>
          <w:p w14:paraId="3F9448AE"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开户行：中国农业银行南宁朝阳支行（或中国农业银行南宁分行）</w:t>
            </w:r>
          </w:p>
          <w:p w14:paraId="36B51AD2"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账号：20005201040000068</w:t>
            </w:r>
          </w:p>
        </w:tc>
      </w:tr>
      <w:tr w:rsidR="00B31FE5" w14:paraId="610E1DD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4" w:type="dxa"/>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B6D86AA" w14:textId="77777777" w:rsidR="00B31FE5" w:rsidRDefault="00B163C3">
            <w:pPr>
              <w:spacing w:line="360" w:lineRule="auto"/>
              <w:jc w:val="center"/>
              <w:rPr>
                <w:szCs w:val="21"/>
              </w:rPr>
            </w:pPr>
            <w:r>
              <w:rPr>
                <w:rFonts w:hint="eastAsia"/>
                <w:szCs w:val="21"/>
              </w:rPr>
              <w:lastRenderedPageBreak/>
              <w:t>其他要求</w:t>
            </w:r>
          </w:p>
        </w:tc>
        <w:tc>
          <w:tcPr>
            <w:tcW w:w="8052" w:type="dxa"/>
            <w:gridSpan w:val="2"/>
            <w:tcBorders>
              <w:top w:val="single" w:sz="4" w:space="0" w:color="auto"/>
              <w:left w:val="single" w:sz="4" w:space="0" w:color="auto"/>
              <w:bottom w:val="single" w:sz="4" w:space="0" w:color="auto"/>
              <w:right w:val="single" w:sz="4" w:space="0" w:color="auto"/>
            </w:tcBorders>
            <w:vAlign w:val="center"/>
          </w:tcPr>
          <w:p w14:paraId="53D3EC77"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1、投标人负责医院所产生的医疗废物接收、装卸、运输、鉴别、处置，并提供医疗废物处置周转箱清洗、消毒等服务工作，服务清单详见附件2；</w:t>
            </w:r>
          </w:p>
          <w:p w14:paraId="042380BA" w14:textId="77777777" w:rsidR="00B31FE5" w:rsidRDefault="00B163C3">
            <w:pPr>
              <w:spacing w:line="360" w:lineRule="auto"/>
              <w:jc w:val="left"/>
              <w:textAlignment w:val="center"/>
              <w:rPr>
                <w:rFonts w:ascii="宋体" w:hAnsi="宋体" w:cs="宋体"/>
                <w:szCs w:val="21"/>
              </w:rPr>
            </w:pPr>
            <w:r>
              <w:rPr>
                <w:rFonts w:ascii="宋体" w:hAnsi="宋体" w:cs="宋体" w:hint="eastAsia"/>
                <w:szCs w:val="21"/>
              </w:rPr>
              <w:t>2、</w:t>
            </w:r>
            <w:r>
              <w:rPr>
                <w:rFonts w:ascii="宋体" w:hAnsi="宋体" w:cs="宋体" w:hint="eastAsia"/>
                <w:color w:val="000000"/>
                <w:kern w:val="0"/>
                <w:szCs w:val="21"/>
              </w:rPr>
              <w:t>投标人所递交的投标文件内必须提供附件</w:t>
            </w:r>
            <w:r>
              <w:rPr>
                <w:rFonts w:ascii="宋体" w:hAnsi="宋体" w:cs="宋体"/>
                <w:color w:val="000000"/>
                <w:kern w:val="0"/>
                <w:szCs w:val="21"/>
              </w:rPr>
              <w:t>3</w:t>
            </w:r>
            <w:r>
              <w:rPr>
                <w:rFonts w:ascii="宋体" w:hAnsi="宋体" w:cs="宋体" w:hint="eastAsia"/>
                <w:color w:val="000000"/>
                <w:kern w:val="0"/>
                <w:szCs w:val="21"/>
              </w:rPr>
              <w:t>《投标人参加本项目无围标串标行为的承诺函》。</w:t>
            </w:r>
          </w:p>
        </w:tc>
      </w:tr>
    </w:tbl>
    <w:p w14:paraId="759B7268" w14:textId="77777777" w:rsidR="00B31FE5" w:rsidRDefault="00B31FE5">
      <w:pPr>
        <w:spacing w:line="528" w:lineRule="exact"/>
        <w:ind w:firstLineChars="100" w:firstLine="280"/>
        <w:rPr>
          <w:sz w:val="28"/>
          <w:szCs w:val="28"/>
        </w:rPr>
        <w:sectPr w:rsidR="00B31FE5">
          <w:headerReference w:type="default" r:id="rId18"/>
          <w:headerReference w:type="first" r:id="rId19"/>
          <w:pgSz w:w="11906" w:h="16838"/>
          <w:pgMar w:top="993" w:right="1133" w:bottom="1246" w:left="1418" w:header="851" w:footer="992" w:gutter="0"/>
          <w:cols w:space="720"/>
          <w:titlePg/>
          <w:docGrid w:linePitch="312"/>
        </w:sectPr>
      </w:pPr>
    </w:p>
    <w:bookmarkEnd w:id="17"/>
    <w:p w14:paraId="6780ED8D" w14:textId="77777777" w:rsidR="00B31FE5" w:rsidRDefault="00B163C3">
      <w:pPr>
        <w:spacing w:line="528" w:lineRule="exact"/>
        <w:ind w:firstLineChars="100" w:firstLine="280"/>
        <w:rPr>
          <w:sz w:val="28"/>
          <w:szCs w:val="28"/>
        </w:rPr>
      </w:pP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5826181B" w14:textId="77777777" w:rsidR="00B31FE5" w:rsidRDefault="00B163C3">
      <w:pPr>
        <w:spacing w:line="528" w:lineRule="exact"/>
        <w:ind w:firstLineChars="100" w:firstLine="280"/>
        <w:jc w:val="center"/>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31FE5" w14:paraId="428F3C91"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4877B480" w14:textId="77777777" w:rsidR="00B31FE5" w:rsidRDefault="00B163C3">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33547389" w14:textId="77777777" w:rsidR="00B31FE5" w:rsidRDefault="00B163C3">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9E10ADD" w14:textId="77777777" w:rsidR="00B31FE5" w:rsidRDefault="00B163C3">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96A8DAF" w14:textId="77777777" w:rsidR="00B31FE5" w:rsidRDefault="00B163C3">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7CA64C3" w14:textId="77777777" w:rsidR="00B31FE5" w:rsidRDefault="00B163C3">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A888626" w14:textId="77777777" w:rsidR="00B31FE5" w:rsidRDefault="00B163C3">
            <w:pPr>
              <w:widowControl/>
              <w:jc w:val="left"/>
              <w:rPr>
                <w:szCs w:val="21"/>
              </w:rPr>
            </w:pPr>
            <w:r>
              <w:rPr>
                <w:rFonts w:hint="eastAsia"/>
                <w:szCs w:val="21"/>
              </w:rPr>
              <w:t>微型</w:t>
            </w:r>
          </w:p>
        </w:tc>
      </w:tr>
      <w:tr w:rsidR="00B31FE5" w14:paraId="315D2AF1" w14:textId="77777777">
        <w:trPr>
          <w:trHeight w:val="220"/>
        </w:trPr>
        <w:tc>
          <w:tcPr>
            <w:tcW w:w="1446" w:type="dxa"/>
            <w:tcBorders>
              <w:top w:val="nil"/>
              <w:left w:val="single" w:sz="4" w:space="0" w:color="auto"/>
              <w:bottom w:val="single" w:sz="4" w:space="0" w:color="auto"/>
              <w:right w:val="single" w:sz="4" w:space="0" w:color="auto"/>
            </w:tcBorders>
            <w:vAlign w:val="bottom"/>
          </w:tcPr>
          <w:p w14:paraId="0C135B93" w14:textId="77777777" w:rsidR="00B31FE5" w:rsidRDefault="00B163C3">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5DACC229"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7A17BBB"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91490CC" w14:textId="77777777" w:rsidR="00B31FE5" w:rsidRDefault="00B163C3">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4503B01C" w14:textId="77777777" w:rsidR="00B31FE5" w:rsidRDefault="00B163C3">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3987FF62" w14:textId="77777777" w:rsidR="00B31FE5" w:rsidRDefault="00B163C3">
            <w:pPr>
              <w:widowControl/>
              <w:jc w:val="left"/>
              <w:rPr>
                <w:szCs w:val="21"/>
              </w:rPr>
            </w:pPr>
            <w:r>
              <w:rPr>
                <w:rFonts w:hint="eastAsia"/>
                <w:szCs w:val="21"/>
              </w:rPr>
              <w:t>Y</w:t>
            </w:r>
            <w:r>
              <w:rPr>
                <w:rFonts w:hint="eastAsia"/>
                <w:szCs w:val="21"/>
              </w:rPr>
              <w:t>＜</w:t>
            </w:r>
            <w:r>
              <w:rPr>
                <w:rFonts w:hint="eastAsia"/>
                <w:szCs w:val="21"/>
              </w:rPr>
              <w:t>50</w:t>
            </w:r>
          </w:p>
        </w:tc>
      </w:tr>
      <w:tr w:rsidR="00B31FE5" w14:paraId="1B922F3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453F4F" w14:textId="77777777" w:rsidR="00B31FE5" w:rsidRDefault="00B163C3">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219A98C9"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2E41DC1"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4563A92"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B11DB7D" w14:textId="77777777" w:rsidR="00B31FE5" w:rsidRDefault="00B163C3">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371E2C31" w14:textId="77777777" w:rsidR="00B31FE5" w:rsidRDefault="00B163C3">
            <w:pPr>
              <w:widowControl/>
              <w:jc w:val="left"/>
              <w:rPr>
                <w:szCs w:val="21"/>
              </w:rPr>
            </w:pPr>
            <w:r>
              <w:rPr>
                <w:rFonts w:hint="eastAsia"/>
                <w:szCs w:val="21"/>
              </w:rPr>
              <w:t>X</w:t>
            </w:r>
            <w:r>
              <w:rPr>
                <w:rFonts w:hint="eastAsia"/>
                <w:szCs w:val="21"/>
              </w:rPr>
              <w:t>＜</w:t>
            </w:r>
            <w:r>
              <w:rPr>
                <w:rFonts w:hint="eastAsia"/>
                <w:szCs w:val="21"/>
              </w:rPr>
              <w:t>20</w:t>
            </w:r>
          </w:p>
        </w:tc>
      </w:tr>
      <w:tr w:rsidR="00B31FE5" w14:paraId="774CB73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2A1B89"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346F2658"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71ED410"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4BA3856" w14:textId="77777777" w:rsidR="00B31FE5" w:rsidRDefault="00B163C3">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571022DE"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21168082" w14:textId="77777777" w:rsidR="00B31FE5" w:rsidRDefault="00B163C3">
            <w:pPr>
              <w:widowControl/>
              <w:jc w:val="left"/>
              <w:rPr>
                <w:szCs w:val="21"/>
              </w:rPr>
            </w:pPr>
            <w:r>
              <w:rPr>
                <w:rFonts w:hint="eastAsia"/>
                <w:szCs w:val="21"/>
              </w:rPr>
              <w:t>Y</w:t>
            </w:r>
            <w:r>
              <w:rPr>
                <w:rFonts w:hint="eastAsia"/>
                <w:szCs w:val="21"/>
              </w:rPr>
              <w:t>＜</w:t>
            </w:r>
            <w:r>
              <w:rPr>
                <w:rFonts w:hint="eastAsia"/>
                <w:szCs w:val="21"/>
              </w:rPr>
              <w:t>300</w:t>
            </w:r>
          </w:p>
        </w:tc>
      </w:tr>
      <w:tr w:rsidR="00B31FE5" w14:paraId="566579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1EB251" w14:textId="77777777" w:rsidR="00B31FE5" w:rsidRDefault="00B163C3">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15ABC3BE"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980FC3A"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45943B7" w14:textId="77777777" w:rsidR="00B31FE5" w:rsidRDefault="00B163C3">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4F87AD0E"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2306C94E" w14:textId="77777777" w:rsidR="00B31FE5" w:rsidRDefault="00B163C3">
            <w:pPr>
              <w:widowControl/>
              <w:jc w:val="left"/>
              <w:rPr>
                <w:szCs w:val="21"/>
              </w:rPr>
            </w:pPr>
            <w:r>
              <w:rPr>
                <w:rFonts w:hint="eastAsia"/>
                <w:szCs w:val="21"/>
              </w:rPr>
              <w:t>Y</w:t>
            </w:r>
            <w:r>
              <w:rPr>
                <w:rFonts w:hint="eastAsia"/>
                <w:szCs w:val="21"/>
              </w:rPr>
              <w:t>＜</w:t>
            </w:r>
            <w:r>
              <w:rPr>
                <w:rFonts w:hint="eastAsia"/>
                <w:szCs w:val="21"/>
              </w:rPr>
              <w:t>300</w:t>
            </w:r>
          </w:p>
        </w:tc>
      </w:tr>
      <w:tr w:rsidR="00B31FE5" w14:paraId="751291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DEB28C9"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11886823" w14:textId="77777777" w:rsidR="00B31FE5" w:rsidRDefault="00B163C3">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90FB446"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A83A5B1" w14:textId="77777777" w:rsidR="00B31FE5" w:rsidRDefault="00B163C3">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17783CFD"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AC86689" w14:textId="77777777" w:rsidR="00B31FE5" w:rsidRDefault="00B163C3">
            <w:pPr>
              <w:widowControl/>
              <w:jc w:val="left"/>
              <w:rPr>
                <w:szCs w:val="21"/>
              </w:rPr>
            </w:pPr>
            <w:r>
              <w:rPr>
                <w:rFonts w:hint="eastAsia"/>
                <w:szCs w:val="21"/>
              </w:rPr>
              <w:t>Z</w:t>
            </w:r>
            <w:r>
              <w:rPr>
                <w:rFonts w:hint="eastAsia"/>
                <w:szCs w:val="21"/>
              </w:rPr>
              <w:t>＜</w:t>
            </w:r>
            <w:r>
              <w:rPr>
                <w:rFonts w:hint="eastAsia"/>
                <w:szCs w:val="21"/>
              </w:rPr>
              <w:t>300</w:t>
            </w:r>
          </w:p>
        </w:tc>
      </w:tr>
      <w:tr w:rsidR="00B31FE5" w14:paraId="0A07BA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66AAC2" w14:textId="77777777" w:rsidR="00B31FE5" w:rsidRDefault="00B163C3">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51B1BAE7"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A5C155F"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9ACB51B" w14:textId="77777777" w:rsidR="00B31FE5" w:rsidRDefault="00B163C3">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61AC8D3F" w14:textId="77777777" w:rsidR="00B31FE5" w:rsidRDefault="00B163C3">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33B38BD2" w14:textId="77777777" w:rsidR="00B31FE5" w:rsidRDefault="00B163C3">
            <w:pPr>
              <w:widowControl/>
              <w:jc w:val="left"/>
              <w:rPr>
                <w:szCs w:val="21"/>
              </w:rPr>
            </w:pPr>
            <w:r>
              <w:rPr>
                <w:rFonts w:hint="eastAsia"/>
                <w:szCs w:val="21"/>
              </w:rPr>
              <w:t>X</w:t>
            </w:r>
            <w:r>
              <w:rPr>
                <w:rFonts w:hint="eastAsia"/>
                <w:szCs w:val="21"/>
              </w:rPr>
              <w:t>＜</w:t>
            </w:r>
            <w:r>
              <w:rPr>
                <w:rFonts w:hint="eastAsia"/>
                <w:szCs w:val="21"/>
              </w:rPr>
              <w:t>5</w:t>
            </w:r>
          </w:p>
        </w:tc>
      </w:tr>
      <w:tr w:rsidR="00B31FE5" w14:paraId="01F07E9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81F81A"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4617F422"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FFD8B67"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CD9BA18" w14:textId="77777777" w:rsidR="00B31FE5" w:rsidRDefault="00B163C3">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7C51618"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4EED555C"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1000</w:t>
            </w:r>
          </w:p>
        </w:tc>
      </w:tr>
      <w:tr w:rsidR="00B31FE5" w14:paraId="5931277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3459D8" w14:textId="77777777" w:rsidR="00B31FE5" w:rsidRDefault="00B163C3">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2D676CCB"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3C5707E"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87998A4" w14:textId="77777777" w:rsidR="00B31FE5" w:rsidRDefault="00B163C3">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BE1C9FB"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500E8C82"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12C6FCA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C43B67"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7C27AE37"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9535EFB"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E6F8559" w14:textId="77777777" w:rsidR="00B31FE5" w:rsidRDefault="00B163C3">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075B69B9"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8F38F22"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09EA14F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D711FE" w14:textId="77777777" w:rsidR="00B31FE5" w:rsidRDefault="00B163C3">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33DA2520"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2CF0D2C"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C3934F0"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9B0C0DD" w14:textId="77777777" w:rsidR="00B31FE5" w:rsidRDefault="00B163C3">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3CE3CADB" w14:textId="77777777" w:rsidR="00B31FE5" w:rsidRDefault="00B163C3">
            <w:pPr>
              <w:widowControl/>
              <w:jc w:val="left"/>
              <w:rPr>
                <w:szCs w:val="21"/>
              </w:rPr>
            </w:pPr>
            <w:r>
              <w:rPr>
                <w:rFonts w:hint="eastAsia"/>
                <w:szCs w:val="21"/>
              </w:rPr>
              <w:t>X</w:t>
            </w:r>
            <w:r>
              <w:rPr>
                <w:rFonts w:hint="eastAsia"/>
                <w:szCs w:val="21"/>
              </w:rPr>
              <w:t>＜</w:t>
            </w:r>
            <w:r>
              <w:rPr>
                <w:rFonts w:hint="eastAsia"/>
                <w:szCs w:val="21"/>
              </w:rPr>
              <w:t>20</w:t>
            </w:r>
          </w:p>
        </w:tc>
      </w:tr>
      <w:tr w:rsidR="00B31FE5" w14:paraId="1B29210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3326A9"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695F26EA"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264D33A"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10800FA" w14:textId="77777777" w:rsidR="00B31FE5" w:rsidRDefault="00B163C3">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5B1A7DC4" w14:textId="77777777" w:rsidR="00B31FE5" w:rsidRDefault="00B163C3">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2257BE38" w14:textId="77777777" w:rsidR="00B31FE5" w:rsidRDefault="00B163C3">
            <w:pPr>
              <w:widowControl/>
              <w:jc w:val="left"/>
              <w:rPr>
                <w:szCs w:val="21"/>
              </w:rPr>
            </w:pPr>
            <w:r>
              <w:rPr>
                <w:rFonts w:hint="eastAsia"/>
                <w:szCs w:val="21"/>
              </w:rPr>
              <w:t>Y</w:t>
            </w:r>
            <w:r>
              <w:rPr>
                <w:rFonts w:hint="eastAsia"/>
                <w:szCs w:val="21"/>
              </w:rPr>
              <w:t>＜</w:t>
            </w:r>
            <w:r>
              <w:rPr>
                <w:rFonts w:hint="eastAsia"/>
                <w:szCs w:val="21"/>
              </w:rPr>
              <w:t>200</w:t>
            </w:r>
          </w:p>
        </w:tc>
      </w:tr>
      <w:tr w:rsidR="00B31FE5" w14:paraId="47B24D4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E56D67" w14:textId="77777777" w:rsidR="00B31FE5" w:rsidRDefault="00B163C3">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63A2CA0E"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72E596B"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8295203"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743C058B" w14:textId="77777777" w:rsidR="00B31FE5" w:rsidRDefault="00B163C3">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DAD9823" w14:textId="77777777" w:rsidR="00B31FE5" w:rsidRDefault="00B163C3">
            <w:pPr>
              <w:widowControl/>
              <w:jc w:val="left"/>
              <w:rPr>
                <w:szCs w:val="21"/>
              </w:rPr>
            </w:pPr>
            <w:r>
              <w:rPr>
                <w:rFonts w:hint="eastAsia"/>
                <w:szCs w:val="21"/>
              </w:rPr>
              <w:t>X</w:t>
            </w:r>
            <w:r>
              <w:rPr>
                <w:rFonts w:hint="eastAsia"/>
                <w:szCs w:val="21"/>
              </w:rPr>
              <w:t>＜</w:t>
            </w:r>
            <w:r>
              <w:rPr>
                <w:rFonts w:hint="eastAsia"/>
                <w:szCs w:val="21"/>
              </w:rPr>
              <w:t>20</w:t>
            </w:r>
          </w:p>
        </w:tc>
      </w:tr>
      <w:tr w:rsidR="00B31FE5" w14:paraId="60C0A22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4AAEF3"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32266F2E"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783F575"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C6C3064"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D895096"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7E53F77"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2F4641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1A9268" w14:textId="77777777" w:rsidR="00B31FE5" w:rsidRDefault="00B163C3">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6B6F757F"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DFB818C"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4A5ADCE"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309786E" w14:textId="77777777" w:rsidR="00B31FE5" w:rsidRDefault="00B163C3">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1D5DB71B" w14:textId="77777777" w:rsidR="00B31FE5" w:rsidRDefault="00B163C3">
            <w:pPr>
              <w:widowControl/>
              <w:jc w:val="left"/>
              <w:rPr>
                <w:szCs w:val="21"/>
              </w:rPr>
            </w:pPr>
            <w:r>
              <w:rPr>
                <w:rFonts w:hint="eastAsia"/>
                <w:szCs w:val="21"/>
              </w:rPr>
              <w:t>X</w:t>
            </w:r>
            <w:r>
              <w:rPr>
                <w:rFonts w:hint="eastAsia"/>
                <w:szCs w:val="21"/>
              </w:rPr>
              <w:t>＜</w:t>
            </w:r>
            <w:r>
              <w:rPr>
                <w:rFonts w:hint="eastAsia"/>
                <w:szCs w:val="21"/>
              </w:rPr>
              <w:t>20</w:t>
            </w:r>
          </w:p>
        </w:tc>
      </w:tr>
      <w:tr w:rsidR="00B31FE5" w14:paraId="05736D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4DBEA7"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0297CCE3"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49BC721"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7330C57" w14:textId="77777777" w:rsidR="00B31FE5" w:rsidRDefault="00B163C3">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C6D3DCC"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5E88CEE"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29A46CE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47A45E" w14:textId="77777777" w:rsidR="00B31FE5" w:rsidRDefault="00B163C3">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2F7976A7"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1C9A99A"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07C56FC"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D21B374"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0EE1B91"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0BC982A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F1E076"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113CD7DA"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317686"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29CD297" w14:textId="77777777" w:rsidR="00B31FE5" w:rsidRDefault="00B163C3">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547B184"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A71D371"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44E536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A4EF2B" w14:textId="77777777" w:rsidR="00B31FE5" w:rsidRDefault="00B163C3">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6E78238D"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1F8DDBF"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35FB63E"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9DF116F"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DACAFE8"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7CA241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609B03"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1D278BAC"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1260733"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AEEEE77" w14:textId="77777777" w:rsidR="00B31FE5" w:rsidRDefault="00B163C3">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B3F3B40"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3D0CF02"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6210DB7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B82ADC" w14:textId="77777777" w:rsidR="00B31FE5" w:rsidRDefault="00B163C3">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6F5125E4"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727924B"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4240177"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5459113D"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7F73749"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717186B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C02618"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55823398"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F0235FE"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2DE4112"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73730350"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E53019C"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43E188F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B4A6B3B" w14:textId="77777777" w:rsidR="00B31FE5" w:rsidRDefault="00B163C3">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100925E"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DFC1B7A"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BB716C5"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39F182B8"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130B021"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20F557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4FBD80"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1425BA09"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65E9948"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62B007F"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ABF01D1" w14:textId="77777777" w:rsidR="00B31FE5" w:rsidRDefault="00B163C3">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CB5AE87" w14:textId="77777777" w:rsidR="00B31FE5" w:rsidRDefault="00B163C3">
            <w:pPr>
              <w:widowControl/>
              <w:jc w:val="left"/>
              <w:rPr>
                <w:szCs w:val="21"/>
              </w:rPr>
            </w:pPr>
            <w:r>
              <w:rPr>
                <w:rFonts w:hint="eastAsia"/>
                <w:szCs w:val="21"/>
              </w:rPr>
              <w:t>Y</w:t>
            </w:r>
            <w:r>
              <w:rPr>
                <w:rFonts w:hint="eastAsia"/>
                <w:szCs w:val="21"/>
              </w:rPr>
              <w:t>＜</w:t>
            </w:r>
            <w:r>
              <w:rPr>
                <w:rFonts w:hint="eastAsia"/>
                <w:szCs w:val="21"/>
              </w:rPr>
              <w:t>50</w:t>
            </w:r>
          </w:p>
        </w:tc>
      </w:tr>
      <w:tr w:rsidR="00B31FE5" w14:paraId="06A391C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321BA8" w14:textId="77777777" w:rsidR="00B31FE5" w:rsidRDefault="00B163C3">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05BED9F"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1B7D4B0"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4673B4E"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275AF13C"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6E552BA"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100</w:t>
            </w:r>
          </w:p>
        </w:tc>
      </w:tr>
      <w:tr w:rsidR="00B31FE5" w14:paraId="1A6F77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1D0BFC"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1161AA53" w14:textId="77777777" w:rsidR="00B31FE5" w:rsidRDefault="00B163C3">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ACFFB94"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7F35D44" w14:textId="77777777" w:rsidR="00B31FE5" w:rsidRDefault="00B163C3">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5E4DE752" w14:textId="77777777" w:rsidR="00B31FE5" w:rsidRDefault="00B163C3">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6DB02B06" w14:textId="77777777" w:rsidR="00B31FE5" w:rsidRDefault="00B163C3">
            <w:pPr>
              <w:widowControl/>
              <w:jc w:val="left"/>
              <w:rPr>
                <w:szCs w:val="21"/>
              </w:rPr>
            </w:pPr>
            <w:r>
              <w:rPr>
                <w:rFonts w:hint="eastAsia"/>
                <w:szCs w:val="21"/>
              </w:rPr>
              <w:t>Y</w:t>
            </w:r>
            <w:r>
              <w:rPr>
                <w:rFonts w:hint="eastAsia"/>
                <w:szCs w:val="21"/>
              </w:rPr>
              <w:t>＜</w:t>
            </w:r>
            <w:r>
              <w:rPr>
                <w:rFonts w:hint="eastAsia"/>
                <w:szCs w:val="21"/>
              </w:rPr>
              <w:t>2000</w:t>
            </w:r>
          </w:p>
        </w:tc>
      </w:tr>
      <w:tr w:rsidR="00B31FE5" w14:paraId="44692B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13AAAEC" w14:textId="77777777" w:rsidR="00B31FE5" w:rsidRDefault="00B163C3">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02BBE978"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DF849E0"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93719CD" w14:textId="77777777" w:rsidR="00B31FE5" w:rsidRDefault="00B163C3">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11E5AEF5"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3375AC8B"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100</w:t>
            </w:r>
          </w:p>
        </w:tc>
      </w:tr>
      <w:tr w:rsidR="00B31FE5" w14:paraId="7AE2691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B7F4D9"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5938E6A6" w14:textId="77777777" w:rsidR="00B31FE5" w:rsidRDefault="00B163C3">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6F54285"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A05EED0" w14:textId="77777777" w:rsidR="00B31FE5" w:rsidRDefault="00B163C3">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10A77D34" w14:textId="77777777" w:rsidR="00B31FE5" w:rsidRDefault="00B163C3">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47AECFD" w14:textId="77777777" w:rsidR="00B31FE5" w:rsidRDefault="00B163C3">
            <w:pPr>
              <w:widowControl/>
              <w:jc w:val="left"/>
              <w:rPr>
                <w:szCs w:val="21"/>
              </w:rPr>
            </w:pPr>
            <w:r>
              <w:rPr>
                <w:rFonts w:hint="eastAsia"/>
                <w:szCs w:val="21"/>
              </w:rPr>
              <w:t>Y</w:t>
            </w:r>
            <w:r>
              <w:rPr>
                <w:rFonts w:hint="eastAsia"/>
                <w:szCs w:val="21"/>
              </w:rPr>
              <w:t>＜</w:t>
            </w:r>
            <w:r>
              <w:rPr>
                <w:rFonts w:hint="eastAsia"/>
                <w:szCs w:val="21"/>
              </w:rPr>
              <w:t>500</w:t>
            </w:r>
          </w:p>
        </w:tc>
      </w:tr>
      <w:tr w:rsidR="00B31FE5" w14:paraId="25E3E5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E7A17A" w14:textId="77777777" w:rsidR="00B31FE5" w:rsidRDefault="00B163C3">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32AAFA6"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7A11D1E"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AE6C904"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2BA6304"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3754BA5"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r w:rsidR="00B31FE5" w14:paraId="17802C2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F4337B" w14:textId="77777777" w:rsidR="00B31FE5" w:rsidRDefault="00B31FE5">
            <w:pPr>
              <w:widowControl/>
              <w:jc w:val="left"/>
              <w:rPr>
                <w:szCs w:val="21"/>
              </w:rPr>
            </w:pPr>
          </w:p>
        </w:tc>
        <w:tc>
          <w:tcPr>
            <w:tcW w:w="1701" w:type="dxa"/>
            <w:tcBorders>
              <w:top w:val="nil"/>
              <w:left w:val="nil"/>
              <w:bottom w:val="single" w:sz="4" w:space="0" w:color="auto"/>
              <w:right w:val="single" w:sz="4" w:space="0" w:color="auto"/>
            </w:tcBorders>
            <w:vAlign w:val="center"/>
          </w:tcPr>
          <w:p w14:paraId="5D67C422" w14:textId="77777777" w:rsidR="00B31FE5" w:rsidRDefault="00B163C3">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70DC2D02" w14:textId="77777777" w:rsidR="00B31FE5" w:rsidRDefault="00B163C3">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9B78BB4" w14:textId="77777777" w:rsidR="00B31FE5" w:rsidRDefault="00B163C3">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21775A79"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7AD6A4E0" w14:textId="77777777" w:rsidR="00B31FE5" w:rsidRDefault="00B163C3">
            <w:pPr>
              <w:widowControl/>
              <w:jc w:val="left"/>
              <w:rPr>
                <w:szCs w:val="21"/>
              </w:rPr>
            </w:pPr>
            <w:r>
              <w:rPr>
                <w:rFonts w:hint="eastAsia"/>
                <w:szCs w:val="21"/>
              </w:rPr>
              <w:t>Y</w:t>
            </w:r>
            <w:r>
              <w:rPr>
                <w:rFonts w:hint="eastAsia"/>
                <w:szCs w:val="21"/>
              </w:rPr>
              <w:t>＜</w:t>
            </w:r>
            <w:r>
              <w:rPr>
                <w:rFonts w:hint="eastAsia"/>
                <w:szCs w:val="21"/>
              </w:rPr>
              <w:t>100</w:t>
            </w:r>
          </w:p>
        </w:tc>
      </w:tr>
      <w:tr w:rsidR="00B31FE5" w14:paraId="19841FF0" w14:textId="77777777">
        <w:trPr>
          <w:trHeight w:val="220"/>
        </w:trPr>
        <w:tc>
          <w:tcPr>
            <w:tcW w:w="1446" w:type="dxa"/>
            <w:tcBorders>
              <w:top w:val="nil"/>
              <w:left w:val="single" w:sz="4" w:space="0" w:color="auto"/>
              <w:bottom w:val="single" w:sz="4" w:space="0" w:color="auto"/>
              <w:right w:val="single" w:sz="4" w:space="0" w:color="auto"/>
            </w:tcBorders>
            <w:vAlign w:val="bottom"/>
          </w:tcPr>
          <w:p w14:paraId="2B2B6522" w14:textId="77777777" w:rsidR="00B31FE5" w:rsidRDefault="00B163C3">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3AD39854" w14:textId="77777777" w:rsidR="00B31FE5" w:rsidRDefault="00B163C3">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2879339" w14:textId="77777777" w:rsidR="00B31FE5" w:rsidRDefault="00B163C3">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627E134" w14:textId="77777777" w:rsidR="00B31FE5" w:rsidRDefault="00B163C3">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2F74628" w14:textId="77777777" w:rsidR="00B31FE5" w:rsidRDefault="00B163C3">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234B4433" w14:textId="77777777" w:rsidR="00B31FE5" w:rsidRDefault="00B163C3">
            <w:pPr>
              <w:widowControl/>
              <w:jc w:val="left"/>
              <w:rPr>
                <w:szCs w:val="21"/>
              </w:rPr>
            </w:pPr>
            <w:r>
              <w:rPr>
                <w:rFonts w:hint="eastAsia"/>
                <w:szCs w:val="21"/>
              </w:rPr>
              <w:t>X</w:t>
            </w:r>
            <w:r>
              <w:rPr>
                <w:rFonts w:hint="eastAsia"/>
                <w:szCs w:val="21"/>
              </w:rPr>
              <w:t>＜</w:t>
            </w:r>
            <w:r>
              <w:rPr>
                <w:rFonts w:hint="eastAsia"/>
                <w:szCs w:val="21"/>
              </w:rPr>
              <w:t>10</w:t>
            </w:r>
          </w:p>
        </w:tc>
      </w:tr>
    </w:tbl>
    <w:p w14:paraId="7CC9F1A2" w14:textId="77777777" w:rsidR="00B31FE5" w:rsidRDefault="00B163C3">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p w14:paraId="6A47BD93" w14:textId="77777777" w:rsidR="00B31FE5" w:rsidRDefault="00B163C3">
      <w:pPr>
        <w:spacing w:line="360" w:lineRule="auto"/>
        <w:rPr>
          <w:sz w:val="28"/>
          <w:szCs w:val="28"/>
        </w:rPr>
      </w:pPr>
      <w:r>
        <w:rPr>
          <w:szCs w:val="21"/>
        </w:rPr>
        <w:br w:type="page"/>
      </w:r>
      <w:r>
        <w:rPr>
          <w:rFonts w:hint="eastAsia"/>
          <w:sz w:val="28"/>
          <w:szCs w:val="28"/>
        </w:rPr>
        <w:lastRenderedPageBreak/>
        <w:t>附件</w:t>
      </w:r>
      <w:r>
        <w:rPr>
          <w:rFonts w:hint="eastAsia"/>
          <w:sz w:val="28"/>
          <w:szCs w:val="28"/>
        </w:rPr>
        <w:t>2</w:t>
      </w:r>
      <w:r>
        <w:rPr>
          <w:rFonts w:hint="eastAsia"/>
          <w:sz w:val="28"/>
          <w:szCs w:val="28"/>
        </w:rPr>
        <w:t>：</w:t>
      </w:r>
    </w:p>
    <w:p w14:paraId="5D4095A1" w14:textId="77777777" w:rsidR="00B31FE5" w:rsidRDefault="00B163C3">
      <w:pPr>
        <w:spacing w:line="360" w:lineRule="auto"/>
        <w:rPr>
          <w:sz w:val="24"/>
        </w:rPr>
      </w:pPr>
      <w:r>
        <w:rPr>
          <w:rFonts w:hint="eastAsia"/>
          <w:sz w:val="24"/>
        </w:rPr>
        <w:t>服务清单：</w:t>
      </w:r>
    </w:p>
    <w:tbl>
      <w:tblPr>
        <w:tblW w:w="9840" w:type="dxa"/>
        <w:tblInd w:w="105" w:type="dxa"/>
        <w:tblLayout w:type="fixed"/>
        <w:tblLook w:val="04A0" w:firstRow="1" w:lastRow="0" w:firstColumn="1" w:lastColumn="0" w:noHBand="0" w:noVBand="1"/>
      </w:tblPr>
      <w:tblGrid>
        <w:gridCol w:w="712"/>
        <w:gridCol w:w="1701"/>
        <w:gridCol w:w="851"/>
        <w:gridCol w:w="708"/>
        <w:gridCol w:w="709"/>
        <w:gridCol w:w="1418"/>
        <w:gridCol w:w="1559"/>
        <w:gridCol w:w="1342"/>
        <w:gridCol w:w="840"/>
      </w:tblGrid>
      <w:tr w:rsidR="00B31FE5" w14:paraId="0CA1B134"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11B92A8A"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1BCF0"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名称</w:t>
            </w:r>
          </w:p>
        </w:tc>
        <w:tc>
          <w:tcPr>
            <w:tcW w:w="851" w:type="dxa"/>
            <w:tcBorders>
              <w:top w:val="single" w:sz="4" w:space="0" w:color="000000"/>
              <w:left w:val="single" w:sz="4" w:space="0" w:color="000000"/>
              <w:bottom w:val="single" w:sz="4" w:space="0" w:color="000000"/>
              <w:right w:val="single" w:sz="4" w:space="0" w:color="000000"/>
            </w:tcBorders>
            <w:vAlign w:val="center"/>
          </w:tcPr>
          <w:p w14:paraId="62D9FDA1"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床位/单位</w:t>
            </w:r>
          </w:p>
        </w:tc>
        <w:tc>
          <w:tcPr>
            <w:tcW w:w="708" w:type="dxa"/>
            <w:tcBorders>
              <w:top w:val="single" w:sz="4" w:space="0" w:color="000000"/>
              <w:left w:val="single" w:sz="4" w:space="0" w:color="000000"/>
              <w:bottom w:val="single" w:sz="4" w:space="0" w:color="000000"/>
              <w:right w:val="single" w:sz="4" w:space="0" w:color="000000"/>
            </w:tcBorders>
            <w:vAlign w:val="center"/>
          </w:tcPr>
          <w:p w14:paraId="5FE3FD67"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487D322F" w14:textId="77777777" w:rsidR="00B31FE5" w:rsidRDefault="00B163C3">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AFFC8" w14:textId="77777777" w:rsidR="00B31FE5" w:rsidRDefault="00B163C3">
            <w:pPr>
              <w:widowControl/>
              <w:jc w:val="center"/>
              <w:textAlignment w:val="center"/>
              <w:rPr>
                <w:rFonts w:ascii="宋体" w:hAnsi="宋体" w:cs="宋体"/>
                <w:b/>
                <w:bCs/>
                <w:szCs w:val="21"/>
              </w:rPr>
            </w:pPr>
            <w:r>
              <w:rPr>
                <w:rFonts w:ascii="宋体" w:hAnsi="宋体" w:cs="宋体" w:hint="eastAsia"/>
                <w:b/>
                <w:bCs/>
                <w:kern w:val="0"/>
                <w:szCs w:val="21"/>
                <w:lang w:bidi="ar"/>
              </w:rPr>
              <w:t>单价（元/年）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093352CF" w14:textId="77777777" w:rsidR="00B31FE5" w:rsidRDefault="00B163C3">
            <w:pPr>
              <w:widowControl/>
              <w:jc w:val="center"/>
              <w:textAlignment w:val="center"/>
              <w:rPr>
                <w:rFonts w:ascii="宋体" w:hAnsi="宋体" w:cs="宋体"/>
                <w:b/>
                <w:bCs/>
                <w:szCs w:val="21"/>
              </w:rPr>
            </w:pPr>
            <w:r>
              <w:rPr>
                <w:rFonts w:ascii="宋体" w:hAnsi="宋体" w:cs="宋体" w:hint="eastAsia"/>
                <w:b/>
                <w:bCs/>
                <w:kern w:val="0"/>
                <w:szCs w:val="21"/>
                <w:lang w:bidi="ar"/>
              </w:rPr>
              <w:t>小计（元/2年）</w:t>
            </w:r>
          </w:p>
        </w:tc>
        <w:tc>
          <w:tcPr>
            <w:tcW w:w="1342" w:type="dxa"/>
            <w:tcBorders>
              <w:top w:val="single" w:sz="4" w:space="0" w:color="000000"/>
              <w:left w:val="single" w:sz="4" w:space="0" w:color="000000"/>
              <w:bottom w:val="single" w:sz="4" w:space="0" w:color="000000"/>
              <w:right w:val="single" w:sz="4" w:space="0" w:color="000000"/>
            </w:tcBorders>
            <w:vAlign w:val="center"/>
          </w:tcPr>
          <w:p w14:paraId="10FC76B1"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地址</w:t>
            </w:r>
          </w:p>
        </w:tc>
        <w:tc>
          <w:tcPr>
            <w:tcW w:w="840" w:type="dxa"/>
            <w:tcBorders>
              <w:top w:val="single" w:sz="4" w:space="0" w:color="000000"/>
              <w:left w:val="single" w:sz="4" w:space="0" w:color="000000"/>
              <w:bottom w:val="single" w:sz="4" w:space="0" w:color="000000"/>
              <w:right w:val="single" w:sz="4" w:space="0" w:color="000000"/>
            </w:tcBorders>
            <w:vAlign w:val="center"/>
          </w:tcPr>
          <w:p w14:paraId="40620D36" w14:textId="77777777" w:rsidR="00B31FE5" w:rsidRDefault="00B163C3">
            <w:pPr>
              <w:widowControl/>
              <w:jc w:val="center"/>
              <w:textAlignment w:val="center"/>
              <w:rPr>
                <w:rFonts w:ascii="宋体" w:hAnsi="宋体" w:cs="宋体"/>
                <w:b/>
                <w:bCs/>
                <w:szCs w:val="21"/>
              </w:rPr>
            </w:pPr>
            <w:r>
              <w:rPr>
                <w:rFonts w:ascii="宋体" w:hAnsi="宋体" w:cs="宋体" w:hint="eastAsia"/>
                <w:b/>
                <w:bCs/>
                <w:szCs w:val="21"/>
              </w:rPr>
              <w:t>收运时间</w:t>
            </w:r>
          </w:p>
        </w:tc>
      </w:tr>
      <w:tr w:rsidR="00B31FE5" w14:paraId="20448E61"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3217D08A" w14:textId="77777777" w:rsidR="00B31FE5" w:rsidRDefault="00B163C3">
            <w:pPr>
              <w:widowControl/>
              <w:jc w:val="center"/>
              <w:textAlignment w:val="center"/>
              <w:rPr>
                <w:rFonts w:ascii="宋体" w:hAnsi="宋体" w:cs="宋体"/>
                <w:szCs w:val="21"/>
              </w:rPr>
            </w:pPr>
            <w:r>
              <w:rPr>
                <w:rFonts w:ascii="宋体" w:hAnsi="宋体" w:cs="宋体" w:hint="eastAsia"/>
                <w:szCs w:val="2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6A7FDE5" w14:textId="77777777" w:rsidR="00B31FE5" w:rsidRDefault="00B163C3">
            <w:pPr>
              <w:widowControl/>
              <w:jc w:val="center"/>
              <w:textAlignment w:val="center"/>
              <w:rPr>
                <w:rFonts w:ascii="宋体" w:hAnsi="宋体" w:cs="宋体"/>
                <w:szCs w:val="21"/>
              </w:rPr>
            </w:pPr>
            <w:r>
              <w:rPr>
                <w:rFonts w:ascii="宋体" w:hAnsi="宋体" w:cs="宋体" w:hint="eastAsia"/>
                <w:szCs w:val="21"/>
              </w:rPr>
              <w:t>广西中医药大学第二附属医院本部</w:t>
            </w:r>
          </w:p>
        </w:tc>
        <w:tc>
          <w:tcPr>
            <w:tcW w:w="851" w:type="dxa"/>
            <w:tcBorders>
              <w:top w:val="single" w:sz="4" w:space="0" w:color="000000"/>
              <w:left w:val="single" w:sz="4" w:space="0" w:color="000000"/>
              <w:bottom w:val="single" w:sz="4" w:space="0" w:color="000000"/>
              <w:right w:val="single" w:sz="4" w:space="0" w:color="000000"/>
            </w:tcBorders>
            <w:vAlign w:val="center"/>
          </w:tcPr>
          <w:p w14:paraId="05C42A23" w14:textId="77777777" w:rsidR="00B31FE5" w:rsidRDefault="00B163C3">
            <w:pPr>
              <w:widowControl/>
              <w:jc w:val="center"/>
              <w:textAlignment w:val="center"/>
              <w:rPr>
                <w:rFonts w:ascii="宋体" w:hAnsi="宋体" w:cs="宋体"/>
                <w:szCs w:val="21"/>
              </w:rPr>
            </w:pPr>
            <w:r>
              <w:rPr>
                <w:rFonts w:ascii="宋体" w:hAnsi="宋体" w:cs="宋体" w:hint="eastAsia"/>
                <w:szCs w:val="21"/>
              </w:rPr>
              <w:t>1102/张</w:t>
            </w:r>
          </w:p>
        </w:tc>
        <w:tc>
          <w:tcPr>
            <w:tcW w:w="708" w:type="dxa"/>
            <w:tcBorders>
              <w:top w:val="single" w:sz="4" w:space="0" w:color="000000"/>
              <w:left w:val="single" w:sz="4" w:space="0" w:color="000000"/>
              <w:bottom w:val="single" w:sz="4" w:space="0" w:color="000000"/>
              <w:right w:val="single" w:sz="4" w:space="0" w:color="000000"/>
            </w:tcBorders>
            <w:vAlign w:val="center"/>
          </w:tcPr>
          <w:p w14:paraId="5191426D"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000000"/>
            </w:tcBorders>
            <w:vAlign w:val="center"/>
          </w:tcPr>
          <w:p w14:paraId="4CAE34E6"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52304B92" w14:textId="77777777" w:rsidR="00B31FE5" w:rsidRDefault="00B163C3">
            <w:pPr>
              <w:widowControl/>
              <w:jc w:val="center"/>
              <w:textAlignment w:val="center"/>
              <w:rPr>
                <w:rFonts w:ascii="宋体" w:hAnsi="宋体" w:cs="宋体"/>
                <w:szCs w:val="21"/>
              </w:rPr>
            </w:pPr>
            <w:r>
              <w:rPr>
                <w:rFonts w:ascii="宋体" w:hAnsi="宋体" w:cs="宋体" w:hint="eastAsia"/>
                <w:szCs w:val="21"/>
              </w:rPr>
              <w:t>1267024.50</w:t>
            </w:r>
          </w:p>
        </w:tc>
        <w:tc>
          <w:tcPr>
            <w:tcW w:w="1559" w:type="dxa"/>
            <w:tcBorders>
              <w:top w:val="single" w:sz="4" w:space="0" w:color="000000"/>
              <w:left w:val="single" w:sz="4" w:space="0" w:color="000000"/>
              <w:bottom w:val="single" w:sz="4" w:space="0" w:color="000000"/>
              <w:right w:val="single" w:sz="4" w:space="0" w:color="000000"/>
            </w:tcBorders>
            <w:vAlign w:val="center"/>
          </w:tcPr>
          <w:p w14:paraId="21D00F16" w14:textId="77777777" w:rsidR="00B31FE5" w:rsidRDefault="00B163C3">
            <w:pPr>
              <w:widowControl/>
              <w:jc w:val="center"/>
              <w:textAlignment w:val="center"/>
              <w:rPr>
                <w:rFonts w:ascii="宋体" w:hAnsi="宋体" w:cs="宋体"/>
                <w:szCs w:val="21"/>
              </w:rPr>
            </w:pPr>
            <w:r>
              <w:rPr>
                <w:rFonts w:ascii="宋体" w:hAnsi="宋体" w:cs="宋体" w:hint="eastAsia"/>
                <w:szCs w:val="21"/>
              </w:rPr>
              <w:t>2534049.00</w:t>
            </w:r>
          </w:p>
        </w:tc>
        <w:tc>
          <w:tcPr>
            <w:tcW w:w="1342" w:type="dxa"/>
            <w:tcBorders>
              <w:top w:val="single" w:sz="4" w:space="0" w:color="000000"/>
              <w:left w:val="single" w:sz="4" w:space="0" w:color="000000"/>
              <w:bottom w:val="single" w:sz="4" w:space="0" w:color="000000"/>
              <w:right w:val="single" w:sz="4" w:space="0" w:color="000000"/>
            </w:tcBorders>
            <w:vAlign w:val="center"/>
          </w:tcPr>
          <w:p w14:paraId="45DF79D0" w14:textId="77777777" w:rsidR="00B31FE5" w:rsidRDefault="00B163C3">
            <w:pPr>
              <w:widowControl/>
              <w:jc w:val="center"/>
              <w:textAlignment w:val="center"/>
              <w:rPr>
                <w:rFonts w:ascii="宋体" w:hAnsi="宋体" w:cs="宋体"/>
                <w:szCs w:val="21"/>
              </w:rPr>
            </w:pPr>
            <w:r>
              <w:rPr>
                <w:rFonts w:ascii="宋体" w:hAnsi="宋体" w:cs="宋体" w:hint="eastAsia"/>
                <w:szCs w:val="21"/>
              </w:rPr>
              <w:t>华东路10号、南京路39号</w:t>
            </w:r>
          </w:p>
        </w:tc>
        <w:tc>
          <w:tcPr>
            <w:tcW w:w="840" w:type="dxa"/>
            <w:vMerge w:val="restart"/>
            <w:tcBorders>
              <w:top w:val="single" w:sz="4" w:space="0" w:color="000000"/>
              <w:left w:val="single" w:sz="4" w:space="0" w:color="000000"/>
              <w:right w:val="single" w:sz="4" w:space="0" w:color="000000"/>
            </w:tcBorders>
            <w:vAlign w:val="center"/>
          </w:tcPr>
          <w:p w14:paraId="2950EA98" w14:textId="77777777" w:rsidR="00B31FE5" w:rsidRDefault="00B163C3">
            <w:pPr>
              <w:widowControl/>
              <w:jc w:val="center"/>
              <w:textAlignment w:val="center"/>
              <w:rPr>
                <w:rFonts w:ascii="宋体" w:hAnsi="宋体" w:cs="宋体"/>
                <w:szCs w:val="21"/>
              </w:rPr>
            </w:pPr>
            <w:r>
              <w:rPr>
                <w:rFonts w:ascii="宋体" w:hAnsi="宋体" w:cs="宋体" w:hint="eastAsia"/>
                <w:szCs w:val="21"/>
              </w:rPr>
              <w:t>每天</w:t>
            </w:r>
          </w:p>
        </w:tc>
      </w:tr>
      <w:tr w:rsidR="00B31FE5" w14:paraId="03CAB4D2"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0116EBD2"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67617CD3" w14:textId="77777777" w:rsidR="00B31FE5" w:rsidRDefault="00B163C3">
            <w:pPr>
              <w:widowControl/>
              <w:jc w:val="center"/>
              <w:textAlignment w:val="center"/>
              <w:rPr>
                <w:rFonts w:ascii="宋体" w:hAnsi="宋体" w:cs="宋体"/>
                <w:szCs w:val="21"/>
              </w:rPr>
            </w:pPr>
            <w:r>
              <w:rPr>
                <w:rFonts w:ascii="宋体" w:hAnsi="宋体" w:cs="宋体" w:hint="eastAsia"/>
                <w:szCs w:val="21"/>
              </w:rPr>
              <w:t>南城分院</w:t>
            </w:r>
          </w:p>
        </w:tc>
        <w:tc>
          <w:tcPr>
            <w:tcW w:w="851" w:type="dxa"/>
            <w:tcBorders>
              <w:top w:val="single" w:sz="4" w:space="0" w:color="000000"/>
              <w:left w:val="single" w:sz="4" w:space="0" w:color="000000"/>
              <w:bottom w:val="single" w:sz="4" w:space="0" w:color="000000"/>
              <w:right w:val="single" w:sz="4" w:space="0" w:color="000000"/>
            </w:tcBorders>
            <w:vAlign w:val="center"/>
          </w:tcPr>
          <w:p w14:paraId="21FEAAEF" w14:textId="77777777" w:rsidR="00B31FE5" w:rsidRDefault="00B163C3">
            <w:pPr>
              <w:widowControl/>
              <w:jc w:val="center"/>
              <w:textAlignment w:val="center"/>
              <w:rPr>
                <w:rFonts w:ascii="宋体" w:hAnsi="宋体" w:cs="宋体"/>
                <w:szCs w:val="21"/>
              </w:rPr>
            </w:pPr>
            <w:r>
              <w:rPr>
                <w:rFonts w:ascii="宋体" w:hAnsi="宋体" w:cs="宋体" w:hint="eastAsia"/>
                <w:szCs w:val="21"/>
              </w:rPr>
              <w:t>21/张</w:t>
            </w:r>
          </w:p>
        </w:tc>
        <w:tc>
          <w:tcPr>
            <w:tcW w:w="708" w:type="dxa"/>
            <w:tcBorders>
              <w:top w:val="single" w:sz="4" w:space="0" w:color="000000"/>
              <w:left w:val="single" w:sz="4" w:space="0" w:color="000000"/>
              <w:bottom w:val="single" w:sz="4" w:space="0" w:color="000000"/>
              <w:right w:val="single" w:sz="4" w:space="0" w:color="000000"/>
            </w:tcBorders>
            <w:vAlign w:val="center"/>
          </w:tcPr>
          <w:p w14:paraId="41F05091"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000000"/>
            </w:tcBorders>
            <w:vAlign w:val="center"/>
          </w:tcPr>
          <w:p w14:paraId="3B4F97ED"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000000"/>
              <w:left w:val="single" w:sz="4" w:space="0" w:color="000000"/>
              <w:bottom w:val="single" w:sz="4" w:space="0" w:color="auto"/>
              <w:right w:val="single" w:sz="4" w:space="0" w:color="000000"/>
            </w:tcBorders>
            <w:vAlign w:val="center"/>
          </w:tcPr>
          <w:p w14:paraId="77844359" w14:textId="77777777" w:rsidR="00B31FE5" w:rsidRDefault="00B163C3">
            <w:pPr>
              <w:widowControl/>
              <w:jc w:val="center"/>
              <w:textAlignment w:val="center"/>
              <w:rPr>
                <w:rFonts w:ascii="宋体" w:hAnsi="宋体" w:cs="宋体"/>
                <w:szCs w:val="21"/>
              </w:rPr>
            </w:pPr>
            <w:r>
              <w:rPr>
                <w:rFonts w:ascii="宋体" w:hAnsi="宋体" w:cs="宋体" w:hint="eastAsia"/>
                <w:szCs w:val="21"/>
              </w:rPr>
              <w:t>24144.75</w:t>
            </w:r>
          </w:p>
        </w:tc>
        <w:tc>
          <w:tcPr>
            <w:tcW w:w="1559" w:type="dxa"/>
            <w:tcBorders>
              <w:top w:val="single" w:sz="4" w:space="0" w:color="000000"/>
              <w:left w:val="single" w:sz="4" w:space="0" w:color="000000"/>
              <w:bottom w:val="single" w:sz="4" w:space="0" w:color="auto"/>
              <w:right w:val="single" w:sz="4" w:space="0" w:color="000000"/>
            </w:tcBorders>
            <w:vAlign w:val="center"/>
          </w:tcPr>
          <w:p w14:paraId="2818AEE3" w14:textId="77777777" w:rsidR="00B31FE5" w:rsidRDefault="00B163C3">
            <w:pPr>
              <w:widowControl/>
              <w:jc w:val="center"/>
              <w:textAlignment w:val="center"/>
              <w:rPr>
                <w:rFonts w:ascii="宋体" w:hAnsi="宋体" w:cs="宋体"/>
                <w:szCs w:val="21"/>
              </w:rPr>
            </w:pPr>
            <w:r>
              <w:rPr>
                <w:rFonts w:ascii="宋体" w:hAnsi="宋体" w:cs="宋体" w:hint="eastAsia"/>
                <w:szCs w:val="21"/>
              </w:rPr>
              <w:t>48289.50</w:t>
            </w:r>
          </w:p>
        </w:tc>
        <w:tc>
          <w:tcPr>
            <w:tcW w:w="1342" w:type="dxa"/>
            <w:tcBorders>
              <w:top w:val="single" w:sz="4" w:space="0" w:color="000000"/>
              <w:left w:val="single" w:sz="4" w:space="0" w:color="000000"/>
              <w:bottom w:val="single" w:sz="4" w:space="0" w:color="auto"/>
              <w:right w:val="single" w:sz="4" w:space="0" w:color="000000"/>
            </w:tcBorders>
            <w:vAlign w:val="center"/>
          </w:tcPr>
          <w:p w14:paraId="55F9F030" w14:textId="77777777" w:rsidR="00B31FE5" w:rsidRDefault="00B163C3">
            <w:pPr>
              <w:widowControl/>
              <w:jc w:val="center"/>
              <w:textAlignment w:val="center"/>
              <w:rPr>
                <w:rFonts w:ascii="宋体" w:hAnsi="宋体" w:cs="宋体"/>
                <w:szCs w:val="21"/>
              </w:rPr>
            </w:pPr>
            <w:r>
              <w:rPr>
                <w:rFonts w:ascii="宋体" w:hAnsi="宋体" w:cs="宋体" w:hint="eastAsia"/>
                <w:szCs w:val="21"/>
              </w:rPr>
              <w:t>南宁市西乡塘区</w:t>
            </w:r>
            <w:proofErr w:type="gramStart"/>
            <w:r>
              <w:rPr>
                <w:rFonts w:ascii="宋体" w:hAnsi="宋体" w:cs="宋体" w:hint="eastAsia"/>
                <w:szCs w:val="21"/>
              </w:rPr>
              <w:t>南棉街</w:t>
            </w:r>
            <w:proofErr w:type="gramEnd"/>
            <w:r>
              <w:rPr>
                <w:rFonts w:ascii="宋体" w:hAnsi="宋体" w:cs="宋体" w:hint="eastAsia"/>
                <w:szCs w:val="21"/>
              </w:rPr>
              <w:t>356号</w:t>
            </w:r>
          </w:p>
        </w:tc>
        <w:tc>
          <w:tcPr>
            <w:tcW w:w="840" w:type="dxa"/>
            <w:vMerge/>
            <w:tcBorders>
              <w:left w:val="single" w:sz="4" w:space="0" w:color="000000"/>
              <w:bottom w:val="single" w:sz="4" w:space="0" w:color="auto"/>
              <w:right w:val="single" w:sz="4" w:space="0" w:color="000000"/>
            </w:tcBorders>
            <w:vAlign w:val="center"/>
          </w:tcPr>
          <w:p w14:paraId="70804457" w14:textId="77777777" w:rsidR="00B31FE5" w:rsidRDefault="00B31FE5">
            <w:pPr>
              <w:widowControl/>
              <w:jc w:val="center"/>
              <w:textAlignment w:val="center"/>
              <w:rPr>
                <w:rFonts w:ascii="宋体" w:hAnsi="宋体" w:cs="宋体"/>
                <w:szCs w:val="21"/>
              </w:rPr>
            </w:pPr>
          </w:p>
        </w:tc>
      </w:tr>
      <w:tr w:rsidR="00B31FE5" w14:paraId="4B09C5D6"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12878F78" w14:textId="77777777" w:rsidR="00B31FE5" w:rsidRDefault="00B163C3">
            <w:pPr>
              <w:widowControl/>
              <w:jc w:val="center"/>
              <w:textAlignment w:val="center"/>
              <w:rPr>
                <w:rFonts w:ascii="宋体" w:hAnsi="宋体" w:cs="宋体"/>
                <w:szCs w:val="21"/>
              </w:rPr>
            </w:pPr>
            <w:r>
              <w:rPr>
                <w:rFonts w:ascii="宋体" w:hAnsi="宋体" w:cs="宋体" w:hint="eastAsia"/>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7A464" w14:textId="77777777" w:rsidR="00B31FE5" w:rsidRDefault="00B163C3">
            <w:pPr>
              <w:widowControl/>
              <w:jc w:val="center"/>
              <w:textAlignment w:val="center"/>
              <w:rPr>
                <w:rFonts w:ascii="宋体" w:hAnsi="宋体" w:cs="宋体"/>
                <w:szCs w:val="21"/>
              </w:rPr>
            </w:pPr>
            <w:r>
              <w:rPr>
                <w:rFonts w:ascii="宋体" w:hAnsi="宋体" w:cs="宋体" w:hint="eastAsia"/>
                <w:szCs w:val="21"/>
              </w:rPr>
              <w:t>南宁客运段医务室</w:t>
            </w:r>
          </w:p>
        </w:tc>
        <w:tc>
          <w:tcPr>
            <w:tcW w:w="851" w:type="dxa"/>
            <w:tcBorders>
              <w:top w:val="single" w:sz="4" w:space="0" w:color="000000"/>
              <w:left w:val="single" w:sz="4" w:space="0" w:color="000000"/>
              <w:bottom w:val="single" w:sz="4" w:space="0" w:color="000000"/>
              <w:right w:val="single" w:sz="4" w:space="0" w:color="000000"/>
            </w:tcBorders>
            <w:vAlign w:val="center"/>
          </w:tcPr>
          <w:p w14:paraId="558A7A33" w14:textId="77777777" w:rsidR="00B31FE5" w:rsidRDefault="00B163C3">
            <w:pPr>
              <w:widowControl/>
              <w:jc w:val="center"/>
              <w:textAlignment w:val="center"/>
              <w:rPr>
                <w:rFonts w:ascii="宋体" w:hAnsi="宋体" w:cs="宋体"/>
                <w:szCs w:val="21"/>
              </w:rPr>
            </w:pPr>
            <w:r>
              <w:rPr>
                <w:rFonts w:ascii="宋体" w:hAnsi="宋体" w:cs="宋体"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C7EE9B1"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auto"/>
            </w:tcBorders>
            <w:vAlign w:val="center"/>
          </w:tcPr>
          <w:p w14:paraId="6BD80C1B"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auto"/>
              <w:left w:val="single" w:sz="4" w:space="0" w:color="auto"/>
              <w:bottom w:val="single" w:sz="4" w:space="0" w:color="auto"/>
              <w:right w:val="single" w:sz="4" w:space="0" w:color="000000"/>
            </w:tcBorders>
            <w:vAlign w:val="center"/>
          </w:tcPr>
          <w:p w14:paraId="5A555BB9" w14:textId="77777777" w:rsidR="00B31FE5" w:rsidRDefault="00B163C3">
            <w:pPr>
              <w:widowControl/>
              <w:jc w:val="center"/>
              <w:textAlignment w:val="center"/>
              <w:rPr>
                <w:rFonts w:ascii="宋体" w:hAnsi="宋体" w:cs="宋体"/>
                <w:szCs w:val="21"/>
              </w:rPr>
            </w:pPr>
            <w:r>
              <w:rPr>
                <w:rFonts w:ascii="宋体" w:hAnsi="宋体" w:cs="宋体" w:hint="eastAsia"/>
                <w:szCs w:val="21"/>
              </w:rPr>
              <w:t>1800</w:t>
            </w:r>
          </w:p>
        </w:tc>
        <w:tc>
          <w:tcPr>
            <w:tcW w:w="1559" w:type="dxa"/>
            <w:tcBorders>
              <w:top w:val="single" w:sz="4" w:space="0" w:color="auto"/>
              <w:left w:val="single" w:sz="4" w:space="0" w:color="000000"/>
              <w:bottom w:val="single" w:sz="4" w:space="0" w:color="auto"/>
              <w:right w:val="single" w:sz="4" w:space="0" w:color="000000"/>
            </w:tcBorders>
            <w:vAlign w:val="center"/>
          </w:tcPr>
          <w:p w14:paraId="17ACA20D" w14:textId="77777777" w:rsidR="00B31FE5" w:rsidRDefault="00B163C3">
            <w:pPr>
              <w:widowControl/>
              <w:jc w:val="center"/>
              <w:textAlignment w:val="center"/>
              <w:rPr>
                <w:rFonts w:ascii="宋体" w:hAnsi="宋体" w:cs="宋体"/>
                <w:szCs w:val="21"/>
              </w:rPr>
            </w:pPr>
            <w:r>
              <w:rPr>
                <w:rFonts w:ascii="宋体" w:hAnsi="宋体" w:cs="宋体" w:hint="eastAsia"/>
                <w:szCs w:val="21"/>
              </w:rPr>
              <w:t>3600</w:t>
            </w:r>
          </w:p>
        </w:tc>
        <w:tc>
          <w:tcPr>
            <w:tcW w:w="1342" w:type="dxa"/>
            <w:tcBorders>
              <w:top w:val="single" w:sz="4" w:space="0" w:color="auto"/>
              <w:left w:val="single" w:sz="4" w:space="0" w:color="000000"/>
              <w:bottom w:val="single" w:sz="4" w:space="0" w:color="auto"/>
              <w:right w:val="single" w:sz="4" w:space="0" w:color="auto"/>
            </w:tcBorders>
            <w:vAlign w:val="center"/>
          </w:tcPr>
          <w:p w14:paraId="54D17808" w14:textId="77777777" w:rsidR="00B31FE5" w:rsidRDefault="00B163C3">
            <w:pPr>
              <w:widowControl/>
              <w:jc w:val="center"/>
              <w:textAlignment w:val="center"/>
              <w:rPr>
                <w:rFonts w:ascii="宋体" w:hAnsi="宋体" w:cs="宋体"/>
                <w:szCs w:val="21"/>
              </w:rPr>
            </w:pPr>
            <w:r>
              <w:rPr>
                <w:rFonts w:ascii="宋体" w:hAnsi="宋体" w:cs="宋体" w:hint="eastAsia"/>
                <w:szCs w:val="21"/>
              </w:rPr>
              <w:t>兴宁区苏州路71号</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2F6A44D" w14:textId="77777777" w:rsidR="00B31FE5" w:rsidRDefault="00B163C3">
            <w:pPr>
              <w:widowControl/>
              <w:jc w:val="center"/>
              <w:textAlignment w:val="center"/>
              <w:rPr>
                <w:rFonts w:ascii="宋体" w:hAnsi="宋体" w:cs="宋体"/>
                <w:szCs w:val="21"/>
              </w:rPr>
            </w:pPr>
            <w:r>
              <w:rPr>
                <w:rFonts w:ascii="宋体" w:hAnsi="宋体" w:cs="宋体" w:hint="eastAsia"/>
                <w:szCs w:val="21"/>
              </w:rPr>
              <w:t>2天/次</w:t>
            </w:r>
          </w:p>
        </w:tc>
      </w:tr>
      <w:tr w:rsidR="00B31FE5" w14:paraId="74F55244"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50F76E7F" w14:textId="77777777" w:rsidR="00B31FE5" w:rsidRDefault="00B163C3">
            <w:pPr>
              <w:widowControl/>
              <w:jc w:val="center"/>
              <w:textAlignment w:val="center"/>
              <w:rPr>
                <w:rFonts w:ascii="宋体" w:hAnsi="宋体" w:cs="宋体"/>
                <w:szCs w:val="21"/>
              </w:rPr>
            </w:pPr>
            <w:r>
              <w:rPr>
                <w:rFonts w:ascii="宋体" w:hAnsi="宋体" w:cs="宋体" w:hint="eastAsia"/>
                <w:szCs w:val="21"/>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F56E11E" w14:textId="77777777" w:rsidR="00B31FE5" w:rsidRDefault="00B163C3">
            <w:pPr>
              <w:widowControl/>
              <w:jc w:val="center"/>
              <w:textAlignment w:val="center"/>
              <w:rPr>
                <w:rFonts w:ascii="宋体" w:hAnsi="宋体" w:cs="宋体"/>
                <w:szCs w:val="21"/>
              </w:rPr>
            </w:pPr>
            <w:r>
              <w:rPr>
                <w:rFonts w:ascii="宋体" w:hAnsi="宋体" w:cs="宋体" w:hint="eastAsia"/>
                <w:szCs w:val="21"/>
              </w:rPr>
              <w:t>南宁机务段医疗室</w:t>
            </w:r>
          </w:p>
        </w:tc>
        <w:tc>
          <w:tcPr>
            <w:tcW w:w="851" w:type="dxa"/>
            <w:tcBorders>
              <w:top w:val="single" w:sz="4" w:space="0" w:color="000000"/>
              <w:left w:val="single" w:sz="4" w:space="0" w:color="000000"/>
              <w:bottom w:val="single" w:sz="4" w:space="0" w:color="000000"/>
              <w:right w:val="single" w:sz="4" w:space="0" w:color="000000"/>
            </w:tcBorders>
            <w:vAlign w:val="center"/>
          </w:tcPr>
          <w:p w14:paraId="030713B8" w14:textId="77777777" w:rsidR="00B31FE5" w:rsidRDefault="00B163C3">
            <w:pPr>
              <w:widowControl/>
              <w:jc w:val="center"/>
              <w:textAlignment w:val="center"/>
              <w:rPr>
                <w:rFonts w:ascii="宋体" w:hAnsi="宋体" w:cs="宋体"/>
                <w:szCs w:val="21"/>
              </w:rPr>
            </w:pPr>
            <w:r>
              <w:rPr>
                <w:rFonts w:ascii="宋体" w:hAnsi="宋体" w:cs="宋体"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18C28D3"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906FC39"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auto"/>
              <w:left w:val="single" w:sz="4" w:space="0" w:color="000000"/>
              <w:bottom w:val="single" w:sz="4" w:space="0" w:color="000000"/>
              <w:right w:val="single" w:sz="4" w:space="0" w:color="000000"/>
            </w:tcBorders>
            <w:noWrap/>
            <w:vAlign w:val="center"/>
          </w:tcPr>
          <w:p w14:paraId="5C06F1D2" w14:textId="77777777" w:rsidR="00B31FE5" w:rsidRDefault="00B163C3">
            <w:pPr>
              <w:widowControl/>
              <w:jc w:val="center"/>
              <w:textAlignment w:val="center"/>
              <w:rPr>
                <w:rFonts w:ascii="宋体" w:hAnsi="宋体" w:cs="宋体"/>
                <w:szCs w:val="21"/>
              </w:rPr>
            </w:pPr>
            <w:r>
              <w:rPr>
                <w:rFonts w:ascii="宋体" w:hAnsi="宋体" w:cs="宋体" w:hint="eastAsia"/>
                <w:szCs w:val="21"/>
              </w:rPr>
              <w:t>1800</w:t>
            </w:r>
          </w:p>
        </w:tc>
        <w:tc>
          <w:tcPr>
            <w:tcW w:w="1559" w:type="dxa"/>
            <w:tcBorders>
              <w:top w:val="single" w:sz="4" w:space="0" w:color="auto"/>
              <w:left w:val="single" w:sz="4" w:space="0" w:color="000000"/>
              <w:bottom w:val="single" w:sz="4" w:space="0" w:color="000000"/>
              <w:right w:val="single" w:sz="4" w:space="0" w:color="000000"/>
            </w:tcBorders>
            <w:noWrap/>
            <w:vAlign w:val="center"/>
          </w:tcPr>
          <w:p w14:paraId="1177DA56" w14:textId="77777777" w:rsidR="00B31FE5" w:rsidRDefault="00B163C3">
            <w:pPr>
              <w:widowControl/>
              <w:jc w:val="center"/>
              <w:textAlignment w:val="center"/>
              <w:rPr>
                <w:rFonts w:ascii="宋体" w:hAnsi="宋体" w:cs="宋体"/>
                <w:szCs w:val="21"/>
              </w:rPr>
            </w:pPr>
            <w:r>
              <w:rPr>
                <w:rFonts w:ascii="宋体" w:hAnsi="宋体" w:cs="宋体" w:hint="eastAsia"/>
                <w:szCs w:val="21"/>
              </w:rPr>
              <w:t>3600</w:t>
            </w:r>
          </w:p>
        </w:tc>
        <w:tc>
          <w:tcPr>
            <w:tcW w:w="1342" w:type="dxa"/>
            <w:tcBorders>
              <w:top w:val="single" w:sz="4" w:space="0" w:color="auto"/>
              <w:left w:val="single" w:sz="4" w:space="0" w:color="000000"/>
              <w:bottom w:val="single" w:sz="4" w:space="0" w:color="000000"/>
              <w:right w:val="single" w:sz="4" w:space="0" w:color="auto"/>
            </w:tcBorders>
            <w:noWrap/>
            <w:vAlign w:val="center"/>
          </w:tcPr>
          <w:p w14:paraId="3DFFCEF0" w14:textId="77777777" w:rsidR="00B31FE5" w:rsidRDefault="00B163C3">
            <w:pPr>
              <w:widowControl/>
              <w:jc w:val="center"/>
              <w:textAlignment w:val="center"/>
              <w:rPr>
                <w:rFonts w:ascii="宋体" w:hAnsi="宋体" w:cs="宋体"/>
                <w:szCs w:val="21"/>
              </w:rPr>
            </w:pPr>
            <w:r>
              <w:rPr>
                <w:rFonts w:ascii="宋体" w:hAnsi="宋体" w:cs="宋体" w:hint="eastAsia"/>
                <w:szCs w:val="21"/>
              </w:rPr>
              <w:t>西乡塘区</w:t>
            </w:r>
            <w:proofErr w:type="gramStart"/>
            <w:r>
              <w:rPr>
                <w:rFonts w:ascii="宋体" w:hAnsi="宋体" w:cs="宋体" w:hint="eastAsia"/>
                <w:szCs w:val="21"/>
              </w:rPr>
              <w:t>南铁北四</w:t>
            </w:r>
            <w:proofErr w:type="gramEnd"/>
            <w:r>
              <w:rPr>
                <w:rFonts w:ascii="宋体" w:hAnsi="宋体" w:cs="宋体" w:hint="eastAsia"/>
                <w:szCs w:val="21"/>
              </w:rPr>
              <w:t>区278号</w:t>
            </w: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19B2A1C9" w14:textId="77777777" w:rsidR="00B31FE5" w:rsidRDefault="00B31FE5">
            <w:pPr>
              <w:widowControl/>
              <w:jc w:val="left"/>
              <w:textAlignment w:val="center"/>
              <w:rPr>
                <w:rFonts w:ascii="宋体" w:hAnsi="宋体" w:cs="宋体"/>
                <w:szCs w:val="21"/>
              </w:rPr>
            </w:pPr>
          </w:p>
        </w:tc>
      </w:tr>
      <w:tr w:rsidR="00B31FE5" w14:paraId="7AF6E3C7"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0261E807" w14:textId="77777777" w:rsidR="00B31FE5" w:rsidRDefault="00B163C3">
            <w:pPr>
              <w:widowControl/>
              <w:jc w:val="center"/>
              <w:textAlignment w:val="center"/>
              <w:rPr>
                <w:rFonts w:ascii="宋体" w:hAnsi="宋体" w:cs="宋体"/>
                <w:szCs w:val="21"/>
              </w:rPr>
            </w:pPr>
            <w:r>
              <w:rPr>
                <w:rFonts w:ascii="宋体" w:hAnsi="宋体" w:cs="宋体" w:hint="eastAsia"/>
                <w:szCs w:val="21"/>
              </w:rPr>
              <w:t>5</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10F089F" w14:textId="77777777" w:rsidR="00B31FE5" w:rsidRDefault="00B163C3">
            <w:pPr>
              <w:widowControl/>
              <w:jc w:val="center"/>
              <w:textAlignment w:val="center"/>
              <w:rPr>
                <w:rFonts w:ascii="宋体" w:hAnsi="宋体" w:cs="宋体"/>
                <w:szCs w:val="21"/>
              </w:rPr>
            </w:pPr>
            <w:r>
              <w:rPr>
                <w:rFonts w:ascii="宋体" w:hAnsi="宋体" w:cs="宋体" w:hint="eastAsia"/>
                <w:szCs w:val="21"/>
              </w:rPr>
              <w:t>车辆段医务室</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8CA7875" w14:textId="77777777" w:rsidR="00B31FE5" w:rsidRDefault="00B163C3">
            <w:pPr>
              <w:widowControl/>
              <w:jc w:val="center"/>
              <w:textAlignment w:val="center"/>
              <w:rPr>
                <w:rFonts w:ascii="宋体" w:hAnsi="宋体" w:cs="宋体"/>
                <w:szCs w:val="21"/>
              </w:rPr>
            </w:pPr>
            <w:r>
              <w:rPr>
                <w:rFonts w:ascii="宋体" w:hAnsi="宋体" w:cs="宋体" w:hint="eastAsia"/>
                <w:szCs w:val="21"/>
              </w:rPr>
              <w:t>/</w:t>
            </w:r>
          </w:p>
        </w:tc>
        <w:tc>
          <w:tcPr>
            <w:tcW w:w="708" w:type="dxa"/>
            <w:tcBorders>
              <w:top w:val="single" w:sz="4" w:space="0" w:color="000000"/>
              <w:left w:val="single" w:sz="4" w:space="0" w:color="000000"/>
              <w:bottom w:val="single" w:sz="4" w:space="0" w:color="000000"/>
              <w:right w:val="single" w:sz="4" w:space="0" w:color="000000"/>
            </w:tcBorders>
            <w:noWrap/>
            <w:vAlign w:val="center"/>
          </w:tcPr>
          <w:p w14:paraId="4A7BEFEC"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FB00C26"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6FCED85B" w14:textId="77777777" w:rsidR="00B31FE5" w:rsidRDefault="00B163C3">
            <w:pPr>
              <w:widowControl/>
              <w:jc w:val="center"/>
              <w:textAlignment w:val="center"/>
              <w:rPr>
                <w:rFonts w:ascii="宋体" w:hAnsi="宋体" w:cs="宋体"/>
                <w:szCs w:val="21"/>
              </w:rPr>
            </w:pPr>
            <w:r>
              <w:rPr>
                <w:rFonts w:ascii="宋体" w:hAnsi="宋体" w:cs="宋体" w:hint="eastAsia"/>
                <w:szCs w:val="21"/>
              </w:rPr>
              <w:t>1800</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D4F10FE" w14:textId="77777777" w:rsidR="00B31FE5" w:rsidRDefault="00B163C3">
            <w:pPr>
              <w:widowControl/>
              <w:jc w:val="center"/>
              <w:textAlignment w:val="center"/>
              <w:rPr>
                <w:rFonts w:ascii="宋体" w:hAnsi="宋体" w:cs="宋体"/>
                <w:szCs w:val="21"/>
              </w:rPr>
            </w:pPr>
            <w:r>
              <w:rPr>
                <w:rFonts w:ascii="宋体" w:hAnsi="宋体" w:cs="宋体" w:hint="eastAsia"/>
                <w:szCs w:val="21"/>
              </w:rPr>
              <w:t>3600</w:t>
            </w:r>
          </w:p>
        </w:tc>
        <w:tc>
          <w:tcPr>
            <w:tcW w:w="1342" w:type="dxa"/>
            <w:tcBorders>
              <w:top w:val="single" w:sz="4" w:space="0" w:color="000000"/>
              <w:left w:val="single" w:sz="4" w:space="0" w:color="000000"/>
              <w:bottom w:val="single" w:sz="4" w:space="0" w:color="000000"/>
              <w:right w:val="single" w:sz="4" w:space="0" w:color="auto"/>
            </w:tcBorders>
            <w:noWrap/>
            <w:vAlign w:val="center"/>
          </w:tcPr>
          <w:p w14:paraId="0D4BDCE2" w14:textId="77777777" w:rsidR="00B31FE5" w:rsidRDefault="00B163C3">
            <w:pPr>
              <w:widowControl/>
              <w:jc w:val="center"/>
              <w:textAlignment w:val="center"/>
              <w:rPr>
                <w:rFonts w:ascii="宋体" w:hAnsi="宋体" w:cs="宋体"/>
                <w:szCs w:val="21"/>
              </w:rPr>
            </w:pPr>
            <w:r>
              <w:rPr>
                <w:rFonts w:ascii="宋体" w:hAnsi="宋体" w:cs="宋体" w:hint="eastAsia"/>
                <w:szCs w:val="21"/>
              </w:rPr>
              <w:t>西乡塘</w:t>
            </w:r>
            <w:proofErr w:type="gramStart"/>
            <w:r>
              <w:rPr>
                <w:rFonts w:ascii="宋体" w:hAnsi="宋体" w:cs="宋体" w:hint="eastAsia"/>
                <w:szCs w:val="21"/>
              </w:rPr>
              <w:t>区秀厢东段</w:t>
            </w:r>
            <w:proofErr w:type="gramEnd"/>
            <w:r>
              <w:rPr>
                <w:rFonts w:ascii="宋体" w:hAnsi="宋体" w:cs="宋体" w:hint="eastAsia"/>
                <w:szCs w:val="21"/>
              </w:rPr>
              <w:t>71号</w:t>
            </w: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32658047" w14:textId="77777777" w:rsidR="00B31FE5" w:rsidRDefault="00B31FE5">
            <w:pPr>
              <w:widowControl/>
              <w:jc w:val="left"/>
              <w:textAlignment w:val="center"/>
              <w:rPr>
                <w:rFonts w:ascii="宋体" w:hAnsi="宋体" w:cs="宋体"/>
                <w:szCs w:val="21"/>
              </w:rPr>
            </w:pPr>
          </w:p>
        </w:tc>
      </w:tr>
      <w:tr w:rsidR="00B31FE5" w14:paraId="3AB4584A" w14:textId="77777777">
        <w:trPr>
          <w:trHeight w:val="608"/>
        </w:trPr>
        <w:tc>
          <w:tcPr>
            <w:tcW w:w="712" w:type="dxa"/>
            <w:tcBorders>
              <w:top w:val="single" w:sz="4" w:space="0" w:color="000000"/>
              <w:left w:val="single" w:sz="4" w:space="0" w:color="000000"/>
              <w:bottom w:val="single" w:sz="4" w:space="0" w:color="000000"/>
              <w:right w:val="single" w:sz="4" w:space="0" w:color="000000"/>
            </w:tcBorders>
            <w:vAlign w:val="center"/>
          </w:tcPr>
          <w:p w14:paraId="6C8D4E23" w14:textId="77777777" w:rsidR="00B31FE5" w:rsidRDefault="00B163C3">
            <w:pPr>
              <w:widowControl/>
              <w:jc w:val="center"/>
              <w:textAlignment w:val="center"/>
              <w:rPr>
                <w:rFonts w:ascii="宋体" w:hAnsi="宋体" w:cs="宋体"/>
                <w:szCs w:val="21"/>
              </w:rPr>
            </w:pPr>
            <w:r>
              <w:rPr>
                <w:rFonts w:ascii="宋体" w:hAnsi="宋体" w:cs="宋体" w:hint="eastAsia"/>
                <w:szCs w:val="21"/>
              </w:rPr>
              <w:t>6</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3FB96DF" w14:textId="77777777" w:rsidR="00B31FE5" w:rsidRDefault="00B163C3">
            <w:pPr>
              <w:widowControl/>
              <w:jc w:val="center"/>
              <w:textAlignment w:val="center"/>
              <w:rPr>
                <w:rFonts w:ascii="宋体" w:hAnsi="宋体" w:cs="宋体"/>
                <w:szCs w:val="21"/>
              </w:rPr>
            </w:pPr>
            <w:proofErr w:type="gramStart"/>
            <w:r>
              <w:rPr>
                <w:rFonts w:ascii="宋体" w:hAnsi="宋体" w:cs="宋体" w:hint="eastAsia"/>
                <w:szCs w:val="21"/>
              </w:rPr>
              <w:t>弘中健康</w:t>
            </w:r>
            <w:proofErr w:type="gramEnd"/>
            <w:r>
              <w:rPr>
                <w:rFonts w:ascii="宋体" w:hAnsi="宋体" w:cs="宋体" w:hint="eastAsia"/>
                <w:szCs w:val="21"/>
              </w:rPr>
              <w:t>管理中心</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5D789C1" w14:textId="77777777" w:rsidR="00B31FE5" w:rsidRDefault="00B163C3">
            <w:pPr>
              <w:widowControl/>
              <w:jc w:val="center"/>
              <w:textAlignment w:val="center"/>
              <w:rPr>
                <w:rFonts w:ascii="宋体" w:hAnsi="宋体" w:cs="宋体"/>
                <w:szCs w:val="21"/>
              </w:rPr>
            </w:pPr>
            <w:r>
              <w:rPr>
                <w:rFonts w:ascii="宋体" w:hAnsi="宋体" w:cs="宋体" w:hint="eastAsia"/>
                <w:szCs w:val="21"/>
              </w:rPr>
              <w:t>/</w:t>
            </w:r>
          </w:p>
        </w:tc>
        <w:tc>
          <w:tcPr>
            <w:tcW w:w="708" w:type="dxa"/>
            <w:tcBorders>
              <w:top w:val="single" w:sz="4" w:space="0" w:color="000000"/>
              <w:left w:val="single" w:sz="4" w:space="0" w:color="000000"/>
              <w:bottom w:val="single" w:sz="4" w:space="0" w:color="000000"/>
              <w:right w:val="single" w:sz="4" w:space="0" w:color="000000"/>
            </w:tcBorders>
            <w:noWrap/>
            <w:vAlign w:val="center"/>
          </w:tcPr>
          <w:p w14:paraId="18CC996B" w14:textId="77777777" w:rsidR="00B31FE5" w:rsidRDefault="00B163C3">
            <w:pPr>
              <w:widowControl/>
              <w:jc w:val="center"/>
              <w:textAlignment w:val="center"/>
              <w:rPr>
                <w:rFonts w:ascii="宋体" w:hAnsi="宋体" w:cs="宋体"/>
                <w:szCs w:val="21"/>
              </w:rPr>
            </w:pPr>
            <w:r>
              <w:rPr>
                <w:rFonts w:ascii="宋体" w:hAnsi="宋体" w:cs="宋体" w:hint="eastAsia"/>
                <w:szCs w:val="21"/>
              </w:rPr>
              <w:t>年</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C264B59" w14:textId="77777777" w:rsidR="00B31FE5" w:rsidRDefault="00B163C3">
            <w:pPr>
              <w:widowControl/>
              <w:jc w:val="center"/>
              <w:textAlignment w:val="center"/>
              <w:rPr>
                <w:rFonts w:ascii="宋体" w:hAnsi="宋体" w:cs="宋体"/>
                <w:szCs w:val="21"/>
              </w:rPr>
            </w:pPr>
            <w:r>
              <w:rPr>
                <w:rFonts w:ascii="宋体" w:hAnsi="宋体" w:cs="宋体" w:hint="eastAsia"/>
                <w:szCs w:val="21"/>
              </w:rPr>
              <w:t>2</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64259F59" w14:textId="77777777" w:rsidR="00B31FE5" w:rsidRDefault="00B163C3">
            <w:pPr>
              <w:widowControl/>
              <w:jc w:val="center"/>
              <w:textAlignment w:val="center"/>
              <w:rPr>
                <w:rFonts w:ascii="宋体" w:hAnsi="宋体" w:cs="宋体"/>
                <w:szCs w:val="21"/>
              </w:rPr>
            </w:pPr>
            <w:r>
              <w:rPr>
                <w:rFonts w:ascii="宋体" w:hAnsi="宋体" w:cs="宋体" w:hint="eastAsia"/>
                <w:szCs w:val="21"/>
              </w:rPr>
              <w:t>1800</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25F09A7" w14:textId="77777777" w:rsidR="00B31FE5" w:rsidRDefault="00B163C3">
            <w:pPr>
              <w:widowControl/>
              <w:jc w:val="center"/>
              <w:textAlignment w:val="center"/>
              <w:rPr>
                <w:rFonts w:ascii="宋体" w:hAnsi="宋体" w:cs="宋体"/>
                <w:szCs w:val="21"/>
              </w:rPr>
            </w:pPr>
            <w:r>
              <w:rPr>
                <w:rFonts w:ascii="宋体" w:hAnsi="宋体" w:cs="宋体" w:hint="eastAsia"/>
                <w:szCs w:val="21"/>
              </w:rPr>
              <w:t>3600</w:t>
            </w:r>
          </w:p>
        </w:tc>
        <w:tc>
          <w:tcPr>
            <w:tcW w:w="1342" w:type="dxa"/>
            <w:tcBorders>
              <w:top w:val="single" w:sz="4" w:space="0" w:color="000000"/>
              <w:left w:val="single" w:sz="4" w:space="0" w:color="000000"/>
              <w:bottom w:val="single" w:sz="4" w:space="0" w:color="000000"/>
              <w:right w:val="single" w:sz="4" w:space="0" w:color="auto"/>
            </w:tcBorders>
            <w:noWrap/>
            <w:vAlign w:val="center"/>
          </w:tcPr>
          <w:p w14:paraId="630209DB" w14:textId="77777777" w:rsidR="00B31FE5" w:rsidRDefault="00B163C3">
            <w:pPr>
              <w:widowControl/>
              <w:jc w:val="center"/>
              <w:textAlignment w:val="center"/>
              <w:rPr>
                <w:rFonts w:ascii="宋体" w:hAnsi="宋体" w:cs="宋体"/>
                <w:szCs w:val="21"/>
              </w:rPr>
            </w:pPr>
            <w:proofErr w:type="gramStart"/>
            <w:r>
              <w:rPr>
                <w:rFonts w:ascii="宋体" w:hAnsi="宋体" w:cs="宋体" w:hint="eastAsia"/>
                <w:szCs w:val="21"/>
              </w:rPr>
              <w:t>青秀</w:t>
            </w:r>
            <w:proofErr w:type="gramEnd"/>
            <w:r>
              <w:rPr>
                <w:rFonts w:ascii="宋体" w:hAnsi="宋体" w:cs="宋体" w:hint="eastAsia"/>
                <w:szCs w:val="21"/>
              </w:rPr>
              <w:t>区</w:t>
            </w:r>
            <w:proofErr w:type="gramStart"/>
            <w:r>
              <w:rPr>
                <w:rFonts w:ascii="宋体" w:hAnsi="宋体" w:cs="宋体" w:hint="eastAsia"/>
                <w:szCs w:val="21"/>
              </w:rPr>
              <w:t>滨湖路</w:t>
            </w:r>
            <w:proofErr w:type="gramEnd"/>
            <w:r>
              <w:rPr>
                <w:rFonts w:ascii="宋体" w:hAnsi="宋体" w:cs="宋体" w:hint="eastAsia"/>
                <w:szCs w:val="21"/>
              </w:rPr>
              <w:t>48号</w:t>
            </w:r>
          </w:p>
        </w:tc>
        <w:tc>
          <w:tcPr>
            <w:tcW w:w="840" w:type="dxa"/>
            <w:vMerge/>
            <w:tcBorders>
              <w:top w:val="single" w:sz="4" w:space="0" w:color="auto"/>
              <w:left w:val="single" w:sz="4" w:space="0" w:color="auto"/>
              <w:bottom w:val="single" w:sz="4" w:space="0" w:color="auto"/>
              <w:right w:val="single" w:sz="4" w:space="0" w:color="auto"/>
            </w:tcBorders>
            <w:noWrap/>
            <w:vAlign w:val="center"/>
          </w:tcPr>
          <w:p w14:paraId="60410D9E" w14:textId="77777777" w:rsidR="00B31FE5" w:rsidRDefault="00B31FE5">
            <w:pPr>
              <w:widowControl/>
              <w:jc w:val="left"/>
              <w:textAlignment w:val="center"/>
              <w:rPr>
                <w:rFonts w:ascii="宋体" w:hAnsi="宋体" w:cs="宋体"/>
                <w:szCs w:val="21"/>
              </w:rPr>
            </w:pPr>
          </w:p>
        </w:tc>
      </w:tr>
      <w:tr w:rsidR="00B31FE5" w14:paraId="702625D3" w14:textId="77777777">
        <w:trPr>
          <w:trHeight w:val="578"/>
        </w:trPr>
        <w:tc>
          <w:tcPr>
            <w:tcW w:w="712" w:type="dxa"/>
            <w:tcBorders>
              <w:top w:val="single" w:sz="4" w:space="0" w:color="000000"/>
              <w:left w:val="single" w:sz="4" w:space="0" w:color="000000"/>
              <w:bottom w:val="single" w:sz="4" w:space="0" w:color="000000"/>
              <w:right w:val="single" w:sz="4" w:space="0" w:color="000000"/>
            </w:tcBorders>
            <w:vAlign w:val="center"/>
          </w:tcPr>
          <w:p w14:paraId="33ABEC52" w14:textId="77777777" w:rsidR="00B31FE5" w:rsidRDefault="00B163C3">
            <w:pPr>
              <w:widowControl/>
              <w:jc w:val="center"/>
              <w:textAlignment w:val="center"/>
              <w:rPr>
                <w:rFonts w:ascii="宋体" w:hAnsi="宋体" w:cs="宋体"/>
                <w:szCs w:val="21"/>
              </w:rPr>
            </w:pPr>
            <w:r>
              <w:rPr>
                <w:rFonts w:ascii="宋体" w:hAnsi="宋体" w:cs="宋体" w:hint="eastAsia"/>
                <w:szCs w:val="21"/>
              </w:rPr>
              <w:t>合计</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595CCAB" w14:textId="77777777" w:rsidR="00B31FE5" w:rsidRDefault="00B31FE5">
            <w:pPr>
              <w:widowControl/>
              <w:jc w:val="center"/>
              <w:textAlignment w:val="center"/>
              <w:rPr>
                <w:rFonts w:ascii="宋体" w:hAnsi="宋体" w:cs="宋体"/>
                <w:szCs w:val="21"/>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D9B5E1" w14:textId="77777777" w:rsidR="00B31FE5" w:rsidRDefault="00B31FE5">
            <w:pPr>
              <w:widowControl/>
              <w:jc w:val="center"/>
              <w:textAlignment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14:paraId="412358F2" w14:textId="77777777" w:rsidR="00B31FE5" w:rsidRDefault="00B31FE5">
            <w:pPr>
              <w:widowControl/>
              <w:ind w:firstLineChars="100" w:firstLine="210"/>
              <w:jc w:val="left"/>
              <w:textAlignment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4181E73" w14:textId="77777777" w:rsidR="00B31FE5" w:rsidRDefault="00B31FE5">
            <w:pPr>
              <w:widowControl/>
              <w:jc w:val="left"/>
              <w:textAlignment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2C54CFC9" w14:textId="77777777" w:rsidR="00B31FE5" w:rsidRDefault="00B31FE5">
            <w:pPr>
              <w:widowControl/>
              <w:jc w:val="center"/>
              <w:textAlignment w:val="center"/>
              <w:rPr>
                <w:rFonts w:ascii="宋体" w:hAnsi="宋体" w:cs="宋体"/>
                <w:szCs w:val="21"/>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CB419BA" w14:textId="77777777" w:rsidR="00B31FE5" w:rsidRDefault="00B163C3">
            <w:pPr>
              <w:widowControl/>
              <w:jc w:val="center"/>
              <w:textAlignment w:val="center"/>
              <w:rPr>
                <w:rFonts w:ascii="宋体" w:hAnsi="宋体" w:cs="宋体"/>
                <w:szCs w:val="21"/>
              </w:rPr>
            </w:pPr>
            <w:r>
              <w:rPr>
                <w:rFonts w:ascii="宋体" w:hAnsi="宋体" w:cs="宋体" w:hint="eastAsia"/>
                <w:szCs w:val="21"/>
              </w:rPr>
              <w:t>2596738.50</w:t>
            </w:r>
          </w:p>
        </w:tc>
        <w:tc>
          <w:tcPr>
            <w:tcW w:w="1342" w:type="dxa"/>
            <w:tcBorders>
              <w:top w:val="single" w:sz="4" w:space="0" w:color="000000"/>
              <w:left w:val="single" w:sz="4" w:space="0" w:color="000000"/>
              <w:bottom w:val="single" w:sz="4" w:space="0" w:color="000000"/>
              <w:right w:val="single" w:sz="4" w:space="0" w:color="auto"/>
            </w:tcBorders>
            <w:noWrap/>
            <w:vAlign w:val="center"/>
          </w:tcPr>
          <w:p w14:paraId="344BC7E4" w14:textId="77777777" w:rsidR="00B31FE5" w:rsidRDefault="00B31FE5">
            <w:pPr>
              <w:widowControl/>
              <w:jc w:val="left"/>
              <w:textAlignment w:val="center"/>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noWrap/>
            <w:vAlign w:val="center"/>
          </w:tcPr>
          <w:p w14:paraId="5A404F11" w14:textId="77777777" w:rsidR="00B31FE5" w:rsidRDefault="00B31FE5">
            <w:pPr>
              <w:widowControl/>
              <w:jc w:val="left"/>
              <w:textAlignment w:val="center"/>
              <w:rPr>
                <w:rFonts w:ascii="宋体" w:hAnsi="宋体" w:cs="宋体"/>
                <w:szCs w:val="21"/>
              </w:rPr>
            </w:pPr>
          </w:p>
        </w:tc>
      </w:tr>
    </w:tbl>
    <w:p w14:paraId="02860A04" w14:textId="77777777" w:rsidR="00B31FE5" w:rsidRDefault="00B31FE5">
      <w:pPr>
        <w:spacing w:line="360" w:lineRule="auto"/>
        <w:rPr>
          <w:sz w:val="28"/>
          <w:szCs w:val="28"/>
        </w:rPr>
      </w:pPr>
    </w:p>
    <w:p w14:paraId="6B3AE064" w14:textId="77777777" w:rsidR="00B31FE5" w:rsidRDefault="00B31FE5">
      <w:pPr>
        <w:spacing w:line="360" w:lineRule="auto"/>
        <w:rPr>
          <w:szCs w:val="21"/>
        </w:rPr>
        <w:sectPr w:rsidR="00B31FE5">
          <w:headerReference w:type="default" r:id="rId20"/>
          <w:footerReference w:type="first" r:id="rId21"/>
          <w:pgSz w:w="11906" w:h="16838"/>
          <w:pgMar w:top="851" w:right="1133" w:bottom="1246" w:left="1418" w:header="851" w:footer="797" w:gutter="0"/>
          <w:cols w:space="720"/>
          <w:docGrid w:linePitch="312"/>
        </w:sectPr>
      </w:pPr>
    </w:p>
    <w:p w14:paraId="4CBF4B39" w14:textId="77777777" w:rsidR="00B31FE5" w:rsidRDefault="00B163C3">
      <w:pPr>
        <w:spacing w:line="360" w:lineRule="auto"/>
        <w:rPr>
          <w:sz w:val="28"/>
          <w:szCs w:val="28"/>
        </w:rPr>
      </w:pPr>
      <w:r>
        <w:rPr>
          <w:rFonts w:hint="eastAsia"/>
          <w:sz w:val="28"/>
          <w:szCs w:val="28"/>
        </w:rPr>
        <w:lastRenderedPageBreak/>
        <w:t>附件</w:t>
      </w:r>
      <w:r>
        <w:rPr>
          <w:sz w:val="28"/>
          <w:szCs w:val="28"/>
        </w:rPr>
        <w:t>3</w:t>
      </w:r>
      <w:r>
        <w:rPr>
          <w:rFonts w:hint="eastAsia"/>
          <w:sz w:val="28"/>
          <w:szCs w:val="28"/>
        </w:rPr>
        <w:t>：</w:t>
      </w:r>
    </w:p>
    <w:p w14:paraId="61B5B407" w14:textId="77777777" w:rsidR="00B31FE5" w:rsidRDefault="00B163C3">
      <w:pPr>
        <w:spacing w:line="360" w:lineRule="auto"/>
        <w:ind w:left="420"/>
        <w:contextualSpacing/>
        <w:jc w:val="center"/>
        <w:rPr>
          <w:rFonts w:ascii="微软雅黑" w:eastAsia="微软雅黑" w:hAnsi="微软雅黑" w:cs="方正小标宋简体"/>
          <w:bCs/>
          <w:spacing w:val="-11"/>
          <w:sz w:val="44"/>
          <w:szCs w:val="44"/>
        </w:rPr>
      </w:pPr>
      <w:r>
        <w:rPr>
          <w:rFonts w:ascii="微软雅黑" w:eastAsia="微软雅黑" w:hAnsi="微软雅黑" w:cs="方正小标宋简体" w:hint="eastAsia"/>
          <w:bCs/>
          <w:spacing w:val="-11"/>
          <w:sz w:val="44"/>
          <w:szCs w:val="44"/>
        </w:rPr>
        <w:t>投标人参加本项目无围</w:t>
      </w:r>
      <w:proofErr w:type="gramStart"/>
      <w:r>
        <w:rPr>
          <w:rFonts w:ascii="微软雅黑" w:eastAsia="微软雅黑" w:hAnsi="微软雅黑" w:cs="方正小标宋简体" w:hint="eastAsia"/>
          <w:bCs/>
          <w:spacing w:val="-11"/>
          <w:sz w:val="44"/>
          <w:szCs w:val="44"/>
        </w:rPr>
        <w:t>标串标行为</w:t>
      </w:r>
      <w:proofErr w:type="gramEnd"/>
      <w:r>
        <w:rPr>
          <w:rFonts w:ascii="微软雅黑" w:eastAsia="微软雅黑" w:hAnsi="微软雅黑" w:cs="方正小标宋简体" w:hint="eastAsia"/>
          <w:bCs/>
          <w:spacing w:val="-11"/>
          <w:sz w:val="44"/>
          <w:szCs w:val="44"/>
        </w:rPr>
        <w:t>的承诺函</w:t>
      </w:r>
    </w:p>
    <w:p w14:paraId="12C86715" w14:textId="77777777" w:rsidR="00B31FE5" w:rsidRDefault="00B163C3">
      <w:pPr>
        <w:spacing w:line="440" w:lineRule="exact"/>
        <w:contextualSpacing/>
        <w:jc w:val="left"/>
        <w:rPr>
          <w:rFonts w:ascii="微软雅黑" w:eastAsia="微软雅黑" w:hAnsi="微软雅黑"/>
          <w:b/>
          <w:sz w:val="24"/>
        </w:rPr>
      </w:pPr>
      <w:r>
        <w:rPr>
          <w:rFonts w:ascii="微软雅黑" w:eastAsia="微软雅黑" w:hAnsi="微软雅黑" w:hint="eastAsia"/>
          <w:b/>
          <w:sz w:val="24"/>
        </w:rPr>
        <w:t>一、我方承诺</w:t>
      </w:r>
      <w:proofErr w:type="gramStart"/>
      <w:r>
        <w:rPr>
          <w:rFonts w:ascii="微软雅黑" w:eastAsia="微软雅黑" w:hAnsi="微软雅黑" w:hint="eastAsia"/>
          <w:b/>
          <w:sz w:val="24"/>
        </w:rPr>
        <w:t>无下列</w:t>
      </w:r>
      <w:proofErr w:type="gramEnd"/>
      <w:r>
        <w:rPr>
          <w:rFonts w:ascii="微软雅黑" w:eastAsia="微软雅黑" w:hAnsi="微软雅黑" w:hint="eastAsia"/>
          <w:b/>
          <w:sz w:val="24"/>
        </w:rPr>
        <w:t>相互串通投标的情形：</w:t>
      </w:r>
    </w:p>
    <w:p w14:paraId="2D2751BE"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1.不同投标人的投标文件由同一单位或者个人编制；</w:t>
      </w:r>
    </w:p>
    <w:p w14:paraId="5877B9F1"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2.不同投标人委托同一单位或者个人办理投标事宜；</w:t>
      </w:r>
    </w:p>
    <w:p w14:paraId="04253D2D"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3.不同的投标人的投标文件载明的项目管理员为同一个人；</w:t>
      </w:r>
    </w:p>
    <w:p w14:paraId="23A8AD08"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4.不同投标人的投标文件异常一致或者投标报价呈规律性差异；</w:t>
      </w:r>
    </w:p>
    <w:p w14:paraId="1902E2E7"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5.不同投标人的投标文件相互混装；</w:t>
      </w:r>
    </w:p>
    <w:p w14:paraId="1EC766FA"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6.不同投标人的投标保证金从同一单位或者个人账户转出。</w:t>
      </w:r>
    </w:p>
    <w:p w14:paraId="62C63AFE" w14:textId="77777777" w:rsidR="00B31FE5" w:rsidRDefault="00B163C3">
      <w:pPr>
        <w:spacing w:line="440" w:lineRule="exact"/>
        <w:contextualSpacing/>
        <w:jc w:val="left"/>
        <w:rPr>
          <w:rFonts w:ascii="微软雅黑" w:eastAsia="微软雅黑" w:hAnsi="微软雅黑"/>
          <w:b/>
          <w:sz w:val="24"/>
        </w:rPr>
      </w:pPr>
      <w:r>
        <w:rPr>
          <w:rFonts w:ascii="微软雅黑" w:eastAsia="微软雅黑" w:hAnsi="微软雅黑" w:hint="eastAsia"/>
          <w:b/>
          <w:sz w:val="24"/>
        </w:rPr>
        <w:t>二、我方承诺</w:t>
      </w:r>
      <w:proofErr w:type="gramStart"/>
      <w:r>
        <w:rPr>
          <w:rFonts w:ascii="微软雅黑" w:eastAsia="微软雅黑" w:hAnsi="微软雅黑" w:hint="eastAsia"/>
          <w:b/>
          <w:sz w:val="24"/>
        </w:rPr>
        <w:t>无下列</w:t>
      </w:r>
      <w:proofErr w:type="gramEnd"/>
      <w:r>
        <w:rPr>
          <w:rFonts w:ascii="微软雅黑" w:eastAsia="微软雅黑" w:hAnsi="微软雅黑" w:hint="eastAsia"/>
          <w:b/>
          <w:sz w:val="24"/>
        </w:rPr>
        <w:t>恶意串通的情形：</w:t>
      </w:r>
    </w:p>
    <w:p w14:paraId="69D208A0"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1.投标人直接或者间接从采购人或者采购代理机构处获得其他投标人的相关信息并修改其投标文件或者投标文件；</w:t>
      </w:r>
    </w:p>
    <w:p w14:paraId="39A1C09C"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2.投标人按照采购人或者采购代理机构的授意撤换、修改投标文件或者投标文件；</w:t>
      </w:r>
    </w:p>
    <w:p w14:paraId="0D66FC63"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3.投标人之间协商报价、技术方案等投标文件或者投标文件的实质性内容；</w:t>
      </w:r>
    </w:p>
    <w:p w14:paraId="42ED2207"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4.属于同一集团、协会、商会等组织成员的投标人按照该组织要求协同参加政府采购活动；</w:t>
      </w:r>
    </w:p>
    <w:p w14:paraId="1E3F4C00"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5.投标人之间事先约定一致抬高或者压低投标报价，或者在招标项目中事先约定轮流以高价位或者低价位中标，或者事先约定由某一特定投标人中标，然后再参加投标；</w:t>
      </w:r>
    </w:p>
    <w:p w14:paraId="7D534D39"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6.投标人之间商定部分投标人放弃参加政府采购活动或者放弃中标；</w:t>
      </w:r>
    </w:p>
    <w:p w14:paraId="7FC690DE" w14:textId="77777777" w:rsidR="00B31FE5" w:rsidRDefault="00B163C3">
      <w:pPr>
        <w:spacing w:line="440" w:lineRule="exact"/>
        <w:ind w:firstLineChars="196" w:firstLine="470"/>
        <w:contextualSpacing/>
        <w:jc w:val="left"/>
        <w:rPr>
          <w:rFonts w:ascii="微软雅黑" w:eastAsia="微软雅黑" w:hAnsi="微软雅黑"/>
          <w:sz w:val="24"/>
        </w:rPr>
      </w:pPr>
      <w:r>
        <w:rPr>
          <w:rFonts w:ascii="微软雅黑" w:eastAsia="微软雅黑" w:hAnsi="微软雅黑" w:hint="eastAsia"/>
          <w:sz w:val="24"/>
        </w:rPr>
        <w:t>7.投标人与采购人或者采购代理机构之间、投标人相互之间，为谋求特定投标人中标或者排斥其他投标人的其他串通行为。</w:t>
      </w:r>
    </w:p>
    <w:p w14:paraId="7FB09CF0" w14:textId="77777777" w:rsidR="00B31FE5" w:rsidRDefault="00B163C3">
      <w:pPr>
        <w:spacing w:line="440" w:lineRule="exact"/>
        <w:ind w:firstLineChars="100" w:firstLine="240"/>
        <w:contextualSpacing/>
        <w:jc w:val="left"/>
        <w:rPr>
          <w:rFonts w:ascii="微软雅黑" w:eastAsia="微软雅黑" w:hAnsi="微软雅黑"/>
          <w:b/>
          <w:sz w:val="24"/>
        </w:rPr>
      </w:pPr>
      <w:r>
        <w:rPr>
          <w:rFonts w:ascii="微软雅黑" w:eastAsia="微软雅黑" w:hAnsi="微软雅黑" w:hint="eastAsia"/>
          <w:b/>
          <w:sz w:val="24"/>
        </w:rPr>
        <w:t>以上情形一经核查属实，我方愿意承担一切后果，并不再寻求任何旨在减轻或者免除法律责任的辩解。</w:t>
      </w:r>
    </w:p>
    <w:p w14:paraId="3581B2FA" w14:textId="77777777" w:rsidR="00B31FE5" w:rsidRDefault="00B31FE5">
      <w:pPr>
        <w:spacing w:line="440" w:lineRule="exact"/>
        <w:ind w:firstLineChars="100" w:firstLine="240"/>
        <w:contextualSpacing/>
        <w:jc w:val="left"/>
        <w:rPr>
          <w:rFonts w:ascii="微软雅黑" w:eastAsia="微软雅黑" w:hAnsi="微软雅黑"/>
          <w:b/>
          <w:sz w:val="24"/>
        </w:rPr>
      </w:pPr>
    </w:p>
    <w:p w14:paraId="4BBBEA2D" w14:textId="77777777" w:rsidR="00B31FE5" w:rsidRDefault="00B163C3">
      <w:pPr>
        <w:spacing w:line="440" w:lineRule="exact"/>
        <w:ind w:firstLineChars="695" w:firstLine="1668"/>
        <w:contextualSpacing/>
        <w:jc w:val="right"/>
        <w:rPr>
          <w:rFonts w:ascii="微软雅黑" w:eastAsia="微软雅黑" w:hAnsi="微软雅黑"/>
          <w:sz w:val="24"/>
          <w:u w:val="single"/>
        </w:rPr>
      </w:pPr>
      <w:r>
        <w:rPr>
          <w:rFonts w:ascii="微软雅黑" w:eastAsia="微软雅黑" w:hAnsi="微软雅黑" w:hint="eastAsia"/>
          <w:sz w:val="24"/>
        </w:rPr>
        <w:t>法定代表人或者委托代理人（签字或者电子签名）：</w:t>
      </w:r>
    </w:p>
    <w:p w14:paraId="03139386" w14:textId="77777777" w:rsidR="00B31FE5" w:rsidRDefault="00B163C3">
      <w:pPr>
        <w:spacing w:line="440" w:lineRule="exact"/>
        <w:ind w:firstLineChars="196" w:firstLine="470"/>
        <w:contextualSpacing/>
        <w:jc w:val="right"/>
        <w:rPr>
          <w:rFonts w:ascii="微软雅黑" w:eastAsia="微软雅黑" w:hAnsi="微软雅黑"/>
          <w:sz w:val="24"/>
        </w:rPr>
      </w:pPr>
      <w:r>
        <w:rPr>
          <w:rFonts w:ascii="微软雅黑" w:eastAsia="微软雅黑" w:hAnsi="微软雅黑" w:hint="eastAsia"/>
          <w:sz w:val="24"/>
        </w:rPr>
        <w:t xml:space="preserve">                              投标人名称（盖章或电子签章）：</w:t>
      </w:r>
    </w:p>
    <w:p w14:paraId="210F209F" w14:textId="77777777" w:rsidR="00B31FE5" w:rsidRDefault="00B31FE5">
      <w:pPr>
        <w:spacing w:line="360" w:lineRule="auto"/>
        <w:outlineLvl w:val="0"/>
        <w:rPr>
          <w:szCs w:val="21"/>
        </w:rPr>
        <w:sectPr w:rsidR="00B31FE5">
          <w:pgSz w:w="11906" w:h="16838"/>
          <w:pgMar w:top="993" w:right="1133" w:bottom="1246" w:left="1418" w:header="851" w:footer="992" w:gutter="0"/>
          <w:cols w:space="720"/>
          <w:titlePg/>
          <w:docGrid w:linePitch="312"/>
        </w:sectPr>
      </w:pPr>
    </w:p>
    <w:p w14:paraId="5C633C4B" w14:textId="77777777" w:rsidR="00B31FE5" w:rsidRDefault="00B163C3">
      <w:pPr>
        <w:spacing w:line="360" w:lineRule="auto"/>
        <w:ind w:firstLineChars="1100" w:firstLine="3520"/>
        <w:outlineLvl w:val="0"/>
        <w:rPr>
          <w:sz w:val="32"/>
          <w:szCs w:val="32"/>
        </w:rPr>
      </w:pPr>
      <w:bookmarkStart w:id="18" w:name="_Toc223189747"/>
      <w:r>
        <w:rPr>
          <w:rFonts w:hint="eastAsia"/>
          <w:sz w:val="32"/>
          <w:szCs w:val="32"/>
        </w:rPr>
        <w:lastRenderedPageBreak/>
        <w:t>第</w:t>
      </w:r>
      <w:r>
        <w:rPr>
          <w:sz w:val="32"/>
          <w:szCs w:val="32"/>
        </w:rPr>
        <w:t>三章</w:t>
      </w:r>
      <w:r>
        <w:rPr>
          <w:sz w:val="32"/>
          <w:szCs w:val="32"/>
        </w:rPr>
        <w:t xml:space="preserve">  </w:t>
      </w:r>
      <w:bookmarkStart w:id="19" w:name="_Toc254970526"/>
      <w:bookmarkStart w:id="20" w:name="_Toc254970667"/>
      <w:r>
        <w:rPr>
          <w:rFonts w:hint="eastAsia"/>
          <w:sz w:val="32"/>
          <w:szCs w:val="32"/>
        </w:rPr>
        <w:t>投标人须知</w:t>
      </w:r>
      <w:bookmarkEnd w:id="18"/>
    </w:p>
    <w:p w14:paraId="660CF37E" w14:textId="77777777" w:rsidR="00B31FE5" w:rsidRDefault="00B163C3">
      <w:pPr>
        <w:pStyle w:val="2"/>
        <w:spacing w:before="40" w:after="40"/>
        <w:jc w:val="center"/>
        <w:rPr>
          <w:rFonts w:ascii="Times New Roman" w:eastAsia="宋体" w:hAnsi="Times New Roman"/>
          <w:sz w:val="24"/>
          <w:szCs w:val="24"/>
        </w:rPr>
      </w:pPr>
      <w:bookmarkStart w:id="21" w:name="_投标人须知前附表"/>
      <w:bookmarkStart w:id="22" w:name="_Hlk89163557"/>
      <w:bookmarkEnd w:id="21"/>
      <w:r>
        <w:rPr>
          <w:rFonts w:ascii="Times New Roman" w:eastAsia="宋体" w:hAnsi="Times New Roman" w:hint="eastAsia"/>
          <w:sz w:val="24"/>
          <w:szCs w:val="24"/>
        </w:rPr>
        <w:t>投标人须知</w:t>
      </w:r>
      <w:r>
        <w:rPr>
          <w:rFonts w:ascii="Times New Roman" w:eastAsia="宋体" w:hAnsi="Times New Roman"/>
          <w:sz w:val="24"/>
          <w:szCs w:val="24"/>
        </w:rPr>
        <w:t>前附表</w:t>
      </w:r>
      <w:bookmarkEnd w:id="19"/>
      <w:bookmarkEnd w:id="2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B31FE5" w14:paraId="498FCB78"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22"/>
          <w:p w14:paraId="19E61858" w14:textId="77777777" w:rsidR="00B31FE5" w:rsidRDefault="00B163C3">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2B40AD34" w14:textId="77777777" w:rsidR="00B31FE5" w:rsidRDefault="00B163C3">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B41776F" w14:textId="77777777" w:rsidR="00B31FE5" w:rsidRDefault="00B163C3">
            <w:pPr>
              <w:jc w:val="center"/>
              <w:rPr>
                <w:b/>
                <w:szCs w:val="21"/>
              </w:rPr>
            </w:pPr>
            <w:r>
              <w:rPr>
                <w:b/>
                <w:szCs w:val="21"/>
              </w:rPr>
              <w:t>内容、要求</w:t>
            </w:r>
          </w:p>
        </w:tc>
      </w:tr>
      <w:tr w:rsidR="00B31FE5" w14:paraId="1C43FB18"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C7D9509" w14:textId="77777777" w:rsidR="00B31FE5" w:rsidRDefault="00B163C3">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8CB36F6" w14:textId="77777777" w:rsidR="00B31FE5" w:rsidRDefault="00B163C3">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7085A27" w14:textId="77777777" w:rsidR="00B31FE5" w:rsidRDefault="00B163C3">
            <w:pPr>
              <w:spacing w:line="300" w:lineRule="exact"/>
              <w:jc w:val="left"/>
              <w:rPr>
                <w:szCs w:val="21"/>
              </w:rPr>
            </w:pPr>
            <w:r>
              <w:rPr>
                <w:szCs w:val="21"/>
              </w:rPr>
              <w:t>项目名称：</w:t>
            </w:r>
            <w:r>
              <w:rPr>
                <w:rFonts w:hint="eastAsia"/>
                <w:szCs w:val="21"/>
              </w:rPr>
              <w:t>医疗废物处置服务采购项目</w:t>
            </w:r>
          </w:p>
          <w:p w14:paraId="76775B63" w14:textId="77777777" w:rsidR="00B31FE5" w:rsidRDefault="00B163C3">
            <w:pPr>
              <w:spacing w:line="300" w:lineRule="exact"/>
              <w:jc w:val="left"/>
              <w:rPr>
                <w:szCs w:val="21"/>
              </w:rPr>
            </w:pPr>
            <w:r>
              <w:rPr>
                <w:szCs w:val="21"/>
              </w:rPr>
              <w:t>项目编号：</w:t>
            </w:r>
            <w:r>
              <w:rPr>
                <w:szCs w:val="21"/>
              </w:rPr>
              <w:t>GXZC2026-G3-001252-JDZB</w:t>
            </w:r>
          </w:p>
          <w:p w14:paraId="5BF9E145" w14:textId="77777777" w:rsidR="00B31FE5" w:rsidRDefault="00B163C3">
            <w:pPr>
              <w:spacing w:line="300" w:lineRule="exact"/>
              <w:jc w:val="left"/>
              <w:rPr>
                <w:szCs w:val="21"/>
              </w:rPr>
            </w:pPr>
            <w:r>
              <w:rPr>
                <w:rFonts w:hint="eastAsia"/>
                <w:szCs w:val="21"/>
              </w:rPr>
              <w:t>采购计划号：</w:t>
            </w:r>
            <w:proofErr w:type="gramStart"/>
            <w:r>
              <w:rPr>
                <w:rFonts w:hint="eastAsia"/>
                <w:szCs w:val="21"/>
              </w:rPr>
              <w:t>广西政采</w:t>
            </w:r>
            <w:proofErr w:type="gramEnd"/>
            <w:r>
              <w:rPr>
                <w:rFonts w:hint="eastAsia"/>
                <w:szCs w:val="21"/>
              </w:rPr>
              <w:t>[2026]7068</w:t>
            </w:r>
            <w:r>
              <w:rPr>
                <w:rFonts w:hint="eastAsia"/>
                <w:szCs w:val="21"/>
              </w:rPr>
              <w:t>号</w:t>
            </w:r>
          </w:p>
        </w:tc>
      </w:tr>
      <w:tr w:rsidR="00B31FE5" w14:paraId="0818D1EC"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77049830" w14:textId="77777777" w:rsidR="00B31FE5" w:rsidRDefault="00B163C3">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64F6CCA" w14:textId="77777777" w:rsidR="00B31FE5" w:rsidRDefault="00B163C3">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00D44E5" w14:textId="77777777" w:rsidR="00B31FE5" w:rsidRDefault="00B163C3">
            <w:pPr>
              <w:spacing w:line="300" w:lineRule="exact"/>
              <w:jc w:val="left"/>
              <w:rPr>
                <w:szCs w:val="21"/>
              </w:rPr>
            </w:pPr>
            <w:r>
              <w:rPr>
                <w:rFonts w:hint="eastAsia"/>
                <w:szCs w:val="21"/>
              </w:rPr>
              <w:t>公开招标。</w:t>
            </w:r>
          </w:p>
        </w:tc>
      </w:tr>
      <w:tr w:rsidR="00B31FE5" w14:paraId="5B6B62A7"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B39FE36" w14:textId="77777777" w:rsidR="00B31FE5" w:rsidRDefault="00B163C3">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3ADA2F4A" w14:textId="77777777" w:rsidR="00B31FE5" w:rsidRDefault="00B163C3">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F550345" w14:textId="77777777" w:rsidR="00B31FE5" w:rsidRDefault="00B163C3">
            <w:pPr>
              <w:spacing w:line="300" w:lineRule="exact"/>
              <w:jc w:val="left"/>
              <w:rPr>
                <w:szCs w:val="21"/>
              </w:rPr>
            </w:pPr>
            <w:r>
              <w:rPr>
                <w:rFonts w:hint="eastAsia"/>
                <w:szCs w:val="21"/>
              </w:rPr>
              <w:t>本项目非专门面向中小</w:t>
            </w:r>
            <w:proofErr w:type="gramStart"/>
            <w:r>
              <w:rPr>
                <w:rFonts w:hint="eastAsia"/>
                <w:szCs w:val="21"/>
              </w:rPr>
              <w:t>微企业</w:t>
            </w:r>
            <w:proofErr w:type="gramEnd"/>
            <w:r>
              <w:rPr>
                <w:rFonts w:hint="eastAsia"/>
                <w:szCs w:val="21"/>
              </w:rPr>
              <w:t>采购。</w:t>
            </w:r>
          </w:p>
        </w:tc>
      </w:tr>
      <w:tr w:rsidR="00B31FE5" w14:paraId="5C24B1D6" w14:textId="77777777">
        <w:tc>
          <w:tcPr>
            <w:tcW w:w="737" w:type="dxa"/>
            <w:tcBorders>
              <w:top w:val="single" w:sz="4" w:space="0" w:color="auto"/>
              <w:left w:val="single" w:sz="4" w:space="0" w:color="auto"/>
              <w:bottom w:val="single" w:sz="4" w:space="0" w:color="auto"/>
              <w:right w:val="single" w:sz="4" w:space="0" w:color="auto"/>
            </w:tcBorders>
            <w:vAlign w:val="center"/>
          </w:tcPr>
          <w:p w14:paraId="41B492C9" w14:textId="77777777" w:rsidR="00B31FE5" w:rsidRDefault="00B163C3">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76FF4FF" w14:textId="77777777" w:rsidR="00B31FE5" w:rsidRDefault="00B163C3">
            <w:pPr>
              <w:spacing w:line="300" w:lineRule="exact"/>
              <w:jc w:val="center"/>
              <w:rPr>
                <w:szCs w:val="21"/>
              </w:rPr>
            </w:pPr>
            <w:r>
              <w:rPr>
                <w:rFonts w:hint="eastAsia"/>
                <w:szCs w:val="21"/>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D16BB85" w14:textId="77777777" w:rsidR="00B31FE5" w:rsidRDefault="00B163C3">
            <w:pPr>
              <w:spacing w:line="300" w:lineRule="exact"/>
              <w:jc w:val="left"/>
              <w:rPr>
                <w:szCs w:val="21"/>
              </w:rPr>
            </w:pPr>
            <w:r>
              <w:rPr>
                <w:rFonts w:hint="eastAsia"/>
                <w:szCs w:val="21"/>
              </w:rPr>
              <w:t>详</w:t>
            </w:r>
            <w:r>
              <w:rPr>
                <w:szCs w:val="21"/>
              </w:rPr>
              <w:t>见招标公告</w:t>
            </w:r>
            <w:r>
              <w:rPr>
                <w:rFonts w:hint="eastAsia"/>
                <w:szCs w:val="21"/>
              </w:rPr>
              <w:t>。</w:t>
            </w:r>
          </w:p>
        </w:tc>
      </w:tr>
      <w:tr w:rsidR="00B31FE5" w14:paraId="02633329" w14:textId="77777777">
        <w:trPr>
          <w:trHeight w:val="606"/>
        </w:trPr>
        <w:tc>
          <w:tcPr>
            <w:tcW w:w="737" w:type="dxa"/>
            <w:tcBorders>
              <w:top w:val="single" w:sz="4" w:space="0" w:color="auto"/>
              <w:left w:val="single" w:sz="4" w:space="0" w:color="auto"/>
              <w:right w:val="single" w:sz="4" w:space="0" w:color="auto"/>
            </w:tcBorders>
            <w:vAlign w:val="center"/>
          </w:tcPr>
          <w:p w14:paraId="06C73464" w14:textId="77777777" w:rsidR="00B31FE5" w:rsidRDefault="00B163C3">
            <w:pPr>
              <w:spacing w:line="300" w:lineRule="exact"/>
              <w:jc w:val="center"/>
              <w:rPr>
                <w:b/>
                <w:szCs w:val="21"/>
              </w:rPr>
            </w:pPr>
            <w:bookmarkStart w:id="23" w:name="_Hlk85555568"/>
            <w:r>
              <w:rPr>
                <w:b/>
                <w:szCs w:val="21"/>
              </w:rPr>
              <w:t>1.</w:t>
            </w:r>
            <w:r>
              <w:rPr>
                <w:rFonts w:hint="eastAsia"/>
                <w:b/>
                <w:szCs w:val="21"/>
              </w:rPr>
              <w:t>5</w:t>
            </w:r>
            <w:r>
              <w:rPr>
                <w:b/>
                <w:szCs w:val="21"/>
              </w:rPr>
              <w:t>.3</w:t>
            </w:r>
          </w:p>
        </w:tc>
        <w:tc>
          <w:tcPr>
            <w:tcW w:w="1248" w:type="dxa"/>
            <w:tcBorders>
              <w:top w:val="single" w:sz="4" w:space="0" w:color="auto"/>
              <w:left w:val="single" w:sz="4" w:space="0" w:color="auto"/>
              <w:right w:val="single" w:sz="4" w:space="0" w:color="auto"/>
            </w:tcBorders>
            <w:vAlign w:val="center"/>
          </w:tcPr>
          <w:p w14:paraId="2331850C" w14:textId="77777777" w:rsidR="00B31FE5" w:rsidRDefault="00B163C3">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DC9D0FC" w14:textId="77777777" w:rsidR="00B31FE5" w:rsidRDefault="00B163C3">
            <w:pPr>
              <w:spacing w:line="300" w:lineRule="exact"/>
              <w:jc w:val="left"/>
              <w:rPr>
                <w:szCs w:val="21"/>
              </w:rPr>
            </w:pPr>
            <w:r>
              <w:rPr>
                <w:rFonts w:hint="eastAsia"/>
                <w:szCs w:val="21"/>
              </w:rPr>
              <w:t>是否接受联合体详见招标公告</w:t>
            </w:r>
          </w:p>
        </w:tc>
      </w:tr>
      <w:bookmarkEnd w:id="23"/>
      <w:tr w:rsidR="00B31FE5" w14:paraId="2242713C" w14:textId="77777777">
        <w:trPr>
          <w:trHeight w:val="434"/>
        </w:trPr>
        <w:tc>
          <w:tcPr>
            <w:tcW w:w="737" w:type="dxa"/>
            <w:tcBorders>
              <w:top w:val="single" w:sz="4" w:space="0" w:color="auto"/>
              <w:left w:val="single" w:sz="4" w:space="0" w:color="auto"/>
              <w:bottom w:val="single" w:sz="4" w:space="0" w:color="auto"/>
              <w:right w:val="single" w:sz="4" w:space="0" w:color="auto"/>
            </w:tcBorders>
            <w:vAlign w:val="center"/>
          </w:tcPr>
          <w:p w14:paraId="32AE56AE" w14:textId="77777777" w:rsidR="00B31FE5" w:rsidRDefault="00B163C3">
            <w:pPr>
              <w:spacing w:line="300" w:lineRule="exact"/>
              <w:jc w:val="center"/>
              <w:rPr>
                <w:b/>
                <w:szCs w:val="21"/>
              </w:rPr>
            </w:pPr>
            <w:r>
              <w:rPr>
                <w:b/>
                <w:szCs w:val="21"/>
              </w:rPr>
              <w:t>1.</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65402030" w14:textId="77777777" w:rsidR="00B31FE5" w:rsidRDefault="00B163C3">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81FAD26" w14:textId="77777777" w:rsidR="00B31FE5" w:rsidRDefault="00B163C3">
            <w:pPr>
              <w:pStyle w:val="aa"/>
              <w:rPr>
                <w:szCs w:val="21"/>
              </w:rPr>
            </w:pPr>
            <w:r>
              <w:rPr>
                <w:rFonts w:hint="eastAsia"/>
                <w:szCs w:val="21"/>
              </w:rPr>
              <w:t>不组织</w:t>
            </w:r>
          </w:p>
        </w:tc>
      </w:tr>
      <w:tr w:rsidR="00B31FE5" w14:paraId="07B43266" w14:textId="77777777">
        <w:trPr>
          <w:trHeight w:val="413"/>
        </w:trPr>
        <w:tc>
          <w:tcPr>
            <w:tcW w:w="737" w:type="dxa"/>
            <w:tcBorders>
              <w:top w:val="single" w:sz="4" w:space="0" w:color="auto"/>
              <w:left w:val="single" w:sz="4" w:space="0" w:color="auto"/>
              <w:bottom w:val="single" w:sz="4" w:space="0" w:color="auto"/>
              <w:right w:val="single" w:sz="4" w:space="0" w:color="auto"/>
            </w:tcBorders>
            <w:vAlign w:val="center"/>
          </w:tcPr>
          <w:p w14:paraId="69FEC9E2" w14:textId="77777777" w:rsidR="00B31FE5" w:rsidRDefault="00B163C3">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6E93E10E" w14:textId="77777777" w:rsidR="00B31FE5" w:rsidRDefault="00B163C3">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A2DBCE3" w14:textId="77777777" w:rsidR="00B31FE5" w:rsidRDefault="00B163C3">
            <w:pPr>
              <w:spacing w:line="300" w:lineRule="exact"/>
              <w:jc w:val="left"/>
              <w:rPr>
                <w:szCs w:val="21"/>
              </w:rPr>
            </w:pPr>
            <w:r>
              <w:rPr>
                <w:rFonts w:hint="eastAsia"/>
                <w:szCs w:val="21"/>
              </w:rPr>
              <w:t>接受</w:t>
            </w:r>
          </w:p>
        </w:tc>
      </w:tr>
      <w:tr w:rsidR="00B31FE5" w14:paraId="740B163A"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FE360B" w14:textId="77777777" w:rsidR="00B31FE5" w:rsidRDefault="00B163C3">
            <w:pPr>
              <w:spacing w:line="300" w:lineRule="exact"/>
              <w:jc w:val="center"/>
              <w:rPr>
                <w:b/>
                <w:szCs w:val="21"/>
              </w:rPr>
            </w:pPr>
            <w:r>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16C0650" w14:textId="77777777" w:rsidR="00B31FE5" w:rsidRDefault="00B163C3">
            <w:pPr>
              <w:spacing w:line="300" w:lineRule="exact"/>
              <w:jc w:val="center"/>
              <w:rPr>
                <w:szCs w:val="21"/>
              </w:rPr>
            </w:pPr>
            <w:r>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83AD506" w14:textId="77777777" w:rsidR="00B31FE5" w:rsidRDefault="00B163C3">
            <w:pPr>
              <w:spacing w:line="300" w:lineRule="exact"/>
              <w:jc w:val="left"/>
              <w:rPr>
                <w:szCs w:val="21"/>
              </w:rPr>
            </w:pPr>
            <w:r>
              <w:rPr>
                <w:rFonts w:hint="eastAsia"/>
                <w:szCs w:val="21"/>
              </w:rPr>
              <w:t>不适用</w:t>
            </w:r>
          </w:p>
        </w:tc>
      </w:tr>
      <w:tr w:rsidR="00B31FE5" w14:paraId="29BF6DB7" w14:textId="77777777">
        <w:tc>
          <w:tcPr>
            <w:tcW w:w="737" w:type="dxa"/>
            <w:tcBorders>
              <w:top w:val="single" w:sz="4" w:space="0" w:color="auto"/>
              <w:left w:val="single" w:sz="4" w:space="0" w:color="auto"/>
              <w:bottom w:val="single" w:sz="4" w:space="0" w:color="auto"/>
              <w:right w:val="single" w:sz="4" w:space="0" w:color="auto"/>
            </w:tcBorders>
            <w:vAlign w:val="center"/>
          </w:tcPr>
          <w:p w14:paraId="6860AC9C" w14:textId="77777777" w:rsidR="00B31FE5" w:rsidRDefault="00B163C3">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FCAD6BA" w14:textId="77777777" w:rsidR="00B31FE5" w:rsidRDefault="00B163C3">
            <w:pPr>
              <w:spacing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39C99A8" w14:textId="77777777" w:rsidR="00B31FE5" w:rsidRDefault="00B163C3">
            <w:pPr>
              <w:spacing w:line="300" w:lineRule="exact"/>
              <w:jc w:val="left"/>
              <w:rPr>
                <w:szCs w:val="21"/>
              </w:rPr>
            </w:pPr>
            <w:r>
              <w:rPr>
                <w:szCs w:val="21"/>
              </w:rPr>
              <w:t>在招标公告发布媒介发布</w:t>
            </w:r>
            <w:r>
              <w:rPr>
                <w:rFonts w:hint="eastAsia"/>
                <w:szCs w:val="21"/>
              </w:rPr>
              <w:t>。</w:t>
            </w:r>
          </w:p>
        </w:tc>
      </w:tr>
      <w:tr w:rsidR="00B31FE5" w14:paraId="2DD30D75"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FE0DB59" w14:textId="77777777" w:rsidR="00B31FE5" w:rsidRDefault="00B163C3">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04BC550" w14:textId="77777777" w:rsidR="00B31FE5" w:rsidRDefault="00B163C3">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5DD820D" w14:textId="77777777" w:rsidR="00B31FE5" w:rsidRDefault="00B163C3">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发布之日起，视为投标人已收到该澄清、修改。投标人未及时关注</w:t>
            </w:r>
            <w:r>
              <w:rPr>
                <w:rFonts w:hint="eastAsia"/>
                <w:szCs w:val="21"/>
              </w:rPr>
              <w:t>招标</w:t>
            </w:r>
            <w:r>
              <w:rPr>
                <w:szCs w:val="21"/>
              </w:rPr>
              <w:t>公告发布媒</w:t>
            </w:r>
            <w:r>
              <w:rPr>
                <w:rFonts w:hint="eastAsia"/>
                <w:szCs w:val="21"/>
              </w:rPr>
              <w:t>体</w:t>
            </w:r>
            <w:r>
              <w:rPr>
                <w:szCs w:val="21"/>
              </w:rPr>
              <w:t>造成的损失，由投标人自行负责。</w:t>
            </w:r>
          </w:p>
        </w:tc>
      </w:tr>
      <w:tr w:rsidR="00B31FE5" w14:paraId="6D0E0035"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14B80817" w14:textId="77777777" w:rsidR="00B31FE5" w:rsidRDefault="00B163C3">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31B11E0" w14:textId="77777777" w:rsidR="00B31FE5" w:rsidRDefault="00B163C3">
            <w:pPr>
              <w:spacing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089AF11" w14:textId="77777777" w:rsidR="00B31FE5" w:rsidRDefault="00B163C3">
            <w:pPr>
              <w:spacing w:line="300" w:lineRule="exact"/>
              <w:jc w:val="left"/>
              <w:rPr>
                <w:szCs w:val="21"/>
              </w:rPr>
            </w:pPr>
            <w:r>
              <w:rPr>
                <w:szCs w:val="21"/>
              </w:rPr>
              <w:t>投标截止之日起</w:t>
            </w:r>
            <w:r>
              <w:rPr>
                <w:szCs w:val="21"/>
              </w:rPr>
              <w:t>90</w:t>
            </w:r>
            <w:r>
              <w:rPr>
                <w:szCs w:val="21"/>
              </w:rPr>
              <w:t>天。</w:t>
            </w:r>
          </w:p>
        </w:tc>
      </w:tr>
      <w:tr w:rsidR="00B31FE5" w14:paraId="448A7D8D" w14:textId="77777777">
        <w:tc>
          <w:tcPr>
            <w:tcW w:w="737" w:type="dxa"/>
            <w:tcBorders>
              <w:top w:val="single" w:sz="4" w:space="0" w:color="auto"/>
              <w:left w:val="single" w:sz="4" w:space="0" w:color="auto"/>
              <w:bottom w:val="single" w:sz="4" w:space="0" w:color="auto"/>
              <w:right w:val="single" w:sz="4" w:space="0" w:color="auto"/>
            </w:tcBorders>
            <w:vAlign w:val="center"/>
          </w:tcPr>
          <w:p w14:paraId="4D2AD3C9" w14:textId="77777777" w:rsidR="00B31FE5" w:rsidRDefault="00B163C3">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F0B9A76" w14:textId="77777777" w:rsidR="00B31FE5" w:rsidRDefault="00B163C3">
            <w:pPr>
              <w:spacing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B3195E7" w14:textId="77777777" w:rsidR="00B31FE5" w:rsidRDefault="00B163C3">
            <w:pPr>
              <w:spacing w:line="312" w:lineRule="auto"/>
              <w:jc w:val="left"/>
              <w:rPr>
                <w:kern w:val="0"/>
                <w:szCs w:val="21"/>
              </w:rPr>
            </w:pPr>
            <w:r>
              <w:rPr>
                <w:szCs w:val="21"/>
              </w:rPr>
              <w:t>投标保证</w:t>
            </w:r>
            <w:r>
              <w:rPr>
                <w:rFonts w:hint="eastAsia"/>
                <w:szCs w:val="21"/>
              </w:rPr>
              <w:t>金金额：人民币贰万元整（</w:t>
            </w:r>
            <w:r>
              <w:rPr>
                <w:szCs w:val="21"/>
              </w:rPr>
              <w:t>¥20,000.00</w:t>
            </w:r>
            <w:r>
              <w:rPr>
                <w:rFonts w:hint="eastAsia"/>
                <w:szCs w:val="21"/>
              </w:rPr>
              <w:t>）</w:t>
            </w:r>
          </w:p>
          <w:p w14:paraId="3850B4A2" w14:textId="77777777" w:rsidR="00B31FE5" w:rsidRDefault="00B163C3">
            <w:pPr>
              <w:spacing w:line="300" w:lineRule="exact"/>
              <w:jc w:val="left"/>
              <w:rPr>
                <w:szCs w:val="21"/>
              </w:rPr>
            </w:pPr>
            <w:r>
              <w:rPr>
                <w:rFonts w:hint="eastAsia"/>
                <w:szCs w:val="21"/>
              </w:rPr>
              <w:t>1</w:t>
            </w:r>
            <w:r>
              <w:rPr>
                <w:rFonts w:hint="eastAsia"/>
                <w:szCs w:val="21"/>
              </w:rPr>
              <w:t>、缴纳方式</w:t>
            </w:r>
            <w:proofErr w:type="gramStart"/>
            <w:r>
              <w:rPr>
                <w:rFonts w:hint="eastAsia"/>
                <w:szCs w:val="21"/>
              </w:rPr>
              <w:t>一</w:t>
            </w:r>
            <w:proofErr w:type="gramEnd"/>
            <w:r>
              <w:rPr>
                <w:rFonts w:hint="eastAsia"/>
                <w:szCs w:val="21"/>
              </w:rPr>
              <w:t>：</w:t>
            </w:r>
          </w:p>
          <w:p w14:paraId="0B2E6C1E" w14:textId="77777777" w:rsidR="00B31FE5" w:rsidRDefault="00B163C3">
            <w:pPr>
              <w:spacing w:line="300" w:lineRule="exact"/>
              <w:jc w:val="left"/>
              <w:rPr>
                <w:szCs w:val="21"/>
              </w:rPr>
            </w:pPr>
            <w:r>
              <w:rPr>
                <w:rFonts w:ascii="宋体" w:hAnsi="宋体" w:hint="eastAsia"/>
                <w:szCs w:val="21"/>
              </w:rPr>
              <w:t>（1）</w:t>
            </w:r>
            <w:r>
              <w:rPr>
                <w:szCs w:val="21"/>
              </w:rPr>
              <w:t>投标人应于</w:t>
            </w:r>
            <w:r>
              <w:rPr>
                <w:rFonts w:hint="eastAsia"/>
                <w:szCs w:val="21"/>
              </w:rPr>
              <w:t>投标截止</w:t>
            </w:r>
            <w:r>
              <w:rPr>
                <w:szCs w:val="21"/>
              </w:rPr>
              <w:t>时间前将投标保证金以电汇、转账形式从投标人账户一次性足额</w:t>
            </w:r>
            <w:r>
              <w:rPr>
                <w:rFonts w:hint="eastAsia"/>
                <w:szCs w:val="21"/>
              </w:rPr>
              <w:t>缴</w:t>
            </w:r>
            <w:r>
              <w:rPr>
                <w:szCs w:val="21"/>
              </w:rPr>
              <w:t>纳至本项目（各</w:t>
            </w:r>
            <w:r>
              <w:rPr>
                <w:rFonts w:hint="eastAsia"/>
                <w:szCs w:val="21"/>
              </w:rPr>
              <w:t>标项</w:t>
            </w:r>
            <w:r>
              <w:rPr>
                <w:szCs w:val="21"/>
              </w:rPr>
              <w:t>）对应的专用虚拟账号，所交纳的投标保证金仅限当次项目（</w:t>
            </w:r>
            <w:r>
              <w:rPr>
                <w:rFonts w:hint="eastAsia"/>
                <w:szCs w:val="21"/>
              </w:rPr>
              <w:t>标项</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0EF67665" w14:textId="77777777" w:rsidR="00B31FE5" w:rsidRDefault="00B163C3">
            <w:pPr>
              <w:spacing w:line="300" w:lineRule="exact"/>
              <w:jc w:val="left"/>
              <w:rPr>
                <w:szCs w:val="21"/>
              </w:rPr>
            </w:pPr>
            <w:r>
              <w:rPr>
                <w:rFonts w:hint="eastAsia"/>
                <w:szCs w:val="21"/>
              </w:rPr>
              <w:t>开户银行：平安银行南宁分行营业部</w:t>
            </w:r>
          </w:p>
          <w:p w14:paraId="2028BCB6" w14:textId="77777777" w:rsidR="00B31FE5" w:rsidRDefault="00B163C3">
            <w:pPr>
              <w:spacing w:line="300" w:lineRule="exact"/>
              <w:jc w:val="left"/>
              <w:rPr>
                <w:szCs w:val="21"/>
              </w:rPr>
            </w:pPr>
            <w:r>
              <w:rPr>
                <w:rFonts w:hint="eastAsia"/>
                <w:szCs w:val="21"/>
              </w:rPr>
              <w:t>开户名称：广西机电设备招标有限公司</w:t>
            </w:r>
          </w:p>
          <w:p w14:paraId="55DC588C" w14:textId="77777777" w:rsidR="00B31FE5" w:rsidRDefault="00B163C3">
            <w:pPr>
              <w:spacing w:line="300" w:lineRule="exact"/>
              <w:jc w:val="left"/>
              <w:rPr>
                <w:szCs w:val="21"/>
              </w:rPr>
            </w:pPr>
            <w:r>
              <w:rPr>
                <w:rFonts w:hint="eastAsia"/>
                <w:szCs w:val="21"/>
              </w:rPr>
              <w:t>开户账户：</w:t>
            </w:r>
            <w:r>
              <w:rPr>
                <w:rFonts w:hint="eastAsia"/>
                <w:szCs w:val="21"/>
              </w:rPr>
              <w:t>30210485307631</w:t>
            </w:r>
          </w:p>
          <w:p w14:paraId="013DE92D" w14:textId="77777777" w:rsidR="00B31FE5" w:rsidRDefault="00B163C3">
            <w:pPr>
              <w:spacing w:line="300" w:lineRule="exact"/>
              <w:jc w:val="left"/>
              <w:rPr>
                <w:szCs w:val="21"/>
              </w:rPr>
            </w:pPr>
            <w:r>
              <w:rPr>
                <w:szCs w:val="21"/>
              </w:rPr>
              <w:t>特别说明：本项目保证金采用虚拟账号，为保证投标保证金与项目一一对应，投标人如</w:t>
            </w:r>
            <w:r>
              <w:rPr>
                <w:rFonts w:hint="eastAsia"/>
                <w:szCs w:val="21"/>
              </w:rPr>
              <w:t>参加</w:t>
            </w:r>
            <w:r>
              <w:rPr>
                <w:szCs w:val="21"/>
              </w:rPr>
              <w:t>本项目</w:t>
            </w:r>
            <w:proofErr w:type="gramStart"/>
            <w:r>
              <w:rPr>
                <w:szCs w:val="21"/>
              </w:rPr>
              <w:t>多个</w:t>
            </w:r>
            <w:r>
              <w:rPr>
                <w:rFonts w:hint="eastAsia"/>
                <w:szCs w:val="21"/>
              </w:rPr>
              <w:t>标项</w:t>
            </w:r>
            <w:r>
              <w:rPr>
                <w:szCs w:val="21"/>
              </w:rPr>
              <w:t>的</w:t>
            </w:r>
            <w:proofErr w:type="gramEnd"/>
            <w:r>
              <w:rPr>
                <w:rFonts w:hint="eastAsia"/>
                <w:szCs w:val="21"/>
              </w:rPr>
              <w:t>投标</w:t>
            </w:r>
            <w:r>
              <w:rPr>
                <w:szCs w:val="21"/>
              </w:rPr>
              <w:t>，应按</w:t>
            </w:r>
            <w:proofErr w:type="gramStart"/>
            <w:r>
              <w:rPr>
                <w:szCs w:val="21"/>
              </w:rPr>
              <w:t>各</w:t>
            </w:r>
            <w:r>
              <w:rPr>
                <w:rFonts w:hint="eastAsia"/>
                <w:szCs w:val="21"/>
              </w:rPr>
              <w:t>标项</w:t>
            </w:r>
            <w:r>
              <w:rPr>
                <w:szCs w:val="21"/>
              </w:rPr>
              <w:t>对应</w:t>
            </w:r>
            <w:proofErr w:type="gramEnd"/>
            <w:r>
              <w:rPr>
                <w:szCs w:val="21"/>
              </w:rPr>
              <w:t>的专用虚拟账号分别</w:t>
            </w:r>
            <w:r>
              <w:rPr>
                <w:rFonts w:hint="eastAsia"/>
                <w:szCs w:val="21"/>
              </w:rPr>
              <w:t>缴纳</w:t>
            </w:r>
            <w:r>
              <w:rPr>
                <w:szCs w:val="21"/>
              </w:rPr>
              <w:t>投标保证金。</w:t>
            </w:r>
          </w:p>
          <w:p w14:paraId="3F270F8E" w14:textId="77777777" w:rsidR="00B31FE5" w:rsidRDefault="00B163C3">
            <w:pPr>
              <w:spacing w:line="300" w:lineRule="exact"/>
              <w:jc w:val="left"/>
              <w:rPr>
                <w:szCs w:val="21"/>
              </w:rPr>
            </w:pPr>
            <w:r>
              <w:rPr>
                <w:rFonts w:ascii="宋体" w:hAnsi="宋体" w:hint="eastAsia"/>
                <w:szCs w:val="21"/>
              </w:rPr>
              <w:t>（2）</w:t>
            </w:r>
            <w:r>
              <w:rPr>
                <w:szCs w:val="21"/>
              </w:rPr>
              <w:t>投标保证</w:t>
            </w:r>
            <w:proofErr w:type="gramStart"/>
            <w:r>
              <w:rPr>
                <w:szCs w:val="21"/>
              </w:rPr>
              <w:t>金币种应与</w:t>
            </w:r>
            <w:proofErr w:type="gramEnd"/>
            <w:r>
              <w:rPr>
                <w:szCs w:val="21"/>
              </w:rPr>
              <w:t>投标报价币种相同。</w:t>
            </w:r>
            <w:r>
              <w:rPr>
                <w:rFonts w:hint="eastAsia"/>
                <w:szCs w:val="21"/>
              </w:rPr>
              <w:t>投标</w:t>
            </w:r>
            <w:r>
              <w:rPr>
                <w:szCs w:val="21"/>
              </w:rPr>
              <w:t>保证金</w:t>
            </w:r>
            <w:r>
              <w:rPr>
                <w:rFonts w:hint="eastAsia"/>
                <w:szCs w:val="21"/>
              </w:rPr>
              <w:t>缴纳</w:t>
            </w:r>
            <w:r>
              <w:rPr>
                <w:szCs w:val="21"/>
              </w:rPr>
              <w:t>后无需开具收据，</w:t>
            </w:r>
            <w:r>
              <w:rPr>
                <w:rFonts w:hint="eastAsia"/>
                <w:szCs w:val="21"/>
              </w:rPr>
              <w:t>投标人应在投标文件中放入转账底单或电汇凭证的复印件，</w:t>
            </w:r>
            <w:r>
              <w:rPr>
                <w:szCs w:val="21"/>
              </w:rPr>
              <w:t>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14:paraId="588C9ADE" w14:textId="77777777" w:rsidR="00B31FE5" w:rsidRDefault="00B163C3">
            <w:pPr>
              <w:spacing w:line="300" w:lineRule="exact"/>
              <w:jc w:val="left"/>
              <w:rPr>
                <w:szCs w:val="21"/>
              </w:rPr>
            </w:pPr>
            <w:r>
              <w:rPr>
                <w:rFonts w:ascii="宋体" w:hAnsi="宋体" w:hint="eastAsia"/>
                <w:szCs w:val="21"/>
              </w:rPr>
              <w:lastRenderedPageBreak/>
              <w:t>（3）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还保证金至投标人缴纳账户。投标人自行承担交纳保证金后未参加投标活动或投标保证金缴纳错误而导致投标保证金无法及时退还的责任。</w:t>
            </w:r>
          </w:p>
          <w:p w14:paraId="251E2B9D" w14:textId="77777777" w:rsidR="00B31FE5" w:rsidRDefault="00B163C3">
            <w:pPr>
              <w:spacing w:line="300" w:lineRule="exact"/>
              <w:jc w:val="left"/>
              <w:rPr>
                <w:szCs w:val="21"/>
              </w:rPr>
            </w:pPr>
            <w:r>
              <w:rPr>
                <w:rFonts w:hint="eastAsia"/>
                <w:szCs w:val="21"/>
              </w:rPr>
              <w:t>2</w:t>
            </w:r>
            <w:r>
              <w:rPr>
                <w:rFonts w:hint="eastAsia"/>
                <w:szCs w:val="21"/>
              </w:rPr>
              <w:t>、缴纳方式二：</w:t>
            </w:r>
          </w:p>
          <w:p w14:paraId="117BEE45" w14:textId="77777777" w:rsidR="00B31FE5" w:rsidRDefault="00B163C3">
            <w:pPr>
              <w:spacing w:line="300" w:lineRule="exact"/>
              <w:jc w:val="left"/>
              <w:rPr>
                <w:szCs w:val="21"/>
              </w:rPr>
            </w:pPr>
            <w:r>
              <w:rPr>
                <w:rFonts w:hint="eastAsia"/>
                <w:szCs w:val="21"/>
              </w:rPr>
              <w:t>投标人可于投标截止时间前选择支票、汇票、本票或金融机构、担保机构出具的保函等非现金形式缴纳的，投标人应在投标文件中放入支票、汇票、本票或金融机构、担保机构出具的保函的复印件，保函出具格式详见第六章投标文件格式，在投标截止时间前，投标人必须以现场提交或邮寄方式向采购代理机构递交支票、汇票、本票或者保函原件，保证金原件放入一个密封袋中，并在封口处加盖投标人公章或被授权人签字，在封套上标记“项目名称（项目编号）投标保证金”字样。具体收件地址、收件人及联系电话详见招标公告。</w:t>
            </w:r>
          </w:p>
          <w:p w14:paraId="5A708470" w14:textId="77777777" w:rsidR="00B31FE5" w:rsidRDefault="00B163C3">
            <w:pPr>
              <w:spacing w:line="300" w:lineRule="exact"/>
              <w:jc w:val="left"/>
              <w:rPr>
                <w:szCs w:val="21"/>
              </w:rPr>
            </w:pPr>
            <w:r>
              <w:rPr>
                <w:rFonts w:hint="eastAsia"/>
                <w:szCs w:val="21"/>
              </w:rPr>
              <w:t>3</w:t>
            </w:r>
            <w:r>
              <w:rPr>
                <w:rFonts w:hint="eastAsia"/>
                <w:szCs w:val="21"/>
              </w:rPr>
              <w:t>、投标保证金有下列情形之一的，视为保证金无效：</w:t>
            </w:r>
          </w:p>
          <w:p w14:paraId="29959F72" w14:textId="77777777" w:rsidR="00B31FE5" w:rsidRDefault="00B163C3">
            <w:pPr>
              <w:spacing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14:paraId="6C129B53" w14:textId="77777777" w:rsidR="00B31FE5" w:rsidRDefault="00B163C3">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20DDA0DC" w14:textId="77777777" w:rsidR="00B31FE5" w:rsidRDefault="00B163C3">
            <w:pPr>
              <w:spacing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14:paraId="7170EC5D" w14:textId="77777777" w:rsidR="00B31FE5" w:rsidRDefault="00B163C3">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1428A0D3" w14:textId="77777777" w:rsidR="00B31FE5" w:rsidRDefault="00B163C3">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75AE8E00" w14:textId="77777777" w:rsidR="00B31FE5" w:rsidRDefault="00B163C3">
            <w:pPr>
              <w:spacing w:line="300" w:lineRule="exact"/>
              <w:jc w:val="left"/>
              <w:rPr>
                <w:b/>
                <w:bCs/>
                <w:szCs w:val="21"/>
              </w:rPr>
            </w:pPr>
            <w:r>
              <w:rPr>
                <w:rFonts w:hint="eastAsia"/>
                <w:b/>
                <w:bCs/>
                <w:szCs w:val="21"/>
              </w:rPr>
              <w:t>注：为保证投标保证金退还的及时性与便利性，鼓励优先采用方式</w:t>
            </w:r>
            <w:proofErr w:type="gramStart"/>
            <w:r>
              <w:rPr>
                <w:rFonts w:hint="eastAsia"/>
                <w:b/>
                <w:bCs/>
                <w:szCs w:val="21"/>
              </w:rPr>
              <w:t>一</w:t>
            </w:r>
            <w:proofErr w:type="gramEnd"/>
            <w:r>
              <w:rPr>
                <w:rFonts w:hint="eastAsia"/>
                <w:b/>
                <w:bCs/>
                <w:szCs w:val="21"/>
              </w:rPr>
              <w:t>递交投标保证金。</w:t>
            </w:r>
          </w:p>
        </w:tc>
      </w:tr>
      <w:tr w:rsidR="00B31FE5" w14:paraId="1A4BB329" w14:textId="77777777">
        <w:trPr>
          <w:trHeight w:val="715"/>
        </w:trPr>
        <w:tc>
          <w:tcPr>
            <w:tcW w:w="737" w:type="dxa"/>
            <w:tcBorders>
              <w:left w:val="single" w:sz="4" w:space="0" w:color="auto"/>
              <w:right w:val="single" w:sz="4" w:space="0" w:color="auto"/>
            </w:tcBorders>
            <w:vAlign w:val="center"/>
          </w:tcPr>
          <w:p w14:paraId="0FFF6544" w14:textId="77777777" w:rsidR="00B31FE5" w:rsidRDefault="00B163C3">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53DC896A" w14:textId="77777777" w:rsidR="00B31FE5" w:rsidRDefault="00B163C3">
            <w:pPr>
              <w:spacing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4E908BB0" w14:textId="77777777" w:rsidR="00B31FE5" w:rsidRDefault="00B163C3">
            <w:pPr>
              <w:spacing w:line="300" w:lineRule="exact"/>
              <w:jc w:val="left"/>
              <w:rPr>
                <w:szCs w:val="21"/>
              </w:rPr>
            </w:pPr>
            <w:r>
              <w:rPr>
                <w:rFonts w:hAnsi="宋体" w:hint="eastAsia"/>
                <w:szCs w:val="21"/>
              </w:rPr>
              <w:t>投标文件应按第六章投标文件格式分别编制并使用下载的广西政府采购云平台新版客户端制作并上传。</w:t>
            </w:r>
          </w:p>
        </w:tc>
      </w:tr>
      <w:tr w:rsidR="00B31FE5" w14:paraId="42BF217D"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524E5AA" w14:textId="77777777" w:rsidR="00B31FE5" w:rsidRDefault="00B163C3">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38B8652" w14:textId="77777777" w:rsidR="00B31FE5" w:rsidRDefault="00B163C3">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2AACD048" w14:textId="77777777" w:rsidR="00B31FE5" w:rsidRDefault="00B163C3">
            <w:pPr>
              <w:spacing w:line="300" w:lineRule="exact"/>
              <w:jc w:val="left"/>
              <w:rPr>
                <w:szCs w:val="21"/>
              </w:rPr>
            </w:pPr>
            <w:r>
              <w:rPr>
                <w:rFonts w:hint="eastAsia"/>
                <w:kern w:val="0"/>
                <w:szCs w:val="21"/>
              </w:rPr>
              <w:t>见招标公告要求</w:t>
            </w:r>
            <w:r>
              <w:rPr>
                <w:rFonts w:hint="eastAsia"/>
                <w:szCs w:val="21"/>
              </w:rPr>
              <w:t>。</w:t>
            </w:r>
          </w:p>
        </w:tc>
      </w:tr>
      <w:tr w:rsidR="00B31FE5" w14:paraId="4E35CE3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9748F41" w14:textId="77777777" w:rsidR="00B31FE5" w:rsidRDefault="00B163C3">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7A87818" w14:textId="77777777" w:rsidR="00B31FE5" w:rsidRDefault="00B163C3">
            <w:pPr>
              <w:spacing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5141580" w14:textId="77777777" w:rsidR="00B31FE5" w:rsidRDefault="00B163C3">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备份投标文件</w:t>
            </w:r>
          </w:p>
          <w:p w14:paraId="0E898EBE" w14:textId="77777777" w:rsidR="00B31FE5" w:rsidRDefault="00B163C3">
            <w:pPr>
              <w:spacing w:line="276" w:lineRule="auto"/>
              <w:rPr>
                <w:sz w:val="22"/>
                <w:szCs w:val="22"/>
              </w:rPr>
            </w:pPr>
            <w:r>
              <w:rPr>
                <w:rFonts w:ascii="宋体" w:hAnsi="宋体" w:hint="eastAsia"/>
                <w:szCs w:val="21"/>
              </w:rPr>
              <w:t>以广西政府采购云平台自动生成的备份文件为依据，当项目允许接受备份投标文件时，投标人才可以按规定上传备份投标文件。</w:t>
            </w:r>
          </w:p>
        </w:tc>
      </w:tr>
      <w:tr w:rsidR="00B31FE5" w14:paraId="7255681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133E600" w14:textId="77777777" w:rsidR="00B31FE5" w:rsidRDefault="00B163C3">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3F0B4A51" w14:textId="77777777" w:rsidR="00B31FE5" w:rsidRDefault="00B163C3">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F2EE7BC" w14:textId="77777777" w:rsidR="00B31FE5" w:rsidRDefault="00B163C3">
            <w:pPr>
              <w:spacing w:line="276" w:lineRule="auto"/>
              <w:rPr>
                <w:szCs w:val="21"/>
              </w:rPr>
            </w:pPr>
            <w:r>
              <w:rPr>
                <w:sz w:val="22"/>
                <w:szCs w:val="22"/>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357CE23A" w14:textId="77777777" w:rsidR="00B31FE5" w:rsidRDefault="00B163C3">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12FF9720" w14:textId="77777777" w:rsidR="00B31FE5" w:rsidRDefault="00B163C3">
            <w:pPr>
              <w:spacing w:line="276" w:lineRule="auto"/>
              <w:rPr>
                <w:szCs w:val="21"/>
              </w:rPr>
            </w:pPr>
            <w:r>
              <w:rPr>
                <w:rFonts w:hint="eastAsia"/>
                <w:szCs w:val="21"/>
              </w:rPr>
              <w:t>演示形式：</w:t>
            </w:r>
            <w:r>
              <w:rPr>
                <w:szCs w:val="21"/>
              </w:rPr>
              <w:t xml:space="preserve"> </w:t>
            </w:r>
          </w:p>
        </w:tc>
      </w:tr>
      <w:tr w:rsidR="00B31FE5" w14:paraId="19B8FB2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187F0EF" w14:textId="77777777" w:rsidR="00B31FE5" w:rsidRDefault="00B163C3">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6732D6EA" w14:textId="77777777" w:rsidR="00B31FE5" w:rsidRDefault="00B163C3">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46BC3E6" w14:textId="77777777" w:rsidR="00B31FE5" w:rsidRDefault="00B163C3">
            <w:pPr>
              <w:spacing w:line="276" w:lineRule="auto"/>
              <w:rPr>
                <w:szCs w:val="21"/>
              </w:rPr>
            </w:pPr>
            <w:r>
              <w:rPr>
                <w:sz w:val="24"/>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55470FD1" w14:textId="77777777" w:rsidR="00B31FE5" w:rsidRDefault="00B163C3">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2236A6C9" w14:textId="77777777" w:rsidR="00B31FE5" w:rsidRDefault="00B163C3">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25A9290A" w14:textId="77777777" w:rsidR="00B31FE5" w:rsidRDefault="00B163C3">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65982B10" w14:textId="77777777" w:rsidR="00B31FE5" w:rsidRDefault="00B163C3">
            <w:pPr>
              <w:spacing w:line="276" w:lineRule="auto"/>
              <w:rPr>
                <w:szCs w:val="21"/>
              </w:rPr>
            </w:pPr>
            <w:r>
              <w:rPr>
                <w:rFonts w:hint="eastAsia"/>
                <w:szCs w:val="21"/>
              </w:rPr>
              <w:t>样品递交方式：</w:t>
            </w:r>
            <w:r>
              <w:rPr>
                <w:szCs w:val="21"/>
              </w:rPr>
              <w:t xml:space="preserve"> </w:t>
            </w:r>
          </w:p>
        </w:tc>
      </w:tr>
      <w:tr w:rsidR="00B31FE5" w14:paraId="01584CCF"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886CD32" w14:textId="77777777" w:rsidR="00B31FE5" w:rsidRDefault="00B163C3">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167AD773" w14:textId="77777777" w:rsidR="00B31FE5" w:rsidRDefault="00B163C3">
            <w:pPr>
              <w:spacing w:line="300" w:lineRule="exact"/>
              <w:jc w:val="center"/>
              <w:rPr>
                <w:szCs w:val="21"/>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1A819EB" w14:textId="77777777" w:rsidR="00B31FE5" w:rsidRDefault="00B163C3">
            <w:pPr>
              <w:spacing w:line="300" w:lineRule="exact"/>
              <w:jc w:val="left"/>
              <w:rPr>
                <w:szCs w:val="21"/>
              </w:rPr>
            </w:pPr>
            <w:r>
              <w:rPr>
                <w:rFonts w:hint="eastAsia"/>
                <w:szCs w:val="21"/>
              </w:rPr>
              <w:t>评审中出现下列情形之一的，评审委员会应当启动异常低价响应审查程序：</w:t>
            </w:r>
          </w:p>
          <w:p w14:paraId="28F6F642" w14:textId="77777777" w:rsidR="00B31FE5" w:rsidRDefault="00B163C3">
            <w:pPr>
              <w:spacing w:line="276" w:lineRule="auto"/>
              <w:rPr>
                <w:szCs w:val="21"/>
              </w:rPr>
            </w:pPr>
            <w:r>
              <w:rPr>
                <w:rFonts w:hint="eastAsia"/>
                <w:szCs w:val="21"/>
              </w:rPr>
              <w:t>（</w:t>
            </w:r>
            <w:r>
              <w:rPr>
                <w:rFonts w:hint="eastAsia"/>
                <w:szCs w:val="21"/>
              </w:rPr>
              <w:t>1</w:t>
            </w:r>
            <w:r>
              <w:rPr>
                <w:rFonts w:hint="eastAsia"/>
                <w:szCs w:val="21"/>
              </w:rPr>
              <w:t>）投标（响应）报价低于全部通过符合性审查投标人投标（响应）报价平均值</w:t>
            </w:r>
            <w:r>
              <w:rPr>
                <w:rFonts w:hint="eastAsia"/>
                <w:szCs w:val="21"/>
              </w:rPr>
              <w:t>50%</w:t>
            </w:r>
            <w:r>
              <w:rPr>
                <w:rFonts w:hint="eastAsia"/>
                <w:szCs w:val="21"/>
              </w:rPr>
              <w:t>的，即投标（响应）报价</w:t>
            </w:r>
            <w:r>
              <w:rPr>
                <w:rFonts w:hint="eastAsia"/>
                <w:szCs w:val="21"/>
              </w:rPr>
              <w:t>&lt;</w:t>
            </w:r>
            <w:r>
              <w:rPr>
                <w:rFonts w:hint="eastAsia"/>
                <w:szCs w:val="21"/>
              </w:rPr>
              <w:t>全部通过符合性审查投标人投标（响应）报价平均值×</w:t>
            </w:r>
            <w:r>
              <w:rPr>
                <w:rFonts w:hint="eastAsia"/>
                <w:szCs w:val="21"/>
              </w:rPr>
              <w:t>50%</w:t>
            </w:r>
            <w:r>
              <w:rPr>
                <w:rFonts w:hint="eastAsia"/>
                <w:szCs w:val="21"/>
              </w:rPr>
              <w:t>；</w:t>
            </w:r>
          </w:p>
          <w:p w14:paraId="25520A10" w14:textId="77777777" w:rsidR="00B31FE5" w:rsidRDefault="00B163C3">
            <w:pPr>
              <w:spacing w:line="276" w:lineRule="auto"/>
              <w:rPr>
                <w:szCs w:val="21"/>
              </w:rPr>
            </w:pPr>
            <w:r>
              <w:rPr>
                <w:rFonts w:hint="eastAsia"/>
                <w:szCs w:val="21"/>
              </w:rPr>
              <w:t>（</w:t>
            </w:r>
            <w:r>
              <w:rPr>
                <w:rFonts w:hint="eastAsia"/>
                <w:szCs w:val="21"/>
              </w:rPr>
              <w:t>2</w:t>
            </w:r>
            <w:r>
              <w:rPr>
                <w:rFonts w:hint="eastAsia"/>
                <w:szCs w:val="21"/>
              </w:rPr>
              <w:t>）投标（响应）报价低于通过符合性审查的次低报价投标人投标（响应）报价</w:t>
            </w:r>
            <w:r>
              <w:rPr>
                <w:rFonts w:hint="eastAsia"/>
                <w:szCs w:val="21"/>
              </w:rPr>
              <w:t>50%</w:t>
            </w:r>
            <w:r>
              <w:rPr>
                <w:rFonts w:hint="eastAsia"/>
                <w:szCs w:val="21"/>
              </w:rPr>
              <w:t>的，即投标（响应）报价</w:t>
            </w:r>
            <w:r>
              <w:rPr>
                <w:rFonts w:hint="eastAsia"/>
                <w:szCs w:val="21"/>
              </w:rPr>
              <w:t>&lt;</w:t>
            </w:r>
            <w:r>
              <w:rPr>
                <w:rFonts w:hint="eastAsia"/>
                <w:szCs w:val="21"/>
              </w:rPr>
              <w:t>通过符合性审查的次低报价投标人投标（响应）报价×</w:t>
            </w:r>
            <w:r>
              <w:rPr>
                <w:rFonts w:hint="eastAsia"/>
                <w:szCs w:val="21"/>
              </w:rPr>
              <w:t>50%</w:t>
            </w:r>
            <w:r>
              <w:rPr>
                <w:rFonts w:hint="eastAsia"/>
                <w:szCs w:val="21"/>
              </w:rPr>
              <w:t>；</w:t>
            </w:r>
          </w:p>
          <w:p w14:paraId="5758BCC0" w14:textId="77777777" w:rsidR="00B31FE5" w:rsidRDefault="00B163C3">
            <w:pPr>
              <w:spacing w:line="276" w:lineRule="auto"/>
              <w:rPr>
                <w:szCs w:val="21"/>
              </w:rPr>
            </w:pPr>
            <w:r>
              <w:rPr>
                <w:rFonts w:hint="eastAsia"/>
                <w:szCs w:val="21"/>
              </w:rPr>
              <w:lastRenderedPageBreak/>
              <w:t>（</w:t>
            </w:r>
            <w:r>
              <w:rPr>
                <w:rFonts w:hint="eastAsia"/>
                <w:szCs w:val="21"/>
              </w:rPr>
              <w:t>3</w:t>
            </w:r>
            <w:r>
              <w:rPr>
                <w:rFonts w:hint="eastAsia"/>
                <w:szCs w:val="21"/>
              </w:rPr>
              <w:t>）投标（响应）报价低于采购项目最高限价</w:t>
            </w:r>
            <w:r>
              <w:rPr>
                <w:rFonts w:hint="eastAsia"/>
                <w:szCs w:val="21"/>
              </w:rPr>
              <w:t>45%</w:t>
            </w:r>
            <w:r>
              <w:rPr>
                <w:rFonts w:hint="eastAsia"/>
                <w:szCs w:val="21"/>
              </w:rPr>
              <w:t>的，即投标（响应）报价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024DE509" w14:textId="77777777" w:rsidR="00B31FE5" w:rsidRDefault="00B163C3">
            <w:pPr>
              <w:spacing w:line="276" w:lineRule="auto"/>
              <w:rPr>
                <w:szCs w:val="21"/>
              </w:rPr>
            </w:pPr>
            <w:r>
              <w:rPr>
                <w:rFonts w:hint="eastAsia"/>
                <w:szCs w:val="21"/>
              </w:rPr>
              <w:t>（</w:t>
            </w:r>
            <w:r>
              <w:rPr>
                <w:rFonts w:hint="eastAsia"/>
                <w:szCs w:val="21"/>
              </w:rPr>
              <w:t>4</w:t>
            </w:r>
            <w:r>
              <w:rPr>
                <w:rFonts w:hint="eastAsia"/>
                <w:szCs w:val="21"/>
              </w:rPr>
              <w:t>）评审委员会基于专业判断，认为投标人报价过低，有可能影响产品质量或者不能诚信履约的其他情形。</w:t>
            </w:r>
          </w:p>
        </w:tc>
      </w:tr>
      <w:tr w:rsidR="00B31FE5" w14:paraId="23B2799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3876011" w14:textId="77777777" w:rsidR="00B31FE5" w:rsidRDefault="00B163C3">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6B7D45DB" w14:textId="77777777" w:rsidR="00B31FE5" w:rsidRDefault="00B163C3">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FEDDFE0" w14:textId="77777777" w:rsidR="00B31FE5" w:rsidRDefault="00B163C3">
            <w:pPr>
              <w:spacing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B31FE5" w14:paraId="4F961BB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0EFF1FF" w14:textId="77777777" w:rsidR="00B31FE5" w:rsidRDefault="00B163C3">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60239070" w14:textId="77777777" w:rsidR="00B31FE5" w:rsidRDefault="00B163C3">
            <w:pPr>
              <w:spacing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4F68F97F" w14:textId="77777777" w:rsidR="00B31FE5" w:rsidRDefault="00B163C3">
            <w:pPr>
              <w:spacing w:line="300" w:lineRule="exact"/>
              <w:jc w:val="left"/>
              <w:rPr>
                <w:szCs w:val="21"/>
              </w:rPr>
            </w:pPr>
            <w:r>
              <w:rPr>
                <w:rFonts w:hint="eastAsia"/>
                <w:szCs w:val="21"/>
              </w:rPr>
              <w:t>采购代理机构通过广西政府采购云平台发出</w:t>
            </w:r>
            <w:r>
              <w:rPr>
                <w:szCs w:val="21"/>
              </w:rPr>
              <w:t>中标通知书。</w:t>
            </w:r>
          </w:p>
          <w:p w14:paraId="09384AB1" w14:textId="77777777" w:rsidR="00B31FE5" w:rsidRDefault="00B163C3">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rsidR="00B31FE5" w14:paraId="67958D5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CB19318" w14:textId="77777777" w:rsidR="00B31FE5" w:rsidRDefault="00B163C3">
            <w:pPr>
              <w:spacing w:line="300" w:lineRule="exact"/>
              <w:jc w:val="center"/>
              <w:rPr>
                <w:b/>
                <w:szCs w:val="21"/>
              </w:rPr>
            </w:pPr>
            <w:r>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5364DD3A" w14:textId="77777777" w:rsidR="00B31FE5" w:rsidRDefault="00B163C3">
            <w:pPr>
              <w:spacing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5F87EE48" w14:textId="77777777" w:rsidR="00B31FE5" w:rsidRDefault="00B163C3">
            <w:pPr>
              <w:spacing w:line="300" w:lineRule="exact"/>
              <w:jc w:val="left"/>
              <w:rPr>
                <w:szCs w:val="21"/>
              </w:rPr>
            </w:pPr>
            <w:r>
              <w:rPr>
                <w:rFonts w:hint="eastAsia"/>
                <w:szCs w:val="21"/>
              </w:rPr>
              <w:t>采购代理机构通过广西政府采购云平台发出招标结果</w:t>
            </w:r>
            <w:r>
              <w:rPr>
                <w:szCs w:val="21"/>
              </w:rPr>
              <w:t>通知书</w:t>
            </w:r>
          </w:p>
          <w:p w14:paraId="7CCD35CA" w14:textId="77777777" w:rsidR="00B31FE5" w:rsidRDefault="00B163C3">
            <w:pPr>
              <w:spacing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rsidR="00B31FE5" w14:paraId="1C2812D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F5BAE99" w14:textId="77777777" w:rsidR="00B31FE5" w:rsidRDefault="00B163C3">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B4610AE" w14:textId="77777777" w:rsidR="00B31FE5" w:rsidRDefault="00B163C3">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9FAA8AC" w14:textId="77777777" w:rsidR="00B31FE5" w:rsidRDefault="00B163C3">
            <w:pPr>
              <w:spacing w:line="300" w:lineRule="exact"/>
              <w:jc w:val="left"/>
              <w:rPr>
                <w:szCs w:val="21"/>
              </w:rPr>
            </w:pPr>
            <w:r>
              <w:rPr>
                <w:rFonts w:hint="eastAsia"/>
                <w:szCs w:val="21"/>
              </w:rPr>
              <w:t>（</w:t>
            </w:r>
            <w:r>
              <w:rPr>
                <w:rFonts w:hint="eastAsia"/>
                <w:szCs w:val="21"/>
              </w:rPr>
              <w:t>1</w:t>
            </w:r>
            <w:r>
              <w:rPr>
                <w:rFonts w:hint="eastAsia"/>
                <w:szCs w:val="21"/>
              </w:rPr>
              <w:t>）投标人</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投标人</w:t>
            </w:r>
            <w:r>
              <w:rPr>
                <w:szCs w:val="21"/>
              </w:rPr>
              <w:t>必须是参与本项目采购活动的投标人</w:t>
            </w:r>
            <w:r>
              <w:rPr>
                <w:rFonts w:hint="eastAsia"/>
                <w:szCs w:val="21"/>
              </w:rPr>
              <w:t>，并须在</w:t>
            </w:r>
            <w:r>
              <w:rPr>
                <w:szCs w:val="21"/>
              </w:rPr>
              <w:t>法定质疑期内一次性提出针对同一采购程序环节的质疑。</w:t>
            </w:r>
            <w:proofErr w:type="gramStart"/>
            <w:r>
              <w:rPr>
                <w:szCs w:val="21"/>
              </w:rPr>
              <w:t>质疑函应使用</w:t>
            </w:r>
            <w:proofErr w:type="gramEnd"/>
            <w:r>
              <w:rPr>
                <w:szCs w:val="21"/>
              </w:rPr>
              <w:t>财政部发布的</w:t>
            </w:r>
            <w:r>
              <w:rPr>
                <w:rFonts w:hint="eastAsia"/>
                <w:szCs w:val="21"/>
              </w:rPr>
              <w:t>政府采购投标人质疑函范本，并应按照“质疑函制作说明”进行制作。</w:t>
            </w:r>
          </w:p>
          <w:p w14:paraId="60259092" w14:textId="77777777" w:rsidR="00B31FE5" w:rsidRDefault="00B163C3">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，投标人可通过现场或邮寄方式递交书面质疑材料。投标人应于质疑有效期内将质疑函原件递交或邮寄至招标公告中采购代理机构信息中的联系人。</w:t>
            </w:r>
          </w:p>
        </w:tc>
      </w:tr>
      <w:tr w:rsidR="00B31FE5" w14:paraId="33953480"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4866DDB4" w14:textId="77777777" w:rsidR="00B31FE5" w:rsidRDefault="00B163C3">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2D540CF2" w14:textId="77777777" w:rsidR="00B31FE5" w:rsidRDefault="00B163C3">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C816F7E" w14:textId="77777777" w:rsidR="00B31FE5" w:rsidRDefault="00B163C3">
            <w:pPr>
              <w:rPr>
                <w:szCs w:val="21"/>
              </w:rPr>
            </w:pPr>
            <w:r>
              <w:rPr>
                <w:szCs w:val="21"/>
              </w:rPr>
              <w:t>（</w:t>
            </w:r>
            <w:r>
              <w:rPr>
                <w:szCs w:val="21"/>
              </w:rPr>
              <w:t>1</w:t>
            </w:r>
            <w:r>
              <w:rPr>
                <w:szCs w:val="21"/>
              </w:rPr>
              <w:t>）</w:t>
            </w:r>
            <w:r>
              <w:rPr>
                <w:szCs w:val="20"/>
              </w:rPr>
              <w:t>代理服务费</w:t>
            </w:r>
          </w:p>
          <w:p w14:paraId="5C9EE480" w14:textId="77777777" w:rsidR="00B31FE5" w:rsidRDefault="00B163C3">
            <w:pPr>
              <w:spacing w:line="300" w:lineRule="exact"/>
              <w:jc w:val="left"/>
              <w:rPr>
                <w:szCs w:val="20"/>
              </w:rPr>
            </w:pP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proofErr w:type="gramStart"/>
            <w:r>
              <w:rPr>
                <w:szCs w:val="21"/>
              </w:rPr>
              <w:t>发改价格</w:t>
            </w:r>
            <w:proofErr w:type="gramEnd"/>
            <w:r>
              <w:rPr>
                <w:szCs w:val="21"/>
              </w:rPr>
              <w:t>﹝</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法下浮</w:t>
            </w:r>
            <w:r>
              <w:rPr>
                <w:rFonts w:hint="eastAsia"/>
                <w:szCs w:val="21"/>
              </w:rPr>
              <w:t>3</w:t>
            </w:r>
            <w:r>
              <w:rPr>
                <w:szCs w:val="21"/>
              </w:rPr>
              <w:t>0%</w:t>
            </w:r>
            <w:r>
              <w:rPr>
                <w:szCs w:val="21"/>
              </w:rPr>
              <w:t>计算</w:t>
            </w:r>
            <w:r>
              <w:rPr>
                <w:rFonts w:hint="eastAsia"/>
                <w:szCs w:val="21"/>
              </w:rPr>
              <w:t>。</w:t>
            </w:r>
          </w:p>
          <w:p w14:paraId="56B0F763" w14:textId="77777777" w:rsidR="00B31FE5" w:rsidRDefault="00B163C3">
            <w:pPr>
              <w:spacing w:line="300" w:lineRule="exact"/>
              <w:jc w:val="left"/>
              <w:rPr>
                <w:szCs w:val="21"/>
              </w:rPr>
            </w:pPr>
            <w:r>
              <w:rPr>
                <w:szCs w:val="21"/>
              </w:rPr>
              <w:t>（</w:t>
            </w:r>
            <w:r>
              <w:rPr>
                <w:szCs w:val="21"/>
              </w:rPr>
              <w:t>2</w:t>
            </w:r>
            <w:r>
              <w:rPr>
                <w:szCs w:val="21"/>
              </w:rPr>
              <w:t>）中标人在中标通知书发出前以银行转账或现金形式支付代理服务费；采购代理机构也可以从中标人的投标保证金中扣除上述金额的代理服务费，余款按投标人所汇入投标保证金的账户原路退回，如无法原路返回，则按《代理服务费承诺书》列明的账户退回。</w:t>
            </w:r>
          </w:p>
          <w:p w14:paraId="5E0F7897" w14:textId="77777777" w:rsidR="00B31FE5" w:rsidRDefault="00B163C3">
            <w:pPr>
              <w:spacing w:line="300" w:lineRule="exact"/>
              <w:jc w:val="left"/>
              <w:rPr>
                <w:kern w:val="0"/>
                <w:szCs w:val="21"/>
              </w:rPr>
            </w:pPr>
            <w:r>
              <w:rPr>
                <w:rFonts w:hint="eastAsia"/>
                <w:kern w:val="0"/>
                <w:szCs w:val="21"/>
              </w:rPr>
              <w:t>开户银行：广西北部湾银行南宁市金湖支行</w:t>
            </w:r>
          </w:p>
          <w:p w14:paraId="12921AB7" w14:textId="77777777" w:rsidR="00B31FE5" w:rsidRDefault="00B163C3">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0A179A80" w14:textId="77777777" w:rsidR="00B31FE5" w:rsidRDefault="00B163C3">
            <w:pPr>
              <w:spacing w:line="300" w:lineRule="exact"/>
              <w:jc w:val="left"/>
              <w:rPr>
                <w:kern w:val="0"/>
                <w:szCs w:val="21"/>
              </w:rPr>
            </w:pPr>
            <w:r>
              <w:rPr>
                <w:rFonts w:hint="eastAsia"/>
                <w:kern w:val="0"/>
                <w:szCs w:val="21"/>
              </w:rPr>
              <w:t>开户名称：广西机电设备招标有限公司</w:t>
            </w:r>
          </w:p>
          <w:p w14:paraId="468EE6EF" w14:textId="77777777" w:rsidR="00B31FE5" w:rsidRDefault="00B163C3">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733E2EC5" w14:textId="77777777" w:rsidR="00B31FE5" w:rsidRDefault="00B163C3">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B31FE5" w14:paraId="1F0322E3" w14:textId="77777777">
        <w:trPr>
          <w:trHeight w:val="472"/>
        </w:trPr>
        <w:tc>
          <w:tcPr>
            <w:tcW w:w="737" w:type="dxa"/>
            <w:tcBorders>
              <w:top w:val="single" w:sz="4" w:space="0" w:color="auto"/>
              <w:left w:val="single" w:sz="4" w:space="0" w:color="auto"/>
              <w:bottom w:val="single" w:sz="4" w:space="0" w:color="auto"/>
              <w:right w:val="single" w:sz="4" w:space="0" w:color="auto"/>
            </w:tcBorders>
            <w:vAlign w:val="center"/>
          </w:tcPr>
          <w:p w14:paraId="7E0BF2EE" w14:textId="77777777" w:rsidR="00B31FE5" w:rsidRDefault="00B163C3">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B738BE6" w14:textId="77777777" w:rsidR="00B31FE5" w:rsidRDefault="00B163C3">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ACABEB7" w14:textId="77777777" w:rsidR="00B31FE5" w:rsidRDefault="00B163C3">
            <w:pPr>
              <w:spacing w:line="276" w:lineRule="auto"/>
              <w:rPr>
                <w:szCs w:val="21"/>
              </w:rPr>
            </w:pPr>
            <w:r>
              <w:rPr>
                <w:rFonts w:hint="eastAsia"/>
                <w:szCs w:val="21"/>
              </w:rPr>
              <w:t>无</w:t>
            </w:r>
          </w:p>
        </w:tc>
      </w:tr>
      <w:tr w:rsidR="00B31FE5" w14:paraId="578960AA" w14:textId="77777777">
        <w:trPr>
          <w:trHeight w:val="326"/>
        </w:trPr>
        <w:tc>
          <w:tcPr>
            <w:tcW w:w="737" w:type="dxa"/>
            <w:tcBorders>
              <w:top w:val="single" w:sz="4" w:space="0" w:color="auto"/>
              <w:left w:val="single" w:sz="4" w:space="0" w:color="auto"/>
              <w:bottom w:val="single" w:sz="4" w:space="0" w:color="auto"/>
              <w:right w:val="single" w:sz="4" w:space="0" w:color="auto"/>
            </w:tcBorders>
            <w:vAlign w:val="center"/>
          </w:tcPr>
          <w:p w14:paraId="565E1EFA" w14:textId="77777777" w:rsidR="00B31FE5" w:rsidRDefault="00B163C3">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3D745B8" w14:textId="77777777" w:rsidR="00B31FE5" w:rsidRDefault="00B163C3">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49A8913" w14:textId="77777777" w:rsidR="00B31FE5" w:rsidRDefault="00B163C3">
            <w:pPr>
              <w:spacing w:line="276" w:lineRule="auto"/>
              <w:rPr>
                <w:szCs w:val="21"/>
              </w:rPr>
            </w:pPr>
            <w:r>
              <w:rPr>
                <w:rFonts w:hint="eastAsia"/>
                <w:szCs w:val="21"/>
              </w:rPr>
              <w:t>无</w:t>
            </w:r>
          </w:p>
        </w:tc>
      </w:tr>
      <w:tr w:rsidR="00B31FE5" w14:paraId="61AAD8B8"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C4E2D87" w14:textId="77777777" w:rsidR="00B31FE5" w:rsidRDefault="00B163C3">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6E3570BA" w14:textId="77777777" w:rsidR="00B31FE5" w:rsidRDefault="00B163C3">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133283DD" w14:textId="77777777" w:rsidR="00B31FE5" w:rsidRDefault="00B163C3">
            <w:pPr>
              <w:spacing w:line="276" w:lineRule="auto"/>
              <w:rPr>
                <w:szCs w:val="21"/>
              </w:rPr>
            </w:pPr>
            <w:r>
              <w:rPr>
                <w:rFonts w:hint="eastAsia"/>
                <w:szCs w:val="21"/>
              </w:rPr>
              <w:t>构成本招标文件的各个组成文件应互为解释，互为说明：</w:t>
            </w:r>
          </w:p>
          <w:p w14:paraId="13F9652B" w14:textId="77777777" w:rsidR="00B31FE5" w:rsidRDefault="00B163C3">
            <w:pPr>
              <w:spacing w:line="300" w:lineRule="exact"/>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Pr>
                <w:rFonts w:hint="eastAsia"/>
                <w:szCs w:val="21"/>
              </w:rPr>
              <w:t>一组成</w:t>
            </w:r>
            <w:proofErr w:type="gramEnd"/>
            <w:r>
              <w:rPr>
                <w:rFonts w:hint="eastAsia"/>
                <w:szCs w:val="21"/>
              </w:rPr>
              <w:t>文件中就同一事项的规定或者约定不一致的，以编排顺序在后者为准；同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7248EA3A" w14:textId="77777777" w:rsidR="00B31FE5" w:rsidRDefault="00B31FE5">
      <w:pPr>
        <w:spacing w:before="120" w:line="320" w:lineRule="atLeast"/>
        <w:outlineLvl w:val="1"/>
        <w:rPr>
          <w:bCs/>
          <w:kern w:val="0"/>
          <w:sz w:val="28"/>
          <w:szCs w:val="28"/>
        </w:rPr>
        <w:sectPr w:rsidR="00B31FE5">
          <w:pgSz w:w="11906" w:h="16838"/>
          <w:pgMar w:top="993" w:right="1133" w:bottom="1246" w:left="1418" w:header="851" w:footer="992" w:gutter="0"/>
          <w:cols w:space="720"/>
          <w:titlePg/>
          <w:docGrid w:linePitch="312"/>
        </w:sectPr>
      </w:pPr>
    </w:p>
    <w:p w14:paraId="724E95AC" w14:textId="77777777" w:rsidR="00B31FE5" w:rsidRDefault="00B163C3">
      <w:pPr>
        <w:spacing w:before="120" w:line="320" w:lineRule="atLeast"/>
        <w:outlineLvl w:val="1"/>
        <w:rPr>
          <w:b/>
          <w:kern w:val="0"/>
          <w:szCs w:val="21"/>
        </w:rPr>
      </w:pPr>
      <w:bookmarkStart w:id="24" w:name="_Toc254970690"/>
      <w:bookmarkStart w:id="25" w:name="_Toc254970549"/>
      <w:r>
        <w:rPr>
          <w:sz w:val="32"/>
          <w:szCs w:val="32"/>
        </w:rPr>
        <w:lastRenderedPageBreak/>
        <w:tab/>
      </w:r>
      <w:bookmarkStart w:id="26" w:name="_Hlk88949215"/>
      <w:r>
        <w:rPr>
          <w:b/>
          <w:kern w:val="0"/>
          <w:szCs w:val="21"/>
        </w:rPr>
        <w:t>1</w:t>
      </w:r>
      <w:r>
        <w:rPr>
          <w:rFonts w:hint="eastAsia"/>
          <w:b/>
          <w:kern w:val="0"/>
          <w:szCs w:val="21"/>
        </w:rPr>
        <w:t>．总则</w:t>
      </w:r>
    </w:p>
    <w:p w14:paraId="4BD0E92F" w14:textId="77777777" w:rsidR="00B31FE5" w:rsidRDefault="00B163C3">
      <w:pPr>
        <w:spacing w:before="120" w:line="320" w:lineRule="atLeast"/>
        <w:ind w:firstLineChars="200" w:firstLine="422"/>
        <w:outlineLvl w:val="2"/>
        <w:rPr>
          <w:b/>
          <w:kern w:val="0"/>
          <w:szCs w:val="21"/>
        </w:rPr>
      </w:pPr>
      <w:r>
        <w:rPr>
          <w:b/>
          <w:kern w:val="0"/>
          <w:szCs w:val="21"/>
        </w:rPr>
        <w:t>1.1</w:t>
      </w:r>
      <w:r>
        <w:rPr>
          <w:rFonts w:hint="eastAsia"/>
          <w:b/>
          <w:kern w:val="0"/>
          <w:szCs w:val="21"/>
        </w:rPr>
        <w:t>适用范围</w:t>
      </w:r>
    </w:p>
    <w:p w14:paraId="288E9A19" w14:textId="77777777" w:rsidR="00B31FE5" w:rsidRDefault="00B163C3">
      <w:pPr>
        <w:spacing w:before="120" w:line="320" w:lineRule="atLeast"/>
        <w:ind w:firstLineChars="200" w:firstLine="420"/>
        <w:rPr>
          <w:szCs w:val="21"/>
        </w:rPr>
      </w:pPr>
      <w:r>
        <w:rPr>
          <w:rFonts w:hint="eastAsia"/>
          <w:szCs w:val="21"/>
        </w:rPr>
        <w:t>本招标文件适用于投标人须知前附表所述项目的政府采购活动。</w:t>
      </w:r>
    </w:p>
    <w:p w14:paraId="01BA8BC0" w14:textId="77777777" w:rsidR="00B31FE5" w:rsidRDefault="00B163C3">
      <w:pPr>
        <w:spacing w:before="120" w:line="320" w:lineRule="atLeast"/>
        <w:ind w:firstLineChars="200" w:firstLine="422"/>
        <w:outlineLvl w:val="2"/>
        <w:rPr>
          <w:b/>
          <w:kern w:val="0"/>
          <w:szCs w:val="21"/>
        </w:rPr>
      </w:pPr>
      <w:r>
        <w:rPr>
          <w:b/>
          <w:kern w:val="0"/>
          <w:szCs w:val="21"/>
        </w:rPr>
        <w:t>1.2</w:t>
      </w:r>
      <w:r>
        <w:rPr>
          <w:rFonts w:hint="eastAsia"/>
          <w:b/>
          <w:kern w:val="0"/>
          <w:szCs w:val="21"/>
        </w:rPr>
        <w:t>定义</w:t>
      </w:r>
    </w:p>
    <w:p w14:paraId="6C8FEFFB" w14:textId="77777777" w:rsidR="00B31FE5" w:rsidRDefault="00B163C3">
      <w:pPr>
        <w:spacing w:before="120" w:line="320" w:lineRule="atLeast"/>
        <w:ind w:firstLineChars="200" w:firstLine="420"/>
        <w:rPr>
          <w:szCs w:val="21"/>
        </w:rPr>
      </w:pPr>
      <w:r>
        <w:rPr>
          <w:szCs w:val="21"/>
        </w:rPr>
        <w:t>1.2.1</w:t>
      </w:r>
      <w:r>
        <w:rPr>
          <w:rFonts w:hint="eastAsia"/>
          <w:szCs w:val="21"/>
        </w:rPr>
        <w:t>“采购人”系指依法进行政府采购的国家机关、事业单位、团体组织。</w:t>
      </w:r>
    </w:p>
    <w:p w14:paraId="68F668F8" w14:textId="77777777" w:rsidR="00B31FE5" w:rsidRDefault="00B163C3">
      <w:pPr>
        <w:spacing w:before="120" w:line="320" w:lineRule="atLeast"/>
        <w:ind w:firstLineChars="200" w:firstLine="420"/>
        <w:rPr>
          <w:szCs w:val="21"/>
        </w:rPr>
      </w:pPr>
      <w:r>
        <w:rPr>
          <w:rFonts w:hint="eastAsia"/>
          <w:szCs w:val="21"/>
        </w:rPr>
        <w:t>1.2.2</w:t>
      </w:r>
      <w:r>
        <w:rPr>
          <w:rFonts w:hint="eastAsia"/>
          <w:szCs w:val="21"/>
        </w:rPr>
        <w:t>“投标人”系指向采购人提供货物、工程或者服务的法人、其他组织或者自然人。</w:t>
      </w:r>
    </w:p>
    <w:p w14:paraId="5025DB84" w14:textId="77777777" w:rsidR="00B31FE5" w:rsidRDefault="00B163C3">
      <w:pPr>
        <w:spacing w:before="120" w:line="320" w:lineRule="atLeast"/>
        <w:ind w:firstLineChars="200" w:firstLine="420"/>
        <w:rPr>
          <w:szCs w:val="21"/>
        </w:rPr>
      </w:pPr>
      <w:r>
        <w:rPr>
          <w:szCs w:val="21"/>
        </w:rPr>
        <w:t>1.2.</w:t>
      </w:r>
      <w:r>
        <w:rPr>
          <w:rFonts w:hint="eastAsia"/>
          <w:szCs w:val="21"/>
        </w:rPr>
        <w:t>3</w:t>
      </w:r>
      <w:r>
        <w:rPr>
          <w:rFonts w:hint="eastAsia"/>
          <w:szCs w:val="21"/>
        </w:rPr>
        <w:t>“投标人”系</w:t>
      </w:r>
      <w:r>
        <w:rPr>
          <w:rFonts w:hint="eastAsia"/>
        </w:rPr>
        <w:t>指响应招标、参加投标竞争的法人、其他组织或者自然人</w:t>
      </w:r>
      <w:r>
        <w:rPr>
          <w:rFonts w:hint="eastAsia"/>
          <w:szCs w:val="21"/>
        </w:rPr>
        <w:t>。</w:t>
      </w:r>
    </w:p>
    <w:p w14:paraId="57634698" w14:textId="77777777" w:rsidR="00B31FE5" w:rsidRDefault="00B163C3">
      <w:pPr>
        <w:spacing w:before="120" w:line="360" w:lineRule="auto"/>
        <w:ind w:firstLineChars="200" w:firstLine="420"/>
      </w:pPr>
      <w:r>
        <w:rPr>
          <w:rFonts w:hint="eastAsia"/>
        </w:rPr>
        <w:t>1.2.4</w:t>
      </w:r>
      <w:r>
        <w:rPr>
          <w:rFonts w:hint="eastAsia"/>
        </w:rPr>
        <w:t>本文件中的“法定代表人”若无特别说明，当投标人是企业的，是指企业法人营业执照上的法定代表人；当投标人是事业单位的，是指事业单位法人证书上的法定代表人；当投标人是社会团体、民办非企业的，是指法人登记证书中的法定代表人；当投标人是个体工商户的，是指个体工商户营业执照上的经营者；当投标人是自然人的，是指参与本项目响应的自然人本人。</w:t>
      </w:r>
    </w:p>
    <w:p w14:paraId="169827C9" w14:textId="77777777" w:rsidR="00B31FE5" w:rsidRDefault="00B163C3">
      <w:pPr>
        <w:spacing w:before="120" w:line="360" w:lineRule="auto"/>
        <w:ind w:firstLineChars="200" w:firstLine="420"/>
      </w:pPr>
      <w:r>
        <w:rPr>
          <w:rFonts w:hint="eastAsia"/>
        </w:rPr>
        <w:t>1.2.5</w:t>
      </w:r>
      <w:r>
        <w:rPr>
          <w:rFonts w:hint="eastAsia"/>
        </w:rPr>
        <w:t>本文件中的“公章”是指根据我国对公章的管理规定，用投标人法定主体行为名称制作的印章，除本文件有特殊规定外，投标人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63B1971" w14:textId="77777777" w:rsidR="00B31FE5" w:rsidRDefault="00B163C3">
      <w:pPr>
        <w:widowControl/>
        <w:spacing w:line="360" w:lineRule="auto"/>
        <w:ind w:firstLineChars="200" w:firstLine="420"/>
        <w:jc w:val="left"/>
        <w:rPr>
          <w:szCs w:val="21"/>
        </w:rPr>
      </w:pPr>
      <w:r>
        <w:rPr>
          <w:szCs w:val="21"/>
        </w:rPr>
        <w:t>1.2.</w:t>
      </w:r>
      <w:r>
        <w:rPr>
          <w:rFonts w:hint="eastAsia"/>
          <w:szCs w:val="21"/>
        </w:rPr>
        <w:t>6</w:t>
      </w:r>
      <w:r>
        <w:rPr>
          <w:szCs w:val="21"/>
        </w:rPr>
        <w:t>“</w:t>
      </w:r>
      <w:r>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szCs w:val="21"/>
        </w:rPr>
        <w:t xml:space="preserve"> </w:t>
      </w:r>
    </w:p>
    <w:p w14:paraId="044BF293" w14:textId="77777777" w:rsidR="00B31FE5" w:rsidRDefault="00B163C3">
      <w:pPr>
        <w:spacing w:before="120" w:line="320" w:lineRule="atLeast"/>
        <w:ind w:firstLineChars="200" w:firstLine="420"/>
        <w:rPr>
          <w:szCs w:val="21"/>
        </w:rPr>
      </w:pPr>
      <w:r>
        <w:rPr>
          <w:szCs w:val="21"/>
        </w:rPr>
        <w:t>1.2.</w:t>
      </w:r>
      <w:r>
        <w:rPr>
          <w:rFonts w:hint="eastAsia"/>
          <w:szCs w:val="21"/>
        </w:rPr>
        <w:t>7</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szCs w:val="21"/>
        </w:rPr>
        <w:t>不满足该指标项将导致投标被否决</w:t>
      </w:r>
      <w:r>
        <w:rPr>
          <w:rFonts w:hint="eastAsia"/>
          <w:szCs w:val="21"/>
        </w:rPr>
        <w:t>，</w:t>
      </w:r>
      <w:r>
        <w:rPr>
          <w:rFonts w:hint="eastAsia"/>
          <w:szCs w:val="21"/>
        </w:rPr>
        <w:t>#</w:t>
      </w:r>
      <w:r>
        <w:rPr>
          <w:rFonts w:hint="eastAsia"/>
          <w:szCs w:val="21"/>
        </w:rPr>
        <w:t>代表重要指标，无标识则表示一般指标项。</w:t>
      </w:r>
    </w:p>
    <w:p w14:paraId="70A5A1CE" w14:textId="77777777" w:rsidR="00B31FE5" w:rsidRDefault="00B163C3">
      <w:pPr>
        <w:spacing w:before="120" w:line="320" w:lineRule="atLeast"/>
        <w:ind w:firstLineChars="200" w:firstLine="420"/>
        <w:rPr>
          <w:szCs w:val="21"/>
        </w:rPr>
      </w:pPr>
      <w:r>
        <w:rPr>
          <w:szCs w:val="21"/>
        </w:rPr>
        <w:t>1.2.</w:t>
      </w:r>
      <w:r>
        <w:rPr>
          <w:rFonts w:hint="eastAsia"/>
          <w:szCs w:val="21"/>
        </w:rPr>
        <w:t xml:space="preserve">8 </w:t>
      </w:r>
      <w:r>
        <w:rPr>
          <w:rFonts w:hint="eastAsia"/>
          <w:szCs w:val="21"/>
        </w:rPr>
        <w:t>本招标文件出现多种选项的条款，以“</w:t>
      </w:r>
      <w:r>
        <w:sym w:font="Wingdings 2" w:char="0052"/>
      </w:r>
      <w:r>
        <w:rPr>
          <w:rFonts w:hint="eastAsia"/>
          <w:szCs w:val="21"/>
        </w:rPr>
        <w:t>”表示本条款所选择的方式。</w:t>
      </w:r>
    </w:p>
    <w:p w14:paraId="1D3D42B7" w14:textId="77777777" w:rsidR="00B31FE5" w:rsidRDefault="00B163C3">
      <w:pPr>
        <w:spacing w:before="120" w:line="320" w:lineRule="atLeast"/>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52352917" w14:textId="77777777" w:rsidR="00B31FE5" w:rsidRDefault="00B163C3">
      <w:pPr>
        <w:spacing w:before="120" w:line="320" w:lineRule="atLeast"/>
        <w:ind w:firstLineChars="200" w:firstLine="422"/>
        <w:outlineLvl w:val="2"/>
        <w:rPr>
          <w:b/>
          <w:kern w:val="0"/>
          <w:szCs w:val="21"/>
        </w:rPr>
      </w:pPr>
      <w:r>
        <w:rPr>
          <w:rFonts w:hint="eastAsia"/>
          <w:b/>
          <w:kern w:val="0"/>
          <w:szCs w:val="21"/>
        </w:rPr>
        <w:t>1</w:t>
      </w:r>
      <w:r>
        <w:rPr>
          <w:b/>
          <w:kern w:val="0"/>
          <w:szCs w:val="21"/>
        </w:rPr>
        <w:t>.3</w:t>
      </w:r>
      <w:r>
        <w:rPr>
          <w:rFonts w:hint="eastAsia"/>
          <w:b/>
          <w:kern w:val="0"/>
          <w:szCs w:val="21"/>
        </w:rPr>
        <w:t>项目信息</w:t>
      </w:r>
    </w:p>
    <w:p w14:paraId="5C76438D" w14:textId="77777777" w:rsidR="00B31FE5" w:rsidRDefault="00B163C3">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项目名称及编号：详见投标人须知前附表</w:t>
      </w:r>
    </w:p>
    <w:p w14:paraId="400A5D27" w14:textId="77777777" w:rsidR="00B31FE5" w:rsidRDefault="00B163C3">
      <w:pPr>
        <w:spacing w:before="120" w:line="320" w:lineRule="atLeast"/>
        <w:ind w:firstLineChars="200" w:firstLine="420"/>
        <w:rPr>
          <w:szCs w:val="21"/>
        </w:rPr>
      </w:pPr>
      <w:r>
        <w:rPr>
          <w:rFonts w:hint="eastAsia"/>
          <w:szCs w:val="21"/>
        </w:rPr>
        <w:t>1</w:t>
      </w:r>
      <w:r>
        <w:rPr>
          <w:szCs w:val="21"/>
        </w:rPr>
        <w:t>.3.2</w:t>
      </w:r>
      <w:r>
        <w:rPr>
          <w:rFonts w:hint="eastAsia"/>
          <w:szCs w:val="21"/>
        </w:rPr>
        <w:t>采购方式：详见投标人须知前附表</w:t>
      </w:r>
    </w:p>
    <w:p w14:paraId="68A46E58" w14:textId="77777777" w:rsidR="00B31FE5" w:rsidRDefault="00B163C3">
      <w:pPr>
        <w:spacing w:before="120" w:line="320" w:lineRule="atLeast"/>
        <w:ind w:firstLineChars="200" w:firstLine="422"/>
        <w:outlineLvl w:val="2"/>
        <w:rPr>
          <w:b/>
          <w:kern w:val="0"/>
          <w:szCs w:val="21"/>
        </w:rPr>
      </w:pPr>
      <w:bookmarkStart w:id="27" w:name="_Hlk132812137"/>
      <w:r>
        <w:rPr>
          <w:rFonts w:hint="eastAsia"/>
          <w:b/>
          <w:kern w:val="0"/>
          <w:szCs w:val="21"/>
        </w:rPr>
        <w:t>1</w:t>
      </w:r>
      <w:r>
        <w:rPr>
          <w:b/>
          <w:kern w:val="0"/>
          <w:szCs w:val="21"/>
        </w:rPr>
        <w:t>.4</w:t>
      </w:r>
      <w:r>
        <w:rPr>
          <w:rFonts w:hint="eastAsia"/>
          <w:b/>
          <w:kern w:val="0"/>
          <w:szCs w:val="21"/>
        </w:rPr>
        <w:t>促进中小企业发展政策</w:t>
      </w:r>
    </w:p>
    <w:p w14:paraId="072A0342" w14:textId="77777777" w:rsidR="00B31FE5" w:rsidRDefault="00B163C3">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w:t>
      </w:r>
      <w:proofErr w:type="gramStart"/>
      <w:r>
        <w:rPr>
          <w:rFonts w:hint="eastAsia"/>
          <w:szCs w:val="21"/>
        </w:rPr>
        <w:t>微企业</w:t>
      </w:r>
      <w:proofErr w:type="gramEnd"/>
      <w:r>
        <w:rPr>
          <w:rFonts w:hint="eastAsia"/>
          <w:szCs w:val="21"/>
        </w:rPr>
        <w:t>不得将合同分包给大中型企业，中型企业不得将合同分包给大型企业。</w:t>
      </w:r>
    </w:p>
    <w:p w14:paraId="71CBB3EB" w14:textId="77777777" w:rsidR="00B31FE5" w:rsidRDefault="00B163C3">
      <w:pPr>
        <w:spacing w:before="120" w:line="320" w:lineRule="atLeast"/>
        <w:ind w:leftChars="1" w:left="2" w:firstLineChars="200" w:firstLine="420"/>
        <w:rPr>
          <w:szCs w:val="21"/>
        </w:rPr>
      </w:pPr>
      <w:bookmarkStart w:id="28"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w:t>
      </w:r>
      <w:proofErr w:type="gramStart"/>
      <w:r>
        <w:rPr>
          <w:rFonts w:hint="eastAsia"/>
          <w:szCs w:val="21"/>
        </w:rPr>
        <w:t>桂财采〔</w:t>
      </w:r>
      <w:r>
        <w:rPr>
          <w:rFonts w:hint="eastAsia"/>
          <w:szCs w:val="21"/>
        </w:rPr>
        <w:t>2021</w:t>
      </w:r>
      <w:r>
        <w:rPr>
          <w:rFonts w:hint="eastAsia"/>
          <w:szCs w:val="21"/>
        </w:rPr>
        <w:t>〕</w:t>
      </w:r>
      <w:proofErr w:type="gramEnd"/>
      <w:r>
        <w:rPr>
          <w:rFonts w:hint="eastAsia"/>
          <w:szCs w:val="21"/>
        </w:rPr>
        <w:t>70</w:t>
      </w:r>
      <w:r>
        <w:rPr>
          <w:rFonts w:hint="eastAsia"/>
          <w:szCs w:val="21"/>
        </w:rPr>
        <w:t>号）规定，</w:t>
      </w:r>
      <w:bookmarkEnd w:id="28"/>
      <w:r>
        <w:rPr>
          <w:rFonts w:hint="eastAsia"/>
          <w:szCs w:val="21"/>
        </w:rPr>
        <w:t>价格扣除比例在第四章评审方法及标准中规定，对小型企</w:t>
      </w:r>
      <w:r>
        <w:rPr>
          <w:rFonts w:hint="eastAsia"/>
          <w:szCs w:val="21"/>
        </w:rPr>
        <w:lastRenderedPageBreak/>
        <w:t>业和微型企业同等对待，不作区分。</w:t>
      </w:r>
    </w:p>
    <w:p w14:paraId="2EC24060" w14:textId="77777777" w:rsidR="00B31FE5" w:rsidRDefault="00B163C3">
      <w:pPr>
        <w:spacing w:before="120" w:line="320" w:lineRule="atLeast"/>
        <w:ind w:leftChars="1" w:left="2" w:firstLineChars="200" w:firstLine="420"/>
        <w:rPr>
          <w:szCs w:val="21"/>
        </w:rPr>
      </w:pPr>
      <w:r>
        <w:rPr>
          <w:szCs w:val="21"/>
        </w:rPr>
        <w:t>1.4.2</w:t>
      </w:r>
      <w:r>
        <w:rPr>
          <w:rFonts w:hint="eastAsia"/>
          <w:szCs w:val="21"/>
        </w:rPr>
        <w:t>中小企业定义</w:t>
      </w:r>
    </w:p>
    <w:p w14:paraId="6D2C5C0B" w14:textId="77777777" w:rsidR="00B31FE5" w:rsidRDefault="00B163C3">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w:t>
      </w:r>
      <w:proofErr w:type="gramStart"/>
      <w:r>
        <w:rPr>
          <w:rFonts w:hint="eastAsia"/>
          <w:szCs w:val="21"/>
        </w:rPr>
        <w:t>划标项</w:t>
      </w:r>
      <w:proofErr w:type="gramEnd"/>
      <w:r>
        <w:rPr>
          <w:rFonts w:hint="eastAsia"/>
          <w:szCs w:val="21"/>
        </w:rPr>
        <w:t>准确定的中型企业、小型企业和微型企业，但与大企业的负责人为同一人，或者与大企业存在直接控股、管理关系的除外。</w:t>
      </w:r>
    </w:p>
    <w:p w14:paraId="59D4028A" w14:textId="77777777" w:rsidR="00B31FE5" w:rsidRDefault="00B163C3">
      <w:pPr>
        <w:spacing w:before="120" w:line="320" w:lineRule="atLeast"/>
        <w:ind w:leftChars="1" w:left="2" w:firstLineChars="200" w:firstLine="420"/>
        <w:rPr>
          <w:szCs w:val="21"/>
        </w:rPr>
      </w:pPr>
      <w:r>
        <w:rPr>
          <w:szCs w:val="21"/>
        </w:rPr>
        <w:t>1.4.2.2</w:t>
      </w:r>
      <w:r>
        <w:rPr>
          <w:rFonts w:hint="eastAsia"/>
          <w:szCs w:val="21"/>
        </w:rPr>
        <w:t>投标人提供的货物、工程或者服务符合下列情形的，享受本款规定的促进中小企业发展政策：</w:t>
      </w:r>
    </w:p>
    <w:p w14:paraId="35723B61" w14:textId="77777777" w:rsidR="00B31FE5" w:rsidRDefault="00B163C3">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7A5CCA82" w14:textId="77777777" w:rsidR="00B31FE5" w:rsidRDefault="00B163C3">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54D1C800" w14:textId="77777777" w:rsidR="00B31FE5" w:rsidRDefault="00B163C3">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0EF27BB3" w14:textId="77777777" w:rsidR="00B31FE5" w:rsidRDefault="00B163C3">
      <w:pPr>
        <w:spacing w:before="120" w:line="320" w:lineRule="atLeast"/>
        <w:ind w:leftChars="1" w:left="2" w:firstLineChars="200" w:firstLine="420"/>
        <w:rPr>
          <w:szCs w:val="21"/>
        </w:rPr>
      </w:pPr>
      <w:r>
        <w:rPr>
          <w:rFonts w:hint="eastAsia"/>
          <w:szCs w:val="21"/>
        </w:rPr>
        <w:t>在货物采购项目中，投标人提供的货物既有中小企业制造货物，也有大型企业制造货物的，不享受本款规定的促进中小企业发展政策。</w:t>
      </w:r>
    </w:p>
    <w:p w14:paraId="07803163" w14:textId="77777777" w:rsidR="00B31FE5" w:rsidRDefault="00B163C3">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的所属行业在第二章采购需求中规定。投标人根据中小企业</w:t>
      </w:r>
      <w:proofErr w:type="gramStart"/>
      <w:r>
        <w:rPr>
          <w:rFonts w:hint="eastAsia"/>
          <w:szCs w:val="21"/>
        </w:rPr>
        <w:t>划标项准</w:t>
      </w:r>
      <w:proofErr w:type="gramEnd"/>
      <w:r>
        <w:rPr>
          <w:rFonts w:hint="eastAsia"/>
          <w:szCs w:val="21"/>
        </w:rPr>
        <w:t>（《关于印发中小企业划型标准规定的通知》（工信部联企业〔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5BF34EA6" w14:textId="77777777" w:rsidR="00B31FE5" w:rsidRDefault="00B163C3">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201D0C2D" w14:textId="77777777" w:rsidR="00B31FE5" w:rsidRDefault="00B163C3">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1568D3F8"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w:t>
      </w:r>
      <w:proofErr w:type="gramStart"/>
      <w:r>
        <w:rPr>
          <w:rFonts w:hint="eastAsia"/>
          <w:szCs w:val="21"/>
        </w:rPr>
        <w:t>划标项准</w:t>
      </w:r>
      <w:proofErr w:type="gramEnd"/>
      <w:r>
        <w:rPr>
          <w:rFonts w:hint="eastAsia"/>
          <w:szCs w:val="21"/>
        </w:rPr>
        <w:t>的个体工商户，视同中小企业。</w:t>
      </w:r>
    </w:p>
    <w:p w14:paraId="71989EB7"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14:paraId="070DD994"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3960C96C" w14:textId="77777777" w:rsidR="00B31FE5" w:rsidRDefault="00B163C3">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p>
    <w:bookmarkEnd w:id="27"/>
    <w:p w14:paraId="511C1916" w14:textId="77777777" w:rsidR="00B31FE5" w:rsidRDefault="00B163C3">
      <w:pPr>
        <w:spacing w:before="120" w:line="320" w:lineRule="atLeast"/>
        <w:ind w:firstLineChars="200" w:firstLine="422"/>
        <w:outlineLvl w:val="2"/>
        <w:rPr>
          <w:b/>
          <w:kern w:val="0"/>
          <w:szCs w:val="21"/>
        </w:rPr>
      </w:pPr>
      <w:r>
        <w:rPr>
          <w:b/>
          <w:kern w:val="0"/>
          <w:szCs w:val="21"/>
        </w:rPr>
        <w:t>1.5</w:t>
      </w:r>
      <w:r>
        <w:rPr>
          <w:rFonts w:hint="eastAsia"/>
          <w:b/>
          <w:kern w:val="0"/>
          <w:szCs w:val="21"/>
        </w:rPr>
        <w:t>投标人资格要求</w:t>
      </w:r>
    </w:p>
    <w:p w14:paraId="3DFB4D90" w14:textId="77777777" w:rsidR="00B31FE5" w:rsidRDefault="00B163C3">
      <w:pPr>
        <w:spacing w:before="120" w:line="320" w:lineRule="atLeast"/>
        <w:ind w:firstLineChars="200" w:firstLine="420"/>
        <w:rPr>
          <w:szCs w:val="21"/>
        </w:rPr>
      </w:pPr>
      <w:r>
        <w:rPr>
          <w:szCs w:val="21"/>
        </w:rPr>
        <w:t>1.5.1</w:t>
      </w:r>
      <w:r>
        <w:rPr>
          <w:rFonts w:hint="eastAsia"/>
          <w:szCs w:val="21"/>
        </w:rPr>
        <w:t>投标人资格要求：详见投标人须知前附表</w:t>
      </w:r>
    </w:p>
    <w:p w14:paraId="6CDB6EB8" w14:textId="77777777" w:rsidR="00B31FE5" w:rsidRDefault="00B163C3">
      <w:pPr>
        <w:spacing w:before="120" w:line="320" w:lineRule="atLeast"/>
        <w:ind w:firstLineChars="200" w:firstLine="420"/>
        <w:rPr>
          <w:szCs w:val="21"/>
        </w:rPr>
      </w:pPr>
      <w:r>
        <w:rPr>
          <w:szCs w:val="21"/>
        </w:rPr>
        <w:t>1.5.2</w:t>
      </w:r>
      <w:r>
        <w:rPr>
          <w:rFonts w:hint="eastAsia"/>
          <w:szCs w:val="21"/>
        </w:rPr>
        <w:t>按照招标公告的规定获得招标文件。</w:t>
      </w:r>
    </w:p>
    <w:p w14:paraId="393367C7" w14:textId="77777777" w:rsidR="00B31FE5" w:rsidRDefault="00B163C3">
      <w:pPr>
        <w:spacing w:before="120" w:line="320" w:lineRule="atLeast"/>
        <w:ind w:firstLineChars="200" w:firstLine="420"/>
        <w:rPr>
          <w:szCs w:val="21"/>
        </w:rPr>
      </w:pPr>
      <w:r>
        <w:rPr>
          <w:szCs w:val="21"/>
        </w:rPr>
        <w:t>1.5.3</w:t>
      </w:r>
      <w:r>
        <w:rPr>
          <w:rFonts w:hint="eastAsia"/>
          <w:szCs w:val="21"/>
        </w:rPr>
        <w:t>本项目是否接受联合体投标，见“投标人须知前附表”规定。</w:t>
      </w:r>
    </w:p>
    <w:p w14:paraId="04211C88" w14:textId="77777777" w:rsidR="00B31FE5" w:rsidRDefault="00B163C3">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05503BB7"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）投标人可以组成一个投标联合体，以一个投标人的身份共同参加投标。联合体投标的，须提供《联合体协议书》（格式后附）</w:t>
      </w:r>
    </w:p>
    <w:p w14:paraId="720F98B2"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投标的，联合体各方均必须具备《中华人民共和国政府采购法》第二十二</w:t>
      </w:r>
      <w:r>
        <w:rPr>
          <w:rFonts w:hint="eastAsia"/>
          <w:szCs w:val="21"/>
        </w:rPr>
        <w:lastRenderedPageBreak/>
        <w:t>条第一款规定的基本条件。本项目有特殊要求规定投标人特定条件的，联合体各方中至少有一方必须符合招标文件规定的特定条件。</w:t>
      </w:r>
    </w:p>
    <w:p w14:paraId="5B61CDDD"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2237206" w14:textId="77777777" w:rsidR="00B31FE5" w:rsidRDefault="00B163C3">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政府采购活动的，联合体各方不得再单独参加或者与其他投标人另外组成联合体参加同一合同项下的政府采购活动。</w:t>
      </w:r>
    </w:p>
    <w:p w14:paraId="34DA28BF" w14:textId="77777777" w:rsidR="00B31FE5" w:rsidRDefault="00B163C3">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）联合体中有同类资质的投标人按照联合体分工承担相同工作的，应当按照资质等级较低的投标人确定资质等级。</w:t>
      </w:r>
    </w:p>
    <w:p w14:paraId="3059F5B0" w14:textId="77777777" w:rsidR="00B31FE5" w:rsidRDefault="00B163C3">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）联合体投标业绩、履约能力按照联合体各方其中较高的一方认定并计算（招标文件其他章节另有规定的除外）。</w:t>
      </w:r>
    </w:p>
    <w:p w14:paraId="063333AA" w14:textId="77777777" w:rsidR="00B31FE5" w:rsidRDefault="00B163C3">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）投标人为联合体的，可以由联合体中的一方或者多方共同交纳投标保证金，其交纳的保证金对联合体各方均具有约束力。</w:t>
      </w:r>
    </w:p>
    <w:p w14:paraId="7551A23F" w14:textId="77777777" w:rsidR="00B31FE5" w:rsidRDefault="00B163C3">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）联合体各方均应按照招标文件的规定提交资格证明文件。</w:t>
      </w:r>
    </w:p>
    <w:p w14:paraId="57CA5281" w14:textId="77777777" w:rsidR="00B31FE5" w:rsidRDefault="00B163C3">
      <w:pPr>
        <w:spacing w:before="120" w:line="320" w:lineRule="atLeast"/>
        <w:ind w:firstLineChars="200" w:firstLine="422"/>
        <w:outlineLvl w:val="2"/>
        <w:rPr>
          <w:b/>
          <w:kern w:val="0"/>
          <w:szCs w:val="21"/>
        </w:rPr>
      </w:pPr>
      <w:r>
        <w:rPr>
          <w:b/>
          <w:kern w:val="0"/>
          <w:szCs w:val="21"/>
        </w:rPr>
        <w:t>1.6</w:t>
      </w:r>
      <w:r>
        <w:rPr>
          <w:rFonts w:hint="eastAsia"/>
          <w:b/>
          <w:kern w:val="0"/>
          <w:szCs w:val="21"/>
        </w:rPr>
        <w:t>现场踏勘及投标费用</w:t>
      </w:r>
    </w:p>
    <w:p w14:paraId="07CC1661" w14:textId="77777777" w:rsidR="00B31FE5" w:rsidRDefault="00B163C3">
      <w:pPr>
        <w:spacing w:before="120" w:line="320" w:lineRule="atLeast"/>
        <w:ind w:firstLineChars="200" w:firstLine="420"/>
        <w:rPr>
          <w:szCs w:val="21"/>
        </w:rPr>
      </w:pPr>
      <w:r>
        <w:rPr>
          <w:szCs w:val="21"/>
        </w:rPr>
        <w:t>1.6.1</w:t>
      </w:r>
      <w:r>
        <w:rPr>
          <w:rFonts w:hint="eastAsia"/>
          <w:szCs w:val="21"/>
        </w:rPr>
        <w:t>前附表如规定现场踏勘的，投标人应按规定时间地点参加踏勘。</w:t>
      </w:r>
    </w:p>
    <w:p w14:paraId="3B832FDA" w14:textId="77777777" w:rsidR="00B31FE5" w:rsidRDefault="00B163C3">
      <w:pPr>
        <w:spacing w:before="120" w:line="320" w:lineRule="atLeast"/>
        <w:ind w:firstLineChars="200" w:firstLine="420"/>
        <w:rPr>
          <w:szCs w:val="21"/>
        </w:rPr>
      </w:pPr>
      <w:r>
        <w:rPr>
          <w:szCs w:val="21"/>
        </w:rPr>
        <w:t>1.6.2</w:t>
      </w:r>
      <w:r>
        <w:rPr>
          <w:rFonts w:hint="eastAsia"/>
          <w:szCs w:val="21"/>
        </w:rPr>
        <w:t>投标人均应自行承担所有与投标有关的全部费用（招标文件有相关的规定除外）。</w:t>
      </w:r>
    </w:p>
    <w:p w14:paraId="32CF82E8" w14:textId="77777777" w:rsidR="00B31FE5" w:rsidRDefault="00B163C3">
      <w:pPr>
        <w:spacing w:before="120" w:line="320" w:lineRule="atLeast"/>
        <w:ind w:firstLineChars="200" w:firstLine="422"/>
        <w:outlineLvl w:val="2"/>
        <w:rPr>
          <w:b/>
          <w:kern w:val="0"/>
          <w:szCs w:val="21"/>
        </w:rPr>
      </w:pPr>
      <w:r>
        <w:rPr>
          <w:b/>
          <w:kern w:val="0"/>
          <w:szCs w:val="21"/>
        </w:rPr>
        <w:t>1.7</w:t>
      </w:r>
      <w:r>
        <w:rPr>
          <w:rFonts w:hint="eastAsia"/>
          <w:b/>
          <w:kern w:val="0"/>
          <w:szCs w:val="21"/>
        </w:rPr>
        <w:t>转包与分包</w:t>
      </w:r>
    </w:p>
    <w:p w14:paraId="5DDDC769" w14:textId="77777777" w:rsidR="00B31FE5" w:rsidRDefault="00B163C3">
      <w:pPr>
        <w:spacing w:before="120" w:line="320" w:lineRule="atLeast"/>
        <w:ind w:firstLineChars="200" w:firstLine="420"/>
        <w:rPr>
          <w:szCs w:val="21"/>
        </w:rPr>
      </w:pPr>
      <w:r>
        <w:rPr>
          <w:szCs w:val="21"/>
        </w:rPr>
        <w:t>1.7.1</w:t>
      </w:r>
      <w:r>
        <w:rPr>
          <w:rFonts w:hint="eastAsia"/>
          <w:szCs w:val="21"/>
        </w:rPr>
        <w:t>如招标文件其他地方无特别规定，本项目不允许转包。</w:t>
      </w:r>
    </w:p>
    <w:p w14:paraId="2037EBC7" w14:textId="77777777" w:rsidR="00B31FE5" w:rsidRDefault="00B163C3">
      <w:pPr>
        <w:spacing w:before="120" w:line="320" w:lineRule="atLeast"/>
        <w:ind w:firstLineChars="200" w:firstLine="420"/>
        <w:rPr>
          <w:szCs w:val="21"/>
        </w:rPr>
      </w:pPr>
      <w:r>
        <w:rPr>
          <w:szCs w:val="21"/>
        </w:rPr>
        <w:t>1.7.2</w:t>
      </w:r>
      <w:r>
        <w:rPr>
          <w:rFonts w:hint="eastAsia"/>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C5CE299" w14:textId="77777777" w:rsidR="00B31FE5" w:rsidRDefault="00B163C3">
      <w:pPr>
        <w:spacing w:before="120" w:line="276" w:lineRule="auto"/>
        <w:ind w:firstLineChars="200" w:firstLine="422"/>
        <w:outlineLvl w:val="2"/>
        <w:rPr>
          <w:b/>
          <w:kern w:val="0"/>
          <w:szCs w:val="21"/>
        </w:rPr>
      </w:pPr>
      <w:r>
        <w:rPr>
          <w:b/>
          <w:kern w:val="0"/>
          <w:szCs w:val="21"/>
        </w:rPr>
        <w:t>1.8</w:t>
      </w:r>
      <w:r>
        <w:rPr>
          <w:rFonts w:hint="eastAsia"/>
          <w:b/>
          <w:kern w:val="0"/>
          <w:szCs w:val="21"/>
        </w:rPr>
        <w:t>特别说明</w:t>
      </w:r>
    </w:p>
    <w:p w14:paraId="326DCEFD" w14:textId="77777777" w:rsidR="00B31FE5" w:rsidRDefault="00B163C3">
      <w:pPr>
        <w:spacing w:line="276" w:lineRule="auto"/>
        <w:ind w:firstLineChars="200" w:firstLine="420"/>
        <w:rPr>
          <w:szCs w:val="21"/>
        </w:rPr>
      </w:pPr>
      <w:r>
        <w:rPr>
          <w:szCs w:val="21"/>
        </w:rPr>
        <w:t xml:space="preserve">1.8.1 </w:t>
      </w:r>
      <w:r>
        <w:rPr>
          <w:rFonts w:hint="eastAsia"/>
          <w:szCs w:val="21"/>
        </w:rPr>
        <w:t>投标人应保证其提供的联系方式（电话、传真、电子邮件）有效，以保证往来函件（澄清、修改等）能及时通知投标人，并能及时反馈，否则采购人及代理机构不承担由此引起的一切后果。</w:t>
      </w:r>
    </w:p>
    <w:p w14:paraId="39AA9DB9" w14:textId="77777777" w:rsidR="00B31FE5" w:rsidRDefault="00B163C3">
      <w:pPr>
        <w:spacing w:before="120" w:line="320" w:lineRule="atLeast"/>
        <w:ind w:firstLineChars="200" w:firstLine="420"/>
        <w:rPr>
          <w:szCs w:val="21"/>
        </w:rPr>
      </w:pPr>
      <w:r>
        <w:rPr>
          <w:szCs w:val="21"/>
        </w:rPr>
        <w:t>1.8.2</w:t>
      </w:r>
      <w:r>
        <w:rPr>
          <w:rFonts w:hint="eastAsia"/>
          <w:szCs w:val="21"/>
        </w:rPr>
        <w:t>投标人应仔细阅读招标文件的所有内容，按照招标文件的要求提交投标文件，并对所提供的全部资料的真实性承担法律责任。</w:t>
      </w:r>
    </w:p>
    <w:p w14:paraId="61718591" w14:textId="77777777" w:rsidR="00B31FE5" w:rsidRDefault="00B163C3">
      <w:pPr>
        <w:spacing w:before="120" w:line="360" w:lineRule="auto"/>
        <w:ind w:firstLineChars="200" w:firstLine="420"/>
        <w:rPr>
          <w:szCs w:val="21"/>
        </w:rPr>
      </w:pPr>
      <w:r>
        <w:rPr>
          <w:szCs w:val="21"/>
        </w:rPr>
        <w:t>1.8.3</w:t>
      </w:r>
      <w:r>
        <w:rPr>
          <w:rFonts w:hint="eastAsia"/>
          <w:szCs w:val="21"/>
        </w:rPr>
        <w:t>投标人在投标活动中提供任何虚假材料，将报监管部门查处；</w:t>
      </w:r>
      <w:r>
        <w:rPr>
          <w:rFonts w:hint="eastAsia"/>
          <w:szCs w:val="21"/>
        </w:rPr>
        <w:t xml:space="preserve"> </w:t>
      </w:r>
    </w:p>
    <w:p w14:paraId="5B1DF0D4" w14:textId="77777777" w:rsidR="00B31FE5" w:rsidRDefault="00B163C3">
      <w:pPr>
        <w:spacing w:before="120" w:line="276" w:lineRule="auto"/>
        <w:ind w:firstLineChars="200" w:firstLine="422"/>
        <w:outlineLvl w:val="2"/>
        <w:rPr>
          <w:b/>
          <w:bCs/>
          <w:kern w:val="0"/>
          <w:szCs w:val="21"/>
        </w:rPr>
      </w:pPr>
      <w:r>
        <w:rPr>
          <w:rFonts w:hint="eastAsia"/>
          <w:b/>
          <w:bCs/>
          <w:kern w:val="0"/>
          <w:szCs w:val="21"/>
        </w:rPr>
        <w:t>1</w:t>
      </w:r>
      <w:r>
        <w:rPr>
          <w:b/>
          <w:bCs/>
          <w:kern w:val="0"/>
          <w:szCs w:val="21"/>
        </w:rPr>
        <w:t>.</w:t>
      </w:r>
      <w:r>
        <w:rPr>
          <w:rFonts w:hint="eastAsia"/>
          <w:b/>
          <w:bCs/>
          <w:kern w:val="0"/>
          <w:szCs w:val="21"/>
        </w:rPr>
        <w:t xml:space="preserve">9 </w:t>
      </w:r>
      <w:r>
        <w:rPr>
          <w:rFonts w:hint="eastAsia"/>
          <w:b/>
          <w:bCs/>
          <w:kern w:val="0"/>
          <w:szCs w:val="21"/>
        </w:rPr>
        <w:t>对本国产品的支持政策</w:t>
      </w:r>
    </w:p>
    <w:p w14:paraId="26ACD719" w14:textId="77777777" w:rsidR="00B31FE5" w:rsidRDefault="00B163C3">
      <w:pPr>
        <w:spacing w:before="120" w:line="360" w:lineRule="auto"/>
        <w:ind w:leftChars="190" w:left="819" w:hangingChars="200" w:hanging="420"/>
        <w:rPr>
          <w:szCs w:val="21"/>
        </w:rPr>
      </w:pPr>
      <w:r>
        <w:rPr>
          <w:rFonts w:hint="eastAsia"/>
          <w:szCs w:val="21"/>
        </w:rPr>
        <w:t>1.9.1</w:t>
      </w:r>
      <w:r>
        <w:rPr>
          <w:szCs w:val="21"/>
        </w:rPr>
        <w:t>本国产品标准</w:t>
      </w:r>
    </w:p>
    <w:p w14:paraId="4FC4AB01" w14:textId="77777777" w:rsidR="00B31FE5" w:rsidRDefault="00B163C3">
      <w:pPr>
        <w:spacing w:line="276" w:lineRule="auto"/>
        <w:ind w:firstLineChars="200" w:firstLine="420"/>
        <w:rPr>
          <w:szCs w:val="21"/>
        </w:rPr>
      </w:pPr>
      <w:r>
        <w:rPr>
          <w:rFonts w:hint="eastAsia"/>
          <w:szCs w:val="21"/>
        </w:rPr>
        <w:t>“本国产品标准的产品”是指：符合《国务院办公厅关于在政府采购中实施本国产品标准及相关政策的通知》（国办发〔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号）规定的本国产品标准的产品。</w:t>
      </w:r>
    </w:p>
    <w:p w14:paraId="46E125CC" w14:textId="77777777" w:rsidR="00B31FE5" w:rsidRDefault="00B163C3">
      <w:pPr>
        <w:spacing w:line="276" w:lineRule="auto"/>
        <w:ind w:firstLineChars="200" w:firstLine="420"/>
        <w:rPr>
          <w:szCs w:val="21"/>
        </w:rPr>
      </w:pPr>
      <w:r>
        <w:rPr>
          <w:rFonts w:hint="eastAsia"/>
          <w:szCs w:val="21"/>
        </w:rPr>
        <w:t>本国产品标准的产品应当符合以下条件：</w:t>
      </w:r>
    </w:p>
    <w:p w14:paraId="4673D42F" w14:textId="77777777" w:rsidR="00B31FE5" w:rsidRDefault="00B163C3">
      <w:pPr>
        <w:spacing w:line="276" w:lineRule="auto"/>
        <w:ind w:firstLineChars="200" w:firstLine="420"/>
        <w:rPr>
          <w:szCs w:val="21"/>
        </w:rPr>
      </w:pPr>
      <w:r>
        <w:rPr>
          <w:rFonts w:hint="eastAsia"/>
          <w:szCs w:val="21"/>
        </w:rPr>
        <w:t>（</w:t>
      </w:r>
      <w:r>
        <w:rPr>
          <w:rFonts w:hint="eastAsia"/>
          <w:szCs w:val="21"/>
        </w:rPr>
        <w:t>1</w:t>
      </w:r>
      <w:r>
        <w:rPr>
          <w:rFonts w:hint="eastAsia"/>
          <w:szCs w:val="21"/>
        </w:rPr>
        <w:t>）</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649FD714" w14:textId="77777777" w:rsidR="00B31FE5" w:rsidRDefault="00B163C3">
      <w:pPr>
        <w:spacing w:line="276" w:lineRule="auto"/>
        <w:ind w:firstLineChars="200" w:firstLine="420"/>
        <w:rPr>
          <w:szCs w:val="21"/>
        </w:rPr>
      </w:pPr>
      <w:r>
        <w:rPr>
          <w:szCs w:val="21"/>
        </w:rPr>
        <w:lastRenderedPageBreak/>
        <w:t>①</w:t>
      </w:r>
      <w:r>
        <w:rPr>
          <w:szCs w:val="21"/>
        </w:rPr>
        <w:t>为确保产品在运输或者储存期间保持某种状态而进行的操作；</w:t>
      </w:r>
    </w:p>
    <w:p w14:paraId="630B0975" w14:textId="77777777" w:rsidR="00B31FE5" w:rsidRDefault="00B163C3">
      <w:pPr>
        <w:spacing w:line="276" w:lineRule="auto"/>
        <w:ind w:firstLineChars="200" w:firstLine="420"/>
        <w:rPr>
          <w:szCs w:val="21"/>
        </w:rPr>
      </w:pPr>
      <w:r>
        <w:rPr>
          <w:szCs w:val="21"/>
        </w:rPr>
        <w:t>②</w:t>
      </w:r>
      <w:r>
        <w:rPr>
          <w:szCs w:val="21"/>
        </w:rPr>
        <w:t>为产品运输或者销售进行的包装或者展示；</w:t>
      </w:r>
    </w:p>
    <w:p w14:paraId="3976BCA0" w14:textId="77777777" w:rsidR="00B31FE5" w:rsidRDefault="00B163C3">
      <w:pPr>
        <w:spacing w:line="276" w:lineRule="auto"/>
        <w:ind w:firstLineChars="200" w:firstLine="420"/>
        <w:rPr>
          <w:szCs w:val="21"/>
        </w:rPr>
      </w:pPr>
      <w:r>
        <w:rPr>
          <w:szCs w:val="21"/>
        </w:rPr>
        <w:t>③</w:t>
      </w:r>
      <w:r>
        <w:rPr>
          <w:szCs w:val="21"/>
        </w:rPr>
        <w:t>在产品或者其包装上粘贴或者印刷品牌、标志、标识以及其他用于区别的标记；</w:t>
      </w:r>
    </w:p>
    <w:p w14:paraId="1B2F07EA" w14:textId="77777777" w:rsidR="00B31FE5" w:rsidRDefault="00B163C3">
      <w:pPr>
        <w:spacing w:line="276" w:lineRule="auto"/>
        <w:ind w:firstLineChars="200" w:firstLine="420"/>
        <w:rPr>
          <w:szCs w:val="21"/>
        </w:rPr>
      </w:pPr>
      <w:r>
        <w:rPr>
          <w:szCs w:val="21"/>
        </w:rPr>
        <w:t>④</w:t>
      </w:r>
      <w:r>
        <w:rPr>
          <w:szCs w:val="21"/>
        </w:rPr>
        <w:t>简单的上漆、磨光和分装；</w:t>
      </w:r>
    </w:p>
    <w:p w14:paraId="764F61EA" w14:textId="77777777" w:rsidR="00B31FE5" w:rsidRDefault="00B163C3">
      <w:pPr>
        <w:spacing w:line="276" w:lineRule="auto"/>
        <w:ind w:firstLineChars="200" w:firstLine="420"/>
        <w:rPr>
          <w:szCs w:val="21"/>
        </w:rPr>
      </w:pPr>
      <w:r>
        <w:rPr>
          <w:szCs w:val="21"/>
        </w:rPr>
        <w:t>⑤</w:t>
      </w:r>
      <w:r>
        <w:rPr>
          <w:szCs w:val="21"/>
        </w:rPr>
        <w:t>其他不属于属性改变的情形；</w:t>
      </w:r>
    </w:p>
    <w:p w14:paraId="5E6C39E7" w14:textId="77777777" w:rsidR="00B31FE5" w:rsidRDefault="00B163C3">
      <w:pPr>
        <w:spacing w:line="276" w:lineRule="auto"/>
        <w:ind w:firstLineChars="200" w:firstLine="420"/>
        <w:rPr>
          <w:szCs w:val="21"/>
        </w:rPr>
      </w:pPr>
      <w:r>
        <w:rPr>
          <w:rFonts w:hint="eastAsia"/>
          <w:szCs w:val="21"/>
        </w:rPr>
        <w:t>（</w:t>
      </w:r>
      <w:r>
        <w:rPr>
          <w:rFonts w:hint="eastAsia"/>
          <w:szCs w:val="21"/>
        </w:rPr>
        <w:t>2</w:t>
      </w:r>
      <w:r>
        <w:rPr>
          <w:rFonts w:hint="eastAsia"/>
          <w:szCs w:val="21"/>
        </w:rPr>
        <w:t>）</w:t>
      </w:r>
      <w:r>
        <w:rPr>
          <w:szCs w:val="21"/>
        </w:rPr>
        <w:t>中国境内生产的组件成本占比达到规定比例</w:t>
      </w:r>
      <w:r>
        <w:rPr>
          <w:rFonts w:hint="eastAsia"/>
          <w:szCs w:val="21"/>
        </w:rPr>
        <w:t>。</w:t>
      </w:r>
    </w:p>
    <w:p w14:paraId="78F64255" w14:textId="77777777" w:rsidR="00B31FE5" w:rsidRDefault="00B163C3">
      <w:pPr>
        <w:spacing w:line="276" w:lineRule="auto"/>
        <w:ind w:firstLineChars="200" w:firstLine="420"/>
        <w:rPr>
          <w:szCs w:val="21"/>
        </w:rPr>
      </w:pPr>
      <w:r>
        <w:rPr>
          <w:rFonts w:hint="eastAsia"/>
          <w:szCs w:val="21"/>
        </w:rPr>
        <w:t>①产品在中国境内生产的组件成本占比应当达到规定比例，计算公式为：产品在中国境内生产的组件成本</w:t>
      </w:r>
      <w:r>
        <w:rPr>
          <w:rFonts w:hint="eastAsia"/>
          <w:szCs w:val="21"/>
        </w:rPr>
        <w:t>/</w:t>
      </w:r>
      <w:r>
        <w:rPr>
          <w:rFonts w:hint="eastAsia"/>
          <w:szCs w:val="21"/>
        </w:rPr>
        <w:t>产品总成本≥规定比例；</w:t>
      </w:r>
    </w:p>
    <w:p w14:paraId="1A5BBAE8" w14:textId="77777777" w:rsidR="00B31FE5" w:rsidRDefault="00B163C3">
      <w:pPr>
        <w:spacing w:line="276" w:lineRule="auto"/>
        <w:ind w:firstLineChars="200" w:firstLine="420"/>
        <w:rPr>
          <w:szCs w:val="21"/>
        </w:rPr>
      </w:pPr>
      <w:r>
        <w:rPr>
          <w:rFonts w:hint="eastAsia"/>
          <w:szCs w:val="21"/>
        </w:rPr>
        <w:t>②产品在中国境内生产的组件成本，按照《中国境内生产的组件成本核算基本规则》计算；</w:t>
      </w:r>
    </w:p>
    <w:p w14:paraId="4C1E0BDB" w14:textId="77777777" w:rsidR="00B31FE5" w:rsidRDefault="00B163C3">
      <w:pPr>
        <w:spacing w:line="276" w:lineRule="auto"/>
        <w:ind w:firstLineChars="200" w:firstLine="420"/>
        <w:rPr>
          <w:szCs w:val="21"/>
        </w:rPr>
      </w:pPr>
      <w:r>
        <w:rPr>
          <w:rFonts w:hint="eastAsia"/>
          <w:szCs w:val="21"/>
        </w:rPr>
        <w:t>③中国境内生产的组件成本占比相关要求实施前，符合第（</w:t>
      </w:r>
      <w:r>
        <w:rPr>
          <w:rFonts w:hint="eastAsia"/>
          <w:szCs w:val="21"/>
        </w:rPr>
        <w:t>1</w:t>
      </w:r>
      <w:r>
        <w:rPr>
          <w:rFonts w:hint="eastAsia"/>
          <w:szCs w:val="21"/>
        </w:rPr>
        <w:t>）项条件的产品在政府采购活动中视同本国产品。</w:t>
      </w:r>
    </w:p>
    <w:p w14:paraId="37B9A587" w14:textId="77777777" w:rsidR="00B31FE5" w:rsidRDefault="00B163C3">
      <w:pPr>
        <w:spacing w:line="276" w:lineRule="auto"/>
        <w:ind w:firstLineChars="200" w:firstLine="420"/>
        <w:rPr>
          <w:szCs w:val="21"/>
        </w:rPr>
      </w:pPr>
      <w:r>
        <w:rPr>
          <w:rFonts w:hint="eastAsia"/>
          <w:szCs w:val="21"/>
        </w:rPr>
        <w:t>（</w:t>
      </w:r>
      <w:r>
        <w:rPr>
          <w:rFonts w:hint="eastAsia"/>
          <w:szCs w:val="21"/>
        </w:rPr>
        <w:t>3</w:t>
      </w:r>
      <w:r>
        <w:rPr>
          <w:rFonts w:hint="eastAsia"/>
          <w:szCs w:val="21"/>
        </w:rPr>
        <w:t>）</w:t>
      </w:r>
      <w:r>
        <w:rPr>
          <w:szCs w:val="21"/>
        </w:rPr>
        <w:t>特定产品的关键组件和工序在中国境内完成。</w:t>
      </w:r>
    </w:p>
    <w:p w14:paraId="68100521" w14:textId="77777777" w:rsidR="00B31FE5" w:rsidRDefault="00B163C3">
      <w:pPr>
        <w:spacing w:line="276" w:lineRule="auto"/>
        <w:ind w:firstLineChars="200" w:firstLine="420"/>
        <w:rPr>
          <w:szCs w:val="21"/>
        </w:rPr>
      </w:pPr>
      <w:r>
        <w:rPr>
          <w:rFonts w:hint="eastAsia"/>
          <w:szCs w:val="21"/>
        </w:rPr>
        <w:t>①对特定产品，在符合第（</w:t>
      </w:r>
      <w:r>
        <w:rPr>
          <w:rFonts w:hint="eastAsia"/>
          <w:szCs w:val="21"/>
        </w:rPr>
        <w:t>1</w:t>
      </w:r>
      <w:r>
        <w:rPr>
          <w:rFonts w:hint="eastAsia"/>
          <w:szCs w:val="21"/>
        </w:rPr>
        <w:t>）项和第（</w:t>
      </w:r>
      <w:r>
        <w:rPr>
          <w:rFonts w:hint="eastAsia"/>
          <w:szCs w:val="21"/>
        </w:rPr>
        <w:t>2</w:t>
      </w:r>
      <w:r>
        <w:rPr>
          <w:rFonts w:hint="eastAsia"/>
          <w:szCs w:val="21"/>
        </w:rPr>
        <w:t>）项条件的基础上，应当符合财政部会同有关行业主管部门确定的其关键组件、关键工序在中国境内生产、完成等要求；</w:t>
      </w:r>
    </w:p>
    <w:p w14:paraId="49A1C211" w14:textId="77777777" w:rsidR="00B31FE5" w:rsidRDefault="00B163C3">
      <w:pPr>
        <w:spacing w:line="276" w:lineRule="auto"/>
        <w:ind w:firstLineChars="200" w:firstLine="420"/>
        <w:rPr>
          <w:szCs w:val="21"/>
        </w:rPr>
      </w:pPr>
      <w:r>
        <w:rPr>
          <w:rFonts w:hint="eastAsia"/>
          <w:szCs w:val="21"/>
        </w:rPr>
        <w:t>②特定产品的关键组件、关键工序符合相关要求实施前，符合第（</w:t>
      </w:r>
      <w:r>
        <w:rPr>
          <w:rFonts w:hint="eastAsia"/>
          <w:szCs w:val="21"/>
        </w:rPr>
        <w:t>1</w:t>
      </w:r>
      <w:r>
        <w:rPr>
          <w:rFonts w:hint="eastAsia"/>
          <w:szCs w:val="21"/>
        </w:rPr>
        <w:t>）项和第（</w:t>
      </w:r>
      <w:r>
        <w:rPr>
          <w:rFonts w:hint="eastAsia"/>
          <w:szCs w:val="21"/>
        </w:rPr>
        <w:t>2</w:t>
      </w:r>
      <w:r>
        <w:rPr>
          <w:rFonts w:hint="eastAsia"/>
          <w:szCs w:val="21"/>
        </w:rPr>
        <w:t>）项条件的产品在政府采购活动中视同本国产品。</w:t>
      </w:r>
    </w:p>
    <w:p w14:paraId="5D9EE269" w14:textId="77777777" w:rsidR="00B31FE5" w:rsidRDefault="00B163C3">
      <w:pPr>
        <w:spacing w:before="120" w:line="360" w:lineRule="auto"/>
        <w:ind w:leftChars="190" w:left="819" w:hangingChars="200" w:hanging="420"/>
        <w:rPr>
          <w:szCs w:val="21"/>
        </w:rPr>
      </w:pPr>
      <w:r>
        <w:rPr>
          <w:rFonts w:hint="eastAsia"/>
          <w:szCs w:val="21"/>
        </w:rPr>
        <w:t xml:space="preserve">1.9.2 </w:t>
      </w:r>
      <w:r>
        <w:rPr>
          <w:rFonts w:hint="eastAsia"/>
          <w:szCs w:val="21"/>
        </w:rPr>
        <w:t>本国产品标准的适用范围</w:t>
      </w:r>
    </w:p>
    <w:p w14:paraId="3360C6FD" w14:textId="77777777" w:rsidR="00B31FE5" w:rsidRDefault="00B163C3">
      <w:pPr>
        <w:spacing w:line="276" w:lineRule="auto"/>
        <w:ind w:firstLineChars="200" w:firstLine="42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本项目是否适用对本国产品的支持政策详见投标人须知前附表。</w:t>
      </w:r>
    </w:p>
    <w:p w14:paraId="22BEA085" w14:textId="77777777" w:rsidR="00B31FE5" w:rsidRDefault="00B163C3">
      <w:pPr>
        <w:spacing w:line="276" w:lineRule="auto"/>
        <w:ind w:firstLineChars="200" w:firstLine="420"/>
        <w:rPr>
          <w:szCs w:val="21"/>
        </w:rPr>
      </w:pPr>
      <w:r>
        <w:rPr>
          <w:szCs w:val="21"/>
        </w:rPr>
        <w:t>中华人民共和国缔结或者共同参加的国际条约、协定对政府采购中本国产品政策另有规定的，按照有关条约、协定执行。</w:t>
      </w:r>
    </w:p>
    <w:p w14:paraId="0620C22C" w14:textId="77777777" w:rsidR="00B31FE5" w:rsidRDefault="00B163C3">
      <w:pPr>
        <w:spacing w:before="120" w:line="320" w:lineRule="atLeast"/>
        <w:ind w:firstLineChars="200" w:firstLine="420"/>
        <w:rPr>
          <w:szCs w:val="21"/>
        </w:rPr>
      </w:pPr>
      <w:r>
        <w:rPr>
          <w:rFonts w:hint="eastAsia"/>
          <w:szCs w:val="21"/>
        </w:rPr>
        <w:t xml:space="preserve">1.9.3 </w:t>
      </w:r>
      <w:r>
        <w:rPr>
          <w:rFonts w:hint="eastAsia"/>
          <w:szCs w:val="21"/>
        </w:rPr>
        <w:t>价格评审优惠</w:t>
      </w:r>
    </w:p>
    <w:p w14:paraId="31C5B9C6" w14:textId="77777777" w:rsidR="00B31FE5" w:rsidRDefault="00B163C3">
      <w:pPr>
        <w:spacing w:before="120" w:line="320" w:lineRule="atLeast"/>
        <w:ind w:firstLineChars="200" w:firstLine="420"/>
        <w:rPr>
          <w:szCs w:val="21"/>
        </w:rPr>
      </w:pPr>
      <w:r>
        <w:rPr>
          <w:rFonts w:hint="eastAsia"/>
          <w:szCs w:val="21"/>
        </w:rPr>
        <w:t>既有本国产品又有非本国产品参与竞争的，依法对本国产品给予价格评审优惠，对本国产品的报价给予</w:t>
      </w:r>
      <w:r>
        <w:rPr>
          <w:rFonts w:hint="eastAsia"/>
          <w:szCs w:val="21"/>
        </w:rPr>
        <w:t>20%</w:t>
      </w:r>
      <w:r>
        <w:rPr>
          <w:rFonts w:hint="eastAsia"/>
          <w:szCs w:val="21"/>
        </w:rPr>
        <w:t>的价格扣除，用扣除后的价格参与评审。</w:t>
      </w:r>
    </w:p>
    <w:p w14:paraId="0974A5B8" w14:textId="77777777" w:rsidR="00B31FE5" w:rsidRDefault="00B163C3">
      <w:pPr>
        <w:spacing w:before="120" w:line="320" w:lineRule="atLeast"/>
        <w:ind w:firstLineChars="200" w:firstLine="420"/>
        <w:rPr>
          <w:szCs w:val="21"/>
        </w:rPr>
      </w:pPr>
      <w:r>
        <w:rPr>
          <w:rFonts w:hint="eastAsia"/>
          <w:szCs w:val="21"/>
        </w:rPr>
        <w:t>当采购项目或者采购包中含有多种产品，投标人为该采购项目或者采购包提供的符合本国产品标准的产品成本之和占该投标人提供的全部产品成本之和的比例达到</w:t>
      </w:r>
      <w:r>
        <w:rPr>
          <w:rFonts w:hint="eastAsia"/>
          <w:szCs w:val="21"/>
        </w:rPr>
        <w:t>80%</w:t>
      </w:r>
      <w:r>
        <w:rPr>
          <w:rFonts w:hint="eastAsia"/>
          <w:szCs w:val="21"/>
        </w:rPr>
        <w:t>以上时，依法对该投标人提供的全部产品给予价格评审优惠，即对该投标人提供的全部产品的总报价给予</w:t>
      </w:r>
      <w:r>
        <w:rPr>
          <w:rFonts w:hint="eastAsia"/>
          <w:szCs w:val="21"/>
        </w:rPr>
        <w:t>20%</w:t>
      </w:r>
      <w:r>
        <w:rPr>
          <w:rFonts w:hint="eastAsia"/>
          <w:szCs w:val="21"/>
        </w:rPr>
        <w:t>的价格扣除，用扣除后的价格参与评审。</w:t>
      </w:r>
    </w:p>
    <w:p w14:paraId="5B062D94" w14:textId="77777777" w:rsidR="00B31FE5" w:rsidRDefault="00B163C3">
      <w:pPr>
        <w:spacing w:before="120" w:line="320" w:lineRule="atLeast"/>
        <w:ind w:firstLineChars="200" w:firstLine="420"/>
        <w:rPr>
          <w:szCs w:val="21"/>
        </w:rPr>
      </w:pPr>
      <w:r>
        <w:rPr>
          <w:rFonts w:hint="eastAsia"/>
          <w:szCs w:val="21"/>
        </w:rPr>
        <w:t>价格扣除比例在第四章评审方法及标准中规定。</w:t>
      </w:r>
    </w:p>
    <w:p w14:paraId="170F6747" w14:textId="77777777" w:rsidR="00B31FE5" w:rsidRDefault="00B163C3">
      <w:pPr>
        <w:spacing w:before="120" w:line="320" w:lineRule="atLeast"/>
        <w:ind w:firstLineChars="200" w:firstLine="420"/>
        <w:rPr>
          <w:szCs w:val="21"/>
        </w:rPr>
      </w:pPr>
      <w:r>
        <w:rPr>
          <w:rFonts w:hint="eastAsia"/>
          <w:szCs w:val="21"/>
        </w:rPr>
        <w:t>1.9.4</w:t>
      </w:r>
      <w:r>
        <w:rPr>
          <w:rFonts w:hint="eastAsia"/>
          <w:szCs w:val="21"/>
        </w:rPr>
        <w:t>政策执行要求</w:t>
      </w:r>
    </w:p>
    <w:p w14:paraId="44F9C078" w14:textId="77777777" w:rsidR="00B31FE5" w:rsidRDefault="00B163C3">
      <w:pPr>
        <w:spacing w:before="120" w:line="320" w:lineRule="atLeast"/>
        <w:ind w:firstLineChars="200" w:firstLine="420"/>
        <w:rPr>
          <w:szCs w:val="21"/>
        </w:rPr>
      </w:pPr>
      <w:r>
        <w:rPr>
          <w:rFonts w:hint="eastAsia"/>
          <w:szCs w:val="21"/>
        </w:rPr>
        <w:t>19.4.1</w:t>
      </w:r>
      <w:r>
        <w:rPr>
          <w:rFonts w:hint="eastAsia"/>
          <w:szCs w:val="21"/>
        </w:rPr>
        <w:t>产品在中国境内生产的组件成本核算规则：产品在中国境内生产的组件成本，按照《中国境内生产的组件成本核算基本规则》计算。</w:t>
      </w:r>
    </w:p>
    <w:p w14:paraId="3C59A5D8" w14:textId="77777777" w:rsidR="00B31FE5" w:rsidRDefault="00B163C3">
      <w:pPr>
        <w:spacing w:before="120" w:line="360" w:lineRule="auto"/>
        <w:ind w:firstLineChars="1200" w:firstLine="2520"/>
        <w:rPr>
          <w:szCs w:val="21"/>
        </w:rPr>
      </w:pPr>
      <w:r>
        <w:rPr>
          <w:rFonts w:hint="eastAsia"/>
          <w:szCs w:val="21"/>
        </w:rPr>
        <w:t>《中国境内生产的组件成本核算基本规则》</w:t>
      </w:r>
    </w:p>
    <w:p w14:paraId="563C18AC" w14:textId="77777777" w:rsidR="00B31FE5" w:rsidRDefault="00B163C3">
      <w:pPr>
        <w:spacing w:before="120"/>
        <w:ind w:firstLineChars="200" w:firstLine="42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A8B6A15" w14:textId="77777777" w:rsidR="00B31FE5" w:rsidRDefault="00B163C3">
      <w:pPr>
        <w:spacing w:before="120"/>
        <w:ind w:firstLineChars="200" w:firstLine="420"/>
        <w:rPr>
          <w:szCs w:val="21"/>
        </w:rPr>
      </w:pPr>
      <w:r>
        <w:rPr>
          <w:rFonts w:hint="eastAsia"/>
          <w:szCs w:val="21"/>
        </w:rPr>
        <w:t>1.</w:t>
      </w:r>
      <w:r>
        <w:rPr>
          <w:rFonts w:hint="eastAsia"/>
          <w:szCs w:val="21"/>
        </w:rPr>
        <w:t>产品的一级组件是指直接组成产品的组件。产品的二级组件是指直接组成产品一级组件的组件。一级组件不可分解的，视同二级组件。</w:t>
      </w:r>
    </w:p>
    <w:p w14:paraId="31717B2D" w14:textId="77777777" w:rsidR="00B31FE5" w:rsidRDefault="00B163C3">
      <w:pPr>
        <w:spacing w:before="120"/>
        <w:ind w:firstLineChars="200" w:firstLine="420"/>
        <w:rPr>
          <w:szCs w:val="21"/>
        </w:rPr>
      </w:pPr>
      <w:r>
        <w:rPr>
          <w:rFonts w:hint="eastAsia"/>
          <w:szCs w:val="21"/>
        </w:rPr>
        <w:t>2.</w:t>
      </w:r>
      <w:r>
        <w:rPr>
          <w:rFonts w:hint="eastAsia"/>
          <w:szCs w:val="21"/>
        </w:rPr>
        <w:t>二级组件在中国境内生产的，其全部成本计入中国境内生产的组件成本；二级组件不在中国境内</w:t>
      </w:r>
      <w:r>
        <w:rPr>
          <w:rFonts w:hint="eastAsia"/>
          <w:szCs w:val="21"/>
        </w:rPr>
        <w:lastRenderedPageBreak/>
        <w:t>生产的，其成本不计入中国境内生产的组件成本。</w:t>
      </w:r>
    </w:p>
    <w:p w14:paraId="698F3520" w14:textId="77777777" w:rsidR="00B31FE5" w:rsidRDefault="00B163C3">
      <w:pPr>
        <w:spacing w:before="120"/>
        <w:ind w:firstLineChars="200" w:firstLine="420"/>
        <w:rPr>
          <w:szCs w:val="21"/>
        </w:rPr>
      </w:pPr>
      <w:r>
        <w:rPr>
          <w:rFonts w:hint="eastAsia"/>
          <w:szCs w:val="21"/>
        </w:rPr>
        <w:t>3.</w:t>
      </w:r>
      <w:r>
        <w:rPr>
          <w:rFonts w:hint="eastAsia"/>
          <w:szCs w:val="21"/>
        </w:rPr>
        <w:t>产品总成本和组件成本以相关会计核算数据、采购合同、进货记录等为基础进行计算。</w:t>
      </w:r>
    </w:p>
    <w:p w14:paraId="35F60D47" w14:textId="77777777" w:rsidR="00B31FE5" w:rsidRDefault="00B163C3">
      <w:pPr>
        <w:spacing w:before="120"/>
        <w:ind w:firstLineChars="200" w:firstLine="420"/>
        <w:rPr>
          <w:szCs w:val="21"/>
        </w:rPr>
      </w:pPr>
      <w:r>
        <w:rPr>
          <w:rFonts w:hint="eastAsia"/>
          <w:szCs w:val="21"/>
        </w:rPr>
        <w:t>4.</w:t>
      </w:r>
      <w:r>
        <w:rPr>
          <w:rFonts w:hint="eastAsia"/>
          <w:szCs w:val="21"/>
        </w:rPr>
        <w:t>需要对成本核算规则予以进一步明确的其他有关事项，由财政部会同有关部门另行规定。</w:t>
      </w:r>
    </w:p>
    <w:p w14:paraId="3B6831EA" w14:textId="77777777" w:rsidR="00B31FE5" w:rsidRDefault="00B163C3">
      <w:pPr>
        <w:spacing w:before="120" w:line="320" w:lineRule="atLeast"/>
        <w:ind w:firstLineChars="200" w:firstLine="420"/>
        <w:rPr>
          <w:szCs w:val="21"/>
        </w:rPr>
      </w:pPr>
      <w:r>
        <w:rPr>
          <w:rFonts w:hint="eastAsia"/>
          <w:szCs w:val="21"/>
        </w:rPr>
        <w:t>1.9.4.2</w:t>
      </w:r>
      <w:r>
        <w:rPr>
          <w:rFonts w:hint="eastAsia"/>
          <w:szCs w:val="21"/>
        </w:rPr>
        <w:t>证明材料提交与审查：投标人需在投标（响应）文件中对其提供的产品出具《关于符合本国产品标准的声明函》（样式见投标文件格式）或财政部会同有关部门规定的有关证明文件。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中标人提供的《声明函》或有关证明文件。</w:t>
      </w:r>
    </w:p>
    <w:p w14:paraId="274F9EAC" w14:textId="77777777" w:rsidR="00B31FE5" w:rsidRDefault="00B163C3">
      <w:pPr>
        <w:pStyle w:val="a0"/>
        <w:ind w:firstLineChars="200" w:firstLine="42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w:t>
      </w:r>
      <w:proofErr w:type="gramStart"/>
      <w:r>
        <w:rPr>
          <w:rFonts w:hint="eastAsia"/>
          <w:sz w:val="21"/>
          <w:szCs w:val="21"/>
        </w:rPr>
        <w:t>不</w:t>
      </w:r>
      <w:proofErr w:type="gramEnd"/>
      <w:r>
        <w:rPr>
          <w:rFonts w:hint="eastAsia"/>
          <w:sz w:val="21"/>
          <w:szCs w:val="21"/>
        </w:rPr>
        <w:t>认定为本国产品。</w:t>
      </w:r>
    </w:p>
    <w:p w14:paraId="3486FCF5" w14:textId="77777777" w:rsidR="00B31FE5" w:rsidRDefault="00B163C3">
      <w:pPr>
        <w:pStyle w:val="a0"/>
        <w:ind w:firstLineChars="200" w:firstLine="420"/>
        <w:rPr>
          <w:sz w:val="21"/>
          <w:szCs w:val="21"/>
        </w:rPr>
      </w:pPr>
      <w:r>
        <w:rPr>
          <w:rFonts w:hint="eastAsia"/>
          <w:sz w:val="21"/>
          <w:szCs w:val="21"/>
        </w:rPr>
        <w:t>澄清补正应当按照“</w:t>
      </w:r>
      <w:r>
        <w:rPr>
          <w:rFonts w:hint="eastAsia"/>
          <w:sz w:val="21"/>
          <w:szCs w:val="21"/>
        </w:rPr>
        <w:t>6.3.3</w:t>
      </w:r>
      <w:r>
        <w:rPr>
          <w:rFonts w:hint="eastAsia"/>
          <w:sz w:val="21"/>
          <w:szCs w:val="21"/>
        </w:rPr>
        <w:t>澄清、说明或补正”的规定提交。</w:t>
      </w:r>
    </w:p>
    <w:p w14:paraId="39A31FFE" w14:textId="77777777" w:rsidR="00B31FE5" w:rsidRDefault="00B163C3">
      <w:pPr>
        <w:pStyle w:val="a0"/>
        <w:ind w:firstLineChars="200" w:firstLine="420"/>
        <w:rPr>
          <w:sz w:val="21"/>
          <w:szCs w:val="21"/>
        </w:rPr>
      </w:pPr>
      <w:r>
        <w:rPr>
          <w:rFonts w:hint="eastAsia"/>
          <w:sz w:val="21"/>
          <w:szCs w:val="21"/>
        </w:rPr>
        <w:t>1.9.4.3</w:t>
      </w:r>
      <w:r>
        <w:rPr>
          <w:rFonts w:hint="eastAsia"/>
          <w:sz w:val="21"/>
          <w:szCs w:val="21"/>
        </w:rPr>
        <w:t>成本核算与承诺</w:t>
      </w:r>
    </w:p>
    <w:p w14:paraId="420F16B6" w14:textId="77777777" w:rsidR="00B31FE5" w:rsidRDefault="00B163C3">
      <w:pPr>
        <w:pStyle w:val="a0"/>
        <w:ind w:firstLineChars="200" w:firstLine="420"/>
        <w:rPr>
          <w:szCs w:val="21"/>
        </w:rPr>
      </w:pPr>
      <w:r>
        <w:rPr>
          <w:sz w:val="21"/>
          <w:szCs w:val="21"/>
        </w:rPr>
        <w:t>投标人应依据《中国境内生产的组件成本核算基本规则》核算产品成本占比，并对核算结果负责，按要求提交《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详见投标文件格式</w:t>
      </w:r>
      <w:r>
        <w:rPr>
          <w:sz w:val="21"/>
          <w:szCs w:val="21"/>
        </w:rPr>
        <w:t>）。相关成本核算的原始凭证应妥善留存，以备核查。采购人可在履约验收环节对相关材料进行抽查。</w:t>
      </w:r>
    </w:p>
    <w:p w14:paraId="57E709E0" w14:textId="77777777" w:rsidR="00B31FE5" w:rsidRDefault="00B163C3">
      <w:pPr>
        <w:spacing w:before="120" w:line="320" w:lineRule="atLeast"/>
        <w:ind w:firstLineChars="200" w:firstLine="420"/>
        <w:rPr>
          <w:szCs w:val="21"/>
        </w:rPr>
      </w:pPr>
      <w:r>
        <w:rPr>
          <w:rFonts w:hint="eastAsia"/>
          <w:szCs w:val="21"/>
        </w:rPr>
        <w:t xml:space="preserve">1.9.5 </w:t>
      </w:r>
      <w:r>
        <w:rPr>
          <w:rFonts w:hint="eastAsia"/>
          <w:szCs w:val="21"/>
        </w:rPr>
        <w:t>争议处理</w:t>
      </w:r>
    </w:p>
    <w:p w14:paraId="5572B456" w14:textId="77777777" w:rsidR="00B31FE5" w:rsidRDefault="00B163C3">
      <w:pPr>
        <w:spacing w:before="120" w:line="320" w:lineRule="atLeast"/>
        <w:ind w:firstLineChars="200" w:firstLine="420"/>
        <w:rPr>
          <w:szCs w:val="21"/>
        </w:rPr>
      </w:pPr>
      <w:r>
        <w:rPr>
          <w:rFonts w:hint="eastAsia"/>
          <w:szCs w:val="21"/>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C7D188A" w14:textId="77777777" w:rsidR="00B31FE5" w:rsidRDefault="00B163C3">
      <w:pPr>
        <w:spacing w:before="120" w:line="320" w:lineRule="atLeast"/>
        <w:ind w:leftChars="1" w:left="2" w:firstLineChars="200" w:firstLine="422"/>
        <w:outlineLvl w:val="1"/>
        <w:rPr>
          <w:b/>
          <w:kern w:val="0"/>
          <w:szCs w:val="21"/>
        </w:rPr>
      </w:pPr>
      <w:r>
        <w:rPr>
          <w:b/>
          <w:kern w:val="0"/>
          <w:szCs w:val="21"/>
        </w:rPr>
        <w:t>2</w:t>
      </w:r>
      <w:r>
        <w:rPr>
          <w:rFonts w:hint="eastAsia"/>
          <w:b/>
          <w:kern w:val="0"/>
          <w:szCs w:val="21"/>
        </w:rPr>
        <w:t>．招标文件</w:t>
      </w:r>
    </w:p>
    <w:p w14:paraId="5623430B" w14:textId="77777777" w:rsidR="00B31FE5" w:rsidRDefault="00B163C3">
      <w:pPr>
        <w:spacing w:before="120" w:line="320" w:lineRule="atLeast"/>
        <w:ind w:firstLineChars="200" w:firstLine="422"/>
        <w:outlineLvl w:val="2"/>
        <w:rPr>
          <w:b/>
          <w:kern w:val="0"/>
          <w:szCs w:val="21"/>
        </w:rPr>
      </w:pPr>
      <w:r>
        <w:rPr>
          <w:b/>
          <w:kern w:val="0"/>
          <w:szCs w:val="21"/>
        </w:rPr>
        <w:t>2.1</w:t>
      </w:r>
      <w:r>
        <w:rPr>
          <w:rFonts w:hint="eastAsia"/>
          <w:b/>
          <w:kern w:val="0"/>
          <w:szCs w:val="21"/>
        </w:rPr>
        <w:t>招标文件的构成</w:t>
      </w:r>
    </w:p>
    <w:p w14:paraId="21CFDFD4" w14:textId="77777777" w:rsidR="00B31FE5" w:rsidRDefault="00B163C3">
      <w:pPr>
        <w:spacing w:before="120" w:line="320" w:lineRule="atLeast"/>
        <w:ind w:firstLineChars="200" w:firstLine="420"/>
        <w:rPr>
          <w:szCs w:val="21"/>
        </w:rPr>
      </w:pPr>
      <w:r>
        <w:rPr>
          <w:rFonts w:hint="eastAsia"/>
          <w:szCs w:val="21"/>
        </w:rPr>
        <w:t>第一章</w:t>
      </w:r>
      <w:r>
        <w:rPr>
          <w:rFonts w:hint="eastAsia"/>
          <w:szCs w:val="21"/>
        </w:rPr>
        <w:t xml:space="preserve"> </w:t>
      </w:r>
      <w:r>
        <w:rPr>
          <w:rFonts w:hint="eastAsia"/>
          <w:szCs w:val="21"/>
        </w:rPr>
        <w:t>招标公告</w:t>
      </w:r>
    </w:p>
    <w:p w14:paraId="3ECA91E5" w14:textId="77777777" w:rsidR="00B31FE5" w:rsidRDefault="00B163C3">
      <w:pPr>
        <w:spacing w:before="120" w:line="320" w:lineRule="atLeast"/>
        <w:ind w:firstLineChars="200" w:firstLine="420"/>
        <w:rPr>
          <w:szCs w:val="21"/>
        </w:rPr>
      </w:pPr>
      <w:r>
        <w:rPr>
          <w:rFonts w:hint="eastAsia"/>
          <w:szCs w:val="21"/>
        </w:rPr>
        <w:t>第二章</w:t>
      </w:r>
      <w:r>
        <w:rPr>
          <w:rFonts w:hint="eastAsia"/>
          <w:szCs w:val="21"/>
        </w:rPr>
        <w:t xml:space="preserve"> </w:t>
      </w:r>
      <w:r>
        <w:rPr>
          <w:rFonts w:hint="eastAsia"/>
          <w:szCs w:val="21"/>
        </w:rPr>
        <w:t>采购需求</w:t>
      </w:r>
    </w:p>
    <w:p w14:paraId="7C4BDBC6" w14:textId="77777777" w:rsidR="00B31FE5" w:rsidRDefault="00B163C3">
      <w:pPr>
        <w:spacing w:before="120" w:line="320" w:lineRule="atLeast"/>
        <w:ind w:firstLineChars="200" w:firstLine="420"/>
        <w:rPr>
          <w:szCs w:val="21"/>
        </w:rPr>
      </w:pPr>
      <w:r>
        <w:rPr>
          <w:rFonts w:hint="eastAsia"/>
          <w:szCs w:val="21"/>
        </w:rPr>
        <w:t>第三章</w:t>
      </w:r>
      <w:r>
        <w:rPr>
          <w:rFonts w:hint="eastAsia"/>
          <w:szCs w:val="21"/>
        </w:rPr>
        <w:t xml:space="preserve"> </w:t>
      </w:r>
      <w:r>
        <w:rPr>
          <w:rFonts w:hint="eastAsia"/>
          <w:szCs w:val="21"/>
        </w:rPr>
        <w:t>投标人须知</w:t>
      </w:r>
    </w:p>
    <w:p w14:paraId="053B361E" w14:textId="77777777" w:rsidR="00B31FE5" w:rsidRDefault="00B163C3">
      <w:pPr>
        <w:spacing w:before="120" w:line="320" w:lineRule="atLeast"/>
        <w:ind w:firstLineChars="200" w:firstLine="420"/>
        <w:rPr>
          <w:szCs w:val="21"/>
        </w:rPr>
      </w:pPr>
      <w:r>
        <w:rPr>
          <w:rFonts w:hint="eastAsia"/>
          <w:szCs w:val="21"/>
        </w:rPr>
        <w:t>第四章</w:t>
      </w:r>
      <w:r>
        <w:rPr>
          <w:rFonts w:hint="eastAsia"/>
          <w:szCs w:val="21"/>
        </w:rPr>
        <w:t xml:space="preserve"> </w:t>
      </w:r>
      <w:r>
        <w:rPr>
          <w:rFonts w:hint="eastAsia"/>
          <w:szCs w:val="21"/>
        </w:rPr>
        <w:t>评审方法及标准</w:t>
      </w:r>
    </w:p>
    <w:p w14:paraId="4B97C1B0" w14:textId="77777777" w:rsidR="00B31FE5" w:rsidRDefault="00B163C3">
      <w:pPr>
        <w:spacing w:before="120" w:line="320" w:lineRule="atLeast"/>
        <w:ind w:firstLineChars="200" w:firstLine="420"/>
        <w:rPr>
          <w:szCs w:val="21"/>
        </w:rPr>
      </w:pPr>
      <w:r>
        <w:rPr>
          <w:rFonts w:hint="eastAsia"/>
          <w:szCs w:val="21"/>
        </w:rPr>
        <w:t>第五章</w:t>
      </w:r>
      <w:r>
        <w:rPr>
          <w:rFonts w:hint="eastAsia"/>
          <w:szCs w:val="21"/>
        </w:rPr>
        <w:t xml:space="preserve"> </w:t>
      </w:r>
      <w:r>
        <w:rPr>
          <w:rFonts w:hint="eastAsia"/>
          <w:szCs w:val="21"/>
        </w:rPr>
        <w:t>合同主要条款格式</w:t>
      </w:r>
    </w:p>
    <w:p w14:paraId="17EE5DE6" w14:textId="77777777" w:rsidR="00B31FE5" w:rsidRDefault="00B163C3">
      <w:pPr>
        <w:spacing w:before="120" w:line="320" w:lineRule="atLeast"/>
        <w:ind w:firstLineChars="200" w:firstLine="420"/>
        <w:rPr>
          <w:szCs w:val="21"/>
        </w:rPr>
      </w:pPr>
      <w:r>
        <w:rPr>
          <w:rFonts w:hint="eastAsia"/>
          <w:szCs w:val="21"/>
        </w:rPr>
        <w:t>第六章</w:t>
      </w:r>
      <w:r>
        <w:rPr>
          <w:rFonts w:hint="eastAsia"/>
          <w:szCs w:val="21"/>
        </w:rPr>
        <w:t xml:space="preserve"> </w:t>
      </w:r>
      <w:r>
        <w:rPr>
          <w:rFonts w:hint="eastAsia"/>
          <w:szCs w:val="21"/>
        </w:rPr>
        <w:t>投标文件格式</w:t>
      </w:r>
    </w:p>
    <w:p w14:paraId="2E94F5AE" w14:textId="77777777" w:rsidR="00B31FE5" w:rsidRDefault="00B163C3">
      <w:pPr>
        <w:spacing w:before="120" w:line="320" w:lineRule="atLeast"/>
        <w:ind w:firstLineChars="200" w:firstLine="422"/>
        <w:outlineLvl w:val="2"/>
        <w:rPr>
          <w:b/>
          <w:kern w:val="0"/>
          <w:szCs w:val="21"/>
        </w:rPr>
      </w:pPr>
      <w:r>
        <w:rPr>
          <w:b/>
          <w:kern w:val="0"/>
          <w:szCs w:val="21"/>
        </w:rPr>
        <w:t>2.2</w:t>
      </w:r>
      <w:r>
        <w:rPr>
          <w:rFonts w:hint="eastAsia"/>
          <w:b/>
          <w:kern w:val="0"/>
          <w:szCs w:val="21"/>
        </w:rPr>
        <w:t>投标人的风险</w:t>
      </w:r>
    </w:p>
    <w:p w14:paraId="23A1E5BC" w14:textId="77777777" w:rsidR="00B31FE5" w:rsidRDefault="00B163C3">
      <w:pPr>
        <w:spacing w:before="120" w:line="320" w:lineRule="atLeast"/>
        <w:ind w:firstLineChars="200" w:firstLine="420"/>
        <w:rPr>
          <w:szCs w:val="21"/>
        </w:rPr>
      </w:pPr>
      <w:r>
        <w:rPr>
          <w:rFonts w:hint="eastAsia"/>
          <w:szCs w:val="21"/>
        </w:rPr>
        <w:t>投标人没有按照招标文件要求提供全部资料，或者投标人没有对招标文件在各方面</w:t>
      </w:r>
      <w:proofErr w:type="gramStart"/>
      <w:r>
        <w:rPr>
          <w:rFonts w:hint="eastAsia"/>
          <w:szCs w:val="21"/>
        </w:rPr>
        <w:t>作出</w:t>
      </w:r>
      <w:proofErr w:type="gramEnd"/>
      <w:r>
        <w:rPr>
          <w:rFonts w:hint="eastAsia"/>
          <w:szCs w:val="21"/>
        </w:rPr>
        <w:t>实质性响应是投标人的风险，并可能导致其投标被否决。</w:t>
      </w:r>
    </w:p>
    <w:p w14:paraId="14F728C1" w14:textId="77777777" w:rsidR="00B31FE5" w:rsidRDefault="00B163C3">
      <w:pPr>
        <w:spacing w:before="120" w:line="320" w:lineRule="atLeast"/>
        <w:ind w:firstLineChars="200" w:firstLine="422"/>
        <w:outlineLvl w:val="2"/>
        <w:rPr>
          <w:b/>
          <w:szCs w:val="21"/>
        </w:rPr>
      </w:pPr>
      <w:r>
        <w:rPr>
          <w:b/>
          <w:kern w:val="0"/>
          <w:szCs w:val="21"/>
        </w:rPr>
        <w:t>2.3</w:t>
      </w:r>
      <w:r>
        <w:rPr>
          <w:rFonts w:hint="eastAsia"/>
          <w:b/>
          <w:kern w:val="0"/>
          <w:szCs w:val="21"/>
        </w:rPr>
        <w:t>招标文件的澄清与修改</w:t>
      </w:r>
    </w:p>
    <w:p w14:paraId="68E32437" w14:textId="77777777" w:rsidR="00B31FE5" w:rsidRDefault="00B163C3">
      <w:pPr>
        <w:spacing w:before="120" w:line="320" w:lineRule="atLeast"/>
        <w:ind w:firstLineChars="200" w:firstLine="420"/>
        <w:rPr>
          <w:szCs w:val="21"/>
        </w:rPr>
      </w:pPr>
      <w:r>
        <w:rPr>
          <w:szCs w:val="21"/>
        </w:rPr>
        <w:t>2.3.1</w:t>
      </w:r>
      <w:r>
        <w:rPr>
          <w:rFonts w:hint="eastAsia"/>
          <w:szCs w:val="21"/>
        </w:rPr>
        <w:t>任何已获得招标文件的潜在投标人，均可以书面形式要求采购代理机构</w:t>
      </w:r>
      <w:proofErr w:type="gramStart"/>
      <w:r>
        <w:rPr>
          <w:rFonts w:hint="eastAsia"/>
          <w:szCs w:val="21"/>
        </w:rPr>
        <w:t>作出</w:t>
      </w:r>
      <w:proofErr w:type="gramEnd"/>
      <w:r>
        <w:rPr>
          <w:rFonts w:hint="eastAsia"/>
          <w:szCs w:val="21"/>
        </w:rPr>
        <w:t>书面解释、澄清。</w:t>
      </w:r>
    </w:p>
    <w:p w14:paraId="6CF14358" w14:textId="77777777" w:rsidR="00B31FE5" w:rsidRDefault="00B163C3">
      <w:pPr>
        <w:spacing w:before="120" w:line="320" w:lineRule="atLeast"/>
        <w:ind w:firstLineChars="200" w:firstLine="420"/>
        <w:rPr>
          <w:szCs w:val="21"/>
        </w:rPr>
      </w:pPr>
      <w:r>
        <w:rPr>
          <w:szCs w:val="21"/>
        </w:rPr>
        <w:lastRenderedPageBreak/>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29" w:name="_Hlk132790706"/>
      <w:r>
        <w:rPr>
          <w:rFonts w:hint="eastAsia"/>
          <w:szCs w:val="21"/>
        </w:rPr>
        <w:t>在投标人须知前附表规定的方式通知所有获取招标文件的潜在投标人</w:t>
      </w:r>
      <w:bookmarkEnd w:id="29"/>
      <w:r>
        <w:rPr>
          <w:rFonts w:hint="eastAsia"/>
          <w:szCs w:val="21"/>
        </w:rPr>
        <w:t>；不足</w:t>
      </w:r>
      <w:r>
        <w:rPr>
          <w:rFonts w:hint="eastAsia"/>
          <w:szCs w:val="21"/>
        </w:rPr>
        <w:t>15</w:t>
      </w:r>
      <w:r>
        <w:rPr>
          <w:rFonts w:hint="eastAsia"/>
          <w:szCs w:val="21"/>
        </w:rPr>
        <w:t>日的，采购人或者采购代理机构应当顺延提交投标文件的截止时间。</w:t>
      </w:r>
    </w:p>
    <w:p w14:paraId="7EB18059" w14:textId="77777777" w:rsidR="00B31FE5" w:rsidRDefault="00B163C3">
      <w:pPr>
        <w:spacing w:before="120" w:line="320" w:lineRule="atLeast"/>
        <w:ind w:firstLineChars="200" w:firstLine="420"/>
        <w:rPr>
          <w:szCs w:val="21"/>
        </w:rPr>
      </w:pPr>
      <w:r>
        <w:rPr>
          <w:szCs w:val="21"/>
        </w:rPr>
        <w:t>2.3.3</w:t>
      </w:r>
      <w:r>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7A95E06C" w14:textId="77777777" w:rsidR="00B31FE5" w:rsidRDefault="00B163C3">
      <w:pPr>
        <w:spacing w:before="120" w:line="320" w:lineRule="atLeast"/>
        <w:ind w:leftChars="1" w:left="2" w:firstLineChars="200" w:firstLine="422"/>
        <w:outlineLvl w:val="1"/>
        <w:rPr>
          <w:b/>
          <w:kern w:val="0"/>
          <w:szCs w:val="21"/>
        </w:rPr>
      </w:pPr>
      <w:r>
        <w:rPr>
          <w:b/>
          <w:kern w:val="0"/>
          <w:szCs w:val="21"/>
        </w:rPr>
        <w:t>3</w:t>
      </w:r>
      <w:r>
        <w:rPr>
          <w:rFonts w:hint="eastAsia"/>
          <w:b/>
          <w:kern w:val="0"/>
          <w:szCs w:val="21"/>
        </w:rPr>
        <w:t>．投标文件</w:t>
      </w:r>
    </w:p>
    <w:p w14:paraId="62CF8672" w14:textId="77777777" w:rsidR="00B31FE5" w:rsidRDefault="00B163C3">
      <w:pPr>
        <w:spacing w:before="120" w:line="320" w:lineRule="atLeast"/>
        <w:ind w:firstLineChars="200" w:firstLine="422"/>
        <w:outlineLvl w:val="2"/>
        <w:rPr>
          <w:b/>
          <w:kern w:val="0"/>
          <w:szCs w:val="21"/>
        </w:rPr>
      </w:pPr>
      <w:r>
        <w:rPr>
          <w:b/>
          <w:kern w:val="0"/>
          <w:szCs w:val="21"/>
        </w:rPr>
        <w:t>3.1</w:t>
      </w:r>
      <w:r>
        <w:rPr>
          <w:rFonts w:hint="eastAsia"/>
          <w:b/>
          <w:kern w:val="0"/>
          <w:szCs w:val="21"/>
        </w:rPr>
        <w:t>投标文件的组成</w:t>
      </w:r>
    </w:p>
    <w:p w14:paraId="4E659CF4" w14:textId="77777777" w:rsidR="00B31FE5" w:rsidRDefault="00B163C3">
      <w:pPr>
        <w:spacing w:before="120" w:line="320" w:lineRule="atLeast"/>
        <w:ind w:firstLineChars="200" w:firstLine="420"/>
        <w:rPr>
          <w:szCs w:val="21"/>
        </w:rPr>
      </w:pPr>
      <w:r>
        <w:rPr>
          <w:rFonts w:hint="eastAsia"/>
          <w:szCs w:val="21"/>
        </w:rPr>
        <w:t>投标文件由第六章“投标文件格式”规定的内容和投标人所作的一切有效补充、修改和承诺等文件组成。</w:t>
      </w:r>
    </w:p>
    <w:p w14:paraId="2B4318CE" w14:textId="77777777" w:rsidR="00B31FE5" w:rsidRDefault="00B163C3">
      <w:pPr>
        <w:spacing w:before="120" w:line="320" w:lineRule="atLeast"/>
        <w:ind w:firstLineChars="200" w:firstLine="422"/>
        <w:outlineLvl w:val="2"/>
        <w:rPr>
          <w:b/>
          <w:kern w:val="0"/>
          <w:szCs w:val="21"/>
        </w:rPr>
      </w:pPr>
      <w:r>
        <w:rPr>
          <w:b/>
          <w:szCs w:val="21"/>
        </w:rPr>
        <w:t>3.2</w:t>
      </w:r>
      <w:r>
        <w:rPr>
          <w:rFonts w:hint="eastAsia"/>
          <w:b/>
          <w:kern w:val="0"/>
          <w:szCs w:val="21"/>
        </w:rPr>
        <w:t>投标文件的语言及计量</w:t>
      </w:r>
    </w:p>
    <w:p w14:paraId="481B5A59" w14:textId="77777777" w:rsidR="00B31FE5" w:rsidRDefault="00B163C3">
      <w:pPr>
        <w:spacing w:before="120" w:line="320" w:lineRule="atLeast"/>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C65D50F" w14:textId="77777777" w:rsidR="00B31FE5" w:rsidRDefault="00B163C3">
      <w:pPr>
        <w:spacing w:before="120" w:line="320" w:lineRule="atLeast"/>
        <w:ind w:firstLineChars="200" w:firstLine="420"/>
        <w:rPr>
          <w:szCs w:val="21"/>
        </w:rPr>
      </w:pPr>
      <w:r>
        <w:rPr>
          <w:szCs w:val="21"/>
        </w:rPr>
        <w:t>3.2.2</w:t>
      </w:r>
      <w:r>
        <w:rPr>
          <w:rFonts w:hint="eastAsia"/>
          <w:szCs w:val="21"/>
        </w:rPr>
        <w:t>计量单位招标文件已有明确规定的，投标使用招标文件规定的计量单位；招标文件没有规定的，应采用中华人民共和国法定计量单位。</w:t>
      </w:r>
    </w:p>
    <w:p w14:paraId="49AB7A4A" w14:textId="77777777" w:rsidR="00B31FE5" w:rsidRDefault="00B163C3">
      <w:pPr>
        <w:spacing w:before="120" w:line="320" w:lineRule="atLeast"/>
        <w:ind w:firstLineChars="200" w:firstLine="422"/>
        <w:outlineLvl w:val="2"/>
        <w:rPr>
          <w:b/>
          <w:kern w:val="0"/>
          <w:szCs w:val="21"/>
        </w:rPr>
      </w:pPr>
      <w:r>
        <w:rPr>
          <w:b/>
          <w:kern w:val="0"/>
          <w:szCs w:val="21"/>
        </w:rPr>
        <w:t>3.3</w:t>
      </w:r>
      <w:r>
        <w:rPr>
          <w:rFonts w:hint="eastAsia"/>
          <w:b/>
          <w:kern w:val="0"/>
          <w:szCs w:val="21"/>
        </w:rPr>
        <w:t>投标报价</w:t>
      </w:r>
    </w:p>
    <w:p w14:paraId="527F3A8E" w14:textId="77777777" w:rsidR="00B31FE5" w:rsidRDefault="00B163C3">
      <w:pPr>
        <w:spacing w:before="120" w:line="320" w:lineRule="atLeast"/>
        <w:ind w:firstLineChars="200" w:firstLine="420"/>
        <w:rPr>
          <w:szCs w:val="21"/>
        </w:rPr>
      </w:pPr>
      <w:r>
        <w:rPr>
          <w:szCs w:val="21"/>
        </w:rPr>
        <w:t>3.3.1</w:t>
      </w:r>
      <w:r>
        <w:rPr>
          <w:rFonts w:hint="eastAsia"/>
          <w:szCs w:val="21"/>
        </w:rPr>
        <w:t>投标报价应按招标文件中相关附表格式填写。</w:t>
      </w:r>
    </w:p>
    <w:p w14:paraId="75F632F9" w14:textId="77777777" w:rsidR="00B31FE5" w:rsidRDefault="00B163C3">
      <w:pPr>
        <w:spacing w:before="120" w:line="320" w:lineRule="atLeast"/>
        <w:ind w:firstLineChars="200" w:firstLine="420"/>
        <w:rPr>
          <w:szCs w:val="21"/>
        </w:rPr>
      </w:pPr>
      <w:r>
        <w:rPr>
          <w:szCs w:val="21"/>
        </w:rPr>
        <w:t>3.3.2</w:t>
      </w:r>
      <w:r>
        <w:rPr>
          <w:rFonts w:hint="eastAsia"/>
          <w:szCs w:val="21"/>
        </w:rPr>
        <w:t>投标文件只允许有一个报价，有选择的或有条件的报价将不予接受。</w:t>
      </w:r>
    </w:p>
    <w:p w14:paraId="010E6F0D" w14:textId="77777777" w:rsidR="00B31FE5" w:rsidRDefault="00B163C3">
      <w:pPr>
        <w:suppressAutoHyphens/>
        <w:spacing w:before="120" w:line="320" w:lineRule="atLeast"/>
        <w:ind w:firstLineChars="200" w:firstLine="420"/>
        <w:rPr>
          <w:kern w:val="1"/>
          <w:szCs w:val="21"/>
        </w:rPr>
      </w:pPr>
      <w:r>
        <w:rPr>
          <w:kern w:val="1"/>
          <w:szCs w:val="21"/>
        </w:rPr>
        <w:t>3.3.3</w:t>
      </w:r>
      <w:r>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21C6EB1D" w14:textId="77777777" w:rsidR="00B31FE5" w:rsidRDefault="00B163C3">
      <w:pPr>
        <w:suppressAutoHyphens/>
        <w:spacing w:before="120" w:line="320" w:lineRule="atLeast"/>
        <w:ind w:firstLineChars="200" w:firstLine="420"/>
        <w:rPr>
          <w:b/>
          <w:kern w:val="1"/>
          <w:szCs w:val="21"/>
        </w:rPr>
      </w:pPr>
      <w:r>
        <w:rPr>
          <w:rFonts w:hint="eastAsia"/>
          <w:kern w:val="1"/>
          <w:szCs w:val="21"/>
        </w:rPr>
        <w:t>3</w:t>
      </w:r>
      <w:r>
        <w:rPr>
          <w:kern w:val="1"/>
          <w:szCs w:val="21"/>
        </w:rPr>
        <w:t>.3.4</w:t>
      </w:r>
      <w:r>
        <w:rPr>
          <w:rFonts w:hint="eastAsia"/>
          <w:kern w:val="1"/>
          <w:szCs w:val="21"/>
        </w:rPr>
        <w:t>采购人不接受投标人给予的赠品、回扣或者与采购无关的其他商品、服务。</w:t>
      </w:r>
    </w:p>
    <w:p w14:paraId="67368383" w14:textId="77777777" w:rsidR="00B31FE5" w:rsidRDefault="00B163C3">
      <w:pPr>
        <w:spacing w:before="120" w:line="320" w:lineRule="atLeast"/>
        <w:ind w:firstLineChars="200" w:firstLine="422"/>
        <w:outlineLvl w:val="2"/>
        <w:rPr>
          <w:b/>
          <w:kern w:val="0"/>
          <w:szCs w:val="21"/>
        </w:rPr>
      </w:pPr>
      <w:r>
        <w:rPr>
          <w:b/>
          <w:kern w:val="0"/>
          <w:szCs w:val="21"/>
        </w:rPr>
        <w:t>3.4</w:t>
      </w:r>
      <w:r>
        <w:rPr>
          <w:rFonts w:hint="eastAsia"/>
          <w:b/>
          <w:kern w:val="0"/>
          <w:szCs w:val="21"/>
        </w:rPr>
        <w:t>投标有效期</w:t>
      </w:r>
    </w:p>
    <w:p w14:paraId="316024FA" w14:textId="77777777" w:rsidR="00B31FE5" w:rsidRDefault="00B163C3">
      <w:pPr>
        <w:spacing w:before="120" w:line="320" w:lineRule="atLeast"/>
        <w:ind w:firstLineChars="200" w:firstLine="420"/>
        <w:rPr>
          <w:szCs w:val="21"/>
        </w:rPr>
      </w:pPr>
      <w:r>
        <w:rPr>
          <w:szCs w:val="21"/>
        </w:rPr>
        <w:t>3.4.1</w:t>
      </w:r>
      <w:r>
        <w:rPr>
          <w:rFonts w:hint="eastAsia"/>
          <w:szCs w:val="21"/>
        </w:rPr>
        <w:t>如招标文件其他地方无特别规定，投标有效期则为投标截止之日起</w:t>
      </w:r>
      <w:r>
        <w:rPr>
          <w:rFonts w:hint="eastAsia"/>
          <w:szCs w:val="21"/>
        </w:rPr>
        <w:t>90</w:t>
      </w:r>
      <w:r>
        <w:rPr>
          <w:rFonts w:hint="eastAsia"/>
          <w:szCs w:val="21"/>
        </w:rPr>
        <w:t>天。在投标有效期内投标文件应保持有效。</w:t>
      </w:r>
      <w:r>
        <w:rPr>
          <w:rFonts w:hint="eastAsia"/>
          <w:b/>
          <w:szCs w:val="21"/>
        </w:rPr>
        <w:t>有效期不足的投标文件将被否决</w:t>
      </w:r>
      <w:r>
        <w:rPr>
          <w:rFonts w:hint="eastAsia"/>
          <w:szCs w:val="21"/>
        </w:rPr>
        <w:t>。</w:t>
      </w:r>
    </w:p>
    <w:p w14:paraId="507747A9" w14:textId="77777777" w:rsidR="00B31FE5" w:rsidRDefault="00B163C3">
      <w:pPr>
        <w:spacing w:before="120" w:line="320" w:lineRule="atLeast"/>
        <w:ind w:firstLineChars="200" w:firstLine="420"/>
        <w:rPr>
          <w:szCs w:val="21"/>
        </w:rPr>
      </w:pPr>
      <w:r>
        <w:rPr>
          <w:szCs w:val="21"/>
        </w:rPr>
        <w:t>3.4.2</w:t>
      </w:r>
      <w:r>
        <w:rPr>
          <w:rFonts w:hint="eastAsia"/>
          <w:szCs w:val="21"/>
        </w:rPr>
        <w:t>在特殊情况下，采购人可与投标人协商延长投标文件的有效期，这种要求和答复均以书面形式进行。</w:t>
      </w:r>
    </w:p>
    <w:p w14:paraId="0B050B1E" w14:textId="77777777" w:rsidR="00B31FE5" w:rsidRDefault="00B163C3">
      <w:pPr>
        <w:spacing w:before="120" w:line="320" w:lineRule="atLeast"/>
        <w:ind w:firstLineChars="200" w:firstLine="420"/>
        <w:rPr>
          <w:szCs w:val="21"/>
        </w:rPr>
      </w:pPr>
      <w:r>
        <w:rPr>
          <w:szCs w:val="21"/>
        </w:rPr>
        <w:t>3.4.3</w:t>
      </w:r>
      <w:r>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B8846E1" w14:textId="77777777" w:rsidR="00B31FE5" w:rsidRDefault="00B163C3">
      <w:pPr>
        <w:spacing w:before="120" w:line="320" w:lineRule="atLeast"/>
        <w:ind w:firstLineChars="200" w:firstLine="422"/>
        <w:outlineLvl w:val="2"/>
        <w:rPr>
          <w:b/>
          <w:kern w:val="0"/>
          <w:szCs w:val="21"/>
        </w:rPr>
      </w:pPr>
      <w:r>
        <w:rPr>
          <w:b/>
          <w:kern w:val="0"/>
          <w:szCs w:val="21"/>
        </w:rPr>
        <w:t>3.5</w:t>
      </w:r>
      <w:r>
        <w:rPr>
          <w:rFonts w:hint="eastAsia"/>
          <w:b/>
          <w:kern w:val="0"/>
          <w:szCs w:val="21"/>
        </w:rPr>
        <w:t>投标保证金</w:t>
      </w:r>
    </w:p>
    <w:p w14:paraId="1613FC6F" w14:textId="77777777" w:rsidR="00B31FE5" w:rsidRDefault="00B163C3">
      <w:pPr>
        <w:spacing w:before="120" w:line="320" w:lineRule="atLeast"/>
        <w:ind w:firstLineChars="200" w:firstLine="420"/>
        <w:rPr>
          <w:szCs w:val="21"/>
        </w:rPr>
      </w:pPr>
      <w:r>
        <w:rPr>
          <w:szCs w:val="21"/>
        </w:rPr>
        <w:t>3.5.1</w:t>
      </w:r>
      <w:r>
        <w:rPr>
          <w:rFonts w:hint="eastAsia"/>
          <w:szCs w:val="21"/>
        </w:rPr>
        <w:t>投标人须按须知前附表规定提交投标保证金，</w:t>
      </w:r>
      <w:r>
        <w:rPr>
          <w:rFonts w:hint="eastAsia"/>
          <w:b/>
          <w:szCs w:val="21"/>
        </w:rPr>
        <w:t>否则其投标将被否决</w:t>
      </w:r>
      <w:r>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17C7E7DF" w14:textId="77777777" w:rsidR="00B31FE5" w:rsidRDefault="00B163C3">
      <w:pPr>
        <w:spacing w:before="120" w:line="320" w:lineRule="atLeast"/>
        <w:ind w:firstLineChars="200" w:firstLine="420"/>
        <w:rPr>
          <w:szCs w:val="21"/>
        </w:rPr>
      </w:pPr>
      <w:r>
        <w:rPr>
          <w:szCs w:val="21"/>
        </w:rPr>
        <w:t>3.5.2</w:t>
      </w:r>
      <w:r>
        <w:rPr>
          <w:rFonts w:hint="eastAsia"/>
          <w:szCs w:val="21"/>
        </w:rPr>
        <w:t>投标保证</w:t>
      </w:r>
      <w:proofErr w:type="gramStart"/>
      <w:r>
        <w:rPr>
          <w:rFonts w:hint="eastAsia"/>
          <w:szCs w:val="21"/>
        </w:rPr>
        <w:t>金币种应与</w:t>
      </w:r>
      <w:proofErr w:type="gramEnd"/>
      <w:r>
        <w:rPr>
          <w:rFonts w:hint="eastAsia"/>
          <w:szCs w:val="21"/>
        </w:rPr>
        <w:t>投标报价币种相同。</w:t>
      </w:r>
    </w:p>
    <w:p w14:paraId="6B171CAB" w14:textId="77777777" w:rsidR="00B31FE5" w:rsidRDefault="00B163C3">
      <w:pPr>
        <w:spacing w:before="120" w:line="320" w:lineRule="atLeast"/>
        <w:ind w:firstLineChars="200" w:firstLine="420"/>
        <w:rPr>
          <w:szCs w:val="21"/>
        </w:rPr>
      </w:pPr>
      <w:r>
        <w:rPr>
          <w:szCs w:val="21"/>
        </w:rPr>
        <w:lastRenderedPageBreak/>
        <w:t>3.5.3</w:t>
      </w:r>
      <w:r>
        <w:rPr>
          <w:rFonts w:hint="eastAsia"/>
          <w:szCs w:val="21"/>
        </w:rPr>
        <w:t>未中标人的投标保证金在中标通知书发出后</w:t>
      </w:r>
      <w:r>
        <w:rPr>
          <w:rFonts w:hint="eastAsia"/>
          <w:szCs w:val="21"/>
        </w:rPr>
        <w:t>5</w:t>
      </w:r>
      <w:r>
        <w:rPr>
          <w:rFonts w:hint="eastAsia"/>
          <w:szCs w:val="21"/>
        </w:rPr>
        <w:t>个工作日内退还。中标人的投标保证金在合同签订后</w:t>
      </w:r>
      <w:r>
        <w:rPr>
          <w:rFonts w:hint="eastAsia"/>
          <w:szCs w:val="21"/>
        </w:rPr>
        <w:t>5</w:t>
      </w:r>
      <w:r>
        <w:rPr>
          <w:rFonts w:hint="eastAsia"/>
          <w:szCs w:val="21"/>
        </w:rPr>
        <w:t>个工作日内退还（办理退还手续时需要向采购代理机构提供两份合同复印件）。</w:t>
      </w:r>
    </w:p>
    <w:p w14:paraId="70B3B0F9" w14:textId="77777777" w:rsidR="00B31FE5" w:rsidRDefault="00B163C3">
      <w:pPr>
        <w:spacing w:before="120" w:line="320" w:lineRule="atLeast"/>
        <w:ind w:firstLineChars="200" w:firstLine="420"/>
        <w:rPr>
          <w:szCs w:val="21"/>
        </w:rPr>
      </w:pPr>
      <w:r>
        <w:rPr>
          <w:szCs w:val="21"/>
        </w:rPr>
        <w:t>3.5.4</w:t>
      </w:r>
      <w:r>
        <w:rPr>
          <w:rFonts w:hint="eastAsia"/>
          <w:szCs w:val="21"/>
        </w:rPr>
        <w:t>投标人有下列情形之一的，投标保证金将不予退还：</w:t>
      </w:r>
    </w:p>
    <w:p w14:paraId="38992D2E" w14:textId="77777777" w:rsidR="00B31FE5" w:rsidRDefault="00B163C3">
      <w:pPr>
        <w:numPr>
          <w:ilvl w:val="0"/>
          <w:numId w:val="1"/>
        </w:numPr>
        <w:spacing w:before="120" w:line="320" w:lineRule="atLeast"/>
        <w:rPr>
          <w:szCs w:val="21"/>
        </w:rPr>
      </w:pPr>
      <w:r>
        <w:rPr>
          <w:rFonts w:hint="eastAsia"/>
          <w:szCs w:val="21"/>
        </w:rPr>
        <w:t>投标人在投标有效期内撤销投标文件的；</w:t>
      </w:r>
    </w:p>
    <w:p w14:paraId="676706C4" w14:textId="77777777" w:rsidR="00B31FE5" w:rsidRDefault="00B163C3">
      <w:pPr>
        <w:numPr>
          <w:ilvl w:val="0"/>
          <w:numId w:val="1"/>
        </w:numPr>
        <w:spacing w:before="120" w:line="320" w:lineRule="atLeast"/>
        <w:rPr>
          <w:szCs w:val="21"/>
        </w:rPr>
      </w:pPr>
      <w:r>
        <w:rPr>
          <w:rFonts w:hint="eastAsia"/>
          <w:szCs w:val="21"/>
        </w:rPr>
        <w:t>投标人在投标过程中弄虚作假，提供虚假材料的；</w:t>
      </w:r>
    </w:p>
    <w:p w14:paraId="767B6ADC" w14:textId="77777777" w:rsidR="00B31FE5" w:rsidRDefault="00B163C3">
      <w:pPr>
        <w:numPr>
          <w:ilvl w:val="0"/>
          <w:numId w:val="1"/>
        </w:numPr>
        <w:spacing w:before="120" w:line="320" w:lineRule="atLeast"/>
        <w:rPr>
          <w:szCs w:val="21"/>
        </w:rPr>
      </w:pPr>
      <w:r>
        <w:rPr>
          <w:rFonts w:hint="eastAsia"/>
          <w:szCs w:val="21"/>
        </w:rPr>
        <w:t>中标人无正当理由不与采购人签订合同的；</w:t>
      </w:r>
    </w:p>
    <w:p w14:paraId="77BF7C12" w14:textId="77777777" w:rsidR="00B31FE5" w:rsidRDefault="00B163C3">
      <w:pPr>
        <w:numPr>
          <w:ilvl w:val="0"/>
          <w:numId w:val="1"/>
        </w:numPr>
        <w:spacing w:before="120" w:line="320" w:lineRule="atLeast"/>
        <w:rPr>
          <w:szCs w:val="21"/>
        </w:rPr>
      </w:pPr>
      <w:r>
        <w:rPr>
          <w:rFonts w:hint="eastAsia"/>
          <w:szCs w:val="21"/>
        </w:rPr>
        <w:t>将中标项目转让给他人或者在投标文件中未说明且未经采购人同意，将中标项目分包给他人的；</w:t>
      </w:r>
    </w:p>
    <w:p w14:paraId="0807AC03" w14:textId="77777777" w:rsidR="00B31FE5" w:rsidRDefault="00B163C3">
      <w:pPr>
        <w:numPr>
          <w:ilvl w:val="0"/>
          <w:numId w:val="1"/>
        </w:numPr>
        <w:spacing w:before="120" w:line="320" w:lineRule="atLeast"/>
        <w:rPr>
          <w:szCs w:val="21"/>
        </w:rPr>
      </w:pPr>
      <w:r>
        <w:rPr>
          <w:rFonts w:hint="eastAsia"/>
          <w:szCs w:val="21"/>
        </w:rPr>
        <w:t>拒绝履行合同义务的；</w:t>
      </w:r>
    </w:p>
    <w:p w14:paraId="295EB11A" w14:textId="77777777" w:rsidR="00B31FE5" w:rsidRDefault="00B163C3">
      <w:pPr>
        <w:numPr>
          <w:ilvl w:val="0"/>
          <w:numId w:val="1"/>
        </w:numPr>
        <w:spacing w:before="120" w:line="320" w:lineRule="atLeast"/>
        <w:rPr>
          <w:szCs w:val="21"/>
        </w:rPr>
      </w:pPr>
      <w:r>
        <w:rPr>
          <w:rFonts w:hint="eastAsia"/>
          <w:szCs w:val="21"/>
        </w:rPr>
        <w:t>其他严重扰乱招投标程序的。</w:t>
      </w:r>
    </w:p>
    <w:p w14:paraId="30BD0D42" w14:textId="77777777" w:rsidR="00B31FE5" w:rsidRDefault="00B163C3">
      <w:pPr>
        <w:spacing w:before="120" w:line="320" w:lineRule="atLeast"/>
        <w:ind w:firstLineChars="200" w:firstLine="422"/>
        <w:outlineLvl w:val="2"/>
        <w:rPr>
          <w:b/>
          <w:kern w:val="0"/>
          <w:szCs w:val="21"/>
        </w:rPr>
      </w:pPr>
      <w:r>
        <w:rPr>
          <w:b/>
          <w:kern w:val="0"/>
          <w:szCs w:val="21"/>
        </w:rPr>
        <w:t>3.6</w:t>
      </w:r>
      <w:r>
        <w:rPr>
          <w:rFonts w:hint="eastAsia"/>
          <w:b/>
          <w:kern w:val="0"/>
          <w:szCs w:val="21"/>
        </w:rPr>
        <w:t>投标文件的编制要求</w:t>
      </w:r>
    </w:p>
    <w:p w14:paraId="5FB27C82" w14:textId="77777777" w:rsidR="00B31FE5" w:rsidRDefault="00B163C3">
      <w:pPr>
        <w:spacing w:before="120" w:line="320" w:lineRule="atLeast"/>
        <w:ind w:firstLineChars="200" w:firstLine="420"/>
        <w:rPr>
          <w:b/>
          <w:kern w:val="0"/>
          <w:szCs w:val="21"/>
        </w:rPr>
      </w:pPr>
      <w:r>
        <w:rPr>
          <w:rFonts w:hint="eastAsia"/>
          <w:kern w:val="0"/>
          <w:szCs w:val="21"/>
        </w:rPr>
        <w:t>3</w:t>
      </w:r>
      <w:r>
        <w:rPr>
          <w:kern w:val="0"/>
          <w:szCs w:val="21"/>
        </w:rPr>
        <w:t>.6.1</w:t>
      </w:r>
      <w:r>
        <w:rPr>
          <w:rFonts w:hint="eastAsia"/>
          <w:szCs w:val="21"/>
        </w:rPr>
        <w:t>投标人应先安装</w:t>
      </w:r>
      <w:bookmarkStart w:id="30" w:name="_Hlk160184301"/>
      <w:r>
        <w:rPr>
          <w:rFonts w:hint="eastAsia"/>
          <w:szCs w:val="21"/>
        </w:rPr>
        <w:t>广西政府采购云平台新版客户端</w:t>
      </w:r>
      <w:bookmarkEnd w:id="30"/>
      <w:r>
        <w:rPr>
          <w:rFonts w:hint="eastAsia"/>
          <w:szCs w:val="21"/>
        </w:rPr>
        <w:t>，通过账号密码或</w:t>
      </w:r>
      <w:r>
        <w:rPr>
          <w:rFonts w:hint="eastAsia"/>
          <w:szCs w:val="21"/>
        </w:rPr>
        <w:t>C</w:t>
      </w:r>
      <w:r>
        <w:rPr>
          <w:szCs w:val="21"/>
        </w:rPr>
        <w:t>A</w:t>
      </w:r>
      <w:r>
        <w:rPr>
          <w:rFonts w:hint="eastAsia"/>
          <w:szCs w:val="21"/>
        </w:rPr>
        <w:t>登录客户端制作投标文件。</w:t>
      </w:r>
    </w:p>
    <w:p w14:paraId="5D5F77C4" w14:textId="77777777" w:rsidR="00B31FE5" w:rsidRDefault="00B163C3">
      <w:pPr>
        <w:spacing w:before="120" w:line="320" w:lineRule="atLeast"/>
        <w:ind w:firstLineChars="200" w:firstLine="420"/>
        <w:rPr>
          <w:szCs w:val="21"/>
        </w:rPr>
      </w:pPr>
      <w:bookmarkStart w:id="31" w:name="_Hlk132791136"/>
      <w:r>
        <w:rPr>
          <w:szCs w:val="21"/>
        </w:rPr>
        <w:t>3.6.2</w:t>
      </w:r>
      <w:r>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Pr>
          <w:rFonts w:hint="eastAsia"/>
          <w:szCs w:val="21"/>
        </w:rPr>
        <w:t>如做出</w:t>
      </w:r>
      <w:proofErr w:type="gramEnd"/>
      <w:r>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328293AA" w14:textId="77777777" w:rsidR="00B31FE5" w:rsidRDefault="00B163C3">
      <w:pPr>
        <w:spacing w:before="120" w:line="320" w:lineRule="atLeast"/>
        <w:ind w:firstLineChars="200" w:firstLine="420"/>
        <w:rPr>
          <w:szCs w:val="21"/>
        </w:rPr>
      </w:pPr>
      <w:bookmarkStart w:id="32" w:name="_Hlk93046800"/>
      <w:r>
        <w:rPr>
          <w:szCs w:val="21"/>
        </w:rPr>
        <w:t xml:space="preserve">3.6.3 </w:t>
      </w:r>
      <w:r>
        <w:rPr>
          <w:rFonts w:hint="eastAsia"/>
          <w:szCs w:val="21"/>
        </w:rPr>
        <w:t>投标人的投标文件未按照招标文件要求签署、盖章的，</w:t>
      </w:r>
      <w:r>
        <w:rPr>
          <w:rFonts w:hint="eastAsia"/>
          <w:b/>
          <w:szCs w:val="21"/>
        </w:rPr>
        <w:t>其投标无效</w:t>
      </w:r>
      <w:r>
        <w:rPr>
          <w:rFonts w:hint="eastAsia"/>
          <w:szCs w:val="21"/>
        </w:rPr>
        <w:t>。</w:t>
      </w:r>
    </w:p>
    <w:bookmarkEnd w:id="31"/>
    <w:bookmarkEnd w:id="32"/>
    <w:p w14:paraId="5667A517" w14:textId="77777777" w:rsidR="00B31FE5" w:rsidRDefault="00B163C3">
      <w:pPr>
        <w:spacing w:before="120" w:line="320" w:lineRule="atLeast"/>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6135565E" w14:textId="77777777" w:rsidR="00B31FE5" w:rsidRDefault="00B163C3">
      <w:pPr>
        <w:spacing w:before="120" w:line="320" w:lineRule="atLeast"/>
        <w:ind w:firstLineChars="200" w:firstLine="420"/>
        <w:rPr>
          <w:b/>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szCs w:val="21"/>
        </w:rPr>
        <w:t>否则作无效投标处理。</w:t>
      </w:r>
    </w:p>
    <w:p w14:paraId="563F4D62" w14:textId="77777777" w:rsidR="00B31FE5" w:rsidRDefault="00B163C3">
      <w:pPr>
        <w:spacing w:before="120" w:line="320" w:lineRule="atLeast"/>
        <w:ind w:firstLineChars="200" w:firstLine="422"/>
        <w:outlineLvl w:val="2"/>
        <w:rPr>
          <w:b/>
          <w:kern w:val="0"/>
          <w:szCs w:val="21"/>
        </w:rPr>
      </w:pPr>
      <w:r>
        <w:rPr>
          <w:b/>
          <w:kern w:val="0"/>
          <w:szCs w:val="21"/>
        </w:rPr>
        <w:t>3.7</w:t>
      </w:r>
      <w:r>
        <w:rPr>
          <w:rFonts w:hint="eastAsia"/>
          <w:b/>
          <w:kern w:val="0"/>
          <w:szCs w:val="21"/>
        </w:rPr>
        <w:t>投标文件的递交、修改和撤回</w:t>
      </w:r>
    </w:p>
    <w:p w14:paraId="55887E65" w14:textId="77777777" w:rsidR="00B31FE5" w:rsidRDefault="00B163C3">
      <w:pPr>
        <w:spacing w:before="120" w:line="320" w:lineRule="atLeast"/>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7065C1B4" w14:textId="77777777" w:rsidR="00B31FE5" w:rsidRDefault="00B163C3">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0AC50E81" w14:textId="77777777" w:rsidR="00B31FE5" w:rsidRDefault="00B163C3">
      <w:pPr>
        <w:spacing w:before="120" w:line="320" w:lineRule="atLeast"/>
        <w:ind w:leftChars="1" w:left="2" w:firstLineChars="200" w:firstLine="420"/>
        <w:rPr>
          <w:szCs w:val="21"/>
        </w:rPr>
      </w:pPr>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4CA24EF" w14:textId="77777777" w:rsidR="00B31FE5" w:rsidRDefault="00B163C3">
      <w:pPr>
        <w:spacing w:before="120" w:line="320" w:lineRule="atLeast"/>
        <w:ind w:leftChars="1" w:left="2" w:firstLineChars="200" w:firstLine="420"/>
        <w:rPr>
          <w:szCs w:val="21"/>
        </w:rPr>
      </w:pPr>
      <w:r>
        <w:rPr>
          <w:szCs w:val="21"/>
        </w:rPr>
        <w:t>3.7.4</w:t>
      </w:r>
      <w:r>
        <w:rPr>
          <w:rFonts w:hint="eastAsia"/>
          <w:szCs w:val="21"/>
        </w:rPr>
        <w:t>在投标截止时间前，除投标人补充、修改或者撤回投标文件外，任何单位和个人不得解密或提取投标文件。</w:t>
      </w:r>
    </w:p>
    <w:p w14:paraId="19F7B5E6" w14:textId="77777777" w:rsidR="00B31FE5" w:rsidRDefault="00B163C3">
      <w:pPr>
        <w:spacing w:before="120" w:line="320" w:lineRule="atLeast"/>
        <w:ind w:leftChars="1" w:left="2" w:firstLineChars="200" w:firstLine="420"/>
        <w:rPr>
          <w:szCs w:val="21"/>
        </w:rPr>
      </w:pPr>
      <w:r>
        <w:rPr>
          <w:szCs w:val="21"/>
        </w:rPr>
        <w:t>3.7.5</w:t>
      </w:r>
      <w:r>
        <w:rPr>
          <w:rFonts w:hint="eastAsia"/>
          <w:szCs w:val="21"/>
        </w:rPr>
        <w:t>在投标截止时间</w:t>
      </w:r>
      <w:proofErr w:type="gramStart"/>
      <w:r>
        <w:rPr>
          <w:rFonts w:hint="eastAsia"/>
          <w:szCs w:val="21"/>
        </w:rPr>
        <w:t>止</w:t>
      </w:r>
      <w:proofErr w:type="gramEnd"/>
      <w:r>
        <w:rPr>
          <w:rFonts w:hint="eastAsia"/>
          <w:szCs w:val="21"/>
        </w:rPr>
        <w:t>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4F0A008F" w14:textId="77777777" w:rsidR="00B31FE5" w:rsidRDefault="00B163C3">
      <w:pPr>
        <w:spacing w:before="120" w:line="320" w:lineRule="atLeast"/>
        <w:ind w:leftChars="1" w:left="2" w:firstLineChars="200" w:firstLine="420"/>
        <w:rPr>
          <w:szCs w:val="21"/>
        </w:rPr>
      </w:pPr>
      <w:bookmarkStart w:id="33" w:name="_Hlk93046827"/>
      <w:r>
        <w:rPr>
          <w:rFonts w:hint="eastAsia"/>
          <w:szCs w:val="21"/>
        </w:rPr>
        <w:lastRenderedPageBreak/>
        <w:t>3</w:t>
      </w:r>
      <w:r>
        <w:rPr>
          <w:szCs w:val="21"/>
        </w:rPr>
        <w:t>.7.6</w:t>
      </w:r>
      <w:r>
        <w:rPr>
          <w:rFonts w:hint="eastAsia"/>
          <w:szCs w:val="21"/>
        </w:rPr>
        <w:t>招标文件未允许同一投标人提交两个或以上不同的投标文件，但存在</w:t>
      </w:r>
      <w:r>
        <w:rPr>
          <w:rFonts w:hint="eastAsia"/>
        </w:rPr>
        <w:t>同</w:t>
      </w:r>
      <w:r>
        <w:rPr>
          <w:rFonts w:hint="eastAsia"/>
          <w:szCs w:val="21"/>
        </w:rPr>
        <w:t>一投标人提交两个或以上不同的投标文件的，</w:t>
      </w:r>
      <w:r>
        <w:rPr>
          <w:rFonts w:hint="eastAsia"/>
          <w:b/>
          <w:szCs w:val="21"/>
        </w:rPr>
        <w:t>其投标无效。</w:t>
      </w:r>
      <w:r>
        <w:rPr>
          <w:rFonts w:hint="eastAsia"/>
          <w:szCs w:val="21"/>
        </w:rPr>
        <w:t>投标人在同一投标文件中对某项技术、商务要求提供有选择性的响应参数或方案等同于提交两个或以上不同的投标文件。</w:t>
      </w:r>
    </w:p>
    <w:bookmarkEnd w:id="33"/>
    <w:p w14:paraId="4DC45D24" w14:textId="77777777" w:rsidR="00B31FE5" w:rsidRDefault="00B163C3">
      <w:pPr>
        <w:spacing w:before="120" w:line="320" w:lineRule="atLeast"/>
        <w:ind w:leftChars="1" w:left="2" w:firstLineChars="200" w:firstLine="422"/>
        <w:outlineLvl w:val="1"/>
        <w:rPr>
          <w:b/>
          <w:kern w:val="0"/>
          <w:szCs w:val="21"/>
        </w:rPr>
      </w:pPr>
      <w:r>
        <w:rPr>
          <w:b/>
          <w:kern w:val="0"/>
          <w:szCs w:val="21"/>
        </w:rPr>
        <w:t>4</w:t>
      </w:r>
      <w:r>
        <w:rPr>
          <w:rFonts w:hint="eastAsia"/>
          <w:b/>
          <w:kern w:val="0"/>
          <w:szCs w:val="21"/>
        </w:rPr>
        <w:t>．开标</w:t>
      </w:r>
    </w:p>
    <w:p w14:paraId="01361D33" w14:textId="77777777" w:rsidR="00B31FE5" w:rsidRDefault="00B163C3">
      <w:pPr>
        <w:spacing w:before="120" w:line="320" w:lineRule="atLeast"/>
        <w:ind w:firstLineChars="200" w:firstLine="422"/>
        <w:outlineLvl w:val="2"/>
        <w:rPr>
          <w:b/>
          <w:kern w:val="0"/>
          <w:szCs w:val="21"/>
        </w:rPr>
      </w:pPr>
      <w:r>
        <w:rPr>
          <w:b/>
          <w:kern w:val="0"/>
          <w:szCs w:val="21"/>
        </w:rPr>
        <w:t>4.1</w:t>
      </w:r>
      <w:r>
        <w:rPr>
          <w:rFonts w:hint="eastAsia"/>
          <w:b/>
          <w:kern w:val="0"/>
          <w:szCs w:val="21"/>
        </w:rPr>
        <w:t>开标准备</w:t>
      </w:r>
    </w:p>
    <w:p w14:paraId="140AEF51" w14:textId="77777777" w:rsidR="00B31FE5" w:rsidRDefault="00B163C3">
      <w:pPr>
        <w:spacing w:before="120" w:line="276" w:lineRule="auto"/>
        <w:ind w:firstLineChars="200" w:firstLine="420"/>
        <w:rPr>
          <w:szCs w:val="21"/>
        </w:rPr>
      </w:pPr>
      <w:r>
        <w:rPr>
          <w:rFonts w:hint="eastAsia"/>
          <w:szCs w:val="21"/>
        </w:rPr>
        <w:t>本项目投标截止时间及地点见“投标人须知前附表”规定。</w:t>
      </w:r>
    </w:p>
    <w:p w14:paraId="028BBC57" w14:textId="77777777" w:rsidR="00B31FE5" w:rsidRDefault="00B163C3">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w:t>
      </w:r>
      <w:proofErr w:type="gramStart"/>
      <w:r>
        <w:rPr>
          <w:rFonts w:hint="eastAsia"/>
          <w:szCs w:val="21"/>
        </w:rPr>
        <w:t>组织线</w:t>
      </w:r>
      <w:proofErr w:type="gramEnd"/>
      <w:r>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5C50047" w14:textId="77777777" w:rsidR="00B31FE5" w:rsidRDefault="00B163C3">
      <w:pPr>
        <w:spacing w:before="120" w:line="276"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14:paraId="31A87B80" w14:textId="77777777" w:rsidR="00B31FE5" w:rsidRDefault="00B163C3">
      <w:pPr>
        <w:spacing w:before="120" w:line="320" w:lineRule="atLeast"/>
        <w:ind w:firstLineChars="200" w:firstLine="422"/>
        <w:outlineLvl w:val="2"/>
        <w:rPr>
          <w:b/>
          <w:kern w:val="0"/>
          <w:szCs w:val="21"/>
        </w:rPr>
      </w:pPr>
      <w:r>
        <w:rPr>
          <w:b/>
          <w:kern w:val="0"/>
          <w:szCs w:val="21"/>
        </w:rPr>
        <w:t>4.2</w:t>
      </w:r>
      <w:r>
        <w:rPr>
          <w:rFonts w:hint="eastAsia"/>
          <w:b/>
          <w:kern w:val="0"/>
          <w:szCs w:val="21"/>
        </w:rPr>
        <w:t>开标程序</w:t>
      </w:r>
    </w:p>
    <w:p w14:paraId="2796AC2D" w14:textId="77777777" w:rsidR="00B31FE5" w:rsidRDefault="00B163C3">
      <w:pPr>
        <w:spacing w:before="120" w:line="320" w:lineRule="atLeast"/>
        <w:ind w:firstLineChars="200" w:firstLine="420"/>
        <w:rPr>
          <w:szCs w:val="21"/>
        </w:rPr>
      </w:pPr>
      <w:r>
        <w:rPr>
          <w:szCs w:val="21"/>
        </w:rPr>
        <w:t>4.2.1</w:t>
      </w:r>
      <w:r>
        <w:rPr>
          <w:rFonts w:hint="eastAsia"/>
          <w:szCs w:val="21"/>
        </w:rPr>
        <w:t>投标人登录广西政府采购云平台进入开标大厅签到。</w:t>
      </w:r>
    </w:p>
    <w:p w14:paraId="5A58098C" w14:textId="77777777" w:rsidR="00B31FE5" w:rsidRDefault="00B163C3">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通知后投标人仍未在上述规定时间内解密投标文件</w:t>
      </w:r>
      <w:r>
        <w:rPr>
          <w:rFonts w:hint="eastAsia"/>
          <w:szCs w:val="21"/>
        </w:rPr>
        <w:t>，或者投标人没预留联系方式或预留联系方式无效导致代理机构无法联系到投标人进行解密的，均视为无效投标。</w:t>
      </w:r>
    </w:p>
    <w:p w14:paraId="7E731978" w14:textId="77777777" w:rsidR="00B31FE5" w:rsidRDefault="00B163C3">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20A51A17" w14:textId="77777777" w:rsidR="00B31FE5" w:rsidRDefault="00B163C3">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78E6A3D1" w14:textId="77777777" w:rsidR="00B31FE5" w:rsidRDefault="00B163C3">
      <w:pPr>
        <w:spacing w:before="120" w:line="320" w:lineRule="atLeast"/>
        <w:ind w:firstLineChars="200" w:firstLine="420"/>
        <w:rPr>
          <w:szCs w:val="21"/>
        </w:rPr>
      </w:pPr>
      <w:r>
        <w:rPr>
          <w:rFonts w:hint="eastAsia"/>
          <w:szCs w:val="21"/>
        </w:rPr>
        <w:t>4</w:t>
      </w:r>
      <w:r>
        <w:rPr>
          <w:szCs w:val="21"/>
        </w:rPr>
        <w:t>.2.5</w:t>
      </w:r>
      <w:r>
        <w:rPr>
          <w:rFonts w:hint="eastAsia"/>
          <w:szCs w:val="21"/>
        </w:rPr>
        <w:t>投标人对报价进行确认。</w:t>
      </w:r>
    </w:p>
    <w:p w14:paraId="4327835C" w14:textId="77777777" w:rsidR="00B31FE5" w:rsidRDefault="00B163C3">
      <w:pPr>
        <w:spacing w:before="120" w:line="320" w:lineRule="atLeast"/>
        <w:ind w:firstLineChars="200" w:firstLine="420"/>
        <w:rPr>
          <w:szCs w:val="21"/>
        </w:rPr>
      </w:pPr>
      <w:r>
        <w:rPr>
          <w:szCs w:val="21"/>
        </w:rPr>
        <w:t>4.2.6</w:t>
      </w:r>
      <w:r>
        <w:rPr>
          <w:rFonts w:hint="eastAsia"/>
          <w:szCs w:val="21"/>
        </w:rPr>
        <w:t>开标结束。</w:t>
      </w:r>
    </w:p>
    <w:p w14:paraId="5DE732C4" w14:textId="77777777" w:rsidR="00B31FE5" w:rsidRDefault="00B163C3">
      <w:pPr>
        <w:pStyle w:val="af"/>
        <w:snapToGrid w:val="0"/>
        <w:spacing w:line="440" w:lineRule="exact"/>
        <w:ind w:firstLineChars="200" w:firstLine="422"/>
        <w:rPr>
          <w:rFonts w:hAnsi="宋体"/>
        </w:rPr>
      </w:pPr>
      <w:r>
        <w:rPr>
          <w:rFonts w:hAnsi="宋体" w:hint="eastAsia"/>
          <w:b/>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09937AF3" w14:textId="77777777" w:rsidR="00B31FE5" w:rsidRDefault="00B163C3">
      <w:pPr>
        <w:spacing w:before="120" w:line="320" w:lineRule="atLeast"/>
        <w:ind w:firstLineChars="200" w:firstLine="422"/>
        <w:outlineLvl w:val="2"/>
        <w:rPr>
          <w:b/>
          <w:kern w:val="0"/>
          <w:szCs w:val="21"/>
        </w:rPr>
      </w:pPr>
      <w:r>
        <w:rPr>
          <w:b/>
          <w:kern w:val="0"/>
          <w:szCs w:val="21"/>
        </w:rPr>
        <w:t>4.3</w:t>
      </w:r>
      <w:r>
        <w:rPr>
          <w:rFonts w:hint="eastAsia"/>
          <w:b/>
          <w:kern w:val="0"/>
          <w:szCs w:val="21"/>
        </w:rPr>
        <w:t>演示</w:t>
      </w:r>
    </w:p>
    <w:p w14:paraId="79E06569" w14:textId="77777777" w:rsidR="00B31FE5" w:rsidRDefault="00B163C3">
      <w:pPr>
        <w:spacing w:before="120" w:line="320" w:lineRule="atLeast"/>
        <w:ind w:firstLineChars="200" w:firstLine="420"/>
        <w:rPr>
          <w:szCs w:val="21"/>
        </w:rPr>
      </w:pPr>
      <w:r>
        <w:rPr>
          <w:szCs w:val="21"/>
        </w:rPr>
        <w:t>4.3.1“</w:t>
      </w:r>
      <w:r>
        <w:rPr>
          <w:rFonts w:hint="eastAsia"/>
          <w:szCs w:val="21"/>
        </w:rPr>
        <w:t>投标人须知前附表”规定在开标会议结束后进行演示的，投标人应按规定进行演示。</w:t>
      </w:r>
    </w:p>
    <w:p w14:paraId="309F62A2" w14:textId="77777777" w:rsidR="00B31FE5" w:rsidRDefault="00B163C3">
      <w:pPr>
        <w:spacing w:before="120" w:line="320" w:lineRule="atLeast"/>
        <w:ind w:firstLineChars="200" w:firstLine="420"/>
        <w:rPr>
          <w:szCs w:val="21"/>
        </w:rPr>
      </w:pPr>
      <w:r>
        <w:rPr>
          <w:szCs w:val="21"/>
        </w:rPr>
        <w:t>4.3.2</w:t>
      </w:r>
      <w:r>
        <w:rPr>
          <w:rFonts w:hint="eastAsia"/>
          <w:szCs w:val="21"/>
        </w:rPr>
        <w:t>未按规定时间进行演示可能引起的演示分数被计为</w:t>
      </w:r>
      <w:r>
        <w:rPr>
          <w:rFonts w:hint="eastAsia"/>
          <w:szCs w:val="21"/>
        </w:rPr>
        <w:t>0</w:t>
      </w:r>
      <w:r>
        <w:rPr>
          <w:rFonts w:hint="eastAsia"/>
          <w:szCs w:val="21"/>
        </w:rPr>
        <w:t>分或投标无效等后果由投标人自行承担。</w:t>
      </w:r>
    </w:p>
    <w:p w14:paraId="6D97B37F" w14:textId="77777777" w:rsidR="00B31FE5" w:rsidRDefault="00B163C3">
      <w:pPr>
        <w:spacing w:before="120" w:line="320" w:lineRule="atLeast"/>
        <w:ind w:firstLineChars="200" w:firstLine="422"/>
        <w:outlineLvl w:val="2"/>
        <w:rPr>
          <w:szCs w:val="21"/>
        </w:rPr>
      </w:pPr>
      <w:r>
        <w:rPr>
          <w:b/>
          <w:kern w:val="0"/>
          <w:szCs w:val="21"/>
        </w:rPr>
        <w:t>4.4</w:t>
      </w:r>
      <w:r>
        <w:rPr>
          <w:rFonts w:hint="eastAsia"/>
          <w:b/>
          <w:kern w:val="0"/>
          <w:szCs w:val="21"/>
        </w:rPr>
        <w:t>样品</w:t>
      </w:r>
    </w:p>
    <w:p w14:paraId="6FCDF663" w14:textId="77777777" w:rsidR="00B31FE5" w:rsidRDefault="00B163C3">
      <w:pPr>
        <w:spacing w:before="120" w:line="320" w:lineRule="atLeast"/>
        <w:ind w:firstLineChars="200" w:firstLine="420"/>
        <w:rPr>
          <w:szCs w:val="21"/>
        </w:rPr>
      </w:pPr>
      <w:r>
        <w:rPr>
          <w:szCs w:val="21"/>
        </w:rPr>
        <w:t>4.4.1“</w:t>
      </w:r>
      <w:r>
        <w:rPr>
          <w:rFonts w:hint="eastAsia"/>
          <w:szCs w:val="21"/>
        </w:rPr>
        <w:t>投标人须知前附表”规定递交样品的，投标人应按前附表规定递交样品，递交样品时应附样品递交表（格式见第六章）。</w:t>
      </w:r>
    </w:p>
    <w:p w14:paraId="4B72197E" w14:textId="77777777" w:rsidR="00B31FE5" w:rsidRDefault="00B163C3">
      <w:pPr>
        <w:spacing w:before="120" w:line="320" w:lineRule="atLeast"/>
        <w:ind w:firstLineChars="200" w:firstLine="420"/>
        <w:rPr>
          <w:szCs w:val="21"/>
        </w:rPr>
      </w:pPr>
      <w:r>
        <w:rPr>
          <w:szCs w:val="21"/>
        </w:rPr>
        <w:t>4.4.2</w:t>
      </w:r>
      <w:r>
        <w:rPr>
          <w:rFonts w:hint="eastAsia"/>
          <w:szCs w:val="21"/>
        </w:rPr>
        <w:t>未按规定时间递交样品可能引起的样品分数被计为</w:t>
      </w:r>
      <w:r>
        <w:rPr>
          <w:rFonts w:hint="eastAsia"/>
          <w:szCs w:val="21"/>
        </w:rPr>
        <w:t>0</w:t>
      </w:r>
      <w:r>
        <w:rPr>
          <w:rFonts w:hint="eastAsia"/>
          <w:szCs w:val="21"/>
        </w:rPr>
        <w:t>分或投标无效等后果由投标人自行承担。</w:t>
      </w:r>
    </w:p>
    <w:p w14:paraId="7348D568" w14:textId="77777777" w:rsidR="00B31FE5" w:rsidRDefault="00B163C3">
      <w:pPr>
        <w:spacing w:before="120" w:line="320" w:lineRule="atLeast"/>
        <w:ind w:firstLineChars="200" w:firstLine="420"/>
        <w:rPr>
          <w:szCs w:val="21"/>
        </w:rPr>
      </w:pPr>
      <w:r>
        <w:rPr>
          <w:szCs w:val="21"/>
        </w:rPr>
        <w:lastRenderedPageBreak/>
        <w:t>4.4.3</w:t>
      </w:r>
      <w:r>
        <w:rPr>
          <w:rFonts w:hint="eastAsia"/>
          <w:szCs w:val="21"/>
        </w:rPr>
        <w:t>样品封存或退还的说明请见第六章投标文件格式所附样品递交表。</w:t>
      </w:r>
    </w:p>
    <w:p w14:paraId="4C2FE06E" w14:textId="77777777" w:rsidR="00B31FE5" w:rsidRDefault="00B163C3">
      <w:pPr>
        <w:spacing w:before="120" w:line="320" w:lineRule="atLeast"/>
        <w:ind w:leftChars="1" w:left="2" w:firstLineChars="200" w:firstLine="422"/>
        <w:outlineLvl w:val="1"/>
        <w:rPr>
          <w:b/>
          <w:kern w:val="0"/>
          <w:szCs w:val="21"/>
        </w:rPr>
      </w:pPr>
      <w:bookmarkStart w:id="34" w:name="_Hlk93420947"/>
      <w:r>
        <w:rPr>
          <w:b/>
          <w:kern w:val="0"/>
          <w:szCs w:val="21"/>
        </w:rPr>
        <w:t>5</w:t>
      </w:r>
      <w:r>
        <w:rPr>
          <w:rFonts w:hint="eastAsia"/>
          <w:b/>
          <w:kern w:val="0"/>
          <w:szCs w:val="21"/>
        </w:rPr>
        <w:t>．资格审查</w:t>
      </w:r>
    </w:p>
    <w:p w14:paraId="63C1BA4B" w14:textId="77777777" w:rsidR="00B31FE5" w:rsidRDefault="00B163C3">
      <w:pPr>
        <w:spacing w:before="120" w:line="320" w:lineRule="atLeast"/>
        <w:ind w:leftChars="1" w:left="2" w:firstLineChars="200" w:firstLine="420"/>
        <w:outlineLvl w:val="1"/>
        <w:rPr>
          <w:kern w:val="0"/>
          <w:szCs w:val="21"/>
        </w:rPr>
      </w:pPr>
      <w:r>
        <w:rPr>
          <w:rFonts w:hint="eastAsia"/>
          <w:kern w:val="0"/>
          <w:szCs w:val="21"/>
        </w:rPr>
        <w:t>5</w:t>
      </w:r>
      <w:r>
        <w:rPr>
          <w:kern w:val="0"/>
          <w:szCs w:val="21"/>
        </w:rPr>
        <w:t>.1</w:t>
      </w:r>
      <w:r>
        <w:rPr>
          <w:rFonts w:ascii="宋体" w:hAnsi="宋体" w:hint="eastAsia"/>
          <w:szCs w:val="21"/>
        </w:rPr>
        <w:t>开标结束后，采购人或者采购代理机构通过电子交易平台对投标人的资格进行审查。资格审查</w:t>
      </w:r>
      <w:r>
        <w:rPr>
          <w:rFonts w:hint="eastAsia"/>
          <w:kern w:val="0"/>
          <w:szCs w:val="21"/>
        </w:rPr>
        <w:t>是根据法律法规和招标文件的规定，对投标人的基本资格条件、特定资格条件进行审查。</w:t>
      </w:r>
    </w:p>
    <w:p w14:paraId="1A14C363" w14:textId="77777777" w:rsidR="00B31FE5" w:rsidRDefault="00B163C3">
      <w:pPr>
        <w:spacing w:before="120" w:line="320" w:lineRule="atLeast"/>
        <w:ind w:leftChars="1" w:left="2" w:firstLineChars="200" w:firstLine="420"/>
        <w:outlineLvl w:val="1"/>
        <w:rPr>
          <w:kern w:val="0"/>
          <w:szCs w:val="21"/>
        </w:rPr>
      </w:pPr>
      <w:r>
        <w:rPr>
          <w:rFonts w:hint="eastAsia"/>
          <w:kern w:val="0"/>
          <w:szCs w:val="21"/>
        </w:rPr>
        <w:t>5.</w:t>
      </w:r>
      <w:r>
        <w:rPr>
          <w:kern w:val="0"/>
          <w:szCs w:val="21"/>
        </w:rPr>
        <w:t>2</w:t>
      </w:r>
      <w:r>
        <w:rPr>
          <w:rFonts w:hint="eastAsia"/>
          <w:kern w:val="0"/>
          <w:szCs w:val="21"/>
        </w:rPr>
        <w:t>资格审查标准在第四章评审方法及标准中规定，符合资格审查标准要求的投标人即为资格审查合格。</w:t>
      </w:r>
    </w:p>
    <w:p w14:paraId="29987546" w14:textId="77777777" w:rsidR="00B31FE5" w:rsidRDefault="00B163C3">
      <w:pPr>
        <w:spacing w:before="120" w:line="276" w:lineRule="auto"/>
        <w:ind w:leftChars="1" w:left="2" w:firstLineChars="200" w:firstLine="420"/>
        <w:outlineLvl w:val="1"/>
        <w:rPr>
          <w:kern w:val="0"/>
          <w:szCs w:val="21"/>
        </w:rPr>
      </w:pPr>
      <w:r>
        <w:rPr>
          <w:kern w:val="0"/>
          <w:szCs w:val="21"/>
        </w:rPr>
        <w:t>5.3</w:t>
      </w:r>
      <w:r>
        <w:rPr>
          <w:rFonts w:hint="eastAsia"/>
          <w:kern w:val="0"/>
          <w:szCs w:val="21"/>
        </w:rPr>
        <w:t>投标人有下列情形之一的，资格审查不合格，作无效投标处理：</w:t>
      </w:r>
    </w:p>
    <w:p w14:paraId="58D7BCC5" w14:textId="77777777" w:rsidR="00B31FE5" w:rsidRDefault="00B163C3">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6771B033" w14:textId="77777777" w:rsidR="00B31FE5" w:rsidRDefault="00B163C3">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0F817E2E" w14:textId="77777777" w:rsidR="00B31FE5" w:rsidRDefault="00B163C3">
      <w:pPr>
        <w:spacing w:before="120" w:line="276" w:lineRule="auto"/>
        <w:ind w:leftChars="1" w:left="2" w:firstLineChars="200" w:firstLine="420"/>
        <w:outlineLvl w:val="1"/>
        <w:rPr>
          <w:kern w:val="0"/>
          <w:szCs w:val="21"/>
        </w:rPr>
      </w:pPr>
      <w:r>
        <w:rPr>
          <w:kern w:val="0"/>
          <w:szCs w:val="21"/>
        </w:rPr>
        <w:t>5.4</w:t>
      </w:r>
      <w:r>
        <w:rPr>
          <w:rFonts w:hint="eastAsia"/>
          <w:kern w:val="0"/>
          <w:szCs w:val="21"/>
        </w:rPr>
        <w:t>资格审查合格的投标人不足</w:t>
      </w:r>
      <w:r>
        <w:rPr>
          <w:rFonts w:hint="eastAsia"/>
          <w:kern w:val="0"/>
          <w:szCs w:val="21"/>
        </w:rPr>
        <w:t>3</w:t>
      </w:r>
      <w:r>
        <w:rPr>
          <w:rFonts w:hint="eastAsia"/>
          <w:kern w:val="0"/>
          <w:szCs w:val="21"/>
        </w:rPr>
        <w:t>家的，不得评审。</w:t>
      </w:r>
    </w:p>
    <w:p w14:paraId="75D26288" w14:textId="77777777" w:rsidR="00B31FE5" w:rsidRDefault="00B163C3">
      <w:pPr>
        <w:spacing w:before="120" w:line="320" w:lineRule="atLeast"/>
        <w:ind w:leftChars="1" w:left="2" w:firstLineChars="200" w:firstLine="422"/>
        <w:outlineLvl w:val="1"/>
        <w:rPr>
          <w:b/>
          <w:kern w:val="0"/>
          <w:szCs w:val="21"/>
        </w:rPr>
      </w:pPr>
      <w:bookmarkStart w:id="35" w:name="_Hlk93420990"/>
      <w:bookmarkEnd w:id="34"/>
      <w:r>
        <w:rPr>
          <w:b/>
          <w:kern w:val="0"/>
          <w:szCs w:val="21"/>
        </w:rPr>
        <w:t>6</w:t>
      </w:r>
      <w:r>
        <w:rPr>
          <w:rFonts w:hint="eastAsia"/>
          <w:b/>
          <w:kern w:val="0"/>
          <w:szCs w:val="21"/>
        </w:rPr>
        <w:t>．评审</w:t>
      </w:r>
    </w:p>
    <w:p w14:paraId="231AE19C" w14:textId="77777777" w:rsidR="00B31FE5" w:rsidRDefault="00B163C3">
      <w:pPr>
        <w:spacing w:before="120" w:line="320" w:lineRule="atLeast"/>
        <w:ind w:firstLineChars="200" w:firstLine="422"/>
        <w:outlineLvl w:val="2"/>
        <w:rPr>
          <w:b/>
          <w:kern w:val="0"/>
          <w:szCs w:val="21"/>
        </w:rPr>
      </w:pPr>
      <w:r>
        <w:rPr>
          <w:b/>
          <w:kern w:val="0"/>
          <w:szCs w:val="21"/>
        </w:rPr>
        <w:t>6.1</w:t>
      </w:r>
      <w:r>
        <w:rPr>
          <w:rFonts w:hint="eastAsia"/>
          <w:b/>
          <w:kern w:val="0"/>
          <w:szCs w:val="21"/>
        </w:rPr>
        <w:t>评审委员会及评审原则</w:t>
      </w:r>
    </w:p>
    <w:p w14:paraId="594DEE38" w14:textId="77777777" w:rsidR="00B31FE5" w:rsidRDefault="00B163C3">
      <w:pPr>
        <w:spacing w:before="120" w:line="320" w:lineRule="atLeast"/>
        <w:ind w:firstLineChars="200" w:firstLine="420"/>
        <w:rPr>
          <w:szCs w:val="21"/>
        </w:rPr>
      </w:pPr>
      <w:bookmarkStart w:id="36" w:name="_Hlk91249317"/>
      <w:r>
        <w:rPr>
          <w:rFonts w:hint="eastAsia"/>
          <w:szCs w:val="21"/>
        </w:rPr>
        <w:t>6.1.1</w:t>
      </w:r>
      <w:r>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DB8BE4D" w14:textId="77777777" w:rsidR="00B31FE5" w:rsidRDefault="00B163C3">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rFonts w:hint="eastAsia"/>
          <w:szCs w:val="21"/>
        </w:rPr>
        <w:t>作出</w:t>
      </w:r>
      <w:proofErr w:type="gramEnd"/>
      <w:r>
        <w:rPr>
          <w:rFonts w:hint="eastAsia"/>
          <w:szCs w:val="21"/>
        </w:rPr>
        <w:t>结论并记录在评审报告中。</w:t>
      </w:r>
    </w:p>
    <w:p w14:paraId="53694F49" w14:textId="77777777" w:rsidR="00B31FE5" w:rsidRDefault="00B163C3">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A139005" w14:textId="77777777" w:rsidR="00B31FE5" w:rsidRDefault="00B163C3">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14:paraId="2B88C3E5" w14:textId="77777777" w:rsidR="00B31FE5" w:rsidRDefault="00B163C3">
      <w:pPr>
        <w:spacing w:before="120" w:line="320" w:lineRule="atLeast"/>
        <w:ind w:firstLineChars="200" w:firstLine="422"/>
        <w:outlineLvl w:val="2"/>
        <w:rPr>
          <w:b/>
          <w:kern w:val="0"/>
          <w:szCs w:val="21"/>
        </w:rPr>
      </w:pPr>
      <w:bookmarkStart w:id="37" w:name="_Hlk91324148"/>
      <w:bookmarkEnd w:id="36"/>
      <w:r>
        <w:rPr>
          <w:b/>
          <w:kern w:val="0"/>
          <w:szCs w:val="21"/>
        </w:rPr>
        <w:t>6.2</w:t>
      </w:r>
      <w:r>
        <w:rPr>
          <w:rFonts w:hint="eastAsia"/>
          <w:b/>
          <w:kern w:val="0"/>
          <w:szCs w:val="21"/>
        </w:rPr>
        <w:t>评审方法及依据</w:t>
      </w:r>
    </w:p>
    <w:p w14:paraId="38CFE4E2" w14:textId="77777777" w:rsidR="00B31FE5" w:rsidRDefault="00B163C3">
      <w:pPr>
        <w:spacing w:before="120" w:line="320" w:lineRule="atLeast"/>
        <w:ind w:firstLineChars="200" w:firstLine="420"/>
        <w:rPr>
          <w:kern w:val="0"/>
          <w:szCs w:val="21"/>
        </w:rPr>
      </w:pPr>
      <w:r>
        <w:rPr>
          <w:kern w:val="0"/>
          <w:szCs w:val="21"/>
        </w:rPr>
        <w:t>6.2.1</w:t>
      </w:r>
      <w:r>
        <w:rPr>
          <w:rFonts w:hint="eastAsia"/>
          <w:kern w:val="0"/>
          <w:szCs w:val="21"/>
        </w:rPr>
        <w:t>本项目采用第四章评审方法及标准规定的方法进行评审。</w:t>
      </w:r>
    </w:p>
    <w:p w14:paraId="1A8C90E3" w14:textId="77777777" w:rsidR="00B31FE5" w:rsidRDefault="00B163C3">
      <w:pPr>
        <w:suppressAutoHyphens/>
        <w:spacing w:before="120" w:line="320" w:lineRule="atLeast"/>
        <w:ind w:firstLineChars="200" w:firstLine="420"/>
        <w:rPr>
          <w:kern w:val="0"/>
          <w:szCs w:val="21"/>
        </w:rPr>
      </w:pPr>
      <w:r>
        <w:rPr>
          <w:kern w:val="0"/>
          <w:szCs w:val="21"/>
        </w:rPr>
        <w:t>6.2.2</w:t>
      </w:r>
      <w:r>
        <w:rPr>
          <w:rFonts w:hint="eastAsia"/>
        </w:rPr>
        <w:t>评审委员会以招标文件、补充文件、投标文件、澄清及答复为评审依据，</w:t>
      </w:r>
      <w:r>
        <w:rPr>
          <w:rFonts w:hint="eastAsia"/>
          <w:kern w:val="0"/>
          <w:szCs w:val="21"/>
        </w:rPr>
        <w:t>第四章评审方法及标准没有规定的评审方法、标准及因素，不得作为评审依据。</w:t>
      </w:r>
    </w:p>
    <w:p w14:paraId="1D9F25B1" w14:textId="77777777" w:rsidR="00B31FE5" w:rsidRDefault="00B163C3">
      <w:pPr>
        <w:spacing w:before="120" w:line="320" w:lineRule="atLeast"/>
        <w:ind w:firstLineChars="200" w:firstLine="422"/>
        <w:outlineLvl w:val="2"/>
        <w:rPr>
          <w:b/>
          <w:kern w:val="0"/>
          <w:szCs w:val="21"/>
        </w:rPr>
      </w:pPr>
      <w:bookmarkStart w:id="38" w:name="_Hlk91324322"/>
      <w:bookmarkEnd w:id="37"/>
      <w:r>
        <w:rPr>
          <w:b/>
          <w:kern w:val="0"/>
          <w:szCs w:val="21"/>
        </w:rPr>
        <w:t>6.3</w:t>
      </w:r>
      <w:r>
        <w:rPr>
          <w:rFonts w:hint="eastAsia"/>
          <w:b/>
          <w:kern w:val="0"/>
          <w:szCs w:val="21"/>
        </w:rPr>
        <w:t>评审程序</w:t>
      </w:r>
    </w:p>
    <w:p w14:paraId="7D75A6E0" w14:textId="77777777" w:rsidR="00B31FE5" w:rsidRDefault="00B163C3">
      <w:pPr>
        <w:spacing w:before="120" w:line="320" w:lineRule="atLeast"/>
        <w:ind w:firstLineChars="200" w:firstLine="420"/>
      </w:pPr>
      <w:r>
        <w:t>6.</w:t>
      </w:r>
      <w:bookmarkStart w:id="39" w:name="_Hlk80956880"/>
      <w:bookmarkStart w:id="40" w:name="_Hlk19175507"/>
      <w:r>
        <w:t>3.1</w:t>
      </w:r>
      <w:r>
        <w:rPr>
          <w:rFonts w:hint="eastAsia"/>
        </w:rPr>
        <w:t>符合性审查</w:t>
      </w:r>
    </w:p>
    <w:p w14:paraId="258FECB1" w14:textId="77777777" w:rsidR="00B31FE5" w:rsidRDefault="00B163C3">
      <w:pPr>
        <w:spacing w:before="120" w:line="320" w:lineRule="atLeast"/>
        <w:ind w:firstLineChars="200" w:firstLine="420"/>
        <w:rPr>
          <w:szCs w:val="21"/>
        </w:rPr>
      </w:pPr>
      <w:r>
        <w:rPr>
          <w:rFonts w:hint="eastAsia"/>
          <w:kern w:val="1"/>
          <w:szCs w:val="21"/>
        </w:rPr>
        <w:t>资格审查结束后，</w:t>
      </w:r>
      <w:r>
        <w:rPr>
          <w:rFonts w:hAnsi="宋体" w:hint="eastAsia"/>
        </w:rPr>
        <w:t>评审委员会对</w:t>
      </w:r>
      <w:r>
        <w:rPr>
          <w:rFonts w:hint="eastAsia"/>
        </w:rPr>
        <w:t>通过资格审查的投标人</w:t>
      </w:r>
      <w:r>
        <w:rPr>
          <w:rFonts w:hAnsi="宋体" w:hint="eastAsia"/>
        </w:rPr>
        <w:t>的投标文件报价、商务资信、技术等方面实质性内容进行符合性审查，</w:t>
      </w:r>
      <w:r>
        <w:rPr>
          <w:rFonts w:hint="eastAsia"/>
          <w:szCs w:val="21"/>
        </w:rPr>
        <w:t>符合性审查标准详见第四章评审方法及标准。</w:t>
      </w:r>
    </w:p>
    <w:bookmarkEnd w:id="39"/>
    <w:bookmarkEnd w:id="40"/>
    <w:p w14:paraId="1D780BF5" w14:textId="77777777" w:rsidR="00B31FE5" w:rsidRDefault="00B163C3">
      <w:pPr>
        <w:spacing w:before="120" w:line="320" w:lineRule="atLeast"/>
        <w:ind w:firstLineChars="200" w:firstLine="420"/>
        <w:rPr>
          <w:szCs w:val="21"/>
        </w:rPr>
      </w:pPr>
      <w:r>
        <w:rPr>
          <w:rFonts w:hint="eastAsia"/>
          <w:szCs w:val="21"/>
        </w:rPr>
        <w:lastRenderedPageBreak/>
        <w:t>6</w:t>
      </w:r>
      <w:r>
        <w:rPr>
          <w:szCs w:val="21"/>
        </w:rPr>
        <w:t>.3.2</w:t>
      </w:r>
      <w:r>
        <w:rPr>
          <w:rFonts w:hAnsi="宋体" w:hint="eastAsia"/>
        </w:rPr>
        <w:t>强制性</w:t>
      </w:r>
      <w:r>
        <w:rPr>
          <w:rFonts w:hint="eastAsia"/>
          <w:szCs w:val="21"/>
        </w:rPr>
        <w:t>采购要求（仅适用于货物采购项目）</w:t>
      </w:r>
    </w:p>
    <w:p w14:paraId="216F7EB0" w14:textId="77777777" w:rsidR="00B31FE5" w:rsidRDefault="00B163C3">
      <w:pPr>
        <w:suppressAutoHyphens/>
        <w:spacing w:before="120" w:line="320" w:lineRule="atLeast"/>
        <w:ind w:firstLineChars="201" w:firstLine="422"/>
        <w:rPr>
          <w:szCs w:val="21"/>
        </w:rPr>
      </w:pPr>
      <w:bookmarkStart w:id="41" w:name="_Hlk47714684"/>
      <w:r>
        <w:rPr>
          <w:rFonts w:hint="eastAsia"/>
          <w:szCs w:val="21"/>
        </w:rPr>
        <w:t>（</w:t>
      </w:r>
      <w:r>
        <w:rPr>
          <w:rFonts w:hint="eastAsia"/>
          <w:szCs w:val="21"/>
        </w:rPr>
        <w:t>1</w:t>
      </w:r>
      <w:r>
        <w:rPr>
          <w:rFonts w:hint="eastAsia"/>
          <w:szCs w:val="21"/>
        </w:rPr>
        <w:t>）</w:t>
      </w:r>
      <w:bookmarkEnd w:id="41"/>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4D5BE0C1" w14:textId="77777777" w:rsidR="00B31FE5" w:rsidRDefault="00B163C3">
      <w:pPr>
        <w:spacing w:before="120" w:line="276" w:lineRule="auto"/>
        <w:ind w:firstLineChars="200" w:firstLine="420"/>
        <w:rPr>
          <w:szCs w:val="21"/>
        </w:rPr>
      </w:pPr>
      <w:bookmarkStart w:id="42"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14:paraId="58CA3C81" w14:textId="77777777" w:rsidR="00B31FE5" w:rsidRDefault="00B163C3">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w:t>
      </w:r>
      <w:proofErr w:type="gramStart"/>
      <w:r>
        <w:rPr>
          <w:rFonts w:hint="eastAsia"/>
          <w:szCs w:val="21"/>
        </w:rPr>
        <w:t>钥</w:t>
      </w:r>
      <w:proofErr w:type="gramEnd"/>
      <w:r>
        <w:rPr>
          <w:rFonts w:hint="eastAsia"/>
          <w:szCs w:val="21"/>
        </w:rPr>
        <w:t>基础设施、网络安全态势感知产品、信息系统安全管理平台、网络型流量控制产品、负载均衡产品、信息过滤产品、抗拒</w:t>
      </w:r>
      <w:proofErr w:type="gramStart"/>
      <w:r>
        <w:rPr>
          <w:rFonts w:hint="eastAsia"/>
          <w:szCs w:val="21"/>
        </w:rPr>
        <w:t>绝服务</w:t>
      </w:r>
      <w:proofErr w:type="gramEnd"/>
      <w:r>
        <w:rPr>
          <w:rFonts w:hint="eastAsia"/>
          <w:szCs w:val="21"/>
        </w:rPr>
        <w:t>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42"/>
    <w:p w14:paraId="61800C62" w14:textId="77777777" w:rsidR="00B31FE5" w:rsidRDefault="00B163C3">
      <w:pPr>
        <w:spacing w:before="120" w:line="320" w:lineRule="atLeast"/>
        <w:ind w:firstLineChars="200" w:firstLine="420"/>
      </w:pPr>
      <w:r>
        <w:t>6.3.3</w:t>
      </w:r>
      <w:r>
        <w:rPr>
          <w:rFonts w:hint="eastAsia"/>
        </w:rPr>
        <w:t>澄清、说明或补正</w:t>
      </w:r>
    </w:p>
    <w:p w14:paraId="0867FE8C" w14:textId="77777777" w:rsidR="00B31FE5" w:rsidRDefault="00B163C3">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w:t>
      </w:r>
      <w:proofErr w:type="gramStart"/>
      <w:r>
        <w:rPr>
          <w:rFonts w:hint="eastAsia"/>
        </w:rPr>
        <w:t>作出</w:t>
      </w:r>
      <w:proofErr w:type="gramEnd"/>
      <w:r>
        <w:rPr>
          <w:rFonts w:hint="eastAsia"/>
        </w:rPr>
        <w:t>必要的澄清、说明或者补正。投标人在</w:t>
      </w:r>
      <w:r>
        <w:rPr>
          <w:rFonts w:hint="eastAsia"/>
          <w:szCs w:val="21"/>
        </w:rPr>
        <w:t>广西政府采购云平台</w:t>
      </w:r>
      <w:r>
        <w:rPr>
          <w:rFonts w:hint="eastAsia"/>
        </w:rPr>
        <w:t>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189CE667" w14:textId="77777777" w:rsidR="00B31FE5" w:rsidRDefault="00B163C3">
      <w:pPr>
        <w:spacing w:before="120" w:line="320" w:lineRule="atLeast"/>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正常使用线上发送澄清函的情况，将以书面形式执行。评审委员会以书面形式要求投标人在规定时间内</w:t>
      </w:r>
      <w:proofErr w:type="gramStart"/>
      <w:r>
        <w:rPr>
          <w:rFonts w:hint="eastAsia"/>
        </w:rPr>
        <w:t>作出</w:t>
      </w:r>
      <w:proofErr w:type="gramEnd"/>
      <w:r>
        <w:rPr>
          <w:rFonts w:hint="eastAsia"/>
        </w:rPr>
        <w:t>必要的澄清、说明或者补正。投标人的澄清、说明或者补正必须采用书面形式，并加盖公章或者由法定代表人或者其授权的代表签字。</w:t>
      </w:r>
    </w:p>
    <w:p w14:paraId="563FB0F8" w14:textId="77777777" w:rsidR="00B31FE5" w:rsidRDefault="00B163C3">
      <w:pPr>
        <w:spacing w:before="120" w:line="320" w:lineRule="atLeast"/>
        <w:ind w:firstLineChars="200" w:firstLine="420"/>
      </w:pPr>
      <w:r>
        <w:t>6.3.4</w:t>
      </w:r>
      <w:r>
        <w:rPr>
          <w:rFonts w:hint="eastAsia"/>
        </w:rPr>
        <w:t>报价修正</w:t>
      </w:r>
    </w:p>
    <w:p w14:paraId="6474F2BB" w14:textId="77777777" w:rsidR="00B31FE5" w:rsidRDefault="00B163C3">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7590EB90" w14:textId="77777777" w:rsidR="00B31FE5" w:rsidRDefault="00B163C3">
      <w:pPr>
        <w:spacing w:before="120" w:line="320" w:lineRule="atLeast"/>
        <w:ind w:firstLineChars="200" w:firstLine="420"/>
        <w:rPr>
          <w:szCs w:val="21"/>
        </w:rPr>
      </w:pPr>
      <w:r>
        <w:rPr>
          <w:rFonts w:ascii="宋体" w:hAnsi="宋体" w:hint="eastAsia"/>
          <w:szCs w:val="21"/>
        </w:rPr>
        <w:t>①</w:t>
      </w:r>
      <w:r>
        <w:rPr>
          <w:rFonts w:hint="eastAsia"/>
          <w:szCs w:val="21"/>
        </w:rPr>
        <w:t>投标文件中开标一览表（报价表）内容与投标文件中相应内容不一致的，以开标一览表（报价表）为准；</w:t>
      </w:r>
    </w:p>
    <w:p w14:paraId="53A9E846" w14:textId="77777777" w:rsidR="00B31FE5" w:rsidRDefault="00B163C3">
      <w:pPr>
        <w:spacing w:before="120" w:line="320" w:lineRule="atLeast"/>
        <w:ind w:firstLineChars="200" w:firstLine="420"/>
        <w:rPr>
          <w:szCs w:val="21"/>
        </w:rPr>
      </w:pPr>
      <w:r>
        <w:rPr>
          <w:rFonts w:ascii="宋体" w:hAnsi="宋体" w:hint="eastAsia"/>
          <w:szCs w:val="21"/>
        </w:rPr>
        <w:t>②</w:t>
      </w:r>
      <w:r>
        <w:rPr>
          <w:rFonts w:hint="eastAsia"/>
          <w:szCs w:val="21"/>
        </w:rPr>
        <w:t>大写金额和小写金额不一致的，以大写金额为准；</w:t>
      </w:r>
    </w:p>
    <w:p w14:paraId="3840B419" w14:textId="77777777" w:rsidR="00B31FE5" w:rsidRDefault="00B163C3">
      <w:pPr>
        <w:spacing w:before="120" w:line="320" w:lineRule="atLeast"/>
        <w:ind w:firstLineChars="200" w:firstLine="420"/>
        <w:rPr>
          <w:szCs w:val="21"/>
        </w:rPr>
      </w:pPr>
      <w:r>
        <w:rPr>
          <w:rFonts w:hint="eastAsia"/>
          <w:szCs w:val="21"/>
        </w:rPr>
        <w:t>③单价金额小数点或者百分比有明显错位的，以开标一览表的总价为准，并修改单价；</w:t>
      </w:r>
    </w:p>
    <w:p w14:paraId="254A07CA" w14:textId="77777777" w:rsidR="00B31FE5" w:rsidRDefault="00B163C3">
      <w:pPr>
        <w:spacing w:before="120" w:line="320" w:lineRule="atLeast"/>
        <w:ind w:firstLineChars="200" w:firstLine="420"/>
        <w:rPr>
          <w:szCs w:val="21"/>
        </w:rPr>
      </w:pPr>
      <w:r>
        <w:rPr>
          <w:rFonts w:hint="eastAsia"/>
          <w:szCs w:val="21"/>
        </w:rPr>
        <w:t>④总价金额与按单价汇总金额不一致的，以单价金额计算结果为准。</w:t>
      </w:r>
    </w:p>
    <w:p w14:paraId="241988A8" w14:textId="77777777" w:rsidR="00B31FE5" w:rsidRDefault="00B163C3">
      <w:pPr>
        <w:spacing w:before="120" w:line="320" w:lineRule="atLeast"/>
        <w:ind w:firstLineChars="200" w:firstLine="420"/>
        <w:rPr>
          <w:szCs w:val="21"/>
        </w:rPr>
      </w:pPr>
      <w:r>
        <w:rPr>
          <w:rFonts w:hint="eastAsia"/>
          <w:szCs w:val="21"/>
        </w:rPr>
        <w:lastRenderedPageBreak/>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029C5852" w14:textId="77777777" w:rsidR="00B31FE5" w:rsidRDefault="00B163C3">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澄清、说明或补正”的规定提交。投标人未按规定提交或不能证明其报价合理性的，评审委员会应当将其作为无效投标处理。</w:t>
      </w:r>
    </w:p>
    <w:p w14:paraId="42F4F99C" w14:textId="77777777" w:rsidR="00B31FE5" w:rsidRDefault="00B163C3">
      <w:pPr>
        <w:spacing w:before="120" w:line="320" w:lineRule="atLeast"/>
        <w:ind w:firstLineChars="200" w:firstLine="420"/>
        <w:rPr>
          <w:szCs w:val="21"/>
        </w:rPr>
      </w:pPr>
      <w:r>
        <w:rPr>
          <w:rFonts w:hint="eastAsia"/>
          <w:szCs w:val="21"/>
        </w:rPr>
        <w:t>（</w:t>
      </w:r>
      <w:r>
        <w:rPr>
          <w:szCs w:val="21"/>
        </w:rPr>
        <w:t>3</w:t>
      </w:r>
      <w:r>
        <w:rPr>
          <w:rFonts w:hint="eastAsia"/>
          <w:szCs w:val="21"/>
        </w:rPr>
        <w:t>）经投标人确认修正后的报价若超过采购预算金额或者最高限价，其投标文件作无效投标处理。</w:t>
      </w:r>
    </w:p>
    <w:p w14:paraId="4B18BBE0" w14:textId="77777777" w:rsidR="00B31FE5" w:rsidRDefault="00B163C3">
      <w:pPr>
        <w:spacing w:before="120" w:line="320" w:lineRule="atLeast"/>
        <w:ind w:firstLineChars="200" w:firstLine="420"/>
        <w:rPr>
          <w:szCs w:val="21"/>
        </w:rPr>
      </w:pPr>
      <w:r>
        <w:rPr>
          <w:rFonts w:hint="eastAsia"/>
          <w:szCs w:val="21"/>
        </w:rPr>
        <w:t>（</w:t>
      </w:r>
      <w:r>
        <w:rPr>
          <w:szCs w:val="21"/>
        </w:rPr>
        <w:t>4</w:t>
      </w:r>
      <w:r>
        <w:rPr>
          <w:rFonts w:hint="eastAsia"/>
          <w:szCs w:val="21"/>
        </w:rPr>
        <w:t>）经投标人确认修正后的报价作为签订合同的依据，并以此报价计算价格分。</w:t>
      </w:r>
    </w:p>
    <w:p w14:paraId="0EEC67EE" w14:textId="77777777" w:rsidR="00B31FE5" w:rsidRDefault="00B163C3">
      <w:pPr>
        <w:spacing w:before="120" w:line="320" w:lineRule="atLeast"/>
        <w:ind w:firstLineChars="200" w:firstLine="420"/>
        <w:rPr>
          <w:szCs w:val="21"/>
        </w:rPr>
      </w:pPr>
      <w:r>
        <w:rPr>
          <w:rFonts w:hint="eastAsia"/>
          <w:szCs w:val="21"/>
        </w:rPr>
        <w:t>6.3.5</w:t>
      </w:r>
      <w:r>
        <w:rPr>
          <w:rFonts w:hint="eastAsia"/>
          <w:szCs w:val="21"/>
        </w:rPr>
        <w:t>异常低价审查</w:t>
      </w:r>
    </w:p>
    <w:p w14:paraId="1E5BC9FD" w14:textId="77777777" w:rsidR="00B31FE5" w:rsidRDefault="00B163C3">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4260AF0D" w14:textId="77777777" w:rsidR="00B31FE5" w:rsidRDefault="00B163C3">
      <w:pPr>
        <w:spacing w:before="120" w:line="320" w:lineRule="atLeast"/>
        <w:ind w:firstLineChars="200" w:firstLine="420"/>
        <w:rPr>
          <w:szCs w:val="21"/>
        </w:rPr>
      </w:pPr>
      <w:r>
        <w:rPr>
          <w:rFonts w:hint="eastAsia"/>
          <w:szCs w:val="21"/>
        </w:rPr>
        <w:t>评审委员会启动异常低价投标审查后，属于前述第</w:t>
      </w:r>
      <w:r>
        <w:rPr>
          <w:rFonts w:hint="eastAsia"/>
          <w:szCs w:val="21"/>
        </w:rPr>
        <w:t>1</w:t>
      </w:r>
      <w:r>
        <w:rPr>
          <w:rFonts w:hint="eastAsia"/>
          <w:szCs w:val="21"/>
        </w:rPr>
        <w:t>项至第</w:t>
      </w:r>
      <w:r>
        <w:rPr>
          <w:rFonts w:hint="eastAsia"/>
          <w:szCs w:val="21"/>
        </w:rPr>
        <w:t>4</w:t>
      </w:r>
      <w:r>
        <w:rPr>
          <w:rFonts w:hint="eastAsia"/>
          <w:szCs w:val="21"/>
        </w:rPr>
        <w:t>项情形的，应当要求相关投标人在评审现场合理的时间内对投标价格</w:t>
      </w:r>
      <w:proofErr w:type="gramStart"/>
      <w:r>
        <w:rPr>
          <w:rFonts w:hint="eastAsia"/>
          <w:szCs w:val="21"/>
        </w:rPr>
        <w:t>作出</w:t>
      </w:r>
      <w:proofErr w:type="gramEnd"/>
      <w:r>
        <w:rPr>
          <w:rFonts w:hint="eastAsia"/>
          <w:szCs w:val="21"/>
        </w:rPr>
        <w:t>解释，提供项目具体成本测算等与报价合理性相关的书面说明及必要的证明材料，包括但不限于原材料成本、人工成本、制造费用等，给予相关投标人的合理时间一般不少于</w:t>
      </w:r>
      <w:r>
        <w:rPr>
          <w:rFonts w:hint="eastAsia"/>
          <w:szCs w:val="21"/>
        </w:rPr>
        <w:t>30</w:t>
      </w:r>
      <w:r>
        <w:rPr>
          <w:rFonts w:hint="eastAsia"/>
          <w:szCs w:val="21"/>
        </w:rPr>
        <w:t>分钟。其中，属于第</w:t>
      </w:r>
      <w:r>
        <w:rPr>
          <w:rFonts w:hint="eastAsia"/>
          <w:szCs w:val="21"/>
        </w:rPr>
        <w:t>3</w:t>
      </w:r>
      <w:r>
        <w:rPr>
          <w:rFonts w:hint="eastAsia"/>
          <w:szCs w:val="21"/>
        </w:rPr>
        <w:t>项情形，投标人已随投标（响应）文件一并提交相关书面说明及必要的证明材料的，在评审现场可不再重复提交。</w:t>
      </w:r>
    </w:p>
    <w:p w14:paraId="12284BC9" w14:textId="77777777" w:rsidR="00B31FE5" w:rsidRDefault="00B163C3">
      <w:pPr>
        <w:spacing w:before="120" w:line="320" w:lineRule="atLeast"/>
        <w:ind w:firstLineChars="200" w:firstLine="42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处理。</w:t>
      </w:r>
    </w:p>
    <w:p w14:paraId="2EF00B21" w14:textId="77777777" w:rsidR="00B31FE5" w:rsidRDefault="00B163C3">
      <w:pPr>
        <w:spacing w:before="120" w:line="320" w:lineRule="atLeast"/>
        <w:ind w:firstLineChars="200" w:firstLine="42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E7B1CD" w14:textId="77777777" w:rsidR="00B31FE5" w:rsidRDefault="00B163C3">
      <w:pPr>
        <w:spacing w:before="120" w:line="320" w:lineRule="atLeast"/>
        <w:ind w:firstLineChars="200" w:firstLine="420"/>
        <w:rPr>
          <w:szCs w:val="21"/>
        </w:rPr>
      </w:pPr>
      <w:r>
        <w:rPr>
          <w:rFonts w:hint="eastAsia"/>
          <w:szCs w:val="21"/>
        </w:rPr>
        <w:t>异常低价投标审查的启动原因、审查意见和审查结果应当在评审报告中记录，并随投标人提供的相关书面说明及证明材料，以及评审委员会有关互联网浏览、查询历史一并归档。</w:t>
      </w:r>
    </w:p>
    <w:p w14:paraId="589CE3E2" w14:textId="77777777" w:rsidR="00B31FE5" w:rsidRDefault="00B163C3">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w:t>
      </w:r>
    </w:p>
    <w:p w14:paraId="15DF29D9" w14:textId="77777777" w:rsidR="00B31FE5" w:rsidRDefault="00B163C3">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2D552E05"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rPr>
          <w:rFonts w:hint="eastAsia"/>
        </w:rPr>
        <w:t>不同投标人提供的产品品牌相同时，按以下规定确定</w:t>
      </w:r>
      <w:r>
        <w:rPr>
          <w:rFonts w:hint="eastAsia"/>
          <w:kern w:val="0"/>
          <w:szCs w:val="21"/>
        </w:rPr>
        <w:t>相同品牌的投标有效性</w:t>
      </w:r>
      <w:r>
        <w:rPr>
          <w:rFonts w:hint="eastAsia"/>
        </w:rPr>
        <w:t>。</w:t>
      </w:r>
    </w:p>
    <w:p w14:paraId="37D33488" w14:textId="77777777" w:rsidR="00B31FE5" w:rsidRDefault="00B163C3">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C932085" w14:textId="77777777" w:rsidR="00B31FE5" w:rsidRDefault="00B163C3">
      <w:pPr>
        <w:spacing w:before="120" w:line="320" w:lineRule="atLeast"/>
        <w:ind w:firstLineChars="200" w:firstLine="420"/>
        <w:rPr>
          <w:szCs w:val="21"/>
        </w:rPr>
      </w:pPr>
      <w:r>
        <w:rPr>
          <w:rFonts w:ascii="宋体" w:hAnsi="宋体" w:hint="eastAsia"/>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353635B" w14:textId="77777777" w:rsidR="00B31FE5" w:rsidRDefault="00B163C3">
      <w:pPr>
        <w:spacing w:before="120" w:line="320" w:lineRule="atLeast"/>
        <w:ind w:firstLineChars="200" w:firstLine="420"/>
      </w:pPr>
      <w:r>
        <w:rPr>
          <w:rFonts w:hint="eastAsia"/>
          <w:szCs w:val="21"/>
        </w:rPr>
        <w:lastRenderedPageBreak/>
        <w:t>（</w:t>
      </w:r>
      <w:r>
        <w:rPr>
          <w:rFonts w:hint="eastAsia"/>
          <w:szCs w:val="21"/>
        </w:rPr>
        <w:t>2</w:t>
      </w:r>
      <w:r>
        <w:rPr>
          <w:rFonts w:hint="eastAsia"/>
          <w:szCs w:val="21"/>
        </w:rPr>
        <w:t>）非单一产品采购项目，采购人应当确定核心产品，并在招标文件中载明。不同投标人提供的核心产品品牌相同的，按上述规定处理。核心产品在第二章采购需求规定。</w:t>
      </w:r>
    </w:p>
    <w:p w14:paraId="6117A07A" w14:textId="77777777" w:rsidR="00B31FE5" w:rsidRDefault="00B163C3">
      <w:pPr>
        <w:spacing w:before="120" w:line="320" w:lineRule="atLeast"/>
        <w:ind w:firstLineChars="200" w:firstLine="420"/>
        <w:rPr>
          <w:szCs w:val="21"/>
        </w:rPr>
      </w:pPr>
      <w:r>
        <w:rPr>
          <w:szCs w:val="21"/>
        </w:rPr>
        <w:t>6.3.</w:t>
      </w:r>
      <w:r>
        <w:rPr>
          <w:rFonts w:hint="eastAsia"/>
          <w:szCs w:val="21"/>
        </w:rPr>
        <w:t>7</w:t>
      </w:r>
      <w:r>
        <w:rPr>
          <w:rFonts w:hint="eastAsia"/>
          <w:szCs w:val="21"/>
        </w:rPr>
        <w:t>串通投标认定</w:t>
      </w:r>
    </w:p>
    <w:p w14:paraId="6274636D" w14:textId="77777777" w:rsidR="00B31FE5" w:rsidRDefault="00B163C3">
      <w:pPr>
        <w:spacing w:before="120" w:line="320" w:lineRule="atLeast"/>
        <w:ind w:firstLineChars="200" w:firstLine="420"/>
      </w:pPr>
      <w:r>
        <w:rPr>
          <w:rFonts w:hint="eastAsia"/>
          <w:szCs w:val="21"/>
        </w:rPr>
        <w:t>评审委员会须根据以下规定认定投标人是否有</w:t>
      </w:r>
      <w:r>
        <w:rPr>
          <w:rFonts w:hint="eastAsia"/>
          <w:kern w:val="0"/>
          <w:szCs w:val="21"/>
        </w:rPr>
        <w:t>串通投标的行为</w:t>
      </w:r>
      <w:r>
        <w:rPr>
          <w:rFonts w:hint="eastAsia"/>
        </w:rPr>
        <w:t>。</w:t>
      </w:r>
    </w:p>
    <w:p w14:paraId="26173726"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号）规定，出现下述情况的，相关投标人的投标作无效投标处理。</w:t>
      </w:r>
    </w:p>
    <w:p w14:paraId="63AB6B85" w14:textId="77777777" w:rsidR="00B31FE5" w:rsidRDefault="00B163C3">
      <w:pPr>
        <w:spacing w:before="120" w:line="320" w:lineRule="atLeast"/>
        <w:ind w:firstLineChars="200" w:firstLine="420"/>
        <w:rPr>
          <w:szCs w:val="21"/>
        </w:rPr>
      </w:pPr>
      <w:r>
        <w:rPr>
          <w:rFonts w:ascii="宋体" w:hAnsi="宋体" w:cs="宋体" w:hint="eastAsia"/>
          <w:szCs w:val="21"/>
        </w:rPr>
        <w:t>①</w:t>
      </w:r>
      <w:r>
        <w:rPr>
          <w:rFonts w:hint="eastAsia"/>
          <w:szCs w:val="21"/>
        </w:rPr>
        <w:t>单位负责人为同一人或者存在直接控股、管理关系，参加同一合同项下政府采购活动的不同投标人。</w:t>
      </w:r>
    </w:p>
    <w:p w14:paraId="4248A86E" w14:textId="77777777" w:rsidR="00B31FE5" w:rsidRDefault="00B163C3">
      <w:pPr>
        <w:spacing w:before="120" w:line="320" w:lineRule="atLeast"/>
        <w:ind w:firstLineChars="200" w:firstLine="420"/>
        <w:rPr>
          <w:szCs w:val="21"/>
        </w:rPr>
      </w:pPr>
      <w:r>
        <w:rPr>
          <w:rFonts w:hint="eastAsia"/>
          <w:szCs w:val="21"/>
        </w:rPr>
        <w:t>②授权给投标人后参加同一合同项（标项、分包）投标的生产厂商。</w:t>
      </w:r>
    </w:p>
    <w:p w14:paraId="78725900" w14:textId="77777777" w:rsidR="00B31FE5" w:rsidRDefault="00B163C3">
      <w:pPr>
        <w:spacing w:before="120" w:line="320" w:lineRule="atLeast"/>
        <w:ind w:firstLineChars="200" w:firstLine="420"/>
        <w:rPr>
          <w:szCs w:val="21"/>
        </w:rPr>
      </w:pPr>
      <w:r>
        <w:rPr>
          <w:rFonts w:hint="eastAsia"/>
          <w:szCs w:val="21"/>
        </w:rPr>
        <w:t>③视为或被认定为串通投标的相关投标人。</w:t>
      </w:r>
    </w:p>
    <w:p w14:paraId="55CD5B6C"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号）规定，有下列情形之一的视为投标人相互串通投标，投标文件将被视为无效。</w:t>
      </w:r>
    </w:p>
    <w:p w14:paraId="423912FA" w14:textId="77777777" w:rsidR="00B31FE5" w:rsidRDefault="00B163C3">
      <w:pPr>
        <w:spacing w:before="120" w:line="320" w:lineRule="atLeast"/>
        <w:ind w:firstLineChars="200" w:firstLine="420"/>
        <w:rPr>
          <w:szCs w:val="21"/>
        </w:rPr>
      </w:pPr>
      <w:r>
        <w:rPr>
          <w:rFonts w:ascii="宋体" w:hAnsi="宋体" w:cs="宋体" w:hint="eastAsia"/>
          <w:szCs w:val="21"/>
        </w:rPr>
        <w:t>①</w:t>
      </w:r>
      <w:r>
        <w:rPr>
          <w:rFonts w:hint="eastAsia"/>
          <w:szCs w:val="21"/>
        </w:rPr>
        <w:t>不同投标人的投标文件由同一单位或者个人编制；或不同投标人报名的</w:t>
      </w:r>
      <w:r>
        <w:rPr>
          <w:rFonts w:hint="eastAsia"/>
          <w:szCs w:val="21"/>
        </w:rPr>
        <w:t>IP</w:t>
      </w:r>
      <w:r>
        <w:rPr>
          <w:rFonts w:hint="eastAsia"/>
          <w:szCs w:val="21"/>
        </w:rPr>
        <w:t>地址一致的；</w:t>
      </w:r>
    </w:p>
    <w:p w14:paraId="2299EB5F" w14:textId="77777777" w:rsidR="00B31FE5" w:rsidRDefault="00B163C3">
      <w:pPr>
        <w:spacing w:before="120" w:line="320" w:lineRule="atLeast"/>
        <w:ind w:firstLineChars="200" w:firstLine="420"/>
        <w:rPr>
          <w:szCs w:val="21"/>
        </w:rPr>
      </w:pPr>
      <w:r>
        <w:rPr>
          <w:rFonts w:hint="eastAsia"/>
          <w:szCs w:val="21"/>
        </w:rPr>
        <w:t>②不同投标人委托同一单位或者个人办理投标事宜；</w:t>
      </w:r>
    </w:p>
    <w:p w14:paraId="05E75A3B" w14:textId="77777777" w:rsidR="00B31FE5" w:rsidRDefault="00B163C3">
      <w:pPr>
        <w:spacing w:before="120" w:line="320" w:lineRule="atLeast"/>
        <w:ind w:firstLineChars="200" w:firstLine="420"/>
        <w:rPr>
          <w:szCs w:val="21"/>
        </w:rPr>
      </w:pPr>
      <w:r>
        <w:rPr>
          <w:rFonts w:hint="eastAsia"/>
          <w:szCs w:val="21"/>
        </w:rPr>
        <w:t>③不同的投标人的投标文件载明的项目管理员为同一个人；</w:t>
      </w:r>
    </w:p>
    <w:p w14:paraId="177D3E30" w14:textId="77777777" w:rsidR="00B31FE5" w:rsidRDefault="00B163C3">
      <w:pPr>
        <w:spacing w:before="120" w:line="320" w:lineRule="atLeast"/>
        <w:ind w:firstLineChars="200" w:firstLine="420"/>
        <w:rPr>
          <w:szCs w:val="21"/>
        </w:rPr>
      </w:pPr>
      <w:r>
        <w:rPr>
          <w:rFonts w:hint="eastAsia"/>
          <w:szCs w:val="21"/>
        </w:rPr>
        <w:t>④不同投标人的投标文件异常一致或投标报价呈规律性差异；</w:t>
      </w:r>
    </w:p>
    <w:p w14:paraId="3AC7661E" w14:textId="77777777" w:rsidR="00B31FE5" w:rsidRDefault="00B163C3">
      <w:pPr>
        <w:spacing w:before="120" w:line="320" w:lineRule="atLeast"/>
        <w:ind w:firstLineChars="200" w:firstLine="420"/>
        <w:rPr>
          <w:szCs w:val="21"/>
        </w:rPr>
      </w:pPr>
      <w:r>
        <w:rPr>
          <w:rFonts w:hint="eastAsia"/>
          <w:szCs w:val="21"/>
        </w:rPr>
        <w:t>⑤不同投标人的投标文件相互混装；</w:t>
      </w:r>
    </w:p>
    <w:p w14:paraId="0EA56CF6" w14:textId="77777777" w:rsidR="00B31FE5" w:rsidRDefault="00B163C3">
      <w:pPr>
        <w:spacing w:before="120" w:line="320" w:lineRule="atLeast"/>
        <w:ind w:firstLineChars="200" w:firstLine="420"/>
        <w:rPr>
          <w:szCs w:val="21"/>
        </w:rPr>
      </w:pPr>
      <w:r>
        <w:rPr>
          <w:rFonts w:hint="eastAsia"/>
          <w:szCs w:val="21"/>
        </w:rPr>
        <w:t>⑥不同投标人的保证金从同一单位或者个人账户转出。</w:t>
      </w:r>
    </w:p>
    <w:p w14:paraId="7B51C798"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号）规定，投标人有下列情形之一的，属于恶意串通行为，投标文件将被视为无效。</w:t>
      </w:r>
    </w:p>
    <w:p w14:paraId="0B631532" w14:textId="77777777" w:rsidR="00B31FE5" w:rsidRDefault="00B163C3">
      <w:pPr>
        <w:spacing w:before="120" w:line="320" w:lineRule="atLeast"/>
        <w:ind w:firstLineChars="200" w:firstLine="420"/>
        <w:rPr>
          <w:szCs w:val="21"/>
        </w:rPr>
      </w:pPr>
      <w:r>
        <w:rPr>
          <w:rFonts w:hint="eastAsia"/>
          <w:szCs w:val="21"/>
        </w:rPr>
        <w:t>①投标人直接或者间接从采购人或者采购代理机构处获得其他投标人的相关信息并修改其投标文件或者投标文件；</w:t>
      </w:r>
    </w:p>
    <w:p w14:paraId="7330E61E" w14:textId="77777777" w:rsidR="00B31FE5" w:rsidRDefault="00B163C3">
      <w:pPr>
        <w:spacing w:before="120" w:line="320" w:lineRule="atLeast"/>
        <w:ind w:firstLineChars="200" w:firstLine="420"/>
        <w:rPr>
          <w:szCs w:val="21"/>
        </w:rPr>
      </w:pPr>
      <w:r>
        <w:rPr>
          <w:rFonts w:hint="eastAsia"/>
          <w:szCs w:val="21"/>
        </w:rPr>
        <w:t>②投标人按照采购人或者采购代理机构的授意撤换、修改投标文件或者投标文件</w:t>
      </w:r>
      <w:r>
        <w:rPr>
          <w:rFonts w:hint="eastAsia"/>
          <w:szCs w:val="21"/>
        </w:rPr>
        <w:t>;</w:t>
      </w:r>
    </w:p>
    <w:p w14:paraId="35F90DA0" w14:textId="77777777" w:rsidR="00B31FE5" w:rsidRDefault="00B163C3">
      <w:pPr>
        <w:spacing w:before="120" w:line="320" w:lineRule="atLeast"/>
        <w:ind w:firstLineChars="200" w:firstLine="420"/>
        <w:rPr>
          <w:szCs w:val="21"/>
        </w:rPr>
      </w:pPr>
      <w:r>
        <w:rPr>
          <w:rFonts w:hint="eastAsia"/>
          <w:szCs w:val="21"/>
        </w:rPr>
        <w:t>③投标人之间协商报价、技术方案等投标文件或者投标文件的实质性内容；</w:t>
      </w:r>
    </w:p>
    <w:p w14:paraId="2E8C8F5D" w14:textId="77777777" w:rsidR="00B31FE5" w:rsidRDefault="00B163C3">
      <w:pPr>
        <w:spacing w:before="120" w:line="320" w:lineRule="atLeast"/>
        <w:ind w:firstLineChars="200" w:firstLine="420"/>
        <w:rPr>
          <w:szCs w:val="21"/>
        </w:rPr>
      </w:pPr>
      <w:r>
        <w:rPr>
          <w:rFonts w:hint="eastAsia"/>
          <w:szCs w:val="21"/>
        </w:rPr>
        <w:t>④属于同一集团、协会、商会等组织成员的投标人按照该组织要求协同参加政府采购活动；</w:t>
      </w:r>
    </w:p>
    <w:p w14:paraId="6164AD43" w14:textId="77777777" w:rsidR="00B31FE5" w:rsidRDefault="00B163C3">
      <w:pPr>
        <w:spacing w:before="120" w:line="320" w:lineRule="atLeast"/>
        <w:ind w:firstLineChars="200" w:firstLine="420"/>
        <w:rPr>
          <w:szCs w:val="21"/>
        </w:rPr>
      </w:pPr>
      <w:r>
        <w:rPr>
          <w:rFonts w:hint="eastAsia"/>
          <w:szCs w:val="21"/>
        </w:rPr>
        <w:t>⑤投标人之间事先约定一致抬高或者压低投标报价，或者在招标项目中事先约定轮流以高价位或者低价位中标，或者事先约定由某一特定投标人中标，然后再参加投标；</w:t>
      </w:r>
    </w:p>
    <w:p w14:paraId="6E57D24E" w14:textId="77777777" w:rsidR="00B31FE5" w:rsidRDefault="00B163C3">
      <w:pPr>
        <w:spacing w:before="120" w:line="320" w:lineRule="atLeast"/>
        <w:ind w:firstLineChars="200" w:firstLine="420"/>
        <w:rPr>
          <w:szCs w:val="21"/>
        </w:rPr>
      </w:pPr>
      <w:r>
        <w:rPr>
          <w:rFonts w:hint="eastAsia"/>
          <w:szCs w:val="21"/>
        </w:rPr>
        <w:t>⑥投标人之间商定部分投标人放弃参加政府采购活动或者放弃中标；</w:t>
      </w:r>
    </w:p>
    <w:p w14:paraId="3A2BFAEA" w14:textId="77777777" w:rsidR="00B31FE5" w:rsidRDefault="00B163C3">
      <w:pPr>
        <w:spacing w:before="120" w:line="320" w:lineRule="atLeast"/>
        <w:ind w:firstLineChars="200" w:firstLine="420"/>
        <w:rPr>
          <w:szCs w:val="21"/>
        </w:rPr>
      </w:pPr>
      <w:r>
        <w:rPr>
          <w:rFonts w:hint="eastAsia"/>
          <w:szCs w:val="21"/>
        </w:rPr>
        <w:t>⑦投标人与采购人或者采购代理机构之间、投标人相互之间，为谋求特定投标人中标或者排斥其他投标人的其他串通行为。</w:t>
      </w:r>
    </w:p>
    <w:p w14:paraId="4445B128" w14:textId="77777777" w:rsidR="00B31FE5" w:rsidRDefault="00B163C3">
      <w:pPr>
        <w:spacing w:before="120" w:line="320" w:lineRule="atLeast"/>
        <w:ind w:firstLineChars="200" w:firstLine="420"/>
        <w:rPr>
          <w:szCs w:val="21"/>
        </w:rPr>
      </w:pPr>
      <w:r>
        <w:rPr>
          <w:szCs w:val="21"/>
        </w:rPr>
        <w:t>6.3.</w:t>
      </w:r>
      <w:r>
        <w:rPr>
          <w:rFonts w:hint="eastAsia"/>
          <w:szCs w:val="21"/>
        </w:rPr>
        <w:t>8</w:t>
      </w:r>
      <w:r>
        <w:rPr>
          <w:rFonts w:hint="eastAsia"/>
          <w:szCs w:val="21"/>
        </w:rPr>
        <w:t>投标无效认定</w:t>
      </w:r>
    </w:p>
    <w:p w14:paraId="40AA36AE" w14:textId="77777777" w:rsidR="00B31FE5" w:rsidRDefault="00B163C3">
      <w:pPr>
        <w:spacing w:before="120" w:line="320" w:lineRule="atLeast"/>
        <w:ind w:firstLineChars="200" w:firstLine="420"/>
        <w:rPr>
          <w:szCs w:val="21"/>
        </w:rPr>
      </w:pPr>
      <w:r>
        <w:rPr>
          <w:rFonts w:hint="eastAsia"/>
          <w:szCs w:val="21"/>
        </w:rPr>
        <w:t>（</w:t>
      </w:r>
      <w:r>
        <w:rPr>
          <w:szCs w:val="21"/>
        </w:rPr>
        <w:t>1</w:t>
      </w:r>
      <w:r>
        <w:rPr>
          <w:rFonts w:hint="eastAsia"/>
          <w:szCs w:val="21"/>
        </w:rPr>
        <w:t>）在评审过程中如发现下列情形之一的，投标文件将被视为无效：</w:t>
      </w:r>
    </w:p>
    <w:p w14:paraId="5D00814F" w14:textId="77777777" w:rsidR="00B31FE5" w:rsidRDefault="00B163C3">
      <w:pPr>
        <w:spacing w:before="120" w:line="320" w:lineRule="atLeast"/>
        <w:ind w:firstLineChars="200" w:firstLine="420"/>
      </w:pPr>
      <w:r>
        <w:rPr>
          <w:rFonts w:hint="eastAsia"/>
          <w:szCs w:val="21"/>
        </w:rPr>
        <w:t>①投标文件存在法律、法规及监督部门有关文件规定的无效情形。</w:t>
      </w:r>
    </w:p>
    <w:p w14:paraId="776D9434" w14:textId="77777777" w:rsidR="00B31FE5" w:rsidRDefault="00B163C3">
      <w:pPr>
        <w:spacing w:before="120" w:line="320" w:lineRule="atLeast"/>
        <w:ind w:firstLineChars="200" w:firstLine="420"/>
        <w:rPr>
          <w:szCs w:val="21"/>
        </w:rPr>
      </w:pPr>
      <w:r>
        <w:rPr>
          <w:rFonts w:hint="eastAsia"/>
          <w:szCs w:val="21"/>
        </w:rPr>
        <w:t>②投标文件存在招标文件规定的无效情形。</w:t>
      </w:r>
    </w:p>
    <w:p w14:paraId="41DB8D4B" w14:textId="77777777" w:rsidR="00B31FE5" w:rsidRDefault="00B163C3">
      <w:pPr>
        <w:spacing w:before="120" w:line="320" w:lineRule="atLeast"/>
        <w:ind w:firstLineChars="200" w:firstLine="420"/>
        <w:rPr>
          <w:szCs w:val="21"/>
        </w:rPr>
      </w:pPr>
      <w:r>
        <w:rPr>
          <w:rFonts w:hint="eastAsia"/>
          <w:szCs w:val="21"/>
        </w:rPr>
        <w:lastRenderedPageBreak/>
        <w:t>（</w:t>
      </w:r>
      <w:r>
        <w:rPr>
          <w:rFonts w:hint="eastAsia"/>
          <w:szCs w:val="21"/>
        </w:rPr>
        <w:t>2</w:t>
      </w:r>
      <w:r>
        <w:rPr>
          <w:rFonts w:hint="eastAsia"/>
          <w:szCs w:val="21"/>
        </w:rPr>
        <w:t>）根据财库《关于促进政府采购公平竞争优化营商环境的通知》（〔</w:t>
      </w:r>
      <w:r>
        <w:rPr>
          <w:rFonts w:hint="eastAsia"/>
          <w:szCs w:val="21"/>
        </w:rPr>
        <w:t>2019</w:t>
      </w:r>
      <w:r>
        <w:rPr>
          <w:rFonts w:hint="eastAsia"/>
          <w:szCs w:val="21"/>
        </w:rPr>
        <w:t>〕</w:t>
      </w:r>
      <w:r>
        <w:rPr>
          <w:rFonts w:hint="eastAsia"/>
          <w:szCs w:val="21"/>
        </w:rPr>
        <w:t>38</w:t>
      </w:r>
      <w:r>
        <w:rPr>
          <w:rFonts w:hint="eastAsia"/>
          <w:szCs w:val="21"/>
        </w:rPr>
        <w:t>号）以及《广西壮族自治区财政厅转发财政部关于促进政府采购公平竞争优化营商环境的通知》（</w:t>
      </w:r>
      <w:proofErr w:type="gramStart"/>
      <w:r>
        <w:rPr>
          <w:rFonts w:hint="eastAsia"/>
          <w:szCs w:val="21"/>
        </w:rPr>
        <w:t>桂财采〔</w:t>
      </w:r>
      <w:r>
        <w:rPr>
          <w:rFonts w:hint="eastAsia"/>
          <w:szCs w:val="21"/>
        </w:rPr>
        <w:t>2019</w:t>
      </w:r>
      <w:r>
        <w:rPr>
          <w:rFonts w:hint="eastAsia"/>
          <w:szCs w:val="21"/>
        </w:rPr>
        <w:t>〕</w:t>
      </w:r>
      <w:proofErr w:type="gramEnd"/>
      <w:r>
        <w:rPr>
          <w:rFonts w:hint="eastAsia"/>
          <w:szCs w:val="21"/>
        </w:rPr>
        <w:t>41</w:t>
      </w:r>
      <w:r>
        <w:rPr>
          <w:rFonts w:hint="eastAsia"/>
          <w:szCs w:val="21"/>
        </w:rPr>
        <w:t>号）规定，评审委员会不得因装订、纸张、文件排序等非实质性的格式、形式问题认定投标无效或否决投标，从而限制和影响投标人投标（响应）。</w:t>
      </w:r>
    </w:p>
    <w:p w14:paraId="1EC86092" w14:textId="77777777" w:rsidR="00B31FE5" w:rsidRDefault="00B163C3">
      <w:pPr>
        <w:spacing w:before="120" w:line="320" w:lineRule="atLeast"/>
        <w:ind w:firstLineChars="200" w:firstLine="420"/>
        <w:rPr>
          <w:szCs w:val="21"/>
        </w:rPr>
      </w:pPr>
      <w:r>
        <w:rPr>
          <w:szCs w:val="21"/>
        </w:rPr>
        <w:t>6.3.</w:t>
      </w:r>
      <w:r>
        <w:rPr>
          <w:rFonts w:hint="eastAsia"/>
          <w:szCs w:val="21"/>
        </w:rPr>
        <w:t>9</w:t>
      </w:r>
      <w:r>
        <w:rPr>
          <w:rFonts w:hint="eastAsia"/>
          <w:szCs w:val="21"/>
        </w:rPr>
        <w:t>比较与评价</w:t>
      </w:r>
    </w:p>
    <w:p w14:paraId="082D9137"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）评审委员会按招标文件中规定的评审方法和标准，对符合性审查合格的投标文件进行综合比较与评价。</w:t>
      </w:r>
    </w:p>
    <w:p w14:paraId="5728AC18"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）评审委员会各成员独立对每个有效投标人的投标文件进行评价。评价有误的应及时进行修正。评标</w:t>
      </w:r>
      <w:proofErr w:type="gramStart"/>
      <w:r>
        <w:rPr>
          <w:rFonts w:hint="eastAsia"/>
          <w:szCs w:val="21"/>
        </w:rPr>
        <w:t>项准如</w:t>
      </w:r>
      <w:proofErr w:type="gramEnd"/>
      <w:r>
        <w:rPr>
          <w:rFonts w:hint="eastAsia"/>
          <w:szCs w:val="21"/>
        </w:rPr>
        <w:t>有客观分定义，评审委员会所有成员的客观分评分分值应当一致。</w:t>
      </w:r>
    </w:p>
    <w:p w14:paraId="4E5EE8A3"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）评审委员会按综合评分由高到低的排列顺序推荐中标候选人，中标候选人最多不超过</w:t>
      </w:r>
      <w:r>
        <w:rPr>
          <w:rFonts w:hint="eastAsia"/>
          <w:szCs w:val="21"/>
        </w:rPr>
        <w:t>3</w:t>
      </w:r>
      <w:r>
        <w:rPr>
          <w:rFonts w:hint="eastAsia"/>
          <w:szCs w:val="21"/>
        </w:rPr>
        <w:t>名。若中标候选人综合评分相同的，按投标报价由低到高顺序排列；综合评分且投标报价相同的</w:t>
      </w:r>
      <w:r>
        <w:rPr>
          <w:rFonts w:hint="eastAsia"/>
        </w:rPr>
        <w:t>并列</w:t>
      </w:r>
      <w:r>
        <w:rPr>
          <w:rFonts w:hint="eastAsia"/>
          <w:szCs w:val="21"/>
        </w:rPr>
        <w:t>；中标候选人并列的，按技术部分得分由高到低顺序排列，若综合评分、投标报价、技术部分均相同的，按商务部分得分由高到低顺序排列。</w:t>
      </w:r>
    </w:p>
    <w:p w14:paraId="2A0F9FD7" w14:textId="77777777" w:rsidR="00B31FE5" w:rsidRDefault="00B163C3">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3473C0CA" w14:textId="77777777" w:rsidR="00B31FE5" w:rsidRDefault="00B163C3">
      <w:pPr>
        <w:spacing w:before="120" w:line="320" w:lineRule="atLeast"/>
        <w:ind w:firstLineChars="200" w:firstLine="420"/>
      </w:pPr>
      <w:r>
        <w:rPr>
          <w:rFonts w:hint="eastAsia"/>
        </w:rPr>
        <w:t>分值汇总计算错误的；分项评分超出评标</w:t>
      </w:r>
      <w:proofErr w:type="gramStart"/>
      <w:r>
        <w:rPr>
          <w:rFonts w:hint="eastAsia"/>
        </w:rPr>
        <w:t>项准范围</w:t>
      </w:r>
      <w:proofErr w:type="gramEnd"/>
      <w:r>
        <w:rPr>
          <w:rFonts w:hint="eastAsia"/>
        </w:rPr>
        <w:t>的；评审委员会成员对客观评审因素评分不一致的；经评审委员会认定评分畸高、</w:t>
      </w:r>
      <w:proofErr w:type="gramStart"/>
      <w:r>
        <w:rPr>
          <w:rFonts w:hint="eastAsia"/>
        </w:rPr>
        <w:t>畸</w:t>
      </w:r>
      <w:proofErr w:type="gramEnd"/>
      <w:r>
        <w:rPr>
          <w:rFonts w:hint="eastAsia"/>
        </w:rPr>
        <w:t>低的。</w:t>
      </w:r>
    </w:p>
    <w:p w14:paraId="57B7DC60" w14:textId="77777777" w:rsidR="00B31FE5" w:rsidRDefault="00B163C3">
      <w:pPr>
        <w:spacing w:before="120" w:line="320" w:lineRule="atLeast"/>
        <w:ind w:firstLineChars="200" w:firstLine="422"/>
        <w:outlineLvl w:val="2"/>
        <w:rPr>
          <w:b/>
          <w:kern w:val="0"/>
          <w:szCs w:val="21"/>
        </w:rPr>
      </w:pPr>
      <w:r>
        <w:rPr>
          <w:b/>
          <w:kern w:val="0"/>
          <w:szCs w:val="21"/>
        </w:rPr>
        <w:t>6.4</w:t>
      </w:r>
      <w:r>
        <w:rPr>
          <w:rFonts w:hint="eastAsia"/>
          <w:b/>
          <w:kern w:val="0"/>
          <w:szCs w:val="21"/>
        </w:rPr>
        <w:t>确定中标人</w:t>
      </w:r>
    </w:p>
    <w:p w14:paraId="438E244B" w14:textId="77777777" w:rsidR="00B31FE5" w:rsidRDefault="00B163C3">
      <w:pPr>
        <w:spacing w:before="120" w:line="276" w:lineRule="auto"/>
        <w:ind w:firstLineChars="200" w:firstLine="420"/>
        <w:rPr>
          <w:szCs w:val="21"/>
        </w:rPr>
      </w:pPr>
      <w:r>
        <w:rPr>
          <w:rFonts w:hint="eastAsia"/>
          <w:szCs w:val="21"/>
        </w:rPr>
        <w:t>6.4</w:t>
      </w:r>
      <w:r>
        <w:rPr>
          <w:szCs w:val="21"/>
        </w:rPr>
        <w:t>.1</w:t>
      </w:r>
      <w:r>
        <w:rPr>
          <w:rFonts w:hint="eastAsia"/>
          <w:szCs w:val="21"/>
        </w:rPr>
        <w:t>采购代理机构在评审结束后</w:t>
      </w:r>
      <w:r>
        <w:rPr>
          <w:rFonts w:hint="eastAsia"/>
          <w:szCs w:val="21"/>
        </w:rPr>
        <w:t>2</w:t>
      </w:r>
      <w:r>
        <w:rPr>
          <w:rFonts w:hint="eastAsia"/>
          <w:szCs w:val="21"/>
        </w:rPr>
        <w:t>个工作日内将评审报告送采购人，采购人在</w:t>
      </w:r>
      <w:r>
        <w:rPr>
          <w:rFonts w:hint="eastAsia"/>
          <w:szCs w:val="21"/>
        </w:rPr>
        <w:t>5</w:t>
      </w:r>
      <w:r>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F132DC8" w14:textId="77777777" w:rsidR="00B31FE5" w:rsidRDefault="00B163C3">
      <w:pPr>
        <w:spacing w:before="120" w:line="276" w:lineRule="auto"/>
        <w:ind w:firstLineChars="200" w:firstLine="420"/>
        <w:rPr>
          <w:szCs w:val="21"/>
        </w:rPr>
      </w:pPr>
      <w:r>
        <w:rPr>
          <w:szCs w:val="21"/>
        </w:rPr>
        <w:t>6.4.2</w:t>
      </w:r>
      <w:r>
        <w:rPr>
          <w:rFonts w:hint="eastAsia"/>
          <w:szCs w:val="21"/>
        </w:rPr>
        <w:t>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5DD03802" w14:textId="77777777" w:rsidR="00B31FE5" w:rsidRDefault="00B163C3">
      <w:pPr>
        <w:spacing w:before="120" w:line="320" w:lineRule="atLeast"/>
        <w:ind w:firstLineChars="200" w:firstLine="422"/>
        <w:outlineLvl w:val="2"/>
        <w:rPr>
          <w:b/>
          <w:kern w:val="0"/>
          <w:szCs w:val="21"/>
        </w:rPr>
      </w:pPr>
      <w:r>
        <w:rPr>
          <w:b/>
          <w:kern w:val="0"/>
          <w:szCs w:val="21"/>
        </w:rPr>
        <w:t>6.5</w:t>
      </w:r>
      <w:r>
        <w:rPr>
          <w:rFonts w:hint="eastAsia"/>
          <w:b/>
          <w:kern w:val="0"/>
          <w:szCs w:val="21"/>
        </w:rPr>
        <w:t>结果公告</w:t>
      </w:r>
    </w:p>
    <w:p w14:paraId="18018337" w14:textId="77777777" w:rsidR="00B31FE5" w:rsidRDefault="00B163C3">
      <w:pPr>
        <w:spacing w:before="120" w:line="320" w:lineRule="atLeast"/>
        <w:ind w:firstLineChars="200" w:firstLine="420"/>
        <w:rPr>
          <w:szCs w:val="21"/>
        </w:rPr>
      </w:pPr>
      <w:r>
        <w:rPr>
          <w:rFonts w:hint="eastAsia"/>
          <w:szCs w:val="21"/>
        </w:rPr>
        <w:t>6</w:t>
      </w:r>
      <w:r>
        <w:rPr>
          <w:szCs w:val="21"/>
        </w:rPr>
        <w:t>.5.1</w:t>
      </w:r>
      <w:r>
        <w:rPr>
          <w:rFonts w:hint="eastAsia"/>
          <w:szCs w:val="21"/>
        </w:rPr>
        <w:t>自中标人确定后</w:t>
      </w:r>
      <w:r>
        <w:rPr>
          <w:rFonts w:hint="eastAsia"/>
          <w:szCs w:val="21"/>
        </w:rPr>
        <w:t>2</w:t>
      </w:r>
      <w:r>
        <w:rPr>
          <w:rFonts w:hint="eastAsia"/>
          <w:szCs w:val="21"/>
        </w:rPr>
        <w:t>个工作日内，采购代理机构按照投标人须知</w:t>
      </w:r>
      <w:r>
        <w:rPr>
          <w:rFonts w:hint="eastAsia"/>
          <w:kern w:val="0"/>
          <w:szCs w:val="21"/>
        </w:rPr>
        <w:t>前附表的规定公告</w:t>
      </w:r>
      <w:r>
        <w:rPr>
          <w:rFonts w:hint="eastAsia"/>
          <w:szCs w:val="21"/>
        </w:rPr>
        <w:t>中标结果。</w:t>
      </w:r>
    </w:p>
    <w:p w14:paraId="0D138A55" w14:textId="77777777" w:rsidR="00B31FE5" w:rsidRDefault="00B163C3">
      <w:pPr>
        <w:spacing w:before="120" w:line="320" w:lineRule="atLeast"/>
        <w:ind w:firstLineChars="200" w:firstLine="420"/>
        <w:rPr>
          <w:szCs w:val="21"/>
        </w:rPr>
      </w:pPr>
      <w:r>
        <w:rPr>
          <w:rFonts w:hint="eastAsia"/>
          <w:szCs w:val="21"/>
        </w:rPr>
        <w:t>6</w:t>
      </w:r>
      <w:r>
        <w:rPr>
          <w:szCs w:val="21"/>
        </w:rPr>
        <w:t>.5.2</w:t>
      </w:r>
      <w:r>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41AE9EF1" w14:textId="77777777" w:rsidR="00B31FE5" w:rsidRDefault="00B163C3">
      <w:pPr>
        <w:spacing w:before="120" w:line="320" w:lineRule="atLeast"/>
        <w:ind w:firstLineChars="200" w:firstLine="420"/>
        <w:rPr>
          <w:b/>
          <w:kern w:val="0"/>
          <w:szCs w:val="21"/>
        </w:rPr>
      </w:pPr>
      <w:r>
        <w:rPr>
          <w:rFonts w:hint="eastAsia"/>
          <w:szCs w:val="21"/>
        </w:rPr>
        <w:t>6</w:t>
      </w:r>
      <w:r>
        <w:rPr>
          <w:szCs w:val="21"/>
        </w:rPr>
        <w:t>.5.3</w:t>
      </w:r>
      <w:r>
        <w:rPr>
          <w:rFonts w:hint="eastAsia"/>
          <w:szCs w:val="21"/>
        </w:rPr>
        <w:t>在发布结果公告的同时，采购代理机构以投标人须知前附表规定的形式向未中标人发出招标结果通知书，投标人自行承担未及时查收的后果。</w:t>
      </w:r>
    </w:p>
    <w:p w14:paraId="63146900" w14:textId="77777777" w:rsidR="00B31FE5" w:rsidRDefault="00B163C3">
      <w:pPr>
        <w:suppressAutoHyphens/>
        <w:spacing w:before="120" w:line="320" w:lineRule="atLeast"/>
        <w:ind w:firstLineChars="200" w:firstLine="422"/>
        <w:outlineLvl w:val="2"/>
        <w:rPr>
          <w:b/>
          <w:kern w:val="0"/>
          <w:szCs w:val="21"/>
        </w:rPr>
      </w:pPr>
      <w:r>
        <w:rPr>
          <w:b/>
          <w:kern w:val="0"/>
          <w:szCs w:val="21"/>
        </w:rPr>
        <w:t>6.6</w:t>
      </w:r>
      <w:r>
        <w:rPr>
          <w:rFonts w:hint="eastAsia"/>
          <w:b/>
          <w:kern w:val="0"/>
          <w:szCs w:val="21"/>
        </w:rPr>
        <w:t>废标</w:t>
      </w:r>
    </w:p>
    <w:p w14:paraId="210D22F5" w14:textId="77777777" w:rsidR="00B31FE5" w:rsidRDefault="00B163C3">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1002D172" w14:textId="77777777" w:rsidR="00B31FE5" w:rsidRDefault="00B163C3">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）符合专业条件的投标人或者对招标文件做实质性响应的投标人不足三家；</w:t>
      </w:r>
    </w:p>
    <w:p w14:paraId="5729BDFB"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776A2F88"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）投标人的报价均超过了采购预算，采购人不能支付的；</w:t>
      </w:r>
    </w:p>
    <w:p w14:paraId="3FAE5D15" w14:textId="77777777" w:rsidR="00B31FE5" w:rsidRDefault="00B163C3">
      <w:pPr>
        <w:spacing w:before="120" w:line="320" w:lineRule="atLeast"/>
        <w:ind w:firstLineChars="200" w:firstLine="420"/>
      </w:pPr>
      <w:r>
        <w:rPr>
          <w:rFonts w:hint="eastAsia"/>
          <w:szCs w:val="21"/>
        </w:rPr>
        <w:lastRenderedPageBreak/>
        <w:t>（</w:t>
      </w:r>
      <w:r>
        <w:rPr>
          <w:rFonts w:hint="eastAsia"/>
          <w:szCs w:val="21"/>
        </w:rPr>
        <w:t>4</w:t>
      </w:r>
      <w:r>
        <w:rPr>
          <w:rFonts w:hint="eastAsia"/>
          <w:szCs w:val="21"/>
        </w:rPr>
        <w:t>）</w:t>
      </w:r>
      <w:r>
        <w:rPr>
          <w:rFonts w:hint="eastAsia"/>
        </w:rPr>
        <w:t>因发生重大变故或采购任务取消的。</w:t>
      </w:r>
    </w:p>
    <w:p w14:paraId="1F35BF07" w14:textId="77777777" w:rsidR="00B31FE5" w:rsidRDefault="00B163C3">
      <w:pPr>
        <w:spacing w:before="120" w:line="320" w:lineRule="atLeast"/>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通知投标人。</w:t>
      </w:r>
      <w:bookmarkEnd w:id="38"/>
    </w:p>
    <w:bookmarkEnd w:id="35"/>
    <w:p w14:paraId="6BEE458F" w14:textId="77777777" w:rsidR="00B31FE5" w:rsidRDefault="00B163C3">
      <w:pPr>
        <w:spacing w:before="120" w:line="320" w:lineRule="atLeast"/>
        <w:ind w:leftChars="1" w:left="2" w:firstLineChars="200" w:firstLine="422"/>
        <w:outlineLvl w:val="1"/>
        <w:rPr>
          <w:b/>
          <w:kern w:val="0"/>
          <w:szCs w:val="21"/>
        </w:rPr>
      </w:pPr>
      <w:r>
        <w:rPr>
          <w:b/>
          <w:kern w:val="0"/>
          <w:szCs w:val="21"/>
        </w:rPr>
        <w:t>7</w:t>
      </w:r>
      <w:r>
        <w:rPr>
          <w:rFonts w:hint="eastAsia"/>
          <w:b/>
          <w:kern w:val="0"/>
          <w:szCs w:val="21"/>
        </w:rPr>
        <w:t>．合同</w:t>
      </w:r>
    </w:p>
    <w:p w14:paraId="2EEF6CDF" w14:textId="77777777" w:rsidR="00B31FE5" w:rsidRDefault="00B163C3">
      <w:pPr>
        <w:spacing w:before="120" w:line="320" w:lineRule="atLeast"/>
        <w:ind w:firstLineChars="200" w:firstLine="422"/>
        <w:outlineLvl w:val="2"/>
        <w:rPr>
          <w:b/>
          <w:kern w:val="0"/>
          <w:szCs w:val="21"/>
        </w:rPr>
      </w:pPr>
      <w:r>
        <w:rPr>
          <w:b/>
          <w:kern w:val="0"/>
          <w:szCs w:val="21"/>
        </w:rPr>
        <w:t>7.1</w:t>
      </w:r>
      <w:r>
        <w:rPr>
          <w:rFonts w:hint="eastAsia"/>
          <w:b/>
          <w:kern w:val="0"/>
          <w:szCs w:val="21"/>
        </w:rPr>
        <w:t>合同授予标准</w:t>
      </w:r>
    </w:p>
    <w:p w14:paraId="32306C79" w14:textId="77777777" w:rsidR="00B31FE5" w:rsidRDefault="00B163C3">
      <w:pPr>
        <w:spacing w:before="120" w:line="320" w:lineRule="atLeast"/>
        <w:ind w:firstLineChars="200" w:firstLine="420"/>
        <w:rPr>
          <w:szCs w:val="21"/>
        </w:rPr>
      </w:pPr>
      <w:r>
        <w:rPr>
          <w:rFonts w:hint="eastAsia"/>
          <w:szCs w:val="21"/>
        </w:rPr>
        <w:t>合同将授予被确定实质上响应招标文件要求，具备履行合同能力，综合评分排名第一的投标人。在中标通知书发出前或签订合同前，如果中标人的组织机构、经营、财务状况发生较大变化，可能造成不能履行合同、无法按照招标文件要求提交履约保证金等情形，不符合中标条件或不满足投标人资格条件要求</w:t>
      </w:r>
      <w:r>
        <w:rPr>
          <w:rFonts w:hint="eastAsia"/>
          <w:szCs w:val="21"/>
        </w:rPr>
        <w:t xml:space="preserve"> </w:t>
      </w:r>
      <w:r>
        <w:rPr>
          <w:rFonts w:hint="eastAsia"/>
          <w:szCs w:val="21"/>
        </w:rPr>
        <w:t>，应在中标通知书发出前或签订合同前及时书面告知采购人，未主动告知，给采购人造成损失的，采购人有权取消其中标资格并没收投标保证金。</w:t>
      </w:r>
    </w:p>
    <w:p w14:paraId="06BE200C" w14:textId="77777777" w:rsidR="00B31FE5" w:rsidRDefault="00B163C3">
      <w:pPr>
        <w:spacing w:before="120" w:line="320" w:lineRule="atLeast"/>
        <w:ind w:firstLineChars="200" w:firstLine="422"/>
        <w:outlineLvl w:val="2"/>
        <w:rPr>
          <w:b/>
          <w:kern w:val="0"/>
          <w:szCs w:val="21"/>
        </w:rPr>
      </w:pPr>
      <w:r>
        <w:rPr>
          <w:b/>
          <w:kern w:val="0"/>
          <w:szCs w:val="21"/>
        </w:rPr>
        <w:t>7.2</w:t>
      </w:r>
      <w:r>
        <w:rPr>
          <w:rFonts w:hint="eastAsia"/>
          <w:b/>
          <w:kern w:val="0"/>
          <w:szCs w:val="21"/>
        </w:rPr>
        <w:t>签订合同</w:t>
      </w:r>
    </w:p>
    <w:p w14:paraId="46E027C7" w14:textId="77777777" w:rsidR="00B31FE5" w:rsidRDefault="00B163C3">
      <w:pPr>
        <w:spacing w:before="120" w:line="320" w:lineRule="atLeast"/>
        <w:ind w:firstLineChars="200" w:firstLine="420"/>
        <w:rPr>
          <w:szCs w:val="21"/>
        </w:rPr>
      </w:pPr>
      <w:bookmarkStart w:id="43" w:name="_Hlk93421039"/>
      <w:r>
        <w:rPr>
          <w:szCs w:val="21"/>
        </w:rPr>
        <w:t>7.2.1</w:t>
      </w:r>
      <w:r>
        <w:rPr>
          <w:rFonts w:hint="eastAsia"/>
          <w:szCs w:val="21"/>
        </w:rPr>
        <w:t>如招标文件无特别规定，中标人按招标文件确定的事项签订政府采购合同。</w:t>
      </w:r>
    </w:p>
    <w:p w14:paraId="2062D8B5" w14:textId="77777777" w:rsidR="00B31FE5" w:rsidRDefault="00B163C3">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0B206250" w14:textId="77777777" w:rsidR="00B31FE5" w:rsidRDefault="00B163C3">
      <w:pPr>
        <w:spacing w:before="120" w:line="320" w:lineRule="atLeast"/>
        <w:ind w:firstLineChars="200" w:firstLine="420"/>
        <w:rPr>
          <w:szCs w:val="21"/>
        </w:rPr>
      </w:pPr>
      <w:r>
        <w:rPr>
          <w:szCs w:val="21"/>
        </w:rPr>
        <w:t>7.2.3</w:t>
      </w:r>
      <w:r>
        <w:rPr>
          <w:rFonts w:hint="eastAsia"/>
          <w:szCs w:val="21"/>
        </w:rPr>
        <w:t>如中标人不按中标通知书的规定签订合同，其投标保证金将不予退还，并报由同级政府采购监督管理部门处理。</w:t>
      </w:r>
    </w:p>
    <w:p w14:paraId="74684045" w14:textId="77777777" w:rsidR="00B31FE5" w:rsidRDefault="00B163C3">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5E769385" w14:textId="77777777" w:rsidR="00B31FE5" w:rsidRDefault="00B163C3">
      <w:pPr>
        <w:spacing w:before="120" w:line="320" w:lineRule="atLeast"/>
        <w:ind w:firstLineChars="200" w:firstLine="420"/>
        <w:rPr>
          <w:szCs w:val="21"/>
        </w:rPr>
      </w:pPr>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43"/>
    <w:p w14:paraId="06064A49" w14:textId="77777777" w:rsidR="00B31FE5" w:rsidRDefault="00B163C3">
      <w:pPr>
        <w:spacing w:before="120" w:line="320" w:lineRule="atLeast"/>
        <w:ind w:firstLineChars="200" w:firstLine="422"/>
        <w:outlineLvl w:val="2"/>
        <w:rPr>
          <w:b/>
          <w:kern w:val="0"/>
          <w:szCs w:val="21"/>
        </w:rPr>
      </w:pPr>
      <w:r>
        <w:rPr>
          <w:b/>
          <w:kern w:val="0"/>
          <w:szCs w:val="21"/>
        </w:rPr>
        <w:t>7.3</w:t>
      </w:r>
      <w:r>
        <w:rPr>
          <w:rFonts w:hint="eastAsia"/>
          <w:b/>
          <w:kern w:val="0"/>
          <w:szCs w:val="21"/>
        </w:rPr>
        <w:t>合同公告</w:t>
      </w:r>
    </w:p>
    <w:p w14:paraId="3A5C7463" w14:textId="77777777" w:rsidR="00B31FE5" w:rsidRDefault="00B163C3">
      <w:pPr>
        <w:spacing w:before="120" w:line="320" w:lineRule="atLeast"/>
        <w:ind w:firstLineChars="200" w:firstLine="420"/>
        <w:rPr>
          <w:szCs w:val="21"/>
        </w:rPr>
      </w:pPr>
      <w:bookmarkStart w:id="44" w:name="_Hlk93421052"/>
      <w:r>
        <w:rPr>
          <w:szCs w:val="21"/>
        </w:rPr>
        <w:t>7.3.1</w:t>
      </w:r>
      <w:r>
        <w:rPr>
          <w:rFonts w:hint="eastAsia"/>
          <w:szCs w:val="21"/>
        </w:rPr>
        <w:t>如招标文件无特殊规定，中标人应在签订合同后</w:t>
      </w:r>
      <w:r>
        <w:rPr>
          <w:rFonts w:hint="eastAsia"/>
          <w:szCs w:val="21"/>
        </w:rPr>
        <w:t>1</w:t>
      </w:r>
      <w:r>
        <w:rPr>
          <w:rFonts w:hint="eastAsia"/>
          <w:szCs w:val="21"/>
        </w:rPr>
        <w:t>个工作日内，将政府采购合同副本送采购代理机构存档。</w:t>
      </w:r>
    </w:p>
    <w:p w14:paraId="07E9D7B4" w14:textId="77777777" w:rsidR="00B31FE5" w:rsidRDefault="00B163C3">
      <w:pPr>
        <w:spacing w:before="120" w:line="320" w:lineRule="atLeast"/>
        <w:ind w:firstLineChars="200" w:firstLine="420"/>
        <w:rPr>
          <w:szCs w:val="21"/>
        </w:rPr>
      </w:pPr>
      <w:r>
        <w:rPr>
          <w:szCs w:val="21"/>
        </w:rPr>
        <w:t>7.3.2</w:t>
      </w:r>
      <w:r>
        <w:rPr>
          <w:rFonts w:hint="eastAsia"/>
          <w:szCs w:val="21"/>
        </w:rPr>
        <w:t>采购人应当自政府采购合同签订之日起</w:t>
      </w:r>
      <w:r>
        <w:rPr>
          <w:rFonts w:hint="eastAsia"/>
          <w:szCs w:val="21"/>
        </w:rPr>
        <w:t>2</w:t>
      </w:r>
      <w:r>
        <w:rPr>
          <w:rFonts w:hint="eastAsia"/>
          <w:szCs w:val="21"/>
        </w:rPr>
        <w:t>个工作日内，将政府采购合同在省级以上人民政府财政部门指定的媒体上公告，但政府采购合同中涉及国家秘密、商业秘密的内容除外。</w:t>
      </w:r>
    </w:p>
    <w:p w14:paraId="3104D0C9" w14:textId="77777777" w:rsidR="00B31FE5" w:rsidRDefault="00B163C3">
      <w:pPr>
        <w:spacing w:before="120" w:line="320" w:lineRule="atLeast"/>
        <w:ind w:firstLineChars="200" w:firstLine="420"/>
        <w:rPr>
          <w:szCs w:val="21"/>
        </w:rPr>
      </w:pPr>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44"/>
    <w:p w14:paraId="20CA71EF" w14:textId="77777777" w:rsidR="00B31FE5" w:rsidRDefault="00B163C3">
      <w:pPr>
        <w:spacing w:before="120" w:line="320" w:lineRule="atLeast"/>
        <w:ind w:firstLineChars="200" w:firstLine="422"/>
        <w:outlineLvl w:val="2"/>
        <w:rPr>
          <w:b/>
          <w:kern w:val="0"/>
          <w:szCs w:val="21"/>
        </w:rPr>
      </w:pPr>
      <w:r>
        <w:rPr>
          <w:b/>
          <w:kern w:val="0"/>
          <w:szCs w:val="21"/>
        </w:rPr>
        <w:t xml:space="preserve">7.4 </w:t>
      </w:r>
      <w:r>
        <w:rPr>
          <w:rFonts w:hint="eastAsia"/>
          <w:b/>
          <w:kern w:val="0"/>
          <w:szCs w:val="21"/>
        </w:rPr>
        <w:t>履行合同</w:t>
      </w:r>
    </w:p>
    <w:p w14:paraId="1181992C" w14:textId="77777777" w:rsidR="00B31FE5" w:rsidRDefault="00B163C3">
      <w:pPr>
        <w:spacing w:before="120" w:line="320" w:lineRule="atLeast"/>
        <w:ind w:firstLineChars="200" w:firstLine="420"/>
        <w:rPr>
          <w:szCs w:val="21"/>
        </w:rPr>
      </w:pPr>
      <w:bookmarkStart w:id="45" w:name="_Hlk93421061"/>
      <w:r>
        <w:rPr>
          <w:szCs w:val="21"/>
        </w:rPr>
        <w:t>7.4.1</w:t>
      </w:r>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45"/>
    <w:p w14:paraId="33DDDB11" w14:textId="77777777" w:rsidR="00B31FE5" w:rsidRDefault="00B163C3">
      <w:pPr>
        <w:spacing w:before="120" w:line="320" w:lineRule="atLeast"/>
        <w:ind w:firstLineChars="200" w:firstLine="422"/>
        <w:rPr>
          <w:b/>
          <w:kern w:val="0"/>
          <w:szCs w:val="21"/>
        </w:rPr>
      </w:pPr>
      <w:r>
        <w:rPr>
          <w:b/>
          <w:kern w:val="0"/>
          <w:szCs w:val="21"/>
        </w:rPr>
        <w:t>7.5</w:t>
      </w:r>
      <w:r>
        <w:rPr>
          <w:rFonts w:hint="eastAsia"/>
          <w:b/>
          <w:kern w:val="0"/>
          <w:szCs w:val="21"/>
        </w:rPr>
        <w:t>履约验收</w:t>
      </w:r>
    </w:p>
    <w:p w14:paraId="6129E9D9" w14:textId="77777777" w:rsidR="00B31FE5" w:rsidRDefault="00B163C3">
      <w:pPr>
        <w:spacing w:before="120" w:line="320" w:lineRule="atLeast"/>
        <w:ind w:firstLineChars="200" w:firstLine="420"/>
        <w:rPr>
          <w:szCs w:val="21"/>
        </w:rPr>
      </w:pPr>
      <w:bookmarkStart w:id="46" w:name="_Hlk93421069"/>
      <w:r>
        <w:rPr>
          <w:szCs w:val="21"/>
        </w:rPr>
        <w:t>7.5.1</w:t>
      </w:r>
      <w:r>
        <w:rPr>
          <w:rFonts w:hint="eastAsia"/>
          <w:szCs w:val="21"/>
        </w:rPr>
        <w:t>采购人可以根据政府采购项目具体情况自行组织验收，或者委托政府采购代理机构、国家认可的质量检测机构开展采购项目履约验收工作。</w:t>
      </w:r>
    </w:p>
    <w:p w14:paraId="1FFD1F66" w14:textId="77777777" w:rsidR="00B31FE5" w:rsidRDefault="00B163C3">
      <w:pPr>
        <w:spacing w:before="120" w:line="320" w:lineRule="atLeast"/>
        <w:ind w:firstLineChars="200" w:firstLine="420"/>
        <w:rPr>
          <w:szCs w:val="21"/>
        </w:rPr>
      </w:pPr>
      <w:r>
        <w:rPr>
          <w:szCs w:val="21"/>
        </w:rPr>
        <w:t>7.5.2</w:t>
      </w:r>
      <w:r>
        <w:rPr>
          <w:rFonts w:hint="eastAsia"/>
          <w:szCs w:val="21"/>
        </w:rPr>
        <w:t>验收结果合格的，中标人可向采购人申请办理履约保证金（如有）的退</w:t>
      </w:r>
      <w:proofErr w:type="gramStart"/>
      <w:r>
        <w:rPr>
          <w:rFonts w:hint="eastAsia"/>
          <w:szCs w:val="21"/>
        </w:rPr>
        <w:t>付手</w:t>
      </w:r>
      <w:proofErr w:type="gramEnd"/>
      <w:r>
        <w:rPr>
          <w:rFonts w:hint="eastAsia"/>
          <w:szCs w:val="21"/>
        </w:rPr>
        <w:t>续；验收结果不合</w:t>
      </w:r>
      <w:r>
        <w:rPr>
          <w:rFonts w:hint="eastAsia"/>
          <w:szCs w:val="21"/>
        </w:rPr>
        <w:lastRenderedPageBreak/>
        <w:t>格的，履约保证金（如有）将不予退还，并按合同约定处理，还可能会报告本项目同级财政部门并按照政府采购法律法规及有关规定给予行政处罚或者以失信行为记入诚信档案。</w:t>
      </w:r>
    </w:p>
    <w:p w14:paraId="4CAA3F4E" w14:textId="77777777" w:rsidR="00B31FE5" w:rsidRDefault="00B163C3">
      <w:pPr>
        <w:spacing w:before="120" w:line="320" w:lineRule="atLeast"/>
        <w:ind w:firstLineChars="200" w:firstLine="420"/>
        <w:rPr>
          <w:szCs w:val="21"/>
        </w:rPr>
      </w:pPr>
      <w:r>
        <w:rPr>
          <w:szCs w:val="21"/>
        </w:rPr>
        <w:t>7.5.3</w:t>
      </w:r>
      <w:r>
        <w:rPr>
          <w:rFonts w:hint="eastAsia"/>
          <w:szCs w:val="21"/>
        </w:rPr>
        <w:t>采购合同项目完成验收后，采购人应当将验收原始记录、</w:t>
      </w:r>
      <w:proofErr w:type="gramStart"/>
      <w:r>
        <w:rPr>
          <w:rFonts w:hint="eastAsia"/>
          <w:szCs w:val="21"/>
        </w:rPr>
        <w:t>验收书</w:t>
      </w:r>
      <w:proofErr w:type="gramEnd"/>
      <w:r>
        <w:rPr>
          <w:rFonts w:hint="eastAsia"/>
          <w:szCs w:val="21"/>
        </w:rPr>
        <w:t>等资料作为该采购项目档案妥善保管，不得伪造、变造、隐匿或者销毁，验收资料保存期为采购结束之日起至少保存</w:t>
      </w:r>
      <w:r>
        <w:rPr>
          <w:rFonts w:hint="eastAsia"/>
          <w:szCs w:val="21"/>
        </w:rPr>
        <w:t>15</w:t>
      </w:r>
      <w:r>
        <w:rPr>
          <w:rFonts w:hint="eastAsia"/>
          <w:szCs w:val="21"/>
        </w:rPr>
        <w:t>年。</w:t>
      </w:r>
    </w:p>
    <w:p w14:paraId="3A4B7677" w14:textId="77777777" w:rsidR="00B31FE5" w:rsidRDefault="00B163C3">
      <w:pPr>
        <w:spacing w:before="120" w:line="320" w:lineRule="atLeast"/>
        <w:ind w:firstLineChars="200" w:firstLine="420"/>
        <w:rPr>
          <w:szCs w:val="21"/>
        </w:rPr>
      </w:pPr>
      <w:r>
        <w:rPr>
          <w:szCs w:val="21"/>
        </w:rPr>
        <w:t>7.5.4</w:t>
      </w:r>
      <w:r>
        <w:rPr>
          <w:rFonts w:hint="eastAsia"/>
          <w:szCs w:val="21"/>
        </w:rPr>
        <w:t>本项目将严格按照本招标文件及合同有关规定进行合同履约验收。招标文件或合同未规定的按财政部关于进一步加强政府采购需求和履约验收管理的指导意见（财库〔</w:t>
      </w:r>
      <w:r>
        <w:rPr>
          <w:rFonts w:hint="eastAsia"/>
          <w:szCs w:val="21"/>
        </w:rPr>
        <w:t>2016</w:t>
      </w:r>
      <w:r>
        <w:rPr>
          <w:rFonts w:hint="eastAsia"/>
          <w:szCs w:val="21"/>
        </w:rPr>
        <w:t>〕</w:t>
      </w:r>
      <w:r>
        <w:rPr>
          <w:rFonts w:hint="eastAsia"/>
          <w:szCs w:val="21"/>
        </w:rPr>
        <w:t>205</w:t>
      </w:r>
      <w:r>
        <w:rPr>
          <w:rFonts w:hint="eastAsia"/>
          <w:szCs w:val="21"/>
        </w:rPr>
        <w:t>号）以及《广西壮族自治区政府采购项目履约验收管理办法》（</w:t>
      </w:r>
      <w:proofErr w:type="gramStart"/>
      <w:r>
        <w:rPr>
          <w:rFonts w:hint="eastAsia"/>
          <w:szCs w:val="21"/>
        </w:rPr>
        <w:t>桂财采〔</w:t>
      </w:r>
      <w:r>
        <w:rPr>
          <w:rFonts w:hint="eastAsia"/>
          <w:szCs w:val="21"/>
        </w:rPr>
        <w:t>2015</w:t>
      </w:r>
      <w:r>
        <w:rPr>
          <w:rFonts w:hint="eastAsia"/>
          <w:szCs w:val="21"/>
        </w:rPr>
        <w:t>〕</w:t>
      </w:r>
      <w:proofErr w:type="gramEnd"/>
      <w:r>
        <w:rPr>
          <w:rFonts w:hint="eastAsia"/>
          <w:szCs w:val="21"/>
        </w:rPr>
        <w:t>22</w:t>
      </w:r>
      <w:r>
        <w:rPr>
          <w:rFonts w:hint="eastAsia"/>
          <w:szCs w:val="21"/>
        </w:rPr>
        <w:t>号）的规定执行。</w:t>
      </w:r>
    </w:p>
    <w:bookmarkEnd w:id="46"/>
    <w:p w14:paraId="7C0C98FB" w14:textId="77777777" w:rsidR="00B31FE5" w:rsidRDefault="00B163C3">
      <w:pPr>
        <w:spacing w:before="120" w:line="320" w:lineRule="atLeast"/>
        <w:ind w:leftChars="1" w:left="2" w:firstLineChars="200" w:firstLine="422"/>
        <w:outlineLvl w:val="1"/>
        <w:rPr>
          <w:b/>
          <w:kern w:val="0"/>
          <w:szCs w:val="21"/>
        </w:rPr>
      </w:pPr>
      <w:r>
        <w:rPr>
          <w:b/>
          <w:kern w:val="0"/>
          <w:szCs w:val="21"/>
        </w:rPr>
        <w:t>8</w:t>
      </w:r>
      <w:r>
        <w:rPr>
          <w:rFonts w:hint="eastAsia"/>
          <w:b/>
          <w:kern w:val="0"/>
          <w:szCs w:val="21"/>
        </w:rPr>
        <w:t>．质疑和投诉</w:t>
      </w:r>
    </w:p>
    <w:p w14:paraId="0A55C8A7" w14:textId="77777777" w:rsidR="00B31FE5" w:rsidRDefault="00B163C3">
      <w:pPr>
        <w:spacing w:before="120" w:line="320" w:lineRule="atLeast"/>
        <w:ind w:firstLineChars="200" w:firstLine="422"/>
        <w:outlineLvl w:val="2"/>
        <w:rPr>
          <w:b/>
          <w:kern w:val="0"/>
          <w:szCs w:val="21"/>
        </w:rPr>
      </w:pPr>
      <w:r>
        <w:rPr>
          <w:b/>
          <w:kern w:val="0"/>
          <w:szCs w:val="21"/>
        </w:rPr>
        <w:t>8.1</w:t>
      </w:r>
      <w:r>
        <w:rPr>
          <w:rFonts w:hint="eastAsia"/>
          <w:b/>
          <w:kern w:val="0"/>
          <w:szCs w:val="21"/>
        </w:rPr>
        <w:t>质疑</w:t>
      </w:r>
    </w:p>
    <w:p w14:paraId="17FF5EB3" w14:textId="77777777" w:rsidR="00B31FE5" w:rsidRDefault="00B163C3">
      <w:pPr>
        <w:spacing w:before="120" w:line="320" w:lineRule="atLeast"/>
        <w:ind w:firstLineChars="200" w:firstLine="420"/>
        <w:rPr>
          <w:szCs w:val="21"/>
        </w:rPr>
      </w:pPr>
      <w:r>
        <w:rPr>
          <w:szCs w:val="21"/>
        </w:rPr>
        <w:t>8.1.1</w:t>
      </w:r>
      <w:r>
        <w:rPr>
          <w:rFonts w:hint="eastAsia"/>
          <w:szCs w:val="21"/>
        </w:rPr>
        <w:t>质疑内容、时限</w:t>
      </w:r>
    </w:p>
    <w:p w14:paraId="3AE0BD10"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）投标人对政府采购活动有疑问的，可以向采购人或采购代理机构提出询问。采购人或者采购代理机构应当在</w:t>
      </w:r>
      <w:r>
        <w:rPr>
          <w:rFonts w:hint="eastAsia"/>
          <w:szCs w:val="21"/>
        </w:rPr>
        <w:t>3</w:t>
      </w:r>
      <w:r>
        <w:rPr>
          <w:rFonts w:hint="eastAsia"/>
          <w:szCs w:val="21"/>
        </w:rPr>
        <w:t>个工作日内对投标人依法提出的询问</w:t>
      </w:r>
      <w:proofErr w:type="gramStart"/>
      <w:r>
        <w:rPr>
          <w:rFonts w:hint="eastAsia"/>
          <w:szCs w:val="21"/>
        </w:rPr>
        <w:t>作出</w:t>
      </w:r>
      <w:proofErr w:type="gramEnd"/>
      <w:r>
        <w:rPr>
          <w:rFonts w:hint="eastAsia"/>
          <w:szCs w:val="21"/>
        </w:rPr>
        <w:t>答复。</w:t>
      </w:r>
    </w:p>
    <w:p w14:paraId="5AC1E5F4"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）投标人认为招标文件、采购过程、中标或者成交结果使自己的权益受到损害的，可以在知道或者应知其权益受到损害之日起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个工作日内向采购人或采购代理机构提出质疑。采购人或采购代理机构在收到投标人书面质疑后</w:t>
      </w:r>
      <w:r>
        <w:rPr>
          <w:rFonts w:hint="eastAsia"/>
          <w:szCs w:val="21"/>
        </w:rPr>
        <w:t>7</w:t>
      </w:r>
      <w:r>
        <w:rPr>
          <w:rFonts w:hint="eastAsia"/>
          <w:szCs w:val="21"/>
        </w:rPr>
        <w:t>个工作日内，对质疑内容</w:t>
      </w:r>
      <w:proofErr w:type="gramStart"/>
      <w:r>
        <w:rPr>
          <w:rFonts w:hint="eastAsia"/>
          <w:szCs w:val="21"/>
        </w:rPr>
        <w:t>作出</w:t>
      </w:r>
      <w:proofErr w:type="gramEnd"/>
      <w:r>
        <w:rPr>
          <w:rFonts w:hint="eastAsia"/>
          <w:szCs w:val="21"/>
        </w:rPr>
        <w:t>答复。</w:t>
      </w:r>
    </w:p>
    <w:p w14:paraId="5B9FA4FF" w14:textId="77777777" w:rsidR="00B31FE5" w:rsidRDefault="00B163C3">
      <w:pPr>
        <w:spacing w:before="120" w:line="320" w:lineRule="atLeast"/>
        <w:ind w:firstLineChars="200" w:firstLine="420"/>
        <w:rPr>
          <w:szCs w:val="21"/>
        </w:rPr>
      </w:pPr>
      <w:r>
        <w:rPr>
          <w:szCs w:val="21"/>
        </w:rPr>
        <w:t>8.1.2</w:t>
      </w:r>
      <w:r>
        <w:rPr>
          <w:rFonts w:hint="eastAsia"/>
          <w:szCs w:val="21"/>
        </w:rPr>
        <w:t>质疑形式</w:t>
      </w:r>
    </w:p>
    <w:p w14:paraId="16899EEF" w14:textId="77777777" w:rsidR="00B31FE5" w:rsidRDefault="00B163C3">
      <w:pPr>
        <w:spacing w:before="120" w:line="320" w:lineRule="atLeast"/>
        <w:ind w:firstLineChars="200" w:firstLine="420"/>
        <w:rPr>
          <w:szCs w:val="21"/>
        </w:rPr>
      </w:pPr>
      <w:r>
        <w:rPr>
          <w:rFonts w:hint="eastAsia"/>
          <w:szCs w:val="21"/>
        </w:rPr>
        <w:t>质疑应当采用投标人须知前附表所规定的形式，</w:t>
      </w:r>
      <w:proofErr w:type="gramStart"/>
      <w:r>
        <w:rPr>
          <w:rFonts w:hint="eastAsia"/>
          <w:szCs w:val="21"/>
        </w:rPr>
        <w:t>质疑书</w:t>
      </w:r>
      <w:proofErr w:type="gramEnd"/>
      <w:r>
        <w:rPr>
          <w:rFonts w:hint="eastAsia"/>
          <w:szCs w:val="21"/>
        </w:rPr>
        <w:t>应明确阐述招标文件、采购过程或中标结果中使自己合法权益受到损害的实质性内容，提供相关事实、依据和证据及其来源或线索，便于有关单位调查、答复和处理。</w:t>
      </w:r>
    </w:p>
    <w:p w14:paraId="38A2F790" w14:textId="77777777" w:rsidR="00B31FE5" w:rsidRDefault="00B163C3">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投标人提出质疑应当提交质疑函和必要的证明材料。质疑</w:t>
      </w:r>
      <w:proofErr w:type="gramStart"/>
      <w:r>
        <w:rPr>
          <w:rFonts w:hint="eastAsia"/>
          <w:szCs w:val="21"/>
        </w:rPr>
        <w:t>函应当</w:t>
      </w:r>
      <w:proofErr w:type="gramEnd"/>
      <w:r>
        <w:rPr>
          <w:rFonts w:hint="eastAsia"/>
          <w:szCs w:val="21"/>
        </w:rPr>
        <w:t>包括下列内容：</w:t>
      </w:r>
    </w:p>
    <w:p w14:paraId="5F0026C1"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投标人的姓名或者名称、地址、邮编、联系人及联系电话；</w:t>
      </w:r>
    </w:p>
    <w:p w14:paraId="23DB92FB"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39A26AFF"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26EF7AE0" w14:textId="77777777" w:rsidR="00B31FE5" w:rsidRDefault="00B163C3">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4C49ACBB" w14:textId="77777777" w:rsidR="00B31FE5" w:rsidRDefault="00B163C3">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4174551B" w14:textId="77777777" w:rsidR="00B31FE5" w:rsidRDefault="00B163C3">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26F1B81D" w14:textId="77777777" w:rsidR="00B31FE5" w:rsidRDefault="00B163C3">
      <w:pPr>
        <w:spacing w:before="120" w:line="320" w:lineRule="atLeast"/>
        <w:ind w:firstLineChars="200" w:firstLine="420"/>
        <w:rPr>
          <w:szCs w:val="21"/>
        </w:rPr>
      </w:pPr>
      <w:r>
        <w:rPr>
          <w:rFonts w:hint="eastAsia"/>
          <w:szCs w:val="21"/>
        </w:rPr>
        <w:t>投标人为自然人的，应当由本人签字；投标人为法人或者其他组织的，应当由法定代表人、主要负责人，或者其授权代表签字或者盖章，并加盖公章。</w:t>
      </w:r>
      <w:r>
        <w:rPr>
          <w:szCs w:val="21"/>
        </w:rPr>
        <w:t xml:space="preserve"> </w:t>
      </w:r>
    </w:p>
    <w:p w14:paraId="2230F911" w14:textId="77777777" w:rsidR="00B31FE5" w:rsidRDefault="00B163C3">
      <w:pPr>
        <w:spacing w:before="120" w:line="320" w:lineRule="atLeast"/>
        <w:ind w:firstLineChars="200" w:firstLine="422"/>
        <w:outlineLvl w:val="2"/>
        <w:rPr>
          <w:b/>
          <w:kern w:val="0"/>
          <w:szCs w:val="21"/>
        </w:rPr>
      </w:pPr>
      <w:r>
        <w:rPr>
          <w:b/>
          <w:kern w:val="0"/>
          <w:szCs w:val="21"/>
        </w:rPr>
        <w:t>8.2</w:t>
      </w:r>
      <w:r>
        <w:rPr>
          <w:rFonts w:hint="eastAsia"/>
          <w:b/>
          <w:kern w:val="0"/>
          <w:szCs w:val="21"/>
        </w:rPr>
        <w:t>投诉</w:t>
      </w:r>
    </w:p>
    <w:p w14:paraId="4BCFD46C" w14:textId="77777777" w:rsidR="00B31FE5" w:rsidRDefault="00B163C3">
      <w:pPr>
        <w:spacing w:before="120" w:line="320" w:lineRule="atLeast"/>
        <w:ind w:firstLineChars="200" w:firstLine="420"/>
        <w:rPr>
          <w:szCs w:val="21"/>
        </w:rPr>
      </w:pPr>
      <w:r>
        <w:rPr>
          <w:szCs w:val="21"/>
        </w:rPr>
        <w:t>8.2.1</w:t>
      </w:r>
      <w:r>
        <w:rPr>
          <w:rFonts w:hint="eastAsia"/>
          <w:szCs w:val="21"/>
        </w:rPr>
        <w:t>投标人对采购人、采购代理机构的答复不满意，或者采购人、采购代理机构未在规定时间内答复的，可在答复期满后</w:t>
      </w:r>
      <w:r>
        <w:rPr>
          <w:rFonts w:hint="eastAsia"/>
          <w:szCs w:val="21"/>
        </w:rPr>
        <w:t>15</w:t>
      </w:r>
      <w:r>
        <w:rPr>
          <w:rFonts w:hint="eastAsia"/>
          <w:szCs w:val="21"/>
        </w:rPr>
        <w:t>个工作日内按有关规定，向同级财政部门投诉。</w:t>
      </w:r>
    </w:p>
    <w:p w14:paraId="7F150581" w14:textId="77777777" w:rsidR="00B31FE5" w:rsidRDefault="00B163C3">
      <w:pPr>
        <w:spacing w:before="120" w:line="320" w:lineRule="atLeast"/>
        <w:ind w:firstLineChars="200" w:firstLine="420"/>
        <w:rPr>
          <w:szCs w:val="21"/>
        </w:rPr>
      </w:pPr>
      <w:r>
        <w:rPr>
          <w:szCs w:val="21"/>
        </w:rPr>
        <w:t>8.2.</w:t>
      </w:r>
      <w:r>
        <w:rPr>
          <w:rFonts w:hint="eastAsia"/>
          <w:szCs w:val="21"/>
        </w:rPr>
        <w:t>2</w:t>
      </w:r>
      <w:r>
        <w:rPr>
          <w:rFonts w:hint="eastAsia"/>
          <w:szCs w:val="21"/>
        </w:rPr>
        <w:t>投诉书应使用财政部发布的政府采购供应投诉书范本，并应按照“投诉书制作说明”进行编写。</w:t>
      </w:r>
    </w:p>
    <w:p w14:paraId="648110A2" w14:textId="77777777" w:rsidR="00B31FE5" w:rsidRDefault="00B163C3">
      <w:pPr>
        <w:spacing w:before="120" w:line="320" w:lineRule="atLeast"/>
        <w:ind w:leftChars="1" w:left="2" w:firstLineChars="200" w:firstLine="422"/>
        <w:outlineLvl w:val="1"/>
        <w:rPr>
          <w:b/>
          <w:kern w:val="0"/>
          <w:szCs w:val="21"/>
        </w:rPr>
      </w:pPr>
      <w:r>
        <w:rPr>
          <w:b/>
          <w:kern w:val="0"/>
          <w:szCs w:val="21"/>
        </w:rPr>
        <w:t>9</w:t>
      </w:r>
      <w:r>
        <w:rPr>
          <w:rFonts w:hint="eastAsia"/>
          <w:b/>
          <w:kern w:val="0"/>
          <w:szCs w:val="21"/>
        </w:rPr>
        <w:t>．其他事项</w:t>
      </w:r>
    </w:p>
    <w:p w14:paraId="466810E9" w14:textId="77777777" w:rsidR="00B31FE5" w:rsidRDefault="00B163C3">
      <w:pPr>
        <w:spacing w:before="120" w:line="320" w:lineRule="atLeast"/>
        <w:ind w:leftChars="1" w:left="2" w:firstLineChars="200" w:firstLine="420"/>
        <w:rPr>
          <w:szCs w:val="21"/>
        </w:rPr>
      </w:pPr>
      <w:r>
        <w:rPr>
          <w:szCs w:val="21"/>
        </w:rPr>
        <w:t>9.1</w:t>
      </w:r>
      <w:r>
        <w:rPr>
          <w:rFonts w:hint="eastAsia"/>
          <w:szCs w:val="21"/>
        </w:rPr>
        <w:t>代理服务收费由采购代理机构向中标人收取。签订合同前，中标人应向采购代理机构一次付清</w:t>
      </w:r>
      <w:r>
        <w:rPr>
          <w:rFonts w:hint="eastAsia"/>
          <w:szCs w:val="21"/>
        </w:rPr>
        <w:lastRenderedPageBreak/>
        <w:t>代理服务费。</w:t>
      </w:r>
    </w:p>
    <w:p w14:paraId="215D905D" w14:textId="77777777" w:rsidR="00B31FE5" w:rsidRDefault="00B163C3">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1D7811D6" w14:textId="77777777" w:rsidR="00B31FE5" w:rsidRDefault="00B163C3">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2250EE40" w14:textId="77777777" w:rsidR="00B31FE5" w:rsidRDefault="00B163C3">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15D0C6DF" w14:textId="77777777" w:rsidR="00B31FE5" w:rsidRDefault="00B163C3">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056A26A4" w14:textId="77777777" w:rsidR="00B31FE5" w:rsidRDefault="00B163C3">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54591BF2" w14:textId="77777777" w:rsidR="00B31FE5" w:rsidRDefault="00B163C3">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7991FFDB" w14:textId="77777777" w:rsidR="00B31FE5" w:rsidRDefault="00B163C3">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14:paraId="711178CE" w14:textId="77777777" w:rsidR="00B31FE5" w:rsidRDefault="00B163C3">
      <w:pPr>
        <w:spacing w:before="120" w:line="320" w:lineRule="atLeast"/>
        <w:ind w:leftChars="1" w:left="2" w:firstLineChars="200" w:firstLine="420"/>
        <w:rPr>
          <w:szCs w:val="21"/>
        </w:rPr>
      </w:pPr>
      <w:r>
        <w:rPr>
          <w:szCs w:val="21"/>
        </w:rPr>
        <w:t>9.3</w:t>
      </w:r>
      <w:r>
        <w:rPr>
          <w:rFonts w:hint="eastAsia"/>
          <w:szCs w:val="21"/>
        </w:rPr>
        <w:t>本项目的附件及图纸详见投标人须知前附表。</w:t>
      </w:r>
    </w:p>
    <w:p w14:paraId="4654679A" w14:textId="77777777" w:rsidR="00B31FE5" w:rsidRDefault="00B163C3">
      <w:pPr>
        <w:spacing w:before="120" w:line="320" w:lineRule="atLeast"/>
        <w:ind w:leftChars="1" w:left="2" w:firstLineChars="200" w:firstLine="420"/>
        <w:rPr>
          <w:szCs w:val="21"/>
        </w:rPr>
      </w:pPr>
      <w:r>
        <w:rPr>
          <w:szCs w:val="21"/>
        </w:rPr>
        <w:t>9.4</w:t>
      </w:r>
      <w:r>
        <w:rPr>
          <w:rFonts w:hint="eastAsia"/>
          <w:szCs w:val="21"/>
        </w:rPr>
        <w:t>本项目的其他事项详见投标人须知前附表。</w:t>
      </w:r>
    </w:p>
    <w:p w14:paraId="2F176706" w14:textId="77777777" w:rsidR="00B31FE5" w:rsidRDefault="00B163C3">
      <w:pPr>
        <w:spacing w:before="120" w:line="320" w:lineRule="atLeast"/>
        <w:ind w:leftChars="1" w:left="2" w:firstLineChars="200" w:firstLine="422"/>
        <w:outlineLvl w:val="1"/>
        <w:rPr>
          <w:b/>
          <w:kern w:val="0"/>
          <w:szCs w:val="21"/>
        </w:rPr>
      </w:pPr>
      <w:r>
        <w:rPr>
          <w:b/>
          <w:kern w:val="0"/>
          <w:szCs w:val="21"/>
        </w:rPr>
        <w:t>10</w:t>
      </w:r>
      <w:r>
        <w:rPr>
          <w:rFonts w:hint="eastAsia"/>
          <w:b/>
          <w:kern w:val="0"/>
          <w:szCs w:val="21"/>
        </w:rPr>
        <w:t>．其他说明</w:t>
      </w:r>
    </w:p>
    <w:p w14:paraId="2FD8101F" w14:textId="77777777" w:rsidR="00B31FE5" w:rsidRDefault="00B163C3">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其余未尽事宜按《中华人民共和国政府采购法》、《中华人民共和国政府采购法实施条例》的相关规定执行。</w:t>
      </w:r>
    </w:p>
    <w:p w14:paraId="0EEF3EEB" w14:textId="77777777" w:rsidR="00B31FE5" w:rsidRDefault="00B163C3">
      <w:pPr>
        <w:spacing w:before="120" w:line="320" w:lineRule="atLeast"/>
        <w:ind w:leftChars="1" w:left="2" w:firstLineChars="200" w:firstLine="420"/>
        <w:outlineLvl w:val="1"/>
        <w:rPr>
          <w:sz w:val="32"/>
          <w:szCs w:val="32"/>
        </w:rPr>
      </w:pPr>
      <w:r>
        <w:rPr>
          <w:kern w:val="0"/>
          <w:szCs w:val="21"/>
        </w:rPr>
        <w:t>10.2</w:t>
      </w:r>
      <w:r>
        <w:rPr>
          <w:rFonts w:hint="eastAsia"/>
        </w:rPr>
        <w:t>本招标文件是根据国家有关法律及有关政策、法规和参照国际惯例编制，解释权属采购代理机构。</w:t>
      </w:r>
      <w:bookmarkEnd w:id="26"/>
    </w:p>
    <w:p w14:paraId="0B4D860E"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r>
        <w:br w:type="page"/>
      </w:r>
      <w:bookmarkStart w:id="47" w:name="_Toc223189748"/>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47"/>
    </w:p>
    <w:p w14:paraId="381C81E8" w14:textId="77777777" w:rsidR="00B31FE5" w:rsidRDefault="00B163C3">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评审方法</w:t>
      </w:r>
    </w:p>
    <w:p w14:paraId="38B06B50" w14:textId="77777777" w:rsidR="00B31FE5" w:rsidRDefault="00B163C3">
      <w:pPr>
        <w:suppressAutoHyphens/>
        <w:spacing w:before="120" w:line="320" w:lineRule="atLeast"/>
        <w:ind w:firstLineChars="200" w:firstLine="420"/>
      </w:pPr>
      <w:r>
        <w:rPr>
          <w:szCs w:val="21"/>
        </w:rPr>
        <w:sym w:font="Wingdings 2" w:char="F052"/>
      </w:r>
      <w:r>
        <w:t>本项目采用综合评分法进行评审。</w:t>
      </w:r>
    </w:p>
    <w:p w14:paraId="6311A138" w14:textId="77777777" w:rsidR="00B31FE5" w:rsidRDefault="00B163C3">
      <w:pPr>
        <w:suppressAutoHyphens/>
        <w:spacing w:before="120" w:line="320" w:lineRule="atLeast"/>
        <w:ind w:firstLineChars="200" w:firstLine="420"/>
      </w:pPr>
      <w:r>
        <w:t>综合评分法，是指投标文件满足招标文件全部实质性要求</w:t>
      </w:r>
      <w:proofErr w:type="gramStart"/>
      <w:r>
        <w:t>且按照</w:t>
      </w:r>
      <w:proofErr w:type="gramEnd"/>
      <w:r>
        <w:t>评审因素的量化指标评审得分最高的</w:t>
      </w:r>
      <w:r>
        <w:rPr>
          <w:rFonts w:hint="eastAsia"/>
        </w:rPr>
        <w:t>投标人</w:t>
      </w:r>
      <w:r>
        <w:t>为中标候选人的评审方法。</w:t>
      </w:r>
    </w:p>
    <w:p w14:paraId="3662D449" w14:textId="77777777" w:rsidR="00B31FE5" w:rsidRDefault="00B163C3">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0876C06D" w14:textId="77777777" w:rsidR="00B31FE5" w:rsidRDefault="00B163C3">
      <w:pPr>
        <w:suppressAutoHyphens/>
        <w:spacing w:before="120" w:line="320" w:lineRule="atLeast"/>
        <w:ind w:firstLineChars="200" w:firstLine="420"/>
      </w:pPr>
      <w:r>
        <w:rPr>
          <w:rFonts w:hint="eastAsia"/>
        </w:rPr>
        <w:t>最低评标价法，是指投标文件满足招标文件全部实质性要求且投标报价最低的投标人为中标候选人的评标方法。</w:t>
      </w:r>
    </w:p>
    <w:p w14:paraId="4EC0C926" w14:textId="77777777" w:rsidR="00B31FE5" w:rsidRDefault="00B163C3">
      <w:pPr>
        <w:suppressAutoHyphens/>
        <w:spacing w:before="120" w:line="320" w:lineRule="atLeast"/>
        <w:ind w:firstLineChars="200" w:firstLine="420"/>
      </w:pPr>
      <w:r>
        <w:rPr>
          <w:rFonts w:hint="eastAsia"/>
        </w:rPr>
        <w:t>本项目评审的其他详细规定在第三章投标人须知中规定。</w:t>
      </w:r>
    </w:p>
    <w:p w14:paraId="54F18F72" w14:textId="77777777" w:rsidR="00B31FE5" w:rsidRDefault="00B163C3">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48" w:name="_Hlk160525103"/>
      <w:r>
        <w:rPr>
          <w:rFonts w:hint="eastAsia"/>
          <w:b/>
          <w:bCs/>
          <w:kern w:val="0"/>
          <w:szCs w:val="21"/>
        </w:rPr>
        <w:t>联合体投标的，联合体各方均应提交第一项基本资格要求的资格证明文件）</w:t>
      </w:r>
      <w:bookmarkEnd w:id="4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31FE5" w14:paraId="1FD05281" w14:textId="77777777">
        <w:trPr>
          <w:trHeight w:val="468"/>
        </w:trPr>
        <w:tc>
          <w:tcPr>
            <w:tcW w:w="846" w:type="dxa"/>
            <w:vAlign w:val="center"/>
          </w:tcPr>
          <w:p w14:paraId="5218DDAF" w14:textId="77777777" w:rsidR="00B31FE5" w:rsidRDefault="00B163C3">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1EFD512D" w14:textId="77777777" w:rsidR="00B31FE5" w:rsidRDefault="00B163C3">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771FF393" w14:textId="77777777" w:rsidR="00B31FE5" w:rsidRDefault="00B163C3">
            <w:pPr>
              <w:spacing w:line="240" w:lineRule="exact"/>
              <w:jc w:val="center"/>
              <w:rPr>
                <w:b/>
                <w:kern w:val="0"/>
                <w:szCs w:val="21"/>
              </w:rPr>
            </w:pPr>
            <w:r>
              <w:rPr>
                <w:rFonts w:hint="eastAsia"/>
                <w:b/>
                <w:kern w:val="0"/>
                <w:szCs w:val="21"/>
              </w:rPr>
              <w:t>说明</w:t>
            </w:r>
          </w:p>
        </w:tc>
      </w:tr>
      <w:tr w:rsidR="00B31FE5" w14:paraId="6DDCE7A1" w14:textId="77777777">
        <w:trPr>
          <w:cantSplit/>
          <w:trHeight w:val="887"/>
        </w:trPr>
        <w:tc>
          <w:tcPr>
            <w:tcW w:w="846" w:type="dxa"/>
            <w:vMerge w:val="restart"/>
            <w:vAlign w:val="center"/>
          </w:tcPr>
          <w:p w14:paraId="15F9DB55" w14:textId="77777777" w:rsidR="00B31FE5" w:rsidRDefault="00B163C3">
            <w:pPr>
              <w:spacing w:line="240" w:lineRule="exact"/>
              <w:rPr>
                <w:szCs w:val="21"/>
                <w:lang w:val="zh-CN"/>
              </w:rPr>
            </w:pPr>
            <w:r>
              <w:rPr>
                <w:rFonts w:hint="eastAsia"/>
                <w:szCs w:val="21"/>
                <w:lang w:val="zh-CN"/>
              </w:rPr>
              <w:t>投标人</w:t>
            </w:r>
            <w:r>
              <w:rPr>
                <w:szCs w:val="21"/>
                <w:lang w:val="zh-CN"/>
              </w:rPr>
              <w:t>应</w:t>
            </w:r>
            <w:r>
              <w:rPr>
                <w:rFonts w:hint="eastAsia"/>
                <w:szCs w:val="21"/>
                <w:lang w:val="zh-CN"/>
              </w:rPr>
              <w:t>符合基本</w:t>
            </w:r>
            <w:r>
              <w:rPr>
                <w:szCs w:val="21"/>
              </w:rPr>
              <w:t>资格</w:t>
            </w:r>
            <w:r>
              <w:rPr>
                <w:rFonts w:hint="eastAsia"/>
                <w:szCs w:val="21"/>
              </w:rPr>
              <w:t>要求</w:t>
            </w:r>
          </w:p>
        </w:tc>
        <w:tc>
          <w:tcPr>
            <w:tcW w:w="1843" w:type="dxa"/>
            <w:vAlign w:val="center"/>
          </w:tcPr>
          <w:p w14:paraId="2D6015C2" w14:textId="77777777" w:rsidR="00B31FE5" w:rsidRDefault="00B163C3">
            <w:pPr>
              <w:spacing w:line="240" w:lineRule="exact"/>
              <w:jc w:val="left"/>
              <w:rPr>
                <w:szCs w:val="21"/>
              </w:rPr>
            </w:pPr>
            <w:r>
              <w:rPr>
                <w:szCs w:val="21"/>
              </w:rPr>
              <w:t>（</w:t>
            </w:r>
            <w:r>
              <w:rPr>
                <w:szCs w:val="21"/>
              </w:rPr>
              <w:t>1</w:t>
            </w:r>
            <w:r>
              <w:rPr>
                <w:szCs w:val="21"/>
              </w:rPr>
              <w:t>）具有独立承担民事责任的能力</w:t>
            </w:r>
          </w:p>
        </w:tc>
        <w:tc>
          <w:tcPr>
            <w:tcW w:w="6242" w:type="dxa"/>
          </w:tcPr>
          <w:p w14:paraId="5A2F9110" w14:textId="77777777" w:rsidR="00B31FE5" w:rsidRDefault="00B163C3">
            <w:pPr>
              <w:spacing w:line="240" w:lineRule="exact"/>
              <w:jc w:val="left"/>
              <w:rPr>
                <w:szCs w:val="21"/>
              </w:rPr>
            </w:pPr>
            <w:r>
              <w:rPr>
                <w:rFonts w:hint="eastAsia"/>
                <w:szCs w:val="21"/>
              </w:rPr>
              <w:t>审查投标人为法人或者其他组织的，提供营业执照等证明文件（如营业执照或者事业单位法人证书或者执业许可证等），投标人为自然人的，提供身份证复印件</w:t>
            </w:r>
          </w:p>
        </w:tc>
      </w:tr>
      <w:tr w:rsidR="00B31FE5" w14:paraId="21B87D15" w14:textId="77777777">
        <w:trPr>
          <w:cantSplit/>
          <w:trHeight w:val="397"/>
        </w:trPr>
        <w:tc>
          <w:tcPr>
            <w:tcW w:w="846" w:type="dxa"/>
            <w:vMerge/>
            <w:vAlign w:val="center"/>
          </w:tcPr>
          <w:p w14:paraId="4EAEFD01" w14:textId="77777777" w:rsidR="00B31FE5" w:rsidRDefault="00B31FE5">
            <w:pPr>
              <w:spacing w:line="240" w:lineRule="exact"/>
              <w:rPr>
                <w:szCs w:val="21"/>
                <w:lang w:val="zh-CN"/>
              </w:rPr>
            </w:pPr>
          </w:p>
        </w:tc>
        <w:tc>
          <w:tcPr>
            <w:tcW w:w="1843" w:type="dxa"/>
            <w:vAlign w:val="center"/>
          </w:tcPr>
          <w:p w14:paraId="2A2CF066" w14:textId="77777777" w:rsidR="00B31FE5" w:rsidRDefault="00B163C3">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190F3526" w14:textId="77777777" w:rsidR="00B31FE5" w:rsidRDefault="00B163C3">
            <w:pPr>
              <w:spacing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14:paraId="7776C034" w14:textId="77777777" w:rsidR="00B31FE5" w:rsidRDefault="00B163C3">
            <w:pPr>
              <w:spacing w:line="240" w:lineRule="exact"/>
              <w:jc w:val="left"/>
              <w:rPr>
                <w:szCs w:val="21"/>
              </w:rPr>
            </w:pPr>
            <w:r>
              <w:rPr>
                <w:rFonts w:ascii="宋体" w:hAnsi="宋体" w:cs="宋体" w:hint="eastAsia"/>
                <w:szCs w:val="21"/>
              </w:rPr>
              <w:t>②</w:t>
            </w:r>
            <w:r>
              <w:rPr>
                <w:szCs w:val="21"/>
              </w:rPr>
              <w:t>审查</w:t>
            </w:r>
            <w:r>
              <w:rPr>
                <w:rFonts w:hint="eastAsia"/>
                <w:szCs w:val="21"/>
              </w:rPr>
              <w:t>2</w:t>
            </w:r>
            <w:r>
              <w:rPr>
                <w:szCs w:val="21"/>
              </w:rPr>
              <w:t>024</w:t>
            </w:r>
            <w:r>
              <w:rPr>
                <w:rFonts w:hint="eastAsia"/>
                <w:szCs w:val="21"/>
              </w:rPr>
              <w:t>年</w:t>
            </w:r>
            <w:r>
              <w:rPr>
                <w:szCs w:val="21"/>
              </w:rPr>
              <w:t>度</w:t>
            </w:r>
            <w:r>
              <w:rPr>
                <w:rFonts w:hint="eastAsia"/>
                <w:szCs w:val="21"/>
              </w:rPr>
              <w:t>或</w:t>
            </w:r>
            <w:r>
              <w:rPr>
                <w:rFonts w:hint="eastAsia"/>
                <w:szCs w:val="21"/>
              </w:rPr>
              <w:t>2</w:t>
            </w:r>
            <w:r>
              <w:rPr>
                <w:szCs w:val="21"/>
              </w:rPr>
              <w:t>025</w:t>
            </w:r>
            <w:r>
              <w:rPr>
                <w:rFonts w:hint="eastAsia"/>
                <w:szCs w:val="21"/>
              </w:rPr>
              <w:t>年度</w:t>
            </w:r>
            <w:r>
              <w:rPr>
                <w:szCs w:val="21"/>
              </w:rPr>
              <w:t>财务状况报告（表）复印件或银行出具的资信证明复印件，</w:t>
            </w:r>
            <w:r>
              <w:t>对于从取得营业执照时间起到投标文件递交截止时间为止不足</w:t>
            </w:r>
            <w:r>
              <w:t>1</w:t>
            </w:r>
            <w:r>
              <w:t>年的投标人，只需提交</w:t>
            </w:r>
            <w:r>
              <w:rPr>
                <w:szCs w:val="21"/>
              </w:rPr>
              <w:t>投标文件递交截止时间前一个月的财务状况报告（表）复印件。</w:t>
            </w:r>
          </w:p>
        </w:tc>
      </w:tr>
      <w:tr w:rsidR="00B31FE5" w14:paraId="632BC0B4" w14:textId="77777777">
        <w:trPr>
          <w:cantSplit/>
          <w:trHeight w:val="397"/>
        </w:trPr>
        <w:tc>
          <w:tcPr>
            <w:tcW w:w="846" w:type="dxa"/>
            <w:vMerge/>
            <w:vAlign w:val="center"/>
          </w:tcPr>
          <w:p w14:paraId="3DA36193" w14:textId="77777777" w:rsidR="00B31FE5" w:rsidRDefault="00B31FE5">
            <w:pPr>
              <w:spacing w:line="240" w:lineRule="exact"/>
              <w:rPr>
                <w:szCs w:val="21"/>
                <w:lang w:val="zh-CN"/>
              </w:rPr>
            </w:pPr>
          </w:p>
        </w:tc>
        <w:tc>
          <w:tcPr>
            <w:tcW w:w="1843" w:type="dxa"/>
            <w:vAlign w:val="center"/>
          </w:tcPr>
          <w:p w14:paraId="3FE3212A" w14:textId="77777777" w:rsidR="00B31FE5" w:rsidRDefault="00B163C3">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077C1D28" w14:textId="77777777" w:rsidR="00B31FE5" w:rsidRDefault="00B163C3">
            <w:pPr>
              <w:spacing w:line="240" w:lineRule="exact"/>
              <w:jc w:val="left"/>
              <w:rPr>
                <w:szCs w:val="21"/>
              </w:rPr>
            </w:pPr>
            <w:r>
              <w:rPr>
                <w:rFonts w:ascii="宋体" w:hAnsi="宋体" w:cs="宋体" w:hint="eastAsia"/>
                <w:szCs w:val="21"/>
              </w:rPr>
              <w:t>①</w:t>
            </w:r>
            <w:r>
              <w:rPr>
                <w:szCs w:val="21"/>
              </w:rPr>
              <w:t>审查投标人营业执照，须有效；</w:t>
            </w:r>
            <w:r>
              <w:rPr>
                <w:szCs w:val="21"/>
              </w:rPr>
              <w:t xml:space="preserve"> </w:t>
            </w:r>
          </w:p>
          <w:p w14:paraId="3F77334A" w14:textId="77777777" w:rsidR="00B31FE5" w:rsidRDefault="00B163C3">
            <w:pPr>
              <w:spacing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14:paraId="5AF77AB8" w14:textId="77777777" w:rsidR="00B31FE5" w:rsidRDefault="00B163C3">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B31FE5" w14:paraId="4588EFA1" w14:textId="77777777">
        <w:trPr>
          <w:cantSplit/>
          <w:trHeight w:val="397"/>
        </w:trPr>
        <w:tc>
          <w:tcPr>
            <w:tcW w:w="846" w:type="dxa"/>
            <w:vMerge/>
            <w:vAlign w:val="center"/>
          </w:tcPr>
          <w:p w14:paraId="208CADC2" w14:textId="77777777" w:rsidR="00B31FE5" w:rsidRDefault="00B31FE5">
            <w:pPr>
              <w:spacing w:line="240" w:lineRule="exact"/>
              <w:rPr>
                <w:szCs w:val="21"/>
                <w:lang w:val="zh-CN"/>
              </w:rPr>
            </w:pPr>
          </w:p>
        </w:tc>
        <w:tc>
          <w:tcPr>
            <w:tcW w:w="1843" w:type="dxa"/>
            <w:vAlign w:val="center"/>
          </w:tcPr>
          <w:p w14:paraId="4FF2A253" w14:textId="77777777" w:rsidR="00B31FE5" w:rsidRDefault="00B163C3">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2A4A227F" w14:textId="77777777" w:rsidR="00B31FE5" w:rsidRDefault="00B163C3">
            <w:pPr>
              <w:spacing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投标人</w:t>
            </w:r>
            <w:r>
              <w:t>任意</w:t>
            </w:r>
            <w:r>
              <w:rPr>
                <w:rFonts w:hint="eastAsia"/>
              </w:rPr>
              <w:t>1</w:t>
            </w:r>
            <w:r>
              <w:rPr>
                <w:rFonts w:hint="eastAsia"/>
              </w:rPr>
              <w:t>个月</w:t>
            </w:r>
            <w:r>
              <w:rPr>
                <w:szCs w:val="21"/>
              </w:rPr>
              <w:t>依法缴纳税费证明复印件加盖投标人</w:t>
            </w:r>
            <w:r>
              <w:rPr>
                <w:rFonts w:hint="eastAsia"/>
                <w:szCs w:val="21"/>
              </w:rPr>
              <w:t>电子签章</w:t>
            </w:r>
            <w:r>
              <w:rPr>
                <w:szCs w:val="21"/>
              </w:rPr>
              <w:t>。</w:t>
            </w:r>
          </w:p>
          <w:p w14:paraId="791A1B87" w14:textId="77777777" w:rsidR="00B31FE5" w:rsidRDefault="00B163C3">
            <w:pPr>
              <w:spacing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投标人</w:t>
            </w:r>
            <w:r>
              <w:t>任意</w:t>
            </w:r>
            <w:r>
              <w:rPr>
                <w:rFonts w:hint="eastAsia"/>
              </w:rPr>
              <w:t>1</w:t>
            </w:r>
            <w:r>
              <w:rPr>
                <w:rFonts w:hint="eastAsia"/>
              </w:rPr>
              <w:t>个月</w:t>
            </w:r>
            <w:r>
              <w:rPr>
                <w:szCs w:val="21"/>
              </w:rPr>
              <w:t>的社保缴费证明记录复印件加盖投标人</w:t>
            </w:r>
            <w:r>
              <w:rPr>
                <w:rFonts w:hint="eastAsia"/>
                <w:szCs w:val="21"/>
              </w:rPr>
              <w:t>电子签章</w:t>
            </w:r>
            <w:r>
              <w:rPr>
                <w:szCs w:val="21"/>
              </w:rPr>
              <w:t>。</w:t>
            </w:r>
          </w:p>
          <w:p w14:paraId="799F0F7D" w14:textId="77777777" w:rsidR="00B31FE5" w:rsidRDefault="00B163C3">
            <w:pPr>
              <w:spacing w:line="240" w:lineRule="exact"/>
              <w:jc w:val="left"/>
              <w:rPr>
                <w:szCs w:val="21"/>
              </w:rPr>
            </w:pPr>
            <w:r>
              <w:rPr>
                <w:szCs w:val="21"/>
              </w:rPr>
              <w:t>投标人成立不足</w:t>
            </w:r>
            <w:r>
              <w:rPr>
                <w:rFonts w:hint="eastAsia"/>
                <w:szCs w:val="21"/>
              </w:rPr>
              <w:t>1</w:t>
            </w:r>
            <w:r>
              <w:rPr>
                <w:rFonts w:hint="eastAsia"/>
                <w:szCs w:val="21"/>
              </w:rPr>
              <w:t>个月的，无须提供</w:t>
            </w:r>
            <w:r>
              <w:rPr>
                <w:szCs w:val="21"/>
              </w:rPr>
              <w:t>缴纳税费证明及社保缴费证明加盖投标人电子签章</w:t>
            </w:r>
            <w:r>
              <w:rPr>
                <w:rFonts w:hint="eastAsia"/>
                <w:szCs w:val="21"/>
              </w:rPr>
              <w:t>。</w:t>
            </w:r>
          </w:p>
          <w:p w14:paraId="66221B94" w14:textId="77777777" w:rsidR="00B31FE5" w:rsidRDefault="00B163C3">
            <w:pPr>
              <w:spacing w:line="240" w:lineRule="exact"/>
              <w:jc w:val="left"/>
              <w:rPr>
                <w:szCs w:val="21"/>
              </w:rPr>
            </w:pPr>
            <w:r>
              <w:rPr>
                <w:szCs w:val="21"/>
              </w:rPr>
              <w:t>依法免税或不需要缴纳社会保障资金的投标人，须提供相应文件证明其依法免税或不需要缴纳社会保障资金。</w:t>
            </w:r>
          </w:p>
        </w:tc>
      </w:tr>
      <w:tr w:rsidR="00B31FE5" w14:paraId="421CDDA3" w14:textId="77777777">
        <w:trPr>
          <w:cantSplit/>
          <w:trHeight w:val="397"/>
        </w:trPr>
        <w:tc>
          <w:tcPr>
            <w:tcW w:w="846" w:type="dxa"/>
            <w:vMerge/>
            <w:vAlign w:val="center"/>
          </w:tcPr>
          <w:p w14:paraId="315DDEC9" w14:textId="77777777" w:rsidR="00B31FE5" w:rsidRDefault="00B31FE5">
            <w:pPr>
              <w:spacing w:line="240" w:lineRule="exact"/>
              <w:rPr>
                <w:szCs w:val="21"/>
                <w:lang w:val="zh-CN"/>
              </w:rPr>
            </w:pPr>
          </w:p>
        </w:tc>
        <w:tc>
          <w:tcPr>
            <w:tcW w:w="1843" w:type="dxa"/>
            <w:vAlign w:val="center"/>
          </w:tcPr>
          <w:p w14:paraId="7938A30D" w14:textId="77777777" w:rsidR="00B31FE5" w:rsidRDefault="00B163C3">
            <w:pPr>
              <w:spacing w:line="240" w:lineRule="exact"/>
              <w:jc w:val="left"/>
              <w:rPr>
                <w:szCs w:val="21"/>
              </w:rPr>
            </w:pPr>
            <w:r>
              <w:rPr>
                <w:szCs w:val="21"/>
              </w:rPr>
              <w:t>（</w:t>
            </w:r>
            <w:r>
              <w:rPr>
                <w:szCs w:val="21"/>
              </w:rPr>
              <w:t>5</w:t>
            </w:r>
            <w:r>
              <w:rPr>
                <w:szCs w:val="21"/>
              </w:rPr>
              <w:t>）参加政府采购活动前三年内，在经营活动中没有重大违法记录</w:t>
            </w:r>
            <w:r>
              <w:rPr>
                <w:rFonts w:hint="eastAsia"/>
                <w:szCs w:val="21"/>
              </w:rPr>
              <w:t>。</w:t>
            </w:r>
          </w:p>
        </w:tc>
        <w:tc>
          <w:tcPr>
            <w:tcW w:w="6242" w:type="dxa"/>
            <w:vAlign w:val="center"/>
          </w:tcPr>
          <w:p w14:paraId="0CD4285B" w14:textId="77777777" w:rsidR="00B31FE5" w:rsidRDefault="00B163C3">
            <w:pPr>
              <w:spacing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B31FE5" w14:paraId="5585031E" w14:textId="77777777">
        <w:trPr>
          <w:cantSplit/>
          <w:trHeight w:val="397"/>
        </w:trPr>
        <w:tc>
          <w:tcPr>
            <w:tcW w:w="846" w:type="dxa"/>
            <w:vMerge/>
            <w:vAlign w:val="center"/>
          </w:tcPr>
          <w:p w14:paraId="686F80FE" w14:textId="77777777" w:rsidR="00B31FE5" w:rsidRDefault="00B31FE5">
            <w:pPr>
              <w:spacing w:line="240" w:lineRule="exact"/>
              <w:rPr>
                <w:szCs w:val="21"/>
                <w:lang w:val="zh-CN"/>
              </w:rPr>
            </w:pPr>
          </w:p>
        </w:tc>
        <w:tc>
          <w:tcPr>
            <w:tcW w:w="1843" w:type="dxa"/>
            <w:vAlign w:val="center"/>
          </w:tcPr>
          <w:p w14:paraId="18B474C1" w14:textId="77777777" w:rsidR="00B31FE5" w:rsidRDefault="00B163C3">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5DEFD9D7" w14:textId="77777777" w:rsidR="00B31FE5" w:rsidRDefault="00B163C3">
            <w:pPr>
              <w:spacing w:line="240" w:lineRule="exact"/>
              <w:jc w:val="left"/>
              <w:rPr>
                <w:szCs w:val="21"/>
              </w:rPr>
            </w:pPr>
            <w:r>
              <w:rPr>
                <w:szCs w:val="21"/>
              </w:rPr>
              <w:t>无。</w:t>
            </w:r>
          </w:p>
        </w:tc>
      </w:tr>
      <w:tr w:rsidR="00B31FE5" w14:paraId="2E3F6AE2" w14:textId="77777777">
        <w:trPr>
          <w:cantSplit/>
          <w:trHeight w:val="397"/>
        </w:trPr>
        <w:tc>
          <w:tcPr>
            <w:tcW w:w="846" w:type="dxa"/>
            <w:vAlign w:val="center"/>
          </w:tcPr>
          <w:p w14:paraId="6AD572F5" w14:textId="77777777" w:rsidR="00B31FE5" w:rsidRDefault="00B163C3">
            <w:pPr>
              <w:spacing w:line="240" w:lineRule="exact"/>
              <w:rPr>
                <w:szCs w:val="21"/>
                <w:lang w:val="zh-CN"/>
              </w:rPr>
            </w:pPr>
            <w:r>
              <w:rPr>
                <w:rFonts w:hint="eastAsia"/>
                <w:kern w:val="0"/>
                <w:szCs w:val="21"/>
              </w:rPr>
              <w:t>采购政策</w:t>
            </w:r>
          </w:p>
        </w:tc>
        <w:tc>
          <w:tcPr>
            <w:tcW w:w="1843" w:type="dxa"/>
            <w:vAlign w:val="center"/>
          </w:tcPr>
          <w:p w14:paraId="19A811C6" w14:textId="77777777" w:rsidR="00B31FE5" w:rsidRDefault="00B163C3">
            <w:pPr>
              <w:spacing w:line="240" w:lineRule="exact"/>
              <w:jc w:val="left"/>
              <w:rPr>
                <w:szCs w:val="21"/>
              </w:rPr>
            </w:pPr>
            <w:r>
              <w:rPr>
                <w:rFonts w:hint="eastAsia"/>
                <w:szCs w:val="21"/>
              </w:rPr>
              <w:t>落实政府采购政策需满足的资格要求</w:t>
            </w:r>
          </w:p>
        </w:tc>
        <w:tc>
          <w:tcPr>
            <w:tcW w:w="6242" w:type="dxa"/>
            <w:vAlign w:val="center"/>
          </w:tcPr>
          <w:p w14:paraId="5FBE9AA4" w14:textId="77777777" w:rsidR="00B31FE5" w:rsidRDefault="00B163C3">
            <w:pPr>
              <w:spacing w:line="240" w:lineRule="exact"/>
              <w:jc w:val="left"/>
              <w:rPr>
                <w:szCs w:val="21"/>
              </w:rPr>
            </w:pPr>
            <w:r>
              <w:rPr>
                <w:rFonts w:hint="eastAsia"/>
                <w:szCs w:val="21"/>
              </w:rPr>
              <w:t>本项目非专门面向中小</w:t>
            </w:r>
            <w:proofErr w:type="gramStart"/>
            <w:r>
              <w:rPr>
                <w:rFonts w:hint="eastAsia"/>
                <w:szCs w:val="21"/>
              </w:rPr>
              <w:t>微企业</w:t>
            </w:r>
            <w:proofErr w:type="gramEnd"/>
            <w:r>
              <w:rPr>
                <w:rFonts w:hint="eastAsia"/>
                <w:szCs w:val="21"/>
              </w:rPr>
              <w:t>采购。</w:t>
            </w:r>
          </w:p>
        </w:tc>
      </w:tr>
      <w:tr w:rsidR="00B31FE5" w14:paraId="0275F984" w14:textId="77777777">
        <w:trPr>
          <w:cantSplit/>
          <w:trHeight w:val="762"/>
        </w:trPr>
        <w:tc>
          <w:tcPr>
            <w:tcW w:w="846" w:type="dxa"/>
            <w:vMerge w:val="restart"/>
            <w:vAlign w:val="center"/>
          </w:tcPr>
          <w:p w14:paraId="51F429C1" w14:textId="77777777" w:rsidR="00B31FE5" w:rsidRDefault="00B163C3">
            <w:pPr>
              <w:spacing w:line="240" w:lineRule="exact"/>
              <w:rPr>
                <w:szCs w:val="21"/>
              </w:rPr>
            </w:pPr>
            <w:r>
              <w:rPr>
                <w:rFonts w:hint="eastAsia"/>
                <w:szCs w:val="21"/>
              </w:rPr>
              <w:t>投标人</w:t>
            </w:r>
            <w:r>
              <w:rPr>
                <w:szCs w:val="21"/>
                <w:lang w:val="zh-CN"/>
              </w:rPr>
              <w:t>应</w:t>
            </w:r>
            <w:r>
              <w:rPr>
                <w:rFonts w:hint="eastAsia"/>
                <w:szCs w:val="21"/>
                <w:lang w:val="zh-CN"/>
              </w:rPr>
              <w:t>符合</w:t>
            </w:r>
            <w:r>
              <w:rPr>
                <w:szCs w:val="21"/>
              </w:rPr>
              <w:t>特定资</w:t>
            </w:r>
            <w:r>
              <w:rPr>
                <w:szCs w:val="21"/>
              </w:rPr>
              <w:lastRenderedPageBreak/>
              <w:t>格</w:t>
            </w:r>
            <w:r>
              <w:rPr>
                <w:rFonts w:hint="eastAsia"/>
                <w:szCs w:val="21"/>
              </w:rPr>
              <w:t>要求</w:t>
            </w:r>
          </w:p>
        </w:tc>
        <w:tc>
          <w:tcPr>
            <w:tcW w:w="1843" w:type="dxa"/>
            <w:vAlign w:val="center"/>
          </w:tcPr>
          <w:p w14:paraId="1EF2C029" w14:textId="77777777" w:rsidR="00B31FE5" w:rsidRDefault="00B163C3">
            <w:pPr>
              <w:spacing w:line="240" w:lineRule="exact"/>
              <w:jc w:val="left"/>
              <w:rPr>
                <w:szCs w:val="21"/>
              </w:rPr>
            </w:pPr>
            <w:r>
              <w:rPr>
                <w:szCs w:val="21"/>
              </w:rPr>
              <w:lastRenderedPageBreak/>
              <w:t>（</w:t>
            </w:r>
            <w:r>
              <w:rPr>
                <w:szCs w:val="21"/>
              </w:rPr>
              <w:t>1</w:t>
            </w:r>
            <w:r>
              <w:rPr>
                <w:szCs w:val="21"/>
              </w:rPr>
              <w:t>）资质</w:t>
            </w:r>
            <w:r>
              <w:rPr>
                <w:rFonts w:hint="eastAsia"/>
                <w:szCs w:val="21"/>
              </w:rPr>
              <w:t>要求</w:t>
            </w:r>
          </w:p>
        </w:tc>
        <w:tc>
          <w:tcPr>
            <w:tcW w:w="6242" w:type="dxa"/>
            <w:vAlign w:val="center"/>
          </w:tcPr>
          <w:p w14:paraId="61C29FB6" w14:textId="77777777" w:rsidR="00B31FE5" w:rsidRDefault="00B163C3">
            <w:pPr>
              <w:spacing w:line="240" w:lineRule="exact"/>
              <w:jc w:val="left"/>
              <w:rPr>
                <w:szCs w:val="21"/>
              </w:rPr>
            </w:pPr>
            <w:r>
              <w:rPr>
                <w:szCs w:val="21"/>
              </w:rPr>
              <w:t>须符合</w:t>
            </w:r>
            <w:r>
              <w:rPr>
                <w:rFonts w:hint="eastAsia"/>
                <w:szCs w:val="21"/>
              </w:rPr>
              <w:t>“招标公告”</w:t>
            </w:r>
            <w:r>
              <w:rPr>
                <w:szCs w:val="21"/>
              </w:rPr>
              <w:t>的要求</w:t>
            </w:r>
          </w:p>
        </w:tc>
      </w:tr>
      <w:tr w:rsidR="00B31FE5" w14:paraId="3092B019" w14:textId="77777777">
        <w:trPr>
          <w:cantSplit/>
          <w:trHeight w:val="639"/>
        </w:trPr>
        <w:tc>
          <w:tcPr>
            <w:tcW w:w="846" w:type="dxa"/>
            <w:vMerge/>
            <w:vAlign w:val="center"/>
          </w:tcPr>
          <w:p w14:paraId="02F1DBC1" w14:textId="77777777" w:rsidR="00B31FE5" w:rsidRDefault="00B31FE5">
            <w:pPr>
              <w:spacing w:line="240" w:lineRule="exact"/>
              <w:rPr>
                <w:szCs w:val="21"/>
              </w:rPr>
            </w:pPr>
          </w:p>
        </w:tc>
        <w:tc>
          <w:tcPr>
            <w:tcW w:w="1843" w:type="dxa"/>
            <w:vAlign w:val="center"/>
          </w:tcPr>
          <w:p w14:paraId="13882155" w14:textId="77777777" w:rsidR="00B31FE5" w:rsidRDefault="00B163C3">
            <w:pPr>
              <w:spacing w:line="240" w:lineRule="exact"/>
              <w:jc w:val="left"/>
              <w:rPr>
                <w:szCs w:val="21"/>
              </w:rPr>
            </w:pPr>
            <w:r>
              <w:rPr>
                <w:szCs w:val="21"/>
              </w:rPr>
              <w:t>（</w:t>
            </w:r>
            <w:r>
              <w:rPr>
                <w:szCs w:val="21"/>
              </w:rPr>
              <w:t>2</w:t>
            </w:r>
            <w:r>
              <w:rPr>
                <w:szCs w:val="21"/>
              </w:rPr>
              <w:t>）业绩要求</w:t>
            </w:r>
          </w:p>
        </w:tc>
        <w:tc>
          <w:tcPr>
            <w:tcW w:w="6242" w:type="dxa"/>
            <w:vAlign w:val="center"/>
          </w:tcPr>
          <w:p w14:paraId="6873766A" w14:textId="77777777" w:rsidR="00B31FE5" w:rsidRDefault="00B163C3">
            <w:pPr>
              <w:spacing w:line="240" w:lineRule="exact"/>
              <w:jc w:val="left"/>
              <w:rPr>
                <w:szCs w:val="21"/>
              </w:rPr>
            </w:pPr>
            <w:r>
              <w:rPr>
                <w:szCs w:val="21"/>
              </w:rPr>
              <w:t>须符合</w:t>
            </w:r>
            <w:r>
              <w:rPr>
                <w:rFonts w:hint="eastAsia"/>
                <w:szCs w:val="21"/>
              </w:rPr>
              <w:t>“招标公告”</w:t>
            </w:r>
            <w:r>
              <w:rPr>
                <w:szCs w:val="21"/>
              </w:rPr>
              <w:t>的要求</w:t>
            </w:r>
          </w:p>
        </w:tc>
      </w:tr>
      <w:tr w:rsidR="00B31FE5" w14:paraId="14355B28" w14:textId="77777777">
        <w:trPr>
          <w:cantSplit/>
          <w:trHeight w:val="1658"/>
        </w:trPr>
        <w:tc>
          <w:tcPr>
            <w:tcW w:w="846" w:type="dxa"/>
            <w:vMerge/>
            <w:vAlign w:val="center"/>
          </w:tcPr>
          <w:p w14:paraId="067A6C74" w14:textId="77777777" w:rsidR="00B31FE5" w:rsidRDefault="00B31FE5">
            <w:pPr>
              <w:spacing w:line="240" w:lineRule="exact"/>
              <w:jc w:val="left"/>
              <w:rPr>
                <w:szCs w:val="21"/>
              </w:rPr>
            </w:pPr>
          </w:p>
        </w:tc>
        <w:tc>
          <w:tcPr>
            <w:tcW w:w="1843" w:type="dxa"/>
            <w:vAlign w:val="center"/>
          </w:tcPr>
          <w:p w14:paraId="219F488D" w14:textId="77777777" w:rsidR="00B31FE5" w:rsidRDefault="00B163C3">
            <w:pPr>
              <w:spacing w:line="240" w:lineRule="exact"/>
              <w:jc w:val="left"/>
              <w:rPr>
                <w:szCs w:val="21"/>
              </w:rPr>
            </w:pPr>
            <w:r>
              <w:rPr>
                <w:rFonts w:hint="eastAsia"/>
                <w:szCs w:val="21"/>
              </w:rPr>
              <w:t>（</w:t>
            </w:r>
            <w:r>
              <w:rPr>
                <w:szCs w:val="21"/>
              </w:rPr>
              <w:t>3</w:t>
            </w:r>
            <w:r>
              <w:rPr>
                <w:rFonts w:hint="eastAsia"/>
                <w:szCs w:val="21"/>
              </w:rPr>
              <w:t>）投标人不得参加投标的情形</w:t>
            </w:r>
          </w:p>
        </w:tc>
        <w:tc>
          <w:tcPr>
            <w:tcW w:w="6242" w:type="dxa"/>
            <w:vAlign w:val="center"/>
          </w:tcPr>
          <w:p w14:paraId="76AF1BB7" w14:textId="77777777" w:rsidR="00B31FE5" w:rsidRDefault="00B163C3">
            <w:pPr>
              <w:spacing w:line="240" w:lineRule="exact"/>
              <w:jc w:val="left"/>
              <w:rPr>
                <w:kern w:val="0"/>
                <w:szCs w:val="21"/>
              </w:rPr>
            </w:pPr>
            <w:r>
              <w:rPr>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w:t>
            </w:r>
            <w:r>
              <w:rPr>
                <w:rFonts w:hint="eastAsia"/>
                <w:kern w:val="0"/>
                <w:szCs w:val="21"/>
              </w:rPr>
              <w:t>本</w:t>
            </w:r>
            <w:r>
              <w:rPr>
                <w:kern w:val="0"/>
                <w:szCs w:val="21"/>
              </w:rPr>
              <w:t>项目的采购活动。</w:t>
            </w:r>
          </w:p>
          <w:p w14:paraId="36C73B29" w14:textId="77777777" w:rsidR="00B31FE5" w:rsidRDefault="00B163C3">
            <w:pPr>
              <w:spacing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B31FE5" w14:paraId="68C8E5AB" w14:textId="77777777">
        <w:trPr>
          <w:cantSplit/>
          <w:trHeight w:val="624"/>
        </w:trPr>
        <w:tc>
          <w:tcPr>
            <w:tcW w:w="846" w:type="dxa"/>
            <w:vMerge/>
            <w:vAlign w:val="center"/>
          </w:tcPr>
          <w:p w14:paraId="5DF6B70A" w14:textId="77777777" w:rsidR="00B31FE5" w:rsidRDefault="00B31FE5">
            <w:pPr>
              <w:spacing w:line="240" w:lineRule="exact"/>
              <w:jc w:val="left"/>
              <w:rPr>
                <w:kern w:val="0"/>
                <w:szCs w:val="21"/>
              </w:rPr>
            </w:pPr>
          </w:p>
        </w:tc>
        <w:tc>
          <w:tcPr>
            <w:tcW w:w="1843" w:type="dxa"/>
            <w:vAlign w:val="center"/>
          </w:tcPr>
          <w:p w14:paraId="5CD8EC99" w14:textId="77777777" w:rsidR="00B31FE5" w:rsidRDefault="00B163C3">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08F98DFD" w14:textId="77777777" w:rsidR="00B31FE5" w:rsidRDefault="00B163C3">
            <w:pPr>
              <w:spacing w:line="312" w:lineRule="auto"/>
              <w:jc w:val="left"/>
              <w:rPr>
                <w:kern w:val="0"/>
                <w:szCs w:val="21"/>
              </w:rPr>
            </w:pPr>
            <w:r>
              <w:rPr>
                <w:kern w:val="0"/>
                <w:szCs w:val="21"/>
              </w:rPr>
              <w:t>未被列入失信被执行人、重大税收违法失信主体、政府采购严重违法失信行为记录名单。</w:t>
            </w:r>
          </w:p>
        </w:tc>
      </w:tr>
      <w:tr w:rsidR="00B31FE5" w14:paraId="089BA9AC" w14:textId="77777777">
        <w:trPr>
          <w:cantSplit/>
          <w:trHeight w:val="624"/>
        </w:trPr>
        <w:tc>
          <w:tcPr>
            <w:tcW w:w="846" w:type="dxa"/>
            <w:vMerge/>
            <w:vAlign w:val="center"/>
          </w:tcPr>
          <w:p w14:paraId="7E1FCB40" w14:textId="77777777" w:rsidR="00B31FE5" w:rsidRDefault="00B31FE5">
            <w:pPr>
              <w:spacing w:line="240" w:lineRule="exact"/>
              <w:jc w:val="left"/>
              <w:rPr>
                <w:kern w:val="0"/>
                <w:szCs w:val="21"/>
              </w:rPr>
            </w:pPr>
          </w:p>
        </w:tc>
        <w:tc>
          <w:tcPr>
            <w:tcW w:w="1843" w:type="dxa"/>
            <w:vAlign w:val="center"/>
          </w:tcPr>
          <w:p w14:paraId="24C5594D" w14:textId="77777777" w:rsidR="00B31FE5" w:rsidRDefault="00B163C3">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41FFACF9" w14:textId="77777777" w:rsidR="00B31FE5" w:rsidRDefault="00B163C3">
            <w:pPr>
              <w:spacing w:line="240" w:lineRule="exact"/>
              <w:rPr>
                <w:szCs w:val="21"/>
              </w:rPr>
            </w:pPr>
            <w:r>
              <w:rPr>
                <w:rFonts w:hint="eastAsia"/>
                <w:szCs w:val="21"/>
              </w:rPr>
              <w:t>允许分公司参与投标的，投标人须提供总公司出具的授权其参与本项目的授权文件或制度。</w:t>
            </w:r>
          </w:p>
        </w:tc>
      </w:tr>
      <w:tr w:rsidR="00B31FE5" w14:paraId="0115826E" w14:textId="77777777">
        <w:trPr>
          <w:cantSplit/>
          <w:trHeight w:val="690"/>
        </w:trPr>
        <w:tc>
          <w:tcPr>
            <w:tcW w:w="846" w:type="dxa"/>
            <w:vMerge/>
            <w:vAlign w:val="center"/>
          </w:tcPr>
          <w:p w14:paraId="56C8DD76" w14:textId="77777777" w:rsidR="00B31FE5" w:rsidRDefault="00B31FE5">
            <w:pPr>
              <w:spacing w:line="240" w:lineRule="exact"/>
              <w:jc w:val="left"/>
              <w:rPr>
                <w:kern w:val="0"/>
                <w:szCs w:val="21"/>
              </w:rPr>
            </w:pPr>
          </w:p>
        </w:tc>
        <w:tc>
          <w:tcPr>
            <w:tcW w:w="1843" w:type="dxa"/>
            <w:vAlign w:val="center"/>
          </w:tcPr>
          <w:p w14:paraId="72E4D79F" w14:textId="77777777" w:rsidR="00B31FE5" w:rsidRDefault="00B163C3">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030F435" w14:textId="77777777" w:rsidR="00B31FE5" w:rsidRDefault="00B163C3">
            <w:pPr>
              <w:spacing w:line="240" w:lineRule="exact"/>
              <w:rPr>
                <w:szCs w:val="21"/>
                <w:lang w:val="zh-CN"/>
              </w:rPr>
            </w:pPr>
            <w:r>
              <w:rPr>
                <w:szCs w:val="21"/>
              </w:rPr>
              <w:t>须符合</w:t>
            </w:r>
            <w:r>
              <w:rPr>
                <w:rFonts w:hint="eastAsia"/>
                <w:szCs w:val="21"/>
              </w:rPr>
              <w:t>“招标公告”</w:t>
            </w:r>
            <w:r>
              <w:rPr>
                <w:szCs w:val="21"/>
              </w:rPr>
              <w:t>的要求</w:t>
            </w:r>
          </w:p>
        </w:tc>
      </w:tr>
      <w:tr w:rsidR="00B31FE5" w14:paraId="0158F2A5" w14:textId="77777777">
        <w:trPr>
          <w:cantSplit/>
          <w:trHeight w:val="690"/>
        </w:trPr>
        <w:tc>
          <w:tcPr>
            <w:tcW w:w="846" w:type="dxa"/>
            <w:vMerge/>
            <w:vAlign w:val="center"/>
          </w:tcPr>
          <w:p w14:paraId="31395C07" w14:textId="77777777" w:rsidR="00B31FE5" w:rsidRDefault="00B31FE5">
            <w:pPr>
              <w:spacing w:line="240" w:lineRule="exact"/>
              <w:jc w:val="left"/>
              <w:rPr>
                <w:kern w:val="0"/>
                <w:szCs w:val="21"/>
              </w:rPr>
            </w:pPr>
          </w:p>
        </w:tc>
        <w:tc>
          <w:tcPr>
            <w:tcW w:w="1843" w:type="dxa"/>
            <w:vAlign w:val="center"/>
          </w:tcPr>
          <w:p w14:paraId="008C3684" w14:textId="77777777" w:rsidR="00B31FE5" w:rsidRDefault="00B163C3">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1E1406E3" w14:textId="77777777" w:rsidR="00B31FE5" w:rsidRDefault="00B163C3">
            <w:pPr>
              <w:spacing w:line="240" w:lineRule="exact"/>
              <w:rPr>
                <w:szCs w:val="21"/>
              </w:rPr>
            </w:pPr>
            <w:r>
              <w:rPr>
                <w:rFonts w:hint="eastAsia"/>
                <w:szCs w:val="21"/>
                <w:lang w:val="zh-CN"/>
              </w:rPr>
              <w:t>须符合“招标公告”的要求</w:t>
            </w:r>
          </w:p>
        </w:tc>
      </w:tr>
      <w:tr w:rsidR="00B31FE5" w14:paraId="6C847BD5" w14:textId="77777777">
        <w:trPr>
          <w:cantSplit/>
          <w:trHeight w:val="690"/>
        </w:trPr>
        <w:tc>
          <w:tcPr>
            <w:tcW w:w="846" w:type="dxa"/>
            <w:vMerge/>
            <w:vAlign w:val="center"/>
          </w:tcPr>
          <w:p w14:paraId="4C6165CE" w14:textId="77777777" w:rsidR="00B31FE5" w:rsidRDefault="00B31FE5">
            <w:pPr>
              <w:spacing w:line="240" w:lineRule="exact"/>
              <w:jc w:val="left"/>
              <w:rPr>
                <w:kern w:val="0"/>
                <w:szCs w:val="21"/>
              </w:rPr>
            </w:pPr>
          </w:p>
        </w:tc>
        <w:tc>
          <w:tcPr>
            <w:tcW w:w="1843" w:type="dxa"/>
            <w:vAlign w:val="center"/>
          </w:tcPr>
          <w:p w14:paraId="4F8B5CB7" w14:textId="77777777" w:rsidR="00B31FE5" w:rsidRDefault="00B163C3">
            <w:pPr>
              <w:spacing w:line="240" w:lineRule="exact"/>
              <w:jc w:val="left"/>
              <w:rPr>
                <w:szCs w:val="21"/>
              </w:rPr>
            </w:pPr>
            <w:r>
              <w:rPr>
                <w:rFonts w:hint="eastAsia"/>
                <w:szCs w:val="21"/>
              </w:rPr>
              <w:t>（</w:t>
            </w:r>
            <w:r>
              <w:rPr>
                <w:szCs w:val="21"/>
              </w:rPr>
              <w:t>8</w:t>
            </w:r>
            <w:r>
              <w:rPr>
                <w:rFonts w:hint="eastAsia"/>
                <w:szCs w:val="21"/>
              </w:rPr>
              <w:t>）其他要求</w:t>
            </w:r>
          </w:p>
        </w:tc>
        <w:tc>
          <w:tcPr>
            <w:tcW w:w="6242" w:type="dxa"/>
            <w:vAlign w:val="center"/>
          </w:tcPr>
          <w:p w14:paraId="3070A55C" w14:textId="77777777" w:rsidR="00B31FE5" w:rsidRDefault="00B163C3">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14:paraId="318F8A2C" w14:textId="77777777" w:rsidR="00B31FE5" w:rsidRDefault="00B163C3">
      <w:pPr>
        <w:spacing w:before="120" w:line="320" w:lineRule="atLeast"/>
        <w:ind w:firstLineChars="196" w:firstLine="413"/>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B31FE5" w14:paraId="474B3788" w14:textId="77777777">
        <w:trPr>
          <w:trHeight w:val="886"/>
        </w:trPr>
        <w:tc>
          <w:tcPr>
            <w:tcW w:w="1505" w:type="dxa"/>
            <w:vAlign w:val="center"/>
          </w:tcPr>
          <w:p w14:paraId="6AB4941F" w14:textId="77777777" w:rsidR="00B31FE5" w:rsidRDefault="00B163C3">
            <w:pPr>
              <w:spacing w:line="240" w:lineRule="exact"/>
              <w:jc w:val="center"/>
              <w:rPr>
                <w:b/>
                <w:kern w:val="0"/>
                <w:szCs w:val="21"/>
              </w:rPr>
            </w:pPr>
            <w:bookmarkStart w:id="49" w:name="_Hlk92966680"/>
            <w:r>
              <w:rPr>
                <w:rFonts w:hint="eastAsia"/>
                <w:b/>
                <w:kern w:val="0"/>
                <w:szCs w:val="21"/>
              </w:rPr>
              <w:t>审查</w:t>
            </w:r>
            <w:r>
              <w:rPr>
                <w:b/>
                <w:kern w:val="0"/>
                <w:szCs w:val="21"/>
              </w:rPr>
              <w:t>因素</w:t>
            </w:r>
          </w:p>
        </w:tc>
        <w:tc>
          <w:tcPr>
            <w:tcW w:w="2322" w:type="dxa"/>
            <w:vAlign w:val="center"/>
          </w:tcPr>
          <w:p w14:paraId="2CA356CF" w14:textId="77777777" w:rsidR="00B31FE5" w:rsidRDefault="00B163C3">
            <w:pPr>
              <w:spacing w:line="240" w:lineRule="exact"/>
              <w:jc w:val="center"/>
              <w:rPr>
                <w:b/>
                <w:kern w:val="0"/>
                <w:szCs w:val="21"/>
              </w:rPr>
            </w:pPr>
            <w:r>
              <w:rPr>
                <w:rFonts w:hint="eastAsia"/>
                <w:b/>
                <w:kern w:val="0"/>
                <w:szCs w:val="21"/>
              </w:rPr>
              <w:t>审查内容</w:t>
            </w:r>
          </w:p>
        </w:tc>
        <w:tc>
          <w:tcPr>
            <w:tcW w:w="5061" w:type="dxa"/>
            <w:vAlign w:val="center"/>
          </w:tcPr>
          <w:p w14:paraId="11460C1C" w14:textId="77777777" w:rsidR="00B31FE5" w:rsidRDefault="00B163C3">
            <w:pPr>
              <w:spacing w:line="240" w:lineRule="exact"/>
              <w:jc w:val="center"/>
              <w:rPr>
                <w:b/>
                <w:kern w:val="0"/>
                <w:szCs w:val="21"/>
              </w:rPr>
            </w:pPr>
            <w:r>
              <w:rPr>
                <w:rFonts w:hint="eastAsia"/>
                <w:b/>
                <w:kern w:val="0"/>
                <w:szCs w:val="21"/>
              </w:rPr>
              <w:t>说明</w:t>
            </w:r>
          </w:p>
        </w:tc>
      </w:tr>
      <w:tr w:rsidR="00B31FE5" w14:paraId="3116667F" w14:textId="77777777">
        <w:trPr>
          <w:trHeight w:val="1269"/>
        </w:trPr>
        <w:tc>
          <w:tcPr>
            <w:tcW w:w="1505" w:type="dxa"/>
            <w:vMerge w:val="restart"/>
            <w:vAlign w:val="center"/>
          </w:tcPr>
          <w:p w14:paraId="2B9E4070" w14:textId="77777777" w:rsidR="00B31FE5" w:rsidRDefault="00B163C3">
            <w:pPr>
              <w:spacing w:line="240" w:lineRule="exact"/>
              <w:jc w:val="center"/>
              <w:rPr>
                <w:kern w:val="0"/>
                <w:szCs w:val="21"/>
              </w:rPr>
            </w:pPr>
            <w:r>
              <w:rPr>
                <w:rFonts w:hint="eastAsia"/>
                <w:kern w:val="0"/>
                <w:szCs w:val="21"/>
              </w:rPr>
              <w:t>商务资信</w:t>
            </w:r>
          </w:p>
        </w:tc>
        <w:tc>
          <w:tcPr>
            <w:tcW w:w="2322" w:type="dxa"/>
            <w:vAlign w:val="center"/>
          </w:tcPr>
          <w:p w14:paraId="711ACEF8" w14:textId="77777777" w:rsidR="00B31FE5" w:rsidRDefault="00B163C3">
            <w:pPr>
              <w:spacing w:line="240" w:lineRule="exact"/>
            </w:pPr>
            <w:r>
              <w:rPr>
                <w:rFonts w:hint="eastAsia"/>
              </w:rPr>
              <w:t>法定代表人身份证明及授权委托书</w:t>
            </w:r>
          </w:p>
        </w:tc>
        <w:tc>
          <w:tcPr>
            <w:tcW w:w="5061" w:type="dxa"/>
            <w:vAlign w:val="center"/>
          </w:tcPr>
          <w:p w14:paraId="2C82E878" w14:textId="77777777" w:rsidR="00B31FE5" w:rsidRDefault="00B163C3">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351D1E7C" w14:textId="77777777" w:rsidR="00B31FE5" w:rsidRDefault="00B163C3">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39273B30" w14:textId="77777777" w:rsidR="00B31FE5" w:rsidRDefault="00B163C3">
            <w:pPr>
              <w:spacing w:line="240" w:lineRule="exact"/>
            </w:pPr>
            <w:r>
              <w:rPr>
                <w:rFonts w:ascii="宋体" w:hAnsi="宋体"/>
                <w:szCs w:val="21"/>
              </w:rPr>
              <w:t>格式及附件见第六章投标文件格式要求</w:t>
            </w:r>
          </w:p>
        </w:tc>
      </w:tr>
      <w:tr w:rsidR="00B31FE5" w14:paraId="7D629A3F" w14:textId="77777777">
        <w:trPr>
          <w:trHeight w:val="468"/>
        </w:trPr>
        <w:tc>
          <w:tcPr>
            <w:tcW w:w="1505" w:type="dxa"/>
            <w:vMerge/>
            <w:vAlign w:val="center"/>
          </w:tcPr>
          <w:p w14:paraId="4366E99B" w14:textId="77777777" w:rsidR="00B31FE5" w:rsidRDefault="00B31FE5">
            <w:pPr>
              <w:spacing w:line="240" w:lineRule="exact"/>
              <w:jc w:val="center"/>
              <w:rPr>
                <w:kern w:val="0"/>
                <w:szCs w:val="21"/>
              </w:rPr>
            </w:pPr>
          </w:p>
        </w:tc>
        <w:tc>
          <w:tcPr>
            <w:tcW w:w="2322" w:type="dxa"/>
            <w:vAlign w:val="center"/>
          </w:tcPr>
          <w:p w14:paraId="5E1CC67C" w14:textId="77777777" w:rsidR="00B31FE5" w:rsidRDefault="00B163C3">
            <w:pPr>
              <w:spacing w:line="240" w:lineRule="exact"/>
              <w:rPr>
                <w:szCs w:val="21"/>
              </w:rPr>
            </w:pPr>
            <w:r>
              <w:rPr>
                <w:rFonts w:hint="eastAsia"/>
                <w:szCs w:val="21"/>
              </w:rPr>
              <w:t>实质性条款响应</w:t>
            </w:r>
          </w:p>
        </w:tc>
        <w:tc>
          <w:tcPr>
            <w:tcW w:w="5061" w:type="dxa"/>
            <w:vAlign w:val="center"/>
          </w:tcPr>
          <w:p w14:paraId="10F76176" w14:textId="77777777" w:rsidR="00B31FE5" w:rsidRDefault="00B163C3">
            <w:pPr>
              <w:spacing w:line="240" w:lineRule="exact"/>
              <w:rPr>
                <w:szCs w:val="21"/>
              </w:rPr>
            </w:pPr>
            <w:r>
              <w:rPr>
                <w:rFonts w:ascii="宋体" w:hAnsi="宋体" w:hint="eastAsia"/>
                <w:szCs w:val="21"/>
              </w:rPr>
              <w:t>招标文件实质性要求响应均无负偏离</w:t>
            </w:r>
          </w:p>
        </w:tc>
      </w:tr>
      <w:tr w:rsidR="00B31FE5" w14:paraId="1CC86C3C" w14:textId="77777777">
        <w:trPr>
          <w:trHeight w:val="656"/>
        </w:trPr>
        <w:tc>
          <w:tcPr>
            <w:tcW w:w="1505" w:type="dxa"/>
            <w:vMerge/>
            <w:vAlign w:val="center"/>
          </w:tcPr>
          <w:p w14:paraId="4AC44D6F" w14:textId="77777777" w:rsidR="00B31FE5" w:rsidRDefault="00B31FE5">
            <w:pPr>
              <w:spacing w:line="240" w:lineRule="exact"/>
              <w:jc w:val="center"/>
              <w:rPr>
                <w:kern w:val="0"/>
                <w:szCs w:val="21"/>
              </w:rPr>
            </w:pPr>
          </w:p>
        </w:tc>
        <w:tc>
          <w:tcPr>
            <w:tcW w:w="2322" w:type="dxa"/>
            <w:vAlign w:val="center"/>
          </w:tcPr>
          <w:p w14:paraId="67DB808D" w14:textId="77777777" w:rsidR="00B31FE5" w:rsidRDefault="00B163C3">
            <w:pPr>
              <w:spacing w:line="240" w:lineRule="exact"/>
              <w:rPr>
                <w:szCs w:val="21"/>
              </w:rPr>
            </w:pPr>
            <w:r>
              <w:rPr>
                <w:rFonts w:hint="eastAsia"/>
                <w:szCs w:val="21"/>
              </w:rPr>
              <w:t>串通投标</w:t>
            </w:r>
          </w:p>
        </w:tc>
        <w:tc>
          <w:tcPr>
            <w:tcW w:w="5061" w:type="dxa"/>
            <w:vAlign w:val="center"/>
          </w:tcPr>
          <w:p w14:paraId="6ADF8A45" w14:textId="77777777" w:rsidR="00B31FE5" w:rsidRDefault="00B163C3">
            <w:pPr>
              <w:spacing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B31FE5" w14:paraId="0DE40108" w14:textId="77777777">
        <w:trPr>
          <w:trHeight w:val="607"/>
        </w:trPr>
        <w:tc>
          <w:tcPr>
            <w:tcW w:w="1505" w:type="dxa"/>
            <w:vMerge w:val="restart"/>
            <w:vAlign w:val="center"/>
          </w:tcPr>
          <w:p w14:paraId="4FECF451" w14:textId="77777777" w:rsidR="00B31FE5" w:rsidRDefault="00B163C3">
            <w:pPr>
              <w:spacing w:line="240" w:lineRule="exact"/>
              <w:jc w:val="center"/>
              <w:rPr>
                <w:kern w:val="0"/>
                <w:szCs w:val="21"/>
              </w:rPr>
            </w:pPr>
            <w:r>
              <w:rPr>
                <w:rFonts w:hint="eastAsia"/>
                <w:kern w:val="0"/>
                <w:szCs w:val="21"/>
              </w:rPr>
              <w:t>报价</w:t>
            </w:r>
          </w:p>
        </w:tc>
        <w:tc>
          <w:tcPr>
            <w:tcW w:w="2322" w:type="dxa"/>
            <w:vAlign w:val="center"/>
          </w:tcPr>
          <w:p w14:paraId="50659BF2" w14:textId="77777777" w:rsidR="00B31FE5" w:rsidRDefault="00B163C3">
            <w:pPr>
              <w:spacing w:line="240" w:lineRule="exact"/>
              <w:rPr>
                <w:szCs w:val="21"/>
              </w:rPr>
            </w:pPr>
            <w:r>
              <w:rPr>
                <w:rFonts w:hint="eastAsia"/>
                <w:szCs w:val="21"/>
              </w:rPr>
              <w:t>有效报价</w:t>
            </w:r>
          </w:p>
        </w:tc>
        <w:tc>
          <w:tcPr>
            <w:tcW w:w="5061" w:type="dxa"/>
            <w:vAlign w:val="center"/>
          </w:tcPr>
          <w:p w14:paraId="651C688E" w14:textId="77777777" w:rsidR="00B31FE5" w:rsidRDefault="00B163C3">
            <w:pPr>
              <w:spacing w:line="240" w:lineRule="exact"/>
              <w:rPr>
                <w:bCs/>
                <w:kern w:val="0"/>
                <w:szCs w:val="21"/>
              </w:rPr>
            </w:pPr>
            <w:r>
              <w:rPr>
                <w:rFonts w:hint="eastAsia"/>
              </w:rPr>
              <w:t>报价未超出采购预算金额，也未超出最高限价（如有）</w:t>
            </w:r>
          </w:p>
        </w:tc>
      </w:tr>
      <w:tr w:rsidR="00B31FE5" w14:paraId="6E59BCFE" w14:textId="77777777">
        <w:trPr>
          <w:trHeight w:val="607"/>
        </w:trPr>
        <w:tc>
          <w:tcPr>
            <w:tcW w:w="1505" w:type="dxa"/>
            <w:vMerge/>
            <w:vAlign w:val="center"/>
          </w:tcPr>
          <w:p w14:paraId="7F084387" w14:textId="77777777" w:rsidR="00B31FE5" w:rsidRDefault="00B31FE5">
            <w:pPr>
              <w:spacing w:line="240" w:lineRule="exact"/>
              <w:jc w:val="center"/>
              <w:rPr>
                <w:kern w:val="0"/>
                <w:szCs w:val="21"/>
              </w:rPr>
            </w:pPr>
          </w:p>
        </w:tc>
        <w:tc>
          <w:tcPr>
            <w:tcW w:w="2322" w:type="dxa"/>
            <w:vAlign w:val="center"/>
          </w:tcPr>
          <w:p w14:paraId="7B139803" w14:textId="77777777" w:rsidR="00B31FE5" w:rsidRDefault="00B163C3">
            <w:pPr>
              <w:spacing w:line="240" w:lineRule="exact"/>
              <w:rPr>
                <w:bCs/>
                <w:kern w:val="0"/>
                <w:szCs w:val="21"/>
              </w:rPr>
            </w:pPr>
            <w:r>
              <w:rPr>
                <w:rFonts w:hint="eastAsia"/>
                <w:bCs/>
                <w:kern w:val="0"/>
                <w:szCs w:val="21"/>
              </w:rPr>
              <w:t>漏项报价</w:t>
            </w:r>
          </w:p>
        </w:tc>
        <w:tc>
          <w:tcPr>
            <w:tcW w:w="5061" w:type="dxa"/>
            <w:vAlign w:val="center"/>
          </w:tcPr>
          <w:p w14:paraId="39BBA29A" w14:textId="77777777" w:rsidR="00B31FE5" w:rsidRDefault="00B163C3">
            <w:pPr>
              <w:spacing w:line="240" w:lineRule="exact"/>
              <w:rPr>
                <w:rFonts w:hAnsi="宋体"/>
                <w:szCs w:val="21"/>
              </w:rPr>
            </w:pPr>
            <w:r>
              <w:rPr>
                <w:rFonts w:ascii="宋体" w:hAnsi="宋体" w:hint="eastAsia"/>
                <w:szCs w:val="21"/>
              </w:rPr>
              <w:t>未就所投标项进行报价或者存在漏项报价；</w:t>
            </w:r>
          </w:p>
        </w:tc>
      </w:tr>
      <w:tr w:rsidR="00B31FE5" w14:paraId="2EB5F771" w14:textId="77777777">
        <w:trPr>
          <w:trHeight w:val="690"/>
        </w:trPr>
        <w:tc>
          <w:tcPr>
            <w:tcW w:w="1505" w:type="dxa"/>
            <w:vMerge/>
            <w:vAlign w:val="center"/>
          </w:tcPr>
          <w:p w14:paraId="03B44E51" w14:textId="77777777" w:rsidR="00B31FE5" w:rsidRDefault="00B31FE5">
            <w:pPr>
              <w:spacing w:line="240" w:lineRule="exact"/>
              <w:jc w:val="center"/>
              <w:rPr>
                <w:kern w:val="0"/>
                <w:szCs w:val="21"/>
              </w:rPr>
            </w:pPr>
          </w:p>
        </w:tc>
        <w:tc>
          <w:tcPr>
            <w:tcW w:w="2322" w:type="dxa"/>
            <w:vAlign w:val="center"/>
          </w:tcPr>
          <w:p w14:paraId="372D3E96" w14:textId="77777777" w:rsidR="00B31FE5" w:rsidRDefault="00B163C3">
            <w:pPr>
              <w:spacing w:line="240" w:lineRule="exact"/>
              <w:rPr>
                <w:rFonts w:hAnsi="宋体"/>
                <w:szCs w:val="21"/>
              </w:rPr>
            </w:pPr>
            <w:r>
              <w:rPr>
                <w:rFonts w:hAnsi="宋体" w:hint="eastAsia"/>
                <w:szCs w:val="21"/>
              </w:rPr>
              <w:t>投标报价唯一性</w:t>
            </w:r>
          </w:p>
        </w:tc>
        <w:tc>
          <w:tcPr>
            <w:tcW w:w="5061" w:type="dxa"/>
            <w:vAlign w:val="center"/>
          </w:tcPr>
          <w:p w14:paraId="5DC6CD11" w14:textId="77777777" w:rsidR="00B31FE5" w:rsidRDefault="00B163C3">
            <w:pPr>
              <w:spacing w:line="240" w:lineRule="exact"/>
              <w:rPr>
                <w:szCs w:val="21"/>
              </w:rPr>
            </w:pPr>
            <w:r>
              <w:rPr>
                <w:rFonts w:ascii="宋体" w:hAnsi="宋体" w:hint="eastAsia"/>
                <w:szCs w:val="21"/>
              </w:rPr>
              <w:t>不存在有选择、有条件报价（招标文件允许有备选方案或者其他约定的除外）</w:t>
            </w:r>
          </w:p>
        </w:tc>
      </w:tr>
      <w:tr w:rsidR="00B31FE5" w14:paraId="22DC3F42" w14:textId="77777777">
        <w:trPr>
          <w:trHeight w:val="607"/>
        </w:trPr>
        <w:tc>
          <w:tcPr>
            <w:tcW w:w="1505" w:type="dxa"/>
            <w:vMerge/>
            <w:vAlign w:val="center"/>
          </w:tcPr>
          <w:p w14:paraId="15E283F8" w14:textId="77777777" w:rsidR="00B31FE5" w:rsidRDefault="00B31FE5">
            <w:pPr>
              <w:spacing w:line="240" w:lineRule="exact"/>
              <w:jc w:val="center"/>
              <w:rPr>
                <w:kern w:val="0"/>
                <w:szCs w:val="21"/>
              </w:rPr>
            </w:pPr>
          </w:p>
        </w:tc>
        <w:tc>
          <w:tcPr>
            <w:tcW w:w="2322" w:type="dxa"/>
            <w:vAlign w:val="center"/>
          </w:tcPr>
          <w:p w14:paraId="2DED735F" w14:textId="77777777" w:rsidR="00B31FE5" w:rsidRDefault="00B163C3">
            <w:pPr>
              <w:spacing w:line="240" w:lineRule="exact"/>
              <w:rPr>
                <w:szCs w:val="21"/>
                <w:lang w:val="zh-CN"/>
              </w:rPr>
            </w:pPr>
            <w:r>
              <w:rPr>
                <w:rFonts w:hint="eastAsia"/>
                <w:szCs w:val="21"/>
                <w:lang w:val="zh-CN"/>
              </w:rPr>
              <w:t>过低报价合理性</w:t>
            </w:r>
          </w:p>
        </w:tc>
        <w:tc>
          <w:tcPr>
            <w:tcW w:w="5061" w:type="dxa"/>
            <w:vAlign w:val="center"/>
          </w:tcPr>
          <w:p w14:paraId="096FD8C9" w14:textId="77777777" w:rsidR="00B31FE5" w:rsidRDefault="00B163C3">
            <w:pPr>
              <w:spacing w:line="240" w:lineRule="exact"/>
              <w:rPr>
                <w:rFonts w:hAnsi="宋体"/>
                <w:szCs w:val="21"/>
              </w:rPr>
            </w:pPr>
            <w:r>
              <w:t>投标人的报价</w:t>
            </w:r>
            <w:r>
              <w:rPr>
                <w:rFonts w:hint="eastAsia"/>
              </w:rPr>
              <w:t>不存在</w:t>
            </w:r>
            <w:r>
              <w:t>明显低于其他通过符合性审查投标人报价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B31FE5" w14:paraId="4D4AE7E7" w14:textId="77777777">
        <w:trPr>
          <w:trHeight w:val="607"/>
        </w:trPr>
        <w:tc>
          <w:tcPr>
            <w:tcW w:w="1505" w:type="dxa"/>
            <w:vMerge/>
            <w:vAlign w:val="center"/>
          </w:tcPr>
          <w:p w14:paraId="76738F34" w14:textId="77777777" w:rsidR="00B31FE5" w:rsidRDefault="00B31FE5">
            <w:pPr>
              <w:spacing w:line="240" w:lineRule="exact"/>
              <w:jc w:val="center"/>
              <w:rPr>
                <w:kern w:val="0"/>
                <w:szCs w:val="21"/>
              </w:rPr>
            </w:pPr>
          </w:p>
        </w:tc>
        <w:tc>
          <w:tcPr>
            <w:tcW w:w="2322" w:type="dxa"/>
            <w:vAlign w:val="center"/>
          </w:tcPr>
          <w:p w14:paraId="4A49C1FD" w14:textId="77777777" w:rsidR="00B31FE5" w:rsidRDefault="00B163C3">
            <w:pPr>
              <w:spacing w:line="240" w:lineRule="exact"/>
              <w:rPr>
                <w:rFonts w:ascii="宋体" w:hAnsi="宋体"/>
                <w:szCs w:val="21"/>
              </w:rPr>
            </w:pPr>
            <w:r>
              <w:rPr>
                <w:rFonts w:hint="eastAsia"/>
                <w:szCs w:val="21"/>
              </w:rPr>
              <w:t>投标有效期</w:t>
            </w:r>
          </w:p>
        </w:tc>
        <w:tc>
          <w:tcPr>
            <w:tcW w:w="5061" w:type="dxa"/>
            <w:vAlign w:val="center"/>
          </w:tcPr>
          <w:p w14:paraId="0AA3E9BF" w14:textId="77777777" w:rsidR="00B31FE5" w:rsidRDefault="00B163C3">
            <w:pPr>
              <w:spacing w:line="240" w:lineRule="exact"/>
              <w:rPr>
                <w:szCs w:val="21"/>
              </w:rPr>
            </w:pPr>
            <w:r>
              <w:rPr>
                <w:rFonts w:ascii="宋体" w:hAnsi="宋体" w:hint="eastAsia"/>
                <w:szCs w:val="21"/>
              </w:rPr>
              <w:t>满足招标文件规定</w:t>
            </w:r>
          </w:p>
        </w:tc>
      </w:tr>
      <w:bookmarkEnd w:id="49"/>
    </w:tbl>
    <w:p w14:paraId="4DAF6681" w14:textId="77777777" w:rsidR="00B31FE5" w:rsidRDefault="00B163C3">
      <w:pPr>
        <w:spacing w:before="120" w:line="320" w:lineRule="atLeast"/>
        <w:outlineLvl w:val="1"/>
        <w:rPr>
          <w:b/>
          <w:bCs/>
          <w:kern w:val="0"/>
          <w:szCs w:val="21"/>
        </w:rPr>
      </w:pPr>
      <w:r>
        <w:rPr>
          <w:b/>
          <w:bCs/>
          <w:kern w:val="0"/>
          <w:szCs w:val="21"/>
        </w:rPr>
        <w:br w:type="page"/>
      </w:r>
      <w:r>
        <w:rPr>
          <w:b/>
          <w:bCs/>
          <w:kern w:val="0"/>
          <w:szCs w:val="21"/>
        </w:rPr>
        <w:lastRenderedPageBreak/>
        <w:t>4.</w:t>
      </w:r>
      <w:r>
        <w:rPr>
          <w:rFonts w:hint="eastAsia"/>
          <w:b/>
          <w:bCs/>
          <w:kern w:val="0"/>
          <w:szCs w:val="21"/>
        </w:rPr>
        <w:t>评标标</w:t>
      </w:r>
      <w:r>
        <w:rPr>
          <w:b/>
          <w:bCs/>
          <w:kern w:val="0"/>
          <w:szCs w:val="21"/>
        </w:rPr>
        <w:t>准</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579"/>
        <w:gridCol w:w="4250"/>
        <w:gridCol w:w="800"/>
        <w:gridCol w:w="1721"/>
      </w:tblGrid>
      <w:tr w:rsidR="00B31FE5" w14:paraId="3308EBEB" w14:textId="77777777">
        <w:trPr>
          <w:trHeight w:val="685"/>
          <w:tblHeader/>
          <w:jc w:val="center"/>
        </w:trPr>
        <w:tc>
          <w:tcPr>
            <w:tcW w:w="1304" w:type="dxa"/>
            <w:vAlign w:val="center"/>
          </w:tcPr>
          <w:bookmarkEnd w:id="24"/>
          <w:bookmarkEnd w:id="25"/>
          <w:p w14:paraId="5CFC37AE" w14:textId="77777777" w:rsidR="00B31FE5" w:rsidRDefault="00B163C3">
            <w:pPr>
              <w:jc w:val="center"/>
              <w:rPr>
                <w:b/>
                <w:szCs w:val="21"/>
              </w:rPr>
            </w:pPr>
            <w:r>
              <w:rPr>
                <w:b/>
                <w:szCs w:val="21"/>
              </w:rPr>
              <w:t>序号</w:t>
            </w:r>
          </w:p>
        </w:tc>
        <w:tc>
          <w:tcPr>
            <w:tcW w:w="1579" w:type="dxa"/>
            <w:vAlign w:val="center"/>
          </w:tcPr>
          <w:p w14:paraId="52F0FFBA" w14:textId="77777777" w:rsidR="00B31FE5" w:rsidRDefault="00B163C3">
            <w:pPr>
              <w:jc w:val="center"/>
              <w:rPr>
                <w:b/>
                <w:szCs w:val="21"/>
              </w:rPr>
            </w:pPr>
            <w:r>
              <w:rPr>
                <w:rFonts w:hint="eastAsia"/>
                <w:b/>
                <w:szCs w:val="21"/>
              </w:rPr>
              <w:t>类型</w:t>
            </w:r>
          </w:p>
        </w:tc>
        <w:tc>
          <w:tcPr>
            <w:tcW w:w="4250" w:type="dxa"/>
            <w:vAlign w:val="center"/>
          </w:tcPr>
          <w:p w14:paraId="028F6388" w14:textId="77777777" w:rsidR="00B31FE5" w:rsidRDefault="00B163C3">
            <w:pPr>
              <w:jc w:val="center"/>
              <w:rPr>
                <w:b/>
                <w:szCs w:val="21"/>
              </w:rPr>
            </w:pPr>
            <w:r>
              <w:rPr>
                <w:rFonts w:hint="eastAsia"/>
                <w:b/>
                <w:szCs w:val="21"/>
              </w:rPr>
              <w:t>评分标准</w:t>
            </w:r>
          </w:p>
        </w:tc>
        <w:tc>
          <w:tcPr>
            <w:tcW w:w="800" w:type="dxa"/>
            <w:vAlign w:val="center"/>
          </w:tcPr>
          <w:p w14:paraId="51EA0D88" w14:textId="77777777" w:rsidR="00B31FE5" w:rsidRDefault="00B163C3">
            <w:pPr>
              <w:jc w:val="center"/>
              <w:rPr>
                <w:b/>
                <w:szCs w:val="21"/>
              </w:rPr>
            </w:pPr>
            <w:r>
              <w:rPr>
                <w:rFonts w:hint="eastAsia"/>
                <w:b/>
                <w:szCs w:val="21"/>
              </w:rPr>
              <w:t>分值权重</w:t>
            </w:r>
          </w:p>
        </w:tc>
        <w:tc>
          <w:tcPr>
            <w:tcW w:w="1721" w:type="dxa"/>
            <w:vAlign w:val="center"/>
          </w:tcPr>
          <w:p w14:paraId="1B15EBEF" w14:textId="77777777" w:rsidR="00B31FE5" w:rsidRDefault="00B163C3">
            <w:pPr>
              <w:jc w:val="center"/>
              <w:rPr>
                <w:b/>
                <w:szCs w:val="21"/>
              </w:rPr>
            </w:pPr>
            <w:r>
              <w:rPr>
                <w:b/>
                <w:szCs w:val="21"/>
              </w:rPr>
              <w:t>说明</w:t>
            </w:r>
          </w:p>
        </w:tc>
      </w:tr>
      <w:tr w:rsidR="00B31FE5" w14:paraId="5F36E418" w14:textId="77777777">
        <w:trPr>
          <w:cantSplit/>
          <w:trHeight w:val="760"/>
          <w:jc w:val="center"/>
        </w:trPr>
        <w:tc>
          <w:tcPr>
            <w:tcW w:w="1304" w:type="dxa"/>
            <w:vAlign w:val="center"/>
          </w:tcPr>
          <w:p w14:paraId="784F63C5" w14:textId="77777777" w:rsidR="00B31FE5" w:rsidRDefault="00B163C3">
            <w:pPr>
              <w:jc w:val="center"/>
              <w:rPr>
                <w:bCs/>
                <w:szCs w:val="21"/>
              </w:rPr>
            </w:pPr>
            <w:r>
              <w:rPr>
                <w:rFonts w:hint="eastAsia"/>
                <w:bCs/>
                <w:szCs w:val="21"/>
              </w:rPr>
              <w:t>报价分</w:t>
            </w:r>
          </w:p>
          <w:p w14:paraId="18B36EC3" w14:textId="77777777" w:rsidR="00B31FE5" w:rsidRDefault="00B163C3">
            <w:pPr>
              <w:rPr>
                <w:b/>
                <w:szCs w:val="21"/>
              </w:rPr>
            </w:pPr>
            <w:r>
              <w:rPr>
                <w:rFonts w:hint="eastAsia"/>
                <w:bCs/>
                <w:szCs w:val="21"/>
              </w:rPr>
              <w:t>（共</w:t>
            </w:r>
            <w:r>
              <w:rPr>
                <w:rFonts w:hint="eastAsia"/>
                <w:bCs/>
                <w:szCs w:val="21"/>
              </w:rPr>
              <w:t>3</w:t>
            </w:r>
            <w:r>
              <w:rPr>
                <w:bCs/>
                <w:szCs w:val="21"/>
              </w:rPr>
              <w:t>0</w:t>
            </w:r>
            <w:r>
              <w:rPr>
                <w:rFonts w:hint="eastAsia"/>
                <w:szCs w:val="21"/>
              </w:rPr>
              <w:t>分）</w:t>
            </w:r>
          </w:p>
        </w:tc>
        <w:tc>
          <w:tcPr>
            <w:tcW w:w="1579" w:type="dxa"/>
            <w:vAlign w:val="center"/>
          </w:tcPr>
          <w:p w14:paraId="36ACDB6C" w14:textId="77777777" w:rsidR="00B31FE5" w:rsidRDefault="00B163C3">
            <w:pPr>
              <w:jc w:val="center"/>
              <w:rPr>
                <w:szCs w:val="21"/>
              </w:rPr>
            </w:pPr>
            <w:r>
              <w:rPr>
                <w:rFonts w:hint="eastAsia"/>
                <w:szCs w:val="21"/>
              </w:rPr>
              <w:t>报价</w:t>
            </w:r>
          </w:p>
          <w:p w14:paraId="206A9AFF" w14:textId="77777777" w:rsidR="00B31FE5" w:rsidRDefault="00B163C3">
            <w:pPr>
              <w:rPr>
                <w:szCs w:val="21"/>
              </w:rPr>
            </w:pPr>
            <w:r>
              <w:rPr>
                <w:rFonts w:hint="eastAsia"/>
                <w:szCs w:val="21"/>
              </w:rPr>
              <w:t>（满分</w:t>
            </w:r>
            <w:r>
              <w:rPr>
                <w:rFonts w:hint="eastAsia"/>
                <w:szCs w:val="21"/>
              </w:rPr>
              <w:t>3</w:t>
            </w:r>
            <w:r>
              <w:rPr>
                <w:szCs w:val="21"/>
              </w:rPr>
              <w:t>0</w:t>
            </w:r>
            <w:r>
              <w:rPr>
                <w:rFonts w:hint="eastAsia"/>
                <w:szCs w:val="21"/>
              </w:rPr>
              <w:t>分）</w:t>
            </w:r>
          </w:p>
        </w:tc>
        <w:tc>
          <w:tcPr>
            <w:tcW w:w="4250" w:type="dxa"/>
            <w:vAlign w:val="center"/>
          </w:tcPr>
          <w:p w14:paraId="34C8FD88" w14:textId="77777777" w:rsidR="00B31FE5" w:rsidRDefault="00B163C3">
            <w:pPr>
              <w:rPr>
                <w:szCs w:val="21"/>
              </w:rPr>
            </w:pPr>
            <w:r>
              <w:rPr>
                <w:rFonts w:hint="eastAsia"/>
                <w:szCs w:val="21"/>
              </w:rPr>
              <w:t>以满足采购文件要求且投标总报价最低的报价为评审基准价，其报价分为满分</w:t>
            </w:r>
            <w:r>
              <w:rPr>
                <w:rFonts w:hint="eastAsia"/>
                <w:szCs w:val="21"/>
              </w:rPr>
              <w:t>3</w:t>
            </w:r>
            <w:r>
              <w:rPr>
                <w:szCs w:val="21"/>
              </w:rPr>
              <w:t>0</w:t>
            </w:r>
            <w:r>
              <w:rPr>
                <w:rFonts w:hint="eastAsia"/>
                <w:szCs w:val="21"/>
              </w:rPr>
              <w:t>分。其他投标人的价格</w:t>
            </w:r>
            <w:proofErr w:type="gramStart"/>
            <w:r>
              <w:rPr>
                <w:rFonts w:hint="eastAsia"/>
                <w:szCs w:val="21"/>
              </w:rPr>
              <w:t>分统一</w:t>
            </w:r>
            <w:proofErr w:type="gramEnd"/>
            <w:r>
              <w:rPr>
                <w:rFonts w:hint="eastAsia"/>
                <w:szCs w:val="21"/>
              </w:rPr>
              <w:t>按照下列公式计算：</w:t>
            </w:r>
          </w:p>
          <w:p w14:paraId="1DB31C88" w14:textId="77777777" w:rsidR="00B31FE5" w:rsidRDefault="00B163C3">
            <w:pPr>
              <w:rPr>
                <w:szCs w:val="21"/>
              </w:rPr>
            </w:pPr>
            <w:r>
              <w:rPr>
                <w:rFonts w:hint="eastAsia"/>
                <w:szCs w:val="21"/>
              </w:rPr>
              <w:t>报价得分</w:t>
            </w:r>
            <w:r>
              <w:rPr>
                <w:szCs w:val="21"/>
              </w:rPr>
              <w:t>=</w:t>
            </w:r>
            <w:r>
              <w:rPr>
                <w:szCs w:val="21"/>
              </w:rPr>
              <w:t>（评审基准价</w:t>
            </w:r>
            <w:r>
              <w:rPr>
                <w:szCs w:val="21"/>
              </w:rPr>
              <w:t>/</w:t>
            </w:r>
            <w:r>
              <w:rPr>
                <w:rFonts w:hint="eastAsia"/>
                <w:szCs w:val="21"/>
              </w:rPr>
              <w:t>投标报价</w:t>
            </w:r>
            <w:r>
              <w:rPr>
                <w:szCs w:val="21"/>
              </w:rPr>
              <w:t>）</w:t>
            </w:r>
            <w:r>
              <w:rPr>
                <w:szCs w:val="21"/>
              </w:rPr>
              <w:t>×</w:t>
            </w:r>
            <w:r>
              <w:rPr>
                <w:rFonts w:hint="eastAsia"/>
                <w:szCs w:val="21"/>
              </w:rPr>
              <w:t>3</w:t>
            </w:r>
            <w:r>
              <w:rPr>
                <w:szCs w:val="21"/>
              </w:rPr>
              <w:t>0</w:t>
            </w:r>
          </w:p>
        </w:tc>
        <w:tc>
          <w:tcPr>
            <w:tcW w:w="800" w:type="dxa"/>
            <w:vAlign w:val="center"/>
          </w:tcPr>
          <w:p w14:paraId="7B5A43E0" w14:textId="77777777" w:rsidR="00B31FE5" w:rsidRDefault="00B163C3">
            <w:pPr>
              <w:jc w:val="center"/>
              <w:rPr>
                <w:szCs w:val="21"/>
              </w:rPr>
            </w:pPr>
            <w:r>
              <w:rPr>
                <w:rFonts w:hint="eastAsia"/>
                <w:szCs w:val="21"/>
              </w:rPr>
              <w:t>0</w:t>
            </w:r>
            <w:r>
              <w:rPr>
                <w:szCs w:val="21"/>
              </w:rPr>
              <w:t>-30</w:t>
            </w:r>
          </w:p>
        </w:tc>
        <w:tc>
          <w:tcPr>
            <w:tcW w:w="1721" w:type="dxa"/>
            <w:vAlign w:val="center"/>
          </w:tcPr>
          <w:p w14:paraId="50EAEA9A" w14:textId="77777777" w:rsidR="00B31FE5" w:rsidRDefault="00B163C3">
            <w:pPr>
              <w:rPr>
                <w:szCs w:val="21"/>
              </w:rPr>
            </w:pPr>
            <w:r>
              <w:rPr>
                <w:rFonts w:hint="eastAsia"/>
                <w:szCs w:val="21"/>
              </w:rPr>
              <w:t>报价计算时均为投标人的实际投标总报价进行政策性扣除后的价格，中标金额＝投标总价。政策性扣除计算方法见后。</w:t>
            </w:r>
          </w:p>
        </w:tc>
      </w:tr>
      <w:tr w:rsidR="00B31FE5" w14:paraId="3AD81231" w14:textId="77777777">
        <w:trPr>
          <w:cantSplit/>
          <w:trHeight w:val="2496"/>
          <w:jc w:val="center"/>
        </w:trPr>
        <w:tc>
          <w:tcPr>
            <w:tcW w:w="1304" w:type="dxa"/>
            <w:vMerge w:val="restart"/>
            <w:vAlign w:val="center"/>
          </w:tcPr>
          <w:p w14:paraId="57D957DD" w14:textId="77777777" w:rsidR="00B31FE5" w:rsidRDefault="00B163C3">
            <w:pPr>
              <w:jc w:val="center"/>
              <w:rPr>
                <w:bCs/>
                <w:szCs w:val="21"/>
              </w:rPr>
            </w:pPr>
            <w:r>
              <w:rPr>
                <w:rFonts w:hint="eastAsia"/>
                <w:bCs/>
                <w:szCs w:val="21"/>
              </w:rPr>
              <w:t>技术分</w:t>
            </w:r>
          </w:p>
          <w:p w14:paraId="480CAFBF" w14:textId="77777777" w:rsidR="00B31FE5" w:rsidRDefault="00B163C3">
            <w:pPr>
              <w:rPr>
                <w:bCs/>
                <w:szCs w:val="21"/>
              </w:rPr>
            </w:pPr>
            <w:r>
              <w:rPr>
                <w:rFonts w:hint="eastAsia"/>
                <w:bCs/>
                <w:szCs w:val="21"/>
              </w:rPr>
              <w:t>（共</w:t>
            </w:r>
            <w:r>
              <w:rPr>
                <w:rFonts w:hint="eastAsia"/>
                <w:bCs/>
                <w:szCs w:val="21"/>
              </w:rPr>
              <w:t>5</w:t>
            </w:r>
            <w:r>
              <w:rPr>
                <w:bCs/>
                <w:szCs w:val="21"/>
              </w:rPr>
              <w:t>4</w:t>
            </w:r>
            <w:r>
              <w:rPr>
                <w:rFonts w:hint="eastAsia"/>
                <w:bCs/>
                <w:szCs w:val="21"/>
              </w:rPr>
              <w:t>分）</w:t>
            </w:r>
          </w:p>
        </w:tc>
        <w:tc>
          <w:tcPr>
            <w:tcW w:w="1579" w:type="dxa"/>
            <w:vAlign w:val="center"/>
          </w:tcPr>
          <w:p w14:paraId="29BF12E5" w14:textId="77777777" w:rsidR="00B31FE5" w:rsidRDefault="00B163C3">
            <w:pPr>
              <w:jc w:val="center"/>
              <w:rPr>
                <w:szCs w:val="21"/>
              </w:rPr>
            </w:pPr>
            <w:r>
              <w:rPr>
                <w:rFonts w:hint="eastAsia"/>
                <w:szCs w:val="21"/>
              </w:rPr>
              <w:t>服务方案</w:t>
            </w:r>
          </w:p>
          <w:p w14:paraId="2244B33C" w14:textId="77777777" w:rsidR="00B31FE5" w:rsidRDefault="00B163C3">
            <w:pPr>
              <w:rPr>
                <w:szCs w:val="21"/>
              </w:rPr>
            </w:pPr>
            <w:r>
              <w:rPr>
                <w:rFonts w:hint="eastAsia"/>
                <w:szCs w:val="21"/>
              </w:rPr>
              <w:t>（满分</w:t>
            </w:r>
            <w:r>
              <w:rPr>
                <w:rFonts w:hint="eastAsia"/>
                <w:szCs w:val="21"/>
              </w:rPr>
              <w:t>18</w:t>
            </w:r>
            <w:r>
              <w:rPr>
                <w:rFonts w:hint="eastAsia"/>
                <w:szCs w:val="21"/>
              </w:rPr>
              <w:t>分）</w:t>
            </w:r>
          </w:p>
        </w:tc>
        <w:tc>
          <w:tcPr>
            <w:tcW w:w="4250" w:type="dxa"/>
            <w:vAlign w:val="center"/>
          </w:tcPr>
          <w:p w14:paraId="409CC8AF" w14:textId="77777777" w:rsidR="00B31FE5" w:rsidRDefault="00B163C3">
            <w:pPr>
              <w:rPr>
                <w:szCs w:val="21"/>
              </w:rPr>
            </w:pPr>
            <w:r>
              <w:rPr>
                <w:rFonts w:hint="eastAsia"/>
                <w:szCs w:val="21"/>
              </w:rPr>
              <w:t>一档（</w:t>
            </w:r>
            <w:r>
              <w:rPr>
                <w:szCs w:val="21"/>
              </w:rPr>
              <w:t>6</w:t>
            </w:r>
            <w:r>
              <w:rPr>
                <w:rFonts w:hint="eastAsia"/>
                <w:szCs w:val="21"/>
              </w:rPr>
              <w:t>分）：服务方案可行，方案包含人员配备，及组织实施方案。</w:t>
            </w:r>
          </w:p>
          <w:p w14:paraId="59CBAAC7" w14:textId="77777777" w:rsidR="00B31FE5" w:rsidRDefault="00B163C3">
            <w:pPr>
              <w:rPr>
                <w:szCs w:val="21"/>
              </w:rPr>
            </w:pPr>
            <w:r>
              <w:rPr>
                <w:rFonts w:hint="eastAsia"/>
                <w:szCs w:val="21"/>
              </w:rPr>
              <w:t>二档（</w:t>
            </w:r>
            <w:r>
              <w:rPr>
                <w:szCs w:val="21"/>
              </w:rPr>
              <w:t>12</w:t>
            </w:r>
            <w:r>
              <w:rPr>
                <w:rFonts w:hint="eastAsia"/>
                <w:szCs w:val="21"/>
              </w:rPr>
              <w:t>分）：满足一档的基础上，有针对性的收集、运输、处置方案，能</w:t>
            </w:r>
            <w:proofErr w:type="gramStart"/>
            <w:r>
              <w:rPr>
                <w:rFonts w:hint="eastAsia"/>
                <w:szCs w:val="21"/>
              </w:rPr>
              <w:t>有效把控各</w:t>
            </w:r>
            <w:proofErr w:type="gramEnd"/>
            <w:r>
              <w:rPr>
                <w:rFonts w:hint="eastAsia"/>
                <w:szCs w:val="21"/>
              </w:rPr>
              <w:t>环节安全管理；配备人员切合采购人服务工作需要，岗位专人配置架构合理，能够保障医疗废物转运处置过程正常运转。</w:t>
            </w:r>
            <w:r>
              <w:rPr>
                <w:rFonts w:hint="eastAsia"/>
                <w:szCs w:val="21"/>
              </w:rPr>
              <w:t xml:space="preserve"> </w:t>
            </w:r>
          </w:p>
          <w:p w14:paraId="75637FE3" w14:textId="77777777" w:rsidR="00B31FE5" w:rsidRDefault="00B163C3">
            <w:pPr>
              <w:rPr>
                <w:szCs w:val="21"/>
              </w:rPr>
            </w:pPr>
            <w:r>
              <w:rPr>
                <w:rFonts w:hint="eastAsia"/>
                <w:szCs w:val="21"/>
              </w:rPr>
              <w:t>三档（</w:t>
            </w:r>
            <w:r>
              <w:rPr>
                <w:szCs w:val="21"/>
              </w:rPr>
              <w:t>18</w:t>
            </w:r>
            <w:r>
              <w:rPr>
                <w:rFonts w:hint="eastAsia"/>
                <w:szCs w:val="21"/>
              </w:rPr>
              <w:t>分）：满足二档的基础上，有人员安全措施保障方案，转运处置过程中人员安排条理清晰，并能提供安全监测服务方案，做好废物处置前后的申报工作以及验收材料的及时准备。</w:t>
            </w:r>
          </w:p>
        </w:tc>
        <w:tc>
          <w:tcPr>
            <w:tcW w:w="800" w:type="dxa"/>
            <w:vAlign w:val="center"/>
          </w:tcPr>
          <w:p w14:paraId="052E2161" w14:textId="77777777" w:rsidR="00B31FE5" w:rsidRDefault="00B163C3">
            <w:pPr>
              <w:jc w:val="center"/>
              <w:rPr>
                <w:szCs w:val="21"/>
              </w:rPr>
            </w:pPr>
            <w:r>
              <w:rPr>
                <w:rFonts w:hint="eastAsia"/>
                <w:szCs w:val="21"/>
              </w:rPr>
              <w:t>0</w:t>
            </w:r>
            <w:r>
              <w:rPr>
                <w:szCs w:val="21"/>
              </w:rPr>
              <w:t>-18</w:t>
            </w:r>
          </w:p>
        </w:tc>
        <w:tc>
          <w:tcPr>
            <w:tcW w:w="1721" w:type="dxa"/>
            <w:vAlign w:val="center"/>
          </w:tcPr>
          <w:p w14:paraId="55C327BB" w14:textId="77777777" w:rsidR="00B31FE5" w:rsidRDefault="00B163C3">
            <w:pPr>
              <w:rPr>
                <w:szCs w:val="21"/>
              </w:rPr>
            </w:pPr>
            <w:r>
              <w:rPr>
                <w:rFonts w:hint="eastAsia"/>
                <w:szCs w:val="21"/>
              </w:rPr>
              <w:t>未提供方案或方案明显不可行不得分。</w:t>
            </w:r>
          </w:p>
        </w:tc>
      </w:tr>
      <w:tr w:rsidR="00B31FE5" w14:paraId="324F8AB3" w14:textId="77777777">
        <w:trPr>
          <w:cantSplit/>
          <w:trHeight w:val="402"/>
          <w:jc w:val="center"/>
        </w:trPr>
        <w:tc>
          <w:tcPr>
            <w:tcW w:w="1304" w:type="dxa"/>
            <w:vMerge/>
            <w:vAlign w:val="center"/>
          </w:tcPr>
          <w:p w14:paraId="0E3EB2CD" w14:textId="77777777" w:rsidR="00B31FE5" w:rsidRDefault="00B31FE5">
            <w:pPr>
              <w:jc w:val="center"/>
              <w:rPr>
                <w:b/>
                <w:szCs w:val="21"/>
              </w:rPr>
            </w:pPr>
          </w:p>
        </w:tc>
        <w:tc>
          <w:tcPr>
            <w:tcW w:w="1579" w:type="dxa"/>
            <w:vAlign w:val="center"/>
          </w:tcPr>
          <w:p w14:paraId="165E2383" w14:textId="77777777" w:rsidR="00B31FE5" w:rsidRDefault="00B163C3">
            <w:pPr>
              <w:jc w:val="center"/>
              <w:rPr>
                <w:szCs w:val="21"/>
              </w:rPr>
            </w:pPr>
            <w:r>
              <w:rPr>
                <w:rFonts w:hint="eastAsia"/>
                <w:szCs w:val="21"/>
              </w:rPr>
              <w:t>管理措施</w:t>
            </w:r>
          </w:p>
          <w:p w14:paraId="3485258B" w14:textId="77777777" w:rsidR="00B31FE5" w:rsidRDefault="00B163C3">
            <w:pPr>
              <w:rPr>
                <w:szCs w:val="21"/>
              </w:rPr>
            </w:pPr>
            <w:r>
              <w:rPr>
                <w:rFonts w:hint="eastAsia"/>
                <w:szCs w:val="21"/>
              </w:rPr>
              <w:t>（满分</w:t>
            </w:r>
            <w:r>
              <w:rPr>
                <w:szCs w:val="21"/>
              </w:rPr>
              <w:t>18</w:t>
            </w:r>
            <w:r>
              <w:rPr>
                <w:rFonts w:hint="eastAsia"/>
                <w:szCs w:val="21"/>
              </w:rPr>
              <w:t>分）</w:t>
            </w:r>
          </w:p>
        </w:tc>
        <w:tc>
          <w:tcPr>
            <w:tcW w:w="4250" w:type="dxa"/>
            <w:vAlign w:val="center"/>
          </w:tcPr>
          <w:p w14:paraId="72FE0DE0" w14:textId="77777777" w:rsidR="00B31FE5" w:rsidRDefault="00B163C3">
            <w:pPr>
              <w:rPr>
                <w:szCs w:val="21"/>
              </w:rPr>
            </w:pPr>
            <w:r>
              <w:rPr>
                <w:rFonts w:hint="eastAsia"/>
                <w:szCs w:val="21"/>
              </w:rPr>
              <w:t>一档（</w:t>
            </w:r>
            <w:r>
              <w:rPr>
                <w:szCs w:val="21"/>
              </w:rPr>
              <w:t>6</w:t>
            </w:r>
            <w:r>
              <w:rPr>
                <w:rFonts w:hint="eastAsia"/>
                <w:szCs w:val="21"/>
              </w:rPr>
              <w:t>分）：具备可行的安全监测及管理措施、质量管控措施、环保措施、时间安排措施等。</w:t>
            </w:r>
          </w:p>
          <w:p w14:paraId="1767360D" w14:textId="77777777" w:rsidR="00B31FE5" w:rsidRDefault="00B163C3">
            <w:pPr>
              <w:rPr>
                <w:szCs w:val="21"/>
              </w:rPr>
            </w:pPr>
            <w:r>
              <w:rPr>
                <w:rFonts w:hint="eastAsia"/>
                <w:szCs w:val="21"/>
              </w:rPr>
              <w:t>二档（</w:t>
            </w:r>
            <w:r>
              <w:rPr>
                <w:rFonts w:hint="eastAsia"/>
                <w:szCs w:val="21"/>
              </w:rPr>
              <w:t>1</w:t>
            </w:r>
            <w:r>
              <w:rPr>
                <w:szCs w:val="21"/>
              </w:rPr>
              <w:t>2</w:t>
            </w:r>
            <w:r>
              <w:rPr>
                <w:rFonts w:hint="eastAsia"/>
                <w:szCs w:val="21"/>
              </w:rPr>
              <w:t>分）：满足一档的基础上，各项措施具体全面，科学合理，切实可行。</w:t>
            </w:r>
          </w:p>
          <w:p w14:paraId="6D9144F2" w14:textId="77777777" w:rsidR="00B31FE5" w:rsidRDefault="00B163C3">
            <w:pPr>
              <w:rPr>
                <w:szCs w:val="21"/>
              </w:rPr>
            </w:pPr>
            <w:r>
              <w:rPr>
                <w:rFonts w:hint="eastAsia"/>
                <w:szCs w:val="21"/>
              </w:rPr>
              <w:t>三档（</w:t>
            </w:r>
            <w:r>
              <w:rPr>
                <w:szCs w:val="21"/>
              </w:rPr>
              <w:t>18</w:t>
            </w:r>
            <w:r>
              <w:rPr>
                <w:rFonts w:hint="eastAsia"/>
                <w:szCs w:val="21"/>
              </w:rPr>
              <w:t>分）：满足二档的基础上，措施的针对性较强，对医院医疗废弃物管理有优化建议。</w:t>
            </w:r>
          </w:p>
        </w:tc>
        <w:tc>
          <w:tcPr>
            <w:tcW w:w="800" w:type="dxa"/>
            <w:vAlign w:val="center"/>
          </w:tcPr>
          <w:p w14:paraId="790EE8E7" w14:textId="77777777" w:rsidR="00B31FE5" w:rsidRDefault="00B163C3">
            <w:pPr>
              <w:jc w:val="center"/>
              <w:rPr>
                <w:szCs w:val="21"/>
              </w:rPr>
            </w:pPr>
            <w:r>
              <w:rPr>
                <w:rFonts w:hint="eastAsia"/>
                <w:szCs w:val="21"/>
              </w:rPr>
              <w:t>0</w:t>
            </w:r>
            <w:r>
              <w:rPr>
                <w:szCs w:val="21"/>
              </w:rPr>
              <w:t>-18</w:t>
            </w:r>
          </w:p>
        </w:tc>
        <w:tc>
          <w:tcPr>
            <w:tcW w:w="1721" w:type="dxa"/>
            <w:vAlign w:val="center"/>
          </w:tcPr>
          <w:p w14:paraId="4C09E2D3" w14:textId="77777777" w:rsidR="00B31FE5" w:rsidRDefault="00B163C3">
            <w:pPr>
              <w:rPr>
                <w:szCs w:val="21"/>
              </w:rPr>
            </w:pPr>
            <w:r>
              <w:rPr>
                <w:rFonts w:hint="eastAsia"/>
                <w:szCs w:val="21"/>
              </w:rPr>
              <w:t>未提供措施或措施明显不可行不得分。</w:t>
            </w:r>
          </w:p>
        </w:tc>
      </w:tr>
      <w:tr w:rsidR="00B31FE5" w14:paraId="24929AD5" w14:textId="77777777">
        <w:trPr>
          <w:cantSplit/>
          <w:trHeight w:val="402"/>
          <w:jc w:val="center"/>
        </w:trPr>
        <w:tc>
          <w:tcPr>
            <w:tcW w:w="1304" w:type="dxa"/>
            <w:vMerge/>
            <w:vAlign w:val="center"/>
          </w:tcPr>
          <w:p w14:paraId="3088CAE5" w14:textId="77777777" w:rsidR="00B31FE5" w:rsidRDefault="00B31FE5">
            <w:pPr>
              <w:jc w:val="center"/>
              <w:rPr>
                <w:b/>
                <w:szCs w:val="21"/>
              </w:rPr>
            </w:pPr>
          </w:p>
        </w:tc>
        <w:tc>
          <w:tcPr>
            <w:tcW w:w="1579" w:type="dxa"/>
            <w:vAlign w:val="center"/>
          </w:tcPr>
          <w:p w14:paraId="0ADC932E" w14:textId="77777777" w:rsidR="00B31FE5" w:rsidRDefault="00B163C3">
            <w:pPr>
              <w:jc w:val="center"/>
              <w:rPr>
                <w:szCs w:val="21"/>
              </w:rPr>
            </w:pPr>
            <w:r>
              <w:rPr>
                <w:rFonts w:hint="eastAsia"/>
                <w:szCs w:val="21"/>
              </w:rPr>
              <w:t>应急方案</w:t>
            </w:r>
          </w:p>
          <w:p w14:paraId="4B06F2F9" w14:textId="77777777" w:rsidR="00B31FE5" w:rsidRDefault="00B163C3">
            <w:pPr>
              <w:rPr>
                <w:szCs w:val="21"/>
              </w:rPr>
            </w:pPr>
            <w:r>
              <w:rPr>
                <w:rFonts w:hint="eastAsia"/>
                <w:szCs w:val="21"/>
              </w:rPr>
              <w:t>（满分</w:t>
            </w:r>
            <w:r>
              <w:rPr>
                <w:rFonts w:hint="eastAsia"/>
                <w:szCs w:val="21"/>
              </w:rPr>
              <w:t>18</w:t>
            </w:r>
            <w:r>
              <w:rPr>
                <w:rFonts w:hint="eastAsia"/>
                <w:szCs w:val="21"/>
              </w:rPr>
              <w:t>分）</w:t>
            </w:r>
          </w:p>
        </w:tc>
        <w:tc>
          <w:tcPr>
            <w:tcW w:w="4250" w:type="dxa"/>
            <w:vAlign w:val="center"/>
          </w:tcPr>
          <w:p w14:paraId="64A41B30" w14:textId="77777777" w:rsidR="00B31FE5" w:rsidRDefault="00B163C3">
            <w:pPr>
              <w:rPr>
                <w:szCs w:val="21"/>
              </w:rPr>
            </w:pPr>
            <w:r>
              <w:rPr>
                <w:rFonts w:hint="eastAsia"/>
                <w:szCs w:val="21"/>
              </w:rPr>
              <w:t>一档（</w:t>
            </w:r>
            <w:r>
              <w:rPr>
                <w:szCs w:val="21"/>
              </w:rPr>
              <w:t>6</w:t>
            </w:r>
            <w:r>
              <w:rPr>
                <w:rFonts w:hint="eastAsia"/>
                <w:szCs w:val="21"/>
              </w:rPr>
              <w:t>分）：方案合理可行，基本可以应对相关预见性紧急情形。</w:t>
            </w:r>
            <w:r>
              <w:rPr>
                <w:rFonts w:hint="eastAsia"/>
                <w:szCs w:val="21"/>
              </w:rPr>
              <w:t xml:space="preserve"> </w:t>
            </w:r>
          </w:p>
          <w:p w14:paraId="06B3ED63" w14:textId="77777777" w:rsidR="00B31FE5" w:rsidRDefault="00B163C3">
            <w:pPr>
              <w:rPr>
                <w:szCs w:val="21"/>
              </w:rPr>
            </w:pPr>
            <w:r>
              <w:rPr>
                <w:rFonts w:hint="eastAsia"/>
                <w:szCs w:val="21"/>
              </w:rPr>
              <w:t>二档（</w:t>
            </w:r>
            <w:r>
              <w:rPr>
                <w:szCs w:val="21"/>
              </w:rPr>
              <w:t>12</w:t>
            </w:r>
            <w:r>
              <w:rPr>
                <w:rFonts w:hint="eastAsia"/>
                <w:szCs w:val="21"/>
              </w:rPr>
              <w:t>分）：方案较为详细，可操作性、针对性较强，可以应对相关预见性紧急情形。保持转运处置现场的安全整洁，发生危险紧急情况做到及时控制并做好后续善后工作。</w:t>
            </w:r>
          </w:p>
          <w:p w14:paraId="3FA6A67D" w14:textId="77777777" w:rsidR="00B31FE5" w:rsidRDefault="00B163C3">
            <w:pPr>
              <w:rPr>
                <w:szCs w:val="21"/>
              </w:rPr>
            </w:pPr>
            <w:r>
              <w:rPr>
                <w:rFonts w:hint="eastAsia"/>
                <w:szCs w:val="21"/>
              </w:rPr>
              <w:t>三档（</w:t>
            </w:r>
            <w:r>
              <w:rPr>
                <w:rFonts w:hint="eastAsia"/>
                <w:szCs w:val="21"/>
              </w:rPr>
              <w:t>18</w:t>
            </w:r>
            <w:r>
              <w:rPr>
                <w:rFonts w:hint="eastAsia"/>
                <w:szCs w:val="21"/>
              </w:rPr>
              <w:t>分）：满足二档的基础上，工作人员不慎沾染废液做到有效处置，废液洒落地上能及时处置，保持转运处置现场的安全整洁，如发生火灾、爆炸等紧急情形做到及时撤离现场人员并控制医疗废物事故造成的危险源，防止事故的继续扩展。</w:t>
            </w:r>
          </w:p>
        </w:tc>
        <w:tc>
          <w:tcPr>
            <w:tcW w:w="800" w:type="dxa"/>
            <w:vAlign w:val="center"/>
          </w:tcPr>
          <w:p w14:paraId="774DD3BC" w14:textId="77777777" w:rsidR="00B31FE5" w:rsidRDefault="00B163C3">
            <w:pPr>
              <w:jc w:val="center"/>
              <w:rPr>
                <w:szCs w:val="21"/>
              </w:rPr>
            </w:pPr>
            <w:r>
              <w:rPr>
                <w:rFonts w:hint="eastAsia"/>
                <w:szCs w:val="21"/>
              </w:rPr>
              <w:t>0</w:t>
            </w:r>
            <w:r>
              <w:rPr>
                <w:szCs w:val="21"/>
              </w:rPr>
              <w:t>-18</w:t>
            </w:r>
          </w:p>
        </w:tc>
        <w:tc>
          <w:tcPr>
            <w:tcW w:w="1721" w:type="dxa"/>
            <w:vAlign w:val="center"/>
          </w:tcPr>
          <w:p w14:paraId="7FC0DAB0" w14:textId="77777777" w:rsidR="00B31FE5" w:rsidRDefault="00B163C3">
            <w:pPr>
              <w:rPr>
                <w:szCs w:val="21"/>
              </w:rPr>
            </w:pPr>
            <w:r>
              <w:rPr>
                <w:rFonts w:hint="eastAsia"/>
                <w:szCs w:val="21"/>
              </w:rPr>
              <w:t>未提供方案或方案明显不可行不得分。</w:t>
            </w:r>
          </w:p>
        </w:tc>
      </w:tr>
      <w:tr w:rsidR="00B31FE5" w14:paraId="6C8AB1CB" w14:textId="77777777">
        <w:trPr>
          <w:cantSplit/>
          <w:trHeight w:val="402"/>
          <w:jc w:val="center"/>
        </w:trPr>
        <w:tc>
          <w:tcPr>
            <w:tcW w:w="1304" w:type="dxa"/>
            <w:vMerge w:val="restart"/>
            <w:vAlign w:val="center"/>
          </w:tcPr>
          <w:p w14:paraId="274AB1D3" w14:textId="77777777" w:rsidR="00B31FE5" w:rsidRDefault="00B163C3">
            <w:pPr>
              <w:jc w:val="center"/>
              <w:rPr>
                <w:b/>
                <w:szCs w:val="21"/>
              </w:rPr>
            </w:pPr>
            <w:r>
              <w:rPr>
                <w:rFonts w:hint="eastAsia"/>
                <w:bCs/>
                <w:szCs w:val="21"/>
              </w:rPr>
              <w:t>商务资信</w:t>
            </w:r>
            <w:r>
              <w:rPr>
                <w:rFonts w:hint="eastAsia"/>
                <w:szCs w:val="21"/>
              </w:rPr>
              <w:t>分（共</w:t>
            </w:r>
            <w:r>
              <w:rPr>
                <w:rFonts w:hint="eastAsia"/>
                <w:szCs w:val="21"/>
              </w:rPr>
              <w:t>1</w:t>
            </w:r>
            <w:r>
              <w:rPr>
                <w:szCs w:val="21"/>
              </w:rPr>
              <w:t>6</w:t>
            </w:r>
            <w:r>
              <w:rPr>
                <w:rFonts w:hint="eastAsia"/>
                <w:szCs w:val="21"/>
              </w:rPr>
              <w:t>分）</w:t>
            </w:r>
          </w:p>
        </w:tc>
        <w:tc>
          <w:tcPr>
            <w:tcW w:w="1579" w:type="dxa"/>
            <w:vAlign w:val="center"/>
          </w:tcPr>
          <w:p w14:paraId="7794BA53" w14:textId="77777777" w:rsidR="00B31FE5" w:rsidRDefault="00B163C3">
            <w:pPr>
              <w:jc w:val="center"/>
              <w:rPr>
                <w:szCs w:val="21"/>
              </w:rPr>
            </w:pPr>
            <w:r>
              <w:rPr>
                <w:rFonts w:hint="eastAsia"/>
                <w:szCs w:val="21"/>
              </w:rPr>
              <w:t>业绩</w:t>
            </w:r>
          </w:p>
          <w:p w14:paraId="1FBCF7B8" w14:textId="77777777" w:rsidR="00B31FE5" w:rsidRDefault="00B163C3">
            <w:pPr>
              <w:rPr>
                <w:szCs w:val="21"/>
              </w:rPr>
            </w:pPr>
            <w:r>
              <w:rPr>
                <w:rFonts w:hint="eastAsia"/>
                <w:szCs w:val="21"/>
              </w:rPr>
              <w:t>（满分</w:t>
            </w:r>
            <w:r>
              <w:rPr>
                <w:szCs w:val="21"/>
              </w:rPr>
              <w:t>10</w:t>
            </w:r>
            <w:r>
              <w:rPr>
                <w:rFonts w:hint="eastAsia"/>
                <w:szCs w:val="21"/>
              </w:rPr>
              <w:t>分）</w:t>
            </w:r>
          </w:p>
        </w:tc>
        <w:tc>
          <w:tcPr>
            <w:tcW w:w="4250" w:type="dxa"/>
            <w:vAlign w:val="center"/>
          </w:tcPr>
          <w:p w14:paraId="2F78012C" w14:textId="77777777" w:rsidR="00B31FE5" w:rsidRDefault="00B163C3">
            <w:pPr>
              <w:rPr>
                <w:szCs w:val="21"/>
              </w:rPr>
            </w:pPr>
            <w:r>
              <w:rPr>
                <w:rFonts w:hint="eastAsia"/>
                <w:szCs w:val="21"/>
              </w:rPr>
              <w:t>20</w:t>
            </w:r>
            <w:r>
              <w:rPr>
                <w:szCs w:val="21"/>
              </w:rPr>
              <w:t>22</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日至投标截止时间，投标人承担过同类项目</w:t>
            </w:r>
            <w:r w:rsidR="001117E1">
              <w:rPr>
                <w:rFonts w:hint="eastAsia"/>
                <w:szCs w:val="21"/>
              </w:rPr>
              <w:t>（医疗废物处置服务）</w:t>
            </w:r>
            <w:r>
              <w:rPr>
                <w:rFonts w:hint="eastAsia"/>
                <w:szCs w:val="21"/>
              </w:rPr>
              <w:t>业绩的，每</w:t>
            </w:r>
            <w:r>
              <w:rPr>
                <w:rFonts w:hint="eastAsia"/>
                <w:szCs w:val="21"/>
              </w:rPr>
              <w:t>1</w:t>
            </w:r>
            <w:r>
              <w:rPr>
                <w:rFonts w:hint="eastAsia"/>
                <w:szCs w:val="21"/>
              </w:rPr>
              <w:t>项得</w:t>
            </w:r>
            <w:r>
              <w:rPr>
                <w:szCs w:val="21"/>
              </w:rPr>
              <w:t>2</w:t>
            </w:r>
            <w:r>
              <w:rPr>
                <w:rFonts w:hint="eastAsia"/>
                <w:szCs w:val="21"/>
              </w:rPr>
              <w:t>分，满分</w:t>
            </w:r>
            <w:r>
              <w:rPr>
                <w:szCs w:val="21"/>
              </w:rPr>
              <w:t>10</w:t>
            </w:r>
            <w:r>
              <w:rPr>
                <w:rFonts w:hint="eastAsia"/>
                <w:szCs w:val="21"/>
              </w:rPr>
              <w:t>分。</w:t>
            </w:r>
          </w:p>
        </w:tc>
        <w:tc>
          <w:tcPr>
            <w:tcW w:w="800" w:type="dxa"/>
            <w:vAlign w:val="center"/>
          </w:tcPr>
          <w:p w14:paraId="29D1B8B9" w14:textId="77777777" w:rsidR="00B31FE5" w:rsidRDefault="00B163C3">
            <w:pPr>
              <w:jc w:val="center"/>
              <w:rPr>
                <w:szCs w:val="21"/>
              </w:rPr>
            </w:pPr>
            <w:r>
              <w:rPr>
                <w:rFonts w:hint="eastAsia"/>
                <w:szCs w:val="21"/>
              </w:rPr>
              <w:t>0</w:t>
            </w:r>
            <w:r>
              <w:rPr>
                <w:szCs w:val="21"/>
              </w:rPr>
              <w:t>-10</w:t>
            </w:r>
          </w:p>
        </w:tc>
        <w:tc>
          <w:tcPr>
            <w:tcW w:w="1721" w:type="dxa"/>
            <w:vAlign w:val="center"/>
          </w:tcPr>
          <w:p w14:paraId="6DA84C79" w14:textId="77777777" w:rsidR="00B31FE5" w:rsidRDefault="00B163C3">
            <w:pPr>
              <w:rPr>
                <w:szCs w:val="21"/>
              </w:rPr>
            </w:pPr>
            <w:r>
              <w:rPr>
                <w:rFonts w:hint="eastAsia"/>
                <w:szCs w:val="21"/>
              </w:rPr>
              <w:t>提供合同或</w:t>
            </w:r>
            <w:r w:rsidR="001117E1" w:rsidRPr="001117E1">
              <w:rPr>
                <w:rFonts w:hint="eastAsia"/>
                <w:szCs w:val="21"/>
              </w:rPr>
              <w:t>中标（成交）通知书</w:t>
            </w:r>
            <w:r>
              <w:rPr>
                <w:rFonts w:hint="eastAsia"/>
                <w:szCs w:val="21"/>
              </w:rPr>
              <w:t>，否则不得分。</w:t>
            </w:r>
          </w:p>
        </w:tc>
      </w:tr>
      <w:tr w:rsidR="00B31FE5" w14:paraId="14F5BCAD" w14:textId="77777777">
        <w:trPr>
          <w:cantSplit/>
          <w:trHeight w:val="402"/>
          <w:jc w:val="center"/>
        </w:trPr>
        <w:tc>
          <w:tcPr>
            <w:tcW w:w="1304" w:type="dxa"/>
            <w:vMerge/>
            <w:vAlign w:val="center"/>
          </w:tcPr>
          <w:p w14:paraId="1FD3B20F" w14:textId="77777777" w:rsidR="00B31FE5" w:rsidRDefault="00B31FE5">
            <w:pPr>
              <w:jc w:val="center"/>
              <w:rPr>
                <w:b/>
                <w:szCs w:val="21"/>
              </w:rPr>
            </w:pPr>
          </w:p>
        </w:tc>
        <w:tc>
          <w:tcPr>
            <w:tcW w:w="1579" w:type="dxa"/>
            <w:vAlign w:val="center"/>
          </w:tcPr>
          <w:p w14:paraId="17629FED" w14:textId="77777777" w:rsidR="00B31FE5" w:rsidRDefault="00B163C3">
            <w:pPr>
              <w:jc w:val="center"/>
              <w:rPr>
                <w:szCs w:val="21"/>
              </w:rPr>
            </w:pPr>
            <w:r>
              <w:rPr>
                <w:rFonts w:hint="eastAsia"/>
                <w:szCs w:val="21"/>
              </w:rPr>
              <w:t>管理体系认证</w:t>
            </w:r>
          </w:p>
          <w:p w14:paraId="3D9DFC99" w14:textId="77777777" w:rsidR="00B31FE5" w:rsidRDefault="00B163C3">
            <w:pPr>
              <w:jc w:val="center"/>
              <w:rPr>
                <w:szCs w:val="21"/>
              </w:rPr>
            </w:pPr>
            <w:r>
              <w:rPr>
                <w:rFonts w:hint="eastAsia"/>
                <w:szCs w:val="21"/>
              </w:rPr>
              <w:t>（满分</w:t>
            </w:r>
            <w:r>
              <w:rPr>
                <w:rFonts w:hint="eastAsia"/>
                <w:szCs w:val="21"/>
              </w:rPr>
              <w:t>6</w:t>
            </w:r>
            <w:r>
              <w:rPr>
                <w:rFonts w:hint="eastAsia"/>
                <w:szCs w:val="21"/>
              </w:rPr>
              <w:t>分）</w:t>
            </w:r>
          </w:p>
        </w:tc>
        <w:tc>
          <w:tcPr>
            <w:tcW w:w="4250" w:type="dxa"/>
            <w:vAlign w:val="center"/>
          </w:tcPr>
          <w:p w14:paraId="70F04794" w14:textId="77777777" w:rsidR="00B31FE5" w:rsidRDefault="00B163C3">
            <w:pPr>
              <w:rPr>
                <w:szCs w:val="21"/>
              </w:rPr>
            </w:pPr>
            <w:r>
              <w:rPr>
                <w:rFonts w:hint="eastAsia"/>
                <w:szCs w:val="21"/>
              </w:rPr>
              <w:t>投标人具备</w:t>
            </w:r>
            <w:r>
              <w:rPr>
                <w:rFonts w:hint="eastAsia"/>
                <w:szCs w:val="21"/>
              </w:rPr>
              <w:t>ISO9001</w:t>
            </w:r>
            <w:r>
              <w:rPr>
                <w:rFonts w:hint="eastAsia"/>
                <w:szCs w:val="21"/>
              </w:rPr>
              <w:t>质量管理体系认证、</w:t>
            </w:r>
            <w:r>
              <w:rPr>
                <w:rFonts w:hint="eastAsia"/>
                <w:szCs w:val="21"/>
              </w:rPr>
              <w:t>ISO14001</w:t>
            </w:r>
            <w:r>
              <w:rPr>
                <w:rFonts w:hint="eastAsia"/>
                <w:szCs w:val="21"/>
              </w:rPr>
              <w:t>环境管理体系认证、</w:t>
            </w:r>
            <w:r>
              <w:rPr>
                <w:rFonts w:hint="eastAsia"/>
                <w:szCs w:val="21"/>
              </w:rPr>
              <w:t>ISO45001</w:t>
            </w:r>
            <w:r>
              <w:rPr>
                <w:rFonts w:hint="eastAsia"/>
                <w:szCs w:val="21"/>
              </w:rPr>
              <w:t>职业健康安全管理体系认证的，每有</w:t>
            </w:r>
            <w:r>
              <w:rPr>
                <w:rFonts w:hint="eastAsia"/>
                <w:szCs w:val="21"/>
              </w:rPr>
              <w:t>1</w:t>
            </w:r>
            <w:r>
              <w:rPr>
                <w:rFonts w:hint="eastAsia"/>
                <w:szCs w:val="21"/>
              </w:rPr>
              <w:t>个有效认证得</w:t>
            </w:r>
            <w:r>
              <w:rPr>
                <w:rFonts w:hint="eastAsia"/>
                <w:szCs w:val="21"/>
              </w:rPr>
              <w:t>2</w:t>
            </w:r>
            <w:r>
              <w:rPr>
                <w:rFonts w:hint="eastAsia"/>
                <w:szCs w:val="21"/>
              </w:rPr>
              <w:t>分，满分</w:t>
            </w:r>
            <w:r>
              <w:rPr>
                <w:rFonts w:hint="eastAsia"/>
                <w:szCs w:val="21"/>
              </w:rPr>
              <w:t>6</w:t>
            </w:r>
            <w:r>
              <w:rPr>
                <w:rFonts w:hint="eastAsia"/>
                <w:szCs w:val="21"/>
              </w:rPr>
              <w:t>分。</w:t>
            </w:r>
          </w:p>
        </w:tc>
        <w:tc>
          <w:tcPr>
            <w:tcW w:w="800" w:type="dxa"/>
            <w:vAlign w:val="center"/>
          </w:tcPr>
          <w:p w14:paraId="4CF6FC57" w14:textId="77777777" w:rsidR="00B31FE5" w:rsidRDefault="00B163C3">
            <w:pPr>
              <w:jc w:val="center"/>
              <w:rPr>
                <w:szCs w:val="21"/>
              </w:rPr>
            </w:pPr>
            <w:r>
              <w:rPr>
                <w:rFonts w:hint="eastAsia"/>
                <w:szCs w:val="21"/>
              </w:rPr>
              <w:t>0</w:t>
            </w:r>
            <w:r>
              <w:rPr>
                <w:szCs w:val="21"/>
              </w:rPr>
              <w:t>-6</w:t>
            </w:r>
          </w:p>
        </w:tc>
        <w:tc>
          <w:tcPr>
            <w:tcW w:w="1721" w:type="dxa"/>
            <w:vAlign w:val="center"/>
          </w:tcPr>
          <w:p w14:paraId="3A3B6DF2" w14:textId="77777777" w:rsidR="00B31FE5" w:rsidRDefault="00B163C3">
            <w:pPr>
              <w:rPr>
                <w:szCs w:val="21"/>
              </w:rPr>
            </w:pPr>
            <w:r>
              <w:rPr>
                <w:rFonts w:hint="eastAsia"/>
                <w:szCs w:val="21"/>
              </w:rPr>
              <w:t>提供证书，否则不得分。</w:t>
            </w:r>
          </w:p>
        </w:tc>
      </w:tr>
      <w:tr w:rsidR="00B31FE5" w14:paraId="67605563" w14:textId="77777777">
        <w:trPr>
          <w:cantSplit/>
          <w:trHeight w:val="402"/>
          <w:jc w:val="center"/>
        </w:trPr>
        <w:tc>
          <w:tcPr>
            <w:tcW w:w="9654" w:type="dxa"/>
            <w:gridSpan w:val="5"/>
            <w:vAlign w:val="center"/>
          </w:tcPr>
          <w:p w14:paraId="3253F192" w14:textId="77777777" w:rsidR="00B31FE5" w:rsidRDefault="00B163C3">
            <w:pPr>
              <w:rPr>
                <w:lang w:val="zh-CN"/>
              </w:rPr>
            </w:pPr>
            <w:r>
              <w:rPr>
                <w:rFonts w:hint="eastAsia"/>
                <w:lang w:val="zh-CN"/>
              </w:rPr>
              <w:lastRenderedPageBreak/>
              <w:t>综合得分满分</w:t>
            </w:r>
            <w:r>
              <w:rPr>
                <w:rFonts w:hint="eastAsia"/>
                <w:lang w:val="zh-CN"/>
              </w:rPr>
              <w:t>1</w:t>
            </w:r>
            <w:r>
              <w:rPr>
                <w:lang w:val="zh-CN"/>
              </w:rPr>
              <w:t>00</w:t>
            </w:r>
            <w:r>
              <w:rPr>
                <w:rFonts w:hint="eastAsia"/>
                <w:lang w:val="zh-CN"/>
              </w:rPr>
              <w:t>分</w:t>
            </w:r>
            <w:r>
              <w:rPr>
                <w:rFonts w:hint="eastAsia"/>
                <w:lang w:val="zh-CN"/>
              </w:rPr>
              <w:t>=</w:t>
            </w:r>
            <w:r>
              <w:rPr>
                <w:rFonts w:hint="eastAsia"/>
                <w:lang w:val="zh-CN"/>
              </w:rPr>
              <w:t>技术及商务资信分</w:t>
            </w:r>
            <w:r>
              <w:rPr>
                <w:rFonts w:hint="eastAsia"/>
                <w:lang w:val="zh-CN"/>
              </w:rPr>
              <w:t>7</w:t>
            </w:r>
            <w:r>
              <w:rPr>
                <w:lang w:val="zh-CN"/>
              </w:rPr>
              <w:t>0</w:t>
            </w:r>
            <w:r>
              <w:rPr>
                <w:rFonts w:hint="eastAsia"/>
                <w:lang w:val="zh-CN"/>
              </w:rPr>
              <w:t>分</w:t>
            </w:r>
            <w:r>
              <w:rPr>
                <w:rFonts w:hint="eastAsia"/>
                <w:lang w:val="zh-CN"/>
              </w:rPr>
              <w:t>+</w:t>
            </w:r>
            <w:r>
              <w:rPr>
                <w:rFonts w:hint="eastAsia"/>
                <w:lang w:val="zh-CN"/>
              </w:rPr>
              <w:t>报价得分</w:t>
            </w:r>
            <w:r>
              <w:rPr>
                <w:rFonts w:hint="eastAsia"/>
                <w:lang w:val="zh-CN"/>
              </w:rPr>
              <w:t>3</w:t>
            </w:r>
            <w:r>
              <w:rPr>
                <w:lang w:val="zh-CN"/>
              </w:rPr>
              <w:t>0</w:t>
            </w:r>
            <w:r>
              <w:rPr>
                <w:rFonts w:hint="eastAsia"/>
                <w:lang w:val="zh-CN"/>
              </w:rPr>
              <w:t>分</w:t>
            </w:r>
          </w:p>
          <w:p w14:paraId="596734C5" w14:textId="77777777" w:rsidR="00B31FE5" w:rsidRDefault="00B163C3">
            <w:pPr>
              <w:rPr>
                <w:lang w:val="zh-CN"/>
              </w:rPr>
            </w:pPr>
            <w:r>
              <w:rPr>
                <w:rFonts w:hint="eastAsia"/>
                <w:lang w:val="zh-CN"/>
              </w:rPr>
              <w:t>注：各项评分分值计算保留小数点后两位，小数点后第三位“四舍五入”。</w:t>
            </w:r>
          </w:p>
        </w:tc>
      </w:tr>
    </w:tbl>
    <w:p w14:paraId="75B89F69" w14:textId="77777777" w:rsidR="00B31FE5" w:rsidRDefault="00B31FE5">
      <w:pPr>
        <w:ind w:firstLineChars="150" w:firstLine="315"/>
        <w:rPr>
          <w:lang w:val="zh-CN"/>
        </w:rPr>
      </w:pPr>
    </w:p>
    <w:p w14:paraId="46C8874A" w14:textId="77777777" w:rsidR="00B31FE5" w:rsidRDefault="00B163C3">
      <w:pPr>
        <w:ind w:firstLineChars="150" w:firstLine="316"/>
        <w:rPr>
          <w:b/>
          <w:bCs/>
          <w:kern w:val="0"/>
          <w:szCs w:val="21"/>
        </w:rPr>
      </w:pPr>
      <w:r>
        <w:rPr>
          <w:rFonts w:hint="eastAsia"/>
          <w:b/>
          <w:bCs/>
          <w:kern w:val="0"/>
          <w:szCs w:val="21"/>
        </w:rPr>
        <w:t>注：</w:t>
      </w:r>
      <w:r>
        <w:rPr>
          <w:b/>
          <w:bCs/>
          <w:kern w:val="0"/>
          <w:szCs w:val="21"/>
        </w:rPr>
        <w:t>政策性扣除计算方法</w:t>
      </w:r>
    </w:p>
    <w:p w14:paraId="15FAFD60" w14:textId="77777777" w:rsidR="00B31FE5" w:rsidRDefault="00B163C3">
      <w:pPr>
        <w:spacing w:before="120" w:line="320" w:lineRule="atLeast"/>
        <w:ind w:firstLineChars="200" w:firstLine="420"/>
        <w:rPr>
          <w:szCs w:val="21"/>
        </w:rPr>
      </w:pPr>
      <w:r>
        <w:rPr>
          <w:rFonts w:hint="eastAsia"/>
          <w:szCs w:val="21"/>
        </w:rPr>
        <w:t>本项目为非专门面向预留份额专门面向中小企业采购时，投标人投标</w:t>
      </w:r>
      <w:r>
        <w:rPr>
          <w:szCs w:val="21"/>
        </w:rPr>
        <w:t>报价将按相应比例进行扣除，用扣除后的价格参与评审（计算价格分）</w:t>
      </w:r>
      <w:r>
        <w:rPr>
          <w:rFonts w:hint="eastAsia"/>
          <w:szCs w:val="21"/>
        </w:rPr>
        <w:t>，价格扣除比例如下：</w:t>
      </w:r>
    </w:p>
    <w:p w14:paraId="58D6F708" w14:textId="77777777" w:rsidR="00B31FE5" w:rsidRDefault="00B163C3">
      <w:r>
        <w:rPr>
          <w:rFonts w:hint="eastAsia"/>
          <w:szCs w:val="21"/>
        </w:rPr>
        <w:t>投标人</w:t>
      </w:r>
      <w:r>
        <w:rPr>
          <w:szCs w:val="21"/>
        </w:rPr>
        <w:t>符合小型、微型企业、监狱企业或残疾人福利性单位条件的，其</w:t>
      </w:r>
      <w:r>
        <w:rPr>
          <w:rFonts w:hint="eastAsia"/>
          <w:szCs w:val="21"/>
        </w:rPr>
        <w:t>扣除比例为投标报价的</w:t>
      </w:r>
      <w:r>
        <w:rPr>
          <w:szCs w:val="21"/>
        </w:rPr>
        <w:t>20</w:t>
      </w:r>
      <w:r>
        <w:rPr>
          <w:rFonts w:hint="eastAsia"/>
          <w:szCs w:val="21"/>
        </w:rPr>
        <w:t>%</w:t>
      </w:r>
      <w:r>
        <w:rPr>
          <w:rFonts w:hint="eastAsia"/>
          <w:szCs w:val="21"/>
        </w:rPr>
        <w:t>。</w:t>
      </w:r>
    </w:p>
    <w:p w14:paraId="49CFDFB9" w14:textId="77777777" w:rsidR="00B31FE5" w:rsidRDefault="00B31FE5"/>
    <w:p w14:paraId="46C692AD" w14:textId="77777777" w:rsidR="00B31FE5" w:rsidRDefault="00B163C3">
      <w:pPr>
        <w:spacing w:before="120" w:line="320" w:lineRule="atLeast"/>
        <w:ind w:firstLineChars="200" w:firstLine="420"/>
      </w:pPr>
      <w:r>
        <w:t>4.1</w:t>
      </w:r>
      <w:r>
        <w:rPr>
          <w:rFonts w:hint="eastAsia"/>
        </w:rPr>
        <w:t>偏离认定说明</w:t>
      </w:r>
    </w:p>
    <w:p w14:paraId="4AF5C1DA" w14:textId="77777777" w:rsidR="00B31FE5" w:rsidRDefault="00B163C3">
      <w:pPr>
        <w:spacing w:before="120" w:line="320" w:lineRule="atLeast"/>
        <w:ind w:firstLineChars="200" w:firstLine="420"/>
        <w:rPr>
          <w:szCs w:val="21"/>
        </w:rPr>
      </w:pPr>
      <w:r>
        <w:rPr>
          <w:rFonts w:hint="eastAsia"/>
          <w:szCs w:val="21"/>
        </w:rPr>
        <w:t>投标人根据采购需求中技术参数为基准，填写响应表，对于响应表或证明材料与技术参数不符的，按如下规定：</w:t>
      </w:r>
    </w:p>
    <w:p w14:paraId="511A9B37" w14:textId="77777777" w:rsidR="00B31FE5" w:rsidRDefault="00B163C3">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4C170B7" w14:textId="77777777" w:rsidR="00B31FE5" w:rsidRDefault="00B163C3">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14:paraId="0C0DC6E5" w14:textId="77777777" w:rsidR="00B31FE5" w:rsidRDefault="00B163C3">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14:paraId="0793EB54" w14:textId="77777777" w:rsidR="00B31FE5" w:rsidRDefault="00B163C3">
      <w:pPr>
        <w:spacing w:before="120" w:line="320" w:lineRule="atLeast"/>
        <w:ind w:firstLineChars="200" w:firstLine="42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50B7A877" w14:textId="77777777" w:rsidR="00B31FE5" w:rsidRDefault="00B163C3">
      <w:pPr>
        <w:spacing w:before="120" w:line="320" w:lineRule="atLeast"/>
        <w:ind w:firstLineChars="200" w:firstLine="420"/>
        <w:rPr>
          <w:szCs w:val="21"/>
        </w:rPr>
      </w:pPr>
      <w:r>
        <w:rPr>
          <w:rFonts w:hint="eastAsia"/>
          <w:szCs w:val="21"/>
        </w:rPr>
        <w:t>（</w:t>
      </w:r>
      <w:r>
        <w:rPr>
          <w:szCs w:val="21"/>
        </w:rPr>
        <w:t>5</w:t>
      </w:r>
      <w:r>
        <w:rPr>
          <w:rFonts w:hint="eastAsia"/>
          <w:szCs w:val="21"/>
        </w:rPr>
        <w:t>）一项技术参数有多条小项要求的，必须全部响应。如只响应部分参数，视为漏项。评审时以每一条技术参数为评审依据。</w:t>
      </w:r>
    </w:p>
    <w:p w14:paraId="30C6CADA" w14:textId="77777777" w:rsidR="00B31FE5" w:rsidRDefault="00B163C3">
      <w:pPr>
        <w:spacing w:before="120" w:line="320" w:lineRule="atLeast"/>
        <w:rPr>
          <w:szCs w:val="21"/>
        </w:rPr>
      </w:pPr>
      <w:r>
        <w:rPr>
          <w:rFonts w:hint="eastAsia"/>
          <w:szCs w:val="21"/>
        </w:rPr>
        <w:t>（</w:t>
      </w:r>
      <w:r>
        <w:rPr>
          <w:szCs w:val="21"/>
        </w:rPr>
        <w:t>6</w:t>
      </w:r>
      <w:r>
        <w:rPr>
          <w:rFonts w:hint="eastAsia"/>
          <w:szCs w:val="21"/>
        </w:rPr>
        <w:t>）如采购需求中技术参数有特殊要求与上述说明不一致的，以特殊要求为准。</w:t>
      </w:r>
    </w:p>
    <w:p w14:paraId="5560DD11" w14:textId="77777777" w:rsidR="00B31FE5" w:rsidRDefault="00B31FE5">
      <w:pPr>
        <w:pStyle w:val="af"/>
        <w:snapToGrid w:val="0"/>
        <w:spacing w:before="120" w:after="120" w:line="320" w:lineRule="exact"/>
        <w:jc w:val="center"/>
        <w:outlineLvl w:val="0"/>
        <w:rPr>
          <w:rFonts w:ascii="Times New Roman" w:hAnsi="Times New Roman" w:cs="Times New Roman"/>
          <w:sz w:val="32"/>
          <w:szCs w:val="32"/>
        </w:rPr>
        <w:sectPr w:rsidR="00B31FE5">
          <w:headerReference w:type="default" r:id="rId22"/>
          <w:footerReference w:type="default" r:id="rId23"/>
          <w:headerReference w:type="first" r:id="rId24"/>
          <w:pgSz w:w="11906" w:h="16838"/>
          <w:pgMar w:top="1418" w:right="1133" w:bottom="1246" w:left="1418" w:header="851" w:footer="992" w:gutter="0"/>
          <w:cols w:space="720"/>
          <w:docGrid w:linePitch="312"/>
        </w:sectPr>
      </w:pPr>
    </w:p>
    <w:p w14:paraId="000DC725"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bookmarkStart w:id="50" w:name="_Toc223189754"/>
      <w:bookmarkStart w:id="51" w:name="_Hlk132879714"/>
      <w:bookmarkStart w:id="52" w:name="_Hlk132881438"/>
      <w:bookmarkStart w:id="53" w:name="_Hlk132879681"/>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50"/>
    </w:p>
    <w:bookmarkEnd w:id="51"/>
    <w:p w14:paraId="2B9D947C" w14:textId="77777777" w:rsidR="00B31FE5" w:rsidRDefault="00B31FE5">
      <w:pPr>
        <w:spacing w:line="360" w:lineRule="auto"/>
        <w:jc w:val="center"/>
        <w:rPr>
          <w:rFonts w:ascii="宋体" w:hAnsi="宋体" w:cs="宋体"/>
          <w:b/>
          <w:bCs/>
          <w:sz w:val="52"/>
        </w:rPr>
      </w:pPr>
    </w:p>
    <w:p w14:paraId="57561BCF" w14:textId="77777777" w:rsidR="00B31FE5" w:rsidRDefault="00B163C3">
      <w:pPr>
        <w:snapToGrid w:val="0"/>
        <w:spacing w:line="360" w:lineRule="exact"/>
        <w:rPr>
          <w:color w:val="000000"/>
          <w:szCs w:val="21"/>
          <w:u w:val="single"/>
        </w:rPr>
      </w:pPr>
      <w:r>
        <w:rPr>
          <w:color w:val="000000"/>
          <w:szCs w:val="21"/>
        </w:rPr>
        <w:t>采购</w:t>
      </w:r>
      <w:r>
        <w:rPr>
          <w:rFonts w:hint="eastAsia"/>
          <w:color w:val="000000"/>
          <w:szCs w:val="21"/>
        </w:rPr>
        <w:t>人</w:t>
      </w:r>
      <w:r>
        <w:rPr>
          <w:color w:val="000000"/>
          <w:szCs w:val="21"/>
        </w:rPr>
        <w:t>（甲方）</w:t>
      </w:r>
      <w:r>
        <w:rPr>
          <w:color w:val="000000"/>
          <w:szCs w:val="21"/>
          <w:u w:val="single"/>
        </w:rPr>
        <w:t xml:space="preserve">                          </w:t>
      </w:r>
      <w:r>
        <w:rPr>
          <w:color w:val="000000"/>
          <w:szCs w:val="21"/>
        </w:rPr>
        <w:t xml:space="preserve">    </w:t>
      </w:r>
      <w:r>
        <w:rPr>
          <w:color w:val="000000"/>
          <w:spacing w:val="-20"/>
          <w:szCs w:val="21"/>
        </w:rPr>
        <w:t>采</w:t>
      </w:r>
      <w:r>
        <w:rPr>
          <w:color w:val="000000"/>
          <w:spacing w:val="-20"/>
          <w:szCs w:val="21"/>
        </w:rPr>
        <w:t xml:space="preserve"> </w:t>
      </w:r>
      <w:r>
        <w:rPr>
          <w:color w:val="000000"/>
          <w:spacing w:val="-20"/>
          <w:szCs w:val="21"/>
        </w:rPr>
        <w:t>购</w:t>
      </w:r>
      <w:r>
        <w:rPr>
          <w:color w:val="000000"/>
          <w:spacing w:val="-20"/>
          <w:szCs w:val="21"/>
        </w:rPr>
        <w:t xml:space="preserve"> </w:t>
      </w:r>
      <w:r>
        <w:rPr>
          <w:color w:val="000000"/>
          <w:spacing w:val="-20"/>
          <w:szCs w:val="21"/>
        </w:rPr>
        <w:t>计</w:t>
      </w:r>
      <w:r>
        <w:rPr>
          <w:color w:val="000000"/>
          <w:spacing w:val="-20"/>
          <w:szCs w:val="21"/>
        </w:rPr>
        <w:t xml:space="preserve"> </w:t>
      </w:r>
      <w:r>
        <w:rPr>
          <w:color w:val="000000"/>
          <w:spacing w:val="-20"/>
          <w:szCs w:val="21"/>
        </w:rPr>
        <w:t>划</w:t>
      </w:r>
      <w:r>
        <w:rPr>
          <w:color w:val="000000"/>
          <w:spacing w:val="-20"/>
          <w:szCs w:val="21"/>
        </w:rPr>
        <w:t xml:space="preserve"> </w:t>
      </w:r>
      <w:r>
        <w:rPr>
          <w:color w:val="000000"/>
          <w:spacing w:val="-20"/>
          <w:szCs w:val="21"/>
        </w:rPr>
        <w:t>号</w:t>
      </w:r>
      <w:r>
        <w:rPr>
          <w:color w:val="000000"/>
          <w:szCs w:val="21"/>
          <w:u w:val="single"/>
        </w:rPr>
        <w:t xml:space="preserve">                        </w:t>
      </w:r>
    </w:p>
    <w:p w14:paraId="1D75B59C" w14:textId="77777777" w:rsidR="00B31FE5" w:rsidRDefault="00B163C3">
      <w:pPr>
        <w:snapToGrid w:val="0"/>
        <w:spacing w:line="360" w:lineRule="exact"/>
        <w:rPr>
          <w:color w:val="000000"/>
          <w:szCs w:val="21"/>
          <w:u w:val="single"/>
        </w:rPr>
      </w:pPr>
      <w:r>
        <w:rPr>
          <w:color w:val="000000"/>
          <w:szCs w:val="21"/>
        </w:rPr>
        <w:t>供</w:t>
      </w:r>
      <w:r>
        <w:rPr>
          <w:color w:val="000000"/>
          <w:szCs w:val="21"/>
        </w:rPr>
        <w:t xml:space="preserve"> </w:t>
      </w:r>
      <w:r>
        <w:rPr>
          <w:color w:val="000000"/>
          <w:szCs w:val="21"/>
        </w:rPr>
        <w:t>应</w:t>
      </w:r>
      <w:r>
        <w:rPr>
          <w:color w:val="000000"/>
          <w:szCs w:val="21"/>
        </w:rPr>
        <w:t xml:space="preserve"> </w:t>
      </w:r>
      <w:r>
        <w:rPr>
          <w:color w:val="000000"/>
          <w:szCs w:val="21"/>
        </w:rPr>
        <w:t>商（乙方）</w:t>
      </w:r>
      <w:r>
        <w:rPr>
          <w:color w:val="000000"/>
          <w:szCs w:val="21"/>
          <w:u w:val="single"/>
        </w:rPr>
        <w:t xml:space="preserve">                          </w:t>
      </w:r>
      <w:r>
        <w:rPr>
          <w:color w:val="000000"/>
          <w:szCs w:val="21"/>
        </w:rPr>
        <w:t xml:space="preserve">  </w:t>
      </w:r>
      <w:r>
        <w:rPr>
          <w:color w:val="000000"/>
          <w:szCs w:val="21"/>
        </w:rPr>
        <w:t>项目名称</w:t>
      </w:r>
      <w:r>
        <w:rPr>
          <w:color w:val="000000"/>
          <w:spacing w:val="-20"/>
          <w:szCs w:val="21"/>
        </w:rPr>
        <w:t>编号</w:t>
      </w:r>
      <w:r>
        <w:rPr>
          <w:color w:val="000000"/>
          <w:szCs w:val="21"/>
          <w:u w:val="single"/>
        </w:rPr>
        <w:t xml:space="preserve">                       </w:t>
      </w:r>
    </w:p>
    <w:p w14:paraId="47C4DA3E" w14:textId="77777777" w:rsidR="00B31FE5" w:rsidRDefault="00B163C3">
      <w:pPr>
        <w:snapToGrid w:val="0"/>
        <w:spacing w:line="360" w:lineRule="exact"/>
        <w:rPr>
          <w:color w:val="000000"/>
          <w:szCs w:val="21"/>
          <w:u w:val="single"/>
        </w:rPr>
      </w:pPr>
      <w:r>
        <w:rPr>
          <w:color w:val="000000"/>
          <w:szCs w:val="21"/>
        </w:rPr>
        <w:t>签</w:t>
      </w:r>
      <w:r>
        <w:rPr>
          <w:color w:val="000000"/>
          <w:szCs w:val="21"/>
        </w:rPr>
        <w:t xml:space="preserve">  </w:t>
      </w:r>
      <w:r>
        <w:rPr>
          <w:color w:val="000000"/>
          <w:szCs w:val="21"/>
        </w:rPr>
        <w:t>订</w:t>
      </w:r>
      <w:r>
        <w:rPr>
          <w:color w:val="000000"/>
          <w:szCs w:val="21"/>
        </w:rPr>
        <w:t xml:space="preserve">  </w:t>
      </w:r>
      <w:r>
        <w:rPr>
          <w:color w:val="000000"/>
          <w:szCs w:val="21"/>
        </w:rPr>
        <w:t>地</w:t>
      </w:r>
      <w:r>
        <w:rPr>
          <w:color w:val="000000"/>
          <w:szCs w:val="21"/>
        </w:rPr>
        <w:t xml:space="preserve">  </w:t>
      </w:r>
      <w:r>
        <w:rPr>
          <w:color w:val="000000"/>
          <w:szCs w:val="21"/>
        </w:rPr>
        <w:t>点</w:t>
      </w:r>
      <w:r>
        <w:rPr>
          <w:color w:val="000000"/>
          <w:szCs w:val="21"/>
        </w:rPr>
        <w:t xml:space="preserve">  </w:t>
      </w:r>
      <w:r>
        <w:rPr>
          <w:color w:val="000000"/>
          <w:szCs w:val="21"/>
          <w:u w:val="single"/>
        </w:rPr>
        <w:t xml:space="preserve">                          </w:t>
      </w:r>
      <w:r>
        <w:rPr>
          <w:color w:val="000000"/>
          <w:szCs w:val="21"/>
        </w:rPr>
        <w:t xml:space="preserve">  </w:t>
      </w:r>
      <w:r>
        <w:rPr>
          <w:color w:val="000000"/>
          <w:szCs w:val="21"/>
        </w:rPr>
        <w:t>签</w:t>
      </w:r>
      <w:r>
        <w:rPr>
          <w:color w:val="000000"/>
          <w:szCs w:val="21"/>
        </w:rPr>
        <w:t xml:space="preserve"> </w:t>
      </w:r>
      <w:r>
        <w:rPr>
          <w:color w:val="000000"/>
          <w:szCs w:val="21"/>
        </w:rPr>
        <w:t>订</w:t>
      </w:r>
      <w:r>
        <w:rPr>
          <w:color w:val="000000"/>
          <w:szCs w:val="21"/>
        </w:rPr>
        <w:t xml:space="preserve"> </w:t>
      </w:r>
      <w:r>
        <w:rPr>
          <w:color w:val="000000"/>
          <w:szCs w:val="21"/>
        </w:rPr>
        <w:t>时</w:t>
      </w:r>
      <w:r>
        <w:rPr>
          <w:color w:val="000000"/>
          <w:szCs w:val="21"/>
        </w:rPr>
        <w:t xml:space="preserve"> </w:t>
      </w:r>
      <w:r>
        <w:rPr>
          <w:color w:val="000000"/>
          <w:szCs w:val="21"/>
        </w:rPr>
        <w:t>间</w:t>
      </w:r>
      <w:r>
        <w:rPr>
          <w:color w:val="000000"/>
          <w:szCs w:val="21"/>
          <w:u w:val="single"/>
        </w:rPr>
        <w:t xml:space="preserve">                       </w:t>
      </w:r>
    </w:p>
    <w:p w14:paraId="65F55BAE" w14:textId="77777777" w:rsidR="00B31FE5" w:rsidRDefault="00B31FE5">
      <w:pPr>
        <w:snapToGrid w:val="0"/>
        <w:spacing w:line="360" w:lineRule="exact"/>
        <w:ind w:firstLineChars="200" w:firstLine="420"/>
        <w:rPr>
          <w:color w:val="000000"/>
          <w:szCs w:val="21"/>
        </w:rPr>
      </w:pPr>
    </w:p>
    <w:p w14:paraId="10CB1647" w14:textId="77777777" w:rsidR="00B31FE5" w:rsidRDefault="00B163C3">
      <w:pPr>
        <w:snapToGrid w:val="0"/>
        <w:spacing w:line="360" w:lineRule="exact"/>
        <w:ind w:firstLineChars="200" w:firstLine="420"/>
        <w:jc w:val="left"/>
        <w:rPr>
          <w:bCs/>
          <w:color w:val="000000"/>
          <w:szCs w:val="21"/>
        </w:rPr>
      </w:pPr>
      <w:r>
        <w:rPr>
          <w:rFonts w:hint="eastAsia"/>
          <w:bCs/>
          <w:color w:val="000000"/>
          <w:szCs w:val="21"/>
        </w:rPr>
        <w:t>根据《中华人民共和国政府采购法》等法律、法规规定，按照招标文件规定条款和乙方投标文件及其承诺，</w:t>
      </w:r>
      <w:r>
        <w:rPr>
          <w:rFonts w:hint="eastAsia"/>
          <w:bCs/>
          <w:color w:val="000000"/>
          <w:szCs w:val="21"/>
          <w:u w:val="single"/>
        </w:rPr>
        <w:t xml:space="preserve">                  </w:t>
      </w:r>
      <w:r>
        <w:rPr>
          <w:rFonts w:hint="eastAsia"/>
          <w:bCs/>
          <w:color w:val="000000"/>
          <w:szCs w:val="21"/>
        </w:rPr>
        <w:t>（以下简称甲方）委托</w:t>
      </w:r>
      <w:r>
        <w:rPr>
          <w:rFonts w:hint="eastAsia"/>
          <w:bCs/>
          <w:color w:val="000000"/>
          <w:szCs w:val="21"/>
          <w:u w:val="single"/>
        </w:rPr>
        <w:t xml:space="preserve">                        </w:t>
      </w:r>
      <w:r>
        <w:rPr>
          <w:rFonts w:hint="eastAsia"/>
          <w:bCs/>
          <w:color w:val="000000"/>
          <w:szCs w:val="21"/>
        </w:rPr>
        <w:t>（以下简称乙方）承担甲方经营活动产生的医疗废物实施安全转移处置事宜，乙方接受甲方的委托。为明确双方的权利、义务和责任，根据《中华人民共和国传染病防治法》、《中华人民共和国固体废物污染环境防治法》、《医疗废物管理条例》、《医疗卫生机构医疗废物管理办法》、《医疗废物集中处置技术规范》、《广西壮族自治区医疗废物管理办法》等法律法规及相关标准和技术规范，双方本着自愿、平等、诚实信用的原则，经友好协商，就下列条款达成一致意见，签订本合同。</w:t>
      </w:r>
    </w:p>
    <w:p w14:paraId="5A226321" w14:textId="77777777" w:rsidR="00B31FE5" w:rsidRDefault="00B163C3">
      <w:pPr>
        <w:snapToGrid w:val="0"/>
        <w:spacing w:line="360" w:lineRule="exact"/>
        <w:ind w:firstLineChars="200" w:firstLine="422"/>
        <w:rPr>
          <w:b/>
          <w:color w:val="000000"/>
          <w:szCs w:val="21"/>
        </w:rPr>
      </w:pPr>
      <w:r>
        <w:rPr>
          <w:rFonts w:hint="eastAsia"/>
          <w:b/>
          <w:color w:val="000000"/>
          <w:szCs w:val="21"/>
        </w:rPr>
        <w:t>第一条</w:t>
      </w:r>
      <w:r>
        <w:rPr>
          <w:rFonts w:hint="eastAsia"/>
          <w:b/>
          <w:color w:val="000000"/>
          <w:szCs w:val="21"/>
        </w:rPr>
        <w:t xml:space="preserve"> </w:t>
      </w:r>
      <w:r>
        <w:rPr>
          <w:rFonts w:hint="eastAsia"/>
          <w:b/>
          <w:color w:val="000000"/>
          <w:szCs w:val="21"/>
        </w:rPr>
        <w:t>服务内容</w:t>
      </w:r>
    </w:p>
    <w:p w14:paraId="7441D1CF" w14:textId="77777777" w:rsidR="00B31FE5" w:rsidRDefault="00B163C3">
      <w:pPr>
        <w:snapToGrid w:val="0"/>
        <w:spacing w:line="360" w:lineRule="exact"/>
        <w:ind w:firstLineChars="200" w:firstLine="420"/>
        <w:rPr>
          <w:bCs/>
          <w:color w:val="000000"/>
          <w:szCs w:val="21"/>
        </w:rPr>
      </w:pPr>
      <w:r>
        <w:rPr>
          <w:rFonts w:hint="eastAsia"/>
          <w:bCs/>
          <w:color w:val="000000"/>
          <w:szCs w:val="21"/>
        </w:rPr>
        <w:t>1.</w:t>
      </w:r>
      <w:r>
        <w:rPr>
          <w:rFonts w:hint="eastAsia"/>
          <w:bCs/>
          <w:color w:val="000000"/>
          <w:szCs w:val="21"/>
        </w:rPr>
        <w:t>项目名称：</w:t>
      </w:r>
      <w:r>
        <w:rPr>
          <w:rFonts w:hint="eastAsia"/>
          <w:bCs/>
          <w:color w:val="000000"/>
          <w:szCs w:val="21"/>
          <w:u w:val="single"/>
        </w:rPr>
        <w:t>医疗废物处置服务项目</w:t>
      </w:r>
    </w:p>
    <w:p w14:paraId="1C1AF6D3" w14:textId="77777777" w:rsidR="00B31FE5" w:rsidRDefault="00B163C3">
      <w:pPr>
        <w:snapToGrid w:val="0"/>
        <w:spacing w:line="360" w:lineRule="exact"/>
        <w:ind w:firstLineChars="200" w:firstLine="420"/>
        <w:rPr>
          <w:bCs/>
          <w:color w:val="000000"/>
          <w:szCs w:val="21"/>
          <w:u w:val="single"/>
        </w:rPr>
      </w:pPr>
      <w:r>
        <w:rPr>
          <w:rFonts w:hint="eastAsia"/>
          <w:bCs/>
          <w:color w:val="000000"/>
          <w:szCs w:val="21"/>
        </w:rPr>
        <w:t>2.</w:t>
      </w:r>
      <w:r>
        <w:rPr>
          <w:rFonts w:hint="eastAsia"/>
          <w:bCs/>
          <w:color w:val="000000"/>
          <w:szCs w:val="21"/>
        </w:rPr>
        <w:t>服务内容：</w:t>
      </w:r>
      <w:r>
        <w:rPr>
          <w:rFonts w:hint="eastAsia"/>
          <w:bCs/>
          <w:color w:val="000000"/>
          <w:szCs w:val="21"/>
          <w:u w:val="single"/>
        </w:rPr>
        <w:t>负责医院所产生的医疗废物接收、装卸、运输、鉴别、处置，并提供医疗废物处置周转箱清洗、消毒等服务工作</w:t>
      </w:r>
    </w:p>
    <w:p w14:paraId="517BC39C" w14:textId="77777777" w:rsidR="00B31FE5" w:rsidRDefault="00B163C3">
      <w:pPr>
        <w:ind w:firstLineChars="200" w:firstLine="420"/>
        <w:jc w:val="left"/>
        <w:rPr>
          <w:bCs/>
          <w:color w:val="000000"/>
          <w:szCs w:val="21"/>
          <w:u w:val="single"/>
        </w:rPr>
      </w:pPr>
      <w:r>
        <w:rPr>
          <w:rFonts w:hint="eastAsia"/>
          <w:bCs/>
          <w:color w:val="000000"/>
          <w:szCs w:val="21"/>
          <w:u w:val="single"/>
        </w:rPr>
        <w:t>3</w:t>
      </w:r>
      <w:r>
        <w:rPr>
          <w:rFonts w:hint="eastAsia"/>
          <w:bCs/>
          <w:color w:val="000000"/>
          <w:szCs w:val="21"/>
          <w:u w:val="single"/>
        </w:rPr>
        <w:t>、服务范围：广西中医药大学第二附属医院本部、南城分院、南宁客运段医务室、南宁机务段医疗室、车辆段医务室、</w:t>
      </w:r>
      <w:proofErr w:type="gramStart"/>
      <w:r>
        <w:rPr>
          <w:rFonts w:hint="eastAsia"/>
          <w:bCs/>
          <w:color w:val="000000"/>
          <w:szCs w:val="21"/>
          <w:u w:val="single"/>
        </w:rPr>
        <w:t>弘中健康</w:t>
      </w:r>
      <w:proofErr w:type="gramEnd"/>
      <w:r>
        <w:rPr>
          <w:rFonts w:hint="eastAsia"/>
          <w:bCs/>
          <w:color w:val="000000"/>
          <w:szCs w:val="21"/>
          <w:u w:val="single"/>
        </w:rPr>
        <w:t>管理中心</w:t>
      </w:r>
    </w:p>
    <w:p w14:paraId="140C120A" w14:textId="77777777" w:rsidR="00B31FE5" w:rsidRDefault="00B163C3">
      <w:pPr>
        <w:snapToGrid w:val="0"/>
        <w:spacing w:line="360" w:lineRule="exact"/>
        <w:ind w:firstLineChars="200" w:firstLine="422"/>
        <w:rPr>
          <w:b/>
          <w:color w:val="000000"/>
          <w:szCs w:val="21"/>
        </w:rPr>
      </w:pPr>
      <w:r>
        <w:rPr>
          <w:rFonts w:hint="eastAsia"/>
          <w:b/>
          <w:color w:val="000000"/>
          <w:szCs w:val="21"/>
        </w:rPr>
        <w:t>第二条</w:t>
      </w:r>
      <w:r>
        <w:rPr>
          <w:rFonts w:hint="eastAsia"/>
          <w:b/>
          <w:color w:val="000000"/>
          <w:szCs w:val="21"/>
        </w:rPr>
        <w:t xml:space="preserve"> </w:t>
      </w:r>
      <w:r>
        <w:rPr>
          <w:rFonts w:hint="eastAsia"/>
          <w:b/>
          <w:color w:val="000000"/>
          <w:szCs w:val="21"/>
        </w:rPr>
        <w:t>合同期限</w:t>
      </w:r>
    </w:p>
    <w:p w14:paraId="2E1CBF5C" w14:textId="77777777" w:rsidR="00B31FE5" w:rsidRDefault="00B163C3">
      <w:pPr>
        <w:snapToGrid w:val="0"/>
        <w:spacing w:line="360" w:lineRule="exact"/>
        <w:ind w:firstLineChars="200" w:firstLine="420"/>
        <w:rPr>
          <w:bCs/>
          <w:color w:val="000000"/>
          <w:szCs w:val="21"/>
        </w:rPr>
      </w:pPr>
      <w:r>
        <w:rPr>
          <w:rFonts w:hint="eastAsia"/>
          <w:bCs/>
          <w:color w:val="000000"/>
          <w:szCs w:val="21"/>
        </w:rPr>
        <w:t>本合同有效期限</w:t>
      </w:r>
      <w:r>
        <w:rPr>
          <w:rFonts w:hint="eastAsia"/>
          <w:bCs/>
          <w:color w:val="000000"/>
          <w:szCs w:val="21"/>
          <w:u w:val="single"/>
        </w:rPr>
        <w:t>自合同签订之日起贰年，</w:t>
      </w:r>
      <w:r>
        <w:rPr>
          <w:rFonts w:hint="eastAsia"/>
          <w:bCs/>
          <w:color w:val="000000"/>
          <w:szCs w:val="21"/>
          <w:u w:val="single"/>
        </w:rPr>
        <w:t xml:space="preserve">    </w:t>
      </w:r>
      <w:r>
        <w:rPr>
          <w:rFonts w:hint="eastAsia"/>
          <w:bCs/>
          <w:color w:val="000000"/>
          <w:szCs w:val="21"/>
          <w:u w:val="single"/>
        </w:rPr>
        <w:t>年</w:t>
      </w:r>
      <w:r>
        <w:rPr>
          <w:rFonts w:hint="eastAsia"/>
          <w:bCs/>
          <w:color w:val="000000"/>
          <w:szCs w:val="21"/>
          <w:u w:val="single"/>
        </w:rPr>
        <w:t xml:space="preserve">    </w:t>
      </w:r>
      <w:r>
        <w:rPr>
          <w:rFonts w:hint="eastAsia"/>
          <w:bCs/>
          <w:color w:val="000000"/>
          <w:szCs w:val="21"/>
          <w:u w:val="single"/>
        </w:rPr>
        <w:t>月</w:t>
      </w:r>
      <w:r>
        <w:rPr>
          <w:rFonts w:hint="eastAsia"/>
          <w:bCs/>
          <w:color w:val="000000"/>
          <w:szCs w:val="21"/>
          <w:u w:val="single"/>
        </w:rPr>
        <w:t xml:space="preserve">     </w:t>
      </w:r>
      <w:r>
        <w:rPr>
          <w:rFonts w:hint="eastAsia"/>
          <w:bCs/>
          <w:color w:val="000000"/>
          <w:szCs w:val="21"/>
          <w:u w:val="single"/>
        </w:rPr>
        <w:t>日起至</w:t>
      </w:r>
      <w:r>
        <w:rPr>
          <w:rFonts w:hint="eastAsia"/>
          <w:bCs/>
          <w:color w:val="000000"/>
          <w:szCs w:val="21"/>
          <w:u w:val="single"/>
        </w:rPr>
        <w:t xml:space="preserve">    </w:t>
      </w:r>
      <w:r>
        <w:rPr>
          <w:rFonts w:hint="eastAsia"/>
          <w:bCs/>
          <w:color w:val="000000"/>
          <w:szCs w:val="21"/>
          <w:u w:val="single"/>
        </w:rPr>
        <w:t>年</w:t>
      </w:r>
      <w:r>
        <w:rPr>
          <w:rFonts w:hint="eastAsia"/>
          <w:bCs/>
          <w:color w:val="000000"/>
          <w:szCs w:val="21"/>
          <w:u w:val="single"/>
        </w:rPr>
        <w:t xml:space="preserve">   </w:t>
      </w:r>
      <w:r>
        <w:rPr>
          <w:rFonts w:hint="eastAsia"/>
          <w:bCs/>
          <w:color w:val="000000"/>
          <w:szCs w:val="21"/>
          <w:u w:val="single"/>
        </w:rPr>
        <w:t>月</w:t>
      </w:r>
      <w:r>
        <w:rPr>
          <w:rFonts w:hint="eastAsia"/>
          <w:bCs/>
          <w:color w:val="000000"/>
          <w:szCs w:val="21"/>
          <w:u w:val="single"/>
        </w:rPr>
        <w:t xml:space="preserve">    </w:t>
      </w:r>
      <w:r>
        <w:rPr>
          <w:rFonts w:hint="eastAsia"/>
          <w:bCs/>
          <w:color w:val="000000"/>
          <w:szCs w:val="21"/>
          <w:u w:val="single"/>
        </w:rPr>
        <w:t>日止</w:t>
      </w:r>
      <w:r>
        <w:rPr>
          <w:rFonts w:hint="eastAsia"/>
          <w:bCs/>
          <w:color w:val="000000"/>
          <w:szCs w:val="21"/>
        </w:rPr>
        <w:t>。</w:t>
      </w:r>
    </w:p>
    <w:p w14:paraId="1FE5E8F7" w14:textId="77777777" w:rsidR="00B31FE5" w:rsidRDefault="00B163C3">
      <w:pPr>
        <w:snapToGrid w:val="0"/>
        <w:spacing w:line="360" w:lineRule="exact"/>
        <w:ind w:firstLineChars="200" w:firstLine="422"/>
        <w:rPr>
          <w:b/>
          <w:color w:val="000000"/>
          <w:szCs w:val="21"/>
        </w:rPr>
      </w:pPr>
      <w:r>
        <w:rPr>
          <w:rFonts w:hint="eastAsia"/>
          <w:b/>
          <w:color w:val="000000"/>
          <w:szCs w:val="21"/>
        </w:rPr>
        <w:t>第三条</w:t>
      </w:r>
      <w:r>
        <w:rPr>
          <w:rFonts w:hint="eastAsia"/>
          <w:b/>
          <w:color w:val="000000"/>
          <w:szCs w:val="21"/>
        </w:rPr>
        <w:t xml:space="preserve"> </w:t>
      </w:r>
      <w:r>
        <w:rPr>
          <w:rFonts w:hint="eastAsia"/>
          <w:b/>
          <w:color w:val="000000"/>
          <w:szCs w:val="21"/>
        </w:rPr>
        <w:t>付款方式和履约保证金</w:t>
      </w:r>
    </w:p>
    <w:p w14:paraId="52271C94" w14:textId="77777777" w:rsidR="00B31FE5" w:rsidRDefault="00B163C3">
      <w:pPr>
        <w:snapToGrid w:val="0"/>
        <w:spacing w:line="360" w:lineRule="exact"/>
        <w:ind w:firstLineChars="200" w:firstLine="420"/>
        <w:rPr>
          <w:bCs/>
          <w:color w:val="000000"/>
          <w:szCs w:val="21"/>
        </w:rPr>
      </w:pPr>
      <w:r>
        <w:rPr>
          <w:bCs/>
          <w:color w:val="000000"/>
          <w:szCs w:val="21"/>
        </w:rPr>
        <w:t>1</w:t>
      </w:r>
      <w:r>
        <w:rPr>
          <w:rFonts w:hint="eastAsia"/>
          <w:bCs/>
          <w:color w:val="000000"/>
          <w:szCs w:val="21"/>
        </w:rPr>
        <w:t>.</w:t>
      </w:r>
      <w:r>
        <w:rPr>
          <w:rFonts w:hint="eastAsia"/>
          <w:bCs/>
          <w:color w:val="000000"/>
          <w:szCs w:val="21"/>
        </w:rPr>
        <w:t>付款方式</w:t>
      </w:r>
    </w:p>
    <w:p w14:paraId="4180333B" w14:textId="77777777" w:rsidR="00B31FE5" w:rsidRDefault="00B163C3">
      <w:pPr>
        <w:snapToGrid w:val="0"/>
        <w:spacing w:line="360" w:lineRule="exact"/>
        <w:ind w:firstLineChars="200" w:firstLine="420"/>
        <w:rPr>
          <w:bCs/>
          <w:color w:val="000000"/>
          <w:szCs w:val="21"/>
        </w:rPr>
      </w:pPr>
      <w:r>
        <w:rPr>
          <w:rFonts w:hint="eastAsia"/>
          <w:bCs/>
          <w:color w:val="000000"/>
          <w:szCs w:val="21"/>
        </w:rPr>
        <w:t>按月支付合同款。合同生效并服务满一个月后支付第一个月的合同款，以此类推。次月</w:t>
      </w:r>
      <w:r>
        <w:rPr>
          <w:rFonts w:hint="eastAsia"/>
          <w:bCs/>
          <w:color w:val="000000"/>
          <w:szCs w:val="21"/>
        </w:rPr>
        <w:t>10</w:t>
      </w:r>
      <w:r>
        <w:rPr>
          <w:rFonts w:hint="eastAsia"/>
          <w:bCs/>
          <w:color w:val="000000"/>
          <w:szCs w:val="21"/>
        </w:rPr>
        <w:t>日前由</w:t>
      </w:r>
      <w:proofErr w:type="gramStart"/>
      <w:r>
        <w:rPr>
          <w:rFonts w:hint="eastAsia"/>
          <w:bCs/>
          <w:color w:val="000000"/>
          <w:szCs w:val="21"/>
        </w:rPr>
        <w:t>乙方送</w:t>
      </w:r>
      <w:proofErr w:type="gramEnd"/>
      <w:r>
        <w:rPr>
          <w:rFonts w:hint="eastAsia"/>
          <w:bCs/>
          <w:color w:val="000000"/>
          <w:szCs w:val="21"/>
        </w:rPr>
        <w:t>发票至甲方主管部门，甲方收到乙方开具等额的增值税普通发票后，于每月的</w:t>
      </w:r>
      <w:r>
        <w:rPr>
          <w:rFonts w:hint="eastAsia"/>
          <w:bCs/>
          <w:color w:val="000000"/>
          <w:szCs w:val="21"/>
        </w:rPr>
        <w:t>20</w:t>
      </w:r>
      <w:r>
        <w:rPr>
          <w:rFonts w:hint="eastAsia"/>
          <w:bCs/>
          <w:color w:val="000000"/>
          <w:szCs w:val="21"/>
        </w:rPr>
        <w:t>日前以银行转账的方式，将上月的服务费转入乙方的银行账户。</w:t>
      </w:r>
    </w:p>
    <w:p w14:paraId="6E3A33A0" w14:textId="77777777" w:rsidR="00B31FE5" w:rsidRDefault="00B163C3">
      <w:pPr>
        <w:snapToGrid w:val="0"/>
        <w:spacing w:line="360" w:lineRule="exact"/>
        <w:ind w:firstLineChars="200" w:firstLine="420"/>
        <w:rPr>
          <w:bCs/>
          <w:color w:val="000000"/>
          <w:szCs w:val="21"/>
        </w:rPr>
      </w:pPr>
      <w:r>
        <w:rPr>
          <w:bCs/>
          <w:color w:val="000000"/>
          <w:szCs w:val="21"/>
        </w:rPr>
        <w:t>2</w:t>
      </w:r>
      <w:r>
        <w:rPr>
          <w:rFonts w:hint="eastAsia"/>
          <w:bCs/>
          <w:color w:val="000000"/>
          <w:szCs w:val="21"/>
        </w:rPr>
        <w:t>.</w:t>
      </w:r>
      <w:r>
        <w:rPr>
          <w:rFonts w:hint="eastAsia"/>
          <w:bCs/>
          <w:color w:val="000000"/>
          <w:szCs w:val="21"/>
        </w:rPr>
        <w:t>履约保证金</w:t>
      </w:r>
    </w:p>
    <w:p w14:paraId="49DB6F1F" w14:textId="77777777" w:rsidR="00B31FE5" w:rsidRDefault="00B163C3">
      <w:pPr>
        <w:snapToGrid w:val="0"/>
        <w:spacing w:line="360" w:lineRule="exact"/>
        <w:ind w:firstLineChars="200" w:firstLine="420"/>
        <w:rPr>
          <w:bCs/>
          <w:color w:val="000000"/>
          <w:szCs w:val="21"/>
        </w:rPr>
      </w:pPr>
      <w:r>
        <w:rPr>
          <w:rFonts w:hint="eastAsia"/>
          <w:bCs/>
          <w:color w:val="000000"/>
          <w:szCs w:val="21"/>
        </w:rPr>
        <w:t>①</w:t>
      </w:r>
      <w:r>
        <w:rPr>
          <w:bCs/>
          <w:color w:val="000000"/>
          <w:szCs w:val="21"/>
        </w:rPr>
        <w:t>履约保证金金额：按</w:t>
      </w:r>
      <w:r>
        <w:rPr>
          <w:rFonts w:hint="eastAsia"/>
          <w:bCs/>
          <w:color w:val="000000"/>
          <w:szCs w:val="21"/>
        </w:rPr>
        <w:t>中标</w:t>
      </w:r>
      <w:r>
        <w:rPr>
          <w:bCs/>
          <w:color w:val="000000"/>
          <w:szCs w:val="21"/>
        </w:rPr>
        <w:t>金额的</w:t>
      </w:r>
      <w:r>
        <w:rPr>
          <w:bCs/>
          <w:color w:val="000000"/>
          <w:szCs w:val="21"/>
        </w:rPr>
        <w:t>2%</w:t>
      </w:r>
      <w:r>
        <w:rPr>
          <w:bCs/>
          <w:color w:val="000000"/>
          <w:szCs w:val="21"/>
        </w:rPr>
        <w:t>。</w:t>
      </w:r>
    </w:p>
    <w:p w14:paraId="0242C49E" w14:textId="77777777" w:rsidR="00B31FE5" w:rsidRDefault="00B163C3">
      <w:pPr>
        <w:snapToGrid w:val="0"/>
        <w:spacing w:line="360" w:lineRule="exact"/>
        <w:ind w:firstLineChars="200" w:firstLine="420"/>
        <w:rPr>
          <w:bCs/>
          <w:color w:val="000000"/>
          <w:szCs w:val="21"/>
        </w:rPr>
      </w:pPr>
      <w:r>
        <w:rPr>
          <w:rFonts w:hint="eastAsia"/>
          <w:bCs/>
          <w:color w:val="000000"/>
          <w:szCs w:val="21"/>
        </w:rPr>
        <w:t>备注：在签订合同之前，中标人需把履约保证金足额交到采购人指定账户。未提交履约保证金的，不予签订本合同。验收合格后，采购人应当按照合同约定的退还方式，由中标人提出书面申请后，在</w:t>
      </w:r>
      <w:r>
        <w:rPr>
          <w:bCs/>
          <w:color w:val="000000"/>
          <w:szCs w:val="21"/>
        </w:rPr>
        <w:t>5</w:t>
      </w:r>
      <w:r>
        <w:rPr>
          <w:bCs/>
          <w:color w:val="000000"/>
          <w:szCs w:val="21"/>
        </w:rPr>
        <w:t>个工作日内办理履约保证金退还手续。中标人在履行合同过程中，未能按照合同约定履行质量保证义务的（不可抗力除外），若因此给采购人造成损失的，应向采购人进行等额赔偿。</w:t>
      </w:r>
    </w:p>
    <w:p w14:paraId="567D9865" w14:textId="77777777" w:rsidR="00B31FE5" w:rsidRDefault="00B163C3">
      <w:pPr>
        <w:snapToGrid w:val="0"/>
        <w:spacing w:line="360" w:lineRule="exact"/>
        <w:ind w:firstLineChars="200" w:firstLine="420"/>
        <w:rPr>
          <w:bCs/>
          <w:color w:val="000000"/>
          <w:szCs w:val="21"/>
        </w:rPr>
      </w:pPr>
      <w:r>
        <w:rPr>
          <w:rFonts w:hint="eastAsia"/>
          <w:bCs/>
          <w:color w:val="000000"/>
          <w:szCs w:val="21"/>
        </w:rPr>
        <w:t>②</w:t>
      </w:r>
      <w:r>
        <w:rPr>
          <w:bCs/>
          <w:color w:val="000000"/>
          <w:szCs w:val="21"/>
        </w:rPr>
        <w:t>履约保证金递交方式：银行转账、支票、汇票、本票或者银行、保险机构出具的保函等非现金方式。</w:t>
      </w:r>
    </w:p>
    <w:p w14:paraId="2B4C40F9" w14:textId="77777777" w:rsidR="00B31FE5" w:rsidRDefault="00B163C3">
      <w:pPr>
        <w:snapToGrid w:val="0"/>
        <w:spacing w:line="360" w:lineRule="exact"/>
        <w:ind w:firstLineChars="200" w:firstLine="420"/>
        <w:rPr>
          <w:bCs/>
          <w:color w:val="000000"/>
          <w:szCs w:val="21"/>
        </w:rPr>
      </w:pPr>
      <w:r>
        <w:rPr>
          <w:rFonts w:hint="eastAsia"/>
          <w:bCs/>
          <w:color w:val="000000"/>
          <w:szCs w:val="21"/>
        </w:rPr>
        <w:t>③</w:t>
      </w:r>
      <w:r>
        <w:rPr>
          <w:bCs/>
          <w:color w:val="000000"/>
          <w:szCs w:val="21"/>
        </w:rPr>
        <w:t>履约保证金缴纳期限：自中标通知书发出之日起</w:t>
      </w:r>
      <w:r>
        <w:rPr>
          <w:bCs/>
          <w:color w:val="000000"/>
          <w:szCs w:val="21"/>
        </w:rPr>
        <w:t>10</w:t>
      </w:r>
      <w:r>
        <w:rPr>
          <w:bCs/>
          <w:color w:val="000000"/>
          <w:szCs w:val="21"/>
        </w:rPr>
        <w:t>日内。</w:t>
      </w:r>
    </w:p>
    <w:p w14:paraId="2765589D" w14:textId="77777777" w:rsidR="00B31FE5" w:rsidRDefault="00B163C3">
      <w:pPr>
        <w:snapToGrid w:val="0"/>
        <w:spacing w:line="360" w:lineRule="exact"/>
        <w:ind w:firstLineChars="200" w:firstLine="420"/>
        <w:rPr>
          <w:bCs/>
          <w:color w:val="000000"/>
          <w:szCs w:val="21"/>
        </w:rPr>
      </w:pPr>
      <w:r>
        <w:rPr>
          <w:rFonts w:hint="eastAsia"/>
          <w:bCs/>
          <w:color w:val="000000"/>
          <w:szCs w:val="21"/>
        </w:rPr>
        <w:t>④</w:t>
      </w:r>
      <w:r>
        <w:rPr>
          <w:bCs/>
          <w:color w:val="000000"/>
          <w:szCs w:val="21"/>
        </w:rPr>
        <w:t>履约保证金退付方式、时间及条件：验收合格后，采购人应当在</w:t>
      </w:r>
      <w:r>
        <w:rPr>
          <w:bCs/>
          <w:color w:val="000000"/>
          <w:szCs w:val="21"/>
        </w:rPr>
        <w:t>5</w:t>
      </w:r>
      <w:r>
        <w:rPr>
          <w:bCs/>
          <w:color w:val="000000"/>
          <w:szCs w:val="21"/>
        </w:rPr>
        <w:t>个工作日内办理履约保证金退还手续。</w:t>
      </w:r>
    </w:p>
    <w:p w14:paraId="760555CD" w14:textId="77777777" w:rsidR="00B31FE5" w:rsidRDefault="00B163C3">
      <w:pPr>
        <w:snapToGrid w:val="0"/>
        <w:spacing w:line="360" w:lineRule="exact"/>
        <w:ind w:firstLineChars="200" w:firstLine="420"/>
        <w:rPr>
          <w:bCs/>
          <w:color w:val="000000"/>
          <w:szCs w:val="21"/>
        </w:rPr>
      </w:pPr>
      <w:r>
        <w:rPr>
          <w:rFonts w:hint="eastAsia"/>
          <w:bCs/>
          <w:color w:val="000000"/>
          <w:szCs w:val="21"/>
        </w:rPr>
        <w:lastRenderedPageBreak/>
        <w:t>⑤</w:t>
      </w:r>
      <w:r>
        <w:rPr>
          <w:bCs/>
          <w:color w:val="000000"/>
          <w:szCs w:val="21"/>
        </w:rPr>
        <w:t>履约保证金指定账户：</w:t>
      </w:r>
      <w:r>
        <w:rPr>
          <w:bCs/>
          <w:color w:val="000000"/>
          <w:szCs w:val="21"/>
        </w:rPr>
        <w:t xml:space="preserve"> </w:t>
      </w:r>
    </w:p>
    <w:p w14:paraId="45B98059" w14:textId="77777777" w:rsidR="00B31FE5" w:rsidRDefault="00B163C3">
      <w:pPr>
        <w:snapToGrid w:val="0"/>
        <w:spacing w:line="360" w:lineRule="exact"/>
        <w:ind w:firstLineChars="200" w:firstLine="420"/>
        <w:rPr>
          <w:bCs/>
          <w:color w:val="000000"/>
          <w:szCs w:val="21"/>
        </w:rPr>
      </w:pPr>
      <w:r>
        <w:rPr>
          <w:rFonts w:hint="eastAsia"/>
          <w:bCs/>
          <w:color w:val="000000"/>
          <w:szCs w:val="21"/>
        </w:rPr>
        <w:t>户名：广西中医药大学第二附属医院</w:t>
      </w:r>
    </w:p>
    <w:p w14:paraId="787DBF4E" w14:textId="77777777" w:rsidR="00B31FE5" w:rsidRDefault="00B163C3">
      <w:pPr>
        <w:snapToGrid w:val="0"/>
        <w:spacing w:line="360" w:lineRule="exact"/>
        <w:ind w:firstLineChars="200" w:firstLine="420"/>
        <w:rPr>
          <w:bCs/>
          <w:color w:val="000000"/>
          <w:szCs w:val="21"/>
        </w:rPr>
      </w:pPr>
      <w:r>
        <w:rPr>
          <w:rFonts w:hint="eastAsia"/>
          <w:bCs/>
          <w:color w:val="000000"/>
          <w:szCs w:val="21"/>
        </w:rPr>
        <w:t>开户行：中国农业银行南宁朝阳支行（或中国农业银行南宁分行）</w:t>
      </w:r>
    </w:p>
    <w:p w14:paraId="0B20FF89" w14:textId="77777777" w:rsidR="00B31FE5" w:rsidRDefault="00B163C3">
      <w:pPr>
        <w:snapToGrid w:val="0"/>
        <w:spacing w:line="360" w:lineRule="exact"/>
        <w:ind w:firstLineChars="200" w:firstLine="420"/>
        <w:rPr>
          <w:bCs/>
          <w:color w:val="000000"/>
          <w:szCs w:val="21"/>
        </w:rPr>
      </w:pPr>
      <w:r>
        <w:rPr>
          <w:rFonts w:hint="eastAsia"/>
          <w:bCs/>
          <w:color w:val="000000"/>
          <w:szCs w:val="21"/>
        </w:rPr>
        <w:t>账号：</w:t>
      </w:r>
      <w:r>
        <w:rPr>
          <w:rFonts w:hint="eastAsia"/>
          <w:bCs/>
          <w:color w:val="000000"/>
          <w:szCs w:val="21"/>
        </w:rPr>
        <w:t>20005201040000068</w:t>
      </w:r>
    </w:p>
    <w:p w14:paraId="0BF7E957" w14:textId="77777777" w:rsidR="00B31FE5" w:rsidRDefault="00B163C3">
      <w:pPr>
        <w:snapToGrid w:val="0"/>
        <w:spacing w:line="360" w:lineRule="exact"/>
        <w:ind w:firstLineChars="200" w:firstLine="422"/>
        <w:rPr>
          <w:b/>
          <w:szCs w:val="21"/>
        </w:rPr>
      </w:pPr>
      <w:r>
        <w:rPr>
          <w:rFonts w:hint="eastAsia"/>
          <w:b/>
          <w:szCs w:val="21"/>
        </w:rPr>
        <w:t>第四条</w:t>
      </w:r>
      <w:r>
        <w:rPr>
          <w:rFonts w:hint="eastAsia"/>
          <w:b/>
          <w:szCs w:val="21"/>
        </w:rPr>
        <w:t xml:space="preserve"> </w:t>
      </w:r>
      <w:r>
        <w:rPr>
          <w:rFonts w:hint="eastAsia"/>
          <w:b/>
          <w:szCs w:val="21"/>
        </w:rPr>
        <w:t>双方权利和义务</w:t>
      </w:r>
    </w:p>
    <w:p w14:paraId="40BF556B" w14:textId="77777777" w:rsidR="00B31FE5" w:rsidRDefault="00B163C3">
      <w:pPr>
        <w:snapToGrid w:val="0"/>
        <w:spacing w:line="360" w:lineRule="exact"/>
        <w:ind w:firstLineChars="200" w:firstLine="420"/>
        <w:rPr>
          <w:bCs/>
          <w:szCs w:val="21"/>
        </w:rPr>
      </w:pPr>
      <w:r>
        <w:rPr>
          <w:rFonts w:hint="eastAsia"/>
          <w:bCs/>
          <w:szCs w:val="21"/>
        </w:rPr>
        <w:t>1.</w:t>
      </w:r>
      <w:r>
        <w:rPr>
          <w:rFonts w:hint="eastAsia"/>
          <w:bCs/>
          <w:szCs w:val="21"/>
        </w:rPr>
        <w:t>甲方权利和义务</w:t>
      </w:r>
    </w:p>
    <w:p w14:paraId="073CC729"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1</w:t>
      </w:r>
      <w:r>
        <w:rPr>
          <w:rFonts w:hint="eastAsia"/>
          <w:bCs/>
          <w:szCs w:val="21"/>
        </w:rPr>
        <w:t>）甲方有权要求乙方按照环保法律法规处置其医疗废物，但不得干涉乙方依法进行的管理和处置活动。</w:t>
      </w:r>
    </w:p>
    <w:p w14:paraId="41B128D7"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2</w:t>
      </w:r>
      <w:r>
        <w:rPr>
          <w:rFonts w:hint="eastAsia"/>
          <w:bCs/>
          <w:szCs w:val="21"/>
        </w:rPr>
        <w:t>）甲方严禁将生活垃圾（需要作为医疗废物进行管理和处置的生活垃圾除外）投放至医疗废物内，必须将医疗过程中产生的医疗废物全部足量交付给乙方收集处理。</w:t>
      </w:r>
    </w:p>
    <w:p w14:paraId="44789BBE"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3</w:t>
      </w:r>
      <w:r>
        <w:rPr>
          <w:rFonts w:hint="eastAsia"/>
          <w:bCs/>
          <w:szCs w:val="21"/>
        </w:rPr>
        <w:t>）甲方产生的感染性废物应用防渗漏的医用包装袋包装，损伤性废物应用防锐器穿透的利器盒包装；包装袋和利器盒表面均应有明显警示标识，并注明生产单位，医用包装袋与利器盒由甲方自理，该包装物甲方不予回收。</w:t>
      </w:r>
    </w:p>
    <w:p w14:paraId="61FBA77B"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4</w:t>
      </w:r>
      <w:r>
        <w:rPr>
          <w:rFonts w:hint="eastAsia"/>
          <w:bCs/>
          <w:szCs w:val="21"/>
        </w:rPr>
        <w:t>）甲方应根据现行规范和要求对医疗废物进行收集，并按照类别分置于防渗漏、防锐器穿透的专用包装物或者密闭的容器内。分类和包装（包装物符合国家相关的规范，包含但不限于医用包装袋、利器盒），集中放置在专用医疗废物周转箱内，存放于医疗废物暂存间，由乙方负责接收、装卸、运输，甲方负责医疗废物暂存间的日常卫生消毒和管理。</w:t>
      </w:r>
    </w:p>
    <w:p w14:paraId="0E550343"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5</w:t>
      </w:r>
      <w:r>
        <w:rPr>
          <w:rFonts w:hint="eastAsia"/>
          <w:bCs/>
          <w:szCs w:val="21"/>
        </w:rPr>
        <w:t>）甲方医疗废物暂存间必须满足有关规定并方便乙方车辆出入，如不满足乙方车辆出入的，甲方负责将医疗废物送到甲乙双方协商好的地点，方便乙方开展医疗废物接收、装卸、运输工作。</w:t>
      </w:r>
    </w:p>
    <w:p w14:paraId="6E6AD231"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6</w:t>
      </w:r>
      <w:r>
        <w:rPr>
          <w:rFonts w:hint="eastAsia"/>
          <w:bCs/>
          <w:szCs w:val="21"/>
        </w:rPr>
        <w:t>）甲方负责对乙方进入甲方区域的人员进行各项规定的告知，并指引乙方开展医疗废物接收、装卸、运输工作。</w:t>
      </w:r>
    </w:p>
    <w:p w14:paraId="130E8C21"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7</w:t>
      </w:r>
      <w:r>
        <w:rPr>
          <w:rFonts w:hint="eastAsia"/>
          <w:bCs/>
          <w:szCs w:val="21"/>
        </w:rPr>
        <w:t>）在装车时为乙方提供装载工具、通行手续办理等便利，并配合乙方做好暂存</w:t>
      </w:r>
      <w:proofErr w:type="gramStart"/>
      <w:r>
        <w:rPr>
          <w:rFonts w:hint="eastAsia"/>
          <w:bCs/>
          <w:szCs w:val="21"/>
        </w:rPr>
        <w:t>间医疗</w:t>
      </w:r>
      <w:proofErr w:type="gramEnd"/>
      <w:r>
        <w:rPr>
          <w:rFonts w:hint="eastAsia"/>
          <w:bCs/>
          <w:szCs w:val="21"/>
        </w:rPr>
        <w:t>废物装卸安全保障工作。</w:t>
      </w:r>
    </w:p>
    <w:p w14:paraId="302277E0"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8</w:t>
      </w:r>
      <w:r>
        <w:rPr>
          <w:rFonts w:hint="eastAsia"/>
          <w:bCs/>
          <w:szCs w:val="21"/>
        </w:rPr>
        <w:t>）甲方有下列行为之一的，乙方有权现场拒绝接收；</w:t>
      </w:r>
      <w:proofErr w:type="gramStart"/>
      <w:r>
        <w:rPr>
          <w:rFonts w:hint="eastAsia"/>
          <w:bCs/>
          <w:szCs w:val="21"/>
        </w:rPr>
        <w:t>若医疗</w:t>
      </w:r>
      <w:proofErr w:type="gramEnd"/>
      <w:r>
        <w:rPr>
          <w:rFonts w:hint="eastAsia"/>
          <w:bCs/>
          <w:szCs w:val="21"/>
        </w:rPr>
        <w:t>废物入场</w:t>
      </w:r>
      <w:r>
        <w:rPr>
          <w:rFonts w:hint="eastAsia"/>
          <w:bCs/>
          <w:szCs w:val="21"/>
        </w:rPr>
        <w:t xml:space="preserve"> </w:t>
      </w:r>
      <w:r>
        <w:rPr>
          <w:rFonts w:hint="eastAsia"/>
          <w:bCs/>
          <w:szCs w:val="21"/>
        </w:rPr>
        <w:t>后发现的，乙方有权或要求甲方收回，确实无法退回的，乙方按</w:t>
      </w:r>
      <w:r>
        <w:rPr>
          <w:rFonts w:hint="eastAsia"/>
          <w:bCs/>
          <w:szCs w:val="21"/>
        </w:rPr>
        <w:t>60</w:t>
      </w:r>
      <w:r>
        <w:rPr>
          <w:rFonts w:hint="eastAsia"/>
          <w:bCs/>
          <w:szCs w:val="21"/>
        </w:rPr>
        <w:t>元</w:t>
      </w:r>
      <w:r>
        <w:rPr>
          <w:rFonts w:hint="eastAsia"/>
          <w:bCs/>
          <w:szCs w:val="21"/>
        </w:rPr>
        <w:t>/kg</w:t>
      </w:r>
      <w:r>
        <w:rPr>
          <w:rFonts w:hint="eastAsia"/>
          <w:bCs/>
          <w:szCs w:val="21"/>
        </w:rPr>
        <w:t>调整处置费用。</w:t>
      </w:r>
      <w:r>
        <w:rPr>
          <w:rFonts w:hint="eastAsia"/>
          <w:bCs/>
          <w:szCs w:val="21"/>
        </w:rPr>
        <w:t xml:space="preserve"> </w:t>
      </w:r>
    </w:p>
    <w:p w14:paraId="355D9475" w14:textId="77777777" w:rsidR="00B31FE5" w:rsidRDefault="00B163C3">
      <w:pPr>
        <w:snapToGrid w:val="0"/>
        <w:spacing w:line="360" w:lineRule="exact"/>
        <w:ind w:firstLineChars="200" w:firstLine="420"/>
        <w:rPr>
          <w:bCs/>
          <w:szCs w:val="21"/>
        </w:rPr>
      </w:pPr>
      <w:r>
        <w:rPr>
          <w:rFonts w:hint="eastAsia"/>
          <w:bCs/>
          <w:szCs w:val="21"/>
        </w:rPr>
        <w:t>a.</w:t>
      </w:r>
      <w:r>
        <w:rPr>
          <w:rFonts w:hint="eastAsia"/>
          <w:bCs/>
          <w:szCs w:val="21"/>
        </w:rPr>
        <w:t>暂存</w:t>
      </w:r>
      <w:proofErr w:type="gramStart"/>
      <w:r>
        <w:rPr>
          <w:rFonts w:hint="eastAsia"/>
          <w:bCs/>
          <w:szCs w:val="21"/>
        </w:rPr>
        <w:t>间医疗</w:t>
      </w:r>
      <w:proofErr w:type="gramEnd"/>
      <w:r>
        <w:rPr>
          <w:rFonts w:hint="eastAsia"/>
          <w:bCs/>
          <w:szCs w:val="21"/>
        </w:rPr>
        <w:t>废物包装物破损、包装物泄漏</w:t>
      </w:r>
      <w:r>
        <w:rPr>
          <w:rFonts w:hint="eastAsia"/>
          <w:bCs/>
          <w:szCs w:val="21"/>
        </w:rPr>
        <w:t>;</w:t>
      </w:r>
    </w:p>
    <w:p w14:paraId="62151C4D" w14:textId="77777777" w:rsidR="00B31FE5" w:rsidRDefault="00B163C3">
      <w:pPr>
        <w:snapToGrid w:val="0"/>
        <w:spacing w:line="360" w:lineRule="exact"/>
        <w:ind w:firstLineChars="200" w:firstLine="420"/>
        <w:rPr>
          <w:bCs/>
          <w:szCs w:val="21"/>
        </w:rPr>
      </w:pPr>
      <w:r>
        <w:rPr>
          <w:rFonts w:hint="eastAsia"/>
          <w:bCs/>
          <w:szCs w:val="21"/>
        </w:rPr>
        <w:t>b.</w:t>
      </w:r>
      <w:r>
        <w:rPr>
          <w:rFonts w:hint="eastAsia"/>
          <w:bCs/>
          <w:szCs w:val="21"/>
        </w:rPr>
        <w:t>未使用规定材料对医疗废物进行包装的；</w:t>
      </w:r>
    </w:p>
    <w:p w14:paraId="5EEBA0F8" w14:textId="77777777" w:rsidR="00B31FE5" w:rsidRDefault="00B163C3">
      <w:pPr>
        <w:snapToGrid w:val="0"/>
        <w:spacing w:line="360" w:lineRule="exact"/>
        <w:ind w:firstLineChars="200" w:firstLine="420"/>
        <w:rPr>
          <w:bCs/>
          <w:szCs w:val="21"/>
        </w:rPr>
      </w:pPr>
      <w:r>
        <w:rPr>
          <w:rFonts w:hint="eastAsia"/>
          <w:bCs/>
          <w:szCs w:val="21"/>
        </w:rPr>
        <w:t>c.</w:t>
      </w:r>
      <w:r>
        <w:rPr>
          <w:rFonts w:hint="eastAsia"/>
          <w:bCs/>
          <w:szCs w:val="21"/>
        </w:rPr>
        <w:t>化学性废物、药物性废物、病理性废物与损伤性废物、感染性废物混装的。</w:t>
      </w:r>
    </w:p>
    <w:p w14:paraId="108B329F"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9</w:t>
      </w:r>
      <w:r>
        <w:rPr>
          <w:rFonts w:hint="eastAsia"/>
          <w:bCs/>
          <w:szCs w:val="21"/>
        </w:rPr>
        <w:t>）甲方保证提供给乙方的医疗废物不得出现下列异常情况：</w:t>
      </w:r>
    </w:p>
    <w:p w14:paraId="4721C026" w14:textId="77777777" w:rsidR="00B31FE5" w:rsidRDefault="00B163C3">
      <w:pPr>
        <w:snapToGrid w:val="0"/>
        <w:spacing w:line="360" w:lineRule="exact"/>
        <w:ind w:firstLineChars="200" w:firstLine="420"/>
        <w:rPr>
          <w:bCs/>
          <w:szCs w:val="21"/>
        </w:rPr>
      </w:pPr>
      <w:r>
        <w:rPr>
          <w:rFonts w:hint="eastAsia"/>
          <w:bCs/>
          <w:szCs w:val="21"/>
        </w:rPr>
        <w:t>a.</w:t>
      </w:r>
      <w:r>
        <w:rPr>
          <w:rFonts w:hint="eastAsia"/>
          <w:bCs/>
          <w:szCs w:val="21"/>
        </w:rPr>
        <w:t>医疗废物种类未列入本合同；</w:t>
      </w:r>
      <w:r>
        <w:rPr>
          <w:rFonts w:hint="eastAsia"/>
          <w:bCs/>
          <w:szCs w:val="21"/>
        </w:rPr>
        <w:t xml:space="preserve"> </w:t>
      </w:r>
    </w:p>
    <w:p w14:paraId="74D54918" w14:textId="77777777" w:rsidR="00B31FE5" w:rsidRDefault="00B163C3">
      <w:pPr>
        <w:snapToGrid w:val="0"/>
        <w:spacing w:line="360" w:lineRule="exact"/>
        <w:ind w:firstLineChars="200" w:firstLine="420"/>
        <w:rPr>
          <w:bCs/>
          <w:szCs w:val="21"/>
        </w:rPr>
      </w:pPr>
      <w:r>
        <w:rPr>
          <w:rFonts w:hint="eastAsia"/>
          <w:bCs/>
          <w:szCs w:val="21"/>
        </w:rPr>
        <w:t>b.</w:t>
      </w:r>
      <w:r>
        <w:rPr>
          <w:rFonts w:hint="eastAsia"/>
          <w:bCs/>
          <w:szCs w:val="21"/>
        </w:rPr>
        <w:t>标识不规范或者错误，包装破损或者密封不严；</w:t>
      </w:r>
    </w:p>
    <w:p w14:paraId="35620F03" w14:textId="77777777" w:rsidR="00B31FE5" w:rsidRDefault="00B163C3">
      <w:pPr>
        <w:snapToGrid w:val="0"/>
        <w:spacing w:line="360" w:lineRule="exact"/>
        <w:ind w:firstLineChars="200" w:firstLine="420"/>
        <w:rPr>
          <w:bCs/>
          <w:szCs w:val="21"/>
        </w:rPr>
      </w:pPr>
      <w:r>
        <w:rPr>
          <w:rFonts w:hint="eastAsia"/>
          <w:bCs/>
          <w:szCs w:val="21"/>
        </w:rPr>
        <w:t>c.</w:t>
      </w:r>
      <w:r>
        <w:rPr>
          <w:rFonts w:hint="eastAsia"/>
          <w:bCs/>
          <w:szCs w:val="21"/>
        </w:rPr>
        <w:t>其他违反国家医疗废物包装的异常情况。</w:t>
      </w:r>
    </w:p>
    <w:p w14:paraId="0DE6B225" w14:textId="77777777" w:rsidR="00B31FE5" w:rsidRDefault="00B163C3">
      <w:pPr>
        <w:snapToGrid w:val="0"/>
        <w:spacing w:line="360" w:lineRule="exact"/>
        <w:ind w:firstLineChars="200" w:firstLine="420"/>
        <w:rPr>
          <w:bCs/>
          <w:szCs w:val="21"/>
        </w:rPr>
      </w:pPr>
      <w:r>
        <w:rPr>
          <w:rFonts w:hint="eastAsia"/>
          <w:bCs/>
          <w:szCs w:val="21"/>
        </w:rPr>
        <w:t>若由于出现上述异常情形致使乙方在运输和处置过程中引起损失和事故，或对环境造成二次污染的，甲方须承担相应责任。</w:t>
      </w:r>
    </w:p>
    <w:p w14:paraId="664CF6ED" w14:textId="77777777" w:rsidR="00B31FE5" w:rsidRDefault="00B163C3">
      <w:pPr>
        <w:snapToGrid w:val="0"/>
        <w:spacing w:line="360" w:lineRule="exact"/>
        <w:ind w:firstLineChars="200" w:firstLine="420"/>
        <w:rPr>
          <w:bCs/>
          <w:szCs w:val="21"/>
        </w:rPr>
      </w:pPr>
      <w:r>
        <w:rPr>
          <w:rFonts w:hint="eastAsia"/>
          <w:bCs/>
          <w:szCs w:val="21"/>
        </w:rPr>
        <w:t>2.</w:t>
      </w:r>
      <w:r>
        <w:rPr>
          <w:rFonts w:hint="eastAsia"/>
          <w:bCs/>
          <w:szCs w:val="21"/>
        </w:rPr>
        <w:t>乙方权利和义务</w:t>
      </w:r>
    </w:p>
    <w:p w14:paraId="31A9D8DC"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1</w:t>
      </w:r>
      <w:r>
        <w:rPr>
          <w:rFonts w:hint="eastAsia"/>
          <w:bCs/>
          <w:szCs w:val="21"/>
        </w:rPr>
        <w:t>）根据《医疗废物管理条例》有关规定，乙方应当遵守国家有关危险货物运输管理的规定，使用有明显医疗废物标识的专用车辆。医疗废物专用车辆应当达到防渗漏、防遗</w:t>
      </w:r>
      <w:proofErr w:type="gramStart"/>
      <w:r>
        <w:rPr>
          <w:rFonts w:hint="eastAsia"/>
          <w:bCs/>
          <w:szCs w:val="21"/>
        </w:rPr>
        <w:t>撒以及</w:t>
      </w:r>
      <w:proofErr w:type="gramEnd"/>
      <w:r>
        <w:rPr>
          <w:rFonts w:hint="eastAsia"/>
          <w:bCs/>
          <w:szCs w:val="21"/>
        </w:rPr>
        <w:t>其他环境保护和卫生要求。运送医疗废物的专用车辆使用后，应当在医疗废物集中处置场所内及时进行清洁和消毒。运送</w:t>
      </w:r>
      <w:r>
        <w:rPr>
          <w:rFonts w:hint="eastAsia"/>
          <w:bCs/>
          <w:szCs w:val="21"/>
        </w:rPr>
        <w:lastRenderedPageBreak/>
        <w:t>医疗废物的专用车辆不得运送其他物品。</w:t>
      </w:r>
    </w:p>
    <w:p w14:paraId="5BF145F0"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2</w:t>
      </w:r>
      <w:r>
        <w:rPr>
          <w:rFonts w:hint="eastAsia"/>
          <w:bCs/>
          <w:szCs w:val="21"/>
        </w:rPr>
        <w:t>）乙方需向甲方提供有效的、与甲方医疗废物相关的运输、处置资质证明，乙方确保安全收运和处置医疗废物。</w:t>
      </w:r>
    </w:p>
    <w:p w14:paraId="5214F61B"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3</w:t>
      </w:r>
      <w:r>
        <w:rPr>
          <w:rFonts w:hint="eastAsia"/>
          <w:bCs/>
          <w:szCs w:val="21"/>
        </w:rPr>
        <w:t>）乙方收集运输医疗废物后，必须将医疗废物周转</w:t>
      </w:r>
      <w:proofErr w:type="gramStart"/>
      <w:r>
        <w:rPr>
          <w:rFonts w:hint="eastAsia"/>
          <w:bCs/>
          <w:szCs w:val="21"/>
        </w:rPr>
        <w:t>箱经过</w:t>
      </w:r>
      <w:proofErr w:type="gramEnd"/>
      <w:r>
        <w:rPr>
          <w:rFonts w:hint="eastAsia"/>
          <w:bCs/>
          <w:szCs w:val="21"/>
        </w:rPr>
        <w:t>严格清洗消毒符合要求后在规定时间内送还甲方使用；服务期内，周转箱在运输过程中出现损坏，由乙方负责补充。</w:t>
      </w:r>
    </w:p>
    <w:p w14:paraId="0932558F"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4</w:t>
      </w:r>
      <w:r>
        <w:rPr>
          <w:rFonts w:hint="eastAsia"/>
          <w:bCs/>
          <w:szCs w:val="21"/>
        </w:rPr>
        <w:t>）乙方负责到双方协商确定的医疗废物暂存场地，接收医疗废物</w:t>
      </w:r>
      <w:proofErr w:type="gramStart"/>
      <w:r>
        <w:rPr>
          <w:rFonts w:hint="eastAsia"/>
          <w:bCs/>
          <w:szCs w:val="21"/>
        </w:rPr>
        <w:t>并运输</w:t>
      </w:r>
      <w:proofErr w:type="gramEnd"/>
      <w:r>
        <w:rPr>
          <w:rFonts w:hint="eastAsia"/>
          <w:bCs/>
          <w:szCs w:val="21"/>
        </w:rPr>
        <w:t>至乙方处置场所。</w:t>
      </w:r>
    </w:p>
    <w:p w14:paraId="6B090A11"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5</w:t>
      </w:r>
      <w:r>
        <w:rPr>
          <w:rFonts w:hint="eastAsia"/>
          <w:bCs/>
          <w:szCs w:val="21"/>
        </w:rPr>
        <w:t>）乙方确保在运输甲方医疗废物过程中遵守相关规范，使医疗废物处置符合国家相关技术要求。</w:t>
      </w:r>
    </w:p>
    <w:p w14:paraId="54D41414"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6</w:t>
      </w:r>
      <w:r>
        <w:rPr>
          <w:rFonts w:hint="eastAsia"/>
          <w:bCs/>
          <w:szCs w:val="21"/>
        </w:rPr>
        <w:t>）乙方在处置甲方医疗废物时，应接受环保和卫生等主管部门的监督和指导，并接受甲方的监督。</w:t>
      </w:r>
    </w:p>
    <w:p w14:paraId="67131E4D" w14:textId="77777777" w:rsidR="00B31FE5" w:rsidRDefault="00B163C3">
      <w:pPr>
        <w:snapToGrid w:val="0"/>
        <w:spacing w:line="360" w:lineRule="exact"/>
        <w:ind w:firstLineChars="200" w:firstLine="420"/>
        <w:rPr>
          <w:bCs/>
          <w:szCs w:val="21"/>
        </w:rPr>
      </w:pPr>
      <w:r>
        <w:rPr>
          <w:rFonts w:hint="eastAsia"/>
          <w:bCs/>
          <w:szCs w:val="21"/>
        </w:rPr>
        <w:t>（</w:t>
      </w:r>
      <w:r>
        <w:rPr>
          <w:rFonts w:hint="eastAsia"/>
          <w:bCs/>
          <w:szCs w:val="21"/>
        </w:rPr>
        <w:t>7</w:t>
      </w:r>
      <w:r>
        <w:rPr>
          <w:rFonts w:hint="eastAsia"/>
          <w:bCs/>
          <w:szCs w:val="21"/>
        </w:rPr>
        <w:t>）由于乙方原因，乙方在接收、装卸、运输、处置医疗废物过程中造成的不良后果、环境污染、事故等，由乙方负相应责任。</w:t>
      </w:r>
    </w:p>
    <w:p w14:paraId="637E6469" w14:textId="77777777" w:rsidR="00B31FE5" w:rsidRDefault="00B163C3">
      <w:pPr>
        <w:snapToGrid w:val="0"/>
        <w:spacing w:line="360" w:lineRule="exact"/>
        <w:ind w:firstLineChars="200" w:firstLine="420"/>
        <w:rPr>
          <w:bCs/>
          <w:szCs w:val="21"/>
        </w:rPr>
      </w:pPr>
      <w:r>
        <w:rPr>
          <w:rFonts w:hint="eastAsia"/>
          <w:bCs/>
          <w:szCs w:val="21"/>
        </w:rPr>
        <w:t>3.</w:t>
      </w:r>
      <w:r>
        <w:rPr>
          <w:rFonts w:hint="eastAsia"/>
          <w:bCs/>
          <w:szCs w:val="21"/>
        </w:rPr>
        <w:t>共同义务</w:t>
      </w:r>
    </w:p>
    <w:p w14:paraId="02DEF454" w14:textId="77777777" w:rsidR="00B31FE5" w:rsidRDefault="00B163C3">
      <w:pPr>
        <w:snapToGrid w:val="0"/>
        <w:spacing w:line="360" w:lineRule="exact"/>
        <w:ind w:firstLineChars="200" w:firstLine="420"/>
        <w:rPr>
          <w:bCs/>
          <w:szCs w:val="21"/>
        </w:rPr>
      </w:pPr>
      <w:r>
        <w:rPr>
          <w:rFonts w:hint="eastAsia"/>
          <w:bCs/>
          <w:szCs w:val="21"/>
        </w:rPr>
        <w:t>本合同期内，服务过程中所使用的医疗废物</w:t>
      </w:r>
      <w:proofErr w:type="gramStart"/>
      <w:r>
        <w:rPr>
          <w:rFonts w:hint="eastAsia"/>
          <w:bCs/>
          <w:szCs w:val="21"/>
        </w:rPr>
        <w:t>周转箱由甲乙</w:t>
      </w:r>
      <w:proofErr w:type="gramEnd"/>
      <w:r>
        <w:rPr>
          <w:rFonts w:hint="eastAsia"/>
          <w:bCs/>
          <w:szCs w:val="21"/>
        </w:rPr>
        <w:t>双方各承担一半，更换周期为</w:t>
      </w:r>
      <w:r>
        <w:rPr>
          <w:rFonts w:hint="eastAsia"/>
          <w:bCs/>
          <w:szCs w:val="21"/>
        </w:rPr>
        <w:t>2</w:t>
      </w:r>
      <w:r>
        <w:rPr>
          <w:rFonts w:hint="eastAsia"/>
          <w:bCs/>
          <w:szCs w:val="21"/>
        </w:rPr>
        <w:t>年。为避免使用过程出现因质量、规格不统一的问题耽误收运工作，因此双方使用周转箱的规格必须统一，确保全市的医疗废物周转箱正常流转，因此规格要以乙方的为准，否则乙方有权拒收。</w:t>
      </w:r>
    </w:p>
    <w:p w14:paraId="3E4FE85F" w14:textId="77777777" w:rsidR="00B31FE5" w:rsidRDefault="00B163C3">
      <w:pPr>
        <w:snapToGrid w:val="0"/>
        <w:spacing w:line="360" w:lineRule="exact"/>
        <w:ind w:firstLineChars="200" w:firstLine="422"/>
        <w:rPr>
          <w:b/>
          <w:szCs w:val="21"/>
        </w:rPr>
      </w:pPr>
      <w:r>
        <w:rPr>
          <w:rFonts w:hint="eastAsia"/>
          <w:b/>
          <w:szCs w:val="21"/>
        </w:rPr>
        <w:t>第五条</w:t>
      </w:r>
      <w:r>
        <w:rPr>
          <w:rFonts w:hint="eastAsia"/>
          <w:b/>
          <w:szCs w:val="21"/>
        </w:rPr>
        <w:t xml:space="preserve"> </w:t>
      </w:r>
      <w:r>
        <w:rPr>
          <w:rFonts w:hint="eastAsia"/>
          <w:b/>
          <w:szCs w:val="21"/>
        </w:rPr>
        <w:t>医疗废物转移联单的管理</w:t>
      </w:r>
    </w:p>
    <w:p w14:paraId="1A9264A6" w14:textId="77777777" w:rsidR="00B31FE5" w:rsidRDefault="00B163C3">
      <w:pPr>
        <w:snapToGrid w:val="0"/>
        <w:spacing w:line="360" w:lineRule="exact"/>
        <w:ind w:firstLineChars="200" w:firstLine="420"/>
        <w:rPr>
          <w:bCs/>
          <w:szCs w:val="21"/>
        </w:rPr>
      </w:pPr>
      <w:r>
        <w:rPr>
          <w:rFonts w:hint="eastAsia"/>
          <w:bCs/>
          <w:szCs w:val="21"/>
        </w:rPr>
        <w:t>医疗废物转移执行二联单，联单由乙方负责提供，双方交接时应按规定填写《危险废物转移联单》（医疗废物专用），医疗废物称重后，经甲乙双方确认后由乙方收集人员在联单上填写箱数、重量，每种医疗废物的箱数、重量应填写清楚，由甲方确认无误后在医疗卫生机构交接人员栏签字，确认后的联单甲乙双方不得随意篡改，如发现一方有篡改行为将报告当地主管部门，次月月中将甲乙双方盖章的医疗废物转移联单第一联交由甲方留存，第二联由乙方留存。</w:t>
      </w:r>
    </w:p>
    <w:p w14:paraId="7D2C0081" w14:textId="77777777" w:rsidR="00B31FE5" w:rsidRDefault="00B163C3">
      <w:pPr>
        <w:snapToGrid w:val="0"/>
        <w:spacing w:line="360" w:lineRule="exact"/>
        <w:ind w:firstLineChars="200" w:firstLine="422"/>
        <w:rPr>
          <w:b/>
          <w:szCs w:val="21"/>
        </w:rPr>
      </w:pPr>
      <w:r>
        <w:rPr>
          <w:rFonts w:hint="eastAsia"/>
          <w:b/>
          <w:szCs w:val="21"/>
        </w:rPr>
        <w:t>第六条</w:t>
      </w:r>
      <w:r>
        <w:rPr>
          <w:rFonts w:hint="eastAsia"/>
          <w:b/>
          <w:szCs w:val="21"/>
        </w:rPr>
        <w:t xml:space="preserve"> </w:t>
      </w:r>
      <w:r>
        <w:rPr>
          <w:rFonts w:hint="eastAsia"/>
          <w:b/>
          <w:szCs w:val="21"/>
        </w:rPr>
        <w:t>服务验收</w:t>
      </w:r>
      <w:r>
        <w:rPr>
          <w:rFonts w:hint="eastAsia"/>
          <w:b/>
          <w:szCs w:val="21"/>
        </w:rPr>
        <w:t xml:space="preserve"> </w:t>
      </w:r>
    </w:p>
    <w:p w14:paraId="1C1C4AA7" w14:textId="77777777" w:rsidR="00B31FE5" w:rsidRDefault="00B163C3">
      <w:pPr>
        <w:snapToGrid w:val="0"/>
        <w:spacing w:line="360" w:lineRule="exact"/>
        <w:ind w:firstLineChars="200" w:firstLine="420"/>
        <w:rPr>
          <w:bCs/>
          <w:szCs w:val="21"/>
        </w:rPr>
      </w:pPr>
      <w:r>
        <w:rPr>
          <w:rFonts w:hint="eastAsia"/>
          <w:bCs/>
          <w:szCs w:val="21"/>
        </w:rPr>
        <w:t>1.</w:t>
      </w:r>
      <w:r>
        <w:rPr>
          <w:rFonts w:hint="eastAsia"/>
          <w:bCs/>
          <w:szCs w:val="21"/>
        </w:rPr>
        <w:t>甲方负责全程执行现场监督工作，甲乙双方签字确认清运重量后甲方</w:t>
      </w:r>
      <w:proofErr w:type="gramStart"/>
      <w:r>
        <w:rPr>
          <w:rFonts w:hint="eastAsia"/>
          <w:bCs/>
          <w:szCs w:val="21"/>
        </w:rPr>
        <w:t>凭转移</w:t>
      </w:r>
      <w:proofErr w:type="gramEnd"/>
      <w:r>
        <w:rPr>
          <w:rFonts w:hint="eastAsia"/>
          <w:bCs/>
          <w:szCs w:val="21"/>
        </w:rPr>
        <w:t>联单付款。</w:t>
      </w:r>
    </w:p>
    <w:p w14:paraId="0468B0D4" w14:textId="77777777" w:rsidR="00B31FE5" w:rsidRDefault="00B163C3">
      <w:pPr>
        <w:snapToGrid w:val="0"/>
        <w:spacing w:line="360" w:lineRule="exact"/>
        <w:ind w:firstLineChars="200" w:firstLine="420"/>
        <w:rPr>
          <w:bCs/>
          <w:szCs w:val="21"/>
        </w:rPr>
      </w:pPr>
      <w:r>
        <w:rPr>
          <w:rFonts w:hint="eastAsia"/>
          <w:bCs/>
          <w:szCs w:val="21"/>
        </w:rPr>
        <w:t>2.</w:t>
      </w:r>
      <w:r>
        <w:rPr>
          <w:rFonts w:hint="eastAsia"/>
          <w:bCs/>
          <w:szCs w:val="21"/>
        </w:rPr>
        <w:t>甲方每两个月在服务完后七个工作日内进行验收，逾期不验收的，乙方可视同验收合格。验收合格后由甲乙双方签署验收单并加盖采购单位公章，甲乙双方各执一份。</w:t>
      </w:r>
    </w:p>
    <w:p w14:paraId="3F54656B" w14:textId="77777777" w:rsidR="00B31FE5" w:rsidRDefault="00B163C3">
      <w:pPr>
        <w:snapToGrid w:val="0"/>
        <w:spacing w:line="360" w:lineRule="exact"/>
        <w:ind w:firstLineChars="200" w:firstLine="420"/>
        <w:rPr>
          <w:bCs/>
          <w:szCs w:val="21"/>
        </w:rPr>
      </w:pPr>
      <w:r>
        <w:rPr>
          <w:rFonts w:hint="eastAsia"/>
          <w:bCs/>
          <w:szCs w:val="21"/>
        </w:rPr>
        <w:t>3.</w:t>
      </w:r>
      <w:r>
        <w:rPr>
          <w:rFonts w:hint="eastAsia"/>
          <w:bCs/>
          <w:szCs w:val="21"/>
        </w:rPr>
        <w:t>甲、乙双方对验收有异议的，在验收后五个工作日内以书面形式向对方提出，双方应自收到书面异议后</w:t>
      </w:r>
      <w:r>
        <w:rPr>
          <w:rFonts w:hint="eastAsia"/>
          <w:bCs/>
          <w:szCs w:val="21"/>
        </w:rPr>
        <w:t>7</w:t>
      </w:r>
      <w:r>
        <w:rPr>
          <w:rFonts w:hint="eastAsia"/>
          <w:bCs/>
          <w:szCs w:val="21"/>
        </w:rPr>
        <w:t>日内及时予以解决。</w:t>
      </w:r>
    </w:p>
    <w:p w14:paraId="23C3A0C0" w14:textId="77777777" w:rsidR="00B31FE5" w:rsidRDefault="00B163C3">
      <w:pPr>
        <w:snapToGrid w:val="0"/>
        <w:spacing w:line="360" w:lineRule="exact"/>
        <w:ind w:firstLineChars="200" w:firstLine="420"/>
        <w:rPr>
          <w:bCs/>
          <w:szCs w:val="21"/>
        </w:rPr>
      </w:pPr>
      <w:r>
        <w:rPr>
          <w:rFonts w:hint="eastAsia"/>
          <w:bCs/>
          <w:szCs w:val="21"/>
        </w:rPr>
        <w:t>4.</w:t>
      </w:r>
      <w:r>
        <w:rPr>
          <w:rFonts w:hint="eastAsia"/>
          <w:bCs/>
          <w:szCs w:val="21"/>
        </w:rPr>
        <w:t>其他未尽事宜应严格按照《关于印发广西壮族自治区政府采购项目履约验收管理办法的通知》</w:t>
      </w:r>
      <w:r>
        <w:rPr>
          <w:rFonts w:hint="eastAsia"/>
          <w:bCs/>
          <w:szCs w:val="21"/>
        </w:rPr>
        <w:t>[</w:t>
      </w:r>
      <w:proofErr w:type="gramStart"/>
      <w:r>
        <w:rPr>
          <w:rFonts w:hint="eastAsia"/>
          <w:bCs/>
          <w:szCs w:val="21"/>
        </w:rPr>
        <w:t>桂财采〔</w:t>
      </w:r>
      <w:r>
        <w:rPr>
          <w:rFonts w:hint="eastAsia"/>
          <w:bCs/>
          <w:szCs w:val="21"/>
        </w:rPr>
        <w:t>2015</w:t>
      </w:r>
      <w:r>
        <w:rPr>
          <w:rFonts w:hint="eastAsia"/>
          <w:bCs/>
          <w:szCs w:val="21"/>
        </w:rPr>
        <w:t>〕</w:t>
      </w:r>
      <w:proofErr w:type="gramEnd"/>
      <w:r>
        <w:rPr>
          <w:rFonts w:hint="eastAsia"/>
          <w:bCs/>
          <w:szCs w:val="21"/>
        </w:rPr>
        <w:t>22</w:t>
      </w:r>
      <w:r>
        <w:rPr>
          <w:rFonts w:hint="eastAsia"/>
          <w:bCs/>
          <w:szCs w:val="21"/>
        </w:rPr>
        <w:t>号</w:t>
      </w:r>
      <w:r>
        <w:rPr>
          <w:rFonts w:hint="eastAsia"/>
          <w:bCs/>
          <w:szCs w:val="21"/>
        </w:rPr>
        <w:t>]</w:t>
      </w:r>
      <w:r>
        <w:rPr>
          <w:rFonts w:hint="eastAsia"/>
          <w:bCs/>
          <w:szCs w:val="21"/>
        </w:rPr>
        <w:t>以及《财政部关于进一步加强政府采购需求和履约验收管理的指导意见》</w:t>
      </w:r>
      <w:r>
        <w:rPr>
          <w:rFonts w:hint="eastAsia"/>
          <w:bCs/>
          <w:szCs w:val="21"/>
        </w:rPr>
        <w:t>[</w:t>
      </w:r>
      <w:r>
        <w:rPr>
          <w:rFonts w:hint="eastAsia"/>
          <w:bCs/>
          <w:szCs w:val="21"/>
        </w:rPr>
        <w:t>财库〔</w:t>
      </w:r>
      <w:r>
        <w:rPr>
          <w:rFonts w:hint="eastAsia"/>
          <w:bCs/>
          <w:szCs w:val="21"/>
        </w:rPr>
        <w:t>2016</w:t>
      </w:r>
      <w:r>
        <w:rPr>
          <w:rFonts w:hint="eastAsia"/>
          <w:bCs/>
          <w:szCs w:val="21"/>
        </w:rPr>
        <w:t>〕</w:t>
      </w:r>
      <w:r>
        <w:rPr>
          <w:rFonts w:hint="eastAsia"/>
          <w:bCs/>
          <w:szCs w:val="21"/>
        </w:rPr>
        <w:t>205</w:t>
      </w:r>
      <w:r>
        <w:rPr>
          <w:rFonts w:hint="eastAsia"/>
          <w:bCs/>
          <w:szCs w:val="21"/>
        </w:rPr>
        <w:t>号</w:t>
      </w:r>
      <w:r>
        <w:rPr>
          <w:rFonts w:hint="eastAsia"/>
          <w:bCs/>
          <w:szCs w:val="21"/>
        </w:rPr>
        <w:t>]</w:t>
      </w:r>
      <w:r>
        <w:rPr>
          <w:rFonts w:hint="eastAsia"/>
          <w:bCs/>
          <w:szCs w:val="21"/>
        </w:rPr>
        <w:t>规定执行。</w:t>
      </w:r>
    </w:p>
    <w:p w14:paraId="22FAA84A" w14:textId="77777777" w:rsidR="00B31FE5" w:rsidRDefault="00B163C3">
      <w:pPr>
        <w:snapToGrid w:val="0"/>
        <w:spacing w:line="360" w:lineRule="exact"/>
        <w:ind w:firstLineChars="200" w:firstLine="422"/>
        <w:rPr>
          <w:b/>
          <w:szCs w:val="21"/>
        </w:rPr>
      </w:pPr>
      <w:r>
        <w:rPr>
          <w:rFonts w:hint="eastAsia"/>
          <w:b/>
          <w:szCs w:val="21"/>
        </w:rPr>
        <w:t>第七条</w:t>
      </w:r>
      <w:r>
        <w:rPr>
          <w:rFonts w:hint="eastAsia"/>
          <w:b/>
          <w:szCs w:val="21"/>
        </w:rPr>
        <w:t xml:space="preserve"> </w:t>
      </w:r>
      <w:r>
        <w:rPr>
          <w:rFonts w:hint="eastAsia"/>
          <w:b/>
          <w:szCs w:val="21"/>
        </w:rPr>
        <w:t>违约责任</w:t>
      </w:r>
    </w:p>
    <w:p w14:paraId="0516DDC0" w14:textId="77777777" w:rsidR="00B31FE5" w:rsidRDefault="00B163C3">
      <w:pPr>
        <w:snapToGrid w:val="0"/>
        <w:spacing w:line="360" w:lineRule="exact"/>
        <w:ind w:firstLineChars="200" w:firstLine="420"/>
        <w:rPr>
          <w:bCs/>
          <w:szCs w:val="21"/>
        </w:rPr>
      </w:pPr>
      <w:r>
        <w:rPr>
          <w:rFonts w:hint="eastAsia"/>
          <w:bCs/>
          <w:szCs w:val="21"/>
        </w:rPr>
        <w:t>1.</w:t>
      </w:r>
      <w:r>
        <w:rPr>
          <w:rFonts w:hint="eastAsia"/>
          <w:bCs/>
          <w:szCs w:val="21"/>
        </w:rPr>
        <w:t>合同双方中任何一方违反本合同的约定，守约方有权要求违约方停止违约行为，并承担相应违约责任。若造成经济损失，受损方有权向违约方索赔。</w:t>
      </w:r>
    </w:p>
    <w:p w14:paraId="5945D16F" w14:textId="77777777" w:rsidR="00B31FE5" w:rsidRDefault="00B163C3">
      <w:pPr>
        <w:snapToGrid w:val="0"/>
        <w:spacing w:line="360" w:lineRule="exact"/>
        <w:ind w:firstLineChars="200" w:firstLine="420"/>
        <w:rPr>
          <w:bCs/>
          <w:szCs w:val="21"/>
        </w:rPr>
      </w:pPr>
      <w:r>
        <w:rPr>
          <w:rFonts w:hint="eastAsia"/>
          <w:bCs/>
          <w:szCs w:val="21"/>
        </w:rPr>
        <w:t>2.</w:t>
      </w:r>
      <w:r>
        <w:rPr>
          <w:rFonts w:hint="eastAsia"/>
          <w:bCs/>
          <w:szCs w:val="21"/>
        </w:rPr>
        <w:t>合同双方中任一方擅自解除合同，应向另一方支付本合同总服务费用</w:t>
      </w:r>
      <w:r>
        <w:rPr>
          <w:rFonts w:hint="eastAsia"/>
          <w:bCs/>
          <w:szCs w:val="21"/>
        </w:rPr>
        <w:t>20%</w:t>
      </w:r>
      <w:r>
        <w:rPr>
          <w:rFonts w:hint="eastAsia"/>
          <w:bCs/>
          <w:szCs w:val="21"/>
        </w:rPr>
        <w:t>的违约金。若造成损失的，违约方应承担相应赔偿责任。</w:t>
      </w:r>
    </w:p>
    <w:p w14:paraId="6680827D" w14:textId="77777777" w:rsidR="00B31FE5" w:rsidRDefault="00B163C3">
      <w:pPr>
        <w:snapToGrid w:val="0"/>
        <w:spacing w:line="360" w:lineRule="exact"/>
        <w:ind w:firstLineChars="200" w:firstLine="420"/>
        <w:rPr>
          <w:bCs/>
          <w:szCs w:val="21"/>
        </w:rPr>
      </w:pPr>
      <w:r>
        <w:rPr>
          <w:rFonts w:hint="eastAsia"/>
          <w:bCs/>
          <w:szCs w:val="21"/>
        </w:rPr>
        <w:t>3.</w:t>
      </w:r>
      <w:r>
        <w:rPr>
          <w:rFonts w:hint="eastAsia"/>
          <w:bCs/>
          <w:szCs w:val="21"/>
        </w:rPr>
        <w:t>甲方未经乙方书面同意，将本合同约定的医疗废物交由第三方进行处理，甲方按实际交第三方处理量的处置</w:t>
      </w:r>
      <w:proofErr w:type="gramStart"/>
      <w:r>
        <w:rPr>
          <w:rFonts w:hint="eastAsia"/>
          <w:bCs/>
          <w:szCs w:val="21"/>
        </w:rPr>
        <w:t>费承担</w:t>
      </w:r>
      <w:proofErr w:type="gramEnd"/>
      <w:r>
        <w:rPr>
          <w:rFonts w:hint="eastAsia"/>
          <w:bCs/>
          <w:szCs w:val="21"/>
        </w:rPr>
        <w:t>违约金。</w:t>
      </w:r>
    </w:p>
    <w:p w14:paraId="6B1AD637" w14:textId="77777777" w:rsidR="00B31FE5" w:rsidRDefault="00B163C3">
      <w:pPr>
        <w:snapToGrid w:val="0"/>
        <w:spacing w:line="360" w:lineRule="exact"/>
        <w:ind w:firstLineChars="200" w:firstLine="420"/>
        <w:rPr>
          <w:bCs/>
          <w:szCs w:val="21"/>
        </w:rPr>
      </w:pPr>
      <w:r>
        <w:rPr>
          <w:rFonts w:hint="eastAsia"/>
          <w:bCs/>
          <w:szCs w:val="21"/>
        </w:rPr>
        <w:t>4.</w:t>
      </w:r>
      <w:r>
        <w:rPr>
          <w:rFonts w:hint="eastAsia"/>
          <w:bCs/>
          <w:szCs w:val="21"/>
        </w:rPr>
        <w:t>甲方不得在乙方接收的医疗废物中夹带在合同、转移联单约定范围外的其他危险废物，如有发现</w:t>
      </w:r>
      <w:r>
        <w:rPr>
          <w:rFonts w:hint="eastAsia"/>
          <w:bCs/>
          <w:szCs w:val="21"/>
        </w:rPr>
        <w:lastRenderedPageBreak/>
        <w:t>与合同范围、转移联单内容不相符的危险废物，乙方拒绝收运，已收运的退还甲方；甲方需承担相应产生的运输装卸费等相应的直接及间接经济损失和运输过程中的安全、环保责任。</w:t>
      </w:r>
    </w:p>
    <w:p w14:paraId="7F98EFE4" w14:textId="77777777" w:rsidR="00B31FE5" w:rsidRDefault="00B163C3">
      <w:pPr>
        <w:snapToGrid w:val="0"/>
        <w:spacing w:line="360" w:lineRule="exact"/>
        <w:ind w:firstLineChars="200" w:firstLine="420"/>
        <w:rPr>
          <w:bCs/>
          <w:szCs w:val="21"/>
        </w:rPr>
      </w:pPr>
      <w:r>
        <w:rPr>
          <w:rFonts w:hint="eastAsia"/>
          <w:bCs/>
          <w:szCs w:val="21"/>
        </w:rPr>
        <w:t>5.</w:t>
      </w:r>
      <w:r>
        <w:rPr>
          <w:rFonts w:hint="eastAsia"/>
          <w:bCs/>
          <w:szCs w:val="21"/>
        </w:rPr>
        <w:t>若甲方未按时支付服务费用，乙方有权要求甲方每逾期一日按应付服务费用的</w:t>
      </w:r>
      <w:r>
        <w:rPr>
          <w:rFonts w:hint="eastAsia"/>
          <w:bCs/>
          <w:szCs w:val="21"/>
        </w:rPr>
        <w:t>1</w:t>
      </w:r>
      <w:r>
        <w:rPr>
          <w:rFonts w:hint="eastAsia"/>
          <w:bCs/>
          <w:szCs w:val="21"/>
        </w:rPr>
        <w:t>‰支付违约金，且乙方可停止收运甲方</w:t>
      </w:r>
      <w:proofErr w:type="gramStart"/>
      <w:r>
        <w:rPr>
          <w:rFonts w:hint="eastAsia"/>
          <w:bCs/>
          <w:szCs w:val="21"/>
        </w:rPr>
        <w:t>医</w:t>
      </w:r>
      <w:proofErr w:type="gramEnd"/>
      <w:r>
        <w:rPr>
          <w:rFonts w:hint="eastAsia"/>
          <w:bCs/>
          <w:szCs w:val="21"/>
        </w:rPr>
        <w:t>废。</w:t>
      </w:r>
    </w:p>
    <w:p w14:paraId="2937FE08" w14:textId="77777777" w:rsidR="00B31FE5" w:rsidRDefault="00B163C3">
      <w:pPr>
        <w:snapToGrid w:val="0"/>
        <w:spacing w:line="360" w:lineRule="exact"/>
        <w:ind w:firstLineChars="200" w:firstLine="420"/>
        <w:rPr>
          <w:bCs/>
          <w:szCs w:val="21"/>
        </w:rPr>
      </w:pPr>
      <w:r>
        <w:rPr>
          <w:rFonts w:hint="eastAsia"/>
          <w:bCs/>
          <w:szCs w:val="21"/>
        </w:rPr>
        <w:t>6.</w:t>
      </w:r>
      <w:r>
        <w:rPr>
          <w:rFonts w:hint="eastAsia"/>
          <w:bCs/>
          <w:szCs w:val="21"/>
        </w:rPr>
        <w:t>本合同执行期间，如遇不可抗力因素（如地震、战争、洪灾、职能部门政策变更等），致使合同无法履行时，甲、乙双方均不承担违约责任，并按有关法规政策及时协商处理。</w:t>
      </w:r>
    </w:p>
    <w:p w14:paraId="64194AA7" w14:textId="77777777" w:rsidR="00B31FE5" w:rsidRDefault="00B163C3">
      <w:pPr>
        <w:snapToGrid w:val="0"/>
        <w:spacing w:line="360" w:lineRule="exact"/>
        <w:ind w:firstLineChars="200" w:firstLine="420"/>
        <w:rPr>
          <w:bCs/>
          <w:szCs w:val="21"/>
        </w:rPr>
      </w:pPr>
      <w:r>
        <w:rPr>
          <w:rFonts w:hint="eastAsia"/>
          <w:bCs/>
          <w:szCs w:val="21"/>
        </w:rPr>
        <w:t>7.</w:t>
      </w:r>
      <w:r>
        <w:rPr>
          <w:rFonts w:hint="eastAsia"/>
          <w:bCs/>
          <w:szCs w:val="21"/>
        </w:rPr>
        <w:t>非因乙方（含乙方委托的第三人）原因，乙方未收处或未及时收处甲方危险废物的，不属于本合同约定的违约情况，不承担违约责任。</w:t>
      </w:r>
      <w:r>
        <w:rPr>
          <w:rFonts w:hint="eastAsia"/>
          <w:bCs/>
          <w:szCs w:val="21"/>
        </w:rPr>
        <w:t xml:space="preserve"> </w:t>
      </w:r>
    </w:p>
    <w:p w14:paraId="3951C907" w14:textId="77777777" w:rsidR="00B31FE5" w:rsidRDefault="00B163C3">
      <w:pPr>
        <w:snapToGrid w:val="0"/>
        <w:spacing w:line="360" w:lineRule="exact"/>
        <w:ind w:firstLineChars="200" w:firstLine="422"/>
        <w:rPr>
          <w:b/>
          <w:szCs w:val="21"/>
        </w:rPr>
      </w:pPr>
      <w:r>
        <w:rPr>
          <w:rFonts w:hint="eastAsia"/>
          <w:b/>
          <w:szCs w:val="21"/>
        </w:rPr>
        <w:t>第八条</w:t>
      </w:r>
      <w:r>
        <w:rPr>
          <w:rFonts w:hint="eastAsia"/>
          <w:b/>
          <w:szCs w:val="21"/>
        </w:rPr>
        <w:t xml:space="preserve"> </w:t>
      </w:r>
      <w:r>
        <w:rPr>
          <w:rFonts w:hint="eastAsia"/>
          <w:b/>
          <w:szCs w:val="21"/>
        </w:rPr>
        <w:t>保密条款</w:t>
      </w:r>
    </w:p>
    <w:p w14:paraId="1199DBA6" w14:textId="77777777" w:rsidR="00B31FE5" w:rsidRDefault="00B163C3">
      <w:pPr>
        <w:snapToGrid w:val="0"/>
        <w:spacing w:line="360" w:lineRule="exact"/>
        <w:ind w:firstLineChars="200" w:firstLine="420"/>
        <w:rPr>
          <w:bCs/>
          <w:szCs w:val="21"/>
        </w:rPr>
      </w:pPr>
      <w:r>
        <w:rPr>
          <w:rFonts w:hint="eastAsia"/>
          <w:bCs/>
          <w:szCs w:val="21"/>
        </w:rPr>
        <w:t>合同协商、订立、履行期间，双方对所获得的对方任何资料、信息数据等文件均负有保密义务。未经一方书面同意，另一方不得在协商、合同期内或合同履行完毕以后以任何方式泄露或用于与本合同无关的其他任何事项。</w:t>
      </w:r>
    </w:p>
    <w:p w14:paraId="568C3B6E" w14:textId="77777777" w:rsidR="00B31FE5" w:rsidRDefault="00B163C3">
      <w:pPr>
        <w:snapToGrid w:val="0"/>
        <w:spacing w:line="360" w:lineRule="exact"/>
        <w:ind w:firstLineChars="200" w:firstLine="420"/>
        <w:rPr>
          <w:bCs/>
          <w:color w:val="000000"/>
          <w:szCs w:val="21"/>
        </w:rPr>
      </w:pPr>
      <w:r>
        <w:rPr>
          <w:rFonts w:hint="eastAsia"/>
          <w:bCs/>
          <w:color w:val="000000"/>
          <w:szCs w:val="21"/>
        </w:rPr>
        <w:t>第九条</w:t>
      </w:r>
      <w:r>
        <w:rPr>
          <w:rFonts w:hint="eastAsia"/>
          <w:bCs/>
          <w:color w:val="000000"/>
          <w:szCs w:val="21"/>
        </w:rPr>
        <w:t xml:space="preserve"> </w:t>
      </w:r>
      <w:r>
        <w:rPr>
          <w:rFonts w:hint="eastAsia"/>
          <w:bCs/>
          <w:color w:val="000000"/>
          <w:szCs w:val="21"/>
        </w:rPr>
        <w:t>联络</w:t>
      </w:r>
    </w:p>
    <w:p w14:paraId="5CD0D9C7" w14:textId="77777777" w:rsidR="00B31FE5" w:rsidRDefault="00B163C3">
      <w:pPr>
        <w:snapToGrid w:val="0"/>
        <w:spacing w:line="360" w:lineRule="exact"/>
        <w:ind w:firstLineChars="200" w:firstLine="420"/>
        <w:rPr>
          <w:bCs/>
          <w:color w:val="000000"/>
          <w:szCs w:val="21"/>
        </w:rPr>
      </w:pPr>
      <w:r>
        <w:rPr>
          <w:rFonts w:hint="eastAsia"/>
          <w:bCs/>
          <w:color w:val="000000"/>
          <w:szCs w:val="21"/>
        </w:rPr>
        <w:t>本合同有效期内，甲方指定</w:t>
      </w: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，（联系电话：</w:t>
      </w:r>
      <w:r>
        <w:rPr>
          <w:rFonts w:hint="eastAsia"/>
          <w:bCs/>
          <w:color w:val="000000"/>
          <w:szCs w:val="21"/>
          <w:u w:val="single"/>
        </w:rPr>
        <w:t xml:space="preserve">          </w:t>
      </w:r>
      <w:r>
        <w:rPr>
          <w:rFonts w:hint="eastAsia"/>
          <w:bCs/>
          <w:color w:val="000000"/>
          <w:szCs w:val="21"/>
        </w:rPr>
        <w:t>）为甲方联系人；</w:t>
      </w:r>
    </w:p>
    <w:p w14:paraId="533F99EF" w14:textId="77777777" w:rsidR="00B31FE5" w:rsidRDefault="00B163C3">
      <w:pPr>
        <w:snapToGrid w:val="0"/>
        <w:spacing w:line="360" w:lineRule="exact"/>
        <w:ind w:firstLineChars="200" w:firstLine="420"/>
        <w:rPr>
          <w:bCs/>
          <w:color w:val="000000"/>
          <w:szCs w:val="21"/>
        </w:rPr>
      </w:pPr>
      <w:r>
        <w:rPr>
          <w:rFonts w:hint="eastAsia"/>
          <w:bCs/>
          <w:color w:val="000000"/>
          <w:szCs w:val="21"/>
        </w:rPr>
        <w:t>乙方指定</w:t>
      </w: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，（联系电话：</w:t>
      </w: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）为乙方联系人。</w:t>
      </w:r>
    </w:p>
    <w:p w14:paraId="4A013C37" w14:textId="77777777" w:rsidR="00B31FE5" w:rsidRDefault="00B163C3">
      <w:pPr>
        <w:snapToGrid w:val="0"/>
        <w:spacing w:line="360" w:lineRule="exact"/>
        <w:ind w:firstLineChars="200" w:firstLine="420"/>
        <w:rPr>
          <w:bCs/>
          <w:color w:val="000000"/>
          <w:szCs w:val="21"/>
        </w:rPr>
      </w:pPr>
      <w:r>
        <w:rPr>
          <w:rFonts w:hint="eastAsia"/>
          <w:bCs/>
          <w:color w:val="000000"/>
          <w:szCs w:val="21"/>
        </w:rPr>
        <w:t>联系人承担合同履行期间的医疗废物收运信息沟通。一方变更合同联系人的，应当及时告知另一方，因一方变更联系人未及时通知而造成损失的，由其自行承担。</w:t>
      </w:r>
    </w:p>
    <w:p w14:paraId="2C6FF461" w14:textId="77777777" w:rsidR="00B31FE5" w:rsidRDefault="00B163C3">
      <w:pPr>
        <w:snapToGrid w:val="0"/>
        <w:spacing w:line="360" w:lineRule="exact"/>
        <w:ind w:firstLineChars="200" w:firstLine="422"/>
        <w:rPr>
          <w:b/>
          <w:color w:val="000000"/>
          <w:szCs w:val="21"/>
        </w:rPr>
      </w:pPr>
      <w:r>
        <w:rPr>
          <w:rFonts w:hint="eastAsia"/>
          <w:b/>
          <w:color w:val="000000"/>
          <w:szCs w:val="21"/>
        </w:rPr>
        <w:t>第十条</w:t>
      </w:r>
      <w:r>
        <w:rPr>
          <w:rFonts w:hint="eastAsia"/>
          <w:b/>
          <w:color w:val="000000"/>
          <w:szCs w:val="21"/>
        </w:rPr>
        <w:t xml:space="preserve"> </w:t>
      </w:r>
      <w:r>
        <w:rPr>
          <w:rFonts w:hint="eastAsia"/>
          <w:b/>
          <w:color w:val="000000"/>
          <w:szCs w:val="21"/>
        </w:rPr>
        <w:t>不可抗力事件处理</w:t>
      </w:r>
    </w:p>
    <w:p w14:paraId="5DFF0461" w14:textId="77777777" w:rsidR="00B31FE5" w:rsidRDefault="00B163C3">
      <w:pPr>
        <w:snapToGrid w:val="0"/>
        <w:spacing w:line="360" w:lineRule="exact"/>
        <w:ind w:firstLineChars="200" w:firstLine="420"/>
        <w:rPr>
          <w:bCs/>
          <w:color w:val="000000"/>
          <w:szCs w:val="21"/>
        </w:rPr>
      </w:pPr>
      <w:r>
        <w:rPr>
          <w:rFonts w:hint="eastAsia"/>
          <w:bCs/>
          <w:color w:val="000000"/>
          <w:szCs w:val="21"/>
        </w:rPr>
        <w:t xml:space="preserve">1. </w:t>
      </w:r>
      <w:r>
        <w:rPr>
          <w:rFonts w:hint="eastAsia"/>
          <w:bCs/>
          <w:color w:val="000000"/>
          <w:szCs w:val="21"/>
        </w:rPr>
        <w:t>在合同有效期内，任何一方因不可抗力事件导致不能履行合同，则合同履行期可延长，其延长期与不可抗力影响期相同。</w:t>
      </w:r>
    </w:p>
    <w:p w14:paraId="1B57E099" w14:textId="77777777" w:rsidR="00B31FE5" w:rsidRDefault="00B163C3">
      <w:pPr>
        <w:snapToGrid w:val="0"/>
        <w:spacing w:line="360" w:lineRule="exact"/>
        <w:ind w:firstLineChars="200" w:firstLine="420"/>
        <w:rPr>
          <w:bCs/>
          <w:color w:val="000000"/>
          <w:szCs w:val="21"/>
        </w:rPr>
      </w:pPr>
      <w:r>
        <w:rPr>
          <w:rFonts w:hint="eastAsia"/>
          <w:bCs/>
          <w:color w:val="000000"/>
          <w:szCs w:val="21"/>
        </w:rPr>
        <w:t xml:space="preserve">2. </w:t>
      </w:r>
      <w:r>
        <w:rPr>
          <w:rFonts w:hint="eastAsia"/>
          <w:bCs/>
          <w:color w:val="000000"/>
          <w:szCs w:val="21"/>
        </w:rPr>
        <w:t>不可抗力事件发生后，应立即通知对方，并寄送有关权威机构出具的证明。</w:t>
      </w:r>
    </w:p>
    <w:p w14:paraId="154FFB84" w14:textId="77777777" w:rsidR="00B31FE5" w:rsidRDefault="00B163C3">
      <w:pPr>
        <w:snapToGrid w:val="0"/>
        <w:spacing w:line="360" w:lineRule="exact"/>
        <w:ind w:firstLineChars="200" w:firstLine="420"/>
        <w:rPr>
          <w:bCs/>
          <w:color w:val="000000"/>
          <w:szCs w:val="21"/>
        </w:rPr>
      </w:pPr>
      <w:r>
        <w:rPr>
          <w:rFonts w:hint="eastAsia"/>
          <w:bCs/>
          <w:color w:val="000000"/>
          <w:szCs w:val="21"/>
        </w:rPr>
        <w:t xml:space="preserve">3. </w:t>
      </w:r>
      <w:r>
        <w:rPr>
          <w:rFonts w:hint="eastAsia"/>
          <w:bCs/>
          <w:color w:val="000000"/>
          <w:szCs w:val="21"/>
        </w:rPr>
        <w:t>不可抗力事件延续一百二十天以上，双方应通过友好协商，确定是否继续履行合同。</w:t>
      </w:r>
    </w:p>
    <w:p w14:paraId="3870B7B1" w14:textId="77777777" w:rsidR="00B31FE5" w:rsidRDefault="00B163C3">
      <w:pPr>
        <w:snapToGrid w:val="0"/>
        <w:spacing w:line="360" w:lineRule="exact"/>
        <w:ind w:firstLineChars="200" w:firstLine="422"/>
        <w:rPr>
          <w:b/>
          <w:color w:val="000000"/>
          <w:szCs w:val="21"/>
        </w:rPr>
      </w:pPr>
      <w:r>
        <w:rPr>
          <w:rFonts w:hint="eastAsia"/>
          <w:b/>
          <w:color w:val="000000"/>
          <w:szCs w:val="21"/>
        </w:rPr>
        <w:t>第十条</w:t>
      </w:r>
      <w:r>
        <w:rPr>
          <w:rFonts w:hint="eastAsia"/>
          <w:b/>
          <w:color w:val="000000"/>
          <w:szCs w:val="21"/>
        </w:rPr>
        <w:t xml:space="preserve"> </w:t>
      </w:r>
      <w:r>
        <w:rPr>
          <w:rFonts w:hint="eastAsia"/>
          <w:b/>
          <w:color w:val="000000"/>
          <w:szCs w:val="21"/>
        </w:rPr>
        <w:t>其他</w:t>
      </w:r>
    </w:p>
    <w:p w14:paraId="5743D8BE" w14:textId="77777777" w:rsidR="00B31FE5" w:rsidRDefault="00B163C3">
      <w:pPr>
        <w:snapToGrid w:val="0"/>
        <w:spacing w:line="360" w:lineRule="exact"/>
        <w:ind w:firstLineChars="200" w:firstLine="420"/>
        <w:rPr>
          <w:bCs/>
          <w:color w:val="000000"/>
          <w:szCs w:val="21"/>
        </w:rPr>
      </w:pPr>
      <w:r>
        <w:rPr>
          <w:rFonts w:hint="eastAsia"/>
          <w:bCs/>
          <w:color w:val="000000"/>
          <w:szCs w:val="21"/>
        </w:rPr>
        <w:t>1.</w:t>
      </w:r>
      <w:r>
        <w:rPr>
          <w:rFonts w:hint="eastAsia"/>
          <w:bCs/>
          <w:color w:val="000000"/>
          <w:szCs w:val="21"/>
        </w:rPr>
        <w:t>本合同经甲、乙双方法定代表人（或委托代理人）签字并加盖合同专用章或单位公章后生效。</w:t>
      </w:r>
    </w:p>
    <w:p w14:paraId="60DEC9E3" w14:textId="77777777" w:rsidR="00B31FE5" w:rsidRDefault="00B163C3">
      <w:pPr>
        <w:snapToGrid w:val="0"/>
        <w:spacing w:line="360" w:lineRule="exact"/>
        <w:ind w:firstLineChars="200" w:firstLine="420"/>
        <w:rPr>
          <w:bCs/>
          <w:color w:val="000000"/>
          <w:szCs w:val="21"/>
        </w:rPr>
      </w:pPr>
      <w:r>
        <w:rPr>
          <w:rFonts w:hint="eastAsia"/>
          <w:bCs/>
          <w:color w:val="000000"/>
          <w:szCs w:val="21"/>
        </w:rPr>
        <w:t>2.</w:t>
      </w:r>
      <w:r>
        <w:rPr>
          <w:rFonts w:hint="eastAsia"/>
          <w:bCs/>
          <w:color w:val="000000"/>
          <w:szCs w:val="21"/>
        </w:rPr>
        <w:t>因服务质量问题发生争议的，应邀请国家认定的质量检测机构按照国家标准对服务质量进行验收。符合国家标准的，鉴定费由甲方承担；不符合国家标准的，鉴定费由乙方承担。</w:t>
      </w:r>
    </w:p>
    <w:p w14:paraId="5DF3F3A3" w14:textId="77777777" w:rsidR="00B31FE5" w:rsidRDefault="00B163C3">
      <w:pPr>
        <w:snapToGrid w:val="0"/>
        <w:spacing w:line="360" w:lineRule="exact"/>
        <w:ind w:firstLineChars="200" w:firstLine="420"/>
        <w:rPr>
          <w:bCs/>
          <w:color w:val="000000"/>
          <w:szCs w:val="21"/>
        </w:rPr>
      </w:pPr>
      <w:r>
        <w:rPr>
          <w:rFonts w:hint="eastAsia"/>
          <w:bCs/>
          <w:color w:val="000000"/>
          <w:szCs w:val="21"/>
        </w:rPr>
        <w:t>3.</w:t>
      </w:r>
      <w:r>
        <w:rPr>
          <w:rFonts w:hint="eastAsia"/>
          <w:bCs/>
          <w:color w:val="000000"/>
          <w:szCs w:val="21"/>
        </w:rPr>
        <w:t>本合同在履行过程中如发生争议，甲、乙双方应友好协商解决，若双方未达成一致，应向原告方所在地人民法院提起诉讼。</w:t>
      </w:r>
    </w:p>
    <w:p w14:paraId="72D69CD0" w14:textId="77777777" w:rsidR="00B31FE5" w:rsidRDefault="00B163C3">
      <w:pPr>
        <w:snapToGrid w:val="0"/>
        <w:spacing w:line="360" w:lineRule="exact"/>
        <w:ind w:firstLineChars="200" w:firstLine="420"/>
        <w:rPr>
          <w:bCs/>
          <w:color w:val="000000"/>
          <w:szCs w:val="21"/>
        </w:rPr>
      </w:pPr>
      <w:r>
        <w:rPr>
          <w:rFonts w:hint="eastAsia"/>
          <w:bCs/>
          <w:color w:val="000000"/>
          <w:szCs w:val="21"/>
        </w:rPr>
        <w:t>3.</w:t>
      </w:r>
      <w:r>
        <w:rPr>
          <w:rFonts w:hint="eastAsia"/>
          <w:bCs/>
          <w:color w:val="000000"/>
          <w:szCs w:val="21"/>
        </w:rPr>
        <w:t>本合同的修订、补充须经双方协商并签订书面补充协议，书面补充协议应报财政部门备案，</w:t>
      </w:r>
      <w:r>
        <w:rPr>
          <w:rFonts w:hint="eastAsia"/>
          <w:bCs/>
          <w:color w:val="000000"/>
          <w:szCs w:val="21"/>
        </w:rPr>
        <w:t xml:space="preserve"> </w:t>
      </w:r>
      <w:r>
        <w:rPr>
          <w:rFonts w:hint="eastAsia"/>
          <w:bCs/>
          <w:color w:val="000000"/>
          <w:szCs w:val="21"/>
        </w:rPr>
        <w:t>方可作为主合同不可分割的一部分。除非双方的法定代表人（或授权代理人）签字盖章，否则对本合同的任何改动、修订、增加或删减均属无效。</w:t>
      </w:r>
    </w:p>
    <w:p w14:paraId="2E4AC748" w14:textId="77777777" w:rsidR="00B31FE5" w:rsidRDefault="00B163C3">
      <w:pPr>
        <w:snapToGrid w:val="0"/>
        <w:spacing w:line="360" w:lineRule="exact"/>
        <w:ind w:firstLineChars="200" w:firstLine="420"/>
        <w:rPr>
          <w:bCs/>
          <w:color w:val="000000"/>
          <w:szCs w:val="21"/>
        </w:rPr>
      </w:pPr>
      <w:r>
        <w:rPr>
          <w:rFonts w:hint="eastAsia"/>
          <w:bCs/>
          <w:color w:val="000000"/>
          <w:szCs w:val="21"/>
        </w:rPr>
        <w:t>4.</w:t>
      </w:r>
      <w:r>
        <w:rPr>
          <w:rFonts w:hint="eastAsia"/>
          <w:bCs/>
          <w:color w:val="000000"/>
          <w:szCs w:val="21"/>
        </w:rPr>
        <w:t>除《中华人民共和国政府采购法》第五十条规定的情形外，本合同一经签订，甲乙双方不得擅自变更、中止或终止。</w:t>
      </w:r>
    </w:p>
    <w:p w14:paraId="05CBE868" w14:textId="77777777" w:rsidR="00B31FE5" w:rsidRDefault="00B163C3">
      <w:pPr>
        <w:snapToGrid w:val="0"/>
        <w:spacing w:line="360" w:lineRule="exact"/>
        <w:ind w:firstLineChars="200" w:firstLine="420"/>
        <w:rPr>
          <w:bCs/>
          <w:color w:val="000000"/>
          <w:szCs w:val="21"/>
        </w:rPr>
      </w:pPr>
      <w:r>
        <w:rPr>
          <w:rFonts w:hint="eastAsia"/>
          <w:bCs/>
          <w:color w:val="000000"/>
          <w:szCs w:val="21"/>
        </w:rPr>
        <w:t>5.</w:t>
      </w:r>
      <w:r>
        <w:rPr>
          <w:rFonts w:hint="eastAsia"/>
          <w:bCs/>
          <w:color w:val="000000"/>
          <w:szCs w:val="21"/>
        </w:rPr>
        <w:t>未经甲方书面同意，乙方不得擅自转让其应履行的合同义务。。</w:t>
      </w:r>
    </w:p>
    <w:p w14:paraId="7A9F89B0" w14:textId="77777777" w:rsidR="00B31FE5" w:rsidRDefault="00B163C3">
      <w:pPr>
        <w:snapToGrid w:val="0"/>
        <w:spacing w:line="360" w:lineRule="exact"/>
        <w:ind w:firstLineChars="200" w:firstLine="420"/>
        <w:rPr>
          <w:bCs/>
          <w:color w:val="000000"/>
          <w:szCs w:val="21"/>
        </w:rPr>
      </w:pPr>
      <w:r>
        <w:rPr>
          <w:rFonts w:hint="eastAsia"/>
          <w:bCs/>
          <w:color w:val="000000"/>
          <w:szCs w:val="21"/>
        </w:rPr>
        <w:t>6.</w:t>
      </w:r>
      <w:r>
        <w:rPr>
          <w:rFonts w:hint="eastAsia"/>
          <w:bCs/>
          <w:color w:val="000000"/>
          <w:szCs w:val="21"/>
        </w:rPr>
        <w:t>本合同未尽事宜，遵照《民法典》有关条文执行。</w:t>
      </w:r>
    </w:p>
    <w:p w14:paraId="55720FB6" w14:textId="77777777" w:rsidR="00B31FE5" w:rsidRDefault="00B163C3">
      <w:pPr>
        <w:snapToGrid w:val="0"/>
        <w:spacing w:line="360" w:lineRule="exact"/>
        <w:ind w:firstLineChars="200" w:firstLine="420"/>
        <w:rPr>
          <w:bCs/>
          <w:color w:val="000000"/>
          <w:szCs w:val="21"/>
        </w:rPr>
      </w:pPr>
      <w:r>
        <w:rPr>
          <w:rFonts w:hint="eastAsia"/>
          <w:bCs/>
          <w:color w:val="000000"/>
          <w:szCs w:val="21"/>
        </w:rPr>
        <w:t>7.</w:t>
      </w:r>
      <w:r>
        <w:rPr>
          <w:rFonts w:hint="eastAsia"/>
          <w:bCs/>
          <w:color w:val="000000"/>
          <w:szCs w:val="21"/>
        </w:rPr>
        <w:t>本合同一式柒份，甲方执肆份，乙方贰份，采购代理机构一份。</w:t>
      </w:r>
    </w:p>
    <w:p w14:paraId="13D18CD1" w14:textId="77777777" w:rsidR="00B31FE5" w:rsidRDefault="00B163C3">
      <w:pPr>
        <w:snapToGrid w:val="0"/>
        <w:spacing w:line="360" w:lineRule="exact"/>
        <w:ind w:firstLineChars="200" w:firstLine="422"/>
        <w:rPr>
          <w:b/>
          <w:color w:val="000000"/>
          <w:szCs w:val="21"/>
        </w:rPr>
      </w:pPr>
      <w:r>
        <w:rPr>
          <w:rFonts w:hint="eastAsia"/>
          <w:b/>
          <w:color w:val="000000"/>
          <w:szCs w:val="21"/>
        </w:rPr>
        <w:t>第十一条</w:t>
      </w:r>
      <w:r>
        <w:rPr>
          <w:rFonts w:hint="eastAsia"/>
          <w:b/>
          <w:color w:val="000000"/>
          <w:szCs w:val="21"/>
        </w:rPr>
        <w:t xml:space="preserve"> </w:t>
      </w:r>
      <w:r>
        <w:rPr>
          <w:rFonts w:hint="eastAsia"/>
          <w:b/>
          <w:color w:val="000000"/>
          <w:szCs w:val="21"/>
        </w:rPr>
        <w:t>签订本合同依据</w:t>
      </w:r>
    </w:p>
    <w:p w14:paraId="6913DD47" w14:textId="77777777" w:rsidR="00B31FE5" w:rsidRDefault="00B163C3">
      <w:pPr>
        <w:snapToGrid w:val="0"/>
        <w:spacing w:line="360" w:lineRule="exact"/>
        <w:ind w:firstLineChars="200" w:firstLine="420"/>
        <w:rPr>
          <w:bCs/>
          <w:color w:val="000000"/>
          <w:szCs w:val="21"/>
        </w:rPr>
      </w:pPr>
      <w:r>
        <w:rPr>
          <w:rFonts w:hint="eastAsia"/>
          <w:bCs/>
          <w:color w:val="000000"/>
          <w:szCs w:val="21"/>
        </w:rPr>
        <w:t>1.</w:t>
      </w:r>
      <w:r>
        <w:rPr>
          <w:rFonts w:hint="eastAsia"/>
          <w:bCs/>
          <w:color w:val="000000"/>
          <w:szCs w:val="21"/>
        </w:rPr>
        <w:t>政府采购招标文件；</w:t>
      </w:r>
    </w:p>
    <w:p w14:paraId="3A1CE534" w14:textId="77777777" w:rsidR="00B31FE5" w:rsidRDefault="00B163C3">
      <w:pPr>
        <w:snapToGrid w:val="0"/>
        <w:spacing w:line="360" w:lineRule="exact"/>
        <w:ind w:firstLineChars="200" w:firstLine="420"/>
        <w:rPr>
          <w:bCs/>
          <w:color w:val="000000"/>
          <w:szCs w:val="21"/>
        </w:rPr>
      </w:pPr>
      <w:r>
        <w:rPr>
          <w:rFonts w:hint="eastAsia"/>
          <w:bCs/>
          <w:color w:val="000000"/>
          <w:szCs w:val="21"/>
        </w:rPr>
        <w:lastRenderedPageBreak/>
        <w:t>2.</w:t>
      </w:r>
      <w:r>
        <w:rPr>
          <w:rFonts w:hint="eastAsia"/>
          <w:bCs/>
          <w:color w:val="000000"/>
          <w:szCs w:val="21"/>
        </w:rPr>
        <w:t>乙方提供的投标文件；</w:t>
      </w:r>
    </w:p>
    <w:p w14:paraId="0191D1C3" w14:textId="77777777" w:rsidR="00B31FE5" w:rsidRDefault="00B163C3">
      <w:pPr>
        <w:snapToGrid w:val="0"/>
        <w:spacing w:line="360" w:lineRule="exact"/>
        <w:ind w:firstLineChars="200" w:firstLine="420"/>
        <w:rPr>
          <w:bCs/>
          <w:color w:val="000000"/>
          <w:szCs w:val="21"/>
        </w:rPr>
      </w:pPr>
      <w:r>
        <w:rPr>
          <w:rFonts w:hint="eastAsia"/>
          <w:bCs/>
          <w:color w:val="000000"/>
          <w:szCs w:val="21"/>
        </w:rPr>
        <w:t>3.</w:t>
      </w:r>
      <w:r>
        <w:rPr>
          <w:rFonts w:hint="eastAsia"/>
          <w:bCs/>
          <w:color w:val="000000"/>
          <w:szCs w:val="21"/>
        </w:rPr>
        <w:t>响应函；</w:t>
      </w:r>
    </w:p>
    <w:p w14:paraId="5228DF75" w14:textId="77777777" w:rsidR="00B31FE5" w:rsidRDefault="00B163C3">
      <w:pPr>
        <w:snapToGrid w:val="0"/>
        <w:spacing w:line="360" w:lineRule="exact"/>
        <w:ind w:firstLineChars="200" w:firstLine="420"/>
        <w:rPr>
          <w:bCs/>
          <w:color w:val="000000"/>
          <w:szCs w:val="21"/>
        </w:rPr>
      </w:pPr>
      <w:r>
        <w:rPr>
          <w:rFonts w:hint="eastAsia"/>
          <w:bCs/>
          <w:color w:val="000000"/>
          <w:szCs w:val="21"/>
        </w:rPr>
        <w:t>4.</w:t>
      </w:r>
      <w:r>
        <w:rPr>
          <w:rFonts w:hint="eastAsia"/>
          <w:bCs/>
          <w:color w:val="000000"/>
          <w:szCs w:val="21"/>
        </w:rPr>
        <w:t>中标通知书；</w:t>
      </w:r>
    </w:p>
    <w:p w14:paraId="05117F7F" w14:textId="77777777" w:rsidR="00B31FE5" w:rsidRDefault="00B163C3">
      <w:pPr>
        <w:snapToGrid w:val="0"/>
        <w:spacing w:line="360" w:lineRule="exact"/>
        <w:ind w:firstLineChars="200" w:firstLine="420"/>
        <w:rPr>
          <w:bCs/>
          <w:color w:val="000000"/>
          <w:szCs w:val="21"/>
        </w:rPr>
      </w:pPr>
      <w:r>
        <w:rPr>
          <w:bCs/>
          <w:color w:val="000000"/>
          <w:szCs w:val="21"/>
        </w:rPr>
        <w:t>5.</w:t>
      </w:r>
      <w:r>
        <w:rPr>
          <w:rFonts w:hint="eastAsia"/>
          <w:bCs/>
          <w:color w:val="000000"/>
          <w:szCs w:val="21"/>
        </w:rPr>
        <w:t>服务清单。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2"/>
        <w:gridCol w:w="4725"/>
      </w:tblGrid>
      <w:tr w:rsidR="00B31FE5" w14:paraId="383D5547" w14:textId="77777777">
        <w:trPr>
          <w:cantSplit/>
          <w:trHeight w:val="879"/>
        </w:trPr>
        <w:tc>
          <w:tcPr>
            <w:tcW w:w="4472" w:type="dxa"/>
            <w:vAlign w:val="center"/>
          </w:tcPr>
          <w:p w14:paraId="0B54F0F9" w14:textId="77777777" w:rsidR="00B31FE5" w:rsidRDefault="00B163C3">
            <w:pPr>
              <w:snapToGrid w:val="0"/>
              <w:spacing w:line="360" w:lineRule="exact"/>
              <w:rPr>
                <w:color w:val="000000"/>
                <w:szCs w:val="21"/>
              </w:rPr>
            </w:pPr>
            <w:r>
              <w:rPr>
                <w:color w:val="000000"/>
                <w:szCs w:val="21"/>
              </w:rPr>
              <w:t>甲方（章）</w:t>
            </w:r>
            <w:r>
              <w:rPr>
                <w:color w:val="000000"/>
                <w:szCs w:val="21"/>
              </w:rPr>
              <w:t xml:space="preserve">           </w:t>
            </w:r>
          </w:p>
          <w:p w14:paraId="54AD3F05" w14:textId="77777777" w:rsidR="00B31FE5" w:rsidRDefault="00B31FE5">
            <w:pPr>
              <w:snapToGrid w:val="0"/>
              <w:spacing w:line="360" w:lineRule="exact"/>
              <w:ind w:firstLineChars="450" w:firstLine="945"/>
              <w:jc w:val="right"/>
              <w:rPr>
                <w:color w:val="000000"/>
                <w:szCs w:val="21"/>
              </w:rPr>
            </w:pPr>
          </w:p>
        </w:tc>
        <w:tc>
          <w:tcPr>
            <w:tcW w:w="4725" w:type="dxa"/>
            <w:vAlign w:val="center"/>
          </w:tcPr>
          <w:p w14:paraId="1557965C" w14:textId="77777777" w:rsidR="00B31FE5" w:rsidRDefault="00B163C3">
            <w:pPr>
              <w:snapToGrid w:val="0"/>
              <w:spacing w:line="360" w:lineRule="exact"/>
              <w:rPr>
                <w:color w:val="000000"/>
                <w:szCs w:val="21"/>
              </w:rPr>
            </w:pPr>
            <w:r>
              <w:rPr>
                <w:color w:val="000000"/>
                <w:szCs w:val="21"/>
              </w:rPr>
              <w:t>乙方（章）</w:t>
            </w:r>
            <w:r>
              <w:rPr>
                <w:color w:val="000000"/>
                <w:szCs w:val="21"/>
              </w:rPr>
              <w:t xml:space="preserve">              </w:t>
            </w:r>
          </w:p>
          <w:p w14:paraId="5C2FFE58" w14:textId="77777777" w:rsidR="00B31FE5" w:rsidRDefault="00B31FE5">
            <w:pPr>
              <w:snapToGrid w:val="0"/>
              <w:spacing w:line="360" w:lineRule="exact"/>
              <w:jc w:val="right"/>
              <w:rPr>
                <w:color w:val="000000"/>
                <w:szCs w:val="21"/>
              </w:rPr>
            </w:pPr>
          </w:p>
        </w:tc>
      </w:tr>
      <w:tr w:rsidR="00B31FE5" w14:paraId="42196172" w14:textId="77777777">
        <w:trPr>
          <w:cantSplit/>
          <w:trHeight w:val="434"/>
        </w:trPr>
        <w:tc>
          <w:tcPr>
            <w:tcW w:w="4472" w:type="dxa"/>
            <w:vAlign w:val="center"/>
          </w:tcPr>
          <w:p w14:paraId="23FD606F" w14:textId="77777777" w:rsidR="00B31FE5" w:rsidRDefault="00B163C3">
            <w:pPr>
              <w:snapToGrid w:val="0"/>
              <w:spacing w:line="360" w:lineRule="exact"/>
              <w:rPr>
                <w:color w:val="000000"/>
                <w:szCs w:val="21"/>
              </w:rPr>
            </w:pPr>
            <w:r>
              <w:rPr>
                <w:color w:val="000000"/>
                <w:szCs w:val="21"/>
              </w:rPr>
              <w:t>单位地址：</w:t>
            </w:r>
          </w:p>
        </w:tc>
        <w:tc>
          <w:tcPr>
            <w:tcW w:w="4725" w:type="dxa"/>
            <w:vAlign w:val="center"/>
          </w:tcPr>
          <w:p w14:paraId="4A693B6B" w14:textId="77777777" w:rsidR="00B31FE5" w:rsidRDefault="00B163C3">
            <w:pPr>
              <w:snapToGrid w:val="0"/>
              <w:spacing w:line="360" w:lineRule="exact"/>
              <w:rPr>
                <w:color w:val="000000"/>
                <w:szCs w:val="21"/>
              </w:rPr>
            </w:pPr>
            <w:r>
              <w:rPr>
                <w:color w:val="000000"/>
                <w:szCs w:val="21"/>
              </w:rPr>
              <w:t>单位地址：</w:t>
            </w:r>
          </w:p>
        </w:tc>
      </w:tr>
      <w:tr w:rsidR="00B31FE5" w14:paraId="7E1DCEBB" w14:textId="77777777">
        <w:trPr>
          <w:cantSplit/>
          <w:trHeight w:val="419"/>
        </w:trPr>
        <w:tc>
          <w:tcPr>
            <w:tcW w:w="4472" w:type="dxa"/>
            <w:vAlign w:val="center"/>
          </w:tcPr>
          <w:p w14:paraId="62BC29A1" w14:textId="77777777" w:rsidR="00B31FE5" w:rsidRDefault="00B163C3">
            <w:pPr>
              <w:snapToGrid w:val="0"/>
              <w:spacing w:line="360" w:lineRule="exact"/>
              <w:rPr>
                <w:color w:val="000000"/>
                <w:szCs w:val="21"/>
              </w:rPr>
            </w:pPr>
            <w:r>
              <w:rPr>
                <w:color w:val="000000"/>
                <w:szCs w:val="21"/>
              </w:rPr>
              <w:t>法定代表人：</w:t>
            </w:r>
          </w:p>
        </w:tc>
        <w:tc>
          <w:tcPr>
            <w:tcW w:w="4725" w:type="dxa"/>
            <w:vAlign w:val="center"/>
          </w:tcPr>
          <w:p w14:paraId="6795EFCF" w14:textId="77777777" w:rsidR="00B31FE5" w:rsidRDefault="00B163C3">
            <w:pPr>
              <w:snapToGrid w:val="0"/>
              <w:spacing w:line="360" w:lineRule="exact"/>
              <w:rPr>
                <w:color w:val="000000"/>
                <w:szCs w:val="21"/>
              </w:rPr>
            </w:pPr>
            <w:r>
              <w:rPr>
                <w:color w:val="000000"/>
                <w:szCs w:val="21"/>
              </w:rPr>
              <w:t>法定代表人：</w:t>
            </w:r>
          </w:p>
        </w:tc>
      </w:tr>
      <w:tr w:rsidR="00B31FE5" w14:paraId="25466354" w14:textId="77777777">
        <w:trPr>
          <w:cantSplit/>
          <w:trHeight w:val="391"/>
        </w:trPr>
        <w:tc>
          <w:tcPr>
            <w:tcW w:w="4472" w:type="dxa"/>
            <w:vAlign w:val="center"/>
          </w:tcPr>
          <w:p w14:paraId="5890E9C6" w14:textId="77777777" w:rsidR="00B31FE5" w:rsidRDefault="00B163C3">
            <w:pPr>
              <w:snapToGrid w:val="0"/>
              <w:spacing w:line="360" w:lineRule="exact"/>
              <w:rPr>
                <w:color w:val="000000"/>
                <w:szCs w:val="21"/>
              </w:rPr>
            </w:pPr>
            <w:r>
              <w:rPr>
                <w:color w:val="000000"/>
                <w:szCs w:val="21"/>
              </w:rPr>
              <w:t>委托代理人：</w:t>
            </w:r>
          </w:p>
        </w:tc>
        <w:tc>
          <w:tcPr>
            <w:tcW w:w="4725" w:type="dxa"/>
            <w:vAlign w:val="center"/>
          </w:tcPr>
          <w:p w14:paraId="4A6524ED" w14:textId="77777777" w:rsidR="00B31FE5" w:rsidRDefault="00B163C3">
            <w:pPr>
              <w:snapToGrid w:val="0"/>
              <w:spacing w:line="360" w:lineRule="exact"/>
              <w:rPr>
                <w:color w:val="000000"/>
                <w:szCs w:val="21"/>
              </w:rPr>
            </w:pPr>
            <w:r>
              <w:rPr>
                <w:color w:val="000000"/>
                <w:szCs w:val="21"/>
              </w:rPr>
              <w:t>委托代理人</w:t>
            </w:r>
          </w:p>
        </w:tc>
      </w:tr>
      <w:tr w:rsidR="00B31FE5" w14:paraId="3F3FDDC0" w14:textId="77777777">
        <w:trPr>
          <w:cantSplit/>
          <w:trHeight w:val="372"/>
        </w:trPr>
        <w:tc>
          <w:tcPr>
            <w:tcW w:w="4472" w:type="dxa"/>
            <w:vAlign w:val="center"/>
          </w:tcPr>
          <w:p w14:paraId="185D4F15" w14:textId="77777777" w:rsidR="00B31FE5" w:rsidRDefault="00B163C3">
            <w:pPr>
              <w:snapToGrid w:val="0"/>
              <w:spacing w:line="360" w:lineRule="exact"/>
              <w:rPr>
                <w:color w:val="000000"/>
                <w:szCs w:val="21"/>
              </w:rPr>
            </w:pPr>
            <w:r>
              <w:rPr>
                <w:color w:val="000000"/>
                <w:szCs w:val="21"/>
              </w:rPr>
              <w:t>电话：</w:t>
            </w:r>
          </w:p>
        </w:tc>
        <w:tc>
          <w:tcPr>
            <w:tcW w:w="4725" w:type="dxa"/>
            <w:vAlign w:val="center"/>
          </w:tcPr>
          <w:p w14:paraId="4EAF89A2" w14:textId="77777777" w:rsidR="00B31FE5" w:rsidRDefault="00B163C3">
            <w:pPr>
              <w:snapToGrid w:val="0"/>
              <w:spacing w:line="360" w:lineRule="exact"/>
              <w:rPr>
                <w:color w:val="000000"/>
                <w:szCs w:val="21"/>
              </w:rPr>
            </w:pPr>
            <w:r>
              <w:rPr>
                <w:color w:val="000000"/>
                <w:szCs w:val="21"/>
              </w:rPr>
              <w:t>电话：</w:t>
            </w:r>
          </w:p>
        </w:tc>
      </w:tr>
      <w:tr w:rsidR="00B31FE5" w14:paraId="3D28CA90" w14:textId="77777777">
        <w:trPr>
          <w:cantSplit/>
          <w:trHeight w:val="369"/>
        </w:trPr>
        <w:tc>
          <w:tcPr>
            <w:tcW w:w="4472" w:type="dxa"/>
            <w:vAlign w:val="center"/>
          </w:tcPr>
          <w:p w14:paraId="102AD6AF" w14:textId="77777777" w:rsidR="00B31FE5" w:rsidRDefault="00B163C3">
            <w:pPr>
              <w:snapToGrid w:val="0"/>
              <w:spacing w:line="360" w:lineRule="exact"/>
              <w:rPr>
                <w:color w:val="000000"/>
                <w:szCs w:val="21"/>
              </w:rPr>
            </w:pPr>
            <w:r>
              <w:rPr>
                <w:color w:val="000000"/>
                <w:szCs w:val="21"/>
              </w:rPr>
              <w:t>开户银行：</w:t>
            </w:r>
          </w:p>
        </w:tc>
        <w:tc>
          <w:tcPr>
            <w:tcW w:w="4725" w:type="dxa"/>
            <w:vAlign w:val="center"/>
          </w:tcPr>
          <w:p w14:paraId="567AB96F" w14:textId="77777777" w:rsidR="00B31FE5" w:rsidRDefault="00B163C3">
            <w:pPr>
              <w:snapToGrid w:val="0"/>
              <w:spacing w:line="360" w:lineRule="exact"/>
              <w:rPr>
                <w:color w:val="000000"/>
                <w:szCs w:val="21"/>
              </w:rPr>
            </w:pPr>
            <w:r>
              <w:rPr>
                <w:color w:val="000000"/>
                <w:szCs w:val="21"/>
              </w:rPr>
              <w:t>开户银行：</w:t>
            </w:r>
          </w:p>
        </w:tc>
      </w:tr>
      <w:tr w:rsidR="00B31FE5" w14:paraId="2E0DB629" w14:textId="77777777">
        <w:trPr>
          <w:cantSplit/>
          <w:trHeight w:val="375"/>
        </w:trPr>
        <w:tc>
          <w:tcPr>
            <w:tcW w:w="4472" w:type="dxa"/>
            <w:vAlign w:val="center"/>
          </w:tcPr>
          <w:p w14:paraId="60EFDE16" w14:textId="77777777" w:rsidR="00B31FE5" w:rsidRDefault="00B163C3">
            <w:pPr>
              <w:snapToGrid w:val="0"/>
              <w:spacing w:line="360" w:lineRule="exact"/>
              <w:rPr>
                <w:color w:val="000000"/>
                <w:szCs w:val="21"/>
              </w:rPr>
            </w:pPr>
            <w:r>
              <w:rPr>
                <w:color w:val="000000"/>
                <w:szCs w:val="21"/>
              </w:rPr>
              <w:t>账号：</w:t>
            </w:r>
          </w:p>
        </w:tc>
        <w:tc>
          <w:tcPr>
            <w:tcW w:w="4725" w:type="dxa"/>
            <w:vAlign w:val="center"/>
          </w:tcPr>
          <w:p w14:paraId="6D27E1C8" w14:textId="77777777" w:rsidR="00B31FE5" w:rsidRDefault="00B163C3">
            <w:pPr>
              <w:snapToGrid w:val="0"/>
              <w:spacing w:line="360" w:lineRule="exact"/>
              <w:rPr>
                <w:color w:val="000000"/>
                <w:szCs w:val="21"/>
              </w:rPr>
            </w:pPr>
            <w:r>
              <w:rPr>
                <w:color w:val="000000"/>
                <w:szCs w:val="21"/>
              </w:rPr>
              <w:t>账号：</w:t>
            </w:r>
          </w:p>
        </w:tc>
      </w:tr>
      <w:tr w:rsidR="00B31FE5" w14:paraId="2251539A" w14:textId="77777777">
        <w:trPr>
          <w:cantSplit/>
          <w:trHeight w:val="884"/>
        </w:trPr>
        <w:tc>
          <w:tcPr>
            <w:tcW w:w="9197" w:type="dxa"/>
            <w:gridSpan w:val="2"/>
          </w:tcPr>
          <w:p w14:paraId="5F120A26" w14:textId="77777777" w:rsidR="00B31FE5" w:rsidRDefault="00B163C3">
            <w:pPr>
              <w:snapToGrid w:val="0"/>
              <w:spacing w:line="360" w:lineRule="exact"/>
              <w:rPr>
                <w:color w:val="000000"/>
                <w:szCs w:val="21"/>
              </w:rPr>
            </w:pPr>
            <w:r>
              <w:rPr>
                <w:color w:val="000000"/>
                <w:szCs w:val="21"/>
              </w:rPr>
              <w:t>经办人：</w:t>
            </w:r>
          </w:p>
          <w:p w14:paraId="521C4A0A" w14:textId="77777777" w:rsidR="00B31FE5" w:rsidRDefault="00B163C3">
            <w:pPr>
              <w:snapToGrid w:val="0"/>
              <w:spacing w:line="360" w:lineRule="exact"/>
              <w:ind w:firstLineChars="300" w:firstLine="630"/>
              <w:jc w:val="right"/>
              <w:rPr>
                <w:color w:val="000000"/>
                <w:szCs w:val="21"/>
              </w:rPr>
            </w:pP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14:paraId="2500F8FD" w14:textId="77777777" w:rsidR="00B31FE5" w:rsidRDefault="00B163C3">
      <w:pPr>
        <w:spacing w:before="120" w:line="320" w:lineRule="atLeast"/>
        <w:jc w:val="left"/>
        <w:outlineLvl w:val="1"/>
      </w:pPr>
      <w:r>
        <w:rPr>
          <w:sz w:val="32"/>
          <w:szCs w:val="32"/>
        </w:rPr>
        <w:br w:type="page"/>
      </w:r>
      <w:bookmarkEnd w:id="52"/>
    </w:p>
    <w:p w14:paraId="315CC4AC" w14:textId="77777777" w:rsidR="00B31FE5" w:rsidRDefault="00B163C3">
      <w:pPr>
        <w:pStyle w:val="af"/>
        <w:snapToGrid w:val="0"/>
        <w:spacing w:before="120" w:after="120" w:line="320" w:lineRule="exact"/>
        <w:jc w:val="center"/>
        <w:outlineLvl w:val="0"/>
        <w:rPr>
          <w:rFonts w:ascii="Times New Roman" w:hAnsi="Times New Roman" w:cs="Times New Roman"/>
          <w:sz w:val="32"/>
          <w:szCs w:val="32"/>
        </w:rPr>
      </w:pPr>
      <w:bookmarkStart w:id="54" w:name="_Toc223189755"/>
      <w:bookmarkEnd w:id="53"/>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54"/>
    </w:p>
    <w:p w14:paraId="4EF1CE41" w14:textId="77777777" w:rsidR="00B31FE5" w:rsidRDefault="00B31FE5">
      <w:pPr>
        <w:rPr>
          <w:sz w:val="28"/>
          <w:szCs w:val="28"/>
        </w:rPr>
      </w:pPr>
    </w:p>
    <w:p w14:paraId="2D82704D" w14:textId="77777777" w:rsidR="00B31FE5" w:rsidRDefault="00B31FE5">
      <w:pPr>
        <w:rPr>
          <w:sz w:val="28"/>
          <w:szCs w:val="28"/>
        </w:rPr>
      </w:pPr>
    </w:p>
    <w:p w14:paraId="001B07E7" w14:textId="77777777" w:rsidR="00B31FE5" w:rsidRDefault="00B31FE5">
      <w:pPr>
        <w:rPr>
          <w:sz w:val="28"/>
          <w:szCs w:val="28"/>
        </w:rPr>
      </w:pPr>
    </w:p>
    <w:p w14:paraId="280AD8CD" w14:textId="77777777" w:rsidR="00B31FE5" w:rsidRDefault="00B31FE5">
      <w:pPr>
        <w:rPr>
          <w:sz w:val="28"/>
          <w:szCs w:val="28"/>
        </w:rPr>
      </w:pPr>
    </w:p>
    <w:p w14:paraId="432BE693" w14:textId="77777777" w:rsidR="00B31FE5" w:rsidRDefault="00B163C3">
      <w:pPr>
        <w:spacing w:line="500" w:lineRule="exact"/>
        <w:ind w:firstLineChars="200" w:firstLine="560"/>
        <w:rPr>
          <w:sz w:val="28"/>
          <w:szCs w:val="28"/>
        </w:rPr>
      </w:pPr>
      <w:r>
        <w:rPr>
          <w:rFonts w:hint="eastAsia"/>
          <w:sz w:val="28"/>
          <w:szCs w:val="28"/>
        </w:rPr>
        <w:t>注：有签字、盖章要求的应按要求</w:t>
      </w:r>
      <w:bookmarkStart w:id="55" w:name="_Hlk89032274"/>
      <w:r>
        <w:rPr>
          <w:rFonts w:hint="eastAsia"/>
          <w:sz w:val="28"/>
          <w:szCs w:val="28"/>
        </w:rPr>
        <w:t>签字（签章）、盖章（签章）</w:t>
      </w:r>
      <w:bookmarkEnd w:id="55"/>
      <w:r>
        <w:rPr>
          <w:rFonts w:hint="eastAsia"/>
          <w:sz w:val="28"/>
          <w:szCs w:val="28"/>
        </w:rPr>
        <w:t>。</w:t>
      </w:r>
    </w:p>
    <w:p w14:paraId="06395CD0" w14:textId="77777777" w:rsidR="00B31FE5" w:rsidRDefault="00B163C3">
      <w:pPr>
        <w:snapToGrid w:val="0"/>
        <w:spacing w:beforeLines="50" w:before="120" w:after="50" w:line="440" w:lineRule="exact"/>
        <w:jc w:val="left"/>
        <w:outlineLvl w:val="1"/>
        <w:rPr>
          <w:bCs/>
          <w:sz w:val="24"/>
        </w:rPr>
      </w:pPr>
      <w:r>
        <w:br w:type="page"/>
      </w:r>
      <w:bookmarkStart w:id="56" w:name="_Toc254970557"/>
      <w:bookmarkStart w:id="57" w:name="_Toc254970698"/>
      <w:r>
        <w:rPr>
          <w:rFonts w:hint="eastAsia"/>
          <w:bCs/>
          <w:sz w:val="24"/>
        </w:rPr>
        <w:lastRenderedPageBreak/>
        <w:t>1</w:t>
      </w:r>
      <w:r>
        <w:rPr>
          <w:bCs/>
          <w:sz w:val="24"/>
        </w:rPr>
        <w:t>．投标文件封面参考格式</w:t>
      </w:r>
      <w:r>
        <w:rPr>
          <w:rFonts w:hint="eastAsia"/>
          <w:bCs/>
          <w:sz w:val="24"/>
        </w:rPr>
        <w:t>（资格证明文件）</w:t>
      </w:r>
      <w:r>
        <w:rPr>
          <w:bCs/>
          <w:sz w:val="24"/>
        </w:rPr>
        <w:t>：</w:t>
      </w:r>
      <w:r>
        <w:rPr>
          <w:bCs/>
          <w:sz w:val="24"/>
        </w:rPr>
        <w:t xml:space="preserve"> </w:t>
      </w:r>
    </w:p>
    <w:p w14:paraId="61AA4F02" w14:textId="77777777" w:rsidR="00B31FE5" w:rsidRDefault="00B31FE5">
      <w:pPr>
        <w:snapToGrid w:val="0"/>
        <w:spacing w:beforeLines="50" w:before="120" w:after="50" w:line="360" w:lineRule="exact"/>
        <w:rPr>
          <w:sz w:val="24"/>
        </w:rPr>
      </w:pPr>
    </w:p>
    <w:p w14:paraId="5DA5E973" w14:textId="77777777" w:rsidR="00B31FE5" w:rsidRDefault="00B31FE5">
      <w:pPr>
        <w:snapToGrid w:val="0"/>
        <w:spacing w:beforeLines="50" w:before="120" w:after="50" w:line="360" w:lineRule="exact"/>
        <w:jc w:val="center"/>
        <w:rPr>
          <w:bCs/>
          <w:sz w:val="24"/>
        </w:rPr>
      </w:pPr>
    </w:p>
    <w:p w14:paraId="40F9C5EE" w14:textId="77777777" w:rsidR="00B31FE5" w:rsidRDefault="00B163C3">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492B1D8B" w14:textId="77777777" w:rsidR="00B31FE5" w:rsidRDefault="00B31FE5">
      <w:pPr>
        <w:snapToGrid w:val="0"/>
        <w:spacing w:beforeLines="50" w:before="120" w:after="50" w:line="360" w:lineRule="exact"/>
        <w:jc w:val="center"/>
        <w:rPr>
          <w:b/>
          <w:bCs/>
          <w:sz w:val="44"/>
          <w:szCs w:val="44"/>
        </w:rPr>
      </w:pPr>
    </w:p>
    <w:p w14:paraId="16192E6C" w14:textId="77777777" w:rsidR="00B31FE5" w:rsidRDefault="00B31FE5">
      <w:pPr>
        <w:snapToGrid w:val="0"/>
        <w:spacing w:beforeLines="50" w:before="120" w:after="50" w:line="360" w:lineRule="exact"/>
        <w:jc w:val="center"/>
        <w:rPr>
          <w:b/>
          <w:bCs/>
          <w:sz w:val="44"/>
          <w:szCs w:val="44"/>
        </w:rPr>
      </w:pPr>
    </w:p>
    <w:p w14:paraId="5F169F4D" w14:textId="77777777" w:rsidR="00B31FE5" w:rsidRDefault="00B163C3">
      <w:pPr>
        <w:snapToGrid w:val="0"/>
        <w:spacing w:beforeLines="50" w:before="12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14:paraId="01EA446A" w14:textId="77777777" w:rsidR="00B31FE5" w:rsidRDefault="00B31FE5">
      <w:pPr>
        <w:snapToGrid w:val="0"/>
        <w:spacing w:beforeLines="50" w:before="120" w:after="50" w:line="360" w:lineRule="exact"/>
        <w:rPr>
          <w:bCs/>
          <w:sz w:val="24"/>
        </w:rPr>
      </w:pPr>
    </w:p>
    <w:p w14:paraId="134F3827" w14:textId="77777777" w:rsidR="00B31FE5" w:rsidRDefault="00B31FE5">
      <w:pPr>
        <w:snapToGrid w:val="0"/>
        <w:spacing w:beforeLines="50" w:before="120" w:after="50" w:line="360" w:lineRule="exact"/>
        <w:rPr>
          <w:bCs/>
          <w:sz w:val="24"/>
        </w:rPr>
      </w:pPr>
    </w:p>
    <w:p w14:paraId="6129F900" w14:textId="77777777" w:rsidR="00B31FE5" w:rsidRDefault="00B31FE5">
      <w:pPr>
        <w:snapToGrid w:val="0"/>
        <w:spacing w:beforeLines="50" w:before="120" w:after="50" w:line="360" w:lineRule="exact"/>
        <w:rPr>
          <w:bCs/>
          <w:sz w:val="24"/>
        </w:rPr>
      </w:pPr>
    </w:p>
    <w:p w14:paraId="224254C3" w14:textId="77777777" w:rsidR="00B31FE5" w:rsidRDefault="00B163C3">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65BA758F" w14:textId="77777777" w:rsidR="00B31FE5" w:rsidRDefault="00B163C3">
      <w:pPr>
        <w:snapToGrid w:val="0"/>
        <w:spacing w:beforeLines="50" w:before="120" w:after="50" w:line="360" w:lineRule="exact"/>
        <w:ind w:firstLineChars="300" w:firstLine="720"/>
        <w:rPr>
          <w:bCs/>
          <w:sz w:val="24"/>
        </w:rPr>
      </w:pPr>
      <w:r>
        <w:rPr>
          <w:bCs/>
          <w:sz w:val="24"/>
        </w:rPr>
        <w:t>项目编号：</w:t>
      </w:r>
    </w:p>
    <w:p w14:paraId="3D3CDC0C" w14:textId="77777777" w:rsidR="00B31FE5" w:rsidRDefault="00B163C3">
      <w:pPr>
        <w:snapToGrid w:val="0"/>
        <w:spacing w:beforeLines="50" w:before="120" w:after="50" w:line="360" w:lineRule="exact"/>
        <w:ind w:firstLineChars="300" w:firstLine="720"/>
        <w:rPr>
          <w:bCs/>
          <w:sz w:val="24"/>
        </w:rPr>
      </w:pPr>
      <w:proofErr w:type="gramStart"/>
      <w:r>
        <w:rPr>
          <w:bCs/>
          <w:sz w:val="24"/>
        </w:rPr>
        <w:t>标项号</w:t>
      </w:r>
      <w:proofErr w:type="gramEnd"/>
      <w:r>
        <w:rPr>
          <w:bCs/>
          <w:sz w:val="24"/>
        </w:rPr>
        <w:t>：（若无</w:t>
      </w:r>
      <w:r>
        <w:rPr>
          <w:rFonts w:hint="eastAsia"/>
          <w:bCs/>
          <w:sz w:val="24"/>
        </w:rPr>
        <w:t>留空或写</w:t>
      </w:r>
      <w:r>
        <w:rPr>
          <w:bCs/>
          <w:sz w:val="24"/>
        </w:rPr>
        <w:t>“/”</w:t>
      </w:r>
      <w:r>
        <w:rPr>
          <w:bCs/>
          <w:sz w:val="24"/>
        </w:rPr>
        <w:t>）</w:t>
      </w:r>
    </w:p>
    <w:p w14:paraId="62D27DD1" w14:textId="77777777" w:rsidR="00B31FE5" w:rsidRDefault="00B163C3">
      <w:pPr>
        <w:snapToGrid w:val="0"/>
        <w:spacing w:beforeLines="50" w:before="120" w:after="50" w:line="360" w:lineRule="exact"/>
        <w:ind w:firstLineChars="300" w:firstLine="720"/>
        <w:rPr>
          <w:bCs/>
          <w:sz w:val="24"/>
        </w:rPr>
      </w:pPr>
      <w:r>
        <w:rPr>
          <w:bCs/>
          <w:sz w:val="24"/>
        </w:rPr>
        <w:t>投标人名称：</w:t>
      </w:r>
    </w:p>
    <w:p w14:paraId="4031A360" w14:textId="77777777" w:rsidR="00B31FE5" w:rsidRDefault="00B163C3">
      <w:pPr>
        <w:snapToGrid w:val="0"/>
        <w:spacing w:beforeLines="50" w:before="120" w:after="50" w:line="360" w:lineRule="exact"/>
        <w:ind w:firstLineChars="300" w:firstLine="720"/>
        <w:rPr>
          <w:bCs/>
          <w:sz w:val="24"/>
        </w:rPr>
      </w:pPr>
      <w:r>
        <w:rPr>
          <w:bCs/>
          <w:sz w:val="24"/>
        </w:rPr>
        <w:t>投标人地址：</w:t>
      </w:r>
    </w:p>
    <w:p w14:paraId="4B557BA8" w14:textId="77777777" w:rsidR="00B31FE5" w:rsidRDefault="00B31FE5">
      <w:pPr>
        <w:pStyle w:val="a1"/>
        <w:snapToGrid w:val="0"/>
        <w:spacing w:before="50" w:after="50" w:line="360" w:lineRule="exact"/>
        <w:ind w:firstLineChars="400" w:firstLine="960"/>
        <w:rPr>
          <w:bCs/>
          <w:sz w:val="24"/>
          <w:szCs w:val="24"/>
        </w:rPr>
      </w:pPr>
    </w:p>
    <w:p w14:paraId="2975B772" w14:textId="77777777" w:rsidR="00B31FE5" w:rsidRDefault="00B163C3">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40B5AF8" w14:textId="77777777" w:rsidR="00B31FE5" w:rsidRDefault="00B163C3">
      <w:pPr>
        <w:snapToGrid w:val="0"/>
        <w:spacing w:beforeLines="50" w:before="120" w:after="50" w:line="360" w:lineRule="exact"/>
        <w:rPr>
          <w:b/>
          <w:bCs/>
          <w:sz w:val="24"/>
        </w:rPr>
      </w:pPr>
      <w:r>
        <w:br w:type="page"/>
      </w:r>
      <w:bookmarkEnd w:id="56"/>
      <w:bookmarkEnd w:id="57"/>
      <w:r>
        <w:rPr>
          <w:b/>
          <w:bCs/>
          <w:sz w:val="24"/>
        </w:rPr>
        <w:lastRenderedPageBreak/>
        <w:t xml:space="preserve"> </w:t>
      </w:r>
    </w:p>
    <w:p w14:paraId="62ADABAA" w14:textId="77777777" w:rsidR="00B31FE5" w:rsidRDefault="00B163C3">
      <w:pPr>
        <w:snapToGrid w:val="0"/>
        <w:spacing w:before="50" w:after="50" w:line="440" w:lineRule="exact"/>
        <w:ind w:firstLineChars="49" w:firstLine="138"/>
        <w:jc w:val="center"/>
        <w:rPr>
          <w:b/>
          <w:sz w:val="28"/>
          <w:szCs w:val="28"/>
        </w:rPr>
      </w:pPr>
      <w:r>
        <w:rPr>
          <w:b/>
          <w:sz w:val="28"/>
          <w:szCs w:val="28"/>
        </w:rPr>
        <w:t>目录</w:t>
      </w:r>
    </w:p>
    <w:p w14:paraId="3B9F9537" w14:textId="77777777" w:rsidR="00B31FE5" w:rsidRDefault="00B163C3">
      <w:pPr>
        <w:snapToGrid w:val="0"/>
        <w:spacing w:before="50" w:after="50" w:line="440" w:lineRule="exact"/>
        <w:ind w:firstLineChars="49" w:firstLine="118"/>
        <w:jc w:val="center"/>
        <w:rPr>
          <w:b/>
          <w:sz w:val="24"/>
        </w:rPr>
      </w:pPr>
      <w:r>
        <w:rPr>
          <w:b/>
          <w:sz w:val="24"/>
        </w:rPr>
        <w:t>（应有页码）</w:t>
      </w:r>
    </w:p>
    <w:p w14:paraId="742C2D81" w14:textId="77777777" w:rsidR="00B31FE5" w:rsidRDefault="00B163C3">
      <w:pPr>
        <w:snapToGrid w:val="0"/>
        <w:spacing w:before="50" w:after="50" w:line="440" w:lineRule="exact"/>
        <w:rPr>
          <w:b/>
          <w:sz w:val="24"/>
        </w:rPr>
      </w:pPr>
      <w:r>
        <w:rPr>
          <w:b/>
          <w:sz w:val="24"/>
        </w:rPr>
        <w:br w:type="page"/>
      </w:r>
      <w:r>
        <w:rPr>
          <w:b/>
          <w:szCs w:val="21"/>
        </w:rPr>
        <w:lastRenderedPageBreak/>
        <w:t>1</w:t>
      </w:r>
      <w:r>
        <w:rPr>
          <w:b/>
          <w:szCs w:val="21"/>
        </w:rPr>
        <w:t>．投标声明书格式：</w:t>
      </w:r>
    </w:p>
    <w:p w14:paraId="5DDA957D" w14:textId="77777777" w:rsidR="00B31FE5" w:rsidRDefault="00B31FE5">
      <w:pPr>
        <w:snapToGrid w:val="0"/>
        <w:spacing w:before="50" w:after="50" w:line="440" w:lineRule="exact"/>
        <w:ind w:firstLineChars="49" w:firstLine="157"/>
        <w:jc w:val="left"/>
        <w:rPr>
          <w:b/>
          <w:bCs/>
          <w:sz w:val="32"/>
          <w:szCs w:val="32"/>
        </w:rPr>
      </w:pPr>
    </w:p>
    <w:p w14:paraId="25A5BE58" w14:textId="77777777" w:rsidR="00B31FE5" w:rsidRDefault="00B163C3">
      <w:pPr>
        <w:snapToGrid w:val="0"/>
        <w:spacing w:beforeLines="50" w:before="120" w:after="50" w:line="360" w:lineRule="exact"/>
        <w:jc w:val="center"/>
        <w:rPr>
          <w:b/>
          <w:szCs w:val="21"/>
        </w:rPr>
      </w:pPr>
      <w:r>
        <w:rPr>
          <w:b/>
          <w:szCs w:val="21"/>
        </w:rPr>
        <w:t>投标声明书</w:t>
      </w:r>
    </w:p>
    <w:p w14:paraId="6283F8F4" w14:textId="77777777" w:rsidR="00B31FE5" w:rsidRDefault="00B31FE5">
      <w:pPr>
        <w:snapToGrid w:val="0"/>
        <w:spacing w:beforeLines="50" w:before="120" w:after="50" w:line="360" w:lineRule="exact"/>
        <w:jc w:val="center"/>
        <w:rPr>
          <w:szCs w:val="21"/>
        </w:rPr>
      </w:pPr>
    </w:p>
    <w:p w14:paraId="7BF29150" w14:textId="77777777" w:rsidR="00B31FE5" w:rsidRDefault="00B163C3">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3BDA0C0" w14:textId="77777777" w:rsidR="00B31FE5" w:rsidRDefault="00B163C3">
      <w:pPr>
        <w:snapToGrid w:val="0"/>
        <w:spacing w:beforeLines="50" w:before="120" w:after="50" w:line="360" w:lineRule="exact"/>
        <w:ind w:firstLineChars="300" w:firstLine="630"/>
        <w:rPr>
          <w:szCs w:val="21"/>
        </w:rPr>
      </w:pPr>
      <w:r>
        <w:rPr>
          <w:i/>
          <w:iCs/>
          <w:szCs w:val="21"/>
          <w:u w:val="single"/>
        </w:rPr>
        <w:t>（投标人名称）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3CCCB4CD" w14:textId="77777777" w:rsidR="00B31FE5" w:rsidRDefault="00B163C3">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（投标人名称）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w:t>
      </w:r>
      <w:proofErr w:type="gramStart"/>
      <w:r>
        <w:rPr>
          <w:szCs w:val="21"/>
        </w:rPr>
        <w:t>择优地</w:t>
      </w:r>
      <w:proofErr w:type="gramEnd"/>
      <w:r>
        <w:rPr>
          <w:szCs w:val="21"/>
        </w:rPr>
        <w:t>确定中标人及其投标产品和服务，我方就本次投标有关事项郑重声明如下：</w:t>
      </w:r>
    </w:p>
    <w:p w14:paraId="1440E827" w14:textId="77777777" w:rsidR="00B31FE5" w:rsidRDefault="00B163C3">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p>
    <w:p w14:paraId="1916E52E" w14:textId="77777777" w:rsidR="00B31FE5" w:rsidRDefault="00B163C3">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）我方不是采购人的附属机构；也不是为本项目提供整体设计、规范编制或者项目管理、监理、检测等服务的投标人或其附属机构。</w:t>
      </w:r>
    </w:p>
    <w:p w14:paraId="1E62D45A" w14:textId="77777777" w:rsidR="00B31FE5" w:rsidRDefault="00B163C3">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507954D7" w14:textId="77777777" w:rsidR="00B31FE5" w:rsidRDefault="00B163C3">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投标人因违法经营受到刑事处罚或者责令停产停业、吊销许可证或者执照、较大数额罚款等行政处罚。如我方提供的声明不实，则自愿承担《政府采购法》有关提供虚假材料的规定给予的处罚。</w:t>
      </w:r>
    </w:p>
    <w:p w14:paraId="59B89545" w14:textId="77777777" w:rsidR="00B31FE5" w:rsidRDefault="00B163C3">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194357C1" w14:textId="77777777" w:rsidR="00B31FE5" w:rsidRDefault="00B163C3">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478A38DE" w14:textId="77777777" w:rsidR="00B31FE5" w:rsidRDefault="00B163C3">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1CB46781" w14:textId="77777777" w:rsidR="00B31FE5" w:rsidRDefault="00B163C3">
      <w:pPr>
        <w:pStyle w:val="aa"/>
        <w:ind w:firstLineChars="200" w:firstLine="420"/>
      </w:pPr>
      <w:r>
        <w:rPr>
          <w:rFonts w:hint="eastAsia"/>
          <w:szCs w:val="21"/>
        </w:rPr>
        <w:t>（</w:t>
      </w:r>
      <w:r>
        <w:rPr>
          <w:rFonts w:hint="eastAsia"/>
          <w:szCs w:val="21"/>
        </w:rPr>
        <w:t>8</w:t>
      </w:r>
      <w:r>
        <w:rPr>
          <w:rFonts w:hint="eastAsia"/>
          <w:szCs w:val="21"/>
        </w:rPr>
        <w:t>）我方承诺不属于公益一类事业单位、使用事业编制且由财政拨款保障的群团组织，可以作为政府购买服务的承接主体。</w:t>
      </w:r>
      <w:r>
        <w:rPr>
          <w:rFonts w:hint="eastAsia"/>
          <w:kern w:val="0"/>
          <w:szCs w:val="21"/>
        </w:rPr>
        <w:t>【备注：如不属于政府购买服务，则删除】</w:t>
      </w:r>
    </w:p>
    <w:p w14:paraId="4FF384F2" w14:textId="77777777" w:rsidR="00B31FE5" w:rsidRDefault="00B163C3">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14:paraId="4C4023E3" w14:textId="77777777" w:rsidR="00B31FE5" w:rsidRDefault="00B31FE5">
      <w:pPr>
        <w:snapToGrid w:val="0"/>
        <w:spacing w:beforeLines="50" w:before="120" w:line="360" w:lineRule="exact"/>
        <w:ind w:firstLineChars="200" w:firstLine="420"/>
        <w:rPr>
          <w:szCs w:val="21"/>
        </w:rPr>
      </w:pPr>
    </w:p>
    <w:p w14:paraId="53AD8B7D" w14:textId="77777777" w:rsidR="00B31FE5" w:rsidRDefault="00B163C3">
      <w:pPr>
        <w:snapToGrid w:val="0"/>
        <w:spacing w:beforeLines="50" w:before="120" w:after="50" w:line="360" w:lineRule="exact"/>
        <w:ind w:firstLineChars="100" w:firstLine="210"/>
        <w:jc w:val="right"/>
        <w:rPr>
          <w:szCs w:val="21"/>
        </w:rPr>
      </w:pPr>
      <w:bookmarkStart w:id="58" w:name="_Hlk88990289"/>
      <w:r>
        <w:rPr>
          <w:szCs w:val="21"/>
        </w:rPr>
        <w:t>投标人</w:t>
      </w:r>
      <w:r>
        <w:rPr>
          <w:rFonts w:hint="eastAsia"/>
          <w:szCs w:val="21"/>
        </w:rPr>
        <w:t>名称（电子签章）</w:t>
      </w:r>
      <w:bookmarkEnd w:id="58"/>
      <w:r>
        <w:rPr>
          <w:szCs w:val="21"/>
        </w:rPr>
        <w:t>：</w:t>
      </w:r>
      <w:r>
        <w:rPr>
          <w:szCs w:val="21"/>
          <w:u w:val="single"/>
        </w:rPr>
        <w:t xml:space="preserve">         </w:t>
      </w:r>
      <w:r>
        <w:rPr>
          <w:szCs w:val="21"/>
        </w:rPr>
        <w:t xml:space="preserve">                                          </w:t>
      </w:r>
    </w:p>
    <w:p w14:paraId="43CD13F3" w14:textId="77777777" w:rsidR="00B31FE5" w:rsidRDefault="00B163C3">
      <w:pPr>
        <w:snapToGrid w:val="0"/>
        <w:spacing w:beforeLines="50" w:before="120" w:after="50" w:line="360" w:lineRule="exact"/>
        <w:ind w:firstLineChars="100" w:firstLine="210"/>
        <w:jc w:val="right"/>
        <w:rPr>
          <w:szCs w:val="21"/>
        </w:rPr>
      </w:pPr>
      <w:r>
        <w:rPr>
          <w:szCs w:val="21"/>
        </w:rPr>
        <w:t>年</w:t>
      </w:r>
      <w:r>
        <w:rPr>
          <w:szCs w:val="21"/>
        </w:rPr>
        <w:t xml:space="preserve">    </w:t>
      </w:r>
      <w:r>
        <w:rPr>
          <w:szCs w:val="21"/>
        </w:rPr>
        <w:t>月</w:t>
      </w:r>
      <w:r>
        <w:rPr>
          <w:szCs w:val="21"/>
        </w:rPr>
        <w:t xml:space="preserve">    </w:t>
      </w:r>
      <w:r>
        <w:rPr>
          <w:szCs w:val="21"/>
        </w:rPr>
        <w:t>日</w:t>
      </w:r>
    </w:p>
    <w:p w14:paraId="2D832D71" w14:textId="77777777" w:rsidR="00B31FE5" w:rsidRDefault="00B163C3">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投标人是企业则提供营业执照（副本）复印件；投标人是事业单位，则提供事业单位法人证书（副本）复印件；投标人是非企业专业服务机构的，则提供执业许可证等证明文件复印件；投标人是个体工商户，则提供个体工商户营业执照复印件；投标人是自然人，则提供有效的自然人身份证明复印件；如投标人不是以上所列的法人、组织、自然人的，则提供国家规定的相关证明材料。（加盖</w:t>
      </w:r>
      <w:r>
        <w:rPr>
          <w:rFonts w:hint="eastAsia"/>
          <w:szCs w:val="21"/>
        </w:rPr>
        <w:t>投标人电子签章</w:t>
      </w:r>
      <w:r>
        <w:rPr>
          <w:szCs w:val="21"/>
        </w:rPr>
        <w:t>）。</w:t>
      </w:r>
    </w:p>
    <w:p w14:paraId="1C730B90" w14:textId="77777777" w:rsidR="00B31FE5" w:rsidRDefault="00B31FE5">
      <w:pPr>
        <w:snapToGrid w:val="0"/>
        <w:spacing w:beforeLines="50" w:before="120" w:after="50" w:line="440" w:lineRule="exact"/>
        <w:rPr>
          <w:sz w:val="18"/>
          <w:szCs w:val="18"/>
        </w:rPr>
      </w:pPr>
    </w:p>
    <w:p w14:paraId="048F600B" w14:textId="77777777" w:rsidR="00B31FE5" w:rsidRDefault="00B163C3">
      <w:pPr>
        <w:snapToGrid w:val="0"/>
        <w:spacing w:beforeLines="50" w:before="120" w:after="50" w:line="440" w:lineRule="exact"/>
        <w:rPr>
          <w:b/>
          <w:szCs w:val="21"/>
        </w:rPr>
      </w:pPr>
      <w:r>
        <w:rPr>
          <w:szCs w:val="21"/>
        </w:rPr>
        <w:t>3</w:t>
      </w:r>
      <w:r>
        <w:rPr>
          <w:szCs w:val="21"/>
        </w:rPr>
        <w:t>．财务状况报告（表）复印件或银行出具的资信证明复印件。</w:t>
      </w:r>
      <w:r>
        <w:t>对于从取得营业执照时间起到截标时间为止不足</w:t>
      </w:r>
      <w:r>
        <w:t>1</w:t>
      </w:r>
      <w:r>
        <w:t>年的投标人，只需提交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投标人电子签章</w:t>
      </w:r>
      <w:r>
        <w:rPr>
          <w:szCs w:val="21"/>
        </w:rPr>
        <w:t>）</w:t>
      </w:r>
      <w:r>
        <w:rPr>
          <w:rFonts w:hint="eastAsia"/>
          <w:szCs w:val="21"/>
        </w:rPr>
        <w:t>。</w:t>
      </w:r>
    </w:p>
    <w:p w14:paraId="0B64397A" w14:textId="77777777" w:rsidR="00B31FE5" w:rsidRDefault="00B31FE5">
      <w:pPr>
        <w:snapToGrid w:val="0"/>
        <w:spacing w:beforeLines="50" w:before="120" w:after="50" w:line="440" w:lineRule="exact"/>
        <w:rPr>
          <w:szCs w:val="21"/>
        </w:rPr>
      </w:pPr>
    </w:p>
    <w:p w14:paraId="1EFDA8A2" w14:textId="77777777" w:rsidR="00B31FE5" w:rsidRDefault="00B163C3">
      <w:pPr>
        <w:snapToGrid w:val="0"/>
        <w:spacing w:beforeLines="50" w:before="120" w:after="50" w:line="440" w:lineRule="exact"/>
      </w:pPr>
      <w:r>
        <w:t>4</w:t>
      </w:r>
      <w:r>
        <w:t>．依法缴纳税费证明和社会保险缴纳证明材料</w:t>
      </w:r>
      <w:r>
        <w:rPr>
          <w:rFonts w:hint="eastAsia"/>
        </w:rPr>
        <w:t>。</w:t>
      </w:r>
      <w:r>
        <w:t>投标人成立不足</w:t>
      </w:r>
      <w:r>
        <w:rPr>
          <w:rFonts w:hint="eastAsia"/>
        </w:rPr>
        <w:t>1</w:t>
      </w:r>
      <w:r>
        <w:rPr>
          <w:rFonts w:hint="eastAsia"/>
        </w:rPr>
        <w:t>个月的，无须提供</w:t>
      </w:r>
      <w:r>
        <w:t>缴纳税费证明及社保缴费证明</w:t>
      </w:r>
      <w:r>
        <w:rPr>
          <w:rFonts w:hint="eastAsia"/>
        </w:rPr>
        <w:t>。</w:t>
      </w:r>
      <w:r>
        <w:t>依法免税或不需要缴纳社会保障资金的投标人，须提供相应文件证明其依法免税或不需要缴纳社会保障资金。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投标人电子签章</w:t>
      </w:r>
      <w:r>
        <w:rPr>
          <w:szCs w:val="21"/>
        </w:rPr>
        <w:t>）</w:t>
      </w:r>
      <w:r>
        <w:rPr>
          <w:rFonts w:hint="eastAsia"/>
          <w:szCs w:val="21"/>
        </w:rPr>
        <w:t>。</w:t>
      </w:r>
    </w:p>
    <w:p w14:paraId="043B01E2" w14:textId="77777777" w:rsidR="00B31FE5" w:rsidRDefault="00B31FE5">
      <w:pPr>
        <w:snapToGrid w:val="0"/>
        <w:spacing w:beforeLines="50" w:before="120" w:after="50" w:line="360" w:lineRule="exact"/>
        <w:rPr>
          <w:szCs w:val="21"/>
        </w:rPr>
      </w:pPr>
    </w:p>
    <w:p w14:paraId="66C3E2F6" w14:textId="77777777" w:rsidR="00B31FE5" w:rsidRDefault="00B163C3">
      <w:pPr>
        <w:snapToGrid w:val="0"/>
        <w:spacing w:before="50" w:afterLines="50" w:after="120" w:line="440" w:lineRule="exact"/>
        <w:jc w:val="left"/>
        <w:rPr>
          <w:b/>
          <w:szCs w:val="21"/>
        </w:rPr>
      </w:pPr>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p w14:paraId="03E6E97D" w14:textId="77777777" w:rsidR="00B31FE5" w:rsidRDefault="00B31FE5">
      <w:pPr>
        <w:snapToGrid w:val="0"/>
        <w:spacing w:before="50" w:afterLines="50" w:after="120" w:line="440" w:lineRule="exact"/>
        <w:jc w:val="left"/>
        <w:rPr>
          <w:szCs w:val="21"/>
        </w:rPr>
      </w:pPr>
    </w:p>
    <w:p w14:paraId="4C980606" w14:textId="77777777" w:rsidR="00B31FE5" w:rsidRDefault="00B163C3">
      <w:pPr>
        <w:snapToGrid w:val="0"/>
        <w:spacing w:before="50" w:afterLines="50" w:after="120" w:line="440" w:lineRule="exact"/>
        <w:jc w:val="left"/>
        <w:rPr>
          <w:b/>
          <w:szCs w:val="21"/>
        </w:rPr>
      </w:pPr>
      <w:bookmarkStart w:id="59" w:name="_Hlk132879806"/>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（如招标文件有要求时提供）【备注：</w:t>
      </w:r>
      <w:r>
        <w:rPr>
          <w:rFonts w:hint="eastAsia"/>
          <w:kern w:val="0"/>
          <w:szCs w:val="21"/>
        </w:rPr>
        <w:t>整体专门面向中小企业采购的项目、预留份额项目中的预留部分专门面向中小企业采购的采购包、预留一定比例份额专门面向中小企业的项目时提供</w:t>
      </w:r>
      <w:r>
        <w:rPr>
          <w:rFonts w:hint="eastAsia"/>
          <w:b/>
          <w:szCs w:val="21"/>
        </w:rPr>
        <w:t>】</w:t>
      </w:r>
    </w:p>
    <w:bookmarkEnd w:id="59"/>
    <w:p w14:paraId="7F2BF50F" w14:textId="77777777" w:rsidR="00B31FE5" w:rsidRDefault="00B31FE5">
      <w:pPr>
        <w:snapToGrid w:val="0"/>
        <w:spacing w:before="50" w:afterLines="50" w:after="120" w:line="360" w:lineRule="auto"/>
        <w:jc w:val="left"/>
        <w:rPr>
          <w:szCs w:val="21"/>
        </w:rPr>
        <w:sectPr w:rsidR="00B31FE5">
          <w:pgSz w:w="11906" w:h="16838"/>
          <w:pgMar w:top="1418" w:right="1133" w:bottom="1246" w:left="1418" w:header="851" w:footer="992" w:gutter="0"/>
          <w:cols w:space="720"/>
          <w:docGrid w:linePitch="312"/>
        </w:sectPr>
      </w:pPr>
    </w:p>
    <w:p w14:paraId="54653B55" w14:textId="77777777" w:rsidR="00B31FE5" w:rsidRDefault="00B163C3">
      <w:pPr>
        <w:snapToGrid w:val="0"/>
        <w:spacing w:before="50" w:afterLines="50" w:after="120"/>
        <w:jc w:val="left"/>
        <w:rPr>
          <w:szCs w:val="21"/>
        </w:rPr>
      </w:pPr>
      <w:bookmarkStart w:id="60" w:name="_Hlk132879836"/>
      <w:r>
        <w:rPr>
          <w:szCs w:val="21"/>
        </w:rPr>
        <w:lastRenderedPageBreak/>
        <w:t>6.</w:t>
      </w:r>
      <w:r w:rsidR="001117E1">
        <w:rPr>
          <w:szCs w:val="21"/>
        </w:rPr>
        <w:t>1</w:t>
      </w:r>
      <w:r>
        <w:rPr>
          <w:szCs w:val="21"/>
        </w:rPr>
        <w:t>2</w:t>
      </w:r>
      <w:r>
        <w:rPr>
          <w:szCs w:val="21"/>
        </w:rPr>
        <w:t>监狱企业须提供最新一期《</w:t>
      </w:r>
      <w:r>
        <w:rPr>
          <w:szCs w:val="21"/>
        </w:rPr>
        <w:t>XX</w:t>
      </w:r>
      <w:r>
        <w:rPr>
          <w:szCs w:val="21"/>
        </w:rPr>
        <w:t>省监狱企业产品目录》或其他监狱企业证明材料。（非监狱企业无需提供）</w:t>
      </w:r>
    </w:p>
    <w:p w14:paraId="4AA20186" w14:textId="77777777" w:rsidR="00B31FE5" w:rsidRDefault="00B31FE5">
      <w:pPr>
        <w:snapToGrid w:val="0"/>
        <w:spacing w:before="50" w:afterLines="50" w:after="120"/>
        <w:jc w:val="left"/>
        <w:rPr>
          <w:szCs w:val="21"/>
        </w:rPr>
      </w:pPr>
    </w:p>
    <w:p w14:paraId="44213CC2" w14:textId="77777777" w:rsidR="00B31FE5" w:rsidRDefault="00B163C3">
      <w:pPr>
        <w:widowControl/>
        <w:jc w:val="left"/>
        <w:rPr>
          <w:szCs w:val="21"/>
        </w:rPr>
      </w:pPr>
      <w:r>
        <w:rPr>
          <w:szCs w:val="21"/>
        </w:rPr>
        <w:t>6.</w:t>
      </w:r>
      <w:r w:rsidR="001117E1">
        <w:rPr>
          <w:szCs w:val="21"/>
        </w:rPr>
        <w:t>2</w:t>
      </w:r>
      <w:r>
        <w:t>残疾人福利性单位须提供《残疾人福利性单位声明函》，格式如下。</w:t>
      </w:r>
      <w:r>
        <w:rPr>
          <w:szCs w:val="21"/>
        </w:rPr>
        <w:t>（非残疾人福利性单位无需提供）</w:t>
      </w:r>
    </w:p>
    <w:p w14:paraId="4A24B877" w14:textId="77777777" w:rsidR="00B31FE5" w:rsidRDefault="00B31FE5">
      <w:pPr>
        <w:spacing w:line="360" w:lineRule="auto"/>
        <w:jc w:val="center"/>
        <w:rPr>
          <w:b/>
          <w:szCs w:val="21"/>
        </w:rPr>
      </w:pPr>
    </w:p>
    <w:p w14:paraId="7DC58CD6" w14:textId="77777777" w:rsidR="00B31FE5" w:rsidRDefault="00B163C3">
      <w:pPr>
        <w:spacing w:line="360" w:lineRule="auto"/>
        <w:jc w:val="center"/>
        <w:rPr>
          <w:b/>
          <w:szCs w:val="21"/>
        </w:rPr>
      </w:pPr>
      <w:r>
        <w:rPr>
          <w:b/>
          <w:szCs w:val="21"/>
        </w:rPr>
        <w:t>残疾人福利性单位声明函</w:t>
      </w:r>
    </w:p>
    <w:p w14:paraId="1EB8E541" w14:textId="77777777" w:rsidR="00B31FE5" w:rsidRDefault="00B163C3">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363FBDAA" w14:textId="77777777" w:rsidR="00B31FE5" w:rsidRDefault="00B163C3">
      <w:pPr>
        <w:spacing w:line="360" w:lineRule="auto"/>
        <w:ind w:firstLine="420"/>
        <w:rPr>
          <w:szCs w:val="21"/>
        </w:rPr>
      </w:pPr>
      <w:r>
        <w:rPr>
          <w:szCs w:val="21"/>
        </w:rPr>
        <w:t>本单位对上述声明的真实性负责。如有虚假，将依法承担相应责任。</w:t>
      </w:r>
    </w:p>
    <w:p w14:paraId="465BEE6F" w14:textId="77777777" w:rsidR="00B31FE5" w:rsidRDefault="00B163C3">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4FD703B2" w14:textId="77777777" w:rsidR="00B31FE5" w:rsidRDefault="00B163C3">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06B5A8AC" w14:textId="77777777" w:rsidR="00B31FE5" w:rsidRDefault="00B31FE5">
      <w:pPr>
        <w:spacing w:line="360" w:lineRule="auto"/>
        <w:rPr>
          <w:szCs w:val="21"/>
        </w:rPr>
      </w:pPr>
    </w:p>
    <w:p w14:paraId="02147C45" w14:textId="77777777" w:rsidR="00B31FE5" w:rsidRDefault="00B163C3">
      <w:pPr>
        <w:widowControl/>
        <w:jc w:val="left"/>
        <w:rPr>
          <w:szCs w:val="21"/>
        </w:rPr>
      </w:pPr>
      <w:r>
        <w:rPr>
          <w:szCs w:val="21"/>
        </w:rPr>
        <w:br w:type="page"/>
      </w:r>
      <w:r>
        <w:rPr>
          <w:szCs w:val="21"/>
        </w:rPr>
        <w:lastRenderedPageBreak/>
        <w:t>6.4</w:t>
      </w:r>
      <w:r>
        <w:rPr>
          <w:rFonts w:hint="eastAsia"/>
          <w:szCs w:val="21"/>
        </w:rPr>
        <w:t>投标人如选择以合同分包形式参与投标，按以下格式提供分包意向协议书。</w:t>
      </w:r>
      <w:r>
        <w:rPr>
          <w:rFonts w:hint="eastAsia"/>
          <w:kern w:val="0"/>
          <w:szCs w:val="21"/>
        </w:rPr>
        <w:t>【备注：允许分包时增加】</w:t>
      </w:r>
      <w:r>
        <w:rPr>
          <w:szCs w:val="21"/>
        </w:rPr>
        <w:t xml:space="preserve"> </w:t>
      </w:r>
    </w:p>
    <w:p w14:paraId="66F015DE" w14:textId="77777777" w:rsidR="00B31FE5" w:rsidRDefault="00B31FE5">
      <w:pPr>
        <w:widowControl/>
        <w:jc w:val="left"/>
        <w:rPr>
          <w:szCs w:val="21"/>
        </w:rPr>
      </w:pPr>
    </w:p>
    <w:p w14:paraId="2383C556" w14:textId="77777777" w:rsidR="00B31FE5" w:rsidRDefault="00B163C3">
      <w:pPr>
        <w:pStyle w:val="a1"/>
        <w:overflowPunct w:val="0"/>
        <w:ind w:firstLine="0"/>
        <w:jc w:val="center"/>
        <w:rPr>
          <w:rFonts w:ascii="宋体" w:hAnsi="宋体"/>
          <w:b/>
          <w:bCs/>
          <w:sz w:val="32"/>
          <w:szCs w:val="32"/>
        </w:rPr>
      </w:pPr>
      <w:r>
        <w:rPr>
          <w:rFonts w:ascii="宋体" w:hAnsi="宋体" w:hint="eastAsia"/>
          <w:b/>
          <w:bCs/>
          <w:sz w:val="32"/>
          <w:szCs w:val="32"/>
        </w:rPr>
        <w:t>分包意向协议书</w:t>
      </w:r>
    </w:p>
    <w:p w14:paraId="11363D00" w14:textId="77777777" w:rsidR="00B31FE5" w:rsidRDefault="00B31FE5">
      <w:pPr>
        <w:pStyle w:val="a1"/>
        <w:overflowPunct w:val="0"/>
        <w:ind w:firstLine="0"/>
        <w:jc w:val="center"/>
        <w:rPr>
          <w:szCs w:val="21"/>
        </w:rPr>
      </w:pPr>
    </w:p>
    <w:p w14:paraId="68CEEAC9" w14:textId="77777777" w:rsidR="00B31FE5" w:rsidRDefault="00B31FE5">
      <w:pPr>
        <w:pStyle w:val="a1"/>
        <w:overflowPunct w:val="0"/>
        <w:ind w:firstLine="0"/>
        <w:jc w:val="center"/>
        <w:rPr>
          <w:rFonts w:ascii="宋体" w:hAnsi="宋体"/>
          <w:b/>
          <w:bCs/>
          <w:sz w:val="32"/>
          <w:szCs w:val="32"/>
        </w:rPr>
      </w:pPr>
    </w:p>
    <w:p w14:paraId="65120D4A" w14:textId="77777777" w:rsidR="00B31FE5" w:rsidRDefault="00B31FE5">
      <w:pPr>
        <w:pStyle w:val="a1"/>
        <w:overflowPunct w:val="0"/>
        <w:jc w:val="left"/>
        <w:rPr>
          <w:b/>
          <w:bCs/>
          <w:szCs w:val="21"/>
        </w:rPr>
      </w:pPr>
    </w:p>
    <w:p w14:paraId="0094BBC9" w14:textId="77777777" w:rsidR="00B31FE5" w:rsidRDefault="00B31FE5">
      <w:pPr>
        <w:pStyle w:val="a1"/>
        <w:overflowPunct w:val="0"/>
        <w:jc w:val="left"/>
        <w:rPr>
          <w:b/>
          <w:bCs/>
          <w:szCs w:val="21"/>
        </w:rPr>
      </w:pPr>
    </w:p>
    <w:p w14:paraId="64F4B0B6" w14:textId="77777777" w:rsidR="00B31FE5" w:rsidRDefault="00B163C3">
      <w:pPr>
        <w:pStyle w:val="a1"/>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1A2C13C8" w14:textId="77777777" w:rsidR="00B31FE5" w:rsidRDefault="00B163C3">
      <w:pPr>
        <w:pStyle w:val="a1"/>
        <w:overflowPunct w:val="0"/>
        <w:spacing w:line="276" w:lineRule="auto"/>
        <w:ind w:firstLineChars="175" w:firstLine="368"/>
        <w:rPr>
          <w:szCs w:val="21"/>
        </w:rPr>
      </w:pPr>
      <w:r>
        <w:rPr>
          <w:szCs w:val="21"/>
        </w:rPr>
        <w:t>一、分包意向各方关系</w:t>
      </w:r>
    </w:p>
    <w:p w14:paraId="27FFA08C" w14:textId="77777777" w:rsidR="00B31FE5" w:rsidRDefault="00B163C3">
      <w:pPr>
        <w:pStyle w:val="a1"/>
        <w:overflowPunct w:val="0"/>
        <w:spacing w:line="276" w:lineRule="auto"/>
        <w:ind w:firstLineChars="175" w:firstLine="368"/>
        <w:rPr>
          <w:szCs w:val="21"/>
        </w:rPr>
      </w:pPr>
      <w:r>
        <w:rPr>
          <w:szCs w:val="21"/>
          <w:u w:val="single"/>
        </w:rPr>
        <w:t>（甲公司全称）</w:t>
      </w:r>
      <w:r>
        <w:rPr>
          <w:szCs w:val="21"/>
        </w:rPr>
        <w:t>为投标方、</w:t>
      </w:r>
      <w:r>
        <w:rPr>
          <w:szCs w:val="21"/>
          <w:u w:val="single"/>
        </w:rPr>
        <w:t>（乙公司全称）、（</w:t>
      </w:r>
      <w:r>
        <w:rPr>
          <w:szCs w:val="21"/>
          <w:u w:val="single"/>
        </w:rPr>
        <w:t>……</w:t>
      </w:r>
      <w:r>
        <w:rPr>
          <w:szCs w:val="21"/>
          <w:u w:val="single"/>
        </w:rPr>
        <w:t>公司全称）</w:t>
      </w:r>
      <w:r>
        <w:rPr>
          <w:szCs w:val="21"/>
        </w:rPr>
        <w:t>为分包意向投标人，</w:t>
      </w:r>
      <w:r>
        <w:rPr>
          <w:szCs w:val="21"/>
          <w:u w:val="single"/>
        </w:rPr>
        <w:t>（甲公司全称）</w:t>
      </w:r>
      <w:r>
        <w:rPr>
          <w:szCs w:val="21"/>
        </w:rPr>
        <w:t>以投标投标人的身份参加本项目的响应。若中标，</w:t>
      </w:r>
      <w:r>
        <w:rPr>
          <w:szCs w:val="21"/>
          <w:u w:val="single"/>
        </w:rPr>
        <w:t>（甲公司全称）</w:t>
      </w:r>
      <w:r>
        <w:rPr>
          <w:szCs w:val="21"/>
        </w:rPr>
        <w:t>与采购人签订政府采购合同。承接分包意向的各投标人与</w:t>
      </w:r>
      <w:r>
        <w:rPr>
          <w:szCs w:val="21"/>
          <w:u w:val="single"/>
        </w:rPr>
        <w:t>（甲公司全称）</w:t>
      </w:r>
      <w:r>
        <w:rPr>
          <w:szCs w:val="21"/>
        </w:rPr>
        <w:t>签订分包合同。</w:t>
      </w:r>
      <w:r>
        <w:rPr>
          <w:szCs w:val="21"/>
          <w:u w:val="single"/>
        </w:rPr>
        <w:t>（甲公司全称）</w:t>
      </w:r>
      <w:r>
        <w:rPr>
          <w:szCs w:val="21"/>
        </w:rPr>
        <w:t>就采购项目和分包项目向采购人负责，分包投标人就分包项目承担责任</w:t>
      </w:r>
      <w:r>
        <w:rPr>
          <w:rFonts w:hint="eastAsia"/>
          <w:szCs w:val="21"/>
        </w:rPr>
        <w:t>。</w:t>
      </w:r>
    </w:p>
    <w:p w14:paraId="14BED9E1" w14:textId="77777777" w:rsidR="00B31FE5" w:rsidRDefault="00B163C3">
      <w:pPr>
        <w:pStyle w:val="a1"/>
        <w:overflowPunct w:val="0"/>
        <w:spacing w:line="276" w:lineRule="auto"/>
        <w:ind w:firstLineChars="175" w:firstLine="368"/>
        <w:rPr>
          <w:szCs w:val="21"/>
        </w:rPr>
      </w:pPr>
      <w:r>
        <w:rPr>
          <w:szCs w:val="21"/>
        </w:rPr>
        <w:t>二、有关事项约定如下：</w:t>
      </w:r>
    </w:p>
    <w:p w14:paraId="78B936FF" w14:textId="77777777" w:rsidR="00B31FE5" w:rsidRDefault="00B163C3">
      <w:pPr>
        <w:pStyle w:val="a1"/>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投标人分别与</w:t>
      </w:r>
      <w:r>
        <w:rPr>
          <w:szCs w:val="21"/>
          <w:u w:val="single"/>
        </w:rPr>
        <w:t>（甲公司全称）</w:t>
      </w:r>
      <w:r>
        <w:rPr>
          <w:szCs w:val="21"/>
        </w:rPr>
        <w:t>签订合同，并就中标项目分包部分向采购人负责连带的和各自的法律责任；</w:t>
      </w:r>
    </w:p>
    <w:p w14:paraId="747FBF8E" w14:textId="77777777" w:rsidR="00B31FE5" w:rsidRDefault="00B163C3">
      <w:pPr>
        <w:pStyle w:val="a1"/>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63E4B294" w14:textId="77777777" w:rsidR="00B31FE5" w:rsidRDefault="00B163C3">
      <w:pPr>
        <w:pStyle w:val="a1"/>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如中标，分包意向投标人不得以任何理由提出终止本意向协议。</w:t>
      </w:r>
    </w:p>
    <w:p w14:paraId="57A3CBAE" w14:textId="77777777" w:rsidR="00B31FE5" w:rsidRDefault="00B163C3">
      <w:pPr>
        <w:pStyle w:val="a1"/>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41C9ABFA" w14:textId="77777777" w:rsidR="00B31FE5" w:rsidRDefault="00B163C3">
      <w:pPr>
        <w:pStyle w:val="a1"/>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70D76085" w14:textId="77777777" w:rsidR="00B31FE5" w:rsidRDefault="00B163C3">
      <w:pPr>
        <w:pStyle w:val="a1"/>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119ED231" w14:textId="77777777" w:rsidR="00B31FE5" w:rsidRDefault="00B163C3">
      <w:pPr>
        <w:pStyle w:val="a1"/>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14F26FA7" w14:textId="77777777" w:rsidR="00B31FE5" w:rsidRDefault="00B163C3">
      <w:pPr>
        <w:pStyle w:val="a1"/>
        <w:overflowPunct w:val="0"/>
        <w:spacing w:line="276" w:lineRule="auto"/>
        <w:ind w:firstLineChars="175" w:firstLine="368"/>
        <w:rPr>
          <w:szCs w:val="21"/>
        </w:rPr>
      </w:pPr>
      <w:r>
        <w:rPr>
          <w:rFonts w:hint="eastAsia"/>
          <w:szCs w:val="21"/>
        </w:rPr>
        <w:t>四、本意向协议自签署之日起生效。</w:t>
      </w:r>
    </w:p>
    <w:p w14:paraId="33B228F1" w14:textId="77777777" w:rsidR="00B31FE5" w:rsidRDefault="00B31FE5">
      <w:pPr>
        <w:pStyle w:val="a1"/>
        <w:overflowPunct w:val="0"/>
        <w:spacing w:line="276" w:lineRule="auto"/>
        <w:ind w:firstLineChars="175" w:firstLine="368"/>
        <w:rPr>
          <w:szCs w:val="21"/>
        </w:rPr>
      </w:pPr>
    </w:p>
    <w:p w14:paraId="54D98622" w14:textId="77777777" w:rsidR="00B31FE5" w:rsidRDefault="00B163C3">
      <w:pPr>
        <w:widowControl/>
        <w:jc w:val="left"/>
        <w:rPr>
          <w:szCs w:val="21"/>
        </w:rPr>
      </w:pPr>
      <w:r>
        <w:rPr>
          <w:szCs w:val="21"/>
        </w:rPr>
        <w:br w:type="page"/>
      </w:r>
      <w:r>
        <w:rPr>
          <w:szCs w:val="21"/>
        </w:rPr>
        <w:lastRenderedPageBreak/>
        <w:t>6.5</w:t>
      </w:r>
      <w:r>
        <w:rPr>
          <w:rFonts w:hint="eastAsia"/>
          <w:szCs w:val="21"/>
        </w:rPr>
        <w:t>投标人如选择以联合体形</w:t>
      </w:r>
      <w:proofErr w:type="gramStart"/>
      <w:r>
        <w:rPr>
          <w:rFonts w:hint="eastAsia"/>
          <w:szCs w:val="21"/>
        </w:rPr>
        <w:t>式参与</w:t>
      </w:r>
      <w:proofErr w:type="gramEnd"/>
      <w:r>
        <w:rPr>
          <w:rFonts w:hint="eastAsia"/>
          <w:szCs w:val="21"/>
        </w:rPr>
        <w:t>投标，按以下格式提供联合体协议书。</w:t>
      </w:r>
      <w:r>
        <w:rPr>
          <w:rFonts w:hint="eastAsia"/>
          <w:kern w:val="0"/>
          <w:szCs w:val="21"/>
        </w:rPr>
        <w:t>【备注：允许联合体时增加】</w:t>
      </w:r>
      <w:r>
        <w:rPr>
          <w:szCs w:val="21"/>
        </w:rPr>
        <w:t xml:space="preserve"> </w:t>
      </w:r>
    </w:p>
    <w:p w14:paraId="37FBA55D" w14:textId="77777777" w:rsidR="00B31FE5" w:rsidRDefault="00B31FE5">
      <w:pPr>
        <w:pStyle w:val="a1"/>
        <w:overflowPunct w:val="0"/>
        <w:ind w:firstLine="0"/>
        <w:jc w:val="center"/>
        <w:rPr>
          <w:rFonts w:ascii="宋体" w:hAnsi="宋体"/>
          <w:b/>
          <w:bCs/>
          <w:sz w:val="32"/>
          <w:szCs w:val="32"/>
        </w:rPr>
      </w:pPr>
    </w:p>
    <w:p w14:paraId="4C03A08C" w14:textId="77777777" w:rsidR="00B31FE5" w:rsidRDefault="00B163C3">
      <w:pPr>
        <w:pStyle w:val="a1"/>
        <w:overflowPunct w:val="0"/>
        <w:ind w:firstLine="0"/>
        <w:jc w:val="center"/>
        <w:rPr>
          <w:rFonts w:ascii="宋体" w:hAnsi="宋体"/>
          <w:b/>
          <w:bCs/>
          <w:sz w:val="32"/>
          <w:szCs w:val="32"/>
        </w:rPr>
      </w:pPr>
      <w:r>
        <w:rPr>
          <w:rFonts w:ascii="宋体" w:hAnsi="宋体" w:hint="eastAsia"/>
          <w:b/>
          <w:bCs/>
          <w:sz w:val="32"/>
          <w:szCs w:val="32"/>
        </w:rPr>
        <w:t>联合体协议书</w:t>
      </w:r>
    </w:p>
    <w:p w14:paraId="42330ACD" w14:textId="77777777" w:rsidR="00B31FE5" w:rsidRDefault="00B31FE5">
      <w:pPr>
        <w:pStyle w:val="a1"/>
        <w:overflowPunct w:val="0"/>
        <w:ind w:firstLine="0"/>
        <w:jc w:val="center"/>
        <w:rPr>
          <w:szCs w:val="21"/>
        </w:rPr>
      </w:pPr>
    </w:p>
    <w:p w14:paraId="3B32428C" w14:textId="77777777" w:rsidR="00B31FE5" w:rsidRDefault="00B31FE5">
      <w:pPr>
        <w:pStyle w:val="a1"/>
        <w:overflowPunct w:val="0"/>
        <w:ind w:firstLine="0"/>
        <w:rPr>
          <w:rFonts w:ascii="宋体" w:hAnsi="宋体"/>
          <w:sz w:val="24"/>
        </w:rPr>
      </w:pPr>
    </w:p>
    <w:p w14:paraId="122FDA2A" w14:textId="77777777" w:rsidR="00B31FE5" w:rsidRDefault="00B31FE5">
      <w:pPr>
        <w:pStyle w:val="a1"/>
        <w:overflowPunct w:val="0"/>
        <w:ind w:firstLine="0"/>
        <w:rPr>
          <w:rFonts w:ascii="宋体" w:hAnsi="宋体"/>
          <w:sz w:val="24"/>
          <w:u w:val="single"/>
        </w:rPr>
      </w:pPr>
    </w:p>
    <w:p w14:paraId="50D146E9" w14:textId="77777777" w:rsidR="00B31FE5" w:rsidRDefault="00B163C3">
      <w:pPr>
        <w:pStyle w:val="a1"/>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079A47B1" w14:textId="77777777" w:rsidR="00B31FE5" w:rsidRDefault="00B31FE5">
      <w:pPr>
        <w:pStyle w:val="a1"/>
        <w:overflowPunct w:val="0"/>
        <w:rPr>
          <w:szCs w:val="21"/>
        </w:rPr>
      </w:pPr>
    </w:p>
    <w:p w14:paraId="44BD0C1F" w14:textId="77777777" w:rsidR="00B31FE5" w:rsidRDefault="00B163C3">
      <w:pPr>
        <w:pStyle w:val="a1"/>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2386CB4B" w14:textId="77777777" w:rsidR="00B31FE5" w:rsidRDefault="00B163C3">
      <w:pPr>
        <w:pStyle w:val="a1"/>
        <w:overflowPunct w:val="0"/>
        <w:ind w:firstLineChars="175" w:firstLine="368"/>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0531C169" w14:textId="77777777" w:rsidR="00B31FE5" w:rsidRDefault="00B163C3">
      <w:pPr>
        <w:pStyle w:val="a1"/>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60D57F5B" w14:textId="77777777" w:rsidR="00B31FE5" w:rsidRDefault="00B163C3">
      <w:pPr>
        <w:pStyle w:val="a1"/>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7983B852" w14:textId="77777777" w:rsidR="00B31FE5" w:rsidRDefault="00B163C3">
      <w:pPr>
        <w:pStyle w:val="a1"/>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4D432211" w14:textId="77777777" w:rsidR="00B31FE5" w:rsidRDefault="00B163C3">
      <w:pPr>
        <w:pStyle w:val="a1"/>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237EBED1" w14:textId="77777777" w:rsidR="00B31FE5" w:rsidRDefault="00B163C3">
      <w:pPr>
        <w:pStyle w:val="a1"/>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506B2D32" w14:textId="77777777" w:rsidR="00B31FE5" w:rsidRDefault="00B31FE5">
      <w:pPr>
        <w:pStyle w:val="a1"/>
        <w:overflowPunct w:val="0"/>
        <w:ind w:firstLine="0"/>
        <w:rPr>
          <w:szCs w:val="21"/>
        </w:rPr>
      </w:pPr>
    </w:p>
    <w:p w14:paraId="3AB1A5C4" w14:textId="77777777" w:rsidR="00B31FE5" w:rsidRDefault="00B163C3">
      <w:pPr>
        <w:pStyle w:val="a1"/>
        <w:overflowPunct w:val="0"/>
        <w:ind w:firstLineChars="175" w:firstLine="368"/>
        <w:rPr>
          <w:szCs w:val="21"/>
        </w:rPr>
      </w:pPr>
      <w:r>
        <w:rPr>
          <w:rFonts w:hint="eastAsia"/>
          <w:szCs w:val="21"/>
        </w:rPr>
        <w:t>注：本协议书由法定代表人签字的，应附法定代表人身份</w:t>
      </w:r>
    </w:p>
    <w:p w14:paraId="4C31186F" w14:textId="77777777" w:rsidR="00B31FE5" w:rsidRDefault="00B163C3">
      <w:pPr>
        <w:pStyle w:val="a1"/>
        <w:overflowPunct w:val="0"/>
        <w:ind w:firstLineChars="175" w:firstLine="368"/>
        <w:rPr>
          <w:szCs w:val="21"/>
        </w:rPr>
      </w:pPr>
      <w:r>
        <w:rPr>
          <w:rFonts w:hint="eastAsia"/>
          <w:szCs w:val="21"/>
        </w:rPr>
        <w:t>证明；由委托代理人签字的，应附授权委托书。</w:t>
      </w:r>
    </w:p>
    <w:p w14:paraId="12833810" w14:textId="77777777" w:rsidR="00B31FE5" w:rsidRDefault="00B31FE5">
      <w:pPr>
        <w:pStyle w:val="a1"/>
        <w:overflowPunct w:val="0"/>
        <w:ind w:firstLineChars="175" w:firstLine="368"/>
        <w:rPr>
          <w:szCs w:val="21"/>
        </w:rPr>
      </w:pPr>
    </w:p>
    <w:p w14:paraId="4F0A7A34" w14:textId="77777777" w:rsidR="00B31FE5" w:rsidRDefault="00B163C3">
      <w:pPr>
        <w:pStyle w:val="a1"/>
        <w:overflowPunct w:val="0"/>
        <w:ind w:firstLineChars="175" w:firstLine="368"/>
        <w:rPr>
          <w:szCs w:val="21"/>
        </w:rPr>
      </w:pPr>
      <w:r>
        <w:rPr>
          <w:rFonts w:hint="eastAsia"/>
          <w:szCs w:val="21"/>
        </w:rPr>
        <w:t>联合体牵头人名称（盖公章或电子签章）：</w:t>
      </w:r>
    </w:p>
    <w:p w14:paraId="5FFF062A" w14:textId="77777777" w:rsidR="00B31FE5" w:rsidRDefault="00B31FE5">
      <w:pPr>
        <w:pStyle w:val="a1"/>
        <w:overflowPunct w:val="0"/>
        <w:ind w:firstLineChars="175" w:firstLine="368"/>
        <w:rPr>
          <w:szCs w:val="21"/>
        </w:rPr>
      </w:pPr>
    </w:p>
    <w:p w14:paraId="559C5AF7"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A5A8A2C" w14:textId="77777777" w:rsidR="00B31FE5" w:rsidRDefault="00B31FE5">
      <w:pPr>
        <w:pStyle w:val="a1"/>
        <w:overflowPunct w:val="0"/>
        <w:ind w:firstLineChars="175" w:firstLine="368"/>
        <w:rPr>
          <w:szCs w:val="21"/>
        </w:rPr>
      </w:pPr>
    </w:p>
    <w:p w14:paraId="2E73AF06" w14:textId="77777777" w:rsidR="00B31FE5" w:rsidRDefault="00B163C3">
      <w:pPr>
        <w:pStyle w:val="a1"/>
        <w:overflowPunct w:val="0"/>
        <w:ind w:firstLineChars="175" w:firstLine="368"/>
        <w:rPr>
          <w:szCs w:val="21"/>
        </w:rPr>
      </w:pPr>
      <w:r>
        <w:rPr>
          <w:rFonts w:hint="eastAsia"/>
          <w:szCs w:val="21"/>
        </w:rPr>
        <w:t>联合体成员名称（盖公章或电子签章）：</w:t>
      </w:r>
    </w:p>
    <w:p w14:paraId="270E4861" w14:textId="77777777" w:rsidR="00B31FE5" w:rsidRDefault="00B31FE5">
      <w:pPr>
        <w:pStyle w:val="a1"/>
        <w:overflowPunct w:val="0"/>
        <w:ind w:firstLineChars="175" w:firstLine="368"/>
        <w:rPr>
          <w:szCs w:val="21"/>
        </w:rPr>
      </w:pPr>
    </w:p>
    <w:p w14:paraId="69FB8ADA"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20AB053" w14:textId="77777777" w:rsidR="00B31FE5" w:rsidRDefault="00B31FE5">
      <w:pPr>
        <w:pStyle w:val="a1"/>
        <w:overflowPunct w:val="0"/>
        <w:ind w:firstLineChars="175" w:firstLine="368"/>
        <w:rPr>
          <w:szCs w:val="21"/>
        </w:rPr>
      </w:pPr>
    </w:p>
    <w:p w14:paraId="1F1B45E8" w14:textId="77777777" w:rsidR="00B31FE5" w:rsidRDefault="00B163C3">
      <w:pPr>
        <w:pStyle w:val="a1"/>
        <w:overflowPunct w:val="0"/>
        <w:ind w:firstLineChars="175" w:firstLine="368"/>
        <w:rPr>
          <w:szCs w:val="21"/>
        </w:rPr>
      </w:pPr>
      <w:r>
        <w:rPr>
          <w:rFonts w:hint="eastAsia"/>
          <w:szCs w:val="21"/>
        </w:rPr>
        <w:t>联合体成员名称（盖公章或电子签章）：</w:t>
      </w:r>
    </w:p>
    <w:p w14:paraId="7455A288" w14:textId="77777777" w:rsidR="00B31FE5" w:rsidRDefault="00B31FE5">
      <w:pPr>
        <w:pStyle w:val="a1"/>
        <w:overflowPunct w:val="0"/>
        <w:ind w:firstLineChars="175" w:firstLine="368"/>
        <w:rPr>
          <w:szCs w:val="21"/>
        </w:rPr>
      </w:pPr>
    </w:p>
    <w:p w14:paraId="14491FAA"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545071BB" w14:textId="77777777" w:rsidR="00B31FE5" w:rsidRDefault="00B31FE5">
      <w:pPr>
        <w:pStyle w:val="a1"/>
        <w:overflowPunct w:val="0"/>
        <w:ind w:firstLineChars="175" w:firstLine="368"/>
        <w:rPr>
          <w:szCs w:val="21"/>
        </w:rPr>
      </w:pPr>
    </w:p>
    <w:p w14:paraId="2D27FCE2" w14:textId="77777777" w:rsidR="00B31FE5" w:rsidRDefault="00B163C3">
      <w:pPr>
        <w:pStyle w:val="a1"/>
        <w:overflowPunct w:val="0"/>
        <w:ind w:firstLineChars="175" w:firstLine="368"/>
        <w:rPr>
          <w:szCs w:val="21"/>
        </w:rPr>
      </w:pPr>
      <w:r>
        <w:rPr>
          <w:szCs w:val="21"/>
        </w:rPr>
        <w:t>……</w:t>
      </w:r>
    </w:p>
    <w:p w14:paraId="721D3DCB" w14:textId="77777777" w:rsidR="00B31FE5" w:rsidRDefault="00B31FE5">
      <w:pPr>
        <w:pStyle w:val="a1"/>
        <w:overflowPunct w:val="0"/>
        <w:ind w:firstLineChars="175" w:firstLine="368"/>
        <w:rPr>
          <w:szCs w:val="21"/>
        </w:rPr>
      </w:pPr>
    </w:p>
    <w:p w14:paraId="66D890D3" w14:textId="77777777" w:rsidR="00B31FE5" w:rsidRDefault="00B163C3">
      <w:pPr>
        <w:pStyle w:val="a1"/>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1D38E711" w14:textId="77777777" w:rsidR="00B31FE5" w:rsidRDefault="00B163C3">
      <w:pPr>
        <w:widowControl/>
        <w:jc w:val="left"/>
        <w:rPr>
          <w:b/>
          <w:szCs w:val="21"/>
        </w:rPr>
      </w:pPr>
      <w:r>
        <w:rPr>
          <w:b/>
          <w:szCs w:val="21"/>
        </w:rPr>
        <w:br w:type="page"/>
      </w:r>
      <w:bookmarkEnd w:id="60"/>
      <w:r>
        <w:rPr>
          <w:szCs w:val="21"/>
        </w:rPr>
        <w:lastRenderedPageBreak/>
        <w:t>7</w:t>
      </w:r>
      <w:r>
        <w:rPr>
          <w:szCs w:val="21"/>
        </w:rPr>
        <w:t>．</w:t>
      </w:r>
      <w:r>
        <w:t>满足投标人特定资格条件的其他证明材料</w:t>
      </w:r>
      <w:r>
        <w:rPr>
          <w:szCs w:val="21"/>
        </w:rPr>
        <w:t>加盖投标人</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投标人应符合的</w:t>
      </w:r>
      <w:r>
        <w:rPr>
          <w:szCs w:val="21"/>
        </w:rPr>
        <w:t>特定资格条件</w:t>
      </w:r>
      <w:r>
        <w:rPr>
          <w:szCs w:val="21"/>
        </w:rPr>
        <w:t>”</w:t>
      </w:r>
      <w:r>
        <w:rPr>
          <w:szCs w:val="21"/>
        </w:rPr>
        <w:t>规定提供</w:t>
      </w:r>
      <w:r>
        <w:t>）。</w:t>
      </w:r>
      <w:r>
        <w:rPr>
          <w:rFonts w:hint="eastAsia"/>
          <w:b/>
          <w:szCs w:val="21"/>
        </w:rPr>
        <w:t>（如招标文件有要求时提供）</w:t>
      </w:r>
    </w:p>
    <w:p w14:paraId="2B0526AF" w14:textId="77777777" w:rsidR="00B31FE5" w:rsidRDefault="00B31FE5">
      <w:pPr>
        <w:snapToGrid w:val="0"/>
        <w:spacing w:before="50" w:afterLines="50" w:after="120" w:line="360" w:lineRule="auto"/>
        <w:jc w:val="left"/>
        <w:rPr>
          <w:szCs w:val="21"/>
        </w:rPr>
        <w:sectPr w:rsidR="00B31FE5">
          <w:pgSz w:w="11906" w:h="16838"/>
          <w:pgMar w:top="1418" w:right="1133" w:bottom="1246" w:left="1418" w:header="851" w:footer="992" w:gutter="0"/>
          <w:cols w:space="720"/>
          <w:docGrid w:linePitch="312"/>
        </w:sectPr>
      </w:pPr>
    </w:p>
    <w:p w14:paraId="7FA9C131" w14:textId="77777777" w:rsidR="00B31FE5" w:rsidRDefault="00B163C3">
      <w:pPr>
        <w:snapToGrid w:val="0"/>
        <w:spacing w:before="50" w:afterLines="50" w:after="120" w:line="360" w:lineRule="auto"/>
        <w:jc w:val="left"/>
        <w:rPr>
          <w:szCs w:val="21"/>
        </w:rPr>
      </w:pPr>
      <w:r>
        <w:rPr>
          <w:rFonts w:hint="eastAsia"/>
          <w:szCs w:val="21"/>
        </w:rPr>
        <w:lastRenderedPageBreak/>
        <w:t>7</w:t>
      </w:r>
      <w:r>
        <w:rPr>
          <w:szCs w:val="21"/>
        </w:rPr>
        <w:t>.1</w:t>
      </w:r>
      <w:r>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31FE5" w14:paraId="01C7692F"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6568CB" w14:textId="77777777" w:rsidR="00B31FE5" w:rsidRDefault="00B163C3">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71EE1F" w14:textId="77777777" w:rsidR="00B31FE5" w:rsidRDefault="00B163C3">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C8BB7B" w14:textId="77777777" w:rsidR="00B31FE5" w:rsidRDefault="00B163C3">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CD3B91" w14:textId="77777777" w:rsidR="00B31FE5" w:rsidRDefault="00B163C3">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731A5E" w14:textId="77777777" w:rsidR="00B31FE5" w:rsidRDefault="00B163C3">
            <w:pPr>
              <w:spacing w:line="360" w:lineRule="auto"/>
              <w:jc w:val="center"/>
              <w:rPr>
                <w:szCs w:val="21"/>
              </w:rPr>
            </w:pPr>
            <w:r>
              <w:rPr>
                <w:rFonts w:hint="eastAsia"/>
                <w:szCs w:val="21"/>
              </w:rPr>
              <w:t>备注</w:t>
            </w:r>
          </w:p>
        </w:tc>
      </w:tr>
      <w:tr w:rsidR="00B31FE5" w14:paraId="78AC26C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1AEC2A" w14:textId="77777777" w:rsidR="00B31FE5" w:rsidRDefault="00B163C3">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E2FB06" w14:textId="77777777" w:rsidR="00B31FE5" w:rsidRDefault="00B31FE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C4F802" w14:textId="77777777" w:rsidR="00B31FE5" w:rsidRDefault="00B31FE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6B54F8" w14:textId="77777777" w:rsidR="00B31FE5" w:rsidRDefault="00B31FE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A78BD5" w14:textId="77777777" w:rsidR="00B31FE5" w:rsidRDefault="00B31FE5">
            <w:pPr>
              <w:spacing w:line="360" w:lineRule="auto"/>
              <w:jc w:val="center"/>
              <w:rPr>
                <w:szCs w:val="21"/>
              </w:rPr>
            </w:pPr>
          </w:p>
        </w:tc>
      </w:tr>
      <w:tr w:rsidR="00B31FE5" w14:paraId="0283C67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83CD6" w14:textId="77777777" w:rsidR="00B31FE5" w:rsidRDefault="00B163C3">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22E5E2" w14:textId="77777777" w:rsidR="00B31FE5" w:rsidRDefault="00B31FE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DA10F5" w14:textId="77777777" w:rsidR="00B31FE5" w:rsidRDefault="00B31FE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C9323E" w14:textId="77777777" w:rsidR="00B31FE5" w:rsidRDefault="00B31FE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992094" w14:textId="77777777" w:rsidR="00B31FE5" w:rsidRDefault="00B31FE5">
            <w:pPr>
              <w:spacing w:line="360" w:lineRule="auto"/>
              <w:jc w:val="center"/>
              <w:rPr>
                <w:szCs w:val="21"/>
              </w:rPr>
            </w:pPr>
          </w:p>
        </w:tc>
      </w:tr>
      <w:tr w:rsidR="00B31FE5" w14:paraId="4CB307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6201C7" w14:textId="77777777" w:rsidR="00B31FE5" w:rsidRDefault="00B163C3">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EADF67" w14:textId="77777777" w:rsidR="00B31FE5" w:rsidRDefault="00B31FE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892E0F" w14:textId="77777777" w:rsidR="00B31FE5" w:rsidRDefault="00B31FE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B8E5C5" w14:textId="77777777" w:rsidR="00B31FE5" w:rsidRDefault="00B31FE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5374C1" w14:textId="77777777" w:rsidR="00B31FE5" w:rsidRDefault="00B31FE5">
            <w:pPr>
              <w:spacing w:line="360" w:lineRule="auto"/>
              <w:jc w:val="center"/>
              <w:rPr>
                <w:szCs w:val="21"/>
              </w:rPr>
            </w:pPr>
          </w:p>
        </w:tc>
      </w:tr>
      <w:tr w:rsidR="00B31FE5" w14:paraId="3B6F8A4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2714F4" w14:textId="77777777" w:rsidR="00B31FE5" w:rsidRDefault="00B163C3">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5B92AE" w14:textId="77777777" w:rsidR="00B31FE5" w:rsidRDefault="00B31FE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170656" w14:textId="77777777" w:rsidR="00B31FE5" w:rsidRDefault="00B31FE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5AE516" w14:textId="77777777" w:rsidR="00B31FE5" w:rsidRDefault="00B31FE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1360A6" w14:textId="77777777" w:rsidR="00B31FE5" w:rsidRDefault="00B31FE5">
            <w:pPr>
              <w:spacing w:line="360" w:lineRule="auto"/>
              <w:jc w:val="center"/>
              <w:rPr>
                <w:szCs w:val="21"/>
              </w:rPr>
            </w:pPr>
          </w:p>
        </w:tc>
      </w:tr>
    </w:tbl>
    <w:p w14:paraId="4117EA88" w14:textId="77777777" w:rsidR="00B31FE5" w:rsidRDefault="00B163C3">
      <w:pPr>
        <w:snapToGrid w:val="0"/>
        <w:spacing w:line="360" w:lineRule="auto"/>
        <w:jc w:val="left"/>
        <w:rPr>
          <w:szCs w:val="21"/>
        </w:rPr>
      </w:pPr>
      <w:r>
        <w:rPr>
          <w:rFonts w:hint="eastAsia"/>
          <w:szCs w:val="21"/>
        </w:rPr>
        <w:t>注：</w:t>
      </w:r>
    </w:p>
    <w:p w14:paraId="4D8D341B" w14:textId="77777777" w:rsidR="00B31FE5" w:rsidRDefault="00B163C3">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D14BB56" w14:textId="77777777" w:rsidR="00B31FE5" w:rsidRDefault="00B163C3">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5F63AFAD" w14:textId="77777777" w:rsidR="00B31FE5" w:rsidRDefault="00B163C3">
      <w:pPr>
        <w:snapToGrid w:val="0"/>
        <w:spacing w:line="360" w:lineRule="auto"/>
        <w:jc w:val="left"/>
        <w:rPr>
          <w:szCs w:val="21"/>
        </w:rPr>
      </w:pPr>
      <w:r>
        <w:rPr>
          <w:rFonts w:hint="eastAsia"/>
          <w:szCs w:val="21"/>
        </w:rPr>
        <w:t>3.</w:t>
      </w:r>
      <w:r>
        <w:rPr>
          <w:rFonts w:hint="eastAsia"/>
          <w:szCs w:val="21"/>
        </w:rPr>
        <w:t>投标人不存在直接控股股东的，则填“无”。</w:t>
      </w:r>
    </w:p>
    <w:p w14:paraId="0E576D19" w14:textId="77777777" w:rsidR="00B31FE5" w:rsidRDefault="00B31FE5">
      <w:pPr>
        <w:snapToGrid w:val="0"/>
        <w:spacing w:line="360" w:lineRule="auto"/>
        <w:jc w:val="left"/>
        <w:rPr>
          <w:szCs w:val="21"/>
        </w:rPr>
      </w:pPr>
    </w:p>
    <w:p w14:paraId="4B01051D" w14:textId="77777777" w:rsidR="00B31FE5" w:rsidRDefault="00B31FE5">
      <w:pPr>
        <w:snapToGrid w:val="0"/>
        <w:spacing w:line="360" w:lineRule="auto"/>
        <w:jc w:val="left"/>
        <w:rPr>
          <w:szCs w:val="21"/>
        </w:rPr>
      </w:pPr>
    </w:p>
    <w:p w14:paraId="012E09BF" w14:textId="77777777" w:rsidR="00B31FE5" w:rsidRDefault="00B31FE5">
      <w:pPr>
        <w:snapToGrid w:val="0"/>
        <w:spacing w:line="360" w:lineRule="auto"/>
        <w:jc w:val="left"/>
        <w:rPr>
          <w:szCs w:val="21"/>
        </w:rPr>
      </w:pPr>
    </w:p>
    <w:p w14:paraId="5E38A08D" w14:textId="77777777" w:rsidR="00B31FE5" w:rsidRDefault="00B31FE5">
      <w:pPr>
        <w:snapToGrid w:val="0"/>
        <w:spacing w:line="360" w:lineRule="auto"/>
        <w:jc w:val="left"/>
        <w:rPr>
          <w:szCs w:val="21"/>
        </w:rPr>
      </w:pPr>
    </w:p>
    <w:p w14:paraId="3D743BF5" w14:textId="77777777" w:rsidR="00B31FE5" w:rsidRDefault="00B31FE5">
      <w:pPr>
        <w:snapToGrid w:val="0"/>
        <w:spacing w:line="360" w:lineRule="auto"/>
        <w:jc w:val="left"/>
        <w:rPr>
          <w:szCs w:val="21"/>
        </w:rPr>
      </w:pPr>
    </w:p>
    <w:p w14:paraId="2F2CF92D" w14:textId="77777777" w:rsidR="00B31FE5" w:rsidRDefault="00B163C3">
      <w:pPr>
        <w:snapToGrid w:val="0"/>
        <w:spacing w:line="360" w:lineRule="auto"/>
        <w:ind w:firstLineChars="2100" w:firstLine="4410"/>
        <w:rPr>
          <w:szCs w:val="21"/>
        </w:rPr>
      </w:pPr>
      <w:r>
        <w:rPr>
          <w:rFonts w:hint="eastAsia"/>
          <w:szCs w:val="21"/>
        </w:rPr>
        <w:t>投标人名称</w:t>
      </w:r>
      <w:r>
        <w:rPr>
          <w:rFonts w:hint="eastAsia"/>
          <w:szCs w:val="21"/>
        </w:rPr>
        <w:t>(</w:t>
      </w:r>
      <w:r>
        <w:rPr>
          <w:rFonts w:hint="eastAsia"/>
          <w:szCs w:val="21"/>
        </w:rPr>
        <w:t>电子签章</w:t>
      </w:r>
      <w:r>
        <w:rPr>
          <w:rFonts w:hint="eastAsia"/>
          <w:szCs w:val="21"/>
        </w:rPr>
        <w:t>)</w:t>
      </w:r>
      <w:r>
        <w:rPr>
          <w:rFonts w:hint="eastAsia"/>
          <w:szCs w:val="21"/>
        </w:rPr>
        <w:t>：</w:t>
      </w:r>
    </w:p>
    <w:p w14:paraId="6B5FFEA6" w14:textId="77777777" w:rsidR="00B31FE5" w:rsidRDefault="00B163C3">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CB91532" w14:textId="77777777" w:rsidR="00B31FE5" w:rsidRDefault="00B163C3">
      <w:pPr>
        <w:snapToGrid w:val="0"/>
        <w:spacing w:line="360" w:lineRule="auto"/>
        <w:jc w:val="left"/>
        <w:rPr>
          <w:szCs w:val="21"/>
        </w:rPr>
      </w:pPr>
      <w:r>
        <w:rPr>
          <w:szCs w:val="21"/>
        </w:rPr>
        <w:br w:type="page"/>
      </w:r>
      <w:r>
        <w:rPr>
          <w:rFonts w:hint="eastAsia"/>
          <w:szCs w:val="21"/>
        </w:rPr>
        <w:lastRenderedPageBreak/>
        <w:t>7</w:t>
      </w:r>
      <w:r>
        <w:rPr>
          <w:szCs w:val="21"/>
        </w:rPr>
        <w:t>.2</w:t>
      </w:r>
      <w:r>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31FE5" w14:paraId="0721B3F9"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36F18C6" w14:textId="77777777" w:rsidR="00B31FE5" w:rsidRDefault="00B163C3">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8163634" w14:textId="77777777" w:rsidR="00B31FE5" w:rsidRDefault="00B163C3">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72A2D4D" w14:textId="77777777" w:rsidR="00B31FE5" w:rsidRDefault="00B163C3">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818B698" w14:textId="77777777" w:rsidR="00B31FE5" w:rsidRDefault="00B163C3">
            <w:pPr>
              <w:spacing w:line="360" w:lineRule="auto"/>
              <w:jc w:val="center"/>
              <w:rPr>
                <w:szCs w:val="21"/>
              </w:rPr>
            </w:pPr>
            <w:r>
              <w:rPr>
                <w:rFonts w:hint="eastAsia"/>
                <w:szCs w:val="21"/>
              </w:rPr>
              <w:t>备注</w:t>
            </w:r>
          </w:p>
        </w:tc>
      </w:tr>
      <w:tr w:rsidR="00B31FE5" w14:paraId="0FFC2BBE"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3020743" w14:textId="77777777" w:rsidR="00B31FE5" w:rsidRDefault="00B163C3">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FDD6AD5" w14:textId="77777777" w:rsidR="00B31FE5" w:rsidRDefault="00B31FE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5850E3" w14:textId="77777777" w:rsidR="00B31FE5" w:rsidRDefault="00B31FE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23D056" w14:textId="77777777" w:rsidR="00B31FE5" w:rsidRDefault="00B31FE5">
            <w:pPr>
              <w:spacing w:line="360" w:lineRule="auto"/>
              <w:jc w:val="center"/>
              <w:rPr>
                <w:szCs w:val="21"/>
              </w:rPr>
            </w:pPr>
          </w:p>
        </w:tc>
      </w:tr>
      <w:tr w:rsidR="00B31FE5" w14:paraId="46929E54"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826C9DA" w14:textId="77777777" w:rsidR="00B31FE5" w:rsidRDefault="00B163C3">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31A9905" w14:textId="77777777" w:rsidR="00B31FE5" w:rsidRDefault="00B31FE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6D3314" w14:textId="77777777" w:rsidR="00B31FE5" w:rsidRDefault="00B31FE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4D4D14" w14:textId="77777777" w:rsidR="00B31FE5" w:rsidRDefault="00B31FE5">
            <w:pPr>
              <w:spacing w:line="360" w:lineRule="auto"/>
              <w:jc w:val="center"/>
              <w:rPr>
                <w:szCs w:val="21"/>
              </w:rPr>
            </w:pPr>
          </w:p>
        </w:tc>
      </w:tr>
      <w:tr w:rsidR="00B31FE5" w14:paraId="465A2C06"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D0E0D9" w14:textId="77777777" w:rsidR="00B31FE5" w:rsidRDefault="00B163C3">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54EA0A0" w14:textId="77777777" w:rsidR="00B31FE5" w:rsidRDefault="00B31FE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474F204" w14:textId="77777777" w:rsidR="00B31FE5" w:rsidRDefault="00B31FE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57576C5" w14:textId="77777777" w:rsidR="00B31FE5" w:rsidRDefault="00B31FE5">
            <w:pPr>
              <w:spacing w:line="360" w:lineRule="auto"/>
              <w:jc w:val="center"/>
              <w:rPr>
                <w:szCs w:val="21"/>
              </w:rPr>
            </w:pPr>
          </w:p>
        </w:tc>
      </w:tr>
      <w:tr w:rsidR="00B31FE5" w14:paraId="4C028BFE"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C57AE76" w14:textId="77777777" w:rsidR="00B31FE5" w:rsidRDefault="00B163C3">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CC94E6" w14:textId="77777777" w:rsidR="00B31FE5" w:rsidRDefault="00B31FE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578FF97" w14:textId="77777777" w:rsidR="00B31FE5" w:rsidRDefault="00B31FE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F21AFE" w14:textId="77777777" w:rsidR="00B31FE5" w:rsidRDefault="00B31FE5">
            <w:pPr>
              <w:spacing w:line="360" w:lineRule="auto"/>
              <w:jc w:val="center"/>
              <w:rPr>
                <w:szCs w:val="21"/>
              </w:rPr>
            </w:pPr>
          </w:p>
        </w:tc>
      </w:tr>
    </w:tbl>
    <w:p w14:paraId="18C163B8" w14:textId="77777777" w:rsidR="00B31FE5" w:rsidRDefault="00B163C3">
      <w:pPr>
        <w:snapToGrid w:val="0"/>
        <w:spacing w:line="360" w:lineRule="auto"/>
        <w:jc w:val="left"/>
        <w:rPr>
          <w:szCs w:val="21"/>
        </w:rPr>
      </w:pPr>
      <w:r>
        <w:rPr>
          <w:rFonts w:hint="eastAsia"/>
          <w:szCs w:val="21"/>
        </w:rPr>
        <w:t>注：</w:t>
      </w:r>
    </w:p>
    <w:p w14:paraId="4E1B5885" w14:textId="77777777" w:rsidR="00B31FE5" w:rsidRDefault="00B163C3">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0A1FB585" w14:textId="77777777" w:rsidR="00B31FE5" w:rsidRDefault="00B163C3">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7D836290" w14:textId="77777777" w:rsidR="00B31FE5" w:rsidRDefault="00B163C3">
      <w:pPr>
        <w:snapToGrid w:val="0"/>
        <w:spacing w:line="360" w:lineRule="auto"/>
        <w:ind w:firstLineChars="200" w:firstLine="420"/>
        <w:jc w:val="left"/>
        <w:rPr>
          <w:szCs w:val="21"/>
        </w:rPr>
      </w:pPr>
      <w:r>
        <w:rPr>
          <w:rFonts w:hint="eastAsia"/>
          <w:szCs w:val="21"/>
        </w:rPr>
        <w:t>3.</w:t>
      </w:r>
      <w:r>
        <w:rPr>
          <w:rFonts w:hint="eastAsia"/>
          <w:szCs w:val="21"/>
        </w:rPr>
        <w:t>投标人不存在直接管理关系的，则填“无”。</w:t>
      </w:r>
    </w:p>
    <w:p w14:paraId="346937CF" w14:textId="77777777" w:rsidR="00B31FE5" w:rsidRDefault="00B31FE5">
      <w:pPr>
        <w:snapToGrid w:val="0"/>
        <w:spacing w:line="360" w:lineRule="auto"/>
        <w:jc w:val="left"/>
        <w:rPr>
          <w:szCs w:val="21"/>
        </w:rPr>
      </w:pPr>
    </w:p>
    <w:p w14:paraId="438EBFAA" w14:textId="77777777" w:rsidR="00B31FE5" w:rsidRDefault="00B31FE5">
      <w:pPr>
        <w:snapToGrid w:val="0"/>
        <w:spacing w:line="360" w:lineRule="auto"/>
        <w:jc w:val="left"/>
        <w:rPr>
          <w:szCs w:val="21"/>
        </w:rPr>
      </w:pPr>
    </w:p>
    <w:p w14:paraId="565BB0D4" w14:textId="77777777" w:rsidR="00B31FE5" w:rsidRDefault="00B31FE5">
      <w:pPr>
        <w:snapToGrid w:val="0"/>
        <w:spacing w:line="360" w:lineRule="auto"/>
        <w:jc w:val="left"/>
        <w:rPr>
          <w:szCs w:val="21"/>
        </w:rPr>
      </w:pPr>
    </w:p>
    <w:p w14:paraId="169B8737" w14:textId="77777777" w:rsidR="00B31FE5" w:rsidRDefault="00B31FE5">
      <w:pPr>
        <w:snapToGrid w:val="0"/>
        <w:spacing w:line="360" w:lineRule="auto"/>
        <w:jc w:val="left"/>
        <w:rPr>
          <w:szCs w:val="21"/>
        </w:rPr>
      </w:pPr>
    </w:p>
    <w:p w14:paraId="679F066B" w14:textId="77777777" w:rsidR="00B31FE5" w:rsidRDefault="00B31FE5">
      <w:pPr>
        <w:snapToGrid w:val="0"/>
        <w:spacing w:line="360" w:lineRule="auto"/>
        <w:jc w:val="left"/>
        <w:rPr>
          <w:szCs w:val="21"/>
        </w:rPr>
      </w:pPr>
    </w:p>
    <w:p w14:paraId="5AC634F9" w14:textId="77777777" w:rsidR="00B31FE5" w:rsidRDefault="00B31FE5">
      <w:pPr>
        <w:snapToGrid w:val="0"/>
        <w:spacing w:line="360" w:lineRule="auto"/>
        <w:jc w:val="left"/>
        <w:rPr>
          <w:szCs w:val="21"/>
        </w:rPr>
      </w:pPr>
    </w:p>
    <w:p w14:paraId="00EB2933" w14:textId="77777777" w:rsidR="00B31FE5" w:rsidRDefault="00B31FE5">
      <w:pPr>
        <w:snapToGrid w:val="0"/>
        <w:spacing w:line="360" w:lineRule="auto"/>
        <w:jc w:val="left"/>
        <w:rPr>
          <w:szCs w:val="21"/>
        </w:rPr>
      </w:pPr>
    </w:p>
    <w:p w14:paraId="58983CDA" w14:textId="77777777" w:rsidR="00B31FE5" w:rsidRDefault="00B31FE5">
      <w:pPr>
        <w:snapToGrid w:val="0"/>
        <w:spacing w:line="360" w:lineRule="auto"/>
        <w:jc w:val="left"/>
        <w:rPr>
          <w:szCs w:val="21"/>
        </w:rPr>
      </w:pPr>
    </w:p>
    <w:p w14:paraId="6363614B" w14:textId="77777777" w:rsidR="00B31FE5" w:rsidRDefault="00B163C3">
      <w:pPr>
        <w:snapToGrid w:val="0"/>
        <w:spacing w:line="360" w:lineRule="auto"/>
        <w:ind w:firstLineChars="2100" w:firstLine="4410"/>
        <w:rPr>
          <w:szCs w:val="21"/>
        </w:rPr>
      </w:pPr>
      <w:r>
        <w:rPr>
          <w:rFonts w:hint="eastAsia"/>
          <w:szCs w:val="21"/>
        </w:rPr>
        <w:t>投标人名称</w:t>
      </w:r>
      <w:r>
        <w:rPr>
          <w:rFonts w:hint="eastAsia"/>
          <w:szCs w:val="21"/>
        </w:rPr>
        <w:t>(</w:t>
      </w:r>
      <w:r>
        <w:rPr>
          <w:rFonts w:hint="eastAsia"/>
          <w:szCs w:val="21"/>
        </w:rPr>
        <w:t>电子签章</w:t>
      </w:r>
      <w:r>
        <w:rPr>
          <w:rFonts w:hint="eastAsia"/>
          <w:szCs w:val="21"/>
        </w:rPr>
        <w:t>)</w:t>
      </w:r>
      <w:r>
        <w:rPr>
          <w:rFonts w:hint="eastAsia"/>
          <w:szCs w:val="21"/>
        </w:rPr>
        <w:t>：</w:t>
      </w:r>
    </w:p>
    <w:p w14:paraId="76986757" w14:textId="77777777" w:rsidR="00B31FE5" w:rsidRDefault="00B163C3">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FC1606D" w14:textId="77777777" w:rsidR="00B31FE5" w:rsidRDefault="00B31FE5">
      <w:pPr>
        <w:snapToGrid w:val="0"/>
        <w:spacing w:before="50" w:afterLines="50" w:after="120" w:line="440" w:lineRule="exact"/>
        <w:jc w:val="left"/>
        <w:rPr>
          <w:b/>
          <w:szCs w:val="21"/>
        </w:rPr>
      </w:pPr>
    </w:p>
    <w:p w14:paraId="489D1E1F" w14:textId="77777777" w:rsidR="00B31FE5" w:rsidRDefault="00B163C3">
      <w:pPr>
        <w:snapToGrid w:val="0"/>
        <w:spacing w:before="50" w:afterLines="50" w:after="120" w:line="440" w:lineRule="exact"/>
        <w:jc w:val="left"/>
        <w:rPr>
          <w:b/>
          <w:szCs w:val="21"/>
        </w:rPr>
      </w:pPr>
      <w:r>
        <w:rPr>
          <w:b/>
          <w:szCs w:val="21"/>
        </w:rPr>
        <w:br w:type="page"/>
      </w:r>
      <w:r>
        <w:rPr>
          <w:rFonts w:hint="eastAsia"/>
          <w:szCs w:val="21"/>
        </w:rPr>
        <w:lastRenderedPageBreak/>
        <w:t>8</w:t>
      </w:r>
      <w:r>
        <w:rPr>
          <w:szCs w:val="21"/>
        </w:rPr>
        <w:t>．投标保证金缴纳证明</w:t>
      </w:r>
      <w:r>
        <w:rPr>
          <w:rFonts w:hint="eastAsia"/>
          <w:szCs w:val="21"/>
        </w:rPr>
        <w:t>。</w:t>
      </w:r>
      <w:r>
        <w:rPr>
          <w:rFonts w:hint="eastAsia"/>
          <w:b/>
          <w:szCs w:val="21"/>
        </w:rPr>
        <w:t>（如招标文件有要求时提供）</w:t>
      </w:r>
    </w:p>
    <w:p w14:paraId="4E997403" w14:textId="77777777" w:rsidR="00B31FE5" w:rsidRDefault="00B163C3">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rFonts w:hint="eastAsia"/>
        </w:rPr>
        <w:t>投标人电子签章；</w:t>
      </w:r>
    </w:p>
    <w:p w14:paraId="70046E61" w14:textId="77777777" w:rsidR="00B31FE5" w:rsidRDefault="00B163C3">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）以支票、汇票、本票或金融机构、担保机构出具的保函等非现金形式缴纳的，提供原件扫描件或复印件并加盖投标人电子签章。投标保函参考如下格式开具：</w:t>
      </w:r>
    </w:p>
    <w:p w14:paraId="750B7087" w14:textId="77777777" w:rsidR="00B31FE5" w:rsidRDefault="00B31FE5">
      <w:pPr>
        <w:spacing w:line="360" w:lineRule="auto"/>
        <w:jc w:val="center"/>
        <w:rPr>
          <w:b/>
          <w:bCs/>
          <w:sz w:val="28"/>
          <w:szCs w:val="36"/>
        </w:rPr>
      </w:pPr>
    </w:p>
    <w:p w14:paraId="52E8DD75" w14:textId="77777777" w:rsidR="00B31FE5" w:rsidRDefault="00B163C3">
      <w:pPr>
        <w:spacing w:line="360" w:lineRule="auto"/>
        <w:jc w:val="center"/>
        <w:rPr>
          <w:b/>
          <w:bCs/>
          <w:sz w:val="28"/>
          <w:szCs w:val="36"/>
        </w:rPr>
      </w:pPr>
      <w:r>
        <w:rPr>
          <w:rFonts w:hint="eastAsia"/>
          <w:b/>
          <w:bCs/>
          <w:sz w:val="28"/>
          <w:szCs w:val="36"/>
        </w:rPr>
        <w:t>投标保函格式</w:t>
      </w:r>
    </w:p>
    <w:p w14:paraId="4A84B96E" w14:textId="77777777" w:rsidR="00B31FE5" w:rsidRDefault="00B163C3">
      <w:pPr>
        <w:snapToGrid w:val="0"/>
        <w:spacing w:before="50" w:afterLines="50" w:after="120"/>
        <w:jc w:val="left"/>
      </w:pPr>
      <w:r>
        <w:rPr>
          <w:rFonts w:hint="eastAsia"/>
        </w:rPr>
        <w:t>编号：</w:t>
      </w:r>
      <w:r>
        <w:rPr>
          <w:rFonts w:hint="eastAsia"/>
        </w:rPr>
        <w:t xml:space="preserve">           </w:t>
      </w:r>
    </w:p>
    <w:p w14:paraId="60CA8853" w14:textId="77777777" w:rsidR="00B31FE5" w:rsidRDefault="00B163C3">
      <w:pPr>
        <w:snapToGrid w:val="0"/>
        <w:spacing w:before="50" w:afterLines="50" w:after="120"/>
        <w:jc w:val="left"/>
      </w:pPr>
      <w:r>
        <w:rPr>
          <w:rFonts w:hint="eastAsia"/>
        </w:rPr>
        <w:t>申请人：</w:t>
      </w:r>
    </w:p>
    <w:p w14:paraId="54DCD069" w14:textId="77777777" w:rsidR="00B31FE5" w:rsidRDefault="00B163C3">
      <w:pPr>
        <w:snapToGrid w:val="0"/>
        <w:spacing w:before="50" w:afterLines="50" w:after="120"/>
        <w:jc w:val="left"/>
      </w:pPr>
      <w:r>
        <w:rPr>
          <w:rFonts w:hint="eastAsia"/>
        </w:rPr>
        <w:t>地址：</w:t>
      </w:r>
    </w:p>
    <w:p w14:paraId="36343A71" w14:textId="77777777" w:rsidR="00B31FE5" w:rsidRDefault="00B163C3">
      <w:pPr>
        <w:snapToGrid w:val="0"/>
        <w:spacing w:before="50" w:afterLines="50" w:after="120"/>
        <w:jc w:val="left"/>
      </w:pPr>
      <w:r>
        <w:rPr>
          <w:rFonts w:hint="eastAsia"/>
        </w:rPr>
        <w:t>受益人：广西机电设备招标有限公司</w:t>
      </w:r>
      <w:r>
        <w:rPr>
          <w:rFonts w:hint="eastAsia"/>
        </w:rPr>
        <w:t xml:space="preserve"> </w:t>
      </w:r>
    </w:p>
    <w:p w14:paraId="0CB2C2EB" w14:textId="77777777" w:rsidR="00B31FE5" w:rsidRDefault="00B163C3">
      <w:pPr>
        <w:snapToGrid w:val="0"/>
        <w:spacing w:before="50" w:afterLines="50" w:after="120"/>
        <w:jc w:val="left"/>
      </w:pPr>
      <w:r>
        <w:rPr>
          <w:rFonts w:hint="eastAsia"/>
        </w:rPr>
        <w:t>地址：</w:t>
      </w:r>
    </w:p>
    <w:p w14:paraId="40EC57E2" w14:textId="77777777" w:rsidR="00B31FE5" w:rsidRDefault="00B163C3">
      <w:pPr>
        <w:snapToGrid w:val="0"/>
        <w:spacing w:before="50" w:afterLines="50" w:after="120"/>
        <w:jc w:val="left"/>
      </w:pPr>
      <w:r>
        <w:rPr>
          <w:rFonts w:hint="eastAsia"/>
        </w:rPr>
        <w:t>开立人：</w:t>
      </w:r>
    </w:p>
    <w:p w14:paraId="45F460E1" w14:textId="77777777" w:rsidR="00B31FE5" w:rsidRDefault="00B163C3">
      <w:pPr>
        <w:snapToGrid w:val="0"/>
        <w:spacing w:before="50" w:afterLines="50" w:after="120"/>
        <w:jc w:val="left"/>
      </w:pPr>
      <w:r>
        <w:rPr>
          <w:rFonts w:hint="eastAsia"/>
        </w:rPr>
        <w:t>地址：</w:t>
      </w:r>
    </w:p>
    <w:p w14:paraId="4B35612B" w14:textId="77777777" w:rsidR="00B31FE5" w:rsidRDefault="00B31FE5">
      <w:pPr>
        <w:snapToGrid w:val="0"/>
        <w:spacing w:before="50" w:afterLines="50" w:after="120" w:line="440" w:lineRule="exact"/>
        <w:jc w:val="left"/>
      </w:pPr>
    </w:p>
    <w:p w14:paraId="59DD88C2" w14:textId="77777777" w:rsidR="00B31FE5" w:rsidRDefault="00B163C3">
      <w:pPr>
        <w:snapToGrid w:val="0"/>
        <w:spacing w:before="50" w:afterLines="50" w:after="120" w:line="276" w:lineRule="auto"/>
        <w:jc w:val="left"/>
      </w:pPr>
      <w:r>
        <w:rPr>
          <w:rFonts w:hint="eastAsia"/>
        </w:rPr>
        <w:t>致：广西机电设备招标有限公司</w:t>
      </w:r>
    </w:p>
    <w:p w14:paraId="22D46806" w14:textId="77777777" w:rsidR="00B31FE5" w:rsidRDefault="00B163C3">
      <w:pPr>
        <w:snapToGrid w:val="0"/>
        <w:spacing w:before="50" w:afterLines="50" w:after="120" w:line="276" w:lineRule="auto"/>
        <w:ind w:firstLineChars="200" w:firstLine="420"/>
        <w:jc w:val="left"/>
      </w:pPr>
      <w:r>
        <w:rPr>
          <w:rFonts w:hint="eastAsia"/>
        </w:rPr>
        <w:t>我方（即“开立人”）已获得通知，本保函申请人（即“投标人”）已响应贵方于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49A77716" w14:textId="77777777" w:rsidR="00B31FE5" w:rsidRDefault="00B163C3">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投标人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389056B7" w14:textId="77777777" w:rsidR="00B31FE5" w:rsidRDefault="00B163C3">
      <w:pPr>
        <w:snapToGrid w:val="0"/>
        <w:spacing w:before="50" w:afterLines="50" w:after="120" w:line="276" w:lineRule="auto"/>
        <w:ind w:firstLineChars="200" w:firstLine="420"/>
        <w:jc w:val="left"/>
      </w:pPr>
      <w:r>
        <w:rPr>
          <w:rFonts w:hint="eastAsia"/>
        </w:rPr>
        <w:t>二、我方在投标人发生以下情形时承担保证担保责任：</w:t>
      </w:r>
      <w:r>
        <w:rPr>
          <w:rFonts w:hint="eastAsia"/>
        </w:rPr>
        <w:t xml:space="preserve"> </w:t>
      </w:r>
    </w:p>
    <w:p w14:paraId="145B8E83"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1776FDE0"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4AF63C63"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63777CC7"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79FABDD3"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23513832" w14:textId="77777777" w:rsidR="00B31FE5" w:rsidRDefault="00B163C3">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7DE5A968" w14:textId="77777777" w:rsidR="00B31FE5" w:rsidRDefault="00B163C3">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6EA0F36A" w14:textId="77777777" w:rsidR="00B31FE5" w:rsidRDefault="00B163C3">
      <w:pPr>
        <w:snapToGrid w:val="0"/>
        <w:spacing w:before="50" w:afterLines="50" w:after="120" w:line="276" w:lineRule="auto"/>
        <w:ind w:firstLineChars="200" w:firstLine="420"/>
        <w:jc w:val="left"/>
      </w:pPr>
      <w:r>
        <w:rPr>
          <w:rFonts w:hint="eastAsia"/>
        </w:rPr>
        <w:lastRenderedPageBreak/>
        <w:t>（</w:t>
      </w:r>
      <w:r>
        <w:rPr>
          <w:rFonts w:hint="eastAsia"/>
        </w:rPr>
        <w:t>1</w:t>
      </w:r>
      <w:r>
        <w:rPr>
          <w:rFonts w:hint="eastAsia"/>
        </w:rPr>
        <w:t>）付款通知到达的日期在本保函的有效期内；</w:t>
      </w:r>
    </w:p>
    <w:p w14:paraId="2FA7146F"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37C7A198"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008F11B3"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0BA6AC77" w14:textId="77777777" w:rsidR="00B31FE5" w:rsidRDefault="00B163C3">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1432F9B2" w14:textId="77777777" w:rsidR="00B31FE5" w:rsidRDefault="00B163C3">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02A1E3F1" w14:textId="77777777" w:rsidR="00B31FE5" w:rsidRDefault="00B163C3">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17B24E36" w14:textId="77777777" w:rsidR="00B31FE5" w:rsidRDefault="00B163C3">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2E6F2B8D" w14:textId="77777777" w:rsidR="00B31FE5" w:rsidRDefault="00B163C3">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79E67C59" w14:textId="77777777" w:rsidR="00B31FE5" w:rsidRDefault="00B163C3">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1A3D6CC4" w14:textId="77777777" w:rsidR="00B31FE5" w:rsidRDefault="00B163C3">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418251D3" w14:textId="77777777" w:rsidR="00B31FE5" w:rsidRDefault="00B31FE5">
      <w:pPr>
        <w:snapToGrid w:val="0"/>
        <w:spacing w:before="50" w:afterLines="50" w:after="120" w:line="276" w:lineRule="auto"/>
        <w:jc w:val="left"/>
      </w:pPr>
    </w:p>
    <w:p w14:paraId="3F89F574" w14:textId="77777777" w:rsidR="00B31FE5" w:rsidRDefault="00B163C3">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2A9A28E7" w14:textId="77777777" w:rsidR="00B31FE5" w:rsidRDefault="00B163C3">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771FDD83" w14:textId="77777777" w:rsidR="00B31FE5" w:rsidRDefault="00B163C3">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1C81E241" w14:textId="77777777" w:rsidR="00B31FE5" w:rsidRDefault="00B163C3">
      <w:pPr>
        <w:snapToGrid w:val="0"/>
        <w:spacing w:before="50" w:afterLines="50" w:after="120" w:line="276" w:lineRule="auto"/>
        <w:jc w:val="left"/>
      </w:pPr>
      <w:r>
        <w:rPr>
          <w:rFonts w:hint="eastAsia"/>
        </w:rPr>
        <w:t>邮政编码：</w:t>
      </w:r>
      <w:r>
        <w:rPr>
          <w:rFonts w:hint="eastAsia"/>
        </w:rPr>
        <w:t xml:space="preserve">                 </w:t>
      </w:r>
    </w:p>
    <w:p w14:paraId="3DD18E3D" w14:textId="77777777" w:rsidR="00B31FE5" w:rsidRDefault="00B163C3">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2B4A7D99" w14:textId="77777777" w:rsidR="00B31FE5" w:rsidRDefault="00B163C3">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63C11C57" w14:textId="77777777" w:rsidR="00B31FE5" w:rsidRDefault="00B163C3">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2691392" w14:textId="77777777" w:rsidR="00B31FE5" w:rsidRDefault="00B163C3">
      <w:pPr>
        <w:snapToGrid w:val="0"/>
        <w:spacing w:before="50" w:afterLines="50" w:after="120"/>
        <w:jc w:val="left"/>
        <w:rPr>
          <w:szCs w:val="21"/>
        </w:rPr>
      </w:pPr>
      <w:r>
        <w:rPr>
          <w:szCs w:val="21"/>
        </w:rPr>
        <w:br w:type="page"/>
      </w:r>
      <w:r>
        <w:rPr>
          <w:rFonts w:hint="eastAsia"/>
          <w:szCs w:val="21"/>
        </w:rPr>
        <w:lastRenderedPageBreak/>
        <w:t>9</w:t>
      </w:r>
      <w:r>
        <w:rPr>
          <w:szCs w:val="21"/>
        </w:rPr>
        <w:t>．投标人认为应当要提交的</w:t>
      </w:r>
      <w:r>
        <w:rPr>
          <w:rFonts w:hint="eastAsia"/>
          <w:szCs w:val="21"/>
        </w:rPr>
        <w:t>其他</w:t>
      </w:r>
      <w:r>
        <w:rPr>
          <w:szCs w:val="21"/>
        </w:rPr>
        <w:t>资格证明材料。</w:t>
      </w:r>
      <w:r>
        <w:rPr>
          <w:bCs/>
          <w:sz w:val="24"/>
        </w:rPr>
        <w:t xml:space="preserve"> </w:t>
      </w:r>
    </w:p>
    <w:p w14:paraId="142072FA" w14:textId="77777777" w:rsidR="00B31FE5" w:rsidRDefault="00B31FE5">
      <w:pPr>
        <w:spacing w:line="276" w:lineRule="auto"/>
        <w:rPr>
          <w:bCs/>
          <w:sz w:val="24"/>
        </w:rPr>
      </w:pPr>
    </w:p>
    <w:p w14:paraId="3BE7975F" w14:textId="77777777" w:rsidR="00B31FE5" w:rsidRDefault="00B163C3">
      <w:pPr>
        <w:snapToGrid w:val="0"/>
        <w:spacing w:beforeLines="50" w:before="120" w:after="50" w:line="440" w:lineRule="exact"/>
        <w:jc w:val="left"/>
        <w:outlineLvl w:val="1"/>
        <w:rPr>
          <w:bCs/>
          <w:sz w:val="24"/>
        </w:rPr>
      </w:pPr>
      <w:r>
        <w:rPr>
          <w:szCs w:val="21"/>
        </w:rPr>
        <w:br w:type="page"/>
      </w:r>
      <w:r>
        <w:rPr>
          <w:rFonts w:hint="eastAsia"/>
          <w:bCs/>
          <w:sz w:val="24"/>
        </w:rPr>
        <w:lastRenderedPageBreak/>
        <w:t>2</w:t>
      </w:r>
      <w:r>
        <w:rPr>
          <w:bCs/>
          <w:sz w:val="24"/>
        </w:rPr>
        <w:t>．投标文件封面参考格式</w:t>
      </w:r>
      <w:r>
        <w:rPr>
          <w:rFonts w:hint="eastAsia"/>
          <w:bCs/>
          <w:sz w:val="24"/>
        </w:rPr>
        <w:t>（商务技术文件）</w:t>
      </w:r>
      <w:r>
        <w:rPr>
          <w:bCs/>
          <w:sz w:val="24"/>
        </w:rPr>
        <w:t>：</w:t>
      </w:r>
    </w:p>
    <w:p w14:paraId="3EA6EAFB" w14:textId="77777777" w:rsidR="00B31FE5" w:rsidRDefault="00B31FE5">
      <w:pPr>
        <w:snapToGrid w:val="0"/>
        <w:spacing w:beforeLines="50" w:before="120" w:after="50" w:line="360" w:lineRule="exact"/>
        <w:rPr>
          <w:sz w:val="24"/>
        </w:rPr>
      </w:pPr>
    </w:p>
    <w:p w14:paraId="2491865D" w14:textId="77777777" w:rsidR="00B31FE5" w:rsidRDefault="00B31FE5">
      <w:pPr>
        <w:snapToGrid w:val="0"/>
        <w:spacing w:beforeLines="50" w:before="120" w:after="50" w:line="360" w:lineRule="exact"/>
        <w:jc w:val="center"/>
        <w:rPr>
          <w:bCs/>
          <w:sz w:val="24"/>
        </w:rPr>
      </w:pPr>
    </w:p>
    <w:p w14:paraId="7DDC55D4" w14:textId="77777777" w:rsidR="00B31FE5" w:rsidRDefault="00B163C3">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8D5A120" w14:textId="77777777" w:rsidR="00B31FE5" w:rsidRDefault="00B31FE5">
      <w:pPr>
        <w:snapToGrid w:val="0"/>
        <w:spacing w:beforeLines="50" w:before="120" w:after="50" w:line="360" w:lineRule="exact"/>
        <w:jc w:val="center"/>
        <w:rPr>
          <w:b/>
          <w:bCs/>
          <w:sz w:val="44"/>
          <w:szCs w:val="44"/>
        </w:rPr>
      </w:pPr>
    </w:p>
    <w:p w14:paraId="06930CE3" w14:textId="77777777" w:rsidR="00B31FE5" w:rsidRDefault="00B31FE5">
      <w:pPr>
        <w:snapToGrid w:val="0"/>
        <w:spacing w:beforeLines="50" w:before="120" w:after="50" w:line="360" w:lineRule="exact"/>
        <w:jc w:val="center"/>
        <w:rPr>
          <w:b/>
          <w:bCs/>
          <w:sz w:val="44"/>
          <w:szCs w:val="44"/>
        </w:rPr>
      </w:pPr>
    </w:p>
    <w:p w14:paraId="52622626" w14:textId="77777777" w:rsidR="00B31FE5" w:rsidRDefault="00B163C3">
      <w:pPr>
        <w:snapToGrid w:val="0"/>
        <w:spacing w:beforeLines="50" w:before="120" w:after="50" w:line="360" w:lineRule="exact"/>
        <w:jc w:val="center"/>
        <w:rPr>
          <w:b/>
          <w:bCs/>
          <w:sz w:val="44"/>
          <w:szCs w:val="44"/>
        </w:rPr>
      </w:pPr>
      <w:r>
        <w:rPr>
          <w:b/>
          <w:bCs/>
          <w:sz w:val="44"/>
          <w:szCs w:val="44"/>
        </w:rPr>
        <w:t>商务技术文件</w:t>
      </w:r>
    </w:p>
    <w:p w14:paraId="1A5E56CD" w14:textId="77777777" w:rsidR="00B31FE5" w:rsidRDefault="00B31FE5">
      <w:pPr>
        <w:snapToGrid w:val="0"/>
        <w:spacing w:beforeLines="50" w:before="120" w:after="50" w:line="360" w:lineRule="exact"/>
        <w:rPr>
          <w:bCs/>
          <w:sz w:val="24"/>
        </w:rPr>
      </w:pPr>
    </w:p>
    <w:p w14:paraId="3034A587" w14:textId="77777777" w:rsidR="00B31FE5" w:rsidRDefault="00B31FE5">
      <w:pPr>
        <w:snapToGrid w:val="0"/>
        <w:spacing w:beforeLines="50" w:before="120" w:after="50" w:line="360" w:lineRule="exact"/>
        <w:rPr>
          <w:bCs/>
          <w:sz w:val="24"/>
        </w:rPr>
      </w:pPr>
    </w:p>
    <w:p w14:paraId="6EBF0894" w14:textId="77777777" w:rsidR="00B31FE5" w:rsidRDefault="00B31FE5">
      <w:pPr>
        <w:snapToGrid w:val="0"/>
        <w:spacing w:beforeLines="50" w:before="120" w:after="50" w:line="360" w:lineRule="exact"/>
        <w:rPr>
          <w:bCs/>
          <w:sz w:val="24"/>
        </w:rPr>
      </w:pPr>
    </w:p>
    <w:p w14:paraId="31B8FC1E" w14:textId="77777777" w:rsidR="00B31FE5" w:rsidRDefault="00B163C3">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20ACE989" w14:textId="77777777" w:rsidR="00B31FE5" w:rsidRDefault="00B163C3">
      <w:pPr>
        <w:snapToGrid w:val="0"/>
        <w:spacing w:beforeLines="50" w:before="120" w:after="50" w:line="360" w:lineRule="exact"/>
        <w:ind w:firstLineChars="300" w:firstLine="720"/>
        <w:rPr>
          <w:bCs/>
          <w:sz w:val="24"/>
        </w:rPr>
      </w:pPr>
      <w:r>
        <w:rPr>
          <w:bCs/>
          <w:sz w:val="24"/>
        </w:rPr>
        <w:t>项目编号：</w:t>
      </w:r>
    </w:p>
    <w:p w14:paraId="2487F00F" w14:textId="77777777" w:rsidR="00B31FE5" w:rsidRDefault="00B163C3">
      <w:pPr>
        <w:snapToGrid w:val="0"/>
        <w:spacing w:beforeLines="50" w:before="120" w:after="50" w:line="360" w:lineRule="exact"/>
        <w:ind w:firstLineChars="300" w:firstLine="720"/>
        <w:rPr>
          <w:bCs/>
          <w:sz w:val="24"/>
        </w:rPr>
      </w:pPr>
      <w:proofErr w:type="gramStart"/>
      <w:r>
        <w:rPr>
          <w:bCs/>
          <w:sz w:val="24"/>
        </w:rPr>
        <w:t>标项号</w:t>
      </w:r>
      <w:proofErr w:type="gramEnd"/>
      <w:r>
        <w:rPr>
          <w:bCs/>
          <w:sz w:val="24"/>
        </w:rPr>
        <w:t>：（若无</w:t>
      </w:r>
      <w:r>
        <w:rPr>
          <w:rFonts w:hint="eastAsia"/>
          <w:bCs/>
          <w:sz w:val="24"/>
        </w:rPr>
        <w:t>留空或写</w:t>
      </w:r>
      <w:r>
        <w:rPr>
          <w:bCs/>
          <w:sz w:val="24"/>
        </w:rPr>
        <w:t>“/”</w:t>
      </w:r>
      <w:r>
        <w:rPr>
          <w:bCs/>
          <w:sz w:val="24"/>
        </w:rPr>
        <w:t>）</w:t>
      </w:r>
    </w:p>
    <w:p w14:paraId="0E112746" w14:textId="77777777" w:rsidR="00B31FE5" w:rsidRDefault="00B163C3">
      <w:pPr>
        <w:snapToGrid w:val="0"/>
        <w:spacing w:beforeLines="50" w:before="120" w:after="50" w:line="360" w:lineRule="exact"/>
        <w:ind w:firstLineChars="300" w:firstLine="720"/>
        <w:rPr>
          <w:bCs/>
          <w:sz w:val="24"/>
        </w:rPr>
      </w:pPr>
      <w:r>
        <w:rPr>
          <w:bCs/>
          <w:sz w:val="24"/>
        </w:rPr>
        <w:t>投标人名称：</w:t>
      </w:r>
    </w:p>
    <w:p w14:paraId="431C6845" w14:textId="77777777" w:rsidR="00B31FE5" w:rsidRDefault="00B163C3">
      <w:pPr>
        <w:snapToGrid w:val="0"/>
        <w:spacing w:beforeLines="50" w:before="120" w:after="50" w:line="360" w:lineRule="exact"/>
        <w:ind w:firstLineChars="300" w:firstLine="720"/>
        <w:rPr>
          <w:bCs/>
          <w:sz w:val="24"/>
        </w:rPr>
      </w:pPr>
      <w:r>
        <w:rPr>
          <w:bCs/>
          <w:sz w:val="24"/>
        </w:rPr>
        <w:t>投标人地址：</w:t>
      </w:r>
    </w:p>
    <w:p w14:paraId="33D8EF9E" w14:textId="77777777" w:rsidR="00B31FE5" w:rsidRDefault="00B31FE5">
      <w:pPr>
        <w:pStyle w:val="a1"/>
        <w:snapToGrid w:val="0"/>
        <w:spacing w:before="50" w:after="50" w:line="360" w:lineRule="exact"/>
        <w:ind w:firstLineChars="400" w:firstLine="960"/>
        <w:rPr>
          <w:bCs/>
          <w:sz w:val="24"/>
          <w:szCs w:val="24"/>
        </w:rPr>
      </w:pPr>
    </w:p>
    <w:p w14:paraId="246D3DFE" w14:textId="77777777" w:rsidR="00B31FE5" w:rsidRDefault="00B163C3">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0DEFF897" w14:textId="77777777" w:rsidR="00B31FE5" w:rsidRDefault="00B163C3">
      <w:pPr>
        <w:snapToGrid w:val="0"/>
        <w:spacing w:before="50" w:after="50" w:line="440" w:lineRule="exact"/>
        <w:ind w:firstLineChars="49" w:firstLine="103"/>
        <w:jc w:val="center"/>
        <w:rPr>
          <w:b/>
          <w:sz w:val="28"/>
          <w:szCs w:val="28"/>
        </w:rPr>
      </w:pPr>
      <w:r>
        <w:br w:type="page"/>
      </w:r>
      <w:r>
        <w:rPr>
          <w:b/>
          <w:sz w:val="28"/>
          <w:szCs w:val="28"/>
        </w:rPr>
        <w:lastRenderedPageBreak/>
        <w:t>目录</w:t>
      </w:r>
    </w:p>
    <w:p w14:paraId="4A207EFD" w14:textId="77777777" w:rsidR="00B31FE5" w:rsidRDefault="00B163C3">
      <w:pPr>
        <w:snapToGrid w:val="0"/>
        <w:spacing w:before="50" w:after="50" w:line="440" w:lineRule="exact"/>
        <w:ind w:firstLineChars="49" w:firstLine="118"/>
        <w:jc w:val="center"/>
        <w:rPr>
          <w:b/>
          <w:sz w:val="24"/>
        </w:rPr>
      </w:pPr>
      <w:r>
        <w:rPr>
          <w:b/>
          <w:sz w:val="24"/>
        </w:rPr>
        <w:t>（应有页码）</w:t>
      </w:r>
    </w:p>
    <w:p w14:paraId="5BB48A59" w14:textId="77777777" w:rsidR="00B31FE5" w:rsidRDefault="00B163C3">
      <w:pPr>
        <w:jc w:val="center"/>
      </w:pPr>
      <w:r>
        <w:br w:type="page"/>
      </w:r>
    </w:p>
    <w:p w14:paraId="382C5B63" w14:textId="77777777" w:rsidR="00B31FE5" w:rsidRDefault="00B163C3">
      <w:pPr>
        <w:rPr>
          <w:b/>
          <w:szCs w:val="21"/>
        </w:rPr>
      </w:pPr>
      <w:bookmarkStart w:id="61" w:name="_Toc462223472"/>
      <w:bookmarkStart w:id="62" w:name="_Toc462320613"/>
      <w:bookmarkStart w:id="63" w:name="_Toc455309222"/>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18BAC3C0" w14:textId="77777777" w:rsidR="00B31FE5" w:rsidRDefault="00B31FE5">
      <w:pPr>
        <w:jc w:val="center"/>
      </w:pPr>
    </w:p>
    <w:bookmarkEnd w:id="61"/>
    <w:bookmarkEnd w:id="62"/>
    <w:bookmarkEnd w:id="63"/>
    <w:p w14:paraId="4FF46DF9" w14:textId="77777777" w:rsidR="00B31FE5" w:rsidRDefault="00B163C3">
      <w:pPr>
        <w:snapToGrid w:val="0"/>
        <w:spacing w:beforeLines="50" w:before="120" w:after="50" w:line="440" w:lineRule="exact"/>
        <w:jc w:val="center"/>
        <w:rPr>
          <w:b/>
          <w:szCs w:val="21"/>
        </w:rPr>
      </w:pPr>
      <w:r>
        <w:rPr>
          <w:b/>
          <w:szCs w:val="21"/>
        </w:rPr>
        <w:t>法定代表人身份证明</w:t>
      </w:r>
    </w:p>
    <w:p w14:paraId="6F2BBF66" w14:textId="77777777" w:rsidR="00B31FE5" w:rsidRDefault="00B31FE5">
      <w:pPr>
        <w:spacing w:line="360" w:lineRule="auto"/>
      </w:pPr>
    </w:p>
    <w:p w14:paraId="7C5A9301" w14:textId="77777777" w:rsidR="00B31FE5" w:rsidRDefault="00B163C3">
      <w:pPr>
        <w:spacing w:line="540" w:lineRule="exact"/>
        <w:rPr>
          <w:szCs w:val="21"/>
        </w:rPr>
      </w:pPr>
      <w:r>
        <w:rPr>
          <w:szCs w:val="21"/>
        </w:rPr>
        <w:t>投标人名称：</w:t>
      </w:r>
      <w:r>
        <w:rPr>
          <w:szCs w:val="21"/>
          <w:u w:val="single"/>
        </w:rPr>
        <w:t xml:space="preserve">                                         </w:t>
      </w:r>
    </w:p>
    <w:p w14:paraId="39C67D62" w14:textId="77777777" w:rsidR="00B31FE5" w:rsidRDefault="00B163C3">
      <w:pPr>
        <w:spacing w:line="540" w:lineRule="exact"/>
        <w:rPr>
          <w:szCs w:val="21"/>
        </w:rPr>
      </w:pPr>
      <w:r>
        <w:rPr>
          <w:szCs w:val="21"/>
        </w:rPr>
        <w:t>单位性质：</w:t>
      </w:r>
      <w:r>
        <w:rPr>
          <w:szCs w:val="21"/>
          <w:u w:val="single"/>
        </w:rPr>
        <w:t xml:space="preserve">                                           </w:t>
      </w:r>
    </w:p>
    <w:p w14:paraId="0EC4E15C" w14:textId="77777777" w:rsidR="00B31FE5" w:rsidRDefault="00B163C3">
      <w:pPr>
        <w:spacing w:line="540" w:lineRule="exact"/>
        <w:rPr>
          <w:szCs w:val="21"/>
        </w:rPr>
      </w:pPr>
      <w:r>
        <w:rPr>
          <w:szCs w:val="21"/>
        </w:rPr>
        <w:t>地址：</w:t>
      </w:r>
      <w:r>
        <w:rPr>
          <w:szCs w:val="21"/>
          <w:u w:val="single"/>
        </w:rPr>
        <w:t xml:space="preserve">                                               </w:t>
      </w:r>
    </w:p>
    <w:p w14:paraId="32064836" w14:textId="77777777" w:rsidR="00B31FE5" w:rsidRDefault="00B163C3">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360D0587" w14:textId="77777777" w:rsidR="00B31FE5" w:rsidRDefault="00B163C3">
      <w:pPr>
        <w:spacing w:line="540" w:lineRule="exact"/>
        <w:rPr>
          <w:szCs w:val="21"/>
        </w:rPr>
      </w:pPr>
      <w:r>
        <w:rPr>
          <w:szCs w:val="21"/>
        </w:rPr>
        <w:t>经营期限：</w:t>
      </w:r>
      <w:r>
        <w:rPr>
          <w:szCs w:val="21"/>
          <w:u w:val="single"/>
        </w:rPr>
        <w:t xml:space="preserve">                                           </w:t>
      </w:r>
    </w:p>
    <w:p w14:paraId="2C99D194" w14:textId="77777777" w:rsidR="00B31FE5" w:rsidRDefault="00B163C3">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409E3D3" w14:textId="77777777" w:rsidR="00B31FE5" w:rsidRDefault="00B163C3">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2A75CCF3" w14:textId="77777777" w:rsidR="00B31FE5" w:rsidRDefault="00B163C3">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投标人名称）</w:t>
      </w:r>
      <w:r>
        <w:rPr>
          <w:szCs w:val="21"/>
        </w:rPr>
        <w:t>的法定代表人。</w:t>
      </w:r>
    </w:p>
    <w:p w14:paraId="04446212" w14:textId="77777777" w:rsidR="00B31FE5" w:rsidRDefault="00B31FE5">
      <w:pPr>
        <w:spacing w:line="540" w:lineRule="exact"/>
        <w:rPr>
          <w:szCs w:val="21"/>
        </w:rPr>
      </w:pPr>
    </w:p>
    <w:p w14:paraId="4E72ED35" w14:textId="77777777" w:rsidR="00B31FE5" w:rsidRDefault="00B163C3">
      <w:pPr>
        <w:spacing w:line="540" w:lineRule="exact"/>
        <w:ind w:firstLineChars="200" w:firstLine="420"/>
        <w:rPr>
          <w:szCs w:val="21"/>
        </w:rPr>
      </w:pPr>
      <w:r>
        <w:rPr>
          <w:szCs w:val="21"/>
        </w:rPr>
        <w:t>特此证明。</w:t>
      </w:r>
    </w:p>
    <w:p w14:paraId="2A02EB96" w14:textId="77777777" w:rsidR="00B31FE5" w:rsidRDefault="00B31FE5">
      <w:pPr>
        <w:spacing w:line="360" w:lineRule="auto"/>
        <w:ind w:firstLineChars="2300" w:firstLine="4830"/>
        <w:rPr>
          <w:szCs w:val="21"/>
        </w:rPr>
      </w:pPr>
    </w:p>
    <w:p w14:paraId="4D14B175" w14:textId="77777777" w:rsidR="00B31FE5" w:rsidRDefault="00B31FE5">
      <w:pPr>
        <w:spacing w:line="360" w:lineRule="auto"/>
        <w:ind w:firstLineChars="2300" w:firstLine="4830"/>
        <w:rPr>
          <w:szCs w:val="21"/>
        </w:rPr>
      </w:pPr>
    </w:p>
    <w:p w14:paraId="2DE8B8C9" w14:textId="77777777" w:rsidR="00B31FE5" w:rsidRDefault="00B163C3">
      <w:pPr>
        <w:spacing w:line="360" w:lineRule="auto"/>
        <w:ind w:firstLineChars="2300" w:firstLine="4830"/>
        <w:rPr>
          <w:szCs w:val="21"/>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5405C458" w14:textId="77777777" w:rsidR="00B31FE5" w:rsidRDefault="00B163C3">
      <w:pPr>
        <w:spacing w:line="360" w:lineRule="auto"/>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7C4A4F30" w14:textId="77777777" w:rsidR="00B31FE5" w:rsidRDefault="00B31FE5">
      <w:pPr>
        <w:spacing w:line="360" w:lineRule="auto"/>
        <w:ind w:firstLineChars="200" w:firstLine="420"/>
        <w:rPr>
          <w:szCs w:val="21"/>
        </w:rPr>
      </w:pPr>
    </w:p>
    <w:p w14:paraId="49CCE1DE" w14:textId="77777777" w:rsidR="00B31FE5" w:rsidRDefault="00B163C3">
      <w:pPr>
        <w:spacing w:line="360" w:lineRule="auto"/>
        <w:rPr>
          <w:szCs w:val="21"/>
        </w:rPr>
      </w:pPr>
      <w:r>
        <w:rPr>
          <w:szCs w:val="21"/>
        </w:rPr>
        <w:t>附件：法定代表人身份证复印件</w:t>
      </w:r>
    </w:p>
    <w:p w14:paraId="5401DE2F" w14:textId="77777777" w:rsidR="00B31FE5" w:rsidRDefault="00B31FE5">
      <w:pPr>
        <w:spacing w:line="360" w:lineRule="auto"/>
        <w:rPr>
          <w:szCs w:val="21"/>
        </w:rPr>
      </w:pPr>
    </w:p>
    <w:p w14:paraId="66B5976D" w14:textId="77777777" w:rsidR="00B31FE5" w:rsidRDefault="00B163C3">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5F7F0F15" w14:textId="77777777" w:rsidR="00B31FE5" w:rsidRDefault="00B31FE5">
      <w:pPr>
        <w:snapToGrid w:val="0"/>
        <w:spacing w:beforeLines="50" w:before="120" w:after="50" w:line="360" w:lineRule="exact"/>
        <w:rPr>
          <w:b/>
          <w:szCs w:val="21"/>
        </w:rPr>
      </w:pPr>
    </w:p>
    <w:p w14:paraId="28727458" w14:textId="77777777" w:rsidR="00B31FE5" w:rsidRDefault="00B163C3">
      <w:pPr>
        <w:snapToGrid w:val="0"/>
        <w:spacing w:beforeLines="50" w:before="120" w:after="50" w:line="440" w:lineRule="exact"/>
        <w:jc w:val="center"/>
        <w:rPr>
          <w:b/>
          <w:szCs w:val="21"/>
        </w:rPr>
      </w:pPr>
      <w:r>
        <w:rPr>
          <w:b/>
          <w:szCs w:val="21"/>
        </w:rPr>
        <w:t>法定代表人授权委托书</w:t>
      </w:r>
    </w:p>
    <w:p w14:paraId="49E61408" w14:textId="77777777" w:rsidR="00B31FE5" w:rsidRDefault="00B163C3">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A9B5C5D" w14:textId="77777777" w:rsidR="00B31FE5" w:rsidRDefault="00B163C3">
      <w:pPr>
        <w:snapToGrid w:val="0"/>
        <w:spacing w:beforeLines="50" w:before="120" w:after="50" w:line="440" w:lineRule="exact"/>
        <w:ind w:firstLineChars="200" w:firstLine="420"/>
        <w:rPr>
          <w:szCs w:val="21"/>
        </w:rPr>
      </w:pPr>
      <w:r>
        <w:rPr>
          <w:szCs w:val="21"/>
        </w:rPr>
        <w:t>我</w:t>
      </w:r>
      <w:r>
        <w:rPr>
          <w:szCs w:val="21"/>
        </w:rPr>
        <w:t>__</w:t>
      </w:r>
      <w:r>
        <w:rPr>
          <w:i/>
          <w:iCs/>
          <w:szCs w:val="21"/>
          <w:u w:val="single"/>
        </w:rPr>
        <w:t>（</w:t>
      </w:r>
      <w:r>
        <w:rPr>
          <w:rFonts w:hint="eastAsia"/>
          <w:i/>
          <w:iCs/>
          <w:szCs w:val="21"/>
          <w:u w:val="single"/>
        </w:rPr>
        <w:t>法定代表人姓名</w:t>
      </w:r>
      <w:r>
        <w:rPr>
          <w:i/>
          <w:iCs/>
          <w:szCs w:val="21"/>
          <w:u w:val="single"/>
        </w:rPr>
        <w:t>）</w:t>
      </w:r>
      <w:r>
        <w:rPr>
          <w:szCs w:val="21"/>
        </w:rPr>
        <w:t>_</w:t>
      </w:r>
      <w:r>
        <w:rPr>
          <w:szCs w:val="21"/>
        </w:rPr>
        <w:t>系</w:t>
      </w:r>
      <w:r>
        <w:rPr>
          <w:szCs w:val="21"/>
        </w:rPr>
        <w:t>_</w:t>
      </w:r>
      <w:r>
        <w:rPr>
          <w:i/>
          <w:iCs/>
          <w:szCs w:val="21"/>
          <w:u w:val="single"/>
        </w:rPr>
        <w:t>（投标人名称）</w:t>
      </w:r>
      <w:r>
        <w:rPr>
          <w:szCs w:val="21"/>
        </w:rPr>
        <w:t>_</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55330D03" w14:textId="77777777" w:rsidR="00B31FE5" w:rsidRDefault="00B163C3">
      <w:pPr>
        <w:snapToGrid w:val="0"/>
        <w:spacing w:beforeLines="50" w:before="120" w:after="50" w:line="440" w:lineRule="exact"/>
        <w:rPr>
          <w:szCs w:val="21"/>
        </w:rPr>
      </w:pPr>
      <w:r>
        <w:rPr>
          <w:szCs w:val="21"/>
        </w:rPr>
        <w:t xml:space="preserve">    </w:t>
      </w:r>
      <w:r>
        <w:rPr>
          <w:szCs w:val="21"/>
        </w:rPr>
        <w:t>我方对被授权人的签名事项负全部责任。</w:t>
      </w:r>
    </w:p>
    <w:p w14:paraId="228712E5" w14:textId="77777777" w:rsidR="00B31FE5" w:rsidRDefault="00B163C3">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32EC96C3" w14:textId="77777777" w:rsidR="00B31FE5" w:rsidRDefault="00B163C3">
      <w:pPr>
        <w:snapToGrid w:val="0"/>
        <w:spacing w:beforeLines="50" w:before="120" w:after="50" w:line="440" w:lineRule="exact"/>
        <w:ind w:firstLine="480"/>
        <w:rPr>
          <w:szCs w:val="21"/>
        </w:rPr>
      </w:pPr>
      <w:r>
        <w:rPr>
          <w:szCs w:val="21"/>
        </w:rPr>
        <w:t>被授权人无转委托权，特此委托。</w:t>
      </w:r>
    </w:p>
    <w:p w14:paraId="396079D4" w14:textId="77777777" w:rsidR="00B31FE5" w:rsidRDefault="00B163C3">
      <w:pPr>
        <w:snapToGrid w:val="0"/>
        <w:spacing w:beforeLines="50" w:before="12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w:t>
      </w:r>
      <w:r>
        <w:rPr>
          <w:szCs w:val="21"/>
        </w:rPr>
        <w:t>法定代表人签字或</w:t>
      </w:r>
      <w:r>
        <w:rPr>
          <w:rFonts w:hint="eastAsia"/>
          <w:szCs w:val="21"/>
        </w:rPr>
        <w:t>签章</w:t>
      </w:r>
      <w:r>
        <w:rPr>
          <w:szCs w:val="21"/>
        </w:rPr>
        <w:t>：</w:t>
      </w:r>
      <w:r>
        <w:rPr>
          <w:szCs w:val="21"/>
          <w:u w:val="single"/>
        </w:rPr>
        <w:t xml:space="preserve">          </w:t>
      </w:r>
    </w:p>
    <w:p w14:paraId="452E7C54" w14:textId="77777777" w:rsidR="00B31FE5" w:rsidRDefault="00B163C3">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236472D7" w14:textId="77777777" w:rsidR="00B31FE5" w:rsidRDefault="00B163C3">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14:paraId="5F967127" w14:textId="77777777" w:rsidR="00B31FE5" w:rsidRDefault="00B163C3">
      <w:pPr>
        <w:snapToGrid w:val="0"/>
        <w:spacing w:beforeLines="50" w:before="120" w:after="50" w:line="440" w:lineRule="exact"/>
        <w:rPr>
          <w:szCs w:val="21"/>
        </w:rPr>
      </w:pPr>
      <w:bookmarkStart w:id="64" w:name="_Hlk132880052"/>
      <w:r>
        <w:rPr>
          <w:rFonts w:hint="eastAsia"/>
          <w:szCs w:val="21"/>
        </w:rPr>
        <w:t>被授权人手机号码及邮箱：</w:t>
      </w:r>
      <w:bookmarkEnd w:id="64"/>
      <w:r>
        <w:rPr>
          <w:szCs w:val="21"/>
          <w:u w:val="single"/>
        </w:rPr>
        <w:t xml:space="preserve">                                 </w:t>
      </w:r>
    </w:p>
    <w:p w14:paraId="297FD736" w14:textId="77777777" w:rsidR="00B31FE5" w:rsidRDefault="00B31FE5">
      <w:pPr>
        <w:snapToGrid w:val="0"/>
        <w:spacing w:beforeLines="50" w:before="120" w:after="50" w:line="440" w:lineRule="exact"/>
        <w:ind w:firstLineChars="2500" w:firstLine="5250"/>
        <w:rPr>
          <w:szCs w:val="21"/>
        </w:rPr>
      </w:pPr>
    </w:p>
    <w:p w14:paraId="286FF7A1" w14:textId="77777777" w:rsidR="00B31FE5" w:rsidRDefault="00B163C3">
      <w:pPr>
        <w:snapToGrid w:val="0"/>
        <w:spacing w:beforeLines="50" w:before="120" w:after="50" w:line="440" w:lineRule="exact"/>
        <w:ind w:firstLineChars="2500" w:firstLine="5250"/>
        <w:rPr>
          <w:szCs w:val="21"/>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A7B9A20" w14:textId="77777777" w:rsidR="00B31FE5" w:rsidRDefault="00B163C3">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2D4B823" w14:textId="77777777" w:rsidR="00B31FE5" w:rsidRDefault="00B31FE5">
      <w:pPr>
        <w:spacing w:line="360" w:lineRule="auto"/>
        <w:rPr>
          <w:szCs w:val="21"/>
        </w:rPr>
      </w:pPr>
    </w:p>
    <w:p w14:paraId="55A8C984" w14:textId="77777777" w:rsidR="00B31FE5" w:rsidRDefault="00B31FE5">
      <w:pPr>
        <w:spacing w:line="360" w:lineRule="auto"/>
        <w:rPr>
          <w:szCs w:val="21"/>
        </w:rPr>
      </w:pPr>
    </w:p>
    <w:p w14:paraId="4747ACA3" w14:textId="77777777" w:rsidR="00B31FE5" w:rsidRDefault="00B163C3">
      <w:pPr>
        <w:spacing w:line="360" w:lineRule="auto"/>
        <w:rPr>
          <w:szCs w:val="21"/>
        </w:rPr>
      </w:pPr>
      <w:r>
        <w:rPr>
          <w:szCs w:val="21"/>
        </w:rPr>
        <w:t>附件：法定代表人身份证复印件及授权代表身份证复印件</w:t>
      </w:r>
    </w:p>
    <w:p w14:paraId="23B6C155" w14:textId="77777777" w:rsidR="00B31FE5" w:rsidRDefault="00B163C3">
      <w:pPr>
        <w:snapToGrid w:val="0"/>
        <w:spacing w:beforeLines="50" w:before="120" w:after="50" w:line="440" w:lineRule="exact"/>
        <w:jc w:val="center"/>
        <w:outlineLvl w:val="1"/>
        <w:rPr>
          <w:bCs/>
          <w:sz w:val="24"/>
        </w:rPr>
      </w:pPr>
      <w:r>
        <w:br w:type="page"/>
      </w:r>
      <w:r>
        <w:rPr>
          <w:bCs/>
          <w:sz w:val="24"/>
        </w:rPr>
        <w:lastRenderedPageBreak/>
        <w:t>第一部分</w:t>
      </w:r>
      <w:r>
        <w:rPr>
          <w:bCs/>
          <w:sz w:val="24"/>
        </w:rPr>
        <w:t xml:space="preserve"> </w:t>
      </w:r>
      <w:r>
        <w:rPr>
          <w:bCs/>
          <w:sz w:val="24"/>
        </w:rPr>
        <w:t>商务文件</w:t>
      </w:r>
    </w:p>
    <w:p w14:paraId="3523A4BC" w14:textId="77777777" w:rsidR="00B31FE5" w:rsidRDefault="00B163C3">
      <w:pPr>
        <w:jc w:val="center"/>
        <w:rPr>
          <w:bCs/>
          <w:sz w:val="24"/>
        </w:rPr>
      </w:pPr>
      <w:r>
        <w:t>（本商务文件投标人可自行编写，也可参照下述提纲编写）</w:t>
      </w:r>
    </w:p>
    <w:p w14:paraId="33738562" w14:textId="77777777" w:rsidR="00B31FE5" w:rsidRDefault="00B31FE5">
      <w:pPr>
        <w:snapToGrid w:val="0"/>
        <w:spacing w:before="50" w:afterLines="50" w:after="120" w:line="440" w:lineRule="exact"/>
        <w:jc w:val="left"/>
        <w:rPr>
          <w:szCs w:val="21"/>
        </w:rPr>
      </w:pPr>
    </w:p>
    <w:p w14:paraId="71D0C635" w14:textId="77777777" w:rsidR="00B31FE5" w:rsidRDefault="00B163C3">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B31FE5" w14:paraId="585B04C5"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7150D5A3" w14:textId="77777777" w:rsidR="00B31FE5" w:rsidRDefault="00B163C3">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4520CE1E" w14:textId="77777777" w:rsidR="00B31FE5" w:rsidRDefault="00B163C3">
            <w:pPr>
              <w:snapToGrid w:val="0"/>
              <w:spacing w:beforeLines="50" w:before="120"/>
              <w:jc w:val="center"/>
              <w:rPr>
                <w:szCs w:val="21"/>
              </w:rPr>
            </w:pPr>
            <w:r>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16903123" w14:textId="77777777" w:rsidR="00B31FE5" w:rsidRDefault="00B163C3">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4B9D632" w14:textId="77777777" w:rsidR="00B31FE5" w:rsidRDefault="00B163C3">
            <w:pPr>
              <w:snapToGrid w:val="0"/>
              <w:spacing w:beforeLines="50" w:before="120"/>
              <w:jc w:val="center"/>
              <w:rPr>
                <w:szCs w:val="21"/>
              </w:rPr>
            </w:pPr>
            <w:r>
              <w:t>偏离</w:t>
            </w:r>
            <w:r>
              <w:rPr>
                <w:szCs w:val="21"/>
              </w:rPr>
              <w:t>说明</w:t>
            </w:r>
          </w:p>
        </w:tc>
      </w:tr>
      <w:tr w:rsidR="00B31FE5" w14:paraId="37A5F38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6D2D3C8" w14:textId="77777777" w:rsidR="00B31FE5" w:rsidRDefault="00B31FE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1136DCE" w14:textId="77777777" w:rsidR="00B31FE5" w:rsidRDefault="00B31FE5">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716862FB"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CAA2DA5" w14:textId="77777777" w:rsidR="00B31FE5" w:rsidRDefault="00B31FE5">
            <w:pPr>
              <w:snapToGrid w:val="0"/>
              <w:spacing w:beforeLines="50" w:before="120"/>
              <w:jc w:val="center"/>
              <w:rPr>
                <w:szCs w:val="21"/>
              </w:rPr>
            </w:pPr>
          </w:p>
        </w:tc>
      </w:tr>
      <w:tr w:rsidR="00B31FE5" w14:paraId="5604F9A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47C3AB0" w14:textId="77777777" w:rsidR="00B31FE5" w:rsidRDefault="00B31FE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CE45810" w14:textId="77777777" w:rsidR="00B31FE5" w:rsidRDefault="00B31FE5">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3F134DD5"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29DAD0F" w14:textId="77777777" w:rsidR="00B31FE5" w:rsidRDefault="00B31FE5">
            <w:pPr>
              <w:snapToGrid w:val="0"/>
              <w:spacing w:beforeLines="50" w:before="120"/>
              <w:jc w:val="center"/>
              <w:rPr>
                <w:szCs w:val="21"/>
              </w:rPr>
            </w:pPr>
          </w:p>
        </w:tc>
      </w:tr>
      <w:tr w:rsidR="00B31FE5" w14:paraId="5155F81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7E985E2" w14:textId="77777777" w:rsidR="00B31FE5" w:rsidRDefault="00B31FE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4C1F442" w14:textId="77777777" w:rsidR="00B31FE5" w:rsidRDefault="00B163C3">
            <w:pPr>
              <w:spacing w:line="360" w:lineRule="exact"/>
              <w:jc w:val="center"/>
              <w:rPr>
                <w:szCs w:val="21"/>
              </w:rPr>
            </w:pPr>
            <w:r>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4FC47AEA"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FAC556C" w14:textId="77777777" w:rsidR="00B31FE5" w:rsidRDefault="00B31FE5">
            <w:pPr>
              <w:snapToGrid w:val="0"/>
              <w:spacing w:beforeLines="50" w:before="120"/>
              <w:jc w:val="center"/>
              <w:rPr>
                <w:szCs w:val="21"/>
              </w:rPr>
            </w:pPr>
          </w:p>
        </w:tc>
      </w:tr>
    </w:tbl>
    <w:p w14:paraId="6A1B3463" w14:textId="77777777" w:rsidR="00B31FE5" w:rsidRDefault="00B163C3">
      <w:pPr>
        <w:pStyle w:val="af"/>
        <w:tabs>
          <w:tab w:val="left" w:pos="2127"/>
        </w:tabs>
        <w:spacing w:line="340" w:lineRule="exact"/>
        <w:ind w:firstLineChars="200" w:firstLine="420"/>
        <w:jc w:val="left"/>
        <w:rPr>
          <w:rFonts w:ascii="Times New Roman" w:hAnsi="Times New Roman" w:cs="Times New Roman"/>
        </w:rPr>
      </w:pPr>
      <w:bookmarkStart w:id="65" w:name="_Hlk48144603"/>
      <w:bookmarkStart w:id="66" w:name="_Hlk88990584"/>
      <w:r>
        <w:rPr>
          <w:rFonts w:ascii="Times New Roman" w:hAnsi="Times New Roman" w:cs="Times New Roman"/>
        </w:rPr>
        <w:t>注：</w:t>
      </w:r>
      <w:bookmarkStart w:id="67"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30B5B659" w14:textId="77777777" w:rsidR="00B31FE5" w:rsidRDefault="00B163C3">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46213BE3" w14:textId="77777777" w:rsidR="00B31FE5" w:rsidRDefault="00B163C3">
      <w:pPr>
        <w:ind w:firstLineChars="200" w:firstLine="420"/>
      </w:pPr>
      <w:r>
        <w:rPr>
          <w:rFonts w:hint="eastAsia"/>
        </w:rPr>
        <w:t>（</w:t>
      </w:r>
      <w:r>
        <w:t>3</w:t>
      </w:r>
      <w:r>
        <w:rPr>
          <w:rFonts w:hint="eastAsia"/>
        </w:rPr>
        <w:t>）偏离认定说明详见评审方法及标准。</w:t>
      </w:r>
    </w:p>
    <w:bookmarkEnd w:id="67"/>
    <w:p w14:paraId="04035F37" w14:textId="77777777" w:rsidR="00B31FE5" w:rsidRDefault="00B163C3">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65"/>
    <w:p w14:paraId="10687C1A" w14:textId="77777777" w:rsidR="00B31FE5" w:rsidRDefault="00B163C3">
      <w:pPr>
        <w:snapToGrid w:val="0"/>
        <w:spacing w:before="50" w:afterLines="50" w:after="120" w:line="440" w:lineRule="exact"/>
        <w:jc w:val="left"/>
        <w:rPr>
          <w:spacing w:val="20"/>
          <w:szCs w:val="21"/>
          <w:u w:val="single"/>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66"/>
    <w:p w14:paraId="136DB0FD" w14:textId="77777777" w:rsidR="00B31FE5" w:rsidRDefault="00B31FE5">
      <w:pPr>
        <w:snapToGrid w:val="0"/>
        <w:spacing w:before="50" w:afterLines="50" w:after="120" w:line="440" w:lineRule="exact"/>
        <w:jc w:val="left"/>
        <w:rPr>
          <w:strike/>
          <w:szCs w:val="21"/>
        </w:rPr>
      </w:pPr>
    </w:p>
    <w:p w14:paraId="722B8E95" w14:textId="77777777" w:rsidR="00B31FE5" w:rsidRDefault="00B31FE5">
      <w:pPr>
        <w:snapToGrid w:val="0"/>
        <w:spacing w:before="50" w:afterLines="50" w:after="120" w:line="440" w:lineRule="exact"/>
        <w:jc w:val="left"/>
        <w:rPr>
          <w:szCs w:val="21"/>
        </w:rPr>
      </w:pPr>
    </w:p>
    <w:p w14:paraId="0C09DE92" w14:textId="77777777" w:rsidR="00B31FE5" w:rsidRDefault="00B163C3">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投标人自行编写）</w:t>
      </w:r>
    </w:p>
    <w:p w14:paraId="71AC4501" w14:textId="77777777" w:rsidR="00B31FE5" w:rsidRDefault="00B31FE5">
      <w:pPr>
        <w:snapToGrid w:val="0"/>
        <w:spacing w:before="50" w:afterLines="50" w:after="120" w:line="440" w:lineRule="exact"/>
        <w:jc w:val="left"/>
        <w:rPr>
          <w:strike/>
          <w:szCs w:val="21"/>
        </w:rPr>
      </w:pPr>
    </w:p>
    <w:p w14:paraId="78E01984" w14:textId="77777777" w:rsidR="00B31FE5" w:rsidRDefault="00B31FE5">
      <w:pPr>
        <w:snapToGrid w:val="0"/>
        <w:spacing w:before="50" w:afterLines="50" w:after="120" w:line="440" w:lineRule="exact"/>
        <w:jc w:val="left"/>
        <w:rPr>
          <w:szCs w:val="21"/>
        </w:rPr>
      </w:pPr>
    </w:p>
    <w:p w14:paraId="483FDB5B" w14:textId="77777777" w:rsidR="00B31FE5" w:rsidRDefault="00B31FE5">
      <w:pPr>
        <w:snapToGrid w:val="0"/>
        <w:spacing w:before="50" w:afterLines="50" w:after="120" w:line="440" w:lineRule="exact"/>
        <w:jc w:val="left"/>
        <w:rPr>
          <w:szCs w:val="21"/>
        </w:rPr>
      </w:pPr>
    </w:p>
    <w:p w14:paraId="54CF1C62" w14:textId="77777777" w:rsidR="00B31FE5" w:rsidRDefault="00B31FE5">
      <w:pPr>
        <w:snapToGrid w:val="0"/>
        <w:spacing w:before="50" w:afterLines="50" w:after="120" w:line="440" w:lineRule="exact"/>
        <w:jc w:val="left"/>
        <w:rPr>
          <w:szCs w:val="21"/>
        </w:rPr>
      </w:pPr>
    </w:p>
    <w:p w14:paraId="2880ABC7" w14:textId="77777777" w:rsidR="00B31FE5" w:rsidRDefault="00B31FE5">
      <w:pPr>
        <w:snapToGrid w:val="0"/>
        <w:spacing w:before="50" w:afterLines="50" w:after="120" w:line="440" w:lineRule="exact"/>
        <w:jc w:val="left"/>
        <w:rPr>
          <w:szCs w:val="21"/>
        </w:rPr>
      </w:pPr>
    </w:p>
    <w:p w14:paraId="6B4AB267" w14:textId="77777777" w:rsidR="00B31FE5" w:rsidRDefault="00B31FE5">
      <w:pPr>
        <w:snapToGrid w:val="0"/>
        <w:spacing w:before="50" w:afterLines="50" w:after="120" w:line="440" w:lineRule="exact"/>
        <w:jc w:val="left"/>
        <w:rPr>
          <w:spacing w:val="20"/>
          <w:szCs w:val="21"/>
          <w:u w:val="single"/>
        </w:rPr>
      </w:pPr>
    </w:p>
    <w:p w14:paraId="2BAB13B4" w14:textId="77777777" w:rsidR="00B31FE5" w:rsidRDefault="00B31FE5">
      <w:pPr>
        <w:snapToGrid w:val="0"/>
        <w:spacing w:before="50" w:afterLines="50" w:after="120" w:line="440" w:lineRule="exact"/>
        <w:jc w:val="left"/>
        <w:rPr>
          <w:spacing w:val="20"/>
          <w:szCs w:val="21"/>
          <w:u w:val="single"/>
        </w:rPr>
        <w:sectPr w:rsidR="00B31FE5">
          <w:pgSz w:w="11906" w:h="16838"/>
          <w:pgMar w:top="1418" w:right="1133" w:bottom="1246" w:left="1418" w:header="851" w:footer="992" w:gutter="0"/>
          <w:cols w:space="720"/>
          <w:docGrid w:linePitch="312"/>
        </w:sectPr>
      </w:pPr>
    </w:p>
    <w:p w14:paraId="5D1FA4A6" w14:textId="77777777" w:rsidR="00B31FE5" w:rsidRDefault="00B163C3">
      <w:pPr>
        <w:snapToGrid w:val="0"/>
        <w:spacing w:before="50" w:afterLines="50" w:after="120"/>
        <w:jc w:val="left"/>
        <w:rPr>
          <w:b/>
          <w:szCs w:val="21"/>
        </w:rPr>
      </w:pPr>
      <w:r>
        <w:rPr>
          <w:rFonts w:hint="eastAsia"/>
          <w:szCs w:val="21"/>
        </w:rPr>
        <w:lastRenderedPageBreak/>
        <w:t>3</w:t>
      </w:r>
      <w:r>
        <w:rPr>
          <w:szCs w:val="21"/>
        </w:rPr>
        <w:t>．近年投标人类似成功案例的业绩证明（附中标书或合同复印件）。</w:t>
      </w:r>
    </w:p>
    <w:p w14:paraId="21FC605A" w14:textId="77777777" w:rsidR="00B31FE5" w:rsidRDefault="00B163C3">
      <w:pPr>
        <w:snapToGrid w:val="0"/>
        <w:spacing w:before="50" w:afterLines="50" w:after="120"/>
        <w:jc w:val="center"/>
        <w:rPr>
          <w:szCs w:val="21"/>
        </w:rPr>
      </w:pPr>
      <w:r>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B31FE5" w14:paraId="58DFEDB7"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6A0933AF" w14:textId="77777777" w:rsidR="00B31FE5" w:rsidRDefault="00B163C3">
            <w:pPr>
              <w:snapToGrid w:val="0"/>
              <w:spacing w:line="240" w:lineRule="exact"/>
              <w:jc w:val="center"/>
              <w:rPr>
                <w:szCs w:val="21"/>
              </w:rPr>
            </w:pPr>
            <w:r>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E10BC5A" w14:textId="77777777" w:rsidR="00B31FE5" w:rsidRDefault="00B163C3">
            <w:pPr>
              <w:snapToGrid w:val="0"/>
              <w:spacing w:line="240" w:lineRule="exact"/>
              <w:jc w:val="center"/>
              <w:rPr>
                <w:szCs w:val="21"/>
              </w:rPr>
            </w:pPr>
            <w:r>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6316CB98" w14:textId="77777777" w:rsidR="00B31FE5" w:rsidRDefault="00B163C3">
            <w:pPr>
              <w:snapToGrid w:val="0"/>
              <w:spacing w:line="240" w:lineRule="exact"/>
              <w:jc w:val="center"/>
              <w:rPr>
                <w:szCs w:val="21"/>
              </w:rPr>
            </w:pPr>
            <w:r>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7C8D6CA4" w14:textId="77777777" w:rsidR="00B31FE5" w:rsidRDefault="00B31FE5">
            <w:pPr>
              <w:snapToGrid w:val="0"/>
              <w:spacing w:line="240" w:lineRule="exact"/>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88DDB65" w14:textId="77777777" w:rsidR="00B31FE5" w:rsidRDefault="00B31FE5">
            <w:pPr>
              <w:snapToGrid w:val="0"/>
              <w:spacing w:line="240" w:lineRule="exact"/>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5526896E" w14:textId="77777777" w:rsidR="00B31FE5" w:rsidRDefault="00B163C3">
            <w:pPr>
              <w:snapToGrid w:val="0"/>
              <w:spacing w:line="240" w:lineRule="exact"/>
              <w:jc w:val="center"/>
              <w:rPr>
                <w:szCs w:val="21"/>
              </w:rPr>
            </w:pPr>
            <w:r>
              <w:rPr>
                <w:szCs w:val="21"/>
              </w:rPr>
              <w:t>合同总价</w:t>
            </w:r>
            <w:r>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427335B3" w14:textId="77777777" w:rsidR="00B31FE5" w:rsidRDefault="00B163C3">
            <w:pPr>
              <w:jc w:val="center"/>
              <w:rPr>
                <w:szCs w:val="21"/>
              </w:rPr>
            </w:pPr>
            <w:r>
              <w:rPr>
                <w:szCs w:val="21"/>
              </w:rPr>
              <w:t>采购单位联系人及联系电话</w:t>
            </w:r>
          </w:p>
        </w:tc>
      </w:tr>
      <w:tr w:rsidR="00B31FE5" w14:paraId="2A5331A6"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21AF6F95" w14:textId="77777777" w:rsidR="00B31FE5" w:rsidRDefault="00B31FE5">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2586265" w14:textId="77777777" w:rsidR="00B31FE5" w:rsidRDefault="00B31FE5">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3C3B087" w14:textId="77777777" w:rsidR="00B31FE5" w:rsidRDefault="00B31FE5">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5582434" w14:textId="77777777" w:rsidR="00B31FE5" w:rsidRDefault="00B31FE5">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171ADCB" w14:textId="77777777" w:rsidR="00B31FE5" w:rsidRDefault="00B31FE5">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125027C" w14:textId="77777777" w:rsidR="00B31FE5" w:rsidRDefault="00B31FE5">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3DD42AA" w14:textId="77777777" w:rsidR="00B31FE5" w:rsidRDefault="00B31FE5">
            <w:pPr>
              <w:snapToGrid w:val="0"/>
              <w:spacing w:line="240" w:lineRule="exact"/>
              <w:jc w:val="left"/>
              <w:rPr>
                <w:szCs w:val="21"/>
              </w:rPr>
            </w:pPr>
          </w:p>
        </w:tc>
      </w:tr>
      <w:tr w:rsidR="00B31FE5" w14:paraId="57BDD70E"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4A4887E" w14:textId="77777777" w:rsidR="00B31FE5" w:rsidRDefault="00B31FE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71525C9" w14:textId="77777777" w:rsidR="00B31FE5" w:rsidRDefault="00B31FE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1576BF6" w14:textId="77777777" w:rsidR="00B31FE5" w:rsidRDefault="00B31FE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1D56AF9" w14:textId="77777777" w:rsidR="00B31FE5" w:rsidRDefault="00B31FE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5375AB8C" w14:textId="77777777" w:rsidR="00B31FE5" w:rsidRDefault="00B31FE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6442F293" w14:textId="77777777" w:rsidR="00B31FE5" w:rsidRDefault="00B31FE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760CDA3" w14:textId="77777777" w:rsidR="00B31FE5" w:rsidRDefault="00B31FE5">
            <w:pPr>
              <w:snapToGrid w:val="0"/>
              <w:spacing w:before="50" w:afterLines="50" w:after="120" w:line="400" w:lineRule="exact"/>
              <w:jc w:val="left"/>
              <w:rPr>
                <w:szCs w:val="21"/>
              </w:rPr>
            </w:pPr>
          </w:p>
        </w:tc>
      </w:tr>
      <w:tr w:rsidR="00B31FE5" w14:paraId="6917B4E6"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28F02335" w14:textId="77777777" w:rsidR="00B31FE5" w:rsidRDefault="00B31FE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F836A0B" w14:textId="77777777" w:rsidR="00B31FE5" w:rsidRDefault="00B31FE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0F87EDE8" w14:textId="77777777" w:rsidR="00B31FE5" w:rsidRDefault="00B31FE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CBEA2D0" w14:textId="77777777" w:rsidR="00B31FE5" w:rsidRDefault="00B31FE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6878F4FB" w14:textId="77777777" w:rsidR="00B31FE5" w:rsidRDefault="00B31FE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35B1EEC" w14:textId="77777777" w:rsidR="00B31FE5" w:rsidRDefault="00B31FE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59BE0020" w14:textId="77777777" w:rsidR="00B31FE5" w:rsidRDefault="00B31FE5">
            <w:pPr>
              <w:snapToGrid w:val="0"/>
              <w:spacing w:before="50" w:afterLines="50" w:after="120" w:line="400" w:lineRule="exact"/>
              <w:jc w:val="left"/>
              <w:rPr>
                <w:szCs w:val="21"/>
              </w:rPr>
            </w:pPr>
          </w:p>
        </w:tc>
      </w:tr>
      <w:tr w:rsidR="00B31FE5" w14:paraId="06F276E6"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4D83BD43" w14:textId="77777777" w:rsidR="00B31FE5" w:rsidRDefault="00B31FE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20087C9" w14:textId="77777777" w:rsidR="00B31FE5" w:rsidRDefault="00B31FE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965F8B1" w14:textId="77777777" w:rsidR="00B31FE5" w:rsidRDefault="00B31FE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80293DD" w14:textId="77777777" w:rsidR="00B31FE5" w:rsidRDefault="00B31FE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5EF5EF9" w14:textId="77777777" w:rsidR="00B31FE5" w:rsidRDefault="00B31FE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B1B608D" w14:textId="77777777" w:rsidR="00B31FE5" w:rsidRDefault="00B31FE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4540937" w14:textId="77777777" w:rsidR="00B31FE5" w:rsidRDefault="00B31FE5">
            <w:pPr>
              <w:snapToGrid w:val="0"/>
              <w:spacing w:before="50" w:afterLines="50" w:after="120" w:line="400" w:lineRule="exact"/>
              <w:jc w:val="left"/>
              <w:rPr>
                <w:szCs w:val="21"/>
              </w:rPr>
            </w:pPr>
          </w:p>
        </w:tc>
      </w:tr>
      <w:tr w:rsidR="00B31FE5" w14:paraId="1C12B624"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1EC808F5" w14:textId="77777777" w:rsidR="00B31FE5" w:rsidRDefault="00B31FE5">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B0C69B4" w14:textId="77777777" w:rsidR="00B31FE5" w:rsidRDefault="00B31FE5">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6402244" w14:textId="77777777" w:rsidR="00B31FE5" w:rsidRDefault="00B31FE5">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056F588F" w14:textId="77777777" w:rsidR="00B31FE5" w:rsidRDefault="00B31FE5">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BA50EDD" w14:textId="77777777" w:rsidR="00B31FE5" w:rsidRDefault="00B31FE5">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637EE82" w14:textId="77777777" w:rsidR="00B31FE5" w:rsidRDefault="00B31FE5">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AC5A9DF" w14:textId="77777777" w:rsidR="00B31FE5" w:rsidRDefault="00B31FE5">
            <w:pPr>
              <w:snapToGrid w:val="0"/>
              <w:spacing w:before="50" w:afterLines="50" w:after="120" w:line="400" w:lineRule="exact"/>
              <w:jc w:val="left"/>
              <w:rPr>
                <w:szCs w:val="21"/>
              </w:rPr>
            </w:pPr>
          </w:p>
        </w:tc>
      </w:tr>
    </w:tbl>
    <w:p w14:paraId="14E24CA9" w14:textId="77777777" w:rsidR="00B31FE5" w:rsidRDefault="00B163C3">
      <w:pPr>
        <w:pStyle w:val="a7"/>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48A3B11B" w14:textId="77777777" w:rsidR="00B31FE5" w:rsidRDefault="00B163C3">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4ACE3E1C" w14:textId="77777777" w:rsidR="00B31FE5" w:rsidRDefault="00B163C3">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6531A830" w14:textId="77777777" w:rsidR="00B31FE5" w:rsidRDefault="00B163C3">
      <w:r>
        <w:rPr>
          <w:szCs w:val="21"/>
        </w:rPr>
        <w:t>（</w:t>
      </w:r>
      <w:r>
        <w:rPr>
          <w:rFonts w:hint="eastAsia"/>
          <w:szCs w:val="21"/>
        </w:rPr>
        <w:t>3</w:t>
      </w:r>
      <w:r>
        <w:rPr>
          <w:szCs w:val="21"/>
        </w:rPr>
        <w:t>）</w:t>
      </w:r>
      <w:bookmarkStart w:id="68" w:name="_Hlk19049505"/>
      <w:r>
        <w:t>本表可拓展。</w:t>
      </w:r>
      <w:bookmarkEnd w:id="68"/>
    </w:p>
    <w:p w14:paraId="3D0E287B" w14:textId="77777777" w:rsidR="00B31FE5" w:rsidRDefault="00B31FE5">
      <w:pPr>
        <w:snapToGrid w:val="0"/>
        <w:spacing w:before="50"/>
        <w:jc w:val="left"/>
        <w:rPr>
          <w:szCs w:val="21"/>
        </w:rPr>
      </w:pPr>
      <w:bookmarkStart w:id="69" w:name="_Hlk88990617"/>
    </w:p>
    <w:p w14:paraId="6333D7DD" w14:textId="77777777" w:rsidR="00B31FE5" w:rsidRDefault="00B163C3">
      <w:pPr>
        <w:snapToGrid w:val="0"/>
        <w:spacing w:before="50"/>
        <w:jc w:val="left"/>
        <w:rPr>
          <w:szCs w:val="21"/>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szCs w:val="21"/>
        </w:rPr>
        <w:t>：</w:t>
      </w:r>
      <w:bookmarkEnd w:id="69"/>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56ED29AD" w14:textId="77777777" w:rsidR="00B31FE5" w:rsidRDefault="00B31FE5">
      <w:pPr>
        <w:snapToGrid w:val="0"/>
        <w:spacing w:before="50"/>
        <w:jc w:val="left"/>
        <w:rPr>
          <w:szCs w:val="21"/>
        </w:rPr>
      </w:pPr>
    </w:p>
    <w:p w14:paraId="6364BD5E" w14:textId="77777777" w:rsidR="00B31FE5" w:rsidRDefault="00B31FE5">
      <w:pPr>
        <w:snapToGrid w:val="0"/>
        <w:spacing w:before="50" w:afterLines="50" w:after="120"/>
        <w:jc w:val="left"/>
        <w:rPr>
          <w:szCs w:val="21"/>
        </w:rPr>
        <w:sectPr w:rsidR="00B31FE5">
          <w:headerReference w:type="default" r:id="rId25"/>
          <w:pgSz w:w="16838" w:h="11906" w:orient="landscape"/>
          <w:pgMar w:top="1418" w:right="1304" w:bottom="1418" w:left="1304" w:header="851" w:footer="992" w:gutter="0"/>
          <w:cols w:space="720"/>
          <w:docGrid w:linePitch="312"/>
        </w:sectPr>
      </w:pPr>
    </w:p>
    <w:p w14:paraId="2AC1B217" w14:textId="77777777" w:rsidR="00B31FE5" w:rsidRDefault="00B163C3">
      <w:pPr>
        <w:snapToGrid w:val="0"/>
        <w:spacing w:before="50" w:afterLines="50" w:after="120"/>
        <w:jc w:val="left"/>
        <w:rPr>
          <w:szCs w:val="21"/>
        </w:rPr>
      </w:pPr>
      <w:bookmarkStart w:id="70" w:name="_Hlk19050322"/>
      <w:r>
        <w:rPr>
          <w:rFonts w:hint="eastAsia"/>
          <w:szCs w:val="21"/>
        </w:rPr>
        <w:lastRenderedPageBreak/>
        <w:t>4</w:t>
      </w:r>
      <w:r>
        <w:rPr>
          <w:szCs w:val="21"/>
        </w:rPr>
        <w:t>．符合政府采购政策</w:t>
      </w:r>
      <w:r>
        <w:rPr>
          <w:rFonts w:hint="eastAsia"/>
          <w:szCs w:val="21"/>
        </w:rPr>
        <w:t>的</w:t>
      </w:r>
      <w:r>
        <w:rPr>
          <w:szCs w:val="21"/>
        </w:rPr>
        <w:t>证明材料。</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p w14:paraId="63D9E842" w14:textId="77777777" w:rsidR="00B31FE5" w:rsidRDefault="00B163C3">
      <w:pPr>
        <w:rPr>
          <w:szCs w:val="21"/>
        </w:rPr>
      </w:pPr>
      <w:r>
        <w:rPr>
          <w:rFonts w:hint="eastAsia"/>
          <w:szCs w:val="21"/>
        </w:rPr>
        <w:t>4</w:t>
      </w:r>
      <w:r>
        <w:rPr>
          <w:szCs w:val="21"/>
        </w:rPr>
        <w:t>.1</w:t>
      </w:r>
      <w:r>
        <w:rPr>
          <w:rFonts w:hint="eastAsia"/>
          <w:bCs/>
          <w:szCs w:val="21"/>
        </w:rPr>
        <w:t>中小企业声明函</w:t>
      </w:r>
      <w:r>
        <w:rPr>
          <w:szCs w:val="21"/>
        </w:rPr>
        <w:t>。</w:t>
      </w:r>
    </w:p>
    <w:p w14:paraId="39B005E4" w14:textId="77777777" w:rsidR="00B31FE5" w:rsidRDefault="00B31FE5">
      <w:pPr>
        <w:spacing w:line="360" w:lineRule="auto"/>
        <w:ind w:firstLineChars="1700" w:firstLine="3584"/>
        <w:rPr>
          <w:b/>
          <w:szCs w:val="21"/>
        </w:rPr>
      </w:pPr>
      <w:bookmarkStart w:id="71" w:name="_Hlk60649458"/>
    </w:p>
    <w:bookmarkEnd w:id="71"/>
    <w:p w14:paraId="30DED478" w14:textId="77777777" w:rsidR="00B31FE5" w:rsidRDefault="00B163C3">
      <w:pPr>
        <w:spacing w:line="360" w:lineRule="auto"/>
        <w:ind w:firstLineChars="1700" w:firstLine="3584"/>
        <w:rPr>
          <w:b/>
          <w:szCs w:val="21"/>
        </w:rPr>
      </w:pPr>
      <w:r>
        <w:rPr>
          <w:rFonts w:hint="eastAsia"/>
          <w:b/>
          <w:szCs w:val="21"/>
        </w:rPr>
        <w:t>中小企业声明函（服务）</w:t>
      </w:r>
    </w:p>
    <w:p w14:paraId="6F89D4DC" w14:textId="77777777" w:rsidR="00B31FE5" w:rsidRDefault="00B163C3">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15B7F0E3" w14:textId="77777777" w:rsidR="00B31FE5" w:rsidRDefault="00B163C3">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CA0FCC5" w14:textId="77777777" w:rsidR="00B31FE5" w:rsidRDefault="00B163C3">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70DF645" w14:textId="77777777" w:rsidR="00B31FE5" w:rsidRDefault="00B163C3">
      <w:pPr>
        <w:spacing w:line="360" w:lineRule="auto"/>
        <w:ind w:firstLine="420"/>
        <w:rPr>
          <w:bCs/>
          <w:szCs w:val="21"/>
        </w:rPr>
      </w:pPr>
      <w:r>
        <w:rPr>
          <w:rFonts w:hint="eastAsia"/>
          <w:bCs/>
          <w:szCs w:val="21"/>
        </w:rPr>
        <w:t>……</w:t>
      </w:r>
    </w:p>
    <w:p w14:paraId="4DAD93B3" w14:textId="77777777" w:rsidR="00B31FE5" w:rsidRDefault="00B163C3">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70823AE" w14:textId="77777777" w:rsidR="00B31FE5" w:rsidRDefault="00B163C3">
      <w:pPr>
        <w:spacing w:line="360" w:lineRule="auto"/>
        <w:ind w:firstLine="420"/>
        <w:rPr>
          <w:bCs/>
          <w:szCs w:val="21"/>
        </w:rPr>
      </w:pPr>
      <w:r>
        <w:rPr>
          <w:rFonts w:hint="eastAsia"/>
          <w:bCs/>
          <w:szCs w:val="21"/>
        </w:rPr>
        <w:t>本企业对上述声明内容的真实性负责。如有虚假，将依法承担相应责任。</w:t>
      </w:r>
    </w:p>
    <w:p w14:paraId="2E4D8209" w14:textId="77777777" w:rsidR="00B31FE5" w:rsidRDefault="00B163C3">
      <w:pPr>
        <w:spacing w:line="360" w:lineRule="auto"/>
        <w:ind w:firstLineChars="1500" w:firstLine="3150"/>
        <w:rPr>
          <w:bCs/>
          <w:szCs w:val="21"/>
        </w:rPr>
      </w:pPr>
      <w:r>
        <w:rPr>
          <w:rFonts w:hint="eastAsia"/>
          <w:bCs/>
          <w:szCs w:val="21"/>
        </w:rPr>
        <w:t>企业名称（盖章）：</w:t>
      </w:r>
      <w:r>
        <w:rPr>
          <w:rFonts w:hint="eastAsia"/>
          <w:bCs/>
          <w:szCs w:val="21"/>
        </w:rPr>
        <w:t xml:space="preserve"> </w:t>
      </w:r>
      <w:r>
        <w:rPr>
          <w:bCs/>
          <w:szCs w:val="21"/>
        </w:rPr>
        <w:t xml:space="preserve"> </w:t>
      </w:r>
      <w:r>
        <w:rPr>
          <w:rFonts w:hint="eastAsia"/>
          <w:bCs/>
          <w:szCs w:val="21"/>
        </w:rPr>
        <w:t>日期：</w:t>
      </w:r>
    </w:p>
    <w:p w14:paraId="6E82531B" w14:textId="77777777" w:rsidR="00B31FE5" w:rsidRDefault="00B163C3">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18BB29B9" w14:textId="77777777" w:rsidR="00B31FE5" w:rsidRDefault="00B163C3">
      <w:pPr>
        <w:spacing w:line="360" w:lineRule="auto"/>
        <w:jc w:val="left"/>
        <w:rPr>
          <w:bCs/>
          <w:szCs w:val="21"/>
        </w:rPr>
      </w:pPr>
      <w:r>
        <w:rPr>
          <w:rFonts w:hint="eastAsia"/>
          <w:bCs/>
          <w:szCs w:val="21"/>
        </w:rPr>
        <w:t>（</w:t>
      </w:r>
      <w:r>
        <w:rPr>
          <w:bCs/>
          <w:szCs w:val="21"/>
        </w:rPr>
        <w:t>2</w:t>
      </w:r>
      <w:r>
        <w:rPr>
          <w:rFonts w:hint="eastAsia"/>
          <w:bCs/>
          <w:szCs w:val="21"/>
        </w:rPr>
        <w:t>）如投标人为联合体或分包的，声明函中“项目名称”应填写联合体中小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5F3C5BDF" w14:textId="77777777" w:rsidR="00B31FE5" w:rsidRDefault="00B163C3">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w:t>
      </w:r>
      <w:proofErr w:type="gramStart"/>
      <w:r>
        <w:rPr>
          <w:rFonts w:hint="eastAsia"/>
          <w:bCs/>
          <w:szCs w:val="21"/>
        </w:rPr>
        <w:t>划标项准</w:t>
      </w:r>
      <w:proofErr w:type="gramEnd"/>
      <w:r>
        <w:rPr>
          <w:rFonts w:hint="eastAsia"/>
          <w:bCs/>
          <w:szCs w:val="21"/>
        </w:rPr>
        <w:t>，根据企业自身情况如实判断。</w:t>
      </w:r>
    </w:p>
    <w:p w14:paraId="299D66A9" w14:textId="77777777" w:rsidR="00B31FE5" w:rsidRDefault="00B163C3">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6782369" w14:textId="77777777" w:rsidR="00B31FE5" w:rsidRDefault="00B163C3">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19F32799" w14:textId="77777777" w:rsidR="00B31FE5" w:rsidRDefault="00B163C3">
      <w:pPr>
        <w:spacing w:line="360" w:lineRule="auto"/>
        <w:jc w:val="left"/>
        <w:rPr>
          <w:bCs/>
          <w:szCs w:val="21"/>
        </w:rPr>
      </w:pPr>
      <w:r>
        <w:rPr>
          <w:rFonts w:hint="eastAsia"/>
          <w:bCs/>
          <w:szCs w:val="21"/>
        </w:rPr>
        <w:t>（</w:t>
      </w:r>
      <w:r>
        <w:rPr>
          <w:bCs/>
          <w:szCs w:val="21"/>
        </w:rPr>
        <w:t>6</w:t>
      </w:r>
      <w:r>
        <w:rPr>
          <w:rFonts w:hint="eastAsia"/>
          <w:bCs/>
          <w:szCs w:val="21"/>
        </w:rPr>
        <w:t>）本声明函由投标人填写，投标人应按中小企业</w:t>
      </w:r>
      <w:proofErr w:type="gramStart"/>
      <w:r>
        <w:rPr>
          <w:rFonts w:hint="eastAsia"/>
          <w:bCs/>
          <w:szCs w:val="21"/>
        </w:rPr>
        <w:t>划标项准</w:t>
      </w:r>
      <w:proofErr w:type="gramEnd"/>
      <w:r>
        <w:rPr>
          <w:rFonts w:hint="eastAsia"/>
          <w:bCs/>
          <w:szCs w:val="21"/>
        </w:rPr>
        <w:t>《关于印发中小企业划型标准规定的通知》（工信部联企业〔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2042D1C1" w14:textId="77777777" w:rsidR="00B31FE5" w:rsidRDefault="00B163C3">
      <w:pPr>
        <w:spacing w:line="360" w:lineRule="auto"/>
        <w:jc w:val="left"/>
        <w:rPr>
          <w:bCs/>
          <w:szCs w:val="21"/>
        </w:rPr>
      </w:pPr>
      <w:r>
        <w:rPr>
          <w:rFonts w:hint="eastAsia"/>
          <w:bCs/>
          <w:szCs w:val="21"/>
        </w:rPr>
        <w:t>（</w:t>
      </w:r>
      <w:r>
        <w:rPr>
          <w:bCs/>
          <w:szCs w:val="21"/>
        </w:rPr>
        <w:t>7</w:t>
      </w:r>
      <w:r>
        <w:rPr>
          <w:rFonts w:hint="eastAsia"/>
          <w:bCs/>
          <w:szCs w:val="21"/>
        </w:rPr>
        <w:t>）投标人对《中小企业声明函》的真实性负责，如有虚假则需承担不利后果。依法享受中小企业优惠政策的，采购人或采购代理机构在公告成交结果时，同时公告其《中小企业声明函》，接受社会监督。</w:t>
      </w:r>
    </w:p>
    <w:p w14:paraId="3E75A34B" w14:textId="77777777" w:rsidR="00B31FE5" w:rsidRDefault="00B163C3">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w:t>
      </w:r>
      <w:r>
        <w:rPr>
          <w:rFonts w:hint="eastAsia"/>
          <w:bCs/>
          <w:szCs w:val="21"/>
        </w:rPr>
        <w:lastRenderedPageBreak/>
        <w:t>价格扣除优惠政策。</w:t>
      </w:r>
    </w:p>
    <w:p w14:paraId="42064757" w14:textId="77777777" w:rsidR="00B31FE5" w:rsidRDefault="00B31FE5">
      <w:pPr>
        <w:snapToGrid w:val="0"/>
        <w:spacing w:before="50" w:afterLines="50" w:after="120"/>
        <w:jc w:val="left"/>
        <w:rPr>
          <w:szCs w:val="21"/>
        </w:rPr>
      </w:pPr>
    </w:p>
    <w:p w14:paraId="05EBBF4F" w14:textId="77777777" w:rsidR="00B31FE5" w:rsidRDefault="00B163C3">
      <w:pPr>
        <w:snapToGrid w:val="0"/>
        <w:spacing w:before="50" w:afterLines="50" w:after="120"/>
        <w:jc w:val="left"/>
        <w:rPr>
          <w:szCs w:val="21"/>
        </w:rPr>
      </w:pPr>
      <w:r>
        <w:rPr>
          <w:rFonts w:hint="eastAsia"/>
          <w:szCs w:val="21"/>
        </w:rPr>
        <w:t>4</w:t>
      </w:r>
      <w:r>
        <w:rPr>
          <w:szCs w:val="21"/>
        </w:rPr>
        <w:t>.2</w:t>
      </w:r>
      <w:r>
        <w:rPr>
          <w:szCs w:val="21"/>
        </w:rPr>
        <w:t>监狱企业须提供最新一期《</w:t>
      </w:r>
      <w:r>
        <w:rPr>
          <w:szCs w:val="21"/>
        </w:rPr>
        <w:t>XX</w:t>
      </w:r>
      <w:r>
        <w:rPr>
          <w:szCs w:val="21"/>
        </w:rPr>
        <w:t>省监狱企业产品目录》或其他监狱企业证明材料。（非监狱企业无需提供）</w:t>
      </w:r>
    </w:p>
    <w:p w14:paraId="4016DFFD" w14:textId="77777777" w:rsidR="00B31FE5" w:rsidRDefault="00B31FE5">
      <w:pPr>
        <w:snapToGrid w:val="0"/>
        <w:spacing w:before="50" w:afterLines="50" w:after="120"/>
        <w:jc w:val="left"/>
        <w:rPr>
          <w:szCs w:val="21"/>
        </w:rPr>
      </w:pPr>
    </w:p>
    <w:p w14:paraId="489BBFC8" w14:textId="77777777" w:rsidR="00B31FE5" w:rsidRDefault="00B163C3">
      <w:pPr>
        <w:snapToGrid w:val="0"/>
        <w:spacing w:before="50" w:afterLines="50" w:after="120"/>
        <w:jc w:val="left"/>
      </w:pPr>
      <w:r>
        <w:rPr>
          <w:rFonts w:hint="eastAsia"/>
          <w:szCs w:val="21"/>
        </w:rPr>
        <w:t>4</w:t>
      </w:r>
      <w:r>
        <w:rPr>
          <w:szCs w:val="21"/>
        </w:rPr>
        <w:t>.3</w:t>
      </w:r>
      <w:bookmarkStart w:id="72" w:name="_Hlk19051624"/>
      <w:r>
        <w:t>残疾人福利性单位须提供《残疾人福利性单位声明函》，格式如下。</w:t>
      </w:r>
      <w:r>
        <w:rPr>
          <w:szCs w:val="21"/>
        </w:rPr>
        <w:t>（非残疾人福利性单位无需提供）</w:t>
      </w:r>
    </w:p>
    <w:p w14:paraId="1A193174" w14:textId="77777777" w:rsidR="00B31FE5" w:rsidRDefault="00B163C3">
      <w:pPr>
        <w:spacing w:line="360" w:lineRule="auto"/>
        <w:jc w:val="center"/>
        <w:rPr>
          <w:b/>
          <w:szCs w:val="21"/>
        </w:rPr>
      </w:pPr>
      <w:bookmarkStart w:id="73" w:name="OLE_LINK14"/>
      <w:bookmarkStart w:id="74" w:name="OLE_LINK13"/>
      <w:bookmarkEnd w:id="72"/>
      <w:r>
        <w:rPr>
          <w:b/>
          <w:szCs w:val="21"/>
        </w:rPr>
        <w:t>残疾人福利性单位声明函</w:t>
      </w:r>
      <w:bookmarkEnd w:id="73"/>
      <w:bookmarkEnd w:id="74"/>
    </w:p>
    <w:p w14:paraId="538AE1CB" w14:textId="77777777" w:rsidR="00B31FE5" w:rsidRDefault="00B163C3">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1204FA7F" w14:textId="77777777" w:rsidR="00B31FE5" w:rsidRDefault="00B163C3">
      <w:pPr>
        <w:spacing w:line="360" w:lineRule="auto"/>
        <w:ind w:firstLine="420"/>
        <w:rPr>
          <w:szCs w:val="21"/>
        </w:rPr>
      </w:pPr>
      <w:r>
        <w:rPr>
          <w:szCs w:val="21"/>
        </w:rPr>
        <w:t>本单位对上述声明的真实性负责。如有虚假，将依法承担相应责任。</w:t>
      </w:r>
    </w:p>
    <w:p w14:paraId="640A9421" w14:textId="77777777" w:rsidR="00B31FE5" w:rsidRDefault="00B163C3">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04E1A676" w14:textId="77777777" w:rsidR="00B31FE5" w:rsidRDefault="00B163C3">
      <w:pPr>
        <w:spacing w:line="360" w:lineRule="auto"/>
        <w:ind w:firstLine="420"/>
        <w:jc w:val="center"/>
        <w:rPr>
          <w:spacing w:val="6"/>
          <w:szCs w:val="21"/>
        </w:rPr>
      </w:pPr>
      <w:r>
        <w:rPr>
          <w:rFonts w:hint="eastAsia"/>
          <w:spacing w:val="6"/>
          <w:szCs w:val="21"/>
        </w:rPr>
        <w:t xml:space="preserve">                                </w:t>
      </w:r>
      <w:r>
        <w:rPr>
          <w:spacing w:val="6"/>
          <w:szCs w:val="21"/>
        </w:rPr>
        <w:t>单位名称（</w:t>
      </w:r>
      <w:r>
        <w:rPr>
          <w:rFonts w:hint="eastAsia"/>
          <w:spacing w:val="6"/>
          <w:szCs w:val="21"/>
        </w:rPr>
        <w:t>盖章</w:t>
      </w:r>
      <w:r>
        <w:rPr>
          <w:spacing w:val="6"/>
          <w:szCs w:val="21"/>
        </w:rPr>
        <w:t>）：</w:t>
      </w:r>
      <w:r>
        <w:rPr>
          <w:spacing w:val="6"/>
          <w:szCs w:val="21"/>
        </w:rPr>
        <w:t xml:space="preserve">          </w:t>
      </w:r>
    </w:p>
    <w:p w14:paraId="5FBBA2A1" w14:textId="77777777" w:rsidR="00B31FE5" w:rsidRDefault="00B163C3">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3C5AE94F" w14:textId="77777777" w:rsidR="00B31FE5" w:rsidRDefault="00B31FE5"/>
    <w:p w14:paraId="06B547FB" w14:textId="77777777" w:rsidR="00B31FE5" w:rsidRDefault="00B31FE5">
      <w:pPr>
        <w:spacing w:line="360" w:lineRule="auto"/>
        <w:rPr>
          <w:spacing w:val="6"/>
          <w:szCs w:val="21"/>
        </w:rPr>
      </w:pPr>
    </w:p>
    <w:p w14:paraId="73971836" w14:textId="77777777" w:rsidR="00B31FE5" w:rsidRDefault="00B31FE5">
      <w:pPr>
        <w:snapToGrid w:val="0"/>
        <w:spacing w:before="50" w:afterLines="50" w:after="120"/>
        <w:jc w:val="left"/>
        <w:rPr>
          <w:szCs w:val="21"/>
        </w:rPr>
        <w:sectPr w:rsidR="00B31FE5">
          <w:headerReference w:type="default" r:id="rId26"/>
          <w:pgSz w:w="11906" w:h="16838"/>
          <w:pgMar w:top="1418" w:right="1274" w:bottom="1418" w:left="1418" w:header="851" w:footer="992" w:gutter="0"/>
          <w:cols w:space="720"/>
          <w:docGrid w:linePitch="312"/>
        </w:sectPr>
      </w:pPr>
    </w:p>
    <w:p w14:paraId="0688BA05" w14:textId="77777777" w:rsidR="00B31FE5" w:rsidRDefault="00B163C3">
      <w:pPr>
        <w:snapToGrid w:val="0"/>
        <w:spacing w:before="50" w:afterLines="50" w:after="120"/>
        <w:jc w:val="left"/>
        <w:rPr>
          <w:szCs w:val="21"/>
        </w:rPr>
      </w:pPr>
      <w:r>
        <w:rPr>
          <w:rFonts w:hint="eastAsia"/>
          <w:szCs w:val="21"/>
        </w:rPr>
        <w:lastRenderedPageBreak/>
        <w:t>4</w:t>
      </w:r>
      <w:r>
        <w:rPr>
          <w:szCs w:val="21"/>
        </w:rPr>
        <w:t>.4</w:t>
      </w:r>
      <w:r>
        <w:rPr>
          <w:rFonts w:hint="eastAsia"/>
          <w:szCs w:val="21"/>
        </w:rPr>
        <w:t>投标人如选择以合同分包形式参与投标，按以下格式提供分包意向协议书。</w:t>
      </w:r>
      <w:r>
        <w:rPr>
          <w:rFonts w:hint="eastAsia"/>
          <w:kern w:val="0"/>
          <w:szCs w:val="21"/>
        </w:rPr>
        <w:t>【备注：允许分包时增加】</w:t>
      </w:r>
      <w:r>
        <w:rPr>
          <w:szCs w:val="21"/>
        </w:rPr>
        <w:t xml:space="preserve"> </w:t>
      </w:r>
    </w:p>
    <w:p w14:paraId="46550298" w14:textId="77777777" w:rsidR="00B31FE5" w:rsidRDefault="00B31FE5">
      <w:pPr>
        <w:widowControl/>
        <w:jc w:val="left"/>
        <w:rPr>
          <w:szCs w:val="21"/>
        </w:rPr>
      </w:pPr>
    </w:p>
    <w:p w14:paraId="46516493" w14:textId="77777777" w:rsidR="00B31FE5" w:rsidRDefault="00B163C3">
      <w:pPr>
        <w:pStyle w:val="a1"/>
        <w:overflowPunct w:val="0"/>
        <w:ind w:firstLine="0"/>
        <w:jc w:val="center"/>
        <w:rPr>
          <w:rFonts w:ascii="宋体" w:hAnsi="宋体"/>
          <w:b/>
          <w:bCs/>
          <w:sz w:val="32"/>
          <w:szCs w:val="32"/>
        </w:rPr>
      </w:pPr>
      <w:r>
        <w:rPr>
          <w:rFonts w:ascii="宋体" w:hAnsi="宋体" w:hint="eastAsia"/>
          <w:b/>
          <w:bCs/>
          <w:sz w:val="32"/>
          <w:szCs w:val="32"/>
        </w:rPr>
        <w:t>分包意向协议书</w:t>
      </w:r>
    </w:p>
    <w:p w14:paraId="3B8C2FB3" w14:textId="77777777" w:rsidR="00B31FE5" w:rsidRDefault="00B31FE5">
      <w:pPr>
        <w:pStyle w:val="a1"/>
        <w:overflowPunct w:val="0"/>
        <w:ind w:firstLine="0"/>
        <w:jc w:val="center"/>
        <w:rPr>
          <w:szCs w:val="21"/>
        </w:rPr>
      </w:pPr>
    </w:p>
    <w:p w14:paraId="0C0EA6C5" w14:textId="77777777" w:rsidR="00B31FE5" w:rsidRDefault="00B31FE5">
      <w:pPr>
        <w:pStyle w:val="a1"/>
        <w:overflowPunct w:val="0"/>
        <w:ind w:firstLine="0"/>
        <w:jc w:val="center"/>
        <w:rPr>
          <w:rFonts w:ascii="宋体" w:hAnsi="宋体"/>
          <w:b/>
          <w:bCs/>
          <w:sz w:val="32"/>
          <w:szCs w:val="32"/>
        </w:rPr>
      </w:pPr>
    </w:p>
    <w:p w14:paraId="292084A5" w14:textId="77777777" w:rsidR="00B31FE5" w:rsidRDefault="00B31FE5">
      <w:pPr>
        <w:pStyle w:val="a1"/>
        <w:overflowPunct w:val="0"/>
        <w:jc w:val="left"/>
        <w:rPr>
          <w:b/>
          <w:bCs/>
          <w:szCs w:val="21"/>
        </w:rPr>
      </w:pPr>
    </w:p>
    <w:p w14:paraId="5F8D86CE" w14:textId="77777777" w:rsidR="00B31FE5" w:rsidRDefault="00B31FE5">
      <w:pPr>
        <w:pStyle w:val="a1"/>
        <w:overflowPunct w:val="0"/>
        <w:jc w:val="left"/>
        <w:rPr>
          <w:b/>
          <w:bCs/>
          <w:szCs w:val="21"/>
        </w:rPr>
      </w:pPr>
    </w:p>
    <w:p w14:paraId="53797702" w14:textId="77777777" w:rsidR="00B31FE5" w:rsidRDefault="00B163C3">
      <w:pPr>
        <w:pStyle w:val="a1"/>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75D77053" w14:textId="77777777" w:rsidR="00B31FE5" w:rsidRDefault="00B163C3">
      <w:pPr>
        <w:pStyle w:val="a1"/>
        <w:overflowPunct w:val="0"/>
        <w:spacing w:line="276" w:lineRule="auto"/>
        <w:ind w:firstLineChars="175" w:firstLine="368"/>
        <w:rPr>
          <w:szCs w:val="21"/>
        </w:rPr>
      </w:pPr>
      <w:r>
        <w:rPr>
          <w:szCs w:val="21"/>
        </w:rPr>
        <w:t>一、分包意向各方关系</w:t>
      </w:r>
    </w:p>
    <w:p w14:paraId="64FD0FDE" w14:textId="77777777" w:rsidR="00B31FE5" w:rsidRDefault="00B163C3">
      <w:pPr>
        <w:pStyle w:val="a1"/>
        <w:overflowPunct w:val="0"/>
        <w:spacing w:line="276" w:lineRule="auto"/>
        <w:ind w:firstLineChars="175" w:firstLine="368"/>
        <w:rPr>
          <w:szCs w:val="21"/>
        </w:rPr>
      </w:pPr>
      <w:r>
        <w:rPr>
          <w:szCs w:val="21"/>
          <w:u w:val="single"/>
        </w:rPr>
        <w:t>（甲公司全称）</w:t>
      </w:r>
      <w:r>
        <w:rPr>
          <w:szCs w:val="21"/>
        </w:rPr>
        <w:t>为投标方、</w:t>
      </w:r>
      <w:r>
        <w:rPr>
          <w:szCs w:val="21"/>
          <w:u w:val="single"/>
        </w:rPr>
        <w:t>（乙公司全称）、（</w:t>
      </w:r>
      <w:r>
        <w:rPr>
          <w:szCs w:val="21"/>
          <w:u w:val="single"/>
        </w:rPr>
        <w:t>……</w:t>
      </w:r>
      <w:r>
        <w:rPr>
          <w:szCs w:val="21"/>
          <w:u w:val="single"/>
        </w:rPr>
        <w:t>公司全称）</w:t>
      </w:r>
      <w:r>
        <w:rPr>
          <w:szCs w:val="21"/>
        </w:rPr>
        <w:t>为分包意向投标人，</w:t>
      </w:r>
      <w:r>
        <w:rPr>
          <w:szCs w:val="21"/>
          <w:u w:val="single"/>
        </w:rPr>
        <w:t>（甲公司全称）</w:t>
      </w:r>
      <w:r>
        <w:rPr>
          <w:szCs w:val="21"/>
        </w:rPr>
        <w:t>以投标投标人的身份参加本项目的响应。若中标，</w:t>
      </w:r>
      <w:r>
        <w:rPr>
          <w:szCs w:val="21"/>
          <w:u w:val="single"/>
        </w:rPr>
        <w:t>（甲公司全称）</w:t>
      </w:r>
      <w:r>
        <w:rPr>
          <w:szCs w:val="21"/>
        </w:rPr>
        <w:t>与采购人签订政府采购合同。承接分包意向的各投标人与</w:t>
      </w:r>
      <w:r>
        <w:rPr>
          <w:szCs w:val="21"/>
          <w:u w:val="single"/>
        </w:rPr>
        <w:t>（甲公司全称）</w:t>
      </w:r>
      <w:r>
        <w:rPr>
          <w:szCs w:val="21"/>
        </w:rPr>
        <w:t>签订分包合同。</w:t>
      </w:r>
      <w:r>
        <w:rPr>
          <w:szCs w:val="21"/>
          <w:u w:val="single"/>
        </w:rPr>
        <w:t>（甲公司全称）</w:t>
      </w:r>
      <w:r>
        <w:rPr>
          <w:szCs w:val="21"/>
        </w:rPr>
        <w:t>就采购项目和分包项目向采购人负责，分包投标人就分包项目承担责任</w:t>
      </w:r>
      <w:r>
        <w:rPr>
          <w:rFonts w:hint="eastAsia"/>
          <w:szCs w:val="21"/>
        </w:rPr>
        <w:t>。</w:t>
      </w:r>
    </w:p>
    <w:p w14:paraId="5B56B141" w14:textId="77777777" w:rsidR="00B31FE5" w:rsidRDefault="00B163C3">
      <w:pPr>
        <w:pStyle w:val="a1"/>
        <w:overflowPunct w:val="0"/>
        <w:spacing w:line="276" w:lineRule="auto"/>
        <w:ind w:firstLineChars="175" w:firstLine="368"/>
        <w:rPr>
          <w:szCs w:val="21"/>
        </w:rPr>
      </w:pPr>
      <w:r>
        <w:rPr>
          <w:szCs w:val="21"/>
        </w:rPr>
        <w:t>二、有关事项约定如下：</w:t>
      </w:r>
    </w:p>
    <w:p w14:paraId="27DB0340" w14:textId="77777777" w:rsidR="00B31FE5" w:rsidRDefault="00B163C3">
      <w:pPr>
        <w:pStyle w:val="a1"/>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投标人分别与</w:t>
      </w:r>
      <w:r>
        <w:rPr>
          <w:szCs w:val="21"/>
          <w:u w:val="single"/>
        </w:rPr>
        <w:t>（甲公司全称）</w:t>
      </w:r>
      <w:r>
        <w:rPr>
          <w:szCs w:val="21"/>
        </w:rPr>
        <w:t>签订合同，并就中标项目分包部分向采购人负责连带的和各自的法律责任；</w:t>
      </w:r>
    </w:p>
    <w:p w14:paraId="181872AA" w14:textId="77777777" w:rsidR="00B31FE5" w:rsidRDefault="00B163C3">
      <w:pPr>
        <w:pStyle w:val="a1"/>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7CF39103" w14:textId="77777777" w:rsidR="00B31FE5" w:rsidRDefault="00B163C3">
      <w:pPr>
        <w:pStyle w:val="a1"/>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如中标，分包意向投标人不得以任何理由提出终止本意向协议。</w:t>
      </w:r>
    </w:p>
    <w:p w14:paraId="270F1534" w14:textId="77777777" w:rsidR="00B31FE5" w:rsidRDefault="00B163C3">
      <w:pPr>
        <w:pStyle w:val="a1"/>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08AD4223" w14:textId="77777777" w:rsidR="00B31FE5" w:rsidRDefault="00B163C3">
      <w:pPr>
        <w:pStyle w:val="a1"/>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79CEEECF" w14:textId="77777777" w:rsidR="00B31FE5" w:rsidRDefault="00B163C3">
      <w:pPr>
        <w:pStyle w:val="a1"/>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12AC80F3" w14:textId="77777777" w:rsidR="00B31FE5" w:rsidRDefault="00B163C3">
      <w:pPr>
        <w:pStyle w:val="a1"/>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7EDBA697" w14:textId="77777777" w:rsidR="00B31FE5" w:rsidRDefault="00B163C3">
      <w:pPr>
        <w:pStyle w:val="a1"/>
        <w:overflowPunct w:val="0"/>
        <w:spacing w:line="276" w:lineRule="auto"/>
        <w:ind w:firstLineChars="175" w:firstLine="368"/>
        <w:rPr>
          <w:szCs w:val="21"/>
        </w:rPr>
      </w:pPr>
      <w:r>
        <w:rPr>
          <w:rFonts w:hint="eastAsia"/>
          <w:szCs w:val="21"/>
        </w:rPr>
        <w:t>四、本意向协议自签署之日起生效。</w:t>
      </w:r>
    </w:p>
    <w:p w14:paraId="4B92F786" w14:textId="77777777" w:rsidR="00B31FE5" w:rsidRDefault="00B31FE5">
      <w:pPr>
        <w:snapToGrid w:val="0"/>
        <w:spacing w:before="50" w:afterLines="50" w:after="120"/>
        <w:jc w:val="left"/>
        <w:rPr>
          <w:szCs w:val="21"/>
        </w:rPr>
      </w:pPr>
    </w:p>
    <w:p w14:paraId="602EB581" w14:textId="77777777" w:rsidR="00B31FE5" w:rsidRDefault="00B163C3">
      <w:pPr>
        <w:widowControl/>
        <w:jc w:val="left"/>
        <w:rPr>
          <w:szCs w:val="21"/>
        </w:rPr>
      </w:pPr>
      <w:r>
        <w:rPr>
          <w:szCs w:val="21"/>
        </w:rPr>
        <w:br w:type="page"/>
      </w:r>
      <w:bookmarkStart w:id="75" w:name="_Hlk93048308"/>
      <w:r>
        <w:rPr>
          <w:rFonts w:hint="eastAsia"/>
          <w:szCs w:val="21"/>
        </w:rPr>
        <w:lastRenderedPageBreak/>
        <w:t>4</w:t>
      </w:r>
      <w:r>
        <w:rPr>
          <w:szCs w:val="21"/>
        </w:rPr>
        <w:t>.</w:t>
      </w:r>
      <w:bookmarkEnd w:id="75"/>
      <w:r>
        <w:rPr>
          <w:szCs w:val="21"/>
        </w:rPr>
        <w:t>5</w:t>
      </w:r>
      <w:r>
        <w:rPr>
          <w:rFonts w:hint="eastAsia"/>
          <w:szCs w:val="21"/>
        </w:rPr>
        <w:t>投标人如选择以联合体形</w:t>
      </w:r>
      <w:proofErr w:type="gramStart"/>
      <w:r>
        <w:rPr>
          <w:rFonts w:hint="eastAsia"/>
          <w:szCs w:val="21"/>
        </w:rPr>
        <w:t>式参与</w:t>
      </w:r>
      <w:proofErr w:type="gramEnd"/>
      <w:r>
        <w:rPr>
          <w:rFonts w:hint="eastAsia"/>
          <w:szCs w:val="21"/>
        </w:rPr>
        <w:t>投标，按以下格式提供联合体协议书。</w:t>
      </w:r>
      <w:r>
        <w:rPr>
          <w:rFonts w:hint="eastAsia"/>
          <w:kern w:val="0"/>
          <w:szCs w:val="21"/>
        </w:rPr>
        <w:t>【备注：允许联合体时增加】</w:t>
      </w:r>
      <w:r>
        <w:rPr>
          <w:szCs w:val="21"/>
        </w:rPr>
        <w:t xml:space="preserve"> </w:t>
      </w:r>
    </w:p>
    <w:p w14:paraId="7AF6104B" w14:textId="77777777" w:rsidR="00B31FE5" w:rsidRDefault="00B31FE5">
      <w:pPr>
        <w:pStyle w:val="a1"/>
        <w:overflowPunct w:val="0"/>
        <w:ind w:firstLine="0"/>
        <w:jc w:val="center"/>
        <w:rPr>
          <w:rFonts w:ascii="宋体" w:hAnsi="宋体"/>
          <w:b/>
          <w:bCs/>
          <w:sz w:val="32"/>
          <w:szCs w:val="32"/>
        </w:rPr>
      </w:pPr>
    </w:p>
    <w:p w14:paraId="4CDC05CE" w14:textId="77777777" w:rsidR="00B31FE5" w:rsidRDefault="00B163C3">
      <w:pPr>
        <w:pStyle w:val="a1"/>
        <w:overflowPunct w:val="0"/>
        <w:ind w:firstLine="0"/>
        <w:jc w:val="center"/>
        <w:rPr>
          <w:rFonts w:ascii="宋体" w:hAnsi="宋体"/>
          <w:b/>
          <w:bCs/>
          <w:sz w:val="32"/>
          <w:szCs w:val="32"/>
        </w:rPr>
      </w:pPr>
      <w:r>
        <w:rPr>
          <w:rFonts w:ascii="宋体" w:hAnsi="宋体" w:hint="eastAsia"/>
          <w:b/>
          <w:bCs/>
          <w:sz w:val="32"/>
          <w:szCs w:val="32"/>
        </w:rPr>
        <w:t>联合体协议书</w:t>
      </w:r>
    </w:p>
    <w:p w14:paraId="2FD793B7" w14:textId="77777777" w:rsidR="00B31FE5" w:rsidRDefault="00B31FE5">
      <w:pPr>
        <w:pStyle w:val="a1"/>
        <w:overflowPunct w:val="0"/>
        <w:ind w:firstLine="0"/>
        <w:jc w:val="center"/>
        <w:rPr>
          <w:szCs w:val="21"/>
        </w:rPr>
      </w:pPr>
    </w:p>
    <w:p w14:paraId="7C4AB230" w14:textId="77777777" w:rsidR="00B31FE5" w:rsidRDefault="00B31FE5">
      <w:pPr>
        <w:pStyle w:val="a1"/>
        <w:overflowPunct w:val="0"/>
        <w:ind w:firstLine="0"/>
        <w:rPr>
          <w:rFonts w:ascii="宋体" w:hAnsi="宋体"/>
          <w:sz w:val="24"/>
        </w:rPr>
      </w:pPr>
    </w:p>
    <w:p w14:paraId="58A2CC0E" w14:textId="77777777" w:rsidR="00B31FE5" w:rsidRDefault="00B31FE5">
      <w:pPr>
        <w:pStyle w:val="a1"/>
        <w:overflowPunct w:val="0"/>
        <w:ind w:firstLine="0"/>
        <w:rPr>
          <w:rFonts w:ascii="宋体" w:hAnsi="宋体"/>
          <w:sz w:val="24"/>
          <w:u w:val="single"/>
        </w:rPr>
      </w:pPr>
    </w:p>
    <w:p w14:paraId="787B0F39" w14:textId="77777777" w:rsidR="00B31FE5" w:rsidRDefault="00B163C3">
      <w:pPr>
        <w:pStyle w:val="a1"/>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2403EB41" w14:textId="77777777" w:rsidR="00B31FE5" w:rsidRDefault="00B31FE5">
      <w:pPr>
        <w:pStyle w:val="a1"/>
        <w:overflowPunct w:val="0"/>
        <w:rPr>
          <w:szCs w:val="21"/>
        </w:rPr>
      </w:pPr>
    </w:p>
    <w:p w14:paraId="4564E5AB" w14:textId="77777777" w:rsidR="00B31FE5" w:rsidRDefault="00B163C3">
      <w:pPr>
        <w:pStyle w:val="a1"/>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4ACBAEC8" w14:textId="77777777" w:rsidR="00B31FE5" w:rsidRDefault="00B163C3">
      <w:pPr>
        <w:pStyle w:val="a1"/>
        <w:overflowPunct w:val="0"/>
        <w:ind w:firstLineChars="175" w:firstLine="368"/>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02FD0A73" w14:textId="77777777" w:rsidR="00B31FE5" w:rsidRDefault="00B163C3">
      <w:pPr>
        <w:pStyle w:val="a1"/>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40867E72" w14:textId="77777777" w:rsidR="00B31FE5" w:rsidRDefault="00B163C3">
      <w:pPr>
        <w:pStyle w:val="a1"/>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02ADBCC1" w14:textId="77777777" w:rsidR="00B31FE5" w:rsidRDefault="00B163C3">
      <w:pPr>
        <w:pStyle w:val="a1"/>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5E2EDA5B" w14:textId="77777777" w:rsidR="00B31FE5" w:rsidRDefault="00B163C3">
      <w:pPr>
        <w:pStyle w:val="a1"/>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467BAF46" w14:textId="77777777" w:rsidR="00B31FE5" w:rsidRDefault="00B163C3">
      <w:pPr>
        <w:pStyle w:val="a1"/>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11FFF596" w14:textId="77777777" w:rsidR="00B31FE5" w:rsidRDefault="00B31FE5">
      <w:pPr>
        <w:pStyle w:val="a1"/>
        <w:overflowPunct w:val="0"/>
        <w:ind w:firstLine="0"/>
        <w:rPr>
          <w:szCs w:val="21"/>
        </w:rPr>
      </w:pPr>
    </w:p>
    <w:p w14:paraId="237D3736" w14:textId="77777777" w:rsidR="00B31FE5" w:rsidRDefault="00B163C3">
      <w:pPr>
        <w:pStyle w:val="a1"/>
        <w:overflowPunct w:val="0"/>
        <w:ind w:firstLineChars="175" w:firstLine="368"/>
        <w:rPr>
          <w:szCs w:val="21"/>
        </w:rPr>
      </w:pPr>
      <w:r>
        <w:rPr>
          <w:rFonts w:hint="eastAsia"/>
          <w:szCs w:val="21"/>
        </w:rPr>
        <w:t>注：本协议书由法定代表人签字的，应附法定代表人身份</w:t>
      </w:r>
    </w:p>
    <w:p w14:paraId="15BBE38B" w14:textId="77777777" w:rsidR="00B31FE5" w:rsidRDefault="00B163C3">
      <w:pPr>
        <w:pStyle w:val="a1"/>
        <w:overflowPunct w:val="0"/>
        <w:ind w:firstLineChars="175" w:firstLine="368"/>
        <w:rPr>
          <w:szCs w:val="21"/>
        </w:rPr>
      </w:pPr>
      <w:r>
        <w:rPr>
          <w:rFonts w:hint="eastAsia"/>
          <w:szCs w:val="21"/>
        </w:rPr>
        <w:t>证明；由委托代理人签字的，应附授权委托书。</w:t>
      </w:r>
    </w:p>
    <w:p w14:paraId="64150590" w14:textId="77777777" w:rsidR="00B31FE5" w:rsidRDefault="00B31FE5">
      <w:pPr>
        <w:pStyle w:val="a1"/>
        <w:overflowPunct w:val="0"/>
        <w:ind w:firstLineChars="175" w:firstLine="368"/>
        <w:rPr>
          <w:szCs w:val="21"/>
        </w:rPr>
      </w:pPr>
    </w:p>
    <w:p w14:paraId="15835CC0" w14:textId="77777777" w:rsidR="00B31FE5" w:rsidRDefault="00B163C3">
      <w:pPr>
        <w:pStyle w:val="a1"/>
        <w:overflowPunct w:val="0"/>
        <w:ind w:firstLineChars="175" w:firstLine="368"/>
        <w:rPr>
          <w:szCs w:val="21"/>
        </w:rPr>
      </w:pPr>
      <w:r>
        <w:rPr>
          <w:rFonts w:hint="eastAsia"/>
          <w:szCs w:val="21"/>
        </w:rPr>
        <w:t>联合体牵头人名称（盖公章或电子签章）：</w:t>
      </w:r>
    </w:p>
    <w:p w14:paraId="6B89F9C1" w14:textId="77777777" w:rsidR="00B31FE5" w:rsidRDefault="00B31FE5">
      <w:pPr>
        <w:pStyle w:val="a1"/>
        <w:overflowPunct w:val="0"/>
        <w:ind w:firstLineChars="175" w:firstLine="368"/>
        <w:rPr>
          <w:szCs w:val="21"/>
        </w:rPr>
      </w:pPr>
    </w:p>
    <w:p w14:paraId="273F504F"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42F8AF74" w14:textId="77777777" w:rsidR="00B31FE5" w:rsidRDefault="00B31FE5">
      <w:pPr>
        <w:pStyle w:val="a1"/>
        <w:overflowPunct w:val="0"/>
        <w:ind w:firstLineChars="175" w:firstLine="368"/>
        <w:rPr>
          <w:szCs w:val="21"/>
        </w:rPr>
      </w:pPr>
    </w:p>
    <w:p w14:paraId="596FDD4A" w14:textId="77777777" w:rsidR="00B31FE5" w:rsidRDefault="00B163C3">
      <w:pPr>
        <w:pStyle w:val="a1"/>
        <w:overflowPunct w:val="0"/>
        <w:ind w:firstLineChars="175" w:firstLine="368"/>
        <w:rPr>
          <w:szCs w:val="21"/>
        </w:rPr>
      </w:pPr>
      <w:r>
        <w:rPr>
          <w:rFonts w:hint="eastAsia"/>
          <w:szCs w:val="21"/>
        </w:rPr>
        <w:t>联合体成员名称（盖公章或电子签章）：</w:t>
      </w:r>
    </w:p>
    <w:p w14:paraId="33894C28" w14:textId="77777777" w:rsidR="00B31FE5" w:rsidRDefault="00B31FE5">
      <w:pPr>
        <w:pStyle w:val="a1"/>
        <w:overflowPunct w:val="0"/>
        <w:ind w:firstLineChars="175" w:firstLine="368"/>
        <w:rPr>
          <w:szCs w:val="21"/>
        </w:rPr>
      </w:pPr>
    </w:p>
    <w:p w14:paraId="353B6011"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41E1353B" w14:textId="77777777" w:rsidR="00B31FE5" w:rsidRDefault="00B31FE5">
      <w:pPr>
        <w:pStyle w:val="a1"/>
        <w:overflowPunct w:val="0"/>
        <w:ind w:firstLineChars="175" w:firstLine="368"/>
        <w:rPr>
          <w:szCs w:val="21"/>
        </w:rPr>
      </w:pPr>
    </w:p>
    <w:p w14:paraId="77C3F617" w14:textId="77777777" w:rsidR="00B31FE5" w:rsidRDefault="00B163C3">
      <w:pPr>
        <w:pStyle w:val="a1"/>
        <w:overflowPunct w:val="0"/>
        <w:ind w:firstLineChars="175" w:firstLine="368"/>
        <w:rPr>
          <w:szCs w:val="21"/>
        </w:rPr>
      </w:pPr>
      <w:r>
        <w:rPr>
          <w:rFonts w:hint="eastAsia"/>
          <w:szCs w:val="21"/>
        </w:rPr>
        <w:t>联合体成员名称（盖公章或电子签章）：</w:t>
      </w:r>
    </w:p>
    <w:p w14:paraId="33C4D282" w14:textId="77777777" w:rsidR="00B31FE5" w:rsidRDefault="00B31FE5">
      <w:pPr>
        <w:pStyle w:val="a1"/>
        <w:overflowPunct w:val="0"/>
        <w:ind w:firstLineChars="175" w:firstLine="368"/>
        <w:rPr>
          <w:szCs w:val="21"/>
        </w:rPr>
      </w:pPr>
    </w:p>
    <w:p w14:paraId="20CC8C56" w14:textId="77777777" w:rsidR="00B31FE5" w:rsidRDefault="00B163C3">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230812D" w14:textId="77777777" w:rsidR="00B31FE5" w:rsidRDefault="00B31FE5">
      <w:pPr>
        <w:pStyle w:val="a1"/>
        <w:overflowPunct w:val="0"/>
        <w:ind w:firstLineChars="175" w:firstLine="368"/>
        <w:rPr>
          <w:szCs w:val="21"/>
        </w:rPr>
      </w:pPr>
    </w:p>
    <w:p w14:paraId="79D8958D" w14:textId="77777777" w:rsidR="00B31FE5" w:rsidRDefault="00B163C3">
      <w:pPr>
        <w:pStyle w:val="a1"/>
        <w:overflowPunct w:val="0"/>
        <w:ind w:firstLineChars="175" w:firstLine="368"/>
        <w:rPr>
          <w:szCs w:val="21"/>
        </w:rPr>
      </w:pPr>
      <w:r>
        <w:rPr>
          <w:szCs w:val="21"/>
        </w:rPr>
        <w:t>……</w:t>
      </w:r>
    </w:p>
    <w:p w14:paraId="04EE4C3F" w14:textId="77777777" w:rsidR="00B31FE5" w:rsidRDefault="00B31FE5">
      <w:pPr>
        <w:pStyle w:val="a1"/>
        <w:overflowPunct w:val="0"/>
        <w:ind w:firstLineChars="175" w:firstLine="368"/>
        <w:rPr>
          <w:szCs w:val="21"/>
        </w:rPr>
      </w:pPr>
    </w:p>
    <w:p w14:paraId="44EFB07A" w14:textId="77777777" w:rsidR="00B31FE5" w:rsidRDefault="00B163C3">
      <w:pPr>
        <w:pStyle w:val="a1"/>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3A521CE0" w14:textId="77777777" w:rsidR="00B31FE5" w:rsidRDefault="00B31FE5">
      <w:pPr>
        <w:widowControl/>
        <w:jc w:val="left"/>
        <w:rPr>
          <w:szCs w:val="21"/>
        </w:rPr>
      </w:pPr>
    </w:p>
    <w:p w14:paraId="7B2A8E12" w14:textId="77777777" w:rsidR="00B31FE5" w:rsidRDefault="00B31FE5">
      <w:pPr>
        <w:snapToGrid w:val="0"/>
        <w:spacing w:before="50"/>
        <w:jc w:val="left"/>
        <w:rPr>
          <w:szCs w:val="21"/>
        </w:rPr>
        <w:sectPr w:rsidR="00B31FE5">
          <w:pgSz w:w="11906" w:h="16838"/>
          <w:pgMar w:top="1304" w:right="1418" w:bottom="1304" w:left="1418" w:header="851" w:footer="992" w:gutter="0"/>
          <w:cols w:space="720"/>
          <w:docGrid w:linePitch="312"/>
        </w:sectPr>
      </w:pPr>
    </w:p>
    <w:p w14:paraId="2A993A6F" w14:textId="77777777" w:rsidR="00B31FE5" w:rsidRDefault="00B163C3">
      <w:pPr>
        <w:widowControl/>
        <w:spacing w:before="30" w:after="30" w:line="560" w:lineRule="atLeast"/>
        <w:jc w:val="left"/>
        <w:textAlignment w:val="baseline"/>
        <w:rPr>
          <w:rFonts w:ascii="Calibri" w:hAnsi="Calibri"/>
          <w:kern w:val="0"/>
          <w:sz w:val="28"/>
          <w:szCs w:val="28"/>
          <w:lang w:bidi="ar"/>
        </w:rPr>
      </w:pPr>
      <w:r>
        <w:rPr>
          <w:rFonts w:hint="eastAsia"/>
          <w:szCs w:val="21"/>
        </w:rPr>
        <w:lastRenderedPageBreak/>
        <w:t xml:space="preserve">4.6 </w:t>
      </w:r>
      <w:r>
        <w:rPr>
          <w:rFonts w:hint="eastAsia"/>
          <w:szCs w:val="21"/>
        </w:rPr>
        <w:t>如投标人提供的产品属于本国产品，按以下格式提供关于符合本国产品标准的声明函。</w:t>
      </w:r>
      <w:r>
        <w:rPr>
          <w:rFonts w:ascii="仿宋" w:eastAsia="仿宋" w:hAnsi="仿宋" w:cs="仿宋" w:hint="eastAsia"/>
          <w:kern w:val="0"/>
          <w:sz w:val="28"/>
          <w:szCs w:val="28"/>
          <w:shd w:val="clear" w:color="auto" w:fill="FFFFFF"/>
          <w:lang w:bidi="ar"/>
        </w:rPr>
        <w:t> </w:t>
      </w:r>
    </w:p>
    <w:p w14:paraId="53636B65" w14:textId="77777777" w:rsidR="00B31FE5" w:rsidRDefault="00B31FE5">
      <w:pPr>
        <w:spacing w:line="360" w:lineRule="auto"/>
        <w:ind w:firstLineChars="1700" w:firstLine="3584"/>
        <w:rPr>
          <w:b/>
          <w:szCs w:val="21"/>
        </w:rPr>
      </w:pPr>
    </w:p>
    <w:p w14:paraId="281BEEF0" w14:textId="77777777" w:rsidR="00B31FE5" w:rsidRDefault="00B163C3">
      <w:pPr>
        <w:spacing w:line="360" w:lineRule="auto"/>
        <w:ind w:firstLineChars="1700" w:firstLine="3584"/>
        <w:rPr>
          <w:b/>
          <w:szCs w:val="21"/>
        </w:rPr>
      </w:pPr>
      <w:r>
        <w:rPr>
          <w:rFonts w:hint="eastAsia"/>
          <w:b/>
          <w:szCs w:val="21"/>
        </w:rPr>
        <w:t>关于符合本国产品标准的声明函</w:t>
      </w:r>
    </w:p>
    <w:p w14:paraId="52AA4095" w14:textId="77777777" w:rsidR="00B31FE5" w:rsidRDefault="00B31FE5">
      <w:pPr>
        <w:spacing w:line="360" w:lineRule="auto"/>
        <w:ind w:firstLineChars="1700" w:firstLine="3584"/>
        <w:rPr>
          <w:b/>
          <w:szCs w:val="21"/>
        </w:rPr>
      </w:pPr>
    </w:p>
    <w:p w14:paraId="687C7456" w14:textId="77777777" w:rsidR="00B31FE5" w:rsidRDefault="00B163C3">
      <w:pPr>
        <w:spacing w:line="360" w:lineRule="auto"/>
        <w:ind w:firstLineChars="200" w:firstLine="420"/>
        <w:rPr>
          <w:szCs w:val="21"/>
        </w:rPr>
      </w:pPr>
      <w:r>
        <w:rPr>
          <w:rFonts w:hint="eastAsia"/>
          <w:szCs w:val="21"/>
        </w:rPr>
        <w:t>本公司（单位）郑重声明，根据《国务院办公厅关于在政府采购中实施本国产品标准及相关政策的通知》（国办发〔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号）的规定，本公司（单位）提供的以下产品属于本国产品。具体情况如下：</w:t>
      </w:r>
    </w:p>
    <w:p w14:paraId="0987E9C7" w14:textId="77777777" w:rsidR="00B31FE5" w:rsidRDefault="00B163C3">
      <w:pPr>
        <w:spacing w:line="360" w:lineRule="auto"/>
        <w:ind w:firstLineChars="200" w:firstLine="420"/>
        <w:rPr>
          <w:szCs w:val="21"/>
        </w:rPr>
      </w:pPr>
      <w:r>
        <w:rPr>
          <w:rFonts w:hint="eastAsia"/>
          <w:szCs w:val="21"/>
        </w:rPr>
        <w:t>1.</w:t>
      </w:r>
      <w:r>
        <w:rPr>
          <w:rFonts w:hint="eastAsia"/>
          <w:szCs w:val="21"/>
        </w:rPr>
        <w:t>（产品名称</w:t>
      </w:r>
      <w:r>
        <w:rPr>
          <w:rFonts w:hint="eastAsia"/>
          <w:szCs w:val="21"/>
        </w:rPr>
        <w:t>1</w:t>
      </w:r>
      <w:r>
        <w:rPr>
          <w:rFonts w:hint="eastAsia"/>
          <w:szCs w:val="21"/>
        </w:rPr>
        <w:t>）</w:t>
      </w:r>
      <w:r>
        <w:rPr>
          <w:rFonts w:hint="eastAsia"/>
          <w:szCs w:val="21"/>
        </w:rPr>
        <w:t>1</w:t>
      </w:r>
      <w:r>
        <w:rPr>
          <w:rFonts w:hint="eastAsia"/>
          <w:szCs w:val="21"/>
        </w:rPr>
        <w:t>，生产厂为（厂名）</w:t>
      </w:r>
      <w:r>
        <w:rPr>
          <w:rFonts w:hint="eastAsia"/>
          <w:szCs w:val="21"/>
        </w:rPr>
        <w:t>2</w:t>
      </w:r>
      <w:r>
        <w:rPr>
          <w:rFonts w:hint="eastAsia"/>
          <w:szCs w:val="21"/>
        </w:rPr>
        <w:t>，厂址为（生产厂址）。（产品名称</w:t>
      </w:r>
      <w:r>
        <w:rPr>
          <w:rFonts w:hint="eastAsia"/>
          <w:szCs w:val="21"/>
        </w:rPr>
        <w:t>1</w:t>
      </w:r>
      <w:r>
        <w:rPr>
          <w:rFonts w:hint="eastAsia"/>
          <w:szCs w:val="21"/>
        </w:rPr>
        <w:t>）的中国境内生产的组件成本占比≥（规定比例）</w:t>
      </w:r>
      <w:r>
        <w:rPr>
          <w:rFonts w:hint="eastAsia"/>
          <w:szCs w:val="21"/>
        </w:rPr>
        <w:t>3</w:t>
      </w:r>
      <w:r>
        <w:rPr>
          <w:rFonts w:hint="eastAsia"/>
          <w:szCs w:val="21"/>
        </w:rPr>
        <w:t>。（产品名称</w:t>
      </w:r>
      <w:r>
        <w:rPr>
          <w:rFonts w:hint="eastAsia"/>
          <w:szCs w:val="21"/>
        </w:rPr>
        <w:t>1</w:t>
      </w:r>
      <w:r>
        <w:rPr>
          <w:rFonts w:hint="eastAsia"/>
          <w:szCs w:val="21"/>
        </w:rPr>
        <w:t>）的（关键组件）</w:t>
      </w:r>
      <w:r>
        <w:rPr>
          <w:rFonts w:hint="eastAsia"/>
          <w:szCs w:val="21"/>
        </w:rPr>
        <w:t>4</w:t>
      </w:r>
      <w:r>
        <w:rPr>
          <w:rFonts w:hint="eastAsia"/>
          <w:szCs w:val="21"/>
        </w:rPr>
        <w:t>在中国境内生产。（产品名称</w:t>
      </w:r>
      <w:r>
        <w:rPr>
          <w:rFonts w:hint="eastAsia"/>
          <w:szCs w:val="21"/>
        </w:rPr>
        <w:t>1</w:t>
      </w:r>
      <w:r>
        <w:rPr>
          <w:rFonts w:hint="eastAsia"/>
          <w:szCs w:val="21"/>
        </w:rPr>
        <w:t>）的（关键工序）</w:t>
      </w:r>
      <w:r>
        <w:rPr>
          <w:rFonts w:hint="eastAsia"/>
          <w:szCs w:val="21"/>
        </w:rPr>
        <w:t>5</w:t>
      </w:r>
      <w:r>
        <w:rPr>
          <w:rFonts w:hint="eastAsia"/>
          <w:szCs w:val="21"/>
        </w:rPr>
        <w:t>在中国境内完成。</w:t>
      </w:r>
    </w:p>
    <w:p w14:paraId="3E20254D" w14:textId="77777777" w:rsidR="00B31FE5" w:rsidRDefault="00B163C3">
      <w:pPr>
        <w:spacing w:line="360" w:lineRule="auto"/>
        <w:ind w:firstLineChars="200" w:firstLine="420"/>
        <w:rPr>
          <w:szCs w:val="21"/>
        </w:rPr>
      </w:pPr>
      <w:r>
        <w:rPr>
          <w:rFonts w:hint="eastAsia"/>
          <w:szCs w:val="21"/>
        </w:rPr>
        <w:t>2.</w:t>
      </w:r>
      <w:r>
        <w:rPr>
          <w:rFonts w:hint="eastAsia"/>
          <w:szCs w:val="21"/>
        </w:rPr>
        <w:t>（产品名称</w:t>
      </w:r>
      <w:r>
        <w:rPr>
          <w:rFonts w:hint="eastAsia"/>
          <w:szCs w:val="21"/>
        </w:rPr>
        <w:t>2</w:t>
      </w:r>
      <w:r>
        <w:rPr>
          <w:rFonts w:hint="eastAsia"/>
          <w:szCs w:val="21"/>
        </w:rPr>
        <w:t>），生产厂为（厂名），厂址为（生产厂址）。（产品名称</w:t>
      </w:r>
      <w:r>
        <w:rPr>
          <w:rFonts w:hint="eastAsia"/>
          <w:szCs w:val="21"/>
        </w:rPr>
        <w:t>2</w:t>
      </w:r>
      <w:r>
        <w:rPr>
          <w:rFonts w:hint="eastAsia"/>
          <w:szCs w:val="21"/>
        </w:rPr>
        <w:t>）的中国境内生产的组件成本占比≥（规定比例）。（产品名称</w:t>
      </w:r>
      <w:r>
        <w:rPr>
          <w:rFonts w:hint="eastAsia"/>
          <w:szCs w:val="21"/>
        </w:rPr>
        <w:t>2</w:t>
      </w:r>
      <w:r>
        <w:rPr>
          <w:rFonts w:hint="eastAsia"/>
          <w:szCs w:val="21"/>
        </w:rPr>
        <w:t>）的（关键组件）在中国境内生产。（产品名称</w:t>
      </w:r>
      <w:r>
        <w:rPr>
          <w:rFonts w:hint="eastAsia"/>
          <w:szCs w:val="21"/>
        </w:rPr>
        <w:t>2</w:t>
      </w:r>
      <w:r>
        <w:rPr>
          <w:rFonts w:hint="eastAsia"/>
          <w:szCs w:val="21"/>
        </w:rPr>
        <w:t>）的（关键工序）在中国境内完成。</w:t>
      </w:r>
    </w:p>
    <w:p w14:paraId="7243C2AD" w14:textId="77777777" w:rsidR="00B31FE5" w:rsidRDefault="00B163C3">
      <w:pPr>
        <w:spacing w:line="360" w:lineRule="auto"/>
        <w:ind w:firstLineChars="200" w:firstLine="420"/>
        <w:rPr>
          <w:szCs w:val="21"/>
        </w:rPr>
      </w:pPr>
      <w:r>
        <w:rPr>
          <w:rFonts w:hint="eastAsia"/>
          <w:szCs w:val="21"/>
        </w:rPr>
        <w:t>……</w:t>
      </w:r>
    </w:p>
    <w:p w14:paraId="2C906088" w14:textId="77777777" w:rsidR="00B31FE5" w:rsidRDefault="00B163C3">
      <w:pPr>
        <w:spacing w:line="360" w:lineRule="auto"/>
        <w:ind w:firstLineChars="200" w:firstLine="420"/>
        <w:rPr>
          <w:szCs w:val="21"/>
        </w:rPr>
      </w:pPr>
      <w:r>
        <w:rPr>
          <w:rFonts w:hint="eastAsia"/>
          <w:szCs w:val="21"/>
        </w:rPr>
        <w:t>本公司（单位）对上述声明内容的真实性负责。如有虚假，愿承担相应法律责任。</w:t>
      </w:r>
    </w:p>
    <w:p w14:paraId="39D41AA6" w14:textId="77777777" w:rsidR="00B31FE5" w:rsidRDefault="00B163C3">
      <w:pPr>
        <w:widowControl/>
        <w:spacing w:before="30" w:after="30" w:line="560" w:lineRule="atLeast"/>
        <w:jc w:val="left"/>
        <w:textAlignment w:val="baseline"/>
        <w:rPr>
          <w:szCs w:val="21"/>
        </w:rPr>
      </w:pPr>
      <w:r>
        <w:rPr>
          <w:rFonts w:hint="eastAsia"/>
          <w:szCs w:val="21"/>
        </w:rPr>
        <w:t> </w:t>
      </w:r>
    </w:p>
    <w:p w14:paraId="190F1299" w14:textId="77777777" w:rsidR="00B31FE5" w:rsidRDefault="00B163C3">
      <w:pPr>
        <w:widowControl/>
        <w:spacing w:before="30" w:after="30" w:line="560" w:lineRule="atLeast"/>
        <w:jc w:val="right"/>
        <w:textAlignment w:val="baseline"/>
        <w:rPr>
          <w:szCs w:val="21"/>
        </w:rPr>
      </w:pPr>
      <w:r>
        <w:rPr>
          <w:rFonts w:hint="eastAsia"/>
          <w:szCs w:val="21"/>
        </w:rPr>
        <w:t>公司（单位）名称（盖章）：　        </w:t>
      </w:r>
    </w:p>
    <w:p w14:paraId="72492536" w14:textId="77777777" w:rsidR="00B31FE5" w:rsidRDefault="00B163C3">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ascii="仿宋" w:eastAsia="仿宋" w:hAnsi="仿宋" w:cs="仿宋" w:hint="eastAsia"/>
          <w:kern w:val="0"/>
          <w:sz w:val="28"/>
          <w:szCs w:val="28"/>
          <w:shd w:val="clear" w:color="auto" w:fill="FFFFFF"/>
          <w:lang w:bidi="ar"/>
        </w:rPr>
        <w:t>       </w:t>
      </w:r>
    </w:p>
    <w:p w14:paraId="7B257A35" w14:textId="77777777" w:rsidR="00B31FE5" w:rsidRDefault="00B163C3">
      <w:pPr>
        <w:widowControl/>
        <w:spacing w:before="30" w:after="30" w:line="560" w:lineRule="atLeast"/>
        <w:jc w:val="left"/>
        <w:textAlignment w:val="baseline"/>
        <w:rPr>
          <w:rFonts w:ascii="Calibri" w:hAnsi="Calibri"/>
          <w:kern w:val="0"/>
          <w:sz w:val="28"/>
          <w:szCs w:val="28"/>
          <w:lang w:bidi="ar"/>
        </w:rPr>
      </w:pPr>
      <w:r>
        <w:rPr>
          <w:rFonts w:ascii="仿宋" w:eastAsia="仿宋" w:hAnsi="仿宋" w:cs="仿宋" w:hint="eastAsia"/>
          <w:kern w:val="0"/>
          <w:sz w:val="28"/>
          <w:szCs w:val="28"/>
          <w:shd w:val="clear" w:color="auto" w:fill="FFFFFF"/>
          <w:lang w:bidi="ar"/>
        </w:rPr>
        <w:t>__________________</w:t>
      </w:r>
    </w:p>
    <w:p w14:paraId="67CE2B2D" w14:textId="77777777" w:rsidR="00B31FE5" w:rsidRDefault="00B163C3">
      <w:pPr>
        <w:widowControl/>
        <w:spacing w:before="30" w:after="30" w:line="560" w:lineRule="atLeast"/>
        <w:ind w:firstLine="420"/>
        <w:jc w:val="left"/>
        <w:textAlignment w:val="baseline"/>
        <w:rPr>
          <w:szCs w:val="21"/>
        </w:rPr>
      </w:pPr>
      <w:r>
        <w:rPr>
          <w:rFonts w:hint="eastAsia"/>
          <w:szCs w:val="21"/>
        </w:rPr>
        <w:t>1.</w:t>
      </w:r>
      <w:r>
        <w:rPr>
          <w:rFonts w:hint="eastAsia"/>
          <w:szCs w:val="21"/>
        </w:rPr>
        <w:t>产品如有型号，请在“产品名称”栏一并填写。</w:t>
      </w:r>
    </w:p>
    <w:p w14:paraId="6B5B5B26" w14:textId="77777777" w:rsidR="00B31FE5" w:rsidRDefault="00B163C3">
      <w:pPr>
        <w:widowControl/>
        <w:spacing w:before="30" w:after="30" w:line="560" w:lineRule="atLeast"/>
        <w:ind w:firstLine="420"/>
        <w:jc w:val="left"/>
        <w:textAlignment w:val="baseline"/>
        <w:rPr>
          <w:szCs w:val="21"/>
        </w:rPr>
      </w:pPr>
      <w:r>
        <w:rPr>
          <w:rFonts w:hint="eastAsia"/>
          <w:szCs w:val="21"/>
        </w:rPr>
        <w:t>2.</w:t>
      </w:r>
      <w:r>
        <w:rPr>
          <w:rFonts w:hint="eastAsia"/>
          <w:szCs w:val="21"/>
        </w:rPr>
        <w:t>生产厂名与厂址应与生产厂营业执照载明的相关信息保持一致。</w:t>
      </w:r>
    </w:p>
    <w:p w14:paraId="2AC4C009" w14:textId="77777777" w:rsidR="00B31FE5" w:rsidRDefault="00B163C3">
      <w:pPr>
        <w:widowControl/>
        <w:spacing w:before="30" w:after="30" w:line="560" w:lineRule="atLeast"/>
        <w:ind w:firstLine="420"/>
        <w:jc w:val="left"/>
        <w:textAlignment w:val="baseline"/>
        <w:rPr>
          <w:szCs w:val="21"/>
        </w:rPr>
      </w:pPr>
      <w:r>
        <w:rPr>
          <w:rFonts w:hint="eastAsia"/>
          <w:szCs w:val="21"/>
        </w:rPr>
        <w:t>3.</w:t>
      </w:r>
      <w:r>
        <w:rPr>
          <w:rFonts w:hint="eastAsia"/>
          <w:szCs w:val="21"/>
        </w:rPr>
        <w:t>该产品的中国境内生产的组件成本占比相关要求实施前，“规定比例”栏可不填，下同。</w:t>
      </w:r>
    </w:p>
    <w:p w14:paraId="5907DD3A" w14:textId="77777777" w:rsidR="00B31FE5" w:rsidRDefault="00B163C3">
      <w:pPr>
        <w:widowControl/>
        <w:spacing w:before="30" w:after="30" w:line="560" w:lineRule="atLeast"/>
        <w:ind w:firstLine="420"/>
        <w:jc w:val="left"/>
        <w:textAlignment w:val="baseline"/>
        <w:rPr>
          <w:szCs w:val="21"/>
        </w:rPr>
      </w:pPr>
      <w:r>
        <w:rPr>
          <w:rFonts w:hint="eastAsia"/>
          <w:szCs w:val="21"/>
        </w:rPr>
        <w:t>4.</w:t>
      </w:r>
      <w:r>
        <w:rPr>
          <w:rFonts w:hint="eastAsia"/>
          <w:szCs w:val="21"/>
        </w:rPr>
        <w:t>该产品的关键组件要求实施前，“关键组件”栏可不填，下同。</w:t>
      </w:r>
    </w:p>
    <w:p w14:paraId="1DBEF09C" w14:textId="77777777" w:rsidR="00B31FE5" w:rsidRDefault="00B163C3">
      <w:pPr>
        <w:snapToGrid w:val="0"/>
        <w:spacing w:before="50"/>
        <w:jc w:val="left"/>
        <w:rPr>
          <w:rFonts w:ascii="仿宋" w:eastAsia="仿宋" w:hAnsi="仿宋" w:cs="仿宋"/>
          <w:kern w:val="0"/>
          <w:szCs w:val="21"/>
          <w:shd w:val="clear" w:color="auto" w:fill="FFFFFF"/>
          <w:lang w:bidi="ar"/>
        </w:rPr>
        <w:sectPr w:rsidR="00B31FE5">
          <w:pgSz w:w="11906" w:h="16838"/>
          <w:pgMar w:top="1304" w:right="1418" w:bottom="1304" w:left="1418" w:header="851" w:footer="992" w:gutter="0"/>
          <w:cols w:space="720"/>
          <w:docGrid w:linePitch="312"/>
        </w:sectPr>
      </w:pPr>
      <w:r>
        <w:rPr>
          <w:rFonts w:hint="eastAsia"/>
          <w:szCs w:val="21"/>
        </w:rPr>
        <w:t>5.</w:t>
      </w:r>
      <w:r>
        <w:rPr>
          <w:rFonts w:hint="eastAsia"/>
          <w:szCs w:val="21"/>
        </w:rPr>
        <w:t>该产品的关键工序要求实施前，“关键工序”栏可不填，下同</w:t>
      </w:r>
      <w:r>
        <w:rPr>
          <w:rFonts w:ascii="仿宋" w:eastAsia="仿宋" w:hAnsi="仿宋" w:cs="仿宋" w:hint="eastAsia"/>
          <w:kern w:val="0"/>
          <w:szCs w:val="21"/>
          <w:shd w:val="clear" w:color="auto" w:fill="FFFFFF"/>
          <w:lang w:bidi="ar"/>
        </w:rPr>
        <w:t>。</w:t>
      </w:r>
    </w:p>
    <w:p w14:paraId="412151C9" w14:textId="77777777" w:rsidR="00B31FE5" w:rsidRDefault="00B163C3">
      <w:pPr>
        <w:pStyle w:val="a0"/>
        <w:rPr>
          <w:sz w:val="21"/>
          <w:szCs w:val="21"/>
        </w:rPr>
      </w:pPr>
      <w:r>
        <w:rPr>
          <w:rFonts w:hint="eastAsia"/>
          <w:sz w:val="21"/>
          <w:szCs w:val="21"/>
        </w:rPr>
        <w:lastRenderedPageBreak/>
        <w:t>4.7</w:t>
      </w:r>
      <w:r>
        <w:rPr>
          <w:rFonts w:hint="eastAsia"/>
          <w:sz w:val="21"/>
          <w:szCs w:val="21"/>
        </w:rPr>
        <w:t>关于符合本国产品标准的成本占比承诺函（单一产品采购不填写此函，多产品采购项目或采购包如投标人所有产品均为本国产品且填写《关于符合本国产品标准的声明函》可不填写此函。格式内容仅供参考））</w:t>
      </w:r>
    </w:p>
    <w:p w14:paraId="364B5FF1" w14:textId="77777777" w:rsidR="00B31FE5" w:rsidRDefault="00B31FE5">
      <w:pPr>
        <w:pStyle w:val="a0"/>
      </w:pPr>
    </w:p>
    <w:p w14:paraId="04AC64D0" w14:textId="77777777" w:rsidR="00B31FE5" w:rsidRDefault="00B163C3">
      <w:pPr>
        <w:pStyle w:val="a0"/>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64A4453E" w14:textId="77777777" w:rsidR="00B31FE5" w:rsidRDefault="00B31FE5">
      <w:pPr>
        <w:pStyle w:val="a0"/>
      </w:pPr>
    </w:p>
    <w:p w14:paraId="0D0158E2" w14:textId="77777777" w:rsidR="00B31FE5" w:rsidRDefault="00B163C3">
      <w:pPr>
        <w:pStyle w:val="a0"/>
        <w:rPr>
          <w:sz w:val="21"/>
          <w:szCs w:val="21"/>
        </w:rPr>
      </w:pPr>
      <w:r>
        <w:rPr>
          <w:sz w:val="21"/>
          <w:szCs w:val="21"/>
        </w:rPr>
        <w:t>致：</w:t>
      </w:r>
      <w:r>
        <w:rPr>
          <w:sz w:val="21"/>
          <w:szCs w:val="21"/>
        </w:rPr>
        <w:t>[</w:t>
      </w:r>
      <w:r>
        <w:rPr>
          <w:sz w:val="21"/>
          <w:szCs w:val="21"/>
        </w:rPr>
        <w:t>采购人</w:t>
      </w:r>
      <w:r>
        <w:rPr>
          <w:sz w:val="21"/>
          <w:szCs w:val="21"/>
        </w:rPr>
        <w:t>/</w:t>
      </w:r>
      <w:r>
        <w:rPr>
          <w:sz w:val="21"/>
          <w:szCs w:val="21"/>
        </w:rPr>
        <w:t>采购代理机构名称</w:t>
      </w:r>
      <w:r>
        <w:rPr>
          <w:sz w:val="21"/>
          <w:szCs w:val="21"/>
        </w:rPr>
        <w:t>]</w:t>
      </w:r>
    </w:p>
    <w:p w14:paraId="07BB8529" w14:textId="77777777" w:rsidR="00B31FE5" w:rsidRDefault="00B31FE5">
      <w:pPr>
        <w:pStyle w:val="a0"/>
        <w:rPr>
          <w:sz w:val="21"/>
          <w:szCs w:val="21"/>
        </w:rPr>
      </w:pPr>
    </w:p>
    <w:p w14:paraId="3FF02C11" w14:textId="77777777" w:rsidR="00B31FE5" w:rsidRDefault="00B163C3">
      <w:pPr>
        <w:pStyle w:val="a0"/>
        <w:rPr>
          <w:sz w:val="21"/>
          <w:szCs w:val="21"/>
        </w:rPr>
      </w:pPr>
      <w:r>
        <w:rPr>
          <w:sz w:val="21"/>
          <w:szCs w:val="21"/>
        </w:rPr>
        <w:t>本单位就参与</w:t>
      </w:r>
      <w:r>
        <w:rPr>
          <w:sz w:val="21"/>
          <w:szCs w:val="21"/>
        </w:rPr>
        <w:t>[</w:t>
      </w:r>
      <w:r>
        <w:rPr>
          <w:sz w:val="21"/>
          <w:szCs w:val="21"/>
        </w:rPr>
        <w:t>项目名称、编号</w:t>
      </w:r>
      <w:r>
        <w:rPr>
          <w:sz w:val="21"/>
          <w:szCs w:val="21"/>
        </w:rPr>
        <w:t>]</w:t>
      </w:r>
      <w:r>
        <w:rPr>
          <w:sz w:val="21"/>
          <w:szCs w:val="21"/>
        </w:rPr>
        <w:t>项目，郑重承诺如下：</w:t>
      </w:r>
    </w:p>
    <w:p w14:paraId="7BD76E86" w14:textId="77777777" w:rsidR="00B31FE5" w:rsidRDefault="00B31FE5">
      <w:pPr>
        <w:pStyle w:val="a0"/>
        <w:rPr>
          <w:sz w:val="21"/>
          <w:szCs w:val="21"/>
        </w:rPr>
      </w:pPr>
    </w:p>
    <w:p w14:paraId="12B80F88" w14:textId="77777777" w:rsidR="00B31FE5" w:rsidRDefault="00B163C3">
      <w:pPr>
        <w:pStyle w:val="a0"/>
        <w:ind w:firstLineChars="200" w:firstLine="420"/>
        <w:rPr>
          <w:sz w:val="21"/>
          <w:szCs w:val="21"/>
        </w:rPr>
      </w:pPr>
      <w:r>
        <w:rPr>
          <w:sz w:val="21"/>
          <w:szCs w:val="21"/>
        </w:rPr>
        <w:t>本单位为该项目（或采购包）提供的符合本国产品标准的产品成本之和，占所提供全部产品成本之和的比例达到</w:t>
      </w:r>
      <w:r>
        <w:rPr>
          <w:sz w:val="21"/>
          <w:szCs w:val="21"/>
        </w:rPr>
        <w:t>80%</w:t>
      </w:r>
      <w:r>
        <w:rPr>
          <w:sz w:val="21"/>
          <w:szCs w:val="21"/>
        </w:rPr>
        <w:t>以上。本公司（单位）对上述承诺内容的真实性负责。如有虚假，愿承担相应法律责任。</w:t>
      </w:r>
    </w:p>
    <w:p w14:paraId="3A3889D5" w14:textId="77777777" w:rsidR="00B31FE5" w:rsidRDefault="00B31FE5">
      <w:pPr>
        <w:pStyle w:val="a0"/>
        <w:rPr>
          <w:sz w:val="21"/>
          <w:szCs w:val="21"/>
        </w:rPr>
      </w:pPr>
    </w:p>
    <w:p w14:paraId="260C776A" w14:textId="77777777" w:rsidR="00B31FE5" w:rsidRDefault="00B163C3">
      <w:pPr>
        <w:pStyle w:val="a0"/>
        <w:rPr>
          <w:sz w:val="21"/>
          <w:szCs w:val="21"/>
        </w:rPr>
      </w:pPr>
      <w:r>
        <w:rPr>
          <w:sz w:val="21"/>
          <w:szCs w:val="21"/>
        </w:rPr>
        <w:t xml:space="preserve"> </w:t>
      </w:r>
    </w:p>
    <w:p w14:paraId="474DD87A" w14:textId="77777777" w:rsidR="00B31FE5" w:rsidRDefault="00B31FE5">
      <w:pPr>
        <w:pStyle w:val="a0"/>
        <w:rPr>
          <w:sz w:val="21"/>
          <w:szCs w:val="21"/>
        </w:rPr>
      </w:pPr>
    </w:p>
    <w:p w14:paraId="1076984A" w14:textId="77777777" w:rsidR="00B31FE5" w:rsidRDefault="00B163C3">
      <w:pPr>
        <w:pStyle w:val="a0"/>
        <w:rPr>
          <w:sz w:val="21"/>
          <w:szCs w:val="21"/>
        </w:rPr>
      </w:pPr>
      <w:r>
        <w:rPr>
          <w:sz w:val="21"/>
          <w:szCs w:val="21"/>
        </w:rPr>
        <w:t xml:space="preserve"> </w:t>
      </w:r>
    </w:p>
    <w:p w14:paraId="30BD0BCD" w14:textId="77777777" w:rsidR="00B31FE5" w:rsidRDefault="00B31FE5">
      <w:pPr>
        <w:pStyle w:val="a0"/>
        <w:rPr>
          <w:sz w:val="21"/>
          <w:szCs w:val="21"/>
        </w:rPr>
      </w:pPr>
    </w:p>
    <w:p w14:paraId="5F7A84CC" w14:textId="77777777" w:rsidR="00B31FE5" w:rsidRDefault="00B163C3">
      <w:pPr>
        <w:pStyle w:val="a0"/>
        <w:jc w:val="right"/>
        <w:rPr>
          <w:sz w:val="21"/>
          <w:szCs w:val="21"/>
        </w:rPr>
      </w:pPr>
      <w:r>
        <w:rPr>
          <w:sz w:val="21"/>
          <w:szCs w:val="21"/>
        </w:rPr>
        <w:t xml:space="preserve">投标人名称（盖章）：　</w:t>
      </w:r>
      <w:r>
        <w:rPr>
          <w:sz w:val="21"/>
          <w:szCs w:val="21"/>
        </w:rPr>
        <w:t>        </w:t>
      </w:r>
    </w:p>
    <w:p w14:paraId="7A457154" w14:textId="77777777" w:rsidR="00B31FE5" w:rsidRDefault="00B163C3">
      <w:pPr>
        <w:pStyle w:val="a0"/>
        <w:sectPr w:rsidR="00B31FE5">
          <w:pgSz w:w="11906" w:h="16838"/>
          <w:pgMar w:top="1304" w:right="1418" w:bottom="1304" w:left="1418" w:header="851" w:footer="992" w:gutter="0"/>
          <w:cols w:space="720"/>
          <w:docGrid w:linePitch="312"/>
        </w:sectPr>
      </w:pPr>
      <w:r>
        <w:rPr>
          <w:sz w:val="21"/>
          <w:szCs w:val="21"/>
        </w:rPr>
        <w:t xml:space="preserve">日期：　</w:t>
      </w:r>
      <w:r>
        <w:rPr>
          <w:sz w:val="21"/>
          <w:szCs w:val="21"/>
        </w:rPr>
        <w:t>     </w:t>
      </w:r>
      <w:r>
        <w:rPr>
          <w:sz w:val="21"/>
          <w:szCs w:val="21"/>
        </w:rPr>
        <w:t xml:space="preserve">年　</w:t>
      </w:r>
      <w:r>
        <w:rPr>
          <w:sz w:val="21"/>
          <w:szCs w:val="21"/>
        </w:rPr>
        <w:t>  </w:t>
      </w:r>
      <w:r>
        <w:rPr>
          <w:sz w:val="21"/>
          <w:szCs w:val="21"/>
        </w:rPr>
        <w:t xml:space="preserve">月　</w:t>
      </w:r>
      <w:r>
        <w:rPr>
          <w:sz w:val="21"/>
          <w:szCs w:val="21"/>
        </w:rPr>
        <w:t>  </w:t>
      </w:r>
      <w:r>
        <w:rPr>
          <w:sz w:val="21"/>
          <w:szCs w:val="21"/>
        </w:rPr>
        <w:t>日</w:t>
      </w:r>
    </w:p>
    <w:p w14:paraId="5519A0F2" w14:textId="77777777" w:rsidR="00B31FE5" w:rsidRDefault="00B163C3">
      <w:pPr>
        <w:snapToGrid w:val="0"/>
        <w:spacing w:before="50"/>
        <w:jc w:val="left"/>
        <w:rPr>
          <w:szCs w:val="21"/>
        </w:rPr>
      </w:pPr>
      <w:r>
        <w:rPr>
          <w:rFonts w:hint="eastAsia"/>
          <w:szCs w:val="21"/>
        </w:rPr>
        <w:lastRenderedPageBreak/>
        <w:t>6</w:t>
      </w:r>
      <w:r>
        <w:rPr>
          <w:szCs w:val="21"/>
        </w:rPr>
        <w:t>.</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14:paraId="53404073" w14:textId="77777777" w:rsidR="00B31FE5" w:rsidRDefault="00B31FE5">
      <w:pPr>
        <w:snapToGrid w:val="0"/>
        <w:spacing w:before="50" w:afterLines="50" w:after="120"/>
        <w:jc w:val="center"/>
        <w:rPr>
          <w:szCs w:val="21"/>
        </w:rPr>
      </w:pPr>
    </w:p>
    <w:p w14:paraId="62F56221" w14:textId="77777777" w:rsidR="00B31FE5" w:rsidRDefault="00B163C3">
      <w:pPr>
        <w:snapToGrid w:val="0"/>
        <w:spacing w:before="50" w:afterLines="50" w:after="120"/>
        <w:jc w:val="center"/>
        <w:rPr>
          <w:szCs w:val="21"/>
        </w:rPr>
      </w:pPr>
      <w:r>
        <w:rPr>
          <w:rFonts w:hint="eastAsia"/>
          <w:szCs w:val="21"/>
        </w:rPr>
        <w:t>投标人参加本项目无围</w:t>
      </w:r>
      <w:proofErr w:type="gramStart"/>
      <w:r>
        <w:rPr>
          <w:rFonts w:hint="eastAsia"/>
          <w:szCs w:val="21"/>
        </w:rPr>
        <w:t>标串标行为</w:t>
      </w:r>
      <w:proofErr w:type="gramEnd"/>
      <w:r>
        <w:rPr>
          <w:rFonts w:hint="eastAsia"/>
          <w:szCs w:val="21"/>
        </w:rPr>
        <w:t>的承诺函</w:t>
      </w:r>
    </w:p>
    <w:p w14:paraId="7AC26A78" w14:textId="77777777" w:rsidR="00B31FE5" w:rsidRDefault="00B31FE5">
      <w:pPr>
        <w:snapToGrid w:val="0"/>
        <w:spacing w:before="50" w:afterLines="50" w:after="120"/>
        <w:jc w:val="left"/>
        <w:rPr>
          <w:szCs w:val="21"/>
        </w:rPr>
      </w:pPr>
    </w:p>
    <w:p w14:paraId="0F7B7FAC" w14:textId="77777777" w:rsidR="00B31FE5" w:rsidRDefault="00B163C3">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14:paraId="0FDDA98D" w14:textId="77777777" w:rsidR="00B31FE5" w:rsidRDefault="00B163C3">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45BE4550" w14:textId="77777777" w:rsidR="00B31FE5" w:rsidRDefault="00B163C3">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2F75E5A8" w14:textId="77777777" w:rsidR="00B31FE5" w:rsidRDefault="00B163C3">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58F81E78" w14:textId="77777777" w:rsidR="00B31FE5" w:rsidRDefault="00B163C3">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41B5C386" w14:textId="77777777" w:rsidR="00B31FE5" w:rsidRDefault="00B163C3">
      <w:pPr>
        <w:snapToGrid w:val="0"/>
        <w:spacing w:before="50" w:afterLines="50" w:after="120"/>
        <w:jc w:val="left"/>
        <w:rPr>
          <w:szCs w:val="21"/>
        </w:rPr>
      </w:pPr>
      <w:r>
        <w:rPr>
          <w:rFonts w:hint="eastAsia"/>
          <w:szCs w:val="21"/>
        </w:rPr>
        <w:t>5.</w:t>
      </w:r>
      <w:r>
        <w:rPr>
          <w:rFonts w:hint="eastAsia"/>
          <w:szCs w:val="21"/>
        </w:rPr>
        <w:t>不同投标人的投标文件相互混装；</w:t>
      </w:r>
    </w:p>
    <w:p w14:paraId="751AD507" w14:textId="77777777" w:rsidR="00B31FE5" w:rsidRDefault="00B163C3">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216B5638" w14:textId="77777777" w:rsidR="00B31FE5" w:rsidRDefault="00B163C3">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14:paraId="2DD772BE" w14:textId="77777777" w:rsidR="00B31FE5" w:rsidRDefault="00B163C3">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3D59B90B" w14:textId="77777777" w:rsidR="00B31FE5" w:rsidRDefault="00B163C3">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361CA28E" w14:textId="77777777" w:rsidR="00B31FE5" w:rsidRDefault="00B163C3">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0394E6F9" w14:textId="77777777" w:rsidR="00B31FE5" w:rsidRDefault="00B163C3">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026D9994" w14:textId="77777777" w:rsidR="00B31FE5" w:rsidRDefault="00B163C3">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41A9824E" w14:textId="77777777" w:rsidR="00B31FE5" w:rsidRDefault="00B163C3">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1EF8C561" w14:textId="77777777" w:rsidR="00B31FE5" w:rsidRDefault="00B163C3">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48B8D8F4" w14:textId="77777777" w:rsidR="00B31FE5" w:rsidRDefault="00B163C3">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7667E3C0" w14:textId="77777777" w:rsidR="00B31FE5" w:rsidRDefault="00B163C3">
      <w:pPr>
        <w:snapToGrid w:val="0"/>
        <w:spacing w:before="50" w:afterLines="50" w:after="120"/>
        <w:jc w:val="center"/>
        <w:rPr>
          <w:szCs w:val="21"/>
        </w:rPr>
      </w:pPr>
      <w:r>
        <w:rPr>
          <w:rFonts w:hint="eastAsia"/>
          <w:szCs w:val="21"/>
        </w:rPr>
        <w:t xml:space="preserve"> </w:t>
      </w:r>
      <w:r>
        <w:rPr>
          <w:szCs w:val="21"/>
        </w:rPr>
        <w:t xml:space="preserve"> </w:t>
      </w:r>
    </w:p>
    <w:p w14:paraId="0A993829" w14:textId="77777777" w:rsidR="00B31FE5" w:rsidRDefault="00B31FE5">
      <w:pPr>
        <w:snapToGrid w:val="0"/>
        <w:spacing w:before="50" w:afterLines="50" w:after="120"/>
        <w:jc w:val="center"/>
        <w:rPr>
          <w:szCs w:val="21"/>
        </w:rPr>
      </w:pPr>
    </w:p>
    <w:p w14:paraId="330C36AA" w14:textId="77777777" w:rsidR="00B31FE5" w:rsidRDefault="00B31FE5">
      <w:pPr>
        <w:snapToGrid w:val="0"/>
        <w:spacing w:before="50" w:afterLines="50" w:after="120"/>
        <w:jc w:val="center"/>
        <w:rPr>
          <w:szCs w:val="21"/>
        </w:rPr>
      </w:pPr>
    </w:p>
    <w:p w14:paraId="7699F351" w14:textId="77777777" w:rsidR="00B31FE5" w:rsidRDefault="00B163C3">
      <w:pPr>
        <w:snapToGrid w:val="0"/>
        <w:spacing w:before="50" w:afterLines="50" w:after="120"/>
        <w:jc w:val="center"/>
        <w:rPr>
          <w:szCs w:val="21"/>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0B186948" w14:textId="77777777" w:rsidR="00B31FE5" w:rsidRDefault="00B163C3">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28BB690" w14:textId="77777777" w:rsidR="00B31FE5" w:rsidRDefault="00B31FE5">
      <w:pPr>
        <w:ind w:firstLineChars="200" w:firstLine="420"/>
        <w:rPr>
          <w:szCs w:val="21"/>
        </w:rPr>
        <w:sectPr w:rsidR="00B31FE5">
          <w:pgSz w:w="11906" w:h="16838"/>
          <w:pgMar w:top="1304" w:right="1418" w:bottom="1304" w:left="1418" w:header="851" w:footer="992" w:gutter="0"/>
          <w:cols w:space="720"/>
          <w:docGrid w:linePitch="312"/>
        </w:sectPr>
      </w:pPr>
    </w:p>
    <w:bookmarkEnd w:id="70"/>
    <w:p w14:paraId="04E79020" w14:textId="77777777" w:rsidR="00B31FE5" w:rsidRDefault="00B163C3">
      <w:pPr>
        <w:snapToGrid w:val="0"/>
        <w:spacing w:before="50" w:afterLines="50" w:after="120"/>
        <w:jc w:val="left"/>
        <w:rPr>
          <w:szCs w:val="21"/>
        </w:rPr>
      </w:pPr>
      <w:r>
        <w:rPr>
          <w:rFonts w:hint="eastAsia"/>
          <w:szCs w:val="21"/>
        </w:rPr>
        <w:lastRenderedPageBreak/>
        <w:t>7</w:t>
      </w:r>
      <w:r>
        <w:rPr>
          <w:szCs w:val="21"/>
        </w:rPr>
        <w:t>.</w:t>
      </w:r>
      <w:r>
        <w:rPr>
          <w:szCs w:val="21"/>
        </w:rPr>
        <w:t>代理服务费承诺书</w:t>
      </w:r>
    </w:p>
    <w:p w14:paraId="4290DEFC" w14:textId="77777777" w:rsidR="00B31FE5" w:rsidRDefault="00B163C3">
      <w:pPr>
        <w:spacing w:line="360" w:lineRule="exact"/>
        <w:rPr>
          <w:szCs w:val="21"/>
        </w:rPr>
      </w:pPr>
      <w:r>
        <w:rPr>
          <w:szCs w:val="21"/>
        </w:rPr>
        <w:t>致：广西机电设备招标有限公司</w:t>
      </w:r>
    </w:p>
    <w:p w14:paraId="4AC74EB3" w14:textId="77777777" w:rsidR="00B31FE5" w:rsidRDefault="00B163C3">
      <w:pPr>
        <w:spacing w:line="360" w:lineRule="exact"/>
        <w:ind w:firstLineChars="200" w:firstLine="420"/>
        <w:rPr>
          <w:szCs w:val="21"/>
        </w:rPr>
      </w:pPr>
      <w:bookmarkStart w:id="76" w:name="_Hlk19050395"/>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77" w:name="_Hlk19050352"/>
      <w:r>
        <w:rPr>
          <w:szCs w:val="21"/>
        </w:rPr>
        <w:t>（</w:t>
      </w:r>
      <w:r>
        <w:rPr>
          <w:kern w:val="0"/>
          <w:szCs w:val="21"/>
        </w:rPr>
        <w:t>¥</w:t>
      </w:r>
      <w:r>
        <w:rPr>
          <w:szCs w:val="21"/>
          <w:u w:val="single"/>
        </w:rPr>
        <w:t xml:space="preserve">       </w:t>
      </w:r>
      <w:r>
        <w:rPr>
          <w:szCs w:val="21"/>
        </w:rPr>
        <w:t>）</w:t>
      </w:r>
      <w:bookmarkEnd w:id="77"/>
      <w:r>
        <w:rPr>
          <w:szCs w:val="21"/>
        </w:rPr>
        <w:t>，在此我方说明如下：</w:t>
      </w:r>
    </w:p>
    <w:bookmarkEnd w:id="76"/>
    <w:p w14:paraId="5B230B1B" w14:textId="77777777" w:rsidR="00B31FE5" w:rsidRDefault="00B163C3">
      <w:pPr>
        <w:spacing w:line="360" w:lineRule="exact"/>
        <w:ind w:firstLineChars="200" w:firstLine="420"/>
        <w:rPr>
          <w:szCs w:val="21"/>
        </w:rPr>
      </w:pPr>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6A6E0218" w14:textId="77777777" w:rsidR="00B31FE5" w:rsidRDefault="00B163C3">
      <w:pPr>
        <w:spacing w:line="360" w:lineRule="exact"/>
        <w:ind w:firstLineChars="200" w:firstLine="420"/>
        <w:rPr>
          <w:szCs w:val="21"/>
        </w:rPr>
      </w:pPr>
      <w:bookmarkStart w:id="78" w:name="_Hlk19050518"/>
      <w:r>
        <w:rPr>
          <w:szCs w:val="21"/>
        </w:rPr>
        <w:t>我公司选择第</w:t>
      </w:r>
      <w:r>
        <w:rPr>
          <w:szCs w:val="21"/>
          <w:u w:val="single"/>
        </w:rPr>
        <w:t xml:space="preserve">     </w:t>
      </w:r>
      <w:r>
        <w:rPr>
          <w:szCs w:val="21"/>
        </w:rPr>
        <w:t>种方式缴纳代理服务费。</w:t>
      </w:r>
    </w:p>
    <w:p w14:paraId="19533327" w14:textId="77777777" w:rsidR="00B31FE5" w:rsidRDefault="00B163C3">
      <w:pPr>
        <w:spacing w:line="360" w:lineRule="exact"/>
        <w:ind w:firstLineChars="200" w:firstLine="420"/>
        <w:rPr>
          <w:szCs w:val="21"/>
        </w:rPr>
      </w:pPr>
      <w:r>
        <w:rPr>
          <w:szCs w:val="21"/>
        </w:rPr>
        <w:t>第一种方式：一次性足额缴纳代理服务费。</w:t>
      </w:r>
    </w:p>
    <w:p w14:paraId="27DE303E" w14:textId="77777777" w:rsidR="00B31FE5" w:rsidRDefault="00B163C3">
      <w:pPr>
        <w:spacing w:line="360" w:lineRule="exact"/>
        <w:ind w:firstLineChars="200" w:firstLine="420"/>
        <w:rPr>
          <w:szCs w:val="21"/>
        </w:rPr>
      </w:pPr>
      <w:r>
        <w:rPr>
          <w:szCs w:val="21"/>
        </w:rPr>
        <w:t>第二种方式：从投标保证金中抵扣代理服务费，不足部分补交。</w:t>
      </w:r>
    </w:p>
    <w:bookmarkEnd w:id="78"/>
    <w:p w14:paraId="11ED8288" w14:textId="77777777" w:rsidR="00B31FE5" w:rsidRDefault="00B163C3">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31FE5" w14:paraId="5F6E3928" w14:textId="77777777">
        <w:trPr>
          <w:cantSplit/>
          <w:trHeight w:val="372"/>
          <w:jc w:val="center"/>
        </w:trPr>
        <w:tc>
          <w:tcPr>
            <w:tcW w:w="3533" w:type="dxa"/>
            <w:vAlign w:val="center"/>
          </w:tcPr>
          <w:p w14:paraId="5FB5643C" w14:textId="77777777" w:rsidR="00B31FE5" w:rsidRDefault="00B163C3">
            <w:pPr>
              <w:spacing w:line="360" w:lineRule="exact"/>
              <w:jc w:val="center"/>
              <w:rPr>
                <w:szCs w:val="21"/>
              </w:rPr>
            </w:pPr>
            <w:r>
              <w:rPr>
                <w:szCs w:val="21"/>
              </w:rPr>
              <w:t>收款户名</w:t>
            </w:r>
          </w:p>
        </w:tc>
        <w:tc>
          <w:tcPr>
            <w:tcW w:w="5431" w:type="dxa"/>
            <w:vAlign w:val="center"/>
          </w:tcPr>
          <w:p w14:paraId="4CD340EA" w14:textId="77777777" w:rsidR="00B31FE5" w:rsidRDefault="00B31FE5">
            <w:pPr>
              <w:spacing w:line="360" w:lineRule="exact"/>
              <w:jc w:val="center"/>
              <w:rPr>
                <w:szCs w:val="21"/>
              </w:rPr>
            </w:pPr>
          </w:p>
        </w:tc>
      </w:tr>
      <w:tr w:rsidR="00B31FE5" w14:paraId="37987091" w14:textId="77777777">
        <w:trPr>
          <w:cantSplit/>
          <w:trHeight w:val="372"/>
          <w:jc w:val="center"/>
        </w:trPr>
        <w:tc>
          <w:tcPr>
            <w:tcW w:w="3533" w:type="dxa"/>
            <w:vAlign w:val="center"/>
          </w:tcPr>
          <w:p w14:paraId="22939FCE" w14:textId="77777777" w:rsidR="00B31FE5" w:rsidRDefault="00B163C3">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14:paraId="1466675F" w14:textId="77777777" w:rsidR="00B31FE5" w:rsidRDefault="00B31FE5">
            <w:pPr>
              <w:spacing w:line="360" w:lineRule="exact"/>
              <w:jc w:val="center"/>
              <w:rPr>
                <w:szCs w:val="21"/>
              </w:rPr>
            </w:pPr>
          </w:p>
        </w:tc>
      </w:tr>
      <w:tr w:rsidR="00B31FE5" w14:paraId="039DE504" w14:textId="77777777">
        <w:trPr>
          <w:cantSplit/>
          <w:trHeight w:val="372"/>
          <w:jc w:val="center"/>
        </w:trPr>
        <w:tc>
          <w:tcPr>
            <w:tcW w:w="3533" w:type="dxa"/>
            <w:vAlign w:val="center"/>
          </w:tcPr>
          <w:p w14:paraId="6E234855" w14:textId="77777777" w:rsidR="00B31FE5" w:rsidRDefault="00B163C3">
            <w:pPr>
              <w:spacing w:line="360" w:lineRule="exact"/>
              <w:jc w:val="center"/>
              <w:rPr>
                <w:szCs w:val="21"/>
              </w:rPr>
            </w:pPr>
            <w:r>
              <w:rPr>
                <w:szCs w:val="21"/>
              </w:rPr>
              <w:t>开户银行</w:t>
            </w:r>
          </w:p>
        </w:tc>
        <w:tc>
          <w:tcPr>
            <w:tcW w:w="5431" w:type="dxa"/>
            <w:vAlign w:val="center"/>
          </w:tcPr>
          <w:p w14:paraId="5A9AE707" w14:textId="77777777" w:rsidR="00B31FE5" w:rsidRDefault="00B31FE5">
            <w:pPr>
              <w:spacing w:line="360" w:lineRule="exact"/>
              <w:jc w:val="center"/>
              <w:rPr>
                <w:szCs w:val="21"/>
              </w:rPr>
            </w:pPr>
          </w:p>
        </w:tc>
      </w:tr>
      <w:tr w:rsidR="00B31FE5" w14:paraId="3FB6F7A4" w14:textId="77777777">
        <w:trPr>
          <w:cantSplit/>
          <w:trHeight w:val="372"/>
          <w:jc w:val="center"/>
        </w:trPr>
        <w:tc>
          <w:tcPr>
            <w:tcW w:w="3533" w:type="dxa"/>
            <w:vAlign w:val="center"/>
          </w:tcPr>
          <w:p w14:paraId="5B678C64" w14:textId="77777777" w:rsidR="00B31FE5" w:rsidRDefault="00B163C3">
            <w:pPr>
              <w:spacing w:line="360" w:lineRule="exact"/>
              <w:jc w:val="center"/>
              <w:rPr>
                <w:szCs w:val="21"/>
              </w:rPr>
            </w:pPr>
            <w:r>
              <w:rPr>
                <w:szCs w:val="21"/>
              </w:rPr>
              <w:t>银行行号</w:t>
            </w:r>
          </w:p>
        </w:tc>
        <w:tc>
          <w:tcPr>
            <w:tcW w:w="5431" w:type="dxa"/>
            <w:vAlign w:val="center"/>
          </w:tcPr>
          <w:p w14:paraId="2E81AC2D" w14:textId="77777777" w:rsidR="00B31FE5" w:rsidRDefault="00B31FE5">
            <w:pPr>
              <w:spacing w:line="360" w:lineRule="exact"/>
              <w:jc w:val="center"/>
              <w:rPr>
                <w:szCs w:val="21"/>
              </w:rPr>
            </w:pPr>
          </w:p>
        </w:tc>
      </w:tr>
    </w:tbl>
    <w:p w14:paraId="69471861" w14:textId="77777777" w:rsidR="00B31FE5" w:rsidRDefault="00B163C3">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677F3E37" w14:textId="77777777" w:rsidR="00B31FE5" w:rsidRDefault="00B163C3">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1782C349" w14:textId="77777777" w:rsidR="00B31FE5" w:rsidRDefault="00B163C3">
      <w:pPr>
        <w:spacing w:line="360" w:lineRule="exact"/>
        <w:ind w:firstLineChars="200" w:firstLine="420"/>
        <w:rPr>
          <w:szCs w:val="21"/>
        </w:rPr>
      </w:pPr>
      <w:r>
        <w:rPr>
          <w:szCs w:val="21"/>
        </w:rPr>
        <w:t>第一种方式：开具收据。</w:t>
      </w:r>
    </w:p>
    <w:p w14:paraId="0E8A924D" w14:textId="77777777" w:rsidR="00B31FE5" w:rsidRDefault="00B163C3">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751B5216" w14:textId="77777777" w:rsidR="00B31FE5" w:rsidRDefault="00B163C3">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34290616" w14:textId="77777777" w:rsidR="00B31FE5" w:rsidRDefault="00B31FE5">
      <w:pPr>
        <w:spacing w:beforeLines="50" w:before="120" w:line="360" w:lineRule="auto"/>
        <w:jc w:val="left"/>
        <w:rPr>
          <w:szCs w:val="21"/>
        </w:rPr>
      </w:pPr>
    </w:p>
    <w:p w14:paraId="24DB49A5" w14:textId="77777777" w:rsidR="00B31FE5" w:rsidRDefault="00B163C3">
      <w:pPr>
        <w:spacing w:beforeLines="50" w:before="120" w:line="360" w:lineRule="auto"/>
        <w:jc w:val="left"/>
        <w:rPr>
          <w:szCs w:val="21"/>
          <w:u w:val="single"/>
        </w:rPr>
      </w:pPr>
      <w:r>
        <w:rPr>
          <w:rFonts w:hint="eastAsia"/>
          <w:szCs w:val="21"/>
        </w:rPr>
        <w:t>投标人名称</w:t>
      </w:r>
      <w:r>
        <w:rPr>
          <w:rFonts w:hint="eastAsia"/>
          <w:szCs w:val="21"/>
        </w:rPr>
        <w:t>(</w:t>
      </w:r>
      <w:r>
        <w:rPr>
          <w:rFonts w:hint="eastAsia"/>
          <w:szCs w:val="21"/>
        </w:rPr>
        <w:t>电子签章</w:t>
      </w:r>
      <w:r>
        <w:rPr>
          <w:rFonts w:hint="eastAsia"/>
          <w:szCs w:val="21"/>
        </w:rPr>
        <w:t>)</w:t>
      </w:r>
      <w:r>
        <w:rPr>
          <w:rFonts w:hint="eastAsia"/>
          <w:szCs w:val="21"/>
        </w:rPr>
        <w:t>：</w:t>
      </w:r>
      <w:r>
        <w:rPr>
          <w:szCs w:val="21"/>
          <w:u w:val="single"/>
        </w:rPr>
        <w:t xml:space="preserve">                             </w:t>
      </w:r>
    </w:p>
    <w:p w14:paraId="0BA4F5A5" w14:textId="77777777" w:rsidR="00B31FE5" w:rsidRDefault="00B163C3">
      <w:pPr>
        <w:spacing w:beforeLines="50" w:before="120" w:line="360" w:lineRule="auto"/>
        <w:jc w:val="left"/>
        <w:rPr>
          <w:szCs w:val="21"/>
        </w:rPr>
      </w:pPr>
      <w:r>
        <w:rPr>
          <w:szCs w:val="21"/>
        </w:rPr>
        <w:t>投标人地址：</w:t>
      </w:r>
      <w:r>
        <w:rPr>
          <w:szCs w:val="21"/>
          <w:u w:val="single"/>
        </w:rPr>
        <w:t xml:space="preserve">                                     </w:t>
      </w:r>
    </w:p>
    <w:p w14:paraId="52705EFB" w14:textId="77777777" w:rsidR="00B31FE5" w:rsidRDefault="00B163C3">
      <w:pPr>
        <w:spacing w:beforeLines="50" w:before="120" w:line="360" w:lineRule="auto"/>
        <w:jc w:val="left"/>
        <w:rPr>
          <w:szCs w:val="21"/>
          <w:u w:val="single"/>
        </w:rPr>
      </w:pPr>
      <w:r>
        <w:rPr>
          <w:szCs w:val="21"/>
        </w:rPr>
        <w:t>法定代表人或授权代表签字或盖章：</w:t>
      </w:r>
      <w:r>
        <w:rPr>
          <w:szCs w:val="21"/>
          <w:u w:val="single"/>
        </w:rPr>
        <w:t xml:space="preserve">                          </w:t>
      </w:r>
    </w:p>
    <w:p w14:paraId="3BF8AB2F" w14:textId="77777777" w:rsidR="00B31FE5" w:rsidRDefault="00B163C3">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DCC0869" w14:textId="77777777" w:rsidR="00B31FE5" w:rsidRDefault="00B163C3">
      <w:pPr>
        <w:spacing w:beforeLines="50" w:before="120" w:line="360" w:lineRule="auto"/>
        <w:jc w:val="left"/>
        <w:rPr>
          <w:szCs w:val="21"/>
        </w:rPr>
      </w:pPr>
      <w:r>
        <w:rPr>
          <w:szCs w:val="21"/>
        </w:rPr>
        <w:t>说明：</w:t>
      </w:r>
    </w:p>
    <w:p w14:paraId="276B71EC" w14:textId="77777777" w:rsidR="00B31FE5" w:rsidRDefault="00B163C3">
      <w:pPr>
        <w:spacing w:line="340" w:lineRule="exact"/>
        <w:ind w:firstLineChars="200" w:firstLine="420"/>
        <w:rPr>
          <w:szCs w:val="21"/>
        </w:rPr>
      </w:pPr>
      <w:r>
        <w:rPr>
          <w:szCs w:val="21"/>
        </w:rPr>
        <w:t>（</w:t>
      </w:r>
      <w:r>
        <w:rPr>
          <w:szCs w:val="21"/>
        </w:rPr>
        <w:t>1</w:t>
      </w:r>
      <w:r>
        <w:rPr>
          <w:szCs w:val="21"/>
        </w:rPr>
        <w:t>）为保障资金安全，上述账户不能为私人账户。</w:t>
      </w:r>
    </w:p>
    <w:p w14:paraId="5FFE330A" w14:textId="77777777" w:rsidR="00B31FE5" w:rsidRDefault="00B163C3">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投标人自行负责。如需要，采购代理机构将按上述所填信息办理代理服务费发票事宜。如所填信息有误导致开票信息错误等可能产生的一切后果由投标人自行负责。</w:t>
      </w:r>
    </w:p>
    <w:p w14:paraId="35F8EB56" w14:textId="77777777" w:rsidR="00B31FE5" w:rsidRDefault="00B163C3">
      <w:pPr>
        <w:jc w:val="center"/>
        <w:rPr>
          <w:bCs/>
          <w:sz w:val="24"/>
        </w:rPr>
      </w:pPr>
      <w:r>
        <w:t>（</w:t>
      </w:r>
      <w:r>
        <w:t>3</w:t>
      </w:r>
      <w:r>
        <w:t>）如投标人未及时收到退回款项，请与广西机电设备招标有限公司财务部联系。广西机电设备招标有限公司财务部联系方式：联系人：吴茜；电话：</w:t>
      </w:r>
      <w:r>
        <w:t>0771-2821398</w:t>
      </w:r>
      <w:r>
        <w:t>；传真：</w:t>
      </w:r>
      <w:r>
        <w:t>0771-2843545</w:t>
      </w:r>
      <w:r>
        <w:t>。</w:t>
      </w:r>
      <w:r>
        <w:br w:type="page"/>
      </w:r>
      <w:r>
        <w:rPr>
          <w:bCs/>
          <w:sz w:val="24"/>
        </w:rPr>
        <w:lastRenderedPageBreak/>
        <w:t>第二部分</w:t>
      </w:r>
      <w:r>
        <w:rPr>
          <w:bCs/>
          <w:sz w:val="24"/>
        </w:rPr>
        <w:t xml:space="preserve"> </w:t>
      </w:r>
      <w:r>
        <w:rPr>
          <w:bCs/>
          <w:sz w:val="24"/>
        </w:rPr>
        <w:t>技术文件</w:t>
      </w:r>
    </w:p>
    <w:p w14:paraId="296920E1" w14:textId="77777777" w:rsidR="00B31FE5" w:rsidRDefault="00B163C3">
      <w:pPr>
        <w:jc w:val="center"/>
      </w:pPr>
      <w:r>
        <w:t>（本</w:t>
      </w:r>
      <w:r>
        <w:rPr>
          <w:rFonts w:hint="eastAsia"/>
        </w:rPr>
        <w:t>技术</w:t>
      </w:r>
      <w:r>
        <w:t>文件投标人可自行编写，也可参照下述提纲编写）</w:t>
      </w:r>
    </w:p>
    <w:p w14:paraId="411F1B06" w14:textId="77777777" w:rsidR="00B31FE5" w:rsidRDefault="00B31FE5">
      <w:pPr>
        <w:snapToGrid w:val="0"/>
        <w:spacing w:before="50" w:afterLines="50" w:after="120"/>
        <w:jc w:val="left"/>
        <w:rPr>
          <w:szCs w:val="21"/>
        </w:rPr>
      </w:pPr>
    </w:p>
    <w:p w14:paraId="615C935D" w14:textId="77777777" w:rsidR="00B31FE5" w:rsidRDefault="00B163C3">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31FE5" w14:paraId="5AA5313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78E3CFD" w14:textId="77777777" w:rsidR="00B31FE5" w:rsidRDefault="00B163C3">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6C68675" w14:textId="77777777" w:rsidR="00B31FE5" w:rsidRDefault="00B163C3">
            <w:pPr>
              <w:snapToGrid w:val="0"/>
              <w:spacing w:beforeLines="50" w:before="120"/>
              <w:jc w:val="center"/>
              <w:rPr>
                <w:szCs w:val="21"/>
              </w:rPr>
            </w:pPr>
            <w:r>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9211A75" w14:textId="77777777" w:rsidR="00B31FE5" w:rsidRDefault="00B163C3">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600E02F" w14:textId="77777777" w:rsidR="00B31FE5" w:rsidRDefault="00B163C3">
            <w:pPr>
              <w:snapToGrid w:val="0"/>
              <w:spacing w:beforeLines="50" w:before="120"/>
              <w:jc w:val="center"/>
              <w:rPr>
                <w:szCs w:val="21"/>
              </w:rPr>
            </w:pPr>
            <w:r>
              <w:t>偏离</w:t>
            </w:r>
            <w:r>
              <w:rPr>
                <w:szCs w:val="21"/>
              </w:rPr>
              <w:t>说明</w:t>
            </w:r>
          </w:p>
        </w:tc>
      </w:tr>
      <w:tr w:rsidR="00B31FE5" w14:paraId="06F5DD3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5D98B2" w14:textId="77777777" w:rsidR="00B31FE5" w:rsidRDefault="00B31FE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7B7A15B" w14:textId="77777777" w:rsidR="00B31FE5" w:rsidRDefault="00B31FE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AB5FED8"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2FE75B1" w14:textId="77777777" w:rsidR="00B31FE5" w:rsidRDefault="00B31FE5">
            <w:pPr>
              <w:snapToGrid w:val="0"/>
              <w:spacing w:beforeLines="50" w:before="120"/>
              <w:jc w:val="center"/>
              <w:rPr>
                <w:szCs w:val="21"/>
              </w:rPr>
            </w:pPr>
          </w:p>
        </w:tc>
      </w:tr>
      <w:tr w:rsidR="00B31FE5" w14:paraId="56063C3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1357A7A" w14:textId="77777777" w:rsidR="00B31FE5" w:rsidRDefault="00B31FE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BA863D4" w14:textId="77777777" w:rsidR="00B31FE5" w:rsidRDefault="00B31FE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60A76C3"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A7AD9E6" w14:textId="77777777" w:rsidR="00B31FE5" w:rsidRDefault="00B31FE5">
            <w:pPr>
              <w:snapToGrid w:val="0"/>
              <w:spacing w:beforeLines="50" w:before="120"/>
              <w:jc w:val="center"/>
              <w:rPr>
                <w:szCs w:val="21"/>
              </w:rPr>
            </w:pPr>
          </w:p>
        </w:tc>
      </w:tr>
      <w:tr w:rsidR="00B31FE5" w14:paraId="1C65690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403CE1" w14:textId="77777777" w:rsidR="00B31FE5" w:rsidRDefault="00B163C3">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36C6119" w14:textId="77777777" w:rsidR="00B31FE5" w:rsidRDefault="00B31FE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FD5E25C"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B59BAF0" w14:textId="77777777" w:rsidR="00B31FE5" w:rsidRDefault="00B31FE5">
            <w:pPr>
              <w:snapToGrid w:val="0"/>
              <w:spacing w:beforeLines="50" w:before="120"/>
              <w:jc w:val="center"/>
              <w:rPr>
                <w:szCs w:val="21"/>
              </w:rPr>
            </w:pPr>
          </w:p>
        </w:tc>
      </w:tr>
      <w:tr w:rsidR="00B31FE5" w14:paraId="3FF1F8C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97ACADE" w14:textId="77777777" w:rsidR="00B31FE5" w:rsidRDefault="00B163C3">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6C58F9F" w14:textId="77777777" w:rsidR="00B31FE5" w:rsidRDefault="00B31FE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423B309" w14:textId="77777777" w:rsidR="00B31FE5" w:rsidRDefault="00B31FE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89825E1" w14:textId="77777777" w:rsidR="00B31FE5" w:rsidRDefault="00B31FE5">
            <w:pPr>
              <w:snapToGrid w:val="0"/>
              <w:spacing w:beforeLines="50" w:before="120"/>
              <w:jc w:val="center"/>
              <w:rPr>
                <w:szCs w:val="21"/>
              </w:rPr>
            </w:pPr>
          </w:p>
        </w:tc>
      </w:tr>
    </w:tbl>
    <w:p w14:paraId="40E12A61" w14:textId="77777777" w:rsidR="00B31FE5" w:rsidRDefault="00B31FE5">
      <w:pPr>
        <w:rPr>
          <w:szCs w:val="21"/>
        </w:rPr>
      </w:pPr>
    </w:p>
    <w:p w14:paraId="1923A767" w14:textId="77777777" w:rsidR="00B31FE5" w:rsidRDefault="00B163C3">
      <w:pPr>
        <w:pStyle w:val="af"/>
        <w:tabs>
          <w:tab w:val="left" w:pos="2127"/>
        </w:tabs>
        <w:spacing w:line="340" w:lineRule="exact"/>
        <w:jc w:val="left"/>
        <w:rPr>
          <w:rFonts w:ascii="Times New Roman" w:hAnsi="Times New Roman" w:cs="Times New Roman"/>
        </w:rPr>
      </w:pPr>
      <w:bookmarkStart w:id="79"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07D9DDEF" w14:textId="77777777" w:rsidR="00B31FE5" w:rsidRDefault="00B163C3">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4C23C030" w14:textId="77777777" w:rsidR="00B31FE5" w:rsidRDefault="00B163C3">
      <w:r>
        <w:rPr>
          <w:rFonts w:hint="eastAsia"/>
        </w:rPr>
        <w:t>（</w:t>
      </w:r>
      <w:r>
        <w:t>3</w:t>
      </w:r>
      <w:r>
        <w:rPr>
          <w:rFonts w:hint="eastAsia"/>
        </w:rPr>
        <w:t>）偏离认定说明详见评审方法及标准。</w:t>
      </w:r>
    </w:p>
    <w:p w14:paraId="1290CB48" w14:textId="77777777" w:rsidR="00B31FE5" w:rsidRDefault="00B163C3">
      <w:r>
        <w:t>（</w:t>
      </w:r>
      <w:r>
        <w:t>4</w:t>
      </w:r>
      <w:r>
        <w:t>）本表可扩展。</w:t>
      </w:r>
    </w:p>
    <w:bookmarkEnd w:id="79"/>
    <w:p w14:paraId="57D33477" w14:textId="77777777" w:rsidR="00B31FE5" w:rsidRDefault="00B31FE5">
      <w:pPr>
        <w:rPr>
          <w:szCs w:val="21"/>
        </w:rPr>
      </w:pPr>
    </w:p>
    <w:p w14:paraId="5C90929E" w14:textId="77777777" w:rsidR="00B31FE5" w:rsidRDefault="00B31FE5">
      <w:pPr>
        <w:rPr>
          <w:spacing w:val="20"/>
          <w:szCs w:val="21"/>
          <w:u w:val="single"/>
        </w:rPr>
      </w:pPr>
      <w:bookmarkStart w:id="80" w:name="_Hlk88990507"/>
    </w:p>
    <w:p w14:paraId="3155ABFD" w14:textId="77777777" w:rsidR="00B31FE5" w:rsidRDefault="00B163C3">
      <w:pPr>
        <w:rPr>
          <w:szCs w:val="21"/>
        </w:rPr>
      </w:pPr>
      <w:r>
        <w:rPr>
          <w:szCs w:val="21"/>
        </w:rPr>
        <w:t>投标人</w:t>
      </w:r>
      <w:r>
        <w:rPr>
          <w:rFonts w:hint="eastAsia"/>
          <w:szCs w:val="21"/>
        </w:rPr>
        <w:t>名称</w:t>
      </w:r>
      <w:r>
        <w:rPr>
          <w:rFonts w:hint="eastAsia"/>
          <w:szCs w:val="21"/>
        </w:rPr>
        <w:t>(</w:t>
      </w:r>
      <w:r>
        <w:rPr>
          <w:rFonts w:hint="eastAsia"/>
          <w:szCs w:val="21"/>
        </w:rPr>
        <w:t>电子签章</w:t>
      </w:r>
      <w:r>
        <w:rPr>
          <w:szCs w:val="21"/>
        </w:rPr>
        <w:t>)</w:t>
      </w:r>
      <w:bookmarkEnd w:id="80"/>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EB3D4AA" w14:textId="77777777" w:rsidR="00B31FE5" w:rsidRDefault="00B31FE5">
      <w:pPr>
        <w:snapToGrid w:val="0"/>
        <w:spacing w:before="50" w:afterLines="50" w:after="120"/>
        <w:jc w:val="left"/>
        <w:rPr>
          <w:szCs w:val="21"/>
        </w:rPr>
      </w:pPr>
    </w:p>
    <w:p w14:paraId="13F249BD" w14:textId="77777777" w:rsidR="00B31FE5" w:rsidRDefault="00B31FE5">
      <w:pPr>
        <w:snapToGrid w:val="0"/>
        <w:spacing w:before="50" w:afterLines="50" w:after="120"/>
        <w:jc w:val="left"/>
        <w:rPr>
          <w:szCs w:val="21"/>
        </w:rPr>
      </w:pPr>
    </w:p>
    <w:p w14:paraId="5103922E" w14:textId="77777777" w:rsidR="00B31FE5" w:rsidRDefault="00B31FE5">
      <w:pPr>
        <w:snapToGrid w:val="0"/>
        <w:spacing w:before="50" w:afterLines="50" w:after="120"/>
        <w:jc w:val="left"/>
        <w:rPr>
          <w:szCs w:val="21"/>
        </w:rPr>
      </w:pPr>
    </w:p>
    <w:p w14:paraId="110BC33C" w14:textId="77777777" w:rsidR="00B31FE5" w:rsidRDefault="00B31FE5">
      <w:pPr>
        <w:snapToGrid w:val="0"/>
        <w:spacing w:before="50" w:afterLines="50" w:after="120"/>
        <w:jc w:val="left"/>
        <w:rPr>
          <w:szCs w:val="21"/>
        </w:rPr>
      </w:pPr>
    </w:p>
    <w:p w14:paraId="0B4D8415" w14:textId="77777777" w:rsidR="00B31FE5" w:rsidRDefault="00B163C3">
      <w:pPr>
        <w:snapToGrid w:val="0"/>
        <w:spacing w:before="50" w:afterLines="50" w:after="120"/>
        <w:jc w:val="left"/>
        <w:rPr>
          <w:szCs w:val="21"/>
        </w:rPr>
      </w:pPr>
      <w:r>
        <w:rPr>
          <w:szCs w:val="21"/>
        </w:rPr>
        <w:t>2</w:t>
      </w:r>
      <w:r>
        <w:rPr>
          <w:szCs w:val="21"/>
        </w:rPr>
        <w:t>．对本项目总体要求的理解</w:t>
      </w:r>
      <w:r>
        <w:rPr>
          <w:rFonts w:hint="eastAsia"/>
          <w:szCs w:val="21"/>
        </w:rPr>
        <w:t>。（按</w:t>
      </w:r>
      <w:proofErr w:type="gramStart"/>
      <w:r>
        <w:rPr>
          <w:rFonts w:hint="eastAsia"/>
          <w:szCs w:val="21"/>
        </w:rPr>
        <w:t>评标项准自行</w:t>
      </w:r>
      <w:proofErr w:type="gramEnd"/>
      <w:r>
        <w:rPr>
          <w:rFonts w:hint="eastAsia"/>
          <w:szCs w:val="21"/>
        </w:rPr>
        <w:t>编写）</w:t>
      </w:r>
    </w:p>
    <w:p w14:paraId="37D0BE58" w14:textId="77777777" w:rsidR="00B31FE5" w:rsidRDefault="00B31FE5">
      <w:pPr>
        <w:snapToGrid w:val="0"/>
        <w:spacing w:before="50" w:afterLines="50" w:after="120"/>
        <w:jc w:val="left"/>
        <w:rPr>
          <w:szCs w:val="21"/>
        </w:rPr>
      </w:pPr>
    </w:p>
    <w:p w14:paraId="5E230FF5" w14:textId="77777777" w:rsidR="00B31FE5" w:rsidRDefault="00B31FE5">
      <w:pPr>
        <w:snapToGrid w:val="0"/>
        <w:spacing w:before="50" w:afterLines="50" w:after="120"/>
        <w:jc w:val="left"/>
        <w:rPr>
          <w:szCs w:val="21"/>
        </w:rPr>
      </w:pPr>
    </w:p>
    <w:p w14:paraId="0228099E" w14:textId="77777777" w:rsidR="00B31FE5" w:rsidRDefault="00B163C3">
      <w:pPr>
        <w:snapToGrid w:val="0"/>
        <w:spacing w:before="50" w:afterLines="50" w:after="120"/>
        <w:jc w:val="left"/>
        <w:rPr>
          <w:szCs w:val="21"/>
        </w:rPr>
      </w:pPr>
      <w:r>
        <w:rPr>
          <w:szCs w:val="21"/>
        </w:rPr>
        <w:t>3</w:t>
      </w:r>
      <w:r>
        <w:rPr>
          <w:szCs w:val="21"/>
        </w:rPr>
        <w:t>．服务方案及进度措施（针对本项目的服务要求提供详细的服务方案，</w:t>
      </w:r>
      <w:r>
        <w:rPr>
          <w:rFonts w:hint="eastAsia"/>
          <w:szCs w:val="21"/>
        </w:rPr>
        <w:t>按</w:t>
      </w:r>
      <w:proofErr w:type="gramStart"/>
      <w:r>
        <w:rPr>
          <w:rFonts w:hint="eastAsia"/>
          <w:szCs w:val="21"/>
        </w:rPr>
        <w:t>评标项准自行</w:t>
      </w:r>
      <w:proofErr w:type="gramEnd"/>
      <w:r>
        <w:rPr>
          <w:rFonts w:hint="eastAsia"/>
          <w:szCs w:val="21"/>
        </w:rPr>
        <w:t>编写</w:t>
      </w:r>
      <w:r>
        <w:rPr>
          <w:szCs w:val="21"/>
        </w:rPr>
        <w:t>）</w:t>
      </w:r>
    </w:p>
    <w:p w14:paraId="55059D2E" w14:textId="77777777" w:rsidR="00B31FE5" w:rsidRDefault="00B31FE5">
      <w:pPr>
        <w:snapToGrid w:val="0"/>
        <w:spacing w:before="50" w:afterLines="50" w:after="120"/>
        <w:jc w:val="left"/>
        <w:rPr>
          <w:szCs w:val="21"/>
        </w:rPr>
      </w:pPr>
    </w:p>
    <w:p w14:paraId="536BE30D" w14:textId="77777777" w:rsidR="00B31FE5" w:rsidRDefault="00B31FE5">
      <w:pPr>
        <w:snapToGrid w:val="0"/>
        <w:spacing w:before="50" w:afterLines="50" w:after="120"/>
        <w:jc w:val="left"/>
        <w:rPr>
          <w:szCs w:val="21"/>
        </w:rPr>
      </w:pPr>
    </w:p>
    <w:p w14:paraId="6CF2456F" w14:textId="77777777" w:rsidR="00B31FE5" w:rsidRDefault="00B163C3">
      <w:pPr>
        <w:snapToGrid w:val="0"/>
        <w:spacing w:before="50" w:afterLines="50" w:after="120"/>
        <w:jc w:val="left"/>
        <w:rPr>
          <w:szCs w:val="21"/>
        </w:rPr>
      </w:pPr>
      <w:r>
        <w:rPr>
          <w:szCs w:val="21"/>
        </w:rPr>
        <w:t>4</w:t>
      </w:r>
      <w:r>
        <w:rPr>
          <w:szCs w:val="21"/>
        </w:rPr>
        <w:t>．项目拟投入服务团队人员结构表</w:t>
      </w:r>
    </w:p>
    <w:p w14:paraId="255E99C1" w14:textId="77777777" w:rsidR="00B31FE5" w:rsidRDefault="00B163C3">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31FE5" w14:paraId="27EC434B"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93D4047" w14:textId="77777777" w:rsidR="00B31FE5" w:rsidRDefault="00B163C3">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DD7C259" w14:textId="77777777" w:rsidR="00B31FE5" w:rsidRDefault="00B163C3">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947D960" w14:textId="77777777" w:rsidR="00B31FE5" w:rsidRDefault="00B163C3">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346B1A42" w14:textId="77777777" w:rsidR="00B31FE5" w:rsidRDefault="00B163C3">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0BDB1C6A" w14:textId="77777777" w:rsidR="00B31FE5" w:rsidRDefault="00B163C3">
            <w:pPr>
              <w:snapToGrid w:val="0"/>
              <w:spacing w:beforeLines="50" w:before="120" w:after="50"/>
              <w:jc w:val="center"/>
              <w:rPr>
                <w:szCs w:val="21"/>
              </w:rPr>
            </w:pPr>
            <w:r>
              <w:rPr>
                <w:rFonts w:hint="eastAsia"/>
                <w:szCs w:val="21"/>
              </w:rPr>
              <w:t>职称专业</w:t>
            </w:r>
          </w:p>
        </w:tc>
        <w:tc>
          <w:tcPr>
            <w:tcW w:w="1980" w:type="dxa"/>
            <w:tcBorders>
              <w:top w:val="single" w:sz="4" w:space="0" w:color="auto"/>
              <w:left w:val="single" w:sz="4" w:space="0" w:color="auto"/>
              <w:bottom w:val="single" w:sz="4" w:space="0" w:color="auto"/>
              <w:right w:val="single" w:sz="4" w:space="0" w:color="auto"/>
            </w:tcBorders>
            <w:vAlign w:val="center"/>
          </w:tcPr>
          <w:p w14:paraId="6FDDB817" w14:textId="77777777" w:rsidR="00B31FE5" w:rsidRDefault="00B163C3">
            <w:pPr>
              <w:snapToGrid w:val="0"/>
              <w:spacing w:beforeLines="50" w:before="120" w:after="50"/>
              <w:jc w:val="center"/>
              <w:rPr>
                <w:bCs/>
                <w:szCs w:val="21"/>
              </w:rPr>
            </w:pPr>
            <w:r>
              <w:rPr>
                <w:bCs/>
                <w:szCs w:val="21"/>
              </w:rPr>
              <w:t>劳动合同编号</w:t>
            </w:r>
          </w:p>
        </w:tc>
      </w:tr>
      <w:tr w:rsidR="00B31FE5" w14:paraId="3F0D670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DDE4E51" w14:textId="77777777" w:rsidR="00B31FE5" w:rsidRDefault="00B31FE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46F4A80" w14:textId="77777777" w:rsidR="00B31FE5" w:rsidRDefault="00B31FE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C89D881" w14:textId="77777777" w:rsidR="00B31FE5" w:rsidRDefault="00B31FE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F43BC0E" w14:textId="77777777" w:rsidR="00B31FE5" w:rsidRDefault="00B31FE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4925434" w14:textId="77777777" w:rsidR="00B31FE5" w:rsidRDefault="00B31FE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CB5370B" w14:textId="77777777" w:rsidR="00B31FE5" w:rsidRDefault="00B31FE5">
            <w:pPr>
              <w:snapToGrid w:val="0"/>
              <w:spacing w:beforeLines="50" w:before="120" w:after="50"/>
              <w:rPr>
                <w:szCs w:val="21"/>
              </w:rPr>
            </w:pPr>
          </w:p>
        </w:tc>
      </w:tr>
      <w:tr w:rsidR="00B31FE5" w14:paraId="5F4B881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037578F" w14:textId="77777777" w:rsidR="00B31FE5" w:rsidRDefault="00B31FE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626C9C3" w14:textId="77777777" w:rsidR="00B31FE5" w:rsidRDefault="00B31FE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9171C3F" w14:textId="77777777" w:rsidR="00B31FE5" w:rsidRDefault="00B31FE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6A3A662" w14:textId="77777777" w:rsidR="00B31FE5" w:rsidRDefault="00B31FE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F32BD11" w14:textId="77777777" w:rsidR="00B31FE5" w:rsidRDefault="00B31FE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88C093E" w14:textId="77777777" w:rsidR="00B31FE5" w:rsidRDefault="00B31FE5">
            <w:pPr>
              <w:snapToGrid w:val="0"/>
              <w:spacing w:beforeLines="50" w:before="120" w:after="50"/>
              <w:rPr>
                <w:szCs w:val="21"/>
              </w:rPr>
            </w:pPr>
          </w:p>
        </w:tc>
      </w:tr>
      <w:tr w:rsidR="00B31FE5" w14:paraId="41E22EB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FB0716E" w14:textId="77777777" w:rsidR="00B31FE5" w:rsidRDefault="00B31FE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EFC8710" w14:textId="77777777" w:rsidR="00B31FE5" w:rsidRDefault="00B31FE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8D665A1" w14:textId="77777777" w:rsidR="00B31FE5" w:rsidRDefault="00B31FE5">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74058BC8" w14:textId="77777777" w:rsidR="00B31FE5" w:rsidRDefault="00B31FE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3D05DA3" w14:textId="77777777" w:rsidR="00B31FE5" w:rsidRDefault="00B31FE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BA4F1EF" w14:textId="77777777" w:rsidR="00B31FE5" w:rsidRDefault="00B31FE5">
            <w:pPr>
              <w:snapToGrid w:val="0"/>
              <w:spacing w:beforeLines="50" w:before="120" w:after="50"/>
              <w:rPr>
                <w:szCs w:val="21"/>
              </w:rPr>
            </w:pPr>
          </w:p>
        </w:tc>
      </w:tr>
    </w:tbl>
    <w:p w14:paraId="1D2835D2" w14:textId="77777777" w:rsidR="00B31FE5" w:rsidRDefault="00B163C3">
      <w:pPr>
        <w:snapToGrid w:val="0"/>
        <w:spacing w:before="50" w:afterLines="50" w:after="120" w:line="440" w:lineRule="exact"/>
        <w:jc w:val="left"/>
        <w:rPr>
          <w:szCs w:val="21"/>
        </w:rPr>
      </w:pPr>
      <w:r>
        <w:rPr>
          <w:szCs w:val="21"/>
        </w:rPr>
        <w:t>注：在填写时，如本表格不适合投标单位的实际情况，可根据本表格式</w:t>
      </w:r>
      <w:proofErr w:type="gramStart"/>
      <w:r>
        <w:rPr>
          <w:szCs w:val="21"/>
        </w:rPr>
        <w:t>自行划表填写</w:t>
      </w:r>
      <w:proofErr w:type="gramEnd"/>
      <w:r>
        <w:rPr>
          <w:szCs w:val="21"/>
        </w:rPr>
        <w:t>。</w:t>
      </w:r>
    </w:p>
    <w:p w14:paraId="2AA58A5D" w14:textId="77777777" w:rsidR="00B31FE5" w:rsidRDefault="00B163C3">
      <w:pPr>
        <w:rPr>
          <w:spacing w:val="20"/>
          <w:szCs w:val="21"/>
          <w:u w:val="single"/>
        </w:rPr>
      </w:pPr>
      <w:r>
        <w:rPr>
          <w:szCs w:val="21"/>
        </w:rPr>
        <w:t>投标人</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2BB9D9CB" w14:textId="77777777" w:rsidR="00B31FE5" w:rsidRDefault="00B31FE5">
      <w:pPr>
        <w:rPr>
          <w:spacing w:val="20"/>
          <w:szCs w:val="21"/>
          <w:u w:val="single"/>
        </w:rPr>
      </w:pPr>
    </w:p>
    <w:p w14:paraId="13E50994" w14:textId="77777777" w:rsidR="00B31FE5" w:rsidRDefault="00B31FE5">
      <w:pPr>
        <w:rPr>
          <w:szCs w:val="21"/>
        </w:rPr>
      </w:pPr>
    </w:p>
    <w:p w14:paraId="54AD3B85" w14:textId="77777777" w:rsidR="00B31FE5" w:rsidRDefault="00B163C3">
      <w:pPr>
        <w:snapToGrid w:val="0"/>
        <w:spacing w:before="50" w:afterLines="50" w:after="120"/>
        <w:jc w:val="left"/>
        <w:rPr>
          <w:szCs w:val="21"/>
        </w:rPr>
      </w:pPr>
      <w:r>
        <w:rPr>
          <w:szCs w:val="21"/>
        </w:rPr>
        <w:t>5</w:t>
      </w:r>
      <w:r>
        <w:rPr>
          <w:szCs w:val="21"/>
        </w:rPr>
        <w:t>．企业管理体系认证或资质证明材料。</w:t>
      </w:r>
    </w:p>
    <w:p w14:paraId="14D14578" w14:textId="77777777" w:rsidR="00B31FE5" w:rsidRDefault="00B31FE5">
      <w:pPr>
        <w:snapToGrid w:val="0"/>
        <w:spacing w:before="50" w:afterLines="50" w:after="120"/>
        <w:jc w:val="left"/>
        <w:rPr>
          <w:szCs w:val="21"/>
        </w:rPr>
      </w:pPr>
    </w:p>
    <w:p w14:paraId="3B62D281" w14:textId="77777777" w:rsidR="00B31FE5" w:rsidRDefault="00B31FE5">
      <w:pPr>
        <w:snapToGrid w:val="0"/>
        <w:spacing w:before="50" w:afterLines="50" w:after="120"/>
        <w:jc w:val="left"/>
        <w:rPr>
          <w:szCs w:val="21"/>
        </w:rPr>
      </w:pPr>
    </w:p>
    <w:p w14:paraId="59326465" w14:textId="77777777" w:rsidR="00B31FE5" w:rsidRDefault="00B163C3">
      <w:pPr>
        <w:snapToGrid w:val="0"/>
        <w:spacing w:before="50" w:afterLines="50" w:after="120"/>
        <w:jc w:val="left"/>
        <w:rPr>
          <w:szCs w:val="21"/>
        </w:rPr>
      </w:pPr>
      <w:r>
        <w:rPr>
          <w:szCs w:val="21"/>
        </w:rPr>
        <w:t>6</w:t>
      </w:r>
      <w:r>
        <w:rPr>
          <w:szCs w:val="21"/>
        </w:rPr>
        <w:t>．技术服务、技术培训、售后服务的内容和措施。</w:t>
      </w:r>
    </w:p>
    <w:p w14:paraId="7D42661B" w14:textId="77777777" w:rsidR="00B31FE5" w:rsidRDefault="00B31FE5">
      <w:pPr>
        <w:snapToGrid w:val="0"/>
        <w:spacing w:before="50" w:afterLines="50" w:after="120"/>
        <w:jc w:val="left"/>
        <w:rPr>
          <w:szCs w:val="21"/>
        </w:rPr>
      </w:pPr>
    </w:p>
    <w:p w14:paraId="77541DD4" w14:textId="77777777" w:rsidR="00B31FE5" w:rsidRDefault="00B31FE5">
      <w:pPr>
        <w:snapToGrid w:val="0"/>
        <w:spacing w:before="50" w:afterLines="50" w:after="120"/>
        <w:jc w:val="left"/>
        <w:rPr>
          <w:szCs w:val="21"/>
        </w:rPr>
      </w:pPr>
    </w:p>
    <w:p w14:paraId="71095050" w14:textId="77777777" w:rsidR="00B31FE5" w:rsidRDefault="00B163C3">
      <w:pPr>
        <w:snapToGrid w:val="0"/>
        <w:spacing w:before="50" w:afterLines="50" w:after="120"/>
        <w:jc w:val="left"/>
        <w:rPr>
          <w:szCs w:val="21"/>
        </w:rPr>
      </w:pPr>
      <w:r>
        <w:rPr>
          <w:szCs w:val="21"/>
        </w:rPr>
        <w:t>7</w:t>
      </w:r>
      <w:r>
        <w:rPr>
          <w:szCs w:val="21"/>
        </w:rPr>
        <w:t>．为本项目提供的其他优惠服务。</w:t>
      </w:r>
    </w:p>
    <w:p w14:paraId="0D5B0879" w14:textId="77777777" w:rsidR="00B31FE5" w:rsidRDefault="00B31FE5">
      <w:pPr>
        <w:snapToGrid w:val="0"/>
        <w:spacing w:before="50" w:afterLines="50" w:after="120"/>
        <w:jc w:val="left"/>
        <w:rPr>
          <w:szCs w:val="21"/>
        </w:rPr>
      </w:pPr>
    </w:p>
    <w:p w14:paraId="7860C3B9" w14:textId="77777777" w:rsidR="00B31FE5" w:rsidRDefault="00B31FE5">
      <w:pPr>
        <w:snapToGrid w:val="0"/>
        <w:spacing w:before="50" w:afterLines="50" w:after="120"/>
        <w:jc w:val="left"/>
        <w:rPr>
          <w:szCs w:val="21"/>
        </w:rPr>
      </w:pPr>
    </w:p>
    <w:p w14:paraId="33419222" w14:textId="77777777" w:rsidR="00B31FE5" w:rsidRDefault="00B163C3">
      <w:pPr>
        <w:snapToGrid w:val="0"/>
        <w:spacing w:before="50" w:afterLines="50" w:after="120"/>
        <w:jc w:val="left"/>
        <w:rPr>
          <w:szCs w:val="21"/>
        </w:rPr>
      </w:pPr>
      <w:r>
        <w:rPr>
          <w:szCs w:val="21"/>
        </w:rPr>
        <w:t xml:space="preserve">8. </w:t>
      </w:r>
      <w:r>
        <w:rPr>
          <w:szCs w:val="21"/>
        </w:rPr>
        <w:t>投标人对本项目的合理化建议和改进措施。</w:t>
      </w:r>
    </w:p>
    <w:p w14:paraId="758FFAFD" w14:textId="77777777" w:rsidR="00B31FE5" w:rsidRDefault="00B31FE5">
      <w:pPr>
        <w:snapToGrid w:val="0"/>
        <w:spacing w:before="50" w:afterLines="50" w:after="120"/>
        <w:jc w:val="left"/>
        <w:rPr>
          <w:szCs w:val="21"/>
        </w:rPr>
      </w:pPr>
    </w:p>
    <w:p w14:paraId="2F9CB78B" w14:textId="77777777" w:rsidR="00B31FE5" w:rsidRDefault="00B31FE5">
      <w:pPr>
        <w:snapToGrid w:val="0"/>
        <w:spacing w:before="50" w:afterLines="50" w:after="120"/>
        <w:jc w:val="left"/>
        <w:rPr>
          <w:szCs w:val="21"/>
        </w:rPr>
      </w:pPr>
    </w:p>
    <w:p w14:paraId="2A3A1E3F" w14:textId="77777777" w:rsidR="00B31FE5" w:rsidRDefault="00B163C3">
      <w:pPr>
        <w:snapToGrid w:val="0"/>
        <w:spacing w:before="50" w:afterLines="50" w:after="120"/>
        <w:jc w:val="left"/>
        <w:rPr>
          <w:szCs w:val="21"/>
        </w:rPr>
      </w:pPr>
      <w:r>
        <w:rPr>
          <w:szCs w:val="21"/>
        </w:rPr>
        <w:t>9</w:t>
      </w:r>
      <w:r>
        <w:rPr>
          <w:szCs w:val="21"/>
        </w:rPr>
        <w:t>．投标人需要说明的其他文件和说明。</w:t>
      </w:r>
    </w:p>
    <w:p w14:paraId="12A72D0F" w14:textId="77777777" w:rsidR="00B31FE5" w:rsidRDefault="00B163C3">
      <w:pPr>
        <w:snapToGrid w:val="0"/>
        <w:spacing w:beforeLines="50" w:before="120" w:after="50" w:line="440" w:lineRule="exact"/>
        <w:jc w:val="left"/>
        <w:outlineLvl w:val="1"/>
        <w:rPr>
          <w:bCs/>
          <w:sz w:val="24"/>
        </w:rPr>
      </w:pPr>
      <w:r>
        <w:rPr>
          <w:szCs w:val="21"/>
        </w:rPr>
        <w:br w:type="page"/>
      </w: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32784795" w14:textId="77777777" w:rsidR="00B31FE5" w:rsidRDefault="00B31FE5">
      <w:pPr>
        <w:snapToGrid w:val="0"/>
        <w:spacing w:before="50" w:afterLines="50" w:after="120" w:line="400" w:lineRule="exact"/>
        <w:jc w:val="left"/>
        <w:rPr>
          <w:bCs/>
          <w:sz w:val="24"/>
        </w:rPr>
      </w:pPr>
    </w:p>
    <w:p w14:paraId="4B5EDC45" w14:textId="77777777" w:rsidR="00B31FE5" w:rsidRDefault="00B31FE5">
      <w:pPr>
        <w:snapToGrid w:val="0"/>
        <w:spacing w:beforeLines="50" w:before="120" w:after="50" w:line="360" w:lineRule="exact"/>
        <w:rPr>
          <w:sz w:val="24"/>
        </w:rPr>
      </w:pPr>
    </w:p>
    <w:p w14:paraId="1135254D" w14:textId="77777777" w:rsidR="00B31FE5" w:rsidRDefault="00B31FE5">
      <w:pPr>
        <w:snapToGrid w:val="0"/>
        <w:spacing w:beforeLines="50" w:before="120" w:after="50" w:line="360" w:lineRule="exact"/>
        <w:jc w:val="center"/>
        <w:rPr>
          <w:bCs/>
          <w:sz w:val="24"/>
        </w:rPr>
      </w:pPr>
    </w:p>
    <w:p w14:paraId="3EE4B378" w14:textId="77777777" w:rsidR="00B31FE5" w:rsidRDefault="00B163C3">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66C5DAC8" w14:textId="77777777" w:rsidR="00B31FE5" w:rsidRDefault="00B31FE5">
      <w:pPr>
        <w:snapToGrid w:val="0"/>
        <w:spacing w:beforeLines="50" w:before="120" w:after="50" w:line="360" w:lineRule="exact"/>
        <w:jc w:val="center"/>
        <w:rPr>
          <w:b/>
          <w:bCs/>
          <w:sz w:val="44"/>
          <w:szCs w:val="44"/>
        </w:rPr>
      </w:pPr>
    </w:p>
    <w:p w14:paraId="4F6722D7" w14:textId="77777777" w:rsidR="00B31FE5" w:rsidRDefault="00B31FE5">
      <w:pPr>
        <w:snapToGrid w:val="0"/>
        <w:spacing w:beforeLines="50" w:before="120" w:after="50" w:line="360" w:lineRule="exact"/>
        <w:jc w:val="center"/>
        <w:rPr>
          <w:b/>
          <w:bCs/>
          <w:sz w:val="44"/>
          <w:szCs w:val="44"/>
        </w:rPr>
      </w:pPr>
    </w:p>
    <w:p w14:paraId="42B0796F" w14:textId="77777777" w:rsidR="00B31FE5" w:rsidRDefault="00B163C3">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072F5D50" w14:textId="77777777" w:rsidR="00B31FE5" w:rsidRDefault="00B31FE5">
      <w:pPr>
        <w:snapToGrid w:val="0"/>
        <w:spacing w:beforeLines="50" w:before="120" w:after="50" w:line="360" w:lineRule="exact"/>
        <w:rPr>
          <w:bCs/>
          <w:sz w:val="24"/>
        </w:rPr>
      </w:pPr>
    </w:p>
    <w:p w14:paraId="3F1B6C34" w14:textId="77777777" w:rsidR="00B31FE5" w:rsidRDefault="00B31FE5">
      <w:pPr>
        <w:snapToGrid w:val="0"/>
        <w:spacing w:beforeLines="50" w:before="120" w:after="50" w:line="360" w:lineRule="exact"/>
        <w:rPr>
          <w:bCs/>
          <w:sz w:val="24"/>
        </w:rPr>
      </w:pPr>
    </w:p>
    <w:p w14:paraId="1A12CBD4" w14:textId="77777777" w:rsidR="00B31FE5" w:rsidRDefault="00B31FE5">
      <w:pPr>
        <w:snapToGrid w:val="0"/>
        <w:spacing w:beforeLines="50" w:before="120" w:after="50" w:line="360" w:lineRule="exact"/>
        <w:rPr>
          <w:bCs/>
          <w:sz w:val="24"/>
        </w:rPr>
      </w:pPr>
    </w:p>
    <w:p w14:paraId="5E223BB0" w14:textId="77777777" w:rsidR="00B31FE5" w:rsidRDefault="00B163C3">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6258A734" w14:textId="77777777" w:rsidR="00B31FE5" w:rsidRDefault="00B163C3">
      <w:pPr>
        <w:snapToGrid w:val="0"/>
        <w:spacing w:beforeLines="50" w:before="120" w:after="50" w:line="360" w:lineRule="exact"/>
        <w:ind w:firstLineChars="300" w:firstLine="720"/>
        <w:rPr>
          <w:bCs/>
          <w:sz w:val="24"/>
        </w:rPr>
      </w:pPr>
      <w:r>
        <w:rPr>
          <w:bCs/>
          <w:sz w:val="24"/>
        </w:rPr>
        <w:t>项目编号：</w:t>
      </w:r>
    </w:p>
    <w:p w14:paraId="7E134EAD" w14:textId="77777777" w:rsidR="00B31FE5" w:rsidRDefault="00B163C3">
      <w:pPr>
        <w:snapToGrid w:val="0"/>
        <w:spacing w:beforeLines="50" w:before="120" w:after="50" w:line="360" w:lineRule="exact"/>
        <w:ind w:firstLineChars="300" w:firstLine="720"/>
        <w:rPr>
          <w:bCs/>
          <w:sz w:val="24"/>
        </w:rPr>
      </w:pPr>
      <w:proofErr w:type="gramStart"/>
      <w:r>
        <w:rPr>
          <w:bCs/>
          <w:sz w:val="24"/>
        </w:rPr>
        <w:t>标项号</w:t>
      </w:r>
      <w:proofErr w:type="gramEnd"/>
      <w:r>
        <w:rPr>
          <w:bCs/>
          <w:sz w:val="24"/>
        </w:rPr>
        <w:t>：（若无</w:t>
      </w:r>
      <w:r>
        <w:rPr>
          <w:rFonts w:hint="eastAsia"/>
          <w:bCs/>
          <w:sz w:val="24"/>
        </w:rPr>
        <w:t>留空或写</w:t>
      </w:r>
      <w:r>
        <w:rPr>
          <w:bCs/>
          <w:sz w:val="24"/>
        </w:rPr>
        <w:t>“/”</w:t>
      </w:r>
      <w:r>
        <w:rPr>
          <w:bCs/>
          <w:sz w:val="24"/>
        </w:rPr>
        <w:t>）</w:t>
      </w:r>
    </w:p>
    <w:p w14:paraId="45BE4C6A" w14:textId="77777777" w:rsidR="00B31FE5" w:rsidRDefault="00B163C3">
      <w:pPr>
        <w:snapToGrid w:val="0"/>
        <w:spacing w:beforeLines="50" w:before="120" w:after="50" w:line="360" w:lineRule="exact"/>
        <w:ind w:firstLineChars="300" w:firstLine="720"/>
        <w:rPr>
          <w:bCs/>
          <w:sz w:val="24"/>
        </w:rPr>
      </w:pPr>
      <w:r>
        <w:rPr>
          <w:bCs/>
          <w:sz w:val="24"/>
        </w:rPr>
        <w:t>投标人名称：</w:t>
      </w:r>
    </w:p>
    <w:p w14:paraId="30866B3B" w14:textId="77777777" w:rsidR="00B31FE5" w:rsidRDefault="00B163C3">
      <w:pPr>
        <w:snapToGrid w:val="0"/>
        <w:spacing w:beforeLines="50" w:before="120" w:after="50" w:line="360" w:lineRule="exact"/>
        <w:ind w:firstLineChars="300" w:firstLine="720"/>
        <w:rPr>
          <w:bCs/>
          <w:sz w:val="24"/>
        </w:rPr>
      </w:pPr>
      <w:r>
        <w:rPr>
          <w:bCs/>
          <w:sz w:val="24"/>
        </w:rPr>
        <w:t>投标人地址：</w:t>
      </w:r>
    </w:p>
    <w:p w14:paraId="2FCC7F6A" w14:textId="77777777" w:rsidR="00B31FE5" w:rsidRDefault="00B31FE5">
      <w:pPr>
        <w:snapToGrid w:val="0"/>
        <w:spacing w:beforeLines="50" w:before="120" w:after="50" w:line="360" w:lineRule="exact"/>
        <w:ind w:firstLineChars="300" w:firstLine="720"/>
        <w:rPr>
          <w:bCs/>
          <w:sz w:val="24"/>
        </w:rPr>
      </w:pPr>
    </w:p>
    <w:p w14:paraId="5340DC33" w14:textId="77777777" w:rsidR="00B31FE5" w:rsidRDefault="00B31FE5">
      <w:pPr>
        <w:pStyle w:val="a1"/>
        <w:snapToGrid w:val="0"/>
        <w:spacing w:before="50" w:after="50" w:line="360" w:lineRule="exact"/>
        <w:ind w:firstLineChars="400" w:firstLine="960"/>
        <w:rPr>
          <w:bCs/>
          <w:sz w:val="24"/>
          <w:szCs w:val="24"/>
        </w:rPr>
      </w:pPr>
    </w:p>
    <w:p w14:paraId="7A4C706F" w14:textId="77777777" w:rsidR="00B31FE5" w:rsidRDefault="00B163C3">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61823F58" w14:textId="77777777" w:rsidR="00B31FE5" w:rsidRDefault="00B31FE5"/>
    <w:p w14:paraId="5CC4F7E5" w14:textId="77777777" w:rsidR="00B31FE5" w:rsidRDefault="00B163C3">
      <w:pPr>
        <w:jc w:val="center"/>
        <w:rPr>
          <w:b/>
          <w:bCs/>
          <w:szCs w:val="21"/>
        </w:rPr>
      </w:pPr>
      <w:r>
        <w:rPr>
          <w:b/>
          <w:szCs w:val="21"/>
        </w:rPr>
        <w:br w:type="page"/>
      </w:r>
      <w:r>
        <w:rPr>
          <w:b/>
          <w:bCs/>
          <w:szCs w:val="21"/>
        </w:rPr>
        <w:lastRenderedPageBreak/>
        <w:t xml:space="preserve"> </w:t>
      </w:r>
    </w:p>
    <w:p w14:paraId="0B66FFBC" w14:textId="77777777" w:rsidR="00B31FE5" w:rsidRDefault="00B163C3">
      <w:pPr>
        <w:snapToGrid w:val="0"/>
        <w:spacing w:beforeLines="50" w:before="120" w:after="50" w:line="440" w:lineRule="exact"/>
        <w:jc w:val="center"/>
        <w:outlineLvl w:val="1"/>
        <w:rPr>
          <w:bCs/>
          <w:sz w:val="24"/>
        </w:rPr>
      </w:pPr>
      <w:r>
        <w:rPr>
          <w:bCs/>
          <w:sz w:val="24"/>
        </w:rPr>
        <w:t>第三部分</w:t>
      </w:r>
      <w:r>
        <w:rPr>
          <w:bCs/>
          <w:sz w:val="24"/>
        </w:rPr>
        <w:t xml:space="preserve"> </w:t>
      </w:r>
      <w:r>
        <w:rPr>
          <w:bCs/>
          <w:sz w:val="24"/>
        </w:rPr>
        <w:t>报价文件</w:t>
      </w:r>
    </w:p>
    <w:p w14:paraId="096D8639" w14:textId="77777777" w:rsidR="00B31FE5" w:rsidRDefault="00B31FE5">
      <w:pPr>
        <w:jc w:val="center"/>
        <w:rPr>
          <w:b/>
          <w:bCs/>
          <w:szCs w:val="21"/>
        </w:rPr>
      </w:pPr>
    </w:p>
    <w:p w14:paraId="49C2F1A7" w14:textId="77777777" w:rsidR="00B31FE5" w:rsidRDefault="00B163C3">
      <w:r>
        <w:t>1</w:t>
      </w:r>
      <w:r>
        <w:t>．投标函格式：</w:t>
      </w:r>
    </w:p>
    <w:p w14:paraId="56BD6F4E" w14:textId="77777777" w:rsidR="00B31FE5" w:rsidRDefault="00B31FE5"/>
    <w:p w14:paraId="3C63E2CC" w14:textId="77777777" w:rsidR="00B31FE5" w:rsidRDefault="00B163C3">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5F006F52" w14:textId="77777777" w:rsidR="00B31FE5" w:rsidRDefault="00B31FE5">
      <w:pPr>
        <w:rPr>
          <w:b/>
          <w:szCs w:val="21"/>
        </w:rPr>
      </w:pPr>
    </w:p>
    <w:p w14:paraId="2EBB7402" w14:textId="77777777" w:rsidR="00B31FE5" w:rsidRDefault="00B163C3">
      <w:pPr>
        <w:spacing w:line="360" w:lineRule="auto"/>
        <w:rPr>
          <w:szCs w:val="21"/>
        </w:rPr>
      </w:pPr>
      <w:r>
        <w:rPr>
          <w:szCs w:val="21"/>
        </w:rPr>
        <w:t>致：</w:t>
      </w:r>
      <w:bookmarkStart w:id="8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81"/>
      <w:r>
        <w:rPr>
          <w:szCs w:val="21"/>
        </w:rPr>
        <w:t>：</w:t>
      </w:r>
    </w:p>
    <w:p w14:paraId="685E34AF" w14:textId="77777777" w:rsidR="00B31FE5" w:rsidRDefault="00B163C3">
      <w:pPr>
        <w:spacing w:line="360" w:lineRule="auto"/>
        <w:ind w:firstLineChars="200" w:firstLine="420"/>
        <w:rPr>
          <w:szCs w:val="21"/>
        </w:rPr>
      </w:pPr>
      <w:r>
        <w:rPr>
          <w:szCs w:val="21"/>
        </w:rPr>
        <w:t>我方已仔细研究了</w:t>
      </w:r>
      <w:bookmarkStart w:id="82" w:name="_Hlk19051388"/>
      <w:r>
        <w:rPr>
          <w:rFonts w:hint="eastAsia"/>
          <w:i/>
          <w:iCs/>
          <w:szCs w:val="21"/>
          <w:u w:val="single"/>
        </w:rPr>
        <w:t>（项目名称）</w:t>
      </w:r>
      <w:bookmarkEnd w:id="82"/>
      <w:r>
        <w:rPr>
          <w:szCs w:val="21"/>
        </w:rPr>
        <w:t>的招标文件的全部内容。签字代表</w:t>
      </w:r>
      <w:bookmarkStart w:id="83" w:name="_Hlk19051393"/>
      <w:r>
        <w:rPr>
          <w:rFonts w:hint="eastAsia"/>
          <w:i/>
          <w:iCs/>
          <w:szCs w:val="21"/>
          <w:u w:val="single"/>
        </w:rPr>
        <w:t>（授权代表姓名）</w:t>
      </w:r>
      <w:bookmarkEnd w:id="83"/>
      <w:r>
        <w:rPr>
          <w:szCs w:val="21"/>
        </w:rPr>
        <w:t>经正式授权并代表投标人</w:t>
      </w:r>
      <w:r>
        <w:rPr>
          <w:szCs w:val="21"/>
        </w:rPr>
        <w:t>_</w:t>
      </w:r>
      <w:bookmarkStart w:id="84" w:name="_Hlk19051402"/>
      <w:r>
        <w:rPr>
          <w:i/>
          <w:iCs/>
          <w:szCs w:val="21"/>
          <w:u w:val="single"/>
        </w:rPr>
        <w:t>（投标人名称）</w:t>
      </w:r>
      <w:bookmarkEnd w:id="84"/>
      <w:r>
        <w:rPr>
          <w:szCs w:val="21"/>
        </w:rPr>
        <w:t>提交投标文件</w:t>
      </w:r>
      <w:r>
        <w:rPr>
          <w:rFonts w:hint="eastAsia"/>
          <w:szCs w:val="21"/>
        </w:rPr>
        <w:t>。</w:t>
      </w:r>
    </w:p>
    <w:p w14:paraId="0118141D" w14:textId="77777777" w:rsidR="00B31FE5" w:rsidRDefault="00B163C3">
      <w:pPr>
        <w:spacing w:line="360" w:lineRule="auto"/>
        <w:rPr>
          <w:szCs w:val="21"/>
        </w:rPr>
      </w:pPr>
      <w:r>
        <w:rPr>
          <w:szCs w:val="21"/>
        </w:rPr>
        <w:t>据此函，签字代表宣布同意如下：</w:t>
      </w:r>
    </w:p>
    <w:p w14:paraId="13C85DA7" w14:textId="77777777" w:rsidR="00B31FE5" w:rsidRDefault="00B163C3">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08BD7D3B" w14:textId="77777777" w:rsidR="00B31FE5" w:rsidRDefault="00B163C3">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6879E9D4" w14:textId="77777777" w:rsidR="00B31FE5" w:rsidRDefault="00B163C3">
      <w:pPr>
        <w:spacing w:line="360" w:lineRule="auto"/>
        <w:rPr>
          <w:szCs w:val="21"/>
        </w:rPr>
      </w:pPr>
      <w:r>
        <w:rPr>
          <w:rFonts w:hint="eastAsia"/>
          <w:szCs w:val="21"/>
        </w:rPr>
        <w:t>（</w:t>
      </w:r>
      <w:r>
        <w:rPr>
          <w:rFonts w:hint="eastAsia"/>
          <w:szCs w:val="21"/>
        </w:rPr>
        <w:t>3</w:t>
      </w:r>
      <w:r>
        <w:rPr>
          <w:rFonts w:hint="eastAsia"/>
          <w:szCs w:val="21"/>
        </w:rPr>
        <w:t>）我方承诺本投标有效期为第三章投标人须知规定的期限。</w:t>
      </w:r>
    </w:p>
    <w:p w14:paraId="280C64B6" w14:textId="77777777" w:rsidR="00B31FE5" w:rsidRDefault="00B163C3">
      <w:pPr>
        <w:spacing w:line="360" w:lineRule="auto"/>
        <w:rPr>
          <w:szCs w:val="21"/>
        </w:rPr>
      </w:pPr>
      <w:r>
        <w:rPr>
          <w:szCs w:val="21"/>
        </w:rPr>
        <w:t>（</w:t>
      </w:r>
      <w:r>
        <w:rPr>
          <w:szCs w:val="21"/>
        </w:rPr>
        <w:t>4</w:t>
      </w:r>
      <w:r>
        <w:rPr>
          <w:szCs w:val="21"/>
        </w:rPr>
        <w:t>）如中标，本投标文件至本项目合同履行</w:t>
      </w:r>
      <w:proofErr w:type="gramStart"/>
      <w:r>
        <w:rPr>
          <w:szCs w:val="21"/>
        </w:rPr>
        <w:t>完毕止均保持</w:t>
      </w:r>
      <w:proofErr w:type="gramEnd"/>
      <w:r>
        <w:rPr>
          <w:szCs w:val="21"/>
        </w:rPr>
        <w:t>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14:paraId="7E80717B" w14:textId="77777777" w:rsidR="00B31FE5" w:rsidRDefault="00B163C3">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208E73F2" w14:textId="77777777" w:rsidR="00B31FE5" w:rsidRDefault="00B163C3">
      <w:pPr>
        <w:spacing w:line="360" w:lineRule="auto"/>
        <w:rPr>
          <w:szCs w:val="21"/>
        </w:rPr>
      </w:pPr>
      <w:r>
        <w:rPr>
          <w:szCs w:val="21"/>
        </w:rPr>
        <w:t>（</w:t>
      </w:r>
      <w:r>
        <w:rPr>
          <w:szCs w:val="21"/>
        </w:rPr>
        <w:t>6</w:t>
      </w:r>
      <w:r>
        <w:rPr>
          <w:szCs w:val="21"/>
        </w:rPr>
        <w:t>）与本项目有关的一切正式往来信函请寄：</w:t>
      </w:r>
    </w:p>
    <w:p w14:paraId="1402D2EC" w14:textId="77777777" w:rsidR="00B31FE5" w:rsidRDefault="00B163C3">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4B627090" w14:textId="77777777" w:rsidR="00B31FE5" w:rsidRDefault="00B163C3">
      <w:pPr>
        <w:spacing w:line="360" w:lineRule="auto"/>
        <w:rPr>
          <w:szCs w:val="21"/>
        </w:rPr>
      </w:pPr>
      <w:r>
        <w:rPr>
          <w:szCs w:val="21"/>
        </w:rPr>
        <w:t>传真：</w:t>
      </w:r>
      <w:r>
        <w:rPr>
          <w:szCs w:val="21"/>
          <w:u w:val="single"/>
        </w:rPr>
        <w:t xml:space="preserve">           </w:t>
      </w:r>
      <w:r>
        <w:rPr>
          <w:szCs w:val="21"/>
        </w:rPr>
        <w:t xml:space="preserve">  </w:t>
      </w:r>
    </w:p>
    <w:p w14:paraId="1A85336F" w14:textId="77777777" w:rsidR="00B31FE5" w:rsidRDefault="00B163C3">
      <w:pPr>
        <w:spacing w:line="360" w:lineRule="auto"/>
        <w:rPr>
          <w:szCs w:val="21"/>
        </w:rPr>
      </w:pPr>
      <w:r>
        <w:rPr>
          <w:szCs w:val="21"/>
        </w:rPr>
        <w:t>投标人代表姓名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14:paraId="0312EB1E" w14:textId="77777777" w:rsidR="00B31FE5" w:rsidRDefault="00B31FE5">
      <w:pPr>
        <w:spacing w:line="360" w:lineRule="auto"/>
        <w:rPr>
          <w:szCs w:val="21"/>
        </w:rPr>
      </w:pPr>
    </w:p>
    <w:p w14:paraId="07D27D72" w14:textId="77777777" w:rsidR="00B31FE5" w:rsidRDefault="00B31FE5">
      <w:pPr>
        <w:spacing w:line="360" w:lineRule="auto"/>
        <w:rPr>
          <w:szCs w:val="21"/>
        </w:rPr>
      </w:pPr>
    </w:p>
    <w:p w14:paraId="312343F3" w14:textId="77777777" w:rsidR="00B31FE5" w:rsidRDefault="00B31FE5">
      <w:pPr>
        <w:spacing w:line="360" w:lineRule="auto"/>
        <w:rPr>
          <w:szCs w:val="21"/>
        </w:rPr>
      </w:pPr>
    </w:p>
    <w:p w14:paraId="30F2A154" w14:textId="77777777" w:rsidR="00B31FE5" w:rsidRDefault="00B163C3">
      <w:pPr>
        <w:spacing w:line="360" w:lineRule="auto"/>
        <w:rPr>
          <w:szCs w:val="21"/>
        </w:rPr>
      </w:pPr>
      <w:r>
        <w:rPr>
          <w:rFonts w:hint="eastAsia"/>
          <w:szCs w:val="21"/>
        </w:rPr>
        <w:t>投标人名称</w:t>
      </w:r>
      <w:r>
        <w:rPr>
          <w:rFonts w:hint="eastAsia"/>
          <w:szCs w:val="21"/>
        </w:rPr>
        <w:t>(</w:t>
      </w:r>
      <w:r>
        <w:rPr>
          <w:rFonts w:hint="eastAsia"/>
          <w:szCs w:val="21"/>
        </w:rPr>
        <w:t>电子签章</w:t>
      </w:r>
      <w:r>
        <w:rPr>
          <w:rFonts w:hint="eastAsia"/>
          <w:szCs w:val="21"/>
        </w:rPr>
        <w:t>)</w:t>
      </w:r>
      <w:r>
        <w:rPr>
          <w:rFonts w:hint="eastAsia"/>
          <w:szCs w:val="21"/>
        </w:rPr>
        <w:t>：</w:t>
      </w:r>
    </w:p>
    <w:p w14:paraId="6723D8DC" w14:textId="77777777" w:rsidR="00B31FE5" w:rsidRDefault="00B163C3">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5436119" w14:textId="77777777" w:rsidR="00B31FE5" w:rsidRDefault="00B163C3">
      <w:r>
        <w:rPr>
          <w:b/>
          <w:szCs w:val="21"/>
        </w:rPr>
        <w:br w:type="page"/>
      </w:r>
      <w:r>
        <w:rPr>
          <w:rFonts w:hint="eastAsia"/>
        </w:rPr>
        <w:lastRenderedPageBreak/>
        <w:t>2.</w:t>
      </w:r>
      <w:r>
        <w:t>投标报价明细表格式：</w:t>
      </w:r>
    </w:p>
    <w:p w14:paraId="64F0F743" w14:textId="77777777" w:rsidR="00B31FE5" w:rsidRDefault="00B163C3">
      <w:pPr>
        <w:jc w:val="center"/>
        <w:rPr>
          <w:b/>
          <w:szCs w:val="21"/>
        </w:rPr>
      </w:pPr>
      <w:r>
        <w:rPr>
          <w:b/>
          <w:szCs w:val="21"/>
        </w:rPr>
        <w:t>投标报价明细表</w:t>
      </w:r>
    </w:p>
    <w:p w14:paraId="0B4AB6DC" w14:textId="77777777" w:rsidR="00B31FE5" w:rsidRDefault="00B163C3">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B31FE5" w14:paraId="6A87E1E1"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C55D084" w14:textId="77777777" w:rsidR="00B31FE5" w:rsidRDefault="00B163C3">
            <w:pPr>
              <w:jc w:val="center"/>
              <w:rPr>
                <w:spacing w:val="20"/>
                <w:szCs w:val="21"/>
              </w:rPr>
            </w:pPr>
            <w:r>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132D3372" w14:textId="77777777" w:rsidR="00B31FE5" w:rsidRDefault="00B163C3">
            <w:pPr>
              <w:jc w:val="center"/>
              <w:rPr>
                <w:szCs w:val="21"/>
              </w:rPr>
            </w:pPr>
            <w:r>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481B4793" w14:textId="77777777" w:rsidR="00B31FE5" w:rsidRDefault="00B163C3">
            <w:pPr>
              <w:jc w:val="center"/>
              <w:rPr>
                <w:szCs w:val="21"/>
              </w:rPr>
            </w:pPr>
            <w:r>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59959DDB" w14:textId="77777777" w:rsidR="00B31FE5" w:rsidRDefault="00B163C3">
            <w:pPr>
              <w:jc w:val="center"/>
              <w:rPr>
                <w:szCs w:val="21"/>
              </w:rPr>
            </w:pPr>
            <w:r>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5BD5B106" w14:textId="77777777" w:rsidR="00B31FE5" w:rsidRDefault="00B163C3">
            <w:pPr>
              <w:jc w:val="center"/>
              <w:rPr>
                <w:szCs w:val="21"/>
              </w:rPr>
            </w:pPr>
            <w:r>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2FF5248C" w14:textId="77777777" w:rsidR="00B31FE5" w:rsidRDefault="00B163C3">
            <w:pPr>
              <w:jc w:val="center"/>
              <w:rPr>
                <w:szCs w:val="21"/>
              </w:rPr>
            </w:pPr>
            <w:r>
              <w:rPr>
                <w:rFonts w:hint="eastAsia"/>
                <w:szCs w:val="21"/>
              </w:rPr>
              <w:t>合计</w:t>
            </w:r>
          </w:p>
        </w:tc>
      </w:tr>
      <w:tr w:rsidR="00B31FE5" w14:paraId="6B14B7D3"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9F15877"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ADBC45E" w14:textId="77777777" w:rsidR="00B31FE5" w:rsidRDefault="00B31FE5">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C091CCC"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4A27F00" w14:textId="77777777" w:rsidR="00B31FE5" w:rsidRDefault="00B31FE5">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08EEE205" w14:textId="77777777" w:rsidR="00B31FE5" w:rsidRDefault="00B31FE5">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F618413" w14:textId="77777777" w:rsidR="00B31FE5" w:rsidRDefault="00B31FE5">
            <w:pPr>
              <w:jc w:val="center"/>
              <w:rPr>
                <w:spacing w:val="20"/>
                <w:szCs w:val="21"/>
              </w:rPr>
            </w:pPr>
          </w:p>
        </w:tc>
      </w:tr>
      <w:tr w:rsidR="00B31FE5" w14:paraId="4071A5AE"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4DCFB36"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C9E0D45" w14:textId="77777777" w:rsidR="00B31FE5" w:rsidRDefault="00B31FE5">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56701B48"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5D385E1" w14:textId="77777777" w:rsidR="00B31FE5" w:rsidRDefault="00B31FE5">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EC3D1B8" w14:textId="77777777" w:rsidR="00B31FE5" w:rsidRDefault="00B31FE5">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9515688" w14:textId="77777777" w:rsidR="00B31FE5" w:rsidRDefault="00B31FE5">
            <w:pPr>
              <w:jc w:val="center"/>
              <w:rPr>
                <w:spacing w:val="20"/>
                <w:szCs w:val="21"/>
              </w:rPr>
            </w:pPr>
          </w:p>
        </w:tc>
      </w:tr>
      <w:tr w:rsidR="00B31FE5" w14:paraId="3D7BFFEC"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2EDCADE"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78C8B80" w14:textId="77777777" w:rsidR="00B31FE5" w:rsidRDefault="00B163C3">
            <w:pPr>
              <w:jc w:val="center"/>
              <w:rPr>
                <w:spacing w:val="20"/>
                <w:szCs w:val="21"/>
              </w:rPr>
            </w:pPr>
            <w:r>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45D09A12" w14:textId="77777777" w:rsidR="00B31FE5" w:rsidRDefault="00B31FE5">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EB385F1" w14:textId="77777777" w:rsidR="00B31FE5" w:rsidRDefault="00B31FE5">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782673D8" w14:textId="77777777" w:rsidR="00B31FE5" w:rsidRDefault="00B31FE5">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6372B10" w14:textId="77777777" w:rsidR="00B31FE5" w:rsidRDefault="00B31FE5">
            <w:pPr>
              <w:jc w:val="center"/>
              <w:rPr>
                <w:spacing w:val="20"/>
                <w:szCs w:val="21"/>
              </w:rPr>
            </w:pPr>
          </w:p>
        </w:tc>
      </w:tr>
    </w:tbl>
    <w:p w14:paraId="5915C4FE" w14:textId="77777777" w:rsidR="00B31FE5" w:rsidRDefault="00B31FE5">
      <w:pPr>
        <w:rPr>
          <w:spacing w:val="20"/>
          <w:szCs w:val="21"/>
          <w:u w:val="single"/>
        </w:rPr>
      </w:pPr>
    </w:p>
    <w:p w14:paraId="33333052" w14:textId="77777777" w:rsidR="00B31FE5" w:rsidRDefault="00B31FE5">
      <w:pPr>
        <w:spacing w:line="360" w:lineRule="auto"/>
        <w:rPr>
          <w:spacing w:val="20"/>
          <w:szCs w:val="21"/>
        </w:rPr>
      </w:pPr>
    </w:p>
    <w:p w14:paraId="4DD190C8" w14:textId="77777777" w:rsidR="00B31FE5" w:rsidRDefault="00B163C3">
      <w:pPr>
        <w:jc w:val="left"/>
      </w:pPr>
      <w:r>
        <w:rPr>
          <w:szCs w:val="21"/>
        </w:rPr>
        <w:t>注：</w:t>
      </w:r>
      <w:r>
        <w:rPr>
          <w:rFonts w:hint="eastAsia"/>
          <w:szCs w:val="21"/>
        </w:rPr>
        <w:t>本表如</w:t>
      </w:r>
      <w:r>
        <w:rPr>
          <w:rFonts w:hint="eastAsia"/>
        </w:rPr>
        <w:t>与广西政府采购云平台不一致的，以广西政府采购云平台为准。</w:t>
      </w:r>
    </w:p>
    <w:p w14:paraId="7BAC1E12" w14:textId="77777777" w:rsidR="00B31FE5" w:rsidRDefault="00B31FE5">
      <w:pPr>
        <w:jc w:val="left"/>
        <w:rPr>
          <w:szCs w:val="21"/>
        </w:rPr>
      </w:pPr>
    </w:p>
    <w:p w14:paraId="150A9B71" w14:textId="77777777" w:rsidR="00B31FE5" w:rsidRDefault="00B31FE5">
      <w:pPr>
        <w:spacing w:line="360" w:lineRule="auto"/>
        <w:rPr>
          <w:spacing w:val="20"/>
          <w:szCs w:val="21"/>
        </w:rPr>
      </w:pPr>
    </w:p>
    <w:p w14:paraId="52F9FE1D" w14:textId="77777777" w:rsidR="00B31FE5" w:rsidRDefault="00B163C3">
      <w:pPr>
        <w:spacing w:line="360" w:lineRule="auto"/>
        <w:rPr>
          <w:szCs w:val="21"/>
        </w:rPr>
      </w:pPr>
      <w:r>
        <w:rPr>
          <w:szCs w:val="21"/>
        </w:rPr>
        <w:t>投标人名称（</w:t>
      </w:r>
      <w:r>
        <w:rPr>
          <w:rFonts w:hint="eastAsia"/>
          <w:szCs w:val="21"/>
        </w:rPr>
        <w:t>电子签章</w:t>
      </w:r>
      <w:r>
        <w:rPr>
          <w:szCs w:val="21"/>
        </w:rPr>
        <w:t>）：</w:t>
      </w:r>
      <w:r>
        <w:rPr>
          <w:szCs w:val="21"/>
          <w:u w:val="single"/>
        </w:rPr>
        <w:t xml:space="preserve">                          </w:t>
      </w:r>
    </w:p>
    <w:p w14:paraId="5B9683FD" w14:textId="77777777" w:rsidR="00B31FE5" w:rsidRDefault="00B163C3">
      <w:pPr>
        <w:spacing w:line="360" w:lineRule="auto"/>
        <w:rPr>
          <w:spacing w:val="20"/>
          <w:szCs w:val="21"/>
          <w:u w:val="single"/>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38525881" w14:textId="77777777" w:rsidR="00B31FE5" w:rsidRDefault="00B31FE5">
      <w:pPr>
        <w:snapToGrid w:val="0"/>
        <w:spacing w:before="50" w:afterLines="50" w:after="120"/>
        <w:jc w:val="left"/>
        <w:rPr>
          <w:szCs w:val="21"/>
        </w:rPr>
        <w:sectPr w:rsidR="00B31FE5">
          <w:headerReference w:type="default" r:id="rId27"/>
          <w:pgSz w:w="11906" w:h="16838"/>
          <w:pgMar w:top="1418" w:right="1133" w:bottom="1246" w:left="1418" w:header="851" w:footer="992" w:gutter="0"/>
          <w:cols w:space="720"/>
          <w:docGrid w:linePitch="312"/>
        </w:sectPr>
      </w:pPr>
    </w:p>
    <w:p w14:paraId="4A1A0D4D" w14:textId="77777777" w:rsidR="00B31FE5" w:rsidRDefault="00B163C3">
      <w:pPr>
        <w:snapToGrid w:val="0"/>
        <w:spacing w:before="50" w:afterLines="50" w:after="120"/>
        <w:jc w:val="left"/>
        <w:rPr>
          <w:szCs w:val="21"/>
        </w:rPr>
      </w:pPr>
      <w:r>
        <w:rPr>
          <w:szCs w:val="21"/>
        </w:rPr>
        <w:lastRenderedPageBreak/>
        <w:t>3</w:t>
      </w:r>
      <w:r>
        <w:rPr>
          <w:szCs w:val="21"/>
        </w:rPr>
        <w:t>．过低报价合理性的说明。（如有）</w:t>
      </w:r>
    </w:p>
    <w:p w14:paraId="647D24E7" w14:textId="77777777" w:rsidR="00B31FE5" w:rsidRDefault="00B163C3">
      <w:pPr>
        <w:spacing w:line="360" w:lineRule="auto"/>
        <w:ind w:firstLineChars="200" w:firstLine="420"/>
        <w:rPr>
          <w:szCs w:val="21"/>
        </w:rPr>
      </w:pPr>
      <w:bookmarkStart w:id="85" w:name="_Hlk88990880"/>
      <w:bookmarkEnd w:id="0"/>
      <w:bookmarkEnd w:id="1"/>
      <w:r>
        <w:rPr>
          <w:szCs w:val="21"/>
        </w:rPr>
        <w:t>评审委员会认为的报价</w:t>
      </w:r>
      <w:r>
        <w:rPr>
          <w:rFonts w:hint="eastAsia"/>
          <w:szCs w:val="21"/>
        </w:rPr>
        <w:t>存在异常低价问题的情形</w:t>
      </w:r>
      <w:r>
        <w:rPr>
          <w:szCs w:val="21"/>
        </w:rPr>
        <w:t>，投标人将被要求以书面方式提供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。为避免在评审现场因未能及时提供说明而导致被评审委员会作为无效投标，投标人</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2FFD9B45" w14:textId="77777777" w:rsidR="00B31FE5" w:rsidRDefault="00B31FE5">
      <w:pPr>
        <w:pStyle w:val="29"/>
        <w:jc w:val="center"/>
        <w:rPr>
          <w:b/>
          <w:bCs/>
        </w:rPr>
      </w:pPr>
      <w:bookmarkStart w:id="86" w:name="_Hlk211331823"/>
    </w:p>
    <w:p w14:paraId="2F3A6861" w14:textId="77777777" w:rsidR="00B31FE5" w:rsidRDefault="00B163C3">
      <w:pPr>
        <w:pStyle w:val="29"/>
        <w:jc w:val="center"/>
      </w:pPr>
      <w:r>
        <w:rPr>
          <w:rFonts w:hint="eastAsia"/>
          <w:b/>
          <w:bCs/>
        </w:rPr>
        <w:t>产品成本测算表（参考格式）</w:t>
      </w:r>
    </w:p>
    <w:p w14:paraId="6EC3218F" w14:textId="77777777" w:rsidR="00B31FE5" w:rsidRDefault="00B31FE5">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B31FE5" w14:paraId="437D6DC3" w14:textId="77777777">
        <w:trPr>
          <w:trHeight w:val="2098"/>
          <w:jc w:val="center"/>
        </w:trPr>
        <w:tc>
          <w:tcPr>
            <w:tcW w:w="245" w:type="pct"/>
            <w:shd w:val="clear" w:color="C4BC96" w:themeColor="background2" w:themeShade="BF" w:fill="auto"/>
            <w:vAlign w:val="center"/>
          </w:tcPr>
          <w:bookmarkEnd w:id="86"/>
          <w:p w14:paraId="4EEB605C" w14:textId="77777777" w:rsidR="00B31FE5" w:rsidRDefault="00B163C3">
            <w:pPr>
              <w:ind w:leftChars="-50" w:left="-105" w:rightChars="-50" w:right="-105"/>
              <w:jc w:val="center"/>
              <w:rPr>
                <w:rFonts w:cs="宋体"/>
                <w:b/>
              </w:rPr>
            </w:pPr>
            <w:r>
              <w:rPr>
                <w:rFonts w:cs="仿宋_GB2312" w:hint="eastAsia"/>
                <w:b/>
              </w:rPr>
              <w:t>序号</w:t>
            </w:r>
          </w:p>
        </w:tc>
        <w:tc>
          <w:tcPr>
            <w:tcW w:w="201" w:type="pct"/>
            <w:shd w:val="clear" w:color="C4BC96" w:themeColor="background2" w:themeShade="BF" w:fill="auto"/>
            <w:vAlign w:val="center"/>
          </w:tcPr>
          <w:p w14:paraId="36DC9B8A" w14:textId="77777777" w:rsidR="00B31FE5" w:rsidRDefault="00B163C3">
            <w:pPr>
              <w:spacing w:line="360" w:lineRule="auto"/>
              <w:ind w:leftChars="-23" w:left="-48" w:rightChars="-31" w:right="-65"/>
              <w:jc w:val="center"/>
              <w:rPr>
                <w:rFonts w:cs="宋体"/>
                <w:b/>
              </w:rPr>
            </w:pPr>
            <w:r>
              <w:rPr>
                <w:rFonts w:cs="宋体" w:hint="eastAsia"/>
                <w:b/>
              </w:rPr>
              <w:t>名称</w:t>
            </w:r>
          </w:p>
        </w:tc>
        <w:tc>
          <w:tcPr>
            <w:tcW w:w="380" w:type="pct"/>
            <w:shd w:val="clear" w:color="C4BC96" w:themeColor="background2" w:themeShade="BF" w:fill="auto"/>
            <w:vAlign w:val="center"/>
          </w:tcPr>
          <w:p w14:paraId="4847C91C" w14:textId="77777777" w:rsidR="00B31FE5" w:rsidRDefault="00B163C3">
            <w:pPr>
              <w:spacing w:line="360" w:lineRule="auto"/>
              <w:ind w:leftChars="-23" w:left="-48" w:rightChars="-31" w:right="-65"/>
              <w:jc w:val="center"/>
              <w:rPr>
                <w:rFonts w:cs="宋体"/>
                <w:b/>
              </w:rPr>
            </w:pPr>
            <w:r>
              <w:rPr>
                <w:rFonts w:hint="eastAsia"/>
                <w:b/>
              </w:rPr>
              <w:t>品牌规格型号</w:t>
            </w:r>
          </w:p>
        </w:tc>
        <w:tc>
          <w:tcPr>
            <w:tcW w:w="282" w:type="pct"/>
            <w:tcBorders>
              <w:left w:val="single" w:sz="4" w:space="0" w:color="auto"/>
            </w:tcBorders>
            <w:shd w:val="clear" w:color="C4BC96" w:themeColor="background2" w:themeShade="BF" w:fill="auto"/>
            <w:vAlign w:val="center"/>
          </w:tcPr>
          <w:p w14:paraId="04FB180F" w14:textId="77777777" w:rsidR="00B31FE5" w:rsidRDefault="00B163C3">
            <w:pPr>
              <w:spacing w:line="360" w:lineRule="auto"/>
              <w:ind w:leftChars="-23" w:left="-48" w:rightChars="-31" w:right="-65"/>
              <w:jc w:val="center"/>
              <w:rPr>
                <w:rFonts w:cs="宋体"/>
                <w:b/>
              </w:rPr>
            </w:pPr>
            <w:r>
              <w:rPr>
                <w:rFonts w:cs="宋体" w:hint="eastAsia"/>
                <w:b/>
              </w:rPr>
              <w:t>单位</w:t>
            </w:r>
          </w:p>
        </w:tc>
        <w:tc>
          <w:tcPr>
            <w:tcW w:w="478" w:type="pct"/>
            <w:tcBorders>
              <w:right w:val="single" w:sz="4" w:space="0" w:color="auto"/>
            </w:tcBorders>
            <w:shd w:val="clear" w:color="C4BC96" w:themeColor="background2" w:themeShade="BF" w:fill="auto"/>
            <w:vAlign w:val="center"/>
          </w:tcPr>
          <w:p w14:paraId="2FD6A59B" w14:textId="77777777" w:rsidR="00B31FE5" w:rsidRDefault="00B163C3">
            <w:pPr>
              <w:spacing w:line="360" w:lineRule="auto"/>
              <w:ind w:leftChars="-23" w:left="-48" w:rightChars="-31" w:right="-65"/>
              <w:jc w:val="center"/>
              <w:rPr>
                <w:rFonts w:cs="宋体"/>
                <w:b/>
              </w:rPr>
            </w:pPr>
            <w:r>
              <w:rPr>
                <w:rFonts w:cs="宋体" w:hint="eastAsia"/>
                <w:b/>
              </w:rPr>
              <w:t>报价单价（</w:t>
            </w:r>
            <w:r>
              <w:rPr>
                <w:rFonts w:cs="宋体"/>
                <w:b/>
              </w:rPr>
              <w:t>元）</w:t>
            </w:r>
          </w:p>
        </w:tc>
        <w:tc>
          <w:tcPr>
            <w:tcW w:w="692" w:type="pct"/>
            <w:shd w:val="clear" w:color="C4BC96" w:themeColor="background2" w:themeShade="BF" w:fill="auto"/>
            <w:vAlign w:val="center"/>
          </w:tcPr>
          <w:p w14:paraId="589C00F3" w14:textId="77777777" w:rsidR="00B31FE5" w:rsidRDefault="00B163C3">
            <w:pPr>
              <w:spacing w:line="360" w:lineRule="auto"/>
              <w:ind w:leftChars="-23" w:left="-48" w:rightChars="-31" w:right="-65"/>
              <w:jc w:val="center"/>
              <w:rPr>
                <w:rFonts w:cs="宋体"/>
                <w:b/>
              </w:rPr>
            </w:pPr>
            <w:r>
              <w:rPr>
                <w:rFonts w:cs="宋体" w:hint="eastAsia"/>
                <w:b/>
              </w:rPr>
              <w:t>成本项目</w:t>
            </w:r>
          </w:p>
          <w:p w14:paraId="73DD5BB7" w14:textId="77777777" w:rsidR="00B31FE5" w:rsidRDefault="00B31FE5">
            <w:pPr>
              <w:spacing w:line="360" w:lineRule="auto"/>
              <w:ind w:rightChars="-31" w:right="-65"/>
              <w:rPr>
                <w:rFonts w:cs="宋体"/>
                <w:b/>
              </w:rPr>
            </w:pPr>
          </w:p>
        </w:tc>
        <w:tc>
          <w:tcPr>
            <w:tcW w:w="560" w:type="pct"/>
            <w:shd w:val="clear" w:color="C4BC96" w:themeColor="background2" w:themeShade="BF" w:fill="auto"/>
            <w:vAlign w:val="center"/>
          </w:tcPr>
          <w:p w14:paraId="0E147BD6" w14:textId="77777777" w:rsidR="00B31FE5" w:rsidRDefault="00B163C3">
            <w:pPr>
              <w:spacing w:line="360" w:lineRule="auto"/>
              <w:ind w:leftChars="-23" w:left="-48" w:rightChars="-31" w:right="-65"/>
              <w:jc w:val="center"/>
              <w:rPr>
                <w:rFonts w:cs="宋体"/>
                <w:b/>
              </w:rPr>
            </w:pPr>
            <w:r>
              <w:rPr>
                <w:rFonts w:cs="宋体" w:hint="eastAsia"/>
                <w:b/>
              </w:rPr>
              <w:t>具体明细</w:t>
            </w:r>
          </w:p>
          <w:p w14:paraId="42DF7A10" w14:textId="77777777" w:rsidR="00B31FE5" w:rsidRDefault="00B31FE5">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125A8FEE" w14:textId="77777777" w:rsidR="00B31FE5" w:rsidRDefault="00B163C3">
            <w:pPr>
              <w:spacing w:line="360" w:lineRule="auto"/>
              <w:ind w:leftChars="-23" w:left="-48" w:rightChars="-31" w:right="-65"/>
              <w:jc w:val="center"/>
              <w:rPr>
                <w:rFonts w:cs="宋体"/>
                <w:b/>
              </w:rPr>
            </w:pPr>
            <w:r>
              <w:rPr>
                <w:rFonts w:cs="宋体" w:hint="eastAsia"/>
                <w:b/>
              </w:rPr>
              <w:t>单位产品用量</w:t>
            </w:r>
          </w:p>
          <w:p w14:paraId="37506851" w14:textId="77777777" w:rsidR="00B31FE5" w:rsidRDefault="00B31FE5">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22BEB083" w14:textId="77777777" w:rsidR="00B31FE5" w:rsidRDefault="00B163C3">
            <w:pPr>
              <w:spacing w:line="360" w:lineRule="auto"/>
              <w:ind w:leftChars="-23" w:left="-48" w:rightChars="-31" w:right="-65"/>
              <w:jc w:val="center"/>
              <w:rPr>
                <w:rFonts w:cs="宋体"/>
                <w:b/>
              </w:rPr>
            </w:pPr>
            <w:r>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08865734" w14:textId="77777777" w:rsidR="00B31FE5" w:rsidRDefault="00B163C3">
            <w:pPr>
              <w:spacing w:line="360" w:lineRule="auto"/>
              <w:ind w:leftChars="-23" w:left="-48" w:rightChars="-31" w:right="-65"/>
              <w:jc w:val="center"/>
              <w:rPr>
                <w:rFonts w:cs="宋体"/>
                <w:b/>
              </w:rPr>
            </w:pPr>
            <w:r>
              <w:rPr>
                <w:rFonts w:cs="宋体" w:hint="eastAsia"/>
                <w:b/>
              </w:rPr>
              <w:t>成本</w:t>
            </w:r>
            <w:r>
              <w:rPr>
                <w:rFonts w:cs="宋体"/>
                <w:b/>
              </w:rPr>
              <w:t>合计（元）</w:t>
            </w:r>
          </w:p>
        </w:tc>
        <w:tc>
          <w:tcPr>
            <w:tcW w:w="587" w:type="pct"/>
            <w:tcBorders>
              <w:left w:val="single" w:sz="4" w:space="0" w:color="auto"/>
            </w:tcBorders>
            <w:shd w:val="clear" w:color="C4BC96" w:themeColor="background2" w:themeShade="BF" w:fill="auto"/>
            <w:vAlign w:val="center"/>
          </w:tcPr>
          <w:p w14:paraId="24CC0F8E" w14:textId="77777777" w:rsidR="00B31FE5" w:rsidRDefault="00B163C3">
            <w:pPr>
              <w:spacing w:line="360" w:lineRule="auto"/>
              <w:ind w:leftChars="-23" w:left="-48" w:rightChars="-31" w:right="-65"/>
              <w:jc w:val="center"/>
              <w:rPr>
                <w:rFonts w:cs="宋体"/>
                <w:b/>
              </w:rPr>
            </w:pPr>
            <w:r>
              <w:rPr>
                <w:rFonts w:cs="宋体" w:hint="eastAsia"/>
                <w:b/>
              </w:rPr>
              <w:t>备注（测算依据</w:t>
            </w:r>
            <w:r>
              <w:rPr>
                <w:rFonts w:cs="宋体" w:hint="eastAsia"/>
                <w:b/>
              </w:rPr>
              <w:t>/</w:t>
            </w:r>
            <w:r>
              <w:rPr>
                <w:rFonts w:cs="宋体" w:hint="eastAsia"/>
                <w:b/>
              </w:rPr>
              <w:t>证明材料）</w:t>
            </w:r>
          </w:p>
        </w:tc>
      </w:tr>
      <w:tr w:rsidR="00B31FE5" w14:paraId="1DEF4656" w14:textId="77777777">
        <w:trPr>
          <w:trHeight w:val="476"/>
          <w:jc w:val="center"/>
        </w:trPr>
        <w:tc>
          <w:tcPr>
            <w:tcW w:w="245" w:type="pct"/>
            <w:vMerge w:val="restart"/>
            <w:shd w:val="clear" w:color="auto" w:fill="auto"/>
            <w:vAlign w:val="center"/>
          </w:tcPr>
          <w:p w14:paraId="3DE8AE01" w14:textId="77777777" w:rsidR="00B31FE5" w:rsidRDefault="00B31FE5">
            <w:pPr>
              <w:numPr>
                <w:ilvl w:val="0"/>
                <w:numId w:val="2"/>
              </w:numPr>
              <w:tabs>
                <w:tab w:val="left" w:pos="61"/>
              </w:tabs>
              <w:jc w:val="center"/>
            </w:pPr>
          </w:p>
        </w:tc>
        <w:tc>
          <w:tcPr>
            <w:tcW w:w="201" w:type="pct"/>
            <w:vMerge w:val="restart"/>
            <w:shd w:val="clear" w:color="auto" w:fill="auto"/>
            <w:vAlign w:val="center"/>
          </w:tcPr>
          <w:p w14:paraId="22681FE0" w14:textId="77777777" w:rsidR="00B31FE5" w:rsidRDefault="00B31FE5">
            <w:pPr>
              <w:tabs>
                <w:tab w:val="left" w:pos="0"/>
                <w:tab w:val="left" w:pos="56"/>
              </w:tabs>
              <w:ind w:left="479" w:hangingChars="228" w:hanging="479"/>
              <w:jc w:val="center"/>
            </w:pPr>
          </w:p>
        </w:tc>
        <w:tc>
          <w:tcPr>
            <w:tcW w:w="380" w:type="pct"/>
            <w:vMerge w:val="restart"/>
            <w:shd w:val="clear" w:color="auto" w:fill="auto"/>
            <w:vAlign w:val="center"/>
          </w:tcPr>
          <w:p w14:paraId="0F9BA11B" w14:textId="77777777" w:rsidR="00B31FE5" w:rsidRDefault="00B31FE5">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60803C48" w14:textId="77777777" w:rsidR="00B31FE5" w:rsidRDefault="00B31FE5">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32958E31" w14:textId="77777777" w:rsidR="00B31FE5" w:rsidRDefault="00B31FE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E7CC731" w14:textId="77777777" w:rsidR="00B31FE5" w:rsidRDefault="00B163C3">
            <w:pPr>
              <w:spacing w:line="240" w:lineRule="atLeast"/>
              <w:ind w:leftChars="-23" w:left="-48" w:rightChars="-31" w:right="-65"/>
              <w:jc w:val="left"/>
              <w:rPr>
                <w:rFonts w:cs="宋体"/>
              </w:rPr>
            </w:pPr>
            <w:r>
              <w:rPr>
                <w:rFonts w:cs="宋体" w:hint="eastAsia"/>
              </w:rPr>
              <w:t>原材料成本</w:t>
            </w:r>
          </w:p>
        </w:tc>
        <w:tc>
          <w:tcPr>
            <w:tcW w:w="560" w:type="pct"/>
            <w:tcBorders>
              <w:left w:val="single" w:sz="4" w:space="0" w:color="auto"/>
            </w:tcBorders>
            <w:shd w:val="clear" w:color="auto" w:fill="auto"/>
            <w:vAlign w:val="center"/>
          </w:tcPr>
          <w:p w14:paraId="03F27108" w14:textId="77777777" w:rsidR="00B31FE5" w:rsidRDefault="00B163C3">
            <w:pPr>
              <w:spacing w:line="240" w:lineRule="atLeast"/>
              <w:ind w:leftChars="-23" w:left="-48" w:rightChars="-31" w:right="-65"/>
              <w:jc w:val="left"/>
              <w:rPr>
                <w:rFonts w:cs="宋体"/>
              </w:rPr>
            </w:pPr>
            <w:r>
              <w:rPr>
                <w:rFonts w:cs="宋体"/>
              </w:rPr>
              <w:t>原材料</w:t>
            </w:r>
            <w:r>
              <w:rPr>
                <w:rFonts w:cs="宋体"/>
              </w:rPr>
              <w:t>1</w:t>
            </w:r>
          </w:p>
        </w:tc>
        <w:tc>
          <w:tcPr>
            <w:tcW w:w="511" w:type="pct"/>
            <w:tcBorders>
              <w:left w:val="single" w:sz="4" w:space="0" w:color="auto"/>
            </w:tcBorders>
            <w:shd w:val="clear" w:color="auto" w:fill="auto"/>
            <w:vAlign w:val="center"/>
          </w:tcPr>
          <w:p w14:paraId="06E6E54D"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2F76096" w14:textId="77777777" w:rsidR="00B31FE5" w:rsidRDefault="00B31FE5">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47413B60"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C8FA665" w14:textId="77777777" w:rsidR="00B31FE5" w:rsidRDefault="00B31FE5">
            <w:pPr>
              <w:spacing w:line="240" w:lineRule="atLeast"/>
              <w:ind w:leftChars="-23" w:left="-48" w:rightChars="-31" w:right="-65"/>
              <w:jc w:val="left"/>
              <w:rPr>
                <w:rFonts w:cs="宋体"/>
              </w:rPr>
            </w:pPr>
          </w:p>
        </w:tc>
      </w:tr>
      <w:tr w:rsidR="00B31FE5" w14:paraId="168FAF67" w14:textId="77777777">
        <w:trPr>
          <w:trHeight w:val="476"/>
          <w:jc w:val="center"/>
        </w:trPr>
        <w:tc>
          <w:tcPr>
            <w:tcW w:w="245" w:type="pct"/>
            <w:vMerge/>
            <w:shd w:val="clear" w:color="auto" w:fill="auto"/>
            <w:vAlign w:val="center"/>
          </w:tcPr>
          <w:p w14:paraId="7F6A1C51" w14:textId="77777777" w:rsidR="00B31FE5" w:rsidRDefault="00B31FE5">
            <w:pPr>
              <w:numPr>
                <w:ilvl w:val="0"/>
                <w:numId w:val="2"/>
              </w:numPr>
              <w:tabs>
                <w:tab w:val="left" w:pos="61"/>
              </w:tabs>
              <w:jc w:val="center"/>
            </w:pPr>
          </w:p>
        </w:tc>
        <w:tc>
          <w:tcPr>
            <w:tcW w:w="201" w:type="pct"/>
            <w:vMerge/>
            <w:shd w:val="clear" w:color="auto" w:fill="auto"/>
            <w:vAlign w:val="center"/>
          </w:tcPr>
          <w:p w14:paraId="24CD4FC8"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737A64F9"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980A2F0"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6F79C0B" w14:textId="77777777" w:rsidR="00B31FE5" w:rsidRDefault="00B31FE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342A1715" w14:textId="77777777" w:rsidR="00B31FE5" w:rsidRDefault="00B31FE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DC4463D" w14:textId="77777777" w:rsidR="00B31FE5" w:rsidRDefault="00B163C3">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7DC7622E"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50E7E9D"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81C2945"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B682CE8" w14:textId="77777777" w:rsidR="00B31FE5" w:rsidRDefault="00B31FE5">
            <w:pPr>
              <w:spacing w:line="240" w:lineRule="atLeast"/>
              <w:ind w:leftChars="-23" w:left="-48" w:rightChars="-31" w:right="-65"/>
              <w:jc w:val="left"/>
              <w:rPr>
                <w:rFonts w:cs="宋体"/>
              </w:rPr>
            </w:pPr>
          </w:p>
        </w:tc>
      </w:tr>
      <w:tr w:rsidR="00B31FE5" w14:paraId="1EE2AF2A" w14:textId="77777777">
        <w:trPr>
          <w:trHeight w:val="476"/>
          <w:jc w:val="center"/>
        </w:trPr>
        <w:tc>
          <w:tcPr>
            <w:tcW w:w="245" w:type="pct"/>
            <w:vMerge/>
            <w:shd w:val="clear" w:color="auto" w:fill="auto"/>
            <w:vAlign w:val="center"/>
          </w:tcPr>
          <w:p w14:paraId="2148C448" w14:textId="77777777" w:rsidR="00B31FE5" w:rsidRDefault="00B31FE5">
            <w:pPr>
              <w:tabs>
                <w:tab w:val="left" w:pos="61"/>
              </w:tabs>
              <w:jc w:val="center"/>
            </w:pPr>
          </w:p>
        </w:tc>
        <w:tc>
          <w:tcPr>
            <w:tcW w:w="201" w:type="pct"/>
            <w:vMerge/>
            <w:shd w:val="clear" w:color="auto" w:fill="auto"/>
            <w:vAlign w:val="center"/>
          </w:tcPr>
          <w:p w14:paraId="7F9ECB07"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09DFD9B0"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BAED814"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DA45860" w14:textId="77777777" w:rsidR="00B31FE5" w:rsidRDefault="00B31FE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4DF1DF0" w14:textId="77777777" w:rsidR="00B31FE5" w:rsidRDefault="00B163C3">
            <w:pPr>
              <w:spacing w:line="240" w:lineRule="atLeast"/>
              <w:ind w:leftChars="-23" w:left="-48" w:rightChars="-31" w:right="-65"/>
              <w:jc w:val="left"/>
              <w:rPr>
                <w:rFonts w:cs="宋体"/>
              </w:rPr>
            </w:pPr>
            <w:r>
              <w:rPr>
                <w:rFonts w:cs="宋体" w:hint="eastAsia"/>
              </w:rPr>
              <w:t>人工成本</w:t>
            </w:r>
          </w:p>
        </w:tc>
        <w:tc>
          <w:tcPr>
            <w:tcW w:w="560" w:type="pct"/>
            <w:tcBorders>
              <w:left w:val="single" w:sz="4" w:space="0" w:color="auto"/>
            </w:tcBorders>
            <w:shd w:val="clear" w:color="auto" w:fill="auto"/>
            <w:vAlign w:val="center"/>
          </w:tcPr>
          <w:p w14:paraId="4E8C4978" w14:textId="77777777" w:rsidR="00B31FE5" w:rsidRDefault="00B163C3">
            <w:pPr>
              <w:spacing w:line="240" w:lineRule="atLeast"/>
              <w:ind w:leftChars="-23" w:left="-48" w:rightChars="-31" w:right="-65"/>
              <w:jc w:val="left"/>
              <w:rPr>
                <w:rFonts w:cs="宋体"/>
              </w:rPr>
            </w:pPr>
            <w:r>
              <w:rPr>
                <w:rFonts w:cs="宋体"/>
              </w:rPr>
              <w:t>生产工人工资</w:t>
            </w:r>
          </w:p>
        </w:tc>
        <w:tc>
          <w:tcPr>
            <w:tcW w:w="511" w:type="pct"/>
            <w:tcBorders>
              <w:left w:val="single" w:sz="4" w:space="0" w:color="auto"/>
            </w:tcBorders>
            <w:shd w:val="clear" w:color="auto" w:fill="auto"/>
            <w:vAlign w:val="center"/>
          </w:tcPr>
          <w:p w14:paraId="76EB4CCB"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BEDFD89"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42438ED"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CA8B2DD" w14:textId="77777777" w:rsidR="00B31FE5" w:rsidRDefault="00B31FE5">
            <w:pPr>
              <w:spacing w:line="240" w:lineRule="atLeast"/>
              <w:ind w:leftChars="-23" w:left="-48" w:rightChars="-31" w:right="-65"/>
              <w:jc w:val="left"/>
              <w:rPr>
                <w:rFonts w:cs="宋体"/>
              </w:rPr>
            </w:pPr>
          </w:p>
        </w:tc>
      </w:tr>
      <w:tr w:rsidR="00B31FE5" w14:paraId="29F3C1D6" w14:textId="77777777">
        <w:trPr>
          <w:trHeight w:val="476"/>
          <w:jc w:val="center"/>
        </w:trPr>
        <w:tc>
          <w:tcPr>
            <w:tcW w:w="245" w:type="pct"/>
            <w:vMerge/>
            <w:shd w:val="clear" w:color="auto" w:fill="auto"/>
            <w:vAlign w:val="center"/>
          </w:tcPr>
          <w:p w14:paraId="7966A0DE" w14:textId="77777777" w:rsidR="00B31FE5" w:rsidRDefault="00B31FE5">
            <w:pPr>
              <w:tabs>
                <w:tab w:val="left" w:pos="61"/>
              </w:tabs>
              <w:jc w:val="center"/>
            </w:pPr>
          </w:p>
        </w:tc>
        <w:tc>
          <w:tcPr>
            <w:tcW w:w="201" w:type="pct"/>
            <w:vMerge/>
            <w:shd w:val="clear" w:color="auto" w:fill="auto"/>
            <w:vAlign w:val="center"/>
          </w:tcPr>
          <w:p w14:paraId="713650D8"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4BC85366"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F343D4E"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220BD96" w14:textId="77777777" w:rsidR="00B31FE5" w:rsidRDefault="00B31FE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6D16250A" w14:textId="77777777" w:rsidR="00B31FE5" w:rsidRDefault="00B31FE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597F316" w14:textId="77777777" w:rsidR="00B31FE5" w:rsidRDefault="00B163C3">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31554F9C"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0DBEB7D"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FE5EFC0"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32B94AF" w14:textId="77777777" w:rsidR="00B31FE5" w:rsidRDefault="00B31FE5">
            <w:pPr>
              <w:spacing w:line="240" w:lineRule="atLeast"/>
              <w:ind w:leftChars="-23" w:left="-48" w:rightChars="-31" w:right="-65"/>
              <w:jc w:val="left"/>
              <w:rPr>
                <w:rFonts w:cs="宋体"/>
              </w:rPr>
            </w:pPr>
          </w:p>
        </w:tc>
      </w:tr>
      <w:tr w:rsidR="00B31FE5" w14:paraId="3C4DCA77" w14:textId="77777777">
        <w:trPr>
          <w:trHeight w:val="476"/>
          <w:jc w:val="center"/>
        </w:trPr>
        <w:tc>
          <w:tcPr>
            <w:tcW w:w="245" w:type="pct"/>
            <w:vMerge/>
            <w:shd w:val="clear" w:color="auto" w:fill="auto"/>
            <w:vAlign w:val="center"/>
          </w:tcPr>
          <w:p w14:paraId="075FF46E" w14:textId="77777777" w:rsidR="00B31FE5" w:rsidRDefault="00B31FE5">
            <w:pPr>
              <w:tabs>
                <w:tab w:val="left" w:pos="61"/>
              </w:tabs>
              <w:jc w:val="center"/>
            </w:pPr>
          </w:p>
        </w:tc>
        <w:tc>
          <w:tcPr>
            <w:tcW w:w="201" w:type="pct"/>
            <w:vMerge/>
            <w:shd w:val="clear" w:color="auto" w:fill="auto"/>
            <w:vAlign w:val="center"/>
          </w:tcPr>
          <w:p w14:paraId="0730D098"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76BF0645"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196087F8"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74CF529" w14:textId="77777777" w:rsidR="00B31FE5" w:rsidRDefault="00B31FE5">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E65E4FC" w14:textId="77777777" w:rsidR="00B31FE5" w:rsidRDefault="00B163C3">
            <w:pPr>
              <w:spacing w:line="240" w:lineRule="atLeast"/>
              <w:ind w:leftChars="-23" w:left="-48" w:rightChars="-31" w:right="-65"/>
              <w:jc w:val="left"/>
              <w:rPr>
                <w:rFonts w:cs="宋体"/>
              </w:rPr>
            </w:pPr>
            <w:r>
              <w:rPr>
                <w:rFonts w:cs="宋体" w:hint="eastAsia"/>
              </w:rPr>
              <w:t>制造费用</w:t>
            </w:r>
          </w:p>
        </w:tc>
        <w:tc>
          <w:tcPr>
            <w:tcW w:w="560" w:type="pct"/>
            <w:tcBorders>
              <w:left w:val="single" w:sz="4" w:space="0" w:color="auto"/>
            </w:tcBorders>
            <w:shd w:val="clear" w:color="auto" w:fill="auto"/>
            <w:vAlign w:val="center"/>
          </w:tcPr>
          <w:p w14:paraId="360E6F24" w14:textId="77777777" w:rsidR="00B31FE5" w:rsidRDefault="00B163C3">
            <w:pPr>
              <w:spacing w:line="240" w:lineRule="atLeast"/>
              <w:ind w:leftChars="-23" w:left="-48" w:rightChars="-31" w:right="-65"/>
              <w:jc w:val="left"/>
              <w:rPr>
                <w:rFonts w:cs="宋体"/>
              </w:rPr>
            </w:pPr>
            <w:r>
              <w:rPr>
                <w:rFonts w:cs="宋体"/>
              </w:rPr>
              <w:t>设备折旧费</w:t>
            </w:r>
          </w:p>
        </w:tc>
        <w:tc>
          <w:tcPr>
            <w:tcW w:w="511" w:type="pct"/>
            <w:tcBorders>
              <w:left w:val="single" w:sz="4" w:space="0" w:color="auto"/>
            </w:tcBorders>
            <w:shd w:val="clear" w:color="auto" w:fill="auto"/>
            <w:vAlign w:val="center"/>
          </w:tcPr>
          <w:p w14:paraId="62CA7884"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C7E41E3"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2B26473"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0C47873" w14:textId="77777777" w:rsidR="00B31FE5" w:rsidRDefault="00B31FE5">
            <w:pPr>
              <w:spacing w:line="240" w:lineRule="atLeast"/>
              <w:ind w:leftChars="-23" w:left="-48" w:rightChars="-31" w:right="-65"/>
              <w:jc w:val="left"/>
              <w:rPr>
                <w:rFonts w:cs="宋体"/>
              </w:rPr>
            </w:pPr>
          </w:p>
        </w:tc>
      </w:tr>
      <w:tr w:rsidR="00B31FE5" w14:paraId="3560A910" w14:textId="77777777">
        <w:trPr>
          <w:trHeight w:val="476"/>
          <w:jc w:val="center"/>
        </w:trPr>
        <w:tc>
          <w:tcPr>
            <w:tcW w:w="245" w:type="pct"/>
            <w:vMerge/>
            <w:shd w:val="clear" w:color="auto" w:fill="auto"/>
            <w:vAlign w:val="center"/>
          </w:tcPr>
          <w:p w14:paraId="0F5D0648" w14:textId="77777777" w:rsidR="00B31FE5" w:rsidRDefault="00B31FE5">
            <w:pPr>
              <w:tabs>
                <w:tab w:val="left" w:pos="61"/>
              </w:tabs>
              <w:jc w:val="center"/>
            </w:pPr>
          </w:p>
        </w:tc>
        <w:tc>
          <w:tcPr>
            <w:tcW w:w="201" w:type="pct"/>
            <w:vMerge/>
            <w:shd w:val="clear" w:color="auto" w:fill="auto"/>
            <w:vAlign w:val="center"/>
          </w:tcPr>
          <w:p w14:paraId="7EC6C3D5"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2A53ADC1"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73D83D4"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DF73721" w14:textId="77777777" w:rsidR="00B31FE5" w:rsidRDefault="00B31FE5">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00AC208" w14:textId="77777777" w:rsidR="00B31FE5" w:rsidRDefault="00B31FE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7C28CF7" w14:textId="77777777" w:rsidR="00B31FE5" w:rsidRDefault="00B163C3">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0DA6B454"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F60B0C3"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4B6A1629"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FE0FD42" w14:textId="77777777" w:rsidR="00B31FE5" w:rsidRDefault="00B31FE5">
            <w:pPr>
              <w:spacing w:line="240" w:lineRule="atLeast"/>
              <w:ind w:leftChars="-23" w:left="-48" w:rightChars="-31" w:right="-65"/>
              <w:jc w:val="left"/>
              <w:rPr>
                <w:rFonts w:cs="宋体"/>
              </w:rPr>
            </w:pPr>
          </w:p>
        </w:tc>
      </w:tr>
      <w:tr w:rsidR="00B31FE5" w14:paraId="73E243E0" w14:textId="77777777">
        <w:trPr>
          <w:trHeight w:val="476"/>
          <w:jc w:val="center"/>
        </w:trPr>
        <w:tc>
          <w:tcPr>
            <w:tcW w:w="245" w:type="pct"/>
            <w:vMerge/>
            <w:shd w:val="clear" w:color="auto" w:fill="auto"/>
            <w:vAlign w:val="center"/>
          </w:tcPr>
          <w:p w14:paraId="5842ADB7" w14:textId="77777777" w:rsidR="00B31FE5" w:rsidRDefault="00B31FE5">
            <w:pPr>
              <w:tabs>
                <w:tab w:val="left" w:pos="61"/>
              </w:tabs>
              <w:jc w:val="center"/>
            </w:pPr>
          </w:p>
        </w:tc>
        <w:tc>
          <w:tcPr>
            <w:tcW w:w="201" w:type="pct"/>
            <w:vMerge/>
            <w:shd w:val="clear" w:color="auto" w:fill="auto"/>
            <w:vAlign w:val="center"/>
          </w:tcPr>
          <w:p w14:paraId="110F3CB2" w14:textId="77777777" w:rsidR="00B31FE5" w:rsidRDefault="00B31FE5">
            <w:pPr>
              <w:tabs>
                <w:tab w:val="left" w:pos="0"/>
                <w:tab w:val="left" w:pos="56"/>
              </w:tabs>
              <w:ind w:left="479" w:hangingChars="228" w:hanging="479"/>
              <w:jc w:val="center"/>
            </w:pPr>
          </w:p>
        </w:tc>
        <w:tc>
          <w:tcPr>
            <w:tcW w:w="380" w:type="pct"/>
            <w:vMerge/>
            <w:shd w:val="clear" w:color="auto" w:fill="auto"/>
            <w:vAlign w:val="center"/>
          </w:tcPr>
          <w:p w14:paraId="10982BC5" w14:textId="77777777" w:rsidR="00B31FE5" w:rsidRDefault="00B31FE5">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8D3D366" w14:textId="77777777" w:rsidR="00B31FE5" w:rsidRDefault="00B31FE5">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161B7B0" w14:textId="77777777" w:rsidR="00B31FE5" w:rsidRDefault="00B31FE5">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0CD0A74B" w14:textId="77777777" w:rsidR="00B31FE5" w:rsidRDefault="00B163C3">
            <w:pPr>
              <w:spacing w:line="240" w:lineRule="atLeast"/>
              <w:ind w:leftChars="-23" w:left="-48" w:rightChars="-31" w:right="-65"/>
              <w:jc w:val="left"/>
              <w:rPr>
                <w:rFonts w:cs="宋体"/>
              </w:rPr>
            </w:pPr>
            <w:r>
              <w:rPr>
                <w:rFonts w:cs="宋体" w:hint="eastAsia"/>
              </w:rPr>
              <w:t>其他成本</w:t>
            </w:r>
          </w:p>
        </w:tc>
        <w:tc>
          <w:tcPr>
            <w:tcW w:w="560" w:type="pct"/>
            <w:tcBorders>
              <w:left w:val="single" w:sz="4" w:space="0" w:color="auto"/>
            </w:tcBorders>
            <w:shd w:val="clear" w:color="auto" w:fill="auto"/>
            <w:vAlign w:val="center"/>
          </w:tcPr>
          <w:p w14:paraId="3BAE9F3E" w14:textId="77777777" w:rsidR="00B31FE5" w:rsidRDefault="00B31FE5">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351FF3CD"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5D8D6FE" w14:textId="77777777" w:rsidR="00B31FE5" w:rsidRDefault="00B31FE5">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ABC87BF"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DB06A13" w14:textId="77777777" w:rsidR="00B31FE5" w:rsidRDefault="00B31FE5">
            <w:pPr>
              <w:spacing w:line="240" w:lineRule="atLeast"/>
              <w:ind w:leftChars="-23" w:left="-48" w:rightChars="-31" w:right="-65"/>
              <w:jc w:val="left"/>
              <w:rPr>
                <w:rFonts w:cs="宋体"/>
              </w:rPr>
            </w:pPr>
          </w:p>
        </w:tc>
      </w:tr>
      <w:tr w:rsidR="00B31FE5" w14:paraId="14D14FDB" w14:textId="77777777">
        <w:trPr>
          <w:trHeight w:val="476"/>
          <w:jc w:val="center"/>
        </w:trPr>
        <w:tc>
          <w:tcPr>
            <w:tcW w:w="245" w:type="pct"/>
            <w:shd w:val="clear" w:color="auto" w:fill="auto"/>
            <w:vAlign w:val="center"/>
          </w:tcPr>
          <w:p w14:paraId="4A52D4A5" w14:textId="77777777" w:rsidR="00B31FE5" w:rsidRDefault="00B163C3">
            <w:pPr>
              <w:tabs>
                <w:tab w:val="left" w:pos="61"/>
              </w:tabs>
              <w:jc w:val="center"/>
            </w:pPr>
            <w:r>
              <w:rPr>
                <w:rFonts w:hint="eastAsia"/>
              </w:rPr>
              <w:t>2</w:t>
            </w:r>
          </w:p>
        </w:tc>
        <w:tc>
          <w:tcPr>
            <w:tcW w:w="201" w:type="pct"/>
            <w:shd w:val="clear" w:color="auto" w:fill="auto"/>
            <w:vAlign w:val="center"/>
          </w:tcPr>
          <w:p w14:paraId="66B4A9E9" w14:textId="77777777" w:rsidR="00B31FE5" w:rsidRDefault="00B31FE5">
            <w:pPr>
              <w:tabs>
                <w:tab w:val="left" w:pos="0"/>
                <w:tab w:val="left" w:pos="56"/>
              </w:tabs>
              <w:ind w:left="479" w:hangingChars="228" w:hanging="479"/>
              <w:jc w:val="center"/>
            </w:pPr>
          </w:p>
        </w:tc>
        <w:tc>
          <w:tcPr>
            <w:tcW w:w="380" w:type="pct"/>
            <w:shd w:val="clear" w:color="auto" w:fill="auto"/>
            <w:vAlign w:val="center"/>
          </w:tcPr>
          <w:p w14:paraId="3BE74608" w14:textId="77777777" w:rsidR="00B31FE5" w:rsidRDefault="00B31FE5">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32767A72" w14:textId="77777777" w:rsidR="00B31FE5" w:rsidRDefault="00B31FE5">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06444394" w14:textId="77777777" w:rsidR="00B31FE5" w:rsidRDefault="00B31FE5">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03E14848" w14:textId="77777777" w:rsidR="00B31FE5" w:rsidRDefault="00B31FE5">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749E9884" w14:textId="77777777" w:rsidR="00B31FE5" w:rsidRDefault="00B31FE5">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34E0029" w14:textId="77777777" w:rsidR="00B31FE5" w:rsidRDefault="00B31FE5">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268D047" w14:textId="77777777" w:rsidR="00B31FE5" w:rsidRDefault="00B31FE5">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6A0B1427"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4610FD46" w14:textId="77777777" w:rsidR="00B31FE5" w:rsidRDefault="00B31FE5">
            <w:pPr>
              <w:spacing w:line="240" w:lineRule="atLeast"/>
              <w:ind w:leftChars="-23" w:left="-48" w:rightChars="-31" w:right="-65"/>
              <w:jc w:val="left"/>
              <w:rPr>
                <w:rFonts w:cs="宋体"/>
              </w:rPr>
            </w:pPr>
          </w:p>
        </w:tc>
      </w:tr>
      <w:tr w:rsidR="00B31FE5" w14:paraId="282FEE96" w14:textId="77777777">
        <w:trPr>
          <w:trHeight w:val="434"/>
          <w:jc w:val="center"/>
        </w:trPr>
        <w:tc>
          <w:tcPr>
            <w:tcW w:w="245" w:type="pct"/>
            <w:tcBorders>
              <w:bottom w:val="single" w:sz="4" w:space="0" w:color="auto"/>
            </w:tcBorders>
            <w:shd w:val="clear" w:color="auto" w:fill="auto"/>
            <w:vAlign w:val="center"/>
          </w:tcPr>
          <w:p w14:paraId="3CF14DD7" w14:textId="77777777" w:rsidR="00B31FE5" w:rsidRDefault="00B163C3">
            <w:pPr>
              <w:tabs>
                <w:tab w:val="left" w:pos="82"/>
              </w:tabs>
              <w:jc w:val="center"/>
            </w:pPr>
            <w:r>
              <w:rPr>
                <w:rFonts w:hint="eastAsia"/>
              </w:rPr>
              <w:t>…</w:t>
            </w:r>
          </w:p>
        </w:tc>
        <w:tc>
          <w:tcPr>
            <w:tcW w:w="201" w:type="pct"/>
            <w:tcBorders>
              <w:bottom w:val="single" w:sz="4" w:space="0" w:color="auto"/>
            </w:tcBorders>
            <w:shd w:val="clear" w:color="auto" w:fill="auto"/>
            <w:vAlign w:val="center"/>
          </w:tcPr>
          <w:p w14:paraId="1043FD50" w14:textId="77777777" w:rsidR="00B31FE5" w:rsidRDefault="00B31FE5">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1B598F20" w14:textId="77777777" w:rsidR="00B31FE5" w:rsidRDefault="00B31FE5">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55D486C8" w14:textId="77777777" w:rsidR="00B31FE5" w:rsidRDefault="00B31FE5">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55437D6C" w14:textId="77777777" w:rsidR="00B31FE5" w:rsidRDefault="00B31FE5">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192F7F1D" w14:textId="77777777" w:rsidR="00B31FE5" w:rsidRDefault="00B31FE5">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4E2C3E12" w14:textId="77777777" w:rsidR="00B31FE5" w:rsidRDefault="00B31FE5">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12561DC5" w14:textId="77777777" w:rsidR="00B31FE5" w:rsidRDefault="00B31FE5">
            <w:pPr>
              <w:spacing w:line="240" w:lineRule="atLeast"/>
              <w:ind w:leftChars="-23" w:left="-48" w:rightChars="-31" w:right="-65"/>
              <w:jc w:val="left"/>
              <w:rPr>
                <w:rFonts w:cs="宋体"/>
              </w:rPr>
            </w:pPr>
          </w:p>
          <w:p w14:paraId="0CC0D142" w14:textId="77777777" w:rsidR="00B31FE5" w:rsidRDefault="00B31FE5"/>
        </w:tc>
        <w:tc>
          <w:tcPr>
            <w:tcW w:w="606" w:type="pct"/>
            <w:tcBorders>
              <w:left w:val="single" w:sz="4" w:space="0" w:color="auto"/>
              <w:bottom w:val="single" w:sz="4" w:space="0" w:color="auto"/>
            </w:tcBorders>
            <w:shd w:val="clear" w:color="auto" w:fill="auto"/>
            <w:vAlign w:val="center"/>
          </w:tcPr>
          <w:p w14:paraId="5C28776A" w14:textId="77777777" w:rsidR="00B31FE5" w:rsidRDefault="00B31FE5"/>
        </w:tc>
        <w:tc>
          <w:tcPr>
            <w:tcW w:w="449" w:type="pct"/>
            <w:tcBorders>
              <w:left w:val="single" w:sz="4" w:space="0" w:color="auto"/>
              <w:bottom w:val="single" w:sz="4" w:space="0" w:color="auto"/>
            </w:tcBorders>
            <w:shd w:val="clear" w:color="auto" w:fill="auto"/>
            <w:vAlign w:val="center"/>
          </w:tcPr>
          <w:p w14:paraId="1779FE51" w14:textId="77777777" w:rsidR="00B31FE5" w:rsidRDefault="00B31FE5">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3E1E36FA" w14:textId="77777777" w:rsidR="00B31FE5" w:rsidRDefault="00B31FE5">
            <w:pPr>
              <w:spacing w:line="240" w:lineRule="atLeast"/>
              <w:ind w:leftChars="-23" w:left="-48" w:rightChars="-31" w:right="-65"/>
              <w:jc w:val="left"/>
              <w:rPr>
                <w:rFonts w:cs="宋体"/>
              </w:rPr>
            </w:pPr>
          </w:p>
        </w:tc>
      </w:tr>
    </w:tbl>
    <w:p w14:paraId="51E0BB32" w14:textId="77777777" w:rsidR="00B31FE5" w:rsidRDefault="00B31FE5">
      <w:pPr>
        <w:spacing w:line="360" w:lineRule="auto"/>
        <w:jc w:val="left"/>
        <w:rPr>
          <w:szCs w:val="21"/>
        </w:rPr>
      </w:pPr>
    </w:p>
    <w:p w14:paraId="357A4AAD" w14:textId="77777777" w:rsidR="00B31FE5" w:rsidRDefault="00B163C3">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2F8F9CB3" w14:textId="77777777" w:rsidR="00B31FE5" w:rsidRDefault="00B163C3">
      <w:pPr>
        <w:spacing w:line="360" w:lineRule="auto"/>
        <w:ind w:firstLineChars="2900" w:firstLine="6090"/>
        <w:jc w:val="left"/>
        <w:rPr>
          <w:szCs w:val="21"/>
        </w:rPr>
      </w:pPr>
      <w:r>
        <w:rPr>
          <w:szCs w:val="21"/>
        </w:rPr>
        <w:t>投标人名称（</w:t>
      </w:r>
      <w:r>
        <w:rPr>
          <w:rFonts w:hint="eastAsia"/>
          <w:szCs w:val="21"/>
        </w:rPr>
        <w:t>电子签章</w:t>
      </w:r>
      <w:r>
        <w:rPr>
          <w:szCs w:val="21"/>
        </w:rPr>
        <w:t>）：</w:t>
      </w:r>
      <w:r>
        <w:rPr>
          <w:szCs w:val="21"/>
          <w:u w:val="single"/>
        </w:rPr>
        <w:t xml:space="preserve">                          </w:t>
      </w:r>
    </w:p>
    <w:p w14:paraId="337B4E4D" w14:textId="77777777" w:rsidR="00B31FE5" w:rsidRDefault="00B163C3">
      <w:pPr>
        <w:spacing w:line="360" w:lineRule="auto"/>
        <w:ind w:firstLineChars="2900" w:firstLine="6090"/>
        <w:jc w:val="left"/>
        <w:rPr>
          <w:szCs w:val="21"/>
        </w:rPr>
        <w:sectPr w:rsidR="00B31FE5">
          <w:pgSz w:w="11906" w:h="16838"/>
          <w:pgMar w:top="1418" w:right="1133" w:bottom="1246" w:left="1418" w:header="851" w:footer="992" w:gutter="0"/>
          <w:cols w:space="720"/>
          <w:docGrid w:linePitch="312"/>
        </w:sect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1C77C08F" w14:textId="77777777" w:rsidR="00B31FE5" w:rsidRDefault="00B163C3">
      <w:pPr>
        <w:widowControl/>
        <w:jc w:val="left"/>
        <w:outlineLvl w:val="1"/>
        <w:rPr>
          <w:szCs w:val="21"/>
        </w:rPr>
      </w:pPr>
      <w:r>
        <w:rPr>
          <w:szCs w:val="21"/>
        </w:rPr>
        <w:lastRenderedPageBreak/>
        <w:t>4</w:t>
      </w:r>
      <w:r>
        <w:rPr>
          <w:rFonts w:hint="eastAsia"/>
          <w:szCs w:val="21"/>
        </w:rPr>
        <w:t>．开标一览表</w:t>
      </w:r>
    </w:p>
    <w:p w14:paraId="3922E699" w14:textId="77777777" w:rsidR="00B31FE5" w:rsidRDefault="00B31FE5">
      <w:pPr>
        <w:widowControl/>
        <w:jc w:val="left"/>
        <w:rPr>
          <w:szCs w:val="21"/>
        </w:rPr>
      </w:pPr>
    </w:p>
    <w:p w14:paraId="0AF53B59" w14:textId="77777777" w:rsidR="00B31FE5" w:rsidRDefault="00B31FE5">
      <w:pPr>
        <w:widowControl/>
        <w:jc w:val="left"/>
        <w:rPr>
          <w:szCs w:val="21"/>
        </w:rPr>
      </w:pPr>
    </w:p>
    <w:p w14:paraId="7CF28EE9" w14:textId="77777777" w:rsidR="00B31FE5" w:rsidRDefault="00B31FE5">
      <w:pPr>
        <w:widowControl/>
        <w:jc w:val="left"/>
        <w:rPr>
          <w:szCs w:val="21"/>
        </w:rPr>
      </w:pPr>
    </w:p>
    <w:p w14:paraId="006168B9" w14:textId="77777777" w:rsidR="00B31FE5" w:rsidRDefault="00B31FE5">
      <w:pPr>
        <w:rPr>
          <w:b/>
          <w:szCs w:val="21"/>
        </w:rPr>
      </w:pPr>
    </w:p>
    <w:p w14:paraId="33FB4039" w14:textId="77777777" w:rsidR="00B31FE5" w:rsidRDefault="00B31FE5">
      <w:pPr>
        <w:rPr>
          <w:b/>
          <w:szCs w:val="21"/>
        </w:rPr>
      </w:pPr>
    </w:p>
    <w:p w14:paraId="48DB9B55" w14:textId="77777777" w:rsidR="00B31FE5" w:rsidRDefault="00B163C3">
      <w:pPr>
        <w:rPr>
          <w:b/>
          <w:szCs w:val="21"/>
        </w:rPr>
      </w:pPr>
      <w:r>
        <w:rPr>
          <w:rFonts w:hint="eastAsia"/>
          <w:b/>
          <w:szCs w:val="21"/>
        </w:rPr>
        <w:t>格式详见广西政府采购云平台，且仅在广西政府采购云平台填写即可。</w:t>
      </w:r>
    </w:p>
    <w:bookmarkEnd w:id="85"/>
    <w:p w14:paraId="2BE2DED3" w14:textId="77777777" w:rsidR="00B31FE5" w:rsidRDefault="00B31FE5">
      <w:pPr>
        <w:snapToGrid w:val="0"/>
        <w:spacing w:beforeLines="50" w:before="120" w:after="50" w:line="440" w:lineRule="exact"/>
        <w:jc w:val="left"/>
        <w:outlineLvl w:val="1"/>
        <w:rPr>
          <w:bCs/>
          <w:sz w:val="24"/>
        </w:rPr>
      </w:pPr>
    </w:p>
    <w:sectPr w:rsidR="00B31FE5">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98A0" w14:textId="77777777" w:rsidR="007E3B5C" w:rsidRDefault="007E3B5C">
      <w:r>
        <w:separator/>
      </w:r>
    </w:p>
  </w:endnote>
  <w:endnote w:type="continuationSeparator" w:id="0">
    <w:p w14:paraId="331884AF" w14:textId="77777777" w:rsidR="007E3B5C" w:rsidRDefault="007E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_x000B__x000C_">
    <w:altName w:val="华文仿宋"/>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2D95" w14:textId="77777777" w:rsidR="00B31FE5" w:rsidRDefault="00B163C3">
    <w:pPr>
      <w:pStyle w:val="af5"/>
      <w:framePr w:wrap="around" w:vAnchor="text" w:hAnchor="margin" w:xAlign="center" w:y="1"/>
      <w:rPr>
        <w:rStyle w:val="aff3"/>
      </w:rPr>
    </w:pPr>
    <w:r>
      <w:fldChar w:fldCharType="begin"/>
    </w:r>
    <w:r>
      <w:rPr>
        <w:rStyle w:val="aff3"/>
      </w:rPr>
      <w:instrText xml:space="preserve">PAGE  </w:instrText>
    </w:r>
    <w:r w:rsidR="007E3B5C">
      <w:fldChar w:fldCharType="separate"/>
    </w:r>
    <w:r>
      <w:fldChar w:fldCharType="end"/>
    </w:r>
  </w:p>
  <w:p w14:paraId="73E85763" w14:textId="77777777" w:rsidR="00B31FE5" w:rsidRDefault="00B31FE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79BE" w14:textId="77777777" w:rsidR="00B31FE5" w:rsidRDefault="00B31FE5">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sdtContent>
      <w:p w14:paraId="6774555B" w14:textId="77777777" w:rsidR="00B31FE5" w:rsidRDefault="00B163C3">
        <w:pPr>
          <w:pStyle w:val="af5"/>
          <w:jc w:val="center"/>
        </w:pPr>
        <w:r>
          <w:fldChar w:fldCharType="begin"/>
        </w:r>
        <w:r>
          <w:instrText>PAGE   \* MERGEFORMAT</w:instrText>
        </w:r>
        <w:r>
          <w:fldChar w:fldCharType="separate"/>
        </w:r>
        <w:r>
          <w:rPr>
            <w:lang w:val="zh-CN"/>
          </w:rPr>
          <w:t>2</w:t>
        </w:r>
        <w:r>
          <w:fldChar w:fldCharType="end"/>
        </w:r>
      </w:p>
    </w:sdtContent>
  </w:sdt>
  <w:p w14:paraId="74FB7F63" w14:textId="77777777" w:rsidR="00B31FE5" w:rsidRDefault="00B31FE5">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5835" w14:textId="77777777" w:rsidR="00B31FE5" w:rsidRDefault="00B163C3">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7818" w14:textId="77777777" w:rsidR="00B31FE5" w:rsidRDefault="00B163C3">
    <w:pPr>
      <w:pStyle w:val="af5"/>
      <w:jc w:val="center"/>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2100"/>
    </w:sdtPr>
    <w:sdtEndPr/>
    <w:sdtContent>
      <w:p w14:paraId="48808FFD" w14:textId="77777777" w:rsidR="00B31FE5" w:rsidRDefault="00B163C3">
        <w:pPr>
          <w:pStyle w:val="af5"/>
          <w:jc w:val="center"/>
        </w:pPr>
        <w:r>
          <w:fldChar w:fldCharType="begin"/>
        </w:r>
        <w:r>
          <w:instrText>PAGE   \* MERGEFORMAT</w:instrText>
        </w:r>
        <w:r>
          <w:fldChar w:fldCharType="separate"/>
        </w:r>
        <w:r>
          <w:rPr>
            <w:lang w:val="zh-CN"/>
          </w:rPr>
          <w:t>2</w:t>
        </w:r>
        <w:r>
          <w:fldChar w:fldCharType="end"/>
        </w:r>
      </w:p>
    </w:sdtContent>
  </w:sdt>
  <w:p w14:paraId="0720A991" w14:textId="77777777" w:rsidR="00B31FE5" w:rsidRDefault="00B31FE5">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BA36" w14:textId="77777777" w:rsidR="007E3B5C" w:rsidRDefault="007E3B5C">
      <w:r>
        <w:separator/>
      </w:r>
    </w:p>
  </w:footnote>
  <w:footnote w:type="continuationSeparator" w:id="0">
    <w:p w14:paraId="104C1BC4" w14:textId="77777777" w:rsidR="007E3B5C" w:rsidRDefault="007E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F51A" w14:textId="77777777" w:rsidR="00B31FE5" w:rsidRDefault="00B31FE5">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2539" w14:textId="77777777" w:rsidR="00B31FE5" w:rsidRDefault="00B163C3">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88B1" w14:textId="77777777" w:rsidR="00B31FE5" w:rsidRDefault="00B163C3">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FCC2" w14:textId="77777777" w:rsidR="00B31FE5" w:rsidRDefault="00B163C3">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CB9F" w14:textId="77777777" w:rsidR="00B31FE5" w:rsidRDefault="00B163C3">
    <w:pPr>
      <w:pStyle w:val="af7"/>
      <w:jc w:val="left"/>
    </w:pPr>
    <w:r>
      <w:rPr>
        <w:rFonts w:hint="eastAsia"/>
      </w:rPr>
      <w:t>广西机电设备招标有限公司招标文件</w:t>
    </w:r>
    <w:r>
      <w:rPr>
        <w:rFonts w:hint="eastAsia"/>
      </w:rPr>
      <w:t xml:space="preserve">                                                               </w:t>
    </w:r>
  </w:p>
  <w:p w14:paraId="58748660" w14:textId="77777777" w:rsidR="00B31FE5" w:rsidRDefault="00B31FE5">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CE2C" w14:textId="77777777" w:rsidR="00B31FE5" w:rsidRDefault="00B163C3">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F9A9" w14:textId="77777777" w:rsidR="00B31FE5" w:rsidRDefault="00B163C3">
    <w:pPr>
      <w:pStyle w:val="af7"/>
      <w:jc w:val="left"/>
    </w:pPr>
    <w:r>
      <w:rPr>
        <w:rFonts w:hint="eastAsia"/>
      </w:rPr>
      <w:t>广西机电设备招标有限公司招标文件</w:t>
    </w:r>
    <w:r>
      <w:rPr>
        <w:rFonts w:hint="eastAsia"/>
      </w:rPr>
      <w:t xml:space="preserve">                                                              </w:t>
    </w:r>
    <w:r>
      <w:rPr>
        <w:rFonts w:hint="eastAsia"/>
      </w:rPr>
      <w:t>招标公告</w:t>
    </w:r>
  </w:p>
  <w:p w14:paraId="6F46ABAC" w14:textId="77777777" w:rsidR="00B31FE5" w:rsidRDefault="00B31FE5">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E62D" w14:textId="77777777" w:rsidR="00B31FE5" w:rsidRDefault="00B163C3">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3392" w14:textId="77777777" w:rsidR="00B31FE5" w:rsidRDefault="00B163C3">
    <w:pPr>
      <w:pStyle w:val="af7"/>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86B0" w14:textId="77777777" w:rsidR="00B31FE5" w:rsidRDefault="00B163C3">
    <w:pPr>
      <w:pStyle w:val="af7"/>
      <w:pBdr>
        <w:bottom w:val="single" w:sz="6" w:space="0" w:color="auto"/>
      </w:pBdr>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9A02" w14:textId="77777777" w:rsidR="00B31FE5" w:rsidRDefault="00B163C3">
    <w:pPr>
      <w:pStyle w:val="af7"/>
      <w:jc w:val="left"/>
    </w:pPr>
    <w:r>
      <w:rPr>
        <w:rFonts w:hint="eastAsia"/>
      </w:rPr>
      <w:t>广西机电设备招标有限公司招标文件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FCDE" w14:textId="77777777" w:rsidR="00B31FE5" w:rsidRDefault="00B163C3">
    <w:pPr>
      <w:pStyle w:val="af7"/>
      <w:jc w:val="left"/>
    </w:pPr>
    <w:r>
      <w:rPr>
        <w:rFonts w:hint="eastAsia"/>
      </w:rPr>
      <w:t>广西机电设备招标有限公司招标文件</w:t>
    </w:r>
    <w:r>
      <w:rPr>
        <w:rFonts w:hint="eastAsia"/>
      </w:rPr>
      <w:t xml:space="preserve">                                                     </w:t>
    </w:r>
    <w:r>
      <w:rPr>
        <w:rFonts w:hint="eastAsia"/>
      </w:rPr>
      <w:t>评审方法及标准</w:t>
    </w:r>
  </w:p>
  <w:p w14:paraId="645FA9A9" w14:textId="77777777" w:rsidR="00B31FE5" w:rsidRDefault="00B31FE5">
    <w:pPr>
      <w:pStyle w:val="af7"/>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1YzZiNzU3NjM3MTM4ZDk2YTNmYjAxNzVkN2ExYjkifQ=="/>
  </w:docVars>
  <w:rsids>
    <w:rsidRoot w:val="00172A27"/>
    <w:rsid w:val="DD31030C"/>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9BA"/>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B0B"/>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0E1"/>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853"/>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02B"/>
    <w:rsid w:val="0009592E"/>
    <w:rsid w:val="00095F4B"/>
    <w:rsid w:val="0009606A"/>
    <w:rsid w:val="000968CD"/>
    <w:rsid w:val="00096B07"/>
    <w:rsid w:val="0009715C"/>
    <w:rsid w:val="000973D7"/>
    <w:rsid w:val="00097400"/>
    <w:rsid w:val="000A10DB"/>
    <w:rsid w:val="000A10DE"/>
    <w:rsid w:val="000A1ECD"/>
    <w:rsid w:val="000A2968"/>
    <w:rsid w:val="000A3515"/>
    <w:rsid w:val="000A3518"/>
    <w:rsid w:val="000A4E45"/>
    <w:rsid w:val="000A56C2"/>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417"/>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7E1"/>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25"/>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3C0"/>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D73"/>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1B8"/>
    <w:rsid w:val="00241840"/>
    <w:rsid w:val="00241C36"/>
    <w:rsid w:val="00241F9B"/>
    <w:rsid w:val="00242608"/>
    <w:rsid w:val="002427EB"/>
    <w:rsid w:val="002427F0"/>
    <w:rsid w:val="002428BD"/>
    <w:rsid w:val="00242E09"/>
    <w:rsid w:val="002432B7"/>
    <w:rsid w:val="00243A92"/>
    <w:rsid w:val="00243C06"/>
    <w:rsid w:val="002440B2"/>
    <w:rsid w:val="0024503A"/>
    <w:rsid w:val="0024551D"/>
    <w:rsid w:val="002458CE"/>
    <w:rsid w:val="00246513"/>
    <w:rsid w:val="00246B1D"/>
    <w:rsid w:val="00247BDE"/>
    <w:rsid w:val="00247EE8"/>
    <w:rsid w:val="00250B11"/>
    <w:rsid w:val="00251C98"/>
    <w:rsid w:val="00251EB3"/>
    <w:rsid w:val="00252E14"/>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129"/>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45CA"/>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2B1"/>
    <w:rsid w:val="002E1812"/>
    <w:rsid w:val="002E192A"/>
    <w:rsid w:val="002E2378"/>
    <w:rsid w:val="002E2471"/>
    <w:rsid w:val="002E2A80"/>
    <w:rsid w:val="002E2B84"/>
    <w:rsid w:val="002E300A"/>
    <w:rsid w:val="002E3543"/>
    <w:rsid w:val="002E3B82"/>
    <w:rsid w:val="002E3C95"/>
    <w:rsid w:val="002E40D7"/>
    <w:rsid w:val="002E48E1"/>
    <w:rsid w:val="002E4C5F"/>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4F9C"/>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668"/>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0E02"/>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9C2"/>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3FBC"/>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0FD"/>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CB9"/>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EA5"/>
    <w:rsid w:val="003B6FA1"/>
    <w:rsid w:val="003B707F"/>
    <w:rsid w:val="003B7123"/>
    <w:rsid w:val="003B7821"/>
    <w:rsid w:val="003B7E05"/>
    <w:rsid w:val="003C052A"/>
    <w:rsid w:val="003C131E"/>
    <w:rsid w:val="003C19A5"/>
    <w:rsid w:val="003C1C85"/>
    <w:rsid w:val="003C1D19"/>
    <w:rsid w:val="003C1F69"/>
    <w:rsid w:val="003C2A5C"/>
    <w:rsid w:val="003C3741"/>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132"/>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0D5"/>
    <w:rsid w:val="00422508"/>
    <w:rsid w:val="0042267A"/>
    <w:rsid w:val="00422C59"/>
    <w:rsid w:val="00422CFC"/>
    <w:rsid w:val="00423AD2"/>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0BB7"/>
    <w:rsid w:val="00481C87"/>
    <w:rsid w:val="00482194"/>
    <w:rsid w:val="004828B4"/>
    <w:rsid w:val="00482B8F"/>
    <w:rsid w:val="00482F94"/>
    <w:rsid w:val="004836EF"/>
    <w:rsid w:val="00483D48"/>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8BF"/>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458"/>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0EC7"/>
    <w:rsid w:val="005712D6"/>
    <w:rsid w:val="00571358"/>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BD4"/>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03B"/>
    <w:rsid w:val="005D37A5"/>
    <w:rsid w:val="005D3CD9"/>
    <w:rsid w:val="005D3E97"/>
    <w:rsid w:val="005D3F76"/>
    <w:rsid w:val="005D4095"/>
    <w:rsid w:val="005D4641"/>
    <w:rsid w:val="005D49FF"/>
    <w:rsid w:val="005D4D0A"/>
    <w:rsid w:val="005D52E7"/>
    <w:rsid w:val="005D550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0AEB"/>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253"/>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0A"/>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EE4"/>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C06"/>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B5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20A"/>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07DA7"/>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1643"/>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28"/>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831"/>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0F6"/>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053"/>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56D"/>
    <w:rsid w:val="00943CFE"/>
    <w:rsid w:val="00943F96"/>
    <w:rsid w:val="00943FA2"/>
    <w:rsid w:val="00944115"/>
    <w:rsid w:val="0094494D"/>
    <w:rsid w:val="00944E59"/>
    <w:rsid w:val="00944E95"/>
    <w:rsid w:val="00945401"/>
    <w:rsid w:val="00945648"/>
    <w:rsid w:val="00945891"/>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0A7"/>
    <w:rsid w:val="00970960"/>
    <w:rsid w:val="009709D4"/>
    <w:rsid w:val="00970A77"/>
    <w:rsid w:val="00970EF9"/>
    <w:rsid w:val="00971145"/>
    <w:rsid w:val="00971831"/>
    <w:rsid w:val="00971940"/>
    <w:rsid w:val="00971CC3"/>
    <w:rsid w:val="00972113"/>
    <w:rsid w:val="0097216D"/>
    <w:rsid w:val="00972CB8"/>
    <w:rsid w:val="00972D8F"/>
    <w:rsid w:val="0097326C"/>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48BD"/>
    <w:rsid w:val="009A4D2E"/>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5FA6"/>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238"/>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74F"/>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1C4"/>
    <w:rsid w:val="00A66413"/>
    <w:rsid w:val="00A664B6"/>
    <w:rsid w:val="00A6677B"/>
    <w:rsid w:val="00A67A3C"/>
    <w:rsid w:val="00A67D1C"/>
    <w:rsid w:val="00A67D72"/>
    <w:rsid w:val="00A710AC"/>
    <w:rsid w:val="00A717AD"/>
    <w:rsid w:val="00A7186E"/>
    <w:rsid w:val="00A719E2"/>
    <w:rsid w:val="00A71F6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3C3"/>
    <w:rsid w:val="00B16610"/>
    <w:rsid w:val="00B16817"/>
    <w:rsid w:val="00B17303"/>
    <w:rsid w:val="00B20497"/>
    <w:rsid w:val="00B20BC2"/>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AC2"/>
    <w:rsid w:val="00B26C98"/>
    <w:rsid w:val="00B26E4F"/>
    <w:rsid w:val="00B271E8"/>
    <w:rsid w:val="00B27548"/>
    <w:rsid w:val="00B275D8"/>
    <w:rsid w:val="00B27C62"/>
    <w:rsid w:val="00B313F6"/>
    <w:rsid w:val="00B318E3"/>
    <w:rsid w:val="00B31FE5"/>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1DA"/>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2B24"/>
    <w:rsid w:val="00BD35F1"/>
    <w:rsid w:val="00BD37BA"/>
    <w:rsid w:val="00BD383C"/>
    <w:rsid w:val="00BD4CCC"/>
    <w:rsid w:val="00BD5EB2"/>
    <w:rsid w:val="00BD601C"/>
    <w:rsid w:val="00BD609B"/>
    <w:rsid w:val="00BD68FA"/>
    <w:rsid w:val="00BD6B3D"/>
    <w:rsid w:val="00BD70AE"/>
    <w:rsid w:val="00BD734C"/>
    <w:rsid w:val="00BD7C82"/>
    <w:rsid w:val="00BE0DCB"/>
    <w:rsid w:val="00BE1227"/>
    <w:rsid w:val="00BE1859"/>
    <w:rsid w:val="00BE1A96"/>
    <w:rsid w:val="00BE1D20"/>
    <w:rsid w:val="00BE213C"/>
    <w:rsid w:val="00BE24E9"/>
    <w:rsid w:val="00BE28C7"/>
    <w:rsid w:val="00BE2D0C"/>
    <w:rsid w:val="00BE2F05"/>
    <w:rsid w:val="00BE35F6"/>
    <w:rsid w:val="00BE396B"/>
    <w:rsid w:val="00BE4180"/>
    <w:rsid w:val="00BE4695"/>
    <w:rsid w:val="00BE4744"/>
    <w:rsid w:val="00BE499A"/>
    <w:rsid w:val="00BE4A14"/>
    <w:rsid w:val="00BE538C"/>
    <w:rsid w:val="00BE63D8"/>
    <w:rsid w:val="00BE6738"/>
    <w:rsid w:val="00BE6E97"/>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A8D"/>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181"/>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C4E"/>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08A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41D"/>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223"/>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77A49"/>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CC6"/>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D0"/>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0E34"/>
    <w:rsid w:val="00E41386"/>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5C7B"/>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664"/>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6A3"/>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58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5F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0D75"/>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67B"/>
    <w:rsid w:val="00FC6D9B"/>
    <w:rsid w:val="00FC6FB3"/>
    <w:rsid w:val="00FC7517"/>
    <w:rsid w:val="00FC7661"/>
    <w:rsid w:val="00FC77EA"/>
    <w:rsid w:val="00FC799F"/>
    <w:rsid w:val="00FD0020"/>
    <w:rsid w:val="00FD0637"/>
    <w:rsid w:val="00FD11D9"/>
    <w:rsid w:val="00FD11F8"/>
    <w:rsid w:val="00FD1613"/>
    <w:rsid w:val="00FD16AB"/>
    <w:rsid w:val="00FD2229"/>
    <w:rsid w:val="00FD243D"/>
    <w:rsid w:val="00FD2812"/>
    <w:rsid w:val="00FD36F8"/>
    <w:rsid w:val="00FD4326"/>
    <w:rsid w:val="00FD49D9"/>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6D57"/>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F06C42"/>
    <w:rsid w:val="041B3357"/>
    <w:rsid w:val="04AD789B"/>
    <w:rsid w:val="04C34346"/>
    <w:rsid w:val="04E30437"/>
    <w:rsid w:val="05AD70FE"/>
    <w:rsid w:val="05F41FAA"/>
    <w:rsid w:val="063B78DC"/>
    <w:rsid w:val="066B7EC3"/>
    <w:rsid w:val="076E0F6D"/>
    <w:rsid w:val="07E84F31"/>
    <w:rsid w:val="0839529D"/>
    <w:rsid w:val="09104908"/>
    <w:rsid w:val="09974C33"/>
    <w:rsid w:val="09B82947"/>
    <w:rsid w:val="0A7B40C0"/>
    <w:rsid w:val="0AC12E12"/>
    <w:rsid w:val="0AF83003"/>
    <w:rsid w:val="0BF958C7"/>
    <w:rsid w:val="0C3F3332"/>
    <w:rsid w:val="0C517711"/>
    <w:rsid w:val="0C5A09A9"/>
    <w:rsid w:val="0CB26704"/>
    <w:rsid w:val="0CDB719E"/>
    <w:rsid w:val="0E0812B7"/>
    <w:rsid w:val="0EAB6A73"/>
    <w:rsid w:val="0F4D0707"/>
    <w:rsid w:val="0FBA2A45"/>
    <w:rsid w:val="0FC41654"/>
    <w:rsid w:val="0FDE7285"/>
    <w:rsid w:val="10502DC5"/>
    <w:rsid w:val="11001AA9"/>
    <w:rsid w:val="118C2ED5"/>
    <w:rsid w:val="11A010E5"/>
    <w:rsid w:val="11B83D31"/>
    <w:rsid w:val="12243AF9"/>
    <w:rsid w:val="12795B29"/>
    <w:rsid w:val="12F62B63"/>
    <w:rsid w:val="13696837"/>
    <w:rsid w:val="13B31AEC"/>
    <w:rsid w:val="13FE3FBA"/>
    <w:rsid w:val="140E1568"/>
    <w:rsid w:val="14404369"/>
    <w:rsid w:val="14465BB4"/>
    <w:rsid w:val="158847C9"/>
    <w:rsid w:val="175D674F"/>
    <w:rsid w:val="17CD2550"/>
    <w:rsid w:val="18114189"/>
    <w:rsid w:val="181457E9"/>
    <w:rsid w:val="18671C71"/>
    <w:rsid w:val="18784728"/>
    <w:rsid w:val="18F06F2D"/>
    <w:rsid w:val="19AD7F51"/>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1B0A86"/>
    <w:rsid w:val="217C1DAF"/>
    <w:rsid w:val="218220DE"/>
    <w:rsid w:val="222C76C6"/>
    <w:rsid w:val="22466CF3"/>
    <w:rsid w:val="22A344E7"/>
    <w:rsid w:val="22DE3197"/>
    <w:rsid w:val="230E0741"/>
    <w:rsid w:val="239F6FB1"/>
    <w:rsid w:val="23F63E16"/>
    <w:rsid w:val="24016243"/>
    <w:rsid w:val="243A32C2"/>
    <w:rsid w:val="24B30B11"/>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8E2BD2"/>
    <w:rsid w:val="28911B25"/>
    <w:rsid w:val="28CF2F29"/>
    <w:rsid w:val="28DC50AB"/>
    <w:rsid w:val="28E2048E"/>
    <w:rsid w:val="28E55271"/>
    <w:rsid w:val="2923374B"/>
    <w:rsid w:val="296C2B2B"/>
    <w:rsid w:val="29B145F5"/>
    <w:rsid w:val="29BD796F"/>
    <w:rsid w:val="2AAC3644"/>
    <w:rsid w:val="2B2646C8"/>
    <w:rsid w:val="2B8946FF"/>
    <w:rsid w:val="2C0A4741"/>
    <w:rsid w:val="2CE77A69"/>
    <w:rsid w:val="2CF86E08"/>
    <w:rsid w:val="2D3B3FF4"/>
    <w:rsid w:val="2D9B15EF"/>
    <w:rsid w:val="2E304308"/>
    <w:rsid w:val="2E7B1F74"/>
    <w:rsid w:val="2E984B00"/>
    <w:rsid w:val="2EB26D79"/>
    <w:rsid w:val="2F576681"/>
    <w:rsid w:val="2F7145F4"/>
    <w:rsid w:val="30580298"/>
    <w:rsid w:val="30646F90"/>
    <w:rsid w:val="30CB0402"/>
    <w:rsid w:val="30E7363B"/>
    <w:rsid w:val="30ED5D68"/>
    <w:rsid w:val="31231E7A"/>
    <w:rsid w:val="323F1C36"/>
    <w:rsid w:val="324D2681"/>
    <w:rsid w:val="32D6380C"/>
    <w:rsid w:val="32E367A8"/>
    <w:rsid w:val="32F51DE3"/>
    <w:rsid w:val="3371278B"/>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353194"/>
    <w:rsid w:val="38401B73"/>
    <w:rsid w:val="384B1D2A"/>
    <w:rsid w:val="38A80D2C"/>
    <w:rsid w:val="39780BBB"/>
    <w:rsid w:val="39D617F2"/>
    <w:rsid w:val="3B731AB5"/>
    <w:rsid w:val="3B833738"/>
    <w:rsid w:val="3B874762"/>
    <w:rsid w:val="3C2527C5"/>
    <w:rsid w:val="3C276692"/>
    <w:rsid w:val="3C5C5A17"/>
    <w:rsid w:val="3D421B01"/>
    <w:rsid w:val="3D6F75C9"/>
    <w:rsid w:val="3DE90F01"/>
    <w:rsid w:val="3E266E35"/>
    <w:rsid w:val="3E9426DD"/>
    <w:rsid w:val="3EC8666C"/>
    <w:rsid w:val="3F7F04D5"/>
    <w:rsid w:val="40A005F0"/>
    <w:rsid w:val="413940DE"/>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C53A1"/>
    <w:rsid w:val="47B32EAB"/>
    <w:rsid w:val="47C40E8C"/>
    <w:rsid w:val="47FF0510"/>
    <w:rsid w:val="481C4F33"/>
    <w:rsid w:val="48B1218F"/>
    <w:rsid w:val="48B14AB0"/>
    <w:rsid w:val="48D6123C"/>
    <w:rsid w:val="49150F51"/>
    <w:rsid w:val="49480BD4"/>
    <w:rsid w:val="499F04DF"/>
    <w:rsid w:val="49CB3BFF"/>
    <w:rsid w:val="4A56432B"/>
    <w:rsid w:val="4AA4619B"/>
    <w:rsid w:val="4B284D77"/>
    <w:rsid w:val="4B8C3BD0"/>
    <w:rsid w:val="4BEC1507"/>
    <w:rsid w:val="4C7E06ED"/>
    <w:rsid w:val="4CD363C9"/>
    <w:rsid w:val="4D7F6702"/>
    <w:rsid w:val="4DD112FA"/>
    <w:rsid w:val="4F123950"/>
    <w:rsid w:val="4F134C73"/>
    <w:rsid w:val="507519D9"/>
    <w:rsid w:val="50EC442B"/>
    <w:rsid w:val="52127D7D"/>
    <w:rsid w:val="52383964"/>
    <w:rsid w:val="52412A63"/>
    <w:rsid w:val="53763D4D"/>
    <w:rsid w:val="54135280"/>
    <w:rsid w:val="54D9517B"/>
    <w:rsid w:val="5526139C"/>
    <w:rsid w:val="552B2D26"/>
    <w:rsid w:val="554E1470"/>
    <w:rsid w:val="55986D51"/>
    <w:rsid w:val="55D42624"/>
    <w:rsid w:val="56133CA0"/>
    <w:rsid w:val="56501131"/>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BE2525D"/>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175EB0"/>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E5355A"/>
    <w:rsid w:val="66CD3247"/>
    <w:rsid w:val="674A3D4F"/>
    <w:rsid w:val="679006E0"/>
    <w:rsid w:val="6864772D"/>
    <w:rsid w:val="68BC6A3B"/>
    <w:rsid w:val="68DD7469"/>
    <w:rsid w:val="6A121AD7"/>
    <w:rsid w:val="6A3C248C"/>
    <w:rsid w:val="6A40036B"/>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5941C5"/>
    <w:rsid w:val="773B6CD4"/>
    <w:rsid w:val="77D61CCD"/>
    <w:rsid w:val="77E30949"/>
    <w:rsid w:val="77F16A53"/>
    <w:rsid w:val="783525A0"/>
    <w:rsid w:val="784B329E"/>
    <w:rsid w:val="786F12BD"/>
    <w:rsid w:val="786F1AA9"/>
    <w:rsid w:val="7872551D"/>
    <w:rsid w:val="7920071D"/>
    <w:rsid w:val="79A30975"/>
    <w:rsid w:val="79C52BC7"/>
    <w:rsid w:val="79C747F6"/>
    <w:rsid w:val="7A36659D"/>
    <w:rsid w:val="7A6027C1"/>
    <w:rsid w:val="7A854A12"/>
    <w:rsid w:val="7B237820"/>
    <w:rsid w:val="7B974622"/>
    <w:rsid w:val="7C386AE4"/>
    <w:rsid w:val="7D4E72F0"/>
    <w:rsid w:val="7D6B63CB"/>
    <w:rsid w:val="7E9219F9"/>
    <w:rsid w:val="7EBB7664"/>
    <w:rsid w:val="7EDA5FD3"/>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B80C0A"/>
  <w15:docId w15:val="{58F75542-2CDE-4F2D-A59F-FD7D45FA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5">
    <w:name w:val="正文文本 字符"/>
    <w:link w:val="a0"/>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8">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7895</Words>
  <Characters>45008</Characters>
  <Application>Microsoft Office Word</Application>
  <DocSecurity>0</DocSecurity>
  <Lines>375</Lines>
  <Paragraphs>105</Paragraphs>
  <ScaleCrop>false</ScaleCrop>
  <Company>china</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29</cp:revision>
  <cp:lastPrinted>2026-05-19T08:59:00Z</cp:lastPrinted>
  <dcterms:created xsi:type="dcterms:W3CDTF">2026-04-10T10:53:00Z</dcterms:created>
  <dcterms:modified xsi:type="dcterms:W3CDTF">2026-05-25T05:11:00Z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0B41305A573E4334AB4B2EA56CBF86FD_13</vt:lpwstr>
  </property>
  <property fmtid="{D5CDD505-2E9C-101B-9397-08002B2CF9AE}" pid="14" name="KSOTemplateDocerSaveRecord">
    <vt:lpwstr>eyJoZGlkIjoiM2Q0ZTNhMGQ5ODQ1OWVmYmViNmQ3YjkyYzZiM2EyYWYiLCJ1c2VySWQiOiIxMTcxNTgzNzAzIn0=</vt:lpwstr>
  </property>
</Properties>
</file>