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162BF">
      <w:pPr>
        <w:spacing w:before="165" w:beforeLines="50" w:line="360" w:lineRule="auto"/>
        <w:jc w:val="center"/>
        <w:rPr>
          <w:rFonts w:ascii="宋体" w:hAnsi="宋体"/>
          <w:color w:val="000000"/>
          <w:sz w:val="52"/>
          <w:szCs w:val="52"/>
          <w:highlight w:val="none"/>
        </w:rPr>
      </w:pPr>
    </w:p>
    <w:p w14:paraId="58CFE293">
      <w:pPr>
        <w:spacing w:before="165" w:beforeLines="50" w:line="360" w:lineRule="auto"/>
        <w:jc w:val="center"/>
        <w:rPr>
          <w:rFonts w:ascii="宋体" w:hAnsi="宋体" w:cs="宋体"/>
          <w:b/>
          <w:bCs/>
          <w:color w:val="000000"/>
          <w:sz w:val="52"/>
          <w:szCs w:val="52"/>
          <w:highlight w:val="none"/>
        </w:rPr>
      </w:pPr>
      <w:r>
        <w:rPr>
          <w:rFonts w:hint="eastAsia" w:ascii="宋体" w:hAnsi="宋体" w:cs="宋体"/>
          <w:b/>
          <w:bCs/>
          <w:color w:val="000000"/>
          <w:sz w:val="52"/>
          <w:szCs w:val="52"/>
          <w:highlight w:val="none"/>
        </w:rPr>
        <w:t>竞争性磋商文件（服务类）</w:t>
      </w:r>
    </w:p>
    <w:p w14:paraId="296EEF32">
      <w:pPr>
        <w:spacing w:before="165" w:beforeLines="50" w:line="360" w:lineRule="auto"/>
        <w:jc w:val="center"/>
        <w:rPr>
          <w:rFonts w:ascii="宋体" w:hAnsi="宋体" w:cs="宋体"/>
          <w:color w:val="000000"/>
          <w:sz w:val="36"/>
          <w:szCs w:val="36"/>
          <w:highlight w:val="none"/>
        </w:rPr>
      </w:pPr>
    </w:p>
    <w:p w14:paraId="2316B007">
      <w:pPr>
        <w:snapToGrid w:val="0"/>
        <w:spacing w:before="165" w:beforeLines="50" w:line="700" w:lineRule="exact"/>
        <w:jc w:val="center"/>
        <w:rPr>
          <w:rFonts w:ascii="宋体" w:hAnsi="宋体" w:cs="宋体"/>
          <w:color w:val="000000"/>
          <w:sz w:val="72"/>
          <w:szCs w:val="72"/>
          <w:highlight w:val="none"/>
        </w:rPr>
      </w:pPr>
    </w:p>
    <w:p w14:paraId="5167F6F0">
      <w:pPr>
        <w:snapToGrid w:val="0"/>
        <w:spacing w:before="165" w:beforeLines="50" w:line="700" w:lineRule="exact"/>
        <w:jc w:val="center"/>
        <w:rPr>
          <w:rFonts w:ascii="宋体" w:hAnsi="宋体" w:cs="宋体"/>
          <w:color w:val="000000"/>
          <w:sz w:val="44"/>
          <w:szCs w:val="44"/>
          <w:highlight w:val="none"/>
        </w:rPr>
      </w:pPr>
      <w:r>
        <w:rPr>
          <w:rFonts w:hint="eastAsia" w:ascii="宋体" w:hAnsi="宋体" w:cs="宋体"/>
          <w:color w:val="000000"/>
          <w:sz w:val="72"/>
          <w:szCs w:val="72"/>
          <w:highlight w:val="none"/>
        </w:rPr>
        <w:t>竞争性磋商文件</w:t>
      </w:r>
    </w:p>
    <w:p w14:paraId="29F731E9">
      <w:pPr>
        <w:spacing w:before="331" w:beforeLines="100" w:after="165" w:afterLines="50" w:line="360" w:lineRule="auto"/>
        <w:jc w:val="center"/>
        <w:rPr>
          <w:rFonts w:ascii="宋体" w:hAnsi="宋体" w:cs="宋体"/>
          <w:color w:val="000000"/>
          <w:szCs w:val="21"/>
          <w:highlight w:val="none"/>
        </w:rPr>
      </w:pPr>
      <w:r>
        <w:rPr>
          <w:rFonts w:hint="eastAsia" w:ascii="宋体" w:hAnsi="宋体" w:cs="宋体"/>
          <w:color w:val="000000"/>
          <w:szCs w:val="21"/>
          <w:highlight w:val="none"/>
        </w:rPr>
        <w:t>（全流程电子化评标）</w:t>
      </w:r>
    </w:p>
    <w:p w14:paraId="31D5BB60">
      <w:pPr>
        <w:spacing w:line="560" w:lineRule="exact"/>
        <w:rPr>
          <w:rFonts w:ascii="宋体" w:hAnsi="宋体" w:cs="宋体"/>
          <w:b/>
          <w:color w:val="000000"/>
          <w:sz w:val="32"/>
          <w:szCs w:val="32"/>
          <w:highlight w:val="none"/>
        </w:rPr>
      </w:pPr>
    </w:p>
    <w:p w14:paraId="579FD275">
      <w:pPr>
        <w:spacing w:line="560" w:lineRule="exact"/>
        <w:rPr>
          <w:rFonts w:ascii="宋体" w:hAnsi="宋体" w:cs="宋体"/>
          <w:b/>
          <w:color w:val="000000"/>
          <w:sz w:val="32"/>
          <w:szCs w:val="32"/>
          <w:highlight w:val="none"/>
        </w:rPr>
      </w:pPr>
    </w:p>
    <w:p w14:paraId="61DD7E4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60" w:afterAutospacing="0" w:line="600" w:lineRule="exact"/>
        <w:ind w:right="0" w:firstLine="904" w:firstLineChars="300"/>
        <w:jc w:val="both"/>
        <w:textAlignment w:val="auto"/>
        <w:rPr>
          <w:rFonts w:hint="default" w:ascii="宋体" w:hAnsi="宋体" w:cs="宋体"/>
          <w:b/>
          <w:bCs/>
          <w:color w:val="000000"/>
          <w:kern w:val="0"/>
          <w:sz w:val="30"/>
          <w:szCs w:val="30"/>
          <w:highlight w:val="none"/>
          <w:lang w:val="en" w:eastAsia="zh-CN"/>
        </w:rPr>
      </w:pPr>
      <w:r>
        <w:rPr>
          <w:rFonts w:hint="eastAsia" w:ascii="宋体" w:hAnsi="宋体" w:cs="宋体"/>
          <w:b/>
          <w:bCs/>
          <w:color w:val="000000"/>
          <w:kern w:val="0"/>
          <w:sz w:val="30"/>
          <w:szCs w:val="30"/>
          <w:highlight w:val="none"/>
        </w:rPr>
        <w:t>项目</w:t>
      </w:r>
      <w:r>
        <w:rPr>
          <w:rFonts w:hint="eastAsia" w:ascii="宋体" w:hAnsi="宋体" w:cs="宋体"/>
          <w:b/>
          <w:bCs/>
          <w:color w:val="000000"/>
          <w:w w:val="95"/>
          <w:kern w:val="0"/>
          <w:sz w:val="30"/>
          <w:szCs w:val="30"/>
          <w:highlight w:val="none"/>
        </w:rPr>
        <w:t>名称</w:t>
      </w:r>
      <w:r>
        <w:rPr>
          <w:rFonts w:hint="eastAsia" w:ascii="宋体" w:hAnsi="宋体" w:cs="宋体"/>
          <w:b/>
          <w:bCs/>
          <w:w w:val="95"/>
          <w:kern w:val="0"/>
          <w:sz w:val="30"/>
          <w:szCs w:val="30"/>
          <w:highlight w:val="none"/>
        </w:rPr>
        <w:t>：</w:t>
      </w:r>
      <w:r>
        <w:rPr>
          <w:rFonts w:hint="default" w:ascii="宋体" w:hAnsi="宋体" w:cs="宋体"/>
          <w:b/>
          <w:bCs/>
          <w:color w:val="000000"/>
          <w:kern w:val="0"/>
          <w:sz w:val="30"/>
          <w:szCs w:val="30"/>
          <w:highlight w:val="none"/>
          <w:lang w:val="en" w:eastAsia="zh-CN"/>
        </w:rPr>
        <w:t>“东盟水果 汇聚广西 让畅购RCEP更便利更美好”活动</w:t>
      </w:r>
    </w:p>
    <w:p w14:paraId="3BA57B9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60" w:afterAutospacing="0" w:line="600" w:lineRule="exact"/>
        <w:ind w:right="0" w:firstLine="2409" w:firstLineChars="800"/>
        <w:jc w:val="both"/>
        <w:textAlignment w:val="auto"/>
        <w:rPr>
          <w:rFonts w:hint="default" w:ascii="宋体" w:hAnsi="宋体" w:cs="宋体"/>
          <w:b/>
          <w:bCs/>
          <w:color w:val="000000"/>
          <w:kern w:val="0"/>
          <w:sz w:val="30"/>
          <w:szCs w:val="30"/>
          <w:highlight w:val="none"/>
          <w:lang w:val="en" w:eastAsia="zh-CN"/>
        </w:rPr>
      </w:pPr>
      <w:r>
        <w:rPr>
          <w:rFonts w:hint="default" w:ascii="宋体" w:hAnsi="宋体" w:cs="宋体"/>
          <w:b/>
          <w:bCs/>
          <w:color w:val="000000"/>
          <w:kern w:val="0"/>
          <w:sz w:val="30"/>
          <w:szCs w:val="30"/>
          <w:highlight w:val="none"/>
          <w:lang w:val="en" w:eastAsia="zh-CN"/>
        </w:rPr>
        <w:t>——2026年“共享大市场·出口中国" “东盟水果 汇</w:t>
      </w:r>
    </w:p>
    <w:p w14:paraId="2ED8AC1E">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60" w:afterAutospacing="0" w:line="600" w:lineRule="exact"/>
        <w:ind w:right="0" w:firstLine="2409" w:firstLineChars="800"/>
        <w:jc w:val="both"/>
        <w:textAlignment w:val="auto"/>
        <w:rPr>
          <w:rFonts w:hint="default" w:ascii="宋体" w:hAnsi="宋体" w:cs="宋体"/>
          <w:b/>
          <w:bCs/>
          <w:color w:val="000000"/>
          <w:kern w:val="0"/>
          <w:sz w:val="30"/>
          <w:szCs w:val="30"/>
          <w:highlight w:val="none"/>
          <w:lang w:val="en" w:eastAsia="zh-CN"/>
        </w:rPr>
      </w:pPr>
      <w:r>
        <w:rPr>
          <w:rFonts w:hint="default" w:ascii="宋体" w:hAnsi="宋体" w:cs="宋体"/>
          <w:b/>
          <w:bCs/>
          <w:color w:val="000000"/>
          <w:kern w:val="0"/>
          <w:sz w:val="30"/>
          <w:szCs w:val="30"/>
          <w:highlight w:val="none"/>
          <w:lang w:val="en" w:eastAsia="zh-CN"/>
        </w:rPr>
        <w:t>聚广西”活动和2026年“东盟水果 汇聚广西”产销对</w:t>
      </w:r>
    </w:p>
    <w:p w14:paraId="12FF7F71">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60" w:beforeAutospacing="0" w:after="60" w:afterAutospacing="0" w:line="600" w:lineRule="exact"/>
        <w:ind w:right="0" w:firstLine="2409" w:firstLineChars="800"/>
        <w:jc w:val="both"/>
        <w:textAlignment w:val="auto"/>
        <w:rPr>
          <w:rFonts w:hint="default" w:ascii="宋体" w:hAnsi="宋体" w:eastAsia="宋体" w:cs="宋体"/>
          <w:b/>
          <w:bCs/>
          <w:color w:val="000000"/>
          <w:kern w:val="0"/>
          <w:sz w:val="30"/>
          <w:szCs w:val="30"/>
          <w:highlight w:val="none"/>
          <w:lang w:val="en" w:eastAsia="zh-CN"/>
        </w:rPr>
      </w:pPr>
      <w:r>
        <w:rPr>
          <w:rFonts w:hint="default" w:ascii="宋体" w:hAnsi="宋体" w:cs="宋体"/>
          <w:b/>
          <w:bCs/>
          <w:color w:val="000000"/>
          <w:kern w:val="0"/>
          <w:sz w:val="30"/>
          <w:szCs w:val="30"/>
          <w:highlight w:val="none"/>
          <w:lang w:val="en" w:eastAsia="zh-CN"/>
        </w:rPr>
        <w:t>接与投资促进大会项目</w:t>
      </w:r>
    </w:p>
    <w:p w14:paraId="2BF42BBC">
      <w:pPr>
        <w:snapToGrid w:val="0"/>
        <w:spacing w:before="50" w:after="120" w:line="700" w:lineRule="exact"/>
        <w:ind w:firstLine="859" w:firstLineChars="300"/>
        <w:rPr>
          <w:rFonts w:hint="eastAsia" w:ascii="宋体" w:hAnsi="宋体" w:eastAsia="宋体" w:cs="宋体"/>
          <w:b/>
          <w:bCs/>
          <w:color w:val="auto"/>
          <w:w w:val="95"/>
          <w:kern w:val="0"/>
          <w:sz w:val="30"/>
          <w:szCs w:val="30"/>
          <w:highlight w:val="none"/>
        </w:rPr>
      </w:pPr>
      <w:r>
        <w:rPr>
          <w:rFonts w:hint="eastAsia" w:ascii="宋体" w:hAnsi="宋体" w:cs="宋体"/>
          <w:b/>
          <w:bCs/>
          <w:w w:val="95"/>
          <w:kern w:val="0"/>
          <w:sz w:val="30"/>
          <w:szCs w:val="30"/>
          <w:highlight w:val="none"/>
        </w:rPr>
        <w:t>项目</w:t>
      </w:r>
      <w:r>
        <w:rPr>
          <w:rFonts w:hint="eastAsia" w:ascii="宋体" w:hAnsi="宋体" w:cs="宋体"/>
          <w:b/>
          <w:bCs/>
          <w:kern w:val="0"/>
          <w:sz w:val="30"/>
          <w:szCs w:val="30"/>
          <w:highlight w:val="none"/>
        </w:rPr>
        <w:t>编号</w:t>
      </w:r>
      <w:r>
        <w:rPr>
          <w:rFonts w:hint="eastAsia" w:ascii="宋体" w:hAnsi="宋体" w:cs="宋体"/>
          <w:b/>
          <w:bCs/>
          <w:w w:val="95"/>
          <w:kern w:val="0"/>
          <w:sz w:val="30"/>
          <w:szCs w:val="30"/>
          <w:highlight w:val="none"/>
        </w:rPr>
        <w:t>：</w:t>
      </w:r>
      <w:r>
        <w:rPr>
          <w:rFonts w:hint="eastAsia" w:ascii="宋体" w:hAnsi="宋体" w:eastAsia="宋体" w:cs="宋体"/>
          <w:b/>
          <w:bCs/>
          <w:color w:val="auto"/>
          <w:w w:val="95"/>
          <w:kern w:val="0"/>
          <w:sz w:val="30"/>
          <w:szCs w:val="30"/>
          <w:highlight w:val="none"/>
        </w:rPr>
        <w:t>GXZC2026-C3-001418-GXRZ</w:t>
      </w:r>
    </w:p>
    <w:p w14:paraId="4D0CED64">
      <w:pPr>
        <w:snapToGrid w:val="0"/>
        <w:spacing w:before="50" w:after="120" w:line="700" w:lineRule="exact"/>
        <w:ind w:firstLine="904" w:firstLineChars="300"/>
        <w:rPr>
          <w:rFonts w:hint="eastAsia" w:ascii="宋体" w:hAnsi="宋体" w:cs="宋体"/>
          <w:b/>
          <w:bCs/>
          <w:w w:val="95"/>
          <w:kern w:val="0"/>
          <w:sz w:val="30"/>
          <w:szCs w:val="30"/>
          <w:highlight w:val="none"/>
        </w:rPr>
      </w:pPr>
      <w:r>
        <w:rPr>
          <w:rFonts w:hint="eastAsia" w:ascii="宋体" w:hAnsi="宋体" w:cs="宋体"/>
          <w:b/>
          <w:sz w:val="30"/>
          <w:szCs w:val="48"/>
          <w:highlight w:val="none"/>
        </w:rPr>
        <w:t>项目所属区划：自治</w:t>
      </w:r>
      <w:r>
        <w:rPr>
          <w:rFonts w:hint="eastAsia" w:ascii="宋体" w:hAnsi="宋体" w:cs="宋体"/>
          <w:b/>
          <w:bCs/>
          <w:sz w:val="30"/>
          <w:szCs w:val="30"/>
          <w:highlight w:val="none"/>
        </w:rPr>
        <w:t>区本级</w:t>
      </w:r>
    </w:p>
    <w:p w14:paraId="55BF4105">
      <w:pPr>
        <w:snapToGrid w:val="0"/>
        <w:spacing w:before="50" w:after="120" w:line="700" w:lineRule="exact"/>
        <w:ind w:firstLine="859" w:firstLineChars="300"/>
        <w:rPr>
          <w:rFonts w:ascii="宋体" w:hAnsi="宋体" w:cs="宋体"/>
          <w:b/>
          <w:bCs/>
          <w:w w:val="95"/>
          <w:kern w:val="0"/>
          <w:sz w:val="30"/>
          <w:szCs w:val="30"/>
          <w:highlight w:val="none"/>
        </w:rPr>
      </w:pPr>
      <w:r>
        <w:rPr>
          <w:rFonts w:hint="eastAsia" w:ascii="宋体" w:hAnsi="宋体" w:cs="宋体"/>
          <w:b/>
          <w:bCs/>
          <w:w w:val="95"/>
          <w:kern w:val="0"/>
          <w:sz w:val="30"/>
          <w:szCs w:val="30"/>
          <w:highlight w:val="none"/>
        </w:rPr>
        <w:t>采 购 人：</w:t>
      </w:r>
      <w:r>
        <w:rPr>
          <w:rFonts w:hint="eastAsia" w:ascii="宋体" w:hAnsi="宋体" w:cs="宋体"/>
          <w:b/>
          <w:bCs/>
          <w:kern w:val="0"/>
          <w:sz w:val="30"/>
          <w:szCs w:val="30"/>
          <w:highlight w:val="none"/>
        </w:rPr>
        <w:t>广西壮族自治区商务厅</w:t>
      </w:r>
    </w:p>
    <w:p w14:paraId="558634E4">
      <w:pPr>
        <w:snapToGrid w:val="0"/>
        <w:spacing w:before="50" w:after="120" w:line="700" w:lineRule="exact"/>
        <w:ind w:firstLine="841" w:firstLineChars="294"/>
        <w:rPr>
          <w:rFonts w:ascii="宋体" w:hAnsi="宋体" w:cs="宋体"/>
          <w:b/>
          <w:bCs/>
          <w:w w:val="95"/>
          <w:kern w:val="0"/>
          <w:sz w:val="30"/>
          <w:szCs w:val="30"/>
          <w:highlight w:val="none"/>
        </w:rPr>
      </w:pPr>
      <w:r>
        <w:rPr>
          <w:rFonts w:hint="eastAsia" w:ascii="宋体" w:hAnsi="宋体" w:cs="宋体"/>
          <w:b/>
          <w:bCs/>
          <w:w w:val="95"/>
          <w:kern w:val="0"/>
          <w:sz w:val="30"/>
          <w:szCs w:val="30"/>
          <w:highlight w:val="none"/>
        </w:rPr>
        <w:t xml:space="preserve">采购代理机构：广西瑞真工程造价咨询有限责任公司 </w:t>
      </w:r>
    </w:p>
    <w:p w14:paraId="775E4D6F">
      <w:pPr>
        <w:snapToGrid w:val="0"/>
        <w:spacing w:before="50" w:after="120" w:line="560" w:lineRule="exact"/>
        <w:ind w:firstLine="841" w:firstLineChars="294"/>
        <w:jc w:val="center"/>
        <w:rPr>
          <w:rFonts w:ascii="宋体" w:hAnsi="宋体" w:cs="宋体"/>
          <w:b/>
          <w:bCs/>
          <w:w w:val="95"/>
          <w:kern w:val="0"/>
          <w:sz w:val="30"/>
          <w:szCs w:val="30"/>
          <w:highlight w:val="none"/>
        </w:rPr>
        <w:sectPr>
          <w:footerReference r:id="rId3" w:type="default"/>
          <w:footerReference r:id="rId4" w:type="even"/>
          <w:pgSz w:w="11906" w:h="16838"/>
          <w:pgMar w:top="1134" w:right="1134" w:bottom="1134" w:left="1134" w:header="720" w:footer="720" w:gutter="0"/>
          <w:pgNumType w:start="1"/>
          <w:cols w:space="720" w:num="1"/>
          <w:docGrid w:type="lines" w:linePitch="331" w:charSpace="0"/>
        </w:sectPr>
      </w:pPr>
      <w:r>
        <w:rPr>
          <w:rFonts w:hint="eastAsia" w:ascii="宋体" w:hAnsi="宋体" w:cs="宋体"/>
          <w:b/>
          <w:bCs/>
          <w:w w:val="95"/>
          <w:kern w:val="0"/>
          <w:sz w:val="30"/>
          <w:szCs w:val="30"/>
          <w:highlight w:val="none"/>
        </w:rPr>
        <w:t>202</w:t>
      </w:r>
      <w:r>
        <w:rPr>
          <w:rFonts w:hint="eastAsia" w:ascii="宋体" w:hAnsi="宋体" w:cs="宋体"/>
          <w:b/>
          <w:bCs/>
          <w:w w:val="95"/>
          <w:kern w:val="0"/>
          <w:sz w:val="30"/>
          <w:szCs w:val="30"/>
          <w:highlight w:val="none"/>
          <w:lang w:val="en-US" w:eastAsia="zh-CN"/>
        </w:rPr>
        <w:t>6</w:t>
      </w:r>
      <w:r>
        <w:rPr>
          <w:rFonts w:hint="eastAsia" w:ascii="宋体" w:hAnsi="宋体" w:cs="宋体"/>
          <w:b/>
          <w:bCs/>
          <w:w w:val="95"/>
          <w:kern w:val="0"/>
          <w:sz w:val="30"/>
          <w:szCs w:val="30"/>
          <w:highlight w:val="none"/>
        </w:rPr>
        <w:t xml:space="preserve">年 </w:t>
      </w:r>
      <w:r>
        <w:rPr>
          <w:rFonts w:hint="eastAsia" w:ascii="宋体" w:hAnsi="宋体" w:cs="宋体"/>
          <w:b/>
          <w:bCs/>
          <w:w w:val="95"/>
          <w:kern w:val="0"/>
          <w:sz w:val="30"/>
          <w:szCs w:val="30"/>
          <w:highlight w:val="none"/>
          <w:lang w:val="en-US" w:eastAsia="zh-CN"/>
        </w:rPr>
        <w:t>5</w:t>
      </w:r>
      <w:r>
        <w:rPr>
          <w:rFonts w:hint="eastAsia" w:ascii="宋体" w:hAnsi="宋体" w:cs="宋体"/>
          <w:b/>
          <w:bCs/>
          <w:w w:val="95"/>
          <w:kern w:val="0"/>
          <w:sz w:val="30"/>
          <w:szCs w:val="30"/>
          <w:highlight w:val="none"/>
        </w:rPr>
        <w:t>月</w:t>
      </w:r>
    </w:p>
    <w:p w14:paraId="673EC78B">
      <w:pPr>
        <w:spacing w:line="360" w:lineRule="auto"/>
        <w:jc w:val="center"/>
        <w:rPr>
          <w:rFonts w:ascii="宋体" w:hAnsi="宋体" w:cs="宋体"/>
          <w:b/>
          <w:sz w:val="44"/>
          <w:szCs w:val="44"/>
          <w:highlight w:val="none"/>
        </w:rPr>
      </w:pPr>
      <w:r>
        <w:rPr>
          <w:rFonts w:hint="eastAsia" w:ascii="宋体" w:hAnsi="宋体" w:cs="宋体"/>
          <w:b/>
          <w:sz w:val="44"/>
          <w:szCs w:val="44"/>
          <w:highlight w:val="none"/>
        </w:rPr>
        <w:t>目   录</w:t>
      </w:r>
    </w:p>
    <w:p w14:paraId="31BC583F">
      <w:pPr>
        <w:spacing w:line="440" w:lineRule="exact"/>
        <w:jc w:val="center"/>
        <w:rPr>
          <w:rFonts w:ascii="宋体" w:hAnsi="宋体" w:cs="宋体"/>
          <w:b/>
          <w:sz w:val="44"/>
          <w:szCs w:val="44"/>
          <w:highlight w:val="none"/>
        </w:rPr>
      </w:pPr>
    </w:p>
    <w:p w14:paraId="2D4B73CD">
      <w:pPr>
        <w:pStyle w:val="15"/>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fldChar w:fldCharType="begin"/>
      </w:r>
      <w:r>
        <w:rPr>
          <w:rFonts w:hint="eastAsia" w:ascii="宋体" w:hAnsi="宋体" w:eastAsia="宋体" w:cs="宋体"/>
          <w:b/>
          <w:sz w:val="24"/>
          <w:szCs w:val="24"/>
          <w:highlight w:val="none"/>
        </w:rPr>
        <w:instrText xml:space="preserve">TOC \o "1-3" \h \z \u</w:instrText>
      </w:r>
      <w:r>
        <w:rPr>
          <w:rFonts w:hint="eastAsia" w:ascii="宋体" w:hAnsi="宋体" w:eastAsia="宋体" w:cs="宋体"/>
          <w:b/>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_Toc31155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第一章 竞争性磋商公告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_Toc31155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A7390BB">
      <w:pPr>
        <w:pStyle w:val="15"/>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_Toc27525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第二章 采购需求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_Toc27525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D3B6655">
      <w:pPr>
        <w:pStyle w:val="15"/>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_Toc32368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第三章 供应商须知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_Toc32368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78C3AC0">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_Toc1913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第一节 供应商须知前附表</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_Toc1913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5760902">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_Toc30256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第二节 供应商须知正文</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_Toc30256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074625AE">
      <w:pPr>
        <w:pStyle w:val="11"/>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_Toc24327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一、总则</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_Toc24327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19</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30944E7">
      <w:pPr>
        <w:pStyle w:val="11"/>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_Toc20033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二、磋商文件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_Toc20033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BA3E2F9">
      <w:pPr>
        <w:pStyle w:val="11"/>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_Toc26945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三、响应文件的编制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_Toc26945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8906541">
      <w:pPr>
        <w:pStyle w:val="11"/>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_Toc27751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四、评审及磋商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_Toc27751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1CCCA92D">
      <w:pPr>
        <w:pStyle w:val="11"/>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_Toc31730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五、成交及合同</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_Toc31730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27</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F918EAF">
      <w:pPr>
        <w:pStyle w:val="11"/>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_Toc525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六、验收</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_Toc525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30</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54C0823F">
      <w:pPr>
        <w:pStyle w:val="11"/>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_Toc4728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七、其他事项</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_Toc4728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499C434">
      <w:pPr>
        <w:pStyle w:val="15"/>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_Toc30255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第四章 评审程序、评审方法和评审标准</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_Toc30255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F786786">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_Toc21652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第一节 评审程序和评审方法</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_Toc21652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32</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F3E4F2E">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_Toc21606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第二节 评标报告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_Toc21606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29DADD2">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_Toc30499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第三节 评审过程的保密与录像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_Toc30499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69D91D5">
      <w:pPr>
        <w:pStyle w:val="15"/>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_Toc30064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rPr>
        <w:t>第五章 响应文件格式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_Toc30064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6DDF2B77">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_Toc3563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第一节 封面格式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_Toc3563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44</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296A97A">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_Toc30085 </w:instrText>
      </w:r>
      <w:r>
        <w:rPr>
          <w:rFonts w:hint="eastAsia" w:ascii="宋体" w:hAnsi="宋体" w:eastAsia="宋体" w:cs="宋体"/>
          <w:sz w:val="24"/>
          <w:szCs w:val="24"/>
          <w:highlight w:val="none"/>
        </w:rPr>
        <w:fldChar w:fldCharType="separate"/>
      </w:r>
      <w:r>
        <w:rPr>
          <w:rFonts w:hint="eastAsia" w:ascii="宋体" w:hAnsi="宋体" w:eastAsia="宋体" w:cs="宋体"/>
          <w:bCs w:val="0"/>
          <w:sz w:val="24"/>
          <w:szCs w:val="24"/>
          <w:highlight w:val="none"/>
        </w:rPr>
        <w:t>第二节 资格证明文件格式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_Toc30085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36B0770D">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_Toc10754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第三节 商务技术文件格式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_Toc10754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B85018E">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_Toc3935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第四节 报价文件格式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_Toc3935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66</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7E8A4640">
      <w:pPr>
        <w:pStyle w:val="18"/>
        <w:keepNext w:val="0"/>
        <w:keepLines w:val="0"/>
        <w:pageBreakBefore w:val="0"/>
        <w:widowControl w:val="0"/>
        <w:tabs>
          <w:tab w:val="right" w:leader="dot" w:pos="8879"/>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_Toc18620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第五节 其他文书、文件格式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_Toc18620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71</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42EF3061">
      <w:pPr>
        <w:pStyle w:val="15"/>
        <w:keepNext w:val="0"/>
        <w:keepLines w:val="0"/>
        <w:pageBreakBefore w:val="0"/>
        <w:widowControl w:val="0"/>
        <w:tabs>
          <w:tab w:val="right" w:leader="dot" w:pos="8879"/>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_Toc19063 </w:instrText>
      </w:r>
      <w:r>
        <w:rPr>
          <w:rFonts w:hint="eastAsia" w:ascii="宋体" w:hAnsi="宋体" w:eastAsia="宋体" w:cs="宋体"/>
          <w:sz w:val="24"/>
          <w:szCs w:val="24"/>
          <w:highlight w:val="none"/>
        </w:rPr>
        <w:fldChar w:fldCharType="separate"/>
      </w:r>
      <w:r>
        <w:rPr>
          <w:rFonts w:hint="eastAsia" w:ascii="宋体" w:hAnsi="宋体" w:eastAsia="宋体" w:cs="宋体"/>
          <w:bCs/>
          <w:kern w:val="44"/>
          <w:sz w:val="24"/>
          <w:szCs w:val="24"/>
          <w:highlight w:val="none"/>
          <w:lang w:val="en-US" w:eastAsia="zh-CN"/>
        </w:rPr>
        <w:t xml:space="preserve">第六章 </w:t>
      </w:r>
      <w:r>
        <w:rPr>
          <w:rFonts w:hint="eastAsia" w:ascii="宋体" w:hAnsi="宋体" w:eastAsia="宋体" w:cs="宋体"/>
          <w:bCs/>
          <w:kern w:val="44"/>
          <w:sz w:val="24"/>
          <w:szCs w:val="24"/>
          <w:highlight w:val="none"/>
        </w:rPr>
        <w:t>合同文本</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_Toc19063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73</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fldChar w:fldCharType="end"/>
      </w:r>
    </w:p>
    <w:p w14:paraId="2B7D0F0F">
      <w:pPr>
        <w:keepNext w:val="0"/>
        <w:keepLines w:val="0"/>
        <w:pageBreakBefore w:val="0"/>
        <w:widowControl w:val="0"/>
        <w:tabs>
          <w:tab w:val="right" w:leader="dot" w:pos="8296"/>
        </w:tabs>
        <w:kinsoku/>
        <w:wordWrap/>
        <w:overflowPunct/>
        <w:topLinePunct w:val="0"/>
        <w:autoSpaceDE/>
        <w:autoSpaceDN/>
        <w:bidi w:val="0"/>
        <w:adjustRightInd/>
        <w:snapToGrid/>
        <w:spacing w:line="440" w:lineRule="exact"/>
        <w:ind w:left="420" w:leftChars="200"/>
        <w:textAlignment w:val="auto"/>
        <w:rPr>
          <w:rFonts w:ascii="宋体" w:hAnsi="宋体"/>
          <w:sz w:val="28"/>
          <w:szCs w:val="28"/>
          <w:highlight w:val="none"/>
        </w:rPr>
      </w:pPr>
      <w:r>
        <w:rPr>
          <w:rFonts w:hint="eastAsia" w:ascii="宋体" w:hAnsi="宋体" w:eastAsia="宋体" w:cs="宋体"/>
          <w:sz w:val="24"/>
          <w:szCs w:val="24"/>
          <w:highlight w:val="none"/>
        </w:rPr>
        <w:fldChar w:fldCharType="end"/>
      </w:r>
    </w:p>
    <w:p w14:paraId="49065939">
      <w:pPr>
        <w:tabs>
          <w:tab w:val="left" w:pos="7470"/>
        </w:tabs>
        <w:spacing w:line="400" w:lineRule="exact"/>
        <w:jc w:val="left"/>
        <w:rPr>
          <w:rFonts w:ascii="宋体" w:hAnsi="宋体"/>
          <w:b/>
          <w:sz w:val="32"/>
          <w:szCs w:val="32"/>
          <w:highlight w:val="none"/>
        </w:rPr>
      </w:pPr>
      <w:r>
        <w:rPr>
          <w:rFonts w:ascii="宋体" w:hAnsi="宋体"/>
          <w:b/>
          <w:sz w:val="32"/>
          <w:szCs w:val="32"/>
          <w:highlight w:val="none"/>
        </w:rPr>
        <w:tab/>
      </w:r>
    </w:p>
    <w:p w14:paraId="09603724">
      <w:pPr>
        <w:spacing w:line="400" w:lineRule="exact"/>
        <w:rPr>
          <w:rFonts w:ascii="宋体" w:hAnsi="宋体"/>
          <w:b/>
          <w:sz w:val="32"/>
          <w:szCs w:val="32"/>
          <w:highlight w:val="none"/>
        </w:rPr>
      </w:pPr>
    </w:p>
    <w:p w14:paraId="2D52ED9D">
      <w:pPr>
        <w:spacing w:line="400" w:lineRule="exact"/>
        <w:rPr>
          <w:rFonts w:ascii="宋体" w:hAnsi="宋体"/>
          <w:b/>
          <w:sz w:val="32"/>
          <w:szCs w:val="32"/>
          <w:highlight w:val="none"/>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0"/>
          <w:cols w:space="720" w:num="1"/>
          <w:titlePg/>
          <w:docGrid w:type="lines" w:linePitch="312" w:charSpace="0"/>
        </w:sectPr>
      </w:pPr>
    </w:p>
    <w:p w14:paraId="53D3E762">
      <w:pPr>
        <w:keepNext/>
        <w:keepLines/>
        <w:spacing w:before="340" w:after="330" w:line="400" w:lineRule="exact"/>
        <w:jc w:val="center"/>
        <w:outlineLvl w:val="0"/>
        <w:rPr>
          <w:rFonts w:ascii="宋体" w:hAnsi="宋体" w:cs="宋体"/>
          <w:b/>
          <w:bCs/>
          <w:kern w:val="44"/>
          <w:sz w:val="44"/>
          <w:szCs w:val="44"/>
          <w:highlight w:val="none"/>
        </w:rPr>
      </w:pPr>
      <w:bookmarkStart w:id="0" w:name="_Toc11953"/>
      <w:bookmarkStart w:id="1" w:name="_Toc31155"/>
      <w:bookmarkStart w:id="2" w:name="_Toc97909549"/>
      <w:r>
        <w:rPr>
          <w:rFonts w:hint="eastAsia" w:ascii="宋体" w:hAnsi="宋体" w:cs="宋体"/>
          <w:b/>
          <w:kern w:val="44"/>
          <w:sz w:val="24"/>
          <w:highlight w:val="none"/>
        </w:rPr>
        <mc:AlternateContent>
          <mc:Choice Requires="wps">
            <w:drawing>
              <wp:anchor distT="0" distB="0" distL="114300" distR="114300" simplePos="0" relativeHeight="251659264" behindDoc="0" locked="0" layoutInCell="1" allowOverlap="1">
                <wp:simplePos x="0" y="0"/>
                <wp:positionH relativeFrom="column">
                  <wp:posOffset>-182245</wp:posOffset>
                </wp:positionH>
                <wp:positionV relativeFrom="paragraph">
                  <wp:posOffset>561340</wp:posOffset>
                </wp:positionV>
                <wp:extent cx="6320790" cy="1902460"/>
                <wp:effectExtent l="0" t="0" r="3810" b="2540"/>
                <wp:wrapNone/>
                <wp:docPr id="4" name="文本框 101"/>
                <wp:cNvGraphicFramePr/>
                <a:graphic xmlns:a="http://schemas.openxmlformats.org/drawingml/2006/main">
                  <a:graphicData uri="http://schemas.microsoft.com/office/word/2010/wordprocessingShape">
                    <wps:wsp>
                      <wps:cNvSpPr txBox="1"/>
                      <wps:spPr>
                        <a:xfrm>
                          <a:off x="0" y="0"/>
                          <a:ext cx="6320790" cy="1902460"/>
                        </a:xfrm>
                        <a:prstGeom prst="rect">
                          <a:avLst/>
                        </a:prstGeom>
                        <a:solidFill>
                          <a:srgbClr val="FFFFFF"/>
                        </a:solidFill>
                        <a:ln w="9525">
                          <a:noFill/>
                        </a:ln>
                        <a:effectLst/>
                      </wps:spPr>
                      <wps:txbx>
                        <w:txbxContent>
                          <w:p w14:paraId="2991E7A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000000"/>
                                <w:sz w:val="24"/>
                              </w:rPr>
                              <w:t>项目</w:t>
                            </w:r>
                            <w:r>
                              <w:rPr>
                                <w:rFonts w:hint="eastAsia" w:ascii="宋体" w:hAnsi="宋体" w:cs="宋体"/>
                                <w:color w:val="auto"/>
                                <w:sz w:val="24"/>
                              </w:rPr>
                              <w:t>概况</w:t>
                            </w:r>
                          </w:p>
                          <w:p w14:paraId="19C4C99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u w:val="single"/>
                              </w:rPr>
                            </w:pPr>
                            <w:r>
                              <w:rPr>
                                <w:rFonts w:hint="eastAsia" w:ascii="宋体" w:hAnsi="宋体" w:cs="宋体"/>
                                <w:b/>
                                <w:bCs/>
                                <w:color w:val="auto"/>
                                <w:sz w:val="24"/>
                                <w:szCs w:val="24"/>
                                <w:highlight w:val="none"/>
                                <w:u w:val="single"/>
                                <w:lang w:val="en-US" w:eastAsia="zh-CN"/>
                              </w:rPr>
                              <w:t>“东盟水果 汇聚广西 让畅购RCEP更便利更美好”活动——2026年“共享大市场·出口中国" “东盟水果 汇聚广西”活动和2026年“东盟水果 汇聚广西”产销对接与投资促进大会项目</w:t>
                            </w:r>
                            <w:r>
                              <w:rPr>
                                <w:rFonts w:hint="eastAsia" w:ascii="宋体" w:hAnsi="宋体" w:eastAsia="宋体" w:cs="宋体"/>
                                <w:color w:val="auto"/>
                                <w:sz w:val="24"/>
                                <w:szCs w:val="24"/>
                                <w:highlight w:val="none"/>
                              </w:rPr>
                              <w:t>的潜在</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人应在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广西政府采购云平台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（https://www.gcy.zfcg.gxzf.gov.cn/）获取（下载）</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，并于</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日</w:t>
                            </w:r>
                            <w:r>
                              <w:rPr>
                                <w:rFonts w:hint="eastAsia" w:ascii="宋体" w:hAnsi="宋体" w:eastAsia="宋体" w:cs="宋体"/>
                                <w:b/>
                                <w:bCs/>
                                <w:color w:val="auto"/>
                                <w:sz w:val="24"/>
                                <w:highlight w:val="none"/>
                                <w:u w:val="single"/>
                                <w:lang w:val="en-US" w:eastAsia="zh-CN"/>
                              </w:rPr>
                              <w:t>上午</w:t>
                            </w:r>
                            <w:r>
                              <w:rPr>
                                <w:rFonts w:hint="eastAsia" w:ascii="宋体" w:hAnsi="宋体" w:eastAsia="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eastAsia="zh-CN"/>
                              </w:rPr>
                              <w:t>时</w:t>
                            </w:r>
                            <w:r>
                              <w:rPr>
                                <w:rFonts w:hint="eastAsia" w:ascii="宋体" w:hAnsi="宋体" w:eastAsia="宋体" w:cs="宋体"/>
                                <w:b/>
                                <w:bCs/>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rPr>
                              <w:t>分（北京时间）前递交（上传）</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8D71966">
                            <w:pPr>
                              <w:rPr>
                                <w:color w:val="auto"/>
                              </w:rPr>
                            </w:pPr>
                          </w:p>
                        </w:txbxContent>
                      </wps:txbx>
                      <wps:bodyPr wrap="square" upright="1"/>
                    </wps:wsp>
                  </a:graphicData>
                </a:graphic>
              </wp:anchor>
            </w:drawing>
          </mc:Choice>
          <mc:Fallback>
            <w:pict>
              <v:shape id="文本框 101" o:spid="_x0000_s1026" o:spt="202" type="#_x0000_t202" style="position:absolute;left:0pt;margin-left:-14.35pt;margin-top:44.2pt;height:149.8pt;width:497.7pt;z-index:251659264;mso-width-relative:page;mso-height-relative:page;" fillcolor="#FFFFFF" filled="t" stroked="f" coordsize="21600,21600" o:gfxdata="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rz4Aj2AAAAAoBAAAPAAAA&#10;AAAAAAEAIAAAACIAAABkcnMvZG93bnJldi54bWxQSwECFAAUAAAACACHTuJAZB8notwBAACfAwAA&#10;DgAAAAAAAAABACAAAAAnAQAAZHJzL2Uyb0RvYy54bWxQSwUGAAAAAAYABgBZAQAAdQUAAAAA&#10;">
                <v:fill on="t" focussize="0,0"/>
                <v:stroke on="f"/>
                <v:imagedata o:title=""/>
                <o:lock v:ext="edit" aspectratio="f"/>
                <v:textbox>
                  <w:txbxContent>
                    <w:p w14:paraId="2991E7A6">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4"/>
                        </w:rPr>
                      </w:pPr>
                      <w:r>
                        <w:rPr>
                          <w:rFonts w:hint="eastAsia" w:ascii="宋体" w:hAnsi="宋体" w:cs="宋体"/>
                          <w:color w:val="000000"/>
                          <w:sz w:val="24"/>
                        </w:rPr>
                        <w:t>项目</w:t>
                      </w:r>
                      <w:r>
                        <w:rPr>
                          <w:rFonts w:hint="eastAsia" w:ascii="宋体" w:hAnsi="宋体" w:cs="宋体"/>
                          <w:color w:val="auto"/>
                          <w:sz w:val="24"/>
                        </w:rPr>
                        <w:t>概况</w:t>
                      </w:r>
                    </w:p>
                    <w:p w14:paraId="19C4C99F">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color w:val="auto"/>
                          <w:sz w:val="24"/>
                          <w:szCs w:val="24"/>
                          <w:highlight w:val="none"/>
                          <w:u w:val="single"/>
                        </w:rPr>
                      </w:pPr>
                      <w:r>
                        <w:rPr>
                          <w:rFonts w:hint="eastAsia" w:ascii="宋体" w:hAnsi="宋体" w:cs="宋体"/>
                          <w:b/>
                          <w:bCs/>
                          <w:color w:val="auto"/>
                          <w:sz w:val="24"/>
                          <w:szCs w:val="24"/>
                          <w:highlight w:val="none"/>
                          <w:u w:val="single"/>
                          <w:lang w:val="en-US" w:eastAsia="zh-CN"/>
                        </w:rPr>
                        <w:t>“东盟水果 汇聚广西 让畅购RCEP更便利更美好”活动——2026年“共享大市场·出口中国" “东盟水果 汇聚广西”活动和2026年“东盟水果 汇聚广西”产销对接与投资促进大会项目</w:t>
                      </w:r>
                      <w:r>
                        <w:rPr>
                          <w:rFonts w:hint="eastAsia" w:ascii="宋体" w:hAnsi="宋体" w:eastAsia="宋体" w:cs="宋体"/>
                          <w:color w:val="auto"/>
                          <w:sz w:val="24"/>
                          <w:szCs w:val="24"/>
                          <w:highlight w:val="none"/>
                        </w:rPr>
                        <w:t>的潜在</w:t>
                      </w:r>
                      <w:r>
                        <w:rPr>
                          <w:rFonts w:hint="eastAsia" w:ascii="宋体" w:hAnsi="宋体" w:cs="宋体"/>
                          <w:color w:val="auto"/>
                          <w:sz w:val="24"/>
                          <w:szCs w:val="24"/>
                          <w:highlight w:val="none"/>
                          <w:lang w:eastAsia="zh-CN"/>
                        </w:rPr>
                        <w:t>竞标</w:t>
                      </w:r>
                      <w:r>
                        <w:rPr>
                          <w:rFonts w:hint="eastAsia" w:ascii="宋体" w:hAnsi="宋体" w:eastAsia="宋体" w:cs="宋体"/>
                          <w:color w:val="auto"/>
                          <w:sz w:val="24"/>
                          <w:szCs w:val="24"/>
                          <w:highlight w:val="none"/>
                        </w:rPr>
                        <w:t>人应在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广西政府采购云平台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（https://www.gcy.zfcg.gxzf.gov.cn/）获取（下载）</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，并于</w:t>
                      </w:r>
                      <w:r>
                        <w:rPr>
                          <w:rFonts w:hint="eastAsia" w:ascii="宋体" w:hAnsi="宋体" w:eastAsia="宋体" w:cs="宋体"/>
                          <w:b/>
                          <w:bCs/>
                          <w:color w:val="auto"/>
                          <w:sz w:val="24"/>
                          <w:szCs w:val="24"/>
                          <w:highlight w:val="none"/>
                          <w:u w:val="single"/>
                        </w:rPr>
                        <w:t>202</w:t>
                      </w:r>
                      <w:r>
                        <w:rPr>
                          <w:rFonts w:hint="eastAsia" w:ascii="宋体" w:hAnsi="宋体" w:eastAsia="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年</w:t>
                      </w:r>
                      <w:r>
                        <w:rPr>
                          <w:rFonts w:hint="eastAsia" w:ascii="宋体" w:hAnsi="宋体" w:cs="宋体"/>
                          <w:b/>
                          <w:bCs/>
                          <w:color w:val="auto"/>
                          <w:sz w:val="24"/>
                          <w:szCs w:val="24"/>
                          <w:highlight w:val="none"/>
                          <w:u w:val="single"/>
                          <w:lang w:val="en-US" w:eastAsia="zh-CN"/>
                        </w:rPr>
                        <w:t>6</w:t>
                      </w:r>
                      <w:r>
                        <w:rPr>
                          <w:rFonts w:hint="eastAsia" w:ascii="宋体" w:hAnsi="宋体" w:eastAsia="宋体" w:cs="宋体"/>
                          <w:b/>
                          <w:bCs/>
                          <w:color w:val="auto"/>
                          <w:sz w:val="24"/>
                          <w:szCs w:val="24"/>
                          <w:highlight w:val="none"/>
                          <w:u w:val="single"/>
                        </w:rPr>
                        <w:t>月</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日</w:t>
                      </w:r>
                      <w:r>
                        <w:rPr>
                          <w:rFonts w:hint="eastAsia" w:ascii="宋体" w:hAnsi="宋体" w:eastAsia="宋体" w:cs="宋体"/>
                          <w:b/>
                          <w:bCs/>
                          <w:color w:val="auto"/>
                          <w:sz w:val="24"/>
                          <w:highlight w:val="none"/>
                          <w:u w:val="single"/>
                          <w:lang w:val="en-US" w:eastAsia="zh-CN"/>
                        </w:rPr>
                        <w:t>上午</w:t>
                      </w:r>
                      <w:r>
                        <w:rPr>
                          <w:rFonts w:hint="eastAsia" w:ascii="宋体" w:hAnsi="宋体" w:eastAsia="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eastAsia="zh-CN"/>
                        </w:rPr>
                        <w:t>时</w:t>
                      </w:r>
                      <w:r>
                        <w:rPr>
                          <w:rFonts w:hint="eastAsia" w:ascii="宋体" w:hAnsi="宋体" w:eastAsia="宋体" w:cs="宋体"/>
                          <w:b/>
                          <w:bCs/>
                          <w:color w:val="auto"/>
                          <w:sz w:val="24"/>
                          <w:szCs w:val="24"/>
                          <w:highlight w:val="none"/>
                          <w:u w:val="single"/>
                          <w:lang w:val="en-US" w:eastAsia="zh-CN"/>
                        </w:rPr>
                        <w:t xml:space="preserve"> 30</w:t>
                      </w:r>
                      <w:r>
                        <w:rPr>
                          <w:rFonts w:hint="eastAsia" w:ascii="宋体" w:hAnsi="宋体" w:eastAsia="宋体" w:cs="宋体"/>
                          <w:color w:val="auto"/>
                          <w:sz w:val="24"/>
                          <w:szCs w:val="24"/>
                          <w:highlight w:val="none"/>
                        </w:rPr>
                        <w:t>分（北京时间）前递交（上传）</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8D71966">
                      <w:pPr>
                        <w:rPr>
                          <w:color w:val="auto"/>
                        </w:rPr>
                      </w:pPr>
                    </w:p>
                  </w:txbxContent>
                </v:textbox>
              </v:shape>
            </w:pict>
          </mc:Fallback>
        </mc:AlternateContent>
      </w:r>
      <w:r>
        <w:rPr>
          <w:rFonts w:hint="eastAsia" w:ascii="宋体" w:hAnsi="宋体" w:cs="宋体"/>
          <w:b/>
          <w:bCs/>
          <w:kern w:val="44"/>
          <w:sz w:val="44"/>
          <w:szCs w:val="44"/>
          <w:highlight w:val="none"/>
        </w:rPr>
        <w:t>第一章 竞争性磋商公告</w:t>
      </w:r>
      <w:bookmarkEnd w:id="0"/>
      <w:bookmarkEnd w:id="1"/>
      <w:bookmarkEnd w:id="2"/>
      <w:bookmarkStart w:id="3" w:name="_Toc44229878"/>
      <w:bookmarkStart w:id="4" w:name="_Toc35393798"/>
      <w:bookmarkStart w:id="5" w:name="_Toc28359089"/>
      <w:bookmarkStart w:id="6" w:name="_Toc28359012"/>
      <w:bookmarkStart w:id="7" w:name="_Toc35393629"/>
      <w:bookmarkStart w:id="8" w:name="_Toc35393623"/>
      <w:bookmarkStart w:id="9" w:name="_Toc28359004"/>
      <w:bookmarkStart w:id="10" w:name="_Toc28359081"/>
      <w:bookmarkStart w:id="11" w:name="_Toc35393792"/>
    </w:p>
    <w:p w14:paraId="7F129C1B">
      <w:pPr>
        <w:keepNext/>
        <w:keepLines/>
        <w:spacing w:before="340" w:after="330" w:line="400" w:lineRule="exact"/>
        <w:ind w:firstLine="482" w:firstLineChars="200"/>
        <w:rPr>
          <w:rFonts w:ascii="宋体" w:hAnsi="宋体" w:cs="宋体"/>
          <w:b/>
          <w:kern w:val="44"/>
          <w:sz w:val="24"/>
          <w:highlight w:val="none"/>
        </w:rPr>
      </w:pPr>
    </w:p>
    <w:p w14:paraId="0C21697C">
      <w:pPr>
        <w:keepNext/>
        <w:keepLines/>
        <w:spacing w:before="340" w:after="330" w:line="400" w:lineRule="exact"/>
        <w:ind w:firstLine="482" w:firstLineChars="200"/>
        <w:rPr>
          <w:rFonts w:ascii="宋体" w:hAnsi="宋体" w:cs="宋体"/>
          <w:b/>
          <w:kern w:val="44"/>
          <w:sz w:val="24"/>
          <w:highlight w:val="none"/>
        </w:rPr>
      </w:pPr>
    </w:p>
    <w:p w14:paraId="5511E700">
      <w:pPr>
        <w:spacing w:line="360" w:lineRule="auto"/>
        <w:rPr>
          <w:rFonts w:ascii="宋体" w:hAnsi="宋体" w:cs="宋体"/>
          <w:bCs/>
          <w:sz w:val="24"/>
          <w:highlight w:val="none"/>
        </w:rPr>
      </w:pPr>
    </w:p>
    <w:p w14:paraId="15850C16">
      <w:pPr>
        <w:spacing w:line="420" w:lineRule="exact"/>
        <w:rPr>
          <w:rFonts w:hint="eastAsia" w:ascii="宋体" w:hAnsi="宋体" w:cs="宋体"/>
          <w:bCs/>
          <w:sz w:val="24"/>
          <w:highlight w:val="none"/>
        </w:rPr>
      </w:pPr>
    </w:p>
    <w:p w14:paraId="2D7C3F8B">
      <w:pPr>
        <w:spacing w:line="420" w:lineRule="exact"/>
        <w:rPr>
          <w:rFonts w:hint="eastAsia" w:ascii="宋体" w:hAnsi="宋体" w:cs="宋体"/>
          <w:bCs/>
          <w:sz w:val="24"/>
          <w:highlight w:val="none"/>
        </w:rPr>
      </w:pPr>
    </w:p>
    <w:p w14:paraId="54124679">
      <w:pPr>
        <w:spacing w:line="400" w:lineRule="exact"/>
        <w:rPr>
          <w:rFonts w:ascii="宋体" w:hAnsi="宋体" w:cs="宋体"/>
          <w:sz w:val="24"/>
          <w:highlight w:val="none"/>
        </w:rPr>
      </w:pPr>
      <w:r>
        <w:rPr>
          <w:rFonts w:hint="eastAsia" w:ascii="宋体" w:hAnsi="宋体" w:cs="宋体"/>
          <w:bCs/>
          <w:sz w:val="24"/>
          <w:highlight w:val="none"/>
        </w:rPr>
        <w:t>一、项目基本情况</w:t>
      </w:r>
      <w:bookmarkEnd w:id="3"/>
      <w:bookmarkEnd w:id="4"/>
      <w:bookmarkEnd w:id="5"/>
      <w:bookmarkEnd w:id="6"/>
      <w:bookmarkEnd w:id="7"/>
    </w:p>
    <w:p w14:paraId="69F0BA34">
      <w:pPr>
        <w:spacing w:line="400" w:lineRule="exact"/>
        <w:ind w:firstLine="480" w:firstLineChars="200"/>
        <w:rPr>
          <w:rFonts w:ascii="宋体" w:hAnsi="宋体" w:cs="宋体"/>
          <w:color w:val="auto"/>
          <w:sz w:val="24"/>
          <w:highlight w:val="none"/>
        </w:rPr>
      </w:pPr>
      <w:r>
        <w:rPr>
          <w:rFonts w:hint="eastAsia" w:ascii="宋体" w:hAnsi="宋体" w:cs="宋体"/>
          <w:sz w:val="24"/>
          <w:highlight w:val="none"/>
        </w:rPr>
        <w:t>1.项目编号：</w:t>
      </w:r>
      <w:r>
        <w:rPr>
          <w:rFonts w:hint="eastAsia" w:ascii="宋体" w:hAnsi="宋体" w:eastAsia="宋体" w:cs="宋体"/>
          <w:b/>
          <w:bCs/>
          <w:color w:val="auto"/>
          <w:w w:val="100"/>
          <w:kern w:val="2"/>
          <w:sz w:val="24"/>
          <w:szCs w:val="24"/>
          <w:highlight w:val="none"/>
          <w:u w:val="single"/>
        </w:rPr>
        <w:t>GXZC2026-C3-001418-GXRZ</w:t>
      </w:r>
    </w:p>
    <w:p w14:paraId="17DBB614">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采购计划文号：</w:t>
      </w:r>
      <w:r>
        <w:rPr>
          <w:rFonts w:hint="eastAsia" w:ascii="宋体" w:hAnsi="宋体" w:eastAsia="宋体" w:cs="宋体"/>
          <w:b/>
          <w:bCs/>
          <w:color w:val="auto"/>
          <w:sz w:val="24"/>
          <w:highlight w:val="none"/>
          <w:u w:val="single"/>
        </w:rPr>
        <w:t>广西政采[2026]9880号-001、广西政采[2026]9880号-002</w:t>
      </w:r>
    </w:p>
    <w:p w14:paraId="03515A39">
      <w:pPr>
        <w:spacing w:line="400" w:lineRule="exact"/>
        <w:ind w:firstLine="480" w:firstLineChars="200"/>
        <w:rPr>
          <w:rFonts w:ascii="宋体" w:hAnsi="宋体" w:cs="宋体"/>
          <w:b/>
          <w:bCs/>
          <w:color w:val="auto"/>
          <w:sz w:val="24"/>
          <w:highlight w:val="none"/>
        </w:rPr>
      </w:pPr>
      <w:r>
        <w:rPr>
          <w:rFonts w:hint="eastAsia" w:ascii="宋体" w:hAnsi="宋体" w:cs="宋体"/>
          <w:color w:val="auto"/>
          <w:sz w:val="24"/>
          <w:highlight w:val="none"/>
        </w:rPr>
        <w:t>2.项目名称：</w:t>
      </w:r>
      <w:r>
        <w:rPr>
          <w:rFonts w:hint="eastAsia" w:ascii="宋体" w:hAnsi="宋体" w:cs="宋体"/>
          <w:b/>
          <w:bCs/>
          <w:color w:val="auto"/>
          <w:sz w:val="24"/>
          <w:szCs w:val="24"/>
          <w:highlight w:val="none"/>
          <w:u w:val="single"/>
          <w:lang w:val="en-US" w:eastAsia="zh-CN"/>
        </w:rPr>
        <w:t>“东盟水果 汇聚广西 让畅购RCEP更便利更美好”活动——2026年“共享大市场·出口中国" “东盟水果 汇聚广西”活动和2026年“东盟水果 汇聚广西”产销对接与投资促进大会项目</w:t>
      </w:r>
    </w:p>
    <w:p w14:paraId="0E4A5169">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3.采购方式：竞争性磋商</w:t>
      </w:r>
    </w:p>
    <w:p w14:paraId="4AD6DE5E">
      <w:pPr>
        <w:spacing w:line="400" w:lineRule="exact"/>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4.预算金额：</w:t>
      </w:r>
      <w:r>
        <w:rPr>
          <w:rFonts w:hint="eastAsia" w:ascii="宋体" w:hAnsi="宋体" w:cs="宋体"/>
          <w:b/>
          <w:bCs/>
          <w:color w:val="auto"/>
          <w:sz w:val="24"/>
          <w:szCs w:val="24"/>
          <w:highlight w:val="none"/>
          <w:u w:val="single"/>
          <w:lang w:val="en-US" w:eastAsia="zh-CN"/>
        </w:rPr>
        <w:t>人民币</w:t>
      </w:r>
      <w:r>
        <w:rPr>
          <w:rFonts w:hint="eastAsia" w:ascii="宋体" w:hAnsi="宋体" w:cs="宋体"/>
          <w:b/>
          <w:bCs/>
          <w:color w:val="auto"/>
          <w:sz w:val="24"/>
          <w:highlight w:val="none"/>
          <w:u w:val="single"/>
          <w:lang w:val="en-US" w:eastAsia="zh-CN"/>
        </w:rPr>
        <w:t>贰</w:t>
      </w:r>
      <w:r>
        <w:rPr>
          <w:rFonts w:hint="eastAsia" w:ascii="宋体" w:hAnsi="宋体" w:eastAsia="宋体" w:cs="宋体"/>
          <w:b/>
          <w:bCs/>
          <w:color w:val="auto"/>
          <w:sz w:val="24"/>
          <w:highlight w:val="none"/>
          <w:u w:val="single"/>
          <w:lang w:val="en-US" w:eastAsia="zh-CN"/>
        </w:rPr>
        <w:t>佰</w:t>
      </w:r>
      <w:r>
        <w:rPr>
          <w:rFonts w:hint="eastAsia" w:ascii="宋体" w:hAnsi="宋体" w:cs="宋体"/>
          <w:b/>
          <w:bCs/>
          <w:color w:val="auto"/>
          <w:sz w:val="24"/>
          <w:highlight w:val="none"/>
          <w:u w:val="single"/>
          <w:lang w:val="en-US" w:eastAsia="zh-CN"/>
        </w:rPr>
        <w:t>玖</w:t>
      </w:r>
      <w:r>
        <w:rPr>
          <w:rFonts w:hint="eastAsia" w:ascii="宋体" w:hAnsi="宋体" w:eastAsia="宋体" w:cs="宋体"/>
          <w:b/>
          <w:bCs/>
          <w:color w:val="auto"/>
          <w:sz w:val="24"/>
          <w:highlight w:val="none"/>
          <w:u w:val="single"/>
          <w:lang w:val="en-US" w:eastAsia="zh-CN"/>
        </w:rPr>
        <w:t>拾万</w:t>
      </w:r>
      <w:r>
        <w:rPr>
          <w:rFonts w:hint="eastAsia" w:ascii="宋体" w:hAnsi="宋体" w:cs="宋体"/>
          <w:b/>
          <w:bCs/>
          <w:color w:val="auto"/>
          <w:sz w:val="24"/>
          <w:highlight w:val="none"/>
          <w:u w:val="single"/>
          <w:lang w:val="en-US" w:eastAsia="zh-CN"/>
        </w:rPr>
        <w:t>元整（</w:t>
      </w:r>
      <w:r>
        <w:rPr>
          <w:rFonts w:hint="eastAsia" w:ascii="宋体" w:hAnsi="宋体" w:cs="宋体"/>
          <w:color w:val="auto"/>
          <w:sz w:val="24"/>
          <w:highlight w:val="none"/>
          <w:lang w:val="en-US" w:eastAsia="zh-CN"/>
        </w:rPr>
        <w:t>¥</w:t>
      </w:r>
      <w:r>
        <w:rPr>
          <w:rFonts w:hint="eastAsia" w:ascii="宋体" w:hAnsi="宋体" w:cs="宋体"/>
          <w:b/>
          <w:bCs/>
          <w:color w:val="auto"/>
          <w:sz w:val="24"/>
          <w:highlight w:val="none"/>
          <w:u w:val="single"/>
          <w:lang w:val="en-US" w:eastAsia="zh-CN"/>
        </w:rPr>
        <w:t>2900000.00</w:t>
      </w:r>
      <w:r>
        <w:rPr>
          <w:rFonts w:hint="eastAsia" w:ascii="宋体" w:hAnsi="宋体" w:cs="宋体"/>
          <w:b/>
          <w:bCs/>
          <w:color w:val="auto"/>
          <w:sz w:val="24"/>
          <w:highlight w:val="none"/>
          <w:u w:val="single"/>
          <w:lang w:eastAsia="zh-CN"/>
        </w:rPr>
        <w:t>）</w:t>
      </w:r>
      <w:r>
        <w:rPr>
          <w:rFonts w:hint="eastAsia" w:ascii="宋体" w:hAnsi="宋体" w:cs="宋体"/>
          <w:color w:val="auto"/>
          <w:sz w:val="24"/>
          <w:szCs w:val="24"/>
          <w:highlight w:val="none"/>
          <w:lang w:eastAsia="zh-CN"/>
        </w:rPr>
        <w:t>，</w:t>
      </w:r>
      <w:r>
        <w:rPr>
          <w:rFonts w:hint="eastAsia" w:ascii="宋体" w:hAnsi="宋体" w:eastAsia="宋体" w:cs="宋体"/>
          <w:color w:val="000000"/>
          <w:sz w:val="24"/>
          <w:szCs w:val="24"/>
          <w:highlight w:val="none"/>
        </w:rPr>
        <w:t>其中：</w:t>
      </w:r>
      <w:r>
        <w:rPr>
          <w:rFonts w:hint="eastAsia" w:ascii="宋体" w:hAnsi="宋体" w:eastAsia="宋体" w:cs="宋体"/>
          <w:b/>
          <w:bCs/>
          <w:color w:val="000000"/>
          <w:sz w:val="24"/>
          <w:szCs w:val="24"/>
          <w:highlight w:val="none"/>
          <w:u w:val="single"/>
        </w:rPr>
        <w:t>1分标：</w:t>
      </w:r>
      <w:r>
        <w:rPr>
          <w:rFonts w:hint="eastAsia" w:ascii="宋体" w:hAnsi="宋体" w:eastAsia="宋体" w:cs="宋体"/>
          <w:b/>
          <w:bCs/>
          <w:color w:val="000000"/>
          <w:sz w:val="24"/>
          <w:szCs w:val="24"/>
          <w:highlight w:val="none"/>
          <w:u w:val="single"/>
          <w:lang w:val="en-US" w:eastAsia="zh-CN"/>
        </w:rPr>
        <w:t>人民币</w:t>
      </w:r>
      <w:r>
        <w:rPr>
          <w:rFonts w:hint="eastAsia" w:ascii="宋体" w:hAnsi="宋体" w:cs="宋体"/>
          <w:b/>
          <w:bCs/>
          <w:color w:val="auto"/>
          <w:sz w:val="24"/>
          <w:szCs w:val="24"/>
          <w:highlight w:val="none"/>
          <w:u w:val="single"/>
          <w:lang w:val="en-US" w:eastAsia="zh-CN"/>
        </w:rPr>
        <w:t>贰佰陆拾万元整（</w:t>
      </w:r>
      <w:r>
        <w:rPr>
          <w:rFonts w:hint="eastAsia" w:ascii="宋体" w:hAnsi="宋体" w:cs="宋体"/>
          <w:color w:val="auto"/>
          <w:sz w:val="24"/>
          <w:highlight w:val="none"/>
          <w:lang w:val="en-US" w:eastAsia="zh-CN"/>
        </w:rPr>
        <w:t>¥</w:t>
      </w:r>
      <w:r>
        <w:rPr>
          <w:rFonts w:hint="eastAsia" w:ascii="宋体" w:hAnsi="宋体"/>
          <w:b/>
          <w:bCs/>
          <w:color w:val="auto"/>
          <w:kern w:val="1"/>
          <w:sz w:val="24"/>
          <w:highlight w:val="none"/>
          <w:u w:val="single"/>
          <w:lang w:val="en-US" w:eastAsia="zh-CN"/>
        </w:rPr>
        <w:t>2600000.00</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000000"/>
          <w:sz w:val="24"/>
          <w:szCs w:val="24"/>
          <w:highlight w:val="none"/>
          <w:u w:val="single"/>
          <w:lang w:val="en-US" w:eastAsia="zh-CN"/>
        </w:rPr>
        <w:t>；2分标：</w:t>
      </w:r>
      <w:r>
        <w:rPr>
          <w:rFonts w:hint="eastAsia" w:ascii="宋体" w:hAnsi="宋体" w:cs="宋体"/>
          <w:b/>
          <w:bCs/>
          <w:color w:val="auto"/>
          <w:sz w:val="24"/>
          <w:szCs w:val="24"/>
          <w:highlight w:val="none"/>
          <w:u w:val="single"/>
          <w:lang w:val="en-US" w:eastAsia="zh-CN"/>
        </w:rPr>
        <w:t>人民币叁拾万元整（</w:t>
      </w:r>
      <w:r>
        <w:rPr>
          <w:rFonts w:hint="eastAsia" w:ascii="宋体" w:hAnsi="宋体" w:cs="宋体"/>
          <w:color w:val="auto"/>
          <w:sz w:val="24"/>
          <w:highlight w:val="none"/>
          <w:u w:val="single"/>
          <w:lang w:val="en-US" w:eastAsia="zh-CN"/>
        </w:rPr>
        <w:t>¥</w:t>
      </w:r>
      <w:r>
        <w:rPr>
          <w:rFonts w:hint="eastAsia" w:ascii="宋体" w:hAnsi="宋体"/>
          <w:b/>
          <w:bCs/>
          <w:color w:val="auto"/>
          <w:kern w:val="1"/>
          <w:sz w:val="24"/>
          <w:highlight w:val="none"/>
          <w:u w:val="single"/>
          <w:lang w:val="en-US" w:eastAsia="zh-CN"/>
        </w:rPr>
        <w:t>300000.00</w:t>
      </w:r>
      <w:r>
        <w:rPr>
          <w:rFonts w:hint="eastAsia" w:ascii="宋体" w:hAnsi="宋体" w:eastAsia="宋体" w:cs="宋体"/>
          <w:b/>
          <w:bCs/>
          <w:color w:val="000000"/>
          <w:sz w:val="24"/>
          <w:szCs w:val="24"/>
          <w:highlight w:val="none"/>
          <w:u w:val="single"/>
          <w:lang w:val="en-US" w:eastAsia="zh-CN"/>
        </w:rPr>
        <w:t>）</w:t>
      </w:r>
      <w:r>
        <w:rPr>
          <w:rFonts w:hint="eastAsia" w:ascii="宋体" w:hAnsi="宋体" w:cs="宋体"/>
          <w:b/>
          <w:bCs/>
          <w:color w:val="000000"/>
          <w:sz w:val="24"/>
          <w:szCs w:val="24"/>
          <w:highlight w:val="none"/>
          <w:u w:val="single"/>
          <w:lang w:val="en-US" w:eastAsia="zh-CN"/>
        </w:rPr>
        <w:t>。</w:t>
      </w:r>
    </w:p>
    <w:p w14:paraId="1C8462E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最高限价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lang w:eastAsia="zh-CN"/>
        </w:rPr>
        <w:t>）</w:t>
      </w:r>
      <w:r>
        <w:rPr>
          <w:rFonts w:hint="eastAsia" w:ascii="宋体" w:hAnsi="宋体" w:cs="宋体"/>
          <w:color w:val="auto"/>
          <w:sz w:val="24"/>
          <w:highlight w:val="none"/>
        </w:rPr>
        <w:t>：</w:t>
      </w:r>
      <w:r>
        <w:rPr>
          <w:rFonts w:hint="eastAsia" w:ascii="宋体" w:hAnsi="宋体" w:cs="宋体"/>
          <w:b/>
          <w:bCs/>
          <w:color w:val="auto"/>
          <w:sz w:val="24"/>
          <w:szCs w:val="24"/>
          <w:highlight w:val="none"/>
          <w:u w:val="single"/>
          <w:lang w:val="en-US" w:eastAsia="zh-CN"/>
        </w:rPr>
        <w:t>人民币</w:t>
      </w:r>
      <w:r>
        <w:rPr>
          <w:rFonts w:hint="eastAsia" w:ascii="宋体" w:hAnsi="宋体" w:cs="宋体"/>
          <w:b/>
          <w:bCs/>
          <w:color w:val="auto"/>
          <w:sz w:val="24"/>
          <w:highlight w:val="none"/>
          <w:u w:val="single"/>
          <w:lang w:val="en-US" w:eastAsia="zh-CN"/>
        </w:rPr>
        <w:t>贰</w:t>
      </w:r>
      <w:r>
        <w:rPr>
          <w:rFonts w:hint="eastAsia" w:ascii="宋体" w:hAnsi="宋体" w:eastAsia="宋体" w:cs="宋体"/>
          <w:b/>
          <w:bCs/>
          <w:color w:val="auto"/>
          <w:sz w:val="24"/>
          <w:highlight w:val="none"/>
          <w:u w:val="single"/>
          <w:lang w:val="en-US" w:eastAsia="zh-CN"/>
        </w:rPr>
        <w:t>佰</w:t>
      </w:r>
      <w:r>
        <w:rPr>
          <w:rFonts w:hint="eastAsia" w:ascii="宋体" w:hAnsi="宋体" w:cs="宋体"/>
          <w:b/>
          <w:bCs/>
          <w:color w:val="auto"/>
          <w:sz w:val="24"/>
          <w:highlight w:val="none"/>
          <w:u w:val="single"/>
          <w:lang w:val="en-US" w:eastAsia="zh-CN"/>
        </w:rPr>
        <w:t>玖</w:t>
      </w:r>
      <w:r>
        <w:rPr>
          <w:rFonts w:hint="eastAsia" w:ascii="宋体" w:hAnsi="宋体" w:eastAsia="宋体" w:cs="宋体"/>
          <w:b/>
          <w:bCs/>
          <w:color w:val="auto"/>
          <w:sz w:val="24"/>
          <w:highlight w:val="none"/>
          <w:u w:val="single"/>
          <w:lang w:val="en-US" w:eastAsia="zh-CN"/>
        </w:rPr>
        <w:t>拾万</w:t>
      </w:r>
      <w:r>
        <w:rPr>
          <w:rFonts w:hint="eastAsia" w:ascii="宋体" w:hAnsi="宋体" w:cs="宋体"/>
          <w:b/>
          <w:bCs/>
          <w:color w:val="auto"/>
          <w:sz w:val="24"/>
          <w:highlight w:val="none"/>
          <w:u w:val="single"/>
          <w:lang w:val="en-US" w:eastAsia="zh-CN"/>
        </w:rPr>
        <w:t>元整（</w:t>
      </w:r>
      <w:r>
        <w:rPr>
          <w:rFonts w:hint="eastAsia" w:ascii="宋体" w:hAnsi="宋体" w:cs="宋体"/>
          <w:color w:val="auto"/>
          <w:sz w:val="24"/>
          <w:highlight w:val="none"/>
          <w:lang w:val="en-US" w:eastAsia="zh-CN"/>
        </w:rPr>
        <w:t>¥</w:t>
      </w:r>
      <w:r>
        <w:rPr>
          <w:rFonts w:hint="eastAsia" w:ascii="宋体" w:hAnsi="宋体" w:cs="宋体"/>
          <w:b/>
          <w:bCs/>
          <w:color w:val="auto"/>
          <w:sz w:val="24"/>
          <w:highlight w:val="none"/>
          <w:u w:val="single"/>
          <w:lang w:val="en-US" w:eastAsia="zh-CN"/>
        </w:rPr>
        <w:t>2900000.00</w:t>
      </w:r>
      <w:r>
        <w:rPr>
          <w:rFonts w:hint="eastAsia" w:ascii="宋体" w:hAnsi="宋体" w:cs="宋体"/>
          <w:b/>
          <w:bCs/>
          <w:color w:val="auto"/>
          <w:sz w:val="24"/>
          <w:highlight w:val="none"/>
          <w:u w:val="single"/>
          <w:lang w:eastAsia="zh-CN"/>
        </w:rPr>
        <w:t>）</w:t>
      </w:r>
      <w:r>
        <w:rPr>
          <w:rFonts w:hint="eastAsia" w:ascii="宋体" w:hAnsi="宋体" w:cs="宋体"/>
          <w:color w:val="auto"/>
          <w:sz w:val="24"/>
          <w:szCs w:val="24"/>
          <w:highlight w:val="none"/>
          <w:lang w:eastAsia="zh-CN"/>
        </w:rPr>
        <w:t>，</w:t>
      </w:r>
      <w:r>
        <w:rPr>
          <w:rFonts w:hint="eastAsia" w:ascii="宋体" w:hAnsi="宋体" w:eastAsia="宋体" w:cs="宋体"/>
          <w:color w:val="000000"/>
          <w:sz w:val="24"/>
          <w:szCs w:val="24"/>
          <w:highlight w:val="none"/>
        </w:rPr>
        <w:t>其中：</w:t>
      </w:r>
      <w:r>
        <w:rPr>
          <w:rFonts w:hint="eastAsia" w:ascii="宋体" w:hAnsi="宋体" w:eastAsia="宋体" w:cs="宋体"/>
          <w:b/>
          <w:bCs/>
          <w:color w:val="000000"/>
          <w:sz w:val="24"/>
          <w:szCs w:val="24"/>
          <w:highlight w:val="none"/>
          <w:u w:val="single"/>
        </w:rPr>
        <w:t>1分标：</w:t>
      </w:r>
      <w:r>
        <w:rPr>
          <w:rFonts w:hint="eastAsia" w:ascii="宋体" w:hAnsi="宋体" w:eastAsia="宋体" w:cs="宋体"/>
          <w:b/>
          <w:bCs/>
          <w:color w:val="000000"/>
          <w:sz w:val="24"/>
          <w:szCs w:val="24"/>
          <w:highlight w:val="none"/>
          <w:u w:val="single"/>
          <w:lang w:val="en-US" w:eastAsia="zh-CN"/>
        </w:rPr>
        <w:t>人民币</w:t>
      </w:r>
      <w:r>
        <w:rPr>
          <w:rFonts w:hint="eastAsia" w:ascii="宋体" w:hAnsi="宋体" w:cs="宋体"/>
          <w:b/>
          <w:bCs/>
          <w:color w:val="auto"/>
          <w:sz w:val="24"/>
          <w:szCs w:val="24"/>
          <w:highlight w:val="none"/>
          <w:u w:val="single"/>
          <w:lang w:val="en-US" w:eastAsia="zh-CN"/>
        </w:rPr>
        <w:t>贰佰陆拾万元整（</w:t>
      </w:r>
      <w:r>
        <w:rPr>
          <w:rFonts w:hint="eastAsia" w:ascii="宋体" w:hAnsi="宋体" w:cs="宋体"/>
          <w:color w:val="auto"/>
          <w:sz w:val="24"/>
          <w:highlight w:val="none"/>
          <w:lang w:val="en-US" w:eastAsia="zh-CN"/>
        </w:rPr>
        <w:t>¥</w:t>
      </w:r>
      <w:r>
        <w:rPr>
          <w:rFonts w:hint="eastAsia" w:ascii="宋体" w:hAnsi="宋体"/>
          <w:b/>
          <w:bCs/>
          <w:color w:val="auto"/>
          <w:kern w:val="1"/>
          <w:sz w:val="24"/>
          <w:highlight w:val="none"/>
          <w:u w:val="single"/>
          <w:lang w:val="en-US" w:eastAsia="zh-CN"/>
        </w:rPr>
        <w:t>2600000.00</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000000"/>
          <w:sz w:val="24"/>
          <w:szCs w:val="24"/>
          <w:highlight w:val="none"/>
          <w:u w:val="single"/>
          <w:lang w:val="en-US" w:eastAsia="zh-CN"/>
        </w:rPr>
        <w:t>；2分标：</w:t>
      </w:r>
      <w:r>
        <w:rPr>
          <w:rFonts w:hint="eastAsia" w:ascii="宋体" w:hAnsi="宋体" w:cs="宋体"/>
          <w:b/>
          <w:bCs/>
          <w:color w:val="auto"/>
          <w:sz w:val="24"/>
          <w:szCs w:val="24"/>
          <w:highlight w:val="none"/>
          <w:u w:val="single"/>
          <w:lang w:val="en-US" w:eastAsia="zh-CN"/>
        </w:rPr>
        <w:t>人民币叁拾万元整（</w:t>
      </w:r>
      <w:r>
        <w:rPr>
          <w:rFonts w:hint="eastAsia" w:ascii="宋体" w:hAnsi="宋体" w:cs="宋体"/>
          <w:color w:val="auto"/>
          <w:sz w:val="24"/>
          <w:highlight w:val="none"/>
          <w:u w:val="single"/>
          <w:lang w:val="en-US" w:eastAsia="zh-CN"/>
        </w:rPr>
        <w:t>¥</w:t>
      </w:r>
      <w:r>
        <w:rPr>
          <w:rFonts w:hint="eastAsia" w:ascii="宋体" w:hAnsi="宋体"/>
          <w:b/>
          <w:bCs/>
          <w:color w:val="auto"/>
          <w:kern w:val="1"/>
          <w:sz w:val="24"/>
          <w:highlight w:val="none"/>
          <w:u w:val="single"/>
          <w:lang w:val="en-US" w:eastAsia="zh-CN"/>
        </w:rPr>
        <w:t>300000.00</w:t>
      </w:r>
      <w:r>
        <w:rPr>
          <w:rFonts w:hint="eastAsia" w:ascii="宋体" w:hAnsi="宋体" w:eastAsia="宋体" w:cs="宋体"/>
          <w:b/>
          <w:bCs/>
          <w:color w:val="000000"/>
          <w:sz w:val="24"/>
          <w:szCs w:val="24"/>
          <w:highlight w:val="none"/>
          <w:u w:val="single"/>
          <w:lang w:val="en-US" w:eastAsia="zh-CN"/>
        </w:rPr>
        <w:t>）</w:t>
      </w:r>
      <w:r>
        <w:rPr>
          <w:rFonts w:hint="eastAsia" w:ascii="宋体" w:hAnsi="宋体" w:cs="宋体"/>
          <w:color w:val="auto"/>
          <w:sz w:val="24"/>
          <w:highlight w:val="none"/>
        </w:rPr>
        <w:t>。</w:t>
      </w:r>
    </w:p>
    <w:p w14:paraId="4DE5727D">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6.采购需求：</w:t>
      </w:r>
    </w:p>
    <w:p w14:paraId="674EE248">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1分标</w:t>
      </w:r>
    </w:p>
    <w:tbl>
      <w:tblPr>
        <w:tblStyle w:val="20"/>
        <w:tblW w:w="0" w:type="auto"/>
        <w:tblInd w:w="1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37"/>
        <w:gridCol w:w="800"/>
        <w:gridCol w:w="5858"/>
      </w:tblGrid>
      <w:tr w14:paraId="27CDE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937" w:type="dxa"/>
            <w:tcBorders>
              <w:top w:val="single" w:color="auto" w:sz="4" w:space="0"/>
              <w:left w:val="single" w:color="auto" w:sz="4" w:space="0"/>
              <w:bottom w:val="single" w:color="auto" w:sz="4" w:space="0"/>
              <w:right w:val="single" w:color="auto" w:sz="4" w:space="0"/>
            </w:tcBorders>
            <w:noWrap w:val="0"/>
            <w:vAlign w:val="center"/>
          </w:tcPr>
          <w:p w14:paraId="190739DB">
            <w:pPr>
              <w:snapToGrid w:val="0"/>
              <w:spacing w:line="400" w:lineRule="exact"/>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标的</w:t>
            </w:r>
            <w:r>
              <w:rPr>
                <w:rFonts w:hint="eastAsia" w:ascii="宋体" w:hAnsi="宋体" w:eastAsia="宋体" w:cs="宋体"/>
                <w:b/>
                <w:bCs/>
                <w:color w:val="000000"/>
                <w:sz w:val="24"/>
                <w:highlight w:val="none"/>
              </w:rPr>
              <w:t>名称</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7563FD50">
            <w:pPr>
              <w:snapToGrid w:val="0"/>
              <w:spacing w:line="400" w:lineRule="exact"/>
              <w:ind w:left="-2" w:leftChars="-1" w:firstLine="36" w:firstLineChars="15"/>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rPr>
              <w:t>数量</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0A19AD07">
            <w:pPr>
              <w:snapToGrid w:val="0"/>
              <w:spacing w:line="400" w:lineRule="exact"/>
              <w:jc w:val="center"/>
              <w:rPr>
                <w:rFonts w:ascii="宋体" w:hAnsi="宋体" w:eastAsia="宋体" w:cs="宋体"/>
                <w:b/>
                <w:bCs/>
                <w:color w:val="000000"/>
                <w:sz w:val="24"/>
                <w:highlight w:val="none"/>
              </w:rPr>
            </w:pPr>
            <w:r>
              <w:rPr>
                <w:rFonts w:hint="eastAsia" w:ascii="宋体" w:hAnsi="宋体" w:eastAsia="宋体" w:cs="宋体"/>
                <w:b/>
                <w:bCs/>
                <w:color w:val="000000"/>
                <w:sz w:val="24"/>
                <w:highlight w:val="none"/>
              </w:rPr>
              <w:t>简要技术需求或者服务要求</w:t>
            </w:r>
          </w:p>
        </w:tc>
      </w:tr>
      <w:tr w14:paraId="49D04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2937" w:type="dxa"/>
            <w:tcBorders>
              <w:top w:val="single" w:color="auto" w:sz="4" w:space="0"/>
              <w:left w:val="single" w:color="auto" w:sz="4" w:space="0"/>
              <w:bottom w:val="single" w:color="auto" w:sz="4" w:space="0"/>
              <w:right w:val="single" w:color="auto" w:sz="4" w:space="0"/>
            </w:tcBorders>
            <w:noWrap w:val="0"/>
            <w:vAlign w:val="center"/>
          </w:tcPr>
          <w:p w14:paraId="382BAF8D">
            <w:pPr>
              <w:widowControl w:val="0"/>
              <w:spacing w:before="240" w:beforeLines="0" w:beforeAutospacing="0" w:after="60" w:afterLines="0" w:afterAutospacing="0" w:line="400" w:lineRule="exact"/>
              <w:jc w:val="center"/>
              <w:outlineLvl w:val="0"/>
              <w:rPr>
                <w:rFonts w:hint="default" w:ascii="Arial" w:hAnsi="Arial" w:eastAsia="宋体" w:cs="Times New Roman"/>
                <w:b/>
                <w:color w:val="auto"/>
                <w:kern w:val="2"/>
                <w:sz w:val="32"/>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2026年“共享大市场·出口中国”“东盟水果 汇聚广西”活动</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410AF84A">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项</w:t>
            </w:r>
          </w:p>
        </w:tc>
        <w:tc>
          <w:tcPr>
            <w:tcW w:w="5858" w:type="dxa"/>
            <w:tcBorders>
              <w:top w:val="single" w:color="auto" w:sz="4" w:space="0"/>
              <w:left w:val="single" w:color="auto" w:sz="4" w:space="0"/>
              <w:bottom w:val="single" w:color="auto" w:sz="4" w:space="0"/>
              <w:right w:val="single" w:color="auto" w:sz="4" w:space="0"/>
            </w:tcBorders>
            <w:noWrap w:val="0"/>
            <w:vAlign w:val="center"/>
          </w:tcPr>
          <w:p w14:paraId="76686055">
            <w:pPr>
              <w:pBdr>
                <w:top w:val="none" w:color="000000" w:sz="0" w:space="0"/>
                <w:left w:val="none" w:color="000000" w:sz="0" w:space="0"/>
                <w:bottom w:val="none" w:color="000000" w:sz="0" w:space="0"/>
                <w:right w:val="none" w:color="000000" w:sz="0" w:space="0"/>
                <w:between w:val="none" w:color="000000" w:sz="0" w:space="0"/>
              </w:pBdr>
              <w:snapToGrid/>
              <w:spacing w:line="400" w:lineRule="exact"/>
              <w:ind w:firstLine="0" w:firstLineChars="0"/>
              <w:jc w:val="left"/>
              <w:rPr>
                <w:rFonts w:hint="eastAsia" w:ascii="宋体" w:hAnsi="宋体" w:eastAsia="宋体" w:cs="宋体"/>
                <w:bCs/>
                <w:color w:val="auto"/>
                <w:sz w:val="24"/>
                <w:highlight w:val="none"/>
              </w:rPr>
            </w:pPr>
            <w:r>
              <w:rPr>
                <w:rFonts w:hint="eastAsia" w:ascii="宋体" w:hAnsi="宋体" w:eastAsia="宋体" w:cs="宋体"/>
                <w:bCs/>
                <w:i w:val="0"/>
                <w:iCs w:val="0"/>
                <w:color w:val="auto"/>
                <w:kern w:val="2"/>
                <w:sz w:val="24"/>
                <w:szCs w:val="24"/>
                <w:highlight w:val="none"/>
                <w:u w:val="none"/>
                <w:lang w:val="en-US" w:eastAsia="zh-CN" w:bidi="ar"/>
              </w:rPr>
              <w:t>统筹项目全案策划与设计</w:t>
            </w:r>
            <w:r>
              <w:rPr>
                <w:rFonts w:hint="eastAsia" w:ascii="宋体" w:hAnsi="宋体" w:eastAsia="宋体" w:cs="宋体"/>
                <w:bCs/>
                <w:color w:val="auto"/>
                <w:sz w:val="24"/>
                <w:highlight w:val="none"/>
                <w:lang w:val="en-US" w:eastAsia="zh-CN"/>
              </w:rPr>
              <w:t>；</w:t>
            </w:r>
            <w:r>
              <w:rPr>
                <w:rFonts w:hint="eastAsia" w:ascii="宋体" w:hAnsi="宋体" w:eastAsia="宋体" w:cs="宋体"/>
                <w:bCs/>
                <w:i w:val="0"/>
                <w:iCs w:val="0"/>
                <w:color w:val="auto"/>
                <w:kern w:val="2"/>
                <w:sz w:val="24"/>
                <w:szCs w:val="24"/>
                <w:highlight w:val="none"/>
                <w:u w:val="none"/>
                <w:lang w:val="en-US" w:eastAsia="zh-CN" w:bidi="ar"/>
              </w:rPr>
              <w:t>全流程执行与会场落地管理；主舞台/屏幕搭建及布置；场地、展区搭建及布置；视频制作；节目内容制作；活动物料制作；宣传；接待等服务</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kern w:val="2"/>
                <w:sz w:val="24"/>
                <w:szCs w:val="24"/>
                <w:highlight w:val="none"/>
              </w:rPr>
              <w:t>如需进一步了解详细内容，详见</w:t>
            </w:r>
            <w:r>
              <w:rPr>
                <w:rFonts w:hint="eastAsia" w:ascii="宋体" w:hAnsi="宋体" w:cs="宋体"/>
                <w:bCs/>
                <w:color w:val="auto"/>
                <w:kern w:val="2"/>
                <w:sz w:val="24"/>
                <w:szCs w:val="24"/>
                <w:highlight w:val="none"/>
                <w:lang w:val="en-US" w:eastAsia="zh-CN"/>
              </w:rPr>
              <w:t>采购文件</w:t>
            </w:r>
            <w:r>
              <w:rPr>
                <w:rFonts w:hint="eastAsia" w:ascii="宋体" w:hAnsi="宋体" w:eastAsia="宋体" w:cs="宋体"/>
                <w:bCs/>
                <w:color w:val="auto"/>
                <w:kern w:val="2"/>
                <w:sz w:val="24"/>
                <w:szCs w:val="24"/>
                <w:highlight w:val="none"/>
              </w:rPr>
              <w:t>。</w:t>
            </w:r>
          </w:p>
        </w:tc>
      </w:tr>
    </w:tbl>
    <w:p w14:paraId="646B163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分标</w:t>
      </w:r>
    </w:p>
    <w:tbl>
      <w:tblPr>
        <w:tblStyle w:val="20"/>
        <w:tblW w:w="0" w:type="auto"/>
        <w:tblInd w:w="18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47"/>
        <w:gridCol w:w="770"/>
        <w:gridCol w:w="5863"/>
      </w:tblGrid>
      <w:tr w14:paraId="3F0DA9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14:paraId="29AE50E9">
            <w:pPr>
              <w:snapToGrid w:val="0"/>
              <w:spacing w:line="40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标的</w:t>
            </w:r>
            <w:r>
              <w:rPr>
                <w:rFonts w:hint="eastAsia" w:ascii="宋体" w:hAnsi="宋体" w:eastAsia="宋体" w:cs="宋体"/>
                <w:b/>
                <w:bCs/>
                <w:color w:val="auto"/>
                <w:sz w:val="24"/>
                <w:highlight w:val="none"/>
              </w:rPr>
              <w:t>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4A61D827">
            <w:pPr>
              <w:snapToGrid w:val="0"/>
              <w:spacing w:line="400" w:lineRule="exact"/>
              <w:ind w:left="-2" w:leftChars="-1" w:firstLine="36" w:firstLineChars="15"/>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694C495D">
            <w:pPr>
              <w:snapToGrid w:val="0"/>
              <w:spacing w:line="40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简要技术需求或者服务要求</w:t>
            </w:r>
          </w:p>
        </w:tc>
      </w:tr>
      <w:tr w14:paraId="0D96F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2947" w:type="dxa"/>
            <w:tcBorders>
              <w:top w:val="single" w:color="auto" w:sz="4" w:space="0"/>
              <w:left w:val="single" w:color="auto" w:sz="4" w:space="0"/>
              <w:bottom w:val="single" w:color="auto" w:sz="4" w:space="0"/>
              <w:right w:val="single" w:color="auto" w:sz="4" w:space="0"/>
            </w:tcBorders>
            <w:noWrap w:val="0"/>
            <w:vAlign w:val="center"/>
          </w:tcPr>
          <w:p w14:paraId="078C8793">
            <w:pPr>
              <w:widowControl w:val="0"/>
              <w:spacing w:before="240" w:beforeLines="0" w:beforeAutospacing="0" w:after="60" w:afterLines="0" w:afterAutospacing="0" w:line="400" w:lineRule="exact"/>
              <w:jc w:val="center"/>
              <w:outlineLvl w:val="0"/>
              <w:rPr>
                <w:rFonts w:ascii="Arial" w:hAnsi="Arial" w:eastAsia="宋体" w:cs="Times New Roman"/>
                <w:b/>
                <w:color w:val="auto"/>
                <w:kern w:val="2"/>
                <w:sz w:val="32"/>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2026年“东盟水果 汇聚广西”产销对接与投资促进大会</w:t>
            </w:r>
          </w:p>
        </w:tc>
        <w:tc>
          <w:tcPr>
            <w:tcW w:w="770" w:type="dxa"/>
            <w:tcBorders>
              <w:top w:val="single" w:color="auto" w:sz="4" w:space="0"/>
              <w:left w:val="single" w:color="auto" w:sz="4" w:space="0"/>
              <w:bottom w:val="single" w:color="auto" w:sz="4" w:space="0"/>
              <w:right w:val="single" w:color="auto" w:sz="4" w:space="0"/>
            </w:tcBorders>
            <w:noWrap w:val="0"/>
            <w:vAlign w:val="center"/>
          </w:tcPr>
          <w:p w14:paraId="39591BD5">
            <w:pPr>
              <w:snapToGrid w:val="0"/>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项</w:t>
            </w:r>
          </w:p>
        </w:tc>
        <w:tc>
          <w:tcPr>
            <w:tcW w:w="5863" w:type="dxa"/>
            <w:tcBorders>
              <w:top w:val="single" w:color="auto" w:sz="4" w:space="0"/>
              <w:left w:val="single" w:color="auto" w:sz="4" w:space="0"/>
              <w:bottom w:val="single" w:color="auto" w:sz="4" w:space="0"/>
              <w:right w:val="single" w:color="auto" w:sz="4" w:space="0"/>
            </w:tcBorders>
            <w:noWrap w:val="0"/>
            <w:vAlign w:val="center"/>
          </w:tcPr>
          <w:p w14:paraId="59683B16">
            <w:pPr>
              <w:snapToGrid w:val="0"/>
              <w:spacing w:line="400" w:lineRule="exact"/>
              <w:ind w:firstLine="0" w:firstLineChars="0"/>
              <w:jc w:val="both"/>
              <w:rPr>
                <w:rFonts w:ascii="宋体" w:hAnsi="宋体" w:eastAsia="宋体" w:cs="宋体"/>
                <w:color w:val="auto"/>
                <w:sz w:val="24"/>
                <w:highlight w:val="none"/>
              </w:rPr>
            </w:pPr>
            <w:r>
              <w:rPr>
                <w:rFonts w:hint="eastAsia" w:ascii="宋体" w:hAnsi="宋体" w:eastAsia="宋体" w:cs="宋体"/>
                <w:bCs/>
                <w:i w:val="0"/>
                <w:iCs w:val="0"/>
                <w:color w:val="auto"/>
                <w:kern w:val="2"/>
                <w:sz w:val="24"/>
                <w:szCs w:val="24"/>
                <w:highlight w:val="none"/>
                <w:u w:val="none"/>
                <w:lang w:val="en-US" w:eastAsia="zh-CN" w:bidi="ar"/>
              </w:rPr>
              <w:t>策划设计</w:t>
            </w:r>
            <w:r>
              <w:rPr>
                <w:rFonts w:hint="eastAsia" w:ascii="宋体" w:hAnsi="宋体" w:eastAsia="宋体" w:cs="宋体"/>
                <w:bCs/>
                <w:color w:val="auto"/>
                <w:sz w:val="24"/>
                <w:highlight w:val="none"/>
                <w:lang w:val="en-US" w:eastAsia="zh-CN"/>
              </w:rPr>
              <w:t>；</w:t>
            </w:r>
            <w:r>
              <w:rPr>
                <w:rFonts w:hint="eastAsia" w:ascii="宋体" w:hAnsi="宋体" w:eastAsia="宋体" w:cs="宋体"/>
                <w:bCs/>
                <w:i w:val="0"/>
                <w:iCs w:val="0"/>
                <w:color w:val="auto"/>
                <w:kern w:val="2"/>
                <w:sz w:val="24"/>
                <w:szCs w:val="24"/>
                <w:highlight w:val="none"/>
                <w:u w:val="none"/>
                <w:lang w:val="en-US" w:eastAsia="zh-CN" w:bidi="ar"/>
              </w:rPr>
              <w:t>场地租赁、搭建与设备租赁；宣传推广；嘉宾服务等服务</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kern w:val="2"/>
                <w:sz w:val="24"/>
                <w:szCs w:val="24"/>
                <w:highlight w:val="none"/>
              </w:rPr>
              <w:t>如需进一步了解详细内容，详见</w:t>
            </w:r>
            <w:r>
              <w:rPr>
                <w:rFonts w:hint="eastAsia" w:ascii="宋体" w:hAnsi="宋体" w:cs="宋体"/>
                <w:bCs/>
                <w:color w:val="auto"/>
                <w:kern w:val="2"/>
                <w:sz w:val="24"/>
                <w:szCs w:val="24"/>
                <w:highlight w:val="none"/>
                <w:lang w:val="en-US" w:eastAsia="zh-CN"/>
              </w:rPr>
              <w:t>采购文件</w:t>
            </w:r>
            <w:r>
              <w:rPr>
                <w:rFonts w:hint="eastAsia" w:ascii="宋体" w:hAnsi="宋体" w:eastAsia="宋体" w:cs="宋体"/>
                <w:bCs/>
                <w:color w:val="auto"/>
                <w:kern w:val="2"/>
                <w:sz w:val="24"/>
                <w:szCs w:val="24"/>
                <w:highlight w:val="none"/>
              </w:rPr>
              <w:t>。</w:t>
            </w:r>
          </w:p>
        </w:tc>
      </w:tr>
    </w:tbl>
    <w:p w14:paraId="6576089B">
      <w:pPr>
        <w:numPr>
          <w:ilvl w:val="0"/>
          <w:numId w:val="0"/>
        </w:num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合同履行期限：</w:t>
      </w:r>
      <w:r>
        <w:rPr>
          <w:rFonts w:hint="eastAsia" w:ascii="宋体" w:hAnsi="宋体" w:eastAsia="宋体" w:cs="宋体"/>
          <w:color w:val="auto"/>
          <w:sz w:val="24"/>
          <w:szCs w:val="24"/>
          <w:highlight w:val="none"/>
        </w:rPr>
        <w:t>合同签订日期起至202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活动结束</w:t>
      </w:r>
      <w:r>
        <w:rPr>
          <w:rFonts w:hint="eastAsia" w:ascii="宋体" w:hAnsi="宋体" w:cs="宋体"/>
          <w:color w:val="auto"/>
          <w:sz w:val="24"/>
          <w:szCs w:val="24"/>
          <w:highlight w:val="none"/>
          <w:lang w:val="en-US" w:eastAsia="zh-CN"/>
        </w:rPr>
        <w:t>。</w:t>
      </w:r>
    </w:p>
    <w:p w14:paraId="28D6579B">
      <w:pPr>
        <w:numPr>
          <w:ilvl w:val="0"/>
          <w:numId w:val="0"/>
        </w:num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8.本项目是否接受联合体：否</w:t>
      </w:r>
    </w:p>
    <w:p w14:paraId="0D40CD20">
      <w:pPr>
        <w:spacing w:line="400" w:lineRule="exact"/>
        <w:ind w:firstLine="482" w:firstLineChars="200"/>
        <w:rPr>
          <w:rFonts w:ascii="宋体" w:hAnsi="宋体" w:cs="宋体"/>
          <w:bCs/>
          <w:color w:val="auto"/>
          <w:sz w:val="24"/>
          <w:highlight w:val="none"/>
        </w:rPr>
      </w:pPr>
      <w:bookmarkStart w:id="12" w:name="_Toc28359013"/>
      <w:bookmarkStart w:id="13" w:name="_Toc28359090"/>
      <w:bookmarkStart w:id="14" w:name="_Toc35393799"/>
      <w:bookmarkStart w:id="15" w:name="_Toc44229879"/>
      <w:bookmarkStart w:id="16" w:name="_Toc35393630"/>
      <w:r>
        <w:rPr>
          <w:rFonts w:hint="eastAsia" w:ascii="宋体" w:hAnsi="宋体" w:cs="宋体"/>
          <w:b/>
          <w:color w:val="auto"/>
          <w:kern w:val="44"/>
          <w:sz w:val="24"/>
          <w:highlight w:val="none"/>
        </w:rPr>
        <w:t>二、供应商的资格条件</w:t>
      </w:r>
      <w:bookmarkEnd w:id="12"/>
      <w:bookmarkEnd w:id="13"/>
      <w:bookmarkEnd w:id="14"/>
      <w:bookmarkEnd w:id="15"/>
      <w:bookmarkEnd w:id="16"/>
    </w:p>
    <w:p w14:paraId="50E4BFC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72856D6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5AAF9940">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bCs/>
          <w:color w:val="auto"/>
          <w:sz w:val="24"/>
          <w:highlight w:val="none"/>
        </w:rPr>
        <w:t>专门面向中小企业采购的项目</w:t>
      </w:r>
      <w:r>
        <w:rPr>
          <w:rFonts w:hint="eastAsia" w:ascii="宋体" w:hAnsi="宋体" w:cs="宋体"/>
          <w:color w:val="auto"/>
          <w:sz w:val="24"/>
          <w:highlight w:val="none"/>
        </w:rPr>
        <w:t>（供应商应为中小微企业、监狱企业、残疾人福利性单位）</w:t>
      </w:r>
    </w:p>
    <w:p w14:paraId="4E5B1627">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□非专门面向中小企业采购的项目</w:t>
      </w:r>
    </w:p>
    <w:p w14:paraId="12959C56">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3.本项目的特定资格要求：</w:t>
      </w:r>
      <w:r>
        <w:rPr>
          <w:rFonts w:hint="eastAsia" w:ascii="宋体" w:hAnsi="宋体" w:cs="宋体"/>
          <w:color w:val="auto"/>
          <w:sz w:val="24"/>
          <w:highlight w:val="none"/>
          <w:u w:val="single"/>
        </w:rPr>
        <w:t>无。</w:t>
      </w:r>
    </w:p>
    <w:p w14:paraId="2C69ECF6">
      <w:pPr>
        <w:spacing w:line="400" w:lineRule="exact"/>
        <w:ind w:firstLine="480" w:firstLineChars="200"/>
        <w:rPr>
          <w:rFonts w:ascii="宋体" w:hAnsi="宋体" w:cs="宋体"/>
          <w:sz w:val="24"/>
          <w:highlight w:val="none"/>
        </w:rPr>
      </w:pPr>
      <w:r>
        <w:rPr>
          <w:rFonts w:hint="eastAsia" w:ascii="宋体" w:hAnsi="宋体" w:cs="宋体"/>
          <w:sz w:val="24"/>
          <w:highlight w:val="none"/>
        </w:rPr>
        <w:t>4.本项目的特定条件：无。</w:t>
      </w:r>
    </w:p>
    <w:p w14:paraId="060C17EC">
      <w:pPr>
        <w:snapToGrid w:val="0"/>
        <w:spacing w:line="400" w:lineRule="exact"/>
        <w:ind w:firstLine="480" w:firstLineChars="200"/>
        <w:jc w:val="left"/>
        <w:rPr>
          <w:rFonts w:ascii="宋体" w:hAnsi="宋体" w:cs="宋体"/>
          <w:sz w:val="24"/>
          <w:highlight w:val="none"/>
        </w:rPr>
      </w:pPr>
      <w:r>
        <w:rPr>
          <w:rFonts w:hint="eastAsia" w:ascii="宋体" w:hAnsi="宋体" w:cs="宋体"/>
          <w:sz w:val="24"/>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D021873">
      <w:pPr>
        <w:spacing w:line="400" w:lineRule="exact"/>
        <w:ind w:firstLine="480" w:firstLineChars="200"/>
        <w:rPr>
          <w:rFonts w:ascii="宋体" w:hAnsi="宋体" w:cs="宋体"/>
          <w:color w:val="auto"/>
          <w:sz w:val="24"/>
          <w:highlight w:val="none"/>
        </w:rPr>
      </w:pPr>
      <w:r>
        <w:rPr>
          <w:rFonts w:hint="eastAsia" w:ascii="宋体" w:hAnsi="宋体" w:cs="宋体"/>
          <w:sz w:val="24"/>
          <w:highlight w:val="none"/>
        </w:rPr>
        <w:t>6.对在“信用中国”网站(www.creditchina.gov.cn) 、中国政府采购网(www.ccgp.gov.cn）</w:t>
      </w:r>
      <w:r>
        <w:rPr>
          <w:rFonts w:hint="eastAsia" w:ascii="宋体" w:hAnsi="宋体" w:cs="宋体"/>
          <w:color w:val="auto"/>
          <w:sz w:val="24"/>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48D5F11A">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8"/>
      <w:bookmarkEnd w:id="9"/>
      <w:bookmarkEnd w:id="10"/>
      <w:bookmarkEnd w:id="11"/>
    </w:p>
    <w:p w14:paraId="7567779F">
      <w:pPr>
        <w:spacing w:line="400" w:lineRule="exact"/>
        <w:ind w:firstLine="480" w:firstLineChars="200"/>
        <w:rPr>
          <w:rFonts w:ascii="宋体" w:hAnsi="宋体" w:cs="宋体"/>
          <w:color w:val="auto"/>
          <w:sz w:val="24"/>
          <w:highlight w:val="none"/>
        </w:rPr>
      </w:pPr>
      <w:bookmarkStart w:id="17" w:name="_Toc28359005"/>
      <w:bookmarkStart w:id="18" w:name="_Toc35393624"/>
      <w:bookmarkStart w:id="19" w:name="_Toc28359082"/>
      <w:bookmarkStart w:id="20" w:name="_Toc35393793"/>
      <w:r>
        <w:rPr>
          <w:rFonts w:hint="eastAsia" w:ascii="宋体" w:hAnsi="宋体" w:cs="宋体"/>
          <w:color w:val="auto"/>
          <w:sz w:val="24"/>
          <w:highlight w:val="none"/>
        </w:rPr>
        <w:t>时间：</w:t>
      </w:r>
      <w:r>
        <w:rPr>
          <w:rFonts w:hint="eastAsia" w:ascii="宋体" w:hAnsi="宋体" w:cs="宋体"/>
          <w:b/>
          <w:bCs/>
          <w:color w:val="auto"/>
          <w:sz w:val="24"/>
          <w:highlight w:val="none"/>
        </w:rPr>
        <w:t>自公告发布之日起至202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27</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18</w:t>
      </w:r>
      <w:r>
        <w:rPr>
          <w:rFonts w:hint="eastAsia" w:ascii="宋体" w:hAnsi="宋体" w:cs="宋体"/>
          <w:b/>
          <w:bCs/>
          <w:color w:val="auto"/>
          <w:sz w:val="24"/>
          <w:highlight w:val="none"/>
        </w:rPr>
        <w:t>时</w:t>
      </w:r>
      <w:r>
        <w:rPr>
          <w:rFonts w:hint="eastAsia" w:ascii="宋体" w:hAnsi="宋体" w:cs="宋体"/>
          <w:b/>
          <w:bCs/>
          <w:color w:val="auto"/>
          <w:sz w:val="24"/>
          <w:highlight w:val="none"/>
          <w:lang w:val="en-US" w:eastAsia="zh-CN"/>
        </w:rPr>
        <w:t>00</w:t>
      </w:r>
      <w:r>
        <w:rPr>
          <w:rFonts w:hint="eastAsia" w:ascii="宋体" w:hAnsi="宋体" w:cs="宋体"/>
          <w:b/>
          <w:bCs/>
          <w:color w:val="auto"/>
          <w:sz w:val="24"/>
          <w:highlight w:val="none"/>
        </w:rPr>
        <w:t>分止</w:t>
      </w:r>
      <w:r>
        <w:rPr>
          <w:rFonts w:hint="eastAsia" w:ascii="宋体" w:hAnsi="宋体" w:cs="宋体"/>
          <w:color w:val="auto"/>
          <w:sz w:val="24"/>
          <w:highlight w:val="none"/>
        </w:rPr>
        <w:t>。</w:t>
      </w:r>
    </w:p>
    <w:p w14:paraId="564615DB">
      <w:pPr>
        <w:wordWrap w:val="0"/>
        <w:snapToGri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获取方式：网上下载。本项目不发放纸质采购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33FEAD72">
      <w:pPr>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售价：0元。</w:t>
      </w:r>
    </w:p>
    <w:p w14:paraId="634239A3">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17"/>
      <w:bookmarkEnd w:id="18"/>
      <w:bookmarkEnd w:id="19"/>
      <w:bookmarkEnd w:id="20"/>
      <w:r>
        <w:rPr>
          <w:rFonts w:hint="eastAsia" w:ascii="宋体" w:hAnsi="宋体" w:cs="宋体"/>
          <w:b/>
          <w:bCs/>
          <w:color w:val="auto"/>
          <w:sz w:val="24"/>
          <w:highlight w:val="none"/>
        </w:rPr>
        <w:t>响应文件提交</w:t>
      </w:r>
    </w:p>
    <w:p w14:paraId="7D60D54D">
      <w:pPr>
        <w:spacing w:line="40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1.首次响应文件提交截止时间</w:t>
      </w:r>
      <w:r>
        <w:rPr>
          <w:rFonts w:hint="eastAsia" w:ascii="宋体" w:hAnsi="宋体" w:cs="宋体"/>
          <w:bCs/>
          <w:color w:val="auto"/>
          <w:sz w:val="24"/>
          <w:highlight w:val="none"/>
        </w:rPr>
        <w:t>（北京时间）</w:t>
      </w:r>
      <w:r>
        <w:rPr>
          <w:rFonts w:hint="eastAsia" w:ascii="宋体" w:hAnsi="宋体" w:cs="宋体"/>
          <w:b/>
          <w:bCs/>
          <w:color w:val="auto"/>
          <w:sz w:val="24"/>
          <w:highlight w:val="none"/>
        </w:rPr>
        <w:t>：</w:t>
      </w:r>
      <w:bookmarkStart w:id="21" w:name="PO_3000001866_PM015_1"/>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0分</w:t>
      </w:r>
      <w:bookmarkEnd w:id="21"/>
      <w:r>
        <w:rPr>
          <w:rFonts w:hint="eastAsia" w:ascii="宋体" w:hAnsi="宋体" w:cs="宋体"/>
          <w:b/>
          <w:bCs/>
          <w:color w:val="auto"/>
          <w:sz w:val="24"/>
          <w:highlight w:val="none"/>
        </w:rPr>
        <w:t>（北京时间）。</w:t>
      </w:r>
    </w:p>
    <w:p w14:paraId="2A625F1E">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2.首次响应文件提交地点：</w:t>
      </w:r>
    </w:p>
    <w:p w14:paraId="1E91944A">
      <w:pPr>
        <w:snapToGrid w:val="0"/>
        <w:spacing w:line="400" w:lineRule="exact"/>
        <w:ind w:firstLine="480" w:firstLineChars="200"/>
        <w:rPr>
          <w:rFonts w:ascii="宋体" w:hAnsi="宋体" w:cs="宋体"/>
          <w:color w:val="000000"/>
          <w:sz w:val="24"/>
          <w:highlight w:val="none"/>
        </w:rPr>
      </w:pPr>
      <w:r>
        <w:rPr>
          <w:rFonts w:hint="eastAsia" w:ascii="宋体" w:hAnsi="宋体" w:cs="宋体"/>
          <w:color w:val="auto"/>
          <w:sz w:val="24"/>
          <w:highlight w:val="none"/>
        </w:rPr>
        <w:t>（1）本项目为全流程电子化采购项目，通过“广西政府采购云平台”</w:t>
      </w:r>
      <w:r>
        <w:rPr>
          <w:rFonts w:hint="eastAsia" w:ascii="宋体" w:hAnsi="宋体" w:cs="宋体"/>
          <w:color w:val="auto"/>
          <w:spacing w:val="9"/>
          <w:sz w:val="24"/>
          <w:highlight w:val="none"/>
        </w:rPr>
        <w:t>（</w:t>
      </w:r>
      <w:r>
        <w:rPr>
          <w:rFonts w:hint="eastAsia" w:ascii="宋体" w:hAnsi="宋体" w:cs="宋体"/>
          <w:color w:val="auto"/>
          <w:sz w:val="24"/>
          <w:highlight w:val="none"/>
        </w:rPr>
        <w:t>https://www.gcy.zfcg.gxzf.gov.cn/）实行在线电子竞标，供应商应先安装“</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电子交易客户端”（请自行前往“</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”进行下载），并按照本项目竞争性磋商文件和“</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”的要求编制、加密后在提交响应文件截止时间前通过网络上传至“</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”（加密的电子响应文件是指后缀名为“jmbs”的文件），供应商在“</w:t>
      </w:r>
      <w:r>
        <w:rPr>
          <w:rFonts w:hint="eastAsia" w:ascii="宋体" w:hAnsi="宋体" w:cs="宋体"/>
          <w:color w:val="auto"/>
          <w:kern w:val="0"/>
          <w:sz w:val="24"/>
          <w:highlight w:val="none"/>
        </w:rPr>
        <w:t>广西政府采购云平台</w:t>
      </w:r>
      <w:r>
        <w:rPr>
          <w:rFonts w:hint="eastAsia" w:ascii="宋体" w:hAnsi="宋体" w:cs="宋体"/>
          <w:color w:val="auto"/>
          <w:sz w:val="24"/>
          <w:highlight w:val="none"/>
        </w:rPr>
        <w:t>”提交电子响应文件时，请填写参加远程采购活动经办人联系方式。供应商登录“</w:t>
      </w:r>
      <w:r>
        <w:rPr>
          <w:rFonts w:hint="eastAsia" w:ascii="宋体" w:hAnsi="宋体" w:cs="宋体"/>
          <w:color w:val="auto"/>
          <w:kern w:val="0"/>
          <w:sz w:val="24"/>
          <w:highlight w:val="none"/>
        </w:rPr>
        <w:t>广西政府采</w:t>
      </w:r>
      <w:r>
        <w:rPr>
          <w:rFonts w:hint="eastAsia" w:ascii="宋体" w:hAnsi="宋体" w:cs="宋体"/>
          <w:kern w:val="0"/>
          <w:sz w:val="24"/>
          <w:highlight w:val="none"/>
        </w:rPr>
        <w:t>购云平台</w:t>
      </w:r>
      <w:r>
        <w:rPr>
          <w:rFonts w:hint="eastAsia" w:ascii="宋体" w:hAnsi="宋体" w:cs="宋体"/>
          <w:color w:val="000000"/>
          <w:sz w:val="24"/>
          <w:highlight w:val="none"/>
        </w:rPr>
        <w:t>”，依次进入“服务中心-项目采购-操作流程-电子招投标-政府采购项目电子交易管理操作指南-供应商”查看电子竞标具体操作流程。</w:t>
      </w:r>
    </w:p>
    <w:p w14:paraId="75769327">
      <w:pPr>
        <w:snapToGrid w:val="0"/>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w:t>
      </w:r>
      <w:r>
        <w:rPr>
          <w:rFonts w:hint="eastAsia" w:ascii="宋体" w:hAnsi="宋体" w:cs="宋体"/>
          <w:kern w:val="0"/>
          <w:sz w:val="24"/>
          <w:highlight w:val="none"/>
        </w:rPr>
        <w:t>广西政府采购云平台</w:t>
      </w:r>
      <w:r>
        <w:rPr>
          <w:rFonts w:hint="eastAsia" w:ascii="宋体" w:hAnsi="宋体" w:cs="宋体"/>
          <w:color w:val="000000"/>
          <w:sz w:val="24"/>
          <w:highlight w:val="none"/>
        </w:rPr>
        <w:t>”，依次进入“服务中心-入驻与配置”中查看CA数字证书办理操作流程。</w:t>
      </w:r>
    </w:p>
    <w:p w14:paraId="4D5ECEE1">
      <w:pPr>
        <w:snapToGrid w:val="0"/>
        <w:spacing w:line="4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（3）CA证书在线解密：首次响应文件开启时，</w:t>
      </w:r>
      <w:r>
        <w:rPr>
          <w:rFonts w:hint="eastAsia" w:ascii="宋体" w:hAnsi="宋体" w:cs="宋体"/>
          <w:b/>
          <w:bCs/>
          <w:color w:val="000000"/>
          <w:kern w:val="0"/>
          <w:sz w:val="24"/>
          <w:highlight w:val="none"/>
        </w:rPr>
        <w:t>须供应商携带制作响应文件时用来加密的有效数字证书（CA认证）</w:t>
      </w:r>
      <w:r>
        <w:rPr>
          <w:rFonts w:hint="eastAsia" w:ascii="宋体" w:hAnsi="宋体" w:cs="宋体"/>
          <w:color w:val="000000"/>
          <w:kern w:val="0"/>
          <w:sz w:val="24"/>
          <w:highlight w:val="none"/>
        </w:rPr>
        <w:t>登录“</w:t>
      </w:r>
      <w:r>
        <w:rPr>
          <w:rFonts w:hint="eastAsia" w:ascii="宋体" w:hAnsi="宋体" w:cs="宋体"/>
          <w:color w:val="000000"/>
          <w:sz w:val="24"/>
          <w:highlight w:val="none"/>
        </w:rPr>
        <w:t>广西政府采购云平台</w:t>
      </w:r>
      <w:r>
        <w:rPr>
          <w:rFonts w:hint="eastAsia" w:ascii="宋体" w:hAnsi="宋体" w:cs="宋体"/>
          <w:color w:val="000000"/>
          <w:kern w:val="0"/>
          <w:sz w:val="24"/>
          <w:highlight w:val="none"/>
        </w:rPr>
        <w:t>”电子开标大厅现场按规定时间对加密的响应文件进行解密，未能按要求进行解密的，由此产生的后果</w:t>
      </w:r>
      <w:r>
        <w:rPr>
          <w:rFonts w:hint="eastAsia" w:ascii="宋体" w:hAnsi="宋体" w:cs="宋体"/>
          <w:color w:val="000000"/>
          <w:sz w:val="24"/>
          <w:highlight w:val="none"/>
        </w:rPr>
        <w:t>供应商</w:t>
      </w:r>
      <w:r>
        <w:rPr>
          <w:rFonts w:hint="eastAsia" w:ascii="宋体" w:hAnsi="宋体" w:cs="宋体"/>
          <w:color w:val="000000"/>
          <w:kern w:val="0"/>
          <w:sz w:val="24"/>
          <w:highlight w:val="none"/>
        </w:rPr>
        <w:t>自行承担。</w:t>
      </w:r>
    </w:p>
    <w:p w14:paraId="65E0DA3D">
      <w:pPr>
        <w:snapToGrid w:val="0"/>
        <w:spacing w:line="400" w:lineRule="exact"/>
        <w:ind w:firstLine="480" w:firstLineChars="200"/>
        <w:rPr>
          <w:rFonts w:ascii="宋体" w:hAnsi="宋体" w:cs="宋体"/>
          <w:color w:val="auto"/>
          <w:sz w:val="24"/>
          <w:highlight w:val="none"/>
        </w:rPr>
      </w:pPr>
      <w:r>
        <w:rPr>
          <w:rFonts w:hint="eastAsia" w:ascii="宋体" w:hAnsi="宋体" w:cs="宋体"/>
          <w:color w:val="000000"/>
          <w:sz w:val="24"/>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w:t>
      </w:r>
      <w:r>
        <w:rPr>
          <w:rFonts w:hint="eastAsia" w:ascii="宋体" w:hAnsi="宋体" w:cs="宋体"/>
          <w:color w:val="auto"/>
          <w:sz w:val="24"/>
          <w:highlight w:val="none"/>
        </w:rPr>
        <w:t>平台”将予以拒收。</w:t>
      </w:r>
    </w:p>
    <w:p w14:paraId="5001F8BE">
      <w:pPr>
        <w:spacing w:line="400" w:lineRule="exact"/>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（4）供应商需要在具备有摄像头及语音功能且互联网网络状况良好的电脑登录“广西政府采购云平台”远程开标大厅参与本次磋商，否则后果自负。</w:t>
      </w:r>
    </w:p>
    <w:p w14:paraId="771EA0FD">
      <w:pPr>
        <w:spacing w:line="4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492E63EF">
      <w:pPr>
        <w:spacing w:line="40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1.时间</w:t>
      </w:r>
      <w:r>
        <w:rPr>
          <w:rFonts w:hint="eastAsia" w:ascii="宋体" w:hAnsi="宋体" w:cs="宋体"/>
          <w:bCs/>
          <w:color w:val="auto"/>
          <w:sz w:val="24"/>
          <w:highlight w:val="none"/>
        </w:rPr>
        <w:t>（北京时间）</w:t>
      </w:r>
      <w:r>
        <w:rPr>
          <w:rFonts w:hint="eastAsia" w:ascii="宋体" w:hAnsi="宋体" w:cs="宋体"/>
          <w:color w:val="auto"/>
          <w:sz w:val="24"/>
          <w:highlight w:val="none"/>
        </w:rPr>
        <w:t>：</w:t>
      </w:r>
      <w:r>
        <w:rPr>
          <w:rFonts w:hint="eastAsia" w:ascii="宋体" w:hAnsi="宋体" w:cs="宋体"/>
          <w:b/>
          <w:color w:val="auto"/>
          <w:sz w:val="24"/>
          <w:highlight w:val="none"/>
          <w:u w:val="single"/>
        </w:rPr>
        <w:t>202</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6</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1</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9</w:t>
      </w:r>
      <w:r>
        <w:rPr>
          <w:rFonts w:hint="eastAsia" w:ascii="宋体" w:hAnsi="宋体" w:cs="宋体"/>
          <w:b/>
          <w:color w:val="auto"/>
          <w:sz w:val="24"/>
          <w:highlight w:val="none"/>
          <w:u w:val="single"/>
        </w:rPr>
        <w:t>:</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0分</w:t>
      </w:r>
      <w:r>
        <w:rPr>
          <w:rFonts w:hint="eastAsia" w:ascii="宋体" w:hAnsi="宋体" w:cs="宋体"/>
          <w:color w:val="auto"/>
          <w:sz w:val="24"/>
          <w:highlight w:val="none"/>
        </w:rPr>
        <w:t>后</w:t>
      </w:r>
    </w:p>
    <w:p w14:paraId="674AA5AC">
      <w:pPr>
        <w:spacing w:line="400" w:lineRule="exact"/>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2.地点：</w:t>
      </w:r>
      <w:r>
        <w:rPr>
          <w:rFonts w:hint="eastAsia" w:ascii="宋体" w:hAnsi="宋体" w:cs="宋体"/>
          <w:color w:val="auto"/>
          <w:sz w:val="24"/>
          <w:highlight w:val="none"/>
          <w:u w:val="single"/>
        </w:rPr>
        <w:t>广西政府采购云平台远程开标大厅</w:t>
      </w:r>
    </w:p>
    <w:p w14:paraId="77DC8CFC">
      <w:pPr>
        <w:spacing w:line="400" w:lineRule="exact"/>
        <w:ind w:firstLine="482" w:firstLineChars="200"/>
        <w:rPr>
          <w:rFonts w:ascii="宋体" w:hAnsi="宋体" w:cs="宋体"/>
          <w:b/>
          <w:bCs/>
          <w:color w:val="auto"/>
          <w:sz w:val="24"/>
          <w:highlight w:val="none"/>
        </w:rPr>
      </w:pPr>
      <w:bookmarkStart w:id="22" w:name="_Toc28359007"/>
      <w:bookmarkStart w:id="23" w:name="_Toc35393794"/>
      <w:bookmarkStart w:id="24" w:name="_Toc35393625"/>
      <w:bookmarkStart w:id="25" w:name="_Toc28359084"/>
      <w:r>
        <w:rPr>
          <w:rFonts w:hint="eastAsia" w:ascii="宋体" w:hAnsi="宋体" w:cs="宋体"/>
          <w:b/>
          <w:bCs/>
          <w:color w:val="auto"/>
          <w:sz w:val="24"/>
          <w:highlight w:val="none"/>
        </w:rPr>
        <w:t>六、公告期限</w:t>
      </w:r>
      <w:bookmarkEnd w:id="22"/>
      <w:bookmarkEnd w:id="23"/>
      <w:bookmarkEnd w:id="24"/>
      <w:bookmarkEnd w:id="25"/>
    </w:p>
    <w:p w14:paraId="589B1B50">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4D7FDE1B">
      <w:pPr>
        <w:spacing w:line="400" w:lineRule="exact"/>
        <w:ind w:firstLine="482" w:firstLineChars="200"/>
        <w:rPr>
          <w:rFonts w:ascii="宋体" w:hAnsi="宋体" w:cs="宋体"/>
          <w:b/>
          <w:bCs/>
          <w:color w:val="auto"/>
          <w:sz w:val="24"/>
          <w:highlight w:val="none"/>
        </w:rPr>
      </w:pPr>
      <w:bookmarkStart w:id="26" w:name="_Toc35393795"/>
      <w:bookmarkStart w:id="27" w:name="_Toc35393626"/>
      <w:r>
        <w:rPr>
          <w:rFonts w:hint="eastAsia" w:ascii="宋体" w:hAnsi="宋体" w:cs="宋体"/>
          <w:b/>
          <w:bCs/>
          <w:color w:val="auto"/>
          <w:sz w:val="24"/>
          <w:highlight w:val="none"/>
        </w:rPr>
        <w:t>七、其他补充事宜</w:t>
      </w:r>
      <w:bookmarkEnd w:id="26"/>
      <w:bookmarkEnd w:id="27"/>
    </w:p>
    <w:p w14:paraId="04706E78">
      <w:pPr>
        <w:spacing w:line="400" w:lineRule="exact"/>
        <w:ind w:firstLine="480" w:firstLineChars="200"/>
        <w:rPr>
          <w:rFonts w:hint="eastAsia" w:ascii="宋体" w:hAnsi="宋体" w:eastAsia="宋体" w:cs="宋体"/>
          <w:b/>
          <w:bCs/>
          <w:color w:val="auto"/>
          <w:kern w:val="0"/>
          <w:sz w:val="24"/>
          <w:highlight w:val="none"/>
          <w:lang w:eastAsia="zh-CN"/>
        </w:rPr>
      </w:pPr>
      <w:r>
        <w:rPr>
          <w:rFonts w:hint="eastAsia" w:ascii="宋体" w:hAnsi="宋体" w:cs="宋体"/>
          <w:color w:val="auto"/>
          <w:kern w:val="0"/>
          <w:sz w:val="24"/>
          <w:highlight w:val="none"/>
        </w:rPr>
        <w:t>1.磋商保证金：</w:t>
      </w:r>
      <w:r>
        <w:rPr>
          <w:rFonts w:hint="eastAsia" w:ascii="宋体" w:hAnsi="宋体" w:eastAsia="宋体" w:cs="宋体"/>
          <w:b/>
          <w:bCs/>
          <w:color w:val="000000"/>
          <w:sz w:val="24"/>
          <w:szCs w:val="24"/>
          <w:highlight w:val="none"/>
        </w:rPr>
        <w:t>1分标</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rPr>
        <w:t>人民币</w:t>
      </w:r>
      <w:r>
        <w:rPr>
          <w:rFonts w:hint="eastAsia" w:ascii="宋体" w:hAnsi="宋体" w:cs="宋体"/>
          <w:b/>
          <w:bCs/>
          <w:color w:val="auto"/>
          <w:kern w:val="0"/>
          <w:sz w:val="24"/>
          <w:szCs w:val="24"/>
          <w:highlight w:val="none"/>
          <w:lang w:val="en-US" w:eastAsia="zh-CN"/>
        </w:rPr>
        <w:t>贰</w:t>
      </w:r>
      <w:r>
        <w:rPr>
          <w:rFonts w:hint="eastAsia" w:ascii="宋体" w:hAnsi="宋体" w:eastAsia="宋体" w:cs="宋体"/>
          <w:b/>
          <w:bCs/>
          <w:color w:val="auto"/>
          <w:kern w:val="0"/>
          <w:sz w:val="24"/>
          <w:szCs w:val="24"/>
          <w:highlight w:val="none"/>
          <w:lang w:val="en-US" w:eastAsia="zh-CN"/>
        </w:rPr>
        <w:t>万</w:t>
      </w:r>
      <w:r>
        <w:rPr>
          <w:rFonts w:hint="eastAsia" w:ascii="宋体" w:hAnsi="宋体" w:cs="宋体"/>
          <w:b/>
          <w:bCs/>
          <w:color w:val="auto"/>
          <w:kern w:val="0"/>
          <w:sz w:val="24"/>
          <w:szCs w:val="24"/>
          <w:highlight w:val="none"/>
          <w:lang w:val="en-US" w:eastAsia="zh-CN"/>
        </w:rPr>
        <w:t>陆仟</w:t>
      </w:r>
      <w:r>
        <w:rPr>
          <w:rFonts w:hint="eastAsia" w:ascii="宋体" w:hAnsi="宋体" w:eastAsia="宋体" w:cs="宋体"/>
          <w:b/>
          <w:bCs/>
          <w:color w:val="auto"/>
          <w:kern w:val="0"/>
          <w:sz w:val="24"/>
          <w:szCs w:val="24"/>
          <w:highlight w:val="none"/>
        </w:rPr>
        <w:t>元整（¥</w:t>
      </w:r>
      <w:r>
        <w:rPr>
          <w:rFonts w:hint="eastAsia" w:ascii="宋体" w:hAnsi="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000.00）</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分标</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人民币</w:t>
      </w:r>
      <w:r>
        <w:rPr>
          <w:rFonts w:hint="eastAsia" w:ascii="宋体" w:hAnsi="宋体" w:cs="宋体"/>
          <w:b/>
          <w:bCs/>
          <w:color w:val="auto"/>
          <w:kern w:val="0"/>
          <w:sz w:val="24"/>
          <w:szCs w:val="24"/>
          <w:highlight w:val="none"/>
          <w:lang w:val="en-US" w:eastAsia="zh-CN"/>
        </w:rPr>
        <w:t>叁</w:t>
      </w:r>
      <w:r>
        <w:rPr>
          <w:rFonts w:hint="eastAsia" w:ascii="宋体" w:hAnsi="宋体" w:eastAsia="宋体" w:cs="宋体"/>
          <w:b/>
          <w:bCs/>
          <w:color w:val="auto"/>
          <w:kern w:val="0"/>
          <w:sz w:val="24"/>
          <w:szCs w:val="24"/>
          <w:highlight w:val="none"/>
          <w:lang w:val="en-US" w:eastAsia="zh-CN"/>
        </w:rPr>
        <w:t>仟</w:t>
      </w:r>
      <w:r>
        <w:rPr>
          <w:rFonts w:hint="eastAsia" w:ascii="宋体" w:hAnsi="宋体" w:eastAsia="宋体" w:cs="宋体"/>
          <w:b/>
          <w:bCs/>
          <w:color w:val="auto"/>
          <w:kern w:val="0"/>
          <w:sz w:val="24"/>
          <w:szCs w:val="24"/>
          <w:highlight w:val="none"/>
        </w:rPr>
        <w:t>元整（¥</w:t>
      </w:r>
      <w:r>
        <w:rPr>
          <w:rFonts w:hint="eastAsia" w:ascii="宋体" w:hAnsi="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000.00）</w:t>
      </w:r>
      <w:r>
        <w:rPr>
          <w:rFonts w:hint="eastAsia" w:ascii="宋体" w:hAnsi="宋体" w:cs="宋体"/>
          <w:b/>
          <w:bCs/>
          <w:color w:val="auto"/>
          <w:kern w:val="0"/>
          <w:sz w:val="24"/>
          <w:szCs w:val="24"/>
          <w:highlight w:val="none"/>
          <w:lang w:eastAsia="zh-CN"/>
        </w:rPr>
        <w:t>。</w:t>
      </w:r>
    </w:p>
    <w:p w14:paraId="0BCF6012">
      <w:pPr>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磋商保证金的交纳方式：银行转账、支票、汇票、本票、网上银行或者金融机构、担保机构出具的保函等非现金形式。</w:t>
      </w:r>
    </w:p>
    <w:p w14:paraId="0F08B677">
      <w:pPr>
        <w:wordWrap w:val="0"/>
        <w:spacing w:line="40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如选择以银行转账、电汇形式，交纳至以下账户：</w:t>
      </w:r>
    </w:p>
    <w:p w14:paraId="3C27E0EF">
      <w:pPr>
        <w:wordWrap w:val="0"/>
        <w:spacing w:line="400" w:lineRule="exact"/>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开户名称：广西瑞真工程造价咨询有限责任公司</w:t>
      </w:r>
    </w:p>
    <w:p w14:paraId="6891A7FE">
      <w:pPr>
        <w:wordWrap w:val="0"/>
        <w:spacing w:line="400" w:lineRule="exact"/>
        <w:ind w:firstLine="482" w:firstLineChars="200"/>
        <w:rPr>
          <w:rFonts w:ascii="宋体" w:hAnsi="宋体" w:cs="宋体"/>
          <w:b/>
          <w:bCs/>
          <w:kern w:val="0"/>
          <w:sz w:val="24"/>
          <w:highlight w:val="none"/>
        </w:rPr>
      </w:pPr>
      <w:r>
        <w:rPr>
          <w:rFonts w:hint="eastAsia" w:ascii="宋体" w:hAnsi="宋体" w:cs="宋体"/>
          <w:b/>
          <w:bCs/>
          <w:color w:val="auto"/>
          <w:kern w:val="0"/>
          <w:sz w:val="24"/>
          <w:highlight w:val="none"/>
        </w:rPr>
        <w:t>开户银行：广西北部湾银行南宁市</w:t>
      </w:r>
      <w:r>
        <w:rPr>
          <w:rFonts w:hint="eastAsia" w:ascii="宋体" w:hAnsi="宋体" w:cs="宋体"/>
          <w:b/>
          <w:bCs/>
          <w:kern w:val="0"/>
          <w:sz w:val="24"/>
          <w:highlight w:val="none"/>
        </w:rPr>
        <w:t>五象湖小微支行</w:t>
      </w:r>
    </w:p>
    <w:p w14:paraId="25325CE2">
      <w:pPr>
        <w:wordWrap w:val="0"/>
        <w:spacing w:line="40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银行账号：8050 4632 3000 001</w:t>
      </w:r>
    </w:p>
    <w:p w14:paraId="0F093EC7">
      <w:pPr>
        <w:wordWrap w:val="0"/>
        <w:spacing w:line="400" w:lineRule="exact"/>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rPr>
        <w:t>2.采购意向公开链接：</w:t>
      </w:r>
      <w:r>
        <w:rPr>
          <w:rFonts w:hint="eastAsia" w:ascii="宋体" w:hAnsi="宋体" w:eastAsia="宋体" w:cs="宋体"/>
          <w:color w:val="auto"/>
          <w:kern w:val="0"/>
          <w:sz w:val="24"/>
          <w:highlight w:val="none"/>
        </w:rPr>
        <w:t>http://www.ccgp-guangxi.gov.cn/site/detail?categoryCode=ZcyAnnouncement&amp;parentId=66485&amp;articleId=+lrme9xn0c8nCYOB0z2urw==</w:t>
      </w:r>
    </w:p>
    <w:p w14:paraId="425B04A8">
      <w:pPr>
        <w:spacing w:line="400" w:lineRule="exact"/>
        <w:ind w:firstLine="480" w:firstLineChars="200"/>
        <w:rPr>
          <w:rFonts w:ascii="宋体" w:hAnsi="宋体" w:cs="宋体"/>
          <w:kern w:val="0"/>
          <w:sz w:val="24"/>
          <w:highlight w:val="none"/>
        </w:rPr>
      </w:pPr>
      <w:bookmarkStart w:id="28" w:name="_Hlk37429585"/>
      <w:r>
        <w:rPr>
          <w:rFonts w:hint="eastAsia" w:ascii="宋体" w:hAnsi="宋体" w:cs="宋体"/>
          <w:color w:val="auto"/>
          <w:kern w:val="0"/>
          <w:sz w:val="24"/>
          <w:highlight w:val="none"/>
        </w:rPr>
        <w:t>3.</w:t>
      </w:r>
      <w:bookmarkStart w:id="29" w:name="_Hlk37429595"/>
      <w:r>
        <w:rPr>
          <w:rFonts w:hint="eastAsia" w:ascii="宋体" w:hAnsi="宋体" w:cs="宋体"/>
          <w:color w:val="auto"/>
          <w:kern w:val="0"/>
          <w:sz w:val="24"/>
          <w:highlight w:val="none"/>
        </w:rPr>
        <w:t>网上查询地址：</w:t>
      </w:r>
      <w:bookmarkEnd w:id="28"/>
      <w:bookmarkEnd w:id="29"/>
      <w:bookmarkStart w:id="30" w:name="_Hlk37429674"/>
      <w:r>
        <w:rPr>
          <w:rFonts w:hint="eastAsia" w:ascii="宋体" w:hAnsi="宋体" w:cs="宋体"/>
          <w:color w:val="auto"/>
          <w:kern w:val="0"/>
          <w:sz w:val="24"/>
          <w:highlight w:val="none"/>
        </w:rPr>
        <w:t>中国</w:t>
      </w:r>
      <w:r>
        <w:rPr>
          <w:rFonts w:hint="eastAsia" w:ascii="宋体" w:hAnsi="宋体" w:cs="宋体"/>
          <w:kern w:val="0"/>
          <w:sz w:val="24"/>
          <w:highlight w:val="none"/>
        </w:rPr>
        <w:t>政府采购网（www.ccgp.gov.cn）、广西壮族自治区政府采购网（http://zfcg.gxzf.gov.cn/）公开查询；</w:t>
      </w:r>
    </w:p>
    <w:p w14:paraId="507E2AB2">
      <w:pPr>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4</w:t>
      </w:r>
      <w:r>
        <w:rPr>
          <w:rFonts w:hint="eastAsia" w:ascii="宋体" w:hAnsi="宋体" w:cs="宋体"/>
          <w:sz w:val="24"/>
          <w:highlight w:val="none"/>
        </w:rPr>
        <w:t>.</w:t>
      </w:r>
      <w:r>
        <w:rPr>
          <w:rFonts w:hint="eastAsia" w:ascii="宋体" w:hAnsi="宋体" w:cs="宋体"/>
          <w:kern w:val="0"/>
          <w:sz w:val="24"/>
          <w:highlight w:val="none"/>
        </w:rPr>
        <w:t>本项目需要落实的政府采购政策</w:t>
      </w:r>
    </w:p>
    <w:bookmarkEnd w:id="30"/>
    <w:p w14:paraId="07538066">
      <w:pPr>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（1）政府采购促进中小企业发展。</w:t>
      </w:r>
    </w:p>
    <w:p w14:paraId="326E1E19">
      <w:pPr>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（2）政府采购支持采用本国产品的政策。</w:t>
      </w:r>
    </w:p>
    <w:p w14:paraId="643EE13C">
      <w:pPr>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（3）强制采购节能产品；优先采购节能产品、环境标志产品。</w:t>
      </w:r>
    </w:p>
    <w:p w14:paraId="4B24907D">
      <w:pPr>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（4）政府采购促进残疾人就业政策。</w:t>
      </w:r>
    </w:p>
    <w:p w14:paraId="5B47C3AA">
      <w:pPr>
        <w:spacing w:line="400" w:lineRule="exact"/>
        <w:ind w:firstLine="360" w:firstLineChars="150"/>
        <w:rPr>
          <w:rFonts w:ascii="宋体" w:hAnsi="宋体" w:cs="宋体"/>
          <w:kern w:val="0"/>
          <w:sz w:val="24"/>
          <w:highlight w:val="none"/>
        </w:rPr>
      </w:pPr>
      <w:r>
        <w:rPr>
          <w:rFonts w:hint="eastAsia" w:ascii="宋体" w:hAnsi="宋体" w:cs="宋体"/>
          <w:kern w:val="0"/>
          <w:sz w:val="24"/>
          <w:highlight w:val="none"/>
        </w:rPr>
        <w:t>（5）政府采购支持监狱企业发展。</w:t>
      </w:r>
    </w:p>
    <w:p w14:paraId="62642D9E">
      <w:pPr>
        <w:spacing w:line="400" w:lineRule="exact"/>
        <w:ind w:firstLine="480" w:firstLineChars="200"/>
        <w:rPr>
          <w:rFonts w:ascii="宋体" w:hAnsi="宋体" w:cs="宋体"/>
          <w:kern w:val="0"/>
          <w:sz w:val="24"/>
          <w:highlight w:val="none"/>
        </w:rPr>
      </w:pPr>
      <w:r>
        <w:rPr>
          <w:rFonts w:hint="eastAsia" w:ascii="宋体" w:hAnsi="宋体" w:cs="宋体"/>
          <w:kern w:val="0"/>
          <w:sz w:val="24"/>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8142E98">
      <w:pPr>
        <w:spacing w:line="400" w:lineRule="exact"/>
        <w:ind w:firstLine="480" w:firstLineChars="200"/>
        <w:rPr>
          <w:rFonts w:ascii="宋体" w:hAnsi="宋体" w:cs="宋体"/>
          <w:kern w:val="0"/>
          <w:sz w:val="24"/>
          <w:highlight w:val="none"/>
        </w:rPr>
      </w:pPr>
      <w:r>
        <w:rPr>
          <w:rFonts w:hint="eastAsia" w:ascii="宋体" w:hAnsi="宋体" w:eastAsia="宋体" w:cs="宋体"/>
          <w:kern w:val="0"/>
          <w:sz w:val="24"/>
          <w:highlight w:val="none"/>
        </w:rPr>
        <w:t>6.若对项目采购电子交易系统操作有疑问，可登录“广西政府采购云平台”（https://www.gcy.zfcg.gxzf.gov.cn/），点击右侧咨询小采，获取采小蜜智能服务管家帮助，或拨打</w:t>
      </w:r>
      <w:r>
        <w:rPr>
          <w:rFonts w:hint="eastAsia" w:ascii="宋体" w:hAnsi="宋体" w:eastAsia="宋体" w:cs="宋体"/>
          <w:kern w:val="0"/>
          <w:sz w:val="24"/>
          <w:highlight w:val="none"/>
          <w:lang w:eastAsia="zh-CN"/>
        </w:rPr>
        <w:t>广西政府采购云平台</w:t>
      </w:r>
      <w:r>
        <w:rPr>
          <w:rFonts w:hint="eastAsia" w:ascii="宋体" w:hAnsi="宋体" w:eastAsia="宋体" w:cs="宋体"/>
          <w:kern w:val="0"/>
          <w:sz w:val="24"/>
          <w:highlight w:val="none"/>
        </w:rPr>
        <w:t>服务热线</w:t>
      </w:r>
      <w:r>
        <w:rPr>
          <w:rFonts w:hint="eastAsia" w:ascii="宋体" w:hAnsi="宋体" w:eastAsia="宋体" w:cs="宋体"/>
          <w:kern w:val="0"/>
          <w:sz w:val="24"/>
          <w:highlight w:val="none"/>
          <w:lang w:val="en-US" w:eastAsia="zh-CN"/>
        </w:rPr>
        <w:t>95763</w:t>
      </w:r>
      <w:r>
        <w:rPr>
          <w:rFonts w:hint="eastAsia" w:ascii="宋体" w:hAnsi="宋体" w:eastAsia="宋体" w:cs="宋体"/>
          <w:kern w:val="0"/>
          <w:sz w:val="24"/>
          <w:highlight w:val="none"/>
        </w:rPr>
        <w:t>获取热线服务帮助。</w:t>
      </w:r>
    </w:p>
    <w:p w14:paraId="2F8F4A42">
      <w:pPr>
        <w:spacing w:line="400" w:lineRule="exact"/>
        <w:ind w:firstLine="482" w:firstLineChars="200"/>
        <w:rPr>
          <w:rFonts w:ascii="宋体" w:hAnsi="宋体" w:cs="宋体"/>
          <w:bCs/>
          <w:sz w:val="24"/>
          <w:highlight w:val="none"/>
        </w:rPr>
      </w:pPr>
      <w:r>
        <w:rPr>
          <w:rFonts w:hint="eastAsia" w:ascii="宋体" w:hAnsi="宋体" w:cs="宋体"/>
          <w:b/>
          <w:kern w:val="44"/>
          <w:sz w:val="24"/>
          <w:highlight w:val="none"/>
        </w:rPr>
        <w:t>八、凡对本次采购提出询问，请按以下方式联系</w:t>
      </w:r>
    </w:p>
    <w:p w14:paraId="1042918F">
      <w:pPr>
        <w:widowControl/>
        <w:spacing w:before="75" w:after="75" w:line="400" w:lineRule="exact"/>
        <w:ind w:firstLine="480"/>
        <w:jc w:val="left"/>
        <w:rPr>
          <w:rFonts w:ascii="宋体" w:hAnsi="宋体" w:cs="宋体"/>
          <w:kern w:val="0"/>
          <w:sz w:val="24"/>
          <w:highlight w:val="none"/>
        </w:rPr>
      </w:pPr>
      <w:r>
        <w:rPr>
          <w:rFonts w:hint="eastAsia" w:ascii="宋体" w:hAnsi="宋体" w:cs="宋体"/>
          <w:kern w:val="0"/>
          <w:sz w:val="24"/>
          <w:highlight w:val="none"/>
        </w:rPr>
        <w:t>1.采购人名称：广西壮族自治区商务厅</w:t>
      </w:r>
    </w:p>
    <w:p w14:paraId="0BB26771">
      <w:pPr>
        <w:widowControl/>
        <w:spacing w:before="75" w:after="75" w:line="400" w:lineRule="exact"/>
        <w:ind w:firstLine="480"/>
        <w:jc w:val="left"/>
        <w:rPr>
          <w:rFonts w:ascii="宋体" w:hAnsi="宋体" w:cs="宋体"/>
          <w:kern w:val="0"/>
          <w:sz w:val="24"/>
          <w:highlight w:val="none"/>
        </w:rPr>
      </w:pPr>
      <w:r>
        <w:rPr>
          <w:rFonts w:hint="eastAsia" w:ascii="宋体" w:hAnsi="宋体" w:cs="宋体"/>
          <w:kern w:val="0"/>
          <w:sz w:val="24"/>
          <w:highlight w:val="none"/>
        </w:rPr>
        <w:t>地址：</w:t>
      </w:r>
      <w:r>
        <w:rPr>
          <w:rFonts w:hint="eastAsia" w:ascii="宋体" w:hAnsi="宋体" w:cs="宋体"/>
          <w:color w:val="000000"/>
          <w:kern w:val="0"/>
          <w:sz w:val="24"/>
          <w:highlight w:val="none"/>
        </w:rPr>
        <w:t>南宁市良庆区平乐大道10号（中国-东盟经贸中心）</w:t>
      </w:r>
    </w:p>
    <w:p w14:paraId="56EAE075">
      <w:pPr>
        <w:widowControl/>
        <w:spacing w:before="75" w:after="75" w:line="400" w:lineRule="exact"/>
        <w:ind w:firstLine="480"/>
        <w:jc w:val="left"/>
        <w:rPr>
          <w:rFonts w:ascii="宋体" w:hAnsi="宋体" w:cs="宋体"/>
          <w:kern w:val="0"/>
          <w:sz w:val="24"/>
          <w:highlight w:val="none"/>
        </w:rPr>
      </w:pPr>
      <w:r>
        <w:rPr>
          <w:rFonts w:hint="eastAsia" w:ascii="宋体" w:hAnsi="宋体" w:cs="宋体"/>
          <w:kern w:val="0"/>
          <w:sz w:val="24"/>
          <w:highlight w:val="none"/>
        </w:rPr>
        <w:t>联系人及电</w:t>
      </w:r>
      <w:r>
        <w:rPr>
          <w:rFonts w:hint="eastAsia" w:ascii="宋体" w:hAnsi="宋体" w:cs="宋体"/>
          <w:color w:val="auto"/>
          <w:kern w:val="0"/>
          <w:sz w:val="24"/>
          <w:highlight w:val="none"/>
        </w:rPr>
        <w:t>话:</w:t>
      </w:r>
      <w:r>
        <w:rPr>
          <w:rFonts w:hint="eastAsia" w:ascii="宋体" w:hAnsi="宋体" w:eastAsia="宋体" w:cs="Times New Roman"/>
          <w:color w:val="auto"/>
          <w:sz w:val="24"/>
          <w:highlight w:val="none"/>
        </w:rPr>
        <w:t>黄燕    联系电话：0771-2211811</w:t>
      </w:r>
    </w:p>
    <w:p w14:paraId="113A996E">
      <w:pPr>
        <w:widowControl/>
        <w:spacing w:before="75" w:after="75" w:line="400" w:lineRule="exact"/>
        <w:ind w:firstLine="480"/>
        <w:jc w:val="left"/>
        <w:rPr>
          <w:rFonts w:ascii="宋体" w:hAnsi="宋体" w:cs="宋体"/>
          <w:kern w:val="0"/>
          <w:sz w:val="24"/>
          <w:highlight w:val="none"/>
        </w:rPr>
      </w:pPr>
      <w:r>
        <w:rPr>
          <w:rFonts w:hint="eastAsia" w:ascii="宋体" w:hAnsi="宋体" w:cs="宋体"/>
          <w:kern w:val="0"/>
          <w:sz w:val="24"/>
          <w:highlight w:val="none"/>
        </w:rPr>
        <w:t>2.采购代理机构名称：广西瑞真工程造价咨询有限责任公司</w:t>
      </w:r>
    </w:p>
    <w:p w14:paraId="6DADFB83">
      <w:pPr>
        <w:widowControl/>
        <w:spacing w:before="75" w:after="75" w:line="400" w:lineRule="exact"/>
        <w:ind w:firstLine="480"/>
        <w:jc w:val="left"/>
        <w:rPr>
          <w:rFonts w:ascii="宋体" w:hAnsi="宋体" w:cs="宋体"/>
          <w:kern w:val="0"/>
          <w:sz w:val="24"/>
          <w:highlight w:val="none"/>
        </w:rPr>
      </w:pPr>
      <w:r>
        <w:rPr>
          <w:rFonts w:hint="eastAsia" w:ascii="宋体" w:hAnsi="宋体" w:cs="宋体"/>
          <w:kern w:val="0"/>
          <w:sz w:val="24"/>
          <w:highlight w:val="none"/>
        </w:rPr>
        <w:t>地址：南宁市青秀区竹溪大道2号荣恒</w:t>
      </w:r>
      <w:r>
        <w:rPr>
          <w:rFonts w:hint="eastAsia" w:ascii="宋体" w:hAnsi="宋体" w:cs="宋体"/>
          <w:kern w:val="0"/>
          <w:sz w:val="24"/>
          <w:highlight w:val="none"/>
          <w:lang w:val="en-US" w:eastAsia="zh-CN"/>
        </w:rPr>
        <w:t>国际</w:t>
      </w:r>
      <w:r>
        <w:rPr>
          <w:rFonts w:hint="eastAsia" w:ascii="宋体" w:hAnsi="宋体" w:cs="宋体"/>
          <w:kern w:val="0"/>
          <w:sz w:val="24"/>
          <w:highlight w:val="none"/>
        </w:rPr>
        <w:t>名都A座10层01号</w:t>
      </w:r>
    </w:p>
    <w:p w14:paraId="5B72A84E">
      <w:pPr>
        <w:widowControl/>
        <w:spacing w:before="75" w:after="75" w:line="400" w:lineRule="exact"/>
        <w:ind w:firstLine="480"/>
        <w:jc w:val="left"/>
        <w:rPr>
          <w:rFonts w:ascii="宋体" w:hAnsi="宋体" w:cs="宋体"/>
          <w:kern w:val="0"/>
          <w:sz w:val="24"/>
          <w:highlight w:val="none"/>
        </w:rPr>
      </w:pPr>
      <w:r>
        <w:rPr>
          <w:rFonts w:hint="eastAsia" w:ascii="宋体" w:hAnsi="宋体" w:cs="宋体"/>
          <w:kern w:val="0"/>
          <w:sz w:val="24"/>
          <w:highlight w:val="none"/>
        </w:rPr>
        <w:t xml:space="preserve">项目负责人：陈雪姣  </w:t>
      </w:r>
      <w:r>
        <w:rPr>
          <w:rFonts w:hint="eastAsia" w:ascii="宋体" w:hAnsi="宋体" w:cs="宋体"/>
          <w:color w:val="000000"/>
          <w:sz w:val="24"/>
          <w:szCs w:val="24"/>
          <w:highlight w:val="none"/>
        </w:rPr>
        <w:t>蒋福军 周筱熙</w:t>
      </w:r>
      <w:r>
        <w:rPr>
          <w:rFonts w:hint="eastAsia" w:ascii="宋体" w:hAnsi="宋体" w:cs="宋体"/>
          <w:color w:val="000000"/>
          <w:sz w:val="24"/>
          <w:szCs w:val="24"/>
          <w:highlight w:val="none"/>
          <w:lang w:val="en-US" w:eastAsia="zh-CN"/>
        </w:rPr>
        <w:t xml:space="preserve">  陆志豪  </w:t>
      </w:r>
      <w:r>
        <w:rPr>
          <w:rFonts w:hint="eastAsia" w:ascii="宋体" w:hAnsi="宋体" w:cs="宋体"/>
          <w:kern w:val="0"/>
          <w:sz w:val="24"/>
          <w:highlight w:val="none"/>
        </w:rPr>
        <w:t>联系电话:0771-5800672</w:t>
      </w:r>
    </w:p>
    <w:p w14:paraId="7466B33D">
      <w:pPr>
        <w:widowControl/>
        <w:spacing w:before="75" w:after="75" w:line="400" w:lineRule="exact"/>
        <w:ind w:firstLine="480"/>
        <w:jc w:val="left"/>
        <w:rPr>
          <w:rFonts w:ascii="宋体" w:hAnsi="宋体" w:cs="宋体"/>
          <w:kern w:val="0"/>
          <w:sz w:val="24"/>
          <w:highlight w:val="none"/>
        </w:rPr>
      </w:pPr>
      <w:r>
        <w:rPr>
          <w:rFonts w:hint="eastAsia" w:ascii="宋体" w:hAnsi="宋体" w:cs="宋体"/>
          <w:kern w:val="0"/>
          <w:sz w:val="24"/>
          <w:highlight w:val="none"/>
        </w:rPr>
        <w:t>3.项目联系方式</w:t>
      </w:r>
    </w:p>
    <w:p w14:paraId="4813B9A2">
      <w:pPr>
        <w:widowControl/>
        <w:spacing w:before="75" w:after="75" w:line="400" w:lineRule="exact"/>
        <w:ind w:firstLine="480"/>
        <w:jc w:val="left"/>
        <w:rPr>
          <w:rFonts w:ascii="宋体" w:hAnsi="宋体" w:cs="宋体"/>
          <w:kern w:val="0"/>
          <w:sz w:val="24"/>
          <w:highlight w:val="none"/>
        </w:rPr>
      </w:pPr>
      <w:r>
        <w:rPr>
          <w:rFonts w:hint="eastAsia" w:ascii="宋体" w:hAnsi="宋体" w:cs="宋体"/>
          <w:kern w:val="0"/>
          <w:sz w:val="24"/>
          <w:highlight w:val="none"/>
        </w:rPr>
        <w:t>项目联系人：陈工</w:t>
      </w:r>
      <w:r>
        <w:rPr>
          <w:rFonts w:hint="eastAsia" w:ascii="宋体" w:hAnsi="宋体" w:cs="宋体"/>
          <w:kern w:val="0"/>
          <w:sz w:val="24"/>
          <w:highlight w:val="none"/>
          <w:lang w:val="en-US" w:eastAsia="zh-CN"/>
        </w:rPr>
        <w:t xml:space="preserve">         </w:t>
      </w:r>
      <w:r>
        <w:rPr>
          <w:rFonts w:hint="eastAsia" w:ascii="宋体" w:hAnsi="宋体" w:cs="宋体"/>
          <w:color w:val="000000"/>
          <w:sz w:val="24"/>
          <w:szCs w:val="24"/>
          <w:highlight w:val="none"/>
          <w:lang w:val="en-US" w:eastAsia="zh-CN"/>
        </w:rPr>
        <w:t>陆工</w:t>
      </w:r>
    </w:p>
    <w:p w14:paraId="271BBD16">
      <w:pPr>
        <w:widowControl/>
        <w:spacing w:before="75" w:after="75" w:line="400" w:lineRule="exact"/>
        <w:ind w:firstLine="480"/>
        <w:jc w:val="left"/>
        <w:rPr>
          <w:rFonts w:hint="default" w:ascii="宋体" w:hAnsi="宋体" w:eastAsia="宋体" w:cs="宋体"/>
          <w:kern w:val="0"/>
          <w:sz w:val="24"/>
          <w:highlight w:val="none"/>
          <w:lang w:val="en-US" w:eastAsia="zh-CN"/>
        </w:rPr>
      </w:pPr>
      <w:r>
        <w:rPr>
          <w:rFonts w:hint="eastAsia" w:ascii="宋体" w:hAnsi="宋体" w:cs="宋体"/>
          <w:kern w:val="0"/>
          <w:sz w:val="24"/>
          <w:highlight w:val="none"/>
        </w:rPr>
        <w:t>电　话：0771-5800672</w:t>
      </w:r>
      <w:r>
        <w:rPr>
          <w:rFonts w:hint="eastAsia" w:ascii="宋体" w:hAnsi="宋体" w:cs="宋体"/>
          <w:kern w:val="0"/>
          <w:sz w:val="24"/>
          <w:highlight w:val="none"/>
          <w:lang w:val="en-US" w:eastAsia="zh-CN"/>
        </w:rPr>
        <w:t xml:space="preserve">     0771-5800671</w:t>
      </w:r>
    </w:p>
    <w:p w14:paraId="3295CEB9">
      <w:pPr>
        <w:widowControl/>
        <w:spacing w:before="75" w:after="75" w:line="400" w:lineRule="exact"/>
        <w:ind w:firstLine="480"/>
        <w:jc w:val="left"/>
        <w:rPr>
          <w:rFonts w:ascii="宋体" w:hAnsi="宋体" w:cs="宋体"/>
          <w:color w:val="auto"/>
          <w:kern w:val="0"/>
          <w:sz w:val="24"/>
          <w:highlight w:val="none"/>
        </w:rPr>
      </w:pPr>
      <w:r>
        <w:rPr>
          <w:rFonts w:hint="eastAsia" w:ascii="宋体" w:hAnsi="宋体" w:cs="宋体"/>
          <w:kern w:val="0"/>
          <w:sz w:val="24"/>
          <w:highlight w:val="none"/>
        </w:rPr>
        <w:t>4.监督部门：广西壮族</w:t>
      </w:r>
      <w:r>
        <w:rPr>
          <w:rFonts w:hint="eastAsia" w:ascii="宋体" w:hAnsi="宋体" w:cs="宋体"/>
          <w:color w:val="auto"/>
          <w:kern w:val="0"/>
          <w:sz w:val="24"/>
          <w:highlight w:val="none"/>
        </w:rPr>
        <w:t>自治区财政厅政府采购监督管理处</w:t>
      </w:r>
    </w:p>
    <w:p w14:paraId="1C0FCBB9">
      <w:pPr>
        <w:widowControl/>
        <w:spacing w:before="75" w:after="75" w:line="400" w:lineRule="exac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地址：南宁市桃源路69号</w:t>
      </w:r>
    </w:p>
    <w:p w14:paraId="09579731">
      <w:pPr>
        <w:spacing w:line="40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电 话：0771-5331544</w:t>
      </w:r>
    </w:p>
    <w:p w14:paraId="5DB00DF7">
      <w:pPr>
        <w:spacing w:line="400" w:lineRule="exact"/>
        <w:ind w:firstLine="480" w:firstLineChars="200"/>
        <w:jc w:val="right"/>
        <w:rPr>
          <w:rFonts w:hint="eastAsia" w:ascii="宋体" w:hAnsi="宋体" w:cs="宋体"/>
          <w:color w:val="auto"/>
          <w:sz w:val="24"/>
          <w:highlight w:val="none"/>
          <w:u w:val="single"/>
        </w:rPr>
      </w:pPr>
    </w:p>
    <w:p w14:paraId="16FEFEFE">
      <w:pPr>
        <w:spacing w:line="400" w:lineRule="exact"/>
        <w:ind w:firstLine="480" w:firstLineChars="200"/>
        <w:jc w:val="right"/>
        <w:rPr>
          <w:rFonts w:ascii="宋体" w:hAnsi="宋体" w:cs="宋体"/>
          <w:color w:val="auto"/>
          <w:sz w:val="24"/>
          <w:highlight w:val="none"/>
          <w:u w:val="none"/>
        </w:rPr>
      </w:pPr>
      <w:r>
        <w:rPr>
          <w:rFonts w:hint="eastAsia" w:ascii="宋体" w:hAnsi="宋体" w:cs="宋体"/>
          <w:color w:val="auto"/>
          <w:sz w:val="24"/>
          <w:highlight w:val="none"/>
          <w:u w:val="none"/>
        </w:rPr>
        <w:t xml:space="preserve">广西瑞真工程造价咨询有限责任公司 </w:t>
      </w:r>
    </w:p>
    <w:p w14:paraId="566B3CF8">
      <w:pPr>
        <w:spacing w:line="400" w:lineRule="exact"/>
        <w:ind w:firstLine="480" w:firstLineChars="200"/>
        <w:jc w:val="right"/>
        <w:rPr>
          <w:rFonts w:ascii="宋体" w:hAnsi="宋体" w:cs="宋体"/>
          <w:color w:val="auto"/>
          <w:sz w:val="24"/>
          <w:highlight w:val="none"/>
          <w:u w:val="none"/>
        </w:rPr>
      </w:pPr>
      <w:r>
        <w:rPr>
          <w:rFonts w:hint="eastAsia" w:ascii="宋体" w:hAnsi="宋体" w:cs="宋体"/>
          <w:color w:val="auto"/>
          <w:sz w:val="24"/>
          <w:highlight w:val="none"/>
          <w:u w:val="none"/>
        </w:rPr>
        <w:t>202</w:t>
      </w:r>
      <w:r>
        <w:rPr>
          <w:rFonts w:hint="eastAsia" w:ascii="宋体" w:hAnsi="宋体" w:cs="宋体"/>
          <w:color w:val="auto"/>
          <w:sz w:val="24"/>
          <w:highlight w:val="none"/>
          <w:u w:val="none"/>
          <w:lang w:val="en-US" w:eastAsia="zh-CN"/>
        </w:rPr>
        <w:t>6</w:t>
      </w:r>
      <w:r>
        <w:rPr>
          <w:rFonts w:hint="eastAsia" w:ascii="宋体" w:hAnsi="宋体" w:cs="宋体"/>
          <w:color w:val="auto"/>
          <w:sz w:val="24"/>
          <w:highlight w:val="none"/>
          <w:u w:val="none"/>
        </w:rPr>
        <w:t>年</w:t>
      </w:r>
      <w:r>
        <w:rPr>
          <w:rFonts w:hint="eastAsia" w:ascii="宋体" w:hAnsi="宋体" w:cs="宋体"/>
          <w:color w:val="auto"/>
          <w:sz w:val="24"/>
          <w:highlight w:val="none"/>
          <w:u w:val="none"/>
          <w:lang w:val="en-US" w:eastAsia="zh-CN"/>
        </w:rPr>
        <w:t>5</w:t>
      </w:r>
      <w:r>
        <w:rPr>
          <w:rFonts w:hint="eastAsia" w:ascii="宋体" w:hAnsi="宋体" w:cs="宋体"/>
          <w:color w:val="auto"/>
          <w:sz w:val="24"/>
          <w:highlight w:val="none"/>
          <w:u w:val="none"/>
        </w:rPr>
        <w:t>月</w:t>
      </w:r>
      <w:r>
        <w:rPr>
          <w:rFonts w:hint="eastAsia" w:ascii="宋体" w:hAnsi="宋体" w:cs="宋体"/>
          <w:color w:val="auto"/>
          <w:sz w:val="24"/>
          <w:highlight w:val="none"/>
          <w:u w:val="none"/>
          <w:lang w:val="en-US" w:eastAsia="zh-CN"/>
        </w:rPr>
        <w:t>20</w:t>
      </w:r>
      <w:r>
        <w:rPr>
          <w:rFonts w:hint="eastAsia" w:ascii="宋体" w:hAnsi="宋体" w:cs="宋体"/>
          <w:color w:val="auto"/>
          <w:sz w:val="24"/>
          <w:highlight w:val="none"/>
          <w:u w:val="none"/>
        </w:rPr>
        <w:t>日</w:t>
      </w:r>
    </w:p>
    <w:p w14:paraId="72D4F60A">
      <w:pPr>
        <w:keepNext/>
        <w:keepLines/>
        <w:spacing w:before="340" w:after="330" w:line="400" w:lineRule="exact"/>
        <w:jc w:val="center"/>
        <w:outlineLvl w:val="0"/>
        <w:rPr>
          <w:rFonts w:ascii="宋体" w:hAnsi="宋体" w:cs="宋体"/>
          <w:b/>
          <w:bCs/>
          <w:color w:val="auto"/>
          <w:kern w:val="44"/>
          <w:sz w:val="44"/>
          <w:szCs w:val="44"/>
          <w:highlight w:val="none"/>
        </w:rPr>
      </w:pPr>
      <w:bookmarkStart w:id="31" w:name="_Toc97909550"/>
    </w:p>
    <w:p w14:paraId="77059A54">
      <w:pPr>
        <w:keepNext/>
        <w:keepLines/>
        <w:pageBreakBefore/>
        <w:spacing w:before="340" w:after="330" w:line="560" w:lineRule="exact"/>
        <w:jc w:val="center"/>
        <w:outlineLvl w:val="0"/>
        <w:rPr>
          <w:rFonts w:ascii="宋体" w:hAnsi="宋体" w:cs="宋体"/>
          <w:b/>
          <w:bCs/>
          <w:kern w:val="44"/>
          <w:sz w:val="44"/>
          <w:szCs w:val="44"/>
          <w:highlight w:val="none"/>
        </w:rPr>
      </w:pPr>
      <w:bookmarkStart w:id="32" w:name="_Toc4012"/>
      <w:bookmarkStart w:id="33" w:name="_Toc27525"/>
      <w:r>
        <w:rPr>
          <w:rFonts w:hint="eastAsia" w:ascii="宋体" w:hAnsi="宋体" w:cs="宋体"/>
          <w:b/>
          <w:bCs/>
          <w:kern w:val="44"/>
          <w:sz w:val="44"/>
          <w:szCs w:val="44"/>
          <w:highlight w:val="none"/>
        </w:rPr>
        <w:t>第二章 采购需求</w:t>
      </w:r>
      <w:bookmarkEnd w:id="31"/>
      <w:bookmarkEnd w:id="32"/>
      <w:bookmarkEnd w:id="33"/>
    </w:p>
    <w:p w14:paraId="42CBABD6">
      <w:pPr>
        <w:spacing w:line="560" w:lineRule="exact"/>
        <w:ind w:firstLine="562" w:firstLineChars="200"/>
        <w:jc w:val="left"/>
        <w:rPr>
          <w:rFonts w:ascii="宋体" w:hAnsi="宋体" w:cs="宋体"/>
          <w:b/>
          <w:bCs/>
          <w:color w:val="000000"/>
          <w:sz w:val="28"/>
          <w:szCs w:val="28"/>
          <w:highlight w:val="none"/>
        </w:rPr>
      </w:pPr>
      <w:r>
        <w:rPr>
          <w:rFonts w:hint="eastAsia" w:ascii="宋体" w:hAnsi="宋体" w:cs="宋体"/>
          <w:b/>
          <w:bCs/>
          <w:color w:val="000000"/>
          <w:sz w:val="28"/>
          <w:szCs w:val="28"/>
          <w:highlight w:val="none"/>
        </w:rPr>
        <w:t>说明：</w:t>
      </w:r>
    </w:p>
    <w:p w14:paraId="580FB73B">
      <w:pPr>
        <w:spacing w:line="480" w:lineRule="exact"/>
        <w:ind w:firstLine="480" w:firstLineChars="200"/>
        <w:jc w:val="left"/>
        <w:rPr>
          <w:rFonts w:ascii="宋体" w:hAnsi="宋体" w:cs="宋体"/>
          <w:sz w:val="24"/>
          <w:highlight w:val="none"/>
        </w:rPr>
      </w:pPr>
      <w:r>
        <w:rPr>
          <w:rFonts w:hint="eastAsia" w:ascii="宋体" w:hAnsi="宋体" w:cs="宋体"/>
          <w:sz w:val="24"/>
          <w:highlight w:val="none"/>
        </w:rPr>
        <w:t>1.为落实政府采购政策需满足的要求：</w:t>
      </w:r>
    </w:p>
    <w:p w14:paraId="4B6BF278">
      <w:pPr>
        <w:spacing w:line="480" w:lineRule="exact"/>
        <w:ind w:firstLine="480" w:firstLineChars="200"/>
        <w:jc w:val="left"/>
        <w:rPr>
          <w:rFonts w:ascii="宋体" w:hAnsi="宋体" w:cs="宋体"/>
          <w:sz w:val="24"/>
          <w:highlight w:val="none"/>
        </w:rPr>
      </w:pPr>
      <w:r>
        <w:rPr>
          <w:rFonts w:hint="eastAsia" w:ascii="宋体" w:hAnsi="宋体" w:cs="宋体"/>
          <w:sz w:val="24"/>
          <w:highlight w:val="none"/>
        </w:rPr>
        <w:t>（1）本</w:t>
      </w:r>
      <w:r>
        <w:rPr>
          <w:rFonts w:hint="eastAsia" w:ascii="宋体" w:hAnsi="宋体" w:cs="宋体"/>
          <w:sz w:val="24"/>
          <w:highlight w:val="none"/>
          <w:lang w:eastAsia="zh-CN"/>
        </w:rPr>
        <w:t>采购文件</w:t>
      </w:r>
      <w:r>
        <w:rPr>
          <w:rFonts w:hint="eastAsia" w:ascii="宋体" w:hAnsi="宋体" w:cs="宋体"/>
          <w:sz w:val="24"/>
          <w:highlight w:val="none"/>
        </w:rPr>
        <w:t>所称中小企业必须符合《政府采购促进中小企业发展管理办法》（财</w:t>
      </w:r>
      <w:bookmarkStart w:id="122" w:name="_GoBack"/>
      <w:bookmarkEnd w:id="122"/>
      <w:r>
        <w:rPr>
          <w:rFonts w:hint="eastAsia" w:ascii="宋体" w:hAnsi="宋体" w:cs="宋体"/>
          <w:sz w:val="24"/>
          <w:highlight w:val="none"/>
        </w:rPr>
        <w:t>库〔2020〕46号）的规定。</w:t>
      </w:r>
    </w:p>
    <w:p w14:paraId="049C62CE">
      <w:pPr>
        <w:spacing w:line="480" w:lineRule="exact"/>
        <w:ind w:firstLine="484" w:firstLineChars="202"/>
        <w:jc w:val="left"/>
        <w:rPr>
          <w:rFonts w:ascii="宋体" w:hAnsi="宋体" w:cs="宋体"/>
          <w:sz w:val="24"/>
          <w:highlight w:val="none"/>
        </w:rPr>
      </w:pPr>
      <w:r>
        <w:rPr>
          <w:rFonts w:hint="eastAsia" w:ascii="宋体" w:hAnsi="宋体" w:cs="宋体"/>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w:t>
      </w:r>
      <w:r>
        <w:rPr>
          <w:rFonts w:hint="eastAsia" w:ascii="宋体" w:hAnsi="宋体" w:cs="宋体"/>
          <w:sz w:val="24"/>
          <w:highlight w:val="none"/>
          <w:lang w:eastAsia="zh-CN"/>
        </w:rPr>
        <w:t>竞标</w:t>
      </w:r>
      <w:r>
        <w:rPr>
          <w:rFonts w:hint="eastAsia" w:ascii="宋体" w:hAnsi="宋体" w:cs="宋体"/>
          <w:sz w:val="24"/>
          <w:highlight w:val="none"/>
        </w:rPr>
        <w:t>人的</w:t>
      </w:r>
      <w:r>
        <w:rPr>
          <w:rFonts w:hint="eastAsia" w:ascii="宋体" w:hAnsi="宋体" w:cs="宋体"/>
          <w:sz w:val="24"/>
          <w:highlight w:val="none"/>
          <w:lang w:eastAsia="zh-CN"/>
        </w:rPr>
        <w:t>竞标</w:t>
      </w:r>
      <w:r>
        <w:rPr>
          <w:rFonts w:hint="eastAsia" w:ascii="宋体" w:hAnsi="宋体" w:cs="宋体"/>
          <w:sz w:val="24"/>
          <w:highlight w:val="none"/>
        </w:rPr>
        <w:t>货物必须使用政府强制采购的节能产品，</w:t>
      </w:r>
      <w:r>
        <w:rPr>
          <w:rFonts w:hint="eastAsia" w:ascii="宋体" w:hAnsi="宋体" w:cs="宋体"/>
          <w:sz w:val="24"/>
          <w:highlight w:val="none"/>
          <w:lang w:eastAsia="zh-CN"/>
        </w:rPr>
        <w:t>竞标</w:t>
      </w:r>
      <w:r>
        <w:rPr>
          <w:rFonts w:hint="eastAsia" w:ascii="宋体" w:hAnsi="宋体" w:cs="宋体"/>
          <w:sz w:val="24"/>
          <w:highlight w:val="none"/>
        </w:rPr>
        <w:t>人必须在</w:t>
      </w:r>
      <w:r>
        <w:rPr>
          <w:rFonts w:hint="eastAsia" w:ascii="宋体" w:hAnsi="宋体" w:cs="宋体"/>
          <w:sz w:val="24"/>
          <w:highlight w:val="none"/>
          <w:lang w:eastAsia="zh-CN"/>
        </w:rPr>
        <w:t>响应文件</w:t>
      </w:r>
      <w:r>
        <w:rPr>
          <w:rFonts w:hint="eastAsia" w:ascii="宋体" w:hAnsi="宋体" w:cs="宋体"/>
          <w:sz w:val="24"/>
          <w:highlight w:val="none"/>
        </w:rPr>
        <w:t>中提供所</w:t>
      </w:r>
      <w:r>
        <w:rPr>
          <w:rFonts w:hint="eastAsia" w:ascii="宋体" w:hAnsi="宋体" w:cs="宋体"/>
          <w:sz w:val="24"/>
          <w:highlight w:val="none"/>
          <w:lang w:eastAsia="zh-CN"/>
        </w:rPr>
        <w:t>竞标</w:t>
      </w:r>
      <w:r>
        <w:rPr>
          <w:rFonts w:hint="eastAsia" w:ascii="宋体" w:hAnsi="宋体" w:cs="宋体"/>
          <w:sz w:val="24"/>
          <w:highlight w:val="none"/>
        </w:rPr>
        <w:t>产品的节能产品认证证书复印件（加盖</w:t>
      </w:r>
      <w:r>
        <w:rPr>
          <w:rFonts w:hint="eastAsia" w:ascii="宋体" w:hAnsi="宋体" w:cs="宋体"/>
          <w:sz w:val="24"/>
          <w:highlight w:val="none"/>
          <w:lang w:eastAsia="zh-CN"/>
        </w:rPr>
        <w:t>竞标</w:t>
      </w:r>
      <w:r>
        <w:rPr>
          <w:rFonts w:hint="eastAsia" w:ascii="宋体" w:hAnsi="宋体" w:cs="宋体"/>
          <w:sz w:val="24"/>
          <w:highlight w:val="none"/>
        </w:rPr>
        <w:t>人电子公章），否则</w:t>
      </w:r>
      <w:r>
        <w:rPr>
          <w:rFonts w:hint="eastAsia" w:ascii="宋体" w:hAnsi="宋体" w:cs="宋体"/>
          <w:sz w:val="24"/>
          <w:highlight w:val="none"/>
          <w:lang w:eastAsia="zh-CN"/>
        </w:rPr>
        <w:t>响应文件</w:t>
      </w:r>
      <w:r>
        <w:rPr>
          <w:rFonts w:hint="eastAsia" w:ascii="宋体" w:hAnsi="宋体" w:cs="宋体"/>
          <w:sz w:val="24"/>
          <w:highlight w:val="none"/>
        </w:rPr>
        <w:t>作无效处理。如本项目包含的货物属于品目清单内非标注“★”的产品时，应优先采购，具体详见“第四章 评标方法和评标标准”。</w:t>
      </w:r>
    </w:p>
    <w:p w14:paraId="3BCD5ED2">
      <w:pPr>
        <w:spacing w:line="480" w:lineRule="exact"/>
        <w:ind w:firstLine="487" w:firstLineChars="202"/>
        <w:jc w:val="left"/>
        <w:rPr>
          <w:rFonts w:ascii="宋体" w:hAnsi="宋体" w:cs="宋体"/>
          <w:sz w:val="24"/>
          <w:highlight w:val="none"/>
        </w:rPr>
      </w:pPr>
      <w:r>
        <w:rPr>
          <w:rFonts w:hint="eastAsia" w:ascii="宋体" w:hAnsi="宋体" w:cs="宋体"/>
          <w:b/>
          <w:bCs/>
          <w:sz w:val="24"/>
          <w:highlight w:val="none"/>
        </w:rPr>
        <w:t>2.“实质性要求”是指</w:t>
      </w:r>
      <w:r>
        <w:rPr>
          <w:rFonts w:hint="eastAsia" w:ascii="宋体" w:hAnsi="宋体" w:cs="宋体"/>
          <w:b/>
          <w:bCs/>
          <w:sz w:val="24"/>
          <w:highlight w:val="none"/>
          <w:lang w:eastAsia="zh-CN"/>
        </w:rPr>
        <w:t>采购文件</w:t>
      </w:r>
      <w:r>
        <w:rPr>
          <w:rFonts w:hint="eastAsia" w:ascii="宋体" w:hAnsi="宋体" w:cs="宋体"/>
          <w:b/>
          <w:bCs/>
          <w:sz w:val="24"/>
          <w:highlight w:val="none"/>
        </w:rPr>
        <w:t>中已经指明不满足则</w:t>
      </w:r>
      <w:r>
        <w:rPr>
          <w:rFonts w:hint="eastAsia" w:ascii="宋体" w:hAnsi="宋体" w:cs="宋体"/>
          <w:b/>
          <w:bCs/>
          <w:sz w:val="24"/>
          <w:highlight w:val="none"/>
          <w:lang w:eastAsia="zh-CN"/>
        </w:rPr>
        <w:t>竞标</w:t>
      </w:r>
      <w:r>
        <w:rPr>
          <w:rFonts w:hint="eastAsia" w:ascii="宋体" w:hAnsi="宋体" w:cs="宋体"/>
          <w:b/>
          <w:bCs/>
          <w:sz w:val="24"/>
          <w:highlight w:val="none"/>
        </w:rPr>
        <w:t>无效的条款，或者不能负偏离的条款，或者采购需求中带“▲”的条款。</w:t>
      </w:r>
    </w:p>
    <w:p w14:paraId="492650A4">
      <w:pPr>
        <w:spacing w:line="480" w:lineRule="exact"/>
        <w:ind w:firstLine="487" w:firstLineChars="202"/>
        <w:jc w:val="left"/>
        <w:rPr>
          <w:rFonts w:ascii="宋体" w:hAnsi="宋体" w:cs="宋体"/>
          <w:sz w:val="24"/>
          <w:highlight w:val="none"/>
        </w:rPr>
      </w:pPr>
      <w:r>
        <w:rPr>
          <w:rFonts w:hint="eastAsia" w:ascii="宋体" w:hAnsi="宋体" w:cs="宋体"/>
          <w:b/>
          <w:bCs/>
          <w:sz w:val="24"/>
          <w:highlight w:val="none"/>
        </w:rPr>
        <w:t>3.</w:t>
      </w:r>
      <w:r>
        <w:rPr>
          <w:rFonts w:hint="eastAsia" w:ascii="宋体" w:hAnsi="宋体" w:cs="宋体"/>
          <w:sz w:val="24"/>
          <w:highlight w:val="none"/>
        </w:rPr>
        <w:t>如</w:t>
      </w:r>
      <w:r>
        <w:rPr>
          <w:rFonts w:hint="eastAsia" w:ascii="宋体" w:hAnsi="宋体" w:cs="宋体"/>
          <w:sz w:val="24"/>
          <w:highlight w:val="none"/>
          <w:lang w:eastAsia="zh-CN"/>
        </w:rPr>
        <w:t>竞标</w:t>
      </w:r>
      <w:r>
        <w:rPr>
          <w:rFonts w:hint="eastAsia" w:ascii="宋体" w:hAnsi="宋体" w:cs="宋体"/>
          <w:sz w:val="24"/>
          <w:highlight w:val="none"/>
        </w:rPr>
        <w:t>人</w:t>
      </w:r>
      <w:r>
        <w:rPr>
          <w:rFonts w:hint="eastAsia" w:ascii="宋体" w:hAnsi="宋体" w:cs="宋体"/>
          <w:sz w:val="24"/>
          <w:highlight w:val="none"/>
          <w:lang w:eastAsia="zh-CN"/>
        </w:rPr>
        <w:t>竞标</w:t>
      </w:r>
      <w:r>
        <w:rPr>
          <w:rFonts w:hint="eastAsia" w:ascii="宋体" w:hAnsi="宋体" w:cs="宋体"/>
          <w:sz w:val="24"/>
          <w:highlight w:val="none"/>
        </w:rPr>
        <w:t>产品存在侵犯他人的知识产权或者专利成果行为的，应承担相应法律责任。</w:t>
      </w:r>
    </w:p>
    <w:p w14:paraId="32C00C39">
      <w:pPr>
        <w:spacing w:line="480" w:lineRule="exact"/>
        <w:ind w:firstLine="484" w:firstLineChars="202"/>
        <w:jc w:val="left"/>
        <w:rPr>
          <w:highlight w:val="none"/>
        </w:rPr>
      </w:pPr>
      <w:r>
        <w:rPr>
          <w:rFonts w:hint="eastAsia" w:ascii="宋体" w:hAnsi="宋体" w:cs="宋体"/>
          <w:sz w:val="24"/>
          <w:highlight w:val="none"/>
          <w:lang w:val="en-US" w:eastAsia="zh-CN"/>
        </w:rPr>
        <w:t>4</w:t>
      </w:r>
      <w:r>
        <w:rPr>
          <w:rFonts w:hint="eastAsia" w:ascii="宋体" w:hAnsi="宋体" w:cs="宋体"/>
          <w:sz w:val="24"/>
          <w:highlight w:val="none"/>
        </w:rPr>
        <w:t>.本项目所属行业为为：</w:t>
      </w:r>
      <w:r>
        <w:rPr>
          <w:rFonts w:hint="eastAsia" w:ascii="宋体" w:hAnsi="宋体" w:cs="宋体"/>
          <w:b/>
          <w:bCs/>
          <w:kern w:val="0"/>
          <w:sz w:val="24"/>
          <w:highlight w:val="none"/>
        </w:rPr>
        <w:t>其他未列明行业</w:t>
      </w:r>
      <w:r>
        <w:rPr>
          <w:rFonts w:hint="eastAsia" w:ascii="宋体" w:hAnsi="宋体" w:cs="宋体"/>
          <w:b/>
          <w:sz w:val="24"/>
          <w:highlight w:val="none"/>
        </w:rPr>
        <w:t>（中小企业划分标准所属行业名称（行业名称及划分见本章附件2））</w:t>
      </w:r>
    </w:p>
    <w:p w14:paraId="46AAA7EB">
      <w:pPr>
        <w:pageBreakBefore/>
        <w:spacing w:line="480" w:lineRule="exact"/>
        <w:ind w:firstLine="487" w:firstLineChars="202"/>
        <w:jc w:val="left"/>
        <w:rPr>
          <w:rFonts w:ascii="宋体" w:hAnsi="宋体" w:eastAsia="宋体" w:cs="宋体"/>
          <w:b/>
          <w:color w:val="000000"/>
          <w:sz w:val="24"/>
          <w:highlight w:val="none"/>
        </w:rPr>
      </w:pPr>
      <w:r>
        <w:rPr>
          <w:rFonts w:hint="eastAsia" w:ascii="宋体" w:hAnsi="宋体" w:cs="宋体"/>
          <w:b/>
          <w:color w:val="000000"/>
          <w:sz w:val="24"/>
          <w:highlight w:val="none"/>
          <w:lang w:val="en-US" w:eastAsia="zh-CN"/>
        </w:rPr>
        <w:t>1分标标的名称：</w:t>
      </w:r>
      <w:r>
        <w:rPr>
          <w:rFonts w:hint="eastAsia" w:ascii="宋体" w:hAnsi="宋体" w:eastAsia="宋体" w:cs="Times New Roman"/>
          <w:b/>
          <w:bCs w:val="0"/>
          <w:color w:val="auto"/>
          <w:sz w:val="24"/>
          <w:highlight w:val="none"/>
          <w:u w:val="none"/>
          <w:lang w:val="en-US" w:eastAsia="zh-CN"/>
        </w:rPr>
        <w:t>2026年“共享大市场·出口中国”“东盟水果 汇聚广西”活动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230"/>
        <w:gridCol w:w="750"/>
        <w:gridCol w:w="7159"/>
      </w:tblGrid>
      <w:tr w14:paraId="66DB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6D5DDC55">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4DCD8CFA">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服务名称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46E46B1">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tc>
        <w:tc>
          <w:tcPr>
            <w:tcW w:w="7159" w:type="dxa"/>
            <w:tcBorders>
              <w:top w:val="single" w:color="auto" w:sz="4" w:space="0"/>
              <w:left w:val="single" w:color="auto" w:sz="4" w:space="0"/>
              <w:bottom w:val="single" w:color="auto" w:sz="4" w:space="0"/>
              <w:right w:val="single" w:color="auto" w:sz="4" w:space="0"/>
            </w:tcBorders>
            <w:noWrap w:val="0"/>
            <w:vAlign w:val="center"/>
          </w:tcPr>
          <w:p w14:paraId="235F3524">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服务的具体内容和要求</w:t>
            </w:r>
          </w:p>
        </w:tc>
      </w:tr>
      <w:tr w14:paraId="2A7F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31" w:type="dxa"/>
            <w:tcBorders>
              <w:top w:val="single" w:color="auto" w:sz="4" w:space="0"/>
              <w:left w:val="single" w:color="auto" w:sz="4" w:space="0"/>
              <w:right w:val="single" w:color="auto" w:sz="4" w:space="0"/>
            </w:tcBorders>
            <w:noWrap w:val="0"/>
            <w:vAlign w:val="center"/>
          </w:tcPr>
          <w:p w14:paraId="3CF3AECC">
            <w:pPr>
              <w:snapToGrid w:val="0"/>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230" w:type="dxa"/>
            <w:tcBorders>
              <w:top w:val="single" w:color="auto" w:sz="4" w:space="0"/>
              <w:left w:val="single" w:color="auto" w:sz="4" w:space="0"/>
              <w:right w:val="single" w:color="auto" w:sz="4" w:space="0"/>
            </w:tcBorders>
            <w:noWrap w:val="0"/>
            <w:vAlign w:val="center"/>
          </w:tcPr>
          <w:p w14:paraId="59F4CCAB">
            <w:pPr>
              <w:jc w:val="center"/>
              <w:rPr>
                <w:rFonts w:hint="eastAsia" w:ascii="宋体" w:hAnsi="宋体" w:eastAsia="宋体" w:cs="宋体"/>
                <w:b/>
                <w:color w:val="auto"/>
                <w:sz w:val="24"/>
                <w:szCs w:val="24"/>
                <w:highlight w:val="none"/>
              </w:rPr>
            </w:pPr>
            <w:r>
              <w:rPr>
                <w:rFonts w:hint="eastAsia" w:ascii="宋体" w:hAnsi="宋体" w:eastAsia="宋体" w:cs="Times New Roman"/>
                <w:b/>
                <w:bCs w:val="0"/>
                <w:color w:val="auto"/>
                <w:sz w:val="24"/>
                <w:highlight w:val="none"/>
                <w:u w:val="none"/>
                <w:lang w:val="en-US" w:eastAsia="zh-CN"/>
              </w:rPr>
              <w:t>2026年“共享大市场·出口中国”“东盟水果 汇聚广西”活动</w:t>
            </w:r>
          </w:p>
        </w:tc>
        <w:tc>
          <w:tcPr>
            <w:tcW w:w="750" w:type="dxa"/>
            <w:tcBorders>
              <w:top w:val="single" w:color="auto" w:sz="4" w:space="0"/>
              <w:left w:val="single" w:color="auto" w:sz="4" w:space="0"/>
              <w:right w:val="single" w:color="auto" w:sz="4" w:space="0"/>
            </w:tcBorders>
            <w:noWrap w:val="0"/>
            <w:vAlign w:val="center"/>
          </w:tcPr>
          <w:p w14:paraId="4F1C6199">
            <w:pPr>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w:t>
            </w:r>
          </w:p>
        </w:tc>
        <w:tc>
          <w:tcPr>
            <w:tcW w:w="7159" w:type="dxa"/>
            <w:tcBorders>
              <w:top w:val="single" w:color="auto" w:sz="4" w:space="0"/>
              <w:left w:val="single" w:color="auto" w:sz="4" w:space="0"/>
              <w:right w:val="single" w:color="auto" w:sz="4" w:space="0"/>
            </w:tcBorders>
            <w:noWrap w:val="0"/>
            <w:vAlign w:val="top"/>
          </w:tcPr>
          <w:p w14:paraId="656A0421">
            <w:pPr>
              <w:numPr>
                <w:ilvl w:val="0"/>
                <w:numId w:val="0"/>
              </w:numPr>
              <w:spacing w:beforeLines="0" w:afterLines="0" w:line="440" w:lineRule="exact"/>
              <w:ind w:firstLine="640" w:firstLineChars="0"/>
              <w:outlineLvl w:val="1"/>
              <w:rPr>
                <w:rFonts w:hint="eastAsia" w:ascii="宋体" w:hAnsi="宋体" w:eastAsia="宋体" w:cs="Times New Roman"/>
                <w:b w:val="0"/>
                <w:bCs/>
                <w:color w:val="auto"/>
                <w:spacing w:val="0"/>
                <w:sz w:val="24"/>
                <w:szCs w:val="24"/>
                <w:highlight w:val="none"/>
                <w:u w:val="none"/>
                <w:lang w:val="en-US" w:eastAsia="zh-CN"/>
              </w:rPr>
            </w:pPr>
            <w:r>
              <w:rPr>
                <w:rFonts w:hint="eastAsia" w:ascii="宋体" w:hAnsi="宋体" w:eastAsia="宋体" w:cs="宋体"/>
                <w:b/>
                <w:bCs w:val="0"/>
                <w:color w:val="auto"/>
                <w:sz w:val="24"/>
                <w:szCs w:val="24"/>
                <w:highlight w:val="none"/>
              </w:rPr>
              <w:t>活动名称</w:t>
            </w:r>
            <w:r>
              <w:rPr>
                <w:rFonts w:hint="eastAsia" w:ascii="宋体" w:hAnsi="宋体" w:eastAsia="宋体" w:cs="宋体"/>
                <w:b/>
                <w:bCs w:val="0"/>
                <w:color w:val="auto"/>
                <w:sz w:val="24"/>
                <w:szCs w:val="24"/>
                <w:highlight w:val="none"/>
                <w:lang w:eastAsia="zh-CN"/>
              </w:rPr>
              <w:t>：</w:t>
            </w:r>
            <w:r>
              <w:rPr>
                <w:rFonts w:hint="eastAsia" w:ascii="宋体" w:hAnsi="宋体" w:eastAsia="宋体" w:cs="Times New Roman"/>
                <w:b w:val="0"/>
                <w:bCs/>
                <w:color w:val="auto"/>
                <w:spacing w:val="0"/>
                <w:sz w:val="24"/>
                <w:szCs w:val="24"/>
                <w:highlight w:val="none"/>
                <w:u w:val="none"/>
                <w:lang w:val="en-US" w:eastAsia="zh-CN"/>
              </w:rPr>
              <w:t>2026年“共享大市场·出口中国”--“东盟水果 汇聚广西”活动</w:t>
            </w:r>
          </w:p>
          <w:p w14:paraId="76938A68">
            <w:pPr>
              <w:numPr>
                <w:ilvl w:val="0"/>
                <w:numId w:val="0"/>
              </w:numPr>
              <w:spacing w:beforeLines="0" w:afterLines="0" w:line="440" w:lineRule="exact"/>
              <w:ind w:firstLine="640" w:firstLineChars="0"/>
              <w:outlineLvl w:val="1"/>
              <w:rPr>
                <w:rFonts w:hint="eastAsia" w:ascii="宋体" w:hAnsi="宋体" w:cs="宋体"/>
                <w:color w:val="auto"/>
                <w:sz w:val="24"/>
                <w:highlight w:val="none"/>
                <w:lang w:eastAsia="zh-CN"/>
              </w:rPr>
            </w:pPr>
            <w:r>
              <w:rPr>
                <w:rFonts w:hint="eastAsia" w:ascii="宋体" w:hAnsi="宋体" w:eastAsia="宋体" w:cs="宋体"/>
                <w:color w:val="auto"/>
                <w:sz w:val="24"/>
                <w:highlight w:val="none"/>
              </w:rPr>
              <w:t>活动时间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2026年6月</w:t>
            </w:r>
            <w:r>
              <w:rPr>
                <w:rFonts w:hint="eastAsia" w:ascii="宋体" w:hAnsi="宋体" w:cs="宋体"/>
                <w:color w:val="auto"/>
                <w:sz w:val="24"/>
                <w:highlight w:val="none"/>
                <w:lang w:eastAsia="zh-CN"/>
              </w:rPr>
              <w:t>中下旬（待定）</w:t>
            </w:r>
          </w:p>
          <w:p w14:paraId="5FA05304">
            <w:pPr>
              <w:numPr>
                <w:ilvl w:val="0"/>
                <w:numId w:val="0"/>
              </w:numPr>
              <w:spacing w:beforeLines="0" w:afterLines="0" w:line="440" w:lineRule="exact"/>
              <w:ind w:firstLine="640" w:firstLineChars="0"/>
              <w:outlineLvl w:val="1"/>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活动地点</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南宁国际铁路港</w:t>
            </w:r>
          </w:p>
          <w:p w14:paraId="3145FFD3">
            <w:pPr>
              <w:numPr>
                <w:ilvl w:val="0"/>
                <w:numId w:val="0"/>
              </w:numPr>
              <w:spacing w:beforeLines="0" w:afterLines="0" w:line="440" w:lineRule="exact"/>
              <w:ind w:firstLine="640" w:firstLineChars="0"/>
              <w:outlineLvl w:val="1"/>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rPr>
              <w:t>、时间安排</w:t>
            </w:r>
          </w:p>
          <w:p w14:paraId="3F1E2F95">
            <w:pPr>
              <w:numPr>
                <w:ilvl w:val="0"/>
                <w:numId w:val="0"/>
              </w:numPr>
              <w:spacing w:beforeLines="0" w:afterLines="0" w:line="440" w:lineRule="exact"/>
              <w:ind w:firstLine="640" w:firstLineChars="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合同签订日期起至202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活动结束</w:t>
            </w:r>
          </w:p>
          <w:p w14:paraId="498C6265">
            <w:pPr>
              <w:numPr>
                <w:ilvl w:val="0"/>
                <w:numId w:val="0"/>
              </w:numPr>
              <w:spacing w:beforeLines="0" w:afterLines="0" w:line="440" w:lineRule="exact"/>
              <w:ind w:firstLine="640" w:firstLineChars="0"/>
              <w:outlineLvl w:val="1"/>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lang w:eastAsia="zh-CN"/>
              </w:rPr>
              <w:t>二</w:t>
            </w:r>
            <w:r>
              <w:rPr>
                <w:rFonts w:hint="eastAsia" w:ascii="宋体" w:hAnsi="宋体" w:eastAsia="宋体" w:cs="宋体"/>
                <w:b/>
                <w:bCs w:val="0"/>
                <w:color w:val="auto"/>
                <w:sz w:val="24"/>
                <w:szCs w:val="24"/>
                <w:highlight w:val="none"/>
              </w:rPr>
              <w:t>、</w:t>
            </w:r>
            <w:r>
              <w:rPr>
                <w:rFonts w:hint="eastAsia" w:ascii="宋体" w:hAnsi="宋体" w:eastAsia="宋体" w:cs="宋体"/>
                <w:b/>
                <w:bCs w:val="0"/>
                <w:color w:val="auto"/>
                <w:sz w:val="24"/>
                <w:szCs w:val="24"/>
                <w:highlight w:val="none"/>
                <w:lang w:val="en-US" w:eastAsia="zh-CN"/>
              </w:rPr>
              <w:t>服务</w:t>
            </w:r>
            <w:r>
              <w:rPr>
                <w:rFonts w:hint="eastAsia" w:ascii="宋体" w:hAnsi="宋体" w:eastAsia="宋体" w:cs="宋体"/>
                <w:b/>
                <w:bCs w:val="0"/>
                <w:color w:val="auto"/>
                <w:sz w:val="24"/>
                <w:szCs w:val="24"/>
                <w:highlight w:val="none"/>
              </w:rPr>
              <w:t>内容</w:t>
            </w:r>
            <w:r>
              <w:rPr>
                <w:rFonts w:hint="eastAsia" w:ascii="宋体" w:hAnsi="宋体" w:eastAsia="宋体" w:cs="宋体"/>
                <w:b/>
                <w:bCs w:val="0"/>
                <w:color w:val="auto"/>
                <w:sz w:val="24"/>
                <w:szCs w:val="24"/>
                <w:highlight w:val="none"/>
                <w:lang w:eastAsia="zh-CN"/>
              </w:rPr>
              <w:t>：</w:t>
            </w:r>
            <w:r>
              <w:rPr>
                <w:rFonts w:hint="eastAsia" w:ascii="宋体" w:hAnsi="宋体" w:eastAsia="宋体" w:cs="宋体"/>
                <w:bCs/>
                <w:i w:val="0"/>
                <w:iCs w:val="0"/>
                <w:color w:val="auto"/>
                <w:kern w:val="2"/>
                <w:sz w:val="24"/>
                <w:szCs w:val="24"/>
                <w:highlight w:val="none"/>
                <w:u w:val="none"/>
                <w:lang w:val="en-US" w:eastAsia="zh-CN" w:bidi="ar"/>
              </w:rPr>
              <w:t>统筹项目全案策划与设计（项目管理/策划方案、设计服务等）</w:t>
            </w:r>
            <w:r>
              <w:rPr>
                <w:rFonts w:hint="eastAsia" w:ascii="宋体" w:hAnsi="宋体" w:eastAsia="宋体" w:cs="宋体"/>
                <w:bCs/>
                <w:color w:val="auto"/>
                <w:sz w:val="24"/>
                <w:highlight w:val="none"/>
                <w:lang w:val="en-US" w:eastAsia="zh-CN"/>
              </w:rPr>
              <w:t>；</w:t>
            </w:r>
            <w:r>
              <w:rPr>
                <w:rFonts w:hint="eastAsia" w:ascii="宋体" w:hAnsi="宋体" w:eastAsia="宋体" w:cs="宋体"/>
                <w:bCs/>
                <w:i w:val="0"/>
                <w:iCs w:val="0"/>
                <w:color w:val="auto"/>
                <w:kern w:val="2"/>
                <w:sz w:val="24"/>
                <w:szCs w:val="24"/>
                <w:highlight w:val="none"/>
                <w:u w:val="none"/>
                <w:lang w:val="en-US" w:eastAsia="zh-CN" w:bidi="ar"/>
              </w:rPr>
              <w:t>全流程执行与会场落地管理（人员：现场团队、导演组、礼仪、主持人、直播设备租赁、照片直播设备租赁、同传翻译等）；主舞台/屏幕搭建及布置；场地、展区搭建及布置；视频制作；节目内容制作；活动物料制作；宣传</w:t>
            </w:r>
            <w:r>
              <w:rPr>
                <w:rFonts w:hint="eastAsia" w:ascii="宋体" w:hAnsi="宋体" w:cs="宋体"/>
                <w:bCs/>
                <w:i w:val="0"/>
                <w:iCs w:val="0"/>
                <w:color w:val="auto"/>
                <w:kern w:val="2"/>
                <w:sz w:val="24"/>
                <w:szCs w:val="24"/>
                <w:highlight w:val="none"/>
                <w:u w:val="none"/>
                <w:lang w:val="en-US" w:eastAsia="zh-CN" w:bidi="ar"/>
              </w:rPr>
              <w:t>；</w:t>
            </w:r>
            <w:r>
              <w:rPr>
                <w:rFonts w:hint="default" w:ascii="宋体" w:hAnsi="宋体" w:eastAsia="宋体" w:cs="宋体"/>
                <w:bCs/>
                <w:i w:val="0"/>
                <w:iCs w:val="0"/>
                <w:color w:val="auto"/>
                <w:kern w:val="2"/>
                <w:sz w:val="24"/>
                <w:szCs w:val="24"/>
                <w:highlight w:val="none"/>
                <w:u w:val="none"/>
                <w:lang w:val="en-US" w:eastAsia="zh-CN" w:bidi="ar"/>
              </w:rPr>
              <w:t>嘉宾</w:t>
            </w:r>
            <w:r>
              <w:rPr>
                <w:rFonts w:hint="eastAsia" w:ascii="宋体" w:hAnsi="宋体" w:cs="宋体"/>
                <w:bCs/>
                <w:i w:val="0"/>
                <w:iCs w:val="0"/>
                <w:color w:val="auto"/>
                <w:kern w:val="2"/>
                <w:sz w:val="24"/>
                <w:szCs w:val="24"/>
                <w:highlight w:val="none"/>
                <w:u w:val="none"/>
                <w:lang w:val="en-US" w:eastAsia="zh-CN" w:bidi="ar"/>
              </w:rPr>
              <w:t>接待陪同</w:t>
            </w:r>
            <w:r>
              <w:rPr>
                <w:rFonts w:hint="default" w:ascii="宋体" w:hAnsi="宋体" w:eastAsia="宋体" w:cs="宋体"/>
                <w:bCs/>
                <w:i w:val="0"/>
                <w:iCs w:val="0"/>
                <w:color w:val="auto"/>
                <w:kern w:val="2"/>
                <w:sz w:val="24"/>
                <w:szCs w:val="24"/>
                <w:highlight w:val="none"/>
                <w:u w:val="none"/>
                <w:lang w:val="en-US" w:eastAsia="zh-CN" w:bidi="ar"/>
              </w:rPr>
              <w:t>服务</w:t>
            </w:r>
            <w:r>
              <w:rPr>
                <w:rFonts w:hint="eastAsia" w:ascii="宋体" w:hAnsi="宋体" w:eastAsia="宋体" w:cs="宋体"/>
                <w:bCs/>
                <w:i w:val="0"/>
                <w:iCs w:val="0"/>
                <w:color w:val="auto"/>
                <w:kern w:val="2"/>
                <w:sz w:val="24"/>
                <w:szCs w:val="24"/>
                <w:highlight w:val="none"/>
                <w:u w:val="none"/>
                <w:lang w:val="en-US" w:eastAsia="zh-CN" w:bidi="ar"/>
              </w:rPr>
              <w:t>等。</w:t>
            </w:r>
          </w:p>
          <w:p w14:paraId="727436F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ind w:firstLine="640" w:firstLineChars="0"/>
              <w:textAlignment w:val="auto"/>
              <w:outlineLvl w:val="1"/>
              <w:rPr>
                <w:rFonts w:hint="eastAsia" w:ascii="宋体" w:hAnsi="宋体" w:eastAsia="宋体" w:cs="宋体"/>
                <w:b/>
                <w:bCs/>
                <w:color w:val="auto"/>
                <w:spacing w:val="0"/>
                <w:kern w:val="44"/>
                <w:sz w:val="24"/>
                <w:szCs w:val="24"/>
                <w:highlight w:val="none"/>
                <w:lang w:val="en-US" w:eastAsia="zh-CN"/>
              </w:rPr>
            </w:pPr>
            <w:r>
              <w:rPr>
                <w:rFonts w:hint="eastAsia" w:ascii="宋体" w:hAnsi="宋体" w:eastAsia="宋体" w:cs="宋体"/>
                <w:b/>
                <w:bCs/>
                <w:color w:val="auto"/>
                <w:spacing w:val="0"/>
                <w:kern w:val="44"/>
                <w:sz w:val="24"/>
                <w:szCs w:val="24"/>
                <w:highlight w:val="none"/>
                <w:lang w:val="en-US" w:eastAsia="zh-CN"/>
              </w:rPr>
              <w:t>三、活动</w:t>
            </w:r>
            <w:r>
              <w:rPr>
                <w:rFonts w:hint="eastAsia" w:ascii="宋体" w:hAnsi="宋体" w:cs="宋体"/>
                <w:b/>
                <w:bCs/>
                <w:color w:val="auto"/>
                <w:spacing w:val="0"/>
                <w:kern w:val="44"/>
                <w:sz w:val="24"/>
                <w:szCs w:val="24"/>
                <w:highlight w:val="none"/>
                <w:lang w:val="en-US" w:eastAsia="zh-CN"/>
              </w:rPr>
              <w:t>内容</w:t>
            </w:r>
            <w:r>
              <w:rPr>
                <w:rFonts w:hint="eastAsia" w:ascii="宋体" w:hAnsi="宋体" w:eastAsia="宋体" w:cs="宋体"/>
                <w:b/>
                <w:bCs/>
                <w:color w:val="auto"/>
                <w:spacing w:val="0"/>
                <w:kern w:val="44"/>
                <w:sz w:val="24"/>
                <w:szCs w:val="24"/>
                <w:highlight w:val="none"/>
                <w:lang w:val="en-US" w:eastAsia="zh-CN"/>
              </w:rPr>
              <w:t>（</w:t>
            </w:r>
            <w:r>
              <w:rPr>
                <w:rFonts w:hint="eastAsia" w:ascii="宋体" w:hAnsi="宋体" w:eastAsia="宋体" w:cs="宋体"/>
                <w:b w:val="0"/>
                <w:bCs w:val="0"/>
                <w:color w:val="auto"/>
                <w:spacing w:val="0"/>
                <w:sz w:val="24"/>
                <w:szCs w:val="24"/>
                <w:highlight w:val="none"/>
                <w:lang w:val="en-US" w:eastAsia="zh-CN"/>
              </w:rPr>
              <w:t>中英双语翻译</w:t>
            </w:r>
            <w:r>
              <w:rPr>
                <w:rFonts w:hint="eastAsia" w:ascii="宋体" w:hAnsi="宋体" w:eastAsia="宋体" w:cs="宋体"/>
                <w:b/>
                <w:bCs/>
                <w:color w:val="auto"/>
                <w:spacing w:val="0"/>
                <w:kern w:val="44"/>
                <w:sz w:val="24"/>
                <w:szCs w:val="24"/>
                <w:highlight w:val="none"/>
                <w:lang w:val="en-US" w:eastAsia="zh-CN"/>
              </w:rPr>
              <w:t>）</w:t>
            </w:r>
          </w:p>
          <w:p w14:paraId="338BA9A4">
            <w:pPr>
              <w:numPr>
                <w:ilvl w:val="0"/>
                <w:numId w:val="0"/>
              </w:numPr>
              <w:spacing w:beforeLines="0" w:afterLines="0" w:line="440" w:lineRule="exact"/>
              <w:ind w:firstLine="640" w:firstLineChars="0"/>
              <w:outlineLvl w:val="1"/>
              <w:rPr>
                <w:rFonts w:hint="eastAsia" w:ascii="宋体" w:hAnsi="宋体" w:eastAsia="宋体" w:cs="宋体"/>
                <w:color w:val="auto"/>
                <w:sz w:val="24"/>
                <w:szCs w:val="24"/>
                <w:highlight w:val="none"/>
              </w:rPr>
            </w:pPr>
            <w:r>
              <w:rPr>
                <w:rFonts w:hint="eastAsia" w:ascii="宋体" w:hAnsi="宋体" w:cs="宋体"/>
                <w:b w:val="0"/>
                <w:bCs w:val="0"/>
                <w:color w:val="auto"/>
                <w:spacing w:val="0"/>
                <w:sz w:val="24"/>
                <w:szCs w:val="24"/>
                <w:highlight w:val="none"/>
                <w:lang w:val="en-US" w:eastAsia="zh-CN"/>
              </w:rPr>
              <w:t>包括但不限于播放</w:t>
            </w:r>
            <w:r>
              <w:rPr>
                <w:rFonts w:hint="eastAsia" w:ascii="宋体" w:hAnsi="宋体" w:eastAsia="宋体" w:cs="宋体"/>
                <w:b w:val="0"/>
                <w:bCs w:val="0"/>
                <w:color w:val="auto"/>
                <w:spacing w:val="0"/>
                <w:sz w:val="24"/>
                <w:szCs w:val="24"/>
                <w:highlight w:val="none"/>
                <w:lang w:val="en-US" w:eastAsia="zh-CN"/>
              </w:rPr>
              <w:t>主题宣传片</w:t>
            </w:r>
            <w:r>
              <w:rPr>
                <w:rFonts w:hint="eastAsia" w:ascii="宋体" w:hAnsi="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sz w:val="24"/>
                <w:szCs w:val="24"/>
                <w:highlight w:val="none"/>
                <w:lang w:val="en-US" w:eastAsia="zh-CN"/>
              </w:rPr>
              <w:t>嘉宾致辞及主旨发言</w:t>
            </w:r>
            <w:r>
              <w:rPr>
                <w:rFonts w:hint="eastAsia" w:ascii="宋体" w:hAnsi="宋体" w:cs="宋体"/>
                <w:b w:val="0"/>
                <w:bCs w:val="0"/>
                <w:color w:val="auto"/>
                <w:spacing w:val="0"/>
                <w:sz w:val="24"/>
                <w:szCs w:val="24"/>
                <w:highlight w:val="none"/>
                <w:lang w:val="en-US" w:eastAsia="zh-CN"/>
              </w:rPr>
              <w:t>、</w:t>
            </w:r>
            <w:r>
              <w:rPr>
                <w:rFonts w:hint="eastAsia" w:ascii="宋体" w:hAnsi="宋体" w:eastAsia="宋体" w:cs="宋体"/>
                <w:b w:val="0"/>
                <w:bCs w:val="0"/>
                <w:color w:val="auto"/>
                <w:spacing w:val="0"/>
                <w:kern w:val="2"/>
                <w:sz w:val="24"/>
                <w:szCs w:val="24"/>
                <w:highlight w:val="none"/>
                <w:lang w:val="en-US" w:eastAsia="zh-CN"/>
              </w:rPr>
              <w:t>项目签约</w:t>
            </w:r>
            <w:r>
              <w:rPr>
                <w:rFonts w:hint="eastAsia" w:ascii="宋体" w:hAnsi="宋体" w:cs="宋体"/>
                <w:b w:val="0"/>
                <w:bCs w:val="0"/>
                <w:color w:val="auto"/>
                <w:spacing w:val="0"/>
                <w:kern w:val="2"/>
                <w:sz w:val="24"/>
                <w:szCs w:val="24"/>
                <w:highlight w:val="none"/>
                <w:lang w:val="en-US" w:eastAsia="zh-CN"/>
              </w:rPr>
              <w:t>、</w:t>
            </w:r>
            <w:r>
              <w:rPr>
                <w:rFonts w:hint="eastAsia" w:ascii="宋体" w:hAnsi="宋体" w:eastAsia="宋体" w:cs="宋体"/>
                <w:b w:val="0"/>
                <w:bCs w:val="0"/>
                <w:color w:val="auto"/>
                <w:spacing w:val="0"/>
                <w:sz w:val="24"/>
                <w:szCs w:val="24"/>
                <w:highlight w:val="none"/>
                <w:lang w:val="en-US" w:eastAsia="zh-CN"/>
              </w:rPr>
              <w:t>启动仪式</w:t>
            </w:r>
            <w:r>
              <w:rPr>
                <w:rFonts w:hint="eastAsia" w:ascii="宋体" w:hAnsi="宋体" w:cs="宋体"/>
                <w:b w:val="0"/>
                <w:bCs w:val="0"/>
                <w:color w:val="auto"/>
                <w:spacing w:val="0"/>
                <w:sz w:val="24"/>
                <w:szCs w:val="24"/>
                <w:highlight w:val="none"/>
                <w:lang w:val="en-US" w:eastAsia="zh-CN"/>
              </w:rPr>
              <w:t>等环节。</w:t>
            </w:r>
            <w:r>
              <w:rPr>
                <w:rFonts w:hint="eastAsia" w:ascii="宋体" w:hAnsi="宋体" w:cs="宋体"/>
                <w:b w:val="0"/>
                <w:bCs w:val="0"/>
                <w:color w:val="auto"/>
                <w:spacing w:val="0"/>
                <w:kern w:val="2"/>
                <w:sz w:val="24"/>
                <w:szCs w:val="24"/>
                <w:highlight w:val="none"/>
                <w:lang w:val="en-US" w:eastAsia="zh-CN"/>
              </w:rPr>
              <w:t>重点为东盟</w:t>
            </w:r>
            <w:r>
              <w:rPr>
                <w:rFonts w:hint="eastAsia" w:ascii="宋体" w:hAnsi="宋体" w:cs="宋体"/>
                <w:b w:val="0"/>
                <w:bCs w:val="0"/>
                <w:color w:val="auto"/>
                <w:spacing w:val="0"/>
                <w:sz w:val="24"/>
                <w:szCs w:val="24"/>
                <w:highlight w:val="none"/>
                <w:lang w:eastAsia="zh-CN"/>
              </w:rPr>
              <w:t>各</w:t>
            </w:r>
            <w:r>
              <w:rPr>
                <w:rFonts w:hint="eastAsia" w:ascii="宋体" w:hAnsi="宋体" w:eastAsia="宋体" w:cs="宋体"/>
                <w:b w:val="0"/>
                <w:bCs w:val="0"/>
                <w:color w:val="auto"/>
                <w:spacing w:val="0"/>
                <w:kern w:val="2"/>
                <w:sz w:val="24"/>
                <w:szCs w:val="24"/>
                <w:highlight w:val="none"/>
                <w:lang w:val="en-US" w:eastAsia="zh-CN"/>
              </w:rPr>
              <w:t>国特色水果</w:t>
            </w:r>
            <w:r>
              <w:rPr>
                <w:rFonts w:hint="eastAsia" w:ascii="宋体" w:hAnsi="宋体" w:cs="宋体"/>
                <w:b w:val="0"/>
                <w:bCs w:val="0"/>
                <w:color w:val="auto"/>
                <w:spacing w:val="0"/>
                <w:kern w:val="2"/>
                <w:sz w:val="24"/>
                <w:szCs w:val="24"/>
                <w:highlight w:val="none"/>
                <w:lang w:val="en-US" w:eastAsia="zh-CN"/>
              </w:rPr>
              <w:t>形式多样推介，突出广西进口东盟水果首站枢纽优势，发布相关政策</w:t>
            </w:r>
            <w:r>
              <w:rPr>
                <w:rFonts w:hint="eastAsia" w:ascii="宋体" w:hAnsi="宋体" w:cs="宋体"/>
                <w:color w:val="auto"/>
                <w:spacing w:val="0"/>
                <w:kern w:val="2"/>
                <w:sz w:val="24"/>
                <w:szCs w:val="24"/>
                <w:highlight w:val="none"/>
                <w:lang w:val="en-US" w:eastAsia="zh-CN"/>
              </w:rPr>
              <w:t>，</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rPr>
              <w:t>邀请行业专家</w:t>
            </w:r>
            <w:r>
              <w:rPr>
                <w:rFonts w:hint="eastAsia" w:ascii="宋体" w:hAnsi="宋体" w:cs="宋体"/>
                <w:b w:val="0"/>
                <w:bCs w:val="0"/>
                <w:i w:val="0"/>
                <w:iCs w:val="0"/>
                <w:caps w:val="0"/>
                <w:color w:val="auto"/>
                <w:spacing w:val="0"/>
                <w:kern w:val="2"/>
                <w:sz w:val="24"/>
                <w:szCs w:val="24"/>
                <w:highlight w:val="none"/>
                <w:shd w:val="clear" w:color="auto" w:fill="auto"/>
                <w:lang w:val="en-US" w:eastAsia="zh-CN"/>
              </w:rPr>
              <w:t>、头部主播达人</w:t>
            </w:r>
            <w:r>
              <w:rPr>
                <w:rFonts w:hint="eastAsia" w:ascii="宋体" w:hAnsi="宋体" w:eastAsia="宋体" w:cs="宋体"/>
                <w:b w:val="0"/>
                <w:bCs w:val="0"/>
                <w:i w:val="0"/>
                <w:iCs w:val="0"/>
                <w:caps w:val="0"/>
                <w:color w:val="auto"/>
                <w:spacing w:val="0"/>
                <w:kern w:val="2"/>
                <w:sz w:val="24"/>
                <w:szCs w:val="24"/>
                <w:highlight w:val="none"/>
                <w:shd w:val="clear" w:color="auto" w:fill="auto"/>
                <w:lang w:val="en-US" w:eastAsia="zh-CN"/>
              </w:rPr>
              <w:t>现场推</w:t>
            </w:r>
            <w:r>
              <w:rPr>
                <w:rFonts w:hint="eastAsia" w:ascii="宋体" w:hAnsi="宋体" w:cs="宋体"/>
                <w:b w:val="0"/>
                <w:bCs w:val="0"/>
                <w:i w:val="0"/>
                <w:iCs w:val="0"/>
                <w:caps w:val="0"/>
                <w:color w:val="auto"/>
                <w:spacing w:val="0"/>
                <w:kern w:val="2"/>
                <w:sz w:val="24"/>
                <w:szCs w:val="24"/>
                <w:highlight w:val="none"/>
                <w:shd w:val="clear" w:color="auto" w:fill="auto"/>
                <w:lang w:val="en-US" w:eastAsia="zh-CN"/>
              </w:rPr>
              <w:t>介</w:t>
            </w:r>
            <w:r>
              <w:rPr>
                <w:rFonts w:hint="eastAsia" w:ascii="宋体" w:hAnsi="宋体" w:cs="宋体"/>
                <w:i w:val="0"/>
                <w:iCs w:val="0"/>
                <w:caps w:val="0"/>
                <w:color w:val="auto"/>
                <w:spacing w:val="0"/>
                <w:kern w:val="2"/>
                <w:sz w:val="24"/>
                <w:szCs w:val="24"/>
                <w:highlight w:val="none"/>
                <w:shd w:val="clear" w:color="auto" w:fill="auto"/>
                <w:lang w:val="en-US" w:eastAsia="zh-CN"/>
              </w:rPr>
              <w:t>等</w:t>
            </w:r>
            <w:r>
              <w:rPr>
                <w:rFonts w:hint="eastAsia" w:ascii="宋体" w:hAnsi="宋体" w:eastAsia="宋体" w:cs="宋体"/>
                <w:b w:val="0"/>
                <w:bCs w:val="0"/>
                <w:i w:val="0"/>
                <w:iCs w:val="0"/>
                <w:caps w:val="0"/>
                <w:color w:val="auto"/>
                <w:spacing w:val="0"/>
                <w:kern w:val="0"/>
                <w:sz w:val="24"/>
                <w:szCs w:val="24"/>
                <w:highlight w:val="none"/>
                <w:shd w:val="clear" w:color="auto" w:fill="auto"/>
                <w:lang w:val="en-US" w:eastAsia="zh-CN"/>
              </w:rPr>
              <w:t>。</w:t>
            </w:r>
            <w:r>
              <w:rPr>
                <w:rFonts w:hint="eastAsia" w:ascii="宋体" w:hAnsi="宋体" w:cs="宋体"/>
                <w:color w:val="auto"/>
                <w:kern w:val="0"/>
                <w:sz w:val="24"/>
                <w:szCs w:val="24"/>
                <w:highlight w:val="none"/>
                <w:lang w:val="en-US" w:eastAsia="zh-CN"/>
              </w:rPr>
              <w:t>现场</w:t>
            </w:r>
            <w:r>
              <w:rPr>
                <w:rFonts w:hint="eastAsia" w:ascii="宋体" w:hAnsi="宋体" w:eastAsia="宋体" w:cs="宋体"/>
                <w:color w:val="auto"/>
                <w:spacing w:val="0"/>
                <w:kern w:val="0"/>
                <w:sz w:val="24"/>
                <w:szCs w:val="24"/>
                <w:highlight w:val="none"/>
                <w:lang w:val="en-US" w:eastAsia="zh-CN"/>
              </w:rPr>
              <w:t>设置东盟水果展示品鉴区、广西枢纽</w:t>
            </w:r>
            <w:r>
              <w:rPr>
                <w:rFonts w:hint="eastAsia" w:ascii="宋体" w:hAnsi="宋体" w:eastAsia="宋体" w:cs="宋体"/>
                <w:color w:val="auto"/>
                <w:spacing w:val="0"/>
                <w:kern w:val="0"/>
                <w:sz w:val="24"/>
                <w:szCs w:val="24"/>
                <w:highlight w:val="none"/>
                <w:lang w:val="en-US" w:eastAsia="zh-CN" w:bidi="ar-SA"/>
              </w:rPr>
              <w:t>成果区及产业链配套区</w:t>
            </w:r>
            <w:r>
              <w:rPr>
                <w:rFonts w:hint="eastAsia" w:ascii="宋体" w:hAnsi="宋体" w:cs="宋体"/>
                <w:color w:val="auto"/>
                <w:spacing w:val="0"/>
                <w:kern w:val="0"/>
                <w:sz w:val="24"/>
                <w:szCs w:val="24"/>
                <w:highlight w:val="none"/>
                <w:lang w:val="en-US" w:eastAsia="zh-CN" w:bidi="ar-SA"/>
              </w:rPr>
              <w:t>等</w:t>
            </w:r>
            <w:r>
              <w:rPr>
                <w:rFonts w:hint="eastAsia" w:ascii="宋体" w:hAnsi="宋体" w:eastAsia="宋体" w:cs="宋体"/>
                <w:color w:val="auto"/>
                <w:spacing w:val="0"/>
                <w:kern w:val="0"/>
                <w:sz w:val="24"/>
                <w:szCs w:val="24"/>
                <w:highlight w:val="none"/>
                <w:lang w:val="en-US" w:eastAsia="zh-CN" w:bidi="ar-SA"/>
              </w:rPr>
              <w:t>，集中展示中国—东盟水果交易中心建设成效、口岸通关成果。</w:t>
            </w:r>
          </w:p>
        </w:tc>
      </w:tr>
      <w:tr w14:paraId="4B48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570" w:type="dxa"/>
            <w:gridSpan w:val="4"/>
            <w:tcBorders>
              <w:top w:val="single" w:color="auto" w:sz="4" w:space="0"/>
              <w:left w:val="single" w:color="auto" w:sz="4" w:space="0"/>
              <w:bottom w:val="single" w:color="auto" w:sz="4" w:space="0"/>
              <w:right w:val="single" w:color="auto" w:sz="4" w:space="0"/>
            </w:tcBorders>
            <w:noWrap w:val="0"/>
            <w:vAlign w:val="center"/>
          </w:tcPr>
          <w:p w14:paraId="16F4572B">
            <w:pPr>
              <w:tabs>
                <w:tab w:val="left" w:pos="180"/>
                <w:tab w:val="left" w:pos="1620"/>
              </w:tabs>
              <w:spacing w:line="400" w:lineRule="exact"/>
              <w:jc w:val="left"/>
              <w:rPr>
                <w:rFonts w:ascii="宋体" w:hAnsi="宋体" w:eastAsia="宋体" w:cs="宋体"/>
                <w:color w:val="auto"/>
                <w:sz w:val="24"/>
                <w:highlight w:val="none"/>
              </w:rPr>
            </w:pPr>
            <w:r>
              <w:rPr>
                <w:rFonts w:hint="eastAsia" w:ascii="宋体" w:hAnsi="宋体" w:eastAsia="宋体" w:cs="宋体"/>
                <w:b/>
                <w:color w:val="auto"/>
                <w:sz w:val="24"/>
                <w:highlight w:val="none"/>
              </w:rPr>
              <w:t>商务要求表</w:t>
            </w:r>
          </w:p>
        </w:tc>
      </w:tr>
      <w:tr w14:paraId="6F36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70" w:type="dxa"/>
            <w:gridSpan w:val="4"/>
            <w:tcBorders>
              <w:top w:val="single" w:color="auto" w:sz="4" w:space="0"/>
              <w:left w:val="single" w:color="auto" w:sz="4" w:space="0"/>
              <w:bottom w:val="single" w:color="auto" w:sz="4" w:space="0"/>
              <w:right w:val="single" w:color="auto" w:sz="4" w:space="0"/>
            </w:tcBorders>
            <w:noWrap w:val="0"/>
            <w:vAlign w:val="center"/>
          </w:tcPr>
          <w:p w14:paraId="5CAB1AFD">
            <w:pPr>
              <w:widowControl/>
              <w:tabs>
                <w:tab w:val="left" w:pos="180"/>
                <w:tab w:val="left" w:pos="1620"/>
              </w:tabs>
              <w:spacing w:line="440" w:lineRule="exact"/>
              <w:jc w:val="left"/>
              <w:rPr>
                <w:rFonts w:ascii="宋体" w:hAnsi="宋体" w:eastAsia="宋体" w:cs="宋体"/>
                <w:color w:val="auto"/>
                <w:sz w:val="24"/>
                <w:highlight w:val="none"/>
                <w:lang w:eastAsia="zh-Hans"/>
              </w:rPr>
            </w:pPr>
            <w:r>
              <w:rPr>
                <w:rFonts w:hint="eastAsia" w:ascii="宋体" w:hAnsi="宋体" w:eastAsia="宋体" w:cs="宋体"/>
                <w:b/>
                <w:bCs/>
                <w:color w:val="auto"/>
                <w:sz w:val="24"/>
                <w:highlight w:val="none"/>
                <w:lang w:eastAsia="zh-Hans"/>
              </w:rPr>
              <w:t>一</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Hans"/>
              </w:rPr>
              <w:t>合同签订期：</w:t>
            </w:r>
            <w:r>
              <w:rPr>
                <w:rFonts w:hint="eastAsia" w:ascii="宋体" w:hAnsi="宋体" w:eastAsia="宋体" w:cs="宋体"/>
                <w:color w:val="auto"/>
                <w:sz w:val="24"/>
                <w:highlight w:val="none"/>
                <w:lang w:eastAsia="zh-Hans"/>
              </w:rPr>
              <w:t>自</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lang w:eastAsia="zh-Hans"/>
              </w:rPr>
              <w:t>通知书发出之日起</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eastAsia="zh-Hans"/>
              </w:rPr>
              <w:t>日内。</w:t>
            </w:r>
          </w:p>
          <w:p w14:paraId="1264750A">
            <w:pPr>
              <w:tabs>
                <w:tab w:val="left" w:pos="180"/>
                <w:tab w:val="left" w:pos="1620"/>
              </w:tabs>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highlight w:val="none"/>
                <w:lang w:eastAsia="zh-Hans"/>
              </w:rPr>
              <w:t>二</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服务时间：</w:t>
            </w:r>
            <w:r>
              <w:rPr>
                <w:rFonts w:hint="eastAsia" w:ascii="宋体" w:hAnsi="宋体" w:eastAsia="宋体" w:cs="宋体"/>
                <w:color w:val="auto"/>
                <w:sz w:val="24"/>
                <w:szCs w:val="24"/>
                <w:highlight w:val="none"/>
              </w:rPr>
              <w:t>合同签订</w:t>
            </w: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起至</w:t>
            </w:r>
            <w:r>
              <w:rPr>
                <w:rFonts w:hint="eastAsia" w:ascii="宋体" w:hAnsi="宋体" w:eastAsia="宋体" w:cs="宋体"/>
                <w:bCs/>
                <w:color w:val="auto"/>
                <w:kern w:val="2"/>
                <w:sz w:val="24"/>
                <w:szCs w:val="24"/>
                <w:highlight w:val="none"/>
                <w:lang w:val="en-US" w:eastAsia="zh-CN"/>
              </w:rPr>
              <w:t>2026年</w:t>
            </w:r>
            <w:r>
              <w:rPr>
                <w:rFonts w:hint="eastAsia" w:ascii="宋体" w:hAnsi="宋体" w:eastAsia="宋体" w:cs="宋体"/>
                <w:color w:val="auto"/>
                <w:sz w:val="24"/>
                <w:szCs w:val="24"/>
                <w:highlight w:val="none"/>
                <w:lang w:val="en-US" w:eastAsia="zh-CN"/>
              </w:rPr>
              <w:t>活动结束</w:t>
            </w:r>
          </w:p>
          <w:p w14:paraId="73B37261">
            <w:pPr>
              <w:tabs>
                <w:tab w:val="left" w:pos="180"/>
                <w:tab w:val="left" w:pos="1620"/>
              </w:tabs>
              <w:spacing w:line="440" w:lineRule="exact"/>
              <w:jc w:val="left"/>
              <w:rPr>
                <w:rFonts w:ascii="宋体" w:hAnsi="宋体" w:eastAsia="宋体" w:cs="Times New Roman"/>
                <w:b/>
                <w:color w:val="auto"/>
                <w:sz w:val="24"/>
                <w:highlight w:val="none"/>
                <w:lang w:eastAsia="zh-Hans"/>
              </w:rPr>
            </w:pPr>
            <w:r>
              <w:rPr>
                <w:rFonts w:hint="eastAsia" w:ascii="宋体" w:hAnsi="宋体" w:eastAsia="宋体" w:cs="Times New Roman"/>
                <w:b/>
                <w:color w:val="auto"/>
                <w:sz w:val="24"/>
                <w:highlight w:val="none"/>
                <w:lang w:eastAsia="zh-Hans"/>
              </w:rPr>
              <w:t>三</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eastAsia="zh-Hans"/>
              </w:rPr>
              <w:t>服务地点：采购人指定地点。</w:t>
            </w:r>
          </w:p>
          <w:p w14:paraId="64A6FFE1">
            <w:pPr>
              <w:spacing w:line="500" w:lineRule="exact"/>
              <w:ind w:firstLine="0" w:firstLineChars="0"/>
              <w:rPr>
                <w:rFonts w:hint="eastAsia" w:ascii="宋体" w:hAnsi="宋体" w:eastAsia="宋体" w:cs="宋体"/>
                <w:color w:val="auto"/>
                <w:sz w:val="24"/>
                <w:highlight w:val="none"/>
              </w:rPr>
            </w:pPr>
            <w:r>
              <w:rPr>
                <w:rFonts w:hint="eastAsia" w:ascii="宋体" w:hAnsi="宋体" w:eastAsia="宋体" w:cs="Times New Roman"/>
                <w:b/>
                <w:color w:val="auto"/>
                <w:sz w:val="24"/>
                <w:highlight w:val="none"/>
                <w:lang w:eastAsia="zh-Hans"/>
              </w:rPr>
              <w:t>四</w:t>
            </w:r>
            <w:r>
              <w:rPr>
                <w:rFonts w:hint="eastAsia" w:ascii="宋体" w:hAnsi="宋体" w:eastAsia="宋体" w:cs="Times New Roman"/>
                <w:b/>
                <w:color w:val="auto"/>
                <w:sz w:val="24"/>
                <w:highlight w:val="none"/>
              </w:rPr>
              <w:t>、</w:t>
            </w:r>
            <w:r>
              <w:rPr>
                <w:rFonts w:hint="eastAsia" w:ascii="宋体" w:hAnsi="宋体" w:eastAsia="宋体" w:cs="宋体"/>
                <w:b/>
                <w:bCs/>
                <w:color w:val="auto"/>
                <w:sz w:val="24"/>
                <w:highlight w:val="none"/>
              </w:rPr>
              <w:t>验收要求及标准</w:t>
            </w:r>
            <w:r>
              <w:rPr>
                <w:rFonts w:hint="eastAsia" w:ascii="宋体" w:hAnsi="宋体" w:eastAsia="宋体" w:cs="宋体"/>
                <w:color w:val="auto"/>
                <w:sz w:val="24"/>
                <w:highlight w:val="none"/>
              </w:rPr>
              <w:t>：</w:t>
            </w:r>
          </w:p>
          <w:p w14:paraId="17FAC0D2">
            <w:pPr>
              <w:tabs>
                <w:tab w:val="left" w:pos="180"/>
                <w:tab w:val="left" w:pos="1620"/>
              </w:tabs>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根据活动策划组织等要求，达到交付使用标准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szCs w:val="24"/>
                <w:highlight w:val="none"/>
              </w:rPr>
              <w:t>在活动结束后，由</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联合相关部门对服务项目进行验收；</w:t>
            </w:r>
          </w:p>
          <w:p w14:paraId="1C56D97A">
            <w:pPr>
              <w:tabs>
                <w:tab w:val="left" w:pos="180"/>
                <w:tab w:val="left" w:pos="1620"/>
              </w:tabs>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验收时，</w:t>
            </w:r>
            <w:r>
              <w:rPr>
                <w:rFonts w:hint="eastAsia" w:ascii="宋体" w:hAnsi="宋体" w:eastAsia="宋体" w:cs="宋体"/>
                <w:b w:val="0"/>
                <w:bCs/>
                <w:color w:val="auto"/>
                <w:sz w:val="24"/>
                <w:highlight w:val="none"/>
                <w:lang w:val="en-US" w:eastAsia="zh-CN"/>
              </w:rPr>
              <w:t>供应商</w:t>
            </w:r>
            <w:r>
              <w:rPr>
                <w:rFonts w:hint="eastAsia" w:ascii="宋体" w:hAnsi="宋体" w:eastAsia="宋体" w:cs="宋体"/>
                <w:bCs/>
                <w:color w:val="auto"/>
                <w:sz w:val="24"/>
                <w:szCs w:val="24"/>
                <w:highlight w:val="none"/>
                <w:lang w:val="en-US" w:eastAsia="zh-CN"/>
              </w:rPr>
              <w:t>须</w:t>
            </w:r>
            <w:r>
              <w:rPr>
                <w:rFonts w:hint="eastAsia" w:ascii="宋体" w:hAnsi="宋体" w:eastAsia="宋体" w:cs="宋体"/>
                <w:bCs/>
                <w:color w:val="auto"/>
                <w:sz w:val="24"/>
                <w:szCs w:val="24"/>
                <w:highlight w:val="none"/>
              </w:rPr>
              <w:t>进行活动总结，草拟工作总结材料，整理各类文档、媒体资料，并移交</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w:t>
            </w:r>
          </w:p>
          <w:p w14:paraId="600AE165">
            <w:pPr>
              <w:tabs>
                <w:tab w:val="left" w:pos="180"/>
                <w:tab w:val="left" w:pos="1620"/>
              </w:tabs>
              <w:spacing w:line="440" w:lineRule="exact"/>
              <w:jc w:val="left"/>
              <w:rPr>
                <w:rFonts w:ascii="宋体" w:hAnsi="宋体" w:eastAsia="宋体" w:cs="Times New Roman"/>
                <w:b/>
                <w:color w:val="auto"/>
                <w:sz w:val="24"/>
                <w:highlight w:val="none"/>
                <w:lang w:eastAsia="zh-Hans"/>
              </w:rPr>
            </w:pPr>
            <w:r>
              <w:rPr>
                <w:rFonts w:hint="eastAsia" w:ascii="宋体" w:hAnsi="宋体" w:eastAsia="宋体" w:cs="Times New Roman"/>
                <w:b/>
                <w:color w:val="auto"/>
                <w:sz w:val="24"/>
                <w:highlight w:val="none"/>
              </w:rPr>
              <w:t>五、</w:t>
            </w:r>
            <w:r>
              <w:rPr>
                <w:rFonts w:hint="eastAsia" w:ascii="宋体" w:hAnsi="宋体" w:cs="Times New Roman"/>
                <w:b/>
                <w:color w:val="auto"/>
                <w:sz w:val="24"/>
                <w:highlight w:val="none"/>
                <w:lang w:eastAsia="zh-CN"/>
              </w:rPr>
              <w:t>竞标</w:t>
            </w:r>
            <w:r>
              <w:rPr>
                <w:rFonts w:hint="eastAsia" w:ascii="宋体" w:hAnsi="宋体" w:eastAsia="宋体" w:cs="Times New Roman"/>
                <w:b/>
                <w:color w:val="auto"/>
                <w:sz w:val="24"/>
                <w:highlight w:val="none"/>
                <w:lang w:eastAsia="zh-Hans"/>
              </w:rPr>
              <w:t>报价：</w:t>
            </w:r>
            <w:r>
              <w:rPr>
                <w:rFonts w:hint="eastAsia" w:ascii="宋体" w:hAnsi="宋体" w:eastAsia="宋体" w:cs="宋体"/>
                <w:color w:val="auto"/>
                <w:sz w:val="24"/>
                <w:highlight w:val="none"/>
              </w:rPr>
              <w:t>本次报价须为人民币报价，只须填报一个确定数额的总价，报价视为已经包含了但并不限于本项目各项购买服务及相关服务等的费用和所需缴纳的所有价格、税、费。</w:t>
            </w:r>
          </w:p>
          <w:p w14:paraId="466B765D">
            <w:pPr>
              <w:widowControl/>
              <w:tabs>
                <w:tab w:val="left" w:pos="180"/>
                <w:tab w:val="left" w:pos="1620"/>
              </w:tabs>
              <w:spacing w:line="440" w:lineRule="exact"/>
              <w:jc w:val="left"/>
              <w:rPr>
                <w:rFonts w:ascii="宋体" w:hAnsi="宋体" w:eastAsia="宋体" w:cs="宋体"/>
                <w:b/>
                <w:bCs/>
                <w:color w:val="auto"/>
                <w:sz w:val="24"/>
                <w:highlight w:val="none"/>
                <w:lang w:eastAsia="zh-Hans"/>
              </w:rPr>
            </w:pPr>
            <w:r>
              <w:rPr>
                <w:rFonts w:hint="eastAsia" w:ascii="宋体" w:hAnsi="宋体" w:eastAsia="宋体" w:cs="宋体"/>
                <w:b/>
                <w:bCs/>
                <w:color w:val="auto"/>
                <w:sz w:val="24"/>
                <w:highlight w:val="none"/>
              </w:rPr>
              <w:t>六、</w:t>
            </w:r>
            <w:r>
              <w:rPr>
                <w:rFonts w:hint="eastAsia" w:ascii="宋体" w:hAnsi="宋体" w:eastAsia="宋体" w:cs="宋体"/>
                <w:b/>
                <w:bCs/>
                <w:color w:val="auto"/>
                <w:sz w:val="24"/>
                <w:highlight w:val="none"/>
                <w:lang w:eastAsia="zh-Hans"/>
              </w:rPr>
              <w:t>付款方式：</w:t>
            </w:r>
          </w:p>
          <w:p w14:paraId="546E72F5">
            <w:pPr>
              <w:spacing w:line="440" w:lineRule="exact"/>
              <w:ind w:firstLine="482" w:firstLineChars="200"/>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1.合同签订后</w:t>
            </w:r>
            <w:r>
              <w:rPr>
                <w:rFonts w:hint="eastAsia" w:ascii="宋体" w:hAnsi="宋体" w:cs="宋体"/>
                <w:b/>
                <w:bCs/>
                <w:color w:val="auto"/>
                <w:sz w:val="24"/>
                <w:highlight w:val="none"/>
              </w:rPr>
              <w:t>十个工作日内采购人支付50%的合同款。</w:t>
            </w:r>
          </w:p>
          <w:p w14:paraId="4E007A0E">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活动结束，</w:t>
            </w:r>
            <w:r>
              <w:rPr>
                <w:rFonts w:hint="eastAsia" w:ascii="宋体" w:hAnsi="宋体" w:eastAsia="宋体" w:cs="宋体"/>
                <w:b/>
                <w:bCs/>
                <w:color w:val="auto"/>
                <w:sz w:val="24"/>
                <w:highlight w:val="none"/>
              </w:rPr>
              <w:t>项目通过验收后，</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凭项目验收书向采购单位提交付款申请书申请支付剩余的50%合同价款</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采购人在收到付款申请的【10】个工作日内支付剩余款项</w:t>
            </w:r>
            <w:r>
              <w:rPr>
                <w:rFonts w:hint="eastAsia" w:ascii="宋体" w:hAnsi="宋体" w:eastAsia="宋体" w:cs="宋体"/>
                <w:b/>
                <w:bCs/>
                <w:color w:val="auto"/>
                <w:sz w:val="24"/>
                <w:highlight w:val="none"/>
              </w:rPr>
              <w:t>。</w:t>
            </w:r>
          </w:p>
          <w:p w14:paraId="2AEBFB59">
            <w:pPr>
              <w:spacing w:line="440" w:lineRule="exac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3.每次付款前成交单位须至少提前【10】日向采购单位提供等额合法有效的增值税</w:t>
            </w:r>
            <w:r>
              <w:rPr>
                <w:rFonts w:hint="eastAsia" w:ascii="宋体" w:hAnsi="宋体" w:cs="宋体"/>
                <w:b/>
                <w:bCs/>
                <w:color w:val="auto"/>
                <w:sz w:val="24"/>
                <w:highlight w:val="none"/>
                <w:lang w:val="en-US" w:eastAsia="zh-CN"/>
              </w:rPr>
              <w:t>普通</w:t>
            </w:r>
            <w:r>
              <w:rPr>
                <w:rFonts w:hint="eastAsia" w:ascii="宋体" w:hAnsi="宋体" w:eastAsia="宋体" w:cs="宋体"/>
                <w:b/>
                <w:bCs/>
                <w:color w:val="auto"/>
                <w:sz w:val="24"/>
                <w:highlight w:val="none"/>
              </w:rPr>
              <w:t>发票，否则采购单位有权拒绝转账付款，不视为采购单位违约。</w:t>
            </w:r>
          </w:p>
          <w:p w14:paraId="40D5D430">
            <w:pPr>
              <w:tabs>
                <w:tab w:val="left" w:pos="180"/>
                <w:tab w:val="left" w:pos="1620"/>
              </w:tabs>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4.本合同使用货币币制如未作特别说明均为人民币。</w:t>
            </w:r>
          </w:p>
          <w:p w14:paraId="6F7CD87E">
            <w:pPr>
              <w:tabs>
                <w:tab w:val="left" w:pos="180"/>
                <w:tab w:val="left" w:pos="1620"/>
              </w:tabs>
              <w:spacing w:line="44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七、其他服务要求</w:t>
            </w:r>
          </w:p>
          <w:p w14:paraId="63E0EC24">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highlight w:val="none"/>
              </w:rPr>
              <w:t>1.供应商</w:t>
            </w:r>
            <w:r>
              <w:rPr>
                <w:rFonts w:hint="eastAsia" w:ascii="宋体" w:hAnsi="宋体" w:eastAsia="宋体" w:cs="宋体"/>
                <w:b w:val="0"/>
                <w:bCs/>
                <w:color w:val="auto"/>
                <w:sz w:val="24"/>
                <w:szCs w:val="24"/>
                <w:highlight w:val="none"/>
              </w:rPr>
              <w:t>在执行合同时</w:t>
            </w:r>
            <w:r>
              <w:rPr>
                <w:rFonts w:hint="eastAsia" w:ascii="宋体" w:hAnsi="宋体" w:eastAsia="宋体" w:cs="宋体"/>
                <w:b w:val="0"/>
                <w:bCs/>
                <w:color w:val="auto"/>
                <w:sz w:val="24"/>
                <w:szCs w:val="24"/>
                <w:highlight w:val="none"/>
                <w:lang w:val="en-US" w:eastAsia="zh-CN"/>
              </w:rPr>
              <w:t>应</w:t>
            </w:r>
            <w:r>
              <w:rPr>
                <w:rFonts w:hint="eastAsia" w:ascii="宋体" w:hAnsi="宋体" w:eastAsia="宋体" w:cs="宋体"/>
                <w:b w:val="0"/>
                <w:bCs/>
                <w:color w:val="auto"/>
                <w:sz w:val="24"/>
                <w:szCs w:val="24"/>
                <w:highlight w:val="none"/>
              </w:rPr>
              <w:t>建立专门的活动组织机构，在完成合同约定的服务任务后方可解散。组织机构应严格按照合同履行服务责任。活动组织机构应根据活动的具体情况，按合同约定，配备满足服务工作需要的人员、设备和工具。应遵守相应的工作制度，包括会议制度、文件制度、记录</w:t>
            </w:r>
            <w:r>
              <w:rPr>
                <w:rFonts w:hint="eastAsia" w:ascii="宋体" w:hAnsi="宋体" w:eastAsia="宋体" w:cs="宋体"/>
                <w:bCs/>
                <w:color w:val="auto"/>
                <w:sz w:val="24"/>
                <w:szCs w:val="24"/>
                <w:highlight w:val="none"/>
              </w:rPr>
              <w:t>制度、工作报告制度等，保证服务工作协调有序的进行。</w:t>
            </w:r>
          </w:p>
          <w:p w14:paraId="47CD9544">
            <w:pPr>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供应商</w:t>
            </w:r>
            <w:r>
              <w:rPr>
                <w:rFonts w:hint="eastAsia" w:ascii="宋体" w:hAnsi="宋体" w:eastAsia="宋体" w:cs="宋体"/>
                <w:bCs/>
                <w:color w:val="auto"/>
                <w:sz w:val="24"/>
                <w:szCs w:val="24"/>
                <w:highlight w:val="none"/>
              </w:rPr>
              <w:t>应在活动策划筹备、组织实施、活动开展、信息反馈等方面采取必要和完善的管理、监督措施，保证活动能够按时、按质、按量完成</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必须定时（每周）向</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通报活动进展情况及实施过程中所遇到的问题。</w:t>
            </w:r>
          </w:p>
          <w:p w14:paraId="210BBD59">
            <w:pPr>
              <w:tabs>
                <w:tab w:val="left" w:pos="180"/>
                <w:tab w:val="left" w:pos="1620"/>
              </w:tabs>
              <w:spacing w:line="500" w:lineRule="exact"/>
              <w:ind w:firstLine="480" w:firstLineChars="200"/>
              <w:jc w:val="left"/>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供应商</w:t>
            </w:r>
            <w:r>
              <w:rPr>
                <w:rFonts w:hint="eastAsia" w:ascii="宋体" w:hAnsi="宋体" w:eastAsia="宋体" w:cs="宋体"/>
                <w:bCs/>
                <w:color w:val="auto"/>
                <w:sz w:val="24"/>
                <w:szCs w:val="24"/>
                <w:highlight w:val="none"/>
              </w:rPr>
              <w:t>有责任为</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提供项目顾问咨询意见，有义务帮助</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实现合同所规定的目标，公正维护各方的合法权益。在本合同期内及合同终止后，未征得</w:t>
            </w:r>
            <w:r>
              <w:rPr>
                <w:rFonts w:hint="eastAsia" w:ascii="宋体" w:hAnsi="宋体" w:eastAsia="宋体" w:cs="宋体"/>
                <w:bCs/>
                <w:color w:val="auto"/>
                <w:sz w:val="24"/>
                <w:szCs w:val="24"/>
                <w:highlight w:val="none"/>
                <w:lang w:val="en-US" w:eastAsia="zh-CN"/>
              </w:rPr>
              <w:t>采购人书面</w:t>
            </w:r>
            <w:r>
              <w:rPr>
                <w:rFonts w:hint="eastAsia" w:ascii="宋体" w:hAnsi="宋体" w:eastAsia="宋体" w:cs="宋体"/>
                <w:bCs/>
                <w:color w:val="auto"/>
                <w:sz w:val="24"/>
                <w:szCs w:val="24"/>
                <w:highlight w:val="none"/>
              </w:rPr>
              <w:t>同意，</w:t>
            </w:r>
            <w:r>
              <w:rPr>
                <w:rFonts w:hint="eastAsia" w:ascii="宋体" w:hAnsi="宋体" w:eastAsia="宋体" w:cs="宋体"/>
                <w:color w:val="auto"/>
                <w:sz w:val="24"/>
                <w:highlight w:val="none"/>
              </w:rPr>
              <w:t>供应商不得使用或者</w:t>
            </w:r>
            <w:r>
              <w:rPr>
                <w:rFonts w:hint="eastAsia" w:ascii="宋体" w:hAnsi="宋体" w:eastAsia="宋体" w:cs="宋体"/>
                <w:bCs/>
                <w:color w:val="auto"/>
                <w:sz w:val="24"/>
                <w:szCs w:val="24"/>
                <w:highlight w:val="none"/>
              </w:rPr>
              <w:t>泄露与本项目有关的资料</w:t>
            </w:r>
            <w:r>
              <w:rPr>
                <w:rFonts w:hint="eastAsia" w:ascii="宋体" w:hAnsi="宋体" w:eastAsia="宋体" w:cs="宋体"/>
                <w:color w:val="auto"/>
                <w:sz w:val="24"/>
                <w:highlight w:val="none"/>
              </w:rPr>
              <w:t>或者以其他方式给任何第三方提供本项目的相关信息数据。</w:t>
            </w:r>
            <w:r>
              <w:rPr>
                <w:rFonts w:hint="eastAsia" w:ascii="宋体" w:hAnsi="宋体" w:eastAsia="宋体" w:cs="宋体"/>
                <w:bCs/>
                <w:color w:val="auto"/>
                <w:sz w:val="24"/>
                <w:szCs w:val="24"/>
                <w:highlight w:val="none"/>
              </w:rPr>
              <w:t>由于</w:t>
            </w:r>
            <w:r>
              <w:rPr>
                <w:rFonts w:hint="eastAsia" w:ascii="宋体" w:hAnsi="宋体" w:eastAsia="宋体" w:cs="宋体"/>
                <w:b w:val="0"/>
                <w:bCs/>
                <w:color w:val="auto"/>
                <w:sz w:val="24"/>
                <w:highlight w:val="none"/>
              </w:rPr>
              <w:t>供应商</w:t>
            </w:r>
            <w:r>
              <w:rPr>
                <w:rFonts w:hint="eastAsia" w:ascii="宋体" w:hAnsi="宋体" w:eastAsia="宋体" w:cs="宋体"/>
                <w:bCs/>
                <w:color w:val="auto"/>
                <w:sz w:val="24"/>
                <w:szCs w:val="24"/>
                <w:highlight w:val="none"/>
              </w:rPr>
              <w:t>在活动实施中不符合项目单位质量要求或未能按时完工，</w:t>
            </w:r>
            <w:r>
              <w:rPr>
                <w:rFonts w:hint="eastAsia" w:ascii="宋体" w:hAnsi="宋体" w:eastAsia="宋体" w:cs="宋体"/>
                <w:b w:val="0"/>
                <w:bCs/>
                <w:color w:val="auto"/>
                <w:sz w:val="24"/>
                <w:highlight w:val="none"/>
              </w:rPr>
              <w:t>供应商</w:t>
            </w:r>
            <w:r>
              <w:rPr>
                <w:rFonts w:hint="eastAsia" w:ascii="宋体" w:hAnsi="宋体" w:eastAsia="宋体" w:cs="宋体"/>
                <w:bCs/>
                <w:color w:val="auto"/>
                <w:sz w:val="24"/>
                <w:szCs w:val="24"/>
                <w:highlight w:val="none"/>
              </w:rPr>
              <w:t>应立即整改或返工，</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有权追究成交服务方责任，由此带来的一切损失均由成交服务方承担。</w:t>
            </w:r>
          </w:p>
          <w:p w14:paraId="79A822E0">
            <w:pPr>
              <w:tabs>
                <w:tab w:val="left" w:pos="180"/>
                <w:tab w:val="left" w:pos="1620"/>
              </w:tabs>
              <w:spacing w:line="440" w:lineRule="exact"/>
              <w:ind w:firstLine="482" w:firstLineChars="200"/>
              <w:jc w:val="left"/>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供应商必须按照以上项目要求内容在</w:t>
            </w:r>
            <w:r>
              <w:rPr>
                <w:rFonts w:hint="eastAsia" w:ascii="宋体" w:hAnsi="宋体" w:cs="宋体"/>
                <w:b/>
                <w:color w:val="auto"/>
                <w:sz w:val="24"/>
                <w:highlight w:val="none"/>
                <w:lang w:val="en-US" w:eastAsia="zh-CN"/>
              </w:rPr>
              <w:t>响应文件</w:t>
            </w:r>
            <w:r>
              <w:rPr>
                <w:rFonts w:hint="eastAsia" w:ascii="宋体" w:hAnsi="宋体" w:eastAsia="宋体" w:cs="宋体"/>
                <w:b/>
                <w:color w:val="auto"/>
                <w:sz w:val="24"/>
                <w:highlight w:val="none"/>
              </w:rPr>
              <w:t>中提供详细、科学、可行的项目服务方案。</w:t>
            </w:r>
          </w:p>
          <w:p w14:paraId="298A352E">
            <w:pPr>
              <w:tabs>
                <w:tab w:val="left" w:pos="180"/>
                <w:tab w:val="left" w:pos="1620"/>
              </w:tabs>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.供应商必须承诺在项目进行期间，按采购人的要求，提供及时的服务。</w:t>
            </w:r>
          </w:p>
          <w:p w14:paraId="1606ADC9">
            <w:pPr>
              <w:tabs>
                <w:tab w:val="left" w:pos="180"/>
                <w:tab w:val="left" w:pos="1620"/>
              </w:tabs>
              <w:spacing w:line="44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.供应商须确保</w:t>
            </w:r>
            <w:r>
              <w:rPr>
                <w:rFonts w:hint="eastAsia" w:ascii="宋体" w:hAnsi="宋体" w:cs="宋体"/>
                <w:color w:val="auto"/>
                <w:sz w:val="24"/>
                <w:highlight w:val="none"/>
                <w:lang w:val="en-US" w:eastAsia="zh-CN"/>
              </w:rPr>
              <w:t>响应文件</w:t>
            </w:r>
            <w:r>
              <w:rPr>
                <w:rFonts w:hint="eastAsia" w:ascii="宋体" w:hAnsi="宋体" w:eastAsia="宋体" w:cs="宋体"/>
                <w:color w:val="auto"/>
                <w:sz w:val="24"/>
                <w:highlight w:val="none"/>
              </w:rPr>
              <w:t>中的拟投入本项目实施人员信息真实、有效，且有义务按照本采购文件的要求，严格、高效、诚信地组织好此次服务项目，不得将项目非法分包或转包给任何单位和个人，否则采购人有权即刻终止合同，并要求供应商赔偿由此给采购人造成的一切损失（包括但不限于直接损失、可得利益损失及主张权利的费用，如诉讼费、律师费、保全费、财产保全保险费、差旅费、鉴定费、公证费、检测费等）。</w:t>
            </w:r>
          </w:p>
          <w:p w14:paraId="5D4A2859">
            <w:pPr>
              <w:tabs>
                <w:tab w:val="left" w:pos="180"/>
                <w:tab w:val="left" w:pos="1620"/>
              </w:tabs>
              <w:spacing w:line="4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color w:val="000000"/>
                <w:sz w:val="24"/>
                <w:highlight w:val="none"/>
              </w:rPr>
              <w:t>供应商须根据自身条件及能力参加本次采购活动，如供应商恶意低价成交后，无力承担本项目，或者不能按合同约定完成，导</w:t>
            </w:r>
            <w:r>
              <w:rPr>
                <w:rFonts w:hint="eastAsia" w:ascii="宋体" w:hAnsi="宋体" w:eastAsia="宋体" w:cs="宋体"/>
                <w:b/>
                <w:color w:val="auto"/>
                <w:sz w:val="24"/>
                <w:highlight w:val="none"/>
              </w:rPr>
              <w:t>致采购人无法完成本次项目</w:t>
            </w:r>
            <w:r>
              <w:rPr>
                <w:rFonts w:hint="eastAsia" w:ascii="宋体" w:hAnsi="宋体" w:eastAsia="宋体" w:cs="宋体"/>
                <w:b/>
                <w:color w:val="auto"/>
                <w:sz w:val="24"/>
                <w:highlight w:val="none"/>
              </w:rPr>
              <w:t>采购，采购人有权不予退还其</w:t>
            </w:r>
            <w:r>
              <w:rPr>
                <w:rFonts w:hint="eastAsia" w:ascii="宋体" w:hAnsi="宋体" w:eastAsia="宋体" w:cs="宋体"/>
                <w:b/>
                <w:color w:val="auto"/>
                <w:sz w:val="24"/>
                <w:highlight w:val="none"/>
                <w:lang w:val="en-US" w:eastAsia="zh-CN"/>
              </w:rPr>
              <w:t>竞标</w:t>
            </w:r>
            <w:r>
              <w:rPr>
                <w:rFonts w:hint="eastAsia" w:ascii="宋体" w:hAnsi="宋体" w:eastAsia="宋体" w:cs="宋体"/>
                <w:b/>
                <w:color w:val="auto"/>
                <w:sz w:val="24"/>
                <w:highlight w:val="none"/>
              </w:rPr>
              <w:t>保证金，并追究其缔约过失责任（包括但不仅限于向采购人支付预算</w:t>
            </w:r>
            <w:r>
              <w:rPr>
                <w:rFonts w:hint="eastAsia" w:ascii="宋体" w:hAnsi="宋体"/>
                <w:b/>
                <w:bCs/>
                <w:color w:val="auto"/>
                <w:kern w:val="1"/>
                <w:sz w:val="24"/>
                <w:highlight w:val="none"/>
                <w:u w:val="single"/>
                <w:lang w:val="en-US" w:eastAsia="zh-CN"/>
              </w:rPr>
              <w:t>260</w:t>
            </w:r>
            <w:r>
              <w:rPr>
                <w:rFonts w:hint="eastAsia" w:ascii="宋体" w:hAnsi="宋体" w:eastAsia="宋体" w:cs="宋体"/>
                <w:b/>
                <w:color w:val="auto"/>
                <w:sz w:val="24"/>
                <w:highlight w:val="none"/>
                <w:lang w:val="en"/>
              </w:rPr>
              <w:t>万元</w:t>
            </w:r>
            <w:r>
              <w:rPr>
                <w:rFonts w:hint="eastAsia" w:ascii="宋体" w:hAnsi="宋体" w:eastAsia="宋体" w:cs="宋体"/>
                <w:b/>
                <w:color w:val="auto"/>
                <w:sz w:val="24"/>
                <w:highlight w:val="none"/>
              </w:rPr>
              <w:t>同等金额违约金，赔偿采购人全部损失，登报申明消除影响等）。</w:t>
            </w:r>
          </w:p>
        </w:tc>
      </w:tr>
      <w:tr w14:paraId="782E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70" w:type="dxa"/>
            <w:gridSpan w:val="4"/>
            <w:tcBorders>
              <w:top w:val="single" w:color="auto" w:sz="4" w:space="0"/>
              <w:left w:val="single" w:color="auto" w:sz="4" w:space="0"/>
              <w:bottom w:val="single" w:color="auto" w:sz="4" w:space="0"/>
              <w:right w:val="single" w:color="auto" w:sz="4" w:space="0"/>
            </w:tcBorders>
            <w:noWrap w:val="0"/>
            <w:vAlign w:val="center"/>
          </w:tcPr>
          <w:p w14:paraId="3DEBBAA6">
            <w:pPr>
              <w:pStyle w:val="8"/>
              <w:ind w:firstLine="0" w:firstLineChars="0"/>
              <w:rPr>
                <w:rFonts w:hint="eastAsia"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lang w:val="en-US" w:eastAsia="zh-CN"/>
              </w:rPr>
              <w:t>其他说明：</w:t>
            </w:r>
          </w:p>
          <w:p w14:paraId="0EBA93E2">
            <w:pPr>
              <w:tabs>
                <w:tab w:val="left" w:pos="180"/>
                <w:tab w:val="left" w:pos="1620"/>
              </w:tabs>
              <w:spacing w:line="440" w:lineRule="exact"/>
              <w:ind w:firstLine="482" w:firstLineChars="200"/>
              <w:jc w:val="left"/>
              <w:rPr>
                <w:rFonts w:hint="eastAsia" w:ascii="宋体" w:hAnsi="宋体" w:eastAsia="宋体" w:cs="宋体"/>
                <w:b/>
                <w:bCs/>
                <w:color w:val="auto"/>
                <w:sz w:val="24"/>
                <w:highlight w:val="none"/>
                <w:lang w:val="en-US" w:eastAsia="zh-CN"/>
              </w:rPr>
            </w:pPr>
            <w:r>
              <w:rPr>
                <w:rFonts w:hint="eastAsia" w:ascii="宋体" w:hAnsi="宋体" w:cs="宋体"/>
                <w:b/>
                <w:bCs/>
                <w:i w:val="0"/>
                <w:iCs w:val="0"/>
                <w:caps w:val="0"/>
                <w:color w:val="auto"/>
                <w:spacing w:val="0"/>
                <w:sz w:val="24"/>
                <w:szCs w:val="24"/>
                <w:highlight w:val="none"/>
                <w:lang w:val="en-US" w:eastAsia="zh-CN"/>
              </w:rPr>
              <w:t>竞标人在获取</w:t>
            </w:r>
            <w:r>
              <w:rPr>
                <w:rFonts w:hint="eastAsia" w:ascii="宋体" w:hAnsi="宋体" w:eastAsia="宋体" w:cs="宋体"/>
                <w:b/>
                <w:bCs/>
                <w:i w:val="0"/>
                <w:iCs w:val="0"/>
                <w:caps w:val="0"/>
                <w:color w:val="auto"/>
                <w:spacing w:val="0"/>
                <w:sz w:val="24"/>
                <w:szCs w:val="24"/>
                <w:highlight w:val="none"/>
              </w:rPr>
              <w:t>采购文件7个工作日内</w:t>
            </w:r>
            <w:r>
              <w:rPr>
                <w:rFonts w:hint="eastAsia" w:ascii="宋体" w:hAnsi="宋体" w:cs="宋体"/>
                <w:b/>
                <w:bCs/>
                <w:i w:val="0"/>
                <w:iCs w:val="0"/>
                <w:caps w:val="0"/>
                <w:color w:val="auto"/>
                <w:spacing w:val="0"/>
                <w:sz w:val="24"/>
                <w:szCs w:val="24"/>
                <w:highlight w:val="none"/>
                <w:lang w:val="en-US" w:eastAsia="zh-CN"/>
              </w:rPr>
              <w:t>对采购需求有疑问，可以向</w:t>
            </w:r>
            <w:r>
              <w:rPr>
                <w:rFonts w:hint="eastAsia" w:ascii="宋体" w:hAnsi="宋体" w:eastAsia="宋体" w:cs="宋体"/>
                <w:b/>
                <w:bCs/>
                <w:i w:val="0"/>
                <w:iCs w:val="0"/>
                <w:caps w:val="0"/>
                <w:color w:val="auto"/>
                <w:spacing w:val="0"/>
                <w:sz w:val="24"/>
                <w:szCs w:val="24"/>
                <w:highlight w:val="none"/>
              </w:rPr>
              <w:t>采购人</w:t>
            </w:r>
            <w:r>
              <w:rPr>
                <w:rFonts w:hint="eastAsia" w:ascii="宋体" w:hAnsi="宋体" w:cs="宋体"/>
                <w:b/>
                <w:bCs/>
                <w:i w:val="0"/>
                <w:iCs w:val="0"/>
                <w:caps w:val="0"/>
                <w:color w:val="auto"/>
                <w:spacing w:val="0"/>
                <w:sz w:val="24"/>
                <w:szCs w:val="24"/>
                <w:highlight w:val="none"/>
                <w:lang w:val="en-US" w:eastAsia="zh-CN"/>
              </w:rPr>
              <w:t>咨询。咨询电话：</w:t>
            </w:r>
            <w:r>
              <w:rPr>
                <w:rFonts w:hint="eastAsia" w:ascii="宋体" w:hAnsi="宋体" w:eastAsia="宋体" w:cs="Times New Roman"/>
                <w:b/>
                <w:bCs/>
                <w:color w:val="auto"/>
                <w:sz w:val="24"/>
                <w:highlight w:val="none"/>
              </w:rPr>
              <w:t>0771-2211811</w:t>
            </w:r>
            <w:r>
              <w:rPr>
                <w:rFonts w:hint="eastAsia" w:ascii="宋体" w:hAnsi="宋体" w:cs="Times New Roman"/>
                <w:b/>
                <w:bCs/>
                <w:color w:val="auto"/>
                <w:sz w:val="24"/>
                <w:highlight w:val="none"/>
                <w:lang w:eastAsia="zh-CN"/>
              </w:rPr>
              <w:t>。</w:t>
            </w:r>
          </w:p>
        </w:tc>
      </w:tr>
    </w:tbl>
    <w:p w14:paraId="17E3388B">
      <w:pPr>
        <w:pageBreakBefore/>
        <w:spacing w:line="480" w:lineRule="exact"/>
        <w:ind w:firstLine="487" w:firstLineChars="202"/>
        <w:jc w:val="left"/>
        <w:rPr>
          <w:rFonts w:hint="eastAsia" w:ascii="宋体" w:hAnsi="宋体" w:eastAsia="宋体" w:cs="Times New Roman"/>
          <w:b/>
          <w:bCs/>
          <w:color w:val="auto"/>
          <w:sz w:val="24"/>
          <w:highlight w:val="none"/>
          <w:u w:val="none"/>
        </w:rPr>
      </w:pPr>
      <w:r>
        <w:rPr>
          <w:rFonts w:hint="eastAsia" w:ascii="宋体" w:hAnsi="宋体" w:eastAsia="宋体" w:cs="宋体"/>
          <w:b/>
          <w:color w:val="000000"/>
          <w:sz w:val="24"/>
          <w:highlight w:val="none"/>
          <w:lang w:val="en-US" w:eastAsia="zh-CN"/>
        </w:rPr>
        <w:t>2分标标的名称：</w:t>
      </w:r>
      <w:r>
        <w:rPr>
          <w:rFonts w:hint="eastAsia" w:ascii="宋体" w:hAnsi="宋体" w:eastAsia="宋体" w:cs="Times New Roman"/>
          <w:b/>
          <w:bCs/>
          <w:color w:val="auto"/>
          <w:sz w:val="24"/>
          <w:highlight w:val="none"/>
          <w:u w:val="none"/>
        </w:rPr>
        <w:t>2026年“东盟水果 汇聚广西”产销对接与投资促进大会</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230"/>
        <w:gridCol w:w="750"/>
        <w:gridCol w:w="7159"/>
      </w:tblGrid>
      <w:tr w14:paraId="0B6E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31" w:type="dxa"/>
            <w:tcBorders>
              <w:top w:val="single" w:color="auto" w:sz="4" w:space="0"/>
              <w:left w:val="single" w:color="auto" w:sz="4" w:space="0"/>
              <w:bottom w:val="single" w:color="auto" w:sz="4" w:space="0"/>
              <w:right w:val="single" w:color="auto" w:sz="4" w:space="0"/>
            </w:tcBorders>
            <w:noWrap w:val="0"/>
            <w:vAlign w:val="center"/>
          </w:tcPr>
          <w:p w14:paraId="50252629">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230" w:type="dxa"/>
            <w:tcBorders>
              <w:top w:val="single" w:color="auto" w:sz="4" w:space="0"/>
              <w:left w:val="single" w:color="auto" w:sz="4" w:space="0"/>
              <w:bottom w:val="single" w:color="auto" w:sz="4" w:space="0"/>
              <w:right w:val="single" w:color="auto" w:sz="4" w:space="0"/>
            </w:tcBorders>
            <w:noWrap w:val="0"/>
            <w:vAlign w:val="center"/>
          </w:tcPr>
          <w:p w14:paraId="553E5921">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服务名称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CE6A9DD">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数量</w:t>
            </w:r>
          </w:p>
        </w:tc>
        <w:tc>
          <w:tcPr>
            <w:tcW w:w="7159" w:type="dxa"/>
            <w:tcBorders>
              <w:top w:val="single" w:color="auto" w:sz="4" w:space="0"/>
              <w:left w:val="single" w:color="auto" w:sz="4" w:space="0"/>
              <w:bottom w:val="single" w:color="auto" w:sz="4" w:space="0"/>
              <w:right w:val="single" w:color="auto" w:sz="4" w:space="0"/>
            </w:tcBorders>
            <w:noWrap w:val="0"/>
            <w:vAlign w:val="center"/>
          </w:tcPr>
          <w:p w14:paraId="012978C5">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服务的具体内容和要求</w:t>
            </w:r>
          </w:p>
        </w:tc>
      </w:tr>
      <w:tr w14:paraId="1094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31" w:type="dxa"/>
            <w:tcBorders>
              <w:top w:val="single" w:color="auto" w:sz="4" w:space="0"/>
              <w:left w:val="single" w:color="auto" w:sz="4" w:space="0"/>
              <w:right w:val="single" w:color="auto" w:sz="4" w:space="0"/>
            </w:tcBorders>
            <w:noWrap w:val="0"/>
            <w:vAlign w:val="center"/>
          </w:tcPr>
          <w:p w14:paraId="3D8CD29F">
            <w:pPr>
              <w:snapToGrid w:val="0"/>
              <w:spacing w:line="4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230" w:type="dxa"/>
            <w:tcBorders>
              <w:top w:val="single" w:color="auto" w:sz="4" w:space="0"/>
              <w:left w:val="single" w:color="auto" w:sz="4" w:space="0"/>
              <w:right w:val="single" w:color="auto" w:sz="4" w:space="0"/>
            </w:tcBorders>
            <w:noWrap w:val="0"/>
            <w:vAlign w:val="center"/>
          </w:tcPr>
          <w:p w14:paraId="437C8F5F">
            <w:pPr>
              <w:jc w:val="center"/>
              <w:rPr>
                <w:rFonts w:hint="eastAsia" w:ascii="宋体" w:hAnsi="宋体" w:eastAsia="宋体" w:cs="宋体"/>
                <w:b/>
                <w:color w:val="auto"/>
                <w:sz w:val="24"/>
                <w:szCs w:val="24"/>
                <w:highlight w:val="none"/>
              </w:rPr>
            </w:pPr>
            <w:r>
              <w:rPr>
                <w:rFonts w:hint="eastAsia" w:ascii="宋体" w:hAnsi="宋体" w:eastAsia="宋体" w:cs="Times New Roman"/>
                <w:b/>
                <w:bCs w:val="0"/>
                <w:color w:val="auto"/>
                <w:sz w:val="24"/>
                <w:highlight w:val="none"/>
                <w:u w:val="none"/>
              </w:rPr>
              <w:t>2026年“东盟水果 汇聚广西”产销对接与投资促进大会</w:t>
            </w:r>
          </w:p>
        </w:tc>
        <w:tc>
          <w:tcPr>
            <w:tcW w:w="750" w:type="dxa"/>
            <w:tcBorders>
              <w:top w:val="single" w:color="auto" w:sz="4" w:space="0"/>
              <w:left w:val="single" w:color="auto" w:sz="4" w:space="0"/>
              <w:right w:val="single" w:color="auto" w:sz="4" w:space="0"/>
            </w:tcBorders>
            <w:noWrap w:val="0"/>
            <w:vAlign w:val="center"/>
          </w:tcPr>
          <w:p w14:paraId="10CACD1A">
            <w:pPr>
              <w:spacing w:line="44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1项</w:t>
            </w:r>
          </w:p>
        </w:tc>
        <w:tc>
          <w:tcPr>
            <w:tcW w:w="7159" w:type="dxa"/>
            <w:tcBorders>
              <w:top w:val="single" w:color="auto" w:sz="4" w:space="0"/>
              <w:left w:val="single" w:color="auto" w:sz="4" w:space="0"/>
              <w:right w:val="single" w:color="auto" w:sz="4" w:space="0"/>
            </w:tcBorders>
            <w:noWrap w:val="0"/>
            <w:vAlign w:val="top"/>
          </w:tcPr>
          <w:p w14:paraId="49B12D86">
            <w:pPr>
              <w:numPr>
                <w:ilvl w:val="0"/>
                <w:numId w:val="0"/>
              </w:numPr>
              <w:pBdr>
                <w:top w:val="none" w:color="auto" w:sz="0" w:space="0"/>
                <w:left w:val="none" w:color="auto" w:sz="0" w:space="0"/>
                <w:bottom w:val="none" w:color="auto" w:sz="0" w:space="0"/>
                <w:right w:val="none" w:color="auto" w:sz="0" w:space="0"/>
              </w:pBdr>
              <w:spacing w:line="440" w:lineRule="exact"/>
              <w:ind w:firstLine="480" w:firstLineChars="200"/>
              <w:jc w:val="left"/>
              <w:outlineLvl w:val="9"/>
              <w:rPr>
                <w:rFonts w:hint="default" w:ascii="宋体" w:hAnsi="宋体" w:eastAsia="宋体" w:cs="宋体"/>
                <w:b w:val="0"/>
                <w:bCs/>
                <w:color w:val="auto"/>
                <w:spacing w:val="0"/>
                <w:sz w:val="24"/>
                <w:szCs w:val="24"/>
                <w:highlight w:val="none"/>
                <w:u w:val="none"/>
                <w:lang w:val="en-US" w:eastAsia="zh-CN" w:bidi="ar"/>
              </w:rPr>
            </w:pPr>
            <w:r>
              <w:rPr>
                <w:rFonts w:hint="default" w:ascii="宋体" w:hAnsi="宋体" w:eastAsia="宋体" w:cs="宋体"/>
                <w:b w:val="0"/>
                <w:bCs/>
                <w:color w:val="auto"/>
                <w:sz w:val="24"/>
                <w:szCs w:val="24"/>
                <w:highlight w:val="none"/>
                <w:lang w:bidi="ar"/>
              </w:rPr>
              <w:t>活动名称</w:t>
            </w:r>
            <w:r>
              <w:rPr>
                <w:rFonts w:hint="default" w:ascii="宋体" w:hAnsi="宋体" w:eastAsia="宋体" w:cs="宋体"/>
                <w:b w:val="0"/>
                <w:bCs/>
                <w:color w:val="auto"/>
                <w:sz w:val="24"/>
                <w:highlight w:val="none"/>
                <w:u w:val="none"/>
                <w:lang w:val="en-US" w:eastAsia="zh-CN" w:bidi="ar"/>
              </w:rPr>
              <w:t>：</w:t>
            </w:r>
            <w:r>
              <w:rPr>
                <w:rFonts w:hint="default" w:ascii="宋体" w:hAnsi="宋体" w:eastAsia="宋体" w:cs="宋体"/>
                <w:b w:val="0"/>
                <w:bCs/>
                <w:color w:val="auto"/>
                <w:sz w:val="24"/>
                <w:highlight w:val="none"/>
                <w:lang w:bidi="ar"/>
              </w:rPr>
              <w:t>2026年“东盟水果 汇聚广西”产销对接与投资促进大会</w:t>
            </w:r>
          </w:p>
          <w:p w14:paraId="704EDF71">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cs="宋体"/>
                <w:color w:val="auto"/>
                <w:sz w:val="24"/>
                <w:highlight w:val="none"/>
                <w:lang w:eastAsia="zh-CN"/>
              </w:rPr>
            </w:pPr>
            <w:r>
              <w:rPr>
                <w:rFonts w:hint="eastAsia" w:ascii="宋体" w:hAnsi="宋体" w:eastAsia="宋体" w:cs="宋体"/>
                <w:color w:val="auto"/>
                <w:sz w:val="24"/>
                <w:highlight w:val="none"/>
              </w:rPr>
              <w:t>活动时间</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2026年6月</w:t>
            </w:r>
            <w:r>
              <w:rPr>
                <w:rFonts w:hint="eastAsia" w:ascii="宋体" w:hAnsi="宋体" w:cs="宋体"/>
                <w:color w:val="auto"/>
                <w:sz w:val="24"/>
                <w:highlight w:val="none"/>
                <w:lang w:eastAsia="zh-CN"/>
              </w:rPr>
              <w:t>中下旬（待定）</w:t>
            </w:r>
          </w:p>
          <w:p w14:paraId="088ECC6E">
            <w:pPr>
              <w:keepNext w:val="0"/>
              <w:keepLines w:val="0"/>
              <w:pageBreakBefore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40" w:lineRule="exact"/>
              <w:ind w:firstLine="480" w:firstLineChars="200"/>
              <w:jc w:val="left"/>
              <w:textAlignment w:val="auto"/>
              <w:outlineLvl w:val="9"/>
              <w:rPr>
                <w:rFonts w:hint="default" w:ascii="宋体" w:hAnsi="宋体" w:eastAsia="宋体" w:cs="宋体"/>
                <w:bCs/>
                <w:color w:val="auto"/>
                <w:kern w:val="2"/>
                <w:sz w:val="24"/>
                <w:szCs w:val="24"/>
                <w:highlight w:val="none"/>
                <w:lang w:val="en-US" w:eastAsia="zh-CN" w:bidi="ar"/>
              </w:rPr>
            </w:pPr>
            <w:r>
              <w:rPr>
                <w:rFonts w:hint="default" w:ascii="宋体" w:hAnsi="宋体" w:eastAsia="宋体" w:cs="宋体"/>
                <w:bCs/>
                <w:color w:val="auto"/>
                <w:sz w:val="24"/>
                <w:highlight w:val="none"/>
                <w:lang w:bidi="ar"/>
              </w:rPr>
              <w:t>活动地点</w:t>
            </w:r>
            <w:r>
              <w:rPr>
                <w:rFonts w:hint="default" w:ascii="宋体" w:hAnsi="宋体" w:eastAsia="宋体" w:cs="宋体"/>
                <w:bCs/>
                <w:color w:val="auto"/>
                <w:sz w:val="24"/>
                <w:highlight w:val="none"/>
                <w:lang w:val="en-US" w:eastAsia="zh-CN" w:bidi="ar"/>
              </w:rPr>
              <w:t>:</w:t>
            </w:r>
            <w:r>
              <w:rPr>
                <w:rFonts w:hint="default" w:ascii="宋体" w:hAnsi="宋体" w:eastAsia="宋体" w:cs="宋体"/>
                <w:bCs/>
                <w:color w:val="auto"/>
                <w:kern w:val="2"/>
                <w:sz w:val="24"/>
                <w:szCs w:val="24"/>
                <w:highlight w:val="none"/>
                <w:lang w:val="en-US" w:eastAsia="zh-CN" w:bidi="ar"/>
              </w:rPr>
              <w:t>广西壮族自治区南宁市</w:t>
            </w:r>
          </w:p>
          <w:p w14:paraId="6D9D613F">
            <w:pPr>
              <w:numPr>
                <w:ilvl w:val="0"/>
                <w:numId w:val="0"/>
              </w:numPr>
              <w:pBdr>
                <w:top w:val="none" w:color="auto" w:sz="0" w:space="0"/>
                <w:left w:val="none" w:color="auto" w:sz="0" w:space="0"/>
                <w:bottom w:val="none" w:color="auto" w:sz="0" w:space="0"/>
                <w:right w:val="none" w:color="auto" w:sz="0" w:space="0"/>
              </w:pBdr>
              <w:spacing w:line="440" w:lineRule="exact"/>
              <w:ind w:firstLine="480" w:firstLineChars="200"/>
              <w:jc w:val="left"/>
              <w:outlineLvl w:val="9"/>
              <w:rPr>
                <w:rFonts w:hint="default" w:ascii="宋体" w:hAnsi="宋体" w:eastAsia="宋体" w:cs="宋体"/>
                <w:b w:val="0"/>
                <w:bCs/>
                <w:color w:val="auto"/>
                <w:sz w:val="24"/>
                <w:szCs w:val="24"/>
                <w:highlight w:val="none"/>
                <w:lang w:bidi="ar"/>
              </w:rPr>
            </w:pPr>
            <w:r>
              <w:rPr>
                <w:rFonts w:hint="default" w:ascii="宋体" w:hAnsi="宋体" w:eastAsia="宋体" w:cs="宋体"/>
                <w:b w:val="0"/>
                <w:bCs/>
                <w:color w:val="auto"/>
                <w:sz w:val="24"/>
                <w:szCs w:val="24"/>
                <w:highlight w:val="none"/>
                <w:lang w:val="en-US" w:eastAsia="zh-CN" w:bidi="ar"/>
              </w:rPr>
              <w:t>一</w:t>
            </w:r>
            <w:r>
              <w:rPr>
                <w:rFonts w:hint="default" w:ascii="宋体" w:hAnsi="宋体" w:eastAsia="宋体" w:cs="宋体"/>
                <w:b w:val="0"/>
                <w:bCs/>
                <w:color w:val="auto"/>
                <w:sz w:val="24"/>
                <w:szCs w:val="24"/>
                <w:highlight w:val="none"/>
                <w:lang w:bidi="ar"/>
              </w:rPr>
              <w:t>、时间安排</w:t>
            </w:r>
          </w:p>
          <w:p w14:paraId="63D69B41">
            <w:pPr>
              <w:numPr>
                <w:ilvl w:val="0"/>
                <w:numId w:val="0"/>
              </w:numPr>
              <w:pBdr>
                <w:top w:val="none" w:color="auto" w:sz="0" w:space="0"/>
                <w:left w:val="none" w:color="auto" w:sz="0" w:space="0"/>
                <w:bottom w:val="none" w:color="auto" w:sz="0" w:space="0"/>
                <w:right w:val="none" w:color="auto" w:sz="0" w:space="0"/>
              </w:pBdr>
              <w:spacing w:line="440" w:lineRule="exact"/>
              <w:ind w:firstLine="480" w:firstLineChars="200"/>
              <w:jc w:val="left"/>
              <w:outlineLvl w:val="9"/>
              <w:rPr>
                <w:rFonts w:hint="default" w:ascii="宋体" w:hAnsi="宋体" w:eastAsia="宋体" w:cs="宋体"/>
                <w:bCs/>
                <w:color w:val="auto"/>
                <w:sz w:val="24"/>
                <w:szCs w:val="24"/>
                <w:highlight w:val="none"/>
                <w:lang w:val="en-US" w:eastAsia="zh-CN" w:bidi="ar"/>
              </w:rPr>
            </w:pPr>
            <w:r>
              <w:rPr>
                <w:rFonts w:hint="default" w:ascii="宋体" w:hAnsi="宋体" w:eastAsia="宋体" w:cs="宋体"/>
                <w:bCs/>
                <w:color w:val="auto"/>
                <w:sz w:val="24"/>
                <w:szCs w:val="24"/>
                <w:highlight w:val="none"/>
                <w:lang w:bidi="ar"/>
              </w:rPr>
              <w:t>合同签订日期起至202</w:t>
            </w:r>
            <w:r>
              <w:rPr>
                <w:rFonts w:hint="default" w:ascii="宋体" w:hAnsi="宋体" w:eastAsia="宋体" w:cs="宋体"/>
                <w:bCs/>
                <w:color w:val="auto"/>
                <w:sz w:val="24"/>
                <w:szCs w:val="24"/>
                <w:highlight w:val="none"/>
                <w:lang w:val="en-US" w:eastAsia="zh-CN" w:bidi="ar"/>
              </w:rPr>
              <w:t>6</w:t>
            </w:r>
            <w:r>
              <w:rPr>
                <w:rFonts w:hint="default" w:ascii="宋体" w:hAnsi="宋体" w:eastAsia="宋体" w:cs="宋体"/>
                <w:bCs/>
                <w:color w:val="auto"/>
                <w:sz w:val="24"/>
                <w:szCs w:val="24"/>
                <w:highlight w:val="none"/>
                <w:lang w:bidi="ar"/>
              </w:rPr>
              <w:t>年</w:t>
            </w:r>
            <w:r>
              <w:rPr>
                <w:rFonts w:hint="default" w:ascii="宋体" w:hAnsi="宋体" w:eastAsia="宋体" w:cs="宋体"/>
                <w:bCs/>
                <w:color w:val="auto"/>
                <w:sz w:val="24"/>
                <w:szCs w:val="24"/>
                <w:highlight w:val="none"/>
                <w:lang w:val="en-US" w:eastAsia="zh-CN" w:bidi="ar"/>
              </w:rPr>
              <w:t>活动结束</w:t>
            </w:r>
          </w:p>
          <w:p w14:paraId="1224F3E4">
            <w:pPr>
              <w:numPr>
                <w:ilvl w:val="0"/>
                <w:numId w:val="0"/>
              </w:numPr>
              <w:pBdr>
                <w:top w:val="none" w:color="auto" w:sz="0" w:space="0"/>
                <w:left w:val="none" w:color="auto" w:sz="0" w:space="0"/>
                <w:bottom w:val="none" w:color="auto" w:sz="0" w:space="0"/>
                <w:right w:val="none" w:color="auto" w:sz="0" w:space="0"/>
              </w:pBdr>
              <w:spacing w:line="440" w:lineRule="exact"/>
              <w:ind w:firstLine="480" w:firstLineChars="200"/>
              <w:jc w:val="left"/>
              <w:outlineLvl w:val="9"/>
              <w:rPr>
                <w:rFonts w:hint="default" w:ascii="宋体" w:hAnsi="宋体" w:eastAsia="宋体" w:cs="宋体"/>
                <w:b w:val="0"/>
                <w:bCs/>
                <w:color w:val="auto"/>
                <w:sz w:val="24"/>
                <w:szCs w:val="24"/>
                <w:highlight w:val="none"/>
                <w:lang w:bidi="ar"/>
              </w:rPr>
            </w:pPr>
            <w:r>
              <w:rPr>
                <w:rFonts w:hint="default" w:ascii="宋体" w:hAnsi="宋体" w:eastAsia="宋体" w:cs="宋体"/>
                <w:b w:val="0"/>
                <w:bCs/>
                <w:color w:val="auto"/>
                <w:sz w:val="24"/>
                <w:szCs w:val="24"/>
                <w:highlight w:val="none"/>
                <w:lang w:eastAsia="zh-CN" w:bidi="ar"/>
              </w:rPr>
              <w:t>二</w:t>
            </w:r>
            <w:r>
              <w:rPr>
                <w:rFonts w:hint="default" w:ascii="宋体" w:hAnsi="宋体" w:eastAsia="宋体" w:cs="宋体"/>
                <w:b w:val="0"/>
                <w:bCs/>
                <w:color w:val="auto"/>
                <w:sz w:val="24"/>
                <w:szCs w:val="24"/>
                <w:highlight w:val="none"/>
                <w:lang w:bidi="ar"/>
              </w:rPr>
              <w:t>、</w:t>
            </w:r>
            <w:r>
              <w:rPr>
                <w:rFonts w:hint="default" w:ascii="宋体" w:hAnsi="宋体" w:eastAsia="宋体" w:cs="宋体"/>
                <w:b w:val="0"/>
                <w:bCs/>
                <w:color w:val="auto"/>
                <w:sz w:val="24"/>
                <w:szCs w:val="24"/>
                <w:highlight w:val="none"/>
                <w:lang w:val="en-US" w:eastAsia="zh-CN" w:bidi="ar"/>
              </w:rPr>
              <w:t>服务内容：</w:t>
            </w:r>
          </w:p>
          <w:p w14:paraId="30BA22A3">
            <w:pPr>
              <w:numPr>
                <w:ilvl w:val="0"/>
                <w:numId w:val="0"/>
              </w:numPr>
              <w:pBdr>
                <w:top w:val="none" w:color="auto" w:sz="0" w:space="0"/>
                <w:left w:val="none" w:color="auto" w:sz="0" w:space="0"/>
                <w:bottom w:val="none" w:color="auto" w:sz="0" w:space="0"/>
                <w:right w:val="none" w:color="auto" w:sz="0" w:space="0"/>
              </w:pBdr>
              <w:spacing w:line="440" w:lineRule="exact"/>
              <w:ind w:firstLine="480" w:firstLineChars="200"/>
              <w:jc w:val="left"/>
              <w:outlineLvl w:val="9"/>
              <w:rPr>
                <w:rFonts w:hint="default" w:ascii="宋体" w:hAnsi="宋体" w:eastAsia="宋体" w:cs="宋体"/>
                <w:bCs/>
                <w:i w:val="0"/>
                <w:iCs w:val="0"/>
                <w:color w:val="auto"/>
                <w:kern w:val="2"/>
                <w:sz w:val="24"/>
                <w:szCs w:val="24"/>
                <w:highlight w:val="none"/>
                <w:u w:val="none"/>
                <w:lang w:val="en-US" w:eastAsia="zh-CN" w:bidi="ar"/>
              </w:rPr>
            </w:pPr>
            <w:r>
              <w:rPr>
                <w:rFonts w:hint="default" w:ascii="宋体" w:hAnsi="宋体" w:eastAsia="宋体" w:cs="宋体"/>
                <w:bCs/>
                <w:i w:val="0"/>
                <w:iCs w:val="0"/>
                <w:color w:val="auto"/>
                <w:kern w:val="2"/>
                <w:sz w:val="24"/>
                <w:szCs w:val="24"/>
                <w:highlight w:val="none"/>
                <w:u w:val="none"/>
                <w:lang w:val="en-US" w:eastAsia="zh-CN" w:bidi="ar"/>
              </w:rPr>
              <w:t>策划设计（专项活动策划、视觉设计等）</w:t>
            </w:r>
            <w:r>
              <w:rPr>
                <w:rFonts w:hint="default" w:ascii="宋体" w:hAnsi="宋体" w:eastAsia="宋体" w:cs="宋体"/>
                <w:bCs/>
                <w:color w:val="auto"/>
                <w:sz w:val="24"/>
                <w:highlight w:val="none"/>
                <w:lang w:val="en-US" w:eastAsia="zh-CN" w:bidi="ar"/>
              </w:rPr>
              <w:t>；</w:t>
            </w:r>
            <w:r>
              <w:rPr>
                <w:rFonts w:hint="default" w:ascii="宋体" w:hAnsi="宋体" w:eastAsia="宋体" w:cs="宋体"/>
                <w:bCs/>
                <w:i w:val="0"/>
                <w:iCs w:val="0"/>
                <w:color w:val="auto"/>
                <w:kern w:val="2"/>
                <w:sz w:val="24"/>
                <w:szCs w:val="24"/>
                <w:highlight w:val="none"/>
                <w:u w:val="none"/>
                <w:lang w:val="en-US" w:eastAsia="zh-CN" w:bidi="ar"/>
              </w:rPr>
              <w:t>搭建与设备租赁（展区搭建、LED屏幕配置、舞台搭建、背景板制作、灯光配置、音响设备、同传设备等）；宣传推广（新媒体宣传、照片直播、快剪视频、会场各种物料等）；嘉宾</w:t>
            </w:r>
            <w:r>
              <w:rPr>
                <w:rFonts w:hint="eastAsia" w:ascii="宋体" w:hAnsi="宋体" w:cs="宋体"/>
                <w:bCs/>
                <w:i w:val="0"/>
                <w:iCs w:val="0"/>
                <w:color w:val="auto"/>
                <w:kern w:val="2"/>
                <w:sz w:val="24"/>
                <w:szCs w:val="24"/>
                <w:highlight w:val="none"/>
                <w:u w:val="none"/>
                <w:lang w:val="en-US" w:eastAsia="zh-CN" w:bidi="ar"/>
              </w:rPr>
              <w:t>接待陪同</w:t>
            </w:r>
            <w:r>
              <w:rPr>
                <w:rFonts w:hint="default" w:ascii="宋体" w:hAnsi="宋体" w:eastAsia="宋体" w:cs="宋体"/>
                <w:bCs/>
                <w:i w:val="0"/>
                <w:iCs w:val="0"/>
                <w:color w:val="auto"/>
                <w:kern w:val="2"/>
                <w:sz w:val="24"/>
                <w:szCs w:val="24"/>
                <w:highlight w:val="none"/>
                <w:u w:val="none"/>
                <w:lang w:val="en-US" w:eastAsia="zh-CN" w:bidi="ar"/>
              </w:rPr>
              <w:t>等服务。</w:t>
            </w:r>
          </w:p>
          <w:p w14:paraId="714A59A4">
            <w:pPr>
              <w:numPr>
                <w:ilvl w:val="0"/>
                <w:numId w:val="0"/>
              </w:numPr>
              <w:pBdr>
                <w:top w:val="none" w:color="auto" w:sz="0" w:space="0"/>
                <w:left w:val="none" w:color="auto" w:sz="0" w:space="0"/>
                <w:bottom w:val="none" w:color="auto" w:sz="0" w:space="0"/>
                <w:right w:val="none" w:color="auto" w:sz="0" w:space="0"/>
              </w:pBdr>
              <w:spacing w:line="440" w:lineRule="exact"/>
              <w:ind w:firstLine="480" w:firstLineChars="200"/>
              <w:jc w:val="left"/>
              <w:outlineLvl w:val="9"/>
              <w:rPr>
                <w:rFonts w:hint="default" w:ascii="宋体" w:hAnsi="宋体" w:eastAsia="宋体" w:cs="宋体"/>
                <w:bCs/>
                <w:color w:val="auto"/>
                <w:sz w:val="24"/>
                <w:szCs w:val="24"/>
                <w:highlight w:val="none"/>
                <w:lang w:bidi="ar"/>
              </w:rPr>
            </w:pPr>
            <w:r>
              <w:rPr>
                <w:rFonts w:hint="default" w:ascii="宋体" w:hAnsi="宋体" w:eastAsia="宋体" w:cs="宋体"/>
                <w:b w:val="0"/>
                <w:bCs/>
                <w:color w:val="auto"/>
                <w:spacing w:val="0"/>
                <w:kern w:val="2"/>
                <w:sz w:val="24"/>
                <w:szCs w:val="24"/>
                <w:highlight w:val="none"/>
                <w:lang w:val="en-US" w:eastAsia="zh-CN" w:bidi="ar"/>
              </w:rPr>
              <w:t>三、活动</w:t>
            </w:r>
            <w:r>
              <w:rPr>
                <w:rFonts w:hint="default" w:ascii="宋体" w:hAnsi="宋体" w:cs="宋体"/>
                <w:b w:val="0"/>
                <w:bCs/>
                <w:color w:val="auto"/>
                <w:spacing w:val="0"/>
                <w:kern w:val="2"/>
                <w:sz w:val="24"/>
                <w:szCs w:val="24"/>
                <w:highlight w:val="none"/>
                <w:lang w:val="en-US" w:eastAsia="zh-CN" w:bidi="ar"/>
              </w:rPr>
              <w:t>内容</w:t>
            </w:r>
            <w:r>
              <w:rPr>
                <w:rFonts w:hint="default" w:ascii="宋体" w:hAnsi="宋体" w:eastAsia="宋体" w:cs="宋体"/>
                <w:b w:val="0"/>
                <w:bCs/>
                <w:color w:val="auto"/>
                <w:sz w:val="24"/>
                <w:szCs w:val="24"/>
                <w:highlight w:val="none"/>
                <w:lang w:bidi="ar"/>
              </w:rPr>
              <w:t>及安排</w:t>
            </w:r>
            <w:r>
              <w:rPr>
                <w:rFonts w:hint="default" w:ascii="宋体" w:hAnsi="宋体" w:cs="宋体"/>
                <w:b w:val="0"/>
                <w:bCs/>
                <w:color w:val="auto"/>
                <w:sz w:val="24"/>
                <w:szCs w:val="24"/>
                <w:highlight w:val="none"/>
                <w:lang w:eastAsia="zh-CN" w:bidi="ar"/>
              </w:rPr>
              <w:t>：</w:t>
            </w:r>
            <w:r>
              <w:rPr>
                <w:rFonts w:hint="default" w:ascii="宋体" w:hAnsi="宋体" w:cs="宋体"/>
                <w:b w:val="0"/>
                <w:bCs/>
                <w:color w:val="auto"/>
                <w:spacing w:val="0"/>
                <w:sz w:val="24"/>
                <w:szCs w:val="24"/>
                <w:highlight w:val="none"/>
                <w:lang w:val="en-US" w:eastAsia="zh-CN" w:bidi="ar"/>
              </w:rPr>
              <w:t>包括但不限于</w:t>
            </w:r>
            <w:r>
              <w:rPr>
                <w:rFonts w:hint="default" w:ascii="宋体" w:hAnsi="宋体" w:eastAsia="宋体" w:cs="宋体"/>
                <w:b w:val="0"/>
                <w:bCs/>
                <w:color w:val="auto"/>
                <w:spacing w:val="0"/>
                <w:sz w:val="24"/>
                <w:szCs w:val="24"/>
                <w:highlight w:val="none"/>
                <w:lang w:val="en-US" w:eastAsia="zh-CN" w:bidi="ar"/>
              </w:rPr>
              <w:t>嘉宾致辞</w:t>
            </w:r>
            <w:r>
              <w:rPr>
                <w:rFonts w:hint="default" w:ascii="宋体" w:hAnsi="宋体" w:cs="宋体"/>
                <w:b w:val="0"/>
                <w:bCs/>
                <w:color w:val="auto"/>
                <w:spacing w:val="0"/>
                <w:sz w:val="24"/>
                <w:szCs w:val="24"/>
                <w:highlight w:val="none"/>
                <w:lang w:val="en-US" w:eastAsia="zh-CN" w:bidi="ar"/>
              </w:rPr>
              <w:t>、</w:t>
            </w:r>
            <w:r>
              <w:rPr>
                <w:rFonts w:hint="default" w:ascii="宋体" w:hAnsi="宋体" w:eastAsia="宋体" w:cs="宋体"/>
                <w:b w:val="0"/>
                <w:bCs/>
                <w:color w:val="auto"/>
                <w:sz w:val="24"/>
                <w:szCs w:val="24"/>
                <w:highlight w:val="none"/>
                <w:lang w:bidi="ar"/>
              </w:rPr>
              <w:t>招商推介</w:t>
            </w:r>
            <w:r>
              <w:rPr>
                <w:rFonts w:hint="default" w:ascii="宋体" w:hAnsi="宋体" w:eastAsia="宋体" w:cs="宋体"/>
                <w:b w:val="0"/>
                <w:bCs/>
                <w:color w:val="auto"/>
                <w:sz w:val="24"/>
                <w:szCs w:val="24"/>
                <w:highlight w:val="none"/>
                <w:lang w:eastAsia="zh-CN" w:bidi="ar"/>
              </w:rPr>
              <w:t>、</w:t>
            </w:r>
            <w:r>
              <w:rPr>
                <w:rFonts w:hint="default" w:ascii="宋体" w:hAnsi="宋体" w:eastAsia="宋体" w:cs="宋体"/>
                <w:b w:val="0"/>
                <w:bCs/>
                <w:color w:val="auto"/>
                <w:sz w:val="24"/>
                <w:szCs w:val="24"/>
                <w:highlight w:val="none"/>
                <w:lang w:bidi="ar"/>
              </w:rPr>
              <w:t>企业推介</w:t>
            </w:r>
            <w:r>
              <w:rPr>
                <w:rFonts w:hint="default" w:ascii="宋体" w:hAnsi="宋体" w:eastAsia="宋体" w:cs="宋体"/>
                <w:b w:val="0"/>
                <w:bCs/>
                <w:color w:val="auto"/>
                <w:sz w:val="24"/>
                <w:szCs w:val="24"/>
                <w:highlight w:val="none"/>
                <w:lang w:eastAsia="zh-CN" w:bidi="ar"/>
              </w:rPr>
              <w:t>、</w:t>
            </w:r>
            <w:r>
              <w:rPr>
                <w:rFonts w:hint="default" w:ascii="宋体" w:hAnsi="宋体" w:eastAsia="宋体" w:cs="宋体"/>
                <w:b w:val="0"/>
                <w:bCs/>
                <w:color w:val="auto"/>
                <w:sz w:val="24"/>
                <w:szCs w:val="24"/>
                <w:highlight w:val="none"/>
                <w:lang w:bidi="ar"/>
              </w:rPr>
              <w:t>产销对接洽谈</w:t>
            </w:r>
            <w:r>
              <w:rPr>
                <w:rFonts w:hint="default" w:ascii="宋体" w:hAnsi="宋体" w:eastAsia="宋体" w:cs="宋体"/>
                <w:b w:val="0"/>
                <w:bCs/>
                <w:color w:val="auto"/>
                <w:sz w:val="24"/>
                <w:szCs w:val="24"/>
                <w:highlight w:val="none"/>
                <w:lang w:eastAsia="zh-CN" w:bidi="ar"/>
              </w:rPr>
              <w:t>、</w:t>
            </w:r>
            <w:r>
              <w:rPr>
                <w:rFonts w:hint="eastAsia" w:ascii="宋体" w:hAnsi="宋体" w:cs="宋体"/>
                <w:b w:val="0"/>
                <w:bCs/>
                <w:color w:val="auto"/>
                <w:sz w:val="24"/>
                <w:szCs w:val="24"/>
                <w:highlight w:val="none"/>
                <w:lang w:eastAsia="zh-CN" w:bidi="ar"/>
              </w:rPr>
              <w:t>现场</w:t>
            </w:r>
            <w:r>
              <w:rPr>
                <w:rFonts w:hint="default" w:ascii="宋体" w:hAnsi="宋体" w:eastAsia="宋体" w:cs="宋体"/>
                <w:b w:val="0"/>
                <w:bCs/>
                <w:color w:val="auto"/>
                <w:sz w:val="24"/>
                <w:szCs w:val="24"/>
                <w:highlight w:val="none"/>
                <w:lang w:bidi="ar"/>
              </w:rPr>
              <w:t>调研</w:t>
            </w:r>
            <w:r>
              <w:rPr>
                <w:rFonts w:hint="default" w:ascii="宋体" w:hAnsi="宋体" w:eastAsia="宋体" w:cs="宋体"/>
                <w:b w:val="0"/>
                <w:bCs/>
                <w:color w:val="auto"/>
                <w:sz w:val="24"/>
                <w:szCs w:val="24"/>
                <w:highlight w:val="none"/>
                <w:lang w:eastAsia="zh-CN" w:bidi="ar"/>
              </w:rPr>
              <w:t>等。</w:t>
            </w:r>
          </w:p>
        </w:tc>
      </w:tr>
      <w:tr w14:paraId="652E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570" w:type="dxa"/>
            <w:gridSpan w:val="4"/>
            <w:tcBorders>
              <w:top w:val="single" w:color="auto" w:sz="4" w:space="0"/>
              <w:left w:val="single" w:color="auto" w:sz="4" w:space="0"/>
              <w:bottom w:val="single" w:color="auto" w:sz="4" w:space="0"/>
              <w:right w:val="single" w:color="auto" w:sz="4" w:space="0"/>
            </w:tcBorders>
            <w:noWrap w:val="0"/>
            <w:vAlign w:val="center"/>
          </w:tcPr>
          <w:p w14:paraId="08E2B4C6">
            <w:pPr>
              <w:tabs>
                <w:tab w:val="left" w:pos="180"/>
                <w:tab w:val="left" w:pos="1620"/>
              </w:tabs>
              <w:spacing w:line="400" w:lineRule="exact"/>
              <w:jc w:val="left"/>
              <w:rPr>
                <w:rFonts w:ascii="宋体" w:hAnsi="宋体" w:eastAsia="宋体" w:cs="宋体"/>
                <w:color w:val="auto"/>
                <w:sz w:val="24"/>
                <w:highlight w:val="none"/>
              </w:rPr>
            </w:pPr>
            <w:r>
              <w:rPr>
                <w:rFonts w:hint="eastAsia" w:ascii="宋体" w:hAnsi="宋体" w:eastAsia="宋体" w:cs="宋体"/>
                <w:b/>
                <w:color w:val="auto"/>
                <w:sz w:val="24"/>
                <w:highlight w:val="none"/>
              </w:rPr>
              <w:t>商务要求表</w:t>
            </w:r>
          </w:p>
        </w:tc>
      </w:tr>
      <w:tr w14:paraId="0672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70" w:type="dxa"/>
            <w:gridSpan w:val="4"/>
            <w:tcBorders>
              <w:top w:val="single" w:color="auto" w:sz="4" w:space="0"/>
              <w:left w:val="single" w:color="auto" w:sz="4" w:space="0"/>
              <w:bottom w:val="single" w:color="auto" w:sz="4" w:space="0"/>
              <w:right w:val="single" w:color="auto" w:sz="4" w:space="0"/>
            </w:tcBorders>
            <w:noWrap w:val="0"/>
            <w:vAlign w:val="center"/>
          </w:tcPr>
          <w:p w14:paraId="471A3BB0">
            <w:pPr>
              <w:widowControl/>
              <w:tabs>
                <w:tab w:val="left" w:pos="180"/>
                <w:tab w:val="left" w:pos="1620"/>
              </w:tabs>
              <w:spacing w:line="440" w:lineRule="exact"/>
              <w:jc w:val="left"/>
              <w:rPr>
                <w:rFonts w:ascii="宋体" w:hAnsi="宋体" w:eastAsia="宋体" w:cs="宋体"/>
                <w:color w:val="auto"/>
                <w:sz w:val="24"/>
                <w:highlight w:val="none"/>
                <w:lang w:eastAsia="zh-Hans"/>
              </w:rPr>
            </w:pPr>
            <w:r>
              <w:rPr>
                <w:rFonts w:hint="eastAsia" w:ascii="宋体" w:hAnsi="宋体" w:eastAsia="宋体" w:cs="宋体"/>
                <w:b/>
                <w:bCs/>
                <w:color w:val="auto"/>
                <w:sz w:val="24"/>
                <w:highlight w:val="none"/>
                <w:lang w:eastAsia="zh-Hans"/>
              </w:rPr>
              <w:t>一</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Hans"/>
              </w:rPr>
              <w:t>合同签订期：</w:t>
            </w:r>
            <w:r>
              <w:rPr>
                <w:rFonts w:hint="eastAsia" w:ascii="宋体" w:hAnsi="宋体" w:eastAsia="宋体" w:cs="宋体"/>
                <w:color w:val="auto"/>
                <w:sz w:val="24"/>
                <w:highlight w:val="none"/>
                <w:lang w:eastAsia="zh-Hans"/>
              </w:rPr>
              <w:t>自</w:t>
            </w:r>
            <w:r>
              <w:rPr>
                <w:rFonts w:hint="eastAsia" w:ascii="宋体" w:hAnsi="宋体" w:cs="宋体"/>
                <w:color w:val="auto"/>
                <w:sz w:val="24"/>
                <w:highlight w:val="none"/>
                <w:lang w:val="en-US" w:eastAsia="zh-CN"/>
              </w:rPr>
              <w:t>成交</w:t>
            </w:r>
            <w:r>
              <w:rPr>
                <w:rFonts w:hint="eastAsia" w:ascii="宋体" w:hAnsi="宋体" w:eastAsia="宋体" w:cs="宋体"/>
                <w:color w:val="auto"/>
                <w:sz w:val="24"/>
                <w:highlight w:val="none"/>
                <w:lang w:eastAsia="zh-Hans"/>
              </w:rPr>
              <w:t>通知书发出之日起</w:t>
            </w: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lang w:eastAsia="zh-Hans"/>
              </w:rPr>
              <w:t>日内。</w:t>
            </w:r>
          </w:p>
          <w:p w14:paraId="6EE6ABAF">
            <w:pPr>
              <w:tabs>
                <w:tab w:val="left" w:pos="180"/>
                <w:tab w:val="left" w:pos="1620"/>
              </w:tabs>
              <w:spacing w:line="4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highlight w:val="none"/>
                <w:lang w:eastAsia="zh-Hans"/>
              </w:rPr>
              <w:t>二</w:t>
            </w:r>
            <w:r>
              <w:rPr>
                <w:rFonts w:hint="eastAsia" w:ascii="宋体" w:hAnsi="宋体" w:eastAsia="宋体" w:cs="宋体"/>
                <w:b w:val="0"/>
                <w:bCs w:val="0"/>
                <w:color w:val="auto"/>
                <w:sz w:val="24"/>
                <w:highlight w:val="none"/>
              </w:rPr>
              <w:t>、</w:t>
            </w:r>
            <w:r>
              <w:rPr>
                <w:rFonts w:hint="eastAsia" w:ascii="宋体" w:hAnsi="宋体" w:eastAsia="宋体" w:cs="宋体"/>
                <w:color w:val="auto"/>
                <w:sz w:val="24"/>
                <w:highlight w:val="none"/>
              </w:rPr>
              <w:t>服务时间：</w:t>
            </w:r>
            <w:r>
              <w:rPr>
                <w:rFonts w:hint="eastAsia" w:ascii="宋体" w:hAnsi="宋体" w:eastAsia="宋体" w:cs="宋体"/>
                <w:color w:val="auto"/>
                <w:sz w:val="24"/>
                <w:szCs w:val="24"/>
                <w:highlight w:val="none"/>
              </w:rPr>
              <w:t>合同签订</w:t>
            </w:r>
            <w:r>
              <w:rPr>
                <w:rFonts w:hint="eastAsia" w:ascii="宋体" w:hAnsi="宋体" w:cs="宋体"/>
                <w:color w:val="auto"/>
                <w:sz w:val="24"/>
                <w:szCs w:val="24"/>
                <w:highlight w:val="none"/>
                <w:lang w:val="en-US" w:eastAsia="zh-CN"/>
              </w:rPr>
              <w:t>日期</w:t>
            </w:r>
            <w:r>
              <w:rPr>
                <w:rFonts w:hint="eastAsia" w:ascii="宋体" w:hAnsi="宋体" w:eastAsia="宋体" w:cs="宋体"/>
                <w:color w:val="auto"/>
                <w:sz w:val="24"/>
                <w:szCs w:val="24"/>
                <w:highlight w:val="none"/>
              </w:rPr>
              <w:t>起至</w:t>
            </w:r>
            <w:r>
              <w:rPr>
                <w:rFonts w:hint="eastAsia" w:ascii="宋体" w:hAnsi="宋体" w:eastAsia="宋体" w:cs="宋体"/>
                <w:bCs/>
                <w:color w:val="auto"/>
                <w:kern w:val="2"/>
                <w:sz w:val="24"/>
                <w:szCs w:val="24"/>
                <w:highlight w:val="none"/>
                <w:lang w:val="en-US" w:eastAsia="zh-CN"/>
              </w:rPr>
              <w:t>2026年</w:t>
            </w:r>
            <w:r>
              <w:rPr>
                <w:rFonts w:hint="eastAsia" w:ascii="宋体" w:hAnsi="宋体" w:eastAsia="宋体" w:cs="宋体"/>
                <w:color w:val="auto"/>
                <w:sz w:val="24"/>
                <w:szCs w:val="24"/>
                <w:highlight w:val="none"/>
                <w:lang w:val="en-US" w:eastAsia="zh-CN"/>
              </w:rPr>
              <w:t>活动结束</w:t>
            </w:r>
          </w:p>
          <w:p w14:paraId="71C9BDC1">
            <w:pPr>
              <w:tabs>
                <w:tab w:val="left" w:pos="180"/>
                <w:tab w:val="left" w:pos="1620"/>
              </w:tabs>
              <w:spacing w:line="440" w:lineRule="exact"/>
              <w:jc w:val="left"/>
              <w:rPr>
                <w:rFonts w:ascii="宋体" w:hAnsi="宋体" w:eastAsia="宋体" w:cs="Times New Roman"/>
                <w:b/>
                <w:color w:val="auto"/>
                <w:sz w:val="24"/>
                <w:highlight w:val="none"/>
                <w:lang w:eastAsia="zh-Hans"/>
              </w:rPr>
            </w:pPr>
            <w:r>
              <w:rPr>
                <w:rFonts w:hint="eastAsia" w:ascii="宋体" w:hAnsi="宋体" w:eastAsia="宋体" w:cs="Times New Roman"/>
                <w:b/>
                <w:color w:val="auto"/>
                <w:sz w:val="24"/>
                <w:highlight w:val="none"/>
                <w:lang w:eastAsia="zh-Hans"/>
              </w:rPr>
              <w:t>三</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eastAsia="zh-Hans"/>
              </w:rPr>
              <w:t>服务地点：采购人指定地点。</w:t>
            </w:r>
          </w:p>
          <w:p w14:paraId="10546DDB">
            <w:pPr>
              <w:spacing w:line="500" w:lineRule="exact"/>
              <w:ind w:firstLine="0" w:firstLineChars="0"/>
              <w:rPr>
                <w:rFonts w:hint="eastAsia" w:ascii="宋体" w:hAnsi="宋体" w:eastAsia="宋体" w:cs="宋体"/>
                <w:color w:val="auto"/>
                <w:sz w:val="24"/>
                <w:highlight w:val="none"/>
              </w:rPr>
            </w:pPr>
            <w:r>
              <w:rPr>
                <w:rFonts w:hint="eastAsia" w:ascii="宋体" w:hAnsi="宋体" w:eastAsia="宋体" w:cs="Times New Roman"/>
                <w:b/>
                <w:color w:val="auto"/>
                <w:sz w:val="24"/>
                <w:highlight w:val="none"/>
                <w:lang w:eastAsia="zh-Hans"/>
              </w:rPr>
              <w:t>四</w:t>
            </w:r>
            <w:r>
              <w:rPr>
                <w:rFonts w:hint="eastAsia" w:ascii="宋体" w:hAnsi="宋体" w:eastAsia="宋体" w:cs="Times New Roman"/>
                <w:b/>
                <w:color w:val="auto"/>
                <w:sz w:val="24"/>
                <w:highlight w:val="none"/>
              </w:rPr>
              <w:t>、</w:t>
            </w:r>
            <w:r>
              <w:rPr>
                <w:rFonts w:hint="eastAsia" w:ascii="宋体" w:hAnsi="宋体" w:eastAsia="宋体" w:cs="宋体"/>
                <w:b/>
                <w:bCs/>
                <w:color w:val="auto"/>
                <w:sz w:val="24"/>
                <w:highlight w:val="none"/>
              </w:rPr>
              <w:t>验收要求及标准</w:t>
            </w:r>
            <w:r>
              <w:rPr>
                <w:rFonts w:hint="eastAsia" w:ascii="宋体" w:hAnsi="宋体" w:eastAsia="宋体" w:cs="宋体"/>
                <w:color w:val="auto"/>
                <w:sz w:val="24"/>
                <w:highlight w:val="none"/>
              </w:rPr>
              <w:t>：</w:t>
            </w:r>
          </w:p>
          <w:p w14:paraId="379D0B8B">
            <w:pPr>
              <w:tabs>
                <w:tab w:val="left" w:pos="180"/>
                <w:tab w:val="left" w:pos="1620"/>
              </w:tabs>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根据活动策划组织等要求，达到交付使用标准</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szCs w:val="24"/>
                <w:highlight w:val="none"/>
              </w:rPr>
              <w:t>在活动结束后，由</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联合相关部门对服务项目进行验收；</w:t>
            </w:r>
          </w:p>
          <w:p w14:paraId="432FDBE4">
            <w:pPr>
              <w:tabs>
                <w:tab w:val="left" w:pos="180"/>
                <w:tab w:val="left" w:pos="1620"/>
              </w:tabs>
              <w:spacing w:line="440" w:lineRule="exact"/>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验收时，</w:t>
            </w:r>
            <w:r>
              <w:rPr>
                <w:rFonts w:hint="eastAsia" w:ascii="宋体" w:hAnsi="宋体" w:eastAsia="宋体" w:cs="宋体"/>
                <w:b w:val="0"/>
                <w:bCs/>
                <w:color w:val="auto"/>
                <w:sz w:val="24"/>
                <w:highlight w:val="none"/>
                <w:lang w:val="en-US" w:eastAsia="zh-CN"/>
              </w:rPr>
              <w:t>供应商</w:t>
            </w:r>
            <w:r>
              <w:rPr>
                <w:rFonts w:hint="eastAsia" w:ascii="宋体" w:hAnsi="宋体" w:eastAsia="宋体" w:cs="宋体"/>
                <w:bCs/>
                <w:color w:val="auto"/>
                <w:sz w:val="24"/>
                <w:szCs w:val="24"/>
                <w:highlight w:val="none"/>
                <w:lang w:val="en-US" w:eastAsia="zh-CN"/>
              </w:rPr>
              <w:t>须</w:t>
            </w:r>
            <w:r>
              <w:rPr>
                <w:rFonts w:hint="eastAsia" w:ascii="宋体" w:hAnsi="宋体" w:eastAsia="宋体" w:cs="宋体"/>
                <w:bCs/>
                <w:color w:val="auto"/>
                <w:sz w:val="24"/>
                <w:szCs w:val="24"/>
                <w:highlight w:val="none"/>
              </w:rPr>
              <w:t>进行活动总结，草拟工作总结材料，整理各类文档、媒体资料，并移交</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w:t>
            </w:r>
          </w:p>
          <w:p w14:paraId="1F1C98C3">
            <w:pPr>
              <w:tabs>
                <w:tab w:val="left" w:pos="180"/>
                <w:tab w:val="left" w:pos="1620"/>
              </w:tabs>
              <w:spacing w:line="440" w:lineRule="exact"/>
              <w:jc w:val="left"/>
              <w:rPr>
                <w:rFonts w:ascii="宋体" w:hAnsi="宋体" w:eastAsia="宋体" w:cs="Times New Roman"/>
                <w:b/>
                <w:color w:val="auto"/>
                <w:sz w:val="24"/>
                <w:highlight w:val="none"/>
                <w:lang w:eastAsia="zh-Hans"/>
              </w:rPr>
            </w:pPr>
            <w:r>
              <w:rPr>
                <w:rFonts w:hint="eastAsia" w:ascii="宋体" w:hAnsi="宋体" w:eastAsia="宋体" w:cs="Times New Roman"/>
                <w:b/>
                <w:color w:val="auto"/>
                <w:sz w:val="24"/>
                <w:highlight w:val="none"/>
              </w:rPr>
              <w:t>五、</w:t>
            </w:r>
            <w:r>
              <w:rPr>
                <w:rFonts w:hint="eastAsia" w:ascii="宋体" w:hAnsi="宋体" w:cs="Times New Roman"/>
                <w:b/>
                <w:color w:val="auto"/>
                <w:sz w:val="24"/>
                <w:highlight w:val="none"/>
                <w:lang w:eastAsia="zh-CN"/>
              </w:rPr>
              <w:t>竞标</w:t>
            </w:r>
            <w:r>
              <w:rPr>
                <w:rFonts w:hint="eastAsia" w:ascii="宋体" w:hAnsi="宋体" w:eastAsia="宋体" w:cs="Times New Roman"/>
                <w:b/>
                <w:color w:val="auto"/>
                <w:sz w:val="24"/>
                <w:highlight w:val="none"/>
                <w:lang w:eastAsia="zh-Hans"/>
              </w:rPr>
              <w:t>报价：</w:t>
            </w:r>
            <w:r>
              <w:rPr>
                <w:rFonts w:hint="eastAsia" w:ascii="宋体" w:hAnsi="宋体" w:eastAsia="宋体" w:cs="宋体"/>
                <w:color w:val="auto"/>
                <w:sz w:val="24"/>
                <w:highlight w:val="none"/>
              </w:rPr>
              <w:t>本次报价须为人民币报价，只须填报一个确定数额的总价，报价视为已经包含了但并不限于本项目各项购买服务及相关服务等的费用和所需缴纳的所有价格、税、费。</w:t>
            </w:r>
          </w:p>
          <w:p w14:paraId="6886BFE6">
            <w:pPr>
              <w:widowControl/>
              <w:tabs>
                <w:tab w:val="left" w:pos="180"/>
                <w:tab w:val="left" w:pos="1620"/>
              </w:tabs>
              <w:spacing w:line="440" w:lineRule="exact"/>
              <w:jc w:val="left"/>
              <w:rPr>
                <w:rFonts w:ascii="宋体" w:hAnsi="宋体" w:eastAsia="宋体" w:cs="宋体"/>
                <w:b/>
                <w:bCs/>
                <w:color w:val="auto"/>
                <w:sz w:val="24"/>
                <w:highlight w:val="none"/>
                <w:lang w:eastAsia="zh-Hans"/>
              </w:rPr>
            </w:pPr>
            <w:r>
              <w:rPr>
                <w:rFonts w:hint="eastAsia" w:ascii="宋体" w:hAnsi="宋体" w:eastAsia="宋体" w:cs="宋体"/>
                <w:b/>
                <w:bCs/>
                <w:color w:val="auto"/>
                <w:sz w:val="24"/>
                <w:highlight w:val="none"/>
              </w:rPr>
              <w:t>六、</w:t>
            </w:r>
            <w:r>
              <w:rPr>
                <w:rFonts w:hint="eastAsia" w:ascii="宋体" w:hAnsi="宋体" w:eastAsia="宋体" w:cs="宋体"/>
                <w:b/>
                <w:bCs/>
                <w:color w:val="auto"/>
                <w:sz w:val="24"/>
                <w:highlight w:val="none"/>
                <w:lang w:eastAsia="zh-Hans"/>
              </w:rPr>
              <w:t>付款方式：</w:t>
            </w:r>
          </w:p>
          <w:p w14:paraId="0E6793BA">
            <w:pPr>
              <w:spacing w:line="440" w:lineRule="exact"/>
              <w:ind w:firstLine="482" w:firstLineChars="200"/>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1.合同签订后</w:t>
            </w:r>
            <w:r>
              <w:rPr>
                <w:rFonts w:hint="eastAsia" w:ascii="宋体" w:hAnsi="宋体" w:cs="宋体"/>
                <w:b/>
                <w:bCs/>
                <w:color w:val="auto"/>
                <w:sz w:val="24"/>
                <w:highlight w:val="none"/>
              </w:rPr>
              <w:t>十个工作日内采购人支付50%的合同款</w:t>
            </w:r>
            <w:r>
              <w:rPr>
                <w:rFonts w:hint="eastAsia" w:ascii="宋体" w:hAnsi="宋体" w:eastAsia="宋体" w:cs="宋体"/>
                <w:b/>
                <w:bCs/>
                <w:color w:val="auto"/>
                <w:sz w:val="24"/>
                <w:szCs w:val="24"/>
                <w:highlight w:val="none"/>
                <w:lang w:eastAsia="zh-CN"/>
              </w:rPr>
              <w:t>。</w:t>
            </w:r>
          </w:p>
          <w:p w14:paraId="5989E531">
            <w:pPr>
              <w:spacing w:line="440" w:lineRule="exac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活动结束，</w:t>
            </w:r>
            <w:r>
              <w:rPr>
                <w:rFonts w:hint="eastAsia" w:ascii="宋体" w:hAnsi="宋体" w:eastAsia="宋体" w:cs="宋体"/>
                <w:b/>
                <w:bCs/>
                <w:color w:val="auto"/>
                <w:sz w:val="24"/>
                <w:highlight w:val="none"/>
              </w:rPr>
              <w:t>项目通过验收后，</w:t>
            </w:r>
            <w:r>
              <w:rPr>
                <w:rFonts w:hint="eastAsia" w:ascii="宋体" w:hAnsi="宋体" w:eastAsia="宋体" w:cs="宋体"/>
                <w:b/>
                <w:bCs/>
                <w:color w:val="auto"/>
                <w:sz w:val="24"/>
                <w:highlight w:val="none"/>
                <w:lang w:val="en-US" w:eastAsia="zh-CN"/>
              </w:rPr>
              <w:t>供应商</w:t>
            </w:r>
            <w:r>
              <w:rPr>
                <w:rFonts w:hint="eastAsia" w:ascii="宋体" w:hAnsi="宋体" w:eastAsia="宋体" w:cs="宋体"/>
                <w:b/>
                <w:bCs/>
                <w:color w:val="auto"/>
                <w:sz w:val="24"/>
                <w:highlight w:val="none"/>
              </w:rPr>
              <w:t>凭项目验收书向采购单位提交付款申请书申请支付剩余的50%合同价款</w:t>
            </w:r>
            <w:r>
              <w:rPr>
                <w:rFonts w:hint="eastAsia" w:ascii="宋体" w:hAnsi="宋体" w:eastAsia="宋体" w:cs="宋体"/>
                <w:b/>
                <w:bCs/>
                <w:color w:val="auto"/>
                <w:sz w:val="24"/>
                <w:highlight w:val="none"/>
                <w:lang w:eastAsia="zh-CN"/>
              </w:rPr>
              <w:t>，采购人在收到付款申请的【10】个工作日内支付剩余款项</w:t>
            </w:r>
            <w:r>
              <w:rPr>
                <w:rFonts w:hint="eastAsia" w:ascii="宋体" w:hAnsi="宋体" w:eastAsia="宋体" w:cs="宋体"/>
                <w:b/>
                <w:bCs/>
                <w:color w:val="auto"/>
                <w:sz w:val="24"/>
                <w:highlight w:val="none"/>
              </w:rPr>
              <w:t>。</w:t>
            </w:r>
          </w:p>
          <w:p w14:paraId="48CBB18F">
            <w:pPr>
              <w:keepNext w:val="0"/>
              <w:keepLines w:val="0"/>
              <w:pageBreakBefore w:val="0"/>
              <w:widowControl w:val="0"/>
              <w:kinsoku/>
              <w:wordWrap/>
              <w:overflowPunct/>
              <w:topLinePunct w:val="0"/>
              <w:autoSpaceDE/>
              <w:autoSpaceDN/>
              <w:bidi w:val="0"/>
              <w:adjustRightInd/>
              <w:snapToGrid/>
              <w:spacing w:line="420" w:lineRule="atLeast"/>
              <w:ind w:firstLine="482" w:firstLineChars="200"/>
              <w:jc w:val="left"/>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3.每次付款前成交单位须至少提前【10】日向采购单位提供等额合法有效的增值税专用</w:t>
            </w:r>
            <w:r>
              <w:rPr>
                <w:rFonts w:hint="eastAsia" w:ascii="宋体" w:hAnsi="宋体" w:cs="宋体"/>
                <w:b/>
                <w:bCs/>
                <w:color w:val="auto"/>
                <w:sz w:val="24"/>
                <w:highlight w:val="none"/>
                <w:lang w:val="en-US" w:eastAsia="zh-CN"/>
              </w:rPr>
              <w:t>或普通</w:t>
            </w:r>
            <w:r>
              <w:rPr>
                <w:rFonts w:hint="eastAsia" w:ascii="宋体" w:hAnsi="宋体" w:eastAsia="宋体" w:cs="宋体"/>
                <w:b/>
                <w:bCs/>
                <w:color w:val="auto"/>
                <w:sz w:val="24"/>
                <w:highlight w:val="none"/>
              </w:rPr>
              <w:t>发票，否则采购单位有权拒绝转账付款，不视为采购单位违约。</w:t>
            </w:r>
          </w:p>
          <w:p w14:paraId="6E3339C6">
            <w:pPr>
              <w:keepNext w:val="0"/>
              <w:keepLines w:val="0"/>
              <w:pageBreakBefore w:val="0"/>
              <w:widowControl w:val="0"/>
              <w:tabs>
                <w:tab w:val="left" w:pos="180"/>
                <w:tab w:val="left" w:pos="1620"/>
              </w:tabs>
              <w:kinsoku/>
              <w:wordWrap/>
              <w:overflowPunct/>
              <w:topLinePunct w:val="0"/>
              <w:autoSpaceDE/>
              <w:autoSpaceDN/>
              <w:bidi w:val="0"/>
              <w:adjustRightInd/>
              <w:snapToGrid/>
              <w:spacing w:line="420" w:lineRule="atLeas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4.本合同使用货币币制如未作特别说明均为人民币。</w:t>
            </w:r>
          </w:p>
          <w:p w14:paraId="0442FC66">
            <w:pPr>
              <w:keepNext w:val="0"/>
              <w:keepLines w:val="0"/>
              <w:pageBreakBefore w:val="0"/>
              <w:widowControl w:val="0"/>
              <w:tabs>
                <w:tab w:val="left" w:pos="180"/>
                <w:tab w:val="left" w:pos="1620"/>
              </w:tabs>
              <w:kinsoku/>
              <w:wordWrap/>
              <w:overflowPunct/>
              <w:topLinePunct w:val="0"/>
              <w:autoSpaceDE/>
              <w:autoSpaceDN/>
              <w:bidi w:val="0"/>
              <w:adjustRightInd/>
              <w:snapToGrid/>
              <w:spacing w:line="420" w:lineRule="atLeast"/>
              <w:jc w:val="left"/>
              <w:textAlignment w:val="auto"/>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七、其他服务要求</w:t>
            </w:r>
          </w:p>
          <w:p w14:paraId="268A5ADB">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highlight w:val="none"/>
              </w:rPr>
              <w:t>1.供应商</w:t>
            </w:r>
            <w:r>
              <w:rPr>
                <w:rFonts w:hint="eastAsia" w:ascii="宋体" w:hAnsi="宋体" w:eastAsia="宋体" w:cs="宋体"/>
                <w:b w:val="0"/>
                <w:bCs/>
                <w:color w:val="auto"/>
                <w:sz w:val="24"/>
                <w:szCs w:val="24"/>
                <w:highlight w:val="none"/>
              </w:rPr>
              <w:t>在执行合同时</w:t>
            </w:r>
            <w:r>
              <w:rPr>
                <w:rFonts w:hint="eastAsia" w:ascii="宋体" w:hAnsi="宋体" w:eastAsia="宋体" w:cs="宋体"/>
                <w:b w:val="0"/>
                <w:bCs/>
                <w:color w:val="auto"/>
                <w:sz w:val="24"/>
                <w:szCs w:val="24"/>
                <w:highlight w:val="none"/>
                <w:lang w:val="en-US" w:eastAsia="zh-CN"/>
              </w:rPr>
              <w:t>应</w:t>
            </w:r>
            <w:r>
              <w:rPr>
                <w:rFonts w:hint="eastAsia" w:ascii="宋体" w:hAnsi="宋体" w:eastAsia="宋体" w:cs="宋体"/>
                <w:b w:val="0"/>
                <w:bCs/>
                <w:color w:val="auto"/>
                <w:sz w:val="24"/>
                <w:szCs w:val="24"/>
                <w:highlight w:val="none"/>
              </w:rPr>
              <w:t>建立专门的活动组织机构，在完成合同约定的服务任务后方可解散。组织机构应严格按照合同履行服务责任。活动组织机构应根据活动的具体情况，按合同约定，配备满足服务工作需要的人员、设备和工具。应遵守相应的工作制度，包括会议制度、文件制度、记录</w:t>
            </w:r>
            <w:r>
              <w:rPr>
                <w:rFonts w:hint="eastAsia" w:ascii="宋体" w:hAnsi="宋体" w:eastAsia="宋体" w:cs="宋体"/>
                <w:bCs/>
                <w:color w:val="auto"/>
                <w:sz w:val="24"/>
                <w:szCs w:val="24"/>
                <w:highlight w:val="none"/>
              </w:rPr>
              <w:t>制度、工作报告制度等，保证服务工作协调有序的进行。</w:t>
            </w:r>
          </w:p>
          <w:p w14:paraId="2FA3CD86">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rPr>
              <w:t>供应商</w:t>
            </w:r>
            <w:r>
              <w:rPr>
                <w:rFonts w:hint="eastAsia" w:ascii="宋体" w:hAnsi="宋体" w:eastAsia="宋体" w:cs="宋体"/>
                <w:bCs/>
                <w:color w:val="auto"/>
                <w:sz w:val="24"/>
                <w:szCs w:val="24"/>
                <w:highlight w:val="none"/>
              </w:rPr>
              <w:t>应在活动策划筹备、组织实施、活动开展、信息反馈等方面采取必要和完善的管理、监督措施，保证活动能够按时、按质、按量完成</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必须定时（每周）向</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通报活动进展情况及实施过程中所遇到的问题。</w:t>
            </w:r>
          </w:p>
          <w:p w14:paraId="71CA6E5B">
            <w:pPr>
              <w:keepNext w:val="0"/>
              <w:keepLines w:val="0"/>
              <w:pageBreakBefore w:val="0"/>
              <w:widowControl w:val="0"/>
              <w:tabs>
                <w:tab w:val="left" w:pos="180"/>
                <w:tab w:val="left" w:pos="1620"/>
              </w:tabs>
              <w:kinsoku/>
              <w:wordWrap/>
              <w:overflowPunct/>
              <w:topLinePunct w:val="0"/>
              <w:autoSpaceDE/>
              <w:autoSpaceDN/>
              <w:bidi w:val="0"/>
              <w:adjustRightInd/>
              <w:snapToGrid/>
              <w:spacing w:line="420" w:lineRule="atLeast"/>
              <w:ind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rPr>
              <w:t>供应商</w:t>
            </w:r>
            <w:r>
              <w:rPr>
                <w:rFonts w:hint="eastAsia" w:ascii="宋体" w:hAnsi="宋体" w:eastAsia="宋体" w:cs="宋体"/>
                <w:bCs/>
                <w:color w:val="auto"/>
                <w:sz w:val="24"/>
                <w:szCs w:val="24"/>
                <w:highlight w:val="none"/>
              </w:rPr>
              <w:t>有责任为</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提供项目顾问咨询意见，有义务帮助</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实现合同所规定的目标，公正维护各方的合法权益。在本合同期内及合同终止后，未征得</w:t>
            </w:r>
            <w:r>
              <w:rPr>
                <w:rFonts w:hint="eastAsia" w:ascii="宋体" w:hAnsi="宋体" w:eastAsia="宋体" w:cs="宋体"/>
                <w:bCs/>
                <w:color w:val="auto"/>
                <w:sz w:val="24"/>
                <w:szCs w:val="24"/>
                <w:highlight w:val="none"/>
                <w:lang w:val="en-US" w:eastAsia="zh-CN"/>
              </w:rPr>
              <w:t>采购人书面</w:t>
            </w:r>
            <w:r>
              <w:rPr>
                <w:rFonts w:hint="eastAsia" w:ascii="宋体" w:hAnsi="宋体" w:eastAsia="宋体" w:cs="宋体"/>
                <w:bCs/>
                <w:color w:val="auto"/>
                <w:sz w:val="24"/>
                <w:szCs w:val="24"/>
                <w:highlight w:val="none"/>
              </w:rPr>
              <w:t>同意，</w:t>
            </w:r>
            <w:r>
              <w:rPr>
                <w:rFonts w:hint="eastAsia" w:ascii="宋体" w:hAnsi="宋体" w:eastAsia="宋体" w:cs="宋体"/>
                <w:color w:val="auto"/>
                <w:sz w:val="24"/>
                <w:highlight w:val="none"/>
              </w:rPr>
              <w:t>供应商不得使用或者</w:t>
            </w:r>
            <w:r>
              <w:rPr>
                <w:rFonts w:hint="eastAsia" w:ascii="宋体" w:hAnsi="宋体" w:eastAsia="宋体" w:cs="宋体"/>
                <w:bCs/>
                <w:color w:val="auto"/>
                <w:sz w:val="24"/>
                <w:szCs w:val="24"/>
                <w:highlight w:val="none"/>
              </w:rPr>
              <w:t>泄露与本项目有关的资料</w:t>
            </w:r>
            <w:r>
              <w:rPr>
                <w:rFonts w:hint="eastAsia" w:ascii="宋体" w:hAnsi="宋体" w:eastAsia="宋体" w:cs="宋体"/>
                <w:color w:val="auto"/>
                <w:sz w:val="24"/>
                <w:highlight w:val="none"/>
              </w:rPr>
              <w:t>或者以其他方式给任何第三方提供本项目的相关信息数据。</w:t>
            </w:r>
            <w:r>
              <w:rPr>
                <w:rFonts w:hint="eastAsia" w:ascii="宋体" w:hAnsi="宋体" w:eastAsia="宋体" w:cs="宋体"/>
                <w:bCs/>
                <w:color w:val="auto"/>
                <w:sz w:val="24"/>
                <w:szCs w:val="24"/>
                <w:highlight w:val="none"/>
              </w:rPr>
              <w:t>由于</w:t>
            </w:r>
            <w:r>
              <w:rPr>
                <w:rFonts w:hint="eastAsia" w:ascii="宋体" w:hAnsi="宋体" w:eastAsia="宋体" w:cs="宋体"/>
                <w:b w:val="0"/>
                <w:bCs/>
                <w:color w:val="auto"/>
                <w:sz w:val="24"/>
                <w:highlight w:val="none"/>
              </w:rPr>
              <w:t>供应商</w:t>
            </w:r>
            <w:r>
              <w:rPr>
                <w:rFonts w:hint="eastAsia" w:ascii="宋体" w:hAnsi="宋体" w:eastAsia="宋体" w:cs="宋体"/>
                <w:bCs/>
                <w:color w:val="auto"/>
                <w:sz w:val="24"/>
                <w:szCs w:val="24"/>
                <w:highlight w:val="none"/>
              </w:rPr>
              <w:t>在活动实施中不符合项目单位质量要求或未能按时完工，</w:t>
            </w:r>
            <w:r>
              <w:rPr>
                <w:rFonts w:hint="eastAsia" w:ascii="宋体" w:hAnsi="宋体" w:eastAsia="宋体" w:cs="宋体"/>
                <w:b w:val="0"/>
                <w:bCs/>
                <w:color w:val="auto"/>
                <w:sz w:val="24"/>
                <w:highlight w:val="none"/>
              </w:rPr>
              <w:t>供应商</w:t>
            </w:r>
            <w:r>
              <w:rPr>
                <w:rFonts w:hint="eastAsia" w:ascii="宋体" w:hAnsi="宋体" w:eastAsia="宋体" w:cs="宋体"/>
                <w:bCs/>
                <w:color w:val="auto"/>
                <w:sz w:val="24"/>
                <w:szCs w:val="24"/>
                <w:highlight w:val="none"/>
              </w:rPr>
              <w:t>应立即整改或返工，</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rPr>
              <w:t>有权追究成交服务方责任，由此带来的一切损失均由成交服务方承担。</w:t>
            </w:r>
          </w:p>
          <w:p w14:paraId="588E8F8C">
            <w:pPr>
              <w:keepNext w:val="0"/>
              <w:keepLines w:val="0"/>
              <w:pageBreakBefore w:val="0"/>
              <w:widowControl w:val="0"/>
              <w:tabs>
                <w:tab w:val="left" w:pos="180"/>
                <w:tab w:val="left" w:pos="1620"/>
              </w:tabs>
              <w:kinsoku/>
              <w:wordWrap/>
              <w:overflowPunct/>
              <w:topLinePunct w:val="0"/>
              <w:autoSpaceDE/>
              <w:autoSpaceDN/>
              <w:bidi w:val="0"/>
              <w:adjustRightInd/>
              <w:snapToGrid/>
              <w:spacing w:line="420" w:lineRule="atLeast"/>
              <w:ind w:firstLine="482" w:firstLineChars="200"/>
              <w:jc w:val="left"/>
              <w:textAlignment w:val="auto"/>
              <w:rPr>
                <w:rFonts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供应商必须按照以上项目要求内容在</w:t>
            </w:r>
            <w:r>
              <w:rPr>
                <w:rFonts w:hint="eastAsia" w:ascii="宋体" w:hAnsi="宋体" w:cs="宋体"/>
                <w:b/>
                <w:color w:val="auto"/>
                <w:sz w:val="24"/>
                <w:highlight w:val="none"/>
                <w:lang w:val="en-US" w:eastAsia="zh-CN"/>
              </w:rPr>
              <w:t>响应文件</w:t>
            </w:r>
            <w:r>
              <w:rPr>
                <w:rFonts w:hint="eastAsia" w:ascii="宋体" w:hAnsi="宋体" w:eastAsia="宋体" w:cs="宋体"/>
                <w:b/>
                <w:color w:val="auto"/>
                <w:sz w:val="24"/>
                <w:highlight w:val="none"/>
              </w:rPr>
              <w:t>中提供详细、科学、可行的项目服务方案。</w:t>
            </w:r>
          </w:p>
          <w:p w14:paraId="0DEAFE30">
            <w:pPr>
              <w:keepNext w:val="0"/>
              <w:keepLines w:val="0"/>
              <w:pageBreakBefore w:val="0"/>
              <w:widowControl w:val="0"/>
              <w:tabs>
                <w:tab w:val="left" w:pos="180"/>
                <w:tab w:val="left" w:pos="1620"/>
              </w:tabs>
              <w:kinsoku/>
              <w:wordWrap/>
              <w:overflowPunct/>
              <w:topLinePunct w:val="0"/>
              <w:autoSpaceDE/>
              <w:autoSpaceDN/>
              <w:bidi w:val="0"/>
              <w:adjustRightInd/>
              <w:snapToGrid/>
              <w:spacing w:line="420" w:lineRule="atLeas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.供应商必须承诺在项目进行期间，按采购人的要求，提供及时的服务。</w:t>
            </w:r>
          </w:p>
          <w:p w14:paraId="1723DA2A">
            <w:pPr>
              <w:keepNext w:val="0"/>
              <w:keepLines w:val="0"/>
              <w:pageBreakBefore w:val="0"/>
              <w:widowControl w:val="0"/>
              <w:tabs>
                <w:tab w:val="left" w:pos="180"/>
                <w:tab w:val="left" w:pos="1620"/>
              </w:tabs>
              <w:kinsoku/>
              <w:wordWrap/>
              <w:overflowPunct/>
              <w:topLinePunct w:val="0"/>
              <w:autoSpaceDE/>
              <w:autoSpaceDN/>
              <w:bidi w:val="0"/>
              <w:adjustRightInd/>
              <w:snapToGrid/>
              <w:spacing w:line="420" w:lineRule="atLeast"/>
              <w:ind w:firstLine="480" w:firstLineChars="200"/>
              <w:jc w:val="left"/>
              <w:textAlignment w:val="auto"/>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.供应商须确保</w:t>
            </w:r>
            <w:r>
              <w:rPr>
                <w:rFonts w:hint="eastAsia" w:ascii="宋体" w:hAnsi="宋体" w:cs="宋体"/>
                <w:color w:val="auto"/>
                <w:sz w:val="24"/>
                <w:highlight w:val="none"/>
                <w:lang w:val="en-US" w:eastAsia="zh-CN"/>
              </w:rPr>
              <w:t>响应文件</w:t>
            </w:r>
            <w:r>
              <w:rPr>
                <w:rFonts w:hint="eastAsia" w:ascii="宋体" w:hAnsi="宋体" w:eastAsia="宋体" w:cs="宋体"/>
                <w:color w:val="auto"/>
                <w:sz w:val="24"/>
                <w:highlight w:val="none"/>
              </w:rPr>
              <w:t>中的拟投入本项目实施人员信息真实、有效，且有义务按照本采购文件的要求，严格、高效、诚信地组织好此次服务项目，不得将项目非法分包或转包给任何单位和个人，否则采购人有权即刻终止合同，并要求供应商赔偿由此给采购人造成的一切损失（包括但不限于直接损失、可得利益损失及主张权利的费用，如诉讼费、律师费、保全费、财产保全保险费、差旅费、鉴定费、公证费、检测费等）。</w:t>
            </w:r>
          </w:p>
          <w:p w14:paraId="13CC066E">
            <w:pPr>
              <w:keepNext w:val="0"/>
              <w:keepLines w:val="0"/>
              <w:pageBreakBefore w:val="0"/>
              <w:widowControl w:val="0"/>
              <w:tabs>
                <w:tab w:val="left" w:pos="180"/>
                <w:tab w:val="left" w:pos="1620"/>
              </w:tabs>
              <w:kinsoku/>
              <w:wordWrap/>
              <w:overflowPunct/>
              <w:topLinePunct w:val="0"/>
              <w:autoSpaceDE/>
              <w:autoSpaceDN/>
              <w:bidi w:val="0"/>
              <w:adjustRightInd/>
              <w:snapToGrid/>
              <w:spacing w:line="420" w:lineRule="atLeast"/>
              <w:ind w:firstLine="482" w:firstLineChars="200"/>
              <w:jc w:val="left"/>
              <w:textAlignment w:val="auto"/>
              <w:rPr>
                <w:rFonts w:ascii="等线" w:hAnsi="等线" w:eastAsia="等线" w:cs="等线"/>
                <w:color w:val="auto"/>
                <w:highlight w:val="none"/>
              </w:rPr>
            </w:pP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color w:val="000000"/>
                <w:sz w:val="24"/>
                <w:highlight w:val="none"/>
              </w:rPr>
              <w:t>供应商须根据自身条件及能力参加本次采购活动，如供应商恶意低价成交后，无力承担本项目，或者不能按合同约定完成，导</w:t>
            </w:r>
            <w:r>
              <w:rPr>
                <w:rFonts w:hint="eastAsia" w:ascii="宋体" w:hAnsi="宋体" w:eastAsia="宋体" w:cs="宋体"/>
                <w:b/>
                <w:color w:val="auto"/>
                <w:sz w:val="24"/>
                <w:highlight w:val="none"/>
              </w:rPr>
              <w:t>致采购人无法完成本次项目采</w:t>
            </w:r>
            <w:r>
              <w:rPr>
                <w:rFonts w:hint="eastAsia" w:ascii="宋体" w:hAnsi="宋体" w:eastAsia="宋体" w:cs="宋体"/>
                <w:b/>
                <w:color w:val="auto"/>
                <w:sz w:val="24"/>
                <w:highlight w:val="none"/>
              </w:rPr>
              <w:t>购，采购人有权不予退还其投标保证金，并追究其缔约过失责任（包括但不仅限于向采购人支付预算</w:t>
            </w:r>
            <w:r>
              <w:rPr>
                <w:rFonts w:hint="eastAsia" w:ascii="宋体" w:hAnsi="宋体"/>
                <w:b/>
                <w:bCs/>
                <w:color w:val="auto"/>
                <w:kern w:val="1"/>
                <w:sz w:val="24"/>
                <w:highlight w:val="none"/>
                <w:u w:val="single"/>
                <w:lang w:val="en-US" w:eastAsia="zh-CN"/>
              </w:rPr>
              <w:t>30</w:t>
            </w:r>
            <w:r>
              <w:rPr>
                <w:rFonts w:hint="eastAsia" w:ascii="宋体" w:hAnsi="宋体" w:eastAsia="宋体" w:cs="宋体"/>
                <w:b/>
                <w:color w:val="auto"/>
                <w:sz w:val="24"/>
                <w:highlight w:val="none"/>
                <w:lang w:val="en"/>
              </w:rPr>
              <w:t>万元</w:t>
            </w:r>
            <w:r>
              <w:rPr>
                <w:rFonts w:hint="eastAsia" w:ascii="宋体" w:hAnsi="宋体" w:eastAsia="宋体" w:cs="宋体"/>
                <w:b/>
                <w:color w:val="auto"/>
                <w:sz w:val="24"/>
                <w:highlight w:val="none"/>
              </w:rPr>
              <w:t>同等金额违约金，赔偿采购人全部损失，登报申明消除影响等）。</w:t>
            </w:r>
          </w:p>
        </w:tc>
      </w:tr>
      <w:tr w14:paraId="1E62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570" w:type="dxa"/>
            <w:gridSpan w:val="4"/>
            <w:tcBorders>
              <w:top w:val="single" w:color="auto" w:sz="4" w:space="0"/>
              <w:left w:val="single" w:color="auto" w:sz="4" w:space="0"/>
              <w:bottom w:val="single" w:color="auto" w:sz="4" w:space="0"/>
              <w:right w:val="single" w:color="auto" w:sz="4" w:space="0"/>
            </w:tcBorders>
            <w:noWrap w:val="0"/>
            <w:vAlign w:val="center"/>
          </w:tcPr>
          <w:p w14:paraId="27138C03">
            <w:pPr>
              <w:pStyle w:val="8"/>
              <w:ind w:firstLine="0" w:firstLineChars="0"/>
              <w:rPr>
                <w:rFonts w:hint="eastAsia"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lang w:val="en-US" w:eastAsia="zh-CN"/>
              </w:rPr>
              <w:t>其他说明：</w:t>
            </w:r>
          </w:p>
          <w:p w14:paraId="0E8BB456">
            <w:pPr>
              <w:pStyle w:val="8"/>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i w:val="0"/>
                <w:iCs w:val="0"/>
                <w:caps w:val="0"/>
                <w:color w:val="auto"/>
                <w:spacing w:val="0"/>
                <w:sz w:val="24"/>
                <w:szCs w:val="24"/>
                <w:highlight w:val="none"/>
                <w:lang w:val="en-US" w:eastAsia="zh-CN"/>
              </w:rPr>
              <w:t>竞标人在获取</w:t>
            </w:r>
            <w:r>
              <w:rPr>
                <w:rFonts w:hint="eastAsia" w:ascii="宋体" w:hAnsi="宋体" w:eastAsia="宋体" w:cs="宋体"/>
                <w:b/>
                <w:bCs/>
                <w:i w:val="0"/>
                <w:iCs w:val="0"/>
                <w:caps w:val="0"/>
                <w:color w:val="auto"/>
                <w:spacing w:val="0"/>
                <w:sz w:val="24"/>
                <w:szCs w:val="24"/>
                <w:highlight w:val="none"/>
              </w:rPr>
              <w:t>采购文件7个工作日内</w:t>
            </w:r>
            <w:r>
              <w:rPr>
                <w:rFonts w:hint="eastAsia" w:ascii="宋体" w:hAnsi="宋体" w:cs="宋体"/>
                <w:b/>
                <w:bCs/>
                <w:i w:val="0"/>
                <w:iCs w:val="0"/>
                <w:caps w:val="0"/>
                <w:color w:val="auto"/>
                <w:spacing w:val="0"/>
                <w:sz w:val="24"/>
                <w:szCs w:val="24"/>
                <w:highlight w:val="none"/>
                <w:lang w:val="en-US" w:eastAsia="zh-CN"/>
              </w:rPr>
              <w:t>对采购需求有疑问，可以向</w:t>
            </w:r>
            <w:r>
              <w:rPr>
                <w:rFonts w:hint="eastAsia" w:ascii="宋体" w:hAnsi="宋体" w:eastAsia="宋体" w:cs="宋体"/>
                <w:b/>
                <w:bCs/>
                <w:i w:val="0"/>
                <w:iCs w:val="0"/>
                <w:caps w:val="0"/>
                <w:color w:val="auto"/>
                <w:spacing w:val="0"/>
                <w:sz w:val="24"/>
                <w:szCs w:val="24"/>
                <w:highlight w:val="none"/>
              </w:rPr>
              <w:t>采购人</w:t>
            </w:r>
            <w:r>
              <w:rPr>
                <w:rFonts w:hint="eastAsia" w:ascii="宋体" w:hAnsi="宋体" w:cs="宋体"/>
                <w:b/>
                <w:bCs/>
                <w:i w:val="0"/>
                <w:iCs w:val="0"/>
                <w:caps w:val="0"/>
                <w:color w:val="auto"/>
                <w:spacing w:val="0"/>
                <w:sz w:val="24"/>
                <w:szCs w:val="24"/>
                <w:highlight w:val="none"/>
                <w:lang w:val="en-US" w:eastAsia="zh-CN"/>
              </w:rPr>
              <w:t>咨询。咨询电话：</w:t>
            </w:r>
            <w:r>
              <w:rPr>
                <w:rFonts w:hint="eastAsia" w:ascii="宋体" w:hAnsi="宋体" w:eastAsia="宋体" w:cs="Times New Roman"/>
                <w:b/>
                <w:bCs/>
                <w:color w:val="auto"/>
                <w:sz w:val="24"/>
                <w:highlight w:val="none"/>
              </w:rPr>
              <w:t>0771-2211811</w:t>
            </w:r>
            <w:r>
              <w:rPr>
                <w:rFonts w:hint="eastAsia" w:ascii="宋体" w:hAnsi="宋体" w:cs="Times New Roman"/>
                <w:b/>
                <w:bCs/>
                <w:color w:val="auto"/>
                <w:sz w:val="24"/>
                <w:highlight w:val="none"/>
                <w:lang w:eastAsia="zh-CN"/>
              </w:rPr>
              <w:t>。</w:t>
            </w:r>
          </w:p>
        </w:tc>
      </w:tr>
    </w:tbl>
    <w:p w14:paraId="28FE9363">
      <w:pPr>
        <w:pStyle w:val="12"/>
        <w:pageBreakBefore/>
        <w:jc w:val="left"/>
        <w:rPr>
          <w:rFonts w:hAnsi="宋体" w:cs="宋体"/>
          <w:color w:val="000000"/>
          <w:sz w:val="32"/>
          <w:szCs w:val="32"/>
          <w:highlight w:val="none"/>
        </w:rPr>
      </w:pPr>
      <w:r>
        <w:rPr>
          <w:rFonts w:hint="eastAsia" w:hAnsi="宋体" w:cs="宋体"/>
          <w:color w:val="000000"/>
          <w:sz w:val="32"/>
          <w:szCs w:val="32"/>
          <w:highlight w:val="none"/>
        </w:rPr>
        <w:t>附件1：</w:t>
      </w:r>
    </w:p>
    <w:p w14:paraId="5131FB4A">
      <w:pPr>
        <w:spacing w:line="528" w:lineRule="exact"/>
        <w:ind w:left="1871" w:firstLine="1205" w:firstLineChars="300"/>
        <w:rPr>
          <w:rFonts w:ascii="宋体" w:hAnsi="宋体" w:cs="宋体"/>
          <w:b/>
          <w:bCs/>
          <w:color w:val="000000"/>
          <w:sz w:val="40"/>
          <w:szCs w:val="40"/>
          <w:highlight w:val="none"/>
        </w:rPr>
      </w:pPr>
      <w:r>
        <w:rPr>
          <w:rFonts w:hint="eastAsia" w:ascii="宋体" w:hAnsi="宋体" w:cs="宋体"/>
          <w:b/>
          <w:bCs/>
          <w:color w:val="000000"/>
          <w:sz w:val="40"/>
          <w:szCs w:val="40"/>
          <w:highlight w:val="none"/>
        </w:rPr>
        <w:t>中小微企业划型标准</w:t>
      </w:r>
    </w:p>
    <w:tbl>
      <w:tblPr>
        <w:tblStyle w:val="20"/>
        <w:tblW w:w="0" w:type="auto"/>
        <w:tblInd w:w="250" w:type="dxa"/>
        <w:tblLayout w:type="fixed"/>
        <w:tblCellMar>
          <w:top w:w="0" w:type="dxa"/>
          <w:left w:w="108" w:type="dxa"/>
          <w:bottom w:w="0" w:type="dxa"/>
          <w:right w:w="108" w:type="dxa"/>
        </w:tblCellMar>
      </w:tblPr>
      <w:tblGrid>
        <w:gridCol w:w="1895"/>
        <w:gridCol w:w="2074"/>
        <w:gridCol w:w="851"/>
        <w:gridCol w:w="1842"/>
        <w:gridCol w:w="1701"/>
        <w:gridCol w:w="987"/>
      </w:tblGrid>
      <w:tr w14:paraId="107DE24A">
        <w:tblPrEx>
          <w:tblCellMar>
            <w:top w:w="0" w:type="dxa"/>
            <w:left w:w="108" w:type="dxa"/>
            <w:bottom w:w="0" w:type="dxa"/>
            <w:right w:w="108" w:type="dxa"/>
          </w:tblCellMar>
        </w:tblPrEx>
        <w:trPr>
          <w:trHeight w:val="285" w:hRule="atLeast"/>
        </w:trPr>
        <w:tc>
          <w:tcPr>
            <w:tcW w:w="1895" w:type="dxa"/>
            <w:tcBorders>
              <w:top w:val="single" w:color="auto" w:sz="4" w:space="0"/>
              <w:left w:val="single" w:color="auto" w:sz="4" w:space="0"/>
              <w:bottom w:val="single" w:color="auto" w:sz="4" w:space="0"/>
              <w:right w:val="single" w:color="auto" w:sz="4" w:space="0"/>
            </w:tcBorders>
            <w:noWrap w:val="0"/>
            <w:vAlign w:val="center"/>
          </w:tcPr>
          <w:p w14:paraId="43F8761C">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行业名称</w:t>
            </w:r>
          </w:p>
        </w:tc>
        <w:tc>
          <w:tcPr>
            <w:tcW w:w="2074" w:type="dxa"/>
            <w:tcBorders>
              <w:top w:val="single" w:color="auto" w:sz="4" w:space="0"/>
              <w:left w:val="nil"/>
              <w:bottom w:val="single" w:color="auto" w:sz="4" w:space="0"/>
              <w:right w:val="single" w:color="auto" w:sz="4" w:space="0"/>
            </w:tcBorders>
            <w:noWrap w:val="0"/>
            <w:vAlign w:val="center"/>
          </w:tcPr>
          <w:p w14:paraId="264050A5">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4476346A">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0ABCEBE">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776BDDA4">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小型</w:t>
            </w:r>
          </w:p>
        </w:tc>
        <w:tc>
          <w:tcPr>
            <w:tcW w:w="987" w:type="dxa"/>
            <w:tcBorders>
              <w:top w:val="single" w:color="auto" w:sz="4" w:space="0"/>
              <w:left w:val="nil"/>
              <w:bottom w:val="single" w:color="auto" w:sz="4" w:space="0"/>
              <w:right w:val="single" w:color="auto" w:sz="4" w:space="0"/>
            </w:tcBorders>
            <w:noWrap w:val="0"/>
            <w:vAlign w:val="center"/>
          </w:tcPr>
          <w:p w14:paraId="1EB62CBA">
            <w:pPr>
              <w:widowControl/>
              <w:jc w:val="left"/>
              <w:rPr>
                <w:rFonts w:ascii="宋体" w:hAnsi="宋体" w:cs="宋体"/>
                <w:b/>
                <w:color w:val="000000"/>
                <w:kern w:val="0"/>
                <w:sz w:val="24"/>
                <w:highlight w:val="none"/>
              </w:rPr>
            </w:pPr>
            <w:r>
              <w:rPr>
                <w:rFonts w:hint="eastAsia" w:ascii="宋体" w:hAnsi="宋体" w:cs="宋体"/>
                <w:b/>
                <w:color w:val="000000"/>
                <w:kern w:val="0"/>
                <w:sz w:val="24"/>
                <w:highlight w:val="none"/>
              </w:rPr>
              <w:t>微型</w:t>
            </w:r>
          </w:p>
        </w:tc>
      </w:tr>
      <w:tr w14:paraId="22052868">
        <w:tblPrEx>
          <w:tblCellMar>
            <w:top w:w="0" w:type="dxa"/>
            <w:left w:w="108" w:type="dxa"/>
            <w:bottom w:w="0" w:type="dxa"/>
            <w:right w:w="108" w:type="dxa"/>
          </w:tblCellMar>
        </w:tblPrEx>
        <w:trPr>
          <w:trHeight w:val="225" w:hRule="atLeast"/>
        </w:trPr>
        <w:tc>
          <w:tcPr>
            <w:tcW w:w="1895" w:type="dxa"/>
            <w:tcBorders>
              <w:top w:val="nil"/>
              <w:left w:val="single" w:color="auto" w:sz="4" w:space="0"/>
              <w:bottom w:val="single" w:color="auto" w:sz="4" w:space="0"/>
              <w:right w:val="single" w:color="auto" w:sz="4" w:space="0"/>
            </w:tcBorders>
            <w:noWrap w:val="0"/>
            <w:vAlign w:val="bottom"/>
          </w:tcPr>
          <w:p w14:paraId="43E25068">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农、林、牧、渔</w:t>
            </w:r>
          </w:p>
        </w:tc>
        <w:tc>
          <w:tcPr>
            <w:tcW w:w="2074" w:type="dxa"/>
            <w:tcBorders>
              <w:top w:val="nil"/>
              <w:left w:val="nil"/>
              <w:bottom w:val="single" w:color="auto" w:sz="4" w:space="0"/>
              <w:right w:val="single" w:color="auto" w:sz="4" w:space="0"/>
            </w:tcBorders>
            <w:noWrap w:val="0"/>
            <w:vAlign w:val="center"/>
          </w:tcPr>
          <w:p w14:paraId="49EED39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667D2E17">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6CF0718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500≤Y＜20000</w:t>
            </w:r>
          </w:p>
        </w:tc>
        <w:tc>
          <w:tcPr>
            <w:tcW w:w="1701" w:type="dxa"/>
            <w:tcBorders>
              <w:top w:val="nil"/>
              <w:left w:val="nil"/>
              <w:bottom w:val="single" w:color="auto" w:sz="4" w:space="0"/>
              <w:right w:val="single" w:color="auto" w:sz="4" w:space="0"/>
            </w:tcBorders>
            <w:noWrap w:val="0"/>
            <w:vAlign w:val="center"/>
          </w:tcPr>
          <w:p w14:paraId="39FC486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50≤Y＜500</w:t>
            </w:r>
          </w:p>
        </w:tc>
        <w:tc>
          <w:tcPr>
            <w:tcW w:w="987" w:type="dxa"/>
            <w:tcBorders>
              <w:top w:val="nil"/>
              <w:left w:val="nil"/>
              <w:bottom w:val="single" w:color="auto" w:sz="4" w:space="0"/>
              <w:right w:val="single" w:color="auto" w:sz="4" w:space="0"/>
            </w:tcBorders>
            <w:noWrap w:val="0"/>
            <w:vAlign w:val="center"/>
          </w:tcPr>
          <w:p w14:paraId="495A93B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Y＜50</w:t>
            </w:r>
          </w:p>
        </w:tc>
      </w:tr>
      <w:tr w14:paraId="2B68BFBA">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0576F7FE">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工业</w:t>
            </w:r>
          </w:p>
        </w:tc>
        <w:tc>
          <w:tcPr>
            <w:tcW w:w="2074" w:type="dxa"/>
            <w:tcBorders>
              <w:top w:val="nil"/>
              <w:left w:val="nil"/>
              <w:bottom w:val="single" w:color="auto" w:sz="4" w:space="0"/>
              <w:right w:val="single" w:color="auto" w:sz="4" w:space="0"/>
            </w:tcBorders>
            <w:noWrap w:val="0"/>
            <w:vAlign w:val="center"/>
          </w:tcPr>
          <w:p w14:paraId="0742EF1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0A4D830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2FEE2A5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300≤X＜1000</w:t>
            </w:r>
          </w:p>
        </w:tc>
        <w:tc>
          <w:tcPr>
            <w:tcW w:w="1701" w:type="dxa"/>
            <w:tcBorders>
              <w:top w:val="nil"/>
              <w:left w:val="nil"/>
              <w:bottom w:val="single" w:color="auto" w:sz="4" w:space="0"/>
              <w:right w:val="single" w:color="auto" w:sz="4" w:space="0"/>
            </w:tcBorders>
            <w:noWrap w:val="0"/>
            <w:vAlign w:val="center"/>
          </w:tcPr>
          <w:p w14:paraId="5EEFFAA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20≤X＜300</w:t>
            </w:r>
          </w:p>
        </w:tc>
        <w:tc>
          <w:tcPr>
            <w:tcW w:w="987" w:type="dxa"/>
            <w:tcBorders>
              <w:top w:val="nil"/>
              <w:left w:val="nil"/>
              <w:bottom w:val="single" w:color="auto" w:sz="4" w:space="0"/>
              <w:right w:val="single" w:color="auto" w:sz="4" w:space="0"/>
            </w:tcBorders>
            <w:noWrap w:val="0"/>
            <w:vAlign w:val="center"/>
          </w:tcPr>
          <w:p w14:paraId="37CF1DF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X＜20</w:t>
            </w:r>
          </w:p>
        </w:tc>
      </w:tr>
      <w:tr w14:paraId="1F6130D0">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34E94E22">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34D3901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48B2935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4329E93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2000≤Y＜40000</w:t>
            </w:r>
          </w:p>
        </w:tc>
        <w:tc>
          <w:tcPr>
            <w:tcW w:w="1701" w:type="dxa"/>
            <w:tcBorders>
              <w:top w:val="nil"/>
              <w:left w:val="nil"/>
              <w:bottom w:val="single" w:color="auto" w:sz="4" w:space="0"/>
              <w:right w:val="single" w:color="auto" w:sz="4" w:space="0"/>
            </w:tcBorders>
            <w:noWrap w:val="0"/>
            <w:vAlign w:val="center"/>
          </w:tcPr>
          <w:p w14:paraId="641C33F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300≤Y＜2000</w:t>
            </w:r>
          </w:p>
        </w:tc>
        <w:tc>
          <w:tcPr>
            <w:tcW w:w="987" w:type="dxa"/>
            <w:tcBorders>
              <w:top w:val="nil"/>
              <w:left w:val="nil"/>
              <w:bottom w:val="single" w:color="auto" w:sz="4" w:space="0"/>
              <w:right w:val="single" w:color="auto" w:sz="4" w:space="0"/>
            </w:tcBorders>
            <w:noWrap w:val="0"/>
            <w:vAlign w:val="center"/>
          </w:tcPr>
          <w:p w14:paraId="740C71A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Y＜300</w:t>
            </w:r>
          </w:p>
        </w:tc>
      </w:tr>
      <w:tr w14:paraId="79909FC1">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0F1A0481">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建筑业</w:t>
            </w:r>
          </w:p>
        </w:tc>
        <w:tc>
          <w:tcPr>
            <w:tcW w:w="2074" w:type="dxa"/>
            <w:tcBorders>
              <w:top w:val="nil"/>
              <w:left w:val="nil"/>
              <w:bottom w:val="single" w:color="auto" w:sz="4" w:space="0"/>
              <w:right w:val="single" w:color="auto" w:sz="4" w:space="0"/>
            </w:tcBorders>
            <w:noWrap w:val="0"/>
            <w:vAlign w:val="center"/>
          </w:tcPr>
          <w:p w14:paraId="3897AEA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1B97EDB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65524B5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6000≤Y＜80000</w:t>
            </w:r>
          </w:p>
        </w:tc>
        <w:tc>
          <w:tcPr>
            <w:tcW w:w="1701" w:type="dxa"/>
            <w:tcBorders>
              <w:top w:val="nil"/>
              <w:left w:val="nil"/>
              <w:bottom w:val="single" w:color="auto" w:sz="4" w:space="0"/>
              <w:right w:val="single" w:color="auto" w:sz="4" w:space="0"/>
            </w:tcBorders>
            <w:noWrap w:val="0"/>
            <w:vAlign w:val="center"/>
          </w:tcPr>
          <w:p w14:paraId="319FBFF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300≤Y＜6000</w:t>
            </w:r>
          </w:p>
        </w:tc>
        <w:tc>
          <w:tcPr>
            <w:tcW w:w="987" w:type="dxa"/>
            <w:tcBorders>
              <w:top w:val="nil"/>
              <w:left w:val="nil"/>
              <w:bottom w:val="single" w:color="auto" w:sz="4" w:space="0"/>
              <w:right w:val="single" w:color="auto" w:sz="4" w:space="0"/>
            </w:tcBorders>
            <w:noWrap w:val="0"/>
            <w:vAlign w:val="center"/>
          </w:tcPr>
          <w:p w14:paraId="353B19A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Y＜300</w:t>
            </w:r>
          </w:p>
        </w:tc>
      </w:tr>
      <w:tr w14:paraId="3FA46EA6">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101D07CC">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4E544AA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资产总额（Z）</w:t>
            </w:r>
          </w:p>
        </w:tc>
        <w:tc>
          <w:tcPr>
            <w:tcW w:w="851" w:type="dxa"/>
            <w:tcBorders>
              <w:top w:val="nil"/>
              <w:left w:val="nil"/>
              <w:bottom w:val="single" w:color="auto" w:sz="4" w:space="0"/>
              <w:right w:val="single" w:color="auto" w:sz="4" w:space="0"/>
            </w:tcBorders>
            <w:noWrap w:val="0"/>
            <w:vAlign w:val="center"/>
          </w:tcPr>
          <w:p w14:paraId="70476FE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3CC4A26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5000≤Z＜80000</w:t>
            </w:r>
          </w:p>
        </w:tc>
        <w:tc>
          <w:tcPr>
            <w:tcW w:w="1701" w:type="dxa"/>
            <w:tcBorders>
              <w:top w:val="nil"/>
              <w:left w:val="nil"/>
              <w:bottom w:val="single" w:color="auto" w:sz="4" w:space="0"/>
              <w:right w:val="single" w:color="auto" w:sz="4" w:space="0"/>
            </w:tcBorders>
            <w:noWrap w:val="0"/>
            <w:vAlign w:val="center"/>
          </w:tcPr>
          <w:p w14:paraId="492BC13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300≤Z＜5000</w:t>
            </w:r>
          </w:p>
        </w:tc>
        <w:tc>
          <w:tcPr>
            <w:tcW w:w="987" w:type="dxa"/>
            <w:tcBorders>
              <w:top w:val="nil"/>
              <w:left w:val="nil"/>
              <w:bottom w:val="single" w:color="auto" w:sz="4" w:space="0"/>
              <w:right w:val="single" w:color="auto" w:sz="4" w:space="0"/>
            </w:tcBorders>
            <w:noWrap w:val="0"/>
            <w:vAlign w:val="center"/>
          </w:tcPr>
          <w:p w14:paraId="1DF5B04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Z＜300</w:t>
            </w:r>
          </w:p>
        </w:tc>
      </w:tr>
      <w:tr w14:paraId="59871C29">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74E619F4">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批发业</w:t>
            </w:r>
          </w:p>
        </w:tc>
        <w:tc>
          <w:tcPr>
            <w:tcW w:w="2074" w:type="dxa"/>
            <w:tcBorders>
              <w:top w:val="nil"/>
              <w:left w:val="nil"/>
              <w:bottom w:val="single" w:color="auto" w:sz="4" w:space="0"/>
              <w:right w:val="single" w:color="auto" w:sz="4" w:space="0"/>
            </w:tcBorders>
            <w:noWrap w:val="0"/>
            <w:vAlign w:val="center"/>
          </w:tcPr>
          <w:p w14:paraId="0744496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28FE9BA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6068A3B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20≤X＜200</w:t>
            </w:r>
          </w:p>
        </w:tc>
        <w:tc>
          <w:tcPr>
            <w:tcW w:w="1701" w:type="dxa"/>
            <w:tcBorders>
              <w:top w:val="nil"/>
              <w:left w:val="nil"/>
              <w:bottom w:val="single" w:color="auto" w:sz="4" w:space="0"/>
              <w:right w:val="single" w:color="auto" w:sz="4" w:space="0"/>
            </w:tcBorders>
            <w:noWrap w:val="0"/>
            <w:vAlign w:val="center"/>
          </w:tcPr>
          <w:p w14:paraId="679A3C47">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5≤X＜20</w:t>
            </w:r>
          </w:p>
        </w:tc>
        <w:tc>
          <w:tcPr>
            <w:tcW w:w="987" w:type="dxa"/>
            <w:tcBorders>
              <w:top w:val="nil"/>
              <w:left w:val="nil"/>
              <w:bottom w:val="single" w:color="auto" w:sz="4" w:space="0"/>
              <w:right w:val="single" w:color="auto" w:sz="4" w:space="0"/>
            </w:tcBorders>
            <w:noWrap w:val="0"/>
            <w:vAlign w:val="center"/>
          </w:tcPr>
          <w:p w14:paraId="18D834B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X＜5</w:t>
            </w:r>
          </w:p>
        </w:tc>
      </w:tr>
      <w:tr w14:paraId="274E5166">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56E53B75">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238C7C4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07C8E4C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2117760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5000≤Y＜40000</w:t>
            </w:r>
          </w:p>
        </w:tc>
        <w:tc>
          <w:tcPr>
            <w:tcW w:w="1701" w:type="dxa"/>
            <w:tcBorders>
              <w:top w:val="nil"/>
              <w:left w:val="nil"/>
              <w:bottom w:val="single" w:color="auto" w:sz="4" w:space="0"/>
              <w:right w:val="single" w:color="auto" w:sz="4" w:space="0"/>
            </w:tcBorders>
            <w:noWrap w:val="0"/>
            <w:vAlign w:val="center"/>
          </w:tcPr>
          <w:p w14:paraId="4B1DB81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1000≤Y＜5000</w:t>
            </w:r>
          </w:p>
        </w:tc>
        <w:tc>
          <w:tcPr>
            <w:tcW w:w="987" w:type="dxa"/>
            <w:tcBorders>
              <w:top w:val="nil"/>
              <w:left w:val="nil"/>
              <w:bottom w:val="single" w:color="auto" w:sz="4" w:space="0"/>
              <w:right w:val="single" w:color="auto" w:sz="4" w:space="0"/>
            </w:tcBorders>
            <w:noWrap w:val="0"/>
            <w:vAlign w:val="center"/>
          </w:tcPr>
          <w:p w14:paraId="363C860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Y＜1000</w:t>
            </w:r>
          </w:p>
        </w:tc>
      </w:tr>
      <w:tr w14:paraId="2079EBF1">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2FC97341">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零售业</w:t>
            </w:r>
          </w:p>
        </w:tc>
        <w:tc>
          <w:tcPr>
            <w:tcW w:w="2074" w:type="dxa"/>
            <w:tcBorders>
              <w:top w:val="nil"/>
              <w:left w:val="nil"/>
              <w:bottom w:val="single" w:color="auto" w:sz="4" w:space="0"/>
              <w:right w:val="single" w:color="auto" w:sz="4" w:space="0"/>
            </w:tcBorders>
            <w:noWrap w:val="0"/>
            <w:vAlign w:val="center"/>
          </w:tcPr>
          <w:p w14:paraId="6ACCEF5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6538395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304EB3F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50≤X＜300</w:t>
            </w:r>
          </w:p>
        </w:tc>
        <w:tc>
          <w:tcPr>
            <w:tcW w:w="1701" w:type="dxa"/>
            <w:tcBorders>
              <w:top w:val="nil"/>
              <w:left w:val="nil"/>
              <w:bottom w:val="single" w:color="auto" w:sz="4" w:space="0"/>
              <w:right w:val="single" w:color="auto" w:sz="4" w:space="0"/>
            </w:tcBorders>
            <w:noWrap w:val="0"/>
            <w:vAlign w:val="center"/>
          </w:tcPr>
          <w:p w14:paraId="6362693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10≤X＜50</w:t>
            </w:r>
          </w:p>
        </w:tc>
        <w:tc>
          <w:tcPr>
            <w:tcW w:w="987" w:type="dxa"/>
            <w:tcBorders>
              <w:top w:val="nil"/>
              <w:left w:val="nil"/>
              <w:bottom w:val="single" w:color="auto" w:sz="4" w:space="0"/>
              <w:right w:val="single" w:color="auto" w:sz="4" w:space="0"/>
            </w:tcBorders>
            <w:noWrap w:val="0"/>
            <w:vAlign w:val="center"/>
          </w:tcPr>
          <w:p w14:paraId="2115EE6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w:t>
            </w:r>
          </w:p>
        </w:tc>
      </w:tr>
      <w:tr w14:paraId="1B3E80AF">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21710923">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216493A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1DFF6BD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1AA23A1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500≤Y＜20000</w:t>
            </w:r>
          </w:p>
        </w:tc>
        <w:tc>
          <w:tcPr>
            <w:tcW w:w="1701" w:type="dxa"/>
            <w:tcBorders>
              <w:top w:val="nil"/>
              <w:left w:val="nil"/>
              <w:bottom w:val="single" w:color="auto" w:sz="4" w:space="0"/>
              <w:right w:val="single" w:color="auto" w:sz="4" w:space="0"/>
            </w:tcBorders>
            <w:noWrap w:val="0"/>
            <w:vAlign w:val="center"/>
          </w:tcPr>
          <w:p w14:paraId="09F6367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100≤Y＜500</w:t>
            </w:r>
          </w:p>
        </w:tc>
        <w:tc>
          <w:tcPr>
            <w:tcW w:w="987" w:type="dxa"/>
            <w:tcBorders>
              <w:top w:val="nil"/>
              <w:left w:val="nil"/>
              <w:bottom w:val="single" w:color="auto" w:sz="4" w:space="0"/>
              <w:right w:val="single" w:color="auto" w:sz="4" w:space="0"/>
            </w:tcBorders>
            <w:noWrap w:val="0"/>
            <w:vAlign w:val="center"/>
          </w:tcPr>
          <w:p w14:paraId="42DBF22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Y＜100</w:t>
            </w:r>
          </w:p>
        </w:tc>
      </w:tr>
      <w:tr w14:paraId="49F746CC">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0284B644">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交通运输业</w:t>
            </w:r>
          </w:p>
        </w:tc>
        <w:tc>
          <w:tcPr>
            <w:tcW w:w="2074" w:type="dxa"/>
            <w:tcBorders>
              <w:top w:val="nil"/>
              <w:left w:val="nil"/>
              <w:bottom w:val="single" w:color="auto" w:sz="4" w:space="0"/>
              <w:right w:val="single" w:color="auto" w:sz="4" w:space="0"/>
            </w:tcBorders>
            <w:noWrap w:val="0"/>
            <w:vAlign w:val="center"/>
          </w:tcPr>
          <w:p w14:paraId="6A07B77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5AD71E4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0A4A19C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300≤X＜1000</w:t>
            </w:r>
          </w:p>
        </w:tc>
        <w:tc>
          <w:tcPr>
            <w:tcW w:w="1701" w:type="dxa"/>
            <w:tcBorders>
              <w:top w:val="nil"/>
              <w:left w:val="nil"/>
              <w:bottom w:val="single" w:color="auto" w:sz="4" w:space="0"/>
              <w:right w:val="single" w:color="auto" w:sz="4" w:space="0"/>
            </w:tcBorders>
            <w:noWrap w:val="0"/>
            <w:vAlign w:val="center"/>
          </w:tcPr>
          <w:p w14:paraId="1A319A6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20≤X＜300</w:t>
            </w:r>
          </w:p>
        </w:tc>
        <w:tc>
          <w:tcPr>
            <w:tcW w:w="987" w:type="dxa"/>
            <w:tcBorders>
              <w:top w:val="nil"/>
              <w:left w:val="nil"/>
              <w:bottom w:val="single" w:color="auto" w:sz="4" w:space="0"/>
              <w:right w:val="single" w:color="auto" w:sz="4" w:space="0"/>
            </w:tcBorders>
            <w:noWrap w:val="0"/>
            <w:vAlign w:val="center"/>
          </w:tcPr>
          <w:p w14:paraId="722ED31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X＜20</w:t>
            </w:r>
          </w:p>
        </w:tc>
      </w:tr>
      <w:tr w14:paraId="670A7F68">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24067FF0">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784BE32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145D8DF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75C26AE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3000≤Y＜30000</w:t>
            </w:r>
          </w:p>
        </w:tc>
        <w:tc>
          <w:tcPr>
            <w:tcW w:w="1701" w:type="dxa"/>
            <w:tcBorders>
              <w:top w:val="nil"/>
              <w:left w:val="nil"/>
              <w:bottom w:val="single" w:color="auto" w:sz="4" w:space="0"/>
              <w:right w:val="single" w:color="auto" w:sz="4" w:space="0"/>
            </w:tcBorders>
            <w:noWrap w:val="0"/>
            <w:vAlign w:val="center"/>
          </w:tcPr>
          <w:p w14:paraId="4232527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200≤Y＜3000</w:t>
            </w:r>
          </w:p>
        </w:tc>
        <w:tc>
          <w:tcPr>
            <w:tcW w:w="987" w:type="dxa"/>
            <w:tcBorders>
              <w:top w:val="nil"/>
              <w:left w:val="nil"/>
              <w:bottom w:val="single" w:color="auto" w:sz="4" w:space="0"/>
              <w:right w:val="single" w:color="auto" w:sz="4" w:space="0"/>
            </w:tcBorders>
            <w:noWrap w:val="0"/>
            <w:vAlign w:val="center"/>
          </w:tcPr>
          <w:p w14:paraId="0820E1F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Y＜200</w:t>
            </w:r>
          </w:p>
        </w:tc>
      </w:tr>
      <w:tr w14:paraId="4C87E59C">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063AF31A">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仓储业</w:t>
            </w:r>
          </w:p>
        </w:tc>
        <w:tc>
          <w:tcPr>
            <w:tcW w:w="2074" w:type="dxa"/>
            <w:tcBorders>
              <w:top w:val="nil"/>
              <w:left w:val="nil"/>
              <w:bottom w:val="single" w:color="auto" w:sz="4" w:space="0"/>
              <w:right w:val="single" w:color="auto" w:sz="4" w:space="0"/>
            </w:tcBorders>
            <w:noWrap w:val="0"/>
            <w:vAlign w:val="center"/>
          </w:tcPr>
          <w:p w14:paraId="28BA623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4055230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3A4A19D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100≤X＜200</w:t>
            </w:r>
          </w:p>
        </w:tc>
        <w:tc>
          <w:tcPr>
            <w:tcW w:w="1701" w:type="dxa"/>
            <w:tcBorders>
              <w:top w:val="nil"/>
              <w:left w:val="nil"/>
              <w:bottom w:val="single" w:color="auto" w:sz="4" w:space="0"/>
              <w:right w:val="single" w:color="auto" w:sz="4" w:space="0"/>
            </w:tcBorders>
            <w:noWrap w:val="0"/>
            <w:vAlign w:val="center"/>
          </w:tcPr>
          <w:p w14:paraId="4F9C5877">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20≤X＜100</w:t>
            </w:r>
          </w:p>
        </w:tc>
        <w:tc>
          <w:tcPr>
            <w:tcW w:w="987" w:type="dxa"/>
            <w:tcBorders>
              <w:top w:val="nil"/>
              <w:left w:val="nil"/>
              <w:bottom w:val="single" w:color="auto" w:sz="4" w:space="0"/>
              <w:right w:val="single" w:color="auto" w:sz="4" w:space="0"/>
            </w:tcBorders>
            <w:noWrap w:val="0"/>
            <w:vAlign w:val="center"/>
          </w:tcPr>
          <w:p w14:paraId="322008E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X＜20</w:t>
            </w:r>
          </w:p>
        </w:tc>
      </w:tr>
      <w:tr w14:paraId="732E5F3B">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760CA60D">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3CC62C7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79BF864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4CE2D98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1000≤Y＜30000</w:t>
            </w:r>
          </w:p>
        </w:tc>
        <w:tc>
          <w:tcPr>
            <w:tcW w:w="1701" w:type="dxa"/>
            <w:tcBorders>
              <w:top w:val="nil"/>
              <w:left w:val="nil"/>
              <w:bottom w:val="single" w:color="auto" w:sz="4" w:space="0"/>
              <w:right w:val="single" w:color="auto" w:sz="4" w:space="0"/>
            </w:tcBorders>
            <w:noWrap w:val="0"/>
            <w:vAlign w:val="center"/>
          </w:tcPr>
          <w:p w14:paraId="5755C43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100≤Y＜1000</w:t>
            </w:r>
          </w:p>
        </w:tc>
        <w:tc>
          <w:tcPr>
            <w:tcW w:w="987" w:type="dxa"/>
            <w:tcBorders>
              <w:top w:val="nil"/>
              <w:left w:val="nil"/>
              <w:bottom w:val="single" w:color="auto" w:sz="4" w:space="0"/>
              <w:right w:val="single" w:color="auto" w:sz="4" w:space="0"/>
            </w:tcBorders>
            <w:noWrap w:val="0"/>
            <w:vAlign w:val="center"/>
          </w:tcPr>
          <w:p w14:paraId="609198A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Y＜100</w:t>
            </w:r>
          </w:p>
        </w:tc>
      </w:tr>
      <w:tr w14:paraId="0DCD1414">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3F645819">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邮政业</w:t>
            </w:r>
          </w:p>
        </w:tc>
        <w:tc>
          <w:tcPr>
            <w:tcW w:w="2074" w:type="dxa"/>
            <w:tcBorders>
              <w:top w:val="nil"/>
              <w:left w:val="nil"/>
              <w:bottom w:val="single" w:color="auto" w:sz="4" w:space="0"/>
              <w:right w:val="single" w:color="auto" w:sz="4" w:space="0"/>
            </w:tcBorders>
            <w:noWrap w:val="0"/>
            <w:vAlign w:val="center"/>
          </w:tcPr>
          <w:p w14:paraId="7556840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758B77B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6B6417C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300≤X＜1000</w:t>
            </w:r>
          </w:p>
        </w:tc>
        <w:tc>
          <w:tcPr>
            <w:tcW w:w="1701" w:type="dxa"/>
            <w:tcBorders>
              <w:top w:val="nil"/>
              <w:left w:val="nil"/>
              <w:bottom w:val="single" w:color="auto" w:sz="4" w:space="0"/>
              <w:right w:val="single" w:color="auto" w:sz="4" w:space="0"/>
            </w:tcBorders>
            <w:noWrap w:val="0"/>
            <w:vAlign w:val="center"/>
          </w:tcPr>
          <w:p w14:paraId="4A88694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20≤X＜300</w:t>
            </w:r>
          </w:p>
        </w:tc>
        <w:tc>
          <w:tcPr>
            <w:tcW w:w="987" w:type="dxa"/>
            <w:tcBorders>
              <w:top w:val="nil"/>
              <w:left w:val="nil"/>
              <w:bottom w:val="single" w:color="auto" w:sz="4" w:space="0"/>
              <w:right w:val="single" w:color="auto" w:sz="4" w:space="0"/>
            </w:tcBorders>
            <w:noWrap w:val="0"/>
            <w:vAlign w:val="center"/>
          </w:tcPr>
          <w:p w14:paraId="0B6DA9A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X＜20</w:t>
            </w:r>
          </w:p>
        </w:tc>
      </w:tr>
      <w:tr w14:paraId="1ABC00AD">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7980B6B4">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4CCD8CF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5904ACF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4DBF9AC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2000≤Y＜30000</w:t>
            </w:r>
          </w:p>
        </w:tc>
        <w:tc>
          <w:tcPr>
            <w:tcW w:w="1701" w:type="dxa"/>
            <w:tcBorders>
              <w:top w:val="nil"/>
              <w:left w:val="nil"/>
              <w:bottom w:val="single" w:color="auto" w:sz="4" w:space="0"/>
              <w:right w:val="single" w:color="auto" w:sz="4" w:space="0"/>
            </w:tcBorders>
            <w:noWrap w:val="0"/>
            <w:vAlign w:val="center"/>
          </w:tcPr>
          <w:p w14:paraId="7C1F4FF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100≤Y＜2000</w:t>
            </w:r>
          </w:p>
        </w:tc>
        <w:tc>
          <w:tcPr>
            <w:tcW w:w="987" w:type="dxa"/>
            <w:tcBorders>
              <w:top w:val="nil"/>
              <w:left w:val="nil"/>
              <w:bottom w:val="single" w:color="auto" w:sz="4" w:space="0"/>
              <w:right w:val="single" w:color="auto" w:sz="4" w:space="0"/>
            </w:tcBorders>
            <w:noWrap w:val="0"/>
            <w:vAlign w:val="center"/>
          </w:tcPr>
          <w:p w14:paraId="54C4B37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Y＜100</w:t>
            </w:r>
          </w:p>
        </w:tc>
      </w:tr>
      <w:tr w14:paraId="39AA56D5">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437F6496">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住宿业</w:t>
            </w:r>
          </w:p>
        </w:tc>
        <w:tc>
          <w:tcPr>
            <w:tcW w:w="2074" w:type="dxa"/>
            <w:tcBorders>
              <w:top w:val="nil"/>
              <w:left w:val="nil"/>
              <w:bottom w:val="single" w:color="auto" w:sz="4" w:space="0"/>
              <w:right w:val="single" w:color="auto" w:sz="4" w:space="0"/>
            </w:tcBorders>
            <w:noWrap w:val="0"/>
            <w:vAlign w:val="center"/>
          </w:tcPr>
          <w:p w14:paraId="4FA9BF9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309A911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35B5540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552AD8A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10≤X＜100</w:t>
            </w:r>
          </w:p>
        </w:tc>
        <w:tc>
          <w:tcPr>
            <w:tcW w:w="987" w:type="dxa"/>
            <w:tcBorders>
              <w:top w:val="nil"/>
              <w:left w:val="nil"/>
              <w:bottom w:val="single" w:color="auto" w:sz="4" w:space="0"/>
              <w:right w:val="single" w:color="auto" w:sz="4" w:space="0"/>
            </w:tcBorders>
            <w:noWrap w:val="0"/>
            <w:vAlign w:val="center"/>
          </w:tcPr>
          <w:p w14:paraId="5367679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w:t>
            </w:r>
          </w:p>
        </w:tc>
      </w:tr>
      <w:tr w14:paraId="387F7447">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6D1868F8">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44CC6B7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275B47F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0FA01E45">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2000≤Y＜10000</w:t>
            </w:r>
          </w:p>
        </w:tc>
        <w:tc>
          <w:tcPr>
            <w:tcW w:w="1701" w:type="dxa"/>
            <w:tcBorders>
              <w:top w:val="nil"/>
              <w:left w:val="nil"/>
              <w:bottom w:val="single" w:color="auto" w:sz="4" w:space="0"/>
              <w:right w:val="single" w:color="auto" w:sz="4" w:space="0"/>
            </w:tcBorders>
            <w:noWrap w:val="0"/>
            <w:vAlign w:val="center"/>
          </w:tcPr>
          <w:p w14:paraId="3DDAF25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100≤Y＜2000</w:t>
            </w:r>
          </w:p>
        </w:tc>
        <w:tc>
          <w:tcPr>
            <w:tcW w:w="987" w:type="dxa"/>
            <w:tcBorders>
              <w:top w:val="nil"/>
              <w:left w:val="nil"/>
              <w:bottom w:val="single" w:color="auto" w:sz="4" w:space="0"/>
              <w:right w:val="single" w:color="auto" w:sz="4" w:space="0"/>
            </w:tcBorders>
            <w:noWrap w:val="0"/>
            <w:vAlign w:val="center"/>
          </w:tcPr>
          <w:p w14:paraId="62A53B3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Y＜100</w:t>
            </w:r>
          </w:p>
        </w:tc>
      </w:tr>
      <w:tr w14:paraId="02E20F69">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2A373D51">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餐饮业</w:t>
            </w:r>
          </w:p>
        </w:tc>
        <w:tc>
          <w:tcPr>
            <w:tcW w:w="2074" w:type="dxa"/>
            <w:tcBorders>
              <w:top w:val="nil"/>
              <w:left w:val="nil"/>
              <w:bottom w:val="single" w:color="auto" w:sz="4" w:space="0"/>
              <w:right w:val="single" w:color="auto" w:sz="4" w:space="0"/>
            </w:tcBorders>
            <w:noWrap w:val="0"/>
            <w:vAlign w:val="center"/>
          </w:tcPr>
          <w:p w14:paraId="0C4078E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2AEA25C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569D695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47464BF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10≤X＜100</w:t>
            </w:r>
          </w:p>
        </w:tc>
        <w:tc>
          <w:tcPr>
            <w:tcW w:w="987" w:type="dxa"/>
            <w:tcBorders>
              <w:top w:val="nil"/>
              <w:left w:val="nil"/>
              <w:bottom w:val="single" w:color="auto" w:sz="4" w:space="0"/>
              <w:right w:val="single" w:color="auto" w:sz="4" w:space="0"/>
            </w:tcBorders>
            <w:noWrap w:val="0"/>
            <w:vAlign w:val="center"/>
          </w:tcPr>
          <w:p w14:paraId="7B92A2E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w:t>
            </w:r>
          </w:p>
        </w:tc>
      </w:tr>
      <w:tr w14:paraId="5A4573BF">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5800EF5F">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7EECC30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30AC26D7">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2B472D5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2000≤Y＜10000</w:t>
            </w:r>
          </w:p>
        </w:tc>
        <w:tc>
          <w:tcPr>
            <w:tcW w:w="1701" w:type="dxa"/>
            <w:tcBorders>
              <w:top w:val="nil"/>
              <w:left w:val="nil"/>
              <w:bottom w:val="single" w:color="auto" w:sz="4" w:space="0"/>
              <w:right w:val="single" w:color="auto" w:sz="4" w:space="0"/>
            </w:tcBorders>
            <w:noWrap w:val="0"/>
            <w:vAlign w:val="center"/>
          </w:tcPr>
          <w:p w14:paraId="39DAF87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100≤Y＜2000</w:t>
            </w:r>
          </w:p>
        </w:tc>
        <w:tc>
          <w:tcPr>
            <w:tcW w:w="987" w:type="dxa"/>
            <w:tcBorders>
              <w:top w:val="nil"/>
              <w:left w:val="nil"/>
              <w:bottom w:val="single" w:color="auto" w:sz="4" w:space="0"/>
              <w:right w:val="single" w:color="auto" w:sz="4" w:space="0"/>
            </w:tcBorders>
            <w:noWrap w:val="0"/>
            <w:vAlign w:val="center"/>
          </w:tcPr>
          <w:p w14:paraId="0AF5461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Y＜100</w:t>
            </w:r>
          </w:p>
        </w:tc>
      </w:tr>
      <w:tr w14:paraId="05D934D0">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013D38C8">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信息传输业</w:t>
            </w:r>
          </w:p>
        </w:tc>
        <w:tc>
          <w:tcPr>
            <w:tcW w:w="2074" w:type="dxa"/>
            <w:tcBorders>
              <w:top w:val="nil"/>
              <w:left w:val="nil"/>
              <w:bottom w:val="single" w:color="auto" w:sz="4" w:space="0"/>
              <w:right w:val="single" w:color="auto" w:sz="4" w:space="0"/>
            </w:tcBorders>
            <w:noWrap w:val="0"/>
            <w:vAlign w:val="center"/>
          </w:tcPr>
          <w:p w14:paraId="071AE6A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4A55DE7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151A8D0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100≤X＜2000</w:t>
            </w:r>
          </w:p>
        </w:tc>
        <w:tc>
          <w:tcPr>
            <w:tcW w:w="1701" w:type="dxa"/>
            <w:tcBorders>
              <w:top w:val="nil"/>
              <w:left w:val="nil"/>
              <w:bottom w:val="single" w:color="auto" w:sz="4" w:space="0"/>
              <w:right w:val="single" w:color="auto" w:sz="4" w:space="0"/>
            </w:tcBorders>
            <w:noWrap w:val="0"/>
            <w:vAlign w:val="center"/>
          </w:tcPr>
          <w:p w14:paraId="23C50A4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10≤X＜100</w:t>
            </w:r>
          </w:p>
        </w:tc>
        <w:tc>
          <w:tcPr>
            <w:tcW w:w="987" w:type="dxa"/>
            <w:tcBorders>
              <w:top w:val="nil"/>
              <w:left w:val="nil"/>
              <w:bottom w:val="single" w:color="auto" w:sz="4" w:space="0"/>
              <w:right w:val="single" w:color="auto" w:sz="4" w:space="0"/>
            </w:tcBorders>
            <w:noWrap w:val="0"/>
            <w:vAlign w:val="center"/>
          </w:tcPr>
          <w:p w14:paraId="0DB9BAE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w:t>
            </w:r>
          </w:p>
        </w:tc>
      </w:tr>
      <w:tr w14:paraId="635EC5F8">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5C074882">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6407FFB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5C5D092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2B17AC4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1000≤Y＜100000</w:t>
            </w:r>
          </w:p>
        </w:tc>
        <w:tc>
          <w:tcPr>
            <w:tcW w:w="1701" w:type="dxa"/>
            <w:tcBorders>
              <w:top w:val="nil"/>
              <w:left w:val="nil"/>
              <w:bottom w:val="single" w:color="auto" w:sz="4" w:space="0"/>
              <w:right w:val="single" w:color="auto" w:sz="4" w:space="0"/>
            </w:tcBorders>
            <w:noWrap w:val="0"/>
            <w:vAlign w:val="center"/>
          </w:tcPr>
          <w:p w14:paraId="3F68907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100≤Y＜1000</w:t>
            </w:r>
          </w:p>
        </w:tc>
        <w:tc>
          <w:tcPr>
            <w:tcW w:w="987" w:type="dxa"/>
            <w:tcBorders>
              <w:top w:val="nil"/>
              <w:left w:val="nil"/>
              <w:bottom w:val="single" w:color="auto" w:sz="4" w:space="0"/>
              <w:right w:val="single" w:color="auto" w:sz="4" w:space="0"/>
            </w:tcBorders>
            <w:noWrap w:val="0"/>
            <w:vAlign w:val="center"/>
          </w:tcPr>
          <w:p w14:paraId="7EA463B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Y＜100</w:t>
            </w:r>
          </w:p>
        </w:tc>
      </w:tr>
      <w:tr w14:paraId="24133F1F">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74B61A2D">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软件和信息技术服务业</w:t>
            </w:r>
          </w:p>
        </w:tc>
        <w:tc>
          <w:tcPr>
            <w:tcW w:w="2074" w:type="dxa"/>
            <w:tcBorders>
              <w:top w:val="nil"/>
              <w:left w:val="nil"/>
              <w:bottom w:val="single" w:color="auto" w:sz="4" w:space="0"/>
              <w:right w:val="single" w:color="auto" w:sz="4" w:space="0"/>
            </w:tcBorders>
            <w:noWrap w:val="0"/>
            <w:vAlign w:val="center"/>
          </w:tcPr>
          <w:p w14:paraId="47C6EB4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4C79E49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17C4060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25B249D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10≤X＜100</w:t>
            </w:r>
          </w:p>
        </w:tc>
        <w:tc>
          <w:tcPr>
            <w:tcW w:w="987" w:type="dxa"/>
            <w:tcBorders>
              <w:top w:val="nil"/>
              <w:left w:val="nil"/>
              <w:bottom w:val="single" w:color="auto" w:sz="4" w:space="0"/>
              <w:right w:val="single" w:color="auto" w:sz="4" w:space="0"/>
            </w:tcBorders>
            <w:noWrap w:val="0"/>
            <w:vAlign w:val="center"/>
          </w:tcPr>
          <w:p w14:paraId="5BF1C39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w:t>
            </w:r>
          </w:p>
        </w:tc>
      </w:tr>
      <w:tr w14:paraId="6DB8DEAE">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1E68B66A">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4EB9C787">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11D0D5C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1863AC8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1000≤Y＜10000</w:t>
            </w:r>
          </w:p>
        </w:tc>
        <w:tc>
          <w:tcPr>
            <w:tcW w:w="1701" w:type="dxa"/>
            <w:tcBorders>
              <w:top w:val="nil"/>
              <w:left w:val="nil"/>
              <w:bottom w:val="single" w:color="auto" w:sz="4" w:space="0"/>
              <w:right w:val="single" w:color="auto" w:sz="4" w:space="0"/>
            </w:tcBorders>
            <w:noWrap w:val="0"/>
            <w:vAlign w:val="center"/>
          </w:tcPr>
          <w:p w14:paraId="7FB63BC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50≤Y＜1000</w:t>
            </w:r>
          </w:p>
        </w:tc>
        <w:tc>
          <w:tcPr>
            <w:tcW w:w="987" w:type="dxa"/>
            <w:tcBorders>
              <w:top w:val="nil"/>
              <w:left w:val="nil"/>
              <w:bottom w:val="single" w:color="auto" w:sz="4" w:space="0"/>
              <w:right w:val="single" w:color="auto" w:sz="4" w:space="0"/>
            </w:tcBorders>
            <w:noWrap w:val="0"/>
            <w:vAlign w:val="center"/>
          </w:tcPr>
          <w:p w14:paraId="1FA1D1C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Y＜50</w:t>
            </w:r>
          </w:p>
        </w:tc>
      </w:tr>
      <w:tr w14:paraId="70CB14AA">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7B15EB14">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房地产开发经营</w:t>
            </w:r>
          </w:p>
        </w:tc>
        <w:tc>
          <w:tcPr>
            <w:tcW w:w="2074" w:type="dxa"/>
            <w:tcBorders>
              <w:top w:val="nil"/>
              <w:left w:val="nil"/>
              <w:bottom w:val="single" w:color="auto" w:sz="4" w:space="0"/>
              <w:right w:val="single" w:color="auto" w:sz="4" w:space="0"/>
            </w:tcBorders>
            <w:noWrap w:val="0"/>
            <w:vAlign w:val="center"/>
          </w:tcPr>
          <w:p w14:paraId="7167C7A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04275A3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3346C4F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1000≤Y＜200000</w:t>
            </w:r>
          </w:p>
        </w:tc>
        <w:tc>
          <w:tcPr>
            <w:tcW w:w="1701" w:type="dxa"/>
            <w:tcBorders>
              <w:top w:val="nil"/>
              <w:left w:val="nil"/>
              <w:bottom w:val="single" w:color="auto" w:sz="4" w:space="0"/>
              <w:right w:val="single" w:color="auto" w:sz="4" w:space="0"/>
            </w:tcBorders>
            <w:noWrap w:val="0"/>
            <w:vAlign w:val="center"/>
          </w:tcPr>
          <w:p w14:paraId="5DB7A18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100≤X＜1000</w:t>
            </w:r>
          </w:p>
        </w:tc>
        <w:tc>
          <w:tcPr>
            <w:tcW w:w="987" w:type="dxa"/>
            <w:tcBorders>
              <w:top w:val="nil"/>
              <w:left w:val="nil"/>
              <w:bottom w:val="single" w:color="auto" w:sz="4" w:space="0"/>
              <w:right w:val="single" w:color="auto" w:sz="4" w:space="0"/>
            </w:tcBorders>
            <w:noWrap w:val="0"/>
            <w:vAlign w:val="center"/>
          </w:tcPr>
          <w:p w14:paraId="51930C2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X＜100</w:t>
            </w:r>
          </w:p>
        </w:tc>
      </w:tr>
      <w:tr w14:paraId="52CA9C28">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4E3F3480">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6B6C83E7">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资产总额（Z）</w:t>
            </w:r>
          </w:p>
        </w:tc>
        <w:tc>
          <w:tcPr>
            <w:tcW w:w="851" w:type="dxa"/>
            <w:tcBorders>
              <w:top w:val="nil"/>
              <w:left w:val="nil"/>
              <w:bottom w:val="single" w:color="auto" w:sz="4" w:space="0"/>
              <w:right w:val="single" w:color="auto" w:sz="4" w:space="0"/>
            </w:tcBorders>
            <w:noWrap w:val="0"/>
            <w:vAlign w:val="center"/>
          </w:tcPr>
          <w:p w14:paraId="29B546D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4892618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5000≤Z＜10000</w:t>
            </w:r>
          </w:p>
        </w:tc>
        <w:tc>
          <w:tcPr>
            <w:tcW w:w="1701" w:type="dxa"/>
            <w:tcBorders>
              <w:top w:val="nil"/>
              <w:left w:val="nil"/>
              <w:bottom w:val="single" w:color="auto" w:sz="4" w:space="0"/>
              <w:right w:val="single" w:color="auto" w:sz="4" w:space="0"/>
            </w:tcBorders>
            <w:noWrap w:val="0"/>
            <w:vAlign w:val="center"/>
          </w:tcPr>
          <w:p w14:paraId="39E5E92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2000≤Y＜5000</w:t>
            </w:r>
          </w:p>
        </w:tc>
        <w:tc>
          <w:tcPr>
            <w:tcW w:w="987" w:type="dxa"/>
            <w:tcBorders>
              <w:top w:val="nil"/>
              <w:left w:val="nil"/>
              <w:bottom w:val="single" w:color="auto" w:sz="4" w:space="0"/>
              <w:right w:val="single" w:color="auto" w:sz="4" w:space="0"/>
            </w:tcBorders>
            <w:noWrap w:val="0"/>
            <w:vAlign w:val="center"/>
          </w:tcPr>
          <w:p w14:paraId="7C2232A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Y＜2000</w:t>
            </w:r>
          </w:p>
        </w:tc>
      </w:tr>
      <w:tr w14:paraId="5817A200">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3B1306E5">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物业管理</w:t>
            </w:r>
          </w:p>
        </w:tc>
        <w:tc>
          <w:tcPr>
            <w:tcW w:w="2074" w:type="dxa"/>
            <w:tcBorders>
              <w:top w:val="nil"/>
              <w:left w:val="nil"/>
              <w:bottom w:val="single" w:color="auto" w:sz="4" w:space="0"/>
              <w:right w:val="single" w:color="auto" w:sz="4" w:space="0"/>
            </w:tcBorders>
            <w:noWrap w:val="0"/>
            <w:vAlign w:val="center"/>
          </w:tcPr>
          <w:p w14:paraId="4AA2AF0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57FEEF79">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28CB405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300≤X＜1000</w:t>
            </w:r>
          </w:p>
        </w:tc>
        <w:tc>
          <w:tcPr>
            <w:tcW w:w="1701" w:type="dxa"/>
            <w:tcBorders>
              <w:top w:val="nil"/>
              <w:left w:val="nil"/>
              <w:bottom w:val="single" w:color="auto" w:sz="4" w:space="0"/>
              <w:right w:val="single" w:color="auto" w:sz="4" w:space="0"/>
            </w:tcBorders>
            <w:noWrap w:val="0"/>
            <w:vAlign w:val="center"/>
          </w:tcPr>
          <w:p w14:paraId="411FA53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100≤X＜300</w:t>
            </w:r>
          </w:p>
        </w:tc>
        <w:tc>
          <w:tcPr>
            <w:tcW w:w="987" w:type="dxa"/>
            <w:tcBorders>
              <w:top w:val="nil"/>
              <w:left w:val="nil"/>
              <w:bottom w:val="single" w:color="auto" w:sz="4" w:space="0"/>
              <w:right w:val="single" w:color="auto" w:sz="4" w:space="0"/>
            </w:tcBorders>
            <w:noWrap w:val="0"/>
            <w:vAlign w:val="center"/>
          </w:tcPr>
          <w:p w14:paraId="7078E39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X＜100</w:t>
            </w:r>
          </w:p>
        </w:tc>
      </w:tr>
      <w:tr w14:paraId="2A41C9B0">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757EFF77">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02D4B032">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营业收入（Y）</w:t>
            </w:r>
          </w:p>
        </w:tc>
        <w:tc>
          <w:tcPr>
            <w:tcW w:w="851" w:type="dxa"/>
            <w:tcBorders>
              <w:top w:val="nil"/>
              <w:left w:val="nil"/>
              <w:bottom w:val="single" w:color="auto" w:sz="4" w:space="0"/>
              <w:right w:val="single" w:color="auto" w:sz="4" w:space="0"/>
            </w:tcBorders>
            <w:noWrap w:val="0"/>
            <w:vAlign w:val="center"/>
          </w:tcPr>
          <w:p w14:paraId="20F8ED6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2B4DE4D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1000≤Y＜5000</w:t>
            </w:r>
          </w:p>
        </w:tc>
        <w:tc>
          <w:tcPr>
            <w:tcW w:w="1701" w:type="dxa"/>
            <w:tcBorders>
              <w:top w:val="nil"/>
              <w:left w:val="nil"/>
              <w:bottom w:val="single" w:color="auto" w:sz="4" w:space="0"/>
              <w:right w:val="single" w:color="auto" w:sz="4" w:space="0"/>
            </w:tcBorders>
            <w:noWrap w:val="0"/>
            <w:vAlign w:val="center"/>
          </w:tcPr>
          <w:p w14:paraId="29D0E8E8">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500≤Y＜1000</w:t>
            </w:r>
          </w:p>
        </w:tc>
        <w:tc>
          <w:tcPr>
            <w:tcW w:w="987" w:type="dxa"/>
            <w:tcBorders>
              <w:top w:val="nil"/>
              <w:left w:val="nil"/>
              <w:bottom w:val="single" w:color="auto" w:sz="4" w:space="0"/>
              <w:right w:val="single" w:color="auto" w:sz="4" w:space="0"/>
            </w:tcBorders>
            <w:noWrap w:val="0"/>
            <w:vAlign w:val="center"/>
          </w:tcPr>
          <w:p w14:paraId="24004C24">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Y＜500</w:t>
            </w:r>
          </w:p>
        </w:tc>
      </w:tr>
      <w:tr w14:paraId="4F1CD85E">
        <w:tblPrEx>
          <w:tblCellMar>
            <w:top w:w="0" w:type="dxa"/>
            <w:left w:w="108" w:type="dxa"/>
            <w:bottom w:w="0" w:type="dxa"/>
            <w:right w:w="108" w:type="dxa"/>
          </w:tblCellMar>
        </w:tblPrEx>
        <w:trPr>
          <w:trHeight w:val="225" w:hRule="atLeast"/>
        </w:trPr>
        <w:tc>
          <w:tcPr>
            <w:tcW w:w="1895" w:type="dxa"/>
            <w:vMerge w:val="restart"/>
            <w:tcBorders>
              <w:top w:val="nil"/>
              <w:left w:val="single" w:color="auto" w:sz="4" w:space="0"/>
              <w:bottom w:val="single" w:color="auto" w:sz="4" w:space="0"/>
              <w:right w:val="single" w:color="auto" w:sz="4" w:space="0"/>
            </w:tcBorders>
            <w:noWrap w:val="0"/>
            <w:vAlign w:val="bottom"/>
          </w:tcPr>
          <w:p w14:paraId="6AC28970">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租赁和商务</w:t>
            </w:r>
          </w:p>
          <w:p w14:paraId="24F5ACC3">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服务业</w:t>
            </w:r>
          </w:p>
        </w:tc>
        <w:tc>
          <w:tcPr>
            <w:tcW w:w="2074" w:type="dxa"/>
            <w:tcBorders>
              <w:top w:val="nil"/>
              <w:left w:val="nil"/>
              <w:bottom w:val="single" w:color="auto" w:sz="4" w:space="0"/>
              <w:right w:val="single" w:color="auto" w:sz="4" w:space="0"/>
            </w:tcBorders>
            <w:noWrap w:val="0"/>
            <w:vAlign w:val="center"/>
          </w:tcPr>
          <w:p w14:paraId="4CA5523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5B5DCCB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531129B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0DB7BBF6">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10≤X＜100</w:t>
            </w:r>
          </w:p>
        </w:tc>
        <w:tc>
          <w:tcPr>
            <w:tcW w:w="987" w:type="dxa"/>
            <w:tcBorders>
              <w:top w:val="nil"/>
              <w:left w:val="nil"/>
              <w:bottom w:val="single" w:color="auto" w:sz="4" w:space="0"/>
              <w:right w:val="single" w:color="auto" w:sz="4" w:space="0"/>
            </w:tcBorders>
            <w:noWrap w:val="0"/>
            <w:vAlign w:val="center"/>
          </w:tcPr>
          <w:p w14:paraId="005F8B5A">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w:t>
            </w:r>
          </w:p>
        </w:tc>
      </w:tr>
      <w:tr w14:paraId="37542671">
        <w:tblPrEx>
          <w:tblCellMar>
            <w:top w:w="0" w:type="dxa"/>
            <w:left w:w="108" w:type="dxa"/>
            <w:bottom w:w="0" w:type="dxa"/>
            <w:right w:w="108" w:type="dxa"/>
          </w:tblCellMar>
        </w:tblPrEx>
        <w:trPr>
          <w:trHeight w:val="225" w:hRule="atLeast"/>
        </w:trPr>
        <w:tc>
          <w:tcPr>
            <w:tcW w:w="1895" w:type="dxa"/>
            <w:vMerge w:val="continue"/>
            <w:tcBorders>
              <w:top w:val="nil"/>
              <w:left w:val="single" w:color="auto" w:sz="4" w:space="0"/>
              <w:bottom w:val="single" w:color="auto" w:sz="4" w:space="0"/>
              <w:right w:val="single" w:color="auto" w:sz="4" w:space="0"/>
            </w:tcBorders>
            <w:noWrap w:val="0"/>
            <w:vAlign w:val="center"/>
          </w:tcPr>
          <w:p w14:paraId="0CB89316">
            <w:pPr>
              <w:widowControl/>
              <w:jc w:val="left"/>
              <w:rPr>
                <w:rFonts w:ascii="宋体" w:hAnsi="宋体" w:cs="宋体"/>
                <w:b/>
                <w:bCs/>
                <w:color w:val="000000"/>
                <w:kern w:val="0"/>
                <w:sz w:val="22"/>
                <w:szCs w:val="22"/>
                <w:highlight w:val="none"/>
              </w:rPr>
            </w:pPr>
          </w:p>
        </w:tc>
        <w:tc>
          <w:tcPr>
            <w:tcW w:w="2074" w:type="dxa"/>
            <w:tcBorders>
              <w:top w:val="nil"/>
              <w:left w:val="nil"/>
              <w:bottom w:val="single" w:color="auto" w:sz="4" w:space="0"/>
              <w:right w:val="single" w:color="auto" w:sz="4" w:space="0"/>
            </w:tcBorders>
            <w:noWrap w:val="0"/>
            <w:vAlign w:val="center"/>
          </w:tcPr>
          <w:p w14:paraId="7ED5E78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资产总额（Z）</w:t>
            </w:r>
          </w:p>
        </w:tc>
        <w:tc>
          <w:tcPr>
            <w:tcW w:w="851" w:type="dxa"/>
            <w:tcBorders>
              <w:top w:val="nil"/>
              <w:left w:val="nil"/>
              <w:bottom w:val="single" w:color="auto" w:sz="4" w:space="0"/>
              <w:right w:val="single" w:color="auto" w:sz="4" w:space="0"/>
            </w:tcBorders>
            <w:noWrap w:val="0"/>
            <w:vAlign w:val="center"/>
          </w:tcPr>
          <w:p w14:paraId="69C152B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万元</w:t>
            </w:r>
          </w:p>
        </w:tc>
        <w:tc>
          <w:tcPr>
            <w:tcW w:w="1842" w:type="dxa"/>
            <w:tcBorders>
              <w:top w:val="nil"/>
              <w:left w:val="nil"/>
              <w:bottom w:val="single" w:color="auto" w:sz="4" w:space="0"/>
              <w:right w:val="single" w:color="auto" w:sz="4" w:space="0"/>
            </w:tcBorders>
            <w:noWrap w:val="0"/>
            <w:vAlign w:val="center"/>
          </w:tcPr>
          <w:p w14:paraId="7F6D35BB">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8000≤Z＜120000</w:t>
            </w:r>
          </w:p>
        </w:tc>
        <w:tc>
          <w:tcPr>
            <w:tcW w:w="1701" w:type="dxa"/>
            <w:tcBorders>
              <w:top w:val="nil"/>
              <w:left w:val="nil"/>
              <w:bottom w:val="single" w:color="auto" w:sz="4" w:space="0"/>
              <w:right w:val="single" w:color="auto" w:sz="4" w:space="0"/>
            </w:tcBorders>
            <w:noWrap w:val="0"/>
            <w:vAlign w:val="center"/>
          </w:tcPr>
          <w:p w14:paraId="6A295981">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100≤Z＜8000</w:t>
            </w:r>
          </w:p>
        </w:tc>
        <w:tc>
          <w:tcPr>
            <w:tcW w:w="987" w:type="dxa"/>
            <w:tcBorders>
              <w:top w:val="nil"/>
              <w:left w:val="nil"/>
              <w:bottom w:val="single" w:color="auto" w:sz="4" w:space="0"/>
              <w:right w:val="single" w:color="auto" w:sz="4" w:space="0"/>
            </w:tcBorders>
            <w:noWrap w:val="0"/>
            <w:vAlign w:val="center"/>
          </w:tcPr>
          <w:p w14:paraId="2AB0CFDF">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Y＜100</w:t>
            </w:r>
          </w:p>
        </w:tc>
      </w:tr>
      <w:tr w14:paraId="1FA4EF2B">
        <w:tblPrEx>
          <w:tblCellMar>
            <w:top w:w="0" w:type="dxa"/>
            <w:left w:w="108" w:type="dxa"/>
            <w:bottom w:w="0" w:type="dxa"/>
            <w:right w:w="108" w:type="dxa"/>
          </w:tblCellMar>
        </w:tblPrEx>
        <w:trPr>
          <w:trHeight w:val="225" w:hRule="atLeast"/>
        </w:trPr>
        <w:tc>
          <w:tcPr>
            <w:tcW w:w="1895" w:type="dxa"/>
            <w:tcBorders>
              <w:top w:val="nil"/>
              <w:left w:val="single" w:color="auto" w:sz="4" w:space="0"/>
              <w:bottom w:val="single" w:color="auto" w:sz="4" w:space="0"/>
              <w:right w:val="single" w:color="auto" w:sz="4" w:space="0"/>
            </w:tcBorders>
            <w:noWrap w:val="0"/>
            <w:vAlign w:val="bottom"/>
          </w:tcPr>
          <w:p w14:paraId="08848567">
            <w:pPr>
              <w:widowControl/>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其他未列明行业</w:t>
            </w:r>
          </w:p>
        </w:tc>
        <w:tc>
          <w:tcPr>
            <w:tcW w:w="2074" w:type="dxa"/>
            <w:tcBorders>
              <w:top w:val="nil"/>
              <w:left w:val="nil"/>
              <w:bottom w:val="single" w:color="auto" w:sz="4" w:space="0"/>
              <w:right w:val="single" w:color="auto" w:sz="4" w:space="0"/>
            </w:tcBorders>
            <w:noWrap w:val="0"/>
            <w:vAlign w:val="center"/>
          </w:tcPr>
          <w:p w14:paraId="378BDE13">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从业人员（X）</w:t>
            </w:r>
          </w:p>
        </w:tc>
        <w:tc>
          <w:tcPr>
            <w:tcW w:w="851" w:type="dxa"/>
            <w:tcBorders>
              <w:top w:val="nil"/>
              <w:left w:val="nil"/>
              <w:bottom w:val="single" w:color="auto" w:sz="4" w:space="0"/>
              <w:right w:val="single" w:color="auto" w:sz="4" w:space="0"/>
            </w:tcBorders>
            <w:noWrap w:val="0"/>
            <w:vAlign w:val="center"/>
          </w:tcPr>
          <w:p w14:paraId="76743A4E">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人</w:t>
            </w:r>
          </w:p>
        </w:tc>
        <w:tc>
          <w:tcPr>
            <w:tcW w:w="1842" w:type="dxa"/>
            <w:tcBorders>
              <w:top w:val="nil"/>
              <w:left w:val="nil"/>
              <w:bottom w:val="single" w:color="auto" w:sz="4" w:space="0"/>
              <w:right w:val="single" w:color="auto" w:sz="4" w:space="0"/>
            </w:tcBorders>
            <w:noWrap w:val="0"/>
            <w:vAlign w:val="center"/>
          </w:tcPr>
          <w:p w14:paraId="367C005C">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100≤X＜300</w:t>
            </w:r>
          </w:p>
        </w:tc>
        <w:tc>
          <w:tcPr>
            <w:tcW w:w="1701" w:type="dxa"/>
            <w:tcBorders>
              <w:top w:val="nil"/>
              <w:left w:val="nil"/>
              <w:bottom w:val="single" w:color="auto" w:sz="4" w:space="0"/>
              <w:right w:val="single" w:color="auto" w:sz="4" w:space="0"/>
            </w:tcBorders>
            <w:noWrap w:val="0"/>
            <w:vAlign w:val="center"/>
          </w:tcPr>
          <w:p w14:paraId="5ACB7280">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10≤X＜100</w:t>
            </w:r>
          </w:p>
        </w:tc>
        <w:tc>
          <w:tcPr>
            <w:tcW w:w="987" w:type="dxa"/>
            <w:tcBorders>
              <w:top w:val="nil"/>
              <w:left w:val="nil"/>
              <w:bottom w:val="single" w:color="auto" w:sz="4" w:space="0"/>
              <w:right w:val="single" w:color="auto" w:sz="4" w:space="0"/>
            </w:tcBorders>
            <w:noWrap w:val="0"/>
            <w:vAlign w:val="center"/>
          </w:tcPr>
          <w:p w14:paraId="5DBF419D">
            <w:pPr>
              <w:widowControl/>
              <w:jc w:val="left"/>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X＜10</w:t>
            </w:r>
          </w:p>
        </w:tc>
      </w:tr>
    </w:tbl>
    <w:p w14:paraId="3C94EEDB">
      <w:pPr>
        <w:spacing w:line="480" w:lineRule="exact"/>
        <w:ind w:firstLine="600" w:firstLineChars="250"/>
        <w:rPr>
          <w:rFonts w:ascii="宋体" w:hAnsi="宋体" w:cs="宋体"/>
          <w:color w:val="000000"/>
          <w:sz w:val="24"/>
          <w:highlight w:val="none"/>
        </w:rPr>
      </w:pPr>
      <w:r>
        <w:rPr>
          <w:rFonts w:hint="eastAsia" w:ascii="宋体" w:hAnsi="宋体" w:cs="宋体"/>
          <w:color w:val="000000"/>
          <w:sz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B935146">
      <w:pPr>
        <w:pStyle w:val="12"/>
        <w:jc w:val="center"/>
        <w:outlineLvl w:val="0"/>
        <w:rPr>
          <w:rFonts w:hAnsi="宋体"/>
          <w:color w:val="000000"/>
          <w:highlight w:val="none"/>
        </w:rPr>
        <w:sectPr>
          <w:pgSz w:w="11906" w:h="16838"/>
          <w:pgMar w:top="1134" w:right="1134" w:bottom="1134" w:left="1134" w:header="720" w:footer="720" w:gutter="0"/>
          <w:cols w:space="720" w:num="1"/>
          <w:docGrid w:type="lines" w:linePitch="331" w:charSpace="0"/>
        </w:sectPr>
      </w:pPr>
    </w:p>
    <w:p w14:paraId="03D4EE65">
      <w:pPr>
        <w:keepNext/>
        <w:keepLines/>
        <w:pageBreakBefore/>
        <w:spacing w:before="340" w:after="330" w:line="560" w:lineRule="exact"/>
        <w:jc w:val="center"/>
        <w:outlineLvl w:val="0"/>
        <w:rPr>
          <w:rFonts w:ascii="宋体" w:hAnsi="宋体" w:cs="宋体"/>
          <w:b/>
          <w:bCs/>
          <w:color w:val="000000"/>
          <w:kern w:val="44"/>
          <w:sz w:val="44"/>
          <w:szCs w:val="44"/>
          <w:highlight w:val="none"/>
        </w:rPr>
      </w:pPr>
      <w:bookmarkStart w:id="34" w:name="_Toc97909552"/>
      <w:bookmarkStart w:id="35" w:name="_Toc32368"/>
      <w:bookmarkStart w:id="36" w:name="_Toc5224"/>
      <w:r>
        <w:rPr>
          <w:rFonts w:hint="eastAsia" w:ascii="宋体" w:hAnsi="宋体" w:cs="宋体"/>
          <w:b/>
          <w:bCs/>
          <w:color w:val="000000"/>
          <w:kern w:val="44"/>
          <w:sz w:val="44"/>
          <w:szCs w:val="44"/>
          <w:highlight w:val="none"/>
        </w:rPr>
        <w:t>第三章 供应商须知</w:t>
      </w:r>
      <w:bookmarkEnd w:id="34"/>
      <w:bookmarkEnd w:id="35"/>
      <w:bookmarkEnd w:id="36"/>
    </w:p>
    <w:p w14:paraId="0870F84F">
      <w:pPr>
        <w:keepNext/>
        <w:keepLines/>
        <w:spacing w:before="260" w:after="260" w:line="480" w:lineRule="exact"/>
        <w:jc w:val="center"/>
        <w:outlineLvl w:val="1"/>
        <w:rPr>
          <w:rFonts w:ascii="宋体" w:hAnsi="宋体" w:cs="宋体"/>
          <w:b/>
          <w:color w:val="000000"/>
          <w:sz w:val="32"/>
          <w:szCs w:val="32"/>
          <w:highlight w:val="none"/>
        </w:rPr>
      </w:pPr>
      <w:bookmarkStart w:id="37" w:name="_Toc97909553"/>
      <w:bookmarkStart w:id="38" w:name="_Toc6872"/>
      <w:bookmarkStart w:id="39" w:name="_Toc1913"/>
      <w:r>
        <w:rPr>
          <w:rFonts w:hint="eastAsia" w:ascii="宋体" w:hAnsi="宋体" w:cs="宋体"/>
          <w:b/>
          <w:color w:val="000000"/>
          <w:sz w:val="32"/>
          <w:szCs w:val="32"/>
          <w:highlight w:val="none"/>
        </w:rPr>
        <w:t>第一节 供应商须知前附表</w:t>
      </w:r>
      <w:bookmarkEnd w:id="37"/>
      <w:bookmarkEnd w:id="38"/>
      <w:bookmarkEnd w:id="39"/>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6"/>
        <w:gridCol w:w="1365"/>
        <w:gridCol w:w="7933"/>
      </w:tblGrid>
      <w:tr w14:paraId="3A981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66" w:type="dxa"/>
            <w:noWrap w:val="0"/>
            <w:vAlign w:val="top"/>
          </w:tcPr>
          <w:p w14:paraId="1A286BC3">
            <w:pPr>
              <w:spacing w:line="360" w:lineRule="auto"/>
              <w:jc w:val="center"/>
              <w:rPr>
                <w:rFonts w:ascii="宋体" w:hAnsi="宋体" w:cs="宋体"/>
                <w:b/>
                <w:color w:val="000000"/>
                <w:sz w:val="24"/>
                <w:highlight w:val="none"/>
              </w:rPr>
            </w:pPr>
            <w:r>
              <w:rPr>
                <w:rFonts w:hint="eastAsia" w:ascii="宋体" w:hAnsi="宋体" w:cs="宋体"/>
                <w:b/>
                <w:color w:val="000000"/>
                <w:sz w:val="24"/>
                <w:highlight w:val="none"/>
              </w:rPr>
              <w:t>条款号</w:t>
            </w:r>
          </w:p>
        </w:tc>
        <w:tc>
          <w:tcPr>
            <w:tcW w:w="1365" w:type="dxa"/>
            <w:noWrap w:val="0"/>
            <w:vAlign w:val="center"/>
          </w:tcPr>
          <w:p w14:paraId="24883B9E">
            <w:pPr>
              <w:spacing w:line="360" w:lineRule="auto"/>
              <w:jc w:val="center"/>
              <w:rPr>
                <w:rFonts w:ascii="宋体" w:hAnsi="宋体" w:cs="宋体"/>
                <w:b/>
                <w:color w:val="000000"/>
                <w:sz w:val="24"/>
                <w:highlight w:val="none"/>
              </w:rPr>
            </w:pPr>
            <w:r>
              <w:rPr>
                <w:rFonts w:hint="eastAsia" w:ascii="宋体" w:hAnsi="宋体" w:cs="宋体"/>
                <w:b/>
                <w:color w:val="000000"/>
                <w:sz w:val="24"/>
                <w:highlight w:val="none"/>
              </w:rPr>
              <w:t>条款内容</w:t>
            </w:r>
          </w:p>
        </w:tc>
        <w:tc>
          <w:tcPr>
            <w:tcW w:w="7933" w:type="dxa"/>
            <w:noWrap w:val="0"/>
            <w:vAlign w:val="top"/>
          </w:tcPr>
          <w:p w14:paraId="5956E92B">
            <w:pPr>
              <w:spacing w:line="360" w:lineRule="auto"/>
              <w:jc w:val="center"/>
              <w:rPr>
                <w:rFonts w:ascii="宋体" w:hAnsi="宋体" w:cs="宋体"/>
                <w:b/>
                <w:color w:val="000000"/>
                <w:sz w:val="24"/>
                <w:highlight w:val="none"/>
              </w:rPr>
            </w:pPr>
            <w:r>
              <w:rPr>
                <w:rFonts w:hint="eastAsia" w:ascii="宋体" w:hAnsi="宋体" w:cs="宋体"/>
                <w:b/>
                <w:color w:val="000000"/>
                <w:sz w:val="24"/>
                <w:highlight w:val="none"/>
              </w:rPr>
              <w:t>具体要求</w:t>
            </w:r>
          </w:p>
        </w:tc>
      </w:tr>
      <w:tr w14:paraId="4167A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14BA2B40">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3.1</w:t>
            </w:r>
          </w:p>
        </w:tc>
        <w:tc>
          <w:tcPr>
            <w:tcW w:w="1365" w:type="dxa"/>
            <w:noWrap w:val="0"/>
            <w:vAlign w:val="center"/>
          </w:tcPr>
          <w:p w14:paraId="5A75EF44">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供应商资格条件</w:t>
            </w:r>
          </w:p>
        </w:tc>
        <w:tc>
          <w:tcPr>
            <w:tcW w:w="7933" w:type="dxa"/>
            <w:noWrap w:val="0"/>
            <w:vAlign w:val="center"/>
          </w:tcPr>
          <w:p w14:paraId="21EA137D">
            <w:pPr>
              <w:spacing w:line="420" w:lineRule="exact"/>
              <w:rPr>
                <w:rFonts w:ascii="宋体" w:hAnsi="宋体" w:cs="宋体"/>
                <w:color w:val="000000"/>
                <w:sz w:val="24"/>
                <w:highlight w:val="none"/>
              </w:rPr>
            </w:pPr>
            <w:r>
              <w:rPr>
                <w:rFonts w:hint="eastAsia" w:ascii="宋体" w:hAnsi="宋体" w:cs="宋体"/>
                <w:color w:val="000000"/>
                <w:sz w:val="24"/>
                <w:highlight w:val="none"/>
              </w:rPr>
              <w:t>供应商资格条件要求详见公告。</w:t>
            </w:r>
          </w:p>
        </w:tc>
      </w:tr>
      <w:tr w14:paraId="7B18C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1146B299">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5.1</w:t>
            </w:r>
          </w:p>
        </w:tc>
        <w:tc>
          <w:tcPr>
            <w:tcW w:w="1365" w:type="dxa"/>
            <w:noWrap w:val="0"/>
            <w:vAlign w:val="center"/>
          </w:tcPr>
          <w:p w14:paraId="34F6872E">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是否接受联合体竞标</w:t>
            </w:r>
          </w:p>
        </w:tc>
        <w:tc>
          <w:tcPr>
            <w:tcW w:w="7933" w:type="dxa"/>
            <w:noWrap w:val="0"/>
            <w:vAlign w:val="center"/>
          </w:tcPr>
          <w:p w14:paraId="66D926F5">
            <w:pPr>
              <w:spacing w:line="420" w:lineRule="exact"/>
              <w:rPr>
                <w:rFonts w:ascii="宋体" w:hAnsi="宋体" w:cs="宋体"/>
                <w:color w:val="000000"/>
                <w:sz w:val="24"/>
                <w:highlight w:val="none"/>
              </w:rPr>
            </w:pPr>
            <w:r>
              <w:rPr>
                <w:rFonts w:hint="eastAsia" w:ascii="宋体" w:hAnsi="宋体" w:cs="宋体"/>
                <w:color w:val="000000"/>
                <w:sz w:val="24"/>
                <w:highlight w:val="none"/>
              </w:rPr>
              <w:t>不接受</w:t>
            </w:r>
          </w:p>
        </w:tc>
      </w:tr>
      <w:tr w14:paraId="048A5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6B87C98D">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5.2</w:t>
            </w:r>
          </w:p>
        </w:tc>
        <w:tc>
          <w:tcPr>
            <w:tcW w:w="1365" w:type="dxa"/>
            <w:noWrap w:val="0"/>
            <w:vAlign w:val="center"/>
          </w:tcPr>
          <w:p w14:paraId="4CB3FF90">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联合体竞标要求</w:t>
            </w:r>
          </w:p>
        </w:tc>
        <w:tc>
          <w:tcPr>
            <w:tcW w:w="7933" w:type="dxa"/>
            <w:noWrap w:val="0"/>
            <w:vAlign w:val="center"/>
          </w:tcPr>
          <w:p w14:paraId="576D231D">
            <w:pPr>
              <w:spacing w:line="420" w:lineRule="exact"/>
              <w:rPr>
                <w:rFonts w:ascii="宋体" w:hAnsi="宋体" w:cs="宋体"/>
                <w:color w:val="000000"/>
                <w:sz w:val="24"/>
                <w:highlight w:val="none"/>
              </w:rPr>
            </w:pPr>
            <w:r>
              <w:rPr>
                <w:rFonts w:hint="eastAsia" w:ascii="宋体" w:hAnsi="宋体" w:cs="宋体"/>
                <w:color w:val="000000"/>
                <w:sz w:val="24"/>
                <w:highlight w:val="none"/>
              </w:rPr>
              <w:t>无</w:t>
            </w:r>
          </w:p>
        </w:tc>
      </w:tr>
      <w:tr w14:paraId="51B7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1D0A407A">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6.1</w:t>
            </w:r>
          </w:p>
        </w:tc>
        <w:tc>
          <w:tcPr>
            <w:tcW w:w="1365" w:type="dxa"/>
            <w:noWrap w:val="0"/>
            <w:vAlign w:val="center"/>
          </w:tcPr>
          <w:p w14:paraId="5B8F805B">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是否允许分包</w:t>
            </w:r>
          </w:p>
        </w:tc>
        <w:tc>
          <w:tcPr>
            <w:tcW w:w="7933" w:type="dxa"/>
            <w:noWrap w:val="0"/>
            <w:vAlign w:val="center"/>
          </w:tcPr>
          <w:p w14:paraId="07E22CA1">
            <w:pPr>
              <w:spacing w:line="420" w:lineRule="exact"/>
              <w:jc w:val="left"/>
              <w:rPr>
                <w:rFonts w:ascii="宋体" w:hAnsi="宋体" w:cs="宋体"/>
                <w:color w:val="000000"/>
                <w:sz w:val="24"/>
                <w:highlight w:val="none"/>
              </w:rPr>
            </w:pPr>
            <w:r>
              <w:rPr>
                <w:rFonts w:hint="eastAsia" w:ascii="宋体" w:hAnsi="宋体" w:cs="宋体"/>
                <w:color w:val="000000"/>
                <w:sz w:val="24"/>
                <w:highlight w:val="none"/>
              </w:rPr>
              <w:t>不允许</w:t>
            </w:r>
          </w:p>
        </w:tc>
      </w:tr>
      <w:tr w14:paraId="3C0E1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6DA1C62A">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12.1.1</w:t>
            </w:r>
          </w:p>
        </w:tc>
        <w:tc>
          <w:tcPr>
            <w:tcW w:w="1365" w:type="dxa"/>
            <w:noWrap w:val="0"/>
            <w:vAlign w:val="center"/>
          </w:tcPr>
          <w:p w14:paraId="0F2ACD68">
            <w:pPr>
              <w:snapToGrid w:val="0"/>
              <w:spacing w:line="420" w:lineRule="exact"/>
              <w:jc w:val="center"/>
              <w:rPr>
                <w:rFonts w:ascii="宋体" w:hAnsi="宋体" w:cs="宋体"/>
                <w:b/>
                <w:color w:val="000000"/>
                <w:sz w:val="24"/>
                <w:highlight w:val="none"/>
              </w:rPr>
            </w:pPr>
            <w:r>
              <w:rPr>
                <w:rFonts w:hint="eastAsia" w:ascii="宋体" w:hAnsi="宋体" w:cs="宋体"/>
                <w:b/>
                <w:color w:val="000000"/>
                <w:sz w:val="24"/>
                <w:highlight w:val="none"/>
              </w:rPr>
              <w:t>资格证明文件组成</w:t>
            </w:r>
          </w:p>
          <w:p w14:paraId="56A81A8B">
            <w:pPr>
              <w:spacing w:line="420" w:lineRule="exact"/>
              <w:jc w:val="center"/>
              <w:rPr>
                <w:rFonts w:ascii="宋体" w:hAnsi="宋体" w:cs="宋体"/>
                <w:color w:val="000000"/>
                <w:sz w:val="24"/>
                <w:highlight w:val="none"/>
              </w:rPr>
            </w:pPr>
          </w:p>
        </w:tc>
        <w:tc>
          <w:tcPr>
            <w:tcW w:w="7933" w:type="dxa"/>
            <w:noWrap w:val="0"/>
            <w:vAlign w:val="center"/>
          </w:tcPr>
          <w:p w14:paraId="6647936F">
            <w:pPr>
              <w:spacing w:line="420" w:lineRule="exact"/>
              <w:jc w:val="left"/>
              <w:rPr>
                <w:rFonts w:ascii="宋体" w:hAnsi="宋体" w:cs="宋体"/>
                <w:sz w:val="24"/>
                <w:highlight w:val="none"/>
              </w:rPr>
            </w:pPr>
            <w:r>
              <w:rPr>
                <w:rFonts w:hint="eastAsia" w:ascii="宋体" w:hAnsi="宋体" w:cs="宋体"/>
                <w:color w:val="000000"/>
                <w:sz w:val="24"/>
                <w:highlight w:val="none"/>
              </w:rPr>
              <w:t>1.供应商为法人或者其他组织的提供其营业执照等证明文件（如营业执照或者事业单位法人证书</w:t>
            </w:r>
            <w:r>
              <w:rPr>
                <w:rFonts w:hint="eastAsia" w:ascii="宋体" w:hAnsi="宋体" w:cs="宋体"/>
                <w:sz w:val="24"/>
                <w:highlight w:val="none"/>
              </w:rPr>
              <w:t>或者执业许可证等），供应商为自然人的提供其身份证复印件；（</w:t>
            </w:r>
            <w:r>
              <w:rPr>
                <w:rFonts w:hint="eastAsia" w:ascii="宋体" w:hAnsi="宋体" w:cs="宋体"/>
                <w:b/>
                <w:sz w:val="24"/>
                <w:highlight w:val="none"/>
              </w:rPr>
              <w:t>必须提供，否则响应文件按无效响应处理</w:t>
            </w:r>
            <w:r>
              <w:rPr>
                <w:rFonts w:hint="eastAsia" w:ascii="宋体" w:hAnsi="宋体" w:cs="宋体"/>
                <w:sz w:val="24"/>
                <w:highlight w:val="none"/>
              </w:rPr>
              <w:t>）</w:t>
            </w:r>
          </w:p>
          <w:p w14:paraId="44FBB849">
            <w:pPr>
              <w:snapToGrid w:val="0"/>
              <w:spacing w:line="420" w:lineRule="exact"/>
              <w:jc w:val="left"/>
              <w:rPr>
                <w:rFonts w:ascii="宋体" w:hAnsi="宋体" w:cs="宋体"/>
                <w:sz w:val="24"/>
                <w:highlight w:val="none"/>
              </w:rPr>
            </w:pPr>
            <w:r>
              <w:rPr>
                <w:rFonts w:hint="eastAsia" w:ascii="宋体" w:hAnsi="宋体" w:cs="宋体"/>
                <w:sz w:val="24"/>
                <w:highlight w:val="none"/>
              </w:rPr>
              <w:t>2.供应商依法缴纳税收的相关材料：[</w:t>
            </w:r>
            <w:r>
              <w:rPr>
                <w:rFonts w:hint="eastAsia" w:ascii="宋体" w:hAnsi="宋体"/>
                <w:b/>
                <w:bCs/>
                <w:sz w:val="24"/>
                <w:highlight w:val="none"/>
              </w:rPr>
              <w:t>半年内连续3个月</w:t>
            </w:r>
            <w:r>
              <w:rPr>
                <w:rFonts w:hint="eastAsia" w:ascii="宋体" w:hAnsi="宋体" w:cs="宋体"/>
                <w:sz w:val="24"/>
                <w:highlight w:val="none"/>
              </w:rPr>
              <w:t>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cs="宋体"/>
                <w:b/>
                <w:sz w:val="24"/>
                <w:highlight w:val="none"/>
              </w:rPr>
              <w:t>必须提供，否则作无效竞标处理</w:t>
            </w:r>
            <w:r>
              <w:rPr>
                <w:rFonts w:hint="eastAsia" w:ascii="宋体" w:hAnsi="宋体" w:cs="宋体"/>
                <w:sz w:val="24"/>
                <w:highlight w:val="none"/>
              </w:rPr>
              <w:t>）</w:t>
            </w:r>
          </w:p>
          <w:p w14:paraId="73EA95CA">
            <w:pPr>
              <w:snapToGrid w:val="0"/>
              <w:spacing w:line="420" w:lineRule="exact"/>
              <w:jc w:val="left"/>
              <w:rPr>
                <w:rFonts w:ascii="宋体" w:hAnsi="宋体" w:cs="宋体"/>
                <w:color w:val="000000"/>
                <w:sz w:val="24"/>
                <w:highlight w:val="none"/>
              </w:rPr>
            </w:pPr>
            <w:r>
              <w:rPr>
                <w:rFonts w:hint="eastAsia" w:ascii="宋体" w:hAnsi="宋体" w:cs="宋体"/>
                <w:sz w:val="24"/>
                <w:highlight w:val="none"/>
              </w:rPr>
              <w:t>3.供应商依法缴纳社会保障资金的相关材料：</w:t>
            </w:r>
            <w:r>
              <w:rPr>
                <w:rFonts w:hint="eastAsia" w:ascii="宋体" w:hAnsi="宋体" w:cs="宋体"/>
                <w:b/>
                <w:bCs/>
                <w:sz w:val="24"/>
                <w:highlight w:val="none"/>
              </w:rPr>
              <w:t>[</w:t>
            </w:r>
            <w:r>
              <w:rPr>
                <w:rFonts w:hint="eastAsia" w:ascii="宋体" w:hAnsi="宋体"/>
                <w:b/>
                <w:bCs/>
                <w:sz w:val="24"/>
                <w:highlight w:val="none"/>
              </w:rPr>
              <w:t>半年内连续3个月</w:t>
            </w:r>
            <w:r>
              <w:rPr>
                <w:rFonts w:hint="eastAsia" w:ascii="宋体" w:hAnsi="宋体" w:cs="宋体"/>
                <w:sz w:val="24"/>
                <w:highlight w:val="none"/>
              </w:rPr>
              <w:t>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w:t>
            </w:r>
            <w:r>
              <w:rPr>
                <w:rFonts w:hint="eastAsia" w:ascii="宋体" w:hAnsi="宋体" w:cs="宋体"/>
                <w:color w:val="000000"/>
                <w:sz w:val="24"/>
                <w:highlight w:val="none"/>
              </w:rPr>
              <w:t>依法缴纳社会保障资金的相应证明文件]；（</w:t>
            </w:r>
            <w:r>
              <w:rPr>
                <w:rFonts w:hint="eastAsia" w:ascii="宋体" w:hAnsi="宋体" w:cs="宋体"/>
                <w:b/>
                <w:color w:val="000000"/>
                <w:sz w:val="24"/>
                <w:highlight w:val="none"/>
              </w:rPr>
              <w:t>必须提供，否则作无效竞标处理</w:t>
            </w:r>
            <w:r>
              <w:rPr>
                <w:rFonts w:hint="eastAsia" w:ascii="宋体" w:hAnsi="宋体" w:cs="宋体"/>
                <w:color w:val="000000"/>
                <w:sz w:val="24"/>
                <w:highlight w:val="none"/>
              </w:rPr>
              <w:t>）</w:t>
            </w:r>
          </w:p>
          <w:p w14:paraId="28EDAA63">
            <w:pPr>
              <w:snapToGrid w:val="0"/>
              <w:spacing w:line="400" w:lineRule="exact"/>
              <w:jc w:val="left"/>
              <w:rPr>
                <w:rFonts w:ascii="宋体" w:hAnsi="宋体" w:cs="宋体"/>
                <w:b/>
                <w:bCs/>
                <w:color w:val="000000"/>
                <w:sz w:val="24"/>
                <w:highlight w:val="none"/>
              </w:rPr>
            </w:pPr>
            <w:r>
              <w:rPr>
                <w:rFonts w:hint="eastAsia" w:ascii="宋体" w:hAnsi="宋体" w:cs="宋体"/>
                <w:color w:val="000000"/>
                <w:sz w:val="24"/>
                <w:highlight w:val="none"/>
              </w:rPr>
              <w:t>4.供应商财务报表复印件：</w:t>
            </w:r>
            <w:r>
              <w:rPr>
                <w:rFonts w:hint="eastAsia" w:ascii="宋体" w:hAnsi="宋体" w:cs="宋体"/>
                <w:b/>
                <w:bCs/>
                <w:color w:val="000000"/>
                <w:sz w:val="24"/>
                <w:highlight w:val="none"/>
                <w:u w:val="single"/>
              </w:rPr>
              <w:t>202</w:t>
            </w:r>
            <w:r>
              <w:rPr>
                <w:rFonts w:hint="eastAsia" w:ascii="宋体" w:hAnsi="宋体" w:cs="宋体"/>
                <w:b/>
                <w:bCs/>
                <w:color w:val="000000"/>
                <w:sz w:val="24"/>
                <w:highlight w:val="none"/>
                <w:u w:val="single"/>
                <w:lang w:val="en-US" w:eastAsia="zh-CN"/>
              </w:rPr>
              <w:t>5</w:t>
            </w:r>
            <w:r>
              <w:rPr>
                <w:rFonts w:hint="eastAsia" w:ascii="宋体" w:hAnsi="宋体" w:cs="宋体"/>
                <w:color w:val="000000"/>
                <w:sz w:val="24"/>
                <w:highlight w:val="none"/>
              </w:rPr>
              <w:t>年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bCs/>
                <w:color w:val="000000"/>
                <w:sz w:val="24"/>
                <w:highlight w:val="none"/>
              </w:rPr>
              <w:t>（必须提供，否则作无效竞标处理）</w:t>
            </w:r>
          </w:p>
          <w:p w14:paraId="37C03D39">
            <w:pPr>
              <w:snapToGrid w:val="0"/>
              <w:spacing w:line="400" w:lineRule="exact"/>
              <w:jc w:val="left"/>
              <w:rPr>
                <w:rFonts w:ascii="宋体" w:hAnsi="宋体" w:cs="宋体"/>
                <w:color w:val="000000"/>
                <w:sz w:val="24"/>
                <w:highlight w:val="none"/>
              </w:rPr>
            </w:pPr>
            <w:r>
              <w:rPr>
                <w:rFonts w:hint="eastAsia" w:ascii="宋体" w:hAnsi="宋体" w:cs="宋体"/>
                <w:color w:val="000000"/>
                <w:sz w:val="24"/>
                <w:highlight w:val="none"/>
              </w:rPr>
              <w:t>5.供应商直接控股、管理关系信息表；（</w:t>
            </w:r>
            <w:r>
              <w:rPr>
                <w:rFonts w:hint="eastAsia" w:ascii="宋体" w:hAnsi="宋体" w:cs="宋体"/>
                <w:b/>
                <w:color w:val="000000"/>
                <w:sz w:val="24"/>
                <w:highlight w:val="none"/>
              </w:rPr>
              <w:t>必须提供，否则响应文件按无效响应处理</w:t>
            </w:r>
            <w:r>
              <w:rPr>
                <w:rFonts w:hint="eastAsia" w:ascii="宋体" w:hAnsi="宋体" w:cs="宋体"/>
                <w:color w:val="000000"/>
                <w:sz w:val="24"/>
                <w:highlight w:val="none"/>
              </w:rPr>
              <w:t>）</w:t>
            </w:r>
          </w:p>
          <w:p w14:paraId="0A62539A">
            <w:pPr>
              <w:snapToGrid w:val="0"/>
              <w:spacing w:line="400" w:lineRule="exact"/>
              <w:jc w:val="left"/>
              <w:rPr>
                <w:rFonts w:hint="eastAsia" w:ascii="宋体" w:hAnsi="宋体" w:cs="宋体"/>
                <w:color w:val="000000"/>
                <w:sz w:val="24"/>
                <w:highlight w:val="none"/>
              </w:rPr>
            </w:pPr>
            <w:r>
              <w:rPr>
                <w:rFonts w:hint="eastAsia" w:ascii="宋体" w:hAnsi="宋体" w:cs="宋体"/>
                <w:color w:val="000000"/>
                <w:sz w:val="24"/>
                <w:highlight w:val="none"/>
              </w:rPr>
              <w:t>6.资格声明函；（</w:t>
            </w:r>
            <w:r>
              <w:rPr>
                <w:rFonts w:hint="eastAsia" w:ascii="宋体" w:hAnsi="宋体" w:cs="宋体"/>
                <w:b/>
                <w:color w:val="000000"/>
                <w:sz w:val="24"/>
                <w:highlight w:val="none"/>
              </w:rPr>
              <w:t>必须提供，否则响应文件按无效响应处理</w:t>
            </w:r>
            <w:r>
              <w:rPr>
                <w:rFonts w:hint="eastAsia" w:ascii="宋体" w:hAnsi="宋体" w:cs="宋体"/>
                <w:color w:val="000000"/>
                <w:sz w:val="24"/>
                <w:highlight w:val="none"/>
              </w:rPr>
              <w:t>）</w:t>
            </w:r>
          </w:p>
          <w:p w14:paraId="020C96BB">
            <w:pPr>
              <w:pStyle w:val="13"/>
              <w:spacing w:line="400" w:lineRule="exact"/>
              <w:rPr>
                <w:highlight w:val="none"/>
              </w:rPr>
            </w:pPr>
            <w:r>
              <w:rPr>
                <w:rFonts w:hint="eastAsia" w:ascii="宋体" w:hAnsi="宋体" w:cs="宋体"/>
                <w:sz w:val="24"/>
                <w:highlight w:val="none"/>
                <w:lang w:val="en-US" w:eastAsia="zh-CN"/>
              </w:rPr>
              <w:t>7.</w:t>
            </w:r>
            <w:r>
              <w:rPr>
                <w:rFonts w:hint="eastAsia" w:ascii="宋体" w:hAnsi="宋体" w:cs="宋体"/>
                <w:sz w:val="24"/>
                <w:highlight w:val="none"/>
              </w:rPr>
              <w:t>磋商保证金提交凭证；</w:t>
            </w:r>
            <w:r>
              <w:rPr>
                <w:rFonts w:hint="eastAsia" w:ascii="宋体" w:hAnsi="宋体" w:cs="宋体"/>
                <w:b/>
                <w:sz w:val="24"/>
                <w:highlight w:val="none"/>
              </w:rPr>
              <w:t>（如要求提交磋商保证金的则必须提供，否则响应文件按无效响应处理）</w:t>
            </w:r>
          </w:p>
          <w:p w14:paraId="0E7BB5B6">
            <w:pPr>
              <w:snapToGrid w:val="0"/>
              <w:spacing w:line="400" w:lineRule="exact"/>
              <w:jc w:val="left"/>
              <w:rPr>
                <w:rFonts w:ascii="宋体" w:hAnsi="宋体" w:cs="宋体"/>
                <w:color w:val="000000"/>
                <w:sz w:val="24"/>
                <w:highlight w:val="none"/>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.中小企业声明函；（</w:t>
            </w:r>
            <w:r>
              <w:rPr>
                <w:rFonts w:hint="eastAsia" w:ascii="宋体" w:hAnsi="宋体" w:cs="宋体"/>
                <w:b/>
                <w:color w:val="000000"/>
                <w:sz w:val="24"/>
                <w:highlight w:val="none"/>
              </w:rPr>
              <w:t>必须提供，否则响应文件按无效响应处理</w:t>
            </w:r>
            <w:r>
              <w:rPr>
                <w:rFonts w:hint="eastAsia" w:ascii="宋体" w:hAnsi="宋体" w:cs="宋体"/>
                <w:color w:val="000000"/>
                <w:sz w:val="24"/>
                <w:highlight w:val="none"/>
              </w:rPr>
              <w:t>）</w:t>
            </w:r>
          </w:p>
          <w:p w14:paraId="4B1161C8">
            <w:pPr>
              <w:snapToGrid w:val="0"/>
              <w:spacing w:line="400" w:lineRule="exact"/>
              <w:jc w:val="left"/>
              <w:rPr>
                <w:rFonts w:ascii="宋体" w:hAnsi="宋体" w:cs="宋体"/>
                <w:color w:val="000000"/>
                <w:sz w:val="24"/>
                <w:highlight w:val="none"/>
              </w:rPr>
            </w:pP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.采购人或采购代理机构根据竞争性磋商公告对应的特定资格要求及特定条件设置供应商提供的资格证明材料；（</w:t>
            </w:r>
            <w:r>
              <w:rPr>
                <w:rFonts w:hint="eastAsia" w:ascii="宋体" w:hAnsi="宋体" w:cs="宋体"/>
                <w:b/>
                <w:color w:val="000000"/>
                <w:sz w:val="24"/>
                <w:highlight w:val="none"/>
                <w:lang w:val="en-US" w:eastAsia="zh-CN"/>
              </w:rPr>
              <w:t>如有要求</w:t>
            </w:r>
            <w:r>
              <w:rPr>
                <w:rFonts w:hint="eastAsia" w:ascii="宋体" w:hAnsi="宋体" w:cs="宋体"/>
                <w:b/>
                <w:color w:val="000000"/>
                <w:sz w:val="24"/>
                <w:highlight w:val="none"/>
              </w:rPr>
              <w:t>必须提供，否则响应文件按无效响应处理</w:t>
            </w:r>
            <w:r>
              <w:rPr>
                <w:rFonts w:hint="eastAsia" w:ascii="宋体" w:hAnsi="宋体" w:cs="宋体"/>
                <w:color w:val="000000"/>
                <w:sz w:val="24"/>
                <w:highlight w:val="none"/>
              </w:rPr>
              <w:t>）</w:t>
            </w:r>
          </w:p>
          <w:p w14:paraId="5AA1FE73">
            <w:pPr>
              <w:snapToGrid w:val="0"/>
              <w:spacing w:line="400" w:lineRule="exact"/>
              <w:jc w:val="left"/>
              <w:rPr>
                <w:rFonts w:ascii="宋体" w:hAnsi="宋体" w:cs="宋体"/>
                <w:color w:val="000000"/>
                <w:sz w:val="24"/>
                <w:highlight w:val="none"/>
              </w:rPr>
            </w:pP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.除磋商文件规定必须提供以外，供应商认为需要提供的其他证明材料；</w:t>
            </w:r>
          </w:p>
          <w:p w14:paraId="0E9C9CD7">
            <w:pPr>
              <w:snapToGrid w:val="0"/>
              <w:spacing w:line="420" w:lineRule="exact"/>
              <w:jc w:val="left"/>
              <w:rPr>
                <w:rFonts w:ascii="宋体" w:hAnsi="宋体" w:cs="宋体"/>
                <w:b/>
                <w:color w:val="000000"/>
                <w:sz w:val="24"/>
                <w:highlight w:val="none"/>
              </w:rPr>
            </w:pPr>
            <w:r>
              <w:rPr>
                <w:rFonts w:hint="eastAsia" w:ascii="宋体" w:hAnsi="宋体" w:cs="宋体"/>
                <w:b/>
                <w:color w:val="000000"/>
                <w:sz w:val="24"/>
                <w:highlight w:val="none"/>
              </w:rPr>
              <w:t>注：以上标明“必须提供”的材料属于复印件的扫描件的，必须加盖供应商电子公章，否则响应文件按无效响应处理。</w:t>
            </w:r>
          </w:p>
        </w:tc>
      </w:tr>
      <w:tr w14:paraId="21604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restart"/>
            <w:noWrap w:val="0"/>
            <w:vAlign w:val="center"/>
          </w:tcPr>
          <w:p w14:paraId="066BFF7F">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12.1.2</w:t>
            </w:r>
          </w:p>
        </w:tc>
        <w:tc>
          <w:tcPr>
            <w:tcW w:w="1365" w:type="dxa"/>
            <w:noWrap w:val="0"/>
            <w:vAlign w:val="center"/>
          </w:tcPr>
          <w:p w14:paraId="184E40C1">
            <w:pPr>
              <w:spacing w:line="420" w:lineRule="exact"/>
              <w:jc w:val="center"/>
              <w:rPr>
                <w:rFonts w:ascii="宋体" w:hAnsi="宋体" w:cs="宋体"/>
                <w:b/>
                <w:bCs/>
                <w:color w:val="000000"/>
                <w:sz w:val="24"/>
                <w:highlight w:val="none"/>
              </w:rPr>
            </w:pPr>
            <w:r>
              <w:rPr>
                <w:rFonts w:hint="eastAsia" w:ascii="宋体" w:hAnsi="宋体" w:cs="宋体"/>
                <w:b/>
                <w:bCs/>
                <w:color w:val="000000"/>
                <w:sz w:val="24"/>
                <w:highlight w:val="none"/>
              </w:rPr>
              <w:t>商务文件组成</w:t>
            </w:r>
          </w:p>
        </w:tc>
        <w:tc>
          <w:tcPr>
            <w:tcW w:w="7933" w:type="dxa"/>
            <w:noWrap w:val="0"/>
            <w:vAlign w:val="center"/>
          </w:tcPr>
          <w:p w14:paraId="025017BD">
            <w:pPr>
              <w:spacing w:line="420" w:lineRule="exact"/>
              <w:rPr>
                <w:rFonts w:ascii="宋体" w:hAnsi="宋体" w:cs="宋体"/>
                <w:sz w:val="24"/>
                <w:highlight w:val="none"/>
              </w:rPr>
            </w:pPr>
            <w:r>
              <w:rPr>
                <w:rFonts w:hint="eastAsia" w:ascii="宋体" w:hAnsi="宋体" w:cs="宋体"/>
                <w:sz w:val="24"/>
                <w:highlight w:val="none"/>
              </w:rPr>
              <w:t>1.无串通竞标行为的承诺函；（</w:t>
            </w:r>
            <w:r>
              <w:rPr>
                <w:rFonts w:hint="eastAsia" w:ascii="宋体" w:hAnsi="宋体" w:cs="宋体"/>
                <w:b/>
                <w:sz w:val="24"/>
                <w:highlight w:val="none"/>
              </w:rPr>
              <w:t>必须提供，否则响应文件按无效响应处理</w:t>
            </w:r>
            <w:r>
              <w:rPr>
                <w:rFonts w:hint="eastAsia" w:ascii="宋体" w:hAnsi="宋体" w:cs="宋体"/>
                <w:sz w:val="24"/>
                <w:highlight w:val="none"/>
              </w:rPr>
              <w:t>）</w:t>
            </w:r>
          </w:p>
          <w:p w14:paraId="1C4E4EEC">
            <w:pPr>
              <w:spacing w:line="420" w:lineRule="exact"/>
              <w:jc w:val="left"/>
              <w:rPr>
                <w:rFonts w:ascii="宋体" w:hAnsi="宋体" w:cs="宋体"/>
                <w:sz w:val="24"/>
                <w:highlight w:val="none"/>
              </w:rPr>
            </w:pPr>
            <w:r>
              <w:rPr>
                <w:rFonts w:hint="eastAsia" w:ascii="宋体" w:hAnsi="宋体" w:cs="宋体"/>
                <w:sz w:val="24"/>
                <w:highlight w:val="none"/>
              </w:rPr>
              <w:t>2.法定代表人身份证明书及法定代表人有效身份证正反面复印件；（</w:t>
            </w:r>
            <w:r>
              <w:rPr>
                <w:rFonts w:hint="eastAsia" w:ascii="宋体" w:hAnsi="宋体" w:cs="宋体"/>
                <w:b/>
                <w:bCs/>
                <w:sz w:val="24"/>
                <w:highlight w:val="none"/>
              </w:rPr>
              <w:t>除自然人竞标外</w:t>
            </w:r>
            <w:r>
              <w:rPr>
                <w:rFonts w:hint="eastAsia" w:ascii="宋体" w:hAnsi="宋体" w:cs="宋体"/>
                <w:b/>
                <w:sz w:val="24"/>
                <w:highlight w:val="none"/>
              </w:rPr>
              <w:t>必须提供，否则响应文件按无效响应处理</w:t>
            </w:r>
            <w:r>
              <w:rPr>
                <w:rFonts w:hint="eastAsia" w:ascii="宋体" w:hAnsi="宋体" w:cs="宋体"/>
                <w:sz w:val="24"/>
                <w:highlight w:val="none"/>
              </w:rPr>
              <w:t>）</w:t>
            </w:r>
          </w:p>
          <w:p w14:paraId="1AAF072A">
            <w:pPr>
              <w:spacing w:line="420" w:lineRule="exact"/>
              <w:rPr>
                <w:rFonts w:ascii="宋体" w:hAnsi="宋体" w:cs="宋体"/>
                <w:b/>
                <w:sz w:val="24"/>
                <w:highlight w:val="none"/>
              </w:rPr>
            </w:pPr>
            <w:r>
              <w:rPr>
                <w:rFonts w:hint="eastAsia" w:ascii="宋体" w:hAnsi="宋体" w:cs="宋体"/>
                <w:sz w:val="24"/>
                <w:highlight w:val="none"/>
              </w:rPr>
              <w:t>3.法定代表人授权委托书及委托代理人有效身份证正反面复印件；（</w:t>
            </w:r>
            <w:r>
              <w:rPr>
                <w:rFonts w:hint="eastAsia" w:ascii="宋体" w:hAnsi="宋体" w:cs="宋体"/>
                <w:b/>
                <w:sz w:val="24"/>
                <w:highlight w:val="none"/>
              </w:rPr>
              <w:t>委托时必须提供，否则响应文件按无效响应处理</w:t>
            </w:r>
            <w:r>
              <w:rPr>
                <w:rFonts w:hint="eastAsia" w:ascii="宋体" w:hAnsi="宋体" w:cs="宋体"/>
                <w:sz w:val="24"/>
                <w:highlight w:val="none"/>
              </w:rPr>
              <w:t>）</w:t>
            </w:r>
          </w:p>
          <w:p w14:paraId="67C7BBB4">
            <w:pPr>
              <w:spacing w:line="420" w:lineRule="exact"/>
              <w:rPr>
                <w:rFonts w:ascii="宋体" w:hAnsi="宋体" w:cs="宋体"/>
                <w:sz w:val="24"/>
                <w:highlight w:val="none"/>
              </w:rPr>
            </w:pPr>
            <w:r>
              <w:rPr>
                <w:rFonts w:hint="eastAsia" w:ascii="宋体" w:hAnsi="宋体" w:cs="宋体"/>
                <w:sz w:val="24"/>
                <w:highlight w:val="none"/>
              </w:rPr>
              <w:t>4.商务条款偏离表；（</w:t>
            </w:r>
            <w:r>
              <w:rPr>
                <w:rFonts w:hint="eastAsia" w:ascii="宋体" w:hAnsi="宋体" w:cs="宋体"/>
                <w:b/>
                <w:sz w:val="24"/>
                <w:highlight w:val="none"/>
              </w:rPr>
              <w:t>必须提供，否则响应文件按无效响应处理</w:t>
            </w:r>
            <w:r>
              <w:rPr>
                <w:rFonts w:hint="eastAsia" w:ascii="宋体" w:hAnsi="宋体" w:cs="宋体"/>
                <w:sz w:val="24"/>
                <w:highlight w:val="none"/>
              </w:rPr>
              <w:t>）</w:t>
            </w:r>
          </w:p>
          <w:p w14:paraId="7CD56EB4">
            <w:pPr>
              <w:spacing w:line="420" w:lineRule="exact"/>
              <w:rPr>
                <w:rFonts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.竞标人情况介绍；</w:t>
            </w:r>
          </w:p>
          <w:p w14:paraId="35A697E7">
            <w:pPr>
              <w:spacing w:line="420" w:lineRule="exact"/>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.供应商认为需要提供的其他有关资料。</w:t>
            </w:r>
          </w:p>
          <w:p w14:paraId="2C73F5BB">
            <w:pPr>
              <w:spacing w:line="420" w:lineRule="exact"/>
              <w:jc w:val="left"/>
              <w:rPr>
                <w:rFonts w:ascii="宋体" w:hAnsi="宋体" w:cs="宋体"/>
                <w:b/>
                <w:sz w:val="24"/>
                <w:highlight w:val="none"/>
              </w:rPr>
            </w:pPr>
            <w:r>
              <w:rPr>
                <w:rFonts w:hint="eastAsia" w:ascii="宋体" w:hAnsi="宋体" w:cs="宋体"/>
                <w:b/>
                <w:sz w:val="24"/>
                <w:highlight w:val="none"/>
              </w:rPr>
              <w:t>注： 1.法定代表人授权委托书必须由法定代表人及委托代理人签字，并加盖供应商公章，否则响应文件按无效响应处理。</w:t>
            </w:r>
          </w:p>
          <w:p w14:paraId="000D05A6">
            <w:pPr>
              <w:spacing w:line="420" w:lineRule="exact"/>
              <w:rPr>
                <w:rFonts w:ascii="宋体" w:hAnsi="宋体" w:cs="宋体"/>
                <w:b/>
                <w:sz w:val="24"/>
                <w:highlight w:val="none"/>
              </w:rPr>
            </w:pPr>
            <w:r>
              <w:rPr>
                <w:rFonts w:hint="eastAsia" w:ascii="宋体" w:hAnsi="宋体" w:cs="宋体"/>
                <w:b/>
                <w:sz w:val="24"/>
                <w:highlight w:val="none"/>
              </w:rPr>
              <w:t>2.以上标明“必须提供”的材料属于复印件的扫描件的，必须加盖供应商电子公章，否则响应文件按无效响应处理。</w:t>
            </w:r>
          </w:p>
        </w:tc>
      </w:tr>
      <w:tr w14:paraId="42B19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continue"/>
            <w:noWrap w:val="0"/>
            <w:vAlign w:val="center"/>
          </w:tcPr>
          <w:p w14:paraId="74184573">
            <w:pPr>
              <w:spacing w:line="420" w:lineRule="exact"/>
              <w:jc w:val="center"/>
              <w:rPr>
                <w:rFonts w:ascii="宋体" w:hAnsi="宋体" w:cs="宋体"/>
                <w:color w:val="000000"/>
                <w:sz w:val="24"/>
                <w:highlight w:val="none"/>
              </w:rPr>
            </w:pPr>
          </w:p>
        </w:tc>
        <w:tc>
          <w:tcPr>
            <w:tcW w:w="1365" w:type="dxa"/>
            <w:noWrap w:val="0"/>
            <w:vAlign w:val="center"/>
          </w:tcPr>
          <w:p w14:paraId="2586BBCC">
            <w:pPr>
              <w:spacing w:line="420" w:lineRule="exact"/>
              <w:jc w:val="center"/>
              <w:rPr>
                <w:rFonts w:ascii="宋体" w:hAnsi="宋体" w:cs="宋体"/>
                <w:b/>
                <w:bCs/>
                <w:color w:val="000000"/>
                <w:sz w:val="24"/>
                <w:highlight w:val="none"/>
              </w:rPr>
            </w:pPr>
            <w:r>
              <w:rPr>
                <w:rFonts w:hint="eastAsia" w:ascii="宋体" w:hAnsi="宋体" w:cs="宋体"/>
                <w:b/>
                <w:bCs/>
                <w:color w:val="000000"/>
                <w:sz w:val="24"/>
                <w:highlight w:val="none"/>
              </w:rPr>
              <w:t>技术文件组成</w:t>
            </w:r>
          </w:p>
        </w:tc>
        <w:tc>
          <w:tcPr>
            <w:tcW w:w="7933" w:type="dxa"/>
            <w:noWrap w:val="0"/>
            <w:vAlign w:val="center"/>
          </w:tcPr>
          <w:p w14:paraId="49F42588">
            <w:pPr>
              <w:spacing w:line="420" w:lineRule="exact"/>
              <w:rPr>
                <w:rFonts w:ascii="宋体" w:hAnsi="宋体" w:cs="宋体"/>
                <w:sz w:val="24"/>
                <w:highlight w:val="none"/>
              </w:rPr>
            </w:pPr>
            <w:r>
              <w:rPr>
                <w:rFonts w:hint="eastAsia" w:ascii="宋体" w:hAnsi="宋体" w:cs="宋体"/>
                <w:sz w:val="24"/>
                <w:highlight w:val="none"/>
              </w:rPr>
              <w:t>1.服务需求偏离表；（</w:t>
            </w:r>
            <w:r>
              <w:rPr>
                <w:rFonts w:hint="eastAsia" w:ascii="宋体" w:hAnsi="宋体" w:cs="宋体"/>
                <w:b/>
                <w:sz w:val="24"/>
                <w:highlight w:val="none"/>
              </w:rPr>
              <w:t>必须提供，否则响应文件按无效响应处理</w:t>
            </w:r>
            <w:r>
              <w:rPr>
                <w:rFonts w:hint="eastAsia" w:ascii="宋体" w:hAnsi="宋体" w:cs="宋体"/>
                <w:sz w:val="24"/>
                <w:highlight w:val="none"/>
              </w:rPr>
              <w:t>）</w:t>
            </w:r>
          </w:p>
          <w:p w14:paraId="1622DA3D">
            <w:pPr>
              <w:spacing w:line="420" w:lineRule="exact"/>
              <w:rPr>
                <w:rFonts w:ascii="宋体" w:hAnsi="宋体" w:cs="宋体"/>
                <w:b/>
                <w:bCs/>
                <w:sz w:val="24"/>
                <w:highlight w:val="none"/>
              </w:rPr>
            </w:pPr>
            <w:r>
              <w:rPr>
                <w:rFonts w:hint="eastAsia" w:ascii="宋体" w:hAnsi="宋体" w:cs="宋体"/>
                <w:sz w:val="24"/>
                <w:highlight w:val="none"/>
              </w:rPr>
              <w:t>2.服务方案；</w:t>
            </w:r>
            <w:r>
              <w:rPr>
                <w:rFonts w:hint="eastAsia" w:ascii="宋体" w:hAnsi="宋体"/>
                <w:color w:val="auto"/>
                <w:sz w:val="24"/>
                <w:szCs w:val="24"/>
                <w:highlight w:val="none"/>
                <w:lang w:eastAsia="zh-CN"/>
              </w:rPr>
              <w:t>（</w:t>
            </w:r>
            <w:r>
              <w:rPr>
                <w:rFonts w:hint="eastAsia" w:ascii="宋体" w:hAnsi="宋体" w:cs="宋体"/>
                <w:b/>
                <w:color w:val="auto"/>
                <w:sz w:val="24"/>
                <w:highlight w:val="none"/>
              </w:rPr>
              <w:t>按评分办法要求自行编制</w:t>
            </w:r>
            <w:r>
              <w:rPr>
                <w:rFonts w:hint="eastAsia" w:ascii="宋体" w:hAnsi="宋体" w:cs="宋体"/>
                <w:color w:val="auto"/>
                <w:sz w:val="24"/>
                <w:highlight w:val="none"/>
              </w:rPr>
              <w:t>）</w:t>
            </w:r>
          </w:p>
          <w:p w14:paraId="370C756C">
            <w:pPr>
              <w:spacing w:line="420" w:lineRule="exact"/>
              <w:rPr>
                <w:rFonts w:ascii="宋体" w:hAnsi="宋体" w:cs="宋体"/>
                <w:sz w:val="24"/>
                <w:highlight w:val="none"/>
              </w:rPr>
            </w:pPr>
            <w:r>
              <w:rPr>
                <w:rFonts w:hint="eastAsia" w:ascii="宋体" w:hAnsi="宋体" w:cs="宋体"/>
                <w:sz w:val="24"/>
                <w:highlight w:val="none"/>
              </w:rPr>
              <w:t>3.售后服务承诺；</w:t>
            </w:r>
          </w:p>
          <w:p w14:paraId="4E57EA9E">
            <w:pPr>
              <w:spacing w:line="420" w:lineRule="exact"/>
              <w:rPr>
                <w:rFonts w:ascii="宋体" w:hAnsi="宋体" w:cs="宋体"/>
                <w:sz w:val="24"/>
                <w:highlight w:val="none"/>
              </w:rPr>
            </w:pPr>
            <w:r>
              <w:rPr>
                <w:rFonts w:hint="eastAsia" w:ascii="宋体" w:hAnsi="宋体" w:cs="宋体"/>
                <w:sz w:val="24"/>
                <w:highlight w:val="none"/>
              </w:rPr>
              <w:t xml:space="preserve">4.项目实施人员一览表； </w:t>
            </w:r>
            <w:r>
              <w:rPr>
                <w:rFonts w:hint="eastAsia" w:ascii="宋体" w:hAnsi="宋体" w:cs="宋体"/>
                <w:color w:val="auto"/>
                <w:sz w:val="24"/>
                <w:highlight w:val="none"/>
              </w:rPr>
              <w:t>（</w:t>
            </w:r>
            <w:r>
              <w:rPr>
                <w:rFonts w:hint="eastAsia" w:ascii="宋体" w:hAnsi="宋体" w:cs="宋体"/>
                <w:b/>
                <w:bCs/>
                <w:color w:val="auto"/>
                <w:sz w:val="24"/>
                <w:highlight w:val="none"/>
              </w:rPr>
              <w:t>必须提供</w:t>
            </w:r>
            <w:r>
              <w:rPr>
                <w:rFonts w:hint="eastAsia" w:ascii="宋体" w:hAnsi="宋体" w:cs="宋体"/>
                <w:color w:val="auto"/>
                <w:sz w:val="24"/>
                <w:highlight w:val="none"/>
              </w:rPr>
              <w:t>，</w:t>
            </w:r>
            <w:r>
              <w:rPr>
                <w:rFonts w:hint="eastAsia" w:ascii="宋体" w:hAnsi="宋体" w:cs="宋体"/>
                <w:b/>
                <w:bCs/>
                <w:color w:val="auto"/>
                <w:sz w:val="24"/>
                <w:highlight w:val="none"/>
              </w:rPr>
              <w:t>否则</w:t>
            </w:r>
            <w:r>
              <w:rPr>
                <w:rFonts w:hint="eastAsia" w:ascii="宋体" w:hAnsi="宋体" w:cs="宋体"/>
                <w:b/>
                <w:color w:val="auto"/>
                <w:sz w:val="24"/>
                <w:highlight w:val="none"/>
              </w:rPr>
              <w:t>作无效</w:t>
            </w:r>
            <w:r>
              <w:rPr>
                <w:rFonts w:hint="eastAsia" w:ascii="宋体" w:hAnsi="宋体" w:cs="宋体"/>
                <w:b/>
                <w:color w:val="auto"/>
                <w:sz w:val="24"/>
                <w:highlight w:val="none"/>
                <w:lang w:eastAsia="zh-CN"/>
              </w:rPr>
              <w:t>竞标</w:t>
            </w:r>
            <w:r>
              <w:rPr>
                <w:rFonts w:hint="eastAsia" w:ascii="宋体" w:hAnsi="宋体" w:cs="宋体"/>
                <w:b/>
                <w:color w:val="auto"/>
                <w:sz w:val="24"/>
                <w:highlight w:val="none"/>
              </w:rPr>
              <w:t>处理</w:t>
            </w:r>
            <w:r>
              <w:rPr>
                <w:rFonts w:hint="eastAsia" w:ascii="宋体" w:hAnsi="宋体" w:cs="宋体"/>
                <w:color w:val="auto"/>
                <w:sz w:val="24"/>
                <w:highlight w:val="none"/>
              </w:rPr>
              <w:t>）</w:t>
            </w:r>
          </w:p>
          <w:p w14:paraId="03452F62">
            <w:pPr>
              <w:spacing w:line="420" w:lineRule="exact"/>
              <w:rPr>
                <w:rFonts w:ascii="宋体" w:hAnsi="宋体" w:cs="宋体"/>
                <w:sz w:val="24"/>
                <w:highlight w:val="none"/>
              </w:rPr>
            </w:pPr>
            <w:r>
              <w:rPr>
                <w:rFonts w:hint="eastAsia" w:ascii="宋体" w:hAnsi="宋体" w:cs="宋体"/>
                <w:sz w:val="24"/>
                <w:highlight w:val="none"/>
              </w:rPr>
              <w:t>5.对应采购需求的服务需求、商务条款提供的其他文件资料；</w:t>
            </w:r>
          </w:p>
          <w:p w14:paraId="5DD044F0">
            <w:pPr>
              <w:spacing w:line="420" w:lineRule="exact"/>
              <w:rPr>
                <w:rFonts w:ascii="宋体" w:hAnsi="宋体" w:cs="宋体"/>
                <w:sz w:val="24"/>
                <w:highlight w:val="none"/>
              </w:rPr>
            </w:pPr>
            <w:r>
              <w:rPr>
                <w:rFonts w:hint="eastAsia" w:ascii="宋体" w:hAnsi="宋体" w:cs="宋体"/>
                <w:sz w:val="24"/>
                <w:highlight w:val="none"/>
              </w:rPr>
              <w:t>6.供应商认为需要提供的其他有关资料。</w:t>
            </w:r>
          </w:p>
          <w:p w14:paraId="7BAA203F">
            <w:pPr>
              <w:spacing w:line="420" w:lineRule="exact"/>
              <w:rPr>
                <w:rFonts w:ascii="宋体" w:hAnsi="宋体" w:cs="宋体"/>
                <w:sz w:val="24"/>
                <w:highlight w:val="none"/>
              </w:rPr>
            </w:pPr>
            <w:r>
              <w:rPr>
                <w:rFonts w:hint="eastAsia" w:ascii="宋体" w:hAnsi="宋体" w:cs="宋体"/>
                <w:b/>
                <w:sz w:val="24"/>
                <w:highlight w:val="none"/>
              </w:rPr>
              <w:t>注：1.以上标明“必须提供”的材料属于复印件的扫描件的，必须加盖供应商电子公章，否则响应文件按无效响应处理。</w:t>
            </w:r>
          </w:p>
        </w:tc>
      </w:tr>
      <w:tr w14:paraId="77639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64B5EA44">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12.1.2</w:t>
            </w:r>
          </w:p>
        </w:tc>
        <w:tc>
          <w:tcPr>
            <w:tcW w:w="1365" w:type="dxa"/>
            <w:noWrap w:val="0"/>
            <w:vAlign w:val="center"/>
          </w:tcPr>
          <w:p w14:paraId="6D2E30B2">
            <w:pPr>
              <w:spacing w:line="420" w:lineRule="exact"/>
              <w:jc w:val="center"/>
              <w:rPr>
                <w:rFonts w:ascii="宋体" w:hAnsi="宋体" w:cs="宋体"/>
                <w:color w:val="000000"/>
                <w:sz w:val="24"/>
                <w:highlight w:val="none"/>
              </w:rPr>
            </w:pPr>
            <w:r>
              <w:rPr>
                <w:rFonts w:hint="eastAsia" w:ascii="宋体" w:hAnsi="宋体" w:cs="宋体"/>
                <w:b/>
                <w:bCs/>
                <w:color w:val="000000"/>
                <w:sz w:val="24"/>
                <w:highlight w:val="none"/>
              </w:rPr>
              <w:t>报价文件组成</w:t>
            </w:r>
          </w:p>
        </w:tc>
        <w:tc>
          <w:tcPr>
            <w:tcW w:w="7933" w:type="dxa"/>
            <w:noWrap w:val="0"/>
            <w:vAlign w:val="center"/>
          </w:tcPr>
          <w:p w14:paraId="489DD6E0">
            <w:pPr>
              <w:tabs>
                <w:tab w:val="left" w:pos="459"/>
              </w:tabs>
              <w:snapToGrid w:val="0"/>
              <w:spacing w:line="420" w:lineRule="exact"/>
              <w:jc w:val="left"/>
              <w:rPr>
                <w:rFonts w:ascii="宋体" w:hAnsi="宋体" w:cs="宋体"/>
                <w:color w:val="000000"/>
                <w:sz w:val="24"/>
                <w:highlight w:val="none"/>
              </w:rPr>
            </w:pPr>
            <w:r>
              <w:rPr>
                <w:rFonts w:hint="eastAsia" w:ascii="宋体" w:hAnsi="宋体" w:cs="宋体"/>
                <w:color w:val="000000"/>
                <w:sz w:val="24"/>
                <w:highlight w:val="none"/>
              </w:rPr>
              <w:t>1.响应函；</w:t>
            </w:r>
            <w:r>
              <w:rPr>
                <w:rFonts w:hint="eastAsia" w:ascii="宋体" w:hAnsi="宋体" w:cs="宋体"/>
                <w:b/>
                <w:color w:val="000000"/>
                <w:sz w:val="24"/>
                <w:highlight w:val="none"/>
              </w:rPr>
              <w:t>（必须提供，否则作无效响应处理）</w:t>
            </w:r>
          </w:p>
          <w:p w14:paraId="2E0DEC54">
            <w:pPr>
              <w:spacing w:line="420" w:lineRule="exact"/>
              <w:rPr>
                <w:rFonts w:ascii="宋体" w:hAnsi="宋体" w:cs="宋体"/>
                <w:color w:val="000000"/>
                <w:sz w:val="24"/>
                <w:highlight w:val="none"/>
              </w:rPr>
            </w:pPr>
            <w:r>
              <w:rPr>
                <w:rFonts w:hint="eastAsia" w:ascii="宋体" w:hAnsi="宋体" w:cs="宋体"/>
                <w:color w:val="000000"/>
                <w:sz w:val="24"/>
                <w:highlight w:val="none"/>
              </w:rPr>
              <w:t>2.响应报价表；（</w:t>
            </w:r>
            <w:r>
              <w:rPr>
                <w:rFonts w:hint="eastAsia" w:ascii="宋体" w:hAnsi="宋体" w:cs="宋体"/>
                <w:b/>
                <w:color w:val="000000"/>
                <w:sz w:val="24"/>
                <w:highlight w:val="none"/>
              </w:rPr>
              <w:t>必须提供，否则响应文件按无效响应处理</w:t>
            </w:r>
            <w:r>
              <w:rPr>
                <w:rFonts w:hint="eastAsia" w:ascii="宋体" w:hAnsi="宋体" w:cs="宋体"/>
                <w:color w:val="000000"/>
                <w:sz w:val="24"/>
                <w:highlight w:val="none"/>
              </w:rPr>
              <w:t>）</w:t>
            </w:r>
          </w:p>
          <w:p w14:paraId="609C5514">
            <w:pPr>
              <w:spacing w:line="420" w:lineRule="exact"/>
              <w:rPr>
                <w:rFonts w:ascii="宋体" w:hAnsi="宋体" w:cs="宋体"/>
                <w:color w:val="000000"/>
                <w:sz w:val="24"/>
                <w:highlight w:val="none"/>
              </w:rPr>
            </w:pPr>
            <w:r>
              <w:rPr>
                <w:rFonts w:hint="eastAsia" w:ascii="宋体" w:hAnsi="宋体" w:cs="宋体"/>
                <w:color w:val="000000"/>
                <w:sz w:val="24"/>
                <w:highlight w:val="none"/>
              </w:rPr>
              <w:t>3.</w:t>
            </w:r>
            <w:r>
              <w:rPr>
                <w:rFonts w:hint="eastAsia" w:ascii="宋体" w:hAnsi="宋体" w:cs="宋体"/>
                <w:sz w:val="24"/>
                <w:highlight w:val="none"/>
              </w:rPr>
              <w:t>供应商</w:t>
            </w:r>
            <w:r>
              <w:rPr>
                <w:rFonts w:hint="eastAsia" w:ascii="宋体" w:hAnsi="宋体" w:cs="宋体"/>
                <w:color w:val="auto"/>
                <w:sz w:val="24"/>
                <w:highlight w:val="none"/>
              </w:rPr>
              <w:t>针对报价需要说明的其他文件和说明</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eastAsia="zh-CN"/>
              </w:rPr>
              <w:t>如</w:t>
            </w:r>
            <w:r>
              <w:rPr>
                <w:rFonts w:hint="eastAsia" w:ascii="宋体" w:hAnsi="宋体" w:eastAsia="宋体" w:cs="宋体"/>
                <w:b/>
                <w:bCs/>
                <w:color w:val="auto"/>
                <w:sz w:val="24"/>
                <w:szCs w:val="24"/>
                <w:highlight w:val="none"/>
                <w:lang w:eastAsia="zh-CN"/>
              </w:rPr>
              <w:t>《中小企业声明函》</w:t>
            </w:r>
            <w:r>
              <w:rPr>
                <w:rFonts w:hint="eastAsia" w:ascii="宋体" w:hAnsi="宋体" w:cs="宋体"/>
                <w:color w:val="auto"/>
                <w:sz w:val="24"/>
                <w:highlight w:val="none"/>
              </w:rPr>
              <w:t>。</w:t>
            </w:r>
          </w:p>
        </w:tc>
      </w:tr>
      <w:tr w14:paraId="51AFC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6168F090">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12.2</w:t>
            </w:r>
          </w:p>
        </w:tc>
        <w:tc>
          <w:tcPr>
            <w:tcW w:w="1365" w:type="dxa"/>
            <w:noWrap w:val="0"/>
            <w:vAlign w:val="center"/>
          </w:tcPr>
          <w:p w14:paraId="13E691E1">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响应文件电子版要求</w:t>
            </w:r>
          </w:p>
        </w:tc>
        <w:tc>
          <w:tcPr>
            <w:tcW w:w="7933" w:type="dxa"/>
            <w:noWrap w:val="0"/>
            <w:vAlign w:val="center"/>
          </w:tcPr>
          <w:p w14:paraId="1DADF609">
            <w:pPr>
              <w:snapToGrid w:val="0"/>
              <w:spacing w:line="420" w:lineRule="exact"/>
              <w:jc w:val="left"/>
              <w:rPr>
                <w:rFonts w:ascii="宋体" w:hAnsi="宋体" w:cs="宋体"/>
                <w:color w:val="000000"/>
                <w:sz w:val="24"/>
                <w:highlight w:val="none"/>
              </w:rPr>
            </w:pPr>
            <w:r>
              <w:rPr>
                <w:rFonts w:hint="eastAsia" w:ascii="宋体" w:hAnsi="宋体" w:cs="宋体"/>
                <w:color w:val="000000"/>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000000"/>
                <w:sz w:val="24"/>
                <w:highlight w:val="none"/>
              </w:rPr>
              <w:t>否则响应文件按无效响应处理</w:t>
            </w:r>
            <w:r>
              <w:rPr>
                <w:rFonts w:hint="eastAsia" w:ascii="宋体" w:hAnsi="宋体" w:cs="宋体"/>
                <w:color w:val="000000"/>
                <w:sz w:val="24"/>
                <w:highlight w:val="none"/>
              </w:rPr>
              <w:t>。</w:t>
            </w:r>
          </w:p>
          <w:p w14:paraId="6F97B9A2">
            <w:pPr>
              <w:snapToGrid w:val="0"/>
              <w:spacing w:line="420" w:lineRule="exact"/>
              <w:jc w:val="left"/>
              <w:rPr>
                <w:rFonts w:hint="eastAsia" w:ascii="宋体" w:hAnsi="宋体" w:cs="宋体"/>
                <w:color w:val="000000"/>
                <w:sz w:val="24"/>
                <w:highlight w:val="none"/>
              </w:rPr>
            </w:pPr>
            <w:r>
              <w:rPr>
                <w:rFonts w:hint="eastAsia" w:ascii="宋体" w:hAnsi="宋体" w:cs="宋体"/>
                <w:color w:val="000000"/>
                <w:sz w:val="24"/>
                <w:highlight w:val="none"/>
              </w:rPr>
              <w:t>2.响应文件电子版密封方式：电子响应文件通过平台有效CA加密后在“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”平台投送。（操作方式见公告附件“电子响应文件制作与投送教程” ）</w:t>
            </w:r>
          </w:p>
          <w:p w14:paraId="240CD484">
            <w:pPr>
              <w:snapToGrid w:val="0"/>
              <w:spacing w:line="420" w:lineRule="exact"/>
              <w:jc w:val="left"/>
              <w:rPr>
                <w:rFonts w:hint="eastAsia" w:ascii="宋体" w:hAnsi="宋体" w:cs="宋体"/>
                <w:color w:val="000000"/>
                <w:sz w:val="24"/>
                <w:highlight w:val="none"/>
              </w:rPr>
            </w:pPr>
            <w:r>
              <w:rPr>
                <w:rFonts w:hint="eastAsia" w:ascii="宋体" w:hAnsi="宋体" w:eastAsia="宋体" w:cs="宋体"/>
                <w:b/>
                <w:bCs w:val="0"/>
                <w:color w:val="000000"/>
                <w:sz w:val="24"/>
                <w:highlight w:val="none"/>
                <w:u w:val="none"/>
                <w:lang w:val="en-US" w:eastAsia="zh-CN"/>
              </w:rPr>
              <w:t>3.成交供应商</w:t>
            </w:r>
            <w:r>
              <w:rPr>
                <w:rFonts w:hint="eastAsia" w:ascii="宋体" w:hAnsi="宋体" w:eastAsia="宋体" w:cs="宋体"/>
                <w:b/>
                <w:bCs w:val="0"/>
                <w:color w:val="000000"/>
                <w:sz w:val="24"/>
                <w:highlight w:val="none"/>
                <w:u w:val="none"/>
              </w:rPr>
              <w:t>在领取成交通知书时，需打印与</w:t>
            </w:r>
            <w:r>
              <w:rPr>
                <w:rFonts w:hint="eastAsia" w:ascii="宋体" w:hAnsi="宋体" w:eastAsia="宋体" w:cs="宋体"/>
                <w:b/>
                <w:bCs w:val="0"/>
                <w:color w:val="000000"/>
                <w:sz w:val="24"/>
                <w:highlight w:val="none"/>
                <w:u w:val="none"/>
                <w:lang w:val="en-US" w:eastAsia="zh-CN"/>
              </w:rPr>
              <w:t>上传政采云系统的</w:t>
            </w:r>
            <w:r>
              <w:rPr>
                <w:rFonts w:hint="eastAsia" w:ascii="宋体" w:hAnsi="宋体" w:eastAsia="宋体" w:cs="宋体"/>
                <w:b/>
                <w:bCs w:val="0"/>
                <w:color w:val="000000"/>
                <w:sz w:val="24"/>
                <w:highlight w:val="none"/>
                <w:u w:val="none"/>
              </w:rPr>
              <w:t>电子</w:t>
            </w:r>
            <w:r>
              <w:rPr>
                <w:rFonts w:hint="eastAsia" w:ascii="宋体" w:hAnsi="宋体" w:cs="宋体"/>
                <w:b/>
                <w:bCs w:val="0"/>
                <w:color w:val="000000"/>
                <w:sz w:val="24"/>
                <w:highlight w:val="none"/>
                <w:u w:val="none"/>
                <w:lang w:eastAsia="zh-CN"/>
              </w:rPr>
              <w:t>响应文件</w:t>
            </w:r>
            <w:r>
              <w:rPr>
                <w:rFonts w:hint="eastAsia" w:ascii="宋体" w:hAnsi="宋体" w:eastAsia="宋体" w:cs="宋体"/>
                <w:b/>
                <w:bCs w:val="0"/>
                <w:color w:val="000000"/>
                <w:sz w:val="24"/>
                <w:highlight w:val="none"/>
                <w:u w:val="none"/>
              </w:rPr>
              <w:t>一致的纸质文件一式</w:t>
            </w:r>
            <w:r>
              <w:rPr>
                <w:rFonts w:hint="eastAsia" w:ascii="宋体" w:hAnsi="宋体" w:eastAsia="宋体" w:cs="宋体"/>
                <w:b/>
                <w:bCs w:val="0"/>
                <w:color w:val="000000"/>
                <w:sz w:val="24"/>
                <w:highlight w:val="none"/>
                <w:u w:val="none"/>
                <w:lang w:val="en-US" w:eastAsia="zh-CN"/>
              </w:rPr>
              <w:t>二</w:t>
            </w:r>
            <w:r>
              <w:rPr>
                <w:rFonts w:hint="eastAsia" w:ascii="宋体" w:hAnsi="宋体" w:eastAsia="宋体" w:cs="宋体"/>
                <w:b/>
                <w:bCs w:val="0"/>
                <w:color w:val="000000"/>
                <w:sz w:val="24"/>
                <w:highlight w:val="none"/>
                <w:u w:val="none"/>
              </w:rPr>
              <w:t>份供采购人归档</w:t>
            </w:r>
            <w:r>
              <w:rPr>
                <w:rFonts w:hint="eastAsia" w:ascii="宋体" w:hAnsi="宋体" w:eastAsia="宋体" w:cs="宋体"/>
                <w:b/>
                <w:bCs w:val="0"/>
                <w:color w:val="000000"/>
                <w:sz w:val="24"/>
                <w:highlight w:val="none"/>
              </w:rPr>
              <w:t>。</w:t>
            </w:r>
          </w:p>
        </w:tc>
      </w:tr>
      <w:tr w14:paraId="1B3AE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0F8B7F52">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15.2</w:t>
            </w:r>
          </w:p>
        </w:tc>
        <w:tc>
          <w:tcPr>
            <w:tcW w:w="1365" w:type="dxa"/>
            <w:noWrap w:val="0"/>
            <w:vAlign w:val="center"/>
          </w:tcPr>
          <w:p w14:paraId="632A4D67">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响应报价要求</w:t>
            </w:r>
          </w:p>
        </w:tc>
        <w:tc>
          <w:tcPr>
            <w:tcW w:w="7933" w:type="dxa"/>
            <w:noWrap w:val="0"/>
            <w:vAlign w:val="center"/>
          </w:tcPr>
          <w:p w14:paraId="3949865F">
            <w:pPr>
              <w:snapToGrid w:val="0"/>
              <w:spacing w:line="420" w:lineRule="exact"/>
              <w:jc w:val="left"/>
              <w:rPr>
                <w:rFonts w:ascii="宋体" w:hAnsi="宋体" w:cs="宋体"/>
                <w:color w:val="000000"/>
                <w:sz w:val="24"/>
                <w:highlight w:val="none"/>
              </w:rPr>
            </w:pPr>
            <w:r>
              <w:rPr>
                <w:rFonts w:hint="eastAsia" w:ascii="宋体" w:hAnsi="宋体" w:cs="宋体"/>
                <w:color w:val="000000"/>
                <w:sz w:val="24"/>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000000"/>
                <w:sz w:val="24"/>
                <w:highlight w:val="none"/>
              </w:rPr>
              <w:t>（采购需求另有约定的，从其约定。）</w:t>
            </w:r>
          </w:p>
        </w:tc>
      </w:tr>
      <w:tr w14:paraId="57B5C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2861CF9C">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16.2</w:t>
            </w:r>
          </w:p>
        </w:tc>
        <w:tc>
          <w:tcPr>
            <w:tcW w:w="1365" w:type="dxa"/>
            <w:noWrap w:val="0"/>
            <w:vAlign w:val="center"/>
          </w:tcPr>
          <w:p w14:paraId="03A005F9">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竞标有效期</w:t>
            </w:r>
          </w:p>
        </w:tc>
        <w:tc>
          <w:tcPr>
            <w:tcW w:w="7933" w:type="dxa"/>
            <w:noWrap w:val="0"/>
            <w:vAlign w:val="center"/>
          </w:tcPr>
          <w:p w14:paraId="0BD8D242">
            <w:pPr>
              <w:tabs>
                <w:tab w:val="left" w:pos="720"/>
                <w:tab w:val="left" w:pos="840"/>
              </w:tabs>
              <w:snapToGrid w:val="0"/>
              <w:spacing w:line="420" w:lineRule="exact"/>
              <w:ind w:left="324" w:hanging="324" w:hangingChars="135"/>
              <w:jc w:val="left"/>
              <w:rPr>
                <w:rFonts w:ascii="宋体" w:hAnsi="宋体" w:cs="宋体"/>
                <w:color w:val="000000"/>
                <w:sz w:val="24"/>
                <w:highlight w:val="none"/>
              </w:rPr>
            </w:pPr>
            <w:r>
              <w:rPr>
                <w:rFonts w:hint="eastAsia" w:ascii="宋体" w:hAnsi="宋体" w:cs="宋体"/>
                <w:color w:val="000000"/>
                <w:sz w:val="24"/>
                <w:highlight w:val="none"/>
              </w:rPr>
              <w:t>自首次响应文件提交截止之日起</w:t>
            </w:r>
            <w:r>
              <w:rPr>
                <w:rFonts w:hint="eastAsia" w:ascii="宋体" w:hAnsi="宋体" w:cs="宋体"/>
                <w:color w:val="000000"/>
                <w:sz w:val="24"/>
                <w:highlight w:val="none"/>
                <w:u w:val="single"/>
              </w:rPr>
              <w:t>60</w:t>
            </w:r>
            <w:r>
              <w:rPr>
                <w:rFonts w:hint="eastAsia" w:ascii="宋体" w:hAnsi="宋体" w:cs="宋体"/>
                <w:color w:val="000000"/>
                <w:sz w:val="24"/>
                <w:highlight w:val="none"/>
              </w:rPr>
              <w:t>日。</w:t>
            </w:r>
          </w:p>
        </w:tc>
      </w:tr>
      <w:tr w14:paraId="4F7E3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01E4FD8F">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17.1</w:t>
            </w:r>
          </w:p>
        </w:tc>
        <w:tc>
          <w:tcPr>
            <w:tcW w:w="1365" w:type="dxa"/>
            <w:noWrap w:val="0"/>
            <w:vAlign w:val="center"/>
          </w:tcPr>
          <w:p w14:paraId="0834B7D5">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磋商保证金</w:t>
            </w:r>
          </w:p>
        </w:tc>
        <w:tc>
          <w:tcPr>
            <w:tcW w:w="7933" w:type="dxa"/>
            <w:noWrap w:val="0"/>
            <w:vAlign w:val="center"/>
          </w:tcPr>
          <w:p w14:paraId="482ABE11">
            <w:pPr>
              <w:snapToGrid w:val="0"/>
              <w:spacing w:line="420" w:lineRule="exact"/>
              <w:rPr>
                <w:rFonts w:ascii="宋体" w:hAnsi="宋体" w:cs="宋体"/>
                <w:sz w:val="24"/>
                <w:highlight w:val="none"/>
              </w:rPr>
            </w:pPr>
            <w:r>
              <w:rPr>
                <w:rFonts w:hint="eastAsia" w:ascii="宋体" w:hAnsi="宋体" w:cs="宋体"/>
                <w:color w:val="000000"/>
                <w:sz w:val="24"/>
                <w:highlight w:val="none"/>
              </w:rPr>
              <w:t>□本项目不收取磋商</w:t>
            </w:r>
            <w:r>
              <w:rPr>
                <w:rFonts w:hint="eastAsia" w:ascii="宋体" w:hAnsi="宋体" w:cs="宋体"/>
                <w:sz w:val="24"/>
                <w:highlight w:val="none"/>
              </w:rPr>
              <w:t>保证金。</w:t>
            </w:r>
          </w:p>
          <w:p w14:paraId="6C4D25F8">
            <w:pPr>
              <w:snapToGrid w:val="0"/>
              <w:spacing w:line="420" w:lineRule="exact"/>
              <w:rPr>
                <w:rFonts w:ascii="宋体" w:hAnsi="宋体" w:cs="宋体"/>
                <w:sz w:val="24"/>
                <w:highlight w:val="none"/>
              </w:rPr>
            </w:pPr>
            <w:r>
              <w:rPr>
                <w:rFonts w:hint="eastAsia" w:ascii="宋体" w:hAnsi="宋体" w:cs="宋体"/>
                <w:sz w:val="24"/>
                <w:highlight w:val="none"/>
              </w:rPr>
              <w:t>☑本项目收取磋商保证金，具体规定如下：</w:t>
            </w:r>
          </w:p>
          <w:p w14:paraId="69FB6B8C">
            <w:pPr>
              <w:numPr>
                <w:ilvl w:val="0"/>
                <w:numId w:val="0"/>
              </w:numPr>
              <w:snapToGrid w:val="0"/>
              <w:spacing w:line="420" w:lineRule="exact"/>
              <w:ind w:firstLine="480" w:firstLineChars="200"/>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磋商保证金：</w:t>
            </w:r>
            <w:r>
              <w:rPr>
                <w:rFonts w:hint="eastAsia" w:ascii="宋体" w:hAnsi="宋体" w:eastAsia="宋体" w:cs="宋体"/>
                <w:b/>
                <w:bCs/>
                <w:color w:val="000000"/>
                <w:sz w:val="24"/>
                <w:szCs w:val="24"/>
                <w:highlight w:val="none"/>
              </w:rPr>
              <w:t>1分标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人民币</w:t>
            </w:r>
            <w:r>
              <w:rPr>
                <w:rFonts w:hint="eastAsia" w:ascii="宋体" w:hAnsi="宋体" w:cs="宋体"/>
                <w:b/>
                <w:bCs/>
                <w:color w:val="auto"/>
                <w:kern w:val="0"/>
                <w:sz w:val="24"/>
                <w:szCs w:val="24"/>
                <w:highlight w:val="none"/>
                <w:u w:val="single"/>
                <w:lang w:val="en-US" w:eastAsia="zh-CN"/>
              </w:rPr>
              <w:t>贰</w:t>
            </w:r>
            <w:r>
              <w:rPr>
                <w:rFonts w:hint="eastAsia" w:ascii="宋体" w:hAnsi="宋体" w:eastAsia="宋体" w:cs="宋体"/>
                <w:b/>
                <w:bCs/>
                <w:color w:val="auto"/>
                <w:kern w:val="0"/>
                <w:sz w:val="24"/>
                <w:szCs w:val="24"/>
                <w:highlight w:val="none"/>
                <w:u w:val="single"/>
                <w:lang w:val="en-US" w:eastAsia="zh-CN"/>
              </w:rPr>
              <w:t>万</w:t>
            </w:r>
            <w:r>
              <w:rPr>
                <w:rFonts w:hint="eastAsia" w:ascii="宋体" w:hAnsi="宋体" w:cs="宋体"/>
                <w:b/>
                <w:bCs/>
                <w:color w:val="auto"/>
                <w:kern w:val="0"/>
                <w:sz w:val="24"/>
                <w:szCs w:val="24"/>
                <w:highlight w:val="none"/>
                <w:u w:val="single"/>
                <w:lang w:val="en-US" w:eastAsia="zh-CN"/>
              </w:rPr>
              <w:t>陆仟</w:t>
            </w:r>
            <w:r>
              <w:rPr>
                <w:rFonts w:hint="eastAsia" w:ascii="宋体" w:hAnsi="宋体" w:eastAsia="宋体" w:cs="宋体"/>
                <w:b/>
                <w:bCs/>
                <w:color w:val="auto"/>
                <w:kern w:val="0"/>
                <w:sz w:val="24"/>
                <w:szCs w:val="24"/>
                <w:highlight w:val="none"/>
                <w:u w:val="single"/>
              </w:rPr>
              <w:t>元整（¥</w:t>
            </w:r>
            <w:r>
              <w:rPr>
                <w:rFonts w:hint="eastAsia" w:ascii="宋体" w:hAnsi="宋体" w:cs="宋体"/>
                <w:b/>
                <w:bCs/>
                <w:color w:val="auto"/>
                <w:kern w:val="0"/>
                <w:sz w:val="24"/>
                <w:szCs w:val="24"/>
                <w:highlight w:val="none"/>
                <w:u w:val="single"/>
                <w:lang w:val="en-US" w:eastAsia="zh-CN"/>
              </w:rPr>
              <w:t>26</w:t>
            </w:r>
            <w:r>
              <w:rPr>
                <w:rFonts w:hint="eastAsia" w:ascii="宋体" w:hAnsi="宋体" w:eastAsia="宋体" w:cs="宋体"/>
                <w:b/>
                <w:bCs/>
                <w:color w:val="auto"/>
                <w:kern w:val="0"/>
                <w:sz w:val="24"/>
                <w:szCs w:val="24"/>
                <w:highlight w:val="none"/>
                <w:u w:val="single"/>
              </w:rPr>
              <w:t>000.00）</w:t>
            </w:r>
            <w:r>
              <w:rPr>
                <w:rFonts w:hint="eastAsia" w:ascii="宋体" w:hAnsi="宋体" w:cs="宋体"/>
                <w:color w:val="auto"/>
                <w:kern w:val="0"/>
                <w:sz w:val="24"/>
                <w:szCs w:val="24"/>
                <w:highlight w:val="none"/>
                <w:lang w:eastAsia="zh-CN"/>
              </w:rPr>
              <w:t>、</w:t>
            </w:r>
            <w:r>
              <w:rPr>
                <w:rFonts w:hint="eastAsia" w:ascii="宋体" w:hAnsi="宋体" w:eastAsia="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分标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人民币</w:t>
            </w:r>
            <w:r>
              <w:rPr>
                <w:rFonts w:hint="eastAsia" w:ascii="宋体" w:hAnsi="宋体" w:cs="宋体"/>
                <w:b/>
                <w:bCs/>
                <w:color w:val="auto"/>
                <w:kern w:val="0"/>
                <w:sz w:val="24"/>
                <w:szCs w:val="24"/>
                <w:highlight w:val="none"/>
                <w:u w:val="single"/>
                <w:lang w:val="en-US" w:eastAsia="zh-CN"/>
              </w:rPr>
              <w:t>叁</w:t>
            </w:r>
            <w:r>
              <w:rPr>
                <w:rFonts w:hint="eastAsia" w:ascii="宋体" w:hAnsi="宋体" w:eastAsia="宋体" w:cs="宋体"/>
                <w:b/>
                <w:bCs/>
                <w:color w:val="auto"/>
                <w:kern w:val="0"/>
                <w:sz w:val="24"/>
                <w:szCs w:val="24"/>
                <w:highlight w:val="none"/>
                <w:u w:val="single"/>
                <w:lang w:val="en-US" w:eastAsia="zh-CN"/>
              </w:rPr>
              <w:t>仟</w:t>
            </w:r>
            <w:r>
              <w:rPr>
                <w:rFonts w:hint="eastAsia" w:ascii="宋体" w:hAnsi="宋体" w:eastAsia="宋体" w:cs="宋体"/>
                <w:b/>
                <w:bCs/>
                <w:color w:val="auto"/>
                <w:kern w:val="0"/>
                <w:sz w:val="24"/>
                <w:szCs w:val="24"/>
                <w:highlight w:val="none"/>
                <w:u w:val="single"/>
              </w:rPr>
              <w:t>元整（¥</w:t>
            </w:r>
            <w:r>
              <w:rPr>
                <w:rFonts w:hint="eastAsia" w:ascii="宋体" w:hAnsi="宋体" w:cs="宋体"/>
                <w:b/>
                <w:bCs/>
                <w:color w:val="auto"/>
                <w:kern w:val="0"/>
                <w:sz w:val="24"/>
                <w:szCs w:val="24"/>
                <w:highlight w:val="none"/>
                <w:u w:val="single"/>
                <w:lang w:val="en-US" w:eastAsia="zh-CN"/>
              </w:rPr>
              <w:t>3</w:t>
            </w:r>
            <w:r>
              <w:rPr>
                <w:rFonts w:hint="eastAsia" w:ascii="宋体" w:hAnsi="宋体" w:eastAsia="宋体" w:cs="宋体"/>
                <w:b/>
                <w:bCs/>
                <w:color w:val="auto"/>
                <w:kern w:val="0"/>
                <w:sz w:val="24"/>
                <w:szCs w:val="24"/>
                <w:highlight w:val="none"/>
                <w:u w:val="single"/>
              </w:rPr>
              <w:t>000.00）</w:t>
            </w:r>
            <w:r>
              <w:rPr>
                <w:rFonts w:hint="eastAsia" w:ascii="宋体" w:hAnsi="宋体" w:cs="宋体"/>
                <w:color w:val="auto"/>
                <w:kern w:val="0"/>
                <w:sz w:val="24"/>
                <w:szCs w:val="24"/>
                <w:highlight w:val="none"/>
                <w:lang w:eastAsia="zh-CN"/>
              </w:rPr>
              <w:t>。</w:t>
            </w:r>
          </w:p>
          <w:p w14:paraId="2CF72BFA">
            <w:pPr>
              <w:numPr>
                <w:ilvl w:val="0"/>
                <w:numId w:val="0"/>
              </w:numPr>
              <w:snapToGrid w:val="0"/>
              <w:spacing w:line="420" w:lineRule="exact"/>
              <w:ind w:firstLine="480" w:firstLineChars="200"/>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磋商保证金的交纳方式：</w:t>
            </w:r>
            <w:r>
              <w:rPr>
                <w:rFonts w:hint="eastAsia" w:ascii="宋体" w:hAnsi="宋体" w:cs="Arial"/>
                <w:sz w:val="24"/>
                <w:highlight w:val="none"/>
              </w:rPr>
              <w:t>银行转账、支票、汇票、本票、网上银行或者金融机构、担保机构出具的保函等非现金形式。</w:t>
            </w:r>
          </w:p>
          <w:p w14:paraId="5088493D">
            <w:pPr>
              <w:snapToGrid w:val="0"/>
              <w:spacing w:line="420" w:lineRule="exact"/>
              <w:rPr>
                <w:rFonts w:ascii="宋体" w:hAnsi="宋体" w:cs="宋体"/>
                <w:sz w:val="24"/>
                <w:highlight w:val="none"/>
              </w:rPr>
            </w:pPr>
            <w:r>
              <w:rPr>
                <w:rFonts w:hint="eastAsia" w:ascii="宋体" w:hAnsi="宋体" w:cs="宋体"/>
                <w:sz w:val="24"/>
                <w:highlight w:val="none"/>
              </w:rPr>
              <w:t>如选择以银行转账、电汇形式，交纳至以下账户：</w:t>
            </w:r>
          </w:p>
          <w:p w14:paraId="5E795929">
            <w:pPr>
              <w:wordWrap w:val="0"/>
              <w:spacing w:line="44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开户名称：广西瑞真工程造价咨询有限责任公司</w:t>
            </w:r>
          </w:p>
          <w:p w14:paraId="456DC721">
            <w:pPr>
              <w:wordWrap w:val="0"/>
              <w:spacing w:line="44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开户银行：广西北部湾银行南宁市五象湖小微支行</w:t>
            </w:r>
          </w:p>
          <w:p w14:paraId="40E7F7B8">
            <w:pPr>
              <w:wordWrap w:val="0"/>
              <w:spacing w:line="44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银行账号：8050 4632 3000 001</w:t>
            </w:r>
          </w:p>
          <w:p w14:paraId="7A8401D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保证金采用银行转账、电汇交纳方式的，在响应文件提交截止时间前交至指定账户并且到账，供应商应将银行转账底单的复印件作为</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保证金提交凭证，放置于</w:t>
            </w:r>
            <w:r>
              <w:rPr>
                <w:rFonts w:hint="eastAsia" w:ascii="宋体" w:hAnsi="宋体" w:eastAsia="宋体" w:cs="宋体"/>
                <w:color w:val="auto"/>
                <w:sz w:val="24"/>
                <w:highlight w:val="none"/>
                <w:lang w:val="en-US" w:eastAsia="zh-CN"/>
              </w:rPr>
              <w:t>资格证明</w:t>
            </w:r>
            <w:r>
              <w:rPr>
                <w:rFonts w:hint="eastAsia" w:ascii="宋体" w:hAnsi="宋体" w:eastAsia="宋体" w:cs="宋体"/>
                <w:color w:val="auto"/>
                <w:sz w:val="24"/>
                <w:highlight w:val="none"/>
              </w:rPr>
              <w:t>文件中，</w:t>
            </w:r>
            <w:r>
              <w:rPr>
                <w:rFonts w:hint="eastAsia" w:ascii="宋体" w:hAnsi="宋体" w:eastAsia="宋体" w:cs="宋体"/>
                <w:b/>
                <w:color w:val="auto"/>
                <w:sz w:val="24"/>
                <w:highlight w:val="none"/>
              </w:rPr>
              <w:t>否则</w:t>
            </w:r>
            <w:r>
              <w:rPr>
                <w:rFonts w:hint="eastAsia" w:ascii="宋体" w:hAnsi="宋体" w:eastAsia="宋体" w:cs="宋体"/>
                <w:b/>
                <w:color w:val="auto"/>
                <w:sz w:val="24"/>
                <w:highlight w:val="none"/>
                <w:lang w:val="en-US" w:eastAsia="zh-CN"/>
              </w:rPr>
              <w:t>竞</w:t>
            </w:r>
            <w:r>
              <w:rPr>
                <w:rFonts w:hint="eastAsia" w:ascii="宋体" w:hAnsi="宋体" w:eastAsia="宋体" w:cs="宋体"/>
                <w:b/>
                <w:color w:val="auto"/>
                <w:sz w:val="24"/>
                <w:highlight w:val="none"/>
                <w:lang w:eastAsia="zh-CN"/>
              </w:rPr>
              <w:t>标</w:t>
            </w:r>
            <w:r>
              <w:rPr>
                <w:rFonts w:hint="eastAsia" w:ascii="宋体" w:hAnsi="宋体" w:eastAsia="宋体" w:cs="宋体"/>
                <w:b/>
                <w:color w:val="auto"/>
                <w:sz w:val="24"/>
                <w:highlight w:val="none"/>
                <w:lang w:val="en-US" w:eastAsia="zh-CN"/>
              </w:rPr>
              <w:t>作</w:t>
            </w:r>
            <w:r>
              <w:rPr>
                <w:rFonts w:hint="eastAsia" w:ascii="宋体" w:hAnsi="宋体" w:eastAsia="宋体" w:cs="宋体"/>
                <w:b/>
                <w:color w:val="auto"/>
                <w:sz w:val="24"/>
                <w:highlight w:val="none"/>
              </w:rPr>
              <w:t>无效处理</w:t>
            </w:r>
            <w:r>
              <w:rPr>
                <w:rFonts w:hint="eastAsia" w:ascii="宋体" w:hAnsi="宋体" w:eastAsia="宋体" w:cs="宋体"/>
                <w:color w:val="auto"/>
                <w:sz w:val="24"/>
                <w:highlight w:val="none"/>
              </w:rPr>
              <w:t>。</w:t>
            </w:r>
          </w:p>
          <w:p w14:paraId="671F06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p w14:paraId="0A5DAC1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right="0"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1</w:t>
            </w:r>
            <w:r>
              <w:rPr>
                <w:rFonts w:hint="eastAsia" w:ascii="宋体" w:hAnsi="宋体" w:eastAsia="宋体" w:cs="宋体"/>
                <w:b w:val="0"/>
                <w:bCs/>
                <w:color w:val="auto"/>
                <w:sz w:val="24"/>
                <w:highlight w:val="none"/>
                <w:lang w:eastAsia="zh-CN"/>
              </w:rPr>
              <w:t>）磋商保证金</w:t>
            </w:r>
            <w:r>
              <w:rPr>
                <w:rFonts w:hint="eastAsia" w:ascii="宋体" w:hAnsi="宋体" w:eastAsia="宋体" w:cs="宋体"/>
                <w:b w:val="0"/>
                <w:bCs/>
                <w:color w:val="auto"/>
                <w:sz w:val="24"/>
                <w:highlight w:val="none"/>
              </w:rPr>
              <w:t>在响应文件提交截止时间后提交的，或者不按规定交纳方式交纳的，或者未足额交纳的（包含保函额度不足的），视为无效</w:t>
            </w:r>
            <w:r>
              <w:rPr>
                <w:rFonts w:hint="eastAsia" w:ascii="宋体" w:hAnsi="宋体" w:eastAsia="宋体" w:cs="宋体"/>
                <w:b w:val="0"/>
                <w:bCs/>
                <w:color w:val="auto"/>
                <w:sz w:val="24"/>
                <w:highlight w:val="none"/>
                <w:lang w:eastAsia="zh-CN"/>
              </w:rPr>
              <w:t>磋商保证金</w:t>
            </w:r>
            <w:r>
              <w:rPr>
                <w:rFonts w:hint="eastAsia" w:ascii="宋体" w:hAnsi="宋体" w:eastAsia="宋体" w:cs="宋体"/>
                <w:b w:val="0"/>
                <w:bCs/>
                <w:color w:val="auto"/>
                <w:sz w:val="24"/>
                <w:highlight w:val="none"/>
              </w:rPr>
              <w:t>。</w:t>
            </w:r>
          </w:p>
          <w:p w14:paraId="4C9AF3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right="0"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2</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供应商采用现钞方式或者从个人账户（自然人竞标除外）转出的</w:t>
            </w:r>
            <w:r>
              <w:rPr>
                <w:rFonts w:hint="eastAsia" w:ascii="宋体" w:hAnsi="宋体" w:eastAsia="宋体" w:cs="宋体"/>
                <w:b w:val="0"/>
                <w:bCs/>
                <w:color w:val="auto"/>
                <w:sz w:val="24"/>
                <w:highlight w:val="none"/>
                <w:lang w:eastAsia="zh-CN"/>
              </w:rPr>
              <w:t>磋商保证金</w:t>
            </w:r>
            <w:r>
              <w:rPr>
                <w:rFonts w:hint="eastAsia" w:ascii="宋体" w:hAnsi="宋体" w:eastAsia="宋体" w:cs="宋体"/>
                <w:b w:val="0"/>
                <w:bCs/>
                <w:color w:val="auto"/>
                <w:sz w:val="24"/>
                <w:highlight w:val="none"/>
              </w:rPr>
              <w:t>，视为无效</w:t>
            </w:r>
            <w:r>
              <w:rPr>
                <w:rFonts w:hint="eastAsia" w:ascii="宋体" w:hAnsi="宋体" w:eastAsia="宋体" w:cs="宋体"/>
                <w:b w:val="0"/>
                <w:bCs/>
                <w:color w:val="auto"/>
                <w:sz w:val="24"/>
                <w:highlight w:val="none"/>
                <w:lang w:eastAsia="zh-CN"/>
              </w:rPr>
              <w:t>磋商保证金</w:t>
            </w:r>
            <w:r>
              <w:rPr>
                <w:rFonts w:hint="eastAsia" w:ascii="宋体" w:hAnsi="宋体" w:eastAsia="宋体" w:cs="宋体"/>
                <w:b w:val="0"/>
                <w:bCs/>
                <w:color w:val="auto"/>
                <w:sz w:val="24"/>
                <w:highlight w:val="none"/>
              </w:rPr>
              <w:t>。</w:t>
            </w:r>
          </w:p>
          <w:p w14:paraId="472084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right="0"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3</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保函有效期低于竞标有效期的，视为无效</w:t>
            </w:r>
            <w:r>
              <w:rPr>
                <w:rFonts w:hint="eastAsia" w:ascii="宋体" w:hAnsi="宋体" w:eastAsia="宋体" w:cs="宋体"/>
                <w:b w:val="0"/>
                <w:bCs/>
                <w:color w:val="auto"/>
                <w:sz w:val="24"/>
                <w:highlight w:val="none"/>
                <w:lang w:eastAsia="zh-CN"/>
              </w:rPr>
              <w:t>磋商保证金</w:t>
            </w:r>
            <w:r>
              <w:rPr>
                <w:rFonts w:hint="eastAsia" w:ascii="宋体" w:hAnsi="宋体" w:eastAsia="宋体" w:cs="宋体"/>
                <w:b w:val="0"/>
                <w:bCs/>
                <w:color w:val="auto"/>
                <w:sz w:val="24"/>
                <w:highlight w:val="none"/>
              </w:rPr>
              <w:t>。</w:t>
            </w:r>
          </w:p>
          <w:p w14:paraId="04BA77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right="0"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4</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采用银行、保险机构出具保函的，必须为无条件保函，否则视为无效</w:t>
            </w:r>
            <w:r>
              <w:rPr>
                <w:rFonts w:hint="eastAsia" w:ascii="宋体" w:hAnsi="宋体" w:eastAsia="宋体" w:cs="宋体"/>
                <w:b w:val="0"/>
                <w:bCs/>
                <w:color w:val="auto"/>
                <w:sz w:val="24"/>
                <w:highlight w:val="none"/>
                <w:lang w:eastAsia="zh-CN"/>
              </w:rPr>
              <w:t>磋商保证金</w:t>
            </w:r>
            <w:r>
              <w:rPr>
                <w:rFonts w:hint="eastAsia" w:ascii="宋体" w:hAnsi="宋体" w:eastAsia="宋体" w:cs="宋体"/>
                <w:b w:val="0"/>
                <w:bCs/>
                <w:color w:val="auto"/>
                <w:sz w:val="24"/>
                <w:highlight w:val="none"/>
              </w:rPr>
              <w:t>。</w:t>
            </w:r>
          </w:p>
          <w:p w14:paraId="29226529">
            <w:pPr>
              <w:keepNext w:val="0"/>
              <w:keepLines w:val="0"/>
              <w:pageBreakBefore w:val="0"/>
              <w:widowControl w:val="0"/>
              <w:kinsoku/>
              <w:wordWrap/>
              <w:overflowPunct/>
              <w:topLinePunct w:val="0"/>
              <w:autoSpaceDE w:val="0"/>
              <w:autoSpaceDN w:val="0"/>
              <w:bidi w:val="0"/>
              <w:adjustRightInd/>
              <w:snapToGrid w:val="0"/>
              <w:spacing w:line="400" w:lineRule="exact"/>
              <w:ind w:firstLine="480" w:firstLineChars="200"/>
              <w:textAlignment w:val="bottom"/>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5</w:t>
            </w:r>
            <w:r>
              <w:rPr>
                <w:rFonts w:hint="eastAsia" w:ascii="宋体" w:hAnsi="宋体" w:eastAsia="宋体" w:cs="宋体"/>
                <w:b w:val="0"/>
                <w:bCs/>
                <w:color w:val="auto"/>
                <w:sz w:val="24"/>
                <w:highlight w:val="none"/>
                <w:lang w:val="en-US" w:eastAsia="zh-CN"/>
              </w:rPr>
              <w:t>)</w:t>
            </w:r>
            <w:r>
              <w:rPr>
                <w:rFonts w:hint="eastAsia" w:ascii="宋体" w:hAnsi="宋体" w:eastAsia="宋体" w:cs="宋体"/>
                <w:b w:val="0"/>
                <w:bCs/>
                <w:color w:val="auto"/>
                <w:sz w:val="24"/>
                <w:highlight w:val="none"/>
              </w:rPr>
              <w:t>政采云平台暂未支持电子保函功能，故本项目暂不接受电子保函形式的保证金。</w:t>
            </w:r>
          </w:p>
          <w:p w14:paraId="384B1064">
            <w:pPr>
              <w:pStyle w:val="13"/>
              <w:keepNext w:val="0"/>
              <w:keepLines w:val="0"/>
              <w:pageBreakBefore w:val="0"/>
              <w:kinsoku/>
              <w:wordWrap/>
              <w:overflowPunct/>
              <w:topLinePunct w:val="0"/>
              <w:bidi w:val="0"/>
              <w:adjustRightInd/>
              <w:spacing w:line="400" w:lineRule="exact"/>
              <w:ind w:firstLine="482" w:firstLineChars="200"/>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3</w:t>
            </w:r>
            <w:r>
              <w:rPr>
                <w:rFonts w:hint="eastAsia" w:ascii="宋体" w:hAnsi="宋体" w:eastAsia="宋体" w:cs="宋体"/>
                <w:b/>
                <w:color w:val="auto"/>
                <w:sz w:val="24"/>
                <w:highlight w:val="none"/>
                <w:lang w:val="en-US" w:eastAsia="zh-CN"/>
              </w:rPr>
              <w:t>.磋商保证金退还：</w:t>
            </w:r>
          </w:p>
          <w:p w14:paraId="66969AB9">
            <w:pPr>
              <w:pStyle w:val="13"/>
              <w:keepNext w:val="0"/>
              <w:keepLines w:val="0"/>
              <w:pageBreakBefore w:val="0"/>
              <w:kinsoku/>
              <w:wordWrap/>
              <w:overflowPunct/>
              <w:topLinePunct w:val="0"/>
              <w:bidi w:val="0"/>
              <w:adjustRightInd/>
              <w:spacing w:line="4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(1)未成交人的磋商保证金在成交通知书发出后五个工作日内退还。</w:t>
            </w:r>
          </w:p>
          <w:p w14:paraId="59DD7F12">
            <w:pPr>
              <w:pStyle w:val="13"/>
              <w:keepNext w:val="0"/>
              <w:keepLines w:val="0"/>
              <w:pageBreakBefore w:val="0"/>
              <w:kinsoku/>
              <w:wordWrap/>
              <w:overflowPunct/>
              <w:topLinePunct w:val="0"/>
              <w:bidi w:val="0"/>
              <w:adjustRightInd/>
              <w:spacing w:line="4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(2)成交人的磋商保证金在合同签订后五个工作日内退还。</w:t>
            </w:r>
          </w:p>
          <w:p w14:paraId="606D8626">
            <w:pPr>
              <w:pStyle w:val="13"/>
              <w:keepNext w:val="0"/>
              <w:keepLines w:val="0"/>
              <w:pageBreakBefore w:val="0"/>
              <w:kinsoku/>
              <w:wordWrap/>
              <w:overflowPunct/>
              <w:topLinePunct w:val="0"/>
              <w:bidi w:val="0"/>
              <w:adjustRightInd/>
              <w:spacing w:line="4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w:t>
            </w:r>
            <w:r>
              <w:rPr>
                <w:rFonts w:hint="eastAsia" w:ascii="宋体" w:hAnsi="宋体" w:cs="宋体"/>
                <w:b w:val="0"/>
                <w:bCs/>
                <w:color w:val="auto"/>
                <w:sz w:val="24"/>
                <w:highlight w:val="none"/>
                <w:lang w:val="en-US" w:eastAsia="zh-CN"/>
              </w:rPr>
              <w:t>竞标</w:t>
            </w:r>
            <w:r>
              <w:rPr>
                <w:rFonts w:hint="eastAsia" w:ascii="宋体" w:hAnsi="宋体" w:eastAsia="宋体" w:cs="宋体"/>
                <w:b w:val="0"/>
                <w:bCs/>
                <w:color w:val="auto"/>
                <w:sz w:val="24"/>
                <w:highlight w:val="none"/>
                <w:lang w:val="en-US" w:eastAsia="zh-CN"/>
              </w:rPr>
              <w:t>人有下列情形之一的，磋商保证金将不予退还：</w:t>
            </w:r>
          </w:p>
          <w:p w14:paraId="768556B7">
            <w:pPr>
              <w:pStyle w:val="13"/>
              <w:keepNext w:val="0"/>
              <w:keepLines w:val="0"/>
              <w:pageBreakBefore w:val="0"/>
              <w:kinsoku/>
              <w:wordWrap/>
              <w:overflowPunct/>
              <w:topLinePunct w:val="0"/>
              <w:bidi w:val="0"/>
              <w:adjustRightInd/>
              <w:spacing w:line="4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w:t>
            </w:r>
            <w:r>
              <w:rPr>
                <w:rFonts w:hint="eastAsia" w:ascii="宋体" w:hAnsi="宋体" w:cs="宋体"/>
                <w:b w:val="0"/>
                <w:bCs/>
                <w:color w:val="auto"/>
                <w:sz w:val="24"/>
                <w:highlight w:val="none"/>
                <w:lang w:val="en-US" w:eastAsia="zh-CN"/>
              </w:rPr>
              <w:t>竞标</w:t>
            </w:r>
            <w:r>
              <w:rPr>
                <w:rFonts w:hint="eastAsia" w:ascii="宋体" w:hAnsi="宋体" w:eastAsia="宋体" w:cs="宋体"/>
                <w:b w:val="0"/>
                <w:bCs/>
                <w:color w:val="auto"/>
                <w:sz w:val="24"/>
                <w:highlight w:val="none"/>
                <w:lang w:val="en-US" w:eastAsia="zh-CN"/>
              </w:rPr>
              <w:t>人在</w:t>
            </w:r>
            <w:r>
              <w:rPr>
                <w:rFonts w:hint="eastAsia" w:ascii="宋体" w:hAnsi="宋体" w:cs="宋体"/>
                <w:b w:val="0"/>
                <w:bCs/>
                <w:color w:val="auto"/>
                <w:sz w:val="24"/>
                <w:highlight w:val="none"/>
                <w:lang w:val="en-US" w:eastAsia="zh-CN"/>
              </w:rPr>
              <w:t>竞标</w:t>
            </w:r>
            <w:r>
              <w:rPr>
                <w:rFonts w:hint="eastAsia" w:ascii="宋体" w:hAnsi="宋体" w:eastAsia="宋体" w:cs="宋体"/>
                <w:b w:val="0"/>
                <w:bCs/>
                <w:color w:val="auto"/>
                <w:sz w:val="24"/>
                <w:highlight w:val="none"/>
                <w:lang w:val="en-US" w:eastAsia="zh-CN"/>
              </w:rPr>
              <w:t>有效期内撤回</w:t>
            </w:r>
            <w:r>
              <w:rPr>
                <w:rFonts w:hint="eastAsia" w:ascii="宋体" w:hAnsi="宋体" w:cs="宋体"/>
                <w:b w:val="0"/>
                <w:bCs/>
                <w:color w:val="auto"/>
                <w:sz w:val="24"/>
                <w:highlight w:val="none"/>
                <w:lang w:val="en-US" w:eastAsia="zh-CN"/>
              </w:rPr>
              <w:t>响应文件</w:t>
            </w:r>
            <w:r>
              <w:rPr>
                <w:rFonts w:hint="eastAsia" w:ascii="宋体" w:hAnsi="宋体" w:eastAsia="宋体" w:cs="宋体"/>
                <w:b w:val="0"/>
                <w:bCs/>
                <w:color w:val="auto"/>
                <w:sz w:val="24"/>
                <w:highlight w:val="none"/>
                <w:lang w:val="en-US" w:eastAsia="zh-CN"/>
              </w:rPr>
              <w:t>的；</w:t>
            </w:r>
          </w:p>
          <w:p w14:paraId="3E265DD1">
            <w:pPr>
              <w:pStyle w:val="13"/>
              <w:keepNext w:val="0"/>
              <w:keepLines w:val="0"/>
              <w:pageBreakBefore w:val="0"/>
              <w:kinsoku/>
              <w:wordWrap/>
              <w:overflowPunct/>
              <w:topLinePunct w:val="0"/>
              <w:bidi w:val="0"/>
              <w:adjustRightInd/>
              <w:spacing w:line="4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2）</w:t>
            </w:r>
            <w:r>
              <w:rPr>
                <w:rFonts w:hint="eastAsia" w:ascii="宋体" w:hAnsi="宋体" w:cs="宋体"/>
                <w:b w:val="0"/>
                <w:bCs/>
                <w:color w:val="auto"/>
                <w:sz w:val="24"/>
                <w:highlight w:val="none"/>
                <w:lang w:val="en-US" w:eastAsia="zh-CN"/>
              </w:rPr>
              <w:t>竞标</w:t>
            </w:r>
            <w:r>
              <w:rPr>
                <w:rFonts w:hint="eastAsia" w:ascii="宋体" w:hAnsi="宋体" w:eastAsia="宋体" w:cs="宋体"/>
                <w:b w:val="0"/>
                <w:bCs/>
                <w:color w:val="auto"/>
                <w:sz w:val="24"/>
                <w:highlight w:val="none"/>
                <w:lang w:val="en-US" w:eastAsia="zh-CN"/>
              </w:rPr>
              <w:t>人在</w:t>
            </w:r>
            <w:r>
              <w:rPr>
                <w:rFonts w:hint="eastAsia" w:ascii="宋体" w:hAnsi="宋体" w:cs="宋体"/>
                <w:b w:val="0"/>
                <w:bCs/>
                <w:color w:val="auto"/>
                <w:sz w:val="24"/>
                <w:highlight w:val="none"/>
                <w:lang w:val="en-US" w:eastAsia="zh-CN"/>
              </w:rPr>
              <w:t>竞标</w:t>
            </w:r>
            <w:r>
              <w:rPr>
                <w:rFonts w:hint="eastAsia" w:ascii="宋体" w:hAnsi="宋体" w:eastAsia="宋体" w:cs="宋体"/>
                <w:b w:val="0"/>
                <w:bCs/>
                <w:color w:val="auto"/>
                <w:sz w:val="24"/>
                <w:highlight w:val="none"/>
                <w:lang w:val="en-US" w:eastAsia="zh-CN"/>
              </w:rPr>
              <w:t>过程中弄虚作假，提供虚假材料的；</w:t>
            </w:r>
          </w:p>
          <w:p w14:paraId="08927AF5">
            <w:pPr>
              <w:pStyle w:val="13"/>
              <w:keepNext w:val="0"/>
              <w:keepLines w:val="0"/>
              <w:pageBreakBefore w:val="0"/>
              <w:kinsoku/>
              <w:wordWrap/>
              <w:overflowPunct/>
              <w:topLinePunct w:val="0"/>
              <w:bidi w:val="0"/>
              <w:adjustRightInd/>
              <w:spacing w:line="4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3）成交人无正当理由不与采购人签订合同的；</w:t>
            </w:r>
          </w:p>
          <w:p w14:paraId="5920A1E1">
            <w:pPr>
              <w:pStyle w:val="13"/>
              <w:keepNext w:val="0"/>
              <w:keepLines w:val="0"/>
              <w:pageBreakBefore w:val="0"/>
              <w:kinsoku/>
              <w:wordWrap/>
              <w:overflowPunct/>
              <w:topLinePunct w:val="0"/>
              <w:bidi w:val="0"/>
              <w:adjustRightInd/>
              <w:spacing w:line="4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4）将成交项目转让给他人或者在</w:t>
            </w:r>
            <w:r>
              <w:rPr>
                <w:rFonts w:hint="eastAsia" w:ascii="宋体" w:hAnsi="宋体" w:cs="宋体"/>
                <w:b w:val="0"/>
                <w:bCs/>
                <w:color w:val="auto"/>
                <w:sz w:val="24"/>
                <w:highlight w:val="none"/>
                <w:lang w:val="en-US" w:eastAsia="zh-CN"/>
              </w:rPr>
              <w:t>响应文件</w:t>
            </w:r>
            <w:r>
              <w:rPr>
                <w:rFonts w:hint="eastAsia" w:ascii="宋体" w:hAnsi="宋体" w:eastAsia="宋体" w:cs="宋体"/>
                <w:b w:val="0"/>
                <w:bCs/>
                <w:color w:val="auto"/>
                <w:sz w:val="24"/>
                <w:highlight w:val="none"/>
                <w:lang w:val="en-US" w:eastAsia="zh-CN"/>
              </w:rPr>
              <w:t>中未说明且未经招标采购单位同意，将成交项目分包给他人的；</w:t>
            </w:r>
          </w:p>
          <w:p w14:paraId="01FA84BC">
            <w:pPr>
              <w:pStyle w:val="13"/>
              <w:keepNext w:val="0"/>
              <w:keepLines w:val="0"/>
              <w:pageBreakBefore w:val="0"/>
              <w:kinsoku/>
              <w:wordWrap/>
              <w:overflowPunct/>
              <w:topLinePunct w:val="0"/>
              <w:bidi w:val="0"/>
              <w:adjustRightInd/>
              <w:spacing w:line="400" w:lineRule="exact"/>
              <w:ind w:firstLine="480" w:firstLineChars="200"/>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5）拒绝履行合同义务的；</w:t>
            </w:r>
          </w:p>
          <w:p w14:paraId="075C0E41">
            <w:pPr>
              <w:snapToGrid w:val="0"/>
              <w:spacing w:line="420" w:lineRule="exact"/>
              <w:ind w:firstLine="480" w:firstLineChars="200"/>
              <w:rPr>
                <w:rFonts w:ascii="宋体" w:hAnsi="宋体" w:cs="宋体"/>
                <w:b/>
                <w:color w:val="000000"/>
                <w:sz w:val="24"/>
                <w:highlight w:val="none"/>
              </w:rPr>
            </w:pPr>
            <w:r>
              <w:rPr>
                <w:rFonts w:hint="eastAsia" w:ascii="宋体" w:hAnsi="宋体" w:eastAsia="宋体" w:cs="宋体"/>
                <w:b w:val="0"/>
                <w:bCs/>
                <w:color w:val="auto"/>
                <w:sz w:val="24"/>
                <w:highlight w:val="none"/>
                <w:lang w:val="en-US" w:eastAsia="zh-CN"/>
              </w:rPr>
              <w:t>6）其他严重扰乱招</w:t>
            </w:r>
            <w:r>
              <w:rPr>
                <w:rFonts w:hint="eastAsia" w:ascii="宋体" w:hAnsi="宋体" w:cs="宋体"/>
                <w:b w:val="0"/>
                <w:bCs/>
                <w:color w:val="auto"/>
                <w:sz w:val="24"/>
                <w:highlight w:val="none"/>
                <w:lang w:val="en-US" w:eastAsia="zh-CN"/>
              </w:rPr>
              <w:t>竞标</w:t>
            </w:r>
            <w:r>
              <w:rPr>
                <w:rFonts w:hint="eastAsia" w:ascii="宋体" w:hAnsi="宋体" w:eastAsia="宋体" w:cs="宋体"/>
                <w:b w:val="0"/>
                <w:bCs/>
                <w:color w:val="auto"/>
                <w:sz w:val="24"/>
                <w:highlight w:val="none"/>
                <w:lang w:val="en-US" w:eastAsia="zh-CN"/>
              </w:rPr>
              <w:t>程序的。</w:t>
            </w:r>
          </w:p>
        </w:tc>
      </w:tr>
      <w:tr w14:paraId="0A51A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66" w:type="dxa"/>
            <w:vMerge w:val="restart"/>
            <w:noWrap w:val="0"/>
            <w:vAlign w:val="center"/>
          </w:tcPr>
          <w:p w14:paraId="08730F11">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20.1</w:t>
            </w:r>
          </w:p>
        </w:tc>
        <w:tc>
          <w:tcPr>
            <w:tcW w:w="1365" w:type="dxa"/>
            <w:noWrap w:val="0"/>
            <w:vAlign w:val="center"/>
          </w:tcPr>
          <w:p w14:paraId="184C65C3">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首次响应文件提交起止时间</w:t>
            </w:r>
          </w:p>
        </w:tc>
        <w:tc>
          <w:tcPr>
            <w:tcW w:w="7933" w:type="dxa"/>
            <w:noWrap w:val="0"/>
            <w:vAlign w:val="center"/>
          </w:tcPr>
          <w:p w14:paraId="76DB2B26">
            <w:pPr>
              <w:snapToGrid w:val="0"/>
              <w:spacing w:line="420" w:lineRule="exact"/>
              <w:jc w:val="left"/>
              <w:rPr>
                <w:rFonts w:ascii="宋体" w:hAnsi="宋体" w:cs="宋体"/>
                <w:color w:val="000000"/>
                <w:sz w:val="24"/>
                <w:highlight w:val="none"/>
                <w:u w:val="single"/>
              </w:rPr>
            </w:pPr>
            <w:r>
              <w:rPr>
                <w:rFonts w:hint="eastAsia" w:ascii="宋体" w:hAnsi="宋体" w:cs="宋体"/>
                <w:color w:val="000000"/>
                <w:sz w:val="24"/>
                <w:highlight w:val="none"/>
              </w:rPr>
              <w:t>详见竞争性磋商公告。</w:t>
            </w:r>
          </w:p>
        </w:tc>
      </w:tr>
      <w:tr w14:paraId="47356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66" w:type="dxa"/>
            <w:vMerge w:val="continue"/>
            <w:noWrap w:val="0"/>
            <w:vAlign w:val="center"/>
          </w:tcPr>
          <w:p w14:paraId="1997FEA6">
            <w:pPr>
              <w:spacing w:line="420" w:lineRule="exact"/>
              <w:jc w:val="center"/>
              <w:rPr>
                <w:rFonts w:ascii="宋体" w:hAnsi="宋体" w:cs="宋体"/>
                <w:color w:val="000000"/>
                <w:sz w:val="24"/>
                <w:highlight w:val="none"/>
              </w:rPr>
            </w:pPr>
          </w:p>
        </w:tc>
        <w:tc>
          <w:tcPr>
            <w:tcW w:w="1365" w:type="dxa"/>
            <w:noWrap w:val="0"/>
            <w:vAlign w:val="center"/>
          </w:tcPr>
          <w:p w14:paraId="73600E3C">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首次响应文件提交地点</w:t>
            </w:r>
          </w:p>
        </w:tc>
        <w:tc>
          <w:tcPr>
            <w:tcW w:w="7933" w:type="dxa"/>
            <w:noWrap w:val="0"/>
            <w:vAlign w:val="center"/>
          </w:tcPr>
          <w:p w14:paraId="70B828FD">
            <w:pPr>
              <w:snapToGrid w:val="0"/>
              <w:spacing w:line="420" w:lineRule="exact"/>
              <w:jc w:val="left"/>
              <w:rPr>
                <w:rFonts w:ascii="宋体" w:hAnsi="宋体" w:cs="宋体"/>
                <w:color w:val="000000"/>
                <w:sz w:val="24"/>
                <w:highlight w:val="none"/>
                <w:u w:val="single"/>
              </w:rPr>
            </w:pPr>
            <w:r>
              <w:rPr>
                <w:rFonts w:hint="eastAsia" w:ascii="宋体" w:hAnsi="宋体" w:cs="宋体"/>
                <w:color w:val="000000"/>
                <w:sz w:val="24"/>
                <w:highlight w:val="none"/>
              </w:rPr>
              <w:t>详见竞争性磋商公告。</w:t>
            </w:r>
          </w:p>
        </w:tc>
      </w:tr>
      <w:tr w14:paraId="06D19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66" w:type="dxa"/>
            <w:noWrap w:val="0"/>
            <w:vAlign w:val="center"/>
          </w:tcPr>
          <w:p w14:paraId="0B0797DD">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20.6</w:t>
            </w:r>
          </w:p>
        </w:tc>
        <w:tc>
          <w:tcPr>
            <w:tcW w:w="1365" w:type="dxa"/>
            <w:noWrap w:val="0"/>
            <w:vAlign w:val="center"/>
          </w:tcPr>
          <w:p w14:paraId="7F1BC7C6">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备份响应文件</w:t>
            </w:r>
          </w:p>
        </w:tc>
        <w:tc>
          <w:tcPr>
            <w:tcW w:w="7933" w:type="dxa"/>
            <w:noWrap w:val="0"/>
            <w:vAlign w:val="center"/>
          </w:tcPr>
          <w:p w14:paraId="46AE1D56">
            <w:pPr>
              <w:snapToGrid w:val="0"/>
              <w:spacing w:line="420" w:lineRule="exact"/>
              <w:jc w:val="left"/>
              <w:rPr>
                <w:rFonts w:ascii="宋体" w:hAnsi="宋体" w:cs="宋体"/>
                <w:color w:val="000000"/>
                <w:sz w:val="24"/>
                <w:highlight w:val="none"/>
              </w:rPr>
            </w:pPr>
            <w:r>
              <w:rPr>
                <w:rFonts w:hint="eastAsia" w:ascii="宋体" w:hAnsi="宋体" w:cs="宋体"/>
                <w:color w:val="000000"/>
                <w:sz w:val="24"/>
                <w:highlight w:val="none"/>
              </w:rPr>
              <w:t>本项目不接受备份响应文件。</w:t>
            </w:r>
          </w:p>
        </w:tc>
      </w:tr>
      <w:tr w14:paraId="48C7B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1066" w:type="dxa"/>
            <w:noWrap w:val="0"/>
            <w:vAlign w:val="center"/>
          </w:tcPr>
          <w:p w14:paraId="665C33BF">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21</w:t>
            </w:r>
          </w:p>
        </w:tc>
        <w:tc>
          <w:tcPr>
            <w:tcW w:w="1365" w:type="dxa"/>
            <w:noWrap w:val="0"/>
            <w:vAlign w:val="center"/>
          </w:tcPr>
          <w:p w14:paraId="4ADDDCD8">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首次响应文件的退回</w:t>
            </w:r>
          </w:p>
        </w:tc>
        <w:tc>
          <w:tcPr>
            <w:tcW w:w="7933" w:type="dxa"/>
            <w:noWrap w:val="0"/>
            <w:vAlign w:val="center"/>
          </w:tcPr>
          <w:p w14:paraId="1BC5AD96">
            <w:pPr>
              <w:snapToGrid w:val="0"/>
              <w:spacing w:line="420" w:lineRule="exact"/>
              <w:jc w:val="left"/>
              <w:rPr>
                <w:rFonts w:ascii="宋体" w:hAnsi="宋体" w:cs="宋体"/>
                <w:color w:val="000000"/>
                <w:sz w:val="24"/>
                <w:highlight w:val="none"/>
              </w:rPr>
            </w:pPr>
            <w:r>
              <w:rPr>
                <w:rFonts w:hint="eastAsia" w:ascii="宋体" w:hAnsi="宋体" w:cs="宋体"/>
                <w:color w:val="000000"/>
                <w:sz w:val="24"/>
                <w:highlight w:val="none"/>
              </w:rPr>
              <w:t>详见竞争性磋商公告。</w:t>
            </w:r>
          </w:p>
        </w:tc>
      </w:tr>
      <w:tr w14:paraId="20D32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7" w:hRule="atLeast"/>
          <w:jc w:val="center"/>
        </w:trPr>
        <w:tc>
          <w:tcPr>
            <w:tcW w:w="1066" w:type="dxa"/>
            <w:noWrap w:val="0"/>
            <w:vAlign w:val="center"/>
          </w:tcPr>
          <w:p w14:paraId="6706EBC0">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26.2</w:t>
            </w:r>
          </w:p>
        </w:tc>
        <w:tc>
          <w:tcPr>
            <w:tcW w:w="1365" w:type="dxa"/>
            <w:noWrap w:val="0"/>
            <w:vAlign w:val="center"/>
          </w:tcPr>
          <w:p w14:paraId="28AE3FFA">
            <w:pPr>
              <w:snapToGrid w:val="0"/>
              <w:spacing w:line="420" w:lineRule="exact"/>
              <w:jc w:val="center"/>
              <w:rPr>
                <w:rFonts w:ascii="宋体" w:hAnsi="宋体" w:cs="宋体"/>
                <w:color w:val="000000"/>
                <w:sz w:val="24"/>
                <w:highlight w:val="none"/>
              </w:rPr>
            </w:pPr>
            <w:r>
              <w:rPr>
                <w:rFonts w:hint="eastAsia" w:ascii="宋体" w:hAnsi="宋体" w:cs="宋体"/>
                <w:color w:val="000000"/>
                <w:sz w:val="24"/>
                <w:highlight w:val="none"/>
              </w:rPr>
              <w:t>磋商的顺序</w:t>
            </w:r>
          </w:p>
          <w:p w14:paraId="0BD3F214">
            <w:pPr>
              <w:spacing w:line="420" w:lineRule="exact"/>
              <w:jc w:val="center"/>
              <w:rPr>
                <w:rFonts w:ascii="宋体" w:hAnsi="宋体" w:cs="宋体"/>
                <w:color w:val="000000"/>
                <w:sz w:val="24"/>
                <w:highlight w:val="none"/>
              </w:rPr>
            </w:pPr>
          </w:p>
        </w:tc>
        <w:tc>
          <w:tcPr>
            <w:tcW w:w="7933" w:type="dxa"/>
            <w:noWrap w:val="0"/>
            <w:vAlign w:val="center"/>
          </w:tcPr>
          <w:p w14:paraId="0440AD42">
            <w:pPr>
              <w:spacing w:line="420" w:lineRule="exact"/>
              <w:jc w:val="left"/>
              <w:rPr>
                <w:rFonts w:ascii="宋体" w:hAnsi="宋体" w:cs="宋体"/>
                <w:color w:val="000000"/>
                <w:sz w:val="24"/>
                <w:highlight w:val="none"/>
              </w:rPr>
            </w:pPr>
            <w:r>
              <w:rPr>
                <w:rFonts w:hint="eastAsia" w:ascii="宋体" w:hAnsi="宋体" w:cs="宋体"/>
                <w:color w:val="000000"/>
                <w:sz w:val="24"/>
                <w:highlight w:val="none"/>
              </w:rPr>
              <w:t>□按照提交首次响应文件的顺序，通知磋商时，若某供应商不在通知现场时，该供应商排序到最后磋商，按照签到的顺序由其下一位供应商先参与磋商。</w:t>
            </w:r>
          </w:p>
          <w:p w14:paraId="1DBD6962">
            <w:pPr>
              <w:snapToGrid w:val="0"/>
              <w:spacing w:line="420" w:lineRule="exact"/>
              <w:rPr>
                <w:rFonts w:ascii="宋体" w:hAnsi="宋体" w:cs="宋体"/>
                <w:b/>
                <w:color w:val="000000"/>
                <w:sz w:val="24"/>
                <w:highlight w:val="none"/>
              </w:rPr>
            </w:pPr>
            <w:r>
              <w:rPr>
                <w:rFonts w:hint="eastAsia" w:ascii="宋体" w:hAnsi="宋体" w:cs="宋体"/>
                <w:color w:val="000000"/>
                <w:sz w:val="24"/>
                <w:highlight w:val="none"/>
              </w:rPr>
              <w:t>☑随机排序。</w:t>
            </w:r>
          </w:p>
        </w:tc>
      </w:tr>
      <w:tr w14:paraId="76070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122F2B6C">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28</w:t>
            </w:r>
          </w:p>
        </w:tc>
        <w:tc>
          <w:tcPr>
            <w:tcW w:w="1365" w:type="dxa"/>
            <w:noWrap w:val="0"/>
            <w:vAlign w:val="center"/>
          </w:tcPr>
          <w:p w14:paraId="224EA45F">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履约保证金</w:t>
            </w:r>
          </w:p>
        </w:tc>
        <w:tc>
          <w:tcPr>
            <w:tcW w:w="7933" w:type="dxa"/>
            <w:noWrap w:val="0"/>
            <w:vAlign w:val="center"/>
          </w:tcPr>
          <w:p w14:paraId="0B89E216">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 xml:space="preserve">本项目不收取履约保证金 </w:t>
            </w:r>
          </w:p>
        </w:tc>
      </w:tr>
      <w:tr w14:paraId="4FBF7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724FD42E">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29.5</w:t>
            </w:r>
          </w:p>
        </w:tc>
        <w:tc>
          <w:tcPr>
            <w:tcW w:w="1365" w:type="dxa"/>
            <w:noWrap w:val="0"/>
            <w:vAlign w:val="center"/>
          </w:tcPr>
          <w:p w14:paraId="69E61B21">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签订合同携带的材料</w:t>
            </w:r>
          </w:p>
        </w:tc>
        <w:tc>
          <w:tcPr>
            <w:tcW w:w="7933" w:type="dxa"/>
            <w:noWrap w:val="0"/>
            <w:vAlign w:val="center"/>
          </w:tcPr>
          <w:p w14:paraId="5A78A957">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使用的有效CA证书加盖单位电子公章</w:t>
            </w:r>
          </w:p>
        </w:tc>
      </w:tr>
      <w:tr w14:paraId="5A0B2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restart"/>
            <w:noWrap w:val="0"/>
            <w:vAlign w:val="center"/>
          </w:tcPr>
          <w:p w14:paraId="656CE366">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31.2</w:t>
            </w:r>
          </w:p>
        </w:tc>
        <w:tc>
          <w:tcPr>
            <w:tcW w:w="1365" w:type="dxa"/>
            <w:noWrap w:val="0"/>
            <w:vAlign w:val="center"/>
          </w:tcPr>
          <w:p w14:paraId="72599DD5">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接收质疑函方式</w:t>
            </w:r>
          </w:p>
        </w:tc>
        <w:tc>
          <w:tcPr>
            <w:tcW w:w="7933" w:type="dxa"/>
            <w:noWrap w:val="0"/>
            <w:vAlign w:val="center"/>
          </w:tcPr>
          <w:p w14:paraId="7CBCCF58">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以书面形式</w:t>
            </w:r>
          </w:p>
        </w:tc>
      </w:tr>
      <w:tr w14:paraId="3046D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continue"/>
            <w:noWrap w:val="0"/>
            <w:vAlign w:val="center"/>
          </w:tcPr>
          <w:p w14:paraId="57DA81C3">
            <w:pPr>
              <w:spacing w:line="420" w:lineRule="exact"/>
              <w:jc w:val="center"/>
              <w:rPr>
                <w:rFonts w:ascii="宋体" w:hAnsi="宋体" w:cs="宋体"/>
                <w:color w:val="000000"/>
                <w:sz w:val="24"/>
                <w:highlight w:val="none"/>
              </w:rPr>
            </w:pPr>
          </w:p>
        </w:tc>
        <w:tc>
          <w:tcPr>
            <w:tcW w:w="1365" w:type="dxa"/>
            <w:noWrap w:val="0"/>
            <w:vAlign w:val="center"/>
          </w:tcPr>
          <w:p w14:paraId="2ECC1AF1">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质疑联系部门及联系方式</w:t>
            </w:r>
          </w:p>
        </w:tc>
        <w:tc>
          <w:tcPr>
            <w:tcW w:w="7933" w:type="dxa"/>
            <w:noWrap w:val="0"/>
            <w:vAlign w:val="center"/>
          </w:tcPr>
          <w:p w14:paraId="48D2A97D">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u w:val="single"/>
              </w:rPr>
              <w:t xml:space="preserve">（1）广西瑞真工程造价咨询有限责任公司 </w:t>
            </w:r>
            <w:r>
              <w:rPr>
                <w:rFonts w:hint="eastAsia" w:ascii="宋体" w:hAnsi="宋体" w:cs="宋体"/>
                <w:color w:val="000000"/>
                <w:sz w:val="24"/>
                <w:highlight w:val="none"/>
              </w:rPr>
              <w:t>；</w:t>
            </w:r>
          </w:p>
          <w:p w14:paraId="4C5213DF">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联系电话：0771-5800672，</w:t>
            </w:r>
          </w:p>
          <w:p w14:paraId="15ABDB51">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通讯地址：</w:t>
            </w:r>
            <w:r>
              <w:rPr>
                <w:rFonts w:hint="eastAsia" w:ascii="宋体" w:hAnsi="宋体" w:cs="宋体"/>
                <w:color w:val="000000"/>
                <w:sz w:val="24"/>
                <w:highlight w:val="none"/>
                <w:u w:val="single"/>
              </w:rPr>
              <w:t>南宁市青秀区竹溪大道2号荣恒</w:t>
            </w:r>
            <w:r>
              <w:rPr>
                <w:rFonts w:hint="eastAsia" w:ascii="宋体" w:hAnsi="宋体" w:cs="宋体"/>
                <w:color w:val="000000"/>
                <w:sz w:val="24"/>
                <w:highlight w:val="none"/>
                <w:u w:val="single"/>
                <w:lang w:val="en-US" w:eastAsia="zh-CN"/>
              </w:rPr>
              <w:t>国际</w:t>
            </w:r>
            <w:r>
              <w:rPr>
                <w:rFonts w:hint="eastAsia" w:ascii="宋体" w:hAnsi="宋体" w:cs="宋体"/>
                <w:color w:val="000000"/>
                <w:sz w:val="24"/>
                <w:highlight w:val="none"/>
                <w:u w:val="single"/>
              </w:rPr>
              <w:t xml:space="preserve">名都A座10层01号。 </w:t>
            </w:r>
          </w:p>
        </w:tc>
      </w:tr>
      <w:tr w14:paraId="1CFEA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vMerge w:val="continue"/>
            <w:noWrap w:val="0"/>
            <w:vAlign w:val="center"/>
          </w:tcPr>
          <w:p w14:paraId="3A593B36">
            <w:pPr>
              <w:spacing w:line="420" w:lineRule="exact"/>
              <w:jc w:val="center"/>
              <w:rPr>
                <w:rFonts w:ascii="宋体" w:hAnsi="宋体" w:cs="宋体"/>
                <w:color w:val="000000"/>
                <w:sz w:val="24"/>
                <w:highlight w:val="none"/>
              </w:rPr>
            </w:pPr>
          </w:p>
        </w:tc>
        <w:tc>
          <w:tcPr>
            <w:tcW w:w="1365" w:type="dxa"/>
            <w:noWrap w:val="0"/>
            <w:vAlign w:val="center"/>
          </w:tcPr>
          <w:p w14:paraId="453FA8EA">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现场提交质疑办理业务时间</w:t>
            </w:r>
          </w:p>
        </w:tc>
        <w:tc>
          <w:tcPr>
            <w:tcW w:w="7933" w:type="dxa"/>
            <w:noWrap w:val="0"/>
            <w:vAlign w:val="center"/>
          </w:tcPr>
          <w:p w14:paraId="6D1155C2">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质疑期内每个工作日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 xml:space="preserve">0 </w:t>
            </w:r>
            <w:r>
              <w:rPr>
                <w:rFonts w:hint="eastAsia" w:ascii="宋体" w:hAnsi="宋体" w:cs="宋体"/>
                <w:color w:val="000000"/>
                <w:sz w:val="24"/>
                <w:highlight w:val="none"/>
              </w:rPr>
              <w:t>分到</w:t>
            </w:r>
            <w:r>
              <w:rPr>
                <w:rFonts w:hint="eastAsia" w:ascii="宋体" w:hAnsi="宋体" w:cs="宋体"/>
                <w:color w:val="000000"/>
                <w:sz w:val="24"/>
                <w:highlight w:val="none"/>
                <w:u w:val="single"/>
              </w:rPr>
              <w:t xml:space="preserve"> 12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00 </w:t>
            </w:r>
            <w:r>
              <w:rPr>
                <w:rFonts w:hint="eastAsia" w:ascii="宋体" w:hAnsi="宋体" w:cs="宋体"/>
                <w:color w:val="000000"/>
                <w:sz w:val="24"/>
                <w:highlight w:val="none"/>
              </w:rPr>
              <w:t>分，</w:t>
            </w:r>
            <w:r>
              <w:rPr>
                <w:rFonts w:hint="eastAsia" w:ascii="宋体" w:hAnsi="宋体" w:cs="宋体"/>
                <w:color w:val="000000"/>
                <w:sz w:val="24"/>
                <w:highlight w:val="none"/>
                <w:u w:val="single"/>
              </w:rPr>
              <w:t xml:space="preserve"> 15 </w:t>
            </w:r>
            <w:r>
              <w:rPr>
                <w:rFonts w:hint="eastAsia" w:ascii="宋体" w:hAnsi="宋体" w:cs="宋体"/>
                <w:color w:val="000000"/>
                <w:sz w:val="24"/>
                <w:highlight w:val="none"/>
              </w:rPr>
              <w:t>时</w:t>
            </w:r>
            <w:r>
              <w:rPr>
                <w:rFonts w:hint="eastAsia" w:ascii="宋体" w:hAnsi="宋体" w:cs="宋体"/>
                <w:color w:val="000000"/>
                <w:sz w:val="24"/>
                <w:highlight w:val="none"/>
                <w:u w:val="single"/>
              </w:rPr>
              <w:t>00</w:t>
            </w:r>
            <w:r>
              <w:rPr>
                <w:rFonts w:hint="eastAsia" w:ascii="宋体" w:hAnsi="宋体" w:cs="宋体"/>
                <w:color w:val="000000"/>
                <w:sz w:val="24"/>
                <w:highlight w:val="none"/>
              </w:rPr>
              <w:t>分到</w:t>
            </w:r>
            <w:r>
              <w:rPr>
                <w:rFonts w:hint="eastAsia" w:ascii="宋体" w:hAnsi="宋体" w:cs="宋体"/>
                <w:color w:val="000000"/>
                <w:sz w:val="24"/>
                <w:highlight w:val="none"/>
                <w:u w:val="single"/>
              </w:rPr>
              <w:t xml:space="preserve"> 17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w:t>
            </w:r>
            <w:r>
              <w:rPr>
                <w:rFonts w:hint="eastAsia" w:ascii="宋体" w:hAnsi="宋体" w:cs="宋体"/>
                <w:color w:val="000000"/>
                <w:sz w:val="24"/>
                <w:highlight w:val="none"/>
                <w:u w:val="single"/>
              </w:rPr>
              <w:t>0</w:t>
            </w:r>
            <w:r>
              <w:rPr>
                <w:rFonts w:hint="eastAsia" w:ascii="宋体" w:hAnsi="宋体" w:cs="宋体"/>
                <w:color w:val="000000"/>
                <w:sz w:val="24"/>
                <w:highlight w:val="none"/>
              </w:rPr>
              <w:t>分</w:t>
            </w:r>
          </w:p>
        </w:tc>
      </w:tr>
      <w:tr w14:paraId="64444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36FB4365">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31.6</w:t>
            </w:r>
          </w:p>
        </w:tc>
        <w:tc>
          <w:tcPr>
            <w:tcW w:w="1365" w:type="dxa"/>
            <w:noWrap w:val="0"/>
            <w:vAlign w:val="center"/>
          </w:tcPr>
          <w:p w14:paraId="4E2F663D">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受理投诉方式</w:t>
            </w:r>
          </w:p>
        </w:tc>
        <w:tc>
          <w:tcPr>
            <w:tcW w:w="7933" w:type="dxa"/>
            <w:noWrap w:val="0"/>
            <w:vAlign w:val="center"/>
          </w:tcPr>
          <w:p w14:paraId="29E30D11">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1、受理方式：纸质方式受理，投诉书正、副本（经过质疑的事项才可投诉）。</w:t>
            </w:r>
          </w:p>
          <w:p w14:paraId="10719911">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2、邮寄地址：</w:t>
            </w:r>
          </w:p>
          <w:p w14:paraId="296AB2F9">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名称：广西壮族自治区财政厅政府采购监督管理处</w:t>
            </w:r>
          </w:p>
          <w:p w14:paraId="06B9AD05">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地址：青秀区桃源路69号</w:t>
            </w:r>
          </w:p>
          <w:p w14:paraId="5A970DAE">
            <w:pPr>
              <w:snapToGrid w:val="0"/>
              <w:spacing w:line="420" w:lineRule="exact"/>
              <w:rPr>
                <w:rFonts w:ascii="宋体" w:hAnsi="宋体" w:cs="宋体"/>
                <w:color w:val="000000"/>
                <w:sz w:val="24"/>
                <w:highlight w:val="none"/>
              </w:rPr>
            </w:pPr>
            <w:r>
              <w:rPr>
                <w:rFonts w:hint="eastAsia" w:ascii="宋体" w:hAnsi="宋体" w:cs="宋体"/>
                <w:color w:val="000000"/>
                <w:sz w:val="24"/>
                <w:highlight w:val="none"/>
              </w:rPr>
              <w:t>联系电话：0771-5331544</w:t>
            </w:r>
          </w:p>
        </w:tc>
      </w:tr>
      <w:tr w14:paraId="5888C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3BE64815">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33</w:t>
            </w:r>
          </w:p>
        </w:tc>
        <w:tc>
          <w:tcPr>
            <w:tcW w:w="1365" w:type="dxa"/>
            <w:noWrap w:val="0"/>
            <w:vAlign w:val="center"/>
          </w:tcPr>
          <w:p w14:paraId="5B46D96D">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采购代理费</w:t>
            </w:r>
          </w:p>
        </w:tc>
        <w:tc>
          <w:tcPr>
            <w:tcW w:w="7933" w:type="dxa"/>
            <w:noWrap w:val="0"/>
            <w:vAlign w:val="center"/>
          </w:tcPr>
          <w:p w14:paraId="38FE1217">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color w:val="000000"/>
                <w:sz w:val="24"/>
                <w:szCs w:val="24"/>
                <w:highlight w:val="none"/>
              </w:rPr>
              <w:t>1. 是否收取采购代理费：</w:t>
            </w:r>
          </w:p>
          <w:p w14:paraId="5EE7F7E5">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color w:val="000000"/>
                <w:sz w:val="24"/>
                <w:szCs w:val="24"/>
                <w:highlight w:val="none"/>
              </w:rPr>
              <w:t>☑是    □ 否</w:t>
            </w:r>
          </w:p>
          <w:p w14:paraId="7549A5E9">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color w:val="000000"/>
                <w:sz w:val="24"/>
                <w:szCs w:val="24"/>
                <w:highlight w:val="none"/>
              </w:rPr>
              <w:t>2.采购代理费支付方式：</w:t>
            </w:r>
          </w:p>
          <w:p w14:paraId="1C994516">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color w:val="000000"/>
                <w:sz w:val="24"/>
                <w:szCs w:val="24"/>
                <w:highlight w:val="none"/>
              </w:rPr>
              <w:t>☑本项目代理服务费由</w:t>
            </w:r>
            <w:r>
              <w:rPr>
                <w:rFonts w:hint="eastAsia" w:hAnsi="宋体" w:cs="宋体"/>
                <w:color w:val="000000"/>
                <w:sz w:val="24"/>
                <w:szCs w:val="24"/>
                <w:highlight w:val="none"/>
                <w:u w:val="single"/>
              </w:rPr>
              <w:t>成交供应商</w:t>
            </w:r>
            <w:r>
              <w:rPr>
                <w:rFonts w:hint="eastAsia" w:hAnsi="宋体" w:cs="宋体"/>
                <w:color w:val="000000"/>
                <w:sz w:val="24"/>
                <w:szCs w:val="24"/>
                <w:highlight w:val="none"/>
              </w:rPr>
              <w:t>一次性向采购代理机构支付。</w:t>
            </w:r>
          </w:p>
          <w:p w14:paraId="5C490BFE">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color w:val="000000"/>
                <w:sz w:val="24"/>
                <w:szCs w:val="24"/>
                <w:highlight w:val="none"/>
              </w:rPr>
              <w:t>□采购人支付。</w:t>
            </w:r>
          </w:p>
          <w:p w14:paraId="48904E2C">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color w:val="000000"/>
                <w:sz w:val="24"/>
                <w:szCs w:val="24"/>
                <w:highlight w:val="none"/>
              </w:rPr>
              <w:t>3.采购代理费收取标准：</w:t>
            </w:r>
          </w:p>
          <w:p w14:paraId="5C8B96F4">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color w:val="000000"/>
                <w:sz w:val="24"/>
                <w:szCs w:val="24"/>
                <w:highlight w:val="none"/>
              </w:rPr>
              <w:t>☑本项目采购代理服务费以成交金额为计费额，</w:t>
            </w:r>
            <w:r>
              <w:rPr>
                <w:rFonts w:hint="eastAsia" w:ascii="宋体" w:hAnsi="宋体"/>
                <w:b/>
                <w:color w:val="auto"/>
                <w:sz w:val="24"/>
                <w:highlight w:val="none"/>
                <w:u w:val="single"/>
              </w:rPr>
              <w:t>参照《招标代理服务费管理暂行办法》的通知（计价格〔2002〕1980号）、《国家发展改革委员会办公厅关于招标代理服务收费有关问题的通知》（发改办价格〔2003〕857号）、发改价格〔2011〕534号文的规定，</w:t>
            </w:r>
            <w:r>
              <w:rPr>
                <w:rFonts w:hint="eastAsia" w:hAnsi="宋体" w:cs="宋体"/>
                <w:b/>
                <w:bCs/>
                <w:color w:val="000000"/>
                <w:sz w:val="24"/>
                <w:szCs w:val="24"/>
                <w:highlight w:val="none"/>
                <w:u w:val="single"/>
              </w:rPr>
              <w:t>按分标</w:t>
            </w:r>
            <w:r>
              <w:rPr>
                <w:rFonts w:hint="eastAsia" w:ascii="宋体" w:hAnsi="宋体"/>
                <w:b/>
                <w:color w:val="auto"/>
                <w:sz w:val="24"/>
                <w:highlight w:val="none"/>
                <w:u w:val="single"/>
              </w:rPr>
              <w:t>向</w:t>
            </w:r>
            <w:r>
              <w:rPr>
                <w:rFonts w:hint="eastAsia" w:hAnsi="宋体"/>
                <w:b/>
                <w:color w:val="auto"/>
                <w:sz w:val="24"/>
                <w:highlight w:val="none"/>
                <w:u w:val="single"/>
                <w:lang w:val="en-US" w:eastAsia="zh-CN"/>
              </w:rPr>
              <w:t>成交</w:t>
            </w:r>
            <w:r>
              <w:rPr>
                <w:rFonts w:hint="eastAsia" w:ascii="宋体" w:hAnsi="宋体"/>
                <w:b/>
                <w:color w:val="auto"/>
                <w:sz w:val="24"/>
                <w:highlight w:val="none"/>
                <w:u w:val="single"/>
              </w:rPr>
              <w:t>人收取</w:t>
            </w:r>
            <w:r>
              <w:rPr>
                <w:rFonts w:hint="eastAsia" w:hAnsi="宋体" w:cs="宋体"/>
                <w:b/>
                <w:bCs/>
                <w:color w:val="000000"/>
                <w:sz w:val="24"/>
                <w:szCs w:val="24"/>
                <w:highlight w:val="none"/>
                <w:u w:val="single"/>
              </w:rPr>
              <w:t>。</w:t>
            </w:r>
          </w:p>
          <w:p w14:paraId="6E880669">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color w:val="000000"/>
                <w:sz w:val="24"/>
                <w:szCs w:val="24"/>
                <w:highlight w:val="none"/>
              </w:rPr>
              <w:t>□固定采购代理收费</w:t>
            </w:r>
            <w:r>
              <w:rPr>
                <w:rFonts w:hint="eastAsia" w:hAnsi="宋体" w:cs="宋体"/>
                <w:color w:val="000000"/>
                <w:sz w:val="24"/>
                <w:szCs w:val="24"/>
                <w:highlight w:val="none"/>
                <w:u w:val="single"/>
              </w:rPr>
              <w:t xml:space="preserve">              。</w:t>
            </w:r>
          </w:p>
          <w:p w14:paraId="6AA2B8E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000000"/>
                <w:kern w:val="0"/>
                <w:sz w:val="24"/>
                <w:highlight w:val="none"/>
              </w:rPr>
            </w:pPr>
            <w:r>
              <w:rPr>
                <w:rFonts w:hint="eastAsia" w:ascii="宋体" w:hAnsi="宋体" w:cs="宋体"/>
                <w:color w:val="000000"/>
                <w:kern w:val="0"/>
                <w:sz w:val="24"/>
                <w:highlight w:val="none"/>
              </w:rPr>
              <w:t>4. 采购代理费收取银行账户</w:t>
            </w:r>
          </w:p>
          <w:p w14:paraId="431524A8">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000000"/>
                <w:sz w:val="24"/>
                <w:highlight w:val="none"/>
              </w:rPr>
            </w:pPr>
            <w:r>
              <w:rPr>
                <w:rFonts w:hint="eastAsia" w:ascii="宋体" w:hAnsi="宋体" w:cs="宋体"/>
                <w:b/>
                <w:color w:val="000000"/>
                <w:sz w:val="24"/>
                <w:highlight w:val="none"/>
              </w:rPr>
              <w:t>账户名称：广西瑞真工程造价咨询有限责任公司，</w:t>
            </w:r>
          </w:p>
          <w:p w14:paraId="3819545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000000"/>
                <w:sz w:val="24"/>
                <w:highlight w:val="none"/>
              </w:rPr>
            </w:pPr>
            <w:r>
              <w:rPr>
                <w:rFonts w:hint="eastAsia" w:ascii="宋体" w:hAnsi="宋体" w:cs="宋体"/>
                <w:b/>
                <w:color w:val="000000"/>
                <w:sz w:val="24"/>
                <w:highlight w:val="none"/>
              </w:rPr>
              <w:t>开户银行：中国建设银行南宁市新城支行</w:t>
            </w:r>
          </w:p>
          <w:p w14:paraId="12F69C72">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b/>
                <w:color w:val="000000"/>
                <w:sz w:val="24"/>
                <w:highlight w:val="none"/>
              </w:rPr>
            </w:pPr>
            <w:r>
              <w:rPr>
                <w:rFonts w:hint="eastAsia" w:ascii="宋体" w:hAnsi="宋体" w:cs="宋体"/>
                <w:b/>
                <w:color w:val="000000"/>
                <w:sz w:val="24"/>
                <w:highlight w:val="none"/>
              </w:rPr>
              <w:t>银行账号：45001604255050508162</w:t>
            </w:r>
          </w:p>
          <w:p w14:paraId="6D12E2B9">
            <w:pPr>
              <w:keepNext w:val="0"/>
              <w:keepLines w:val="0"/>
              <w:pageBreakBefore w:val="0"/>
              <w:widowControl w:val="0"/>
              <w:kinsoku/>
              <w:wordWrap/>
              <w:overflowPunct/>
              <w:topLinePunct w:val="0"/>
              <w:autoSpaceDE/>
              <w:autoSpaceDN/>
              <w:bidi w:val="0"/>
              <w:adjustRightInd/>
              <w:snapToGrid w:val="0"/>
              <w:spacing w:line="440" w:lineRule="exact"/>
              <w:textAlignment w:val="auto"/>
              <w:rPr>
                <w:rFonts w:ascii="宋体" w:hAnsi="宋体" w:cs="宋体"/>
                <w:color w:val="000000"/>
                <w:kern w:val="0"/>
                <w:sz w:val="24"/>
                <w:highlight w:val="none"/>
              </w:rPr>
            </w:pPr>
            <w:r>
              <w:rPr>
                <w:rFonts w:hint="eastAsia" w:ascii="宋体" w:hAnsi="宋体" w:cs="宋体"/>
                <w:b/>
                <w:color w:val="000000"/>
                <w:sz w:val="24"/>
                <w:highlight w:val="none"/>
              </w:rPr>
              <w:t>注：与</w:t>
            </w:r>
            <w:r>
              <w:rPr>
                <w:rFonts w:hint="eastAsia" w:ascii="宋体" w:hAnsi="宋体" w:cs="宋体"/>
                <w:b/>
                <w:color w:val="000000"/>
                <w:sz w:val="24"/>
                <w:highlight w:val="none"/>
                <w:lang w:eastAsia="zh-CN"/>
              </w:rPr>
              <w:t>磋商保证金</w:t>
            </w:r>
            <w:r>
              <w:rPr>
                <w:rFonts w:hint="eastAsia" w:ascii="宋体" w:hAnsi="宋体" w:cs="宋体"/>
                <w:b/>
                <w:color w:val="000000"/>
                <w:sz w:val="24"/>
                <w:highlight w:val="none"/>
              </w:rPr>
              <w:t>非同一账号</w:t>
            </w:r>
          </w:p>
        </w:tc>
      </w:tr>
      <w:tr w14:paraId="36393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0C5749E2">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34.1</w:t>
            </w:r>
          </w:p>
        </w:tc>
        <w:tc>
          <w:tcPr>
            <w:tcW w:w="1365" w:type="dxa"/>
            <w:noWrap w:val="0"/>
            <w:vAlign w:val="center"/>
          </w:tcPr>
          <w:p w14:paraId="4F3CAFD7">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解释</w:t>
            </w:r>
          </w:p>
        </w:tc>
        <w:tc>
          <w:tcPr>
            <w:tcW w:w="7933" w:type="dxa"/>
            <w:noWrap w:val="0"/>
            <w:vAlign w:val="center"/>
          </w:tcPr>
          <w:p w14:paraId="4D5B773B">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
                <w:color w:val="000000"/>
                <w:sz w:val="24"/>
                <w:szCs w:val="24"/>
                <w:highlight w:val="none"/>
              </w:rPr>
            </w:pPr>
            <w:r>
              <w:rPr>
                <w:rFonts w:hint="eastAsia" w:hAnsi="宋体" w:cs="宋体"/>
                <w:b/>
                <w:color w:val="000000"/>
                <w:sz w:val="24"/>
                <w:szCs w:val="24"/>
                <w:highlight w:val="none"/>
              </w:rPr>
              <w:t>解释权：</w:t>
            </w:r>
            <w:r>
              <w:rPr>
                <w:rFonts w:hint="eastAsia" w:hAnsi="宋体" w:cs="宋体"/>
                <w:color w:val="000000"/>
                <w:sz w:val="24"/>
                <w:szCs w:val="24"/>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000000"/>
                <w:sz w:val="24"/>
                <w:szCs w:val="24"/>
                <w:highlight w:val="none"/>
              </w:rPr>
              <w:t>由采购人或者采购代理机构负责解释。</w:t>
            </w:r>
          </w:p>
          <w:p w14:paraId="7C514ABB">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b/>
                <w:color w:val="000000"/>
                <w:sz w:val="24"/>
                <w:szCs w:val="24"/>
                <w:highlight w:val="none"/>
              </w:rPr>
            </w:pPr>
            <w:r>
              <w:rPr>
                <w:rFonts w:hint="eastAsia" w:hAnsi="宋体" w:cs="宋体"/>
                <w:b/>
                <w:color w:val="000000"/>
                <w:sz w:val="24"/>
                <w:szCs w:val="24"/>
                <w:highlight w:val="none"/>
              </w:rPr>
              <w:t>法律责任：</w:t>
            </w:r>
          </w:p>
          <w:p w14:paraId="265F0E86">
            <w:pPr>
              <w:pStyle w:val="12"/>
              <w:keepNext w:val="0"/>
              <w:keepLines w:val="0"/>
              <w:pageBreakBefore w:val="0"/>
              <w:widowControl w:val="0"/>
              <w:kinsoku/>
              <w:wordWrap/>
              <w:overflowPunct/>
              <w:topLinePunct w:val="0"/>
              <w:autoSpaceDE/>
              <w:autoSpaceDN/>
              <w:bidi w:val="0"/>
              <w:adjustRightInd/>
              <w:snapToGrid w:val="0"/>
              <w:spacing w:line="440" w:lineRule="exact"/>
              <w:textAlignment w:val="auto"/>
              <w:rPr>
                <w:rFonts w:hAnsi="宋体" w:cs="宋体"/>
                <w:color w:val="000000"/>
                <w:sz w:val="24"/>
                <w:szCs w:val="24"/>
                <w:highlight w:val="none"/>
              </w:rPr>
            </w:pPr>
            <w:r>
              <w:rPr>
                <w:rFonts w:hint="eastAsia" w:hAnsi="宋体" w:cs="宋体"/>
                <w:b/>
                <w:color w:val="000000"/>
                <w:sz w:val="24"/>
                <w:szCs w:val="24"/>
                <w:highlight w:val="none"/>
              </w:rPr>
              <w:t>1.</w:t>
            </w:r>
            <w:r>
              <w:rPr>
                <w:rFonts w:hint="eastAsia" w:hAnsi="宋体" w:cs="宋体"/>
                <w:color w:val="000000"/>
                <w:sz w:val="24"/>
                <w:szCs w:val="24"/>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AACBDA">
            <w:pPr>
              <w:keepNext w:val="0"/>
              <w:keepLines w:val="0"/>
              <w:pageBreakBefore w:val="0"/>
              <w:widowControl w:val="0"/>
              <w:kinsoku/>
              <w:wordWrap/>
              <w:overflowPunct/>
              <w:topLinePunct w:val="0"/>
              <w:autoSpaceDE/>
              <w:autoSpaceDN/>
              <w:bidi w:val="0"/>
              <w:adjustRightInd/>
              <w:spacing w:line="440" w:lineRule="exact"/>
              <w:textAlignment w:val="auto"/>
              <w:rPr>
                <w:rFonts w:ascii="宋体" w:hAnsi="宋体" w:cs="宋体"/>
                <w:color w:val="000000"/>
                <w:sz w:val="24"/>
                <w:highlight w:val="none"/>
              </w:rPr>
            </w:pPr>
            <w:r>
              <w:rPr>
                <w:rFonts w:hint="eastAsia" w:ascii="宋体" w:hAnsi="宋体" w:cs="宋体"/>
                <w:b/>
                <w:color w:val="000000"/>
                <w:sz w:val="24"/>
                <w:highlight w:val="none"/>
              </w:rPr>
              <w:t>2. 本项目采购代理机构应严格按照“</w:t>
            </w:r>
            <w:r>
              <w:rPr>
                <w:rFonts w:hint="eastAsia" w:ascii="宋体" w:hAnsi="宋体" w:cs="宋体"/>
                <w:b/>
                <w:color w:val="000000"/>
                <w:sz w:val="24"/>
                <w:highlight w:val="none"/>
                <w:lang w:eastAsia="zh-CN"/>
              </w:rPr>
              <w:t>广西政府采购云平台</w:t>
            </w:r>
            <w:r>
              <w:rPr>
                <w:rFonts w:hint="eastAsia" w:ascii="宋体" w:hAnsi="宋体" w:cs="宋体"/>
                <w:b/>
                <w:color w:val="000000"/>
                <w:sz w:val="24"/>
                <w:highlight w:val="none"/>
              </w:rPr>
              <w:t>”项目采购全流程电子化电子开评标规程执行项目采购活动，代理机构在“</w:t>
            </w:r>
            <w:r>
              <w:rPr>
                <w:rFonts w:hint="eastAsia" w:ascii="宋体" w:hAnsi="宋体" w:cs="宋体"/>
                <w:b/>
                <w:color w:val="000000"/>
                <w:sz w:val="24"/>
                <w:highlight w:val="none"/>
                <w:lang w:eastAsia="zh-CN"/>
              </w:rPr>
              <w:t>广西政府采购云平台</w:t>
            </w:r>
            <w:r>
              <w:rPr>
                <w:rFonts w:hint="eastAsia" w:ascii="宋体" w:hAnsi="宋体" w:cs="宋体"/>
                <w:b/>
                <w:color w:val="000000"/>
                <w:sz w:val="24"/>
                <w:highlight w:val="none"/>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FF9D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6" w:type="dxa"/>
            <w:noWrap w:val="0"/>
            <w:vAlign w:val="center"/>
          </w:tcPr>
          <w:p w14:paraId="7A71895F">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34.2</w:t>
            </w:r>
          </w:p>
        </w:tc>
        <w:tc>
          <w:tcPr>
            <w:tcW w:w="1365" w:type="dxa"/>
            <w:noWrap w:val="0"/>
            <w:vAlign w:val="center"/>
          </w:tcPr>
          <w:p w14:paraId="23E30254">
            <w:pPr>
              <w:spacing w:line="420" w:lineRule="exact"/>
              <w:jc w:val="center"/>
              <w:rPr>
                <w:rFonts w:ascii="宋体" w:hAnsi="宋体" w:cs="宋体"/>
                <w:color w:val="000000"/>
                <w:sz w:val="24"/>
                <w:highlight w:val="none"/>
              </w:rPr>
            </w:pPr>
            <w:r>
              <w:rPr>
                <w:rFonts w:hint="eastAsia" w:ascii="宋体" w:hAnsi="宋体" w:cs="宋体"/>
                <w:color w:val="000000"/>
                <w:sz w:val="24"/>
                <w:highlight w:val="none"/>
              </w:rPr>
              <w:t>其他</w:t>
            </w:r>
          </w:p>
        </w:tc>
        <w:tc>
          <w:tcPr>
            <w:tcW w:w="7933" w:type="dxa"/>
            <w:noWrap w:val="0"/>
            <w:vAlign w:val="center"/>
          </w:tcPr>
          <w:p w14:paraId="4FDD20AE">
            <w:pPr>
              <w:snapToGrid w:val="0"/>
              <w:spacing w:line="420" w:lineRule="exact"/>
              <w:rPr>
                <w:rFonts w:ascii="宋体" w:hAnsi="宋体" w:cs="宋体"/>
                <w:color w:val="000000"/>
                <w:kern w:val="0"/>
                <w:sz w:val="24"/>
                <w:highlight w:val="none"/>
              </w:rPr>
            </w:pPr>
            <w:r>
              <w:rPr>
                <w:rFonts w:hint="eastAsia" w:ascii="宋体" w:hAnsi="宋体" w:cs="宋体"/>
                <w:color w:val="000000"/>
                <w:kern w:val="0"/>
                <w:sz w:val="24"/>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E0D4697">
            <w:pPr>
              <w:snapToGrid w:val="0"/>
              <w:spacing w:line="420" w:lineRule="exact"/>
              <w:rPr>
                <w:rFonts w:ascii="宋体" w:hAnsi="宋体" w:cs="宋体"/>
                <w:color w:val="000000"/>
                <w:kern w:val="0"/>
                <w:sz w:val="24"/>
                <w:highlight w:val="none"/>
              </w:rPr>
            </w:pPr>
            <w:r>
              <w:rPr>
                <w:rFonts w:hint="eastAsia" w:ascii="宋体" w:hAnsi="宋体" w:cs="宋体"/>
                <w:color w:val="000000"/>
                <w:kern w:val="0"/>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95C5690">
            <w:pPr>
              <w:snapToGrid w:val="0"/>
              <w:spacing w:line="420" w:lineRule="exact"/>
              <w:rPr>
                <w:rFonts w:ascii="宋体" w:hAnsi="宋体" w:cs="宋体"/>
                <w:color w:val="000000"/>
                <w:kern w:val="0"/>
                <w:sz w:val="24"/>
                <w:highlight w:val="none"/>
              </w:rPr>
            </w:pPr>
            <w:r>
              <w:rPr>
                <w:rFonts w:hint="eastAsia" w:ascii="宋体" w:hAnsi="宋体" w:cs="宋体"/>
                <w:color w:val="000000"/>
                <w:kern w:val="0"/>
                <w:sz w:val="24"/>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57E0AEED">
            <w:pPr>
              <w:snapToGrid w:val="0"/>
              <w:spacing w:line="420" w:lineRule="exact"/>
              <w:rPr>
                <w:rFonts w:ascii="宋体" w:hAnsi="宋体" w:cs="宋体"/>
                <w:color w:val="000000"/>
                <w:kern w:val="0"/>
                <w:sz w:val="24"/>
                <w:highlight w:val="none"/>
              </w:rPr>
            </w:pPr>
            <w:r>
              <w:rPr>
                <w:rFonts w:hint="eastAsia" w:ascii="宋体" w:hAnsi="宋体" w:cs="宋体"/>
                <w:color w:val="000000"/>
                <w:kern w:val="0"/>
                <w:sz w:val="24"/>
                <w:highlight w:val="none"/>
              </w:rPr>
              <w:t>4.自然人竞标的，磋商文件规定盖公章处由自然人摁手指指印。</w:t>
            </w:r>
          </w:p>
          <w:p w14:paraId="3EC6F63F">
            <w:pPr>
              <w:snapToGrid w:val="0"/>
              <w:spacing w:line="420" w:lineRule="exact"/>
              <w:rPr>
                <w:rFonts w:ascii="宋体" w:hAnsi="宋体" w:cs="宋体"/>
                <w:color w:val="000000"/>
                <w:kern w:val="0"/>
                <w:sz w:val="24"/>
                <w:highlight w:val="none"/>
              </w:rPr>
            </w:pPr>
            <w:r>
              <w:rPr>
                <w:rFonts w:hint="eastAsia" w:ascii="宋体" w:hAnsi="宋体" w:cs="宋体"/>
                <w:color w:val="000000"/>
                <w:kern w:val="0"/>
                <w:sz w:val="24"/>
                <w:highlight w:val="none"/>
              </w:rPr>
              <w:t>5.本磋商文件所称的“以上”“以下”“以内”“届满”，包括本数；所称的“不满”“超过”“以外”，不包括本数。</w:t>
            </w:r>
          </w:p>
        </w:tc>
      </w:tr>
    </w:tbl>
    <w:p w14:paraId="698CF9D6">
      <w:pPr>
        <w:keepNext/>
        <w:keepLines/>
        <w:spacing w:before="260" w:after="260" w:line="480" w:lineRule="exact"/>
        <w:jc w:val="center"/>
        <w:outlineLvl w:val="1"/>
        <w:rPr>
          <w:rFonts w:ascii="宋体" w:hAnsi="宋体" w:cs="宋体"/>
          <w:bCs/>
          <w:color w:val="000000"/>
          <w:sz w:val="32"/>
          <w:szCs w:val="32"/>
          <w:highlight w:val="none"/>
        </w:rPr>
      </w:pPr>
      <w:r>
        <w:rPr>
          <w:rFonts w:hint="eastAsia" w:ascii="宋体" w:hAnsi="宋体" w:cs="宋体"/>
          <w:bCs/>
          <w:color w:val="000000"/>
          <w:sz w:val="24"/>
          <w:highlight w:val="none"/>
        </w:rPr>
        <w:br w:type="page"/>
      </w:r>
      <w:bookmarkStart w:id="40" w:name="_Toc30256"/>
      <w:bookmarkStart w:id="41" w:name="_Toc97909554"/>
      <w:bookmarkStart w:id="42" w:name="_Toc26256"/>
      <w:r>
        <w:rPr>
          <w:rFonts w:hint="eastAsia" w:ascii="宋体" w:hAnsi="宋体" w:cs="宋体"/>
          <w:b/>
          <w:color w:val="000000"/>
          <w:sz w:val="32"/>
          <w:szCs w:val="32"/>
          <w:highlight w:val="none"/>
        </w:rPr>
        <w:t>第二节 供应商须知正文</w:t>
      </w:r>
      <w:bookmarkEnd w:id="40"/>
      <w:bookmarkEnd w:id="41"/>
      <w:bookmarkEnd w:id="42"/>
    </w:p>
    <w:p w14:paraId="50AEBFB4">
      <w:pPr>
        <w:keepNext/>
        <w:keepLines/>
        <w:spacing w:line="480" w:lineRule="exact"/>
        <w:ind w:firstLine="562" w:firstLineChars="200"/>
        <w:outlineLvl w:val="2"/>
        <w:rPr>
          <w:rFonts w:ascii="宋体" w:hAnsi="宋体" w:cs="宋体"/>
          <w:b/>
          <w:color w:val="000000"/>
          <w:sz w:val="28"/>
          <w:szCs w:val="28"/>
          <w:highlight w:val="none"/>
        </w:rPr>
      </w:pPr>
      <w:bookmarkStart w:id="43" w:name="_Toc24327"/>
      <w:bookmarkStart w:id="44" w:name="_Toc97909555"/>
      <w:bookmarkStart w:id="45" w:name="_Toc20350"/>
      <w:r>
        <w:rPr>
          <w:rFonts w:hint="eastAsia" w:ascii="宋体" w:hAnsi="宋体" w:cs="宋体"/>
          <w:b/>
          <w:color w:val="000000"/>
          <w:sz w:val="28"/>
          <w:szCs w:val="28"/>
          <w:highlight w:val="none"/>
        </w:rPr>
        <w:t>一、总则</w:t>
      </w:r>
      <w:bookmarkEnd w:id="43"/>
      <w:bookmarkEnd w:id="44"/>
      <w:bookmarkEnd w:id="45"/>
    </w:p>
    <w:p w14:paraId="549F4075">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1.适用范围</w:t>
      </w:r>
    </w:p>
    <w:p w14:paraId="4825486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C6C81B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1.2</w:t>
      </w:r>
      <w:r>
        <w:rPr>
          <w:rFonts w:hint="eastAsia" w:ascii="宋体" w:hAnsi="宋体" w:cs="宋体"/>
          <w:color w:val="000000"/>
          <w:spacing w:val="-6"/>
          <w:sz w:val="24"/>
          <w:highlight w:val="none"/>
        </w:rPr>
        <w:t>本竞争性磋商文件（以下简称磋商文件）适用于本项目的所有采购程序和环节（法律、法规另有规定的，从其规定）。</w:t>
      </w:r>
    </w:p>
    <w:p w14:paraId="29B1E749">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2.定义</w:t>
      </w:r>
    </w:p>
    <w:p w14:paraId="666647F1">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2.1“采购人”是指依法进行政府采购的国家机关、事业单位、团体组织。</w:t>
      </w:r>
    </w:p>
    <w:p w14:paraId="5CF0DA47">
      <w:pPr>
        <w:spacing w:line="480" w:lineRule="exact"/>
        <w:ind w:firstLine="480" w:firstLineChars="200"/>
        <w:rPr>
          <w:rFonts w:ascii="宋体" w:hAnsi="宋体" w:cs="宋体"/>
          <w:color w:val="000000"/>
          <w:sz w:val="24"/>
          <w:highlight w:val="none"/>
          <w:u w:val="single"/>
        </w:rPr>
      </w:pPr>
      <w:r>
        <w:rPr>
          <w:rFonts w:hint="eastAsia" w:ascii="宋体" w:hAnsi="宋体" w:cs="宋体"/>
          <w:color w:val="000000"/>
          <w:sz w:val="24"/>
          <w:highlight w:val="none"/>
        </w:rPr>
        <w:t>2.2“采购代理机构”是指政府采购集中采购机构和集中采购机构以外的采购代理机构。</w:t>
      </w:r>
    </w:p>
    <w:p w14:paraId="2863FFC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2.3“供应商”是指向采购人提供货物、工程或者服务的法人、其他组织或者自然人。</w:t>
      </w:r>
    </w:p>
    <w:p w14:paraId="373122D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2.4“服务”是指除货物和工程以外的其他政府采购对象。</w:t>
      </w:r>
    </w:p>
    <w:p w14:paraId="2099926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2.5“竞标”是指供应商按照本项目竞争性磋商公告或者邀请函规定的方式获取磋商文件、提交响应文件并希望获得标的的行为。</w:t>
      </w:r>
    </w:p>
    <w:p w14:paraId="23FFB85B">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2.6“响应文件”</w:t>
      </w:r>
      <w:r>
        <w:rPr>
          <w:rFonts w:hint="eastAsia" w:ascii="宋体" w:hAnsi="宋体" w:cs="宋体"/>
          <w:color w:val="000000"/>
          <w:spacing w:val="-6"/>
          <w:sz w:val="24"/>
          <w:highlight w:val="none"/>
        </w:rPr>
        <w:t>是指：供应商根据本磋商文件要求，编制包含资格证明、报价商务技术等所有内容的文件。</w:t>
      </w:r>
    </w:p>
    <w:p w14:paraId="22BB56B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2.7“实质性要求”是指磋商文件中已经指明不满足则响应文件按无效响应处理的条款，或者不能负偏离的条款，或者采购需求中带“▲”的条款。</w:t>
      </w:r>
    </w:p>
    <w:p w14:paraId="685AF34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2.8“正偏离”，是指响应文件对磋商文件“采购需求”中有关条款作出的响应优于条款要求并有利于采购人的情形。</w:t>
      </w:r>
    </w:p>
    <w:p w14:paraId="19F6EEF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2.9“负偏离”，是指响应文件对磋商文件“采购需求”中有关条款作出的响应不满足条款要求，导致采购人要求不能得到满足的情形。</w:t>
      </w:r>
    </w:p>
    <w:p w14:paraId="6DF1276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2.10“允许负偏离的条款”是指采购需求中的不属于“实质性要求”的条款。</w:t>
      </w:r>
    </w:p>
    <w:p w14:paraId="245BAA6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2.11“书面形式”是指合同书、信件和数据电文（包括电报、电传、传真、电子数据交换和电子邮件）等可以有形地表现所载内容的形式。</w:t>
      </w:r>
    </w:p>
    <w:p w14:paraId="1E59E2E6">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2.12“首次报价”是指供应商提交的首次响应文件中的报价。</w:t>
      </w:r>
    </w:p>
    <w:p w14:paraId="71A00C7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2.13“评审报价”是指供应商提交的最后报价并经修正（如有）和政策功能价格扣除（如有）后的价格。</w:t>
      </w:r>
    </w:p>
    <w:p w14:paraId="3FFF1776">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3.供应商的资格条件</w:t>
      </w:r>
    </w:p>
    <w:p w14:paraId="2E6DDF9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供应商的资格条件详见“供应商须知前附表”。</w:t>
      </w:r>
    </w:p>
    <w:p w14:paraId="0EA4D8C1">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4.磋商费用</w:t>
      </w:r>
    </w:p>
    <w:p w14:paraId="78AA57AE">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供应商应承担参与本次采购活动有关的所有费用，包括但不限于、勘查现场、编制和提交响应文件、参加磋商与应答、签订合同等，不论竞标结果如何，均应自行承担。</w:t>
      </w:r>
    </w:p>
    <w:p w14:paraId="7530E2B6">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5.联合体竞标</w:t>
      </w:r>
    </w:p>
    <w:p w14:paraId="5B2B30C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5.1本项目是否接受联合体竞标，详见“供应商须知前附表”。</w:t>
      </w:r>
    </w:p>
    <w:p w14:paraId="14136F5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5.2如接受联合体竞标，联合体竞标要求详见“供应商须知前附表”。</w:t>
      </w:r>
    </w:p>
    <w:p w14:paraId="219751D2">
      <w:pPr>
        <w:spacing w:line="480" w:lineRule="exact"/>
        <w:ind w:firstLine="480" w:firstLineChars="200"/>
        <w:rPr>
          <w:rFonts w:ascii="宋体" w:hAnsi="宋体" w:cs="宋体"/>
          <w:sz w:val="24"/>
          <w:highlight w:val="none"/>
          <w:shd w:val="clear" w:color="auto" w:fill="FFFFFF"/>
        </w:rPr>
      </w:pPr>
      <w:r>
        <w:rPr>
          <w:rFonts w:hint="eastAsia" w:ascii="宋体" w:hAnsi="宋体" w:cs="宋体"/>
          <w:color w:val="000000"/>
          <w:sz w:val="24"/>
          <w:highlight w:val="none"/>
        </w:rPr>
        <w:t>5.3</w:t>
      </w:r>
      <w:r>
        <w:rPr>
          <w:rFonts w:hint="eastAsia" w:ascii="宋体" w:hAnsi="宋体" w:cs="宋体"/>
          <w:sz w:val="24"/>
          <w:highlight w:val="none"/>
        </w:rPr>
        <w:t>根据《政府采购促进中小企业发展管理办法》（财库[2020]46号）第九条</w:t>
      </w:r>
      <w:r>
        <w:rPr>
          <w:rFonts w:hint="eastAsia" w:ascii="宋体" w:hAnsi="宋体" w:eastAsia="宋体" w:cs="宋体"/>
          <w:bCs/>
          <w:color w:val="auto"/>
          <w:sz w:val="24"/>
          <w:szCs w:val="24"/>
          <w:highlight w:val="none"/>
        </w:rPr>
        <w:t>及《广西壮族自治区财政厅关于持续优化政府采购营商环境推动高质量发展的通知》桂财采〔2024〕55 号</w:t>
      </w:r>
      <w:r>
        <w:rPr>
          <w:rFonts w:hint="eastAsia" w:ascii="宋体" w:hAnsi="宋体" w:eastAsia="宋体" w:cs="宋体"/>
          <w:sz w:val="24"/>
          <w:highlight w:val="none"/>
          <w:lang w:eastAsia="zh-CN"/>
        </w:rPr>
        <w:t>、</w:t>
      </w:r>
      <w:r>
        <w:rPr>
          <w:rFonts w:hint="eastAsia" w:ascii="宋体" w:hAnsi="宋体" w:cs="宋体"/>
          <w:sz w:val="24"/>
          <w:highlight w:val="none"/>
        </w:rPr>
        <w:t>《广西壮族自治区财政厅 广西壮族自治区工业和信息化厅转发财政部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3FCB5AD">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 xml:space="preserve">6.转包与分包             </w:t>
      </w:r>
    </w:p>
    <w:p w14:paraId="74776EC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6.1本项目是否允许分包详见“供应商须知前附表”，本项目不允许违法分包。</w:t>
      </w:r>
    </w:p>
    <w:p w14:paraId="104E7391">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6.2</w:t>
      </w:r>
      <w:r>
        <w:rPr>
          <w:rFonts w:hint="eastAsia" w:ascii="宋体" w:hAnsi="宋体" w:cs="宋体"/>
          <w:bCs/>
          <w:sz w:val="24"/>
          <w:highlight w:val="none"/>
        </w:rPr>
        <w:t>根据《政府采购促进中小企业发展管理办法》（财库[2020]46号）第九条</w:t>
      </w:r>
      <w:r>
        <w:rPr>
          <w:rFonts w:hint="eastAsia" w:ascii="宋体" w:hAnsi="宋体" w:eastAsia="宋体" w:cs="宋体"/>
          <w:bCs/>
          <w:color w:val="auto"/>
          <w:sz w:val="24"/>
          <w:szCs w:val="24"/>
          <w:highlight w:val="none"/>
        </w:rPr>
        <w:t>及《广西壮族自治区财政厅关于持续优化政府采购营商环境推动高质量发展的通知》桂财采〔2024〕55 号</w:t>
      </w:r>
      <w:r>
        <w:rPr>
          <w:rFonts w:hint="eastAsia" w:ascii="宋体" w:hAnsi="宋体" w:cs="宋体"/>
          <w:bCs/>
          <w:sz w:val="24"/>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24B9A8B8">
      <w:pPr>
        <w:spacing w:line="480" w:lineRule="exact"/>
        <w:ind w:firstLine="482" w:firstLineChars="200"/>
        <w:rPr>
          <w:rFonts w:ascii="宋体" w:hAnsi="宋体" w:cs="宋体"/>
          <w:b/>
          <w:bCs/>
          <w:color w:val="000000"/>
          <w:sz w:val="24"/>
          <w:highlight w:val="none"/>
        </w:rPr>
      </w:pPr>
      <w:bookmarkStart w:id="46" w:name="_Toc254970673"/>
      <w:bookmarkStart w:id="47" w:name="_Toc254970532"/>
      <w:r>
        <w:rPr>
          <w:rFonts w:hint="eastAsia" w:ascii="宋体" w:hAnsi="宋体" w:cs="宋体"/>
          <w:b/>
          <w:bCs/>
          <w:color w:val="000000"/>
          <w:sz w:val="24"/>
          <w:highlight w:val="none"/>
        </w:rPr>
        <w:t>7.特别说明</w:t>
      </w:r>
      <w:bookmarkEnd w:id="46"/>
      <w:bookmarkEnd w:id="47"/>
    </w:p>
    <w:p w14:paraId="268E1866">
      <w:pPr>
        <w:spacing w:line="480" w:lineRule="exact"/>
        <w:ind w:firstLine="480" w:firstLineChars="200"/>
        <w:rPr>
          <w:rFonts w:ascii="宋体" w:hAnsi="宋体" w:cs="宋体"/>
          <w:color w:val="000000"/>
          <w:sz w:val="24"/>
          <w:highlight w:val="none"/>
        </w:rPr>
      </w:pPr>
      <w:bookmarkStart w:id="48" w:name="_8.1提供相同品牌产品且通过资格审查、符合性审查的不同投标人参加同一合"/>
      <w:bookmarkEnd w:id="48"/>
      <w:r>
        <w:rPr>
          <w:rFonts w:hint="eastAsia" w:ascii="宋体" w:hAnsi="宋体" w:cs="宋体"/>
          <w:color w:val="000000"/>
          <w:sz w:val="24"/>
          <w:highlight w:val="none"/>
        </w:rPr>
        <w:t>7.1</w:t>
      </w:r>
      <w:bookmarkStart w:id="49" w:name="_Hlk65832145"/>
      <w:r>
        <w:rPr>
          <w:rFonts w:hint="eastAsia" w:ascii="宋体" w:hAnsi="宋体" w:cs="宋体"/>
          <w:color w:val="000000"/>
          <w:sz w:val="24"/>
          <w:highlight w:val="none"/>
        </w:rPr>
        <w:t>如果本磋商文件要求提供供应商或制造商的资格、信誉、荣誉、业绩与企业认证等材料的，资格、信誉、荣誉、业绩与企业认证等必须为供应商或者制造商所拥有或自身获得 。</w:t>
      </w:r>
    </w:p>
    <w:bookmarkEnd w:id="49"/>
    <w:p w14:paraId="27397606">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7.2供应商应仔细阅读磋商文件的所有内容，按照磋商文件的要求提交响应文件，并对所提供的全部资料的真实性承担法律责任。</w:t>
      </w:r>
    </w:p>
    <w:p w14:paraId="41F06C0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47F013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7.4在政府采购活动中，采购人员及相关人员与供应商有下列利害关系之一的，应当回避：</w:t>
      </w:r>
    </w:p>
    <w:p w14:paraId="2F8D20B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（1）参加采购活动前3年内与供应商存在劳动关系；</w:t>
      </w:r>
    </w:p>
    <w:p w14:paraId="0ADA92B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（2）参加采购活动前3年内担任供应商的董事、监事；</w:t>
      </w:r>
    </w:p>
    <w:p w14:paraId="1697CC2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（3）参加采购活动前3年内是供应商的控股股东或者实际控制人；</w:t>
      </w:r>
    </w:p>
    <w:p w14:paraId="3E3AA63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（4）与供应商的法定代表人或者负责人有夫妻、直系血亲、三代以内旁系血亲或者近姻亲关系；</w:t>
      </w:r>
    </w:p>
    <w:p w14:paraId="42F05B06">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（5）与供应商有其他可能影响政府采购活动公平、公正进行的关系。</w:t>
      </w:r>
    </w:p>
    <w:p w14:paraId="05C4C65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FC6DA7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7.5有下列情形之一的视为供应商相互串通竞标，响应文件将被视为无效：</w:t>
      </w:r>
    </w:p>
    <w:p w14:paraId="02B6309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（1）不同供应商的响应文件由同一单位或者个人编制； </w:t>
      </w:r>
    </w:p>
    <w:p w14:paraId="2108AFF1">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（2）不同供应商委托同一单位或者个人办理竞标事宜；</w:t>
      </w:r>
    </w:p>
    <w:p w14:paraId="575ED48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（3）不同的供应商的响应文件载明的项目管理员为同一个人；</w:t>
      </w:r>
    </w:p>
    <w:p w14:paraId="430D1BB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（4）不同供应商的响应文件异常一致或者报价呈规律性差异；</w:t>
      </w:r>
    </w:p>
    <w:p w14:paraId="074E9F4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（5）不同供应商的响应文件相互混装；</w:t>
      </w:r>
    </w:p>
    <w:p w14:paraId="5CC3ACA1">
      <w:pPr>
        <w:tabs>
          <w:tab w:val="left" w:pos="6931"/>
        </w:tabs>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（6）不同供应商的磋商保证金从同一单位或者个人账户转出。</w:t>
      </w:r>
      <w:r>
        <w:rPr>
          <w:rFonts w:hint="eastAsia" w:ascii="宋体" w:hAnsi="宋体" w:cs="宋体"/>
          <w:color w:val="000000"/>
          <w:sz w:val="24"/>
          <w:highlight w:val="none"/>
        </w:rPr>
        <w:tab/>
      </w:r>
    </w:p>
    <w:p w14:paraId="7E65FBD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7.6供应商有下列情形之一的，属于恶意串通行为，将报同级监督管理部门：</w:t>
      </w:r>
    </w:p>
    <w:p w14:paraId="79E340C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（1）供应商直接或者间接从采购人或者采购代理机构处获得其他供应商的相关信息并修改其响应文件；</w:t>
      </w:r>
    </w:p>
    <w:p w14:paraId="1D1D451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（2）供应商按照采购人或者采购代理机构的授意撤换、修改响应文件；</w:t>
      </w:r>
    </w:p>
    <w:p w14:paraId="4CA088F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（3）供应商之间协商报价、技术方案等响应文件或者响应文件的实质性内容；</w:t>
      </w:r>
    </w:p>
    <w:p w14:paraId="620B066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（4）属于同一集团、协会、商会等组织成员的供应商按照该组织要求协同参加政府采购活动；</w:t>
      </w:r>
    </w:p>
    <w:p w14:paraId="5651F5B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（5）供应商之间事先约定一致抬高或者压低报价，或者在政府采购活动中事先约定轮流以高价位或者低价位成交，或者事先约定由某一特定供应商成交，然后再参加竞标；</w:t>
      </w:r>
    </w:p>
    <w:p w14:paraId="3F7800DB">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（6）供应商之间商定部分供应商放弃参加政府采购活动或者放弃成交；</w:t>
      </w:r>
    </w:p>
    <w:p w14:paraId="3EF3739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（7）供应商与采购人或者采购代理机构之间、供应商相互之间，为谋求特定供应商成交或者排斥其他供应商的其他串通行为。</w:t>
      </w:r>
    </w:p>
    <w:p w14:paraId="4FA8BE05">
      <w:pPr>
        <w:keepNext/>
        <w:keepLines/>
        <w:spacing w:line="480" w:lineRule="exact"/>
        <w:ind w:firstLine="562" w:firstLineChars="200"/>
        <w:outlineLvl w:val="2"/>
        <w:rPr>
          <w:rFonts w:ascii="宋体" w:hAnsi="宋体" w:cs="宋体"/>
          <w:b/>
          <w:color w:val="000000"/>
          <w:sz w:val="28"/>
          <w:szCs w:val="28"/>
          <w:highlight w:val="none"/>
        </w:rPr>
      </w:pPr>
      <w:bookmarkStart w:id="50" w:name="_Toc97909556"/>
      <w:bookmarkStart w:id="51" w:name="_Toc254970534"/>
      <w:bookmarkStart w:id="52" w:name="_Toc20033"/>
      <w:bookmarkStart w:id="53" w:name="_Toc13536"/>
      <w:bookmarkStart w:id="54" w:name="_Toc254970675"/>
      <w:r>
        <w:rPr>
          <w:rFonts w:hint="eastAsia" w:ascii="宋体" w:hAnsi="宋体" w:cs="宋体"/>
          <w:b/>
          <w:color w:val="000000"/>
          <w:sz w:val="28"/>
          <w:szCs w:val="28"/>
          <w:highlight w:val="none"/>
        </w:rPr>
        <w:t>二、磋商文件</w:t>
      </w:r>
      <w:bookmarkEnd w:id="50"/>
      <w:bookmarkEnd w:id="51"/>
      <w:bookmarkEnd w:id="52"/>
      <w:bookmarkEnd w:id="53"/>
      <w:bookmarkEnd w:id="54"/>
    </w:p>
    <w:p w14:paraId="521A9AD5">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8.磋商文件的构成</w:t>
      </w:r>
    </w:p>
    <w:p w14:paraId="46BF4314">
      <w:pPr>
        <w:spacing w:line="48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第一章 竞争性磋商公告；</w:t>
      </w:r>
    </w:p>
    <w:p w14:paraId="598BE495">
      <w:pPr>
        <w:spacing w:line="48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第二章 采购需求；</w:t>
      </w:r>
    </w:p>
    <w:p w14:paraId="3B25DBE3">
      <w:pPr>
        <w:spacing w:line="48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第三章 供应商须知； </w:t>
      </w:r>
    </w:p>
    <w:p w14:paraId="2334307E">
      <w:pPr>
        <w:spacing w:line="48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第四章 评审程序、评审方法和评审标准；</w:t>
      </w:r>
    </w:p>
    <w:p w14:paraId="144EE752">
      <w:pPr>
        <w:spacing w:line="48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第五章 响应文件格式；</w:t>
      </w:r>
    </w:p>
    <w:p w14:paraId="503F565C">
      <w:pPr>
        <w:spacing w:line="48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第六章 合同文本。</w:t>
      </w:r>
    </w:p>
    <w:p w14:paraId="6F698190">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9.供应商的询问</w:t>
      </w:r>
    </w:p>
    <w:p w14:paraId="5B8B0A0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2403E9A8">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10.磋商文件的澄清和修改</w:t>
      </w:r>
    </w:p>
    <w:p w14:paraId="05E755A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A0A11CF">
      <w:pPr>
        <w:spacing w:line="480" w:lineRule="exact"/>
        <w:ind w:firstLine="482" w:firstLineChars="200"/>
        <w:rPr>
          <w:rFonts w:ascii="宋体" w:hAnsi="宋体" w:cs="宋体"/>
          <w:b/>
          <w:color w:val="000000"/>
          <w:sz w:val="24"/>
          <w:highlight w:val="none"/>
        </w:rPr>
      </w:pPr>
      <w:r>
        <w:rPr>
          <w:rFonts w:hint="eastAsia" w:ascii="宋体" w:hAnsi="宋体" w:cs="宋体"/>
          <w:b/>
          <w:color w:val="000000"/>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63ACCE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4B409A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10.4</w:t>
      </w:r>
      <w:r>
        <w:rPr>
          <w:rFonts w:hint="eastAsia" w:ascii="宋体" w:hAnsi="宋体" w:cs="宋体"/>
          <w:color w:val="000000"/>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3D85FF35">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61CFB51E">
      <w:pPr>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w:t>
      </w:r>
      <w:r>
        <w:rPr>
          <w:rFonts w:hint="eastAsia" w:ascii="宋体" w:hAnsi="宋体" w:cs="宋体"/>
          <w:b/>
          <w:color w:val="000000"/>
          <w:kern w:val="0"/>
          <w:sz w:val="24"/>
          <w:highlight w:val="none"/>
        </w:rPr>
        <w:t>响应文件未按磋商文件的澄清、修改的内容编制，又不符合实质性要求的，其响应文件作无效处理。</w:t>
      </w:r>
    </w:p>
    <w:p w14:paraId="3BAFCEA0">
      <w:pPr>
        <w:keepNext/>
        <w:keepLines/>
        <w:spacing w:line="480" w:lineRule="exact"/>
        <w:ind w:firstLine="562" w:firstLineChars="200"/>
        <w:outlineLvl w:val="2"/>
        <w:rPr>
          <w:rFonts w:ascii="宋体" w:hAnsi="宋体" w:cs="宋体"/>
          <w:b/>
          <w:color w:val="000000"/>
          <w:sz w:val="28"/>
          <w:szCs w:val="28"/>
          <w:highlight w:val="none"/>
        </w:rPr>
      </w:pPr>
      <w:bookmarkStart w:id="55" w:name="_Toc97909557"/>
      <w:bookmarkStart w:id="56" w:name="_Toc22244"/>
      <w:bookmarkStart w:id="57" w:name="_Toc26945"/>
      <w:r>
        <w:rPr>
          <w:rFonts w:hint="eastAsia" w:ascii="宋体" w:hAnsi="宋体" w:cs="宋体"/>
          <w:b/>
          <w:color w:val="000000"/>
          <w:sz w:val="28"/>
          <w:szCs w:val="28"/>
          <w:highlight w:val="none"/>
        </w:rPr>
        <w:t>三、响应文件的编制</w:t>
      </w:r>
      <w:bookmarkEnd w:id="55"/>
      <w:bookmarkEnd w:id="56"/>
      <w:bookmarkEnd w:id="57"/>
    </w:p>
    <w:p w14:paraId="4D824C32">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11.响应文件的编制原则</w:t>
      </w:r>
    </w:p>
    <w:p w14:paraId="7D468F4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供应商必须按照磋商文件的要求编制响应文件，并对其提交的响应文件的真实性、合法性承担法律责任。响应文件必须对磋商文件作出实质性响应。</w:t>
      </w:r>
    </w:p>
    <w:p w14:paraId="112695FD">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12.响应文件的组成</w:t>
      </w:r>
    </w:p>
    <w:p w14:paraId="2B7E56DB">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12.1响应文件由资格证明文件、报价文件、商务和技术文件三部分组成。</w:t>
      </w:r>
    </w:p>
    <w:p w14:paraId="63A883AD">
      <w:pPr>
        <w:spacing w:line="480" w:lineRule="exact"/>
        <w:ind w:left="420" w:leftChars="200" w:firstLine="480" w:firstLineChars="200"/>
        <w:rPr>
          <w:rFonts w:ascii="宋体" w:hAnsi="宋体" w:cs="宋体"/>
          <w:color w:val="000000"/>
          <w:sz w:val="24"/>
          <w:highlight w:val="none"/>
        </w:rPr>
      </w:pPr>
      <w:r>
        <w:rPr>
          <w:rFonts w:hint="eastAsia" w:ascii="宋体" w:hAnsi="宋体" w:cs="宋体"/>
          <w:color w:val="000000"/>
          <w:sz w:val="24"/>
          <w:highlight w:val="none"/>
        </w:rPr>
        <w:t>12.1.1资格证明文件：详见须知前附表</w:t>
      </w:r>
    </w:p>
    <w:p w14:paraId="0385B456">
      <w:pPr>
        <w:spacing w:line="480" w:lineRule="exact"/>
        <w:ind w:left="420" w:leftChars="200" w:firstLine="480" w:firstLineChars="200"/>
        <w:rPr>
          <w:rFonts w:ascii="宋体" w:hAnsi="宋体" w:cs="宋体"/>
          <w:color w:val="000000"/>
          <w:sz w:val="24"/>
          <w:highlight w:val="none"/>
        </w:rPr>
      </w:pPr>
      <w:r>
        <w:rPr>
          <w:rFonts w:hint="eastAsia" w:ascii="宋体" w:hAnsi="宋体" w:cs="宋体"/>
          <w:color w:val="000000"/>
          <w:sz w:val="24"/>
          <w:highlight w:val="none"/>
        </w:rPr>
        <w:t>12.1.2商务技术文件：详见须知前附表</w:t>
      </w:r>
    </w:p>
    <w:p w14:paraId="2ED62C06">
      <w:pPr>
        <w:spacing w:line="480" w:lineRule="exact"/>
        <w:ind w:left="420" w:leftChars="200" w:firstLine="480" w:firstLineChars="200"/>
        <w:rPr>
          <w:rFonts w:ascii="宋体" w:hAnsi="宋体" w:cs="宋体"/>
          <w:color w:val="000000"/>
          <w:sz w:val="24"/>
          <w:highlight w:val="none"/>
        </w:rPr>
      </w:pPr>
      <w:r>
        <w:rPr>
          <w:rFonts w:hint="eastAsia" w:ascii="宋体" w:hAnsi="宋体" w:cs="宋体"/>
          <w:color w:val="000000"/>
          <w:sz w:val="24"/>
          <w:highlight w:val="none"/>
        </w:rPr>
        <w:t>12.1.3报价文件：详见须知前附表</w:t>
      </w:r>
    </w:p>
    <w:p w14:paraId="233D42D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12.2响应文件电子版：详见须知前附表</w:t>
      </w:r>
    </w:p>
    <w:p w14:paraId="1591694C">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13.计量单位</w:t>
      </w:r>
    </w:p>
    <w:p w14:paraId="6C7CC91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磋商文件已有明确规定的，使用磋商文件规定的计量单位；磋商文件没有规定的，应采用中华人民共和国法定计量单位，货币种类为人民币，否则视同未响应。</w:t>
      </w:r>
    </w:p>
    <w:p w14:paraId="716E5298">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14.竞标的风险</w:t>
      </w:r>
    </w:p>
    <w:p w14:paraId="1FE2480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供应商没有按照磋商文件要求提供全部资料，或者供应商没有对磋商文件在各方面作出实质性响应可能导致其响应无效，是供应商应当考虑的风险。</w:t>
      </w:r>
    </w:p>
    <w:p w14:paraId="15A132C7">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15.响应报价要求和构成</w:t>
      </w:r>
    </w:p>
    <w:p w14:paraId="655590A4">
      <w:pPr>
        <w:tabs>
          <w:tab w:val="left" w:pos="2492"/>
        </w:tabs>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15.1响应报价应按“第五章 响应文件格式”中“响应报价表”格式填写。</w:t>
      </w:r>
    </w:p>
    <w:p w14:paraId="4B552610">
      <w:pPr>
        <w:tabs>
          <w:tab w:val="left" w:pos="2492"/>
        </w:tabs>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15.2响应报价的价格构成见“供应商须知前附表”。</w:t>
      </w:r>
    </w:p>
    <w:p w14:paraId="0AE9F9A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15.3响应报价要求</w:t>
      </w:r>
    </w:p>
    <w:p w14:paraId="1494D3A5">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15.3.1供应商的响应报价应符合以下要求，否则响应文件按无效响应处理：</w:t>
      </w:r>
    </w:p>
    <w:p w14:paraId="3AA8140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（1）供应商必须就“采购需求”中所竞标的每个分标的全部内容分别作完整唯一总价报价，不得存在漏项报价；</w:t>
      </w:r>
    </w:p>
    <w:p w14:paraId="1491F3A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（2）供应商必须就所竞标的分标的单项内容作唯一报价。</w:t>
      </w:r>
    </w:p>
    <w:p w14:paraId="5920AC75">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15.3.2响应报价（包含首次报价、最后报价）超过所竞标分标规定的采购预算金额或者最高限价的，其响应文件将作无效处理。</w:t>
      </w:r>
    </w:p>
    <w:p w14:paraId="4DFFACE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15.3.3</w:t>
      </w:r>
      <w:bookmarkStart w:id="58" w:name="_Hlk42592874"/>
      <w:r>
        <w:rPr>
          <w:rFonts w:hint="eastAsia" w:ascii="宋体" w:hAnsi="宋体" w:cs="宋体"/>
          <w:color w:val="000000"/>
          <w:sz w:val="24"/>
          <w:highlight w:val="none"/>
        </w:rPr>
        <w:t>响应报价（包含首次报价、最后报价）超过分项采购预算金额或者最高限价的，其响应文件将作无效处理。</w:t>
      </w:r>
    </w:p>
    <w:bookmarkEnd w:id="58"/>
    <w:p w14:paraId="6D3D4020">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16.竞标有效期</w:t>
      </w:r>
    </w:p>
    <w:p w14:paraId="3869A09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16.1竞标有效期是指为保证采购人有足够的时间在提交响应文件后完成评审、确定成交供应商、合同签订等工作而要求供应商提交的响应文件在一定时间内保持有效的期限。</w:t>
      </w:r>
    </w:p>
    <w:p w14:paraId="31A9096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16.2 竞标有效期应由供应商按“供应商须知前附表”规定的期限作出响应。</w:t>
      </w:r>
    </w:p>
    <w:p w14:paraId="3B094BFB">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16.3供应商的响应文件在竞标有效期内均保持有效。</w:t>
      </w:r>
    </w:p>
    <w:p w14:paraId="7BFA63EF">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17.磋商保证金</w:t>
      </w:r>
    </w:p>
    <w:p w14:paraId="4AF4A9A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17.1详见“供应商须知前附表”。</w:t>
      </w:r>
    </w:p>
    <w:p w14:paraId="1F84A39A">
      <w:pPr>
        <w:spacing w:line="480" w:lineRule="exact"/>
        <w:ind w:left="420" w:leftChars="200"/>
        <w:rPr>
          <w:rFonts w:ascii="宋体" w:hAnsi="宋体" w:cs="宋体"/>
          <w:color w:val="000000"/>
          <w:sz w:val="24"/>
          <w:highlight w:val="none"/>
        </w:rPr>
      </w:pPr>
      <w:r>
        <w:rPr>
          <w:rFonts w:hint="eastAsia" w:ascii="宋体" w:hAnsi="宋体" w:cs="宋体"/>
          <w:color w:val="000000"/>
          <w:sz w:val="24"/>
          <w:highlight w:val="none"/>
        </w:rPr>
        <w:t>17.2磋商保证金的退还</w:t>
      </w:r>
    </w:p>
    <w:p w14:paraId="242A01DC">
      <w:pPr>
        <w:spacing w:line="480" w:lineRule="exact"/>
        <w:ind w:firstLine="480" w:firstLineChars="200"/>
        <w:rPr>
          <w:rFonts w:ascii="宋体" w:hAnsi="宋体" w:cs="宋体"/>
          <w:color w:val="000000"/>
          <w:sz w:val="24"/>
          <w:highlight w:val="none"/>
        </w:rPr>
      </w:pPr>
      <w:bookmarkStart w:id="59" w:name="_Hlk66782243"/>
      <w:r>
        <w:rPr>
          <w:rFonts w:hint="eastAsia" w:ascii="宋体" w:hAnsi="宋体" w:cs="宋体"/>
          <w:color w:val="000000"/>
          <w:sz w:val="24"/>
          <w:highlight w:val="none"/>
        </w:rPr>
        <w:t>未</w:t>
      </w:r>
      <w:r>
        <w:rPr>
          <w:rFonts w:hint="eastAsia" w:ascii="宋体" w:hAnsi="宋体" w:cs="宋体"/>
          <w:color w:val="000000"/>
          <w:spacing w:val="-6"/>
          <w:sz w:val="24"/>
          <w:highlight w:val="none"/>
        </w:rPr>
        <w:t>成交供应商的竞标保证金自成交通知书发出之日起5个工作日内退还；</w:t>
      </w:r>
      <w:r>
        <w:rPr>
          <w:rFonts w:hint="eastAsia" w:ascii="宋体" w:hAnsi="宋体" w:cs="宋体"/>
          <w:color w:val="000000"/>
          <w:sz w:val="24"/>
          <w:highlight w:val="none"/>
        </w:rPr>
        <w:t>成交供应商的磋商保证金自签订合同之日起5个工作日内退还。</w:t>
      </w:r>
      <w:bookmarkEnd w:id="59"/>
      <w:r>
        <w:rPr>
          <w:rFonts w:hint="eastAsia" w:ascii="宋体" w:hAnsi="宋体" w:cs="宋体"/>
          <w:color w:val="000000"/>
          <w:sz w:val="24"/>
          <w:highlight w:val="none"/>
        </w:rPr>
        <w:t xml:space="preserve"> </w:t>
      </w:r>
    </w:p>
    <w:p w14:paraId="585C14FD">
      <w:pPr>
        <w:spacing w:line="480" w:lineRule="exact"/>
        <w:ind w:left="420" w:leftChars="200"/>
        <w:rPr>
          <w:rFonts w:ascii="宋体" w:hAnsi="宋体" w:cs="宋体"/>
          <w:color w:val="000000"/>
          <w:sz w:val="24"/>
          <w:highlight w:val="none"/>
        </w:rPr>
      </w:pPr>
      <w:r>
        <w:rPr>
          <w:rFonts w:hint="eastAsia" w:ascii="宋体" w:hAnsi="宋体" w:cs="宋体"/>
          <w:color w:val="000000"/>
          <w:sz w:val="24"/>
          <w:highlight w:val="none"/>
        </w:rPr>
        <w:t>17.3磋商保证金不计息。</w:t>
      </w:r>
    </w:p>
    <w:p w14:paraId="552FE481">
      <w:pPr>
        <w:spacing w:line="480" w:lineRule="exact"/>
        <w:ind w:left="420" w:leftChars="200"/>
        <w:rPr>
          <w:rFonts w:ascii="宋体" w:hAnsi="宋体" w:cs="宋体"/>
          <w:color w:val="000000"/>
          <w:sz w:val="24"/>
          <w:highlight w:val="none"/>
        </w:rPr>
      </w:pPr>
      <w:r>
        <w:rPr>
          <w:rFonts w:hint="eastAsia" w:ascii="宋体" w:hAnsi="宋体" w:cs="宋体"/>
          <w:color w:val="000000"/>
          <w:sz w:val="24"/>
          <w:highlight w:val="none"/>
        </w:rPr>
        <w:t xml:space="preserve">17.4供应商有下列情形之一的，磋商保证金将不予退还： </w:t>
      </w:r>
    </w:p>
    <w:p w14:paraId="6A00333F">
      <w:pPr>
        <w:spacing w:line="480" w:lineRule="exact"/>
        <w:ind w:left="420" w:leftChars="200"/>
        <w:rPr>
          <w:rFonts w:ascii="宋体" w:hAnsi="宋体" w:cs="宋体"/>
          <w:color w:val="000000"/>
          <w:sz w:val="24"/>
          <w:highlight w:val="none"/>
        </w:rPr>
      </w:pPr>
      <w:r>
        <w:rPr>
          <w:rFonts w:hint="eastAsia" w:ascii="宋体" w:hAnsi="宋体" w:cs="宋体"/>
          <w:color w:val="000000"/>
          <w:sz w:val="24"/>
          <w:highlight w:val="none"/>
        </w:rPr>
        <w:t>（1）供应商在提交响应文件截止时间后撤回响应文件的；</w:t>
      </w:r>
    </w:p>
    <w:p w14:paraId="00D7ED99">
      <w:pPr>
        <w:spacing w:line="480" w:lineRule="exact"/>
        <w:ind w:left="420" w:leftChars="200"/>
        <w:rPr>
          <w:rFonts w:ascii="宋体" w:hAnsi="宋体" w:cs="宋体"/>
          <w:color w:val="000000"/>
          <w:sz w:val="24"/>
          <w:highlight w:val="none"/>
        </w:rPr>
      </w:pPr>
      <w:r>
        <w:rPr>
          <w:rFonts w:hint="eastAsia" w:ascii="宋体" w:hAnsi="宋体" w:cs="宋体"/>
          <w:color w:val="000000"/>
          <w:sz w:val="24"/>
          <w:highlight w:val="none"/>
        </w:rPr>
        <w:t>（2）未按规定提交履约保证金的；</w:t>
      </w:r>
    </w:p>
    <w:p w14:paraId="253DCA83">
      <w:pPr>
        <w:spacing w:line="480" w:lineRule="exact"/>
        <w:ind w:left="420" w:leftChars="200"/>
        <w:rPr>
          <w:rFonts w:ascii="宋体" w:hAnsi="宋体" w:cs="宋体"/>
          <w:color w:val="000000"/>
          <w:sz w:val="24"/>
          <w:highlight w:val="none"/>
        </w:rPr>
      </w:pPr>
      <w:r>
        <w:rPr>
          <w:rFonts w:hint="eastAsia" w:ascii="宋体" w:hAnsi="宋体" w:cs="宋体"/>
          <w:color w:val="000000"/>
          <w:sz w:val="24"/>
          <w:highlight w:val="none"/>
        </w:rPr>
        <w:t>（3）供应商在响应文件中提供虚假材料的；</w:t>
      </w:r>
    </w:p>
    <w:p w14:paraId="6795D6E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（4）除因不可抗力或者磋商文件认可的情形以外，成交供应商不与采购人签订合同的；</w:t>
      </w:r>
    </w:p>
    <w:p w14:paraId="1B5477DB">
      <w:pPr>
        <w:spacing w:line="480" w:lineRule="exact"/>
        <w:ind w:left="420" w:leftChars="200"/>
        <w:rPr>
          <w:rFonts w:ascii="宋体" w:hAnsi="宋体" w:cs="宋体"/>
          <w:color w:val="000000"/>
          <w:sz w:val="24"/>
          <w:highlight w:val="none"/>
        </w:rPr>
      </w:pPr>
      <w:r>
        <w:rPr>
          <w:rFonts w:hint="eastAsia" w:ascii="宋体" w:hAnsi="宋体" w:cs="宋体"/>
          <w:color w:val="000000"/>
          <w:sz w:val="24"/>
          <w:highlight w:val="none"/>
        </w:rPr>
        <w:t>（5）供应商与采购人、其他供应商或者采购代理机构恶意串通的；</w:t>
      </w:r>
    </w:p>
    <w:p w14:paraId="5D1649AC">
      <w:pPr>
        <w:spacing w:line="480" w:lineRule="exact"/>
        <w:ind w:left="420" w:leftChars="200"/>
        <w:rPr>
          <w:rFonts w:ascii="宋体" w:hAnsi="宋体" w:cs="宋体"/>
          <w:color w:val="000000"/>
          <w:sz w:val="24"/>
          <w:highlight w:val="none"/>
        </w:rPr>
      </w:pPr>
      <w:r>
        <w:rPr>
          <w:rFonts w:hint="eastAsia" w:ascii="宋体" w:hAnsi="宋体" w:cs="宋体"/>
          <w:color w:val="000000"/>
          <w:sz w:val="24"/>
          <w:highlight w:val="none"/>
        </w:rPr>
        <w:t>（6）法律法规规定的其他情形。</w:t>
      </w:r>
    </w:p>
    <w:p w14:paraId="6477AF37">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18.响应文件编制的要求</w:t>
      </w:r>
    </w:p>
    <w:p w14:paraId="713A0D4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AADE666">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18.2响应文件应按资格证明、报价分别编制，商务技术文件合并编制，本磋商只接受电子版响应文件，要求见本章“12.2响应文件电子版要求”。</w:t>
      </w:r>
    </w:p>
    <w:p w14:paraId="64E3A0B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18.</w:t>
      </w:r>
      <w:bookmarkStart w:id="60" w:name="_Hlk65832699"/>
      <w:r>
        <w:rPr>
          <w:rFonts w:hint="eastAsia" w:ascii="宋体" w:hAnsi="宋体" w:cs="宋体"/>
          <w:color w:val="000000"/>
          <w:sz w:val="24"/>
          <w:highlight w:val="none"/>
        </w:rPr>
        <w:t>3响应文件须由供应商在</w:t>
      </w:r>
      <w:r>
        <w:rPr>
          <w:rFonts w:hint="eastAsia" w:ascii="宋体" w:hAnsi="宋体" w:cs="宋体"/>
          <w:color w:val="000000"/>
          <w:kern w:val="0"/>
          <w:sz w:val="24"/>
          <w:highlight w:val="none"/>
          <w:lang w:val="zh-CN"/>
        </w:rPr>
        <w:t>“</w:t>
      </w:r>
      <w:r>
        <w:rPr>
          <w:rFonts w:hint="eastAsia" w:ascii="宋体" w:hAnsi="宋体" w:cs="宋体"/>
          <w:color w:val="000000"/>
          <w:sz w:val="24"/>
          <w:highlight w:val="none"/>
        </w:rPr>
        <w:t>第五章 响应文件格式</w:t>
      </w:r>
      <w:r>
        <w:rPr>
          <w:rFonts w:hint="eastAsia" w:ascii="宋体" w:hAnsi="宋体" w:cs="宋体"/>
          <w:color w:val="000000"/>
          <w:kern w:val="0"/>
          <w:sz w:val="24"/>
          <w:highlight w:val="none"/>
          <w:lang w:val="zh-CN"/>
        </w:rPr>
        <w:t>”</w:t>
      </w:r>
      <w:r>
        <w:rPr>
          <w:rFonts w:hint="eastAsia" w:ascii="宋体" w:hAnsi="宋体" w:cs="宋体"/>
          <w:color w:val="000000"/>
          <w:sz w:val="24"/>
          <w:highlight w:val="none"/>
        </w:rPr>
        <w:t>规定位置进行签署、盖章</w:t>
      </w:r>
      <w:bookmarkEnd w:id="60"/>
      <w:r>
        <w:rPr>
          <w:rFonts w:hint="eastAsia" w:ascii="宋体" w:hAnsi="宋体" w:cs="宋体"/>
          <w:color w:val="000000"/>
          <w:sz w:val="24"/>
          <w:highlight w:val="none"/>
        </w:rPr>
        <w:t>，否则其响应文件按无效响应处理。骑缝盖公章不视为在规定位置盖章。</w:t>
      </w:r>
    </w:p>
    <w:p w14:paraId="7A660D1E">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18.4响应文件中标注的供应商名称应与营业执照（事业单位法人证书、执业许可证、自然人身份证）及电子公章一致，否则其响应文件按无效响应处理。</w:t>
      </w:r>
    </w:p>
    <w:p w14:paraId="5766226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18.5响应文件应避免涂改、行间插字或者删除，否则其响应文件按无效响应处理。</w:t>
      </w:r>
    </w:p>
    <w:p w14:paraId="07F61D22">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19.响应文件的密封和标记</w:t>
      </w:r>
    </w:p>
    <w:p w14:paraId="1D378011">
      <w:pPr>
        <w:spacing w:line="480" w:lineRule="exact"/>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131A268">
      <w:pPr>
        <w:spacing w:line="480" w:lineRule="exact"/>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19.2使用“广西政府采购云平台电子交易客户端”需要提前申领CA数字证书，申领流程见该项目采购公告附件。</w:t>
      </w:r>
    </w:p>
    <w:p w14:paraId="4AF4CDEB">
      <w:pPr>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74743F32">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20.响应文件的提交</w:t>
      </w:r>
    </w:p>
    <w:p w14:paraId="2660E8C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20.1供应商必须在“供应商须知前附表”规定的时间和地点提交响应文件。</w:t>
      </w:r>
    </w:p>
    <w:p w14:paraId="13CFC3D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20.2 在响应文件提交截止时间以后，不能补充、修改响应文件。</w:t>
      </w:r>
    </w:p>
    <w:p w14:paraId="4B98A9D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20.3 在提交“最后报价”后，供应商不能退出谈判。</w:t>
      </w:r>
    </w:p>
    <w:p w14:paraId="0D51294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72F644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20.5 采购机构不可视情况延长提交响应文件的截止时间。</w:t>
      </w:r>
    </w:p>
    <w:p w14:paraId="553416E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20.6备份响应文件。</w:t>
      </w:r>
      <w:r>
        <w:rPr>
          <w:rFonts w:hint="eastAsia" w:ascii="宋体" w:hAnsi="宋体" w:cs="宋体"/>
          <w:bCs/>
          <w:color w:val="000000"/>
          <w:sz w:val="24"/>
          <w:highlight w:val="none"/>
        </w:rPr>
        <w:t>详见在“供应商须知前附表”。</w:t>
      </w:r>
    </w:p>
    <w:p w14:paraId="2A0E69CA">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21.首次响应文件的补充、修改与撤回</w:t>
      </w:r>
    </w:p>
    <w:p w14:paraId="253D4A8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详见“供应商须知前附表”。</w:t>
      </w:r>
    </w:p>
    <w:p w14:paraId="66EF72F6">
      <w:pPr>
        <w:spacing w:line="480" w:lineRule="exact"/>
        <w:ind w:firstLine="482" w:firstLineChars="200"/>
        <w:rPr>
          <w:rFonts w:ascii="宋体" w:hAnsi="宋体" w:cs="宋体"/>
          <w:b/>
          <w:bCs/>
          <w:color w:val="000000"/>
          <w:sz w:val="24"/>
          <w:highlight w:val="none"/>
        </w:rPr>
      </w:pPr>
      <w:bookmarkStart w:id="61" w:name="_Hlk45702405"/>
      <w:r>
        <w:rPr>
          <w:rFonts w:hint="eastAsia" w:ascii="宋体" w:hAnsi="宋体" w:cs="宋体"/>
          <w:b/>
          <w:bCs/>
          <w:color w:val="000000"/>
          <w:sz w:val="24"/>
          <w:highlight w:val="none"/>
        </w:rPr>
        <w:t>22. 首次响应文件的退回</w:t>
      </w:r>
    </w:p>
    <w:p w14:paraId="6728C80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在首次响应文件提交截止时间止提交响应文件的供应商不足3家时电子响应文件由代理机构在“</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”操作退回，除此之外采购人和采购代理机构对已提交的电子响应文件概不退回。</w:t>
      </w:r>
    </w:p>
    <w:p w14:paraId="62792657">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23. 截止时间后的撤回</w:t>
      </w:r>
    </w:p>
    <w:p w14:paraId="33AF600F">
      <w:pPr>
        <w:spacing w:line="480" w:lineRule="exact"/>
        <w:ind w:firstLine="480" w:firstLineChars="200"/>
        <w:rPr>
          <w:rFonts w:ascii="宋体" w:hAnsi="宋体" w:cs="宋体"/>
          <w:color w:val="000000"/>
          <w:szCs w:val="21"/>
          <w:highlight w:val="none"/>
        </w:rPr>
      </w:pPr>
      <w:r>
        <w:rPr>
          <w:rFonts w:hint="eastAsia" w:ascii="宋体" w:hAnsi="宋体" w:cs="宋体"/>
          <w:color w:val="000000"/>
          <w:sz w:val="24"/>
          <w:highlight w:val="none"/>
        </w:rPr>
        <w:t>供应商在首次响应文件提交截止时间后可向采购人、采购代理机构书面申请撤回电子响应文件。</w:t>
      </w:r>
      <w:bookmarkEnd w:id="61"/>
    </w:p>
    <w:p w14:paraId="65DB9322">
      <w:pPr>
        <w:keepNext/>
        <w:keepLines/>
        <w:spacing w:line="480" w:lineRule="exact"/>
        <w:ind w:firstLine="562" w:firstLineChars="200"/>
        <w:outlineLvl w:val="2"/>
        <w:rPr>
          <w:rFonts w:ascii="宋体" w:hAnsi="宋体" w:cs="宋体"/>
          <w:b/>
          <w:color w:val="000000"/>
          <w:sz w:val="28"/>
          <w:szCs w:val="28"/>
          <w:highlight w:val="none"/>
        </w:rPr>
      </w:pPr>
      <w:bookmarkStart w:id="62" w:name="_Toc8780"/>
      <w:bookmarkStart w:id="63" w:name="_Toc97909558"/>
      <w:bookmarkStart w:id="64" w:name="_Toc27751"/>
      <w:r>
        <w:rPr>
          <w:rFonts w:hint="eastAsia" w:ascii="宋体" w:hAnsi="宋体" w:cs="宋体"/>
          <w:b/>
          <w:color w:val="000000"/>
          <w:sz w:val="28"/>
          <w:szCs w:val="28"/>
          <w:highlight w:val="none"/>
        </w:rPr>
        <w:t>四、评审及磋商</w:t>
      </w:r>
      <w:bookmarkEnd w:id="62"/>
      <w:bookmarkEnd w:id="63"/>
      <w:bookmarkEnd w:id="64"/>
    </w:p>
    <w:p w14:paraId="35F32EFE">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24.磋商小组成立</w:t>
      </w:r>
    </w:p>
    <w:p w14:paraId="4356338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E0F1E51">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8C3AF05">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25.首次响应文件的开启</w:t>
      </w:r>
    </w:p>
    <w:p w14:paraId="72A1930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25.1首次响应文件由磋商小组或者采购代理机构在“供应商须知前附表”规定的时间开启。</w:t>
      </w:r>
    </w:p>
    <w:p w14:paraId="7AD66F01">
      <w:pPr>
        <w:spacing w:line="480" w:lineRule="exact"/>
        <w:ind w:firstLine="480" w:firstLineChars="200"/>
        <w:rPr>
          <w:rFonts w:ascii="宋体" w:hAnsi="宋体" w:cs="宋体"/>
          <w:bCs/>
          <w:color w:val="000000"/>
          <w:kern w:val="0"/>
          <w:sz w:val="24"/>
          <w:highlight w:val="none"/>
        </w:rPr>
      </w:pPr>
      <w:r>
        <w:rPr>
          <w:rFonts w:hint="eastAsia" w:ascii="宋体" w:hAnsi="宋体" w:cs="宋体"/>
          <w:color w:val="000000"/>
          <w:kern w:val="0"/>
          <w:sz w:val="24"/>
          <w:highlight w:val="none"/>
        </w:rPr>
        <w:t xml:space="preserve">25.2 </w:t>
      </w:r>
      <w:r>
        <w:rPr>
          <w:rFonts w:hint="eastAsia" w:ascii="宋体" w:hAnsi="宋体" w:cs="宋体"/>
          <w:bCs/>
          <w:color w:val="000000"/>
          <w:kern w:val="0"/>
          <w:sz w:val="24"/>
          <w:highlight w:val="none"/>
        </w:rPr>
        <w:t>响应文件解密</w:t>
      </w:r>
    </w:p>
    <w:p w14:paraId="6A4196E0">
      <w:pPr>
        <w:snapToGrid w:val="0"/>
        <w:spacing w:line="480" w:lineRule="exact"/>
        <w:ind w:firstLine="480" w:firstLineChars="200"/>
        <w:rPr>
          <w:rFonts w:ascii="宋体" w:hAnsi="宋体" w:cs="宋体"/>
          <w:color w:val="000000"/>
          <w:kern w:val="0"/>
          <w:sz w:val="24"/>
          <w:highlight w:val="none"/>
        </w:rPr>
      </w:pPr>
      <w:r>
        <w:rPr>
          <w:rFonts w:hint="eastAsia" w:ascii="宋体" w:hAnsi="宋体" w:cs="宋体"/>
          <w:bCs/>
          <w:color w:val="000000"/>
          <w:kern w:val="0"/>
          <w:sz w:val="24"/>
          <w:highlight w:val="none"/>
        </w:rPr>
        <w:t>采购代理机构将在“供应商须知前附表”规定的时</w:t>
      </w:r>
      <w:r>
        <w:rPr>
          <w:rFonts w:hint="eastAsia" w:ascii="宋体" w:hAnsi="宋体" w:cs="宋体"/>
          <w:color w:val="000000"/>
          <w:kern w:val="0"/>
          <w:sz w:val="24"/>
          <w:highlight w:val="none"/>
        </w:rPr>
        <w:t>间通过电子交易平台组织响应文件开启，采购机构依托电子交易平台发起开始解密指令，供应商的法定代表人或其委托代理人</w:t>
      </w:r>
      <w:r>
        <w:rPr>
          <w:rFonts w:hint="eastAsia" w:ascii="宋体" w:hAnsi="宋体" w:cs="宋体"/>
          <w:b/>
          <w:color w:val="000000"/>
          <w:kern w:val="0"/>
          <w:sz w:val="24"/>
          <w:highlight w:val="none"/>
        </w:rPr>
        <w:t>须携带加密时所用的CA锁按平台提示和采购文件的规定登录到“</w:t>
      </w:r>
      <w:r>
        <w:rPr>
          <w:rFonts w:hint="eastAsia" w:ascii="宋体" w:hAnsi="宋体" w:cs="宋体"/>
          <w:b/>
          <w:color w:val="000000"/>
          <w:kern w:val="0"/>
          <w:sz w:val="24"/>
          <w:highlight w:val="none"/>
          <w:lang w:eastAsia="zh-CN"/>
        </w:rPr>
        <w:t>广西政府采购云平台</w:t>
      </w:r>
      <w:r>
        <w:rPr>
          <w:rFonts w:hint="eastAsia" w:ascii="宋体" w:hAnsi="宋体" w:cs="宋体"/>
          <w:b/>
          <w:color w:val="000000"/>
          <w:kern w:val="0"/>
          <w:sz w:val="24"/>
          <w:highlight w:val="none"/>
        </w:rPr>
        <w:t>”电子开标大厅签到并在发起解密指令之时起30分钟内完成对电子响应文件在线解密</w:t>
      </w:r>
      <w:r>
        <w:rPr>
          <w:rFonts w:hint="eastAsia" w:ascii="宋体" w:hAnsi="宋体" w:cs="宋体"/>
          <w:color w:val="000000"/>
          <w:kern w:val="0"/>
          <w:sz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cs="宋体"/>
          <w:b/>
          <w:color w:val="000000"/>
          <w:kern w:val="0"/>
          <w:sz w:val="24"/>
          <w:highlight w:val="none"/>
        </w:rPr>
        <w:t>视为响应文件无效。</w:t>
      </w:r>
      <w:r>
        <w:rPr>
          <w:rFonts w:hint="eastAsia" w:ascii="宋体" w:hAnsi="宋体" w:cs="宋体"/>
          <w:color w:val="000000"/>
          <w:kern w:val="0"/>
          <w:sz w:val="24"/>
          <w:highlight w:val="none"/>
        </w:rPr>
        <w:t>（解密</w:t>
      </w:r>
      <w:r>
        <w:rPr>
          <w:rFonts w:hint="eastAsia" w:ascii="宋体" w:hAnsi="宋体" w:cs="宋体"/>
          <w:bCs/>
          <w:color w:val="000000"/>
          <w:kern w:val="0"/>
          <w:sz w:val="24"/>
          <w:highlight w:val="none"/>
        </w:rPr>
        <w:t>异常情况处理：详见本章</w:t>
      </w:r>
      <w:r>
        <w:rPr>
          <w:rFonts w:hint="eastAsia" w:ascii="宋体" w:hAnsi="宋体" w:cs="宋体"/>
          <w:color w:val="000000"/>
          <w:kern w:val="0"/>
          <w:sz w:val="24"/>
          <w:highlight w:val="none"/>
        </w:rPr>
        <w:t>26.3 电子交易活动的中止。）</w:t>
      </w:r>
    </w:p>
    <w:p w14:paraId="55490270">
      <w:pPr>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如</w:t>
      </w:r>
      <w:r>
        <w:rPr>
          <w:rFonts w:hint="eastAsia" w:ascii="宋体" w:hAnsi="宋体" w:cs="宋体"/>
          <w:bCs/>
          <w:color w:val="000000"/>
          <w:kern w:val="0"/>
          <w:sz w:val="24"/>
          <w:highlight w:val="none"/>
        </w:rPr>
        <w:t>供应商成功解密响应文件，但未在“</w:t>
      </w:r>
      <w:r>
        <w:rPr>
          <w:rFonts w:hint="eastAsia" w:ascii="宋体" w:hAnsi="宋体" w:cs="宋体"/>
          <w:bCs/>
          <w:color w:val="000000"/>
          <w:kern w:val="0"/>
          <w:sz w:val="24"/>
          <w:highlight w:val="none"/>
          <w:lang w:eastAsia="zh-CN"/>
        </w:rPr>
        <w:t>广西政府采购云平台</w:t>
      </w:r>
      <w:r>
        <w:rPr>
          <w:rFonts w:hint="eastAsia" w:ascii="宋体" w:hAnsi="宋体" w:cs="宋体"/>
          <w:bCs/>
          <w:color w:val="000000"/>
          <w:kern w:val="0"/>
          <w:sz w:val="24"/>
          <w:highlight w:val="none"/>
        </w:rPr>
        <w:t>”电子开标大厅参加谈判的，视同认可谈判过程和结果，</w:t>
      </w:r>
      <w:r>
        <w:rPr>
          <w:rFonts w:hint="eastAsia" w:ascii="宋体" w:hAnsi="宋体" w:cs="宋体"/>
          <w:color w:val="000000"/>
          <w:kern w:val="0"/>
          <w:sz w:val="24"/>
          <w:highlight w:val="none"/>
        </w:rPr>
        <w:t>由此产生的后果由供应商自行负责。 参与谈判的供应商不足3家的，不得谈判。</w:t>
      </w:r>
    </w:p>
    <w:p w14:paraId="24EB6462">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26.评审程序、评审方法和评审标准</w:t>
      </w:r>
    </w:p>
    <w:p w14:paraId="75871AF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26.1磋商小组按照“第四章 评审程序、评审方法和评审标准”规定的方法、评审因素、标准和程序对响应文件进行评审。</w:t>
      </w:r>
    </w:p>
    <w:p w14:paraId="567750D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26.2 采购需求负偏离要求及磋商顺序详见 “ 供应商须知前附表”。</w:t>
      </w:r>
    </w:p>
    <w:p w14:paraId="09FF131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26.3电子交易活动的中止。采购过程中出现以下情形，导致电子交易平台无法正常运行，或者无法保证电子交易的公平、公正和安全时，采购机构可中止电子交易活动：</w:t>
      </w:r>
    </w:p>
    <w:p w14:paraId="4EAA5726">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（1）电子交易平台发生故障而无法登录访问的； </w:t>
      </w:r>
    </w:p>
    <w:p w14:paraId="7D80940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（2）电子交易平台应用或数据库出现错误，不能进行正常操作的；</w:t>
      </w:r>
    </w:p>
    <w:p w14:paraId="164DFFF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（3）电子交易平台发现严重安全漏洞，有潜在泄密危险的；</w:t>
      </w:r>
    </w:p>
    <w:p w14:paraId="1F7D2D9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（4）病毒发作导致不能进行正常操作的； </w:t>
      </w:r>
    </w:p>
    <w:p w14:paraId="30E5B46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（4）其他无法保证电子交易的公平、公正和安全的情况。</w:t>
      </w:r>
    </w:p>
    <w:p w14:paraId="5E0F781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2110CB5">
      <w:pPr>
        <w:keepNext/>
        <w:keepLines/>
        <w:spacing w:line="480" w:lineRule="exact"/>
        <w:ind w:firstLine="562" w:firstLineChars="200"/>
        <w:outlineLvl w:val="2"/>
        <w:rPr>
          <w:rFonts w:ascii="宋体" w:hAnsi="宋体" w:cs="宋体"/>
          <w:b/>
          <w:color w:val="000000"/>
          <w:sz w:val="28"/>
          <w:szCs w:val="28"/>
          <w:highlight w:val="none"/>
        </w:rPr>
      </w:pPr>
      <w:bookmarkStart w:id="65" w:name="_Toc97909559"/>
      <w:bookmarkStart w:id="66" w:name="_Toc29673"/>
      <w:bookmarkStart w:id="67" w:name="_Toc31730"/>
      <w:r>
        <w:rPr>
          <w:rFonts w:hint="eastAsia" w:ascii="宋体" w:hAnsi="宋体" w:cs="宋体"/>
          <w:b/>
          <w:color w:val="000000"/>
          <w:sz w:val="28"/>
          <w:szCs w:val="28"/>
          <w:highlight w:val="none"/>
        </w:rPr>
        <w:t>五、成交及合同</w:t>
      </w:r>
      <w:bookmarkEnd w:id="65"/>
      <w:bookmarkEnd w:id="66"/>
      <w:bookmarkEnd w:id="67"/>
    </w:p>
    <w:p w14:paraId="0CB2EE2A">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27.确定成交供应商及结果公告</w:t>
      </w:r>
    </w:p>
    <w:p w14:paraId="0F0D41C6">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27.1确定成交供应商。</w:t>
      </w:r>
      <w:r>
        <w:rPr>
          <w:rFonts w:hint="eastAsia" w:ascii="宋体" w:hAnsi="宋体" w:cs="宋体"/>
          <w:color w:val="000000"/>
          <w:kern w:val="0"/>
          <w:sz w:val="24"/>
          <w:highlight w:val="none"/>
          <w:u w:val="single"/>
        </w:rPr>
        <w:t xml:space="preserve"> 由采购人直接委托评审专家确定</w:t>
      </w:r>
      <w:r>
        <w:rPr>
          <w:rFonts w:hint="eastAsia" w:ascii="宋体" w:hAnsi="宋体" w:cs="宋体"/>
          <w:color w:val="000000"/>
          <w:sz w:val="24"/>
          <w:highlight w:val="none"/>
          <w:u w:val="single"/>
        </w:rPr>
        <w:t>，评审报告提出的排序第一的供应商为成交供应商。</w:t>
      </w:r>
    </w:p>
    <w:p w14:paraId="09E2839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27.2成交通知及成交结果公告。</w:t>
      </w:r>
      <w:r>
        <w:rPr>
          <w:rFonts w:hint="eastAsia" w:ascii="宋体" w:hAnsi="宋体" w:cs="宋体"/>
          <w:color w:val="000000"/>
          <w:kern w:val="0"/>
          <w:sz w:val="24"/>
          <w:highlight w:val="none"/>
        </w:rPr>
        <w:t>成交</w:t>
      </w:r>
      <w:r>
        <w:rPr>
          <w:rFonts w:hint="eastAsia" w:ascii="宋体" w:hAnsi="宋体" w:cs="宋体"/>
          <w:color w:val="000000"/>
          <w:sz w:val="24"/>
          <w:highlight w:val="none"/>
        </w:rPr>
        <w:t>供应商确定后2个工作日内，在省级以上财政部门指定的媒体上公</w:t>
      </w:r>
      <w:r>
        <w:rPr>
          <w:rFonts w:hint="eastAsia" w:ascii="宋体" w:hAnsi="宋体" w:cs="宋体"/>
          <w:color w:val="000000"/>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000000"/>
          <w:sz w:val="24"/>
          <w:highlight w:val="none"/>
        </w:rPr>
        <w:t>同时向成交供应商发出成交通知书，成交通知书规定签订合同的时间不得超过25日。</w:t>
      </w:r>
    </w:p>
    <w:p w14:paraId="3DF5467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0FBB8B3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3477543">
      <w:pPr>
        <w:spacing w:line="480" w:lineRule="exact"/>
        <w:ind w:firstLine="480" w:firstLineChars="200"/>
        <w:rPr>
          <w:rFonts w:ascii="宋体" w:hAnsi="宋体" w:cs="宋体"/>
          <w:color w:val="000000"/>
          <w:sz w:val="24"/>
          <w:highlight w:val="none"/>
        </w:rPr>
      </w:pPr>
      <w:r>
        <w:rPr>
          <w:rFonts w:hint="eastAsia" w:ascii="宋体" w:hAnsi="宋体" w:cs="宋体"/>
          <w:bCs/>
          <w:color w:val="000000"/>
          <w:sz w:val="24"/>
          <w:highlight w:val="none"/>
        </w:rPr>
        <w:t>27.5</w:t>
      </w:r>
      <w:r>
        <w:rPr>
          <w:rFonts w:hint="eastAsia" w:ascii="宋体" w:hAnsi="宋体" w:cs="宋体"/>
          <w:color w:val="000000"/>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2F8A60B4">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28.履约保证金</w:t>
      </w:r>
    </w:p>
    <w:p w14:paraId="134273F3">
      <w:pPr>
        <w:spacing w:line="480" w:lineRule="exact"/>
        <w:ind w:firstLine="480" w:firstLineChars="200"/>
        <w:rPr>
          <w:rFonts w:ascii="宋体" w:hAnsi="宋体" w:cs="宋体"/>
          <w:b/>
          <w:bCs/>
          <w:color w:val="000000"/>
          <w:sz w:val="24"/>
          <w:highlight w:val="none"/>
        </w:rPr>
      </w:pPr>
      <w:r>
        <w:rPr>
          <w:rFonts w:hint="eastAsia" w:ascii="宋体" w:hAnsi="宋体" w:cs="宋体"/>
          <w:color w:val="000000"/>
          <w:sz w:val="24"/>
          <w:highlight w:val="none"/>
        </w:rPr>
        <w:t>详见 “供应商须知前附表”</w:t>
      </w:r>
    </w:p>
    <w:p w14:paraId="2F8C4EE3">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29.签订合同</w:t>
      </w:r>
    </w:p>
    <w:p w14:paraId="51C59B47">
      <w:pPr>
        <w:adjustRightInd w:val="0"/>
        <w:snapToGrid w:val="0"/>
        <w:spacing w:line="480" w:lineRule="exact"/>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000000"/>
          <w:kern w:val="0"/>
          <w:sz w:val="24"/>
          <w:highlight w:val="none"/>
          <w:lang w:val="zh-CN"/>
        </w:rPr>
        <w:t>如成交供应商为联合体的，由联合体成员各方法定代表人或其授权代表与采购人代表签订合同。</w:t>
      </w:r>
    </w:p>
    <w:p w14:paraId="2424C53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042522E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8CF6EF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29.4如签订合同并生效后，供应商无故拒绝或延期，除按照合同条款处理外，列入不良行为记录，并给予通报。</w:t>
      </w:r>
    </w:p>
    <w:p w14:paraId="10A86247">
      <w:pPr>
        <w:adjustRightInd w:val="0"/>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29.5采购合同由采购人与成交供应商根据磋商文件、响应文件等内容通过政府采购电子交易平台在线签订，自动备案，在线签订须携带的材料见“供应商须知前附表”。</w:t>
      </w:r>
    </w:p>
    <w:p w14:paraId="445E5C17">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30.政府采购合同公告</w:t>
      </w:r>
    </w:p>
    <w:p w14:paraId="6C87B1D6">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采购人或者受托采购代理机构应当自政府采购合同签订之日起2个工作日内，将政府采购合同</w:t>
      </w:r>
      <w:r>
        <w:rPr>
          <w:rFonts w:hint="eastAsia" w:ascii="宋体" w:hAnsi="宋体" w:cs="宋体"/>
          <w:bCs/>
          <w:color w:val="000000"/>
          <w:sz w:val="24"/>
          <w:highlight w:val="none"/>
        </w:rPr>
        <w:t>在以下媒体上发布</w:t>
      </w:r>
      <w:r>
        <w:rPr>
          <w:rFonts w:hint="eastAsia" w:ascii="宋体" w:hAnsi="宋体" w:cs="宋体"/>
          <w:color w:val="000000"/>
          <w:kern w:val="0"/>
          <w:sz w:val="24"/>
          <w:highlight w:val="none"/>
        </w:rPr>
        <w:t xml:space="preserve"> “广西政府采购网”（http://zfcg.gxzf.gov.cn）</w:t>
      </w:r>
      <w:r>
        <w:rPr>
          <w:rFonts w:hint="eastAsia" w:ascii="宋体" w:hAnsi="宋体" w:cs="宋体"/>
          <w:color w:val="000000"/>
          <w:sz w:val="24"/>
          <w:highlight w:val="none"/>
        </w:rPr>
        <w:t>上公告，但政府采购合同中涉及国家秘密、商业秘密的内容除外。</w:t>
      </w:r>
    </w:p>
    <w:p w14:paraId="4A353256">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31. 询问、质疑和投诉</w:t>
      </w:r>
    </w:p>
    <w:p w14:paraId="1999F29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31.1供应商对政府采购活动事项有疑问的，可以向采购人、采购代理机构提出询问，采购人或者采购代理机构应当在3个工作日内对供应商依法提出的询问作出答复。</w:t>
      </w:r>
    </w:p>
    <w:p w14:paraId="18F86F54">
      <w:pPr>
        <w:spacing w:line="480" w:lineRule="exact"/>
        <w:ind w:firstLine="480" w:firstLineChars="200"/>
        <w:rPr>
          <w:rFonts w:ascii="宋体" w:hAnsi="宋体" w:cs="宋体"/>
          <w:b/>
          <w:color w:val="000000"/>
          <w:sz w:val="24"/>
          <w:highlight w:val="none"/>
        </w:rPr>
      </w:pPr>
      <w:r>
        <w:rPr>
          <w:rFonts w:hint="eastAsia" w:ascii="宋体" w:hAnsi="宋体" w:cs="宋体"/>
          <w:color w:val="000000"/>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000000"/>
          <w:sz w:val="24"/>
          <w:highlight w:val="none"/>
          <w:shd w:val="clear" w:color="auto" w:fill="FFFFFF"/>
        </w:rPr>
        <w:t>接收质疑函的方式、联系部门、联系电话和通讯地址等信息详见</w:t>
      </w:r>
      <w:r>
        <w:rPr>
          <w:rFonts w:hint="eastAsia" w:ascii="宋体" w:hAnsi="宋体" w:cs="宋体"/>
          <w:color w:val="000000"/>
          <w:sz w:val="24"/>
          <w:highlight w:val="none"/>
        </w:rPr>
        <w:t>“供应商须知前附表”。</w:t>
      </w:r>
      <w:r>
        <w:rPr>
          <w:rFonts w:hint="eastAsia" w:ascii="宋体" w:hAnsi="宋体" w:cs="宋体"/>
          <w:b/>
          <w:color w:val="000000"/>
          <w:sz w:val="24"/>
          <w:highlight w:val="none"/>
        </w:rPr>
        <w:t xml:space="preserve">具体质疑起算时间及处理方式如下： </w:t>
      </w:r>
    </w:p>
    <w:p w14:paraId="7809C617">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000000"/>
          <w:sz w:val="24"/>
          <w:highlight w:val="none"/>
        </w:rPr>
        <w:t>委托代理协议无特殊约定的，</w:t>
      </w:r>
      <w:r>
        <w:rPr>
          <w:rFonts w:hint="eastAsia" w:ascii="宋体" w:hAnsi="宋体" w:cs="宋体"/>
          <w:bCs/>
          <w:color w:val="000000"/>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5267EA21">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6EB20F9">
      <w:pPr>
        <w:spacing w:line="480" w:lineRule="exact"/>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（3）供应商认为成交结果使自己的权益受到损害的，应当在成交结果公告期限届满之日起7个工作日内提出质疑，由采购人受理并负责答复。</w:t>
      </w:r>
    </w:p>
    <w:p w14:paraId="422A613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9F944F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000000"/>
          <w:sz w:val="24"/>
          <w:highlight w:val="none"/>
        </w:rPr>
        <w:t>（质疑函格式后附）</w:t>
      </w:r>
      <w:r>
        <w:rPr>
          <w:rFonts w:hint="eastAsia" w:ascii="宋体" w:hAnsi="宋体" w:cs="宋体"/>
          <w:color w:val="000000"/>
          <w:sz w:val="24"/>
          <w:highlight w:val="none"/>
        </w:rPr>
        <w:t>：</w:t>
      </w:r>
    </w:p>
    <w:p w14:paraId="224417D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（1）供应商的姓名或者名称、地址、邮编、联系人及联系电话；</w:t>
      </w:r>
    </w:p>
    <w:p w14:paraId="08D7F90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（2）质疑项目的名称、编号；</w:t>
      </w:r>
    </w:p>
    <w:p w14:paraId="71353FF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（3）具体、明确的质疑事项和与质疑事项相关的请求；</w:t>
      </w:r>
    </w:p>
    <w:p w14:paraId="08FD3C3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（4）事实依据；</w:t>
      </w:r>
    </w:p>
    <w:p w14:paraId="01FA37D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（5）必要的法律依据；</w:t>
      </w:r>
    </w:p>
    <w:p w14:paraId="3122774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（6）提出质疑的日期。</w:t>
      </w:r>
    </w:p>
    <w:p w14:paraId="5886D2C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供应商为自然人的，应当由本人签字；供应商为法人或者其他组织的，应当由法定代表人、主要负责人，或者其委托代理人签字或者盖章，并加盖公章。</w:t>
      </w:r>
    </w:p>
    <w:p w14:paraId="612EDF85">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5F01C57E">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（一）对采购文件提出的质疑，依法通过澄清或者修改可以继续开展采购活动的，澄清或者修改采购文件后继续开展采购活动；否则应当修改采购文件后重新开展采购活动。</w:t>
      </w:r>
    </w:p>
    <w:p w14:paraId="3DD06BE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2C6905B1">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质疑答复导致成交结果改变的，采购人或者采购代理机构应当将有关情况书面报告本级财政部门。</w:t>
      </w:r>
    </w:p>
    <w:p w14:paraId="4E9ABA41">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647B3516">
      <w:pPr>
        <w:keepNext/>
        <w:keepLines/>
        <w:spacing w:line="480" w:lineRule="exact"/>
        <w:ind w:firstLine="562" w:firstLineChars="200"/>
        <w:outlineLvl w:val="2"/>
        <w:rPr>
          <w:rFonts w:ascii="宋体" w:hAnsi="宋体" w:cs="宋体"/>
          <w:b/>
          <w:color w:val="000000"/>
          <w:sz w:val="28"/>
          <w:szCs w:val="28"/>
          <w:highlight w:val="none"/>
        </w:rPr>
      </w:pPr>
      <w:bookmarkStart w:id="69" w:name="_Toc97909560"/>
      <w:bookmarkStart w:id="70" w:name="_Toc19208"/>
      <w:bookmarkStart w:id="71" w:name="_Toc525"/>
      <w:r>
        <w:rPr>
          <w:rFonts w:hint="eastAsia" w:ascii="宋体" w:hAnsi="宋体" w:cs="宋体"/>
          <w:b/>
          <w:color w:val="000000"/>
          <w:sz w:val="28"/>
          <w:szCs w:val="28"/>
          <w:highlight w:val="none"/>
        </w:rPr>
        <w:t>六、验收</w:t>
      </w:r>
      <w:bookmarkEnd w:id="68"/>
      <w:bookmarkEnd w:id="69"/>
      <w:bookmarkEnd w:id="70"/>
      <w:bookmarkEnd w:id="71"/>
    </w:p>
    <w:p w14:paraId="44D529DD">
      <w:pPr>
        <w:tabs>
          <w:tab w:val="left" w:pos="0"/>
        </w:tabs>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32.验收</w:t>
      </w:r>
    </w:p>
    <w:p w14:paraId="5A54249C">
      <w:pPr>
        <w:tabs>
          <w:tab w:val="left" w:pos="0"/>
        </w:tabs>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DCFC6D6">
      <w:pPr>
        <w:tabs>
          <w:tab w:val="left" w:pos="0"/>
        </w:tabs>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32.2采购人可以邀请参加本项目的其他供应商或者第三方机构参与验收。参与验收的供应商或者第三方机构的意见作为验收书的参考资料一并存档。</w:t>
      </w:r>
    </w:p>
    <w:p w14:paraId="4A2B93EC">
      <w:pPr>
        <w:tabs>
          <w:tab w:val="left" w:pos="0"/>
        </w:tabs>
        <w:spacing w:line="48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610E1E">
      <w:pPr>
        <w:tabs>
          <w:tab w:val="left" w:pos="0"/>
        </w:tabs>
        <w:spacing w:line="480" w:lineRule="exact"/>
        <w:ind w:firstLine="480" w:firstLineChars="200"/>
        <w:rPr>
          <w:rFonts w:ascii="宋体" w:hAnsi="宋体" w:cs="宋体"/>
          <w:color w:val="000000"/>
          <w:sz w:val="24"/>
          <w:highlight w:val="none"/>
        </w:rPr>
      </w:pPr>
      <w:r>
        <w:rPr>
          <w:rFonts w:hint="eastAsia" w:ascii="宋体" w:hAnsi="宋体" w:cs="宋体"/>
          <w:color w:val="000000"/>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B3FCAF3">
      <w:pPr>
        <w:keepNext/>
        <w:keepLines/>
        <w:spacing w:line="480" w:lineRule="exact"/>
        <w:ind w:firstLine="241" w:firstLineChars="100"/>
        <w:outlineLvl w:val="2"/>
        <w:rPr>
          <w:rFonts w:ascii="宋体" w:hAnsi="宋体" w:cs="宋体"/>
          <w:b/>
          <w:bCs/>
          <w:color w:val="000000"/>
          <w:sz w:val="24"/>
          <w:highlight w:val="none"/>
        </w:rPr>
      </w:pPr>
      <w:bookmarkStart w:id="72" w:name="_Toc97909561"/>
      <w:bookmarkStart w:id="73" w:name="_Toc27512"/>
      <w:bookmarkStart w:id="74" w:name="_Toc4728"/>
      <w:r>
        <w:rPr>
          <w:rFonts w:hint="eastAsia" w:ascii="宋体" w:hAnsi="宋体" w:cs="宋体"/>
          <w:b/>
          <w:bCs/>
          <w:color w:val="000000"/>
          <w:sz w:val="24"/>
          <w:highlight w:val="none"/>
        </w:rPr>
        <w:t>七、其他事项</w:t>
      </w:r>
      <w:bookmarkEnd w:id="72"/>
      <w:bookmarkEnd w:id="73"/>
      <w:bookmarkEnd w:id="74"/>
    </w:p>
    <w:p w14:paraId="053FC9B5">
      <w:pPr>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33.代理服务费</w:t>
      </w:r>
    </w:p>
    <w:p w14:paraId="16F79EA3">
      <w:pPr>
        <w:tabs>
          <w:tab w:val="left" w:pos="2835"/>
        </w:tabs>
        <w:spacing w:line="44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代理服务收费标准及缴费账户详见“供应商须知前附表”，供应商为联合体的，可以由联合体中的一方或者多方共同交纳代理服务费。</w:t>
      </w:r>
    </w:p>
    <w:p w14:paraId="05BC1FE6">
      <w:pPr>
        <w:spacing w:line="44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34.需要补充的其他内容</w:t>
      </w:r>
    </w:p>
    <w:p w14:paraId="06A53F6E">
      <w:pPr>
        <w:spacing w:line="440" w:lineRule="exact"/>
        <w:ind w:firstLine="480" w:firstLineChars="200"/>
        <w:textAlignment w:val="center"/>
        <w:rPr>
          <w:rFonts w:ascii="宋体" w:hAnsi="宋体" w:cs="宋体"/>
          <w:color w:val="000000"/>
          <w:sz w:val="24"/>
          <w:highlight w:val="none"/>
        </w:rPr>
      </w:pPr>
      <w:r>
        <w:rPr>
          <w:rFonts w:hint="eastAsia" w:ascii="宋体" w:hAnsi="宋体" w:cs="宋体"/>
          <w:color w:val="000000"/>
          <w:sz w:val="24"/>
          <w:highlight w:val="none"/>
        </w:rPr>
        <w:t>34.1本磋商文件解释规则详见“供应商须知前附表”。</w:t>
      </w:r>
    </w:p>
    <w:p w14:paraId="626E4589">
      <w:pPr>
        <w:spacing w:line="440" w:lineRule="exact"/>
        <w:ind w:firstLine="480" w:firstLineChars="200"/>
        <w:textAlignment w:val="center"/>
        <w:rPr>
          <w:rFonts w:ascii="宋体" w:hAnsi="宋体" w:cs="宋体"/>
          <w:color w:val="000000"/>
          <w:sz w:val="24"/>
          <w:highlight w:val="none"/>
        </w:rPr>
      </w:pPr>
      <w:r>
        <w:rPr>
          <w:rFonts w:hint="eastAsia" w:ascii="宋体" w:hAnsi="宋体" w:cs="宋体"/>
          <w:color w:val="000000"/>
          <w:sz w:val="24"/>
          <w:highlight w:val="none"/>
        </w:rPr>
        <w:t>34.2 其他事项详见“供应商须知前附表”。</w:t>
      </w:r>
    </w:p>
    <w:p w14:paraId="6B73F30C">
      <w:pPr>
        <w:spacing w:line="440" w:lineRule="exact"/>
        <w:ind w:firstLine="480" w:firstLineChars="200"/>
        <w:textAlignment w:val="center"/>
        <w:rPr>
          <w:rFonts w:ascii="宋体" w:hAnsi="宋体" w:cs="宋体"/>
          <w:color w:val="000000"/>
          <w:sz w:val="24"/>
          <w:highlight w:val="none"/>
        </w:rPr>
      </w:pPr>
      <w:r>
        <w:rPr>
          <w:rFonts w:hint="eastAsia" w:ascii="宋体" w:hAnsi="宋体" w:cs="宋体"/>
          <w:color w:val="000000"/>
          <w:sz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000000"/>
          <w:kern w:val="0"/>
          <w:sz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000000"/>
          <w:sz w:val="24"/>
          <w:highlight w:val="none"/>
        </w:rPr>
        <w:t>，享受本文件规定的中小企业扶持政策。</w:t>
      </w:r>
    </w:p>
    <w:p w14:paraId="5D39ACDE">
      <w:pPr>
        <w:spacing w:line="440" w:lineRule="exact"/>
        <w:ind w:firstLine="480" w:firstLineChars="200"/>
        <w:textAlignment w:val="center"/>
        <w:rPr>
          <w:rFonts w:ascii="宋体" w:hAnsi="宋体" w:cs="宋体"/>
          <w:color w:val="000000"/>
          <w:sz w:val="24"/>
          <w:highlight w:val="none"/>
        </w:rPr>
      </w:pPr>
      <w:r>
        <w:rPr>
          <w:rFonts w:hint="eastAsia" w:ascii="宋体" w:hAnsi="宋体" w:cs="宋体"/>
          <w:color w:val="000000"/>
          <w:sz w:val="24"/>
          <w:highlight w:val="none"/>
        </w:rPr>
        <w:t>以联合体形式参加政府采购活动，联合体各方均为中小企业的，联合体视同中小企业。其中，联合体各方均为小微企业的，联合体视同小微企业。</w:t>
      </w:r>
    </w:p>
    <w:p w14:paraId="690B71B8">
      <w:pPr>
        <w:spacing w:line="440" w:lineRule="exact"/>
        <w:ind w:firstLine="480" w:firstLineChars="200"/>
        <w:textAlignment w:val="center"/>
        <w:rPr>
          <w:rFonts w:ascii="宋体" w:hAnsi="宋体" w:cs="宋体"/>
          <w:color w:val="000000"/>
          <w:sz w:val="24"/>
          <w:highlight w:val="none"/>
        </w:rPr>
      </w:pPr>
      <w:r>
        <w:rPr>
          <w:rFonts w:hint="eastAsia" w:ascii="宋体" w:hAnsi="宋体" w:cs="宋体"/>
          <w:color w:val="000000"/>
          <w:sz w:val="24"/>
          <w:highlight w:val="none"/>
        </w:rPr>
        <w:t>依据本文件规定享受扶持政策获得政府采购合同的，小微企业不得将合同分包给大中型企业，中型企业不得将合同分包给大型企业。</w:t>
      </w:r>
    </w:p>
    <w:p w14:paraId="475D12DB">
      <w:pPr>
        <w:spacing w:line="360" w:lineRule="auto"/>
        <w:ind w:firstLine="482" w:firstLineChars="200"/>
        <w:textAlignment w:val="center"/>
        <w:rPr>
          <w:rFonts w:ascii="宋体" w:hAnsi="宋体"/>
          <w:color w:val="000000"/>
          <w:kern w:val="0"/>
          <w:sz w:val="20"/>
          <w:szCs w:val="21"/>
          <w:highlight w:val="none"/>
        </w:rPr>
      </w:pPr>
      <w:r>
        <w:rPr>
          <w:rFonts w:ascii="宋体" w:hAnsi="宋体"/>
          <w:b/>
          <w:color w:val="000000"/>
          <w:kern w:val="0"/>
          <w:sz w:val="24"/>
          <w:highlight w:val="none"/>
        </w:rPr>
        <w:br w:type="page"/>
      </w:r>
    </w:p>
    <w:p w14:paraId="27303439">
      <w:pPr>
        <w:keepNext/>
        <w:keepLines/>
        <w:spacing w:before="340" w:after="330" w:line="480" w:lineRule="exact"/>
        <w:jc w:val="center"/>
        <w:outlineLvl w:val="0"/>
        <w:rPr>
          <w:rFonts w:ascii="宋体" w:hAnsi="宋体" w:cs="宋体"/>
          <w:b/>
          <w:bCs/>
          <w:color w:val="000000"/>
          <w:kern w:val="44"/>
          <w:sz w:val="44"/>
          <w:szCs w:val="44"/>
          <w:highlight w:val="none"/>
        </w:rPr>
      </w:pPr>
      <w:bookmarkStart w:id="75" w:name="_Toc97909562"/>
      <w:bookmarkStart w:id="76" w:name="_Toc30255"/>
      <w:bookmarkStart w:id="77" w:name="_Toc15284"/>
      <w:r>
        <w:rPr>
          <w:rFonts w:hint="eastAsia" w:ascii="宋体" w:hAnsi="宋体" w:cs="宋体"/>
          <w:b/>
          <w:bCs/>
          <w:color w:val="000000"/>
          <w:kern w:val="44"/>
          <w:sz w:val="44"/>
          <w:szCs w:val="44"/>
          <w:highlight w:val="none"/>
        </w:rPr>
        <w:t>第四章 评审程序、评审方法和评审标准</w:t>
      </w:r>
      <w:bookmarkEnd w:id="75"/>
      <w:bookmarkEnd w:id="76"/>
      <w:bookmarkEnd w:id="77"/>
    </w:p>
    <w:p w14:paraId="7DE6A9B8">
      <w:pPr>
        <w:keepNext/>
        <w:keepLines/>
        <w:spacing w:before="260" w:after="260" w:line="480" w:lineRule="exact"/>
        <w:jc w:val="center"/>
        <w:outlineLvl w:val="1"/>
        <w:rPr>
          <w:rFonts w:ascii="宋体" w:hAnsi="宋体" w:cs="宋体"/>
          <w:b/>
          <w:color w:val="000000"/>
          <w:sz w:val="32"/>
          <w:szCs w:val="32"/>
          <w:highlight w:val="none"/>
        </w:rPr>
      </w:pPr>
      <w:bookmarkStart w:id="78" w:name="_Toc3467"/>
      <w:bookmarkStart w:id="79" w:name="_Toc21652"/>
      <w:bookmarkStart w:id="80" w:name="_Toc97909563"/>
      <w:r>
        <w:rPr>
          <w:rFonts w:hint="eastAsia" w:ascii="宋体" w:hAnsi="宋体" w:cs="宋体"/>
          <w:b/>
          <w:color w:val="000000"/>
          <w:sz w:val="32"/>
          <w:szCs w:val="32"/>
          <w:highlight w:val="none"/>
        </w:rPr>
        <w:t>第一节 评审程序和评审方法</w:t>
      </w:r>
      <w:bookmarkEnd w:id="78"/>
      <w:bookmarkEnd w:id="79"/>
      <w:bookmarkEnd w:id="80"/>
    </w:p>
    <w:p w14:paraId="3012E45F">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1.确认磋商文件</w:t>
      </w:r>
    </w:p>
    <w:p w14:paraId="0618369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由磋商小组确认磋商文件。</w:t>
      </w:r>
    </w:p>
    <w:p w14:paraId="52E78CDE">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2.资格审查</w:t>
      </w:r>
    </w:p>
    <w:p w14:paraId="174EED54">
      <w:pPr>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2.1响应文件开启后，磋商小组依法对供应商的资格证明文件进行审查。</w:t>
      </w:r>
    </w:p>
    <w:p w14:paraId="609CB647">
      <w:pPr>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注：采购人代表或者采购代理机构在资格审查结束前，对供应商进行信用查询。</w:t>
      </w:r>
    </w:p>
    <w:p w14:paraId="20643249">
      <w:pPr>
        <w:snapToGrid w:val="0"/>
        <w:spacing w:line="48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（1）查询渠道：“</w:t>
      </w:r>
      <w:r>
        <w:rPr>
          <w:rFonts w:hint="eastAsia" w:ascii="宋体" w:hAnsi="宋体" w:cs="宋体"/>
          <w:color w:val="000000"/>
          <w:sz w:val="24"/>
          <w:highlight w:val="none"/>
          <w:lang w:eastAsia="zh-CN"/>
        </w:rPr>
        <w:t>广西政府采购云平台</w:t>
      </w:r>
      <w:r>
        <w:rPr>
          <w:rFonts w:hint="eastAsia" w:ascii="宋体" w:hAnsi="宋体" w:cs="宋体"/>
          <w:color w:val="000000"/>
          <w:sz w:val="24"/>
          <w:highlight w:val="none"/>
        </w:rPr>
        <w:t>”“信用中国”网站(</w:t>
      </w:r>
      <w:r>
        <w:rPr>
          <w:highlight w:val="none"/>
        </w:rPr>
        <w:fldChar w:fldCharType="begin"/>
      </w:r>
      <w:r>
        <w:rPr>
          <w:highlight w:val="none"/>
        </w:rPr>
        <w:instrText xml:space="preserve"> HYPERLINK "http://www.creditchina.gov.cn" </w:instrText>
      </w:r>
      <w:r>
        <w:rPr>
          <w:highlight w:val="none"/>
        </w:rPr>
        <w:fldChar w:fldCharType="separate"/>
      </w:r>
      <w:r>
        <w:rPr>
          <w:rFonts w:hint="eastAsia" w:ascii="宋体" w:hAnsi="宋体" w:cs="宋体"/>
          <w:color w:val="000000"/>
          <w:sz w:val="24"/>
          <w:highlight w:val="none"/>
          <w:u w:val="single"/>
        </w:rPr>
        <w:t>www.creditchina.gov.cn</w:t>
      </w:r>
      <w:r>
        <w:rPr>
          <w:rFonts w:hint="eastAsia" w:ascii="宋体" w:hAnsi="宋体" w:cs="宋体"/>
          <w:color w:val="000000"/>
          <w:sz w:val="24"/>
          <w:highlight w:val="none"/>
          <w:u w:val="single"/>
        </w:rPr>
        <w:fldChar w:fldCharType="end"/>
      </w:r>
      <w:r>
        <w:rPr>
          <w:rFonts w:hint="eastAsia" w:ascii="宋体" w:hAnsi="宋体" w:cs="宋体"/>
          <w:color w:val="000000"/>
          <w:sz w:val="24"/>
          <w:highlight w:val="none"/>
        </w:rPr>
        <w:t>)、中国政府采购网()链接入口。</w:t>
      </w:r>
    </w:p>
    <w:p w14:paraId="5CA53AF5">
      <w:pPr>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（2）信用查询截止时点：资格审查结束前。</w:t>
      </w:r>
    </w:p>
    <w:p w14:paraId="7B240D4A">
      <w:pPr>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查询记录和证据留存方式：在查询网站中直接打印查询记录，截图另存为电子文档作为评审资料保存。</w:t>
      </w:r>
    </w:p>
    <w:p w14:paraId="743E00D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85E5CA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2.2资格审查标准为本磋商文件中载明对供应商资格要求的条件。资格审查采用合格制，凡符合磋商文件规定的供应商资格要求的响应文件均通过资格审查。</w:t>
      </w:r>
    </w:p>
    <w:p w14:paraId="64004EEB">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2.3供应商有下列情形之一的，资格审查不通过，其响应文件按无效响应处理：</w:t>
      </w:r>
    </w:p>
    <w:p w14:paraId="7BDD2915">
      <w:pPr>
        <w:snapToGrid w:val="0"/>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（1）不具备磋商文件中规定的资格要求的；</w:t>
      </w:r>
    </w:p>
    <w:p w14:paraId="7B1BB87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（2）响应文件未提供任一项“供应商须知前附表”资格证明文件规定的“必须提供”的文件资料的；</w:t>
      </w:r>
    </w:p>
    <w:p w14:paraId="7D6D364C">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（3）响应文件提供的资格证明文件出现任一项不符合“供应商须知前附表”资格证明文件规定的“必须提供”的文件资料要求或者无效的。</w:t>
      </w:r>
    </w:p>
    <w:p w14:paraId="4FCB70C2">
      <w:pPr>
        <w:spacing w:line="480" w:lineRule="exact"/>
        <w:ind w:firstLine="480" w:firstLineChars="200"/>
        <w:rPr>
          <w:rFonts w:ascii="宋体" w:hAnsi="宋体" w:cs="宋体"/>
          <w:color w:val="000000"/>
          <w:sz w:val="24"/>
          <w:highlight w:val="none"/>
        </w:rPr>
      </w:pPr>
      <w:bookmarkStart w:id="81" w:name="_Hlk68601553"/>
      <w:r>
        <w:rPr>
          <w:rFonts w:hint="eastAsia" w:ascii="宋体" w:hAnsi="宋体" w:cs="宋体"/>
          <w:color w:val="000000"/>
          <w:sz w:val="24"/>
          <w:highlight w:val="none"/>
        </w:rPr>
        <w:t>（4）同一合同项下的不同供应商，单位负责人为同一人或者存在直接控股、管理关系的；为本项目提供过整体设计、规范编制或者项目管理、监理、检测等服务的。</w:t>
      </w:r>
      <w:bookmarkEnd w:id="81"/>
    </w:p>
    <w:p w14:paraId="1AAEFCBB">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2.4通过资格审查的合格供应商不足3家的，不得进入符合性审查环节，采购人或者采购代理机构应当重新开展采购活动。</w:t>
      </w:r>
    </w:p>
    <w:p w14:paraId="5D7D06F6">
      <w:pPr>
        <w:spacing w:line="48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3.符合性审查</w:t>
      </w:r>
    </w:p>
    <w:p w14:paraId="11FBB13E">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3.1由磋商小组对通过资格审查的合格供应商的响应文件的响应报价、商务、技术等实质性要求进行符合性审查，以确定其是否满足磋商文件的实质性要求。</w:t>
      </w:r>
    </w:p>
    <w:p w14:paraId="71A43F75">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FE1C0C5">
      <w:pPr>
        <w:spacing w:line="480" w:lineRule="exact"/>
        <w:ind w:firstLine="480" w:firstLineChars="200"/>
        <w:rPr>
          <w:rFonts w:ascii="宋体" w:hAnsi="宋体" w:cs="宋体"/>
          <w:color w:val="000000"/>
          <w:spacing w:val="-6"/>
          <w:sz w:val="24"/>
          <w:highlight w:val="none"/>
        </w:rPr>
      </w:pPr>
      <w:r>
        <w:rPr>
          <w:rFonts w:hint="eastAsia" w:ascii="宋体" w:hAnsi="宋体" w:cs="宋体"/>
          <w:color w:val="000000"/>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000000"/>
          <w:spacing w:val="-6"/>
          <w:sz w:val="24"/>
          <w:highlight w:val="none"/>
        </w:rPr>
        <w:t>。供应商为自然人的，必须由本人签字并附身份证明。</w:t>
      </w:r>
    </w:p>
    <w:p w14:paraId="4768365C">
      <w:pPr>
        <w:spacing w:line="480" w:lineRule="exact"/>
        <w:ind w:firstLine="456" w:firstLineChars="200"/>
        <w:rPr>
          <w:rFonts w:ascii="宋体" w:hAnsi="宋体" w:cs="宋体"/>
          <w:color w:val="000000"/>
          <w:sz w:val="24"/>
          <w:highlight w:val="none"/>
        </w:rPr>
      </w:pPr>
      <w:r>
        <w:rPr>
          <w:rFonts w:hint="eastAsia" w:ascii="宋体" w:hAnsi="宋体" w:cs="宋体"/>
          <w:color w:val="000000"/>
          <w:spacing w:val="-6"/>
          <w:sz w:val="24"/>
          <w:highlight w:val="none"/>
        </w:rPr>
        <w:t>3.4</w:t>
      </w:r>
      <w:r>
        <w:rPr>
          <w:rFonts w:hint="eastAsia" w:ascii="宋体" w:hAnsi="宋体" w:cs="宋体"/>
          <w:color w:val="000000"/>
          <w:sz w:val="24"/>
          <w:highlight w:val="none"/>
        </w:rPr>
        <w:t xml:space="preserve">首次响应文件报价出现前后不一致的，按照下列规定修正： </w:t>
      </w:r>
    </w:p>
    <w:p w14:paraId="3ACDEAF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（1）响应文件中报价表内容与响应文件中相应内容不一致的，以报价表为准；</w:t>
      </w:r>
    </w:p>
    <w:p w14:paraId="37A2709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（2）大写金额和小写金额不一致的，以大写金额为准；</w:t>
      </w:r>
    </w:p>
    <w:p w14:paraId="41B54D8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（3）单价金额小数点或者百分比有明显错位的，以报价表的总价为准，并修改单价；</w:t>
      </w:r>
    </w:p>
    <w:p w14:paraId="6BE38B55">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（4）总价金额与按单价汇总金额不一致的，以单价金额计算结果为准。</w:t>
      </w:r>
    </w:p>
    <w:p w14:paraId="107C158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同时出现两种以上不一致的，按照以上（1）-（4）规定的顺序逐条进行修正。修正后的报价经供应商确认后产生约束力，供应商不确认的，其响应文件按无效响应处理。</w:t>
      </w:r>
    </w:p>
    <w:p w14:paraId="2152BC7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3.5商务技术、报价评审</w:t>
      </w:r>
    </w:p>
    <w:p w14:paraId="10AF53B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在评审时，如发现下列情形之一的，将被视为响应文件无效处理：</w:t>
      </w:r>
    </w:p>
    <w:p w14:paraId="0AB6BD3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（1）商务技术评审</w:t>
      </w:r>
    </w:p>
    <w:p w14:paraId="46CBCB4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1）响应文件未按磋商文件要求签署、盖章；</w:t>
      </w:r>
    </w:p>
    <w:p w14:paraId="09E7F1D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2）委托代理人未能出具有效身份证明或者出具的身份证明与授权委托书中的信息不符； </w:t>
      </w:r>
    </w:p>
    <w:p w14:paraId="31233B11">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D2F1C95">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4）商务条款中标“▲”的条款发生负偏离的或者允许负偏离的条款数超过“供应商须知前附表”规定项数的或者标明实质性的要求发生负偏离；</w:t>
      </w:r>
    </w:p>
    <w:p w14:paraId="3F54BED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5）未对竞标有效期作出响应或者响应文件承诺的竞标有效期不满足磋商文件要求；</w:t>
      </w:r>
    </w:p>
    <w:p w14:paraId="46867E5E">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6）响应文件的实质性内容未使用中文表述、使用计量单位不符合磋商文件要求；</w:t>
      </w:r>
    </w:p>
    <w:p w14:paraId="6BA68B4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7）响应文件中的文件资料因填写不齐全或者内容虚假或者出现其他情形而导致被磋商小组认定无效；</w:t>
      </w:r>
    </w:p>
    <w:p w14:paraId="0FA17BF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8）响应文件含有采购人不能接受的附加条件；</w:t>
      </w:r>
    </w:p>
    <w:p w14:paraId="70FF296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9）属于“供应商须知正文”第7.5条情形；</w:t>
      </w:r>
    </w:p>
    <w:p w14:paraId="1F357C03">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10）技术需求允许负偏离的条款数超过“供应商须知前附表”规定项数；</w:t>
      </w:r>
    </w:p>
    <w:p w14:paraId="7146FC4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11）虚假竞标，或者出现其他情形而导致被磋商小组认定无效；</w:t>
      </w:r>
    </w:p>
    <w:p w14:paraId="0237B4E1">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12）竞标技术方案不明确，磋商文件未允许但响应文件中存在一个或者一个以上备选（替代）竞标方案；</w:t>
      </w:r>
    </w:p>
    <w:p w14:paraId="6DCD93EE">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13）响应文件标注的项目名称或者项目编号与竞争性磋商文件标注的项目名称或者项目编号不一致的；</w:t>
      </w:r>
    </w:p>
    <w:p w14:paraId="642CB122">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14）未响应磋商文件实质性要求；</w:t>
      </w:r>
    </w:p>
    <w:p w14:paraId="024CB7DF">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15）法律、法规和磋商文件规定的其他无效情形。</w:t>
      </w:r>
    </w:p>
    <w:p w14:paraId="5E0DFB59">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（2）报价评审</w:t>
      </w:r>
    </w:p>
    <w:p w14:paraId="79C9EE67">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1）响应文件未提供“供应商须知前附表” 报价文件中规定的“响应报价表”；</w:t>
      </w:r>
    </w:p>
    <w:p w14:paraId="084E1D67">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2）未采用人民币报价或者未按照磋商文件标明的币种报价；</w:t>
      </w:r>
    </w:p>
    <w:p w14:paraId="541D17C1">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50A755FC">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746C163B">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0646EBDC">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6）响应文件响应的标的数量及单位与竞争性磋商采购文件要求实质性不一致的。</w:t>
      </w:r>
    </w:p>
    <w:p w14:paraId="381D24DE">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5AAA0BAE">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1ED9C48">
      <w:pPr>
        <w:spacing w:line="500" w:lineRule="exact"/>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4.磋商程序</w:t>
      </w:r>
    </w:p>
    <w:p w14:paraId="19657EDD">
      <w:pPr>
        <w:spacing w:line="50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4.1磋商小组按照“供应商须知前附表”确定的</w:t>
      </w:r>
      <w:r>
        <w:rPr>
          <w:rFonts w:hint="eastAsia" w:ascii="宋体" w:hAnsi="宋体" w:cs="宋体"/>
          <w:color w:val="000000"/>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575188B">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5C7B62B8">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4.3对磋商文件作出的实质性变动是磋商文件的有效组成部分，由磋商小组及时以电子澄清函形式同时通知所有参加磋商的供应商。</w:t>
      </w:r>
    </w:p>
    <w:p w14:paraId="6498FCA7">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2BD45585">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4.5磋商中，</w:t>
      </w:r>
      <w:r>
        <w:rPr>
          <w:rFonts w:hint="eastAsia" w:ascii="宋体" w:hAnsi="宋体" w:cs="宋体"/>
          <w:color w:val="000000"/>
          <w:spacing w:val="-6"/>
          <w:sz w:val="24"/>
          <w:highlight w:val="none"/>
        </w:rPr>
        <w:t>磋商的任何一方不得透露与磋商有关的其他供应商的技术资料、价格和其他信息。</w:t>
      </w:r>
    </w:p>
    <w:p w14:paraId="4B3D2A90">
      <w:pPr>
        <w:widowControl/>
        <w:tabs>
          <w:tab w:val="left" w:pos="540"/>
        </w:tabs>
        <w:spacing w:line="500" w:lineRule="exact"/>
        <w:ind w:firstLine="480" w:firstLineChars="200"/>
        <w:jc w:val="left"/>
        <w:rPr>
          <w:rFonts w:ascii="宋体" w:hAnsi="宋体" w:cs="宋体"/>
          <w:b/>
          <w:color w:val="000000"/>
          <w:sz w:val="24"/>
          <w:highlight w:val="none"/>
        </w:rPr>
      </w:pPr>
      <w:r>
        <w:rPr>
          <w:rFonts w:hint="eastAsia" w:ascii="宋体" w:hAnsi="宋体" w:cs="宋体"/>
          <w:color w:val="000000"/>
          <w:sz w:val="24"/>
          <w:highlight w:val="none"/>
        </w:rPr>
        <w:t>4.6磋商小组应对磋商过程和重要磋商内容进行记录，作为评标报告一部分，磋商小组在记录上签字确认。</w:t>
      </w:r>
      <w:r>
        <w:rPr>
          <w:rFonts w:hint="eastAsia" w:ascii="宋体" w:hAnsi="宋体" w:cs="宋体"/>
          <w:b/>
          <w:color w:val="000000"/>
          <w:sz w:val="24"/>
          <w:highlight w:val="none"/>
        </w:rPr>
        <w:t>主要内容包括：</w:t>
      </w:r>
    </w:p>
    <w:p w14:paraId="6A7E586D">
      <w:pPr>
        <w:adjustRightInd w:val="0"/>
        <w:spacing w:line="500" w:lineRule="exact"/>
        <w:ind w:firstLine="456" w:firstLineChars="200"/>
        <w:rPr>
          <w:rFonts w:ascii="宋体" w:hAnsi="宋体" w:cs="宋体"/>
          <w:color w:val="000000"/>
          <w:spacing w:val="-6"/>
          <w:sz w:val="24"/>
          <w:highlight w:val="none"/>
        </w:rPr>
      </w:pPr>
      <w:r>
        <w:rPr>
          <w:rFonts w:hint="eastAsia" w:ascii="宋体" w:hAnsi="宋体" w:cs="宋体"/>
          <w:color w:val="000000"/>
          <w:spacing w:val="-6"/>
          <w:sz w:val="24"/>
          <w:highlight w:val="none"/>
        </w:rPr>
        <w:t>（1）按照相关规定进行公示的，公示情况说明；</w:t>
      </w:r>
    </w:p>
    <w:p w14:paraId="450E9A20">
      <w:pPr>
        <w:adjustRightInd w:val="0"/>
        <w:spacing w:line="500" w:lineRule="exact"/>
        <w:ind w:firstLine="456" w:firstLineChars="200"/>
        <w:rPr>
          <w:rFonts w:ascii="宋体" w:hAnsi="宋体" w:cs="宋体"/>
          <w:color w:val="000000"/>
          <w:spacing w:val="-6"/>
          <w:sz w:val="24"/>
          <w:highlight w:val="none"/>
        </w:rPr>
      </w:pPr>
      <w:r>
        <w:rPr>
          <w:rFonts w:hint="eastAsia" w:ascii="宋体" w:hAnsi="宋体" w:cs="宋体"/>
          <w:color w:val="000000"/>
          <w:spacing w:val="-6"/>
          <w:sz w:val="24"/>
          <w:highlight w:val="none"/>
        </w:rPr>
        <w:t>（2）磋商日期和地点，磋商人员名单；</w:t>
      </w:r>
    </w:p>
    <w:p w14:paraId="1F67A9C4">
      <w:pPr>
        <w:adjustRightInd w:val="0"/>
        <w:spacing w:line="500" w:lineRule="exact"/>
        <w:ind w:firstLine="456" w:firstLineChars="200"/>
        <w:rPr>
          <w:rFonts w:ascii="宋体" w:hAnsi="宋体" w:cs="宋体"/>
          <w:color w:val="000000"/>
          <w:spacing w:val="-6"/>
          <w:sz w:val="24"/>
          <w:highlight w:val="none"/>
        </w:rPr>
      </w:pPr>
      <w:r>
        <w:rPr>
          <w:rFonts w:hint="eastAsia" w:ascii="宋体" w:hAnsi="宋体" w:cs="宋体"/>
          <w:color w:val="000000"/>
          <w:spacing w:val="-6"/>
          <w:sz w:val="24"/>
          <w:highlight w:val="none"/>
        </w:rPr>
        <w:t>（3）合同主要条款及价格商定情况。</w:t>
      </w:r>
    </w:p>
    <w:p w14:paraId="408EA021">
      <w:pPr>
        <w:widowControl/>
        <w:tabs>
          <w:tab w:val="left" w:pos="540"/>
        </w:tabs>
        <w:spacing w:line="500" w:lineRule="exact"/>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4.7磋商过程中重新提交的响应文件，供应商可以在开启前补充、修改。</w:t>
      </w:r>
    </w:p>
    <w:p w14:paraId="1B7AD37D">
      <w:pPr>
        <w:tabs>
          <w:tab w:val="left" w:pos="2835"/>
        </w:tabs>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4.8对磋商过程提交的响应文件进行有效性、完整性和响应程度审查，通过审查的合格供应商不足3家的，采购人或者采购代理机构应当重新开展采购活动。</w:t>
      </w:r>
    </w:p>
    <w:p w14:paraId="0AEE807E">
      <w:pPr>
        <w:spacing w:line="500" w:lineRule="exact"/>
        <w:ind w:firstLine="200"/>
        <w:rPr>
          <w:rFonts w:ascii="宋体" w:hAnsi="宋体" w:cs="宋体"/>
          <w:color w:val="000000"/>
          <w:sz w:val="24"/>
          <w:highlight w:val="none"/>
        </w:rPr>
      </w:pPr>
      <w:r>
        <w:rPr>
          <w:rFonts w:hint="eastAsia" w:ascii="宋体" w:hAnsi="宋体" w:cs="宋体"/>
          <w:b/>
          <w:bCs/>
          <w:color w:val="000000"/>
          <w:sz w:val="24"/>
          <w:highlight w:val="none"/>
        </w:rPr>
        <w:t>5. 最后报价</w:t>
      </w:r>
    </w:p>
    <w:p w14:paraId="6DA53898">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59D00D65">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56FE34">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1C9705D">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5.4已经提交响应文件的供应商，在提交最后报价之前，可以根据磋商情况退出磋商，退出磋商的供应商的响应文件按无效响应处理。</w:t>
      </w:r>
    </w:p>
    <w:p w14:paraId="577D27A4">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5.5供应商未在规定时间内提交最后报价的，视同退出磋商。</w:t>
      </w:r>
    </w:p>
    <w:p w14:paraId="73A9A914">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5.6磋商小组收齐某一分标最后报价后统一开启，磋商小组对最后报价进行有效性、完整性和响应程度的审查。</w:t>
      </w:r>
    </w:p>
    <w:p w14:paraId="567F323C">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 xml:space="preserve">5.7最终响应文件的报价出现前后不一致的，按照本章第3.4条的规定修正。 </w:t>
      </w:r>
    </w:p>
    <w:p w14:paraId="07B55634">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5.8修正后的最终报价出现下列情形的，按无效响应处理：</w:t>
      </w:r>
    </w:p>
    <w:p w14:paraId="514CA842">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（1）供应商不确认的（全流程电子化评标采取在线确认）；</w:t>
      </w:r>
    </w:p>
    <w:p w14:paraId="60A58FC5">
      <w:pPr>
        <w:spacing w:line="50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（2）经供应商确认修正后的响应报价（包含首次报价、最后报价）超过所竞标分标规定的采购预算金额或者最高限价的（如本项目公布了最高限价）；</w:t>
      </w:r>
    </w:p>
    <w:p w14:paraId="050FF75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（3）经供应商确认修正后的响应报价（包含首次报价、最后报价）超过分项采购预算金额或者最高限价的（如本项目公布了最高限价）。</w:t>
      </w:r>
    </w:p>
    <w:p w14:paraId="2C798048">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5.9经供应商确认修正后的最后报价作为评审及签订合同的依据。</w:t>
      </w:r>
    </w:p>
    <w:p w14:paraId="78726E76">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5.10供应商出现最后报价按无效响应处理或者响应文件按无效处理时，磋商小组应当告知有关供应商。</w:t>
      </w:r>
    </w:p>
    <w:p w14:paraId="0B644ECA">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5.11最后报价结束后，磋商小组不得再与供应商进行任何形式的商谈。</w:t>
      </w:r>
    </w:p>
    <w:p w14:paraId="646F7B41">
      <w:pPr>
        <w:spacing w:line="480" w:lineRule="exact"/>
        <w:ind w:firstLine="200"/>
        <w:rPr>
          <w:rFonts w:ascii="宋体" w:hAnsi="宋体" w:cs="宋体"/>
          <w:b/>
          <w:bCs/>
          <w:color w:val="000000"/>
          <w:sz w:val="24"/>
          <w:highlight w:val="none"/>
        </w:rPr>
      </w:pPr>
      <w:r>
        <w:rPr>
          <w:rFonts w:hint="eastAsia" w:ascii="宋体" w:hAnsi="宋体" w:cs="宋体"/>
          <w:b/>
          <w:bCs/>
          <w:color w:val="000000"/>
          <w:sz w:val="24"/>
          <w:highlight w:val="none"/>
        </w:rPr>
        <w:t>6.比较与评价</w:t>
      </w:r>
    </w:p>
    <w:p w14:paraId="5F580B2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6.1评审方法：综合评分法。</w:t>
      </w:r>
    </w:p>
    <w:p w14:paraId="42B190C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6.2经磋商确定最终采购需求和提交最后报价的供应商后，由磋商小组采用综合评分法对提交最后报价的供应商的响应文件和最后报价进行综合评分。</w:t>
      </w:r>
    </w:p>
    <w:p w14:paraId="4F1B9814">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6.3评审时，磋商小组各成员应当独立对每个有效响应的文件进行评价、打分，然后汇总每个供应商每项评分因素的得分。</w:t>
      </w:r>
    </w:p>
    <w:p w14:paraId="616FA83D">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（1）磋商小组按照磋商文件中规定的评审标准计算各供应商的报价得分。项目评审过程中，不得去掉最后报价中的最高报价和最低报价。</w:t>
      </w:r>
    </w:p>
    <w:p w14:paraId="1720DEF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（2）各供应商的得分为磋商小组所有成员的有效评分的算术平均数。</w:t>
      </w:r>
    </w:p>
    <w:p w14:paraId="292036D0">
      <w:pPr>
        <w:spacing w:line="48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6.4评审价为供应商的最后报价进行政策性扣除后的价格，评审价只是作为评审时使用。最终成交供应商的成交金额等于最后报价（如有修正，以确认修正后的最后报价为准）。</w:t>
      </w:r>
    </w:p>
    <w:p w14:paraId="5065F929">
      <w:pPr>
        <w:spacing w:line="480" w:lineRule="exact"/>
        <w:ind w:firstLine="480" w:firstLineChars="200"/>
        <w:rPr>
          <w:rFonts w:ascii="宋体" w:hAnsi="宋体" w:cs="宋体"/>
          <w:color w:val="000000"/>
          <w:kern w:val="0"/>
          <w:sz w:val="24"/>
          <w:highlight w:val="none"/>
        </w:rPr>
      </w:pPr>
      <w:r>
        <w:rPr>
          <w:rFonts w:hint="eastAsia" w:ascii="宋体" w:hAnsi="宋体" w:cs="宋体"/>
          <w:color w:val="000000"/>
          <w:sz w:val="24"/>
          <w:highlight w:val="none"/>
        </w:rPr>
        <w:t>6.5由磋商小组根据综合评分情况，按照评审得分由高到低顺序推荐3名以上成交候选供应商，并编写评</w:t>
      </w:r>
      <w:r>
        <w:rPr>
          <w:rFonts w:hint="eastAsia" w:ascii="宋体" w:hAnsi="宋体" w:cs="宋体"/>
          <w:color w:val="000000"/>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764CC079">
      <w:pPr>
        <w:spacing w:line="480" w:lineRule="exact"/>
        <w:ind w:firstLine="480" w:firstLineChars="200"/>
        <w:rPr>
          <w:rFonts w:ascii="宋体" w:hAnsi="宋体" w:cs="宋体"/>
          <w:color w:val="000000"/>
          <w:sz w:val="24"/>
          <w:highlight w:val="none"/>
        </w:rPr>
      </w:pPr>
      <w:r>
        <w:rPr>
          <w:rFonts w:hint="eastAsia" w:ascii="宋体" w:hAnsi="宋体" w:cs="宋体"/>
          <w:color w:val="000000"/>
          <w:kern w:val="0"/>
          <w:sz w:val="24"/>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09CC0D7">
      <w:pPr>
        <w:spacing w:line="480" w:lineRule="exact"/>
        <w:ind w:firstLine="200"/>
        <w:rPr>
          <w:rFonts w:ascii="宋体" w:hAnsi="宋体" w:cs="宋体"/>
          <w:b/>
          <w:bCs/>
          <w:color w:val="000000"/>
          <w:sz w:val="24"/>
          <w:highlight w:val="none"/>
        </w:rPr>
      </w:pPr>
      <w:r>
        <w:rPr>
          <w:rFonts w:hint="eastAsia" w:ascii="宋体" w:hAnsi="宋体" w:cs="宋体"/>
          <w:b/>
          <w:bCs/>
          <w:color w:val="000000"/>
          <w:sz w:val="24"/>
          <w:highlight w:val="none"/>
        </w:rPr>
        <w:t>7.评审标准</w:t>
      </w:r>
    </w:p>
    <w:p w14:paraId="33EDFE5D">
      <w:pPr>
        <w:spacing w:line="480" w:lineRule="exact"/>
        <w:ind w:firstLine="482" w:firstLineChars="200"/>
        <w:rPr>
          <w:rFonts w:hint="eastAsia" w:ascii="宋体" w:hAnsi="宋体" w:cs="宋体"/>
          <w:bCs/>
          <w:color w:val="000000"/>
          <w:sz w:val="24"/>
          <w:highlight w:val="none"/>
        </w:rPr>
      </w:pPr>
      <w:r>
        <w:rPr>
          <w:rFonts w:hint="eastAsia" w:ascii="宋体" w:hAnsi="宋体" w:cs="宋体"/>
          <w:b/>
          <w:color w:val="000000"/>
          <w:sz w:val="24"/>
          <w:highlight w:val="none"/>
        </w:rPr>
        <w:t>7.</w:t>
      </w:r>
      <w:r>
        <w:rPr>
          <w:rFonts w:hint="eastAsia" w:ascii="宋体" w:hAnsi="宋体" w:cs="宋体"/>
          <w:bCs/>
          <w:color w:val="000000"/>
          <w:sz w:val="24"/>
          <w:highlight w:val="none"/>
        </w:rPr>
        <w:t>1评审依据：磋商小组将以磋商响应文件为评审依据，对供应商的报价、技术、商务等方面内容按百分制打分。（计分方法按四舍五入取至百分位）</w:t>
      </w:r>
    </w:p>
    <w:p w14:paraId="161B32BD">
      <w:pPr>
        <w:spacing w:line="400" w:lineRule="exact"/>
        <w:ind w:firstLine="602" w:firstLineChars="200"/>
        <w:jc w:val="center"/>
        <w:rPr>
          <w:rFonts w:hint="eastAsia" w:ascii="宋体" w:hAnsi="宋体" w:eastAsia="宋体" w:cs="宋体"/>
          <w:b/>
          <w:color w:val="auto"/>
          <w:sz w:val="30"/>
          <w:szCs w:val="30"/>
          <w:highlight w:val="none"/>
        </w:rPr>
      </w:pPr>
    </w:p>
    <w:tbl>
      <w:tblPr>
        <w:tblStyle w:val="20"/>
        <w:tblW w:w="9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55"/>
        <w:gridCol w:w="6848"/>
        <w:gridCol w:w="810"/>
      </w:tblGrid>
      <w:tr w14:paraId="69B7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9" w:type="dxa"/>
            <w:noWrap w:val="0"/>
            <w:vAlign w:val="center"/>
          </w:tcPr>
          <w:p w14:paraId="72CD4BE6">
            <w:pPr>
              <w:spacing w:line="48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序号</w:t>
            </w:r>
          </w:p>
        </w:tc>
        <w:tc>
          <w:tcPr>
            <w:tcW w:w="1255" w:type="dxa"/>
            <w:noWrap w:val="0"/>
            <w:vAlign w:val="center"/>
          </w:tcPr>
          <w:p w14:paraId="080183A0">
            <w:pPr>
              <w:spacing w:line="48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评分类型</w:t>
            </w:r>
          </w:p>
        </w:tc>
        <w:tc>
          <w:tcPr>
            <w:tcW w:w="6848" w:type="dxa"/>
            <w:noWrap w:val="0"/>
            <w:vAlign w:val="center"/>
          </w:tcPr>
          <w:p w14:paraId="66CFC064">
            <w:pPr>
              <w:spacing w:line="48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评分标准</w:t>
            </w:r>
          </w:p>
        </w:tc>
        <w:tc>
          <w:tcPr>
            <w:tcW w:w="810" w:type="dxa"/>
            <w:noWrap w:val="0"/>
            <w:vAlign w:val="center"/>
          </w:tcPr>
          <w:p w14:paraId="5943A669">
            <w:pPr>
              <w:spacing w:line="48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rPr>
              <w:t>分值</w:t>
            </w:r>
          </w:p>
        </w:tc>
      </w:tr>
      <w:tr w14:paraId="520B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19" w:type="dxa"/>
            <w:noWrap w:val="0"/>
            <w:vAlign w:val="center"/>
          </w:tcPr>
          <w:p w14:paraId="4D37798C">
            <w:pPr>
              <w:spacing w:line="480" w:lineRule="exact"/>
              <w:jc w:val="center"/>
              <w:rPr>
                <w:rFonts w:hint="eastAsia"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1</w:t>
            </w:r>
          </w:p>
        </w:tc>
        <w:tc>
          <w:tcPr>
            <w:tcW w:w="1255" w:type="dxa"/>
            <w:noWrap w:val="0"/>
            <w:vAlign w:val="center"/>
          </w:tcPr>
          <w:p w14:paraId="71593811">
            <w:pPr>
              <w:spacing w:line="480" w:lineRule="exact"/>
              <w:jc w:val="center"/>
              <w:rPr>
                <w:rFonts w:hint="eastAsia" w:ascii="宋体" w:hAnsi="宋体" w:eastAsia="宋体" w:cs="宋体"/>
                <w:b/>
                <w:color w:val="000000"/>
                <w:sz w:val="24"/>
                <w:highlight w:val="none"/>
                <w:lang w:eastAsia="zh-CN"/>
              </w:rPr>
            </w:pPr>
            <w:r>
              <w:rPr>
                <w:rFonts w:hint="eastAsia" w:ascii="宋体" w:hAnsi="宋体" w:eastAsia="宋体" w:cs="宋体"/>
                <w:b/>
                <w:bCs w:val="0"/>
                <w:color w:val="000000"/>
                <w:sz w:val="24"/>
                <w:highlight w:val="none"/>
              </w:rPr>
              <w:t>报价</w:t>
            </w:r>
            <w:r>
              <w:rPr>
                <w:rFonts w:hint="eastAsia" w:ascii="宋体" w:hAnsi="宋体" w:eastAsia="宋体" w:cs="宋体"/>
                <w:b/>
                <w:bCs w:val="0"/>
                <w:color w:val="000000"/>
                <w:sz w:val="24"/>
                <w:highlight w:val="none"/>
                <w:lang w:eastAsia="zh-CN"/>
              </w:rPr>
              <w:t>分</w:t>
            </w:r>
          </w:p>
        </w:tc>
        <w:tc>
          <w:tcPr>
            <w:tcW w:w="6848" w:type="dxa"/>
            <w:noWrap w:val="0"/>
            <w:vAlign w:val="center"/>
          </w:tcPr>
          <w:p w14:paraId="308ADFC9">
            <w:pPr>
              <w:spacing w:line="480" w:lineRule="exact"/>
              <w:jc w:val="center"/>
              <w:rPr>
                <w:rFonts w:hint="eastAsia" w:ascii="宋体" w:hAnsi="宋体" w:eastAsia="宋体" w:cs="宋体"/>
                <w:b/>
                <w:color w:val="000000"/>
                <w:sz w:val="24"/>
                <w:highlight w:val="none"/>
              </w:rPr>
            </w:pPr>
            <w:r>
              <w:rPr>
                <w:rFonts w:hint="eastAsia" w:ascii="宋体" w:hAnsi="宋体" w:eastAsia="宋体" w:cs="宋体"/>
                <w:b/>
                <w:bCs/>
                <w:color w:val="000000"/>
                <w:sz w:val="24"/>
                <w:highlight w:val="none"/>
              </w:rPr>
              <w:t>评审因素</w:t>
            </w:r>
          </w:p>
        </w:tc>
        <w:tc>
          <w:tcPr>
            <w:tcW w:w="810" w:type="dxa"/>
            <w:noWrap w:val="0"/>
            <w:vAlign w:val="center"/>
          </w:tcPr>
          <w:p w14:paraId="139F3CEB">
            <w:pPr>
              <w:spacing w:line="48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10分</w:t>
            </w:r>
          </w:p>
        </w:tc>
      </w:tr>
      <w:tr w14:paraId="5AE6B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center"/>
          </w:tcPr>
          <w:p w14:paraId="7E2EBA75">
            <w:pPr>
              <w:spacing w:line="480" w:lineRule="exact"/>
              <w:jc w:val="center"/>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rPr>
              <w:t>1</w:t>
            </w:r>
            <w:r>
              <w:rPr>
                <w:rFonts w:hint="eastAsia" w:ascii="宋体" w:hAnsi="宋体" w:eastAsia="宋体" w:cs="宋体"/>
                <w:bCs/>
                <w:color w:val="000000"/>
                <w:sz w:val="24"/>
                <w:highlight w:val="none"/>
                <w:lang w:val="en-US" w:eastAsia="zh-CN"/>
              </w:rPr>
              <w:t>.1</w:t>
            </w:r>
          </w:p>
        </w:tc>
        <w:tc>
          <w:tcPr>
            <w:tcW w:w="1255" w:type="dxa"/>
            <w:noWrap w:val="0"/>
            <w:vAlign w:val="center"/>
          </w:tcPr>
          <w:p w14:paraId="0CF82B92">
            <w:pPr>
              <w:spacing w:line="440" w:lineRule="exact"/>
              <w:jc w:val="center"/>
              <w:rPr>
                <w:rFonts w:ascii="宋体" w:hAnsi="宋体" w:eastAsia="宋体" w:cs="宋体"/>
                <w:bCs/>
                <w:color w:val="000000"/>
                <w:sz w:val="24"/>
                <w:highlight w:val="none"/>
              </w:rPr>
            </w:pPr>
            <w:r>
              <w:rPr>
                <w:rFonts w:hint="eastAsia" w:ascii="宋体" w:hAnsi="宋体" w:eastAsia="宋体" w:cs="宋体"/>
                <w:b/>
                <w:bCs w:val="0"/>
                <w:color w:val="000000"/>
                <w:sz w:val="24"/>
                <w:highlight w:val="none"/>
              </w:rPr>
              <w:t>报价</w:t>
            </w:r>
          </w:p>
        </w:tc>
        <w:tc>
          <w:tcPr>
            <w:tcW w:w="6848" w:type="dxa"/>
            <w:noWrap w:val="0"/>
            <w:vAlign w:val="top"/>
          </w:tcPr>
          <w:p w14:paraId="1A396154">
            <w:pPr>
              <w:spacing w:line="440" w:lineRule="atLeast"/>
              <w:ind w:firstLine="480" w:firstLineChars="200"/>
              <w:rPr>
                <w:rFonts w:ascii="宋体" w:hAnsi="宋体" w:eastAsia="宋体" w:cs="宋体"/>
                <w:color w:val="auto"/>
                <w:sz w:val="24"/>
                <w:highlight w:val="none"/>
              </w:rPr>
            </w:pPr>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本项目专门面向中小企业采购，不再执行价格优惠扶持政策，</w:t>
            </w:r>
            <w:r>
              <w:rPr>
                <w:rFonts w:hint="eastAsia" w:ascii="宋体" w:hAnsi="宋体" w:eastAsia="宋体" w:cs="宋体"/>
                <w:b/>
                <w:bCs w:val="0"/>
                <w:color w:val="auto"/>
                <w:sz w:val="24"/>
                <w:highlight w:val="none"/>
              </w:rPr>
              <w:t>评标报价=</w:t>
            </w:r>
            <w:r>
              <w:rPr>
                <w:rFonts w:hint="eastAsia" w:ascii="宋体" w:hAnsi="宋体" w:cs="宋体"/>
                <w:b/>
                <w:bCs w:val="0"/>
                <w:color w:val="auto"/>
                <w:sz w:val="24"/>
                <w:highlight w:val="none"/>
              </w:rPr>
              <w:t>竞标报价</w:t>
            </w:r>
            <w:r>
              <w:rPr>
                <w:rFonts w:hint="eastAsia" w:ascii="宋体" w:hAnsi="宋体" w:eastAsia="宋体" w:cs="宋体"/>
                <w:b/>
                <w:bCs w:val="0"/>
                <w:color w:val="auto"/>
                <w:sz w:val="24"/>
                <w:highlight w:val="none"/>
              </w:rPr>
              <w:t>。</w:t>
            </w:r>
          </w:p>
          <w:p w14:paraId="26340806">
            <w:pPr>
              <w:spacing w:line="4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满足</w:t>
            </w:r>
            <w:r>
              <w:rPr>
                <w:rFonts w:hint="eastAsia" w:ascii="宋体" w:hAnsi="宋体" w:cs="宋体"/>
                <w:bCs/>
                <w:color w:val="auto"/>
                <w:sz w:val="24"/>
                <w:highlight w:val="none"/>
                <w:lang w:val="en-US" w:eastAsia="zh-CN"/>
              </w:rPr>
              <w:t>采购</w:t>
            </w:r>
            <w:r>
              <w:rPr>
                <w:rFonts w:hint="eastAsia" w:ascii="宋体" w:hAnsi="宋体" w:cs="宋体"/>
                <w:bCs/>
                <w:color w:val="auto"/>
                <w:sz w:val="24"/>
                <w:highlight w:val="none"/>
              </w:rPr>
              <w:t>文件要求且评标报价最低的评标报价为评标基准价，其价格分为满分。</w:t>
            </w:r>
          </w:p>
          <w:p w14:paraId="573407CD">
            <w:pPr>
              <w:spacing w:line="440" w:lineRule="atLeast"/>
              <w:ind w:firstLine="480" w:firstLineChars="200"/>
              <w:rPr>
                <w:rFonts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 xml:space="preserve">价格分计算公式：        </w:t>
            </w:r>
          </w:p>
          <w:p w14:paraId="632FDED3">
            <w:pPr>
              <w:tabs>
                <w:tab w:val="left" w:pos="1680"/>
              </w:tabs>
              <w:spacing w:line="440" w:lineRule="atLeast"/>
              <w:ind w:firstLine="482" w:firstLineChars="2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价格分=(评标基准价／评标报价)×</w:t>
            </w:r>
            <w:r>
              <w:rPr>
                <w:rFonts w:hint="eastAsia" w:ascii="宋体" w:hAnsi="宋体" w:eastAsia="宋体" w:cs="宋体"/>
                <w:b/>
                <w:bCs w:val="0"/>
                <w:color w:val="auto"/>
                <w:sz w:val="24"/>
                <w:highlight w:val="none"/>
                <w:u w:val="single"/>
              </w:rPr>
              <w:t>10</w:t>
            </w:r>
            <w:r>
              <w:rPr>
                <w:rFonts w:hint="eastAsia" w:ascii="宋体" w:hAnsi="宋体" w:eastAsia="宋体" w:cs="宋体"/>
                <w:b/>
                <w:bCs w:val="0"/>
                <w:color w:val="auto"/>
                <w:sz w:val="24"/>
                <w:highlight w:val="none"/>
              </w:rPr>
              <w:t>分</w:t>
            </w:r>
          </w:p>
          <w:p w14:paraId="1B9D5F69">
            <w:pPr>
              <w:spacing w:line="440" w:lineRule="atLeast"/>
              <w:ind w:firstLine="48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
              </w:rPr>
              <w:t>4.在评审中出现下列情形之一的，</w:t>
            </w:r>
            <w:r>
              <w:rPr>
                <w:rFonts w:hint="eastAsia" w:ascii="宋体" w:hAnsi="宋体" w:cs="宋体"/>
                <w:b/>
                <w:bCs/>
                <w:i w:val="0"/>
                <w:iCs w:val="0"/>
                <w:color w:val="auto"/>
                <w:spacing w:val="0"/>
                <w:sz w:val="24"/>
                <w:szCs w:val="24"/>
                <w:highlight w:val="none"/>
                <w:lang w:val="en-US" w:eastAsia="zh-CN"/>
              </w:rPr>
              <w:t>磋商小组</w:t>
            </w:r>
            <w:r>
              <w:rPr>
                <w:rFonts w:hint="eastAsia" w:ascii="宋体" w:hAnsi="宋体" w:eastAsia="宋体" w:cs="宋体"/>
                <w:b/>
                <w:bCs/>
                <w:i w:val="0"/>
                <w:iCs w:val="0"/>
                <w:color w:val="auto"/>
                <w:spacing w:val="0"/>
                <w:sz w:val="24"/>
                <w:szCs w:val="24"/>
                <w:highlight w:val="none"/>
              </w:rPr>
              <w:t>应当启动异常低价响应审查程序：</w:t>
            </w:r>
          </w:p>
          <w:p w14:paraId="3ECE3135">
            <w:pPr>
              <w:spacing w:line="440" w:lineRule="atLeast"/>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i w:val="0"/>
                <w:iCs w:val="0"/>
                <w:color w:val="auto"/>
                <w:spacing w:val="0"/>
                <w:sz w:val="24"/>
                <w:szCs w:val="24"/>
                <w:highlight w:val="none"/>
                <w:lang w:val="en-US" w:eastAsia="zh-CN"/>
              </w:rPr>
              <w:t>（</w:t>
            </w:r>
            <w:r>
              <w:rPr>
                <w:rFonts w:hint="eastAsia" w:ascii="宋体" w:hAnsi="宋体" w:eastAsia="宋体" w:cs="宋体"/>
                <w:b w:val="0"/>
                <w:bCs w:val="0"/>
                <w:i w:val="0"/>
                <w:iCs w:val="0"/>
                <w:color w:val="auto"/>
                <w:spacing w:val="0"/>
                <w:sz w:val="24"/>
                <w:szCs w:val="24"/>
                <w:highlight w:val="none"/>
              </w:rPr>
              <w:t>1</w:t>
            </w:r>
            <w:r>
              <w:rPr>
                <w:rFonts w:hint="eastAsia" w:ascii="宋体" w:hAnsi="宋体" w:eastAsia="宋体" w:cs="宋体"/>
                <w:b w:val="0"/>
                <w:bCs w:val="0"/>
                <w:i w:val="0"/>
                <w:iCs w:val="0"/>
                <w:color w:val="auto"/>
                <w:spacing w:val="0"/>
                <w:sz w:val="24"/>
                <w:szCs w:val="24"/>
                <w:highlight w:val="none"/>
                <w:lang w:val="en-US" w:eastAsia="zh-CN"/>
              </w:rPr>
              <w:t>）</w:t>
            </w:r>
            <w:r>
              <w:rPr>
                <w:rFonts w:hint="eastAsia" w:ascii="宋体" w:hAnsi="宋体" w:eastAsia="宋体" w:cs="宋体"/>
                <w:b w:val="0"/>
                <w:bCs w:val="0"/>
                <w:i w:val="0"/>
                <w:iCs w:val="0"/>
                <w:color w:val="auto"/>
                <w:spacing w:val="0"/>
                <w:sz w:val="24"/>
                <w:szCs w:val="24"/>
                <w:highlight w:val="none"/>
              </w:rPr>
              <w:t>响应报价低于全部通过符合性审查供应商响应报价平均值50%的，即响应报价&lt;全部通过符合性审查供应商响应报价平均值×50%；</w:t>
            </w:r>
          </w:p>
          <w:p w14:paraId="1C15AC47">
            <w:pPr>
              <w:spacing w:line="440" w:lineRule="atLeast"/>
              <w:ind w:firstLine="480" w:firstLineChars="200"/>
              <w:rPr>
                <w:rFonts w:hint="eastAsia" w:ascii="宋体" w:hAnsi="宋体" w:eastAsia="宋体" w:cs="宋体"/>
                <w:b w:val="0"/>
                <w:bCs w:val="0"/>
                <w:i w:val="0"/>
                <w:iCs w:val="0"/>
                <w:color w:val="auto"/>
                <w:spacing w:val="0"/>
                <w:sz w:val="24"/>
                <w:szCs w:val="24"/>
                <w:highlight w:val="none"/>
              </w:rPr>
            </w:pPr>
            <w:r>
              <w:rPr>
                <w:rFonts w:hint="eastAsia" w:ascii="宋体" w:hAnsi="宋体" w:eastAsia="宋体" w:cs="宋体"/>
                <w:b w:val="0"/>
                <w:bCs w:val="0"/>
                <w:i w:val="0"/>
                <w:iCs w:val="0"/>
                <w:color w:val="auto"/>
                <w:spacing w:val="0"/>
                <w:sz w:val="24"/>
                <w:szCs w:val="24"/>
                <w:highlight w:val="none"/>
                <w:lang w:eastAsia="zh-CN"/>
              </w:rPr>
              <w:t>（</w:t>
            </w:r>
            <w:r>
              <w:rPr>
                <w:rFonts w:hint="eastAsia" w:ascii="宋体" w:hAnsi="宋体" w:eastAsia="宋体" w:cs="宋体"/>
                <w:b w:val="0"/>
                <w:bCs w:val="0"/>
                <w:i w:val="0"/>
                <w:iCs w:val="0"/>
                <w:color w:val="auto"/>
                <w:spacing w:val="0"/>
                <w:sz w:val="24"/>
                <w:szCs w:val="24"/>
                <w:highlight w:val="none"/>
              </w:rPr>
              <w:t>2</w:t>
            </w:r>
            <w:r>
              <w:rPr>
                <w:rFonts w:hint="eastAsia" w:ascii="宋体" w:hAnsi="宋体" w:eastAsia="宋体" w:cs="宋体"/>
                <w:b w:val="0"/>
                <w:bCs w:val="0"/>
                <w:i w:val="0"/>
                <w:iCs w:val="0"/>
                <w:color w:val="auto"/>
                <w:spacing w:val="0"/>
                <w:sz w:val="24"/>
                <w:szCs w:val="24"/>
                <w:highlight w:val="none"/>
                <w:lang w:eastAsia="zh-CN"/>
              </w:rPr>
              <w:t>）</w:t>
            </w:r>
            <w:r>
              <w:rPr>
                <w:rFonts w:hint="eastAsia" w:ascii="宋体" w:hAnsi="宋体" w:eastAsia="宋体" w:cs="宋体"/>
                <w:b w:val="0"/>
                <w:bCs w:val="0"/>
                <w:i w:val="0"/>
                <w:iCs w:val="0"/>
                <w:color w:val="auto"/>
                <w:spacing w:val="0"/>
                <w:sz w:val="24"/>
                <w:szCs w:val="24"/>
                <w:highlight w:val="none"/>
              </w:rPr>
              <w:t>响应报价低于通过符合性审查的次低报价供应商响应报价50%的，即响应报价&lt;通过符合性审查的次低报价供应商响应报价×50%；</w:t>
            </w:r>
          </w:p>
          <w:p w14:paraId="119B1D46">
            <w:pPr>
              <w:spacing w:line="440" w:lineRule="atLeast"/>
              <w:ind w:firstLine="480" w:firstLineChars="200"/>
              <w:rPr>
                <w:rFonts w:hint="eastAsia" w:ascii="宋体" w:hAnsi="宋体" w:eastAsia="宋体" w:cs="宋体"/>
                <w:b w:val="0"/>
                <w:bCs w:val="0"/>
                <w:i w:val="0"/>
                <w:iCs w:val="0"/>
                <w:color w:val="auto"/>
                <w:spacing w:val="0"/>
                <w:sz w:val="24"/>
                <w:szCs w:val="24"/>
                <w:highlight w:val="none"/>
              </w:rPr>
            </w:pPr>
            <w:r>
              <w:rPr>
                <w:rFonts w:hint="eastAsia" w:ascii="宋体" w:hAnsi="宋体" w:eastAsia="宋体" w:cs="宋体"/>
                <w:b w:val="0"/>
                <w:bCs w:val="0"/>
                <w:i w:val="0"/>
                <w:iCs w:val="0"/>
                <w:color w:val="auto"/>
                <w:spacing w:val="0"/>
                <w:sz w:val="24"/>
                <w:szCs w:val="24"/>
                <w:highlight w:val="none"/>
                <w:lang w:eastAsia="zh-CN"/>
              </w:rPr>
              <w:t>（</w:t>
            </w:r>
            <w:r>
              <w:rPr>
                <w:rFonts w:hint="eastAsia" w:ascii="宋体" w:hAnsi="宋体" w:eastAsia="宋体" w:cs="宋体"/>
                <w:b w:val="0"/>
                <w:bCs w:val="0"/>
                <w:i w:val="0"/>
                <w:iCs w:val="0"/>
                <w:color w:val="auto"/>
                <w:spacing w:val="0"/>
                <w:sz w:val="24"/>
                <w:szCs w:val="24"/>
                <w:highlight w:val="none"/>
              </w:rPr>
              <w:t>3</w:t>
            </w:r>
            <w:r>
              <w:rPr>
                <w:rFonts w:hint="eastAsia" w:ascii="宋体" w:hAnsi="宋体" w:eastAsia="宋体" w:cs="宋体"/>
                <w:b w:val="0"/>
                <w:bCs w:val="0"/>
                <w:i w:val="0"/>
                <w:iCs w:val="0"/>
                <w:color w:val="auto"/>
                <w:spacing w:val="0"/>
                <w:sz w:val="24"/>
                <w:szCs w:val="24"/>
                <w:highlight w:val="none"/>
                <w:lang w:eastAsia="zh-CN"/>
              </w:rPr>
              <w:t>）</w:t>
            </w:r>
            <w:r>
              <w:rPr>
                <w:rFonts w:hint="eastAsia" w:ascii="宋体" w:hAnsi="宋体" w:eastAsia="宋体" w:cs="宋体"/>
                <w:b w:val="0"/>
                <w:bCs w:val="0"/>
                <w:i w:val="0"/>
                <w:iCs w:val="0"/>
                <w:color w:val="auto"/>
                <w:spacing w:val="0"/>
                <w:sz w:val="24"/>
                <w:szCs w:val="24"/>
                <w:highlight w:val="none"/>
              </w:rPr>
              <w:t>响应报价低于采购项目最高限价45%的，即响应报价&lt;采购项目最高限价×45%；</w:t>
            </w:r>
          </w:p>
          <w:p w14:paraId="0B07BAAB">
            <w:pPr>
              <w:tabs>
                <w:tab w:val="left" w:pos="1680"/>
              </w:tabs>
              <w:spacing w:line="440" w:lineRule="atLeast"/>
              <w:ind w:firstLine="480" w:firstLineChars="200"/>
              <w:rPr>
                <w:rFonts w:ascii="宋体" w:hAnsi="宋体" w:eastAsia="宋体" w:cs="宋体"/>
                <w:bCs/>
                <w:color w:val="000000"/>
                <w:sz w:val="24"/>
                <w:highlight w:val="none"/>
              </w:rPr>
            </w:pPr>
            <w:r>
              <w:rPr>
                <w:rFonts w:hint="eastAsia" w:ascii="宋体" w:hAnsi="宋体" w:eastAsia="宋体" w:cs="宋体"/>
                <w:b w:val="0"/>
                <w:bCs w:val="0"/>
                <w:i w:val="0"/>
                <w:iCs w:val="0"/>
                <w:color w:val="auto"/>
                <w:spacing w:val="0"/>
                <w:sz w:val="24"/>
                <w:szCs w:val="24"/>
                <w:highlight w:val="none"/>
                <w:lang w:eastAsia="zh-CN"/>
              </w:rPr>
              <w:t>（</w:t>
            </w:r>
            <w:r>
              <w:rPr>
                <w:rFonts w:hint="eastAsia" w:ascii="宋体" w:hAnsi="宋体" w:eastAsia="宋体" w:cs="宋体"/>
                <w:b w:val="0"/>
                <w:bCs w:val="0"/>
                <w:i w:val="0"/>
                <w:iCs w:val="0"/>
                <w:color w:val="auto"/>
                <w:spacing w:val="0"/>
                <w:sz w:val="24"/>
                <w:szCs w:val="24"/>
                <w:highlight w:val="none"/>
              </w:rPr>
              <w:t>4</w:t>
            </w:r>
            <w:r>
              <w:rPr>
                <w:rFonts w:hint="eastAsia" w:ascii="宋体" w:hAnsi="宋体" w:eastAsia="宋体" w:cs="宋体"/>
                <w:b w:val="0"/>
                <w:bCs w:val="0"/>
                <w:i w:val="0"/>
                <w:iCs w:val="0"/>
                <w:color w:val="auto"/>
                <w:spacing w:val="0"/>
                <w:sz w:val="24"/>
                <w:szCs w:val="24"/>
                <w:highlight w:val="none"/>
                <w:lang w:eastAsia="zh-CN"/>
              </w:rPr>
              <w:t>）</w:t>
            </w:r>
            <w:r>
              <w:rPr>
                <w:rFonts w:hint="eastAsia" w:ascii="宋体" w:hAnsi="宋体" w:cs="宋体"/>
                <w:b w:val="0"/>
                <w:bCs w:val="0"/>
                <w:i w:val="0"/>
                <w:iCs w:val="0"/>
                <w:color w:val="auto"/>
                <w:spacing w:val="0"/>
                <w:sz w:val="24"/>
                <w:szCs w:val="24"/>
                <w:highlight w:val="none"/>
                <w:lang w:val="en-US" w:eastAsia="zh-CN"/>
              </w:rPr>
              <w:t>磋商小组</w:t>
            </w:r>
            <w:r>
              <w:rPr>
                <w:rFonts w:hint="eastAsia" w:ascii="宋体" w:hAnsi="宋体" w:eastAsia="宋体" w:cs="宋体"/>
                <w:b w:val="0"/>
                <w:bCs w:val="0"/>
                <w:i w:val="0"/>
                <w:iCs w:val="0"/>
                <w:color w:val="auto"/>
                <w:spacing w:val="0"/>
                <w:sz w:val="24"/>
                <w:szCs w:val="24"/>
                <w:highlight w:val="none"/>
              </w:rPr>
              <w:t>认为响应报价过低，有可能影响产品质量或者不能诚信履约的其他情形</w:t>
            </w:r>
            <w:r>
              <w:rPr>
                <w:rFonts w:hint="eastAsia" w:ascii="宋体" w:hAnsi="宋体" w:eastAsia="宋体" w:cs="宋体"/>
                <w:b w:val="0"/>
                <w:bCs w:val="0"/>
                <w:i w:val="0"/>
                <w:iCs w:val="0"/>
                <w:color w:val="auto"/>
                <w:spacing w:val="0"/>
                <w:sz w:val="24"/>
                <w:szCs w:val="24"/>
                <w:highlight w:val="none"/>
                <w:lang w:eastAsia="zh-CN"/>
              </w:rPr>
              <w:t>。</w:t>
            </w:r>
          </w:p>
        </w:tc>
        <w:tc>
          <w:tcPr>
            <w:tcW w:w="810" w:type="dxa"/>
            <w:noWrap w:val="0"/>
            <w:vAlign w:val="center"/>
          </w:tcPr>
          <w:p w14:paraId="471D2349">
            <w:pPr>
              <w:spacing w:line="480" w:lineRule="exact"/>
              <w:jc w:val="center"/>
              <w:rPr>
                <w:rFonts w:ascii="宋体" w:hAnsi="宋体" w:eastAsia="宋体" w:cs="宋体"/>
                <w:bCs/>
                <w:color w:val="000000"/>
                <w:sz w:val="24"/>
                <w:highlight w:val="none"/>
              </w:rPr>
            </w:pPr>
            <w:r>
              <w:rPr>
                <w:rFonts w:hint="eastAsia" w:ascii="宋体" w:hAnsi="宋体" w:eastAsia="宋体" w:cs="宋体"/>
                <w:b/>
                <w:color w:val="000000"/>
                <w:sz w:val="24"/>
                <w:highlight w:val="none"/>
              </w:rPr>
              <w:t>10分</w:t>
            </w:r>
          </w:p>
        </w:tc>
      </w:tr>
      <w:tr w14:paraId="71B6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19" w:type="dxa"/>
            <w:noWrap w:val="0"/>
            <w:vAlign w:val="center"/>
          </w:tcPr>
          <w:p w14:paraId="1DEEE326">
            <w:pPr>
              <w:widowControl/>
              <w:spacing w:line="480" w:lineRule="exact"/>
              <w:jc w:val="center"/>
              <w:rPr>
                <w:rFonts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2</w:t>
            </w:r>
          </w:p>
        </w:tc>
        <w:tc>
          <w:tcPr>
            <w:tcW w:w="1255" w:type="dxa"/>
            <w:noWrap w:val="0"/>
            <w:vAlign w:val="center"/>
          </w:tcPr>
          <w:p w14:paraId="6CD3EF25">
            <w:pPr>
              <w:widowControl/>
              <w:spacing w:line="480" w:lineRule="exact"/>
              <w:jc w:val="center"/>
              <w:rPr>
                <w:rFonts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技术分</w:t>
            </w:r>
          </w:p>
        </w:tc>
        <w:tc>
          <w:tcPr>
            <w:tcW w:w="6848" w:type="dxa"/>
            <w:noWrap w:val="0"/>
            <w:vAlign w:val="center"/>
          </w:tcPr>
          <w:p w14:paraId="3C087519">
            <w:pPr>
              <w:widowControl/>
              <w:spacing w:line="440" w:lineRule="atLeast"/>
              <w:jc w:val="center"/>
              <w:rPr>
                <w:rFonts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评审因素</w:t>
            </w:r>
          </w:p>
        </w:tc>
        <w:tc>
          <w:tcPr>
            <w:tcW w:w="810" w:type="dxa"/>
            <w:noWrap w:val="0"/>
            <w:vAlign w:val="center"/>
          </w:tcPr>
          <w:p w14:paraId="05B47557">
            <w:pPr>
              <w:widowControl/>
              <w:spacing w:line="480" w:lineRule="exact"/>
              <w:jc w:val="center"/>
              <w:rPr>
                <w:rFonts w:ascii="宋体" w:hAnsi="宋体" w:eastAsia="宋体" w:cs="宋体"/>
                <w:b/>
                <w:color w:val="000000"/>
                <w:sz w:val="24"/>
                <w:highlight w:val="none"/>
              </w:rPr>
            </w:pPr>
            <w:r>
              <w:rPr>
                <w:rFonts w:hint="eastAsia" w:ascii="宋体" w:hAnsi="宋体" w:eastAsia="宋体" w:cs="宋体"/>
                <w:b/>
                <w:bCs/>
                <w:sz w:val="24"/>
                <w:szCs w:val="24"/>
                <w:highlight w:val="none"/>
                <w:lang w:val="en-US" w:eastAsia="zh-CN"/>
              </w:rPr>
              <w:t>80</w:t>
            </w:r>
            <w:r>
              <w:rPr>
                <w:rFonts w:hint="eastAsia" w:ascii="宋体" w:hAnsi="宋体" w:eastAsia="宋体" w:cs="宋体"/>
                <w:b/>
                <w:color w:val="000000"/>
                <w:kern w:val="0"/>
                <w:sz w:val="24"/>
                <w:highlight w:val="none"/>
              </w:rPr>
              <w:t>分</w:t>
            </w:r>
          </w:p>
        </w:tc>
      </w:tr>
      <w:tr w14:paraId="54B9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819" w:type="dxa"/>
            <w:noWrap w:val="0"/>
            <w:vAlign w:val="center"/>
          </w:tcPr>
          <w:p w14:paraId="791018CB">
            <w:pPr>
              <w:spacing w:line="480" w:lineRule="exact"/>
              <w:jc w:val="left"/>
              <w:rPr>
                <w:rFonts w:ascii="宋体" w:hAnsi="宋体" w:eastAsia="宋体" w:cs="宋体"/>
                <w:b/>
                <w:color w:val="000000"/>
                <w:sz w:val="24"/>
                <w:highlight w:val="none"/>
              </w:rPr>
            </w:pPr>
            <w:r>
              <w:rPr>
                <w:rFonts w:hint="eastAsia" w:ascii="宋体" w:hAnsi="宋体" w:eastAsia="宋体" w:cs="宋体"/>
                <w:b/>
                <w:color w:val="000000"/>
                <w:sz w:val="24"/>
                <w:highlight w:val="none"/>
              </w:rPr>
              <w:t>2.1</w:t>
            </w:r>
          </w:p>
        </w:tc>
        <w:tc>
          <w:tcPr>
            <w:tcW w:w="1255" w:type="dxa"/>
            <w:noWrap w:val="0"/>
            <w:vAlign w:val="center"/>
          </w:tcPr>
          <w:p w14:paraId="66F5148F">
            <w:pPr>
              <w:spacing w:line="480" w:lineRule="exact"/>
              <w:jc w:val="center"/>
              <w:rPr>
                <w:rFonts w:ascii="宋体" w:hAnsi="宋体" w:eastAsia="宋体" w:cs="宋体"/>
                <w:bCs/>
                <w:color w:val="000000"/>
                <w:sz w:val="24"/>
                <w:highlight w:val="none"/>
              </w:rPr>
            </w:pPr>
            <w:r>
              <w:rPr>
                <w:rFonts w:hint="eastAsia" w:ascii="宋体" w:hAnsi="宋体" w:eastAsia="宋体" w:cs="宋体"/>
                <w:b/>
                <w:color w:val="000000"/>
                <w:sz w:val="24"/>
                <w:highlight w:val="none"/>
              </w:rPr>
              <w:t>服务方案</w:t>
            </w:r>
          </w:p>
        </w:tc>
        <w:tc>
          <w:tcPr>
            <w:tcW w:w="6848" w:type="dxa"/>
            <w:noWrap w:val="0"/>
            <w:vAlign w:val="top"/>
          </w:tcPr>
          <w:p w14:paraId="22C6A7FF">
            <w:pPr>
              <w:spacing w:line="440" w:lineRule="atLeast"/>
              <w:ind w:firstLine="484" w:firstLineChars="20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一档（</w:t>
            </w:r>
            <w:r>
              <w:rPr>
                <w:rFonts w:hint="eastAsia" w:ascii="宋体" w:hAnsi="宋体" w:eastAsia="宋体" w:cs="宋体"/>
                <w:b/>
                <w:bCs/>
                <w:sz w:val="24"/>
                <w:szCs w:val="24"/>
                <w:highlight w:val="none"/>
                <w:lang w:val="en-US" w:eastAsia="zh-CN"/>
              </w:rPr>
              <w:t>6</w:t>
            </w:r>
            <w:r>
              <w:rPr>
                <w:rFonts w:hint="eastAsia" w:ascii="宋体" w:hAnsi="宋体" w:eastAsia="宋体" w:cs="宋体"/>
                <w:b/>
                <w:bCs/>
                <w:color w:val="auto"/>
                <w:sz w:val="24"/>
                <w:szCs w:val="24"/>
                <w:highlight w:val="none"/>
              </w:rPr>
              <w:t>分）：</w:t>
            </w:r>
            <w:r>
              <w:rPr>
                <w:rFonts w:hint="eastAsia" w:ascii="宋体" w:hAnsi="宋体" w:cs="宋体"/>
                <w:b w:val="0"/>
                <w:bCs w:val="0"/>
                <w:color w:val="auto"/>
                <w:sz w:val="24"/>
                <w:szCs w:val="24"/>
                <w:highlight w:val="none"/>
                <w:lang w:val="en-US" w:eastAsia="zh-CN"/>
              </w:rPr>
              <w:t>竞</w:t>
            </w:r>
            <w:r>
              <w:rPr>
                <w:rFonts w:hint="eastAsia" w:ascii="宋体" w:hAnsi="宋体" w:eastAsia="宋体" w:cs="宋体"/>
                <w:b w:val="0"/>
                <w:bCs w:val="0"/>
                <w:color w:val="auto"/>
                <w:sz w:val="24"/>
                <w:szCs w:val="24"/>
                <w:highlight w:val="none"/>
              </w:rPr>
              <w:t>标人提供的服务方案内容包含整体活动的策划思路、内容策划、项目理解、创意构想、宣传推广，项目实施内容描述满足项目需求，基本满足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文件各项要求。</w:t>
            </w:r>
          </w:p>
          <w:p w14:paraId="7B68B6A8">
            <w:pPr>
              <w:spacing w:line="440" w:lineRule="atLeast"/>
              <w:ind w:firstLine="484" w:firstLineChars="20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二档（</w:t>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2</w:t>
            </w:r>
            <w:r>
              <w:rPr>
                <w:rFonts w:hint="eastAsia" w:ascii="宋体" w:hAnsi="宋体" w:eastAsia="宋体" w:cs="宋体"/>
                <w:b/>
                <w:bCs/>
                <w:color w:val="auto"/>
                <w:sz w:val="24"/>
                <w:szCs w:val="24"/>
                <w:highlight w:val="none"/>
              </w:rPr>
              <w:t>分）：</w:t>
            </w:r>
            <w:r>
              <w:rPr>
                <w:rFonts w:hint="eastAsia" w:ascii="宋体" w:hAnsi="宋体" w:cs="宋体"/>
                <w:b w:val="0"/>
                <w:bCs w:val="0"/>
                <w:color w:val="auto"/>
                <w:sz w:val="24"/>
                <w:szCs w:val="24"/>
                <w:highlight w:val="none"/>
                <w:lang w:val="en-US" w:eastAsia="zh-CN"/>
              </w:rPr>
              <w:t>竞</w:t>
            </w:r>
            <w:r>
              <w:rPr>
                <w:rFonts w:hint="eastAsia" w:ascii="宋体" w:hAnsi="宋体" w:eastAsia="宋体" w:cs="宋体"/>
                <w:b w:val="0"/>
                <w:bCs w:val="0"/>
                <w:color w:val="auto"/>
                <w:sz w:val="24"/>
                <w:szCs w:val="24"/>
                <w:highlight w:val="none"/>
              </w:rPr>
              <w:t>标人提供的服务方案在满足一档的基础上，对项目工作任务有详细的分析，详细描述了项目的实施内容，结合项目的实际情况对本项目工作任务进行分析，针对服务内容有详细的流程方案，可行性高，完全满足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文件全部要求。</w:t>
            </w:r>
          </w:p>
          <w:p w14:paraId="04E290F2">
            <w:pPr>
              <w:spacing w:line="440" w:lineRule="atLeast"/>
              <w:ind w:firstLine="484" w:firstLineChars="20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三档（</w:t>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lang w:val="en-US" w:eastAsia="zh-CN"/>
              </w:rPr>
              <w:t>8</w:t>
            </w:r>
            <w:r>
              <w:rPr>
                <w:rFonts w:hint="eastAsia" w:ascii="宋体" w:hAnsi="宋体" w:eastAsia="宋体" w:cs="宋体"/>
                <w:b/>
                <w:bCs/>
                <w:color w:val="auto"/>
                <w:sz w:val="24"/>
                <w:szCs w:val="24"/>
                <w:highlight w:val="none"/>
              </w:rPr>
              <w:t>分）：</w:t>
            </w:r>
            <w:r>
              <w:rPr>
                <w:rFonts w:hint="eastAsia" w:ascii="宋体" w:hAnsi="宋体" w:cs="宋体"/>
                <w:b w:val="0"/>
                <w:bCs w:val="0"/>
                <w:color w:val="auto"/>
                <w:sz w:val="24"/>
                <w:szCs w:val="24"/>
                <w:highlight w:val="none"/>
                <w:lang w:val="en-US" w:eastAsia="zh-CN"/>
              </w:rPr>
              <w:t>竞</w:t>
            </w:r>
            <w:r>
              <w:rPr>
                <w:rFonts w:hint="eastAsia" w:ascii="宋体" w:hAnsi="宋体" w:eastAsia="宋体" w:cs="宋体"/>
                <w:b w:val="0"/>
                <w:bCs w:val="0"/>
                <w:color w:val="auto"/>
                <w:sz w:val="24"/>
                <w:szCs w:val="24"/>
                <w:highlight w:val="none"/>
              </w:rPr>
              <w:t>标人提供的服务方案在满足二档的基础上，方案详细、清晰，对活动有深入合理的分析，针对服务内容方案优化明显优于本项目总体要求。创新点突出，为活动引入相关资源，提升活动影响力。有整体完善的整体流程方案，含活动环节的内容、形式、亮点拟定，可行性高，高标准满足</w:t>
            </w:r>
            <w:r>
              <w:rPr>
                <w:rFonts w:hint="eastAsia" w:ascii="宋体" w:hAnsi="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文件全部要求。</w:t>
            </w:r>
          </w:p>
          <w:p w14:paraId="4D036901">
            <w:pPr>
              <w:spacing w:line="440" w:lineRule="atLeast"/>
              <w:ind w:firstLine="484" w:firstLineChars="201"/>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rPr>
              <w:t>四档（</w:t>
            </w: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分</w:t>
            </w:r>
            <w:r>
              <w:rPr>
                <w:rFonts w:hint="eastAsia" w:ascii="宋体" w:hAnsi="宋体" w:eastAsia="宋体" w:cs="宋体"/>
                <w:b/>
                <w:bCs/>
                <w:color w:val="auto"/>
                <w:sz w:val="24"/>
                <w:szCs w:val="24"/>
                <w:highlight w:val="none"/>
              </w:rPr>
              <w:t>）：</w:t>
            </w:r>
            <w:r>
              <w:rPr>
                <w:rFonts w:hint="eastAsia" w:ascii="宋体" w:hAnsi="宋体" w:eastAsia="宋体" w:cs="宋体"/>
                <w:b w:val="0"/>
                <w:bCs w:val="0"/>
                <w:sz w:val="24"/>
                <w:szCs w:val="24"/>
                <w:highlight w:val="none"/>
              </w:rPr>
              <w:t>在满足三档的基础上，对项目任务进行深度研判分析，服务方案体系完整、逻辑闭环、细节极致完备。</w:t>
            </w:r>
          </w:p>
          <w:p w14:paraId="1911D180">
            <w:pPr>
              <w:spacing w:line="440" w:lineRule="atLeast"/>
              <w:ind w:firstLine="484" w:firstLineChars="201"/>
              <w:rPr>
                <w:rFonts w:ascii="等线" w:hAnsi="等线" w:eastAsia="等线" w:cs="等线"/>
                <w:color w:val="000000"/>
                <w:highlight w:val="none"/>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val="en-US" w:eastAsia="zh-CN"/>
              </w:rPr>
              <w:t>不提供或</w:t>
            </w:r>
            <w:r>
              <w:rPr>
                <w:rFonts w:hint="eastAsia" w:ascii="宋体" w:hAnsi="宋体" w:eastAsia="宋体" w:cs="宋体"/>
                <w:b/>
                <w:bCs/>
                <w:color w:val="auto"/>
                <w:sz w:val="24"/>
                <w:szCs w:val="24"/>
                <w:highlight w:val="none"/>
              </w:rPr>
              <w:t>不满足最低档次要求的不得分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sz w:val="24"/>
                <w:szCs w:val="24"/>
                <w:highlight w:val="none"/>
              </w:rPr>
              <w:t>不满足或部分满足</w:t>
            </w:r>
            <w:r>
              <w:rPr>
                <w:rFonts w:hint="eastAsia" w:ascii="宋体" w:hAnsi="宋体" w:eastAsia="宋体" w:cs="宋体"/>
                <w:b/>
                <w:bCs/>
                <w:sz w:val="24"/>
                <w:szCs w:val="24"/>
                <w:highlight w:val="none"/>
                <w:lang w:eastAsia="zh-CN"/>
              </w:rPr>
              <w:t>该档次要求</w:t>
            </w:r>
            <w:r>
              <w:rPr>
                <w:rFonts w:hint="eastAsia" w:ascii="宋体" w:hAnsi="宋体" w:eastAsia="宋体" w:cs="宋体"/>
                <w:b/>
                <w:bCs/>
                <w:sz w:val="24"/>
                <w:szCs w:val="24"/>
                <w:highlight w:val="none"/>
              </w:rPr>
              <w:t>，按</w:t>
            </w:r>
            <w:r>
              <w:rPr>
                <w:rFonts w:hint="eastAsia" w:ascii="宋体" w:hAnsi="宋体" w:eastAsia="宋体" w:cs="宋体"/>
                <w:b/>
                <w:bCs/>
                <w:sz w:val="24"/>
                <w:szCs w:val="24"/>
                <w:highlight w:val="none"/>
                <w:lang w:eastAsia="zh-CN"/>
              </w:rPr>
              <w:t>低</w:t>
            </w:r>
            <w:r>
              <w:rPr>
                <w:rFonts w:hint="eastAsia" w:ascii="宋体" w:hAnsi="宋体" w:eastAsia="宋体" w:cs="宋体"/>
                <w:b/>
                <w:bCs/>
                <w:sz w:val="24"/>
                <w:szCs w:val="24"/>
                <w:highlight w:val="none"/>
              </w:rPr>
              <w:t>一档</w:t>
            </w:r>
            <w:r>
              <w:rPr>
                <w:rFonts w:hint="eastAsia" w:ascii="宋体" w:hAnsi="宋体" w:eastAsia="宋体" w:cs="宋体"/>
                <w:b/>
                <w:bCs/>
                <w:sz w:val="24"/>
                <w:szCs w:val="24"/>
                <w:highlight w:val="none"/>
                <w:lang w:eastAsia="zh-CN"/>
              </w:rPr>
              <w:t>计分。</w:t>
            </w:r>
          </w:p>
        </w:tc>
        <w:tc>
          <w:tcPr>
            <w:tcW w:w="810" w:type="dxa"/>
            <w:noWrap w:val="0"/>
            <w:vAlign w:val="center"/>
          </w:tcPr>
          <w:p w14:paraId="3536AD03">
            <w:pPr>
              <w:spacing w:line="480" w:lineRule="exact"/>
              <w:jc w:val="center"/>
              <w:rPr>
                <w:rFonts w:ascii="宋体" w:hAnsi="宋体" w:eastAsia="宋体" w:cs="宋体"/>
                <w:bCs/>
                <w:color w:val="000000"/>
                <w:sz w:val="24"/>
                <w:highlight w:val="none"/>
              </w:rPr>
            </w:pPr>
            <w:r>
              <w:rPr>
                <w:rFonts w:hint="eastAsia" w:ascii="宋体" w:hAnsi="宋体" w:eastAsia="宋体" w:cs="宋体"/>
                <w:b/>
                <w:bCs/>
                <w:sz w:val="24"/>
                <w:szCs w:val="24"/>
                <w:highlight w:val="none"/>
                <w:lang w:val="en-US" w:eastAsia="zh-CN"/>
              </w:rPr>
              <w:t>24</w:t>
            </w:r>
            <w:r>
              <w:rPr>
                <w:rFonts w:hint="eastAsia" w:ascii="宋体" w:hAnsi="宋体" w:eastAsia="宋体" w:cs="宋体"/>
                <w:b/>
                <w:color w:val="000000"/>
                <w:sz w:val="24"/>
                <w:highlight w:val="none"/>
              </w:rPr>
              <w:t>分</w:t>
            </w:r>
          </w:p>
        </w:tc>
      </w:tr>
      <w:tr w14:paraId="1644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14:paraId="62BA83F1">
            <w:pPr>
              <w:spacing w:line="480" w:lineRule="exact"/>
              <w:jc w:val="center"/>
              <w:rPr>
                <w:rFonts w:ascii="宋体" w:hAnsi="宋体" w:eastAsia="宋体" w:cs="宋体"/>
                <w:bCs/>
                <w:color w:val="000000"/>
                <w:sz w:val="24"/>
                <w:highlight w:val="none"/>
              </w:rPr>
            </w:pPr>
            <w:r>
              <w:rPr>
                <w:rFonts w:hint="eastAsia" w:ascii="宋体" w:hAnsi="宋体" w:eastAsia="宋体" w:cs="宋体"/>
                <w:b/>
                <w:color w:val="000000"/>
                <w:sz w:val="24"/>
                <w:highlight w:val="none"/>
              </w:rPr>
              <w:t>2.2</w:t>
            </w:r>
          </w:p>
        </w:tc>
        <w:tc>
          <w:tcPr>
            <w:tcW w:w="1255" w:type="dxa"/>
            <w:noWrap w:val="0"/>
            <w:vAlign w:val="center"/>
          </w:tcPr>
          <w:p w14:paraId="27767409">
            <w:pPr>
              <w:widowControl w:val="0"/>
              <w:spacing w:after="120" w:line="480" w:lineRule="exact"/>
              <w:jc w:val="both"/>
              <w:rPr>
                <w:rFonts w:ascii="等线" w:hAnsi="等线" w:eastAsia="等线" w:cs="等线"/>
                <w:color w:val="000000"/>
                <w:kern w:val="2"/>
                <w:sz w:val="21"/>
                <w:szCs w:val="24"/>
                <w:highlight w:val="none"/>
                <w:lang w:val="en-US" w:eastAsia="zh-CN" w:bidi="ar-SA"/>
              </w:rPr>
            </w:pPr>
          </w:p>
          <w:p w14:paraId="43D3F4C5">
            <w:pPr>
              <w:widowControl w:val="0"/>
              <w:spacing w:before="240" w:after="60" w:line="480" w:lineRule="exact"/>
              <w:jc w:val="center"/>
              <w:outlineLvl w:val="0"/>
              <w:rPr>
                <w:rFonts w:ascii="Arial" w:hAnsi="Arial" w:eastAsia="宋体" w:cs="Times New Roman"/>
                <w:b/>
                <w:color w:val="000000"/>
                <w:kern w:val="2"/>
                <w:sz w:val="32"/>
                <w:szCs w:val="24"/>
                <w:highlight w:val="none"/>
                <w:lang w:val="en-US" w:eastAsia="zh-CN" w:bidi="ar-SA"/>
              </w:rPr>
            </w:pPr>
            <w:r>
              <w:rPr>
                <w:rFonts w:hint="eastAsia" w:ascii="宋体" w:hAnsi="宋体" w:eastAsia="宋体" w:cs="宋体"/>
                <w:b/>
                <w:color w:val="000000"/>
                <w:kern w:val="2"/>
                <w:sz w:val="24"/>
                <w:szCs w:val="24"/>
                <w:highlight w:val="none"/>
                <w:lang w:val="en-US" w:eastAsia="zh-CN" w:bidi="ar-SA"/>
              </w:rPr>
              <w:t>活动执行方案</w:t>
            </w:r>
          </w:p>
        </w:tc>
        <w:tc>
          <w:tcPr>
            <w:tcW w:w="6848" w:type="dxa"/>
            <w:noWrap w:val="0"/>
            <w:vAlign w:val="top"/>
          </w:tcPr>
          <w:p w14:paraId="5E059D02">
            <w:pPr>
              <w:widowControl w:val="0"/>
              <w:spacing w:after="120" w:line="440" w:lineRule="atLeast"/>
              <w:ind w:firstLine="482" w:firstLineChars="200"/>
              <w:jc w:val="both"/>
              <w:rPr>
                <w:rFonts w:ascii="宋体" w:hAnsi="宋体" w:eastAsia="宋体" w:cs="宋体"/>
                <w:color w:val="auto"/>
                <w:sz w:val="24"/>
                <w:szCs w:val="24"/>
                <w:highlight w:val="none"/>
              </w:rPr>
            </w:pPr>
            <w:r>
              <w:rPr>
                <w:rFonts w:hint="eastAsia" w:ascii="宋体" w:hAnsi="宋体" w:eastAsia="宋体" w:cs="宋体"/>
                <w:b/>
                <w:bCs/>
                <w:sz w:val="24"/>
                <w:szCs w:val="24"/>
                <w:highlight w:val="none"/>
                <w:lang w:val="en-US" w:eastAsia="zh-CN"/>
              </w:rPr>
              <w:t>一</w:t>
            </w:r>
            <w:r>
              <w:rPr>
                <w:rFonts w:ascii="宋体" w:hAnsi="宋体" w:eastAsia="宋体" w:cs="宋体"/>
                <w:b/>
                <w:bCs/>
                <w:sz w:val="24"/>
                <w:szCs w:val="24"/>
                <w:highlight w:val="none"/>
              </w:rPr>
              <w:t>档（</w:t>
            </w:r>
            <w:r>
              <w:rPr>
                <w:rFonts w:hint="eastAsia" w:ascii="宋体" w:hAnsi="宋体" w:cs="宋体"/>
                <w:b/>
                <w:bCs/>
                <w:sz w:val="24"/>
                <w:szCs w:val="24"/>
                <w:highlight w:val="none"/>
                <w:lang w:val="en-US" w:eastAsia="zh-CN"/>
              </w:rPr>
              <w:t>5</w:t>
            </w:r>
            <w:r>
              <w:rPr>
                <w:rFonts w:ascii="宋体" w:hAnsi="宋体" w:eastAsia="宋体" w:cs="宋体"/>
                <w:b/>
                <w:bCs/>
                <w:sz w:val="24"/>
                <w:szCs w:val="24"/>
                <w:highlight w:val="none"/>
              </w:rPr>
              <w:t>分）：</w:t>
            </w:r>
            <w:r>
              <w:rPr>
                <w:rFonts w:hint="eastAsia" w:ascii="宋体" w:hAnsi="宋体" w:cs="宋体"/>
                <w:b w:val="0"/>
                <w:bCs w:val="0"/>
                <w:color w:val="auto"/>
                <w:sz w:val="24"/>
                <w:szCs w:val="24"/>
                <w:highlight w:val="none"/>
                <w:lang w:val="en-US" w:eastAsia="zh-CN"/>
              </w:rPr>
              <w:t>竞</w:t>
            </w:r>
            <w:r>
              <w:rPr>
                <w:rFonts w:hint="eastAsia" w:ascii="宋体" w:hAnsi="宋体" w:eastAsia="宋体" w:cs="宋体"/>
                <w:b w:val="0"/>
                <w:bCs w:val="0"/>
                <w:color w:val="auto"/>
                <w:sz w:val="24"/>
                <w:szCs w:val="24"/>
                <w:highlight w:val="none"/>
                <w:lang w:val="en-US" w:eastAsia="zh-CN"/>
              </w:rPr>
              <w:t>标人</w:t>
            </w:r>
            <w:r>
              <w:rPr>
                <w:rFonts w:ascii="宋体" w:hAnsi="宋体" w:eastAsia="宋体" w:cs="宋体"/>
                <w:color w:val="auto"/>
                <w:sz w:val="24"/>
                <w:szCs w:val="24"/>
                <w:highlight w:val="none"/>
              </w:rPr>
              <w:t>根据项目流程，制定执行方案</w:t>
            </w:r>
            <w:r>
              <w:rPr>
                <w:rFonts w:hint="eastAsia" w:ascii="宋体" w:hAnsi="宋体" w:cs="宋体"/>
                <w:color w:val="auto"/>
                <w:sz w:val="24"/>
                <w:szCs w:val="24"/>
                <w:highlight w:val="none"/>
                <w:lang w:eastAsia="zh-CN"/>
              </w:rPr>
              <w:t>（包含</w:t>
            </w:r>
            <w:r>
              <w:rPr>
                <w:rFonts w:hint="eastAsia" w:ascii="宋体" w:hAnsi="宋体" w:eastAsia="宋体" w:cs="宋体"/>
                <w:color w:val="auto"/>
                <w:sz w:val="24"/>
                <w:szCs w:val="24"/>
                <w:highlight w:val="none"/>
              </w:rPr>
              <w:t>各种人员分工、进度安排、计划执行</w:t>
            </w:r>
            <w:r>
              <w:rPr>
                <w:rFonts w:hint="eastAsia" w:ascii="宋体" w:hAnsi="宋体" w:cs="宋体"/>
                <w:color w:val="auto"/>
                <w:sz w:val="24"/>
                <w:szCs w:val="24"/>
                <w:highlight w:val="none"/>
                <w:lang w:eastAsia="zh-CN"/>
              </w:rPr>
              <w:t>）</w:t>
            </w:r>
            <w:r>
              <w:rPr>
                <w:rFonts w:ascii="宋体" w:hAnsi="宋体" w:eastAsia="宋体" w:cs="宋体"/>
                <w:color w:val="auto"/>
                <w:sz w:val="24"/>
                <w:szCs w:val="24"/>
                <w:highlight w:val="none"/>
              </w:rPr>
              <w:t xml:space="preserve">、 各项安排满足要求； </w:t>
            </w:r>
          </w:p>
          <w:p w14:paraId="7F08759E">
            <w:pPr>
              <w:widowControl w:val="0"/>
              <w:spacing w:after="120" w:line="440" w:lineRule="atLeast"/>
              <w:ind w:firstLine="482" w:firstLineChars="200"/>
              <w:jc w:val="both"/>
              <w:rPr>
                <w:rFonts w:ascii="宋体" w:hAnsi="宋体" w:eastAsia="宋体" w:cs="宋体"/>
                <w:color w:val="auto"/>
                <w:sz w:val="24"/>
                <w:szCs w:val="24"/>
                <w:highlight w:val="none"/>
              </w:rPr>
            </w:pPr>
            <w:r>
              <w:rPr>
                <w:rFonts w:ascii="宋体" w:hAnsi="宋体" w:eastAsia="宋体" w:cs="宋体"/>
                <w:b/>
                <w:bCs/>
                <w:color w:val="auto"/>
                <w:sz w:val="24"/>
                <w:szCs w:val="24"/>
                <w:highlight w:val="none"/>
              </w:rPr>
              <w:t>二档（</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0</w:t>
            </w:r>
            <w:r>
              <w:rPr>
                <w:rFonts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在满足</w:t>
            </w:r>
            <w:r>
              <w:rPr>
                <w:rFonts w:hint="eastAsia" w:ascii="宋体" w:hAnsi="宋体" w:eastAsia="宋体" w:cs="宋体"/>
                <w:color w:val="auto"/>
                <w:sz w:val="24"/>
                <w:szCs w:val="24"/>
                <w:highlight w:val="none"/>
                <w:lang w:val="en-US" w:eastAsia="zh-CN"/>
              </w:rPr>
              <w:t>一档的</w:t>
            </w:r>
            <w:r>
              <w:rPr>
                <w:rFonts w:hint="eastAsia" w:ascii="宋体" w:hAnsi="宋体" w:eastAsia="宋体" w:cs="宋体"/>
                <w:color w:val="auto"/>
                <w:sz w:val="24"/>
                <w:szCs w:val="24"/>
                <w:highlight w:val="none"/>
              </w:rPr>
              <w:t>基础上，</w:t>
            </w:r>
            <w:r>
              <w:rPr>
                <w:rFonts w:hint="eastAsia" w:ascii="宋体" w:hAnsi="宋体" w:eastAsia="宋体" w:cs="宋体"/>
                <w:color w:val="auto"/>
                <w:sz w:val="24"/>
                <w:szCs w:val="24"/>
                <w:highlight w:val="none"/>
                <w:lang w:val="en-US" w:eastAsia="zh-CN"/>
              </w:rPr>
              <w:t>制定的执行</w:t>
            </w:r>
            <w:r>
              <w:rPr>
                <w:rFonts w:ascii="宋体" w:hAnsi="宋体" w:eastAsia="宋体" w:cs="宋体"/>
                <w:color w:val="auto"/>
                <w:sz w:val="24"/>
                <w:szCs w:val="24"/>
                <w:highlight w:val="none"/>
              </w:rPr>
              <w:t xml:space="preserve">方案详细，具有可操作性，各项安排有保障； </w:t>
            </w:r>
          </w:p>
          <w:p w14:paraId="07097629">
            <w:pPr>
              <w:widowControl w:val="0"/>
              <w:spacing w:after="120" w:line="440" w:lineRule="atLeast"/>
              <w:ind w:firstLine="482" w:firstLineChars="200"/>
              <w:jc w:val="both"/>
              <w:rPr>
                <w:rFonts w:ascii="宋体" w:hAnsi="宋体" w:eastAsia="宋体" w:cs="宋体"/>
                <w:sz w:val="24"/>
                <w:szCs w:val="24"/>
                <w:highlight w:val="none"/>
              </w:rPr>
            </w:pPr>
            <w:r>
              <w:rPr>
                <w:rFonts w:ascii="宋体" w:hAnsi="宋体" w:eastAsia="宋体" w:cs="宋体"/>
                <w:b/>
                <w:bCs/>
                <w:color w:val="auto"/>
                <w:sz w:val="24"/>
                <w:szCs w:val="24"/>
                <w:highlight w:val="none"/>
              </w:rPr>
              <w:t>三档（</w:t>
            </w:r>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5</w:t>
            </w:r>
            <w:r>
              <w:rPr>
                <w:rFonts w:ascii="宋体" w:hAnsi="宋体" w:eastAsia="宋体" w:cs="宋体"/>
                <w:b/>
                <w:bCs/>
                <w:color w:val="auto"/>
                <w:sz w:val="24"/>
                <w:szCs w:val="24"/>
                <w:highlight w:val="none"/>
              </w:rPr>
              <w:t>分）：</w:t>
            </w:r>
            <w:r>
              <w:rPr>
                <w:rFonts w:hint="eastAsia" w:ascii="宋体" w:hAnsi="宋体" w:eastAsia="宋体" w:cs="宋体"/>
                <w:color w:val="auto"/>
                <w:sz w:val="24"/>
                <w:szCs w:val="24"/>
                <w:highlight w:val="none"/>
              </w:rPr>
              <w:t>在满足</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档</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基础上，</w:t>
            </w:r>
            <w:r>
              <w:rPr>
                <w:rFonts w:hint="eastAsia" w:ascii="宋体" w:hAnsi="宋体" w:eastAsia="宋体" w:cs="宋体"/>
                <w:color w:val="auto"/>
                <w:sz w:val="24"/>
                <w:szCs w:val="24"/>
                <w:highlight w:val="none"/>
                <w:lang w:val="en-US" w:eastAsia="zh-CN"/>
              </w:rPr>
              <w:t>制定的执行</w:t>
            </w:r>
            <w:r>
              <w:rPr>
                <w:rFonts w:ascii="宋体" w:hAnsi="宋体" w:eastAsia="宋体" w:cs="宋体"/>
                <w:color w:val="auto"/>
                <w:sz w:val="24"/>
                <w:szCs w:val="24"/>
                <w:highlight w:val="none"/>
              </w:rPr>
              <w:t>方案详细</w:t>
            </w:r>
            <w:r>
              <w:rPr>
                <w:rFonts w:hint="eastAsia" w:ascii="宋体" w:hAnsi="宋体" w:eastAsia="宋体" w:cs="宋体"/>
                <w:color w:val="auto"/>
                <w:sz w:val="24"/>
                <w:szCs w:val="24"/>
                <w:highlight w:val="none"/>
                <w:lang w:val="en-US" w:eastAsia="zh-CN"/>
              </w:rPr>
              <w:t>合理</w:t>
            </w:r>
            <w:r>
              <w:rPr>
                <w:rFonts w:ascii="宋体" w:hAnsi="宋体" w:eastAsia="宋体" w:cs="宋体"/>
                <w:color w:val="auto"/>
                <w:sz w:val="24"/>
                <w:szCs w:val="24"/>
                <w:highlight w:val="none"/>
              </w:rPr>
              <w:t>， 各项执行安排到位。有配</w:t>
            </w:r>
            <w:r>
              <w:rPr>
                <w:rFonts w:ascii="宋体" w:hAnsi="宋体" w:eastAsia="宋体" w:cs="宋体"/>
                <w:sz w:val="24"/>
                <w:szCs w:val="24"/>
                <w:highlight w:val="none"/>
              </w:rPr>
              <w:t>套的</w:t>
            </w:r>
            <w:r>
              <w:rPr>
                <w:rFonts w:hint="eastAsia" w:ascii="宋体" w:hAnsi="宋体" w:eastAsia="宋体" w:cs="宋体"/>
                <w:sz w:val="24"/>
                <w:szCs w:val="24"/>
                <w:highlight w:val="none"/>
                <w:lang w:val="en-US" w:eastAsia="zh-CN"/>
              </w:rPr>
              <w:t>活动</w:t>
            </w:r>
            <w:r>
              <w:rPr>
                <w:rFonts w:ascii="宋体" w:hAnsi="宋体" w:eastAsia="宋体" w:cs="宋体"/>
                <w:sz w:val="24"/>
                <w:szCs w:val="24"/>
                <w:highlight w:val="none"/>
              </w:rPr>
              <w:t>宣传</w:t>
            </w:r>
            <w:r>
              <w:rPr>
                <w:rFonts w:hint="eastAsia" w:ascii="宋体" w:hAnsi="宋体" w:eastAsia="宋体" w:cs="宋体"/>
                <w:sz w:val="24"/>
                <w:szCs w:val="24"/>
                <w:highlight w:val="none"/>
                <w:lang w:val="en-US" w:eastAsia="zh-CN"/>
              </w:rPr>
              <w:t>计划，</w:t>
            </w:r>
            <w:r>
              <w:rPr>
                <w:rFonts w:ascii="宋体" w:hAnsi="宋体" w:eastAsia="宋体" w:cs="宋体"/>
                <w:sz w:val="24"/>
                <w:szCs w:val="24"/>
                <w:highlight w:val="none"/>
              </w:rPr>
              <w:t>对活动的宣传推广效果有明确预估；</w:t>
            </w:r>
          </w:p>
          <w:p w14:paraId="47F1E285">
            <w:pPr>
              <w:widowControl w:val="0"/>
              <w:spacing w:after="120" w:line="440" w:lineRule="atLeast"/>
              <w:ind w:firstLine="482"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b/>
                <w:bCs/>
                <w:sz w:val="24"/>
                <w:szCs w:val="24"/>
                <w:highlight w:val="none"/>
                <w:lang w:val="en-US" w:eastAsia="zh-CN"/>
              </w:rPr>
              <w:t>四</w:t>
            </w:r>
            <w:r>
              <w:rPr>
                <w:rFonts w:ascii="宋体" w:hAnsi="宋体" w:eastAsia="宋体" w:cs="宋体"/>
                <w:b/>
                <w:bCs/>
                <w:sz w:val="24"/>
                <w:szCs w:val="24"/>
                <w:highlight w:val="none"/>
              </w:rPr>
              <w:t>档（</w:t>
            </w:r>
            <w:r>
              <w:rPr>
                <w:rFonts w:hint="eastAsia" w:ascii="宋体" w:hAnsi="宋体" w:eastAsia="宋体" w:cs="宋体"/>
                <w:b/>
                <w:bCs/>
                <w:sz w:val="24"/>
                <w:szCs w:val="24"/>
                <w:highlight w:val="none"/>
                <w:lang w:val="en-US" w:eastAsia="zh-CN"/>
              </w:rPr>
              <w:t>2</w:t>
            </w:r>
            <w:r>
              <w:rPr>
                <w:rFonts w:hint="eastAsia" w:ascii="宋体" w:hAnsi="宋体" w:cs="宋体"/>
                <w:b/>
                <w:bCs/>
                <w:sz w:val="24"/>
                <w:szCs w:val="24"/>
                <w:highlight w:val="none"/>
                <w:lang w:val="en-US" w:eastAsia="zh-CN"/>
              </w:rPr>
              <w:t>0</w:t>
            </w:r>
            <w:r>
              <w:rPr>
                <w:rFonts w:ascii="宋体" w:hAnsi="宋体" w:eastAsia="宋体" w:cs="宋体"/>
                <w:b/>
                <w:bCs/>
                <w:sz w:val="24"/>
                <w:szCs w:val="24"/>
                <w:highlight w:val="none"/>
              </w:rPr>
              <w:t>分）：</w:t>
            </w:r>
            <w:r>
              <w:rPr>
                <w:rFonts w:hint="eastAsia" w:ascii="宋体" w:hAnsi="宋体" w:eastAsia="宋体" w:cs="宋体"/>
                <w:sz w:val="24"/>
                <w:szCs w:val="24"/>
                <w:highlight w:val="none"/>
              </w:rPr>
              <w:t>在满足</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档</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基础上，</w:t>
            </w:r>
            <w:r>
              <w:rPr>
                <w:rFonts w:ascii="宋体" w:hAnsi="宋体" w:eastAsia="宋体" w:cs="宋体"/>
                <w:sz w:val="24"/>
                <w:szCs w:val="24"/>
                <w:highlight w:val="none"/>
              </w:rPr>
              <w:t>有</w:t>
            </w:r>
            <w:r>
              <w:rPr>
                <w:rFonts w:hint="eastAsia" w:ascii="宋体" w:hAnsi="宋体" w:eastAsia="宋体" w:cs="宋体"/>
                <w:sz w:val="24"/>
                <w:szCs w:val="24"/>
                <w:highlight w:val="none"/>
                <w:lang w:val="en-US" w:eastAsia="zh-CN"/>
              </w:rPr>
              <w:t>配套的</w:t>
            </w:r>
            <w:r>
              <w:rPr>
                <w:rFonts w:hint="eastAsia" w:ascii="宋体" w:hAnsi="宋体" w:cs="宋体"/>
                <w:sz w:val="24"/>
                <w:szCs w:val="24"/>
                <w:highlight w:val="none"/>
                <w:lang w:val="en-US" w:eastAsia="zh-CN"/>
              </w:rPr>
              <w:t>针对性</w:t>
            </w:r>
            <w:r>
              <w:rPr>
                <w:rFonts w:hint="eastAsia" w:ascii="宋体" w:hAnsi="宋体" w:eastAsia="宋体" w:cs="宋体"/>
                <w:sz w:val="24"/>
                <w:szCs w:val="24"/>
                <w:highlight w:val="none"/>
                <w:lang w:val="en-US" w:eastAsia="zh-CN"/>
              </w:rPr>
              <w:t>应急预案</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同时有</w:t>
            </w:r>
            <w:r>
              <w:rPr>
                <w:rFonts w:ascii="宋体" w:hAnsi="宋体" w:eastAsia="宋体" w:cs="宋体"/>
                <w:sz w:val="24"/>
                <w:szCs w:val="24"/>
                <w:highlight w:val="none"/>
              </w:rPr>
              <w:t>保证项目时间进度计划和成果提交计划。</w:t>
            </w:r>
          </w:p>
          <w:p w14:paraId="10E100B7">
            <w:pPr>
              <w:widowControl w:val="0"/>
              <w:spacing w:after="120" w:line="440" w:lineRule="atLeast"/>
              <w:ind w:firstLine="482" w:firstLineChars="200"/>
              <w:jc w:val="both"/>
              <w:rPr>
                <w:rFonts w:ascii="宋体" w:hAnsi="宋体" w:eastAsia="宋体" w:cs="宋体"/>
                <w:b/>
                <w:color w:val="000000"/>
                <w:kern w:val="2"/>
                <w:sz w:val="24"/>
                <w:szCs w:val="24"/>
                <w:highlight w:val="none"/>
                <w:lang w:val="en-US" w:eastAsia="zh-CN" w:bidi="ar-SA"/>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不提供或</w:t>
            </w:r>
            <w:r>
              <w:rPr>
                <w:rFonts w:hint="eastAsia" w:ascii="宋体" w:hAnsi="宋体" w:eastAsia="宋体" w:cs="宋体"/>
                <w:b/>
                <w:bCs/>
                <w:sz w:val="24"/>
                <w:szCs w:val="24"/>
                <w:highlight w:val="none"/>
              </w:rPr>
              <w:t>不满足最低档次要求的不得分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不满足或部分满足</w:t>
            </w:r>
            <w:r>
              <w:rPr>
                <w:rFonts w:hint="eastAsia" w:ascii="宋体" w:hAnsi="宋体" w:eastAsia="宋体" w:cs="宋体"/>
                <w:b/>
                <w:bCs/>
                <w:sz w:val="24"/>
                <w:szCs w:val="24"/>
                <w:highlight w:val="none"/>
                <w:lang w:eastAsia="zh-CN"/>
              </w:rPr>
              <w:t>该档次要求</w:t>
            </w:r>
            <w:r>
              <w:rPr>
                <w:rFonts w:hint="eastAsia" w:ascii="宋体" w:hAnsi="宋体" w:eastAsia="宋体" w:cs="宋体"/>
                <w:b/>
                <w:bCs/>
                <w:sz w:val="24"/>
                <w:szCs w:val="24"/>
                <w:highlight w:val="none"/>
              </w:rPr>
              <w:t>，按</w:t>
            </w:r>
            <w:r>
              <w:rPr>
                <w:rFonts w:hint="eastAsia" w:ascii="宋体" w:hAnsi="宋体" w:eastAsia="宋体" w:cs="宋体"/>
                <w:b/>
                <w:bCs/>
                <w:sz w:val="24"/>
                <w:szCs w:val="24"/>
                <w:highlight w:val="none"/>
                <w:lang w:eastAsia="zh-CN"/>
              </w:rPr>
              <w:t>低</w:t>
            </w:r>
            <w:r>
              <w:rPr>
                <w:rFonts w:hint="eastAsia" w:ascii="宋体" w:hAnsi="宋体" w:eastAsia="宋体" w:cs="宋体"/>
                <w:b/>
                <w:bCs/>
                <w:sz w:val="24"/>
                <w:szCs w:val="24"/>
                <w:highlight w:val="none"/>
              </w:rPr>
              <w:t>一档</w:t>
            </w:r>
            <w:r>
              <w:rPr>
                <w:rFonts w:hint="eastAsia" w:ascii="宋体" w:hAnsi="宋体" w:eastAsia="宋体" w:cs="宋体"/>
                <w:b/>
                <w:bCs/>
                <w:sz w:val="24"/>
                <w:szCs w:val="24"/>
                <w:highlight w:val="none"/>
                <w:lang w:eastAsia="zh-CN"/>
              </w:rPr>
              <w:t>计分。</w:t>
            </w:r>
          </w:p>
        </w:tc>
        <w:tc>
          <w:tcPr>
            <w:tcW w:w="810" w:type="dxa"/>
            <w:noWrap w:val="0"/>
            <w:vAlign w:val="center"/>
          </w:tcPr>
          <w:p w14:paraId="3FE39B3B">
            <w:pPr>
              <w:spacing w:line="480" w:lineRule="exact"/>
              <w:jc w:val="center"/>
              <w:rPr>
                <w:rFonts w:ascii="宋体" w:hAnsi="宋体" w:eastAsia="宋体" w:cs="宋体"/>
                <w:bCs/>
                <w:color w:val="000000"/>
                <w:sz w:val="24"/>
                <w:highlight w:val="none"/>
              </w:rPr>
            </w:pPr>
            <w:r>
              <w:rPr>
                <w:rFonts w:hint="eastAsia" w:ascii="宋体" w:hAnsi="宋体" w:eastAsia="宋体" w:cs="宋体"/>
                <w:b/>
                <w:color w:val="000000"/>
                <w:sz w:val="24"/>
                <w:highlight w:val="none"/>
                <w:lang w:val="en-US" w:eastAsia="zh-CN"/>
              </w:rPr>
              <w:t>2</w:t>
            </w:r>
            <w:r>
              <w:rPr>
                <w:rFonts w:hint="eastAsia" w:ascii="宋体" w:hAnsi="宋体" w:cs="宋体"/>
                <w:b/>
                <w:color w:val="000000"/>
                <w:sz w:val="24"/>
                <w:highlight w:val="none"/>
                <w:lang w:val="en-US" w:eastAsia="zh-CN"/>
              </w:rPr>
              <w:t>0</w:t>
            </w:r>
            <w:r>
              <w:rPr>
                <w:rFonts w:hint="eastAsia" w:ascii="宋体" w:hAnsi="宋体" w:eastAsia="宋体" w:cs="宋体"/>
                <w:b/>
                <w:color w:val="000000"/>
                <w:sz w:val="24"/>
                <w:highlight w:val="none"/>
              </w:rPr>
              <w:t>分</w:t>
            </w:r>
          </w:p>
        </w:tc>
      </w:tr>
      <w:tr w14:paraId="7BD5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14:paraId="5D427FD9">
            <w:pPr>
              <w:spacing w:line="480" w:lineRule="exact"/>
              <w:jc w:val="center"/>
              <w:rPr>
                <w:rFonts w:hint="default"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2.3</w:t>
            </w:r>
          </w:p>
        </w:tc>
        <w:tc>
          <w:tcPr>
            <w:tcW w:w="1255" w:type="dxa"/>
            <w:noWrap w:val="0"/>
            <w:vAlign w:val="center"/>
          </w:tcPr>
          <w:p w14:paraId="19026196">
            <w:pPr>
              <w:widowControl w:val="0"/>
              <w:spacing w:before="240" w:after="60" w:line="480" w:lineRule="exact"/>
              <w:jc w:val="center"/>
              <w:outlineLvl w:val="0"/>
              <w:rPr>
                <w:rFonts w:ascii="Arial" w:hAnsi="Arial" w:eastAsia="宋体" w:cs="Times New Roman"/>
                <w:b/>
                <w:color w:val="000000"/>
                <w:kern w:val="2"/>
                <w:sz w:val="32"/>
                <w:szCs w:val="21"/>
                <w:highlight w:val="none"/>
                <w:lang w:val="en-US" w:eastAsia="zh-CN" w:bidi="ar-SA"/>
              </w:rPr>
            </w:pPr>
            <w:r>
              <w:rPr>
                <w:rFonts w:hint="eastAsia" w:ascii="宋体" w:hAnsi="宋体" w:eastAsia="宋体" w:cs="宋体"/>
                <w:b/>
                <w:color w:val="000000"/>
                <w:kern w:val="2"/>
                <w:sz w:val="24"/>
                <w:szCs w:val="24"/>
                <w:highlight w:val="none"/>
                <w:lang w:val="en-US" w:eastAsia="zh-CN" w:bidi="ar-SA"/>
              </w:rPr>
              <w:t>设计方案</w:t>
            </w:r>
          </w:p>
        </w:tc>
        <w:tc>
          <w:tcPr>
            <w:tcW w:w="6848" w:type="dxa"/>
            <w:noWrap w:val="0"/>
            <w:vAlign w:val="top"/>
          </w:tcPr>
          <w:p w14:paraId="77709639">
            <w:pPr>
              <w:spacing w:line="440" w:lineRule="atLeast"/>
              <w:ind w:firstLine="484" w:firstLineChars="201"/>
              <w:rPr>
                <w:rFonts w:hint="eastAsia" w:ascii="宋体" w:hAnsi="宋体" w:eastAsia="宋体" w:cs="宋体"/>
                <w:b/>
                <w:bCs w:val="0"/>
                <w:color w:val="000000"/>
                <w:kern w:val="0"/>
                <w:sz w:val="24"/>
                <w:highlight w:val="none"/>
              </w:rPr>
            </w:pPr>
            <w:r>
              <w:rPr>
                <w:rFonts w:hint="eastAsia" w:ascii="宋体" w:hAnsi="宋体" w:eastAsia="宋体" w:cs="宋体"/>
                <w:b/>
                <w:bCs w:val="0"/>
                <w:color w:val="000000"/>
                <w:kern w:val="0"/>
                <w:sz w:val="24"/>
                <w:highlight w:val="none"/>
              </w:rPr>
              <w:t>一档（5分）：</w:t>
            </w:r>
            <w:r>
              <w:rPr>
                <w:rFonts w:hint="eastAsia" w:ascii="宋体" w:hAnsi="宋体" w:cs="宋体"/>
                <w:b w:val="0"/>
                <w:bCs w:val="0"/>
                <w:sz w:val="24"/>
                <w:szCs w:val="24"/>
                <w:highlight w:val="none"/>
                <w:lang w:val="en-US" w:eastAsia="zh-CN"/>
              </w:rPr>
              <w:t>竞</w:t>
            </w:r>
            <w:r>
              <w:rPr>
                <w:rFonts w:hint="eastAsia" w:ascii="宋体" w:hAnsi="宋体" w:eastAsia="宋体" w:cs="宋体"/>
                <w:b w:val="0"/>
                <w:bCs/>
                <w:color w:val="000000"/>
                <w:kern w:val="0"/>
                <w:sz w:val="24"/>
                <w:highlight w:val="none"/>
              </w:rPr>
              <w:t>标人提供的设计方案包含设计理解、主视觉、平面设计、舞台效果、展区规划、氛围营造、延展物料等重点环节详细方案，基本满足采购需求；</w:t>
            </w:r>
          </w:p>
          <w:p w14:paraId="19EF5693">
            <w:pPr>
              <w:spacing w:line="440" w:lineRule="atLeast"/>
              <w:ind w:firstLine="484" w:firstLineChars="201"/>
              <w:rPr>
                <w:rFonts w:hint="eastAsia" w:ascii="宋体" w:hAnsi="宋体" w:eastAsia="宋体" w:cs="宋体"/>
                <w:b/>
                <w:bCs w:val="0"/>
                <w:color w:val="000000"/>
                <w:kern w:val="0"/>
                <w:sz w:val="24"/>
                <w:highlight w:val="none"/>
              </w:rPr>
            </w:pPr>
            <w:r>
              <w:rPr>
                <w:rFonts w:hint="eastAsia" w:ascii="宋体" w:hAnsi="宋体" w:eastAsia="宋体" w:cs="宋体"/>
                <w:b/>
                <w:bCs w:val="0"/>
                <w:color w:val="000000"/>
                <w:kern w:val="0"/>
                <w:sz w:val="24"/>
                <w:highlight w:val="none"/>
              </w:rPr>
              <w:t>二档（10分）：</w:t>
            </w:r>
            <w:r>
              <w:rPr>
                <w:rFonts w:hint="eastAsia" w:ascii="宋体" w:hAnsi="宋体" w:eastAsia="宋体" w:cs="宋体"/>
                <w:b w:val="0"/>
                <w:bCs/>
                <w:color w:val="000000"/>
                <w:kern w:val="0"/>
                <w:sz w:val="24"/>
                <w:highlight w:val="none"/>
              </w:rPr>
              <w:t>在满足一档的基础上，所提供的设计方案包含包含设计理解、主视觉、平面设计、舞台效果、展区规划、氛围营造、延展物料等重点环节的详细方案齐全完整，内容与项目特色一致，反映主题，整体统一协调，完全满足</w:t>
            </w:r>
            <w:r>
              <w:rPr>
                <w:rFonts w:hint="eastAsia" w:ascii="宋体" w:hAnsi="宋体" w:cs="宋体"/>
                <w:b w:val="0"/>
                <w:bCs/>
                <w:color w:val="000000"/>
                <w:kern w:val="0"/>
                <w:sz w:val="24"/>
                <w:highlight w:val="none"/>
                <w:lang w:val="en-US" w:eastAsia="zh-CN"/>
              </w:rPr>
              <w:t>采购</w:t>
            </w:r>
            <w:r>
              <w:rPr>
                <w:rFonts w:hint="eastAsia" w:ascii="宋体" w:hAnsi="宋体" w:eastAsia="宋体" w:cs="宋体"/>
                <w:b w:val="0"/>
                <w:bCs/>
                <w:color w:val="000000"/>
                <w:kern w:val="0"/>
                <w:sz w:val="24"/>
                <w:highlight w:val="none"/>
              </w:rPr>
              <w:t>文件全部要求。</w:t>
            </w:r>
          </w:p>
          <w:p w14:paraId="382CE902">
            <w:pPr>
              <w:spacing w:line="440" w:lineRule="atLeast"/>
              <w:ind w:firstLine="484" w:firstLineChars="201"/>
              <w:rPr>
                <w:rFonts w:hint="eastAsia" w:ascii="宋体" w:hAnsi="宋体" w:eastAsia="宋体" w:cs="宋体"/>
                <w:b/>
                <w:bCs w:val="0"/>
                <w:color w:val="000000"/>
                <w:kern w:val="0"/>
                <w:sz w:val="24"/>
                <w:highlight w:val="none"/>
              </w:rPr>
            </w:pPr>
            <w:r>
              <w:rPr>
                <w:rFonts w:hint="eastAsia" w:ascii="宋体" w:hAnsi="宋体" w:eastAsia="宋体" w:cs="宋体"/>
                <w:b/>
                <w:bCs w:val="0"/>
                <w:color w:val="000000"/>
                <w:kern w:val="0"/>
                <w:sz w:val="24"/>
                <w:highlight w:val="none"/>
              </w:rPr>
              <w:t>三档（15分）：</w:t>
            </w:r>
            <w:r>
              <w:rPr>
                <w:rFonts w:hint="eastAsia" w:ascii="宋体" w:hAnsi="宋体" w:eastAsia="宋体" w:cs="宋体"/>
                <w:b w:val="0"/>
                <w:bCs/>
                <w:color w:val="000000"/>
                <w:kern w:val="0"/>
                <w:sz w:val="24"/>
                <w:highlight w:val="none"/>
              </w:rPr>
              <w:t>在满足二档的基础上，所提供的设计方案包含设计理解、主视觉、平面设计、舞台效果、展区规划、氛围营造、延展物料等重点环节的详细方案详细合理，深度充分满足项目要求，实施效果好；主题鲜明，创意新颖，效果出众，整体统一协调，可操作性强。</w:t>
            </w:r>
          </w:p>
          <w:p w14:paraId="41DCCEC2">
            <w:pPr>
              <w:spacing w:line="440" w:lineRule="atLeast"/>
              <w:ind w:firstLine="484" w:firstLineChars="201"/>
              <w:rPr>
                <w:rFonts w:hint="eastAsia" w:ascii="宋体" w:hAnsi="宋体" w:eastAsia="宋体" w:cs="宋体"/>
                <w:b/>
                <w:bCs w:val="0"/>
                <w:color w:val="000000"/>
                <w:kern w:val="0"/>
                <w:sz w:val="24"/>
                <w:highlight w:val="none"/>
              </w:rPr>
            </w:pPr>
            <w:r>
              <w:rPr>
                <w:rFonts w:hint="eastAsia" w:ascii="宋体" w:hAnsi="宋体" w:eastAsia="宋体" w:cs="宋体"/>
                <w:b/>
                <w:bCs w:val="0"/>
                <w:color w:val="000000"/>
                <w:kern w:val="0"/>
                <w:sz w:val="24"/>
                <w:highlight w:val="none"/>
              </w:rPr>
              <w:t>四挡（20）</w:t>
            </w:r>
            <w:r>
              <w:rPr>
                <w:rFonts w:hint="eastAsia" w:ascii="宋体" w:hAnsi="宋体" w:eastAsia="宋体" w:cs="宋体"/>
                <w:b/>
                <w:bCs w:val="0"/>
                <w:color w:val="000000"/>
                <w:kern w:val="0"/>
                <w:sz w:val="24"/>
                <w:highlight w:val="none"/>
                <w:lang w:eastAsia="zh-CN"/>
              </w:rPr>
              <w:t>：</w:t>
            </w:r>
            <w:r>
              <w:rPr>
                <w:rFonts w:hint="eastAsia" w:ascii="宋体" w:hAnsi="宋体" w:eastAsia="宋体" w:cs="宋体"/>
                <w:b w:val="0"/>
                <w:bCs/>
                <w:color w:val="000000"/>
                <w:kern w:val="0"/>
                <w:sz w:val="24"/>
                <w:highlight w:val="none"/>
              </w:rPr>
              <w:t>在满足三档全部要求的基础上，所提供的设计方案设计理解、主视觉、平面设计、舞台效果、展区规划、氛围营造、延展物料等重点环节重点环节详细方案具备深度与亮点，内容详实、逻辑严谨、规划合理，深度且全面匹配项目各项实施要求；方案主题鲜明突出，创意构思新颖独特，视觉呈现与现场效果出众，宣传推广引流效应、现场落地实施效果预期优异；整体方案体系化强、风格高度统一，执行路径清晰、可操作性极强，能够全面超出项目基础实施预期。</w:t>
            </w:r>
          </w:p>
          <w:p w14:paraId="120525C5">
            <w:pPr>
              <w:spacing w:line="440" w:lineRule="atLeast"/>
              <w:ind w:firstLine="484" w:firstLineChars="201"/>
              <w:rPr>
                <w:rFonts w:ascii="Times New Roman" w:hAnsi="Times New Roman" w:eastAsia="宋体" w:cs="Times New Roman"/>
                <w:color w:val="000000"/>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不提供或</w:t>
            </w:r>
            <w:r>
              <w:rPr>
                <w:rFonts w:hint="eastAsia" w:ascii="宋体" w:hAnsi="宋体" w:eastAsia="宋体" w:cs="宋体"/>
                <w:b/>
                <w:bCs/>
                <w:sz w:val="24"/>
                <w:szCs w:val="24"/>
                <w:highlight w:val="none"/>
              </w:rPr>
              <w:t>不满足最低档次要求的不得分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不满足或部分满足</w:t>
            </w:r>
            <w:r>
              <w:rPr>
                <w:rFonts w:hint="eastAsia" w:ascii="宋体" w:hAnsi="宋体" w:eastAsia="宋体" w:cs="宋体"/>
                <w:b/>
                <w:bCs/>
                <w:sz w:val="24"/>
                <w:szCs w:val="24"/>
                <w:highlight w:val="none"/>
                <w:lang w:eastAsia="zh-CN"/>
              </w:rPr>
              <w:t>该档次要求</w:t>
            </w:r>
            <w:r>
              <w:rPr>
                <w:rFonts w:hint="eastAsia" w:ascii="宋体" w:hAnsi="宋体" w:eastAsia="宋体" w:cs="宋体"/>
                <w:b/>
                <w:bCs/>
                <w:sz w:val="24"/>
                <w:szCs w:val="24"/>
                <w:highlight w:val="none"/>
              </w:rPr>
              <w:t>，按</w:t>
            </w:r>
            <w:r>
              <w:rPr>
                <w:rFonts w:hint="eastAsia" w:ascii="宋体" w:hAnsi="宋体" w:eastAsia="宋体" w:cs="宋体"/>
                <w:b/>
                <w:bCs/>
                <w:sz w:val="24"/>
                <w:szCs w:val="24"/>
                <w:highlight w:val="none"/>
                <w:lang w:eastAsia="zh-CN"/>
              </w:rPr>
              <w:t>低</w:t>
            </w:r>
            <w:r>
              <w:rPr>
                <w:rFonts w:hint="eastAsia" w:ascii="宋体" w:hAnsi="宋体" w:eastAsia="宋体" w:cs="宋体"/>
                <w:b/>
                <w:bCs/>
                <w:sz w:val="24"/>
                <w:szCs w:val="24"/>
                <w:highlight w:val="none"/>
              </w:rPr>
              <w:t>一档</w:t>
            </w:r>
            <w:r>
              <w:rPr>
                <w:rFonts w:hint="eastAsia" w:ascii="宋体" w:hAnsi="宋体" w:eastAsia="宋体" w:cs="宋体"/>
                <w:b/>
                <w:bCs/>
                <w:sz w:val="24"/>
                <w:szCs w:val="24"/>
                <w:highlight w:val="none"/>
                <w:lang w:eastAsia="zh-CN"/>
              </w:rPr>
              <w:t>计分。</w:t>
            </w:r>
          </w:p>
        </w:tc>
        <w:tc>
          <w:tcPr>
            <w:tcW w:w="810" w:type="dxa"/>
            <w:noWrap w:val="0"/>
            <w:vAlign w:val="center"/>
          </w:tcPr>
          <w:p w14:paraId="69FA377B">
            <w:pPr>
              <w:spacing w:line="480" w:lineRule="exact"/>
              <w:jc w:val="center"/>
              <w:rPr>
                <w:rFonts w:ascii="宋体" w:hAnsi="宋体" w:eastAsia="宋体" w:cs="宋体"/>
                <w:b/>
                <w:color w:val="000000"/>
                <w:sz w:val="24"/>
                <w:highlight w:val="none"/>
              </w:rPr>
            </w:pPr>
            <w:r>
              <w:rPr>
                <w:rFonts w:hint="eastAsia" w:ascii="宋体" w:hAnsi="宋体" w:eastAsia="宋体" w:cs="宋体"/>
                <w:b/>
                <w:color w:val="000000"/>
                <w:sz w:val="24"/>
                <w:highlight w:val="none"/>
                <w:lang w:val="en-US" w:eastAsia="zh-CN"/>
              </w:rPr>
              <w:t>20</w:t>
            </w:r>
            <w:r>
              <w:rPr>
                <w:rFonts w:hint="eastAsia" w:ascii="宋体" w:hAnsi="宋体" w:eastAsia="宋体" w:cs="宋体"/>
                <w:b/>
                <w:color w:val="000000"/>
                <w:sz w:val="24"/>
                <w:highlight w:val="none"/>
              </w:rPr>
              <w:t>分</w:t>
            </w:r>
          </w:p>
        </w:tc>
      </w:tr>
      <w:tr w14:paraId="43F1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14:paraId="52008EC0">
            <w:pPr>
              <w:spacing w:line="480" w:lineRule="exact"/>
              <w:jc w:val="center"/>
              <w:rPr>
                <w:rFonts w:hint="default" w:ascii="宋体" w:hAnsi="宋体" w:eastAsia="宋体" w:cs="宋体"/>
                <w:b/>
                <w:color w:val="000000"/>
                <w:sz w:val="24"/>
                <w:highlight w:val="none"/>
                <w:lang w:val="en-US" w:eastAsia="zh-CN"/>
              </w:rPr>
            </w:pPr>
            <w:r>
              <w:rPr>
                <w:rFonts w:hint="eastAsia" w:ascii="宋体" w:hAnsi="宋体" w:eastAsia="宋体" w:cs="宋体"/>
                <w:b/>
                <w:color w:val="000000"/>
                <w:sz w:val="24"/>
                <w:highlight w:val="none"/>
                <w:lang w:val="en-US" w:eastAsia="zh-CN"/>
              </w:rPr>
              <w:t>2.4</w:t>
            </w:r>
          </w:p>
        </w:tc>
        <w:tc>
          <w:tcPr>
            <w:tcW w:w="1255" w:type="dxa"/>
            <w:noWrap w:val="0"/>
            <w:vAlign w:val="center"/>
          </w:tcPr>
          <w:p w14:paraId="2F1FF3E2">
            <w:pPr>
              <w:widowControl w:val="0"/>
              <w:spacing w:before="240" w:after="60" w:line="480" w:lineRule="exact"/>
              <w:jc w:val="center"/>
              <w:outlineLvl w:val="0"/>
              <w:rPr>
                <w:rFonts w:ascii="宋体" w:hAnsi="宋体" w:eastAsia="宋体" w:cs="宋体"/>
                <w:b/>
                <w:color w:val="000000"/>
                <w:kern w:val="1"/>
                <w:sz w:val="24"/>
                <w:szCs w:val="24"/>
                <w:highlight w:val="none"/>
                <w:lang w:val="zh-CN" w:eastAsia="zh-CN" w:bidi="ar-SA"/>
              </w:rPr>
            </w:pPr>
            <w:r>
              <w:rPr>
                <w:rFonts w:hint="eastAsia" w:ascii="宋体" w:hAnsi="宋体" w:eastAsia="宋体" w:cs="宋体"/>
                <w:b/>
                <w:color w:val="000000"/>
                <w:kern w:val="0"/>
                <w:sz w:val="24"/>
                <w:szCs w:val="24"/>
                <w:highlight w:val="none"/>
                <w:lang w:val="en-US" w:eastAsia="zh-CN" w:bidi="ar-SA"/>
              </w:rPr>
              <w:t>服务团队</w:t>
            </w:r>
          </w:p>
        </w:tc>
        <w:tc>
          <w:tcPr>
            <w:tcW w:w="6848" w:type="dxa"/>
            <w:noWrap w:val="0"/>
            <w:vAlign w:val="top"/>
          </w:tcPr>
          <w:p w14:paraId="26A75193">
            <w:pPr>
              <w:widowControl w:val="0"/>
              <w:spacing w:line="440" w:lineRule="atLeast"/>
              <w:ind w:firstLine="420"/>
              <w:jc w:val="both"/>
              <w:rPr>
                <w:rFonts w:hint="eastAsia" w:ascii="宋体" w:hAnsi="宋体" w:eastAsia="宋体" w:cs="宋体"/>
                <w:bCs w:val="0"/>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一档（</w:t>
            </w:r>
            <w:r>
              <w:rPr>
                <w:rFonts w:hint="eastAsia" w:ascii="宋体" w:hAnsi="宋体" w:cs="宋体"/>
                <w:b/>
                <w:bCs/>
                <w:color w:val="000000"/>
                <w:kern w:val="2"/>
                <w:sz w:val="24"/>
                <w:szCs w:val="24"/>
                <w:highlight w:val="none"/>
                <w:lang w:val="en-US" w:eastAsia="zh-CN" w:bidi="ar-SA"/>
              </w:rPr>
              <w:t>5</w:t>
            </w:r>
            <w:r>
              <w:rPr>
                <w:rFonts w:hint="eastAsia" w:ascii="宋体" w:hAnsi="宋体" w:eastAsia="宋体" w:cs="宋体"/>
                <w:b/>
                <w:bCs/>
                <w:color w:val="000000"/>
                <w:kern w:val="2"/>
                <w:sz w:val="24"/>
                <w:szCs w:val="24"/>
                <w:highlight w:val="none"/>
                <w:lang w:val="en-US" w:eastAsia="zh-CN" w:bidi="ar-SA"/>
              </w:rPr>
              <w:t>分）：</w:t>
            </w:r>
            <w:r>
              <w:rPr>
                <w:rFonts w:hint="eastAsia" w:ascii="宋体" w:hAnsi="宋体" w:eastAsia="宋体" w:cs="宋体"/>
                <w:bCs w:val="0"/>
                <w:color w:val="000000"/>
                <w:kern w:val="2"/>
                <w:sz w:val="24"/>
                <w:szCs w:val="24"/>
                <w:highlight w:val="none"/>
                <w:lang w:val="en-US" w:eastAsia="zh-CN" w:bidi="ar-SA"/>
              </w:rPr>
              <w:t>团队配置基本满足采购需求，人数不少于5人，</w:t>
            </w:r>
            <w:r>
              <w:rPr>
                <w:rFonts w:hint="eastAsia" w:ascii="宋体" w:hAnsi="宋体" w:cs="宋体"/>
                <w:bCs w:val="0"/>
                <w:color w:val="000000"/>
                <w:kern w:val="2"/>
                <w:sz w:val="24"/>
                <w:szCs w:val="24"/>
                <w:highlight w:val="none"/>
                <w:lang w:val="en-US" w:eastAsia="zh-CN" w:bidi="ar-SA"/>
              </w:rPr>
              <w:t>有</w:t>
            </w:r>
            <w:r>
              <w:rPr>
                <w:rFonts w:hint="eastAsia" w:ascii="宋体" w:hAnsi="宋体" w:eastAsia="宋体" w:cs="宋体"/>
                <w:bCs w:val="0"/>
                <w:color w:val="000000"/>
                <w:kern w:val="2"/>
                <w:sz w:val="24"/>
                <w:szCs w:val="24"/>
                <w:highlight w:val="none"/>
                <w:lang w:val="en-US" w:eastAsia="zh-CN" w:bidi="ar-SA"/>
              </w:rPr>
              <w:t>分工</w:t>
            </w:r>
            <w:r>
              <w:rPr>
                <w:rFonts w:hint="eastAsia" w:ascii="宋体" w:hAnsi="宋体" w:cs="宋体"/>
                <w:bCs w:val="0"/>
                <w:color w:val="000000"/>
                <w:kern w:val="2"/>
                <w:sz w:val="24"/>
                <w:szCs w:val="24"/>
                <w:highlight w:val="none"/>
                <w:lang w:val="en-US" w:eastAsia="zh-CN" w:bidi="ar-SA"/>
              </w:rPr>
              <w:t>安排</w:t>
            </w:r>
            <w:r>
              <w:rPr>
                <w:rFonts w:hint="eastAsia" w:ascii="宋体" w:hAnsi="宋体" w:eastAsia="宋体" w:cs="宋体"/>
                <w:bCs w:val="0"/>
                <w:color w:val="000000"/>
                <w:kern w:val="2"/>
                <w:sz w:val="24"/>
                <w:szCs w:val="24"/>
                <w:highlight w:val="none"/>
                <w:lang w:val="en-US" w:eastAsia="zh-CN" w:bidi="ar-SA"/>
              </w:rPr>
              <w:t>，基本满足项目实施和履约，活动组织织实施经验欠缺</w:t>
            </w:r>
            <w:r>
              <w:rPr>
                <w:rFonts w:hint="eastAsia" w:ascii="宋体" w:hAnsi="宋体" w:cs="宋体"/>
                <w:bCs w:val="0"/>
                <w:color w:val="000000"/>
                <w:kern w:val="2"/>
                <w:sz w:val="24"/>
                <w:szCs w:val="24"/>
                <w:highlight w:val="none"/>
                <w:lang w:val="en-US" w:eastAsia="zh-CN" w:bidi="ar-SA"/>
              </w:rPr>
              <w:t>。</w:t>
            </w:r>
          </w:p>
          <w:p w14:paraId="44CC5C63">
            <w:pPr>
              <w:widowControl w:val="0"/>
              <w:spacing w:line="440" w:lineRule="atLeast"/>
              <w:ind w:firstLine="420"/>
              <w:jc w:val="both"/>
              <w:rPr>
                <w:rFonts w:hint="eastAsia" w:ascii="宋体" w:hAnsi="宋体" w:eastAsia="宋体" w:cs="宋体"/>
                <w:bCs w:val="0"/>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二档（</w:t>
            </w:r>
            <w:r>
              <w:rPr>
                <w:rFonts w:hint="eastAsia" w:ascii="宋体" w:hAnsi="宋体" w:cs="宋体"/>
                <w:b/>
                <w:bCs/>
                <w:color w:val="000000"/>
                <w:kern w:val="2"/>
                <w:sz w:val="24"/>
                <w:szCs w:val="24"/>
                <w:highlight w:val="none"/>
                <w:lang w:val="en-US" w:eastAsia="zh-CN" w:bidi="ar-SA"/>
              </w:rPr>
              <w:t>10</w:t>
            </w:r>
            <w:r>
              <w:rPr>
                <w:rFonts w:hint="eastAsia" w:ascii="宋体" w:hAnsi="宋体" w:eastAsia="宋体" w:cs="宋体"/>
                <w:b/>
                <w:bCs/>
                <w:color w:val="000000"/>
                <w:kern w:val="2"/>
                <w:sz w:val="24"/>
                <w:szCs w:val="24"/>
                <w:highlight w:val="none"/>
                <w:lang w:val="en-US" w:eastAsia="zh-CN" w:bidi="ar-SA"/>
              </w:rPr>
              <w:t>分）：</w:t>
            </w:r>
            <w:r>
              <w:rPr>
                <w:rFonts w:hint="eastAsia" w:ascii="宋体" w:hAnsi="宋体" w:eastAsia="宋体" w:cs="宋体"/>
                <w:bCs w:val="0"/>
                <w:color w:val="000000"/>
                <w:kern w:val="2"/>
                <w:sz w:val="24"/>
                <w:szCs w:val="24"/>
                <w:highlight w:val="none"/>
                <w:lang w:val="en-US" w:eastAsia="zh-CN" w:bidi="ar-SA"/>
              </w:rPr>
              <w:t>团队配置合理，人数不少于8人，分工明确，有主体责任人和分工安排，满足项目实施和履约，拟投入人员针对本服务项目存在提升空间，具有组织实施经验</w:t>
            </w:r>
            <w:r>
              <w:rPr>
                <w:rFonts w:hint="eastAsia" w:ascii="宋体" w:hAnsi="宋体" w:cs="宋体"/>
                <w:bCs w:val="0"/>
                <w:color w:val="000000"/>
                <w:kern w:val="2"/>
                <w:sz w:val="24"/>
                <w:szCs w:val="24"/>
                <w:highlight w:val="none"/>
                <w:lang w:val="en-US" w:eastAsia="zh-CN" w:bidi="ar-SA"/>
              </w:rPr>
              <w:t>。</w:t>
            </w:r>
          </w:p>
          <w:p w14:paraId="61F54675">
            <w:pPr>
              <w:pStyle w:val="12"/>
              <w:keepNext w:val="0"/>
              <w:keepLines w:val="0"/>
              <w:pageBreakBefore w:val="0"/>
              <w:kinsoku/>
              <w:wordWrap/>
              <w:overflowPunct/>
              <w:topLinePunct w:val="0"/>
              <w:autoSpaceDE/>
              <w:autoSpaceDN/>
              <w:bidi w:val="0"/>
              <w:adjustRightInd/>
              <w:spacing w:line="440" w:lineRule="atLeast"/>
              <w:ind w:firstLine="482" w:firstLineChars="200"/>
              <w:jc w:val="both"/>
              <w:textAlignment w:val="auto"/>
              <w:rPr>
                <w:rFonts w:hint="eastAsia" w:ascii="宋体" w:hAnsi="宋体" w:eastAsia="宋体" w:cs="宋体"/>
                <w:b w:val="0"/>
                <w:bCs w:val="0"/>
                <w:color w:val="FF0000"/>
                <w:sz w:val="24"/>
                <w:highlight w:val="none"/>
                <w:lang w:eastAsia="zh-CN"/>
              </w:rPr>
            </w:pPr>
            <w:r>
              <w:rPr>
                <w:rFonts w:hint="eastAsia" w:ascii="宋体" w:hAnsi="宋体" w:eastAsia="宋体" w:cs="宋体"/>
                <w:b/>
                <w:bCs/>
                <w:color w:val="000000"/>
                <w:kern w:val="2"/>
                <w:sz w:val="24"/>
                <w:szCs w:val="24"/>
                <w:highlight w:val="none"/>
                <w:lang w:val="en-US" w:eastAsia="zh-CN" w:bidi="ar-SA"/>
              </w:rPr>
              <w:t>三档</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16</w:t>
            </w:r>
            <w:r>
              <w:rPr>
                <w:rFonts w:hint="eastAsia" w:ascii="宋体" w:hAnsi="宋体" w:eastAsia="宋体" w:cs="宋体"/>
                <w:b/>
                <w:bCs/>
                <w:color w:val="000000"/>
                <w:kern w:val="2"/>
                <w:sz w:val="24"/>
                <w:szCs w:val="24"/>
                <w:highlight w:val="none"/>
                <w:lang w:val="en-US" w:eastAsia="zh-CN" w:bidi="ar-SA"/>
              </w:rPr>
              <w:t>分）</w:t>
            </w:r>
            <w:r>
              <w:rPr>
                <w:rFonts w:hint="eastAsia" w:ascii="宋体" w:hAnsi="宋体" w:eastAsia="宋体" w:cs="宋体"/>
                <w:b/>
                <w:bCs/>
                <w:color w:val="000000"/>
                <w:kern w:val="2"/>
                <w:sz w:val="24"/>
                <w:szCs w:val="24"/>
                <w:highlight w:val="none"/>
                <w:lang w:val="en-US" w:eastAsia="zh-CN" w:bidi="ar-SA"/>
              </w:rPr>
              <w:t>：</w:t>
            </w:r>
            <w:r>
              <w:rPr>
                <w:rFonts w:hint="eastAsia" w:ascii="宋体" w:hAnsi="宋体" w:eastAsia="宋体" w:cs="宋体"/>
                <w:bCs w:val="0"/>
                <w:color w:val="000000"/>
                <w:kern w:val="2"/>
                <w:sz w:val="24"/>
                <w:szCs w:val="24"/>
                <w:highlight w:val="none"/>
                <w:lang w:val="en-US" w:eastAsia="zh-CN" w:bidi="ar-SA"/>
              </w:rPr>
              <w:t>项目服务团队配置完善，</w:t>
            </w:r>
            <w:r>
              <w:rPr>
                <w:rFonts w:hint="eastAsia" w:ascii="宋体" w:hAnsi="宋体" w:eastAsia="宋体" w:cs="宋体"/>
                <w:bCs w:val="0"/>
                <w:color w:val="auto"/>
                <w:kern w:val="2"/>
                <w:sz w:val="24"/>
                <w:szCs w:val="24"/>
                <w:highlight w:val="none"/>
                <w:lang w:val="en-US" w:eastAsia="zh-CN" w:bidi="ar-SA"/>
              </w:rPr>
              <w:t>人数不少于</w:t>
            </w:r>
            <w:r>
              <w:rPr>
                <w:rFonts w:hint="eastAsia" w:hAnsi="宋体" w:cs="宋体"/>
                <w:bCs w:val="0"/>
                <w:color w:val="auto"/>
                <w:kern w:val="2"/>
                <w:sz w:val="24"/>
                <w:szCs w:val="24"/>
                <w:highlight w:val="none"/>
                <w:lang w:val="en-US" w:eastAsia="zh-CN" w:bidi="ar-SA"/>
              </w:rPr>
              <w:t>8</w:t>
            </w:r>
            <w:r>
              <w:rPr>
                <w:rFonts w:hint="eastAsia" w:ascii="宋体" w:hAnsi="宋体" w:eastAsia="宋体" w:cs="宋体"/>
                <w:bCs w:val="0"/>
                <w:color w:val="auto"/>
                <w:kern w:val="2"/>
                <w:sz w:val="24"/>
                <w:szCs w:val="24"/>
                <w:highlight w:val="none"/>
                <w:lang w:val="en-US" w:eastAsia="zh-CN" w:bidi="ar-SA"/>
              </w:rPr>
              <w:t>人，</w:t>
            </w:r>
            <w:r>
              <w:rPr>
                <w:rFonts w:hint="eastAsia" w:ascii="宋体" w:hAnsi="宋体" w:eastAsia="宋体" w:cs="宋体"/>
                <w:bCs w:val="0"/>
                <w:color w:val="000000"/>
                <w:kern w:val="2"/>
                <w:sz w:val="24"/>
                <w:szCs w:val="24"/>
                <w:highlight w:val="none"/>
                <w:lang w:val="en-US" w:eastAsia="zh-CN" w:bidi="ar-SA"/>
              </w:rPr>
              <w:t xml:space="preserve">配置有前方和后方工作人员，分工明确，职责和岗位要求到位，完全满足项目全周期需求，具有组织实施经验；拥有本科及以上学历不少于 </w:t>
            </w:r>
            <w:r>
              <w:rPr>
                <w:rFonts w:hint="eastAsia" w:ascii="宋体" w:hAnsi="宋体" w:cs="宋体"/>
                <w:bCs w:val="0"/>
                <w:color w:val="000000"/>
                <w:kern w:val="2"/>
                <w:sz w:val="24"/>
                <w:szCs w:val="24"/>
                <w:highlight w:val="none"/>
                <w:lang w:val="en-US" w:eastAsia="zh-CN" w:bidi="ar-SA"/>
              </w:rPr>
              <w:t>1</w:t>
            </w:r>
            <w:r>
              <w:rPr>
                <w:rFonts w:hint="eastAsia" w:ascii="宋体" w:hAnsi="宋体" w:eastAsia="宋体" w:cs="宋体"/>
                <w:bCs w:val="0"/>
                <w:color w:val="auto"/>
                <w:kern w:val="2"/>
                <w:sz w:val="24"/>
                <w:szCs w:val="24"/>
                <w:highlight w:val="none"/>
                <w:lang w:val="en-US" w:eastAsia="zh-CN" w:bidi="ar-SA"/>
              </w:rPr>
              <w:t>人</w:t>
            </w:r>
            <w:r>
              <w:rPr>
                <w:rFonts w:hint="eastAsia" w:ascii="宋体" w:hAnsi="宋体" w:eastAsia="宋体" w:cs="宋体"/>
                <w:b w:val="0"/>
                <w:bCs w:val="0"/>
                <w:kern w:val="2"/>
                <w:sz w:val="24"/>
                <w:szCs w:val="24"/>
                <w:highlight w:val="none"/>
                <w:lang w:val="en-US" w:eastAsia="zh-CN" w:bidi="ar-SA"/>
              </w:rPr>
              <w:t>；设立一名项目负责人且具有类似活动策划、统筹经验。</w:t>
            </w:r>
          </w:p>
          <w:p w14:paraId="41485116">
            <w:pPr>
              <w:pStyle w:val="12"/>
              <w:keepNext w:val="0"/>
              <w:keepLines w:val="0"/>
              <w:pageBreakBefore w:val="0"/>
              <w:kinsoku/>
              <w:wordWrap/>
              <w:overflowPunct/>
              <w:topLinePunct w:val="0"/>
              <w:autoSpaceDE/>
              <w:autoSpaceDN/>
              <w:bidi w:val="0"/>
              <w:adjustRightInd/>
              <w:spacing w:line="440" w:lineRule="atLeast"/>
              <w:ind w:firstLine="482" w:firstLineChars="200"/>
              <w:jc w:val="both"/>
              <w:textAlignment w:val="auto"/>
              <w:rPr>
                <w:rFonts w:ascii="宋体" w:hAnsi="宋体" w:eastAsia="宋体" w:cs="宋体"/>
                <w:color w:val="000000"/>
                <w:kern w:val="0"/>
                <w:sz w:val="24"/>
                <w:szCs w:val="21"/>
                <w:highlight w:val="none"/>
                <w:lang w:val="en-US" w:eastAsia="zh-CN" w:bidi="ar-SA"/>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不提供或</w:t>
            </w:r>
            <w:r>
              <w:rPr>
                <w:rFonts w:hint="eastAsia" w:ascii="宋体" w:hAnsi="宋体" w:eastAsia="宋体" w:cs="宋体"/>
                <w:b/>
                <w:bCs/>
                <w:sz w:val="24"/>
                <w:szCs w:val="24"/>
                <w:highlight w:val="none"/>
              </w:rPr>
              <w:t>不满足最低档次要求的不得分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不满足或部分满足</w:t>
            </w:r>
            <w:r>
              <w:rPr>
                <w:rFonts w:hint="eastAsia" w:ascii="宋体" w:hAnsi="宋体" w:eastAsia="宋体" w:cs="宋体"/>
                <w:b/>
                <w:bCs/>
                <w:sz w:val="24"/>
                <w:szCs w:val="24"/>
                <w:highlight w:val="none"/>
                <w:lang w:eastAsia="zh-CN"/>
              </w:rPr>
              <w:t>该档次要求</w:t>
            </w:r>
            <w:r>
              <w:rPr>
                <w:rFonts w:hint="eastAsia" w:ascii="宋体" w:hAnsi="宋体" w:eastAsia="宋体" w:cs="宋体"/>
                <w:b/>
                <w:bCs/>
                <w:sz w:val="24"/>
                <w:szCs w:val="24"/>
                <w:highlight w:val="none"/>
              </w:rPr>
              <w:t>，按</w:t>
            </w:r>
            <w:r>
              <w:rPr>
                <w:rFonts w:hint="eastAsia" w:ascii="宋体" w:hAnsi="宋体" w:eastAsia="宋体" w:cs="宋体"/>
                <w:b/>
                <w:bCs/>
                <w:sz w:val="24"/>
                <w:szCs w:val="24"/>
                <w:highlight w:val="none"/>
                <w:lang w:eastAsia="zh-CN"/>
              </w:rPr>
              <w:t>低</w:t>
            </w:r>
            <w:r>
              <w:rPr>
                <w:rFonts w:hint="eastAsia" w:ascii="宋体" w:hAnsi="宋体" w:eastAsia="宋体" w:cs="宋体"/>
                <w:b/>
                <w:bCs/>
                <w:sz w:val="24"/>
                <w:szCs w:val="24"/>
                <w:highlight w:val="none"/>
              </w:rPr>
              <w:t>一档</w:t>
            </w:r>
            <w:r>
              <w:rPr>
                <w:rFonts w:hint="eastAsia" w:ascii="宋体" w:hAnsi="宋体" w:eastAsia="宋体" w:cs="宋体"/>
                <w:b/>
                <w:bCs/>
                <w:sz w:val="24"/>
                <w:szCs w:val="24"/>
                <w:highlight w:val="none"/>
                <w:lang w:eastAsia="zh-CN"/>
              </w:rPr>
              <w:t>计分。</w:t>
            </w:r>
          </w:p>
        </w:tc>
        <w:tc>
          <w:tcPr>
            <w:tcW w:w="810" w:type="dxa"/>
            <w:noWrap w:val="0"/>
            <w:vAlign w:val="center"/>
          </w:tcPr>
          <w:p w14:paraId="2D6F8C8B">
            <w:pPr>
              <w:spacing w:line="480" w:lineRule="exact"/>
              <w:jc w:val="center"/>
              <w:rPr>
                <w:rFonts w:ascii="宋体" w:hAnsi="宋体" w:eastAsia="宋体" w:cs="宋体"/>
                <w:b/>
                <w:color w:val="000000"/>
                <w:sz w:val="24"/>
                <w:highlight w:val="none"/>
              </w:rPr>
            </w:pPr>
            <w:r>
              <w:rPr>
                <w:rFonts w:hint="eastAsia" w:ascii="宋体" w:hAnsi="宋体" w:eastAsia="宋体" w:cs="宋体"/>
                <w:b/>
                <w:bCs/>
                <w:kern w:val="0"/>
                <w:sz w:val="24"/>
                <w:szCs w:val="24"/>
                <w:highlight w:val="none"/>
                <w:lang w:val="en-US" w:eastAsia="zh-CN" w:bidi="ar-SA"/>
              </w:rPr>
              <w:t>16</w:t>
            </w:r>
            <w:r>
              <w:rPr>
                <w:rFonts w:hint="eastAsia" w:ascii="宋体" w:hAnsi="宋体" w:eastAsia="宋体" w:cs="宋体"/>
                <w:b/>
                <w:color w:val="000000"/>
                <w:sz w:val="24"/>
                <w:highlight w:val="none"/>
              </w:rPr>
              <w:t>分</w:t>
            </w:r>
          </w:p>
        </w:tc>
      </w:tr>
      <w:tr w14:paraId="472A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14:paraId="1C5231C8">
            <w:pPr>
              <w:widowControl/>
              <w:spacing w:line="440" w:lineRule="exact"/>
              <w:jc w:val="center"/>
              <w:rPr>
                <w:rFonts w:ascii="宋体" w:hAnsi="宋体" w:eastAsia="宋体" w:cs="宋体"/>
                <w:b/>
                <w:color w:val="000000"/>
                <w:sz w:val="24"/>
                <w:highlight w:val="none"/>
              </w:rPr>
            </w:pPr>
            <w:r>
              <w:rPr>
                <w:rFonts w:hint="eastAsia" w:ascii="宋体" w:hAnsi="宋体" w:cs="宋体"/>
                <w:b/>
                <w:bCs/>
                <w:color w:val="000000"/>
                <w:kern w:val="0"/>
                <w:sz w:val="24"/>
                <w:highlight w:val="none"/>
                <w:lang w:val="en-US" w:eastAsia="zh-CN"/>
              </w:rPr>
              <w:t>3</w:t>
            </w:r>
          </w:p>
        </w:tc>
        <w:tc>
          <w:tcPr>
            <w:tcW w:w="1255" w:type="dxa"/>
            <w:noWrap w:val="0"/>
            <w:vAlign w:val="center"/>
          </w:tcPr>
          <w:p w14:paraId="6CDA8190">
            <w:pPr>
              <w:widowControl/>
              <w:spacing w:line="440" w:lineRule="exact"/>
              <w:jc w:val="center"/>
              <w:rPr>
                <w:rFonts w:ascii="宋体" w:hAnsi="宋体" w:eastAsia="宋体" w:cs="宋体"/>
                <w:b/>
                <w:bCs/>
                <w:color w:val="000000"/>
                <w:kern w:val="1"/>
                <w:sz w:val="24"/>
                <w:highlight w:val="none"/>
              </w:rPr>
            </w:pPr>
            <w:r>
              <w:rPr>
                <w:rFonts w:hint="eastAsia" w:ascii="宋体" w:hAnsi="宋体" w:cs="宋体"/>
                <w:b/>
                <w:color w:val="000000"/>
                <w:sz w:val="24"/>
                <w:highlight w:val="none"/>
                <w:lang w:val="en-US" w:eastAsia="zh-CN"/>
              </w:rPr>
              <w:t>商务分</w:t>
            </w:r>
          </w:p>
        </w:tc>
        <w:tc>
          <w:tcPr>
            <w:tcW w:w="6848" w:type="dxa"/>
            <w:noWrap w:val="0"/>
            <w:vAlign w:val="center"/>
          </w:tcPr>
          <w:p w14:paraId="28720739">
            <w:pPr>
              <w:numPr>
                <w:ilvl w:val="0"/>
                <w:numId w:val="0"/>
              </w:numPr>
              <w:spacing w:line="440" w:lineRule="atLeast"/>
              <w:ind w:left="0" w:leftChars="0" w:firstLine="482" w:firstLineChars="200"/>
              <w:jc w:val="center"/>
              <w:rPr>
                <w:rFonts w:ascii="宋体" w:hAnsi="宋体" w:eastAsia="宋体" w:cs="宋体"/>
                <w:color w:val="000000"/>
                <w:sz w:val="24"/>
                <w:highlight w:val="none"/>
              </w:rPr>
            </w:pPr>
            <w:r>
              <w:rPr>
                <w:rFonts w:hint="eastAsia" w:ascii="宋体" w:hAnsi="宋体" w:eastAsia="宋体" w:cs="宋体"/>
                <w:b/>
                <w:bCs/>
                <w:color w:val="000000"/>
                <w:sz w:val="24"/>
                <w:highlight w:val="none"/>
              </w:rPr>
              <w:t>评审因素</w:t>
            </w:r>
          </w:p>
        </w:tc>
        <w:tc>
          <w:tcPr>
            <w:tcW w:w="810" w:type="dxa"/>
            <w:noWrap w:val="0"/>
            <w:vAlign w:val="center"/>
          </w:tcPr>
          <w:p w14:paraId="4B570BB7">
            <w:pPr>
              <w:widowControl/>
              <w:spacing w:line="480" w:lineRule="exact"/>
              <w:jc w:val="center"/>
              <w:rPr>
                <w:rFonts w:ascii="宋体" w:hAnsi="宋体" w:eastAsia="宋体" w:cs="宋体"/>
                <w:b/>
                <w:color w:val="000000"/>
                <w:sz w:val="24"/>
                <w:highlight w:val="none"/>
              </w:rPr>
            </w:pPr>
            <w:r>
              <w:rPr>
                <w:rFonts w:hint="eastAsia" w:ascii="宋体" w:hAnsi="宋体" w:cs="宋体"/>
                <w:b/>
                <w:bCs/>
                <w:color w:val="000000"/>
                <w:kern w:val="0"/>
                <w:sz w:val="24"/>
                <w:highlight w:val="none"/>
                <w:lang w:val="en-US" w:eastAsia="zh-CN"/>
              </w:rPr>
              <w:t>10分</w:t>
            </w:r>
          </w:p>
        </w:tc>
      </w:tr>
      <w:tr w14:paraId="076C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9" w:type="dxa"/>
            <w:noWrap w:val="0"/>
            <w:vAlign w:val="center"/>
          </w:tcPr>
          <w:p w14:paraId="67649089">
            <w:pPr>
              <w:widowControl/>
              <w:spacing w:line="440" w:lineRule="exact"/>
              <w:jc w:val="center"/>
              <w:rPr>
                <w:rFonts w:hint="default"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rPr>
              <w:t>3</w:t>
            </w:r>
            <w:r>
              <w:rPr>
                <w:rFonts w:hint="eastAsia" w:ascii="宋体" w:hAnsi="宋体" w:cs="宋体"/>
                <w:b/>
                <w:bCs/>
                <w:color w:val="000000"/>
                <w:kern w:val="0"/>
                <w:sz w:val="24"/>
                <w:highlight w:val="none"/>
                <w:lang w:val="en-US" w:eastAsia="zh-CN"/>
              </w:rPr>
              <w:t>.1</w:t>
            </w:r>
          </w:p>
        </w:tc>
        <w:tc>
          <w:tcPr>
            <w:tcW w:w="1255" w:type="dxa"/>
            <w:noWrap w:val="0"/>
            <w:vAlign w:val="center"/>
          </w:tcPr>
          <w:p w14:paraId="67E6049A">
            <w:pPr>
              <w:widowControl/>
              <w:spacing w:line="440" w:lineRule="exact"/>
              <w:jc w:val="center"/>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业绩</w:t>
            </w:r>
            <w:r>
              <w:rPr>
                <w:rFonts w:hint="eastAsia" w:ascii="宋体" w:hAnsi="宋体" w:eastAsia="宋体" w:cs="宋体"/>
                <w:b/>
                <w:color w:val="000000"/>
                <w:sz w:val="24"/>
                <w:highlight w:val="none"/>
                <w:lang w:val="en-US" w:eastAsia="zh-CN"/>
              </w:rPr>
              <w:t>分</w:t>
            </w:r>
          </w:p>
        </w:tc>
        <w:tc>
          <w:tcPr>
            <w:tcW w:w="6848" w:type="dxa"/>
            <w:noWrap w:val="0"/>
            <w:vAlign w:val="center"/>
          </w:tcPr>
          <w:p w14:paraId="03EA7892">
            <w:pPr>
              <w:numPr>
                <w:ilvl w:val="0"/>
                <w:numId w:val="0"/>
              </w:numPr>
              <w:spacing w:line="440" w:lineRule="atLeast"/>
              <w:ind w:left="0" w:leftChars="0" w:firstLine="480" w:firstLineChars="200"/>
              <w:jc w:val="left"/>
              <w:rPr>
                <w:rFonts w:hint="eastAsia" w:ascii="宋体" w:hAnsi="宋体" w:eastAsia="宋体" w:cs="宋体"/>
                <w:b/>
                <w:bCs/>
                <w:color w:val="000000"/>
                <w:sz w:val="24"/>
                <w:highlight w:val="none"/>
              </w:rPr>
            </w:pPr>
            <w:r>
              <w:rPr>
                <w:rFonts w:hint="eastAsia" w:ascii="宋体" w:hAnsi="宋体" w:cs="宋体"/>
                <w:b w:val="0"/>
                <w:bCs w:val="0"/>
                <w:sz w:val="24"/>
                <w:szCs w:val="24"/>
                <w:highlight w:val="none"/>
                <w:lang w:val="en-US" w:eastAsia="zh-CN"/>
              </w:rPr>
              <w:t>竞</w:t>
            </w:r>
            <w:r>
              <w:rPr>
                <w:rFonts w:hint="eastAsia" w:ascii="宋体" w:hAnsi="宋体" w:eastAsia="宋体" w:cs="Times New Roman"/>
                <w:color w:val="000000"/>
                <w:sz w:val="24"/>
                <w:highlight w:val="none"/>
              </w:rPr>
              <w:t>标人自2023年1月1日（含）以来承接的同类项目业绩(包含策划活动或会展</w:t>
            </w:r>
            <w:r>
              <w:rPr>
                <w:rFonts w:hint="eastAsia" w:ascii="宋体" w:hAnsi="宋体" w:cs="Times New Roman"/>
                <w:color w:val="000000"/>
                <w:sz w:val="24"/>
                <w:highlight w:val="none"/>
                <w:lang w:eastAsia="zh-CN"/>
              </w:rPr>
              <w:t>类似</w:t>
            </w:r>
            <w:r>
              <w:rPr>
                <w:rFonts w:hint="eastAsia" w:ascii="宋体" w:hAnsi="宋体" w:eastAsia="宋体" w:cs="Times New Roman"/>
                <w:color w:val="000000"/>
                <w:sz w:val="24"/>
                <w:highlight w:val="none"/>
              </w:rPr>
              <w:t>服务经验)</w:t>
            </w:r>
            <w:r>
              <w:rPr>
                <w:rFonts w:hint="eastAsia" w:ascii="宋体" w:hAnsi="宋体" w:cs="Times New Roman"/>
                <w:color w:val="000000"/>
                <w:sz w:val="24"/>
                <w:highlight w:val="none"/>
                <w:lang w:eastAsia="zh-CN"/>
              </w:rPr>
              <w:t>，</w:t>
            </w:r>
            <w:r>
              <w:rPr>
                <w:rFonts w:hint="eastAsia" w:ascii="宋体" w:hAnsi="宋体" w:eastAsia="宋体" w:cs="Times New Roman"/>
                <w:color w:val="000000"/>
                <w:sz w:val="24"/>
                <w:highlight w:val="none"/>
              </w:rPr>
              <w:t>每提供一个合同</w:t>
            </w:r>
            <w:r>
              <w:rPr>
                <w:rFonts w:hint="eastAsia" w:ascii="宋体" w:hAnsi="宋体" w:eastAsia="宋体" w:cs="宋体"/>
                <w:b w:val="0"/>
                <w:bCs w:val="0"/>
                <w:kern w:val="2"/>
                <w:sz w:val="24"/>
                <w:szCs w:val="24"/>
                <w:highlight w:val="none"/>
                <w:lang w:val="en-US" w:eastAsia="zh-CN" w:bidi="ar-SA"/>
              </w:rPr>
              <w:t>5</w:t>
            </w:r>
            <w:r>
              <w:rPr>
                <w:rFonts w:hint="eastAsia" w:ascii="宋体" w:hAnsi="宋体" w:eastAsia="宋体" w:cs="Times New Roman"/>
                <w:color w:val="000000"/>
                <w:sz w:val="24"/>
                <w:highlight w:val="none"/>
              </w:rPr>
              <w:t>分，满分</w:t>
            </w:r>
            <w:r>
              <w:rPr>
                <w:rFonts w:hint="eastAsia" w:ascii="宋体" w:hAnsi="宋体" w:eastAsia="宋体" w:cs="宋体"/>
                <w:b w:val="0"/>
                <w:bCs w:val="0"/>
                <w:kern w:val="2"/>
                <w:sz w:val="24"/>
                <w:szCs w:val="24"/>
                <w:highlight w:val="none"/>
                <w:lang w:val="en-US" w:eastAsia="zh-CN" w:bidi="ar-SA"/>
              </w:rPr>
              <w:t>10</w:t>
            </w:r>
            <w:r>
              <w:rPr>
                <w:rFonts w:hint="eastAsia" w:ascii="宋体" w:hAnsi="宋体" w:eastAsia="宋体" w:cs="Times New Roman"/>
                <w:color w:val="000000"/>
                <w:sz w:val="24"/>
                <w:highlight w:val="none"/>
              </w:rPr>
              <w:t>分（需提供中标</w:t>
            </w:r>
            <w:r>
              <w:rPr>
                <w:rFonts w:hint="eastAsia" w:ascii="宋体" w:hAnsi="宋体" w:eastAsia="宋体" w:cs="Times New Roman"/>
                <w:color w:val="000000"/>
                <w:sz w:val="24"/>
                <w:highlight w:val="none"/>
                <w:lang w:val="en-US" w:eastAsia="zh-CN"/>
              </w:rPr>
              <w:t>/成交</w:t>
            </w:r>
            <w:r>
              <w:rPr>
                <w:rFonts w:hint="eastAsia" w:ascii="宋体" w:hAnsi="宋体" w:eastAsia="宋体" w:cs="Times New Roman"/>
                <w:color w:val="000000"/>
                <w:sz w:val="24"/>
                <w:highlight w:val="none"/>
              </w:rPr>
              <w:t>通知书或合同复印件加盖</w:t>
            </w:r>
            <w:r>
              <w:rPr>
                <w:rFonts w:hint="eastAsia" w:ascii="宋体" w:hAnsi="宋体" w:cs="宋体"/>
                <w:b w:val="0"/>
                <w:bCs w:val="0"/>
                <w:sz w:val="24"/>
                <w:szCs w:val="24"/>
                <w:highlight w:val="none"/>
                <w:lang w:val="en-US" w:eastAsia="zh-CN"/>
              </w:rPr>
              <w:t>竞</w:t>
            </w:r>
            <w:r>
              <w:rPr>
                <w:rFonts w:hint="eastAsia" w:ascii="宋体" w:hAnsi="宋体" w:eastAsia="宋体" w:cs="Times New Roman"/>
                <w:color w:val="000000"/>
                <w:sz w:val="24"/>
                <w:highlight w:val="none"/>
              </w:rPr>
              <w:t>标人公章，否则不予计分）。（提供合同关键页必需清晰，否则不得分）</w:t>
            </w:r>
          </w:p>
        </w:tc>
        <w:tc>
          <w:tcPr>
            <w:tcW w:w="810" w:type="dxa"/>
            <w:noWrap w:val="0"/>
            <w:vAlign w:val="center"/>
          </w:tcPr>
          <w:p w14:paraId="6C9B34A1">
            <w:pPr>
              <w:widowControl/>
              <w:spacing w:line="480" w:lineRule="exact"/>
              <w:jc w:val="center"/>
              <w:rPr>
                <w:rFonts w:hint="default" w:ascii="宋体" w:hAnsi="宋体" w:eastAsia="宋体" w:cs="宋体"/>
                <w:b/>
                <w:bCs/>
                <w:color w:val="000000"/>
                <w:kern w:val="0"/>
                <w:sz w:val="24"/>
                <w:highlight w:val="none"/>
                <w:lang w:val="en-US" w:eastAsia="zh-CN"/>
              </w:rPr>
            </w:pPr>
            <w:r>
              <w:rPr>
                <w:rFonts w:hint="eastAsia" w:ascii="宋体" w:hAnsi="宋体" w:cs="宋体"/>
                <w:b/>
                <w:bCs/>
                <w:color w:val="000000"/>
                <w:kern w:val="0"/>
                <w:sz w:val="24"/>
                <w:highlight w:val="none"/>
                <w:lang w:val="en-US" w:eastAsia="zh-CN"/>
              </w:rPr>
              <w:t>10</w:t>
            </w:r>
            <w:r>
              <w:rPr>
                <w:rFonts w:hint="eastAsia" w:ascii="宋体" w:hAnsi="宋体" w:eastAsia="宋体" w:cs="宋体"/>
                <w:b/>
                <w:bCs/>
                <w:color w:val="000000"/>
                <w:kern w:val="0"/>
                <w:sz w:val="24"/>
                <w:highlight w:val="none"/>
                <w:lang w:val="en-US" w:eastAsia="zh-CN"/>
              </w:rPr>
              <w:t>分</w:t>
            </w:r>
          </w:p>
        </w:tc>
      </w:tr>
    </w:tbl>
    <w:p w14:paraId="154ACAA6">
      <w:pPr>
        <w:spacing w:line="460" w:lineRule="exact"/>
        <w:ind w:firstLine="480" w:firstLineChars="200"/>
        <w:rPr>
          <w:rFonts w:hint="eastAsia" w:ascii="宋体" w:hAnsi="宋体" w:cs="宋体"/>
          <w:color w:val="auto"/>
          <w:sz w:val="24"/>
          <w:highlight w:val="none"/>
        </w:rPr>
      </w:pPr>
      <w:bookmarkStart w:id="82" w:name="_Toc80205935"/>
    </w:p>
    <w:p w14:paraId="4099C127">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7.2.终止竞争性磋商采购活动</w:t>
      </w:r>
    </w:p>
    <w:p w14:paraId="3991F9BD">
      <w:pPr>
        <w:spacing w:line="460" w:lineRule="exact"/>
        <w:ind w:firstLine="480" w:firstLineChars="200"/>
        <w:rPr>
          <w:rFonts w:ascii="宋体" w:hAnsi="宋体" w:cs="宋体"/>
          <w:b/>
          <w:color w:val="000000"/>
          <w:sz w:val="32"/>
          <w:szCs w:val="32"/>
          <w:highlight w:val="none"/>
        </w:rPr>
      </w:pPr>
      <w:r>
        <w:rPr>
          <w:rFonts w:hint="eastAsia" w:ascii="宋体" w:hAnsi="宋体" w:cs="宋体"/>
          <w:color w:val="auto"/>
          <w:sz w:val="24"/>
          <w:highlight w:val="none"/>
        </w:rPr>
        <w:t>磋商小组发现竞争性磋商文件存在歧义、重大缺陷导致</w:t>
      </w:r>
      <w:r>
        <w:rPr>
          <w:rFonts w:hint="eastAsia" w:ascii="宋体" w:hAnsi="宋体" w:cs="宋体"/>
          <w:color w:val="000000"/>
          <w:sz w:val="24"/>
          <w:highlight w:val="none"/>
        </w:rPr>
        <w:t>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135375B">
      <w:pPr>
        <w:keepNext/>
        <w:keepLines/>
        <w:spacing w:before="260" w:after="260" w:line="480" w:lineRule="exact"/>
        <w:ind w:firstLine="0" w:firstLineChars="0"/>
        <w:jc w:val="center"/>
        <w:outlineLvl w:val="1"/>
        <w:rPr>
          <w:rFonts w:ascii="宋体" w:hAnsi="宋体" w:cs="宋体"/>
          <w:b/>
          <w:color w:val="000000"/>
          <w:sz w:val="32"/>
          <w:szCs w:val="32"/>
          <w:highlight w:val="none"/>
        </w:rPr>
      </w:pPr>
      <w:bookmarkStart w:id="83" w:name="_Toc97909564"/>
      <w:bookmarkStart w:id="84" w:name="_Toc28398"/>
      <w:bookmarkStart w:id="85" w:name="_Toc21606"/>
      <w:r>
        <w:rPr>
          <w:rFonts w:hint="eastAsia" w:ascii="宋体" w:hAnsi="宋体" w:cs="宋体"/>
          <w:b/>
          <w:color w:val="000000"/>
          <w:sz w:val="32"/>
          <w:szCs w:val="32"/>
          <w:highlight w:val="none"/>
        </w:rPr>
        <w:t>第二节 评标报告</w:t>
      </w:r>
      <w:bookmarkEnd w:id="82"/>
      <w:bookmarkEnd w:id="83"/>
      <w:bookmarkEnd w:id="84"/>
      <w:bookmarkEnd w:id="85"/>
    </w:p>
    <w:p w14:paraId="0D8453D9">
      <w:pPr>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1.成交标准</w:t>
      </w:r>
    </w:p>
    <w:p w14:paraId="7BFF98E3">
      <w:pPr>
        <w:spacing w:line="460" w:lineRule="exact"/>
        <w:ind w:firstLine="480" w:firstLineChars="200"/>
        <w:rPr>
          <w:rFonts w:ascii="宋体" w:hAnsi="宋体" w:cs="宋体"/>
          <w:color w:val="000000"/>
          <w:sz w:val="24"/>
          <w:highlight w:val="none"/>
        </w:rPr>
      </w:pPr>
      <w:r>
        <w:rPr>
          <w:rFonts w:hint="eastAsia" w:ascii="宋体" w:hAnsi="宋体" w:cs="宋体"/>
          <w:bCs/>
          <w:color w:val="000000"/>
          <w:sz w:val="24"/>
          <w:highlight w:val="none"/>
        </w:rPr>
        <w:t>由磋商小组根据综合评分情况，按照评审得分由高到低顺序推荐3名以上成交候选供应商</w:t>
      </w:r>
      <w:r>
        <w:rPr>
          <w:rFonts w:hint="eastAsia" w:ascii="宋体" w:hAnsi="宋体" w:cs="宋体"/>
          <w:color w:val="000000"/>
          <w:sz w:val="24"/>
          <w:highlight w:val="none"/>
        </w:rPr>
        <w:t>,并在线编写电子评审报告</w:t>
      </w:r>
      <w:r>
        <w:rPr>
          <w:rFonts w:hint="eastAsia" w:ascii="宋体" w:hAnsi="宋体" w:cs="宋体"/>
          <w:bCs/>
          <w:color w:val="000000"/>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30C441A">
      <w:pPr>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2.评标争议事项处理</w:t>
      </w:r>
    </w:p>
    <w:p w14:paraId="30D7E3DF">
      <w:pPr>
        <w:adjustRightInd w:val="0"/>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3C19F64">
      <w:pPr>
        <w:keepNext/>
        <w:keepLines/>
        <w:spacing w:before="260" w:after="260" w:line="480" w:lineRule="exact"/>
        <w:ind w:firstLine="0" w:firstLineChars="0"/>
        <w:jc w:val="center"/>
        <w:outlineLvl w:val="1"/>
        <w:rPr>
          <w:rFonts w:ascii="宋体" w:hAnsi="宋体" w:cs="宋体"/>
          <w:b/>
          <w:color w:val="000000"/>
          <w:sz w:val="32"/>
          <w:szCs w:val="32"/>
          <w:highlight w:val="none"/>
        </w:rPr>
      </w:pPr>
      <w:bookmarkStart w:id="86" w:name="_Toc30499"/>
      <w:bookmarkStart w:id="87" w:name="_Toc97909565"/>
      <w:bookmarkStart w:id="88" w:name="_Toc80205936"/>
      <w:r>
        <w:rPr>
          <w:rFonts w:hint="eastAsia" w:ascii="宋体" w:hAnsi="宋体" w:cs="宋体"/>
          <w:b/>
          <w:color w:val="000000"/>
          <w:sz w:val="32"/>
          <w:szCs w:val="32"/>
          <w:highlight w:val="none"/>
        </w:rPr>
        <w:t>第三节 评审过程的保密与录像</w:t>
      </w:r>
      <w:bookmarkEnd w:id="86"/>
      <w:bookmarkEnd w:id="87"/>
      <w:bookmarkEnd w:id="88"/>
    </w:p>
    <w:p w14:paraId="5E3CF95F">
      <w:pPr>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1.保密。</w:t>
      </w:r>
    </w:p>
    <w:p w14:paraId="7162717D">
      <w:pPr>
        <w:widowControl/>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5AC6245B">
      <w:pPr>
        <w:widowControl/>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2.录音录像。</w:t>
      </w:r>
    </w:p>
    <w:p w14:paraId="11289C23">
      <w:pPr>
        <w:spacing w:line="460" w:lineRule="exact"/>
        <w:ind w:firstLine="480" w:firstLineChars="200"/>
        <w:rPr>
          <w:rFonts w:ascii="宋体" w:hAnsi="宋体" w:cs="宋体"/>
          <w:color w:val="000000"/>
          <w:sz w:val="24"/>
          <w:highlight w:val="none"/>
        </w:rPr>
      </w:pPr>
      <w:r>
        <w:rPr>
          <w:rFonts w:hint="eastAsia" w:ascii="宋体" w:hAnsi="宋体" w:cs="宋体"/>
          <w:color w:val="000000"/>
          <w:sz w:val="24"/>
          <w:highlight w:val="none"/>
        </w:rPr>
        <w:t>采购代理机构对评审工作现场及操作屏幕进行全过程录音录像，录音录像资料作为采购项目文件随其他文件一并存档。</w:t>
      </w:r>
    </w:p>
    <w:p w14:paraId="531EEB94">
      <w:pPr>
        <w:spacing w:line="400" w:lineRule="exact"/>
        <w:ind w:firstLine="480" w:firstLineChars="200"/>
        <w:rPr>
          <w:rFonts w:ascii="宋体" w:hAnsi="宋体" w:cs="宋体"/>
          <w:color w:val="000000"/>
          <w:sz w:val="24"/>
          <w:highlight w:val="none"/>
        </w:rPr>
      </w:pPr>
    </w:p>
    <w:p w14:paraId="26814D69">
      <w:pPr>
        <w:keepNext/>
        <w:keepLines/>
        <w:spacing w:before="260" w:after="260" w:line="416" w:lineRule="auto"/>
        <w:jc w:val="both"/>
        <w:rPr>
          <w:rFonts w:ascii="宋体" w:hAnsi="宋体"/>
          <w:b/>
          <w:bCs/>
          <w:color w:val="000000"/>
          <w:sz w:val="24"/>
          <w:highlight w:val="none"/>
        </w:rPr>
      </w:pPr>
      <w:r>
        <w:rPr>
          <w:rFonts w:ascii="宋体" w:hAnsi="宋体"/>
          <w:b/>
          <w:bCs/>
          <w:color w:val="000000"/>
          <w:sz w:val="24"/>
          <w:highlight w:val="none"/>
        </w:rPr>
        <w:br w:type="page"/>
      </w:r>
    </w:p>
    <w:p w14:paraId="46B8B47D">
      <w:pPr>
        <w:keepNext/>
        <w:keepLines/>
        <w:spacing w:before="260" w:after="260" w:line="416" w:lineRule="auto"/>
        <w:jc w:val="center"/>
        <w:rPr>
          <w:rFonts w:ascii="宋体" w:hAnsi="宋体"/>
          <w:b/>
          <w:bCs/>
          <w:color w:val="000000"/>
          <w:sz w:val="24"/>
          <w:highlight w:val="none"/>
        </w:rPr>
      </w:pPr>
    </w:p>
    <w:p w14:paraId="4AC25BEE">
      <w:pPr>
        <w:keepNext/>
        <w:keepLines/>
        <w:spacing w:before="260" w:after="260" w:line="416" w:lineRule="auto"/>
        <w:jc w:val="center"/>
        <w:rPr>
          <w:rFonts w:ascii="宋体" w:hAnsi="宋体"/>
          <w:b/>
          <w:bCs/>
          <w:color w:val="000000"/>
          <w:sz w:val="24"/>
          <w:highlight w:val="none"/>
        </w:rPr>
      </w:pPr>
    </w:p>
    <w:p w14:paraId="40DCF0DA">
      <w:pPr>
        <w:keepNext/>
        <w:keepLines/>
        <w:spacing w:before="260" w:after="260" w:line="416" w:lineRule="auto"/>
        <w:jc w:val="center"/>
        <w:rPr>
          <w:rFonts w:ascii="宋体" w:hAnsi="宋体"/>
          <w:b/>
          <w:bCs/>
          <w:color w:val="000000"/>
          <w:sz w:val="24"/>
          <w:highlight w:val="none"/>
        </w:rPr>
      </w:pPr>
    </w:p>
    <w:p w14:paraId="6A271C41">
      <w:pPr>
        <w:keepNext/>
        <w:keepLines/>
        <w:spacing w:before="260" w:after="260" w:line="416" w:lineRule="auto"/>
        <w:jc w:val="center"/>
        <w:rPr>
          <w:rFonts w:ascii="宋体" w:hAnsi="宋体"/>
          <w:b/>
          <w:bCs/>
          <w:color w:val="000000"/>
          <w:sz w:val="24"/>
          <w:highlight w:val="none"/>
        </w:rPr>
      </w:pPr>
    </w:p>
    <w:p w14:paraId="7930D6EE">
      <w:pPr>
        <w:keepNext/>
        <w:keepLines/>
        <w:spacing w:before="340" w:after="330" w:line="480" w:lineRule="exact"/>
        <w:jc w:val="center"/>
        <w:outlineLvl w:val="0"/>
        <w:rPr>
          <w:rFonts w:ascii="宋体" w:hAnsi="宋体" w:cs="宋体"/>
          <w:b/>
          <w:bCs/>
          <w:color w:val="000000"/>
          <w:kern w:val="44"/>
          <w:sz w:val="44"/>
          <w:szCs w:val="44"/>
          <w:highlight w:val="none"/>
        </w:rPr>
      </w:pPr>
    </w:p>
    <w:p w14:paraId="574883FE">
      <w:pPr>
        <w:keepNext/>
        <w:keepLines/>
        <w:spacing w:before="340" w:after="330" w:line="480" w:lineRule="exact"/>
        <w:jc w:val="center"/>
        <w:outlineLvl w:val="0"/>
        <w:rPr>
          <w:rFonts w:ascii="宋体" w:hAnsi="宋体" w:cs="宋体"/>
          <w:b/>
          <w:bCs/>
          <w:color w:val="000000"/>
          <w:kern w:val="44"/>
          <w:sz w:val="44"/>
          <w:szCs w:val="44"/>
          <w:highlight w:val="none"/>
        </w:rPr>
        <w:sectPr>
          <w:footerReference r:id="rId10" w:type="first"/>
          <w:footerReference r:id="rId9" w:type="default"/>
          <w:pgSz w:w="11910" w:h="16840"/>
          <w:pgMar w:top="1451" w:right="1219" w:bottom="1185" w:left="1338" w:header="720" w:footer="720" w:gutter="0"/>
          <w:cols w:space="720" w:num="1"/>
        </w:sectPr>
      </w:pPr>
      <w:bookmarkStart w:id="89" w:name="_Toc27397"/>
      <w:bookmarkStart w:id="90" w:name="_Toc97909566"/>
      <w:bookmarkStart w:id="91" w:name="_Toc30064"/>
      <w:r>
        <w:rPr>
          <w:rFonts w:hint="eastAsia" w:ascii="宋体" w:hAnsi="宋体" w:cs="宋体"/>
          <w:b/>
          <w:bCs/>
          <w:color w:val="000000"/>
          <w:kern w:val="44"/>
          <w:sz w:val="44"/>
          <w:szCs w:val="44"/>
          <w:highlight w:val="none"/>
        </w:rPr>
        <w:t>第五章 响应文件格式</w:t>
      </w:r>
      <w:bookmarkEnd w:id="89"/>
      <w:bookmarkEnd w:id="90"/>
      <w:bookmarkEnd w:id="91"/>
    </w:p>
    <w:p w14:paraId="529A5EB4">
      <w:pPr>
        <w:pStyle w:val="3"/>
        <w:jc w:val="center"/>
        <w:rPr>
          <w:rFonts w:ascii="宋体" w:hAnsi="宋体" w:cs="宋体"/>
          <w:color w:val="000000"/>
          <w:highlight w:val="none"/>
        </w:rPr>
      </w:pPr>
      <w:bookmarkStart w:id="92" w:name="_Toc80886942"/>
      <w:bookmarkStart w:id="93" w:name="_Toc80205938"/>
      <w:bookmarkStart w:id="94" w:name="_Toc97909567"/>
      <w:bookmarkStart w:id="95" w:name="_Toc3563"/>
      <w:bookmarkStart w:id="96" w:name="_Toc16174"/>
      <w:r>
        <w:rPr>
          <w:rFonts w:hint="eastAsia" w:ascii="宋体" w:hAnsi="宋体" w:cs="宋体"/>
          <w:color w:val="000000"/>
          <w:highlight w:val="none"/>
        </w:rPr>
        <w:t>第一节 封面格式</w:t>
      </w:r>
      <w:bookmarkEnd w:id="92"/>
      <w:bookmarkEnd w:id="93"/>
      <w:bookmarkEnd w:id="94"/>
      <w:bookmarkEnd w:id="95"/>
      <w:bookmarkEnd w:id="96"/>
    </w:p>
    <w:p w14:paraId="3305518E">
      <w:pPr>
        <w:snapToGrid w:val="0"/>
        <w:spacing w:before="120" w:beforeLines="50" w:after="50"/>
        <w:rPr>
          <w:rFonts w:ascii="宋体" w:hAnsi="宋体" w:cs="宋体"/>
          <w:color w:val="000000"/>
          <w:sz w:val="24"/>
          <w:szCs w:val="20"/>
          <w:highlight w:val="none"/>
        </w:rPr>
      </w:pPr>
    </w:p>
    <w:p w14:paraId="7DD12BEF">
      <w:pPr>
        <w:snapToGrid w:val="0"/>
        <w:spacing w:before="120" w:beforeLines="50" w:after="50"/>
        <w:jc w:val="center"/>
        <w:rPr>
          <w:rFonts w:ascii="宋体" w:hAnsi="宋体" w:cs="宋体"/>
          <w:bCs/>
          <w:color w:val="000000"/>
          <w:sz w:val="24"/>
          <w:szCs w:val="20"/>
          <w:highlight w:val="none"/>
        </w:rPr>
      </w:pPr>
    </w:p>
    <w:p w14:paraId="721AF4A9">
      <w:pPr>
        <w:snapToGrid w:val="0"/>
        <w:spacing w:before="120" w:beforeLines="50" w:after="50"/>
        <w:jc w:val="center"/>
        <w:rPr>
          <w:rFonts w:ascii="宋体" w:hAnsi="宋体" w:cs="宋体"/>
          <w:b/>
          <w:color w:val="000000"/>
          <w:sz w:val="44"/>
          <w:szCs w:val="44"/>
          <w:highlight w:val="none"/>
        </w:rPr>
      </w:pPr>
      <w:r>
        <w:rPr>
          <w:rFonts w:hint="eastAsia" w:ascii="宋体" w:hAnsi="宋体" w:cs="宋体"/>
          <w:b/>
          <w:color w:val="000000"/>
          <w:sz w:val="44"/>
          <w:szCs w:val="44"/>
          <w:highlight w:val="none"/>
        </w:rPr>
        <w:t>响  应  文  件</w:t>
      </w:r>
    </w:p>
    <w:p w14:paraId="0710F7E1">
      <w:pPr>
        <w:snapToGrid w:val="0"/>
        <w:spacing w:before="120" w:beforeLines="50" w:after="50"/>
        <w:rPr>
          <w:rFonts w:ascii="宋体" w:hAnsi="宋体" w:cs="宋体"/>
          <w:bCs/>
          <w:color w:val="000000"/>
          <w:sz w:val="24"/>
          <w:szCs w:val="20"/>
          <w:highlight w:val="none"/>
        </w:rPr>
      </w:pPr>
    </w:p>
    <w:p w14:paraId="02A8E82D">
      <w:pPr>
        <w:snapToGrid w:val="0"/>
        <w:spacing w:before="120" w:beforeLines="50" w:after="50"/>
        <w:rPr>
          <w:rFonts w:ascii="宋体" w:hAnsi="宋体" w:cs="宋体"/>
          <w:bCs/>
          <w:color w:val="000000"/>
          <w:sz w:val="24"/>
          <w:szCs w:val="20"/>
          <w:highlight w:val="none"/>
        </w:rPr>
      </w:pPr>
    </w:p>
    <w:p w14:paraId="5EE8406B">
      <w:pPr>
        <w:snapToGrid w:val="0"/>
        <w:spacing w:before="120" w:beforeLines="50" w:after="50"/>
        <w:rPr>
          <w:rFonts w:ascii="宋体" w:hAnsi="宋体" w:cs="宋体"/>
          <w:bCs/>
          <w:color w:val="000000"/>
          <w:sz w:val="32"/>
          <w:szCs w:val="32"/>
          <w:highlight w:val="none"/>
        </w:rPr>
      </w:pPr>
    </w:p>
    <w:p w14:paraId="2302BE25">
      <w:pPr>
        <w:snapToGrid w:val="0"/>
        <w:spacing w:before="120" w:beforeLines="50" w:after="50"/>
        <w:ind w:firstLine="643" w:firstLineChars="200"/>
        <w:rPr>
          <w:rFonts w:ascii="宋体" w:hAnsi="宋体" w:cs="宋体"/>
          <w:b/>
          <w:color w:val="000000"/>
          <w:sz w:val="32"/>
          <w:szCs w:val="32"/>
          <w:highlight w:val="none"/>
        </w:rPr>
      </w:pPr>
      <w:r>
        <w:rPr>
          <w:rFonts w:hint="eastAsia" w:ascii="宋体" w:hAnsi="宋体" w:cs="宋体"/>
          <w:b/>
          <w:color w:val="000000"/>
          <w:sz w:val="32"/>
          <w:szCs w:val="32"/>
          <w:highlight w:val="none"/>
        </w:rPr>
        <w:t xml:space="preserve">项目名称： </w:t>
      </w:r>
    </w:p>
    <w:p w14:paraId="21DF699A">
      <w:pPr>
        <w:snapToGrid w:val="0"/>
        <w:spacing w:before="120" w:beforeLines="50" w:after="50"/>
        <w:ind w:firstLine="482" w:firstLineChars="150"/>
        <w:rPr>
          <w:rFonts w:ascii="宋体" w:hAnsi="宋体" w:cs="宋体"/>
          <w:b/>
          <w:color w:val="000000"/>
          <w:sz w:val="32"/>
          <w:szCs w:val="32"/>
          <w:highlight w:val="none"/>
        </w:rPr>
      </w:pPr>
    </w:p>
    <w:p w14:paraId="21A4C4DD">
      <w:pPr>
        <w:snapToGrid w:val="0"/>
        <w:spacing w:before="120" w:beforeLines="50" w:after="50"/>
        <w:ind w:firstLine="643" w:firstLineChars="200"/>
        <w:rPr>
          <w:rFonts w:ascii="宋体" w:hAnsi="宋体" w:cs="宋体"/>
          <w:b/>
          <w:color w:val="000000"/>
          <w:sz w:val="32"/>
          <w:szCs w:val="32"/>
          <w:highlight w:val="none"/>
        </w:rPr>
      </w:pPr>
      <w:r>
        <w:rPr>
          <w:rFonts w:hint="eastAsia" w:ascii="宋体" w:hAnsi="宋体" w:cs="宋体"/>
          <w:b/>
          <w:color w:val="000000"/>
          <w:sz w:val="32"/>
          <w:szCs w:val="32"/>
          <w:highlight w:val="none"/>
        </w:rPr>
        <w:t xml:space="preserve">项目编号： </w:t>
      </w:r>
    </w:p>
    <w:p w14:paraId="699E484A">
      <w:pPr>
        <w:snapToGrid w:val="0"/>
        <w:spacing w:before="120" w:beforeLines="50" w:after="50"/>
        <w:ind w:firstLine="482" w:firstLineChars="150"/>
        <w:rPr>
          <w:rFonts w:ascii="宋体" w:hAnsi="宋体" w:cs="宋体"/>
          <w:b/>
          <w:color w:val="000000"/>
          <w:sz w:val="32"/>
          <w:szCs w:val="32"/>
          <w:highlight w:val="none"/>
        </w:rPr>
      </w:pPr>
    </w:p>
    <w:p w14:paraId="3B150FC8">
      <w:pPr>
        <w:snapToGrid w:val="0"/>
        <w:spacing w:before="120" w:beforeLines="50" w:after="50"/>
        <w:ind w:firstLine="643" w:firstLineChars="200"/>
        <w:rPr>
          <w:rFonts w:ascii="宋体" w:hAnsi="宋体" w:cs="宋体"/>
          <w:b/>
          <w:color w:val="000000"/>
          <w:sz w:val="32"/>
          <w:szCs w:val="32"/>
          <w:highlight w:val="none"/>
        </w:rPr>
      </w:pPr>
      <w:r>
        <w:rPr>
          <w:rFonts w:hint="eastAsia" w:ascii="宋体" w:hAnsi="宋体" w:cs="宋体"/>
          <w:b/>
          <w:color w:val="000000"/>
          <w:sz w:val="32"/>
          <w:szCs w:val="32"/>
          <w:highlight w:val="none"/>
        </w:rPr>
        <w:t>所竞分标（如有则填写，无分标时填写“无”或者留空）：</w:t>
      </w:r>
    </w:p>
    <w:p w14:paraId="18F7F2F2">
      <w:pPr>
        <w:snapToGrid w:val="0"/>
        <w:spacing w:before="120" w:beforeLines="50" w:after="50"/>
        <w:rPr>
          <w:rFonts w:ascii="宋体" w:hAnsi="宋体" w:cs="宋体"/>
          <w:b/>
          <w:color w:val="000000"/>
          <w:sz w:val="32"/>
          <w:szCs w:val="32"/>
          <w:highlight w:val="none"/>
        </w:rPr>
      </w:pPr>
    </w:p>
    <w:p w14:paraId="761502DB">
      <w:pPr>
        <w:snapToGrid w:val="0"/>
        <w:spacing w:before="120" w:beforeLines="50" w:after="50"/>
        <w:ind w:firstLine="643" w:firstLineChars="200"/>
        <w:rPr>
          <w:rFonts w:ascii="宋体" w:hAnsi="宋体" w:cs="宋体"/>
          <w:b/>
          <w:color w:val="000000"/>
          <w:sz w:val="32"/>
          <w:szCs w:val="32"/>
          <w:highlight w:val="none"/>
        </w:rPr>
      </w:pPr>
      <w:r>
        <w:rPr>
          <w:rFonts w:hint="eastAsia" w:ascii="宋体" w:hAnsi="宋体" w:cs="宋体"/>
          <w:b/>
          <w:color w:val="000000"/>
          <w:sz w:val="32"/>
          <w:szCs w:val="32"/>
          <w:highlight w:val="none"/>
        </w:rPr>
        <w:t>供应商名称：</w:t>
      </w:r>
    </w:p>
    <w:p w14:paraId="1905C0BD">
      <w:pPr>
        <w:snapToGrid w:val="0"/>
        <w:spacing w:before="120" w:beforeLines="50" w:after="50"/>
        <w:rPr>
          <w:rFonts w:ascii="宋体" w:hAnsi="宋体" w:cs="宋体"/>
          <w:b/>
          <w:color w:val="000000"/>
          <w:sz w:val="32"/>
          <w:szCs w:val="32"/>
          <w:highlight w:val="none"/>
        </w:rPr>
      </w:pPr>
    </w:p>
    <w:p w14:paraId="42884BDC">
      <w:pPr>
        <w:snapToGrid w:val="0"/>
        <w:spacing w:before="120" w:beforeLines="50" w:after="50"/>
        <w:ind w:firstLine="482" w:firstLineChars="150"/>
        <w:jc w:val="center"/>
        <w:rPr>
          <w:rFonts w:ascii="宋体" w:hAnsi="宋体" w:cs="宋体"/>
          <w:b/>
          <w:color w:val="000000"/>
          <w:sz w:val="32"/>
          <w:szCs w:val="32"/>
          <w:highlight w:val="none"/>
        </w:rPr>
      </w:pPr>
      <w:r>
        <w:rPr>
          <w:rFonts w:hint="eastAsia" w:ascii="宋体" w:hAnsi="宋体" w:cs="宋体"/>
          <w:b/>
          <w:color w:val="000000"/>
          <w:sz w:val="32"/>
          <w:szCs w:val="32"/>
          <w:highlight w:val="none"/>
        </w:rPr>
        <w:t>首次响应文件提交截止时间前不得解密</w:t>
      </w:r>
    </w:p>
    <w:p w14:paraId="6C0A7397">
      <w:pPr>
        <w:snapToGrid w:val="0"/>
        <w:spacing w:before="120" w:beforeLines="50" w:after="50"/>
        <w:ind w:firstLine="5461" w:firstLineChars="1700"/>
        <w:jc w:val="center"/>
        <w:rPr>
          <w:rFonts w:ascii="宋体" w:hAnsi="宋体" w:cs="宋体"/>
          <w:b/>
          <w:color w:val="000000"/>
          <w:sz w:val="32"/>
          <w:szCs w:val="32"/>
          <w:highlight w:val="none"/>
        </w:rPr>
      </w:pPr>
    </w:p>
    <w:p w14:paraId="771386D7">
      <w:pPr>
        <w:snapToGrid w:val="0"/>
        <w:spacing w:before="120" w:beforeLines="50" w:after="50"/>
        <w:ind w:firstLine="645"/>
        <w:jc w:val="center"/>
        <w:rPr>
          <w:rFonts w:ascii="宋体" w:hAnsi="宋体" w:cs="宋体"/>
          <w:b/>
          <w:color w:val="000000"/>
          <w:sz w:val="32"/>
          <w:szCs w:val="32"/>
          <w:highlight w:val="none"/>
        </w:rPr>
      </w:pPr>
      <w:r>
        <w:rPr>
          <w:rFonts w:hint="eastAsia" w:ascii="宋体" w:hAnsi="宋体" w:cs="宋体"/>
          <w:b/>
          <w:color w:val="000000"/>
          <w:sz w:val="32"/>
          <w:szCs w:val="32"/>
          <w:highlight w:val="none"/>
        </w:rPr>
        <w:t>年    月    日</w:t>
      </w:r>
    </w:p>
    <w:p w14:paraId="1108CA5F">
      <w:pPr>
        <w:rPr>
          <w:rFonts w:ascii="宋体" w:hAnsi="宋体" w:cs="宋体"/>
          <w:color w:val="000000"/>
          <w:highlight w:val="none"/>
        </w:rPr>
        <w:sectPr>
          <w:pgSz w:w="11910" w:h="16840"/>
          <w:pgMar w:top="1340" w:right="1500" w:bottom="280" w:left="1680" w:header="720" w:footer="720" w:gutter="0"/>
          <w:cols w:space="720" w:num="1"/>
        </w:sectPr>
      </w:pPr>
    </w:p>
    <w:p w14:paraId="439B9DF5">
      <w:pPr>
        <w:pStyle w:val="3"/>
        <w:jc w:val="center"/>
        <w:rPr>
          <w:rFonts w:ascii="宋体" w:hAnsi="宋体" w:cs="宋体"/>
          <w:bCs w:val="0"/>
          <w:color w:val="000000"/>
          <w:highlight w:val="none"/>
        </w:rPr>
      </w:pPr>
      <w:bookmarkStart w:id="97" w:name="_Toc30085"/>
      <w:bookmarkStart w:id="98" w:name="_Toc80886943"/>
      <w:bookmarkStart w:id="99" w:name="_Toc80205939"/>
      <w:bookmarkStart w:id="100" w:name="_Toc12568"/>
      <w:bookmarkStart w:id="101" w:name="_Toc97909568"/>
      <w:r>
        <w:rPr>
          <w:rFonts w:hint="eastAsia" w:ascii="宋体" w:hAnsi="宋体" w:cs="宋体"/>
          <w:bCs w:val="0"/>
          <w:color w:val="000000"/>
          <w:highlight w:val="none"/>
        </w:rPr>
        <w:t>第二节 资格证明文件格式</w:t>
      </w:r>
      <w:bookmarkEnd w:id="97"/>
      <w:bookmarkEnd w:id="98"/>
      <w:bookmarkEnd w:id="99"/>
      <w:bookmarkEnd w:id="100"/>
      <w:bookmarkEnd w:id="101"/>
    </w:p>
    <w:p w14:paraId="0152454E">
      <w:pPr>
        <w:snapToGrid w:val="0"/>
        <w:spacing w:before="120" w:beforeLines="50" w:after="50"/>
        <w:rPr>
          <w:rFonts w:ascii="宋体" w:hAnsi="宋体" w:cs="宋体"/>
          <w:bCs/>
          <w:color w:val="000000"/>
          <w:sz w:val="32"/>
          <w:szCs w:val="20"/>
          <w:highlight w:val="none"/>
        </w:rPr>
      </w:pPr>
      <w:r>
        <w:rPr>
          <w:rFonts w:hint="eastAsia" w:ascii="宋体" w:hAnsi="宋体" w:cs="宋体"/>
          <w:color w:val="000000"/>
          <w:sz w:val="24"/>
          <w:highlight w:val="none"/>
        </w:rPr>
        <w:t xml:space="preserve">                                                    </w:t>
      </w:r>
      <w:r>
        <w:rPr>
          <w:rFonts w:hint="eastAsia" w:ascii="宋体" w:hAnsi="宋体" w:cs="宋体"/>
          <w:bCs/>
          <w:color w:val="000000"/>
          <w:highlight w:val="none"/>
        </w:rPr>
        <w:t>全流程电子文件</w:t>
      </w:r>
    </w:p>
    <w:p w14:paraId="6519B126">
      <w:pPr>
        <w:snapToGrid w:val="0"/>
        <w:spacing w:before="120" w:beforeLines="50" w:after="50"/>
        <w:rPr>
          <w:rFonts w:ascii="宋体" w:hAnsi="宋体" w:cs="宋体"/>
          <w:color w:val="000000"/>
          <w:sz w:val="24"/>
          <w:szCs w:val="20"/>
          <w:highlight w:val="none"/>
        </w:rPr>
      </w:pPr>
    </w:p>
    <w:p w14:paraId="4DADBDF5">
      <w:pPr>
        <w:snapToGrid w:val="0"/>
        <w:spacing w:before="120" w:beforeLines="50" w:after="50"/>
        <w:rPr>
          <w:rFonts w:ascii="宋体" w:hAnsi="宋体" w:cs="宋体"/>
          <w:color w:val="000000"/>
          <w:sz w:val="24"/>
          <w:szCs w:val="20"/>
          <w:highlight w:val="none"/>
        </w:rPr>
      </w:pPr>
    </w:p>
    <w:p w14:paraId="6C0FB232">
      <w:pPr>
        <w:snapToGrid w:val="0"/>
        <w:spacing w:before="120" w:beforeLines="50" w:after="50"/>
        <w:jc w:val="center"/>
        <w:rPr>
          <w:rFonts w:ascii="宋体" w:hAnsi="宋体" w:cs="宋体"/>
          <w:b/>
          <w:color w:val="000000"/>
          <w:sz w:val="44"/>
          <w:szCs w:val="44"/>
          <w:highlight w:val="none"/>
        </w:rPr>
      </w:pPr>
      <w:r>
        <w:rPr>
          <w:rFonts w:hint="eastAsia" w:ascii="宋体" w:hAnsi="宋体" w:cs="宋体"/>
          <w:b/>
          <w:color w:val="000000"/>
          <w:sz w:val="44"/>
          <w:szCs w:val="44"/>
          <w:highlight w:val="none"/>
        </w:rPr>
        <w:t>资  格  证  明  文  件（封面）</w:t>
      </w:r>
    </w:p>
    <w:p w14:paraId="6C94EF18">
      <w:pPr>
        <w:snapToGrid w:val="0"/>
        <w:spacing w:before="120" w:beforeLines="50" w:after="50"/>
        <w:rPr>
          <w:rFonts w:ascii="宋体" w:hAnsi="宋体" w:cs="宋体"/>
          <w:b/>
          <w:color w:val="000000"/>
          <w:sz w:val="24"/>
          <w:szCs w:val="20"/>
          <w:highlight w:val="none"/>
        </w:rPr>
      </w:pPr>
    </w:p>
    <w:p w14:paraId="5B686725">
      <w:pPr>
        <w:snapToGrid w:val="0"/>
        <w:spacing w:before="120" w:beforeLines="50" w:after="50"/>
        <w:rPr>
          <w:rFonts w:ascii="宋体" w:hAnsi="宋体" w:cs="宋体"/>
          <w:b/>
          <w:color w:val="000000"/>
          <w:sz w:val="24"/>
          <w:szCs w:val="20"/>
          <w:highlight w:val="none"/>
        </w:rPr>
      </w:pPr>
    </w:p>
    <w:p w14:paraId="13CA31D8">
      <w:pPr>
        <w:snapToGrid w:val="0"/>
        <w:spacing w:before="120" w:beforeLines="50" w:after="50"/>
        <w:rPr>
          <w:rFonts w:ascii="宋体" w:hAnsi="宋体" w:cs="宋体"/>
          <w:b/>
          <w:color w:val="000000"/>
          <w:sz w:val="24"/>
          <w:szCs w:val="20"/>
          <w:highlight w:val="none"/>
        </w:rPr>
      </w:pPr>
    </w:p>
    <w:p w14:paraId="6E047085">
      <w:pPr>
        <w:snapToGrid w:val="0"/>
        <w:spacing w:before="120" w:beforeLines="50" w:after="50"/>
        <w:rPr>
          <w:rFonts w:ascii="宋体" w:hAnsi="宋体" w:cs="宋体"/>
          <w:b/>
          <w:color w:val="000000"/>
          <w:sz w:val="24"/>
          <w:szCs w:val="20"/>
          <w:highlight w:val="none"/>
        </w:rPr>
      </w:pPr>
    </w:p>
    <w:p w14:paraId="6F2D60C5">
      <w:pPr>
        <w:snapToGrid w:val="0"/>
        <w:spacing w:before="120" w:beforeLines="50" w:after="50"/>
        <w:rPr>
          <w:rFonts w:ascii="宋体" w:hAnsi="宋体" w:cs="宋体"/>
          <w:b/>
          <w:color w:val="000000"/>
          <w:sz w:val="24"/>
          <w:szCs w:val="20"/>
          <w:highlight w:val="none"/>
        </w:rPr>
      </w:pPr>
    </w:p>
    <w:p w14:paraId="40BEB470">
      <w:pPr>
        <w:snapToGrid w:val="0"/>
        <w:spacing w:before="120" w:beforeLines="50" w:after="50"/>
        <w:ind w:firstLine="643" w:firstLineChars="200"/>
        <w:rPr>
          <w:rFonts w:ascii="宋体" w:hAnsi="宋体" w:cs="宋体"/>
          <w:b/>
          <w:color w:val="000000"/>
          <w:sz w:val="32"/>
          <w:szCs w:val="32"/>
          <w:highlight w:val="none"/>
        </w:rPr>
      </w:pPr>
      <w:r>
        <w:rPr>
          <w:rFonts w:hint="eastAsia" w:ascii="宋体" w:hAnsi="宋体" w:cs="宋体"/>
          <w:b/>
          <w:color w:val="000000"/>
          <w:sz w:val="32"/>
          <w:szCs w:val="32"/>
          <w:highlight w:val="none"/>
        </w:rPr>
        <w:t xml:space="preserve">项目名称： </w:t>
      </w:r>
    </w:p>
    <w:p w14:paraId="163FB189">
      <w:pPr>
        <w:snapToGrid w:val="0"/>
        <w:spacing w:before="120" w:beforeLines="50" w:after="50"/>
        <w:ind w:firstLine="723" w:firstLineChars="225"/>
        <w:rPr>
          <w:rFonts w:ascii="宋体" w:hAnsi="宋体" w:cs="宋体"/>
          <w:b/>
          <w:color w:val="000000"/>
          <w:sz w:val="32"/>
          <w:szCs w:val="32"/>
          <w:highlight w:val="none"/>
        </w:rPr>
      </w:pPr>
    </w:p>
    <w:p w14:paraId="6C772754">
      <w:pPr>
        <w:snapToGrid w:val="0"/>
        <w:spacing w:before="120" w:beforeLines="50" w:after="50"/>
        <w:ind w:firstLine="723" w:firstLineChars="225"/>
        <w:rPr>
          <w:rFonts w:ascii="宋体" w:hAnsi="宋体" w:cs="宋体"/>
          <w:b/>
          <w:color w:val="000000"/>
          <w:sz w:val="32"/>
          <w:szCs w:val="32"/>
          <w:highlight w:val="none"/>
        </w:rPr>
      </w:pPr>
      <w:r>
        <w:rPr>
          <w:rFonts w:hint="eastAsia" w:ascii="宋体" w:hAnsi="宋体" w:cs="宋体"/>
          <w:b/>
          <w:color w:val="000000"/>
          <w:sz w:val="32"/>
          <w:szCs w:val="32"/>
          <w:highlight w:val="none"/>
        </w:rPr>
        <w:t xml:space="preserve">项目编号： </w:t>
      </w:r>
    </w:p>
    <w:p w14:paraId="3A8FC883">
      <w:pPr>
        <w:snapToGrid w:val="0"/>
        <w:spacing w:before="120" w:beforeLines="50" w:after="50"/>
        <w:ind w:firstLine="723" w:firstLineChars="225"/>
        <w:rPr>
          <w:rFonts w:ascii="宋体" w:hAnsi="宋体" w:cs="宋体"/>
          <w:b/>
          <w:color w:val="000000"/>
          <w:sz w:val="32"/>
          <w:szCs w:val="32"/>
          <w:highlight w:val="none"/>
        </w:rPr>
      </w:pPr>
      <w:r>
        <w:rPr>
          <w:rFonts w:hint="eastAsia" w:ascii="宋体" w:hAnsi="宋体" w:cs="宋体"/>
          <w:b/>
          <w:color w:val="000000"/>
          <w:sz w:val="32"/>
          <w:szCs w:val="32"/>
          <w:highlight w:val="none"/>
        </w:rPr>
        <w:t xml:space="preserve"> </w:t>
      </w:r>
    </w:p>
    <w:p w14:paraId="7EFC357D">
      <w:pPr>
        <w:snapToGrid w:val="0"/>
        <w:spacing w:before="120" w:beforeLines="50" w:after="50"/>
        <w:ind w:firstLine="723" w:firstLineChars="225"/>
        <w:rPr>
          <w:rFonts w:ascii="宋体" w:hAnsi="宋体" w:cs="宋体"/>
          <w:b/>
          <w:color w:val="000000"/>
          <w:sz w:val="32"/>
          <w:szCs w:val="32"/>
          <w:highlight w:val="none"/>
        </w:rPr>
      </w:pPr>
      <w:r>
        <w:rPr>
          <w:rFonts w:hint="eastAsia" w:ascii="宋体" w:hAnsi="宋体" w:cs="宋体"/>
          <w:b/>
          <w:color w:val="000000"/>
          <w:sz w:val="32"/>
          <w:szCs w:val="32"/>
          <w:highlight w:val="none"/>
        </w:rPr>
        <w:t>所竞分标（如有则填写，无分标时填写“无”或者留空）：</w:t>
      </w:r>
    </w:p>
    <w:p w14:paraId="02A06A22">
      <w:pPr>
        <w:snapToGrid w:val="0"/>
        <w:spacing w:before="120" w:beforeLines="50" w:after="50"/>
        <w:ind w:firstLine="723" w:firstLineChars="225"/>
        <w:rPr>
          <w:rFonts w:ascii="宋体" w:hAnsi="宋体" w:cs="宋体"/>
          <w:b/>
          <w:color w:val="000000"/>
          <w:sz w:val="32"/>
          <w:szCs w:val="32"/>
          <w:highlight w:val="none"/>
        </w:rPr>
      </w:pPr>
    </w:p>
    <w:p w14:paraId="2D30ADB7">
      <w:pPr>
        <w:pStyle w:val="5"/>
        <w:snapToGrid w:val="0"/>
        <w:spacing w:before="50" w:after="50"/>
        <w:ind w:firstLine="723" w:firstLineChars="225"/>
        <w:rPr>
          <w:rFonts w:ascii="宋体" w:hAnsi="宋体" w:cs="宋体"/>
          <w:b/>
          <w:color w:val="000000"/>
          <w:sz w:val="32"/>
          <w:szCs w:val="32"/>
          <w:highlight w:val="none"/>
        </w:rPr>
      </w:pPr>
      <w:r>
        <w:rPr>
          <w:rFonts w:hint="eastAsia" w:ascii="宋体" w:hAnsi="宋体" w:cs="宋体"/>
          <w:b/>
          <w:color w:val="000000"/>
          <w:sz w:val="32"/>
          <w:szCs w:val="32"/>
          <w:highlight w:val="none"/>
        </w:rPr>
        <w:t>供应商名称：</w:t>
      </w:r>
    </w:p>
    <w:p w14:paraId="39D770EB">
      <w:pPr>
        <w:pStyle w:val="5"/>
        <w:snapToGrid w:val="0"/>
        <w:spacing w:before="50" w:after="50"/>
        <w:ind w:firstLine="723" w:firstLineChars="225"/>
        <w:rPr>
          <w:rFonts w:ascii="宋体" w:hAnsi="宋体" w:cs="宋体"/>
          <w:b/>
          <w:color w:val="000000"/>
          <w:sz w:val="32"/>
          <w:szCs w:val="32"/>
          <w:highlight w:val="none"/>
        </w:rPr>
      </w:pPr>
    </w:p>
    <w:p w14:paraId="38BB6D14">
      <w:pPr>
        <w:pStyle w:val="5"/>
        <w:snapToGrid w:val="0"/>
        <w:spacing w:before="50" w:after="50"/>
        <w:ind w:firstLine="723" w:firstLineChars="225"/>
        <w:rPr>
          <w:rFonts w:ascii="宋体" w:hAnsi="宋体" w:cs="宋体"/>
          <w:b/>
          <w:color w:val="000000"/>
          <w:sz w:val="32"/>
          <w:szCs w:val="32"/>
          <w:highlight w:val="none"/>
        </w:rPr>
      </w:pPr>
    </w:p>
    <w:p w14:paraId="5DD41DFB">
      <w:pPr>
        <w:pStyle w:val="5"/>
        <w:snapToGrid w:val="0"/>
        <w:spacing w:before="50" w:after="50"/>
        <w:ind w:firstLine="723" w:firstLineChars="225"/>
        <w:rPr>
          <w:rFonts w:ascii="宋体" w:hAnsi="宋体" w:cs="宋体"/>
          <w:b/>
          <w:color w:val="000000"/>
          <w:sz w:val="32"/>
          <w:szCs w:val="32"/>
          <w:highlight w:val="none"/>
        </w:rPr>
      </w:pPr>
    </w:p>
    <w:p w14:paraId="05CFEF59">
      <w:pPr>
        <w:pStyle w:val="5"/>
        <w:snapToGrid w:val="0"/>
        <w:spacing w:before="50" w:after="50"/>
        <w:ind w:firstLine="1285" w:firstLineChars="400"/>
        <w:rPr>
          <w:rFonts w:ascii="宋体" w:hAnsi="宋体" w:cs="宋体"/>
          <w:b/>
          <w:color w:val="000000"/>
          <w:sz w:val="32"/>
          <w:szCs w:val="32"/>
          <w:highlight w:val="none"/>
        </w:rPr>
      </w:pPr>
    </w:p>
    <w:p w14:paraId="2CC6DBDB">
      <w:pPr>
        <w:snapToGrid w:val="0"/>
        <w:spacing w:before="120" w:beforeLines="50" w:after="50"/>
        <w:jc w:val="center"/>
        <w:rPr>
          <w:rFonts w:ascii="宋体" w:hAnsi="宋体" w:cs="宋体"/>
          <w:b/>
          <w:color w:val="000000"/>
          <w:sz w:val="32"/>
          <w:szCs w:val="32"/>
          <w:highlight w:val="none"/>
        </w:rPr>
      </w:pPr>
      <w:r>
        <w:rPr>
          <w:rFonts w:hint="eastAsia" w:ascii="宋体" w:hAnsi="宋体" w:cs="宋体"/>
          <w:b/>
          <w:color w:val="000000"/>
          <w:sz w:val="32"/>
          <w:szCs w:val="32"/>
          <w:highlight w:val="none"/>
        </w:rPr>
        <w:t>年    月    日</w:t>
      </w:r>
    </w:p>
    <w:p w14:paraId="5D4B1F29">
      <w:pPr>
        <w:snapToGrid w:val="0"/>
        <w:spacing w:before="120" w:beforeLines="50" w:after="50" w:line="360" w:lineRule="auto"/>
        <w:jc w:val="left"/>
        <w:rPr>
          <w:rFonts w:ascii="宋体" w:hAnsi="宋体" w:cs="宋体"/>
          <w:b/>
          <w:bCs/>
          <w:color w:val="000000"/>
          <w:sz w:val="32"/>
          <w:szCs w:val="32"/>
          <w:highlight w:val="none"/>
        </w:rPr>
      </w:pPr>
      <w:r>
        <w:rPr>
          <w:rFonts w:hint="eastAsia" w:ascii="宋体" w:hAnsi="宋体" w:cs="宋体"/>
          <w:b/>
          <w:color w:val="000000"/>
          <w:sz w:val="24"/>
          <w:highlight w:val="none"/>
        </w:rPr>
        <w:br w:type="page"/>
      </w:r>
      <w:r>
        <w:rPr>
          <w:rFonts w:hint="eastAsia" w:ascii="宋体" w:hAnsi="宋体" w:cs="宋体"/>
          <w:b/>
          <w:bCs/>
          <w:color w:val="000000"/>
          <w:sz w:val="32"/>
          <w:szCs w:val="32"/>
          <w:highlight w:val="none"/>
        </w:rPr>
        <w:t xml:space="preserve"> </w:t>
      </w:r>
    </w:p>
    <w:p w14:paraId="08EFDEE9">
      <w:pPr>
        <w:jc w:val="center"/>
        <w:rPr>
          <w:rFonts w:ascii="宋体" w:hAnsi="宋体" w:cs="宋体"/>
          <w:b/>
          <w:color w:val="000000"/>
          <w:kern w:val="0"/>
          <w:sz w:val="36"/>
          <w:szCs w:val="36"/>
          <w:highlight w:val="none"/>
        </w:rPr>
      </w:pPr>
      <w:r>
        <w:rPr>
          <w:rFonts w:hint="eastAsia" w:ascii="宋体" w:hAnsi="宋体" w:cs="宋体"/>
          <w:b/>
          <w:color w:val="000000"/>
          <w:kern w:val="0"/>
          <w:sz w:val="36"/>
          <w:szCs w:val="36"/>
          <w:highlight w:val="none"/>
        </w:rPr>
        <w:t>资格证明文件目录</w:t>
      </w:r>
    </w:p>
    <w:p w14:paraId="4A6F0472">
      <w:pPr>
        <w:snapToGrid w:val="0"/>
        <w:spacing w:line="360" w:lineRule="auto"/>
        <w:rPr>
          <w:rFonts w:ascii="宋体" w:hAnsi="宋体" w:cs="宋体"/>
          <w:color w:val="000000"/>
          <w:kern w:val="0"/>
          <w:sz w:val="24"/>
          <w:highlight w:val="none"/>
        </w:rPr>
      </w:pPr>
    </w:p>
    <w:p w14:paraId="7C040426">
      <w:pPr>
        <w:snapToGrid w:val="0"/>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一、</w:t>
      </w:r>
      <w:r>
        <w:rPr>
          <w:rFonts w:hint="eastAsia" w:ascii="宋体" w:hAnsi="宋体" w:cs="宋体"/>
          <w:color w:val="000000"/>
          <w:sz w:val="24"/>
          <w:highlight w:val="none"/>
        </w:rPr>
        <w:t>营业执照(或事业法人登记证或其他工商等登记证明材料）复印件（供应商为自然人的，须提供</w:t>
      </w:r>
      <w:r>
        <w:rPr>
          <w:rFonts w:hint="eastAsia" w:ascii="宋体" w:hAnsi="宋体" w:cs="宋体"/>
          <w:color w:val="000000"/>
          <w:kern w:val="0"/>
          <w:sz w:val="24"/>
          <w:highlight w:val="none"/>
        </w:rPr>
        <w:t>自然人的身份证明</w:t>
      </w:r>
      <w:r>
        <w:rPr>
          <w:rFonts w:hint="eastAsia" w:ascii="宋体" w:hAnsi="宋体" w:cs="宋体"/>
          <w:color w:val="000000"/>
          <w:sz w:val="24"/>
          <w:highlight w:val="none"/>
        </w:rPr>
        <w:t>）</w:t>
      </w:r>
      <w:r>
        <w:rPr>
          <w:rFonts w:hint="eastAsia" w:ascii="宋体" w:hAnsi="宋体" w:cs="宋体"/>
          <w:color w:val="000000"/>
          <w:kern w:val="0"/>
          <w:sz w:val="24"/>
          <w:highlight w:val="none"/>
        </w:rPr>
        <w:t>…………………………………………（页码）</w:t>
      </w:r>
    </w:p>
    <w:p w14:paraId="0CF21317">
      <w:pPr>
        <w:snapToGrid w:val="0"/>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二、符合参与政府采购活动的资格条件依法缴纳税收、社会保障资金等方面的材料…………………………………………………………………………………（页码）</w:t>
      </w:r>
    </w:p>
    <w:p w14:paraId="093CB10A">
      <w:pPr>
        <w:snapToGrid w:val="0"/>
        <w:spacing w:line="440" w:lineRule="exact"/>
        <w:rPr>
          <w:rFonts w:ascii="宋体" w:hAnsi="宋体" w:cs="宋体"/>
          <w:color w:val="000000"/>
          <w:kern w:val="0"/>
          <w:sz w:val="24"/>
          <w:highlight w:val="none"/>
        </w:rPr>
      </w:pPr>
      <w:r>
        <w:rPr>
          <w:rFonts w:hint="eastAsia" w:ascii="宋体" w:hAnsi="宋体" w:cs="宋体"/>
          <w:color w:val="000000"/>
          <w:kern w:val="0"/>
          <w:sz w:val="24"/>
          <w:highlight w:val="none"/>
        </w:rPr>
        <w:t>三、财务状况报告方面的材料…………………………………………………（页码）</w:t>
      </w:r>
    </w:p>
    <w:p w14:paraId="104B4D2A">
      <w:pPr>
        <w:snapToGrid w:val="0"/>
        <w:spacing w:line="440" w:lineRule="exact"/>
        <w:rPr>
          <w:rFonts w:ascii="宋体" w:hAnsi="宋体" w:cs="宋体"/>
          <w:color w:val="000000"/>
          <w:kern w:val="0"/>
          <w:sz w:val="24"/>
          <w:highlight w:val="none"/>
        </w:rPr>
      </w:pPr>
      <w:r>
        <w:rPr>
          <w:rFonts w:hint="eastAsia" w:ascii="宋体" w:hAnsi="宋体" w:cs="宋体"/>
          <w:color w:val="000000"/>
          <w:sz w:val="24"/>
          <w:highlight w:val="none"/>
        </w:rPr>
        <w:t>四、供应商直接控股股东信息</w:t>
      </w:r>
      <w:r>
        <w:rPr>
          <w:rFonts w:hint="eastAsia" w:ascii="宋体" w:hAnsi="宋体" w:cs="宋体"/>
          <w:color w:val="000000"/>
          <w:kern w:val="0"/>
          <w:sz w:val="24"/>
          <w:highlight w:val="none"/>
        </w:rPr>
        <w:t>…………………………………………………（页码）</w:t>
      </w:r>
    </w:p>
    <w:p w14:paraId="4DFBF719">
      <w:pPr>
        <w:snapToGrid w:val="0"/>
        <w:spacing w:line="440" w:lineRule="exact"/>
        <w:rPr>
          <w:rFonts w:ascii="宋体" w:hAnsi="宋体" w:cs="宋体"/>
          <w:color w:val="000000"/>
          <w:kern w:val="0"/>
          <w:sz w:val="24"/>
          <w:highlight w:val="none"/>
        </w:rPr>
      </w:pPr>
      <w:r>
        <w:rPr>
          <w:rFonts w:hint="eastAsia" w:ascii="宋体" w:hAnsi="宋体" w:cs="宋体"/>
          <w:color w:val="000000"/>
          <w:sz w:val="24"/>
          <w:highlight w:val="none"/>
        </w:rPr>
        <w:t>五、供应商直接</w:t>
      </w:r>
      <w:r>
        <w:rPr>
          <w:rFonts w:hint="eastAsia" w:ascii="宋体" w:hAnsi="宋体" w:cs="宋体"/>
          <w:color w:val="000000"/>
          <w:sz w:val="24"/>
          <w:highlight w:val="none"/>
          <w:lang w:val="en-US" w:eastAsia="zh-CN"/>
        </w:rPr>
        <w:t>管理</w:t>
      </w:r>
      <w:r>
        <w:rPr>
          <w:rFonts w:hint="eastAsia" w:ascii="宋体" w:hAnsi="宋体" w:cs="宋体"/>
          <w:color w:val="000000"/>
          <w:sz w:val="24"/>
          <w:highlight w:val="none"/>
        </w:rPr>
        <w:t>关系信息表</w:t>
      </w:r>
      <w:r>
        <w:rPr>
          <w:rFonts w:hint="eastAsia" w:ascii="宋体" w:hAnsi="宋体" w:cs="宋体"/>
          <w:color w:val="000000"/>
          <w:kern w:val="0"/>
          <w:sz w:val="24"/>
          <w:highlight w:val="none"/>
        </w:rPr>
        <w:t>………………………………………………（页码）</w:t>
      </w:r>
    </w:p>
    <w:p w14:paraId="7B4EF15F">
      <w:pPr>
        <w:snapToGrid w:val="0"/>
        <w:spacing w:line="440" w:lineRule="exact"/>
        <w:rPr>
          <w:rFonts w:hint="eastAsia" w:ascii="宋体" w:hAnsi="宋体" w:cs="宋体"/>
          <w:color w:val="000000"/>
          <w:kern w:val="0"/>
          <w:sz w:val="24"/>
          <w:highlight w:val="none"/>
        </w:rPr>
      </w:pPr>
      <w:r>
        <w:rPr>
          <w:rFonts w:hint="eastAsia" w:ascii="宋体" w:hAnsi="宋体" w:cs="宋体"/>
          <w:color w:val="000000"/>
          <w:kern w:val="0"/>
          <w:sz w:val="24"/>
          <w:highlight w:val="none"/>
        </w:rPr>
        <w:t>六、资格声明函…………………………………………………………………（页码）</w:t>
      </w:r>
    </w:p>
    <w:p w14:paraId="5BA2B404">
      <w:pPr>
        <w:pStyle w:val="13"/>
        <w:spacing w:line="440" w:lineRule="exact"/>
        <w:rPr>
          <w:highlight w:val="none"/>
        </w:rPr>
      </w:pPr>
      <w:r>
        <w:rPr>
          <w:rFonts w:hint="eastAsia" w:ascii="宋体" w:hAnsi="宋体" w:cs="宋体"/>
          <w:sz w:val="24"/>
          <w:highlight w:val="none"/>
          <w:lang w:val="en-US" w:eastAsia="zh-CN"/>
        </w:rPr>
        <w:t>七、</w:t>
      </w:r>
      <w:r>
        <w:rPr>
          <w:rFonts w:hint="eastAsia" w:ascii="宋体" w:hAnsi="宋体" w:cs="宋体"/>
          <w:sz w:val="24"/>
          <w:highlight w:val="none"/>
        </w:rPr>
        <w:t>磋商保证金提交凭证…………………………………………………………（页码）</w:t>
      </w:r>
    </w:p>
    <w:p w14:paraId="7C262F98">
      <w:pPr>
        <w:snapToGrid w:val="0"/>
        <w:spacing w:line="440" w:lineRule="exact"/>
        <w:rPr>
          <w:rFonts w:ascii="宋体" w:hAnsi="宋体" w:cs="宋体"/>
          <w:color w:val="000000"/>
          <w:sz w:val="24"/>
          <w:highlight w:val="none"/>
        </w:rPr>
      </w:pPr>
      <w:r>
        <w:rPr>
          <w:rFonts w:hint="eastAsia" w:ascii="宋体" w:hAnsi="宋体" w:cs="宋体"/>
          <w:color w:val="000000"/>
          <w:sz w:val="24"/>
          <w:highlight w:val="none"/>
          <w:lang w:val="en-US" w:eastAsia="zh-CN"/>
        </w:rPr>
        <w:t>八</w:t>
      </w:r>
      <w:r>
        <w:rPr>
          <w:rFonts w:hint="eastAsia" w:ascii="宋体" w:hAnsi="宋体" w:cs="宋体"/>
          <w:color w:val="000000"/>
          <w:sz w:val="24"/>
          <w:highlight w:val="none"/>
        </w:rPr>
        <w:t>、中小企业声明函……………………………………………………………（页码）</w:t>
      </w:r>
    </w:p>
    <w:p w14:paraId="58FBB6ED">
      <w:pPr>
        <w:snapToGrid w:val="0"/>
        <w:spacing w:line="440" w:lineRule="exact"/>
        <w:rPr>
          <w:rFonts w:ascii="宋体" w:hAnsi="宋体" w:cs="宋体"/>
          <w:color w:val="000000"/>
          <w:kern w:val="0"/>
          <w:sz w:val="24"/>
          <w:highlight w:val="none"/>
        </w:rPr>
      </w:pPr>
      <w:r>
        <w:rPr>
          <w:rFonts w:hint="eastAsia" w:ascii="宋体" w:hAnsi="宋体" w:cs="宋体"/>
          <w:color w:val="000000"/>
          <w:sz w:val="24"/>
          <w:highlight w:val="none"/>
          <w:lang w:val="en-US" w:eastAsia="zh-CN"/>
        </w:rPr>
        <w:t>九</w:t>
      </w:r>
      <w:r>
        <w:rPr>
          <w:rFonts w:hint="eastAsia" w:ascii="宋体" w:hAnsi="宋体" w:cs="宋体"/>
          <w:color w:val="000000"/>
          <w:sz w:val="24"/>
          <w:highlight w:val="none"/>
        </w:rPr>
        <w:t>、符合特定资格条件（如有）的有关证明材料（复印件）</w:t>
      </w:r>
      <w:r>
        <w:rPr>
          <w:rFonts w:hint="eastAsia" w:ascii="宋体" w:hAnsi="宋体" w:cs="宋体"/>
          <w:color w:val="000000"/>
          <w:kern w:val="0"/>
          <w:sz w:val="24"/>
          <w:highlight w:val="none"/>
        </w:rPr>
        <w:t>………………（页码）</w:t>
      </w:r>
    </w:p>
    <w:p w14:paraId="340F54B1">
      <w:pPr>
        <w:pStyle w:val="24"/>
        <w:rPr>
          <w:highlight w:val="none"/>
        </w:rPr>
      </w:pPr>
    </w:p>
    <w:p w14:paraId="0D8BA393">
      <w:pPr>
        <w:spacing w:line="360" w:lineRule="auto"/>
        <w:rPr>
          <w:rFonts w:ascii="宋体" w:hAnsi="宋体" w:cs="宋体"/>
          <w:b/>
          <w:bCs/>
          <w:color w:val="000000"/>
          <w:sz w:val="24"/>
          <w:highlight w:val="none"/>
        </w:rPr>
      </w:pPr>
    </w:p>
    <w:p w14:paraId="1C5F4F92">
      <w:pPr>
        <w:spacing w:line="360" w:lineRule="auto"/>
        <w:rPr>
          <w:rFonts w:ascii="宋体" w:hAnsi="宋体" w:cs="宋体"/>
          <w:b/>
          <w:bCs/>
          <w:color w:val="000000"/>
          <w:sz w:val="24"/>
          <w:highlight w:val="none"/>
        </w:rPr>
      </w:pPr>
      <w:r>
        <w:rPr>
          <w:rFonts w:hint="eastAsia" w:ascii="宋体" w:hAnsi="宋体" w:cs="宋体"/>
          <w:b/>
          <w:bCs/>
          <w:color w:val="000000"/>
          <w:sz w:val="24"/>
          <w:highlight w:val="none"/>
        </w:rPr>
        <w:t>注：以上目录是编制供应商响应文件的基本格式要求，各供应商可根据自身情况进一步细化。</w:t>
      </w:r>
    </w:p>
    <w:p w14:paraId="1608AF25">
      <w:pPr>
        <w:snapToGrid w:val="0"/>
        <w:spacing w:before="120" w:beforeLines="50" w:after="50" w:line="360" w:lineRule="auto"/>
        <w:ind w:left="142" w:firstLine="420" w:firstLineChars="200"/>
        <w:jc w:val="left"/>
        <w:rPr>
          <w:rFonts w:ascii="宋体" w:hAnsi="宋体" w:cs="宋体"/>
          <w:color w:val="000000"/>
          <w:szCs w:val="21"/>
          <w:highlight w:val="none"/>
        </w:rPr>
      </w:pPr>
    </w:p>
    <w:p w14:paraId="345FAF95">
      <w:pPr>
        <w:spacing w:line="300" w:lineRule="auto"/>
        <w:rPr>
          <w:rFonts w:ascii="宋体" w:hAnsi="宋体" w:cs="宋体"/>
          <w:color w:val="000000"/>
          <w:szCs w:val="21"/>
          <w:highlight w:val="none"/>
        </w:rPr>
      </w:pPr>
    </w:p>
    <w:p w14:paraId="310B298B">
      <w:pPr>
        <w:spacing w:line="300" w:lineRule="auto"/>
        <w:rPr>
          <w:rFonts w:ascii="宋体" w:hAnsi="宋体" w:cs="宋体"/>
          <w:color w:val="000000"/>
          <w:szCs w:val="21"/>
          <w:highlight w:val="none"/>
        </w:rPr>
      </w:pPr>
    </w:p>
    <w:p w14:paraId="61AAA230">
      <w:pPr>
        <w:spacing w:line="300" w:lineRule="auto"/>
        <w:rPr>
          <w:rFonts w:ascii="宋体" w:hAnsi="宋体" w:cs="宋体"/>
          <w:color w:val="000000"/>
          <w:szCs w:val="21"/>
          <w:highlight w:val="none"/>
        </w:rPr>
      </w:pPr>
    </w:p>
    <w:p w14:paraId="3F86887D">
      <w:pPr>
        <w:spacing w:line="300" w:lineRule="auto"/>
        <w:rPr>
          <w:rFonts w:ascii="宋体" w:hAnsi="宋体" w:cs="宋体"/>
          <w:color w:val="000000"/>
          <w:szCs w:val="21"/>
          <w:highlight w:val="none"/>
        </w:rPr>
      </w:pPr>
    </w:p>
    <w:p w14:paraId="62BAFB06">
      <w:pPr>
        <w:spacing w:line="300" w:lineRule="auto"/>
        <w:rPr>
          <w:rFonts w:ascii="宋体" w:hAnsi="宋体" w:cs="宋体"/>
          <w:color w:val="000000"/>
          <w:szCs w:val="21"/>
          <w:highlight w:val="none"/>
        </w:rPr>
      </w:pPr>
    </w:p>
    <w:p w14:paraId="75DDA40E">
      <w:pPr>
        <w:spacing w:line="300" w:lineRule="auto"/>
        <w:rPr>
          <w:rFonts w:ascii="宋体" w:hAnsi="宋体" w:cs="宋体"/>
          <w:color w:val="000000"/>
          <w:szCs w:val="21"/>
          <w:highlight w:val="none"/>
        </w:rPr>
      </w:pPr>
    </w:p>
    <w:p w14:paraId="68CDAF7C">
      <w:pPr>
        <w:spacing w:line="300" w:lineRule="auto"/>
        <w:rPr>
          <w:rFonts w:ascii="宋体" w:hAnsi="宋体" w:cs="宋体"/>
          <w:color w:val="000000"/>
          <w:szCs w:val="21"/>
          <w:highlight w:val="none"/>
        </w:rPr>
      </w:pPr>
    </w:p>
    <w:p w14:paraId="6CB6AD3D">
      <w:pPr>
        <w:spacing w:line="300" w:lineRule="auto"/>
        <w:rPr>
          <w:rFonts w:ascii="宋体" w:hAnsi="宋体" w:cs="宋体"/>
          <w:color w:val="000000"/>
          <w:szCs w:val="21"/>
          <w:highlight w:val="none"/>
        </w:rPr>
      </w:pPr>
    </w:p>
    <w:p w14:paraId="41A50EAE">
      <w:pPr>
        <w:spacing w:line="300" w:lineRule="auto"/>
        <w:rPr>
          <w:rFonts w:ascii="宋体" w:hAnsi="宋体" w:cs="宋体"/>
          <w:color w:val="000000"/>
          <w:szCs w:val="21"/>
          <w:highlight w:val="none"/>
        </w:rPr>
      </w:pPr>
    </w:p>
    <w:p w14:paraId="4BC8E6A7">
      <w:pPr>
        <w:pStyle w:val="12"/>
        <w:spacing w:line="360" w:lineRule="auto"/>
        <w:ind w:firstLine="400" w:firstLineChars="200"/>
        <w:rPr>
          <w:rFonts w:hAnsi="宋体" w:cs="宋体"/>
          <w:b/>
          <w:color w:val="000000"/>
          <w:sz w:val="30"/>
          <w:szCs w:val="30"/>
          <w:highlight w:val="none"/>
        </w:rPr>
      </w:pPr>
      <w:r>
        <w:rPr>
          <w:rFonts w:hint="eastAsia" w:hAnsi="宋体" w:cs="宋体"/>
          <w:color w:val="000000"/>
          <w:highlight w:val="none"/>
        </w:rPr>
        <w:br w:type="page"/>
      </w:r>
      <w:r>
        <w:rPr>
          <w:rFonts w:hint="eastAsia" w:hAnsi="宋体" w:cs="宋体"/>
          <w:color w:val="000000"/>
          <w:highlight w:val="none"/>
        </w:rPr>
        <w:t xml:space="preserve">   </w:t>
      </w:r>
      <w:r>
        <w:rPr>
          <w:rFonts w:hint="eastAsia" w:hAnsi="宋体" w:cs="宋体"/>
          <w:b/>
          <w:color w:val="000000"/>
          <w:sz w:val="30"/>
          <w:szCs w:val="30"/>
          <w:highlight w:val="none"/>
        </w:rPr>
        <w:t>一、营业执照(或事业法人登记证或其他工商等登记证明材料）复印件（供应商为自然人的，提供自然人的身份证明）</w:t>
      </w:r>
    </w:p>
    <w:p w14:paraId="5CA0F52A">
      <w:pPr>
        <w:pStyle w:val="12"/>
        <w:spacing w:line="360" w:lineRule="auto"/>
        <w:ind w:firstLine="602" w:firstLineChars="200"/>
        <w:rPr>
          <w:rFonts w:hAnsi="宋体" w:cs="宋体"/>
          <w:b/>
          <w:color w:val="000000"/>
          <w:sz w:val="30"/>
          <w:szCs w:val="30"/>
          <w:highlight w:val="none"/>
        </w:rPr>
      </w:pPr>
    </w:p>
    <w:p w14:paraId="5EA2A80D">
      <w:pPr>
        <w:autoSpaceDE w:val="0"/>
        <w:autoSpaceDN w:val="0"/>
        <w:spacing w:line="360" w:lineRule="auto"/>
        <w:ind w:left="4365" w:leftChars="1850" w:hanging="480" w:hangingChars="2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2A5972BD">
      <w:pPr>
        <w:autoSpaceDE w:val="0"/>
        <w:autoSpaceDN w:val="0"/>
        <w:spacing w:line="360" w:lineRule="auto"/>
        <w:ind w:firstLine="6120" w:firstLineChars="2550"/>
        <w:rPr>
          <w:rFonts w:ascii="宋体" w:hAnsi="宋体" w:cs="宋体"/>
          <w:b/>
          <w:bCs/>
          <w:color w:val="000000"/>
          <w:sz w:val="24"/>
          <w:highlight w:val="none"/>
        </w:rPr>
      </w:pPr>
      <w:r>
        <w:rPr>
          <w:rFonts w:hint="eastAsia" w:ascii="宋体" w:hAnsi="宋体" w:cs="宋体"/>
          <w:color w:val="000000"/>
          <w:kern w:val="0"/>
          <w:sz w:val="24"/>
          <w:highlight w:val="none"/>
          <w:lang w:val="zh-CN"/>
        </w:rPr>
        <w:t>日期：  年  月   日</w:t>
      </w:r>
    </w:p>
    <w:p w14:paraId="1550FAEB">
      <w:pPr>
        <w:snapToGrid w:val="0"/>
        <w:spacing w:before="120" w:beforeLines="50" w:after="50"/>
        <w:rPr>
          <w:rFonts w:ascii="宋体" w:hAnsi="宋体" w:cs="宋体"/>
          <w:color w:val="000000"/>
          <w:sz w:val="24"/>
          <w:szCs w:val="20"/>
          <w:highlight w:val="none"/>
        </w:rPr>
      </w:pPr>
    </w:p>
    <w:p w14:paraId="0369DCB8">
      <w:pPr>
        <w:pStyle w:val="12"/>
        <w:spacing w:line="360" w:lineRule="auto"/>
        <w:ind w:firstLine="602" w:firstLineChars="200"/>
        <w:rPr>
          <w:rFonts w:hint="eastAsia" w:hAnsi="宋体" w:cs="宋体"/>
          <w:b/>
          <w:color w:val="000000"/>
          <w:sz w:val="30"/>
          <w:szCs w:val="30"/>
          <w:highlight w:val="none"/>
        </w:rPr>
      </w:pPr>
    </w:p>
    <w:p w14:paraId="76E3D07B">
      <w:pPr>
        <w:pStyle w:val="12"/>
        <w:spacing w:line="360" w:lineRule="auto"/>
        <w:ind w:firstLine="602" w:firstLineChars="200"/>
        <w:rPr>
          <w:rFonts w:hint="eastAsia" w:hAnsi="宋体" w:cs="宋体"/>
          <w:b/>
          <w:color w:val="000000"/>
          <w:sz w:val="30"/>
          <w:szCs w:val="30"/>
          <w:highlight w:val="none"/>
        </w:rPr>
      </w:pPr>
    </w:p>
    <w:p w14:paraId="484A8834">
      <w:pPr>
        <w:pStyle w:val="12"/>
        <w:spacing w:line="360" w:lineRule="auto"/>
        <w:ind w:firstLine="602" w:firstLineChars="200"/>
        <w:rPr>
          <w:rFonts w:hAnsi="宋体" w:cs="宋体"/>
          <w:b/>
          <w:color w:val="000000"/>
          <w:sz w:val="30"/>
          <w:szCs w:val="30"/>
          <w:highlight w:val="none"/>
        </w:rPr>
      </w:pPr>
      <w:r>
        <w:rPr>
          <w:rFonts w:hint="eastAsia" w:hAnsi="宋体" w:cs="宋体"/>
          <w:b/>
          <w:color w:val="000000"/>
          <w:sz w:val="30"/>
          <w:szCs w:val="30"/>
          <w:highlight w:val="none"/>
        </w:rPr>
        <w:t>二、符合参与政府采购活动的资格条件依法缴纳税收、社会保障资金等方面的材料</w:t>
      </w:r>
    </w:p>
    <w:p w14:paraId="2117E183">
      <w:pPr>
        <w:spacing w:line="300" w:lineRule="auto"/>
        <w:rPr>
          <w:rFonts w:ascii="宋体" w:hAnsi="宋体" w:cs="宋体"/>
          <w:color w:val="000000"/>
          <w:szCs w:val="21"/>
          <w:highlight w:val="none"/>
        </w:rPr>
      </w:pPr>
    </w:p>
    <w:p w14:paraId="0034CE13">
      <w:pPr>
        <w:autoSpaceDE w:val="0"/>
        <w:autoSpaceDN w:val="0"/>
        <w:spacing w:line="360" w:lineRule="auto"/>
        <w:ind w:left="4365" w:leftChars="1850" w:hanging="480" w:hangingChars="2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565A1275">
      <w:pPr>
        <w:autoSpaceDE w:val="0"/>
        <w:autoSpaceDN w:val="0"/>
        <w:spacing w:line="360" w:lineRule="auto"/>
        <w:ind w:firstLine="6120" w:firstLineChars="2550"/>
        <w:rPr>
          <w:rFonts w:ascii="宋体" w:hAnsi="宋体" w:cs="宋体"/>
          <w:b/>
          <w:bCs/>
          <w:color w:val="000000"/>
          <w:sz w:val="24"/>
          <w:highlight w:val="none"/>
        </w:rPr>
      </w:pPr>
      <w:r>
        <w:rPr>
          <w:rFonts w:hint="eastAsia" w:ascii="宋体" w:hAnsi="宋体" w:cs="宋体"/>
          <w:color w:val="000000"/>
          <w:kern w:val="0"/>
          <w:sz w:val="24"/>
          <w:highlight w:val="none"/>
          <w:lang w:val="zh-CN"/>
        </w:rPr>
        <w:t>日期：  年  月   日</w:t>
      </w:r>
    </w:p>
    <w:p w14:paraId="10EB2626">
      <w:pPr>
        <w:spacing w:line="300" w:lineRule="auto"/>
        <w:rPr>
          <w:rFonts w:ascii="宋体" w:hAnsi="宋体" w:cs="宋体"/>
          <w:color w:val="000000"/>
          <w:szCs w:val="21"/>
          <w:highlight w:val="none"/>
        </w:rPr>
      </w:pPr>
    </w:p>
    <w:p w14:paraId="6760AF2C">
      <w:pPr>
        <w:spacing w:line="300" w:lineRule="auto"/>
        <w:ind w:firstLine="596" w:firstLineChars="198"/>
        <w:rPr>
          <w:rFonts w:hint="eastAsia" w:ascii="宋体" w:hAnsi="宋体" w:cs="宋体"/>
          <w:b/>
          <w:color w:val="000000"/>
          <w:kern w:val="0"/>
          <w:sz w:val="30"/>
          <w:szCs w:val="30"/>
          <w:highlight w:val="none"/>
        </w:rPr>
      </w:pPr>
    </w:p>
    <w:p w14:paraId="535CB3F3">
      <w:pPr>
        <w:spacing w:line="300" w:lineRule="auto"/>
        <w:ind w:firstLine="596" w:firstLineChars="198"/>
        <w:rPr>
          <w:rFonts w:hint="eastAsia" w:ascii="宋体" w:hAnsi="宋体" w:cs="宋体"/>
          <w:b/>
          <w:color w:val="000000"/>
          <w:kern w:val="0"/>
          <w:sz w:val="30"/>
          <w:szCs w:val="30"/>
          <w:highlight w:val="none"/>
        </w:rPr>
      </w:pPr>
    </w:p>
    <w:p w14:paraId="138AD7DC">
      <w:pPr>
        <w:spacing w:line="300" w:lineRule="auto"/>
        <w:ind w:firstLine="596" w:firstLineChars="198"/>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三、财务状况报告方面的材料</w:t>
      </w:r>
    </w:p>
    <w:p w14:paraId="63BDDB41">
      <w:pPr>
        <w:spacing w:line="300" w:lineRule="auto"/>
        <w:rPr>
          <w:rFonts w:ascii="宋体" w:hAnsi="宋体" w:cs="宋体"/>
          <w:color w:val="000000"/>
          <w:szCs w:val="21"/>
          <w:highlight w:val="none"/>
        </w:rPr>
      </w:pPr>
    </w:p>
    <w:p w14:paraId="14FA0F1D">
      <w:pPr>
        <w:autoSpaceDE w:val="0"/>
        <w:autoSpaceDN w:val="0"/>
        <w:spacing w:line="360" w:lineRule="auto"/>
        <w:ind w:left="4365" w:leftChars="1850" w:hanging="480" w:hangingChars="2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65C0C530">
      <w:pPr>
        <w:autoSpaceDE w:val="0"/>
        <w:autoSpaceDN w:val="0"/>
        <w:spacing w:line="360" w:lineRule="auto"/>
        <w:ind w:firstLine="6120" w:firstLineChars="2550"/>
        <w:rPr>
          <w:rFonts w:ascii="宋体" w:hAnsi="宋体" w:cs="宋体"/>
          <w:b/>
          <w:bCs/>
          <w:color w:val="000000"/>
          <w:sz w:val="24"/>
          <w:highlight w:val="none"/>
        </w:rPr>
      </w:pPr>
      <w:r>
        <w:rPr>
          <w:rFonts w:hint="eastAsia" w:ascii="宋体" w:hAnsi="宋体" w:cs="宋体"/>
          <w:color w:val="000000"/>
          <w:kern w:val="0"/>
          <w:sz w:val="24"/>
          <w:highlight w:val="none"/>
          <w:lang w:val="zh-CN"/>
        </w:rPr>
        <w:t>日期：  年  月   日</w:t>
      </w:r>
    </w:p>
    <w:p w14:paraId="029463AF">
      <w:pPr>
        <w:spacing w:line="32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w:t>
      </w:r>
    </w:p>
    <w:p w14:paraId="6FAAC606">
      <w:pPr>
        <w:snapToGrid w:val="0"/>
        <w:spacing w:before="120" w:beforeLines="50" w:after="50" w:line="360" w:lineRule="auto"/>
        <w:jc w:val="center"/>
        <w:rPr>
          <w:rFonts w:ascii="宋体" w:hAnsi="宋体" w:cs="宋体"/>
          <w:b/>
          <w:color w:val="000000"/>
          <w:sz w:val="24"/>
          <w:highlight w:val="none"/>
        </w:rPr>
      </w:pPr>
    </w:p>
    <w:p w14:paraId="30109576">
      <w:pPr>
        <w:pStyle w:val="17"/>
        <w:ind w:left="840" w:hanging="420"/>
        <w:rPr>
          <w:rFonts w:ascii="宋体" w:hAnsi="宋体" w:cs="宋体"/>
          <w:color w:val="000000"/>
          <w:highlight w:val="none"/>
        </w:rPr>
      </w:pPr>
    </w:p>
    <w:p w14:paraId="1CFE387B">
      <w:pPr>
        <w:rPr>
          <w:rFonts w:ascii="宋体" w:hAnsi="宋体" w:cs="宋体"/>
          <w:color w:val="000000"/>
          <w:highlight w:val="none"/>
        </w:rPr>
      </w:pPr>
    </w:p>
    <w:p w14:paraId="09EAC63C">
      <w:pPr>
        <w:pStyle w:val="17"/>
        <w:ind w:left="840" w:hanging="420"/>
        <w:rPr>
          <w:rFonts w:ascii="宋体" w:hAnsi="宋体" w:cs="宋体"/>
          <w:color w:val="000000"/>
          <w:highlight w:val="none"/>
        </w:rPr>
      </w:pPr>
    </w:p>
    <w:p w14:paraId="7783C959">
      <w:pPr>
        <w:rPr>
          <w:rFonts w:ascii="宋体" w:hAnsi="宋体" w:cs="宋体"/>
          <w:color w:val="000000"/>
          <w:highlight w:val="none"/>
        </w:rPr>
      </w:pPr>
    </w:p>
    <w:p w14:paraId="2C0774CA">
      <w:pPr>
        <w:pStyle w:val="17"/>
        <w:ind w:left="840" w:hanging="420"/>
        <w:rPr>
          <w:rFonts w:ascii="宋体" w:hAnsi="宋体" w:cs="宋体"/>
          <w:color w:val="000000"/>
          <w:highlight w:val="none"/>
        </w:rPr>
      </w:pPr>
    </w:p>
    <w:p w14:paraId="10D32C37">
      <w:pPr>
        <w:rPr>
          <w:rFonts w:ascii="宋体" w:hAnsi="宋体" w:cs="宋体"/>
          <w:color w:val="000000"/>
          <w:highlight w:val="none"/>
        </w:rPr>
      </w:pPr>
    </w:p>
    <w:p w14:paraId="4590FC00">
      <w:pPr>
        <w:pStyle w:val="17"/>
        <w:ind w:left="840" w:hanging="420"/>
        <w:rPr>
          <w:rFonts w:ascii="宋体" w:hAnsi="宋体" w:cs="宋体"/>
          <w:color w:val="000000"/>
          <w:highlight w:val="none"/>
        </w:rPr>
      </w:pPr>
    </w:p>
    <w:p w14:paraId="671A956D">
      <w:pPr>
        <w:rPr>
          <w:rFonts w:ascii="宋体" w:hAnsi="宋体" w:cs="宋体"/>
          <w:color w:val="000000"/>
          <w:highlight w:val="none"/>
        </w:rPr>
      </w:pPr>
    </w:p>
    <w:p w14:paraId="020F1993">
      <w:pPr>
        <w:pStyle w:val="17"/>
        <w:ind w:left="840" w:hanging="420"/>
        <w:rPr>
          <w:rFonts w:ascii="宋体" w:hAnsi="宋体" w:cs="宋体"/>
          <w:color w:val="000000"/>
          <w:highlight w:val="none"/>
        </w:rPr>
      </w:pPr>
    </w:p>
    <w:p w14:paraId="696E7E65">
      <w:pPr>
        <w:rPr>
          <w:rFonts w:ascii="宋体" w:hAnsi="宋体" w:cs="宋体"/>
          <w:color w:val="000000"/>
          <w:highlight w:val="none"/>
        </w:rPr>
      </w:pPr>
    </w:p>
    <w:p w14:paraId="15716965">
      <w:pPr>
        <w:pStyle w:val="17"/>
        <w:ind w:left="840" w:hanging="420"/>
        <w:rPr>
          <w:rFonts w:ascii="宋体" w:hAnsi="宋体" w:cs="宋体"/>
          <w:color w:val="000000"/>
          <w:highlight w:val="none"/>
        </w:rPr>
      </w:pPr>
    </w:p>
    <w:p w14:paraId="35D2A505">
      <w:pPr>
        <w:rPr>
          <w:rFonts w:ascii="宋体" w:hAnsi="宋体" w:cs="宋体"/>
          <w:color w:val="000000"/>
          <w:highlight w:val="none"/>
        </w:rPr>
      </w:pPr>
    </w:p>
    <w:p w14:paraId="438EE97E">
      <w:pPr>
        <w:pStyle w:val="17"/>
        <w:ind w:left="840" w:hanging="420"/>
        <w:rPr>
          <w:rFonts w:ascii="宋体" w:hAnsi="宋体" w:cs="宋体"/>
          <w:color w:val="000000"/>
          <w:highlight w:val="none"/>
        </w:rPr>
      </w:pPr>
    </w:p>
    <w:p w14:paraId="74E8F383">
      <w:pPr>
        <w:spacing w:line="360" w:lineRule="auto"/>
        <w:ind w:firstLine="602" w:firstLineChars="200"/>
        <w:contextualSpacing/>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四、供应商直接控股股东信息</w:t>
      </w:r>
    </w:p>
    <w:p w14:paraId="5E85A37B">
      <w:pPr>
        <w:spacing w:line="360" w:lineRule="auto"/>
        <w:contextualSpacing/>
        <w:jc w:val="center"/>
        <w:rPr>
          <w:rFonts w:ascii="宋体" w:hAnsi="宋体" w:cs="宋体"/>
          <w:b/>
          <w:color w:val="000000"/>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112675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C05057">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7A44B4">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4A8C97">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E969F9">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F1D495">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3098FFE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ABB8B0">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6FE7C56">
            <w:pPr>
              <w:widowControl/>
              <w:spacing w:line="360" w:lineRule="auto"/>
              <w:contextualSpacing/>
              <w:jc w:val="center"/>
              <w:rPr>
                <w:rFonts w:ascii="宋体" w:hAnsi="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BE70ED">
            <w:pPr>
              <w:widowControl/>
              <w:spacing w:line="360" w:lineRule="auto"/>
              <w:contextualSpacing/>
              <w:jc w:val="center"/>
              <w:rPr>
                <w:rFonts w:ascii="宋体" w:hAnsi="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8F56DC">
            <w:pPr>
              <w:widowControl/>
              <w:spacing w:line="360" w:lineRule="auto"/>
              <w:contextualSpacing/>
              <w:jc w:val="center"/>
              <w:rPr>
                <w:rFonts w:ascii="宋体" w:hAnsi="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5C9BC4">
            <w:pPr>
              <w:widowControl/>
              <w:spacing w:line="360" w:lineRule="auto"/>
              <w:contextualSpacing/>
              <w:jc w:val="center"/>
              <w:rPr>
                <w:rFonts w:ascii="宋体" w:hAnsi="宋体" w:cs="宋体"/>
                <w:color w:val="000000"/>
                <w:kern w:val="0"/>
                <w:sz w:val="24"/>
                <w:highlight w:val="none"/>
              </w:rPr>
            </w:pPr>
          </w:p>
        </w:tc>
      </w:tr>
      <w:tr w14:paraId="6E54B0F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9401650">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3ECF7E">
            <w:pPr>
              <w:widowControl/>
              <w:spacing w:line="360" w:lineRule="auto"/>
              <w:contextualSpacing/>
              <w:jc w:val="center"/>
              <w:rPr>
                <w:rFonts w:ascii="宋体" w:hAnsi="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C11AB2">
            <w:pPr>
              <w:widowControl/>
              <w:spacing w:line="360" w:lineRule="auto"/>
              <w:contextualSpacing/>
              <w:jc w:val="center"/>
              <w:rPr>
                <w:rFonts w:ascii="宋体" w:hAnsi="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4A0C70">
            <w:pPr>
              <w:widowControl/>
              <w:spacing w:line="360" w:lineRule="auto"/>
              <w:contextualSpacing/>
              <w:jc w:val="center"/>
              <w:rPr>
                <w:rFonts w:ascii="宋体" w:hAnsi="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187C52">
            <w:pPr>
              <w:widowControl/>
              <w:spacing w:line="360" w:lineRule="auto"/>
              <w:contextualSpacing/>
              <w:jc w:val="center"/>
              <w:rPr>
                <w:rFonts w:ascii="宋体" w:hAnsi="宋体" w:cs="宋体"/>
                <w:color w:val="000000"/>
                <w:kern w:val="0"/>
                <w:sz w:val="24"/>
                <w:highlight w:val="none"/>
              </w:rPr>
            </w:pPr>
          </w:p>
        </w:tc>
      </w:tr>
      <w:tr w14:paraId="38F330F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C852DF">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2D190F">
            <w:pPr>
              <w:widowControl/>
              <w:spacing w:line="360" w:lineRule="auto"/>
              <w:contextualSpacing/>
              <w:jc w:val="center"/>
              <w:rPr>
                <w:rFonts w:ascii="宋体" w:hAnsi="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0B5D283">
            <w:pPr>
              <w:widowControl/>
              <w:spacing w:line="360" w:lineRule="auto"/>
              <w:contextualSpacing/>
              <w:jc w:val="center"/>
              <w:rPr>
                <w:rFonts w:ascii="宋体" w:hAnsi="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EC0472C">
            <w:pPr>
              <w:widowControl/>
              <w:spacing w:line="360" w:lineRule="auto"/>
              <w:contextualSpacing/>
              <w:jc w:val="center"/>
              <w:rPr>
                <w:rFonts w:ascii="宋体" w:hAnsi="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05C59B">
            <w:pPr>
              <w:widowControl/>
              <w:spacing w:line="360" w:lineRule="auto"/>
              <w:contextualSpacing/>
              <w:jc w:val="center"/>
              <w:rPr>
                <w:rFonts w:ascii="宋体" w:hAnsi="宋体" w:cs="宋体"/>
                <w:color w:val="000000"/>
                <w:kern w:val="0"/>
                <w:sz w:val="24"/>
                <w:highlight w:val="none"/>
              </w:rPr>
            </w:pPr>
          </w:p>
        </w:tc>
      </w:tr>
      <w:tr w14:paraId="71740D3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C4DEF4">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A8D78E">
            <w:pPr>
              <w:widowControl/>
              <w:spacing w:line="360" w:lineRule="auto"/>
              <w:contextualSpacing/>
              <w:jc w:val="center"/>
              <w:rPr>
                <w:rFonts w:ascii="宋体" w:hAnsi="宋体" w:cs="宋体"/>
                <w:color w:val="000000"/>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6E609D">
            <w:pPr>
              <w:widowControl/>
              <w:spacing w:line="360" w:lineRule="auto"/>
              <w:contextualSpacing/>
              <w:jc w:val="center"/>
              <w:rPr>
                <w:rFonts w:ascii="宋体" w:hAnsi="宋体" w:cs="宋体"/>
                <w:color w:val="000000"/>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E388C4">
            <w:pPr>
              <w:widowControl/>
              <w:spacing w:line="360" w:lineRule="auto"/>
              <w:contextualSpacing/>
              <w:jc w:val="center"/>
              <w:rPr>
                <w:rFonts w:ascii="宋体" w:hAnsi="宋体" w:cs="宋体"/>
                <w:color w:val="000000"/>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55DDA8">
            <w:pPr>
              <w:widowControl/>
              <w:spacing w:line="360" w:lineRule="auto"/>
              <w:contextualSpacing/>
              <w:jc w:val="center"/>
              <w:rPr>
                <w:rFonts w:ascii="宋体" w:hAnsi="宋体" w:cs="宋体"/>
                <w:color w:val="000000"/>
                <w:kern w:val="0"/>
                <w:sz w:val="24"/>
                <w:highlight w:val="none"/>
              </w:rPr>
            </w:pPr>
          </w:p>
        </w:tc>
      </w:tr>
    </w:tbl>
    <w:p w14:paraId="1FD6A1BA">
      <w:pPr>
        <w:spacing w:line="360" w:lineRule="auto"/>
        <w:contextualSpacing/>
        <w:jc w:val="left"/>
        <w:rPr>
          <w:rFonts w:ascii="宋体" w:hAnsi="宋体" w:cs="宋体"/>
          <w:color w:val="000000"/>
          <w:kern w:val="0"/>
          <w:sz w:val="24"/>
          <w:highlight w:val="none"/>
        </w:rPr>
      </w:pPr>
      <w:r>
        <w:rPr>
          <w:rFonts w:hint="eastAsia" w:ascii="宋体" w:hAnsi="宋体" w:cs="宋体"/>
          <w:color w:val="000000"/>
          <w:kern w:val="0"/>
          <w:sz w:val="24"/>
          <w:highlight w:val="none"/>
        </w:rPr>
        <w:t>注：</w:t>
      </w:r>
    </w:p>
    <w:p w14:paraId="7710AE62">
      <w:pPr>
        <w:spacing w:line="360" w:lineRule="auto"/>
        <w:ind w:firstLine="480" w:firstLineChars="200"/>
        <w:contextualSpacing/>
        <w:jc w:val="left"/>
        <w:rPr>
          <w:rFonts w:ascii="宋体" w:hAnsi="宋体" w:cs="宋体"/>
          <w:color w:val="000000"/>
          <w:kern w:val="0"/>
          <w:sz w:val="24"/>
          <w:highlight w:val="none"/>
        </w:rPr>
      </w:pPr>
      <w:r>
        <w:rPr>
          <w:rFonts w:hint="eastAsia" w:ascii="宋体" w:hAnsi="宋体" w:cs="宋体"/>
          <w:color w:val="000000"/>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7518FF">
      <w:pPr>
        <w:spacing w:line="360" w:lineRule="auto"/>
        <w:ind w:firstLine="480" w:firstLineChars="200"/>
        <w:contextualSpacing/>
        <w:jc w:val="left"/>
        <w:rPr>
          <w:rFonts w:ascii="宋体" w:hAnsi="宋体" w:cs="宋体"/>
          <w:color w:val="000000"/>
          <w:kern w:val="0"/>
          <w:sz w:val="24"/>
          <w:highlight w:val="none"/>
        </w:rPr>
      </w:pPr>
      <w:r>
        <w:rPr>
          <w:rFonts w:hint="eastAsia" w:ascii="宋体" w:hAnsi="宋体" w:cs="宋体"/>
          <w:color w:val="000000"/>
          <w:kern w:val="0"/>
          <w:sz w:val="24"/>
          <w:highlight w:val="none"/>
        </w:rPr>
        <w:t>2.本表所指的控股关系仅限于直接控股关系，不包括间接的控股关系。公司实际控制人与公司之间的关系不属于本表所指的直接控股关系。</w:t>
      </w:r>
    </w:p>
    <w:p w14:paraId="62BAC973">
      <w:pPr>
        <w:spacing w:line="360" w:lineRule="auto"/>
        <w:ind w:firstLine="480" w:firstLineChars="200"/>
        <w:contextualSpacing/>
        <w:jc w:val="left"/>
        <w:rPr>
          <w:rFonts w:ascii="宋体" w:hAnsi="宋体" w:cs="宋体"/>
          <w:color w:val="000000"/>
          <w:kern w:val="0"/>
          <w:sz w:val="24"/>
          <w:highlight w:val="none"/>
        </w:rPr>
      </w:pPr>
      <w:r>
        <w:rPr>
          <w:rFonts w:hint="eastAsia" w:ascii="宋体" w:hAnsi="宋体" w:cs="宋体"/>
          <w:color w:val="000000"/>
          <w:kern w:val="0"/>
          <w:sz w:val="24"/>
          <w:highlight w:val="none"/>
        </w:rPr>
        <w:t>3.供应商不存在直接控股股东的，则填“无”。</w:t>
      </w:r>
    </w:p>
    <w:p w14:paraId="269CFA5E">
      <w:pPr>
        <w:snapToGrid w:val="0"/>
        <w:spacing w:line="360" w:lineRule="auto"/>
        <w:jc w:val="left"/>
        <w:rPr>
          <w:rFonts w:ascii="宋体" w:hAnsi="宋体" w:cs="宋体"/>
          <w:color w:val="000000"/>
          <w:sz w:val="24"/>
          <w:highlight w:val="none"/>
        </w:rPr>
      </w:pPr>
    </w:p>
    <w:p w14:paraId="11620A10">
      <w:pPr>
        <w:snapToGrid w:val="0"/>
        <w:spacing w:line="360" w:lineRule="auto"/>
        <w:jc w:val="left"/>
        <w:rPr>
          <w:rFonts w:ascii="宋体" w:hAnsi="宋体" w:cs="宋体"/>
          <w:color w:val="000000"/>
          <w:sz w:val="24"/>
          <w:highlight w:val="none"/>
        </w:rPr>
      </w:pPr>
    </w:p>
    <w:p w14:paraId="582E69F1">
      <w:pPr>
        <w:snapToGrid w:val="0"/>
        <w:spacing w:line="360" w:lineRule="auto"/>
        <w:jc w:val="left"/>
        <w:rPr>
          <w:rFonts w:ascii="宋体" w:hAnsi="宋体" w:cs="宋体"/>
          <w:color w:val="000000"/>
          <w:sz w:val="24"/>
          <w:highlight w:val="none"/>
        </w:rPr>
      </w:pPr>
    </w:p>
    <w:p w14:paraId="31BE1B89">
      <w:pPr>
        <w:autoSpaceDE w:val="0"/>
        <w:autoSpaceDN w:val="0"/>
        <w:spacing w:line="360" w:lineRule="auto"/>
        <w:ind w:left="4365" w:leftChars="1850" w:hanging="480" w:hangingChars="2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2357B14A">
      <w:pPr>
        <w:autoSpaceDE w:val="0"/>
        <w:autoSpaceDN w:val="0"/>
        <w:spacing w:line="360" w:lineRule="auto"/>
        <w:ind w:firstLine="6120" w:firstLineChars="2550"/>
        <w:rPr>
          <w:rFonts w:ascii="宋体" w:hAnsi="宋体" w:cs="宋体"/>
          <w:b/>
          <w:bCs/>
          <w:color w:val="000000"/>
          <w:sz w:val="24"/>
          <w:highlight w:val="none"/>
        </w:rPr>
      </w:pPr>
      <w:r>
        <w:rPr>
          <w:rFonts w:hint="eastAsia" w:ascii="宋体" w:hAnsi="宋体" w:cs="宋体"/>
          <w:color w:val="000000"/>
          <w:kern w:val="0"/>
          <w:sz w:val="24"/>
          <w:highlight w:val="none"/>
          <w:lang w:val="zh-CN"/>
        </w:rPr>
        <w:t>日期：  年  月   日</w:t>
      </w:r>
    </w:p>
    <w:p w14:paraId="13E04855">
      <w:pPr>
        <w:snapToGrid w:val="0"/>
        <w:rPr>
          <w:rFonts w:ascii="宋体" w:hAnsi="宋体" w:cs="宋体"/>
          <w:b/>
          <w:color w:val="000000"/>
          <w:kern w:val="0"/>
          <w:sz w:val="30"/>
          <w:szCs w:val="30"/>
          <w:highlight w:val="none"/>
        </w:rPr>
      </w:pPr>
    </w:p>
    <w:p w14:paraId="33C5130F">
      <w:pPr>
        <w:pStyle w:val="17"/>
        <w:ind w:left="840" w:hanging="420"/>
        <w:rPr>
          <w:rFonts w:ascii="宋体" w:hAnsi="宋体" w:cs="宋体"/>
          <w:color w:val="000000"/>
          <w:highlight w:val="none"/>
        </w:rPr>
      </w:pPr>
    </w:p>
    <w:p w14:paraId="5A84DCB4">
      <w:pPr>
        <w:rPr>
          <w:rFonts w:ascii="宋体" w:hAnsi="宋体" w:cs="宋体"/>
          <w:color w:val="000000"/>
          <w:highlight w:val="none"/>
        </w:rPr>
      </w:pPr>
    </w:p>
    <w:p w14:paraId="0C299065">
      <w:pPr>
        <w:pStyle w:val="17"/>
        <w:ind w:left="840" w:hanging="420"/>
        <w:rPr>
          <w:rFonts w:ascii="宋体" w:hAnsi="宋体" w:cs="宋体"/>
          <w:color w:val="000000"/>
          <w:highlight w:val="none"/>
        </w:rPr>
      </w:pPr>
    </w:p>
    <w:p w14:paraId="2CCC2C44">
      <w:pPr>
        <w:rPr>
          <w:rFonts w:ascii="宋体" w:hAnsi="宋体" w:cs="宋体"/>
          <w:color w:val="000000"/>
          <w:highlight w:val="none"/>
        </w:rPr>
      </w:pPr>
    </w:p>
    <w:p w14:paraId="245CF54F">
      <w:pPr>
        <w:pStyle w:val="17"/>
        <w:ind w:left="840" w:hanging="420"/>
        <w:rPr>
          <w:rFonts w:ascii="宋体" w:hAnsi="宋体" w:cs="宋体"/>
          <w:color w:val="000000"/>
          <w:highlight w:val="none"/>
        </w:rPr>
      </w:pPr>
    </w:p>
    <w:p w14:paraId="25AA2D1F">
      <w:pPr>
        <w:rPr>
          <w:rFonts w:ascii="宋体" w:hAnsi="宋体" w:cs="宋体"/>
          <w:color w:val="000000"/>
          <w:highlight w:val="none"/>
        </w:rPr>
      </w:pPr>
    </w:p>
    <w:p w14:paraId="46B17A30">
      <w:pPr>
        <w:pStyle w:val="17"/>
        <w:ind w:left="840" w:hanging="420"/>
        <w:rPr>
          <w:rFonts w:ascii="宋体" w:hAnsi="宋体" w:cs="宋体"/>
          <w:color w:val="000000"/>
          <w:highlight w:val="none"/>
        </w:rPr>
      </w:pPr>
    </w:p>
    <w:p w14:paraId="1BF6EC05">
      <w:pPr>
        <w:rPr>
          <w:rFonts w:ascii="宋体" w:hAnsi="宋体" w:cs="宋体"/>
          <w:color w:val="000000"/>
          <w:highlight w:val="none"/>
        </w:rPr>
      </w:pPr>
    </w:p>
    <w:p w14:paraId="0EAA413A">
      <w:pPr>
        <w:pStyle w:val="17"/>
        <w:ind w:left="840" w:hanging="420"/>
        <w:rPr>
          <w:rFonts w:ascii="宋体" w:hAnsi="宋体" w:cs="宋体"/>
          <w:color w:val="000000"/>
          <w:highlight w:val="none"/>
        </w:rPr>
      </w:pPr>
    </w:p>
    <w:p w14:paraId="428B8B67">
      <w:pPr>
        <w:snapToGrid w:val="0"/>
        <w:ind w:firstLine="596" w:firstLineChars="198"/>
        <w:rPr>
          <w:rFonts w:hint="eastAsia" w:ascii="宋体" w:hAnsi="宋体" w:cs="宋体"/>
          <w:b/>
          <w:color w:val="000000"/>
          <w:kern w:val="0"/>
          <w:sz w:val="30"/>
          <w:szCs w:val="30"/>
          <w:highlight w:val="none"/>
        </w:rPr>
      </w:pPr>
    </w:p>
    <w:p w14:paraId="49E70BAD">
      <w:pPr>
        <w:snapToGrid w:val="0"/>
        <w:ind w:firstLine="596" w:firstLineChars="198"/>
        <w:rPr>
          <w:rFonts w:hint="eastAsia" w:ascii="宋体" w:hAnsi="宋体" w:cs="宋体"/>
          <w:b/>
          <w:color w:val="000000"/>
          <w:kern w:val="0"/>
          <w:sz w:val="30"/>
          <w:szCs w:val="30"/>
          <w:highlight w:val="none"/>
        </w:rPr>
      </w:pPr>
    </w:p>
    <w:p w14:paraId="652146F7">
      <w:pPr>
        <w:snapToGrid w:val="0"/>
        <w:ind w:firstLine="596" w:firstLineChars="198"/>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五、供应商直接管理关系信息表</w:t>
      </w:r>
    </w:p>
    <w:p w14:paraId="4798F890">
      <w:pPr>
        <w:snapToGrid w:val="0"/>
        <w:spacing w:line="360" w:lineRule="auto"/>
        <w:jc w:val="center"/>
        <w:rPr>
          <w:rFonts w:ascii="宋体" w:hAnsi="宋体" w:cs="宋体"/>
          <w:b/>
          <w:color w:val="000000"/>
          <w:sz w:val="24"/>
          <w:highlight w:val="none"/>
        </w:rPr>
      </w:pPr>
    </w:p>
    <w:tbl>
      <w:tblPr>
        <w:tblStyle w:val="20"/>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6FB3B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9E282E">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9063C33">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353BEE">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505D09">
            <w:pPr>
              <w:widowControl/>
              <w:spacing w:line="360" w:lineRule="auto"/>
              <w:contextualSpacing/>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59CD6DD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8C6AD6">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739D5B">
            <w:pPr>
              <w:widowControl/>
              <w:spacing w:line="360" w:lineRule="auto"/>
              <w:contextualSpacing/>
              <w:jc w:val="center"/>
              <w:rPr>
                <w:rFonts w:ascii="宋体" w:hAnsi="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426866">
            <w:pPr>
              <w:widowControl/>
              <w:spacing w:line="360" w:lineRule="auto"/>
              <w:contextualSpacing/>
              <w:jc w:val="center"/>
              <w:rPr>
                <w:rFonts w:ascii="宋体" w:hAnsi="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416067">
            <w:pPr>
              <w:widowControl/>
              <w:spacing w:line="360" w:lineRule="auto"/>
              <w:contextualSpacing/>
              <w:jc w:val="center"/>
              <w:rPr>
                <w:rFonts w:ascii="宋体" w:hAnsi="宋体" w:cs="宋体"/>
                <w:color w:val="000000"/>
                <w:kern w:val="0"/>
                <w:sz w:val="24"/>
                <w:highlight w:val="none"/>
              </w:rPr>
            </w:pPr>
          </w:p>
        </w:tc>
      </w:tr>
      <w:tr w14:paraId="557EF9ED">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D85EFF3">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A91CC8">
            <w:pPr>
              <w:widowControl/>
              <w:spacing w:line="360" w:lineRule="auto"/>
              <w:contextualSpacing/>
              <w:jc w:val="center"/>
              <w:rPr>
                <w:rFonts w:ascii="宋体" w:hAnsi="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479F446">
            <w:pPr>
              <w:widowControl/>
              <w:spacing w:line="360" w:lineRule="auto"/>
              <w:contextualSpacing/>
              <w:jc w:val="center"/>
              <w:rPr>
                <w:rFonts w:ascii="宋体" w:hAnsi="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3E6F8F">
            <w:pPr>
              <w:widowControl/>
              <w:spacing w:line="360" w:lineRule="auto"/>
              <w:contextualSpacing/>
              <w:jc w:val="center"/>
              <w:rPr>
                <w:rFonts w:ascii="宋体" w:hAnsi="宋体" w:cs="宋体"/>
                <w:color w:val="000000"/>
                <w:kern w:val="0"/>
                <w:sz w:val="24"/>
                <w:highlight w:val="none"/>
              </w:rPr>
            </w:pPr>
          </w:p>
        </w:tc>
      </w:tr>
      <w:tr w14:paraId="46CA810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772C52">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B33BE5">
            <w:pPr>
              <w:widowControl/>
              <w:spacing w:line="360" w:lineRule="auto"/>
              <w:contextualSpacing/>
              <w:jc w:val="center"/>
              <w:rPr>
                <w:rFonts w:ascii="宋体" w:hAnsi="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438BAF1">
            <w:pPr>
              <w:widowControl/>
              <w:spacing w:line="360" w:lineRule="auto"/>
              <w:contextualSpacing/>
              <w:jc w:val="center"/>
              <w:rPr>
                <w:rFonts w:ascii="宋体" w:hAnsi="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81F6FFD">
            <w:pPr>
              <w:widowControl/>
              <w:spacing w:line="360" w:lineRule="auto"/>
              <w:contextualSpacing/>
              <w:jc w:val="center"/>
              <w:rPr>
                <w:rFonts w:ascii="宋体" w:hAnsi="宋体" w:cs="宋体"/>
                <w:color w:val="000000"/>
                <w:kern w:val="0"/>
                <w:sz w:val="24"/>
                <w:highlight w:val="none"/>
              </w:rPr>
            </w:pPr>
          </w:p>
        </w:tc>
      </w:tr>
      <w:tr w14:paraId="7A1DFC9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4C1A99">
            <w:pPr>
              <w:widowControl/>
              <w:spacing w:line="360" w:lineRule="auto"/>
              <w:contextualSpacing/>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B9C427">
            <w:pPr>
              <w:widowControl/>
              <w:spacing w:line="360" w:lineRule="auto"/>
              <w:contextualSpacing/>
              <w:jc w:val="center"/>
              <w:rPr>
                <w:rFonts w:ascii="宋体" w:hAnsi="宋体" w:cs="宋体"/>
                <w:color w:val="000000"/>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6F8B26">
            <w:pPr>
              <w:widowControl/>
              <w:spacing w:line="360" w:lineRule="auto"/>
              <w:contextualSpacing/>
              <w:jc w:val="center"/>
              <w:rPr>
                <w:rFonts w:ascii="宋体" w:hAnsi="宋体" w:cs="宋体"/>
                <w:color w:val="000000"/>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64AEC4">
            <w:pPr>
              <w:widowControl/>
              <w:spacing w:line="360" w:lineRule="auto"/>
              <w:contextualSpacing/>
              <w:jc w:val="center"/>
              <w:rPr>
                <w:rFonts w:ascii="宋体" w:hAnsi="宋体" w:cs="宋体"/>
                <w:color w:val="000000"/>
                <w:kern w:val="0"/>
                <w:sz w:val="24"/>
                <w:highlight w:val="none"/>
              </w:rPr>
            </w:pPr>
          </w:p>
        </w:tc>
      </w:tr>
    </w:tbl>
    <w:p w14:paraId="6D82200D">
      <w:pPr>
        <w:spacing w:line="360" w:lineRule="auto"/>
        <w:ind w:firstLine="480" w:firstLineChars="200"/>
        <w:contextualSpacing/>
        <w:jc w:val="left"/>
        <w:rPr>
          <w:rFonts w:ascii="宋体" w:hAnsi="宋体" w:cs="宋体"/>
          <w:color w:val="000000"/>
          <w:kern w:val="0"/>
          <w:sz w:val="24"/>
          <w:highlight w:val="none"/>
        </w:rPr>
      </w:pPr>
      <w:r>
        <w:rPr>
          <w:rFonts w:hint="eastAsia" w:ascii="宋体" w:hAnsi="宋体" w:cs="宋体"/>
          <w:color w:val="000000"/>
          <w:kern w:val="0"/>
          <w:sz w:val="24"/>
          <w:highlight w:val="none"/>
        </w:rPr>
        <w:t>注：</w:t>
      </w:r>
    </w:p>
    <w:p w14:paraId="588F15AD">
      <w:pPr>
        <w:spacing w:line="360" w:lineRule="auto"/>
        <w:ind w:firstLine="480" w:firstLineChars="200"/>
        <w:contextualSpacing/>
        <w:jc w:val="left"/>
        <w:rPr>
          <w:rFonts w:ascii="宋体" w:hAnsi="宋体" w:cs="宋体"/>
          <w:color w:val="000000"/>
          <w:kern w:val="0"/>
          <w:sz w:val="24"/>
          <w:highlight w:val="none"/>
        </w:rPr>
      </w:pPr>
      <w:r>
        <w:rPr>
          <w:rFonts w:hint="eastAsia" w:ascii="宋体" w:hAnsi="宋体" w:cs="宋体"/>
          <w:color w:val="000000"/>
          <w:kern w:val="0"/>
          <w:sz w:val="24"/>
          <w:highlight w:val="none"/>
        </w:rPr>
        <w:t>1.管理关系：是指不具有出资持股关系的其他单位之间存在的管理与被管理关系，如一些上下级关系的事业单位和团体组织。</w:t>
      </w:r>
    </w:p>
    <w:p w14:paraId="04CD4013">
      <w:pPr>
        <w:spacing w:line="360" w:lineRule="auto"/>
        <w:ind w:firstLine="480" w:firstLineChars="200"/>
        <w:contextualSpacing/>
        <w:jc w:val="left"/>
        <w:rPr>
          <w:rFonts w:ascii="宋体" w:hAnsi="宋体" w:cs="宋体"/>
          <w:color w:val="000000"/>
          <w:kern w:val="0"/>
          <w:sz w:val="24"/>
          <w:highlight w:val="none"/>
        </w:rPr>
      </w:pPr>
      <w:r>
        <w:rPr>
          <w:rFonts w:hint="eastAsia" w:ascii="宋体" w:hAnsi="宋体" w:cs="宋体"/>
          <w:color w:val="000000"/>
          <w:kern w:val="0"/>
          <w:sz w:val="24"/>
          <w:highlight w:val="none"/>
        </w:rPr>
        <w:t>2.本表所指的管理关系仅限于直接管理关系，不包括间接的管理关系。</w:t>
      </w:r>
    </w:p>
    <w:p w14:paraId="555A80C4">
      <w:pPr>
        <w:spacing w:line="360" w:lineRule="auto"/>
        <w:ind w:firstLine="480" w:firstLineChars="200"/>
        <w:contextualSpacing/>
        <w:jc w:val="left"/>
        <w:rPr>
          <w:rFonts w:ascii="宋体" w:hAnsi="宋体" w:cs="宋体"/>
          <w:color w:val="000000"/>
          <w:kern w:val="0"/>
          <w:sz w:val="24"/>
          <w:highlight w:val="none"/>
        </w:rPr>
      </w:pPr>
      <w:r>
        <w:rPr>
          <w:rFonts w:hint="eastAsia" w:ascii="宋体" w:hAnsi="宋体" w:cs="宋体"/>
          <w:color w:val="000000"/>
          <w:kern w:val="0"/>
          <w:sz w:val="24"/>
          <w:highlight w:val="none"/>
        </w:rPr>
        <w:t>3.供应商不存在直接管理关系的，则填“无”。</w:t>
      </w:r>
    </w:p>
    <w:p w14:paraId="1B404A96">
      <w:pPr>
        <w:spacing w:line="360" w:lineRule="auto"/>
        <w:contextualSpacing/>
        <w:jc w:val="left"/>
        <w:rPr>
          <w:rFonts w:ascii="宋体" w:hAnsi="宋体" w:cs="宋体"/>
          <w:color w:val="000000"/>
          <w:sz w:val="24"/>
          <w:highlight w:val="none"/>
        </w:rPr>
      </w:pPr>
    </w:p>
    <w:p w14:paraId="2AF01A8E">
      <w:pPr>
        <w:autoSpaceDE w:val="0"/>
        <w:autoSpaceDN w:val="0"/>
        <w:spacing w:line="360" w:lineRule="auto"/>
        <w:ind w:left="4365" w:leftChars="1850" w:hanging="480" w:hangingChars="2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4018053A">
      <w:pPr>
        <w:autoSpaceDE w:val="0"/>
        <w:autoSpaceDN w:val="0"/>
        <w:spacing w:line="360" w:lineRule="auto"/>
        <w:ind w:firstLine="6120" w:firstLineChars="2550"/>
        <w:rPr>
          <w:rFonts w:ascii="宋体" w:hAnsi="宋体" w:cs="宋体"/>
          <w:b/>
          <w:bCs/>
          <w:color w:val="000000"/>
          <w:sz w:val="24"/>
          <w:highlight w:val="none"/>
        </w:rPr>
      </w:pPr>
      <w:r>
        <w:rPr>
          <w:rFonts w:hint="eastAsia" w:ascii="宋体" w:hAnsi="宋体" w:cs="宋体"/>
          <w:color w:val="000000"/>
          <w:kern w:val="0"/>
          <w:sz w:val="24"/>
          <w:highlight w:val="none"/>
          <w:lang w:val="zh-CN"/>
        </w:rPr>
        <w:t>日期：  年  月   日</w:t>
      </w:r>
    </w:p>
    <w:p w14:paraId="60B7520A">
      <w:pPr>
        <w:spacing w:line="360" w:lineRule="auto"/>
        <w:ind w:right="480" w:firstLine="240" w:firstLineChars="100"/>
        <w:contextualSpacing/>
        <w:jc w:val="center"/>
        <w:rPr>
          <w:rFonts w:ascii="宋体" w:hAnsi="宋体" w:cs="宋体"/>
          <w:color w:val="000000"/>
          <w:sz w:val="28"/>
          <w:szCs w:val="28"/>
          <w:highlight w:val="none"/>
        </w:rPr>
      </w:pPr>
      <w:r>
        <w:rPr>
          <w:rFonts w:hint="eastAsia" w:ascii="宋体" w:hAnsi="宋体" w:cs="宋体"/>
          <w:color w:val="000000"/>
          <w:sz w:val="24"/>
          <w:highlight w:val="none"/>
        </w:rPr>
        <w:t xml:space="preserve">                                  </w:t>
      </w:r>
    </w:p>
    <w:p w14:paraId="53127A02">
      <w:pPr>
        <w:spacing w:line="320" w:lineRule="exact"/>
        <w:ind w:firstLine="560" w:firstLineChars="200"/>
        <w:jc w:val="left"/>
        <w:rPr>
          <w:rFonts w:ascii="宋体" w:hAnsi="宋体" w:cs="宋体"/>
          <w:color w:val="000000"/>
          <w:sz w:val="28"/>
          <w:szCs w:val="28"/>
          <w:highlight w:val="none"/>
        </w:rPr>
      </w:pPr>
      <w:r>
        <w:rPr>
          <w:rFonts w:hint="eastAsia" w:ascii="宋体" w:hAnsi="宋体" w:cs="宋体"/>
          <w:color w:val="000000"/>
          <w:sz w:val="28"/>
          <w:szCs w:val="28"/>
          <w:highlight w:val="none"/>
        </w:rPr>
        <w:br w:type="page"/>
      </w:r>
      <w:r>
        <w:rPr>
          <w:rFonts w:hint="eastAsia" w:ascii="宋体" w:hAnsi="宋体" w:cs="宋体"/>
          <w:b/>
          <w:color w:val="000000"/>
          <w:kern w:val="0"/>
          <w:sz w:val="30"/>
          <w:szCs w:val="30"/>
          <w:highlight w:val="none"/>
        </w:rPr>
        <w:t>六、资格声明函</w:t>
      </w:r>
    </w:p>
    <w:p w14:paraId="084D78DD">
      <w:pPr>
        <w:spacing w:line="320" w:lineRule="exact"/>
        <w:jc w:val="center"/>
        <w:rPr>
          <w:rFonts w:ascii="宋体" w:hAnsi="宋体" w:cs="宋体"/>
          <w:b/>
          <w:color w:val="000000"/>
          <w:sz w:val="32"/>
          <w:szCs w:val="32"/>
          <w:highlight w:val="none"/>
        </w:rPr>
      </w:pPr>
    </w:p>
    <w:p w14:paraId="36D94400">
      <w:pPr>
        <w:spacing w:line="32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资格声明函</w:t>
      </w:r>
    </w:p>
    <w:p w14:paraId="387AB33E">
      <w:pPr>
        <w:spacing w:line="320" w:lineRule="exact"/>
        <w:jc w:val="center"/>
        <w:rPr>
          <w:rFonts w:ascii="宋体" w:hAnsi="宋体" w:cs="宋体"/>
          <w:color w:val="000000"/>
          <w:sz w:val="24"/>
          <w:szCs w:val="20"/>
          <w:highlight w:val="none"/>
        </w:rPr>
      </w:pPr>
    </w:p>
    <w:p w14:paraId="3289293A">
      <w:pPr>
        <w:spacing w:line="360" w:lineRule="auto"/>
        <w:contextualSpacing/>
        <w:jc w:val="left"/>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采购单位 </w:t>
      </w:r>
      <w:r>
        <w:rPr>
          <w:rFonts w:hint="eastAsia" w:ascii="宋体" w:hAnsi="宋体" w:cs="宋体"/>
          <w:color w:val="000000"/>
          <w:sz w:val="24"/>
          <w:highlight w:val="none"/>
        </w:rPr>
        <w:t>：</w:t>
      </w:r>
    </w:p>
    <w:p w14:paraId="4EBC3997">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u w:val="single"/>
        </w:rPr>
        <w:t>（供应商名称）</w:t>
      </w:r>
      <w:r>
        <w:rPr>
          <w:rFonts w:hint="eastAsia" w:ascii="宋体" w:hAnsi="宋体" w:cs="宋体"/>
          <w:color w:val="000000"/>
          <w:sz w:val="24"/>
          <w:highlight w:val="none"/>
        </w:rPr>
        <w:t>系中华人民共和国合法供应商，经营地址</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605F5FA6">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我方愿意参加贵方组织的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项目的竞标，为便于贵方公正、择优地确定成交供应商及其竞标产品和服务，我方就本次竞标有关事项郑重声明如下：</w:t>
      </w:r>
    </w:p>
    <w:p w14:paraId="325F418C">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1.我方向贵方提交的所有响应文件、资料都是准确的和真实的。</w:t>
      </w:r>
    </w:p>
    <w:p w14:paraId="0AD29B47">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51FE54D9">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3.在此，我方宣布同意如下：</w:t>
      </w:r>
    </w:p>
    <w:p w14:paraId="526968F6">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（1）将按磋商文件的约定履行合同责任和义务；</w:t>
      </w:r>
    </w:p>
    <w:p w14:paraId="2C42E591">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（2）已详细审查全部磋商文件，包括澄清或者更正公告（如有）；</w:t>
      </w:r>
    </w:p>
    <w:p w14:paraId="186065DD">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（3）同意提供按照贵方可能要求的与谈判有关的一切数据或者资料；</w:t>
      </w:r>
    </w:p>
    <w:p w14:paraId="3D67E964">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（4）响应磋商文件规定的竞标有效期。</w:t>
      </w:r>
    </w:p>
    <w:p w14:paraId="5AFF5B02">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4EEB3594">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C6D5E43">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5D61910">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□我方本次响应文件</w:t>
      </w:r>
      <w:r>
        <w:rPr>
          <w:rFonts w:hint="eastAsia" w:ascii="宋体" w:hAnsi="宋体" w:cs="宋体"/>
          <w:color w:val="000000"/>
          <w:kern w:val="0"/>
          <w:sz w:val="24"/>
          <w:highlight w:val="none"/>
        </w:rPr>
        <w:t>内容中</w:t>
      </w:r>
      <w:r>
        <w:rPr>
          <w:rFonts w:hint="eastAsia" w:ascii="宋体" w:hAnsi="宋体" w:cs="宋体"/>
          <w:color w:val="000000"/>
          <w:sz w:val="24"/>
          <w:highlight w:val="none"/>
        </w:rPr>
        <w:t>未</w:t>
      </w:r>
      <w:r>
        <w:rPr>
          <w:rFonts w:hint="eastAsia" w:ascii="宋体" w:hAnsi="宋体" w:cs="宋体"/>
          <w:color w:val="000000"/>
          <w:kern w:val="0"/>
          <w:sz w:val="24"/>
          <w:highlight w:val="none"/>
        </w:rPr>
        <w:t>涉及商业秘密；</w:t>
      </w:r>
    </w:p>
    <w:p w14:paraId="4FAE9E76">
      <w:pPr>
        <w:spacing w:line="360" w:lineRule="auto"/>
        <w:ind w:firstLine="480" w:firstLineChars="200"/>
        <w:contextualSpacing/>
        <w:jc w:val="left"/>
        <w:rPr>
          <w:rFonts w:ascii="宋体" w:hAnsi="宋体" w:cs="宋体"/>
          <w:color w:val="000000"/>
          <w:sz w:val="24"/>
          <w:highlight w:val="none"/>
        </w:rPr>
      </w:pPr>
      <w:r>
        <w:rPr>
          <w:rFonts w:hint="eastAsia" w:ascii="宋体" w:hAnsi="宋体" w:cs="宋体"/>
          <w:color w:val="000000"/>
          <w:sz w:val="24"/>
          <w:highlight w:val="none"/>
        </w:rPr>
        <w:t>□我方本次响应文件</w:t>
      </w:r>
      <w:r>
        <w:rPr>
          <w:rFonts w:hint="eastAsia" w:ascii="宋体" w:hAnsi="宋体" w:cs="宋体"/>
          <w:color w:val="000000"/>
          <w:kern w:val="0"/>
          <w:sz w:val="24"/>
          <w:highlight w:val="none"/>
        </w:rPr>
        <w:t>涉及商业秘密的内容有：</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411BB7">
      <w:pPr>
        <w:pStyle w:val="12"/>
        <w:spacing w:line="360" w:lineRule="auto"/>
        <w:ind w:firstLine="480" w:firstLineChars="200"/>
        <w:contextualSpacing/>
        <w:jc w:val="left"/>
        <w:rPr>
          <w:rFonts w:hAnsi="宋体" w:cs="宋体"/>
          <w:color w:val="000000"/>
          <w:sz w:val="24"/>
          <w:szCs w:val="24"/>
          <w:highlight w:val="none"/>
          <w:u w:val="single"/>
        </w:rPr>
      </w:pPr>
      <w:r>
        <w:rPr>
          <w:rFonts w:hint="eastAsia" w:hAnsi="宋体" w:cs="宋体"/>
          <w:color w:val="000000"/>
          <w:sz w:val="24"/>
          <w:szCs w:val="24"/>
          <w:highlight w:val="none"/>
        </w:rPr>
        <w:t>7.与本磋商有关的一切正式往来信函请寄：</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邮政编号：</w:t>
      </w:r>
      <w:r>
        <w:rPr>
          <w:rFonts w:hint="eastAsia" w:hAnsi="宋体" w:cs="宋体"/>
          <w:color w:val="000000"/>
          <w:sz w:val="24"/>
          <w:szCs w:val="24"/>
          <w:highlight w:val="none"/>
          <w:u w:val="single"/>
        </w:rPr>
        <w:t xml:space="preserve">        </w:t>
      </w:r>
    </w:p>
    <w:p w14:paraId="609056C9">
      <w:pPr>
        <w:pStyle w:val="12"/>
        <w:spacing w:line="360" w:lineRule="auto"/>
        <w:ind w:firstLine="480" w:firstLineChars="200"/>
        <w:contextualSpacing/>
        <w:jc w:val="left"/>
        <w:rPr>
          <w:rFonts w:hAnsi="宋体" w:cs="宋体"/>
          <w:color w:val="000000"/>
          <w:sz w:val="24"/>
          <w:szCs w:val="24"/>
          <w:highlight w:val="none"/>
        </w:rPr>
      </w:pPr>
      <w:r>
        <w:rPr>
          <w:rFonts w:hint="eastAsia" w:hAnsi="宋体" w:cs="宋体"/>
          <w:color w:val="000000"/>
          <w:sz w:val="24"/>
          <w:szCs w:val="24"/>
          <w:highlight w:val="none"/>
        </w:rPr>
        <w:t>电话/传真：</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电子函件：</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w:t>
      </w:r>
    </w:p>
    <w:p w14:paraId="57F86DC4">
      <w:pPr>
        <w:pStyle w:val="10"/>
        <w:tabs>
          <w:tab w:val="left" w:pos="939"/>
        </w:tabs>
        <w:spacing w:line="360" w:lineRule="auto"/>
        <w:ind w:left="141" w:leftChars="67" w:firstLine="360" w:firstLineChars="150"/>
        <w:jc w:val="left"/>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帐号：</w:t>
      </w:r>
      <w:r>
        <w:rPr>
          <w:rFonts w:hint="eastAsia" w:ascii="宋体" w:hAnsi="宋体" w:cs="宋体"/>
          <w:color w:val="000000"/>
          <w:sz w:val="24"/>
          <w:highlight w:val="none"/>
          <w:u w:val="single"/>
        </w:rPr>
        <w:t xml:space="preserve">                               </w:t>
      </w:r>
    </w:p>
    <w:p w14:paraId="7B73A19B">
      <w:pPr>
        <w:pStyle w:val="10"/>
        <w:tabs>
          <w:tab w:val="left" w:pos="939"/>
        </w:tabs>
        <w:spacing w:line="360" w:lineRule="auto"/>
        <w:ind w:left="0" w:leftChars="0" w:firstLine="480" w:firstLineChars="200"/>
        <w:jc w:val="left"/>
        <w:rPr>
          <w:rFonts w:ascii="宋体" w:hAnsi="宋体" w:cs="宋体"/>
          <w:color w:val="000000"/>
          <w:sz w:val="24"/>
          <w:highlight w:val="none"/>
        </w:rPr>
      </w:pPr>
      <w:r>
        <w:rPr>
          <w:rFonts w:hint="eastAsia" w:ascii="宋体" w:hAnsi="宋体" w:cs="宋体"/>
          <w:color w:val="000000"/>
          <w:sz w:val="24"/>
          <w:highlight w:val="none"/>
        </w:rPr>
        <w:t>8.以上事项如有虚假或者隐瞒，我方愿意承担一切后果，并不再寻求任何旨在减轻或者免除法律责任的辩解。</w:t>
      </w:r>
    </w:p>
    <w:p w14:paraId="08B94C5F">
      <w:pPr>
        <w:pStyle w:val="10"/>
        <w:tabs>
          <w:tab w:val="left" w:pos="939"/>
        </w:tabs>
        <w:spacing w:line="360" w:lineRule="auto"/>
        <w:ind w:left="141" w:leftChars="67" w:firstLine="360" w:firstLineChars="150"/>
        <w:jc w:val="left"/>
        <w:rPr>
          <w:rFonts w:ascii="宋体" w:hAnsi="宋体" w:cs="宋体"/>
          <w:color w:val="000000"/>
          <w:sz w:val="24"/>
          <w:highlight w:val="none"/>
        </w:rPr>
      </w:pPr>
      <w:r>
        <w:rPr>
          <w:rFonts w:hint="eastAsia" w:ascii="宋体" w:hAnsi="宋体" w:cs="宋体"/>
          <w:color w:val="000000"/>
          <w:sz w:val="24"/>
          <w:highlight w:val="none"/>
        </w:rPr>
        <w:t>特此承诺。</w:t>
      </w:r>
    </w:p>
    <w:p w14:paraId="43FA8BC7">
      <w:pPr>
        <w:pStyle w:val="10"/>
        <w:tabs>
          <w:tab w:val="left" w:pos="939"/>
        </w:tabs>
        <w:spacing w:line="360" w:lineRule="auto"/>
        <w:ind w:left="0" w:leftChars="0" w:firstLine="480" w:firstLineChars="200"/>
        <w:jc w:val="left"/>
        <w:rPr>
          <w:rFonts w:ascii="宋体" w:hAnsi="宋体" w:cs="宋体"/>
          <w:color w:val="000000"/>
          <w:sz w:val="24"/>
          <w:highlight w:val="none"/>
        </w:rPr>
      </w:pPr>
      <w:r>
        <w:rPr>
          <w:rFonts w:hint="eastAsia" w:ascii="宋体" w:hAnsi="宋体" w:cs="宋体"/>
          <w:color w:val="000000"/>
          <w:sz w:val="24"/>
          <w:highlight w:val="none"/>
        </w:rPr>
        <w:t>注：如为联合体竞标，盖章处须加盖联合体各方公章并由联合体各方法定代表人签署，否则其响应文件按无效响应处理。</w:t>
      </w:r>
    </w:p>
    <w:p w14:paraId="081F9BA3">
      <w:pPr>
        <w:pStyle w:val="10"/>
        <w:tabs>
          <w:tab w:val="left" w:pos="939"/>
        </w:tabs>
        <w:spacing w:line="360" w:lineRule="auto"/>
        <w:ind w:left="0" w:leftChars="0" w:firstLine="480" w:firstLineChars="200"/>
        <w:rPr>
          <w:rFonts w:ascii="宋体" w:hAnsi="宋体" w:cs="宋体"/>
          <w:color w:val="000000"/>
          <w:sz w:val="24"/>
          <w:highlight w:val="none"/>
        </w:rPr>
      </w:pPr>
    </w:p>
    <w:p w14:paraId="33419F38">
      <w:pPr>
        <w:autoSpaceDE w:val="0"/>
        <w:autoSpaceDN w:val="0"/>
        <w:spacing w:line="360" w:lineRule="auto"/>
        <w:ind w:left="4365" w:leftChars="1850" w:hanging="480" w:hangingChars="2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79938F79">
      <w:pPr>
        <w:autoSpaceDE w:val="0"/>
        <w:autoSpaceDN w:val="0"/>
        <w:spacing w:line="360" w:lineRule="auto"/>
        <w:ind w:firstLine="6120" w:firstLineChars="2550"/>
        <w:rPr>
          <w:rFonts w:hint="eastAsia" w:ascii="宋体" w:hAnsi="宋体" w:cs="宋体"/>
          <w:color w:val="000000"/>
          <w:kern w:val="0"/>
          <w:sz w:val="24"/>
          <w:highlight w:val="none"/>
          <w:lang w:val="zh-CN"/>
        </w:rPr>
      </w:pPr>
      <w:r>
        <w:rPr>
          <w:rFonts w:hint="eastAsia" w:ascii="宋体" w:hAnsi="宋体" w:cs="宋体"/>
          <w:color w:val="000000"/>
          <w:kern w:val="0"/>
          <w:sz w:val="24"/>
          <w:highlight w:val="none"/>
          <w:lang w:val="zh-CN"/>
        </w:rPr>
        <w:t>日期：  年  月   日</w:t>
      </w:r>
    </w:p>
    <w:p w14:paraId="1B41E79A">
      <w:pPr>
        <w:spacing w:line="520" w:lineRule="exact"/>
        <w:jc w:val="left"/>
        <w:rPr>
          <w:rFonts w:hint="eastAsia" w:ascii="宋体" w:hAnsi="宋体" w:cs="宋体"/>
          <w:b/>
          <w:color w:val="000000"/>
          <w:sz w:val="30"/>
          <w:szCs w:val="30"/>
          <w:highlight w:val="none"/>
          <w:lang w:val="en-US" w:eastAsia="zh-CN"/>
        </w:rPr>
      </w:pPr>
    </w:p>
    <w:p w14:paraId="3DDE82BC">
      <w:pPr>
        <w:spacing w:line="520" w:lineRule="exact"/>
        <w:jc w:val="left"/>
        <w:rPr>
          <w:rFonts w:hint="eastAsia" w:ascii="宋体" w:hAnsi="宋体" w:cs="宋体"/>
          <w:b/>
          <w:color w:val="000000"/>
          <w:sz w:val="30"/>
          <w:szCs w:val="30"/>
          <w:highlight w:val="none"/>
          <w:lang w:val="en-US" w:eastAsia="zh-CN"/>
        </w:rPr>
      </w:pPr>
    </w:p>
    <w:p w14:paraId="00878F8C">
      <w:pPr>
        <w:spacing w:line="520" w:lineRule="exact"/>
        <w:jc w:val="left"/>
        <w:rPr>
          <w:rFonts w:hint="eastAsia" w:ascii="宋体" w:hAnsi="宋体" w:cs="宋体"/>
          <w:b/>
          <w:color w:val="000000"/>
          <w:sz w:val="30"/>
          <w:szCs w:val="30"/>
          <w:highlight w:val="none"/>
          <w:lang w:val="en-US" w:eastAsia="zh-CN"/>
        </w:rPr>
      </w:pPr>
    </w:p>
    <w:p w14:paraId="4749DFC5">
      <w:pPr>
        <w:pageBreakBefore/>
        <w:spacing w:line="520" w:lineRule="exact"/>
        <w:jc w:val="left"/>
        <w:rPr>
          <w:rFonts w:ascii="宋体" w:hAnsi="宋体" w:cs="宋体"/>
          <w:color w:val="000000"/>
          <w:sz w:val="32"/>
          <w:szCs w:val="32"/>
          <w:highlight w:val="none"/>
        </w:rPr>
      </w:pPr>
      <w:r>
        <w:rPr>
          <w:rFonts w:hint="eastAsia" w:ascii="宋体" w:hAnsi="宋体" w:cs="宋体"/>
          <w:b/>
          <w:color w:val="000000"/>
          <w:sz w:val="30"/>
          <w:szCs w:val="30"/>
          <w:highlight w:val="none"/>
          <w:lang w:val="en-US" w:eastAsia="zh-CN"/>
        </w:rPr>
        <w:t>七</w:t>
      </w:r>
      <w:r>
        <w:rPr>
          <w:rFonts w:hint="eastAsia" w:ascii="宋体" w:hAnsi="宋体" w:cs="宋体"/>
          <w:b/>
          <w:color w:val="000000"/>
          <w:sz w:val="30"/>
          <w:szCs w:val="30"/>
          <w:highlight w:val="none"/>
        </w:rPr>
        <w:t>、磋商保证金提交凭证</w:t>
      </w:r>
    </w:p>
    <w:p w14:paraId="7CE12D53">
      <w:pPr>
        <w:spacing w:line="520" w:lineRule="exact"/>
        <w:jc w:val="left"/>
        <w:rPr>
          <w:rFonts w:ascii="宋体" w:hAnsi="宋体" w:cs="宋体"/>
          <w:color w:val="000000"/>
          <w:sz w:val="32"/>
          <w:szCs w:val="32"/>
          <w:highlight w:val="none"/>
        </w:rPr>
      </w:pPr>
      <w:r>
        <w:rPr>
          <w:rFonts w:hint="eastAsia" w:ascii="宋体" w:hAnsi="宋体" w:cs="宋体"/>
          <w:color w:val="000000"/>
          <w:sz w:val="32"/>
          <w:szCs w:val="32"/>
          <w:highlight w:val="none"/>
        </w:rPr>
        <w:t xml:space="preserve">    </w:t>
      </w:r>
      <w:r>
        <w:rPr>
          <w:rFonts w:hint="eastAsia" w:ascii="宋体" w:hAnsi="宋体" w:cs="宋体"/>
          <w:color w:val="000000"/>
          <w:sz w:val="28"/>
          <w:szCs w:val="28"/>
          <w:highlight w:val="none"/>
        </w:rPr>
        <w:t>（附保证金交纳凭证）</w:t>
      </w:r>
    </w:p>
    <w:p w14:paraId="176C2EA5">
      <w:pPr>
        <w:pageBreakBefore/>
        <w:numPr>
          <w:ilvl w:val="0"/>
          <w:numId w:val="0"/>
        </w:numPr>
        <w:snapToGrid w:val="0"/>
        <w:spacing w:line="360" w:lineRule="auto"/>
        <w:ind w:firstLine="0" w:firstLineChars="0"/>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八、</w:t>
      </w:r>
      <w:r>
        <w:rPr>
          <w:rFonts w:hint="eastAsia" w:ascii="宋体" w:hAnsi="宋体" w:cs="宋体"/>
          <w:b/>
          <w:color w:val="000000"/>
          <w:sz w:val="30"/>
          <w:szCs w:val="30"/>
          <w:highlight w:val="none"/>
        </w:rPr>
        <w:t>中小企业声明函</w:t>
      </w:r>
    </w:p>
    <w:p w14:paraId="1BF6ED93">
      <w:pPr>
        <w:jc w:val="center"/>
        <w:rPr>
          <w:rFonts w:ascii="宋体" w:hAnsi="宋体" w:cs="宋体"/>
          <w:b/>
          <w:bCs/>
          <w:color w:val="000000"/>
          <w:sz w:val="32"/>
          <w:szCs w:val="32"/>
          <w:highlight w:val="none"/>
          <w:lang w:val="en"/>
        </w:rPr>
      </w:pPr>
      <w:r>
        <w:rPr>
          <w:rFonts w:hint="eastAsia" w:ascii="宋体" w:hAnsi="宋体" w:cs="宋体"/>
          <w:b/>
          <w:bCs/>
          <w:color w:val="000000"/>
          <w:sz w:val="32"/>
          <w:szCs w:val="32"/>
          <w:highlight w:val="none"/>
          <w:lang w:val="en"/>
        </w:rPr>
        <w:t>中小企业声明函（服务）</w:t>
      </w:r>
    </w:p>
    <w:p w14:paraId="6016B856">
      <w:pPr>
        <w:rPr>
          <w:rFonts w:hint="eastAsia" w:ascii="宋体" w:hAnsi="宋体" w:cs="宋体"/>
          <w:color w:val="000000"/>
          <w:spacing w:val="-4"/>
          <w:sz w:val="21"/>
          <w:szCs w:val="21"/>
          <w:highlight w:val="none"/>
        </w:rPr>
      </w:pPr>
      <w:r>
        <w:rPr>
          <w:rFonts w:hint="eastAsia" w:ascii="宋体" w:hAnsi="宋体" w:cs="宋体"/>
          <w:color w:val="000000"/>
          <w:spacing w:val="-4"/>
          <w:sz w:val="21"/>
          <w:szCs w:val="21"/>
          <w:highlight w:val="none"/>
        </w:rPr>
        <w:t>说明：</w:t>
      </w:r>
    </w:p>
    <w:p w14:paraId="3A044958">
      <w:pPr>
        <w:ind w:firstLine="404" w:firstLineChars="200"/>
        <w:rPr>
          <w:rFonts w:hint="eastAsia" w:ascii="宋体" w:hAnsi="宋体" w:cs="宋体"/>
          <w:color w:val="000000"/>
          <w:spacing w:val="-4"/>
          <w:sz w:val="21"/>
          <w:szCs w:val="21"/>
          <w:highlight w:val="none"/>
        </w:rPr>
      </w:pPr>
      <w:r>
        <w:rPr>
          <w:rFonts w:hint="eastAsia" w:ascii="宋体" w:hAnsi="宋体" w:cs="宋体"/>
          <w:color w:val="000000"/>
          <w:spacing w:val="-4"/>
          <w:sz w:val="21"/>
          <w:szCs w:val="21"/>
          <w:highlight w:val="none"/>
        </w:rPr>
        <w:t>1、本声明函主要供参加政府采购活动的中小企业填写，非中小企业无需填写。</w:t>
      </w:r>
    </w:p>
    <w:p w14:paraId="770AFC0F">
      <w:pPr>
        <w:ind w:firstLine="404" w:firstLineChars="200"/>
        <w:rPr>
          <w:rFonts w:hint="eastAsia" w:ascii="宋体" w:hAnsi="宋体" w:cs="宋体"/>
          <w:color w:val="000000"/>
          <w:spacing w:val="-4"/>
          <w:sz w:val="21"/>
          <w:szCs w:val="21"/>
          <w:highlight w:val="none"/>
        </w:rPr>
      </w:pPr>
      <w:r>
        <w:rPr>
          <w:rFonts w:hint="eastAsia" w:ascii="宋体" w:hAnsi="宋体" w:cs="宋体"/>
          <w:color w:val="000000"/>
          <w:spacing w:val="-4"/>
          <w:sz w:val="21"/>
          <w:szCs w:val="21"/>
          <w:highlight w:val="none"/>
        </w:rPr>
        <w:t>2、小型、微型企业提供中型企业提供的服务的，视同为中型企业。</w:t>
      </w:r>
    </w:p>
    <w:p w14:paraId="4C17A982">
      <w:pPr>
        <w:ind w:firstLine="464" w:firstLineChars="200"/>
        <w:rPr>
          <w:rFonts w:hint="eastAsia" w:ascii="宋体" w:hAnsi="宋体" w:cs="宋体"/>
          <w:color w:val="000000"/>
          <w:spacing w:val="-4"/>
          <w:sz w:val="24"/>
          <w:highlight w:val="none"/>
        </w:rPr>
      </w:pPr>
    </w:p>
    <w:p w14:paraId="7BC88CC0">
      <w:pPr>
        <w:spacing w:after="120" w:line="500" w:lineRule="exact"/>
        <w:ind w:right="142"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公司（联合体）郑重声明，根据《政府采购促进中小企业发展管理办法》（财库﹝2020﹞46号）及《广西壮族自治区财政厅关于进一步发挥政府采购政策功能促进企业发展的通知》（桂财采〔2022〕30号）的规定，本公司（联合体）参加</w:t>
      </w:r>
      <w:r>
        <w:rPr>
          <w:rFonts w:hint="eastAsia" w:ascii="宋体" w:hAnsi="宋体" w:cs="宋体"/>
          <w:color w:val="000000"/>
          <w:sz w:val="24"/>
          <w:highlight w:val="none"/>
          <w:u w:val="single"/>
        </w:rPr>
        <w:t>（单位名称）</w:t>
      </w:r>
      <w:r>
        <w:rPr>
          <w:rFonts w:hint="eastAsia" w:ascii="宋体" w:hAnsi="宋体" w:cs="宋体"/>
          <w:color w:val="000000"/>
          <w:sz w:val="24"/>
          <w:highlight w:val="none"/>
        </w:rPr>
        <w:t>的</w:t>
      </w:r>
      <w:r>
        <w:rPr>
          <w:rFonts w:hint="eastAsia" w:ascii="宋体" w:hAnsi="宋体" w:cs="宋体"/>
          <w:color w:val="000000"/>
          <w:sz w:val="24"/>
          <w:highlight w:val="none"/>
          <w:u w:val="single"/>
        </w:rPr>
        <w:t>（项目名称）</w:t>
      </w:r>
      <w:r>
        <w:rPr>
          <w:rFonts w:hint="eastAsia" w:ascii="宋体" w:hAnsi="宋体" w:cs="宋体"/>
          <w:color w:val="000000"/>
          <w:sz w:val="24"/>
          <w:highlight w:val="none"/>
        </w:rPr>
        <w:t>采购活动，服务全部由符合政策要求的中小企业承接。相关企业（含联合体中的中小企业、签订分包意向协议的中小企业）的具体情况如下：</w:t>
      </w:r>
    </w:p>
    <w:p w14:paraId="270181E1">
      <w:pPr>
        <w:tabs>
          <w:tab w:val="left" w:pos="1384"/>
          <w:tab w:val="left" w:pos="4562"/>
          <w:tab w:val="left" w:pos="6803"/>
        </w:tabs>
        <w:spacing w:before="13" w:line="500" w:lineRule="exact"/>
        <w:ind w:right="142" w:firstLine="686" w:firstLineChars="286"/>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1AAD235D">
      <w:pPr>
        <w:tabs>
          <w:tab w:val="left" w:pos="1065"/>
          <w:tab w:val="left" w:pos="4262"/>
          <w:tab w:val="left" w:pos="6477"/>
        </w:tabs>
        <w:spacing w:before="20" w:line="500" w:lineRule="exact"/>
        <w:ind w:right="84" w:firstLine="686" w:firstLineChars="286"/>
        <w:rPr>
          <w:rFonts w:hint="eastAsia" w:ascii="宋体" w:hAnsi="宋体" w:cs="宋体"/>
          <w:color w:val="000000"/>
          <w:sz w:val="24"/>
          <w:highlight w:val="none"/>
          <w:u w:val="single"/>
        </w:rPr>
      </w:pPr>
      <w:r>
        <w:rPr>
          <w:rFonts w:hint="eastAsia" w:ascii="宋体" w:hAnsi="宋体" w:cs="宋体"/>
          <w:color w:val="000000"/>
          <w:sz w:val="24"/>
          <w:highlight w:val="none"/>
        </w:rPr>
        <w:t>2.</w:t>
      </w:r>
      <w:r>
        <w:rPr>
          <w:rFonts w:hint="eastAsia" w:ascii="宋体" w:hAnsi="宋体" w:cs="宋体"/>
          <w:color w:val="000000"/>
          <w:sz w:val="24"/>
          <w:highlight w:val="none"/>
          <w:u w:val="single"/>
        </w:rPr>
        <w:t>（标的名称）</w:t>
      </w:r>
      <w:r>
        <w:rPr>
          <w:rFonts w:hint="eastAsia" w:ascii="宋体" w:hAnsi="宋体" w:cs="宋体"/>
          <w:color w:val="000000"/>
          <w:sz w:val="24"/>
          <w:highlight w:val="none"/>
        </w:rPr>
        <w:t>，属于</w:t>
      </w:r>
      <w:r>
        <w:rPr>
          <w:rFonts w:hint="eastAsia" w:ascii="宋体" w:hAnsi="宋体" w:cs="宋体"/>
          <w:color w:val="000000"/>
          <w:sz w:val="24"/>
          <w:highlight w:val="none"/>
          <w:u w:val="single"/>
        </w:rPr>
        <w:t>（采购文件中明确的所属行业）</w:t>
      </w:r>
      <w:r>
        <w:rPr>
          <w:rFonts w:hint="eastAsia" w:ascii="宋体" w:hAnsi="宋体" w:cs="宋体"/>
          <w:color w:val="000000"/>
          <w:sz w:val="24"/>
          <w:highlight w:val="none"/>
        </w:rPr>
        <w:t>；承接企业为</w:t>
      </w:r>
      <w:r>
        <w:rPr>
          <w:rFonts w:hint="eastAsia" w:ascii="宋体" w:hAnsi="宋体" w:cs="宋体"/>
          <w:color w:val="000000"/>
          <w:sz w:val="24"/>
          <w:highlight w:val="none"/>
          <w:u w:val="single"/>
        </w:rPr>
        <w:t>（企业名称）</w:t>
      </w:r>
      <w:r>
        <w:rPr>
          <w:rFonts w:hint="eastAsia" w:ascii="宋体" w:hAnsi="宋体" w:cs="宋体"/>
          <w:color w:val="000000"/>
          <w:sz w:val="24"/>
          <w:highlight w:val="none"/>
        </w:rPr>
        <w:t>，从业人员</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人，营业收入为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万元，资产总额为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万元，属于</w:t>
      </w:r>
      <w:r>
        <w:rPr>
          <w:rFonts w:hint="eastAsia" w:ascii="宋体" w:hAnsi="宋体" w:cs="宋体"/>
          <w:color w:val="000000"/>
          <w:sz w:val="24"/>
          <w:highlight w:val="none"/>
          <w:u w:val="single"/>
        </w:rPr>
        <w:t>（中型企业、小型企业、微型企业）</w:t>
      </w:r>
      <w:r>
        <w:rPr>
          <w:rFonts w:hint="eastAsia" w:ascii="宋体" w:hAnsi="宋体" w:cs="宋体"/>
          <w:color w:val="000000"/>
          <w:sz w:val="24"/>
          <w:highlight w:val="none"/>
        </w:rPr>
        <w:t>；</w:t>
      </w:r>
    </w:p>
    <w:p w14:paraId="60E79C7F">
      <w:pPr>
        <w:spacing w:before="34" w:after="120" w:line="500" w:lineRule="exact"/>
        <w:ind w:left="765" w:right="142" w:hanging="5"/>
        <w:rPr>
          <w:rFonts w:hint="eastAsia" w:ascii="宋体" w:hAnsi="宋体" w:cs="宋体"/>
          <w:color w:val="000000"/>
          <w:sz w:val="24"/>
          <w:highlight w:val="none"/>
        </w:rPr>
      </w:pPr>
      <w:r>
        <w:rPr>
          <w:rFonts w:hint="eastAsia" w:ascii="宋体" w:hAnsi="宋体" w:cs="宋体"/>
          <w:color w:val="000000"/>
          <w:sz w:val="24"/>
          <w:highlight w:val="none"/>
        </w:rPr>
        <w:t xml:space="preserve">…… </w:t>
      </w:r>
    </w:p>
    <w:p w14:paraId="3C7F4857">
      <w:pPr>
        <w:spacing w:before="34" w:after="120" w:line="500" w:lineRule="exact"/>
        <w:ind w:right="142" w:firstLine="480" w:firstLineChars="200"/>
        <w:rPr>
          <w:rFonts w:hint="eastAsia" w:ascii="宋体" w:hAnsi="宋体" w:cs="宋体"/>
          <w:color w:val="000000"/>
          <w:sz w:val="24"/>
          <w:highlight w:val="none"/>
        </w:rPr>
      </w:pPr>
      <w:r>
        <w:rPr>
          <w:rFonts w:hint="eastAsia" w:ascii="宋体" w:hAnsi="宋体" w:cs="宋体"/>
          <w:color w:val="000000"/>
          <w:sz w:val="24"/>
          <w:highlight w:val="none"/>
        </w:rPr>
        <w:t>以上企业，不属于大企业的分支机构，不存在控股股东为大企业的情形，也不存在与大企业的负责人为同一人的情形。</w:t>
      </w:r>
    </w:p>
    <w:p w14:paraId="2874DA15">
      <w:pPr>
        <w:spacing w:before="34" w:after="120" w:line="500" w:lineRule="exact"/>
        <w:ind w:right="142"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本企业对上述声明内容的真实性负责。如有虚假，将依法承担相应责任。</w:t>
      </w:r>
    </w:p>
    <w:p w14:paraId="14F29E78">
      <w:pPr>
        <w:spacing w:line="360" w:lineRule="auto"/>
        <w:ind w:firstLine="0" w:firstLineChars="0"/>
        <w:rPr>
          <w:rFonts w:hint="eastAsia" w:ascii="宋体" w:hAnsi="宋体" w:cs="宋体"/>
          <w:color w:val="000000"/>
          <w:sz w:val="24"/>
          <w:highlight w:val="none"/>
        </w:rPr>
      </w:pPr>
    </w:p>
    <w:p w14:paraId="308A0F94">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154794CA">
      <w:pPr>
        <w:snapToGrid w:val="0"/>
        <w:spacing w:line="360" w:lineRule="auto"/>
        <w:ind w:firstLine="5160" w:firstLineChars="2150"/>
        <w:rPr>
          <w:rFonts w:hint="eastAsia" w:ascii="宋体" w:hAnsi="宋体" w:cs="宋体"/>
          <w:color w:val="000000"/>
          <w:kern w:val="0"/>
          <w:sz w:val="24"/>
          <w:highlight w:val="none"/>
          <w:lang w:val="zh-CN"/>
        </w:rPr>
      </w:pPr>
    </w:p>
    <w:p w14:paraId="48CEA09C">
      <w:pPr>
        <w:snapToGrid w:val="0"/>
        <w:spacing w:line="360" w:lineRule="auto"/>
        <w:ind w:firstLine="4560" w:firstLineChars="1900"/>
        <w:rPr>
          <w:rFonts w:ascii="宋体" w:hAnsi="宋体" w:cs="Times New Roman"/>
          <w:color w:val="000000"/>
          <w:szCs w:val="21"/>
          <w:highlight w:val="none"/>
        </w:rPr>
      </w:pPr>
      <w:r>
        <w:rPr>
          <w:rFonts w:hint="eastAsia" w:ascii="宋体" w:hAnsi="宋体" w:cs="宋体"/>
          <w:color w:val="000000"/>
          <w:kern w:val="0"/>
          <w:sz w:val="24"/>
          <w:highlight w:val="none"/>
          <w:lang w:val="zh-CN"/>
        </w:rPr>
        <w:t>日期</w:t>
      </w:r>
      <w:r>
        <w:rPr>
          <w:rFonts w:hint="eastAsia" w:ascii="宋体" w:hAnsi="宋体" w:cs="宋体"/>
          <w:color w:val="000000"/>
          <w:kern w:val="0"/>
          <w:sz w:val="24"/>
          <w:highlight w:val="none"/>
        </w:rPr>
        <w:t xml:space="preserve">：  年  </w:t>
      </w:r>
      <w:r>
        <w:rPr>
          <w:rFonts w:hint="eastAsia" w:ascii="宋体" w:hAnsi="宋体" w:cs="宋体"/>
          <w:color w:val="000000"/>
          <w:kern w:val="0"/>
          <w:sz w:val="24"/>
          <w:highlight w:val="none"/>
          <w:lang w:val="zh-CN"/>
        </w:rPr>
        <w:t>月</w:t>
      </w:r>
      <w:r>
        <w:rPr>
          <w:rFonts w:hint="eastAsia" w:ascii="宋体" w:hAnsi="宋体" w:cs="宋体"/>
          <w:color w:val="000000"/>
          <w:kern w:val="0"/>
          <w:sz w:val="24"/>
          <w:highlight w:val="none"/>
        </w:rPr>
        <w:t xml:space="preserve">   </w:t>
      </w:r>
      <w:r>
        <w:rPr>
          <w:rFonts w:hint="eastAsia" w:ascii="宋体" w:hAnsi="宋体" w:cs="宋体"/>
          <w:color w:val="000000"/>
          <w:kern w:val="0"/>
          <w:sz w:val="24"/>
          <w:highlight w:val="none"/>
          <w:lang w:val="zh-CN"/>
        </w:rPr>
        <w:t>日</w:t>
      </w:r>
    </w:p>
    <w:p w14:paraId="4FFD7E36">
      <w:pPr>
        <w:snapToGrid w:val="0"/>
        <w:spacing w:before="50" w:after="165" w:afterLines="50" w:line="280" w:lineRule="exact"/>
        <w:jc w:val="left"/>
        <w:rPr>
          <w:rFonts w:ascii="Times New Roman" w:hAnsi="宋体" w:cs="宋体"/>
          <w:color w:val="000000"/>
          <w:sz w:val="20"/>
          <w:highlight w:val="none"/>
        </w:rPr>
      </w:pPr>
      <w:r>
        <w:rPr>
          <w:rFonts w:hint="eastAsia" w:ascii="Times New Roman" w:hAnsi="宋体" w:cs="宋体"/>
          <w:color w:val="000000"/>
          <w:sz w:val="20"/>
          <w:highlight w:val="none"/>
        </w:rPr>
        <w:t>注：</w:t>
      </w:r>
    </w:p>
    <w:p w14:paraId="16957D8D">
      <w:pPr>
        <w:numPr>
          <w:ilvl w:val="0"/>
          <w:numId w:val="1"/>
        </w:numPr>
        <w:snapToGrid w:val="0"/>
        <w:spacing w:before="50" w:after="165" w:afterLines="50" w:line="280" w:lineRule="exact"/>
        <w:ind w:left="660" w:hanging="360"/>
        <w:jc w:val="left"/>
        <w:rPr>
          <w:rFonts w:ascii="Times New Roman" w:hAnsi="Times New Roman" w:cs="Times New Roman"/>
          <w:color w:val="000000"/>
          <w:sz w:val="20"/>
          <w:highlight w:val="none"/>
        </w:rPr>
      </w:pPr>
      <w:r>
        <w:rPr>
          <w:rFonts w:hint="eastAsia" w:ascii="Times New Roman" w:hAnsi="Times New Roman" w:cs="Times New Roman"/>
          <w:color w:val="000000"/>
          <w:sz w:val="20"/>
          <w:highlight w:val="none"/>
        </w:rPr>
        <w:t>从业人员、营业收入、资产总额填报上一年度数据，无上一年度数据的新成立企业可不填报。</w:t>
      </w:r>
    </w:p>
    <w:p w14:paraId="4D52F2BA">
      <w:pPr>
        <w:snapToGrid w:val="0"/>
        <w:spacing w:before="50" w:beforeLines="0" w:after="165" w:afterLines="50" w:line="280" w:lineRule="exact"/>
        <w:ind w:firstLine="300" w:firstLineChars="150"/>
        <w:jc w:val="left"/>
        <w:outlineLvl w:val="9"/>
        <w:rPr>
          <w:rFonts w:ascii="宋体" w:hAnsi="宋体" w:cs="宋体"/>
          <w:b/>
          <w:bCs/>
          <w:color w:val="auto"/>
          <w:sz w:val="32"/>
          <w:szCs w:val="32"/>
          <w:highlight w:val="none"/>
        </w:rPr>
        <w:sectPr>
          <w:pgSz w:w="11910" w:h="16840"/>
          <w:pgMar w:top="1340" w:right="1500" w:bottom="280" w:left="1680" w:header="720" w:footer="720" w:gutter="0"/>
          <w:cols w:space="720" w:num="1"/>
        </w:sectPr>
      </w:pPr>
      <w:r>
        <w:rPr>
          <w:rFonts w:hint="eastAsia" w:ascii="Times New Roman" w:hAnsi="Times New Roman" w:cs="Times New Roman"/>
          <w:color w:val="000000"/>
          <w:sz w:val="20"/>
          <w:highlight w:val="none"/>
        </w:rPr>
        <w:t>2、请根据自己的真实情况出具《中小企业声明函》。依法享受中小企业优惠政策的，采购人或者采购代理机构在公告</w:t>
      </w:r>
      <w:r>
        <w:rPr>
          <w:rFonts w:hint="eastAsia" w:cs="Times New Roman"/>
          <w:color w:val="000000"/>
          <w:sz w:val="20"/>
          <w:highlight w:val="none"/>
          <w:lang w:eastAsia="zh-CN"/>
        </w:rPr>
        <w:t>成交</w:t>
      </w:r>
      <w:r>
        <w:rPr>
          <w:rFonts w:hint="eastAsia" w:ascii="Times New Roman" w:hAnsi="Times New Roman" w:cs="Times New Roman"/>
          <w:color w:val="000000"/>
          <w:sz w:val="20"/>
          <w:highlight w:val="none"/>
        </w:rPr>
        <w:t>结果时，同时公告其《中小企业声明函》，接受社会监督。</w:t>
      </w:r>
    </w:p>
    <w:p w14:paraId="0CDA6854">
      <w:pPr>
        <w:snapToGrid w:val="0"/>
        <w:spacing w:line="360" w:lineRule="auto"/>
        <w:ind w:firstLine="0" w:firstLineChars="0"/>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九</w:t>
      </w:r>
      <w:r>
        <w:rPr>
          <w:rFonts w:hint="eastAsia" w:ascii="宋体" w:hAnsi="宋体" w:cs="宋体"/>
          <w:b/>
          <w:color w:val="000000"/>
          <w:sz w:val="30"/>
          <w:szCs w:val="30"/>
          <w:highlight w:val="none"/>
        </w:rPr>
        <w:t>、符合特定资格条件（如果项目要求）的有关证明材料（复印件）</w:t>
      </w:r>
    </w:p>
    <w:p w14:paraId="3663CB3A">
      <w:pPr>
        <w:snapToGrid w:val="0"/>
        <w:spacing w:line="360" w:lineRule="auto"/>
        <w:ind w:firstLine="602" w:firstLineChars="200"/>
        <w:rPr>
          <w:rFonts w:ascii="宋体" w:hAnsi="宋体" w:cs="宋体"/>
          <w:b/>
          <w:color w:val="000000"/>
          <w:sz w:val="30"/>
          <w:szCs w:val="30"/>
          <w:highlight w:val="none"/>
        </w:rPr>
      </w:pPr>
    </w:p>
    <w:p w14:paraId="1BA5E068">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57E9C608">
      <w:pPr>
        <w:autoSpaceDE w:val="0"/>
        <w:autoSpaceDN w:val="0"/>
        <w:spacing w:line="360" w:lineRule="auto"/>
        <w:ind w:firstLine="6480" w:firstLineChars="2700"/>
        <w:rPr>
          <w:rFonts w:ascii="宋体" w:hAnsi="宋体" w:cs="宋体"/>
          <w:color w:val="000000"/>
          <w:kern w:val="0"/>
          <w:sz w:val="24"/>
          <w:highlight w:val="none"/>
          <w:lang w:val="zh-CN"/>
        </w:rPr>
        <w:sectPr>
          <w:pgSz w:w="11910" w:h="16840"/>
          <w:pgMar w:top="1340" w:right="1500" w:bottom="280" w:left="1680" w:header="720" w:footer="720" w:gutter="0"/>
          <w:cols w:space="720" w:num="1"/>
        </w:sectPr>
      </w:pPr>
      <w:r>
        <w:rPr>
          <w:rFonts w:hint="eastAsia" w:ascii="宋体" w:hAnsi="宋体" w:cs="宋体"/>
          <w:color w:val="000000"/>
          <w:kern w:val="0"/>
          <w:sz w:val="24"/>
          <w:highlight w:val="none"/>
          <w:lang w:val="zh-CN"/>
        </w:rPr>
        <w:t>日期：  年  月   日</w:t>
      </w:r>
    </w:p>
    <w:p w14:paraId="4F38C892">
      <w:pPr>
        <w:pStyle w:val="3"/>
        <w:jc w:val="center"/>
        <w:rPr>
          <w:rFonts w:ascii="宋体" w:hAnsi="宋体" w:cs="宋体"/>
          <w:color w:val="000000"/>
          <w:highlight w:val="none"/>
        </w:rPr>
      </w:pPr>
      <w:bookmarkStart w:id="102" w:name="_Toc31001"/>
      <w:bookmarkStart w:id="103" w:name="_Toc97909569"/>
      <w:bookmarkStart w:id="104" w:name="_Toc10754"/>
      <w:bookmarkStart w:id="105" w:name="_Toc80205940"/>
      <w:bookmarkStart w:id="106" w:name="_Toc80886944"/>
      <w:r>
        <w:rPr>
          <w:rFonts w:hint="eastAsia" w:ascii="宋体" w:hAnsi="宋体" w:cs="宋体"/>
          <w:color w:val="000000"/>
          <w:highlight w:val="none"/>
        </w:rPr>
        <w:t>第三节 商务技术文件格式</w:t>
      </w:r>
      <w:bookmarkEnd w:id="102"/>
      <w:bookmarkEnd w:id="103"/>
      <w:bookmarkEnd w:id="104"/>
      <w:bookmarkEnd w:id="105"/>
      <w:bookmarkEnd w:id="106"/>
    </w:p>
    <w:p w14:paraId="0A028BCF">
      <w:pPr>
        <w:snapToGrid w:val="0"/>
        <w:spacing w:before="120" w:beforeLines="50" w:after="50"/>
        <w:rPr>
          <w:rFonts w:ascii="宋体" w:hAnsi="宋体" w:cs="宋体"/>
          <w:bCs/>
          <w:color w:val="000000"/>
          <w:sz w:val="32"/>
          <w:szCs w:val="20"/>
          <w:highlight w:val="none"/>
        </w:rPr>
      </w:pPr>
      <w:r>
        <w:rPr>
          <w:rFonts w:hint="eastAsia" w:ascii="宋体" w:hAnsi="宋体" w:cs="宋体"/>
          <w:color w:val="000000"/>
          <w:sz w:val="24"/>
          <w:highlight w:val="none"/>
        </w:rPr>
        <w:t xml:space="preserve">                                                    </w:t>
      </w:r>
      <w:r>
        <w:rPr>
          <w:rFonts w:hint="eastAsia" w:ascii="宋体" w:hAnsi="宋体" w:cs="宋体"/>
          <w:bCs/>
          <w:color w:val="000000"/>
          <w:highlight w:val="none"/>
        </w:rPr>
        <w:t>全流程电子文件</w:t>
      </w:r>
    </w:p>
    <w:p w14:paraId="5540E0E7">
      <w:pPr>
        <w:snapToGrid w:val="0"/>
        <w:spacing w:before="120" w:beforeLines="50" w:after="50"/>
        <w:rPr>
          <w:rFonts w:ascii="宋体" w:hAnsi="宋体" w:cs="宋体"/>
          <w:color w:val="000000"/>
          <w:sz w:val="24"/>
          <w:szCs w:val="20"/>
          <w:highlight w:val="none"/>
        </w:rPr>
      </w:pPr>
    </w:p>
    <w:p w14:paraId="2206EAD7">
      <w:pPr>
        <w:snapToGrid w:val="0"/>
        <w:spacing w:before="120" w:beforeLines="50" w:after="50"/>
        <w:rPr>
          <w:rFonts w:ascii="宋体" w:hAnsi="宋体" w:cs="宋体"/>
          <w:color w:val="000000"/>
          <w:sz w:val="24"/>
          <w:szCs w:val="20"/>
          <w:highlight w:val="none"/>
        </w:rPr>
      </w:pPr>
    </w:p>
    <w:p w14:paraId="3C4624A0">
      <w:pPr>
        <w:snapToGrid w:val="0"/>
        <w:spacing w:before="120" w:beforeLines="50" w:after="50"/>
        <w:rPr>
          <w:rFonts w:ascii="宋体" w:hAnsi="宋体" w:cs="宋体"/>
          <w:color w:val="000000"/>
          <w:sz w:val="24"/>
          <w:szCs w:val="20"/>
          <w:highlight w:val="none"/>
        </w:rPr>
      </w:pPr>
    </w:p>
    <w:p w14:paraId="13153397">
      <w:pPr>
        <w:snapToGrid w:val="0"/>
        <w:spacing w:before="120" w:beforeLines="50" w:after="50"/>
        <w:jc w:val="center"/>
        <w:rPr>
          <w:rFonts w:ascii="宋体" w:hAnsi="宋体" w:cs="宋体"/>
          <w:bCs/>
          <w:color w:val="000000"/>
          <w:sz w:val="44"/>
          <w:szCs w:val="44"/>
          <w:highlight w:val="none"/>
        </w:rPr>
      </w:pPr>
      <w:r>
        <w:rPr>
          <w:rFonts w:hint="eastAsia" w:ascii="宋体" w:hAnsi="宋体" w:cs="宋体"/>
          <w:bCs/>
          <w:color w:val="000000"/>
          <w:sz w:val="44"/>
          <w:szCs w:val="44"/>
          <w:highlight w:val="none"/>
        </w:rPr>
        <w:t>商  务  技  术  文  件（封面）</w:t>
      </w:r>
    </w:p>
    <w:p w14:paraId="197BD967">
      <w:pPr>
        <w:snapToGrid w:val="0"/>
        <w:spacing w:before="120" w:beforeLines="50" w:after="50"/>
        <w:rPr>
          <w:rFonts w:ascii="宋体" w:hAnsi="宋体" w:cs="宋体"/>
          <w:bCs/>
          <w:color w:val="000000"/>
          <w:sz w:val="24"/>
          <w:szCs w:val="20"/>
          <w:highlight w:val="none"/>
        </w:rPr>
      </w:pPr>
    </w:p>
    <w:p w14:paraId="3AF420DB">
      <w:pPr>
        <w:snapToGrid w:val="0"/>
        <w:spacing w:before="120" w:beforeLines="50" w:after="50"/>
        <w:rPr>
          <w:rFonts w:ascii="宋体" w:hAnsi="宋体" w:cs="宋体"/>
          <w:bCs/>
          <w:color w:val="000000"/>
          <w:sz w:val="24"/>
          <w:szCs w:val="20"/>
          <w:highlight w:val="none"/>
        </w:rPr>
      </w:pPr>
    </w:p>
    <w:p w14:paraId="3E3D4F18">
      <w:pPr>
        <w:snapToGrid w:val="0"/>
        <w:spacing w:before="120" w:beforeLines="50" w:after="50"/>
        <w:rPr>
          <w:rFonts w:ascii="宋体" w:hAnsi="宋体" w:cs="宋体"/>
          <w:bCs/>
          <w:color w:val="000000"/>
          <w:sz w:val="24"/>
          <w:szCs w:val="20"/>
          <w:highlight w:val="none"/>
        </w:rPr>
      </w:pPr>
    </w:p>
    <w:p w14:paraId="010D7255">
      <w:pPr>
        <w:snapToGrid w:val="0"/>
        <w:spacing w:before="120" w:beforeLines="50" w:after="50"/>
        <w:rPr>
          <w:rFonts w:ascii="宋体" w:hAnsi="宋体" w:cs="宋体"/>
          <w:bCs/>
          <w:color w:val="000000"/>
          <w:sz w:val="24"/>
          <w:szCs w:val="20"/>
          <w:highlight w:val="none"/>
        </w:rPr>
      </w:pPr>
    </w:p>
    <w:p w14:paraId="153FF593">
      <w:pPr>
        <w:snapToGrid w:val="0"/>
        <w:spacing w:before="120" w:beforeLines="50" w:after="50"/>
        <w:rPr>
          <w:rFonts w:ascii="宋体" w:hAnsi="宋体" w:cs="宋体"/>
          <w:bCs/>
          <w:color w:val="000000"/>
          <w:sz w:val="24"/>
          <w:szCs w:val="20"/>
          <w:highlight w:val="none"/>
        </w:rPr>
      </w:pPr>
    </w:p>
    <w:p w14:paraId="07F8F414">
      <w:pPr>
        <w:snapToGrid w:val="0"/>
        <w:spacing w:before="120" w:beforeLines="50" w:after="50"/>
        <w:ind w:firstLine="640" w:firstLineChars="200"/>
        <w:rPr>
          <w:rFonts w:ascii="宋体" w:hAnsi="宋体" w:cs="宋体"/>
          <w:bCs/>
          <w:color w:val="000000"/>
          <w:sz w:val="32"/>
          <w:szCs w:val="32"/>
          <w:highlight w:val="none"/>
        </w:rPr>
      </w:pPr>
      <w:r>
        <w:rPr>
          <w:rFonts w:hint="eastAsia" w:ascii="宋体" w:hAnsi="宋体" w:cs="宋体"/>
          <w:bCs/>
          <w:color w:val="000000"/>
          <w:sz w:val="32"/>
          <w:szCs w:val="32"/>
          <w:highlight w:val="none"/>
        </w:rPr>
        <w:t xml:space="preserve">项目名称： </w:t>
      </w:r>
    </w:p>
    <w:p w14:paraId="5BAF6CD7">
      <w:pPr>
        <w:snapToGrid w:val="0"/>
        <w:spacing w:before="120" w:beforeLines="50" w:after="50"/>
        <w:ind w:firstLine="720" w:firstLineChars="225"/>
        <w:rPr>
          <w:rFonts w:ascii="宋体" w:hAnsi="宋体" w:cs="宋体"/>
          <w:bCs/>
          <w:color w:val="000000"/>
          <w:sz w:val="32"/>
          <w:szCs w:val="32"/>
          <w:highlight w:val="none"/>
        </w:rPr>
      </w:pPr>
    </w:p>
    <w:p w14:paraId="44CA9B68">
      <w:pPr>
        <w:snapToGrid w:val="0"/>
        <w:spacing w:before="120" w:beforeLines="50" w:after="50"/>
        <w:ind w:firstLine="640" w:firstLineChars="200"/>
        <w:rPr>
          <w:rFonts w:ascii="宋体" w:hAnsi="宋体" w:cs="宋体"/>
          <w:bCs/>
          <w:color w:val="000000"/>
          <w:sz w:val="32"/>
          <w:szCs w:val="32"/>
          <w:highlight w:val="none"/>
        </w:rPr>
      </w:pPr>
      <w:r>
        <w:rPr>
          <w:rFonts w:hint="eastAsia" w:ascii="宋体" w:hAnsi="宋体" w:cs="宋体"/>
          <w:bCs/>
          <w:color w:val="000000"/>
          <w:sz w:val="32"/>
          <w:szCs w:val="32"/>
          <w:highlight w:val="none"/>
        </w:rPr>
        <w:t xml:space="preserve">项目编号： </w:t>
      </w:r>
    </w:p>
    <w:p w14:paraId="72CF5E3E">
      <w:pPr>
        <w:snapToGrid w:val="0"/>
        <w:spacing w:before="120" w:beforeLines="50" w:after="50"/>
        <w:ind w:firstLine="720" w:firstLineChars="225"/>
        <w:rPr>
          <w:rFonts w:ascii="宋体" w:hAnsi="宋体" w:cs="宋体"/>
          <w:bCs/>
          <w:color w:val="000000"/>
          <w:sz w:val="32"/>
          <w:szCs w:val="32"/>
          <w:highlight w:val="none"/>
        </w:rPr>
      </w:pPr>
      <w:r>
        <w:rPr>
          <w:rFonts w:hint="eastAsia" w:ascii="宋体" w:hAnsi="宋体" w:cs="宋体"/>
          <w:bCs/>
          <w:color w:val="000000"/>
          <w:sz w:val="32"/>
          <w:szCs w:val="32"/>
          <w:highlight w:val="none"/>
        </w:rPr>
        <w:t xml:space="preserve"> </w:t>
      </w:r>
    </w:p>
    <w:p w14:paraId="6CF43CB4">
      <w:pPr>
        <w:snapToGrid w:val="0"/>
        <w:spacing w:before="120" w:beforeLines="50" w:after="50"/>
        <w:ind w:firstLine="640" w:firstLineChars="200"/>
        <w:rPr>
          <w:rFonts w:ascii="宋体" w:hAnsi="宋体" w:cs="宋体"/>
          <w:bCs/>
          <w:color w:val="000000"/>
          <w:sz w:val="32"/>
          <w:szCs w:val="32"/>
          <w:highlight w:val="none"/>
        </w:rPr>
      </w:pPr>
      <w:r>
        <w:rPr>
          <w:rFonts w:hint="eastAsia" w:ascii="宋体" w:hAnsi="宋体" w:cs="宋体"/>
          <w:bCs/>
          <w:color w:val="000000"/>
          <w:sz w:val="32"/>
          <w:szCs w:val="32"/>
          <w:highlight w:val="none"/>
        </w:rPr>
        <w:t>所竞分标（如有则填写，无分标时填写“无”或者留空）：</w:t>
      </w:r>
    </w:p>
    <w:p w14:paraId="4FF00A7E">
      <w:pPr>
        <w:snapToGrid w:val="0"/>
        <w:spacing w:before="120" w:beforeLines="50" w:after="50"/>
        <w:ind w:firstLine="720" w:firstLineChars="225"/>
        <w:rPr>
          <w:rFonts w:ascii="宋体" w:hAnsi="宋体" w:cs="宋体"/>
          <w:bCs/>
          <w:color w:val="000000"/>
          <w:sz w:val="32"/>
          <w:szCs w:val="32"/>
          <w:highlight w:val="none"/>
        </w:rPr>
      </w:pPr>
    </w:p>
    <w:p w14:paraId="570463E3">
      <w:pPr>
        <w:pStyle w:val="5"/>
        <w:snapToGrid w:val="0"/>
        <w:spacing w:before="50" w:after="50"/>
        <w:ind w:firstLine="640" w:firstLineChars="200"/>
        <w:rPr>
          <w:rFonts w:ascii="宋体" w:hAnsi="宋体" w:cs="宋体"/>
          <w:bCs/>
          <w:color w:val="000000"/>
          <w:sz w:val="32"/>
          <w:szCs w:val="32"/>
          <w:highlight w:val="none"/>
        </w:rPr>
      </w:pPr>
      <w:r>
        <w:rPr>
          <w:rFonts w:hint="eastAsia" w:ascii="宋体" w:hAnsi="宋体" w:cs="宋体"/>
          <w:bCs/>
          <w:color w:val="000000"/>
          <w:sz w:val="32"/>
          <w:szCs w:val="32"/>
          <w:highlight w:val="none"/>
        </w:rPr>
        <w:t>供应商名称：</w:t>
      </w:r>
    </w:p>
    <w:p w14:paraId="79E04866">
      <w:pPr>
        <w:pStyle w:val="5"/>
        <w:snapToGrid w:val="0"/>
        <w:spacing w:before="50" w:after="50"/>
        <w:ind w:firstLine="720" w:firstLineChars="225"/>
        <w:rPr>
          <w:rFonts w:ascii="宋体" w:hAnsi="宋体" w:cs="宋体"/>
          <w:bCs/>
          <w:color w:val="000000"/>
          <w:sz w:val="32"/>
          <w:szCs w:val="32"/>
          <w:highlight w:val="none"/>
        </w:rPr>
      </w:pPr>
    </w:p>
    <w:p w14:paraId="2F834B41">
      <w:pPr>
        <w:pStyle w:val="5"/>
        <w:snapToGrid w:val="0"/>
        <w:spacing w:before="50" w:after="50"/>
        <w:ind w:firstLine="720" w:firstLineChars="225"/>
        <w:rPr>
          <w:rFonts w:ascii="宋体" w:hAnsi="宋体" w:cs="宋体"/>
          <w:bCs/>
          <w:color w:val="000000"/>
          <w:sz w:val="32"/>
          <w:szCs w:val="32"/>
          <w:highlight w:val="none"/>
        </w:rPr>
      </w:pPr>
    </w:p>
    <w:p w14:paraId="3A286C2A">
      <w:pPr>
        <w:pStyle w:val="5"/>
        <w:snapToGrid w:val="0"/>
        <w:spacing w:before="50" w:after="50"/>
        <w:ind w:firstLine="1280" w:firstLineChars="400"/>
        <w:rPr>
          <w:rFonts w:ascii="宋体" w:hAnsi="宋体" w:cs="宋体"/>
          <w:bCs/>
          <w:color w:val="000000"/>
          <w:sz w:val="32"/>
          <w:szCs w:val="32"/>
          <w:highlight w:val="none"/>
        </w:rPr>
      </w:pPr>
    </w:p>
    <w:p w14:paraId="1D10C9F9">
      <w:pPr>
        <w:snapToGrid w:val="0"/>
        <w:spacing w:before="120" w:beforeLines="50" w:after="50"/>
        <w:jc w:val="center"/>
        <w:rPr>
          <w:rFonts w:ascii="宋体" w:hAnsi="宋体" w:cs="宋体"/>
          <w:color w:val="000000"/>
          <w:sz w:val="32"/>
          <w:szCs w:val="32"/>
          <w:highlight w:val="none"/>
        </w:rPr>
      </w:pPr>
      <w:r>
        <w:rPr>
          <w:rFonts w:hint="eastAsia" w:ascii="宋体" w:hAnsi="宋体" w:cs="宋体"/>
          <w:color w:val="000000"/>
          <w:sz w:val="32"/>
          <w:szCs w:val="32"/>
          <w:highlight w:val="none"/>
        </w:rPr>
        <w:t>年    月    日</w:t>
      </w:r>
    </w:p>
    <w:p w14:paraId="0322C716">
      <w:pPr>
        <w:snapToGrid w:val="0"/>
        <w:spacing w:before="120" w:beforeLines="50" w:after="50" w:line="360" w:lineRule="auto"/>
        <w:ind w:left="142" w:firstLine="643" w:firstLineChars="200"/>
        <w:jc w:val="left"/>
        <w:rPr>
          <w:rFonts w:ascii="宋体" w:hAnsi="宋体" w:cs="宋体"/>
          <w:b/>
          <w:bCs/>
          <w:color w:val="000000"/>
          <w:sz w:val="32"/>
          <w:szCs w:val="32"/>
          <w:highlight w:val="none"/>
        </w:rPr>
        <w:sectPr>
          <w:pgSz w:w="11910" w:h="16840"/>
          <w:pgMar w:top="1340" w:right="1500" w:bottom="280" w:left="1680" w:header="720" w:footer="720" w:gutter="0"/>
          <w:cols w:space="720" w:num="1"/>
        </w:sectPr>
      </w:pPr>
    </w:p>
    <w:p w14:paraId="3559BB21">
      <w:pPr>
        <w:jc w:val="center"/>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商务技术文件目录</w:t>
      </w:r>
    </w:p>
    <w:p w14:paraId="5E043D3C">
      <w:pPr>
        <w:jc w:val="center"/>
        <w:rPr>
          <w:rFonts w:ascii="宋体" w:hAnsi="宋体" w:cs="宋体"/>
          <w:b/>
          <w:color w:val="000000"/>
          <w:kern w:val="0"/>
          <w:sz w:val="28"/>
          <w:szCs w:val="28"/>
          <w:highlight w:val="none"/>
        </w:rPr>
      </w:pPr>
    </w:p>
    <w:p w14:paraId="71578676">
      <w:pPr>
        <w:pStyle w:val="23"/>
        <w:spacing w:line="360" w:lineRule="auto"/>
        <w:rPr>
          <w:rFonts w:ascii="宋体" w:hAnsi="宋体" w:eastAsia="宋体" w:cs="宋体"/>
          <w:color w:val="000000"/>
          <w:highlight w:val="none"/>
        </w:rPr>
      </w:pPr>
      <w:r>
        <w:rPr>
          <w:rFonts w:hint="eastAsia" w:ascii="宋体" w:hAnsi="宋体" w:eastAsia="宋体" w:cs="宋体"/>
          <w:color w:val="000000"/>
          <w:highlight w:val="none"/>
        </w:rPr>
        <w:t>一、无串标行为承诺函………………………………………………………（页码）</w:t>
      </w:r>
    </w:p>
    <w:p w14:paraId="6BA83573">
      <w:pPr>
        <w:pStyle w:val="23"/>
        <w:spacing w:line="360" w:lineRule="auto"/>
        <w:rPr>
          <w:rFonts w:ascii="宋体" w:hAnsi="宋体" w:eastAsia="宋体" w:cs="宋体"/>
          <w:color w:val="000000"/>
          <w:highlight w:val="none"/>
        </w:rPr>
      </w:pPr>
      <w:r>
        <w:rPr>
          <w:rFonts w:hint="eastAsia" w:ascii="宋体" w:hAnsi="宋体" w:eastAsia="宋体" w:cs="宋体"/>
          <w:color w:val="000000"/>
          <w:highlight w:val="none"/>
        </w:rPr>
        <w:t>二、法定代表人身份证明及法定代表人有效身份证正反面复印件………（页码）</w:t>
      </w:r>
    </w:p>
    <w:p w14:paraId="16F65126">
      <w:pPr>
        <w:pStyle w:val="23"/>
        <w:spacing w:line="360" w:lineRule="auto"/>
        <w:rPr>
          <w:rFonts w:ascii="宋体" w:hAnsi="宋体" w:eastAsia="宋体" w:cs="宋体"/>
          <w:color w:val="000000"/>
          <w:highlight w:val="none"/>
        </w:rPr>
      </w:pPr>
      <w:r>
        <w:rPr>
          <w:rFonts w:hint="eastAsia" w:ascii="宋体" w:hAnsi="宋体" w:eastAsia="宋体" w:cs="宋体"/>
          <w:color w:val="000000"/>
          <w:highlight w:val="none"/>
        </w:rPr>
        <w:t>三、法定代表人授权委托书（如有委托时）………………………………（页码）</w:t>
      </w:r>
    </w:p>
    <w:p w14:paraId="597479F4">
      <w:pPr>
        <w:pStyle w:val="23"/>
        <w:spacing w:line="360" w:lineRule="auto"/>
        <w:rPr>
          <w:rFonts w:ascii="宋体" w:hAnsi="宋体" w:eastAsia="宋体" w:cs="宋体"/>
          <w:color w:val="000000"/>
          <w:highlight w:val="none"/>
        </w:rPr>
      </w:pPr>
      <w:r>
        <w:rPr>
          <w:rFonts w:hint="eastAsia" w:ascii="宋体" w:hAnsi="宋体" w:eastAsia="宋体" w:cs="宋体"/>
          <w:color w:val="000000"/>
          <w:highlight w:val="none"/>
        </w:rPr>
        <w:t>四、</w:t>
      </w:r>
      <w:r>
        <w:rPr>
          <w:rFonts w:hint="eastAsia" w:ascii="宋体" w:hAnsi="宋体" w:eastAsia="宋体" w:cs="宋体"/>
          <w:color w:val="000000"/>
          <w:highlight w:val="none"/>
          <w:lang w:val="zh-CN"/>
        </w:rPr>
        <w:t>商务条款偏离表………………………………</w:t>
      </w:r>
      <w:r>
        <w:rPr>
          <w:rFonts w:hint="eastAsia" w:ascii="宋体" w:hAnsi="宋体" w:eastAsia="宋体" w:cs="宋体"/>
          <w:color w:val="000000"/>
          <w:highlight w:val="none"/>
        </w:rPr>
        <w:t>…………………………（页码）</w:t>
      </w:r>
    </w:p>
    <w:p w14:paraId="6899B21E">
      <w:pPr>
        <w:pStyle w:val="23"/>
        <w:spacing w:line="360" w:lineRule="auto"/>
        <w:rPr>
          <w:rFonts w:ascii="宋体" w:hAnsi="宋体" w:eastAsia="宋体" w:cs="宋体"/>
          <w:color w:val="000000"/>
          <w:highlight w:val="none"/>
        </w:rPr>
      </w:pPr>
      <w:bookmarkStart w:id="107" w:name="OLE_LINK6"/>
      <w:bookmarkStart w:id="108" w:name="OLE_LINK7"/>
      <w:bookmarkStart w:id="109" w:name="OLE_LINK5"/>
      <w:r>
        <w:rPr>
          <w:rFonts w:hint="eastAsia" w:ascii="宋体" w:hAnsi="宋体" w:eastAsia="宋体" w:cs="宋体"/>
          <w:color w:val="000000"/>
          <w:highlight w:val="none"/>
          <w:lang w:val="en-US" w:eastAsia="zh-CN"/>
        </w:rPr>
        <w:t>五</w:t>
      </w:r>
      <w:r>
        <w:rPr>
          <w:rFonts w:hint="eastAsia" w:ascii="宋体" w:hAnsi="宋体" w:eastAsia="宋体" w:cs="宋体"/>
          <w:color w:val="000000"/>
          <w:highlight w:val="none"/>
        </w:rPr>
        <w:t>、竞标人情况介绍</w:t>
      </w:r>
      <w:r>
        <w:rPr>
          <w:rFonts w:hint="eastAsia" w:ascii="宋体" w:hAnsi="宋体" w:eastAsia="宋体" w:cs="宋体"/>
          <w:color w:val="000000"/>
          <w:highlight w:val="none"/>
          <w:lang w:val="zh-CN"/>
        </w:rPr>
        <w:t>………………………………</w:t>
      </w:r>
      <w:r>
        <w:rPr>
          <w:rFonts w:hint="eastAsia" w:ascii="宋体" w:hAnsi="宋体" w:eastAsia="宋体" w:cs="宋体"/>
          <w:color w:val="000000"/>
          <w:highlight w:val="none"/>
        </w:rPr>
        <w:t>…………………………（页码）</w:t>
      </w:r>
    </w:p>
    <w:p w14:paraId="43606156">
      <w:pPr>
        <w:pStyle w:val="23"/>
        <w:spacing w:line="360" w:lineRule="auto"/>
        <w:rPr>
          <w:rFonts w:ascii="宋体" w:hAnsi="宋体" w:eastAsia="宋体" w:cs="宋体"/>
          <w:highlight w:val="none"/>
        </w:rPr>
      </w:pPr>
      <w:r>
        <w:rPr>
          <w:rFonts w:hint="eastAsia" w:ascii="宋体" w:hAnsi="宋体" w:eastAsia="宋体" w:cs="宋体"/>
          <w:color w:val="000000"/>
          <w:highlight w:val="none"/>
          <w:lang w:val="en-US" w:eastAsia="zh-CN"/>
        </w:rPr>
        <w:t>六</w:t>
      </w:r>
      <w:r>
        <w:rPr>
          <w:rFonts w:hint="eastAsia" w:ascii="宋体" w:hAnsi="宋体" w:eastAsia="宋体" w:cs="宋体"/>
          <w:color w:val="000000"/>
          <w:highlight w:val="none"/>
        </w:rPr>
        <w:t>、供应商类似业</w:t>
      </w:r>
      <w:r>
        <w:rPr>
          <w:rFonts w:hint="eastAsia" w:ascii="宋体" w:hAnsi="宋体" w:eastAsia="宋体" w:cs="宋体"/>
          <w:highlight w:val="none"/>
        </w:rPr>
        <w:t>绩的证明文件（如有要求）</w:t>
      </w:r>
      <w:r>
        <w:rPr>
          <w:rFonts w:hint="eastAsia" w:ascii="宋体" w:hAnsi="宋体" w:eastAsia="宋体" w:cs="宋体"/>
          <w:highlight w:val="none"/>
          <w:lang w:val="zh-CN"/>
        </w:rPr>
        <w:t>……………………………</w:t>
      </w:r>
      <w:r>
        <w:rPr>
          <w:rFonts w:hint="eastAsia" w:ascii="宋体" w:hAnsi="宋体" w:eastAsia="宋体" w:cs="宋体"/>
          <w:highlight w:val="none"/>
        </w:rPr>
        <w:t>（页码）</w:t>
      </w:r>
      <w:bookmarkEnd w:id="107"/>
      <w:bookmarkEnd w:id="108"/>
    </w:p>
    <w:bookmarkEnd w:id="109"/>
    <w:p w14:paraId="2F0D1B90">
      <w:pPr>
        <w:pStyle w:val="23"/>
        <w:spacing w:line="360" w:lineRule="auto"/>
        <w:rPr>
          <w:rFonts w:ascii="宋体" w:hAnsi="宋体" w:eastAsia="宋体" w:cs="宋体"/>
          <w:highlight w:val="none"/>
        </w:rPr>
      </w:pPr>
      <w:r>
        <w:rPr>
          <w:rFonts w:hint="eastAsia" w:ascii="宋体" w:hAnsi="宋体" w:eastAsia="宋体" w:cs="宋体"/>
          <w:highlight w:val="none"/>
          <w:lang w:val="en-US" w:eastAsia="zh-CN"/>
        </w:rPr>
        <w:t>七</w:t>
      </w:r>
      <w:r>
        <w:rPr>
          <w:rFonts w:hint="eastAsia" w:ascii="宋体" w:hAnsi="宋体" w:eastAsia="宋体" w:cs="宋体"/>
          <w:highlight w:val="none"/>
        </w:rPr>
        <w:t>、服务需求偏离表…………………………………………………………（页码）</w:t>
      </w:r>
    </w:p>
    <w:p w14:paraId="6E41186F">
      <w:pPr>
        <w:pStyle w:val="23"/>
        <w:spacing w:line="360" w:lineRule="auto"/>
        <w:rPr>
          <w:rFonts w:ascii="宋体" w:hAnsi="宋体" w:eastAsia="宋体" w:cs="宋体"/>
          <w:highlight w:val="none"/>
        </w:rPr>
      </w:pPr>
      <w:r>
        <w:rPr>
          <w:rFonts w:hint="eastAsia" w:ascii="宋体" w:hAnsi="宋体" w:eastAsia="宋体" w:cs="宋体"/>
          <w:highlight w:val="none"/>
          <w:lang w:val="en-US" w:eastAsia="zh-CN"/>
        </w:rPr>
        <w:t>八</w:t>
      </w:r>
      <w:r>
        <w:rPr>
          <w:rFonts w:hint="eastAsia" w:ascii="宋体" w:hAnsi="宋体" w:eastAsia="宋体" w:cs="宋体"/>
          <w:highlight w:val="none"/>
        </w:rPr>
        <w:t>、服务方案…………………………………………………………………（页码）</w:t>
      </w:r>
    </w:p>
    <w:p w14:paraId="5B711054">
      <w:pPr>
        <w:pStyle w:val="23"/>
        <w:spacing w:line="360" w:lineRule="auto"/>
        <w:rPr>
          <w:rFonts w:ascii="宋体" w:hAnsi="宋体" w:eastAsia="宋体" w:cs="宋体"/>
          <w:highlight w:val="none"/>
        </w:rPr>
      </w:pPr>
      <w:r>
        <w:rPr>
          <w:rFonts w:hint="eastAsia" w:ascii="宋体" w:hAnsi="宋体" w:eastAsia="宋体" w:cs="宋体"/>
          <w:highlight w:val="none"/>
          <w:lang w:val="en-US" w:eastAsia="zh-CN"/>
        </w:rPr>
        <w:t>九</w:t>
      </w:r>
      <w:r>
        <w:rPr>
          <w:rFonts w:hint="eastAsia" w:ascii="宋体" w:hAnsi="宋体" w:eastAsia="宋体" w:cs="宋体"/>
          <w:highlight w:val="none"/>
        </w:rPr>
        <w:t>、</w:t>
      </w:r>
      <w:r>
        <w:rPr>
          <w:rFonts w:ascii="宋体" w:hAnsi="宋体" w:eastAsia="宋体" w:cs="宋体"/>
          <w:highlight w:val="none"/>
        </w:rPr>
        <w:t>售后服务承诺</w:t>
      </w:r>
      <w:r>
        <w:rPr>
          <w:rFonts w:hint="eastAsia" w:ascii="宋体" w:hAnsi="宋体" w:eastAsia="宋体" w:cs="宋体"/>
          <w:highlight w:val="none"/>
        </w:rPr>
        <w:t>……………………………………………………………（页码）</w:t>
      </w:r>
    </w:p>
    <w:p w14:paraId="0FABDB63">
      <w:pPr>
        <w:pStyle w:val="23"/>
        <w:spacing w:line="360" w:lineRule="auto"/>
        <w:rPr>
          <w:rFonts w:ascii="宋体" w:hAnsi="宋体" w:eastAsia="宋体" w:cs="宋体"/>
          <w:color w:val="000000"/>
          <w:highlight w:val="none"/>
        </w:rPr>
      </w:pPr>
      <w:r>
        <w:rPr>
          <w:rFonts w:hint="eastAsia" w:ascii="宋体" w:hAnsi="宋体" w:eastAsia="宋体" w:cs="宋体"/>
          <w:highlight w:val="none"/>
        </w:rPr>
        <w:t>十、项目实施人员一览表……</w:t>
      </w:r>
      <w:r>
        <w:rPr>
          <w:rFonts w:hint="eastAsia" w:ascii="宋体" w:hAnsi="宋体" w:eastAsia="宋体" w:cs="宋体"/>
          <w:color w:val="000000"/>
          <w:highlight w:val="none"/>
        </w:rPr>
        <w:t>……………………………………………（页码）</w:t>
      </w:r>
    </w:p>
    <w:p w14:paraId="6125C403">
      <w:pPr>
        <w:pStyle w:val="23"/>
        <w:spacing w:line="360" w:lineRule="auto"/>
        <w:rPr>
          <w:rFonts w:ascii="宋体" w:hAnsi="宋体" w:eastAsia="宋体" w:cs="宋体"/>
          <w:color w:val="000000"/>
          <w:highlight w:val="none"/>
        </w:rPr>
      </w:pPr>
      <w:r>
        <w:rPr>
          <w:rFonts w:hint="eastAsia" w:ascii="宋体" w:hAnsi="宋体" w:eastAsia="宋体" w:cs="宋体"/>
          <w:color w:val="000000"/>
          <w:highlight w:val="none"/>
        </w:rPr>
        <w:t>十</w:t>
      </w:r>
      <w:r>
        <w:rPr>
          <w:rFonts w:hint="eastAsia" w:ascii="宋体" w:hAnsi="宋体" w:eastAsia="宋体" w:cs="宋体"/>
          <w:color w:val="000000"/>
          <w:highlight w:val="none"/>
          <w:lang w:val="en-US" w:eastAsia="zh-CN"/>
        </w:rPr>
        <w:t>一</w:t>
      </w:r>
      <w:r>
        <w:rPr>
          <w:rFonts w:hint="eastAsia" w:ascii="宋体" w:hAnsi="宋体" w:eastAsia="宋体" w:cs="宋体"/>
          <w:color w:val="000000"/>
          <w:highlight w:val="none"/>
        </w:rPr>
        <w:t>、服务需求、商务条款要求提供的其他材料</w:t>
      </w:r>
      <w:r>
        <w:rPr>
          <w:rFonts w:hint="eastAsia" w:ascii="宋体" w:hAnsi="宋体" w:eastAsia="宋体" w:cs="宋体"/>
          <w:color w:val="000000"/>
          <w:highlight w:val="none"/>
          <w:lang w:val="zh-CN"/>
        </w:rPr>
        <w:t>…………………</w:t>
      </w:r>
      <w:r>
        <w:rPr>
          <w:rFonts w:hint="eastAsia" w:ascii="宋体" w:hAnsi="宋体" w:eastAsia="宋体" w:cs="宋体"/>
          <w:color w:val="000000"/>
          <w:highlight w:val="none"/>
        </w:rPr>
        <w:t>………（页码）</w:t>
      </w:r>
    </w:p>
    <w:p w14:paraId="57E85CF6">
      <w:pPr>
        <w:spacing w:line="360" w:lineRule="auto"/>
        <w:ind w:firstLine="482" w:firstLineChars="200"/>
        <w:rPr>
          <w:rFonts w:ascii="宋体" w:hAnsi="宋体" w:cs="宋体"/>
          <w:b/>
          <w:bCs/>
          <w:color w:val="000000"/>
          <w:sz w:val="24"/>
          <w:highlight w:val="none"/>
        </w:rPr>
      </w:pPr>
      <w:r>
        <w:rPr>
          <w:rFonts w:hint="eastAsia" w:ascii="宋体" w:hAnsi="宋体" w:cs="宋体"/>
          <w:b/>
          <w:bCs/>
          <w:color w:val="000000"/>
          <w:sz w:val="24"/>
          <w:highlight w:val="none"/>
        </w:rPr>
        <w:t>注：以上目录是基本格式要求，各供应商可根据自身情况进一步向下增加内容或细化。</w:t>
      </w:r>
    </w:p>
    <w:p w14:paraId="1D514251">
      <w:pPr>
        <w:spacing w:line="400" w:lineRule="exact"/>
        <w:rPr>
          <w:rFonts w:ascii="宋体" w:hAnsi="宋体" w:cs="宋体"/>
          <w:color w:val="000000"/>
          <w:sz w:val="32"/>
          <w:szCs w:val="32"/>
          <w:highlight w:val="none"/>
        </w:rPr>
      </w:pPr>
    </w:p>
    <w:p w14:paraId="4ACC771B">
      <w:pPr>
        <w:spacing w:line="520" w:lineRule="exact"/>
        <w:rPr>
          <w:rFonts w:ascii="宋体" w:hAnsi="宋体" w:cs="宋体"/>
          <w:color w:val="000000"/>
          <w:sz w:val="44"/>
          <w:szCs w:val="44"/>
          <w:highlight w:val="none"/>
        </w:rPr>
      </w:pPr>
    </w:p>
    <w:p w14:paraId="68840FD0">
      <w:pPr>
        <w:spacing w:line="520" w:lineRule="exact"/>
        <w:rPr>
          <w:rFonts w:ascii="宋体" w:hAnsi="宋体" w:cs="宋体"/>
          <w:color w:val="000000"/>
          <w:sz w:val="44"/>
          <w:szCs w:val="44"/>
          <w:highlight w:val="none"/>
        </w:rPr>
      </w:pPr>
    </w:p>
    <w:p w14:paraId="46E355E2">
      <w:pPr>
        <w:spacing w:line="520" w:lineRule="exact"/>
        <w:rPr>
          <w:rFonts w:ascii="宋体" w:hAnsi="宋体" w:cs="宋体"/>
          <w:color w:val="000000"/>
          <w:sz w:val="44"/>
          <w:szCs w:val="44"/>
          <w:highlight w:val="none"/>
        </w:rPr>
      </w:pPr>
    </w:p>
    <w:p w14:paraId="460C8E15">
      <w:pPr>
        <w:spacing w:line="520" w:lineRule="exact"/>
        <w:rPr>
          <w:rFonts w:ascii="宋体" w:hAnsi="宋体" w:cs="宋体"/>
          <w:color w:val="000000"/>
          <w:sz w:val="44"/>
          <w:szCs w:val="44"/>
          <w:highlight w:val="none"/>
        </w:rPr>
      </w:pPr>
    </w:p>
    <w:p w14:paraId="111A0887">
      <w:pPr>
        <w:spacing w:line="520" w:lineRule="exact"/>
        <w:rPr>
          <w:rFonts w:ascii="宋体" w:hAnsi="宋体" w:cs="宋体"/>
          <w:color w:val="000000"/>
          <w:sz w:val="44"/>
          <w:szCs w:val="44"/>
          <w:highlight w:val="none"/>
        </w:rPr>
      </w:pPr>
    </w:p>
    <w:p w14:paraId="710486E9">
      <w:pPr>
        <w:spacing w:line="520" w:lineRule="exact"/>
        <w:rPr>
          <w:rFonts w:ascii="宋体" w:hAnsi="宋体" w:cs="宋体"/>
          <w:color w:val="000000"/>
          <w:sz w:val="44"/>
          <w:szCs w:val="44"/>
          <w:highlight w:val="none"/>
        </w:rPr>
      </w:pPr>
    </w:p>
    <w:p w14:paraId="1DC16F8A">
      <w:pPr>
        <w:spacing w:line="520" w:lineRule="exact"/>
        <w:rPr>
          <w:rFonts w:ascii="宋体" w:hAnsi="宋体" w:cs="宋体"/>
          <w:color w:val="000000"/>
          <w:sz w:val="44"/>
          <w:szCs w:val="44"/>
          <w:highlight w:val="none"/>
        </w:rPr>
      </w:pPr>
    </w:p>
    <w:p w14:paraId="58670809">
      <w:pPr>
        <w:spacing w:line="520" w:lineRule="exact"/>
        <w:rPr>
          <w:rFonts w:ascii="宋体" w:hAnsi="宋体" w:cs="宋体"/>
          <w:color w:val="000000"/>
          <w:sz w:val="44"/>
          <w:szCs w:val="44"/>
          <w:highlight w:val="none"/>
        </w:rPr>
      </w:pPr>
    </w:p>
    <w:p w14:paraId="5A44E1B6">
      <w:pPr>
        <w:spacing w:line="520" w:lineRule="exact"/>
        <w:rPr>
          <w:rFonts w:ascii="宋体" w:hAnsi="宋体" w:cs="宋体"/>
          <w:color w:val="000000"/>
          <w:sz w:val="44"/>
          <w:szCs w:val="44"/>
          <w:highlight w:val="none"/>
        </w:rPr>
      </w:pPr>
    </w:p>
    <w:p w14:paraId="5565B71D">
      <w:pPr>
        <w:spacing w:line="520" w:lineRule="exact"/>
        <w:rPr>
          <w:rFonts w:ascii="宋体" w:hAnsi="宋体" w:cs="宋体"/>
          <w:color w:val="000000"/>
          <w:sz w:val="44"/>
          <w:szCs w:val="44"/>
          <w:highlight w:val="none"/>
        </w:rPr>
      </w:pPr>
    </w:p>
    <w:p w14:paraId="102E42CE">
      <w:pPr>
        <w:spacing w:line="520" w:lineRule="exact"/>
        <w:rPr>
          <w:rFonts w:ascii="宋体" w:hAnsi="宋体" w:cs="宋体"/>
          <w:color w:val="000000"/>
          <w:sz w:val="44"/>
          <w:szCs w:val="44"/>
          <w:highlight w:val="none"/>
        </w:rPr>
      </w:pPr>
    </w:p>
    <w:p w14:paraId="6DE715F4">
      <w:pPr>
        <w:spacing w:line="520" w:lineRule="exact"/>
        <w:rPr>
          <w:rFonts w:ascii="宋体" w:hAnsi="宋体" w:cs="宋体"/>
          <w:color w:val="000000"/>
          <w:sz w:val="44"/>
          <w:szCs w:val="44"/>
          <w:highlight w:val="none"/>
        </w:rPr>
      </w:pPr>
    </w:p>
    <w:p w14:paraId="48409607">
      <w:pPr>
        <w:pageBreakBefore/>
        <w:spacing w:line="520" w:lineRule="exact"/>
        <w:rPr>
          <w:rFonts w:ascii="宋体" w:hAnsi="宋体" w:cs="宋体"/>
          <w:color w:val="000000"/>
          <w:sz w:val="44"/>
          <w:szCs w:val="44"/>
          <w:highlight w:val="none"/>
        </w:rPr>
      </w:pPr>
      <w:r>
        <w:rPr>
          <w:rFonts w:hint="eastAsia" w:ascii="宋体" w:hAnsi="宋体" w:cs="宋体"/>
          <w:b/>
          <w:color w:val="000000"/>
          <w:sz w:val="30"/>
          <w:szCs w:val="30"/>
          <w:highlight w:val="none"/>
        </w:rPr>
        <w:t>一、无串标行为承诺函</w:t>
      </w:r>
    </w:p>
    <w:p w14:paraId="08FA8C23">
      <w:pPr>
        <w:spacing w:line="500" w:lineRule="exact"/>
        <w:jc w:val="center"/>
        <w:rPr>
          <w:rFonts w:ascii="宋体" w:hAnsi="宋体" w:cs="宋体"/>
          <w:b/>
          <w:color w:val="000000"/>
          <w:sz w:val="32"/>
          <w:szCs w:val="32"/>
          <w:highlight w:val="none"/>
        </w:rPr>
      </w:pPr>
    </w:p>
    <w:p w14:paraId="3FE00302">
      <w:pPr>
        <w:spacing w:line="5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无串通竞标行为的承诺函</w:t>
      </w:r>
    </w:p>
    <w:p w14:paraId="6F90BA79">
      <w:pPr>
        <w:spacing w:line="600" w:lineRule="exact"/>
        <w:ind w:firstLine="482" w:firstLineChars="200"/>
        <w:contextualSpacing/>
        <w:rPr>
          <w:rFonts w:ascii="宋体" w:hAnsi="宋体" w:cs="宋体"/>
          <w:b/>
          <w:bCs/>
          <w:color w:val="000000"/>
          <w:sz w:val="24"/>
          <w:highlight w:val="none"/>
        </w:rPr>
      </w:pPr>
      <w:r>
        <w:rPr>
          <w:rFonts w:hint="eastAsia" w:ascii="宋体" w:hAnsi="宋体" w:cs="宋体"/>
          <w:b/>
          <w:bCs/>
          <w:color w:val="000000"/>
          <w:sz w:val="24"/>
          <w:highlight w:val="none"/>
        </w:rPr>
        <w:t>一、我方承诺无下列相互串通竞标的情形：</w:t>
      </w:r>
    </w:p>
    <w:p w14:paraId="73E849A7">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 xml:space="preserve">1.不同供应商的响应文件由同一单位或者个人编制； </w:t>
      </w:r>
    </w:p>
    <w:p w14:paraId="76A89785">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2.不同供应商委托同一单位或者个人办理竞标事宜；</w:t>
      </w:r>
    </w:p>
    <w:p w14:paraId="04FBC868">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3.不同供应商的响应文件载明的项目管理员为同一个人；</w:t>
      </w:r>
    </w:p>
    <w:p w14:paraId="505C0182">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4.不</w:t>
      </w:r>
      <w:r>
        <w:rPr>
          <w:rFonts w:hint="eastAsia" w:ascii="宋体" w:hAnsi="宋体" w:cs="宋体"/>
          <w:color w:val="000000"/>
          <w:spacing w:val="-6"/>
          <w:sz w:val="24"/>
          <w:highlight w:val="none"/>
        </w:rPr>
        <w:t>同供应商的响应文件异常一致或者响应报价呈规律性差异；</w:t>
      </w:r>
    </w:p>
    <w:p w14:paraId="3C3CF13D">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5.不同供应商的响应文件相互混装；</w:t>
      </w:r>
    </w:p>
    <w:p w14:paraId="53FC2E67">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6.不同供应商的磋商保证金从同一单位或者个人账户转出。</w:t>
      </w:r>
    </w:p>
    <w:p w14:paraId="494F3263">
      <w:pPr>
        <w:spacing w:line="360" w:lineRule="auto"/>
        <w:ind w:firstLine="482" w:firstLineChars="200"/>
        <w:contextualSpacing/>
        <w:rPr>
          <w:rFonts w:ascii="宋体" w:hAnsi="宋体" w:cs="宋体"/>
          <w:b/>
          <w:bCs/>
          <w:color w:val="000000"/>
          <w:sz w:val="24"/>
          <w:highlight w:val="none"/>
        </w:rPr>
      </w:pPr>
      <w:r>
        <w:rPr>
          <w:rFonts w:hint="eastAsia" w:ascii="宋体" w:hAnsi="宋体" w:cs="宋体"/>
          <w:b/>
          <w:bCs/>
          <w:color w:val="000000"/>
          <w:sz w:val="24"/>
          <w:highlight w:val="none"/>
        </w:rPr>
        <w:t>二、我方承诺无下列恶意串通的情形：</w:t>
      </w:r>
    </w:p>
    <w:p w14:paraId="51BAEC58">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1.供应商直接或者间接从采购人或者采购代理机构处获得其他供应商的相关信息并修改其响应文件；</w:t>
      </w:r>
    </w:p>
    <w:p w14:paraId="09CF38DC">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2.供应商按照采购人或者采购代理机构的授意撤换、修改响应文件；</w:t>
      </w:r>
    </w:p>
    <w:p w14:paraId="198E6E9E">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3.供</w:t>
      </w:r>
      <w:r>
        <w:rPr>
          <w:rFonts w:hint="eastAsia" w:ascii="宋体" w:hAnsi="宋体" w:cs="宋体"/>
          <w:color w:val="000000"/>
          <w:spacing w:val="-6"/>
          <w:sz w:val="24"/>
          <w:highlight w:val="none"/>
        </w:rPr>
        <w:t>应商之间协商报价、技术方案等响应文件的实质性内容；</w:t>
      </w:r>
    </w:p>
    <w:p w14:paraId="51D54319">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4.属于同一集团、协会、商会等组织成员的供应商按照该组织要求协同参加政府采购活动；</w:t>
      </w:r>
    </w:p>
    <w:p w14:paraId="56C74010">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5.供应商之间事先约定一致抬高或者压低响应报价，或者在竞争性磋商项目中事先约定轮流以高价位或者低价位成交，或者事先约定由某一特定供应商成交，然后再参加竞标；</w:t>
      </w:r>
    </w:p>
    <w:p w14:paraId="1D4BF317">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6.供应商之间商定部分供应商放弃参加政府采购活动或者放弃成交；</w:t>
      </w:r>
    </w:p>
    <w:p w14:paraId="10FF0360">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7.供应商与采购人或者采购代理机构之间、供应商相互之间，为</w:t>
      </w:r>
      <w:r>
        <w:rPr>
          <w:rFonts w:hint="eastAsia" w:ascii="宋体" w:hAnsi="宋体" w:cs="宋体"/>
          <w:color w:val="000000"/>
          <w:spacing w:val="-6"/>
          <w:sz w:val="24"/>
          <w:highlight w:val="none"/>
        </w:rPr>
        <w:t>谋求特定供应商成交或者排斥其他供应商的其他串通行为。</w:t>
      </w:r>
    </w:p>
    <w:p w14:paraId="6B30A89D">
      <w:pPr>
        <w:spacing w:line="360" w:lineRule="auto"/>
        <w:ind w:firstLine="480" w:firstLineChars="200"/>
        <w:contextualSpacing/>
        <w:rPr>
          <w:rFonts w:ascii="宋体" w:hAnsi="宋体" w:cs="宋体"/>
          <w:color w:val="000000"/>
          <w:sz w:val="24"/>
          <w:highlight w:val="none"/>
        </w:rPr>
      </w:pPr>
    </w:p>
    <w:p w14:paraId="7D8035F0">
      <w:pPr>
        <w:spacing w:line="360" w:lineRule="auto"/>
        <w:ind w:firstLine="482" w:firstLineChars="200"/>
        <w:contextualSpacing/>
        <w:rPr>
          <w:rFonts w:ascii="宋体" w:hAnsi="宋体" w:cs="宋体"/>
          <w:b/>
          <w:bCs/>
          <w:color w:val="000000"/>
          <w:sz w:val="24"/>
          <w:highlight w:val="none"/>
        </w:rPr>
      </w:pPr>
      <w:r>
        <w:rPr>
          <w:rFonts w:hint="eastAsia" w:ascii="宋体" w:hAnsi="宋体" w:cs="宋体"/>
          <w:b/>
          <w:bCs/>
          <w:color w:val="000000"/>
          <w:sz w:val="24"/>
          <w:highlight w:val="none"/>
        </w:rPr>
        <w:t>以上情形一经核查属实，我方愿意承担一切后果，并不再寻求任何旨在减轻或者免除法律责任的辩解。</w:t>
      </w:r>
    </w:p>
    <w:p w14:paraId="06CEBBD6">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0D9B080F">
      <w:pPr>
        <w:spacing w:line="520" w:lineRule="exact"/>
        <w:ind w:left="239" w:leftChars="114" w:firstLine="6120" w:firstLineChars="2550"/>
        <w:jc w:val="left"/>
        <w:rPr>
          <w:rFonts w:ascii="宋体" w:hAnsi="宋体" w:cs="宋体"/>
          <w:bCs/>
          <w:color w:val="000000"/>
          <w:sz w:val="44"/>
          <w:szCs w:val="44"/>
          <w:highlight w:val="none"/>
        </w:rPr>
      </w:pPr>
      <w:r>
        <w:rPr>
          <w:rFonts w:hint="eastAsia" w:ascii="宋体" w:hAnsi="宋体" w:cs="宋体"/>
          <w:color w:val="000000"/>
          <w:kern w:val="0"/>
          <w:sz w:val="24"/>
          <w:highlight w:val="none"/>
          <w:lang w:val="zh-CN"/>
        </w:rPr>
        <w:t xml:space="preserve">日期：  年  月   日   </w:t>
      </w:r>
      <w:r>
        <w:rPr>
          <w:rFonts w:hint="eastAsia" w:ascii="宋体" w:hAnsi="宋体" w:cs="宋体"/>
          <w:b/>
          <w:bCs/>
          <w:color w:val="000000"/>
          <w:sz w:val="32"/>
          <w:szCs w:val="32"/>
          <w:highlight w:val="none"/>
        </w:rPr>
        <w:br w:type="page"/>
      </w:r>
      <w:r>
        <w:rPr>
          <w:rFonts w:hint="eastAsia" w:ascii="宋体" w:hAnsi="宋体" w:cs="宋体"/>
          <w:b/>
          <w:color w:val="000000"/>
          <w:sz w:val="30"/>
          <w:szCs w:val="30"/>
          <w:highlight w:val="none"/>
        </w:rPr>
        <w:t>二、法定代表人身份证明及法定代表人有效身份证正反面复印件</w:t>
      </w:r>
    </w:p>
    <w:p w14:paraId="11A32E94">
      <w:pPr>
        <w:spacing w:line="520" w:lineRule="exact"/>
        <w:jc w:val="center"/>
        <w:rPr>
          <w:rFonts w:ascii="宋体" w:hAnsi="宋体" w:cs="宋体"/>
          <w:bCs/>
          <w:color w:val="000000"/>
          <w:sz w:val="44"/>
          <w:szCs w:val="44"/>
          <w:highlight w:val="none"/>
        </w:rPr>
      </w:pPr>
    </w:p>
    <w:p w14:paraId="3DD16E18">
      <w:pPr>
        <w:spacing w:line="5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法定代表人证明书</w:t>
      </w:r>
    </w:p>
    <w:p w14:paraId="5306FC59">
      <w:pPr>
        <w:spacing w:line="360" w:lineRule="auto"/>
        <w:ind w:left="540"/>
        <w:contextualSpacing/>
        <w:rPr>
          <w:rFonts w:ascii="宋体" w:hAnsi="宋体" w:cs="宋体"/>
          <w:color w:val="000000"/>
          <w:sz w:val="32"/>
          <w:szCs w:val="32"/>
          <w:highlight w:val="none"/>
        </w:rPr>
      </w:pPr>
    </w:p>
    <w:p w14:paraId="235CDC65">
      <w:pPr>
        <w:spacing w:line="360" w:lineRule="auto"/>
        <w:ind w:left="540"/>
        <w:contextualSpacing/>
        <w:rPr>
          <w:rFonts w:ascii="宋体" w:hAnsi="宋体" w:cs="宋体"/>
          <w:color w:val="000000"/>
          <w:sz w:val="24"/>
          <w:highlight w:val="none"/>
        </w:rPr>
      </w:pPr>
      <w:r>
        <w:rPr>
          <w:rFonts w:hint="eastAsia" w:ascii="宋体" w:hAnsi="宋体" w:cs="宋体"/>
          <w:color w:val="000000"/>
          <w:sz w:val="24"/>
          <w:highlight w:val="none"/>
        </w:rPr>
        <w:t>供应商名称：</w:t>
      </w:r>
      <w:r>
        <w:rPr>
          <w:rFonts w:hint="eastAsia" w:ascii="宋体" w:hAnsi="宋体" w:cs="宋体"/>
          <w:color w:val="000000"/>
          <w:sz w:val="24"/>
          <w:highlight w:val="none"/>
          <w:u w:val="single"/>
        </w:rPr>
        <w:t xml:space="preserve">                                                        </w:t>
      </w:r>
    </w:p>
    <w:p w14:paraId="1895124C">
      <w:pPr>
        <w:spacing w:line="360" w:lineRule="auto"/>
        <w:ind w:left="540"/>
        <w:contextualSpacing/>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w:t>
      </w:r>
    </w:p>
    <w:p w14:paraId="2896C9A5">
      <w:pPr>
        <w:spacing w:line="360" w:lineRule="auto"/>
        <w:ind w:left="540"/>
        <w:contextualSpacing/>
        <w:rPr>
          <w:rFonts w:ascii="宋体" w:hAnsi="宋体" w:cs="宋体"/>
          <w:color w:val="000000"/>
          <w:sz w:val="24"/>
          <w:highlight w:val="none"/>
        </w:rPr>
      </w:pPr>
      <w:r>
        <w:rPr>
          <w:rFonts w:hint="eastAsia" w:ascii="宋体" w:hAnsi="宋体" w:cs="宋体"/>
          <w:color w:val="000000"/>
          <w:sz w:val="24"/>
          <w:highlight w:val="none"/>
        </w:rPr>
        <w:t>姓    名：</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性     别：</w:t>
      </w:r>
      <w:r>
        <w:rPr>
          <w:rFonts w:hint="eastAsia" w:ascii="宋体" w:hAnsi="宋体" w:cs="宋体"/>
          <w:color w:val="000000"/>
          <w:sz w:val="24"/>
          <w:highlight w:val="none"/>
          <w:u w:val="single"/>
        </w:rPr>
        <w:t xml:space="preserve">                </w:t>
      </w:r>
    </w:p>
    <w:p w14:paraId="009C0545">
      <w:pPr>
        <w:spacing w:line="360" w:lineRule="auto"/>
        <w:ind w:left="540"/>
        <w:contextualSpacing/>
        <w:rPr>
          <w:rFonts w:ascii="宋体" w:hAnsi="宋体" w:cs="宋体"/>
          <w:color w:val="000000"/>
          <w:sz w:val="24"/>
          <w:highlight w:val="none"/>
          <w:u w:val="single"/>
        </w:rPr>
      </w:pPr>
      <w:r>
        <w:rPr>
          <w:rFonts w:hint="eastAsia" w:ascii="宋体" w:hAnsi="宋体" w:cs="宋体"/>
          <w:color w:val="000000"/>
          <w:sz w:val="24"/>
          <w:highlight w:val="none"/>
        </w:rPr>
        <w:t>年    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职     务：</w:t>
      </w:r>
      <w:r>
        <w:rPr>
          <w:rFonts w:hint="eastAsia" w:ascii="宋体" w:hAnsi="宋体" w:cs="宋体"/>
          <w:color w:val="000000"/>
          <w:sz w:val="24"/>
          <w:highlight w:val="none"/>
          <w:u w:val="single"/>
        </w:rPr>
        <w:t xml:space="preserve">                </w:t>
      </w:r>
    </w:p>
    <w:p w14:paraId="638E55E2">
      <w:pPr>
        <w:spacing w:line="360" w:lineRule="auto"/>
        <w:ind w:left="540"/>
        <w:contextualSpacing/>
        <w:rPr>
          <w:rFonts w:ascii="宋体" w:hAnsi="宋体" w:cs="宋体"/>
          <w:color w:val="000000"/>
          <w:sz w:val="24"/>
          <w:highlight w:val="none"/>
        </w:rPr>
      </w:pPr>
      <w:r>
        <w:rPr>
          <w:rFonts w:hint="eastAsia" w:ascii="宋体" w:hAnsi="宋体" w:cs="宋体"/>
          <w:color w:val="000000"/>
          <w:sz w:val="24"/>
          <w:highlight w:val="none"/>
        </w:rPr>
        <w:t>身份证号码：</w:t>
      </w:r>
      <w:r>
        <w:rPr>
          <w:rFonts w:hint="eastAsia" w:ascii="宋体" w:hAnsi="宋体" w:cs="宋体"/>
          <w:color w:val="000000"/>
          <w:sz w:val="24"/>
          <w:highlight w:val="none"/>
          <w:u w:val="single"/>
        </w:rPr>
        <w:t xml:space="preserve">                                        </w:t>
      </w:r>
    </w:p>
    <w:p w14:paraId="2D72697A">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系</w:t>
      </w:r>
      <w:r>
        <w:rPr>
          <w:rFonts w:hint="eastAsia" w:ascii="宋体" w:hAnsi="宋体" w:cs="宋体"/>
          <w:color w:val="000000"/>
          <w:sz w:val="24"/>
          <w:highlight w:val="none"/>
          <w:u w:val="single"/>
        </w:rPr>
        <w:t>（供应商名称）</w:t>
      </w:r>
      <w:r>
        <w:rPr>
          <w:rFonts w:hint="eastAsia" w:ascii="宋体" w:hAnsi="宋体" w:cs="宋体"/>
          <w:color w:val="000000"/>
          <w:sz w:val="24"/>
          <w:highlight w:val="none"/>
        </w:rPr>
        <w:t>的法定代表人。</w:t>
      </w:r>
    </w:p>
    <w:p w14:paraId="4AB72C0E">
      <w:pPr>
        <w:spacing w:line="360" w:lineRule="auto"/>
        <w:ind w:left="540"/>
        <w:contextualSpacing/>
        <w:rPr>
          <w:rFonts w:ascii="宋体" w:hAnsi="宋体" w:cs="宋体"/>
          <w:color w:val="000000"/>
          <w:sz w:val="24"/>
          <w:highlight w:val="none"/>
        </w:rPr>
      </w:pPr>
      <w:r>
        <w:rPr>
          <w:rFonts w:hint="eastAsia" w:ascii="宋体" w:hAnsi="宋体" w:cs="宋体"/>
          <w:color w:val="000000"/>
          <w:sz w:val="24"/>
          <w:highlight w:val="none"/>
        </w:rPr>
        <w:t>特此证明。</w:t>
      </w:r>
    </w:p>
    <w:p w14:paraId="76034E0F">
      <w:pPr>
        <w:spacing w:line="360" w:lineRule="auto"/>
        <w:ind w:left="540"/>
        <w:contextualSpacing/>
        <w:rPr>
          <w:rFonts w:ascii="宋体" w:hAnsi="宋体" w:cs="宋体"/>
          <w:color w:val="000000"/>
          <w:sz w:val="24"/>
          <w:highlight w:val="none"/>
        </w:rPr>
      </w:pPr>
    </w:p>
    <w:p w14:paraId="3E2F560F">
      <w:pPr>
        <w:spacing w:line="360" w:lineRule="auto"/>
        <w:ind w:left="540"/>
        <w:contextualSpacing/>
        <w:rPr>
          <w:rFonts w:ascii="宋体" w:hAnsi="宋体" w:cs="宋体"/>
          <w:color w:val="000000"/>
          <w:sz w:val="24"/>
          <w:highlight w:val="none"/>
        </w:rPr>
      </w:pPr>
    </w:p>
    <w:p w14:paraId="0760846D">
      <w:pPr>
        <w:spacing w:line="360" w:lineRule="auto"/>
        <w:ind w:left="540"/>
        <w:contextualSpacing/>
        <w:rPr>
          <w:rFonts w:ascii="宋体" w:hAnsi="宋体" w:cs="宋体"/>
          <w:color w:val="000000"/>
          <w:sz w:val="24"/>
          <w:highlight w:val="none"/>
        </w:rPr>
      </w:pPr>
    </w:p>
    <w:p w14:paraId="3877B392">
      <w:pPr>
        <w:spacing w:line="360" w:lineRule="auto"/>
        <w:ind w:left="540"/>
        <w:contextualSpacing/>
        <w:rPr>
          <w:rFonts w:ascii="宋体" w:hAnsi="宋体" w:cs="宋体"/>
          <w:color w:val="000000"/>
          <w:sz w:val="24"/>
          <w:highlight w:val="none"/>
        </w:rPr>
      </w:pPr>
      <w:r>
        <w:rPr>
          <w:rFonts w:hint="eastAsia" w:ascii="宋体" w:hAnsi="宋体" w:cs="宋体"/>
          <w:color w:val="000000"/>
          <w:sz w:val="24"/>
          <w:highlight w:val="none"/>
        </w:rPr>
        <w:t>附件：法定代表人有效身份证正反面复印件</w:t>
      </w:r>
    </w:p>
    <w:p w14:paraId="6DC7ADAB">
      <w:pPr>
        <w:spacing w:line="360" w:lineRule="auto"/>
        <w:ind w:left="540"/>
        <w:contextualSpacing/>
        <w:rPr>
          <w:rFonts w:ascii="宋体" w:hAnsi="宋体" w:cs="宋体"/>
          <w:color w:val="000000"/>
          <w:sz w:val="24"/>
          <w:highlight w:val="none"/>
        </w:rPr>
      </w:pPr>
    </w:p>
    <w:p w14:paraId="5A83FBBF">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185051AE">
      <w:pPr>
        <w:spacing w:line="360" w:lineRule="auto"/>
        <w:contextualSpacing/>
        <w:jc w:val="center"/>
        <w:rPr>
          <w:rFonts w:ascii="宋体" w:hAnsi="宋体" w:cs="宋体"/>
          <w:b/>
          <w:color w:val="000000"/>
          <w:sz w:val="24"/>
          <w:highlight w:val="none"/>
        </w:rPr>
      </w:pPr>
      <w:r>
        <w:rPr>
          <w:rFonts w:hint="eastAsia" w:ascii="宋体" w:hAnsi="宋体" w:cs="宋体"/>
          <w:color w:val="000000"/>
          <w:kern w:val="0"/>
          <w:sz w:val="24"/>
          <w:highlight w:val="none"/>
          <w:lang w:val="zh-CN"/>
        </w:rPr>
        <w:t xml:space="preserve">                                                   日期：  年  月   日</w:t>
      </w:r>
    </w:p>
    <w:p w14:paraId="107D9C45">
      <w:pPr>
        <w:spacing w:line="360" w:lineRule="auto"/>
        <w:contextualSpacing/>
        <w:jc w:val="left"/>
        <w:rPr>
          <w:rFonts w:ascii="宋体" w:hAnsi="宋体" w:cs="宋体"/>
          <w:color w:val="000000"/>
          <w:sz w:val="24"/>
          <w:highlight w:val="none"/>
        </w:rPr>
      </w:pPr>
    </w:p>
    <w:p w14:paraId="1DEDE082">
      <w:pPr>
        <w:spacing w:line="360" w:lineRule="auto"/>
        <w:contextualSpacing/>
        <w:jc w:val="left"/>
        <w:rPr>
          <w:rFonts w:ascii="宋体" w:hAnsi="宋体" w:cs="宋体"/>
          <w:color w:val="000000"/>
          <w:sz w:val="24"/>
          <w:highlight w:val="none"/>
        </w:rPr>
      </w:pPr>
      <w:r>
        <w:rPr>
          <w:rFonts w:hint="eastAsia" w:ascii="宋体" w:hAnsi="宋体" w:cs="宋体"/>
          <w:color w:val="000000"/>
          <w:sz w:val="24"/>
          <w:highlight w:val="none"/>
        </w:rPr>
        <w:t>注：1.自然人竞标的无需提供，联合体竞标的只需牵头人出具。</w:t>
      </w:r>
    </w:p>
    <w:p w14:paraId="41867A9F">
      <w:pPr>
        <w:spacing w:line="360" w:lineRule="auto"/>
        <w:ind w:firstLine="480" w:firstLineChars="200"/>
        <w:contextualSpacing/>
        <w:jc w:val="left"/>
        <w:rPr>
          <w:rFonts w:ascii="宋体" w:hAnsi="宋体" w:cs="宋体"/>
          <w:color w:val="000000"/>
          <w:sz w:val="24"/>
          <w:highlight w:val="none"/>
        </w:rPr>
        <w:sectPr>
          <w:pgSz w:w="11910" w:h="16840"/>
          <w:pgMar w:top="1340" w:right="1500" w:bottom="280" w:left="1680" w:header="720" w:footer="720" w:gutter="0"/>
          <w:cols w:space="720" w:num="1"/>
        </w:sectPr>
      </w:pPr>
      <w:r>
        <w:rPr>
          <w:rFonts w:hint="eastAsia" w:ascii="宋体" w:hAnsi="宋体" w:cs="宋体"/>
          <w:color w:val="000000"/>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tbl>
      <w:tblPr>
        <w:tblStyle w:val="20"/>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62902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4237B4A0">
            <w:pPr>
              <w:spacing w:line="360" w:lineRule="auto"/>
              <w:rPr>
                <w:rFonts w:ascii="宋体" w:hAnsi="宋体" w:cs="宋体"/>
                <w:b/>
                <w:color w:val="000000"/>
                <w:sz w:val="24"/>
                <w:highlight w:val="none"/>
              </w:rPr>
            </w:pPr>
          </w:p>
          <w:p w14:paraId="0B53FE56">
            <w:pPr>
              <w:spacing w:line="360" w:lineRule="auto"/>
              <w:rPr>
                <w:rFonts w:ascii="宋体" w:hAnsi="宋体" w:cs="宋体"/>
                <w:b/>
                <w:color w:val="000000"/>
                <w:sz w:val="24"/>
                <w:highlight w:val="none"/>
              </w:rPr>
            </w:pPr>
            <w:r>
              <w:rPr>
                <w:rFonts w:hint="eastAsia" w:ascii="宋体" w:hAnsi="宋体" w:cs="宋体"/>
                <w:b/>
                <w:color w:val="000000"/>
                <w:sz w:val="24"/>
                <w:highlight w:val="none"/>
              </w:rPr>
              <w:t>法定代表身份证复印件粘帖处（正、反面）</w:t>
            </w:r>
          </w:p>
        </w:tc>
      </w:tr>
    </w:tbl>
    <w:p w14:paraId="2451E8DD">
      <w:pPr>
        <w:spacing w:line="360" w:lineRule="auto"/>
        <w:ind w:firstLine="482" w:firstLineChars="200"/>
        <w:contextualSpacing/>
        <w:jc w:val="left"/>
        <w:rPr>
          <w:rFonts w:ascii="宋体" w:hAnsi="宋体" w:cs="宋体"/>
          <w:b/>
          <w:color w:val="000000"/>
          <w:sz w:val="32"/>
          <w:szCs w:val="32"/>
          <w:highlight w:val="none"/>
        </w:rPr>
      </w:pPr>
      <w:r>
        <w:rPr>
          <w:rFonts w:hint="eastAsia" w:ascii="宋体" w:hAnsi="宋体" w:cs="宋体"/>
          <w:b/>
          <w:color w:val="000000"/>
          <w:sz w:val="24"/>
          <w:highlight w:val="none"/>
        </w:rPr>
        <w:t>附件：</w:t>
      </w:r>
    </w:p>
    <w:p w14:paraId="2858D9DD">
      <w:pPr>
        <w:adjustRightInd w:val="0"/>
        <w:snapToGrid w:val="0"/>
        <w:spacing w:line="300" w:lineRule="auto"/>
        <w:jc w:val="left"/>
        <w:rPr>
          <w:rFonts w:ascii="宋体" w:hAnsi="宋体" w:cs="宋体"/>
          <w:b/>
          <w:color w:val="000000"/>
          <w:szCs w:val="21"/>
          <w:highlight w:val="none"/>
        </w:rPr>
      </w:pPr>
    </w:p>
    <w:p w14:paraId="663EE5FD">
      <w:pPr>
        <w:spacing w:line="520" w:lineRule="exact"/>
        <w:ind w:firstLine="880"/>
        <w:jc w:val="left"/>
        <w:rPr>
          <w:rFonts w:ascii="宋体" w:hAnsi="宋体" w:cs="宋体"/>
          <w:bCs/>
          <w:color w:val="000000"/>
          <w:sz w:val="44"/>
          <w:szCs w:val="44"/>
          <w:highlight w:val="none"/>
        </w:rPr>
      </w:pPr>
      <w:r>
        <w:rPr>
          <w:rFonts w:hint="eastAsia" w:ascii="宋体" w:hAnsi="宋体" w:cs="宋体"/>
          <w:color w:val="000000"/>
          <w:sz w:val="44"/>
          <w:szCs w:val="44"/>
          <w:highlight w:val="none"/>
        </w:rPr>
        <w:br w:type="page"/>
      </w:r>
      <w:r>
        <w:rPr>
          <w:rFonts w:hint="eastAsia" w:ascii="宋体" w:hAnsi="宋体" w:cs="宋体"/>
          <w:b/>
          <w:color w:val="000000"/>
          <w:sz w:val="30"/>
          <w:szCs w:val="30"/>
          <w:highlight w:val="none"/>
        </w:rPr>
        <w:t>三、法定代表人授权委托书</w:t>
      </w:r>
    </w:p>
    <w:p w14:paraId="2D14B4F3">
      <w:pPr>
        <w:spacing w:line="500" w:lineRule="exact"/>
        <w:jc w:val="center"/>
        <w:rPr>
          <w:rFonts w:ascii="宋体" w:hAnsi="宋体" w:cs="宋体"/>
          <w:color w:val="000000"/>
          <w:sz w:val="44"/>
          <w:szCs w:val="44"/>
          <w:highlight w:val="none"/>
        </w:rPr>
      </w:pPr>
    </w:p>
    <w:p w14:paraId="63880B51">
      <w:pPr>
        <w:spacing w:line="5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授权委托书（非联合体竞标格式）</w:t>
      </w:r>
    </w:p>
    <w:p w14:paraId="160E4922">
      <w:pPr>
        <w:spacing w:line="5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（如有委托时）</w:t>
      </w:r>
    </w:p>
    <w:p w14:paraId="155091B3">
      <w:pPr>
        <w:spacing w:line="520" w:lineRule="exact"/>
        <w:rPr>
          <w:rFonts w:ascii="宋体" w:hAnsi="宋体" w:cs="宋体"/>
          <w:color w:val="000000"/>
          <w:sz w:val="32"/>
          <w:szCs w:val="32"/>
          <w:highlight w:val="none"/>
        </w:rPr>
      </w:pPr>
    </w:p>
    <w:p w14:paraId="0141621D">
      <w:pPr>
        <w:spacing w:line="360" w:lineRule="auto"/>
        <w:rPr>
          <w:rFonts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 xml:space="preserve">采购单位 </w:t>
      </w:r>
      <w:r>
        <w:rPr>
          <w:rFonts w:hint="eastAsia" w:ascii="宋体" w:hAnsi="宋体" w:cs="宋体"/>
          <w:color w:val="000000"/>
          <w:sz w:val="24"/>
          <w:highlight w:val="none"/>
        </w:rPr>
        <w:t>：</w:t>
      </w:r>
    </w:p>
    <w:p w14:paraId="11DA8277">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我</w:t>
      </w:r>
      <w:r>
        <w:rPr>
          <w:rFonts w:hint="eastAsia" w:ascii="宋体" w:hAnsi="宋体" w:cs="宋体"/>
          <w:color w:val="000000"/>
          <w:sz w:val="24"/>
          <w:highlight w:val="none"/>
          <w:u w:val="single"/>
        </w:rPr>
        <w:t xml:space="preserve">  （姓名）  </w:t>
      </w:r>
      <w:r>
        <w:rPr>
          <w:rFonts w:hint="eastAsia" w:ascii="宋体" w:hAnsi="宋体" w:cs="宋体"/>
          <w:color w:val="000000"/>
          <w:sz w:val="24"/>
          <w:highlight w:val="none"/>
        </w:rPr>
        <w:t>系</w:t>
      </w:r>
      <w:r>
        <w:rPr>
          <w:rFonts w:hint="eastAsia" w:ascii="宋体" w:hAnsi="宋体" w:cs="宋体"/>
          <w:color w:val="000000"/>
          <w:sz w:val="24"/>
          <w:highlight w:val="none"/>
          <w:u w:val="single"/>
        </w:rPr>
        <w:t xml:space="preserve">  （供应商名称）  </w:t>
      </w:r>
      <w:r>
        <w:rPr>
          <w:rFonts w:hint="eastAsia" w:ascii="宋体" w:hAnsi="宋体" w:cs="宋体"/>
          <w:color w:val="000000"/>
          <w:sz w:val="24"/>
          <w:highlight w:val="none"/>
        </w:rPr>
        <w:t>的（</w:t>
      </w:r>
      <w:r>
        <w:rPr>
          <w:rFonts w:hint="eastAsia" w:ascii="宋体" w:hAnsi="宋体" w:cs="宋体"/>
          <w:color w:val="000000"/>
          <w:sz w:val="24"/>
          <w:highlight w:val="none"/>
          <w:u w:val="single"/>
        </w:rPr>
        <w:t>□法定代表人/□负责人/□自然人本人</w:t>
      </w:r>
      <w:r>
        <w:rPr>
          <w:rFonts w:hint="eastAsia" w:ascii="宋体" w:hAnsi="宋体" w:cs="宋体"/>
          <w:color w:val="000000"/>
          <w:sz w:val="24"/>
          <w:highlight w:val="none"/>
        </w:rPr>
        <w:t>），现授权</w:t>
      </w:r>
      <w:r>
        <w:rPr>
          <w:rFonts w:hint="eastAsia" w:ascii="宋体" w:hAnsi="宋体" w:cs="宋体"/>
          <w:color w:val="000000"/>
          <w:sz w:val="24"/>
          <w:highlight w:val="none"/>
          <w:u w:val="single"/>
        </w:rPr>
        <w:t xml:space="preserve"> （姓名） </w:t>
      </w:r>
      <w:r>
        <w:rPr>
          <w:rFonts w:hint="eastAsia" w:ascii="宋体" w:hAnsi="宋体" w:cs="宋体"/>
          <w:color w:val="000000"/>
          <w:sz w:val="24"/>
          <w:highlight w:val="none"/>
        </w:rPr>
        <w:t>以我方的名义参加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项目的竞标活动，并代表我方全权办理针对上述项目的所有采购程序和环节的具体事务和签署相关文件。</w:t>
      </w:r>
    </w:p>
    <w:p w14:paraId="5E593AF2">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我方对委托代理人的签字事项负全部责任。</w:t>
      </w:r>
    </w:p>
    <w:p w14:paraId="4FF9B77C">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本授权书自签署之日起生效，在撤销授权的书面通知以前，本授权书一直有效。委托代理人在授权书有效期内签署的所有文件不因授权的撤销而失效。</w:t>
      </w:r>
    </w:p>
    <w:p w14:paraId="23ECC7F3">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委托代理人无转委托权，特此委托。</w:t>
      </w:r>
    </w:p>
    <w:p w14:paraId="78D4B8DB">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附：法定代表人身份证明书及委托代理人有效身份证正反面复印件</w:t>
      </w:r>
    </w:p>
    <w:p w14:paraId="120B1793">
      <w:pPr>
        <w:spacing w:line="360" w:lineRule="auto"/>
        <w:rPr>
          <w:rFonts w:ascii="宋体" w:hAnsi="宋体" w:cs="宋体"/>
          <w:color w:val="000000"/>
          <w:sz w:val="24"/>
          <w:highlight w:val="none"/>
        </w:rPr>
      </w:pPr>
    </w:p>
    <w:p w14:paraId="2D4BFC06">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委托代理人（签字）：         法定代表人（签字或盖章）：                    </w:t>
      </w:r>
    </w:p>
    <w:p w14:paraId="3FE477DD">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委托代理人身份证号码：                              </w:t>
      </w:r>
    </w:p>
    <w:p w14:paraId="0449AE77">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w:t>
      </w:r>
    </w:p>
    <w:p w14:paraId="2BFA07D7">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kern w:val="0"/>
          <w:sz w:val="24"/>
          <w:highlight w:val="none"/>
        </w:rPr>
        <w:t>供应商名称（电子签章）：</w:t>
      </w:r>
    </w:p>
    <w:p w14:paraId="038652FA">
      <w:pPr>
        <w:spacing w:line="360" w:lineRule="auto"/>
        <w:contextualSpacing/>
        <w:jc w:val="center"/>
        <w:rPr>
          <w:rFonts w:ascii="宋体" w:hAnsi="宋体" w:cs="宋体"/>
          <w:b/>
          <w:color w:val="000000"/>
          <w:sz w:val="24"/>
          <w:highlight w:val="none"/>
        </w:rPr>
      </w:pPr>
      <w:r>
        <w:rPr>
          <w:rFonts w:hint="eastAsia" w:ascii="宋体" w:hAnsi="宋体" w:cs="宋体"/>
          <w:color w:val="000000"/>
          <w:kern w:val="0"/>
          <w:sz w:val="24"/>
          <w:highlight w:val="none"/>
          <w:lang w:val="zh-CN"/>
        </w:rPr>
        <w:t xml:space="preserve">                                                   日期：  年  月   日</w:t>
      </w:r>
    </w:p>
    <w:p w14:paraId="4A1E91EF">
      <w:pPr>
        <w:spacing w:line="360" w:lineRule="auto"/>
        <w:rPr>
          <w:rFonts w:ascii="宋体" w:hAnsi="宋体" w:cs="宋体"/>
          <w:color w:val="000000"/>
          <w:sz w:val="24"/>
          <w:highlight w:val="none"/>
        </w:rPr>
      </w:pPr>
    </w:p>
    <w:p w14:paraId="791FC921">
      <w:pPr>
        <w:spacing w:line="360" w:lineRule="auto"/>
        <w:rPr>
          <w:rFonts w:ascii="宋体" w:hAnsi="宋体" w:cs="宋体"/>
          <w:color w:val="000000"/>
          <w:sz w:val="24"/>
          <w:highlight w:val="none"/>
        </w:rPr>
      </w:pPr>
      <w:r>
        <w:rPr>
          <w:rFonts w:hint="eastAsia" w:ascii="宋体" w:hAnsi="宋体" w:cs="宋体"/>
          <w:color w:val="000000"/>
          <w:sz w:val="24"/>
          <w:highlight w:val="none"/>
        </w:rPr>
        <w:t>注：1. 法定代表人必须在授权委托书上亲笔签字或盖章，委托代理人必须在授权委托书上亲笔签字，</w:t>
      </w:r>
      <w:r>
        <w:rPr>
          <w:rFonts w:hint="eastAsia" w:ascii="宋体" w:hAnsi="宋体" w:cs="宋体"/>
          <w:b/>
          <w:color w:val="000000"/>
          <w:sz w:val="24"/>
          <w:highlight w:val="none"/>
        </w:rPr>
        <w:t>否则其响应文件按无效响应处理。</w:t>
      </w:r>
    </w:p>
    <w:p w14:paraId="12AE845C">
      <w:pPr>
        <w:spacing w:line="36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4CDBF59">
      <w:pPr>
        <w:spacing w:line="360" w:lineRule="auto"/>
        <w:ind w:firstLine="480" w:firstLineChars="200"/>
        <w:jc w:val="left"/>
        <w:rPr>
          <w:rFonts w:ascii="宋体" w:hAnsi="宋体" w:cs="宋体"/>
          <w:color w:val="000000"/>
          <w:szCs w:val="21"/>
          <w:highlight w:val="none"/>
        </w:rPr>
      </w:pPr>
      <w:r>
        <w:rPr>
          <w:rFonts w:hint="eastAsia" w:ascii="宋体" w:hAnsi="宋体" w:cs="宋体"/>
          <w:color w:val="000000"/>
          <w:sz w:val="24"/>
          <w:highlight w:val="none"/>
        </w:rPr>
        <w:t>3. 法人、其他组织竞标时“我方”是指“我单位”，自然人竞标时“我方”是指“本人”。</w:t>
      </w:r>
    </w:p>
    <w:p w14:paraId="67C8EF73">
      <w:pPr>
        <w:spacing w:line="520" w:lineRule="exact"/>
        <w:jc w:val="left"/>
        <w:rPr>
          <w:rFonts w:ascii="宋体" w:hAnsi="宋体" w:cs="宋体"/>
          <w:color w:val="000000"/>
          <w:sz w:val="32"/>
          <w:szCs w:val="32"/>
          <w:highlight w:val="none"/>
        </w:rPr>
      </w:pPr>
      <w:r>
        <w:rPr>
          <w:rFonts w:hint="eastAsia" w:ascii="宋体" w:hAnsi="宋体" w:cs="宋体"/>
          <w:color w:val="000000"/>
          <w:sz w:val="32"/>
          <w:szCs w:val="32"/>
          <w:highlight w:val="none"/>
        </w:rPr>
        <w:br w:type="page"/>
      </w:r>
    </w:p>
    <w:p w14:paraId="666FBF8B">
      <w:pPr>
        <w:spacing w:line="520" w:lineRule="exact"/>
        <w:jc w:val="left"/>
        <w:rPr>
          <w:rFonts w:ascii="宋体" w:hAnsi="宋体" w:cs="宋体"/>
          <w:b/>
          <w:color w:val="000000"/>
          <w:sz w:val="30"/>
          <w:szCs w:val="30"/>
          <w:highlight w:val="none"/>
        </w:rPr>
      </w:pPr>
    </w:p>
    <w:p w14:paraId="364D6A99">
      <w:pPr>
        <w:spacing w:line="520" w:lineRule="exact"/>
        <w:jc w:val="left"/>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四</w:t>
      </w:r>
      <w:r>
        <w:rPr>
          <w:rFonts w:hint="eastAsia" w:ascii="宋体" w:hAnsi="宋体" w:cs="宋体"/>
          <w:b/>
          <w:color w:val="000000"/>
          <w:sz w:val="30"/>
          <w:szCs w:val="30"/>
          <w:highlight w:val="none"/>
        </w:rPr>
        <w:t>、商务条款偏离表</w:t>
      </w:r>
    </w:p>
    <w:p w14:paraId="74AC8DA4">
      <w:pPr>
        <w:spacing w:line="5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商务条款偏离表</w:t>
      </w:r>
    </w:p>
    <w:p w14:paraId="02CAB0C7">
      <w:pPr>
        <w:spacing w:line="520" w:lineRule="exact"/>
        <w:rPr>
          <w:rFonts w:ascii="宋体" w:hAnsi="宋体" w:cs="宋体"/>
          <w:color w:val="000000"/>
          <w:sz w:val="32"/>
          <w:szCs w:val="32"/>
          <w:highlight w:val="none"/>
        </w:rPr>
      </w:pPr>
    </w:p>
    <w:p w14:paraId="595EE51A">
      <w:pPr>
        <w:spacing w:line="360" w:lineRule="auto"/>
        <w:contextualSpacing/>
        <w:rPr>
          <w:rFonts w:ascii="宋体" w:hAnsi="宋体" w:cs="宋体"/>
          <w:color w:val="000000"/>
          <w:sz w:val="24"/>
          <w:highlight w:val="none"/>
          <w:u w:val="single"/>
        </w:rPr>
      </w:pPr>
      <w:r>
        <w:rPr>
          <w:rFonts w:hint="eastAsia" w:ascii="宋体" w:hAnsi="宋体" w:cs="宋体"/>
          <w:color w:val="000000"/>
          <w:sz w:val="24"/>
          <w:highlight w:val="none"/>
        </w:rPr>
        <w:t>采购项目编号：</w:t>
      </w:r>
      <w:r>
        <w:rPr>
          <w:rFonts w:hint="eastAsia" w:ascii="宋体" w:hAnsi="宋体" w:cs="宋体"/>
          <w:color w:val="000000"/>
          <w:sz w:val="24"/>
          <w:highlight w:val="none"/>
          <w:u w:val="single"/>
        </w:rPr>
        <w:t xml:space="preserve">                        </w:t>
      </w:r>
    </w:p>
    <w:p w14:paraId="71AD71E1">
      <w:pPr>
        <w:spacing w:line="360" w:lineRule="auto"/>
        <w:contextualSpacing/>
        <w:rPr>
          <w:rFonts w:ascii="宋体" w:hAnsi="宋体" w:cs="宋体"/>
          <w:color w:val="000000"/>
          <w:sz w:val="24"/>
          <w:highlight w:val="none"/>
        </w:rPr>
      </w:pPr>
      <w:r>
        <w:rPr>
          <w:rFonts w:hint="eastAsia" w:ascii="宋体" w:hAnsi="宋体" w:cs="宋体"/>
          <w:color w:val="000000"/>
          <w:sz w:val="24"/>
          <w:highlight w:val="none"/>
        </w:rPr>
        <w:t>采购项目名称：</w:t>
      </w:r>
      <w:r>
        <w:rPr>
          <w:rFonts w:hint="eastAsia" w:ascii="宋体" w:hAnsi="宋体" w:cs="宋体"/>
          <w:color w:val="000000"/>
          <w:sz w:val="24"/>
          <w:highlight w:val="none"/>
          <w:u w:val="single"/>
        </w:rPr>
        <w:t xml:space="preserve">                            </w:t>
      </w:r>
    </w:p>
    <w:p w14:paraId="57A9C33F">
      <w:pPr>
        <w:spacing w:line="360" w:lineRule="auto"/>
        <w:contextualSpacing/>
        <w:rPr>
          <w:rFonts w:ascii="宋体" w:hAnsi="宋体" w:cs="宋体"/>
          <w:color w:val="000000"/>
          <w:sz w:val="24"/>
          <w:highlight w:val="none"/>
          <w:u w:val="single"/>
        </w:rPr>
      </w:pPr>
      <w:r>
        <w:rPr>
          <w:rFonts w:hint="eastAsia" w:ascii="宋体" w:hAnsi="宋体" w:cs="宋体"/>
          <w:color w:val="000000"/>
          <w:sz w:val="24"/>
          <w:highlight w:val="none"/>
        </w:rPr>
        <w:t>分标号（此处有分标时填写具体分标号，无分标时填写“无”）：</w:t>
      </w:r>
      <w:r>
        <w:rPr>
          <w:rFonts w:hint="eastAsia" w:ascii="宋体" w:hAnsi="宋体" w:cs="宋体"/>
          <w:color w:val="000000"/>
          <w:sz w:val="24"/>
          <w:highlight w:val="none"/>
          <w:u w:val="single"/>
        </w:rPr>
        <w:t xml:space="preserve">                       </w:t>
      </w:r>
    </w:p>
    <w:tbl>
      <w:tblPr>
        <w:tblStyle w:val="20"/>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3904"/>
        <w:gridCol w:w="3589"/>
        <w:gridCol w:w="1274"/>
      </w:tblGrid>
      <w:tr w14:paraId="3EC1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3" w:type="dxa"/>
            <w:tcBorders>
              <w:top w:val="single" w:color="auto" w:sz="4" w:space="0"/>
              <w:left w:val="single" w:color="auto" w:sz="4" w:space="0"/>
              <w:bottom w:val="single" w:color="auto" w:sz="4" w:space="0"/>
              <w:right w:val="single" w:color="auto" w:sz="4" w:space="0"/>
            </w:tcBorders>
            <w:noWrap w:val="0"/>
            <w:vAlign w:val="center"/>
          </w:tcPr>
          <w:p w14:paraId="1B53614A">
            <w:pPr>
              <w:spacing w:line="340" w:lineRule="exact"/>
              <w:jc w:val="center"/>
              <w:rPr>
                <w:rFonts w:ascii="宋体" w:hAnsi="宋体" w:cs="宋体"/>
                <w:color w:val="000000"/>
                <w:szCs w:val="21"/>
                <w:highlight w:val="none"/>
              </w:rPr>
            </w:pPr>
            <w:r>
              <w:rPr>
                <w:rFonts w:hint="eastAsia" w:ascii="宋体" w:hAnsi="宋体" w:cs="宋体"/>
                <w:color w:val="000000"/>
                <w:szCs w:val="21"/>
                <w:highlight w:val="none"/>
              </w:rPr>
              <w:t>项号</w:t>
            </w:r>
          </w:p>
        </w:tc>
        <w:tc>
          <w:tcPr>
            <w:tcW w:w="3904" w:type="dxa"/>
            <w:tcBorders>
              <w:top w:val="single" w:color="auto" w:sz="4" w:space="0"/>
              <w:left w:val="single" w:color="auto" w:sz="4" w:space="0"/>
              <w:bottom w:val="single" w:color="auto" w:sz="4" w:space="0"/>
              <w:right w:val="single" w:color="auto" w:sz="4" w:space="0"/>
            </w:tcBorders>
            <w:noWrap w:val="0"/>
            <w:vAlign w:val="center"/>
          </w:tcPr>
          <w:p w14:paraId="4DCA7AAF">
            <w:pPr>
              <w:spacing w:line="340" w:lineRule="exact"/>
              <w:jc w:val="center"/>
              <w:rPr>
                <w:rFonts w:ascii="宋体" w:hAnsi="宋体" w:cs="宋体"/>
                <w:color w:val="000000"/>
                <w:szCs w:val="21"/>
                <w:highlight w:val="none"/>
              </w:rPr>
            </w:pPr>
            <w:r>
              <w:rPr>
                <w:rFonts w:hint="eastAsia" w:ascii="宋体" w:hAnsi="宋体" w:cs="宋体"/>
                <w:color w:val="000000"/>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DB2EF8B">
            <w:pPr>
              <w:spacing w:line="340" w:lineRule="exact"/>
              <w:jc w:val="center"/>
              <w:rPr>
                <w:rFonts w:ascii="宋体" w:hAnsi="宋体" w:cs="宋体"/>
                <w:color w:val="000000"/>
                <w:szCs w:val="21"/>
                <w:highlight w:val="none"/>
              </w:rPr>
            </w:pPr>
            <w:r>
              <w:rPr>
                <w:rFonts w:hint="eastAsia" w:ascii="宋体" w:hAnsi="宋体" w:cs="宋体"/>
                <w:color w:val="000000"/>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5D1A8D7">
            <w:pPr>
              <w:spacing w:line="340" w:lineRule="exact"/>
              <w:jc w:val="center"/>
              <w:rPr>
                <w:rFonts w:ascii="宋体" w:hAnsi="宋体" w:cs="宋体"/>
                <w:color w:val="000000"/>
                <w:szCs w:val="21"/>
                <w:highlight w:val="none"/>
              </w:rPr>
            </w:pPr>
            <w:r>
              <w:rPr>
                <w:rFonts w:hint="eastAsia" w:ascii="宋体" w:hAnsi="宋体" w:cs="宋体"/>
                <w:color w:val="000000"/>
                <w:szCs w:val="21"/>
                <w:highlight w:val="none"/>
              </w:rPr>
              <w:t>偏离说明</w:t>
            </w:r>
          </w:p>
        </w:tc>
      </w:tr>
      <w:tr w14:paraId="216D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13" w:type="dxa"/>
            <w:tcBorders>
              <w:top w:val="single" w:color="auto" w:sz="4" w:space="0"/>
              <w:left w:val="single" w:color="auto" w:sz="4" w:space="0"/>
              <w:bottom w:val="single" w:color="auto" w:sz="4" w:space="0"/>
              <w:right w:val="single" w:color="auto" w:sz="4" w:space="0"/>
            </w:tcBorders>
            <w:noWrap w:val="0"/>
            <w:vAlign w:val="top"/>
          </w:tcPr>
          <w:p w14:paraId="34063ABB">
            <w:pPr>
              <w:spacing w:line="340" w:lineRule="exact"/>
              <w:rPr>
                <w:rFonts w:ascii="宋体" w:hAnsi="宋体" w:cs="宋体"/>
                <w:color w:val="000000"/>
                <w:szCs w:val="21"/>
                <w:highlight w:val="none"/>
              </w:rPr>
            </w:pPr>
            <w:r>
              <w:rPr>
                <w:rFonts w:hint="eastAsia" w:ascii="宋体" w:hAnsi="宋体" w:cs="宋体"/>
                <w:color w:val="000000"/>
                <w:szCs w:val="21"/>
                <w:highlight w:val="none"/>
              </w:rPr>
              <w:t>一</w:t>
            </w:r>
          </w:p>
        </w:tc>
        <w:tc>
          <w:tcPr>
            <w:tcW w:w="3904" w:type="dxa"/>
            <w:tcBorders>
              <w:top w:val="single" w:color="auto" w:sz="4" w:space="0"/>
              <w:left w:val="single" w:color="auto" w:sz="4" w:space="0"/>
              <w:bottom w:val="single" w:color="auto" w:sz="4" w:space="0"/>
              <w:right w:val="single" w:color="auto" w:sz="4" w:space="0"/>
            </w:tcBorders>
            <w:noWrap w:val="0"/>
            <w:vAlign w:val="top"/>
          </w:tcPr>
          <w:p w14:paraId="1B7EEDDC">
            <w:pPr>
              <w:spacing w:line="340" w:lineRule="exact"/>
              <w:rPr>
                <w:rFonts w:ascii="宋体" w:hAnsi="宋体" w:cs="宋体"/>
                <w:color w:val="000000"/>
                <w:szCs w:val="21"/>
                <w:highlight w:val="none"/>
              </w:rPr>
            </w:pPr>
            <w:r>
              <w:rPr>
                <w:rFonts w:hint="eastAsia" w:ascii="宋体" w:hAnsi="宋体" w:cs="宋体"/>
                <w:color w:val="000000"/>
                <w:szCs w:val="21"/>
                <w:highlight w:val="none"/>
              </w:rPr>
              <w:t>1  ……</w:t>
            </w:r>
          </w:p>
          <w:p w14:paraId="59212283">
            <w:pPr>
              <w:spacing w:line="340" w:lineRule="exact"/>
              <w:rPr>
                <w:rFonts w:ascii="宋体" w:hAnsi="宋体" w:cs="宋体"/>
                <w:color w:val="000000"/>
                <w:szCs w:val="21"/>
                <w:highlight w:val="none"/>
              </w:rPr>
            </w:pPr>
            <w:r>
              <w:rPr>
                <w:rFonts w:hint="eastAsia" w:ascii="宋体" w:hAnsi="宋体" w:cs="宋体"/>
                <w:color w:val="000000"/>
                <w:szCs w:val="21"/>
                <w:highlight w:val="none"/>
              </w:rPr>
              <w:t>2  ……</w:t>
            </w:r>
          </w:p>
          <w:p w14:paraId="7427182D">
            <w:pPr>
              <w:spacing w:line="340" w:lineRule="exact"/>
              <w:rPr>
                <w:rFonts w:ascii="宋体" w:hAnsi="宋体" w:cs="宋体"/>
                <w:color w:val="000000"/>
                <w:szCs w:val="21"/>
                <w:highlight w:val="none"/>
              </w:rPr>
            </w:pPr>
            <w:r>
              <w:rPr>
                <w:rFonts w:hint="eastAsia" w:ascii="宋体" w:hAnsi="宋体" w:cs="宋体"/>
                <w:color w:val="000000"/>
                <w:szCs w:val="21"/>
                <w:highlight w:val="none"/>
              </w:rPr>
              <w:t>3  ……</w:t>
            </w:r>
          </w:p>
          <w:p w14:paraId="4DED5F49">
            <w:pPr>
              <w:spacing w:line="340" w:lineRule="exact"/>
              <w:rPr>
                <w:rFonts w:ascii="宋体" w:hAnsi="宋体" w:cs="宋体"/>
                <w:color w:val="000000"/>
                <w:szCs w:val="21"/>
                <w:highlight w:val="none"/>
              </w:rPr>
            </w:pPr>
            <w:r>
              <w:rPr>
                <w:rFonts w:hint="eastAsia" w:ascii="宋体" w:hAnsi="宋体" w:cs="宋体"/>
                <w:color w:val="000000"/>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C47C351">
            <w:pPr>
              <w:spacing w:line="340" w:lineRule="exact"/>
              <w:rPr>
                <w:rFonts w:ascii="宋体" w:hAnsi="宋体" w:cs="宋体"/>
                <w:color w:val="000000"/>
                <w:szCs w:val="21"/>
                <w:highlight w:val="none"/>
              </w:rPr>
            </w:pPr>
            <w:r>
              <w:rPr>
                <w:rFonts w:hint="eastAsia" w:ascii="宋体" w:hAnsi="宋体" w:cs="宋体"/>
                <w:color w:val="000000"/>
                <w:szCs w:val="21"/>
                <w:highlight w:val="none"/>
              </w:rPr>
              <w:t>1  ……</w:t>
            </w:r>
          </w:p>
          <w:p w14:paraId="259F6353">
            <w:pPr>
              <w:spacing w:line="340" w:lineRule="exact"/>
              <w:rPr>
                <w:rFonts w:ascii="宋体" w:hAnsi="宋体" w:cs="宋体"/>
                <w:color w:val="000000"/>
                <w:szCs w:val="21"/>
                <w:highlight w:val="none"/>
              </w:rPr>
            </w:pPr>
            <w:r>
              <w:rPr>
                <w:rFonts w:hint="eastAsia" w:ascii="宋体" w:hAnsi="宋体" w:cs="宋体"/>
                <w:color w:val="000000"/>
                <w:szCs w:val="21"/>
                <w:highlight w:val="none"/>
              </w:rPr>
              <w:t>2  ……</w:t>
            </w:r>
          </w:p>
          <w:p w14:paraId="65D6A9D8">
            <w:pPr>
              <w:spacing w:line="340" w:lineRule="exact"/>
              <w:rPr>
                <w:rFonts w:ascii="宋体" w:hAnsi="宋体" w:cs="宋体"/>
                <w:color w:val="000000"/>
                <w:szCs w:val="21"/>
                <w:highlight w:val="none"/>
              </w:rPr>
            </w:pPr>
            <w:r>
              <w:rPr>
                <w:rFonts w:hint="eastAsia" w:ascii="宋体" w:hAnsi="宋体" w:cs="宋体"/>
                <w:color w:val="000000"/>
                <w:szCs w:val="21"/>
                <w:highlight w:val="none"/>
              </w:rPr>
              <w:t>3  ……</w:t>
            </w:r>
          </w:p>
          <w:p w14:paraId="0867503C">
            <w:pPr>
              <w:spacing w:line="340" w:lineRule="exact"/>
              <w:rPr>
                <w:rFonts w:ascii="宋体" w:hAnsi="宋体" w:cs="宋体"/>
                <w:color w:val="000000"/>
                <w:szCs w:val="21"/>
                <w:highlight w:val="none"/>
              </w:rPr>
            </w:pPr>
            <w:r>
              <w:rPr>
                <w:rFonts w:hint="eastAsia" w:ascii="宋体" w:hAnsi="宋体" w:cs="宋体"/>
                <w:color w:val="000000"/>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1D34BF0">
            <w:pPr>
              <w:spacing w:line="300" w:lineRule="exact"/>
              <w:rPr>
                <w:rFonts w:ascii="宋体" w:hAnsi="宋体" w:cs="宋体"/>
                <w:color w:val="000000"/>
                <w:szCs w:val="21"/>
                <w:highlight w:val="none"/>
              </w:rPr>
            </w:pPr>
          </w:p>
        </w:tc>
      </w:tr>
      <w:tr w14:paraId="458B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13" w:type="dxa"/>
            <w:tcBorders>
              <w:top w:val="single" w:color="auto" w:sz="4" w:space="0"/>
              <w:left w:val="single" w:color="auto" w:sz="4" w:space="0"/>
              <w:bottom w:val="single" w:color="auto" w:sz="4" w:space="0"/>
              <w:right w:val="single" w:color="auto" w:sz="4" w:space="0"/>
            </w:tcBorders>
            <w:noWrap w:val="0"/>
            <w:vAlign w:val="top"/>
          </w:tcPr>
          <w:p w14:paraId="0AD4D2F6">
            <w:pPr>
              <w:spacing w:line="340" w:lineRule="exact"/>
              <w:rPr>
                <w:rFonts w:ascii="宋体" w:hAnsi="宋体" w:cs="宋体"/>
                <w:color w:val="000000"/>
                <w:szCs w:val="21"/>
                <w:highlight w:val="none"/>
              </w:rPr>
            </w:pPr>
            <w:r>
              <w:rPr>
                <w:rFonts w:hint="eastAsia" w:ascii="宋体" w:hAnsi="宋体" w:cs="宋体"/>
                <w:color w:val="000000"/>
                <w:szCs w:val="21"/>
                <w:highlight w:val="none"/>
              </w:rPr>
              <w:t>二</w:t>
            </w:r>
          </w:p>
        </w:tc>
        <w:tc>
          <w:tcPr>
            <w:tcW w:w="3904" w:type="dxa"/>
            <w:tcBorders>
              <w:top w:val="single" w:color="auto" w:sz="4" w:space="0"/>
              <w:left w:val="single" w:color="auto" w:sz="4" w:space="0"/>
              <w:bottom w:val="single" w:color="auto" w:sz="4" w:space="0"/>
              <w:right w:val="single" w:color="auto" w:sz="4" w:space="0"/>
            </w:tcBorders>
            <w:noWrap w:val="0"/>
            <w:vAlign w:val="top"/>
          </w:tcPr>
          <w:p w14:paraId="1D22B17B">
            <w:pPr>
              <w:spacing w:line="340" w:lineRule="exact"/>
              <w:rPr>
                <w:rFonts w:ascii="宋体" w:hAnsi="宋体" w:cs="宋体"/>
                <w:color w:val="000000"/>
                <w:szCs w:val="21"/>
                <w:highlight w:val="none"/>
              </w:rPr>
            </w:pPr>
            <w:r>
              <w:rPr>
                <w:rFonts w:hint="eastAsia" w:ascii="宋体" w:hAnsi="宋体" w:cs="宋体"/>
                <w:color w:val="000000"/>
                <w:szCs w:val="21"/>
                <w:highlight w:val="none"/>
              </w:rPr>
              <w:t>1  ……</w:t>
            </w:r>
          </w:p>
          <w:p w14:paraId="456E2B9D">
            <w:pPr>
              <w:spacing w:line="340" w:lineRule="exact"/>
              <w:rPr>
                <w:rFonts w:ascii="宋体" w:hAnsi="宋体" w:cs="宋体"/>
                <w:color w:val="000000"/>
                <w:szCs w:val="21"/>
                <w:highlight w:val="none"/>
              </w:rPr>
            </w:pPr>
            <w:r>
              <w:rPr>
                <w:rFonts w:hint="eastAsia" w:ascii="宋体" w:hAnsi="宋体" w:cs="宋体"/>
                <w:color w:val="000000"/>
                <w:szCs w:val="21"/>
                <w:highlight w:val="none"/>
              </w:rPr>
              <w:t>2  ……</w:t>
            </w:r>
          </w:p>
          <w:p w14:paraId="7434B5E6">
            <w:pPr>
              <w:spacing w:line="340" w:lineRule="exact"/>
              <w:rPr>
                <w:rFonts w:ascii="宋体" w:hAnsi="宋体" w:cs="宋体"/>
                <w:color w:val="000000"/>
                <w:szCs w:val="21"/>
                <w:highlight w:val="none"/>
              </w:rPr>
            </w:pPr>
            <w:r>
              <w:rPr>
                <w:rFonts w:hint="eastAsia" w:ascii="宋体" w:hAnsi="宋体" w:cs="宋体"/>
                <w:color w:val="000000"/>
                <w:szCs w:val="21"/>
                <w:highlight w:val="none"/>
              </w:rPr>
              <w:t>3  ……</w:t>
            </w:r>
          </w:p>
          <w:p w14:paraId="25368736">
            <w:pPr>
              <w:spacing w:line="340" w:lineRule="exact"/>
              <w:rPr>
                <w:rFonts w:ascii="宋体" w:hAnsi="宋体" w:cs="宋体"/>
                <w:color w:val="000000"/>
                <w:szCs w:val="21"/>
                <w:highlight w:val="none"/>
              </w:rPr>
            </w:pPr>
            <w:r>
              <w:rPr>
                <w:rFonts w:hint="eastAsia" w:ascii="宋体" w:hAnsi="宋体" w:cs="宋体"/>
                <w:color w:val="000000"/>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3193848">
            <w:pPr>
              <w:spacing w:line="340" w:lineRule="exact"/>
              <w:rPr>
                <w:rFonts w:ascii="宋体" w:hAnsi="宋体" w:cs="宋体"/>
                <w:color w:val="000000"/>
                <w:szCs w:val="21"/>
                <w:highlight w:val="none"/>
              </w:rPr>
            </w:pPr>
            <w:r>
              <w:rPr>
                <w:rFonts w:hint="eastAsia" w:ascii="宋体" w:hAnsi="宋体" w:cs="宋体"/>
                <w:color w:val="000000"/>
                <w:szCs w:val="21"/>
                <w:highlight w:val="none"/>
              </w:rPr>
              <w:t>1  ……</w:t>
            </w:r>
          </w:p>
          <w:p w14:paraId="6936808A">
            <w:pPr>
              <w:spacing w:line="340" w:lineRule="exact"/>
              <w:rPr>
                <w:rFonts w:ascii="宋体" w:hAnsi="宋体" w:cs="宋体"/>
                <w:color w:val="000000"/>
                <w:szCs w:val="21"/>
                <w:highlight w:val="none"/>
              </w:rPr>
            </w:pPr>
            <w:r>
              <w:rPr>
                <w:rFonts w:hint="eastAsia" w:ascii="宋体" w:hAnsi="宋体" w:cs="宋体"/>
                <w:color w:val="000000"/>
                <w:szCs w:val="21"/>
                <w:highlight w:val="none"/>
              </w:rPr>
              <w:t>2  ……</w:t>
            </w:r>
          </w:p>
          <w:p w14:paraId="7869DAFF">
            <w:pPr>
              <w:spacing w:line="340" w:lineRule="exact"/>
              <w:rPr>
                <w:rFonts w:ascii="宋体" w:hAnsi="宋体" w:cs="宋体"/>
                <w:color w:val="000000"/>
                <w:szCs w:val="21"/>
                <w:highlight w:val="none"/>
              </w:rPr>
            </w:pPr>
            <w:r>
              <w:rPr>
                <w:rFonts w:hint="eastAsia" w:ascii="宋体" w:hAnsi="宋体" w:cs="宋体"/>
                <w:color w:val="000000"/>
                <w:szCs w:val="21"/>
                <w:highlight w:val="none"/>
              </w:rPr>
              <w:t>3  ……</w:t>
            </w:r>
          </w:p>
          <w:p w14:paraId="1BB7E7A0">
            <w:pPr>
              <w:spacing w:line="340" w:lineRule="exact"/>
              <w:rPr>
                <w:rFonts w:ascii="宋体" w:hAnsi="宋体" w:cs="宋体"/>
                <w:color w:val="000000"/>
                <w:szCs w:val="21"/>
                <w:highlight w:val="none"/>
              </w:rPr>
            </w:pPr>
            <w:r>
              <w:rPr>
                <w:rFonts w:hint="eastAsia" w:ascii="宋体" w:hAnsi="宋体" w:cs="宋体"/>
                <w:color w:val="000000"/>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5CC830A">
            <w:pPr>
              <w:spacing w:line="300" w:lineRule="exact"/>
              <w:rPr>
                <w:rFonts w:ascii="宋体" w:hAnsi="宋体" w:cs="宋体"/>
                <w:color w:val="000000"/>
                <w:szCs w:val="21"/>
                <w:highlight w:val="none"/>
              </w:rPr>
            </w:pPr>
          </w:p>
        </w:tc>
      </w:tr>
      <w:tr w14:paraId="4EDD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13" w:type="dxa"/>
            <w:tcBorders>
              <w:top w:val="single" w:color="auto" w:sz="4" w:space="0"/>
              <w:left w:val="single" w:color="auto" w:sz="4" w:space="0"/>
              <w:bottom w:val="single" w:color="auto" w:sz="4" w:space="0"/>
              <w:right w:val="single" w:color="auto" w:sz="4" w:space="0"/>
            </w:tcBorders>
            <w:noWrap w:val="0"/>
            <w:vAlign w:val="top"/>
          </w:tcPr>
          <w:p w14:paraId="18BF25D2">
            <w:pPr>
              <w:spacing w:line="340" w:lineRule="exact"/>
              <w:rPr>
                <w:rFonts w:ascii="宋体" w:hAnsi="宋体" w:cs="宋体"/>
                <w:color w:val="000000"/>
                <w:szCs w:val="21"/>
                <w:highlight w:val="none"/>
              </w:rPr>
            </w:pPr>
            <w:r>
              <w:rPr>
                <w:rFonts w:hint="eastAsia" w:ascii="宋体" w:hAnsi="宋体" w:cs="宋体"/>
                <w:color w:val="000000"/>
                <w:szCs w:val="21"/>
                <w:highlight w:val="none"/>
              </w:rPr>
              <w:t>...</w:t>
            </w:r>
          </w:p>
        </w:tc>
        <w:tc>
          <w:tcPr>
            <w:tcW w:w="3904" w:type="dxa"/>
            <w:tcBorders>
              <w:top w:val="single" w:color="auto" w:sz="4" w:space="0"/>
              <w:left w:val="single" w:color="auto" w:sz="4" w:space="0"/>
              <w:bottom w:val="single" w:color="auto" w:sz="4" w:space="0"/>
              <w:right w:val="single" w:color="auto" w:sz="4" w:space="0"/>
            </w:tcBorders>
            <w:noWrap w:val="0"/>
            <w:vAlign w:val="top"/>
          </w:tcPr>
          <w:p w14:paraId="7EF357C9">
            <w:pPr>
              <w:spacing w:line="340" w:lineRule="exact"/>
              <w:rPr>
                <w:rFonts w:ascii="宋体" w:hAnsi="宋体" w:cs="宋体"/>
                <w:color w:val="000000"/>
                <w:szCs w:val="21"/>
                <w:highlight w:val="none"/>
              </w:rPr>
            </w:pPr>
            <w:r>
              <w:rPr>
                <w:rFonts w:hint="eastAsia" w:ascii="宋体" w:hAnsi="宋体" w:cs="宋体"/>
                <w:color w:val="000000"/>
                <w:szCs w:val="21"/>
                <w:highlight w:val="none"/>
              </w:rPr>
              <w:t>1  ……</w:t>
            </w:r>
          </w:p>
          <w:p w14:paraId="7F25F009">
            <w:pPr>
              <w:spacing w:line="340" w:lineRule="exact"/>
              <w:rPr>
                <w:rFonts w:ascii="宋体" w:hAnsi="宋体" w:cs="宋体"/>
                <w:color w:val="000000"/>
                <w:szCs w:val="21"/>
                <w:highlight w:val="none"/>
              </w:rPr>
            </w:pPr>
            <w:r>
              <w:rPr>
                <w:rFonts w:hint="eastAsia" w:ascii="宋体" w:hAnsi="宋体" w:cs="宋体"/>
                <w:color w:val="000000"/>
                <w:szCs w:val="21"/>
                <w:highlight w:val="none"/>
              </w:rPr>
              <w:t>2  ……</w:t>
            </w:r>
          </w:p>
          <w:p w14:paraId="1B3BD3B2">
            <w:pPr>
              <w:spacing w:line="340" w:lineRule="exact"/>
              <w:rPr>
                <w:rFonts w:ascii="宋体" w:hAnsi="宋体" w:cs="宋体"/>
                <w:color w:val="000000"/>
                <w:szCs w:val="21"/>
                <w:highlight w:val="none"/>
              </w:rPr>
            </w:pPr>
            <w:r>
              <w:rPr>
                <w:rFonts w:hint="eastAsia" w:ascii="宋体" w:hAnsi="宋体" w:cs="宋体"/>
                <w:color w:val="000000"/>
                <w:szCs w:val="21"/>
                <w:highlight w:val="none"/>
              </w:rPr>
              <w:t>3  ……</w:t>
            </w:r>
          </w:p>
          <w:p w14:paraId="0CB9D8C1">
            <w:pPr>
              <w:spacing w:line="340" w:lineRule="exact"/>
              <w:rPr>
                <w:rFonts w:ascii="宋体" w:hAnsi="宋体" w:cs="宋体"/>
                <w:color w:val="000000"/>
                <w:szCs w:val="21"/>
                <w:highlight w:val="none"/>
              </w:rPr>
            </w:pPr>
            <w:r>
              <w:rPr>
                <w:rFonts w:hint="eastAsia" w:ascii="宋体" w:hAnsi="宋体" w:cs="宋体"/>
                <w:color w:val="000000"/>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5008047">
            <w:pPr>
              <w:spacing w:line="340" w:lineRule="exact"/>
              <w:rPr>
                <w:rFonts w:ascii="宋体" w:hAnsi="宋体" w:cs="宋体"/>
                <w:color w:val="000000"/>
                <w:szCs w:val="21"/>
                <w:highlight w:val="none"/>
              </w:rPr>
            </w:pPr>
            <w:r>
              <w:rPr>
                <w:rFonts w:hint="eastAsia" w:ascii="宋体" w:hAnsi="宋体" w:cs="宋体"/>
                <w:color w:val="000000"/>
                <w:szCs w:val="21"/>
                <w:highlight w:val="none"/>
              </w:rPr>
              <w:t>1  ……</w:t>
            </w:r>
          </w:p>
          <w:p w14:paraId="4CA99EFF">
            <w:pPr>
              <w:spacing w:line="340" w:lineRule="exact"/>
              <w:rPr>
                <w:rFonts w:ascii="宋体" w:hAnsi="宋体" w:cs="宋体"/>
                <w:color w:val="000000"/>
                <w:szCs w:val="21"/>
                <w:highlight w:val="none"/>
              </w:rPr>
            </w:pPr>
            <w:r>
              <w:rPr>
                <w:rFonts w:hint="eastAsia" w:ascii="宋体" w:hAnsi="宋体" w:cs="宋体"/>
                <w:color w:val="000000"/>
                <w:szCs w:val="21"/>
                <w:highlight w:val="none"/>
              </w:rPr>
              <w:t>2  ……</w:t>
            </w:r>
          </w:p>
          <w:p w14:paraId="1F2EE2DF">
            <w:pPr>
              <w:spacing w:line="340" w:lineRule="exact"/>
              <w:rPr>
                <w:rFonts w:ascii="宋体" w:hAnsi="宋体" w:cs="宋体"/>
                <w:color w:val="000000"/>
                <w:szCs w:val="21"/>
                <w:highlight w:val="none"/>
              </w:rPr>
            </w:pPr>
            <w:r>
              <w:rPr>
                <w:rFonts w:hint="eastAsia" w:ascii="宋体" w:hAnsi="宋体" w:cs="宋体"/>
                <w:color w:val="000000"/>
                <w:szCs w:val="21"/>
                <w:highlight w:val="none"/>
              </w:rPr>
              <w:t>3  ……</w:t>
            </w:r>
          </w:p>
          <w:p w14:paraId="469B40F5">
            <w:pPr>
              <w:spacing w:line="340" w:lineRule="exact"/>
              <w:rPr>
                <w:rFonts w:ascii="宋体" w:hAnsi="宋体" w:cs="宋体"/>
                <w:color w:val="000000"/>
                <w:szCs w:val="21"/>
                <w:highlight w:val="none"/>
              </w:rPr>
            </w:pPr>
            <w:r>
              <w:rPr>
                <w:rFonts w:hint="eastAsia" w:ascii="宋体" w:hAnsi="宋体" w:cs="宋体"/>
                <w:color w:val="000000"/>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ABFC9A0">
            <w:pPr>
              <w:spacing w:line="300" w:lineRule="exact"/>
              <w:rPr>
                <w:rFonts w:ascii="宋体" w:hAnsi="宋体" w:cs="宋体"/>
                <w:color w:val="000000"/>
                <w:szCs w:val="21"/>
                <w:highlight w:val="none"/>
              </w:rPr>
            </w:pPr>
          </w:p>
        </w:tc>
      </w:tr>
    </w:tbl>
    <w:p w14:paraId="0EE04A47">
      <w:pPr>
        <w:pStyle w:val="9"/>
        <w:spacing w:line="400" w:lineRule="exact"/>
        <w:ind w:firstLine="0" w:firstLineChars="0"/>
        <w:contextualSpacing/>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注：1.说明：应对照磋商文件“第二章 采购需求”中的商务条款逐条作出明确响应，并作出偏离说明。</w:t>
      </w:r>
    </w:p>
    <w:p w14:paraId="0F6D2D95">
      <w:pPr>
        <w:pStyle w:val="9"/>
        <w:spacing w:line="400" w:lineRule="exact"/>
        <w:ind w:firstLine="480" w:firstLineChars="200"/>
        <w:contextualSpacing/>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3A41E974">
      <w:pPr>
        <w:spacing w:line="40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3.表格内容均需按要求填写，不得留空，否则按竞标无效处理。</w:t>
      </w:r>
    </w:p>
    <w:p w14:paraId="1F29866E">
      <w:pPr>
        <w:spacing w:line="360" w:lineRule="auto"/>
        <w:ind w:firstLine="3840" w:firstLineChars="1600"/>
        <w:rPr>
          <w:rFonts w:ascii="宋体" w:hAnsi="宋体" w:cs="宋体"/>
          <w:color w:val="000000"/>
          <w:kern w:val="0"/>
          <w:sz w:val="24"/>
          <w:highlight w:val="none"/>
        </w:rPr>
      </w:pPr>
    </w:p>
    <w:p w14:paraId="247CF606">
      <w:pPr>
        <w:spacing w:line="360" w:lineRule="auto"/>
        <w:ind w:firstLine="3840" w:firstLineChars="1600"/>
        <w:rPr>
          <w:rFonts w:ascii="宋体" w:hAnsi="宋体" w:cs="宋体"/>
          <w:color w:val="000000"/>
          <w:sz w:val="24"/>
          <w:highlight w:val="none"/>
        </w:rPr>
      </w:pPr>
      <w:r>
        <w:rPr>
          <w:rFonts w:hint="eastAsia" w:ascii="宋体" w:hAnsi="宋体" w:cs="宋体"/>
          <w:color w:val="000000"/>
          <w:kern w:val="0"/>
          <w:sz w:val="24"/>
          <w:highlight w:val="none"/>
        </w:rPr>
        <w:t>供应商名称（电子签章）：</w:t>
      </w:r>
    </w:p>
    <w:p w14:paraId="05260B53">
      <w:pPr>
        <w:spacing w:line="360" w:lineRule="auto"/>
        <w:contextualSpacing/>
        <w:jc w:val="center"/>
        <w:rPr>
          <w:rFonts w:ascii="宋体" w:hAnsi="宋体" w:cs="宋体"/>
          <w:b/>
          <w:color w:val="000000"/>
          <w:sz w:val="24"/>
          <w:highlight w:val="none"/>
        </w:rPr>
      </w:pPr>
      <w:r>
        <w:rPr>
          <w:rFonts w:hint="eastAsia" w:ascii="宋体" w:hAnsi="宋体" w:cs="宋体"/>
          <w:color w:val="000000"/>
          <w:kern w:val="0"/>
          <w:sz w:val="24"/>
          <w:highlight w:val="none"/>
          <w:lang w:val="zh-CN"/>
        </w:rPr>
        <w:t xml:space="preserve">                                                   日期：  年  月   日</w:t>
      </w:r>
    </w:p>
    <w:p w14:paraId="6315673B">
      <w:pPr>
        <w:pageBreakBefore/>
        <w:snapToGrid w:val="0"/>
        <w:spacing w:line="360" w:lineRule="auto"/>
        <w:ind w:firstLine="602" w:firstLineChars="200"/>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五</w:t>
      </w:r>
      <w:r>
        <w:rPr>
          <w:rFonts w:hint="eastAsia" w:ascii="宋体" w:hAnsi="宋体" w:cs="宋体"/>
          <w:b/>
          <w:color w:val="000000"/>
          <w:sz w:val="30"/>
          <w:szCs w:val="30"/>
          <w:highlight w:val="none"/>
        </w:rPr>
        <w:t>、竞标人情况介绍</w:t>
      </w:r>
    </w:p>
    <w:p w14:paraId="51AF755A">
      <w:pPr>
        <w:snapToGrid w:val="0"/>
        <w:spacing w:line="360" w:lineRule="auto"/>
        <w:ind w:firstLine="602" w:firstLineChars="200"/>
        <w:rPr>
          <w:rFonts w:ascii="宋体" w:hAnsi="宋体" w:cs="宋体"/>
          <w:b/>
          <w:color w:val="000000"/>
          <w:sz w:val="30"/>
          <w:szCs w:val="30"/>
          <w:highlight w:val="none"/>
        </w:rPr>
      </w:pPr>
    </w:p>
    <w:p w14:paraId="597EF42F">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1CE43CAA">
      <w:pPr>
        <w:autoSpaceDE w:val="0"/>
        <w:autoSpaceDN w:val="0"/>
        <w:spacing w:line="360" w:lineRule="auto"/>
        <w:ind w:firstLine="6480" w:firstLineChars="2700"/>
        <w:rPr>
          <w:rFonts w:ascii="宋体" w:hAnsi="宋体" w:cs="宋体"/>
          <w:b/>
          <w:bCs/>
          <w:color w:val="000000"/>
          <w:sz w:val="24"/>
          <w:highlight w:val="none"/>
        </w:rPr>
      </w:pPr>
      <w:r>
        <w:rPr>
          <w:rFonts w:hint="eastAsia" w:ascii="宋体" w:hAnsi="宋体" w:cs="宋体"/>
          <w:color w:val="000000"/>
          <w:kern w:val="0"/>
          <w:sz w:val="24"/>
          <w:highlight w:val="none"/>
          <w:lang w:val="zh-CN"/>
        </w:rPr>
        <w:t>日期：  年  月   日</w:t>
      </w:r>
    </w:p>
    <w:p w14:paraId="161153EF">
      <w:pPr>
        <w:snapToGrid w:val="0"/>
        <w:spacing w:before="120" w:beforeLines="50" w:after="50"/>
        <w:ind w:firstLine="602" w:firstLineChars="200"/>
        <w:rPr>
          <w:rFonts w:ascii="宋体" w:hAnsi="宋体" w:cs="宋体"/>
          <w:b/>
          <w:color w:val="000000"/>
          <w:sz w:val="30"/>
          <w:szCs w:val="30"/>
          <w:highlight w:val="none"/>
        </w:rPr>
      </w:pPr>
    </w:p>
    <w:p w14:paraId="257DB8F1">
      <w:pPr>
        <w:snapToGrid w:val="0"/>
        <w:spacing w:before="120" w:beforeLines="50" w:after="50"/>
        <w:ind w:firstLine="602" w:firstLineChars="200"/>
        <w:rPr>
          <w:rFonts w:ascii="宋体" w:hAnsi="宋体" w:cs="宋体"/>
          <w:color w:val="000000"/>
          <w:sz w:val="24"/>
          <w:highlight w:val="none"/>
        </w:rPr>
      </w:pPr>
      <w:r>
        <w:rPr>
          <w:rFonts w:hint="eastAsia" w:ascii="宋体" w:hAnsi="宋体" w:cs="宋体"/>
          <w:b/>
          <w:color w:val="000000"/>
          <w:sz w:val="30"/>
          <w:szCs w:val="30"/>
          <w:highlight w:val="none"/>
          <w:lang w:val="en-US" w:eastAsia="zh-CN"/>
        </w:rPr>
        <w:t>六</w:t>
      </w:r>
      <w:r>
        <w:rPr>
          <w:rFonts w:hint="eastAsia" w:ascii="宋体" w:hAnsi="宋体" w:cs="宋体"/>
          <w:b/>
          <w:color w:val="000000"/>
          <w:sz w:val="30"/>
          <w:szCs w:val="30"/>
          <w:highlight w:val="none"/>
        </w:rPr>
        <w:t>、供应商类似的业绩证明文件</w:t>
      </w:r>
    </w:p>
    <w:tbl>
      <w:tblPr>
        <w:tblStyle w:val="20"/>
        <w:tblpPr w:leftFromText="180" w:rightFromText="180" w:vertAnchor="page" w:horzAnchor="margin" w:tblpXSpec="center" w:tblpY="4783"/>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28"/>
        <w:gridCol w:w="1470"/>
        <w:gridCol w:w="1545"/>
        <w:gridCol w:w="2640"/>
        <w:gridCol w:w="1978"/>
      </w:tblGrid>
      <w:tr w14:paraId="1C885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2" w:hRule="atLeast"/>
        </w:trPr>
        <w:tc>
          <w:tcPr>
            <w:tcW w:w="1528" w:type="dxa"/>
            <w:vMerge w:val="restart"/>
            <w:tcBorders>
              <w:top w:val="single" w:color="auto" w:sz="4" w:space="0"/>
              <w:left w:val="single" w:color="auto" w:sz="4" w:space="0"/>
              <w:bottom w:val="single" w:color="auto" w:sz="4" w:space="0"/>
              <w:right w:val="single" w:color="auto" w:sz="4" w:space="0"/>
            </w:tcBorders>
            <w:noWrap w:val="0"/>
            <w:vAlign w:val="center"/>
          </w:tcPr>
          <w:p w14:paraId="02CBED34">
            <w:pPr>
              <w:snapToGrid w:val="0"/>
              <w:spacing w:line="240" w:lineRule="exact"/>
              <w:jc w:val="center"/>
              <w:rPr>
                <w:rFonts w:ascii="宋体" w:hAnsi="宋体" w:cs="宋体"/>
                <w:color w:val="000000"/>
                <w:sz w:val="24"/>
                <w:highlight w:val="none"/>
              </w:rPr>
            </w:pPr>
            <w:r>
              <w:rPr>
                <w:rFonts w:hint="eastAsia" w:ascii="宋体" w:hAnsi="宋体" w:cs="宋体"/>
                <w:color w:val="000000"/>
                <w:sz w:val="24"/>
                <w:highlight w:val="none"/>
              </w:rPr>
              <w:t>采购人名称</w:t>
            </w:r>
          </w:p>
        </w:tc>
        <w:tc>
          <w:tcPr>
            <w:tcW w:w="1470" w:type="dxa"/>
            <w:vMerge w:val="restart"/>
            <w:tcBorders>
              <w:top w:val="single" w:color="auto" w:sz="4" w:space="0"/>
              <w:left w:val="single" w:color="auto" w:sz="4" w:space="0"/>
              <w:bottom w:val="single" w:color="auto" w:sz="4" w:space="0"/>
              <w:right w:val="single" w:color="auto" w:sz="4" w:space="0"/>
            </w:tcBorders>
            <w:noWrap w:val="0"/>
            <w:vAlign w:val="center"/>
          </w:tcPr>
          <w:p w14:paraId="7EFBE109">
            <w:pPr>
              <w:snapToGrid w:val="0"/>
              <w:spacing w:line="240" w:lineRule="exact"/>
              <w:jc w:val="center"/>
              <w:rPr>
                <w:rFonts w:ascii="宋体" w:hAnsi="宋体" w:cs="宋体"/>
                <w:color w:val="000000"/>
                <w:sz w:val="24"/>
                <w:highlight w:val="none"/>
              </w:rPr>
            </w:pPr>
            <w:r>
              <w:rPr>
                <w:rFonts w:hint="eastAsia" w:ascii="宋体" w:hAnsi="宋体" w:cs="宋体"/>
                <w:color w:val="000000"/>
                <w:sz w:val="24"/>
                <w:highlight w:val="none"/>
              </w:rPr>
              <w:t>项目名称</w:t>
            </w:r>
          </w:p>
        </w:tc>
        <w:tc>
          <w:tcPr>
            <w:tcW w:w="1545" w:type="dxa"/>
            <w:vMerge w:val="restart"/>
            <w:tcBorders>
              <w:top w:val="single" w:color="auto" w:sz="4" w:space="0"/>
              <w:left w:val="single" w:color="auto" w:sz="4" w:space="0"/>
              <w:bottom w:val="single" w:color="auto" w:sz="4" w:space="0"/>
              <w:right w:val="single" w:color="auto" w:sz="4" w:space="0"/>
            </w:tcBorders>
            <w:noWrap w:val="0"/>
            <w:vAlign w:val="center"/>
          </w:tcPr>
          <w:p w14:paraId="0ADC2646">
            <w:pPr>
              <w:snapToGrid w:val="0"/>
              <w:spacing w:line="240" w:lineRule="exact"/>
              <w:jc w:val="center"/>
              <w:rPr>
                <w:rFonts w:ascii="宋体" w:hAnsi="宋体" w:cs="宋体"/>
                <w:color w:val="000000"/>
                <w:sz w:val="24"/>
                <w:highlight w:val="none"/>
              </w:rPr>
            </w:pPr>
            <w:r>
              <w:rPr>
                <w:rFonts w:hint="eastAsia" w:ascii="宋体" w:hAnsi="宋体" w:cs="宋体"/>
                <w:color w:val="000000"/>
                <w:sz w:val="24"/>
                <w:highlight w:val="none"/>
              </w:rPr>
              <w:t>合同金额</w:t>
            </w:r>
          </w:p>
          <w:p w14:paraId="6FB183D5">
            <w:pPr>
              <w:snapToGrid w:val="0"/>
              <w:spacing w:line="240" w:lineRule="exact"/>
              <w:jc w:val="center"/>
              <w:rPr>
                <w:rFonts w:ascii="宋体" w:hAnsi="宋体" w:cs="宋体"/>
                <w:color w:val="000000"/>
                <w:sz w:val="24"/>
                <w:highlight w:val="none"/>
              </w:rPr>
            </w:pPr>
            <w:r>
              <w:rPr>
                <w:rFonts w:hint="eastAsia" w:ascii="宋体" w:hAnsi="宋体" w:cs="宋体"/>
                <w:color w:val="000000"/>
                <w:sz w:val="24"/>
                <w:highlight w:val="none"/>
              </w:rPr>
              <w:t>（万元）</w:t>
            </w:r>
          </w:p>
        </w:tc>
        <w:tc>
          <w:tcPr>
            <w:tcW w:w="2640" w:type="dxa"/>
            <w:tcBorders>
              <w:top w:val="single" w:color="auto" w:sz="4" w:space="0"/>
              <w:left w:val="single" w:color="auto" w:sz="4" w:space="0"/>
              <w:bottom w:val="single" w:color="auto" w:sz="4" w:space="0"/>
              <w:right w:val="single" w:color="auto" w:sz="4" w:space="0"/>
            </w:tcBorders>
            <w:noWrap w:val="0"/>
            <w:vAlign w:val="center"/>
          </w:tcPr>
          <w:p w14:paraId="15DD11FC">
            <w:pPr>
              <w:snapToGrid w:val="0"/>
              <w:spacing w:line="240" w:lineRule="exact"/>
              <w:jc w:val="center"/>
              <w:rPr>
                <w:rFonts w:ascii="宋体" w:hAnsi="宋体" w:cs="宋体"/>
                <w:color w:val="000000"/>
                <w:sz w:val="24"/>
                <w:highlight w:val="none"/>
              </w:rPr>
            </w:pPr>
            <w:r>
              <w:rPr>
                <w:rFonts w:hint="eastAsia" w:ascii="宋体" w:hAnsi="宋体" w:cs="宋体"/>
                <w:color w:val="000000"/>
                <w:sz w:val="24"/>
                <w:highlight w:val="none"/>
              </w:rPr>
              <w:t>附件在响应文件中页码</w:t>
            </w:r>
          </w:p>
        </w:tc>
        <w:tc>
          <w:tcPr>
            <w:tcW w:w="1978" w:type="dxa"/>
            <w:vMerge w:val="restart"/>
            <w:tcBorders>
              <w:top w:val="single" w:color="auto" w:sz="4" w:space="0"/>
              <w:left w:val="single" w:color="auto" w:sz="4" w:space="0"/>
              <w:bottom w:val="single" w:color="auto" w:sz="4" w:space="0"/>
              <w:right w:val="single" w:color="auto" w:sz="4" w:space="0"/>
            </w:tcBorders>
            <w:noWrap w:val="0"/>
            <w:vAlign w:val="center"/>
          </w:tcPr>
          <w:p w14:paraId="4239CC9A">
            <w:pPr>
              <w:snapToGrid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采购人联系人及联系电话</w:t>
            </w:r>
          </w:p>
        </w:tc>
      </w:tr>
      <w:tr w14:paraId="76BE6A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1528" w:type="dxa"/>
            <w:vMerge w:val="continue"/>
            <w:tcBorders>
              <w:top w:val="single" w:color="auto" w:sz="4" w:space="0"/>
              <w:left w:val="single" w:color="auto" w:sz="4" w:space="0"/>
              <w:bottom w:val="single" w:color="auto" w:sz="4" w:space="0"/>
              <w:right w:val="single" w:color="auto" w:sz="4" w:space="0"/>
            </w:tcBorders>
            <w:noWrap w:val="0"/>
            <w:vAlign w:val="center"/>
          </w:tcPr>
          <w:p w14:paraId="0EE9EB86">
            <w:pPr>
              <w:jc w:val="left"/>
              <w:rPr>
                <w:rFonts w:ascii="宋体" w:hAnsi="宋体" w:cs="宋体"/>
                <w:color w:val="000000"/>
                <w:sz w:val="24"/>
                <w:highlight w:val="none"/>
              </w:rPr>
            </w:pPr>
          </w:p>
        </w:tc>
        <w:tc>
          <w:tcPr>
            <w:tcW w:w="1470" w:type="dxa"/>
            <w:vMerge w:val="continue"/>
            <w:tcBorders>
              <w:top w:val="single" w:color="auto" w:sz="4" w:space="0"/>
              <w:left w:val="single" w:color="auto" w:sz="4" w:space="0"/>
              <w:bottom w:val="single" w:color="auto" w:sz="4" w:space="0"/>
              <w:right w:val="single" w:color="auto" w:sz="4" w:space="0"/>
            </w:tcBorders>
            <w:noWrap w:val="0"/>
            <w:vAlign w:val="center"/>
          </w:tcPr>
          <w:p w14:paraId="3141B099">
            <w:pPr>
              <w:jc w:val="left"/>
              <w:rPr>
                <w:rFonts w:ascii="宋体" w:hAnsi="宋体" w:cs="宋体"/>
                <w:color w:val="000000"/>
                <w:sz w:val="24"/>
                <w:highlight w:val="none"/>
              </w:rPr>
            </w:pPr>
          </w:p>
        </w:tc>
        <w:tc>
          <w:tcPr>
            <w:tcW w:w="1545" w:type="dxa"/>
            <w:vMerge w:val="continue"/>
            <w:tcBorders>
              <w:top w:val="single" w:color="auto" w:sz="4" w:space="0"/>
              <w:left w:val="single" w:color="auto" w:sz="4" w:space="0"/>
              <w:bottom w:val="single" w:color="auto" w:sz="4" w:space="0"/>
              <w:right w:val="single" w:color="auto" w:sz="4" w:space="0"/>
            </w:tcBorders>
            <w:noWrap w:val="0"/>
            <w:vAlign w:val="center"/>
          </w:tcPr>
          <w:p w14:paraId="2D76170E">
            <w:pPr>
              <w:jc w:val="left"/>
              <w:rPr>
                <w:rFonts w:ascii="宋体" w:hAnsi="宋体" w:cs="宋体"/>
                <w:color w:val="000000"/>
                <w:sz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14:paraId="05F13294">
            <w:pPr>
              <w:snapToGrid w:val="0"/>
              <w:spacing w:line="240" w:lineRule="exact"/>
              <w:jc w:val="center"/>
              <w:rPr>
                <w:rFonts w:ascii="宋体" w:hAnsi="宋体" w:cs="宋体"/>
                <w:color w:val="000000"/>
                <w:sz w:val="24"/>
                <w:highlight w:val="none"/>
              </w:rPr>
            </w:pPr>
            <w:r>
              <w:rPr>
                <w:rFonts w:hint="eastAsia" w:ascii="宋体" w:hAnsi="宋体" w:cs="宋体"/>
                <w:color w:val="000000"/>
                <w:sz w:val="24"/>
                <w:highlight w:val="none"/>
              </w:rPr>
              <w:t>合同</w:t>
            </w:r>
          </w:p>
        </w:tc>
        <w:tc>
          <w:tcPr>
            <w:tcW w:w="1978" w:type="dxa"/>
            <w:vMerge w:val="continue"/>
            <w:tcBorders>
              <w:top w:val="single" w:color="auto" w:sz="4" w:space="0"/>
              <w:left w:val="single" w:color="auto" w:sz="4" w:space="0"/>
              <w:bottom w:val="single" w:color="auto" w:sz="4" w:space="0"/>
              <w:right w:val="single" w:color="auto" w:sz="4" w:space="0"/>
            </w:tcBorders>
            <w:noWrap w:val="0"/>
            <w:vAlign w:val="center"/>
          </w:tcPr>
          <w:p w14:paraId="37F6C87F">
            <w:pPr>
              <w:jc w:val="left"/>
              <w:rPr>
                <w:rFonts w:ascii="宋体" w:hAnsi="宋体" w:cs="宋体"/>
                <w:color w:val="000000"/>
                <w:sz w:val="24"/>
                <w:highlight w:val="none"/>
              </w:rPr>
            </w:pPr>
          </w:p>
        </w:tc>
      </w:tr>
      <w:tr w14:paraId="38A54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528" w:type="dxa"/>
            <w:tcBorders>
              <w:top w:val="single" w:color="auto" w:sz="4" w:space="0"/>
              <w:left w:val="single" w:color="auto" w:sz="4" w:space="0"/>
              <w:bottom w:val="single" w:color="auto" w:sz="4" w:space="0"/>
              <w:right w:val="single" w:color="auto" w:sz="4" w:space="0"/>
            </w:tcBorders>
            <w:noWrap w:val="0"/>
            <w:vAlign w:val="top"/>
          </w:tcPr>
          <w:p w14:paraId="33EB971D">
            <w:pPr>
              <w:snapToGrid w:val="0"/>
              <w:spacing w:line="240" w:lineRule="exact"/>
              <w:jc w:val="left"/>
              <w:rPr>
                <w:rFonts w:ascii="宋体" w:hAnsi="宋体" w:cs="宋体"/>
                <w:color w:val="000000"/>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333EB3C">
            <w:pPr>
              <w:snapToGrid w:val="0"/>
              <w:spacing w:line="240" w:lineRule="exact"/>
              <w:jc w:val="left"/>
              <w:rPr>
                <w:rFonts w:ascii="宋体" w:hAnsi="宋体" w:cs="宋体"/>
                <w:color w:val="000000"/>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0680274C">
            <w:pPr>
              <w:snapToGrid w:val="0"/>
              <w:spacing w:line="240" w:lineRule="exact"/>
              <w:jc w:val="left"/>
              <w:rPr>
                <w:rFonts w:ascii="宋体" w:hAnsi="宋体" w:cs="宋体"/>
                <w:color w:val="000000"/>
                <w:sz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087557A7">
            <w:pPr>
              <w:snapToGrid w:val="0"/>
              <w:spacing w:line="240" w:lineRule="exact"/>
              <w:jc w:val="left"/>
              <w:rPr>
                <w:rFonts w:ascii="宋体" w:hAnsi="宋体" w:cs="宋体"/>
                <w:color w:val="000000"/>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2854645D">
            <w:pPr>
              <w:snapToGrid w:val="0"/>
              <w:spacing w:line="240" w:lineRule="exact"/>
              <w:jc w:val="left"/>
              <w:rPr>
                <w:rFonts w:ascii="宋体" w:hAnsi="宋体" w:cs="宋体"/>
                <w:color w:val="000000"/>
                <w:sz w:val="24"/>
                <w:highlight w:val="none"/>
              </w:rPr>
            </w:pPr>
          </w:p>
        </w:tc>
      </w:tr>
      <w:tr w14:paraId="4FE62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noWrap w:val="0"/>
            <w:vAlign w:val="top"/>
          </w:tcPr>
          <w:p w14:paraId="6F01358E">
            <w:pPr>
              <w:snapToGrid w:val="0"/>
              <w:spacing w:before="50" w:after="120" w:afterLines="50" w:line="400" w:lineRule="exact"/>
              <w:jc w:val="left"/>
              <w:rPr>
                <w:rFonts w:ascii="宋体" w:hAnsi="宋体" w:cs="宋体"/>
                <w:color w:val="000000"/>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FA49EC8">
            <w:pPr>
              <w:snapToGrid w:val="0"/>
              <w:spacing w:before="50" w:after="120" w:afterLines="50" w:line="400" w:lineRule="exact"/>
              <w:jc w:val="left"/>
              <w:rPr>
                <w:rFonts w:ascii="宋体" w:hAnsi="宋体" w:cs="宋体"/>
                <w:color w:val="000000"/>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481F212E">
            <w:pPr>
              <w:snapToGrid w:val="0"/>
              <w:spacing w:before="50" w:after="120" w:afterLines="50" w:line="400" w:lineRule="exact"/>
              <w:jc w:val="left"/>
              <w:rPr>
                <w:rFonts w:ascii="宋体" w:hAnsi="宋体" w:cs="宋体"/>
                <w:color w:val="000000"/>
                <w:sz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7D772BD0">
            <w:pPr>
              <w:snapToGrid w:val="0"/>
              <w:spacing w:before="50" w:after="120" w:afterLines="50" w:line="400" w:lineRule="exact"/>
              <w:jc w:val="left"/>
              <w:rPr>
                <w:rFonts w:ascii="宋体" w:hAnsi="宋体" w:cs="宋体"/>
                <w:color w:val="000000"/>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6C30B1A9">
            <w:pPr>
              <w:snapToGrid w:val="0"/>
              <w:spacing w:before="50" w:after="120" w:afterLines="50" w:line="400" w:lineRule="exact"/>
              <w:jc w:val="left"/>
              <w:rPr>
                <w:rFonts w:ascii="宋体" w:hAnsi="宋体" w:cs="宋体"/>
                <w:color w:val="000000"/>
                <w:sz w:val="24"/>
                <w:highlight w:val="none"/>
              </w:rPr>
            </w:pPr>
          </w:p>
        </w:tc>
      </w:tr>
      <w:tr w14:paraId="2BE3CA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528" w:type="dxa"/>
            <w:tcBorders>
              <w:top w:val="single" w:color="auto" w:sz="4" w:space="0"/>
              <w:left w:val="single" w:color="auto" w:sz="4" w:space="0"/>
              <w:bottom w:val="single" w:color="auto" w:sz="4" w:space="0"/>
              <w:right w:val="single" w:color="auto" w:sz="4" w:space="0"/>
            </w:tcBorders>
            <w:noWrap w:val="0"/>
            <w:vAlign w:val="top"/>
          </w:tcPr>
          <w:p w14:paraId="6F4DC529">
            <w:pPr>
              <w:snapToGrid w:val="0"/>
              <w:spacing w:before="50" w:after="120" w:afterLines="50" w:line="400" w:lineRule="exact"/>
              <w:jc w:val="left"/>
              <w:rPr>
                <w:rFonts w:ascii="宋体" w:hAnsi="宋体" w:cs="宋体"/>
                <w:color w:val="000000"/>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71B1691F">
            <w:pPr>
              <w:snapToGrid w:val="0"/>
              <w:spacing w:before="50" w:after="120" w:afterLines="50" w:line="400" w:lineRule="exact"/>
              <w:jc w:val="left"/>
              <w:rPr>
                <w:rFonts w:ascii="宋体" w:hAnsi="宋体" w:cs="宋体"/>
                <w:color w:val="000000"/>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0411B0C1">
            <w:pPr>
              <w:snapToGrid w:val="0"/>
              <w:spacing w:before="50" w:after="120" w:afterLines="50" w:line="400" w:lineRule="exact"/>
              <w:jc w:val="left"/>
              <w:rPr>
                <w:rFonts w:ascii="宋体" w:hAnsi="宋体" w:cs="宋体"/>
                <w:color w:val="000000"/>
                <w:sz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59723233">
            <w:pPr>
              <w:snapToGrid w:val="0"/>
              <w:spacing w:before="50" w:after="120" w:afterLines="50" w:line="400" w:lineRule="exact"/>
              <w:jc w:val="left"/>
              <w:rPr>
                <w:rFonts w:ascii="宋体" w:hAnsi="宋体" w:cs="宋体"/>
                <w:color w:val="000000"/>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56631E0C">
            <w:pPr>
              <w:snapToGrid w:val="0"/>
              <w:spacing w:before="50" w:after="120" w:afterLines="50" w:line="400" w:lineRule="exact"/>
              <w:jc w:val="left"/>
              <w:rPr>
                <w:rFonts w:ascii="宋体" w:hAnsi="宋体" w:cs="宋体"/>
                <w:color w:val="000000"/>
                <w:sz w:val="24"/>
                <w:highlight w:val="none"/>
              </w:rPr>
            </w:pPr>
          </w:p>
        </w:tc>
      </w:tr>
      <w:tr w14:paraId="253A31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noWrap w:val="0"/>
            <w:vAlign w:val="top"/>
          </w:tcPr>
          <w:p w14:paraId="189B0A68">
            <w:pPr>
              <w:snapToGrid w:val="0"/>
              <w:spacing w:before="50" w:after="120" w:afterLines="50" w:line="400" w:lineRule="exact"/>
              <w:jc w:val="left"/>
              <w:rPr>
                <w:rFonts w:ascii="宋体" w:hAnsi="宋体" w:cs="宋体"/>
                <w:color w:val="000000"/>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3AE2BD24">
            <w:pPr>
              <w:snapToGrid w:val="0"/>
              <w:spacing w:before="50" w:after="120" w:afterLines="50" w:line="400" w:lineRule="exact"/>
              <w:jc w:val="left"/>
              <w:rPr>
                <w:rFonts w:ascii="宋体" w:hAnsi="宋体" w:cs="宋体"/>
                <w:color w:val="000000"/>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467593E7">
            <w:pPr>
              <w:snapToGrid w:val="0"/>
              <w:spacing w:before="50" w:after="120" w:afterLines="50" w:line="400" w:lineRule="exact"/>
              <w:jc w:val="left"/>
              <w:rPr>
                <w:rFonts w:ascii="宋体" w:hAnsi="宋体" w:cs="宋体"/>
                <w:color w:val="000000"/>
                <w:sz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1B0F31EB">
            <w:pPr>
              <w:snapToGrid w:val="0"/>
              <w:spacing w:before="50" w:after="120" w:afterLines="50" w:line="400" w:lineRule="exact"/>
              <w:jc w:val="left"/>
              <w:rPr>
                <w:rFonts w:ascii="宋体" w:hAnsi="宋体" w:cs="宋体"/>
                <w:color w:val="000000"/>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1614BF9F">
            <w:pPr>
              <w:snapToGrid w:val="0"/>
              <w:spacing w:before="50" w:after="120" w:afterLines="50" w:line="400" w:lineRule="exact"/>
              <w:jc w:val="left"/>
              <w:rPr>
                <w:rFonts w:ascii="宋体" w:hAnsi="宋体" w:cs="宋体"/>
                <w:color w:val="000000"/>
                <w:sz w:val="24"/>
                <w:highlight w:val="none"/>
              </w:rPr>
            </w:pPr>
          </w:p>
        </w:tc>
      </w:tr>
      <w:tr w14:paraId="15E18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28" w:type="dxa"/>
            <w:tcBorders>
              <w:top w:val="single" w:color="auto" w:sz="4" w:space="0"/>
              <w:left w:val="single" w:color="auto" w:sz="4" w:space="0"/>
              <w:bottom w:val="single" w:color="auto" w:sz="4" w:space="0"/>
              <w:right w:val="single" w:color="auto" w:sz="4" w:space="0"/>
            </w:tcBorders>
            <w:noWrap w:val="0"/>
            <w:vAlign w:val="top"/>
          </w:tcPr>
          <w:p w14:paraId="1FB0768F">
            <w:pPr>
              <w:snapToGrid w:val="0"/>
              <w:spacing w:before="50" w:after="120" w:afterLines="50" w:line="400" w:lineRule="exact"/>
              <w:jc w:val="left"/>
              <w:rPr>
                <w:rFonts w:ascii="宋体" w:hAnsi="宋体" w:cs="宋体"/>
                <w:color w:val="000000"/>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top"/>
          </w:tcPr>
          <w:p w14:paraId="4ABB1BC7">
            <w:pPr>
              <w:snapToGrid w:val="0"/>
              <w:spacing w:before="50" w:after="120" w:afterLines="50" w:line="400" w:lineRule="exact"/>
              <w:jc w:val="left"/>
              <w:rPr>
                <w:rFonts w:ascii="宋体" w:hAnsi="宋体" w:cs="宋体"/>
                <w:color w:val="000000"/>
                <w:sz w:val="24"/>
                <w:highlight w:val="none"/>
              </w:rPr>
            </w:pPr>
          </w:p>
        </w:tc>
        <w:tc>
          <w:tcPr>
            <w:tcW w:w="1545" w:type="dxa"/>
            <w:tcBorders>
              <w:top w:val="single" w:color="auto" w:sz="4" w:space="0"/>
              <w:left w:val="single" w:color="auto" w:sz="4" w:space="0"/>
              <w:bottom w:val="single" w:color="auto" w:sz="4" w:space="0"/>
              <w:right w:val="single" w:color="auto" w:sz="4" w:space="0"/>
            </w:tcBorders>
            <w:noWrap w:val="0"/>
            <w:vAlign w:val="top"/>
          </w:tcPr>
          <w:p w14:paraId="1A9FA68D">
            <w:pPr>
              <w:snapToGrid w:val="0"/>
              <w:spacing w:before="50" w:after="120" w:afterLines="50" w:line="400" w:lineRule="exact"/>
              <w:jc w:val="left"/>
              <w:rPr>
                <w:rFonts w:ascii="宋体" w:hAnsi="宋体" w:cs="宋体"/>
                <w:color w:val="000000"/>
                <w:sz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top"/>
          </w:tcPr>
          <w:p w14:paraId="0E8AA231">
            <w:pPr>
              <w:snapToGrid w:val="0"/>
              <w:spacing w:before="50" w:after="120" w:afterLines="50" w:line="400" w:lineRule="exact"/>
              <w:jc w:val="left"/>
              <w:rPr>
                <w:rFonts w:ascii="宋体" w:hAnsi="宋体" w:cs="宋体"/>
                <w:color w:val="000000"/>
                <w:sz w:val="24"/>
                <w:highlight w:val="none"/>
              </w:rPr>
            </w:pPr>
          </w:p>
        </w:tc>
        <w:tc>
          <w:tcPr>
            <w:tcW w:w="1978" w:type="dxa"/>
            <w:tcBorders>
              <w:top w:val="single" w:color="auto" w:sz="4" w:space="0"/>
              <w:left w:val="single" w:color="auto" w:sz="4" w:space="0"/>
              <w:bottom w:val="single" w:color="auto" w:sz="4" w:space="0"/>
              <w:right w:val="single" w:color="auto" w:sz="4" w:space="0"/>
            </w:tcBorders>
            <w:noWrap w:val="0"/>
            <w:vAlign w:val="top"/>
          </w:tcPr>
          <w:p w14:paraId="5B39065F">
            <w:pPr>
              <w:snapToGrid w:val="0"/>
              <w:spacing w:before="50" w:after="120" w:afterLines="50" w:line="400" w:lineRule="exact"/>
              <w:jc w:val="left"/>
              <w:rPr>
                <w:rFonts w:ascii="宋体" w:hAnsi="宋体" w:cs="宋体"/>
                <w:color w:val="000000"/>
                <w:sz w:val="24"/>
                <w:highlight w:val="none"/>
              </w:rPr>
            </w:pPr>
          </w:p>
        </w:tc>
      </w:tr>
    </w:tbl>
    <w:p w14:paraId="40AD90D2">
      <w:pPr>
        <w:pStyle w:val="16"/>
        <w:snapToGrid w:val="0"/>
        <w:ind w:left="0" w:firstLine="0" w:firstLineChars="0"/>
        <w:rPr>
          <w:rFonts w:ascii="宋体" w:hAnsi="宋体" w:cs="宋体"/>
          <w:color w:val="000000"/>
          <w:sz w:val="24"/>
          <w:highlight w:val="none"/>
        </w:rPr>
      </w:pPr>
    </w:p>
    <w:p w14:paraId="53258192">
      <w:pPr>
        <w:pStyle w:val="16"/>
        <w:snapToGrid w:val="0"/>
        <w:ind w:left="480" w:hanging="480"/>
        <w:rPr>
          <w:rFonts w:ascii="宋体" w:hAnsi="宋体" w:cs="宋体"/>
          <w:color w:val="000000"/>
          <w:sz w:val="24"/>
          <w:highlight w:val="none"/>
        </w:rPr>
      </w:pPr>
    </w:p>
    <w:p w14:paraId="47EF8CF3">
      <w:pPr>
        <w:autoSpaceDE w:val="0"/>
        <w:autoSpaceDN w:val="0"/>
        <w:spacing w:line="360" w:lineRule="auto"/>
        <w:ind w:firstLine="120"/>
        <w:rPr>
          <w:rFonts w:ascii="宋体" w:hAnsi="宋体" w:cs="宋体"/>
          <w:color w:val="000000"/>
          <w:sz w:val="24"/>
          <w:highlight w:val="none"/>
        </w:rPr>
      </w:pPr>
      <w:r>
        <w:rPr>
          <w:rFonts w:hint="eastAsia" w:ascii="宋体" w:hAnsi="宋体" w:cs="宋体"/>
          <w:b/>
          <w:color w:val="000000"/>
          <w:sz w:val="24"/>
          <w:highlight w:val="none"/>
        </w:rPr>
        <w:t>附表 :相关项目业绩一览表（供应商同类项目合同复印件格式自拟）</w:t>
      </w:r>
    </w:p>
    <w:p w14:paraId="00576378">
      <w:pPr>
        <w:pStyle w:val="12"/>
        <w:spacing w:line="360" w:lineRule="auto"/>
        <w:ind w:left="72"/>
        <w:rPr>
          <w:rFonts w:hAnsi="宋体" w:cs="宋体"/>
          <w:color w:val="000000"/>
          <w:sz w:val="24"/>
          <w:szCs w:val="24"/>
          <w:highlight w:val="none"/>
        </w:rPr>
      </w:pPr>
      <w:r>
        <w:rPr>
          <w:rFonts w:hint="eastAsia" w:hAnsi="宋体" w:cs="宋体"/>
          <w:color w:val="000000"/>
          <w:sz w:val="24"/>
          <w:szCs w:val="24"/>
          <w:highlight w:val="none"/>
        </w:rPr>
        <w:t>注：供应商可按上述的格式自行编制，须随表提交相应的合同复印件注明所在供应商商务技术文件页码。</w:t>
      </w:r>
    </w:p>
    <w:p w14:paraId="1FBCDCC1">
      <w:pPr>
        <w:snapToGrid w:val="0"/>
        <w:spacing w:line="360" w:lineRule="auto"/>
        <w:ind w:firstLine="4935" w:firstLineChars="2350"/>
        <w:rPr>
          <w:rFonts w:ascii="宋体" w:hAnsi="宋体" w:cs="宋体"/>
          <w:color w:val="000000"/>
          <w:szCs w:val="21"/>
          <w:highlight w:val="none"/>
        </w:rPr>
      </w:pPr>
      <w:r>
        <w:rPr>
          <w:rFonts w:hint="eastAsia" w:ascii="宋体" w:hAnsi="宋体" w:cs="宋体"/>
          <w:color w:val="000000"/>
          <w:szCs w:val="21"/>
          <w:highlight w:val="none"/>
        </w:rPr>
        <w:t xml:space="preserve"> </w:t>
      </w:r>
    </w:p>
    <w:p w14:paraId="49050E8D">
      <w:pPr>
        <w:snapToGrid w:val="0"/>
        <w:spacing w:line="360" w:lineRule="auto"/>
        <w:ind w:firstLine="4935" w:firstLineChars="2350"/>
        <w:rPr>
          <w:rFonts w:ascii="宋体" w:hAnsi="宋体" w:cs="宋体"/>
          <w:color w:val="000000"/>
          <w:szCs w:val="21"/>
          <w:highlight w:val="none"/>
        </w:rPr>
      </w:pPr>
    </w:p>
    <w:p w14:paraId="67690B96">
      <w:pPr>
        <w:snapToGrid w:val="0"/>
        <w:spacing w:line="360" w:lineRule="auto"/>
        <w:ind w:left="4410" w:leftChars="2100" w:firstLine="5670" w:firstLineChars="2700"/>
        <w:rPr>
          <w:rFonts w:ascii="宋体" w:hAnsi="宋体" w:cs="宋体"/>
          <w:color w:val="000000"/>
          <w:kern w:val="0"/>
          <w:sz w:val="24"/>
          <w:highlight w:val="none"/>
        </w:rPr>
      </w:pPr>
      <w:r>
        <w:rPr>
          <w:rFonts w:hint="eastAsia" w:ascii="宋体" w:hAnsi="宋体" w:cs="宋体"/>
          <w:color w:val="000000"/>
          <w:szCs w:val="21"/>
          <w:highlight w:val="none"/>
        </w:rPr>
        <w:t xml:space="preserve"> </w:t>
      </w:r>
      <w:r>
        <w:rPr>
          <w:rFonts w:hint="eastAsia" w:ascii="宋体" w:hAnsi="宋体" w:cs="宋体"/>
          <w:color w:val="000000"/>
          <w:kern w:val="0"/>
          <w:sz w:val="24"/>
          <w:highlight w:val="none"/>
          <w:lang w:val="zh-CN"/>
        </w:rPr>
        <w:t>供应商名称(电子签章）：</w:t>
      </w:r>
    </w:p>
    <w:p w14:paraId="7F553D1C">
      <w:pPr>
        <w:spacing w:line="500" w:lineRule="exact"/>
        <w:jc w:val="center"/>
        <w:rPr>
          <w:rFonts w:ascii="宋体" w:hAnsi="宋体" w:cs="宋体"/>
          <w:color w:val="000000"/>
          <w:sz w:val="32"/>
          <w:szCs w:val="32"/>
          <w:highlight w:val="none"/>
        </w:rPr>
        <w:sectPr>
          <w:pgSz w:w="11910" w:h="16840"/>
          <w:pgMar w:top="1340" w:right="1500" w:bottom="280" w:left="1680" w:header="720" w:footer="720" w:gutter="0"/>
          <w:cols w:space="720" w:num="1"/>
        </w:sectPr>
      </w:pPr>
      <w:r>
        <w:rPr>
          <w:rFonts w:hint="eastAsia" w:ascii="宋体" w:hAnsi="宋体" w:cs="宋体"/>
          <w:color w:val="000000"/>
          <w:kern w:val="0"/>
          <w:sz w:val="24"/>
          <w:highlight w:val="none"/>
          <w:lang w:val="zh-CN"/>
        </w:rPr>
        <w:t xml:space="preserve">                                                     日期</w:t>
      </w:r>
      <w:r>
        <w:rPr>
          <w:rFonts w:hint="eastAsia" w:ascii="宋体" w:hAnsi="宋体" w:cs="宋体"/>
          <w:color w:val="000000"/>
          <w:kern w:val="0"/>
          <w:sz w:val="24"/>
          <w:highlight w:val="none"/>
        </w:rPr>
        <w:t xml:space="preserve">：  年  </w:t>
      </w:r>
      <w:r>
        <w:rPr>
          <w:rFonts w:hint="eastAsia" w:ascii="宋体" w:hAnsi="宋体" w:cs="宋体"/>
          <w:color w:val="000000"/>
          <w:kern w:val="0"/>
          <w:sz w:val="24"/>
          <w:highlight w:val="none"/>
          <w:lang w:val="zh-CN"/>
        </w:rPr>
        <w:t>月</w:t>
      </w:r>
      <w:r>
        <w:rPr>
          <w:rFonts w:hint="eastAsia" w:ascii="宋体" w:hAnsi="宋体" w:cs="宋体"/>
          <w:color w:val="000000"/>
          <w:kern w:val="0"/>
          <w:sz w:val="24"/>
          <w:highlight w:val="none"/>
        </w:rPr>
        <w:t xml:space="preserve">   </w:t>
      </w:r>
      <w:r>
        <w:rPr>
          <w:rFonts w:hint="eastAsia" w:ascii="宋体" w:hAnsi="宋体" w:cs="宋体"/>
          <w:color w:val="000000"/>
          <w:kern w:val="0"/>
          <w:sz w:val="24"/>
          <w:highlight w:val="none"/>
          <w:lang w:val="zh-CN"/>
        </w:rPr>
        <w:t>日</w:t>
      </w:r>
    </w:p>
    <w:p w14:paraId="6E363D14">
      <w:pPr>
        <w:snapToGrid w:val="0"/>
        <w:spacing w:line="360" w:lineRule="auto"/>
        <w:ind w:firstLine="602" w:firstLineChars="200"/>
        <w:rPr>
          <w:rFonts w:ascii="宋体" w:hAnsi="宋体" w:cs="宋体"/>
          <w:color w:val="000000"/>
          <w:sz w:val="32"/>
          <w:szCs w:val="32"/>
          <w:highlight w:val="none"/>
        </w:rPr>
      </w:pPr>
      <w:r>
        <w:rPr>
          <w:rFonts w:hint="eastAsia" w:ascii="宋体" w:hAnsi="宋体" w:cs="宋体"/>
          <w:b/>
          <w:color w:val="000000"/>
          <w:sz w:val="30"/>
          <w:szCs w:val="30"/>
          <w:highlight w:val="none"/>
          <w:lang w:val="en-US" w:eastAsia="zh-CN"/>
        </w:rPr>
        <w:t>七</w:t>
      </w:r>
      <w:r>
        <w:rPr>
          <w:rFonts w:hint="eastAsia" w:ascii="宋体" w:hAnsi="宋体" w:cs="宋体"/>
          <w:b/>
          <w:color w:val="000000"/>
          <w:sz w:val="30"/>
          <w:szCs w:val="30"/>
          <w:highlight w:val="none"/>
        </w:rPr>
        <w:t>、服务需求偏离表</w:t>
      </w:r>
    </w:p>
    <w:p w14:paraId="6E774827">
      <w:pPr>
        <w:spacing w:line="5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服务需求偏离表</w:t>
      </w:r>
    </w:p>
    <w:p w14:paraId="6B263BA2">
      <w:pPr>
        <w:spacing w:line="500" w:lineRule="exact"/>
        <w:jc w:val="center"/>
        <w:rPr>
          <w:rFonts w:ascii="宋体" w:hAnsi="宋体" w:cs="宋体"/>
          <w:b/>
          <w:color w:val="000000"/>
          <w:sz w:val="32"/>
          <w:szCs w:val="32"/>
          <w:highlight w:val="none"/>
        </w:rPr>
      </w:pPr>
      <w:r>
        <w:rPr>
          <w:rFonts w:hint="eastAsia" w:ascii="宋体" w:hAnsi="宋体" w:cs="宋体"/>
          <w:b/>
          <w:color w:val="000000"/>
          <w:sz w:val="32"/>
          <w:szCs w:val="32"/>
          <w:highlight w:val="none"/>
        </w:rPr>
        <w:t>(注：按采购需求具体条款修改）</w:t>
      </w:r>
    </w:p>
    <w:p w14:paraId="5FC841E0">
      <w:pPr>
        <w:spacing w:line="360" w:lineRule="auto"/>
        <w:contextualSpacing/>
        <w:jc w:val="left"/>
        <w:rPr>
          <w:rFonts w:ascii="宋体" w:hAnsi="宋体" w:cs="宋体"/>
          <w:color w:val="000000"/>
          <w:sz w:val="24"/>
          <w:highlight w:val="none"/>
        </w:rPr>
      </w:pPr>
    </w:p>
    <w:p w14:paraId="6F31575A">
      <w:pPr>
        <w:pStyle w:val="12"/>
        <w:spacing w:line="360" w:lineRule="auto"/>
        <w:contextualSpacing/>
        <w:rPr>
          <w:rFonts w:hAnsi="宋体" w:cs="宋体"/>
          <w:color w:val="000000"/>
          <w:sz w:val="24"/>
          <w:szCs w:val="24"/>
          <w:highlight w:val="none"/>
        </w:rPr>
      </w:pPr>
      <w:r>
        <w:rPr>
          <w:rFonts w:hint="eastAsia" w:hAnsi="宋体" w:cs="宋体"/>
          <w:color w:val="000000"/>
          <w:sz w:val="24"/>
          <w:szCs w:val="24"/>
          <w:highlight w:val="none"/>
        </w:rPr>
        <w:t>所竞分标：</w:t>
      </w:r>
      <w:r>
        <w:rPr>
          <w:rFonts w:hint="eastAsia" w:hAnsi="宋体" w:cs="宋体"/>
          <w:color w:val="000000"/>
          <w:sz w:val="24"/>
          <w:szCs w:val="24"/>
          <w:highlight w:val="none"/>
          <w:u w:val="single"/>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851"/>
        <w:gridCol w:w="705"/>
        <w:gridCol w:w="1350"/>
        <w:gridCol w:w="840"/>
        <w:gridCol w:w="780"/>
        <w:gridCol w:w="1350"/>
        <w:gridCol w:w="1823"/>
      </w:tblGrid>
      <w:tr w14:paraId="423D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922" w:type="dxa"/>
            <w:vMerge w:val="restart"/>
            <w:tcBorders>
              <w:top w:val="single" w:color="auto" w:sz="4" w:space="0"/>
              <w:left w:val="single" w:color="auto" w:sz="4" w:space="0"/>
              <w:bottom w:val="single" w:color="auto" w:sz="4" w:space="0"/>
              <w:right w:val="single" w:color="auto" w:sz="4" w:space="0"/>
            </w:tcBorders>
            <w:noWrap w:val="0"/>
            <w:vAlign w:val="center"/>
          </w:tcPr>
          <w:p w14:paraId="7FB1F60A">
            <w:pPr>
              <w:jc w:val="center"/>
              <w:rPr>
                <w:rFonts w:ascii="宋体" w:hAnsi="宋体" w:cs="宋体"/>
                <w:color w:val="000000"/>
                <w:sz w:val="24"/>
                <w:highlight w:val="none"/>
              </w:rPr>
            </w:pPr>
            <w:r>
              <w:rPr>
                <w:rFonts w:hint="eastAsia" w:ascii="宋体" w:hAnsi="宋体" w:cs="宋体"/>
                <w:color w:val="000000"/>
                <w:sz w:val="24"/>
                <w:highlight w:val="none"/>
              </w:rPr>
              <w:t>项号</w:t>
            </w:r>
          </w:p>
        </w:tc>
        <w:tc>
          <w:tcPr>
            <w:tcW w:w="2906" w:type="dxa"/>
            <w:gridSpan w:val="3"/>
            <w:tcBorders>
              <w:top w:val="single" w:color="auto" w:sz="4" w:space="0"/>
              <w:left w:val="single" w:color="auto" w:sz="4" w:space="0"/>
              <w:bottom w:val="single" w:color="auto" w:sz="4" w:space="0"/>
              <w:right w:val="single" w:color="auto" w:sz="4" w:space="0"/>
            </w:tcBorders>
            <w:noWrap w:val="0"/>
            <w:vAlign w:val="center"/>
          </w:tcPr>
          <w:p w14:paraId="30C269AB">
            <w:pPr>
              <w:jc w:val="center"/>
              <w:rPr>
                <w:rFonts w:ascii="宋体" w:hAnsi="宋体" w:cs="宋体"/>
                <w:color w:val="000000"/>
                <w:sz w:val="24"/>
                <w:highlight w:val="none"/>
              </w:rPr>
            </w:pPr>
            <w:r>
              <w:rPr>
                <w:rFonts w:hint="eastAsia" w:ascii="宋体" w:hAnsi="宋体" w:cs="宋体"/>
                <w:color w:val="000000"/>
                <w:sz w:val="24"/>
                <w:highlight w:val="none"/>
              </w:rPr>
              <w:t>竞争性磋商采购文件需求</w:t>
            </w:r>
          </w:p>
        </w:tc>
        <w:tc>
          <w:tcPr>
            <w:tcW w:w="2970" w:type="dxa"/>
            <w:gridSpan w:val="3"/>
            <w:tcBorders>
              <w:top w:val="single" w:color="auto" w:sz="4" w:space="0"/>
              <w:left w:val="single" w:color="auto" w:sz="4" w:space="0"/>
              <w:bottom w:val="single" w:color="auto" w:sz="4" w:space="0"/>
              <w:right w:val="single" w:color="auto" w:sz="4" w:space="0"/>
            </w:tcBorders>
            <w:noWrap w:val="0"/>
            <w:vAlign w:val="center"/>
          </w:tcPr>
          <w:p w14:paraId="1B8C8E2C">
            <w:pPr>
              <w:jc w:val="center"/>
              <w:rPr>
                <w:rFonts w:ascii="宋体" w:hAnsi="宋体" w:cs="宋体"/>
                <w:color w:val="000000"/>
                <w:sz w:val="24"/>
                <w:highlight w:val="none"/>
              </w:rPr>
            </w:pPr>
            <w:r>
              <w:rPr>
                <w:rFonts w:hint="eastAsia" w:ascii="宋体" w:hAnsi="宋体" w:cs="宋体"/>
                <w:color w:val="000000"/>
                <w:sz w:val="24"/>
                <w:highlight w:val="none"/>
              </w:rPr>
              <w:t>响应文件承诺</w:t>
            </w:r>
          </w:p>
        </w:tc>
        <w:tc>
          <w:tcPr>
            <w:tcW w:w="1823" w:type="dxa"/>
            <w:vMerge w:val="restart"/>
            <w:tcBorders>
              <w:top w:val="single" w:color="auto" w:sz="4" w:space="0"/>
              <w:left w:val="single" w:color="auto" w:sz="4" w:space="0"/>
              <w:bottom w:val="single" w:color="auto" w:sz="4" w:space="0"/>
              <w:right w:val="single" w:color="auto" w:sz="4" w:space="0"/>
            </w:tcBorders>
            <w:noWrap w:val="0"/>
            <w:vAlign w:val="center"/>
          </w:tcPr>
          <w:p w14:paraId="368CA712">
            <w:pPr>
              <w:jc w:val="center"/>
              <w:rPr>
                <w:rFonts w:ascii="宋体" w:hAnsi="宋体" w:cs="宋体"/>
                <w:color w:val="000000"/>
                <w:sz w:val="24"/>
                <w:highlight w:val="none"/>
              </w:rPr>
            </w:pPr>
            <w:r>
              <w:rPr>
                <w:rFonts w:hint="eastAsia" w:ascii="宋体" w:hAnsi="宋体" w:cs="宋体"/>
                <w:color w:val="000000"/>
                <w:sz w:val="24"/>
                <w:highlight w:val="none"/>
              </w:rPr>
              <w:t>偏离说明</w:t>
            </w:r>
          </w:p>
        </w:tc>
      </w:tr>
      <w:tr w14:paraId="4FE5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922" w:type="dxa"/>
            <w:vMerge w:val="continue"/>
            <w:tcBorders>
              <w:top w:val="single" w:color="auto" w:sz="4" w:space="0"/>
              <w:left w:val="single" w:color="auto" w:sz="4" w:space="0"/>
              <w:bottom w:val="single" w:color="auto" w:sz="4" w:space="0"/>
              <w:right w:val="single" w:color="auto" w:sz="4" w:space="0"/>
            </w:tcBorders>
            <w:noWrap w:val="0"/>
            <w:vAlign w:val="center"/>
          </w:tcPr>
          <w:p w14:paraId="07206489">
            <w:pPr>
              <w:widowControl/>
              <w:jc w:val="left"/>
              <w:rPr>
                <w:rFonts w:ascii="宋体" w:hAnsi="宋体" w:cs="宋体"/>
                <w:color w:val="000000"/>
                <w:sz w:val="24"/>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72C3DEB6">
            <w:pPr>
              <w:jc w:val="center"/>
              <w:rPr>
                <w:rFonts w:ascii="宋体" w:hAnsi="宋体" w:cs="宋体"/>
                <w:color w:val="000000"/>
                <w:sz w:val="24"/>
                <w:highlight w:val="none"/>
              </w:rPr>
            </w:pPr>
            <w:r>
              <w:rPr>
                <w:rFonts w:hint="eastAsia" w:ascii="宋体" w:hAnsi="宋体" w:cs="宋体"/>
                <w:color w:val="000000"/>
                <w:sz w:val="24"/>
                <w:highlight w:val="none"/>
              </w:rPr>
              <w:t>服务</w:t>
            </w:r>
          </w:p>
          <w:p w14:paraId="405F8856">
            <w:pPr>
              <w:jc w:val="center"/>
              <w:rPr>
                <w:rFonts w:ascii="宋体" w:hAnsi="宋体" w:cs="宋体"/>
                <w:color w:val="000000"/>
                <w:sz w:val="24"/>
                <w:highlight w:val="none"/>
              </w:rPr>
            </w:pPr>
            <w:r>
              <w:rPr>
                <w:rFonts w:hint="eastAsia" w:ascii="宋体" w:hAnsi="宋体" w:cs="宋体"/>
                <w:color w:val="000000"/>
                <w:sz w:val="24"/>
                <w:highlight w:val="none"/>
              </w:rPr>
              <w:t>名称</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63311B61">
            <w:pPr>
              <w:jc w:val="center"/>
              <w:rPr>
                <w:rFonts w:ascii="宋体" w:hAnsi="宋体" w:cs="宋体"/>
                <w:color w:val="000000"/>
                <w:sz w:val="24"/>
                <w:highlight w:val="none"/>
              </w:rPr>
            </w:pPr>
            <w:r>
              <w:rPr>
                <w:rFonts w:hint="eastAsia" w:ascii="宋体" w:hAnsi="宋体" w:cs="宋体"/>
                <w:color w:val="000000"/>
                <w:sz w:val="24"/>
                <w:highlight w:val="none"/>
              </w:rPr>
              <w:t>数量</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DFCB6B9">
            <w:pPr>
              <w:jc w:val="center"/>
              <w:rPr>
                <w:rFonts w:ascii="宋体" w:hAnsi="宋体" w:cs="宋体"/>
                <w:color w:val="000000"/>
                <w:sz w:val="24"/>
                <w:highlight w:val="none"/>
              </w:rPr>
            </w:pPr>
            <w:r>
              <w:rPr>
                <w:rFonts w:hint="eastAsia" w:ascii="宋体" w:hAnsi="宋体" w:cs="宋体"/>
                <w:color w:val="000000"/>
                <w:sz w:val="24"/>
                <w:highlight w:val="none"/>
              </w:rPr>
              <w:t>服务内容</w:t>
            </w:r>
          </w:p>
          <w:p w14:paraId="18482F89">
            <w:pPr>
              <w:jc w:val="center"/>
              <w:rPr>
                <w:rFonts w:ascii="宋体" w:hAnsi="宋体" w:cs="宋体"/>
                <w:color w:val="000000"/>
                <w:sz w:val="24"/>
                <w:highlight w:val="none"/>
              </w:rPr>
            </w:pPr>
            <w:r>
              <w:rPr>
                <w:rFonts w:hint="eastAsia" w:ascii="宋体" w:hAnsi="宋体" w:cs="宋体"/>
                <w:color w:val="000000"/>
                <w:sz w:val="24"/>
                <w:highlight w:val="none"/>
              </w:rPr>
              <w:t>和要求</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31072D30">
            <w:pPr>
              <w:jc w:val="center"/>
              <w:rPr>
                <w:rFonts w:ascii="宋体" w:hAnsi="宋体" w:cs="宋体"/>
                <w:color w:val="000000"/>
                <w:sz w:val="24"/>
                <w:highlight w:val="none"/>
              </w:rPr>
            </w:pPr>
            <w:r>
              <w:rPr>
                <w:rFonts w:hint="eastAsia" w:ascii="宋体" w:hAnsi="宋体" w:cs="宋体"/>
                <w:color w:val="000000"/>
                <w:sz w:val="24"/>
                <w:highlight w:val="none"/>
              </w:rPr>
              <w:t>服务</w:t>
            </w:r>
          </w:p>
          <w:p w14:paraId="109D3E90">
            <w:pPr>
              <w:jc w:val="center"/>
              <w:rPr>
                <w:rFonts w:ascii="宋体" w:hAnsi="宋体" w:cs="宋体"/>
                <w:color w:val="000000"/>
                <w:sz w:val="24"/>
                <w:highlight w:val="none"/>
              </w:rPr>
            </w:pPr>
            <w:r>
              <w:rPr>
                <w:rFonts w:hint="eastAsia" w:ascii="宋体" w:hAnsi="宋体" w:cs="宋体"/>
                <w:color w:val="000000"/>
                <w:sz w:val="24"/>
                <w:highlight w:val="none"/>
              </w:rPr>
              <w:t>名称</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D7E93C2">
            <w:pPr>
              <w:jc w:val="center"/>
              <w:rPr>
                <w:rFonts w:ascii="宋体" w:hAnsi="宋体" w:cs="宋体"/>
                <w:color w:val="000000"/>
                <w:sz w:val="24"/>
                <w:highlight w:val="none"/>
              </w:rPr>
            </w:pPr>
            <w:r>
              <w:rPr>
                <w:rFonts w:hint="eastAsia" w:ascii="宋体" w:hAnsi="宋体" w:cs="宋体"/>
                <w:color w:val="000000"/>
                <w:sz w:val="24"/>
                <w:highlight w:val="none"/>
              </w:rPr>
              <w:t>数量</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C2BAA3B">
            <w:pPr>
              <w:jc w:val="center"/>
              <w:rPr>
                <w:rFonts w:ascii="宋体" w:hAnsi="宋体" w:cs="宋体"/>
                <w:color w:val="000000"/>
                <w:sz w:val="24"/>
                <w:highlight w:val="none"/>
              </w:rPr>
            </w:pPr>
            <w:r>
              <w:rPr>
                <w:rFonts w:hint="eastAsia" w:ascii="宋体" w:hAnsi="宋体" w:cs="宋体"/>
                <w:color w:val="000000"/>
                <w:sz w:val="24"/>
                <w:highlight w:val="none"/>
              </w:rPr>
              <w:t>服务内容和要求</w:t>
            </w:r>
          </w:p>
        </w:tc>
        <w:tc>
          <w:tcPr>
            <w:tcW w:w="1823" w:type="dxa"/>
            <w:vMerge w:val="continue"/>
            <w:tcBorders>
              <w:top w:val="single" w:color="auto" w:sz="4" w:space="0"/>
              <w:left w:val="single" w:color="auto" w:sz="4" w:space="0"/>
              <w:bottom w:val="single" w:color="auto" w:sz="4" w:space="0"/>
              <w:right w:val="single" w:color="auto" w:sz="4" w:space="0"/>
            </w:tcBorders>
            <w:noWrap w:val="0"/>
            <w:vAlign w:val="center"/>
          </w:tcPr>
          <w:p w14:paraId="239F8417">
            <w:pPr>
              <w:widowControl/>
              <w:jc w:val="left"/>
              <w:rPr>
                <w:rFonts w:ascii="宋体" w:hAnsi="宋体" w:cs="宋体"/>
                <w:color w:val="000000"/>
                <w:sz w:val="24"/>
                <w:highlight w:val="none"/>
              </w:rPr>
            </w:pPr>
          </w:p>
        </w:tc>
      </w:tr>
      <w:tr w14:paraId="19A8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922" w:type="dxa"/>
            <w:tcBorders>
              <w:top w:val="single" w:color="auto" w:sz="4" w:space="0"/>
              <w:left w:val="single" w:color="auto" w:sz="4" w:space="0"/>
              <w:bottom w:val="single" w:color="auto" w:sz="4" w:space="0"/>
              <w:right w:val="single" w:color="auto" w:sz="4" w:space="0"/>
            </w:tcBorders>
            <w:noWrap w:val="0"/>
            <w:vAlign w:val="center"/>
          </w:tcPr>
          <w:p w14:paraId="70DE4EE2">
            <w:pPr>
              <w:rPr>
                <w:rFonts w:ascii="宋体" w:hAnsi="宋体" w:cs="宋体"/>
                <w:color w:val="000000"/>
                <w:sz w:val="24"/>
                <w:highlight w:val="none"/>
              </w:rPr>
            </w:pPr>
            <w:r>
              <w:rPr>
                <w:rFonts w:hint="eastAsia" w:ascii="宋体" w:hAnsi="宋体" w:cs="宋体"/>
                <w:color w:val="000000"/>
                <w:sz w:val="24"/>
                <w:highlight w:val="none"/>
              </w:rPr>
              <w:t>1</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2E80915C">
            <w:pPr>
              <w:rPr>
                <w:rFonts w:ascii="宋体" w:hAnsi="宋体" w:cs="宋体"/>
                <w:color w:val="000000"/>
                <w:sz w:val="24"/>
                <w:highlight w:val="none"/>
              </w:rPr>
            </w:pPr>
            <w:r>
              <w:rPr>
                <w:rFonts w:hint="eastAsia" w:ascii="宋体" w:hAnsi="宋体" w:cs="宋体"/>
                <w:color w:val="000000"/>
                <w:sz w:val="24"/>
                <w:highlight w:val="none"/>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C290FBF">
            <w:pPr>
              <w:rPr>
                <w:rFonts w:ascii="宋体" w:hAnsi="宋体" w:cs="宋体"/>
                <w:color w:val="000000"/>
                <w:sz w:val="24"/>
                <w:highlight w:val="none"/>
              </w:rPr>
            </w:pPr>
            <w:r>
              <w:rPr>
                <w:rFonts w:hint="eastAsia" w:ascii="宋体" w:hAnsi="宋体" w:cs="宋体"/>
                <w:color w:val="000000"/>
                <w:sz w:val="24"/>
                <w:highlight w:val="none"/>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BB3C74B">
            <w:pPr>
              <w:rPr>
                <w:rFonts w:ascii="宋体" w:hAnsi="宋体" w:cs="宋体"/>
                <w:color w:val="000000"/>
                <w:sz w:val="24"/>
                <w:highlight w:val="none"/>
              </w:rPr>
            </w:pPr>
            <w:r>
              <w:rPr>
                <w:rFonts w:hint="eastAsia" w:ascii="宋体" w:hAnsi="宋体" w:cs="宋体"/>
                <w:color w:val="000000"/>
                <w:sz w:val="24"/>
                <w:highlight w:val="none"/>
              </w:rPr>
              <w:t>1  ……</w:t>
            </w:r>
          </w:p>
          <w:p w14:paraId="71A8010A">
            <w:pPr>
              <w:rPr>
                <w:rFonts w:ascii="宋体" w:hAnsi="宋体" w:cs="宋体"/>
                <w:color w:val="000000"/>
                <w:sz w:val="24"/>
                <w:highlight w:val="none"/>
              </w:rPr>
            </w:pPr>
            <w:r>
              <w:rPr>
                <w:rFonts w:hint="eastAsia" w:ascii="宋体" w:hAnsi="宋体" w:cs="宋体"/>
                <w:color w:val="000000"/>
                <w:sz w:val="24"/>
                <w:highlight w:val="none"/>
              </w:rPr>
              <w:t>2  ……</w:t>
            </w:r>
          </w:p>
          <w:p w14:paraId="36C284EF">
            <w:pPr>
              <w:rPr>
                <w:rFonts w:ascii="宋体" w:hAnsi="宋体" w:cs="宋体"/>
                <w:color w:val="000000"/>
                <w:sz w:val="24"/>
                <w:highlight w:val="none"/>
              </w:rPr>
            </w:pPr>
            <w:r>
              <w:rPr>
                <w:rFonts w:hint="eastAsia" w:ascii="宋体" w:hAnsi="宋体" w:cs="宋体"/>
                <w:color w:val="000000"/>
                <w:sz w:val="24"/>
                <w:highlight w:val="none"/>
              </w:rPr>
              <w:t>3  ……</w:t>
            </w:r>
          </w:p>
          <w:p w14:paraId="73E02E20">
            <w:pPr>
              <w:rPr>
                <w:rFonts w:ascii="宋体" w:hAnsi="宋体" w:cs="宋体"/>
                <w:color w:val="000000"/>
                <w:sz w:val="24"/>
                <w:highlight w:val="none"/>
              </w:rPr>
            </w:pPr>
            <w:r>
              <w:rPr>
                <w:rFonts w:hint="eastAsia" w:ascii="宋体" w:hAnsi="宋体" w:cs="宋体"/>
                <w:color w:val="000000"/>
                <w:sz w:val="24"/>
                <w:highlight w:val="none"/>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224CAA92">
            <w:pPr>
              <w:rPr>
                <w:rFonts w:ascii="宋体" w:hAnsi="宋体" w:cs="宋体"/>
                <w:color w:val="000000"/>
                <w:sz w:val="24"/>
                <w:highlight w:val="none"/>
              </w:rPr>
            </w:pPr>
            <w:r>
              <w:rPr>
                <w:rFonts w:hint="eastAsia" w:ascii="宋体" w:hAnsi="宋体" w:cs="宋体"/>
                <w:color w:val="000000"/>
                <w:sz w:val="24"/>
                <w:highlight w:val="none"/>
              </w:rPr>
              <w:t>……</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0AABAFC">
            <w:pPr>
              <w:rPr>
                <w:rFonts w:ascii="宋体" w:hAnsi="宋体" w:cs="宋体"/>
                <w:color w:val="000000"/>
                <w:sz w:val="24"/>
                <w:highlight w:val="none"/>
              </w:rPr>
            </w:pPr>
            <w:r>
              <w:rPr>
                <w:rFonts w:hint="eastAsia" w:ascii="宋体" w:hAnsi="宋体" w:cs="宋体"/>
                <w:color w:val="000000"/>
                <w:sz w:val="24"/>
                <w:highlight w:val="none"/>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B4A8DE2">
            <w:pPr>
              <w:rPr>
                <w:rFonts w:ascii="宋体" w:hAnsi="宋体" w:cs="宋体"/>
                <w:color w:val="000000"/>
                <w:sz w:val="24"/>
                <w:highlight w:val="none"/>
              </w:rPr>
            </w:pPr>
            <w:r>
              <w:rPr>
                <w:rFonts w:hint="eastAsia" w:ascii="宋体" w:hAnsi="宋体" w:cs="宋体"/>
                <w:color w:val="000000"/>
                <w:sz w:val="24"/>
                <w:highlight w:val="none"/>
              </w:rPr>
              <w:t>1  ……</w:t>
            </w:r>
          </w:p>
          <w:p w14:paraId="320D072D">
            <w:pPr>
              <w:rPr>
                <w:rFonts w:ascii="宋体" w:hAnsi="宋体" w:cs="宋体"/>
                <w:color w:val="000000"/>
                <w:sz w:val="24"/>
                <w:highlight w:val="none"/>
              </w:rPr>
            </w:pPr>
            <w:r>
              <w:rPr>
                <w:rFonts w:hint="eastAsia" w:ascii="宋体" w:hAnsi="宋体" w:cs="宋体"/>
                <w:color w:val="000000"/>
                <w:sz w:val="24"/>
                <w:highlight w:val="none"/>
              </w:rPr>
              <w:t>2  ……</w:t>
            </w:r>
          </w:p>
          <w:p w14:paraId="2BE1FB7D">
            <w:pPr>
              <w:rPr>
                <w:rFonts w:ascii="宋体" w:hAnsi="宋体" w:cs="宋体"/>
                <w:color w:val="000000"/>
                <w:sz w:val="24"/>
                <w:highlight w:val="none"/>
              </w:rPr>
            </w:pPr>
            <w:r>
              <w:rPr>
                <w:rFonts w:hint="eastAsia" w:ascii="宋体" w:hAnsi="宋体" w:cs="宋体"/>
                <w:color w:val="000000"/>
                <w:sz w:val="24"/>
                <w:highlight w:val="none"/>
              </w:rPr>
              <w:t>3  ……</w:t>
            </w:r>
          </w:p>
          <w:p w14:paraId="79B1B597">
            <w:pPr>
              <w:rPr>
                <w:rFonts w:ascii="宋体" w:hAnsi="宋体" w:cs="宋体"/>
                <w:color w:val="000000"/>
                <w:sz w:val="24"/>
                <w:highlight w:val="none"/>
              </w:rPr>
            </w:pPr>
            <w:r>
              <w:rPr>
                <w:rFonts w:hint="eastAsia" w:ascii="宋体" w:hAnsi="宋体" w:cs="宋体"/>
                <w:color w:val="000000"/>
                <w:sz w:val="24"/>
                <w:highlight w:val="none"/>
              </w:rPr>
              <w:t>……</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6D21A7CA">
            <w:pPr>
              <w:rPr>
                <w:rFonts w:ascii="宋体" w:hAnsi="宋体" w:cs="宋体"/>
                <w:color w:val="000000"/>
                <w:sz w:val="24"/>
                <w:highlight w:val="none"/>
              </w:rPr>
            </w:pPr>
          </w:p>
        </w:tc>
      </w:tr>
      <w:tr w14:paraId="206D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922" w:type="dxa"/>
            <w:tcBorders>
              <w:top w:val="single" w:color="auto" w:sz="4" w:space="0"/>
              <w:left w:val="single" w:color="auto" w:sz="4" w:space="0"/>
              <w:bottom w:val="single" w:color="auto" w:sz="4" w:space="0"/>
              <w:right w:val="single" w:color="auto" w:sz="4" w:space="0"/>
            </w:tcBorders>
            <w:noWrap w:val="0"/>
            <w:vAlign w:val="center"/>
          </w:tcPr>
          <w:p w14:paraId="5F02BF33">
            <w:pPr>
              <w:rPr>
                <w:rFonts w:ascii="宋体" w:hAnsi="宋体" w:cs="宋体"/>
                <w:color w:val="000000"/>
                <w:sz w:val="24"/>
                <w:highlight w:val="none"/>
              </w:rPr>
            </w:pPr>
            <w:r>
              <w:rPr>
                <w:rFonts w:hint="eastAsia" w:ascii="宋体" w:hAnsi="宋体" w:cs="宋体"/>
                <w:color w:val="000000"/>
                <w:sz w:val="24"/>
                <w:highlight w:val="none"/>
              </w:rPr>
              <w:t>2</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648C7D24">
            <w:pPr>
              <w:rPr>
                <w:rFonts w:ascii="宋体" w:hAnsi="宋体" w:cs="宋体"/>
                <w:color w:val="000000"/>
                <w:sz w:val="24"/>
                <w:highlight w:val="none"/>
              </w:rPr>
            </w:pPr>
            <w:r>
              <w:rPr>
                <w:rFonts w:hint="eastAsia" w:ascii="宋体" w:hAnsi="宋体" w:cs="宋体"/>
                <w:color w:val="000000"/>
                <w:sz w:val="24"/>
                <w:highlight w:val="none"/>
              </w:rPr>
              <w:t>……</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5CA74731">
            <w:pPr>
              <w:rPr>
                <w:rFonts w:ascii="宋体" w:hAnsi="宋体" w:cs="宋体"/>
                <w:color w:val="000000"/>
                <w:sz w:val="24"/>
                <w:highlight w:val="none"/>
              </w:rPr>
            </w:pPr>
            <w:r>
              <w:rPr>
                <w:rFonts w:hint="eastAsia" w:ascii="宋体" w:hAnsi="宋体" w:cs="宋体"/>
                <w:color w:val="000000"/>
                <w:sz w:val="24"/>
                <w:highlight w:val="none"/>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96F544B">
            <w:pPr>
              <w:rPr>
                <w:rFonts w:ascii="宋体" w:hAnsi="宋体" w:cs="宋体"/>
                <w:color w:val="000000"/>
                <w:sz w:val="24"/>
                <w:highlight w:val="none"/>
              </w:rPr>
            </w:pPr>
            <w:r>
              <w:rPr>
                <w:rFonts w:hint="eastAsia" w:ascii="宋体" w:hAnsi="宋体" w:cs="宋体"/>
                <w:color w:val="000000"/>
                <w:sz w:val="24"/>
                <w:highlight w:val="none"/>
              </w:rPr>
              <w:t>1  ……</w:t>
            </w:r>
          </w:p>
          <w:p w14:paraId="2C5CAE5F">
            <w:pPr>
              <w:rPr>
                <w:rFonts w:ascii="宋体" w:hAnsi="宋体" w:cs="宋体"/>
                <w:color w:val="000000"/>
                <w:sz w:val="24"/>
                <w:highlight w:val="none"/>
              </w:rPr>
            </w:pPr>
            <w:r>
              <w:rPr>
                <w:rFonts w:hint="eastAsia" w:ascii="宋体" w:hAnsi="宋体" w:cs="宋体"/>
                <w:color w:val="000000"/>
                <w:sz w:val="24"/>
                <w:highlight w:val="none"/>
              </w:rPr>
              <w:t>2  ……</w:t>
            </w:r>
          </w:p>
          <w:p w14:paraId="24E2A82F">
            <w:pPr>
              <w:rPr>
                <w:rFonts w:ascii="宋体" w:hAnsi="宋体" w:cs="宋体"/>
                <w:color w:val="000000"/>
                <w:sz w:val="24"/>
                <w:highlight w:val="none"/>
              </w:rPr>
            </w:pPr>
            <w:r>
              <w:rPr>
                <w:rFonts w:hint="eastAsia" w:ascii="宋体" w:hAnsi="宋体" w:cs="宋体"/>
                <w:color w:val="000000"/>
                <w:sz w:val="24"/>
                <w:highlight w:val="none"/>
              </w:rPr>
              <w:t>3  ……</w:t>
            </w:r>
          </w:p>
          <w:p w14:paraId="283D3C2F">
            <w:pPr>
              <w:rPr>
                <w:rFonts w:ascii="宋体" w:hAnsi="宋体" w:cs="宋体"/>
                <w:color w:val="000000"/>
                <w:sz w:val="24"/>
                <w:highlight w:val="none"/>
              </w:rPr>
            </w:pPr>
            <w:r>
              <w:rPr>
                <w:rFonts w:hint="eastAsia" w:ascii="宋体" w:hAnsi="宋体" w:cs="宋体"/>
                <w:color w:val="000000"/>
                <w:sz w:val="24"/>
                <w:highlight w:val="none"/>
              </w:rPr>
              <w:t>……</w:t>
            </w: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07065A">
            <w:pPr>
              <w:rPr>
                <w:rFonts w:ascii="宋体" w:hAnsi="宋体" w:cs="宋体"/>
                <w:color w:val="000000"/>
                <w:sz w:val="24"/>
                <w:highlight w:val="none"/>
              </w:rPr>
            </w:pPr>
            <w:r>
              <w:rPr>
                <w:rFonts w:hint="eastAsia" w:ascii="宋体" w:hAnsi="宋体" w:cs="宋体"/>
                <w:color w:val="000000"/>
                <w:sz w:val="24"/>
                <w:highlight w:val="none"/>
              </w:rPr>
              <w:t>……</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3AFDDCF9">
            <w:pPr>
              <w:rPr>
                <w:rFonts w:ascii="宋体" w:hAnsi="宋体" w:cs="宋体"/>
                <w:color w:val="000000"/>
                <w:sz w:val="24"/>
                <w:highlight w:val="none"/>
              </w:rPr>
            </w:pPr>
            <w:r>
              <w:rPr>
                <w:rFonts w:hint="eastAsia" w:ascii="宋体" w:hAnsi="宋体" w:cs="宋体"/>
                <w:color w:val="000000"/>
                <w:sz w:val="24"/>
                <w:highlight w:val="none"/>
              </w:rPr>
              <w:t>…</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1CBDDB23">
            <w:pPr>
              <w:rPr>
                <w:rFonts w:ascii="宋体" w:hAnsi="宋体" w:cs="宋体"/>
                <w:color w:val="000000"/>
                <w:sz w:val="24"/>
                <w:highlight w:val="none"/>
              </w:rPr>
            </w:pPr>
            <w:r>
              <w:rPr>
                <w:rFonts w:hint="eastAsia" w:ascii="宋体" w:hAnsi="宋体" w:cs="宋体"/>
                <w:color w:val="000000"/>
                <w:sz w:val="24"/>
                <w:highlight w:val="none"/>
              </w:rPr>
              <w:t>1  ……</w:t>
            </w:r>
          </w:p>
          <w:p w14:paraId="28D57C33">
            <w:pPr>
              <w:rPr>
                <w:rFonts w:ascii="宋体" w:hAnsi="宋体" w:cs="宋体"/>
                <w:color w:val="000000"/>
                <w:sz w:val="24"/>
                <w:highlight w:val="none"/>
              </w:rPr>
            </w:pPr>
            <w:r>
              <w:rPr>
                <w:rFonts w:hint="eastAsia" w:ascii="宋体" w:hAnsi="宋体" w:cs="宋体"/>
                <w:color w:val="000000"/>
                <w:sz w:val="24"/>
                <w:highlight w:val="none"/>
              </w:rPr>
              <w:t>2  ……</w:t>
            </w:r>
          </w:p>
          <w:p w14:paraId="166EA4ED">
            <w:pPr>
              <w:rPr>
                <w:rFonts w:ascii="宋体" w:hAnsi="宋体" w:cs="宋体"/>
                <w:color w:val="000000"/>
                <w:sz w:val="24"/>
                <w:highlight w:val="none"/>
              </w:rPr>
            </w:pPr>
            <w:r>
              <w:rPr>
                <w:rFonts w:hint="eastAsia" w:ascii="宋体" w:hAnsi="宋体" w:cs="宋体"/>
                <w:color w:val="000000"/>
                <w:sz w:val="24"/>
                <w:highlight w:val="none"/>
              </w:rPr>
              <w:t>3  ……</w:t>
            </w:r>
          </w:p>
          <w:p w14:paraId="341AF959">
            <w:pPr>
              <w:rPr>
                <w:rFonts w:ascii="宋体" w:hAnsi="宋体" w:cs="宋体"/>
                <w:color w:val="000000"/>
                <w:sz w:val="24"/>
                <w:highlight w:val="none"/>
              </w:rPr>
            </w:pPr>
            <w:r>
              <w:rPr>
                <w:rFonts w:hint="eastAsia" w:ascii="宋体" w:hAnsi="宋体" w:cs="宋体"/>
                <w:color w:val="000000"/>
                <w:sz w:val="24"/>
                <w:highlight w:val="none"/>
              </w:rPr>
              <w:t>……</w:t>
            </w:r>
          </w:p>
        </w:tc>
        <w:tc>
          <w:tcPr>
            <w:tcW w:w="1823" w:type="dxa"/>
            <w:tcBorders>
              <w:top w:val="single" w:color="auto" w:sz="4" w:space="0"/>
              <w:left w:val="single" w:color="auto" w:sz="4" w:space="0"/>
              <w:bottom w:val="single" w:color="auto" w:sz="4" w:space="0"/>
              <w:right w:val="single" w:color="auto" w:sz="4" w:space="0"/>
            </w:tcBorders>
            <w:noWrap w:val="0"/>
            <w:vAlign w:val="center"/>
          </w:tcPr>
          <w:p w14:paraId="3746940D">
            <w:pPr>
              <w:rPr>
                <w:rFonts w:ascii="宋体" w:hAnsi="宋体" w:cs="宋体"/>
                <w:color w:val="000000"/>
                <w:sz w:val="24"/>
                <w:highlight w:val="none"/>
              </w:rPr>
            </w:pPr>
          </w:p>
        </w:tc>
      </w:tr>
      <w:tr w14:paraId="0A44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2" w:type="dxa"/>
            <w:tcBorders>
              <w:top w:val="single" w:color="auto" w:sz="4" w:space="0"/>
              <w:left w:val="single" w:color="auto" w:sz="4" w:space="0"/>
              <w:bottom w:val="single" w:color="auto" w:sz="4" w:space="0"/>
              <w:right w:val="single" w:color="auto" w:sz="4" w:space="0"/>
            </w:tcBorders>
            <w:noWrap w:val="0"/>
            <w:vAlign w:val="center"/>
          </w:tcPr>
          <w:p w14:paraId="4D895E1D">
            <w:pPr>
              <w:rPr>
                <w:rFonts w:ascii="宋体" w:hAnsi="宋体" w:cs="宋体"/>
                <w:color w:val="000000"/>
                <w:sz w:val="24"/>
                <w:highlight w:val="none"/>
              </w:rPr>
            </w:pPr>
            <w:r>
              <w:rPr>
                <w:rFonts w:hint="eastAsia" w:ascii="宋体" w:hAnsi="宋体" w:cs="宋体"/>
                <w:color w:val="000000"/>
                <w:sz w:val="24"/>
                <w:highlight w:val="none"/>
              </w:rPr>
              <w:t>...</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544A091F">
            <w:pPr>
              <w:rPr>
                <w:rFonts w:ascii="宋体" w:hAnsi="宋体" w:cs="宋体"/>
                <w:color w:val="000000"/>
                <w:sz w:val="24"/>
                <w:highlight w:val="none"/>
              </w:rPr>
            </w:pPr>
          </w:p>
        </w:tc>
        <w:tc>
          <w:tcPr>
            <w:tcW w:w="705" w:type="dxa"/>
            <w:tcBorders>
              <w:top w:val="single" w:color="auto" w:sz="4" w:space="0"/>
              <w:left w:val="single" w:color="auto" w:sz="4" w:space="0"/>
              <w:bottom w:val="single" w:color="auto" w:sz="4" w:space="0"/>
              <w:right w:val="single" w:color="auto" w:sz="4" w:space="0"/>
            </w:tcBorders>
            <w:noWrap w:val="0"/>
            <w:vAlign w:val="center"/>
          </w:tcPr>
          <w:p w14:paraId="1F114D6E">
            <w:pPr>
              <w:rPr>
                <w:rFonts w:ascii="宋体" w:hAnsi="宋体" w:cs="宋体"/>
                <w:color w:val="00000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A242D08">
            <w:pPr>
              <w:rPr>
                <w:rFonts w:ascii="宋体" w:hAnsi="宋体" w:cs="宋体"/>
                <w:color w:val="000000"/>
                <w:sz w:val="24"/>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084D512">
            <w:pPr>
              <w:rPr>
                <w:rFonts w:ascii="宋体" w:hAnsi="宋体" w:cs="宋体"/>
                <w:color w:val="000000"/>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88FED0B">
            <w:pPr>
              <w:rPr>
                <w:rFonts w:ascii="宋体" w:hAnsi="宋体" w:cs="宋体"/>
                <w:color w:val="000000"/>
                <w:sz w:val="24"/>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center"/>
          </w:tcPr>
          <w:p w14:paraId="55AD9301">
            <w:pPr>
              <w:rPr>
                <w:rFonts w:ascii="宋体" w:hAnsi="宋体" w:cs="宋体"/>
                <w:color w:val="000000"/>
                <w:sz w:val="24"/>
                <w:highlight w:val="none"/>
              </w:rPr>
            </w:pPr>
          </w:p>
        </w:tc>
        <w:tc>
          <w:tcPr>
            <w:tcW w:w="1823" w:type="dxa"/>
            <w:tcBorders>
              <w:top w:val="single" w:color="auto" w:sz="4" w:space="0"/>
              <w:left w:val="single" w:color="auto" w:sz="4" w:space="0"/>
              <w:bottom w:val="single" w:color="auto" w:sz="4" w:space="0"/>
              <w:right w:val="single" w:color="auto" w:sz="4" w:space="0"/>
            </w:tcBorders>
            <w:noWrap w:val="0"/>
            <w:vAlign w:val="center"/>
          </w:tcPr>
          <w:p w14:paraId="2EC8E1EF">
            <w:pPr>
              <w:rPr>
                <w:rFonts w:ascii="宋体" w:hAnsi="宋体" w:cs="宋体"/>
                <w:color w:val="000000"/>
                <w:sz w:val="24"/>
                <w:highlight w:val="none"/>
              </w:rPr>
            </w:pPr>
          </w:p>
        </w:tc>
      </w:tr>
    </w:tbl>
    <w:p w14:paraId="2D3F2510">
      <w:pPr>
        <w:pStyle w:val="7"/>
        <w:spacing w:after="0" w:line="360" w:lineRule="auto"/>
        <w:contextualSpacing/>
        <w:rPr>
          <w:rFonts w:ascii="宋体" w:hAnsi="宋体" w:cs="宋体"/>
          <w:color w:val="000000"/>
          <w:kern w:val="0"/>
          <w:sz w:val="24"/>
          <w:szCs w:val="24"/>
          <w:highlight w:val="none"/>
        </w:rPr>
      </w:pPr>
    </w:p>
    <w:p w14:paraId="43C512E4">
      <w:pPr>
        <w:pStyle w:val="7"/>
        <w:spacing w:after="0" w:line="360" w:lineRule="auto"/>
        <w:contextualSpacing/>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注：</w:t>
      </w:r>
    </w:p>
    <w:p w14:paraId="1D11BCFB">
      <w:pPr>
        <w:pStyle w:val="7"/>
        <w:spacing w:after="0" w:line="360" w:lineRule="auto"/>
        <w:ind w:firstLine="480" w:firstLineChars="200"/>
        <w:contextualSpacing/>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1.说明：应对照磋商文件“第二章”中“服务需求一览表”的采购清单及技术参数条款逐条作出明确响应，并作出偏离说明。</w:t>
      </w:r>
    </w:p>
    <w:p w14:paraId="0385FD05">
      <w:pPr>
        <w:pStyle w:val="9"/>
        <w:spacing w:line="400" w:lineRule="exact"/>
        <w:ind w:firstLine="480" w:firstLineChars="200"/>
        <w:contextualSpacing/>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2.供应商应根据自身的承诺，对照磋商文件要求，在“偏离说明”中注明“正偏离”、“负偏离”或者“无偏离”。既不属于“正偏离”也不属于“负偏离”即为“无偏离”。 当响应文件的</w:t>
      </w:r>
      <w:r>
        <w:rPr>
          <w:rFonts w:hint="eastAsia" w:ascii="宋体" w:hAnsi="宋体" w:eastAsia="宋体" w:cs="宋体"/>
          <w:color w:val="000000"/>
          <w:sz w:val="24"/>
          <w:szCs w:val="24"/>
          <w:highlight w:val="none"/>
          <w:lang w:val="en-US" w:eastAsia="zh-CN"/>
        </w:rPr>
        <w:t>服务</w:t>
      </w:r>
      <w:r>
        <w:rPr>
          <w:rFonts w:hint="eastAsia" w:ascii="宋体" w:hAnsi="宋体" w:eastAsia="宋体" w:cs="宋体"/>
          <w:color w:val="000000"/>
          <w:sz w:val="24"/>
          <w:szCs w:val="24"/>
          <w:highlight w:val="none"/>
        </w:rPr>
        <w:t>内容低于竞争性磋商采购文件要求时，竞标人应当如实写明“负偏离”，否则视为虚假应标</w:t>
      </w:r>
    </w:p>
    <w:p w14:paraId="71E07D74">
      <w:pPr>
        <w:spacing w:line="400" w:lineRule="exact"/>
        <w:ind w:firstLine="480" w:firstLineChars="200"/>
        <w:rPr>
          <w:rFonts w:ascii="宋体" w:hAnsi="宋体" w:cs="宋体"/>
          <w:color w:val="000000"/>
          <w:kern w:val="0"/>
          <w:sz w:val="24"/>
          <w:highlight w:val="none"/>
        </w:rPr>
      </w:pPr>
      <w:r>
        <w:rPr>
          <w:rFonts w:hint="eastAsia" w:ascii="宋体" w:hAnsi="宋体" w:cs="宋体"/>
          <w:color w:val="000000"/>
          <w:kern w:val="0"/>
          <w:sz w:val="24"/>
          <w:highlight w:val="none"/>
        </w:rPr>
        <w:t>3.表格内容均需按要求填写并盖章，不得留空，否则按竞标无效处理。</w:t>
      </w:r>
    </w:p>
    <w:p w14:paraId="5703D671">
      <w:pPr>
        <w:snapToGrid w:val="0"/>
        <w:spacing w:line="360" w:lineRule="auto"/>
        <w:ind w:firstLine="482" w:firstLineChars="200"/>
        <w:rPr>
          <w:rFonts w:ascii="宋体" w:hAnsi="宋体" w:cs="宋体"/>
          <w:b/>
          <w:color w:val="000000"/>
          <w:sz w:val="24"/>
          <w:highlight w:val="none"/>
        </w:rPr>
      </w:pPr>
    </w:p>
    <w:p w14:paraId="5FE62183">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022BE84A">
      <w:pPr>
        <w:autoSpaceDE w:val="0"/>
        <w:autoSpaceDN w:val="0"/>
        <w:spacing w:line="360" w:lineRule="auto"/>
        <w:ind w:firstLine="6480" w:firstLineChars="2700"/>
        <w:rPr>
          <w:rFonts w:ascii="宋体" w:hAnsi="宋体" w:cs="宋体"/>
          <w:b/>
          <w:bCs/>
          <w:color w:val="000000"/>
          <w:sz w:val="24"/>
          <w:highlight w:val="none"/>
        </w:rPr>
      </w:pPr>
      <w:r>
        <w:rPr>
          <w:rFonts w:hint="eastAsia" w:ascii="宋体" w:hAnsi="宋体" w:cs="宋体"/>
          <w:color w:val="000000"/>
          <w:kern w:val="0"/>
          <w:sz w:val="24"/>
          <w:highlight w:val="none"/>
          <w:lang w:val="zh-CN"/>
        </w:rPr>
        <w:t>日期：  年  月   日</w:t>
      </w:r>
    </w:p>
    <w:p w14:paraId="75B67EBA">
      <w:pPr>
        <w:pageBreakBefore/>
        <w:rPr>
          <w:rFonts w:ascii="宋体" w:hAnsi="宋体" w:cs="宋体"/>
          <w:color w:val="000000"/>
          <w:highlight w:val="none"/>
        </w:rPr>
      </w:pPr>
    </w:p>
    <w:p w14:paraId="01962EB4">
      <w:pPr>
        <w:snapToGrid w:val="0"/>
        <w:spacing w:line="360" w:lineRule="auto"/>
        <w:ind w:firstLine="602" w:firstLineChars="200"/>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八</w:t>
      </w:r>
      <w:r>
        <w:rPr>
          <w:rFonts w:hint="eastAsia" w:ascii="宋体" w:hAnsi="宋体" w:cs="宋体"/>
          <w:b/>
          <w:color w:val="000000"/>
          <w:sz w:val="30"/>
          <w:szCs w:val="30"/>
          <w:highlight w:val="none"/>
        </w:rPr>
        <w:t>、服务方案</w:t>
      </w:r>
    </w:p>
    <w:p w14:paraId="6CAF61ED">
      <w:pPr>
        <w:autoSpaceDE w:val="0"/>
        <w:autoSpaceDN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（由供应商根据采购需求及采购文件及评分要求编制）</w:t>
      </w:r>
    </w:p>
    <w:p w14:paraId="7E02FF79">
      <w:pPr>
        <w:spacing w:line="500" w:lineRule="exact"/>
        <w:rPr>
          <w:rFonts w:ascii="宋体" w:hAnsi="宋体" w:cs="宋体"/>
          <w:color w:val="000000"/>
          <w:sz w:val="32"/>
          <w:szCs w:val="32"/>
          <w:highlight w:val="none"/>
        </w:rPr>
      </w:pPr>
    </w:p>
    <w:p w14:paraId="23EAFAEC">
      <w:pPr>
        <w:pStyle w:val="24"/>
        <w:ind w:firstLine="640"/>
        <w:rPr>
          <w:rFonts w:ascii="宋体" w:hAnsi="宋体" w:cs="宋体"/>
          <w:color w:val="000000"/>
          <w:sz w:val="32"/>
          <w:szCs w:val="32"/>
          <w:highlight w:val="none"/>
        </w:rPr>
      </w:pPr>
    </w:p>
    <w:p w14:paraId="7DDED802">
      <w:pPr>
        <w:pStyle w:val="24"/>
        <w:ind w:firstLine="640"/>
        <w:rPr>
          <w:rFonts w:ascii="宋体" w:hAnsi="宋体" w:cs="宋体"/>
          <w:color w:val="000000"/>
          <w:sz w:val="32"/>
          <w:szCs w:val="32"/>
          <w:highlight w:val="none"/>
        </w:rPr>
      </w:pPr>
    </w:p>
    <w:p w14:paraId="0BB89678">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68E6778E">
      <w:pPr>
        <w:autoSpaceDE w:val="0"/>
        <w:autoSpaceDN w:val="0"/>
        <w:spacing w:line="360" w:lineRule="auto"/>
        <w:ind w:firstLine="6480" w:firstLineChars="27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日期：  年  月   日</w:t>
      </w:r>
    </w:p>
    <w:p w14:paraId="3693E479">
      <w:pPr>
        <w:pStyle w:val="24"/>
        <w:ind w:left="630" w:firstLine="0" w:firstLineChars="0"/>
        <w:rPr>
          <w:rFonts w:ascii="宋体" w:hAnsi="宋体" w:cs="宋体"/>
          <w:b/>
          <w:color w:val="000000"/>
          <w:sz w:val="30"/>
          <w:szCs w:val="30"/>
          <w:highlight w:val="none"/>
        </w:rPr>
      </w:pPr>
    </w:p>
    <w:p w14:paraId="2295A9CC">
      <w:pPr>
        <w:pStyle w:val="24"/>
        <w:ind w:left="630" w:firstLine="0" w:firstLineChars="0"/>
        <w:rPr>
          <w:rFonts w:ascii="宋体" w:hAnsi="宋体" w:cs="宋体"/>
          <w:b/>
          <w:color w:val="000000"/>
          <w:sz w:val="30"/>
          <w:szCs w:val="30"/>
          <w:highlight w:val="none"/>
        </w:rPr>
      </w:pPr>
    </w:p>
    <w:p w14:paraId="4CBFA468">
      <w:pPr>
        <w:pStyle w:val="24"/>
        <w:ind w:left="630" w:firstLine="0" w:firstLineChars="0"/>
        <w:rPr>
          <w:rFonts w:ascii="宋体" w:hAnsi="宋体" w:cs="宋体"/>
          <w:b/>
          <w:color w:val="000000"/>
          <w:sz w:val="30"/>
          <w:szCs w:val="30"/>
          <w:highlight w:val="none"/>
        </w:rPr>
      </w:pPr>
    </w:p>
    <w:p w14:paraId="1468F696">
      <w:pPr>
        <w:pStyle w:val="24"/>
        <w:ind w:left="630" w:firstLine="0" w:firstLineChars="0"/>
        <w:rPr>
          <w:rFonts w:ascii="宋体" w:hAnsi="宋体" w:cs="宋体"/>
          <w:b/>
          <w:color w:val="000000"/>
          <w:sz w:val="30"/>
          <w:szCs w:val="30"/>
          <w:highlight w:val="none"/>
        </w:rPr>
      </w:pPr>
    </w:p>
    <w:p w14:paraId="0E5C148C">
      <w:pPr>
        <w:pStyle w:val="24"/>
        <w:ind w:left="630" w:firstLine="0" w:firstLineChars="0"/>
        <w:rPr>
          <w:rFonts w:ascii="宋体" w:hAnsi="宋体" w:cs="宋体"/>
          <w:b/>
          <w:color w:val="000000"/>
          <w:sz w:val="30"/>
          <w:szCs w:val="30"/>
          <w:highlight w:val="none"/>
        </w:rPr>
      </w:pPr>
    </w:p>
    <w:p w14:paraId="1BC3F6D2">
      <w:pPr>
        <w:pStyle w:val="24"/>
        <w:ind w:left="630" w:firstLine="0" w:firstLineChars="0"/>
        <w:rPr>
          <w:rFonts w:ascii="宋体" w:hAnsi="宋体" w:cs="宋体"/>
          <w:b/>
          <w:color w:val="000000"/>
          <w:sz w:val="30"/>
          <w:szCs w:val="30"/>
          <w:highlight w:val="none"/>
        </w:rPr>
      </w:pPr>
      <w:r>
        <w:rPr>
          <w:rFonts w:hint="eastAsia" w:ascii="宋体" w:hAnsi="宋体" w:cs="宋体"/>
          <w:b/>
          <w:color w:val="000000"/>
          <w:sz w:val="30"/>
          <w:szCs w:val="30"/>
          <w:highlight w:val="none"/>
          <w:lang w:val="en-US" w:eastAsia="zh-CN"/>
        </w:rPr>
        <w:t>九</w:t>
      </w:r>
      <w:r>
        <w:rPr>
          <w:rFonts w:hint="eastAsia" w:ascii="宋体" w:hAnsi="宋体" w:cs="宋体"/>
          <w:b/>
          <w:color w:val="000000"/>
          <w:sz w:val="30"/>
          <w:szCs w:val="30"/>
          <w:highlight w:val="none"/>
        </w:rPr>
        <w:t>、售后服务承诺</w:t>
      </w:r>
    </w:p>
    <w:p w14:paraId="26961A72">
      <w:pPr>
        <w:autoSpaceDE w:val="0"/>
        <w:autoSpaceDN w:val="0"/>
        <w:spacing w:line="360" w:lineRule="auto"/>
        <w:jc w:val="center"/>
        <w:rPr>
          <w:rFonts w:ascii="宋体" w:hAnsi="宋体" w:cs="宋体"/>
          <w:color w:val="000000"/>
          <w:sz w:val="24"/>
          <w:highlight w:val="none"/>
        </w:rPr>
      </w:pPr>
      <w:r>
        <w:rPr>
          <w:rFonts w:hint="eastAsia" w:ascii="宋体" w:hAnsi="宋体" w:cs="宋体"/>
          <w:color w:val="000000"/>
          <w:sz w:val="24"/>
          <w:highlight w:val="none"/>
        </w:rPr>
        <w:t>（由供应商根据采购需求及采购文件要求编制）</w:t>
      </w:r>
    </w:p>
    <w:p w14:paraId="0E28945E">
      <w:pPr>
        <w:spacing w:line="500" w:lineRule="exact"/>
        <w:rPr>
          <w:rFonts w:ascii="宋体" w:hAnsi="宋体" w:cs="宋体"/>
          <w:color w:val="000000"/>
          <w:sz w:val="32"/>
          <w:szCs w:val="32"/>
          <w:highlight w:val="none"/>
        </w:rPr>
      </w:pPr>
    </w:p>
    <w:p w14:paraId="53B92B33">
      <w:pPr>
        <w:pStyle w:val="24"/>
        <w:ind w:firstLine="640"/>
        <w:rPr>
          <w:rFonts w:ascii="宋体" w:hAnsi="宋体" w:cs="宋体"/>
          <w:color w:val="000000"/>
          <w:sz w:val="32"/>
          <w:szCs w:val="32"/>
          <w:highlight w:val="none"/>
        </w:rPr>
      </w:pPr>
    </w:p>
    <w:p w14:paraId="12C5218B">
      <w:pPr>
        <w:pStyle w:val="24"/>
        <w:ind w:firstLine="640"/>
        <w:rPr>
          <w:rFonts w:ascii="宋体" w:hAnsi="宋体" w:cs="宋体"/>
          <w:color w:val="000000"/>
          <w:sz w:val="32"/>
          <w:szCs w:val="32"/>
          <w:highlight w:val="none"/>
        </w:rPr>
      </w:pPr>
    </w:p>
    <w:p w14:paraId="4859DCF6">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74FCDEB2">
      <w:pPr>
        <w:autoSpaceDE w:val="0"/>
        <w:autoSpaceDN w:val="0"/>
        <w:spacing w:line="360" w:lineRule="auto"/>
        <w:ind w:firstLine="6480" w:firstLineChars="27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日期：  年  月   日</w:t>
      </w:r>
    </w:p>
    <w:p w14:paraId="3BC86A20">
      <w:pPr>
        <w:pStyle w:val="24"/>
        <w:ind w:firstLine="480"/>
        <w:rPr>
          <w:rFonts w:ascii="宋体" w:hAnsi="宋体" w:cs="宋体"/>
          <w:color w:val="000000"/>
          <w:kern w:val="0"/>
          <w:sz w:val="24"/>
          <w:highlight w:val="none"/>
          <w:lang w:val="zh-CN"/>
        </w:rPr>
      </w:pPr>
    </w:p>
    <w:p w14:paraId="45A3811A">
      <w:pPr>
        <w:pageBreakBefore/>
        <w:snapToGrid w:val="0"/>
        <w:spacing w:line="360" w:lineRule="auto"/>
        <w:ind w:firstLine="602" w:firstLineChars="200"/>
        <w:rPr>
          <w:rFonts w:ascii="宋体" w:hAnsi="宋体" w:cs="宋体"/>
          <w:b/>
          <w:color w:val="000000"/>
          <w:sz w:val="30"/>
          <w:szCs w:val="30"/>
          <w:highlight w:val="none"/>
        </w:rPr>
      </w:pPr>
      <w:r>
        <w:rPr>
          <w:rFonts w:hint="eastAsia" w:ascii="宋体" w:hAnsi="宋体" w:cs="宋体"/>
          <w:b/>
          <w:color w:val="000000"/>
          <w:sz w:val="30"/>
          <w:szCs w:val="30"/>
          <w:highlight w:val="none"/>
        </w:rPr>
        <w:t>十、项目实施人员一览表</w:t>
      </w:r>
    </w:p>
    <w:p w14:paraId="38F64F24">
      <w:pPr>
        <w:spacing w:line="360" w:lineRule="auto"/>
        <w:jc w:val="center"/>
        <w:rPr>
          <w:rFonts w:ascii="宋体" w:hAnsi="宋体" w:cs="宋体"/>
          <w:b/>
          <w:bCs/>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（由供应商根据采购需求及采购文件要求编制）</w:t>
      </w:r>
    </w:p>
    <w:p w14:paraId="13ACBBC8">
      <w:pPr>
        <w:pStyle w:val="12"/>
        <w:rPr>
          <w:rFonts w:ascii="宋体" w:hAnsi="宋体" w:cs="宋体"/>
          <w:b/>
          <w:color w:val="000000"/>
          <w:sz w:val="24"/>
          <w:highlight w:val="none"/>
        </w:rPr>
      </w:pPr>
      <w:r>
        <w:rPr>
          <w:rFonts w:hint="eastAsia" w:hAnsi="宋体" w:cs="宋体"/>
          <w:color w:val="000000"/>
          <w:sz w:val="24"/>
          <w:szCs w:val="24"/>
          <w:highlight w:val="none"/>
        </w:rPr>
        <w:t>响应分标：</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分标</w:t>
      </w:r>
    </w:p>
    <w:p w14:paraId="6A1B1DEB">
      <w:pPr>
        <w:keepNext/>
        <w:autoSpaceDE w:val="0"/>
        <w:autoSpaceDN w:val="0"/>
        <w:spacing w:line="360" w:lineRule="auto"/>
        <w:ind w:firstLine="477"/>
        <w:rPr>
          <w:rFonts w:ascii="宋体" w:hAnsi="宋体" w:eastAsia="宋体" w:cs="宋体"/>
          <w:b/>
          <w:color w:val="000000"/>
          <w:sz w:val="24"/>
          <w:highlight w:val="none"/>
        </w:rPr>
      </w:pPr>
      <w:r>
        <w:rPr>
          <w:rFonts w:hint="eastAsia" w:ascii="宋体" w:hAnsi="宋体" w:eastAsia="宋体" w:cs="宋体"/>
          <w:b/>
          <w:color w:val="000000"/>
          <w:sz w:val="24"/>
          <w:highlight w:val="none"/>
        </w:rPr>
        <w:t>附表A:本项目的项目</w:t>
      </w:r>
      <w:r>
        <w:rPr>
          <w:rFonts w:hint="eastAsia" w:ascii="宋体" w:hAnsi="宋体" w:eastAsia="宋体" w:cs="宋体"/>
          <w:b/>
          <w:color w:val="000000"/>
          <w:sz w:val="24"/>
          <w:highlight w:val="none"/>
          <w:lang w:val="en-US" w:eastAsia="zh-CN"/>
        </w:rPr>
        <w:t>负责人</w:t>
      </w:r>
      <w:r>
        <w:rPr>
          <w:rFonts w:hint="eastAsia" w:ascii="宋体" w:hAnsi="宋体" w:eastAsia="宋体" w:cs="宋体"/>
          <w:b/>
          <w:color w:val="000000"/>
          <w:sz w:val="24"/>
          <w:highlight w:val="none"/>
        </w:rPr>
        <w:t>情况表</w:t>
      </w:r>
    </w:p>
    <w:tbl>
      <w:tblPr>
        <w:tblStyle w:val="20"/>
        <w:tblW w:w="0" w:type="auto"/>
        <w:tblInd w:w="0" w:type="dxa"/>
        <w:tblLayout w:type="fixed"/>
        <w:tblCellMar>
          <w:top w:w="0" w:type="dxa"/>
          <w:left w:w="108" w:type="dxa"/>
          <w:bottom w:w="0" w:type="dxa"/>
          <w:right w:w="108" w:type="dxa"/>
        </w:tblCellMar>
      </w:tblPr>
      <w:tblGrid>
        <w:gridCol w:w="2061"/>
        <w:gridCol w:w="1019"/>
        <w:gridCol w:w="1159"/>
        <w:gridCol w:w="5437"/>
      </w:tblGrid>
      <w:tr w14:paraId="1D8E8A9A">
        <w:tblPrEx>
          <w:tblCellMar>
            <w:top w:w="0" w:type="dxa"/>
            <w:left w:w="108" w:type="dxa"/>
            <w:bottom w:w="0" w:type="dxa"/>
            <w:right w:w="108" w:type="dxa"/>
          </w:tblCellMar>
        </w:tblPrEx>
        <w:trPr>
          <w:trHeight w:val="685" w:hRule="atLeast"/>
        </w:trPr>
        <w:tc>
          <w:tcPr>
            <w:tcW w:w="2061"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5411E751">
            <w:pPr>
              <w:autoSpaceDE w:val="0"/>
              <w:autoSpaceDN w:val="0"/>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姓名</w:t>
            </w:r>
          </w:p>
        </w:tc>
        <w:tc>
          <w:tcPr>
            <w:tcW w:w="1019"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253035B9">
            <w:pPr>
              <w:autoSpaceDE w:val="0"/>
              <w:autoSpaceDN w:val="0"/>
              <w:spacing w:line="360" w:lineRule="auto"/>
              <w:jc w:val="center"/>
              <w:rPr>
                <w:rFonts w:ascii="宋体" w:hAnsi="宋体" w:eastAsia="宋体" w:cs="宋体"/>
                <w:color w:val="000000"/>
                <w:sz w:val="24"/>
                <w:highlight w:val="none"/>
              </w:rPr>
            </w:pPr>
          </w:p>
        </w:tc>
        <w:tc>
          <w:tcPr>
            <w:tcW w:w="1159" w:type="dxa"/>
            <w:tcBorders>
              <w:top w:val="single" w:color="auto" w:sz="6" w:space="0"/>
              <w:left w:val="single" w:color="auto" w:sz="4" w:space="0"/>
              <w:bottom w:val="single" w:color="auto" w:sz="6" w:space="0"/>
              <w:right w:val="single" w:color="auto" w:sz="6" w:space="0"/>
            </w:tcBorders>
            <w:shd w:val="clear" w:color="auto" w:fill="FFFFFF"/>
            <w:noWrap w:val="0"/>
            <w:vAlign w:val="center"/>
          </w:tcPr>
          <w:p w14:paraId="309F5CC3">
            <w:pPr>
              <w:autoSpaceDE w:val="0"/>
              <w:autoSpaceDN w:val="0"/>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页码</w:t>
            </w:r>
          </w:p>
        </w:tc>
        <w:tc>
          <w:tcPr>
            <w:tcW w:w="5437"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121A1EEB">
            <w:pPr>
              <w:autoSpaceDE w:val="0"/>
              <w:autoSpaceDN w:val="0"/>
              <w:spacing w:line="400" w:lineRule="exact"/>
              <w:jc w:val="center"/>
              <w:rPr>
                <w:rFonts w:ascii="宋体" w:hAnsi="宋体" w:eastAsia="宋体" w:cs="宋体"/>
                <w:color w:val="000000"/>
                <w:sz w:val="24"/>
                <w:highlight w:val="none"/>
              </w:rPr>
            </w:pPr>
            <w:r>
              <w:rPr>
                <w:rFonts w:hint="eastAsia" w:ascii="宋体" w:hAnsi="宋体" w:eastAsia="宋体" w:cs="宋体"/>
                <w:color w:val="000000"/>
                <w:sz w:val="24"/>
                <w:highlight w:val="none"/>
              </w:rPr>
              <w:t>响应截止时间前三年业绩及承担的主要工作情况，曾担任项目</w:t>
            </w:r>
            <w:r>
              <w:rPr>
                <w:rFonts w:hint="eastAsia" w:ascii="宋体" w:hAnsi="宋体" w:eastAsia="宋体" w:cs="宋体"/>
                <w:color w:val="000000"/>
                <w:sz w:val="24"/>
                <w:highlight w:val="none"/>
                <w:lang w:val="en-US" w:eastAsia="zh-CN"/>
              </w:rPr>
              <w:t>负责人</w:t>
            </w:r>
            <w:r>
              <w:rPr>
                <w:rFonts w:hint="eastAsia" w:ascii="宋体" w:hAnsi="宋体" w:eastAsia="宋体" w:cs="宋体"/>
                <w:color w:val="000000"/>
                <w:sz w:val="24"/>
                <w:highlight w:val="none"/>
              </w:rPr>
              <w:t>的项目应列明细</w:t>
            </w:r>
          </w:p>
        </w:tc>
      </w:tr>
      <w:tr w14:paraId="27FC6324">
        <w:tblPrEx>
          <w:tblCellMar>
            <w:top w:w="0" w:type="dxa"/>
            <w:left w:w="108" w:type="dxa"/>
            <w:bottom w:w="0" w:type="dxa"/>
            <w:right w:w="108" w:type="dxa"/>
          </w:tblCellMar>
        </w:tblPrEx>
        <w:trPr>
          <w:cantSplit/>
          <w:trHeight w:val="397" w:hRule="atLeast"/>
        </w:trPr>
        <w:tc>
          <w:tcPr>
            <w:tcW w:w="2061" w:type="dxa"/>
            <w:tcBorders>
              <w:top w:val="single" w:color="auto" w:sz="6" w:space="0"/>
              <w:left w:val="single" w:color="auto" w:sz="6" w:space="0"/>
              <w:bottom w:val="single" w:color="auto" w:sz="6" w:space="0"/>
              <w:right w:val="single" w:color="auto" w:sz="6" w:space="0"/>
            </w:tcBorders>
            <w:shd w:val="clear" w:color="auto" w:fill="FFFFFF"/>
            <w:noWrap w:val="0"/>
            <w:vAlign w:val="center"/>
          </w:tcPr>
          <w:p w14:paraId="03EDC5B8">
            <w:pPr>
              <w:autoSpaceDE w:val="0"/>
              <w:autoSpaceDN w:val="0"/>
              <w:spacing w:line="360" w:lineRule="auto"/>
              <w:jc w:val="center"/>
              <w:rPr>
                <w:rFonts w:ascii="宋体" w:hAnsi="宋体" w:eastAsia="宋体" w:cs="宋体"/>
                <w:color w:val="000000"/>
                <w:sz w:val="24"/>
                <w:highlight w:val="none"/>
              </w:rPr>
            </w:pPr>
            <w:r>
              <w:rPr>
                <w:rFonts w:hint="eastAsia" w:ascii="宋体" w:hAnsi="宋体" w:eastAsia="宋体" w:cs="宋体"/>
                <w:color w:val="000000"/>
                <w:sz w:val="24"/>
                <w:highlight w:val="none"/>
              </w:rPr>
              <w:t>性别</w:t>
            </w:r>
          </w:p>
        </w:tc>
        <w:tc>
          <w:tcPr>
            <w:tcW w:w="1019" w:type="dxa"/>
            <w:tcBorders>
              <w:top w:val="single" w:color="auto" w:sz="6" w:space="0"/>
              <w:left w:val="single" w:color="auto" w:sz="6" w:space="0"/>
              <w:bottom w:val="single" w:color="auto" w:sz="6" w:space="0"/>
              <w:right w:val="single" w:color="auto" w:sz="4" w:space="0"/>
            </w:tcBorders>
            <w:shd w:val="clear" w:color="auto" w:fill="FFFFFF"/>
            <w:noWrap w:val="0"/>
            <w:vAlign w:val="center"/>
          </w:tcPr>
          <w:p w14:paraId="41C16DB9">
            <w:pPr>
              <w:autoSpaceDE w:val="0"/>
              <w:autoSpaceDN w:val="0"/>
              <w:spacing w:line="360" w:lineRule="auto"/>
              <w:jc w:val="center"/>
              <w:rPr>
                <w:rFonts w:ascii="宋体" w:hAnsi="宋体" w:eastAsia="宋体" w:cs="宋体"/>
                <w:color w:val="000000"/>
                <w:sz w:val="24"/>
                <w:highlight w:val="none"/>
              </w:rPr>
            </w:pPr>
          </w:p>
        </w:tc>
        <w:tc>
          <w:tcPr>
            <w:tcW w:w="115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3F86F8AC">
            <w:pPr>
              <w:autoSpaceDE w:val="0"/>
              <w:autoSpaceDN w:val="0"/>
              <w:spacing w:line="360" w:lineRule="auto"/>
              <w:jc w:val="center"/>
              <w:rPr>
                <w:rFonts w:ascii="宋体" w:hAnsi="宋体" w:eastAsia="宋体" w:cs="宋体"/>
                <w:color w:val="000000"/>
                <w:sz w:val="24"/>
                <w:highlight w:val="none"/>
              </w:rPr>
            </w:pPr>
          </w:p>
        </w:tc>
        <w:tc>
          <w:tcPr>
            <w:tcW w:w="5437" w:type="dxa"/>
            <w:vMerge w:val="restart"/>
            <w:tcBorders>
              <w:top w:val="single" w:color="auto" w:sz="6" w:space="0"/>
              <w:left w:val="single" w:color="auto" w:sz="6" w:space="0"/>
              <w:bottom w:val="single" w:color="auto" w:sz="6" w:space="0"/>
              <w:right w:val="single" w:color="auto" w:sz="6" w:space="0"/>
            </w:tcBorders>
            <w:shd w:val="clear" w:color="auto" w:fill="FFFFFF"/>
            <w:noWrap w:val="0"/>
            <w:vAlign w:val="center"/>
          </w:tcPr>
          <w:p w14:paraId="0265F59A">
            <w:pPr>
              <w:autoSpaceDE w:val="0"/>
              <w:autoSpaceDN w:val="0"/>
              <w:spacing w:line="360" w:lineRule="auto"/>
              <w:jc w:val="center"/>
              <w:rPr>
                <w:rFonts w:ascii="宋体" w:hAnsi="宋体" w:eastAsia="宋体" w:cs="宋体"/>
                <w:color w:val="000000"/>
                <w:sz w:val="24"/>
                <w:highlight w:val="none"/>
              </w:rPr>
            </w:pPr>
          </w:p>
        </w:tc>
      </w:tr>
      <w:tr w14:paraId="0BDC598B">
        <w:tblPrEx>
          <w:tblCellMar>
            <w:top w:w="0" w:type="dxa"/>
            <w:left w:w="108" w:type="dxa"/>
            <w:bottom w:w="0" w:type="dxa"/>
            <w:right w:w="108" w:type="dxa"/>
          </w:tblCellMar>
        </w:tblPrEx>
        <w:trPr>
          <w:cantSplit/>
          <w:trHeight w:val="39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4D16ED8">
            <w:pPr>
              <w:autoSpaceDE w:val="0"/>
              <w:autoSpaceDN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19" w:type="dxa"/>
            <w:tcBorders>
              <w:top w:val="single" w:color="auto" w:sz="6" w:space="0"/>
              <w:left w:val="single" w:color="auto" w:sz="6" w:space="0"/>
              <w:bottom w:val="single" w:color="auto" w:sz="6" w:space="0"/>
              <w:right w:val="single" w:color="auto" w:sz="4" w:space="0"/>
            </w:tcBorders>
            <w:noWrap w:val="0"/>
            <w:vAlign w:val="center"/>
          </w:tcPr>
          <w:p w14:paraId="4F4A4DF5">
            <w:pPr>
              <w:autoSpaceDE w:val="0"/>
              <w:autoSpaceDN w:val="0"/>
              <w:spacing w:line="360" w:lineRule="auto"/>
              <w:jc w:val="center"/>
              <w:rPr>
                <w:rFonts w:ascii="宋体" w:hAnsi="宋体" w:eastAsia="宋体" w:cs="宋体"/>
                <w:color w:val="auto"/>
                <w:sz w:val="24"/>
                <w:highlight w:val="none"/>
              </w:rPr>
            </w:pPr>
          </w:p>
        </w:tc>
        <w:tc>
          <w:tcPr>
            <w:tcW w:w="1159" w:type="dxa"/>
            <w:tcBorders>
              <w:top w:val="single" w:color="auto" w:sz="6" w:space="0"/>
              <w:left w:val="single" w:color="auto" w:sz="4" w:space="0"/>
              <w:bottom w:val="single" w:color="auto" w:sz="6" w:space="0"/>
              <w:right w:val="single" w:color="auto" w:sz="6" w:space="0"/>
            </w:tcBorders>
            <w:noWrap w:val="0"/>
            <w:vAlign w:val="center"/>
          </w:tcPr>
          <w:p w14:paraId="100DB7E3">
            <w:pPr>
              <w:autoSpaceDE w:val="0"/>
              <w:autoSpaceDN w:val="0"/>
              <w:spacing w:line="360" w:lineRule="auto"/>
              <w:jc w:val="center"/>
              <w:rPr>
                <w:rFonts w:ascii="宋体" w:hAnsi="宋体" w:eastAsia="宋体" w:cs="宋体"/>
                <w:color w:val="auto"/>
                <w:sz w:val="24"/>
                <w:highlight w:val="none"/>
              </w:rPr>
            </w:pPr>
          </w:p>
        </w:tc>
        <w:tc>
          <w:tcPr>
            <w:tcW w:w="5437" w:type="dxa"/>
            <w:vMerge w:val="continue"/>
            <w:tcBorders>
              <w:top w:val="single" w:color="auto" w:sz="6" w:space="0"/>
              <w:left w:val="single" w:color="auto" w:sz="6" w:space="0"/>
              <w:bottom w:val="single" w:color="auto" w:sz="6" w:space="0"/>
              <w:right w:val="single" w:color="auto" w:sz="6" w:space="0"/>
            </w:tcBorders>
            <w:noWrap w:val="0"/>
            <w:vAlign w:val="center"/>
          </w:tcPr>
          <w:p w14:paraId="49C11239">
            <w:pPr>
              <w:autoSpaceDE w:val="0"/>
              <w:autoSpaceDN w:val="0"/>
              <w:spacing w:line="360" w:lineRule="auto"/>
              <w:jc w:val="center"/>
              <w:rPr>
                <w:rFonts w:ascii="宋体" w:hAnsi="宋体" w:eastAsia="宋体" w:cs="宋体"/>
                <w:color w:val="auto"/>
                <w:sz w:val="24"/>
                <w:highlight w:val="none"/>
              </w:rPr>
            </w:pPr>
          </w:p>
        </w:tc>
      </w:tr>
      <w:tr w14:paraId="0CEEDBD0">
        <w:tblPrEx>
          <w:tblCellMar>
            <w:top w:w="0" w:type="dxa"/>
            <w:left w:w="108" w:type="dxa"/>
            <w:bottom w:w="0" w:type="dxa"/>
            <w:right w:w="108" w:type="dxa"/>
          </w:tblCellMar>
        </w:tblPrEx>
        <w:trPr>
          <w:cantSplit/>
          <w:trHeight w:val="39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6273EC7">
            <w:pPr>
              <w:autoSpaceDE w:val="0"/>
              <w:autoSpaceDN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019" w:type="dxa"/>
            <w:tcBorders>
              <w:top w:val="single" w:color="auto" w:sz="6" w:space="0"/>
              <w:left w:val="single" w:color="auto" w:sz="6" w:space="0"/>
              <w:bottom w:val="single" w:color="auto" w:sz="6" w:space="0"/>
              <w:right w:val="single" w:color="auto" w:sz="4" w:space="0"/>
            </w:tcBorders>
            <w:noWrap w:val="0"/>
            <w:vAlign w:val="center"/>
          </w:tcPr>
          <w:p w14:paraId="5E714DDB">
            <w:pPr>
              <w:autoSpaceDE w:val="0"/>
              <w:autoSpaceDN w:val="0"/>
              <w:spacing w:line="360" w:lineRule="auto"/>
              <w:jc w:val="center"/>
              <w:rPr>
                <w:rFonts w:ascii="宋体" w:hAnsi="宋体" w:eastAsia="宋体" w:cs="宋体"/>
                <w:color w:val="auto"/>
                <w:sz w:val="24"/>
                <w:highlight w:val="none"/>
              </w:rPr>
            </w:pPr>
          </w:p>
        </w:tc>
        <w:tc>
          <w:tcPr>
            <w:tcW w:w="1159" w:type="dxa"/>
            <w:tcBorders>
              <w:top w:val="single" w:color="auto" w:sz="6" w:space="0"/>
              <w:left w:val="single" w:color="auto" w:sz="4" w:space="0"/>
              <w:bottom w:val="single" w:color="auto" w:sz="6" w:space="0"/>
              <w:right w:val="single" w:color="auto" w:sz="6" w:space="0"/>
            </w:tcBorders>
            <w:noWrap w:val="0"/>
            <w:vAlign w:val="center"/>
          </w:tcPr>
          <w:p w14:paraId="2159967E">
            <w:pPr>
              <w:autoSpaceDE w:val="0"/>
              <w:autoSpaceDN w:val="0"/>
              <w:spacing w:line="360" w:lineRule="auto"/>
              <w:jc w:val="center"/>
              <w:rPr>
                <w:rFonts w:ascii="宋体" w:hAnsi="宋体" w:eastAsia="宋体" w:cs="宋体"/>
                <w:color w:val="auto"/>
                <w:sz w:val="24"/>
                <w:highlight w:val="none"/>
              </w:rPr>
            </w:pPr>
          </w:p>
        </w:tc>
        <w:tc>
          <w:tcPr>
            <w:tcW w:w="5437" w:type="dxa"/>
            <w:vMerge w:val="continue"/>
            <w:tcBorders>
              <w:top w:val="single" w:color="auto" w:sz="6" w:space="0"/>
              <w:left w:val="single" w:color="auto" w:sz="6" w:space="0"/>
              <w:bottom w:val="single" w:color="auto" w:sz="6" w:space="0"/>
              <w:right w:val="single" w:color="auto" w:sz="6" w:space="0"/>
            </w:tcBorders>
            <w:noWrap w:val="0"/>
            <w:vAlign w:val="center"/>
          </w:tcPr>
          <w:p w14:paraId="14B24E52">
            <w:pPr>
              <w:autoSpaceDE w:val="0"/>
              <w:autoSpaceDN w:val="0"/>
              <w:spacing w:line="360" w:lineRule="auto"/>
              <w:jc w:val="center"/>
              <w:rPr>
                <w:rFonts w:ascii="宋体" w:hAnsi="宋体" w:eastAsia="宋体" w:cs="宋体"/>
                <w:color w:val="auto"/>
                <w:sz w:val="24"/>
                <w:highlight w:val="none"/>
              </w:rPr>
            </w:pPr>
          </w:p>
        </w:tc>
      </w:tr>
      <w:tr w14:paraId="536B19E3">
        <w:tblPrEx>
          <w:tblCellMar>
            <w:top w:w="0" w:type="dxa"/>
            <w:left w:w="108" w:type="dxa"/>
            <w:bottom w:w="0" w:type="dxa"/>
            <w:right w:w="108" w:type="dxa"/>
          </w:tblCellMar>
        </w:tblPrEx>
        <w:trPr>
          <w:cantSplit/>
          <w:trHeight w:val="39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795D2CA">
            <w:pPr>
              <w:autoSpaceDE w:val="0"/>
              <w:autoSpaceDN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019" w:type="dxa"/>
            <w:tcBorders>
              <w:top w:val="single" w:color="auto" w:sz="6" w:space="0"/>
              <w:left w:val="single" w:color="auto" w:sz="6" w:space="0"/>
              <w:bottom w:val="single" w:color="auto" w:sz="6" w:space="0"/>
              <w:right w:val="single" w:color="auto" w:sz="4" w:space="0"/>
            </w:tcBorders>
            <w:noWrap w:val="0"/>
            <w:vAlign w:val="center"/>
          </w:tcPr>
          <w:p w14:paraId="0BC578A3">
            <w:pPr>
              <w:autoSpaceDE w:val="0"/>
              <w:autoSpaceDN w:val="0"/>
              <w:spacing w:line="360" w:lineRule="auto"/>
              <w:jc w:val="center"/>
              <w:rPr>
                <w:rFonts w:ascii="宋体" w:hAnsi="宋体" w:eastAsia="宋体" w:cs="宋体"/>
                <w:color w:val="auto"/>
                <w:sz w:val="24"/>
                <w:highlight w:val="none"/>
              </w:rPr>
            </w:pPr>
          </w:p>
        </w:tc>
        <w:tc>
          <w:tcPr>
            <w:tcW w:w="1159" w:type="dxa"/>
            <w:tcBorders>
              <w:top w:val="single" w:color="auto" w:sz="6" w:space="0"/>
              <w:left w:val="single" w:color="auto" w:sz="4" w:space="0"/>
              <w:bottom w:val="single" w:color="auto" w:sz="6" w:space="0"/>
              <w:right w:val="single" w:color="auto" w:sz="6" w:space="0"/>
            </w:tcBorders>
            <w:noWrap w:val="0"/>
            <w:vAlign w:val="center"/>
          </w:tcPr>
          <w:p w14:paraId="631B4011">
            <w:pPr>
              <w:autoSpaceDE w:val="0"/>
              <w:autoSpaceDN w:val="0"/>
              <w:spacing w:line="360" w:lineRule="auto"/>
              <w:jc w:val="center"/>
              <w:rPr>
                <w:rFonts w:ascii="宋体" w:hAnsi="宋体" w:eastAsia="宋体" w:cs="宋体"/>
                <w:color w:val="auto"/>
                <w:sz w:val="24"/>
                <w:highlight w:val="none"/>
              </w:rPr>
            </w:pPr>
          </w:p>
        </w:tc>
        <w:tc>
          <w:tcPr>
            <w:tcW w:w="5437" w:type="dxa"/>
            <w:vMerge w:val="continue"/>
            <w:tcBorders>
              <w:top w:val="single" w:color="auto" w:sz="6" w:space="0"/>
              <w:left w:val="single" w:color="auto" w:sz="6" w:space="0"/>
              <w:bottom w:val="single" w:color="auto" w:sz="6" w:space="0"/>
              <w:right w:val="single" w:color="auto" w:sz="6" w:space="0"/>
            </w:tcBorders>
            <w:noWrap w:val="0"/>
            <w:vAlign w:val="center"/>
          </w:tcPr>
          <w:p w14:paraId="530211A8">
            <w:pPr>
              <w:autoSpaceDE w:val="0"/>
              <w:autoSpaceDN w:val="0"/>
              <w:spacing w:line="360" w:lineRule="auto"/>
              <w:jc w:val="center"/>
              <w:rPr>
                <w:rFonts w:ascii="宋体" w:hAnsi="宋体" w:eastAsia="宋体" w:cs="宋体"/>
                <w:color w:val="auto"/>
                <w:sz w:val="24"/>
                <w:highlight w:val="none"/>
              </w:rPr>
            </w:pPr>
          </w:p>
        </w:tc>
      </w:tr>
      <w:tr w14:paraId="24932617">
        <w:tblPrEx>
          <w:tblCellMar>
            <w:top w:w="0" w:type="dxa"/>
            <w:left w:w="108" w:type="dxa"/>
            <w:bottom w:w="0" w:type="dxa"/>
            <w:right w:w="108" w:type="dxa"/>
          </w:tblCellMar>
        </w:tblPrEx>
        <w:trPr>
          <w:cantSplit/>
          <w:trHeight w:val="39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1FC69CB">
            <w:pPr>
              <w:autoSpaceDE w:val="0"/>
              <w:autoSpaceDN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19" w:type="dxa"/>
            <w:tcBorders>
              <w:top w:val="single" w:color="auto" w:sz="6" w:space="0"/>
              <w:left w:val="single" w:color="auto" w:sz="6" w:space="0"/>
              <w:bottom w:val="single" w:color="auto" w:sz="6" w:space="0"/>
              <w:right w:val="single" w:color="auto" w:sz="4" w:space="0"/>
            </w:tcBorders>
            <w:noWrap w:val="0"/>
            <w:vAlign w:val="center"/>
          </w:tcPr>
          <w:p w14:paraId="4E06CF28">
            <w:pPr>
              <w:autoSpaceDE w:val="0"/>
              <w:autoSpaceDN w:val="0"/>
              <w:spacing w:line="360" w:lineRule="auto"/>
              <w:jc w:val="center"/>
              <w:rPr>
                <w:rFonts w:ascii="宋体" w:hAnsi="宋体" w:eastAsia="宋体" w:cs="宋体"/>
                <w:color w:val="auto"/>
                <w:sz w:val="24"/>
                <w:highlight w:val="none"/>
              </w:rPr>
            </w:pPr>
          </w:p>
        </w:tc>
        <w:tc>
          <w:tcPr>
            <w:tcW w:w="1159" w:type="dxa"/>
            <w:tcBorders>
              <w:top w:val="single" w:color="auto" w:sz="6" w:space="0"/>
              <w:left w:val="single" w:color="auto" w:sz="4" w:space="0"/>
              <w:bottom w:val="single" w:color="auto" w:sz="6" w:space="0"/>
              <w:right w:val="single" w:color="auto" w:sz="6" w:space="0"/>
            </w:tcBorders>
            <w:noWrap w:val="0"/>
            <w:vAlign w:val="center"/>
          </w:tcPr>
          <w:p w14:paraId="6CEEE701">
            <w:pPr>
              <w:autoSpaceDE w:val="0"/>
              <w:autoSpaceDN w:val="0"/>
              <w:spacing w:line="360" w:lineRule="auto"/>
              <w:jc w:val="center"/>
              <w:rPr>
                <w:rFonts w:ascii="宋体" w:hAnsi="宋体" w:eastAsia="宋体" w:cs="宋体"/>
                <w:color w:val="auto"/>
                <w:sz w:val="24"/>
                <w:highlight w:val="none"/>
              </w:rPr>
            </w:pPr>
          </w:p>
        </w:tc>
        <w:tc>
          <w:tcPr>
            <w:tcW w:w="5437" w:type="dxa"/>
            <w:vMerge w:val="continue"/>
            <w:tcBorders>
              <w:top w:val="single" w:color="auto" w:sz="6" w:space="0"/>
              <w:left w:val="single" w:color="auto" w:sz="6" w:space="0"/>
              <w:bottom w:val="single" w:color="auto" w:sz="6" w:space="0"/>
              <w:right w:val="single" w:color="auto" w:sz="6" w:space="0"/>
            </w:tcBorders>
            <w:noWrap w:val="0"/>
            <w:vAlign w:val="center"/>
          </w:tcPr>
          <w:p w14:paraId="0B2DC3C7">
            <w:pPr>
              <w:autoSpaceDE w:val="0"/>
              <w:autoSpaceDN w:val="0"/>
              <w:spacing w:line="360" w:lineRule="auto"/>
              <w:jc w:val="center"/>
              <w:rPr>
                <w:rFonts w:ascii="宋体" w:hAnsi="宋体" w:eastAsia="宋体" w:cs="宋体"/>
                <w:color w:val="auto"/>
                <w:sz w:val="24"/>
                <w:highlight w:val="none"/>
              </w:rPr>
            </w:pPr>
          </w:p>
        </w:tc>
      </w:tr>
      <w:tr w14:paraId="6600FF90">
        <w:tblPrEx>
          <w:tblCellMar>
            <w:top w:w="0" w:type="dxa"/>
            <w:left w:w="108" w:type="dxa"/>
            <w:bottom w:w="0" w:type="dxa"/>
            <w:right w:w="108" w:type="dxa"/>
          </w:tblCellMar>
        </w:tblPrEx>
        <w:trPr>
          <w:cantSplit/>
          <w:trHeight w:val="37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7DD5932">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专业技术职称</w:t>
            </w:r>
          </w:p>
        </w:tc>
        <w:tc>
          <w:tcPr>
            <w:tcW w:w="1019" w:type="dxa"/>
            <w:tcBorders>
              <w:top w:val="single" w:color="auto" w:sz="6" w:space="0"/>
              <w:left w:val="single" w:color="auto" w:sz="6" w:space="0"/>
              <w:bottom w:val="single" w:color="auto" w:sz="6" w:space="0"/>
              <w:right w:val="single" w:color="auto" w:sz="4" w:space="0"/>
            </w:tcBorders>
            <w:noWrap w:val="0"/>
            <w:vAlign w:val="center"/>
          </w:tcPr>
          <w:p w14:paraId="50D002CE">
            <w:pPr>
              <w:autoSpaceDE w:val="0"/>
              <w:autoSpaceDN w:val="0"/>
              <w:spacing w:line="360" w:lineRule="auto"/>
              <w:jc w:val="center"/>
              <w:rPr>
                <w:rFonts w:ascii="宋体" w:hAnsi="宋体" w:eastAsia="宋体" w:cs="宋体"/>
                <w:color w:val="auto"/>
                <w:sz w:val="24"/>
                <w:highlight w:val="none"/>
              </w:rPr>
            </w:pPr>
          </w:p>
        </w:tc>
        <w:tc>
          <w:tcPr>
            <w:tcW w:w="1159" w:type="dxa"/>
            <w:tcBorders>
              <w:top w:val="single" w:color="auto" w:sz="6" w:space="0"/>
              <w:left w:val="single" w:color="auto" w:sz="4" w:space="0"/>
              <w:bottom w:val="single" w:color="auto" w:sz="6" w:space="0"/>
              <w:right w:val="single" w:color="auto" w:sz="6" w:space="0"/>
            </w:tcBorders>
            <w:noWrap w:val="0"/>
            <w:vAlign w:val="center"/>
          </w:tcPr>
          <w:p w14:paraId="60985C4E">
            <w:pPr>
              <w:autoSpaceDE w:val="0"/>
              <w:autoSpaceDN w:val="0"/>
              <w:spacing w:line="360" w:lineRule="auto"/>
              <w:jc w:val="center"/>
              <w:rPr>
                <w:rFonts w:ascii="宋体" w:hAnsi="宋体" w:eastAsia="宋体" w:cs="宋体"/>
                <w:color w:val="auto"/>
                <w:sz w:val="24"/>
                <w:highlight w:val="none"/>
              </w:rPr>
            </w:pPr>
          </w:p>
        </w:tc>
        <w:tc>
          <w:tcPr>
            <w:tcW w:w="5437" w:type="dxa"/>
            <w:vMerge w:val="continue"/>
            <w:tcBorders>
              <w:top w:val="single" w:color="auto" w:sz="6" w:space="0"/>
              <w:left w:val="single" w:color="auto" w:sz="6" w:space="0"/>
              <w:bottom w:val="single" w:color="auto" w:sz="6" w:space="0"/>
              <w:right w:val="single" w:color="auto" w:sz="6" w:space="0"/>
            </w:tcBorders>
            <w:noWrap w:val="0"/>
            <w:vAlign w:val="center"/>
          </w:tcPr>
          <w:p w14:paraId="50495BA5">
            <w:pPr>
              <w:autoSpaceDE w:val="0"/>
              <w:autoSpaceDN w:val="0"/>
              <w:spacing w:line="360" w:lineRule="auto"/>
              <w:jc w:val="center"/>
              <w:rPr>
                <w:rFonts w:ascii="宋体" w:hAnsi="宋体" w:eastAsia="宋体" w:cs="宋体"/>
                <w:color w:val="auto"/>
                <w:sz w:val="24"/>
                <w:highlight w:val="none"/>
              </w:rPr>
            </w:pPr>
          </w:p>
        </w:tc>
      </w:tr>
      <w:tr w14:paraId="167C4289">
        <w:tblPrEx>
          <w:tblCellMar>
            <w:top w:w="0" w:type="dxa"/>
            <w:left w:w="108" w:type="dxa"/>
            <w:bottom w:w="0" w:type="dxa"/>
            <w:right w:w="108" w:type="dxa"/>
          </w:tblCellMar>
        </w:tblPrEx>
        <w:trPr>
          <w:cantSplit/>
          <w:trHeight w:val="39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3375AE6">
            <w:pPr>
              <w:autoSpaceDE w:val="0"/>
              <w:autoSpaceDN w:val="0"/>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019" w:type="dxa"/>
            <w:tcBorders>
              <w:top w:val="single" w:color="auto" w:sz="6" w:space="0"/>
              <w:left w:val="single" w:color="auto" w:sz="6" w:space="0"/>
              <w:bottom w:val="single" w:color="auto" w:sz="6" w:space="0"/>
              <w:right w:val="single" w:color="auto" w:sz="4" w:space="0"/>
            </w:tcBorders>
            <w:noWrap w:val="0"/>
            <w:vAlign w:val="center"/>
          </w:tcPr>
          <w:p w14:paraId="136CB784">
            <w:pPr>
              <w:autoSpaceDE w:val="0"/>
              <w:autoSpaceDN w:val="0"/>
              <w:spacing w:line="360" w:lineRule="auto"/>
              <w:jc w:val="center"/>
              <w:rPr>
                <w:rFonts w:ascii="宋体" w:hAnsi="宋体" w:eastAsia="宋体" w:cs="宋体"/>
                <w:color w:val="auto"/>
                <w:sz w:val="24"/>
                <w:highlight w:val="none"/>
              </w:rPr>
            </w:pPr>
          </w:p>
        </w:tc>
        <w:tc>
          <w:tcPr>
            <w:tcW w:w="1159" w:type="dxa"/>
            <w:tcBorders>
              <w:top w:val="single" w:color="auto" w:sz="6" w:space="0"/>
              <w:left w:val="single" w:color="auto" w:sz="4" w:space="0"/>
              <w:bottom w:val="single" w:color="auto" w:sz="6" w:space="0"/>
              <w:right w:val="single" w:color="auto" w:sz="6" w:space="0"/>
            </w:tcBorders>
            <w:noWrap w:val="0"/>
            <w:vAlign w:val="center"/>
          </w:tcPr>
          <w:p w14:paraId="2D7A12AA">
            <w:pPr>
              <w:autoSpaceDE w:val="0"/>
              <w:autoSpaceDN w:val="0"/>
              <w:spacing w:line="360" w:lineRule="auto"/>
              <w:jc w:val="center"/>
              <w:rPr>
                <w:rFonts w:ascii="宋体" w:hAnsi="宋体" w:eastAsia="宋体" w:cs="宋体"/>
                <w:color w:val="auto"/>
                <w:sz w:val="24"/>
                <w:highlight w:val="none"/>
              </w:rPr>
            </w:pPr>
          </w:p>
        </w:tc>
        <w:tc>
          <w:tcPr>
            <w:tcW w:w="5437" w:type="dxa"/>
            <w:vMerge w:val="continue"/>
            <w:tcBorders>
              <w:top w:val="single" w:color="auto" w:sz="6" w:space="0"/>
              <w:left w:val="single" w:color="auto" w:sz="6" w:space="0"/>
              <w:bottom w:val="single" w:color="auto" w:sz="6" w:space="0"/>
              <w:right w:val="single" w:color="auto" w:sz="6" w:space="0"/>
            </w:tcBorders>
            <w:noWrap w:val="0"/>
            <w:vAlign w:val="center"/>
          </w:tcPr>
          <w:p w14:paraId="142EC99D">
            <w:pPr>
              <w:autoSpaceDE w:val="0"/>
              <w:autoSpaceDN w:val="0"/>
              <w:spacing w:line="360" w:lineRule="auto"/>
              <w:jc w:val="center"/>
              <w:rPr>
                <w:rFonts w:ascii="宋体" w:hAnsi="宋体" w:eastAsia="宋体" w:cs="宋体"/>
                <w:color w:val="auto"/>
                <w:sz w:val="24"/>
                <w:highlight w:val="none"/>
              </w:rPr>
            </w:pPr>
          </w:p>
        </w:tc>
      </w:tr>
    </w:tbl>
    <w:p w14:paraId="5169491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6FEC95CD">
      <w:pPr>
        <w:autoSpaceDE w:val="0"/>
        <w:autoSpaceDN w:val="0"/>
        <w:spacing w:line="360" w:lineRule="auto"/>
        <w:rPr>
          <w:rFonts w:hint="eastAsia" w:ascii="宋体" w:hAnsi="宋体" w:eastAsia="宋体" w:cs="宋体"/>
          <w:b/>
          <w:color w:val="auto"/>
          <w:sz w:val="24"/>
          <w:highlight w:val="none"/>
        </w:rPr>
      </w:pPr>
    </w:p>
    <w:p w14:paraId="1EF28086">
      <w:pPr>
        <w:autoSpaceDE w:val="0"/>
        <w:autoSpaceDN w:val="0"/>
        <w:spacing w:line="360" w:lineRule="auto"/>
        <w:rPr>
          <w:rFonts w:ascii="宋体" w:hAnsi="宋体" w:eastAsia="宋体" w:cs="宋体"/>
          <w:b/>
          <w:color w:val="auto"/>
          <w:sz w:val="24"/>
          <w:highlight w:val="none"/>
        </w:rPr>
      </w:pPr>
      <w:r>
        <w:rPr>
          <w:rFonts w:hint="eastAsia" w:ascii="宋体" w:hAnsi="宋体" w:eastAsia="宋体" w:cs="宋体"/>
          <w:b/>
          <w:color w:val="auto"/>
          <w:sz w:val="24"/>
          <w:highlight w:val="none"/>
        </w:rPr>
        <w:t>附表B:本项目的</w:t>
      </w:r>
      <w:r>
        <w:rPr>
          <w:rFonts w:hint="eastAsia" w:ascii="宋体" w:hAnsi="宋体" w:cs="宋体"/>
          <w:b/>
          <w:color w:val="auto"/>
          <w:kern w:val="2"/>
          <w:sz w:val="24"/>
          <w:highlight w:val="none"/>
          <w:lang w:val="zh-CN" w:eastAsia="zh-CN"/>
        </w:rPr>
        <w:t>固定</w:t>
      </w:r>
      <w:r>
        <w:rPr>
          <w:rFonts w:hint="eastAsia" w:ascii="宋体" w:hAnsi="宋体" w:eastAsia="宋体" w:cs="宋体"/>
          <w:b/>
          <w:color w:val="auto"/>
          <w:sz w:val="24"/>
          <w:highlight w:val="none"/>
        </w:rPr>
        <w:t>人员情况表</w:t>
      </w:r>
      <w:r>
        <w:rPr>
          <w:rFonts w:hint="eastAsia" w:ascii="宋体" w:hAnsi="宋体" w:eastAsia="宋体" w:cs="宋体"/>
          <w:color w:val="auto"/>
          <w:sz w:val="24"/>
          <w:highlight w:val="none"/>
        </w:rPr>
        <w:t>（按此格式自制）</w:t>
      </w:r>
    </w:p>
    <w:tbl>
      <w:tblPr>
        <w:tblStyle w:val="20"/>
        <w:tblW w:w="0" w:type="auto"/>
        <w:tblInd w:w="108" w:type="dxa"/>
        <w:tblLayout w:type="fixed"/>
        <w:tblCellMar>
          <w:top w:w="0" w:type="dxa"/>
          <w:left w:w="108" w:type="dxa"/>
          <w:bottom w:w="0" w:type="dxa"/>
          <w:right w:w="108" w:type="dxa"/>
        </w:tblCellMar>
      </w:tblPr>
      <w:tblGrid>
        <w:gridCol w:w="709"/>
        <w:gridCol w:w="851"/>
        <w:gridCol w:w="708"/>
        <w:gridCol w:w="709"/>
        <w:gridCol w:w="1168"/>
        <w:gridCol w:w="1077"/>
        <w:gridCol w:w="1064"/>
        <w:gridCol w:w="1183"/>
        <w:gridCol w:w="1804"/>
      </w:tblGrid>
      <w:tr w14:paraId="14652CBB">
        <w:tblPrEx>
          <w:tblCellMar>
            <w:top w:w="0" w:type="dxa"/>
            <w:left w:w="108" w:type="dxa"/>
            <w:bottom w:w="0" w:type="dxa"/>
            <w:right w:w="108" w:type="dxa"/>
          </w:tblCellMar>
        </w:tblPrEx>
        <w:tc>
          <w:tcPr>
            <w:tcW w:w="709" w:type="dxa"/>
            <w:tcBorders>
              <w:top w:val="single" w:color="auto" w:sz="6" w:space="0"/>
              <w:left w:val="single" w:color="auto" w:sz="6" w:space="0"/>
              <w:bottom w:val="single" w:color="auto" w:sz="6" w:space="0"/>
              <w:right w:val="single" w:color="auto" w:sz="6" w:space="0"/>
            </w:tcBorders>
            <w:noWrap w:val="0"/>
            <w:vAlign w:val="center"/>
          </w:tcPr>
          <w:p w14:paraId="1E519723">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851" w:type="dxa"/>
            <w:tcBorders>
              <w:top w:val="single" w:color="auto" w:sz="6" w:space="0"/>
              <w:left w:val="single" w:color="auto" w:sz="6" w:space="0"/>
              <w:bottom w:val="single" w:color="auto" w:sz="6" w:space="0"/>
              <w:right w:val="single" w:color="auto" w:sz="6" w:space="0"/>
            </w:tcBorders>
            <w:noWrap w:val="0"/>
            <w:vAlign w:val="center"/>
          </w:tcPr>
          <w:p w14:paraId="721288C1">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08" w:type="dxa"/>
            <w:tcBorders>
              <w:top w:val="single" w:color="auto" w:sz="6" w:space="0"/>
              <w:left w:val="single" w:color="auto" w:sz="6" w:space="0"/>
              <w:bottom w:val="single" w:color="auto" w:sz="6" w:space="0"/>
              <w:right w:val="single" w:color="auto" w:sz="6" w:space="0"/>
            </w:tcBorders>
            <w:noWrap w:val="0"/>
            <w:vAlign w:val="center"/>
          </w:tcPr>
          <w:p w14:paraId="504FC751">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709" w:type="dxa"/>
            <w:tcBorders>
              <w:top w:val="single" w:color="auto" w:sz="6" w:space="0"/>
              <w:left w:val="single" w:color="auto" w:sz="6" w:space="0"/>
              <w:bottom w:val="single" w:color="auto" w:sz="6" w:space="0"/>
              <w:right w:val="single" w:color="auto" w:sz="6" w:space="0"/>
            </w:tcBorders>
            <w:noWrap w:val="0"/>
            <w:vAlign w:val="center"/>
          </w:tcPr>
          <w:p w14:paraId="67949D1E">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168" w:type="dxa"/>
            <w:tcBorders>
              <w:top w:val="single" w:color="auto" w:sz="6" w:space="0"/>
              <w:left w:val="single" w:color="auto" w:sz="6" w:space="0"/>
              <w:bottom w:val="single" w:color="auto" w:sz="6" w:space="0"/>
              <w:right w:val="single" w:color="auto" w:sz="6" w:space="0"/>
            </w:tcBorders>
            <w:noWrap w:val="0"/>
            <w:vAlign w:val="center"/>
          </w:tcPr>
          <w:p w14:paraId="7803AC96">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学历</w:t>
            </w:r>
          </w:p>
          <w:p w14:paraId="13E04421">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页</w:t>
            </w:r>
            <w:r>
              <w:rPr>
                <w:rFonts w:hint="eastAsia" w:ascii="宋体" w:hAnsi="宋体" w:eastAsia="宋体" w:cs="宋体"/>
                <w:color w:val="auto"/>
                <w:sz w:val="24"/>
                <w:highlight w:val="none"/>
              </w:rPr>
              <w:t>码）</w:t>
            </w:r>
          </w:p>
        </w:tc>
        <w:tc>
          <w:tcPr>
            <w:tcW w:w="1077" w:type="dxa"/>
            <w:tcBorders>
              <w:top w:val="single" w:color="auto" w:sz="6" w:space="0"/>
              <w:left w:val="single" w:color="auto" w:sz="6" w:space="0"/>
              <w:bottom w:val="single" w:color="auto" w:sz="6" w:space="0"/>
              <w:right w:val="single" w:color="auto" w:sz="6" w:space="0"/>
            </w:tcBorders>
            <w:noWrap w:val="0"/>
            <w:vAlign w:val="center"/>
          </w:tcPr>
          <w:p w14:paraId="12DEDB50">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专业</w:t>
            </w:r>
          </w:p>
          <w:p w14:paraId="59895678">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页码）</w:t>
            </w:r>
          </w:p>
        </w:tc>
        <w:tc>
          <w:tcPr>
            <w:tcW w:w="1064" w:type="dxa"/>
            <w:tcBorders>
              <w:top w:val="single" w:color="auto" w:sz="6" w:space="0"/>
              <w:left w:val="single" w:color="auto" w:sz="6" w:space="0"/>
              <w:bottom w:val="single" w:color="auto" w:sz="6" w:space="0"/>
              <w:right w:val="single" w:color="auto" w:sz="6" w:space="0"/>
            </w:tcBorders>
            <w:noWrap w:val="0"/>
            <w:vAlign w:val="center"/>
          </w:tcPr>
          <w:p w14:paraId="7438887D">
            <w:pPr>
              <w:autoSpaceDE w:val="0"/>
              <w:autoSpaceDN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专业技术职称</w:t>
            </w:r>
          </w:p>
        </w:tc>
        <w:tc>
          <w:tcPr>
            <w:tcW w:w="1183" w:type="dxa"/>
            <w:tcBorders>
              <w:top w:val="single" w:color="auto" w:sz="6" w:space="0"/>
              <w:left w:val="single" w:color="auto" w:sz="6" w:space="0"/>
              <w:bottom w:val="single" w:color="auto" w:sz="6" w:space="0"/>
              <w:right w:val="single" w:color="auto" w:sz="6" w:space="0"/>
            </w:tcBorders>
            <w:noWrap w:val="0"/>
            <w:vAlign w:val="center"/>
          </w:tcPr>
          <w:p w14:paraId="2CA0D926">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1804" w:type="dxa"/>
            <w:tcBorders>
              <w:top w:val="single" w:color="auto" w:sz="6" w:space="0"/>
              <w:left w:val="single" w:color="auto" w:sz="6" w:space="0"/>
              <w:bottom w:val="single" w:color="auto" w:sz="6" w:space="0"/>
              <w:right w:val="single" w:color="auto" w:sz="6" w:space="0"/>
            </w:tcBorders>
            <w:noWrap w:val="0"/>
            <w:vAlign w:val="center"/>
          </w:tcPr>
          <w:p w14:paraId="176CC256">
            <w:pPr>
              <w:autoSpaceDE w:val="0"/>
              <w:autoSpaceDN w:val="0"/>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6DD37CD7">
        <w:tblPrEx>
          <w:tblCellMar>
            <w:top w:w="0" w:type="dxa"/>
            <w:left w:w="108" w:type="dxa"/>
            <w:bottom w:w="0" w:type="dxa"/>
            <w:right w:w="108" w:type="dxa"/>
          </w:tblCellMar>
        </w:tblPrEx>
        <w:trPr>
          <w:trHeight w:val="352" w:hRule="atLeast"/>
        </w:trPr>
        <w:tc>
          <w:tcPr>
            <w:tcW w:w="709" w:type="dxa"/>
            <w:tcBorders>
              <w:top w:val="single" w:color="auto" w:sz="6" w:space="0"/>
              <w:left w:val="single" w:color="auto" w:sz="6" w:space="0"/>
              <w:bottom w:val="single" w:color="auto" w:sz="6" w:space="0"/>
              <w:right w:val="single" w:color="auto" w:sz="6" w:space="0"/>
            </w:tcBorders>
            <w:noWrap w:val="0"/>
            <w:vAlign w:val="top"/>
          </w:tcPr>
          <w:p w14:paraId="04497FDA">
            <w:pPr>
              <w:autoSpaceDE w:val="0"/>
              <w:autoSpaceDN w:val="0"/>
              <w:spacing w:line="360" w:lineRule="auto"/>
              <w:jc w:val="center"/>
              <w:rPr>
                <w:rFonts w:ascii="宋体" w:hAnsi="宋体" w:eastAsia="宋体" w:cs="宋体"/>
                <w:color w:val="auto"/>
                <w:sz w:val="24"/>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130947CC">
            <w:pPr>
              <w:autoSpaceDE w:val="0"/>
              <w:autoSpaceDN w:val="0"/>
              <w:spacing w:line="360" w:lineRule="auto"/>
              <w:rPr>
                <w:rFonts w:ascii="宋体" w:hAnsi="宋体" w:eastAsia="宋体" w:cs="宋体"/>
                <w:color w:val="auto"/>
                <w:sz w:val="24"/>
                <w:highlight w:val="none"/>
              </w:rPr>
            </w:pPr>
          </w:p>
        </w:tc>
        <w:tc>
          <w:tcPr>
            <w:tcW w:w="708" w:type="dxa"/>
            <w:tcBorders>
              <w:top w:val="single" w:color="auto" w:sz="6" w:space="0"/>
              <w:left w:val="single" w:color="auto" w:sz="6" w:space="0"/>
              <w:bottom w:val="single" w:color="auto" w:sz="6" w:space="0"/>
              <w:right w:val="single" w:color="auto" w:sz="6" w:space="0"/>
            </w:tcBorders>
            <w:noWrap w:val="0"/>
            <w:vAlign w:val="top"/>
          </w:tcPr>
          <w:p w14:paraId="3A5F8EAE">
            <w:pPr>
              <w:autoSpaceDE w:val="0"/>
              <w:autoSpaceDN w:val="0"/>
              <w:spacing w:line="360" w:lineRule="auto"/>
              <w:rPr>
                <w:rFonts w:ascii="宋体" w:hAnsi="宋体" w:eastAsia="宋体" w:cs="宋体"/>
                <w:color w:val="auto"/>
                <w:sz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7B1C8CE2">
            <w:pPr>
              <w:autoSpaceDE w:val="0"/>
              <w:autoSpaceDN w:val="0"/>
              <w:spacing w:line="360" w:lineRule="auto"/>
              <w:rPr>
                <w:rFonts w:ascii="宋体" w:hAnsi="宋体" w:eastAsia="宋体" w:cs="宋体"/>
                <w:color w:val="auto"/>
                <w:sz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14:paraId="2D49BC5A">
            <w:pPr>
              <w:autoSpaceDE w:val="0"/>
              <w:autoSpaceDN w:val="0"/>
              <w:spacing w:line="360" w:lineRule="auto"/>
              <w:rPr>
                <w:rFonts w:ascii="宋体" w:hAnsi="宋体" w:eastAsia="宋体" w:cs="宋体"/>
                <w:color w:val="auto"/>
                <w:sz w:val="24"/>
                <w:highlight w:val="none"/>
              </w:rPr>
            </w:pPr>
          </w:p>
        </w:tc>
        <w:tc>
          <w:tcPr>
            <w:tcW w:w="1077" w:type="dxa"/>
            <w:tcBorders>
              <w:top w:val="single" w:color="auto" w:sz="6" w:space="0"/>
              <w:left w:val="single" w:color="auto" w:sz="6" w:space="0"/>
              <w:bottom w:val="single" w:color="auto" w:sz="6" w:space="0"/>
              <w:right w:val="single" w:color="auto" w:sz="6" w:space="0"/>
            </w:tcBorders>
            <w:noWrap w:val="0"/>
            <w:vAlign w:val="top"/>
          </w:tcPr>
          <w:p w14:paraId="6A5BCAE5">
            <w:pPr>
              <w:autoSpaceDE w:val="0"/>
              <w:autoSpaceDN w:val="0"/>
              <w:spacing w:line="360" w:lineRule="auto"/>
              <w:rPr>
                <w:rFonts w:ascii="宋体" w:hAnsi="宋体" w:eastAsia="宋体" w:cs="宋体"/>
                <w:color w:val="auto"/>
                <w:sz w:val="24"/>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top"/>
          </w:tcPr>
          <w:p w14:paraId="06AD24A4">
            <w:pPr>
              <w:autoSpaceDE w:val="0"/>
              <w:autoSpaceDN w:val="0"/>
              <w:spacing w:line="360" w:lineRule="auto"/>
              <w:rPr>
                <w:rFonts w:ascii="宋体" w:hAnsi="宋体" w:eastAsia="宋体" w:cs="宋体"/>
                <w:color w:val="auto"/>
                <w:sz w:val="24"/>
                <w:highlight w:val="none"/>
              </w:rPr>
            </w:pPr>
          </w:p>
        </w:tc>
        <w:tc>
          <w:tcPr>
            <w:tcW w:w="1183" w:type="dxa"/>
            <w:tcBorders>
              <w:top w:val="single" w:color="auto" w:sz="6" w:space="0"/>
              <w:left w:val="single" w:color="auto" w:sz="6" w:space="0"/>
              <w:bottom w:val="single" w:color="auto" w:sz="6" w:space="0"/>
              <w:right w:val="single" w:color="auto" w:sz="6" w:space="0"/>
            </w:tcBorders>
            <w:noWrap w:val="0"/>
            <w:vAlign w:val="top"/>
          </w:tcPr>
          <w:p w14:paraId="4AEBF256">
            <w:pPr>
              <w:autoSpaceDE w:val="0"/>
              <w:autoSpaceDN w:val="0"/>
              <w:spacing w:line="360" w:lineRule="auto"/>
              <w:rPr>
                <w:rFonts w:ascii="宋体" w:hAnsi="宋体" w:eastAsia="宋体" w:cs="宋体"/>
                <w:color w:val="auto"/>
                <w:sz w:val="24"/>
                <w:highlight w:val="none"/>
              </w:rPr>
            </w:pPr>
          </w:p>
        </w:tc>
        <w:tc>
          <w:tcPr>
            <w:tcW w:w="1804" w:type="dxa"/>
            <w:tcBorders>
              <w:top w:val="single" w:color="auto" w:sz="6" w:space="0"/>
              <w:left w:val="single" w:color="auto" w:sz="6" w:space="0"/>
              <w:bottom w:val="single" w:color="auto" w:sz="6" w:space="0"/>
              <w:right w:val="single" w:color="auto" w:sz="6" w:space="0"/>
            </w:tcBorders>
            <w:noWrap w:val="0"/>
            <w:vAlign w:val="top"/>
          </w:tcPr>
          <w:p w14:paraId="0738774B">
            <w:pPr>
              <w:autoSpaceDE w:val="0"/>
              <w:autoSpaceDN w:val="0"/>
              <w:spacing w:line="360" w:lineRule="auto"/>
              <w:rPr>
                <w:rFonts w:ascii="宋体" w:hAnsi="宋体" w:eastAsia="宋体" w:cs="宋体"/>
                <w:color w:val="auto"/>
                <w:sz w:val="24"/>
                <w:highlight w:val="none"/>
              </w:rPr>
            </w:pPr>
          </w:p>
        </w:tc>
      </w:tr>
      <w:tr w14:paraId="5A2E8AE1">
        <w:tblPrEx>
          <w:tblCellMar>
            <w:top w:w="0" w:type="dxa"/>
            <w:left w:w="108" w:type="dxa"/>
            <w:bottom w:w="0" w:type="dxa"/>
            <w:right w:w="108" w:type="dxa"/>
          </w:tblCellMar>
        </w:tblPrEx>
        <w:trPr>
          <w:trHeight w:val="335" w:hRule="atLeast"/>
        </w:trPr>
        <w:tc>
          <w:tcPr>
            <w:tcW w:w="709" w:type="dxa"/>
            <w:tcBorders>
              <w:top w:val="single" w:color="auto" w:sz="6" w:space="0"/>
              <w:left w:val="single" w:color="auto" w:sz="6" w:space="0"/>
              <w:bottom w:val="single" w:color="auto" w:sz="6" w:space="0"/>
              <w:right w:val="single" w:color="auto" w:sz="6" w:space="0"/>
            </w:tcBorders>
            <w:noWrap w:val="0"/>
            <w:vAlign w:val="top"/>
          </w:tcPr>
          <w:p w14:paraId="17424168">
            <w:pPr>
              <w:autoSpaceDE w:val="0"/>
              <w:autoSpaceDN w:val="0"/>
              <w:spacing w:line="360" w:lineRule="auto"/>
              <w:jc w:val="center"/>
              <w:rPr>
                <w:rFonts w:ascii="宋体" w:hAnsi="宋体" w:eastAsia="宋体" w:cs="宋体"/>
                <w:color w:val="auto"/>
                <w:sz w:val="24"/>
                <w:highlight w:val="none"/>
              </w:rPr>
            </w:pPr>
          </w:p>
        </w:tc>
        <w:tc>
          <w:tcPr>
            <w:tcW w:w="851" w:type="dxa"/>
            <w:tcBorders>
              <w:top w:val="single" w:color="auto" w:sz="6" w:space="0"/>
              <w:left w:val="single" w:color="auto" w:sz="6" w:space="0"/>
              <w:bottom w:val="single" w:color="auto" w:sz="6" w:space="0"/>
              <w:right w:val="single" w:color="auto" w:sz="6" w:space="0"/>
            </w:tcBorders>
            <w:noWrap w:val="0"/>
            <w:vAlign w:val="top"/>
          </w:tcPr>
          <w:p w14:paraId="3F8B283F">
            <w:pPr>
              <w:autoSpaceDE w:val="0"/>
              <w:autoSpaceDN w:val="0"/>
              <w:spacing w:line="360" w:lineRule="auto"/>
              <w:rPr>
                <w:rFonts w:ascii="宋体" w:hAnsi="宋体" w:eastAsia="宋体" w:cs="宋体"/>
                <w:color w:val="auto"/>
                <w:sz w:val="24"/>
                <w:highlight w:val="none"/>
              </w:rPr>
            </w:pPr>
          </w:p>
        </w:tc>
        <w:tc>
          <w:tcPr>
            <w:tcW w:w="708" w:type="dxa"/>
            <w:tcBorders>
              <w:top w:val="single" w:color="auto" w:sz="6" w:space="0"/>
              <w:left w:val="single" w:color="auto" w:sz="6" w:space="0"/>
              <w:bottom w:val="single" w:color="auto" w:sz="6" w:space="0"/>
              <w:right w:val="single" w:color="auto" w:sz="6" w:space="0"/>
            </w:tcBorders>
            <w:noWrap w:val="0"/>
            <w:vAlign w:val="top"/>
          </w:tcPr>
          <w:p w14:paraId="36E4B63B">
            <w:pPr>
              <w:autoSpaceDE w:val="0"/>
              <w:autoSpaceDN w:val="0"/>
              <w:spacing w:line="360" w:lineRule="auto"/>
              <w:rPr>
                <w:rFonts w:ascii="宋体" w:hAnsi="宋体" w:eastAsia="宋体" w:cs="宋体"/>
                <w:color w:val="auto"/>
                <w:sz w:val="24"/>
                <w:highlight w:val="none"/>
              </w:rPr>
            </w:pPr>
          </w:p>
        </w:tc>
        <w:tc>
          <w:tcPr>
            <w:tcW w:w="709" w:type="dxa"/>
            <w:tcBorders>
              <w:top w:val="single" w:color="auto" w:sz="6" w:space="0"/>
              <w:left w:val="single" w:color="auto" w:sz="6" w:space="0"/>
              <w:bottom w:val="single" w:color="auto" w:sz="6" w:space="0"/>
              <w:right w:val="single" w:color="auto" w:sz="6" w:space="0"/>
            </w:tcBorders>
            <w:noWrap w:val="0"/>
            <w:vAlign w:val="top"/>
          </w:tcPr>
          <w:p w14:paraId="776A64CE">
            <w:pPr>
              <w:autoSpaceDE w:val="0"/>
              <w:autoSpaceDN w:val="0"/>
              <w:spacing w:line="360" w:lineRule="auto"/>
              <w:rPr>
                <w:rFonts w:ascii="宋体" w:hAnsi="宋体" w:eastAsia="宋体" w:cs="宋体"/>
                <w:color w:val="auto"/>
                <w:sz w:val="24"/>
                <w:highlight w:val="none"/>
              </w:rPr>
            </w:pPr>
          </w:p>
        </w:tc>
        <w:tc>
          <w:tcPr>
            <w:tcW w:w="1168" w:type="dxa"/>
            <w:tcBorders>
              <w:top w:val="single" w:color="auto" w:sz="6" w:space="0"/>
              <w:left w:val="single" w:color="auto" w:sz="6" w:space="0"/>
              <w:bottom w:val="single" w:color="auto" w:sz="6" w:space="0"/>
              <w:right w:val="single" w:color="auto" w:sz="6" w:space="0"/>
            </w:tcBorders>
            <w:noWrap w:val="0"/>
            <w:vAlign w:val="top"/>
          </w:tcPr>
          <w:p w14:paraId="193019B3">
            <w:pPr>
              <w:autoSpaceDE w:val="0"/>
              <w:autoSpaceDN w:val="0"/>
              <w:spacing w:line="360" w:lineRule="auto"/>
              <w:rPr>
                <w:rFonts w:ascii="宋体" w:hAnsi="宋体" w:eastAsia="宋体" w:cs="宋体"/>
                <w:color w:val="auto"/>
                <w:sz w:val="24"/>
                <w:highlight w:val="none"/>
              </w:rPr>
            </w:pPr>
          </w:p>
        </w:tc>
        <w:tc>
          <w:tcPr>
            <w:tcW w:w="1077" w:type="dxa"/>
            <w:tcBorders>
              <w:top w:val="single" w:color="auto" w:sz="6" w:space="0"/>
              <w:left w:val="single" w:color="auto" w:sz="6" w:space="0"/>
              <w:bottom w:val="single" w:color="auto" w:sz="6" w:space="0"/>
              <w:right w:val="single" w:color="auto" w:sz="6" w:space="0"/>
            </w:tcBorders>
            <w:noWrap w:val="0"/>
            <w:vAlign w:val="top"/>
          </w:tcPr>
          <w:p w14:paraId="4A17D8D8">
            <w:pPr>
              <w:autoSpaceDE w:val="0"/>
              <w:autoSpaceDN w:val="0"/>
              <w:spacing w:line="360" w:lineRule="auto"/>
              <w:rPr>
                <w:rFonts w:ascii="宋体" w:hAnsi="宋体" w:eastAsia="宋体" w:cs="宋体"/>
                <w:color w:val="auto"/>
                <w:sz w:val="24"/>
                <w:highlight w:val="none"/>
              </w:rPr>
            </w:pPr>
          </w:p>
        </w:tc>
        <w:tc>
          <w:tcPr>
            <w:tcW w:w="1064" w:type="dxa"/>
            <w:tcBorders>
              <w:top w:val="single" w:color="auto" w:sz="6" w:space="0"/>
              <w:left w:val="single" w:color="auto" w:sz="6" w:space="0"/>
              <w:bottom w:val="single" w:color="auto" w:sz="6" w:space="0"/>
              <w:right w:val="single" w:color="auto" w:sz="6" w:space="0"/>
            </w:tcBorders>
            <w:noWrap w:val="0"/>
            <w:vAlign w:val="top"/>
          </w:tcPr>
          <w:p w14:paraId="21BE52F4">
            <w:pPr>
              <w:autoSpaceDE w:val="0"/>
              <w:autoSpaceDN w:val="0"/>
              <w:spacing w:line="360" w:lineRule="auto"/>
              <w:rPr>
                <w:rFonts w:ascii="宋体" w:hAnsi="宋体" w:eastAsia="宋体" w:cs="宋体"/>
                <w:color w:val="auto"/>
                <w:sz w:val="24"/>
                <w:highlight w:val="none"/>
              </w:rPr>
            </w:pPr>
          </w:p>
        </w:tc>
        <w:tc>
          <w:tcPr>
            <w:tcW w:w="1183" w:type="dxa"/>
            <w:tcBorders>
              <w:top w:val="single" w:color="auto" w:sz="6" w:space="0"/>
              <w:left w:val="single" w:color="auto" w:sz="6" w:space="0"/>
              <w:bottom w:val="single" w:color="auto" w:sz="6" w:space="0"/>
              <w:right w:val="single" w:color="auto" w:sz="6" w:space="0"/>
            </w:tcBorders>
            <w:noWrap w:val="0"/>
            <w:vAlign w:val="top"/>
          </w:tcPr>
          <w:p w14:paraId="01A1E567">
            <w:pPr>
              <w:autoSpaceDE w:val="0"/>
              <w:autoSpaceDN w:val="0"/>
              <w:spacing w:line="360" w:lineRule="auto"/>
              <w:rPr>
                <w:rFonts w:ascii="宋体" w:hAnsi="宋体" w:eastAsia="宋体" w:cs="宋体"/>
                <w:color w:val="auto"/>
                <w:sz w:val="24"/>
                <w:highlight w:val="none"/>
              </w:rPr>
            </w:pPr>
          </w:p>
        </w:tc>
        <w:tc>
          <w:tcPr>
            <w:tcW w:w="1804" w:type="dxa"/>
            <w:tcBorders>
              <w:top w:val="single" w:color="auto" w:sz="6" w:space="0"/>
              <w:left w:val="single" w:color="auto" w:sz="6" w:space="0"/>
              <w:bottom w:val="single" w:color="auto" w:sz="6" w:space="0"/>
              <w:right w:val="single" w:color="auto" w:sz="6" w:space="0"/>
            </w:tcBorders>
            <w:noWrap w:val="0"/>
            <w:vAlign w:val="top"/>
          </w:tcPr>
          <w:p w14:paraId="3A04B3F5">
            <w:pPr>
              <w:autoSpaceDE w:val="0"/>
              <w:autoSpaceDN w:val="0"/>
              <w:spacing w:line="360" w:lineRule="auto"/>
              <w:rPr>
                <w:rFonts w:ascii="宋体" w:hAnsi="宋体" w:eastAsia="宋体" w:cs="宋体"/>
                <w:color w:val="auto"/>
                <w:sz w:val="24"/>
                <w:highlight w:val="none"/>
              </w:rPr>
            </w:pPr>
          </w:p>
        </w:tc>
      </w:tr>
    </w:tbl>
    <w:p w14:paraId="39C710E9">
      <w:pPr>
        <w:spacing w:line="360" w:lineRule="auto"/>
        <w:rPr>
          <w:rFonts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4D8BAFA1">
      <w:pPr>
        <w:autoSpaceDE w:val="0"/>
        <w:autoSpaceDN w:val="0"/>
        <w:spacing w:line="360" w:lineRule="auto"/>
        <w:ind w:left="4305" w:leftChars="2050" w:firstLine="1920" w:firstLineChars="800"/>
        <w:rPr>
          <w:rFonts w:ascii="宋体" w:hAnsi="宋体" w:cs="宋体"/>
          <w:color w:val="000000"/>
          <w:kern w:val="0"/>
          <w:sz w:val="24"/>
          <w:highlight w:val="none"/>
        </w:rPr>
      </w:pPr>
      <w:r>
        <w:rPr>
          <w:rFonts w:hint="eastAsia" w:ascii="宋体" w:hAnsi="宋体" w:cs="宋体"/>
          <w:color w:val="auto"/>
          <w:kern w:val="0"/>
          <w:sz w:val="24"/>
          <w:highlight w:val="none"/>
        </w:rPr>
        <w:t>供应商名称（电子签</w:t>
      </w:r>
      <w:r>
        <w:rPr>
          <w:rFonts w:hint="eastAsia" w:ascii="宋体" w:hAnsi="宋体" w:cs="宋体"/>
          <w:color w:val="000000"/>
          <w:kern w:val="0"/>
          <w:sz w:val="24"/>
          <w:highlight w:val="none"/>
        </w:rPr>
        <w:t>章）：</w:t>
      </w:r>
    </w:p>
    <w:p w14:paraId="59DFE6A4">
      <w:pPr>
        <w:autoSpaceDE w:val="0"/>
        <w:autoSpaceDN w:val="0"/>
        <w:spacing w:line="360" w:lineRule="auto"/>
        <w:ind w:firstLine="6480" w:firstLineChars="27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日期：  年  月   日</w:t>
      </w:r>
    </w:p>
    <w:p w14:paraId="7FE5043F">
      <w:pPr>
        <w:snapToGrid w:val="0"/>
        <w:spacing w:line="360" w:lineRule="auto"/>
        <w:ind w:firstLine="602" w:firstLineChars="200"/>
        <w:rPr>
          <w:rFonts w:hint="eastAsia" w:ascii="宋体" w:hAnsi="宋体" w:cs="宋体"/>
          <w:b/>
          <w:color w:val="000000"/>
          <w:sz w:val="30"/>
          <w:szCs w:val="30"/>
          <w:highlight w:val="none"/>
        </w:rPr>
      </w:pPr>
    </w:p>
    <w:p w14:paraId="49C82F91">
      <w:pPr>
        <w:snapToGrid w:val="0"/>
        <w:spacing w:line="360" w:lineRule="auto"/>
        <w:ind w:firstLine="602" w:firstLineChars="200"/>
        <w:rPr>
          <w:rFonts w:hint="eastAsia" w:ascii="宋体" w:hAnsi="宋体" w:cs="宋体"/>
          <w:b/>
          <w:color w:val="000000"/>
          <w:sz w:val="30"/>
          <w:szCs w:val="30"/>
          <w:highlight w:val="none"/>
        </w:rPr>
      </w:pPr>
    </w:p>
    <w:p w14:paraId="69ED0F38">
      <w:pPr>
        <w:snapToGrid w:val="0"/>
        <w:spacing w:line="360" w:lineRule="auto"/>
        <w:ind w:firstLine="602" w:firstLineChars="200"/>
        <w:rPr>
          <w:rFonts w:ascii="宋体" w:hAnsi="宋体" w:cs="宋体"/>
          <w:color w:val="000000"/>
          <w:kern w:val="0"/>
          <w:sz w:val="24"/>
          <w:highlight w:val="none"/>
        </w:rPr>
      </w:pPr>
      <w:r>
        <w:rPr>
          <w:rFonts w:hint="eastAsia" w:ascii="宋体" w:hAnsi="宋体" w:cs="宋体"/>
          <w:b/>
          <w:color w:val="000000"/>
          <w:sz w:val="30"/>
          <w:szCs w:val="30"/>
          <w:highlight w:val="none"/>
        </w:rPr>
        <w:t>十</w:t>
      </w:r>
      <w:r>
        <w:rPr>
          <w:rFonts w:hint="eastAsia" w:ascii="宋体" w:hAnsi="宋体" w:cs="宋体"/>
          <w:b/>
          <w:color w:val="000000"/>
          <w:sz w:val="30"/>
          <w:szCs w:val="30"/>
          <w:highlight w:val="none"/>
          <w:lang w:val="en-US" w:eastAsia="zh-CN"/>
        </w:rPr>
        <w:t>一</w:t>
      </w:r>
      <w:r>
        <w:rPr>
          <w:rFonts w:hint="eastAsia" w:ascii="宋体" w:hAnsi="宋体" w:cs="宋体"/>
          <w:b/>
          <w:color w:val="000000"/>
          <w:sz w:val="30"/>
          <w:szCs w:val="30"/>
          <w:highlight w:val="none"/>
        </w:rPr>
        <w:t>、服务需求、商务条款要求提供的其他材料</w:t>
      </w:r>
    </w:p>
    <w:p w14:paraId="0B507C19">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17EC7CF6">
      <w:pPr>
        <w:autoSpaceDE w:val="0"/>
        <w:autoSpaceDN w:val="0"/>
        <w:spacing w:line="360" w:lineRule="auto"/>
        <w:ind w:firstLine="6480" w:firstLineChars="27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日期：  年  月   日</w:t>
      </w:r>
    </w:p>
    <w:p w14:paraId="34068B34">
      <w:pPr>
        <w:autoSpaceDE w:val="0"/>
        <w:autoSpaceDN w:val="0"/>
        <w:spacing w:line="360" w:lineRule="auto"/>
        <w:ind w:firstLine="6505" w:firstLineChars="2700"/>
        <w:rPr>
          <w:rFonts w:ascii="宋体" w:hAnsi="宋体" w:cs="宋体"/>
          <w:b/>
          <w:bCs/>
          <w:color w:val="000000"/>
          <w:sz w:val="24"/>
          <w:highlight w:val="none"/>
        </w:rPr>
        <w:sectPr>
          <w:pgSz w:w="11910" w:h="16840"/>
          <w:pgMar w:top="1338" w:right="1162" w:bottom="731" w:left="1338" w:header="720" w:footer="720" w:gutter="0"/>
          <w:cols w:space="720" w:num="1"/>
        </w:sectPr>
      </w:pPr>
    </w:p>
    <w:p w14:paraId="419DD384">
      <w:pPr>
        <w:autoSpaceDE w:val="0"/>
        <w:autoSpaceDN w:val="0"/>
        <w:spacing w:line="360" w:lineRule="auto"/>
        <w:ind w:firstLine="6505" w:firstLineChars="2700"/>
        <w:rPr>
          <w:rFonts w:ascii="宋体" w:hAnsi="宋体" w:cs="宋体"/>
          <w:b/>
          <w:bCs/>
          <w:color w:val="000000"/>
          <w:sz w:val="24"/>
          <w:highlight w:val="none"/>
        </w:rPr>
      </w:pPr>
    </w:p>
    <w:p w14:paraId="6B4045D5">
      <w:pPr>
        <w:pStyle w:val="3"/>
        <w:jc w:val="center"/>
        <w:rPr>
          <w:rFonts w:ascii="宋体" w:hAnsi="宋体" w:cs="宋体"/>
          <w:color w:val="000000"/>
          <w:highlight w:val="none"/>
        </w:rPr>
      </w:pPr>
      <w:bookmarkStart w:id="110" w:name="_Toc80205941"/>
      <w:bookmarkStart w:id="111" w:name="_Toc80886945"/>
      <w:bookmarkStart w:id="112" w:name="_Toc97909570"/>
      <w:bookmarkStart w:id="113" w:name="_Toc3935"/>
      <w:bookmarkStart w:id="114" w:name="_Toc19721"/>
      <w:r>
        <w:rPr>
          <w:rFonts w:hint="eastAsia" w:ascii="宋体" w:hAnsi="宋体" w:cs="宋体"/>
          <w:color w:val="000000"/>
          <w:highlight w:val="none"/>
        </w:rPr>
        <w:t>第四节 报价文件格式</w:t>
      </w:r>
      <w:bookmarkEnd w:id="110"/>
      <w:bookmarkEnd w:id="111"/>
      <w:bookmarkEnd w:id="112"/>
      <w:bookmarkEnd w:id="113"/>
      <w:bookmarkEnd w:id="114"/>
    </w:p>
    <w:p w14:paraId="738BD28F">
      <w:pPr>
        <w:snapToGrid w:val="0"/>
        <w:spacing w:before="120" w:beforeLines="50" w:after="50"/>
        <w:rPr>
          <w:rFonts w:ascii="宋体" w:hAnsi="宋体" w:cs="宋体"/>
          <w:bCs/>
          <w:color w:val="000000"/>
          <w:sz w:val="32"/>
          <w:szCs w:val="20"/>
          <w:highlight w:val="none"/>
        </w:rPr>
      </w:pPr>
      <w:r>
        <w:rPr>
          <w:rFonts w:hint="eastAsia" w:ascii="宋体" w:hAnsi="宋体" w:cs="宋体"/>
          <w:color w:val="000000"/>
          <w:sz w:val="24"/>
          <w:highlight w:val="none"/>
        </w:rPr>
        <w:t xml:space="preserve">                                                    </w:t>
      </w:r>
      <w:r>
        <w:rPr>
          <w:rFonts w:hint="eastAsia" w:ascii="宋体" w:hAnsi="宋体" w:cs="宋体"/>
          <w:bCs/>
          <w:color w:val="000000"/>
          <w:highlight w:val="none"/>
        </w:rPr>
        <w:t>全流程电子文件</w:t>
      </w:r>
    </w:p>
    <w:p w14:paraId="3503F43A">
      <w:pPr>
        <w:snapToGrid w:val="0"/>
        <w:spacing w:before="120" w:beforeLines="50" w:after="50"/>
        <w:rPr>
          <w:rFonts w:ascii="宋体" w:hAnsi="宋体" w:cs="宋体"/>
          <w:color w:val="000000"/>
          <w:sz w:val="24"/>
          <w:szCs w:val="20"/>
          <w:highlight w:val="none"/>
        </w:rPr>
      </w:pPr>
    </w:p>
    <w:p w14:paraId="3803A4C6">
      <w:pPr>
        <w:snapToGrid w:val="0"/>
        <w:spacing w:before="120" w:beforeLines="50" w:after="50"/>
        <w:rPr>
          <w:rFonts w:ascii="宋体" w:hAnsi="宋体" w:cs="宋体"/>
          <w:color w:val="000000"/>
          <w:sz w:val="24"/>
          <w:szCs w:val="20"/>
          <w:highlight w:val="none"/>
        </w:rPr>
      </w:pPr>
    </w:p>
    <w:p w14:paraId="5CFB215F">
      <w:pPr>
        <w:snapToGrid w:val="0"/>
        <w:spacing w:before="120" w:beforeLines="50" w:after="50"/>
        <w:rPr>
          <w:rFonts w:ascii="宋体" w:hAnsi="宋体" w:cs="宋体"/>
          <w:color w:val="000000"/>
          <w:sz w:val="24"/>
          <w:szCs w:val="20"/>
          <w:highlight w:val="none"/>
        </w:rPr>
      </w:pPr>
    </w:p>
    <w:p w14:paraId="2FE0DD35">
      <w:pPr>
        <w:snapToGrid w:val="0"/>
        <w:spacing w:before="120" w:beforeLines="50" w:after="50"/>
        <w:jc w:val="center"/>
        <w:rPr>
          <w:rFonts w:ascii="宋体" w:hAnsi="宋体" w:cs="宋体"/>
          <w:bCs/>
          <w:color w:val="000000"/>
          <w:sz w:val="44"/>
          <w:szCs w:val="44"/>
          <w:highlight w:val="none"/>
        </w:rPr>
      </w:pPr>
      <w:r>
        <w:rPr>
          <w:rFonts w:hint="eastAsia" w:ascii="宋体" w:hAnsi="宋体" w:cs="宋体"/>
          <w:bCs/>
          <w:color w:val="000000"/>
          <w:sz w:val="44"/>
          <w:szCs w:val="44"/>
          <w:highlight w:val="none"/>
        </w:rPr>
        <w:t>报  价  文  件（封面）</w:t>
      </w:r>
    </w:p>
    <w:p w14:paraId="6612E084">
      <w:pPr>
        <w:snapToGrid w:val="0"/>
        <w:spacing w:before="120" w:beforeLines="50" w:after="50"/>
        <w:rPr>
          <w:rFonts w:ascii="宋体" w:hAnsi="宋体" w:cs="宋体"/>
          <w:bCs/>
          <w:color w:val="000000"/>
          <w:sz w:val="24"/>
          <w:szCs w:val="20"/>
          <w:highlight w:val="none"/>
        </w:rPr>
      </w:pPr>
    </w:p>
    <w:p w14:paraId="1BAD1810">
      <w:pPr>
        <w:snapToGrid w:val="0"/>
        <w:spacing w:before="120" w:beforeLines="50" w:after="50"/>
        <w:rPr>
          <w:rFonts w:ascii="宋体" w:hAnsi="宋体" w:cs="宋体"/>
          <w:bCs/>
          <w:color w:val="000000"/>
          <w:sz w:val="24"/>
          <w:szCs w:val="20"/>
          <w:highlight w:val="none"/>
        </w:rPr>
      </w:pPr>
    </w:p>
    <w:p w14:paraId="02CEF623">
      <w:pPr>
        <w:snapToGrid w:val="0"/>
        <w:spacing w:before="120" w:beforeLines="50" w:after="50"/>
        <w:rPr>
          <w:rFonts w:ascii="宋体" w:hAnsi="宋体" w:cs="宋体"/>
          <w:bCs/>
          <w:color w:val="000000"/>
          <w:sz w:val="24"/>
          <w:szCs w:val="20"/>
          <w:highlight w:val="none"/>
        </w:rPr>
      </w:pPr>
    </w:p>
    <w:p w14:paraId="244E8B33">
      <w:pPr>
        <w:snapToGrid w:val="0"/>
        <w:spacing w:before="120" w:beforeLines="50" w:after="50"/>
        <w:rPr>
          <w:rFonts w:ascii="宋体" w:hAnsi="宋体" w:cs="宋体"/>
          <w:bCs/>
          <w:color w:val="000000"/>
          <w:sz w:val="24"/>
          <w:szCs w:val="20"/>
          <w:highlight w:val="none"/>
        </w:rPr>
      </w:pPr>
    </w:p>
    <w:p w14:paraId="7597D79F">
      <w:pPr>
        <w:snapToGrid w:val="0"/>
        <w:spacing w:before="120" w:beforeLines="50" w:after="50"/>
        <w:rPr>
          <w:rFonts w:ascii="宋体" w:hAnsi="宋体" w:cs="宋体"/>
          <w:bCs/>
          <w:color w:val="000000"/>
          <w:sz w:val="24"/>
          <w:szCs w:val="20"/>
          <w:highlight w:val="none"/>
        </w:rPr>
      </w:pPr>
    </w:p>
    <w:p w14:paraId="2A9B7551">
      <w:pPr>
        <w:snapToGrid w:val="0"/>
        <w:spacing w:before="120" w:beforeLines="50" w:after="50"/>
        <w:ind w:firstLine="640" w:firstLineChars="200"/>
        <w:rPr>
          <w:rFonts w:ascii="宋体" w:hAnsi="宋体" w:cs="宋体"/>
          <w:bCs/>
          <w:color w:val="000000"/>
          <w:sz w:val="32"/>
          <w:szCs w:val="32"/>
          <w:highlight w:val="none"/>
        </w:rPr>
      </w:pPr>
      <w:r>
        <w:rPr>
          <w:rFonts w:hint="eastAsia" w:ascii="宋体" w:hAnsi="宋体" w:cs="宋体"/>
          <w:bCs/>
          <w:color w:val="000000"/>
          <w:sz w:val="32"/>
          <w:szCs w:val="32"/>
          <w:highlight w:val="none"/>
        </w:rPr>
        <w:t xml:space="preserve">项目名称： </w:t>
      </w:r>
    </w:p>
    <w:p w14:paraId="703F2397">
      <w:pPr>
        <w:snapToGrid w:val="0"/>
        <w:spacing w:before="120" w:beforeLines="50" w:after="50"/>
        <w:ind w:firstLine="720" w:firstLineChars="225"/>
        <w:rPr>
          <w:rFonts w:ascii="宋体" w:hAnsi="宋体" w:cs="宋体"/>
          <w:bCs/>
          <w:color w:val="000000"/>
          <w:sz w:val="32"/>
          <w:szCs w:val="32"/>
          <w:highlight w:val="none"/>
        </w:rPr>
      </w:pPr>
    </w:p>
    <w:p w14:paraId="0FF224D1">
      <w:pPr>
        <w:snapToGrid w:val="0"/>
        <w:spacing w:before="120" w:beforeLines="50" w:after="50"/>
        <w:ind w:firstLine="640" w:firstLineChars="200"/>
        <w:rPr>
          <w:rFonts w:ascii="宋体" w:hAnsi="宋体" w:cs="宋体"/>
          <w:bCs/>
          <w:color w:val="000000"/>
          <w:sz w:val="32"/>
          <w:szCs w:val="32"/>
          <w:highlight w:val="none"/>
        </w:rPr>
      </w:pPr>
      <w:r>
        <w:rPr>
          <w:rFonts w:hint="eastAsia" w:ascii="宋体" w:hAnsi="宋体" w:cs="宋体"/>
          <w:bCs/>
          <w:color w:val="000000"/>
          <w:sz w:val="32"/>
          <w:szCs w:val="32"/>
          <w:highlight w:val="none"/>
        </w:rPr>
        <w:t xml:space="preserve">项目编号： </w:t>
      </w:r>
    </w:p>
    <w:p w14:paraId="1729831F">
      <w:pPr>
        <w:snapToGrid w:val="0"/>
        <w:spacing w:before="120" w:beforeLines="50" w:after="50"/>
        <w:ind w:firstLine="720" w:firstLineChars="225"/>
        <w:rPr>
          <w:rFonts w:ascii="宋体" w:hAnsi="宋体" w:cs="宋体"/>
          <w:bCs/>
          <w:color w:val="000000"/>
          <w:sz w:val="32"/>
          <w:szCs w:val="32"/>
          <w:highlight w:val="none"/>
        </w:rPr>
      </w:pPr>
      <w:r>
        <w:rPr>
          <w:rFonts w:hint="eastAsia" w:ascii="宋体" w:hAnsi="宋体" w:cs="宋体"/>
          <w:bCs/>
          <w:color w:val="000000"/>
          <w:sz w:val="32"/>
          <w:szCs w:val="32"/>
          <w:highlight w:val="none"/>
        </w:rPr>
        <w:t xml:space="preserve"> </w:t>
      </w:r>
    </w:p>
    <w:p w14:paraId="7B70CBBD">
      <w:pPr>
        <w:snapToGrid w:val="0"/>
        <w:spacing w:before="120" w:beforeLines="50" w:after="50"/>
        <w:ind w:firstLine="640" w:firstLineChars="200"/>
        <w:rPr>
          <w:rFonts w:ascii="宋体" w:hAnsi="宋体" w:cs="宋体"/>
          <w:bCs/>
          <w:color w:val="000000"/>
          <w:sz w:val="32"/>
          <w:szCs w:val="32"/>
          <w:highlight w:val="none"/>
        </w:rPr>
      </w:pPr>
      <w:r>
        <w:rPr>
          <w:rFonts w:hint="eastAsia" w:ascii="宋体" w:hAnsi="宋体" w:cs="宋体"/>
          <w:bCs/>
          <w:color w:val="000000"/>
          <w:sz w:val="32"/>
          <w:szCs w:val="32"/>
          <w:highlight w:val="none"/>
        </w:rPr>
        <w:t>所竞分标（如有则填写，无分标时填写“无”或者留空）：</w:t>
      </w:r>
    </w:p>
    <w:p w14:paraId="4329141D">
      <w:pPr>
        <w:snapToGrid w:val="0"/>
        <w:spacing w:before="120" w:beforeLines="50" w:after="50"/>
        <w:ind w:firstLine="720" w:firstLineChars="225"/>
        <w:rPr>
          <w:rFonts w:ascii="宋体" w:hAnsi="宋体" w:cs="宋体"/>
          <w:bCs/>
          <w:color w:val="000000"/>
          <w:sz w:val="32"/>
          <w:szCs w:val="32"/>
          <w:highlight w:val="none"/>
        </w:rPr>
      </w:pPr>
    </w:p>
    <w:p w14:paraId="39423552">
      <w:pPr>
        <w:pStyle w:val="5"/>
        <w:snapToGrid w:val="0"/>
        <w:spacing w:before="50" w:after="50"/>
        <w:ind w:firstLine="640" w:firstLineChars="200"/>
        <w:rPr>
          <w:rFonts w:ascii="宋体" w:hAnsi="宋体" w:cs="宋体"/>
          <w:bCs/>
          <w:color w:val="000000"/>
          <w:sz w:val="32"/>
          <w:szCs w:val="32"/>
          <w:highlight w:val="none"/>
        </w:rPr>
      </w:pPr>
      <w:r>
        <w:rPr>
          <w:rFonts w:hint="eastAsia" w:ascii="宋体" w:hAnsi="宋体" w:cs="宋体"/>
          <w:bCs/>
          <w:color w:val="000000"/>
          <w:sz w:val="32"/>
          <w:szCs w:val="32"/>
          <w:highlight w:val="none"/>
        </w:rPr>
        <w:t>供应商名称：</w:t>
      </w:r>
    </w:p>
    <w:p w14:paraId="58250F79">
      <w:pPr>
        <w:pStyle w:val="5"/>
        <w:snapToGrid w:val="0"/>
        <w:spacing w:before="50" w:after="50"/>
        <w:ind w:firstLine="720" w:firstLineChars="225"/>
        <w:rPr>
          <w:rFonts w:ascii="宋体" w:hAnsi="宋体" w:cs="宋体"/>
          <w:bCs/>
          <w:color w:val="000000"/>
          <w:sz w:val="32"/>
          <w:szCs w:val="32"/>
          <w:highlight w:val="none"/>
        </w:rPr>
      </w:pPr>
    </w:p>
    <w:p w14:paraId="6CF6FDE1">
      <w:pPr>
        <w:pStyle w:val="5"/>
        <w:snapToGrid w:val="0"/>
        <w:spacing w:before="50" w:after="50"/>
        <w:ind w:firstLine="720" w:firstLineChars="225"/>
        <w:rPr>
          <w:rFonts w:ascii="宋体" w:hAnsi="宋体" w:cs="宋体"/>
          <w:bCs/>
          <w:color w:val="000000"/>
          <w:sz w:val="32"/>
          <w:szCs w:val="32"/>
          <w:highlight w:val="none"/>
        </w:rPr>
      </w:pPr>
    </w:p>
    <w:p w14:paraId="3F052ADC">
      <w:pPr>
        <w:pStyle w:val="5"/>
        <w:snapToGrid w:val="0"/>
        <w:spacing w:before="50" w:after="50"/>
        <w:ind w:firstLine="1280" w:firstLineChars="400"/>
        <w:rPr>
          <w:rFonts w:ascii="宋体" w:hAnsi="宋体" w:cs="宋体"/>
          <w:bCs/>
          <w:color w:val="000000"/>
          <w:sz w:val="32"/>
          <w:szCs w:val="32"/>
          <w:highlight w:val="none"/>
        </w:rPr>
      </w:pPr>
    </w:p>
    <w:p w14:paraId="1967DE3C">
      <w:pPr>
        <w:snapToGrid w:val="0"/>
        <w:spacing w:before="120" w:beforeLines="50" w:after="50"/>
        <w:jc w:val="center"/>
        <w:rPr>
          <w:rFonts w:ascii="宋体" w:hAnsi="宋体" w:cs="宋体"/>
          <w:color w:val="000000"/>
          <w:sz w:val="32"/>
          <w:szCs w:val="32"/>
          <w:highlight w:val="none"/>
        </w:rPr>
      </w:pPr>
      <w:r>
        <w:rPr>
          <w:rFonts w:hint="eastAsia" w:ascii="宋体" w:hAnsi="宋体" w:cs="宋体"/>
          <w:color w:val="000000"/>
          <w:sz w:val="32"/>
          <w:szCs w:val="32"/>
          <w:highlight w:val="none"/>
        </w:rPr>
        <w:t>年    月    日</w:t>
      </w:r>
    </w:p>
    <w:p w14:paraId="7CF9D65E">
      <w:pPr>
        <w:snapToGrid w:val="0"/>
        <w:spacing w:before="120" w:beforeLines="50" w:after="50" w:line="400" w:lineRule="exact"/>
        <w:jc w:val="center"/>
        <w:rPr>
          <w:rFonts w:ascii="宋体" w:hAnsi="宋体" w:cs="宋体"/>
          <w:b/>
          <w:bCs/>
          <w:color w:val="000000"/>
          <w:sz w:val="32"/>
          <w:szCs w:val="32"/>
          <w:highlight w:val="none"/>
        </w:rPr>
      </w:pPr>
      <w:r>
        <w:rPr>
          <w:rFonts w:hint="eastAsia" w:ascii="宋体" w:hAnsi="宋体" w:cs="宋体"/>
          <w:color w:val="000000"/>
          <w:sz w:val="24"/>
          <w:highlight w:val="none"/>
        </w:rPr>
        <w:br w:type="page"/>
      </w:r>
      <w:r>
        <w:rPr>
          <w:rFonts w:hint="eastAsia" w:ascii="宋体" w:hAnsi="宋体" w:cs="宋体"/>
          <w:b/>
          <w:bCs/>
          <w:color w:val="000000"/>
          <w:sz w:val="32"/>
          <w:szCs w:val="32"/>
          <w:highlight w:val="none"/>
        </w:rPr>
        <w:t>报价文件目录</w:t>
      </w:r>
    </w:p>
    <w:p w14:paraId="7ECF009B">
      <w:pPr>
        <w:spacing w:line="560" w:lineRule="exact"/>
        <w:rPr>
          <w:rFonts w:ascii="宋体" w:hAnsi="宋体" w:cs="宋体"/>
          <w:color w:val="000000"/>
          <w:highlight w:val="none"/>
        </w:rPr>
      </w:pPr>
    </w:p>
    <w:p w14:paraId="53682FC6">
      <w:pPr>
        <w:spacing w:line="560" w:lineRule="exact"/>
        <w:rPr>
          <w:rFonts w:ascii="宋体" w:hAnsi="宋体" w:cs="宋体"/>
          <w:color w:val="000000"/>
          <w:kern w:val="0"/>
          <w:sz w:val="24"/>
          <w:highlight w:val="none"/>
        </w:rPr>
      </w:pPr>
      <w:r>
        <w:rPr>
          <w:rFonts w:hint="eastAsia" w:ascii="宋体" w:hAnsi="宋体" w:cs="宋体"/>
          <w:color w:val="000000"/>
          <w:kern w:val="0"/>
          <w:sz w:val="24"/>
          <w:highlight w:val="none"/>
        </w:rPr>
        <w:t>一、响应函………………………………………………………（页码）</w:t>
      </w:r>
    </w:p>
    <w:p w14:paraId="46DB381A">
      <w:pPr>
        <w:spacing w:line="560" w:lineRule="exact"/>
        <w:rPr>
          <w:rFonts w:ascii="宋体" w:hAnsi="宋体" w:cs="宋体"/>
          <w:color w:val="000000"/>
          <w:kern w:val="0"/>
          <w:sz w:val="24"/>
          <w:highlight w:val="none"/>
        </w:rPr>
      </w:pPr>
      <w:r>
        <w:rPr>
          <w:rFonts w:hint="eastAsia" w:ascii="宋体" w:hAnsi="宋体" w:cs="宋体"/>
          <w:color w:val="000000"/>
          <w:kern w:val="0"/>
          <w:sz w:val="24"/>
          <w:highlight w:val="none"/>
        </w:rPr>
        <w:t>二、响应报价表…………………………………………………（页码）</w:t>
      </w:r>
    </w:p>
    <w:p w14:paraId="35C73805">
      <w:pPr>
        <w:spacing w:line="560" w:lineRule="exact"/>
        <w:rPr>
          <w:rFonts w:ascii="宋体" w:hAnsi="宋体" w:cs="宋体"/>
          <w:color w:val="000000"/>
          <w:sz w:val="24"/>
          <w:highlight w:val="none"/>
        </w:rPr>
      </w:pPr>
      <w:r>
        <w:rPr>
          <w:rFonts w:hint="eastAsia" w:ascii="宋体" w:hAnsi="宋体" w:cs="宋体"/>
          <w:color w:val="000000"/>
          <w:kern w:val="0"/>
          <w:sz w:val="24"/>
          <w:highlight w:val="none"/>
        </w:rPr>
        <w:t>三、</w:t>
      </w:r>
      <w:r>
        <w:rPr>
          <w:rFonts w:hint="eastAsia" w:ascii="宋体" w:hAnsi="宋体" w:cs="宋体"/>
          <w:color w:val="000000"/>
          <w:sz w:val="24"/>
          <w:highlight w:val="none"/>
        </w:rPr>
        <w:t>供应商认为需要提供的其他有关资料</w:t>
      </w:r>
      <w:r>
        <w:rPr>
          <w:rFonts w:hint="eastAsia" w:ascii="宋体" w:hAnsi="宋体" w:cs="宋体"/>
          <w:color w:val="000000"/>
          <w:kern w:val="0"/>
          <w:sz w:val="24"/>
          <w:highlight w:val="none"/>
        </w:rPr>
        <w:t>……………………（页码）</w:t>
      </w:r>
    </w:p>
    <w:p w14:paraId="77AE8B3B">
      <w:pPr>
        <w:snapToGrid w:val="0"/>
        <w:spacing w:before="120" w:beforeLines="50" w:after="50" w:line="360" w:lineRule="auto"/>
        <w:ind w:left="142" w:firstLine="640" w:firstLineChars="200"/>
        <w:jc w:val="left"/>
        <w:rPr>
          <w:rFonts w:ascii="宋体" w:hAnsi="宋体" w:cs="宋体"/>
          <w:color w:val="000000"/>
          <w:sz w:val="32"/>
          <w:szCs w:val="32"/>
          <w:highlight w:val="none"/>
        </w:rPr>
      </w:pPr>
    </w:p>
    <w:p w14:paraId="4912F032">
      <w:pPr>
        <w:snapToGrid w:val="0"/>
        <w:spacing w:before="120" w:beforeLines="50" w:after="50" w:line="360" w:lineRule="auto"/>
        <w:ind w:left="142" w:firstLine="480" w:firstLineChars="200"/>
        <w:jc w:val="left"/>
        <w:rPr>
          <w:rFonts w:ascii="宋体" w:hAnsi="宋体" w:cs="宋体"/>
          <w:color w:val="000000"/>
          <w:sz w:val="24"/>
          <w:highlight w:val="none"/>
        </w:rPr>
      </w:pPr>
      <w:r>
        <w:rPr>
          <w:rFonts w:hint="eastAsia" w:ascii="宋体" w:hAnsi="宋体" w:cs="宋体"/>
          <w:color w:val="000000"/>
          <w:sz w:val="24"/>
          <w:highlight w:val="none"/>
        </w:rPr>
        <w:br w:type="page"/>
      </w:r>
      <w:r>
        <w:rPr>
          <w:rFonts w:hint="eastAsia" w:ascii="宋体" w:hAnsi="宋体" w:cs="宋体"/>
          <w:b/>
          <w:bCs/>
          <w:color w:val="000000"/>
          <w:sz w:val="32"/>
          <w:szCs w:val="32"/>
          <w:highlight w:val="none"/>
        </w:rPr>
        <w:t>一、响应函</w:t>
      </w:r>
    </w:p>
    <w:p w14:paraId="6642144F">
      <w:pPr>
        <w:pStyle w:val="12"/>
        <w:spacing w:line="500" w:lineRule="exact"/>
        <w:jc w:val="center"/>
        <w:rPr>
          <w:rFonts w:hAnsi="宋体" w:cs="宋体"/>
          <w:b/>
          <w:bCs/>
          <w:color w:val="000000"/>
          <w:sz w:val="30"/>
          <w:szCs w:val="30"/>
          <w:highlight w:val="none"/>
        </w:rPr>
      </w:pPr>
      <w:r>
        <w:rPr>
          <w:rFonts w:hint="eastAsia" w:hAnsi="宋体" w:cs="宋体"/>
          <w:b/>
          <w:bCs/>
          <w:color w:val="000000"/>
          <w:sz w:val="30"/>
          <w:szCs w:val="30"/>
          <w:highlight w:val="none"/>
        </w:rPr>
        <w:t>响应函</w:t>
      </w:r>
    </w:p>
    <w:p w14:paraId="1AC38087">
      <w:pPr>
        <w:pStyle w:val="12"/>
        <w:spacing w:line="360" w:lineRule="auto"/>
        <w:rPr>
          <w:rFonts w:hAnsi="宋体" w:cs="宋体"/>
          <w:color w:val="000000"/>
          <w:sz w:val="24"/>
          <w:szCs w:val="24"/>
          <w:highlight w:val="none"/>
        </w:rPr>
      </w:pPr>
      <w:r>
        <w:rPr>
          <w:rFonts w:hint="eastAsia" w:hAnsi="宋体" w:cs="宋体"/>
          <w:color w:val="000000"/>
          <w:sz w:val="24"/>
          <w:szCs w:val="24"/>
          <w:highlight w:val="none"/>
        </w:rPr>
        <w:t>致：</w:t>
      </w:r>
      <w:r>
        <w:rPr>
          <w:rFonts w:hint="eastAsia" w:hAnsi="宋体" w:cs="宋体"/>
          <w:color w:val="000000"/>
          <w:sz w:val="24"/>
          <w:szCs w:val="24"/>
          <w:highlight w:val="none"/>
          <w:u w:val="single"/>
        </w:rPr>
        <w:t xml:space="preserve"> 采购单位  </w:t>
      </w:r>
    </w:p>
    <w:p w14:paraId="0639BA6A">
      <w:pPr>
        <w:pStyle w:val="12"/>
        <w:spacing w:line="360" w:lineRule="auto"/>
        <w:ind w:firstLine="480" w:firstLineChars="200"/>
        <w:rPr>
          <w:rFonts w:hAnsi="宋体" w:cs="宋体"/>
          <w:color w:val="000000"/>
          <w:sz w:val="24"/>
          <w:szCs w:val="24"/>
          <w:highlight w:val="none"/>
        </w:rPr>
      </w:pPr>
      <w:r>
        <w:rPr>
          <w:rFonts w:hint="eastAsia" w:hAnsi="宋体" w:cs="宋体"/>
          <w:color w:val="000000"/>
          <w:sz w:val="24"/>
          <w:szCs w:val="24"/>
          <w:highlight w:val="none"/>
        </w:rPr>
        <w:t>我方已仔细阅读了贵方组织的</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项目（项目编号：</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）的竞争性磋商采购文件的全部内容，现正式递交下述文件参加贵方组织的本次政府采购活动： </w:t>
      </w:r>
    </w:p>
    <w:p w14:paraId="28425383">
      <w:pPr>
        <w:pStyle w:val="12"/>
        <w:spacing w:line="360" w:lineRule="auto"/>
        <w:ind w:firstLine="480" w:firstLineChars="200"/>
        <w:rPr>
          <w:rFonts w:hAnsi="宋体" w:cs="宋体"/>
          <w:color w:val="000000"/>
          <w:sz w:val="24"/>
          <w:szCs w:val="24"/>
          <w:highlight w:val="none"/>
        </w:rPr>
      </w:pPr>
      <w:r>
        <w:rPr>
          <w:rFonts w:hint="eastAsia" w:hAnsi="宋体" w:cs="宋体"/>
          <w:color w:val="000000"/>
          <w:sz w:val="24"/>
          <w:szCs w:val="24"/>
          <w:highlight w:val="none"/>
        </w:rPr>
        <w:t>一、首次报价文件电子版</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份（包含按“第三章 供应商须知”提交的全部文件）；</w:t>
      </w:r>
    </w:p>
    <w:p w14:paraId="716B8DBF">
      <w:pPr>
        <w:pStyle w:val="12"/>
        <w:spacing w:line="360" w:lineRule="auto"/>
        <w:ind w:firstLine="480" w:firstLineChars="200"/>
        <w:rPr>
          <w:rFonts w:hAnsi="宋体" w:cs="宋体"/>
          <w:color w:val="000000"/>
          <w:sz w:val="24"/>
          <w:szCs w:val="24"/>
          <w:highlight w:val="none"/>
        </w:rPr>
      </w:pPr>
      <w:r>
        <w:rPr>
          <w:rFonts w:hint="eastAsia" w:hAnsi="宋体" w:cs="宋体"/>
          <w:color w:val="000000"/>
          <w:sz w:val="24"/>
          <w:szCs w:val="24"/>
          <w:highlight w:val="none"/>
        </w:rPr>
        <w:t>二、技术文件电子版</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份（包含按“第三章 供应商须知”提交的全部文件）；商务文件电子版</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份（包含按“第三章 供应商须知”提交的全部文件）；（商务技术文件已合并装订成册）</w:t>
      </w:r>
    </w:p>
    <w:p w14:paraId="18EA3EEC">
      <w:pPr>
        <w:pStyle w:val="12"/>
        <w:spacing w:line="360" w:lineRule="auto"/>
        <w:ind w:firstLine="480" w:firstLineChars="200"/>
        <w:rPr>
          <w:rFonts w:hAnsi="宋体" w:cs="宋体"/>
          <w:color w:val="000000"/>
          <w:sz w:val="24"/>
          <w:szCs w:val="24"/>
          <w:highlight w:val="none"/>
        </w:rPr>
      </w:pPr>
      <w:r>
        <w:rPr>
          <w:rFonts w:hint="eastAsia" w:hAnsi="宋体" w:cs="宋体"/>
          <w:color w:val="000000"/>
          <w:sz w:val="24"/>
          <w:szCs w:val="24"/>
          <w:highlight w:val="none"/>
        </w:rPr>
        <w:t>据此函，签字人兹宣布：</w:t>
      </w:r>
    </w:p>
    <w:p w14:paraId="7341D2B4">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1、我方愿意以（大写）人民币</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w:t>
      </w:r>
      <w:r>
        <w:rPr>
          <w:rFonts w:hint="default" w:ascii="Arial" w:hAnsi="Arial" w:cs="Arial"/>
          <w:color w:val="000000"/>
          <w:sz w:val="24"/>
          <w:szCs w:val="24"/>
          <w:highlight w:val="none"/>
        </w:rPr>
        <w:t>¥</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元）的竞标总报价，提供</w:t>
      </w:r>
      <w:r>
        <w:rPr>
          <w:rFonts w:hint="eastAsia" w:hAnsi="宋体" w:cs="宋体"/>
          <w:color w:val="auto"/>
          <w:sz w:val="24"/>
          <w:szCs w:val="24"/>
          <w:highlight w:val="none"/>
        </w:rPr>
        <w:t>服务</w:t>
      </w:r>
      <w:r>
        <w:rPr>
          <w:rFonts w:hint="eastAsia" w:hAnsi="宋体" w:cs="宋体"/>
          <w:color w:val="auto"/>
          <w:sz w:val="24"/>
          <w:szCs w:val="24"/>
          <w:highlight w:val="none"/>
          <w:lang w:eastAsia="zh-CN"/>
        </w:rPr>
        <w:t>期限</w:t>
      </w:r>
      <w:r>
        <w:rPr>
          <w:rFonts w:hint="eastAsia" w:hAnsi="宋体" w:cs="宋体"/>
          <w:color w:val="000000"/>
          <w:sz w:val="24"/>
          <w:szCs w:val="24"/>
          <w:highlight w:val="none"/>
        </w:rPr>
        <w:t>（无分标时填写）：</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，提供本项目竞争性磋商采购文件第二章“服务需求一览表”中相应的采购内容。</w:t>
      </w:r>
    </w:p>
    <w:p w14:paraId="31D11A6E">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其中（有分标时填写）：</w:t>
      </w:r>
    </w:p>
    <w:p w14:paraId="7331BFE1">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分标报价为（大写）人民币</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w:t>
      </w:r>
      <w:r>
        <w:rPr>
          <w:rFonts w:hint="default" w:ascii="Arial" w:hAnsi="Arial" w:cs="Arial"/>
          <w:color w:val="000000"/>
          <w:sz w:val="24"/>
          <w:szCs w:val="24"/>
          <w:highlight w:val="none"/>
        </w:rPr>
        <w:t>¥</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元），</w:t>
      </w:r>
      <w:r>
        <w:rPr>
          <w:rFonts w:hint="eastAsia" w:hAnsi="宋体" w:cs="宋体"/>
          <w:color w:val="auto"/>
          <w:sz w:val="24"/>
          <w:szCs w:val="24"/>
          <w:highlight w:val="none"/>
        </w:rPr>
        <w:t>服务</w:t>
      </w:r>
      <w:r>
        <w:rPr>
          <w:rFonts w:hint="eastAsia" w:hAnsi="宋体" w:cs="宋体"/>
          <w:color w:val="auto"/>
          <w:sz w:val="24"/>
          <w:szCs w:val="24"/>
          <w:highlight w:val="none"/>
          <w:lang w:eastAsia="zh-CN"/>
        </w:rPr>
        <w:t>期限</w:t>
      </w:r>
      <w:r>
        <w:rPr>
          <w:rFonts w:hint="eastAsia" w:hAnsi="宋体" w:cs="宋体"/>
          <w:color w:val="000000"/>
          <w:sz w:val="24"/>
          <w:szCs w:val="24"/>
          <w:highlight w:val="none"/>
        </w:rPr>
        <w:t>：</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w:t>
      </w:r>
    </w:p>
    <w:p w14:paraId="195FD7F9">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分标报价为（大写）人民币</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w:t>
      </w:r>
      <w:r>
        <w:rPr>
          <w:rFonts w:hint="default" w:ascii="Arial" w:hAnsi="Arial" w:cs="Arial"/>
          <w:color w:val="000000"/>
          <w:sz w:val="24"/>
          <w:szCs w:val="24"/>
          <w:highlight w:val="none"/>
        </w:rPr>
        <w:t>¥</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元），</w:t>
      </w:r>
      <w:r>
        <w:rPr>
          <w:rFonts w:hint="eastAsia" w:hAnsi="宋体" w:cs="宋体"/>
          <w:color w:val="auto"/>
          <w:sz w:val="24"/>
          <w:szCs w:val="24"/>
          <w:highlight w:val="none"/>
        </w:rPr>
        <w:t>服务</w:t>
      </w:r>
      <w:r>
        <w:rPr>
          <w:rFonts w:hint="eastAsia" w:hAnsi="宋体" w:cs="宋体"/>
          <w:color w:val="auto"/>
          <w:sz w:val="24"/>
          <w:szCs w:val="24"/>
          <w:highlight w:val="none"/>
          <w:lang w:eastAsia="zh-CN"/>
        </w:rPr>
        <w:t>期限</w:t>
      </w:r>
      <w:r>
        <w:rPr>
          <w:rFonts w:hint="eastAsia" w:hAnsi="宋体" w:cs="宋体"/>
          <w:color w:val="000000"/>
          <w:sz w:val="24"/>
          <w:szCs w:val="24"/>
          <w:highlight w:val="none"/>
        </w:rPr>
        <w:t>：</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w:t>
      </w:r>
    </w:p>
    <w:p w14:paraId="69C039C5">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w:t>
      </w:r>
    </w:p>
    <w:p w14:paraId="4672DC8A">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2、我方同意自本项目竞争性磋商采购文件采购公告规定的递交响应文件截止时间起遵循本响应函，并承诺在“第三章 供应商须知”规定的响应有效期内不修改、撤销响应文件。</w:t>
      </w:r>
    </w:p>
    <w:p w14:paraId="41B039B4">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3、我方在此声明，所递交的响应文件及有关资料内容完整、真实和准确。</w:t>
      </w:r>
    </w:p>
    <w:p w14:paraId="061B6EE8">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4、如本项目采购内容涉及须符合国家强制规定的，我方承诺我方本次竞标均符合国家有关强制规定。</w:t>
      </w:r>
    </w:p>
    <w:p w14:paraId="47DDA2F3">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6D97F239">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6、我方已详细审核竞争性磋商采购文件，我方知道必须放弃提出含糊不清或误解问题的权利。</w:t>
      </w:r>
    </w:p>
    <w:p w14:paraId="3F906226">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7、我方承诺满足竞争性磋商采购文件第六章“合同文本”的条款，承担完成合同的责任和义务。</w:t>
      </w:r>
    </w:p>
    <w:p w14:paraId="41768C57">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8、我方同意应贵方要求提供与本竞标有关的任何数据或资料。若贵方需要，我方愿意提供我方作出的一切承诺的证明材料。</w:t>
      </w:r>
    </w:p>
    <w:p w14:paraId="676AD32C">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9、我方完全理解贵方不一定接受响应报价最低的竞标人为成交供应商的行为。</w:t>
      </w:r>
    </w:p>
    <w:p w14:paraId="32070004">
      <w:pPr>
        <w:pStyle w:val="12"/>
        <w:spacing w:line="360" w:lineRule="auto"/>
        <w:ind w:firstLine="482"/>
        <w:rPr>
          <w:rFonts w:hAnsi="宋体" w:cs="宋体"/>
          <w:color w:val="000000"/>
          <w:sz w:val="24"/>
          <w:szCs w:val="24"/>
          <w:highlight w:val="none"/>
        </w:rPr>
      </w:pPr>
      <w:r>
        <w:rPr>
          <w:rFonts w:hint="eastAsia" w:hAnsi="宋体" w:cs="宋体"/>
          <w:color w:val="000000"/>
          <w:sz w:val="24"/>
          <w:szCs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09B7F9A">
      <w:pPr>
        <w:pStyle w:val="12"/>
        <w:numPr>
          <w:ilvl w:val="0"/>
          <w:numId w:val="2"/>
        </w:numPr>
        <w:tabs>
          <w:tab w:val="left" w:pos="945"/>
        </w:tabs>
        <w:spacing w:line="360" w:lineRule="auto"/>
        <w:rPr>
          <w:rFonts w:hAnsi="宋体" w:cs="宋体"/>
          <w:color w:val="000000"/>
          <w:sz w:val="24"/>
          <w:szCs w:val="24"/>
          <w:highlight w:val="none"/>
        </w:rPr>
      </w:pPr>
      <w:r>
        <w:rPr>
          <w:rFonts w:hint="eastAsia" w:hAnsi="宋体" w:cs="宋体"/>
          <w:color w:val="000000"/>
          <w:sz w:val="24"/>
          <w:szCs w:val="24"/>
          <w:highlight w:val="none"/>
        </w:rPr>
        <w:t>提供虚假材料谋取中标、成交的；</w:t>
      </w:r>
    </w:p>
    <w:p w14:paraId="64490B26">
      <w:pPr>
        <w:pStyle w:val="12"/>
        <w:numPr>
          <w:ilvl w:val="0"/>
          <w:numId w:val="2"/>
        </w:numPr>
        <w:tabs>
          <w:tab w:val="left" w:pos="945"/>
        </w:tabs>
        <w:spacing w:line="360" w:lineRule="auto"/>
        <w:rPr>
          <w:rFonts w:hAnsi="宋体" w:cs="宋体"/>
          <w:color w:val="000000"/>
          <w:sz w:val="24"/>
          <w:szCs w:val="24"/>
          <w:highlight w:val="none"/>
        </w:rPr>
      </w:pPr>
      <w:r>
        <w:rPr>
          <w:rFonts w:hint="eastAsia" w:hAnsi="宋体" w:cs="宋体"/>
          <w:color w:val="000000"/>
          <w:sz w:val="24"/>
          <w:szCs w:val="24"/>
          <w:highlight w:val="none"/>
        </w:rPr>
        <w:t>采取不正当手段诋毁、排挤其他供应商的；</w:t>
      </w:r>
    </w:p>
    <w:p w14:paraId="771AC45B">
      <w:pPr>
        <w:pStyle w:val="12"/>
        <w:numPr>
          <w:ilvl w:val="0"/>
          <w:numId w:val="2"/>
        </w:numPr>
        <w:tabs>
          <w:tab w:val="left" w:pos="945"/>
        </w:tabs>
        <w:spacing w:line="360" w:lineRule="auto"/>
        <w:rPr>
          <w:rFonts w:hAnsi="宋体" w:cs="宋体"/>
          <w:color w:val="000000"/>
          <w:sz w:val="24"/>
          <w:szCs w:val="24"/>
          <w:highlight w:val="none"/>
        </w:rPr>
      </w:pPr>
      <w:r>
        <w:rPr>
          <w:rFonts w:hint="eastAsia" w:hAnsi="宋体" w:cs="宋体"/>
          <w:color w:val="000000"/>
          <w:sz w:val="24"/>
          <w:szCs w:val="24"/>
          <w:highlight w:val="none"/>
        </w:rPr>
        <w:t>与采购人、其他供应商或者采购代理机构恶意串通的；</w:t>
      </w:r>
    </w:p>
    <w:p w14:paraId="54B0E3A7">
      <w:pPr>
        <w:pStyle w:val="12"/>
        <w:numPr>
          <w:ilvl w:val="0"/>
          <w:numId w:val="2"/>
        </w:numPr>
        <w:tabs>
          <w:tab w:val="left" w:pos="945"/>
        </w:tabs>
        <w:spacing w:line="360" w:lineRule="auto"/>
        <w:rPr>
          <w:rFonts w:hAnsi="宋体" w:cs="宋体"/>
          <w:color w:val="000000"/>
          <w:sz w:val="24"/>
          <w:szCs w:val="24"/>
          <w:highlight w:val="none"/>
        </w:rPr>
      </w:pPr>
      <w:r>
        <w:rPr>
          <w:rFonts w:hint="eastAsia" w:hAnsi="宋体" w:cs="宋体"/>
          <w:color w:val="000000"/>
          <w:sz w:val="24"/>
          <w:szCs w:val="24"/>
          <w:highlight w:val="none"/>
        </w:rPr>
        <w:t>向采购人、采购代理机构行贿或者提供其他不正当利益的；</w:t>
      </w:r>
    </w:p>
    <w:p w14:paraId="43BBA4B4">
      <w:pPr>
        <w:pStyle w:val="12"/>
        <w:numPr>
          <w:ilvl w:val="0"/>
          <w:numId w:val="2"/>
        </w:numPr>
        <w:tabs>
          <w:tab w:val="left" w:pos="945"/>
        </w:tabs>
        <w:spacing w:line="360" w:lineRule="auto"/>
        <w:rPr>
          <w:rFonts w:hAnsi="宋体" w:cs="宋体"/>
          <w:color w:val="000000"/>
          <w:sz w:val="24"/>
          <w:szCs w:val="24"/>
          <w:highlight w:val="none"/>
        </w:rPr>
      </w:pPr>
      <w:r>
        <w:rPr>
          <w:rFonts w:hint="eastAsia" w:hAnsi="宋体" w:cs="宋体"/>
          <w:color w:val="000000"/>
          <w:sz w:val="24"/>
          <w:szCs w:val="24"/>
          <w:highlight w:val="none"/>
        </w:rPr>
        <w:t>在采购过程中与采购人进行协商谈判的；</w:t>
      </w:r>
    </w:p>
    <w:p w14:paraId="44934CBE">
      <w:pPr>
        <w:pStyle w:val="12"/>
        <w:numPr>
          <w:ilvl w:val="0"/>
          <w:numId w:val="2"/>
        </w:numPr>
        <w:tabs>
          <w:tab w:val="left" w:pos="945"/>
        </w:tabs>
        <w:spacing w:line="360" w:lineRule="auto"/>
        <w:rPr>
          <w:rFonts w:hAnsi="宋体" w:cs="宋体"/>
          <w:color w:val="000000"/>
          <w:sz w:val="24"/>
          <w:szCs w:val="24"/>
          <w:highlight w:val="none"/>
        </w:rPr>
      </w:pPr>
      <w:r>
        <w:rPr>
          <w:rFonts w:hint="eastAsia" w:hAnsi="宋体" w:cs="宋体"/>
          <w:color w:val="000000"/>
          <w:sz w:val="24"/>
          <w:szCs w:val="24"/>
          <w:highlight w:val="none"/>
        </w:rPr>
        <w:t>拒绝有关部门监督检查或提供虚假情况的。</w:t>
      </w:r>
    </w:p>
    <w:p w14:paraId="4BD7FDF7">
      <w:pPr>
        <w:pStyle w:val="12"/>
        <w:spacing w:line="360" w:lineRule="auto"/>
        <w:ind w:firstLine="420"/>
        <w:rPr>
          <w:rFonts w:hAnsi="宋体" w:cs="宋体"/>
          <w:color w:val="000000"/>
          <w:sz w:val="24"/>
          <w:szCs w:val="24"/>
          <w:highlight w:val="none"/>
        </w:rPr>
      </w:pPr>
      <w:r>
        <w:rPr>
          <w:rFonts w:hint="eastAsia" w:hAnsi="宋体" w:cs="宋体"/>
          <w:color w:val="000000"/>
          <w:sz w:val="24"/>
          <w:szCs w:val="24"/>
          <w:highlight w:val="none"/>
        </w:rPr>
        <w:t>11.与本磋商有关的一切正式往来信函请寄：</w:t>
      </w:r>
    </w:p>
    <w:p w14:paraId="785E38B6">
      <w:pPr>
        <w:pStyle w:val="12"/>
        <w:spacing w:line="360" w:lineRule="auto"/>
        <w:ind w:firstLine="420"/>
        <w:rPr>
          <w:rFonts w:hAnsi="宋体" w:cs="宋体"/>
          <w:color w:val="000000"/>
          <w:sz w:val="24"/>
          <w:szCs w:val="24"/>
          <w:highlight w:val="none"/>
        </w:rPr>
      </w:pPr>
      <w:r>
        <w:rPr>
          <w:rFonts w:hint="eastAsia" w:hAnsi="宋体" w:cs="宋体"/>
          <w:color w:val="000000"/>
          <w:sz w:val="24"/>
          <w:szCs w:val="24"/>
          <w:highlight w:val="none"/>
        </w:rPr>
        <w:t>地址：</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w:t>
      </w:r>
    </w:p>
    <w:p w14:paraId="3B018407">
      <w:pPr>
        <w:pStyle w:val="12"/>
        <w:spacing w:line="360" w:lineRule="auto"/>
        <w:ind w:firstLine="420"/>
        <w:rPr>
          <w:rFonts w:hAnsi="宋体" w:cs="宋体"/>
          <w:color w:val="000000"/>
          <w:sz w:val="24"/>
          <w:szCs w:val="24"/>
          <w:highlight w:val="none"/>
          <w:u w:val="single"/>
        </w:rPr>
      </w:pPr>
      <w:r>
        <w:rPr>
          <w:rFonts w:hint="eastAsia" w:hAnsi="宋体" w:cs="宋体"/>
          <w:color w:val="000000"/>
          <w:sz w:val="24"/>
          <w:szCs w:val="24"/>
          <w:highlight w:val="none"/>
        </w:rPr>
        <w:t>电话：</w:t>
      </w:r>
      <w:r>
        <w:rPr>
          <w:rFonts w:hint="eastAsia" w:hAnsi="宋体" w:cs="宋体"/>
          <w:color w:val="000000"/>
          <w:sz w:val="24"/>
          <w:szCs w:val="24"/>
          <w:highlight w:val="none"/>
          <w:u w:val="single"/>
        </w:rPr>
        <w:t xml:space="preserve">                                      　　　　　　　　　</w:t>
      </w:r>
    </w:p>
    <w:p w14:paraId="46E0B096">
      <w:pPr>
        <w:pStyle w:val="12"/>
        <w:spacing w:line="360" w:lineRule="auto"/>
        <w:ind w:firstLine="420"/>
        <w:rPr>
          <w:rFonts w:hAnsi="宋体" w:cs="宋体"/>
          <w:color w:val="000000"/>
          <w:sz w:val="24"/>
          <w:szCs w:val="24"/>
          <w:highlight w:val="none"/>
        </w:rPr>
      </w:pPr>
      <w:r>
        <w:rPr>
          <w:rFonts w:hint="eastAsia" w:hAnsi="宋体" w:cs="宋体"/>
          <w:color w:val="000000"/>
          <w:sz w:val="24"/>
          <w:szCs w:val="24"/>
          <w:highlight w:val="none"/>
        </w:rPr>
        <w:t>传真：</w:t>
      </w:r>
      <w:r>
        <w:rPr>
          <w:rFonts w:hint="eastAsia" w:hAnsi="宋体" w:cs="宋体"/>
          <w:color w:val="000000"/>
          <w:sz w:val="24"/>
          <w:szCs w:val="24"/>
          <w:highlight w:val="none"/>
          <w:u w:val="single"/>
        </w:rPr>
        <w:t>　　　　　　　　　　　　　　　　　　　　　　　　　　　　</w:t>
      </w:r>
    </w:p>
    <w:p w14:paraId="364157B0">
      <w:pPr>
        <w:pStyle w:val="12"/>
        <w:spacing w:line="360" w:lineRule="auto"/>
        <w:ind w:firstLine="420"/>
        <w:rPr>
          <w:rFonts w:hAnsi="宋体" w:cs="宋体"/>
          <w:color w:val="000000"/>
          <w:sz w:val="24"/>
          <w:szCs w:val="24"/>
          <w:highlight w:val="none"/>
          <w:u w:val="single"/>
        </w:rPr>
      </w:pPr>
      <w:r>
        <w:rPr>
          <w:rFonts w:hint="eastAsia" w:hAnsi="宋体" w:cs="宋体"/>
          <w:color w:val="000000"/>
          <w:sz w:val="24"/>
          <w:szCs w:val="24"/>
          <w:highlight w:val="none"/>
        </w:rPr>
        <w:t>邮政编码：</w:t>
      </w:r>
      <w:r>
        <w:rPr>
          <w:rFonts w:hint="eastAsia" w:hAnsi="宋体" w:cs="宋体"/>
          <w:color w:val="000000"/>
          <w:sz w:val="24"/>
          <w:szCs w:val="24"/>
          <w:highlight w:val="none"/>
          <w:u w:val="single"/>
        </w:rPr>
        <w:t xml:space="preserve">                                                    </w:t>
      </w:r>
    </w:p>
    <w:p w14:paraId="03F9FA4F">
      <w:pPr>
        <w:pStyle w:val="12"/>
        <w:spacing w:line="360" w:lineRule="auto"/>
        <w:ind w:firstLine="420"/>
        <w:rPr>
          <w:rFonts w:hAnsi="宋体" w:cs="宋体"/>
          <w:color w:val="000000"/>
          <w:sz w:val="24"/>
          <w:szCs w:val="24"/>
          <w:highlight w:val="none"/>
          <w:u w:val="single"/>
        </w:rPr>
      </w:pPr>
      <w:r>
        <w:rPr>
          <w:rFonts w:hint="eastAsia" w:hAnsi="宋体" w:cs="宋体"/>
          <w:color w:val="000000"/>
          <w:sz w:val="24"/>
          <w:szCs w:val="24"/>
          <w:highlight w:val="none"/>
        </w:rPr>
        <w:t>开户名称：</w:t>
      </w:r>
      <w:r>
        <w:rPr>
          <w:rFonts w:hint="eastAsia" w:hAnsi="宋体" w:cs="宋体"/>
          <w:color w:val="000000"/>
          <w:sz w:val="24"/>
          <w:szCs w:val="24"/>
          <w:highlight w:val="none"/>
          <w:u w:val="single"/>
        </w:rPr>
        <w:t xml:space="preserve">                                                    </w:t>
      </w:r>
    </w:p>
    <w:p w14:paraId="5186E421">
      <w:pPr>
        <w:pStyle w:val="12"/>
        <w:spacing w:line="360" w:lineRule="auto"/>
        <w:ind w:firstLine="420"/>
        <w:rPr>
          <w:rFonts w:hAnsi="宋体" w:cs="宋体"/>
          <w:color w:val="000000"/>
          <w:sz w:val="24"/>
          <w:szCs w:val="24"/>
          <w:highlight w:val="none"/>
          <w:u w:val="single"/>
        </w:rPr>
      </w:pPr>
      <w:r>
        <w:rPr>
          <w:rFonts w:hint="eastAsia" w:hAnsi="宋体" w:cs="宋体"/>
          <w:color w:val="000000"/>
          <w:sz w:val="24"/>
          <w:szCs w:val="24"/>
          <w:highlight w:val="none"/>
        </w:rPr>
        <w:t>开户银行：</w:t>
      </w:r>
      <w:r>
        <w:rPr>
          <w:rFonts w:hint="eastAsia" w:hAnsi="宋体" w:cs="宋体"/>
          <w:color w:val="000000"/>
          <w:sz w:val="24"/>
          <w:szCs w:val="24"/>
          <w:highlight w:val="none"/>
          <w:u w:val="single"/>
        </w:rPr>
        <w:t xml:space="preserve">                                                    </w:t>
      </w:r>
    </w:p>
    <w:p w14:paraId="29F3E596">
      <w:pPr>
        <w:pStyle w:val="12"/>
        <w:spacing w:line="360" w:lineRule="auto"/>
        <w:ind w:firstLine="420"/>
        <w:rPr>
          <w:rFonts w:hAnsi="宋体" w:cs="宋体"/>
          <w:color w:val="000000"/>
          <w:sz w:val="24"/>
          <w:szCs w:val="24"/>
          <w:highlight w:val="none"/>
          <w:u w:val="single"/>
        </w:rPr>
      </w:pPr>
      <w:r>
        <w:rPr>
          <w:rFonts w:hint="eastAsia" w:hAnsi="宋体" w:cs="宋体"/>
          <w:color w:val="000000"/>
          <w:sz w:val="24"/>
          <w:szCs w:val="24"/>
          <w:highlight w:val="none"/>
        </w:rPr>
        <w:t>银行账号：</w:t>
      </w:r>
      <w:r>
        <w:rPr>
          <w:rFonts w:hint="eastAsia" w:hAnsi="宋体" w:cs="宋体"/>
          <w:color w:val="000000"/>
          <w:sz w:val="24"/>
          <w:szCs w:val="24"/>
          <w:highlight w:val="none"/>
          <w:u w:val="single"/>
        </w:rPr>
        <w:t xml:space="preserve">                                                    </w:t>
      </w:r>
    </w:p>
    <w:p w14:paraId="08FE1279">
      <w:pPr>
        <w:pStyle w:val="10"/>
        <w:tabs>
          <w:tab w:val="left" w:pos="939"/>
        </w:tabs>
        <w:spacing w:line="360" w:lineRule="auto"/>
        <w:ind w:left="141" w:leftChars="67" w:firstLine="360" w:firstLineChars="150"/>
        <w:rPr>
          <w:rFonts w:ascii="宋体" w:hAnsi="宋体" w:cs="宋体"/>
          <w:color w:val="000000"/>
          <w:sz w:val="24"/>
          <w:highlight w:val="none"/>
        </w:rPr>
      </w:pPr>
      <w:r>
        <w:rPr>
          <w:rFonts w:hint="eastAsia" w:ascii="宋体" w:hAnsi="宋体" w:cs="宋体"/>
          <w:color w:val="000000"/>
          <w:sz w:val="24"/>
          <w:highlight w:val="none"/>
        </w:rPr>
        <w:t>特此承诺。</w:t>
      </w:r>
    </w:p>
    <w:p w14:paraId="68312A30">
      <w:pPr>
        <w:spacing w:line="360" w:lineRule="auto"/>
        <w:contextualSpacing/>
        <w:jc w:val="left"/>
        <w:rPr>
          <w:rFonts w:ascii="宋体" w:hAnsi="宋体" w:cs="宋体"/>
          <w:color w:val="000000"/>
          <w:sz w:val="24"/>
          <w:highlight w:val="none"/>
        </w:rPr>
      </w:pPr>
    </w:p>
    <w:p w14:paraId="1AAAD346">
      <w:pPr>
        <w:autoSpaceDE w:val="0"/>
        <w:autoSpaceDN w:val="0"/>
        <w:spacing w:line="360" w:lineRule="auto"/>
        <w:ind w:left="4335" w:leftChars="1950" w:hanging="240" w:hangingChars="1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0A56460F">
      <w:pPr>
        <w:autoSpaceDE w:val="0"/>
        <w:autoSpaceDN w:val="0"/>
        <w:spacing w:line="360" w:lineRule="auto"/>
        <w:ind w:firstLine="6480" w:firstLineChars="2700"/>
        <w:rPr>
          <w:rFonts w:ascii="宋体" w:hAnsi="宋体" w:cs="宋体"/>
          <w:color w:val="000000"/>
          <w:kern w:val="0"/>
          <w:sz w:val="24"/>
          <w:highlight w:val="none"/>
          <w:lang w:val="zh-CN"/>
        </w:rPr>
        <w:sectPr>
          <w:pgSz w:w="11910" w:h="16840"/>
          <w:pgMar w:top="1340" w:right="1500" w:bottom="280" w:left="1680" w:header="720" w:footer="720" w:gutter="0"/>
          <w:cols w:space="720" w:num="1"/>
        </w:sectPr>
      </w:pPr>
      <w:r>
        <w:rPr>
          <w:rFonts w:hint="eastAsia" w:ascii="宋体" w:hAnsi="宋体" w:cs="宋体"/>
          <w:color w:val="000000"/>
          <w:kern w:val="0"/>
          <w:sz w:val="24"/>
          <w:highlight w:val="none"/>
          <w:lang w:val="zh-CN"/>
        </w:rPr>
        <w:t>日期：  年  月   日</w:t>
      </w:r>
    </w:p>
    <w:p w14:paraId="1287093B">
      <w:pPr>
        <w:snapToGrid w:val="0"/>
        <w:spacing w:before="120" w:beforeLines="50" w:after="50" w:line="360" w:lineRule="auto"/>
        <w:ind w:left="142" w:firstLine="643" w:firstLineChars="200"/>
        <w:jc w:val="left"/>
        <w:rPr>
          <w:rFonts w:ascii="宋体" w:hAnsi="宋体" w:cs="宋体"/>
          <w:b/>
          <w:bCs/>
          <w:color w:val="000000"/>
          <w:sz w:val="32"/>
          <w:szCs w:val="32"/>
          <w:highlight w:val="none"/>
        </w:rPr>
      </w:pPr>
      <w:r>
        <w:rPr>
          <w:rFonts w:hint="eastAsia" w:ascii="宋体" w:hAnsi="宋体" w:cs="宋体"/>
          <w:b/>
          <w:bCs/>
          <w:color w:val="000000"/>
          <w:sz w:val="32"/>
          <w:szCs w:val="32"/>
          <w:highlight w:val="none"/>
        </w:rPr>
        <w:t>二、响应报价表</w:t>
      </w:r>
    </w:p>
    <w:p w14:paraId="1A7F83E7">
      <w:pPr>
        <w:snapToGrid w:val="0"/>
        <w:spacing w:before="50" w:after="50" w:line="360" w:lineRule="auto"/>
        <w:rPr>
          <w:rFonts w:ascii="宋体" w:hAnsi="宋体" w:cs="宋体"/>
          <w:color w:val="auto"/>
          <w:sz w:val="24"/>
          <w:highlight w:val="none"/>
          <w:u w:val="singl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项目编</w:t>
      </w:r>
      <w:r>
        <w:rPr>
          <w:rFonts w:hint="eastAsia" w:ascii="宋体" w:hAnsi="宋体" w:cs="宋体"/>
          <w:color w:val="auto"/>
          <w:sz w:val="24"/>
          <w:highlight w:val="none"/>
        </w:rPr>
        <w:t>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47354BE2">
      <w:pPr>
        <w:pStyle w:val="12"/>
        <w:spacing w:line="440" w:lineRule="exact"/>
        <w:rPr>
          <w:rFonts w:hint="eastAsia" w:hAnsi="宋体" w:cs="宋体"/>
          <w:b/>
          <w:color w:val="auto"/>
          <w:kern w:val="2"/>
          <w:sz w:val="24"/>
          <w:szCs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0"/>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84"/>
        <w:gridCol w:w="1835"/>
        <w:gridCol w:w="738"/>
        <w:gridCol w:w="1523"/>
        <w:gridCol w:w="1754"/>
        <w:gridCol w:w="1258"/>
        <w:gridCol w:w="427"/>
      </w:tblGrid>
      <w:tr w14:paraId="120E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502" w:type="dxa"/>
            <w:tcBorders>
              <w:top w:val="single" w:color="auto" w:sz="4" w:space="0"/>
              <w:left w:val="single" w:color="auto" w:sz="4" w:space="0"/>
              <w:bottom w:val="single" w:color="auto" w:sz="4" w:space="0"/>
              <w:right w:val="single" w:color="auto" w:sz="4" w:space="0"/>
            </w:tcBorders>
            <w:noWrap w:val="0"/>
            <w:vAlign w:val="center"/>
          </w:tcPr>
          <w:p w14:paraId="015EC4A7">
            <w:pP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04D77A1">
            <w:pPr>
              <w:jc w:val="center"/>
              <w:rPr>
                <w:rFonts w:hint="eastAsia" w:ascii="宋体" w:hAnsi="宋体" w:cs="宋体"/>
                <w:color w:val="auto"/>
                <w:sz w:val="24"/>
                <w:highlight w:val="none"/>
              </w:rPr>
            </w:pPr>
            <w:r>
              <w:rPr>
                <w:rFonts w:hint="eastAsia" w:ascii="宋体" w:hAnsi="宋体" w:cs="宋体"/>
                <w:color w:val="auto"/>
                <w:sz w:val="24"/>
                <w:highlight w:val="none"/>
              </w:rPr>
              <w:t>服务名称</w:t>
            </w:r>
          </w:p>
        </w:tc>
        <w:tc>
          <w:tcPr>
            <w:tcW w:w="1835" w:type="dxa"/>
            <w:tcBorders>
              <w:top w:val="single" w:color="auto" w:sz="4" w:space="0"/>
              <w:left w:val="single" w:color="auto" w:sz="4" w:space="0"/>
              <w:bottom w:val="single" w:color="auto" w:sz="4" w:space="0"/>
              <w:right w:val="single" w:color="auto" w:sz="4" w:space="0"/>
            </w:tcBorders>
            <w:noWrap w:val="0"/>
            <w:vAlign w:val="center"/>
          </w:tcPr>
          <w:p w14:paraId="628D044E">
            <w:pPr>
              <w:jc w:val="center"/>
              <w:rPr>
                <w:rFonts w:hint="eastAsia" w:ascii="宋体" w:hAnsi="宋体" w:cs="宋体"/>
                <w:color w:val="auto"/>
                <w:sz w:val="24"/>
                <w:highlight w:val="none"/>
              </w:rPr>
            </w:pPr>
            <w:r>
              <w:rPr>
                <w:rFonts w:hint="eastAsia" w:ascii="宋体" w:hAnsi="宋体" w:cs="宋体"/>
                <w:color w:val="auto"/>
                <w:sz w:val="24"/>
                <w:highlight w:val="none"/>
              </w:rPr>
              <w:t>具体服务内容（含具体服务范围、服务时间、服务标准等内容）</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2C2164EC">
            <w:pPr>
              <w:jc w:val="center"/>
              <w:rPr>
                <w:rFonts w:hint="eastAsia" w:ascii="宋体" w:hAnsi="宋体" w:cs="宋体"/>
                <w:color w:val="auto"/>
                <w:sz w:val="24"/>
                <w:highlight w:val="none"/>
              </w:rPr>
            </w:pPr>
            <w:r>
              <w:rPr>
                <w:rFonts w:hint="eastAsia" w:ascii="宋体" w:hAnsi="宋体" w:cs="宋体"/>
                <w:color w:val="auto"/>
                <w:sz w:val="24"/>
                <w:highlight w:val="none"/>
              </w:rPr>
              <w:t>数量</w:t>
            </w:r>
          </w:p>
          <w:p w14:paraId="47F58413">
            <w:pPr>
              <w:jc w:val="center"/>
              <w:rPr>
                <w:rFonts w:hint="eastAsia" w:ascii="宋体" w:hAnsi="宋体" w:cs="宋体"/>
                <w:color w:val="auto"/>
                <w:sz w:val="24"/>
                <w:highlight w:val="none"/>
              </w:rPr>
            </w:pPr>
            <w:r>
              <w:rPr>
                <w:rFonts w:hint="eastAsia" w:ascii="宋体" w:hAnsi="宋体" w:cs="宋体"/>
                <w:color w:val="auto"/>
                <w:sz w:val="24"/>
                <w:highlight w:val="none"/>
              </w:rPr>
              <w:t>①</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7E0FE95">
            <w:pPr>
              <w:jc w:val="center"/>
              <w:rPr>
                <w:rFonts w:hint="eastAsia" w:ascii="宋体" w:hAnsi="宋体" w:cs="宋体"/>
                <w:color w:val="auto"/>
                <w:sz w:val="24"/>
                <w:highlight w:val="none"/>
              </w:rPr>
            </w:pPr>
            <w:r>
              <w:rPr>
                <w:rFonts w:hint="eastAsia" w:ascii="宋体" w:hAnsi="宋体" w:cs="宋体"/>
                <w:color w:val="auto"/>
                <w:sz w:val="24"/>
                <w:highlight w:val="none"/>
              </w:rPr>
              <w:t>单价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lang w:eastAsia="zh-CN"/>
              </w:rPr>
              <w:t>）</w:t>
            </w:r>
            <w:r>
              <w:rPr>
                <w:rFonts w:hint="eastAsia" w:ascii="宋体" w:hAnsi="宋体" w:cs="宋体"/>
                <w:color w:val="auto"/>
                <w:sz w:val="24"/>
                <w:highlight w:val="none"/>
              </w:rPr>
              <w:t>(元)②</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164CECF2">
            <w:pPr>
              <w:jc w:val="center"/>
              <w:rPr>
                <w:rFonts w:hint="eastAsia" w:ascii="宋体" w:hAnsi="宋体" w:cs="宋体"/>
                <w:color w:val="auto"/>
                <w:sz w:val="24"/>
                <w:highlight w:val="none"/>
              </w:rPr>
            </w:pPr>
            <w:r>
              <w:rPr>
                <w:rFonts w:hint="eastAsia" w:ascii="宋体" w:hAnsi="宋体" w:cs="宋体"/>
                <w:color w:val="auto"/>
                <w:sz w:val="24"/>
                <w:highlight w:val="none"/>
              </w:rPr>
              <w:t>单项合价</w:t>
            </w:r>
          </w:p>
          <w:p w14:paraId="04A620F1">
            <w:pPr>
              <w:jc w:val="center"/>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含税</w:t>
            </w:r>
            <w:r>
              <w:rPr>
                <w:rFonts w:hint="eastAsia" w:ascii="宋体" w:hAnsi="宋体" w:cs="宋体"/>
                <w:color w:val="auto"/>
                <w:sz w:val="24"/>
                <w:highlight w:val="none"/>
                <w:lang w:eastAsia="zh-CN"/>
              </w:rPr>
              <w:t>）</w:t>
            </w:r>
            <w:r>
              <w:rPr>
                <w:rFonts w:hint="eastAsia" w:ascii="宋体" w:hAnsi="宋体" w:cs="宋体"/>
                <w:color w:val="auto"/>
                <w:sz w:val="24"/>
                <w:highlight w:val="none"/>
              </w:rPr>
              <w:t>（元）</w:t>
            </w:r>
          </w:p>
          <w:p w14:paraId="1B7D7FD8">
            <w:pPr>
              <w:jc w:val="center"/>
              <w:rPr>
                <w:rFonts w:hint="eastAsia" w:ascii="宋体" w:hAnsi="宋体" w:cs="宋体"/>
                <w:color w:val="auto"/>
                <w:sz w:val="24"/>
                <w:highlight w:val="none"/>
              </w:rPr>
            </w:pPr>
            <w:r>
              <w:rPr>
                <w:rFonts w:hint="eastAsia" w:ascii="宋体" w:hAnsi="宋体" w:cs="宋体"/>
                <w:color w:val="auto"/>
                <w:sz w:val="24"/>
                <w:highlight w:val="none"/>
              </w:rPr>
              <w:t>③＝①×②</w:t>
            </w:r>
          </w:p>
        </w:tc>
        <w:tc>
          <w:tcPr>
            <w:tcW w:w="1258" w:type="dxa"/>
            <w:tcBorders>
              <w:top w:val="single" w:color="auto" w:sz="4" w:space="0"/>
              <w:left w:val="single" w:color="auto" w:sz="4" w:space="0"/>
              <w:bottom w:val="single" w:color="auto" w:sz="4" w:space="0"/>
              <w:right w:val="single" w:color="auto" w:sz="4" w:space="0"/>
            </w:tcBorders>
            <w:noWrap w:val="0"/>
            <w:vAlign w:val="top"/>
          </w:tcPr>
          <w:p w14:paraId="19A9439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服务要求</w:t>
            </w:r>
          </w:p>
          <w:p w14:paraId="47D1D636">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（服务期限）</w:t>
            </w:r>
          </w:p>
        </w:tc>
        <w:tc>
          <w:tcPr>
            <w:tcW w:w="427" w:type="dxa"/>
            <w:tcBorders>
              <w:top w:val="single" w:color="auto" w:sz="4" w:space="0"/>
              <w:left w:val="single" w:color="auto" w:sz="4" w:space="0"/>
              <w:bottom w:val="single" w:color="auto" w:sz="4" w:space="0"/>
              <w:right w:val="single" w:color="auto" w:sz="4" w:space="0"/>
            </w:tcBorders>
            <w:noWrap w:val="0"/>
            <w:vAlign w:val="center"/>
          </w:tcPr>
          <w:p w14:paraId="74802E89">
            <w:pPr>
              <w:rPr>
                <w:rFonts w:hint="eastAsia" w:ascii="宋体" w:hAnsi="宋体" w:cs="宋体"/>
                <w:color w:val="auto"/>
                <w:sz w:val="24"/>
                <w:highlight w:val="none"/>
              </w:rPr>
            </w:pPr>
            <w:r>
              <w:rPr>
                <w:rFonts w:hint="eastAsia" w:ascii="宋体" w:hAnsi="宋体" w:cs="宋体"/>
                <w:color w:val="auto"/>
                <w:sz w:val="24"/>
                <w:highlight w:val="none"/>
              </w:rPr>
              <w:t>备注</w:t>
            </w:r>
          </w:p>
        </w:tc>
      </w:tr>
      <w:tr w14:paraId="43A4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502" w:type="dxa"/>
            <w:tcBorders>
              <w:top w:val="single" w:color="auto" w:sz="4" w:space="0"/>
              <w:left w:val="single" w:color="auto" w:sz="4" w:space="0"/>
              <w:bottom w:val="single" w:color="auto" w:sz="4" w:space="0"/>
              <w:right w:val="single" w:color="auto" w:sz="4" w:space="0"/>
            </w:tcBorders>
            <w:noWrap w:val="0"/>
            <w:vAlign w:val="center"/>
          </w:tcPr>
          <w:p w14:paraId="240C214A">
            <w:pPr>
              <w:rPr>
                <w:rFonts w:hint="eastAsia" w:ascii="宋体" w:hAnsi="宋体" w:cs="宋体"/>
                <w:color w:val="auto"/>
                <w:sz w:val="24"/>
                <w:highlight w:val="none"/>
              </w:rPr>
            </w:pPr>
            <w:r>
              <w:rPr>
                <w:rFonts w:hint="eastAsia" w:ascii="宋体" w:hAnsi="宋体" w:cs="宋体"/>
                <w:color w:val="auto"/>
                <w:sz w:val="24"/>
                <w:highlight w:val="none"/>
              </w:rPr>
              <w:t>1</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7C17277">
            <w:pPr>
              <w:rPr>
                <w:rFonts w:hint="eastAsia" w:ascii="宋体" w:hAnsi="宋体" w:cs="宋体"/>
                <w:color w:val="auto"/>
                <w:sz w:val="24"/>
                <w:highlight w:val="none"/>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5D022AE3">
            <w:pPr>
              <w:rPr>
                <w:rFonts w:hint="eastAsia" w:ascii="宋体" w:hAnsi="宋体" w:cs="宋体"/>
                <w:color w:val="auto"/>
                <w:sz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2C4275DF">
            <w:pPr>
              <w:rPr>
                <w:rFonts w:hint="eastAsia" w:ascii="宋体" w:hAnsi="宋体" w:cs="宋体"/>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AAEB9ED">
            <w:pPr>
              <w:rPr>
                <w:rFonts w:hint="eastAsia" w:ascii="宋体" w:hAnsi="宋体" w:cs="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9FC05F5">
            <w:pPr>
              <w:rPr>
                <w:rFonts w:hint="eastAsia"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7B9F6196">
            <w:pPr>
              <w:rPr>
                <w:rFonts w:hint="eastAsia" w:ascii="宋体" w:hAnsi="宋体" w:cs="宋体"/>
                <w:color w:val="auto"/>
                <w:sz w:val="24"/>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5DD2EFF9">
            <w:pPr>
              <w:rPr>
                <w:rFonts w:hint="eastAsia" w:ascii="宋体" w:hAnsi="宋体" w:cs="宋体"/>
                <w:color w:val="auto"/>
                <w:sz w:val="24"/>
                <w:highlight w:val="none"/>
              </w:rPr>
            </w:pPr>
          </w:p>
        </w:tc>
      </w:tr>
      <w:tr w14:paraId="1FEC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502" w:type="dxa"/>
            <w:tcBorders>
              <w:top w:val="single" w:color="auto" w:sz="4" w:space="0"/>
              <w:left w:val="single" w:color="auto" w:sz="4" w:space="0"/>
              <w:bottom w:val="single" w:color="auto" w:sz="4" w:space="0"/>
              <w:right w:val="single" w:color="auto" w:sz="4" w:space="0"/>
            </w:tcBorders>
            <w:noWrap w:val="0"/>
            <w:vAlign w:val="center"/>
          </w:tcPr>
          <w:p w14:paraId="3108D6F1">
            <w:pPr>
              <w:rPr>
                <w:rFonts w:hint="eastAsia" w:ascii="宋体" w:hAnsi="宋体" w:cs="宋体"/>
                <w:color w:val="auto"/>
                <w:sz w:val="24"/>
                <w:highlight w:val="none"/>
              </w:rPr>
            </w:pPr>
            <w:r>
              <w:rPr>
                <w:rFonts w:hint="eastAsia" w:ascii="宋体" w:hAnsi="宋体" w:cs="宋体"/>
                <w:color w:val="auto"/>
                <w:sz w:val="24"/>
                <w:highlight w:val="none"/>
              </w:rPr>
              <w:t>2</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90970DB">
            <w:pPr>
              <w:rPr>
                <w:rFonts w:hint="eastAsia" w:ascii="宋体" w:hAnsi="宋体" w:cs="宋体"/>
                <w:color w:val="auto"/>
                <w:sz w:val="24"/>
                <w:highlight w:val="none"/>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189B0509">
            <w:pPr>
              <w:rPr>
                <w:rFonts w:hint="eastAsia" w:ascii="宋体" w:hAnsi="宋体" w:cs="宋体"/>
                <w:color w:val="auto"/>
                <w:sz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78EF4FD3">
            <w:pPr>
              <w:rPr>
                <w:rFonts w:hint="eastAsia" w:ascii="宋体" w:hAnsi="宋体" w:cs="宋体"/>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51F00555">
            <w:pPr>
              <w:rPr>
                <w:rFonts w:hint="eastAsia" w:ascii="宋体" w:hAnsi="宋体" w:cs="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37BE3305">
            <w:pPr>
              <w:rPr>
                <w:rFonts w:hint="eastAsia"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2C6DA7DD">
            <w:pPr>
              <w:rPr>
                <w:rFonts w:hint="eastAsia" w:ascii="宋体" w:hAnsi="宋体" w:cs="宋体"/>
                <w:color w:val="auto"/>
                <w:sz w:val="24"/>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64E2AB03">
            <w:pPr>
              <w:rPr>
                <w:rFonts w:hint="eastAsia" w:ascii="宋体" w:hAnsi="宋体" w:cs="宋体"/>
                <w:color w:val="auto"/>
                <w:sz w:val="24"/>
                <w:highlight w:val="none"/>
              </w:rPr>
            </w:pPr>
          </w:p>
        </w:tc>
      </w:tr>
      <w:tr w14:paraId="30E0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502" w:type="dxa"/>
            <w:tcBorders>
              <w:top w:val="single" w:color="auto" w:sz="4" w:space="0"/>
              <w:left w:val="single" w:color="auto" w:sz="4" w:space="0"/>
              <w:bottom w:val="single" w:color="auto" w:sz="4" w:space="0"/>
              <w:right w:val="single" w:color="auto" w:sz="4" w:space="0"/>
            </w:tcBorders>
            <w:noWrap w:val="0"/>
            <w:vAlign w:val="center"/>
          </w:tcPr>
          <w:p w14:paraId="24A68D29">
            <w:pPr>
              <w:rPr>
                <w:rFonts w:hint="eastAsia" w:ascii="宋体" w:hAnsi="宋体" w:cs="宋体"/>
                <w:color w:val="auto"/>
                <w:sz w:val="24"/>
                <w:highlight w:val="none"/>
              </w:rPr>
            </w:pPr>
            <w:r>
              <w:rPr>
                <w:rFonts w:hint="eastAsia" w:ascii="宋体" w:hAnsi="宋体" w:cs="宋体"/>
                <w:color w:val="auto"/>
                <w:sz w:val="24"/>
                <w:highlight w:val="none"/>
              </w:rPr>
              <w:t>...</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37AE874">
            <w:pPr>
              <w:rPr>
                <w:rFonts w:hint="eastAsia" w:ascii="宋体" w:hAnsi="宋体" w:cs="宋体"/>
                <w:color w:val="auto"/>
                <w:sz w:val="24"/>
                <w:highlight w:val="none"/>
              </w:rPr>
            </w:pPr>
          </w:p>
        </w:tc>
        <w:tc>
          <w:tcPr>
            <w:tcW w:w="1835" w:type="dxa"/>
            <w:tcBorders>
              <w:top w:val="single" w:color="auto" w:sz="4" w:space="0"/>
              <w:left w:val="single" w:color="auto" w:sz="4" w:space="0"/>
              <w:bottom w:val="single" w:color="auto" w:sz="4" w:space="0"/>
              <w:right w:val="single" w:color="auto" w:sz="4" w:space="0"/>
            </w:tcBorders>
            <w:noWrap w:val="0"/>
            <w:vAlign w:val="center"/>
          </w:tcPr>
          <w:p w14:paraId="262D1B89">
            <w:pPr>
              <w:rPr>
                <w:rFonts w:hint="eastAsia" w:ascii="宋体" w:hAnsi="宋体" w:cs="宋体"/>
                <w:color w:val="auto"/>
                <w:sz w:val="24"/>
                <w:highlight w:val="none"/>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432F8A61">
            <w:pPr>
              <w:rPr>
                <w:rFonts w:hint="eastAsia" w:ascii="宋体" w:hAnsi="宋体" w:cs="宋体"/>
                <w:color w:val="auto"/>
                <w:sz w:val="24"/>
                <w:highlight w:val="none"/>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80CFE40">
            <w:pPr>
              <w:rPr>
                <w:rFonts w:hint="eastAsia" w:ascii="宋体" w:hAnsi="宋体" w:cs="宋体"/>
                <w:color w:val="auto"/>
                <w:sz w:val="24"/>
                <w:highlight w:val="none"/>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64A7D2C3">
            <w:pPr>
              <w:rPr>
                <w:rFonts w:hint="eastAsia" w:ascii="宋体" w:hAnsi="宋体" w:cs="宋体"/>
                <w:color w:val="auto"/>
                <w:sz w:val="24"/>
                <w:highlight w:val="none"/>
              </w:rPr>
            </w:pPr>
          </w:p>
        </w:tc>
        <w:tc>
          <w:tcPr>
            <w:tcW w:w="1258" w:type="dxa"/>
            <w:tcBorders>
              <w:top w:val="single" w:color="auto" w:sz="4" w:space="0"/>
              <w:left w:val="single" w:color="auto" w:sz="4" w:space="0"/>
              <w:bottom w:val="single" w:color="auto" w:sz="4" w:space="0"/>
              <w:right w:val="single" w:color="auto" w:sz="4" w:space="0"/>
            </w:tcBorders>
            <w:noWrap w:val="0"/>
            <w:vAlign w:val="top"/>
          </w:tcPr>
          <w:p w14:paraId="4B884A0A">
            <w:pPr>
              <w:rPr>
                <w:rFonts w:hint="eastAsia" w:ascii="宋体" w:hAnsi="宋体" w:cs="宋体"/>
                <w:color w:val="auto"/>
                <w:sz w:val="24"/>
                <w:highlight w:val="none"/>
              </w:rPr>
            </w:pPr>
          </w:p>
        </w:tc>
        <w:tc>
          <w:tcPr>
            <w:tcW w:w="427" w:type="dxa"/>
            <w:tcBorders>
              <w:top w:val="single" w:color="auto" w:sz="4" w:space="0"/>
              <w:left w:val="single" w:color="auto" w:sz="4" w:space="0"/>
              <w:bottom w:val="single" w:color="auto" w:sz="4" w:space="0"/>
              <w:right w:val="single" w:color="auto" w:sz="4" w:space="0"/>
            </w:tcBorders>
            <w:noWrap w:val="0"/>
            <w:vAlign w:val="center"/>
          </w:tcPr>
          <w:p w14:paraId="1B6DA26D">
            <w:pPr>
              <w:rPr>
                <w:rFonts w:hint="eastAsia" w:ascii="宋体" w:hAnsi="宋体" w:cs="宋体"/>
                <w:color w:val="auto"/>
                <w:sz w:val="24"/>
                <w:highlight w:val="none"/>
              </w:rPr>
            </w:pPr>
          </w:p>
        </w:tc>
      </w:tr>
      <w:tr w14:paraId="6C08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221" w:type="dxa"/>
            <w:gridSpan w:val="8"/>
            <w:tcBorders>
              <w:top w:val="single" w:color="auto" w:sz="4" w:space="0"/>
              <w:left w:val="single" w:color="auto" w:sz="4" w:space="0"/>
              <w:bottom w:val="single" w:color="auto" w:sz="4" w:space="0"/>
              <w:right w:val="single" w:color="auto" w:sz="4" w:space="0"/>
            </w:tcBorders>
            <w:noWrap w:val="0"/>
            <w:vAlign w:val="top"/>
          </w:tcPr>
          <w:p w14:paraId="7A78330E">
            <w:pPr>
              <w:rPr>
                <w:rFonts w:hint="eastAsia" w:ascii="宋体" w:hAnsi="宋体" w:cs="宋体"/>
                <w:color w:val="auto"/>
                <w:sz w:val="24"/>
                <w:highlight w:val="none"/>
              </w:rPr>
            </w:pPr>
            <w:r>
              <w:rPr>
                <w:rFonts w:hint="eastAsia" w:ascii="宋体" w:hAnsi="宋体" w:cs="宋体"/>
                <w:color w:val="auto"/>
                <w:sz w:val="24"/>
                <w:highlight w:val="none"/>
              </w:rPr>
              <w:t>报价合计（包含税费等所有费用）：（大写）人民币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p>
        </w:tc>
      </w:tr>
      <w:tr w14:paraId="6DB60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221" w:type="dxa"/>
            <w:gridSpan w:val="8"/>
            <w:tcBorders>
              <w:top w:val="single" w:color="auto" w:sz="4" w:space="0"/>
              <w:left w:val="single" w:color="auto" w:sz="4" w:space="0"/>
              <w:bottom w:val="single" w:color="auto" w:sz="4" w:space="0"/>
              <w:right w:val="single" w:color="auto" w:sz="4" w:space="0"/>
            </w:tcBorders>
            <w:noWrap w:val="0"/>
            <w:vAlign w:val="top"/>
          </w:tcPr>
          <w:p w14:paraId="56439C79">
            <w:pPr>
              <w:rPr>
                <w:rFonts w:hint="eastAsia" w:ascii="宋体" w:hAnsi="宋体" w:cs="宋体"/>
                <w:color w:val="auto"/>
                <w:sz w:val="24"/>
                <w:highlight w:val="none"/>
              </w:rPr>
            </w:pPr>
            <w:r>
              <w:rPr>
                <w:rFonts w:hint="eastAsia" w:ascii="宋体" w:hAnsi="宋体" w:cs="宋体"/>
                <w:color w:val="auto"/>
                <w:sz w:val="24"/>
                <w:highlight w:val="none"/>
                <w:u w:val="single"/>
              </w:rPr>
              <w:t>　　</w:t>
            </w:r>
            <w:r>
              <w:rPr>
                <w:rFonts w:hint="eastAsia" w:ascii="宋体" w:hAnsi="宋体" w:cs="宋体"/>
                <w:color w:val="auto"/>
                <w:sz w:val="24"/>
                <w:highlight w:val="none"/>
              </w:rPr>
              <w:t>分标（此处有分标时填写具体分标号，无分标时填写“无”）</w:t>
            </w:r>
          </w:p>
        </w:tc>
      </w:tr>
      <w:tr w14:paraId="6A0A7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9221" w:type="dxa"/>
            <w:gridSpan w:val="8"/>
            <w:tcBorders>
              <w:top w:val="single" w:color="auto" w:sz="4" w:space="0"/>
              <w:left w:val="single" w:color="auto" w:sz="4" w:space="0"/>
              <w:bottom w:val="single" w:color="auto" w:sz="4" w:space="0"/>
              <w:right w:val="single" w:color="auto" w:sz="4" w:space="0"/>
            </w:tcBorders>
            <w:noWrap w:val="0"/>
            <w:vAlign w:val="top"/>
          </w:tcPr>
          <w:p w14:paraId="01D5813D">
            <w:pP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验收标准：</w:t>
            </w:r>
            <w:r>
              <w:rPr>
                <w:rFonts w:hint="eastAsia" w:ascii="宋体" w:hAnsi="宋体" w:cs="宋体"/>
                <w:color w:val="auto"/>
                <w:sz w:val="24"/>
                <w:highlight w:val="none"/>
                <w:lang w:val="en-US" w:eastAsia="zh-CN"/>
              </w:rPr>
              <w:t>/</w:t>
            </w:r>
          </w:p>
        </w:tc>
      </w:tr>
      <w:tr w14:paraId="2318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9221" w:type="dxa"/>
            <w:gridSpan w:val="8"/>
            <w:tcBorders>
              <w:top w:val="single" w:color="auto" w:sz="4" w:space="0"/>
              <w:left w:val="single" w:color="auto" w:sz="4" w:space="0"/>
              <w:bottom w:val="single" w:color="auto" w:sz="4" w:space="0"/>
              <w:right w:val="single" w:color="auto" w:sz="4" w:space="0"/>
            </w:tcBorders>
            <w:noWrap w:val="0"/>
            <w:vAlign w:val="top"/>
          </w:tcPr>
          <w:p w14:paraId="37DBE3D0">
            <w:pPr>
              <w:rPr>
                <w:rFonts w:hint="eastAsia" w:ascii="宋体" w:hAnsi="宋体" w:cs="宋体"/>
                <w:color w:val="auto"/>
                <w:sz w:val="24"/>
                <w:highlight w:val="none"/>
              </w:rPr>
            </w:pPr>
            <w:r>
              <w:rPr>
                <w:rFonts w:hint="eastAsia" w:ascii="宋体" w:hAnsi="宋体" w:cs="宋体"/>
                <w:color w:val="auto"/>
                <w:sz w:val="24"/>
                <w:highlight w:val="none"/>
              </w:rPr>
              <w:t>优惠及其它：</w:t>
            </w:r>
          </w:p>
        </w:tc>
      </w:tr>
    </w:tbl>
    <w:p w14:paraId="28A83AD8">
      <w:pPr>
        <w:spacing w:line="500" w:lineRule="exact"/>
        <w:ind w:firstLine="480" w:firstLineChars="200"/>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注：</w:t>
      </w:r>
      <w:r>
        <w:rPr>
          <w:rFonts w:hint="eastAsia" w:ascii="Times New Roman" w:hAnsi="Times New Roman" w:eastAsia="宋体" w:cs="Times New Roman"/>
          <w:color w:val="auto"/>
          <w:sz w:val="24"/>
          <w:highlight w:val="none"/>
          <w:lang w:val="en-US" w:eastAsia="zh-CN"/>
        </w:rPr>
        <w:t>1.</w:t>
      </w:r>
      <w:r>
        <w:rPr>
          <w:rFonts w:hint="eastAsia" w:ascii="Times New Roman" w:hAnsi="Times New Roman" w:eastAsia="宋体" w:cs="Times New Roman"/>
          <w:color w:val="auto"/>
          <w:sz w:val="24"/>
          <w:highlight w:val="none"/>
        </w:rPr>
        <w:t>表格内容均需按要求填写并盖章，</w:t>
      </w:r>
      <w:r>
        <w:rPr>
          <w:rFonts w:hint="eastAsia" w:ascii="宋体" w:hAnsi="宋体" w:cs="宋体"/>
          <w:color w:val="auto"/>
          <w:kern w:val="0"/>
          <w:sz w:val="24"/>
          <w:highlight w:val="none"/>
          <w:lang w:val="zh-CN"/>
        </w:rPr>
        <w:t>不得自行更改，</w:t>
      </w:r>
      <w:r>
        <w:rPr>
          <w:rFonts w:hint="eastAsia" w:ascii="Times New Roman" w:hAnsi="Times New Roman" w:eastAsia="宋体" w:cs="Times New Roman"/>
          <w:color w:val="auto"/>
          <w:sz w:val="24"/>
          <w:highlight w:val="none"/>
        </w:rPr>
        <w:t>不得留空，否则按</w:t>
      </w:r>
      <w:r>
        <w:rPr>
          <w:rFonts w:hint="eastAsia" w:cs="Times New Roman"/>
          <w:color w:val="auto"/>
          <w:sz w:val="24"/>
          <w:highlight w:val="none"/>
          <w:lang w:eastAsia="zh-CN"/>
        </w:rPr>
        <w:t>竞标</w:t>
      </w:r>
      <w:r>
        <w:rPr>
          <w:rFonts w:hint="eastAsia" w:ascii="Times New Roman" w:hAnsi="Times New Roman" w:eastAsia="宋体" w:cs="Times New Roman"/>
          <w:color w:val="auto"/>
          <w:sz w:val="24"/>
          <w:highlight w:val="none"/>
        </w:rPr>
        <w:t>无效处理。</w:t>
      </w:r>
    </w:p>
    <w:p w14:paraId="4870BF0B">
      <w:pPr>
        <w:pStyle w:val="8"/>
        <w:ind w:firstLine="480" w:firstLineChars="200"/>
        <w:rPr>
          <w:rFonts w:hint="eastAsia"/>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本表内容均不能涂改，</w:t>
      </w:r>
      <w:r>
        <w:rPr>
          <w:rFonts w:hint="eastAsia" w:ascii="宋体" w:hAnsi="宋体" w:cs="宋体"/>
          <w:b/>
          <w:color w:val="auto"/>
          <w:kern w:val="0"/>
          <w:sz w:val="24"/>
          <w:highlight w:val="none"/>
          <w:lang w:val="zh-CN"/>
        </w:rPr>
        <w:t>否则其竞标作无效标处理。</w:t>
      </w:r>
    </w:p>
    <w:p w14:paraId="71FD74A5">
      <w:pPr>
        <w:autoSpaceDE/>
        <w:autoSpaceDN/>
        <w:snapToGrid w:val="0"/>
        <w:spacing w:before="50" w:after="50" w:line="480" w:lineRule="exact"/>
        <w:ind w:left="0" w:leftChars="0" w:firstLine="0" w:firstLineChars="0"/>
        <w:jc w:val="left"/>
        <w:rPr>
          <w:rFonts w:hint="eastAsia" w:ascii="宋体" w:hAnsi="宋体" w:cs="宋体"/>
          <w:color w:val="000000"/>
          <w:kern w:val="0"/>
          <w:sz w:val="24"/>
          <w:highlight w:val="none"/>
        </w:rPr>
      </w:pPr>
      <w:r>
        <w:rPr>
          <w:rFonts w:hint="eastAsia" w:ascii="Times New Roman" w:hAnsi="Times New Roman" w:eastAsia="宋体" w:cs="Times New Roman"/>
          <w:color w:val="auto"/>
          <w:sz w:val="24"/>
          <w:highlight w:val="none"/>
          <w:lang w:val="en-US" w:eastAsia="zh-CN"/>
        </w:rPr>
        <w:t xml:space="preserve">    </w:t>
      </w:r>
      <w:r>
        <w:rPr>
          <w:rFonts w:hint="eastAsia" w:cs="Times New Roman"/>
          <w:color w:val="auto"/>
          <w:sz w:val="24"/>
          <w:highlight w:val="none"/>
          <w:lang w:val="en-US" w:eastAsia="zh-CN"/>
        </w:rPr>
        <w:t>3</w:t>
      </w:r>
      <w:r>
        <w:rPr>
          <w:rFonts w:hint="eastAsia" w:ascii="Times New Roman" w:hAnsi="Times New Roman" w:eastAsia="宋体" w:cs="Times New Roman"/>
          <w:color w:val="auto"/>
          <w:sz w:val="24"/>
          <w:highlight w:val="none"/>
          <w:lang w:val="en-US" w:eastAsia="zh-CN"/>
        </w:rPr>
        <w:t>.</w:t>
      </w:r>
      <w:r>
        <w:rPr>
          <w:rFonts w:hint="eastAsia" w:ascii="Times New Roman" w:hAnsi="Times New Roman" w:eastAsia="宋体" w:cs="Times New Roman"/>
          <w:color w:val="auto"/>
          <w:sz w:val="24"/>
          <w:highlight w:val="none"/>
        </w:rPr>
        <w:t>如最终报价与首次报价不一致时，竞标单位</w:t>
      </w:r>
      <w:r>
        <w:rPr>
          <w:rFonts w:hint="eastAsia" w:ascii="Times New Roman" w:hAnsi="Times New Roman" w:eastAsia="宋体" w:cs="Times New Roman"/>
          <w:sz w:val="24"/>
          <w:highlight w:val="none"/>
        </w:rPr>
        <w:t>可根据此表格提前做好最终报价准备（可在最终报价表中填写好最终报价不会改变的内容打印出来备用）</w:t>
      </w:r>
      <w:r>
        <w:rPr>
          <w:rFonts w:hint="eastAsia" w:ascii="Times New Roman" w:hAnsi="Times New Roman" w:eastAsia="宋体" w:cs="Times New Roman"/>
          <w:sz w:val="24"/>
          <w:highlight w:val="none"/>
          <w:lang w:eastAsia="zh-CN"/>
        </w:rPr>
        <w:t>。</w:t>
      </w:r>
    </w:p>
    <w:p w14:paraId="5BB2BC01">
      <w:pPr>
        <w:autoSpaceDE w:val="0"/>
        <w:autoSpaceDN w:val="0"/>
        <w:spacing w:line="480" w:lineRule="exact"/>
        <w:ind w:left="0" w:leftChars="0" w:firstLine="6000" w:firstLineChars="2500"/>
        <w:rPr>
          <w:rFonts w:hint="eastAsia" w:ascii="宋体" w:hAnsi="宋体" w:cs="宋体"/>
          <w:color w:val="000000"/>
          <w:kern w:val="0"/>
          <w:sz w:val="24"/>
          <w:highlight w:val="none"/>
        </w:rPr>
      </w:pPr>
    </w:p>
    <w:p w14:paraId="24744F66">
      <w:pPr>
        <w:autoSpaceDE w:val="0"/>
        <w:autoSpaceDN w:val="0"/>
        <w:spacing w:line="480" w:lineRule="exact"/>
        <w:ind w:left="0" w:leftChars="0" w:firstLine="6000" w:firstLineChars="2500"/>
        <w:rPr>
          <w:rFonts w:ascii="宋体" w:hAnsi="宋体" w:cs="宋体"/>
          <w:color w:val="000000"/>
          <w:kern w:val="0"/>
          <w:sz w:val="24"/>
          <w:highlight w:val="none"/>
        </w:rPr>
      </w:pPr>
      <w:r>
        <w:rPr>
          <w:rFonts w:hint="eastAsia" w:ascii="宋体" w:hAnsi="宋体" w:cs="宋体"/>
          <w:color w:val="000000"/>
          <w:kern w:val="0"/>
          <w:sz w:val="24"/>
          <w:highlight w:val="none"/>
        </w:rPr>
        <w:t>供应商名称（电子签章）：</w:t>
      </w:r>
    </w:p>
    <w:p w14:paraId="3D75A092">
      <w:pPr>
        <w:pStyle w:val="12"/>
        <w:spacing w:line="500" w:lineRule="exact"/>
        <w:ind w:firstLine="6360" w:firstLineChars="2650"/>
        <w:rPr>
          <w:rFonts w:hAnsi="宋体" w:cs="宋体"/>
          <w:color w:val="000000"/>
          <w:sz w:val="24"/>
          <w:highlight w:val="none"/>
          <w:lang w:val="zh-CN"/>
        </w:rPr>
        <w:sectPr>
          <w:pgSz w:w="11910" w:h="16840"/>
          <w:pgMar w:top="1340" w:right="1500" w:bottom="280" w:left="1680" w:header="720" w:footer="720" w:gutter="0"/>
          <w:cols w:space="720" w:num="1"/>
        </w:sectPr>
      </w:pPr>
      <w:r>
        <w:rPr>
          <w:rFonts w:hint="eastAsia" w:hAnsi="宋体" w:cs="宋体"/>
          <w:color w:val="000000"/>
          <w:sz w:val="24"/>
          <w:highlight w:val="none"/>
          <w:lang w:val="zh-CN"/>
        </w:rPr>
        <w:t>日期：  年  月   日</w:t>
      </w:r>
    </w:p>
    <w:p w14:paraId="1E1197EB">
      <w:pPr>
        <w:pStyle w:val="12"/>
        <w:spacing w:line="500" w:lineRule="exact"/>
        <w:ind w:firstLine="6360" w:firstLineChars="2650"/>
        <w:rPr>
          <w:rFonts w:hAnsi="宋体" w:cs="宋体"/>
          <w:color w:val="000000"/>
          <w:sz w:val="24"/>
          <w:highlight w:val="none"/>
          <w:lang w:val="zh-CN"/>
        </w:rPr>
      </w:pPr>
    </w:p>
    <w:p w14:paraId="2151281D">
      <w:pPr>
        <w:snapToGrid w:val="0"/>
        <w:spacing w:before="120" w:beforeLines="50" w:after="50" w:line="360" w:lineRule="auto"/>
        <w:ind w:left="142" w:firstLine="643" w:firstLineChars="200"/>
        <w:jc w:val="left"/>
        <w:rPr>
          <w:rFonts w:ascii="宋体" w:hAnsi="宋体" w:cs="宋体"/>
          <w:b/>
          <w:bCs/>
          <w:color w:val="000000"/>
          <w:sz w:val="32"/>
          <w:szCs w:val="32"/>
          <w:highlight w:val="none"/>
        </w:rPr>
      </w:pPr>
      <w:r>
        <w:rPr>
          <w:rFonts w:hint="eastAsia" w:ascii="宋体" w:hAnsi="宋体" w:cs="宋体"/>
          <w:b/>
          <w:bCs/>
          <w:color w:val="000000"/>
          <w:sz w:val="32"/>
          <w:szCs w:val="32"/>
          <w:highlight w:val="none"/>
          <w:lang w:val="en"/>
        </w:rPr>
        <w:t>三、供应商认为需要提供的其他有关资料</w:t>
      </w:r>
    </w:p>
    <w:p w14:paraId="1BB33DC7">
      <w:pPr>
        <w:pStyle w:val="3"/>
        <w:jc w:val="center"/>
        <w:rPr>
          <w:rFonts w:ascii="宋体" w:hAnsi="宋体" w:cs="宋体"/>
          <w:b w:val="0"/>
          <w:color w:val="000000"/>
          <w:highlight w:val="none"/>
        </w:rPr>
      </w:pPr>
      <w:bookmarkStart w:id="115" w:name="_Toc32211"/>
      <w:bookmarkStart w:id="116" w:name="_Toc80205942"/>
      <w:bookmarkStart w:id="117" w:name="_Toc80886946"/>
      <w:bookmarkStart w:id="118" w:name="_Toc18620"/>
      <w:bookmarkStart w:id="119" w:name="_Toc97909571"/>
      <w:r>
        <w:rPr>
          <w:rFonts w:hint="eastAsia" w:ascii="宋体" w:hAnsi="宋体" w:cs="宋体"/>
          <w:color w:val="000000"/>
          <w:highlight w:val="none"/>
        </w:rPr>
        <w:t>第五节 其他文书、文件格式</w:t>
      </w:r>
      <w:bookmarkEnd w:id="115"/>
      <w:bookmarkEnd w:id="116"/>
      <w:bookmarkEnd w:id="117"/>
      <w:bookmarkEnd w:id="118"/>
      <w:bookmarkEnd w:id="119"/>
    </w:p>
    <w:p w14:paraId="7A837125">
      <w:pPr>
        <w:jc w:val="center"/>
        <w:rPr>
          <w:rFonts w:ascii="宋体" w:hAnsi="宋体" w:cs="宋体"/>
          <w:b/>
          <w:bCs/>
          <w:color w:val="000000"/>
          <w:sz w:val="32"/>
          <w:szCs w:val="32"/>
          <w:highlight w:val="none"/>
          <w:lang w:val="en"/>
        </w:rPr>
      </w:pPr>
      <w:r>
        <w:rPr>
          <w:rFonts w:hint="eastAsia" w:ascii="宋体" w:hAnsi="宋体" w:cs="宋体"/>
          <w:b/>
          <w:bCs/>
          <w:color w:val="000000"/>
          <w:sz w:val="32"/>
          <w:szCs w:val="32"/>
          <w:highlight w:val="none"/>
          <w:lang w:val="en"/>
        </w:rPr>
        <w:t>知识产权合规性声明</w:t>
      </w:r>
    </w:p>
    <w:p w14:paraId="252FD292">
      <w:pPr>
        <w:rPr>
          <w:rFonts w:ascii="宋体" w:hAnsi="宋体" w:cs="宋体"/>
          <w:color w:val="000000"/>
          <w:sz w:val="30"/>
          <w:szCs w:val="30"/>
          <w:highlight w:val="none"/>
        </w:rPr>
      </w:pPr>
      <w:r>
        <w:rPr>
          <w:rFonts w:hint="eastAsia" w:ascii="宋体" w:hAnsi="宋体" w:cs="宋体"/>
          <w:color w:val="000000"/>
          <w:sz w:val="30"/>
          <w:szCs w:val="30"/>
          <w:highlight w:val="none"/>
        </w:rPr>
        <w:t xml:space="preserve">    </w:t>
      </w:r>
    </w:p>
    <w:p w14:paraId="51480CE1">
      <w:pPr>
        <w:spacing w:line="480" w:lineRule="exact"/>
        <w:rPr>
          <w:rFonts w:ascii="宋体" w:hAnsi="宋体" w:cs="宋体"/>
          <w:color w:val="000000"/>
          <w:sz w:val="30"/>
          <w:szCs w:val="30"/>
          <w:highlight w:val="none"/>
          <w:lang w:val="en"/>
        </w:rPr>
      </w:pPr>
      <w:r>
        <w:rPr>
          <w:rFonts w:hint="eastAsia" w:ascii="宋体" w:hAnsi="宋体" w:cs="宋体"/>
          <w:color w:val="000000"/>
          <w:sz w:val="30"/>
          <w:szCs w:val="30"/>
          <w:highlight w:val="none"/>
        </w:rPr>
        <w:t xml:space="preserve">   </w:t>
      </w:r>
      <w:r>
        <w:rPr>
          <w:rFonts w:hint="eastAsia" w:ascii="宋体" w:hAnsi="宋体" w:cs="宋体"/>
          <w:color w:val="000000"/>
          <w:sz w:val="24"/>
          <w:highlight w:val="none"/>
        </w:rPr>
        <w:t xml:space="preserve"> 本</w:t>
      </w:r>
      <w:r>
        <w:rPr>
          <w:rFonts w:hint="eastAsia" w:ascii="宋体" w:hAnsi="宋体" w:cs="宋体"/>
          <w:color w:val="000000"/>
          <w:sz w:val="24"/>
          <w:highlight w:val="none"/>
          <w:lang w:val="en"/>
        </w:rPr>
        <w:t>企业（单位）自愿参与政府投资政府采购的</w:t>
      </w:r>
      <w:r>
        <w:rPr>
          <w:rFonts w:hint="eastAsia" w:ascii="宋体" w:hAnsi="宋体" w:cs="宋体"/>
          <w:color w:val="000000"/>
          <w:sz w:val="24"/>
          <w:highlight w:val="none"/>
          <w:u w:val="single"/>
          <w:lang w:val="en"/>
        </w:rPr>
        <w:t xml:space="preserve">               </w:t>
      </w:r>
      <w:r>
        <w:rPr>
          <w:rFonts w:hint="eastAsia" w:ascii="宋体" w:hAnsi="宋体" w:cs="宋体"/>
          <w:color w:val="000000"/>
          <w:sz w:val="24"/>
          <w:highlight w:val="none"/>
          <w:lang w:val="en"/>
        </w:rPr>
        <w:t>，</w:t>
      </w:r>
      <w:r>
        <w:rPr>
          <w:rFonts w:hint="eastAsia" w:ascii="宋体" w:hAnsi="宋体" w:cs="宋体"/>
          <w:b/>
          <w:bCs/>
          <w:color w:val="000000"/>
          <w:sz w:val="24"/>
          <w:highlight w:val="none"/>
          <w:lang w:val="en"/>
        </w:rPr>
        <w:t>在此郑重承诺：</w:t>
      </w:r>
      <w:r>
        <w:rPr>
          <w:rFonts w:hint="eastAsia" w:ascii="宋体" w:hAnsi="宋体" w:cs="宋体"/>
          <w:color w:val="000000"/>
          <w:sz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三维）将承担由此产生的全部责任。</w:t>
      </w:r>
    </w:p>
    <w:p w14:paraId="5DB7E3C4">
      <w:pPr>
        <w:snapToGrid w:val="0"/>
        <w:spacing w:line="360" w:lineRule="auto"/>
        <w:ind w:left="5137" w:leftChars="1736" w:hanging="1491" w:hangingChars="825"/>
        <w:rPr>
          <w:rFonts w:ascii="宋体" w:hAnsi="宋体" w:cs="宋体"/>
          <w:b/>
          <w:color w:val="000000"/>
          <w:sz w:val="18"/>
          <w:szCs w:val="18"/>
          <w:highlight w:val="none"/>
        </w:rPr>
      </w:pPr>
      <w:r>
        <w:rPr>
          <w:rFonts w:hint="eastAsia" w:ascii="宋体" w:hAnsi="宋体" w:cs="宋体"/>
          <w:b/>
          <w:color w:val="000000"/>
          <w:sz w:val="18"/>
          <w:szCs w:val="18"/>
          <w:highlight w:val="none"/>
        </w:rPr>
        <w:t xml:space="preserve">           </w:t>
      </w:r>
    </w:p>
    <w:p w14:paraId="6B924A35">
      <w:pPr>
        <w:snapToGrid w:val="0"/>
        <w:spacing w:line="360" w:lineRule="auto"/>
        <w:ind w:left="5137" w:leftChars="1736" w:hanging="1491" w:hangingChars="825"/>
        <w:rPr>
          <w:rFonts w:ascii="宋体" w:hAnsi="宋体" w:cs="宋体"/>
          <w:b/>
          <w:color w:val="000000"/>
          <w:sz w:val="18"/>
          <w:szCs w:val="18"/>
          <w:highlight w:val="none"/>
        </w:rPr>
      </w:pPr>
    </w:p>
    <w:p w14:paraId="52A9FCAA">
      <w:pPr>
        <w:snapToGrid w:val="0"/>
        <w:spacing w:line="360" w:lineRule="auto"/>
        <w:ind w:left="5137" w:leftChars="1736" w:hanging="1491" w:hangingChars="825"/>
        <w:rPr>
          <w:rFonts w:ascii="宋体" w:hAnsi="宋体" w:cs="宋体"/>
          <w:b/>
          <w:color w:val="000000"/>
          <w:sz w:val="18"/>
          <w:szCs w:val="18"/>
          <w:highlight w:val="none"/>
        </w:rPr>
      </w:pPr>
    </w:p>
    <w:p w14:paraId="105D0205">
      <w:pPr>
        <w:snapToGrid w:val="0"/>
        <w:spacing w:line="360" w:lineRule="auto"/>
        <w:ind w:left="5137" w:leftChars="1736" w:hanging="1491" w:hangingChars="825"/>
        <w:rPr>
          <w:rFonts w:ascii="宋体" w:hAnsi="宋体" w:cs="宋体"/>
          <w:b/>
          <w:color w:val="000000"/>
          <w:sz w:val="18"/>
          <w:szCs w:val="18"/>
          <w:highlight w:val="none"/>
        </w:rPr>
      </w:pPr>
    </w:p>
    <w:p w14:paraId="4CDBA17F">
      <w:pPr>
        <w:snapToGrid w:val="0"/>
        <w:spacing w:line="360" w:lineRule="auto"/>
        <w:ind w:left="5137" w:leftChars="1736" w:hanging="1491" w:hangingChars="825"/>
        <w:rPr>
          <w:rFonts w:ascii="宋体" w:hAnsi="宋体" w:cs="宋体"/>
          <w:color w:val="000000"/>
          <w:kern w:val="0"/>
          <w:sz w:val="24"/>
          <w:highlight w:val="none"/>
        </w:rPr>
      </w:pPr>
      <w:r>
        <w:rPr>
          <w:rFonts w:hint="eastAsia" w:ascii="宋体" w:hAnsi="宋体" w:cs="宋体"/>
          <w:b/>
          <w:color w:val="000000"/>
          <w:sz w:val="18"/>
          <w:szCs w:val="18"/>
          <w:highlight w:val="none"/>
        </w:rPr>
        <w:t xml:space="preserve">      </w:t>
      </w:r>
      <w:r>
        <w:rPr>
          <w:rFonts w:hint="eastAsia" w:ascii="宋体" w:hAnsi="宋体" w:cs="宋体"/>
          <w:color w:val="000000"/>
          <w:kern w:val="0"/>
          <w:sz w:val="24"/>
          <w:highlight w:val="none"/>
          <w:lang w:val="zh-CN"/>
        </w:rPr>
        <w:t>竞标人名称(电子签章）：</w:t>
      </w:r>
    </w:p>
    <w:p w14:paraId="7D8CA7D8">
      <w:pPr>
        <w:snapToGrid w:val="0"/>
        <w:spacing w:line="360" w:lineRule="auto"/>
        <w:ind w:firstLine="5160" w:firstLineChars="215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日期</w:t>
      </w:r>
      <w:r>
        <w:rPr>
          <w:rFonts w:hint="eastAsia" w:ascii="宋体" w:hAnsi="宋体" w:cs="宋体"/>
          <w:color w:val="000000"/>
          <w:kern w:val="0"/>
          <w:sz w:val="24"/>
          <w:highlight w:val="none"/>
        </w:rPr>
        <w:t xml:space="preserve">：  年  </w:t>
      </w:r>
      <w:r>
        <w:rPr>
          <w:rFonts w:hint="eastAsia" w:ascii="宋体" w:hAnsi="宋体" w:cs="宋体"/>
          <w:color w:val="000000"/>
          <w:kern w:val="0"/>
          <w:sz w:val="24"/>
          <w:highlight w:val="none"/>
          <w:lang w:val="zh-CN"/>
        </w:rPr>
        <w:t>月</w:t>
      </w:r>
      <w:r>
        <w:rPr>
          <w:rFonts w:hint="eastAsia" w:ascii="宋体" w:hAnsi="宋体" w:cs="宋体"/>
          <w:color w:val="000000"/>
          <w:kern w:val="0"/>
          <w:sz w:val="24"/>
          <w:highlight w:val="none"/>
        </w:rPr>
        <w:t xml:space="preserve">   </w:t>
      </w:r>
      <w:r>
        <w:rPr>
          <w:rFonts w:hint="eastAsia" w:ascii="宋体" w:hAnsi="宋体" w:cs="宋体"/>
          <w:color w:val="000000"/>
          <w:kern w:val="0"/>
          <w:sz w:val="24"/>
          <w:highlight w:val="none"/>
          <w:lang w:val="zh-CN"/>
        </w:rPr>
        <w:t>日</w:t>
      </w:r>
    </w:p>
    <w:p w14:paraId="187E1F25">
      <w:pPr>
        <w:spacing w:line="520" w:lineRule="exact"/>
        <w:rPr>
          <w:rFonts w:ascii="宋体" w:hAnsi="宋体" w:cs="宋体"/>
          <w:color w:val="000000"/>
          <w:sz w:val="24"/>
          <w:highlight w:val="none"/>
        </w:rPr>
        <w:sectPr>
          <w:pgSz w:w="11906" w:h="16838"/>
          <w:pgMar w:top="1134" w:right="1134" w:bottom="1134" w:left="1134" w:header="720" w:footer="720" w:gutter="0"/>
          <w:cols w:space="720" w:num="1"/>
          <w:docGrid w:type="lines" w:linePitch="331" w:charSpace="0"/>
        </w:sectPr>
      </w:pPr>
    </w:p>
    <w:p w14:paraId="1890075B">
      <w:pPr>
        <w:spacing w:line="520" w:lineRule="exact"/>
        <w:rPr>
          <w:rFonts w:ascii="宋体" w:hAnsi="宋体" w:cs="宋体"/>
          <w:color w:val="000000"/>
          <w:sz w:val="24"/>
          <w:highlight w:val="none"/>
        </w:rPr>
      </w:pPr>
    </w:p>
    <w:p w14:paraId="082262C7">
      <w:pPr>
        <w:jc w:val="center"/>
        <w:rPr>
          <w:rFonts w:ascii="宋体" w:hAnsi="宋体" w:cs="宋体"/>
          <w:b/>
          <w:bCs/>
          <w:color w:val="000000"/>
          <w:sz w:val="32"/>
          <w:szCs w:val="32"/>
          <w:highlight w:val="none"/>
          <w:lang w:val="en"/>
        </w:rPr>
      </w:pPr>
      <w:r>
        <w:rPr>
          <w:rFonts w:hint="eastAsia" w:ascii="宋体" w:hAnsi="宋体" w:cs="宋体"/>
          <w:b/>
          <w:bCs/>
          <w:color w:val="000000"/>
          <w:sz w:val="32"/>
          <w:szCs w:val="32"/>
          <w:highlight w:val="none"/>
          <w:lang w:val="en"/>
        </w:rPr>
        <w:t>残疾人福利性单位声明函</w:t>
      </w:r>
    </w:p>
    <w:p w14:paraId="14BB6789">
      <w:pPr>
        <w:spacing w:line="520" w:lineRule="exact"/>
        <w:rPr>
          <w:rFonts w:ascii="宋体" w:hAnsi="宋体" w:cs="宋体"/>
          <w:color w:val="000000"/>
          <w:sz w:val="32"/>
          <w:szCs w:val="32"/>
          <w:highlight w:val="none"/>
        </w:rPr>
      </w:pPr>
    </w:p>
    <w:p w14:paraId="6F6C7BB4">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单位的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项目采购活动由本单位提供服务。</w:t>
      </w:r>
    </w:p>
    <w:p w14:paraId="6D11D4DA">
      <w:pPr>
        <w:spacing w:line="360" w:lineRule="auto"/>
        <w:ind w:firstLine="480" w:firstLineChars="200"/>
        <w:contextualSpacing/>
        <w:rPr>
          <w:rFonts w:ascii="宋体" w:hAnsi="宋体" w:cs="宋体"/>
          <w:color w:val="000000"/>
          <w:sz w:val="24"/>
          <w:highlight w:val="none"/>
        </w:rPr>
      </w:pPr>
      <w:r>
        <w:rPr>
          <w:rFonts w:hint="eastAsia" w:ascii="宋体" w:hAnsi="宋体" w:cs="宋体"/>
          <w:color w:val="000000"/>
          <w:sz w:val="24"/>
          <w:highlight w:val="none"/>
        </w:rPr>
        <w:t>本单位对上述声明的真实性负责。如有虚假，将依法承担相应责任。</w:t>
      </w:r>
    </w:p>
    <w:p w14:paraId="68B01004">
      <w:pPr>
        <w:spacing w:line="360" w:lineRule="auto"/>
        <w:contextualSpacing/>
        <w:rPr>
          <w:rFonts w:ascii="宋体" w:hAnsi="宋体" w:cs="宋体"/>
          <w:color w:val="000000"/>
          <w:sz w:val="24"/>
          <w:highlight w:val="none"/>
        </w:rPr>
      </w:pPr>
    </w:p>
    <w:p w14:paraId="4DAFD8A6">
      <w:pPr>
        <w:spacing w:line="360" w:lineRule="auto"/>
        <w:contextualSpacing/>
        <w:rPr>
          <w:rFonts w:ascii="宋体" w:hAnsi="宋体" w:cs="宋体"/>
          <w:color w:val="000000"/>
          <w:sz w:val="24"/>
          <w:highlight w:val="none"/>
        </w:rPr>
      </w:pPr>
    </w:p>
    <w:p w14:paraId="0CDEBC7A">
      <w:pPr>
        <w:spacing w:line="360" w:lineRule="auto"/>
        <w:contextualSpacing/>
        <w:rPr>
          <w:rFonts w:ascii="宋体" w:hAnsi="宋体" w:cs="宋体"/>
          <w:color w:val="000000"/>
          <w:sz w:val="24"/>
          <w:highlight w:val="none"/>
        </w:rPr>
      </w:pPr>
    </w:p>
    <w:p w14:paraId="27DCC77D">
      <w:pPr>
        <w:spacing w:line="360" w:lineRule="auto"/>
        <w:ind w:firstLine="2400" w:firstLineChars="1000"/>
        <w:contextualSpacing/>
        <w:rPr>
          <w:rFonts w:ascii="宋体" w:hAnsi="宋体" w:cs="宋体"/>
          <w:color w:val="000000"/>
          <w:sz w:val="24"/>
          <w:highlight w:val="none"/>
        </w:rPr>
      </w:pPr>
      <w:r>
        <w:rPr>
          <w:rFonts w:hint="eastAsia" w:ascii="宋体" w:hAnsi="宋体" w:cs="宋体"/>
          <w:color w:val="000000"/>
          <w:sz w:val="24"/>
          <w:highlight w:val="none"/>
        </w:rPr>
        <w:t>供应商名称（电子签章）：</w:t>
      </w:r>
    </w:p>
    <w:p w14:paraId="1499B1F1">
      <w:pPr>
        <w:spacing w:line="360" w:lineRule="auto"/>
        <w:ind w:firstLine="4320" w:firstLineChars="1800"/>
        <w:contextualSpacing/>
        <w:rPr>
          <w:rFonts w:ascii="宋体" w:hAnsi="宋体" w:cs="宋体"/>
          <w:color w:val="000000"/>
          <w:sz w:val="24"/>
          <w:highlight w:val="none"/>
        </w:rPr>
      </w:pPr>
      <w:r>
        <w:rPr>
          <w:rFonts w:hint="eastAsia" w:ascii="宋体" w:hAnsi="宋体" w:cs="宋体"/>
          <w:color w:val="000000"/>
          <w:sz w:val="24"/>
          <w:highlight w:val="none"/>
        </w:rPr>
        <w:t>日  期：     年   月   日</w:t>
      </w:r>
    </w:p>
    <w:p w14:paraId="1582A5DA">
      <w:pPr>
        <w:spacing w:line="360" w:lineRule="auto"/>
        <w:contextualSpacing/>
        <w:rPr>
          <w:rFonts w:ascii="宋体" w:hAnsi="宋体" w:cs="宋体"/>
          <w:color w:val="000000"/>
          <w:sz w:val="24"/>
          <w:highlight w:val="none"/>
        </w:rPr>
      </w:pPr>
    </w:p>
    <w:p w14:paraId="1618CE08">
      <w:pPr>
        <w:spacing w:line="360" w:lineRule="auto"/>
        <w:contextualSpacing/>
        <w:rPr>
          <w:rFonts w:ascii="宋体" w:hAnsi="宋体" w:cs="宋体"/>
          <w:color w:val="000000"/>
          <w:sz w:val="24"/>
          <w:highlight w:val="none"/>
        </w:rPr>
      </w:pPr>
    </w:p>
    <w:p w14:paraId="15E07C2E">
      <w:pPr>
        <w:spacing w:line="360" w:lineRule="auto"/>
        <w:contextualSpacing/>
        <w:rPr>
          <w:rFonts w:ascii="宋体" w:hAnsi="宋体" w:cs="宋体"/>
          <w:color w:val="000000"/>
          <w:sz w:val="24"/>
          <w:highlight w:val="none"/>
        </w:rPr>
      </w:pPr>
    </w:p>
    <w:p w14:paraId="0038031A">
      <w:pPr>
        <w:spacing w:line="360" w:lineRule="auto"/>
        <w:contextualSpacing/>
        <w:rPr>
          <w:rFonts w:ascii="宋体" w:hAnsi="宋体" w:cs="宋体"/>
          <w:color w:val="000000"/>
          <w:sz w:val="24"/>
          <w:highlight w:val="none"/>
        </w:rPr>
      </w:pPr>
      <w:r>
        <w:rPr>
          <w:rFonts w:hint="eastAsia" w:ascii="宋体" w:hAnsi="宋体" w:cs="宋体"/>
          <w:color w:val="000000"/>
          <w:sz w:val="24"/>
          <w:highlight w:val="none"/>
        </w:rPr>
        <w:t>注：请根据自己的真实情况出具《残疾人福利性单位声明函》。依法享受中小企业优惠政策的，采购人或者采购代理机构在公告</w:t>
      </w:r>
      <w:r>
        <w:rPr>
          <w:rFonts w:hint="eastAsia" w:ascii="宋体" w:hAnsi="宋体" w:cs="宋体"/>
          <w:color w:val="000000"/>
          <w:sz w:val="24"/>
          <w:highlight w:val="none"/>
          <w:lang w:eastAsia="zh-CN"/>
        </w:rPr>
        <w:t>成交</w:t>
      </w:r>
      <w:r>
        <w:rPr>
          <w:rFonts w:hint="eastAsia" w:ascii="宋体" w:hAnsi="宋体" w:cs="宋体"/>
          <w:color w:val="000000"/>
          <w:sz w:val="24"/>
          <w:highlight w:val="none"/>
        </w:rPr>
        <w:t>结果时，同时公告其《残疾人福利性单位声明函》，接受社会监督。</w:t>
      </w:r>
    </w:p>
    <w:p w14:paraId="33DAB784">
      <w:pPr>
        <w:spacing w:line="520" w:lineRule="exact"/>
        <w:jc w:val="center"/>
        <w:rPr>
          <w:rFonts w:ascii="宋体" w:hAnsi="宋体" w:cs="宋体"/>
          <w:color w:val="000000"/>
          <w:sz w:val="24"/>
          <w:highlight w:val="none"/>
        </w:rPr>
      </w:pPr>
    </w:p>
    <w:p w14:paraId="3F379D4F">
      <w:pPr>
        <w:spacing w:line="520" w:lineRule="exact"/>
        <w:jc w:val="center"/>
        <w:rPr>
          <w:rFonts w:ascii="宋体" w:hAnsi="宋体" w:cs="宋体"/>
          <w:color w:val="000000"/>
          <w:sz w:val="24"/>
          <w:highlight w:val="none"/>
        </w:rPr>
      </w:pPr>
    </w:p>
    <w:p w14:paraId="4ED22D65">
      <w:pPr>
        <w:spacing w:line="520" w:lineRule="exact"/>
        <w:jc w:val="center"/>
        <w:rPr>
          <w:rFonts w:ascii="宋体" w:hAnsi="宋体" w:cs="宋体"/>
          <w:color w:val="000000"/>
          <w:sz w:val="24"/>
          <w:highlight w:val="none"/>
        </w:rPr>
      </w:pPr>
    </w:p>
    <w:p w14:paraId="0CC81144">
      <w:pPr>
        <w:spacing w:line="520" w:lineRule="exact"/>
        <w:jc w:val="center"/>
        <w:rPr>
          <w:rFonts w:ascii="宋体" w:hAnsi="宋体" w:cs="宋体"/>
          <w:color w:val="000000"/>
          <w:sz w:val="24"/>
          <w:highlight w:val="none"/>
        </w:rPr>
      </w:pPr>
    </w:p>
    <w:p w14:paraId="070C5BBC">
      <w:pPr>
        <w:spacing w:line="520" w:lineRule="exact"/>
        <w:jc w:val="center"/>
        <w:rPr>
          <w:rFonts w:ascii="宋体" w:hAnsi="宋体" w:cs="宋体"/>
          <w:color w:val="000000"/>
          <w:sz w:val="24"/>
          <w:highlight w:val="none"/>
        </w:rPr>
      </w:pPr>
    </w:p>
    <w:p w14:paraId="60164AB3">
      <w:pPr>
        <w:spacing w:line="520" w:lineRule="exact"/>
        <w:jc w:val="center"/>
        <w:rPr>
          <w:rFonts w:ascii="宋体" w:hAnsi="宋体" w:cs="宋体"/>
          <w:color w:val="000000"/>
          <w:sz w:val="24"/>
          <w:highlight w:val="none"/>
        </w:rPr>
      </w:pPr>
    </w:p>
    <w:p w14:paraId="4E87CC1B">
      <w:pPr>
        <w:spacing w:line="520" w:lineRule="exact"/>
        <w:jc w:val="center"/>
        <w:rPr>
          <w:rFonts w:ascii="宋体" w:hAnsi="宋体" w:cs="宋体"/>
          <w:color w:val="000000"/>
          <w:sz w:val="24"/>
          <w:highlight w:val="none"/>
        </w:rPr>
      </w:pPr>
    </w:p>
    <w:p w14:paraId="5AD0D7BC">
      <w:pPr>
        <w:spacing w:line="520" w:lineRule="exact"/>
        <w:jc w:val="center"/>
        <w:rPr>
          <w:rFonts w:ascii="宋体" w:hAnsi="宋体" w:cs="宋体"/>
          <w:color w:val="000000"/>
          <w:sz w:val="24"/>
          <w:highlight w:val="none"/>
        </w:rPr>
      </w:pPr>
    </w:p>
    <w:p w14:paraId="563A625D">
      <w:pPr>
        <w:spacing w:line="520" w:lineRule="exact"/>
        <w:jc w:val="center"/>
        <w:rPr>
          <w:rFonts w:ascii="宋体" w:hAnsi="宋体" w:cs="宋体"/>
          <w:color w:val="000000"/>
          <w:sz w:val="24"/>
          <w:highlight w:val="none"/>
        </w:rPr>
      </w:pPr>
    </w:p>
    <w:p w14:paraId="05651A77">
      <w:pPr>
        <w:spacing w:line="520" w:lineRule="exact"/>
        <w:jc w:val="center"/>
        <w:rPr>
          <w:rFonts w:ascii="宋体" w:hAnsi="宋体" w:cs="宋体"/>
          <w:color w:val="000000"/>
          <w:sz w:val="24"/>
          <w:highlight w:val="none"/>
        </w:rPr>
      </w:pPr>
    </w:p>
    <w:p w14:paraId="291D4521">
      <w:pPr>
        <w:keepNext/>
        <w:keepLines/>
        <w:numPr>
          <w:ilvl w:val="0"/>
          <w:numId w:val="0"/>
        </w:numPr>
        <w:spacing w:before="340" w:after="330" w:line="480" w:lineRule="exact"/>
        <w:jc w:val="center"/>
        <w:outlineLvl w:val="0"/>
        <w:rPr>
          <w:rFonts w:hint="default" w:ascii="宋体" w:hAnsi="宋体" w:cs="宋体"/>
          <w:b/>
          <w:bCs/>
          <w:color w:val="000000"/>
          <w:kern w:val="44"/>
          <w:sz w:val="44"/>
          <w:szCs w:val="44"/>
          <w:highlight w:val="none"/>
        </w:rPr>
      </w:pPr>
      <w:bookmarkStart w:id="120" w:name="_Toc19063"/>
      <w:bookmarkStart w:id="121" w:name="_Toc97909572"/>
      <w:r>
        <w:rPr>
          <w:rFonts w:hint="eastAsia" w:ascii="宋体" w:hAnsi="宋体" w:cs="宋体"/>
          <w:b/>
          <w:bCs/>
          <w:color w:val="000000"/>
          <w:kern w:val="44"/>
          <w:sz w:val="44"/>
          <w:szCs w:val="44"/>
          <w:highlight w:val="none"/>
          <w:lang w:val="en-US" w:eastAsia="zh-CN"/>
        </w:rPr>
        <w:t xml:space="preserve">第六章 </w:t>
      </w:r>
      <w:r>
        <w:rPr>
          <w:rFonts w:hint="default" w:ascii="宋体" w:hAnsi="宋体" w:cs="宋体"/>
          <w:b/>
          <w:bCs/>
          <w:color w:val="000000"/>
          <w:kern w:val="44"/>
          <w:sz w:val="44"/>
          <w:szCs w:val="44"/>
          <w:highlight w:val="none"/>
        </w:rPr>
        <w:t>合同文本</w:t>
      </w:r>
      <w:bookmarkEnd w:id="120"/>
    </w:p>
    <w:p w14:paraId="4FD70510">
      <w:pPr>
        <w:numPr>
          <w:ilvl w:val="0"/>
          <w:numId w:val="0"/>
        </w:numPr>
        <w:spacing w:line="360" w:lineRule="auto"/>
        <w:jc w:val="both"/>
        <w:rPr>
          <w:rFonts w:hint="eastAsia" w:ascii="宋体" w:hAnsi="宋体" w:eastAsia="宋体" w:cs="Times New Roman"/>
          <w:color w:val="000000"/>
          <w:sz w:val="24"/>
          <w:highlight w:val="none"/>
        </w:rPr>
      </w:pPr>
    </w:p>
    <w:p w14:paraId="2FA7F34E">
      <w:pPr>
        <w:numPr>
          <w:ilvl w:val="0"/>
          <w:numId w:val="0"/>
        </w:numPr>
        <w:spacing w:line="360" w:lineRule="auto"/>
        <w:jc w:val="both"/>
        <w:rPr>
          <w:rFonts w:hint="eastAsia" w:ascii="宋体" w:hAnsi="宋体" w:eastAsia="宋体" w:cs="Times New Roman"/>
          <w:color w:val="000000"/>
          <w:sz w:val="24"/>
          <w:highlight w:val="none"/>
        </w:rPr>
      </w:pPr>
    </w:p>
    <w:p w14:paraId="4C5D3420">
      <w:pPr>
        <w:numPr>
          <w:ilvl w:val="0"/>
          <w:numId w:val="0"/>
        </w:numPr>
        <w:spacing w:line="360" w:lineRule="auto"/>
        <w:jc w:val="both"/>
        <w:rPr>
          <w:rFonts w:hint="eastAsia" w:ascii="宋体" w:hAnsi="宋体" w:cs="Times New Roman"/>
          <w:color w:val="000000"/>
          <w:sz w:val="24"/>
          <w:highlight w:val="none"/>
          <w:u w:val="none"/>
          <w:lang w:val="en-US" w:eastAsia="zh-CN"/>
        </w:rPr>
      </w:pPr>
      <w:r>
        <w:rPr>
          <w:rFonts w:hint="eastAsia" w:ascii="宋体" w:hAnsi="宋体" w:eastAsia="宋体" w:cs="Times New Roman"/>
          <w:color w:val="000000"/>
          <w:sz w:val="24"/>
          <w:highlight w:val="none"/>
        </w:rPr>
        <w:t>“</w:t>
      </w:r>
      <w:r>
        <w:rPr>
          <w:rFonts w:hint="eastAsia" w:ascii="宋体" w:hAnsi="宋体" w:eastAsia="宋体" w:cs="Times New Roman"/>
          <w:color w:val="000000"/>
          <w:sz w:val="24"/>
          <w:highlight w:val="none"/>
          <w:lang w:val="en-US" w:eastAsia="zh-CN"/>
        </w:rPr>
        <w:t>广西政府采购云平台</w:t>
      </w:r>
      <w:r>
        <w:rPr>
          <w:rFonts w:hint="eastAsia" w:ascii="宋体" w:hAnsi="宋体" w:eastAsia="宋体" w:cs="Times New Roman"/>
          <w:color w:val="000000"/>
          <w:sz w:val="24"/>
          <w:highlight w:val="none"/>
        </w:rPr>
        <w:t>”合同编号：</w:t>
      </w:r>
      <w:r>
        <w:rPr>
          <w:rFonts w:hint="eastAsia" w:ascii="宋体" w:hAnsi="宋体" w:cs="Times New Roman"/>
          <w:color w:val="000000"/>
          <w:sz w:val="24"/>
          <w:highlight w:val="none"/>
          <w:u w:val="single"/>
          <w:lang w:val="en-US" w:eastAsia="zh-CN"/>
        </w:rPr>
        <w:t xml:space="preserve">      </w:t>
      </w:r>
      <w:r>
        <w:rPr>
          <w:rFonts w:hint="eastAsia" w:ascii="宋体" w:hAnsi="宋体" w:cs="Times New Roman"/>
          <w:color w:val="000000"/>
          <w:sz w:val="24"/>
          <w:highlight w:val="none"/>
          <w:u w:val="none"/>
          <w:lang w:eastAsia="zh-CN"/>
        </w:rPr>
        <w:t xml:space="preserve"> </w:t>
      </w:r>
      <w:r>
        <w:rPr>
          <w:rFonts w:hint="eastAsia" w:ascii="宋体" w:hAnsi="宋体" w:cs="Times New Roman"/>
          <w:color w:val="000000"/>
          <w:sz w:val="24"/>
          <w:highlight w:val="none"/>
          <w:u w:val="none"/>
          <w:lang w:val="en-US" w:eastAsia="zh-CN"/>
        </w:rPr>
        <w:t xml:space="preserve"> </w:t>
      </w:r>
    </w:p>
    <w:p w14:paraId="45380FAA">
      <w:pPr>
        <w:numPr>
          <w:ilvl w:val="0"/>
          <w:numId w:val="0"/>
        </w:numPr>
        <w:spacing w:line="360" w:lineRule="auto"/>
        <w:ind w:firstLine="1566" w:firstLineChars="300"/>
        <w:jc w:val="both"/>
        <w:rPr>
          <w:rFonts w:hint="eastAsia" w:ascii="宋体" w:hAnsi="宋体" w:eastAsia="宋体" w:cs="Times New Roman"/>
          <w:b/>
          <w:bCs/>
          <w:color w:val="000000"/>
          <w:sz w:val="52"/>
          <w:highlight w:val="none"/>
        </w:rPr>
      </w:pPr>
    </w:p>
    <w:p w14:paraId="051B5DCF">
      <w:pPr>
        <w:numPr>
          <w:ilvl w:val="0"/>
          <w:numId w:val="0"/>
        </w:numPr>
        <w:spacing w:line="360" w:lineRule="auto"/>
        <w:ind w:firstLine="3132" w:firstLineChars="600"/>
        <w:jc w:val="both"/>
        <w:rPr>
          <w:rFonts w:ascii="宋体" w:hAnsi="宋体" w:eastAsia="宋体" w:cs="Times New Roman"/>
          <w:b/>
          <w:bCs/>
          <w:color w:val="000000"/>
          <w:sz w:val="52"/>
          <w:highlight w:val="none"/>
        </w:rPr>
      </w:pPr>
      <w:r>
        <w:rPr>
          <w:rFonts w:hint="eastAsia" w:ascii="宋体" w:hAnsi="宋体" w:eastAsia="宋体" w:cs="Times New Roman"/>
          <w:b/>
          <w:bCs/>
          <w:color w:val="000000"/>
          <w:sz w:val="52"/>
          <w:highlight w:val="none"/>
        </w:rPr>
        <w:t>政 府 采 购</w:t>
      </w:r>
    </w:p>
    <w:p w14:paraId="39DA57F6">
      <w:pPr>
        <w:spacing w:line="360" w:lineRule="auto"/>
        <w:ind w:firstLine="420" w:firstLineChars="200"/>
        <w:rPr>
          <w:rFonts w:ascii="宋体" w:hAnsi="宋体" w:eastAsia="宋体" w:cs="Times New Roman"/>
          <w:color w:val="000000"/>
          <w:highlight w:val="none"/>
        </w:rPr>
      </w:pPr>
    </w:p>
    <w:p w14:paraId="54D0E043">
      <w:pPr>
        <w:spacing w:line="360" w:lineRule="auto"/>
        <w:ind w:firstLine="420" w:firstLineChars="200"/>
        <w:jc w:val="left"/>
        <w:rPr>
          <w:rFonts w:hint="eastAsia" w:ascii="宋体" w:hAnsi="宋体" w:cs="Times New Roman"/>
          <w:b/>
          <w:bCs/>
          <w:color w:val="000000"/>
          <w:sz w:val="36"/>
          <w:szCs w:val="36"/>
          <w:highlight w:val="none"/>
          <w:u w:val="single"/>
          <w:lang w:val="en-US" w:eastAsia="zh-CN"/>
        </w:rPr>
      </w:pPr>
      <w:r>
        <w:rPr>
          <w:rFonts w:hint="eastAsia" w:ascii="宋体" w:hAnsi="宋体" w:eastAsia="宋体" w:cs="Times New Roman"/>
          <w:color w:val="000000"/>
          <w:highlight w:val="none"/>
        </w:rPr>
        <w:t xml:space="preserve">                                             </w:t>
      </w:r>
    </w:p>
    <w:p w14:paraId="221326EB">
      <w:pPr>
        <w:spacing w:line="360" w:lineRule="auto"/>
        <w:ind w:firstLine="1084" w:firstLineChars="300"/>
        <w:jc w:val="both"/>
        <w:rPr>
          <w:rFonts w:ascii="宋体" w:hAnsi="宋体" w:eastAsia="宋体" w:cs="Times New Roman"/>
          <w:b/>
          <w:bCs/>
          <w:color w:val="000000"/>
          <w:sz w:val="36"/>
          <w:szCs w:val="36"/>
          <w:highlight w:val="none"/>
        </w:rPr>
      </w:pPr>
      <w:r>
        <w:rPr>
          <w:rFonts w:hint="eastAsia" w:ascii="宋体" w:hAnsi="宋体" w:cs="Times New Roman"/>
          <w:b/>
          <w:bCs/>
          <w:color w:val="000000"/>
          <w:sz w:val="36"/>
          <w:szCs w:val="36"/>
          <w:highlight w:val="none"/>
          <w:u w:val="single"/>
          <w:lang w:val="en-US" w:eastAsia="zh-CN"/>
        </w:rPr>
        <w:t xml:space="preserve">                            </w:t>
      </w:r>
      <w:r>
        <w:rPr>
          <w:rFonts w:hint="eastAsia" w:ascii="宋体" w:hAnsi="宋体" w:eastAsia="宋体" w:cs="Times New Roman"/>
          <w:b/>
          <w:bCs/>
          <w:color w:val="000000"/>
          <w:sz w:val="36"/>
          <w:szCs w:val="36"/>
          <w:highlight w:val="none"/>
        </w:rPr>
        <w:t>合同</w:t>
      </w:r>
    </w:p>
    <w:p w14:paraId="4007F239">
      <w:pPr>
        <w:spacing w:line="360" w:lineRule="auto"/>
        <w:ind w:firstLine="0" w:firstLineChars="0"/>
        <w:rPr>
          <w:rFonts w:ascii="宋体" w:hAnsi="宋体" w:eastAsia="宋体" w:cs="Times New Roman"/>
          <w:b/>
          <w:bCs/>
          <w:color w:val="000000"/>
          <w:sz w:val="44"/>
          <w:highlight w:val="none"/>
        </w:rPr>
      </w:pPr>
    </w:p>
    <w:p w14:paraId="01E25778">
      <w:pPr>
        <w:spacing w:line="600" w:lineRule="exact"/>
        <w:ind w:firstLine="3507" w:firstLineChars="794"/>
        <w:rPr>
          <w:rFonts w:ascii="宋体" w:hAnsi="宋体" w:eastAsia="宋体" w:cs="Times New Roman"/>
          <w:b/>
          <w:bCs/>
          <w:color w:val="000000"/>
          <w:sz w:val="44"/>
          <w:highlight w:val="none"/>
        </w:rPr>
      </w:pPr>
    </w:p>
    <w:p w14:paraId="407B063F">
      <w:pPr>
        <w:spacing w:line="560" w:lineRule="exact"/>
        <w:ind w:firstLine="1773" w:firstLineChars="55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p>
    <w:p w14:paraId="302032E0">
      <w:pPr>
        <w:spacing w:line="560" w:lineRule="exact"/>
        <w:ind w:firstLine="1773" w:firstLineChars="552"/>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计划编号：</w:t>
      </w:r>
    </w:p>
    <w:p w14:paraId="4002D8A4">
      <w:pPr>
        <w:spacing w:line="560" w:lineRule="exact"/>
        <w:ind w:firstLine="1773" w:firstLineChars="552"/>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分    标：</w:t>
      </w:r>
    </w:p>
    <w:p w14:paraId="5B33CCA3">
      <w:pPr>
        <w:spacing w:line="560" w:lineRule="exact"/>
        <w:ind w:firstLine="1773" w:firstLineChars="552"/>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标的名称：</w:t>
      </w:r>
    </w:p>
    <w:p w14:paraId="7C125DC9">
      <w:pPr>
        <w:tabs>
          <w:tab w:val="left" w:pos="7200"/>
        </w:tabs>
        <w:spacing w:line="560" w:lineRule="exact"/>
        <w:ind w:firstLine="1773" w:firstLineChars="552"/>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采购人：</w:t>
      </w:r>
      <w:r>
        <w:rPr>
          <w:rFonts w:hint="eastAsia" w:ascii="宋体" w:hAnsi="宋体" w:eastAsia="宋体" w:cs="宋体"/>
          <w:b/>
          <w:color w:val="auto"/>
          <w:sz w:val="32"/>
          <w:szCs w:val="32"/>
          <w:highlight w:val="none"/>
          <w:u w:val="single"/>
        </w:rPr>
        <w:t xml:space="preserve"> 广西壮族自治区商务厅</w:t>
      </w:r>
    </w:p>
    <w:p w14:paraId="0B7ED28C">
      <w:pPr>
        <w:tabs>
          <w:tab w:val="left" w:pos="7380"/>
        </w:tabs>
        <w:spacing w:line="560" w:lineRule="exact"/>
        <w:ind w:firstLine="1773" w:firstLineChars="552"/>
        <w:rPr>
          <w:rFonts w:hint="eastAsia" w:ascii="宋体" w:hAnsi="宋体" w:eastAsia="宋体" w:cs="宋体"/>
          <w:b/>
          <w:bCs/>
          <w:color w:val="auto"/>
          <w:sz w:val="32"/>
          <w:szCs w:val="32"/>
          <w:highlight w:val="none"/>
        </w:rPr>
      </w:pPr>
      <w:r>
        <w:rPr>
          <w:rFonts w:hint="eastAsia" w:ascii="宋体" w:hAnsi="宋体" w:cs="宋体"/>
          <w:b/>
          <w:color w:val="auto"/>
          <w:sz w:val="32"/>
          <w:szCs w:val="32"/>
          <w:highlight w:val="none"/>
          <w:lang w:val="en-US" w:eastAsia="zh-CN"/>
        </w:rPr>
        <w:t>成交</w:t>
      </w:r>
      <w:r>
        <w:rPr>
          <w:rFonts w:hint="eastAsia" w:ascii="宋体" w:hAnsi="宋体" w:eastAsia="宋体" w:cs="宋体"/>
          <w:b/>
          <w:color w:val="auto"/>
          <w:sz w:val="32"/>
          <w:szCs w:val="32"/>
          <w:highlight w:val="none"/>
        </w:rPr>
        <w:t>供应商：</w:t>
      </w:r>
      <w:r>
        <w:rPr>
          <w:rFonts w:hint="eastAsia" w:ascii="宋体" w:hAnsi="宋体" w:eastAsia="宋体" w:cs="宋体"/>
          <w:b/>
          <w:color w:val="auto"/>
          <w:sz w:val="32"/>
          <w:szCs w:val="32"/>
          <w:highlight w:val="none"/>
          <w:u w:val="single"/>
        </w:rPr>
        <w:t xml:space="preserve">                   </w:t>
      </w:r>
    </w:p>
    <w:p w14:paraId="1DCCCD2C">
      <w:pPr>
        <w:tabs>
          <w:tab w:val="left" w:pos="7380"/>
        </w:tabs>
        <w:spacing w:line="560" w:lineRule="exact"/>
        <w:rPr>
          <w:rFonts w:hint="eastAsia" w:ascii="宋体" w:hAnsi="宋体" w:eastAsia="宋体" w:cs="宋体"/>
          <w:b/>
          <w:bCs/>
          <w:color w:val="auto"/>
          <w:sz w:val="32"/>
          <w:szCs w:val="32"/>
          <w:highlight w:val="none"/>
        </w:rPr>
      </w:pPr>
    </w:p>
    <w:p w14:paraId="3DC41DF1">
      <w:pPr>
        <w:spacing w:before="120" w:line="560" w:lineRule="exact"/>
        <w:ind w:firstLine="1280" w:firstLineChars="400"/>
        <w:rPr>
          <w:rFonts w:hint="eastAsia" w:ascii="宋体" w:hAnsi="宋体" w:eastAsia="宋体" w:cs="宋体"/>
          <w:color w:val="auto"/>
          <w:sz w:val="32"/>
          <w:szCs w:val="32"/>
          <w:highlight w:val="none"/>
        </w:rPr>
      </w:pPr>
    </w:p>
    <w:p w14:paraId="4B4DD135">
      <w:pPr>
        <w:spacing w:before="120" w:line="560" w:lineRule="exact"/>
        <w:ind w:firstLine="1600" w:firstLineChars="5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签订地点：</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rPr>
        <w:t xml:space="preserve">   </w:t>
      </w:r>
    </w:p>
    <w:p w14:paraId="50F93867">
      <w:pPr>
        <w:spacing w:before="120" w:line="560" w:lineRule="exact"/>
        <w:ind w:firstLine="1600" w:firstLineChars="50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签订日期：</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日</w:t>
      </w:r>
    </w:p>
    <w:bookmarkEnd w:id="121"/>
    <w:p w14:paraId="05619B83">
      <w:pPr>
        <w:spacing w:line="480" w:lineRule="auto"/>
        <w:jc w:val="center"/>
        <w:rPr>
          <w:rFonts w:hint="eastAsia" w:ascii="宋体" w:hAnsi="Courier New"/>
          <w:b/>
          <w:color w:val="000000"/>
          <w:sz w:val="52"/>
          <w:szCs w:val="52"/>
          <w:highlight w:val="none"/>
        </w:rPr>
      </w:pPr>
    </w:p>
    <w:p w14:paraId="64A89632">
      <w:pPr>
        <w:snapToGrid w:val="0"/>
        <w:spacing w:line="420" w:lineRule="atLeast"/>
        <w:ind w:firstLine="3915" w:firstLineChars="1300"/>
        <w:rPr>
          <w:rFonts w:hint="eastAsia" w:ascii="宋体" w:hAnsi="宋体" w:eastAsia="宋体" w:cs="宋体"/>
          <w:color w:val="000000"/>
          <w:sz w:val="24"/>
          <w:highlight w:val="none"/>
        </w:rPr>
      </w:pPr>
      <w:r>
        <w:rPr>
          <w:rFonts w:hint="eastAsia" w:ascii="宋体" w:hAnsi="宋体" w:eastAsia="宋体" w:cs="宋体"/>
          <w:b/>
          <w:color w:val="000000"/>
          <w:kern w:val="0"/>
          <w:sz w:val="30"/>
          <w:szCs w:val="30"/>
          <w:highlight w:val="none"/>
        </w:rPr>
        <w:t>政府采购合同</w:t>
      </w:r>
    </w:p>
    <w:p w14:paraId="5117A41D">
      <w:pPr>
        <w:snapToGrid w:val="0"/>
        <w:spacing w:line="420" w:lineRule="atLeast"/>
        <w:rPr>
          <w:rFonts w:ascii="宋体" w:hAnsi="宋体" w:eastAsia="宋体" w:cs="宋体"/>
          <w:color w:val="000000"/>
          <w:sz w:val="24"/>
          <w:highlight w:val="none"/>
          <w:u w:val="single"/>
        </w:rPr>
      </w:pPr>
      <w:r>
        <w:rPr>
          <w:rFonts w:hint="eastAsia" w:ascii="宋体" w:hAnsi="宋体" w:eastAsia="宋体" w:cs="宋体"/>
          <w:color w:val="000000"/>
          <w:sz w:val="24"/>
          <w:highlight w:val="none"/>
        </w:rPr>
        <w:t>采购单位（甲方）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pacing w:val="-20"/>
          <w:sz w:val="24"/>
          <w:highlight w:val="none"/>
        </w:rPr>
        <w:t>采 购 计 划 号</w:t>
      </w:r>
      <w:r>
        <w:rPr>
          <w:rFonts w:hint="eastAsia" w:ascii="宋体" w:hAnsi="宋体" w:eastAsia="宋体" w:cs="宋体"/>
          <w:color w:val="000000"/>
          <w:sz w:val="24"/>
          <w:highlight w:val="none"/>
          <w:u w:val="single"/>
        </w:rPr>
        <w:t xml:space="preserve">             </w:t>
      </w:r>
    </w:p>
    <w:p w14:paraId="4FFAC02E">
      <w:pPr>
        <w:snapToGrid w:val="0"/>
        <w:spacing w:line="420" w:lineRule="atLeast"/>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供 应 商（乙方）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cs="宋体"/>
          <w:color w:val="000000"/>
          <w:spacing w:val="-20"/>
          <w:sz w:val="24"/>
          <w:highlight w:val="none"/>
          <w:lang w:val="en-US" w:eastAsia="zh-CN"/>
        </w:rPr>
        <w:t>项</w:t>
      </w:r>
      <w:r>
        <w:rPr>
          <w:rFonts w:hint="eastAsia" w:ascii="宋体" w:hAnsi="宋体" w:eastAsia="宋体" w:cs="宋体"/>
          <w:color w:val="000000"/>
          <w:spacing w:val="-20"/>
          <w:sz w:val="24"/>
          <w:highlight w:val="none"/>
        </w:rPr>
        <w:t xml:space="preserve">  </w:t>
      </w:r>
      <w:r>
        <w:rPr>
          <w:rFonts w:hint="eastAsia" w:ascii="宋体" w:hAnsi="宋体" w:cs="宋体"/>
          <w:color w:val="000000"/>
          <w:spacing w:val="-20"/>
          <w:sz w:val="24"/>
          <w:highlight w:val="none"/>
          <w:lang w:val="en-US" w:eastAsia="zh-CN"/>
        </w:rPr>
        <w:t>目</w:t>
      </w:r>
      <w:r>
        <w:rPr>
          <w:rFonts w:hint="eastAsia" w:ascii="宋体" w:hAnsi="宋体" w:eastAsia="宋体" w:cs="宋体"/>
          <w:color w:val="000000"/>
          <w:spacing w:val="-20"/>
          <w:sz w:val="24"/>
          <w:highlight w:val="none"/>
        </w:rPr>
        <w:t xml:space="preserve">  编  号</w:t>
      </w:r>
      <w:r>
        <w:rPr>
          <w:rFonts w:hint="eastAsia" w:ascii="宋体" w:hAnsi="宋体" w:eastAsia="宋体" w:cs="宋体"/>
          <w:color w:val="000000"/>
          <w:sz w:val="24"/>
          <w:highlight w:val="none"/>
          <w:u w:val="single"/>
        </w:rPr>
        <w:t xml:space="preserve">             </w:t>
      </w:r>
    </w:p>
    <w:p w14:paraId="5E3EDDCF">
      <w:pPr>
        <w:snapToGrid w:val="0"/>
        <w:spacing w:line="420" w:lineRule="atLeast"/>
        <w:rPr>
          <w:rFonts w:ascii="宋体" w:hAnsi="宋体" w:eastAsia="宋体" w:cs="宋体"/>
          <w:color w:val="000000"/>
          <w:sz w:val="24"/>
          <w:highlight w:val="none"/>
          <w:u w:val="single"/>
        </w:rPr>
      </w:pPr>
      <w:r>
        <w:rPr>
          <w:rFonts w:hint="eastAsia" w:ascii="宋体" w:hAnsi="宋体" w:eastAsia="宋体" w:cs="宋体"/>
          <w:color w:val="000000"/>
          <w:sz w:val="24"/>
          <w:highlight w:val="none"/>
          <w:lang w:val="en-US" w:eastAsia="zh-CN"/>
        </w:rPr>
        <w:t>分  标  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pacing w:val="-20"/>
          <w:sz w:val="24"/>
          <w:highlight w:val="none"/>
          <w:lang w:val="en-US" w:eastAsia="zh-CN"/>
        </w:rPr>
        <w:t>标的名称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5CD5F817">
      <w:pPr>
        <w:snapToGrid w:val="0"/>
        <w:spacing w:line="420" w:lineRule="atLeast"/>
        <w:rPr>
          <w:rFonts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签  订  地  点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签 订 时 间</w:t>
      </w:r>
      <w:r>
        <w:rPr>
          <w:rFonts w:hint="eastAsia" w:ascii="宋体" w:hAnsi="宋体" w:eastAsia="宋体" w:cs="宋体"/>
          <w:color w:val="000000"/>
          <w:sz w:val="24"/>
          <w:highlight w:val="none"/>
          <w:u w:val="single"/>
        </w:rPr>
        <w:t xml:space="preserve">             </w:t>
      </w:r>
    </w:p>
    <w:p w14:paraId="306EF18B">
      <w:pPr>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根据《中华人民共和国政府采购法》、《中华人民共和国民法典》等法律、法规规定，按照</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文件规定条款和</w:t>
      </w:r>
      <w:r>
        <w:rPr>
          <w:rFonts w:hint="eastAsia" w:ascii="宋体" w:hAnsi="宋体" w:cs="宋体"/>
          <w:color w:val="000000"/>
          <w:sz w:val="24"/>
          <w:highlight w:val="none"/>
          <w:lang w:val="en-US" w:eastAsia="zh-CN"/>
        </w:rPr>
        <w:t>成交</w:t>
      </w:r>
      <w:r>
        <w:rPr>
          <w:rFonts w:hint="eastAsia" w:ascii="宋体" w:hAnsi="宋体" w:eastAsia="宋体" w:cs="宋体"/>
          <w:color w:val="000000"/>
          <w:sz w:val="24"/>
          <w:highlight w:val="none"/>
        </w:rPr>
        <w:t>供应商</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及其承诺，甲乙双方签订本合同。</w:t>
      </w:r>
    </w:p>
    <w:p w14:paraId="1BA8ACA5">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第一条　合同标的</w:t>
      </w:r>
    </w:p>
    <w:p w14:paraId="0BD5E053">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1、服务一览表</w:t>
      </w:r>
    </w:p>
    <w:tbl>
      <w:tblPr>
        <w:tblStyle w:val="2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2520"/>
        <w:gridCol w:w="1057"/>
        <w:gridCol w:w="900"/>
        <w:gridCol w:w="1690"/>
        <w:gridCol w:w="1520"/>
      </w:tblGrid>
      <w:tr w14:paraId="780D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noWrap w:val="0"/>
            <w:vAlign w:val="center"/>
          </w:tcPr>
          <w:p w14:paraId="46B3DE15">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序号</w:t>
            </w:r>
          </w:p>
        </w:tc>
        <w:tc>
          <w:tcPr>
            <w:tcW w:w="1080" w:type="dxa"/>
            <w:noWrap w:val="0"/>
            <w:vAlign w:val="center"/>
          </w:tcPr>
          <w:p w14:paraId="3E3507AD">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服务</w:t>
            </w:r>
          </w:p>
          <w:p w14:paraId="059B66D1">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名称</w:t>
            </w:r>
          </w:p>
        </w:tc>
        <w:tc>
          <w:tcPr>
            <w:tcW w:w="2520" w:type="dxa"/>
            <w:noWrap w:val="0"/>
            <w:vAlign w:val="center"/>
          </w:tcPr>
          <w:p w14:paraId="56E530AE">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服务内容及要求(或技术参数需求）</w:t>
            </w:r>
          </w:p>
        </w:tc>
        <w:tc>
          <w:tcPr>
            <w:tcW w:w="1057" w:type="dxa"/>
            <w:noWrap w:val="0"/>
            <w:vAlign w:val="center"/>
          </w:tcPr>
          <w:p w14:paraId="07E3CD31">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数  量</w:t>
            </w:r>
          </w:p>
        </w:tc>
        <w:tc>
          <w:tcPr>
            <w:tcW w:w="900" w:type="dxa"/>
            <w:noWrap w:val="0"/>
            <w:vAlign w:val="center"/>
          </w:tcPr>
          <w:p w14:paraId="0ED52BEA">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单位</w:t>
            </w:r>
          </w:p>
        </w:tc>
        <w:tc>
          <w:tcPr>
            <w:tcW w:w="1690" w:type="dxa"/>
            <w:noWrap w:val="0"/>
            <w:vAlign w:val="center"/>
          </w:tcPr>
          <w:p w14:paraId="04AB3F2E">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单价（元）</w:t>
            </w:r>
          </w:p>
          <w:p w14:paraId="73933444">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含税</w:t>
            </w:r>
            <w:r>
              <w:rPr>
                <w:rFonts w:hint="eastAsia" w:ascii="宋体" w:hAnsi="宋体" w:eastAsia="宋体" w:cs="宋体"/>
                <w:color w:val="000000"/>
                <w:sz w:val="24"/>
                <w:highlight w:val="none"/>
                <w:lang w:eastAsia="zh-CN"/>
              </w:rPr>
              <w:t>）</w:t>
            </w:r>
          </w:p>
        </w:tc>
        <w:tc>
          <w:tcPr>
            <w:tcW w:w="1520" w:type="dxa"/>
            <w:noWrap w:val="0"/>
            <w:vAlign w:val="center"/>
          </w:tcPr>
          <w:p w14:paraId="05E046CD">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金额（元）</w:t>
            </w:r>
          </w:p>
          <w:p w14:paraId="56D00360">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含税）</w:t>
            </w:r>
          </w:p>
        </w:tc>
      </w:tr>
      <w:tr w14:paraId="693C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5001D815">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1</w:t>
            </w:r>
          </w:p>
        </w:tc>
        <w:tc>
          <w:tcPr>
            <w:tcW w:w="1080" w:type="dxa"/>
            <w:noWrap w:val="0"/>
            <w:vAlign w:val="center"/>
          </w:tcPr>
          <w:p w14:paraId="2E151321">
            <w:pPr>
              <w:snapToGrid w:val="0"/>
              <w:spacing w:line="420" w:lineRule="atLeast"/>
              <w:jc w:val="center"/>
              <w:rPr>
                <w:rFonts w:ascii="宋体" w:hAnsi="宋体" w:eastAsia="宋体" w:cs="宋体"/>
                <w:color w:val="000000"/>
                <w:sz w:val="24"/>
                <w:highlight w:val="none"/>
              </w:rPr>
            </w:pPr>
          </w:p>
        </w:tc>
        <w:tc>
          <w:tcPr>
            <w:tcW w:w="2520" w:type="dxa"/>
            <w:noWrap w:val="0"/>
            <w:vAlign w:val="center"/>
          </w:tcPr>
          <w:p w14:paraId="1F324753">
            <w:pPr>
              <w:snapToGrid w:val="0"/>
              <w:spacing w:line="420" w:lineRule="atLeast"/>
              <w:jc w:val="center"/>
              <w:rPr>
                <w:rFonts w:ascii="宋体" w:hAnsi="宋体" w:eastAsia="宋体" w:cs="宋体"/>
                <w:color w:val="000000"/>
                <w:sz w:val="24"/>
                <w:highlight w:val="none"/>
              </w:rPr>
            </w:pPr>
          </w:p>
        </w:tc>
        <w:tc>
          <w:tcPr>
            <w:tcW w:w="1057" w:type="dxa"/>
            <w:noWrap w:val="0"/>
            <w:vAlign w:val="top"/>
          </w:tcPr>
          <w:p w14:paraId="6D4E47C9">
            <w:pPr>
              <w:snapToGrid w:val="0"/>
              <w:spacing w:line="420" w:lineRule="atLeast"/>
              <w:jc w:val="center"/>
              <w:rPr>
                <w:rFonts w:ascii="宋体" w:hAnsi="宋体" w:eastAsia="宋体" w:cs="宋体"/>
                <w:color w:val="000000"/>
                <w:sz w:val="24"/>
                <w:highlight w:val="none"/>
              </w:rPr>
            </w:pPr>
          </w:p>
        </w:tc>
        <w:tc>
          <w:tcPr>
            <w:tcW w:w="900" w:type="dxa"/>
            <w:noWrap w:val="0"/>
            <w:vAlign w:val="top"/>
          </w:tcPr>
          <w:p w14:paraId="1F87F3E7">
            <w:pPr>
              <w:snapToGrid w:val="0"/>
              <w:spacing w:line="420" w:lineRule="atLeast"/>
              <w:jc w:val="center"/>
              <w:rPr>
                <w:rFonts w:ascii="宋体" w:hAnsi="宋体" w:eastAsia="宋体" w:cs="宋体"/>
                <w:color w:val="000000"/>
                <w:sz w:val="24"/>
                <w:highlight w:val="none"/>
              </w:rPr>
            </w:pPr>
          </w:p>
        </w:tc>
        <w:tc>
          <w:tcPr>
            <w:tcW w:w="1690" w:type="dxa"/>
            <w:noWrap w:val="0"/>
            <w:vAlign w:val="center"/>
          </w:tcPr>
          <w:p w14:paraId="30AC4B7E">
            <w:pPr>
              <w:snapToGrid w:val="0"/>
              <w:spacing w:line="420" w:lineRule="atLeast"/>
              <w:jc w:val="center"/>
              <w:rPr>
                <w:rFonts w:ascii="宋体" w:hAnsi="宋体" w:eastAsia="宋体" w:cs="宋体"/>
                <w:color w:val="000000"/>
                <w:sz w:val="24"/>
                <w:highlight w:val="none"/>
              </w:rPr>
            </w:pPr>
          </w:p>
        </w:tc>
        <w:tc>
          <w:tcPr>
            <w:tcW w:w="1520" w:type="dxa"/>
            <w:noWrap w:val="0"/>
            <w:vAlign w:val="center"/>
          </w:tcPr>
          <w:p w14:paraId="40422C21">
            <w:pPr>
              <w:snapToGrid w:val="0"/>
              <w:spacing w:line="420" w:lineRule="atLeast"/>
              <w:jc w:val="center"/>
              <w:rPr>
                <w:rFonts w:ascii="宋体" w:hAnsi="宋体" w:eastAsia="宋体" w:cs="宋体"/>
                <w:color w:val="000000"/>
                <w:sz w:val="24"/>
                <w:highlight w:val="none"/>
              </w:rPr>
            </w:pPr>
          </w:p>
        </w:tc>
      </w:tr>
      <w:tr w14:paraId="692B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1B2A006C">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2</w:t>
            </w:r>
          </w:p>
        </w:tc>
        <w:tc>
          <w:tcPr>
            <w:tcW w:w="1080" w:type="dxa"/>
            <w:noWrap w:val="0"/>
            <w:vAlign w:val="center"/>
          </w:tcPr>
          <w:p w14:paraId="0BE2D3FF">
            <w:pPr>
              <w:snapToGrid w:val="0"/>
              <w:spacing w:line="420" w:lineRule="atLeast"/>
              <w:jc w:val="center"/>
              <w:rPr>
                <w:rFonts w:ascii="宋体" w:hAnsi="宋体" w:eastAsia="宋体" w:cs="宋体"/>
                <w:color w:val="000000"/>
                <w:sz w:val="24"/>
                <w:highlight w:val="none"/>
              </w:rPr>
            </w:pPr>
          </w:p>
        </w:tc>
        <w:tc>
          <w:tcPr>
            <w:tcW w:w="2520" w:type="dxa"/>
            <w:noWrap w:val="0"/>
            <w:vAlign w:val="center"/>
          </w:tcPr>
          <w:p w14:paraId="659EF4C1">
            <w:pPr>
              <w:snapToGrid w:val="0"/>
              <w:spacing w:line="420" w:lineRule="atLeast"/>
              <w:jc w:val="center"/>
              <w:rPr>
                <w:rFonts w:ascii="宋体" w:hAnsi="宋体" w:eastAsia="宋体" w:cs="宋体"/>
                <w:color w:val="000000"/>
                <w:sz w:val="24"/>
                <w:highlight w:val="none"/>
              </w:rPr>
            </w:pPr>
          </w:p>
        </w:tc>
        <w:tc>
          <w:tcPr>
            <w:tcW w:w="1057" w:type="dxa"/>
            <w:noWrap w:val="0"/>
            <w:vAlign w:val="top"/>
          </w:tcPr>
          <w:p w14:paraId="13ADF1A1">
            <w:pPr>
              <w:snapToGrid w:val="0"/>
              <w:spacing w:line="420" w:lineRule="atLeast"/>
              <w:jc w:val="center"/>
              <w:rPr>
                <w:rFonts w:ascii="宋体" w:hAnsi="宋体" w:eastAsia="宋体" w:cs="宋体"/>
                <w:color w:val="000000"/>
                <w:sz w:val="24"/>
                <w:highlight w:val="none"/>
              </w:rPr>
            </w:pPr>
          </w:p>
        </w:tc>
        <w:tc>
          <w:tcPr>
            <w:tcW w:w="900" w:type="dxa"/>
            <w:noWrap w:val="0"/>
            <w:vAlign w:val="top"/>
          </w:tcPr>
          <w:p w14:paraId="5BE5F23B">
            <w:pPr>
              <w:snapToGrid w:val="0"/>
              <w:spacing w:line="420" w:lineRule="atLeast"/>
              <w:jc w:val="center"/>
              <w:rPr>
                <w:rFonts w:ascii="宋体" w:hAnsi="宋体" w:eastAsia="宋体" w:cs="宋体"/>
                <w:color w:val="000000"/>
                <w:sz w:val="24"/>
                <w:highlight w:val="none"/>
              </w:rPr>
            </w:pPr>
          </w:p>
        </w:tc>
        <w:tc>
          <w:tcPr>
            <w:tcW w:w="1690" w:type="dxa"/>
            <w:noWrap w:val="0"/>
            <w:vAlign w:val="center"/>
          </w:tcPr>
          <w:p w14:paraId="6DBC241D">
            <w:pPr>
              <w:snapToGrid w:val="0"/>
              <w:spacing w:line="420" w:lineRule="atLeast"/>
              <w:jc w:val="center"/>
              <w:rPr>
                <w:rFonts w:ascii="宋体" w:hAnsi="宋体" w:eastAsia="宋体" w:cs="宋体"/>
                <w:color w:val="000000"/>
                <w:sz w:val="24"/>
                <w:highlight w:val="none"/>
              </w:rPr>
            </w:pPr>
          </w:p>
        </w:tc>
        <w:tc>
          <w:tcPr>
            <w:tcW w:w="1520" w:type="dxa"/>
            <w:noWrap w:val="0"/>
            <w:vAlign w:val="center"/>
          </w:tcPr>
          <w:p w14:paraId="61D3E809">
            <w:pPr>
              <w:snapToGrid w:val="0"/>
              <w:spacing w:line="420" w:lineRule="atLeast"/>
              <w:jc w:val="center"/>
              <w:rPr>
                <w:rFonts w:ascii="宋体" w:hAnsi="宋体" w:eastAsia="宋体" w:cs="宋体"/>
                <w:color w:val="000000"/>
                <w:sz w:val="24"/>
                <w:highlight w:val="none"/>
              </w:rPr>
            </w:pPr>
          </w:p>
        </w:tc>
      </w:tr>
      <w:tr w14:paraId="6F42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20" w:type="dxa"/>
            <w:noWrap w:val="0"/>
            <w:vAlign w:val="center"/>
          </w:tcPr>
          <w:p w14:paraId="3F3A135D">
            <w:pPr>
              <w:snapToGrid w:val="0"/>
              <w:spacing w:line="420" w:lineRule="atLeast"/>
              <w:jc w:val="center"/>
              <w:rPr>
                <w:rFonts w:ascii="宋体" w:hAnsi="宋体" w:eastAsia="宋体" w:cs="宋体"/>
                <w:color w:val="000000"/>
                <w:sz w:val="24"/>
                <w:highlight w:val="none"/>
              </w:rPr>
            </w:pPr>
            <w:r>
              <w:rPr>
                <w:rFonts w:hint="eastAsia" w:ascii="宋体" w:hAnsi="宋体" w:eastAsia="宋体" w:cs="宋体"/>
                <w:color w:val="000000"/>
                <w:sz w:val="24"/>
                <w:highlight w:val="none"/>
              </w:rPr>
              <w:t>3</w:t>
            </w:r>
          </w:p>
        </w:tc>
        <w:tc>
          <w:tcPr>
            <w:tcW w:w="1080" w:type="dxa"/>
            <w:noWrap w:val="0"/>
            <w:vAlign w:val="center"/>
          </w:tcPr>
          <w:p w14:paraId="4E4B0C05">
            <w:pPr>
              <w:snapToGrid w:val="0"/>
              <w:spacing w:line="420" w:lineRule="atLeast"/>
              <w:jc w:val="center"/>
              <w:rPr>
                <w:rFonts w:ascii="宋体" w:hAnsi="宋体" w:eastAsia="宋体" w:cs="宋体"/>
                <w:color w:val="000000"/>
                <w:sz w:val="24"/>
                <w:highlight w:val="none"/>
              </w:rPr>
            </w:pPr>
          </w:p>
        </w:tc>
        <w:tc>
          <w:tcPr>
            <w:tcW w:w="2520" w:type="dxa"/>
            <w:noWrap w:val="0"/>
            <w:vAlign w:val="center"/>
          </w:tcPr>
          <w:p w14:paraId="63C13292">
            <w:pPr>
              <w:snapToGrid w:val="0"/>
              <w:spacing w:line="420" w:lineRule="atLeast"/>
              <w:jc w:val="center"/>
              <w:rPr>
                <w:rFonts w:ascii="宋体" w:hAnsi="宋体" w:eastAsia="宋体" w:cs="宋体"/>
                <w:color w:val="000000"/>
                <w:sz w:val="24"/>
                <w:highlight w:val="none"/>
              </w:rPr>
            </w:pPr>
          </w:p>
        </w:tc>
        <w:tc>
          <w:tcPr>
            <w:tcW w:w="1057" w:type="dxa"/>
            <w:noWrap w:val="0"/>
            <w:vAlign w:val="top"/>
          </w:tcPr>
          <w:p w14:paraId="7B408168">
            <w:pPr>
              <w:snapToGrid w:val="0"/>
              <w:spacing w:line="420" w:lineRule="atLeast"/>
              <w:jc w:val="center"/>
              <w:rPr>
                <w:rFonts w:ascii="宋体" w:hAnsi="宋体" w:eastAsia="宋体" w:cs="宋体"/>
                <w:color w:val="000000"/>
                <w:sz w:val="24"/>
                <w:highlight w:val="none"/>
              </w:rPr>
            </w:pPr>
          </w:p>
        </w:tc>
        <w:tc>
          <w:tcPr>
            <w:tcW w:w="900" w:type="dxa"/>
            <w:noWrap w:val="0"/>
            <w:vAlign w:val="top"/>
          </w:tcPr>
          <w:p w14:paraId="7C930AF5">
            <w:pPr>
              <w:snapToGrid w:val="0"/>
              <w:spacing w:line="420" w:lineRule="atLeast"/>
              <w:jc w:val="center"/>
              <w:rPr>
                <w:rFonts w:ascii="宋体" w:hAnsi="宋体" w:eastAsia="宋体" w:cs="宋体"/>
                <w:color w:val="000000"/>
                <w:sz w:val="24"/>
                <w:highlight w:val="none"/>
              </w:rPr>
            </w:pPr>
          </w:p>
        </w:tc>
        <w:tc>
          <w:tcPr>
            <w:tcW w:w="1690" w:type="dxa"/>
            <w:noWrap w:val="0"/>
            <w:vAlign w:val="center"/>
          </w:tcPr>
          <w:p w14:paraId="1885FA61">
            <w:pPr>
              <w:snapToGrid w:val="0"/>
              <w:spacing w:line="420" w:lineRule="atLeast"/>
              <w:jc w:val="center"/>
              <w:rPr>
                <w:rFonts w:ascii="宋体" w:hAnsi="宋体" w:eastAsia="宋体" w:cs="宋体"/>
                <w:color w:val="000000"/>
                <w:sz w:val="24"/>
                <w:highlight w:val="none"/>
              </w:rPr>
            </w:pPr>
          </w:p>
        </w:tc>
        <w:tc>
          <w:tcPr>
            <w:tcW w:w="1520" w:type="dxa"/>
            <w:noWrap w:val="0"/>
            <w:vAlign w:val="center"/>
          </w:tcPr>
          <w:p w14:paraId="5F70BB7C">
            <w:pPr>
              <w:snapToGrid w:val="0"/>
              <w:spacing w:line="420" w:lineRule="atLeast"/>
              <w:jc w:val="center"/>
              <w:rPr>
                <w:rFonts w:ascii="宋体" w:hAnsi="宋体" w:eastAsia="宋体" w:cs="宋体"/>
                <w:color w:val="000000"/>
                <w:sz w:val="24"/>
                <w:highlight w:val="none"/>
              </w:rPr>
            </w:pPr>
          </w:p>
        </w:tc>
      </w:tr>
    </w:tbl>
    <w:p w14:paraId="11887B3D">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本合同金额</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lang w:val="en-US" w:eastAsia="zh-CN"/>
        </w:rPr>
        <w:t>含税</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（大、小写）：</w:t>
      </w:r>
      <w:r>
        <w:rPr>
          <w:rFonts w:hint="eastAsia" w:ascii="宋体" w:hAnsi="宋体" w:eastAsia="宋体" w:cs="宋体"/>
          <w:b/>
          <w:color w:val="000000"/>
          <w:sz w:val="24"/>
          <w:highlight w:val="none"/>
          <w:u w:val="single"/>
        </w:rPr>
        <w:t xml:space="preserve">                           </w:t>
      </w:r>
    </w:p>
    <w:p w14:paraId="5B888079">
      <w:pPr>
        <w:snapToGrid w:val="0"/>
        <w:spacing w:line="420" w:lineRule="atLeast"/>
        <w:ind w:firstLine="482" w:firstLineChars="200"/>
        <w:rPr>
          <w:rFonts w:ascii="宋体" w:hAnsi="宋体" w:eastAsia="宋体" w:cs="宋体"/>
          <w:color w:val="000000"/>
          <w:sz w:val="24"/>
          <w:highlight w:val="none"/>
        </w:rPr>
      </w:pPr>
      <w:r>
        <w:rPr>
          <w:rFonts w:hint="eastAsia" w:ascii="宋体" w:hAnsi="宋体" w:eastAsia="宋体" w:cs="宋体"/>
          <w:b/>
          <w:color w:val="000000"/>
          <w:sz w:val="24"/>
          <w:highlight w:val="none"/>
        </w:rPr>
        <w:t>第二条　质量保证</w:t>
      </w:r>
    </w:p>
    <w:p w14:paraId="53050FC1">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1、乙方所提供的服务成果、数量、项目技术参数等质量必须与</w:t>
      </w:r>
      <w:r>
        <w:rPr>
          <w:rFonts w:hint="eastAsia" w:ascii="宋体" w:hAnsi="宋体" w:cs="宋体"/>
          <w:color w:val="000000"/>
          <w:sz w:val="24"/>
          <w:highlight w:val="none"/>
          <w:lang w:val="en-US" w:eastAsia="zh-CN"/>
        </w:rPr>
        <w:t>采购文件、响应文件</w:t>
      </w:r>
      <w:r>
        <w:rPr>
          <w:rFonts w:hint="eastAsia" w:ascii="宋体" w:hAnsi="宋体" w:eastAsia="宋体" w:cs="宋体"/>
          <w:color w:val="000000"/>
          <w:sz w:val="24"/>
          <w:highlight w:val="none"/>
        </w:rPr>
        <w:t>和承诺相一致。乙方所提供的服务成果能够达到质量要求。</w:t>
      </w:r>
    </w:p>
    <w:p w14:paraId="2F1837DE">
      <w:pPr>
        <w:snapToGrid w:val="0"/>
        <w:spacing w:line="420" w:lineRule="atLeast"/>
        <w:ind w:firstLine="482" w:firstLineChars="200"/>
        <w:rPr>
          <w:rFonts w:ascii="宋体" w:hAnsi="宋体" w:eastAsia="宋体" w:cs="宋体"/>
          <w:color w:val="000000"/>
          <w:sz w:val="24"/>
          <w:highlight w:val="none"/>
        </w:rPr>
      </w:pPr>
      <w:r>
        <w:rPr>
          <w:rFonts w:hint="eastAsia" w:ascii="宋体" w:hAnsi="宋体" w:eastAsia="宋体" w:cs="宋体"/>
          <w:b/>
          <w:color w:val="000000"/>
          <w:sz w:val="24"/>
          <w:highlight w:val="none"/>
        </w:rPr>
        <w:t>第三条　权利保证</w:t>
      </w:r>
    </w:p>
    <w:p w14:paraId="1D178A99">
      <w:pPr>
        <w:snapToGrid w:val="0"/>
        <w:spacing w:line="420" w:lineRule="atLeas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乙方应保证所提供</w:t>
      </w:r>
      <w:r>
        <w:rPr>
          <w:rFonts w:hint="eastAsia" w:ascii="宋体" w:hAnsi="宋体" w:eastAsia="宋体" w:cs="宋体"/>
          <w:color w:val="000000"/>
          <w:sz w:val="24"/>
          <w:highlight w:val="none"/>
          <w:lang w:eastAsia="zh-CN"/>
        </w:rPr>
        <w:t>的</w:t>
      </w:r>
      <w:r>
        <w:rPr>
          <w:rFonts w:hint="eastAsia" w:ascii="宋体" w:hAnsi="宋体" w:eastAsia="宋体" w:cs="宋体"/>
          <w:color w:val="000000"/>
          <w:sz w:val="24"/>
          <w:highlight w:val="none"/>
          <w:lang w:val="en-US" w:eastAsia="zh-CN"/>
        </w:rPr>
        <w:t>全部</w:t>
      </w:r>
      <w:r>
        <w:rPr>
          <w:rFonts w:hint="eastAsia" w:ascii="宋体" w:hAnsi="宋体" w:eastAsia="宋体" w:cs="宋体"/>
          <w:color w:val="000000"/>
          <w:sz w:val="24"/>
          <w:highlight w:val="none"/>
        </w:rPr>
        <w:t>服务</w:t>
      </w:r>
      <w:r>
        <w:rPr>
          <w:rFonts w:hint="eastAsia" w:ascii="宋体" w:hAnsi="宋体" w:eastAsia="宋体" w:cs="宋体"/>
          <w:color w:val="000000"/>
          <w:sz w:val="24"/>
          <w:highlight w:val="none"/>
          <w:lang w:val="en-US" w:eastAsia="zh-CN"/>
        </w:rPr>
        <w:t>和</w:t>
      </w:r>
      <w:r>
        <w:rPr>
          <w:rFonts w:hint="default" w:ascii="宋体" w:hAnsi="宋体" w:eastAsia="宋体" w:cs="宋体"/>
          <w:color w:val="000000"/>
          <w:sz w:val="24"/>
          <w:highlight w:val="none"/>
          <w:lang w:val="en-US"/>
        </w:rPr>
        <w:t>成果</w:t>
      </w:r>
      <w:r>
        <w:rPr>
          <w:rFonts w:hint="eastAsia" w:ascii="宋体" w:hAnsi="宋体" w:eastAsia="宋体" w:cs="宋体"/>
          <w:color w:val="000000"/>
          <w:sz w:val="24"/>
          <w:highlight w:val="none"/>
        </w:rPr>
        <w:t>（或其任何一部分）在使用时不会侵犯任何第三方的权利</w:t>
      </w:r>
      <w:r>
        <w:rPr>
          <w:rFonts w:hint="eastAsia" w:ascii="宋体" w:hAnsi="宋体" w:eastAsia="宋体" w:cs="宋体"/>
          <w:color w:val="000000"/>
          <w:sz w:val="24"/>
          <w:highlight w:val="none"/>
          <w:lang w:val="en-US" w:eastAsia="zh-CN"/>
        </w:rPr>
        <w:t>（包括但不限于</w:t>
      </w:r>
      <w:r>
        <w:rPr>
          <w:rFonts w:hint="eastAsia" w:ascii="宋体" w:hAnsi="宋体" w:eastAsia="宋体" w:cs="宋体"/>
          <w:color w:val="000000"/>
          <w:sz w:val="24"/>
          <w:highlight w:val="none"/>
        </w:rPr>
        <w:t>知识产权</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商业秘密</w:t>
      </w:r>
      <w:r>
        <w:rPr>
          <w:rFonts w:hint="eastAsia" w:ascii="宋体" w:hAnsi="宋体" w:eastAsia="宋体" w:cs="宋体"/>
          <w:color w:val="000000"/>
          <w:sz w:val="24"/>
          <w:highlight w:val="none"/>
          <w:lang w:val="en-US" w:eastAsia="zh-CN"/>
        </w:rPr>
        <w:t>等）</w:t>
      </w:r>
      <w:r>
        <w:rPr>
          <w:rFonts w:hint="eastAsia" w:ascii="宋体" w:hAnsi="宋体" w:eastAsia="宋体" w:cs="宋体"/>
          <w:color w:val="000000"/>
          <w:sz w:val="24"/>
          <w:highlight w:val="none"/>
        </w:rPr>
        <w:t>，否则</w:t>
      </w:r>
      <w:r>
        <w:rPr>
          <w:rFonts w:hint="eastAsia" w:ascii="宋体" w:hAnsi="宋体" w:eastAsia="宋体" w:cs="宋体"/>
          <w:color w:val="000000"/>
          <w:sz w:val="24"/>
          <w:highlight w:val="none"/>
          <w:lang w:val="en-US" w:eastAsia="zh-CN"/>
        </w:rPr>
        <w:t>乙</w:t>
      </w:r>
      <w:r>
        <w:rPr>
          <w:rFonts w:hint="eastAsia" w:ascii="宋体" w:hAnsi="宋体" w:eastAsia="宋体" w:cs="宋体"/>
          <w:color w:val="000000"/>
          <w:sz w:val="24"/>
          <w:highlight w:val="none"/>
        </w:rPr>
        <w:t>方应当承担由此</w:t>
      </w:r>
      <w:r>
        <w:rPr>
          <w:rFonts w:hint="eastAsia" w:ascii="宋体" w:hAnsi="宋体" w:eastAsia="宋体" w:cs="宋体"/>
          <w:color w:val="000000"/>
          <w:sz w:val="24"/>
          <w:highlight w:val="none"/>
          <w:lang w:val="en-US" w:eastAsia="zh-CN"/>
        </w:rPr>
        <w:t>造成</w:t>
      </w:r>
      <w:r>
        <w:rPr>
          <w:rFonts w:hint="eastAsia" w:ascii="宋体" w:hAnsi="宋体" w:eastAsia="宋体" w:cs="宋体"/>
          <w:color w:val="000000"/>
          <w:sz w:val="24"/>
          <w:highlight w:val="none"/>
        </w:rPr>
        <w:t>的全部</w:t>
      </w:r>
      <w:r>
        <w:rPr>
          <w:rFonts w:hint="eastAsia" w:ascii="宋体" w:hAnsi="宋体" w:eastAsia="宋体" w:cs="宋体"/>
          <w:color w:val="000000"/>
          <w:sz w:val="24"/>
          <w:highlight w:val="none"/>
          <w:lang w:val="en-US" w:eastAsia="zh-CN"/>
        </w:rPr>
        <w:t>损失及法律</w:t>
      </w:r>
      <w:r>
        <w:rPr>
          <w:rFonts w:hint="eastAsia" w:ascii="宋体" w:hAnsi="宋体" w:eastAsia="宋体" w:cs="宋体"/>
          <w:color w:val="000000"/>
          <w:sz w:val="24"/>
          <w:highlight w:val="none"/>
        </w:rPr>
        <w:t>责任</w:t>
      </w:r>
      <w:r>
        <w:rPr>
          <w:rFonts w:hint="eastAsia" w:ascii="宋体" w:hAnsi="宋体" w:eastAsia="宋体" w:cs="宋体"/>
          <w:color w:val="000000"/>
          <w:sz w:val="24"/>
          <w:highlight w:val="none"/>
          <w:lang w:eastAsia="zh-CN"/>
        </w:rPr>
        <w:t>。</w:t>
      </w:r>
    </w:p>
    <w:p w14:paraId="7669658E">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乙方应按</w:t>
      </w:r>
      <w:r>
        <w:rPr>
          <w:rFonts w:hint="eastAsia" w:ascii="宋体" w:hAnsi="宋体" w:cs="宋体"/>
          <w:color w:val="000000"/>
          <w:sz w:val="24"/>
          <w:highlight w:val="none"/>
          <w:lang w:val="en-US" w:eastAsia="zh-CN"/>
        </w:rPr>
        <w:t>采购</w:t>
      </w:r>
      <w:r>
        <w:rPr>
          <w:rFonts w:hint="eastAsia" w:ascii="宋体" w:hAnsi="宋体" w:eastAsia="宋体" w:cs="宋体"/>
          <w:color w:val="000000"/>
          <w:sz w:val="24"/>
          <w:highlight w:val="none"/>
        </w:rPr>
        <w:t>文件规定的时间向甲方提供使用服务成果的有关技术资料。</w:t>
      </w:r>
    </w:p>
    <w:p w14:paraId="0708E110">
      <w:pPr>
        <w:snapToGrid w:val="0"/>
        <w:spacing w:line="420" w:lineRule="atLeast"/>
        <w:ind w:firstLine="480" w:firstLineChars="200"/>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没有甲方事先书面同意，乙方</w:t>
      </w:r>
      <w:r>
        <w:rPr>
          <w:rFonts w:hint="eastAsia" w:ascii="宋体" w:hAnsi="宋体" w:eastAsia="宋体" w:cs="宋体"/>
          <w:color w:val="000000"/>
          <w:sz w:val="24"/>
          <w:highlight w:val="none"/>
          <w:lang w:val="en-US" w:eastAsia="zh-CN"/>
        </w:rPr>
        <w:t>和/或乙方工作人员</w:t>
      </w:r>
      <w:r>
        <w:rPr>
          <w:rFonts w:hint="eastAsia" w:ascii="宋体" w:hAnsi="宋体" w:eastAsia="宋体" w:cs="宋体"/>
          <w:color w:val="000000"/>
          <w:sz w:val="24"/>
          <w:highlight w:val="none"/>
        </w:rPr>
        <w:t>不得将由甲方提供的有关合同或任何合同条文、规格、计划、图纸、样品或资料提供给与履行本合同无关的任何其他人。即使向履行本合同有关的人员提供，也应注意保密并限于履行合同的必需范围。</w:t>
      </w:r>
      <w:r>
        <w:rPr>
          <w:rFonts w:hint="eastAsia" w:ascii="宋体" w:hAnsi="宋体" w:eastAsia="宋体" w:cs="宋体"/>
          <w:color w:val="000000"/>
          <w:sz w:val="24"/>
          <w:highlight w:val="none"/>
          <w:lang w:val="en-US" w:eastAsia="zh-CN"/>
        </w:rPr>
        <w:t>否则，</w:t>
      </w:r>
      <w:r>
        <w:rPr>
          <w:rFonts w:hint="eastAsia" w:ascii="宋体" w:hAnsi="宋体" w:eastAsia="宋体" w:cs="宋体"/>
          <w:color w:val="000000"/>
          <w:sz w:val="24"/>
          <w:highlight w:val="none"/>
        </w:rPr>
        <w:t>乙方须赔偿由此给甲方造成的全部损失（包括但不限于直接损失、可得利益损失及主张权利的费用如诉讼费、律师费、保全费、保全保险费、差旅费、鉴定费、公证费、检测费等）</w:t>
      </w:r>
      <w:r>
        <w:rPr>
          <w:rFonts w:hint="eastAsia" w:ascii="宋体" w:hAnsi="宋体" w:eastAsia="宋体" w:cs="宋体"/>
          <w:color w:val="000000"/>
          <w:sz w:val="24"/>
          <w:highlight w:val="none"/>
          <w:lang w:eastAsia="zh-CN"/>
        </w:rPr>
        <w:t>。</w:t>
      </w:r>
    </w:p>
    <w:p w14:paraId="14A970ED">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乙方保证所交付的服务成果的所有权完全属于乙方且无任何抵押、质押、查封等产权瑕疵。如乙方所交付服务成果有产权瑕疵的，视为乙方违约，按照本合同第九条约定处理。</w:t>
      </w:r>
    </w:p>
    <w:p w14:paraId="2A1CB055">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第四条 验收</w:t>
      </w:r>
    </w:p>
    <w:p w14:paraId="6FBA99BF">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1、乙方提供不符合</w:t>
      </w:r>
      <w:r>
        <w:rPr>
          <w:rFonts w:hint="eastAsia" w:ascii="宋体" w:hAnsi="宋体" w:cs="宋体"/>
          <w:color w:val="000000"/>
          <w:sz w:val="24"/>
          <w:highlight w:val="none"/>
          <w:lang w:eastAsia="zh-CN"/>
        </w:rPr>
        <w:t>采购文件</w:t>
      </w:r>
      <w:r>
        <w:rPr>
          <w:rFonts w:hint="eastAsia" w:ascii="宋体" w:hAnsi="宋体" w:eastAsia="宋体" w:cs="宋体"/>
          <w:color w:val="000000"/>
          <w:sz w:val="24"/>
          <w:highlight w:val="none"/>
        </w:rPr>
        <w:t>的、</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承诺的或不符合本合同规定的服务或服务成果的，甲方有权拒绝接受。</w:t>
      </w:r>
    </w:p>
    <w:p w14:paraId="25D09E6B">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2、乙方完成服务后应及时书面通知甲方进行验收，验收合格后由甲乙双方签署验收单并加盖甲方公章，甲乙双方各执一份。</w:t>
      </w:r>
    </w:p>
    <w:p w14:paraId="320223B5">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3、甲方在初步验收或者最终验收过程中如发现乙方提供的服务成果不满足</w:t>
      </w:r>
      <w:r>
        <w:rPr>
          <w:rFonts w:hint="eastAsia" w:ascii="宋体" w:hAnsi="宋体" w:cs="宋体"/>
          <w:color w:val="000000"/>
          <w:sz w:val="24"/>
          <w:highlight w:val="none"/>
          <w:lang w:eastAsia="zh-CN"/>
        </w:rPr>
        <w:t>采购文件</w:t>
      </w:r>
      <w:r>
        <w:rPr>
          <w:rFonts w:hint="eastAsia" w:ascii="宋体" w:hAnsi="宋体" w:eastAsia="宋体" w:cs="宋体"/>
          <w:color w:val="000000"/>
          <w:sz w:val="24"/>
          <w:highlight w:val="none"/>
          <w:lang w:eastAsia="zh-CN"/>
        </w:rPr>
        <w:t>、</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及本合同规定的，可暂缓向乙方付款，乙方应在甲方规定的时间内</w:t>
      </w:r>
      <w:r>
        <w:rPr>
          <w:rFonts w:hint="eastAsia" w:ascii="宋体" w:hAnsi="宋体" w:eastAsia="宋体" w:cs="宋体"/>
          <w:color w:val="000000"/>
          <w:sz w:val="24"/>
          <w:highlight w:val="none"/>
          <w:lang w:val="en-US" w:eastAsia="zh-CN"/>
        </w:rPr>
        <w:t>按甲方要求</w:t>
      </w:r>
      <w:r>
        <w:rPr>
          <w:rFonts w:hint="eastAsia" w:ascii="宋体" w:hAnsi="宋体" w:eastAsia="宋体" w:cs="宋体"/>
          <w:color w:val="000000"/>
          <w:sz w:val="24"/>
          <w:highlight w:val="none"/>
        </w:rPr>
        <w:t>及时予以解决，不得拒绝和延误；直到乙方及时完善并提交相应的服务成果且经甲方</w:t>
      </w:r>
      <w:r>
        <w:rPr>
          <w:rFonts w:hint="eastAsia" w:ascii="宋体" w:hAnsi="宋体" w:eastAsia="宋体" w:cs="宋体"/>
          <w:color w:val="000000"/>
          <w:sz w:val="24"/>
          <w:highlight w:val="none"/>
          <w:lang w:val="en-US" w:eastAsia="zh-CN"/>
        </w:rPr>
        <w:t>最终</w:t>
      </w:r>
      <w:r>
        <w:rPr>
          <w:rFonts w:hint="eastAsia" w:ascii="宋体" w:hAnsi="宋体" w:eastAsia="宋体" w:cs="宋体"/>
          <w:color w:val="000000"/>
          <w:sz w:val="24"/>
          <w:highlight w:val="none"/>
        </w:rPr>
        <w:t>验收合格后，方可办理付款。</w:t>
      </w:r>
    </w:p>
    <w:p w14:paraId="6242CB20">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4、若甲方委托采购代理机构组织的验收项目，其验收时间以该项目验收方案确定的验收时间为准，验收结果以该项目验收报告结论为准。</w:t>
      </w:r>
    </w:p>
    <w:p w14:paraId="7E957FEB">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5、甲方对验收或在验收过程中有异议的，乙方应自收到甲方书面异议</w:t>
      </w:r>
      <w:r>
        <w:rPr>
          <w:rFonts w:hint="eastAsia" w:ascii="宋体" w:hAnsi="宋体" w:eastAsia="宋体" w:cs="宋体"/>
          <w:color w:val="000000"/>
          <w:sz w:val="24"/>
          <w:highlight w:val="none"/>
          <w:lang w:val="en-US" w:eastAsia="zh-CN"/>
        </w:rPr>
        <w:t>之日起</w:t>
      </w:r>
      <w:r>
        <w:rPr>
          <w:rFonts w:hint="eastAsia" w:ascii="宋体" w:hAnsi="宋体" w:eastAsia="宋体" w:cs="宋体"/>
          <w:color w:val="000000"/>
          <w:sz w:val="24"/>
          <w:highlight w:val="none"/>
        </w:rPr>
        <w:t>5个工作日内及时予以解决，否则甲方有权不出具服务验收合格单并且视为验收不合格。</w:t>
      </w:r>
    </w:p>
    <w:p w14:paraId="79A50456">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6、因验收产生的一切费用均由乙方承担。</w:t>
      </w:r>
    </w:p>
    <w:p w14:paraId="43649C2E">
      <w:pPr>
        <w:snapToGrid w:val="0"/>
        <w:spacing w:line="420" w:lineRule="atLeast"/>
        <w:ind w:firstLine="482" w:firstLineChars="200"/>
        <w:rPr>
          <w:rFonts w:ascii="宋体" w:hAnsi="宋体" w:eastAsia="宋体" w:cs="宋体"/>
          <w:color w:val="000000"/>
          <w:sz w:val="24"/>
          <w:highlight w:val="none"/>
        </w:rPr>
      </w:pPr>
      <w:r>
        <w:rPr>
          <w:rFonts w:hint="eastAsia" w:ascii="宋体" w:hAnsi="宋体" w:eastAsia="宋体" w:cs="宋体"/>
          <w:b/>
          <w:color w:val="000000"/>
          <w:sz w:val="24"/>
          <w:highlight w:val="none"/>
        </w:rPr>
        <w:t>第五条　乙方向甲方提供服务的时间和地点</w:t>
      </w:r>
    </w:p>
    <w:p w14:paraId="050D22CE">
      <w:pPr>
        <w:numPr>
          <w:ilvl w:val="0"/>
          <w:numId w:val="3"/>
        </w:numPr>
        <w:snapToGrid w:val="0"/>
        <w:spacing w:line="420" w:lineRule="atLeast"/>
        <w:ind w:left="780" w:hanging="360"/>
        <w:rPr>
          <w:rFonts w:ascii="宋体" w:hAnsi="宋体" w:eastAsia="宋体" w:cs="宋体"/>
          <w:color w:val="000000"/>
          <w:sz w:val="24"/>
          <w:highlight w:val="none"/>
          <w:u w:val="single"/>
        </w:rPr>
      </w:pPr>
      <w:r>
        <w:rPr>
          <w:rFonts w:hint="eastAsia" w:ascii="宋体" w:hAnsi="宋体" w:eastAsia="宋体" w:cs="宋体"/>
          <w:color w:val="000000"/>
          <w:sz w:val="24"/>
          <w:highlight w:val="none"/>
        </w:rPr>
        <w:t>服务时间以及成果交付时间：</w:t>
      </w:r>
      <w:r>
        <w:rPr>
          <w:rFonts w:hint="eastAsia" w:ascii="宋体" w:hAnsi="宋体" w:eastAsia="宋体" w:cs="宋体"/>
          <w:color w:val="000000"/>
          <w:sz w:val="24"/>
          <w:highlight w:val="none"/>
          <w:u w:val="single"/>
        </w:rPr>
        <w:t xml:space="preserve">                             </w:t>
      </w:r>
    </w:p>
    <w:p w14:paraId="036CE3E7">
      <w:pPr>
        <w:numPr>
          <w:ilvl w:val="0"/>
          <w:numId w:val="3"/>
        </w:numPr>
        <w:snapToGrid w:val="0"/>
        <w:spacing w:line="420" w:lineRule="atLeast"/>
        <w:ind w:left="780" w:hanging="360"/>
        <w:rPr>
          <w:rFonts w:ascii="宋体" w:hAnsi="宋体" w:eastAsia="宋体" w:cs="宋体"/>
          <w:color w:val="000000"/>
          <w:sz w:val="24"/>
          <w:highlight w:val="none"/>
        </w:rPr>
      </w:pPr>
      <w:r>
        <w:rPr>
          <w:rFonts w:hint="eastAsia" w:ascii="宋体" w:hAnsi="宋体" w:eastAsia="宋体" w:cs="宋体"/>
          <w:color w:val="000000"/>
          <w:sz w:val="24"/>
          <w:highlight w:val="none"/>
        </w:rPr>
        <w:t>服务地点：</w:t>
      </w:r>
      <w:r>
        <w:rPr>
          <w:rFonts w:hint="eastAsia" w:ascii="宋体" w:hAnsi="宋体" w:eastAsia="宋体" w:cs="宋体"/>
          <w:color w:val="000000"/>
          <w:sz w:val="24"/>
          <w:highlight w:val="none"/>
          <w:u w:val="single"/>
        </w:rPr>
        <w:t xml:space="preserve"> 采购人指定地点 </w:t>
      </w:r>
      <w:r>
        <w:rPr>
          <w:rFonts w:hint="eastAsia" w:ascii="宋体" w:hAnsi="宋体" w:eastAsia="宋体" w:cs="宋体"/>
          <w:color w:val="000000"/>
          <w:sz w:val="24"/>
          <w:highlight w:val="none"/>
        </w:rPr>
        <w:t>。</w:t>
      </w:r>
    </w:p>
    <w:p w14:paraId="3238299E">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第六条　指导</w:t>
      </w:r>
    </w:p>
    <w:p w14:paraId="411EBC33">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1、甲方应提供必要的指导条件（如场地、电源、水源等）。</w:t>
      </w:r>
    </w:p>
    <w:p w14:paraId="740F2715">
      <w:pPr>
        <w:snapToGrid w:val="0"/>
        <w:spacing w:line="420" w:lineRule="atLeast"/>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2、乙方负责开展咨询指导工作。指导时间、地点：</w:t>
      </w:r>
      <w:r>
        <w:rPr>
          <w:rFonts w:hint="eastAsia" w:ascii="宋体" w:hAnsi="宋体" w:eastAsia="宋体" w:cs="宋体"/>
          <w:color w:val="000000"/>
          <w:sz w:val="24"/>
          <w:highlight w:val="none"/>
          <w:u w:val="single"/>
        </w:rPr>
        <w:t>按承诺时间、地点培训</w:t>
      </w:r>
      <w:r>
        <w:rPr>
          <w:rFonts w:hint="eastAsia" w:ascii="宋体" w:hAnsi="宋体" w:eastAsia="宋体" w:cs="宋体"/>
          <w:color w:val="000000"/>
          <w:sz w:val="24"/>
          <w:highlight w:val="none"/>
        </w:rPr>
        <w:t>。</w:t>
      </w:r>
    </w:p>
    <w:p w14:paraId="5473A781">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第七条  售后服务</w:t>
      </w:r>
    </w:p>
    <w:p w14:paraId="34709125">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乙方提供服务的售后服务为：按照</w:t>
      </w:r>
      <w:r>
        <w:rPr>
          <w:rFonts w:hint="eastAsia" w:ascii="宋体" w:hAnsi="宋体" w:cs="宋体"/>
          <w:color w:val="000000"/>
          <w:sz w:val="24"/>
          <w:highlight w:val="none"/>
          <w:lang w:val="en-US" w:eastAsia="zh-CN"/>
        </w:rPr>
        <w:t>采购</w:t>
      </w:r>
      <w:r>
        <w:rPr>
          <w:rFonts w:hint="eastAsia" w:ascii="宋体" w:hAnsi="宋体" w:cs="宋体"/>
          <w:color w:val="000000"/>
          <w:sz w:val="24"/>
          <w:highlight w:val="none"/>
          <w:lang w:eastAsia="zh-CN"/>
        </w:rPr>
        <w:t>文件</w:t>
      </w:r>
      <w:r>
        <w:rPr>
          <w:rFonts w:hint="eastAsia" w:ascii="宋体" w:hAnsi="宋体" w:eastAsia="宋体" w:cs="宋体"/>
          <w:color w:val="000000"/>
          <w:sz w:val="24"/>
          <w:highlight w:val="none"/>
          <w:lang w:eastAsia="zh-CN"/>
        </w:rPr>
        <w:t>、</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和本合同所附的《技术服务、培训、售后服务承诺书》，为甲方提供售后服务。</w:t>
      </w:r>
    </w:p>
    <w:p w14:paraId="0CE62289">
      <w:pPr>
        <w:snapToGrid w:val="0"/>
        <w:spacing w:line="420" w:lineRule="atLeast"/>
        <w:ind w:firstLine="482" w:firstLineChars="200"/>
        <w:rPr>
          <w:rFonts w:ascii="宋体" w:hAnsi="宋体" w:eastAsia="宋体" w:cs="宋体"/>
          <w:color w:val="auto"/>
          <w:sz w:val="24"/>
          <w:highlight w:val="none"/>
        </w:rPr>
      </w:pPr>
      <w:r>
        <w:rPr>
          <w:rFonts w:hint="eastAsia" w:ascii="宋体" w:hAnsi="宋体" w:eastAsia="宋体" w:cs="宋体"/>
          <w:b/>
          <w:color w:val="000000"/>
          <w:sz w:val="24"/>
          <w:highlight w:val="none"/>
        </w:rPr>
        <w:t>第八条　付款</w:t>
      </w:r>
      <w:r>
        <w:rPr>
          <w:rFonts w:hint="eastAsia" w:ascii="宋体" w:hAnsi="宋体" w:eastAsia="宋体" w:cs="宋体"/>
          <w:b/>
          <w:color w:val="000000"/>
          <w:sz w:val="24"/>
          <w:highlight w:val="none"/>
          <w:lang w:val="en-US" w:eastAsia="zh-CN"/>
        </w:rPr>
        <w:t>及发</w:t>
      </w:r>
      <w:r>
        <w:rPr>
          <w:rFonts w:hint="eastAsia" w:ascii="宋体" w:hAnsi="宋体" w:eastAsia="宋体" w:cs="宋体"/>
          <w:b/>
          <w:color w:val="auto"/>
          <w:sz w:val="24"/>
          <w:highlight w:val="none"/>
          <w:lang w:val="en-US" w:eastAsia="zh-CN"/>
        </w:rPr>
        <w:t>票</w:t>
      </w:r>
    </w:p>
    <w:p w14:paraId="3FB1537E">
      <w:pPr>
        <w:snapToGrid w:val="0"/>
        <w:spacing w:line="420" w:lineRule="atLeas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1、资金性质：</w:t>
      </w:r>
      <w:r>
        <w:rPr>
          <w:rFonts w:hint="eastAsia" w:ascii="宋体" w:hAnsi="宋体" w:eastAsia="宋体" w:cs="宋体"/>
          <w:color w:val="auto"/>
          <w:sz w:val="24"/>
          <w:highlight w:val="none"/>
          <w:u w:val="single"/>
        </w:rPr>
        <w:t>财政资金</w:t>
      </w:r>
      <w:r>
        <w:rPr>
          <w:rFonts w:hint="eastAsia" w:ascii="宋体" w:hAnsi="宋体" w:eastAsia="宋体" w:cs="宋体"/>
          <w:color w:val="auto"/>
          <w:sz w:val="24"/>
          <w:highlight w:val="none"/>
        </w:rPr>
        <w:t>。</w:t>
      </w:r>
    </w:p>
    <w:p w14:paraId="6BD315D5">
      <w:pPr>
        <w:pBdr>
          <w:top w:val="none" w:color="000000" w:sz="0" w:space="0"/>
          <w:left w:val="none" w:color="000000" w:sz="0" w:space="0"/>
          <w:bottom w:val="none" w:color="000000" w:sz="0" w:space="0"/>
          <w:right w:val="none" w:color="000000" w:sz="0" w:space="0"/>
          <w:between w:val="none" w:color="000000" w:sz="0" w:space="0"/>
        </w:pBdr>
        <w:spacing w:line="420" w:lineRule="atLeas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2、付款方式：</w:t>
      </w:r>
    </w:p>
    <w:p w14:paraId="3687B200">
      <w:pPr>
        <w:spacing w:line="420" w:lineRule="atLeast"/>
        <w:ind w:firstLine="482" w:firstLineChars="200"/>
        <w:jc w:val="left"/>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合同签订</w:t>
      </w:r>
      <w:r>
        <w:rPr>
          <w:rFonts w:hint="eastAsia" w:ascii="宋体" w:hAnsi="宋体" w:eastAsia="宋体" w:cs="宋体"/>
          <w:b/>
          <w:bCs/>
          <w:color w:val="auto"/>
          <w:sz w:val="24"/>
          <w:szCs w:val="24"/>
          <w:highlight w:val="none"/>
        </w:rPr>
        <w:t>后十个工作日内</w:t>
      </w:r>
      <w:r>
        <w:rPr>
          <w:rFonts w:hint="eastAsia" w:ascii="宋体" w:hAnsi="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支付50%的合同款</w:t>
      </w:r>
      <w:r>
        <w:rPr>
          <w:rFonts w:hint="eastAsia" w:ascii="宋体" w:hAnsi="宋体" w:eastAsia="宋体" w:cs="宋体"/>
          <w:b/>
          <w:bCs/>
          <w:color w:val="auto"/>
          <w:sz w:val="24"/>
          <w:szCs w:val="24"/>
          <w:highlight w:val="none"/>
          <w:lang w:eastAsia="zh-CN"/>
        </w:rPr>
        <w:t>。</w:t>
      </w:r>
    </w:p>
    <w:p w14:paraId="78F6EFDF">
      <w:pPr>
        <w:spacing w:line="420" w:lineRule="atLeas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活动结束，</w:t>
      </w:r>
      <w:r>
        <w:rPr>
          <w:rFonts w:hint="eastAsia" w:ascii="宋体" w:hAnsi="宋体" w:eastAsia="宋体" w:cs="宋体"/>
          <w:b/>
          <w:bCs/>
          <w:color w:val="auto"/>
          <w:sz w:val="24"/>
          <w:highlight w:val="none"/>
        </w:rPr>
        <w:t>项目通过验收后，</w:t>
      </w:r>
      <w:r>
        <w:rPr>
          <w:rFonts w:hint="eastAsia" w:ascii="宋体" w:hAnsi="宋体" w:cs="宋体"/>
          <w:b/>
          <w:bCs/>
          <w:color w:val="auto"/>
          <w:sz w:val="24"/>
          <w:highlight w:val="none"/>
          <w:lang w:val="en-US" w:eastAsia="zh-CN"/>
        </w:rPr>
        <w:t>乙方</w:t>
      </w:r>
      <w:r>
        <w:rPr>
          <w:rFonts w:hint="eastAsia" w:ascii="宋体" w:hAnsi="宋体" w:eastAsia="宋体" w:cs="宋体"/>
          <w:b/>
          <w:bCs/>
          <w:color w:val="auto"/>
          <w:sz w:val="24"/>
          <w:highlight w:val="none"/>
        </w:rPr>
        <w:t>凭项目验收书向采购单位提交付款申请书申请支付剩余的50%合同价款</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val="en-US" w:eastAsia="zh-CN"/>
        </w:rPr>
        <w:t>甲方人在收到付款申请的【10】个工作日内支付剩余款项</w:t>
      </w:r>
      <w:r>
        <w:rPr>
          <w:rFonts w:hint="eastAsia" w:ascii="宋体" w:hAnsi="宋体" w:eastAsia="宋体" w:cs="宋体"/>
          <w:b/>
          <w:bCs/>
          <w:color w:val="auto"/>
          <w:sz w:val="24"/>
          <w:highlight w:val="none"/>
        </w:rPr>
        <w:t>。</w:t>
      </w:r>
    </w:p>
    <w:p w14:paraId="5163A5C7">
      <w:pPr>
        <w:spacing w:line="420" w:lineRule="atLeast"/>
        <w:ind w:firstLine="482" w:firstLineChars="200"/>
        <w:jc w:val="left"/>
        <w:rPr>
          <w:rFonts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每次付款前</w:t>
      </w:r>
      <w:r>
        <w:rPr>
          <w:rFonts w:hint="eastAsia" w:ascii="宋体" w:hAnsi="宋体" w:cs="宋体"/>
          <w:b/>
          <w:bCs/>
          <w:color w:val="auto"/>
          <w:sz w:val="24"/>
          <w:highlight w:val="none"/>
          <w:lang w:val="en-US" w:eastAsia="zh-CN"/>
        </w:rPr>
        <w:t>乙方</w:t>
      </w:r>
      <w:r>
        <w:rPr>
          <w:rFonts w:hint="eastAsia" w:ascii="宋体" w:hAnsi="宋体" w:eastAsia="宋体" w:cs="宋体"/>
          <w:b/>
          <w:bCs/>
          <w:color w:val="auto"/>
          <w:sz w:val="24"/>
          <w:highlight w:val="none"/>
        </w:rPr>
        <w:t>须至少提前【10】日向采购单位提供等额合法有效的增值税专用</w:t>
      </w:r>
      <w:r>
        <w:rPr>
          <w:rFonts w:hint="eastAsia" w:ascii="宋体" w:hAnsi="宋体" w:cs="宋体"/>
          <w:b/>
          <w:bCs/>
          <w:color w:val="auto"/>
          <w:sz w:val="24"/>
          <w:highlight w:val="none"/>
          <w:lang w:val="en-US" w:eastAsia="zh-CN"/>
        </w:rPr>
        <w:t>或普通</w:t>
      </w:r>
      <w:r>
        <w:rPr>
          <w:rFonts w:hint="eastAsia" w:ascii="宋体" w:hAnsi="宋体" w:eastAsia="宋体" w:cs="宋体"/>
          <w:b/>
          <w:bCs/>
          <w:color w:val="auto"/>
          <w:sz w:val="24"/>
          <w:highlight w:val="none"/>
        </w:rPr>
        <w:t>发票，否则</w:t>
      </w:r>
      <w:r>
        <w:rPr>
          <w:rFonts w:hint="eastAsia" w:ascii="宋体" w:hAnsi="宋体" w:cs="宋体"/>
          <w:b/>
          <w:bCs/>
          <w:color w:val="auto"/>
          <w:sz w:val="24"/>
          <w:highlight w:val="none"/>
          <w:lang w:val="en-US" w:eastAsia="zh-CN"/>
        </w:rPr>
        <w:t>甲方</w:t>
      </w:r>
      <w:r>
        <w:rPr>
          <w:rFonts w:hint="eastAsia" w:ascii="宋体" w:hAnsi="宋体" w:eastAsia="宋体" w:cs="宋体"/>
          <w:b/>
          <w:bCs/>
          <w:color w:val="auto"/>
          <w:sz w:val="24"/>
          <w:highlight w:val="none"/>
        </w:rPr>
        <w:t>有权拒绝转账付款，不视为</w:t>
      </w:r>
      <w:r>
        <w:rPr>
          <w:rFonts w:hint="eastAsia" w:ascii="宋体" w:hAnsi="宋体" w:cs="宋体"/>
          <w:b/>
          <w:bCs/>
          <w:color w:val="auto"/>
          <w:sz w:val="24"/>
          <w:highlight w:val="none"/>
          <w:lang w:val="en-US" w:eastAsia="zh-CN"/>
        </w:rPr>
        <w:t>甲方</w:t>
      </w:r>
      <w:r>
        <w:rPr>
          <w:rFonts w:hint="eastAsia" w:ascii="宋体" w:hAnsi="宋体" w:eastAsia="宋体" w:cs="宋体"/>
          <w:b/>
          <w:bCs/>
          <w:color w:val="auto"/>
          <w:sz w:val="24"/>
          <w:highlight w:val="none"/>
        </w:rPr>
        <w:t>违约。</w:t>
      </w:r>
    </w:p>
    <w:p w14:paraId="616E7EB5">
      <w:pPr>
        <w:tabs>
          <w:tab w:val="left" w:pos="180"/>
          <w:tab w:val="left" w:pos="1620"/>
        </w:tabs>
        <w:spacing w:line="420" w:lineRule="atLeast"/>
        <w:ind w:firstLine="480" w:firstLineChars="200"/>
        <w:jc w:val="left"/>
        <w:rPr>
          <w:rFonts w:ascii="宋体" w:hAnsi="宋体" w:eastAsia="宋体" w:cs="宋体"/>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本合同使用货币币制如</w:t>
      </w:r>
      <w:r>
        <w:rPr>
          <w:rFonts w:hint="eastAsia" w:ascii="宋体" w:hAnsi="宋体" w:eastAsia="宋体" w:cs="宋体"/>
          <w:sz w:val="24"/>
          <w:highlight w:val="none"/>
        </w:rPr>
        <w:t>未作特别说明均为人民币。</w:t>
      </w:r>
    </w:p>
    <w:p w14:paraId="41D7A4C5">
      <w:pPr>
        <w:pBdr>
          <w:top w:val="none" w:color="000000" w:sz="0" w:space="0"/>
          <w:left w:val="none" w:color="000000" w:sz="0" w:space="0"/>
          <w:bottom w:val="none" w:color="000000" w:sz="0" w:space="0"/>
          <w:right w:val="none" w:color="000000" w:sz="0" w:space="0"/>
          <w:between w:val="none" w:color="000000" w:sz="0" w:space="0"/>
        </w:pBdr>
        <w:snapToGrid/>
        <w:spacing w:line="420" w:lineRule="atLeast"/>
        <w:ind w:firstLine="480" w:firstLineChars="200"/>
        <w:jc w:val="left"/>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3、乙方指定收款账户信息如下：</w:t>
      </w:r>
    </w:p>
    <w:p w14:paraId="74BC843B">
      <w:pPr>
        <w:pBdr>
          <w:top w:val="none" w:color="000000" w:sz="0" w:space="0"/>
          <w:left w:val="none" w:color="000000" w:sz="0" w:space="0"/>
          <w:bottom w:val="none" w:color="000000" w:sz="0" w:space="0"/>
          <w:right w:val="none" w:color="000000" w:sz="0" w:space="0"/>
          <w:between w:val="none" w:color="000000" w:sz="0" w:space="0"/>
        </w:pBdr>
        <w:snapToGrid/>
        <w:spacing w:line="420" w:lineRule="atLeast"/>
        <w:ind w:firstLine="480" w:firstLineChars="200"/>
        <w:jc w:val="left"/>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户名：</w:t>
      </w:r>
    </w:p>
    <w:p w14:paraId="1B396A1F">
      <w:pPr>
        <w:pBdr>
          <w:top w:val="none" w:color="000000" w:sz="0" w:space="0"/>
          <w:left w:val="none" w:color="000000" w:sz="0" w:space="0"/>
          <w:bottom w:val="none" w:color="000000" w:sz="0" w:space="0"/>
          <w:right w:val="none" w:color="000000" w:sz="0" w:space="0"/>
          <w:between w:val="none" w:color="000000" w:sz="0" w:space="0"/>
        </w:pBdr>
        <w:snapToGrid/>
        <w:spacing w:line="420" w:lineRule="atLeast"/>
        <w:ind w:firstLine="480" w:firstLineChars="200"/>
        <w:jc w:val="left"/>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银行账号：</w:t>
      </w:r>
    </w:p>
    <w:p w14:paraId="1785E71A">
      <w:pPr>
        <w:pBdr>
          <w:top w:val="none" w:color="000000" w:sz="0" w:space="0"/>
          <w:left w:val="none" w:color="000000" w:sz="0" w:space="0"/>
          <w:bottom w:val="none" w:color="000000" w:sz="0" w:space="0"/>
          <w:right w:val="none" w:color="000000" w:sz="0" w:space="0"/>
          <w:between w:val="none" w:color="000000" w:sz="0" w:space="0"/>
        </w:pBdr>
        <w:snapToGrid/>
        <w:spacing w:line="420" w:lineRule="atLeast"/>
        <w:ind w:firstLine="480" w:firstLineChars="200"/>
        <w:jc w:val="left"/>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开户行：</w:t>
      </w:r>
    </w:p>
    <w:p w14:paraId="1F28259E">
      <w:pPr>
        <w:pBdr>
          <w:top w:val="none" w:color="000000" w:sz="0" w:space="0"/>
          <w:left w:val="none" w:color="000000" w:sz="0" w:space="0"/>
          <w:bottom w:val="none" w:color="000000" w:sz="0" w:space="0"/>
          <w:right w:val="none" w:color="000000" w:sz="0" w:space="0"/>
          <w:between w:val="none" w:color="000000" w:sz="0" w:space="0"/>
        </w:pBdr>
        <w:snapToGrid/>
        <w:spacing w:line="420" w:lineRule="atLeast"/>
        <w:ind w:firstLine="480" w:firstLineChars="200"/>
        <w:jc w:val="left"/>
        <w:rPr>
          <w:rFonts w:hint="default" w:ascii="宋体" w:hAnsi="宋体" w:eastAsia="宋体" w:cs="宋体"/>
          <w:b/>
          <w:color w:val="000000"/>
          <w:sz w:val="24"/>
          <w:highlight w:val="none"/>
          <w:lang w:val="en-US" w:eastAsia="zh-CN"/>
        </w:rPr>
      </w:pPr>
      <w:r>
        <w:rPr>
          <w:rFonts w:hint="eastAsia" w:ascii="宋体" w:hAnsi="宋体" w:eastAsia="宋体" w:cs="宋体"/>
          <w:b w:val="0"/>
          <w:color w:val="000000"/>
          <w:sz w:val="24"/>
          <w:highlight w:val="none"/>
          <w:lang w:val="en-US" w:eastAsia="zh-CN"/>
        </w:rPr>
        <w:t>乙方如需变更上述收款账户，须至少提前【   】个工作日书面通知甲方，否则由此引起的一切责任由乙方承担。甲方不接受乙方委托其他任何第三方收款。</w:t>
      </w:r>
    </w:p>
    <w:p w14:paraId="576BD65F">
      <w:pPr>
        <w:pBdr>
          <w:top w:val="none" w:color="000000" w:sz="0" w:space="0"/>
          <w:left w:val="none" w:color="000000" w:sz="0" w:space="0"/>
          <w:bottom w:val="none" w:color="000000" w:sz="0" w:space="0"/>
          <w:right w:val="none" w:color="000000" w:sz="0" w:space="0"/>
          <w:between w:val="none" w:color="000000" w:sz="0" w:space="0"/>
        </w:pBdr>
        <w:snapToGrid/>
        <w:spacing w:line="420" w:lineRule="atLeast"/>
        <w:ind w:firstLine="480" w:firstLineChars="200"/>
        <w:jc w:val="left"/>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4、乙方逾期开票的，每逾期一日，需按照未开票金额的【  】向甲方支付违约金。因乙方虚开增值税专用发票，违法、违规开具增值税专用发票等原因造成甲方不能抵扣税额的，乙方应赔偿由此给甲方造成的一切损失（包括但不限于直接损失、可得利益损失及主张权利的费用，如诉讼费、律师费、保全费、财产保全保险费、差旅费、鉴定费、检测费、税额及税务机关罚款等）。甲方开票信息如下：</w:t>
      </w:r>
    </w:p>
    <w:p w14:paraId="3A763F73">
      <w:pPr>
        <w:snapToGrid w:val="0"/>
        <w:spacing w:line="420" w:lineRule="atLeast"/>
        <w:ind w:firstLine="480" w:firstLineChars="200"/>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发票抬头：广西壮族自治区商务厅</w:t>
      </w:r>
    </w:p>
    <w:p w14:paraId="29BF7EC2">
      <w:pPr>
        <w:snapToGrid w:val="0"/>
        <w:spacing w:line="420" w:lineRule="atLeast"/>
        <w:ind w:firstLine="480" w:firstLineChars="200"/>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组织机构代码：00756604X</w:t>
      </w:r>
    </w:p>
    <w:p w14:paraId="0A016BFA">
      <w:pPr>
        <w:snapToGrid w:val="0"/>
        <w:spacing w:line="420" w:lineRule="atLeast"/>
        <w:ind w:firstLine="480" w:firstLineChars="200"/>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统一社会信用代码：1145000000756604XB</w:t>
      </w:r>
    </w:p>
    <w:p w14:paraId="3C8D5C2D">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第八条  税费</w:t>
      </w:r>
    </w:p>
    <w:p w14:paraId="1EAD1D78">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本合同执行中相关的一切税费均由乙方负担。</w:t>
      </w:r>
    </w:p>
    <w:p w14:paraId="0EB4661C">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第九条　违约责任</w:t>
      </w:r>
    </w:p>
    <w:p w14:paraId="27B6128A">
      <w:pPr>
        <w:snapToGrid w:val="0"/>
        <w:spacing w:before="120" w:after="120" w:line="420" w:lineRule="atLeast"/>
        <w:ind w:firstLine="470" w:firstLineChars="196"/>
        <w:rPr>
          <w:rFonts w:ascii="宋体" w:hAnsi="宋体" w:eastAsia="宋体" w:cs="宋体"/>
          <w:color w:val="000000"/>
          <w:sz w:val="24"/>
          <w:highlight w:val="none"/>
        </w:rPr>
      </w:pPr>
      <w:r>
        <w:rPr>
          <w:rFonts w:hint="eastAsia" w:ascii="宋体" w:hAnsi="宋体" w:eastAsia="宋体" w:cs="宋体"/>
          <w:color w:val="000000"/>
          <w:sz w:val="24"/>
          <w:highlight w:val="none"/>
        </w:rPr>
        <w:t>1、除不可抗力原因外，乙方没有按照合同规定的时间提供服务的，甲方可要求乙方支付违约金。每推迟一天按合同金额的3‰支付违约金，该违约金累计不超过合同金额的20%。逾期达到10天</w:t>
      </w:r>
      <w:r>
        <w:rPr>
          <w:rFonts w:hint="eastAsia" w:ascii="宋体" w:hAnsi="宋体" w:eastAsia="宋体" w:cs="宋体"/>
          <w:color w:val="000000"/>
          <w:sz w:val="24"/>
          <w:highlight w:val="none"/>
          <w:lang w:eastAsia="zh-CN"/>
        </w:rPr>
        <w:t>的</w:t>
      </w:r>
      <w:r>
        <w:rPr>
          <w:rFonts w:hint="eastAsia" w:ascii="宋体" w:hAnsi="宋体" w:eastAsia="宋体" w:cs="宋体"/>
          <w:color w:val="000000"/>
          <w:sz w:val="24"/>
          <w:highlight w:val="none"/>
        </w:rPr>
        <w:t>甲方有权单方面解除本合同，合同金额没有支付的，不再支付；已经支付的，甲方有权追回；如因此造成甲方损失的，还应赔偿甲方损失。</w:t>
      </w:r>
    </w:p>
    <w:p w14:paraId="47B4F06E">
      <w:pPr>
        <w:snapToGrid w:val="0"/>
        <w:spacing w:before="120" w:after="120" w:line="420" w:lineRule="atLeast"/>
        <w:ind w:firstLine="470" w:firstLineChars="196"/>
        <w:rPr>
          <w:rFonts w:ascii="宋体" w:hAnsi="宋体" w:eastAsia="宋体" w:cs="宋体"/>
          <w:color w:val="000000"/>
          <w:sz w:val="24"/>
          <w:highlight w:val="none"/>
        </w:rPr>
      </w:pPr>
      <w:r>
        <w:rPr>
          <w:rFonts w:hint="eastAsia" w:ascii="宋体" w:hAnsi="宋体" w:eastAsia="宋体" w:cs="宋体"/>
          <w:color w:val="000000"/>
          <w:sz w:val="24"/>
          <w:highlight w:val="none"/>
        </w:rPr>
        <w:t>2、乙方所提供的服务成果、数量、技术参数要求(技术参数需求)、服务需求一览表所要求的活动目标等不符合甲方要求的，应及时整改；乙方在甲方规定期限内不能完成整改的或无正当理由拒绝整改或经整改后仍不能达到甲方要求的，甲方有权</w:t>
      </w:r>
      <w:r>
        <w:rPr>
          <w:rFonts w:hint="eastAsia" w:ascii="宋体" w:hAnsi="宋体" w:eastAsia="宋体" w:cs="宋体"/>
          <w:color w:val="000000"/>
          <w:sz w:val="24"/>
          <w:highlight w:val="none"/>
          <w:lang w:val="en-US" w:eastAsia="zh-CN"/>
        </w:rPr>
        <w:t>单方面解除</w:t>
      </w:r>
      <w:r>
        <w:rPr>
          <w:rFonts w:hint="eastAsia" w:ascii="宋体" w:hAnsi="宋体" w:eastAsia="宋体" w:cs="宋体"/>
          <w:color w:val="000000"/>
          <w:sz w:val="24"/>
          <w:highlight w:val="none"/>
        </w:rPr>
        <w:t>合同，追回已付款项，乙方应按本合同总价的10%向甲方支付违约金，如因此造成甲方损失的，还应赔偿甲方损失。</w:t>
      </w:r>
    </w:p>
    <w:p w14:paraId="4236A659">
      <w:pPr>
        <w:snapToGrid w:val="0"/>
        <w:spacing w:before="120" w:after="120" w:line="420" w:lineRule="atLeast"/>
        <w:ind w:firstLine="470" w:firstLineChars="196"/>
        <w:rPr>
          <w:rFonts w:ascii="宋体" w:hAnsi="宋体" w:eastAsia="宋体" w:cs="宋体"/>
          <w:color w:val="000000"/>
          <w:sz w:val="24"/>
          <w:highlight w:val="none"/>
        </w:rPr>
      </w:pPr>
      <w:r>
        <w:rPr>
          <w:rFonts w:hint="eastAsia" w:ascii="宋体" w:hAnsi="宋体" w:eastAsia="宋体" w:cs="宋体"/>
          <w:color w:val="000000"/>
          <w:sz w:val="24"/>
          <w:highlight w:val="none"/>
        </w:rPr>
        <w:t>3、由于乙方自身原因，延误了双方约定的技术指导，每延误一天，应承担该项目应付余额日千分之二的违约金。逾期达到10天</w:t>
      </w:r>
      <w:r>
        <w:rPr>
          <w:rFonts w:hint="eastAsia" w:ascii="宋体" w:hAnsi="宋体" w:eastAsia="宋体" w:cs="宋体"/>
          <w:color w:val="000000"/>
          <w:sz w:val="24"/>
          <w:highlight w:val="none"/>
          <w:lang w:eastAsia="zh-CN"/>
        </w:rPr>
        <w:t>的</w:t>
      </w:r>
      <w:r>
        <w:rPr>
          <w:rFonts w:hint="eastAsia" w:ascii="宋体" w:hAnsi="宋体" w:eastAsia="宋体" w:cs="宋体"/>
          <w:color w:val="000000"/>
          <w:sz w:val="24"/>
          <w:highlight w:val="none"/>
        </w:rPr>
        <w:t>甲方有权单方面解除本合同，合同金额没有支付的，不再支付；已经支付的，甲方有权追回；如因此造成甲方损失的，还应赔偿甲方损失。</w:t>
      </w:r>
    </w:p>
    <w:p w14:paraId="7395AFD1">
      <w:pPr>
        <w:snapToGrid w:val="0"/>
        <w:spacing w:before="120" w:after="120" w:line="420" w:lineRule="atLeast"/>
        <w:ind w:firstLine="470" w:firstLineChars="196"/>
        <w:rPr>
          <w:rFonts w:ascii="宋体" w:hAnsi="宋体" w:eastAsia="宋体" w:cs="宋体"/>
          <w:color w:val="000000"/>
          <w:sz w:val="24"/>
          <w:highlight w:val="none"/>
        </w:rPr>
      </w:pPr>
      <w:r>
        <w:rPr>
          <w:rFonts w:hint="eastAsia" w:ascii="宋体" w:hAnsi="宋体" w:eastAsia="宋体" w:cs="宋体"/>
          <w:color w:val="000000"/>
          <w:sz w:val="24"/>
          <w:highlight w:val="none"/>
        </w:rPr>
        <w:t>4、合同生效后，乙方单方面要求终止合同，乙方除应全额返还甲方所支付的费用外，</w:t>
      </w:r>
      <w:r>
        <w:rPr>
          <w:rFonts w:hint="eastAsia" w:ascii="宋体" w:hAnsi="宋体" w:eastAsia="宋体" w:cs="宋体"/>
          <w:color w:val="000000"/>
          <w:sz w:val="24"/>
          <w:highlight w:val="none"/>
          <w:lang w:val="en-US" w:eastAsia="zh-CN"/>
        </w:rPr>
        <w:t>还</w:t>
      </w:r>
      <w:r>
        <w:rPr>
          <w:rFonts w:hint="eastAsia" w:ascii="宋体" w:hAnsi="宋体" w:eastAsia="宋体" w:cs="宋体"/>
          <w:color w:val="000000"/>
          <w:sz w:val="24"/>
          <w:highlight w:val="none"/>
        </w:rPr>
        <w:t>需按合同总金额的50%向甲方支付违约金。</w:t>
      </w:r>
    </w:p>
    <w:p w14:paraId="72CA5CD4">
      <w:pPr>
        <w:widowControl w:val="0"/>
        <w:spacing w:after="120" w:line="420" w:lineRule="atLeast"/>
        <w:jc w:val="both"/>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    5、乙方提供的服务如侵犯了第三方合法权益而引发的任何纠纷或者诉讼，均由乙方负责交涉并承担全部责任，甲方有权单方解除本合同，合同金额没有支付的，不再支付；已经支付的，甲方有权追回，且乙方应按合同金额30%承担违约金，造成甲方损失的，还应赔偿甲方损失。</w:t>
      </w:r>
    </w:p>
    <w:p w14:paraId="4C3A21FF">
      <w:pPr>
        <w:widowControl w:val="0"/>
        <w:spacing w:after="120" w:line="420" w:lineRule="atLeast"/>
        <w:ind w:firstLine="480" w:firstLineChars="20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如乙方属于恶意低价成交，无力承担本项目，或者不能按合同约定完成，导致甲方无法完成本次项目采购，造成的后果由乙方承担（包括但不仅限于处以与本项目预算同等金额罚金，赔偿采购人全部损失，登报申明消除影响等）。</w:t>
      </w:r>
    </w:p>
    <w:p w14:paraId="75EB251C">
      <w:pPr>
        <w:widowControl w:val="0"/>
        <w:spacing w:after="120" w:line="420" w:lineRule="atLeast"/>
        <w:ind w:firstLine="480" w:firstLineChars="200"/>
        <w:jc w:val="both"/>
        <w:rPr>
          <w:rFonts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7、本条所称损失是指一方因另一方违约而遭受的全部经济损失（包括但不限于直接损失、间接损失及实现债权的费用，如诉讼费、律师费、保全费、差旅费、调查费、鉴定费、公证费、财产保全责任险保险费等）。</w:t>
      </w:r>
    </w:p>
    <w:p w14:paraId="5A88546B">
      <w:pPr>
        <w:snapToGrid w:val="0"/>
        <w:spacing w:before="120" w:after="120" w:line="420" w:lineRule="atLeast"/>
        <w:ind w:firstLine="472" w:firstLineChars="196"/>
        <w:rPr>
          <w:rFonts w:ascii="宋体" w:hAnsi="宋体" w:eastAsia="宋体" w:cs="宋体"/>
          <w:b/>
          <w:color w:val="000000"/>
          <w:sz w:val="24"/>
          <w:highlight w:val="none"/>
        </w:rPr>
      </w:pPr>
      <w:r>
        <w:rPr>
          <w:rFonts w:hint="eastAsia" w:ascii="宋体" w:hAnsi="宋体" w:eastAsia="宋体" w:cs="宋体"/>
          <w:b/>
          <w:color w:val="000000"/>
          <w:sz w:val="24"/>
          <w:highlight w:val="none"/>
        </w:rPr>
        <w:t>第十条 不可抗力事件处理</w:t>
      </w:r>
    </w:p>
    <w:p w14:paraId="66B9F68E">
      <w:pPr>
        <w:snapToGrid w:val="0"/>
        <w:spacing w:before="120" w:after="120"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在合同有效期内，任何一方因不可抗力事件导致不能履行合同，则合同履行期可延长，其延长期与不可抗力影响期相同。</w:t>
      </w:r>
    </w:p>
    <w:p w14:paraId="1EC09617">
      <w:pPr>
        <w:snapToGrid w:val="0"/>
        <w:spacing w:before="120" w:after="120"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不可抗力事件发生后，</w:t>
      </w:r>
      <w:r>
        <w:rPr>
          <w:rFonts w:hint="eastAsia" w:ascii="宋体" w:hAnsi="宋体" w:eastAsia="宋体" w:cs="宋体"/>
          <w:color w:val="000000"/>
          <w:sz w:val="24"/>
          <w:highlight w:val="none"/>
          <w:lang w:val="en-US" w:eastAsia="zh-CN"/>
        </w:rPr>
        <w:t>遭受不可抗力事件影响的一方</w:t>
      </w:r>
      <w:r>
        <w:rPr>
          <w:rFonts w:hint="eastAsia" w:ascii="宋体" w:hAnsi="宋体" w:eastAsia="宋体" w:cs="宋体"/>
          <w:color w:val="000000"/>
          <w:sz w:val="24"/>
          <w:highlight w:val="none"/>
        </w:rPr>
        <w:t>应立即通知对方，并寄送有关权威机构出具的证明。</w:t>
      </w:r>
    </w:p>
    <w:p w14:paraId="0FD1D9A2">
      <w:pPr>
        <w:snapToGrid w:val="0"/>
        <w:spacing w:before="120" w:after="120" w:line="420" w:lineRule="atLeast"/>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不可抗力事件延续一百二十天以上，双方应通过友好协商，确定是否继续履行合同。</w:t>
      </w:r>
    </w:p>
    <w:p w14:paraId="14D878CC">
      <w:pPr>
        <w:snapToGrid w:val="0"/>
        <w:spacing w:before="120" w:after="120"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遭受不可抗力事件影响的一方迟延履行后发生不可抗力的，不免除其违约责任。</w:t>
      </w:r>
    </w:p>
    <w:p w14:paraId="70019696">
      <w:pPr>
        <w:snapToGrid w:val="0"/>
        <w:spacing w:line="420" w:lineRule="atLeast"/>
        <w:ind w:firstLine="482" w:firstLineChars="200"/>
        <w:rPr>
          <w:rFonts w:ascii="宋体" w:hAnsi="宋体" w:eastAsia="宋体" w:cs="宋体"/>
          <w:color w:val="000000"/>
          <w:sz w:val="24"/>
          <w:highlight w:val="none"/>
        </w:rPr>
      </w:pPr>
      <w:r>
        <w:rPr>
          <w:rFonts w:hint="eastAsia" w:ascii="宋体" w:hAnsi="宋体" w:eastAsia="宋体" w:cs="宋体"/>
          <w:b/>
          <w:color w:val="000000"/>
          <w:sz w:val="24"/>
          <w:highlight w:val="none"/>
        </w:rPr>
        <w:t>第十一条  合同争议解决</w:t>
      </w:r>
    </w:p>
    <w:p w14:paraId="072C20EC">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1、因履行本合同引起的或与本合同有关的争议，甲乙双方应首先通过友好协商解决，如果协商不能解决，可向</w:t>
      </w:r>
      <w:r>
        <w:rPr>
          <w:rFonts w:hint="eastAsia" w:ascii="宋体" w:hAnsi="宋体" w:eastAsia="宋体" w:cs="宋体"/>
          <w:color w:val="000000"/>
          <w:sz w:val="24"/>
          <w:highlight w:val="none"/>
          <w:u w:val="single"/>
        </w:rPr>
        <w:t>甲方所在地</w:t>
      </w:r>
      <w:r>
        <w:rPr>
          <w:rFonts w:hint="eastAsia" w:ascii="宋体" w:hAnsi="宋体" w:eastAsia="宋体" w:cs="宋体"/>
          <w:color w:val="000000"/>
          <w:sz w:val="24"/>
          <w:highlight w:val="none"/>
        </w:rPr>
        <w:t>有管辖权的人民法院提起诉讼。</w:t>
      </w:r>
    </w:p>
    <w:p w14:paraId="3B5DAE86">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2、诉讼期间，本合同继续履行。</w:t>
      </w:r>
    </w:p>
    <w:p w14:paraId="06F61A9F">
      <w:pPr>
        <w:snapToGrid w:val="0"/>
        <w:spacing w:before="120" w:after="120" w:line="420" w:lineRule="atLeast"/>
        <w:ind w:left="561" w:leftChars="267"/>
        <w:rPr>
          <w:rFonts w:ascii="宋体" w:hAnsi="宋体" w:eastAsia="宋体" w:cs="宋体"/>
          <w:b/>
          <w:color w:val="000000"/>
          <w:sz w:val="24"/>
          <w:highlight w:val="none"/>
        </w:rPr>
      </w:pPr>
      <w:r>
        <w:rPr>
          <w:rFonts w:hint="eastAsia" w:ascii="宋体" w:hAnsi="宋体" w:eastAsia="宋体" w:cs="宋体"/>
          <w:b/>
          <w:color w:val="000000"/>
          <w:sz w:val="24"/>
          <w:highlight w:val="none"/>
        </w:rPr>
        <w:t>第十二条 合同生效及其它</w:t>
      </w:r>
    </w:p>
    <w:p w14:paraId="30DACD9C">
      <w:pPr>
        <w:snapToGrid w:val="0"/>
        <w:spacing w:before="120" w:after="120" w:line="420" w:lineRule="atLeast"/>
        <w:ind w:left="0" w:leftChars="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1．合同经双方法定代表人或授权代表签字并加盖单位公章后生效。</w:t>
      </w:r>
    </w:p>
    <w:p w14:paraId="052F9AE8">
      <w:pPr>
        <w:snapToGrid w:val="0"/>
        <w:spacing w:before="120" w:after="120"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2．合同执行中涉及采购资金和采购内容修改或补充的，须经政府采购监督管理部门审批，并签书面补充协议报政府采购监督管理部门备案，方可作为主合同不可分割的一部分。</w:t>
      </w:r>
    </w:p>
    <w:p w14:paraId="0A6995E0">
      <w:pPr>
        <w:snapToGrid w:val="0"/>
        <w:spacing w:before="120" w:after="120" w:line="420" w:lineRule="atLeast"/>
        <w:ind w:left="0" w:leftChars="0"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3．本合同未尽或需修改事宜，由甲乙双方协商一致后以书面形式作出，并经双方有效签署后生效。</w:t>
      </w:r>
    </w:p>
    <w:p w14:paraId="413F3EDF">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第十三条　合同的变更、终止与转让</w:t>
      </w:r>
    </w:p>
    <w:p w14:paraId="6E40979A">
      <w:pPr>
        <w:snapToGrid w:val="0"/>
        <w:spacing w:line="420" w:lineRule="atLeast"/>
        <w:ind w:firstLine="600" w:firstLineChars="250"/>
        <w:rPr>
          <w:rFonts w:ascii="宋体" w:hAnsi="宋体" w:eastAsia="宋体" w:cs="宋体"/>
          <w:color w:val="000000"/>
          <w:sz w:val="24"/>
          <w:highlight w:val="none"/>
        </w:rPr>
      </w:pPr>
      <w:r>
        <w:rPr>
          <w:rFonts w:hint="eastAsia" w:ascii="宋体" w:hAnsi="宋体" w:eastAsia="宋体" w:cs="宋体"/>
          <w:color w:val="000000"/>
          <w:sz w:val="24"/>
          <w:highlight w:val="none"/>
        </w:rPr>
        <w:t>1、除《中华人民共和国政府采购法》第五十条规定</w:t>
      </w:r>
      <w:r>
        <w:rPr>
          <w:rFonts w:hint="eastAsia" w:ascii="宋体" w:hAnsi="宋体" w:eastAsia="宋体" w:cs="宋体"/>
          <w:color w:val="000000"/>
          <w:sz w:val="24"/>
          <w:highlight w:val="none"/>
          <w:lang w:val="en-US" w:eastAsia="zh-CN"/>
        </w:rPr>
        <w:t>、本项目采购文件规定及本合同约定</w:t>
      </w:r>
      <w:r>
        <w:rPr>
          <w:rFonts w:hint="eastAsia" w:ascii="宋体" w:hAnsi="宋体" w:eastAsia="宋体" w:cs="宋体"/>
          <w:color w:val="000000"/>
          <w:sz w:val="24"/>
          <w:highlight w:val="none"/>
        </w:rPr>
        <w:t>的情形外，本合同一经签订，甲乙双方不得擅自变更、中止或终止。</w:t>
      </w:r>
    </w:p>
    <w:p w14:paraId="00F7BC39">
      <w:pPr>
        <w:snapToGrid w:val="0"/>
        <w:spacing w:before="120" w:after="120" w:line="420" w:lineRule="atLeast"/>
        <w:ind w:firstLine="590" w:firstLineChars="246"/>
        <w:rPr>
          <w:rFonts w:ascii="宋体" w:hAnsi="宋体" w:eastAsia="宋体" w:cs="宋体"/>
          <w:b/>
          <w:color w:val="000000"/>
          <w:sz w:val="24"/>
          <w:highlight w:val="none"/>
        </w:rPr>
      </w:pPr>
      <w:r>
        <w:rPr>
          <w:rFonts w:hint="eastAsia" w:ascii="宋体" w:hAnsi="宋体" w:eastAsia="宋体" w:cs="宋体"/>
          <w:color w:val="000000"/>
          <w:sz w:val="24"/>
          <w:highlight w:val="none"/>
        </w:rPr>
        <w:t>2、乙方不得擅自转让其应履行的合同义务。</w:t>
      </w:r>
    </w:p>
    <w:p w14:paraId="43497340">
      <w:pPr>
        <w:snapToGrid w:val="0"/>
        <w:spacing w:line="420" w:lineRule="atLeast"/>
        <w:ind w:firstLine="482" w:firstLineChars="200"/>
        <w:rPr>
          <w:rFonts w:ascii="宋体" w:hAnsi="宋体" w:eastAsia="宋体" w:cs="宋体"/>
          <w:b/>
          <w:color w:val="000000"/>
          <w:sz w:val="24"/>
          <w:highlight w:val="none"/>
        </w:rPr>
      </w:pPr>
      <w:r>
        <w:rPr>
          <w:rFonts w:hint="eastAsia" w:ascii="宋体" w:hAnsi="宋体" w:eastAsia="宋体" w:cs="宋体"/>
          <w:b/>
          <w:color w:val="000000"/>
          <w:sz w:val="24"/>
          <w:highlight w:val="none"/>
        </w:rPr>
        <w:t>第十四条　签订本合同依据</w:t>
      </w:r>
    </w:p>
    <w:p w14:paraId="4123F8BC">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rPr>
        <w:t>通知书；</w:t>
      </w:r>
    </w:p>
    <w:p w14:paraId="0021EE65">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项目采购需求；</w:t>
      </w:r>
    </w:p>
    <w:p w14:paraId="571F6B64">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rPr>
        <w:t>文件的澄清和修改（如有）；</w:t>
      </w:r>
    </w:p>
    <w:p w14:paraId="632DADA7">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eastAsia="zh-CN"/>
        </w:rPr>
        <w:t>、</w:t>
      </w:r>
      <w:r>
        <w:rPr>
          <w:rFonts w:hint="eastAsia" w:ascii="宋体" w:hAnsi="宋体" w:cs="宋体"/>
          <w:b w:val="0"/>
          <w:bCs w:val="0"/>
          <w:color w:val="auto"/>
          <w:sz w:val="24"/>
          <w:szCs w:val="24"/>
          <w:highlight w:val="none"/>
        </w:rPr>
        <w:t>响应报价表</w:t>
      </w:r>
    </w:p>
    <w:p w14:paraId="1726EDCF">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商务、技术</w:t>
      </w:r>
      <w:r>
        <w:rPr>
          <w:rFonts w:hint="eastAsia" w:ascii="宋体" w:hAnsi="宋体" w:eastAsia="宋体" w:cs="宋体"/>
          <w:sz w:val="24"/>
          <w:szCs w:val="24"/>
          <w:highlight w:val="none"/>
          <w:lang w:val="en-US" w:eastAsia="zh-CN"/>
        </w:rPr>
        <w:t>需求</w:t>
      </w:r>
      <w:r>
        <w:rPr>
          <w:rFonts w:hint="eastAsia" w:ascii="宋体" w:hAnsi="宋体" w:eastAsia="宋体" w:cs="宋体"/>
          <w:sz w:val="24"/>
          <w:szCs w:val="24"/>
          <w:highlight w:val="none"/>
        </w:rPr>
        <w:t>偏离表；</w:t>
      </w:r>
    </w:p>
    <w:p w14:paraId="563BDE21">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成交</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澄清函（如有）；</w:t>
      </w:r>
    </w:p>
    <w:p w14:paraId="6AB05A33">
      <w:pPr>
        <w:keepNext w:val="0"/>
        <w:keepLines w:val="0"/>
        <w:pageBreakBefore w:val="0"/>
        <w:widowControl w:val="0"/>
        <w:kinsoku/>
        <w:wordWrap/>
        <w:overflowPunct/>
        <w:topLinePunct w:val="0"/>
        <w:autoSpaceDE/>
        <w:autoSpaceDN/>
        <w:bidi w:val="0"/>
        <w:adjustRightInd/>
        <w:snapToGrid w:val="0"/>
        <w:spacing w:line="420" w:lineRule="atLeas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其他与本合同相关的资料</w:t>
      </w:r>
      <w:r>
        <w:rPr>
          <w:rFonts w:hint="eastAsia" w:ascii="宋体" w:hAnsi="宋体" w:eastAsia="宋体" w:cs="宋体"/>
          <w:sz w:val="24"/>
          <w:szCs w:val="24"/>
          <w:highlight w:val="none"/>
          <w:lang w:eastAsia="zh-CN"/>
        </w:rPr>
        <w:t>；</w:t>
      </w:r>
    </w:p>
    <w:p w14:paraId="06F8D083">
      <w:pPr>
        <w:snapToGrid w:val="0"/>
        <w:spacing w:line="420" w:lineRule="atLeast"/>
        <w:ind w:firstLine="482" w:firstLineChars="200"/>
        <w:rPr>
          <w:rFonts w:ascii="宋体" w:hAnsi="宋体" w:eastAsia="宋体" w:cs="宋体"/>
          <w:color w:val="000000"/>
          <w:sz w:val="24"/>
          <w:highlight w:val="none"/>
        </w:rPr>
      </w:pPr>
      <w:r>
        <w:rPr>
          <w:rFonts w:hint="eastAsia" w:ascii="宋体" w:hAnsi="宋体" w:eastAsia="宋体" w:cs="宋体"/>
          <w:b/>
          <w:color w:val="000000"/>
          <w:sz w:val="24"/>
          <w:highlight w:val="none"/>
        </w:rPr>
        <w:t>第十五条　</w:t>
      </w:r>
      <w:r>
        <w:rPr>
          <w:rFonts w:hint="eastAsia" w:ascii="宋体" w:hAnsi="宋体" w:eastAsia="宋体" w:cs="宋体"/>
          <w:color w:val="000000"/>
          <w:sz w:val="24"/>
          <w:highlight w:val="none"/>
        </w:rPr>
        <w:t>本合同</w:t>
      </w:r>
      <w:r>
        <w:rPr>
          <w:rFonts w:hint="eastAsia" w:ascii="宋体" w:hAnsi="宋体" w:eastAsia="宋体" w:cs="宋体"/>
          <w:color w:val="000000"/>
          <w:sz w:val="24"/>
          <w:highlight w:val="none"/>
          <w:lang w:val="en-US" w:eastAsia="zh-CN"/>
        </w:rPr>
        <w:t>壹</w:t>
      </w:r>
      <w:r>
        <w:rPr>
          <w:rFonts w:hint="eastAsia" w:ascii="宋体" w:hAnsi="宋体" w:eastAsia="宋体" w:cs="宋体"/>
          <w:color w:val="000000"/>
          <w:sz w:val="24"/>
          <w:highlight w:val="none"/>
        </w:rPr>
        <w:t>式</w:t>
      </w:r>
      <w:r>
        <w:rPr>
          <w:rFonts w:hint="eastAsia" w:ascii="宋体" w:hAnsi="宋体" w:eastAsia="宋体" w:cs="宋体"/>
          <w:color w:val="000000"/>
          <w:sz w:val="24"/>
          <w:highlight w:val="none"/>
          <w:lang w:val="en-US" w:eastAsia="zh-CN"/>
        </w:rPr>
        <w:t>伍</w:t>
      </w:r>
      <w:r>
        <w:rPr>
          <w:rFonts w:hint="eastAsia" w:ascii="宋体" w:hAnsi="宋体" w:eastAsia="宋体" w:cs="宋体"/>
          <w:color w:val="000000"/>
          <w:sz w:val="24"/>
          <w:highlight w:val="none"/>
        </w:rPr>
        <w:t>份，具有同等法律效力，招标代理</w:t>
      </w:r>
      <w:r>
        <w:rPr>
          <w:rFonts w:hint="eastAsia" w:ascii="宋体" w:hAnsi="宋体" w:eastAsia="宋体" w:cs="宋体"/>
          <w:color w:val="000000"/>
          <w:sz w:val="24"/>
          <w:highlight w:val="none"/>
          <w:lang w:val="en-US" w:eastAsia="zh-CN"/>
        </w:rPr>
        <w:t>机构执壹</w:t>
      </w:r>
      <w:r>
        <w:rPr>
          <w:rFonts w:hint="eastAsia" w:ascii="宋体" w:hAnsi="宋体" w:eastAsia="宋体" w:cs="宋体"/>
          <w:color w:val="000000"/>
          <w:sz w:val="24"/>
          <w:highlight w:val="none"/>
        </w:rPr>
        <w:t>份、甲乙双方各</w:t>
      </w:r>
      <w:r>
        <w:rPr>
          <w:rFonts w:hint="eastAsia" w:ascii="宋体" w:hAnsi="宋体" w:eastAsia="宋体" w:cs="宋体"/>
          <w:color w:val="000000"/>
          <w:sz w:val="24"/>
          <w:highlight w:val="none"/>
          <w:lang w:val="en-US" w:eastAsia="zh-CN"/>
        </w:rPr>
        <w:t>执贰</w:t>
      </w:r>
      <w:r>
        <w:rPr>
          <w:rFonts w:hint="eastAsia" w:ascii="宋体" w:hAnsi="宋体" w:eastAsia="宋体" w:cs="宋体"/>
          <w:color w:val="000000"/>
          <w:sz w:val="24"/>
          <w:highlight w:val="none"/>
        </w:rPr>
        <w:t>份（可根据需要另增加）。</w:t>
      </w:r>
    </w:p>
    <w:p w14:paraId="0E971368">
      <w:pPr>
        <w:snapToGrid w:val="0"/>
        <w:spacing w:line="420" w:lineRule="atLeas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本合同</w:t>
      </w:r>
      <w:r>
        <w:rPr>
          <w:rFonts w:hint="eastAsia" w:ascii="宋体" w:hAnsi="宋体" w:eastAsia="宋体" w:cs="宋体"/>
          <w:color w:val="000000"/>
          <w:sz w:val="24"/>
          <w:highlight w:val="none"/>
          <w:lang w:val="en-US" w:eastAsia="zh-CN"/>
        </w:rPr>
        <w:t>经</w:t>
      </w:r>
      <w:r>
        <w:rPr>
          <w:rFonts w:hint="eastAsia" w:ascii="宋体" w:hAnsi="宋体" w:eastAsia="宋体" w:cs="宋体"/>
          <w:color w:val="000000"/>
          <w:sz w:val="24"/>
          <w:highlight w:val="none"/>
        </w:rPr>
        <w:t>甲乙双方法定代表人或授权代表签字并加盖单位公章后生效，自签订之日起二个工作日内，采购人或采购代理机构应当将合同副本在政采云系统合同公告。</w:t>
      </w:r>
    </w:p>
    <w:p w14:paraId="354727F1">
      <w:pPr>
        <w:widowControl w:val="0"/>
        <w:ind w:firstLine="420" w:firstLineChars="200"/>
        <w:jc w:val="both"/>
        <w:rPr>
          <w:rFonts w:ascii="宋体" w:hAnsi="宋体" w:eastAsia="宋体" w:cs="宋体"/>
          <w:color w:val="000000"/>
          <w:kern w:val="2"/>
          <w:sz w:val="21"/>
          <w:szCs w:val="24"/>
          <w:highlight w:val="none"/>
          <w:lang w:val="en-US" w:eastAsia="zh-CN" w:bidi="ar-SA"/>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421"/>
      </w:tblGrid>
      <w:tr w14:paraId="75E7C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516" w:type="dxa"/>
            <w:noWrap w:val="0"/>
            <w:vAlign w:val="center"/>
          </w:tcPr>
          <w:p w14:paraId="1B57D8DA">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甲方（采购单位）（章）           </w:t>
            </w:r>
          </w:p>
          <w:p w14:paraId="60F2C33D">
            <w:pPr>
              <w:adjustRightInd w:val="0"/>
              <w:snapToGrid w:val="0"/>
              <w:spacing w:line="460" w:lineRule="exact"/>
              <w:ind w:firstLine="0" w:firstLineChars="0"/>
              <w:jc w:val="both"/>
              <w:rPr>
                <w:rFonts w:ascii="宋体" w:hAnsi="宋体" w:eastAsia="宋体" w:cs="宋体"/>
                <w:color w:val="000000"/>
                <w:sz w:val="24"/>
                <w:highlight w:val="none"/>
              </w:rPr>
            </w:pPr>
          </w:p>
          <w:p w14:paraId="65FB5AC6">
            <w:pPr>
              <w:adjustRightInd w:val="0"/>
              <w:snapToGrid w:val="0"/>
              <w:spacing w:line="460" w:lineRule="exact"/>
              <w:ind w:firstLine="1080" w:firstLineChars="450"/>
              <w:jc w:val="right"/>
              <w:rPr>
                <w:rFonts w:ascii="宋体" w:hAnsi="宋体" w:eastAsia="宋体" w:cs="宋体"/>
                <w:color w:val="000000"/>
                <w:sz w:val="24"/>
                <w:highlight w:val="none"/>
              </w:rPr>
            </w:pPr>
            <w:r>
              <w:rPr>
                <w:rFonts w:hint="eastAsia" w:ascii="宋体" w:hAnsi="宋体" w:eastAsia="宋体" w:cs="宋体"/>
                <w:color w:val="000000"/>
                <w:sz w:val="24"/>
                <w:highlight w:val="none"/>
              </w:rPr>
              <w:t>年   月   日</w:t>
            </w:r>
          </w:p>
        </w:tc>
        <w:tc>
          <w:tcPr>
            <w:tcW w:w="4421" w:type="dxa"/>
            <w:noWrap w:val="0"/>
            <w:vAlign w:val="center"/>
          </w:tcPr>
          <w:p w14:paraId="43730082">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乙方（供应商）（章）              </w:t>
            </w:r>
          </w:p>
          <w:p w14:paraId="597C2661">
            <w:pPr>
              <w:adjustRightInd w:val="0"/>
              <w:snapToGrid w:val="0"/>
              <w:spacing w:line="460" w:lineRule="exact"/>
              <w:jc w:val="both"/>
              <w:rPr>
                <w:rFonts w:ascii="宋体" w:hAnsi="宋体" w:eastAsia="宋体" w:cs="宋体"/>
                <w:color w:val="000000"/>
                <w:sz w:val="24"/>
                <w:highlight w:val="none"/>
              </w:rPr>
            </w:pPr>
          </w:p>
          <w:p w14:paraId="7182A55F">
            <w:pPr>
              <w:adjustRightInd w:val="0"/>
              <w:snapToGrid w:val="0"/>
              <w:spacing w:line="460" w:lineRule="exact"/>
              <w:jc w:val="right"/>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tc>
      </w:tr>
      <w:tr w14:paraId="7A0D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4516" w:type="dxa"/>
            <w:noWrap w:val="0"/>
            <w:vAlign w:val="center"/>
          </w:tcPr>
          <w:p w14:paraId="71469E9D">
            <w:pPr>
              <w:adjustRightInd w:val="0"/>
              <w:snapToGrid w:val="0"/>
              <w:spacing w:line="460" w:lineRule="exact"/>
              <w:ind w:firstLine="0" w:firstLineChars="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统一社会信用代码：</w:t>
            </w:r>
          </w:p>
        </w:tc>
        <w:tc>
          <w:tcPr>
            <w:tcW w:w="4421" w:type="dxa"/>
            <w:noWrap w:val="0"/>
            <w:vAlign w:val="center"/>
          </w:tcPr>
          <w:p w14:paraId="6C4B8FAC">
            <w:pPr>
              <w:adjustRightInd w:val="0"/>
              <w:snapToGrid w:val="0"/>
              <w:spacing w:line="460" w:lineRule="exact"/>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统一社会信用代码：</w:t>
            </w:r>
          </w:p>
        </w:tc>
      </w:tr>
      <w:tr w14:paraId="281A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58EF8D9A">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单位地址：</w:t>
            </w:r>
          </w:p>
        </w:tc>
        <w:tc>
          <w:tcPr>
            <w:tcW w:w="4421" w:type="dxa"/>
            <w:noWrap w:val="0"/>
            <w:vAlign w:val="center"/>
          </w:tcPr>
          <w:p w14:paraId="71B5D938">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单位地址：</w:t>
            </w:r>
          </w:p>
        </w:tc>
      </w:tr>
      <w:tr w14:paraId="3F2A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7807EC90">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法定代表人：</w:t>
            </w:r>
          </w:p>
        </w:tc>
        <w:tc>
          <w:tcPr>
            <w:tcW w:w="4421" w:type="dxa"/>
            <w:noWrap w:val="0"/>
            <w:vAlign w:val="center"/>
          </w:tcPr>
          <w:p w14:paraId="62F2856C">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法定代表人：</w:t>
            </w:r>
          </w:p>
        </w:tc>
      </w:tr>
      <w:tr w14:paraId="59FF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3F36B0F9">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委托代理人：</w:t>
            </w:r>
          </w:p>
        </w:tc>
        <w:tc>
          <w:tcPr>
            <w:tcW w:w="4421" w:type="dxa"/>
            <w:noWrap w:val="0"/>
            <w:vAlign w:val="center"/>
          </w:tcPr>
          <w:p w14:paraId="31B78189">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委托代理人：</w:t>
            </w:r>
          </w:p>
        </w:tc>
      </w:tr>
      <w:tr w14:paraId="26FF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092B4C61">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电话：</w:t>
            </w:r>
          </w:p>
        </w:tc>
        <w:tc>
          <w:tcPr>
            <w:tcW w:w="4421" w:type="dxa"/>
            <w:noWrap w:val="0"/>
            <w:vAlign w:val="center"/>
          </w:tcPr>
          <w:p w14:paraId="55DD134D">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电话：</w:t>
            </w:r>
          </w:p>
        </w:tc>
      </w:tr>
      <w:tr w14:paraId="7A6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35BCE7E">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电子邮箱：</w:t>
            </w:r>
          </w:p>
        </w:tc>
        <w:tc>
          <w:tcPr>
            <w:tcW w:w="4421" w:type="dxa"/>
            <w:noWrap w:val="0"/>
            <w:vAlign w:val="center"/>
          </w:tcPr>
          <w:p w14:paraId="1F93D27F">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电子邮箱：</w:t>
            </w:r>
          </w:p>
        </w:tc>
      </w:tr>
      <w:tr w14:paraId="3F8A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0DE92FA7">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开户银行：</w:t>
            </w:r>
          </w:p>
        </w:tc>
        <w:tc>
          <w:tcPr>
            <w:tcW w:w="4421" w:type="dxa"/>
            <w:noWrap w:val="0"/>
            <w:vAlign w:val="center"/>
          </w:tcPr>
          <w:p w14:paraId="55C2F01A">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开户银行：</w:t>
            </w:r>
          </w:p>
        </w:tc>
      </w:tr>
      <w:tr w14:paraId="2B2C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2376E6B9">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账号：</w:t>
            </w:r>
          </w:p>
        </w:tc>
        <w:tc>
          <w:tcPr>
            <w:tcW w:w="4421" w:type="dxa"/>
            <w:noWrap w:val="0"/>
            <w:vAlign w:val="center"/>
          </w:tcPr>
          <w:p w14:paraId="0C9ED4B1">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账号：</w:t>
            </w:r>
          </w:p>
        </w:tc>
      </w:tr>
      <w:tr w14:paraId="63E6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13E9277C">
            <w:pPr>
              <w:adjustRightInd w:val="0"/>
              <w:snapToGrid w:val="0"/>
              <w:spacing w:line="460" w:lineRule="exact"/>
              <w:rPr>
                <w:rFonts w:ascii="宋体" w:hAnsi="宋体" w:eastAsia="宋体" w:cs="宋体"/>
                <w:color w:val="000000"/>
                <w:sz w:val="24"/>
                <w:highlight w:val="none"/>
              </w:rPr>
            </w:pPr>
            <w:r>
              <w:rPr>
                <w:rFonts w:hint="eastAsia" w:ascii="宋体" w:hAnsi="宋体" w:eastAsia="宋体" w:cs="宋体"/>
                <w:color w:val="000000"/>
                <w:sz w:val="24"/>
                <w:highlight w:val="none"/>
              </w:rPr>
              <w:t>邮政编码：</w:t>
            </w:r>
          </w:p>
        </w:tc>
        <w:tc>
          <w:tcPr>
            <w:tcW w:w="4421" w:type="dxa"/>
            <w:noWrap w:val="0"/>
            <w:vAlign w:val="center"/>
          </w:tcPr>
          <w:p w14:paraId="16CFC2BB">
            <w:pPr>
              <w:adjustRightInd w:val="0"/>
              <w:snapToGrid w:val="0"/>
              <w:spacing w:line="460" w:lineRule="exact"/>
              <w:rPr>
                <w:rFonts w:ascii="宋体" w:hAnsi="宋体" w:eastAsia="宋体" w:cs="宋体"/>
                <w:b/>
                <w:color w:val="000000"/>
                <w:sz w:val="24"/>
                <w:highlight w:val="none"/>
              </w:rPr>
            </w:pPr>
            <w:r>
              <w:rPr>
                <w:rFonts w:hint="eastAsia" w:ascii="宋体" w:hAnsi="宋体" w:eastAsia="宋体" w:cs="宋体"/>
                <w:color w:val="000000"/>
                <w:sz w:val="24"/>
                <w:highlight w:val="none"/>
              </w:rPr>
              <w:t>邮政编码：</w:t>
            </w:r>
          </w:p>
        </w:tc>
      </w:tr>
    </w:tbl>
    <w:p w14:paraId="3A459367">
      <w:pPr>
        <w:rPr>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B9FC">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51DEF">
    <w:pPr>
      <w:pStyle w:val="13"/>
      <w:framePr w:wrap="around" w:vAnchor="text" w:hAnchor="margin" w:xAlign="center" w:y="1"/>
      <w:rPr>
        <w:rStyle w:val="22"/>
      </w:rPr>
    </w:pPr>
    <w:r>
      <w:rPr>
        <w:sz w:val="21"/>
      </w:rPr>
      <w:fldChar w:fldCharType="begin"/>
    </w:r>
    <w:r>
      <w:rPr>
        <w:rStyle w:val="22"/>
      </w:rPr>
      <w:instrText xml:space="preserve">PAGE  </w:instrText>
    </w:r>
    <w:r>
      <w:rPr>
        <w:sz w:val="21"/>
      </w:rPr>
      <w:fldChar w:fldCharType="separate"/>
    </w:r>
    <w:r>
      <w:rPr>
        <w:rStyle w:val="22"/>
      </w:rPr>
      <w:t>0</w:t>
    </w:r>
    <w:r>
      <w:rPr>
        <w:sz w:val="21"/>
      </w:rPr>
      <w:fldChar w:fldCharType="end"/>
    </w:r>
  </w:p>
  <w:p w14:paraId="302ACCE8">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75F2F">
    <w:pPr>
      <w:pStyle w:val="13"/>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113CF99">
                          <w:pPr>
                            <w:pStyle w:val="13"/>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HwDqtXaAQAAswMAAA4AAAAAAAAAAQAg&#10;AAAAHgEAAGRycy9lMm9Eb2MueG1sUEsFBgAAAAAGAAYAWQEAAGoFAAAAAA==&#10;">
              <v:fill on="f" focussize="0,0"/>
              <v:stroke on="f"/>
              <v:imagedata o:title=""/>
              <o:lock v:ext="edit" aspectratio="f"/>
              <v:textbox inset="0mm,0mm,0mm,0mm" style="mso-fit-shape-to-text:t;">
                <w:txbxContent>
                  <w:p w14:paraId="1113CF99">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A2F7">
    <w:pPr>
      <w:pStyle w:val="13"/>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5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66B9F0AD"/>
                      </w:txbxContent>
                    </wps:txbx>
                    <wps:bodyPr wrap="none" lIns="0" tIns="0" rIns="0" bIns="0" upright="1">
                      <a:spAutoFit/>
                    </wps:bodyPr>
                  </wps:wsp>
                </a:graphicData>
              </a:graphic>
            </wp:anchor>
          </w:drawing>
        </mc:Choice>
        <mc:Fallback>
          <w:pict>
            <v:shape id="文本框 51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JMl3praAQAAswMAAA4AAAAAAAAAAQAg&#10;AAAAHgEAAGRycy9lMm9Eb2MueG1sUEsFBgAAAAAGAAYAWQEAAGoFAAAAAA==&#10;">
              <v:fill on="f" focussize="0,0"/>
              <v:stroke on="f"/>
              <v:imagedata o:title=""/>
              <o:lock v:ext="edit" aspectratio="f"/>
              <v:textbox inset="0mm,0mm,0mm,0mm" style="mso-fit-shape-to-text:t;">
                <w:txbxContent>
                  <w:p w14:paraId="66B9F0AD"/>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AA4F">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F524FFC">
                          <w:pPr>
                            <w:pStyle w:val="13"/>
                            <w:jc w:val="center"/>
                          </w:pPr>
                          <w:r>
                            <w:fldChar w:fldCharType="begin"/>
                          </w:r>
                          <w:r>
                            <w:instrText xml:space="preserve"> PAGE  \* MERGEFORMAT </w:instrText>
                          </w:r>
                          <w:r>
                            <w:fldChar w:fldCharType="separate"/>
                          </w:r>
                          <w:r>
                            <w:t>19</w:t>
                          </w:r>
                          <w: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NiTepLaAQAAswMAAA4AAAAAAAAAAQAg&#10;AAAAHgEAAGRycy9lMm9Eb2MueG1sUEsFBgAAAAAGAAYAWQEAAGoFAAAAAA==&#10;">
              <v:fill on="f" focussize="0,0"/>
              <v:stroke on="f"/>
              <v:imagedata o:title=""/>
              <o:lock v:ext="edit" aspectratio="f"/>
              <v:textbox inset="0mm,0mm,0mm,0mm" style="mso-fit-shape-to-text:t;">
                <w:txbxContent>
                  <w:p w14:paraId="4F524FFC">
                    <w:pPr>
                      <w:pStyle w:val="13"/>
                      <w:jc w:val="center"/>
                    </w:pPr>
                    <w:r>
                      <w:fldChar w:fldCharType="begin"/>
                    </w:r>
                    <w:r>
                      <w:instrText xml:space="preserve"> PAGE  \* MERGEFORMAT </w:instrText>
                    </w:r>
                    <w:r>
                      <w:fldChar w:fldCharType="separate"/>
                    </w:r>
                    <w:r>
                      <w:t>19</w:t>
                    </w:r>
                    <w:r>
                      <w:fldChar w:fldCharType="end"/>
                    </w:r>
                  </w:p>
                </w:txbxContent>
              </v:textbox>
            </v:shape>
          </w:pict>
        </mc:Fallback>
      </mc:AlternateContent>
    </w:r>
    <w:r>
      <w:rPr>
        <w:rFonts w:hint="eastAsia"/>
      </w:rPr>
      <w:t xml:space="preserve">  </w:t>
    </w:r>
  </w:p>
  <w:p w14:paraId="03A4961C">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36F6">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5237739F">
                          <w:pPr>
                            <w:pStyle w:val="13"/>
                          </w:pPr>
                          <w:r>
                            <w:fldChar w:fldCharType="begin"/>
                          </w:r>
                          <w:r>
                            <w:instrText xml:space="preserve"> PAGE  \* MERGEFORMAT </w:instrText>
                          </w:r>
                          <w:r>
                            <w:fldChar w:fldCharType="separate"/>
                          </w:r>
                          <w:r>
                            <w:t>63</w:t>
                          </w:r>
                          <w:r>
                            <w:fldChar w:fldCharType="end"/>
                          </w:r>
                        </w:p>
                      </w:txbxContent>
                    </wps:txbx>
                    <wps:bodyPr wrap="none" lIns="0" tIns="0" rIns="0" bIns="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5LQvbaAQAAswMAAA4AAAAAAAAAAQAg&#10;AAAAHgEAAGRycy9lMm9Eb2MueG1sUEsFBgAAAAAGAAYAWQEAAGoFAAAAAA==&#10;">
              <v:fill on="f" focussize="0,0"/>
              <v:stroke on="f"/>
              <v:imagedata o:title=""/>
              <o:lock v:ext="edit" aspectratio="f"/>
              <v:textbox inset="0mm,0mm,0mm,0mm" style="mso-fit-shape-to-text:t;">
                <w:txbxContent>
                  <w:p w14:paraId="5237739F">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16AB">
    <w:pPr>
      <w:pStyle w:val="13"/>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B844B8">
                          <w:pPr>
                            <w:pStyle w:val="13"/>
                            <w:jc w:val="center"/>
                          </w:pPr>
                          <w:r>
                            <w:fldChar w:fldCharType="begin"/>
                          </w:r>
                          <w:r>
                            <w:instrText xml:space="preserve"> PAGE  \* MERGEFORMAT </w:instrText>
                          </w:r>
                          <w:r>
                            <w:fldChar w:fldCharType="separate"/>
                          </w:r>
                          <w:r>
                            <w:t>77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IOGPzbFAQAAmwMAAA4AAAAAAAAAAQAgAAAAHgEAAGRycy9lMm9Eb2MueG1s&#10;UEsFBgAAAAAGAAYAWQEAAFUFAAAAAA==&#10;">
              <v:fill on="f" focussize="0,0"/>
              <v:stroke on="f"/>
              <v:imagedata o:title=""/>
              <o:lock v:ext="edit" aspectratio="f"/>
              <v:textbox inset="0mm,0mm,0mm,0mm" style="mso-fit-shape-to-text:t;">
                <w:txbxContent>
                  <w:p w14:paraId="48B844B8">
                    <w:pPr>
                      <w:pStyle w:val="13"/>
                      <w:jc w:val="center"/>
                    </w:pPr>
                    <w:r>
                      <w:fldChar w:fldCharType="begin"/>
                    </w:r>
                    <w:r>
                      <w:instrText xml:space="preserve"> PAGE  \* MERGEFORMAT </w:instrText>
                    </w:r>
                    <w:r>
                      <w:fldChar w:fldCharType="separate"/>
                    </w:r>
                    <w:r>
                      <w:t>77</w:t>
                    </w:r>
                    <w:r>
                      <w:fldChar w:fldCharType="end"/>
                    </w:r>
                  </w:p>
                </w:txbxContent>
              </v:textbox>
            </v:shape>
          </w:pict>
        </mc:Fallback>
      </mc:AlternateContent>
    </w:r>
  </w:p>
  <w:p w14:paraId="62D5984F">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FB989">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191867">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b5PcUBAACb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n5ijMrDD345eePy68/l9/f2TLJ&#10;03usqOreU10c3rmBlmaOIwUT66ENJn2JD6M8iXu+igtDZDJdWq/W65JSknKzQ/jFw3UfML4HZ1gy&#10;ah7o9bKo4vQR41g6l6Ru1t0prfMLavtPgDDHCOQVmG4nJuPEyYrDfpjo7V1zJnY9rUHNLW09Z/qD&#10;JZXTxsxGmI39ZKSO6G+PkcbI0yXUEYpYJYfeLPOb9istxWM/Vz38U9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u2+T3FAQAAmwMAAA4AAAAAAAAAAQAgAAAAHgEAAGRycy9lMm9Eb2MueG1s&#10;UEsFBgAAAAAGAAYAWQEAAFUFAAAAAA==&#10;">
              <v:fill on="f" focussize="0,0"/>
              <v:stroke on="f"/>
              <v:imagedata o:title=""/>
              <o:lock v:ext="edit" aspectratio="f"/>
              <v:textbox inset="0mm,0mm,0mm,0mm" style="mso-fit-shape-to-text:t;">
                <w:txbxContent>
                  <w:p w14:paraId="32191867">
                    <w:pPr>
                      <w:pStyle w:val="13"/>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99480">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911F">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1B53A42"/>
    <w:multiLevelType w:val="multilevel"/>
    <w:tmpl w:val="01B53A42"/>
    <w:lvl w:ilvl="0" w:tentative="0">
      <w:start w:val="1"/>
      <w:numFmt w:val="decimal"/>
      <w:lvlText w:val="%1、"/>
      <w:lvlJc w:val="left"/>
      <w:pPr>
        <w:ind w:left="780" w:hanging="360"/>
      </w:pPr>
      <w:rPr>
        <w:rFonts w:hint="default" w:cs="Times New Roman"/>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2">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F17D9"/>
    <w:rsid w:val="08C416C3"/>
    <w:rsid w:val="11230F50"/>
    <w:rsid w:val="173D7D44"/>
    <w:rsid w:val="1804388A"/>
    <w:rsid w:val="1D2E6865"/>
    <w:rsid w:val="21C03DA7"/>
    <w:rsid w:val="262B2929"/>
    <w:rsid w:val="28173165"/>
    <w:rsid w:val="28BD0B1C"/>
    <w:rsid w:val="3EAB0813"/>
    <w:rsid w:val="5BC87CF7"/>
    <w:rsid w:val="6A082019"/>
    <w:rsid w:val="7521699E"/>
    <w:rsid w:val="79382508"/>
    <w:rsid w:val="7A6E19D4"/>
    <w:rsid w:val="7F7B3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1">
    <w:name w:val="Default Paragraph Font"/>
    <w:semiHidden/>
    <w:uiPriority w:val="0"/>
  </w:style>
  <w:style w:type="table" w:default="1" w:styleId="20">
    <w:name w:val="Normal Table"/>
    <w:semiHidden/>
    <w:uiPriority w:val="0"/>
    <w:tblPr>
      <w:tblStyle w:val="20"/>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r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sz w:val="16"/>
      <w:szCs w:val="16"/>
    </w:rPr>
  </w:style>
  <w:style w:type="paragraph" w:styleId="8">
    <w:name w:val="Body Text"/>
    <w:basedOn w:val="1"/>
    <w:unhideWhenUsed/>
    <w:qFormat/>
    <w:uiPriority w:val="0"/>
    <w:pPr>
      <w:spacing w:after="120"/>
    </w:pPr>
  </w:style>
  <w:style w:type="paragraph" w:styleId="9">
    <w:name w:val="Body Text Indent"/>
    <w:basedOn w:val="1"/>
    <w:qFormat/>
    <w:uiPriority w:val="0"/>
    <w:pPr>
      <w:ind w:firstLine="830" w:firstLineChars="352"/>
    </w:pPr>
    <w:rPr>
      <w:rFonts w:ascii="仿宋_GB2312" w:eastAsia="仿宋_GB2312"/>
      <w:kern w:val="0"/>
      <w:sz w:val="32"/>
      <w:szCs w:val="20"/>
    </w:rPr>
  </w:style>
  <w:style w:type="paragraph" w:styleId="10">
    <w:name w:val="List 2"/>
    <w:basedOn w:val="1"/>
    <w:unhideWhenUsed/>
    <w:qFormat/>
    <w:uiPriority w:val="99"/>
    <w:pPr>
      <w:ind w:left="100" w:leftChars="200" w:hanging="200" w:hangingChars="200"/>
      <w:contextualSpacing/>
    </w:pPr>
  </w:style>
  <w:style w:type="paragraph" w:styleId="11">
    <w:name w:val="toc 3"/>
    <w:basedOn w:val="1"/>
    <w:next w:val="1"/>
    <w:unhideWhenUsed/>
    <w:qFormat/>
    <w:uiPriority w:val="39"/>
    <w:pPr>
      <w:ind w:left="840" w:leftChars="400"/>
    </w:pPr>
  </w:style>
  <w:style w:type="paragraph" w:styleId="12">
    <w:name w:val="Plain Text"/>
    <w:basedOn w:val="1"/>
    <w:next w:val="4"/>
    <w:qFormat/>
    <w:uiPriority w:val="0"/>
    <w:rPr>
      <w:rFonts w:ascii="宋体" w:hAnsi="Courier New"/>
      <w:kern w:val="0"/>
      <w:sz w:val="20"/>
      <w:szCs w:val="21"/>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style>
  <w:style w:type="paragraph" w:styleId="16">
    <w:name w:val="List"/>
    <w:basedOn w:val="1"/>
    <w:unhideWhenUsed/>
    <w:qFormat/>
    <w:uiPriority w:val="99"/>
    <w:pPr>
      <w:ind w:left="200" w:hanging="200" w:hangingChars="200"/>
      <w:contextualSpacing/>
    </w:pPr>
  </w:style>
  <w:style w:type="paragraph" w:styleId="17">
    <w:name w:val="table of figures"/>
    <w:basedOn w:val="1"/>
    <w:next w:val="1"/>
    <w:qFormat/>
    <w:uiPriority w:val="0"/>
    <w:pPr>
      <w:ind w:left="200" w:leftChars="200" w:hanging="200" w:hangingChars="200"/>
    </w:pPr>
  </w:style>
  <w:style w:type="paragraph" w:styleId="18">
    <w:name w:val="toc 2"/>
    <w:basedOn w:val="1"/>
    <w:next w:val="1"/>
    <w:unhideWhenUsed/>
    <w:qFormat/>
    <w:uiPriority w:val="39"/>
    <w:pPr>
      <w:tabs>
        <w:tab w:val="right" w:leader="dot" w:pos="8296"/>
      </w:tabs>
      <w:ind w:left="420" w:leftChars="200"/>
    </w:pPr>
  </w:style>
  <w:style w:type="paragraph" w:styleId="19">
    <w:name w:val="Normal (Web)"/>
    <w:basedOn w:val="1"/>
    <w:unhideWhenUsed/>
    <w:qFormat/>
    <w:uiPriority w:val="99"/>
    <w:rPr>
      <w:rFonts w:ascii="Calibri" w:hAnsi="Calibri"/>
      <w:kern w:val="0"/>
      <w:sz w:val="24"/>
    </w:rPr>
  </w:style>
  <w:style w:type="character" w:styleId="22">
    <w:name w:val="page number"/>
    <w:qFormat/>
    <w:uiPriority w:val="0"/>
  </w:style>
  <w:style w:type="paragraph" w:customStyle="1" w:styleId="2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4">
    <w:name w:val="Normal Indent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79</Pages>
  <Words>29187</Words>
  <Characters>31152</Characters>
  <Lines>0</Lines>
  <Paragraphs>0</Paragraphs>
  <TotalTime>24</TotalTime>
  <ScaleCrop>false</ScaleCrop>
  <LinksUpToDate>false</LinksUpToDate>
  <CharactersWithSpaces>31387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WPS_1586311527</cp:lastModifiedBy>
  <dcterms:modified xsi:type="dcterms:W3CDTF">2026-05-20T08:59:06Z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eyJoZGlkIjoiZGZlMmIwZjJhZTMxMjJlM2UzYTE2NGU0NzU4N2VlOTYiLCJ1c2VySWQiOiI5NDI2MjU0NTMifQ==</vt:lpwstr>
  </property>
  <property fmtid="{D5CDD505-2E9C-101B-9397-08002B2CF9AE}" pid="4" name="ICV">
    <vt:lpwstr>01A2A58332FD45318F9B6AD62F6F246E_13</vt:lpwstr>
  </property>
</Properties>
</file>