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440" w:lineRule="exact"/>
        <w:jc w:val="center"/>
        <w:rPr>
          <w:rFonts w:hint="eastAsia" w:ascii="仿宋_GB2312" w:hAnsi="宋体" w:eastAsia="仿宋_GB2312" w:cs="Courier New"/>
          <w:b/>
          <w:color w:val="auto"/>
          <w:kern w:val="0"/>
          <w:sz w:val="32"/>
          <w:szCs w:val="32"/>
        </w:rPr>
      </w:pPr>
      <w:bookmarkStart w:id="0" w:name="_GoBack"/>
      <w:r>
        <w:rPr>
          <w:rFonts w:hint="eastAsia" w:ascii="仿宋_GB2312" w:hAnsi="宋体" w:eastAsia="仿宋_GB2312" w:cs="Courier New"/>
          <w:b/>
          <w:color w:val="auto"/>
          <w:kern w:val="0"/>
          <w:sz w:val="32"/>
          <w:szCs w:val="32"/>
        </w:rPr>
        <w:t>关于符合本国产品标准的声明函</w:t>
      </w:r>
      <w:r>
        <w:rPr>
          <w:rFonts w:hint="eastAsia" w:ascii="仿宋_GB2312" w:hAnsi="Times New Roman" w:eastAsia="仿宋_GB2312" w:cs="Times New Roman"/>
          <w:bCs/>
          <w:color w:val="auto"/>
          <w:sz w:val="24"/>
          <w:szCs w:val="24"/>
        </w:rPr>
        <w:t>（格式）</w:t>
      </w:r>
    </w:p>
    <w:p>
      <w:pPr>
        <w:shd w:val="clear"/>
        <w:spacing w:line="400" w:lineRule="exact"/>
        <w:rPr>
          <w:rFonts w:ascii="Times New Roman" w:hAnsi="Times New Roman" w:eastAsia="宋体" w:cs="Times New Roman"/>
          <w:color w:val="auto"/>
          <w:szCs w:val="24"/>
        </w:rPr>
      </w:pPr>
    </w:p>
    <w:p>
      <w:pPr>
        <w:widowControl/>
        <w:shd w:val="clear"/>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本公司</w:t>
      </w:r>
      <w:r>
        <w:rPr>
          <w:rFonts w:hint="eastAsia" w:ascii="宋体" w:hAnsi="宋体" w:eastAsia="宋体" w:cs="宋体"/>
          <w:color w:val="auto"/>
          <w:kern w:val="0"/>
          <w:szCs w:val="21"/>
          <w:u w:val="single"/>
        </w:rPr>
        <w:t>（单位）</w:t>
      </w:r>
      <w:r>
        <w:rPr>
          <w:rFonts w:hint="eastAsia" w:ascii="宋体" w:hAnsi="宋体" w:eastAsia="宋体" w:cs="宋体"/>
          <w:color w:val="auto"/>
          <w:kern w:val="0"/>
          <w:szCs w:val="21"/>
        </w:rPr>
        <w:t>郑重声明，根据《国务院办公厅关于在政府采购中实施本国产品标准及相关政策的通知》（国办发〔2025〕34号）的规定，本公司（单位）提供的以下产品属于本国产品。具体情况如下：</w:t>
      </w:r>
    </w:p>
    <w:p>
      <w:pPr>
        <w:widowControl/>
        <w:shd w:val="clear"/>
        <w:spacing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i/>
          <w:iCs/>
          <w:color w:val="auto"/>
          <w:kern w:val="0"/>
          <w:szCs w:val="21"/>
          <w:u w:val="single"/>
        </w:rPr>
        <w:t>（产品名称1）</w:t>
      </w:r>
      <w:r>
        <w:rPr>
          <w:rFonts w:hint="eastAsia" w:ascii="宋体" w:hAnsi="宋体" w:eastAsia="宋体" w:cs="宋体"/>
          <w:i/>
          <w:iCs/>
          <w:color w:val="auto"/>
          <w:kern w:val="0"/>
          <w:szCs w:val="21"/>
          <w:vertAlign w:val="superscript"/>
        </w:rPr>
        <w:t>1</w:t>
      </w:r>
      <w:r>
        <w:rPr>
          <w:rFonts w:hint="eastAsia" w:ascii="宋体" w:hAnsi="宋体" w:eastAsia="宋体" w:cs="宋体"/>
          <w:color w:val="auto"/>
          <w:kern w:val="0"/>
          <w:szCs w:val="21"/>
        </w:rPr>
        <w:t>，生产厂为</w:t>
      </w:r>
      <w:r>
        <w:rPr>
          <w:rFonts w:hint="eastAsia" w:ascii="宋体" w:hAnsi="宋体" w:eastAsia="宋体" w:cs="宋体"/>
          <w:i/>
          <w:iCs/>
          <w:color w:val="auto"/>
          <w:kern w:val="0"/>
          <w:szCs w:val="21"/>
          <w:u w:val="single"/>
        </w:rPr>
        <w:t>（厂名）</w:t>
      </w:r>
      <w:r>
        <w:rPr>
          <w:rFonts w:hint="eastAsia" w:ascii="宋体" w:hAnsi="宋体" w:eastAsia="宋体" w:cs="宋体"/>
          <w:i/>
          <w:iCs/>
          <w:color w:val="auto"/>
          <w:kern w:val="0"/>
          <w:szCs w:val="21"/>
          <w:vertAlign w:val="superscript"/>
        </w:rPr>
        <w:t>2</w:t>
      </w:r>
      <w:r>
        <w:rPr>
          <w:rFonts w:hint="eastAsia" w:ascii="宋体" w:hAnsi="宋体" w:eastAsia="宋体" w:cs="宋体"/>
          <w:color w:val="auto"/>
          <w:kern w:val="0"/>
          <w:szCs w:val="21"/>
        </w:rPr>
        <w:t>，厂址为</w:t>
      </w:r>
      <w:r>
        <w:rPr>
          <w:rFonts w:hint="eastAsia" w:ascii="宋体" w:hAnsi="宋体" w:eastAsia="宋体" w:cs="宋体"/>
          <w:i/>
          <w:iCs/>
          <w:color w:val="auto"/>
          <w:kern w:val="0"/>
          <w:szCs w:val="21"/>
          <w:u w:val="single"/>
        </w:rPr>
        <w:t>（生产厂址）</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的中国境内生产的组件成本占比≥</w:t>
      </w:r>
      <w:r>
        <w:rPr>
          <w:rFonts w:hint="eastAsia" w:ascii="宋体" w:hAnsi="宋体" w:eastAsia="宋体" w:cs="宋体"/>
          <w:i/>
          <w:iCs/>
          <w:color w:val="auto"/>
          <w:kern w:val="0"/>
          <w:szCs w:val="21"/>
          <w:u w:val="single"/>
        </w:rPr>
        <w:t>（规定比例）</w:t>
      </w:r>
      <w:r>
        <w:rPr>
          <w:rFonts w:hint="eastAsia" w:ascii="宋体" w:hAnsi="宋体" w:eastAsia="宋体" w:cs="宋体"/>
          <w:i/>
          <w:iCs/>
          <w:color w:val="auto"/>
          <w:kern w:val="0"/>
          <w:szCs w:val="21"/>
          <w:vertAlign w:val="superscript"/>
        </w:rPr>
        <w:t>3</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（关键组件）</w:t>
      </w:r>
      <w:r>
        <w:rPr>
          <w:rFonts w:hint="eastAsia" w:ascii="宋体" w:hAnsi="宋体" w:eastAsia="宋体" w:cs="宋体"/>
          <w:i/>
          <w:iCs/>
          <w:color w:val="auto"/>
          <w:kern w:val="0"/>
          <w:szCs w:val="21"/>
          <w:vertAlign w:val="superscript"/>
        </w:rPr>
        <w:t>4</w:t>
      </w:r>
      <w:r>
        <w:rPr>
          <w:rFonts w:hint="eastAsia" w:ascii="宋体" w:hAnsi="宋体" w:eastAsia="宋体" w:cs="宋体"/>
          <w:color w:val="auto"/>
          <w:kern w:val="0"/>
          <w:szCs w:val="21"/>
        </w:rPr>
        <w:t>在中国境内生产。</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（关键工序）</w:t>
      </w:r>
      <w:r>
        <w:rPr>
          <w:rFonts w:hint="eastAsia" w:ascii="宋体" w:hAnsi="宋体" w:eastAsia="宋体" w:cs="宋体"/>
          <w:i/>
          <w:iCs/>
          <w:color w:val="auto"/>
          <w:kern w:val="0"/>
          <w:szCs w:val="21"/>
          <w:vertAlign w:val="superscript"/>
        </w:rPr>
        <w:t>5</w:t>
      </w:r>
      <w:r>
        <w:rPr>
          <w:rFonts w:hint="eastAsia" w:ascii="宋体" w:hAnsi="宋体" w:eastAsia="宋体" w:cs="宋体"/>
          <w:color w:val="auto"/>
          <w:kern w:val="0"/>
          <w:szCs w:val="21"/>
        </w:rPr>
        <w:t>在中国境内完成。</w:t>
      </w:r>
    </w:p>
    <w:p>
      <w:pPr>
        <w:widowControl/>
        <w:shd w:val="clear"/>
        <w:spacing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，生产厂为</w:t>
      </w:r>
      <w:r>
        <w:rPr>
          <w:rFonts w:hint="eastAsia" w:ascii="宋体" w:hAnsi="宋体" w:eastAsia="宋体" w:cs="宋体"/>
          <w:i/>
          <w:iCs/>
          <w:color w:val="auto"/>
          <w:kern w:val="0"/>
          <w:szCs w:val="21"/>
          <w:u w:val="single"/>
        </w:rPr>
        <w:t>（厂名）</w:t>
      </w:r>
      <w:r>
        <w:rPr>
          <w:rFonts w:hint="eastAsia" w:ascii="宋体" w:hAnsi="宋体" w:eastAsia="宋体" w:cs="宋体"/>
          <w:color w:val="auto"/>
          <w:kern w:val="0"/>
          <w:szCs w:val="21"/>
        </w:rPr>
        <w:t>，厂址为</w:t>
      </w:r>
      <w:r>
        <w:rPr>
          <w:rFonts w:hint="eastAsia" w:ascii="宋体" w:hAnsi="宋体" w:eastAsia="宋体" w:cs="宋体"/>
          <w:i/>
          <w:iCs/>
          <w:color w:val="auto"/>
          <w:kern w:val="0"/>
          <w:szCs w:val="21"/>
          <w:u w:val="single"/>
        </w:rPr>
        <w:t>（生产厂址）</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的中国境内生产的组件成本占比≥</w:t>
      </w:r>
      <w:r>
        <w:rPr>
          <w:rFonts w:hint="eastAsia" w:ascii="宋体" w:hAnsi="宋体" w:eastAsia="宋体" w:cs="宋体"/>
          <w:i/>
          <w:iCs/>
          <w:color w:val="auto"/>
          <w:kern w:val="0"/>
          <w:szCs w:val="21"/>
          <w:u w:val="single"/>
        </w:rPr>
        <w:t>（规定比例）</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（关键组件）</w:t>
      </w:r>
      <w:r>
        <w:rPr>
          <w:rFonts w:hint="eastAsia" w:ascii="宋体" w:hAnsi="宋体" w:eastAsia="宋体" w:cs="宋体"/>
          <w:color w:val="auto"/>
          <w:kern w:val="0"/>
          <w:szCs w:val="21"/>
        </w:rPr>
        <w:t>在中国境内生产。</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（关键工序）</w:t>
      </w:r>
      <w:r>
        <w:rPr>
          <w:rFonts w:hint="eastAsia" w:ascii="宋体" w:hAnsi="宋体" w:eastAsia="宋体" w:cs="宋体"/>
          <w:color w:val="auto"/>
          <w:kern w:val="0"/>
          <w:szCs w:val="21"/>
        </w:rPr>
        <w:t>在中国境内完成。</w:t>
      </w:r>
    </w:p>
    <w:p>
      <w:pPr>
        <w:widowControl/>
        <w:shd w:val="clear"/>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p>
      <w:pPr>
        <w:widowControl/>
        <w:shd w:val="clear"/>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本公司（单位）对上述声明内容的真实性负责。如有虚假，愿承担相应法律责任。</w:t>
      </w:r>
    </w:p>
    <w:p>
      <w:pPr>
        <w:widowControl/>
        <w:shd w:val="clear"/>
        <w:spacing w:before="30" w:after="30" w:line="660" w:lineRule="exact"/>
        <w:jc w:val="left"/>
        <w:rPr>
          <w:rFonts w:hint="eastAsia" w:ascii="宋体" w:hAnsi="宋体" w:eastAsia="宋体" w:cs="宋体"/>
          <w:color w:val="auto"/>
          <w:kern w:val="0"/>
          <w:sz w:val="24"/>
          <w:szCs w:val="24"/>
        </w:rPr>
      </w:pPr>
    </w:p>
    <w:p>
      <w:pPr>
        <w:widowControl/>
        <w:shd w:val="clear"/>
        <w:spacing w:before="30" w:after="30" w:line="660" w:lineRule="exact"/>
        <w:ind w:right="420" w:rightChars="200" w:firstLine="4920" w:firstLineChars="20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公司(单位)名称(盖章)：</w:t>
      </w:r>
      <w:r>
        <w:rPr>
          <w:rFonts w:hint="eastAsia" w:ascii="宋体" w:hAnsi="宋体" w:eastAsia="宋体" w:cs="宋体"/>
          <w:color w:val="auto"/>
          <w:kern w:val="0"/>
          <w:sz w:val="24"/>
          <w:szCs w:val="24"/>
          <w:u w:val="single"/>
        </w:rPr>
        <w:t>　        </w:t>
      </w:r>
    </w:p>
    <w:p>
      <w:pPr>
        <w:widowControl/>
        <w:shd w:val="clear"/>
        <w:spacing w:line="660" w:lineRule="exact"/>
        <w:ind w:right="420" w:rightChars="200" w:firstLine="5280" w:firstLineChars="2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日</w:t>
      </w:r>
    </w:p>
    <w:p>
      <w:pPr>
        <w:widowControl/>
        <w:shd w:val="clear"/>
        <w:jc w:val="left"/>
        <w:rPr>
          <w:rFonts w:hint="eastAsia" w:ascii="宋体" w:hAnsi="宋体" w:eastAsia="宋体" w:cs="宋体"/>
          <w:color w:val="auto"/>
          <w:kern w:val="0"/>
          <w:sz w:val="24"/>
          <w:szCs w:val="24"/>
        </w:rPr>
      </w:pPr>
    </w:p>
    <w:p>
      <w:pPr>
        <w:widowControl/>
        <w:shd w:val="clear"/>
        <w:jc w:val="left"/>
        <w:rPr>
          <w:rFonts w:hint="eastAsia" w:ascii="宋体" w:hAnsi="宋体" w:eastAsia="宋体" w:cs="宋体"/>
          <w:color w:val="auto"/>
          <w:kern w:val="0"/>
          <w:sz w:val="24"/>
          <w:szCs w:val="24"/>
        </w:rPr>
      </w:pPr>
    </w:p>
    <w:p>
      <w:pPr>
        <w:widowControl/>
        <w:shd w:val="clear"/>
        <w:jc w:val="left"/>
        <w:rPr>
          <w:rFonts w:hint="eastAsia" w:ascii="宋体" w:hAnsi="宋体" w:eastAsia="宋体" w:cs="宋体"/>
          <w:color w:val="auto"/>
          <w:kern w:val="0"/>
          <w:sz w:val="24"/>
          <w:szCs w:val="24"/>
        </w:rPr>
      </w:pPr>
    </w:p>
    <w:p>
      <w:pPr>
        <w:widowControl/>
        <w:shd w:val="clear"/>
        <w:jc w:val="left"/>
        <w:rPr>
          <w:rFonts w:hint="eastAsia" w:ascii="宋体" w:hAnsi="宋体" w:eastAsia="宋体" w:cs="宋体"/>
          <w:color w:val="auto"/>
          <w:kern w:val="0"/>
          <w:sz w:val="24"/>
          <w:szCs w:val="24"/>
        </w:rPr>
      </w:pPr>
    </w:p>
    <w:p>
      <w:pPr>
        <w:widowControl/>
        <w:shd w:val="clear"/>
        <w:jc w:val="left"/>
        <w:rPr>
          <w:rFonts w:hint="eastAsia" w:ascii="宋体" w:hAnsi="宋体" w:eastAsia="宋体" w:cs="宋体"/>
          <w:color w:val="auto"/>
          <w:kern w:val="0"/>
          <w:sz w:val="24"/>
          <w:szCs w:val="24"/>
        </w:rPr>
      </w:pPr>
    </w:p>
    <w:p>
      <w:pPr>
        <w:widowControl/>
        <w:shd w:val="clear"/>
        <w:jc w:val="left"/>
        <w:rPr>
          <w:rFonts w:hint="eastAsia" w:ascii="宋体" w:hAnsi="宋体" w:eastAsia="宋体" w:cs="宋体"/>
          <w:color w:val="auto"/>
          <w:kern w:val="0"/>
          <w:sz w:val="24"/>
          <w:szCs w:val="24"/>
        </w:rPr>
      </w:pPr>
    </w:p>
    <w:p>
      <w:pPr>
        <w:shd w:val="clea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1.产品如有型号，请在“产品名称”栏一并填写。</w:t>
      </w:r>
    </w:p>
    <w:p>
      <w:pPr>
        <w:shd w:val="clea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2.生产厂名与厂址应与生产厂营业执照载明的相关信息保持一致。</w:t>
      </w:r>
    </w:p>
    <w:p>
      <w:pPr>
        <w:shd w:val="clea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3.该产品的中国境内生产的组件成本占比相关要求实施前，“规定比例”栏可不填，下同。</w:t>
      </w:r>
    </w:p>
    <w:p>
      <w:pPr>
        <w:shd w:val="clea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4.该产品的关键组件要求实施前，“关键组件”栏可不填，下同。</w:t>
      </w:r>
    </w:p>
    <w:p>
      <w:pPr>
        <w:shd w:val="clea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5.该产品的关键工序要求实施前，“关键工序”栏可不填，下同。</w:t>
      </w:r>
    </w:p>
    <w:p>
      <w:pPr>
        <w:shd w:val="clear"/>
        <w:rPr>
          <w:color w:val="auto"/>
        </w:rPr>
      </w:pPr>
    </w:p>
    <w:bookmarkEnd w:id="0"/>
    <w:sectPr>
      <w:pgSz w:w="11906" w:h="16838"/>
      <w:pgMar w:top="1440" w:right="1066" w:bottom="1440" w:left="11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D3AD9"/>
    <w:rsid w:val="013A3612"/>
    <w:rsid w:val="2B8235FB"/>
    <w:rsid w:val="542D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2026-07-23T01:11:00Z</dcterms:created>
  <dc:creator>Lenovo</dc:creator>
  <cp:lastModifiedBy>Lenovo</cp:lastModifiedBy>
  <dcterms:modified xsi:type="dcterms:W3CDTF">2026-07-23T01:23:47Z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C460E7D47FF74B73A39F3A1BDD3B7030</vt:lpwstr>
  </property>
</Properties>
</file>