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944EC3">
      <w:pPr>
        <w:widowControl w:val="0"/>
        <w:jc w:val="center"/>
        <w:outlineLvl w:val="0"/>
        <w:rPr>
          <w:rFonts w:hint="eastAsia" w:ascii="宋体" w:hAnsi="宋体" w:eastAsia="宋体" w:cs="宋体"/>
          <w:b/>
          <w:color w:val="auto"/>
          <w:kern w:val="2"/>
          <w:sz w:val="36"/>
          <w:szCs w:val="20"/>
          <w:highlight w:val="none"/>
          <w:lang w:val="en-US" w:eastAsia="zh-CN" w:bidi="ar-SA"/>
        </w:rPr>
      </w:pPr>
      <w:bookmarkStart w:id="13" w:name="_GoBack"/>
      <w:bookmarkEnd w:id="13"/>
      <w:bookmarkStart w:id="0" w:name="_Toc532545042"/>
      <w:bookmarkStart w:id="1" w:name="_Toc4656"/>
      <w:bookmarkStart w:id="2" w:name="_Toc23540"/>
      <w:bookmarkStart w:id="3" w:name="_Toc10599"/>
      <w:bookmarkStart w:id="4" w:name="_Toc21791"/>
      <w:bookmarkStart w:id="5" w:name="_Toc32271"/>
      <w:bookmarkStart w:id="6" w:name="_Toc28626"/>
      <w:bookmarkStart w:id="7" w:name="_Toc5131"/>
      <w:bookmarkStart w:id="8" w:name="_Toc10157"/>
      <w:bookmarkStart w:id="9" w:name="_Toc15135"/>
      <w:bookmarkStart w:id="10" w:name="_Toc22518"/>
      <w:bookmarkStart w:id="11" w:name="_Toc12160"/>
      <w:r>
        <w:rPr>
          <w:rFonts w:hint="eastAsia" w:ascii="宋体" w:hAnsi="宋体" w:eastAsia="宋体" w:cs="宋体"/>
          <w:b/>
          <w:color w:val="auto"/>
          <w:kern w:val="2"/>
          <w:sz w:val="36"/>
          <w:szCs w:val="20"/>
          <w:highlight w:val="none"/>
          <w:lang w:val="en-US" w:eastAsia="zh-CN" w:bidi="ar-SA"/>
        </w:rPr>
        <w:t xml:space="preserve">第二章  </w:t>
      </w:r>
      <w:bookmarkEnd w:id="0"/>
      <w:r>
        <w:rPr>
          <w:rFonts w:hint="eastAsia" w:ascii="宋体" w:hAnsi="宋体" w:eastAsia="宋体" w:cs="宋体"/>
          <w:b/>
          <w:color w:val="auto"/>
          <w:kern w:val="2"/>
          <w:sz w:val="36"/>
          <w:szCs w:val="20"/>
          <w:highlight w:val="none"/>
          <w:lang w:val="en-US" w:eastAsia="zh-CN" w:bidi="ar-SA"/>
        </w:rPr>
        <w:t>采购需求</w:t>
      </w:r>
      <w:bookmarkEnd w:id="1"/>
      <w:bookmarkEnd w:id="2"/>
      <w:bookmarkEnd w:id="3"/>
      <w:bookmarkEnd w:id="4"/>
      <w:bookmarkEnd w:id="5"/>
      <w:bookmarkEnd w:id="6"/>
      <w:bookmarkEnd w:id="7"/>
      <w:bookmarkEnd w:id="8"/>
      <w:bookmarkEnd w:id="9"/>
      <w:bookmarkEnd w:id="10"/>
      <w:bookmarkEnd w:id="11"/>
    </w:p>
    <w:p w14:paraId="2D8CDFD6">
      <w:pPr>
        <w:adjustRightInd w:val="0"/>
        <w:spacing w:line="340" w:lineRule="exact"/>
        <w:rPr>
          <w:rFonts w:hint="eastAsia" w:ascii="宋体" w:hAnsi="宋体" w:cs="宋体"/>
          <w:b/>
          <w:color w:val="auto"/>
          <w:szCs w:val="21"/>
          <w:highlight w:val="none"/>
        </w:rPr>
      </w:pPr>
      <w:r>
        <w:rPr>
          <w:rFonts w:hint="eastAsia" w:ascii="宋体" w:hAnsi="宋体" w:cs="宋体"/>
          <w:b/>
          <w:color w:val="auto"/>
          <w:szCs w:val="21"/>
          <w:highlight w:val="none"/>
        </w:rPr>
        <w:t>说明：</w:t>
      </w:r>
    </w:p>
    <w:p w14:paraId="1C00E319">
      <w:pPr>
        <w:spacing w:line="360" w:lineRule="auto"/>
        <w:ind w:firstLine="420" w:firstLineChars="200"/>
        <w:jc w:val="left"/>
        <w:rPr>
          <w:rFonts w:ascii="宋体" w:hAnsi="宋体" w:cs="宋体"/>
          <w:i/>
          <w:iCs/>
          <w:color w:val="auto"/>
          <w:szCs w:val="21"/>
          <w:highlight w:val="none"/>
        </w:rPr>
      </w:pPr>
      <w:r>
        <w:rPr>
          <w:rFonts w:hint="eastAsia" w:ascii="宋体" w:hAnsi="宋体" w:cs="宋体"/>
          <w:color w:val="auto"/>
          <w:highlight w:val="none"/>
        </w:rPr>
        <w:t>1. 为落实政府采购政策需满足的要求</w:t>
      </w:r>
    </w:p>
    <w:p w14:paraId="7D871FA2">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（1）本招标文件所称中小企业必须符合《政府采购促进中小企业发展管理办法》（财库〔2020〕46号）的规定。</w:t>
      </w:r>
    </w:p>
    <w:p w14:paraId="5B18953B">
      <w:pPr>
        <w:spacing w:line="360" w:lineRule="auto"/>
        <w:ind w:firstLine="424" w:firstLineChars="202"/>
        <w:jc w:val="left"/>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详见本章</w:t>
      </w:r>
      <w:r>
        <w:rPr>
          <w:rFonts w:hint="eastAsia" w:ascii="宋体" w:hAnsi="宋体" w:eastAsia="宋体" w:cs="宋体"/>
          <w:color w:val="auto"/>
          <w:szCs w:val="21"/>
          <w:highlight w:val="none"/>
          <w:lang w:eastAsia="zh-CN"/>
        </w:rPr>
        <w:t>附件</w:t>
      </w:r>
      <w:r>
        <w:rPr>
          <w:rFonts w:hint="eastAsia" w:ascii="宋体" w:hAnsi="宋体" w:eastAsia="宋体" w:cs="宋体"/>
          <w:color w:val="auto"/>
          <w:szCs w:val="21"/>
          <w:highlight w:val="none"/>
          <w:lang w:val="en-US" w:eastAsia="zh-CN"/>
        </w:rPr>
        <w:t>1</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r>
        <w:rPr>
          <w:rFonts w:hint="eastAsia" w:ascii="宋体" w:hAnsi="宋体" w:cs="宋体"/>
          <w:b/>
          <w:bCs/>
          <w:color w:val="auto"/>
          <w:szCs w:val="21"/>
          <w:highlight w:val="none"/>
        </w:rPr>
        <w:t>投标人的投标货物必须使用政府强制采购的节能产品，投标人必须在投标文件中提供所投标产品有效期内的节能产品认证证书复印件（加盖</w:t>
      </w:r>
      <w:r>
        <w:rPr>
          <w:rFonts w:hint="eastAsia" w:ascii="宋体" w:hAnsi="宋体" w:cs="宋体"/>
          <w:b/>
          <w:bCs/>
          <w:color w:val="auto"/>
          <w:szCs w:val="21"/>
          <w:highlight w:val="none"/>
          <w:lang w:eastAsia="zh-CN"/>
        </w:rPr>
        <w:t>投标人公章</w:t>
      </w:r>
      <w:r>
        <w:rPr>
          <w:rFonts w:hint="eastAsia" w:ascii="宋体" w:hAnsi="宋体" w:cs="宋体"/>
          <w:b/>
          <w:bCs/>
          <w:color w:val="auto"/>
          <w:szCs w:val="21"/>
          <w:highlight w:val="none"/>
        </w:rPr>
        <w:t>），否则投标文件作无效处理</w:t>
      </w:r>
      <w:r>
        <w:rPr>
          <w:rFonts w:hint="eastAsia" w:ascii="宋体" w:hAnsi="宋体" w:cs="宋体"/>
          <w:color w:val="auto"/>
          <w:szCs w:val="21"/>
          <w:highlight w:val="none"/>
        </w:rPr>
        <w:t xml:space="preserve">。如本项目包含的货物属于品目清单内非标注“★”的产品时，应优先采购，具体详见“第四章 </w:t>
      </w:r>
      <w:r>
        <w:rPr>
          <w:rFonts w:hint="eastAsia" w:ascii="宋体" w:hAnsi="宋体" w:cs="宋体"/>
          <w:color w:val="auto"/>
          <w:szCs w:val="21"/>
          <w:highlight w:val="none"/>
          <w:lang w:eastAsia="zh-CN"/>
        </w:rPr>
        <w:t>评标方法和评标标准</w:t>
      </w:r>
      <w:r>
        <w:rPr>
          <w:rFonts w:hint="eastAsia" w:ascii="宋体" w:hAnsi="宋体" w:cs="宋体"/>
          <w:color w:val="auto"/>
          <w:szCs w:val="21"/>
          <w:highlight w:val="none"/>
        </w:rPr>
        <w:t>”。</w:t>
      </w:r>
    </w:p>
    <w:p w14:paraId="5E2B8783">
      <w:pPr>
        <w:spacing w:line="360" w:lineRule="auto"/>
        <w:ind w:firstLine="426" w:firstLineChars="202"/>
        <w:jc w:val="left"/>
        <w:rPr>
          <w:rFonts w:hint="eastAsia" w:ascii="宋体" w:hAnsi="宋体" w:eastAsia="宋体" w:cs="宋体"/>
          <w:b w:val="0"/>
          <w:bCs w:val="0"/>
          <w:i/>
          <w:iCs/>
          <w:color w:val="auto"/>
          <w:szCs w:val="24"/>
          <w:highlight w:val="none"/>
          <w:u w:val="single"/>
        </w:rPr>
      </w:pPr>
      <w:r>
        <w:rPr>
          <w:rFonts w:hint="eastAsia" w:ascii="宋体" w:hAnsi="宋体" w:cs="宋体"/>
          <w:b/>
          <w:bCs/>
          <w:color w:val="auto"/>
          <w:szCs w:val="21"/>
          <w:highlight w:val="none"/>
        </w:rPr>
        <w:t>2.</w:t>
      </w:r>
      <w:r>
        <w:rPr>
          <w:rFonts w:hint="eastAsia" w:ascii="宋体" w:hAnsi="宋体" w:eastAsia="宋体" w:cs="宋体"/>
          <w:b/>
          <w:bCs/>
          <w:color w:val="auto"/>
          <w:szCs w:val="21"/>
          <w:highlight w:val="none"/>
          <w:shd w:val="clear" w:color="auto" w:fill="auto"/>
          <w:lang w:val="en-US" w:eastAsia="zh-CN"/>
        </w:rPr>
        <w:t>采购需求中带“▲”的条款为实质性条款，不满足作无效响应处理。</w:t>
      </w:r>
    </w:p>
    <w:p w14:paraId="2CE302F1">
      <w:pPr>
        <w:spacing w:line="360" w:lineRule="auto"/>
        <w:ind w:firstLine="424" w:firstLineChars="202"/>
        <w:jc w:val="left"/>
        <w:rPr>
          <w:rFonts w:hint="eastAsia" w:ascii="宋体" w:hAnsi="宋体" w:cs="宋体"/>
          <w:color w:val="auto"/>
          <w:szCs w:val="21"/>
          <w:highlight w:val="none"/>
        </w:rPr>
      </w:pPr>
      <w:r>
        <w:rPr>
          <w:rFonts w:hint="default" w:ascii="宋体" w:hAnsi="宋体" w:cs="宋体"/>
          <w:color w:val="auto"/>
          <w:szCs w:val="21"/>
          <w:highlight w:val="none"/>
          <w:lang w:val="en-US"/>
        </w:rPr>
        <w:t>3</w:t>
      </w:r>
      <w:r>
        <w:rPr>
          <w:rFonts w:hint="eastAsia" w:ascii="宋体" w:hAnsi="宋体" w:cs="宋体"/>
          <w:color w:val="auto"/>
          <w:szCs w:val="21"/>
          <w:highlight w:val="none"/>
        </w:rPr>
        <w:t>.采购需求中出现的品牌、型号或者</w:t>
      </w:r>
      <w:r>
        <w:rPr>
          <w:rFonts w:hint="eastAsia" w:ascii="宋体" w:hAnsi="宋体" w:cs="宋体"/>
          <w:color w:val="auto"/>
          <w:szCs w:val="21"/>
          <w:highlight w:val="none"/>
          <w:lang w:eastAsia="zh-CN"/>
        </w:rPr>
        <w:t>制造商</w:t>
      </w:r>
      <w:r>
        <w:rPr>
          <w:rFonts w:hint="eastAsia" w:ascii="宋体" w:hAnsi="宋体" w:cs="宋体"/>
          <w:color w:val="auto"/>
          <w:szCs w:val="21"/>
          <w:highlight w:val="none"/>
        </w:rPr>
        <w:t>仅起参考作用，不属于指定品牌、型号或者</w:t>
      </w:r>
      <w:r>
        <w:rPr>
          <w:rFonts w:hint="eastAsia" w:ascii="宋体" w:hAnsi="宋体" w:cs="宋体"/>
          <w:color w:val="auto"/>
          <w:szCs w:val="21"/>
          <w:highlight w:val="none"/>
          <w:lang w:eastAsia="zh-CN"/>
        </w:rPr>
        <w:t>制造商</w:t>
      </w:r>
      <w:r>
        <w:rPr>
          <w:rFonts w:hint="eastAsia" w:ascii="宋体" w:hAnsi="宋体" w:cs="宋体"/>
          <w:color w:val="auto"/>
          <w:szCs w:val="21"/>
          <w:highlight w:val="none"/>
        </w:rPr>
        <w:t>的情形。投标人可参照或者选用其他相当的品牌、型号或者</w:t>
      </w:r>
      <w:r>
        <w:rPr>
          <w:rFonts w:hint="eastAsia" w:ascii="宋体" w:hAnsi="宋体" w:cs="宋体"/>
          <w:color w:val="auto"/>
          <w:szCs w:val="21"/>
          <w:highlight w:val="none"/>
          <w:lang w:eastAsia="zh-CN"/>
        </w:rPr>
        <w:t>制造商</w:t>
      </w:r>
      <w:r>
        <w:rPr>
          <w:rFonts w:hint="eastAsia" w:ascii="宋体" w:hAnsi="宋体" w:cs="宋体"/>
          <w:color w:val="auto"/>
          <w:szCs w:val="21"/>
          <w:highlight w:val="none"/>
        </w:rPr>
        <w:t>替代，但选用的投标产品</w:t>
      </w:r>
      <w:r>
        <w:rPr>
          <w:rFonts w:hint="eastAsia" w:ascii="宋体" w:hAnsi="宋体" w:cs="宋体"/>
          <w:color w:val="auto"/>
          <w:szCs w:val="21"/>
          <w:highlight w:val="none"/>
          <w:lang w:eastAsia="zh-CN"/>
        </w:rPr>
        <w:t>技术</w:t>
      </w:r>
      <w:r>
        <w:rPr>
          <w:rFonts w:hint="eastAsia" w:ascii="宋体" w:hAnsi="宋体" w:cs="宋体"/>
          <w:color w:val="auto"/>
          <w:szCs w:val="21"/>
          <w:highlight w:val="none"/>
        </w:rPr>
        <w:t>参数</w:t>
      </w:r>
      <w:r>
        <w:rPr>
          <w:rFonts w:hint="eastAsia" w:ascii="宋体" w:hAnsi="宋体" w:cs="宋体"/>
          <w:color w:val="auto"/>
          <w:szCs w:val="21"/>
          <w:highlight w:val="none"/>
          <w:lang w:eastAsia="zh-CN"/>
        </w:rPr>
        <w:t>及配置</w:t>
      </w:r>
      <w:r>
        <w:rPr>
          <w:rFonts w:hint="eastAsia" w:ascii="宋体" w:hAnsi="宋体" w:cs="宋体"/>
          <w:color w:val="auto"/>
          <w:szCs w:val="21"/>
          <w:highlight w:val="none"/>
        </w:rPr>
        <w:t>必须满足</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要求。</w:t>
      </w:r>
    </w:p>
    <w:p w14:paraId="2506E288">
      <w:pPr>
        <w:spacing w:line="360" w:lineRule="auto"/>
        <w:ind w:firstLine="424" w:firstLineChars="202"/>
        <w:jc w:val="left"/>
        <w:rPr>
          <w:rFonts w:hint="eastAsia" w:ascii="宋体" w:hAnsi="宋体" w:cs="宋体"/>
          <w:color w:val="auto"/>
          <w:highlight w:val="none"/>
        </w:rPr>
      </w:pPr>
      <w:r>
        <w:rPr>
          <w:rFonts w:hint="default" w:ascii="宋体" w:hAnsi="宋体" w:cs="宋体"/>
          <w:color w:val="auto"/>
          <w:szCs w:val="21"/>
          <w:highlight w:val="none"/>
          <w:lang w:val="en-US" w:eastAsia="zh-CN"/>
        </w:rPr>
        <w:t>4</w:t>
      </w:r>
      <w:r>
        <w:rPr>
          <w:rFonts w:hint="eastAsia" w:ascii="宋体" w:hAnsi="宋体" w:cs="宋体"/>
          <w:color w:val="auto"/>
          <w:szCs w:val="21"/>
          <w:highlight w:val="none"/>
        </w:rPr>
        <w:t>.投标人必须对投标文件中提供的证明材料和资质文件真实性负责，如出现虚假应标情况，投标人除了应接受有关部门的处罚外，还应依据《中华人民共和国民法典》的相关条款来</w:t>
      </w:r>
      <w:r>
        <w:rPr>
          <w:rFonts w:hint="eastAsia" w:ascii="宋体" w:hAnsi="宋体" w:cs="宋体"/>
          <w:color w:val="auto"/>
          <w:szCs w:val="21"/>
          <w:highlight w:val="none"/>
          <w:lang w:eastAsia="zh-CN"/>
        </w:rPr>
        <w:t>进行</w:t>
      </w:r>
      <w:r>
        <w:rPr>
          <w:rFonts w:hint="eastAsia" w:ascii="宋体" w:hAnsi="宋体" w:cs="宋体"/>
          <w:color w:val="auto"/>
          <w:szCs w:val="21"/>
          <w:highlight w:val="none"/>
        </w:rPr>
        <w:t>赔偿。</w:t>
      </w:r>
    </w:p>
    <w:p w14:paraId="0196FDEA">
      <w:pPr>
        <w:spacing w:line="360" w:lineRule="auto"/>
        <w:ind w:firstLine="424" w:firstLineChars="202"/>
        <w:jc w:val="left"/>
        <w:rPr>
          <w:rFonts w:hint="eastAsia" w:ascii="宋体" w:hAnsi="宋体" w:cs="宋体"/>
          <w:color w:val="auto"/>
          <w:highlight w:val="none"/>
        </w:rPr>
      </w:pPr>
      <w:r>
        <w:rPr>
          <w:rFonts w:hint="default" w:ascii="宋体" w:hAnsi="宋体" w:cs="宋体"/>
          <w:color w:val="auto"/>
          <w:highlight w:val="none"/>
          <w:lang w:val="en-US" w:eastAsia="zh-CN"/>
        </w:rPr>
        <w:t>5</w:t>
      </w:r>
      <w:r>
        <w:rPr>
          <w:rFonts w:hint="eastAsia" w:ascii="宋体" w:hAnsi="宋体" w:cs="宋体"/>
          <w:color w:val="auto"/>
          <w:highlight w:val="none"/>
        </w:rPr>
        <w:t>.投标人应对投标内容所涉及的专利承担法律责任，并负责保护</w:t>
      </w:r>
      <w:r>
        <w:rPr>
          <w:rFonts w:hint="eastAsia" w:ascii="宋体" w:hAnsi="宋体" w:cs="宋体"/>
          <w:color w:val="auto"/>
          <w:highlight w:val="none"/>
          <w:lang w:eastAsia="zh-CN"/>
        </w:rPr>
        <w:t>采购人</w:t>
      </w:r>
      <w:r>
        <w:rPr>
          <w:rFonts w:hint="eastAsia" w:ascii="宋体" w:hAnsi="宋体" w:cs="宋体"/>
          <w:color w:val="auto"/>
          <w:highlight w:val="none"/>
        </w:rPr>
        <w:t>的利益不受任何损害。一切由于文字、商标、技术和软件专利授权引起的法律裁决、诉讼和赔偿费用均由中标人负责。</w:t>
      </w:r>
    </w:p>
    <w:p w14:paraId="6E8E3DD4">
      <w:pPr>
        <w:tabs>
          <w:tab w:val="left" w:pos="180"/>
          <w:tab w:val="left" w:pos="1620"/>
        </w:tabs>
        <w:spacing w:line="420" w:lineRule="exact"/>
        <w:ind w:firstLine="420" w:firstLineChars="200"/>
        <w:jc w:val="left"/>
        <w:rPr>
          <w:rFonts w:hint="eastAsia" w:ascii="宋体" w:hAnsi="宋体" w:cs="宋体"/>
          <w:color w:val="auto"/>
          <w:highlight w:val="none"/>
          <w:u w:val="none"/>
          <w:lang w:val="en-US" w:eastAsia="zh-CN"/>
        </w:rPr>
      </w:pPr>
      <w:r>
        <w:rPr>
          <w:rFonts w:hint="default" w:ascii="宋体" w:hAnsi="宋体" w:cs="宋体"/>
          <w:color w:val="auto"/>
          <w:highlight w:val="none"/>
          <w:lang w:val="en-US" w:eastAsia="zh-CN"/>
        </w:rPr>
        <w:t>6</w:t>
      </w:r>
      <w:r>
        <w:rPr>
          <w:rFonts w:hint="eastAsia" w:ascii="宋体" w:hAnsi="宋体" w:eastAsia="宋体" w:cs="宋体"/>
          <w:color w:val="auto"/>
          <w:highlight w:val="none"/>
          <w:lang w:val="en-US" w:eastAsia="zh-CN"/>
        </w:rPr>
        <w:t>.采购标的对应的中小企业划分标准所属行业</w:t>
      </w:r>
      <w:r>
        <w:rPr>
          <w:rFonts w:hint="eastAsia" w:ascii="宋体" w:hAnsi="宋体" w:cs="宋体"/>
          <w:color w:val="auto"/>
          <w:highlight w:val="none"/>
          <w:u w:val="none"/>
          <w:lang w:val="en-US" w:eastAsia="zh-CN"/>
        </w:rPr>
        <w:t>名称</w:t>
      </w:r>
      <w:r>
        <w:rPr>
          <w:rFonts w:hint="eastAsia" w:ascii="宋体" w:hAnsi="宋体" w:eastAsia="宋体" w:cs="宋体"/>
          <w:color w:val="auto"/>
          <w:highlight w:val="none"/>
          <w:u w:val="none"/>
          <w:lang w:val="en-US" w:eastAsia="zh-CN"/>
        </w:rPr>
        <w:t>：工业</w:t>
      </w:r>
      <w:r>
        <w:rPr>
          <w:rFonts w:hint="eastAsia" w:ascii="宋体" w:hAnsi="宋体" w:cs="宋体"/>
          <w:color w:val="auto"/>
          <w:highlight w:val="none"/>
          <w:u w:val="none"/>
          <w:lang w:val="en-US" w:eastAsia="zh-CN"/>
        </w:rPr>
        <w:t>。</w:t>
      </w:r>
    </w:p>
    <w:p w14:paraId="03AF3347">
      <w:pPr>
        <w:rPr>
          <w:rFonts w:hint="eastAsia" w:ascii="宋体" w:hAnsi="宋体" w:cs="宋体"/>
          <w:b/>
          <w:bCs/>
          <w:color w:val="auto"/>
          <w:highlight w:val="none"/>
          <w:u w:val="none"/>
          <w:lang w:val="en-US" w:eastAsia="zh-CN"/>
        </w:rPr>
      </w:pPr>
      <w:r>
        <w:rPr>
          <w:rFonts w:hint="eastAsia" w:ascii="宋体" w:hAnsi="宋体" w:cs="宋体"/>
          <w:b/>
          <w:bCs/>
          <w:color w:val="auto"/>
          <w:highlight w:val="none"/>
          <w:u w:val="none"/>
          <w:lang w:val="en-US" w:eastAsia="zh-CN"/>
        </w:rPr>
        <w:br w:type="page"/>
      </w:r>
    </w:p>
    <w:p w14:paraId="2D49CA80">
      <w:pPr>
        <w:tabs>
          <w:tab w:val="left" w:pos="180"/>
          <w:tab w:val="left" w:pos="1620"/>
        </w:tabs>
        <w:spacing w:line="420" w:lineRule="exact"/>
        <w:ind w:firstLine="422" w:firstLineChars="200"/>
        <w:jc w:val="left"/>
        <w:outlineLvl w:val="1"/>
        <w:rPr>
          <w:rFonts w:hint="default" w:ascii="宋体" w:hAnsi="宋体" w:cs="宋体"/>
          <w:b/>
          <w:bCs/>
          <w:color w:val="auto"/>
          <w:highlight w:val="none"/>
          <w:u w:val="none"/>
          <w:lang w:val="en-US" w:eastAsia="zh-CN"/>
        </w:rPr>
      </w:pPr>
      <w:r>
        <w:rPr>
          <w:rFonts w:hint="eastAsia" w:ascii="宋体" w:hAnsi="宋体" w:cs="宋体"/>
          <w:b/>
          <w:bCs/>
          <w:color w:val="auto"/>
          <w:highlight w:val="none"/>
          <w:u w:val="none"/>
          <w:lang w:val="en-US" w:eastAsia="zh-CN"/>
        </w:rPr>
        <w:t>分标1：</w:t>
      </w:r>
    </w:p>
    <w:tbl>
      <w:tblPr>
        <w:tblStyle w:val="8"/>
        <w:tblW w:w="4998"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478"/>
        <w:gridCol w:w="327"/>
        <w:gridCol w:w="914"/>
        <w:gridCol w:w="661"/>
        <w:gridCol w:w="5349"/>
        <w:gridCol w:w="1522"/>
        <w:gridCol w:w="707"/>
      </w:tblGrid>
      <w:tr w14:paraId="201DE3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40" w:type="pct"/>
            <w:vMerge w:val="restart"/>
            <w:tcBorders>
              <w:top w:val="single" w:color="auto" w:sz="4" w:space="0"/>
              <w:left w:val="single" w:color="auto" w:sz="4" w:space="0"/>
              <w:bottom w:val="single" w:color="auto" w:sz="4" w:space="0"/>
              <w:right w:val="single" w:color="auto" w:sz="4" w:space="0"/>
            </w:tcBorders>
            <w:noWrap w:val="0"/>
            <w:vAlign w:val="center"/>
          </w:tcPr>
          <w:p w14:paraId="39A153C3">
            <w:pPr>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s="宋体"/>
                <w:color w:val="auto"/>
                <w:sz w:val="21"/>
                <w:szCs w:val="21"/>
                <w:highlight w:val="none"/>
              </w:rPr>
            </w:pPr>
          </w:p>
          <w:p w14:paraId="5C2DF121">
            <w:pPr>
              <w:pageBreakBefore w:val="0"/>
              <w:kinsoku/>
              <w:wordWrap/>
              <w:overflowPunct/>
              <w:topLinePunct w:val="0"/>
              <w:autoSpaceDE/>
              <w:autoSpaceDN/>
              <w:bidi w:val="0"/>
              <w:adjustRightInd w:val="0"/>
              <w:snapToGrid w:val="0"/>
              <w:spacing w:line="360" w:lineRule="auto"/>
              <w:ind w:left="0" w:leftChars="0"/>
              <w:jc w:val="center"/>
              <w:rPr>
                <w:rFonts w:ascii="宋体" w:hAnsi="宋体" w:cs="宋体"/>
                <w:color w:val="auto"/>
                <w:sz w:val="24"/>
                <w:highlight w:val="none"/>
              </w:rPr>
            </w:pPr>
            <w:r>
              <w:rPr>
                <w:rFonts w:hint="eastAsia" w:ascii="宋体" w:hAnsi="宋体" w:cs="宋体"/>
                <w:color w:val="auto"/>
                <w:sz w:val="21"/>
                <w:szCs w:val="21"/>
                <w:highlight w:val="none"/>
              </w:rPr>
              <w:t>需求一览表</w:t>
            </w:r>
          </w:p>
        </w:tc>
        <w:tc>
          <w:tcPr>
            <w:tcW w:w="164" w:type="pct"/>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5BAC425D">
            <w:pPr>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序号</w:t>
            </w:r>
          </w:p>
        </w:tc>
        <w:tc>
          <w:tcPr>
            <w:tcW w:w="459" w:type="pct"/>
            <w:tcBorders>
              <w:top w:val="single" w:color="auto" w:sz="4" w:space="0"/>
              <w:left w:val="single" w:color="auto" w:sz="4" w:space="0"/>
              <w:bottom w:val="single" w:color="auto" w:sz="4" w:space="0"/>
              <w:right w:val="single" w:color="auto" w:sz="4" w:space="0"/>
            </w:tcBorders>
            <w:noWrap w:val="0"/>
            <w:vAlign w:val="center"/>
          </w:tcPr>
          <w:p w14:paraId="3DFACA52">
            <w:pPr>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标的名称</w:t>
            </w:r>
          </w:p>
        </w:tc>
        <w:tc>
          <w:tcPr>
            <w:tcW w:w="332" w:type="pct"/>
            <w:tcBorders>
              <w:top w:val="single" w:color="auto" w:sz="4" w:space="0"/>
              <w:left w:val="single" w:color="auto" w:sz="4" w:space="0"/>
              <w:bottom w:val="single" w:color="auto" w:sz="4" w:space="0"/>
              <w:right w:val="single" w:color="auto" w:sz="4" w:space="0"/>
            </w:tcBorders>
            <w:noWrap w:val="0"/>
            <w:vAlign w:val="center"/>
          </w:tcPr>
          <w:p w14:paraId="2F32FDD0">
            <w:pPr>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数量及</w:t>
            </w:r>
            <w:r>
              <w:rPr>
                <w:rFonts w:hint="eastAsia" w:ascii="宋体" w:hAnsi="宋体" w:cs="宋体"/>
                <w:color w:val="auto"/>
                <w:sz w:val="21"/>
                <w:szCs w:val="21"/>
                <w:highlight w:val="none"/>
              </w:rPr>
              <w:t>单位</w:t>
            </w:r>
          </w:p>
        </w:tc>
        <w:tc>
          <w:tcPr>
            <w:tcW w:w="2686" w:type="pct"/>
            <w:tcBorders>
              <w:top w:val="single" w:color="auto" w:sz="4" w:space="0"/>
              <w:left w:val="single" w:color="auto" w:sz="4" w:space="0"/>
              <w:bottom w:val="single" w:color="auto" w:sz="4" w:space="0"/>
              <w:right w:val="single" w:color="auto" w:sz="4" w:space="0"/>
            </w:tcBorders>
            <w:noWrap w:val="0"/>
            <w:vAlign w:val="center"/>
          </w:tcPr>
          <w:p w14:paraId="7AAEC764">
            <w:pPr>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s="宋体"/>
                <w:color w:val="auto"/>
                <w:sz w:val="21"/>
                <w:szCs w:val="21"/>
                <w:highlight w:val="none"/>
              </w:rPr>
            </w:pPr>
          </w:p>
          <w:p w14:paraId="30F3F791">
            <w:pPr>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21"/>
                <w:highlight w:val="none"/>
                <w:lang w:val="en-US" w:eastAsia="zh-CN"/>
              </w:rPr>
            </w:pPr>
            <w:r>
              <w:rPr>
                <w:rFonts w:hint="eastAsia" w:ascii="宋体" w:hAnsi="宋体" w:cs="宋体"/>
                <w:color w:val="auto"/>
                <w:sz w:val="21"/>
                <w:szCs w:val="21"/>
                <w:highlight w:val="none"/>
                <w:lang w:eastAsia="zh-CN"/>
              </w:rPr>
              <w:t>技术参数及配置</w:t>
            </w:r>
          </w:p>
        </w:tc>
        <w:tc>
          <w:tcPr>
            <w:tcW w:w="764"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66ECDED">
            <w:pPr>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1"/>
                <w:highlight w:val="none"/>
                <w:lang w:val="en-US" w:eastAsia="zh-CN"/>
              </w:rPr>
              <w:t>预算金额</w:t>
            </w:r>
            <w:r>
              <w:rPr>
                <w:rFonts w:hint="eastAsia" w:ascii="宋体" w:hAnsi="宋体" w:eastAsia="宋体" w:cs="宋体"/>
                <w:color w:val="auto"/>
                <w:sz w:val="21"/>
                <w:highlight w:val="none"/>
              </w:rPr>
              <w:t>（元）</w:t>
            </w:r>
          </w:p>
        </w:tc>
        <w:tc>
          <w:tcPr>
            <w:tcW w:w="350" w:type="pct"/>
            <w:tcBorders>
              <w:top w:val="single" w:color="auto" w:sz="4" w:space="0"/>
              <w:left w:val="single" w:color="auto" w:sz="4" w:space="0"/>
              <w:bottom w:val="single" w:color="auto" w:sz="4" w:space="0"/>
              <w:right w:val="single" w:color="auto" w:sz="4" w:space="0"/>
            </w:tcBorders>
            <w:noWrap w:val="0"/>
            <w:vAlign w:val="center"/>
          </w:tcPr>
          <w:p w14:paraId="42C6DED4">
            <w:pPr>
              <w:pageBreakBefore w:val="0"/>
              <w:kinsoku/>
              <w:wordWrap/>
              <w:overflowPunct/>
              <w:topLinePunct w:val="0"/>
              <w:autoSpaceDE/>
              <w:autoSpaceDN/>
              <w:bidi w:val="0"/>
              <w:adjustRightInd w:val="0"/>
              <w:snapToGrid w:val="0"/>
              <w:spacing w:line="360" w:lineRule="auto"/>
              <w:ind w:left="0" w:leftChars="0"/>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类别</w:t>
            </w:r>
          </w:p>
        </w:tc>
      </w:tr>
      <w:tr w14:paraId="33213E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40" w:type="pct"/>
            <w:vMerge w:val="continue"/>
            <w:tcBorders>
              <w:top w:val="single" w:color="auto" w:sz="4" w:space="0"/>
              <w:left w:val="single" w:color="auto" w:sz="4" w:space="0"/>
              <w:bottom w:val="single" w:color="auto" w:sz="4" w:space="0"/>
              <w:right w:val="single" w:color="auto" w:sz="4" w:space="0"/>
            </w:tcBorders>
            <w:noWrap w:val="0"/>
            <w:vAlign w:val="center"/>
          </w:tcPr>
          <w:p w14:paraId="5A159A1B">
            <w:pPr>
              <w:pageBreakBefore w:val="0"/>
              <w:widowControl/>
              <w:kinsoku/>
              <w:wordWrap/>
              <w:overflowPunct/>
              <w:topLinePunct w:val="0"/>
              <w:autoSpaceDE/>
              <w:autoSpaceDN/>
              <w:bidi w:val="0"/>
              <w:adjustRightInd w:val="0"/>
              <w:snapToGrid w:val="0"/>
              <w:spacing w:line="360" w:lineRule="auto"/>
              <w:ind w:left="0" w:leftChars="0"/>
              <w:jc w:val="center"/>
              <w:rPr>
                <w:rFonts w:ascii="宋体" w:hAnsi="宋体" w:cs="宋体"/>
                <w:color w:val="auto"/>
                <w:sz w:val="24"/>
                <w:highlight w:val="none"/>
              </w:rPr>
            </w:pPr>
          </w:p>
        </w:tc>
        <w:tc>
          <w:tcPr>
            <w:tcW w:w="164" w:type="pct"/>
            <w:tcBorders>
              <w:top w:val="single" w:color="auto" w:sz="4" w:space="0"/>
              <w:left w:val="single" w:color="auto" w:sz="4" w:space="0"/>
              <w:bottom w:val="single" w:color="auto" w:sz="4" w:space="0"/>
              <w:right w:val="single" w:color="auto" w:sz="4" w:space="0"/>
            </w:tcBorders>
            <w:noWrap w:val="0"/>
            <w:vAlign w:val="center"/>
          </w:tcPr>
          <w:p w14:paraId="75C8A13C">
            <w:pPr>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459" w:type="pct"/>
            <w:tcBorders>
              <w:top w:val="single" w:color="auto" w:sz="4" w:space="0"/>
              <w:left w:val="single" w:color="auto" w:sz="4" w:space="0"/>
              <w:bottom w:val="single" w:color="auto" w:sz="4" w:space="0"/>
              <w:right w:val="single" w:color="auto" w:sz="4" w:space="0"/>
            </w:tcBorders>
            <w:noWrap w:val="0"/>
            <w:vAlign w:val="center"/>
          </w:tcPr>
          <w:p w14:paraId="1A5A3464">
            <w:pPr>
              <w:pageBreakBefore w:val="0"/>
              <w:widowControl/>
              <w:kinsoku/>
              <w:wordWrap/>
              <w:overflowPunct/>
              <w:topLinePunct w:val="0"/>
              <w:autoSpaceDE/>
              <w:autoSpaceDN/>
              <w:bidi w:val="0"/>
              <w:adjustRightInd w:val="0"/>
              <w:snapToGrid w:val="0"/>
              <w:spacing w:line="360" w:lineRule="auto"/>
              <w:ind w:left="0" w:leftChars="0"/>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数字化摄影X射线机（长板DR）</w:t>
            </w:r>
          </w:p>
        </w:tc>
        <w:tc>
          <w:tcPr>
            <w:tcW w:w="332" w:type="pct"/>
            <w:tcBorders>
              <w:top w:val="single" w:color="auto" w:sz="4" w:space="0"/>
              <w:left w:val="single" w:color="auto" w:sz="4" w:space="0"/>
              <w:bottom w:val="single" w:color="auto" w:sz="4" w:space="0"/>
              <w:right w:val="single" w:color="auto" w:sz="4" w:space="0"/>
            </w:tcBorders>
            <w:noWrap w:val="0"/>
            <w:vAlign w:val="center"/>
          </w:tcPr>
          <w:p w14:paraId="48903D4B">
            <w:pPr>
              <w:pageBreakBefore w:val="0"/>
              <w:kinsoku/>
              <w:wordWrap/>
              <w:overflowPunct/>
              <w:topLinePunct w:val="0"/>
              <w:autoSpaceDE/>
              <w:autoSpaceDN/>
              <w:bidi w:val="0"/>
              <w:adjustRightInd w:val="0"/>
              <w:snapToGrid w:val="0"/>
              <w:spacing w:line="360" w:lineRule="auto"/>
              <w:ind w:left="0" w:leftChars="0"/>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1台</w:t>
            </w:r>
          </w:p>
        </w:tc>
        <w:tc>
          <w:tcPr>
            <w:tcW w:w="2686" w:type="pct"/>
            <w:tcBorders>
              <w:top w:val="single" w:color="auto" w:sz="4" w:space="0"/>
              <w:left w:val="single" w:color="auto" w:sz="4" w:space="0"/>
              <w:bottom w:val="single" w:color="auto" w:sz="4" w:space="0"/>
              <w:right w:val="single" w:color="auto" w:sz="4" w:space="0"/>
            </w:tcBorders>
            <w:noWrap w:val="0"/>
            <w:vAlign w:val="center"/>
          </w:tcPr>
          <w:p w14:paraId="308B5936">
            <w:pPr>
              <w:widowControl w:val="0"/>
              <w:numPr>
                <w:ilvl w:val="0"/>
                <w:numId w:val="0"/>
              </w:numPr>
              <w:tabs>
                <w:tab w:val="left" w:pos="360"/>
              </w:tabs>
              <w:spacing w:line="360" w:lineRule="auto"/>
              <w:jc w:val="both"/>
              <w:rPr>
                <w:rFonts w:hint="eastAsia" w:ascii="宋体" w:hAnsi="宋体" w:eastAsia="宋体" w:cs="宋体"/>
                <w:b w:val="0"/>
                <w:bCs w:val="0"/>
                <w:iCs/>
                <w:color w:val="000000"/>
                <w:kern w:val="2"/>
                <w:sz w:val="21"/>
                <w:szCs w:val="21"/>
                <w:highlight w:val="none"/>
                <w:lang w:val="en-US" w:eastAsia="zh-CN" w:bidi="ar-SA"/>
              </w:rPr>
            </w:pPr>
            <w:r>
              <w:rPr>
                <w:rFonts w:hint="eastAsia" w:ascii="宋体" w:hAnsi="宋体" w:eastAsia="宋体" w:cs="宋体"/>
                <w:b/>
                <w:bCs/>
                <w:iCs/>
                <w:color w:val="000000"/>
                <w:kern w:val="2"/>
                <w:sz w:val="21"/>
                <w:szCs w:val="21"/>
                <w:highlight w:val="none"/>
                <w:lang w:val="en-US" w:eastAsia="zh-CN" w:bidi="ar-SA"/>
              </w:rPr>
              <w:t>（1）总体要求：</w:t>
            </w:r>
            <w:r>
              <w:rPr>
                <w:rFonts w:hint="eastAsia" w:ascii="宋体" w:hAnsi="宋体" w:eastAsia="宋体" w:cs="宋体"/>
                <w:b w:val="0"/>
                <w:bCs w:val="0"/>
                <w:iCs/>
                <w:color w:val="000000"/>
                <w:kern w:val="2"/>
                <w:sz w:val="21"/>
                <w:szCs w:val="21"/>
                <w:highlight w:val="none"/>
                <w:lang w:val="en-US" w:eastAsia="zh-CN" w:bidi="ar-SA"/>
              </w:rPr>
              <w:t>功能要求：所投产品可实现一次X射线成像即可获得全脊柱或双下肢全长图像，配备1块长板探测器及1块常规平板探测器，满足全身站立位和卧位不同部位X射线摄影检查。设备采用悬吊机架设计，可实现电动切换机架的立位拍摄及卧位拍摄，并可实现不同拍摄体位一键自动摆位功能。</w:t>
            </w:r>
          </w:p>
          <w:p w14:paraId="5FE66B48">
            <w:pPr>
              <w:widowControl w:val="0"/>
              <w:numPr>
                <w:ilvl w:val="0"/>
                <w:numId w:val="0"/>
              </w:numPr>
              <w:tabs>
                <w:tab w:val="left" w:pos="360"/>
              </w:tabs>
              <w:spacing w:line="360" w:lineRule="auto"/>
              <w:jc w:val="both"/>
              <w:rPr>
                <w:rFonts w:hint="eastAsia" w:ascii="宋体" w:hAnsi="宋体" w:eastAsia="宋体" w:cs="宋体"/>
                <w:b/>
                <w:bCs/>
                <w:iCs/>
                <w:color w:val="000000"/>
                <w:kern w:val="2"/>
                <w:sz w:val="21"/>
                <w:szCs w:val="21"/>
                <w:highlight w:val="none"/>
                <w:lang w:val="en-US" w:eastAsia="zh-CN" w:bidi="ar-SA"/>
              </w:rPr>
            </w:pPr>
            <w:r>
              <w:rPr>
                <w:rFonts w:hint="eastAsia" w:ascii="宋体" w:hAnsi="宋体" w:eastAsia="宋体" w:cs="宋体"/>
                <w:b/>
                <w:bCs/>
                <w:iCs/>
                <w:color w:val="000000"/>
                <w:kern w:val="2"/>
                <w:sz w:val="21"/>
                <w:szCs w:val="21"/>
                <w:highlight w:val="none"/>
                <w:lang w:val="en-US" w:eastAsia="zh-CN" w:bidi="ar-SA"/>
              </w:rPr>
              <w:t>（2）主要技术规格和要求：</w:t>
            </w:r>
          </w:p>
          <w:p w14:paraId="421F47C5">
            <w:pPr>
              <w:widowControl w:val="0"/>
              <w:numPr>
                <w:ilvl w:val="0"/>
                <w:numId w:val="0"/>
              </w:numPr>
              <w:tabs>
                <w:tab w:val="left" w:pos="360"/>
              </w:tabs>
              <w:spacing w:line="360" w:lineRule="auto"/>
              <w:jc w:val="both"/>
              <w:rPr>
                <w:rFonts w:hint="eastAsia" w:ascii="宋体" w:hAnsi="宋体" w:eastAsia="宋体" w:cs="宋体"/>
                <w:b/>
                <w:bCs/>
                <w:iCs/>
                <w:color w:val="000000"/>
                <w:kern w:val="2"/>
                <w:sz w:val="21"/>
                <w:szCs w:val="21"/>
                <w:highlight w:val="none"/>
                <w:lang w:val="en-US" w:eastAsia="zh-CN" w:bidi="ar-SA"/>
              </w:rPr>
            </w:pPr>
            <w:r>
              <w:rPr>
                <w:rFonts w:hint="eastAsia" w:ascii="宋体" w:hAnsi="宋体" w:eastAsia="宋体" w:cs="宋体"/>
                <w:b/>
                <w:bCs/>
                <w:iCs/>
                <w:color w:val="000000"/>
                <w:kern w:val="2"/>
                <w:sz w:val="21"/>
                <w:szCs w:val="21"/>
                <w:highlight w:val="none"/>
                <w:lang w:val="en-US" w:eastAsia="zh-CN" w:bidi="ar-SA"/>
              </w:rPr>
              <w:t>2.1  高压发生器</w:t>
            </w:r>
          </w:p>
          <w:p w14:paraId="6D5A4E91">
            <w:pPr>
              <w:spacing w:line="360" w:lineRule="auto"/>
              <w:jc w:val="left"/>
              <w:rPr>
                <w:rFonts w:hint="eastAsia" w:ascii="宋体" w:hAnsi="宋体" w:eastAsia="宋体" w:cs="宋体"/>
                <w:b w:val="0"/>
                <w:bCs w:val="0"/>
                <w:iCs/>
                <w:color w:val="000000"/>
                <w:sz w:val="21"/>
                <w:szCs w:val="21"/>
                <w:highlight w:val="none"/>
                <w:lang w:val="en-US" w:eastAsia="zh-CN"/>
              </w:rPr>
            </w:pPr>
            <w:r>
              <w:rPr>
                <w:rFonts w:hint="eastAsia" w:ascii="宋体" w:hAnsi="宋体" w:eastAsia="宋体" w:cs="宋体"/>
                <w:b w:val="0"/>
                <w:bCs w:val="0"/>
                <w:color w:val="000000"/>
                <w:sz w:val="21"/>
                <w:szCs w:val="21"/>
                <w:highlight w:val="none"/>
                <w:shd w:val="clear" w:color="auto" w:fill="auto"/>
                <w:lang w:val="en-US" w:eastAsia="zh-CN"/>
              </w:rPr>
              <w:t>●</w:t>
            </w:r>
            <w:r>
              <w:rPr>
                <w:rFonts w:hint="eastAsia" w:ascii="宋体" w:hAnsi="宋体" w:eastAsia="宋体" w:cs="宋体"/>
                <w:b w:val="0"/>
                <w:bCs w:val="0"/>
                <w:iCs/>
                <w:color w:val="000000"/>
                <w:sz w:val="21"/>
                <w:szCs w:val="21"/>
                <w:highlight w:val="none"/>
                <w:lang w:val="en-US" w:eastAsia="zh-CN"/>
              </w:rPr>
              <w:t>2.1.1高压发生器功率≥80kW</w:t>
            </w:r>
          </w:p>
          <w:p w14:paraId="51EFAC4B">
            <w:pPr>
              <w:widowControl w:val="0"/>
              <w:numPr>
                <w:ilvl w:val="0"/>
                <w:numId w:val="0"/>
              </w:numPr>
              <w:tabs>
                <w:tab w:val="left" w:pos="360"/>
              </w:tabs>
              <w:spacing w:line="360" w:lineRule="auto"/>
              <w:jc w:val="both"/>
              <w:rPr>
                <w:rFonts w:hint="eastAsia" w:ascii="宋体" w:hAnsi="宋体" w:eastAsia="宋体" w:cs="宋体"/>
                <w:b w:val="0"/>
                <w:bCs w:val="0"/>
                <w:iCs/>
                <w:color w:val="000000"/>
                <w:kern w:val="2"/>
                <w:sz w:val="21"/>
                <w:szCs w:val="21"/>
                <w:highlight w:val="none"/>
                <w:lang w:val="en-US" w:eastAsia="zh-CN" w:bidi="ar-SA"/>
              </w:rPr>
            </w:pPr>
            <w:r>
              <w:rPr>
                <w:rFonts w:hint="eastAsia" w:ascii="宋体" w:hAnsi="宋体" w:eastAsia="宋体" w:cs="宋体"/>
                <w:b w:val="0"/>
                <w:bCs w:val="0"/>
                <w:iCs/>
                <w:color w:val="000000"/>
                <w:kern w:val="2"/>
                <w:sz w:val="21"/>
                <w:szCs w:val="21"/>
                <w:highlight w:val="none"/>
                <w:lang w:val="en-US" w:eastAsia="zh-CN" w:bidi="ar-SA"/>
              </w:rPr>
              <w:t>2.1.2管电压可调范围：40～150kV</w:t>
            </w:r>
          </w:p>
          <w:p w14:paraId="38F0FEA4">
            <w:pPr>
              <w:widowControl w:val="0"/>
              <w:numPr>
                <w:ilvl w:val="0"/>
                <w:numId w:val="0"/>
              </w:numPr>
              <w:tabs>
                <w:tab w:val="left" w:pos="360"/>
              </w:tabs>
              <w:spacing w:line="360" w:lineRule="auto"/>
              <w:jc w:val="both"/>
              <w:rPr>
                <w:rFonts w:hint="eastAsia" w:ascii="宋体" w:hAnsi="宋体" w:eastAsia="宋体" w:cs="宋体"/>
                <w:b w:val="0"/>
                <w:bCs w:val="0"/>
                <w:iCs/>
                <w:color w:val="000000"/>
                <w:kern w:val="2"/>
                <w:sz w:val="21"/>
                <w:szCs w:val="21"/>
                <w:highlight w:val="none"/>
                <w:lang w:val="en-US" w:eastAsia="zh-CN" w:bidi="ar-SA"/>
              </w:rPr>
            </w:pPr>
            <w:r>
              <w:rPr>
                <w:rFonts w:hint="eastAsia" w:ascii="宋体" w:hAnsi="宋体" w:eastAsia="宋体" w:cs="宋体"/>
                <w:b w:val="0"/>
                <w:bCs w:val="0"/>
                <w:iCs/>
                <w:color w:val="000000"/>
                <w:kern w:val="2"/>
                <w:sz w:val="21"/>
                <w:szCs w:val="21"/>
                <w:highlight w:val="none"/>
                <w:lang w:val="en-US" w:eastAsia="zh-CN" w:bidi="ar-SA"/>
              </w:rPr>
              <w:t>2.1.3曝光时间范围：最小曝光时间≤1ms，最大曝光时间≥10s</w:t>
            </w:r>
          </w:p>
          <w:p w14:paraId="11900B28">
            <w:pPr>
              <w:widowControl w:val="0"/>
              <w:numPr>
                <w:ilvl w:val="0"/>
                <w:numId w:val="0"/>
              </w:numPr>
              <w:tabs>
                <w:tab w:val="left" w:pos="360"/>
              </w:tabs>
              <w:spacing w:line="360" w:lineRule="auto"/>
              <w:jc w:val="both"/>
              <w:rPr>
                <w:rFonts w:hint="eastAsia" w:ascii="宋体" w:hAnsi="宋体" w:eastAsia="宋体" w:cs="宋体"/>
                <w:b w:val="0"/>
                <w:bCs w:val="0"/>
                <w:iCs/>
                <w:color w:val="000000"/>
                <w:kern w:val="2"/>
                <w:sz w:val="21"/>
                <w:szCs w:val="21"/>
                <w:highlight w:val="none"/>
                <w:lang w:val="en-US" w:eastAsia="zh-CN" w:bidi="ar-SA"/>
              </w:rPr>
            </w:pPr>
            <w:r>
              <w:rPr>
                <w:rFonts w:hint="eastAsia" w:ascii="宋体" w:hAnsi="宋体" w:eastAsia="宋体" w:cs="宋体"/>
                <w:b w:val="0"/>
                <w:bCs w:val="0"/>
                <w:iCs/>
                <w:color w:val="000000"/>
                <w:kern w:val="2"/>
                <w:sz w:val="21"/>
                <w:szCs w:val="21"/>
                <w:highlight w:val="none"/>
                <w:lang w:val="en-US" w:eastAsia="zh-CN" w:bidi="ar-SA"/>
              </w:rPr>
              <w:t>2.1.4最大输出电流≥1000mA</w:t>
            </w:r>
          </w:p>
          <w:p w14:paraId="0C98DDAB">
            <w:pPr>
              <w:widowControl w:val="0"/>
              <w:numPr>
                <w:ilvl w:val="0"/>
                <w:numId w:val="0"/>
              </w:numPr>
              <w:tabs>
                <w:tab w:val="left" w:pos="360"/>
              </w:tabs>
              <w:spacing w:line="360" w:lineRule="auto"/>
              <w:jc w:val="both"/>
              <w:rPr>
                <w:rFonts w:hint="eastAsia" w:ascii="宋体" w:hAnsi="宋体" w:eastAsia="宋体" w:cs="宋体"/>
                <w:b w:val="0"/>
                <w:bCs w:val="0"/>
                <w:iCs/>
                <w:color w:val="000000"/>
                <w:kern w:val="2"/>
                <w:sz w:val="21"/>
                <w:szCs w:val="21"/>
                <w:highlight w:val="none"/>
                <w:lang w:val="en-US" w:eastAsia="zh-CN" w:bidi="ar-SA"/>
              </w:rPr>
            </w:pPr>
            <w:r>
              <w:rPr>
                <w:rFonts w:hint="eastAsia" w:ascii="宋体" w:hAnsi="宋体" w:eastAsia="宋体" w:cs="宋体"/>
                <w:b w:val="0"/>
                <w:bCs w:val="0"/>
                <w:iCs/>
                <w:color w:val="000000"/>
                <w:kern w:val="2"/>
                <w:sz w:val="21"/>
                <w:szCs w:val="21"/>
                <w:highlight w:val="none"/>
                <w:lang w:val="en-US" w:eastAsia="zh-CN" w:bidi="ar-SA"/>
              </w:rPr>
              <w:t>2.1.5最大电流时间积≥1000mAs</w:t>
            </w:r>
          </w:p>
          <w:p w14:paraId="4B42AD66">
            <w:pPr>
              <w:widowControl w:val="0"/>
              <w:numPr>
                <w:ilvl w:val="0"/>
                <w:numId w:val="0"/>
              </w:numPr>
              <w:tabs>
                <w:tab w:val="left" w:pos="360"/>
              </w:tabs>
              <w:spacing w:line="360" w:lineRule="auto"/>
              <w:jc w:val="both"/>
              <w:rPr>
                <w:rFonts w:hint="eastAsia" w:ascii="宋体" w:hAnsi="宋体" w:eastAsia="宋体" w:cs="宋体"/>
                <w:b w:val="0"/>
                <w:bCs w:val="0"/>
                <w:iCs/>
                <w:color w:val="000000"/>
                <w:kern w:val="2"/>
                <w:sz w:val="21"/>
                <w:szCs w:val="21"/>
                <w:highlight w:val="none"/>
                <w:lang w:val="en-US" w:eastAsia="zh-CN" w:bidi="ar-SA"/>
              </w:rPr>
            </w:pPr>
            <w:r>
              <w:rPr>
                <w:rFonts w:hint="eastAsia" w:ascii="宋体" w:hAnsi="宋体" w:eastAsia="宋体" w:cs="宋体"/>
                <w:b w:val="0"/>
                <w:bCs w:val="0"/>
                <w:color w:val="000000"/>
                <w:kern w:val="2"/>
                <w:sz w:val="21"/>
                <w:szCs w:val="21"/>
                <w:highlight w:val="none"/>
                <w:shd w:val="clear" w:color="auto" w:fill="auto"/>
                <w:lang w:val="en-US" w:eastAsia="zh-CN" w:bidi="ar-SA"/>
              </w:rPr>
              <w:t>●</w:t>
            </w:r>
            <w:r>
              <w:rPr>
                <w:rFonts w:hint="eastAsia" w:ascii="宋体" w:hAnsi="宋体" w:eastAsia="宋体" w:cs="宋体"/>
                <w:b w:val="0"/>
                <w:bCs w:val="0"/>
                <w:iCs/>
                <w:color w:val="000000"/>
                <w:kern w:val="2"/>
                <w:sz w:val="21"/>
                <w:szCs w:val="21"/>
                <w:highlight w:val="none"/>
                <w:lang w:val="en-US" w:eastAsia="zh-CN" w:bidi="ar-SA"/>
              </w:rPr>
              <w:t>2.1.6高频高压发生装置逆变频率≥500kHz</w:t>
            </w:r>
          </w:p>
          <w:p w14:paraId="1A3F3CE2">
            <w:pPr>
              <w:widowControl w:val="0"/>
              <w:numPr>
                <w:ilvl w:val="0"/>
                <w:numId w:val="0"/>
              </w:numPr>
              <w:tabs>
                <w:tab w:val="left" w:pos="360"/>
              </w:tabs>
              <w:spacing w:line="360" w:lineRule="auto"/>
              <w:jc w:val="both"/>
              <w:rPr>
                <w:rFonts w:hint="eastAsia" w:ascii="宋体" w:hAnsi="宋体" w:eastAsia="宋体" w:cs="宋体"/>
                <w:b/>
                <w:bCs/>
                <w:iCs/>
                <w:color w:val="000000"/>
                <w:kern w:val="2"/>
                <w:sz w:val="21"/>
                <w:szCs w:val="21"/>
                <w:highlight w:val="none"/>
                <w:lang w:val="en-US" w:eastAsia="zh-CN" w:bidi="ar-SA"/>
              </w:rPr>
            </w:pPr>
            <w:r>
              <w:rPr>
                <w:rFonts w:hint="eastAsia" w:ascii="宋体" w:hAnsi="宋体" w:eastAsia="宋体" w:cs="宋体"/>
                <w:b/>
                <w:bCs/>
                <w:iCs/>
                <w:color w:val="000000"/>
                <w:kern w:val="2"/>
                <w:sz w:val="21"/>
                <w:szCs w:val="21"/>
                <w:highlight w:val="none"/>
                <w:lang w:val="en-US" w:eastAsia="zh-CN" w:bidi="ar-SA"/>
              </w:rPr>
              <w:t>2.2  X线球管</w:t>
            </w:r>
          </w:p>
          <w:p w14:paraId="622F3480">
            <w:pPr>
              <w:widowControl w:val="0"/>
              <w:numPr>
                <w:ilvl w:val="0"/>
                <w:numId w:val="0"/>
              </w:numPr>
              <w:tabs>
                <w:tab w:val="left" w:pos="360"/>
              </w:tabs>
              <w:spacing w:line="360" w:lineRule="auto"/>
              <w:jc w:val="both"/>
              <w:rPr>
                <w:rFonts w:hint="eastAsia" w:ascii="宋体" w:hAnsi="宋体" w:eastAsia="宋体" w:cs="宋体"/>
                <w:b w:val="0"/>
                <w:bCs w:val="0"/>
                <w:iCs/>
                <w:color w:val="000000"/>
                <w:kern w:val="2"/>
                <w:sz w:val="21"/>
                <w:szCs w:val="21"/>
                <w:highlight w:val="none"/>
                <w:lang w:val="en-US" w:eastAsia="zh-CN" w:bidi="ar-SA"/>
              </w:rPr>
            </w:pPr>
            <w:r>
              <w:rPr>
                <w:rFonts w:hint="eastAsia" w:ascii="宋体" w:hAnsi="宋体" w:eastAsia="宋体" w:cs="宋体"/>
                <w:b w:val="0"/>
                <w:bCs w:val="0"/>
                <w:iCs/>
                <w:color w:val="000000"/>
                <w:kern w:val="2"/>
                <w:sz w:val="21"/>
                <w:szCs w:val="21"/>
                <w:highlight w:val="none"/>
                <w:lang w:val="en-US" w:eastAsia="zh-CN" w:bidi="ar-SA"/>
              </w:rPr>
              <w:t>2.2.1球管最大功率≥100kW</w:t>
            </w:r>
          </w:p>
          <w:p w14:paraId="2BAF4538">
            <w:pPr>
              <w:widowControl w:val="0"/>
              <w:numPr>
                <w:ilvl w:val="0"/>
                <w:numId w:val="0"/>
              </w:numPr>
              <w:tabs>
                <w:tab w:val="left" w:pos="360"/>
              </w:tabs>
              <w:spacing w:line="360" w:lineRule="auto"/>
              <w:jc w:val="both"/>
              <w:rPr>
                <w:rFonts w:hint="eastAsia" w:ascii="宋体" w:hAnsi="宋体" w:eastAsia="宋体" w:cs="宋体"/>
                <w:b w:val="0"/>
                <w:bCs w:val="0"/>
                <w:iCs/>
                <w:color w:val="000000"/>
                <w:kern w:val="2"/>
                <w:sz w:val="21"/>
                <w:szCs w:val="21"/>
                <w:highlight w:val="none"/>
                <w:lang w:val="en-US" w:eastAsia="zh-CN" w:bidi="ar-SA"/>
              </w:rPr>
            </w:pPr>
            <w:r>
              <w:rPr>
                <w:rFonts w:hint="eastAsia" w:ascii="宋体" w:hAnsi="宋体" w:eastAsia="宋体" w:cs="宋体"/>
                <w:b w:val="0"/>
                <w:bCs w:val="0"/>
                <w:iCs/>
                <w:color w:val="000000"/>
                <w:kern w:val="2"/>
                <w:sz w:val="21"/>
                <w:szCs w:val="21"/>
                <w:highlight w:val="none"/>
                <w:lang w:val="en-US" w:eastAsia="zh-CN" w:bidi="ar-SA"/>
              </w:rPr>
              <w:t>2.2.2球管焦点≤0.6/1.2mm</w:t>
            </w:r>
          </w:p>
          <w:p w14:paraId="04A60DD3">
            <w:pPr>
              <w:widowControl w:val="0"/>
              <w:numPr>
                <w:ilvl w:val="0"/>
                <w:numId w:val="0"/>
              </w:numPr>
              <w:tabs>
                <w:tab w:val="left" w:pos="360"/>
              </w:tabs>
              <w:spacing w:line="360" w:lineRule="auto"/>
              <w:jc w:val="both"/>
              <w:rPr>
                <w:rFonts w:hint="eastAsia" w:ascii="宋体" w:hAnsi="宋体" w:eastAsia="宋体" w:cs="宋体"/>
                <w:b w:val="0"/>
                <w:bCs w:val="0"/>
                <w:iCs/>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w:t>
            </w:r>
            <w:r>
              <w:rPr>
                <w:rFonts w:hint="eastAsia" w:ascii="宋体" w:hAnsi="宋体" w:eastAsia="宋体" w:cs="宋体"/>
                <w:b w:val="0"/>
                <w:bCs w:val="0"/>
                <w:iCs/>
                <w:color w:val="000000"/>
                <w:kern w:val="2"/>
                <w:sz w:val="21"/>
                <w:szCs w:val="21"/>
                <w:highlight w:val="none"/>
                <w:lang w:val="en-US" w:eastAsia="zh-CN" w:bidi="ar-SA"/>
              </w:rPr>
              <w:t>2.2.3阳极热容量≥400kHU(需提供技术白皮书或产品使用说明书或检验报告或彩页作为证明，</w:t>
            </w:r>
            <w:r>
              <w:rPr>
                <w:rFonts w:hint="eastAsia" w:ascii="Times New Roman" w:hAnsi="Times New Roman" w:eastAsia="宋体" w:cs="Times New Roman"/>
                <w:kern w:val="2"/>
                <w:sz w:val="21"/>
                <w:szCs w:val="24"/>
                <w:highlight w:val="none"/>
                <w:lang w:val="en-US" w:eastAsia="zh-CN" w:bidi="ar-SA"/>
              </w:rPr>
              <w:t>未按要求提供证明材料作无效响应文件处理</w:t>
            </w:r>
            <w:r>
              <w:rPr>
                <w:rFonts w:hint="eastAsia" w:ascii="宋体" w:hAnsi="宋体" w:eastAsia="宋体" w:cs="宋体"/>
                <w:b w:val="0"/>
                <w:bCs w:val="0"/>
                <w:iCs/>
                <w:color w:val="000000"/>
                <w:kern w:val="2"/>
                <w:sz w:val="21"/>
                <w:szCs w:val="21"/>
                <w:highlight w:val="none"/>
                <w:lang w:val="en-US" w:eastAsia="zh-CN" w:bidi="ar-SA"/>
              </w:rPr>
              <w:t>)</w:t>
            </w:r>
          </w:p>
          <w:p w14:paraId="45105E19">
            <w:pPr>
              <w:widowControl w:val="0"/>
              <w:numPr>
                <w:ilvl w:val="0"/>
                <w:numId w:val="0"/>
              </w:numPr>
              <w:tabs>
                <w:tab w:val="left" w:pos="360"/>
              </w:tabs>
              <w:spacing w:line="360" w:lineRule="auto"/>
              <w:jc w:val="both"/>
              <w:rPr>
                <w:rFonts w:hint="eastAsia" w:ascii="宋体" w:hAnsi="宋体" w:eastAsia="宋体" w:cs="宋体"/>
                <w:b w:val="0"/>
                <w:bCs w:val="0"/>
                <w:iCs/>
                <w:color w:val="000000"/>
                <w:kern w:val="2"/>
                <w:sz w:val="21"/>
                <w:szCs w:val="21"/>
                <w:highlight w:val="none"/>
                <w:lang w:val="en-US" w:eastAsia="zh-CN" w:bidi="ar-SA"/>
              </w:rPr>
            </w:pPr>
            <w:r>
              <w:rPr>
                <w:rFonts w:hint="eastAsia" w:ascii="宋体" w:hAnsi="宋体" w:eastAsia="宋体" w:cs="宋体"/>
                <w:b w:val="0"/>
                <w:bCs w:val="0"/>
                <w:iCs/>
                <w:color w:val="000000"/>
                <w:kern w:val="2"/>
                <w:sz w:val="21"/>
                <w:szCs w:val="21"/>
                <w:highlight w:val="none"/>
                <w:lang w:val="en-US" w:eastAsia="zh-CN" w:bidi="ar-SA"/>
              </w:rPr>
              <w:t>2.2.4阳极旋转速度≥9700rpm</w:t>
            </w:r>
          </w:p>
          <w:p w14:paraId="508478A5">
            <w:pPr>
              <w:widowControl w:val="0"/>
              <w:numPr>
                <w:ilvl w:val="0"/>
                <w:numId w:val="0"/>
              </w:numPr>
              <w:tabs>
                <w:tab w:val="left" w:pos="360"/>
              </w:tabs>
              <w:spacing w:line="360" w:lineRule="auto"/>
              <w:jc w:val="both"/>
              <w:rPr>
                <w:rFonts w:hint="eastAsia" w:ascii="宋体" w:hAnsi="宋体" w:eastAsia="宋体" w:cs="宋体"/>
                <w:b/>
                <w:bCs/>
                <w:iCs/>
                <w:color w:val="000000"/>
                <w:kern w:val="2"/>
                <w:sz w:val="21"/>
                <w:szCs w:val="21"/>
                <w:highlight w:val="none"/>
                <w:lang w:val="en-US" w:eastAsia="zh-CN" w:bidi="ar-SA"/>
              </w:rPr>
            </w:pPr>
            <w:r>
              <w:rPr>
                <w:rFonts w:hint="eastAsia" w:ascii="宋体" w:hAnsi="宋体" w:eastAsia="宋体" w:cs="宋体"/>
                <w:b/>
                <w:bCs/>
                <w:iCs/>
                <w:color w:val="000000"/>
                <w:kern w:val="2"/>
                <w:sz w:val="21"/>
                <w:szCs w:val="21"/>
                <w:highlight w:val="none"/>
                <w:lang w:val="en-US" w:eastAsia="zh-CN" w:bidi="ar-SA"/>
              </w:rPr>
              <w:t>2.3  球管悬吊支架</w:t>
            </w:r>
          </w:p>
          <w:p w14:paraId="642B6463">
            <w:pPr>
              <w:widowControl w:val="0"/>
              <w:numPr>
                <w:ilvl w:val="0"/>
                <w:numId w:val="0"/>
              </w:numPr>
              <w:tabs>
                <w:tab w:val="left" w:pos="360"/>
              </w:tabs>
              <w:spacing w:line="360" w:lineRule="auto"/>
              <w:jc w:val="both"/>
              <w:rPr>
                <w:rFonts w:hint="eastAsia" w:ascii="宋体" w:hAnsi="宋体" w:eastAsia="宋体" w:cs="宋体"/>
                <w:b w:val="0"/>
                <w:bCs w:val="0"/>
                <w:iCs/>
                <w:color w:val="000000"/>
                <w:kern w:val="2"/>
                <w:sz w:val="21"/>
                <w:szCs w:val="21"/>
                <w:highlight w:val="none"/>
                <w:lang w:val="en-US" w:eastAsia="zh-CN" w:bidi="ar-SA"/>
              </w:rPr>
            </w:pPr>
            <w:r>
              <w:rPr>
                <w:rFonts w:hint="eastAsia" w:ascii="宋体" w:hAnsi="宋体" w:eastAsia="宋体" w:cs="宋体"/>
                <w:b w:val="0"/>
                <w:bCs w:val="0"/>
                <w:iCs/>
                <w:color w:val="000000"/>
                <w:kern w:val="2"/>
                <w:sz w:val="21"/>
                <w:szCs w:val="21"/>
                <w:highlight w:val="none"/>
                <w:lang w:val="en-US" w:eastAsia="zh-CN" w:bidi="ar-SA"/>
              </w:rPr>
              <w:t>2.3.1井字轨悬吊结构</w:t>
            </w:r>
          </w:p>
          <w:p w14:paraId="16AB17A5">
            <w:pPr>
              <w:widowControl w:val="0"/>
              <w:numPr>
                <w:ilvl w:val="0"/>
                <w:numId w:val="0"/>
              </w:numPr>
              <w:tabs>
                <w:tab w:val="left" w:pos="360"/>
              </w:tabs>
              <w:spacing w:line="360" w:lineRule="auto"/>
              <w:jc w:val="both"/>
              <w:rPr>
                <w:rFonts w:hint="eastAsia" w:ascii="宋体" w:hAnsi="宋体" w:eastAsia="宋体" w:cs="宋体"/>
                <w:b w:val="0"/>
                <w:bCs w:val="0"/>
                <w:iCs/>
                <w:color w:val="000000"/>
                <w:kern w:val="2"/>
                <w:sz w:val="21"/>
                <w:szCs w:val="21"/>
                <w:highlight w:val="none"/>
                <w:lang w:val="en-US" w:eastAsia="zh-CN" w:bidi="ar-SA"/>
              </w:rPr>
            </w:pPr>
            <w:r>
              <w:rPr>
                <w:rFonts w:hint="eastAsia" w:ascii="宋体" w:hAnsi="宋体" w:eastAsia="宋体" w:cs="宋体"/>
                <w:b w:val="0"/>
                <w:bCs w:val="0"/>
                <w:iCs/>
                <w:color w:val="000000"/>
                <w:kern w:val="2"/>
                <w:sz w:val="21"/>
                <w:szCs w:val="21"/>
                <w:highlight w:val="none"/>
                <w:lang w:val="en-US" w:eastAsia="zh-CN" w:bidi="ar-SA"/>
              </w:rPr>
              <w:t>2.3.2吊架运动模式：电动+手动（双模式）</w:t>
            </w:r>
          </w:p>
          <w:p w14:paraId="5A0EA5F3">
            <w:pPr>
              <w:widowControl w:val="0"/>
              <w:numPr>
                <w:ilvl w:val="0"/>
                <w:numId w:val="0"/>
              </w:numPr>
              <w:tabs>
                <w:tab w:val="left" w:pos="360"/>
              </w:tabs>
              <w:spacing w:line="360" w:lineRule="auto"/>
              <w:jc w:val="both"/>
              <w:rPr>
                <w:rFonts w:hint="eastAsia" w:ascii="宋体" w:hAnsi="宋体" w:eastAsia="宋体" w:cs="宋体"/>
                <w:b w:val="0"/>
                <w:bCs w:val="0"/>
                <w:iCs/>
                <w:color w:val="000000"/>
                <w:kern w:val="2"/>
                <w:sz w:val="21"/>
                <w:szCs w:val="21"/>
                <w:highlight w:val="none"/>
                <w:lang w:val="en-US" w:eastAsia="zh-CN" w:bidi="ar-SA"/>
              </w:rPr>
            </w:pPr>
            <w:r>
              <w:rPr>
                <w:rFonts w:hint="eastAsia" w:ascii="宋体" w:hAnsi="宋体" w:eastAsia="宋体" w:cs="宋体"/>
                <w:b w:val="0"/>
                <w:bCs w:val="0"/>
                <w:iCs/>
                <w:color w:val="000000"/>
                <w:kern w:val="2"/>
                <w:sz w:val="21"/>
                <w:szCs w:val="21"/>
                <w:highlight w:val="none"/>
                <w:lang w:val="en-US" w:eastAsia="zh-CN" w:bidi="ar-SA"/>
              </w:rPr>
              <w:t>2.3.3球管架垂直运动距离≥150cm</w:t>
            </w:r>
          </w:p>
          <w:p w14:paraId="54F86144">
            <w:pPr>
              <w:widowControl w:val="0"/>
              <w:numPr>
                <w:ilvl w:val="0"/>
                <w:numId w:val="0"/>
              </w:numPr>
              <w:tabs>
                <w:tab w:val="left" w:pos="360"/>
              </w:tabs>
              <w:spacing w:line="360" w:lineRule="auto"/>
              <w:jc w:val="both"/>
              <w:rPr>
                <w:rFonts w:hint="eastAsia" w:ascii="宋体" w:hAnsi="宋体" w:eastAsia="宋体" w:cs="宋体"/>
                <w:b w:val="0"/>
                <w:bCs w:val="0"/>
                <w:iCs/>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w:t>
            </w:r>
            <w:r>
              <w:rPr>
                <w:rFonts w:hint="eastAsia" w:ascii="宋体" w:hAnsi="宋体" w:eastAsia="宋体" w:cs="宋体"/>
                <w:b w:val="0"/>
                <w:bCs w:val="0"/>
                <w:iCs/>
                <w:color w:val="000000"/>
                <w:kern w:val="2"/>
                <w:sz w:val="21"/>
                <w:szCs w:val="21"/>
                <w:highlight w:val="none"/>
                <w:lang w:val="en-US" w:eastAsia="zh-CN" w:bidi="ar-SA"/>
              </w:rPr>
              <w:t>2.3.4球管架沿纵轴运动距离≥320cm</w:t>
            </w:r>
          </w:p>
          <w:p w14:paraId="02567351">
            <w:pPr>
              <w:widowControl w:val="0"/>
              <w:numPr>
                <w:ilvl w:val="0"/>
                <w:numId w:val="0"/>
              </w:numPr>
              <w:tabs>
                <w:tab w:val="left" w:pos="360"/>
              </w:tabs>
              <w:spacing w:line="360" w:lineRule="auto"/>
              <w:jc w:val="both"/>
              <w:rPr>
                <w:rFonts w:hint="eastAsia" w:ascii="宋体" w:hAnsi="宋体" w:eastAsia="宋体" w:cs="宋体"/>
                <w:b w:val="0"/>
                <w:bCs w:val="0"/>
                <w:iCs/>
                <w:color w:val="000000"/>
                <w:kern w:val="2"/>
                <w:sz w:val="21"/>
                <w:szCs w:val="21"/>
                <w:highlight w:val="none"/>
                <w:lang w:val="en-US" w:eastAsia="zh-CN" w:bidi="ar-SA"/>
              </w:rPr>
            </w:pPr>
            <w:r>
              <w:rPr>
                <w:rFonts w:hint="eastAsia" w:ascii="宋体" w:hAnsi="宋体" w:eastAsia="宋体" w:cs="宋体"/>
                <w:b w:val="0"/>
                <w:bCs w:val="0"/>
                <w:color w:val="000000"/>
                <w:kern w:val="2"/>
                <w:sz w:val="21"/>
                <w:szCs w:val="21"/>
                <w:highlight w:val="none"/>
                <w:shd w:val="clear" w:color="auto" w:fill="auto"/>
                <w:lang w:val="en-US" w:eastAsia="zh-CN" w:bidi="ar-SA"/>
              </w:rPr>
              <w:t>●</w:t>
            </w:r>
            <w:r>
              <w:rPr>
                <w:rFonts w:hint="eastAsia" w:ascii="宋体" w:hAnsi="宋体" w:eastAsia="宋体" w:cs="宋体"/>
                <w:b w:val="0"/>
                <w:bCs w:val="0"/>
                <w:iCs/>
                <w:color w:val="000000"/>
                <w:kern w:val="2"/>
                <w:sz w:val="21"/>
                <w:szCs w:val="21"/>
                <w:highlight w:val="none"/>
                <w:lang w:val="en-US" w:eastAsia="zh-CN" w:bidi="ar-SA"/>
              </w:rPr>
              <w:t>2.3.5球管架沿横轴运动距离≥200cm</w:t>
            </w:r>
          </w:p>
          <w:p w14:paraId="0B674704">
            <w:pPr>
              <w:widowControl w:val="0"/>
              <w:numPr>
                <w:ilvl w:val="0"/>
                <w:numId w:val="0"/>
              </w:numPr>
              <w:tabs>
                <w:tab w:val="left" w:pos="360"/>
              </w:tabs>
              <w:spacing w:line="360" w:lineRule="auto"/>
              <w:jc w:val="both"/>
              <w:rPr>
                <w:rFonts w:hint="eastAsia" w:ascii="宋体" w:hAnsi="宋体" w:eastAsia="宋体" w:cs="宋体"/>
                <w:b w:val="0"/>
                <w:bCs w:val="0"/>
                <w:iCs/>
                <w:color w:val="000000"/>
                <w:kern w:val="2"/>
                <w:sz w:val="21"/>
                <w:szCs w:val="21"/>
                <w:highlight w:val="none"/>
                <w:lang w:val="en-US" w:eastAsia="zh-CN" w:bidi="ar-SA"/>
              </w:rPr>
            </w:pPr>
            <w:r>
              <w:rPr>
                <w:rFonts w:hint="eastAsia" w:ascii="宋体" w:hAnsi="宋体" w:eastAsia="宋体" w:cs="宋体"/>
                <w:b w:val="0"/>
                <w:bCs w:val="0"/>
                <w:iCs/>
                <w:color w:val="000000"/>
                <w:kern w:val="2"/>
                <w:sz w:val="21"/>
                <w:szCs w:val="21"/>
                <w:highlight w:val="none"/>
                <w:lang w:val="en-US" w:eastAsia="zh-CN" w:bidi="ar-SA"/>
              </w:rPr>
              <w:t>2.3.6球管套可沿垂直轴旋转范围≥±90°</w:t>
            </w:r>
          </w:p>
          <w:p w14:paraId="085853BC">
            <w:pPr>
              <w:widowControl w:val="0"/>
              <w:numPr>
                <w:ilvl w:val="0"/>
                <w:numId w:val="0"/>
              </w:numPr>
              <w:tabs>
                <w:tab w:val="left" w:pos="360"/>
              </w:tabs>
              <w:spacing w:line="360" w:lineRule="auto"/>
              <w:jc w:val="both"/>
              <w:rPr>
                <w:rFonts w:hint="eastAsia" w:ascii="宋体" w:hAnsi="宋体" w:eastAsia="宋体" w:cs="宋体"/>
                <w:b w:val="0"/>
                <w:bCs w:val="0"/>
                <w:iCs/>
                <w:color w:val="000000"/>
                <w:kern w:val="2"/>
                <w:sz w:val="21"/>
                <w:szCs w:val="21"/>
                <w:highlight w:val="none"/>
                <w:lang w:val="en-US" w:eastAsia="zh-CN" w:bidi="ar-SA"/>
              </w:rPr>
            </w:pPr>
            <w:r>
              <w:rPr>
                <w:rFonts w:hint="eastAsia" w:ascii="宋体" w:hAnsi="宋体" w:eastAsia="宋体" w:cs="宋体"/>
                <w:b w:val="0"/>
                <w:bCs w:val="0"/>
                <w:iCs/>
                <w:color w:val="000000"/>
                <w:kern w:val="2"/>
                <w:sz w:val="21"/>
                <w:szCs w:val="21"/>
                <w:highlight w:val="none"/>
                <w:lang w:val="en-US" w:eastAsia="zh-CN" w:bidi="ar-SA"/>
              </w:rPr>
              <w:t>2.3.7球管套可沿水平轴旋转范围≥±120°</w:t>
            </w:r>
          </w:p>
          <w:p w14:paraId="1191B2B1">
            <w:pPr>
              <w:widowControl w:val="0"/>
              <w:numPr>
                <w:ilvl w:val="0"/>
                <w:numId w:val="0"/>
              </w:numPr>
              <w:tabs>
                <w:tab w:val="left" w:pos="360"/>
              </w:tabs>
              <w:spacing w:line="360" w:lineRule="auto"/>
              <w:jc w:val="both"/>
              <w:rPr>
                <w:rFonts w:hint="eastAsia" w:ascii="宋体" w:hAnsi="宋体" w:eastAsia="宋体" w:cs="宋体"/>
                <w:b w:val="0"/>
                <w:bCs w:val="0"/>
                <w:iCs/>
                <w:color w:val="000000"/>
                <w:kern w:val="2"/>
                <w:sz w:val="21"/>
                <w:szCs w:val="21"/>
                <w:highlight w:val="none"/>
                <w:lang w:val="en-US" w:eastAsia="zh-CN" w:bidi="ar-SA"/>
              </w:rPr>
            </w:pPr>
            <w:r>
              <w:rPr>
                <w:rFonts w:hint="eastAsia" w:ascii="宋体" w:hAnsi="宋体" w:eastAsia="宋体" w:cs="宋体"/>
                <w:b w:val="0"/>
                <w:bCs w:val="0"/>
                <w:iCs/>
                <w:color w:val="000000"/>
                <w:kern w:val="2"/>
                <w:sz w:val="21"/>
                <w:szCs w:val="21"/>
                <w:highlight w:val="none"/>
                <w:lang w:val="en-US" w:eastAsia="zh-CN" w:bidi="ar-SA"/>
              </w:rPr>
              <w:t>2.3.8自动转换临床常用拍摄位置协议≥200种</w:t>
            </w:r>
          </w:p>
          <w:p w14:paraId="44CC2EA7">
            <w:pPr>
              <w:widowControl w:val="0"/>
              <w:numPr>
                <w:ilvl w:val="0"/>
                <w:numId w:val="0"/>
              </w:numPr>
              <w:tabs>
                <w:tab w:val="left" w:pos="360"/>
              </w:tabs>
              <w:spacing w:line="360" w:lineRule="auto"/>
              <w:jc w:val="both"/>
              <w:rPr>
                <w:rFonts w:hint="eastAsia" w:ascii="宋体" w:hAnsi="宋体" w:eastAsia="宋体" w:cs="宋体"/>
                <w:b w:val="0"/>
                <w:bCs w:val="0"/>
                <w:iCs/>
                <w:color w:val="000000"/>
                <w:kern w:val="2"/>
                <w:sz w:val="21"/>
                <w:szCs w:val="21"/>
                <w:highlight w:val="none"/>
                <w:lang w:val="en-US" w:eastAsia="zh-CN" w:bidi="ar-SA"/>
              </w:rPr>
            </w:pPr>
            <w:r>
              <w:rPr>
                <w:rFonts w:hint="eastAsia" w:ascii="宋体" w:hAnsi="宋体" w:eastAsia="宋体" w:cs="宋体"/>
                <w:b w:val="0"/>
                <w:bCs w:val="0"/>
                <w:iCs/>
                <w:color w:val="000000"/>
                <w:kern w:val="2"/>
                <w:sz w:val="21"/>
                <w:szCs w:val="21"/>
                <w:highlight w:val="none"/>
                <w:lang w:val="en-US" w:eastAsia="zh-CN" w:bidi="ar-SA"/>
              </w:rPr>
              <w:t>2.3.9卧位（SID）最大≥1300mm</w:t>
            </w:r>
          </w:p>
          <w:p w14:paraId="18087FF1">
            <w:pPr>
              <w:widowControl w:val="0"/>
              <w:numPr>
                <w:ilvl w:val="0"/>
                <w:numId w:val="0"/>
              </w:numPr>
              <w:tabs>
                <w:tab w:val="left" w:pos="360"/>
              </w:tabs>
              <w:spacing w:line="360" w:lineRule="auto"/>
              <w:jc w:val="both"/>
              <w:rPr>
                <w:rFonts w:hint="eastAsia" w:ascii="宋体" w:hAnsi="宋体" w:eastAsia="宋体" w:cs="宋体"/>
                <w:b w:val="0"/>
                <w:bCs w:val="0"/>
                <w:iCs/>
                <w:color w:val="000000"/>
                <w:kern w:val="2"/>
                <w:sz w:val="21"/>
                <w:szCs w:val="21"/>
                <w:highlight w:val="none"/>
                <w:lang w:val="en-US" w:eastAsia="zh-CN" w:bidi="ar-SA"/>
              </w:rPr>
            </w:pPr>
            <w:r>
              <w:rPr>
                <w:rFonts w:hint="eastAsia" w:ascii="宋体" w:hAnsi="宋体" w:eastAsia="宋体" w:cs="宋体"/>
                <w:b w:val="0"/>
                <w:bCs w:val="0"/>
                <w:iCs/>
                <w:color w:val="000000"/>
                <w:kern w:val="2"/>
                <w:sz w:val="21"/>
                <w:szCs w:val="21"/>
                <w:highlight w:val="none"/>
                <w:lang w:val="en-US" w:eastAsia="zh-CN" w:bidi="ar-SA"/>
              </w:rPr>
              <w:t>2.3.10立位（SID）最大≥2500mm</w:t>
            </w:r>
          </w:p>
          <w:p w14:paraId="35653E6E">
            <w:pPr>
              <w:widowControl w:val="0"/>
              <w:numPr>
                <w:ilvl w:val="0"/>
                <w:numId w:val="0"/>
              </w:numPr>
              <w:tabs>
                <w:tab w:val="left" w:pos="360"/>
              </w:tabs>
              <w:spacing w:line="360" w:lineRule="auto"/>
              <w:jc w:val="both"/>
              <w:rPr>
                <w:rFonts w:hint="eastAsia" w:ascii="宋体" w:hAnsi="宋体" w:eastAsia="宋体" w:cs="宋体"/>
                <w:b/>
                <w:bCs/>
                <w:iCs/>
                <w:color w:val="000000"/>
                <w:kern w:val="2"/>
                <w:sz w:val="21"/>
                <w:szCs w:val="21"/>
                <w:highlight w:val="none"/>
                <w:lang w:val="en-US" w:eastAsia="zh-CN" w:bidi="ar-SA"/>
              </w:rPr>
            </w:pPr>
            <w:r>
              <w:rPr>
                <w:rFonts w:hint="eastAsia" w:ascii="宋体" w:hAnsi="宋体" w:eastAsia="宋体" w:cs="宋体"/>
                <w:b/>
                <w:bCs/>
                <w:iCs/>
                <w:color w:val="000000"/>
                <w:kern w:val="2"/>
                <w:sz w:val="21"/>
                <w:szCs w:val="21"/>
                <w:highlight w:val="none"/>
                <w:lang w:val="en-US" w:eastAsia="zh-CN" w:bidi="ar-SA"/>
              </w:rPr>
              <w:t>2.4  无线平板探测器</w:t>
            </w:r>
          </w:p>
          <w:p w14:paraId="7343A056">
            <w:pPr>
              <w:widowControl w:val="0"/>
              <w:numPr>
                <w:ilvl w:val="0"/>
                <w:numId w:val="0"/>
              </w:numPr>
              <w:tabs>
                <w:tab w:val="left" w:pos="360"/>
              </w:tabs>
              <w:spacing w:line="360" w:lineRule="auto"/>
              <w:jc w:val="both"/>
              <w:rPr>
                <w:rFonts w:hint="eastAsia" w:ascii="宋体" w:hAnsi="宋体" w:eastAsia="宋体" w:cs="宋体"/>
                <w:b w:val="0"/>
                <w:bCs w:val="0"/>
                <w:iCs/>
                <w:color w:val="000000"/>
                <w:kern w:val="2"/>
                <w:sz w:val="21"/>
                <w:szCs w:val="21"/>
                <w:highlight w:val="none"/>
                <w:lang w:val="en-US" w:eastAsia="zh-CN" w:bidi="ar-SA"/>
              </w:rPr>
            </w:pPr>
            <w:r>
              <w:rPr>
                <w:rFonts w:hint="eastAsia" w:ascii="宋体" w:hAnsi="宋体" w:eastAsia="宋体" w:cs="宋体"/>
                <w:b w:val="0"/>
                <w:bCs w:val="0"/>
                <w:iCs/>
                <w:color w:val="000000"/>
                <w:kern w:val="2"/>
                <w:sz w:val="21"/>
                <w:szCs w:val="21"/>
                <w:highlight w:val="none"/>
                <w:lang w:val="en-US" w:eastAsia="zh-CN" w:bidi="ar-SA"/>
              </w:rPr>
              <w:t xml:space="preserve">2.4.1探测器尺寸≥425mm×425mm  </w:t>
            </w:r>
          </w:p>
          <w:p w14:paraId="7AA45EC8">
            <w:pPr>
              <w:widowControl w:val="0"/>
              <w:numPr>
                <w:ilvl w:val="0"/>
                <w:numId w:val="0"/>
              </w:numPr>
              <w:tabs>
                <w:tab w:val="left" w:pos="360"/>
              </w:tabs>
              <w:spacing w:line="360" w:lineRule="auto"/>
              <w:jc w:val="both"/>
              <w:rPr>
                <w:rFonts w:hint="eastAsia" w:ascii="宋体" w:hAnsi="宋体" w:eastAsia="宋体" w:cs="宋体"/>
                <w:b w:val="0"/>
                <w:bCs w:val="0"/>
                <w:iCs/>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w:t>
            </w:r>
            <w:r>
              <w:rPr>
                <w:rFonts w:hint="eastAsia" w:ascii="宋体" w:hAnsi="宋体" w:eastAsia="宋体" w:cs="宋体"/>
                <w:b w:val="0"/>
                <w:bCs w:val="0"/>
                <w:iCs/>
                <w:color w:val="000000"/>
                <w:kern w:val="2"/>
                <w:sz w:val="21"/>
                <w:szCs w:val="21"/>
                <w:highlight w:val="none"/>
                <w:lang w:val="en-US" w:eastAsia="zh-CN" w:bidi="ar-SA"/>
              </w:rPr>
              <w:t xml:space="preserve">2.4.2像素尺寸≤100μm  </w:t>
            </w:r>
          </w:p>
          <w:p w14:paraId="56D04D14">
            <w:pPr>
              <w:widowControl w:val="0"/>
              <w:numPr>
                <w:ilvl w:val="0"/>
                <w:numId w:val="0"/>
              </w:numPr>
              <w:tabs>
                <w:tab w:val="left" w:pos="360"/>
              </w:tabs>
              <w:spacing w:line="360" w:lineRule="auto"/>
              <w:jc w:val="both"/>
              <w:rPr>
                <w:rFonts w:hint="eastAsia" w:ascii="宋体" w:hAnsi="宋体" w:eastAsia="宋体" w:cs="宋体"/>
                <w:b w:val="0"/>
                <w:bCs w:val="0"/>
                <w:iCs/>
                <w:color w:val="000000"/>
                <w:kern w:val="2"/>
                <w:sz w:val="21"/>
                <w:szCs w:val="21"/>
                <w:highlight w:val="none"/>
                <w:lang w:val="en-US" w:eastAsia="zh-CN" w:bidi="ar-SA"/>
              </w:rPr>
            </w:pPr>
            <w:r>
              <w:rPr>
                <w:rFonts w:hint="eastAsia" w:ascii="宋体" w:hAnsi="宋体" w:eastAsia="宋体" w:cs="宋体"/>
                <w:b w:val="0"/>
                <w:bCs w:val="0"/>
                <w:color w:val="000000"/>
                <w:kern w:val="2"/>
                <w:sz w:val="21"/>
                <w:szCs w:val="21"/>
                <w:highlight w:val="none"/>
                <w:shd w:val="clear" w:color="auto" w:fill="auto"/>
                <w:lang w:val="en-US" w:eastAsia="zh-CN" w:bidi="ar-SA"/>
              </w:rPr>
              <w:t>●</w:t>
            </w:r>
            <w:r>
              <w:rPr>
                <w:rFonts w:hint="eastAsia" w:ascii="宋体" w:hAnsi="宋体" w:eastAsia="宋体" w:cs="宋体"/>
                <w:b w:val="0"/>
                <w:bCs w:val="0"/>
                <w:iCs/>
                <w:color w:val="000000"/>
                <w:kern w:val="2"/>
                <w:sz w:val="21"/>
                <w:szCs w:val="21"/>
                <w:highlight w:val="none"/>
                <w:lang w:val="en-US" w:eastAsia="zh-CN" w:bidi="ar-SA"/>
              </w:rPr>
              <w:t>2.4.3DQE≥75%</w:t>
            </w:r>
          </w:p>
          <w:p w14:paraId="78CFEC85">
            <w:pPr>
              <w:widowControl w:val="0"/>
              <w:numPr>
                <w:ilvl w:val="0"/>
                <w:numId w:val="0"/>
              </w:numPr>
              <w:tabs>
                <w:tab w:val="left" w:pos="360"/>
              </w:tabs>
              <w:spacing w:line="360" w:lineRule="auto"/>
              <w:jc w:val="both"/>
              <w:rPr>
                <w:rFonts w:hint="eastAsia" w:ascii="宋体" w:hAnsi="宋体" w:eastAsia="宋体" w:cs="宋体"/>
                <w:b w:val="0"/>
                <w:bCs w:val="0"/>
                <w:iCs/>
                <w:color w:val="000000"/>
                <w:kern w:val="2"/>
                <w:sz w:val="21"/>
                <w:szCs w:val="21"/>
                <w:highlight w:val="none"/>
                <w:lang w:val="en-US" w:eastAsia="zh-CN" w:bidi="ar-SA"/>
              </w:rPr>
            </w:pPr>
            <w:r>
              <w:rPr>
                <w:rFonts w:hint="eastAsia" w:ascii="宋体" w:hAnsi="宋体" w:eastAsia="宋体" w:cs="宋体"/>
                <w:b w:val="0"/>
                <w:bCs w:val="0"/>
                <w:iCs/>
                <w:color w:val="000000"/>
                <w:kern w:val="2"/>
                <w:sz w:val="21"/>
                <w:szCs w:val="21"/>
                <w:highlight w:val="none"/>
                <w:lang w:val="en-US" w:eastAsia="zh-CN" w:bidi="ar-SA"/>
              </w:rPr>
              <w:t>2.4.4采集灰阶度≥16bits</w:t>
            </w:r>
          </w:p>
          <w:p w14:paraId="5F763CFF">
            <w:pPr>
              <w:widowControl w:val="0"/>
              <w:numPr>
                <w:ilvl w:val="0"/>
                <w:numId w:val="0"/>
              </w:numPr>
              <w:tabs>
                <w:tab w:val="left" w:pos="360"/>
              </w:tabs>
              <w:spacing w:line="360" w:lineRule="auto"/>
              <w:jc w:val="both"/>
              <w:rPr>
                <w:rFonts w:hint="eastAsia" w:ascii="宋体" w:hAnsi="宋体" w:eastAsia="宋体" w:cs="宋体"/>
                <w:b w:val="0"/>
                <w:bCs w:val="0"/>
                <w:iCs/>
                <w:color w:val="000000"/>
                <w:kern w:val="2"/>
                <w:sz w:val="21"/>
                <w:szCs w:val="21"/>
                <w:highlight w:val="none"/>
                <w:lang w:val="en-US" w:eastAsia="zh-CN" w:bidi="ar-SA"/>
              </w:rPr>
            </w:pPr>
            <w:r>
              <w:rPr>
                <w:rFonts w:hint="eastAsia" w:ascii="宋体" w:hAnsi="宋体" w:eastAsia="宋体" w:cs="宋体"/>
                <w:b w:val="0"/>
                <w:bCs w:val="0"/>
                <w:iCs/>
                <w:color w:val="000000"/>
                <w:kern w:val="2"/>
                <w:sz w:val="21"/>
                <w:szCs w:val="21"/>
                <w:highlight w:val="none"/>
                <w:lang w:val="en-US" w:eastAsia="zh-CN" w:bidi="ar-SA"/>
              </w:rPr>
              <w:t xml:space="preserve">2.4.5空间分辨率≥5.0lp/mm </w:t>
            </w:r>
          </w:p>
          <w:p w14:paraId="12F71084">
            <w:pPr>
              <w:widowControl w:val="0"/>
              <w:numPr>
                <w:ilvl w:val="0"/>
                <w:numId w:val="0"/>
              </w:numPr>
              <w:tabs>
                <w:tab w:val="left" w:pos="360"/>
              </w:tabs>
              <w:spacing w:line="360" w:lineRule="auto"/>
              <w:jc w:val="both"/>
              <w:rPr>
                <w:rFonts w:hint="eastAsia" w:ascii="宋体" w:hAnsi="宋体" w:eastAsia="宋体" w:cs="宋体"/>
                <w:b w:val="0"/>
                <w:bCs w:val="0"/>
                <w:iCs/>
                <w:color w:val="000000"/>
                <w:kern w:val="2"/>
                <w:sz w:val="21"/>
                <w:szCs w:val="21"/>
                <w:highlight w:val="none"/>
                <w:lang w:val="en-US" w:eastAsia="zh-CN" w:bidi="ar-SA"/>
              </w:rPr>
            </w:pPr>
            <w:r>
              <w:rPr>
                <w:rFonts w:hint="eastAsia" w:ascii="宋体" w:hAnsi="宋体" w:eastAsia="宋体" w:cs="宋体"/>
                <w:b w:val="0"/>
                <w:bCs w:val="0"/>
                <w:iCs/>
                <w:color w:val="000000"/>
                <w:kern w:val="2"/>
                <w:sz w:val="21"/>
                <w:szCs w:val="21"/>
                <w:highlight w:val="none"/>
                <w:lang w:val="en-US" w:eastAsia="zh-CN" w:bidi="ar-SA"/>
              </w:rPr>
              <w:t xml:space="preserve">2.4.6采集矩阵≥4000×4000 </w:t>
            </w:r>
          </w:p>
          <w:p w14:paraId="17BDA1B4">
            <w:pPr>
              <w:widowControl w:val="0"/>
              <w:numPr>
                <w:ilvl w:val="0"/>
                <w:numId w:val="0"/>
              </w:numPr>
              <w:tabs>
                <w:tab w:val="left" w:pos="360"/>
              </w:tabs>
              <w:spacing w:line="360" w:lineRule="auto"/>
              <w:jc w:val="both"/>
              <w:rPr>
                <w:rFonts w:hint="eastAsia" w:ascii="宋体" w:hAnsi="宋体" w:eastAsia="宋体" w:cs="宋体"/>
                <w:b w:val="0"/>
                <w:bCs w:val="0"/>
                <w:iCs/>
                <w:color w:val="000000"/>
                <w:kern w:val="2"/>
                <w:sz w:val="21"/>
                <w:szCs w:val="21"/>
                <w:highlight w:val="none"/>
                <w:lang w:val="en-US" w:eastAsia="zh-CN" w:bidi="ar-SA"/>
              </w:rPr>
            </w:pPr>
            <w:r>
              <w:rPr>
                <w:rFonts w:hint="eastAsia" w:ascii="宋体" w:hAnsi="宋体" w:eastAsia="宋体" w:cs="宋体"/>
                <w:b w:val="0"/>
                <w:bCs w:val="0"/>
                <w:iCs/>
                <w:color w:val="000000"/>
                <w:kern w:val="2"/>
                <w:sz w:val="21"/>
                <w:szCs w:val="21"/>
                <w:highlight w:val="none"/>
                <w:lang w:val="en-US" w:eastAsia="zh-CN" w:bidi="ar-SA"/>
              </w:rPr>
              <w:t>2.4.7平板探测器与整机品牌一致</w:t>
            </w:r>
          </w:p>
          <w:p w14:paraId="4B6CCB6F">
            <w:pPr>
              <w:widowControl w:val="0"/>
              <w:numPr>
                <w:ilvl w:val="0"/>
                <w:numId w:val="0"/>
              </w:numPr>
              <w:tabs>
                <w:tab w:val="left" w:pos="360"/>
              </w:tabs>
              <w:spacing w:line="360" w:lineRule="auto"/>
              <w:jc w:val="both"/>
              <w:rPr>
                <w:rFonts w:hint="eastAsia" w:ascii="宋体" w:hAnsi="宋体" w:eastAsia="宋体" w:cs="宋体"/>
                <w:b w:val="0"/>
                <w:bCs w:val="0"/>
                <w:iCs/>
                <w:color w:val="000000"/>
                <w:kern w:val="2"/>
                <w:sz w:val="21"/>
                <w:szCs w:val="21"/>
                <w:highlight w:val="none"/>
                <w:lang w:val="en-US" w:eastAsia="zh-CN" w:bidi="ar-SA"/>
              </w:rPr>
            </w:pPr>
            <w:r>
              <w:rPr>
                <w:rFonts w:hint="eastAsia" w:ascii="宋体" w:hAnsi="宋体" w:eastAsia="宋体" w:cs="宋体"/>
                <w:b w:val="0"/>
                <w:bCs w:val="0"/>
                <w:iCs/>
                <w:color w:val="000000"/>
                <w:kern w:val="2"/>
                <w:sz w:val="21"/>
                <w:szCs w:val="21"/>
                <w:highlight w:val="none"/>
                <w:lang w:val="en-US" w:eastAsia="zh-CN" w:bidi="ar-SA"/>
              </w:rPr>
              <w:t>2.4.8具备自动曝光控制功能</w:t>
            </w:r>
          </w:p>
          <w:p w14:paraId="3316AF0A">
            <w:pPr>
              <w:widowControl w:val="0"/>
              <w:numPr>
                <w:ilvl w:val="0"/>
                <w:numId w:val="0"/>
              </w:numPr>
              <w:tabs>
                <w:tab w:val="left" w:pos="360"/>
              </w:tabs>
              <w:spacing w:line="360" w:lineRule="auto"/>
              <w:jc w:val="both"/>
              <w:rPr>
                <w:rFonts w:hint="eastAsia" w:ascii="宋体" w:hAnsi="宋体" w:eastAsia="宋体" w:cs="宋体"/>
                <w:b/>
                <w:bCs/>
                <w:iCs/>
                <w:color w:val="000000"/>
                <w:kern w:val="2"/>
                <w:sz w:val="21"/>
                <w:szCs w:val="21"/>
                <w:highlight w:val="none"/>
                <w:lang w:val="en-US" w:eastAsia="zh-CN" w:bidi="ar-SA"/>
              </w:rPr>
            </w:pPr>
            <w:r>
              <w:rPr>
                <w:rFonts w:hint="eastAsia" w:ascii="宋体" w:hAnsi="宋体" w:eastAsia="宋体" w:cs="宋体"/>
                <w:b/>
                <w:bCs/>
                <w:iCs/>
                <w:color w:val="000000"/>
                <w:kern w:val="2"/>
                <w:sz w:val="21"/>
                <w:szCs w:val="21"/>
                <w:highlight w:val="none"/>
                <w:lang w:val="en-US" w:eastAsia="zh-CN" w:bidi="ar-SA"/>
              </w:rPr>
              <w:t>2.5  固定平板探测器</w:t>
            </w:r>
          </w:p>
          <w:p w14:paraId="296C159E">
            <w:pPr>
              <w:widowControl w:val="0"/>
              <w:numPr>
                <w:ilvl w:val="0"/>
                <w:numId w:val="0"/>
              </w:numPr>
              <w:tabs>
                <w:tab w:val="left" w:pos="360"/>
              </w:tabs>
              <w:spacing w:line="360" w:lineRule="auto"/>
              <w:jc w:val="both"/>
              <w:rPr>
                <w:rFonts w:hint="eastAsia" w:ascii="宋体" w:hAnsi="宋体" w:eastAsia="宋体" w:cs="宋体"/>
                <w:b w:val="0"/>
                <w:bCs w:val="0"/>
                <w:iCs/>
                <w:color w:val="000000"/>
                <w:kern w:val="2"/>
                <w:sz w:val="21"/>
                <w:szCs w:val="21"/>
                <w:highlight w:val="none"/>
                <w:lang w:val="en-US" w:eastAsia="zh-CN" w:bidi="ar-SA"/>
              </w:rPr>
            </w:pPr>
            <w:r>
              <w:rPr>
                <w:rFonts w:hint="eastAsia" w:ascii="宋体" w:hAnsi="宋体" w:eastAsia="宋体" w:cs="宋体"/>
                <w:b w:val="0"/>
                <w:bCs w:val="0"/>
                <w:color w:val="000000"/>
                <w:kern w:val="2"/>
                <w:sz w:val="21"/>
                <w:szCs w:val="21"/>
                <w:highlight w:val="none"/>
                <w:shd w:val="clear" w:color="auto" w:fill="auto"/>
                <w:lang w:val="en-US" w:eastAsia="zh-CN" w:bidi="ar-SA"/>
              </w:rPr>
              <w:t>●</w:t>
            </w:r>
            <w:r>
              <w:rPr>
                <w:rFonts w:hint="eastAsia" w:ascii="宋体" w:hAnsi="宋体" w:eastAsia="宋体" w:cs="宋体"/>
                <w:b w:val="0"/>
                <w:bCs w:val="0"/>
                <w:iCs/>
                <w:color w:val="000000"/>
                <w:kern w:val="2"/>
                <w:sz w:val="21"/>
                <w:szCs w:val="21"/>
                <w:highlight w:val="none"/>
                <w:lang w:val="en-US" w:eastAsia="zh-CN" w:bidi="ar-SA"/>
              </w:rPr>
              <w:t>2.5.1探测器尺寸≥1200mm×425mm</w:t>
            </w:r>
          </w:p>
          <w:p w14:paraId="6F2BF34E">
            <w:pPr>
              <w:widowControl w:val="0"/>
              <w:numPr>
                <w:ilvl w:val="0"/>
                <w:numId w:val="0"/>
              </w:numPr>
              <w:tabs>
                <w:tab w:val="left" w:pos="360"/>
              </w:tabs>
              <w:spacing w:line="360" w:lineRule="auto"/>
              <w:jc w:val="both"/>
              <w:rPr>
                <w:rFonts w:hint="eastAsia" w:ascii="宋体" w:hAnsi="宋体" w:eastAsia="宋体" w:cs="宋体"/>
                <w:b w:val="0"/>
                <w:bCs w:val="0"/>
                <w:iCs/>
                <w:color w:val="000000"/>
                <w:kern w:val="2"/>
                <w:sz w:val="21"/>
                <w:szCs w:val="21"/>
                <w:highlight w:val="none"/>
                <w:lang w:val="en-US" w:eastAsia="zh-CN" w:bidi="ar-SA"/>
              </w:rPr>
            </w:pPr>
            <w:r>
              <w:rPr>
                <w:rFonts w:hint="eastAsia" w:ascii="宋体" w:hAnsi="宋体" w:eastAsia="宋体" w:cs="宋体"/>
                <w:b w:val="0"/>
                <w:bCs w:val="0"/>
                <w:iCs/>
                <w:color w:val="000000"/>
                <w:kern w:val="2"/>
                <w:sz w:val="21"/>
                <w:szCs w:val="21"/>
                <w:highlight w:val="none"/>
                <w:lang w:val="en-US" w:eastAsia="zh-CN" w:bidi="ar-SA"/>
              </w:rPr>
              <w:t>2.5.2像素尺寸≤139μm</w:t>
            </w:r>
          </w:p>
          <w:p w14:paraId="23E7CC61">
            <w:pPr>
              <w:widowControl w:val="0"/>
              <w:numPr>
                <w:ilvl w:val="0"/>
                <w:numId w:val="0"/>
              </w:numPr>
              <w:tabs>
                <w:tab w:val="left" w:pos="360"/>
              </w:tabs>
              <w:spacing w:line="360" w:lineRule="auto"/>
              <w:jc w:val="both"/>
              <w:rPr>
                <w:rFonts w:hint="eastAsia" w:ascii="宋体" w:hAnsi="宋体" w:eastAsia="宋体" w:cs="宋体"/>
                <w:b w:val="0"/>
                <w:bCs w:val="0"/>
                <w:iCs/>
                <w:color w:val="000000"/>
                <w:kern w:val="2"/>
                <w:sz w:val="21"/>
                <w:szCs w:val="21"/>
                <w:highlight w:val="none"/>
                <w:lang w:val="en-US" w:eastAsia="zh-CN" w:bidi="ar-SA"/>
              </w:rPr>
            </w:pPr>
            <w:r>
              <w:rPr>
                <w:rFonts w:hint="eastAsia" w:ascii="宋体" w:hAnsi="宋体" w:eastAsia="宋体" w:cs="宋体"/>
                <w:b w:val="0"/>
                <w:bCs w:val="0"/>
                <w:iCs/>
                <w:color w:val="000000"/>
                <w:kern w:val="2"/>
                <w:sz w:val="21"/>
                <w:szCs w:val="21"/>
                <w:highlight w:val="none"/>
                <w:lang w:val="en-US" w:eastAsia="zh-CN" w:bidi="ar-SA"/>
              </w:rPr>
              <w:t>2.5.3DQE≥70%</w:t>
            </w:r>
          </w:p>
          <w:p w14:paraId="72CC6769">
            <w:pPr>
              <w:widowControl w:val="0"/>
              <w:numPr>
                <w:ilvl w:val="0"/>
                <w:numId w:val="0"/>
              </w:numPr>
              <w:tabs>
                <w:tab w:val="left" w:pos="360"/>
              </w:tabs>
              <w:spacing w:line="360" w:lineRule="auto"/>
              <w:jc w:val="both"/>
              <w:rPr>
                <w:rFonts w:hint="eastAsia" w:ascii="宋体" w:hAnsi="宋体" w:eastAsia="宋体" w:cs="宋体"/>
                <w:b w:val="0"/>
                <w:bCs w:val="0"/>
                <w:iCs/>
                <w:color w:val="000000"/>
                <w:kern w:val="2"/>
                <w:sz w:val="21"/>
                <w:szCs w:val="21"/>
                <w:highlight w:val="none"/>
                <w:lang w:val="en-US" w:eastAsia="zh-CN" w:bidi="ar-SA"/>
              </w:rPr>
            </w:pPr>
            <w:r>
              <w:rPr>
                <w:rFonts w:hint="eastAsia" w:ascii="宋体" w:hAnsi="宋体" w:eastAsia="宋体" w:cs="宋体"/>
                <w:b w:val="0"/>
                <w:bCs w:val="0"/>
                <w:iCs/>
                <w:color w:val="000000"/>
                <w:kern w:val="2"/>
                <w:sz w:val="21"/>
                <w:szCs w:val="21"/>
                <w:highlight w:val="none"/>
                <w:lang w:val="en-US" w:eastAsia="zh-CN" w:bidi="ar-SA"/>
              </w:rPr>
              <w:t>2.5.4采集灰阶度≥16bits</w:t>
            </w:r>
          </w:p>
          <w:p w14:paraId="7A134023">
            <w:pPr>
              <w:widowControl w:val="0"/>
              <w:numPr>
                <w:ilvl w:val="0"/>
                <w:numId w:val="0"/>
              </w:numPr>
              <w:tabs>
                <w:tab w:val="left" w:pos="360"/>
              </w:tabs>
              <w:spacing w:line="360" w:lineRule="auto"/>
              <w:jc w:val="both"/>
              <w:rPr>
                <w:rFonts w:hint="eastAsia" w:ascii="宋体" w:hAnsi="宋体" w:eastAsia="宋体" w:cs="宋体"/>
                <w:b w:val="0"/>
                <w:bCs w:val="0"/>
                <w:iCs/>
                <w:color w:val="000000"/>
                <w:kern w:val="2"/>
                <w:sz w:val="21"/>
                <w:szCs w:val="21"/>
                <w:highlight w:val="none"/>
                <w:lang w:val="en-US" w:eastAsia="zh-CN" w:bidi="ar-SA"/>
              </w:rPr>
            </w:pPr>
            <w:r>
              <w:rPr>
                <w:rFonts w:hint="eastAsia" w:ascii="宋体" w:hAnsi="宋体" w:eastAsia="宋体" w:cs="宋体"/>
                <w:b w:val="0"/>
                <w:bCs w:val="0"/>
                <w:iCs/>
                <w:color w:val="000000"/>
                <w:kern w:val="2"/>
                <w:sz w:val="21"/>
                <w:szCs w:val="21"/>
                <w:highlight w:val="none"/>
                <w:lang w:val="en-US" w:eastAsia="zh-CN" w:bidi="ar-SA"/>
              </w:rPr>
              <w:t>2.5.5空间分辨率 ≥3.7lp/mm</w:t>
            </w:r>
          </w:p>
          <w:p w14:paraId="50B5521F">
            <w:pPr>
              <w:widowControl w:val="0"/>
              <w:numPr>
                <w:ilvl w:val="0"/>
                <w:numId w:val="0"/>
              </w:numPr>
              <w:tabs>
                <w:tab w:val="left" w:pos="360"/>
              </w:tabs>
              <w:spacing w:line="360" w:lineRule="auto"/>
              <w:jc w:val="both"/>
              <w:rPr>
                <w:rFonts w:hint="eastAsia" w:ascii="宋体" w:hAnsi="宋体" w:eastAsia="宋体" w:cs="宋体"/>
                <w:b w:val="0"/>
                <w:bCs w:val="0"/>
                <w:iCs/>
                <w:color w:val="000000"/>
                <w:kern w:val="2"/>
                <w:sz w:val="21"/>
                <w:szCs w:val="21"/>
                <w:highlight w:val="none"/>
                <w:lang w:val="en-US" w:eastAsia="zh-CN" w:bidi="ar-SA"/>
              </w:rPr>
            </w:pPr>
            <w:r>
              <w:rPr>
                <w:rFonts w:hint="eastAsia" w:ascii="宋体" w:hAnsi="宋体" w:eastAsia="宋体" w:cs="宋体"/>
                <w:b w:val="0"/>
                <w:bCs w:val="0"/>
                <w:color w:val="000000"/>
                <w:kern w:val="2"/>
                <w:sz w:val="21"/>
                <w:szCs w:val="21"/>
                <w:highlight w:val="none"/>
                <w:shd w:val="clear" w:color="auto" w:fill="auto"/>
                <w:lang w:val="en-US" w:eastAsia="zh-CN" w:bidi="ar-SA"/>
              </w:rPr>
              <w:t>●</w:t>
            </w:r>
            <w:r>
              <w:rPr>
                <w:rFonts w:hint="eastAsia" w:ascii="宋体" w:hAnsi="宋体" w:eastAsia="宋体" w:cs="宋体"/>
                <w:b w:val="0"/>
                <w:bCs w:val="0"/>
                <w:iCs/>
                <w:color w:val="000000"/>
                <w:kern w:val="2"/>
                <w:sz w:val="21"/>
                <w:szCs w:val="21"/>
                <w:highlight w:val="none"/>
                <w:lang w:val="en-US" w:eastAsia="zh-CN" w:bidi="ar-SA"/>
              </w:rPr>
              <w:t xml:space="preserve">2.5.6采集矩阵≥3000×8700   </w:t>
            </w:r>
          </w:p>
          <w:p w14:paraId="3D0F7EFD">
            <w:pPr>
              <w:widowControl w:val="0"/>
              <w:numPr>
                <w:ilvl w:val="0"/>
                <w:numId w:val="0"/>
              </w:numPr>
              <w:tabs>
                <w:tab w:val="left" w:pos="360"/>
              </w:tabs>
              <w:spacing w:line="360" w:lineRule="auto"/>
              <w:jc w:val="both"/>
              <w:rPr>
                <w:rFonts w:hint="eastAsia" w:ascii="宋体" w:hAnsi="宋体" w:eastAsia="宋体" w:cs="宋体"/>
                <w:b w:val="0"/>
                <w:bCs w:val="0"/>
                <w:iCs/>
                <w:color w:val="000000"/>
                <w:kern w:val="2"/>
                <w:sz w:val="21"/>
                <w:szCs w:val="21"/>
                <w:highlight w:val="none"/>
                <w:lang w:val="en-US" w:eastAsia="zh-CN" w:bidi="ar-SA"/>
              </w:rPr>
            </w:pPr>
            <w:r>
              <w:rPr>
                <w:rFonts w:hint="eastAsia" w:ascii="宋体" w:hAnsi="宋体" w:eastAsia="宋体" w:cs="宋体"/>
                <w:b w:val="0"/>
                <w:bCs w:val="0"/>
                <w:iCs/>
                <w:color w:val="000000"/>
                <w:kern w:val="2"/>
                <w:sz w:val="21"/>
                <w:szCs w:val="21"/>
                <w:highlight w:val="none"/>
                <w:lang w:val="en-US" w:eastAsia="zh-CN" w:bidi="ar-SA"/>
              </w:rPr>
              <w:t>2.5.7平板探测器与整机品牌一致</w:t>
            </w:r>
          </w:p>
          <w:p w14:paraId="12FEA097">
            <w:pPr>
              <w:widowControl w:val="0"/>
              <w:numPr>
                <w:ilvl w:val="0"/>
                <w:numId w:val="0"/>
              </w:numPr>
              <w:tabs>
                <w:tab w:val="left" w:pos="360"/>
              </w:tabs>
              <w:spacing w:line="360" w:lineRule="auto"/>
              <w:jc w:val="both"/>
              <w:rPr>
                <w:rFonts w:hint="eastAsia" w:ascii="宋体" w:hAnsi="宋体" w:eastAsia="宋体" w:cs="宋体"/>
                <w:b w:val="0"/>
                <w:bCs w:val="0"/>
                <w:iCs/>
                <w:color w:val="000000"/>
                <w:kern w:val="2"/>
                <w:sz w:val="21"/>
                <w:szCs w:val="21"/>
                <w:highlight w:val="none"/>
                <w:lang w:val="en-US" w:eastAsia="zh-CN" w:bidi="ar-SA"/>
              </w:rPr>
            </w:pPr>
            <w:r>
              <w:rPr>
                <w:rFonts w:hint="eastAsia" w:ascii="宋体" w:hAnsi="宋体" w:eastAsia="宋体" w:cs="宋体"/>
                <w:b w:val="0"/>
                <w:bCs w:val="0"/>
                <w:iCs/>
                <w:color w:val="000000"/>
                <w:kern w:val="2"/>
                <w:sz w:val="21"/>
                <w:szCs w:val="21"/>
                <w:highlight w:val="none"/>
                <w:lang w:val="en-US" w:eastAsia="zh-CN" w:bidi="ar-SA"/>
              </w:rPr>
              <w:t>2.5.8成像时间≤10s</w:t>
            </w:r>
          </w:p>
          <w:p w14:paraId="0C2132F2">
            <w:pPr>
              <w:widowControl w:val="0"/>
              <w:numPr>
                <w:ilvl w:val="0"/>
                <w:numId w:val="0"/>
              </w:numPr>
              <w:tabs>
                <w:tab w:val="left" w:pos="360"/>
              </w:tabs>
              <w:spacing w:line="360" w:lineRule="auto"/>
              <w:jc w:val="both"/>
              <w:rPr>
                <w:rFonts w:hint="eastAsia" w:ascii="宋体" w:hAnsi="宋体" w:eastAsia="宋体" w:cs="宋体"/>
                <w:b/>
                <w:bCs/>
                <w:iCs/>
                <w:color w:val="000000"/>
                <w:kern w:val="2"/>
                <w:sz w:val="21"/>
                <w:szCs w:val="21"/>
                <w:highlight w:val="none"/>
                <w:lang w:val="en-US" w:eastAsia="zh-CN" w:bidi="ar-SA"/>
              </w:rPr>
            </w:pPr>
            <w:r>
              <w:rPr>
                <w:rFonts w:hint="eastAsia" w:ascii="宋体" w:hAnsi="宋体" w:eastAsia="宋体" w:cs="宋体"/>
                <w:b/>
                <w:bCs/>
                <w:iCs/>
                <w:color w:val="000000"/>
                <w:kern w:val="2"/>
                <w:sz w:val="21"/>
                <w:szCs w:val="21"/>
                <w:highlight w:val="none"/>
                <w:lang w:val="en-US" w:eastAsia="zh-CN" w:bidi="ar-SA"/>
              </w:rPr>
              <w:t>2.6  胸片架</w:t>
            </w:r>
          </w:p>
          <w:p w14:paraId="49DF60CB">
            <w:pPr>
              <w:widowControl w:val="0"/>
              <w:numPr>
                <w:ilvl w:val="0"/>
                <w:numId w:val="0"/>
              </w:numPr>
              <w:tabs>
                <w:tab w:val="left" w:pos="360"/>
              </w:tabs>
              <w:spacing w:line="360" w:lineRule="auto"/>
              <w:jc w:val="both"/>
              <w:rPr>
                <w:rFonts w:hint="eastAsia" w:ascii="宋体" w:hAnsi="宋体" w:eastAsia="宋体" w:cs="宋体"/>
                <w:b w:val="0"/>
                <w:bCs w:val="0"/>
                <w:iCs/>
                <w:color w:val="000000"/>
                <w:kern w:val="2"/>
                <w:sz w:val="21"/>
                <w:szCs w:val="21"/>
                <w:highlight w:val="none"/>
                <w:lang w:val="en-US" w:eastAsia="zh-CN" w:bidi="ar-SA"/>
              </w:rPr>
            </w:pPr>
            <w:r>
              <w:rPr>
                <w:rFonts w:hint="eastAsia" w:ascii="宋体" w:hAnsi="宋体" w:eastAsia="宋体" w:cs="宋体"/>
                <w:b w:val="0"/>
                <w:bCs w:val="0"/>
                <w:iCs/>
                <w:color w:val="000000"/>
                <w:kern w:val="2"/>
                <w:sz w:val="21"/>
                <w:szCs w:val="21"/>
                <w:highlight w:val="none"/>
                <w:lang w:val="en-US" w:eastAsia="zh-CN" w:bidi="ar-SA"/>
              </w:rPr>
              <w:t>2.6.1胸片架垂直运动范围≥120cm</w:t>
            </w:r>
          </w:p>
          <w:p w14:paraId="33B9EDCC">
            <w:pPr>
              <w:widowControl w:val="0"/>
              <w:numPr>
                <w:ilvl w:val="0"/>
                <w:numId w:val="0"/>
              </w:numPr>
              <w:tabs>
                <w:tab w:val="left" w:pos="360"/>
              </w:tabs>
              <w:spacing w:line="360" w:lineRule="auto"/>
              <w:jc w:val="both"/>
              <w:rPr>
                <w:rFonts w:hint="eastAsia" w:ascii="宋体" w:hAnsi="宋体" w:eastAsia="宋体" w:cs="宋体"/>
                <w:b w:val="0"/>
                <w:bCs w:val="0"/>
                <w:iCs/>
                <w:color w:val="000000"/>
                <w:kern w:val="2"/>
                <w:sz w:val="21"/>
                <w:szCs w:val="21"/>
                <w:highlight w:val="none"/>
                <w:lang w:val="en-US" w:eastAsia="zh-CN" w:bidi="ar-SA"/>
              </w:rPr>
            </w:pPr>
            <w:r>
              <w:rPr>
                <w:rFonts w:hint="eastAsia" w:ascii="宋体" w:hAnsi="宋体" w:eastAsia="宋体" w:cs="宋体"/>
                <w:b w:val="0"/>
                <w:bCs w:val="0"/>
                <w:iCs/>
                <w:color w:val="000000"/>
                <w:kern w:val="2"/>
                <w:sz w:val="21"/>
                <w:szCs w:val="21"/>
                <w:highlight w:val="none"/>
                <w:lang w:val="en-US" w:eastAsia="zh-CN" w:bidi="ar-SA"/>
              </w:rPr>
              <w:t>2.6.2 X射线管组件与探测器可自动跟随和同步跟踪</w:t>
            </w:r>
          </w:p>
          <w:p w14:paraId="14355203">
            <w:pPr>
              <w:widowControl w:val="0"/>
              <w:numPr>
                <w:ilvl w:val="0"/>
                <w:numId w:val="0"/>
              </w:numPr>
              <w:tabs>
                <w:tab w:val="left" w:pos="360"/>
              </w:tabs>
              <w:spacing w:line="360" w:lineRule="auto"/>
              <w:jc w:val="both"/>
              <w:rPr>
                <w:rFonts w:hint="eastAsia" w:ascii="宋体" w:hAnsi="宋体" w:eastAsia="宋体" w:cs="宋体"/>
                <w:b w:val="0"/>
                <w:bCs w:val="0"/>
                <w:iCs/>
                <w:color w:val="000000"/>
                <w:kern w:val="2"/>
                <w:sz w:val="21"/>
                <w:szCs w:val="21"/>
                <w:highlight w:val="none"/>
                <w:lang w:val="en-US" w:eastAsia="zh-CN" w:bidi="ar-SA"/>
              </w:rPr>
            </w:pPr>
            <w:r>
              <w:rPr>
                <w:rFonts w:hint="eastAsia" w:ascii="宋体" w:hAnsi="宋体" w:eastAsia="宋体" w:cs="宋体"/>
                <w:b w:val="0"/>
                <w:bCs w:val="0"/>
                <w:color w:val="000000"/>
                <w:kern w:val="2"/>
                <w:sz w:val="21"/>
                <w:szCs w:val="21"/>
                <w:highlight w:val="none"/>
                <w:shd w:val="clear" w:color="auto" w:fill="auto"/>
                <w:lang w:val="en-US" w:eastAsia="zh-CN" w:bidi="ar-SA"/>
              </w:rPr>
              <w:t>●</w:t>
            </w:r>
            <w:r>
              <w:rPr>
                <w:rFonts w:hint="eastAsia" w:ascii="宋体" w:hAnsi="宋体" w:eastAsia="宋体" w:cs="宋体"/>
                <w:i w:val="0"/>
                <w:iCs/>
                <w:caps w:val="0"/>
                <w:color w:val="000000"/>
                <w:spacing w:val="0"/>
                <w:kern w:val="2"/>
                <w:sz w:val="21"/>
                <w:szCs w:val="21"/>
                <w:highlight w:val="none"/>
                <w:shd w:val="clear" w:color="auto" w:fill="auto"/>
                <w:lang w:val="en-US" w:eastAsia="zh-CN" w:bidi="ar-SA"/>
              </w:rPr>
              <w:t>2.6.3 立柱与探测器的连接方式</w:t>
            </w:r>
            <w:r>
              <w:rPr>
                <w:rFonts w:hint="eastAsia" w:ascii="宋体" w:hAnsi="宋体" w:eastAsia="宋体" w:cs="宋体"/>
                <w:b w:val="0"/>
                <w:bCs w:val="0"/>
                <w:iCs/>
                <w:color w:val="000000"/>
                <w:kern w:val="2"/>
                <w:sz w:val="21"/>
                <w:szCs w:val="21"/>
                <w:highlight w:val="none"/>
                <w:lang w:val="en-US" w:eastAsia="zh-CN" w:bidi="ar-SA"/>
              </w:rPr>
              <w:t>位于探测器侧面或</w:t>
            </w:r>
            <w:r>
              <w:rPr>
                <w:rFonts w:hint="eastAsia" w:ascii="宋体" w:hAnsi="宋体" w:eastAsia="宋体" w:cs="宋体"/>
                <w:i w:val="0"/>
                <w:iCs/>
                <w:caps w:val="0"/>
                <w:color w:val="000000"/>
                <w:spacing w:val="0"/>
                <w:kern w:val="2"/>
                <w:sz w:val="21"/>
                <w:szCs w:val="21"/>
                <w:highlight w:val="none"/>
                <w:shd w:val="clear" w:color="auto" w:fill="auto"/>
                <w:lang w:val="en-US" w:eastAsia="zh-CN" w:bidi="ar-SA"/>
              </w:rPr>
              <w:t>应便于患者紧贴探测器完成摄影，探测器后方不应有遮挡或干扰患者摆位的结构</w:t>
            </w:r>
            <w:r>
              <w:rPr>
                <w:rFonts w:hint="eastAsia" w:ascii="宋体" w:hAnsi="宋体" w:eastAsia="宋体" w:cs="宋体"/>
                <w:i w:val="0"/>
                <w:iCs w:val="0"/>
                <w:caps w:val="0"/>
                <w:color w:val="000000"/>
                <w:spacing w:val="0"/>
                <w:kern w:val="2"/>
                <w:sz w:val="21"/>
                <w:szCs w:val="21"/>
                <w:highlight w:val="none"/>
                <w:shd w:val="clear" w:color="auto" w:fill="FFFFFF"/>
                <w:lang w:val="en-US" w:eastAsia="zh-CN" w:bidi="ar-SA"/>
              </w:rPr>
              <w:t>。</w:t>
            </w:r>
          </w:p>
          <w:p w14:paraId="2B8B6090">
            <w:pPr>
              <w:widowControl w:val="0"/>
              <w:numPr>
                <w:ilvl w:val="0"/>
                <w:numId w:val="0"/>
              </w:numPr>
              <w:tabs>
                <w:tab w:val="left" w:pos="360"/>
              </w:tabs>
              <w:spacing w:line="360" w:lineRule="auto"/>
              <w:jc w:val="both"/>
              <w:rPr>
                <w:rFonts w:hint="eastAsia" w:ascii="宋体" w:hAnsi="宋体" w:eastAsia="宋体" w:cs="宋体"/>
                <w:b w:val="0"/>
                <w:bCs w:val="0"/>
                <w:iCs/>
                <w:color w:val="000000"/>
                <w:kern w:val="2"/>
                <w:sz w:val="21"/>
                <w:szCs w:val="21"/>
                <w:highlight w:val="none"/>
                <w:lang w:val="en-US" w:eastAsia="zh-CN" w:bidi="ar-SA"/>
              </w:rPr>
            </w:pPr>
            <w:r>
              <w:rPr>
                <w:rFonts w:hint="eastAsia" w:ascii="宋体" w:hAnsi="宋体" w:eastAsia="宋体" w:cs="宋体"/>
                <w:b w:val="0"/>
                <w:bCs w:val="0"/>
                <w:color w:val="000000"/>
                <w:kern w:val="2"/>
                <w:sz w:val="21"/>
                <w:szCs w:val="21"/>
                <w:highlight w:val="none"/>
                <w:shd w:val="clear" w:color="auto" w:fill="auto"/>
                <w:lang w:val="en-US" w:eastAsia="zh-CN" w:bidi="ar-SA"/>
              </w:rPr>
              <w:t>●</w:t>
            </w:r>
            <w:r>
              <w:rPr>
                <w:rFonts w:hint="eastAsia" w:ascii="宋体" w:hAnsi="宋体" w:eastAsia="宋体" w:cs="宋体"/>
                <w:b w:val="0"/>
                <w:bCs w:val="0"/>
                <w:iCs/>
                <w:color w:val="000000"/>
                <w:kern w:val="2"/>
                <w:sz w:val="21"/>
                <w:szCs w:val="21"/>
                <w:highlight w:val="none"/>
                <w:lang w:val="en-US" w:eastAsia="zh-CN" w:bidi="ar-SA"/>
              </w:rPr>
              <w:t>2.6.4为方便患者紧贴探测器，探测器摄影台后端两侧都具备辅助把手，需提供对应两个把手照片证明</w:t>
            </w:r>
          </w:p>
          <w:p w14:paraId="356ED6E2">
            <w:pPr>
              <w:widowControl w:val="0"/>
              <w:numPr>
                <w:ilvl w:val="0"/>
                <w:numId w:val="0"/>
              </w:numPr>
              <w:tabs>
                <w:tab w:val="left" w:pos="360"/>
              </w:tabs>
              <w:spacing w:line="360" w:lineRule="auto"/>
              <w:jc w:val="both"/>
              <w:rPr>
                <w:rFonts w:hint="eastAsia" w:ascii="宋体" w:hAnsi="宋体" w:eastAsia="宋体" w:cs="宋体"/>
                <w:b w:val="0"/>
                <w:bCs w:val="0"/>
                <w:iCs/>
                <w:color w:val="000000"/>
                <w:kern w:val="2"/>
                <w:sz w:val="21"/>
                <w:szCs w:val="21"/>
                <w:highlight w:val="none"/>
                <w:lang w:val="en-US" w:eastAsia="zh-CN" w:bidi="ar-SA"/>
              </w:rPr>
            </w:pPr>
            <w:r>
              <w:rPr>
                <w:rFonts w:hint="eastAsia" w:ascii="宋体" w:hAnsi="宋体" w:eastAsia="宋体" w:cs="宋体"/>
                <w:b w:val="0"/>
                <w:bCs w:val="0"/>
                <w:iCs/>
                <w:color w:val="000000"/>
                <w:kern w:val="2"/>
                <w:sz w:val="21"/>
                <w:szCs w:val="21"/>
                <w:highlight w:val="none"/>
                <w:lang w:val="en-US" w:eastAsia="zh-CN" w:bidi="ar-SA"/>
              </w:rPr>
              <w:t>2.6.5球管机头可与摄影台实现一键自动对中运动，整个运动过程技师无需手动操作机头即可完成对中定位</w:t>
            </w:r>
          </w:p>
          <w:p w14:paraId="565FBCB8">
            <w:pPr>
              <w:widowControl w:val="0"/>
              <w:numPr>
                <w:ilvl w:val="0"/>
                <w:numId w:val="0"/>
              </w:numPr>
              <w:tabs>
                <w:tab w:val="left" w:pos="360"/>
              </w:tabs>
              <w:spacing w:line="360" w:lineRule="auto"/>
              <w:jc w:val="both"/>
              <w:rPr>
                <w:rFonts w:hint="eastAsia" w:ascii="宋体" w:hAnsi="宋体" w:eastAsia="宋体" w:cs="宋体"/>
                <w:b w:val="0"/>
                <w:bCs w:val="0"/>
                <w:iCs/>
                <w:color w:val="000000"/>
                <w:kern w:val="2"/>
                <w:sz w:val="21"/>
                <w:szCs w:val="21"/>
                <w:highlight w:val="none"/>
                <w:lang w:val="en-US" w:eastAsia="zh-CN" w:bidi="ar-SA"/>
              </w:rPr>
            </w:pPr>
            <w:r>
              <w:rPr>
                <w:rFonts w:hint="eastAsia" w:ascii="宋体" w:hAnsi="宋体" w:eastAsia="宋体" w:cs="宋体"/>
                <w:b w:val="0"/>
                <w:bCs w:val="0"/>
                <w:iCs/>
                <w:color w:val="000000"/>
                <w:kern w:val="2"/>
                <w:sz w:val="21"/>
                <w:szCs w:val="21"/>
                <w:highlight w:val="none"/>
                <w:lang w:val="en-US" w:eastAsia="zh-CN" w:bidi="ar-SA"/>
              </w:rPr>
              <w:t>2.6.6球管机头可与摄影台实现一键非中心定位功能，整个运动过程技师无需手动操作机头即可完成非中心定位</w:t>
            </w:r>
          </w:p>
          <w:p w14:paraId="7F5C4244">
            <w:pPr>
              <w:widowControl w:val="0"/>
              <w:numPr>
                <w:ilvl w:val="0"/>
                <w:numId w:val="0"/>
              </w:numPr>
              <w:tabs>
                <w:tab w:val="left" w:pos="360"/>
              </w:tabs>
              <w:spacing w:line="360" w:lineRule="auto"/>
              <w:jc w:val="both"/>
              <w:rPr>
                <w:rFonts w:hint="eastAsia" w:ascii="宋体" w:hAnsi="宋体" w:eastAsia="宋体" w:cs="宋体"/>
                <w:b/>
                <w:bCs/>
                <w:iCs/>
                <w:color w:val="000000"/>
                <w:kern w:val="2"/>
                <w:sz w:val="21"/>
                <w:szCs w:val="21"/>
                <w:highlight w:val="none"/>
                <w:lang w:val="en-US" w:eastAsia="zh-CN" w:bidi="ar-SA"/>
              </w:rPr>
            </w:pPr>
            <w:r>
              <w:rPr>
                <w:rFonts w:hint="eastAsia" w:ascii="宋体" w:hAnsi="宋体" w:eastAsia="宋体" w:cs="宋体"/>
                <w:b/>
                <w:bCs/>
                <w:iCs/>
                <w:color w:val="000000"/>
                <w:kern w:val="2"/>
                <w:sz w:val="21"/>
                <w:szCs w:val="21"/>
                <w:highlight w:val="none"/>
                <w:lang w:val="en-US" w:eastAsia="zh-CN" w:bidi="ar-SA"/>
              </w:rPr>
              <w:t>2.7  近台操控系统</w:t>
            </w:r>
          </w:p>
          <w:p w14:paraId="4B1F6A0F">
            <w:pPr>
              <w:widowControl w:val="0"/>
              <w:numPr>
                <w:ilvl w:val="0"/>
                <w:numId w:val="0"/>
              </w:numPr>
              <w:tabs>
                <w:tab w:val="left" w:pos="360"/>
              </w:tabs>
              <w:spacing w:line="360" w:lineRule="auto"/>
              <w:jc w:val="both"/>
              <w:rPr>
                <w:rFonts w:hint="eastAsia" w:ascii="宋体" w:hAnsi="宋体" w:eastAsia="宋体" w:cs="宋体"/>
                <w:b w:val="0"/>
                <w:bCs w:val="0"/>
                <w:iCs/>
                <w:color w:val="000000"/>
                <w:kern w:val="2"/>
                <w:sz w:val="21"/>
                <w:szCs w:val="21"/>
                <w:highlight w:val="none"/>
                <w:lang w:val="en-US" w:eastAsia="zh-CN" w:bidi="ar-SA"/>
              </w:rPr>
            </w:pPr>
            <w:r>
              <w:rPr>
                <w:rFonts w:hint="eastAsia" w:ascii="宋体" w:hAnsi="宋体" w:eastAsia="宋体" w:cs="宋体"/>
                <w:b w:val="0"/>
                <w:bCs w:val="0"/>
                <w:iCs/>
                <w:color w:val="000000"/>
                <w:kern w:val="2"/>
                <w:sz w:val="21"/>
                <w:szCs w:val="21"/>
                <w:highlight w:val="none"/>
                <w:lang w:val="en-US" w:eastAsia="zh-CN" w:bidi="ar-SA"/>
              </w:rPr>
              <w:t>2.7.1具备近台操控彩色触摸屏</w:t>
            </w:r>
          </w:p>
          <w:p w14:paraId="070B12F9">
            <w:pPr>
              <w:widowControl w:val="0"/>
              <w:numPr>
                <w:ilvl w:val="0"/>
                <w:numId w:val="0"/>
              </w:numPr>
              <w:tabs>
                <w:tab w:val="left" w:pos="360"/>
              </w:tabs>
              <w:spacing w:line="360" w:lineRule="auto"/>
              <w:jc w:val="both"/>
              <w:rPr>
                <w:rFonts w:hint="eastAsia" w:ascii="宋体" w:hAnsi="宋体" w:eastAsia="宋体" w:cs="宋体"/>
                <w:b w:val="0"/>
                <w:bCs w:val="0"/>
                <w:iCs/>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w:t>
            </w:r>
            <w:r>
              <w:rPr>
                <w:rFonts w:hint="eastAsia" w:ascii="宋体" w:hAnsi="宋体" w:eastAsia="宋体" w:cs="宋体"/>
                <w:b w:val="0"/>
                <w:bCs w:val="0"/>
                <w:iCs/>
                <w:color w:val="000000"/>
                <w:kern w:val="2"/>
                <w:sz w:val="21"/>
                <w:szCs w:val="21"/>
                <w:highlight w:val="none"/>
                <w:lang w:val="en-US" w:eastAsia="zh-CN" w:bidi="ar-SA"/>
              </w:rPr>
              <w:t xml:space="preserve">2.7.2屏幕尺寸≥11.5英寸 </w:t>
            </w:r>
          </w:p>
          <w:p w14:paraId="30691F31">
            <w:pPr>
              <w:widowControl w:val="0"/>
              <w:numPr>
                <w:ilvl w:val="0"/>
                <w:numId w:val="0"/>
              </w:numPr>
              <w:tabs>
                <w:tab w:val="left" w:pos="360"/>
              </w:tabs>
              <w:spacing w:line="360" w:lineRule="auto"/>
              <w:jc w:val="both"/>
              <w:rPr>
                <w:rFonts w:hint="eastAsia" w:ascii="宋体" w:hAnsi="宋体" w:eastAsia="宋体" w:cs="宋体"/>
                <w:b w:val="0"/>
                <w:bCs w:val="0"/>
                <w:iCs/>
                <w:color w:val="000000"/>
                <w:kern w:val="2"/>
                <w:sz w:val="21"/>
                <w:szCs w:val="21"/>
                <w:highlight w:val="none"/>
                <w:lang w:val="en-US" w:eastAsia="zh-CN" w:bidi="ar-SA"/>
              </w:rPr>
            </w:pPr>
            <w:r>
              <w:rPr>
                <w:rFonts w:hint="eastAsia" w:ascii="宋体" w:hAnsi="宋体" w:eastAsia="宋体" w:cs="宋体"/>
                <w:b w:val="0"/>
                <w:bCs w:val="0"/>
                <w:iCs/>
                <w:color w:val="000000"/>
                <w:kern w:val="2"/>
                <w:sz w:val="21"/>
                <w:szCs w:val="21"/>
                <w:highlight w:val="none"/>
                <w:lang w:val="en-US" w:eastAsia="zh-CN" w:bidi="ar-SA"/>
              </w:rPr>
              <w:t>2.7.3屏幕显示可依据重力方向自动调整显示的方向</w:t>
            </w:r>
          </w:p>
          <w:p w14:paraId="0E614CC4">
            <w:pPr>
              <w:widowControl w:val="0"/>
              <w:numPr>
                <w:ilvl w:val="0"/>
                <w:numId w:val="0"/>
              </w:numPr>
              <w:tabs>
                <w:tab w:val="left" w:pos="360"/>
              </w:tabs>
              <w:spacing w:line="360" w:lineRule="auto"/>
              <w:jc w:val="both"/>
              <w:rPr>
                <w:rFonts w:hint="eastAsia" w:ascii="宋体" w:hAnsi="宋体" w:eastAsia="宋体" w:cs="宋体"/>
                <w:b w:val="0"/>
                <w:bCs w:val="0"/>
                <w:iCs/>
                <w:color w:val="000000"/>
                <w:kern w:val="2"/>
                <w:sz w:val="21"/>
                <w:szCs w:val="21"/>
                <w:highlight w:val="none"/>
                <w:lang w:val="en-US" w:eastAsia="zh-CN" w:bidi="ar-SA"/>
              </w:rPr>
            </w:pPr>
            <w:r>
              <w:rPr>
                <w:rFonts w:hint="eastAsia" w:ascii="宋体" w:hAnsi="宋体" w:eastAsia="宋体" w:cs="宋体"/>
                <w:b w:val="0"/>
                <w:bCs w:val="0"/>
                <w:iCs/>
                <w:color w:val="000000"/>
                <w:kern w:val="2"/>
                <w:sz w:val="21"/>
                <w:szCs w:val="21"/>
                <w:highlight w:val="none"/>
                <w:lang w:val="en-US" w:eastAsia="zh-CN" w:bidi="ar-SA"/>
              </w:rPr>
              <w:t>2.7.4配备患者的详细登记信息显示功能</w:t>
            </w:r>
          </w:p>
          <w:p w14:paraId="31367A53">
            <w:pPr>
              <w:widowControl w:val="0"/>
              <w:numPr>
                <w:ilvl w:val="0"/>
                <w:numId w:val="0"/>
              </w:numPr>
              <w:tabs>
                <w:tab w:val="left" w:pos="360"/>
              </w:tabs>
              <w:spacing w:line="360" w:lineRule="auto"/>
              <w:jc w:val="both"/>
              <w:rPr>
                <w:rFonts w:hint="eastAsia" w:ascii="宋体" w:hAnsi="宋体" w:eastAsia="宋体" w:cs="宋体"/>
                <w:b w:val="0"/>
                <w:bCs w:val="0"/>
                <w:iCs/>
                <w:color w:val="000000"/>
                <w:kern w:val="2"/>
                <w:sz w:val="21"/>
                <w:szCs w:val="21"/>
                <w:highlight w:val="none"/>
                <w:lang w:val="en-US" w:eastAsia="zh-CN" w:bidi="ar-SA"/>
              </w:rPr>
            </w:pPr>
            <w:r>
              <w:rPr>
                <w:rFonts w:hint="eastAsia" w:ascii="宋体" w:hAnsi="宋体" w:eastAsia="宋体" w:cs="宋体"/>
                <w:b w:val="0"/>
                <w:bCs w:val="0"/>
                <w:iCs/>
                <w:color w:val="000000"/>
                <w:kern w:val="2"/>
                <w:sz w:val="21"/>
                <w:szCs w:val="21"/>
                <w:highlight w:val="none"/>
                <w:lang w:val="en-US" w:eastAsia="zh-CN" w:bidi="ar-SA"/>
              </w:rPr>
              <w:t>2.7.5配备机架位置信息显示功能</w:t>
            </w:r>
          </w:p>
          <w:p w14:paraId="4B0619C3">
            <w:pPr>
              <w:widowControl w:val="0"/>
              <w:numPr>
                <w:ilvl w:val="0"/>
                <w:numId w:val="0"/>
              </w:numPr>
              <w:tabs>
                <w:tab w:val="left" w:pos="360"/>
              </w:tabs>
              <w:spacing w:line="360" w:lineRule="auto"/>
              <w:jc w:val="both"/>
              <w:rPr>
                <w:rFonts w:hint="eastAsia" w:ascii="宋体" w:hAnsi="宋体" w:eastAsia="宋体" w:cs="宋体"/>
                <w:b w:val="0"/>
                <w:bCs w:val="0"/>
                <w:iCs/>
                <w:color w:val="000000"/>
                <w:kern w:val="2"/>
                <w:sz w:val="21"/>
                <w:szCs w:val="21"/>
                <w:highlight w:val="none"/>
                <w:lang w:val="en-US" w:eastAsia="zh-CN" w:bidi="ar-SA"/>
              </w:rPr>
            </w:pPr>
            <w:r>
              <w:rPr>
                <w:rFonts w:hint="eastAsia" w:ascii="宋体" w:hAnsi="宋体" w:eastAsia="宋体" w:cs="宋体"/>
                <w:b w:val="0"/>
                <w:bCs w:val="0"/>
                <w:iCs/>
                <w:color w:val="000000"/>
                <w:kern w:val="2"/>
                <w:sz w:val="21"/>
                <w:szCs w:val="21"/>
                <w:highlight w:val="none"/>
                <w:lang w:val="en-US" w:eastAsia="zh-CN" w:bidi="ar-SA"/>
              </w:rPr>
              <w:t>2.7.6配备曝光参数（kV，mA，mAs等）调整功能</w:t>
            </w:r>
          </w:p>
          <w:p w14:paraId="3EA66AA9">
            <w:pPr>
              <w:widowControl w:val="0"/>
              <w:numPr>
                <w:ilvl w:val="0"/>
                <w:numId w:val="0"/>
              </w:numPr>
              <w:tabs>
                <w:tab w:val="left" w:pos="360"/>
              </w:tabs>
              <w:spacing w:line="360" w:lineRule="auto"/>
              <w:jc w:val="both"/>
              <w:rPr>
                <w:rFonts w:hint="eastAsia" w:ascii="宋体" w:hAnsi="宋体" w:eastAsia="宋体" w:cs="宋体"/>
                <w:b w:val="0"/>
                <w:bCs w:val="0"/>
                <w:iCs/>
                <w:color w:val="000000"/>
                <w:kern w:val="2"/>
                <w:sz w:val="21"/>
                <w:szCs w:val="21"/>
                <w:highlight w:val="none"/>
                <w:lang w:val="en-US" w:eastAsia="zh-CN" w:bidi="ar-SA"/>
              </w:rPr>
            </w:pPr>
            <w:r>
              <w:rPr>
                <w:rFonts w:hint="eastAsia" w:ascii="宋体" w:hAnsi="宋体" w:eastAsia="宋体" w:cs="宋体"/>
                <w:b w:val="0"/>
                <w:bCs w:val="0"/>
                <w:iCs/>
                <w:color w:val="000000"/>
                <w:kern w:val="2"/>
                <w:sz w:val="21"/>
                <w:szCs w:val="21"/>
                <w:highlight w:val="none"/>
                <w:lang w:val="en-US" w:eastAsia="zh-CN" w:bidi="ar-SA"/>
              </w:rPr>
              <w:t>2.7.7配备摄影部位选择功能</w:t>
            </w:r>
          </w:p>
          <w:p w14:paraId="0ACF9B2B">
            <w:pPr>
              <w:widowControl w:val="0"/>
              <w:numPr>
                <w:ilvl w:val="0"/>
                <w:numId w:val="0"/>
              </w:numPr>
              <w:tabs>
                <w:tab w:val="left" w:pos="360"/>
              </w:tabs>
              <w:spacing w:line="360" w:lineRule="auto"/>
              <w:jc w:val="both"/>
              <w:rPr>
                <w:rFonts w:hint="eastAsia" w:ascii="宋体" w:hAnsi="宋体" w:eastAsia="宋体" w:cs="宋体"/>
                <w:b w:val="0"/>
                <w:bCs w:val="0"/>
                <w:iCs/>
                <w:color w:val="000000"/>
                <w:kern w:val="2"/>
                <w:sz w:val="21"/>
                <w:szCs w:val="21"/>
                <w:highlight w:val="none"/>
                <w:lang w:val="en-US" w:eastAsia="zh-CN" w:bidi="ar-SA"/>
              </w:rPr>
            </w:pPr>
            <w:r>
              <w:rPr>
                <w:rFonts w:hint="eastAsia" w:ascii="宋体" w:hAnsi="宋体" w:eastAsia="宋体" w:cs="宋体"/>
                <w:b w:val="0"/>
                <w:bCs w:val="0"/>
                <w:iCs/>
                <w:color w:val="000000"/>
                <w:kern w:val="2"/>
                <w:sz w:val="21"/>
                <w:szCs w:val="21"/>
                <w:highlight w:val="none"/>
                <w:lang w:val="en-US" w:eastAsia="zh-CN" w:bidi="ar-SA"/>
              </w:rPr>
              <w:t>2.7.8配备体位图引导摆位功能</w:t>
            </w:r>
          </w:p>
          <w:p w14:paraId="0C7BC8A9">
            <w:pPr>
              <w:widowControl w:val="0"/>
              <w:numPr>
                <w:ilvl w:val="0"/>
                <w:numId w:val="0"/>
              </w:numPr>
              <w:tabs>
                <w:tab w:val="left" w:pos="360"/>
              </w:tabs>
              <w:spacing w:line="360" w:lineRule="auto"/>
              <w:jc w:val="both"/>
              <w:rPr>
                <w:rFonts w:hint="eastAsia" w:ascii="宋体" w:hAnsi="宋体" w:eastAsia="宋体" w:cs="宋体"/>
                <w:b w:val="0"/>
                <w:bCs w:val="0"/>
                <w:iCs/>
                <w:color w:val="000000"/>
                <w:kern w:val="2"/>
                <w:sz w:val="21"/>
                <w:szCs w:val="21"/>
                <w:highlight w:val="none"/>
                <w:lang w:val="en-US" w:eastAsia="zh-CN" w:bidi="ar-SA"/>
              </w:rPr>
            </w:pPr>
            <w:r>
              <w:rPr>
                <w:rFonts w:hint="eastAsia" w:ascii="宋体" w:hAnsi="宋体" w:eastAsia="宋体" w:cs="宋体"/>
                <w:b w:val="0"/>
                <w:bCs w:val="0"/>
                <w:iCs/>
                <w:color w:val="000000"/>
                <w:kern w:val="2"/>
                <w:sz w:val="21"/>
                <w:szCs w:val="21"/>
                <w:highlight w:val="none"/>
                <w:lang w:val="en-US" w:eastAsia="zh-CN" w:bidi="ar-SA"/>
              </w:rPr>
              <w:t>2.7.9配备患者体型选择功能</w:t>
            </w:r>
          </w:p>
          <w:p w14:paraId="26D523D9">
            <w:pPr>
              <w:widowControl w:val="0"/>
              <w:numPr>
                <w:ilvl w:val="0"/>
                <w:numId w:val="0"/>
              </w:numPr>
              <w:tabs>
                <w:tab w:val="left" w:pos="360"/>
              </w:tabs>
              <w:spacing w:line="360" w:lineRule="auto"/>
              <w:jc w:val="both"/>
              <w:rPr>
                <w:rFonts w:hint="eastAsia" w:ascii="宋体" w:hAnsi="宋体" w:eastAsia="宋体" w:cs="宋体"/>
                <w:b w:val="0"/>
                <w:bCs w:val="0"/>
                <w:iCs/>
                <w:color w:val="000000"/>
                <w:kern w:val="2"/>
                <w:sz w:val="21"/>
                <w:szCs w:val="21"/>
                <w:highlight w:val="none"/>
                <w:lang w:val="en-US" w:eastAsia="zh-CN" w:bidi="ar-SA"/>
              </w:rPr>
            </w:pPr>
            <w:r>
              <w:rPr>
                <w:rFonts w:hint="eastAsia" w:ascii="宋体" w:hAnsi="宋体" w:eastAsia="宋体" w:cs="宋体"/>
                <w:b w:val="0"/>
                <w:bCs w:val="0"/>
                <w:color w:val="000000"/>
                <w:kern w:val="2"/>
                <w:sz w:val="21"/>
                <w:szCs w:val="21"/>
                <w:highlight w:val="none"/>
                <w:shd w:val="clear" w:color="auto" w:fill="auto"/>
                <w:lang w:val="en-US" w:eastAsia="zh-CN" w:bidi="ar-SA"/>
              </w:rPr>
              <w:t>●</w:t>
            </w:r>
            <w:r>
              <w:rPr>
                <w:rFonts w:hint="eastAsia" w:ascii="宋体" w:hAnsi="宋体" w:eastAsia="宋体" w:cs="宋体"/>
                <w:b w:val="0"/>
                <w:bCs w:val="0"/>
                <w:iCs/>
                <w:color w:val="000000"/>
                <w:kern w:val="2"/>
                <w:sz w:val="21"/>
                <w:szCs w:val="21"/>
                <w:highlight w:val="none"/>
                <w:lang w:val="en-US" w:eastAsia="zh-CN" w:bidi="ar-SA"/>
              </w:rPr>
              <w:t>2.7.10配备限束器临床常用照射野快速切换功能≥9种</w:t>
            </w:r>
          </w:p>
          <w:p w14:paraId="56D5740A">
            <w:pPr>
              <w:widowControl w:val="0"/>
              <w:numPr>
                <w:ilvl w:val="0"/>
                <w:numId w:val="0"/>
              </w:numPr>
              <w:tabs>
                <w:tab w:val="left" w:pos="360"/>
              </w:tabs>
              <w:spacing w:line="360" w:lineRule="auto"/>
              <w:jc w:val="both"/>
              <w:rPr>
                <w:rFonts w:hint="eastAsia" w:ascii="宋体" w:hAnsi="宋体" w:eastAsia="宋体" w:cs="宋体"/>
                <w:b w:val="0"/>
                <w:bCs w:val="0"/>
                <w:iCs/>
                <w:color w:val="000000"/>
                <w:kern w:val="2"/>
                <w:sz w:val="21"/>
                <w:szCs w:val="21"/>
                <w:highlight w:val="none"/>
                <w:lang w:val="en-US" w:eastAsia="zh-CN" w:bidi="ar-SA"/>
              </w:rPr>
            </w:pPr>
            <w:r>
              <w:rPr>
                <w:rFonts w:hint="eastAsia" w:ascii="宋体" w:hAnsi="宋体" w:eastAsia="宋体" w:cs="宋体"/>
                <w:b w:val="0"/>
                <w:bCs w:val="0"/>
                <w:iCs/>
                <w:color w:val="000000"/>
                <w:kern w:val="2"/>
                <w:sz w:val="21"/>
                <w:szCs w:val="21"/>
                <w:highlight w:val="none"/>
                <w:lang w:val="en-US" w:eastAsia="zh-CN" w:bidi="ar-SA"/>
              </w:rPr>
              <w:t>2.7.11配备一键摆位功能</w:t>
            </w:r>
          </w:p>
          <w:p w14:paraId="34D4853B">
            <w:pPr>
              <w:widowControl w:val="0"/>
              <w:numPr>
                <w:ilvl w:val="0"/>
                <w:numId w:val="0"/>
              </w:numPr>
              <w:tabs>
                <w:tab w:val="left" w:pos="360"/>
              </w:tabs>
              <w:spacing w:line="360" w:lineRule="auto"/>
              <w:jc w:val="both"/>
              <w:rPr>
                <w:rFonts w:hint="eastAsia" w:ascii="宋体" w:hAnsi="宋体" w:eastAsia="宋体" w:cs="宋体"/>
                <w:b w:val="0"/>
                <w:bCs w:val="0"/>
                <w:iCs/>
                <w:color w:val="000000"/>
                <w:kern w:val="2"/>
                <w:sz w:val="21"/>
                <w:szCs w:val="21"/>
                <w:highlight w:val="none"/>
                <w:lang w:val="en-US" w:eastAsia="zh-CN" w:bidi="ar-SA"/>
              </w:rPr>
            </w:pPr>
            <w:r>
              <w:rPr>
                <w:rFonts w:hint="eastAsia" w:ascii="宋体" w:hAnsi="宋体" w:eastAsia="宋体" w:cs="宋体"/>
                <w:b w:val="0"/>
                <w:bCs w:val="0"/>
                <w:iCs/>
                <w:color w:val="000000"/>
                <w:kern w:val="2"/>
                <w:sz w:val="21"/>
                <w:szCs w:val="21"/>
                <w:highlight w:val="none"/>
                <w:lang w:val="en-US" w:eastAsia="zh-CN" w:bidi="ar-SA"/>
              </w:rPr>
              <w:t>2.7.12配备摄影后图像显示功能</w:t>
            </w:r>
          </w:p>
          <w:p w14:paraId="3C43186B">
            <w:pPr>
              <w:widowControl w:val="0"/>
              <w:numPr>
                <w:ilvl w:val="0"/>
                <w:numId w:val="0"/>
              </w:numPr>
              <w:tabs>
                <w:tab w:val="left" w:pos="360"/>
              </w:tabs>
              <w:spacing w:line="360" w:lineRule="auto"/>
              <w:jc w:val="both"/>
              <w:rPr>
                <w:rFonts w:hint="eastAsia" w:ascii="宋体" w:hAnsi="宋体" w:eastAsia="宋体" w:cs="宋体"/>
                <w:b/>
                <w:bCs/>
                <w:iCs/>
                <w:color w:val="000000"/>
                <w:kern w:val="2"/>
                <w:sz w:val="21"/>
                <w:szCs w:val="21"/>
                <w:highlight w:val="none"/>
                <w:lang w:val="en-US" w:eastAsia="zh-CN" w:bidi="ar-SA"/>
              </w:rPr>
            </w:pPr>
            <w:r>
              <w:rPr>
                <w:rFonts w:hint="eastAsia" w:ascii="宋体" w:hAnsi="宋体" w:eastAsia="宋体" w:cs="宋体"/>
                <w:b/>
                <w:bCs/>
                <w:iCs/>
                <w:color w:val="000000"/>
                <w:kern w:val="2"/>
                <w:sz w:val="21"/>
                <w:szCs w:val="21"/>
                <w:highlight w:val="none"/>
                <w:lang w:val="en-US" w:eastAsia="zh-CN" w:bidi="ar-SA"/>
              </w:rPr>
              <w:t>2.8  摄影床</w:t>
            </w:r>
          </w:p>
          <w:p w14:paraId="692CA7E2">
            <w:pPr>
              <w:widowControl w:val="0"/>
              <w:numPr>
                <w:ilvl w:val="0"/>
                <w:numId w:val="0"/>
              </w:numPr>
              <w:tabs>
                <w:tab w:val="left" w:pos="360"/>
              </w:tabs>
              <w:spacing w:line="360" w:lineRule="auto"/>
              <w:jc w:val="both"/>
              <w:rPr>
                <w:rFonts w:hint="eastAsia" w:ascii="宋体" w:hAnsi="宋体" w:eastAsia="宋体" w:cs="宋体"/>
                <w:b w:val="0"/>
                <w:bCs w:val="0"/>
                <w:iCs/>
                <w:color w:val="000000"/>
                <w:kern w:val="2"/>
                <w:sz w:val="21"/>
                <w:szCs w:val="21"/>
                <w:highlight w:val="none"/>
                <w:lang w:val="en-US" w:eastAsia="zh-CN" w:bidi="ar-SA"/>
              </w:rPr>
            </w:pPr>
            <w:r>
              <w:rPr>
                <w:rFonts w:hint="eastAsia" w:ascii="宋体" w:hAnsi="宋体" w:eastAsia="宋体" w:cs="宋体"/>
                <w:b w:val="0"/>
                <w:bCs w:val="0"/>
                <w:iCs/>
                <w:color w:val="000000"/>
                <w:kern w:val="2"/>
                <w:sz w:val="21"/>
                <w:szCs w:val="21"/>
                <w:highlight w:val="none"/>
                <w:lang w:val="en-US" w:eastAsia="zh-CN" w:bidi="ar-SA"/>
              </w:rPr>
              <w:t>2.8.1配备固定式摄影床，非移动式</w:t>
            </w:r>
          </w:p>
          <w:p w14:paraId="5329CA47">
            <w:pPr>
              <w:widowControl w:val="0"/>
              <w:numPr>
                <w:ilvl w:val="0"/>
                <w:numId w:val="0"/>
              </w:numPr>
              <w:tabs>
                <w:tab w:val="left" w:pos="360"/>
              </w:tabs>
              <w:spacing w:line="360" w:lineRule="auto"/>
              <w:jc w:val="both"/>
              <w:rPr>
                <w:rFonts w:hint="eastAsia" w:ascii="宋体" w:hAnsi="宋体" w:eastAsia="宋体" w:cs="宋体"/>
                <w:b w:val="0"/>
                <w:bCs w:val="0"/>
                <w:iCs/>
                <w:color w:val="000000"/>
                <w:kern w:val="2"/>
                <w:sz w:val="21"/>
                <w:szCs w:val="21"/>
                <w:highlight w:val="none"/>
                <w:lang w:val="en-US" w:eastAsia="zh-CN" w:bidi="ar-SA"/>
              </w:rPr>
            </w:pPr>
            <w:r>
              <w:rPr>
                <w:rFonts w:hint="eastAsia" w:ascii="宋体" w:hAnsi="宋体" w:eastAsia="宋体" w:cs="宋体"/>
                <w:b w:val="0"/>
                <w:bCs w:val="0"/>
                <w:iCs/>
                <w:color w:val="000000"/>
                <w:kern w:val="2"/>
                <w:sz w:val="21"/>
                <w:szCs w:val="21"/>
                <w:highlight w:val="none"/>
                <w:lang w:val="en-US" w:eastAsia="zh-CN" w:bidi="ar-SA"/>
              </w:rPr>
              <w:t>2.8.2四向浮动床面板，浮动床面移动范围：纵向≥940mm 、横向≥260mm</w:t>
            </w:r>
          </w:p>
          <w:p w14:paraId="6C924684">
            <w:pPr>
              <w:widowControl w:val="0"/>
              <w:numPr>
                <w:ilvl w:val="0"/>
                <w:numId w:val="0"/>
              </w:numPr>
              <w:tabs>
                <w:tab w:val="left" w:pos="360"/>
              </w:tabs>
              <w:spacing w:line="360" w:lineRule="auto"/>
              <w:jc w:val="both"/>
              <w:rPr>
                <w:rFonts w:hint="eastAsia" w:ascii="宋体" w:hAnsi="宋体" w:eastAsia="宋体" w:cs="宋体"/>
                <w:b w:val="0"/>
                <w:bCs w:val="0"/>
                <w:iCs/>
                <w:color w:val="000000"/>
                <w:kern w:val="2"/>
                <w:sz w:val="21"/>
                <w:szCs w:val="21"/>
                <w:highlight w:val="none"/>
                <w:lang w:val="en-US" w:eastAsia="zh-CN" w:bidi="ar-SA"/>
              </w:rPr>
            </w:pPr>
            <w:r>
              <w:rPr>
                <w:rFonts w:hint="eastAsia" w:ascii="宋体" w:hAnsi="宋体" w:eastAsia="宋体" w:cs="宋体"/>
                <w:b w:val="0"/>
                <w:bCs w:val="0"/>
                <w:iCs/>
                <w:color w:val="000000"/>
                <w:kern w:val="2"/>
                <w:sz w:val="21"/>
                <w:szCs w:val="21"/>
                <w:highlight w:val="none"/>
                <w:lang w:val="en-US" w:eastAsia="zh-CN" w:bidi="ar-SA"/>
              </w:rPr>
              <w:t>2.8.3滤线器纵向范围≥740mm</w:t>
            </w:r>
          </w:p>
          <w:p w14:paraId="6AFC42B8">
            <w:pPr>
              <w:widowControl w:val="0"/>
              <w:numPr>
                <w:ilvl w:val="0"/>
                <w:numId w:val="0"/>
              </w:numPr>
              <w:tabs>
                <w:tab w:val="left" w:pos="360"/>
              </w:tabs>
              <w:spacing w:line="360" w:lineRule="auto"/>
              <w:jc w:val="both"/>
              <w:rPr>
                <w:rFonts w:hint="eastAsia" w:ascii="宋体" w:hAnsi="宋体" w:eastAsia="宋体" w:cs="宋体"/>
                <w:b w:val="0"/>
                <w:bCs w:val="0"/>
                <w:iCs/>
                <w:color w:val="000000"/>
                <w:kern w:val="2"/>
                <w:sz w:val="21"/>
                <w:szCs w:val="21"/>
                <w:highlight w:val="none"/>
                <w:lang w:val="en-US" w:eastAsia="zh-CN" w:bidi="ar-SA"/>
              </w:rPr>
            </w:pPr>
            <w:r>
              <w:rPr>
                <w:rFonts w:hint="eastAsia" w:ascii="宋体" w:hAnsi="宋体" w:eastAsia="宋体" w:cs="宋体"/>
                <w:b w:val="0"/>
                <w:bCs w:val="0"/>
                <w:iCs/>
                <w:color w:val="000000"/>
                <w:kern w:val="2"/>
                <w:sz w:val="21"/>
                <w:szCs w:val="21"/>
                <w:highlight w:val="none"/>
                <w:lang w:val="en-US" w:eastAsia="zh-CN" w:bidi="ar-SA"/>
              </w:rPr>
              <w:t>2.8.4床面板下表面至平板探测器接收面距离≤65mm</w:t>
            </w:r>
          </w:p>
          <w:p w14:paraId="7FB17B51">
            <w:pPr>
              <w:widowControl w:val="0"/>
              <w:numPr>
                <w:ilvl w:val="0"/>
                <w:numId w:val="0"/>
              </w:numPr>
              <w:tabs>
                <w:tab w:val="left" w:pos="360"/>
              </w:tabs>
              <w:spacing w:line="360" w:lineRule="auto"/>
              <w:jc w:val="both"/>
              <w:rPr>
                <w:rFonts w:hint="eastAsia" w:ascii="宋体" w:hAnsi="宋体" w:eastAsia="宋体" w:cs="宋体"/>
                <w:b w:val="0"/>
                <w:bCs w:val="0"/>
                <w:iCs/>
                <w:color w:val="000000"/>
                <w:kern w:val="2"/>
                <w:sz w:val="21"/>
                <w:szCs w:val="21"/>
                <w:highlight w:val="none"/>
                <w:lang w:val="en-US" w:eastAsia="zh-CN" w:bidi="ar-SA"/>
              </w:rPr>
            </w:pPr>
            <w:r>
              <w:rPr>
                <w:rFonts w:hint="eastAsia" w:ascii="宋体" w:hAnsi="宋体" w:eastAsia="宋体" w:cs="宋体"/>
                <w:b w:val="0"/>
                <w:bCs w:val="0"/>
                <w:iCs/>
                <w:color w:val="000000"/>
                <w:kern w:val="2"/>
                <w:sz w:val="21"/>
                <w:szCs w:val="21"/>
                <w:highlight w:val="none"/>
                <w:lang w:val="en-US" w:eastAsia="zh-CN" w:bidi="ar-SA"/>
              </w:rPr>
              <w:t>2.8.5床面最大承重≥ 250kg</w:t>
            </w:r>
          </w:p>
          <w:p w14:paraId="32903DBA">
            <w:pPr>
              <w:widowControl w:val="0"/>
              <w:numPr>
                <w:ilvl w:val="0"/>
                <w:numId w:val="0"/>
              </w:numPr>
              <w:tabs>
                <w:tab w:val="left" w:pos="360"/>
              </w:tabs>
              <w:spacing w:line="360" w:lineRule="auto"/>
              <w:jc w:val="both"/>
              <w:rPr>
                <w:rFonts w:hint="eastAsia" w:ascii="宋体" w:hAnsi="宋体" w:eastAsia="宋体" w:cs="宋体"/>
                <w:b w:val="0"/>
                <w:bCs w:val="0"/>
                <w:iCs/>
                <w:color w:val="000000"/>
                <w:kern w:val="2"/>
                <w:sz w:val="21"/>
                <w:szCs w:val="21"/>
                <w:highlight w:val="none"/>
                <w:lang w:val="en-US" w:eastAsia="zh-CN" w:bidi="ar-SA"/>
              </w:rPr>
            </w:pPr>
            <w:r>
              <w:rPr>
                <w:rFonts w:hint="eastAsia" w:ascii="宋体" w:hAnsi="宋体" w:eastAsia="宋体" w:cs="宋体"/>
                <w:b w:val="0"/>
                <w:bCs w:val="0"/>
                <w:iCs/>
                <w:color w:val="000000"/>
                <w:kern w:val="2"/>
                <w:sz w:val="21"/>
                <w:szCs w:val="21"/>
                <w:highlight w:val="none"/>
                <w:lang w:val="en-US" w:eastAsia="zh-CN" w:bidi="ar-SA"/>
              </w:rPr>
              <w:t>2.8.6床面板解锁方式：脚踏方式电磁解锁</w:t>
            </w:r>
          </w:p>
          <w:p w14:paraId="68274D2B">
            <w:pPr>
              <w:widowControl w:val="0"/>
              <w:numPr>
                <w:ilvl w:val="0"/>
                <w:numId w:val="0"/>
              </w:numPr>
              <w:tabs>
                <w:tab w:val="left" w:pos="360"/>
              </w:tabs>
              <w:spacing w:line="360" w:lineRule="auto"/>
              <w:jc w:val="both"/>
              <w:rPr>
                <w:rFonts w:hint="eastAsia" w:ascii="宋体" w:hAnsi="宋体" w:eastAsia="宋体" w:cs="宋体"/>
                <w:b w:val="0"/>
                <w:bCs w:val="0"/>
                <w:iCs/>
                <w:color w:val="000000"/>
                <w:kern w:val="2"/>
                <w:sz w:val="21"/>
                <w:szCs w:val="21"/>
                <w:highlight w:val="none"/>
                <w:lang w:val="en-US" w:eastAsia="zh-CN" w:bidi="ar-SA"/>
              </w:rPr>
            </w:pPr>
            <w:r>
              <w:rPr>
                <w:rFonts w:hint="eastAsia" w:ascii="宋体" w:hAnsi="宋体" w:eastAsia="宋体" w:cs="宋体"/>
                <w:b w:val="0"/>
                <w:bCs w:val="0"/>
                <w:iCs/>
                <w:color w:val="000000"/>
                <w:kern w:val="2"/>
                <w:sz w:val="21"/>
                <w:szCs w:val="21"/>
                <w:highlight w:val="none"/>
                <w:lang w:val="en-US" w:eastAsia="zh-CN" w:bidi="ar-SA"/>
              </w:rPr>
              <w:t>2.8.7支持平板在线充电</w:t>
            </w:r>
          </w:p>
          <w:p w14:paraId="5517D8BC">
            <w:pPr>
              <w:widowControl w:val="0"/>
              <w:numPr>
                <w:ilvl w:val="0"/>
                <w:numId w:val="0"/>
              </w:numPr>
              <w:tabs>
                <w:tab w:val="left" w:pos="360"/>
              </w:tabs>
              <w:spacing w:line="360" w:lineRule="auto"/>
              <w:jc w:val="both"/>
              <w:rPr>
                <w:rFonts w:hint="eastAsia" w:ascii="宋体" w:hAnsi="宋体" w:eastAsia="宋体" w:cs="宋体"/>
                <w:b w:val="0"/>
                <w:bCs w:val="0"/>
                <w:iCs/>
                <w:color w:val="000000"/>
                <w:kern w:val="2"/>
                <w:sz w:val="21"/>
                <w:szCs w:val="21"/>
                <w:highlight w:val="none"/>
                <w:lang w:val="en-US" w:eastAsia="zh-CN" w:bidi="ar-SA"/>
              </w:rPr>
            </w:pPr>
            <w:r>
              <w:rPr>
                <w:rFonts w:hint="eastAsia" w:ascii="宋体" w:hAnsi="宋体" w:eastAsia="宋体" w:cs="宋体"/>
                <w:b w:val="0"/>
                <w:bCs w:val="0"/>
                <w:iCs/>
                <w:color w:val="000000"/>
                <w:kern w:val="2"/>
                <w:sz w:val="21"/>
                <w:szCs w:val="21"/>
                <w:highlight w:val="none"/>
                <w:lang w:val="en-US" w:eastAsia="zh-CN" w:bidi="ar-SA"/>
              </w:rPr>
              <w:t>2.8.8X射线管组件与探测器可自动跟随</w:t>
            </w:r>
          </w:p>
          <w:p w14:paraId="11D537AF">
            <w:pPr>
              <w:widowControl w:val="0"/>
              <w:numPr>
                <w:ilvl w:val="0"/>
                <w:numId w:val="0"/>
              </w:numPr>
              <w:tabs>
                <w:tab w:val="left" w:pos="360"/>
              </w:tabs>
              <w:spacing w:line="360" w:lineRule="auto"/>
              <w:jc w:val="both"/>
              <w:rPr>
                <w:rFonts w:hint="eastAsia" w:ascii="宋体" w:hAnsi="宋体" w:eastAsia="宋体" w:cs="宋体"/>
                <w:b w:val="0"/>
                <w:bCs w:val="0"/>
                <w:iCs/>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w:t>
            </w:r>
            <w:r>
              <w:rPr>
                <w:rFonts w:hint="eastAsia" w:ascii="宋体" w:hAnsi="宋体" w:eastAsia="宋体" w:cs="宋体"/>
                <w:b w:val="0"/>
                <w:bCs w:val="0"/>
                <w:iCs/>
                <w:color w:val="000000"/>
                <w:kern w:val="2"/>
                <w:sz w:val="21"/>
                <w:szCs w:val="21"/>
                <w:highlight w:val="none"/>
                <w:lang w:val="en-US" w:eastAsia="zh-CN" w:bidi="ar-SA"/>
              </w:rPr>
              <w:t>2.8.9床面升降行程≥400mm(需提供技术白皮书或产品使用说明书或检验报告或彩页作为证明，</w:t>
            </w:r>
            <w:r>
              <w:rPr>
                <w:rFonts w:hint="eastAsia" w:ascii="Times New Roman" w:hAnsi="Times New Roman" w:eastAsia="宋体" w:cs="Times New Roman"/>
                <w:kern w:val="2"/>
                <w:sz w:val="21"/>
                <w:szCs w:val="24"/>
                <w:highlight w:val="none"/>
                <w:lang w:val="en-US" w:eastAsia="zh-CN" w:bidi="ar-SA"/>
              </w:rPr>
              <w:t>未按要求提供证明材料作无效响应文件处理</w:t>
            </w:r>
            <w:r>
              <w:rPr>
                <w:rFonts w:hint="eastAsia" w:ascii="宋体" w:hAnsi="宋体" w:eastAsia="宋体" w:cs="宋体"/>
                <w:b w:val="0"/>
                <w:bCs w:val="0"/>
                <w:iCs/>
                <w:color w:val="000000"/>
                <w:kern w:val="2"/>
                <w:sz w:val="21"/>
                <w:szCs w:val="21"/>
                <w:highlight w:val="none"/>
                <w:lang w:val="en-US" w:eastAsia="zh-CN" w:bidi="ar-SA"/>
              </w:rPr>
              <w:t>)</w:t>
            </w:r>
          </w:p>
          <w:p w14:paraId="0C0C858C">
            <w:pPr>
              <w:widowControl w:val="0"/>
              <w:numPr>
                <w:ilvl w:val="0"/>
                <w:numId w:val="0"/>
              </w:numPr>
              <w:tabs>
                <w:tab w:val="left" w:pos="360"/>
              </w:tabs>
              <w:spacing w:line="360" w:lineRule="auto"/>
              <w:jc w:val="both"/>
              <w:rPr>
                <w:rFonts w:hint="eastAsia" w:ascii="宋体" w:hAnsi="宋体" w:eastAsia="宋体" w:cs="宋体"/>
                <w:b w:val="0"/>
                <w:bCs w:val="0"/>
                <w:iCs/>
                <w:color w:val="000000"/>
                <w:kern w:val="2"/>
                <w:sz w:val="21"/>
                <w:szCs w:val="21"/>
                <w:highlight w:val="none"/>
                <w:lang w:val="en-US" w:eastAsia="zh-CN" w:bidi="ar-SA"/>
              </w:rPr>
            </w:pPr>
            <w:r>
              <w:rPr>
                <w:rFonts w:hint="eastAsia" w:ascii="宋体" w:hAnsi="宋体" w:eastAsia="宋体" w:cs="宋体"/>
                <w:b w:val="0"/>
                <w:bCs w:val="0"/>
                <w:iCs/>
                <w:color w:val="000000"/>
                <w:kern w:val="2"/>
                <w:sz w:val="21"/>
                <w:szCs w:val="21"/>
                <w:highlight w:val="none"/>
                <w:lang w:val="en-US" w:eastAsia="zh-CN" w:bidi="ar-SA"/>
              </w:rPr>
              <w:t>2.8.10床面最低距地≤500mm</w:t>
            </w:r>
          </w:p>
          <w:p w14:paraId="35D02F4D">
            <w:pPr>
              <w:widowControl w:val="0"/>
              <w:numPr>
                <w:ilvl w:val="0"/>
                <w:numId w:val="0"/>
              </w:numPr>
              <w:tabs>
                <w:tab w:val="left" w:pos="360"/>
              </w:tabs>
              <w:spacing w:line="360" w:lineRule="auto"/>
              <w:jc w:val="both"/>
              <w:rPr>
                <w:rFonts w:hint="eastAsia" w:ascii="宋体" w:hAnsi="宋体" w:eastAsia="宋体" w:cs="宋体"/>
                <w:b w:val="0"/>
                <w:bCs w:val="0"/>
                <w:iCs/>
                <w:color w:val="000000"/>
                <w:kern w:val="2"/>
                <w:sz w:val="21"/>
                <w:szCs w:val="21"/>
                <w:highlight w:val="none"/>
                <w:lang w:val="en-US" w:eastAsia="zh-CN" w:bidi="ar-SA"/>
              </w:rPr>
            </w:pPr>
            <w:r>
              <w:rPr>
                <w:rFonts w:hint="eastAsia" w:ascii="宋体" w:hAnsi="宋体" w:eastAsia="宋体" w:cs="宋体"/>
                <w:b w:val="0"/>
                <w:bCs w:val="0"/>
                <w:iCs/>
                <w:color w:val="000000"/>
                <w:kern w:val="2"/>
                <w:sz w:val="21"/>
                <w:szCs w:val="21"/>
                <w:highlight w:val="none"/>
                <w:lang w:val="en-US" w:eastAsia="zh-CN" w:bidi="ar-SA"/>
              </w:rPr>
              <w:t>2.8.11实体滤线栅不用工具即可移除，插拔状态有明确指示</w:t>
            </w:r>
          </w:p>
          <w:p w14:paraId="6E55504D">
            <w:pPr>
              <w:widowControl w:val="0"/>
              <w:numPr>
                <w:ilvl w:val="0"/>
                <w:numId w:val="0"/>
              </w:numPr>
              <w:tabs>
                <w:tab w:val="left" w:pos="360"/>
              </w:tabs>
              <w:spacing w:line="360" w:lineRule="auto"/>
              <w:jc w:val="both"/>
              <w:rPr>
                <w:rFonts w:hint="eastAsia" w:ascii="宋体" w:hAnsi="宋体" w:eastAsia="宋体" w:cs="宋体"/>
                <w:b/>
                <w:bCs/>
                <w:iCs/>
                <w:color w:val="000000"/>
                <w:kern w:val="2"/>
                <w:sz w:val="21"/>
                <w:szCs w:val="21"/>
                <w:highlight w:val="none"/>
                <w:lang w:val="en-US" w:eastAsia="zh-CN" w:bidi="ar-SA"/>
              </w:rPr>
            </w:pPr>
            <w:r>
              <w:rPr>
                <w:rFonts w:hint="eastAsia" w:ascii="宋体" w:hAnsi="宋体" w:eastAsia="宋体" w:cs="宋体"/>
                <w:b/>
                <w:bCs/>
                <w:iCs/>
                <w:color w:val="000000"/>
                <w:kern w:val="2"/>
                <w:sz w:val="21"/>
                <w:szCs w:val="21"/>
                <w:highlight w:val="none"/>
                <w:lang w:val="en-US" w:eastAsia="zh-CN" w:bidi="ar-SA"/>
              </w:rPr>
              <w:t>2.9  限束器</w:t>
            </w:r>
          </w:p>
          <w:p w14:paraId="2D58FFD1">
            <w:pPr>
              <w:widowControl w:val="0"/>
              <w:numPr>
                <w:ilvl w:val="0"/>
                <w:numId w:val="0"/>
              </w:numPr>
              <w:tabs>
                <w:tab w:val="left" w:pos="360"/>
              </w:tabs>
              <w:spacing w:line="360" w:lineRule="auto"/>
              <w:jc w:val="both"/>
              <w:rPr>
                <w:rFonts w:hint="eastAsia" w:ascii="宋体" w:hAnsi="宋体" w:eastAsia="宋体" w:cs="宋体"/>
                <w:b w:val="0"/>
                <w:bCs w:val="0"/>
                <w:iCs/>
                <w:color w:val="000000"/>
                <w:kern w:val="2"/>
                <w:sz w:val="21"/>
                <w:szCs w:val="21"/>
                <w:highlight w:val="none"/>
                <w:lang w:val="en-US" w:eastAsia="zh-CN" w:bidi="ar-SA"/>
              </w:rPr>
            </w:pPr>
            <w:r>
              <w:rPr>
                <w:rFonts w:hint="eastAsia" w:ascii="宋体" w:hAnsi="宋体" w:eastAsia="宋体" w:cs="宋体"/>
                <w:b w:val="0"/>
                <w:bCs w:val="0"/>
                <w:iCs/>
                <w:color w:val="000000"/>
                <w:kern w:val="2"/>
                <w:sz w:val="21"/>
                <w:szCs w:val="21"/>
                <w:highlight w:val="none"/>
                <w:lang w:val="en-US" w:eastAsia="zh-CN" w:bidi="ar-SA"/>
              </w:rPr>
              <w:t>2.9.1具备双模式操作，手动和自动</w:t>
            </w:r>
          </w:p>
          <w:p w14:paraId="406B25BF">
            <w:pPr>
              <w:widowControl w:val="0"/>
              <w:numPr>
                <w:ilvl w:val="0"/>
                <w:numId w:val="0"/>
              </w:numPr>
              <w:tabs>
                <w:tab w:val="left" w:pos="360"/>
              </w:tabs>
              <w:spacing w:line="360" w:lineRule="auto"/>
              <w:jc w:val="both"/>
              <w:rPr>
                <w:rFonts w:hint="eastAsia" w:ascii="宋体" w:hAnsi="宋体" w:eastAsia="宋体" w:cs="宋体"/>
                <w:b w:val="0"/>
                <w:bCs w:val="0"/>
                <w:iCs/>
                <w:color w:val="000000"/>
                <w:kern w:val="2"/>
                <w:sz w:val="21"/>
                <w:szCs w:val="21"/>
                <w:highlight w:val="none"/>
                <w:lang w:val="en-US" w:eastAsia="zh-CN" w:bidi="ar-SA"/>
              </w:rPr>
            </w:pPr>
            <w:r>
              <w:rPr>
                <w:rFonts w:hint="eastAsia" w:ascii="宋体" w:hAnsi="宋体" w:eastAsia="宋体" w:cs="宋体"/>
                <w:b w:val="0"/>
                <w:bCs w:val="0"/>
                <w:iCs/>
                <w:color w:val="000000"/>
                <w:kern w:val="2"/>
                <w:sz w:val="21"/>
                <w:szCs w:val="21"/>
                <w:highlight w:val="none"/>
                <w:lang w:val="en-US" w:eastAsia="zh-CN" w:bidi="ar-SA"/>
              </w:rPr>
              <w:t>2.9.2光源采用LED光点灯</w:t>
            </w:r>
          </w:p>
          <w:p w14:paraId="76287B41">
            <w:pPr>
              <w:widowControl w:val="0"/>
              <w:numPr>
                <w:ilvl w:val="0"/>
                <w:numId w:val="0"/>
              </w:numPr>
              <w:tabs>
                <w:tab w:val="left" w:pos="360"/>
              </w:tabs>
              <w:spacing w:line="360" w:lineRule="auto"/>
              <w:jc w:val="both"/>
              <w:rPr>
                <w:rFonts w:hint="eastAsia" w:ascii="宋体" w:hAnsi="宋体" w:eastAsia="宋体" w:cs="宋体"/>
                <w:b w:val="0"/>
                <w:bCs w:val="0"/>
                <w:iCs/>
                <w:color w:val="000000"/>
                <w:kern w:val="2"/>
                <w:sz w:val="21"/>
                <w:szCs w:val="21"/>
                <w:highlight w:val="none"/>
                <w:lang w:val="en-US" w:eastAsia="zh-CN" w:bidi="ar-SA"/>
              </w:rPr>
            </w:pPr>
            <w:r>
              <w:rPr>
                <w:rFonts w:hint="eastAsia" w:ascii="宋体" w:hAnsi="宋体" w:eastAsia="宋体" w:cs="宋体"/>
                <w:b w:val="0"/>
                <w:bCs w:val="0"/>
                <w:iCs/>
                <w:color w:val="000000"/>
                <w:kern w:val="2"/>
                <w:sz w:val="21"/>
                <w:szCs w:val="21"/>
                <w:highlight w:val="none"/>
                <w:lang w:val="en-US" w:eastAsia="zh-CN" w:bidi="ar-SA"/>
              </w:rPr>
              <w:t>2.9.3在SID=100cm情况下，最小视野应≤2mm×2mm</w:t>
            </w:r>
          </w:p>
          <w:p w14:paraId="5C4D7963">
            <w:pPr>
              <w:widowControl w:val="0"/>
              <w:numPr>
                <w:ilvl w:val="0"/>
                <w:numId w:val="0"/>
              </w:numPr>
              <w:tabs>
                <w:tab w:val="left" w:pos="360"/>
              </w:tabs>
              <w:spacing w:line="360" w:lineRule="auto"/>
              <w:jc w:val="both"/>
              <w:rPr>
                <w:rFonts w:hint="eastAsia" w:ascii="宋体" w:hAnsi="宋体" w:eastAsia="宋体" w:cs="宋体"/>
                <w:b w:val="0"/>
                <w:bCs w:val="0"/>
                <w:iCs/>
                <w:color w:val="000000"/>
                <w:kern w:val="2"/>
                <w:sz w:val="21"/>
                <w:szCs w:val="21"/>
                <w:highlight w:val="none"/>
                <w:lang w:val="en-US" w:eastAsia="zh-CN" w:bidi="ar-SA"/>
              </w:rPr>
            </w:pPr>
            <w:r>
              <w:rPr>
                <w:rFonts w:hint="eastAsia" w:ascii="宋体" w:hAnsi="宋体" w:eastAsia="宋体" w:cs="宋体"/>
                <w:b w:val="0"/>
                <w:bCs w:val="0"/>
                <w:color w:val="000000"/>
                <w:kern w:val="2"/>
                <w:sz w:val="21"/>
                <w:szCs w:val="21"/>
                <w:highlight w:val="none"/>
                <w:shd w:val="clear" w:color="auto" w:fill="auto"/>
                <w:lang w:val="en-US" w:eastAsia="zh-CN" w:bidi="ar-SA"/>
              </w:rPr>
              <w:t>●</w:t>
            </w:r>
            <w:r>
              <w:rPr>
                <w:rFonts w:hint="eastAsia" w:ascii="宋体" w:hAnsi="宋体" w:eastAsia="宋体" w:cs="宋体"/>
                <w:b w:val="0"/>
                <w:bCs w:val="0"/>
                <w:iCs/>
                <w:color w:val="000000"/>
                <w:kern w:val="2"/>
                <w:sz w:val="21"/>
                <w:szCs w:val="21"/>
                <w:highlight w:val="none"/>
                <w:lang w:val="en-US" w:eastAsia="zh-CN" w:bidi="ar-SA"/>
              </w:rPr>
              <w:t>2.9.4在SID=100cm情况下，最大照射野应≥430mm×650mm</w:t>
            </w:r>
          </w:p>
          <w:p w14:paraId="62DBDA7A">
            <w:pPr>
              <w:widowControl w:val="0"/>
              <w:numPr>
                <w:ilvl w:val="0"/>
                <w:numId w:val="0"/>
              </w:numPr>
              <w:tabs>
                <w:tab w:val="left" w:pos="360"/>
              </w:tabs>
              <w:spacing w:line="360" w:lineRule="auto"/>
              <w:jc w:val="both"/>
              <w:rPr>
                <w:rFonts w:hint="eastAsia" w:ascii="宋体" w:hAnsi="宋体" w:eastAsia="宋体" w:cs="宋体"/>
                <w:b w:val="0"/>
                <w:bCs w:val="0"/>
                <w:iCs/>
                <w:color w:val="000000"/>
                <w:kern w:val="2"/>
                <w:sz w:val="21"/>
                <w:szCs w:val="21"/>
                <w:highlight w:val="none"/>
                <w:lang w:val="en-US" w:eastAsia="zh-CN" w:bidi="ar-SA"/>
              </w:rPr>
            </w:pPr>
            <w:r>
              <w:rPr>
                <w:rFonts w:hint="eastAsia" w:ascii="宋体" w:hAnsi="宋体" w:eastAsia="宋体" w:cs="宋体"/>
                <w:b w:val="0"/>
                <w:bCs w:val="0"/>
                <w:iCs/>
                <w:color w:val="000000"/>
                <w:kern w:val="2"/>
                <w:sz w:val="21"/>
                <w:szCs w:val="21"/>
                <w:highlight w:val="none"/>
                <w:lang w:val="en-US" w:eastAsia="zh-CN" w:bidi="ar-SA"/>
              </w:rPr>
              <w:t>2.9.5具备激光定位线</w:t>
            </w:r>
          </w:p>
          <w:p w14:paraId="39BC1DC4">
            <w:pPr>
              <w:widowControl w:val="0"/>
              <w:numPr>
                <w:ilvl w:val="0"/>
                <w:numId w:val="0"/>
              </w:numPr>
              <w:tabs>
                <w:tab w:val="left" w:pos="360"/>
              </w:tabs>
              <w:spacing w:line="360" w:lineRule="auto"/>
              <w:jc w:val="both"/>
              <w:rPr>
                <w:rFonts w:hint="eastAsia" w:ascii="宋体" w:hAnsi="宋体" w:eastAsia="宋体" w:cs="宋体"/>
                <w:b w:val="0"/>
                <w:bCs w:val="0"/>
                <w:iCs/>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w:t>
            </w:r>
            <w:r>
              <w:rPr>
                <w:rFonts w:hint="eastAsia" w:ascii="宋体" w:hAnsi="宋体" w:eastAsia="宋体" w:cs="宋体"/>
                <w:b w:val="0"/>
                <w:bCs w:val="0"/>
                <w:iCs/>
                <w:color w:val="000000"/>
                <w:kern w:val="2"/>
                <w:sz w:val="21"/>
                <w:szCs w:val="21"/>
                <w:highlight w:val="none"/>
                <w:lang w:val="en-US" w:eastAsia="zh-CN" w:bidi="ar-SA"/>
              </w:rPr>
              <w:t>2.9.6限束器采用按键或旋钮设计</w:t>
            </w:r>
          </w:p>
          <w:p w14:paraId="632F8C92">
            <w:pPr>
              <w:widowControl w:val="0"/>
              <w:numPr>
                <w:ilvl w:val="0"/>
                <w:numId w:val="0"/>
              </w:numPr>
              <w:tabs>
                <w:tab w:val="left" w:pos="360"/>
              </w:tabs>
              <w:spacing w:line="360" w:lineRule="auto"/>
              <w:jc w:val="both"/>
              <w:rPr>
                <w:rFonts w:hint="eastAsia" w:ascii="宋体" w:hAnsi="宋体" w:eastAsia="宋体" w:cs="宋体"/>
                <w:b/>
                <w:bCs/>
                <w:iCs/>
                <w:color w:val="000000"/>
                <w:kern w:val="2"/>
                <w:sz w:val="21"/>
                <w:szCs w:val="21"/>
                <w:highlight w:val="none"/>
                <w:lang w:val="en-US" w:eastAsia="zh-CN" w:bidi="ar-SA"/>
              </w:rPr>
            </w:pPr>
            <w:r>
              <w:rPr>
                <w:rFonts w:hint="eastAsia" w:ascii="宋体" w:hAnsi="宋体" w:eastAsia="宋体" w:cs="宋体"/>
                <w:b/>
                <w:bCs/>
                <w:iCs/>
                <w:color w:val="000000"/>
                <w:kern w:val="2"/>
                <w:sz w:val="21"/>
                <w:szCs w:val="21"/>
                <w:highlight w:val="none"/>
                <w:lang w:val="en-US" w:eastAsia="zh-CN" w:bidi="ar-SA"/>
              </w:rPr>
              <w:t>2.10  无线遥控器</w:t>
            </w:r>
          </w:p>
          <w:p w14:paraId="4DD57F68">
            <w:pPr>
              <w:widowControl w:val="0"/>
              <w:numPr>
                <w:ilvl w:val="0"/>
                <w:numId w:val="0"/>
              </w:numPr>
              <w:tabs>
                <w:tab w:val="left" w:pos="360"/>
              </w:tabs>
              <w:spacing w:line="360" w:lineRule="auto"/>
              <w:jc w:val="both"/>
              <w:rPr>
                <w:rFonts w:hint="eastAsia" w:ascii="宋体" w:hAnsi="宋体" w:eastAsia="宋体" w:cs="宋体"/>
                <w:b w:val="0"/>
                <w:bCs w:val="0"/>
                <w:iCs/>
                <w:color w:val="000000"/>
                <w:kern w:val="2"/>
                <w:sz w:val="21"/>
                <w:szCs w:val="21"/>
                <w:highlight w:val="none"/>
                <w:lang w:val="en-US" w:eastAsia="zh-CN" w:bidi="ar-SA"/>
              </w:rPr>
            </w:pPr>
            <w:r>
              <w:rPr>
                <w:rFonts w:hint="eastAsia" w:ascii="宋体" w:hAnsi="宋体" w:eastAsia="宋体" w:cs="宋体"/>
                <w:b w:val="0"/>
                <w:bCs w:val="0"/>
                <w:iCs/>
                <w:color w:val="000000"/>
                <w:kern w:val="2"/>
                <w:sz w:val="21"/>
                <w:szCs w:val="21"/>
                <w:highlight w:val="none"/>
                <w:lang w:val="en-US" w:eastAsia="zh-CN" w:bidi="ar-SA"/>
              </w:rPr>
              <w:t>2.10.1可控制探测器运动、X射线管组件运动、升降摄影床升降运动</w:t>
            </w:r>
          </w:p>
          <w:p w14:paraId="2163EEB9">
            <w:pPr>
              <w:widowControl w:val="0"/>
              <w:numPr>
                <w:ilvl w:val="0"/>
                <w:numId w:val="0"/>
              </w:numPr>
              <w:tabs>
                <w:tab w:val="left" w:pos="360"/>
              </w:tabs>
              <w:spacing w:line="360" w:lineRule="auto"/>
              <w:jc w:val="both"/>
              <w:rPr>
                <w:rFonts w:hint="eastAsia" w:ascii="宋体" w:hAnsi="宋体" w:eastAsia="宋体" w:cs="宋体"/>
                <w:b w:val="0"/>
                <w:bCs w:val="0"/>
                <w:iCs/>
                <w:color w:val="000000"/>
                <w:kern w:val="2"/>
                <w:sz w:val="21"/>
                <w:szCs w:val="21"/>
                <w:highlight w:val="none"/>
                <w:lang w:val="en-US" w:eastAsia="zh-CN" w:bidi="ar-SA"/>
              </w:rPr>
            </w:pPr>
            <w:r>
              <w:rPr>
                <w:rFonts w:hint="eastAsia" w:ascii="宋体" w:hAnsi="宋体" w:eastAsia="宋体" w:cs="宋体"/>
                <w:b w:val="0"/>
                <w:bCs w:val="0"/>
                <w:iCs/>
                <w:color w:val="000000"/>
                <w:kern w:val="2"/>
                <w:sz w:val="21"/>
                <w:szCs w:val="21"/>
                <w:highlight w:val="none"/>
                <w:lang w:val="en-US" w:eastAsia="zh-CN" w:bidi="ar-SA"/>
              </w:rPr>
              <w:t>2.10.2可实现临床常用拍摄位置自动转换</w:t>
            </w:r>
          </w:p>
          <w:p w14:paraId="5EBABB0F">
            <w:pPr>
              <w:widowControl w:val="0"/>
              <w:numPr>
                <w:ilvl w:val="0"/>
                <w:numId w:val="0"/>
              </w:numPr>
              <w:tabs>
                <w:tab w:val="left" w:pos="360"/>
              </w:tabs>
              <w:spacing w:line="360" w:lineRule="auto"/>
              <w:jc w:val="both"/>
              <w:rPr>
                <w:rFonts w:hint="eastAsia" w:ascii="宋体" w:hAnsi="宋体" w:eastAsia="宋体" w:cs="宋体"/>
                <w:b w:val="0"/>
                <w:bCs w:val="0"/>
                <w:iCs/>
                <w:color w:val="000000"/>
                <w:kern w:val="2"/>
                <w:sz w:val="21"/>
                <w:szCs w:val="21"/>
                <w:highlight w:val="none"/>
                <w:lang w:val="en-US" w:eastAsia="zh-CN" w:bidi="ar-SA"/>
              </w:rPr>
            </w:pPr>
            <w:r>
              <w:rPr>
                <w:rFonts w:hint="eastAsia" w:ascii="宋体" w:hAnsi="宋体" w:eastAsia="宋体" w:cs="宋体"/>
                <w:b w:val="0"/>
                <w:bCs w:val="0"/>
                <w:iCs/>
                <w:color w:val="000000"/>
                <w:kern w:val="2"/>
                <w:sz w:val="21"/>
                <w:szCs w:val="21"/>
                <w:highlight w:val="none"/>
                <w:lang w:val="en-US" w:eastAsia="zh-CN" w:bidi="ar-SA"/>
              </w:rPr>
              <w:t>2.10.3可实现探测器和X射线管组件同步跟踪</w:t>
            </w:r>
          </w:p>
          <w:p w14:paraId="32FF3BA7">
            <w:pPr>
              <w:widowControl w:val="0"/>
              <w:numPr>
                <w:ilvl w:val="0"/>
                <w:numId w:val="0"/>
              </w:numPr>
              <w:tabs>
                <w:tab w:val="left" w:pos="360"/>
              </w:tabs>
              <w:spacing w:line="360" w:lineRule="auto"/>
              <w:jc w:val="both"/>
              <w:rPr>
                <w:rFonts w:hint="eastAsia" w:ascii="宋体" w:hAnsi="宋体" w:eastAsia="宋体" w:cs="宋体"/>
                <w:b w:val="0"/>
                <w:bCs w:val="0"/>
                <w:iCs/>
                <w:color w:val="000000"/>
                <w:kern w:val="2"/>
                <w:sz w:val="21"/>
                <w:szCs w:val="21"/>
                <w:highlight w:val="none"/>
                <w:lang w:val="en-US" w:eastAsia="zh-CN" w:bidi="ar-SA"/>
              </w:rPr>
            </w:pPr>
            <w:r>
              <w:rPr>
                <w:rFonts w:hint="eastAsia" w:ascii="宋体" w:hAnsi="宋体" w:eastAsia="宋体" w:cs="宋体"/>
                <w:b w:val="0"/>
                <w:bCs w:val="0"/>
                <w:iCs/>
                <w:color w:val="000000"/>
                <w:kern w:val="2"/>
                <w:sz w:val="21"/>
                <w:szCs w:val="21"/>
                <w:highlight w:val="none"/>
                <w:lang w:val="en-US" w:eastAsia="zh-CN" w:bidi="ar-SA"/>
              </w:rPr>
              <w:t>2.10.4可控制限束器LED光点灯</w:t>
            </w:r>
          </w:p>
          <w:p w14:paraId="2A397454">
            <w:pPr>
              <w:widowControl w:val="0"/>
              <w:numPr>
                <w:ilvl w:val="0"/>
                <w:numId w:val="0"/>
              </w:numPr>
              <w:tabs>
                <w:tab w:val="left" w:pos="360"/>
              </w:tabs>
              <w:spacing w:line="360" w:lineRule="auto"/>
              <w:jc w:val="both"/>
              <w:rPr>
                <w:rFonts w:hint="eastAsia" w:ascii="宋体" w:hAnsi="宋体" w:eastAsia="宋体" w:cs="宋体"/>
                <w:b w:val="0"/>
                <w:bCs w:val="0"/>
                <w:iCs/>
                <w:color w:val="000000"/>
                <w:kern w:val="2"/>
                <w:sz w:val="21"/>
                <w:szCs w:val="21"/>
                <w:highlight w:val="none"/>
                <w:lang w:val="en-US" w:eastAsia="zh-CN" w:bidi="ar-SA"/>
              </w:rPr>
            </w:pPr>
            <w:r>
              <w:rPr>
                <w:rFonts w:hint="eastAsia" w:ascii="宋体" w:hAnsi="宋体" w:eastAsia="宋体" w:cs="宋体"/>
                <w:b w:val="0"/>
                <w:bCs w:val="0"/>
                <w:iCs/>
                <w:color w:val="000000"/>
                <w:kern w:val="2"/>
                <w:sz w:val="21"/>
                <w:szCs w:val="21"/>
                <w:highlight w:val="none"/>
                <w:lang w:val="en-US" w:eastAsia="zh-CN" w:bidi="ar-SA"/>
              </w:rPr>
              <w:t>2.10.5遥控器装置附近具有应急停止控制器</w:t>
            </w:r>
          </w:p>
          <w:p w14:paraId="730109F2">
            <w:pPr>
              <w:widowControl w:val="0"/>
              <w:numPr>
                <w:ilvl w:val="0"/>
                <w:numId w:val="0"/>
              </w:numPr>
              <w:tabs>
                <w:tab w:val="left" w:pos="360"/>
              </w:tabs>
              <w:spacing w:line="360" w:lineRule="auto"/>
              <w:jc w:val="both"/>
              <w:rPr>
                <w:rFonts w:hint="eastAsia" w:ascii="宋体" w:hAnsi="宋体" w:eastAsia="宋体" w:cs="宋体"/>
                <w:b w:val="0"/>
                <w:bCs w:val="0"/>
                <w:iCs/>
                <w:color w:val="000000"/>
                <w:kern w:val="2"/>
                <w:sz w:val="21"/>
                <w:szCs w:val="21"/>
                <w:highlight w:val="none"/>
                <w:lang w:val="en-US" w:eastAsia="zh-CN" w:bidi="ar-SA"/>
              </w:rPr>
            </w:pPr>
            <w:r>
              <w:rPr>
                <w:rFonts w:hint="eastAsia" w:ascii="宋体" w:hAnsi="宋体" w:eastAsia="宋体" w:cs="宋体"/>
                <w:b w:val="0"/>
                <w:bCs w:val="0"/>
                <w:iCs/>
                <w:color w:val="000000"/>
                <w:kern w:val="2"/>
                <w:sz w:val="21"/>
                <w:szCs w:val="21"/>
                <w:highlight w:val="none"/>
                <w:lang w:val="en-US" w:eastAsia="zh-CN" w:bidi="ar-SA"/>
              </w:rPr>
              <w:t>2.10.6控制类型：无线射频遥控，非红外式</w:t>
            </w:r>
          </w:p>
          <w:p w14:paraId="3DC9137F">
            <w:pPr>
              <w:widowControl w:val="0"/>
              <w:numPr>
                <w:ilvl w:val="0"/>
                <w:numId w:val="0"/>
              </w:numPr>
              <w:tabs>
                <w:tab w:val="left" w:pos="360"/>
              </w:tabs>
              <w:spacing w:line="360" w:lineRule="auto"/>
              <w:jc w:val="both"/>
              <w:rPr>
                <w:rFonts w:hint="eastAsia" w:ascii="宋体" w:hAnsi="宋体" w:eastAsia="宋体" w:cs="宋体"/>
                <w:b/>
                <w:bCs/>
                <w:iCs/>
                <w:color w:val="000000"/>
                <w:kern w:val="2"/>
                <w:sz w:val="21"/>
                <w:szCs w:val="21"/>
                <w:highlight w:val="none"/>
                <w:lang w:val="en-US" w:eastAsia="zh-CN" w:bidi="ar-SA"/>
              </w:rPr>
            </w:pPr>
            <w:r>
              <w:rPr>
                <w:rFonts w:hint="eastAsia" w:ascii="宋体" w:hAnsi="宋体" w:eastAsia="宋体" w:cs="宋体"/>
                <w:b/>
                <w:bCs/>
                <w:iCs/>
                <w:color w:val="000000"/>
                <w:kern w:val="2"/>
                <w:sz w:val="21"/>
                <w:szCs w:val="21"/>
                <w:highlight w:val="none"/>
                <w:lang w:val="en-US" w:eastAsia="zh-CN" w:bidi="ar-SA"/>
              </w:rPr>
              <w:t>2.11  图像采集工作站</w:t>
            </w:r>
          </w:p>
          <w:p w14:paraId="66979D32">
            <w:pPr>
              <w:widowControl w:val="0"/>
              <w:numPr>
                <w:ilvl w:val="0"/>
                <w:numId w:val="0"/>
              </w:numPr>
              <w:tabs>
                <w:tab w:val="left" w:pos="360"/>
              </w:tabs>
              <w:spacing w:line="360" w:lineRule="auto"/>
              <w:jc w:val="both"/>
              <w:rPr>
                <w:rFonts w:hint="eastAsia" w:ascii="宋体" w:hAnsi="宋体" w:eastAsia="宋体" w:cs="宋体"/>
                <w:b w:val="0"/>
                <w:bCs w:val="0"/>
                <w:iCs/>
                <w:color w:val="000000"/>
                <w:kern w:val="2"/>
                <w:sz w:val="21"/>
                <w:szCs w:val="21"/>
                <w:highlight w:val="none"/>
                <w:lang w:val="en-US" w:eastAsia="zh-CN" w:bidi="ar-SA"/>
              </w:rPr>
            </w:pPr>
            <w:r>
              <w:rPr>
                <w:rFonts w:hint="eastAsia" w:ascii="宋体" w:hAnsi="宋体" w:eastAsia="宋体" w:cs="宋体"/>
                <w:b w:val="0"/>
                <w:bCs w:val="0"/>
                <w:iCs/>
                <w:color w:val="000000"/>
                <w:kern w:val="2"/>
                <w:sz w:val="21"/>
                <w:szCs w:val="21"/>
                <w:highlight w:val="none"/>
                <w:lang w:val="en-US" w:eastAsia="zh-CN" w:bidi="ar-SA"/>
              </w:rPr>
              <w:t>2.11.1windows操作系统</w:t>
            </w:r>
          </w:p>
          <w:p w14:paraId="3C0F6ECB">
            <w:pPr>
              <w:widowControl w:val="0"/>
              <w:numPr>
                <w:ilvl w:val="0"/>
                <w:numId w:val="0"/>
              </w:numPr>
              <w:tabs>
                <w:tab w:val="left" w:pos="360"/>
              </w:tabs>
              <w:spacing w:line="360" w:lineRule="auto"/>
              <w:jc w:val="both"/>
              <w:rPr>
                <w:rFonts w:hint="eastAsia" w:ascii="宋体" w:hAnsi="宋体" w:eastAsia="宋体" w:cs="宋体"/>
                <w:b w:val="0"/>
                <w:bCs w:val="0"/>
                <w:iCs/>
                <w:color w:val="000000"/>
                <w:kern w:val="2"/>
                <w:sz w:val="21"/>
                <w:szCs w:val="21"/>
                <w:highlight w:val="none"/>
                <w:lang w:val="en-US" w:eastAsia="zh-CN" w:bidi="ar-SA"/>
              </w:rPr>
            </w:pPr>
            <w:r>
              <w:rPr>
                <w:rFonts w:hint="eastAsia" w:ascii="宋体" w:hAnsi="宋体" w:eastAsia="宋体" w:cs="宋体"/>
                <w:b w:val="0"/>
                <w:bCs w:val="0"/>
                <w:iCs/>
                <w:color w:val="000000"/>
                <w:kern w:val="2"/>
                <w:sz w:val="21"/>
                <w:szCs w:val="21"/>
                <w:highlight w:val="none"/>
                <w:lang w:val="en-US" w:eastAsia="zh-CN" w:bidi="ar-SA"/>
              </w:rPr>
              <w:t>2.11.2软件采用全中文操作界面</w:t>
            </w:r>
          </w:p>
          <w:p w14:paraId="66DD8621">
            <w:pPr>
              <w:widowControl w:val="0"/>
              <w:numPr>
                <w:ilvl w:val="0"/>
                <w:numId w:val="0"/>
              </w:numPr>
              <w:tabs>
                <w:tab w:val="left" w:pos="360"/>
              </w:tabs>
              <w:spacing w:line="360" w:lineRule="auto"/>
              <w:jc w:val="both"/>
              <w:rPr>
                <w:rFonts w:hint="eastAsia" w:ascii="宋体" w:hAnsi="宋体" w:eastAsia="宋体" w:cs="宋体"/>
                <w:b w:val="0"/>
                <w:bCs w:val="0"/>
                <w:iCs/>
                <w:color w:val="000000"/>
                <w:kern w:val="2"/>
                <w:sz w:val="21"/>
                <w:szCs w:val="21"/>
                <w:highlight w:val="none"/>
                <w:lang w:val="en-US" w:eastAsia="zh-CN" w:bidi="ar-SA"/>
              </w:rPr>
            </w:pPr>
            <w:r>
              <w:rPr>
                <w:rFonts w:hint="eastAsia" w:ascii="宋体" w:hAnsi="宋体" w:eastAsia="宋体" w:cs="宋体"/>
                <w:b w:val="0"/>
                <w:bCs w:val="0"/>
                <w:iCs/>
                <w:color w:val="000000"/>
                <w:kern w:val="2"/>
                <w:sz w:val="21"/>
                <w:szCs w:val="21"/>
                <w:highlight w:val="none"/>
                <w:lang w:val="en-US" w:eastAsia="zh-CN" w:bidi="ar-SA"/>
              </w:rPr>
              <w:t>2.11.3待检病例管理：病例查询、病例刷新、病例登记、检查和急诊、待检病例显示列表的配置</w:t>
            </w:r>
          </w:p>
          <w:p w14:paraId="60E8DDAE">
            <w:pPr>
              <w:widowControl w:val="0"/>
              <w:numPr>
                <w:ilvl w:val="0"/>
                <w:numId w:val="0"/>
              </w:numPr>
              <w:tabs>
                <w:tab w:val="left" w:pos="360"/>
              </w:tabs>
              <w:spacing w:line="360" w:lineRule="auto"/>
              <w:jc w:val="both"/>
              <w:rPr>
                <w:rFonts w:hint="eastAsia" w:ascii="宋体" w:hAnsi="宋体" w:eastAsia="宋体" w:cs="宋体"/>
                <w:b w:val="0"/>
                <w:bCs w:val="0"/>
                <w:iCs/>
                <w:color w:val="000000"/>
                <w:kern w:val="2"/>
                <w:sz w:val="21"/>
                <w:szCs w:val="21"/>
                <w:highlight w:val="none"/>
                <w:lang w:val="en-US" w:eastAsia="zh-CN" w:bidi="ar-SA"/>
              </w:rPr>
            </w:pPr>
            <w:r>
              <w:rPr>
                <w:rFonts w:hint="eastAsia" w:ascii="宋体" w:hAnsi="宋体" w:eastAsia="宋体" w:cs="宋体"/>
                <w:b w:val="0"/>
                <w:bCs w:val="0"/>
                <w:iCs/>
                <w:color w:val="000000"/>
                <w:kern w:val="2"/>
                <w:sz w:val="21"/>
                <w:szCs w:val="21"/>
                <w:highlight w:val="none"/>
                <w:lang w:val="en-US" w:eastAsia="zh-CN" w:bidi="ar-SA"/>
              </w:rPr>
              <w:t>2.11.4高压发生器控制与系统操作高度集成，可在系统界面上进行高压发生器曝光参数的调节、设置和显示</w:t>
            </w:r>
          </w:p>
          <w:p w14:paraId="587A2672">
            <w:pPr>
              <w:widowControl w:val="0"/>
              <w:numPr>
                <w:ilvl w:val="0"/>
                <w:numId w:val="0"/>
              </w:numPr>
              <w:tabs>
                <w:tab w:val="left" w:pos="360"/>
              </w:tabs>
              <w:spacing w:line="360" w:lineRule="auto"/>
              <w:jc w:val="both"/>
              <w:rPr>
                <w:rFonts w:hint="eastAsia" w:ascii="宋体" w:hAnsi="宋体" w:eastAsia="宋体" w:cs="宋体"/>
                <w:b w:val="0"/>
                <w:bCs w:val="0"/>
                <w:iCs/>
                <w:color w:val="000000"/>
                <w:kern w:val="2"/>
                <w:sz w:val="21"/>
                <w:szCs w:val="21"/>
                <w:highlight w:val="none"/>
                <w:lang w:val="en-US" w:eastAsia="zh-CN" w:bidi="ar-SA"/>
              </w:rPr>
            </w:pPr>
            <w:r>
              <w:rPr>
                <w:rFonts w:hint="eastAsia" w:ascii="宋体" w:hAnsi="宋体" w:eastAsia="宋体" w:cs="宋体"/>
                <w:b w:val="0"/>
                <w:bCs w:val="0"/>
                <w:iCs/>
                <w:color w:val="000000"/>
                <w:kern w:val="2"/>
                <w:sz w:val="21"/>
                <w:szCs w:val="21"/>
                <w:highlight w:val="none"/>
                <w:lang w:val="en-US" w:eastAsia="zh-CN" w:bidi="ar-SA"/>
              </w:rPr>
              <w:t>2.11.5具有图像放大及漫游功能</w:t>
            </w:r>
          </w:p>
          <w:p w14:paraId="2B8A5D1C">
            <w:pPr>
              <w:widowControl w:val="0"/>
              <w:numPr>
                <w:ilvl w:val="0"/>
                <w:numId w:val="0"/>
              </w:numPr>
              <w:tabs>
                <w:tab w:val="left" w:pos="360"/>
              </w:tabs>
              <w:spacing w:line="360" w:lineRule="auto"/>
              <w:jc w:val="both"/>
              <w:rPr>
                <w:rFonts w:hint="eastAsia" w:ascii="宋体" w:hAnsi="宋体" w:eastAsia="宋体" w:cs="宋体"/>
                <w:b w:val="0"/>
                <w:bCs w:val="0"/>
                <w:iCs/>
                <w:color w:val="000000"/>
                <w:kern w:val="2"/>
                <w:sz w:val="21"/>
                <w:szCs w:val="21"/>
                <w:highlight w:val="none"/>
                <w:lang w:val="en-US" w:eastAsia="zh-CN" w:bidi="ar-SA"/>
              </w:rPr>
            </w:pPr>
            <w:r>
              <w:rPr>
                <w:rFonts w:hint="eastAsia" w:ascii="宋体" w:hAnsi="宋体" w:eastAsia="宋体" w:cs="宋体"/>
                <w:b w:val="0"/>
                <w:bCs w:val="0"/>
                <w:iCs/>
                <w:color w:val="000000"/>
                <w:kern w:val="2"/>
                <w:sz w:val="21"/>
                <w:szCs w:val="21"/>
                <w:highlight w:val="none"/>
                <w:lang w:val="en-US" w:eastAsia="zh-CN" w:bidi="ar-SA"/>
              </w:rPr>
              <w:t>2.11.6具有曝光参数记录和显示功能</w:t>
            </w:r>
          </w:p>
          <w:p w14:paraId="0B14F761">
            <w:pPr>
              <w:widowControl w:val="0"/>
              <w:numPr>
                <w:ilvl w:val="0"/>
                <w:numId w:val="0"/>
              </w:numPr>
              <w:tabs>
                <w:tab w:val="left" w:pos="360"/>
              </w:tabs>
              <w:spacing w:line="360" w:lineRule="auto"/>
              <w:jc w:val="both"/>
              <w:rPr>
                <w:rFonts w:hint="eastAsia" w:ascii="宋体" w:hAnsi="宋体" w:eastAsia="宋体" w:cs="宋体"/>
                <w:b w:val="0"/>
                <w:bCs w:val="0"/>
                <w:iCs/>
                <w:color w:val="000000"/>
                <w:kern w:val="2"/>
                <w:sz w:val="21"/>
                <w:szCs w:val="21"/>
                <w:highlight w:val="none"/>
                <w:lang w:val="en-US" w:eastAsia="zh-CN" w:bidi="ar-SA"/>
              </w:rPr>
            </w:pPr>
            <w:r>
              <w:rPr>
                <w:rFonts w:hint="eastAsia" w:ascii="宋体" w:hAnsi="宋体" w:eastAsia="宋体" w:cs="宋体"/>
                <w:b w:val="0"/>
                <w:bCs w:val="0"/>
                <w:iCs/>
                <w:color w:val="000000"/>
                <w:kern w:val="2"/>
                <w:sz w:val="21"/>
                <w:szCs w:val="21"/>
                <w:highlight w:val="none"/>
                <w:lang w:val="en-US" w:eastAsia="zh-CN" w:bidi="ar-SA"/>
              </w:rPr>
              <w:t>2.11.7具有边缘增强功能</w:t>
            </w:r>
          </w:p>
          <w:p w14:paraId="31FBF027">
            <w:pPr>
              <w:widowControl w:val="0"/>
              <w:numPr>
                <w:ilvl w:val="0"/>
                <w:numId w:val="0"/>
              </w:numPr>
              <w:tabs>
                <w:tab w:val="left" w:pos="360"/>
              </w:tabs>
              <w:spacing w:line="360" w:lineRule="auto"/>
              <w:jc w:val="both"/>
              <w:rPr>
                <w:rFonts w:hint="eastAsia" w:ascii="宋体" w:hAnsi="宋体" w:eastAsia="宋体" w:cs="宋体"/>
                <w:b w:val="0"/>
                <w:bCs w:val="0"/>
                <w:iCs/>
                <w:color w:val="000000"/>
                <w:kern w:val="2"/>
                <w:sz w:val="21"/>
                <w:szCs w:val="21"/>
                <w:highlight w:val="none"/>
                <w:lang w:val="en-US" w:eastAsia="zh-CN" w:bidi="ar-SA"/>
              </w:rPr>
            </w:pPr>
            <w:r>
              <w:rPr>
                <w:rFonts w:hint="eastAsia" w:ascii="宋体" w:hAnsi="宋体" w:eastAsia="宋体" w:cs="宋体"/>
                <w:b w:val="0"/>
                <w:bCs w:val="0"/>
                <w:iCs/>
                <w:color w:val="000000"/>
                <w:kern w:val="2"/>
                <w:sz w:val="21"/>
                <w:szCs w:val="21"/>
                <w:highlight w:val="none"/>
                <w:lang w:val="en-US" w:eastAsia="zh-CN" w:bidi="ar-SA"/>
              </w:rPr>
              <w:t>2.11.8具有窗宽窗位调节功能</w:t>
            </w:r>
          </w:p>
          <w:p w14:paraId="6565013A">
            <w:pPr>
              <w:widowControl w:val="0"/>
              <w:numPr>
                <w:ilvl w:val="0"/>
                <w:numId w:val="0"/>
              </w:numPr>
              <w:tabs>
                <w:tab w:val="left" w:pos="360"/>
              </w:tabs>
              <w:spacing w:line="360" w:lineRule="auto"/>
              <w:jc w:val="both"/>
              <w:rPr>
                <w:rFonts w:hint="eastAsia" w:ascii="宋体" w:hAnsi="宋体" w:eastAsia="宋体" w:cs="宋体"/>
                <w:b w:val="0"/>
                <w:bCs w:val="0"/>
                <w:iCs/>
                <w:color w:val="000000"/>
                <w:kern w:val="2"/>
                <w:sz w:val="21"/>
                <w:szCs w:val="21"/>
                <w:highlight w:val="none"/>
                <w:lang w:val="en-US" w:eastAsia="zh-CN" w:bidi="ar-SA"/>
              </w:rPr>
            </w:pPr>
            <w:r>
              <w:rPr>
                <w:rFonts w:hint="eastAsia" w:ascii="宋体" w:hAnsi="宋体" w:eastAsia="宋体" w:cs="宋体"/>
                <w:b w:val="0"/>
                <w:bCs w:val="0"/>
                <w:iCs/>
                <w:color w:val="000000"/>
                <w:kern w:val="2"/>
                <w:sz w:val="21"/>
                <w:szCs w:val="21"/>
                <w:highlight w:val="none"/>
                <w:lang w:val="en-US" w:eastAsia="zh-CN" w:bidi="ar-SA"/>
              </w:rPr>
              <w:t>2.11.9具有图象翻转及旋转功能</w:t>
            </w:r>
          </w:p>
          <w:p w14:paraId="50E9CB9C">
            <w:pPr>
              <w:widowControl w:val="0"/>
              <w:numPr>
                <w:ilvl w:val="0"/>
                <w:numId w:val="0"/>
              </w:numPr>
              <w:tabs>
                <w:tab w:val="left" w:pos="360"/>
              </w:tabs>
              <w:spacing w:line="360" w:lineRule="auto"/>
              <w:jc w:val="both"/>
              <w:rPr>
                <w:rFonts w:hint="eastAsia" w:ascii="宋体" w:hAnsi="宋体" w:eastAsia="宋体" w:cs="宋体"/>
                <w:b w:val="0"/>
                <w:bCs w:val="0"/>
                <w:iCs/>
                <w:color w:val="000000"/>
                <w:kern w:val="2"/>
                <w:sz w:val="21"/>
                <w:szCs w:val="21"/>
                <w:highlight w:val="none"/>
                <w:lang w:val="en-US" w:eastAsia="zh-CN" w:bidi="ar-SA"/>
              </w:rPr>
            </w:pPr>
            <w:r>
              <w:rPr>
                <w:rFonts w:hint="eastAsia" w:ascii="宋体" w:hAnsi="宋体" w:eastAsia="宋体" w:cs="宋体"/>
                <w:b w:val="0"/>
                <w:bCs w:val="0"/>
                <w:iCs/>
                <w:color w:val="000000"/>
                <w:kern w:val="2"/>
                <w:sz w:val="21"/>
                <w:szCs w:val="21"/>
                <w:highlight w:val="none"/>
                <w:lang w:val="en-US" w:eastAsia="zh-CN" w:bidi="ar-SA"/>
              </w:rPr>
              <w:t>2.11.10具有图像正负像翻转功能</w:t>
            </w:r>
          </w:p>
          <w:p w14:paraId="5042DAAF">
            <w:pPr>
              <w:widowControl w:val="0"/>
              <w:numPr>
                <w:ilvl w:val="0"/>
                <w:numId w:val="0"/>
              </w:numPr>
              <w:tabs>
                <w:tab w:val="left" w:pos="360"/>
              </w:tabs>
              <w:spacing w:line="360" w:lineRule="auto"/>
              <w:jc w:val="both"/>
              <w:rPr>
                <w:rFonts w:hint="eastAsia" w:ascii="宋体" w:hAnsi="宋体" w:eastAsia="宋体" w:cs="宋体"/>
                <w:b w:val="0"/>
                <w:bCs w:val="0"/>
                <w:iCs/>
                <w:color w:val="000000"/>
                <w:kern w:val="2"/>
                <w:sz w:val="21"/>
                <w:szCs w:val="21"/>
                <w:highlight w:val="none"/>
                <w:lang w:val="en-US" w:eastAsia="zh-CN" w:bidi="ar-SA"/>
              </w:rPr>
            </w:pPr>
            <w:r>
              <w:rPr>
                <w:rFonts w:hint="eastAsia" w:ascii="宋体" w:hAnsi="宋体" w:eastAsia="宋体" w:cs="宋体"/>
                <w:b w:val="0"/>
                <w:bCs w:val="0"/>
                <w:iCs/>
                <w:color w:val="000000"/>
                <w:kern w:val="2"/>
                <w:sz w:val="21"/>
                <w:szCs w:val="21"/>
                <w:highlight w:val="none"/>
                <w:lang w:val="en-US" w:eastAsia="zh-CN" w:bidi="ar-SA"/>
              </w:rPr>
              <w:t>2.11.11具有图像标注功能</w:t>
            </w:r>
          </w:p>
          <w:p w14:paraId="53601C50">
            <w:pPr>
              <w:widowControl w:val="0"/>
              <w:numPr>
                <w:ilvl w:val="0"/>
                <w:numId w:val="0"/>
              </w:numPr>
              <w:tabs>
                <w:tab w:val="left" w:pos="360"/>
              </w:tabs>
              <w:spacing w:line="360" w:lineRule="auto"/>
              <w:jc w:val="both"/>
              <w:rPr>
                <w:rFonts w:hint="eastAsia" w:ascii="宋体" w:hAnsi="宋体" w:eastAsia="宋体" w:cs="宋体"/>
                <w:b w:val="0"/>
                <w:bCs w:val="0"/>
                <w:iCs/>
                <w:color w:val="000000"/>
                <w:kern w:val="2"/>
                <w:sz w:val="21"/>
                <w:szCs w:val="21"/>
                <w:highlight w:val="none"/>
                <w:lang w:val="en-US" w:eastAsia="zh-CN" w:bidi="ar-SA"/>
              </w:rPr>
            </w:pPr>
            <w:r>
              <w:rPr>
                <w:rFonts w:hint="eastAsia" w:ascii="宋体" w:hAnsi="宋体" w:eastAsia="宋体" w:cs="宋体"/>
                <w:b w:val="0"/>
                <w:bCs w:val="0"/>
                <w:iCs/>
                <w:color w:val="000000"/>
                <w:kern w:val="2"/>
                <w:sz w:val="21"/>
                <w:szCs w:val="21"/>
                <w:highlight w:val="none"/>
                <w:lang w:val="en-US" w:eastAsia="zh-CN" w:bidi="ar-SA"/>
              </w:rPr>
              <w:t>2.11.12具备图像LUT曲线调节</w:t>
            </w:r>
          </w:p>
          <w:p w14:paraId="41CDCC84">
            <w:pPr>
              <w:widowControl w:val="0"/>
              <w:numPr>
                <w:ilvl w:val="0"/>
                <w:numId w:val="0"/>
              </w:numPr>
              <w:tabs>
                <w:tab w:val="left" w:pos="360"/>
              </w:tabs>
              <w:spacing w:line="360" w:lineRule="auto"/>
              <w:jc w:val="both"/>
              <w:rPr>
                <w:rFonts w:hint="eastAsia" w:ascii="宋体" w:hAnsi="宋体" w:eastAsia="宋体" w:cs="宋体"/>
                <w:b w:val="0"/>
                <w:bCs w:val="0"/>
                <w:iCs/>
                <w:color w:val="000000"/>
                <w:kern w:val="2"/>
                <w:sz w:val="21"/>
                <w:szCs w:val="21"/>
                <w:highlight w:val="none"/>
                <w:lang w:val="en-US" w:eastAsia="zh-CN" w:bidi="ar-SA"/>
              </w:rPr>
            </w:pPr>
            <w:r>
              <w:rPr>
                <w:rFonts w:hint="eastAsia" w:ascii="宋体" w:hAnsi="宋体" w:eastAsia="宋体" w:cs="宋体"/>
                <w:b w:val="0"/>
                <w:bCs w:val="0"/>
                <w:iCs/>
                <w:color w:val="000000"/>
                <w:kern w:val="2"/>
                <w:sz w:val="21"/>
                <w:szCs w:val="21"/>
                <w:highlight w:val="none"/>
                <w:lang w:val="en-US" w:eastAsia="zh-CN" w:bidi="ar-SA"/>
              </w:rPr>
              <w:t>2.11.13具有病人登记，信息管理功能</w:t>
            </w:r>
          </w:p>
          <w:p w14:paraId="6E51B64D">
            <w:pPr>
              <w:widowControl w:val="0"/>
              <w:numPr>
                <w:ilvl w:val="0"/>
                <w:numId w:val="0"/>
              </w:numPr>
              <w:tabs>
                <w:tab w:val="left" w:pos="360"/>
              </w:tabs>
              <w:spacing w:line="360" w:lineRule="auto"/>
              <w:jc w:val="both"/>
              <w:rPr>
                <w:rFonts w:hint="eastAsia" w:ascii="宋体" w:hAnsi="宋体" w:eastAsia="宋体" w:cs="宋体"/>
                <w:b w:val="0"/>
                <w:bCs w:val="0"/>
                <w:iCs/>
                <w:color w:val="000000"/>
                <w:kern w:val="2"/>
                <w:sz w:val="21"/>
                <w:szCs w:val="21"/>
                <w:highlight w:val="none"/>
                <w:lang w:val="en-US" w:eastAsia="zh-CN" w:bidi="ar-SA"/>
              </w:rPr>
            </w:pPr>
            <w:r>
              <w:rPr>
                <w:rFonts w:hint="eastAsia" w:ascii="宋体" w:hAnsi="宋体" w:eastAsia="宋体" w:cs="宋体"/>
                <w:b w:val="0"/>
                <w:bCs w:val="0"/>
                <w:iCs/>
                <w:color w:val="000000"/>
                <w:kern w:val="2"/>
                <w:sz w:val="21"/>
                <w:szCs w:val="21"/>
                <w:highlight w:val="none"/>
                <w:lang w:val="en-US" w:eastAsia="zh-CN" w:bidi="ar-SA"/>
              </w:rPr>
              <w:t>2.11.14具有辐射剂量的记录和显示功能</w:t>
            </w:r>
          </w:p>
          <w:p w14:paraId="277881CA">
            <w:pPr>
              <w:widowControl w:val="0"/>
              <w:numPr>
                <w:ilvl w:val="0"/>
                <w:numId w:val="0"/>
              </w:numPr>
              <w:tabs>
                <w:tab w:val="left" w:pos="360"/>
              </w:tabs>
              <w:spacing w:line="360" w:lineRule="auto"/>
              <w:jc w:val="both"/>
              <w:rPr>
                <w:rFonts w:hint="eastAsia" w:ascii="宋体" w:hAnsi="宋体" w:eastAsia="宋体" w:cs="宋体"/>
                <w:b w:val="0"/>
                <w:bCs w:val="0"/>
                <w:iCs/>
                <w:color w:val="000000"/>
                <w:kern w:val="2"/>
                <w:sz w:val="21"/>
                <w:szCs w:val="21"/>
                <w:highlight w:val="none"/>
                <w:lang w:val="en-US" w:eastAsia="zh-CN" w:bidi="ar-SA"/>
              </w:rPr>
            </w:pPr>
            <w:r>
              <w:rPr>
                <w:rFonts w:hint="eastAsia" w:ascii="宋体" w:hAnsi="宋体" w:eastAsia="宋体" w:cs="宋体"/>
                <w:b w:val="0"/>
                <w:bCs w:val="0"/>
                <w:iCs/>
                <w:color w:val="000000"/>
                <w:kern w:val="2"/>
                <w:sz w:val="21"/>
                <w:szCs w:val="21"/>
                <w:highlight w:val="none"/>
                <w:lang w:val="en-US" w:eastAsia="zh-CN" w:bidi="ar-SA"/>
              </w:rPr>
              <w:t>2.11.15具有统计功能，可统计曝光数量，拍摄部位，拍摄量等</w:t>
            </w:r>
          </w:p>
          <w:p w14:paraId="5D8E0038">
            <w:pPr>
              <w:widowControl w:val="0"/>
              <w:numPr>
                <w:ilvl w:val="0"/>
                <w:numId w:val="0"/>
              </w:numPr>
              <w:tabs>
                <w:tab w:val="left" w:pos="360"/>
              </w:tabs>
              <w:spacing w:line="360" w:lineRule="auto"/>
              <w:jc w:val="both"/>
              <w:rPr>
                <w:rFonts w:hint="eastAsia" w:ascii="宋体" w:hAnsi="宋体" w:eastAsia="宋体" w:cs="宋体"/>
                <w:b w:val="0"/>
                <w:bCs w:val="0"/>
                <w:iCs/>
                <w:color w:val="000000"/>
                <w:kern w:val="2"/>
                <w:sz w:val="21"/>
                <w:szCs w:val="21"/>
                <w:highlight w:val="none"/>
                <w:lang w:val="en-US" w:eastAsia="zh-CN" w:bidi="ar-SA"/>
              </w:rPr>
            </w:pPr>
            <w:r>
              <w:rPr>
                <w:rFonts w:hint="eastAsia" w:ascii="宋体" w:hAnsi="宋体" w:eastAsia="宋体" w:cs="宋体"/>
                <w:b w:val="0"/>
                <w:bCs w:val="0"/>
                <w:iCs/>
                <w:color w:val="000000"/>
                <w:kern w:val="2"/>
                <w:sz w:val="21"/>
                <w:szCs w:val="21"/>
                <w:highlight w:val="none"/>
                <w:lang w:val="en-US" w:eastAsia="zh-CN" w:bidi="ar-SA"/>
              </w:rPr>
              <w:t>2.11.16具有双向对讲系统</w:t>
            </w:r>
          </w:p>
          <w:p w14:paraId="797A1742">
            <w:pPr>
              <w:widowControl w:val="0"/>
              <w:numPr>
                <w:ilvl w:val="0"/>
                <w:numId w:val="0"/>
              </w:numPr>
              <w:tabs>
                <w:tab w:val="left" w:pos="360"/>
              </w:tabs>
              <w:spacing w:line="360" w:lineRule="auto"/>
              <w:jc w:val="both"/>
              <w:rPr>
                <w:rFonts w:hint="eastAsia" w:ascii="宋体" w:hAnsi="宋体" w:eastAsia="宋体" w:cs="宋体"/>
                <w:b w:val="0"/>
                <w:bCs w:val="0"/>
                <w:iCs/>
                <w:color w:val="000000"/>
                <w:kern w:val="2"/>
                <w:sz w:val="21"/>
                <w:szCs w:val="21"/>
                <w:highlight w:val="none"/>
                <w:lang w:val="en-US" w:eastAsia="zh-CN" w:bidi="ar-SA"/>
              </w:rPr>
            </w:pPr>
            <w:r>
              <w:rPr>
                <w:rFonts w:hint="eastAsia" w:ascii="宋体" w:hAnsi="宋体" w:eastAsia="宋体" w:cs="宋体"/>
                <w:b w:val="0"/>
                <w:bCs w:val="0"/>
                <w:iCs/>
                <w:color w:val="000000"/>
                <w:kern w:val="2"/>
                <w:sz w:val="21"/>
                <w:szCs w:val="21"/>
                <w:highlight w:val="none"/>
                <w:lang w:val="en-US" w:eastAsia="zh-CN" w:bidi="ar-SA"/>
              </w:rPr>
              <w:t>2.11.17具有一键开关机功能</w:t>
            </w:r>
          </w:p>
          <w:p w14:paraId="5E505A7C">
            <w:pPr>
              <w:widowControl w:val="0"/>
              <w:numPr>
                <w:ilvl w:val="0"/>
                <w:numId w:val="0"/>
              </w:numPr>
              <w:tabs>
                <w:tab w:val="left" w:pos="360"/>
              </w:tabs>
              <w:spacing w:line="360" w:lineRule="auto"/>
              <w:jc w:val="both"/>
              <w:rPr>
                <w:rFonts w:hint="eastAsia" w:ascii="宋体" w:hAnsi="宋体" w:eastAsia="宋体" w:cs="宋体"/>
                <w:b w:val="0"/>
                <w:bCs w:val="0"/>
                <w:iCs/>
                <w:color w:val="000000"/>
                <w:kern w:val="2"/>
                <w:sz w:val="21"/>
                <w:szCs w:val="21"/>
                <w:highlight w:val="none"/>
                <w:lang w:val="en-US" w:eastAsia="zh-CN" w:bidi="ar-SA"/>
              </w:rPr>
            </w:pPr>
            <w:r>
              <w:rPr>
                <w:rFonts w:hint="eastAsia" w:ascii="宋体" w:hAnsi="宋体" w:eastAsia="宋体" w:cs="宋体"/>
                <w:b w:val="0"/>
                <w:bCs w:val="0"/>
                <w:iCs/>
                <w:color w:val="000000"/>
                <w:kern w:val="2"/>
                <w:sz w:val="21"/>
                <w:szCs w:val="21"/>
                <w:highlight w:val="none"/>
                <w:lang w:val="en-US" w:eastAsia="zh-CN" w:bidi="ar-SA"/>
              </w:rPr>
              <w:t>2.11.18具有一键急停保护功能</w:t>
            </w:r>
          </w:p>
          <w:p w14:paraId="3D86BC63">
            <w:pPr>
              <w:widowControl w:val="0"/>
              <w:numPr>
                <w:ilvl w:val="0"/>
                <w:numId w:val="0"/>
              </w:numPr>
              <w:tabs>
                <w:tab w:val="left" w:pos="360"/>
              </w:tabs>
              <w:spacing w:line="360" w:lineRule="auto"/>
              <w:jc w:val="both"/>
              <w:rPr>
                <w:rFonts w:hint="eastAsia" w:ascii="宋体" w:hAnsi="宋体" w:eastAsia="宋体" w:cs="宋体"/>
                <w:b w:val="0"/>
                <w:bCs w:val="0"/>
                <w:iCs/>
                <w:color w:val="000000"/>
                <w:kern w:val="2"/>
                <w:sz w:val="21"/>
                <w:szCs w:val="21"/>
                <w:highlight w:val="none"/>
                <w:lang w:val="en-US" w:eastAsia="zh-CN" w:bidi="ar-SA"/>
              </w:rPr>
            </w:pPr>
            <w:r>
              <w:rPr>
                <w:rFonts w:hint="eastAsia" w:ascii="宋体" w:hAnsi="宋体" w:eastAsia="宋体" w:cs="宋体"/>
                <w:b w:val="0"/>
                <w:bCs w:val="0"/>
                <w:iCs/>
                <w:color w:val="000000"/>
                <w:kern w:val="2"/>
                <w:sz w:val="21"/>
                <w:szCs w:val="21"/>
                <w:highlight w:val="none"/>
                <w:lang w:val="en-US" w:eastAsia="zh-CN" w:bidi="ar-SA"/>
              </w:rPr>
              <w:t>2.11.19系统应具有支持用户进行常规的探测器校正功能</w:t>
            </w:r>
          </w:p>
          <w:p w14:paraId="02902AE6">
            <w:pPr>
              <w:widowControl w:val="0"/>
              <w:numPr>
                <w:ilvl w:val="0"/>
                <w:numId w:val="0"/>
              </w:numPr>
              <w:tabs>
                <w:tab w:val="left" w:pos="360"/>
              </w:tabs>
              <w:spacing w:line="360" w:lineRule="auto"/>
              <w:jc w:val="both"/>
              <w:rPr>
                <w:rFonts w:hint="eastAsia" w:ascii="宋体" w:hAnsi="宋体" w:eastAsia="宋体" w:cs="宋体"/>
                <w:b w:val="0"/>
                <w:bCs w:val="0"/>
                <w:iCs/>
                <w:color w:val="000000"/>
                <w:kern w:val="2"/>
                <w:sz w:val="21"/>
                <w:szCs w:val="21"/>
                <w:highlight w:val="none"/>
                <w:lang w:val="en-US" w:eastAsia="zh-CN" w:bidi="ar-SA"/>
              </w:rPr>
            </w:pPr>
            <w:r>
              <w:rPr>
                <w:rFonts w:hint="eastAsia" w:ascii="宋体" w:hAnsi="宋体" w:eastAsia="宋体" w:cs="宋体"/>
                <w:b w:val="0"/>
                <w:bCs w:val="0"/>
                <w:iCs/>
                <w:color w:val="000000"/>
                <w:kern w:val="2"/>
                <w:sz w:val="21"/>
                <w:szCs w:val="21"/>
                <w:highlight w:val="none"/>
                <w:lang w:val="en-US" w:eastAsia="zh-CN" w:bidi="ar-SA"/>
              </w:rPr>
              <w:t>2.11.20具有儿科摄影的临床协议</w:t>
            </w:r>
          </w:p>
          <w:p w14:paraId="28A6F802">
            <w:pPr>
              <w:widowControl w:val="0"/>
              <w:numPr>
                <w:ilvl w:val="0"/>
                <w:numId w:val="0"/>
              </w:numPr>
              <w:tabs>
                <w:tab w:val="left" w:pos="360"/>
              </w:tabs>
              <w:spacing w:line="360" w:lineRule="auto"/>
              <w:jc w:val="both"/>
              <w:rPr>
                <w:rFonts w:hint="eastAsia" w:ascii="宋体" w:hAnsi="宋体" w:eastAsia="宋体" w:cs="宋体"/>
                <w:b w:val="0"/>
                <w:bCs w:val="0"/>
                <w:iCs/>
                <w:color w:val="000000"/>
                <w:kern w:val="2"/>
                <w:sz w:val="21"/>
                <w:szCs w:val="21"/>
                <w:highlight w:val="none"/>
                <w:lang w:val="en-US" w:eastAsia="zh-CN" w:bidi="ar-SA"/>
              </w:rPr>
            </w:pPr>
            <w:r>
              <w:rPr>
                <w:rFonts w:hint="eastAsia" w:ascii="宋体" w:hAnsi="宋体" w:eastAsia="宋体" w:cs="宋体"/>
                <w:b w:val="0"/>
                <w:bCs w:val="0"/>
                <w:iCs/>
                <w:color w:val="000000"/>
                <w:kern w:val="2"/>
                <w:sz w:val="21"/>
                <w:szCs w:val="21"/>
                <w:highlight w:val="none"/>
                <w:lang w:val="en-US" w:eastAsia="zh-CN" w:bidi="ar-SA"/>
              </w:rPr>
              <w:t>2.11.21具有DICOM图像导出、移动硬盘存储和刻盘等功能</w:t>
            </w:r>
          </w:p>
          <w:p w14:paraId="268620E0">
            <w:pPr>
              <w:widowControl w:val="0"/>
              <w:numPr>
                <w:ilvl w:val="0"/>
                <w:numId w:val="0"/>
              </w:numPr>
              <w:tabs>
                <w:tab w:val="left" w:pos="360"/>
              </w:tabs>
              <w:spacing w:line="360" w:lineRule="auto"/>
              <w:jc w:val="both"/>
              <w:rPr>
                <w:rFonts w:hint="eastAsia" w:ascii="宋体" w:hAnsi="宋体" w:eastAsia="宋体" w:cs="宋体"/>
                <w:b w:val="0"/>
                <w:bCs w:val="0"/>
                <w:iCs/>
                <w:color w:val="000000"/>
                <w:kern w:val="2"/>
                <w:sz w:val="21"/>
                <w:szCs w:val="21"/>
                <w:highlight w:val="none"/>
                <w:lang w:val="en-US" w:eastAsia="zh-CN" w:bidi="ar-SA"/>
              </w:rPr>
            </w:pPr>
            <w:r>
              <w:rPr>
                <w:rFonts w:hint="eastAsia" w:ascii="宋体" w:hAnsi="宋体" w:eastAsia="宋体" w:cs="宋体"/>
                <w:b w:val="0"/>
                <w:bCs w:val="0"/>
                <w:iCs/>
                <w:color w:val="000000"/>
                <w:kern w:val="2"/>
                <w:sz w:val="21"/>
                <w:szCs w:val="21"/>
                <w:highlight w:val="none"/>
                <w:lang w:val="en-US" w:eastAsia="zh-CN" w:bidi="ar-SA"/>
              </w:rPr>
              <w:t>2.11.22支持DICOM3.0：WORKLIST，MPPS，存储确认等功能</w:t>
            </w:r>
          </w:p>
          <w:p w14:paraId="49404223">
            <w:pPr>
              <w:widowControl w:val="0"/>
              <w:numPr>
                <w:ilvl w:val="0"/>
                <w:numId w:val="0"/>
              </w:numPr>
              <w:tabs>
                <w:tab w:val="left" w:pos="360"/>
              </w:tabs>
              <w:spacing w:line="360" w:lineRule="auto"/>
              <w:jc w:val="both"/>
              <w:rPr>
                <w:rFonts w:hint="eastAsia" w:ascii="宋体" w:hAnsi="宋体" w:eastAsia="宋体" w:cs="宋体"/>
                <w:b w:val="0"/>
                <w:bCs w:val="0"/>
                <w:iCs/>
                <w:color w:val="000000"/>
                <w:kern w:val="2"/>
                <w:sz w:val="21"/>
                <w:szCs w:val="21"/>
                <w:highlight w:val="none"/>
                <w:lang w:val="en-US" w:eastAsia="zh-CN" w:bidi="ar-SA"/>
              </w:rPr>
            </w:pPr>
            <w:r>
              <w:rPr>
                <w:rFonts w:hint="eastAsia" w:ascii="宋体" w:hAnsi="宋体" w:eastAsia="宋体" w:cs="宋体"/>
                <w:b w:val="0"/>
                <w:bCs w:val="0"/>
                <w:iCs/>
                <w:color w:val="000000"/>
                <w:kern w:val="2"/>
                <w:sz w:val="21"/>
                <w:szCs w:val="21"/>
                <w:highlight w:val="none"/>
                <w:lang w:val="en-US" w:eastAsia="zh-CN" w:bidi="ar-SA"/>
              </w:rPr>
              <w:t>2.11.23具有DICOM结构化SR报告（如报告编写、报告存储、报告打印、报告发送等）功能</w:t>
            </w:r>
          </w:p>
          <w:p w14:paraId="7002B9DF">
            <w:pPr>
              <w:widowControl w:val="0"/>
              <w:numPr>
                <w:ilvl w:val="0"/>
                <w:numId w:val="0"/>
              </w:numPr>
              <w:tabs>
                <w:tab w:val="left" w:pos="360"/>
              </w:tabs>
              <w:spacing w:line="360" w:lineRule="auto"/>
              <w:jc w:val="both"/>
              <w:rPr>
                <w:rFonts w:hint="eastAsia" w:ascii="宋体" w:hAnsi="宋体" w:eastAsia="宋体" w:cs="宋体"/>
                <w:b w:val="0"/>
                <w:bCs w:val="0"/>
                <w:iCs/>
                <w:color w:val="000000"/>
                <w:kern w:val="2"/>
                <w:sz w:val="21"/>
                <w:szCs w:val="21"/>
                <w:highlight w:val="none"/>
                <w:lang w:val="en-US" w:eastAsia="zh-CN" w:bidi="ar-SA"/>
              </w:rPr>
            </w:pPr>
            <w:r>
              <w:rPr>
                <w:rFonts w:hint="eastAsia" w:ascii="宋体" w:hAnsi="宋体" w:eastAsia="宋体" w:cs="宋体"/>
                <w:b w:val="0"/>
                <w:bCs w:val="0"/>
                <w:iCs/>
                <w:color w:val="000000"/>
                <w:kern w:val="2"/>
                <w:sz w:val="21"/>
                <w:szCs w:val="21"/>
                <w:highlight w:val="none"/>
                <w:lang w:val="en-US" w:eastAsia="zh-CN" w:bidi="ar-SA"/>
              </w:rPr>
              <w:t>2.11.24标准DICOM打印通讯，可直接打印、协议打印，并在随机文件中进行声明</w:t>
            </w:r>
          </w:p>
          <w:p w14:paraId="478D8880">
            <w:pPr>
              <w:widowControl w:val="0"/>
              <w:numPr>
                <w:ilvl w:val="0"/>
                <w:numId w:val="0"/>
              </w:numPr>
              <w:tabs>
                <w:tab w:val="left" w:pos="360"/>
              </w:tabs>
              <w:spacing w:line="360" w:lineRule="auto"/>
              <w:jc w:val="both"/>
              <w:rPr>
                <w:rFonts w:hint="eastAsia" w:ascii="宋体" w:hAnsi="宋体" w:eastAsia="宋体" w:cs="宋体"/>
                <w:b w:val="0"/>
                <w:bCs w:val="0"/>
                <w:iCs/>
                <w:color w:val="000000"/>
                <w:kern w:val="2"/>
                <w:sz w:val="21"/>
                <w:szCs w:val="21"/>
                <w:highlight w:val="none"/>
                <w:lang w:val="en-US" w:eastAsia="zh-CN" w:bidi="ar-SA"/>
              </w:rPr>
            </w:pPr>
            <w:r>
              <w:rPr>
                <w:rFonts w:hint="eastAsia" w:ascii="宋体" w:hAnsi="宋体" w:eastAsia="宋体" w:cs="宋体"/>
                <w:b w:val="0"/>
                <w:bCs w:val="0"/>
                <w:iCs/>
                <w:color w:val="000000"/>
                <w:kern w:val="2"/>
                <w:sz w:val="21"/>
                <w:szCs w:val="21"/>
                <w:highlight w:val="none"/>
                <w:lang w:val="en-US" w:eastAsia="zh-CN" w:bidi="ar-SA"/>
              </w:rPr>
              <w:t>2.11.25支持RIS，支持以电子病历为核心的医院信息化系统的集成，并在随机文件中进行声明</w:t>
            </w:r>
          </w:p>
          <w:p w14:paraId="1CE7CAC5">
            <w:pPr>
              <w:widowControl w:val="0"/>
              <w:numPr>
                <w:ilvl w:val="0"/>
                <w:numId w:val="0"/>
              </w:numPr>
              <w:tabs>
                <w:tab w:val="left" w:pos="360"/>
              </w:tabs>
              <w:spacing w:line="360" w:lineRule="auto"/>
              <w:jc w:val="both"/>
              <w:rPr>
                <w:rFonts w:hint="eastAsia" w:ascii="宋体" w:hAnsi="宋体" w:eastAsia="宋体" w:cs="宋体"/>
                <w:b w:val="0"/>
                <w:bCs w:val="0"/>
                <w:iCs/>
                <w:color w:val="000000"/>
                <w:kern w:val="2"/>
                <w:sz w:val="21"/>
                <w:szCs w:val="21"/>
                <w:highlight w:val="none"/>
                <w:lang w:val="en-US" w:eastAsia="zh-CN" w:bidi="ar-SA"/>
              </w:rPr>
            </w:pPr>
            <w:r>
              <w:rPr>
                <w:rFonts w:hint="eastAsia" w:ascii="宋体" w:hAnsi="宋体" w:eastAsia="宋体" w:cs="宋体"/>
                <w:b w:val="0"/>
                <w:bCs w:val="0"/>
                <w:iCs/>
                <w:color w:val="000000"/>
                <w:kern w:val="2"/>
                <w:sz w:val="21"/>
                <w:szCs w:val="21"/>
                <w:highlight w:val="none"/>
                <w:lang w:val="en-US" w:eastAsia="zh-CN" w:bidi="ar-SA"/>
              </w:rPr>
              <w:t>2.11.26具有自动发送故障代码或错误代码给智能售后服务系统的功能</w:t>
            </w:r>
          </w:p>
          <w:p w14:paraId="50880024">
            <w:pPr>
              <w:widowControl w:val="0"/>
              <w:numPr>
                <w:ilvl w:val="0"/>
                <w:numId w:val="0"/>
              </w:numPr>
              <w:tabs>
                <w:tab w:val="left" w:pos="360"/>
              </w:tabs>
              <w:spacing w:line="360" w:lineRule="auto"/>
              <w:jc w:val="both"/>
              <w:rPr>
                <w:rFonts w:hint="eastAsia" w:ascii="宋体" w:hAnsi="宋体" w:eastAsia="宋体" w:cs="宋体"/>
                <w:b w:val="0"/>
                <w:bCs w:val="0"/>
                <w:iCs/>
                <w:color w:val="000000"/>
                <w:kern w:val="2"/>
                <w:sz w:val="21"/>
                <w:szCs w:val="21"/>
                <w:highlight w:val="none"/>
                <w:lang w:val="en-US" w:eastAsia="zh-CN" w:bidi="ar-SA"/>
              </w:rPr>
            </w:pPr>
            <w:r>
              <w:rPr>
                <w:rFonts w:hint="eastAsia" w:ascii="宋体" w:hAnsi="宋体" w:eastAsia="宋体" w:cs="宋体"/>
                <w:b w:val="0"/>
                <w:bCs w:val="0"/>
                <w:iCs/>
                <w:color w:val="000000"/>
                <w:kern w:val="2"/>
                <w:sz w:val="21"/>
                <w:szCs w:val="21"/>
                <w:highlight w:val="none"/>
                <w:lang w:val="en-US" w:eastAsia="zh-CN" w:bidi="ar-SA"/>
              </w:rPr>
              <w:t>2.11.27系统支持远程升级、远程故障诊断和故障处理、远程桌面协助；支持远程培训</w:t>
            </w:r>
          </w:p>
          <w:p w14:paraId="576959E6">
            <w:pPr>
              <w:widowControl w:val="0"/>
              <w:numPr>
                <w:ilvl w:val="0"/>
                <w:numId w:val="0"/>
              </w:numPr>
              <w:tabs>
                <w:tab w:val="left" w:pos="360"/>
              </w:tabs>
              <w:spacing w:line="360" w:lineRule="auto"/>
              <w:jc w:val="both"/>
              <w:rPr>
                <w:rFonts w:hint="eastAsia" w:ascii="宋体" w:hAnsi="宋体" w:eastAsia="宋体" w:cs="宋体"/>
                <w:b w:val="0"/>
                <w:bCs w:val="0"/>
                <w:iCs/>
                <w:color w:val="000000"/>
                <w:kern w:val="2"/>
                <w:sz w:val="21"/>
                <w:szCs w:val="21"/>
                <w:highlight w:val="none"/>
                <w:lang w:val="en-US" w:eastAsia="zh-CN" w:bidi="ar-SA"/>
              </w:rPr>
            </w:pPr>
            <w:r>
              <w:rPr>
                <w:rFonts w:hint="eastAsia" w:ascii="宋体" w:hAnsi="宋体" w:eastAsia="宋体" w:cs="宋体"/>
                <w:b w:val="0"/>
                <w:bCs w:val="0"/>
                <w:iCs/>
                <w:color w:val="000000"/>
                <w:kern w:val="2"/>
                <w:sz w:val="21"/>
                <w:szCs w:val="21"/>
                <w:highlight w:val="none"/>
                <w:lang w:val="en-US" w:eastAsia="zh-CN" w:bidi="ar-SA"/>
              </w:rPr>
              <w:t>2.11.28设备可对接智能售后服务系统，实时观测产品的详细使用状态，自动发送故障代码或错误代码给智能售后服务系统的功能</w:t>
            </w:r>
          </w:p>
          <w:p w14:paraId="4B20CFED">
            <w:pPr>
              <w:widowControl w:val="0"/>
              <w:numPr>
                <w:ilvl w:val="0"/>
                <w:numId w:val="0"/>
              </w:numPr>
              <w:tabs>
                <w:tab w:val="left" w:pos="360"/>
              </w:tabs>
              <w:spacing w:line="360" w:lineRule="auto"/>
              <w:jc w:val="both"/>
              <w:rPr>
                <w:rFonts w:hint="eastAsia" w:ascii="宋体" w:hAnsi="宋体" w:eastAsia="宋体" w:cs="宋体"/>
                <w:b/>
                <w:bCs/>
                <w:iCs/>
                <w:color w:val="000000"/>
                <w:kern w:val="2"/>
                <w:sz w:val="21"/>
                <w:szCs w:val="21"/>
                <w:highlight w:val="none"/>
                <w:lang w:val="en-US" w:eastAsia="zh-CN" w:bidi="ar-SA"/>
              </w:rPr>
            </w:pPr>
            <w:r>
              <w:rPr>
                <w:rFonts w:hint="eastAsia" w:ascii="宋体" w:hAnsi="宋体" w:eastAsia="宋体" w:cs="宋体"/>
                <w:b/>
                <w:bCs/>
                <w:iCs/>
                <w:color w:val="000000"/>
                <w:kern w:val="2"/>
                <w:sz w:val="21"/>
                <w:szCs w:val="21"/>
                <w:highlight w:val="none"/>
                <w:lang w:val="en-US" w:eastAsia="zh-CN" w:bidi="ar-SA"/>
              </w:rPr>
              <w:t>2.12  其他</w:t>
            </w:r>
          </w:p>
          <w:p w14:paraId="1DD10DC2">
            <w:pPr>
              <w:widowControl w:val="0"/>
              <w:numPr>
                <w:ilvl w:val="0"/>
                <w:numId w:val="0"/>
              </w:numPr>
              <w:tabs>
                <w:tab w:val="left" w:pos="360"/>
              </w:tabs>
              <w:spacing w:line="360" w:lineRule="auto"/>
              <w:jc w:val="both"/>
              <w:rPr>
                <w:rFonts w:hint="eastAsia" w:ascii="宋体" w:hAnsi="宋体" w:eastAsia="宋体" w:cs="宋体"/>
                <w:b w:val="0"/>
                <w:bCs w:val="0"/>
                <w:iCs/>
                <w:color w:val="000000"/>
                <w:kern w:val="2"/>
                <w:sz w:val="21"/>
                <w:szCs w:val="21"/>
                <w:highlight w:val="none"/>
                <w:lang w:val="en-US" w:eastAsia="zh-CN" w:bidi="ar-SA"/>
              </w:rPr>
            </w:pPr>
            <w:r>
              <w:rPr>
                <w:rFonts w:hint="eastAsia" w:ascii="宋体" w:hAnsi="宋体" w:eastAsia="宋体" w:cs="宋体"/>
                <w:b w:val="0"/>
                <w:bCs w:val="0"/>
                <w:iCs/>
                <w:color w:val="000000"/>
                <w:kern w:val="2"/>
                <w:sz w:val="21"/>
                <w:szCs w:val="21"/>
                <w:highlight w:val="none"/>
                <w:lang w:val="en-US" w:eastAsia="zh-CN" w:bidi="ar-SA"/>
              </w:rPr>
              <w:t>2.12.1  负责原机房一台悬吊DR移机及安装</w:t>
            </w:r>
          </w:p>
          <w:p w14:paraId="388858DA">
            <w:pPr>
              <w:widowControl w:val="0"/>
              <w:numPr>
                <w:ilvl w:val="0"/>
                <w:numId w:val="0"/>
              </w:numPr>
              <w:tabs>
                <w:tab w:val="left" w:pos="360"/>
              </w:tabs>
              <w:spacing w:line="360" w:lineRule="auto"/>
              <w:jc w:val="both"/>
              <w:rPr>
                <w:rFonts w:hint="eastAsia" w:ascii="宋体" w:hAnsi="宋体" w:eastAsia="宋体" w:cs="宋体"/>
                <w:b w:val="0"/>
                <w:bCs w:val="0"/>
                <w:iCs/>
                <w:color w:val="000000"/>
                <w:kern w:val="2"/>
                <w:sz w:val="21"/>
                <w:szCs w:val="21"/>
                <w:highlight w:val="none"/>
                <w:lang w:val="en-US" w:eastAsia="zh-CN" w:bidi="ar-SA"/>
              </w:rPr>
            </w:pPr>
            <w:r>
              <w:rPr>
                <w:rFonts w:hint="eastAsia" w:ascii="宋体" w:hAnsi="宋体" w:eastAsia="宋体" w:cs="宋体"/>
                <w:b w:val="0"/>
                <w:bCs w:val="0"/>
                <w:iCs/>
                <w:color w:val="000000"/>
                <w:kern w:val="2"/>
                <w:sz w:val="21"/>
                <w:szCs w:val="21"/>
                <w:highlight w:val="none"/>
                <w:lang w:val="en-US" w:eastAsia="zh-CN" w:bidi="ar-SA"/>
              </w:rPr>
              <w:t>2.12.2  自动升降防护帘1套</w:t>
            </w:r>
          </w:p>
          <w:p w14:paraId="605811A8">
            <w:pPr>
              <w:widowControl w:val="0"/>
              <w:numPr>
                <w:ilvl w:val="0"/>
                <w:numId w:val="0"/>
              </w:numPr>
              <w:tabs>
                <w:tab w:val="left" w:pos="360"/>
              </w:tabs>
              <w:spacing w:line="360" w:lineRule="auto"/>
              <w:jc w:val="both"/>
              <w:rPr>
                <w:rFonts w:hint="eastAsia" w:ascii="宋体" w:hAnsi="宋体" w:eastAsia="宋体" w:cs="宋体"/>
                <w:b w:val="0"/>
                <w:bCs w:val="0"/>
                <w:iCs/>
                <w:color w:val="000000"/>
                <w:kern w:val="2"/>
                <w:sz w:val="21"/>
                <w:szCs w:val="21"/>
                <w:highlight w:val="none"/>
                <w:lang w:val="en-US" w:eastAsia="zh-CN" w:bidi="ar-SA"/>
              </w:rPr>
            </w:pPr>
            <w:r>
              <w:rPr>
                <w:rFonts w:hint="eastAsia" w:ascii="宋体" w:hAnsi="宋体" w:eastAsia="宋体" w:cs="宋体"/>
                <w:b w:val="0"/>
                <w:bCs w:val="0"/>
                <w:iCs/>
                <w:color w:val="000000"/>
                <w:kern w:val="2"/>
                <w:sz w:val="21"/>
                <w:szCs w:val="21"/>
                <w:highlight w:val="none"/>
                <w:lang w:val="en-US" w:eastAsia="zh-CN" w:bidi="ar-SA"/>
              </w:rPr>
              <w:t>2.12.3  30寸及以上医用显示器1套</w:t>
            </w:r>
          </w:p>
          <w:p w14:paraId="14E9AF34">
            <w:pPr>
              <w:widowControl w:val="0"/>
              <w:numPr>
                <w:ilvl w:val="0"/>
                <w:numId w:val="0"/>
              </w:numPr>
              <w:tabs>
                <w:tab w:val="left" w:pos="360"/>
              </w:tabs>
              <w:spacing w:line="360" w:lineRule="auto"/>
              <w:jc w:val="both"/>
              <w:rPr>
                <w:rFonts w:hint="eastAsia" w:ascii="宋体" w:hAnsi="宋体" w:eastAsia="宋体" w:cs="宋体"/>
                <w:b w:val="0"/>
                <w:bCs w:val="0"/>
                <w:iCs/>
                <w:color w:val="000000"/>
                <w:kern w:val="2"/>
                <w:sz w:val="21"/>
                <w:szCs w:val="21"/>
                <w:highlight w:val="none"/>
                <w:lang w:val="en-US" w:eastAsia="zh-CN" w:bidi="ar-SA"/>
              </w:rPr>
            </w:pPr>
            <w:r>
              <w:rPr>
                <w:rFonts w:hint="eastAsia" w:ascii="宋体" w:hAnsi="宋体" w:eastAsia="宋体" w:cs="宋体"/>
                <w:b w:val="0"/>
                <w:bCs w:val="0"/>
                <w:iCs/>
                <w:color w:val="000000"/>
                <w:kern w:val="2"/>
                <w:sz w:val="21"/>
                <w:szCs w:val="21"/>
                <w:highlight w:val="none"/>
                <w:lang w:val="en-US" w:eastAsia="zh-CN" w:bidi="ar-SA"/>
              </w:rPr>
              <w:t>2.12.4  报告工作站1套</w:t>
            </w:r>
          </w:p>
          <w:p w14:paraId="657D0132">
            <w:pPr>
              <w:widowControl w:val="0"/>
              <w:numPr>
                <w:ilvl w:val="0"/>
                <w:numId w:val="0"/>
              </w:numPr>
              <w:tabs>
                <w:tab w:val="left" w:pos="360"/>
              </w:tabs>
              <w:spacing w:line="360" w:lineRule="auto"/>
              <w:jc w:val="both"/>
              <w:rPr>
                <w:rFonts w:hint="eastAsia" w:ascii="宋体" w:hAnsi="宋体" w:eastAsia="宋体" w:cs="宋体"/>
                <w:b w:val="0"/>
                <w:bCs w:val="0"/>
                <w:iCs/>
                <w:color w:val="000000"/>
                <w:kern w:val="2"/>
                <w:sz w:val="21"/>
                <w:szCs w:val="21"/>
                <w:highlight w:val="none"/>
                <w:lang w:val="en-US" w:eastAsia="zh-CN" w:bidi="ar-SA"/>
              </w:rPr>
            </w:pPr>
            <w:r>
              <w:rPr>
                <w:rFonts w:hint="eastAsia" w:ascii="宋体" w:hAnsi="宋体" w:eastAsia="宋体" w:cs="宋体"/>
                <w:b w:val="0"/>
                <w:bCs w:val="0"/>
                <w:iCs/>
                <w:color w:val="000000"/>
                <w:kern w:val="2"/>
                <w:sz w:val="21"/>
                <w:szCs w:val="21"/>
                <w:highlight w:val="none"/>
                <w:lang w:val="en-US" w:eastAsia="zh-CN" w:bidi="ar-SA"/>
              </w:rPr>
              <w:t>2.12.5  国标铅防护用品1套</w:t>
            </w:r>
          </w:p>
          <w:p w14:paraId="0C6DEE85">
            <w:pPr>
              <w:widowControl w:val="0"/>
              <w:numPr>
                <w:ilvl w:val="0"/>
                <w:numId w:val="0"/>
              </w:numPr>
              <w:tabs>
                <w:tab w:val="left" w:pos="360"/>
              </w:tabs>
              <w:spacing w:line="360" w:lineRule="auto"/>
              <w:jc w:val="both"/>
              <w:rPr>
                <w:rFonts w:hint="eastAsia" w:ascii="宋体" w:hAnsi="宋体" w:eastAsia="宋体" w:cs="宋体"/>
                <w:b w:val="0"/>
                <w:bCs w:val="0"/>
                <w:iCs/>
                <w:color w:val="000000"/>
                <w:kern w:val="2"/>
                <w:sz w:val="21"/>
                <w:szCs w:val="21"/>
                <w:highlight w:val="none"/>
                <w:lang w:val="en-US" w:eastAsia="zh-CN" w:bidi="ar-SA"/>
              </w:rPr>
            </w:pPr>
            <w:r>
              <w:rPr>
                <w:rFonts w:hint="eastAsia" w:ascii="宋体" w:hAnsi="宋体" w:eastAsia="宋体" w:cs="宋体"/>
                <w:b w:val="0"/>
                <w:bCs w:val="0"/>
                <w:iCs/>
                <w:color w:val="000000"/>
                <w:kern w:val="2"/>
                <w:sz w:val="21"/>
                <w:szCs w:val="21"/>
                <w:highlight w:val="none"/>
                <w:lang w:val="en-US" w:eastAsia="zh-CN" w:bidi="ar-SA"/>
              </w:rPr>
              <w:t>2.12.6  含设备出厂使用前的首次计量校准</w:t>
            </w:r>
          </w:p>
          <w:p w14:paraId="428F5B43">
            <w:pPr>
              <w:widowControl w:val="0"/>
              <w:numPr>
                <w:ilvl w:val="0"/>
                <w:numId w:val="0"/>
              </w:numPr>
              <w:tabs>
                <w:tab w:val="left" w:pos="360"/>
              </w:tabs>
              <w:spacing w:line="360" w:lineRule="auto"/>
              <w:jc w:val="both"/>
              <w:rPr>
                <w:rFonts w:hint="eastAsia" w:ascii="宋体" w:hAnsi="宋体" w:eastAsia="宋体" w:cs="宋体"/>
                <w:b w:val="0"/>
                <w:bCs w:val="0"/>
                <w:iCs/>
                <w:color w:val="000000"/>
                <w:kern w:val="2"/>
                <w:sz w:val="21"/>
                <w:szCs w:val="21"/>
                <w:highlight w:val="none"/>
                <w:lang w:val="en-US" w:eastAsia="zh-CN" w:bidi="ar-SA"/>
              </w:rPr>
            </w:pPr>
            <w:r>
              <w:rPr>
                <w:rFonts w:hint="eastAsia" w:ascii="宋体" w:hAnsi="宋体" w:eastAsia="宋体" w:cs="宋体"/>
                <w:b w:val="0"/>
                <w:bCs w:val="0"/>
                <w:iCs/>
                <w:color w:val="000000"/>
                <w:kern w:val="2"/>
                <w:sz w:val="21"/>
                <w:szCs w:val="21"/>
                <w:highlight w:val="none"/>
                <w:lang w:val="en-US" w:eastAsia="zh-CN" w:bidi="ar-SA"/>
              </w:rPr>
              <w:t>2.12.7  负责场地悬吊天轨。</w:t>
            </w:r>
          </w:p>
          <w:p w14:paraId="254F5207">
            <w:pPr>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000000"/>
                <w:sz w:val="21"/>
                <w:szCs w:val="21"/>
                <w:highlight w:val="none"/>
                <w:lang w:val="en-US" w:eastAsia="zh-CN"/>
              </w:rPr>
            </w:pPr>
          </w:p>
        </w:tc>
        <w:tc>
          <w:tcPr>
            <w:tcW w:w="764"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26402DE">
            <w:pPr>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140</w:t>
            </w:r>
            <w:r>
              <w:rPr>
                <w:rFonts w:hint="eastAsia" w:ascii="宋体" w:hAnsi="宋体" w:eastAsia="宋体" w:cs="宋体"/>
                <w:color w:val="auto"/>
                <w:szCs w:val="21"/>
                <w:highlight w:val="none"/>
                <w:lang w:val="en-US" w:eastAsia="zh-CN"/>
              </w:rPr>
              <w:t>0000.00</w:t>
            </w:r>
          </w:p>
        </w:tc>
        <w:tc>
          <w:tcPr>
            <w:tcW w:w="350" w:type="pct"/>
            <w:tcBorders>
              <w:top w:val="single" w:color="auto" w:sz="4" w:space="0"/>
              <w:left w:val="single" w:color="auto" w:sz="4" w:space="0"/>
              <w:bottom w:val="single" w:color="auto" w:sz="4" w:space="0"/>
              <w:right w:val="single" w:color="auto" w:sz="4" w:space="0"/>
            </w:tcBorders>
            <w:noWrap w:val="0"/>
            <w:vAlign w:val="center"/>
          </w:tcPr>
          <w:p w14:paraId="09626B5A">
            <w:pPr>
              <w:pageBreakBefore w:val="0"/>
              <w:kinsoku/>
              <w:wordWrap/>
              <w:overflowPunct/>
              <w:topLinePunct w:val="0"/>
              <w:autoSpaceDE/>
              <w:autoSpaceDN/>
              <w:bidi w:val="0"/>
              <w:adjustRightInd w:val="0"/>
              <w:snapToGrid w:val="0"/>
              <w:spacing w:line="360" w:lineRule="auto"/>
              <w:ind w:left="0" w:leftChars="0"/>
              <w:jc w:val="center"/>
              <w:rPr>
                <w:rFonts w:hint="default" w:ascii="宋体" w:hAnsi="宋体" w:eastAsia="宋体" w:cs="宋体"/>
                <w:color w:val="auto"/>
                <w:szCs w:val="21"/>
                <w:highlight w:val="none"/>
                <w:lang w:val="en-US" w:eastAsia="zh-CN"/>
              </w:rPr>
            </w:pPr>
            <w:r>
              <w:rPr>
                <w:rFonts w:hint="eastAsia" w:ascii="宋体" w:hAnsi="宋体" w:cs="宋体"/>
                <w:sz w:val="21"/>
                <w:szCs w:val="21"/>
                <w:highlight w:val="none"/>
                <w:lang w:val="en-US" w:eastAsia="zh-CN"/>
              </w:rPr>
              <w:t>第二类医疗器械</w:t>
            </w:r>
          </w:p>
        </w:tc>
      </w:tr>
      <w:tr w14:paraId="6A2653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7"/>
            <w:tcBorders>
              <w:top w:val="single" w:color="auto" w:sz="4" w:space="0"/>
              <w:left w:val="single" w:color="auto" w:sz="4" w:space="0"/>
              <w:bottom w:val="single" w:color="auto" w:sz="4" w:space="0"/>
              <w:right w:val="single" w:color="auto" w:sz="4" w:space="0"/>
            </w:tcBorders>
            <w:noWrap w:val="0"/>
            <w:vAlign w:val="center"/>
          </w:tcPr>
          <w:p w14:paraId="7E28D4AC">
            <w:pPr>
              <w:pageBreakBefore w:val="0"/>
              <w:kinsoku/>
              <w:wordWrap/>
              <w:overflowPunct/>
              <w:topLinePunct w:val="0"/>
              <w:autoSpaceDE/>
              <w:autoSpaceDN/>
              <w:bidi w:val="0"/>
              <w:adjustRightInd w:val="0"/>
              <w:snapToGrid w:val="0"/>
              <w:spacing w:line="360" w:lineRule="auto"/>
              <w:ind w:left="0" w:leftChars="0"/>
              <w:jc w:val="left"/>
              <w:rPr>
                <w:rFonts w:hint="eastAsia" w:ascii="宋体" w:hAnsi="宋体" w:cs="宋体"/>
                <w:sz w:val="21"/>
                <w:szCs w:val="21"/>
                <w:highlight w:val="none"/>
                <w:lang w:val="en-US" w:eastAsia="zh-CN"/>
              </w:rPr>
            </w:pPr>
            <w:r>
              <w:rPr>
                <w:rFonts w:hint="eastAsia" w:ascii="宋体" w:hAnsi="宋体" w:cs="宋体"/>
                <w:b/>
                <w:bCs/>
                <w:sz w:val="21"/>
                <w:szCs w:val="21"/>
                <w:highlight w:val="none"/>
                <w:lang w:val="en-US" w:eastAsia="zh-CN"/>
              </w:rPr>
              <w:t>▲须在投标文件中提供本分标采购的第二类医疗器械产品的有效的医疗器械注册证复印件。（必须提供，否则作无效投标处理）</w:t>
            </w:r>
          </w:p>
        </w:tc>
      </w:tr>
      <w:tr w14:paraId="6A491A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40" w:type="pct"/>
            <w:tcBorders>
              <w:top w:val="single" w:color="auto" w:sz="4" w:space="0"/>
              <w:left w:val="single" w:color="auto" w:sz="4" w:space="0"/>
              <w:bottom w:val="single" w:color="auto" w:sz="4" w:space="0"/>
              <w:right w:val="single" w:color="auto" w:sz="4" w:space="0"/>
            </w:tcBorders>
            <w:noWrap w:val="0"/>
            <w:vAlign w:val="center"/>
          </w:tcPr>
          <w:p w14:paraId="7D70BE71">
            <w:pPr>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s="宋体"/>
                <w:color w:val="auto"/>
                <w:highlight w:val="none"/>
              </w:rPr>
            </w:pPr>
          </w:p>
          <w:p w14:paraId="5116599A">
            <w:pPr>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s="宋体"/>
                <w:color w:val="auto"/>
                <w:highlight w:val="none"/>
              </w:rPr>
            </w:pPr>
            <w:r>
              <w:rPr>
                <w:rFonts w:hint="eastAsia" w:ascii="宋体" w:hAnsi="宋体" w:eastAsia="宋体" w:cs="宋体"/>
                <w:b/>
                <w:bCs/>
                <w:color w:val="auto"/>
                <w:szCs w:val="21"/>
                <w:highlight w:val="none"/>
                <w:lang w:val="en-US" w:eastAsia="zh-CN"/>
              </w:rPr>
              <w:t>▲</w:t>
            </w:r>
          </w:p>
          <w:p w14:paraId="591413D0">
            <w:pPr>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s="宋体"/>
                <w:color w:val="auto"/>
                <w:highlight w:val="none"/>
              </w:rPr>
            </w:pPr>
            <w:r>
              <w:rPr>
                <w:rFonts w:hint="eastAsia" w:ascii="宋体" w:hAnsi="宋体" w:cs="宋体"/>
                <w:color w:val="auto"/>
                <w:highlight w:val="none"/>
              </w:rPr>
              <w:t>商务条款</w:t>
            </w:r>
          </w:p>
        </w:tc>
        <w:tc>
          <w:tcPr>
            <w:tcW w:w="4759" w:type="pct"/>
            <w:gridSpan w:val="6"/>
            <w:tcBorders>
              <w:top w:val="single" w:color="auto" w:sz="4" w:space="0"/>
              <w:left w:val="single" w:color="auto" w:sz="4" w:space="0"/>
              <w:bottom w:val="single" w:color="auto" w:sz="4" w:space="0"/>
              <w:right w:val="single" w:color="auto" w:sz="4" w:space="0"/>
            </w:tcBorders>
            <w:noWrap w:val="0"/>
            <w:vAlign w:val="top"/>
          </w:tcPr>
          <w:p w14:paraId="28673199">
            <w:pPr>
              <w:pageBreakBefore w:val="0"/>
              <w:widowControl/>
              <w:shd w:val="clear" w:color="auto" w:fill="FFFFFF"/>
              <w:kinsoku/>
              <w:wordWrap/>
              <w:overflowPunct/>
              <w:topLinePunct w:val="0"/>
              <w:autoSpaceDE/>
              <w:autoSpaceDN/>
              <w:bidi w:val="0"/>
              <w:adjustRightInd w:val="0"/>
              <w:snapToGrid w:val="0"/>
              <w:spacing w:line="360" w:lineRule="auto"/>
              <w:ind w:left="0" w:left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一、合同签订期：自中标通知书发出之日起</w:t>
            </w:r>
            <w:r>
              <w:rPr>
                <w:rFonts w:hint="eastAsia" w:ascii="宋体" w:hAnsi="宋体" w:eastAsia="宋体" w:cs="宋体"/>
                <w:color w:val="auto"/>
                <w:szCs w:val="21"/>
                <w:highlight w:val="none"/>
                <w:lang w:val="en-US" w:eastAsia="zh-CN"/>
              </w:rPr>
              <w:t>25</w:t>
            </w:r>
            <w:r>
              <w:rPr>
                <w:rFonts w:hint="eastAsia" w:ascii="宋体" w:hAnsi="宋体" w:eastAsia="宋体" w:cs="宋体"/>
                <w:color w:val="auto"/>
                <w:szCs w:val="21"/>
                <w:highlight w:val="none"/>
              </w:rPr>
              <w:t>日内</w:t>
            </w:r>
            <w:r>
              <w:rPr>
                <w:rFonts w:hint="eastAsia" w:ascii="宋体" w:hAnsi="宋体" w:eastAsia="宋体" w:cs="宋体"/>
                <w:color w:val="auto"/>
                <w:highlight w:val="none"/>
                <w:lang w:eastAsia="zh-CN"/>
              </w:rPr>
              <w:t>。</w:t>
            </w:r>
          </w:p>
          <w:p w14:paraId="56BBD0DF">
            <w:pPr>
              <w:pageBreakBefore w:val="0"/>
              <w:widowControl/>
              <w:shd w:val="clear" w:color="auto" w:fill="FFFFFF"/>
              <w:kinsoku/>
              <w:wordWrap/>
              <w:overflowPunct/>
              <w:topLinePunct w:val="0"/>
              <w:autoSpaceDE/>
              <w:autoSpaceDN/>
              <w:bidi w:val="0"/>
              <w:adjustRightInd w:val="0"/>
              <w:snapToGrid w:val="0"/>
              <w:spacing w:line="360" w:lineRule="auto"/>
              <w:ind w:left="0" w:left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w:t>
            </w:r>
            <w:r>
              <w:rPr>
                <w:rFonts w:hint="eastAsia" w:ascii="宋体" w:hAnsi="宋体" w:eastAsia="宋体" w:cs="宋体"/>
                <w:color w:val="auto"/>
                <w:szCs w:val="21"/>
                <w:highlight w:val="none"/>
                <w:lang w:eastAsia="zh-CN"/>
              </w:rPr>
              <w:t>交付</w:t>
            </w:r>
            <w:r>
              <w:rPr>
                <w:rFonts w:hint="eastAsia" w:ascii="宋体" w:hAnsi="宋体" w:eastAsia="宋体" w:cs="宋体"/>
                <w:bCs/>
                <w:color w:val="auto"/>
                <w:szCs w:val="21"/>
                <w:highlight w:val="none"/>
              </w:rPr>
              <w:t>时间：自合同签订之日起30天内到货安装调试完毕并交付使用。</w:t>
            </w:r>
          </w:p>
          <w:p w14:paraId="01261314">
            <w:pPr>
              <w:pageBreakBefore w:val="0"/>
              <w:widowControl/>
              <w:shd w:val="clear" w:color="auto" w:fill="FFFFFF"/>
              <w:kinsoku/>
              <w:wordWrap/>
              <w:overflowPunct/>
              <w:topLinePunct w:val="0"/>
              <w:autoSpaceDE/>
              <w:autoSpaceDN/>
              <w:bidi w:val="0"/>
              <w:adjustRightInd w:val="0"/>
              <w:snapToGrid w:val="0"/>
              <w:spacing w:line="360" w:lineRule="auto"/>
              <w:ind w:left="0" w:leftChars="0"/>
              <w:rPr>
                <w:rFonts w:hint="eastAsia" w:ascii="宋体" w:hAnsi="宋体" w:eastAsia="宋体" w:cs="宋体"/>
                <w:bCs/>
                <w:color w:val="auto"/>
                <w:szCs w:val="21"/>
                <w:highlight w:val="none"/>
                <w:u w:val="single"/>
              </w:rPr>
            </w:pPr>
            <w:r>
              <w:rPr>
                <w:rFonts w:hint="eastAsia" w:ascii="宋体" w:hAnsi="宋体" w:eastAsia="宋体" w:cs="宋体"/>
                <w:color w:val="auto"/>
                <w:szCs w:val="21"/>
                <w:highlight w:val="none"/>
              </w:rPr>
              <w:t>三、</w:t>
            </w:r>
            <w:r>
              <w:rPr>
                <w:rFonts w:hint="eastAsia" w:ascii="宋体" w:hAnsi="宋体" w:eastAsia="宋体" w:cs="宋体"/>
                <w:color w:val="auto"/>
                <w:szCs w:val="21"/>
                <w:highlight w:val="none"/>
                <w:lang w:eastAsia="zh-CN"/>
              </w:rPr>
              <w:t>交付</w:t>
            </w:r>
            <w:r>
              <w:rPr>
                <w:rFonts w:hint="eastAsia" w:ascii="宋体" w:hAnsi="宋体" w:eastAsia="宋体" w:cs="宋体"/>
                <w:color w:val="auto"/>
                <w:szCs w:val="21"/>
                <w:highlight w:val="none"/>
              </w:rPr>
              <w:t>地点：广西柳州市内采购人指定地点。</w:t>
            </w:r>
          </w:p>
          <w:p w14:paraId="075A782B">
            <w:pPr>
              <w:pageBreakBefore w:val="0"/>
              <w:widowControl/>
              <w:shd w:val="clear" w:color="auto" w:fill="FFFFFF"/>
              <w:kinsoku/>
              <w:wordWrap/>
              <w:overflowPunct/>
              <w:topLinePunct w:val="0"/>
              <w:autoSpaceDE/>
              <w:autoSpaceDN/>
              <w:bidi w:val="0"/>
              <w:adjustRightInd w:val="0"/>
              <w:snapToGrid w:val="0"/>
              <w:spacing w:line="360" w:lineRule="auto"/>
              <w:ind w:left="0" w:leftChars="0"/>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rPr>
              <w:t>四、</w:t>
            </w:r>
            <w:r>
              <w:rPr>
                <w:rFonts w:hint="eastAsia" w:ascii="宋体" w:hAnsi="宋体" w:eastAsia="宋体" w:cs="宋体"/>
                <w:bCs/>
                <w:color w:val="auto"/>
                <w:szCs w:val="21"/>
                <w:highlight w:val="none"/>
                <w:lang w:val="en-US" w:eastAsia="zh-CN"/>
              </w:rPr>
              <w:t>基本要求</w:t>
            </w:r>
          </w:p>
          <w:p w14:paraId="0DA8F2F0">
            <w:pPr>
              <w:pageBreakBefore w:val="0"/>
              <w:widowControl/>
              <w:numPr>
                <w:ilvl w:val="0"/>
                <w:numId w:val="2"/>
              </w:numPr>
              <w:shd w:val="clear" w:color="auto" w:fill="auto"/>
              <w:kinsoku/>
              <w:wordWrap/>
              <w:overflowPunct/>
              <w:topLinePunct w:val="0"/>
              <w:autoSpaceDE/>
              <w:autoSpaceDN/>
              <w:bidi w:val="0"/>
              <w:adjustRightInd w:val="0"/>
              <w:snapToGrid w:val="0"/>
              <w:spacing w:line="360" w:lineRule="auto"/>
              <w:ind w:left="425" w:leftChars="0" w:hanging="425" w:firstLineChars="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中标供应商提供的设备，必须是全新、完整、未使用过的原装产品，且在正常安装、使用和保养条件下，其使用寿命期内各项指标均达到质量要求。</w:t>
            </w:r>
          </w:p>
          <w:p w14:paraId="09EB55BC">
            <w:pPr>
              <w:pageBreakBefore w:val="0"/>
              <w:widowControl/>
              <w:numPr>
                <w:ilvl w:val="0"/>
                <w:numId w:val="2"/>
              </w:numPr>
              <w:shd w:val="clear" w:color="auto" w:fill="auto"/>
              <w:kinsoku/>
              <w:wordWrap/>
              <w:overflowPunct/>
              <w:topLinePunct w:val="0"/>
              <w:autoSpaceDE/>
              <w:autoSpaceDN/>
              <w:bidi w:val="0"/>
              <w:adjustRightInd w:val="0"/>
              <w:snapToGrid w:val="0"/>
              <w:spacing w:line="360" w:lineRule="auto"/>
              <w:ind w:left="425" w:leftChars="0" w:hanging="425" w:firstLineChars="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投标</w:t>
            </w:r>
            <w:r>
              <w:rPr>
                <w:rFonts w:hint="eastAsia" w:ascii="宋体" w:hAnsi="宋体" w:eastAsia="宋体" w:cs="宋体"/>
                <w:color w:val="auto"/>
                <w:szCs w:val="21"/>
                <w:highlight w:val="none"/>
                <w:lang w:val="en-US" w:eastAsia="zh-CN"/>
              </w:rPr>
              <w:t>产品</w:t>
            </w:r>
            <w:r>
              <w:rPr>
                <w:rFonts w:hint="eastAsia" w:ascii="宋体" w:hAnsi="宋体" w:eastAsia="宋体" w:cs="宋体"/>
                <w:color w:val="auto"/>
                <w:szCs w:val="21"/>
                <w:highlight w:val="none"/>
                <w:lang w:eastAsia="zh-CN"/>
              </w:rPr>
              <w:t>及其所有零部件、配件必须是符合国家有关质量和安全强制要求和标准的产品。</w:t>
            </w:r>
          </w:p>
          <w:p w14:paraId="2A78498B">
            <w:pPr>
              <w:pageBreakBefore w:val="0"/>
              <w:widowControl/>
              <w:numPr>
                <w:ilvl w:val="0"/>
                <w:numId w:val="2"/>
              </w:numPr>
              <w:shd w:val="clear" w:color="auto" w:fill="auto"/>
              <w:kinsoku/>
              <w:wordWrap/>
              <w:overflowPunct/>
              <w:topLinePunct w:val="0"/>
              <w:autoSpaceDE/>
              <w:autoSpaceDN/>
              <w:bidi w:val="0"/>
              <w:adjustRightInd w:val="0"/>
              <w:snapToGrid w:val="0"/>
              <w:spacing w:line="360" w:lineRule="auto"/>
              <w:ind w:left="425" w:leftChars="0" w:hanging="425" w:firstLineChars="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中标供应商提供的设备接口须满足</w:t>
            </w:r>
            <w:r>
              <w:rPr>
                <w:rFonts w:hint="eastAsia" w:ascii="宋体" w:hAnsi="宋体" w:cs="宋体"/>
                <w:color w:val="auto"/>
                <w:szCs w:val="21"/>
                <w:highlight w:val="none"/>
                <w:lang w:val="en-US" w:eastAsia="zh-CN"/>
              </w:rPr>
              <w:t>采购需求中“</w:t>
            </w:r>
            <w:r>
              <w:rPr>
                <w:rFonts w:hint="eastAsia" w:ascii="宋体" w:hAnsi="宋体" w:eastAsia="宋体" w:cs="宋体"/>
                <w:color w:val="auto"/>
                <w:szCs w:val="21"/>
                <w:highlight w:val="none"/>
                <w:lang w:val="en-US" w:eastAsia="zh-CN"/>
              </w:rPr>
              <w:t>附件</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lang w:val="en-US" w:eastAsia="zh-CN"/>
              </w:rPr>
              <w:t>：柳州市工人医院信息工程部要求的数据”的要求。</w:t>
            </w:r>
          </w:p>
          <w:p w14:paraId="493EBE7C">
            <w:pPr>
              <w:pageBreakBefore w:val="0"/>
              <w:widowControl/>
              <w:numPr>
                <w:ilvl w:val="0"/>
                <w:numId w:val="2"/>
              </w:numPr>
              <w:shd w:val="clear" w:color="auto" w:fill="auto"/>
              <w:kinsoku/>
              <w:wordWrap/>
              <w:overflowPunct/>
              <w:topLinePunct w:val="0"/>
              <w:autoSpaceDE/>
              <w:autoSpaceDN/>
              <w:bidi w:val="0"/>
              <w:adjustRightInd w:val="0"/>
              <w:snapToGrid w:val="0"/>
              <w:spacing w:line="360" w:lineRule="auto"/>
              <w:ind w:left="425" w:leftChars="0" w:hanging="425" w:firstLineChars="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中标供应商负责设备的包装、运输、装卸、就位、安装、调试、保险及通过相关部门的检测验收，并承担相关的一切费用。</w:t>
            </w:r>
          </w:p>
          <w:p w14:paraId="3964F999">
            <w:pPr>
              <w:pageBreakBefore w:val="0"/>
              <w:widowControl/>
              <w:numPr>
                <w:ilvl w:val="0"/>
                <w:numId w:val="2"/>
              </w:numPr>
              <w:shd w:val="clear" w:color="auto" w:fill="auto"/>
              <w:kinsoku/>
              <w:wordWrap/>
              <w:overflowPunct/>
              <w:topLinePunct w:val="0"/>
              <w:autoSpaceDE/>
              <w:autoSpaceDN/>
              <w:bidi w:val="0"/>
              <w:adjustRightInd w:val="0"/>
              <w:snapToGrid w:val="0"/>
              <w:spacing w:line="360" w:lineRule="auto"/>
              <w:ind w:left="425" w:leftChars="0" w:hanging="425" w:firstLineChars="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中标供应商按照采购人要求将设备搬运至指定地点并负责安装、组合成套，中标供应商在运输安装设备过程中不得损坏采购人设施（如地面、墙面、电梯、绿化带等），如有损坏，</w:t>
            </w:r>
            <w:r>
              <w:rPr>
                <w:rFonts w:hint="eastAsia" w:ascii="宋体" w:hAnsi="宋体" w:cs="宋体"/>
                <w:color w:val="auto"/>
                <w:szCs w:val="21"/>
                <w:highlight w:val="none"/>
                <w:lang w:val="en-US" w:eastAsia="zh-CN"/>
              </w:rPr>
              <w:t>双方协商处理按实际损坏进行相应赔偿</w:t>
            </w:r>
            <w:r>
              <w:rPr>
                <w:rFonts w:hint="eastAsia" w:ascii="宋体" w:hAnsi="宋体" w:eastAsia="宋体" w:cs="宋体"/>
                <w:color w:val="auto"/>
                <w:szCs w:val="21"/>
                <w:highlight w:val="none"/>
                <w:lang w:val="en-US" w:eastAsia="zh-CN"/>
              </w:rPr>
              <w:t>。</w:t>
            </w:r>
          </w:p>
          <w:p w14:paraId="62B4AA4D">
            <w:pPr>
              <w:pageBreakBefore w:val="0"/>
              <w:widowControl/>
              <w:numPr>
                <w:ilvl w:val="0"/>
                <w:numId w:val="2"/>
              </w:numPr>
              <w:shd w:val="clear" w:color="auto" w:fill="auto"/>
              <w:kinsoku/>
              <w:wordWrap/>
              <w:overflowPunct/>
              <w:topLinePunct w:val="0"/>
              <w:autoSpaceDE/>
              <w:autoSpaceDN/>
              <w:bidi w:val="0"/>
              <w:adjustRightInd w:val="0"/>
              <w:snapToGrid w:val="0"/>
              <w:spacing w:line="360" w:lineRule="auto"/>
              <w:ind w:left="425" w:leftChars="0" w:hanging="425" w:firstLineChars="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中标供应商提供详细完整的设备资质证件、中文操作手册、产品合格证明材料、使用说明书等资料交给采购人。</w:t>
            </w:r>
          </w:p>
          <w:p w14:paraId="27D2A045">
            <w:pPr>
              <w:pageBreakBefore w:val="0"/>
              <w:widowControl/>
              <w:numPr>
                <w:ilvl w:val="0"/>
                <w:numId w:val="2"/>
              </w:numPr>
              <w:shd w:val="clear" w:color="auto" w:fill="auto"/>
              <w:kinsoku/>
              <w:wordWrap/>
              <w:overflowPunct/>
              <w:topLinePunct w:val="0"/>
              <w:autoSpaceDE/>
              <w:autoSpaceDN/>
              <w:bidi w:val="0"/>
              <w:adjustRightInd w:val="0"/>
              <w:snapToGrid w:val="0"/>
              <w:spacing w:line="360" w:lineRule="auto"/>
              <w:ind w:left="425" w:leftChars="0" w:hanging="425" w:firstLineChars="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投标人提供的产品的技术参数、配置和性能指标必须真实有效，如高于招标要求的，应提供相关证明的技术支持资料；若经核实发现投标人有伪造、变造技术资料行为，构成提供虚假材料的，采购人将上报政府采购监督管理部门。</w:t>
            </w:r>
          </w:p>
          <w:p w14:paraId="7948F3F1">
            <w:pPr>
              <w:pageBreakBefore w:val="0"/>
              <w:widowControl/>
              <w:numPr>
                <w:ilvl w:val="0"/>
                <w:numId w:val="2"/>
              </w:numPr>
              <w:shd w:val="clear" w:color="auto" w:fill="auto"/>
              <w:kinsoku/>
              <w:wordWrap/>
              <w:overflowPunct/>
              <w:topLinePunct w:val="0"/>
              <w:autoSpaceDE/>
              <w:autoSpaceDN/>
              <w:bidi w:val="0"/>
              <w:adjustRightInd w:val="0"/>
              <w:snapToGrid w:val="0"/>
              <w:spacing w:line="360" w:lineRule="auto"/>
              <w:ind w:left="425" w:leftChars="0" w:hanging="425" w:firstLineChars="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投标人须确保投标文件中相应证明材料的真实性，采购人有权要求中标人在供货前提供其投标文件中的相应证明材料的原件进行验证，若无法提供证明材料原件或证明材料原件与投标文件中的复印件不符的，采购人有权上报政府采购监督管理部门进行处理，并按政府采购相关法律法规追究其相应的法律责任。</w:t>
            </w:r>
          </w:p>
          <w:p w14:paraId="5EE17C28">
            <w:pPr>
              <w:pageBreakBefore w:val="0"/>
              <w:widowControl/>
              <w:numPr>
                <w:ilvl w:val="0"/>
                <w:numId w:val="2"/>
              </w:numPr>
              <w:shd w:val="clear" w:color="auto" w:fill="auto"/>
              <w:kinsoku/>
              <w:wordWrap/>
              <w:overflowPunct/>
              <w:topLinePunct w:val="0"/>
              <w:autoSpaceDE/>
              <w:autoSpaceDN/>
              <w:bidi w:val="0"/>
              <w:adjustRightInd w:val="0"/>
              <w:snapToGrid w:val="0"/>
              <w:spacing w:line="360" w:lineRule="auto"/>
              <w:ind w:left="425" w:leftChars="0" w:hanging="425" w:firstLineChars="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投标人应保证针对本项目的产品涉及到的知识产权和所提供的相关技术资料是合法取得，并享有完整的知识产权，不会因为采购人的使用而被责令停止使用、追偿或要求赔偿损失，如出现此情况，一切经济和法律责任均由投标人承担。</w:t>
            </w:r>
          </w:p>
          <w:p w14:paraId="2BCA2C96">
            <w:pPr>
              <w:pageBreakBefore w:val="0"/>
              <w:widowControl/>
              <w:numPr>
                <w:ilvl w:val="0"/>
                <w:numId w:val="2"/>
              </w:numPr>
              <w:shd w:val="clear" w:color="auto" w:fill="auto"/>
              <w:kinsoku/>
              <w:wordWrap/>
              <w:overflowPunct/>
              <w:topLinePunct w:val="0"/>
              <w:autoSpaceDE/>
              <w:autoSpaceDN/>
              <w:bidi w:val="0"/>
              <w:adjustRightInd w:val="0"/>
              <w:snapToGrid w:val="0"/>
              <w:spacing w:line="360" w:lineRule="auto"/>
              <w:ind w:left="425" w:leftChars="0" w:hanging="425" w:firstLineChars="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投标人所提供产品的设计、制造、产品性能、材料的选择和材料的使用经验及产品的测试等，都应按国内外通行的现行标准和相应的技术规范执行。标准和技术规范应为合同</w:t>
            </w:r>
            <w:r>
              <w:rPr>
                <w:rFonts w:hint="eastAsia" w:ascii="宋体" w:hAnsi="宋体" w:cs="宋体"/>
                <w:color w:val="auto"/>
                <w:szCs w:val="21"/>
                <w:highlight w:val="none"/>
                <w:lang w:val="en-US" w:eastAsia="zh-CN"/>
              </w:rPr>
              <w:t>签订之日为止</w:t>
            </w:r>
            <w:r>
              <w:rPr>
                <w:rFonts w:hint="eastAsia" w:ascii="宋体" w:hAnsi="宋体" w:eastAsia="宋体" w:cs="宋体"/>
                <w:color w:val="auto"/>
                <w:szCs w:val="21"/>
                <w:highlight w:val="none"/>
                <w:lang w:val="en-US" w:eastAsia="zh-CN"/>
              </w:rPr>
              <w:t>最新公布发行的标准和技术规范。</w:t>
            </w:r>
          </w:p>
          <w:p w14:paraId="19B9DE72">
            <w:pPr>
              <w:pageBreakBefore w:val="0"/>
              <w:widowControl/>
              <w:numPr>
                <w:ilvl w:val="0"/>
                <w:numId w:val="2"/>
              </w:numPr>
              <w:shd w:val="clear" w:color="auto" w:fill="auto"/>
              <w:kinsoku/>
              <w:wordWrap/>
              <w:overflowPunct/>
              <w:topLinePunct w:val="0"/>
              <w:autoSpaceDE/>
              <w:autoSpaceDN/>
              <w:bidi w:val="0"/>
              <w:adjustRightInd w:val="0"/>
              <w:snapToGrid w:val="0"/>
              <w:spacing w:line="360" w:lineRule="auto"/>
              <w:ind w:left="425" w:leftChars="0" w:hanging="425" w:firstLineChars="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中标供应商提供的设备如因采购人业务需要而接入采购人信息网络（含信息网、无线网、设备网、物联网等），中标供应商需积极配合并承担相关费用。</w:t>
            </w:r>
          </w:p>
          <w:p w14:paraId="4B9CA137">
            <w:pPr>
              <w:pageBreakBefore w:val="0"/>
              <w:widowControl/>
              <w:numPr>
                <w:ilvl w:val="0"/>
                <w:numId w:val="2"/>
              </w:numPr>
              <w:shd w:val="clear" w:color="auto" w:fill="auto"/>
              <w:kinsoku/>
              <w:wordWrap/>
              <w:overflowPunct/>
              <w:topLinePunct w:val="0"/>
              <w:autoSpaceDE/>
              <w:autoSpaceDN/>
              <w:bidi w:val="0"/>
              <w:adjustRightInd w:val="0"/>
              <w:snapToGrid w:val="0"/>
              <w:spacing w:line="360" w:lineRule="auto"/>
              <w:ind w:left="425" w:leftChars="0" w:hanging="425" w:firstLineChars="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未尽事宜按招标文件及国家现行有关规范、标准执行。</w:t>
            </w:r>
          </w:p>
          <w:p w14:paraId="350BCD74">
            <w:pPr>
              <w:pageBreakBefore w:val="0"/>
              <w:tabs>
                <w:tab w:val="left" w:pos="3490"/>
                <w:tab w:val="left" w:pos="3670"/>
                <w:tab w:val="left" w:pos="3895"/>
              </w:tabs>
              <w:kinsoku/>
              <w:wordWrap/>
              <w:overflowPunct/>
              <w:topLinePunct w:val="0"/>
              <w:autoSpaceDE/>
              <w:autoSpaceDN/>
              <w:bidi w:val="0"/>
              <w:adjustRightInd w:val="0"/>
              <w:snapToGrid w:val="0"/>
              <w:spacing w:line="360" w:lineRule="auto"/>
              <w:ind w:left="0" w:leftChars="0"/>
              <w:rPr>
                <w:rFonts w:hint="eastAsia" w:ascii="宋体" w:hAnsi="宋体" w:eastAsia="宋体" w:cs="宋体"/>
                <w:b/>
                <w:bCs/>
                <w:i/>
                <w:iCs/>
                <w:color w:val="auto"/>
                <w:szCs w:val="21"/>
                <w:highlight w:val="none"/>
              </w:rPr>
            </w:pPr>
            <w:r>
              <w:rPr>
                <w:rFonts w:hint="eastAsia" w:ascii="宋体" w:hAnsi="宋体" w:eastAsia="宋体" w:cs="宋体"/>
                <w:color w:val="auto"/>
                <w:szCs w:val="21"/>
                <w:highlight w:val="none"/>
              </w:rPr>
              <w:t>五、</w:t>
            </w:r>
            <w:r>
              <w:rPr>
                <w:rFonts w:hint="eastAsia" w:ascii="宋体" w:hAnsi="宋体" w:eastAsia="宋体" w:cs="宋体"/>
                <w:color w:val="auto"/>
                <w:szCs w:val="21"/>
                <w:highlight w:val="none"/>
                <w:lang w:val="en-US" w:eastAsia="zh-CN"/>
              </w:rPr>
              <w:t>报价要求</w:t>
            </w:r>
            <w:r>
              <w:rPr>
                <w:rFonts w:hint="eastAsia" w:ascii="宋体" w:hAnsi="宋体" w:eastAsia="宋体" w:cs="宋体"/>
                <w:color w:val="auto"/>
                <w:szCs w:val="21"/>
                <w:highlight w:val="none"/>
                <w:lang w:eastAsia="zh-CN"/>
              </w:rPr>
              <w:t>：</w:t>
            </w:r>
            <w:r>
              <w:rPr>
                <w:rFonts w:hint="eastAsia" w:ascii="宋体" w:hAnsi="宋体" w:eastAsia="宋体" w:cs="宋体"/>
                <w:color w:val="auto"/>
                <w:sz w:val="21"/>
                <w:szCs w:val="21"/>
                <w:highlight w:val="none"/>
                <w:lang w:val="en-US" w:eastAsia="zh-CN"/>
              </w:rPr>
              <w:t>投标报价必须包含</w:t>
            </w:r>
            <w:r>
              <w:rPr>
                <w:rFonts w:hint="eastAsia" w:ascii="宋体" w:hAnsi="宋体" w:eastAsia="宋体" w:cs="宋体"/>
                <w:color w:val="auto"/>
                <w:szCs w:val="21"/>
                <w:highlight w:val="none"/>
              </w:rPr>
              <w:t>货物的价格</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必要的保险费用和各项税金</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其他（如运输、装卸、安装、调试、培训、技术支持、</w:t>
            </w:r>
            <w:r>
              <w:rPr>
                <w:rFonts w:hint="eastAsia" w:ascii="宋体" w:hAnsi="宋体" w:eastAsia="宋体" w:cs="宋体"/>
                <w:color w:val="auto"/>
                <w:szCs w:val="21"/>
                <w:highlight w:val="none"/>
                <w:lang w:eastAsia="zh-CN"/>
              </w:rPr>
              <w:t>售后服务</w:t>
            </w:r>
            <w:r>
              <w:rPr>
                <w:rFonts w:hint="eastAsia" w:ascii="宋体" w:hAnsi="宋体" w:eastAsia="宋体" w:cs="宋体"/>
                <w:color w:val="auto"/>
                <w:szCs w:val="21"/>
                <w:highlight w:val="none"/>
              </w:rPr>
              <w:t>、更新升级等费用</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lang w:val="en-US" w:eastAsia="zh-CN"/>
              </w:rPr>
              <w:t>包括备品备件、专用工具及招标文件要求提供的所有伴随服务、工程等费用和税费</w:t>
            </w:r>
            <w:r>
              <w:rPr>
                <w:rFonts w:hint="eastAsia" w:ascii="宋体" w:hAnsi="宋体" w:eastAsia="宋体" w:cs="宋体"/>
                <w:color w:val="auto"/>
                <w:szCs w:val="21"/>
                <w:highlight w:val="none"/>
                <w:u w:val="none"/>
                <w:lang w:val="en-US" w:eastAsia="zh-CN"/>
              </w:rPr>
              <w:t>。</w:t>
            </w:r>
            <w:r>
              <w:rPr>
                <w:rFonts w:hint="eastAsia" w:ascii="宋体" w:hAnsi="宋体" w:eastAsia="宋体" w:cs="宋体"/>
                <w:color w:val="auto"/>
                <w:szCs w:val="21"/>
                <w:highlight w:val="none"/>
                <w:u w:val="none"/>
              </w:rPr>
              <w:t xml:space="preserve"> </w:t>
            </w:r>
          </w:p>
          <w:p w14:paraId="775B8ED4">
            <w:pPr>
              <w:pageBreakBefore w:val="0"/>
              <w:tabs>
                <w:tab w:val="left" w:pos="3490"/>
                <w:tab w:val="left" w:pos="3670"/>
                <w:tab w:val="left" w:pos="3895"/>
              </w:tabs>
              <w:kinsoku/>
              <w:wordWrap/>
              <w:overflowPunct/>
              <w:topLinePunct w:val="0"/>
              <w:autoSpaceDE/>
              <w:autoSpaceDN/>
              <w:bidi w:val="0"/>
              <w:adjustRightInd w:val="0"/>
              <w:snapToGrid w:val="0"/>
              <w:spacing w:line="360" w:lineRule="auto"/>
              <w:ind w:left="0" w:leftChars="0" w:firstLine="0" w:firstLineChars="0"/>
              <w:rPr>
                <w:rFonts w:hint="eastAsia" w:ascii="宋体" w:hAnsi="宋体" w:eastAsia="宋体" w:cs="宋体"/>
                <w:i/>
                <w:iCs/>
                <w:color w:val="auto"/>
                <w:szCs w:val="21"/>
                <w:highlight w:val="none"/>
                <w:u w:val="none"/>
              </w:rPr>
            </w:pPr>
            <w:r>
              <w:rPr>
                <w:rFonts w:hint="eastAsia" w:ascii="宋体" w:hAnsi="宋体" w:eastAsia="宋体" w:cs="宋体"/>
                <w:color w:val="auto"/>
                <w:szCs w:val="21"/>
                <w:highlight w:val="none"/>
                <w:lang w:val="en-US" w:eastAsia="zh-CN"/>
              </w:rPr>
              <w:t>六、</w:t>
            </w:r>
            <w:r>
              <w:rPr>
                <w:rFonts w:hint="eastAsia" w:ascii="宋体" w:hAnsi="宋体" w:eastAsia="宋体" w:cs="宋体"/>
                <w:color w:val="auto"/>
                <w:szCs w:val="21"/>
                <w:highlight w:val="none"/>
              </w:rPr>
              <w:t>付款方式：</w:t>
            </w:r>
            <w:r>
              <w:rPr>
                <w:rFonts w:hint="eastAsia" w:ascii="宋体" w:hAnsi="宋体" w:eastAsia="宋体" w:cs="宋体"/>
                <w:color w:val="auto"/>
                <w:sz w:val="21"/>
                <w:szCs w:val="21"/>
                <w:highlight w:val="none"/>
              </w:rPr>
              <w:t>货物交付完毕，采购人验收合格后（以采购人出</w:t>
            </w:r>
            <w:r>
              <w:rPr>
                <w:rFonts w:hint="eastAsia" w:ascii="宋体" w:hAnsi="宋体" w:eastAsia="宋体" w:cs="宋体"/>
                <w:color w:val="auto"/>
                <w:sz w:val="21"/>
                <w:szCs w:val="21"/>
                <w:highlight w:val="none"/>
                <w:lang w:eastAsia="zh-CN"/>
              </w:rPr>
              <w:t>具的</w:t>
            </w:r>
            <w:r>
              <w:rPr>
                <w:rFonts w:hint="eastAsia" w:ascii="宋体" w:hAnsi="宋体" w:eastAsia="宋体" w:cs="宋体"/>
                <w:color w:val="auto"/>
                <w:sz w:val="21"/>
                <w:szCs w:val="21"/>
                <w:highlight w:val="none"/>
              </w:rPr>
              <w:t>验收报告为准）中标供应商开具</w:t>
            </w:r>
            <w:r>
              <w:rPr>
                <w:rFonts w:hint="eastAsia" w:ascii="宋体" w:hAnsi="宋体" w:eastAsia="宋体" w:cs="宋体"/>
                <w:color w:val="auto"/>
                <w:sz w:val="21"/>
                <w:szCs w:val="21"/>
                <w:highlight w:val="none"/>
                <w:lang w:val="en-US" w:eastAsia="zh-CN"/>
              </w:rPr>
              <w:t>合同总金额100%</w:t>
            </w:r>
            <w:r>
              <w:rPr>
                <w:rFonts w:hint="eastAsia" w:ascii="宋体" w:hAnsi="宋体" w:eastAsia="宋体" w:cs="宋体"/>
                <w:color w:val="auto"/>
                <w:sz w:val="21"/>
                <w:szCs w:val="21"/>
                <w:highlight w:val="none"/>
              </w:rPr>
              <w:t>增值税普通发票给采购人，采购人收到全额发票后</w:t>
            </w:r>
            <w:r>
              <w:rPr>
                <w:rFonts w:hint="eastAsia" w:ascii="宋体" w:hAnsi="宋体" w:eastAsia="宋体" w:cs="宋体"/>
                <w:color w:val="auto"/>
                <w:sz w:val="21"/>
                <w:szCs w:val="21"/>
                <w:highlight w:val="none"/>
                <w:lang w:val="en-US" w:eastAsia="zh-CN"/>
              </w:rPr>
              <w:t>提交支付申请通过后</w:t>
            </w:r>
            <w:r>
              <w:rPr>
                <w:rFonts w:hint="eastAsia" w:ascii="宋体" w:hAnsi="宋体" w:eastAsia="宋体" w:cs="宋体"/>
                <w:color w:val="auto"/>
                <w:sz w:val="21"/>
                <w:szCs w:val="21"/>
                <w:highlight w:val="none"/>
              </w:rPr>
              <w:t>支付合同总金额的60%；货物正常使用半年后，</w:t>
            </w:r>
            <w:r>
              <w:rPr>
                <w:rFonts w:hint="eastAsia" w:ascii="宋体" w:hAnsi="宋体" w:eastAsia="宋体" w:cs="宋体"/>
                <w:color w:val="auto"/>
                <w:sz w:val="21"/>
                <w:szCs w:val="21"/>
                <w:highlight w:val="none"/>
                <w:lang w:val="en-US" w:eastAsia="zh-CN"/>
              </w:rPr>
              <w:t>提交支付申请通过后</w:t>
            </w:r>
            <w:r>
              <w:rPr>
                <w:rFonts w:hint="eastAsia" w:ascii="宋体" w:hAnsi="宋体" w:eastAsia="宋体" w:cs="宋体"/>
                <w:color w:val="auto"/>
                <w:sz w:val="21"/>
                <w:szCs w:val="21"/>
                <w:highlight w:val="none"/>
              </w:rPr>
              <w:t>支付合同总金额的30%</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正常使用一年期满后，</w:t>
            </w:r>
            <w:r>
              <w:rPr>
                <w:rFonts w:hint="eastAsia" w:ascii="宋体" w:hAnsi="宋体" w:eastAsia="宋体" w:cs="宋体"/>
                <w:color w:val="auto"/>
                <w:sz w:val="21"/>
                <w:szCs w:val="21"/>
                <w:highlight w:val="none"/>
                <w:lang w:val="en-US" w:eastAsia="zh-CN"/>
              </w:rPr>
              <w:t>提交支付申请通过后</w:t>
            </w:r>
            <w:r>
              <w:rPr>
                <w:rFonts w:hint="eastAsia" w:ascii="宋体" w:hAnsi="宋体" w:eastAsia="宋体" w:cs="宋体"/>
                <w:color w:val="auto"/>
                <w:sz w:val="21"/>
                <w:szCs w:val="21"/>
                <w:highlight w:val="none"/>
              </w:rPr>
              <w:t>支付合同总金额的10%。（不计利息）</w:t>
            </w:r>
          </w:p>
          <w:p w14:paraId="0736CCF1">
            <w:pPr>
              <w:pageBreakBefore w:val="0"/>
              <w:tabs>
                <w:tab w:val="left" w:pos="3490"/>
                <w:tab w:val="left" w:pos="3670"/>
                <w:tab w:val="left" w:pos="3895"/>
              </w:tabs>
              <w:kinsoku/>
              <w:wordWrap/>
              <w:overflowPunct/>
              <w:topLinePunct w:val="0"/>
              <w:autoSpaceDE/>
              <w:autoSpaceDN/>
              <w:bidi w:val="0"/>
              <w:adjustRightInd w:val="0"/>
              <w:snapToGrid w:val="0"/>
              <w:spacing w:line="360" w:lineRule="auto"/>
              <w:ind w:left="0" w:leftChars="0" w:firstLine="0" w:firstLineChars="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七、售后服务要求：</w:t>
            </w:r>
          </w:p>
          <w:p w14:paraId="623F0103">
            <w:pPr>
              <w:keepNext w:val="0"/>
              <w:keepLines w:val="0"/>
              <w:pageBreakBefore w:val="0"/>
              <w:widowControl/>
              <w:numPr>
                <w:ilvl w:val="0"/>
                <w:numId w:val="3"/>
              </w:numPr>
              <w:shd w:val="clear" w:color="auto" w:fill="auto"/>
              <w:kinsoku/>
              <w:wordWrap/>
              <w:overflowPunct/>
              <w:topLinePunct w:val="0"/>
              <w:autoSpaceDE/>
              <w:autoSpaceDN/>
              <w:bidi w:val="0"/>
              <w:adjustRightInd w:val="0"/>
              <w:snapToGrid w:val="0"/>
              <w:spacing w:line="360" w:lineRule="auto"/>
              <w:ind w:left="0" w:leftChars="0" w:firstLine="400" w:firstLineChars="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质量保证期</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自</w:t>
            </w:r>
            <w:r>
              <w:rPr>
                <w:rFonts w:hint="eastAsia" w:ascii="宋体" w:hAnsi="宋体" w:eastAsia="宋体" w:cs="宋体"/>
                <w:color w:val="auto"/>
                <w:szCs w:val="21"/>
                <w:highlight w:val="none"/>
                <w:lang w:val="en-US" w:eastAsia="zh-CN"/>
              </w:rPr>
              <w:t>签订合同</w:t>
            </w:r>
            <w:r>
              <w:rPr>
                <w:rFonts w:hint="eastAsia" w:ascii="宋体" w:hAnsi="宋体" w:eastAsia="宋体" w:cs="宋体"/>
                <w:color w:val="auto"/>
                <w:szCs w:val="21"/>
                <w:highlight w:val="none"/>
              </w:rPr>
              <w:t>之日起计</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按国家有关产品“三包”规定执行“三包”，质保期除特别注明外，</w:t>
            </w:r>
            <w:r>
              <w:rPr>
                <w:rFonts w:hint="eastAsia" w:ascii="宋体" w:hAnsi="宋体" w:eastAsia="宋体" w:cs="宋体"/>
                <w:b/>
                <w:bCs/>
                <w:color w:val="auto"/>
                <w:szCs w:val="21"/>
                <w:highlight w:val="none"/>
              </w:rPr>
              <w:t>数字化摄影X射线机（长板DR）设备提供至少</w:t>
            </w:r>
            <w:r>
              <w:rPr>
                <w:rFonts w:hint="eastAsia" w:ascii="宋体" w:hAnsi="宋体" w:cs="宋体"/>
                <w:b/>
                <w:bCs/>
                <w:color w:val="auto"/>
                <w:szCs w:val="21"/>
                <w:highlight w:val="none"/>
                <w:lang w:val="en-US" w:eastAsia="zh-CN"/>
              </w:rPr>
              <w:t>3</w:t>
            </w:r>
            <w:r>
              <w:rPr>
                <w:rFonts w:hint="eastAsia" w:ascii="宋体" w:hAnsi="宋体" w:eastAsia="宋体" w:cs="宋体"/>
                <w:b/>
                <w:bCs/>
                <w:color w:val="auto"/>
                <w:szCs w:val="21"/>
                <w:highlight w:val="none"/>
              </w:rPr>
              <w:t>年整机全保服务；</w:t>
            </w:r>
            <w:r>
              <w:rPr>
                <w:rFonts w:hint="eastAsia" w:ascii="宋体" w:hAnsi="宋体" w:eastAsia="宋体" w:cs="宋体"/>
                <w:color w:val="auto"/>
                <w:szCs w:val="21"/>
                <w:highlight w:val="none"/>
              </w:rPr>
              <w:t>质保期内负责上门服务、维修、更换配件，不得收取任何费用。</w:t>
            </w:r>
          </w:p>
          <w:p w14:paraId="1C21912C">
            <w:pPr>
              <w:keepNext w:val="0"/>
              <w:keepLines w:val="0"/>
              <w:pageBreakBefore w:val="0"/>
              <w:widowControl/>
              <w:numPr>
                <w:ilvl w:val="0"/>
                <w:numId w:val="3"/>
              </w:numPr>
              <w:shd w:val="clear" w:color="auto" w:fill="auto"/>
              <w:kinsoku/>
              <w:wordWrap/>
              <w:overflowPunct/>
              <w:topLinePunct w:val="0"/>
              <w:autoSpaceDE/>
              <w:autoSpaceDN/>
              <w:bidi w:val="0"/>
              <w:adjustRightInd w:val="0"/>
              <w:snapToGrid w:val="0"/>
              <w:spacing w:line="360" w:lineRule="auto"/>
              <w:ind w:left="0" w:leftChars="0" w:firstLine="400" w:firstLineChars="0"/>
              <w:textAlignment w:val="auto"/>
              <w:rPr>
                <w:rFonts w:hint="eastAsia" w:ascii="宋体" w:hAnsi="宋体" w:eastAsia="宋体" w:cs="宋体"/>
                <w:color w:val="auto"/>
                <w:szCs w:val="21"/>
                <w:highlight w:val="none"/>
              </w:rPr>
            </w:pPr>
            <w:r>
              <w:rPr>
                <w:rFonts w:hint="eastAsia" w:ascii="Times New Roman" w:hAnsi="Times New Roman" w:eastAsia="宋体" w:cs="Times New Roman"/>
                <w:b/>
                <w:bCs/>
                <w:color w:val="000000"/>
                <w:highlight w:val="none"/>
                <w:lang w:val="en-US" w:eastAsia="zh-CN"/>
              </w:rPr>
              <w:t>可提供本地化服务，且在质保期内，对本项目采购的产品的易损件准备一定数量的备品备件，如发生损坏，确保所有相关的备品备件在24小时内提供更换，</w:t>
            </w:r>
            <w:r>
              <w:rPr>
                <w:rFonts w:hint="eastAsia" w:ascii="宋体" w:hAnsi="宋体" w:eastAsia="宋体" w:cs="宋体"/>
                <w:color w:val="auto"/>
                <w:szCs w:val="21"/>
                <w:highlight w:val="none"/>
                <w:lang w:val="en-US" w:eastAsia="zh-CN"/>
              </w:rPr>
              <w:t>中标供应商应可提供 10 年（含）以上的零配件供应。</w:t>
            </w:r>
          </w:p>
          <w:p w14:paraId="5BD316B1">
            <w:pPr>
              <w:keepNext w:val="0"/>
              <w:keepLines w:val="0"/>
              <w:pageBreakBefore w:val="0"/>
              <w:widowControl/>
              <w:numPr>
                <w:ilvl w:val="0"/>
                <w:numId w:val="3"/>
              </w:numPr>
              <w:shd w:val="clear" w:color="auto" w:fill="FFFFFF"/>
              <w:tabs>
                <w:tab w:val="left" w:pos="3580"/>
              </w:tabs>
              <w:kinsoku/>
              <w:wordWrap/>
              <w:overflowPunct/>
              <w:topLinePunct w:val="0"/>
              <w:autoSpaceDE/>
              <w:autoSpaceDN/>
              <w:bidi w:val="0"/>
              <w:adjustRightInd w:val="0"/>
              <w:snapToGrid w:val="0"/>
              <w:spacing w:line="360" w:lineRule="auto"/>
              <w:ind w:left="0" w:leftChars="0" w:firstLine="40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供应商对设备提供中标相应年限的原厂保修服务。保修期内设备发生一般故障时，中标供应商应负责维修、更换零配件：设备发生大故障（指主要部件出现质量问题）时，中标供应商应负责更换相同品牌、型号的新设备，设备维修或更换后其保修期相应顺延。所有非故意性损坏以及在要求质量标准范围内的正常使用造成的损坏均要维修。保修期内发生的故障维修服务及更换配件均包含在投标报价中， 采购人不再另外支付费用。对因采购人人员的不正当使用所造成的设备损坏不在中标供应商保修范围，但中标供应商也要积极帮助采购人修理设备，并保证提供优惠价格的配件和服务。</w:t>
            </w:r>
          </w:p>
          <w:p w14:paraId="2F0ECAA2">
            <w:pPr>
              <w:keepNext w:val="0"/>
              <w:keepLines w:val="0"/>
              <w:pageBreakBefore w:val="0"/>
              <w:widowControl/>
              <w:numPr>
                <w:ilvl w:val="0"/>
                <w:numId w:val="3"/>
              </w:numPr>
              <w:shd w:val="clear" w:color="auto" w:fill="FFFFFF"/>
              <w:kinsoku/>
              <w:wordWrap/>
              <w:overflowPunct/>
              <w:topLinePunct w:val="0"/>
              <w:autoSpaceDE/>
              <w:autoSpaceDN/>
              <w:bidi w:val="0"/>
              <w:adjustRightInd w:val="0"/>
              <w:snapToGrid w:val="0"/>
              <w:spacing w:line="360" w:lineRule="auto"/>
              <w:ind w:left="0" w:leftChars="0" w:firstLine="40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设备保修期内，中标供应商负责对</w:t>
            </w:r>
            <w:r>
              <w:rPr>
                <w:rFonts w:hint="eastAsia" w:ascii="宋体" w:hAnsi="宋体" w:eastAsia="宋体" w:cs="宋体"/>
                <w:color w:val="auto"/>
                <w:szCs w:val="21"/>
                <w:highlight w:val="none"/>
                <w:lang w:val="en-US" w:eastAsia="zh-CN"/>
              </w:rPr>
              <w:t>设备</w:t>
            </w:r>
            <w:r>
              <w:rPr>
                <w:rFonts w:hint="eastAsia" w:ascii="宋体" w:hAnsi="宋体" w:eastAsia="宋体" w:cs="宋体"/>
                <w:color w:val="auto"/>
                <w:szCs w:val="21"/>
                <w:highlight w:val="none"/>
              </w:rPr>
              <w:t>进行定期维护保养，每年至少一次，包括设备的安全检查、质量检查，运行状态检查，如采购人需要，请提供设备维护保养情况书面报告。所发生的费用（包括更换零部件费、人工费和差旅费等）由中标供应商负责。</w:t>
            </w:r>
          </w:p>
          <w:p w14:paraId="7764E46B">
            <w:pPr>
              <w:keepNext w:val="0"/>
              <w:keepLines w:val="0"/>
              <w:pageBreakBefore w:val="0"/>
              <w:widowControl/>
              <w:numPr>
                <w:ilvl w:val="0"/>
                <w:numId w:val="3"/>
              </w:numPr>
              <w:shd w:val="clear" w:color="auto" w:fill="FFFFFF"/>
              <w:kinsoku/>
              <w:wordWrap/>
              <w:overflowPunct/>
              <w:topLinePunct w:val="0"/>
              <w:autoSpaceDE/>
              <w:autoSpaceDN/>
              <w:bidi w:val="0"/>
              <w:adjustRightInd w:val="0"/>
              <w:snapToGrid w:val="0"/>
              <w:spacing w:line="360" w:lineRule="auto"/>
              <w:ind w:left="0" w:leftChars="0" w:firstLine="400" w:firstLineChars="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响应时间：接到采购人处理问题通知后2小时内响应，并于8小时内到达现场，24小时内排除故障，24小时故障排除不了，维保期按停机天数的3倍期限顺延。质保期外，只收配件成本费。8小时内派工程师到设备现场及时维修，保证不影响采购人正常使用，每次维修应提供维修报告交给采购人备案。规定时限内中标供应商未能按时响应，采购人有权聘请第三方进行维修处理，由此产生的相关费用由中标供应商承担。</w:t>
            </w:r>
          </w:p>
          <w:p w14:paraId="17CD33F8">
            <w:pPr>
              <w:keepNext w:val="0"/>
              <w:keepLines w:val="0"/>
              <w:pageBreakBefore w:val="0"/>
              <w:widowControl/>
              <w:numPr>
                <w:ilvl w:val="0"/>
                <w:numId w:val="3"/>
              </w:numPr>
              <w:shd w:val="clear" w:color="auto" w:fill="FFFFFF"/>
              <w:kinsoku/>
              <w:wordWrap/>
              <w:overflowPunct/>
              <w:topLinePunct w:val="0"/>
              <w:autoSpaceDE/>
              <w:autoSpaceDN/>
              <w:bidi w:val="0"/>
              <w:adjustRightInd w:val="0"/>
              <w:snapToGrid w:val="0"/>
              <w:spacing w:line="360" w:lineRule="auto"/>
              <w:ind w:left="0" w:leftChars="0" w:firstLine="400" w:firstLineChars="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售后服务技术人员要求：须在投标文件中提供相关设备的维修工程师姓名及</w:t>
            </w:r>
            <w:r>
              <w:rPr>
                <w:rFonts w:hint="eastAsia" w:ascii="宋体" w:hAnsi="宋体" w:eastAsia="宋体" w:cs="宋体"/>
                <w:color w:val="auto"/>
                <w:szCs w:val="21"/>
                <w:highlight w:val="none"/>
                <w:lang w:val="en-US" w:eastAsia="zh-CN"/>
              </w:rPr>
              <w:t>24小时联系售后服务</w:t>
            </w:r>
            <w:r>
              <w:rPr>
                <w:rFonts w:hint="eastAsia" w:ascii="宋体" w:hAnsi="宋体" w:eastAsia="宋体" w:cs="宋体"/>
                <w:color w:val="auto"/>
                <w:szCs w:val="21"/>
                <w:highlight w:val="none"/>
              </w:rPr>
              <w:t>电话号码。</w:t>
            </w:r>
          </w:p>
          <w:p w14:paraId="24A17BA5">
            <w:pPr>
              <w:keepNext w:val="0"/>
              <w:keepLines w:val="0"/>
              <w:pageBreakBefore w:val="0"/>
              <w:widowControl/>
              <w:numPr>
                <w:ilvl w:val="0"/>
                <w:numId w:val="3"/>
              </w:numPr>
              <w:shd w:val="clear" w:color="auto" w:fill="FFFFFF"/>
              <w:tabs>
                <w:tab w:val="left" w:pos="3580"/>
              </w:tabs>
              <w:kinsoku/>
              <w:wordWrap/>
              <w:overflowPunct/>
              <w:topLinePunct w:val="0"/>
              <w:autoSpaceDE/>
              <w:autoSpaceDN/>
              <w:bidi w:val="0"/>
              <w:adjustRightInd w:val="0"/>
              <w:snapToGrid w:val="0"/>
              <w:spacing w:line="360" w:lineRule="auto"/>
              <w:ind w:left="0" w:leftChars="0" w:firstLine="40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人员培训：设备安装完毕，由中标供应商工程师对采购人操作人员和维修人员现场进行设备的应用、保养和维护培训，培训主要内容包括设备的基本结构、性能、主要部件的构造，日常使用保养与管理，常见故障的维修，使相关人员掌握常规操作规程和各种功能的使用，并能处理简单故障，由此产生的一切支出，由中标供应商承担。</w:t>
            </w:r>
          </w:p>
          <w:p w14:paraId="25B27436">
            <w:pPr>
              <w:keepNext w:val="0"/>
              <w:keepLines w:val="0"/>
              <w:pageBreakBefore w:val="0"/>
              <w:widowControl/>
              <w:numPr>
                <w:ilvl w:val="0"/>
                <w:numId w:val="3"/>
              </w:numPr>
              <w:shd w:val="clear" w:color="auto" w:fill="FFFFFF"/>
              <w:kinsoku/>
              <w:wordWrap/>
              <w:overflowPunct/>
              <w:topLinePunct w:val="0"/>
              <w:autoSpaceDE/>
              <w:autoSpaceDN/>
              <w:bidi w:val="0"/>
              <w:adjustRightInd w:val="0"/>
              <w:snapToGrid w:val="0"/>
              <w:spacing w:line="360" w:lineRule="auto"/>
              <w:ind w:left="0" w:leftChars="0" w:firstLine="40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备品备件要求：</w:t>
            </w:r>
            <w:r>
              <w:rPr>
                <w:rFonts w:hint="eastAsia" w:ascii="宋体" w:hAnsi="宋体" w:eastAsia="宋体" w:cs="宋体"/>
                <w:color w:val="auto"/>
                <w:szCs w:val="21"/>
                <w:highlight w:val="none"/>
                <w:lang w:eastAsia="zh-CN"/>
              </w:rPr>
              <w:t>投标产品如包括必备的易损易耗备品备件和专用工具，投标人应提供其清单。</w:t>
            </w:r>
          </w:p>
          <w:p w14:paraId="36E20C99">
            <w:pPr>
              <w:pageBreakBefore w:val="0"/>
              <w:widowControl/>
              <w:numPr>
                <w:ilvl w:val="0"/>
                <w:numId w:val="0"/>
              </w:numPr>
              <w:shd w:val="clear" w:color="auto" w:fill="FFFFFF"/>
              <w:kinsoku/>
              <w:wordWrap/>
              <w:overflowPunct/>
              <w:topLinePunct w:val="0"/>
              <w:autoSpaceDE/>
              <w:autoSpaceDN/>
              <w:bidi w:val="0"/>
              <w:adjustRightInd w:val="0"/>
              <w:snapToGrid w:val="0"/>
              <w:spacing w:line="360" w:lineRule="auto"/>
              <w:ind w:leftChars="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八、</w:t>
            </w:r>
            <w:r>
              <w:rPr>
                <w:rFonts w:hint="eastAsia" w:ascii="宋体" w:hAnsi="宋体" w:eastAsia="宋体" w:cs="宋体"/>
                <w:color w:val="auto"/>
                <w:szCs w:val="21"/>
                <w:highlight w:val="none"/>
              </w:rPr>
              <w:t>验收标准、规范：</w:t>
            </w:r>
          </w:p>
          <w:p w14:paraId="23FEE74C">
            <w:pPr>
              <w:pageBreakBefore w:val="0"/>
              <w:widowControl/>
              <w:numPr>
                <w:ilvl w:val="0"/>
                <w:numId w:val="4"/>
              </w:numPr>
              <w:shd w:val="clear" w:color="auto" w:fill="FFFFFF"/>
              <w:kinsoku/>
              <w:wordWrap/>
              <w:overflowPunct/>
              <w:topLinePunct w:val="0"/>
              <w:autoSpaceDE/>
              <w:autoSpaceDN/>
              <w:bidi w:val="0"/>
              <w:adjustRightInd w:val="0"/>
              <w:snapToGrid w:val="0"/>
              <w:spacing w:line="360" w:lineRule="auto"/>
              <w:ind w:left="425" w:leftChars="0" w:hanging="425" w:firstLineChars="0"/>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除国家药监局公布《免于经营备案的第二类医疗器械产品目录》里的第二类医疗器械产品外，在第二类医疗器械产品供货时，中标供应商必须提供有效的第二类医疗器械经营备案证明复印件，否则采购人不予以验收通过。（注：如中标供应商为符合国家现行《医疗器械监督管理条例》第四十三条规定的备案人的，则不需要提供经营备案证明。）</w:t>
            </w:r>
          </w:p>
          <w:p w14:paraId="7D85B68F">
            <w:pPr>
              <w:pageBreakBefore w:val="0"/>
              <w:widowControl/>
              <w:numPr>
                <w:ilvl w:val="0"/>
                <w:numId w:val="4"/>
              </w:numPr>
              <w:shd w:val="clear" w:color="auto" w:fill="FFFFFF"/>
              <w:kinsoku/>
              <w:wordWrap/>
              <w:overflowPunct/>
              <w:topLinePunct w:val="0"/>
              <w:autoSpaceDE/>
              <w:autoSpaceDN/>
              <w:bidi w:val="0"/>
              <w:adjustRightInd w:val="0"/>
              <w:snapToGrid w:val="0"/>
              <w:spacing w:line="360" w:lineRule="auto"/>
              <w:ind w:left="425" w:leftChars="0" w:hanging="425" w:firstLineChars="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中标供应商提供不符合</w:t>
            </w:r>
            <w:r>
              <w:rPr>
                <w:rFonts w:hint="eastAsia" w:ascii="宋体" w:hAnsi="宋体" w:cs="宋体"/>
                <w:color w:val="auto"/>
                <w:szCs w:val="21"/>
                <w:highlight w:val="none"/>
                <w:lang w:val="en-US" w:eastAsia="zh-CN"/>
              </w:rPr>
              <w:t>招标文件、投标文件及</w:t>
            </w:r>
            <w:r>
              <w:rPr>
                <w:rFonts w:hint="eastAsia" w:ascii="宋体" w:hAnsi="宋体" w:eastAsia="宋体" w:cs="宋体"/>
                <w:color w:val="auto"/>
                <w:szCs w:val="21"/>
                <w:highlight w:val="none"/>
                <w:lang w:val="en-US" w:eastAsia="zh-CN"/>
              </w:rPr>
              <w:t>签订的合同规定</w:t>
            </w:r>
            <w:r>
              <w:rPr>
                <w:rFonts w:hint="eastAsia" w:ascii="宋体" w:hAnsi="宋体" w:cs="宋体"/>
                <w:color w:val="auto"/>
                <w:szCs w:val="21"/>
                <w:highlight w:val="none"/>
                <w:lang w:val="en-US" w:eastAsia="zh-CN"/>
              </w:rPr>
              <w:t>中</w:t>
            </w:r>
            <w:r>
              <w:rPr>
                <w:rFonts w:hint="eastAsia" w:ascii="宋体" w:hAnsi="宋体" w:eastAsia="宋体" w:cs="宋体"/>
                <w:color w:val="auto"/>
                <w:szCs w:val="21"/>
                <w:highlight w:val="none"/>
                <w:lang w:val="en-US" w:eastAsia="zh-CN"/>
              </w:rPr>
              <w:t>的设备，采购人有权拒绝接收。</w:t>
            </w:r>
          </w:p>
          <w:p w14:paraId="74F692A4">
            <w:pPr>
              <w:pageBreakBefore w:val="0"/>
              <w:widowControl/>
              <w:numPr>
                <w:ilvl w:val="0"/>
                <w:numId w:val="4"/>
              </w:numPr>
              <w:shd w:val="clear" w:color="auto" w:fill="FFFFFF"/>
              <w:kinsoku/>
              <w:wordWrap/>
              <w:overflowPunct/>
              <w:topLinePunct w:val="0"/>
              <w:autoSpaceDE/>
              <w:autoSpaceDN/>
              <w:bidi w:val="0"/>
              <w:adjustRightInd w:val="0"/>
              <w:snapToGrid w:val="0"/>
              <w:spacing w:line="360" w:lineRule="auto"/>
              <w:ind w:left="425" w:leftChars="0" w:hanging="425" w:firstLineChars="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中标供应商交货前应对设备做出全面检查和对验收文件进行整理列出清单，作为采购人设备验收和使用的技术条件和依据</w:t>
            </w:r>
            <w:r>
              <w:rPr>
                <w:rFonts w:hint="eastAsia" w:ascii="宋体" w:hAnsi="宋体" w:cs="宋体"/>
                <w:color w:val="auto"/>
                <w:szCs w:val="21"/>
                <w:highlight w:val="none"/>
                <w:lang w:val="en-US" w:eastAsia="zh-CN"/>
              </w:rPr>
              <w:t>，检查和核验的结果应随设备交采购人。</w:t>
            </w:r>
          </w:p>
          <w:p w14:paraId="3CAB2800">
            <w:pPr>
              <w:pageBreakBefore w:val="0"/>
              <w:widowControl/>
              <w:numPr>
                <w:ilvl w:val="0"/>
                <w:numId w:val="4"/>
              </w:numPr>
              <w:shd w:val="clear" w:color="auto" w:fill="FFFFFF"/>
              <w:kinsoku/>
              <w:wordWrap/>
              <w:overflowPunct/>
              <w:topLinePunct w:val="0"/>
              <w:autoSpaceDE/>
              <w:autoSpaceDN/>
              <w:bidi w:val="0"/>
              <w:adjustRightInd w:val="0"/>
              <w:snapToGrid w:val="0"/>
              <w:spacing w:line="360" w:lineRule="auto"/>
              <w:ind w:left="425" w:leftChars="0" w:hanging="425" w:firstLineChars="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设备到达现场，确认包装完好性后，由采购人验货。中标供应商应将所提供设备的装箱清单、使用说明书、合格证（境内）、保修卡（境内）、用户手册、原厂保修卡、随机资料、工具和备品、备件等交付给采购人，如有缺失应及时补齐，否则视为逾期交货。中标供应商应按采购人安排的时间派人到现场，对设备进行清点交付，并签字确认。若发现设备与装箱单不符，中标供应商负责补齐或收回。</w:t>
            </w:r>
          </w:p>
          <w:p w14:paraId="4B31F78D">
            <w:pPr>
              <w:pageBreakBefore w:val="0"/>
              <w:widowControl/>
              <w:numPr>
                <w:ilvl w:val="0"/>
                <w:numId w:val="4"/>
              </w:numPr>
              <w:shd w:val="clear" w:color="auto" w:fill="FFFFFF"/>
              <w:kinsoku/>
              <w:wordWrap/>
              <w:overflowPunct/>
              <w:topLinePunct w:val="0"/>
              <w:autoSpaceDE/>
              <w:autoSpaceDN/>
              <w:bidi w:val="0"/>
              <w:adjustRightInd w:val="0"/>
              <w:snapToGrid w:val="0"/>
              <w:spacing w:line="360" w:lineRule="auto"/>
              <w:ind w:left="425" w:leftChars="0" w:hanging="425" w:firstLineChars="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如果在设备交付使用前因事故造成设备损坏、部件短缺，中标供应商要立即予以更换，不得拒绝和延误，以保证设备顺利安装完成。所造成的费用及其它后果由中标供应商负责。</w:t>
            </w:r>
          </w:p>
          <w:p w14:paraId="23B2FD78">
            <w:pPr>
              <w:pageBreakBefore w:val="0"/>
              <w:widowControl/>
              <w:numPr>
                <w:ilvl w:val="0"/>
                <w:numId w:val="4"/>
              </w:numPr>
              <w:shd w:val="clear" w:color="auto" w:fill="FFFFFF"/>
              <w:kinsoku/>
              <w:wordWrap/>
              <w:overflowPunct/>
              <w:topLinePunct w:val="0"/>
              <w:autoSpaceDE/>
              <w:autoSpaceDN/>
              <w:bidi w:val="0"/>
              <w:adjustRightInd w:val="0"/>
              <w:snapToGrid w:val="0"/>
              <w:spacing w:line="360" w:lineRule="auto"/>
              <w:ind w:left="425" w:leftChars="0" w:hanging="425" w:firstLineChars="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采购人对中标供应商提供的设备在使用前进行调试时，中标供应商需负责安装并培训采购人的使用操作人员，并协助采购人一起调试，直到符合技术要求，采购人才做最终验收。因中标供应商与采购人存在对需求理解有差异的可能性，要求所有设备功能及软件功能需求的响应以采购人意见为准。</w:t>
            </w:r>
          </w:p>
          <w:p w14:paraId="0872627C">
            <w:pPr>
              <w:pageBreakBefore w:val="0"/>
              <w:widowControl/>
              <w:numPr>
                <w:ilvl w:val="0"/>
                <w:numId w:val="4"/>
              </w:numPr>
              <w:shd w:val="clear" w:color="auto" w:fill="FFFFFF"/>
              <w:kinsoku/>
              <w:wordWrap/>
              <w:overflowPunct/>
              <w:topLinePunct w:val="0"/>
              <w:autoSpaceDE/>
              <w:autoSpaceDN/>
              <w:bidi w:val="0"/>
              <w:adjustRightInd w:val="0"/>
              <w:snapToGrid w:val="0"/>
              <w:spacing w:line="360" w:lineRule="auto"/>
              <w:ind w:left="425" w:leftChars="0" w:hanging="425" w:firstLineChars="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采购人应当在项目实施完毕，并且稳定运行1个月内进行验收。验收时，采购人与中标供应商应共同在场，按照招标文件上的技术参数要求和配置单</w:t>
            </w:r>
            <w:r>
              <w:rPr>
                <w:rFonts w:hint="eastAsia" w:ascii="宋体" w:hAnsi="宋体" w:cs="宋体"/>
                <w:color w:val="auto"/>
                <w:szCs w:val="21"/>
                <w:highlight w:val="none"/>
                <w:lang w:val="en-US" w:eastAsia="zh-CN"/>
              </w:rPr>
              <w:t>及涉及</w:t>
            </w:r>
            <w:r>
              <w:rPr>
                <w:rFonts w:hint="eastAsia" w:ascii="宋体" w:hAnsi="宋体" w:eastAsia="宋体" w:cs="宋体"/>
                <w:color w:val="auto"/>
                <w:szCs w:val="21"/>
                <w:highlight w:val="none"/>
                <w:lang w:val="en-US" w:eastAsia="zh-CN"/>
              </w:rPr>
              <w:t>设备制造</w:t>
            </w:r>
            <w:r>
              <w:rPr>
                <w:rFonts w:hint="eastAsia" w:ascii="宋体" w:hAnsi="宋体" w:cs="宋体"/>
                <w:color w:val="auto"/>
                <w:szCs w:val="21"/>
                <w:highlight w:val="none"/>
                <w:lang w:val="en-US" w:eastAsia="zh-CN"/>
              </w:rPr>
              <w:t>的</w:t>
            </w:r>
            <w:r>
              <w:rPr>
                <w:rFonts w:hint="eastAsia" w:ascii="宋体" w:hAnsi="宋体" w:eastAsia="宋体" w:cs="宋体"/>
                <w:color w:val="auto"/>
                <w:szCs w:val="21"/>
                <w:highlight w:val="none"/>
                <w:lang w:val="en-US" w:eastAsia="zh-CN"/>
              </w:rPr>
              <w:t>国</w:t>
            </w:r>
            <w:r>
              <w:rPr>
                <w:rFonts w:hint="eastAsia" w:ascii="宋体" w:hAnsi="宋体" w:cs="宋体"/>
                <w:color w:val="auto"/>
                <w:szCs w:val="21"/>
                <w:highlight w:val="none"/>
                <w:lang w:val="en-US" w:eastAsia="zh-CN"/>
              </w:rPr>
              <w:t>家</w:t>
            </w:r>
            <w:r>
              <w:rPr>
                <w:rFonts w:hint="eastAsia" w:ascii="宋体" w:hAnsi="宋体" w:eastAsia="宋体" w:cs="宋体"/>
                <w:color w:val="auto"/>
                <w:szCs w:val="21"/>
                <w:highlight w:val="none"/>
                <w:lang w:val="en-US" w:eastAsia="zh-CN"/>
              </w:rPr>
              <w:t>有关标准或行业标准进行现场验收工作。设备的各项参数指标及配置达到招标要求，通过临床试用满足采购人技术要求，则双方共同签署设备验收报告，即为设备验收合格。设备有损坏或达不到技术要求的不予验收，相关责任与损失由中标供应商承担。验收时中标供应商必须在场，如需第三方参与验收，所发生的费用由中标供应商负责。验收工作所发生费用由中标供应商承担。（中标供应商进行验收及签署验收相关文件的人员应具有相应授权。）</w:t>
            </w:r>
          </w:p>
          <w:p w14:paraId="62A1F610">
            <w:pPr>
              <w:pageBreakBefore w:val="0"/>
              <w:widowControl/>
              <w:numPr>
                <w:ilvl w:val="0"/>
                <w:numId w:val="4"/>
              </w:numPr>
              <w:shd w:val="clear" w:color="auto" w:fill="FFFFFF"/>
              <w:kinsoku/>
              <w:wordWrap/>
              <w:overflowPunct/>
              <w:topLinePunct w:val="0"/>
              <w:autoSpaceDE/>
              <w:autoSpaceDN/>
              <w:bidi w:val="0"/>
              <w:adjustRightInd w:val="0"/>
              <w:snapToGrid w:val="0"/>
              <w:spacing w:line="360" w:lineRule="auto"/>
              <w:ind w:left="425" w:leftChars="0" w:hanging="425" w:firstLineChars="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验收由采购人组织，中标供应商配合进行。对技术复杂的货物，采购人可请国家认定的专业检测机构参与初步验收及最终验收，并由其出具质量检测报告。</w:t>
            </w:r>
          </w:p>
          <w:p w14:paraId="2E7C3C84">
            <w:pPr>
              <w:pageBreakBefore w:val="0"/>
              <w:widowControl/>
              <w:numPr>
                <w:ilvl w:val="0"/>
                <w:numId w:val="4"/>
              </w:numPr>
              <w:shd w:val="clear" w:color="auto" w:fill="FFFFFF"/>
              <w:kinsoku/>
              <w:wordWrap/>
              <w:overflowPunct/>
              <w:topLinePunct w:val="0"/>
              <w:autoSpaceDE/>
              <w:autoSpaceDN/>
              <w:bidi w:val="0"/>
              <w:adjustRightInd w:val="0"/>
              <w:snapToGrid w:val="0"/>
              <w:spacing w:line="360" w:lineRule="auto"/>
              <w:ind w:left="425" w:leftChars="0" w:hanging="425" w:firstLineChars="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采购人委托第三方组织的验收项目（履约验收费用由中标供应商支付，供应商在报价时自行考虑），其验收时间以该项目验收方案确定的验收时间为准，验收结果以该项目验收报告结论为准。在验收过程中发现中标供应商有违约问题，可暂缓资金结算，待违约问题解决后，方可办理资金结算事宜。</w:t>
            </w:r>
          </w:p>
          <w:p w14:paraId="1DC16350">
            <w:pPr>
              <w:pageBreakBefore w:val="0"/>
              <w:widowControl/>
              <w:numPr>
                <w:ilvl w:val="0"/>
                <w:numId w:val="4"/>
              </w:numPr>
              <w:shd w:val="clear" w:color="auto" w:fill="FFFFFF"/>
              <w:kinsoku/>
              <w:wordWrap/>
              <w:overflowPunct/>
              <w:topLinePunct w:val="0"/>
              <w:autoSpaceDE/>
              <w:autoSpaceDN/>
              <w:bidi w:val="0"/>
              <w:adjustRightInd w:val="0"/>
              <w:snapToGrid w:val="0"/>
              <w:spacing w:line="360" w:lineRule="auto"/>
              <w:ind w:left="425" w:leftChars="0" w:hanging="425" w:firstLineChars="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技术性能验收标准：</w:t>
            </w:r>
          </w:p>
          <w:p w14:paraId="485AE5B0">
            <w:pPr>
              <w:pageBreakBefore w:val="0"/>
              <w:widowControl/>
              <w:shd w:val="clear" w:color="auto" w:fill="FFFFFF"/>
              <w:kinsoku/>
              <w:wordWrap/>
              <w:overflowPunct/>
              <w:topLinePunct w:val="0"/>
              <w:autoSpaceDE/>
              <w:autoSpaceDN/>
              <w:bidi w:val="0"/>
              <w:adjustRightInd w:val="0"/>
              <w:snapToGrid w:val="0"/>
              <w:spacing w:line="360" w:lineRule="auto"/>
              <w:ind w:left="0" w:leftChars="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（1）以招标文件、投标文件</w:t>
            </w:r>
            <w:r>
              <w:rPr>
                <w:rFonts w:hint="eastAsia" w:ascii="宋体" w:hAnsi="宋体" w:cs="宋体"/>
                <w:color w:val="auto"/>
                <w:szCs w:val="21"/>
                <w:highlight w:val="none"/>
                <w:lang w:val="en-US" w:eastAsia="zh-CN"/>
              </w:rPr>
              <w:t>中</w:t>
            </w:r>
            <w:r>
              <w:rPr>
                <w:rFonts w:hint="eastAsia" w:ascii="宋体" w:hAnsi="宋体" w:eastAsia="宋体" w:cs="宋体"/>
                <w:color w:val="auto"/>
                <w:szCs w:val="21"/>
                <w:highlight w:val="none"/>
                <w:lang w:val="en-US" w:eastAsia="zh-CN"/>
              </w:rPr>
              <w:t>参数为依据，满足使用需求为原则，由采购人组织相关部门组成验收小组对设备技术性能验收，响应参数是否符合采购参数要求以实际验收结果为准。</w:t>
            </w:r>
          </w:p>
          <w:p w14:paraId="668CC0E9">
            <w:pPr>
              <w:pageBreakBefore w:val="0"/>
              <w:widowControl/>
              <w:shd w:val="clear" w:color="auto" w:fill="FFFFFF"/>
              <w:kinsoku/>
              <w:wordWrap/>
              <w:overflowPunct/>
              <w:topLinePunct w:val="0"/>
              <w:autoSpaceDE/>
              <w:autoSpaceDN/>
              <w:bidi w:val="0"/>
              <w:adjustRightInd w:val="0"/>
              <w:snapToGrid w:val="0"/>
              <w:spacing w:line="360" w:lineRule="auto"/>
              <w:ind w:left="0" w:leftChars="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（2）技术性能资料涵盖招投标技术参数、技术偏离表及配置清单等。</w:t>
            </w:r>
          </w:p>
          <w:p w14:paraId="03554DA0">
            <w:pPr>
              <w:pageBreakBefore w:val="0"/>
              <w:widowControl/>
              <w:shd w:val="clear" w:color="auto" w:fill="FFFFFF"/>
              <w:kinsoku/>
              <w:wordWrap/>
              <w:overflowPunct/>
              <w:topLinePunct w:val="0"/>
              <w:autoSpaceDE/>
              <w:autoSpaceDN/>
              <w:bidi w:val="0"/>
              <w:adjustRightInd w:val="0"/>
              <w:snapToGrid w:val="0"/>
              <w:spacing w:line="360" w:lineRule="auto"/>
              <w:ind w:left="0" w:leftChars="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（3）设备技术参数及配置清单必须与招标</w:t>
            </w:r>
            <w:r>
              <w:rPr>
                <w:rFonts w:hint="eastAsia" w:ascii="宋体" w:hAnsi="宋体" w:cs="宋体"/>
                <w:color w:val="auto"/>
                <w:szCs w:val="21"/>
                <w:highlight w:val="none"/>
                <w:lang w:val="en-US" w:eastAsia="zh-CN"/>
              </w:rPr>
              <w:t>文件</w:t>
            </w:r>
            <w:r>
              <w:rPr>
                <w:rFonts w:hint="eastAsia" w:ascii="宋体" w:hAnsi="宋体" w:eastAsia="宋体" w:cs="宋体"/>
                <w:color w:val="auto"/>
                <w:szCs w:val="21"/>
                <w:highlight w:val="none"/>
                <w:lang w:val="en-US" w:eastAsia="zh-CN"/>
              </w:rPr>
              <w:t>、投标文件相符合，如出现不一致，以技术偏离表响应内容为准。</w:t>
            </w:r>
          </w:p>
          <w:p w14:paraId="19DB0950">
            <w:pPr>
              <w:pageBreakBefore w:val="0"/>
              <w:widowControl/>
              <w:shd w:val="clear" w:color="auto" w:fill="FFFFFF"/>
              <w:kinsoku/>
              <w:wordWrap/>
              <w:overflowPunct/>
              <w:topLinePunct w:val="0"/>
              <w:autoSpaceDE/>
              <w:autoSpaceDN/>
              <w:bidi w:val="0"/>
              <w:adjustRightInd w:val="0"/>
              <w:snapToGrid w:val="0"/>
              <w:spacing w:line="360" w:lineRule="auto"/>
              <w:ind w:left="0" w:leftChars="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（4）验收小组依据招标文件、投标文件、技术偏离表逐条进行验收，对于设备技术参数与招标</w:t>
            </w:r>
            <w:r>
              <w:rPr>
                <w:rFonts w:hint="eastAsia" w:ascii="宋体" w:hAnsi="宋体" w:cs="宋体"/>
                <w:color w:val="auto"/>
                <w:szCs w:val="21"/>
                <w:highlight w:val="none"/>
                <w:lang w:val="en-US" w:eastAsia="zh-CN"/>
              </w:rPr>
              <w:t>文件</w:t>
            </w:r>
            <w:r>
              <w:rPr>
                <w:rFonts w:hint="eastAsia" w:ascii="宋体" w:hAnsi="宋体" w:eastAsia="宋体" w:cs="宋体"/>
                <w:color w:val="auto"/>
                <w:szCs w:val="21"/>
                <w:highlight w:val="none"/>
                <w:lang w:val="en-US" w:eastAsia="zh-CN"/>
              </w:rPr>
              <w:t>、投标文件技术参数响应不符的，作如下处理：</w:t>
            </w:r>
          </w:p>
          <w:p w14:paraId="27F00E3F">
            <w:pPr>
              <w:pageBreakBefore w:val="0"/>
              <w:widowControl/>
              <w:shd w:val="clear" w:color="auto" w:fill="FFFFFF"/>
              <w:kinsoku/>
              <w:wordWrap/>
              <w:overflowPunct/>
              <w:topLinePunct w:val="0"/>
              <w:autoSpaceDE/>
              <w:autoSpaceDN/>
              <w:bidi w:val="0"/>
              <w:adjustRightInd w:val="0"/>
              <w:snapToGrid w:val="0"/>
              <w:spacing w:line="360" w:lineRule="auto"/>
              <w:ind w:left="0" w:leftChars="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①设备技术参数与招标文件、投标文件</w:t>
            </w:r>
            <w:r>
              <w:rPr>
                <w:rFonts w:hint="eastAsia" w:ascii="宋体" w:hAnsi="宋体" w:cs="宋体"/>
                <w:color w:val="auto"/>
                <w:szCs w:val="21"/>
                <w:highlight w:val="none"/>
                <w:lang w:val="en-US" w:eastAsia="zh-CN"/>
              </w:rPr>
              <w:t>中</w:t>
            </w:r>
            <w:r>
              <w:rPr>
                <w:rFonts w:hint="eastAsia" w:ascii="宋体" w:hAnsi="宋体" w:eastAsia="宋体" w:cs="宋体"/>
                <w:color w:val="auto"/>
                <w:szCs w:val="21"/>
                <w:highlight w:val="none"/>
                <w:lang w:val="en-US" w:eastAsia="zh-CN"/>
              </w:rPr>
              <w:t>参数比较有漏项的，在评审中未被发现的，以不实质响应招投标要求论处；</w:t>
            </w:r>
          </w:p>
          <w:p w14:paraId="3D7700D9">
            <w:pPr>
              <w:pageBreakBefore w:val="0"/>
              <w:widowControl/>
              <w:shd w:val="clear" w:color="auto" w:fill="FFFFFF"/>
              <w:kinsoku/>
              <w:wordWrap/>
              <w:overflowPunct/>
              <w:topLinePunct w:val="0"/>
              <w:autoSpaceDE/>
              <w:autoSpaceDN/>
              <w:bidi w:val="0"/>
              <w:adjustRightInd w:val="0"/>
              <w:snapToGrid w:val="0"/>
              <w:spacing w:line="360" w:lineRule="auto"/>
              <w:ind w:left="0" w:leftChars="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②设备实际是负偏离的参数，在投标文件技术偏离表中标明是无偏离或正偏离，在评审中未被发现的，以虚假应标论处；</w:t>
            </w:r>
          </w:p>
          <w:p w14:paraId="265B59CB">
            <w:pPr>
              <w:pageBreakBefore w:val="0"/>
              <w:widowControl/>
              <w:shd w:val="clear" w:color="auto" w:fill="FFFFFF"/>
              <w:kinsoku/>
              <w:wordWrap/>
              <w:overflowPunct/>
              <w:topLinePunct w:val="0"/>
              <w:autoSpaceDE/>
              <w:autoSpaceDN/>
              <w:bidi w:val="0"/>
              <w:adjustRightInd w:val="0"/>
              <w:snapToGrid w:val="0"/>
              <w:spacing w:line="360" w:lineRule="auto"/>
              <w:ind w:left="0" w:leftChars="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③设备实际是无偏离参数，投标文件技术偏离表中标明是正偏离，在评审中未被发现的，以虚假应标论处；</w:t>
            </w:r>
          </w:p>
          <w:p w14:paraId="5BB3E26C">
            <w:pPr>
              <w:pageBreakBefore w:val="0"/>
              <w:widowControl/>
              <w:shd w:val="clear" w:color="auto" w:fill="FFFFFF"/>
              <w:kinsoku/>
              <w:wordWrap/>
              <w:overflowPunct/>
              <w:topLinePunct w:val="0"/>
              <w:autoSpaceDE/>
              <w:autoSpaceDN/>
              <w:bidi w:val="0"/>
              <w:adjustRightInd w:val="0"/>
              <w:snapToGrid w:val="0"/>
              <w:spacing w:line="360" w:lineRule="auto"/>
              <w:ind w:left="0" w:leftChars="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④设备实际是正偏离参数，验收时并没有达到投标文件技术偏离表中标明的正偏离范围，以虚假应标论处。</w:t>
            </w:r>
          </w:p>
          <w:p w14:paraId="108198B4">
            <w:pPr>
              <w:pageBreakBefore w:val="0"/>
              <w:widowControl/>
              <w:shd w:val="clear" w:color="auto" w:fill="FFFFFF"/>
              <w:kinsoku/>
              <w:wordWrap/>
              <w:overflowPunct/>
              <w:topLinePunct w:val="0"/>
              <w:autoSpaceDE/>
              <w:autoSpaceDN/>
              <w:bidi w:val="0"/>
              <w:adjustRightInd w:val="0"/>
              <w:snapToGrid w:val="0"/>
              <w:spacing w:line="360" w:lineRule="auto"/>
              <w:ind w:left="0" w:leftChars="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中标</w:t>
            </w:r>
            <w:r>
              <w:rPr>
                <w:rFonts w:hint="eastAsia" w:ascii="宋体" w:hAnsi="宋体" w:eastAsia="宋体" w:cs="宋体"/>
                <w:color w:val="auto"/>
                <w:szCs w:val="21"/>
                <w:highlight w:val="none"/>
                <w:lang w:val="en-US" w:eastAsia="zh-CN"/>
              </w:rPr>
              <w:t>供应商</w:t>
            </w:r>
            <w:r>
              <w:rPr>
                <w:rFonts w:hint="eastAsia" w:ascii="宋体" w:hAnsi="宋体" w:cs="宋体"/>
                <w:color w:val="auto"/>
                <w:szCs w:val="21"/>
                <w:highlight w:val="none"/>
                <w:lang w:val="en-US" w:eastAsia="zh-CN"/>
              </w:rPr>
              <w:t>供货时</w:t>
            </w:r>
            <w:r>
              <w:rPr>
                <w:rFonts w:hint="eastAsia" w:ascii="宋体" w:hAnsi="宋体" w:eastAsia="宋体" w:cs="宋体"/>
                <w:color w:val="auto"/>
                <w:szCs w:val="21"/>
                <w:highlight w:val="none"/>
                <w:lang w:val="en-US" w:eastAsia="zh-CN"/>
              </w:rPr>
              <w:t>，采购人在设备验收环节发现设备的技术参数指标达不到投标文件中技术参数响应的内容，属虚假应标行为，采购人将单方面终止合同并拒收设备，追究中标供应商违约责任，</w:t>
            </w:r>
            <w:r>
              <w:rPr>
                <w:rFonts w:hint="eastAsia" w:ascii="宋体" w:hAnsi="宋体" w:cs="宋体"/>
                <w:color w:val="auto"/>
                <w:szCs w:val="21"/>
                <w:highlight w:val="none"/>
                <w:lang w:val="en-US" w:eastAsia="zh-CN"/>
              </w:rPr>
              <w:t>并要求</w:t>
            </w:r>
            <w:r>
              <w:rPr>
                <w:rFonts w:hint="eastAsia" w:ascii="宋体" w:hAnsi="宋体" w:eastAsia="宋体" w:cs="宋体"/>
                <w:color w:val="auto"/>
                <w:szCs w:val="21"/>
                <w:highlight w:val="none"/>
                <w:lang w:val="en-US" w:eastAsia="zh-CN"/>
              </w:rPr>
              <w:t>赔偿采购人因采购时间延长造成的经济等方面损失，视情形将违约情况上报政府采购监督管理部门。</w:t>
            </w:r>
          </w:p>
          <w:p w14:paraId="262051EE">
            <w:pPr>
              <w:pageBreakBefore w:val="0"/>
              <w:widowControl/>
              <w:numPr>
                <w:ilvl w:val="0"/>
                <w:numId w:val="4"/>
              </w:numPr>
              <w:shd w:val="clear" w:color="auto" w:fill="FFFFFF"/>
              <w:kinsoku/>
              <w:wordWrap/>
              <w:overflowPunct/>
              <w:topLinePunct w:val="0"/>
              <w:autoSpaceDE/>
              <w:autoSpaceDN/>
              <w:bidi w:val="0"/>
              <w:adjustRightInd w:val="0"/>
              <w:snapToGrid w:val="0"/>
              <w:spacing w:line="360" w:lineRule="auto"/>
              <w:ind w:left="425" w:leftChars="0" w:hanging="425" w:firstLineChars="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验收时如发现所交付的设备有短装、次品、损坏或其它不符合标准及本合同规定之情形者，采购人应做出现场记录，或由双方签署备忘录，此现场记录或备忘录可用作补充、缺失和更换损坏部件的有效证据，由此产生的时间延误与有关费用由中标供应商承担，验收期限相应顺延；</w:t>
            </w:r>
          </w:p>
          <w:p w14:paraId="3A464C31">
            <w:pPr>
              <w:pageBreakBefore w:val="0"/>
              <w:widowControl/>
              <w:numPr>
                <w:ilvl w:val="0"/>
                <w:numId w:val="4"/>
              </w:numPr>
              <w:shd w:val="clear" w:color="auto" w:fill="FFFFFF"/>
              <w:kinsoku/>
              <w:wordWrap/>
              <w:overflowPunct/>
              <w:topLinePunct w:val="0"/>
              <w:autoSpaceDE/>
              <w:autoSpaceDN/>
              <w:bidi w:val="0"/>
              <w:adjustRightInd w:val="0"/>
              <w:snapToGrid w:val="0"/>
              <w:spacing w:line="360" w:lineRule="auto"/>
              <w:ind w:left="425" w:leftChars="0" w:hanging="425" w:firstLineChars="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如设备经中标供应商维修仍不能达到合同约定的质量标准，采购人有权退货，并视作中标供应商不能交付设备而须支付违约赔偿金给采购人，采购人还可依法追究中标供应商的其他违约责任。</w:t>
            </w:r>
          </w:p>
          <w:p w14:paraId="33302921">
            <w:pPr>
              <w:pageBreakBefore w:val="0"/>
              <w:widowControl/>
              <w:numPr>
                <w:ilvl w:val="0"/>
                <w:numId w:val="4"/>
              </w:numPr>
              <w:shd w:val="clear" w:color="auto" w:fill="FFFFFF"/>
              <w:kinsoku/>
              <w:wordWrap/>
              <w:overflowPunct/>
              <w:topLinePunct w:val="0"/>
              <w:autoSpaceDE/>
              <w:autoSpaceDN/>
              <w:bidi w:val="0"/>
              <w:adjustRightInd w:val="0"/>
              <w:snapToGrid w:val="0"/>
              <w:spacing w:line="360" w:lineRule="auto"/>
              <w:ind w:left="425" w:leftChars="0" w:hanging="425" w:firstLineChars="0"/>
              <w:rPr>
                <w:rFonts w:hint="default"/>
                <w:highlight w:val="none"/>
                <w:lang w:val="en-US"/>
              </w:rPr>
            </w:pPr>
            <w:r>
              <w:rPr>
                <w:rFonts w:hint="eastAsia" w:ascii="宋体" w:hAnsi="宋体" w:eastAsia="宋体" w:cs="宋体"/>
                <w:color w:val="auto"/>
                <w:szCs w:val="21"/>
                <w:highlight w:val="none"/>
                <w:lang w:val="en-US" w:eastAsia="zh-CN"/>
              </w:rPr>
              <w:t>其他未尽事宜应严格按照《关于印发广西壮族自治区政府采购项目履约验收管理办法的通知》（桂财采〔2015〕22号）以及《财政部关于进一步加强政府采购需求和履约验收管理的指导意见》（财库〔2016〕205号）规定执行。</w:t>
            </w:r>
          </w:p>
        </w:tc>
      </w:tr>
      <w:tr w14:paraId="20CA94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40" w:type="pct"/>
            <w:tcBorders>
              <w:top w:val="single" w:color="auto" w:sz="4" w:space="0"/>
              <w:left w:val="single" w:color="auto" w:sz="4" w:space="0"/>
              <w:bottom w:val="single" w:color="auto" w:sz="4" w:space="0"/>
              <w:right w:val="single" w:color="auto" w:sz="4" w:space="0"/>
            </w:tcBorders>
            <w:noWrap w:val="0"/>
            <w:vAlign w:val="center"/>
          </w:tcPr>
          <w:p w14:paraId="495FB9EE">
            <w:pPr>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s="宋体"/>
                <w:color w:val="auto"/>
                <w:highlight w:val="none"/>
              </w:rPr>
            </w:pPr>
            <w:r>
              <w:rPr>
                <w:rFonts w:hint="eastAsia" w:ascii="宋体" w:hAnsi="宋体" w:cs="宋体"/>
                <w:color w:val="auto"/>
                <w:highlight w:val="none"/>
              </w:rPr>
              <w:t>其他说明</w:t>
            </w:r>
          </w:p>
        </w:tc>
        <w:tc>
          <w:tcPr>
            <w:tcW w:w="4759" w:type="pct"/>
            <w:gridSpan w:val="6"/>
            <w:tcBorders>
              <w:top w:val="single" w:color="auto" w:sz="4" w:space="0"/>
              <w:left w:val="single" w:color="auto" w:sz="4" w:space="0"/>
              <w:bottom w:val="single" w:color="auto" w:sz="4" w:space="0"/>
              <w:right w:val="single" w:color="auto" w:sz="4" w:space="0"/>
            </w:tcBorders>
            <w:noWrap w:val="0"/>
            <w:vAlign w:val="top"/>
          </w:tcPr>
          <w:p w14:paraId="1FADB6B5">
            <w:pPr>
              <w:pageBreakBefore w:val="0"/>
              <w:widowControl/>
              <w:shd w:val="clear" w:color="auto" w:fill="auto"/>
              <w:tabs>
                <w:tab w:val="left" w:pos="180"/>
                <w:tab w:val="left" w:pos="1620"/>
              </w:tabs>
              <w:kinsoku/>
              <w:wordWrap/>
              <w:overflowPunct/>
              <w:topLinePunct w:val="0"/>
              <w:autoSpaceDE/>
              <w:autoSpaceDN/>
              <w:bidi w:val="0"/>
              <w:adjustRightInd w:val="0"/>
              <w:snapToGrid w:val="0"/>
              <w:spacing w:line="360" w:lineRule="auto"/>
              <w:ind w:left="0" w:leftChars="0"/>
              <w:rPr>
                <w:rFonts w:hint="eastAsia" w:ascii="宋体" w:hAnsi="宋体" w:eastAsia="宋体" w:cs="宋体"/>
                <w:color w:val="auto"/>
                <w:highlight w:val="none"/>
              </w:rPr>
            </w:pPr>
            <w:r>
              <w:rPr>
                <w:rFonts w:hint="eastAsia" w:ascii="宋体" w:hAnsi="宋体" w:eastAsia="宋体" w:cs="宋体"/>
                <w:color w:val="auto"/>
                <w:highlight w:val="none"/>
              </w:rPr>
              <w:t>一、进口产品说明</w:t>
            </w:r>
            <w:r>
              <w:rPr>
                <w:rFonts w:hint="eastAsia" w:ascii="宋体" w:hAnsi="宋体" w:eastAsia="宋体" w:cs="宋体"/>
                <w:color w:val="auto"/>
                <w:highlight w:val="none"/>
                <w:lang w:eastAsia="zh-CN"/>
              </w:rPr>
              <w:t>：</w:t>
            </w:r>
          </w:p>
          <w:p w14:paraId="52BD0080">
            <w:pPr>
              <w:pageBreakBefore w:val="0"/>
              <w:widowControl/>
              <w:shd w:val="clear" w:color="auto" w:fill="auto"/>
              <w:tabs>
                <w:tab w:val="left" w:pos="180"/>
                <w:tab w:val="left" w:pos="1620"/>
              </w:tabs>
              <w:kinsoku/>
              <w:wordWrap/>
              <w:overflowPunct/>
              <w:topLinePunct w:val="0"/>
              <w:autoSpaceDE/>
              <w:autoSpaceDN/>
              <w:bidi w:val="0"/>
              <w:adjustRightInd w:val="0"/>
              <w:snapToGrid w:val="0"/>
              <w:spacing w:line="360" w:lineRule="auto"/>
              <w:ind w:left="0" w:leftChars="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本分标货物所涉及的货物不接受进口产品（即通过中国海关报关验放进入中国境内且产自关境外的产品）参与投标，</w:t>
            </w:r>
            <w:r>
              <w:rPr>
                <w:rFonts w:hint="eastAsia" w:ascii="宋体" w:hAnsi="宋体" w:eastAsia="宋体" w:cs="宋体"/>
                <w:b/>
                <w:color w:val="auto"/>
                <w:szCs w:val="21"/>
                <w:highlight w:val="none"/>
              </w:rPr>
              <w:t>如有进口产品参与投标的作无效</w:t>
            </w:r>
            <w:r>
              <w:rPr>
                <w:rFonts w:hint="eastAsia" w:ascii="宋体" w:hAnsi="宋体" w:eastAsia="宋体" w:cs="宋体"/>
                <w:b/>
                <w:color w:val="auto"/>
                <w:szCs w:val="21"/>
                <w:highlight w:val="none"/>
                <w:lang w:eastAsia="zh-CN"/>
              </w:rPr>
              <w:t>投</w:t>
            </w:r>
            <w:r>
              <w:rPr>
                <w:rFonts w:hint="eastAsia" w:ascii="宋体" w:hAnsi="宋体" w:eastAsia="宋体" w:cs="宋体"/>
                <w:b/>
                <w:color w:val="auto"/>
                <w:szCs w:val="21"/>
                <w:highlight w:val="none"/>
              </w:rPr>
              <w:t>标处理</w:t>
            </w:r>
            <w:r>
              <w:rPr>
                <w:rFonts w:hint="eastAsia" w:ascii="宋体" w:hAnsi="宋体" w:eastAsia="宋体" w:cs="宋体"/>
                <w:color w:val="auto"/>
                <w:szCs w:val="21"/>
                <w:highlight w:val="none"/>
              </w:rPr>
              <w:t>。</w:t>
            </w:r>
          </w:p>
          <w:p w14:paraId="744582B5">
            <w:pPr>
              <w:pageBreakBefore w:val="0"/>
              <w:widowControl/>
              <w:shd w:val="clear" w:color="auto" w:fill="auto"/>
              <w:tabs>
                <w:tab w:val="left" w:pos="180"/>
                <w:tab w:val="left" w:pos="1620"/>
              </w:tabs>
              <w:kinsoku/>
              <w:wordWrap/>
              <w:overflowPunct/>
              <w:topLinePunct w:val="0"/>
              <w:autoSpaceDE/>
              <w:autoSpaceDN/>
              <w:bidi w:val="0"/>
              <w:adjustRightInd w:val="0"/>
              <w:snapToGrid w:val="0"/>
              <w:spacing w:line="360" w:lineRule="auto"/>
              <w:ind w:left="0" w:leftChars="0" w:firstLine="0" w:firstLineChars="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二、根据《国务院办公厅关于在政府采购中实施本国产品标准及相关政策的通知》（国办发</w:t>
            </w:r>
            <w:r>
              <w:rPr>
                <w:rFonts w:hint="eastAsia" w:ascii="宋体" w:hAnsi="宋体" w:eastAsia="宋体" w:cs="宋体"/>
                <w:color w:val="auto"/>
                <w:szCs w:val="21"/>
                <w:highlight w:val="none"/>
              </w:rPr>
              <w:t>〔202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34</w:t>
            </w:r>
            <w:r>
              <w:rPr>
                <w:rFonts w:hint="eastAsia" w:ascii="宋体" w:hAnsi="宋体" w:eastAsia="宋体" w:cs="宋体"/>
                <w:color w:val="auto"/>
                <w:szCs w:val="21"/>
                <w:highlight w:val="none"/>
              </w:rPr>
              <w:t>号）的规定</w:t>
            </w:r>
            <w:r>
              <w:rPr>
                <w:rFonts w:hint="eastAsia" w:ascii="宋体" w:hAnsi="宋体" w:eastAsia="宋体" w:cs="宋体"/>
                <w:color w:val="auto"/>
                <w:szCs w:val="21"/>
                <w:highlight w:val="none"/>
                <w:lang w:eastAsia="zh-CN"/>
              </w:rPr>
              <w:t>，</w:t>
            </w:r>
            <w:r>
              <w:rPr>
                <w:rFonts w:hint="eastAsia" w:ascii="宋体" w:hAnsi="宋体" w:eastAsia="宋体" w:cs="宋体"/>
                <w:i w:val="0"/>
                <w:iCs w:val="0"/>
                <w:caps w:val="0"/>
                <w:color w:val="FF0000"/>
                <w:spacing w:val="0"/>
                <w:sz w:val="21"/>
                <w:szCs w:val="21"/>
                <w:highlight w:val="none"/>
                <w:shd w:val="clear" w:color="auto" w:fill="FFFFFF"/>
              </w:rPr>
              <w:t>政府采购活动中既有本国产品又有非本国产品参与竞争的，依法对</w:t>
            </w:r>
            <w:r>
              <w:rPr>
                <w:rFonts w:hint="eastAsia" w:ascii="宋体" w:hAnsi="宋体" w:eastAsia="宋体" w:cs="宋体"/>
                <w:i w:val="0"/>
                <w:iCs w:val="0"/>
                <w:caps w:val="0"/>
                <w:color w:val="FF0000"/>
                <w:spacing w:val="0"/>
                <w:sz w:val="21"/>
                <w:szCs w:val="21"/>
                <w:highlight w:val="none"/>
                <w:shd w:val="clear" w:color="auto" w:fill="FFFFFF"/>
                <w:lang w:val="en-US" w:eastAsia="zh-CN"/>
              </w:rPr>
              <w:t>符合政策要求的</w:t>
            </w:r>
            <w:r>
              <w:rPr>
                <w:rFonts w:hint="eastAsia" w:ascii="宋体" w:hAnsi="宋体" w:eastAsia="宋体" w:cs="宋体"/>
                <w:i w:val="0"/>
                <w:iCs w:val="0"/>
                <w:caps w:val="0"/>
                <w:color w:val="FF0000"/>
                <w:spacing w:val="0"/>
                <w:sz w:val="21"/>
                <w:szCs w:val="21"/>
                <w:highlight w:val="none"/>
                <w:shd w:val="clear" w:color="auto" w:fill="FFFFFF"/>
              </w:rPr>
              <w:t>本国产品给予价格评审优惠</w:t>
            </w:r>
            <w:r>
              <w:rPr>
                <w:rFonts w:hint="eastAsia" w:ascii="宋体" w:hAnsi="宋体" w:eastAsia="宋体" w:cs="宋体"/>
                <w:i w:val="0"/>
                <w:iCs w:val="0"/>
                <w:caps w:val="0"/>
                <w:color w:val="333333"/>
                <w:spacing w:val="0"/>
                <w:sz w:val="21"/>
                <w:szCs w:val="21"/>
                <w:highlight w:val="none"/>
                <w:shd w:val="clear" w:color="auto" w:fill="FFFFFF"/>
                <w:lang w:eastAsia="zh-CN"/>
              </w:rPr>
              <w:t>，</w:t>
            </w:r>
            <w:r>
              <w:rPr>
                <w:rFonts w:hint="eastAsia" w:ascii="宋体" w:hAnsi="宋体" w:eastAsia="宋体" w:cs="宋体"/>
                <w:b/>
                <w:bCs/>
                <w:color w:val="auto"/>
                <w:szCs w:val="21"/>
                <w:highlight w:val="none"/>
              </w:rPr>
              <w:t xml:space="preserve">具体详见“第四章 </w:t>
            </w:r>
            <w:r>
              <w:rPr>
                <w:rFonts w:hint="eastAsia" w:ascii="宋体" w:hAnsi="宋体" w:eastAsia="宋体" w:cs="宋体"/>
                <w:b/>
                <w:bCs/>
                <w:color w:val="auto"/>
                <w:szCs w:val="21"/>
                <w:highlight w:val="none"/>
                <w:lang w:eastAsia="zh-CN"/>
              </w:rPr>
              <w:t>评标方法和评标标准</w:t>
            </w:r>
            <w:r>
              <w:rPr>
                <w:rFonts w:hint="eastAsia" w:ascii="宋体" w:hAnsi="宋体" w:eastAsia="宋体" w:cs="宋体"/>
                <w:b/>
                <w:bCs/>
                <w:color w:val="auto"/>
                <w:szCs w:val="21"/>
                <w:highlight w:val="none"/>
              </w:rPr>
              <w:t>”</w:t>
            </w:r>
            <w:r>
              <w:rPr>
                <w:rFonts w:hint="eastAsia" w:ascii="宋体" w:hAnsi="宋体" w:eastAsia="宋体" w:cs="宋体"/>
                <w:color w:val="auto"/>
                <w:szCs w:val="21"/>
                <w:highlight w:val="none"/>
                <w:lang w:eastAsia="zh-CN"/>
              </w:rPr>
              <w:t>。</w:t>
            </w:r>
            <w:r>
              <w:rPr>
                <w:rFonts w:hint="eastAsia" w:ascii="宋体" w:hAnsi="宋体" w:eastAsia="宋体" w:cs="宋体"/>
                <w:i w:val="0"/>
                <w:iCs w:val="0"/>
                <w:caps w:val="0"/>
                <w:color w:val="auto"/>
                <w:spacing w:val="0"/>
                <w:sz w:val="21"/>
                <w:szCs w:val="21"/>
                <w:highlight w:val="none"/>
                <w:shd w:val="clear" w:color="auto" w:fill="auto"/>
              </w:rPr>
              <w:t>产品在中国境内生产的组件成本，按照《中国境内生产的组件成本核算基本规则》（见附件</w:t>
            </w:r>
            <w:r>
              <w:rPr>
                <w:rFonts w:hint="eastAsia" w:ascii="宋体" w:hAnsi="宋体" w:eastAsia="宋体" w:cs="宋体"/>
                <w:i w:val="0"/>
                <w:iCs w:val="0"/>
                <w:caps w:val="0"/>
                <w:color w:val="auto"/>
                <w:spacing w:val="0"/>
                <w:sz w:val="21"/>
                <w:szCs w:val="21"/>
                <w:highlight w:val="none"/>
                <w:shd w:val="clear" w:color="auto" w:fill="auto"/>
                <w:lang w:val="en-US" w:eastAsia="zh-CN"/>
              </w:rPr>
              <w:t>3</w:t>
            </w:r>
            <w:r>
              <w:rPr>
                <w:rFonts w:hint="eastAsia" w:ascii="宋体" w:hAnsi="宋体" w:eastAsia="宋体" w:cs="宋体"/>
                <w:i w:val="0"/>
                <w:iCs w:val="0"/>
                <w:caps w:val="0"/>
                <w:color w:val="auto"/>
                <w:spacing w:val="0"/>
                <w:sz w:val="21"/>
                <w:szCs w:val="21"/>
                <w:highlight w:val="none"/>
                <w:shd w:val="clear" w:color="auto" w:fill="auto"/>
              </w:rPr>
              <w:t>）计算。</w:t>
            </w:r>
          </w:p>
          <w:p w14:paraId="65AB2113">
            <w:pPr>
              <w:pageBreakBefore w:val="0"/>
              <w:widowControl/>
              <w:shd w:val="clear" w:color="auto" w:fill="auto"/>
              <w:tabs>
                <w:tab w:val="left" w:pos="180"/>
                <w:tab w:val="left" w:pos="1620"/>
              </w:tabs>
              <w:kinsoku/>
              <w:wordWrap/>
              <w:overflowPunct/>
              <w:topLinePunct w:val="0"/>
              <w:autoSpaceDE/>
              <w:autoSpaceDN/>
              <w:bidi w:val="0"/>
              <w:adjustRightInd w:val="0"/>
              <w:snapToGrid w:val="0"/>
              <w:spacing w:line="360" w:lineRule="auto"/>
              <w:ind w:left="0" w:leftChars="0"/>
              <w:rPr>
                <w:rFonts w:hint="eastAsia" w:ascii="宋体" w:hAnsi="宋体" w:eastAsia="宋体" w:cs="宋体"/>
                <w:b w:val="0"/>
                <w:bCs/>
                <w:i w:val="0"/>
                <w:iCs w:val="0"/>
                <w:color w:val="auto"/>
                <w:szCs w:val="21"/>
                <w:highlight w:val="none"/>
                <w:lang w:eastAsia="zh-CN"/>
              </w:rPr>
            </w:pPr>
            <w:r>
              <w:rPr>
                <w:rFonts w:hint="eastAsia" w:ascii="宋体" w:hAnsi="宋体" w:eastAsia="宋体" w:cs="宋体"/>
                <w:b/>
                <w:color w:val="auto"/>
                <w:szCs w:val="21"/>
                <w:highlight w:val="none"/>
                <w:lang w:val="en-US" w:eastAsia="zh-CN"/>
              </w:rPr>
              <w:t>三</w:t>
            </w:r>
            <w:r>
              <w:rPr>
                <w:rFonts w:hint="eastAsia" w:ascii="宋体" w:hAnsi="宋体" w:eastAsia="宋体" w:cs="宋体"/>
                <w:b/>
                <w:color w:val="auto"/>
                <w:szCs w:val="21"/>
                <w:highlight w:val="none"/>
              </w:rPr>
              <w:t>、与</w:t>
            </w:r>
            <w:r>
              <w:rPr>
                <w:rFonts w:hint="eastAsia" w:ascii="宋体" w:hAnsi="宋体" w:eastAsia="宋体" w:cs="宋体"/>
                <w:b/>
                <w:color w:val="auto"/>
                <w:szCs w:val="21"/>
                <w:highlight w:val="none"/>
                <w:lang w:eastAsia="zh-CN"/>
              </w:rPr>
              <w:t>本分标</w:t>
            </w:r>
            <w:r>
              <w:rPr>
                <w:rFonts w:hint="eastAsia" w:ascii="宋体" w:hAnsi="宋体" w:eastAsia="宋体" w:cs="宋体"/>
                <w:b/>
                <w:color w:val="auto"/>
                <w:szCs w:val="21"/>
                <w:highlight w:val="none"/>
              </w:rPr>
              <w:t>有关的设计图纸、技术规范、文件等附件资料及其获取方式</w:t>
            </w:r>
            <w:r>
              <w:rPr>
                <w:rFonts w:hint="eastAsia" w:ascii="宋体" w:hAnsi="宋体" w:eastAsia="宋体" w:cs="宋体"/>
                <w:b/>
                <w:bCs w:val="0"/>
                <w:i w:val="0"/>
                <w:iCs w:val="0"/>
                <w:color w:val="auto"/>
                <w:szCs w:val="21"/>
                <w:highlight w:val="none"/>
                <w:lang w:eastAsia="zh-CN"/>
              </w:rPr>
              <w:t>：</w:t>
            </w:r>
          </w:p>
          <w:p w14:paraId="0D774B6C">
            <w:pPr>
              <w:pageBreakBefore w:val="0"/>
              <w:widowControl/>
              <w:shd w:val="clear" w:color="auto" w:fill="auto"/>
              <w:tabs>
                <w:tab w:val="left" w:pos="180"/>
                <w:tab w:val="left" w:pos="1620"/>
              </w:tabs>
              <w:kinsoku/>
              <w:wordWrap/>
              <w:overflowPunct/>
              <w:topLinePunct w:val="0"/>
              <w:autoSpaceDE/>
              <w:autoSpaceDN/>
              <w:bidi w:val="0"/>
              <w:adjustRightInd w:val="0"/>
              <w:snapToGrid w:val="0"/>
              <w:spacing w:line="360" w:lineRule="auto"/>
              <w:ind w:left="0" w:leftChars="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文件或者资料名称：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w:t>
            </w:r>
            <w:r>
              <w:rPr>
                <w:rFonts w:hint="eastAsia" w:ascii="宋体" w:hAnsi="宋体" w:eastAsia="宋体" w:cs="宋体"/>
                <w:color w:val="auto"/>
                <w:szCs w:val="21"/>
                <w:highlight w:val="none"/>
                <w:u w:val="single"/>
              </w:rPr>
              <w:t xml:space="preserve">                 </w:t>
            </w:r>
          </w:p>
          <w:p w14:paraId="270374C4">
            <w:pPr>
              <w:pageBreakBefore w:val="0"/>
              <w:widowControl/>
              <w:shd w:val="clear" w:color="auto" w:fill="auto"/>
              <w:tabs>
                <w:tab w:val="left" w:pos="180"/>
                <w:tab w:val="left" w:pos="1620"/>
              </w:tabs>
              <w:kinsoku/>
              <w:wordWrap/>
              <w:overflowPunct/>
              <w:topLinePunct w:val="0"/>
              <w:autoSpaceDE/>
              <w:autoSpaceDN/>
              <w:bidi w:val="0"/>
              <w:adjustRightInd w:val="0"/>
              <w:snapToGrid w:val="0"/>
              <w:spacing w:line="360" w:lineRule="auto"/>
              <w:ind w:left="0" w:leftChars="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公布渠道或者获取方式：</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w:t>
            </w:r>
            <w:r>
              <w:rPr>
                <w:rFonts w:hint="eastAsia" w:ascii="宋体" w:hAnsi="宋体" w:eastAsia="宋体" w:cs="宋体"/>
                <w:color w:val="auto"/>
                <w:szCs w:val="21"/>
                <w:highlight w:val="none"/>
                <w:u w:val="single"/>
              </w:rPr>
              <w:t xml:space="preserve">                 </w:t>
            </w:r>
          </w:p>
          <w:p w14:paraId="6C42EC19">
            <w:pPr>
              <w:pageBreakBefore w:val="0"/>
              <w:widowControl/>
              <w:shd w:val="clear" w:color="auto" w:fill="auto"/>
              <w:tabs>
                <w:tab w:val="left" w:pos="180"/>
                <w:tab w:val="left" w:pos="1620"/>
              </w:tabs>
              <w:kinsoku/>
              <w:wordWrap/>
              <w:overflowPunct/>
              <w:topLinePunct w:val="0"/>
              <w:autoSpaceDE/>
              <w:autoSpaceDN/>
              <w:bidi w:val="0"/>
              <w:adjustRightInd w:val="0"/>
              <w:snapToGrid w:val="0"/>
              <w:spacing w:line="360" w:lineRule="auto"/>
              <w:ind w:left="0" w:leftChars="0" w:firstLine="0" w:firstLineChars="0"/>
              <w:rPr>
                <w:rFonts w:hint="eastAsia" w:ascii="宋体" w:hAnsi="宋体" w:eastAsia="宋体" w:cs="宋体"/>
                <w:color w:val="auto"/>
                <w:highlight w:val="none"/>
                <w:lang w:eastAsia="zh-CN"/>
              </w:rPr>
            </w:pPr>
            <w:r>
              <w:rPr>
                <w:rFonts w:hint="eastAsia" w:ascii="宋体" w:hAnsi="宋体" w:eastAsia="宋体" w:cs="宋体"/>
                <w:color w:val="auto"/>
                <w:szCs w:val="21"/>
                <w:highlight w:val="none"/>
                <w:lang w:val="en-US" w:eastAsia="zh-CN"/>
              </w:rPr>
              <w:t>四</w:t>
            </w:r>
            <w:r>
              <w:rPr>
                <w:rFonts w:hint="eastAsia" w:ascii="宋体" w:hAnsi="宋体" w:eastAsia="宋体" w:cs="宋体"/>
                <w:color w:val="auto"/>
                <w:szCs w:val="21"/>
                <w:highlight w:val="none"/>
              </w:rPr>
              <w:t>、</w:t>
            </w:r>
            <w:r>
              <w:rPr>
                <w:rFonts w:hint="eastAsia" w:ascii="宋体" w:hAnsi="宋体" w:eastAsia="宋体" w:cs="宋体"/>
                <w:color w:val="auto"/>
                <w:highlight w:val="none"/>
              </w:rPr>
              <w:t>核心产品</w:t>
            </w:r>
            <w:r>
              <w:rPr>
                <w:rFonts w:hint="eastAsia" w:ascii="宋体" w:hAnsi="宋体" w:eastAsia="宋体" w:cs="宋体"/>
                <w:color w:val="auto"/>
                <w:highlight w:val="none"/>
                <w:lang w:eastAsia="zh-CN"/>
              </w:rPr>
              <w:t>：</w:t>
            </w:r>
          </w:p>
          <w:p w14:paraId="7B1128F1">
            <w:pPr>
              <w:pageBreakBefore w:val="0"/>
              <w:widowControl/>
              <w:shd w:val="clear" w:color="auto" w:fill="auto"/>
              <w:tabs>
                <w:tab w:val="left" w:pos="180"/>
                <w:tab w:val="left" w:pos="1620"/>
              </w:tabs>
              <w:kinsoku/>
              <w:wordWrap/>
              <w:overflowPunct/>
              <w:topLinePunct w:val="0"/>
              <w:autoSpaceDE/>
              <w:autoSpaceDN/>
              <w:bidi w:val="0"/>
              <w:adjustRightInd w:val="0"/>
              <w:snapToGrid w:val="0"/>
              <w:spacing w:line="360" w:lineRule="auto"/>
              <w:ind w:left="0" w:leftChars="0" w:firstLine="0" w:firstLineChars="0"/>
              <w:rPr>
                <w:rFonts w:hint="eastAsia" w:ascii="宋体" w:hAnsi="宋体" w:cs="宋体"/>
                <w:color w:val="auto"/>
                <w:highlight w:val="none"/>
                <w:lang w:eastAsia="zh-CN"/>
              </w:rPr>
            </w:pPr>
            <w:r>
              <w:rPr>
                <w:rFonts w:hint="eastAsia" w:ascii="宋体" w:hAnsi="宋体" w:eastAsia="宋体" w:cs="宋体"/>
                <w:color w:val="auto"/>
                <w:highlight w:val="none"/>
                <w:lang w:eastAsia="zh-CN"/>
              </w:rPr>
              <w:t>本</w:t>
            </w:r>
            <w:r>
              <w:rPr>
                <w:rFonts w:hint="eastAsia" w:ascii="宋体" w:hAnsi="宋体" w:eastAsia="宋体" w:cs="宋体"/>
                <w:color w:val="auto"/>
                <w:szCs w:val="21"/>
                <w:highlight w:val="none"/>
              </w:rPr>
              <w:t>分标</w:t>
            </w:r>
            <w:r>
              <w:rPr>
                <w:rFonts w:hint="eastAsia" w:ascii="宋体" w:hAnsi="宋体" w:eastAsia="宋体" w:cs="宋体"/>
                <w:color w:val="auto"/>
                <w:highlight w:val="none"/>
              </w:rPr>
              <w:t>的核心产</w:t>
            </w:r>
            <w:r>
              <w:rPr>
                <w:rFonts w:hint="eastAsia" w:ascii="宋体" w:hAnsi="宋体" w:eastAsia="宋体" w:cs="宋体"/>
                <w:color w:val="auto"/>
                <w:highlight w:val="none"/>
                <w:u w:val="none"/>
              </w:rPr>
              <w:t>品为“</w:t>
            </w:r>
            <w:r>
              <w:rPr>
                <w:rFonts w:hint="eastAsia" w:ascii="宋体" w:hAnsi="宋体" w:eastAsia="宋体" w:cs="宋体"/>
                <w:color w:val="auto"/>
                <w:sz w:val="21"/>
                <w:szCs w:val="21"/>
                <w:highlight w:val="none"/>
                <w:u w:val="none"/>
              </w:rPr>
              <w:t>需求一览表</w:t>
            </w:r>
            <w:r>
              <w:rPr>
                <w:rFonts w:hint="eastAsia" w:ascii="宋体" w:hAnsi="宋体" w:eastAsia="宋体" w:cs="宋体"/>
                <w:color w:val="auto"/>
                <w:highlight w:val="none"/>
                <w:u w:val="none"/>
              </w:rPr>
              <w:t>”中第</w:t>
            </w:r>
            <w:r>
              <w:rPr>
                <w:rFonts w:hint="eastAsia" w:ascii="宋体" w:hAnsi="宋体" w:eastAsia="宋体" w:cs="宋体"/>
                <w:color w:val="auto"/>
                <w:highlight w:val="none"/>
                <w:u w:val="none"/>
                <w:lang w:val="en-US" w:eastAsia="zh-CN"/>
              </w:rPr>
              <w:t>1</w:t>
            </w:r>
            <w:r>
              <w:rPr>
                <w:rFonts w:hint="eastAsia" w:ascii="宋体" w:hAnsi="宋体" w:eastAsia="宋体" w:cs="宋体"/>
                <w:color w:val="auto"/>
                <w:highlight w:val="none"/>
                <w:u w:val="none"/>
              </w:rPr>
              <w:t>项产品</w:t>
            </w:r>
            <w:r>
              <w:rPr>
                <w:rFonts w:hint="eastAsia" w:ascii="宋体" w:hAnsi="宋体" w:eastAsia="宋体" w:cs="宋体"/>
                <w:color w:val="auto"/>
                <w:szCs w:val="24"/>
                <w:highlight w:val="none"/>
                <w:u w:val="none"/>
                <w:lang w:eastAsia="zh-CN"/>
              </w:rPr>
              <w:t>：数字化摄影X射线机（长板DR）</w:t>
            </w:r>
            <w:r>
              <w:rPr>
                <w:rFonts w:hint="eastAsia" w:ascii="宋体" w:hAnsi="宋体" w:eastAsia="宋体" w:cs="宋体"/>
                <w:color w:val="auto"/>
                <w:highlight w:val="none"/>
                <w:u w:val="none"/>
              </w:rPr>
              <w:t>。</w:t>
            </w:r>
          </w:p>
        </w:tc>
      </w:tr>
    </w:tbl>
    <w:p w14:paraId="0605D66B">
      <w:pPr>
        <w:spacing w:line="320" w:lineRule="exact"/>
        <w:rPr>
          <w:rFonts w:hint="eastAsia" w:ascii="宋体" w:hAnsi="宋体" w:cs="宋体"/>
          <w:color w:val="auto"/>
          <w:highlight w:val="none"/>
        </w:rPr>
      </w:pPr>
    </w:p>
    <w:p w14:paraId="61FCB306">
      <w:pPr>
        <w:spacing w:line="428" w:lineRule="exact"/>
        <w:ind w:left="119"/>
        <w:rPr>
          <w:rFonts w:hint="eastAsia" w:ascii="宋体" w:hAnsi="宋体" w:cs="宋体"/>
          <w:color w:val="auto"/>
          <w:highlight w:val="none"/>
        </w:rPr>
      </w:pPr>
      <w:r>
        <w:rPr>
          <w:rFonts w:hint="eastAsia" w:ascii="宋体" w:hAnsi="宋体" w:cs="宋体"/>
          <w:color w:val="auto"/>
          <w:highlight w:val="none"/>
        </w:rPr>
        <w:br w:type="page"/>
      </w:r>
    </w:p>
    <w:p w14:paraId="28E65C7D">
      <w:pPr>
        <w:tabs>
          <w:tab w:val="left" w:pos="180"/>
          <w:tab w:val="left" w:pos="1620"/>
        </w:tabs>
        <w:spacing w:line="420" w:lineRule="exact"/>
        <w:ind w:firstLine="422" w:firstLineChars="200"/>
        <w:jc w:val="left"/>
        <w:outlineLvl w:val="1"/>
        <w:rPr>
          <w:rFonts w:hint="default" w:ascii="宋体" w:hAnsi="宋体" w:eastAsia="宋体" w:cs="宋体"/>
          <w:b/>
          <w:bCs/>
          <w:color w:val="auto"/>
          <w:highlight w:val="none"/>
          <w:u w:val="none"/>
          <w:lang w:val="en-US" w:eastAsia="zh-CN"/>
        </w:rPr>
      </w:pPr>
      <w:r>
        <w:rPr>
          <w:rFonts w:hint="eastAsia" w:ascii="宋体" w:hAnsi="宋体" w:eastAsia="宋体" w:cs="宋体"/>
          <w:b/>
          <w:bCs/>
          <w:color w:val="auto"/>
          <w:highlight w:val="none"/>
          <w:u w:val="none"/>
          <w:lang w:val="en-US" w:eastAsia="zh-CN"/>
        </w:rPr>
        <w:t>分标2：</w:t>
      </w:r>
    </w:p>
    <w:tbl>
      <w:tblPr>
        <w:tblStyle w:val="8"/>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82"/>
        <w:gridCol w:w="329"/>
        <w:gridCol w:w="880"/>
        <w:gridCol w:w="644"/>
        <w:gridCol w:w="5412"/>
        <w:gridCol w:w="1389"/>
        <w:gridCol w:w="827"/>
      </w:tblGrid>
      <w:tr w14:paraId="319145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42" w:type="pct"/>
            <w:vMerge w:val="restart"/>
            <w:tcBorders>
              <w:top w:val="single" w:color="auto" w:sz="4" w:space="0"/>
              <w:left w:val="single" w:color="auto" w:sz="4" w:space="0"/>
              <w:bottom w:val="single" w:color="auto" w:sz="4" w:space="0"/>
              <w:right w:val="single" w:color="auto" w:sz="4" w:space="0"/>
            </w:tcBorders>
            <w:noWrap w:val="0"/>
            <w:vAlign w:val="center"/>
          </w:tcPr>
          <w:p w14:paraId="07CDB1C3">
            <w:pPr>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21"/>
                <w:szCs w:val="21"/>
                <w:highlight w:val="none"/>
              </w:rPr>
            </w:pPr>
          </w:p>
          <w:p w14:paraId="37CBB814">
            <w:pPr>
              <w:pageBreakBefore w:val="0"/>
              <w:kinsoku/>
              <w:wordWrap/>
              <w:overflowPunct/>
              <w:topLinePunct w:val="0"/>
              <w:autoSpaceDE/>
              <w:autoSpaceDN/>
              <w:bidi w:val="0"/>
              <w:adjustRightInd w:val="0"/>
              <w:snapToGrid w:val="0"/>
              <w:spacing w:line="360" w:lineRule="auto"/>
              <w:ind w:left="0" w:leftChars="0"/>
              <w:jc w:val="center"/>
              <w:rPr>
                <w:rFonts w:ascii="宋体" w:hAnsi="宋体" w:eastAsia="宋体" w:cs="宋体"/>
                <w:color w:val="auto"/>
                <w:sz w:val="24"/>
                <w:highlight w:val="none"/>
              </w:rPr>
            </w:pPr>
            <w:r>
              <w:rPr>
                <w:rFonts w:hint="eastAsia" w:ascii="宋体" w:hAnsi="宋体" w:eastAsia="宋体" w:cs="宋体"/>
                <w:color w:val="auto"/>
                <w:sz w:val="21"/>
                <w:szCs w:val="21"/>
                <w:highlight w:val="none"/>
              </w:rPr>
              <w:t>需求一览表</w:t>
            </w:r>
          </w:p>
        </w:tc>
        <w:tc>
          <w:tcPr>
            <w:tcW w:w="164" w:type="pct"/>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6B6EC931">
            <w:pPr>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441" w:type="pct"/>
            <w:tcBorders>
              <w:top w:val="single" w:color="auto" w:sz="4" w:space="0"/>
              <w:left w:val="single" w:color="auto" w:sz="4" w:space="0"/>
              <w:bottom w:val="single" w:color="auto" w:sz="4" w:space="0"/>
              <w:right w:val="single" w:color="auto" w:sz="4" w:space="0"/>
            </w:tcBorders>
            <w:noWrap w:val="0"/>
            <w:vAlign w:val="center"/>
          </w:tcPr>
          <w:p w14:paraId="2A632A6D">
            <w:pPr>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标的名称</w:t>
            </w:r>
          </w:p>
        </w:tc>
        <w:tc>
          <w:tcPr>
            <w:tcW w:w="323" w:type="pct"/>
            <w:tcBorders>
              <w:top w:val="single" w:color="auto" w:sz="4" w:space="0"/>
              <w:left w:val="single" w:color="auto" w:sz="4" w:space="0"/>
              <w:bottom w:val="single" w:color="auto" w:sz="4" w:space="0"/>
              <w:right w:val="single" w:color="auto" w:sz="4" w:space="0"/>
            </w:tcBorders>
            <w:noWrap w:val="0"/>
            <w:vAlign w:val="center"/>
          </w:tcPr>
          <w:p w14:paraId="3EBEFAB4">
            <w:pPr>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数量及</w:t>
            </w:r>
            <w:r>
              <w:rPr>
                <w:rFonts w:hint="eastAsia" w:ascii="宋体" w:hAnsi="宋体" w:eastAsia="宋体" w:cs="宋体"/>
                <w:color w:val="auto"/>
                <w:sz w:val="21"/>
                <w:szCs w:val="21"/>
                <w:highlight w:val="none"/>
              </w:rPr>
              <w:t>单位</w:t>
            </w:r>
          </w:p>
        </w:tc>
        <w:tc>
          <w:tcPr>
            <w:tcW w:w="2716" w:type="pct"/>
            <w:tcBorders>
              <w:top w:val="single" w:color="auto" w:sz="4" w:space="0"/>
              <w:left w:val="single" w:color="auto" w:sz="4" w:space="0"/>
              <w:bottom w:val="single" w:color="auto" w:sz="4" w:space="0"/>
              <w:right w:val="single" w:color="auto" w:sz="4" w:space="0"/>
            </w:tcBorders>
            <w:noWrap w:val="0"/>
            <w:vAlign w:val="center"/>
          </w:tcPr>
          <w:p w14:paraId="437D5CC2">
            <w:pPr>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21"/>
                <w:szCs w:val="21"/>
                <w:highlight w:val="none"/>
              </w:rPr>
            </w:pPr>
          </w:p>
          <w:p w14:paraId="78C7921A">
            <w:pPr>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21"/>
                <w:highlight w:val="none"/>
                <w:lang w:val="en-US" w:eastAsia="zh-CN"/>
              </w:rPr>
            </w:pPr>
            <w:r>
              <w:rPr>
                <w:rFonts w:hint="eastAsia" w:ascii="宋体" w:hAnsi="宋体" w:eastAsia="宋体" w:cs="宋体"/>
                <w:color w:val="auto"/>
                <w:sz w:val="21"/>
                <w:szCs w:val="21"/>
                <w:highlight w:val="none"/>
                <w:lang w:eastAsia="zh-CN"/>
              </w:rPr>
              <w:t>技术参数及配置</w:t>
            </w:r>
          </w:p>
        </w:tc>
        <w:tc>
          <w:tcPr>
            <w:tcW w:w="697"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A4D95E8">
            <w:pPr>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1"/>
                <w:highlight w:val="none"/>
                <w:lang w:val="en-US" w:eastAsia="zh-CN"/>
              </w:rPr>
              <w:t>预算金额</w:t>
            </w:r>
            <w:r>
              <w:rPr>
                <w:rFonts w:hint="eastAsia" w:ascii="宋体" w:hAnsi="宋体" w:eastAsia="宋体" w:cs="宋体"/>
                <w:color w:val="auto"/>
                <w:sz w:val="21"/>
                <w:highlight w:val="none"/>
              </w:rPr>
              <w:t>（元）</w:t>
            </w:r>
          </w:p>
        </w:tc>
        <w:tc>
          <w:tcPr>
            <w:tcW w:w="415" w:type="pct"/>
            <w:tcBorders>
              <w:top w:val="single" w:color="auto" w:sz="4" w:space="0"/>
              <w:left w:val="single" w:color="auto" w:sz="4" w:space="0"/>
              <w:bottom w:val="single" w:color="auto" w:sz="4" w:space="0"/>
              <w:right w:val="single" w:color="auto" w:sz="4" w:space="0"/>
            </w:tcBorders>
            <w:noWrap w:val="0"/>
            <w:vAlign w:val="center"/>
          </w:tcPr>
          <w:p w14:paraId="0A1D9D70">
            <w:pPr>
              <w:pageBreakBefore w:val="0"/>
              <w:kinsoku/>
              <w:wordWrap/>
              <w:overflowPunct/>
              <w:topLinePunct w:val="0"/>
              <w:autoSpaceDE/>
              <w:autoSpaceDN/>
              <w:bidi w:val="0"/>
              <w:adjustRightInd w:val="0"/>
              <w:snapToGrid w:val="0"/>
              <w:spacing w:line="360" w:lineRule="auto"/>
              <w:ind w:left="0" w:leftChars="0"/>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类别</w:t>
            </w:r>
          </w:p>
        </w:tc>
      </w:tr>
      <w:tr w14:paraId="466EAE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71" w:hRule="atLeast"/>
          <w:jc w:val="center"/>
        </w:trPr>
        <w:tc>
          <w:tcPr>
            <w:tcW w:w="242" w:type="pct"/>
            <w:vMerge w:val="continue"/>
            <w:tcBorders>
              <w:top w:val="single" w:color="auto" w:sz="4" w:space="0"/>
              <w:left w:val="single" w:color="auto" w:sz="4" w:space="0"/>
              <w:bottom w:val="single" w:color="auto" w:sz="4" w:space="0"/>
              <w:right w:val="single" w:color="auto" w:sz="4" w:space="0"/>
            </w:tcBorders>
            <w:noWrap w:val="0"/>
            <w:vAlign w:val="center"/>
          </w:tcPr>
          <w:p w14:paraId="5FEF68E4">
            <w:pPr>
              <w:pageBreakBefore w:val="0"/>
              <w:widowControl/>
              <w:kinsoku/>
              <w:wordWrap/>
              <w:overflowPunct/>
              <w:topLinePunct w:val="0"/>
              <w:autoSpaceDE/>
              <w:autoSpaceDN/>
              <w:bidi w:val="0"/>
              <w:adjustRightInd w:val="0"/>
              <w:snapToGrid w:val="0"/>
              <w:spacing w:line="360" w:lineRule="auto"/>
              <w:ind w:left="0" w:leftChars="0"/>
              <w:jc w:val="center"/>
              <w:rPr>
                <w:rFonts w:ascii="宋体" w:hAnsi="宋体" w:eastAsia="宋体" w:cs="宋体"/>
                <w:color w:val="auto"/>
                <w:sz w:val="24"/>
                <w:highlight w:val="none"/>
              </w:rPr>
            </w:pPr>
          </w:p>
        </w:tc>
        <w:tc>
          <w:tcPr>
            <w:tcW w:w="164" w:type="pct"/>
            <w:tcBorders>
              <w:top w:val="single" w:color="auto" w:sz="4" w:space="0"/>
              <w:left w:val="single" w:color="auto" w:sz="4" w:space="0"/>
              <w:bottom w:val="single" w:color="auto" w:sz="4" w:space="0"/>
              <w:right w:val="single" w:color="auto" w:sz="4" w:space="0"/>
            </w:tcBorders>
            <w:noWrap w:val="0"/>
            <w:vAlign w:val="center"/>
          </w:tcPr>
          <w:p w14:paraId="190FA4EF">
            <w:pPr>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441" w:type="pct"/>
            <w:tcBorders>
              <w:top w:val="single" w:color="auto" w:sz="4" w:space="0"/>
              <w:left w:val="single" w:color="auto" w:sz="4" w:space="0"/>
              <w:bottom w:val="single" w:color="auto" w:sz="4" w:space="0"/>
              <w:right w:val="single" w:color="auto" w:sz="4" w:space="0"/>
            </w:tcBorders>
            <w:noWrap w:val="0"/>
            <w:vAlign w:val="center"/>
          </w:tcPr>
          <w:p w14:paraId="41A97A96">
            <w:pPr>
              <w:pageBreakBefore w:val="0"/>
              <w:widowControl/>
              <w:kinsoku/>
              <w:wordWrap/>
              <w:overflowPunct/>
              <w:topLinePunct w:val="0"/>
              <w:autoSpaceDE/>
              <w:autoSpaceDN/>
              <w:bidi w:val="0"/>
              <w:adjustRightInd w:val="0"/>
              <w:snapToGrid w:val="0"/>
              <w:spacing w:line="360" w:lineRule="auto"/>
              <w:ind w:left="0" w:leftChars="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移动式数字X射线摄影系统（移动DR）</w:t>
            </w:r>
          </w:p>
        </w:tc>
        <w:tc>
          <w:tcPr>
            <w:tcW w:w="323" w:type="pct"/>
            <w:tcBorders>
              <w:top w:val="single" w:color="auto" w:sz="4" w:space="0"/>
              <w:left w:val="single" w:color="auto" w:sz="4" w:space="0"/>
              <w:bottom w:val="single" w:color="auto" w:sz="4" w:space="0"/>
              <w:right w:val="single" w:color="auto" w:sz="4" w:space="0"/>
            </w:tcBorders>
            <w:noWrap w:val="0"/>
            <w:vAlign w:val="center"/>
          </w:tcPr>
          <w:p w14:paraId="0F818E02">
            <w:pPr>
              <w:pageBreakBefore w:val="0"/>
              <w:kinsoku/>
              <w:wordWrap/>
              <w:overflowPunct/>
              <w:topLinePunct w:val="0"/>
              <w:autoSpaceDE/>
              <w:autoSpaceDN/>
              <w:bidi w:val="0"/>
              <w:adjustRightInd w:val="0"/>
              <w:snapToGrid w:val="0"/>
              <w:spacing w:line="360" w:lineRule="auto"/>
              <w:ind w:left="0" w:leftChars="0"/>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1台</w:t>
            </w:r>
          </w:p>
        </w:tc>
        <w:tc>
          <w:tcPr>
            <w:tcW w:w="2716" w:type="pct"/>
            <w:tcBorders>
              <w:top w:val="single" w:color="auto" w:sz="4" w:space="0"/>
              <w:left w:val="single" w:color="auto" w:sz="4" w:space="0"/>
              <w:bottom w:val="single" w:color="auto" w:sz="4" w:space="0"/>
              <w:right w:val="single" w:color="auto" w:sz="4" w:space="0"/>
            </w:tcBorders>
            <w:noWrap w:val="0"/>
            <w:vAlign w:val="center"/>
          </w:tcPr>
          <w:p w14:paraId="53C09A5A">
            <w:pPr>
              <w:widowControl w:val="0"/>
              <w:numPr>
                <w:ilvl w:val="0"/>
                <w:numId w:val="0"/>
              </w:numPr>
              <w:tabs>
                <w:tab w:val="left" w:pos="360"/>
              </w:tabs>
              <w:jc w:val="both"/>
              <w:rPr>
                <w:rFonts w:hint="eastAsia" w:ascii="宋体" w:hAnsi="宋体" w:eastAsia="宋体" w:cs="宋体"/>
                <w:iCs/>
                <w:color w:val="auto"/>
                <w:kern w:val="2"/>
                <w:sz w:val="21"/>
                <w:szCs w:val="21"/>
                <w:highlight w:val="none"/>
                <w:lang w:val="en-US" w:eastAsia="zh-CN" w:bidi="ar-SA"/>
              </w:rPr>
            </w:pPr>
            <w:r>
              <w:rPr>
                <w:rFonts w:hint="eastAsia" w:ascii="宋体" w:hAnsi="宋体" w:eastAsia="宋体" w:cs="宋体"/>
                <w:iCs/>
                <w:color w:val="auto"/>
                <w:kern w:val="2"/>
                <w:sz w:val="21"/>
                <w:szCs w:val="21"/>
                <w:highlight w:val="none"/>
                <w:lang w:val="en-US" w:eastAsia="zh-CN" w:bidi="ar-SA"/>
              </w:rPr>
              <w:t>一、设备整体要求</w:t>
            </w:r>
          </w:p>
          <w:p w14:paraId="122062BF">
            <w:pPr>
              <w:widowControl w:val="0"/>
              <w:numPr>
                <w:ilvl w:val="0"/>
                <w:numId w:val="0"/>
              </w:numPr>
              <w:tabs>
                <w:tab w:val="left" w:pos="360"/>
              </w:tabs>
              <w:jc w:val="both"/>
              <w:rPr>
                <w:rFonts w:hint="eastAsia" w:ascii="宋体" w:hAnsi="宋体" w:eastAsia="宋体" w:cs="宋体"/>
                <w:iCs/>
                <w:color w:val="auto"/>
                <w:kern w:val="2"/>
                <w:sz w:val="21"/>
                <w:szCs w:val="21"/>
                <w:highlight w:val="none"/>
                <w:lang w:val="en-US" w:eastAsia="zh-CN" w:bidi="ar-SA"/>
              </w:rPr>
            </w:pPr>
            <w:r>
              <w:rPr>
                <w:rFonts w:hint="eastAsia" w:ascii="宋体" w:hAnsi="宋体" w:eastAsia="宋体" w:cs="宋体"/>
                <w:iCs/>
                <w:color w:val="auto"/>
                <w:kern w:val="2"/>
                <w:sz w:val="21"/>
                <w:szCs w:val="21"/>
                <w:highlight w:val="none"/>
                <w:lang w:val="en-US" w:eastAsia="zh-CN" w:bidi="ar-SA"/>
              </w:rPr>
              <w:t>1、功能要求：用于床旁X线摄影，可进行胸部、腹部、骨与软组织的X射线摄影检查,满足ICU/CCU及儿科等数字化X线摄影。</w:t>
            </w:r>
          </w:p>
          <w:p w14:paraId="5B8CADE5">
            <w:pPr>
              <w:widowControl w:val="0"/>
              <w:numPr>
                <w:ilvl w:val="0"/>
                <w:numId w:val="0"/>
              </w:numPr>
              <w:tabs>
                <w:tab w:val="left" w:pos="360"/>
              </w:tabs>
              <w:jc w:val="both"/>
              <w:rPr>
                <w:rFonts w:hint="eastAsia" w:ascii="宋体" w:hAnsi="宋体" w:eastAsia="宋体" w:cs="宋体"/>
                <w:iCs/>
                <w:color w:val="auto"/>
                <w:kern w:val="2"/>
                <w:sz w:val="21"/>
                <w:szCs w:val="21"/>
                <w:highlight w:val="none"/>
                <w:lang w:val="en-US" w:eastAsia="zh-CN" w:bidi="ar-SA"/>
              </w:rPr>
            </w:pPr>
            <w:r>
              <w:rPr>
                <w:rFonts w:hint="eastAsia" w:ascii="宋体" w:hAnsi="宋体" w:eastAsia="宋体" w:cs="宋体"/>
                <w:b w:val="0"/>
                <w:bCs w:val="0"/>
                <w:iCs/>
                <w:color w:val="auto"/>
                <w:kern w:val="2"/>
                <w:sz w:val="21"/>
                <w:szCs w:val="21"/>
                <w:highlight w:val="none"/>
                <w:shd w:val="clear" w:color="auto" w:fill="auto"/>
                <w:lang w:val="en-US" w:eastAsia="zh-CN" w:bidi="ar-SA"/>
              </w:rPr>
              <w:t>●</w:t>
            </w:r>
            <w:r>
              <w:rPr>
                <w:rFonts w:hint="eastAsia" w:ascii="宋体" w:hAnsi="宋体" w:eastAsia="宋体" w:cs="宋体"/>
                <w:iCs/>
                <w:color w:val="auto"/>
                <w:kern w:val="2"/>
                <w:sz w:val="21"/>
                <w:szCs w:val="21"/>
                <w:highlight w:val="none"/>
                <w:lang w:val="en-US" w:eastAsia="zh-CN" w:bidi="ar-SA"/>
              </w:rPr>
              <w:t>2、</w:t>
            </w:r>
            <w:r>
              <w:rPr>
                <w:rFonts w:hint="eastAsia" w:ascii="宋体" w:hAnsi="宋体" w:eastAsia="宋体" w:cs="宋体"/>
                <w:i w:val="0"/>
                <w:iCs/>
                <w:caps w:val="0"/>
                <w:color w:val="auto"/>
                <w:spacing w:val="0"/>
                <w:kern w:val="2"/>
                <w:sz w:val="21"/>
                <w:szCs w:val="21"/>
                <w:highlight w:val="none"/>
                <w:shd w:val="clear" w:color="auto" w:fill="auto"/>
                <w:lang w:val="en-US" w:eastAsia="zh-CN" w:bidi="ar-SA"/>
              </w:rPr>
              <w:t>投标产品制造商应具备ISO9001质量管理体系认证证书及ISO13485医疗器械质量管理体系认证证书（提供有效证书复印件并加盖投标人公章）。</w:t>
            </w:r>
          </w:p>
          <w:p w14:paraId="26D5460C">
            <w:pPr>
              <w:widowControl w:val="0"/>
              <w:numPr>
                <w:ilvl w:val="0"/>
                <w:numId w:val="0"/>
              </w:numPr>
              <w:tabs>
                <w:tab w:val="left" w:pos="360"/>
              </w:tabs>
              <w:jc w:val="both"/>
              <w:rPr>
                <w:rFonts w:hint="eastAsia" w:ascii="宋体" w:hAnsi="宋体" w:eastAsia="宋体" w:cs="宋体"/>
                <w:iCs/>
                <w:color w:val="auto"/>
                <w:kern w:val="2"/>
                <w:sz w:val="21"/>
                <w:szCs w:val="21"/>
                <w:highlight w:val="none"/>
                <w:lang w:val="en-US" w:eastAsia="zh-CN" w:bidi="ar-SA"/>
              </w:rPr>
            </w:pPr>
            <w:r>
              <w:rPr>
                <w:rFonts w:hint="eastAsia" w:ascii="宋体" w:hAnsi="宋体" w:eastAsia="宋体" w:cs="宋体"/>
                <w:iCs/>
                <w:color w:val="auto"/>
                <w:kern w:val="2"/>
                <w:sz w:val="21"/>
                <w:szCs w:val="21"/>
                <w:highlight w:val="none"/>
                <w:lang w:val="en-US" w:eastAsia="zh-CN" w:bidi="ar-SA"/>
              </w:rPr>
              <w:t>二、技术参数要求</w:t>
            </w:r>
          </w:p>
          <w:p w14:paraId="636CAB78">
            <w:pPr>
              <w:widowControl w:val="0"/>
              <w:numPr>
                <w:ilvl w:val="0"/>
                <w:numId w:val="0"/>
              </w:numPr>
              <w:tabs>
                <w:tab w:val="left" w:pos="360"/>
              </w:tabs>
              <w:jc w:val="both"/>
              <w:rPr>
                <w:rFonts w:hint="eastAsia" w:ascii="宋体" w:hAnsi="宋体" w:eastAsia="宋体" w:cs="宋体"/>
                <w:iCs/>
                <w:color w:val="auto"/>
                <w:kern w:val="2"/>
                <w:sz w:val="21"/>
                <w:szCs w:val="21"/>
                <w:highlight w:val="none"/>
                <w:lang w:val="en-US" w:eastAsia="zh-CN" w:bidi="ar-SA"/>
              </w:rPr>
            </w:pPr>
            <w:r>
              <w:rPr>
                <w:rFonts w:hint="eastAsia" w:ascii="宋体" w:hAnsi="宋体" w:eastAsia="宋体" w:cs="宋体"/>
                <w:iCs/>
                <w:color w:val="auto"/>
                <w:kern w:val="2"/>
                <w:sz w:val="21"/>
                <w:szCs w:val="21"/>
                <w:highlight w:val="none"/>
                <w:lang w:val="en-US" w:eastAsia="zh-CN" w:bidi="ar-SA"/>
              </w:rPr>
              <w:t>1、数字平板探测器</w:t>
            </w:r>
          </w:p>
          <w:p w14:paraId="7AC61A89">
            <w:pPr>
              <w:widowControl w:val="0"/>
              <w:numPr>
                <w:ilvl w:val="0"/>
                <w:numId w:val="0"/>
              </w:numPr>
              <w:tabs>
                <w:tab w:val="left" w:pos="360"/>
              </w:tabs>
              <w:jc w:val="both"/>
              <w:rPr>
                <w:rFonts w:hint="eastAsia" w:ascii="宋体" w:hAnsi="宋体" w:eastAsia="宋体" w:cs="宋体"/>
                <w:iCs/>
                <w:color w:val="auto"/>
                <w:kern w:val="2"/>
                <w:sz w:val="21"/>
                <w:szCs w:val="21"/>
                <w:highlight w:val="none"/>
                <w:lang w:val="en-US" w:eastAsia="zh-CN" w:bidi="ar-SA"/>
              </w:rPr>
            </w:pPr>
            <w:r>
              <w:rPr>
                <w:rFonts w:hint="eastAsia" w:ascii="宋体" w:hAnsi="宋体" w:eastAsia="宋体" w:cs="宋体"/>
                <w:iCs/>
                <w:color w:val="auto"/>
                <w:kern w:val="2"/>
                <w:sz w:val="21"/>
                <w:szCs w:val="21"/>
                <w:highlight w:val="none"/>
                <w:lang w:val="en-US" w:eastAsia="zh-CN" w:bidi="ar-SA"/>
              </w:rPr>
              <w:t xml:space="preserve">1.1 </w:t>
            </w:r>
            <w:r>
              <w:rPr>
                <w:rFonts w:hint="eastAsia" w:ascii="宋体" w:hAnsi="宋体" w:eastAsia="宋体" w:cs="宋体"/>
                <w:i w:val="0"/>
                <w:iCs/>
                <w:caps w:val="0"/>
                <w:color w:val="auto"/>
                <w:spacing w:val="0"/>
                <w:kern w:val="2"/>
                <w:sz w:val="21"/>
                <w:szCs w:val="21"/>
                <w:highlight w:val="none"/>
                <w:shd w:val="clear" w:color="auto" w:fill="auto"/>
                <w:lang w:val="en-US" w:eastAsia="zh-CN" w:bidi="ar-SA"/>
              </w:rPr>
              <w:t>探测器与DR主机及X线球管同品牌，以确保系统兼容性、图像一致性及售后服务的统一性，</w:t>
            </w:r>
            <w:r>
              <w:rPr>
                <w:rFonts w:hint="eastAsia" w:ascii="宋体" w:hAnsi="宋体" w:eastAsia="宋体" w:cs="宋体"/>
                <w:iCs/>
                <w:color w:val="auto"/>
                <w:kern w:val="2"/>
                <w:sz w:val="21"/>
                <w:szCs w:val="21"/>
                <w:highlight w:val="none"/>
                <w:lang w:val="en-US" w:eastAsia="zh-CN" w:bidi="ar-SA"/>
              </w:rPr>
              <w:t>数量:1 块</w:t>
            </w:r>
          </w:p>
          <w:p w14:paraId="223C0147">
            <w:pPr>
              <w:widowControl w:val="0"/>
              <w:numPr>
                <w:ilvl w:val="0"/>
                <w:numId w:val="0"/>
              </w:numPr>
              <w:tabs>
                <w:tab w:val="left" w:pos="360"/>
              </w:tabs>
              <w:jc w:val="both"/>
              <w:rPr>
                <w:rFonts w:hint="eastAsia" w:ascii="宋体" w:hAnsi="宋体" w:eastAsia="宋体" w:cs="宋体"/>
                <w:iCs/>
                <w:color w:val="auto"/>
                <w:kern w:val="2"/>
                <w:sz w:val="21"/>
                <w:szCs w:val="21"/>
                <w:highlight w:val="none"/>
                <w:lang w:val="en-US" w:eastAsia="zh-CN" w:bidi="ar-SA"/>
              </w:rPr>
            </w:pPr>
            <w:r>
              <w:rPr>
                <w:rFonts w:hint="eastAsia" w:ascii="宋体" w:hAnsi="宋体" w:eastAsia="宋体" w:cs="宋体"/>
                <w:iCs/>
                <w:color w:val="auto"/>
                <w:kern w:val="2"/>
                <w:sz w:val="21"/>
                <w:szCs w:val="21"/>
                <w:highlight w:val="none"/>
                <w:lang w:val="en-US" w:eastAsia="zh-CN" w:bidi="ar-SA"/>
              </w:rPr>
              <w:t>▲1.2 探测器成像尺寸≥43cm×43cm，提供投标产品注册检验报告证明</w:t>
            </w:r>
          </w:p>
          <w:p w14:paraId="54943719">
            <w:pPr>
              <w:widowControl w:val="0"/>
              <w:numPr>
                <w:ilvl w:val="0"/>
                <w:numId w:val="0"/>
              </w:numPr>
              <w:tabs>
                <w:tab w:val="left" w:pos="360"/>
              </w:tabs>
              <w:jc w:val="both"/>
              <w:rPr>
                <w:rFonts w:hint="eastAsia" w:ascii="宋体" w:hAnsi="宋体" w:eastAsia="宋体" w:cs="宋体"/>
                <w:iCs/>
                <w:color w:val="auto"/>
                <w:kern w:val="2"/>
                <w:sz w:val="21"/>
                <w:szCs w:val="21"/>
                <w:highlight w:val="none"/>
                <w:lang w:val="en-US" w:eastAsia="zh-CN" w:bidi="ar-SA"/>
              </w:rPr>
            </w:pPr>
            <w:r>
              <w:rPr>
                <w:rFonts w:hint="eastAsia" w:ascii="宋体" w:hAnsi="宋体" w:eastAsia="宋体" w:cs="宋体"/>
                <w:iCs/>
                <w:color w:val="auto"/>
                <w:kern w:val="2"/>
                <w:sz w:val="21"/>
                <w:szCs w:val="21"/>
                <w:highlight w:val="none"/>
                <w:lang w:val="en-US" w:eastAsia="zh-CN" w:bidi="ar-SA"/>
              </w:rPr>
              <w:t>1.3 探测器像素尺寸≤139 um， 采集矩阵≥940万像素(3072x3072)</w:t>
            </w:r>
          </w:p>
          <w:p w14:paraId="7175DF7C">
            <w:pPr>
              <w:widowControl w:val="0"/>
              <w:numPr>
                <w:ilvl w:val="0"/>
                <w:numId w:val="0"/>
              </w:numPr>
              <w:tabs>
                <w:tab w:val="left" w:pos="360"/>
              </w:tabs>
              <w:jc w:val="both"/>
              <w:rPr>
                <w:rFonts w:hint="eastAsia" w:ascii="宋体" w:hAnsi="宋体" w:eastAsia="宋体" w:cs="宋体"/>
                <w:iCs/>
                <w:color w:val="auto"/>
                <w:kern w:val="2"/>
                <w:sz w:val="21"/>
                <w:szCs w:val="21"/>
                <w:highlight w:val="none"/>
                <w:lang w:val="en-US" w:eastAsia="zh-CN" w:bidi="ar-SA"/>
              </w:rPr>
            </w:pPr>
            <w:r>
              <w:rPr>
                <w:rFonts w:hint="eastAsia" w:ascii="宋体" w:hAnsi="宋体" w:eastAsia="宋体" w:cs="宋体"/>
                <w:iCs/>
                <w:color w:val="auto"/>
                <w:kern w:val="2"/>
                <w:sz w:val="21"/>
                <w:szCs w:val="21"/>
                <w:highlight w:val="none"/>
                <w:lang w:val="en-US" w:eastAsia="zh-CN" w:bidi="ar-SA"/>
              </w:rPr>
              <w:t>1.4最大空间分辨率≥3.6 lp/mm</w:t>
            </w:r>
          </w:p>
          <w:p w14:paraId="2B720EA2">
            <w:pPr>
              <w:widowControl w:val="0"/>
              <w:numPr>
                <w:ilvl w:val="0"/>
                <w:numId w:val="0"/>
              </w:numPr>
              <w:tabs>
                <w:tab w:val="left" w:pos="360"/>
              </w:tabs>
              <w:jc w:val="both"/>
              <w:rPr>
                <w:rFonts w:hint="eastAsia" w:ascii="宋体" w:hAnsi="宋体" w:eastAsia="宋体" w:cs="宋体"/>
                <w:iCs/>
                <w:color w:val="auto"/>
                <w:kern w:val="2"/>
                <w:sz w:val="21"/>
                <w:szCs w:val="21"/>
                <w:highlight w:val="none"/>
                <w:lang w:val="en-US" w:eastAsia="zh-CN" w:bidi="ar-SA"/>
              </w:rPr>
            </w:pPr>
            <w:r>
              <w:rPr>
                <w:rFonts w:hint="eastAsia" w:ascii="宋体" w:hAnsi="宋体" w:eastAsia="宋体" w:cs="宋体"/>
                <w:iCs/>
                <w:color w:val="auto"/>
                <w:kern w:val="2"/>
                <w:sz w:val="21"/>
                <w:szCs w:val="21"/>
                <w:highlight w:val="none"/>
                <w:lang w:val="en-US" w:eastAsia="zh-CN" w:bidi="ar-SA"/>
              </w:rPr>
              <w:t>1.5 A/D 数模转换≥16 比特</w:t>
            </w:r>
          </w:p>
          <w:p w14:paraId="762BEC70">
            <w:pPr>
              <w:widowControl w:val="0"/>
              <w:numPr>
                <w:ilvl w:val="0"/>
                <w:numId w:val="0"/>
              </w:numPr>
              <w:tabs>
                <w:tab w:val="left" w:pos="360"/>
              </w:tabs>
              <w:jc w:val="both"/>
              <w:rPr>
                <w:rFonts w:hint="eastAsia" w:ascii="宋体" w:hAnsi="宋体" w:eastAsia="宋体" w:cs="宋体"/>
                <w:iCs/>
                <w:color w:val="auto"/>
                <w:kern w:val="2"/>
                <w:sz w:val="21"/>
                <w:szCs w:val="21"/>
                <w:highlight w:val="none"/>
                <w:lang w:val="en-US" w:eastAsia="zh-CN" w:bidi="ar-SA"/>
              </w:rPr>
            </w:pPr>
            <w:r>
              <w:rPr>
                <w:rFonts w:hint="eastAsia" w:ascii="宋体" w:hAnsi="宋体" w:eastAsia="宋体" w:cs="宋体"/>
                <w:iCs/>
                <w:color w:val="auto"/>
                <w:kern w:val="2"/>
                <w:sz w:val="21"/>
                <w:szCs w:val="21"/>
                <w:highlight w:val="none"/>
                <w:lang w:val="en-US" w:eastAsia="zh-CN" w:bidi="ar-SA"/>
              </w:rPr>
              <w:t>▲1.6 探测器电池可快速拆卸更换</w:t>
            </w:r>
          </w:p>
          <w:p w14:paraId="37F4D4A8">
            <w:pPr>
              <w:widowControl w:val="0"/>
              <w:numPr>
                <w:ilvl w:val="0"/>
                <w:numId w:val="0"/>
              </w:numPr>
              <w:tabs>
                <w:tab w:val="left" w:pos="360"/>
              </w:tabs>
              <w:jc w:val="both"/>
              <w:rPr>
                <w:rFonts w:hint="eastAsia" w:ascii="宋体" w:hAnsi="宋体" w:eastAsia="宋体" w:cs="宋体"/>
                <w:iCs/>
                <w:color w:val="auto"/>
                <w:kern w:val="2"/>
                <w:sz w:val="21"/>
                <w:szCs w:val="21"/>
                <w:highlight w:val="none"/>
                <w:lang w:val="en-US" w:eastAsia="zh-CN" w:bidi="ar-SA"/>
              </w:rPr>
            </w:pPr>
            <w:r>
              <w:rPr>
                <w:rFonts w:hint="eastAsia" w:ascii="宋体" w:hAnsi="宋体" w:eastAsia="宋体" w:cs="宋体"/>
                <w:iCs/>
                <w:color w:val="auto"/>
                <w:kern w:val="2"/>
                <w:sz w:val="21"/>
                <w:szCs w:val="21"/>
                <w:highlight w:val="none"/>
                <w:lang w:val="en-US" w:eastAsia="zh-CN" w:bidi="ar-SA"/>
              </w:rPr>
              <w:t>1.7探测器电池可通过设备附带的双充电槽座充充电，同时还具备探测器在线直接充电模式。</w:t>
            </w:r>
          </w:p>
          <w:p w14:paraId="66C48F11">
            <w:pPr>
              <w:widowControl w:val="0"/>
              <w:numPr>
                <w:ilvl w:val="0"/>
                <w:numId w:val="0"/>
              </w:numPr>
              <w:tabs>
                <w:tab w:val="left" w:pos="360"/>
              </w:tabs>
              <w:jc w:val="both"/>
              <w:rPr>
                <w:rFonts w:hint="eastAsia" w:ascii="宋体" w:hAnsi="宋体" w:eastAsia="宋体" w:cs="宋体"/>
                <w:iCs/>
                <w:color w:val="auto"/>
                <w:kern w:val="2"/>
                <w:sz w:val="21"/>
                <w:szCs w:val="21"/>
                <w:highlight w:val="none"/>
                <w:lang w:val="en-US" w:eastAsia="zh-CN" w:bidi="ar-SA"/>
              </w:rPr>
            </w:pPr>
            <w:r>
              <w:rPr>
                <w:rFonts w:hint="eastAsia" w:ascii="宋体" w:hAnsi="宋体" w:eastAsia="宋体" w:cs="宋体"/>
                <w:iCs/>
                <w:color w:val="auto"/>
                <w:kern w:val="2"/>
                <w:sz w:val="21"/>
                <w:szCs w:val="21"/>
                <w:highlight w:val="none"/>
                <w:lang w:val="en-US" w:eastAsia="zh-CN" w:bidi="ar-SA"/>
              </w:rPr>
              <w:t>1.8配置两块高性能电池</w:t>
            </w:r>
          </w:p>
          <w:p w14:paraId="1DF2CB53">
            <w:pPr>
              <w:widowControl w:val="0"/>
              <w:numPr>
                <w:ilvl w:val="0"/>
                <w:numId w:val="0"/>
              </w:numPr>
              <w:tabs>
                <w:tab w:val="left" w:pos="360"/>
              </w:tabs>
              <w:jc w:val="both"/>
              <w:rPr>
                <w:rFonts w:hint="eastAsia" w:ascii="宋体" w:hAnsi="宋体" w:eastAsia="宋体" w:cs="宋体"/>
                <w:iCs/>
                <w:color w:val="auto"/>
                <w:kern w:val="2"/>
                <w:sz w:val="21"/>
                <w:szCs w:val="21"/>
                <w:highlight w:val="none"/>
                <w:lang w:val="en-US" w:eastAsia="zh-CN" w:bidi="ar-SA"/>
              </w:rPr>
            </w:pPr>
            <w:r>
              <w:rPr>
                <w:rFonts w:hint="eastAsia" w:ascii="宋体" w:hAnsi="宋体" w:eastAsia="宋体" w:cs="宋体"/>
                <w:iCs/>
                <w:color w:val="auto"/>
                <w:kern w:val="2"/>
                <w:sz w:val="21"/>
                <w:szCs w:val="21"/>
                <w:highlight w:val="none"/>
                <w:lang w:val="en-US" w:eastAsia="zh-CN" w:bidi="ar-SA"/>
              </w:rPr>
              <w:t>2、系统控制及图像采集处理系统</w:t>
            </w:r>
          </w:p>
          <w:p w14:paraId="7314F2A7">
            <w:pPr>
              <w:widowControl w:val="0"/>
              <w:numPr>
                <w:ilvl w:val="0"/>
                <w:numId w:val="0"/>
              </w:numPr>
              <w:tabs>
                <w:tab w:val="left" w:pos="360"/>
              </w:tabs>
              <w:jc w:val="both"/>
              <w:rPr>
                <w:rFonts w:hint="eastAsia" w:ascii="宋体" w:hAnsi="宋体" w:eastAsia="宋体" w:cs="宋体"/>
                <w:iCs/>
                <w:color w:val="auto"/>
                <w:kern w:val="2"/>
                <w:sz w:val="21"/>
                <w:szCs w:val="21"/>
                <w:highlight w:val="none"/>
                <w:lang w:val="en-US" w:eastAsia="zh-CN" w:bidi="ar-SA"/>
              </w:rPr>
            </w:pPr>
            <w:r>
              <w:rPr>
                <w:rFonts w:hint="eastAsia" w:ascii="宋体" w:hAnsi="宋体" w:eastAsia="宋体" w:cs="宋体"/>
                <w:b w:val="0"/>
                <w:bCs w:val="0"/>
                <w:iCs/>
                <w:color w:val="auto"/>
                <w:kern w:val="2"/>
                <w:sz w:val="21"/>
                <w:szCs w:val="21"/>
                <w:highlight w:val="none"/>
                <w:shd w:val="clear" w:color="auto" w:fill="auto"/>
                <w:lang w:val="en-US" w:eastAsia="zh-CN" w:bidi="ar-SA"/>
              </w:rPr>
              <w:t>●</w:t>
            </w:r>
            <w:r>
              <w:rPr>
                <w:rFonts w:hint="eastAsia" w:ascii="宋体" w:hAnsi="宋体" w:eastAsia="宋体" w:cs="宋体"/>
                <w:iCs/>
                <w:color w:val="auto"/>
                <w:kern w:val="2"/>
                <w:sz w:val="21"/>
                <w:szCs w:val="21"/>
                <w:highlight w:val="none"/>
                <w:lang w:val="en-US" w:eastAsia="zh-CN" w:bidi="ar-SA"/>
              </w:rPr>
              <w:t>2.1 双显示器操作控制界面，主显示器≥21英寸，次显示器(为保证数据传输稳定，次显示器为球管端固定安装，</w:t>
            </w:r>
            <w:r>
              <w:rPr>
                <w:rFonts w:hint="eastAsia" w:ascii="宋体" w:hAnsi="宋体" w:eastAsia="宋体" w:cs="宋体"/>
                <w:i w:val="0"/>
                <w:iCs/>
                <w:caps w:val="0"/>
                <w:color w:val="auto"/>
                <w:spacing w:val="0"/>
                <w:kern w:val="2"/>
                <w:sz w:val="21"/>
                <w:szCs w:val="21"/>
                <w:highlight w:val="none"/>
                <w:shd w:val="clear" w:color="auto" w:fill="auto"/>
                <w:lang w:val="en-US" w:eastAsia="zh-CN" w:bidi="ar-SA"/>
              </w:rPr>
              <w:t>应确保在操作过程中稳定可靠</w:t>
            </w:r>
            <w:r>
              <w:rPr>
                <w:rFonts w:hint="eastAsia" w:ascii="宋体" w:hAnsi="宋体" w:eastAsia="宋体" w:cs="宋体"/>
                <w:iCs/>
                <w:color w:val="auto"/>
                <w:kern w:val="2"/>
                <w:sz w:val="21"/>
                <w:szCs w:val="21"/>
                <w:highlight w:val="none"/>
                <w:lang w:val="en-US" w:eastAsia="zh-CN" w:bidi="ar-SA"/>
              </w:rPr>
              <w:t>)≥7英寸，均可触摸屏操作。次监视器与主监视器功能同步，可以显示患者检查信息列表;采集界面包括患者ID、姓名、检查体位、KV 与 mAs 的显示及调节等功能。</w:t>
            </w:r>
          </w:p>
          <w:p w14:paraId="05B9FBFC">
            <w:pPr>
              <w:widowControl w:val="0"/>
              <w:numPr>
                <w:ilvl w:val="0"/>
                <w:numId w:val="0"/>
              </w:numPr>
              <w:tabs>
                <w:tab w:val="left" w:pos="360"/>
              </w:tabs>
              <w:jc w:val="both"/>
              <w:rPr>
                <w:rFonts w:hint="eastAsia" w:ascii="宋体" w:hAnsi="宋体" w:eastAsia="宋体" w:cs="宋体"/>
                <w:iCs/>
                <w:color w:val="auto"/>
                <w:kern w:val="2"/>
                <w:sz w:val="21"/>
                <w:szCs w:val="21"/>
                <w:highlight w:val="none"/>
                <w:lang w:val="en-US" w:eastAsia="zh-CN" w:bidi="ar-SA"/>
              </w:rPr>
            </w:pPr>
            <w:r>
              <w:rPr>
                <w:rFonts w:hint="eastAsia" w:ascii="宋体" w:hAnsi="宋体" w:eastAsia="宋体" w:cs="宋体"/>
                <w:iCs/>
                <w:color w:val="auto"/>
                <w:kern w:val="2"/>
                <w:sz w:val="21"/>
                <w:szCs w:val="21"/>
                <w:highlight w:val="none"/>
                <w:lang w:val="en-US" w:eastAsia="zh-CN" w:bidi="ar-SA"/>
              </w:rPr>
              <w:t>2.2 界面菜单为中文显示</w:t>
            </w:r>
          </w:p>
          <w:p w14:paraId="424E0AB7">
            <w:pPr>
              <w:widowControl w:val="0"/>
              <w:numPr>
                <w:ilvl w:val="0"/>
                <w:numId w:val="0"/>
              </w:numPr>
              <w:tabs>
                <w:tab w:val="left" w:pos="360"/>
              </w:tabs>
              <w:jc w:val="both"/>
              <w:rPr>
                <w:rFonts w:hint="eastAsia" w:ascii="宋体" w:hAnsi="宋体" w:eastAsia="宋体" w:cs="宋体"/>
                <w:iCs/>
                <w:color w:val="auto"/>
                <w:kern w:val="2"/>
                <w:sz w:val="21"/>
                <w:szCs w:val="21"/>
                <w:highlight w:val="none"/>
                <w:lang w:val="en-US" w:eastAsia="zh-CN" w:bidi="ar-SA"/>
              </w:rPr>
            </w:pPr>
            <w:r>
              <w:rPr>
                <w:rFonts w:hint="eastAsia" w:ascii="宋体" w:hAnsi="宋体" w:eastAsia="宋体" w:cs="宋体"/>
                <w:iCs/>
                <w:color w:val="auto"/>
                <w:kern w:val="2"/>
                <w:sz w:val="21"/>
                <w:szCs w:val="21"/>
                <w:highlight w:val="none"/>
                <w:lang w:val="en-US" w:eastAsia="zh-CN" w:bidi="ar-SA"/>
              </w:rPr>
              <w:t>2.3 主机工作站固态硬盘容量≥500G， CPU≥1.6G， 系统内存≥4G</w:t>
            </w:r>
          </w:p>
          <w:p w14:paraId="71F0355F">
            <w:pPr>
              <w:widowControl w:val="0"/>
              <w:numPr>
                <w:ilvl w:val="0"/>
                <w:numId w:val="0"/>
              </w:numPr>
              <w:tabs>
                <w:tab w:val="left" w:pos="360"/>
              </w:tabs>
              <w:jc w:val="both"/>
              <w:rPr>
                <w:rFonts w:hint="eastAsia" w:ascii="宋体" w:hAnsi="宋体" w:eastAsia="宋体" w:cs="宋体"/>
                <w:iCs/>
                <w:color w:val="auto"/>
                <w:kern w:val="2"/>
                <w:sz w:val="21"/>
                <w:szCs w:val="21"/>
                <w:highlight w:val="none"/>
                <w:lang w:val="en-US" w:eastAsia="zh-CN" w:bidi="ar-SA"/>
              </w:rPr>
            </w:pPr>
            <w:r>
              <w:rPr>
                <w:rFonts w:hint="eastAsia" w:ascii="宋体" w:hAnsi="宋体" w:eastAsia="宋体" w:cs="宋体"/>
                <w:iCs/>
                <w:color w:val="auto"/>
                <w:kern w:val="2"/>
                <w:sz w:val="21"/>
                <w:szCs w:val="21"/>
                <w:highlight w:val="none"/>
                <w:lang w:val="en-US" w:eastAsia="zh-CN" w:bidi="ar-SA"/>
              </w:rPr>
              <w:t xml:space="preserve">2.4 接口支持:通过以太网或无线方式输出 DICOM-3.0 格式图像,有传输/接收、打印、存储、查询、工作表等功能 </w:t>
            </w:r>
          </w:p>
          <w:p w14:paraId="529E3273">
            <w:pPr>
              <w:widowControl w:val="0"/>
              <w:numPr>
                <w:ilvl w:val="0"/>
                <w:numId w:val="0"/>
              </w:numPr>
              <w:tabs>
                <w:tab w:val="left" w:pos="360"/>
              </w:tabs>
              <w:jc w:val="both"/>
              <w:rPr>
                <w:rFonts w:hint="eastAsia" w:ascii="宋体" w:hAnsi="宋体" w:eastAsia="宋体" w:cs="宋体"/>
                <w:iCs/>
                <w:color w:val="auto"/>
                <w:kern w:val="2"/>
                <w:sz w:val="21"/>
                <w:szCs w:val="21"/>
                <w:highlight w:val="none"/>
                <w:lang w:val="en-US" w:eastAsia="zh-CN" w:bidi="ar-SA"/>
              </w:rPr>
            </w:pPr>
            <w:r>
              <w:rPr>
                <w:rFonts w:hint="eastAsia" w:ascii="宋体" w:hAnsi="宋体" w:eastAsia="宋体" w:cs="宋体"/>
                <w:iCs/>
                <w:color w:val="auto"/>
                <w:kern w:val="2"/>
                <w:sz w:val="21"/>
                <w:szCs w:val="21"/>
                <w:highlight w:val="none"/>
                <w:lang w:val="en-US" w:eastAsia="zh-CN" w:bidi="ar-SA"/>
              </w:rPr>
              <w:t>2.5 操作系统:WINDOWS</w:t>
            </w:r>
          </w:p>
          <w:p w14:paraId="3A2E9D7C">
            <w:pPr>
              <w:widowControl w:val="0"/>
              <w:numPr>
                <w:ilvl w:val="0"/>
                <w:numId w:val="0"/>
              </w:numPr>
              <w:tabs>
                <w:tab w:val="left" w:pos="360"/>
              </w:tabs>
              <w:jc w:val="both"/>
              <w:rPr>
                <w:rFonts w:hint="eastAsia" w:ascii="宋体" w:hAnsi="宋体" w:eastAsia="宋体" w:cs="宋体"/>
                <w:iCs/>
                <w:color w:val="auto"/>
                <w:kern w:val="2"/>
                <w:sz w:val="21"/>
                <w:szCs w:val="21"/>
                <w:highlight w:val="none"/>
                <w:lang w:val="en-US" w:eastAsia="zh-CN" w:bidi="ar-SA"/>
              </w:rPr>
            </w:pPr>
            <w:r>
              <w:rPr>
                <w:rFonts w:hint="eastAsia" w:ascii="宋体" w:hAnsi="宋体" w:eastAsia="宋体" w:cs="宋体"/>
                <w:iCs/>
                <w:color w:val="auto"/>
                <w:kern w:val="2"/>
                <w:sz w:val="21"/>
                <w:szCs w:val="21"/>
                <w:highlight w:val="none"/>
                <w:lang w:val="en-US" w:eastAsia="zh-CN" w:bidi="ar-SA"/>
              </w:rPr>
              <w:t>2.6 图像处理功能</w:t>
            </w:r>
          </w:p>
          <w:p w14:paraId="1AAFB5A0">
            <w:pPr>
              <w:widowControl w:val="0"/>
              <w:numPr>
                <w:ilvl w:val="0"/>
                <w:numId w:val="0"/>
              </w:numPr>
              <w:tabs>
                <w:tab w:val="left" w:pos="360"/>
              </w:tabs>
              <w:jc w:val="both"/>
              <w:rPr>
                <w:rFonts w:hint="eastAsia" w:ascii="宋体" w:hAnsi="宋体" w:eastAsia="宋体" w:cs="宋体"/>
                <w:iCs/>
                <w:color w:val="auto"/>
                <w:kern w:val="2"/>
                <w:sz w:val="21"/>
                <w:szCs w:val="21"/>
                <w:highlight w:val="none"/>
                <w:lang w:val="en-US" w:eastAsia="zh-CN" w:bidi="ar-SA"/>
              </w:rPr>
            </w:pPr>
            <w:r>
              <w:rPr>
                <w:rFonts w:hint="eastAsia" w:ascii="宋体" w:hAnsi="宋体" w:eastAsia="宋体" w:cs="宋体"/>
                <w:iCs/>
                <w:color w:val="auto"/>
                <w:kern w:val="2"/>
                <w:sz w:val="21"/>
                <w:szCs w:val="21"/>
                <w:highlight w:val="none"/>
                <w:lang w:val="en-US" w:eastAsia="zh-CN" w:bidi="ar-SA"/>
              </w:rPr>
              <w:t>2.6.1 图像放大功能</w:t>
            </w:r>
          </w:p>
          <w:p w14:paraId="14EB65E8">
            <w:pPr>
              <w:widowControl w:val="0"/>
              <w:numPr>
                <w:ilvl w:val="0"/>
                <w:numId w:val="0"/>
              </w:numPr>
              <w:tabs>
                <w:tab w:val="left" w:pos="360"/>
              </w:tabs>
              <w:jc w:val="both"/>
              <w:rPr>
                <w:rFonts w:hint="eastAsia" w:ascii="宋体" w:hAnsi="宋体" w:eastAsia="宋体" w:cs="宋体"/>
                <w:iCs/>
                <w:color w:val="auto"/>
                <w:kern w:val="2"/>
                <w:sz w:val="21"/>
                <w:szCs w:val="21"/>
                <w:highlight w:val="none"/>
                <w:lang w:val="en-US" w:eastAsia="zh-CN" w:bidi="ar-SA"/>
              </w:rPr>
            </w:pPr>
            <w:r>
              <w:rPr>
                <w:rFonts w:hint="eastAsia" w:ascii="宋体" w:hAnsi="宋体" w:eastAsia="宋体" w:cs="宋体"/>
                <w:iCs/>
                <w:color w:val="auto"/>
                <w:kern w:val="2"/>
                <w:sz w:val="21"/>
                <w:szCs w:val="21"/>
                <w:highlight w:val="none"/>
                <w:lang w:val="en-US" w:eastAsia="zh-CN" w:bidi="ar-SA"/>
              </w:rPr>
              <w:t>2.6.2 病人资料显示</w:t>
            </w:r>
          </w:p>
          <w:p w14:paraId="3D1B6BF4">
            <w:pPr>
              <w:widowControl w:val="0"/>
              <w:numPr>
                <w:ilvl w:val="0"/>
                <w:numId w:val="0"/>
              </w:numPr>
              <w:tabs>
                <w:tab w:val="left" w:pos="360"/>
              </w:tabs>
              <w:jc w:val="both"/>
              <w:rPr>
                <w:rFonts w:hint="eastAsia" w:ascii="宋体" w:hAnsi="宋体" w:eastAsia="宋体" w:cs="宋体"/>
                <w:iCs/>
                <w:color w:val="auto"/>
                <w:kern w:val="2"/>
                <w:sz w:val="21"/>
                <w:szCs w:val="21"/>
                <w:highlight w:val="none"/>
                <w:lang w:val="en-US" w:eastAsia="zh-CN" w:bidi="ar-SA"/>
              </w:rPr>
            </w:pPr>
            <w:r>
              <w:rPr>
                <w:rFonts w:hint="eastAsia" w:ascii="宋体" w:hAnsi="宋体" w:eastAsia="宋体" w:cs="宋体"/>
                <w:iCs/>
                <w:color w:val="auto"/>
                <w:kern w:val="2"/>
                <w:sz w:val="21"/>
                <w:szCs w:val="21"/>
                <w:highlight w:val="none"/>
                <w:lang w:val="en-US" w:eastAsia="zh-CN" w:bidi="ar-SA"/>
              </w:rPr>
              <w:t>2.6.3 边缘增强</w:t>
            </w:r>
          </w:p>
          <w:p w14:paraId="429C6C1B">
            <w:pPr>
              <w:widowControl w:val="0"/>
              <w:numPr>
                <w:ilvl w:val="0"/>
                <w:numId w:val="0"/>
              </w:numPr>
              <w:tabs>
                <w:tab w:val="left" w:pos="360"/>
              </w:tabs>
              <w:jc w:val="both"/>
              <w:rPr>
                <w:rFonts w:hint="eastAsia" w:ascii="宋体" w:hAnsi="宋体" w:eastAsia="宋体" w:cs="宋体"/>
                <w:iCs/>
                <w:color w:val="auto"/>
                <w:kern w:val="2"/>
                <w:sz w:val="21"/>
                <w:szCs w:val="21"/>
                <w:highlight w:val="none"/>
                <w:lang w:val="en-US" w:eastAsia="zh-CN" w:bidi="ar-SA"/>
              </w:rPr>
            </w:pPr>
            <w:r>
              <w:rPr>
                <w:rFonts w:hint="eastAsia" w:ascii="宋体" w:hAnsi="宋体" w:eastAsia="宋体" w:cs="宋体"/>
                <w:iCs/>
                <w:color w:val="auto"/>
                <w:kern w:val="2"/>
                <w:sz w:val="21"/>
                <w:szCs w:val="21"/>
                <w:highlight w:val="none"/>
                <w:lang w:val="en-US" w:eastAsia="zh-CN" w:bidi="ar-SA"/>
              </w:rPr>
              <w:t>2.6.4 窗宽/窗位调节</w:t>
            </w:r>
          </w:p>
          <w:p w14:paraId="32A9A349">
            <w:pPr>
              <w:widowControl w:val="0"/>
              <w:numPr>
                <w:ilvl w:val="0"/>
                <w:numId w:val="0"/>
              </w:numPr>
              <w:tabs>
                <w:tab w:val="left" w:pos="360"/>
              </w:tabs>
              <w:jc w:val="both"/>
              <w:rPr>
                <w:rFonts w:hint="eastAsia" w:ascii="宋体" w:hAnsi="宋体" w:eastAsia="宋体" w:cs="宋体"/>
                <w:iCs/>
                <w:color w:val="auto"/>
                <w:kern w:val="2"/>
                <w:sz w:val="21"/>
                <w:szCs w:val="21"/>
                <w:highlight w:val="none"/>
                <w:lang w:val="en-US" w:eastAsia="zh-CN" w:bidi="ar-SA"/>
              </w:rPr>
            </w:pPr>
            <w:r>
              <w:rPr>
                <w:rFonts w:hint="eastAsia" w:ascii="宋体" w:hAnsi="宋体" w:eastAsia="宋体" w:cs="宋体"/>
                <w:iCs/>
                <w:color w:val="auto"/>
                <w:kern w:val="2"/>
                <w:sz w:val="21"/>
                <w:szCs w:val="21"/>
                <w:highlight w:val="none"/>
                <w:lang w:val="en-US" w:eastAsia="zh-CN" w:bidi="ar-SA"/>
              </w:rPr>
              <w:t>2.6.5 动态范围调节</w:t>
            </w:r>
          </w:p>
          <w:p w14:paraId="09326C12">
            <w:pPr>
              <w:widowControl w:val="0"/>
              <w:numPr>
                <w:ilvl w:val="0"/>
                <w:numId w:val="0"/>
              </w:numPr>
              <w:tabs>
                <w:tab w:val="left" w:pos="360"/>
              </w:tabs>
              <w:jc w:val="both"/>
              <w:rPr>
                <w:rFonts w:hint="eastAsia" w:ascii="宋体" w:hAnsi="宋体" w:eastAsia="宋体" w:cs="宋体"/>
                <w:iCs/>
                <w:color w:val="auto"/>
                <w:kern w:val="2"/>
                <w:sz w:val="21"/>
                <w:szCs w:val="21"/>
                <w:highlight w:val="none"/>
                <w:lang w:val="en-US" w:eastAsia="zh-CN" w:bidi="ar-SA"/>
              </w:rPr>
            </w:pPr>
            <w:r>
              <w:rPr>
                <w:rFonts w:hint="eastAsia" w:ascii="宋体" w:hAnsi="宋体" w:eastAsia="宋体" w:cs="宋体"/>
                <w:iCs/>
                <w:color w:val="auto"/>
                <w:kern w:val="2"/>
                <w:sz w:val="21"/>
                <w:szCs w:val="21"/>
                <w:highlight w:val="none"/>
                <w:lang w:val="en-US" w:eastAsia="zh-CN" w:bidi="ar-SA"/>
              </w:rPr>
              <w:t>2.6.6 图像反转</w:t>
            </w:r>
          </w:p>
          <w:p w14:paraId="49819654">
            <w:pPr>
              <w:widowControl w:val="0"/>
              <w:numPr>
                <w:ilvl w:val="0"/>
                <w:numId w:val="0"/>
              </w:numPr>
              <w:tabs>
                <w:tab w:val="left" w:pos="360"/>
              </w:tabs>
              <w:jc w:val="both"/>
              <w:rPr>
                <w:rFonts w:hint="eastAsia" w:ascii="宋体" w:hAnsi="宋体" w:eastAsia="宋体" w:cs="宋体"/>
                <w:iCs/>
                <w:color w:val="auto"/>
                <w:kern w:val="2"/>
                <w:sz w:val="21"/>
                <w:szCs w:val="21"/>
                <w:highlight w:val="none"/>
                <w:lang w:val="en-US" w:eastAsia="zh-CN" w:bidi="ar-SA"/>
              </w:rPr>
            </w:pPr>
            <w:r>
              <w:rPr>
                <w:rFonts w:hint="eastAsia" w:ascii="宋体" w:hAnsi="宋体" w:eastAsia="宋体" w:cs="宋体"/>
                <w:iCs/>
                <w:color w:val="auto"/>
                <w:kern w:val="2"/>
                <w:sz w:val="21"/>
                <w:szCs w:val="21"/>
                <w:highlight w:val="none"/>
                <w:lang w:val="en-US" w:eastAsia="zh-CN" w:bidi="ar-SA"/>
              </w:rPr>
              <w:t>2.6.7 多频率窗/多灰度窗图像管理处理，提高图像显示动态范围，能够保证图像中高、低密度区域影响细节对比度清晰显示</w:t>
            </w:r>
          </w:p>
          <w:p w14:paraId="4525CC6A">
            <w:pPr>
              <w:widowControl w:val="0"/>
              <w:numPr>
                <w:ilvl w:val="0"/>
                <w:numId w:val="0"/>
              </w:numPr>
              <w:tabs>
                <w:tab w:val="left" w:pos="360"/>
              </w:tabs>
              <w:jc w:val="both"/>
              <w:rPr>
                <w:rFonts w:hint="eastAsia" w:ascii="宋体" w:hAnsi="宋体" w:eastAsia="宋体" w:cs="宋体"/>
                <w:iCs/>
                <w:color w:val="auto"/>
                <w:kern w:val="2"/>
                <w:sz w:val="21"/>
                <w:szCs w:val="21"/>
                <w:highlight w:val="none"/>
                <w:lang w:val="en-US" w:eastAsia="zh-CN" w:bidi="ar-SA"/>
              </w:rPr>
            </w:pPr>
            <w:r>
              <w:rPr>
                <w:rFonts w:hint="eastAsia" w:ascii="宋体" w:hAnsi="宋体" w:eastAsia="宋体" w:cs="宋体"/>
                <w:iCs/>
                <w:color w:val="auto"/>
                <w:kern w:val="2"/>
                <w:sz w:val="21"/>
                <w:szCs w:val="21"/>
                <w:highlight w:val="none"/>
                <w:lang w:val="en-US" w:eastAsia="zh-CN" w:bidi="ar-SA"/>
              </w:rPr>
              <w:t>2.6.8 根据解剖部分自动进行图像优化处理</w:t>
            </w:r>
          </w:p>
          <w:p w14:paraId="6CABFF2F">
            <w:pPr>
              <w:widowControl w:val="0"/>
              <w:numPr>
                <w:ilvl w:val="0"/>
                <w:numId w:val="0"/>
              </w:numPr>
              <w:tabs>
                <w:tab w:val="left" w:pos="360"/>
              </w:tabs>
              <w:jc w:val="both"/>
              <w:rPr>
                <w:rFonts w:hint="eastAsia" w:ascii="宋体" w:hAnsi="宋体" w:eastAsia="宋体" w:cs="宋体"/>
                <w:iCs/>
                <w:color w:val="auto"/>
                <w:kern w:val="2"/>
                <w:sz w:val="21"/>
                <w:szCs w:val="21"/>
                <w:highlight w:val="none"/>
                <w:lang w:val="en-US" w:eastAsia="zh-CN" w:bidi="ar-SA"/>
              </w:rPr>
            </w:pPr>
            <w:r>
              <w:rPr>
                <w:rFonts w:hint="eastAsia" w:ascii="宋体" w:hAnsi="宋体" w:eastAsia="宋体" w:cs="宋体"/>
                <w:iCs/>
                <w:color w:val="auto"/>
                <w:kern w:val="2"/>
                <w:sz w:val="21"/>
                <w:szCs w:val="21"/>
                <w:highlight w:val="none"/>
                <w:lang w:val="en-US" w:eastAsia="zh-CN" w:bidi="ar-SA"/>
              </w:rPr>
              <w:t>2.6.9 图像排版功能</w:t>
            </w:r>
          </w:p>
          <w:p w14:paraId="4C0F7871">
            <w:pPr>
              <w:widowControl w:val="0"/>
              <w:numPr>
                <w:ilvl w:val="0"/>
                <w:numId w:val="0"/>
              </w:numPr>
              <w:tabs>
                <w:tab w:val="left" w:pos="360"/>
              </w:tabs>
              <w:jc w:val="both"/>
              <w:rPr>
                <w:rFonts w:hint="eastAsia" w:ascii="宋体" w:hAnsi="宋体" w:eastAsia="宋体" w:cs="宋体"/>
                <w:iCs/>
                <w:color w:val="auto"/>
                <w:kern w:val="2"/>
                <w:sz w:val="21"/>
                <w:szCs w:val="21"/>
                <w:highlight w:val="none"/>
                <w:lang w:val="en-US" w:eastAsia="zh-CN" w:bidi="ar-SA"/>
              </w:rPr>
            </w:pPr>
            <w:r>
              <w:rPr>
                <w:rFonts w:hint="eastAsia" w:ascii="宋体" w:hAnsi="宋体" w:eastAsia="宋体" w:cs="宋体"/>
                <w:b w:val="0"/>
                <w:bCs w:val="0"/>
                <w:iCs/>
                <w:color w:val="auto"/>
                <w:kern w:val="2"/>
                <w:sz w:val="21"/>
                <w:szCs w:val="21"/>
                <w:highlight w:val="none"/>
                <w:shd w:val="clear" w:color="auto" w:fill="auto"/>
                <w:lang w:val="en-US" w:eastAsia="zh-CN" w:bidi="ar-SA"/>
              </w:rPr>
              <w:t>●</w:t>
            </w:r>
            <w:r>
              <w:rPr>
                <w:rFonts w:hint="eastAsia" w:ascii="宋体" w:hAnsi="宋体" w:eastAsia="宋体" w:cs="宋体"/>
                <w:iCs/>
                <w:color w:val="auto"/>
                <w:kern w:val="2"/>
                <w:sz w:val="21"/>
                <w:szCs w:val="21"/>
                <w:highlight w:val="none"/>
                <w:lang w:val="en-US" w:eastAsia="zh-CN" w:bidi="ar-SA"/>
              </w:rPr>
              <w:t xml:space="preserve">2.6.10 </w:t>
            </w:r>
            <w:r>
              <w:rPr>
                <w:rFonts w:hint="eastAsia" w:ascii="宋体" w:hAnsi="宋体" w:eastAsia="宋体" w:cs="宋体"/>
                <w:i w:val="0"/>
                <w:iCs/>
                <w:caps w:val="0"/>
                <w:color w:val="auto"/>
                <w:spacing w:val="0"/>
                <w:kern w:val="2"/>
                <w:sz w:val="21"/>
                <w:szCs w:val="21"/>
                <w:highlight w:val="none"/>
                <w:shd w:val="clear" w:color="auto" w:fill="auto"/>
                <w:lang w:val="en-US" w:eastAsia="zh-CN" w:bidi="ar-SA"/>
              </w:rPr>
              <w:t>具备虚拟滤线栅功能（SmartGrid，软件实现），投标人应提供所投产品制造商公开发行的技术白皮书、第三方检测报告或相关认证文件作为技术支持资料</w:t>
            </w:r>
          </w:p>
          <w:p w14:paraId="2B78A61B">
            <w:pPr>
              <w:widowControl w:val="0"/>
              <w:numPr>
                <w:ilvl w:val="0"/>
                <w:numId w:val="0"/>
              </w:numPr>
              <w:tabs>
                <w:tab w:val="left" w:pos="360"/>
              </w:tabs>
              <w:jc w:val="both"/>
              <w:rPr>
                <w:rFonts w:hint="eastAsia" w:ascii="宋体" w:hAnsi="宋体" w:eastAsia="宋体" w:cs="宋体"/>
                <w:iCs/>
                <w:color w:val="auto"/>
                <w:kern w:val="2"/>
                <w:sz w:val="21"/>
                <w:szCs w:val="21"/>
                <w:highlight w:val="none"/>
                <w:lang w:val="en-US" w:eastAsia="zh-CN" w:bidi="ar-SA"/>
              </w:rPr>
            </w:pPr>
            <w:r>
              <w:rPr>
                <w:rFonts w:hint="eastAsia" w:ascii="宋体" w:hAnsi="宋体" w:eastAsia="宋体" w:cs="宋体"/>
                <w:iCs/>
                <w:color w:val="auto"/>
                <w:kern w:val="2"/>
                <w:sz w:val="21"/>
                <w:szCs w:val="21"/>
                <w:highlight w:val="none"/>
                <w:lang w:val="en-US" w:eastAsia="zh-CN" w:bidi="ar-SA"/>
              </w:rPr>
              <w:t>3、X 线高压发生器及球管</w:t>
            </w:r>
          </w:p>
          <w:p w14:paraId="48750E5A">
            <w:pPr>
              <w:widowControl w:val="0"/>
              <w:numPr>
                <w:ilvl w:val="0"/>
                <w:numId w:val="0"/>
              </w:numPr>
              <w:tabs>
                <w:tab w:val="left" w:pos="360"/>
              </w:tabs>
              <w:jc w:val="both"/>
              <w:rPr>
                <w:rFonts w:hint="eastAsia" w:ascii="宋体" w:hAnsi="宋体" w:eastAsia="宋体" w:cs="宋体"/>
                <w:iCs/>
                <w:color w:val="auto"/>
                <w:kern w:val="2"/>
                <w:sz w:val="21"/>
                <w:szCs w:val="21"/>
                <w:highlight w:val="none"/>
                <w:lang w:val="en-US" w:eastAsia="zh-CN" w:bidi="ar-SA"/>
              </w:rPr>
            </w:pPr>
            <w:r>
              <w:rPr>
                <w:rFonts w:hint="eastAsia" w:ascii="宋体" w:hAnsi="宋体" w:eastAsia="宋体" w:cs="宋体"/>
                <w:iCs/>
                <w:color w:val="auto"/>
                <w:kern w:val="2"/>
                <w:sz w:val="21"/>
                <w:szCs w:val="21"/>
                <w:highlight w:val="none"/>
                <w:lang w:val="en-US" w:eastAsia="zh-CN" w:bidi="ar-SA"/>
              </w:rPr>
              <w:t>▲3.1 发生器标称输出电功率≥50kw，提供投标产品注册检验报告证明</w:t>
            </w:r>
          </w:p>
          <w:p w14:paraId="7615E212">
            <w:pPr>
              <w:widowControl w:val="0"/>
              <w:numPr>
                <w:ilvl w:val="0"/>
                <w:numId w:val="0"/>
              </w:numPr>
              <w:tabs>
                <w:tab w:val="left" w:pos="360"/>
              </w:tabs>
              <w:jc w:val="both"/>
              <w:rPr>
                <w:rFonts w:hint="eastAsia" w:ascii="宋体" w:hAnsi="宋体" w:eastAsia="宋体" w:cs="宋体"/>
                <w:iCs/>
                <w:color w:val="auto"/>
                <w:kern w:val="2"/>
                <w:sz w:val="21"/>
                <w:szCs w:val="21"/>
                <w:highlight w:val="none"/>
                <w:lang w:val="en-US" w:eastAsia="zh-CN" w:bidi="ar-SA"/>
              </w:rPr>
            </w:pPr>
            <w:r>
              <w:rPr>
                <w:rFonts w:hint="eastAsia" w:ascii="宋体" w:hAnsi="宋体" w:eastAsia="宋体" w:cs="宋体"/>
                <w:iCs/>
                <w:color w:val="auto"/>
                <w:kern w:val="2"/>
                <w:sz w:val="21"/>
                <w:szCs w:val="21"/>
                <w:highlight w:val="none"/>
                <w:lang w:val="en-US" w:eastAsia="zh-CN" w:bidi="ar-SA"/>
              </w:rPr>
              <w:t>3.2 千伏范围 40-150 千伏，每 1 千伏调节</w:t>
            </w:r>
          </w:p>
          <w:p w14:paraId="0B134EFA">
            <w:pPr>
              <w:widowControl w:val="0"/>
              <w:numPr>
                <w:ilvl w:val="0"/>
                <w:numId w:val="0"/>
              </w:numPr>
              <w:tabs>
                <w:tab w:val="left" w:pos="360"/>
              </w:tabs>
              <w:jc w:val="both"/>
              <w:rPr>
                <w:rFonts w:hint="eastAsia" w:ascii="宋体" w:hAnsi="宋体" w:eastAsia="宋体" w:cs="宋体"/>
                <w:iCs/>
                <w:color w:val="auto"/>
                <w:kern w:val="2"/>
                <w:sz w:val="21"/>
                <w:szCs w:val="21"/>
                <w:highlight w:val="none"/>
                <w:lang w:val="en-US" w:eastAsia="zh-CN" w:bidi="ar-SA"/>
              </w:rPr>
            </w:pPr>
            <w:r>
              <w:rPr>
                <w:rFonts w:hint="eastAsia" w:ascii="宋体" w:hAnsi="宋体" w:eastAsia="宋体" w:cs="宋体"/>
                <w:iCs/>
                <w:color w:val="auto"/>
                <w:kern w:val="2"/>
                <w:sz w:val="21"/>
                <w:szCs w:val="21"/>
                <w:highlight w:val="none"/>
                <w:lang w:val="en-US" w:eastAsia="zh-CN" w:bidi="ar-SA"/>
              </w:rPr>
              <w:t>3.3 最高毫安≥630mA</w:t>
            </w:r>
          </w:p>
          <w:p w14:paraId="0FC7FD41">
            <w:pPr>
              <w:widowControl w:val="0"/>
              <w:numPr>
                <w:ilvl w:val="0"/>
                <w:numId w:val="0"/>
              </w:numPr>
              <w:tabs>
                <w:tab w:val="left" w:pos="360"/>
              </w:tabs>
              <w:jc w:val="both"/>
              <w:rPr>
                <w:rFonts w:hint="eastAsia" w:ascii="宋体" w:hAnsi="宋体" w:eastAsia="宋体" w:cs="宋体"/>
                <w:iCs/>
                <w:color w:val="auto"/>
                <w:kern w:val="2"/>
                <w:sz w:val="21"/>
                <w:szCs w:val="21"/>
                <w:highlight w:val="none"/>
                <w:lang w:val="en-US" w:eastAsia="zh-CN" w:bidi="ar-SA"/>
              </w:rPr>
            </w:pPr>
            <w:r>
              <w:rPr>
                <w:rFonts w:hint="eastAsia" w:ascii="宋体" w:hAnsi="宋体" w:eastAsia="宋体" w:cs="宋体"/>
                <w:iCs/>
                <w:color w:val="auto"/>
                <w:kern w:val="2"/>
                <w:sz w:val="21"/>
                <w:szCs w:val="21"/>
                <w:highlight w:val="none"/>
                <w:lang w:val="en-US" w:eastAsia="zh-CN" w:bidi="ar-SA"/>
              </w:rPr>
              <w:t>3.4 最高毫安秒≥630mAs，提供投标产品注册检验报告证明</w:t>
            </w:r>
          </w:p>
          <w:p w14:paraId="50E8206E">
            <w:pPr>
              <w:widowControl w:val="0"/>
              <w:numPr>
                <w:ilvl w:val="0"/>
                <w:numId w:val="0"/>
              </w:numPr>
              <w:tabs>
                <w:tab w:val="left" w:pos="360"/>
              </w:tabs>
              <w:jc w:val="both"/>
              <w:rPr>
                <w:rFonts w:hint="eastAsia" w:ascii="宋体" w:hAnsi="宋体" w:eastAsia="宋体" w:cs="宋体"/>
                <w:iCs/>
                <w:color w:val="auto"/>
                <w:kern w:val="2"/>
                <w:sz w:val="21"/>
                <w:szCs w:val="21"/>
                <w:highlight w:val="none"/>
                <w:lang w:val="en-US" w:eastAsia="zh-CN" w:bidi="ar-SA"/>
              </w:rPr>
            </w:pPr>
            <w:r>
              <w:rPr>
                <w:rFonts w:hint="eastAsia" w:ascii="宋体" w:hAnsi="宋体" w:eastAsia="宋体" w:cs="宋体"/>
                <w:iCs/>
                <w:color w:val="auto"/>
                <w:kern w:val="2"/>
                <w:sz w:val="21"/>
                <w:szCs w:val="21"/>
                <w:highlight w:val="none"/>
                <w:lang w:val="en-US" w:eastAsia="zh-CN" w:bidi="ar-SA"/>
              </w:rPr>
              <w:t>3.5 X 线发生器曝光可由自带充电电池系统或外接电源支持</w:t>
            </w:r>
          </w:p>
          <w:p w14:paraId="1C43103E">
            <w:pPr>
              <w:widowControl w:val="0"/>
              <w:numPr>
                <w:ilvl w:val="0"/>
                <w:numId w:val="0"/>
              </w:numPr>
              <w:tabs>
                <w:tab w:val="left" w:pos="360"/>
              </w:tabs>
              <w:jc w:val="both"/>
              <w:rPr>
                <w:rFonts w:hint="eastAsia" w:ascii="宋体" w:hAnsi="宋体" w:eastAsia="宋体" w:cs="宋体"/>
                <w:iCs/>
                <w:color w:val="auto"/>
                <w:kern w:val="2"/>
                <w:sz w:val="21"/>
                <w:szCs w:val="21"/>
                <w:highlight w:val="none"/>
                <w:lang w:val="en-US" w:eastAsia="zh-CN" w:bidi="ar-SA"/>
              </w:rPr>
            </w:pPr>
            <w:r>
              <w:rPr>
                <w:rFonts w:hint="eastAsia" w:ascii="宋体" w:hAnsi="宋体" w:eastAsia="宋体" w:cs="宋体"/>
                <w:iCs/>
                <w:color w:val="auto"/>
                <w:kern w:val="2"/>
                <w:sz w:val="21"/>
                <w:szCs w:val="21"/>
                <w:highlight w:val="none"/>
                <w:lang w:val="en-US" w:eastAsia="zh-CN" w:bidi="ar-SA"/>
              </w:rPr>
              <w:t>3.6 系统电源要求 100-240 伏，50/60Hz</w:t>
            </w:r>
          </w:p>
          <w:p w14:paraId="4E545749">
            <w:pPr>
              <w:widowControl w:val="0"/>
              <w:numPr>
                <w:ilvl w:val="0"/>
                <w:numId w:val="0"/>
              </w:numPr>
              <w:tabs>
                <w:tab w:val="left" w:pos="360"/>
              </w:tabs>
              <w:jc w:val="both"/>
              <w:rPr>
                <w:rFonts w:hint="eastAsia" w:ascii="宋体" w:hAnsi="宋体" w:eastAsia="宋体" w:cs="宋体"/>
                <w:iCs/>
                <w:color w:val="auto"/>
                <w:kern w:val="2"/>
                <w:sz w:val="21"/>
                <w:szCs w:val="21"/>
                <w:highlight w:val="none"/>
                <w:lang w:val="en-US" w:eastAsia="zh-CN" w:bidi="ar-SA"/>
              </w:rPr>
            </w:pPr>
            <w:r>
              <w:rPr>
                <w:rFonts w:hint="eastAsia" w:ascii="宋体" w:hAnsi="宋体" w:eastAsia="宋体" w:cs="宋体"/>
                <w:b w:val="0"/>
                <w:bCs w:val="0"/>
                <w:iCs/>
                <w:color w:val="auto"/>
                <w:kern w:val="2"/>
                <w:sz w:val="21"/>
                <w:szCs w:val="21"/>
                <w:highlight w:val="none"/>
                <w:shd w:val="clear" w:color="auto" w:fill="auto"/>
                <w:lang w:val="en-US" w:eastAsia="zh-CN" w:bidi="ar-SA"/>
              </w:rPr>
              <w:t>●</w:t>
            </w:r>
            <w:r>
              <w:rPr>
                <w:rFonts w:hint="eastAsia" w:ascii="宋体" w:hAnsi="宋体" w:eastAsia="宋体" w:cs="宋体"/>
                <w:iCs/>
                <w:color w:val="auto"/>
                <w:kern w:val="2"/>
                <w:sz w:val="21"/>
                <w:szCs w:val="21"/>
                <w:highlight w:val="none"/>
                <w:lang w:val="en-US" w:eastAsia="zh-CN" w:bidi="ar-SA"/>
              </w:rPr>
              <w:t>3.7内置锂电池满电状态下最多曝光次数≥800次，提供投标产品注册检验报告证明</w:t>
            </w:r>
          </w:p>
          <w:p w14:paraId="1B4CD0C1">
            <w:pPr>
              <w:widowControl w:val="0"/>
              <w:numPr>
                <w:ilvl w:val="0"/>
                <w:numId w:val="0"/>
              </w:numPr>
              <w:tabs>
                <w:tab w:val="left" w:pos="360"/>
              </w:tabs>
              <w:jc w:val="both"/>
              <w:rPr>
                <w:rFonts w:hint="eastAsia" w:ascii="宋体" w:hAnsi="宋体" w:eastAsia="宋体" w:cs="宋体"/>
                <w:iCs/>
                <w:color w:val="auto"/>
                <w:kern w:val="2"/>
                <w:sz w:val="21"/>
                <w:szCs w:val="21"/>
                <w:highlight w:val="none"/>
                <w:lang w:val="en-US" w:eastAsia="zh-CN" w:bidi="ar-SA"/>
              </w:rPr>
            </w:pPr>
            <w:r>
              <w:rPr>
                <w:rFonts w:hint="eastAsia" w:ascii="宋体" w:hAnsi="宋体" w:eastAsia="宋体" w:cs="宋体"/>
                <w:iCs/>
                <w:color w:val="auto"/>
                <w:kern w:val="2"/>
                <w:sz w:val="21"/>
                <w:szCs w:val="21"/>
                <w:highlight w:val="none"/>
                <w:lang w:val="en-US" w:eastAsia="zh-CN" w:bidi="ar-SA"/>
              </w:rPr>
              <w:t>3.8 双焦点 X 线球管，焦点尺寸≤0.6/1.2 mm</w:t>
            </w:r>
          </w:p>
          <w:p w14:paraId="4F4EFF31">
            <w:pPr>
              <w:widowControl w:val="0"/>
              <w:numPr>
                <w:ilvl w:val="0"/>
                <w:numId w:val="0"/>
              </w:numPr>
              <w:tabs>
                <w:tab w:val="left" w:pos="360"/>
              </w:tabs>
              <w:jc w:val="both"/>
              <w:rPr>
                <w:rFonts w:hint="eastAsia" w:ascii="宋体" w:hAnsi="宋体" w:eastAsia="宋体" w:cs="宋体"/>
                <w:iCs/>
                <w:color w:val="auto"/>
                <w:kern w:val="2"/>
                <w:sz w:val="21"/>
                <w:szCs w:val="21"/>
                <w:highlight w:val="none"/>
                <w:lang w:val="en-US" w:eastAsia="zh-CN" w:bidi="ar-SA"/>
              </w:rPr>
            </w:pPr>
            <w:r>
              <w:rPr>
                <w:rFonts w:hint="eastAsia" w:ascii="宋体" w:hAnsi="宋体" w:eastAsia="宋体" w:cs="宋体"/>
                <w:iCs/>
                <w:color w:val="auto"/>
                <w:kern w:val="2"/>
                <w:sz w:val="21"/>
                <w:szCs w:val="21"/>
                <w:highlight w:val="none"/>
                <w:lang w:val="en-US" w:eastAsia="zh-CN" w:bidi="ar-SA"/>
              </w:rPr>
              <w:t>▲3.9 X 线球管阳极热容量≥300khu</w:t>
            </w:r>
          </w:p>
          <w:p w14:paraId="3E1754B3">
            <w:pPr>
              <w:widowControl w:val="0"/>
              <w:numPr>
                <w:ilvl w:val="0"/>
                <w:numId w:val="0"/>
              </w:numPr>
              <w:tabs>
                <w:tab w:val="left" w:pos="360"/>
              </w:tabs>
              <w:jc w:val="both"/>
              <w:rPr>
                <w:rFonts w:hint="eastAsia" w:ascii="宋体" w:hAnsi="宋体" w:eastAsia="宋体" w:cs="宋体"/>
                <w:iCs/>
                <w:color w:val="auto"/>
                <w:kern w:val="2"/>
                <w:sz w:val="21"/>
                <w:szCs w:val="21"/>
                <w:highlight w:val="none"/>
                <w:lang w:val="en-US" w:eastAsia="zh-CN" w:bidi="ar-SA"/>
              </w:rPr>
            </w:pPr>
            <w:r>
              <w:rPr>
                <w:rFonts w:hint="eastAsia" w:ascii="宋体" w:hAnsi="宋体" w:eastAsia="宋体" w:cs="宋体"/>
                <w:iCs/>
                <w:color w:val="auto"/>
                <w:kern w:val="2"/>
                <w:sz w:val="21"/>
                <w:szCs w:val="21"/>
                <w:highlight w:val="none"/>
                <w:lang w:val="en-US" w:eastAsia="zh-CN" w:bidi="ar-SA"/>
              </w:rPr>
              <w:t>3.10 无线遥控装置</w:t>
            </w:r>
          </w:p>
          <w:p w14:paraId="178390AF">
            <w:pPr>
              <w:widowControl w:val="0"/>
              <w:numPr>
                <w:ilvl w:val="0"/>
                <w:numId w:val="0"/>
              </w:numPr>
              <w:tabs>
                <w:tab w:val="left" w:pos="360"/>
              </w:tabs>
              <w:jc w:val="both"/>
              <w:rPr>
                <w:rFonts w:hint="eastAsia" w:ascii="宋体" w:hAnsi="宋体" w:eastAsia="宋体" w:cs="宋体"/>
                <w:iCs/>
                <w:color w:val="auto"/>
                <w:kern w:val="2"/>
                <w:sz w:val="21"/>
                <w:szCs w:val="21"/>
                <w:highlight w:val="none"/>
                <w:lang w:val="en-US" w:eastAsia="zh-CN" w:bidi="ar-SA"/>
              </w:rPr>
            </w:pPr>
            <w:r>
              <w:rPr>
                <w:rFonts w:hint="eastAsia" w:ascii="宋体" w:hAnsi="宋体" w:eastAsia="宋体" w:cs="宋体"/>
                <w:iCs/>
                <w:color w:val="auto"/>
                <w:kern w:val="2"/>
                <w:sz w:val="21"/>
                <w:szCs w:val="21"/>
                <w:highlight w:val="none"/>
                <w:lang w:val="en-US" w:eastAsia="zh-CN" w:bidi="ar-SA"/>
              </w:rPr>
              <w:t>3.10.1 信号类型：射频</w:t>
            </w:r>
          </w:p>
          <w:p w14:paraId="14E27177">
            <w:pPr>
              <w:widowControl w:val="0"/>
              <w:numPr>
                <w:ilvl w:val="0"/>
                <w:numId w:val="0"/>
              </w:numPr>
              <w:tabs>
                <w:tab w:val="left" w:pos="360"/>
              </w:tabs>
              <w:jc w:val="both"/>
              <w:rPr>
                <w:rFonts w:hint="eastAsia" w:ascii="宋体" w:hAnsi="宋体" w:eastAsia="宋体" w:cs="宋体"/>
                <w:iCs/>
                <w:color w:val="auto"/>
                <w:kern w:val="2"/>
                <w:sz w:val="21"/>
                <w:szCs w:val="21"/>
                <w:highlight w:val="none"/>
                <w:lang w:val="en-US" w:eastAsia="zh-CN" w:bidi="ar-SA"/>
              </w:rPr>
            </w:pPr>
            <w:r>
              <w:rPr>
                <w:rFonts w:hint="eastAsia" w:ascii="宋体" w:hAnsi="宋体" w:eastAsia="宋体" w:cs="宋体"/>
                <w:iCs/>
                <w:color w:val="auto"/>
                <w:kern w:val="2"/>
                <w:sz w:val="21"/>
                <w:szCs w:val="21"/>
                <w:highlight w:val="none"/>
                <w:lang w:val="en-US" w:eastAsia="zh-CN" w:bidi="ar-SA"/>
              </w:rPr>
              <w:t>3.10.2 信号传输距离：≥15m，不受建筑物遮挡影响</w:t>
            </w:r>
          </w:p>
          <w:p w14:paraId="1E2FA387">
            <w:pPr>
              <w:widowControl w:val="0"/>
              <w:numPr>
                <w:ilvl w:val="0"/>
                <w:numId w:val="0"/>
              </w:numPr>
              <w:tabs>
                <w:tab w:val="left" w:pos="360"/>
              </w:tabs>
              <w:jc w:val="both"/>
              <w:rPr>
                <w:rFonts w:hint="eastAsia" w:ascii="宋体" w:hAnsi="宋体" w:eastAsia="宋体" w:cs="宋体"/>
                <w:iCs/>
                <w:color w:val="auto"/>
                <w:kern w:val="2"/>
                <w:sz w:val="21"/>
                <w:szCs w:val="21"/>
                <w:highlight w:val="none"/>
                <w:lang w:val="en-US" w:eastAsia="zh-CN" w:bidi="ar-SA"/>
              </w:rPr>
            </w:pPr>
            <w:r>
              <w:rPr>
                <w:rFonts w:hint="eastAsia" w:ascii="宋体" w:hAnsi="宋体" w:eastAsia="宋体" w:cs="宋体"/>
                <w:b w:val="0"/>
                <w:bCs w:val="0"/>
                <w:iCs/>
                <w:color w:val="auto"/>
                <w:kern w:val="2"/>
                <w:sz w:val="21"/>
                <w:szCs w:val="21"/>
                <w:highlight w:val="none"/>
                <w:shd w:val="clear" w:color="auto" w:fill="auto"/>
                <w:lang w:val="en-US" w:eastAsia="zh-CN" w:bidi="ar-SA"/>
              </w:rPr>
              <w:t>●</w:t>
            </w:r>
            <w:r>
              <w:rPr>
                <w:rFonts w:hint="eastAsia" w:ascii="宋体" w:hAnsi="宋体" w:eastAsia="宋体" w:cs="宋体"/>
                <w:iCs/>
                <w:color w:val="auto"/>
                <w:kern w:val="2"/>
                <w:sz w:val="21"/>
                <w:szCs w:val="21"/>
                <w:highlight w:val="none"/>
                <w:lang w:val="en-US" w:eastAsia="zh-CN" w:bidi="ar-SA"/>
              </w:rPr>
              <w:t>3.10.3 运动控制：可控制设备前进、后退及左右转向</w:t>
            </w:r>
          </w:p>
          <w:p w14:paraId="192AA77C">
            <w:pPr>
              <w:widowControl w:val="0"/>
              <w:numPr>
                <w:ilvl w:val="0"/>
                <w:numId w:val="0"/>
              </w:numPr>
              <w:tabs>
                <w:tab w:val="left" w:pos="360"/>
              </w:tabs>
              <w:jc w:val="both"/>
              <w:rPr>
                <w:rFonts w:hint="eastAsia" w:ascii="宋体" w:hAnsi="宋体" w:eastAsia="宋体" w:cs="宋体"/>
                <w:iCs/>
                <w:color w:val="auto"/>
                <w:kern w:val="2"/>
                <w:sz w:val="21"/>
                <w:szCs w:val="21"/>
                <w:highlight w:val="none"/>
                <w:lang w:val="en-US" w:eastAsia="zh-CN" w:bidi="ar-SA"/>
              </w:rPr>
            </w:pPr>
            <w:r>
              <w:rPr>
                <w:rFonts w:hint="eastAsia" w:ascii="宋体" w:hAnsi="宋体" w:eastAsia="宋体" w:cs="宋体"/>
                <w:iCs/>
                <w:color w:val="auto"/>
                <w:kern w:val="2"/>
                <w:sz w:val="21"/>
                <w:szCs w:val="21"/>
                <w:highlight w:val="none"/>
                <w:lang w:val="en-US" w:eastAsia="zh-CN" w:bidi="ar-SA"/>
              </w:rPr>
              <w:t>3.10.4 可远程无线遥控曝光</w:t>
            </w:r>
          </w:p>
          <w:p w14:paraId="18FBBBDA">
            <w:pPr>
              <w:widowControl w:val="0"/>
              <w:numPr>
                <w:ilvl w:val="0"/>
                <w:numId w:val="0"/>
              </w:numPr>
              <w:tabs>
                <w:tab w:val="left" w:pos="360"/>
              </w:tabs>
              <w:jc w:val="both"/>
              <w:rPr>
                <w:rFonts w:hint="eastAsia" w:ascii="宋体" w:hAnsi="宋体" w:eastAsia="宋体" w:cs="宋体"/>
                <w:iCs/>
                <w:color w:val="auto"/>
                <w:kern w:val="2"/>
                <w:sz w:val="21"/>
                <w:szCs w:val="21"/>
                <w:highlight w:val="none"/>
                <w:lang w:val="en-US" w:eastAsia="zh-CN" w:bidi="ar-SA"/>
              </w:rPr>
            </w:pPr>
            <w:r>
              <w:rPr>
                <w:rFonts w:hint="eastAsia" w:ascii="宋体" w:hAnsi="宋体" w:eastAsia="宋体" w:cs="宋体"/>
                <w:iCs/>
                <w:color w:val="auto"/>
                <w:kern w:val="2"/>
                <w:sz w:val="21"/>
                <w:szCs w:val="21"/>
                <w:highlight w:val="none"/>
                <w:lang w:val="en-US" w:eastAsia="zh-CN" w:bidi="ar-SA"/>
              </w:rPr>
              <w:t>4、机身及运动部件</w:t>
            </w:r>
          </w:p>
          <w:p w14:paraId="58A3FA13">
            <w:pPr>
              <w:widowControl w:val="0"/>
              <w:numPr>
                <w:ilvl w:val="0"/>
                <w:numId w:val="0"/>
              </w:numPr>
              <w:tabs>
                <w:tab w:val="left" w:pos="360"/>
              </w:tabs>
              <w:jc w:val="both"/>
              <w:rPr>
                <w:rFonts w:hint="eastAsia" w:ascii="宋体" w:hAnsi="宋体" w:eastAsia="宋体" w:cs="宋体"/>
                <w:iCs/>
                <w:color w:val="auto"/>
                <w:kern w:val="2"/>
                <w:sz w:val="21"/>
                <w:szCs w:val="21"/>
                <w:highlight w:val="none"/>
                <w:lang w:val="en-US" w:eastAsia="zh-CN" w:bidi="ar-SA"/>
              </w:rPr>
            </w:pPr>
            <w:r>
              <w:rPr>
                <w:rFonts w:hint="eastAsia" w:ascii="宋体" w:hAnsi="宋体" w:eastAsia="宋体" w:cs="宋体"/>
                <w:iCs/>
                <w:color w:val="auto"/>
                <w:kern w:val="2"/>
                <w:sz w:val="21"/>
                <w:szCs w:val="21"/>
                <w:highlight w:val="none"/>
                <w:lang w:val="en-US" w:eastAsia="zh-CN" w:bidi="ar-SA"/>
              </w:rPr>
              <w:t>4.1 X 线球管支撑运动结构为垂直升降立柱与水平伸缩横臂结构</w:t>
            </w:r>
          </w:p>
          <w:p w14:paraId="62B7A853">
            <w:pPr>
              <w:widowControl w:val="0"/>
              <w:numPr>
                <w:ilvl w:val="0"/>
                <w:numId w:val="0"/>
              </w:numPr>
              <w:tabs>
                <w:tab w:val="left" w:pos="360"/>
              </w:tabs>
              <w:jc w:val="both"/>
              <w:rPr>
                <w:rFonts w:hint="eastAsia" w:ascii="宋体" w:hAnsi="宋体" w:eastAsia="宋体" w:cs="宋体"/>
                <w:iCs/>
                <w:color w:val="auto"/>
                <w:kern w:val="2"/>
                <w:sz w:val="21"/>
                <w:szCs w:val="21"/>
                <w:highlight w:val="none"/>
                <w:lang w:val="en-US" w:eastAsia="zh-CN" w:bidi="ar-SA"/>
              </w:rPr>
            </w:pPr>
            <w:r>
              <w:rPr>
                <w:rFonts w:hint="eastAsia" w:ascii="宋体" w:hAnsi="宋体" w:eastAsia="宋体" w:cs="宋体"/>
                <w:b w:val="0"/>
                <w:bCs w:val="0"/>
                <w:iCs/>
                <w:color w:val="auto"/>
                <w:kern w:val="2"/>
                <w:sz w:val="21"/>
                <w:szCs w:val="21"/>
                <w:highlight w:val="none"/>
                <w:shd w:val="clear" w:color="auto" w:fill="auto"/>
                <w:lang w:val="en-US" w:eastAsia="zh-CN" w:bidi="ar-SA"/>
              </w:rPr>
              <w:t>●</w:t>
            </w:r>
            <w:r>
              <w:rPr>
                <w:rFonts w:hint="eastAsia" w:ascii="宋体" w:hAnsi="宋体" w:eastAsia="宋体" w:cs="宋体"/>
                <w:iCs/>
                <w:color w:val="auto"/>
                <w:kern w:val="2"/>
                <w:sz w:val="21"/>
                <w:szCs w:val="21"/>
                <w:highlight w:val="none"/>
                <w:lang w:val="en-US" w:eastAsia="zh-CN" w:bidi="ar-SA"/>
              </w:rPr>
              <w:t>4.1.1 立柱顶端距地最小距离≤1470mm</w:t>
            </w:r>
          </w:p>
          <w:p w14:paraId="2B3CC3B5">
            <w:pPr>
              <w:widowControl w:val="0"/>
              <w:numPr>
                <w:ilvl w:val="0"/>
                <w:numId w:val="0"/>
              </w:numPr>
              <w:tabs>
                <w:tab w:val="left" w:pos="360"/>
              </w:tabs>
              <w:jc w:val="both"/>
              <w:rPr>
                <w:rFonts w:hint="eastAsia" w:ascii="宋体" w:hAnsi="宋体" w:eastAsia="宋体" w:cs="宋体"/>
                <w:iCs/>
                <w:color w:val="auto"/>
                <w:kern w:val="2"/>
                <w:sz w:val="21"/>
                <w:szCs w:val="21"/>
                <w:highlight w:val="none"/>
                <w:lang w:val="en-US" w:eastAsia="zh-CN" w:bidi="ar-SA"/>
              </w:rPr>
            </w:pPr>
            <w:r>
              <w:rPr>
                <w:rFonts w:hint="eastAsia" w:ascii="宋体" w:hAnsi="宋体" w:eastAsia="宋体" w:cs="宋体"/>
                <w:iCs/>
                <w:color w:val="auto"/>
                <w:kern w:val="2"/>
                <w:sz w:val="21"/>
                <w:szCs w:val="21"/>
                <w:highlight w:val="none"/>
                <w:lang w:val="en-US" w:eastAsia="zh-CN" w:bidi="ar-SA"/>
              </w:rPr>
              <w:t>4.1.2 X 线球管立柱可垂直升降，球管中心距地最小≤600mm</w:t>
            </w:r>
          </w:p>
          <w:p w14:paraId="4136D95C">
            <w:pPr>
              <w:widowControl w:val="0"/>
              <w:numPr>
                <w:ilvl w:val="0"/>
                <w:numId w:val="0"/>
              </w:numPr>
              <w:tabs>
                <w:tab w:val="left" w:pos="360"/>
              </w:tabs>
              <w:jc w:val="both"/>
              <w:rPr>
                <w:rFonts w:hint="eastAsia" w:ascii="宋体" w:hAnsi="宋体" w:eastAsia="宋体" w:cs="宋体"/>
                <w:iCs/>
                <w:color w:val="auto"/>
                <w:kern w:val="2"/>
                <w:sz w:val="21"/>
                <w:szCs w:val="21"/>
                <w:highlight w:val="none"/>
                <w:lang w:val="en-US" w:eastAsia="zh-CN" w:bidi="ar-SA"/>
              </w:rPr>
            </w:pPr>
            <w:r>
              <w:rPr>
                <w:rFonts w:hint="eastAsia" w:ascii="宋体" w:hAnsi="宋体" w:eastAsia="宋体" w:cs="宋体"/>
                <w:b w:val="0"/>
                <w:bCs w:val="0"/>
                <w:iCs/>
                <w:color w:val="auto"/>
                <w:kern w:val="2"/>
                <w:sz w:val="21"/>
                <w:szCs w:val="21"/>
                <w:highlight w:val="none"/>
                <w:shd w:val="clear" w:color="auto" w:fill="auto"/>
                <w:lang w:val="en-US" w:eastAsia="zh-CN" w:bidi="ar-SA"/>
              </w:rPr>
              <w:t>●</w:t>
            </w:r>
            <w:r>
              <w:rPr>
                <w:rFonts w:hint="eastAsia" w:ascii="宋体" w:hAnsi="宋体" w:eastAsia="宋体" w:cs="宋体"/>
                <w:iCs/>
                <w:color w:val="auto"/>
                <w:kern w:val="2"/>
                <w:sz w:val="21"/>
                <w:szCs w:val="21"/>
                <w:highlight w:val="none"/>
                <w:lang w:val="en-US" w:eastAsia="zh-CN" w:bidi="ar-SA"/>
              </w:rPr>
              <w:t>4.1.3 X 线球管立柱可左右旋转，旋转范围≥+/- 315度</w:t>
            </w:r>
          </w:p>
          <w:p w14:paraId="3CFD9917">
            <w:pPr>
              <w:widowControl w:val="0"/>
              <w:numPr>
                <w:ilvl w:val="0"/>
                <w:numId w:val="0"/>
              </w:numPr>
              <w:tabs>
                <w:tab w:val="left" w:pos="360"/>
              </w:tabs>
              <w:jc w:val="both"/>
              <w:rPr>
                <w:rFonts w:hint="eastAsia" w:ascii="宋体" w:hAnsi="宋体" w:eastAsia="宋体" w:cs="宋体"/>
                <w:iCs/>
                <w:color w:val="auto"/>
                <w:kern w:val="2"/>
                <w:sz w:val="21"/>
                <w:szCs w:val="21"/>
                <w:highlight w:val="none"/>
                <w:lang w:val="en-US" w:eastAsia="zh-CN" w:bidi="ar-SA"/>
              </w:rPr>
            </w:pPr>
            <w:r>
              <w:rPr>
                <w:rFonts w:hint="eastAsia" w:ascii="宋体" w:hAnsi="宋体" w:eastAsia="宋体" w:cs="宋体"/>
                <w:b w:val="0"/>
                <w:bCs w:val="0"/>
                <w:iCs/>
                <w:color w:val="auto"/>
                <w:kern w:val="2"/>
                <w:sz w:val="21"/>
                <w:szCs w:val="21"/>
                <w:highlight w:val="none"/>
                <w:shd w:val="clear" w:color="auto" w:fill="auto"/>
                <w:lang w:val="en-US" w:eastAsia="zh-CN" w:bidi="ar-SA"/>
              </w:rPr>
              <w:t>●</w:t>
            </w:r>
            <w:r>
              <w:rPr>
                <w:rFonts w:hint="eastAsia" w:ascii="宋体" w:hAnsi="宋体" w:eastAsia="宋体" w:cs="宋体"/>
                <w:iCs/>
                <w:color w:val="auto"/>
                <w:kern w:val="2"/>
                <w:sz w:val="21"/>
                <w:szCs w:val="21"/>
                <w:highlight w:val="none"/>
                <w:lang w:val="en-US" w:eastAsia="zh-CN" w:bidi="ar-SA"/>
              </w:rPr>
              <w:t>4.1.4 X 线球管水平横臂可前后水平伸缩，伸缩范围≥53cm</w:t>
            </w:r>
          </w:p>
          <w:p w14:paraId="289D20CD">
            <w:pPr>
              <w:widowControl w:val="0"/>
              <w:numPr>
                <w:ilvl w:val="0"/>
                <w:numId w:val="0"/>
              </w:numPr>
              <w:tabs>
                <w:tab w:val="left" w:pos="360"/>
              </w:tabs>
              <w:jc w:val="both"/>
              <w:rPr>
                <w:rFonts w:hint="eastAsia" w:ascii="宋体" w:hAnsi="宋体" w:eastAsia="宋体" w:cs="宋体"/>
                <w:iCs/>
                <w:color w:val="auto"/>
                <w:kern w:val="2"/>
                <w:sz w:val="21"/>
                <w:szCs w:val="21"/>
                <w:highlight w:val="none"/>
                <w:lang w:val="en-US" w:eastAsia="zh-CN" w:bidi="ar-SA"/>
              </w:rPr>
            </w:pPr>
            <w:r>
              <w:rPr>
                <w:rFonts w:hint="eastAsia" w:ascii="宋体" w:hAnsi="宋体" w:eastAsia="宋体" w:cs="宋体"/>
                <w:iCs/>
                <w:color w:val="auto"/>
                <w:kern w:val="2"/>
                <w:sz w:val="21"/>
                <w:szCs w:val="21"/>
                <w:highlight w:val="none"/>
                <w:lang w:val="en-US" w:eastAsia="zh-CN" w:bidi="ar-SA"/>
              </w:rPr>
              <w:t>4.1.5 X 线球管左右旋转角度范围≥±180度</w:t>
            </w:r>
          </w:p>
          <w:p w14:paraId="21CFC1F6">
            <w:pPr>
              <w:widowControl w:val="0"/>
              <w:numPr>
                <w:ilvl w:val="0"/>
                <w:numId w:val="0"/>
              </w:numPr>
              <w:tabs>
                <w:tab w:val="left" w:pos="360"/>
              </w:tabs>
              <w:jc w:val="both"/>
              <w:rPr>
                <w:rFonts w:hint="eastAsia" w:ascii="宋体" w:hAnsi="宋体" w:eastAsia="宋体" w:cs="宋体"/>
                <w:iCs/>
                <w:color w:val="auto"/>
                <w:kern w:val="2"/>
                <w:sz w:val="21"/>
                <w:szCs w:val="21"/>
                <w:highlight w:val="none"/>
                <w:lang w:val="en-US" w:eastAsia="zh-CN" w:bidi="ar-SA"/>
              </w:rPr>
            </w:pPr>
            <w:r>
              <w:rPr>
                <w:rFonts w:hint="eastAsia" w:ascii="宋体" w:hAnsi="宋体" w:eastAsia="宋体" w:cs="宋体"/>
                <w:iCs/>
                <w:color w:val="auto"/>
                <w:kern w:val="2"/>
                <w:sz w:val="21"/>
                <w:szCs w:val="21"/>
                <w:highlight w:val="none"/>
                <w:lang w:val="en-US" w:eastAsia="zh-CN" w:bidi="ar-SA"/>
              </w:rPr>
              <w:t>4.1.6 X 线球管可前后摆动，角度范围≥-30度至90 度</w:t>
            </w:r>
          </w:p>
          <w:p w14:paraId="062A2E99">
            <w:pPr>
              <w:widowControl w:val="0"/>
              <w:numPr>
                <w:ilvl w:val="0"/>
                <w:numId w:val="0"/>
              </w:numPr>
              <w:tabs>
                <w:tab w:val="left" w:pos="360"/>
              </w:tabs>
              <w:jc w:val="both"/>
              <w:rPr>
                <w:rFonts w:hint="eastAsia" w:ascii="宋体" w:hAnsi="宋体" w:eastAsia="宋体" w:cs="宋体"/>
                <w:iCs/>
                <w:color w:val="auto"/>
                <w:kern w:val="2"/>
                <w:sz w:val="21"/>
                <w:szCs w:val="21"/>
                <w:highlight w:val="none"/>
                <w:lang w:val="en-US" w:eastAsia="zh-CN" w:bidi="ar-SA"/>
              </w:rPr>
            </w:pPr>
            <w:r>
              <w:rPr>
                <w:rFonts w:hint="eastAsia" w:ascii="宋体" w:hAnsi="宋体" w:eastAsia="宋体" w:cs="宋体"/>
                <w:iCs/>
                <w:color w:val="auto"/>
                <w:kern w:val="2"/>
                <w:sz w:val="21"/>
                <w:szCs w:val="21"/>
                <w:highlight w:val="none"/>
                <w:lang w:val="en-US" w:eastAsia="zh-CN" w:bidi="ar-SA"/>
              </w:rPr>
              <w:t>4.1.7 X 线束光器可旋转，角度范围≥+/-100 度</w:t>
            </w:r>
          </w:p>
          <w:p w14:paraId="15DBB686">
            <w:pPr>
              <w:widowControl w:val="0"/>
              <w:numPr>
                <w:ilvl w:val="0"/>
                <w:numId w:val="0"/>
              </w:numPr>
              <w:tabs>
                <w:tab w:val="left" w:pos="360"/>
              </w:tabs>
              <w:jc w:val="both"/>
              <w:rPr>
                <w:rFonts w:hint="eastAsia" w:ascii="宋体" w:hAnsi="宋体" w:eastAsia="宋体" w:cs="宋体"/>
                <w:iCs/>
                <w:color w:val="auto"/>
                <w:kern w:val="2"/>
                <w:sz w:val="21"/>
                <w:szCs w:val="21"/>
                <w:highlight w:val="none"/>
                <w:lang w:val="en-US" w:eastAsia="zh-CN" w:bidi="ar-SA"/>
              </w:rPr>
            </w:pPr>
            <w:r>
              <w:rPr>
                <w:rFonts w:hint="eastAsia" w:ascii="宋体" w:hAnsi="宋体" w:eastAsia="宋体" w:cs="宋体"/>
                <w:iCs/>
                <w:color w:val="auto"/>
                <w:kern w:val="2"/>
                <w:sz w:val="21"/>
                <w:szCs w:val="21"/>
                <w:highlight w:val="none"/>
                <w:lang w:val="en-US" w:eastAsia="zh-CN" w:bidi="ar-SA"/>
              </w:rPr>
              <w:t>4.1.8 各方向运动、旋转通过电磁锁止方式控制</w:t>
            </w:r>
          </w:p>
          <w:p w14:paraId="076DC695">
            <w:pPr>
              <w:widowControl w:val="0"/>
              <w:numPr>
                <w:ilvl w:val="0"/>
                <w:numId w:val="0"/>
              </w:numPr>
              <w:tabs>
                <w:tab w:val="left" w:pos="360"/>
              </w:tabs>
              <w:jc w:val="both"/>
              <w:rPr>
                <w:rFonts w:hint="eastAsia" w:ascii="宋体" w:hAnsi="宋体" w:eastAsia="宋体" w:cs="宋体"/>
                <w:iCs/>
                <w:color w:val="auto"/>
                <w:kern w:val="2"/>
                <w:sz w:val="21"/>
                <w:szCs w:val="21"/>
                <w:highlight w:val="none"/>
                <w:lang w:val="en-US" w:eastAsia="zh-CN" w:bidi="ar-SA"/>
              </w:rPr>
            </w:pPr>
            <w:r>
              <w:rPr>
                <w:rFonts w:hint="eastAsia" w:ascii="宋体" w:hAnsi="宋体" w:eastAsia="宋体" w:cs="宋体"/>
                <w:iCs/>
                <w:color w:val="auto"/>
                <w:kern w:val="2"/>
                <w:sz w:val="21"/>
                <w:szCs w:val="21"/>
                <w:highlight w:val="none"/>
                <w:lang w:val="en-US" w:eastAsia="zh-CN" w:bidi="ar-SA"/>
              </w:rPr>
              <w:t>4.2 双电机独立驱动方式</w:t>
            </w:r>
          </w:p>
          <w:p w14:paraId="371EBB2A">
            <w:pPr>
              <w:widowControl w:val="0"/>
              <w:numPr>
                <w:ilvl w:val="0"/>
                <w:numId w:val="0"/>
              </w:numPr>
              <w:tabs>
                <w:tab w:val="left" w:pos="360"/>
              </w:tabs>
              <w:jc w:val="both"/>
              <w:rPr>
                <w:rFonts w:hint="eastAsia" w:ascii="宋体" w:hAnsi="宋体" w:eastAsia="宋体" w:cs="宋体"/>
                <w:iCs/>
                <w:color w:val="auto"/>
                <w:kern w:val="2"/>
                <w:sz w:val="21"/>
                <w:szCs w:val="21"/>
                <w:highlight w:val="none"/>
                <w:lang w:val="en-US" w:eastAsia="zh-CN" w:bidi="ar-SA"/>
              </w:rPr>
            </w:pPr>
            <w:r>
              <w:rPr>
                <w:rFonts w:hint="eastAsia" w:ascii="宋体" w:hAnsi="宋体" w:eastAsia="宋体" w:cs="宋体"/>
                <w:b w:val="0"/>
                <w:bCs w:val="0"/>
                <w:iCs/>
                <w:color w:val="auto"/>
                <w:kern w:val="2"/>
                <w:sz w:val="21"/>
                <w:szCs w:val="21"/>
                <w:highlight w:val="none"/>
                <w:shd w:val="clear" w:color="auto" w:fill="auto"/>
                <w:lang w:val="en-US" w:eastAsia="zh-CN" w:bidi="ar-SA"/>
              </w:rPr>
              <w:t>●</w:t>
            </w:r>
            <w:r>
              <w:rPr>
                <w:rFonts w:hint="eastAsia" w:ascii="宋体" w:hAnsi="宋体" w:eastAsia="宋体" w:cs="宋体"/>
                <w:iCs/>
                <w:color w:val="auto"/>
                <w:kern w:val="2"/>
                <w:sz w:val="21"/>
                <w:szCs w:val="21"/>
                <w:highlight w:val="none"/>
                <w:lang w:val="en-US" w:eastAsia="zh-CN" w:bidi="ar-SA"/>
              </w:rPr>
              <w:t>4.3 爬坡能力≥15度，提供投标产品注册检验报告证明</w:t>
            </w:r>
          </w:p>
          <w:p w14:paraId="34D48FB7">
            <w:pPr>
              <w:widowControl w:val="0"/>
              <w:numPr>
                <w:ilvl w:val="0"/>
                <w:numId w:val="0"/>
              </w:numPr>
              <w:tabs>
                <w:tab w:val="left" w:pos="360"/>
              </w:tabs>
              <w:jc w:val="both"/>
              <w:rPr>
                <w:rFonts w:hint="eastAsia" w:ascii="宋体" w:hAnsi="宋体" w:eastAsia="宋体" w:cs="宋体"/>
                <w:iCs/>
                <w:color w:val="auto"/>
                <w:kern w:val="2"/>
                <w:sz w:val="21"/>
                <w:szCs w:val="21"/>
                <w:highlight w:val="none"/>
                <w:lang w:val="en-US" w:eastAsia="zh-CN" w:bidi="ar-SA"/>
              </w:rPr>
            </w:pPr>
            <w:r>
              <w:rPr>
                <w:rFonts w:hint="eastAsia" w:ascii="宋体" w:hAnsi="宋体" w:eastAsia="宋体" w:cs="宋体"/>
                <w:b w:val="0"/>
                <w:bCs w:val="0"/>
                <w:iCs/>
                <w:color w:val="auto"/>
                <w:kern w:val="2"/>
                <w:sz w:val="21"/>
                <w:szCs w:val="21"/>
                <w:highlight w:val="none"/>
                <w:shd w:val="clear" w:color="auto" w:fill="auto"/>
                <w:lang w:val="en-US" w:eastAsia="zh-CN" w:bidi="ar-SA"/>
              </w:rPr>
              <w:t>●</w:t>
            </w:r>
            <w:r>
              <w:rPr>
                <w:rFonts w:hint="eastAsia" w:ascii="宋体" w:hAnsi="宋体" w:eastAsia="宋体" w:cs="宋体"/>
                <w:iCs/>
                <w:color w:val="auto"/>
                <w:kern w:val="2"/>
                <w:sz w:val="21"/>
                <w:szCs w:val="21"/>
                <w:highlight w:val="none"/>
                <w:lang w:val="en-US" w:eastAsia="zh-CN" w:bidi="ar-SA"/>
              </w:rPr>
              <w:t>4.4 内置锂电池满电状态下最大助力推行距离≥80km</w:t>
            </w:r>
          </w:p>
          <w:p w14:paraId="5727415F">
            <w:pPr>
              <w:widowControl w:val="0"/>
              <w:numPr>
                <w:ilvl w:val="0"/>
                <w:numId w:val="0"/>
              </w:numPr>
              <w:tabs>
                <w:tab w:val="left" w:pos="360"/>
              </w:tabs>
              <w:jc w:val="both"/>
              <w:rPr>
                <w:rFonts w:hint="eastAsia" w:ascii="宋体" w:hAnsi="宋体" w:eastAsia="宋体" w:cs="宋体"/>
                <w:iCs/>
                <w:color w:val="auto"/>
                <w:kern w:val="2"/>
                <w:sz w:val="21"/>
                <w:szCs w:val="21"/>
                <w:highlight w:val="none"/>
                <w:lang w:val="en-US" w:eastAsia="zh-CN" w:bidi="ar-SA"/>
              </w:rPr>
            </w:pPr>
            <w:r>
              <w:rPr>
                <w:rFonts w:hint="eastAsia" w:ascii="宋体" w:hAnsi="宋体" w:eastAsia="宋体" w:cs="宋体"/>
                <w:iCs/>
                <w:color w:val="auto"/>
                <w:kern w:val="2"/>
                <w:sz w:val="21"/>
                <w:szCs w:val="21"/>
                <w:highlight w:val="none"/>
                <w:lang w:val="en-US" w:eastAsia="zh-CN" w:bidi="ar-SA"/>
              </w:rPr>
              <w:t>4.5 前置式触碰安全停止开关</w:t>
            </w:r>
          </w:p>
          <w:p w14:paraId="31E448BF">
            <w:pPr>
              <w:widowControl w:val="0"/>
              <w:numPr>
                <w:ilvl w:val="0"/>
                <w:numId w:val="0"/>
              </w:numPr>
              <w:tabs>
                <w:tab w:val="left" w:pos="360"/>
              </w:tabs>
              <w:jc w:val="both"/>
              <w:rPr>
                <w:rFonts w:hint="eastAsia" w:ascii="宋体" w:hAnsi="宋体" w:eastAsia="宋体" w:cs="宋体"/>
                <w:iCs/>
                <w:color w:val="auto"/>
                <w:kern w:val="2"/>
                <w:sz w:val="21"/>
                <w:szCs w:val="21"/>
                <w:highlight w:val="none"/>
                <w:lang w:val="en-US" w:eastAsia="zh-CN" w:bidi="ar-SA"/>
              </w:rPr>
            </w:pPr>
            <w:r>
              <w:rPr>
                <w:rFonts w:hint="eastAsia" w:ascii="宋体" w:hAnsi="宋体" w:eastAsia="宋体" w:cs="宋体"/>
                <w:iCs/>
                <w:color w:val="auto"/>
                <w:kern w:val="2"/>
                <w:sz w:val="21"/>
                <w:szCs w:val="21"/>
                <w:highlight w:val="none"/>
                <w:lang w:val="en-US" w:eastAsia="zh-CN" w:bidi="ar-SA"/>
              </w:rPr>
              <w:t>5.其他</w:t>
            </w:r>
          </w:p>
          <w:p w14:paraId="3D5D3554">
            <w:pPr>
              <w:widowControl w:val="0"/>
              <w:numPr>
                <w:ilvl w:val="0"/>
                <w:numId w:val="0"/>
              </w:numPr>
              <w:tabs>
                <w:tab w:val="left" w:pos="360"/>
              </w:tabs>
              <w:jc w:val="both"/>
              <w:rPr>
                <w:rFonts w:hint="eastAsia" w:ascii="宋体" w:hAnsi="宋体" w:eastAsia="宋体" w:cs="宋体"/>
                <w:iCs/>
                <w:color w:val="auto"/>
                <w:kern w:val="2"/>
                <w:sz w:val="21"/>
                <w:szCs w:val="21"/>
                <w:highlight w:val="none"/>
                <w:lang w:val="en-US" w:eastAsia="zh-CN" w:bidi="ar-SA"/>
              </w:rPr>
            </w:pPr>
            <w:r>
              <w:rPr>
                <w:rFonts w:hint="eastAsia" w:ascii="宋体" w:hAnsi="宋体" w:eastAsia="宋体" w:cs="宋体"/>
                <w:iCs/>
                <w:color w:val="auto"/>
                <w:kern w:val="2"/>
                <w:sz w:val="21"/>
                <w:szCs w:val="21"/>
                <w:highlight w:val="none"/>
                <w:lang w:val="en-US" w:eastAsia="zh-CN" w:bidi="ar-SA"/>
              </w:rPr>
              <w:t>5.1  30寸及以上医用显示器1套</w:t>
            </w:r>
          </w:p>
          <w:p w14:paraId="7D991FE1">
            <w:pPr>
              <w:widowControl w:val="0"/>
              <w:numPr>
                <w:ilvl w:val="0"/>
                <w:numId w:val="0"/>
              </w:numPr>
              <w:tabs>
                <w:tab w:val="left" w:pos="360"/>
              </w:tabs>
              <w:jc w:val="both"/>
              <w:rPr>
                <w:rFonts w:hint="eastAsia" w:ascii="宋体" w:hAnsi="宋体" w:eastAsia="宋体" w:cs="宋体"/>
                <w:iCs/>
                <w:color w:val="auto"/>
                <w:kern w:val="2"/>
                <w:sz w:val="21"/>
                <w:szCs w:val="21"/>
                <w:highlight w:val="none"/>
                <w:lang w:val="en-US" w:eastAsia="zh-CN" w:bidi="ar-SA"/>
              </w:rPr>
            </w:pPr>
            <w:r>
              <w:rPr>
                <w:rFonts w:hint="eastAsia" w:ascii="宋体" w:hAnsi="宋体" w:eastAsia="宋体" w:cs="宋体"/>
                <w:iCs/>
                <w:color w:val="auto"/>
                <w:kern w:val="2"/>
                <w:sz w:val="21"/>
                <w:szCs w:val="21"/>
                <w:highlight w:val="none"/>
                <w:lang w:val="en-US" w:eastAsia="zh-CN" w:bidi="ar-SA"/>
              </w:rPr>
              <w:t>5.2 铅防护用品1套</w:t>
            </w:r>
          </w:p>
          <w:p w14:paraId="12DC0BF2">
            <w:pPr>
              <w:widowControl w:val="0"/>
              <w:numPr>
                <w:ilvl w:val="0"/>
                <w:numId w:val="0"/>
              </w:numPr>
              <w:tabs>
                <w:tab w:val="left" w:pos="360"/>
              </w:tabs>
              <w:jc w:val="both"/>
              <w:rPr>
                <w:rFonts w:hint="eastAsia" w:ascii="宋体" w:hAnsi="宋体" w:eastAsia="宋体" w:cs="宋体"/>
                <w:iCs/>
                <w:color w:val="auto"/>
                <w:kern w:val="2"/>
                <w:sz w:val="21"/>
                <w:szCs w:val="21"/>
                <w:highlight w:val="none"/>
                <w:lang w:val="en-US" w:eastAsia="zh-CN" w:bidi="ar-SA"/>
              </w:rPr>
            </w:pPr>
            <w:r>
              <w:rPr>
                <w:rFonts w:hint="eastAsia" w:ascii="宋体" w:hAnsi="宋体" w:eastAsia="宋体" w:cs="宋体"/>
                <w:iCs/>
                <w:color w:val="auto"/>
                <w:kern w:val="2"/>
                <w:sz w:val="21"/>
                <w:szCs w:val="21"/>
                <w:highlight w:val="none"/>
                <w:lang w:val="en-US" w:eastAsia="zh-CN" w:bidi="ar-SA"/>
              </w:rPr>
              <w:t>5.3 报告工作站1套</w:t>
            </w:r>
          </w:p>
          <w:p w14:paraId="7E51BC16">
            <w:pPr>
              <w:widowControl w:val="0"/>
              <w:numPr>
                <w:ilvl w:val="0"/>
                <w:numId w:val="0"/>
              </w:numPr>
              <w:tabs>
                <w:tab w:val="left" w:pos="360"/>
              </w:tabs>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Cs/>
                <w:color w:val="auto"/>
                <w:kern w:val="2"/>
                <w:sz w:val="21"/>
                <w:szCs w:val="21"/>
                <w:highlight w:val="none"/>
                <w:lang w:val="en-US" w:eastAsia="zh-CN" w:bidi="ar-SA"/>
              </w:rPr>
              <w:t>5.4 含设备出厂使用前首次计量校准</w:t>
            </w:r>
          </w:p>
        </w:tc>
        <w:tc>
          <w:tcPr>
            <w:tcW w:w="697"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E84D40B">
            <w:pPr>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69</w:t>
            </w:r>
            <w:r>
              <w:rPr>
                <w:rFonts w:hint="eastAsia" w:ascii="宋体" w:hAnsi="宋体" w:eastAsia="宋体" w:cs="宋体"/>
                <w:color w:val="auto"/>
                <w:szCs w:val="21"/>
                <w:highlight w:val="none"/>
                <w:lang w:val="en-US" w:eastAsia="zh-CN"/>
              </w:rPr>
              <w:t>0000.00</w:t>
            </w:r>
          </w:p>
        </w:tc>
        <w:tc>
          <w:tcPr>
            <w:tcW w:w="415" w:type="pct"/>
            <w:tcBorders>
              <w:top w:val="single" w:color="auto" w:sz="4" w:space="0"/>
              <w:left w:val="single" w:color="auto" w:sz="4" w:space="0"/>
              <w:bottom w:val="single" w:color="auto" w:sz="4" w:space="0"/>
              <w:right w:val="single" w:color="auto" w:sz="4" w:space="0"/>
            </w:tcBorders>
            <w:noWrap w:val="0"/>
            <w:vAlign w:val="center"/>
          </w:tcPr>
          <w:p w14:paraId="6A286BA8">
            <w:pPr>
              <w:pageBreakBefore w:val="0"/>
              <w:kinsoku/>
              <w:wordWrap/>
              <w:overflowPunct/>
              <w:topLinePunct w:val="0"/>
              <w:autoSpaceDE/>
              <w:autoSpaceDN/>
              <w:bidi w:val="0"/>
              <w:adjustRightInd w:val="0"/>
              <w:snapToGrid w:val="0"/>
              <w:spacing w:line="360" w:lineRule="auto"/>
              <w:ind w:left="0" w:leftChars="0"/>
              <w:jc w:val="center"/>
              <w:rPr>
                <w:rFonts w:hint="default" w:ascii="宋体" w:hAnsi="宋体" w:eastAsia="宋体" w:cs="宋体"/>
                <w:color w:val="auto"/>
                <w:szCs w:val="21"/>
                <w:highlight w:val="none"/>
                <w:lang w:val="en-US" w:eastAsia="zh-CN"/>
              </w:rPr>
            </w:pPr>
            <w:r>
              <w:rPr>
                <w:rFonts w:hint="eastAsia" w:ascii="宋体" w:hAnsi="宋体" w:eastAsia="宋体" w:cs="宋体"/>
                <w:sz w:val="21"/>
                <w:szCs w:val="21"/>
                <w:highlight w:val="none"/>
                <w:lang w:val="en-US" w:eastAsia="zh-CN"/>
              </w:rPr>
              <w:t>第</w:t>
            </w:r>
            <w:r>
              <w:rPr>
                <w:rFonts w:hint="eastAsia" w:ascii="宋体" w:hAnsi="宋体" w:cs="宋体"/>
                <w:sz w:val="21"/>
                <w:szCs w:val="21"/>
                <w:highlight w:val="none"/>
                <w:lang w:val="en-US" w:eastAsia="zh-CN"/>
              </w:rPr>
              <w:t>二</w:t>
            </w:r>
            <w:r>
              <w:rPr>
                <w:rFonts w:hint="eastAsia" w:ascii="宋体" w:hAnsi="宋体" w:eastAsia="宋体" w:cs="宋体"/>
                <w:sz w:val="21"/>
                <w:szCs w:val="21"/>
                <w:highlight w:val="none"/>
                <w:lang w:val="en-US" w:eastAsia="zh-CN"/>
              </w:rPr>
              <w:t>类医疗器械</w:t>
            </w:r>
          </w:p>
        </w:tc>
      </w:tr>
      <w:tr w14:paraId="17FDFB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71" w:hRule="atLeast"/>
          <w:jc w:val="center"/>
        </w:trPr>
        <w:tc>
          <w:tcPr>
            <w:tcW w:w="5000" w:type="pct"/>
            <w:gridSpan w:val="7"/>
            <w:tcBorders>
              <w:top w:val="single" w:color="auto" w:sz="4" w:space="0"/>
              <w:left w:val="single" w:color="auto" w:sz="4" w:space="0"/>
              <w:bottom w:val="single" w:color="auto" w:sz="4" w:space="0"/>
              <w:right w:val="single" w:color="auto" w:sz="4" w:space="0"/>
            </w:tcBorders>
            <w:noWrap w:val="0"/>
            <w:vAlign w:val="center"/>
          </w:tcPr>
          <w:p w14:paraId="6961F11D">
            <w:pPr>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sz w:val="21"/>
                <w:szCs w:val="21"/>
                <w:highlight w:val="none"/>
                <w:lang w:val="en-US" w:eastAsia="zh-CN"/>
              </w:rPr>
            </w:pPr>
            <w:r>
              <w:rPr>
                <w:rFonts w:hint="eastAsia" w:ascii="宋体" w:hAnsi="宋体" w:eastAsia="宋体" w:cs="宋体"/>
                <w:b/>
                <w:bCs/>
                <w:sz w:val="21"/>
                <w:szCs w:val="21"/>
                <w:highlight w:val="none"/>
                <w:lang w:val="en-US" w:eastAsia="zh-CN"/>
              </w:rPr>
              <w:t>▲须在投标文件中提供本分标采购的第</w:t>
            </w:r>
            <w:r>
              <w:rPr>
                <w:rFonts w:hint="eastAsia" w:ascii="宋体" w:hAnsi="宋体" w:cs="宋体"/>
                <w:b/>
                <w:bCs/>
                <w:sz w:val="21"/>
                <w:szCs w:val="21"/>
                <w:highlight w:val="none"/>
                <w:lang w:val="en-US" w:eastAsia="zh-CN"/>
              </w:rPr>
              <w:t>二</w:t>
            </w:r>
            <w:r>
              <w:rPr>
                <w:rFonts w:hint="eastAsia" w:ascii="宋体" w:hAnsi="宋体" w:eastAsia="宋体" w:cs="宋体"/>
                <w:b/>
                <w:bCs/>
                <w:sz w:val="21"/>
                <w:szCs w:val="21"/>
                <w:highlight w:val="none"/>
                <w:lang w:val="en-US" w:eastAsia="zh-CN"/>
              </w:rPr>
              <w:t>类医疗器械产品的有效的医疗器械注册证复印件。（必须提供，否则作无效投标处理）</w:t>
            </w:r>
          </w:p>
        </w:tc>
      </w:tr>
      <w:tr w14:paraId="77CB13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42" w:type="pct"/>
            <w:tcBorders>
              <w:top w:val="single" w:color="auto" w:sz="4" w:space="0"/>
              <w:left w:val="single" w:color="auto" w:sz="4" w:space="0"/>
              <w:bottom w:val="single" w:color="auto" w:sz="4" w:space="0"/>
              <w:right w:val="single" w:color="auto" w:sz="4" w:space="0"/>
            </w:tcBorders>
            <w:noWrap w:val="0"/>
            <w:vAlign w:val="center"/>
          </w:tcPr>
          <w:p w14:paraId="3F78B2F7">
            <w:pPr>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highlight w:val="none"/>
              </w:rPr>
            </w:pPr>
          </w:p>
          <w:p w14:paraId="737CCEF1">
            <w:pPr>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highlight w:val="none"/>
              </w:rPr>
            </w:pPr>
            <w:r>
              <w:rPr>
                <w:rFonts w:hint="eastAsia" w:ascii="宋体" w:hAnsi="宋体" w:eastAsia="宋体" w:cs="宋体"/>
                <w:b/>
                <w:bCs/>
                <w:color w:val="auto"/>
                <w:szCs w:val="21"/>
                <w:highlight w:val="none"/>
                <w:lang w:val="en-US" w:eastAsia="zh-CN"/>
              </w:rPr>
              <w:t>▲</w:t>
            </w:r>
          </w:p>
          <w:p w14:paraId="6CD303F1">
            <w:pPr>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highlight w:val="none"/>
              </w:rPr>
            </w:pPr>
            <w:r>
              <w:rPr>
                <w:rFonts w:hint="eastAsia" w:ascii="宋体" w:hAnsi="宋体" w:eastAsia="宋体" w:cs="宋体"/>
                <w:color w:val="auto"/>
                <w:highlight w:val="none"/>
              </w:rPr>
              <w:t>商务条款</w:t>
            </w:r>
          </w:p>
        </w:tc>
        <w:tc>
          <w:tcPr>
            <w:tcW w:w="4757" w:type="pct"/>
            <w:gridSpan w:val="6"/>
            <w:tcBorders>
              <w:top w:val="single" w:color="auto" w:sz="4" w:space="0"/>
              <w:left w:val="single" w:color="auto" w:sz="4" w:space="0"/>
              <w:bottom w:val="single" w:color="auto" w:sz="4" w:space="0"/>
              <w:right w:val="single" w:color="auto" w:sz="4" w:space="0"/>
            </w:tcBorders>
            <w:noWrap w:val="0"/>
            <w:vAlign w:val="top"/>
          </w:tcPr>
          <w:p w14:paraId="5B707C5D">
            <w:pPr>
              <w:pageBreakBefore w:val="0"/>
              <w:widowControl/>
              <w:shd w:val="clear" w:color="auto" w:fill="FFFFFF"/>
              <w:kinsoku/>
              <w:wordWrap/>
              <w:overflowPunct/>
              <w:topLinePunct w:val="0"/>
              <w:autoSpaceDE/>
              <w:autoSpaceDN/>
              <w:bidi w:val="0"/>
              <w:adjustRightInd w:val="0"/>
              <w:snapToGrid w:val="0"/>
              <w:spacing w:line="360" w:lineRule="auto"/>
              <w:ind w:left="0" w:left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一、合同签订期：自中标通知书发出之日起</w:t>
            </w:r>
            <w:r>
              <w:rPr>
                <w:rFonts w:hint="eastAsia" w:ascii="宋体" w:hAnsi="宋体" w:eastAsia="宋体" w:cs="宋体"/>
                <w:color w:val="auto"/>
                <w:szCs w:val="21"/>
                <w:highlight w:val="none"/>
                <w:lang w:val="en-US" w:eastAsia="zh-CN"/>
              </w:rPr>
              <w:t>25</w:t>
            </w:r>
            <w:r>
              <w:rPr>
                <w:rFonts w:hint="eastAsia" w:ascii="宋体" w:hAnsi="宋体" w:eastAsia="宋体" w:cs="宋体"/>
                <w:color w:val="auto"/>
                <w:szCs w:val="21"/>
                <w:highlight w:val="none"/>
              </w:rPr>
              <w:t>日内</w:t>
            </w:r>
            <w:r>
              <w:rPr>
                <w:rFonts w:hint="eastAsia" w:ascii="宋体" w:hAnsi="宋体" w:eastAsia="宋体" w:cs="宋体"/>
                <w:color w:val="auto"/>
                <w:highlight w:val="none"/>
                <w:lang w:eastAsia="zh-CN"/>
              </w:rPr>
              <w:t>。</w:t>
            </w:r>
          </w:p>
          <w:p w14:paraId="4F5CF3E9">
            <w:pPr>
              <w:pageBreakBefore w:val="0"/>
              <w:widowControl/>
              <w:shd w:val="clear" w:color="auto" w:fill="FFFFFF"/>
              <w:kinsoku/>
              <w:wordWrap/>
              <w:overflowPunct/>
              <w:topLinePunct w:val="0"/>
              <w:autoSpaceDE/>
              <w:autoSpaceDN/>
              <w:bidi w:val="0"/>
              <w:adjustRightInd w:val="0"/>
              <w:snapToGrid w:val="0"/>
              <w:spacing w:line="360" w:lineRule="auto"/>
              <w:ind w:left="0" w:left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w:t>
            </w:r>
            <w:r>
              <w:rPr>
                <w:rFonts w:hint="eastAsia" w:ascii="宋体" w:hAnsi="宋体" w:eastAsia="宋体" w:cs="宋体"/>
                <w:color w:val="auto"/>
                <w:szCs w:val="21"/>
                <w:highlight w:val="none"/>
                <w:lang w:eastAsia="zh-CN"/>
              </w:rPr>
              <w:t>交付</w:t>
            </w:r>
            <w:r>
              <w:rPr>
                <w:rFonts w:hint="eastAsia" w:ascii="宋体" w:hAnsi="宋体" w:eastAsia="宋体" w:cs="宋体"/>
                <w:bCs/>
                <w:color w:val="auto"/>
                <w:szCs w:val="21"/>
                <w:highlight w:val="none"/>
              </w:rPr>
              <w:t>时间：自合同签订之日起30天内到货安装调试完毕并交付使用。</w:t>
            </w:r>
          </w:p>
          <w:p w14:paraId="55D94B31">
            <w:pPr>
              <w:pageBreakBefore w:val="0"/>
              <w:widowControl/>
              <w:shd w:val="clear" w:color="auto" w:fill="FFFFFF"/>
              <w:kinsoku/>
              <w:wordWrap/>
              <w:overflowPunct/>
              <w:topLinePunct w:val="0"/>
              <w:autoSpaceDE/>
              <w:autoSpaceDN/>
              <w:bidi w:val="0"/>
              <w:adjustRightInd w:val="0"/>
              <w:snapToGrid w:val="0"/>
              <w:spacing w:line="360" w:lineRule="auto"/>
              <w:ind w:left="0" w:leftChars="0"/>
              <w:rPr>
                <w:rFonts w:hint="eastAsia" w:ascii="宋体" w:hAnsi="宋体" w:eastAsia="宋体" w:cs="宋体"/>
                <w:bCs/>
                <w:color w:val="auto"/>
                <w:szCs w:val="21"/>
                <w:highlight w:val="none"/>
                <w:u w:val="single"/>
              </w:rPr>
            </w:pPr>
            <w:r>
              <w:rPr>
                <w:rFonts w:hint="eastAsia" w:ascii="宋体" w:hAnsi="宋体" w:eastAsia="宋体" w:cs="宋体"/>
                <w:color w:val="auto"/>
                <w:szCs w:val="21"/>
                <w:highlight w:val="none"/>
              </w:rPr>
              <w:t>三、</w:t>
            </w:r>
            <w:r>
              <w:rPr>
                <w:rFonts w:hint="eastAsia" w:ascii="宋体" w:hAnsi="宋体" w:eastAsia="宋体" w:cs="宋体"/>
                <w:color w:val="auto"/>
                <w:szCs w:val="21"/>
                <w:highlight w:val="none"/>
                <w:lang w:eastAsia="zh-CN"/>
              </w:rPr>
              <w:t>交付</w:t>
            </w:r>
            <w:r>
              <w:rPr>
                <w:rFonts w:hint="eastAsia" w:ascii="宋体" w:hAnsi="宋体" w:eastAsia="宋体" w:cs="宋体"/>
                <w:color w:val="auto"/>
                <w:szCs w:val="21"/>
                <w:highlight w:val="none"/>
              </w:rPr>
              <w:t>地点：广西柳州市内采购人指定地点。</w:t>
            </w:r>
          </w:p>
          <w:p w14:paraId="32DC418F">
            <w:pPr>
              <w:pageBreakBefore w:val="0"/>
              <w:widowControl/>
              <w:shd w:val="clear" w:color="auto" w:fill="FFFFFF"/>
              <w:kinsoku/>
              <w:wordWrap/>
              <w:overflowPunct/>
              <w:topLinePunct w:val="0"/>
              <w:autoSpaceDE/>
              <w:autoSpaceDN/>
              <w:bidi w:val="0"/>
              <w:adjustRightInd w:val="0"/>
              <w:snapToGrid w:val="0"/>
              <w:spacing w:line="360" w:lineRule="auto"/>
              <w:ind w:left="0" w:leftChars="0"/>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rPr>
              <w:t>四、</w:t>
            </w:r>
            <w:r>
              <w:rPr>
                <w:rFonts w:hint="eastAsia" w:ascii="宋体" w:hAnsi="宋体" w:eastAsia="宋体" w:cs="宋体"/>
                <w:bCs/>
                <w:color w:val="auto"/>
                <w:szCs w:val="21"/>
                <w:highlight w:val="none"/>
                <w:lang w:val="en-US" w:eastAsia="zh-CN"/>
              </w:rPr>
              <w:t>基本要求</w:t>
            </w:r>
          </w:p>
          <w:p w14:paraId="2162F22A">
            <w:pPr>
              <w:pageBreakBefore w:val="0"/>
              <w:widowControl/>
              <w:numPr>
                <w:ilvl w:val="0"/>
                <w:numId w:val="5"/>
              </w:numPr>
              <w:shd w:val="clear" w:color="auto" w:fill="auto"/>
              <w:kinsoku/>
              <w:wordWrap/>
              <w:overflowPunct/>
              <w:topLinePunct w:val="0"/>
              <w:autoSpaceDE/>
              <w:autoSpaceDN/>
              <w:bidi w:val="0"/>
              <w:adjustRightInd w:val="0"/>
              <w:snapToGrid w:val="0"/>
              <w:spacing w:line="360" w:lineRule="auto"/>
              <w:ind w:left="425" w:leftChars="0" w:hanging="425" w:firstLineChars="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中标供应商提供的设备，必须是全新、完整、未使用过的原装产品，且在正常安装、使用和保养条件下，其使用寿命期内各项指标均达到质量要求。</w:t>
            </w:r>
          </w:p>
          <w:p w14:paraId="36A1BA32">
            <w:pPr>
              <w:pageBreakBefore w:val="0"/>
              <w:widowControl/>
              <w:numPr>
                <w:ilvl w:val="0"/>
                <w:numId w:val="5"/>
              </w:numPr>
              <w:shd w:val="clear" w:color="auto" w:fill="auto"/>
              <w:kinsoku/>
              <w:wordWrap/>
              <w:overflowPunct/>
              <w:topLinePunct w:val="0"/>
              <w:autoSpaceDE/>
              <w:autoSpaceDN/>
              <w:bidi w:val="0"/>
              <w:adjustRightInd w:val="0"/>
              <w:snapToGrid w:val="0"/>
              <w:spacing w:line="360" w:lineRule="auto"/>
              <w:ind w:left="425" w:leftChars="0" w:hanging="425" w:firstLineChars="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投标</w:t>
            </w:r>
            <w:r>
              <w:rPr>
                <w:rFonts w:hint="eastAsia" w:ascii="宋体" w:hAnsi="宋体" w:eastAsia="宋体" w:cs="宋体"/>
                <w:color w:val="auto"/>
                <w:szCs w:val="21"/>
                <w:highlight w:val="none"/>
                <w:lang w:val="en-US" w:eastAsia="zh-CN"/>
              </w:rPr>
              <w:t>产品</w:t>
            </w:r>
            <w:r>
              <w:rPr>
                <w:rFonts w:hint="eastAsia" w:ascii="宋体" w:hAnsi="宋体" w:eastAsia="宋体" w:cs="宋体"/>
                <w:color w:val="auto"/>
                <w:szCs w:val="21"/>
                <w:highlight w:val="none"/>
                <w:lang w:eastAsia="zh-CN"/>
              </w:rPr>
              <w:t>及其所有零部件、配件必须是符合国家有关质量和安全强制要求和标准的产品。</w:t>
            </w:r>
          </w:p>
          <w:p w14:paraId="3F990B33">
            <w:pPr>
              <w:pageBreakBefore w:val="0"/>
              <w:widowControl/>
              <w:numPr>
                <w:ilvl w:val="0"/>
                <w:numId w:val="5"/>
              </w:numPr>
              <w:shd w:val="clear" w:color="auto" w:fill="auto"/>
              <w:kinsoku/>
              <w:wordWrap/>
              <w:overflowPunct/>
              <w:topLinePunct w:val="0"/>
              <w:autoSpaceDE/>
              <w:autoSpaceDN/>
              <w:bidi w:val="0"/>
              <w:adjustRightInd w:val="0"/>
              <w:snapToGrid w:val="0"/>
              <w:spacing w:line="360" w:lineRule="auto"/>
              <w:ind w:left="425" w:leftChars="0" w:hanging="425" w:firstLineChars="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中标供应商提供的设备接口须满足</w:t>
            </w:r>
            <w:r>
              <w:rPr>
                <w:rFonts w:hint="eastAsia" w:ascii="宋体" w:hAnsi="宋体" w:cs="宋体"/>
                <w:color w:val="auto"/>
                <w:szCs w:val="21"/>
                <w:highlight w:val="none"/>
                <w:lang w:val="en-US" w:eastAsia="zh-CN"/>
              </w:rPr>
              <w:t>采购需求中“</w:t>
            </w:r>
            <w:r>
              <w:rPr>
                <w:rFonts w:hint="eastAsia" w:ascii="宋体" w:hAnsi="宋体" w:eastAsia="宋体" w:cs="宋体"/>
                <w:color w:val="auto"/>
                <w:szCs w:val="21"/>
                <w:highlight w:val="none"/>
                <w:lang w:val="en-US" w:eastAsia="zh-CN"/>
              </w:rPr>
              <w:t>附件</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lang w:val="en-US" w:eastAsia="zh-CN"/>
              </w:rPr>
              <w:t>：柳州市工人医院信息工程部要求的数据”的要求。</w:t>
            </w:r>
          </w:p>
          <w:p w14:paraId="21EDF12E">
            <w:pPr>
              <w:pageBreakBefore w:val="0"/>
              <w:widowControl/>
              <w:numPr>
                <w:ilvl w:val="0"/>
                <w:numId w:val="5"/>
              </w:numPr>
              <w:shd w:val="clear" w:color="auto" w:fill="auto"/>
              <w:kinsoku/>
              <w:wordWrap/>
              <w:overflowPunct/>
              <w:topLinePunct w:val="0"/>
              <w:autoSpaceDE/>
              <w:autoSpaceDN/>
              <w:bidi w:val="0"/>
              <w:adjustRightInd w:val="0"/>
              <w:snapToGrid w:val="0"/>
              <w:spacing w:line="360" w:lineRule="auto"/>
              <w:ind w:left="425" w:leftChars="0" w:hanging="425" w:firstLineChars="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中标供应商负责设备的包装、运输、装卸、就位、安装、调试、保险及通过相关部门的检测验收，并承担相关的一切费用。</w:t>
            </w:r>
          </w:p>
          <w:p w14:paraId="08DBCCFC">
            <w:pPr>
              <w:pageBreakBefore w:val="0"/>
              <w:widowControl/>
              <w:numPr>
                <w:ilvl w:val="0"/>
                <w:numId w:val="5"/>
              </w:numPr>
              <w:shd w:val="clear" w:color="auto" w:fill="auto"/>
              <w:kinsoku/>
              <w:wordWrap/>
              <w:overflowPunct/>
              <w:topLinePunct w:val="0"/>
              <w:autoSpaceDE/>
              <w:autoSpaceDN/>
              <w:bidi w:val="0"/>
              <w:adjustRightInd w:val="0"/>
              <w:snapToGrid w:val="0"/>
              <w:spacing w:line="360" w:lineRule="auto"/>
              <w:ind w:left="425" w:leftChars="0" w:hanging="425" w:firstLineChars="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中标供应商按照采购人要求将设备搬运至指定地点并负责安装、组合成套，中标供应商在运输安装设备过程中不得损坏采购人设施（如地面、墙面、电梯、绿化带等），如有损坏，</w:t>
            </w:r>
            <w:r>
              <w:rPr>
                <w:rFonts w:hint="eastAsia" w:ascii="宋体" w:hAnsi="宋体" w:cs="宋体"/>
                <w:color w:val="auto"/>
                <w:szCs w:val="21"/>
                <w:highlight w:val="none"/>
                <w:lang w:val="en-US" w:eastAsia="zh-CN"/>
              </w:rPr>
              <w:t>双方协商处理按实际损坏进行相应赔偿</w:t>
            </w:r>
            <w:r>
              <w:rPr>
                <w:rFonts w:hint="eastAsia" w:ascii="宋体" w:hAnsi="宋体" w:eastAsia="宋体" w:cs="宋体"/>
                <w:color w:val="auto"/>
                <w:szCs w:val="21"/>
                <w:highlight w:val="none"/>
                <w:lang w:val="en-US" w:eastAsia="zh-CN"/>
              </w:rPr>
              <w:t>。</w:t>
            </w:r>
          </w:p>
          <w:p w14:paraId="37B84F8D">
            <w:pPr>
              <w:pageBreakBefore w:val="0"/>
              <w:widowControl/>
              <w:numPr>
                <w:ilvl w:val="0"/>
                <w:numId w:val="5"/>
              </w:numPr>
              <w:shd w:val="clear" w:color="auto" w:fill="auto"/>
              <w:kinsoku/>
              <w:wordWrap/>
              <w:overflowPunct/>
              <w:topLinePunct w:val="0"/>
              <w:autoSpaceDE/>
              <w:autoSpaceDN/>
              <w:bidi w:val="0"/>
              <w:adjustRightInd w:val="0"/>
              <w:snapToGrid w:val="0"/>
              <w:spacing w:line="360" w:lineRule="auto"/>
              <w:ind w:left="425" w:leftChars="0" w:hanging="425" w:firstLineChars="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中标供应商提供详细完整的设备资质证件、中文操作手册、产品合格证明材料、使用说明书等资料交给采购人。</w:t>
            </w:r>
          </w:p>
          <w:p w14:paraId="2D9228BF">
            <w:pPr>
              <w:pageBreakBefore w:val="0"/>
              <w:widowControl/>
              <w:numPr>
                <w:ilvl w:val="0"/>
                <w:numId w:val="5"/>
              </w:numPr>
              <w:shd w:val="clear" w:color="auto" w:fill="auto"/>
              <w:kinsoku/>
              <w:wordWrap/>
              <w:overflowPunct/>
              <w:topLinePunct w:val="0"/>
              <w:autoSpaceDE/>
              <w:autoSpaceDN/>
              <w:bidi w:val="0"/>
              <w:adjustRightInd w:val="0"/>
              <w:snapToGrid w:val="0"/>
              <w:spacing w:line="360" w:lineRule="auto"/>
              <w:ind w:left="425" w:leftChars="0" w:hanging="425" w:firstLineChars="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投标人提供的产品的技术参数、配置和性能指标必须真实有效，如高于招标要求的，应提供相关证明的技术支持资料；若经核实发现投标人有伪造、变造技术资料行为，构成提供虚假材料的，采购人将上报政府采购监督管理部门。</w:t>
            </w:r>
          </w:p>
          <w:p w14:paraId="5C2CD183">
            <w:pPr>
              <w:pageBreakBefore w:val="0"/>
              <w:widowControl/>
              <w:numPr>
                <w:ilvl w:val="0"/>
                <w:numId w:val="5"/>
              </w:numPr>
              <w:shd w:val="clear" w:color="auto" w:fill="auto"/>
              <w:kinsoku/>
              <w:wordWrap/>
              <w:overflowPunct/>
              <w:topLinePunct w:val="0"/>
              <w:autoSpaceDE/>
              <w:autoSpaceDN/>
              <w:bidi w:val="0"/>
              <w:adjustRightInd w:val="0"/>
              <w:snapToGrid w:val="0"/>
              <w:spacing w:line="360" w:lineRule="auto"/>
              <w:ind w:left="425" w:leftChars="0" w:hanging="425" w:firstLineChars="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投标人须确保投标文件中相应证明材料的真实性，采购人有权要求中标人在供货前提供其投标文件中的相应证明材料的原件进行验证，若无法提供证明材料原件或证明材料原件与投标文件中的复印件不符的，采购人有权上报政府采购监督管理部门进行处理，并按政府采购相关法律法规追究其相应的法律责任。</w:t>
            </w:r>
          </w:p>
          <w:p w14:paraId="4CC19A92">
            <w:pPr>
              <w:pageBreakBefore w:val="0"/>
              <w:widowControl/>
              <w:numPr>
                <w:ilvl w:val="0"/>
                <w:numId w:val="5"/>
              </w:numPr>
              <w:shd w:val="clear" w:color="auto" w:fill="auto"/>
              <w:kinsoku/>
              <w:wordWrap/>
              <w:overflowPunct/>
              <w:topLinePunct w:val="0"/>
              <w:autoSpaceDE/>
              <w:autoSpaceDN/>
              <w:bidi w:val="0"/>
              <w:adjustRightInd w:val="0"/>
              <w:snapToGrid w:val="0"/>
              <w:spacing w:line="360" w:lineRule="auto"/>
              <w:ind w:left="425" w:leftChars="0" w:hanging="425" w:firstLineChars="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投标人应保证针对本项目的产品涉及到的知识产权和所提供的相关技术资料是合法取得，并享有完整的知识产权，不会因为采购人的使用而被责令停止使用、追偿或要求赔偿损失，如出现此情况，一切经济和法律责任均由投标人承担。</w:t>
            </w:r>
          </w:p>
          <w:p w14:paraId="19ECB093">
            <w:pPr>
              <w:pageBreakBefore w:val="0"/>
              <w:widowControl/>
              <w:numPr>
                <w:ilvl w:val="0"/>
                <w:numId w:val="5"/>
              </w:numPr>
              <w:shd w:val="clear" w:color="auto" w:fill="auto"/>
              <w:kinsoku/>
              <w:wordWrap/>
              <w:overflowPunct/>
              <w:topLinePunct w:val="0"/>
              <w:autoSpaceDE/>
              <w:autoSpaceDN/>
              <w:bidi w:val="0"/>
              <w:adjustRightInd w:val="0"/>
              <w:snapToGrid w:val="0"/>
              <w:spacing w:line="360" w:lineRule="auto"/>
              <w:ind w:left="425" w:leftChars="0" w:hanging="425" w:firstLineChars="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投标人所提供产品的设计、制造、产品性能、材料的选择和材料的使用经验及产品的测试等，都应按国内外通行的现行标准和相应的技术规范执行。标准和技术规范应为合同</w:t>
            </w:r>
            <w:r>
              <w:rPr>
                <w:rFonts w:hint="eastAsia" w:ascii="宋体" w:hAnsi="宋体" w:cs="宋体"/>
                <w:color w:val="auto"/>
                <w:szCs w:val="21"/>
                <w:highlight w:val="none"/>
                <w:lang w:val="en-US" w:eastAsia="zh-CN"/>
              </w:rPr>
              <w:t>签订之日为止</w:t>
            </w:r>
            <w:r>
              <w:rPr>
                <w:rFonts w:hint="eastAsia" w:ascii="宋体" w:hAnsi="宋体" w:eastAsia="宋体" w:cs="宋体"/>
                <w:color w:val="auto"/>
                <w:szCs w:val="21"/>
                <w:highlight w:val="none"/>
                <w:lang w:val="en-US" w:eastAsia="zh-CN"/>
              </w:rPr>
              <w:t>最新公布发行的标准和技术规范。</w:t>
            </w:r>
          </w:p>
          <w:p w14:paraId="667FED10">
            <w:pPr>
              <w:pageBreakBefore w:val="0"/>
              <w:widowControl/>
              <w:numPr>
                <w:ilvl w:val="0"/>
                <w:numId w:val="5"/>
              </w:numPr>
              <w:shd w:val="clear" w:color="auto" w:fill="auto"/>
              <w:kinsoku/>
              <w:wordWrap/>
              <w:overflowPunct/>
              <w:topLinePunct w:val="0"/>
              <w:autoSpaceDE/>
              <w:autoSpaceDN/>
              <w:bidi w:val="0"/>
              <w:adjustRightInd w:val="0"/>
              <w:snapToGrid w:val="0"/>
              <w:spacing w:line="360" w:lineRule="auto"/>
              <w:ind w:left="425" w:leftChars="0" w:hanging="425" w:firstLineChars="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中标供应商提供的设备如因采购人业务需要而接入采购人信息网络（含信息网、无线网、设备网、物联网等），中标供应商需积极配合并承担相关费用。</w:t>
            </w:r>
          </w:p>
          <w:p w14:paraId="73407808">
            <w:pPr>
              <w:pageBreakBefore w:val="0"/>
              <w:widowControl/>
              <w:numPr>
                <w:ilvl w:val="0"/>
                <w:numId w:val="5"/>
              </w:numPr>
              <w:shd w:val="clear" w:color="auto" w:fill="auto"/>
              <w:kinsoku/>
              <w:wordWrap/>
              <w:overflowPunct/>
              <w:topLinePunct w:val="0"/>
              <w:autoSpaceDE/>
              <w:autoSpaceDN/>
              <w:bidi w:val="0"/>
              <w:adjustRightInd w:val="0"/>
              <w:snapToGrid w:val="0"/>
              <w:spacing w:line="360" w:lineRule="auto"/>
              <w:ind w:left="425" w:leftChars="0" w:hanging="425" w:firstLineChars="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未尽事宜按招标文件及国家现行有关规范、标准执行。</w:t>
            </w:r>
          </w:p>
          <w:p w14:paraId="703F42B2">
            <w:pPr>
              <w:pageBreakBefore w:val="0"/>
              <w:tabs>
                <w:tab w:val="left" w:pos="3490"/>
                <w:tab w:val="left" w:pos="3670"/>
                <w:tab w:val="left" w:pos="3895"/>
              </w:tabs>
              <w:kinsoku/>
              <w:wordWrap/>
              <w:overflowPunct/>
              <w:topLinePunct w:val="0"/>
              <w:autoSpaceDE/>
              <w:autoSpaceDN/>
              <w:bidi w:val="0"/>
              <w:adjustRightInd w:val="0"/>
              <w:snapToGrid w:val="0"/>
              <w:spacing w:line="360" w:lineRule="auto"/>
              <w:ind w:left="0" w:leftChars="0"/>
              <w:rPr>
                <w:rFonts w:hint="eastAsia" w:ascii="宋体" w:hAnsi="宋体" w:eastAsia="宋体" w:cs="宋体"/>
                <w:b/>
                <w:bCs/>
                <w:i/>
                <w:iCs/>
                <w:color w:val="auto"/>
                <w:szCs w:val="21"/>
                <w:highlight w:val="none"/>
              </w:rPr>
            </w:pPr>
            <w:r>
              <w:rPr>
                <w:rFonts w:hint="eastAsia" w:ascii="宋体" w:hAnsi="宋体" w:eastAsia="宋体" w:cs="宋体"/>
                <w:color w:val="auto"/>
                <w:szCs w:val="21"/>
                <w:highlight w:val="none"/>
              </w:rPr>
              <w:t>五、</w:t>
            </w:r>
            <w:r>
              <w:rPr>
                <w:rFonts w:hint="eastAsia" w:ascii="宋体" w:hAnsi="宋体" w:eastAsia="宋体" w:cs="宋体"/>
                <w:color w:val="auto"/>
                <w:szCs w:val="21"/>
                <w:highlight w:val="none"/>
                <w:lang w:val="en-US" w:eastAsia="zh-CN"/>
              </w:rPr>
              <w:t>报价要求</w:t>
            </w:r>
            <w:r>
              <w:rPr>
                <w:rFonts w:hint="eastAsia" w:ascii="宋体" w:hAnsi="宋体" w:eastAsia="宋体" w:cs="宋体"/>
                <w:color w:val="auto"/>
                <w:szCs w:val="21"/>
                <w:highlight w:val="none"/>
                <w:lang w:eastAsia="zh-CN"/>
              </w:rPr>
              <w:t>：</w:t>
            </w:r>
            <w:r>
              <w:rPr>
                <w:rFonts w:hint="eastAsia" w:ascii="宋体" w:hAnsi="宋体" w:eastAsia="宋体" w:cs="宋体"/>
                <w:color w:val="auto"/>
                <w:sz w:val="21"/>
                <w:szCs w:val="21"/>
                <w:highlight w:val="none"/>
                <w:lang w:val="en-US" w:eastAsia="zh-CN"/>
              </w:rPr>
              <w:t>投标报价必须包含</w:t>
            </w:r>
            <w:r>
              <w:rPr>
                <w:rFonts w:hint="eastAsia" w:ascii="宋体" w:hAnsi="宋体" w:eastAsia="宋体" w:cs="宋体"/>
                <w:color w:val="auto"/>
                <w:szCs w:val="21"/>
                <w:highlight w:val="none"/>
              </w:rPr>
              <w:t>货物的价格</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必要的保险费用和各项税金</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其他（如运输、装卸、安装、调试、培训、技术支持、</w:t>
            </w:r>
            <w:r>
              <w:rPr>
                <w:rFonts w:hint="eastAsia" w:ascii="宋体" w:hAnsi="宋体" w:eastAsia="宋体" w:cs="宋体"/>
                <w:color w:val="auto"/>
                <w:szCs w:val="21"/>
                <w:highlight w:val="none"/>
                <w:lang w:eastAsia="zh-CN"/>
              </w:rPr>
              <w:t>售后服务</w:t>
            </w:r>
            <w:r>
              <w:rPr>
                <w:rFonts w:hint="eastAsia" w:ascii="宋体" w:hAnsi="宋体" w:eastAsia="宋体" w:cs="宋体"/>
                <w:color w:val="auto"/>
                <w:szCs w:val="21"/>
                <w:highlight w:val="none"/>
              </w:rPr>
              <w:t>、更新升级等费用</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lang w:val="en-US" w:eastAsia="zh-CN"/>
              </w:rPr>
              <w:t>包括备品备件、专用工具及招标文件要求提供的所有伴随服务、工程等费用和税费</w:t>
            </w:r>
            <w:r>
              <w:rPr>
                <w:rFonts w:hint="eastAsia" w:ascii="宋体" w:hAnsi="宋体" w:eastAsia="宋体" w:cs="宋体"/>
                <w:color w:val="auto"/>
                <w:szCs w:val="21"/>
                <w:highlight w:val="none"/>
                <w:u w:val="none"/>
                <w:lang w:val="en-US" w:eastAsia="zh-CN"/>
              </w:rPr>
              <w:t>。</w:t>
            </w:r>
            <w:r>
              <w:rPr>
                <w:rFonts w:hint="eastAsia" w:ascii="宋体" w:hAnsi="宋体" w:eastAsia="宋体" w:cs="宋体"/>
                <w:color w:val="auto"/>
                <w:szCs w:val="21"/>
                <w:highlight w:val="none"/>
                <w:u w:val="none"/>
              </w:rPr>
              <w:t xml:space="preserve"> </w:t>
            </w:r>
          </w:p>
          <w:p w14:paraId="71156DCB">
            <w:pPr>
              <w:pageBreakBefore w:val="0"/>
              <w:tabs>
                <w:tab w:val="left" w:pos="3490"/>
                <w:tab w:val="left" w:pos="3670"/>
                <w:tab w:val="left" w:pos="3895"/>
              </w:tabs>
              <w:kinsoku/>
              <w:wordWrap/>
              <w:overflowPunct/>
              <w:topLinePunct w:val="0"/>
              <w:autoSpaceDE/>
              <w:autoSpaceDN/>
              <w:bidi w:val="0"/>
              <w:adjustRightInd w:val="0"/>
              <w:snapToGrid w:val="0"/>
              <w:spacing w:line="360" w:lineRule="auto"/>
              <w:ind w:left="0" w:leftChars="0" w:firstLine="0" w:firstLineChars="0"/>
              <w:rPr>
                <w:rFonts w:hint="eastAsia" w:ascii="宋体" w:hAnsi="宋体" w:eastAsia="宋体" w:cs="宋体"/>
                <w:i/>
                <w:iCs/>
                <w:color w:val="auto"/>
                <w:szCs w:val="21"/>
                <w:highlight w:val="none"/>
                <w:u w:val="none"/>
              </w:rPr>
            </w:pPr>
            <w:r>
              <w:rPr>
                <w:rFonts w:hint="eastAsia" w:ascii="宋体" w:hAnsi="宋体" w:eastAsia="宋体" w:cs="宋体"/>
                <w:color w:val="auto"/>
                <w:szCs w:val="21"/>
                <w:highlight w:val="none"/>
                <w:lang w:val="en-US" w:eastAsia="zh-CN"/>
              </w:rPr>
              <w:t>六、</w:t>
            </w:r>
            <w:r>
              <w:rPr>
                <w:rFonts w:hint="eastAsia" w:ascii="宋体" w:hAnsi="宋体" w:eastAsia="宋体" w:cs="宋体"/>
                <w:color w:val="auto"/>
                <w:szCs w:val="21"/>
                <w:highlight w:val="none"/>
              </w:rPr>
              <w:t>付款方式：</w:t>
            </w:r>
            <w:r>
              <w:rPr>
                <w:rFonts w:hint="eastAsia" w:ascii="宋体" w:hAnsi="宋体" w:eastAsia="宋体" w:cs="宋体"/>
                <w:color w:val="auto"/>
                <w:sz w:val="21"/>
                <w:szCs w:val="21"/>
                <w:highlight w:val="none"/>
              </w:rPr>
              <w:t>货物交付完毕，采购人验收合格后（以采购人出</w:t>
            </w:r>
            <w:r>
              <w:rPr>
                <w:rFonts w:hint="eastAsia" w:ascii="宋体" w:hAnsi="宋体" w:eastAsia="宋体" w:cs="宋体"/>
                <w:color w:val="auto"/>
                <w:sz w:val="21"/>
                <w:szCs w:val="21"/>
                <w:highlight w:val="none"/>
                <w:lang w:eastAsia="zh-CN"/>
              </w:rPr>
              <w:t>具的</w:t>
            </w:r>
            <w:r>
              <w:rPr>
                <w:rFonts w:hint="eastAsia" w:ascii="宋体" w:hAnsi="宋体" w:eastAsia="宋体" w:cs="宋体"/>
                <w:color w:val="auto"/>
                <w:sz w:val="21"/>
                <w:szCs w:val="21"/>
                <w:highlight w:val="none"/>
              </w:rPr>
              <w:t>验收报告为准）中标供应商开具</w:t>
            </w:r>
            <w:r>
              <w:rPr>
                <w:rFonts w:hint="eastAsia" w:ascii="宋体" w:hAnsi="宋体" w:eastAsia="宋体" w:cs="宋体"/>
                <w:color w:val="auto"/>
                <w:sz w:val="21"/>
                <w:szCs w:val="21"/>
                <w:highlight w:val="none"/>
                <w:lang w:val="en-US" w:eastAsia="zh-CN"/>
              </w:rPr>
              <w:t>合同总金额100%</w:t>
            </w:r>
            <w:r>
              <w:rPr>
                <w:rFonts w:hint="eastAsia" w:ascii="宋体" w:hAnsi="宋体" w:eastAsia="宋体" w:cs="宋体"/>
                <w:color w:val="auto"/>
                <w:sz w:val="21"/>
                <w:szCs w:val="21"/>
                <w:highlight w:val="none"/>
              </w:rPr>
              <w:t>增值税普通发票给采购人，采购人收到全额发票后</w:t>
            </w:r>
            <w:r>
              <w:rPr>
                <w:rFonts w:hint="eastAsia" w:ascii="宋体" w:hAnsi="宋体" w:eastAsia="宋体" w:cs="宋体"/>
                <w:color w:val="auto"/>
                <w:sz w:val="21"/>
                <w:szCs w:val="21"/>
                <w:highlight w:val="none"/>
                <w:lang w:val="en-US" w:eastAsia="zh-CN"/>
              </w:rPr>
              <w:t>提交支付申请通过后</w:t>
            </w:r>
            <w:r>
              <w:rPr>
                <w:rFonts w:hint="eastAsia" w:ascii="宋体" w:hAnsi="宋体" w:eastAsia="宋体" w:cs="宋体"/>
                <w:color w:val="auto"/>
                <w:sz w:val="21"/>
                <w:szCs w:val="21"/>
                <w:highlight w:val="none"/>
              </w:rPr>
              <w:t>支付合同总金额的60%；货物正常使用半年后，</w:t>
            </w:r>
            <w:r>
              <w:rPr>
                <w:rFonts w:hint="eastAsia" w:ascii="宋体" w:hAnsi="宋体" w:eastAsia="宋体" w:cs="宋体"/>
                <w:color w:val="auto"/>
                <w:sz w:val="21"/>
                <w:szCs w:val="21"/>
                <w:highlight w:val="none"/>
                <w:lang w:val="en-US" w:eastAsia="zh-CN"/>
              </w:rPr>
              <w:t>提交支付申请通过后</w:t>
            </w:r>
            <w:r>
              <w:rPr>
                <w:rFonts w:hint="eastAsia" w:ascii="宋体" w:hAnsi="宋体" w:eastAsia="宋体" w:cs="宋体"/>
                <w:color w:val="auto"/>
                <w:sz w:val="21"/>
                <w:szCs w:val="21"/>
                <w:highlight w:val="none"/>
              </w:rPr>
              <w:t>支付合同总金额的30%</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正常使用一年期满后，</w:t>
            </w:r>
            <w:r>
              <w:rPr>
                <w:rFonts w:hint="eastAsia" w:ascii="宋体" w:hAnsi="宋体" w:eastAsia="宋体" w:cs="宋体"/>
                <w:color w:val="auto"/>
                <w:sz w:val="21"/>
                <w:szCs w:val="21"/>
                <w:highlight w:val="none"/>
                <w:lang w:val="en-US" w:eastAsia="zh-CN"/>
              </w:rPr>
              <w:t>提交支付申请通过后</w:t>
            </w:r>
            <w:r>
              <w:rPr>
                <w:rFonts w:hint="eastAsia" w:ascii="宋体" w:hAnsi="宋体" w:eastAsia="宋体" w:cs="宋体"/>
                <w:color w:val="auto"/>
                <w:sz w:val="21"/>
                <w:szCs w:val="21"/>
                <w:highlight w:val="none"/>
              </w:rPr>
              <w:t>支付合同总金额的10%。（不计利息）</w:t>
            </w:r>
          </w:p>
          <w:p w14:paraId="19621F9C">
            <w:pPr>
              <w:pageBreakBefore w:val="0"/>
              <w:tabs>
                <w:tab w:val="left" w:pos="3490"/>
                <w:tab w:val="left" w:pos="3670"/>
                <w:tab w:val="left" w:pos="3895"/>
              </w:tabs>
              <w:kinsoku/>
              <w:wordWrap/>
              <w:overflowPunct/>
              <w:topLinePunct w:val="0"/>
              <w:autoSpaceDE/>
              <w:autoSpaceDN/>
              <w:bidi w:val="0"/>
              <w:adjustRightInd w:val="0"/>
              <w:snapToGrid w:val="0"/>
              <w:spacing w:line="360" w:lineRule="auto"/>
              <w:ind w:left="0" w:leftChars="0" w:firstLine="0" w:firstLineChars="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七、售后服务要求：</w:t>
            </w:r>
          </w:p>
          <w:p w14:paraId="00EB4687">
            <w:pPr>
              <w:keepNext w:val="0"/>
              <w:keepLines w:val="0"/>
              <w:pageBreakBefore w:val="0"/>
              <w:widowControl/>
              <w:numPr>
                <w:ilvl w:val="0"/>
                <w:numId w:val="6"/>
              </w:numPr>
              <w:shd w:val="clear" w:color="auto" w:fill="auto"/>
              <w:kinsoku/>
              <w:wordWrap/>
              <w:overflowPunct/>
              <w:topLinePunct w:val="0"/>
              <w:autoSpaceDE/>
              <w:autoSpaceDN/>
              <w:bidi w:val="0"/>
              <w:adjustRightInd w:val="0"/>
              <w:snapToGrid w:val="0"/>
              <w:spacing w:line="360" w:lineRule="auto"/>
              <w:ind w:left="0" w:leftChars="0" w:firstLine="400" w:firstLineChars="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质量保证期</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自</w:t>
            </w:r>
            <w:r>
              <w:rPr>
                <w:rFonts w:hint="eastAsia" w:ascii="宋体" w:hAnsi="宋体" w:eastAsia="宋体" w:cs="宋体"/>
                <w:color w:val="auto"/>
                <w:szCs w:val="21"/>
                <w:highlight w:val="none"/>
                <w:lang w:val="en-US" w:eastAsia="zh-CN"/>
              </w:rPr>
              <w:t>签订合同</w:t>
            </w:r>
            <w:r>
              <w:rPr>
                <w:rFonts w:hint="eastAsia" w:ascii="宋体" w:hAnsi="宋体" w:eastAsia="宋体" w:cs="宋体"/>
                <w:color w:val="auto"/>
                <w:szCs w:val="21"/>
                <w:highlight w:val="none"/>
              </w:rPr>
              <w:t>之日起计</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按国家有关产品“三包”规定执行“三包”，质保期除特别注明外，</w:t>
            </w:r>
            <w:r>
              <w:rPr>
                <w:rFonts w:hint="eastAsia" w:ascii="宋体" w:hAnsi="宋体" w:eastAsia="宋体" w:cs="宋体"/>
                <w:b/>
                <w:bCs/>
                <w:color w:val="auto"/>
                <w:szCs w:val="21"/>
                <w:highlight w:val="none"/>
              </w:rPr>
              <w:t>移动式数字X射线摄影系统（移动DR）设备提供至少</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年整机全保服务；</w:t>
            </w:r>
            <w:r>
              <w:rPr>
                <w:rFonts w:hint="eastAsia" w:ascii="宋体" w:hAnsi="宋体" w:eastAsia="宋体" w:cs="宋体"/>
                <w:color w:val="auto"/>
                <w:szCs w:val="21"/>
                <w:highlight w:val="none"/>
              </w:rPr>
              <w:t>质保期内负责上门服务、维修、更换配件，不得收取任何费用。</w:t>
            </w:r>
          </w:p>
          <w:p w14:paraId="283A03D4">
            <w:pPr>
              <w:keepNext w:val="0"/>
              <w:keepLines w:val="0"/>
              <w:pageBreakBefore w:val="0"/>
              <w:widowControl/>
              <w:numPr>
                <w:ilvl w:val="0"/>
                <w:numId w:val="6"/>
              </w:numPr>
              <w:shd w:val="clear" w:color="auto" w:fill="auto"/>
              <w:kinsoku/>
              <w:wordWrap/>
              <w:overflowPunct/>
              <w:topLinePunct w:val="0"/>
              <w:autoSpaceDE/>
              <w:autoSpaceDN/>
              <w:bidi w:val="0"/>
              <w:adjustRightInd w:val="0"/>
              <w:snapToGrid w:val="0"/>
              <w:spacing w:line="360" w:lineRule="auto"/>
              <w:ind w:left="0" w:leftChars="0" w:firstLine="400" w:firstLineChars="0"/>
              <w:textAlignment w:val="auto"/>
              <w:rPr>
                <w:rFonts w:hint="eastAsia" w:ascii="宋体" w:hAnsi="宋体" w:eastAsia="宋体" w:cs="宋体"/>
                <w:color w:val="auto"/>
                <w:szCs w:val="21"/>
                <w:highlight w:val="none"/>
              </w:rPr>
            </w:pPr>
            <w:r>
              <w:rPr>
                <w:rFonts w:hint="eastAsia" w:ascii="Times New Roman" w:hAnsi="Times New Roman" w:eastAsia="宋体" w:cs="Times New Roman"/>
                <w:b/>
                <w:bCs/>
                <w:color w:val="000000"/>
                <w:highlight w:val="none"/>
                <w:lang w:val="en-US" w:eastAsia="zh-CN"/>
              </w:rPr>
              <w:t>可提供本地化服务，且在质保期内，对本项目采购的产品的易损件准备一定数量的备品备件，如发生损坏，确保所有相关的备品备件在24小时内提供更换，</w:t>
            </w:r>
            <w:r>
              <w:rPr>
                <w:rFonts w:hint="eastAsia" w:ascii="宋体" w:hAnsi="宋体" w:eastAsia="宋体" w:cs="宋体"/>
                <w:color w:val="auto"/>
                <w:szCs w:val="21"/>
                <w:highlight w:val="none"/>
                <w:lang w:val="en-US" w:eastAsia="zh-CN"/>
              </w:rPr>
              <w:t>中标供应商应可提供 10 年（含）以上的零配件供应。</w:t>
            </w:r>
          </w:p>
          <w:p w14:paraId="343EC794">
            <w:pPr>
              <w:keepNext w:val="0"/>
              <w:keepLines w:val="0"/>
              <w:pageBreakBefore w:val="0"/>
              <w:widowControl/>
              <w:numPr>
                <w:ilvl w:val="0"/>
                <w:numId w:val="6"/>
              </w:numPr>
              <w:shd w:val="clear" w:color="auto" w:fill="FFFFFF"/>
              <w:tabs>
                <w:tab w:val="left" w:pos="3580"/>
              </w:tabs>
              <w:kinsoku/>
              <w:wordWrap/>
              <w:overflowPunct/>
              <w:topLinePunct w:val="0"/>
              <w:autoSpaceDE/>
              <w:autoSpaceDN/>
              <w:bidi w:val="0"/>
              <w:adjustRightInd w:val="0"/>
              <w:snapToGrid w:val="0"/>
              <w:spacing w:line="360" w:lineRule="auto"/>
              <w:ind w:left="0" w:leftChars="0" w:firstLine="40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供应商对设备提供中标相应年限的原厂保修服务。保修期内设备发生一般故障时，中标供应商应负责维修、更换零配件：设备发生大故障（指主要部件出现质量问题）时，中标供应商应负责更换相同品牌、型号的新设备，设备维修或更换后其保修期相应顺延。所有非故意性损坏以及在要求质量标准范围内的正常使用造成的损坏均要维修。保修期内发生的故障维修服务及更换配件均包含在投标报价中， 采购人不再另外支付费用。对因采购人人员的不正当使用所造成的设备损坏不在中标供应商保修范围，但中标供应商也要积极帮助采购人修理设备，并保证提供优惠价格的配件和服务。</w:t>
            </w:r>
          </w:p>
          <w:p w14:paraId="427C9B1C">
            <w:pPr>
              <w:keepNext w:val="0"/>
              <w:keepLines w:val="0"/>
              <w:pageBreakBefore w:val="0"/>
              <w:widowControl/>
              <w:numPr>
                <w:ilvl w:val="0"/>
                <w:numId w:val="6"/>
              </w:numPr>
              <w:shd w:val="clear" w:color="auto" w:fill="FFFFFF"/>
              <w:kinsoku/>
              <w:wordWrap/>
              <w:overflowPunct/>
              <w:topLinePunct w:val="0"/>
              <w:autoSpaceDE/>
              <w:autoSpaceDN/>
              <w:bidi w:val="0"/>
              <w:adjustRightInd w:val="0"/>
              <w:snapToGrid w:val="0"/>
              <w:spacing w:line="360" w:lineRule="auto"/>
              <w:ind w:left="0" w:leftChars="0" w:firstLine="40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设备保修期内，中标供应商负责对</w:t>
            </w:r>
            <w:r>
              <w:rPr>
                <w:rFonts w:hint="eastAsia" w:ascii="宋体" w:hAnsi="宋体" w:eastAsia="宋体" w:cs="宋体"/>
                <w:color w:val="auto"/>
                <w:szCs w:val="21"/>
                <w:highlight w:val="none"/>
                <w:lang w:val="en-US" w:eastAsia="zh-CN"/>
              </w:rPr>
              <w:t>设备</w:t>
            </w:r>
            <w:r>
              <w:rPr>
                <w:rFonts w:hint="eastAsia" w:ascii="宋体" w:hAnsi="宋体" w:eastAsia="宋体" w:cs="宋体"/>
                <w:color w:val="auto"/>
                <w:szCs w:val="21"/>
                <w:highlight w:val="none"/>
              </w:rPr>
              <w:t>进行定期维护保养，每年至少一次，包括设备的安全检查、质量检查，运行状态检查，如采购人需要，请提供设备维护保养情况书面报告。所发生的费用（包括更换零部件费、人工费和差旅费等）由中标供应商负责。</w:t>
            </w:r>
          </w:p>
          <w:p w14:paraId="21BA17AE">
            <w:pPr>
              <w:keepNext w:val="0"/>
              <w:keepLines w:val="0"/>
              <w:pageBreakBefore w:val="0"/>
              <w:widowControl/>
              <w:numPr>
                <w:ilvl w:val="0"/>
                <w:numId w:val="6"/>
              </w:numPr>
              <w:shd w:val="clear" w:color="auto" w:fill="FFFFFF"/>
              <w:kinsoku/>
              <w:wordWrap/>
              <w:overflowPunct/>
              <w:topLinePunct w:val="0"/>
              <w:autoSpaceDE/>
              <w:autoSpaceDN/>
              <w:bidi w:val="0"/>
              <w:adjustRightInd w:val="0"/>
              <w:snapToGrid w:val="0"/>
              <w:spacing w:line="360" w:lineRule="auto"/>
              <w:ind w:left="0" w:leftChars="0" w:firstLine="400" w:firstLineChars="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响应时间：接到采购人处理问题通知后2小时内响应，并于8小时内到达现场，24小时内排除故障，24小时故障排除不了，维保期按停机天数的3倍期限顺延。质保期外，只收配件成本费。8小时内派工程师到设备现场及时维修，保证不影响采购人正常使用，每次维修应提供维修报告交给采购人备案。规定时限内中标供应商未能按时响应，采购人有权聘请第三方进行维修处理，由此产生的相关费用由中标供应商承担。</w:t>
            </w:r>
          </w:p>
          <w:p w14:paraId="77AB7635">
            <w:pPr>
              <w:keepNext w:val="0"/>
              <w:keepLines w:val="0"/>
              <w:pageBreakBefore w:val="0"/>
              <w:widowControl/>
              <w:numPr>
                <w:ilvl w:val="0"/>
                <w:numId w:val="6"/>
              </w:numPr>
              <w:shd w:val="clear" w:color="auto" w:fill="FFFFFF"/>
              <w:kinsoku/>
              <w:wordWrap/>
              <w:overflowPunct/>
              <w:topLinePunct w:val="0"/>
              <w:autoSpaceDE/>
              <w:autoSpaceDN/>
              <w:bidi w:val="0"/>
              <w:adjustRightInd w:val="0"/>
              <w:snapToGrid w:val="0"/>
              <w:spacing w:line="360" w:lineRule="auto"/>
              <w:ind w:left="0" w:leftChars="0" w:firstLine="400" w:firstLineChars="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售后服务技术人员要求：须在投标文件中提供相关设备的维修工程师姓名及</w:t>
            </w:r>
            <w:r>
              <w:rPr>
                <w:rFonts w:hint="eastAsia" w:ascii="宋体" w:hAnsi="宋体" w:eastAsia="宋体" w:cs="宋体"/>
                <w:color w:val="auto"/>
                <w:szCs w:val="21"/>
                <w:highlight w:val="none"/>
                <w:lang w:val="en-US" w:eastAsia="zh-CN"/>
              </w:rPr>
              <w:t>24小时联系售后服务</w:t>
            </w:r>
            <w:r>
              <w:rPr>
                <w:rFonts w:hint="eastAsia" w:ascii="宋体" w:hAnsi="宋体" w:eastAsia="宋体" w:cs="宋体"/>
                <w:color w:val="auto"/>
                <w:szCs w:val="21"/>
                <w:highlight w:val="none"/>
              </w:rPr>
              <w:t>电话号码。</w:t>
            </w:r>
          </w:p>
          <w:p w14:paraId="1389B861">
            <w:pPr>
              <w:keepNext w:val="0"/>
              <w:keepLines w:val="0"/>
              <w:pageBreakBefore w:val="0"/>
              <w:widowControl/>
              <w:numPr>
                <w:ilvl w:val="0"/>
                <w:numId w:val="6"/>
              </w:numPr>
              <w:shd w:val="clear" w:color="auto" w:fill="FFFFFF"/>
              <w:tabs>
                <w:tab w:val="left" w:pos="3580"/>
              </w:tabs>
              <w:kinsoku/>
              <w:wordWrap/>
              <w:overflowPunct/>
              <w:topLinePunct w:val="0"/>
              <w:autoSpaceDE/>
              <w:autoSpaceDN/>
              <w:bidi w:val="0"/>
              <w:adjustRightInd w:val="0"/>
              <w:snapToGrid w:val="0"/>
              <w:spacing w:line="360" w:lineRule="auto"/>
              <w:ind w:left="0" w:leftChars="0" w:firstLine="40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人员培训：设备安装完毕，由中标供应商工程师对采购人操作人员和维修人员现场进行设备的应用、保养和维护培训，培训主要内容包括设备的基本结构、性能、主要部件的构造，日常使用保养与管理，常见故障的维修，使相关人员掌握常规操作规程和各种功能的使用，并能处理简单故障，由此产生的一切支出，由中标供应商承担。</w:t>
            </w:r>
          </w:p>
          <w:p w14:paraId="7E711CB4">
            <w:pPr>
              <w:keepNext w:val="0"/>
              <w:keepLines w:val="0"/>
              <w:pageBreakBefore w:val="0"/>
              <w:widowControl/>
              <w:numPr>
                <w:ilvl w:val="0"/>
                <w:numId w:val="6"/>
              </w:numPr>
              <w:shd w:val="clear" w:color="auto" w:fill="FFFFFF"/>
              <w:kinsoku/>
              <w:wordWrap/>
              <w:overflowPunct/>
              <w:topLinePunct w:val="0"/>
              <w:autoSpaceDE/>
              <w:autoSpaceDN/>
              <w:bidi w:val="0"/>
              <w:adjustRightInd w:val="0"/>
              <w:snapToGrid w:val="0"/>
              <w:spacing w:line="360" w:lineRule="auto"/>
              <w:ind w:left="0" w:leftChars="0" w:firstLine="40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备品备件要求：</w:t>
            </w:r>
            <w:r>
              <w:rPr>
                <w:rFonts w:hint="eastAsia" w:ascii="宋体" w:hAnsi="宋体" w:eastAsia="宋体" w:cs="宋体"/>
                <w:color w:val="auto"/>
                <w:szCs w:val="21"/>
                <w:highlight w:val="none"/>
                <w:lang w:eastAsia="zh-CN"/>
              </w:rPr>
              <w:t>投标产品如包括必备的易损易耗备品备件和专用工具，投标人应提供其清单。</w:t>
            </w:r>
          </w:p>
          <w:p w14:paraId="4689F003">
            <w:pPr>
              <w:pageBreakBefore w:val="0"/>
              <w:widowControl/>
              <w:numPr>
                <w:ilvl w:val="0"/>
                <w:numId w:val="0"/>
              </w:numPr>
              <w:shd w:val="clear" w:color="auto" w:fill="FFFFFF"/>
              <w:kinsoku/>
              <w:wordWrap/>
              <w:overflowPunct/>
              <w:topLinePunct w:val="0"/>
              <w:autoSpaceDE/>
              <w:autoSpaceDN/>
              <w:bidi w:val="0"/>
              <w:adjustRightInd w:val="0"/>
              <w:snapToGrid w:val="0"/>
              <w:spacing w:line="360" w:lineRule="auto"/>
              <w:ind w:leftChars="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八、</w:t>
            </w:r>
            <w:r>
              <w:rPr>
                <w:rFonts w:hint="eastAsia" w:ascii="宋体" w:hAnsi="宋体" w:eastAsia="宋体" w:cs="宋体"/>
                <w:color w:val="auto"/>
                <w:szCs w:val="21"/>
                <w:highlight w:val="none"/>
              </w:rPr>
              <w:t>验收标准、规范：</w:t>
            </w:r>
          </w:p>
          <w:p w14:paraId="31386E33">
            <w:pPr>
              <w:pageBreakBefore w:val="0"/>
              <w:widowControl/>
              <w:numPr>
                <w:ilvl w:val="0"/>
                <w:numId w:val="7"/>
              </w:numPr>
              <w:shd w:val="clear" w:color="auto" w:fill="FFFFFF"/>
              <w:kinsoku/>
              <w:wordWrap/>
              <w:overflowPunct/>
              <w:topLinePunct w:val="0"/>
              <w:autoSpaceDE/>
              <w:autoSpaceDN/>
              <w:bidi w:val="0"/>
              <w:adjustRightInd w:val="0"/>
              <w:snapToGrid w:val="0"/>
              <w:spacing w:line="360" w:lineRule="auto"/>
              <w:ind w:left="425" w:leftChars="0" w:hanging="425" w:firstLineChars="0"/>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除国家药监局公布《免于经营备案的第二类医疗器械产品目录》里的第二类医疗器械产品外，在第二类医疗器械产品供货时，中标供应商必须提供有效的第二类医疗器械经营备案证明复印件，否则采购人不予以验收通过。（注：如中标供应商为符合国家现行《医疗器械监督管理条例》第四十三条规定的备案人的，则不需要提供经营备案证明。）</w:t>
            </w:r>
          </w:p>
          <w:p w14:paraId="58964319">
            <w:pPr>
              <w:pageBreakBefore w:val="0"/>
              <w:widowControl/>
              <w:numPr>
                <w:ilvl w:val="0"/>
                <w:numId w:val="7"/>
              </w:numPr>
              <w:shd w:val="clear" w:color="auto" w:fill="FFFFFF"/>
              <w:kinsoku/>
              <w:wordWrap/>
              <w:overflowPunct/>
              <w:topLinePunct w:val="0"/>
              <w:autoSpaceDE/>
              <w:autoSpaceDN/>
              <w:bidi w:val="0"/>
              <w:adjustRightInd w:val="0"/>
              <w:snapToGrid w:val="0"/>
              <w:spacing w:line="360" w:lineRule="auto"/>
              <w:ind w:left="425" w:leftChars="0" w:hanging="425" w:firstLineChars="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中标供应商提供不符合</w:t>
            </w:r>
            <w:r>
              <w:rPr>
                <w:rFonts w:hint="eastAsia" w:ascii="宋体" w:hAnsi="宋体" w:cs="宋体"/>
                <w:color w:val="auto"/>
                <w:szCs w:val="21"/>
                <w:highlight w:val="none"/>
                <w:lang w:val="en-US" w:eastAsia="zh-CN"/>
              </w:rPr>
              <w:t>招标文件、投标文件及</w:t>
            </w:r>
            <w:r>
              <w:rPr>
                <w:rFonts w:hint="eastAsia" w:ascii="宋体" w:hAnsi="宋体" w:eastAsia="宋体" w:cs="宋体"/>
                <w:color w:val="auto"/>
                <w:szCs w:val="21"/>
                <w:highlight w:val="none"/>
                <w:lang w:val="en-US" w:eastAsia="zh-CN"/>
              </w:rPr>
              <w:t>签订的合同规定</w:t>
            </w:r>
            <w:r>
              <w:rPr>
                <w:rFonts w:hint="eastAsia" w:ascii="宋体" w:hAnsi="宋体" w:cs="宋体"/>
                <w:color w:val="auto"/>
                <w:szCs w:val="21"/>
                <w:highlight w:val="none"/>
                <w:lang w:val="en-US" w:eastAsia="zh-CN"/>
              </w:rPr>
              <w:t>中</w:t>
            </w:r>
            <w:r>
              <w:rPr>
                <w:rFonts w:hint="eastAsia" w:ascii="宋体" w:hAnsi="宋体" w:eastAsia="宋体" w:cs="宋体"/>
                <w:color w:val="auto"/>
                <w:szCs w:val="21"/>
                <w:highlight w:val="none"/>
                <w:lang w:val="en-US" w:eastAsia="zh-CN"/>
              </w:rPr>
              <w:t>的设备，采购人有权拒绝接收。</w:t>
            </w:r>
          </w:p>
          <w:p w14:paraId="1DB9FA73">
            <w:pPr>
              <w:pageBreakBefore w:val="0"/>
              <w:widowControl/>
              <w:numPr>
                <w:ilvl w:val="0"/>
                <w:numId w:val="7"/>
              </w:numPr>
              <w:shd w:val="clear" w:color="auto" w:fill="FFFFFF"/>
              <w:kinsoku/>
              <w:wordWrap/>
              <w:overflowPunct/>
              <w:topLinePunct w:val="0"/>
              <w:autoSpaceDE/>
              <w:autoSpaceDN/>
              <w:bidi w:val="0"/>
              <w:adjustRightInd w:val="0"/>
              <w:snapToGrid w:val="0"/>
              <w:spacing w:line="360" w:lineRule="auto"/>
              <w:ind w:left="425" w:leftChars="0" w:hanging="425" w:firstLineChars="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中标供应商交货前应对设备做出全面检查和对验收文件进行整理列出清单，作为采购人设备验收和使用的技术条件和依据</w:t>
            </w:r>
            <w:r>
              <w:rPr>
                <w:rFonts w:hint="eastAsia" w:ascii="宋体" w:hAnsi="宋体" w:cs="宋体"/>
                <w:color w:val="auto"/>
                <w:szCs w:val="21"/>
                <w:highlight w:val="none"/>
                <w:lang w:val="en-US" w:eastAsia="zh-CN"/>
              </w:rPr>
              <w:t>，检查和核验的结果应随设备交采购人。</w:t>
            </w:r>
          </w:p>
          <w:p w14:paraId="48CE8024">
            <w:pPr>
              <w:pageBreakBefore w:val="0"/>
              <w:widowControl/>
              <w:numPr>
                <w:ilvl w:val="0"/>
                <w:numId w:val="7"/>
              </w:numPr>
              <w:shd w:val="clear" w:color="auto" w:fill="FFFFFF"/>
              <w:kinsoku/>
              <w:wordWrap/>
              <w:overflowPunct/>
              <w:topLinePunct w:val="0"/>
              <w:autoSpaceDE/>
              <w:autoSpaceDN/>
              <w:bidi w:val="0"/>
              <w:adjustRightInd w:val="0"/>
              <w:snapToGrid w:val="0"/>
              <w:spacing w:line="360" w:lineRule="auto"/>
              <w:ind w:left="425" w:leftChars="0" w:hanging="425" w:firstLineChars="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设备到达现场，确认包装完好性后，由采购人验货。中标供应商应将所提供设备的装箱清单、使用说明书、合格证（境内）、保修卡（境内）、用户手册、原厂保修卡、随机资料、工具和备品、备件等交付给采购人，如有缺失应及时补齐，否则视为逾期交货。中标供应商应按采购人安排的时间派人到现场，对设备进行清点交付，并签字确认。若发现设备与装箱单不符，中标供应商负责补齐或收回。</w:t>
            </w:r>
          </w:p>
          <w:p w14:paraId="1454CC4D">
            <w:pPr>
              <w:pageBreakBefore w:val="0"/>
              <w:widowControl/>
              <w:numPr>
                <w:ilvl w:val="0"/>
                <w:numId w:val="7"/>
              </w:numPr>
              <w:shd w:val="clear" w:color="auto" w:fill="FFFFFF"/>
              <w:kinsoku/>
              <w:wordWrap/>
              <w:overflowPunct/>
              <w:topLinePunct w:val="0"/>
              <w:autoSpaceDE/>
              <w:autoSpaceDN/>
              <w:bidi w:val="0"/>
              <w:adjustRightInd w:val="0"/>
              <w:snapToGrid w:val="0"/>
              <w:spacing w:line="360" w:lineRule="auto"/>
              <w:ind w:left="425" w:leftChars="0" w:hanging="425" w:firstLineChars="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如果在设备交付使用前因事故造成设备损坏、部件短缺，中标供应商要立即予以更换，不得拒绝和延误，以保证设备顺利安装完成。所造成的费用及其它后果由中标供应商负责。</w:t>
            </w:r>
          </w:p>
          <w:p w14:paraId="75AC7534">
            <w:pPr>
              <w:pageBreakBefore w:val="0"/>
              <w:widowControl/>
              <w:numPr>
                <w:ilvl w:val="0"/>
                <w:numId w:val="7"/>
              </w:numPr>
              <w:shd w:val="clear" w:color="auto" w:fill="FFFFFF"/>
              <w:kinsoku/>
              <w:wordWrap/>
              <w:overflowPunct/>
              <w:topLinePunct w:val="0"/>
              <w:autoSpaceDE/>
              <w:autoSpaceDN/>
              <w:bidi w:val="0"/>
              <w:adjustRightInd w:val="0"/>
              <w:snapToGrid w:val="0"/>
              <w:spacing w:line="360" w:lineRule="auto"/>
              <w:ind w:left="425" w:leftChars="0" w:hanging="425" w:firstLineChars="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采购人对中标供应商提供的设备在使用前进行调试时，中标供应商需负责安装并培训采购人的使用操作人员，并协助采购人一起调试，直到符合技术要求，采购人才做最终验收。因中标供应商与采购人存在对需求理解有差异的可能性，要求所有设备功能及软件功能需求的响应以采购人意见为准。</w:t>
            </w:r>
          </w:p>
          <w:p w14:paraId="605CDD82">
            <w:pPr>
              <w:pageBreakBefore w:val="0"/>
              <w:widowControl/>
              <w:numPr>
                <w:ilvl w:val="0"/>
                <w:numId w:val="7"/>
              </w:numPr>
              <w:shd w:val="clear" w:color="auto" w:fill="FFFFFF"/>
              <w:kinsoku/>
              <w:wordWrap/>
              <w:overflowPunct/>
              <w:topLinePunct w:val="0"/>
              <w:autoSpaceDE/>
              <w:autoSpaceDN/>
              <w:bidi w:val="0"/>
              <w:adjustRightInd w:val="0"/>
              <w:snapToGrid w:val="0"/>
              <w:spacing w:line="360" w:lineRule="auto"/>
              <w:ind w:left="425" w:leftChars="0" w:hanging="425" w:firstLineChars="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采购人应当在项目实施完毕，并且稳定运行1个月内进行验收。验收时，采购人与中标供应商应共同在场，按照招标文件上的技术参数要求和配置单</w:t>
            </w:r>
            <w:r>
              <w:rPr>
                <w:rFonts w:hint="eastAsia" w:ascii="宋体" w:hAnsi="宋体" w:cs="宋体"/>
                <w:color w:val="auto"/>
                <w:szCs w:val="21"/>
                <w:highlight w:val="none"/>
                <w:lang w:val="en-US" w:eastAsia="zh-CN"/>
              </w:rPr>
              <w:t>及涉及</w:t>
            </w:r>
            <w:r>
              <w:rPr>
                <w:rFonts w:hint="eastAsia" w:ascii="宋体" w:hAnsi="宋体" w:eastAsia="宋体" w:cs="宋体"/>
                <w:color w:val="auto"/>
                <w:szCs w:val="21"/>
                <w:highlight w:val="none"/>
                <w:lang w:val="en-US" w:eastAsia="zh-CN"/>
              </w:rPr>
              <w:t>设备制造</w:t>
            </w:r>
            <w:r>
              <w:rPr>
                <w:rFonts w:hint="eastAsia" w:ascii="宋体" w:hAnsi="宋体" w:cs="宋体"/>
                <w:color w:val="auto"/>
                <w:szCs w:val="21"/>
                <w:highlight w:val="none"/>
                <w:lang w:val="en-US" w:eastAsia="zh-CN"/>
              </w:rPr>
              <w:t>的</w:t>
            </w:r>
            <w:r>
              <w:rPr>
                <w:rFonts w:hint="eastAsia" w:ascii="宋体" w:hAnsi="宋体" w:eastAsia="宋体" w:cs="宋体"/>
                <w:color w:val="auto"/>
                <w:szCs w:val="21"/>
                <w:highlight w:val="none"/>
                <w:lang w:val="en-US" w:eastAsia="zh-CN"/>
              </w:rPr>
              <w:t>国</w:t>
            </w:r>
            <w:r>
              <w:rPr>
                <w:rFonts w:hint="eastAsia" w:ascii="宋体" w:hAnsi="宋体" w:cs="宋体"/>
                <w:color w:val="auto"/>
                <w:szCs w:val="21"/>
                <w:highlight w:val="none"/>
                <w:lang w:val="en-US" w:eastAsia="zh-CN"/>
              </w:rPr>
              <w:t>家</w:t>
            </w:r>
            <w:r>
              <w:rPr>
                <w:rFonts w:hint="eastAsia" w:ascii="宋体" w:hAnsi="宋体" w:eastAsia="宋体" w:cs="宋体"/>
                <w:color w:val="auto"/>
                <w:szCs w:val="21"/>
                <w:highlight w:val="none"/>
                <w:lang w:val="en-US" w:eastAsia="zh-CN"/>
              </w:rPr>
              <w:t>有关标准或行业标准进行现场验收工作。设备的各项参数指标及配置达到招标要求，通过临床试用满足采购人技术要求，则双方共同签署设备验收报告，即为设备验收合格。设备有损坏或达不到技术要求的不予验收，相关责任与损失由中标供应商承担。验收时中标供应商必须在场，如需第三方参与验收，所发生的费用由中标供应商负责。验收工作所发生费用由中标供应商承担。（中标供应商进行验收及签署验收相关文件的人员应具有相应授权。）</w:t>
            </w:r>
          </w:p>
          <w:p w14:paraId="1AA1C5A7">
            <w:pPr>
              <w:pageBreakBefore w:val="0"/>
              <w:widowControl/>
              <w:numPr>
                <w:ilvl w:val="0"/>
                <w:numId w:val="7"/>
              </w:numPr>
              <w:shd w:val="clear" w:color="auto" w:fill="FFFFFF"/>
              <w:kinsoku/>
              <w:wordWrap/>
              <w:overflowPunct/>
              <w:topLinePunct w:val="0"/>
              <w:autoSpaceDE/>
              <w:autoSpaceDN/>
              <w:bidi w:val="0"/>
              <w:adjustRightInd w:val="0"/>
              <w:snapToGrid w:val="0"/>
              <w:spacing w:line="360" w:lineRule="auto"/>
              <w:ind w:left="425" w:leftChars="0" w:hanging="425" w:firstLineChars="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验收由采购人组织，中标供应商配合进行。对技术复杂的货物，采购人可请国家认定的专业检测机构参与初步验收及最终验收，并由其出具质量检测报告。</w:t>
            </w:r>
          </w:p>
          <w:p w14:paraId="1627DCB8">
            <w:pPr>
              <w:pageBreakBefore w:val="0"/>
              <w:widowControl/>
              <w:numPr>
                <w:ilvl w:val="0"/>
                <w:numId w:val="7"/>
              </w:numPr>
              <w:shd w:val="clear" w:color="auto" w:fill="FFFFFF"/>
              <w:kinsoku/>
              <w:wordWrap/>
              <w:overflowPunct/>
              <w:topLinePunct w:val="0"/>
              <w:autoSpaceDE/>
              <w:autoSpaceDN/>
              <w:bidi w:val="0"/>
              <w:adjustRightInd w:val="0"/>
              <w:snapToGrid w:val="0"/>
              <w:spacing w:line="360" w:lineRule="auto"/>
              <w:ind w:left="425" w:leftChars="0" w:hanging="425" w:firstLineChars="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采购人委托第三方组织的验收项目（履约验收费用由中标供应商支付，供应商在报价时自行考虑），其验收时间以该项目验收方案确定的验收时间为准，验收结果以该项目验收报告结论为准。在验收过程中发现中标供应商有违约问题，可暂缓资金结算，待违约问题解决后，方可办理资金结算事宜。</w:t>
            </w:r>
          </w:p>
          <w:p w14:paraId="7AA8AB1C">
            <w:pPr>
              <w:pageBreakBefore w:val="0"/>
              <w:widowControl/>
              <w:numPr>
                <w:ilvl w:val="0"/>
                <w:numId w:val="7"/>
              </w:numPr>
              <w:shd w:val="clear" w:color="auto" w:fill="FFFFFF"/>
              <w:kinsoku/>
              <w:wordWrap/>
              <w:overflowPunct/>
              <w:topLinePunct w:val="0"/>
              <w:autoSpaceDE/>
              <w:autoSpaceDN/>
              <w:bidi w:val="0"/>
              <w:adjustRightInd w:val="0"/>
              <w:snapToGrid w:val="0"/>
              <w:spacing w:line="360" w:lineRule="auto"/>
              <w:ind w:left="425" w:leftChars="0" w:hanging="425" w:firstLineChars="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技术性能验收标准：</w:t>
            </w:r>
          </w:p>
          <w:p w14:paraId="602C1F17">
            <w:pPr>
              <w:pageBreakBefore w:val="0"/>
              <w:widowControl/>
              <w:shd w:val="clear" w:color="auto" w:fill="FFFFFF"/>
              <w:kinsoku/>
              <w:wordWrap/>
              <w:overflowPunct/>
              <w:topLinePunct w:val="0"/>
              <w:autoSpaceDE/>
              <w:autoSpaceDN/>
              <w:bidi w:val="0"/>
              <w:adjustRightInd w:val="0"/>
              <w:snapToGrid w:val="0"/>
              <w:spacing w:line="360" w:lineRule="auto"/>
              <w:ind w:left="0" w:leftChars="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（1）以招标文件、投标文件</w:t>
            </w:r>
            <w:r>
              <w:rPr>
                <w:rFonts w:hint="eastAsia" w:ascii="宋体" w:hAnsi="宋体" w:cs="宋体"/>
                <w:color w:val="auto"/>
                <w:szCs w:val="21"/>
                <w:highlight w:val="none"/>
                <w:lang w:val="en-US" w:eastAsia="zh-CN"/>
              </w:rPr>
              <w:t>中</w:t>
            </w:r>
            <w:r>
              <w:rPr>
                <w:rFonts w:hint="eastAsia" w:ascii="宋体" w:hAnsi="宋体" w:eastAsia="宋体" w:cs="宋体"/>
                <w:color w:val="auto"/>
                <w:szCs w:val="21"/>
                <w:highlight w:val="none"/>
                <w:lang w:val="en-US" w:eastAsia="zh-CN"/>
              </w:rPr>
              <w:t>参数为依据，满足使用需求为原则，由采购人组织相关部门组成验收小组对设备技术性能验收，响应参数是否符合采购参数要求以实际验收结果为准。</w:t>
            </w:r>
          </w:p>
          <w:p w14:paraId="4480F17F">
            <w:pPr>
              <w:pageBreakBefore w:val="0"/>
              <w:widowControl/>
              <w:shd w:val="clear" w:color="auto" w:fill="FFFFFF"/>
              <w:kinsoku/>
              <w:wordWrap/>
              <w:overflowPunct/>
              <w:topLinePunct w:val="0"/>
              <w:autoSpaceDE/>
              <w:autoSpaceDN/>
              <w:bidi w:val="0"/>
              <w:adjustRightInd w:val="0"/>
              <w:snapToGrid w:val="0"/>
              <w:spacing w:line="360" w:lineRule="auto"/>
              <w:ind w:left="0" w:leftChars="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（2）技术性能资料涵盖招投标技术参数、技术偏离表及配置清单等。</w:t>
            </w:r>
          </w:p>
          <w:p w14:paraId="5BAA6C19">
            <w:pPr>
              <w:pageBreakBefore w:val="0"/>
              <w:widowControl/>
              <w:shd w:val="clear" w:color="auto" w:fill="FFFFFF"/>
              <w:kinsoku/>
              <w:wordWrap/>
              <w:overflowPunct/>
              <w:topLinePunct w:val="0"/>
              <w:autoSpaceDE/>
              <w:autoSpaceDN/>
              <w:bidi w:val="0"/>
              <w:adjustRightInd w:val="0"/>
              <w:snapToGrid w:val="0"/>
              <w:spacing w:line="360" w:lineRule="auto"/>
              <w:ind w:left="0" w:leftChars="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（3）设备技术参数及配置清单必须与招标</w:t>
            </w:r>
            <w:r>
              <w:rPr>
                <w:rFonts w:hint="eastAsia" w:ascii="宋体" w:hAnsi="宋体" w:cs="宋体"/>
                <w:color w:val="auto"/>
                <w:szCs w:val="21"/>
                <w:highlight w:val="none"/>
                <w:lang w:val="en-US" w:eastAsia="zh-CN"/>
              </w:rPr>
              <w:t>文件</w:t>
            </w:r>
            <w:r>
              <w:rPr>
                <w:rFonts w:hint="eastAsia" w:ascii="宋体" w:hAnsi="宋体" w:eastAsia="宋体" w:cs="宋体"/>
                <w:color w:val="auto"/>
                <w:szCs w:val="21"/>
                <w:highlight w:val="none"/>
                <w:lang w:val="en-US" w:eastAsia="zh-CN"/>
              </w:rPr>
              <w:t>、投标文件相符合，如出现不一致，以技术偏离表响应内容为准。</w:t>
            </w:r>
          </w:p>
          <w:p w14:paraId="5422E1BD">
            <w:pPr>
              <w:pageBreakBefore w:val="0"/>
              <w:widowControl/>
              <w:shd w:val="clear" w:color="auto" w:fill="FFFFFF"/>
              <w:kinsoku/>
              <w:wordWrap/>
              <w:overflowPunct/>
              <w:topLinePunct w:val="0"/>
              <w:autoSpaceDE/>
              <w:autoSpaceDN/>
              <w:bidi w:val="0"/>
              <w:adjustRightInd w:val="0"/>
              <w:snapToGrid w:val="0"/>
              <w:spacing w:line="360" w:lineRule="auto"/>
              <w:ind w:left="0" w:leftChars="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（4）验收小组依据招标文件、投标文件、技术偏离表逐条进行验收，对于设备技术参数与招标</w:t>
            </w:r>
            <w:r>
              <w:rPr>
                <w:rFonts w:hint="eastAsia" w:ascii="宋体" w:hAnsi="宋体" w:cs="宋体"/>
                <w:color w:val="auto"/>
                <w:szCs w:val="21"/>
                <w:highlight w:val="none"/>
                <w:lang w:val="en-US" w:eastAsia="zh-CN"/>
              </w:rPr>
              <w:t>文件</w:t>
            </w:r>
            <w:r>
              <w:rPr>
                <w:rFonts w:hint="eastAsia" w:ascii="宋体" w:hAnsi="宋体" w:eastAsia="宋体" w:cs="宋体"/>
                <w:color w:val="auto"/>
                <w:szCs w:val="21"/>
                <w:highlight w:val="none"/>
                <w:lang w:val="en-US" w:eastAsia="zh-CN"/>
              </w:rPr>
              <w:t>、投标文件技术参数响应不符的，作如下处理：</w:t>
            </w:r>
          </w:p>
          <w:p w14:paraId="35FE7B05">
            <w:pPr>
              <w:pageBreakBefore w:val="0"/>
              <w:widowControl/>
              <w:shd w:val="clear" w:color="auto" w:fill="FFFFFF"/>
              <w:kinsoku/>
              <w:wordWrap/>
              <w:overflowPunct/>
              <w:topLinePunct w:val="0"/>
              <w:autoSpaceDE/>
              <w:autoSpaceDN/>
              <w:bidi w:val="0"/>
              <w:adjustRightInd w:val="0"/>
              <w:snapToGrid w:val="0"/>
              <w:spacing w:line="360" w:lineRule="auto"/>
              <w:ind w:left="0" w:leftChars="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①设备技术参数与招标文件、投标文件</w:t>
            </w:r>
            <w:r>
              <w:rPr>
                <w:rFonts w:hint="eastAsia" w:ascii="宋体" w:hAnsi="宋体" w:cs="宋体"/>
                <w:color w:val="auto"/>
                <w:szCs w:val="21"/>
                <w:highlight w:val="none"/>
                <w:lang w:val="en-US" w:eastAsia="zh-CN"/>
              </w:rPr>
              <w:t>中</w:t>
            </w:r>
            <w:r>
              <w:rPr>
                <w:rFonts w:hint="eastAsia" w:ascii="宋体" w:hAnsi="宋体" w:eastAsia="宋体" w:cs="宋体"/>
                <w:color w:val="auto"/>
                <w:szCs w:val="21"/>
                <w:highlight w:val="none"/>
                <w:lang w:val="en-US" w:eastAsia="zh-CN"/>
              </w:rPr>
              <w:t>参数比较有漏项的，在评审中未被发现的，以不实质响应招投标要求论处；</w:t>
            </w:r>
          </w:p>
          <w:p w14:paraId="46953B45">
            <w:pPr>
              <w:pageBreakBefore w:val="0"/>
              <w:widowControl/>
              <w:shd w:val="clear" w:color="auto" w:fill="FFFFFF"/>
              <w:kinsoku/>
              <w:wordWrap/>
              <w:overflowPunct/>
              <w:topLinePunct w:val="0"/>
              <w:autoSpaceDE/>
              <w:autoSpaceDN/>
              <w:bidi w:val="0"/>
              <w:adjustRightInd w:val="0"/>
              <w:snapToGrid w:val="0"/>
              <w:spacing w:line="360" w:lineRule="auto"/>
              <w:ind w:left="0" w:leftChars="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②设备实际是负偏离的参数，在投标文件技术偏离表中标明是无偏离或正偏离，在评审中未被发现的，以虚假应标论处；</w:t>
            </w:r>
          </w:p>
          <w:p w14:paraId="77BDBD53">
            <w:pPr>
              <w:pageBreakBefore w:val="0"/>
              <w:widowControl/>
              <w:shd w:val="clear" w:color="auto" w:fill="FFFFFF"/>
              <w:kinsoku/>
              <w:wordWrap/>
              <w:overflowPunct/>
              <w:topLinePunct w:val="0"/>
              <w:autoSpaceDE/>
              <w:autoSpaceDN/>
              <w:bidi w:val="0"/>
              <w:adjustRightInd w:val="0"/>
              <w:snapToGrid w:val="0"/>
              <w:spacing w:line="360" w:lineRule="auto"/>
              <w:ind w:left="0" w:leftChars="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③设备实际是无偏离参数，投标文件技术偏离表中标明是正偏离，在评审中未被发现的，以虚假应标论处；</w:t>
            </w:r>
          </w:p>
          <w:p w14:paraId="3B3B1CEE">
            <w:pPr>
              <w:pageBreakBefore w:val="0"/>
              <w:widowControl/>
              <w:shd w:val="clear" w:color="auto" w:fill="FFFFFF"/>
              <w:kinsoku/>
              <w:wordWrap/>
              <w:overflowPunct/>
              <w:topLinePunct w:val="0"/>
              <w:autoSpaceDE/>
              <w:autoSpaceDN/>
              <w:bidi w:val="0"/>
              <w:adjustRightInd w:val="0"/>
              <w:snapToGrid w:val="0"/>
              <w:spacing w:line="360" w:lineRule="auto"/>
              <w:ind w:left="0" w:leftChars="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④设备实际是正偏离参数，验收时并没有达到投标文件技术偏离表中标明的正偏离范围，以虚假应标论处。</w:t>
            </w:r>
          </w:p>
          <w:p w14:paraId="3025331F">
            <w:pPr>
              <w:pageBreakBefore w:val="0"/>
              <w:widowControl/>
              <w:shd w:val="clear" w:color="auto" w:fill="FFFFFF"/>
              <w:kinsoku/>
              <w:wordWrap/>
              <w:overflowPunct/>
              <w:topLinePunct w:val="0"/>
              <w:autoSpaceDE/>
              <w:autoSpaceDN/>
              <w:bidi w:val="0"/>
              <w:adjustRightInd w:val="0"/>
              <w:snapToGrid w:val="0"/>
              <w:spacing w:line="360" w:lineRule="auto"/>
              <w:ind w:left="0" w:leftChars="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中标</w:t>
            </w:r>
            <w:r>
              <w:rPr>
                <w:rFonts w:hint="eastAsia" w:ascii="宋体" w:hAnsi="宋体" w:eastAsia="宋体" w:cs="宋体"/>
                <w:color w:val="auto"/>
                <w:szCs w:val="21"/>
                <w:highlight w:val="none"/>
                <w:lang w:val="en-US" w:eastAsia="zh-CN"/>
              </w:rPr>
              <w:t>供应商</w:t>
            </w:r>
            <w:r>
              <w:rPr>
                <w:rFonts w:hint="eastAsia" w:ascii="宋体" w:hAnsi="宋体" w:cs="宋体"/>
                <w:color w:val="auto"/>
                <w:szCs w:val="21"/>
                <w:highlight w:val="none"/>
                <w:lang w:val="en-US" w:eastAsia="zh-CN"/>
              </w:rPr>
              <w:t>供货时</w:t>
            </w:r>
            <w:r>
              <w:rPr>
                <w:rFonts w:hint="eastAsia" w:ascii="宋体" w:hAnsi="宋体" w:eastAsia="宋体" w:cs="宋体"/>
                <w:color w:val="auto"/>
                <w:szCs w:val="21"/>
                <w:highlight w:val="none"/>
                <w:lang w:val="en-US" w:eastAsia="zh-CN"/>
              </w:rPr>
              <w:t>，采购人在设备验收环节发现设备的技术参数指标达不到投标文件中技术参数响应的内容，属虚假应标行为，采购人将单方面终止合同并拒收设备，追究中标供应商违约责任，</w:t>
            </w:r>
            <w:r>
              <w:rPr>
                <w:rFonts w:hint="eastAsia" w:ascii="宋体" w:hAnsi="宋体" w:cs="宋体"/>
                <w:color w:val="auto"/>
                <w:szCs w:val="21"/>
                <w:highlight w:val="none"/>
                <w:lang w:val="en-US" w:eastAsia="zh-CN"/>
              </w:rPr>
              <w:t>并要求</w:t>
            </w:r>
            <w:r>
              <w:rPr>
                <w:rFonts w:hint="eastAsia" w:ascii="宋体" w:hAnsi="宋体" w:eastAsia="宋体" w:cs="宋体"/>
                <w:color w:val="auto"/>
                <w:szCs w:val="21"/>
                <w:highlight w:val="none"/>
                <w:lang w:val="en-US" w:eastAsia="zh-CN"/>
              </w:rPr>
              <w:t>赔偿采购人因采购时间延长造成的经济等方面损失，视情形将违约情况上报政府采购监督管理部门。</w:t>
            </w:r>
          </w:p>
          <w:p w14:paraId="271391F7">
            <w:pPr>
              <w:pageBreakBefore w:val="0"/>
              <w:widowControl/>
              <w:numPr>
                <w:ilvl w:val="0"/>
                <w:numId w:val="7"/>
              </w:numPr>
              <w:shd w:val="clear" w:color="auto" w:fill="FFFFFF"/>
              <w:kinsoku/>
              <w:wordWrap/>
              <w:overflowPunct/>
              <w:topLinePunct w:val="0"/>
              <w:autoSpaceDE/>
              <w:autoSpaceDN/>
              <w:bidi w:val="0"/>
              <w:adjustRightInd w:val="0"/>
              <w:snapToGrid w:val="0"/>
              <w:spacing w:line="360" w:lineRule="auto"/>
              <w:ind w:left="425" w:leftChars="0" w:hanging="425" w:firstLineChars="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验收时如发现所交付的设备有短装、次品、损坏或其它不符合标准及本合同规定之情形者，采购人应做出现场记录，或由双方签署备忘录，此现场记录或备忘录可用作补充、缺失和更换损坏部件的有效证据，由此产生的时间延误与有关费用由中标供应商承担，验收期限相应顺延；</w:t>
            </w:r>
          </w:p>
          <w:p w14:paraId="6399B4CE">
            <w:pPr>
              <w:pageBreakBefore w:val="0"/>
              <w:widowControl/>
              <w:numPr>
                <w:ilvl w:val="0"/>
                <w:numId w:val="7"/>
              </w:numPr>
              <w:shd w:val="clear" w:color="auto" w:fill="FFFFFF"/>
              <w:kinsoku/>
              <w:wordWrap/>
              <w:overflowPunct/>
              <w:topLinePunct w:val="0"/>
              <w:autoSpaceDE/>
              <w:autoSpaceDN/>
              <w:bidi w:val="0"/>
              <w:adjustRightInd w:val="0"/>
              <w:snapToGrid w:val="0"/>
              <w:spacing w:line="360" w:lineRule="auto"/>
              <w:ind w:left="425" w:leftChars="0" w:hanging="425" w:firstLineChars="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如设备经中标供应商维修仍不能达到合同约定的质量标准，采购人有权退货，并视作中标供应商不能交付设备而须支付违约赔偿金给采购人，采购人还可依法追究中标供应商的其他违约责任。</w:t>
            </w:r>
          </w:p>
          <w:p w14:paraId="1D388CD8">
            <w:pPr>
              <w:pageBreakBefore w:val="0"/>
              <w:widowControl/>
              <w:numPr>
                <w:ilvl w:val="0"/>
                <w:numId w:val="7"/>
              </w:numPr>
              <w:shd w:val="clear" w:color="auto" w:fill="FFFFFF"/>
              <w:kinsoku/>
              <w:wordWrap/>
              <w:overflowPunct/>
              <w:topLinePunct w:val="0"/>
              <w:autoSpaceDE/>
              <w:autoSpaceDN/>
              <w:bidi w:val="0"/>
              <w:adjustRightInd w:val="0"/>
              <w:snapToGrid w:val="0"/>
              <w:spacing w:line="360" w:lineRule="auto"/>
              <w:ind w:left="425" w:leftChars="0" w:hanging="425" w:firstLineChars="0"/>
              <w:rPr>
                <w:rFonts w:hint="default" w:ascii="Times New Roman" w:hAnsi="Times New Roman" w:eastAsia="宋体" w:cs="Times New Roman"/>
                <w:highlight w:val="none"/>
                <w:lang w:val="en-US"/>
              </w:rPr>
            </w:pPr>
            <w:r>
              <w:rPr>
                <w:rFonts w:hint="eastAsia" w:ascii="宋体" w:hAnsi="宋体" w:eastAsia="宋体" w:cs="宋体"/>
                <w:color w:val="auto"/>
                <w:szCs w:val="21"/>
                <w:highlight w:val="none"/>
                <w:lang w:val="en-US" w:eastAsia="zh-CN"/>
              </w:rPr>
              <w:t>其他未尽事宜应严格按照《关于印发广西壮族自治区政府采购项目履约验收管理办法的通知》（桂财采〔2015〕22号）以及《财政部关于进一步加强政府采购需求和履约验收管理的指导意见》（财库〔2016〕205号）规定执行。</w:t>
            </w:r>
          </w:p>
        </w:tc>
      </w:tr>
      <w:tr w14:paraId="126F1E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42" w:type="pct"/>
            <w:tcBorders>
              <w:top w:val="single" w:color="auto" w:sz="4" w:space="0"/>
              <w:left w:val="single" w:color="auto" w:sz="4" w:space="0"/>
              <w:bottom w:val="single" w:color="auto" w:sz="4" w:space="0"/>
              <w:right w:val="single" w:color="auto" w:sz="4" w:space="0"/>
            </w:tcBorders>
            <w:noWrap w:val="0"/>
            <w:vAlign w:val="center"/>
          </w:tcPr>
          <w:p w14:paraId="3ABEF99C">
            <w:pPr>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highlight w:val="none"/>
              </w:rPr>
            </w:pPr>
            <w:r>
              <w:rPr>
                <w:rFonts w:hint="eastAsia" w:ascii="宋体" w:hAnsi="宋体" w:eastAsia="宋体" w:cs="宋体"/>
                <w:color w:val="auto"/>
                <w:highlight w:val="none"/>
              </w:rPr>
              <w:t>其他说明</w:t>
            </w:r>
          </w:p>
        </w:tc>
        <w:tc>
          <w:tcPr>
            <w:tcW w:w="4757" w:type="pct"/>
            <w:gridSpan w:val="6"/>
            <w:tcBorders>
              <w:top w:val="single" w:color="auto" w:sz="4" w:space="0"/>
              <w:left w:val="single" w:color="auto" w:sz="4" w:space="0"/>
              <w:bottom w:val="single" w:color="auto" w:sz="4" w:space="0"/>
              <w:right w:val="single" w:color="auto" w:sz="4" w:space="0"/>
            </w:tcBorders>
            <w:noWrap w:val="0"/>
            <w:vAlign w:val="top"/>
          </w:tcPr>
          <w:p w14:paraId="41A4AA9F">
            <w:pPr>
              <w:pageBreakBefore w:val="0"/>
              <w:widowControl/>
              <w:shd w:val="clear" w:color="auto" w:fill="auto"/>
              <w:tabs>
                <w:tab w:val="left" w:pos="180"/>
                <w:tab w:val="left" w:pos="1620"/>
              </w:tabs>
              <w:kinsoku/>
              <w:wordWrap/>
              <w:overflowPunct/>
              <w:topLinePunct w:val="0"/>
              <w:autoSpaceDE/>
              <w:autoSpaceDN/>
              <w:bidi w:val="0"/>
              <w:adjustRightInd w:val="0"/>
              <w:snapToGrid w:val="0"/>
              <w:spacing w:line="360" w:lineRule="auto"/>
              <w:ind w:left="0" w:leftChars="0"/>
              <w:rPr>
                <w:rFonts w:hint="eastAsia" w:ascii="宋体" w:hAnsi="宋体" w:eastAsia="宋体" w:cs="宋体"/>
                <w:color w:val="auto"/>
                <w:highlight w:val="none"/>
              </w:rPr>
            </w:pPr>
            <w:r>
              <w:rPr>
                <w:rFonts w:hint="eastAsia" w:ascii="宋体" w:hAnsi="宋体" w:eastAsia="宋体" w:cs="宋体"/>
                <w:color w:val="auto"/>
                <w:highlight w:val="none"/>
              </w:rPr>
              <w:t>一、进口产品说明</w:t>
            </w:r>
            <w:r>
              <w:rPr>
                <w:rFonts w:hint="eastAsia" w:ascii="宋体" w:hAnsi="宋体" w:eastAsia="宋体" w:cs="宋体"/>
                <w:color w:val="auto"/>
                <w:highlight w:val="none"/>
                <w:lang w:eastAsia="zh-CN"/>
              </w:rPr>
              <w:t>：</w:t>
            </w:r>
          </w:p>
          <w:p w14:paraId="00463D69">
            <w:pPr>
              <w:pageBreakBefore w:val="0"/>
              <w:widowControl/>
              <w:shd w:val="clear" w:color="auto" w:fill="auto"/>
              <w:tabs>
                <w:tab w:val="left" w:pos="180"/>
                <w:tab w:val="left" w:pos="1620"/>
              </w:tabs>
              <w:kinsoku/>
              <w:wordWrap/>
              <w:overflowPunct/>
              <w:topLinePunct w:val="0"/>
              <w:autoSpaceDE/>
              <w:autoSpaceDN/>
              <w:bidi w:val="0"/>
              <w:adjustRightInd w:val="0"/>
              <w:snapToGrid w:val="0"/>
              <w:spacing w:line="360" w:lineRule="auto"/>
              <w:ind w:left="0" w:leftChars="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本分标货物所涉及的货物不接受进口产品（即通过中国海关报关验放进入中国境内且产自关境外的产品）参与投标，</w:t>
            </w:r>
            <w:r>
              <w:rPr>
                <w:rFonts w:hint="eastAsia" w:ascii="宋体" w:hAnsi="宋体" w:eastAsia="宋体" w:cs="宋体"/>
                <w:b/>
                <w:color w:val="auto"/>
                <w:szCs w:val="21"/>
                <w:highlight w:val="none"/>
              </w:rPr>
              <w:t>如有进口产品参与投标的作无效</w:t>
            </w:r>
            <w:r>
              <w:rPr>
                <w:rFonts w:hint="eastAsia" w:ascii="宋体" w:hAnsi="宋体" w:eastAsia="宋体" w:cs="宋体"/>
                <w:b/>
                <w:color w:val="auto"/>
                <w:szCs w:val="21"/>
                <w:highlight w:val="none"/>
                <w:lang w:eastAsia="zh-CN"/>
              </w:rPr>
              <w:t>投</w:t>
            </w:r>
            <w:r>
              <w:rPr>
                <w:rFonts w:hint="eastAsia" w:ascii="宋体" w:hAnsi="宋体" w:eastAsia="宋体" w:cs="宋体"/>
                <w:b/>
                <w:color w:val="auto"/>
                <w:szCs w:val="21"/>
                <w:highlight w:val="none"/>
              </w:rPr>
              <w:t>标处理</w:t>
            </w:r>
            <w:r>
              <w:rPr>
                <w:rFonts w:hint="eastAsia" w:ascii="宋体" w:hAnsi="宋体" w:eastAsia="宋体" w:cs="宋体"/>
                <w:color w:val="auto"/>
                <w:szCs w:val="21"/>
                <w:highlight w:val="none"/>
              </w:rPr>
              <w:t>。</w:t>
            </w:r>
          </w:p>
          <w:p w14:paraId="001D2A7F">
            <w:pPr>
              <w:pageBreakBefore w:val="0"/>
              <w:widowControl/>
              <w:shd w:val="clear" w:color="auto" w:fill="auto"/>
              <w:tabs>
                <w:tab w:val="left" w:pos="180"/>
                <w:tab w:val="left" w:pos="1620"/>
              </w:tabs>
              <w:kinsoku/>
              <w:wordWrap/>
              <w:overflowPunct/>
              <w:topLinePunct w:val="0"/>
              <w:autoSpaceDE/>
              <w:autoSpaceDN/>
              <w:bidi w:val="0"/>
              <w:adjustRightInd w:val="0"/>
              <w:snapToGrid w:val="0"/>
              <w:spacing w:line="360" w:lineRule="auto"/>
              <w:ind w:left="0" w:leftChars="0" w:firstLine="0" w:firstLineChars="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二、根据《国务院办公厅关于在政府采购中实施本国产品标准及相关政策的通知》（国办发</w:t>
            </w:r>
            <w:r>
              <w:rPr>
                <w:rFonts w:hint="eastAsia" w:ascii="宋体" w:hAnsi="宋体" w:eastAsia="宋体" w:cs="宋体"/>
                <w:color w:val="auto"/>
                <w:szCs w:val="21"/>
                <w:highlight w:val="none"/>
              </w:rPr>
              <w:t>〔202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34</w:t>
            </w:r>
            <w:r>
              <w:rPr>
                <w:rFonts w:hint="eastAsia" w:ascii="宋体" w:hAnsi="宋体" w:eastAsia="宋体" w:cs="宋体"/>
                <w:color w:val="auto"/>
                <w:szCs w:val="21"/>
                <w:highlight w:val="none"/>
              </w:rPr>
              <w:t>号）的规定</w:t>
            </w:r>
            <w:r>
              <w:rPr>
                <w:rFonts w:hint="eastAsia" w:ascii="宋体" w:hAnsi="宋体" w:eastAsia="宋体" w:cs="宋体"/>
                <w:color w:val="auto"/>
                <w:szCs w:val="21"/>
                <w:highlight w:val="none"/>
                <w:lang w:eastAsia="zh-CN"/>
              </w:rPr>
              <w:t>，</w:t>
            </w:r>
            <w:r>
              <w:rPr>
                <w:rFonts w:hint="eastAsia" w:ascii="宋体" w:hAnsi="宋体" w:eastAsia="宋体" w:cs="宋体"/>
                <w:i w:val="0"/>
                <w:iCs w:val="0"/>
                <w:caps w:val="0"/>
                <w:color w:val="FF0000"/>
                <w:spacing w:val="0"/>
                <w:sz w:val="21"/>
                <w:szCs w:val="21"/>
                <w:highlight w:val="none"/>
                <w:shd w:val="clear" w:color="auto" w:fill="FFFFFF"/>
              </w:rPr>
              <w:t>政府采购活动中既有本国产品又有非本国产品参与竞争的，依法对</w:t>
            </w:r>
            <w:r>
              <w:rPr>
                <w:rFonts w:hint="eastAsia" w:ascii="宋体" w:hAnsi="宋体" w:eastAsia="宋体" w:cs="宋体"/>
                <w:i w:val="0"/>
                <w:iCs w:val="0"/>
                <w:caps w:val="0"/>
                <w:color w:val="FF0000"/>
                <w:spacing w:val="0"/>
                <w:sz w:val="21"/>
                <w:szCs w:val="21"/>
                <w:highlight w:val="none"/>
                <w:shd w:val="clear" w:color="auto" w:fill="FFFFFF"/>
                <w:lang w:val="en-US" w:eastAsia="zh-CN"/>
              </w:rPr>
              <w:t>符合政策要求的</w:t>
            </w:r>
            <w:r>
              <w:rPr>
                <w:rFonts w:hint="eastAsia" w:ascii="宋体" w:hAnsi="宋体" w:eastAsia="宋体" w:cs="宋体"/>
                <w:i w:val="0"/>
                <w:iCs w:val="0"/>
                <w:caps w:val="0"/>
                <w:color w:val="FF0000"/>
                <w:spacing w:val="0"/>
                <w:sz w:val="21"/>
                <w:szCs w:val="21"/>
                <w:highlight w:val="none"/>
                <w:shd w:val="clear" w:color="auto" w:fill="FFFFFF"/>
              </w:rPr>
              <w:t>本国产品给予价格评审优惠</w:t>
            </w:r>
            <w:r>
              <w:rPr>
                <w:rFonts w:hint="eastAsia" w:ascii="宋体" w:hAnsi="宋体" w:eastAsia="宋体" w:cs="宋体"/>
                <w:i w:val="0"/>
                <w:iCs w:val="0"/>
                <w:caps w:val="0"/>
                <w:color w:val="333333"/>
                <w:spacing w:val="0"/>
                <w:sz w:val="21"/>
                <w:szCs w:val="21"/>
                <w:highlight w:val="none"/>
                <w:shd w:val="clear" w:color="auto" w:fill="FFFFFF"/>
                <w:lang w:eastAsia="zh-CN"/>
              </w:rPr>
              <w:t>，</w:t>
            </w:r>
            <w:r>
              <w:rPr>
                <w:rFonts w:hint="eastAsia" w:ascii="宋体" w:hAnsi="宋体" w:eastAsia="宋体" w:cs="宋体"/>
                <w:b/>
                <w:bCs/>
                <w:color w:val="auto"/>
                <w:szCs w:val="21"/>
                <w:highlight w:val="none"/>
              </w:rPr>
              <w:t xml:space="preserve">具体详见“第四章 </w:t>
            </w:r>
            <w:r>
              <w:rPr>
                <w:rFonts w:hint="eastAsia" w:ascii="宋体" w:hAnsi="宋体" w:eastAsia="宋体" w:cs="宋体"/>
                <w:b/>
                <w:bCs/>
                <w:color w:val="auto"/>
                <w:szCs w:val="21"/>
                <w:highlight w:val="none"/>
                <w:lang w:eastAsia="zh-CN"/>
              </w:rPr>
              <w:t>评标方法和评标标准</w:t>
            </w:r>
            <w:r>
              <w:rPr>
                <w:rFonts w:hint="eastAsia" w:ascii="宋体" w:hAnsi="宋体" w:eastAsia="宋体" w:cs="宋体"/>
                <w:b/>
                <w:bCs/>
                <w:color w:val="auto"/>
                <w:szCs w:val="21"/>
                <w:highlight w:val="none"/>
              </w:rPr>
              <w:t>”</w:t>
            </w:r>
            <w:r>
              <w:rPr>
                <w:rFonts w:hint="eastAsia" w:ascii="宋体" w:hAnsi="宋体" w:eastAsia="宋体" w:cs="宋体"/>
                <w:color w:val="auto"/>
                <w:szCs w:val="21"/>
                <w:highlight w:val="none"/>
                <w:lang w:eastAsia="zh-CN"/>
              </w:rPr>
              <w:t>。</w:t>
            </w:r>
            <w:r>
              <w:rPr>
                <w:rFonts w:hint="eastAsia" w:ascii="宋体" w:hAnsi="宋体" w:eastAsia="宋体" w:cs="宋体"/>
                <w:i w:val="0"/>
                <w:iCs w:val="0"/>
                <w:caps w:val="0"/>
                <w:color w:val="auto"/>
                <w:spacing w:val="0"/>
                <w:sz w:val="21"/>
                <w:szCs w:val="21"/>
                <w:highlight w:val="none"/>
                <w:shd w:val="clear" w:color="auto" w:fill="auto"/>
              </w:rPr>
              <w:t>产品在中国境内生产的组件成本，按照《中国境内生产的组件成本核算基本规则》（见附件</w:t>
            </w:r>
            <w:r>
              <w:rPr>
                <w:rFonts w:hint="eastAsia" w:ascii="宋体" w:hAnsi="宋体" w:eastAsia="宋体" w:cs="宋体"/>
                <w:i w:val="0"/>
                <w:iCs w:val="0"/>
                <w:caps w:val="0"/>
                <w:color w:val="auto"/>
                <w:spacing w:val="0"/>
                <w:sz w:val="21"/>
                <w:szCs w:val="21"/>
                <w:highlight w:val="none"/>
                <w:shd w:val="clear" w:color="auto" w:fill="auto"/>
                <w:lang w:val="en-US" w:eastAsia="zh-CN"/>
              </w:rPr>
              <w:t>3</w:t>
            </w:r>
            <w:r>
              <w:rPr>
                <w:rFonts w:hint="eastAsia" w:ascii="宋体" w:hAnsi="宋体" w:eastAsia="宋体" w:cs="宋体"/>
                <w:i w:val="0"/>
                <w:iCs w:val="0"/>
                <w:caps w:val="0"/>
                <w:color w:val="auto"/>
                <w:spacing w:val="0"/>
                <w:sz w:val="21"/>
                <w:szCs w:val="21"/>
                <w:highlight w:val="none"/>
                <w:shd w:val="clear" w:color="auto" w:fill="auto"/>
              </w:rPr>
              <w:t>）计算。</w:t>
            </w:r>
          </w:p>
          <w:p w14:paraId="474FEFF0">
            <w:pPr>
              <w:pageBreakBefore w:val="0"/>
              <w:widowControl/>
              <w:shd w:val="clear" w:color="auto" w:fill="auto"/>
              <w:tabs>
                <w:tab w:val="left" w:pos="180"/>
                <w:tab w:val="left" w:pos="1620"/>
              </w:tabs>
              <w:kinsoku/>
              <w:wordWrap/>
              <w:overflowPunct/>
              <w:topLinePunct w:val="0"/>
              <w:autoSpaceDE/>
              <w:autoSpaceDN/>
              <w:bidi w:val="0"/>
              <w:adjustRightInd w:val="0"/>
              <w:snapToGrid w:val="0"/>
              <w:spacing w:line="360" w:lineRule="auto"/>
              <w:ind w:left="0" w:leftChars="0"/>
              <w:rPr>
                <w:rFonts w:hint="eastAsia" w:ascii="宋体" w:hAnsi="宋体" w:eastAsia="宋体" w:cs="宋体"/>
                <w:b w:val="0"/>
                <w:bCs/>
                <w:i w:val="0"/>
                <w:iCs w:val="0"/>
                <w:color w:val="auto"/>
                <w:szCs w:val="21"/>
                <w:highlight w:val="none"/>
                <w:lang w:eastAsia="zh-CN"/>
              </w:rPr>
            </w:pPr>
            <w:r>
              <w:rPr>
                <w:rFonts w:hint="eastAsia" w:ascii="宋体" w:hAnsi="宋体" w:eastAsia="宋体" w:cs="宋体"/>
                <w:b/>
                <w:color w:val="auto"/>
                <w:szCs w:val="21"/>
                <w:highlight w:val="none"/>
                <w:lang w:val="en-US" w:eastAsia="zh-CN"/>
              </w:rPr>
              <w:t>三</w:t>
            </w:r>
            <w:r>
              <w:rPr>
                <w:rFonts w:hint="eastAsia" w:ascii="宋体" w:hAnsi="宋体" w:eastAsia="宋体" w:cs="宋体"/>
                <w:b/>
                <w:color w:val="auto"/>
                <w:szCs w:val="21"/>
                <w:highlight w:val="none"/>
              </w:rPr>
              <w:t>、与</w:t>
            </w:r>
            <w:r>
              <w:rPr>
                <w:rFonts w:hint="eastAsia" w:ascii="宋体" w:hAnsi="宋体" w:eastAsia="宋体" w:cs="宋体"/>
                <w:b/>
                <w:color w:val="auto"/>
                <w:szCs w:val="21"/>
                <w:highlight w:val="none"/>
                <w:lang w:eastAsia="zh-CN"/>
              </w:rPr>
              <w:t>本分标</w:t>
            </w:r>
            <w:r>
              <w:rPr>
                <w:rFonts w:hint="eastAsia" w:ascii="宋体" w:hAnsi="宋体" w:eastAsia="宋体" w:cs="宋体"/>
                <w:b/>
                <w:color w:val="auto"/>
                <w:szCs w:val="21"/>
                <w:highlight w:val="none"/>
              </w:rPr>
              <w:t>有关的设计图纸、技术规范、文件等附件资料及其获取方式</w:t>
            </w:r>
            <w:r>
              <w:rPr>
                <w:rFonts w:hint="eastAsia" w:ascii="宋体" w:hAnsi="宋体" w:eastAsia="宋体" w:cs="宋体"/>
                <w:b/>
                <w:bCs w:val="0"/>
                <w:i w:val="0"/>
                <w:iCs w:val="0"/>
                <w:color w:val="auto"/>
                <w:szCs w:val="21"/>
                <w:highlight w:val="none"/>
                <w:lang w:eastAsia="zh-CN"/>
              </w:rPr>
              <w:t>：</w:t>
            </w:r>
          </w:p>
          <w:p w14:paraId="1CC13715">
            <w:pPr>
              <w:pageBreakBefore w:val="0"/>
              <w:widowControl/>
              <w:shd w:val="clear" w:color="auto" w:fill="auto"/>
              <w:tabs>
                <w:tab w:val="left" w:pos="180"/>
                <w:tab w:val="left" w:pos="1620"/>
              </w:tabs>
              <w:kinsoku/>
              <w:wordWrap/>
              <w:overflowPunct/>
              <w:topLinePunct w:val="0"/>
              <w:autoSpaceDE/>
              <w:autoSpaceDN/>
              <w:bidi w:val="0"/>
              <w:adjustRightInd w:val="0"/>
              <w:snapToGrid w:val="0"/>
              <w:spacing w:line="360" w:lineRule="auto"/>
              <w:ind w:left="0" w:leftChars="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文件或者资料名称：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w:t>
            </w:r>
            <w:r>
              <w:rPr>
                <w:rFonts w:hint="eastAsia" w:ascii="宋体" w:hAnsi="宋体" w:eastAsia="宋体" w:cs="宋体"/>
                <w:color w:val="auto"/>
                <w:szCs w:val="21"/>
                <w:highlight w:val="none"/>
                <w:u w:val="single"/>
              </w:rPr>
              <w:t xml:space="preserve">                 </w:t>
            </w:r>
          </w:p>
          <w:p w14:paraId="51747209">
            <w:pPr>
              <w:pageBreakBefore w:val="0"/>
              <w:widowControl/>
              <w:shd w:val="clear" w:color="auto" w:fill="auto"/>
              <w:tabs>
                <w:tab w:val="left" w:pos="180"/>
                <w:tab w:val="left" w:pos="1620"/>
              </w:tabs>
              <w:kinsoku/>
              <w:wordWrap/>
              <w:overflowPunct/>
              <w:topLinePunct w:val="0"/>
              <w:autoSpaceDE/>
              <w:autoSpaceDN/>
              <w:bidi w:val="0"/>
              <w:adjustRightInd w:val="0"/>
              <w:snapToGrid w:val="0"/>
              <w:spacing w:line="360" w:lineRule="auto"/>
              <w:ind w:left="0" w:leftChars="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公布渠道或者获取方式：</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w:t>
            </w:r>
            <w:r>
              <w:rPr>
                <w:rFonts w:hint="eastAsia" w:ascii="宋体" w:hAnsi="宋体" w:eastAsia="宋体" w:cs="宋体"/>
                <w:color w:val="auto"/>
                <w:szCs w:val="21"/>
                <w:highlight w:val="none"/>
                <w:u w:val="single"/>
              </w:rPr>
              <w:t xml:space="preserve">                 </w:t>
            </w:r>
          </w:p>
          <w:p w14:paraId="630A5454">
            <w:pPr>
              <w:pageBreakBefore w:val="0"/>
              <w:widowControl/>
              <w:shd w:val="clear" w:color="auto" w:fill="auto"/>
              <w:tabs>
                <w:tab w:val="left" w:pos="180"/>
                <w:tab w:val="left" w:pos="1620"/>
              </w:tabs>
              <w:kinsoku/>
              <w:wordWrap/>
              <w:overflowPunct/>
              <w:topLinePunct w:val="0"/>
              <w:autoSpaceDE/>
              <w:autoSpaceDN/>
              <w:bidi w:val="0"/>
              <w:adjustRightInd w:val="0"/>
              <w:snapToGrid w:val="0"/>
              <w:spacing w:line="360" w:lineRule="auto"/>
              <w:ind w:left="0" w:leftChars="0" w:firstLine="0" w:firstLineChars="0"/>
              <w:rPr>
                <w:rFonts w:hint="eastAsia" w:ascii="宋体" w:hAnsi="宋体" w:eastAsia="宋体" w:cs="宋体"/>
                <w:color w:val="auto"/>
                <w:highlight w:val="none"/>
                <w:lang w:eastAsia="zh-CN"/>
              </w:rPr>
            </w:pPr>
            <w:r>
              <w:rPr>
                <w:rFonts w:hint="eastAsia" w:ascii="宋体" w:hAnsi="宋体" w:eastAsia="宋体" w:cs="宋体"/>
                <w:color w:val="auto"/>
                <w:szCs w:val="21"/>
                <w:highlight w:val="none"/>
                <w:lang w:val="en-US" w:eastAsia="zh-CN"/>
              </w:rPr>
              <w:t>四</w:t>
            </w:r>
            <w:r>
              <w:rPr>
                <w:rFonts w:hint="eastAsia" w:ascii="宋体" w:hAnsi="宋体" w:eastAsia="宋体" w:cs="宋体"/>
                <w:color w:val="auto"/>
                <w:szCs w:val="21"/>
                <w:highlight w:val="none"/>
              </w:rPr>
              <w:t>、</w:t>
            </w:r>
            <w:r>
              <w:rPr>
                <w:rFonts w:hint="eastAsia" w:ascii="宋体" w:hAnsi="宋体" w:eastAsia="宋体" w:cs="宋体"/>
                <w:color w:val="auto"/>
                <w:highlight w:val="none"/>
              </w:rPr>
              <w:t>核心产品</w:t>
            </w:r>
            <w:r>
              <w:rPr>
                <w:rFonts w:hint="eastAsia" w:ascii="宋体" w:hAnsi="宋体" w:eastAsia="宋体" w:cs="宋体"/>
                <w:color w:val="auto"/>
                <w:highlight w:val="none"/>
                <w:lang w:eastAsia="zh-CN"/>
              </w:rPr>
              <w:t>：</w:t>
            </w:r>
          </w:p>
          <w:p w14:paraId="76AC5563">
            <w:pPr>
              <w:pageBreakBefore w:val="0"/>
              <w:widowControl/>
              <w:shd w:val="clear" w:color="auto" w:fill="auto"/>
              <w:tabs>
                <w:tab w:val="left" w:pos="180"/>
                <w:tab w:val="left" w:pos="1620"/>
              </w:tabs>
              <w:kinsoku/>
              <w:wordWrap/>
              <w:overflowPunct/>
              <w:topLinePunct w:val="0"/>
              <w:autoSpaceDE/>
              <w:autoSpaceDN/>
              <w:bidi w:val="0"/>
              <w:adjustRightInd w:val="0"/>
              <w:snapToGrid w:val="0"/>
              <w:spacing w:line="360" w:lineRule="auto"/>
              <w:ind w:left="0" w:leftChars="0" w:firstLine="0" w:firstLineChars="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本</w:t>
            </w:r>
            <w:r>
              <w:rPr>
                <w:rFonts w:hint="eastAsia" w:ascii="宋体" w:hAnsi="宋体" w:eastAsia="宋体" w:cs="宋体"/>
                <w:color w:val="auto"/>
                <w:szCs w:val="21"/>
                <w:highlight w:val="none"/>
              </w:rPr>
              <w:t>分标</w:t>
            </w:r>
            <w:r>
              <w:rPr>
                <w:rFonts w:hint="eastAsia" w:ascii="宋体" w:hAnsi="宋体" w:eastAsia="宋体" w:cs="宋体"/>
                <w:color w:val="auto"/>
                <w:highlight w:val="none"/>
              </w:rPr>
              <w:t>的核心产</w:t>
            </w:r>
            <w:r>
              <w:rPr>
                <w:rFonts w:hint="eastAsia" w:ascii="宋体" w:hAnsi="宋体" w:eastAsia="宋体" w:cs="宋体"/>
                <w:color w:val="auto"/>
                <w:highlight w:val="none"/>
                <w:u w:val="none"/>
              </w:rPr>
              <w:t>品为“</w:t>
            </w:r>
            <w:r>
              <w:rPr>
                <w:rFonts w:hint="eastAsia" w:ascii="宋体" w:hAnsi="宋体" w:eastAsia="宋体" w:cs="宋体"/>
                <w:color w:val="auto"/>
                <w:sz w:val="21"/>
                <w:szCs w:val="21"/>
                <w:highlight w:val="none"/>
                <w:u w:val="none"/>
              </w:rPr>
              <w:t>需求一览表</w:t>
            </w:r>
            <w:r>
              <w:rPr>
                <w:rFonts w:hint="eastAsia" w:ascii="宋体" w:hAnsi="宋体" w:eastAsia="宋体" w:cs="宋体"/>
                <w:color w:val="auto"/>
                <w:highlight w:val="none"/>
                <w:u w:val="none"/>
              </w:rPr>
              <w:t>”中第</w:t>
            </w:r>
            <w:r>
              <w:rPr>
                <w:rFonts w:hint="eastAsia" w:ascii="宋体" w:hAnsi="宋体" w:eastAsia="宋体" w:cs="宋体"/>
                <w:color w:val="auto"/>
                <w:highlight w:val="none"/>
                <w:u w:val="none"/>
                <w:lang w:val="en-US" w:eastAsia="zh-CN"/>
              </w:rPr>
              <w:t>1</w:t>
            </w:r>
            <w:r>
              <w:rPr>
                <w:rFonts w:hint="eastAsia" w:ascii="宋体" w:hAnsi="宋体" w:eastAsia="宋体" w:cs="宋体"/>
                <w:color w:val="auto"/>
                <w:highlight w:val="none"/>
                <w:u w:val="none"/>
              </w:rPr>
              <w:t>项产品</w:t>
            </w:r>
            <w:r>
              <w:rPr>
                <w:rFonts w:hint="eastAsia" w:ascii="宋体" w:hAnsi="宋体" w:eastAsia="宋体" w:cs="宋体"/>
                <w:color w:val="auto"/>
                <w:szCs w:val="24"/>
                <w:highlight w:val="none"/>
                <w:u w:val="none"/>
                <w:lang w:eastAsia="zh-CN"/>
              </w:rPr>
              <w:t>：移动式数字X射线摄影系统（移动DR）</w:t>
            </w:r>
            <w:r>
              <w:rPr>
                <w:rFonts w:hint="eastAsia" w:ascii="宋体" w:hAnsi="宋体" w:eastAsia="宋体" w:cs="宋体"/>
                <w:color w:val="auto"/>
                <w:highlight w:val="none"/>
                <w:u w:val="none"/>
              </w:rPr>
              <w:t>。</w:t>
            </w:r>
          </w:p>
        </w:tc>
      </w:tr>
    </w:tbl>
    <w:p w14:paraId="5F759DDE">
      <w:pPr>
        <w:spacing w:line="428" w:lineRule="exact"/>
        <w:ind w:left="119"/>
        <w:rPr>
          <w:rFonts w:hint="eastAsia" w:ascii="宋体" w:hAnsi="宋体" w:eastAsia="宋体" w:cs="宋体"/>
          <w:color w:val="auto"/>
          <w:sz w:val="32"/>
          <w:szCs w:val="32"/>
          <w:highlight w:val="none"/>
        </w:rPr>
      </w:pPr>
      <w:r>
        <w:rPr>
          <w:rFonts w:hint="eastAsia" w:ascii="宋体" w:hAnsi="宋体" w:cs="宋体"/>
          <w:color w:val="auto"/>
          <w:highlight w:val="none"/>
        </w:rPr>
        <w:br w:type="page"/>
      </w:r>
      <w:r>
        <w:rPr>
          <w:rFonts w:hint="eastAsia" w:ascii="宋体" w:hAnsi="宋体" w:cs="宋体"/>
          <w:color w:val="auto"/>
          <w:highlight w:val="none"/>
        </w:rPr>
        <w:t xml:space="preserve"> </w:t>
      </w:r>
      <w:r>
        <w:rPr>
          <w:rFonts w:hint="eastAsia" w:ascii="宋体" w:hAnsi="宋体" w:eastAsia="宋体" w:cs="宋体"/>
          <w:color w:val="auto"/>
          <w:sz w:val="32"/>
          <w:szCs w:val="32"/>
          <w:highlight w:val="none"/>
        </w:rPr>
        <w:t>附件1</w:t>
      </w:r>
    </w:p>
    <w:p w14:paraId="083C932A">
      <w:pPr>
        <w:spacing w:before="7"/>
        <w:rPr>
          <w:rFonts w:hint="eastAsia" w:ascii="宋体" w:hAnsi="宋体" w:eastAsia="宋体" w:cs="宋体"/>
          <w:color w:val="auto"/>
          <w:sz w:val="17"/>
          <w:szCs w:val="17"/>
          <w:highlight w:val="none"/>
        </w:rPr>
      </w:pPr>
    </w:p>
    <w:p w14:paraId="04E88478">
      <w:pPr>
        <w:spacing w:line="528" w:lineRule="exact"/>
        <w:jc w:val="center"/>
        <w:rPr>
          <w:rFonts w:hint="eastAsia" w:ascii="宋体" w:hAnsi="宋体" w:eastAsia="宋体" w:cs="宋体"/>
          <w:color w:val="auto"/>
          <w:sz w:val="40"/>
          <w:szCs w:val="40"/>
          <w:highlight w:val="none"/>
        </w:rPr>
      </w:pPr>
      <w:bookmarkStart w:id="12" w:name="_Toc28361_WPSOffice_Level2"/>
      <w:r>
        <w:rPr>
          <w:rFonts w:hint="eastAsia" w:ascii="宋体" w:hAnsi="宋体" w:eastAsia="宋体" w:cs="宋体"/>
          <w:color w:val="auto"/>
          <w:sz w:val="40"/>
          <w:szCs w:val="40"/>
          <w:highlight w:val="none"/>
        </w:rPr>
        <w:t>节能产品政府采购品目清单</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
        <w:gridCol w:w="916"/>
        <w:gridCol w:w="1516"/>
        <w:gridCol w:w="1612"/>
        <w:gridCol w:w="4335"/>
      </w:tblGrid>
      <w:tr w14:paraId="47FED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jc w:val="center"/>
        </w:trPr>
        <w:tc>
          <w:tcPr>
            <w:tcW w:w="841" w:type="dxa"/>
            <w:noWrap w:val="0"/>
            <w:vAlign w:val="top"/>
          </w:tcPr>
          <w:p w14:paraId="14143BCE">
            <w:pPr>
              <w:widowControl/>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品目序号</w:t>
            </w:r>
          </w:p>
        </w:tc>
        <w:tc>
          <w:tcPr>
            <w:tcW w:w="4044" w:type="dxa"/>
            <w:gridSpan w:val="3"/>
            <w:noWrap w:val="0"/>
            <w:vAlign w:val="center"/>
          </w:tcPr>
          <w:p w14:paraId="11CB68B5">
            <w:pPr>
              <w:widowControl/>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名称</w:t>
            </w:r>
          </w:p>
        </w:tc>
        <w:tc>
          <w:tcPr>
            <w:tcW w:w="4335" w:type="dxa"/>
            <w:noWrap w:val="0"/>
            <w:vAlign w:val="center"/>
          </w:tcPr>
          <w:p w14:paraId="02398643">
            <w:pPr>
              <w:widowControl/>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依据的标准</w:t>
            </w:r>
          </w:p>
        </w:tc>
      </w:tr>
      <w:tr w14:paraId="0B532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vMerge w:val="restart"/>
            <w:noWrap w:val="0"/>
            <w:vAlign w:val="center"/>
          </w:tcPr>
          <w:p w14:paraId="7B8A9993">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w:t>
            </w:r>
          </w:p>
        </w:tc>
        <w:tc>
          <w:tcPr>
            <w:tcW w:w="916" w:type="dxa"/>
            <w:vMerge w:val="restart"/>
            <w:noWrap w:val="0"/>
            <w:vAlign w:val="center"/>
          </w:tcPr>
          <w:p w14:paraId="5323B382">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A020101计算机设备</w:t>
            </w:r>
          </w:p>
        </w:tc>
        <w:tc>
          <w:tcPr>
            <w:tcW w:w="1516" w:type="dxa"/>
            <w:noWrap w:val="0"/>
            <w:vAlign w:val="center"/>
          </w:tcPr>
          <w:p w14:paraId="04E5F91D">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★A02010104台式计算机</w:t>
            </w:r>
          </w:p>
        </w:tc>
        <w:tc>
          <w:tcPr>
            <w:tcW w:w="1612" w:type="dxa"/>
            <w:noWrap w:val="0"/>
            <w:vAlign w:val="center"/>
          </w:tcPr>
          <w:p w14:paraId="7A1ADEA4">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14:paraId="01189779">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《微型计算机能效限定值及能效等级》（GB28380）</w:t>
            </w:r>
          </w:p>
        </w:tc>
      </w:tr>
      <w:tr w14:paraId="15975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vMerge w:val="continue"/>
            <w:noWrap w:val="0"/>
            <w:vAlign w:val="center"/>
          </w:tcPr>
          <w:p w14:paraId="60C56E1A">
            <w:pPr>
              <w:widowControl/>
              <w:jc w:val="left"/>
              <w:rPr>
                <w:rFonts w:hint="eastAsia" w:ascii="宋体" w:hAnsi="宋体" w:eastAsia="宋体" w:cs="宋体"/>
                <w:color w:val="auto"/>
                <w:kern w:val="0"/>
                <w:sz w:val="20"/>
                <w:szCs w:val="20"/>
                <w:highlight w:val="none"/>
              </w:rPr>
            </w:pPr>
          </w:p>
        </w:tc>
        <w:tc>
          <w:tcPr>
            <w:tcW w:w="916" w:type="dxa"/>
            <w:vMerge w:val="continue"/>
            <w:noWrap w:val="0"/>
            <w:vAlign w:val="center"/>
          </w:tcPr>
          <w:p w14:paraId="106EC6F5">
            <w:pPr>
              <w:widowControl/>
              <w:jc w:val="left"/>
              <w:rPr>
                <w:rFonts w:hint="eastAsia" w:ascii="宋体" w:hAnsi="宋体" w:eastAsia="宋体" w:cs="宋体"/>
                <w:color w:val="auto"/>
                <w:kern w:val="0"/>
                <w:sz w:val="20"/>
                <w:szCs w:val="20"/>
                <w:highlight w:val="none"/>
              </w:rPr>
            </w:pPr>
          </w:p>
        </w:tc>
        <w:tc>
          <w:tcPr>
            <w:tcW w:w="1516" w:type="dxa"/>
            <w:noWrap w:val="0"/>
            <w:vAlign w:val="center"/>
          </w:tcPr>
          <w:p w14:paraId="09179DFB">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★A02010105便携式计算机</w:t>
            </w:r>
          </w:p>
        </w:tc>
        <w:tc>
          <w:tcPr>
            <w:tcW w:w="1612" w:type="dxa"/>
            <w:noWrap w:val="0"/>
            <w:vAlign w:val="center"/>
          </w:tcPr>
          <w:p w14:paraId="5FE17FC5">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14:paraId="4049DA4C">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《微型计算机能效限定值及能效等级》（GB28380）</w:t>
            </w:r>
          </w:p>
        </w:tc>
      </w:tr>
      <w:tr w14:paraId="51A20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41" w:type="dxa"/>
            <w:vMerge w:val="continue"/>
            <w:noWrap w:val="0"/>
            <w:vAlign w:val="center"/>
          </w:tcPr>
          <w:p w14:paraId="68833EC5">
            <w:pPr>
              <w:widowControl/>
              <w:jc w:val="left"/>
              <w:rPr>
                <w:rFonts w:hint="eastAsia" w:ascii="宋体" w:hAnsi="宋体" w:eastAsia="宋体" w:cs="宋体"/>
                <w:color w:val="auto"/>
                <w:kern w:val="0"/>
                <w:sz w:val="20"/>
                <w:szCs w:val="20"/>
                <w:highlight w:val="none"/>
              </w:rPr>
            </w:pPr>
          </w:p>
        </w:tc>
        <w:tc>
          <w:tcPr>
            <w:tcW w:w="916" w:type="dxa"/>
            <w:vMerge w:val="continue"/>
            <w:noWrap w:val="0"/>
            <w:vAlign w:val="center"/>
          </w:tcPr>
          <w:p w14:paraId="022C5BCE">
            <w:pPr>
              <w:widowControl/>
              <w:jc w:val="left"/>
              <w:rPr>
                <w:rFonts w:hint="eastAsia" w:ascii="宋体" w:hAnsi="宋体" w:eastAsia="宋体" w:cs="宋体"/>
                <w:color w:val="auto"/>
                <w:kern w:val="0"/>
                <w:sz w:val="20"/>
                <w:szCs w:val="20"/>
                <w:highlight w:val="none"/>
              </w:rPr>
            </w:pPr>
          </w:p>
        </w:tc>
        <w:tc>
          <w:tcPr>
            <w:tcW w:w="1516" w:type="dxa"/>
            <w:noWrap w:val="0"/>
            <w:vAlign w:val="center"/>
          </w:tcPr>
          <w:p w14:paraId="651C3275">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★A02010107平板式微型计算机</w:t>
            </w:r>
          </w:p>
        </w:tc>
        <w:tc>
          <w:tcPr>
            <w:tcW w:w="1612" w:type="dxa"/>
            <w:noWrap w:val="0"/>
            <w:vAlign w:val="center"/>
          </w:tcPr>
          <w:p w14:paraId="3F056328">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14:paraId="3792321E">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《微型计算机能效限定值及能效等级》（GB28380）</w:t>
            </w:r>
          </w:p>
        </w:tc>
      </w:tr>
      <w:tr w14:paraId="3A2DC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vMerge w:val="restart"/>
            <w:noWrap w:val="0"/>
            <w:vAlign w:val="center"/>
          </w:tcPr>
          <w:p w14:paraId="7FC563ED">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w:t>
            </w:r>
          </w:p>
        </w:tc>
        <w:tc>
          <w:tcPr>
            <w:tcW w:w="916" w:type="dxa"/>
            <w:vMerge w:val="restart"/>
            <w:noWrap w:val="0"/>
            <w:vAlign w:val="center"/>
          </w:tcPr>
          <w:p w14:paraId="3445CCEA">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A020106输入输出设备</w:t>
            </w:r>
          </w:p>
        </w:tc>
        <w:tc>
          <w:tcPr>
            <w:tcW w:w="1516" w:type="dxa"/>
            <w:vMerge w:val="restart"/>
            <w:noWrap w:val="0"/>
            <w:vAlign w:val="center"/>
          </w:tcPr>
          <w:p w14:paraId="1F416851">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A02010601打印设备</w:t>
            </w:r>
          </w:p>
        </w:tc>
        <w:tc>
          <w:tcPr>
            <w:tcW w:w="1612" w:type="dxa"/>
            <w:noWrap w:val="0"/>
            <w:vAlign w:val="center"/>
          </w:tcPr>
          <w:p w14:paraId="09B35BF1">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A0201060101喷墨打印机</w:t>
            </w:r>
          </w:p>
        </w:tc>
        <w:tc>
          <w:tcPr>
            <w:tcW w:w="4335" w:type="dxa"/>
            <w:noWrap w:val="0"/>
            <w:vAlign w:val="center"/>
          </w:tcPr>
          <w:p w14:paraId="4D3C932D">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《复印机、打印机和传真机能效限定值及能效等级》（GB21521）</w:t>
            </w:r>
          </w:p>
        </w:tc>
      </w:tr>
      <w:tr w14:paraId="5DBE3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vMerge w:val="continue"/>
            <w:noWrap w:val="0"/>
            <w:vAlign w:val="center"/>
          </w:tcPr>
          <w:p w14:paraId="2920918F">
            <w:pPr>
              <w:widowControl/>
              <w:jc w:val="left"/>
              <w:rPr>
                <w:rFonts w:hint="eastAsia" w:ascii="宋体" w:hAnsi="宋体" w:eastAsia="宋体" w:cs="宋体"/>
                <w:color w:val="auto"/>
                <w:kern w:val="0"/>
                <w:sz w:val="20"/>
                <w:szCs w:val="20"/>
                <w:highlight w:val="none"/>
              </w:rPr>
            </w:pPr>
          </w:p>
        </w:tc>
        <w:tc>
          <w:tcPr>
            <w:tcW w:w="916" w:type="dxa"/>
            <w:vMerge w:val="continue"/>
            <w:noWrap w:val="0"/>
            <w:vAlign w:val="center"/>
          </w:tcPr>
          <w:p w14:paraId="6BD4B8DE">
            <w:pPr>
              <w:widowControl/>
              <w:jc w:val="left"/>
              <w:rPr>
                <w:rFonts w:hint="eastAsia" w:ascii="宋体" w:hAnsi="宋体" w:eastAsia="宋体" w:cs="宋体"/>
                <w:color w:val="auto"/>
                <w:kern w:val="0"/>
                <w:sz w:val="20"/>
                <w:szCs w:val="20"/>
                <w:highlight w:val="none"/>
              </w:rPr>
            </w:pPr>
          </w:p>
        </w:tc>
        <w:tc>
          <w:tcPr>
            <w:tcW w:w="1516" w:type="dxa"/>
            <w:vMerge w:val="continue"/>
            <w:noWrap w:val="0"/>
            <w:vAlign w:val="center"/>
          </w:tcPr>
          <w:p w14:paraId="20B45636">
            <w:pPr>
              <w:widowControl/>
              <w:jc w:val="left"/>
              <w:rPr>
                <w:rFonts w:hint="eastAsia" w:ascii="宋体" w:hAnsi="宋体" w:eastAsia="宋体" w:cs="宋体"/>
                <w:color w:val="auto"/>
                <w:kern w:val="0"/>
                <w:sz w:val="20"/>
                <w:szCs w:val="20"/>
                <w:highlight w:val="none"/>
              </w:rPr>
            </w:pPr>
          </w:p>
        </w:tc>
        <w:tc>
          <w:tcPr>
            <w:tcW w:w="1612" w:type="dxa"/>
            <w:noWrap w:val="0"/>
            <w:vAlign w:val="center"/>
          </w:tcPr>
          <w:p w14:paraId="315EDB67">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★A0201060102激光打印机</w:t>
            </w:r>
          </w:p>
        </w:tc>
        <w:tc>
          <w:tcPr>
            <w:tcW w:w="4335" w:type="dxa"/>
            <w:noWrap w:val="0"/>
            <w:vAlign w:val="center"/>
          </w:tcPr>
          <w:p w14:paraId="76075B31">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《复印机、打印机和传真机能效限定值及能效等级》（GB21521）</w:t>
            </w:r>
          </w:p>
        </w:tc>
      </w:tr>
      <w:tr w14:paraId="3DA02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vMerge w:val="continue"/>
            <w:noWrap w:val="0"/>
            <w:vAlign w:val="center"/>
          </w:tcPr>
          <w:p w14:paraId="7D88E65C">
            <w:pPr>
              <w:widowControl/>
              <w:jc w:val="left"/>
              <w:rPr>
                <w:rFonts w:hint="eastAsia" w:ascii="宋体" w:hAnsi="宋体" w:eastAsia="宋体" w:cs="宋体"/>
                <w:color w:val="auto"/>
                <w:kern w:val="0"/>
                <w:sz w:val="20"/>
                <w:szCs w:val="20"/>
                <w:highlight w:val="none"/>
              </w:rPr>
            </w:pPr>
          </w:p>
        </w:tc>
        <w:tc>
          <w:tcPr>
            <w:tcW w:w="916" w:type="dxa"/>
            <w:vMerge w:val="continue"/>
            <w:noWrap w:val="0"/>
            <w:vAlign w:val="center"/>
          </w:tcPr>
          <w:p w14:paraId="398D5D9D">
            <w:pPr>
              <w:widowControl/>
              <w:jc w:val="left"/>
              <w:rPr>
                <w:rFonts w:hint="eastAsia" w:ascii="宋体" w:hAnsi="宋体" w:eastAsia="宋体" w:cs="宋体"/>
                <w:color w:val="auto"/>
                <w:kern w:val="0"/>
                <w:sz w:val="20"/>
                <w:szCs w:val="20"/>
                <w:highlight w:val="none"/>
              </w:rPr>
            </w:pPr>
          </w:p>
        </w:tc>
        <w:tc>
          <w:tcPr>
            <w:tcW w:w="1516" w:type="dxa"/>
            <w:vMerge w:val="continue"/>
            <w:noWrap w:val="0"/>
            <w:vAlign w:val="center"/>
          </w:tcPr>
          <w:p w14:paraId="53152D23">
            <w:pPr>
              <w:widowControl/>
              <w:jc w:val="left"/>
              <w:rPr>
                <w:rFonts w:hint="eastAsia" w:ascii="宋体" w:hAnsi="宋体" w:eastAsia="宋体" w:cs="宋体"/>
                <w:color w:val="auto"/>
                <w:kern w:val="0"/>
                <w:sz w:val="20"/>
                <w:szCs w:val="20"/>
                <w:highlight w:val="none"/>
              </w:rPr>
            </w:pPr>
          </w:p>
        </w:tc>
        <w:tc>
          <w:tcPr>
            <w:tcW w:w="1612" w:type="dxa"/>
            <w:noWrap w:val="0"/>
            <w:vAlign w:val="center"/>
          </w:tcPr>
          <w:p w14:paraId="3FD9DA8D">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★A0201060104针式打印机</w:t>
            </w:r>
          </w:p>
        </w:tc>
        <w:tc>
          <w:tcPr>
            <w:tcW w:w="4335" w:type="dxa"/>
            <w:noWrap w:val="0"/>
            <w:vAlign w:val="center"/>
          </w:tcPr>
          <w:p w14:paraId="5ED6041D">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《复印机、打印机和传真机能效限定值及能效等级》（GB21521）</w:t>
            </w:r>
          </w:p>
        </w:tc>
      </w:tr>
      <w:tr w14:paraId="24414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vMerge w:val="continue"/>
            <w:noWrap w:val="0"/>
            <w:vAlign w:val="center"/>
          </w:tcPr>
          <w:p w14:paraId="41F4FA4D">
            <w:pPr>
              <w:widowControl/>
              <w:jc w:val="left"/>
              <w:rPr>
                <w:rFonts w:hint="eastAsia" w:ascii="宋体" w:hAnsi="宋体" w:eastAsia="宋体" w:cs="宋体"/>
                <w:color w:val="auto"/>
                <w:kern w:val="0"/>
                <w:sz w:val="20"/>
                <w:szCs w:val="20"/>
                <w:highlight w:val="none"/>
              </w:rPr>
            </w:pPr>
          </w:p>
        </w:tc>
        <w:tc>
          <w:tcPr>
            <w:tcW w:w="916" w:type="dxa"/>
            <w:vMerge w:val="continue"/>
            <w:noWrap w:val="0"/>
            <w:vAlign w:val="center"/>
          </w:tcPr>
          <w:p w14:paraId="00A48C2A">
            <w:pPr>
              <w:widowControl/>
              <w:jc w:val="left"/>
              <w:rPr>
                <w:rFonts w:hint="eastAsia" w:ascii="宋体" w:hAnsi="宋体" w:eastAsia="宋体" w:cs="宋体"/>
                <w:color w:val="auto"/>
                <w:kern w:val="0"/>
                <w:sz w:val="20"/>
                <w:szCs w:val="20"/>
                <w:highlight w:val="none"/>
              </w:rPr>
            </w:pPr>
          </w:p>
        </w:tc>
        <w:tc>
          <w:tcPr>
            <w:tcW w:w="1516" w:type="dxa"/>
            <w:noWrap w:val="0"/>
            <w:vAlign w:val="center"/>
          </w:tcPr>
          <w:p w14:paraId="16FBF0EB">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A02010604显示设备</w:t>
            </w:r>
          </w:p>
        </w:tc>
        <w:tc>
          <w:tcPr>
            <w:tcW w:w="1612" w:type="dxa"/>
            <w:noWrap w:val="0"/>
            <w:vAlign w:val="center"/>
          </w:tcPr>
          <w:p w14:paraId="4EF705D8">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★A0201060401液晶显示器</w:t>
            </w:r>
          </w:p>
        </w:tc>
        <w:tc>
          <w:tcPr>
            <w:tcW w:w="4335" w:type="dxa"/>
            <w:noWrap w:val="0"/>
            <w:vAlign w:val="center"/>
          </w:tcPr>
          <w:p w14:paraId="7D42D31E">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《计算机显示器能效限定值及能效等级》（GB21520）</w:t>
            </w:r>
          </w:p>
        </w:tc>
      </w:tr>
      <w:tr w14:paraId="3C0CE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841" w:type="dxa"/>
            <w:vMerge w:val="continue"/>
            <w:noWrap w:val="0"/>
            <w:vAlign w:val="center"/>
          </w:tcPr>
          <w:p w14:paraId="74D69755">
            <w:pPr>
              <w:widowControl/>
              <w:jc w:val="left"/>
              <w:rPr>
                <w:rFonts w:hint="eastAsia" w:ascii="宋体" w:hAnsi="宋体" w:eastAsia="宋体" w:cs="宋体"/>
                <w:color w:val="auto"/>
                <w:kern w:val="0"/>
                <w:sz w:val="20"/>
                <w:szCs w:val="20"/>
                <w:highlight w:val="none"/>
              </w:rPr>
            </w:pPr>
          </w:p>
        </w:tc>
        <w:tc>
          <w:tcPr>
            <w:tcW w:w="916" w:type="dxa"/>
            <w:vMerge w:val="continue"/>
            <w:noWrap w:val="0"/>
            <w:vAlign w:val="center"/>
          </w:tcPr>
          <w:p w14:paraId="4DE6FA2E">
            <w:pPr>
              <w:widowControl/>
              <w:jc w:val="left"/>
              <w:rPr>
                <w:rFonts w:hint="eastAsia" w:ascii="宋体" w:hAnsi="宋体" w:eastAsia="宋体" w:cs="宋体"/>
                <w:color w:val="auto"/>
                <w:kern w:val="0"/>
                <w:sz w:val="20"/>
                <w:szCs w:val="20"/>
                <w:highlight w:val="none"/>
              </w:rPr>
            </w:pPr>
          </w:p>
        </w:tc>
        <w:tc>
          <w:tcPr>
            <w:tcW w:w="1516" w:type="dxa"/>
            <w:noWrap w:val="0"/>
            <w:vAlign w:val="center"/>
          </w:tcPr>
          <w:p w14:paraId="60D06FF7">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A02010609图形图像输入设备</w:t>
            </w:r>
          </w:p>
        </w:tc>
        <w:tc>
          <w:tcPr>
            <w:tcW w:w="1612" w:type="dxa"/>
            <w:noWrap w:val="0"/>
            <w:vAlign w:val="center"/>
          </w:tcPr>
          <w:p w14:paraId="3C60BF3C">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A0201060901扫描仪</w:t>
            </w:r>
          </w:p>
        </w:tc>
        <w:tc>
          <w:tcPr>
            <w:tcW w:w="4335" w:type="dxa"/>
            <w:noWrap w:val="0"/>
            <w:vAlign w:val="center"/>
          </w:tcPr>
          <w:p w14:paraId="086EA617">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参照《复印机、打印机和传真机能效限定值及能效等级》（GB21521</w:t>
            </w:r>
            <w:r>
              <w:rPr>
                <w:rFonts w:hint="eastAsia" w:ascii="宋体" w:hAnsi="宋体" w:eastAsia="宋体" w:cs="宋体"/>
                <w:color w:val="auto"/>
                <w:kern w:val="0"/>
                <w:sz w:val="20"/>
                <w:szCs w:val="20"/>
                <w:highlight w:val="none"/>
                <w:lang w:eastAsia="zh-CN"/>
              </w:rPr>
              <w:t>）</w:t>
            </w:r>
            <w:r>
              <w:rPr>
                <w:rFonts w:hint="eastAsia" w:ascii="宋体" w:hAnsi="宋体" w:eastAsia="宋体" w:cs="宋体"/>
                <w:color w:val="auto"/>
                <w:kern w:val="0"/>
                <w:sz w:val="20"/>
                <w:szCs w:val="20"/>
                <w:highlight w:val="none"/>
              </w:rPr>
              <w:t>中打印速度为15页/分的针式打印机相关要求</w:t>
            </w:r>
          </w:p>
        </w:tc>
      </w:tr>
      <w:tr w14:paraId="066C2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noWrap w:val="0"/>
            <w:vAlign w:val="center"/>
          </w:tcPr>
          <w:p w14:paraId="1F5935D9">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w:t>
            </w:r>
          </w:p>
        </w:tc>
        <w:tc>
          <w:tcPr>
            <w:tcW w:w="916" w:type="dxa"/>
            <w:noWrap w:val="0"/>
            <w:vAlign w:val="center"/>
          </w:tcPr>
          <w:p w14:paraId="040DA41D">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A020202投影仪</w:t>
            </w:r>
          </w:p>
        </w:tc>
        <w:tc>
          <w:tcPr>
            <w:tcW w:w="1516" w:type="dxa"/>
            <w:noWrap w:val="0"/>
            <w:vAlign w:val="center"/>
          </w:tcPr>
          <w:p w14:paraId="5367216C">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612" w:type="dxa"/>
            <w:noWrap w:val="0"/>
            <w:vAlign w:val="center"/>
          </w:tcPr>
          <w:p w14:paraId="77A67360">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14:paraId="62EB8E0F">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《投影机能效限定值及能效等级》（GB32028）</w:t>
            </w:r>
          </w:p>
        </w:tc>
      </w:tr>
      <w:tr w14:paraId="0FF01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noWrap w:val="0"/>
            <w:vAlign w:val="center"/>
          </w:tcPr>
          <w:p w14:paraId="01AB3297">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4</w:t>
            </w:r>
          </w:p>
        </w:tc>
        <w:tc>
          <w:tcPr>
            <w:tcW w:w="916" w:type="dxa"/>
            <w:noWrap w:val="0"/>
            <w:vAlign w:val="center"/>
          </w:tcPr>
          <w:p w14:paraId="4DF65FA7">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A020204多功能一体机</w:t>
            </w:r>
          </w:p>
        </w:tc>
        <w:tc>
          <w:tcPr>
            <w:tcW w:w="1516" w:type="dxa"/>
            <w:noWrap w:val="0"/>
            <w:vAlign w:val="center"/>
          </w:tcPr>
          <w:p w14:paraId="475F96D2">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612" w:type="dxa"/>
            <w:noWrap w:val="0"/>
            <w:vAlign w:val="center"/>
          </w:tcPr>
          <w:p w14:paraId="304195BF">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14:paraId="46E7DB64">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《复印机、打印机和传真机能效限定值及能效等级》（GB21521）</w:t>
            </w:r>
          </w:p>
        </w:tc>
      </w:tr>
      <w:tr w14:paraId="133BD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noWrap w:val="0"/>
            <w:vAlign w:val="center"/>
          </w:tcPr>
          <w:p w14:paraId="59780E22">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5</w:t>
            </w:r>
          </w:p>
        </w:tc>
        <w:tc>
          <w:tcPr>
            <w:tcW w:w="916" w:type="dxa"/>
            <w:noWrap w:val="0"/>
            <w:vAlign w:val="center"/>
          </w:tcPr>
          <w:p w14:paraId="21881E2B">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A020519泵</w:t>
            </w:r>
          </w:p>
        </w:tc>
        <w:tc>
          <w:tcPr>
            <w:tcW w:w="1516" w:type="dxa"/>
            <w:noWrap w:val="0"/>
            <w:vAlign w:val="center"/>
          </w:tcPr>
          <w:p w14:paraId="0827B6C0">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A02051901离心泵</w:t>
            </w:r>
          </w:p>
        </w:tc>
        <w:tc>
          <w:tcPr>
            <w:tcW w:w="1612" w:type="dxa"/>
            <w:noWrap w:val="0"/>
            <w:vAlign w:val="center"/>
          </w:tcPr>
          <w:p w14:paraId="3F0B7206">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14:paraId="236ADC7F">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《清水离心泵能效限定值及节能评价值》（GB19762）</w:t>
            </w:r>
          </w:p>
        </w:tc>
      </w:tr>
      <w:tr w14:paraId="504C7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41" w:type="dxa"/>
            <w:vMerge w:val="restart"/>
            <w:noWrap w:val="0"/>
            <w:vAlign w:val="center"/>
          </w:tcPr>
          <w:p w14:paraId="44969DED">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6</w:t>
            </w:r>
          </w:p>
        </w:tc>
        <w:tc>
          <w:tcPr>
            <w:tcW w:w="916" w:type="dxa"/>
            <w:vMerge w:val="restart"/>
            <w:noWrap w:val="0"/>
            <w:vAlign w:val="center"/>
          </w:tcPr>
          <w:p w14:paraId="1AF95358">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A020523制冷空调设备</w:t>
            </w:r>
          </w:p>
        </w:tc>
        <w:tc>
          <w:tcPr>
            <w:tcW w:w="1516" w:type="dxa"/>
            <w:vMerge w:val="restart"/>
            <w:noWrap w:val="0"/>
            <w:vAlign w:val="center"/>
          </w:tcPr>
          <w:p w14:paraId="417517EF">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★A02052301制冷压缩机</w:t>
            </w:r>
          </w:p>
        </w:tc>
        <w:tc>
          <w:tcPr>
            <w:tcW w:w="1612" w:type="dxa"/>
            <w:noWrap w:val="0"/>
            <w:vAlign w:val="center"/>
          </w:tcPr>
          <w:p w14:paraId="11B93A5F">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冷水机组</w:t>
            </w:r>
          </w:p>
        </w:tc>
        <w:tc>
          <w:tcPr>
            <w:tcW w:w="4335" w:type="dxa"/>
            <w:noWrap w:val="0"/>
            <w:vAlign w:val="center"/>
          </w:tcPr>
          <w:p w14:paraId="5931C76C">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《冷水机组能效限定值及能效等级》（GB19577），《低环境温度空气源热泵（冷水）机组能效限定值及能效等级》（GB37480）</w:t>
            </w:r>
          </w:p>
        </w:tc>
      </w:tr>
      <w:tr w14:paraId="05827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vMerge w:val="continue"/>
            <w:noWrap w:val="0"/>
            <w:vAlign w:val="center"/>
          </w:tcPr>
          <w:p w14:paraId="5D87B90E">
            <w:pPr>
              <w:widowControl/>
              <w:jc w:val="left"/>
              <w:rPr>
                <w:rFonts w:hint="eastAsia" w:ascii="宋体" w:hAnsi="宋体" w:eastAsia="宋体" w:cs="宋体"/>
                <w:color w:val="auto"/>
                <w:kern w:val="0"/>
                <w:sz w:val="20"/>
                <w:szCs w:val="20"/>
                <w:highlight w:val="none"/>
              </w:rPr>
            </w:pPr>
          </w:p>
        </w:tc>
        <w:tc>
          <w:tcPr>
            <w:tcW w:w="916" w:type="dxa"/>
            <w:vMerge w:val="continue"/>
            <w:noWrap w:val="0"/>
            <w:vAlign w:val="center"/>
          </w:tcPr>
          <w:p w14:paraId="28264041">
            <w:pPr>
              <w:widowControl/>
              <w:jc w:val="left"/>
              <w:rPr>
                <w:rFonts w:hint="eastAsia" w:ascii="宋体" w:hAnsi="宋体" w:eastAsia="宋体" w:cs="宋体"/>
                <w:color w:val="auto"/>
                <w:kern w:val="0"/>
                <w:sz w:val="20"/>
                <w:szCs w:val="20"/>
                <w:highlight w:val="none"/>
              </w:rPr>
            </w:pPr>
          </w:p>
        </w:tc>
        <w:tc>
          <w:tcPr>
            <w:tcW w:w="1516" w:type="dxa"/>
            <w:vMerge w:val="continue"/>
            <w:noWrap w:val="0"/>
            <w:vAlign w:val="center"/>
          </w:tcPr>
          <w:p w14:paraId="50B51B1C">
            <w:pPr>
              <w:widowControl/>
              <w:jc w:val="left"/>
              <w:rPr>
                <w:rFonts w:hint="eastAsia" w:ascii="宋体" w:hAnsi="宋体" w:eastAsia="宋体" w:cs="宋体"/>
                <w:color w:val="auto"/>
                <w:kern w:val="0"/>
                <w:sz w:val="20"/>
                <w:szCs w:val="20"/>
                <w:highlight w:val="none"/>
              </w:rPr>
            </w:pPr>
          </w:p>
        </w:tc>
        <w:tc>
          <w:tcPr>
            <w:tcW w:w="1612" w:type="dxa"/>
            <w:noWrap w:val="0"/>
            <w:vAlign w:val="center"/>
          </w:tcPr>
          <w:p w14:paraId="6DB0D4B5">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水源热泵机组</w:t>
            </w:r>
          </w:p>
        </w:tc>
        <w:tc>
          <w:tcPr>
            <w:tcW w:w="4335" w:type="dxa"/>
            <w:noWrap w:val="0"/>
            <w:vAlign w:val="center"/>
          </w:tcPr>
          <w:p w14:paraId="4E674EA9">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《水（地）源热泵机组能效限定值及能效等级》（GB30721）</w:t>
            </w:r>
          </w:p>
        </w:tc>
      </w:tr>
      <w:tr w14:paraId="37873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vMerge w:val="continue"/>
            <w:noWrap w:val="0"/>
            <w:vAlign w:val="center"/>
          </w:tcPr>
          <w:p w14:paraId="729AA35F">
            <w:pPr>
              <w:widowControl/>
              <w:jc w:val="left"/>
              <w:rPr>
                <w:rFonts w:hint="eastAsia" w:ascii="宋体" w:hAnsi="宋体" w:eastAsia="宋体" w:cs="宋体"/>
                <w:color w:val="auto"/>
                <w:kern w:val="0"/>
                <w:sz w:val="20"/>
                <w:szCs w:val="20"/>
                <w:highlight w:val="none"/>
              </w:rPr>
            </w:pPr>
          </w:p>
        </w:tc>
        <w:tc>
          <w:tcPr>
            <w:tcW w:w="916" w:type="dxa"/>
            <w:vMerge w:val="continue"/>
            <w:noWrap w:val="0"/>
            <w:vAlign w:val="center"/>
          </w:tcPr>
          <w:p w14:paraId="299B500F">
            <w:pPr>
              <w:widowControl/>
              <w:jc w:val="left"/>
              <w:rPr>
                <w:rFonts w:hint="eastAsia" w:ascii="宋体" w:hAnsi="宋体" w:eastAsia="宋体" w:cs="宋体"/>
                <w:color w:val="auto"/>
                <w:kern w:val="0"/>
                <w:sz w:val="20"/>
                <w:szCs w:val="20"/>
                <w:highlight w:val="none"/>
              </w:rPr>
            </w:pPr>
          </w:p>
        </w:tc>
        <w:tc>
          <w:tcPr>
            <w:tcW w:w="1516" w:type="dxa"/>
            <w:vMerge w:val="continue"/>
            <w:noWrap w:val="0"/>
            <w:vAlign w:val="center"/>
          </w:tcPr>
          <w:p w14:paraId="15A74FA7">
            <w:pPr>
              <w:widowControl/>
              <w:jc w:val="left"/>
              <w:rPr>
                <w:rFonts w:hint="eastAsia" w:ascii="宋体" w:hAnsi="宋体" w:eastAsia="宋体" w:cs="宋体"/>
                <w:color w:val="auto"/>
                <w:kern w:val="0"/>
                <w:sz w:val="20"/>
                <w:szCs w:val="20"/>
                <w:highlight w:val="none"/>
              </w:rPr>
            </w:pPr>
          </w:p>
        </w:tc>
        <w:tc>
          <w:tcPr>
            <w:tcW w:w="1612" w:type="dxa"/>
            <w:noWrap w:val="0"/>
            <w:vAlign w:val="center"/>
          </w:tcPr>
          <w:p w14:paraId="2EBF82F7">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溴化锂吸收式冷水机组</w:t>
            </w:r>
          </w:p>
        </w:tc>
        <w:tc>
          <w:tcPr>
            <w:tcW w:w="4335" w:type="dxa"/>
            <w:noWrap w:val="0"/>
            <w:vAlign w:val="center"/>
          </w:tcPr>
          <w:p w14:paraId="3FF6FADC">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《溴化锂吸收式冷水机组能效限定值及能效等级》（GB29540）</w:t>
            </w:r>
          </w:p>
        </w:tc>
      </w:tr>
      <w:tr w14:paraId="5877C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41" w:type="dxa"/>
            <w:vMerge w:val="continue"/>
            <w:noWrap w:val="0"/>
            <w:vAlign w:val="center"/>
          </w:tcPr>
          <w:p w14:paraId="28A67DA8">
            <w:pPr>
              <w:widowControl/>
              <w:jc w:val="left"/>
              <w:rPr>
                <w:rFonts w:hint="eastAsia" w:ascii="宋体" w:hAnsi="宋体" w:eastAsia="宋体" w:cs="宋体"/>
                <w:color w:val="auto"/>
                <w:kern w:val="0"/>
                <w:sz w:val="20"/>
                <w:szCs w:val="20"/>
                <w:highlight w:val="none"/>
              </w:rPr>
            </w:pPr>
          </w:p>
        </w:tc>
        <w:tc>
          <w:tcPr>
            <w:tcW w:w="916" w:type="dxa"/>
            <w:vMerge w:val="continue"/>
            <w:noWrap w:val="0"/>
            <w:vAlign w:val="center"/>
          </w:tcPr>
          <w:p w14:paraId="6A8E2F30">
            <w:pPr>
              <w:widowControl/>
              <w:jc w:val="left"/>
              <w:rPr>
                <w:rFonts w:hint="eastAsia" w:ascii="宋体" w:hAnsi="宋体" w:eastAsia="宋体" w:cs="宋体"/>
                <w:color w:val="auto"/>
                <w:kern w:val="0"/>
                <w:sz w:val="20"/>
                <w:szCs w:val="20"/>
                <w:highlight w:val="none"/>
              </w:rPr>
            </w:pPr>
          </w:p>
        </w:tc>
        <w:tc>
          <w:tcPr>
            <w:tcW w:w="1516" w:type="dxa"/>
            <w:vMerge w:val="restart"/>
            <w:noWrap w:val="0"/>
            <w:vAlign w:val="center"/>
          </w:tcPr>
          <w:p w14:paraId="5DE111A1">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★A02052305空调机组</w:t>
            </w:r>
          </w:p>
        </w:tc>
        <w:tc>
          <w:tcPr>
            <w:tcW w:w="1612" w:type="dxa"/>
            <w:noWrap w:val="0"/>
            <w:vAlign w:val="center"/>
          </w:tcPr>
          <w:p w14:paraId="1F603CC8">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多联式空调（热泵）机组(制冷量&gt;14000W)</w:t>
            </w:r>
          </w:p>
        </w:tc>
        <w:tc>
          <w:tcPr>
            <w:tcW w:w="4335" w:type="dxa"/>
            <w:noWrap w:val="0"/>
            <w:vAlign w:val="center"/>
          </w:tcPr>
          <w:p w14:paraId="29C0FEAE">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《多联式空调（热泵）机组能效限定值及能源效率等级》（GB21454）</w:t>
            </w:r>
          </w:p>
        </w:tc>
      </w:tr>
      <w:tr w14:paraId="64870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41" w:type="dxa"/>
            <w:vMerge w:val="continue"/>
            <w:noWrap w:val="0"/>
            <w:vAlign w:val="center"/>
          </w:tcPr>
          <w:p w14:paraId="40C2FC81">
            <w:pPr>
              <w:widowControl/>
              <w:jc w:val="left"/>
              <w:rPr>
                <w:rFonts w:hint="eastAsia" w:ascii="宋体" w:hAnsi="宋体" w:eastAsia="宋体" w:cs="宋体"/>
                <w:color w:val="auto"/>
                <w:kern w:val="0"/>
                <w:sz w:val="20"/>
                <w:szCs w:val="20"/>
                <w:highlight w:val="none"/>
              </w:rPr>
            </w:pPr>
          </w:p>
        </w:tc>
        <w:tc>
          <w:tcPr>
            <w:tcW w:w="916" w:type="dxa"/>
            <w:vMerge w:val="continue"/>
            <w:noWrap w:val="0"/>
            <w:vAlign w:val="center"/>
          </w:tcPr>
          <w:p w14:paraId="3AF1C34A">
            <w:pPr>
              <w:widowControl/>
              <w:jc w:val="left"/>
              <w:rPr>
                <w:rFonts w:hint="eastAsia" w:ascii="宋体" w:hAnsi="宋体" w:eastAsia="宋体" w:cs="宋体"/>
                <w:color w:val="auto"/>
                <w:kern w:val="0"/>
                <w:sz w:val="20"/>
                <w:szCs w:val="20"/>
                <w:highlight w:val="none"/>
              </w:rPr>
            </w:pPr>
          </w:p>
        </w:tc>
        <w:tc>
          <w:tcPr>
            <w:tcW w:w="1516" w:type="dxa"/>
            <w:vMerge w:val="continue"/>
            <w:noWrap w:val="0"/>
            <w:vAlign w:val="center"/>
          </w:tcPr>
          <w:p w14:paraId="23F54656">
            <w:pPr>
              <w:widowControl/>
              <w:jc w:val="left"/>
              <w:rPr>
                <w:rFonts w:hint="eastAsia" w:ascii="宋体" w:hAnsi="宋体" w:eastAsia="宋体" w:cs="宋体"/>
                <w:color w:val="auto"/>
                <w:kern w:val="0"/>
                <w:sz w:val="20"/>
                <w:szCs w:val="20"/>
                <w:highlight w:val="none"/>
              </w:rPr>
            </w:pPr>
          </w:p>
        </w:tc>
        <w:tc>
          <w:tcPr>
            <w:tcW w:w="1612" w:type="dxa"/>
            <w:noWrap w:val="0"/>
            <w:vAlign w:val="center"/>
          </w:tcPr>
          <w:p w14:paraId="037BDAB4">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单元式空气调节机(制冷量&gt;14000W</w:t>
            </w:r>
          </w:p>
        </w:tc>
        <w:tc>
          <w:tcPr>
            <w:tcW w:w="4335" w:type="dxa"/>
            <w:noWrap w:val="0"/>
            <w:vAlign w:val="center"/>
          </w:tcPr>
          <w:p w14:paraId="3A889A8C">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《单元式空气调节机能效限定值及能效等级》（GB19576）《风管送风式空调机组能效限定值及能效等级》（GB37479）</w:t>
            </w:r>
          </w:p>
        </w:tc>
      </w:tr>
      <w:tr w14:paraId="13097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41" w:type="dxa"/>
            <w:vMerge w:val="continue"/>
            <w:noWrap w:val="0"/>
            <w:vAlign w:val="center"/>
          </w:tcPr>
          <w:p w14:paraId="5EA962F0">
            <w:pPr>
              <w:widowControl/>
              <w:jc w:val="left"/>
              <w:rPr>
                <w:rFonts w:hint="eastAsia" w:ascii="宋体" w:hAnsi="宋体" w:eastAsia="宋体" w:cs="宋体"/>
                <w:color w:val="auto"/>
                <w:kern w:val="0"/>
                <w:sz w:val="20"/>
                <w:szCs w:val="20"/>
                <w:highlight w:val="none"/>
              </w:rPr>
            </w:pPr>
          </w:p>
        </w:tc>
        <w:tc>
          <w:tcPr>
            <w:tcW w:w="916" w:type="dxa"/>
            <w:vMerge w:val="continue"/>
            <w:noWrap w:val="0"/>
            <w:vAlign w:val="center"/>
          </w:tcPr>
          <w:p w14:paraId="1E1B92E8">
            <w:pPr>
              <w:widowControl/>
              <w:jc w:val="left"/>
              <w:rPr>
                <w:rFonts w:hint="eastAsia" w:ascii="宋体" w:hAnsi="宋体" w:eastAsia="宋体" w:cs="宋体"/>
                <w:color w:val="auto"/>
                <w:kern w:val="0"/>
                <w:sz w:val="20"/>
                <w:szCs w:val="20"/>
                <w:highlight w:val="none"/>
              </w:rPr>
            </w:pPr>
          </w:p>
        </w:tc>
        <w:tc>
          <w:tcPr>
            <w:tcW w:w="1516" w:type="dxa"/>
            <w:noWrap w:val="0"/>
            <w:vAlign w:val="center"/>
          </w:tcPr>
          <w:p w14:paraId="4CF2A376">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★A02052309专用制冷、空调设备</w:t>
            </w:r>
          </w:p>
        </w:tc>
        <w:tc>
          <w:tcPr>
            <w:tcW w:w="1612" w:type="dxa"/>
            <w:noWrap w:val="0"/>
            <w:vAlign w:val="center"/>
          </w:tcPr>
          <w:p w14:paraId="6C806D25">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机房空调</w:t>
            </w:r>
          </w:p>
        </w:tc>
        <w:tc>
          <w:tcPr>
            <w:tcW w:w="4335" w:type="dxa"/>
            <w:noWrap w:val="0"/>
            <w:vAlign w:val="center"/>
          </w:tcPr>
          <w:p w14:paraId="316B4C38">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《单元式空气调节机能效限定值及能效等级》（GB19576）</w:t>
            </w:r>
          </w:p>
        </w:tc>
      </w:tr>
      <w:tr w14:paraId="621BF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41" w:type="dxa"/>
            <w:vMerge w:val="continue"/>
            <w:noWrap w:val="0"/>
            <w:vAlign w:val="center"/>
          </w:tcPr>
          <w:p w14:paraId="2BF06584">
            <w:pPr>
              <w:widowControl/>
              <w:jc w:val="left"/>
              <w:rPr>
                <w:rFonts w:hint="eastAsia" w:ascii="宋体" w:hAnsi="宋体" w:eastAsia="宋体" w:cs="宋体"/>
                <w:color w:val="auto"/>
                <w:kern w:val="0"/>
                <w:sz w:val="20"/>
                <w:szCs w:val="20"/>
                <w:highlight w:val="none"/>
              </w:rPr>
            </w:pPr>
          </w:p>
        </w:tc>
        <w:tc>
          <w:tcPr>
            <w:tcW w:w="916" w:type="dxa"/>
            <w:vMerge w:val="continue"/>
            <w:noWrap w:val="0"/>
            <w:vAlign w:val="center"/>
          </w:tcPr>
          <w:p w14:paraId="695D6B69">
            <w:pPr>
              <w:widowControl/>
              <w:jc w:val="left"/>
              <w:rPr>
                <w:rFonts w:hint="eastAsia" w:ascii="宋体" w:hAnsi="宋体" w:eastAsia="宋体" w:cs="宋体"/>
                <w:color w:val="auto"/>
                <w:kern w:val="0"/>
                <w:sz w:val="20"/>
                <w:szCs w:val="20"/>
                <w:highlight w:val="none"/>
              </w:rPr>
            </w:pPr>
          </w:p>
        </w:tc>
        <w:tc>
          <w:tcPr>
            <w:tcW w:w="1516" w:type="dxa"/>
            <w:noWrap w:val="0"/>
            <w:vAlign w:val="center"/>
          </w:tcPr>
          <w:p w14:paraId="20F6ECA6">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A02052399其他制冷空调设备</w:t>
            </w:r>
          </w:p>
        </w:tc>
        <w:tc>
          <w:tcPr>
            <w:tcW w:w="1612" w:type="dxa"/>
            <w:noWrap w:val="0"/>
            <w:vAlign w:val="center"/>
          </w:tcPr>
          <w:p w14:paraId="0226B89D">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冷却塔</w:t>
            </w:r>
          </w:p>
        </w:tc>
        <w:tc>
          <w:tcPr>
            <w:tcW w:w="4335" w:type="dxa"/>
            <w:noWrap w:val="0"/>
            <w:vAlign w:val="center"/>
          </w:tcPr>
          <w:p w14:paraId="03318FA4">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《机械通风冷却塔第1部分：中小型开式冷却塔》（GB/T7190.1）；《机械通风冷却塔第2部分：大型开式冷却塔》（GB/T7190.2）</w:t>
            </w:r>
          </w:p>
        </w:tc>
      </w:tr>
      <w:tr w14:paraId="28E88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noWrap w:val="0"/>
            <w:vAlign w:val="center"/>
          </w:tcPr>
          <w:p w14:paraId="03A0F4B0">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7</w:t>
            </w:r>
          </w:p>
        </w:tc>
        <w:tc>
          <w:tcPr>
            <w:tcW w:w="916" w:type="dxa"/>
            <w:noWrap w:val="0"/>
            <w:vAlign w:val="center"/>
          </w:tcPr>
          <w:p w14:paraId="3088F528">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A020601电机</w:t>
            </w:r>
          </w:p>
        </w:tc>
        <w:tc>
          <w:tcPr>
            <w:tcW w:w="1516" w:type="dxa"/>
            <w:noWrap w:val="0"/>
            <w:vAlign w:val="center"/>
          </w:tcPr>
          <w:p w14:paraId="5291CE80">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612" w:type="dxa"/>
            <w:noWrap w:val="0"/>
            <w:vAlign w:val="center"/>
          </w:tcPr>
          <w:p w14:paraId="7FA37B1E">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14:paraId="15B56CDA">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《中小型三相异步电动机能效限定值及能效等级》（GB18613）</w:t>
            </w:r>
          </w:p>
        </w:tc>
      </w:tr>
      <w:tr w14:paraId="530BD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noWrap w:val="0"/>
            <w:vAlign w:val="center"/>
          </w:tcPr>
          <w:p w14:paraId="6BACB347">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8</w:t>
            </w:r>
          </w:p>
        </w:tc>
        <w:tc>
          <w:tcPr>
            <w:tcW w:w="916" w:type="dxa"/>
            <w:noWrap w:val="0"/>
            <w:vAlign w:val="center"/>
          </w:tcPr>
          <w:p w14:paraId="15250116">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A020602变压器</w:t>
            </w:r>
          </w:p>
        </w:tc>
        <w:tc>
          <w:tcPr>
            <w:tcW w:w="1516" w:type="dxa"/>
            <w:noWrap w:val="0"/>
            <w:vAlign w:val="center"/>
          </w:tcPr>
          <w:p w14:paraId="52B5C581">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配电变压器</w:t>
            </w:r>
          </w:p>
        </w:tc>
        <w:tc>
          <w:tcPr>
            <w:tcW w:w="1612" w:type="dxa"/>
            <w:noWrap w:val="0"/>
            <w:vAlign w:val="center"/>
          </w:tcPr>
          <w:p w14:paraId="33039BF1">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14:paraId="3C1ABB76">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《三相配电变压器能效限定值及能效等级》（GB20052）</w:t>
            </w:r>
          </w:p>
        </w:tc>
      </w:tr>
      <w:tr w14:paraId="688A3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noWrap w:val="0"/>
            <w:vAlign w:val="center"/>
          </w:tcPr>
          <w:p w14:paraId="6D7429DF">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9</w:t>
            </w:r>
          </w:p>
        </w:tc>
        <w:tc>
          <w:tcPr>
            <w:tcW w:w="916" w:type="dxa"/>
            <w:noWrap w:val="0"/>
            <w:vAlign w:val="center"/>
          </w:tcPr>
          <w:p w14:paraId="5865BD66">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★A020609镇流器</w:t>
            </w:r>
          </w:p>
        </w:tc>
        <w:tc>
          <w:tcPr>
            <w:tcW w:w="1516" w:type="dxa"/>
            <w:noWrap w:val="0"/>
            <w:vAlign w:val="center"/>
          </w:tcPr>
          <w:p w14:paraId="240AD712">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管型荧光灯镇流器</w:t>
            </w:r>
          </w:p>
        </w:tc>
        <w:tc>
          <w:tcPr>
            <w:tcW w:w="1612" w:type="dxa"/>
            <w:noWrap w:val="0"/>
            <w:vAlign w:val="center"/>
          </w:tcPr>
          <w:p w14:paraId="5A8B141B">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14:paraId="5BB20FA8">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《管形荧光灯镇流器能效限定值及能效等级》（GB17896）</w:t>
            </w:r>
          </w:p>
        </w:tc>
      </w:tr>
      <w:tr w14:paraId="10EA3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vMerge w:val="restart"/>
            <w:noWrap w:val="0"/>
            <w:vAlign w:val="center"/>
          </w:tcPr>
          <w:p w14:paraId="6971C373">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10</w:t>
            </w:r>
          </w:p>
        </w:tc>
        <w:tc>
          <w:tcPr>
            <w:tcW w:w="916" w:type="dxa"/>
            <w:vMerge w:val="restart"/>
            <w:noWrap w:val="0"/>
            <w:vAlign w:val="center"/>
          </w:tcPr>
          <w:p w14:paraId="23988F21">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A020618生活用电器</w:t>
            </w:r>
          </w:p>
        </w:tc>
        <w:tc>
          <w:tcPr>
            <w:tcW w:w="1516" w:type="dxa"/>
            <w:noWrap w:val="0"/>
            <w:vAlign w:val="center"/>
          </w:tcPr>
          <w:p w14:paraId="5CD833C5">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A0206180101电冰箱</w:t>
            </w:r>
          </w:p>
        </w:tc>
        <w:tc>
          <w:tcPr>
            <w:tcW w:w="1612" w:type="dxa"/>
            <w:noWrap w:val="0"/>
            <w:vAlign w:val="center"/>
          </w:tcPr>
          <w:p w14:paraId="2FAFE12F">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14:paraId="3567BCE7">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《家用电冰箱耗电量限定值及能效等级》（GB 12021.2）</w:t>
            </w:r>
          </w:p>
        </w:tc>
      </w:tr>
      <w:tr w14:paraId="09AD2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841" w:type="dxa"/>
            <w:vMerge w:val="continue"/>
            <w:noWrap w:val="0"/>
            <w:vAlign w:val="center"/>
          </w:tcPr>
          <w:p w14:paraId="0E307816">
            <w:pPr>
              <w:widowControl/>
              <w:jc w:val="left"/>
              <w:rPr>
                <w:rFonts w:hint="eastAsia" w:ascii="宋体" w:hAnsi="宋体" w:eastAsia="宋体" w:cs="宋体"/>
                <w:color w:val="auto"/>
                <w:kern w:val="0"/>
                <w:sz w:val="20"/>
                <w:szCs w:val="20"/>
                <w:highlight w:val="none"/>
              </w:rPr>
            </w:pPr>
          </w:p>
        </w:tc>
        <w:tc>
          <w:tcPr>
            <w:tcW w:w="916" w:type="dxa"/>
            <w:vMerge w:val="continue"/>
            <w:noWrap w:val="0"/>
            <w:vAlign w:val="center"/>
          </w:tcPr>
          <w:p w14:paraId="5CD80DA2">
            <w:pPr>
              <w:widowControl/>
              <w:jc w:val="left"/>
              <w:rPr>
                <w:rFonts w:hint="eastAsia" w:ascii="宋体" w:hAnsi="宋体" w:eastAsia="宋体" w:cs="宋体"/>
                <w:color w:val="auto"/>
                <w:kern w:val="0"/>
                <w:sz w:val="20"/>
                <w:szCs w:val="20"/>
                <w:highlight w:val="none"/>
              </w:rPr>
            </w:pPr>
          </w:p>
        </w:tc>
        <w:tc>
          <w:tcPr>
            <w:tcW w:w="1516" w:type="dxa"/>
            <w:vMerge w:val="restart"/>
            <w:noWrap w:val="0"/>
            <w:vAlign w:val="center"/>
          </w:tcPr>
          <w:p w14:paraId="38EFEBEF">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★A0206180203空调机</w:t>
            </w:r>
          </w:p>
        </w:tc>
        <w:tc>
          <w:tcPr>
            <w:tcW w:w="1612" w:type="dxa"/>
            <w:noWrap w:val="0"/>
            <w:vAlign w:val="center"/>
          </w:tcPr>
          <w:p w14:paraId="3405F825">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房间空气调节器</w:t>
            </w:r>
          </w:p>
        </w:tc>
        <w:tc>
          <w:tcPr>
            <w:tcW w:w="4335" w:type="dxa"/>
            <w:noWrap w:val="0"/>
            <w:vAlign w:val="center"/>
          </w:tcPr>
          <w:p w14:paraId="50FCF0CC">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《转速可控型房间空气调节器能效限定值及能效等级》（GB21455-2013），待2019年修订发布后，按《房间空气调节器能效限定值及能效等级》（GB21455-2019实施。</w:t>
            </w:r>
          </w:p>
        </w:tc>
      </w:tr>
      <w:tr w14:paraId="2516B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41" w:type="dxa"/>
            <w:vMerge w:val="continue"/>
            <w:noWrap w:val="0"/>
            <w:vAlign w:val="center"/>
          </w:tcPr>
          <w:p w14:paraId="29B551ED">
            <w:pPr>
              <w:widowControl/>
              <w:jc w:val="left"/>
              <w:rPr>
                <w:rFonts w:hint="eastAsia" w:ascii="宋体" w:hAnsi="宋体" w:eastAsia="宋体" w:cs="宋体"/>
                <w:color w:val="auto"/>
                <w:kern w:val="0"/>
                <w:sz w:val="20"/>
                <w:szCs w:val="20"/>
                <w:highlight w:val="none"/>
              </w:rPr>
            </w:pPr>
          </w:p>
        </w:tc>
        <w:tc>
          <w:tcPr>
            <w:tcW w:w="916" w:type="dxa"/>
            <w:vMerge w:val="continue"/>
            <w:noWrap w:val="0"/>
            <w:vAlign w:val="center"/>
          </w:tcPr>
          <w:p w14:paraId="7B6FE459">
            <w:pPr>
              <w:widowControl/>
              <w:jc w:val="left"/>
              <w:rPr>
                <w:rFonts w:hint="eastAsia" w:ascii="宋体" w:hAnsi="宋体" w:eastAsia="宋体" w:cs="宋体"/>
                <w:color w:val="auto"/>
                <w:kern w:val="0"/>
                <w:sz w:val="20"/>
                <w:szCs w:val="20"/>
                <w:highlight w:val="none"/>
              </w:rPr>
            </w:pPr>
          </w:p>
        </w:tc>
        <w:tc>
          <w:tcPr>
            <w:tcW w:w="1516" w:type="dxa"/>
            <w:vMerge w:val="continue"/>
            <w:noWrap w:val="0"/>
            <w:vAlign w:val="center"/>
          </w:tcPr>
          <w:p w14:paraId="0B45BB31">
            <w:pPr>
              <w:widowControl/>
              <w:jc w:val="left"/>
              <w:rPr>
                <w:rFonts w:hint="eastAsia" w:ascii="宋体" w:hAnsi="宋体" w:eastAsia="宋体" w:cs="宋体"/>
                <w:color w:val="auto"/>
                <w:kern w:val="0"/>
                <w:sz w:val="20"/>
                <w:szCs w:val="20"/>
                <w:highlight w:val="none"/>
              </w:rPr>
            </w:pPr>
          </w:p>
        </w:tc>
        <w:tc>
          <w:tcPr>
            <w:tcW w:w="1612" w:type="dxa"/>
            <w:noWrap w:val="0"/>
            <w:vAlign w:val="center"/>
          </w:tcPr>
          <w:p w14:paraId="0ABF2F21">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多联式空调（热泵）机组（制冷量≤ 14000W）</w:t>
            </w:r>
          </w:p>
        </w:tc>
        <w:tc>
          <w:tcPr>
            <w:tcW w:w="4335" w:type="dxa"/>
            <w:noWrap w:val="0"/>
            <w:vAlign w:val="center"/>
          </w:tcPr>
          <w:p w14:paraId="40CCCD3E">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《多联式空调（热泵）机组能效限定值及能源效率等级》（GB21454）</w:t>
            </w:r>
          </w:p>
        </w:tc>
      </w:tr>
      <w:tr w14:paraId="0887C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41" w:type="dxa"/>
            <w:vMerge w:val="continue"/>
            <w:noWrap w:val="0"/>
            <w:vAlign w:val="center"/>
          </w:tcPr>
          <w:p w14:paraId="75C44A04">
            <w:pPr>
              <w:widowControl/>
              <w:jc w:val="left"/>
              <w:rPr>
                <w:rFonts w:hint="eastAsia" w:ascii="宋体" w:hAnsi="宋体" w:eastAsia="宋体" w:cs="宋体"/>
                <w:color w:val="auto"/>
                <w:kern w:val="0"/>
                <w:sz w:val="20"/>
                <w:szCs w:val="20"/>
                <w:highlight w:val="none"/>
              </w:rPr>
            </w:pPr>
          </w:p>
        </w:tc>
        <w:tc>
          <w:tcPr>
            <w:tcW w:w="916" w:type="dxa"/>
            <w:vMerge w:val="continue"/>
            <w:noWrap w:val="0"/>
            <w:vAlign w:val="center"/>
          </w:tcPr>
          <w:p w14:paraId="1B1CC6A2">
            <w:pPr>
              <w:widowControl/>
              <w:jc w:val="left"/>
              <w:rPr>
                <w:rFonts w:hint="eastAsia" w:ascii="宋体" w:hAnsi="宋体" w:eastAsia="宋体" w:cs="宋体"/>
                <w:color w:val="auto"/>
                <w:kern w:val="0"/>
                <w:sz w:val="20"/>
                <w:szCs w:val="20"/>
                <w:highlight w:val="none"/>
              </w:rPr>
            </w:pPr>
          </w:p>
        </w:tc>
        <w:tc>
          <w:tcPr>
            <w:tcW w:w="1516" w:type="dxa"/>
            <w:vMerge w:val="continue"/>
            <w:noWrap w:val="0"/>
            <w:vAlign w:val="center"/>
          </w:tcPr>
          <w:p w14:paraId="54856B00">
            <w:pPr>
              <w:widowControl/>
              <w:jc w:val="left"/>
              <w:rPr>
                <w:rFonts w:hint="eastAsia" w:ascii="宋体" w:hAnsi="宋体" w:eastAsia="宋体" w:cs="宋体"/>
                <w:color w:val="auto"/>
                <w:kern w:val="0"/>
                <w:sz w:val="20"/>
                <w:szCs w:val="20"/>
                <w:highlight w:val="none"/>
              </w:rPr>
            </w:pPr>
          </w:p>
        </w:tc>
        <w:tc>
          <w:tcPr>
            <w:tcW w:w="1612" w:type="dxa"/>
            <w:noWrap w:val="0"/>
            <w:vAlign w:val="center"/>
          </w:tcPr>
          <w:p w14:paraId="3C58DD02">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单元式空气调节机(制冷量≤14000W)</w:t>
            </w:r>
          </w:p>
        </w:tc>
        <w:tc>
          <w:tcPr>
            <w:tcW w:w="4335" w:type="dxa"/>
            <w:noWrap w:val="0"/>
            <w:vAlign w:val="center"/>
          </w:tcPr>
          <w:p w14:paraId="4BAE71D8">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《单元式空气调节机能效限定值及能源效率等级》（GB19576）《风管送风式空调机组能效限定值及能效等级》（GB37479）</w:t>
            </w:r>
          </w:p>
        </w:tc>
      </w:tr>
      <w:tr w14:paraId="1033A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vMerge w:val="continue"/>
            <w:noWrap w:val="0"/>
            <w:vAlign w:val="center"/>
          </w:tcPr>
          <w:p w14:paraId="7C65E907">
            <w:pPr>
              <w:widowControl/>
              <w:jc w:val="left"/>
              <w:rPr>
                <w:rFonts w:hint="eastAsia" w:ascii="宋体" w:hAnsi="宋体" w:eastAsia="宋体" w:cs="宋体"/>
                <w:color w:val="auto"/>
                <w:kern w:val="0"/>
                <w:sz w:val="20"/>
                <w:szCs w:val="20"/>
                <w:highlight w:val="none"/>
              </w:rPr>
            </w:pPr>
          </w:p>
        </w:tc>
        <w:tc>
          <w:tcPr>
            <w:tcW w:w="916" w:type="dxa"/>
            <w:vMerge w:val="continue"/>
            <w:noWrap w:val="0"/>
            <w:vAlign w:val="center"/>
          </w:tcPr>
          <w:p w14:paraId="2068994F">
            <w:pPr>
              <w:widowControl/>
              <w:jc w:val="left"/>
              <w:rPr>
                <w:rFonts w:hint="eastAsia" w:ascii="宋体" w:hAnsi="宋体" w:eastAsia="宋体" w:cs="宋体"/>
                <w:color w:val="auto"/>
                <w:kern w:val="0"/>
                <w:sz w:val="20"/>
                <w:szCs w:val="20"/>
                <w:highlight w:val="none"/>
              </w:rPr>
            </w:pPr>
          </w:p>
        </w:tc>
        <w:tc>
          <w:tcPr>
            <w:tcW w:w="1516" w:type="dxa"/>
            <w:noWrap w:val="0"/>
            <w:vAlign w:val="center"/>
          </w:tcPr>
          <w:p w14:paraId="6D90F995">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A0206180301洗衣机</w:t>
            </w:r>
          </w:p>
        </w:tc>
        <w:tc>
          <w:tcPr>
            <w:tcW w:w="1612" w:type="dxa"/>
            <w:noWrap w:val="0"/>
            <w:vAlign w:val="center"/>
          </w:tcPr>
          <w:p w14:paraId="2FD84677">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14:paraId="0657AA4C">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《电动洗衣机能效水效限定值及等级》（GB12021.4）</w:t>
            </w:r>
          </w:p>
        </w:tc>
      </w:tr>
      <w:tr w14:paraId="2E551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vMerge w:val="continue"/>
            <w:noWrap w:val="0"/>
            <w:vAlign w:val="center"/>
          </w:tcPr>
          <w:p w14:paraId="6A7BE820">
            <w:pPr>
              <w:widowControl/>
              <w:jc w:val="left"/>
              <w:rPr>
                <w:rFonts w:hint="eastAsia" w:ascii="宋体" w:hAnsi="宋体" w:eastAsia="宋体" w:cs="宋体"/>
                <w:color w:val="auto"/>
                <w:kern w:val="0"/>
                <w:sz w:val="20"/>
                <w:szCs w:val="20"/>
                <w:highlight w:val="none"/>
              </w:rPr>
            </w:pPr>
          </w:p>
        </w:tc>
        <w:tc>
          <w:tcPr>
            <w:tcW w:w="916" w:type="dxa"/>
            <w:vMerge w:val="continue"/>
            <w:noWrap w:val="0"/>
            <w:vAlign w:val="center"/>
          </w:tcPr>
          <w:p w14:paraId="0A5BC585">
            <w:pPr>
              <w:widowControl/>
              <w:jc w:val="left"/>
              <w:rPr>
                <w:rFonts w:hint="eastAsia" w:ascii="宋体" w:hAnsi="宋体" w:eastAsia="宋体" w:cs="宋体"/>
                <w:color w:val="auto"/>
                <w:kern w:val="0"/>
                <w:sz w:val="20"/>
                <w:szCs w:val="20"/>
                <w:highlight w:val="none"/>
              </w:rPr>
            </w:pPr>
          </w:p>
        </w:tc>
        <w:tc>
          <w:tcPr>
            <w:tcW w:w="1516" w:type="dxa"/>
            <w:vMerge w:val="restart"/>
            <w:noWrap w:val="0"/>
            <w:vAlign w:val="center"/>
          </w:tcPr>
          <w:p w14:paraId="69383E52">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A02061808热水器</w:t>
            </w:r>
          </w:p>
        </w:tc>
        <w:tc>
          <w:tcPr>
            <w:tcW w:w="1612" w:type="dxa"/>
            <w:noWrap w:val="0"/>
            <w:vAlign w:val="center"/>
          </w:tcPr>
          <w:p w14:paraId="0A3BFE4B">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★电热水器</w:t>
            </w:r>
          </w:p>
        </w:tc>
        <w:tc>
          <w:tcPr>
            <w:tcW w:w="4335" w:type="dxa"/>
            <w:noWrap w:val="0"/>
            <w:vAlign w:val="center"/>
          </w:tcPr>
          <w:p w14:paraId="1AD29258">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《储水式电热水器能效限定值及能效等级》（GB21519）</w:t>
            </w:r>
          </w:p>
        </w:tc>
      </w:tr>
      <w:tr w14:paraId="0A0A2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vMerge w:val="continue"/>
            <w:noWrap w:val="0"/>
            <w:vAlign w:val="center"/>
          </w:tcPr>
          <w:p w14:paraId="1EB46DB6">
            <w:pPr>
              <w:widowControl/>
              <w:jc w:val="left"/>
              <w:rPr>
                <w:rFonts w:hint="eastAsia" w:ascii="宋体" w:hAnsi="宋体" w:eastAsia="宋体" w:cs="宋体"/>
                <w:color w:val="auto"/>
                <w:kern w:val="0"/>
                <w:sz w:val="20"/>
                <w:szCs w:val="20"/>
                <w:highlight w:val="none"/>
              </w:rPr>
            </w:pPr>
          </w:p>
        </w:tc>
        <w:tc>
          <w:tcPr>
            <w:tcW w:w="916" w:type="dxa"/>
            <w:vMerge w:val="continue"/>
            <w:noWrap w:val="0"/>
            <w:vAlign w:val="center"/>
          </w:tcPr>
          <w:p w14:paraId="5B0E2685">
            <w:pPr>
              <w:widowControl/>
              <w:jc w:val="left"/>
              <w:rPr>
                <w:rFonts w:hint="eastAsia" w:ascii="宋体" w:hAnsi="宋体" w:eastAsia="宋体" w:cs="宋体"/>
                <w:color w:val="auto"/>
                <w:kern w:val="0"/>
                <w:sz w:val="20"/>
                <w:szCs w:val="20"/>
                <w:highlight w:val="none"/>
              </w:rPr>
            </w:pPr>
          </w:p>
        </w:tc>
        <w:tc>
          <w:tcPr>
            <w:tcW w:w="1516" w:type="dxa"/>
            <w:vMerge w:val="continue"/>
            <w:noWrap w:val="0"/>
            <w:vAlign w:val="center"/>
          </w:tcPr>
          <w:p w14:paraId="49FE5B15">
            <w:pPr>
              <w:widowControl/>
              <w:jc w:val="left"/>
              <w:rPr>
                <w:rFonts w:hint="eastAsia" w:ascii="宋体" w:hAnsi="宋体" w:eastAsia="宋体" w:cs="宋体"/>
                <w:color w:val="auto"/>
                <w:kern w:val="0"/>
                <w:sz w:val="20"/>
                <w:szCs w:val="20"/>
                <w:highlight w:val="none"/>
              </w:rPr>
            </w:pPr>
          </w:p>
        </w:tc>
        <w:tc>
          <w:tcPr>
            <w:tcW w:w="1612" w:type="dxa"/>
            <w:noWrap w:val="0"/>
            <w:vAlign w:val="center"/>
          </w:tcPr>
          <w:p w14:paraId="06AFA249">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燃气热水器</w:t>
            </w:r>
          </w:p>
        </w:tc>
        <w:tc>
          <w:tcPr>
            <w:tcW w:w="4335" w:type="dxa"/>
            <w:noWrap w:val="0"/>
            <w:vAlign w:val="center"/>
          </w:tcPr>
          <w:p w14:paraId="796E4EF2">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《家用燃气快速热水器和燃气采暖热水炉能效限定值及能效等级》（GB20665）</w:t>
            </w:r>
          </w:p>
        </w:tc>
      </w:tr>
      <w:tr w14:paraId="5AFC8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vMerge w:val="continue"/>
            <w:noWrap w:val="0"/>
            <w:vAlign w:val="center"/>
          </w:tcPr>
          <w:p w14:paraId="13ABA381">
            <w:pPr>
              <w:widowControl/>
              <w:jc w:val="left"/>
              <w:rPr>
                <w:rFonts w:hint="eastAsia" w:ascii="宋体" w:hAnsi="宋体" w:eastAsia="宋体" w:cs="宋体"/>
                <w:color w:val="auto"/>
                <w:kern w:val="0"/>
                <w:sz w:val="20"/>
                <w:szCs w:val="20"/>
                <w:highlight w:val="none"/>
              </w:rPr>
            </w:pPr>
          </w:p>
        </w:tc>
        <w:tc>
          <w:tcPr>
            <w:tcW w:w="916" w:type="dxa"/>
            <w:vMerge w:val="continue"/>
            <w:noWrap w:val="0"/>
            <w:vAlign w:val="center"/>
          </w:tcPr>
          <w:p w14:paraId="5F8331F1">
            <w:pPr>
              <w:widowControl/>
              <w:jc w:val="left"/>
              <w:rPr>
                <w:rFonts w:hint="eastAsia" w:ascii="宋体" w:hAnsi="宋体" w:eastAsia="宋体" w:cs="宋体"/>
                <w:color w:val="auto"/>
                <w:kern w:val="0"/>
                <w:sz w:val="20"/>
                <w:szCs w:val="20"/>
                <w:highlight w:val="none"/>
              </w:rPr>
            </w:pPr>
          </w:p>
        </w:tc>
        <w:tc>
          <w:tcPr>
            <w:tcW w:w="1516" w:type="dxa"/>
            <w:vMerge w:val="continue"/>
            <w:noWrap w:val="0"/>
            <w:vAlign w:val="center"/>
          </w:tcPr>
          <w:p w14:paraId="72505053">
            <w:pPr>
              <w:widowControl/>
              <w:jc w:val="left"/>
              <w:rPr>
                <w:rFonts w:hint="eastAsia" w:ascii="宋体" w:hAnsi="宋体" w:eastAsia="宋体" w:cs="宋体"/>
                <w:color w:val="auto"/>
                <w:kern w:val="0"/>
                <w:sz w:val="20"/>
                <w:szCs w:val="20"/>
                <w:highlight w:val="none"/>
              </w:rPr>
            </w:pPr>
          </w:p>
        </w:tc>
        <w:tc>
          <w:tcPr>
            <w:tcW w:w="1612" w:type="dxa"/>
            <w:noWrap w:val="0"/>
            <w:vAlign w:val="center"/>
          </w:tcPr>
          <w:p w14:paraId="0619D1E0">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热泵热水器</w:t>
            </w:r>
          </w:p>
        </w:tc>
        <w:tc>
          <w:tcPr>
            <w:tcW w:w="4335" w:type="dxa"/>
            <w:noWrap w:val="0"/>
            <w:vAlign w:val="center"/>
          </w:tcPr>
          <w:p w14:paraId="4309D482">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《热泵热水机（器）能效限定值及能效等级》（GB29541）</w:t>
            </w:r>
          </w:p>
        </w:tc>
      </w:tr>
      <w:tr w14:paraId="7FF75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vMerge w:val="continue"/>
            <w:noWrap w:val="0"/>
            <w:vAlign w:val="center"/>
          </w:tcPr>
          <w:p w14:paraId="0D015006">
            <w:pPr>
              <w:widowControl/>
              <w:jc w:val="left"/>
              <w:rPr>
                <w:rFonts w:hint="eastAsia" w:ascii="宋体" w:hAnsi="宋体" w:eastAsia="宋体" w:cs="宋体"/>
                <w:color w:val="auto"/>
                <w:kern w:val="0"/>
                <w:sz w:val="20"/>
                <w:szCs w:val="20"/>
                <w:highlight w:val="none"/>
              </w:rPr>
            </w:pPr>
          </w:p>
        </w:tc>
        <w:tc>
          <w:tcPr>
            <w:tcW w:w="916" w:type="dxa"/>
            <w:vMerge w:val="continue"/>
            <w:noWrap w:val="0"/>
            <w:vAlign w:val="center"/>
          </w:tcPr>
          <w:p w14:paraId="0BD0CD3E">
            <w:pPr>
              <w:widowControl/>
              <w:jc w:val="left"/>
              <w:rPr>
                <w:rFonts w:hint="eastAsia" w:ascii="宋体" w:hAnsi="宋体" w:eastAsia="宋体" w:cs="宋体"/>
                <w:color w:val="auto"/>
                <w:kern w:val="0"/>
                <w:sz w:val="20"/>
                <w:szCs w:val="20"/>
                <w:highlight w:val="none"/>
              </w:rPr>
            </w:pPr>
          </w:p>
        </w:tc>
        <w:tc>
          <w:tcPr>
            <w:tcW w:w="1516" w:type="dxa"/>
            <w:vMerge w:val="continue"/>
            <w:noWrap w:val="0"/>
            <w:vAlign w:val="center"/>
          </w:tcPr>
          <w:p w14:paraId="7413600C">
            <w:pPr>
              <w:widowControl/>
              <w:jc w:val="left"/>
              <w:rPr>
                <w:rFonts w:hint="eastAsia" w:ascii="宋体" w:hAnsi="宋体" w:eastAsia="宋体" w:cs="宋体"/>
                <w:color w:val="auto"/>
                <w:kern w:val="0"/>
                <w:sz w:val="20"/>
                <w:szCs w:val="20"/>
                <w:highlight w:val="none"/>
              </w:rPr>
            </w:pPr>
          </w:p>
        </w:tc>
        <w:tc>
          <w:tcPr>
            <w:tcW w:w="1612" w:type="dxa"/>
            <w:noWrap w:val="0"/>
            <w:vAlign w:val="center"/>
          </w:tcPr>
          <w:p w14:paraId="074400F9">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太阳能热水系统</w:t>
            </w:r>
          </w:p>
        </w:tc>
        <w:tc>
          <w:tcPr>
            <w:tcW w:w="4335" w:type="dxa"/>
            <w:noWrap w:val="0"/>
            <w:vAlign w:val="center"/>
          </w:tcPr>
          <w:p w14:paraId="19039633">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《家用太阳能热水系统能效限定值及能效等级》（GB26969）</w:t>
            </w:r>
          </w:p>
        </w:tc>
      </w:tr>
      <w:tr w14:paraId="703EF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vMerge w:val="restart"/>
            <w:noWrap w:val="0"/>
            <w:vAlign w:val="center"/>
          </w:tcPr>
          <w:p w14:paraId="6D162006">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11</w:t>
            </w:r>
          </w:p>
        </w:tc>
        <w:tc>
          <w:tcPr>
            <w:tcW w:w="916" w:type="dxa"/>
            <w:vMerge w:val="restart"/>
            <w:noWrap w:val="0"/>
            <w:vAlign w:val="center"/>
          </w:tcPr>
          <w:p w14:paraId="419D1BD0">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A020619照明设备</w:t>
            </w:r>
          </w:p>
        </w:tc>
        <w:tc>
          <w:tcPr>
            <w:tcW w:w="1516" w:type="dxa"/>
            <w:noWrap w:val="0"/>
            <w:vAlign w:val="center"/>
          </w:tcPr>
          <w:p w14:paraId="70670E7F">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★普通照明用双端荧光灯</w:t>
            </w:r>
          </w:p>
        </w:tc>
        <w:tc>
          <w:tcPr>
            <w:tcW w:w="1612" w:type="dxa"/>
            <w:noWrap w:val="0"/>
            <w:vAlign w:val="center"/>
          </w:tcPr>
          <w:p w14:paraId="1284AC01">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14:paraId="7988083F">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《普通照明用双端荧光灯能效限定值及能效等级》（GB19043）</w:t>
            </w:r>
          </w:p>
        </w:tc>
      </w:tr>
      <w:tr w14:paraId="7B1CC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vMerge w:val="continue"/>
            <w:noWrap w:val="0"/>
            <w:vAlign w:val="center"/>
          </w:tcPr>
          <w:p w14:paraId="03DE2CD5">
            <w:pPr>
              <w:widowControl/>
              <w:jc w:val="left"/>
              <w:rPr>
                <w:rFonts w:hint="eastAsia" w:ascii="宋体" w:hAnsi="宋体" w:eastAsia="宋体" w:cs="宋体"/>
                <w:color w:val="auto"/>
                <w:kern w:val="0"/>
                <w:sz w:val="20"/>
                <w:szCs w:val="20"/>
                <w:highlight w:val="none"/>
              </w:rPr>
            </w:pPr>
          </w:p>
        </w:tc>
        <w:tc>
          <w:tcPr>
            <w:tcW w:w="916" w:type="dxa"/>
            <w:vMerge w:val="continue"/>
            <w:noWrap w:val="0"/>
            <w:vAlign w:val="center"/>
          </w:tcPr>
          <w:p w14:paraId="71589835">
            <w:pPr>
              <w:widowControl/>
              <w:jc w:val="left"/>
              <w:rPr>
                <w:rFonts w:hint="eastAsia" w:ascii="宋体" w:hAnsi="宋体" w:eastAsia="宋体" w:cs="宋体"/>
                <w:color w:val="auto"/>
                <w:kern w:val="0"/>
                <w:sz w:val="20"/>
                <w:szCs w:val="20"/>
                <w:highlight w:val="none"/>
              </w:rPr>
            </w:pPr>
          </w:p>
        </w:tc>
        <w:tc>
          <w:tcPr>
            <w:tcW w:w="1516" w:type="dxa"/>
            <w:noWrap w:val="0"/>
            <w:vAlign w:val="center"/>
          </w:tcPr>
          <w:p w14:paraId="56076CA2">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LED道路/隧道照明产品</w:t>
            </w:r>
          </w:p>
        </w:tc>
        <w:tc>
          <w:tcPr>
            <w:tcW w:w="1612" w:type="dxa"/>
            <w:noWrap w:val="0"/>
            <w:vAlign w:val="center"/>
          </w:tcPr>
          <w:p w14:paraId="794A4A54">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14:paraId="4863E5B0">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《道路和隧道照明用LED灯具能效限定值及能效等级》（GB37478）</w:t>
            </w:r>
          </w:p>
        </w:tc>
      </w:tr>
      <w:tr w14:paraId="49420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vMerge w:val="continue"/>
            <w:noWrap w:val="0"/>
            <w:vAlign w:val="center"/>
          </w:tcPr>
          <w:p w14:paraId="219EADF4">
            <w:pPr>
              <w:widowControl/>
              <w:jc w:val="left"/>
              <w:rPr>
                <w:rFonts w:hint="eastAsia" w:ascii="宋体" w:hAnsi="宋体" w:eastAsia="宋体" w:cs="宋体"/>
                <w:color w:val="auto"/>
                <w:kern w:val="0"/>
                <w:sz w:val="20"/>
                <w:szCs w:val="20"/>
                <w:highlight w:val="none"/>
              </w:rPr>
            </w:pPr>
          </w:p>
        </w:tc>
        <w:tc>
          <w:tcPr>
            <w:tcW w:w="916" w:type="dxa"/>
            <w:vMerge w:val="continue"/>
            <w:noWrap w:val="0"/>
            <w:vAlign w:val="center"/>
          </w:tcPr>
          <w:p w14:paraId="7862D152">
            <w:pPr>
              <w:widowControl/>
              <w:jc w:val="left"/>
              <w:rPr>
                <w:rFonts w:hint="eastAsia" w:ascii="宋体" w:hAnsi="宋体" w:eastAsia="宋体" w:cs="宋体"/>
                <w:color w:val="auto"/>
                <w:kern w:val="0"/>
                <w:sz w:val="20"/>
                <w:szCs w:val="20"/>
                <w:highlight w:val="none"/>
              </w:rPr>
            </w:pPr>
          </w:p>
        </w:tc>
        <w:tc>
          <w:tcPr>
            <w:tcW w:w="1516" w:type="dxa"/>
            <w:noWrap w:val="0"/>
            <w:vAlign w:val="center"/>
          </w:tcPr>
          <w:p w14:paraId="24644326">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LED筒灯</w:t>
            </w:r>
          </w:p>
        </w:tc>
        <w:tc>
          <w:tcPr>
            <w:tcW w:w="1612" w:type="dxa"/>
            <w:noWrap w:val="0"/>
            <w:vAlign w:val="center"/>
          </w:tcPr>
          <w:p w14:paraId="2ED06327">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14:paraId="59A88503">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《室内照明用LED产品能效限定值及能效等级》（GB30255）</w:t>
            </w:r>
          </w:p>
        </w:tc>
      </w:tr>
      <w:tr w14:paraId="235EE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41" w:type="dxa"/>
            <w:vMerge w:val="continue"/>
            <w:noWrap w:val="0"/>
            <w:vAlign w:val="center"/>
          </w:tcPr>
          <w:p w14:paraId="6DA6F27E">
            <w:pPr>
              <w:widowControl/>
              <w:jc w:val="left"/>
              <w:rPr>
                <w:rFonts w:hint="eastAsia" w:ascii="宋体" w:hAnsi="宋体" w:eastAsia="宋体" w:cs="宋体"/>
                <w:color w:val="auto"/>
                <w:kern w:val="0"/>
                <w:sz w:val="20"/>
                <w:szCs w:val="20"/>
                <w:highlight w:val="none"/>
              </w:rPr>
            </w:pPr>
          </w:p>
        </w:tc>
        <w:tc>
          <w:tcPr>
            <w:tcW w:w="916" w:type="dxa"/>
            <w:vMerge w:val="continue"/>
            <w:noWrap w:val="0"/>
            <w:vAlign w:val="center"/>
          </w:tcPr>
          <w:p w14:paraId="1BF7490B">
            <w:pPr>
              <w:widowControl/>
              <w:jc w:val="left"/>
              <w:rPr>
                <w:rFonts w:hint="eastAsia" w:ascii="宋体" w:hAnsi="宋体" w:eastAsia="宋体" w:cs="宋体"/>
                <w:color w:val="auto"/>
                <w:kern w:val="0"/>
                <w:sz w:val="20"/>
                <w:szCs w:val="20"/>
                <w:highlight w:val="none"/>
              </w:rPr>
            </w:pPr>
          </w:p>
        </w:tc>
        <w:tc>
          <w:tcPr>
            <w:tcW w:w="1516" w:type="dxa"/>
            <w:noWrap w:val="0"/>
            <w:vAlign w:val="center"/>
          </w:tcPr>
          <w:p w14:paraId="1D774A58">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普通照明用非定向自镇流LED灯</w:t>
            </w:r>
          </w:p>
        </w:tc>
        <w:tc>
          <w:tcPr>
            <w:tcW w:w="1612" w:type="dxa"/>
            <w:noWrap w:val="0"/>
            <w:vAlign w:val="center"/>
          </w:tcPr>
          <w:p w14:paraId="770AD3C3">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14:paraId="7F129644">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《室内照明用LED产品能效限定值及能效等级》（GB30255）</w:t>
            </w:r>
          </w:p>
        </w:tc>
      </w:tr>
      <w:tr w14:paraId="3E0CE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41" w:type="dxa"/>
            <w:noWrap w:val="0"/>
            <w:vAlign w:val="center"/>
          </w:tcPr>
          <w:p w14:paraId="7B789010">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12</w:t>
            </w:r>
          </w:p>
        </w:tc>
        <w:tc>
          <w:tcPr>
            <w:tcW w:w="916" w:type="dxa"/>
            <w:noWrap w:val="0"/>
            <w:vAlign w:val="center"/>
          </w:tcPr>
          <w:p w14:paraId="0526C2DF">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★A020910电视设备</w:t>
            </w:r>
          </w:p>
        </w:tc>
        <w:tc>
          <w:tcPr>
            <w:tcW w:w="1516" w:type="dxa"/>
            <w:noWrap w:val="0"/>
            <w:vAlign w:val="center"/>
          </w:tcPr>
          <w:p w14:paraId="1B348691">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A02091001普通电视设备（电视机）</w:t>
            </w:r>
          </w:p>
        </w:tc>
        <w:tc>
          <w:tcPr>
            <w:tcW w:w="1612" w:type="dxa"/>
            <w:noWrap w:val="0"/>
            <w:vAlign w:val="center"/>
          </w:tcPr>
          <w:p w14:paraId="7C5C0217">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14:paraId="1C1BF461">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《平板电视能效限定值及能效等级》（GB24850）</w:t>
            </w:r>
          </w:p>
        </w:tc>
      </w:tr>
      <w:tr w14:paraId="0DB0B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841" w:type="dxa"/>
            <w:noWrap w:val="0"/>
            <w:vAlign w:val="center"/>
          </w:tcPr>
          <w:p w14:paraId="46926BC7">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13</w:t>
            </w:r>
          </w:p>
        </w:tc>
        <w:tc>
          <w:tcPr>
            <w:tcW w:w="916" w:type="dxa"/>
            <w:noWrap w:val="0"/>
            <w:vAlign w:val="center"/>
          </w:tcPr>
          <w:p w14:paraId="58B9C7B4">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★A020911视频设备</w:t>
            </w:r>
          </w:p>
        </w:tc>
        <w:tc>
          <w:tcPr>
            <w:tcW w:w="1516" w:type="dxa"/>
            <w:noWrap w:val="0"/>
            <w:vAlign w:val="center"/>
          </w:tcPr>
          <w:p w14:paraId="6049F246">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A02091107视频监控设备</w:t>
            </w:r>
          </w:p>
        </w:tc>
        <w:tc>
          <w:tcPr>
            <w:tcW w:w="1612" w:type="dxa"/>
            <w:noWrap w:val="0"/>
            <w:vAlign w:val="center"/>
          </w:tcPr>
          <w:p w14:paraId="69F882B2">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监视器</w:t>
            </w:r>
          </w:p>
        </w:tc>
        <w:tc>
          <w:tcPr>
            <w:tcW w:w="4335" w:type="dxa"/>
            <w:noWrap w:val="0"/>
            <w:vAlign w:val="center"/>
          </w:tcPr>
          <w:p w14:paraId="7564EC35">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以射频信号为主要信号输入的监视器应符合《平板电视能效限定值及能效等级》（GB24850），以数字信号为主要信号输入的监视器应符合《计算机显示器能效限定值及能效等级》（GB21520）</w:t>
            </w:r>
          </w:p>
        </w:tc>
      </w:tr>
      <w:tr w14:paraId="666EC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noWrap w:val="0"/>
            <w:vAlign w:val="center"/>
          </w:tcPr>
          <w:p w14:paraId="0986C3CB">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14</w:t>
            </w:r>
          </w:p>
        </w:tc>
        <w:tc>
          <w:tcPr>
            <w:tcW w:w="916" w:type="dxa"/>
            <w:noWrap w:val="0"/>
            <w:vAlign w:val="center"/>
          </w:tcPr>
          <w:p w14:paraId="3E246B97">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A031210饮食炊事机械</w:t>
            </w:r>
          </w:p>
        </w:tc>
        <w:tc>
          <w:tcPr>
            <w:tcW w:w="1516" w:type="dxa"/>
            <w:noWrap w:val="0"/>
            <w:vAlign w:val="center"/>
          </w:tcPr>
          <w:p w14:paraId="627F37FF">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商用燃气灶具</w:t>
            </w:r>
          </w:p>
        </w:tc>
        <w:tc>
          <w:tcPr>
            <w:tcW w:w="1612" w:type="dxa"/>
            <w:noWrap w:val="0"/>
            <w:vAlign w:val="center"/>
          </w:tcPr>
          <w:p w14:paraId="62917D7B">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14:paraId="246F57EF">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《商用燃气灶具能效限定值及能效等级》（GB30531）</w:t>
            </w:r>
          </w:p>
        </w:tc>
      </w:tr>
      <w:tr w14:paraId="499F2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1" w:type="dxa"/>
            <w:vMerge w:val="restart"/>
            <w:noWrap w:val="0"/>
            <w:vAlign w:val="center"/>
          </w:tcPr>
          <w:p w14:paraId="73F57DFE">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15</w:t>
            </w:r>
          </w:p>
        </w:tc>
        <w:tc>
          <w:tcPr>
            <w:tcW w:w="916" w:type="dxa"/>
            <w:vMerge w:val="restart"/>
            <w:noWrap w:val="0"/>
            <w:vAlign w:val="center"/>
          </w:tcPr>
          <w:p w14:paraId="201515B9">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★A060805便器</w:t>
            </w:r>
          </w:p>
        </w:tc>
        <w:tc>
          <w:tcPr>
            <w:tcW w:w="1516" w:type="dxa"/>
            <w:noWrap w:val="0"/>
            <w:vAlign w:val="center"/>
          </w:tcPr>
          <w:p w14:paraId="145FA055">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坐便器</w:t>
            </w:r>
          </w:p>
        </w:tc>
        <w:tc>
          <w:tcPr>
            <w:tcW w:w="1612" w:type="dxa"/>
            <w:noWrap w:val="0"/>
            <w:vAlign w:val="center"/>
          </w:tcPr>
          <w:p w14:paraId="19EF68CA">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14:paraId="3FCC04AC">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《坐便器水效限定值及水效等级》（GB25502）</w:t>
            </w:r>
          </w:p>
        </w:tc>
      </w:tr>
      <w:tr w14:paraId="1CCD0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vMerge w:val="continue"/>
            <w:noWrap w:val="0"/>
            <w:vAlign w:val="center"/>
          </w:tcPr>
          <w:p w14:paraId="203861F8">
            <w:pPr>
              <w:widowControl/>
              <w:jc w:val="left"/>
              <w:rPr>
                <w:rFonts w:hint="eastAsia" w:ascii="宋体" w:hAnsi="宋体" w:eastAsia="宋体" w:cs="宋体"/>
                <w:color w:val="auto"/>
                <w:kern w:val="0"/>
                <w:sz w:val="20"/>
                <w:szCs w:val="20"/>
                <w:highlight w:val="none"/>
              </w:rPr>
            </w:pPr>
          </w:p>
        </w:tc>
        <w:tc>
          <w:tcPr>
            <w:tcW w:w="916" w:type="dxa"/>
            <w:vMerge w:val="continue"/>
            <w:noWrap w:val="0"/>
            <w:vAlign w:val="center"/>
          </w:tcPr>
          <w:p w14:paraId="705F9CB9">
            <w:pPr>
              <w:widowControl/>
              <w:jc w:val="left"/>
              <w:rPr>
                <w:rFonts w:hint="eastAsia" w:ascii="宋体" w:hAnsi="宋体" w:eastAsia="宋体" w:cs="宋体"/>
                <w:color w:val="auto"/>
                <w:kern w:val="0"/>
                <w:sz w:val="20"/>
                <w:szCs w:val="20"/>
                <w:highlight w:val="none"/>
              </w:rPr>
            </w:pPr>
          </w:p>
        </w:tc>
        <w:tc>
          <w:tcPr>
            <w:tcW w:w="1516" w:type="dxa"/>
            <w:noWrap w:val="0"/>
            <w:vAlign w:val="center"/>
          </w:tcPr>
          <w:p w14:paraId="485AB1EB">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蹲便器</w:t>
            </w:r>
          </w:p>
        </w:tc>
        <w:tc>
          <w:tcPr>
            <w:tcW w:w="1612" w:type="dxa"/>
            <w:noWrap w:val="0"/>
            <w:vAlign w:val="center"/>
          </w:tcPr>
          <w:p w14:paraId="07FB8611">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14:paraId="55E98493">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《蹲便器用水效率限定值及用水效率等级》（GB30717）</w:t>
            </w:r>
          </w:p>
        </w:tc>
      </w:tr>
      <w:tr w14:paraId="58A45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vMerge w:val="continue"/>
            <w:noWrap w:val="0"/>
            <w:vAlign w:val="center"/>
          </w:tcPr>
          <w:p w14:paraId="7981F7E4">
            <w:pPr>
              <w:widowControl/>
              <w:jc w:val="left"/>
              <w:rPr>
                <w:rFonts w:hint="eastAsia" w:ascii="宋体" w:hAnsi="宋体" w:eastAsia="宋体" w:cs="宋体"/>
                <w:color w:val="auto"/>
                <w:kern w:val="0"/>
                <w:sz w:val="20"/>
                <w:szCs w:val="20"/>
                <w:highlight w:val="none"/>
              </w:rPr>
            </w:pPr>
          </w:p>
        </w:tc>
        <w:tc>
          <w:tcPr>
            <w:tcW w:w="916" w:type="dxa"/>
            <w:vMerge w:val="continue"/>
            <w:noWrap w:val="0"/>
            <w:vAlign w:val="center"/>
          </w:tcPr>
          <w:p w14:paraId="52377B45">
            <w:pPr>
              <w:widowControl/>
              <w:jc w:val="left"/>
              <w:rPr>
                <w:rFonts w:hint="eastAsia" w:ascii="宋体" w:hAnsi="宋体" w:eastAsia="宋体" w:cs="宋体"/>
                <w:color w:val="auto"/>
                <w:kern w:val="0"/>
                <w:sz w:val="20"/>
                <w:szCs w:val="20"/>
                <w:highlight w:val="none"/>
              </w:rPr>
            </w:pPr>
          </w:p>
        </w:tc>
        <w:tc>
          <w:tcPr>
            <w:tcW w:w="1516" w:type="dxa"/>
            <w:noWrap w:val="0"/>
            <w:vAlign w:val="center"/>
          </w:tcPr>
          <w:p w14:paraId="19D9D826">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小便器</w:t>
            </w:r>
          </w:p>
        </w:tc>
        <w:tc>
          <w:tcPr>
            <w:tcW w:w="1612" w:type="dxa"/>
            <w:noWrap w:val="0"/>
            <w:vAlign w:val="center"/>
          </w:tcPr>
          <w:p w14:paraId="18971A8C">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14:paraId="1500FBB8">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《小便器用水效率限定值及用水效率等级》（GB28377）</w:t>
            </w:r>
          </w:p>
        </w:tc>
      </w:tr>
      <w:tr w14:paraId="24FE9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noWrap w:val="0"/>
            <w:vAlign w:val="center"/>
          </w:tcPr>
          <w:p w14:paraId="227DE669">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16</w:t>
            </w:r>
          </w:p>
        </w:tc>
        <w:tc>
          <w:tcPr>
            <w:tcW w:w="916" w:type="dxa"/>
            <w:noWrap w:val="0"/>
            <w:vAlign w:val="center"/>
          </w:tcPr>
          <w:p w14:paraId="24259BA3">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★A060806水嘴</w:t>
            </w:r>
          </w:p>
        </w:tc>
        <w:tc>
          <w:tcPr>
            <w:tcW w:w="1516" w:type="dxa"/>
            <w:noWrap w:val="0"/>
            <w:vAlign w:val="center"/>
          </w:tcPr>
          <w:p w14:paraId="15E419CA">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612" w:type="dxa"/>
            <w:noWrap w:val="0"/>
            <w:vAlign w:val="center"/>
          </w:tcPr>
          <w:p w14:paraId="1D4E2F91">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14:paraId="6CDC0F25">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《水嘴用水效率限定值及用水效率等级》（GB 25501）</w:t>
            </w:r>
          </w:p>
        </w:tc>
      </w:tr>
      <w:tr w14:paraId="3EBFC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noWrap w:val="0"/>
            <w:vAlign w:val="center"/>
          </w:tcPr>
          <w:p w14:paraId="607566F3">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17</w:t>
            </w:r>
          </w:p>
        </w:tc>
        <w:tc>
          <w:tcPr>
            <w:tcW w:w="916" w:type="dxa"/>
            <w:noWrap w:val="0"/>
            <w:vAlign w:val="center"/>
          </w:tcPr>
          <w:p w14:paraId="55FD3F5F">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A060807便器冲洗阀</w:t>
            </w:r>
          </w:p>
        </w:tc>
        <w:tc>
          <w:tcPr>
            <w:tcW w:w="1516" w:type="dxa"/>
            <w:noWrap w:val="0"/>
            <w:vAlign w:val="center"/>
          </w:tcPr>
          <w:p w14:paraId="73D9D7A5">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612" w:type="dxa"/>
            <w:noWrap w:val="0"/>
            <w:vAlign w:val="center"/>
          </w:tcPr>
          <w:p w14:paraId="51DEC21F">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14:paraId="3EE3F80F">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《便器冲洗阀用水效率限定值及用水效率等级》（GB28379）</w:t>
            </w:r>
          </w:p>
        </w:tc>
      </w:tr>
      <w:tr w14:paraId="68F9E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noWrap w:val="0"/>
            <w:vAlign w:val="center"/>
          </w:tcPr>
          <w:p w14:paraId="0215CC75">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18</w:t>
            </w:r>
          </w:p>
        </w:tc>
        <w:tc>
          <w:tcPr>
            <w:tcW w:w="916" w:type="dxa"/>
            <w:noWrap w:val="0"/>
            <w:vAlign w:val="center"/>
          </w:tcPr>
          <w:p w14:paraId="187797BC">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A060810淋浴器</w:t>
            </w:r>
          </w:p>
        </w:tc>
        <w:tc>
          <w:tcPr>
            <w:tcW w:w="1516" w:type="dxa"/>
            <w:noWrap w:val="0"/>
            <w:vAlign w:val="center"/>
          </w:tcPr>
          <w:p w14:paraId="633EDD46">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612" w:type="dxa"/>
            <w:noWrap w:val="0"/>
            <w:vAlign w:val="center"/>
          </w:tcPr>
          <w:p w14:paraId="533BD0F9">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14:paraId="321BFBA4">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《淋浴器用水效率限定值及用水效率等级》（GB28378）</w:t>
            </w:r>
          </w:p>
        </w:tc>
      </w:tr>
    </w:tbl>
    <w:p w14:paraId="1A02EFC8">
      <w:pPr>
        <w:spacing w:after="120" w:line="360" w:lineRule="auto"/>
        <w:rPr>
          <w:rFonts w:hint="eastAsia" w:ascii="宋体" w:hAnsi="宋体" w:eastAsia="宋体" w:cs="宋体"/>
          <w:color w:val="auto"/>
          <w:spacing w:val="-3"/>
          <w:szCs w:val="21"/>
          <w:highlight w:val="none"/>
        </w:rPr>
      </w:pPr>
    </w:p>
    <w:p w14:paraId="4A93B22E">
      <w:pPr>
        <w:spacing w:after="120" w:line="360" w:lineRule="auto"/>
        <w:rPr>
          <w:rFonts w:hint="eastAsia" w:ascii="宋体" w:hAnsi="宋体" w:eastAsia="宋体" w:cs="宋体"/>
          <w:color w:val="auto"/>
          <w:szCs w:val="21"/>
          <w:highlight w:val="none"/>
        </w:rPr>
      </w:pPr>
      <w:r>
        <w:rPr>
          <w:rFonts w:hint="eastAsia" w:ascii="宋体" w:hAnsi="宋体" w:eastAsia="宋体" w:cs="宋体"/>
          <w:color w:val="auto"/>
          <w:spacing w:val="-3"/>
          <w:szCs w:val="21"/>
          <w:highlight w:val="none"/>
        </w:rPr>
        <w:t>注：1.节能产品认证应依据相关国家标准的最新版本，依据国家标准中二级能效（水效）</w:t>
      </w:r>
      <w:r>
        <w:rPr>
          <w:rFonts w:hint="eastAsia" w:ascii="宋体" w:hAnsi="宋体" w:eastAsia="宋体" w:cs="宋体"/>
          <w:color w:val="auto"/>
          <w:szCs w:val="21"/>
          <w:highlight w:val="none"/>
        </w:rPr>
        <w:t>指标。</w:t>
      </w:r>
    </w:p>
    <w:p w14:paraId="0849A995">
      <w:pPr>
        <w:spacing w:after="120" w:line="360" w:lineRule="auto"/>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 xml:space="preserve">    2</w:t>
      </w:r>
      <w:r>
        <w:rPr>
          <w:rFonts w:hint="eastAsia" w:ascii="宋体" w:hAnsi="宋体" w:eastAsia="宋体" w:cs="宋体"/>
          <w:b/>
          <w:bCs/>
          <w:color w:val="auto"/>
          <w:szCs w:val="21"/>
          <w:highlight w:val="none"/>
        </w:rPr>
        <w:t>.以“★”标注的为政府强制采购产品。</w:t>
      </w:r>
    </w:p>
    <w:p w14:paraId="7F9700D2">
      <w:pPr>
        <w:spacing w:line="428" w:lineRule="exact"/>
        <w:ind w:left="119"/>
        <w:rPr>
          <w:rFonts w:hint="eastAsia" w:ascii="宋体" w:hAnsi="宋体" w:cs="宋体"/>
          <w:color w:val="auto"/>
          <w:highlight w:val="none"/>
        </w:rPr>
      </w:pPr>
    </w:p>
    <w:p w14:paraId="646CE006">
      <w:pPr>
        <w:spacing w:line="428" w:lineRule="exact"/>
        <w:ind w:left="119"/>
        <w:rPr>
          <w:rFonts w:hint="eastAsia" w:ascii="宋体" w:hAnsi="宋体" w:cs="宋体"/>
          <w:color w:val="auto"/>
          <w:highlight w:val="none"/>
        </w:rPr>
      </w:pPr>
    </w:p>
    <w:p w14:paraId="5CDCC821">
      <w:pPr>
        <w:widowControl/>
        <w:spacing w:before="156" w:beforeLines="50" w:after="156" w:afterLines="50" w:line="280" w:lineRule="exact"/>
        <w:jc w:val="left"/>
        <w:rPr>
          <w:rFonts w:hint="default" w:ascii="宋体" w:hAnsi="宋体" w:eastAsia="宋体" w:cs="宋体"/>
          <w:b/>
          <w:bCs/>
          <w:color w:val="auto"/>
          <w:kern w:val="0"/>
          <w:sz w:val="30"/>
          <w:szCs w:val="30"/>
          <w:highlight w:val="none"/>
          <w:lang w:val="en-US" w:eastAsia="zh-CN"/>
        </w:rPr>
      </w:pPr>
      <w:r>
        <w:rPr>
          <w:rFonts w:hint="eastAsia" w:ascii="宋体" w:hAnsi="宋体" w:cs="宋体"/>
          <w:b/>
          <w:bCs/>
          <w:color w:val="auto"/>
          <w:kern w:val="0"/>
          <w:sz w:val="30"/>
          <w:szCs w:val="30"/>
          <w:highlight w:val="none"/>
        </w:rPr>
        <w:br w:type="page"/>
      </w:r>
      <w:r>
        <w:rPr>
          <w:rFonts w:hint="eastAsia" w:ascii="宋体" w:hAnsi="宋体" w:cs="宋体"/>
          <w:b/>
          <w:bCs/>
          <w:color w:val="auto"/>
          <w:kern w:val="0"/>
          <w:sz w:val="30"/>
          <w:szCs w:val="30"/>
          <w:highlight w:val="none"/>
          <w:lang w:val="en-US" w:eastAsia="zh-CN"/>
        </w:rPr>
        <w:t>附件2</w:t>
      </w:r>
    </w:p>
    <w:p w14:paraId="3A5ABF30">
      <w:pPr>
        <w:widowControl/>
        <w:spacing w:before="156" w:beforeLines="50" w:after="156" w:afterLines="50" w:line="360" w:lineRule="auto"/>
        <w:jc w:val="center"/>
        <w:rPr>
          <w:rFonts w:ascii="宋体" w:hAnsi="宋体" w:cs="宋体"/>
          <w:b/>
          <w:bCs/>
          <w:color w:val="auto"/>
          <w:kern w:val="0"/>
          <w:sz w:val="30"/>
          <w:szCs w:val="30"/>
          <w:highlight w:val="none"/>
        </w:rPr>
      </w:pPr>
      <w:r>
        <w:rPr>
          <w:rFonts w:hint="eastAsia" w:ascii="宋体" w:hAnsi="宋体" w:cs="宋体"/>
          <w:b/>
          <w:bCs/>
          <w:color w:val="auto"/>
          <w:kern w:val="0"/>
          <w:sz w:val="30"/>
          <w:szCs w:val="30"/>
          <w:highlight w:val="none"/>
        </w:rPr>
        <w:t>统计上大中小微型企业划分标准</w:t>
      </w:r>
      <w:bookmarkEnd w:id="12"/>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14:paraId="4CF80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jc w:val="center"/>
        </w:trPr>
        <w:tc>
          <w:tcPr>
            <w:tcW w:w="2113" w:type="dxa"/>
            <w:shd w:val="clear" w:color="auto" w:fill="8DB3E2"/>
            <w:noWrap w:val="0"/>
            <w:vAlign w:val="center"/>
          </w:tcPr>
          <w:p w14:paraId="73A1BBCB">
            <w:pPr>
              <w:widowControl/>
              <w:spacing w:line="280" w:lineRule="exact"/>
              <w:jc w:val="center"/>
              <w:rPr>
                <w:rFonts w:ascii="宋体" w:hAnsi="宋体" w:cs="宋体"/>
                <w:b/>
                <w:bCs/>
                <w:color w:val="auto"/>
                <w:kern w:val="0"/>
                <w:sz w:val="18"/>
                <w:szCs w:val="21"/>
                <w:highlight w:val="none"/>
              </w:rPr>
            </w:pPr>
            <w:r>
              <w:rPr>
                <w:rFonts w:hint="eastAsia" w:ascii="宋体" w:hAnsi="宋体" w:cs="宋体"/>
                <w:b/>
                <w:bCs/>
                <w:color w:val="auto"/>
                <w:kern w:val="0"/>
                <w:sz w:val="18"/>
                <w:szCs w:val="21"/>
                <w:highlight w:val="none"/>
              </w:rPr>
              <w:t>行业名称</w:t>
            </w:r>
          </w:p>
        </w:tc>
        <w:tc>
          <w:tcPr>
            <w:tcW w:w="1369" w:type="dxa"/>
            <w:shd w:val="clear" w:color="auto" w:fill="8DB3E2"/>
            <w:noWrap w:val="0"/>
            <w:vAlign w:val="center"/>
          </w:tcPr>
          <w:p w14:paraId="24C8FC95">
            <w:pPr>
              <w:widowControl/>
              <w:spacing w:line="28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指标名称</w:t>
            </w:r>
          </w:p>
        </w:tc>
        <w:tc>
          <w:tcPr>
            <w:tcW w:w="709" w:type="dxa"/>
            <w:shd w:val="clear" w:color="auto" w:fill="8DB3E2"/>
            <w:noWrap w:val="0"/>
            <w:vAlign w:val="center"/>
          </w:tcPr>
          <w:p w14:paraId="41CA5A1C">
            <w:pPr>
              <w:widowControl/>
              <w:spacing w:line="280" w:lineRule="exact"/>
              <w:jc w:val="center"/>
              <w:rPr>
                <w:rFonts w:hint="eastAsia" w:ascii="宋体" w:hAnsi="宋体" w:eastAsia="宋体" w:cs="宋体"/>
                <w:b/>
                <w:bCs/>
                <w:color w:val="auto"/>
                <w:kern w:val="0"/>
                <w:sz w:val="18"/>
                <w:szCs w:val="18"/>
                <w:highlight w:val="none"/>
                <w:lang w:eastAsia="zh-CN"/>
              </w:rPr>
            </w:pPr>
            <w:r>
              <w:rPr>
                <w:rFonts w:hint="eastAsia" w:ascii="宋体" w:hAnsi="宋体" w:cs="宋体"/>
                <w:b/>
                <w:bCs/>
                <w:color w:val="auto"/>
                <w:kern w:val="0"/>
                <w:sz w:val="18"/>
                <w:szCs w:val="18"/>
                <w:highlight w:val="none"/>
              </w:rPr>
              <w:t>计量</w:t>
            </w:r>
          </w:p>
          <w:p w14:paraId="27C59B7A">
            <w:pPr>
              <w:widowControl/>
              <w:spacing w:line="28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单位</w:t>
            </w:r>
          </w:p>
        </w:tc>
        <w:tc>
          <w:tcPr>
            <w:tcW w:w="1125" w:type="dxa"/>
            <w:shd w:val="clear" w:color="auto" w:fill="8DB3E2"/>
            <w:noWrap w:val="0"/>
            <w:vAlign w:val="center"/>
          </w:tcPr>
          <w:p w14:paraId="6D9D7379">
            <w:pPr>
              <w:widowControl/>
              <w:spacing w:line="28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大型</w:t>
            </w:r>
          </w:p>
        </w:tc>
        <w:tc>
          <w:tcPr>
            <w:tcW w:w="1701" w:type="dxa"/>
            <w:shd w:val="clear" w:color="auto" w:fill="8DB3E2"/>
            <w:noWrap w:val="0"/>
            <w:vAlign w:val="center"/>
          </w:tcPr>
          <w:p w14:paraId="57953555">
            <w:pPr>
              <w:widowControl/>
              <w:spacing w:line="28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中型</w:t>
            </w:r>
          </w:p>
        </w:tc>
        <w:tc>
          <w:tcPr>
            <w:tcW w:w="1426" w:type="dxa"/>
            <w:shd w:val="clear" w:color="auto" w:fill="8DB3E2"/>
            <w:noWrap w:val="0"/>
            <w:vAlign w:val="center"/>
          </w:tcPr>
          <w:p w14:paraId="3F4DDFE3">
            <w:pPr>
              <w:widowControl/>
              <w:spacing w:line="28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小型</w:t>
            </w:r>
          </w:p>
        </w:tc>
        <w:tc>
          <w:tcPr>
            <w:tcW w:w="992" w:type="dxa"/>
            <w:shd w:val="clear" w:color="auto" w:fill="8DB3E2"/>
            <w:noWrap w:val="0"/>
            <w:vAlign w:val="center"/>
          </w:tcPr>
          <w:p w14:paraId="711F1497">
            <w:pPr>
              <w:widowControl/>
              <w:spacing w:line="28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微型</w:t>
            </w:r>
          </w:p>
        </w:tc>
      </w:tr>
      <w:tr w14:paraId="1EC84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14:paraId="2689AC29">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农、林、牧、渔业</w:t>
            </w:r>
          </w:p>
        </w:tc>
        <w:tc>
          <w:tcPr>
            <w:tcW w:w="1369" w:type="dxa"/>
            <w:noWrap w:val="0"/>
            <w:vAlign w:val="center"/>
          </w:tcPr>
          <w:p w14:paraId="56041C4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39F9FD7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6D9C3CF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Y≥20000</w:t>
            </w:r>
          </w:p>
        </w:tc>
        <w:tc>
          <w:tcPr>
            <w:tcW w:w="1701" w:type="dxa"/>
            <w:noWrap w:val="0"/>
            <w:vAlign w:val="center"/>
          </w:tcPr>
          <w:p w14:paraId="14A1970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426" w:type="dxa"/>
            <w:noWrap w:val="0"/>
            <w:vAlign w:val="center"/>
          </w:tcPr>
          <w:p w14:paraId="0A537E0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50≤Y＜500</w:t>
            </w:r>
          </w:p>
        </w:tc>
        <w:tc>
          <w:tcPr>
            <w:tcW w:w="992" w:type="dxa"/>
            <w:noWrap w:val="0"/>
            <w:vAlign w:val="center"/>
          </w:tcPr>
          <w:p w14:paraId="3ED77DAA">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596B5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7C5CC8AB">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工业 *</w:t>
            </w:r>
          </w:p>
        </w:tc>
        <w:tc>
          <w:tcPr>
            <w:tcW w:w="1369" w:type="dxa"/>
            <w:noWrap w:val="0"/>
            <w:vAlign w:val="center"/>
          </w:tcPr>
          <w:p w14:paraId="4644A18A">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6BF8AA0D">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73DBD96D">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noWrap w:val="0"/>
            <w:vAlign w:val="center"/>
          </w:tcPr>
          <w:p w14:paraId="2357558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noWrap w:val="0"/>
            <w:vAlign w:val="center"/>
          </w:tcPr>
          <w:p w14:paraId="2835431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992" w:type="dxa"/>
            <w:noWrap w:val="0"/>
            <w:vAlign w:val="center"/>
          </w:tcPr>
          <w:p w14:paraId="1DF1A76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51BEA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5C7353DD">
            <w:pPr>
              <w:widowControl/>
              <w:spacing w:line="280" w:lineRule="exact"/>
              <w:jc w:val="left"/>
              <w:rPr>
                <w:rFonts w:ascii="宋体" w:hAnsi="宋体" w:cs="宋体"/>
                <w:color w:val="auto"/>
                <w:kern w:val="0"/>
                <w:sz w:val="18"/>
                <w:szCs w:val="18"/>
                <w:highlight w:val="none"/>
              </w:rPr>
            </w:pPr>
          </w:p>
        </w:tc>
        <w:tc>
          <w:tcPr>
            <w:tcW w:w="1369" w:type="dxa"/>
            <w:noWrap w:val="0"/>
            <w:vAlign w:val="center"/>
          </w:tcPr>
          <w:p w14:paraId="2D0AF0C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5C10EBF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3D77E3B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Y≥40000</w:t>
            </w:r>
          </w:p>
        </w:tc>
        <w:tc>
          <w:tcPr>
            <w:tcW w:w="1701" w:type="dxa"/>
            <w:noWrap w:val="0"/>
            <w:vAlign w:val="center"/>
          </w:tcPr>
          <w:p w14:paraId="21E4159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2000≤Y＜40000</w:t>
            </w:r>
          </w:p>
        </w:tc>
        <w:tc>
          <w:tcPr>
            <w:tcW w:w="1426" w:type="dxa"/>
            <w:noWrap w:val="0"/>
            <w:vAlign w:val="center"/>
          </w:tcPr>
          <w:p w14:paraId="1CFF6D5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300≤Y＜2000</w:t>
            </w:r>
          </w:p>
        </w:tc>
        <w:tc>
          <w:tcPr>
            <w:tcW w:w="992" w:type="dxa"/>
            <w:noWrap w:val="0"/>
            <w:vAlign w:val="center"/>
          </w:tcPr>
          <w:p w14:paraId="4C4C98F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7B03F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6AE3ED15">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建筑业</w:t>
            </w:r>
          </w:p>
        </w:tc>
        <w:tc>
          <w:tcPr>
            <w:tcW w:w="1369" w:type="dxa"/>
            <w:noWrap w:val="0"/>
            <w:vAlign w:val="center"/>
          </w:tcPr>
          <w:p w14:paraId="5DFDF53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0AF820D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0EC393B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Y≥80000</w:t>
            </w:r>
          </w:p>
        </w:tc>
        <w:tc>
          <w:tcPr>
            <w:tcW w:w="1701" w:type="dxa"/>
            <w:noWrap w:val="0"/>
            <w:vAlign w:val="center"/>
          </w:tcPr>
          <w:p w14:paraId="03D976E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6000≤Y＜80000</w:t>
            </w:r>
          </w:p>
        </w:tc>
        <w:tc>
          <w:tcPr>
            <w:tcW w:w="1426" w:type="dxa"/>
            <w:noWrap w:val="0"/>
            <w:vAlign w:val="center"/>
          </w:tcPr>
          <w:p w14:paraId="7CC7BD8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300≤Y＜6000</w:t>
            </w:r>
          </w:p>
        </w:tc>
        <w:tc>
          <w:tcPr>
            <w:tcW w:w="992" w:type="dxa"/>
            <w:noWrap w:val="0"/>
            <w:vAlign w:val="center"/>
          </w:tcPr>
          <w:p w14:paraId="54F107C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62272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6EEC907F">
            <w:pPr>
              <w:widowControl/>
              <w:spacing w:line="280" w:lineRule="exact"/>
              <w:jc w:val="left"/>
              <w:rPr>
                <w:rFonts w:ascii="宋体" w:hAnsi="宋体" w:cs="宋体"/>
                <w:color w:val="auto"/>
                <w:kern w:val="0"/>
                <w:sz w:val="18"/>
                <w:szCs w:val="18"/>
                <w:highlight w:val="none"/>
              </w:rPr>
            </w:pPr>
          </w:p>
        </w:tc>
        <w:tc>
          <w:tcPr>
            <w:tcW w:w="1369" w:type="dxa"/>
            <w:noWrap w:val="0"/>
            <w:vAlign w:val="center"/>
          </w:tcPr>
          <w:p w14:paraId="1D2E6D5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9" w:type="dxa"/>
            <w:noWrap w:val="0"/>
            <w:vAlign w:val="center"/>
          </w:tcPr>
          <w:p w14:paraId="4D1FDEA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572B09B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Z≥80000</w:t>
            </w:r>
          </w:p>
        </w:tc>
        <w:tc>
          <w:tcPr>
            <w:tcW w:w="1701" w:type="dxa"/>
            <w:noWrap w:val="0"/>
            <w:vAlign w:val="center"/>
          </w:tcPr>
          <w:p w14:paraId="10578CD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5000≤Z＜80000</w:t>
            </w:r>
          </w:p>
        </w:tc>
        <w:tc>
          <w:tcPr>
            <w:tcW w:w="1426" w:type="dxa"/>
            <w:noWrap w:val="0"/>
            <w:vAlign w:val="center"/>
          </w:tcPr>
          <w:p w14:paraId="5028AD2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300≤Z＜5000</w:t>
            </w:r>
          </w:p>
        </w:tc>
        <w:tc>
          <w:tcPr>
            <w:tcW w:w="992" w:type="dxa"/>
            <w:noWrap w:val="0"/>
            <w:vAlign w:val="center"/>
          </w:tcPr>
          <w:p w14:paraId="06FD6FBA">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Z＜300</w:t>
            </w:r>
          </w:p>
        </w:tc>
      </w:tr>
      <w:tr w14:paraId="717BB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2E04C86F">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批发业</w:t>
            </w:r>
          </w:p>
        </w:tc>
        <w:tc>
          <w:tcPr>
            <w:tcW w:w="1369" w:type="dxa"/>
            <w:noWrap w:val="0"/>
            <w:vAlign w:val="center"/>
          </w:tcPr>
          <w:p w14:paraId="60A8DE3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7C4E814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203909E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X≥200</w:t>
            </w:r>
          </w:p>
        </w:tc>
        <w:tc>
          <w:tcPr>
            <w:tcW w:w="1701" w:type="dxa"/>
            <w:noWrap w:val="0"/>
            <w:vAlign w:val="center"/>
          </w:tcPr>
          <w:p w14:paraId="4F04C38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20≤X＜200</w:t>
            </w:r>
          </w:p>
        </w:tc>
        <w:tc>
          <w:tcPr>
            <w:tcW w:w="1426" w:type="dxa"/>
            <w:noWrap w:val="0"/>
            <w:vAlign w:val="center"/>
          </w:tcPr>
          <w:p w14:paraId="7ADE74F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5≤X＜20</w:t>
            </w:r>
          </w:p>
        </w:tc>
        <w:tc>
          <w:tcPr>
            <w:tcW w:w="992" w:type="dxa"/>
            <w:noWrap w:val="0"/>
            <w:vAlign w:val="center"/>
          </w:tcPr>
          <w:p w14:paraId="7C4DA2F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X＜5</w:t>
            </w:r>
          </w:p>
        </w:tc>
      </w:tr>
      <w:tr w14:paraId="32FEA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4ADE57D1">
            <w:pPr>
              <w:widowControl/>
              <w:spacing w:line="280" w:lineRule="exact"/>
              <w:jc w:val="left"/>
              <w:rPr>
                <w:rFonts w:ascii="宋体" w:hAnsi="宋体" w:cs="宋体"/>
                <w:color w:val="auto"/>
                <w:kern w:val="0"/>
                <w:sz w:val="18"/>
                <w:szCs w:val="18"/>
                <w:highlight w:val="none"/>
              </w:rPr>
            </w:pPr>
          </w:p>
        </w:tc>
        <w:tc>
          <w:tcPr>
            <w:tcW w:w="1369" w:type="dxa"/>
            <w:noWrap w:val="0"/>
            <w:vAlign w:val="center"/>
          </w:tcPr>
          <w:p w14:paraId="3BB4DD0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54C80BD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5CD8DDF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Y≥40000</w:t>
            </w:r>
          </w:p>
        </w:tc>
        <w:tc>
          <w:tcPr>
            <w:tcW w:w="1701" w:type="dxa"/>
            <w:noWrap w:val="0"/>
            <w:vAlign w:val="center"/>
          </w:tcPr>
          <w:p w14:paraId="20B4175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5000≤Y＜40000</w:t>
            </w:r>
          </w:p>
        </w:tc>
        <w:tc>
          <w:tcPr>
            <w:tcW w:w="1426" w:type="dxa"/>
            <w:noWrap w:val="0"/>
            <w:vAlign w:val="center"/>
          </w:tcPr>
          <w:p w14:paraId="7C1646B2">
            <w:pPr>
              <w:widowControl/>
              <w:spacing w:line="280" w:lineRule="exact"/>
              <w:ind w:left="-1" w:leftChars="-1" w:hanging="1"/>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992" w:type="dxa"/>
            <w:noWrap w:val="0"/>
            <w:vAlign w:val="center"/>
          </w:tcPr>
          <w:p w14:paraId="6F81BA4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w:t>
            </w:r>
          </w:p>
        </w:tc>
      </w:tr>
      <w:tr w14:paraId="67F63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792BB135">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零售业</w:t>
            </w:r>
          </w:p>
        </w:tc>
        <w:tc>
          <w:tcPr>
            <w:tcW w:w="1369" w:type="dxa"/>
            <w:noWrap w:val="0"/>
            <w:vAlign w:val="center"/>
          </w:tcPr>
          <w:p w14:paraId="59F86C4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2A17737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2742B98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noWrap w:val="0"/>
            <w:vAlign w:val="center"/>
          </w:tcPr>
          <w:p w14:paraId="11C67C1A">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50≤X＜300</w:t>
            </w:r>
          </w:p>
        </w:tc>
        <w:tc>
          <w:tcPr>
            <w:tcW w:w="1426" w:type="dxa"/>
            <w:noWrap w:val="0"/>
            <w:vAlign w:val="center"/>
          </w:tcPr>
          <w:p w14:paraId="168AAF67">
            <w:pPr>
              <w:widowControl/>
              <w:spacing w:line="280" w:lineRule="exact"/>
              <w:ind w:left="-1" w:leftChars="-1" w:hanging="1"/>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10≤X＜50 </w:t>
            </w:r>
          </w:p>
        </w:tc>
        <w:tc>
          <w:tcPr>
            <w:tcW w:w="992" w:type="dxa"/>
            <w:noWrap w:val="0"/>
            <w:vAlign w:val="center"/>
          </w:tcPr>
          <w:p w14:paraId="1436B69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1D1DC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258330E0">
            <w:pPr>
              <w:widowControl/>
              <w:spacing w:line="280" w:lineRule="exact"/>
              <w:jc w:val="left"/>
              <w:rPr>
                <w:rFonts w:ascii="宋体" w:hAnsi="宋体" w:cs="宋体"/>
                <w:color w:val="auto"/>
                <w:kern w:val="0"/>
                <w:sz w:val="18"/>
                <w:szCs w:val="18"/>
                <w:highlight w:val="none"/>
              </w:rPr>
            </w:pPr>
          </w:p>
        </w:tc>
        <w:tc>
          <w:tcPr>
            <w:tcW w:w="1369" w:type="dxa"/>
            <w:noWrap w:val="0"/>
            <w:vAlign w:val="center"/>
          </w:tcPr>
          <w:p w14:paraId="674A341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4968854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79AC585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Y≥20000</w:t>
            </w:r>
          </w:p>
        </w:tc>
        <w:tc>
          <w:tcPr>
            <w:tcW w:w="1701" w:type="dxa"/>
            <w:noWrap w:val="0"/>
            <w:vAlign w:val="center"/>
          </w:tcPr>
          <w:p w14:paraId="10433DA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426" w:type="dxa"/>
            <w:noWrap w:val="0"/>
            <w:vAlign w:val="center"/>
          </w:tcPr>
          <w:p w14:paraId="7154B784">
            <w:pPr>
              <w:widowControl/>
              <w:spacing w:line="280" w:lineRule="exact"/>
              <w:ind w:left="-1" w:leftChars="-1" w:hanging="1"/>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100≤Y＜500</w:t>
            </w:r>
          </w:p>
        </w:tc>
        <w:tc>
          <w:tcPr>
            <w:tcW w:w="992" w:type="dxa"/>
            <w:noWrap w:val="0"/>
            <w:vAlign w:val="center"/>
          </w:tcPr>
          <w:p w14:paraId="63121F2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0AECA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213C9C4E">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交通运输业 *</w:t>
            </w:r>
          </w:p>
        </w:tc>
        <w:tc>
          <w:tcPr>
            <w:tcW w:w="1369" w:type="dxa"/>
            <w:noWrap w:val="0"/>
            <w:vAlign w:val="center"/>
          </w:tcPr>
          <w:p w14:paraId="4E7BCDF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680A7A1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215DF3DD">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noWrap w:val="0"/>
            <w:vAlign w:val="center"/>
          </w:tcPr>
          <w:p w14:paraId="068388F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noWrap w:val="0"/>
            <w:vAlign w:val="center"/>
          </w:tcPr>
          <w:p w14:paraId="513A705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992" w:type="dxa"/>
            <w:noWrap w:val="0"/>
            <w:vAlign w:val="center"/>
          </w:tcPr>
          <w:p w14:paraId="68C7701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12CB4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786E3082">
            <w:pPr>
              <w:widowControl/>
              <w:spacing w:line="280" w:lineRule="exact"/>
              <w:jc w:val="left"/>
              <w:rPr>
                <w:rFonts w:ascii="宋体" w:hAnsi="宋体" w:cs="宋体"/>
                <w:color w:val="auto"/>
                <w:kern w:val="0"/>
                <w:sz w:val="18"/>
                <w:szCs w:val="18"/>
                <w:highlight w:val="none"/>
              </w:rPr>
            </w:pPr>
          </w:p>
        </w:tc>
        <w:tc>
          <w:tcPr>
            <w:tcW w:w="1369" w:type="dxa"/>
            <w:noWrap w:val="0"/>
            <w:vAlign w:val="center"/>
          </w:tcPr>
          <w:p w14:paraId="183BE64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22AE857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1FFFEBA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noWrap w:val="0"/>
            <w:vAlign w:val="center"/>
          </w:tcPr>
          <w:p w14:paraId="111F3F4D">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3000≤Y＜30000</w:t>
            </w:r>
          </w:p>
        </w:tc>
        <w:tc>
          <w:tcPr>
            <w:tcW w:w="1426" w:type="dxa"/>
            <w:noWrap w:val="0"/>
            <w:vAlign w:val="center"/>
          </w:tcPr>
          <w:p w14:paraId="5330F98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200≤Y＜3000</w:t>
            </w:r>
          </w:p>
        </w:tc>
        <w:tc>
          <w:tcPr>
            <w:tcW w:w="992" w:type="dxa"/>
            <w:noWrap w:val="0"/>
            <w:vAlign w:val="center"/>
          </w:tcPr>
          <w:p w14:paraId="7B56531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w:t>
            </w:r>
          </w:p>
        </w:tc>
      </w:tr>
      <w:tr w14:paraId="56F52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4B245322">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仓储业*</w:t>
            </w:r>
          </w:p>
        </w:tc>
        <w:tc>
          <w:tcPr>
            <w:tcW w:w="1369" w:type="dxa"/>
            <w:noWrap w:val="0"/>
            <w:vAlign w:val="center"/>
          </w:tcPr>
          <w:p w14:paraId="34FC07B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34F4F5AA">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4C289B8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X≥200</w:t>
            </w:r>
          </w:p>
        </w:tc>
        <w:tc>
          <w:tcPr>
            <w:tcW w:w="1701" w:type="dxa"/>
            <w:noWrap w:val="0"/>
            <w:vAlign w:val="center"/>
          </w:tcPr>
          <w:p w14:paraId="138D787D">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w:t>
            </w:r>
          </w:p>
        </w:tc>
        <w:tc>
          <w:tcPr>
            <w:tcW w:w="1426" w:type="dxa"/>
            <w:noWrap w:val="0"/>
            <w:vAlign w:val="center"/>
          </w:tcPr>
          <w:p w14:paraId="0A8E50E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20≤X＜100</w:t>
            </w:r>
          </w:p>
        </w:tc>
        <w:tc>
          <w:tcPr>
            <w:tcW w:w="992" w:type="dxa"/>
            <w:noWrap w:val="0"/>
            <w:vAlign w:val="center"/>
          </w:tcPr>
          <w:p w14:paraId="2C009C3D">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28C2D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5649AECB">
            <w:pPr>
              <w:widowControl/>
              <w:spacing w:line="280" w:lineRule="exact"/>
              <w:jc w:val="left"/>
              <w:rPr>
                <w:rFonts w:ascii="宋体" w:hAnsi="宋体" w:cs="宋体"/>
                <w:color w:val="auto"/>
                <w:kern w:val="0"/>
                <w:sz w:val="18"/>
                <w:szCs w:val="18"/>
                <w:highlight w:val="none"/>
              </w:rPr>
            </w:pPr>
          </w:p>
        </w:tc>
        <w:tc>
          <w:tcPr>
            <w:tcW w:w="1369" w:type="dxa"/>
            <w:noWrap w:val="0"/>
            <w:vAlign w:val="center"/>
          </w:tcPr>
          <w:p w14:paraId="0F75FD7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1846DCA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14A3D6B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noWrap w:val="0"/>
            <w:vAlign w:val="center"/>
          </w:tcPr>
          <w:p w14:paraId="2C9DDAB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1000≤Y＜30000</w:t>
            </w:r>
          </w:p>
        </w:tc>
        <w:tc>
          <w:tcPr>
            <w:tcW w:w="1426" w:type="dxa"/>
            <w:noWrap w:val="0"/>
            <w:vAlign w:val="center"/>
          </w:tcPr>
          <w:p w14:paraId="57DD8AA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992" w:type="dxa"/>
            <w:noWrap w:val="0"/>
            <w:vAlign w:val="center"/>
          </w:tcPr>
          <w:p w14:paraId="34F4C98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1F2AF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57867E4F">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邮政业</w:t>
            </w:r>
          </w:p>
        </w:tc>
        <w:tc>
          <w:tcPr>
            <w:tcW w:w="1369" w:type="dxa"/>
            <w:noWrap w:val="0"/>
            <w:vAlign w:val="center"/>
          </w:tcPr>
          <w:p w14:paraId="10FC3B9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7775380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6D45050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noWrap w:val="0"/>
            <w:vAlign w:val="center"/>
          </w:tcPr>
          <w:p w14:paraId="15834D0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noWrap w:val="0"/>
            <w:vAlign w:val="center"/>
          </w:tcPr>
          <w:p w14:paraId="7892394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992" w:type="dxa"/>
            <w:noWrap w:val="0"/>
            <w:vAlign w:val="center"/>
          </w:tcPr>
          <w:p w14:paraId="31E59ED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0309E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0FDAEF4F">
            <w:pPr>
              <w:widowControl/>
              <w:spacing w:line="280" w:lineRule="exact"/>
              <w:jc w:val="left"/>
              <w:rPr>
                <w:rFonts w:ascii="宋体" w:hAnsi="宋体" w:cs="宋体"/>
                <w:color w:val="auto"/>
                <w:kern w:val="0"/>
                <w:sz w:val="18"/>
                <w:szCs w:val="18"/>
                <w:highlight w:val="none"/>
              </w:rPr>
            </w:pPr>
          </w:p>
        </w:tc>
        <w:tc>
          <w:tcPr>
            <w:tcW w:w="1369" w:type="dxa"/>
            <w:noWrap w:val="0"/>
            <w:vAlign w:val="center"/>
          </w:tcPr>
          <w:p w14:paraId="1AF3AFD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39BEF2C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38521CD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noWrap w:val="0"/>
            <w:vAlign w:val="center"/>
          </w:tcPr>
          <w:p w14:paraId="217A770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2000≤Y＜30000</w:t>
            </w:r>
          </w:p>
        </w:tc>
        <w:tc>
          <w:tcPr>
            <w:tcW w:w="1426" w:type="dxa"/>
            <w:noWrap w:val="0"/>
            <w:vAlign w:val="center"/>
          </w:tcPr>
          <w:p w14:paraId="3589826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992" w:type="dxa"/>
            <w:noWrap w:val="0"/>
            <w:vAlign w:val="center"/>
          </w:tcPr>
          <w:p w14:paraId="75594D1A">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0BE52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3403D131">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住宿业</w:t>
            </w:r>
          </w:p>
        </w:tc>
        <w:tc>
          <w:tcPr>
            <w:tcW w:w="1369" w:type="dxa"/>
            <w:noWrap w:val="0"/>
            <w:vAlign w:val="center"/>
          </w:tcPr>
          <w:p w14:paraId="3BDB631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666C9A9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6A91D8B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noWrap w:val="0"/>
            <w:vAlign w:val="center"/>
          </w:tcPr>
          <w:p w14:paraId="4E0A472A">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26" w:type="dxa"/>
            <w:noWrap w:val="0"/>
            <w:vAlign w:val="center"/>
          </w:tcPr>
          <w:p w14:paraId="53F6EBA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noWrap w:val="0"/>
            <w:vAlign w:val="center"/>
          </w:tcPr>
          <w:p w14:paraId="01CD5D3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2341D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24612903">
            <w:pPr>
              <w:widowControl/>
              <w:spacing w:line="280" w:lineRule="exact"/>
              <w:jc w:val="left"/>
              <w:rPr>
                <w:rFonts w:ascii="宋体" w:hAnsi="宋体" w:cs="宋体"/>
                <w:color w:val="auto"/>
                <w:kern w:val="0"/>
                <w:sz w:val="18"/>
                <w:szCs w:val="18"/>
                <w:highlight w:val="none"/>
              </w:rPr>
            </w:pPr>
          </w:p>
        </w:tc>
        <w:tc>
          <w:tcPr>
            <w:tcW w:w="1369" w:type="dxa"/>
            <w:noWrap w:val="0"/>
            <w:vAlign w:val="center"/>
          </w:tcPr>
          <w:p w14:paraId="6B197B0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41A1CA5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30433DA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noWrap w:val="0"/>
            <w:vAlign w:val="center"/>
          </w:tcPr>
          <w:p w14:paraId="66A218D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426" w:type="dxa"/>
            <w:noWrap w:val="0"/>
            <w:vAlign w:val="center"/>
          </w:tcPr>
          <w:p w14:paraId="21334B9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992" w:type="dxa"/>
            <w:noWrap w:val="0"/>
            <w:vAlign w:val="center"/>
          </w:tcPr>
          <w:p w14:paraId="689107A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16313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53A2A3A1">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餐饮业</w:t>
            </w:r>
          </w:p>
        </w:tc>
        <w:tc>
          <w:tcPr>
            <w:tcW w:w="1369" w:type="dxa"/>
            <w:noWrap w:val="0"/>
            <w:vAlign w:val="center"/>
          </w:tcPr>
          <w:p w14:paraId="18152BB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4FB28EA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5D21AAC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noWrap w:val="0"/>
            <w:vAlign w:val="center"/>
          </w:tcPr>
          <w:p w14:paraId="66A6E887">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6" w:type="dxa"/>
            <w:noWrap w:val="0"/>
            <w:vAlign w:val="center"/>
          </w:tcPr>
          <w:p w14:paraId="329DC6D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noWrap w:val="0"/>
            <w:vAlign w:val="center"/>
          </w:tcPr>
          <w:p w14:paraId="7C4E75E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152F5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01D6601E">
            <w:pPr>
              <w:widowControl/>
              <w:spacing w:line="280" w:lineRule="exact"/>
              <w:jc w:val="left"/>
              <w:rPr>
                <w:rFonts w:ascii="宋体" w:hAnsi="宋体" w:cs="宋体"/>
                <w:color w:val="auto"/>
                <w:kern w:val="0"/>
                <w:sz w:val="18"/>
                <w:szCs w:val="18"/>
                <w:highlight w:val="none"/>
              </w:rPr>
            </w:pPr>
          </w:p>
        </w:tc>
        <w:tc>
          <w:tcPr>
            <w:tcW w:w="1369" w:type="dxa"/>
            <w:noWrap w:val="0"/>
            <w:vAlign w:val="center"/>
          </w:tcPr>
          <w:p w14:paraId="27EDBACA">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4ED7B2F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3443E7F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noWrap w:val="0"/>
            <w:vAlign w:val="center"/>
          </w:tcPr>
          <w:p w14:paraId="078D45CA">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426" w:type="dxa"/>
            <w:noWrap w:val="0"/>
            <w:vAlign w:val="center"/>
          </w:tcPr>
          <w:p w14:paraId="7E1ACC5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992" w:type="dxa"/>
            <w:noWrap w:val="0"/>
            <w:vAlign w:val="center"/>
          </w:tcPr>
          <w:p w14:paraId="6CC7C36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2AFFC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7647B909">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信息传输业 *</w:t>
            </w:r>
          </w:p>
        </w:tc>
        <w:tc>
          <w:tcPr>
            <w:tcW w:w="1369" w:type="dxa"/>
            <w:noWrap w:val="0"/>
            <w:vAlign w:val="center"/>
          </w:tcPr>
          <w:p w14:paraId="59D1347A">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2D1C32E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14AB39F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X≥2000</w:t>
            </w:r>
          </w:p>
        </w:tc>
        <w:tc>
          <w:tcPr>
            <w:tcW w:w="1701" w:type="dxa"/>
            <w:noWrap w:val="0"/>
            <w:vAlign w:val="center"/>
          </w:tcPr>
          <w:p w14:paraId="6BE0330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100≤X＜2000</w:t>
            </w:r>
          </w:p>
        </w:tc>
        <w:tc>
          <w:tcPr>
            <w:tcW w:w="1426" w:type="dxa"/>
            <w:noWrap w:val="0"/>
            <w:vAlign w:val="center"/>
          </w:tcPr>
          <w:p w14:paraId="4B69DEA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noWrap w:val="0"/>
            <w:vAlign w:val="center"/>
          </w:tcPr>
          <w:p w14:paraId="60DA4F9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0E36B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07185094">
            <w:pPr>
              <w:widowControl/>
              <w:spacing w:line="280" w:lineRule="exact"/>
              <w:jc w:val="left"/>
              <w:rPr>
                <w:rFonts w:ascii="宋体" w:hAnsi="宋体" w:cs="宋体"/>
                <w:color w:val="auto"/>
                <w:kern w:val="0"/>
                <w:sz w:val="18"/>
                <w:szCs w:val="18"/>
                <w:highlight w:val="none"/>
              </w:rPr>
            </w:pPr>
          </w:p>
        </w:tc>
        <w:tc>
          <w:tcPr>
            <w:tcW w:w="1369" w:type="dxa"/>
            <w:noWrap w:val="0"/>
            <w:vAlign w:val="center"/>
          </w:tcPr>
          <w:p w14:paraId="282C628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4FEF261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79669E1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Y≥100000</w:t>
            </w:r>
          </w:p>
        </w:tc>
        <w:tc>
          <w:tcPr>
            <w:tcW w:w="1701" w:type="dxa"/>
            <w:noWrap w:val="0"/>
            <w:vAlign w:val="center"/>
          </w:tcPr>
          <w:p w14:paraId="77BA429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1000≤Y＜100000</w:t>
            </w:r>
          </w:p>
        </w:tc>
        <w:tc>
          <w:tcPr>
            <w:tcW w:w="1426" w:type="dxa"/>
            <w:noWrap w:val="0"/>
            <w:vAlign w:val="center"/>
          </w:tcPr>
          <w:p w14:paraId="0249604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992" w:type="dxa"/>
            <w:noWrap w:val="0"/>
            <w:vAlign w:val="center"/>
          </w:tcPr>
          <w:p w14:paraId="75B3213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1796A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31769EC5">
            <w:pPr>
              <w:widowControl/>
              <w:spacing w:line="280" w:lineRule="exact"/>
              <w:jc w:val="left"/>
              <w:rPr>
                <w:rFonts w:ascii="宋体" w:hAnsi="宋体" w:cs="宋体"/>
                <w:color w:val="auto"/>
                <w:spacing w:val="-12"/>
                <w:kern w:val="0"/>
                <w:sz w:val="18"/>
                <w:szCs w:val="18"/>
                <w:highlight w:val="none"/>
              </w:rPr>
            </w:pPr>
            <w:r>
              <w:rPr>
                <w:rFonts w:hint="eastAsia" w:ascii="宋体" w:hAnsi="宋体" w:cs="宋体"/>
                <w:color w:val="auto"/>
                <w:spacing w:val="-12"/>
                <w:kern w:val="0"/>
                <w:sz w:val="18"/>
                <w:szCs w:val="18"/>
                <w:highlight w:val="none"/>
              </w:rPr>
              <w:t>软件和信息技术服</w:t>
            </w:r>
            <w:r>
              <w:rPr>
                <w:rFonts w:hint="eastAsia" w:ascii="宋体" w:hAnsi="宋体" w:cs="宋体"/>
                <w:color w:val="auto"/>
                <w:kern w:val="0"/>
                <w:sz w:val="18"/>
                <w:szCs w:val="18"/>
                <w:highlight w:val="none"/>
              </w:rPr>
              <w:t>务业</w:t>
            </w:r>
          </w:p>
        </w:tc>
        <w:tc>
          <w:tcPr>
            <w:tcW w:w="1369" w:type="dxa"/>
            <w:noWrap w:val="0"/>
            <w:vAlign w:val="center"/>
          </w:tcPr>
          <w:p w14:paraId="12FC8CC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03891B4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2954892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noWrap w:val="0"/>
            <w:vAlign w:val="center"/>
          </w:tcPr>
          <w:p w14:paraId="03F833F4">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6" w:type="dxa"/>
            <w:noWrap w:val="0"/>
            <w:vAlign w:val="center"/>
          </w:tcPr>
          <w:p w14:paraId="644744E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noWrap w:val="0"/>
            <w:vAlign w:val="center"/>
          </w:tcPr>
          <w:p w14:paraId="11630CD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3BF89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42707D09">
            <w:pPr>
              <w:widowControl/>
              <w:spacing w:line="280" w:lineRule="exact"/>
              <w:jc w:val="left"/>
              <w:rPr>
                <w:rFonts w:ascii="宋体" w:hAnsi="宋体" w:cs="宋体"/>
                <w:color w:val="auto"/>
                <w:spacing w:val="-12"/>
                <w:kern w:val="0"/>
                <w:sz w:val="18"/>
                <w:szCs w:val="18"/>
                <w:highlight w:val="none"/>
              </w:rPr>
            </w:pPr>
          </w:p>
        </w:tc>
        <w:tc>
          <w:tcPr>
            <w:tcW w:w="1369" w:type="dxa"/>
            <w:noWrap w:val="0"/>
            <w:vAlign w:val="center"/>
          </w:tcPr>
          <w:p w14:paraId="54EBB28A">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22A4DEE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205AA3A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noWrap w:val="0"/>
            <w:vAlign w:val="center"/>
          </w:tcPr>
          <w:p w14:paraId="214843F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w:t>
            </w:r>
          </w:p>
        </w:tc>
        <w:tc>
          <w:tcPr>
            <w:tcW w:w="1426" w:type="dxa"/>
            <w:noWrap w:val="0"/>
            <w:vAlign w:val="center"/>
          </w:tcPr>
          <w:p w14:paraId="08A5AB2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50≤Y＜1000</w:t>
            </w:r>
          </w:p>
        </w:tc>
        <w:tc>
          <w:tcPr>
            <w:tcW w:w="992" w:type="dxa"/>
            <w:noWrap w:val="0"/>
            <w:vAlign w:val="center"/>
          </w:tcPr>
          <w:p w14:paraId="391F543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64FA5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18B55510">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房地产开发经营</w:t>
            </w:r>
          </w:p>
        </w:tc>
        <w:tc>
          <w:tcPr>
            <w:tcW w:w="1369" w:type="dxa"/>
            <w:noWrap w:val="0"/>
            <w:vAlign w:val="center"/>
          </w:tcPr>
          <w:p w14:paraId="21DD38F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12591BC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334E2D7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Y≥200000</w:t>
            </w:r>
          </w:p>
        </w:tc>
        <w:tc>
          <w:tcPr>
            <w:tcW w:w="1701" w:type="dxa"/>
            <w:noWrap w:val="0"/>
            <w:vAlign w:val="center"/>
          </w:tcPr>
          <w:p w14:paraId="0202F78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1000≤Y＜200000</w:t>
            </w:r>
          </w:p>
        </w:tc>
        <w:tc>
          <w:tcPr>
            <w:tcW w:w="1426" w:type="dxa"/>
            <w:noWrap w:val="0"/>
            <w:vAlign w:val="center"/>
          </w:tcPr>
          <w:p w14:paraId="4C497FDD">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992" w:type="dxa"/>
            <w:noWrap w:val="0"/>
            <w:vAlign w:val="center"/>
          </w:tcPr>
          <w:p w14:paraId="486BA2E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2003E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2957A2E1">
            <w:pPr>
              <w:widowControl/>
              <w:spacing w:line="280" w:lineRule="exact"/>
              <w:jc w:val="left"/>
              <w:rPr>
                <w:rFonts w:ascii="宋体" w:hAnsi="宋体" w:cs="宋体"/>
                <w:color w:val="auto"/>
                <w:kern w:val="0"/>
                <w:sz w:val="18"/>
                <w:szCs w:val="18"/>
                <w:highlight w:val="none"/>
              </w:rPr>
            </w:pPr>
          </w:p>
        </w:tc>
        <w:tc>
          <w:tcPr>
            <w:tcW w:w="1369" w:type="dxa"/>
            <w:noWrap w:val="0"/>
            <w:vAlign w:val="center"/>
          </w:tcPr>
          <w:p w14:paraId="39EC625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9" w:type="dxa"/>
            <w:noWrap w:val="0"/>
            <w:vAlign w:val="center"/>
          </w:tcPr>
          <w:p w14:paraId="7973CF4D">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1F1D75C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Z≥10000</w:t>
            </w:r>
          </w:p>
        </w:tc>
        <w:tc>
          <w:tcPr>
            <w:tcW w:w="1701" w:type="dxa"/>
            <w:noWrap w:val="0"/>
            <w:vAlign w:val="center"/>
          </w:tcPr>
          <w:p w14:paraId="2DC34B4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5000≤Z＜10000</w:t>
            </w:r>
          </w:p>
        </w:tc>
        <w:tc>
          <w:tcPr>
            <w:tcW w:w="1426" w:type="dxa"/>
            <w:noWrap w:val="0"/>
            <w:vAlign w:val="center"/>
          </w:tcPr>
          <w:p w14:paraId="50CC987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2000≤Z＜5000</w:t>
            </w:r>
          </w:p>
        </w:tc>
        <w:tc>
          <w:tcPr>
            <w:tcW w:w="992" w:type="dxa"/>
            <w:noWrap w:val="0"/>
            <w:vAlign w:val="center"/>
          </w:tcPr>
          <w:p w14:paraId="4BFE8EB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Z＜2000</w:t>
            </w:r>
          </w:p>
        </w:tc>
      </w:tr>
      <w:tr w14:paraId="6E52B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2A519D51">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物业管理</w:t>
            </w:r>
          </w:p>
        </w:tc>
        <w:tc>
          <w:tcPr>
            <w:tcW w:w="1369" w:type="dxa"/>
            <w:noWrap w:val="0"/>
            <w:vAlign w:val="center"/>
          </w:tcPr>
          <w:p w14:paraId="43028F6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23AFBB5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3D85BF4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noWrap w:val="0"/>
            <w:vAlign w:val="center"/>
          </w:tcPr>
          <w:p w14:paraId="1721FFB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noWrap w:val="0"/>
            <w:vAlign w:val="center"/>
          </w:tcPr>
          <w:p w14:paraId="45DF490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992" w:type="dxa"/>
            <w:noWrap w:val="0"/>
            <w:vAlign w:val="center"/>
          </w:tcPr>
          <w:p w14:paraId="543CA5AD">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3E484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1DAF7E2D">
            <w:pPr>
              <w:widowControl/>
              <w:spacing w:line="280" w:lineRule="exact"/>
              <w:jc w:val="left"/>
              <w:rPr>
                <w:rFonts w:ascii="宋体" w:hAnsi="宋体" w:cs="宋体"/>
                <w:color w:val="auto"/>
                <w:kern w:val="0"/>
                <w:sz w:val="18"/>
                <w:szCs w:val="18"/>
                <w:highlight w:val="none"/>
              </w:rPr>
            </w:pPr>
          </w:p>
        </w:tc>
        <w:tc>
          <w:tcPr>
            <w:tcW w:w="1369" w:type="dxa"/>
            <w:noWrap w:val="0"/>
            <w:vAlign w:val="center"/>
          </w:tcPr>
          <w:p w14:paraId="2B5AEF9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48372B2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4BB0121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Y≥5000</w:t>
            </w:r>
          </w:p>
        </w:tc>
        <w:tc>
          <w:tcPr>
            <w:tcW w:w="1701" w:type="dxa"/>
            <w:noWrap w:val="0"/>
            <w:vAlign w:val="center"/>
          </w:tcPr>
          <w:p w14:paraId="4EB31A49">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426" w:type="dxa"/>
            <w:noWrap w:val="0"/>
            <w:vAlign w:val="center"/>
          </w:tcPr>
          <w:p w14:paraId="40B4020D">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500≤Y＜1000</w:t>
            </w:r>
          </w:p>
        </w:tc>
        <w:tc>
          <w:tcPr>
            <w:tcW w:w="992" w:type="dxa"/>
            <w:noWrap w:val="0"/>
            <w:vAlign w:val="center"/>
          </w:tcPr>
          <w:p w14:paraId="17E53A1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Y＜500</w:t>
            </w:r>
          </w:p>
        </w:tc>
      </w:tr>
      <w:tr w14:paraId="23449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5F253BF0">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租赁和商务服务业</w:t>
            </w:r>
          </w:p>
        </w:tc>
        <w:tc>
          <w:tcPr>
            <w:tcW w:w="1369" w:type="dxa"/>
            <w:noWrap w:val="0"/>
            <w:vAlign w:val="center"/>
          </w:tcPr>
          <w:p w14:paraId="1578407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4B4C334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5EAB1F8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noWrap w:val="0"/>
            <w:vAlign w:val="center"/>
          </w:tcPr>
          <w:p w14:paraId="553C36BA">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26" w:type="dxa"/>
            <w:noWrap w:val="0"/>
            <w:vAlign w:val="center"/>
          </w:tcPr>
          <w:p w14:paraId="79A3B8B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noWrap w:val="0"/>
            <w:vAlign w:val="center"/>
          </w:tcPr>
          <w:p w14:paraId="3D543A7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529B6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4632F683">
            <w:pPr>
              <w:widowControl/>
              <w:spacing w:line="280" w:lineRule="exact"/>
              <w:jc w:val="left"/>
              <w:rPr>
                <w:rFonts w:ascii="宋体" w:hAnsi="宋体" w:cs="宋体"/>
                <w:color w:val="auto"/>
                <w:kern w:val="0"/>
                <w:sz w:val="18"/>
                <w:szCs w:val="18"/>
                <w:highlight w:val="none"/>
              </w:rPr>
            </w:pPr>
          </w:p>
        </w:tc>
        <w:tc>
          <w:tcPr>
            <w:tcW w:w="1369" w:type="dxa"/>
            <w:noWrap w:val="0"/>
            <w:vAlign w:val="center"/>
          </w:tcPr>
          <w:p w14:paraId="572A6CD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9" w:type="dxa"/>
            <w:noWrap w:val="0"/>
            <w:vAlign w:val="center"/>
          </w:tcPr>
          <w:p w14:paraId="3CA2453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103D716D">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Z≥120000</w:t>
            </w:r>
          </w:p>
        </w:tc>
        <w:tc>
          <w:tcPr>
            <w:tcW w:w="1701" w:type="dxa"/>
            <w:noWrap w:val="0"/>
            <w:vAlign w:val="center"/>
          </w:tcPr>
          <w:p w14:paraId="390C9F2D">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8000≤Z＜120000</w:t>
            </w:r>
          </w:p>
        </w:tc>
        <w:tc>
          <w:tcPr>
            <w:tcW w:w="1426" w:type="dxa"/>
            <w:noWrap w:val="0"/>
            <w:vAlign w:val="center"/>
          </w:tcPr>
          <w:p w14:paraId="2CA918E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100≤Z＜8000</w:t>
            </w:r>
          </w:p>
        </w:tc>
        <w:tc>
          <w:tcPr>
            <w:tcW w:w="992" w:type="dxa"/>
            <w:noWrap w:val="0"/>
            <w:vAlign w:val="center"/>
          </w:tcPr>
          <w:p w14:paraId="4293F08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Z＜100</w:t>
            </w:r>
          </w:p>
        </w:tc>
      </w:tr>
      <w:tr w14:paraId="30754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14:paraId="48110F12">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其他未列明行业 *</w:t>
            </w:r>
          </w:p>
        </w:tc>
        <w:tc>
          <w:tcPr>
            <w:tcW w:w="1369" w:type="dxa"/>
            <w:noWrap w:val="0"/>
            <w:vAlign w:val="center"/>
          </w:tcPr>
          <w:p w14:paraId="0CE32BC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42A76AD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745D1D8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noWrap w:val="0"/>
            <w:vAlign w:val="center"/>
          </w:tcPr>
          <w:p w14:paraId="0A1E3F1D">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26" w:type="dxa"/>
            <w:noWrap w:val="0"/>
            <w:vAlign w:val="center"/>
          </w:tcPr>
          <w:p w14:paraId="76BD705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noWrap w:val="0"/>
            <w:vAlign w:val="center"/>
          </w:tcPr>
          <w:p w14:paraId="29B09E9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bl>
    <w:p w14:paraId="7D6AEB2E">
      <w:pPr>
        <w:widowControl/>
        <w:spacing w:line="280" w:lineRule="exact"/>
        <w:rPr>
          <w:rFonts w:ascii="宋体" w:hAnsi="宋体" w:cs="宋体"/>
          <w:color w:val="auto"/>
          <w:spacing w:val="8"/>
          <w:kern w:val="0"/>
          <w:sz w:val="24"/>
          <w:highlight w:val="none"/>
        </w:rPr>
      </w:pPr>
    </w:p>
    <w:p w14:paraId="1EA47CE3">
      <w:pPr>
        <w:widowControl/>
        <w:spacing w:line="360" w:lineRule="auto"/>
        <w:rPr>
          <w:rFonts w:hint="eastAsia" w:ascii="宋体" w:hAnsi="宋体" w:cs="宋体"/>
          <w:color w:val="auto"/>
          <w:spacing w:val="8"/>
          <w:kern w:val="0"/>
          <w:szCs w:val="21"/>
          <w:highlight w:val="none"/>
        </w:rPr>
      </w:pPr>
    </w:p>
    <w:p w14:paraId="23693AED">
      <w:pPr>
        <w:widowControl/>
        <w:spacing w:line="360" w:lineRule="auto"/>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说明：</w:t>
      </w:r>
    </w:p>
    <w:p w14:paraId="628BF895">
      <w:pPr>
        <w:widowControl w:val="0"/>
        <w:adjustRightInd w:val="0"/>
        <w:spacing w:line="360" w:lineRule="auto"/>
        <w:ind w:firstLine="452" w:firstLineChars="200"/>
        <w:contextualSpacing/>
        <w:jc w:val="both"/>
        <w:rPr>
          <w:rFonts w:ascii="宋体" w:hAnsi="宋体" w:eastAsia="宋体" w:cs="宋体"/>
          <w:color w:val="auto"/>
          <w:spacing w:val="8"/>
          <w:kern w:val="0"/>
          <w:sz w:val="21"/>
          <w:szCs w:val="21"/>
          <w:highlight w:val="none"/>
          <w:lang w:val="en-US" w:eastAsia="zh-CN" w:bidi="ar-SA"/>
        </w:rPr>
      </w:pPr>
      <w:r>
        <w:rPr>
          <w:rFonts w:hint="eastAsia" w:ascii="宋体" w:hAnsi="宋体" w:eastAsia="宋体" w:cs="宋体"/>
          <w:color w:val="auto"/>
          <w:spacing w:val="8"/>
          <w:kern w:val="0"/>
          <w:sz w:val="21"/>
          <w:szCs w:val="21"/>
          <w:highlight w:val="none"/>
          <w:lang w:val="en-US" w:eastAsia="zh-CN" w:bidi="ar-SA"/>
        </w:rPr>
        <w:t>1.大型、中型和小型企业须同时满足所列指标的下限，否则下划一档；微型企业只须满足所列指标中的一项即可。</w:t>
      </w:r>
    </w:p>
    <w:p w14:paraId="2F6BEDC0">
      <w:pPr>
        <w:widowControl w:val="0"/>
        <w:adjustRightInd w:val="0"/>
        <w:spacing w:line="360" w:lineRule="auto"/>
        <w:ind w:firstLine="452" w:firstLineChars="200"/>
        <w:contextualSpacing/>
        <w:jc w:val="both"/>
        <w:rPr>
          <w:rFonts w:ascii="宋体" w:hAnsi="宋体" w:eastAsia="宋体" w:cs="宋体"/>
          <w:color w:val="auto"/>
          <w:spacing w:val="8"/>
          <w:kern w:val="0"/>
          <w:sz w:val="21"/>
          <w:szCs w:val="21"/>
          <w:highlight w:val="none"/>
          <w:lang w:val="en-US" w:eastAsia="zh-CN" w:bidi="ar-SA"/>
        </w:rPr>
      </w:pPr>
      <w:r>
        <w:rPr>
          <w:rFonts w:hint="eastAsia" w:ascii="宋体" w:hAnsi="宋体" w:eastAsia="宋体" w:cs="宋体"/>
          <w:color w:val="auto"/>
          <w:spacing w:val="8"/>
          <w:kern w:val="0"/>
          <w:sz w:val="21"/>
          <w:szCs w:val="21"/>
          <w:highlight w:val="none"/>
          <w:lang w:val="en-US" w:eastAsia="zh-CN" w:bidi="ar-SA"/>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3AF6521C">
      <w:pPr>
        <w:widowControl w:val="0"/>
        <w:spacing w:line="360" w:lineRule="auto"/>
        <w:ind w:firstLine="452" w:firstLineChars="200"/>
        <w:jc w:val="both"/>
        <w:rPr>
          <w:rFonts w:ascii="宋体" w:hAnsi="宋体" w:eastAsia="宋体" w:cs="宋体"/>
          <w:color w:val="auto"/>
          <w:spacing w:val="8"/>
          <w:kern w:val="0"/>
          <w:sz w:val="24"/>
          <w:szCs w:val="24"/>
          <w:highlight w:val="none"/>
          <w:lang w:val="en-US" w:eastAsia="zh-CN" w:bidi="ar-SA"/>
        </w:rPr>
      </w:pPr>
      <w:r>
        <w:rPr>
          <w:rFonts w:hint="eastAsia" w:ascii="宋体" w:hAnsi="宋体" w:eastAsia="宋体" w:cs="宋体"/>
          <w:color w:val="auto"/>
          <w:spacing w:val="8"/>
          <w:kern w:val="0"/>
          <w:sz w:val="21"/>
          <w:szCs w:val="21"/>
          <w:highlight w:val="none"/>
          <w:lang w:val="en-US" w:eastAsia="zh-CN" w:bidi="ar-SA"/>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58BD24A3">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0"/>
        <w:jc w:val="left"/>
        <w:rPr>
          <w:rFonts w:hint="eastAsia" w:ascii="宋体" w:hAnsi="宋体" w:eastAsia="宋体" w:cs="宋体"/>
          <w:kern w:val="0"/>
          <w:sz w:val="24"/>
          <w:szCs w:val="24"/>
          <w:highlight w:val="none"/>
          <w:lang w:val="en-US" w:eastAsia="zh-CN" w:bidi="ar-SA"/>
        </w:rPr>
      </w:pPr>
      <w:r>
        <w:rPr>
          <w:rFonts w:hint="eastAsia" w:ascii="宋体" w:hAnsi="宋体" w:eastAsia="宋体" w:cs="宋体"/>
          <w:color w:val="auto"/>
          <w:kern w:val="0"/>
          <w:sz w:val="24"/>
          <w:szCs w:val="21"/>
          <w:highlight w:val="none"/>
          <w:lang w:val="en-US" w:eastAsia="zh-CN" w:bidi="ar-SA"/>
        </w:rPr>
        <w:br w:type="page"/>
      </w:r>
      <w:r>
        <w:rPr>
          <w:rFonts w:hint="eastAsia" w:ascii="宋体" w:hAnsi="宋体" w:eastAsia="宋体" w:cs="宋体"/>
          <w:color w:val="auto"/>
          <w:kern w:val="0"/>
          <w:sz w:val="32"/>
          <w:szCs w:val="32"/>
          <w:highlight w:val="none"/>
          <w:lang w:val="en-US" w:eastAsia="zh-CN" w:bidi="ar-SA"/>
        </w:rPr>
        <w:t>附件3</w:t>
      </w:r>
    </w:p>
    <w:p w14:paraId="6D326FF8">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0"/>
        <w:jc w:val="center"/>
        <w:rPr>
          <w:rFonts w:hint="eastAsia" w:ascii="宋体" w:hAnsi="宋体" w:eastAsia="宋体" w:cs="宋体"/>
          <w:b/>
          <w:i w:val="0"/>
          <w:iCs w:val="0"/>
          <w:caps w:val="0"/>
          <w:color w:val="auto"/>
          <w:spacing w:val="0"/>
          <w:kern w:val="2"/>
          <w:sz w:val="30"/>
          <w:szCs w:val="30"/>
          <w:highlight w:val="none"/>
          <w:shd w:val="clear" w:color="auto" w:fill="auto"/>
          <w:lang w:val="en-US" w:eastAsia="zh-CN" w:bidi="ar-SA"/>
        </w:rPr>
      </w:pPr>
    </w:p>
    <w:p w14:paraId="37049E70">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0"/>
        <w:jc w:val="center"/>
        <w:rPr>
          <w:rFonts w:hint="eastAsia" w:ascii="宋体" w:hAnsi="宋体" w:eastAsia="宋体" w:cs="宋体"/>
          <w:i w:val="0"/>
          <w:iCs w:val="0"/>
          <w:caps w:val="0"/>
          <w:color w:val="auto"/>
          <w:spacing w:val="0"/>
          <w:kern w:val="2"/>
          <w:sz w:val="24"/>
          <w:szCs w:val="24"/>
          <w:highlight w:val="none"/>
          <w:lang w:val="en-US" w:eastAsia="zh-CN" w:bidi="ar-SA"/>
        </w:rPr>
      </w:pPr>
      <w:r>
        <w:rPr>
          <w:rFonts w:hint="eastAsia" w:ascii="宋体" w:hAnsi="宋体" w:eastAsia="宋体" w:cs="宋体"/>
          <w:b/>
          <w:i w:val="0"/>
          <w:iCs w:val="0"/>
          <w:caps w:val="0"/>
          <w:color w:val="auto"/>
          <w:spacing w:val="0"/>
          <w:kern w:val="2"/>
          <w:sz w:val="30"/>
          <w:szCs w:val="30"/>
          <w:highlight w:val="none"/>
          <w:shd w:val="clear" w:color="auto" w:fill="auto"/>
          <w:lang w:val="en-US" w:eastAsia="zh-CN" w:bidi="ar-SA"/>
        </w:rPr>
        <w:t>中国境内生产的组件成本核算基本规则</w:t>
      </w:r>
    </w:p>
    <w:p w14:paraId="4446F0F4">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jc w:val="left"/>
        <w:rPr>
          <w:rFonts w:hint="eastAsia" w:ascii="宋体" w:hAnsi="宋体" w:eastAsia="宋体" w:cs="宋体"/>
          <w:i w:val="0"/>
          <w:iCs w:val="0"/>
          <w:caps w:val="0"/>
          <w:color w:val="auto"/>
          <w:spacing w:val="0"/>
          <w:kern w:val="2"/>
          <w:sz w:val="21"/>
          <w:szCs w:val="21"/>
          <w:highlight w:val="none"/>
          <w:lang w:val="en-US" w:eastAsia="zh-CN" w:bidi="ar-SA"/>
        </w:rPr>
      </w:pPr>
      <w:r>
        <w:rPr>
          <w:rFonts w:hint="eastAsia" w:ascii="宋体" w:hAnsi="宋体" w:eastAsia="宋体" w:cs="宋体"/>
          <w:i w:val="0"/>
          <w:iCs w:val="0"/>
          <w:caps w:val="0"/>
          <w:color w:val="auto"/>
          <w:spacing w:val="0"/>
          <w:kern w:val="2"/>
          <w:sz w:val="21"/>
          <w:szCs w:val="21"/>
          <w:highlight w:val="none"/>
          <w:shd w:val="clear" w:color="auto" w:fill="auto"/>
          <w:lang w:val="en-US" w:eastAsia="zh-CN" w:bidi="ar-SA"/>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1ABF637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jc w:val="left"/>
        <w:rPr>
          <w:rFonts w:hint="eastAsia" w:ascii="宋体" w:hAnsi="宋体" w:eastAsia="宋体" w:cs="宋体"/>
          <w:i w:val="0"/>
          <w:iCs w:val="0"/>
          <w:caps w:val="0"/>
          <w:color w:val="auto"/>
          <w:spacing w:val="0"/>
          <w:kern w:val="2"/>
          <w:sz w:val="21"/>
          <w:szCs w:val="21"/>
          <w:highlight w:val="none"/>
          <w:lang w:val="en-US" w:eastAsia="zh-CN" w:bidi="ar-SA"/>
        </w:rPr>
      </w:pPr>
      <w:r>
        <w:rPr>
          <w:rFonts w:hint="eastAsia" w:ascii="宋体" w:hAnsi="宋体" w:eastAsia="宋体" w:cs="宋体"/>
          <w:i w:val="0"/>
          <w:iCs w:val="0"/>
          <w:caps w:val="0"/>
          <w:color w:val="auto"/>
          <w:spacing w:val="0"/>
          <w:kern w:val="2"/>
          <w:sz w:val="21"/>
          <w:szCs w:val="21"/>
          <w:highlight w:val="none"/>
          <w:shd w:val="clear" w:color="auto" w:fill="auto"/>
          <w:lang w:val="en-US" w:eastAsia="zh-CN" w:bidi="ar-SA"/>
        </w:rPr>
        <w:t>一、产品的一级组件是指直接组成产品的组件。产品的二级组件是指直接组成产品一级组件的组件。一级组件不可分解的，视同二级组件。</w:t>
      </w:r>
    </w:p>
    <w:p w14:paraId="54138E6D">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jc w:val="left"/>
        <w:rPr>
          <w:rFonts w:hint="eastAsia" w:ascii="宋体" w:hAnsi="宋体" w:eastAsia="宋体" w:cs="宋体"/>
          <w:i w:val="0"/>
          <w:iCs w:val="0"/>
          <w:caps w:val="0"/>
          <w:color w:val="auto"/>
          <w:spacing w:val="0"/>
          <w:kern w:val="2"/>
          <w:sz w:val="21"/>
          <w:szCs w:val="21"/>
          <w:highlight w:val="none"/>
          <w:lang w:val="en-US" w:eastAsia="zh-CN" w:bidi="ar-SA"/>
        </w:rPr>
      </w:pPr>
      <w:r>
        <w:rPr>
          <w:rFonts w:hint="eastAsia" w:ascii="宋体" w:hAnsi="宋体" w:eastAsia="宋体" w:cs="宋体"/>
          <w:i w:val="0"/>
          <w:iCs w:val="0"/>
          <w:caps w:val="0"/>
          <w:color w:val="auto"/>
          <w:spacing w:val="0"/>
          <w:kern w:val="2"/>
          <w:sz w:val="21"/>
          <w:szCs w:val="21"/>
          <w:highlight w:val="none"/>
          <w:shd w:val="clear" w:color="auto" w:fill="auto"/>
          <w:lang w:val="en-US" w:eastAsia="zh-CN" w:bidi="ar-SA"/>
        </w:rPr>
        <w:t>二、二级组件在中国境内生产的，其全部成本计入中国境内生产的组件成本；二级组件不在中国境内生产的，其成本不计入中国境内生产的组件成本。</w:t>
      </w:r>
    </w:p>
    <w:p w14:paraId="74B94779">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jc w:val="left"/>
        <w:rPr>
          <w:rFonts w:hint="eastAsia" w:ascii="宋体" w:hAnsi="宋体" w:eastAsia="宋体" w:cs="宋体"/>
          <w:i w:val="0"/>
          <w:iCs w:val="0"/>
          <w:caps w:val="0"/>
          <w:color w:val="auto"/>
          <w:spacing w:val="0"/>
          <w:kern w:val="2"/>
          <w:sz w:val="21"/>
          <w:szCs w:val="21"/>
          <w:highlight w:val="none"/>
          <w:lang w:val="en-US" w:eastAsia="zh-CN" w:bidi="ar-SA"/>
        </w:rPr>
      </w:pPr>
      <w:r>
        <w:rPr>
          <w:rFonts w:hint="eastAsia" w:ascii="宋体" w:hAnsi="宋体" w:eastAsia="宋体" w:cs="宋体"/>
          <w:i w:val="0"/>
          <w:iCs w:val="0"/>
          <w:caps w:val="0"/>
          <w:color w:val="auto"/>
          <w:spacing w:val="0"/>
          <w:kern w:val="2"/>
          <w:sz w:val="21"/>
          <w:szCs w:val="21"/>
          <w:highlight w:val="none"/>
          <w:shd w:val="clear" w:color="auto" w:fill="auto"/>
          <w:lang w:val="en-US" w:eastAsia="zh-CN" w:bidi="ar-SA"/>
        </w:rPr>
        <w:t>三、产品总成本和组件成本以相关会计核算数据、采购合同、进货记录等为基础进行计算。</w:t>
      </w:r>
    </w:p>
    <w:p w14:paraId="736392B8">
      <w:pPr>
        <w:widowControl w:val="0"/>
        <w:spacing w:line="360" w:lineRule="auto"/>
        <w:ind w:firstLine="420" w:firstLineChars="200"/>
        <w:jc w:val="both"/>
        <w:outlineLvl w:val="9"/>
        <w:rPr>
          <w:rFonts w:hint="eastAsia" w:ascii="宋体" w:hAnsi="宋体" w:eastAsia="宋体" w:cs="宋体"/>
          <w:i w:val="0"/>
          <w:iCs w:val="0"/>
          <w:caps w:val="0"/>
          <w:color w:val="auto"/>
          <w:spacing w:val="0"/>
          <w:kern w:val="2"/>
          <w:sz w:val="21"/>
          <w:szCs w:val="21"/>
          <w:highlight w:val="none"/>
          <w:shd w:val="clear" w:color="auto" w:fill="auto"/>
          <w:lang w:val="en-US" w:eastAsia="zh-CN" w:bidi="ar-SA"/>
        </w:rPr>
      </w:pPr>
      <w:r>
        <w:rPr>
          <w:rFonts w:hint="eastAsia" w:ascii="宋体" w:hAnsi="宋体" w:eastAsia="宋体" w:cs="宋体"/>
          <w:i w:val="0"/>
          <w:iCs w:val="0"/>
          <w:caps w:val="0"/>
          <w:color w:val="auto"/>
          <w:spacing w:val="0"/>
          <w:kern w:val="2"/>
          <w:sz w:val="21"/>
          <w:szCs w:val="21"/>
          <w:highlight w:val="none"/>
          <w:shd w:val="clear" w:color="auto" w:fill="auto"/>
          <w:lang w:val="en-US" w:eastAsia="zh-CN" w:bidi="ar-SA"/>
        </w:rPr>
        <w:t>四、需要对成本核算规则予以进一步明确的其他有关事项，由财政部会同有关部门另行规定。</w:t>
      </w:r>
    </w:p>
    <w:p w14:paraId="13014171">
      <w:pPr>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br w:type="page"/>
      </w:r>
    </w:p>
    <w:p w14:paraId="771A91A1">
      <w:pPr>
        <w:spacing w:line="400" w:lineRule="exact"/>
        <w:rPr>
          <w:rFonts w:hAnsi="宋体" w:cs="仿宋"/>
          <w:b/>
          <w:bCs/>
          <w:color w:val="auto"/>
          <w:sz w:val="28"/>
          <w:szCs w:val="28"/>
          <w:highlight w:val="none"/>
        </w:rPr>
      </w:pPr>
      <w:r>
        <w:rPr>
          <w:rFonts w:hint="eastAsia" w:hAnsi="宋体" w:cs="仿宋"/>
          <w:b/>
          <w:bCs/>
          <w:color w:val="auto"/>
          <w:sz w:val="28"/>
          <w:szCs w:val="28"/>
          <w:highlight w:val="none"/>
        </w:rPr>
        <w:t>附件</w:t>
      </w:r>
      <w:r>
        <w:rPr>
          <w:rFonts w:hint="eastAsia" w:hAnsi="宋体" w:cs="仿宋"/>
          <w:b/>
          <w:bCs/>
          <w:color w:val="auto"/>
          <w:sz w:val="28"/>
          <w:szCs w:val="28"/>
          <w:highlight w:val="none"/>
          <w:lang w:val="en-US" w:eastAsia="zh-CN"/>
        </w:rPr>
        <w:t>4</w:t>
      </w:r>
      <w:r>
        <w:rPr>
          <w:rFonts w:hint="eastAsia" w:hAnsi="宋体" w:cs="仿宋"/>
          <w:b/>
          <w:bCs/>
          <w:color w:val="auto"/>
          <w:sz w:val="28"/>
          <w:szCs w:val="28"/>
          <w:highlight w:val="none"/>
        </w:rPr>
        <w:t>：</w:t>
      </w:r>
    </w:p>
    <w:p w14:paraId="2972A115">
      <w:pPr>
        <w:spacing w:after="240" w:line="400" w:lineRule="exact"/>
        <w:ind w:firstLine="422"/>
        <w:jc w:val="center"/>
        <w:rPr>
          <w:rFonts w:hAnsi="宋体"/>
          <w:color w:val="auto"/>
          <w:sz w:val="28"/>
          <w:szCs w:val="28"/>
          <w:highlight w:val="none"/>
        </w:rPr>
      </w:pPr>
      <w:r>
        <w:rPr>
          <w:rFonts w:hint="eastAsia" w:hAnsi="宋体"/>
          <w:b/>
          <w:bCs/>
          <w:color w:val="auto"/>
          <w:sz w:val="28"/>
          <w:szCs w:val="28"/>
          <w:highlight w:val="none"/>
        </w:rPr>
        <w:t>柳州市工人医院信息技术需要的数据</w:t>
      </w:r>
    </w:p>
    <w:p w14:paraId="06286BCC">
      <w:pPr>
        <w:spacing w:line="400" w:lineRule="exact"/>
        <w:ind w:firstLine="420"/>
        <w:jc w:val="both"/>
        <w:rPr>
          <w:rFonts w:hAnsi="宋体" w:cs="仿宋"/>
          <w:color w:val="auto"/>
          <w:szCs w:val="21"/>
          <w:highlight w:val="none"/>
        </w:rPr>
      </w:pPr>
      <w:r>
        <w:rPr>
          <w:rFonts w:hint="eastAsia" w:hAnsi="宋体" w:cs="仿宋"/>
          <w:color w:val="auto"/>
          <w:szCs w:val="21"/>
          <w:highlight w:val="none"/>
        </w:rPr>
        <w:t>因</w:t>
      </w:r>
      <w:r>
        <w:rPr>
          <w:rFonts w:hint="eastAsia" w:hAnsi="宋体" w:cs="仿宋"/>
          <w:color w:val="auto"/>
          <w:szCs w:val="21"/>
          <w:highlight w:val="none"/>
          <w:lang w:val="en-US" w:eastAsia="zh-CN"/>
        </w:rPr>
        <w:t>采购人</w:t>
      </w:r>
      <w:r>
        <w:rPr>
          <w:rFonts w:hint="eastAsia" w:hAnsi="宋体" w:cs="仿宋"/>
          <w:color w:val="auto"/>
          <w:szCs w:val="21"/>
          <w:highlight w:val="none"/>
        </w:rPr>
        <w:t>信息化建设需要，需对新购进医用仪器设备的通讯接口有一定要求，主要涉及以下类型的仪器：</w:t>
      </w:r>
    </w:p>
    <w:p w14:paraId="7F42CFAD">
      <w:pPr>
        <w:spacing w:line="400" w:lineRule="exact"/>
        <w:ind w:firstLine="420"/>
        <w:jc w:val="both"/>
        <w:rPr>
          <w:rFonts w:hAnsi="宋体" w:cs="仿宋"/>
          <w:color w:val="auto"/>
          <w:szCs w:val="21"/>
          <w:highlight w:val="none"/>
        </w:rPr>
      </w:pPr>
      <w:r>
        <w:rPr>
          <w:rFonts w:hint="eastAsia" w:hAnsi="宋体" w:cs="仿宋"/>
          <w:color w:val="auto"/>
          <w:szCs w:val="21"/>
          <w:highlight w:val="none"/>
        </w:rPr>
        <w:t>1.检验类仪器，如检验使用的仪器等。</w:t>
      </w:r>
    </w:p>
    <w:p w14:paraId="17C673BE">
      <w:pPr>
        <w:spacing w:line="400" w:lineRule="exact"/>
        <w:ind w:firstLine="420"/>
        <w:jc w:val="both"/>
        <w:rPr>
          <w:rFonts w:hAnsi="宋体" w:cs="仿宋"/>
          <w:color w:val="auto"/>
          <w:szCs w:val="21"/>
          <w:highlight w:val="none"/>
        </w:rPr>
      </w:pPr>
      <w:r>
        <w:rPr>
          <w:rFonts w:hint="eastAsia" w:hAnsi="宋体" w:cs="仿宋"/>
          <w:color w:val="auto"/>
          <w:szCs w:val="21"/>
          <w:highlight w:val="none"/>
        </w:rPr>
        <w:t>2.检查类仪器，如超声设备、放射设备、心电图设备等。</w:t>
      </w:r>
    </w:p>
    <w:p w14:paraId="0F78619B">
      <w:pPr>
        <w:spacing w:line="400" w:lineRule="exact"/>
        <w:ind w:firstLine="420"/>
        <w:jc w:val="both"/>
        <w:rPr>
          <w:rFonts w:hAnsi="宋体" w:cs="仿宋"/>
          <w:color w:val="auto"/>
          <w:szCs w:val="21"/>
          <w:highlight w:val="none"/>
        </w:rPr>
      </w:pPr>
      <w:r>
        <w:rPr>
          <w:rFonts w:hint="eastAsia" w:hAnsi="宋体" w:cs="仿宋"/>
          <w:color w:val="auto"/>
          <w:szCs w:val="21"/>
          <w:highlight w:val="none"/>
        </w:rPr>
        <w:t>3.监护仪、麻醉机、呼吸机、血透机等。</w:t>
      </w:r>
    </w:p>
    <w:p w14:paraId="20FB46CD">
      <w:pPr>
        <w:spacing w:line="400" w:lineRule="exact"/>
        <w:ind w:firstLine="420"/>
        <w:jc w:val="both"/>
        <w:rPr>
          <w:rFonts w:hAnsi="宋体" w:cs="仿宋"/>
          <w:color w:val="auto"/>
          <w:szCs w:val="21"/>
          <w:highlight w:val="none"/>
        </w:rPr>
      </w:pPr>
      <w:r>
        <w:rPr>
          <w:rFonts w:hint="eastAsia" w:hAnsi="宋体" w:cs="仿宋"/>
          <w:color w:val="auto"/>
          <w:szCs w:val="21"/>
          <w:highlight w:val="none"/>
        </w:rPr>
        <w:t>对以上类型的新进仪器接口要求：</w:t>
      </w:r>
    </w:p>
    <w:p w14:paraId="1483977E">
      <w:pPr>
        <w:spacing w:line="400" w:lineRule="exact"/>
        <w:ind w:firstLine="420"/>
        <w:jc w:val="both"/>
        <w:rPr>
          <w:rFonts w:hAnsi="宋体" w:cs="仿宋"/>
          <w:color w:val="auto"/>
          <w:szCs w:val="21"/>
          <w:highlight w:val="none"/>
        </w:rPr>
      </w:pPr>
      <w:r>
        <w:rPr>
          <w:rFonts w:hint="eastAsia" w:hAnsi="宋体" w:cs="仿宋"/>
          <w:color w:val="auto"/>
          <w:szCs w:val="21"/>
          <w:highlight w:val="none"/>
        </w:rPr>
        <w:t>1.必须要求有仪器数据输出接口，且不需要单独再进行购买仪器接口模块，提供仪器接口与计算机通讯的数据线。</w:t>
      </w:r>
    </w:p>
    <w:p w14:paraId="06B26A0E">
      <w:pPr>
        <w:spacing w:line="400" w:lineRule="exact"/>
        <w:ind w:firstLine="420"/>
        <w:jc w:val="both"/>
        <w:rPr>
          <w:rFonts w:hAnsi="宋体" w:cs="仿宋"/>
          <w:color w:val="auto"/>
          <w:szCs w:val="21"/>
          <w:highlight w:val="none"/>
        </w:rPr>
      </w:pPr>
      <w:r>
        <w:rPr>
          <w:rFonts w:hint="eastAsia" w:hAnsi="宋体" w:cs="仿宋"/>
          <w:color w:val="auto"/>
          <w:szCs w:val="21"/>
          <w:highlight w:val="none"/>
        </w:rPr>
        <w:t>2.提供以下方式的接口：RJ45(网口)、RS232(串口)、管理软件接口、中间件、DLL、OCX、SDK开发包、视频输出接口等。</w:t>
      </w:r>
    </w:p>
    <w:p w14:paraId="05E1EE67">
      <w:pPr>
        <w:spacing w:line="400" w:lineRule="exact"/>
        <w:ind w:firstLine="420"/>
        <w:jc w:val="both"/>
        <w:rPr>
          <w:rFonts w:hAnsi="宋体" w:cs="仿宋"/>
          <w:color w:val="auto"/>
          <w:szCs w:val="21"/>
          <w:highlight w:val="none"/>
        </w:rPr>
      </w:pPr>
      <w:r>
        <w:rPr>
          <w:rFonts w:hint="eastAsia" w:hAnsi="宋体" w:cs="仿宋"/>
          <w:color w:val="auto"/>
          <w:szCs w:val="21"/>
          <w:highlight w:val="none"/>
        </w:rPr>
        <w:t>3.提供的接口信息必须符合HL7国际通用标准。</w:t>
      </w:r>
    </w:p>
    <w:p w14:paraId="17E0C940">
      <w:pPr>
        <w:spacing w:line="400" w:lineRule="exact"/>
        <w:ind w:firstLine="420"/>
        <w:jc w:val="both"/>
        <w:rPr>
          <w:rFonts w:hAnsi="宋体" w:cs="仿宋"/>
          <w:color w:val="auto"/>
          <w:szCs w:val="21"/>
          <w:highlight w:val="none"/>
        </w:rPr>
      </w:pPr>
      <w:r>
        <w:rPr>
          <w:rFonts w:hint="eastAsia" w:hAnsi="宋体" w:cs="仿宋"/>
          <w:color w:val="auto"/>
          <w:szCs w:val="21"/>
          <w:highlight w:val="none"/>
        </w:rPr>
        <w:t>4.免费提供接口的详细技术文档，如通信协议类型、通讯格式、加密解密方式、公式、字段含义、参数含义、函数说明、调用方式等详细接口开发技术文档。</w:t>
      </w:r>
    </w:p>
    <w:p w14:paraId="4ABB79D0">
      <w:pPr>
        <w:spacing w:line="400" w:lineRule="exact"/>
        <w:ind w:firstLine="420"/>
        <w:jc w:val="both"/>
        <w:rPr>
          <w:rFonts w:hAnsi="宋体" w:cs="仿宋"/>
          <w:color w:val="auto"/>
          <w:szCs w:val="21"/>
          <w:highlight w:val="none"/>
        </w:rPr>
      </w:pPr>
      <w:r>
        <w:rPr>
          <w:rFonts w:hint="eastAsia" w:hAnsi="宋体" w:cs="仿宋"/>
          <w:color w:val="auto"/>
          <w:szCs w:val="21"/>
          <w:highlight w:val="none"/>
        </w:rPr>
        <w:t>5.使用DLL、OCX、SDK开发包的需免费提供详细的接口开发技术文档。</w:t>
      </w:r>
    </w:p>
    <w:p w14:paraId="615C5681">
      <w:pPr>
        <w:spacing w:line="400" w:lineRule="exact"/>
        <w:ind w:firstLine="420"/>
        <w:jc w:val="both"/>
        <w:rPr>
          <w:rFonts w:hAnsi="宋体" w:cs="仿宋"/>
          <w:color w:val="auto"/>
          <w:szCs w:val="21"/>
          <w:highlight w:val="none"/>
        </w:rPr>
      </w:pPr>
      <w:r>
        <w:rPr>
          <w:rFonts w:hint="eastAsia" w:hAnsi="宋体" w:cs="仿宋"/>
          <w:color w:val="auto"/>
          <w:szCs w:val="21"/>
          <w:highlight w:val="none"/>
        </w:rPr>
        <w:t>6.直接与管理程序做接口的，需提供详细的接口开发技术文档，如字段含义、参数含义、函数说明，调用方式等详细信息。</w:t>
      </w:r>
    </w:p>
    <w:p w14:paraId="18E0B861">
      <w:pPr>
        <w:spacing w:line="400" w:lineRule="exact"/>
        <w:ind w:firstLine="420"/>
        <w:jc w:val="both"/>
        <w:rPr>
          <w:rFonts w:hAnsi="宋体" w:cs="仿宋"/>
          <w:color w:val="auto"/>
          <w:szCs w:val="21"/>
          <w:highlight w:val="none"/>
        </w:rPr>
      </w:pPr>
      <w:r>
        <w:rPr>
          <w:rFonts w:hint="eastAsia" w:hAnsi="宋体" w:cs="仿宋"/>
          <w:color w:val="auto"/>
          <w:szCs w:val="21"/>
          <w:highlight w:val="none"/>
        </w:rPr>
        <w:t>7.以上均需永久提供免费的技术支持。</w:t>
      </w:r>
    </w:p>
    <w:p w14:paraId="324A91BF">
      <w:pPr>
        <w:spacing w:line="240" w:lineRule="auto"/>
        <w:ind w:firstLine="420"/>
        <w:jc w:val="both"/>
      </w:pPr>
      <w:r>
        <w:rPr>
          <w:rFonts w:hint="eastAsia" w:hAnsi="宋体" w:cs="仿宋"/>
          <w:color w:val="auto"/>
          <w:szCs w:val="21"/>
          <w:highlight w:val="none"/>
        </w:rPr>
        <w:t>8.</w:t>
      </w:r>
      <w:r>
        <w:rPr>
          <w:rFonts w:hint="eastAsia" w:hAnsi="宋体" w:cs="仿宋"/>
          <w:color w:val="auto"/>
          <w:szCs w:val="21"/>
          <w:highlight w:val="none"/>
          <w:lang w:eastAsia="zh-CN"/>
        </w:rPr>
        <w:t>采购人</w:t>
      </w:r>
      <w:r>
        <w:rPr>
          <w:rFonts w:hint="eastAsia" w:hAnsi="宋体" w:cs="仿宋"/>
          <w:color w:val="auto"/>
          <w:szCs w:val="21"/>
          <w:highlight w:val="none"/>
        </w:rPr>
        <w:t>利用</w:t>
      </w:r>
      <w:r>
        <w:rPr>
          <w:rFonts w:hint="eastAsia" w:hAnsi="宋体" w:cs="仿宋"/>
          <w:color w:val="auto"/>
          <w:szCs w:val="21"/>
          <w:highlight w:val="none"/>
          <w:lang w:eastAsia="zh-CN"/>
        </w:rPr>
        <w:t>采购人</w:t>
      </w:r>
      <w:r>
        <w:rPr>
          <w:rFonts w:hint="eastAsia" w:hAnsi="宋体" w:cs="仿宋"/>
          <w:color w:val="auto"/>
          <w:szCs w:val="21"/>
          <w:highlight w:val="none"/>
        </w:rPr>
        <w:t>提供的接口技术文档开发出的相应软件不涉及技术泄密和侵权。</w:t>
      </w:r>
    </w:p>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2A03C">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B67AE3">
                          <w:pPr>
                            <w:pStyle w:val="6"/>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CB67AE3">
                    <w:pPr>
                      <w:pStyle w:val="6"/>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FAC29D"/>
    <w:multiLevelType w:val="singleLevel"/>
    <w:tmpl w:val="A2FAC29D"/>
    <w:lvl w:ilvl="0" w:tentative="0">
      <w:start w:val="1"/>
      <w:numFmt w:val="decimal"/>
      <w:suff w:val="nothing"/>
      <w:lvlText w:val="%1．"/>
      <w:lvlJc w:val="left"/>
      <w:pPr>
        <w:ind w:left="0" w:firstLine="400"/>
      </w:pPr>
      <w:rPr>
        <w:rFonts w:hint="default"/>
      </w:rPr>
    </w:lvl>
  </w:abstractNum>
  <w:abstractNum w:abstractNumId="1">
    <w:nsid w:val="CC0EFAE5"/>
    <w:multiLevelType w:val="singleLevel"/>
    <w:tmpl w:val="CC0EFAE5"/>
    <w:lvl w:ilvl="0" w:tentative="0">
      <w:start w:val="1"/>
      <w:numFmt w:val="decimal"/>
      <w:lvlText w:val="%1."/>
      <w:lvlJc w:val="left"/>
      <w:pPr>
        <w:ind w:left="425" w:hanging="425"/>
      </w:pPr>
      <w:rPr>
        <w:rFonts w:hint="default"/>
      </w:rPr>
    </w:lvl>
  </w:abstractNum>
  <w:abstractNum w:abstractNumId="2">
    <w:nsid w:val="E45AC293"/>
    <w:multiLevelType w:val="singleLevel"/>
    <w:tmpl w:val="E45AC293"/>
    <w:lvl w:ilvl="0" w:tentative="0">
      <w:start w:val="1"/>
      <w:numFmt w:val="decimal"/>
      <w:lvlText w:val="%1."/>
      <w:lvlJc w:val="left"/>
      <w:pPr>
        <w:ind w:left="425" w:hanging="425"/>
      </w:pPr>
      <w:rPr>
        <w:rFonts w:hint="default"/>
      </w:rPr>
    </w:lvl>
  </w:abstractNum>
  <w:abstractNum w:abstractNumId="3">
    <w:nsid w:val="EA48C736"/>
    <w:multiLevelType w:val="singleLevel"/>
    <w:tmpl w:val="EA48C736"/>
    <w:lvl w:ilvl="0" w:tentative="0">
      <w:start w:val="1"/>
      <w:numFmt w:val="decimal"/>
      <w:lvlText w:val="%1."/>
      <w:lvlJc w:val="left"/>
      <w:pPr>
        <w:ind w:left="425" w:hanging="425"/>
      </w:pPr>
      <w:rPr>
        <w:rFonts w:hint="default"/>
      </w:rPr>
    </w:lvl>
  </w:abstractNum>
  <w:abstractNum w:abstractNumId="4">
    <w:nsid w:val="5876A93C"/>
    <w:multiLevelType w:val="singleLevel"/>
    <w:tmpl w:val="5876A93C"/>
    <w:lvl w:ilvl="0" w:tentative="0">
      <w:start w:val="1"/>
      <w:numFmt w:val="decimal"/>
      <w:pStyle w:val="2"/>
      <w:lvlText w:val="%1."/>
      <w:lvlJc w:val="left"/>
      <w:pPr>
        <w:tabs>
          <w:tab w:val="left" w:pos="360"/>
        </w:tabs>
        <w:ind w:left="360" w:hanging="360"/>
      </w:pPr>
    </w:lvl>
  </w:abstractNum>
  <w:abstractNum w:abstractNumId="5">
    <w:nsid w:val="65B7A3C1"/>
    <w:multiLevelType w:val="singleLevel"/>
    <w:tmpl w:val="65B7A3C1"/>
    <w:lvl w:ilvl="0" w:tentative="0">
      <w:start w:val="1"/>
      <w:numFmt w:val="decimal"/>
      <w:lvlText w:val="%1."/>
      <w:lvlJc w:val="left"/>
      <w:pPr>
        <w:ind w:left="425" w:hanging="425"/>
      </w:pPr>
      <w:rPr>
        <w:rFonts w:hint="default"/>
      </w:rPr>
    </w:lvl>
  </w:abstractNum>
  <w:abstractNum w:abstractNumId="6">
    <w:nsid w:val="7226B047"/>
    <w:multiLevelType w:val="singleLevel"/>
    <w:tmpl w:val="7226B047"/>
    <w:lvl w:ilvl="0" w:tentative="0">
      <w:start w:val="1"/>
      <w:numFmt w:val="decimal"/>
      <w:suff w:val="nothing"/>
      <w:lvlText w:val="%1．"/>
      <w:lvlJc w:val="left"/>
      <w:pPr>
        <w:ind w:left="0" w:firstLine="400"/>
      </w:pPr>
      <w:rPr>
        <w:rFonts w:hint="default"/>
      </w:rPr>
    </w:lvl>
  </w:abstractNum>
  <w:num w:numId="1">
    <w:abstractNumId w:val="4"/>
  </w:num>
  <w:num w:numId="2">
    <w:abstractNumId w:val="1"/>
  </w:num>
  <w:num w:numId="3">
    <w:abstractNumId w:val="0"/>
  </w:num>
  <w:num w:numId="4">
    <w:abstractNumId w:val="2"/>
  </w:num>
  <w:num w:numId="5">
    <w:abstractNumId w:val="5"/>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B54F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List Number"/>
    <w:basedOn w:val="1"/>
    <w:uiPriority w:val="0"/>
    <w:pPr>
      <w:numPr>
        <w:ilvl w:val="0"/>
        <w:numId w:val="1"/>
      </w:numPr>
    </w:pPr>
  </w:style>
  <w:style w:type="paragraph" w:styleId="3">
    <w:name w:val="index 8"/>
    <w:basedOn w:val="1"/>
    <w:next w:val="1"/>
    <w:qFormat/>
    <w:uiPriority w:val="0"/>
    <w:pPr>
      <w:ind w:left="2940"/>
    </w:pPr>
  </w:style>
  <w:style w:type="paragraph" w:styleId="4">
    <w:name w:val="Body Text"/>
    <w:basedOn w:val="1"/>
    <w:next w:val="1"/>
    <w:unhideWhenUsed/>
    <w:qFormat/>
    <w:uiPriority w:val="0"/>
    <w:pPr>
      <w:spacing w:after="120"/>
    </w:pPr>
  </w:style>
  <w:style w:type="paragraph" w:styleId="5">
    <w:name w:val="Plain Text"/>
    <w:basedOn w:val="1"/>
    <w:next w:val="3"/>
    <w:unhideWhenUsed/>
    <w:qFormat/>
    <w:uiPriority w:val="0"/>
    <w:rPr>
      <w:rFonts w:ascii="宋体" w:hAnsi="Courier New"/>
      <w:szCs w:val="20"/>
    </w:rPr>
  </w:style>
  <w:style w:type="paragraph" w:styleId="6">
    <w:name w:val="footer"/>
    <w:basedOn w:val="1"/>
    <w:unhideWhenUsed/>
    <w:qFormat/>
    <w:uiPriority w:val="0"/>
    <w:pPr>
      <w:tabs>
        <w:tab w:val="center" w:pos="4153"/>
        <w:tab w:val="right" w:pos="8306"/>
      </w:tabs>
      <w:snapToGrid w:val="0"/>
      <w:jc w:val="left"/>
    </w:pPr>
    <w:rPr>
      <w:sz w:val="18"/>
      <w:szCs w:val="18"/>
    </w:rPr>
  </w:style>
  <w:style w:type="paragraph" w:styleId="7">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0</Words>
  <Characters>0</Characters>
  <Lines>0</Lines>
  <Paragraphs>0</Paragraphs>
  <TotalTime>0</TotalTime>
  <ScaleCrop>false</ScaleCrop>
  <LinksUpToDate>false</LinksUpToDate>
  <CharactersWithSpaces>0</CharactersWithSpaces>
  <Application>WPS Office_12.1.0.26884_F1E327BC-269C-435d-A152-05C5408002CA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2026-07-13T02:07:03Z</dcterms:created>
  <dc:creator>63126</dc:creator>
  <cp:lastModifiedBy>911</cp:lastModifiedBy>
  <dcterms:modified xsi:type="dcterms:W3CDTF">2026-07-13T02:08:05Z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2052-12.1.0.26884</vt:lpwstr>
  </property>
  <property fmtid="{D5CDD505-2E9C-101B-9397-08002B2CF9AE}" pid="3" name="KSOTemplateDocerSaveRecord">
    <vt:lpwstr>eyJoZGlkIjoiYWU2OWU1NzA2ZDYzNjExMjM3YTMwOWUxN2ZlMDQ1ZGMiLCJ1c2VySWQiOiIyNTg3NTQwOTgifQ==</vt:lpwstr>
  </property>
  <property fmtid="{D5CDD505-2E9C-101B-9397-08002B2CF9AE}" pid="4" name="ICV">
    <vt:lpwstr>19970CE9C0094222AD23483AD99B4297_12</vt:lpwstr>
  </property>
</Properties>
</file>