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469B7" w14:textId="77777777" w:rsidR="002A5E5A" w:rsidRPr="007A0CB6" w:rsidRDefault="002A5E5A">
      <w:pPr>
        <w:rPr>
          <w:rFonts w:ascii="宋体" w:hAnsi="宋体" w:hint="eastAsia"/>
        </w:rPr>
      </w:pPr>
    </w:p>
    <w:p w14:paraId="13D84DCD" w14:textId="77777777" w:rsidR="002A5E5A" w:rsidRPr="007A0CB6" w:rsidRDefault="002A5E5A">
      <w:pPr>
        <w:adjustRightInd w:val="0"/>
        <w:spacing w:line="312" w:lineRule="atLeast"/>
        <w:jc w:val="left"/>
        <w:textAlignment w:val="baseline"/>
        <w:rPr>
          <w:rFonts w:ascii="宋体" w:hAnsi="宋体" w:cs="仿宋_GB2312" w:hint="eastAsia"/>
          <w:b/>
          <w:bCs/>
          <w:kern w:val="0"/>
          <w:sz w:val="72"/>
          <w:szCs w:val="72"/>
        </w:rPr>
      </w:pPr>
    </w:p>
    <w:p w14:paraId="6C2D6D6A" w14:textId="77777777" w:rsidR="002A5E5A" w:rsidRPr="007A0CB6" w:rsidRDefault="00000000">
      <w:pPr>
        <w:adjustRightInd w:val="0"/>
        <w:spacing w:line="312" w:lineRule="atLeast"/>
        <w:textAlignment w:val="baseline"/>
        <w:rPr>
          <w:rFonts w:ascii="宋体" w:hAnsi="宋体" w:cs="仿宋_GB2312" w:hint="eastAsia"/>
          <w:b/>
          <w:bCs/>
          <w:kern w:val="0"/>
          <w:sz w:val="72"/>
          <w:szCs w:val="72"/>
        </w:rPr>
      </w:pPr>
      <w:r w:rsidRPr="007A0CB6">
        <w:rPr>
          <w:rFonts w:ascii="华文新魏" w:eastAsia="华文新魏" w:hAnsi="仿宋_GB2312" w:cs="仿宋_GB2312"/>
          <w:noProof/>
          <w:kern w:val="0"/>
          <w:sz w:val="84"/>
          <w:szCs w:val="84"/>
        </w:rPr>
        <w:drawing>
          <wp:inline distT="0" distB="0" distL="114300" distR="114300" wp14:anchorId="1BB9DB47" wp14:editId="441DF88D">
            <wp:extent cx="5885180" cy="765810"/>
            <wp:effectExtent l="0" t="0" r="1270" b="152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885180" cy="765810"/>
                    </a:xfrm>
                    <a:prstGeom prst="rect">
                      <a:avLst/>
                    </a:prstGeom>
                    <a:noFill/>
                    <a:ln>
                      <a:noFill/>
                    </a:ln>
                  </pic:spPr>
                </pic:pic>
              </a:graphicData>
            </a:graphic>
          </wp:inline>
        </w:drawing>
      </w:r>
    </w:p>
    <w:p w14:paraId="25CB6156" w14:textId="77777777" w:rsidR="002A5E5A" w:rsidRPr="007A0CB6" w:rsidRDefault="002A5E5A">
      <w:pPr>
        <w:jc w:val="right"/>
        <w:rPr>
          <w:rFonts w:ascii="宋体" w:hAnsi="宋体" w:hint="eastAsia"/>
          <w:b/>
          <w:bCs/>
          <w:sz w:val="72"/>
          <w:szCs w:val="72"/>
        </w:rPr>
      </w:pPr>
    </w:p>
    <w:p w14:paraId="0661F464" w14:textId="77777777" w:rsidR="002A5E5A" w:rsidRPr="007A0CB6" w:rsidRDefault="002A5E5A">
      <w:pPr>
        <w:jc w:val="center"/>
        <w:rPr>
          <w:rFonts w:ascii="宋体" w:hAnsi="宋体" w:cs="宋体" w:hint="eastAsia"/>
          <w:b/>
          <w:bCs/>
          <w:sz w:val="72"/>
          <w:szCs w:val="72"/>
        </w:rPr>
      </w:pPr>
    </w:p>
    <w:p w14:paraId="76E95320" w14:textId="77777777" w:rsidR="002A5E5A" w:rsidRPr="007A0CB6" w:rsidRDefault="00000000">
      <w:pPr>
        <w:jc w:val="center"/>
        <w:rPr>
          <w:rFonts w:ascii="宋体" w:hAnsi="宋体" w:cs="宋体" w:hint="eastAsia"/>
          <w:b/>
          <w:bCs/>
          <w:sz w:val="80"/>
          <w:szCs w:val="80"/>
        </w:rPr>
      </w:pPr>
      <w:r w:rsidRPr="007A0CB6">
        <w:rPr>
          <w:rFonts w:ascii="宋体" w:hAnsi="宋体" w:cs="宋体" w:hint="eastAsia"/>
          <w:b/>
          <w:bCs/>
          <w:sz w:val="72"/>
          <w:szCs w:val="72"/>
        </w:rPr>
        <w:t>竞争性磋商采购文件</w:t>
      </w:r>
    </w:p>
    <w:p w14:paraId="7026F8AB" w14:textId="77777777" w:rsidR="002A5E5A" w:rsidRPr="007A0CB6" w:rsidRDefault="002A5E5A">
      <w:pPr>
        <w:rPr>
          <w:rFonts w:ascii="宋体" w:hAnsi="宋体" w:hint="eastAsia"/>
          <w:b/>
          <w:bCs/>
        </w:rPr>
      </w:pPr>
    </w:p>
    <w:p w14:paraId="221EB6AD" w14:textId="77777777" w:rsidR="002A5E5A" w:rsidRPr="007A0CB6" w:rsidRDefault="002A5E5A">
      <w:pPr>
        <w:rPr>
          <w:rFonts w:ascii="宋体" w:hAnsi="宋体" w:hint="eastAsia"/>
          <w:b/>
          <w:bCs/>
        </w:rPr>
      </w:pPr>
    </w:p>
    <w:p w14:paraId="0F52DCBF" w14:textId="77777777" w:rsidR="002A5E5A" w:rsidRPr="007A0CB6" w:rsidRDefault="002A5E5A">
      <w:pPr>
        <w:rPr>
          <w:rFonts w:ascii="宋体" w:hAnsi="宋体" w:hint="eastAsia"/>
          <w:b/>
          <w:bCs/>
        </w:rPr>
      </w:pPr>
    </w:p>
    <w:p w14:paraId="78EB5351" w14:textId="77777777" w:rsidR="002A5E5A" w:rsidRPr="007A0CB6" w:rsidRDefault="002A5E5A">
      <w:pPr>
        <w:adjustRightInd w:val="0"/>
        <w:snapToGrid w:val="0"/>
        <w:spacing w:beforeLines="50" w:before="156" w:line="360" w:lineRule="auto"/>
        <w:textAlignment w:val="baseline"/>
        <w:rPr>
          <w:rFonts w:ascii="宋体" w:hAnsi="宋体" w:hint="eastAsia"/>
        </w:rPr>
      </w:pPr>
    </w:p>
    <w:p w14:paraId="76E832A6" w14:textId="77777777" w:rsidR="002A5E5A" w:rsidRPr="007A0CB6" w:rsidRDefault="002A5E5A">
      <w:pPr>
        <w:adjustRightInd w:val="0"/>
        <w:snapToGrid w:val="0"/>
        <w:spacing w:beforeLines="50" w:before="156" w:line="360" w:lineRule="auto"/>
        <w:textAlignment w:val="baseline"/>
        <w:rPr>
          <w:rFonts w:ascii="宋体" w:hAnsi="宋体" w:hint="eastAsia"/>
        </w:rPr>
      </w:pPr>
    </w:p>
    <w:p w14:paraId="44EBFD9F" w14:textId="77777777" w:rsidR="002A5E5A" w:rsidRPr="007A0CB6" w:rsidRDefault="002A5E5A">
      <w:pPr>
        <w:adjustRightInd w:val="0"/>
        <w:snapToGrid w:val="0"/>
        <w:spacing w:beforeLines="50" w:before="156" w:line="360" w:lineRule="auto"/>
        <w:textAlignment w:val="baseline"/>
        <w:rPr>
          <w:rFonts w:ascii="宋体" w:hAnsi="宋体" w:hint="eastAsia"/>
        </w:rPr>
      </w:pPr>
    </w:p>
    <w:p w14:paraId="2C6D8538" w14:textId="77777777" w:rsidR="002A5E5A" w:rsidRPr="007A0CB6" w:rsidRDefault="002A5E5A">
      <w:pPr>
        <w:adjustRightInd w:val="0"/>
        <w:snapToGrid w:val="0"/>
        <w:spacing w:beforeLines="50" w:before="156" w:line="360" w:lineRule="auto"/>
        <w:textAlignment w:val="baseline"/>
        <w:rPr>
          <w:rFonts w:ascii="宋体" w:hAnsi="宋体" w:hint="eastAsia"/>
        </w:rPr>
      </w:pPr>
    </w:p>
    <w:p w14:paraId="009C81A0" w14:textId="77777777" w:rsidR="002A5E5A" w:rsidRPr="007A0CB6" w:rsidRDefault="002A5E5A">
      <w:pPr>
        <w:rPr>
          <w:rFonts w:ascii="宋体" w:hAnsi="宋体" w:hint="eastAsia"/>
        </w:rPr>
      </w:pPr>
    </w:p>
    <w:p w14:paraId="0F258728" w14:textId="77777777" w:rsidR="002A5E5A" w:rsidRPr="007A0CB6" w:rsidRDefault="00000000">
      <w:pPr>
        <w:spacing w:line="580" w:lineRule="exact"/>
        <w:ind w:leftChars="456" w:left="2564" w:rightChars="400" w:right="840" w:hangingChars="500" w:hanging="1606"/>
        <w:rPr>
          <w:rFonts w:ascii="宋体" w:hAnsi="宋体" w:hint="eastAsia"/>
          <w:b/>
          <w:sz w:val="32"/>
          <w:szCs w:val="32"/>
        </w:rPr>
      </w:pPr>
      <w:r w:rsidRPr="007A0CB6">
        <w:rPr>
          <w:rFonts w:ascii="宋体" w:hAnsi="宋体" w:hint="eastAsia"/>
          <w:b/>
          <w:sz w:val="32"/>
          <w:szCs w:val="32"/>
        </w:rPr>
        <w:t>项目名称：钟山县2026年财政衔接推进乡村振兴补助资金水利项目监理服务</w:t>
      </w:r>
    </w:p>
    <w:p w14:paraId="2DBECD92" w14:textId="77777777" w:rsidR="002A5E5A" w:rsidRPr="007A0CB6" w:rsidRDefault="00000000">
      <w:pPr>
        <w:spacing w:afterLines="100" w:after="312" w:line="580" w:lineRule="exact"/>
        <w:ind w:rightChars="400" w:right="840" w:firstLineChars="300" w:firstLine="964"/>
        <w:rPr>
          <w:rFonts w:ascii="宋体" w:hAnsi="宋体" w:hint="eastAsia"/>
          <w:b/>
          <w:sz w:val="32"/>
          <w:szCs w:val="32"/>
        </w:rPr>
      </w:pPr>
      <w:r w:rsidRPr="007A0CB6">
        <w:rPr>
          <w:rFonts w:ascii="宋体" w:hAnsi="宋体" w:hint="eastAsia"/>
          <w:b/>
          <w:sz w:val="32"/>
          <w:szCs w:val="32"/>
        </w:rPr>
        <w:t>项目编号：HZZC2026-C3-220084-RNZB</w:t>
      </w:r>
    </w:p>
    <w:p w14:paraId="0BE11653" w14:textId="77777777" w:rsidR="002A5E5A" w:rsidRPr="007A0CB6" w:rsidRDefault="00000000">
      <w:pPr>
        <w:spacing w:line="460" w:lineRule="exact"/>
        <w:ind w:rightChars="33" w:right="69"/>
        <w:rPr>
          <w:rFonts w:ascii="宋体" w:hAnsi="宋体" w:cs="宋体" w:hint="eastAsia"/>
          <w:b/>
          <w:sz w:val="36"/>
        </w:rPr>
      </w:pPr>
      <w:r w:rsidRPr="007A0CB6">
        <w:rPr>
          <w:rFonts w:ascii="宋体" w:hAnsi="宋体" w:cs="宋体"/>
          <w:b/>
          <w:noProof/>
          <w:sz w:val="30"/>
          <w:szCs w:val="30"/>
        </w:rPr>
        <mc:AlternateContent>
          <mc:Choice Requires="wps">
            <w:drawing>
              <wp:anchor distT="0" distB="0" distL="114300" distR="114300" simplePos="0" relativeHeight="251659264" behindDoc="0" locked="0" layoutInCell="1" allowOverlap="1" wp14:anchorId="4CD5172F" wp14:editId="25E73760">
                <wp:simplePos x="0" y="0"/>
                <wp:positionH relativeFrom="column">
                  <wp:posOffset>-60960</wp:posOffset>
                </wp:positionH>
                <wp:positionV relativeFrom="paragraph">
                  <wp:posOffset>48895</wp:posOffset>
                </wp:positionV>
                <wp:extent cx="5619750" cy="25400"/>
                <wp:effectExtent l="0" t="28575" r="6350" b="349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0" cy="25400"/>
                        </a:xfrm>
                        <a:prstGeom prst="line">
                          <a:avLst/>
                        </a:prstGeom>
                        <a:noFill/>
                        <a:ln w="57150" cmpd="thinThick">
                          <a:solidFill>
                            <a:srgbClr val="000000"/>
                          </a:solidFill>
                          <a:round/>
                        </a:ln>
                      </wps:spPr>
                      <wps:bodyPr/>
                    </wps:wsp>
                  </a:graphicData>
                </a:graphic>
              </wp:anchor>
            </w:drawing>
          </mc:Choice>
          <mc:Fallback xmlns:wpsCustomData="http://www.wps.cn/officeDocument/2013/wpsCustomData">
            <w:pict>
              <v:line id="Line 3" o:spid="_x0000_s1026" o:spt="20" style="position:absolute;left:0pt;flip:y;margin-left:-4.8pt;margin-top:3.85pt;height:2pt;width:442.5pt;z-index:251659264;mso-width-relative:page;mso-height-relative:page;" filled="f" stroked="t" coordsize="21600,21600" o:gfxdata="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LUnoXUAAAABwEAAA8AAAAA&#10;AAAAAQAgAAAAIgAAAGRycy9kb3ducmV2LnhtbFBLAQIUABQAAAAIAIdO4kBGeyPG3wEAAL8DAAAO&#10;AAAAAAAAAAEAIAAAACMBAABkcnMvZTJvRG9jLnhtbFBLBQYAAAAABgAGAFkBAAB0BQAAAAA=&#10;">
                <v:fill on="f" focussize="0,0"/>
                <v:stroke weight="4.5pt" color="#000000" linestyle="thinThick" joinstyle="round"/>
                <v:imagedata o:title=""/>
                <o:lock v:ext="edit" aspectratio="f"/>
              </v:line>
            </w:pict>
          </mc:Fallback>
        </mc:AlternateContent>
      </w:r>
    </w:p>
    <w:p w14:paraId="5522136E" w14:textId="77777777" w:rsidR="002A5E5A" w:rsidRPr="007A0CB6" w:rsidRDefault="00000000">
      <w:pPr>
        <w:spacing w:line="600" w:lineRule="exact"/>
        <w:ind w:firstLineChars="400" w:firstLine="1285"/>
        <w:rPr>
          <w:rFonts w:ascii="宋体" w:hAnsi="宋体" w:hint="eastAsia"/>
          <w:b/>
          <w:sz w:val="32"/>
          <w:szCs w:val="32"/>
        </w:rPr>
      </w:pPr>
      <w:r w:rsidRPr="007A0CB6">
        <w:rPr>
          <w:rFonts w:ascii="宋体" w:hAnsi="宋体" w:hint="eastAsia"/>
          <w:b/>
          <w:sz w:val="32"/>
          <w:szCs w:val="32"/>
        </w:rPr>
        <w:t>采   购   人：钟山县水利局</w:t>
      </w:r>
    </w:p>
    <w:p w14:paraId="175037AC" w14:textId="77777777" w:rsidR="002A5E5A" w:rsidRPr="007A0CB6" w:rsidRDefault="00000000">
      <w:pPr>
        <w:spacing w:line="600" w:lineRule="exact"/>
        <w:ind w:firstLineChars="400" w:firstLine="1285"/>
        <w:rPr>
          <w:rFonts w:ascii="宋体" w:hAnsi="宋体" w:hint="eastAsia"/>
          <w:b/>
          <w:sz w:val="32"/>
          <w:szCs w:val="32"/>
        </w:rPr>
      </w:pPr>
      <w:r w:rsidRPr="007A0CB6">
        <w:rPr>
          <w:rFonts w:ascii="宋体" w:hAnsi="宋体" w:hint="eastAsia"/>
          <w:b/>
          <w:sz w:val="32"/>
          <w:szCs w:val="32"/>
        </w:rPr>
        <w:t>采购代理机构：广西瑞能招标咨询有限公司</w:t>
      </w:r>
    </w:p>
    <w:p w14:paraId="7B746F0A" w14:textId="77777777" w:rsidR="002A5E5A" w:rsidRPr="007A0CB6" w:rsidRDefault="002A5E5A">
      <w:pPr>
        <w:spacing w:line="400" w:lineRule="exact"/>
        <w:jc w:val="center"/>
        <w:rPr>
          <w:rFonts w:ascii="宋体" w:hAnsi="宋体" w:hint="eastAsia"/>
          <w:sz w:val="32"/>
          <w:szCs w:val="32"/>
        </w:rPr>
      </w:pPr>
    </w:p>
    <w:p w14:paraId="3CD4BD42" w14:textId="5A713CE8" w:rsidR="002A5E5A" w:rsidRPr="007A0CB6" w:rsidRDefault="00000000">
      <w:pPr>
        <w:spacing w:line="600" w:lineRule="exact"/>
        <w:jc w:val="center"/>
        <w:rPr>
          <w:rFonts w:ascii="宋体" w:hAnsi="宋体" w:hint="eastAsia"/>
          <w:b/>
          <w:sz w:val="32"/>
          <w:szCs w:val="32"/>
        </w:rPr>
      </w:pPr>
      <w:r w:rsidRPr="007A0CB6">
        <w:rPr>
          <w:rFonts w:ascii="宋体" w:hAnsi="宋体" w:hint="eastAsia"/>
          <w:b/>
          <w:sz w:val="32"/>
          <w:szCs w:val="32"/>
        </w:rPr>
        <w:t>2026年</w:t>
      </w:r>
      <w:r w:rsidR="00AC178D" w:rsidRPr="007A0CB6">
        <w:rPr>
          <w:rFonts w:ascii="宋体" w:hAnsi="宋体" w:hint="eastAsia"/>
          <w:b/>
          <w:sz w:val="32"/>
          <w:szCs w:val="32"/>
        </w:rPr>
        <w:t>7</w:t>
      </w:r>
      <w:r w:rsidRPr="007A0CB6">
        <w:rPr>
          <w:rFonts w:ascii="宋体" w:hAnsi="宋体" w:hint="eastAsia"/>
          <w:b/>
          <w:sz w:val="32"/>
          <w:szCs w:val="32"/>
        </w:rPr>
        <w:t>月</w:t>
      </w:r>
      <w:r w:rsidR="00AC178D" w:rsidRPr="007A0CB6">
        <w:rPr>
          <w:rFonts w:ascii="宋体" w:hAnsi="宋体" w:hint="eastAsia"/>
          <w:b/>
          <w:sz w:val="32"/>
          <w:szCs w:val="32"/>
        </w:rPr>
        <w:t>29</w:t>
      </w:r>
      <w:r w:rsidRPr="007A0CB6">
        <w:rPr>
          <w:rFonts w:ascii="宋体" w:hAnsi="宋体" w:hint="eastAsia"/>
          <w:b/>
          <w:sz w:val="32"/>
          <w:szCs w:val="32"/>
        </w:rPr>
        <w:t>日</w:t>
      </w:r>
    </w:p>
    <w:p w14:paraId="486D52BC" w14:textId="77777777" w:rsidR="002A5E5A" w:rsidRPr="007A0CB6" w:rsidRDefault="002A5E5A">
      <w:pPr>
        <w:spacing w:line="360" w:lineRule="auto"/>
        <w:jc w:val="center"/>
        <w:rPr>
          <w:rFonts w:ascii="宋体" w:hAnsi="宋体" w:hint="eastAsia"/>
          <w:b/>
          <w:sz w:val="44"/>
          <w:szCs w:val="44"/>
        </w:rPr>
        <w:sectPr w:rsidR="002A5E5A" w:rsidRPr="007A0CB6">
          <w:footerReference w:type="even" r:id="rId9"/>
          <w:footerReference w:type="default" r:id="rId10"/>
          <w:pgSz w:w="11906" w:h="16838"/>
          <w:pgMar w:top="1304" w:right="1304" w:bottom="1304" w:left="1304" w:header="851" w:footer="992" w:gutter="0"/>
          <w:pgNumType w:start="1"/>
          <w:cols w:space="425"/>
          <w:docGrid w:type="lines" w:linePitch="312"/>
        </w:sectPr>
      </w:pPr>
    </w:p>
    <w:p w14:paraId="250BD442" w14:textId="77777777" w:rsidR="002A5E5A" w:rsidRPr="007A0CB6" w:rsidRDefault="002A5E5A">
      <w:pPr>
        <w:spacing w:line="360" w:lineRule="auto"/>
        <w:jc w:val="center"/>
        <w:rPr>
          <w:rFonts w:ascii="宋体" w:hAnsi="宋体" w:hint="eastAsia"/>
          <w:b/>
          <w:sz w:val="44"/>
          <w:szCs w:val="44"/>
        </w:rPr>
      </w:pPr>
    </w:p>
    <w:p w14:paraId="51DAB946" w14:textId="77777777" w:rsidR="002A5E5A" w:rsidRPr="007A0CB6" w:rsidRDefault="00000000">
      <w:pPr>
        <w:spacing w:line="360" w:lineRule="auto"/>
        <w:jc w:val="center"/>
        <w:rPr>
          <w:rFonts w:ascii="宋体" w:hAnsi="宋体" w:hint="eastAsia"/>
          <w:b/>
          <w:sz w:val="44"/>
          <w:szCs w:val="44"/>
        </w:rPr>
      </w:pPr>
      <w:r w:rsidRPr="007A0CB6">
        <w:rPr>
          <w:rFonts w:ascii="宋体" w:hAnsi="宋体" w:hint="eastAsia"/>
          <w:b/>
          <w:sz w:val="44"/>
          <w:szCs w:val="44"/>
        </w:rPr>
        <w:t>目  录</w:t>
      </w:r>
    </w:p>
    <w:p w14:paraId="4F028F57" w14:textId="77777777" w:rsidR="002A5E5A" w:rsidRPr="007A0CB6" w:rsidRDefault="002A5E5A">
      <w:pPr>
        <w:spacing w:line="360" w:lineRule="auto"/>
        <w:jc w:val="center"/>
        <w:rPr>
          <w:rFonts w:ascii="宋体" w:hAnsi="宋体" w:hint="eastAsia"/>
          <w:b/>
          <w:sz w:val="44"/>
          <w:szCs w:val="44"/>
        </w:rPr>
      </w:pPr>
    </w:p>
    <w:p w14:paraId="3041DF70" w14:textId="77777777" w:rsidR="002A5E5A" w:rsidRPr="007A0CB6" w:rsidRDefault="00000000">
      <w:pPr>
        <w:pStyle w:val="TOC2"/>
        <w:tabs>
          <w:tab w:val="right" w:leader="dot" w:pos="8931"/>
        </w:tabs>
        <w:spacing w:line="700" w:lineRule="exact"/>
        <w:ind w:left="420" w:rightChars="200" w:right="420"/>
        <w:rPr>
          <w:rFonts w:ascii="宋体" w:hAnsi="宋体" w:hint="eastAsia"/>
          <w:b/>
          <w:sz w:val="28"/>
        </w:rPr>
      </w:pPr>
      <w:r w:rsidRPr="007A0CB6">
        <w:rPr>
          <w:rFonts w:ascii="宋体" w:hAnsi="宋体"/>
          <w:b/>
          <w:sz w:val="28"/>
          <w:szCs w:val="36"/>
        </w:rPr>
        <w:fldChar w:fldCharType="begin"/>
      </w:r>
      <w:r w:rsidRPr="007A0CB6">
        <w:rPr>
          <w:rFonts w:ascii="宋体" w:hAnsi="宋体"/>
          <w:b/>
          <w:sz w:val="28"/>
          <w:szCs w:val="36"/>
        </w:rPr>
        <w:instrText xml:space="preserve"> TOC \o "1-3" \h \z \u </w:instrText>
      </w:r>
      <w:r w:rsidRPr="007A0CB6">
        <w:rPr>
          <w:rFonts w:ascii="宋体" w:hAnsi="宋体"/>
          <w:b/>
          <w:sz w:val="28"/>
          <w:szCs w:val="36"/>
        </w:rPr>
        <w:fldChar w:fldCharType="separate"/>
      </w:r>
      <w:hyperlink w:anchor="_Toc504988676" w:history="1">
        <w:r w:rsidR="002A5E5A" w:rsidRPr="007A0CB6">
          <w:rPr>
            <w:rStyle w:val="aff2"/>
            <w:rFonts w:ascii="宋体" w:hAnsi="宋体" w:hint="eastAsia"/>
            <w:b/>
            <w:color w:val="auto"/>
            <w:sz w:val="28"/>
          </w:rPr>
          <w:t>第一章  竞争性磋商公告</w:t>
        </w:r>
        <w:r w:rsidR="002A5E5A" w:rsidRPr="007A0CB6">
          <w:rPr>
            <w:rFonts w:ascii="宋体" w:hAnsi="宋体"/>
            <w:b/>
            <w:sz w:val="28"/>
          </w:rPr>
          <w:tab/>
        </w:r>
        <w:r w:rsidR="002A5E5A" w:rsidRPr="007A0CB6">
          <w:rPr>
            <w:rFonts w:ascii="宋体" w:hAnsi="宋体" w:hint="eastAsia"/>
            <w:b/>
            <w:sz w:val="28"/>
          </w:rPr>
          <w:t>3</w:t>
        </w:r>
      </w:hyperlink>
    </w:p>
    <w:p w14:paraId="6A259591" w14:textId="77777777" w:rsidR="002A5E5A" w:rsidRPr="007A0CB6" w:rsidRDefault="002A5E5A">
      <w:pPr>
        <w:pStyle w:val="TOC2"/>
        <w:tabs>
          <w:tab w:val="right" w:leader="dot" w:pos="8931"/>
        </w:tabs>
        <w:spacing w:line="700" w:lineRule="exact"/>
        <w:ind w:left="420" w:rightChars="200" w:right="420"/>
        <w:rPr>
          <w:rFonts w:ascii="宋体" w:hAnsi="宋体" w:hint="eastAsia"/>
          <w:b/>
          <w:sz w:val="28"/>
        </w:rPr>
      </w:pPr>
      <w:hyperlink w:anchor="_Toc504988677" w:history="1">
        <w:r w:rsidRPr="007A0CB6">
          <w:rPr>
            <w:rStyle w:val="aff2"/>
            <w:rFonts w:ascii="宋体" w:hAnsi="宋体" w:hint="eastAsia"/>
            <w:b/>
            <w:color w:val="auto"/>
            <w:sz w:val="28"/>
          </w:rPr>
          <w:t>第二章  供应商须知</w:t>
        </w:r>
        <w:r w:rsidRPr="007A0CB6">
          <w:rPr>
            <w:rFonts w:ascii="宋体" w:hAnsi="宋体"/>
            <w:b/>
            <w:sz w:val="28"/>
          </w:rPr>
          <w:tab/>
        </w:r>
        <w:r w:rsidRPr="007A0CB6">
          <w:rPr>
            <w:rFonts w:ascii="宋体" w:hAnsi="宋体" w:hint="eastAsia"/>
            <w:b/>
            <w:sz w:val="28"/>
          </w:rPr>
          <w:t>7</w:t>
        </w:r>
      </w:hyperlink>
    </w:p>
    <w:p w14:paraId="3EE7B943" w14:textId="77777777" w:rsidR="002A5E5A" w:rsidRPr="007A0CB6" w:rsidRDefault="002A5E5A">
      <w:pPr>
        <w:pStyle w:val="TOC2"/>
        <w:tabs>
          <w:tab w:val="right" w:leader="dot" w:pos="8931"/>
        </w:tabs>
        <w:spacing w:line="700" w:lineRule="exact"/>
        <w:ind w:left="420" w:rightChars="200" w:right="420"/>
        <w:rPr>
          <w:rFonts w:ascii="宋体" w:hAnsi="宋体" w:hint="eastAsia"/>
          <w:b/>
          <w:sz w:val="28"/>
        </w:rPr>
      </w:pPr>
      <w:hyperlink w:anchor="_Toc504988678" w:history="1">
        <w:r w:rsidRPr="007A0CB6">
          <w:rPr>
            <w:rStyle w:val="aff2"/>
            <w:rFonts w:ascii="宋体" w:hAnsi="宋体" w:hint="eastAsia"/>
            <w:b/>
            <w:color w:val="auto"/>
            <w:sz w:val="28"/>
          </w:rPr>
          <w:t>第三章  项目采购需求</w:t>
        </w:r>
        <w:r w:rsidRPr="007A0CB6">
          <w:rPr>
            <w:rFonts w:ascii="宋体" w:hAnsi="宋体"/>
            <w:b/>
            <w:sz w:val="28"/>
          </w:rPr>
          <w:tab/>
        </w:r>
      </w:hyperlink>
      <w:r w:rsidRPr="007A0CB6">
        <w:rPr>
          <w:rFonts w:ascii="宋体" w:hAnsi="宋体" w:hint="eastAsia"/>
          <w:b/>
          <w:sz w:val="28"/>
        </w:rPr>
        <w:t>28</w:t>
      </w:r>
    </w:p>
    <w:p w14:paraId="5ABB1428" w14:textId="77777777" w:rsidR="002A5E5A" w:rsidRPr="007A0CB6" w:rsidRDefault="002A5E5A">
      <w:pPr>
        <w:pStyle w:val="TOC2"/>
        <w:tabs>
          <w:tab w:val="right" w:leader="dot" w:pos="8931"/>
        </w:tabs>
        <w:spacing w:line="700" w:lineRule="exact"/>
        <w:ind w:left="420" w:rightChars="200" w:right="420"/>
        <w:rPr>
          <w:rFonts w:ascii="宋体" w:hAnsi="宋体" w:hint="eastAsia"/>
          <w:b/>
          <w:sz w:val="28"/>
        </w:rPr>
      </w:pPr>
      <w:hyperlink w:anchor="_Toc504988679" w:history="1">
        <w:r w:rsidRPr="007A0CB6">
          <w:rPr>
            <w:rStyle w:val="aff2"/>
            <w:rFonts w:ascii="宋体" w:hAnsi="宋体" w:hint="eastAsia"/>
            <w:b/>
            <w:color w:val="auto"/>
            <w:sz w:val="28"/>
          </w:rPr>
          <w:t xml:space="preserve">第四章  </w:t>
        </w:r>
        <w:bookmarkStart w:id="0" w:name="OLE_LINK24"/>
        <w:r w:rsidRPr="007A0CB6">
          <w:rPr>
            <w:rStyle w:val="aff2"/>
            <w:rFonts w:ascii="宋体" w:hAnsi="宋体" w:hint="eastAsia"/>
            <w:b/>
            <w:color w:val="auto"/>
            <w:sz w:val="28"/>
          </w:rPr>
          <w:t>评审办法及评分标准</w:t>
        </w:r>
        <w:bookmarkEnd w:id="0"/>
        <w:r w:rsidRPr="007A0CB6">
          <w:rPr>
            <w:rFonts w:ascii="宋体" w:hAnsi="宋体"/>
            <w:b/>
            <w:sz w:val="28"/>
          </w:rPr>
          <w:tab/>
        </w:r>
        <w:r w:rsidRPr="007A0CB6">
          <w:rPr>
            <w:rFonts w:ascii="宋体" w:hAnsi="宋体" w:hint="eastAsia"/>
            <w:b/>
            <w:sz w:val="28"/>
          </w:rPr>
          <w:t>41</w:t>
        </w:r>
      </w:hyperlink>
    </w:p>
    <w:p w14:paraId="5601340C" w14:textId="77777777" w:rsidR="002A5E5A" w:rsidRPr="007A0CB6" w:rsidRDefault="002A5E5A">
      <w:pPr>
        <w:pStyle w:val="TOC2"/>
        <w:tabs>
          <w:tab w:val="right" w:leader="dot" w:pos="8931"/>
        </w:tabs>
        <w:spacing w:line="700" w:lineRule="exact"/>
        <w:ind w:left="420" w:rightChars="200" w:right="420"/>
        <w:rPr>
          <w:rFonts w:ascii="宋体" w:hAnsi="宋体" w:hint="eastAsia"/>
          <w:b/>
          <w:sz w:val="28"/>
        </w:rPr>
      </w:pPr>
      <w:hyperlink w:anchor="_Toc504988680" w:history="1">
        <w:r w:rsidRPr="007A0CB6">
          <w:rPr>
            <w:rStyle w:val="aff2"/>
            <w:rFonts w:ascii="宋体" w:hAnsi="宋体" w:hint="eastAsia"/>
            <w:b/>
            <w:color w:val="auto"/>
            <w:sz w:val="28"/>
          </w:rPr>
          <w:t>第五章  合同主要条款</w:t>
        </w:r>
        <w:r w:rsidRPr="007A0CB6">
          <w:rPr>
            <w:rFonts w:ascii="宋体" w:hAnsi="宋体"/>
            <w:b/>
            <w:sz w:val="28"/>
          </w:rPr>
          <w:tab/>
        </w:r>
        <w:r w:rsidRPr="007A0CB6">
          <w:rPr>
            <w:rFonts w:ascii="宋体" w:hAnsi="宋体" w:hint="eastAsia"/>
            <w:b/>
            <w:sz w:val="28"/>
          </w:rPr>
          <w:t>47</w:t>
        </w:r>
      </w:hyperlink>
    </w:p>
    <w:p w14:paraId="07369152" w14:textId="77777777" w:rsidR="002A5E5A" w:rsidRPr="007A0CB6" w:rsidRDefault="002A5E5A">
      <w:pPr>
        <w:pStyle w:val="TOC2"/>
        <w:tabs>
          <w:tab w:val="right" w:leader="dot" w:pos="8931"/>
        </w:tabs>
        <w:spacing w:line="700" w:lineRule="exact"/>
        <w:ind w:left="420" w:rightChars="200" w:right="420"/>
        <w:rPr>
          <w:rFonts w:ascii="宋体" w:hAnsi="宋体" w:hint="eastAsia"/>
        </w:rPr>
      </w:pPr>
      <w:hyperlink w:anchor="_Toc504988681" w:history="1">
        <w:r w:rsidRPr="007A0CB6">
          <w:rPr>
            <w:rStyle w:val="aff2"/>
            <w:rFonts w:ascii="宋体" w:hAnsi="宋体" w:hint="eastAsia"/>
            <w:b/>
            <w:color w:val="auto"/>
            <w:sz w:val="28"/>
          </w:rPr>
          <w:t>第六章  响应文件格式</w:t>
        </w:r>
        <w:r w:rsidRPr="007A0CB6">
          <w:rPr>
            <w:rFonts w:ascii="宋体" w:hAnsi="宋体"/>
            <w:b/>
            <w:sz w:val="28"/>
          </w:rPr>
          <w:tab/>
        </w:r>
        <w:r w:rsidRPr="007A0CB6">
          <w:rPr>
            <w:rFonts w:ascii="宋体" w:hAnsi="宋体" w:hint="eastAsia"/>
            <w:b/>
            <w:sz w:val="28"/>
          </w:rPr>
          <w:t>58</w:t>
        </w:r>
      </w:hyperlink>
    </w:p>
    <w:p w14:paraId="5371ABEA" w14:textId="77777777" w:rsidR="002A5E5A" w:rsidRPr="007A0CB6" w:rsidRDefault="00000000">
      <w:pPr>
        <w:spacing w:line="360" w:lineRule="auto"/>
        <w:ind w:leftChars="200" w:left="420" w:rightChars="200" w:right="420"/>
        <w:jc w:val="left"/>
        <w:rPr>
          <w:rFonts w:ascii="宋体" w:hAnsi="宋体" w:hint="eastAsia"/>
          <w:b/>
          <w:sz w:val="28"/>
          <w:szCs w:val="36"/>
        </w:rPr>
      </w:pPr>
      <w:r w:rsidRPr="007A0CB6">
        <w:rPr>
          <w:rFonts w:ascii="宋体" w:hAnsi="宋体"/>
          <w:b/>
          <w:sz w:val="28"/>
          <w:szCs w:val="36"/>
        </w:rPr>
        <w:fldChar w:fldCharType="end"/>
      </w:r>
    </w:p>
    <w:p w14:paraId="4ADD0188" w14:textId="77777777" w:rsidR="002A5E5A" w:rsidRPr="007A0CB6" w:rsidRDefault="002A5E5A">
      <w:pPr>
        <w:jc w:val="left"/>
        <w:rPr>
          <w:rFonts w:ascii="宋体" w:hAnsi="宋体" w:hint="eastAsia"/>
        </w:rPr>
      </w:pPr>
    </w:p>
    <w:p w14:paraId="1B9089DD" w14:textId="77777777" w:rsidR="002A5E5A" w:rsidRPr="007A0CB6" w:rsidRDefault="00000000">
      <w:pPr>
        <w:pStyle w:val="2"/>
        <w:keepNext w:val="0"/>
        <w:keepLines w:val="0"/>
        <w:numPr>
          <w:ilvl w:val="0"/>
          <w:numId w:val="0"/>
        </w:numPr>
        <w:spacing w:beforeLines="100" w:before="312" w:afterLines="100" w:after="312" w:line="560" w:lineRule="exact"/>
        <w:jc w:val="center"/>
        <w:rPr>
          <w:rFonts w:ascii="宋体" w:hAnsi="宋体" w:hint="eastAsia"/>
          <w:szCs w:val="44"/>
        </w:rPr>
      </w:pPr>
      <w:bookmarkStart w:id="1" w:name="_Toc504988676"/>
      <w:r w:rsidRPr="007A0CB6">
        <w:rPr>
          <w:rFonts w:ascii="宋体" w:hAnsi="宋体"/>
          <w:szCs w:val="44"/>
        </w:rPr>
        <w:br w:type="page"/>
      </w:r>
      <w:r w:rsidRPr="007A0CB6">
        <w:rPr>
          <w:rFonts w:ascii="宋体" w:hAnsi="宋体" w:hint="eastAsia"/>
          <w:sz w:val="32"/>
          <w:szCs w:val="48"/>
        </w:rPr>
        <w:lastRenderedPageBreak/>
        <w:t>第一章  竞争性磋商公告</w:t>
      </w:r>
      <w:bookmarkEnd w:id="1"/>
    </w:p>
    <w:p w14:paraId="13059364" w14:textId="77777777" w:rsidR="002A5E5A" w:rsidRPr="007A0CB6" w:rsidRDefault="00000000">
      <w:pPr>
        <w:spacing w:line="460" w:lineRule="exact"/>
        <w:jc w:val="center"/>
        <w:rPr>
          <w:rFonts w:ascii="宋体" w:hAnsi="宋体" w:hint="eastAsia"/>
          <w:b/>
          <w:sz w:val="24"/>
        </w:rPr>
      </w:pPr>
      <w:r w:rsidRPr="007A0CB6">
        <w:rPr>
          <w:rFonts w:ascii="宋体" w:hAnsi="宋体" w:hint="eastAsia"/>
          <w:b/>
          <w:sz w:val="24"/>
        </w:rPr>
        <w:t>广西瑞能招标咨询有限公司</w:t>
      </w:r>
    </w:p>
    <w:p w14:paraId="57F42E55" w14:textId="77777777" w:rsidR="002A5E5A" w:rsidRPr="007A0CB6" w:rsidRDefault="00000000">
      <w:pPr>
        <w:spacing w:line="460" w:lineRule="exact"/>
        <w:jc w:val="center"/>
        <w:rPr>
          <w:rFonts w:ascii="宋体" w:hAnsi="宋体" w:hint="eastAsia"/>
          <w:b/>
          <w:sz w:val="24"/>
        </w:rPr>
      </w:pPr>
      <w:r w:rsidRPr="007A0CB6">
        <w:rPr>
          <w:rFonts w:ascii="宋体" w:hAnsi="宋体" w:hint="eastAsia"/>
          <w:b/>
          <w:sz w:val="24"/>
        </w:rPr>
        <w:t>关于钟山县2026年财政衔接推进乡村振兴补助资金水利项目监理服务</w:t>
      </w:r>
    </w:p>
    <w:p w14:paraId="4DA245E6" w14:textId="77777777" w:rsidR="002A5E5A" w:rsidRPr="007A0CB6" w:rsidRDefault="00000000">
      <w:pPr>
        <w:spacing w:line="460" w:lineRule="exact"/>
        <w:jc w:val="center"/>
        <w:rPr>
          <w:rFonts w:ascii="宋体" w:hAnsi="宋体" w:hint="eastAsia"/>
          <w:b/>
          <w:sz w:val="24"/>
        </w:rPr>
      </w:pPr>
      <w:r w:rsidRPr="007A0CB6">
        <w:rPr>
          <w:rFonts w:ascii="宋体" w:hAnsi="宋体" w:hint="eastAsia"/>
          <w:b/>
          <w:sz w:val="24"/>
        </w:rPr>
        <w:t>（项目编号：HZZC2026-C3-220084-RNZB）</w:t>
      </w:r>
    </w:p>
    <w:p w14:paraId="65606C48" w14:textId="77777777" w:rsidR="002A5E5A" w:rsidRPr="007A0CB6" w:rsidRDefault="00000000">
      <w:pPr>
        <w:spacing w:line="460" w:lineRule="exact"/>
        <w:jc w:val="center"/>
        <w:rPr>
          <w:rFonts w:ascii="宋体" w:hAnsi="宋体" w:hint="eastAsia"/>
          <w:b/>
          <w:sz w:val="24"/>
        </w:rPr>
      </w:pPr>
      <w:r w:rsidRPr="007A0CB6">
        <w:rPr>
          <w:rFonts w:ascii="宋体" w:hAnsi="宋体" w:hint="eastAsia"/>
          <w:b/>
          <w:sz w:val="24"/>
        </w:rPr>
        <w:t>竞争性磋商公告（远程异地评标）</w:t>
      </w:r>
    </w:p>
    <w:p w14:paraId="3F26FD4B" w14:textId="77777777" w:rsidR="002A5E5A" w:rsidRPr="007A0CB6" w:rsidRDefault="002A5E5A">
      <w:pPr>
        <w:spacing w:line="420" w:lineRule="exact"/>
        <w:rPr>
          <w:rFonts w:ascii="宋体" w:hAnsi="宋体" w:hint="eastAsia"/>
        </w:rPr>
      </w:pPr>
    </w:p>
    <w:p w14:paraId="55CFF8BE" w14:textId="77777777" w:rsidR="002A5E5A" w:rsidRPr="007A0CB6" w:rsidRDefault="00000000">
      <w:pPr>
        <w:pBdr>
          <w:top w:val="single" w:sz="4" w:space="1" w:color="auto"/>
          <w:left w:val="single" w:sz="4" w:space="4" w:color="auto"/>
          <w:bottom w:val="single" w:sz="4" w:space="1" w:color="auto"/>
          <w:right w:val="single" w:sz="4" w:space="4" w:color="auto"/>
        </w:pBdr>
        <w:spacing w:line="420" w:lineRule="exact"/>
        <w:ind w:firstLineChars="200" w:firstLine="420"/>
        <w:rPr>
          <w:rFonts w:ascii="宋体" w:hAnsi="宋体" w:cs="宋体" w:hint="eastAsia"/>
          <w:szCs w:val="21"/>
        </w:rPr>
      </w:pPr>
      <w:r w:rsidRPr="007A0CB6">
        <w:rPr>
          <w:rFonts w:ascii="宋体" w:hAnsi="宋体" w:cs="宋体" w:hint="eastAsia"/>
          <w:szCs w:val="21"/>
        </w:rPr>
        <w:t>项目概况</w:t>
      </w:r>
    </w:p>
    <w:p w14:paraId="26866A57" w14:textId="1484AD1E" w:rsidR="002A5E5A" w:rsidRPr="007A0CB6" w:rsidRDefault="00000000">
      <w:pPr>
        <w:pBdr>
          <w:top w:val="single" w:sz="4" w:space="1" w:color="auto"/>
          <w:left w:val="single" w:sz="4" w:space="4" w:color="auto"/>
          <w:bottom w:val="single" w:sz="4" w:space="1" w:color="auto"/>
          <w:right w:val="single" w:sz="4" w:space="4" w:color="auto"/>
        </w:pBdr>
        <w:spacing w:line="420" w:lineRule="exact"/>
        <w:ind w:firstLineChars="200" w:firstLine="420"/>
        <w:rPr>
          <w:rFonts w:ascii="宋体" w:hAnsi="宋体" w:cs="宋体" w:hint="eastAsia"/>
          <w:szCs w:val="21"/>
        </w:rPr>
      </w:pPr>
      <w:r w:rsidRPr="007A0CB6">
        <w:rPr>
          <w:rFonts w:ascii="宋体" w:hAnsi="宋体" w:cs="宋体" w:hint="eastAsia"/>
          <w:szCs w:val="21"/>
          <w:u w:val="single"/>
        </w:rPr>
        <w:t>钟山县2026年财政衔接推进乡村振兴补助资金水利项目监理服务</w:t>
      </w:r>
      <w:r w:rsidRPr="007A0CB6">
        <w:rPr>
          <w:rFonts w:ascii="宋体" w:hAnsi="宋体" w:cs="宋体" w:hint="eastAsia"/>
          <w:szCs w:val="21"/>
        </w:rPr>
        <w:t>采购项目的潜在供应商应在</w:t>
      </w:r>
      <w:r w:rsidRPr="007A0CB6">
        <w:rPr>
          <w:rFonts w:ascii="宋体" w:hAnsi="宋体" w:cs="宋体" w:hint="eastAsia"/>
          <w:szCs w:val="21"/>
          <w:u w:val="single"/>
        </w:rPr>
        <w:t>广西政府采购云平台（https://www.gcy.zfcg.gxzf.gov.cn/）</w:t>
      </w:r>
      <w:r w:rsidRPr="007A0CB6">
        <w:rPr>
          <w:rFonts w:ascii="宋体" w:hAnsi="宋体" w:cs="宋体" w:hint="eastAsia"/>
          <w:szCs w:val="21"/>
        </w:rPr>
        <w:t>在线获取采购文件，并于</w:t>
      </w:r>
      <w:r w:rsidRPr="007A0CB6">
        <w:rPr>
          <w:rFonts w:ascii="宋体" w:hAnsi="宋体" w:cs="宋体" w:hint="eastAsia"/>
          <w:szCs w:val="21"/>
          <w:u w:val="single"/>
        </w:rPr>
        <w:t>2026年</w:t>
      </w:r>
      <w:r w:rsidR="00AC178D" w:rsidRPr="007A0CB6">
        <w:rPr>
          <w:rFonts w:ascii="宋体" w:hAnsi="宋体" w:cs="宋体" w:hint="eastAsia"/>
          <w:szCs w:val="21"/>
          <w:u w:val="single"/>
        </w:rPr>
        <w:t>8</w:t>
      </w:r>
      <w:r w:rsidRPr="007A0CB6">
        <w:rPr>
          <w:rFonts w:ascii="宋体" w:hAnsi="宋体" w:cs="宋体" w:hint="eastAsia"/>
          <w:szCs w:val="21"/>
          <w:u w:val="single"/>
        </w:rPr>
        <w:t>月</w:t>
      </w:r>
      <w:r w:rsidR="00AC178D" w:rsidRPr="007A0CB6">
        <w:rPr>
          <w:rFonts w:ascii="宋体" w:hAnsi="宋体" w:cs="宋体" w:hint="eastAsia"/>
          <w:szCs w:val="21"/>
          <w:u w:val="single"/>
        </w:rPr>
        <w:t>18</w:t>
      </w:r>
      <w:r w:rsidRPr="007A0CB6">
        <w:rPr>
          <w:rFonts w:ascii="宋体" w:hAnsi="宋体" w:cs="宋体" w:hint="eastAsia"/>
          <w:szCs w:val="21"/>
          <w:u w:val="single"/>
        </w:rPr>
        <w:t>日9时00分</w:t>
      </w:r>
      <w:r w:rsidRPr="007A0CB6">
        <w:rPr>
          <w:rFonts w:ascii="宋体" w:hAnsi="宋体" w:cs="宋体" w:hint="eastAsia"/>
          <w:bCs/>
          <w:szCs w:val="21"/>
        </w:rPr>
        <w:t>（北京时间）前提交响应文件</w:t>
      </w:r>
      <w:r w:rsidRPr="007A0CB6">
        <w:rPr>
          <w:rFonts w:ascii="宋体" w:hAnsi="宋体" w:cs="宋体" w:hint="eastAsia"/>
          <w:szCs w:val="21"/>
        </w:rPr>
        <w:t>。</w:t>
      </w:r>
    </w:p>
    <w:p w14:paraId="0DAA52DE" w14:textId="77777777" w:rsidR="002A5E5A" w:rsidRPr="007A0CB6" w:rsidRDefault="00000000">
      <w:pPr>
        <w:pStyle w:val="2"/>
        <w:keepNext w:val="0"/>
        <w:keepLines w:val="0"/>
        <w:numPr>
          <w:ilvl w:val="0"/>
          <w:numId w:val="0"/>
        </w:numPr>
        <w:spacing w:before="0" w:after="0" w:line="420" w:lineRule="exact"/>
        <w:rPr>
          <w:rFonts w:ascii="宋体" w:hAnsi="宋体" w:cs="宋体" w:hint="eastAsia"/>
          <w:bCs w:val="0"/>
          <w:sz w:val="21"/>
          <w:szCs w:val="21"/>
        </w:rPr>
      </w:pPr>
      <w:bookmarkStart w:id="2" w:name="_Toc28359012"/>
      <w:bookmarkStart w:id="3" w:name="_Toc35393798"/>
      <w:bookmarkStart w:id="4" w:name="_Toc28359089"/>
      <w:bookmarkStart w:id="5" w:name="_Toc35393629"/>
      <w:r w:rsidRPr="007A0CB6">
        <w:rPr>
          <w:rFonts w:ascii="宋体" w:hAnsi="宋体" w:cs="宋体" w:hint="eastAsia"/>
          <w:bCs w:val="0"/>
          <w:sz w:val="21"/>
          <w:szCs w:val="21"/>
        </w:rPr>
        <w:t>一、项目基本情况</w:t>
      </w:r>
      <w:bookmarkEnd w:id="2"/>
      <w:bookmarkEnd w:id="3"/>
      <w:bookmarkEnd w:id="4"/>
      <w:bookmarkEnd w:id="5"/>
    </w:p>
    <w:p w14:paraId="5A39B828" w14:textId="77777777" w:rsidR="002A5E5A" w:rsidRPr="007A0CB6" w:rsidRDefault="00000000">
      <w:pPr>
        <w:spacing w:line="420" w:lineRule="exact"/>
        <w:ind w:firstLineChars="200" w:firstLine="420"/>
        <w:rPr>
          <w:rFonts w:ascii="宋体" w:hAnsi="宋体" w:cs="宋体" w:hint="eastAsia"/>
          <w:szCs w:val="21"/>
        </w:rPr>
      </w:pPr>
      <w:r w:rsidRPr="007A0CB6">
        <w:rPr>
          <w:rFonts w:ascii="宋体" w:hAnsi="宋体" w:cs="宋体" w:hint="eastAsia"/>
          <w:szCs w:val="21"/>
        </w:rPr>
        <w:t>项目编号：HZZC2026-C3-220084-RNZB</w:t>
      </w:r>
    </w:p>
    <w:p w14:paraId="735AC87F" w14:textId="77777777" w:rsidR="002A5E5A" w:rsidRPr="007A0CB6" w:rsidRDefault="00000000">
      <w:pPr>
        <w:spacing w:line="420" w:lineRule="exact"/>
        <w:ind w:firstLineChars="200" w:firstLine="420"/>
        <w:rPr>
          <w:rFonts w:ascii="宋体" w:hAnsi="宋体" w:cs="宋体" w:hint="eastAsia"/>
          <w:szCs w:val="21"/>
          <w:u w:val="single"/>
        </w:rPr>
      </w:pPr>
      <w:r w:rsidRPr="007A0CB6">
        <w:rPr>
          <w:rFonts w:ascii="宋体" w:hAnsi="宋体" w:cs="宋体" w:hint="eastAsia"/>
          <w:szCs w:val="21"/>
        </w:rPr>
        <w:t>项目名称：钟山县2026年财政衔接推进乡村振兴补助资金水利项目监理服务</w:t>
      </w:r>
    </w:p>
    <w:p w14:paraId="7CCA948A" w14:textId="77777777" w:rsidR="002A5E5A" w:rsidRPr="007A0CB6" w:rsidRDefault="00000000">
      <w:pPr>
        <w:spacing w:line="420" w:lineRule="exact"/>
        <w:ind w:firstLineChars="200" w:firstLine="420"/>
        <w:rPr>
          <w:rFonts w:ascii="宋体" w:hAnsi="宋体" w:cs="宋体" w:hint="eastAsia"/>
          <w:szCs w:val="21"/>
        </w:rPr>
      </w:pPr>
      <w:r w:rsidRPr="007A0CB6">
        <w:rPr>
          <w:rFonts w:ascii="宋体" w:hAnsi="宋体" w:cs="宋体" w:hint="eastAsia"/>
          <w:szCs w:val="21"/>
        </w:rPr>
        <w:t>采购方式：竞争性磋商</w:t>
      </w:r>
    </w:p>
    <w:p w14:paraId="02B15B43" w14:textId="77777777" w:rsidR="002A5E5A" w:rsidRPr="007A0CB6" w:rsidRDefault="00000000">
      <w:pPr>
        <w:spacing w:line="420" w:lineRule="exact"/>
        <w:ind w:firstLineChars="200" w:firstLine="420"/>
        <w:rPr>
          <w:rFonts w:ascii="宋体" w:hAnsi="宋体" w:cs="宋体" w:hint="eastAsia"/>
          <w:szCs w:val="21"/>
        </w:rPr>
      </w:pPr>
      <w:r w:rsidRPr="007A0CB6">
        <w:rPr>
          <w:rFonts w:ascii="宋体" w:hAnsi="宋体" w:cs="宋体" w:hint="eastAsia"/>
          <w:szCs w:val="21"/>
        </w:rPr>
        <w:t>预算金额：伍拾捌万元整（￥580000.00）</w:t>
      </w:r>
    </w:p>
    <w:p w14:paraId="6906C6D2" w14:textId="77777777" w:rsidR="002A5E5A" w:rsidRPr="007A0CB6" w:rsidRDefault="00000000">
      <w:pPr>
        <w:spacing w:line="420" w:lineRule="exact"/>
        <w:ind w:firstLineChars="200" w:firstLine="420"/>
        <w:rPr>
          <w:rFonts w:ascii="宋体" w:hAnsi="宋体" w:cs="宋体" w:hint="eastAsia"/>
          <w:szCs w:val="21"/>
        </w:rPr>
      </w:pPr>
      <w:r w:rsidRPr="007A0CB6">
        <w:rPr>
          <w:rFonts w:ascii="宋体" w:hAnsi="宋体" w:cs="宋体" w:hint="eastAsia"/>
          <w:szCs w:val="21"/>
        </w:rPr>
        <w:t>最高限价：伍拾捌万元整（￥580000.00）</w:t>
      </w:r>
    </w:p>
    <w:p w14:paraId="440649F2" w14:textId="77777777" w:rsidR="002A5E5A" w:rsidRPr="007A0CB6" w:rsidRDefault="00000000">
      <w:pPr>
        <w:spacing w:line="420" w:lineRule="exact"/>
        <w:ind w:firstLineChars="200" w:firstLine="420"/>
        <w:rPr>
          <w:rFonts w:ascii="宋体" w:hAnsi="宋体" w:cs="宋体" w:hint="eastAsia"/>
          <w:szCs w:val="21"/>
        </w:rPr>
      </w:pPr>
      <w:r w:rsidRPr="007A0CB6">
        <w:rPr>
          <w:rFonts w:ascii="宋体" w:hAnsi="宋体" w:cs="宋体" w:hint="eastAsia"/>
          <w:szCs w:val="21"/>
        </w:rPr>
        <w:t>采购需求：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153"/>
        <w:gridCol w:w="1984"/>
        <w:gridCol w:w="3481"/>
      </w:tblGrid>
      <w:tr w:rsidR="002A5E5A" w:rsidRPr="007A0CB6" w14:paraId="64E21294" w14:textId="77777777">
        <w:trPr>
          <w:trHeight w:val="655"/>
          <w:jc w:val="center"/>
        </w:trPr>
        <w:tc>
          <w:tcPr>
            <w:tcW w:w="670" w:type="dxa"/>
            <w:vAlign w:val="center"/>
          </w:tcPr>
          <w:p w14:paraId="404FA9B9" w14:textId="77777777" w:rsidR="002A5E5A" w:rsidRPr="007A0CB6" w:rsidRDefault="00000000">
            <w:pPr>
              <w:adjustRightInd w:val="0"/>
              <w:spacing w:line="420" w:lineRule="exact"/>
              <w:jc w:val="center"/>
              <w:textAlignment w:val="baseline"/>
              <w:rPr>
                <w:rFonts w:ascii="宋体" w:hAnsi="宋体" w:cs="¿¬Ìå" w:hint="eastAsia"/>
                <w:kern w:val="0"/>
                <w:szCs w:val="21"/>
              </w:rPr>
            </w:pPr>
            <w:r w:rsidRPr="007A0CB6">
              <w:rPr>
                <w:rFonts w:ascii="宋体" w:hAnsi="宋体" w:cs="¿¬Ìå" w:hint="eastAsia"/>
                <w:kern w:val="0"/>
                <w:szCs w:val="21"/>
              </w:rPr>
              <w:t>分标</w:t>
            </w:r>
          </w:p>
        </w:tc>
        <w:tc>
          <w:tcPr>
            <w:tcW w:w="3153" w:type="dxa"/>
            <w:vAlign w:val="center"/>
          </w:tcPr>
          <w:p w14:paraId="4B2EEBC2" w14:textId="77777777" w:rsidR="002A5E5A" w:rsidRPr="007A0CB6" w:rsidRDefault="00000000">
            <w:pPr>
              <w:adjustRightInd w:val="0"/>
              <w:spacing w:line="420" w:lineRule="exact"/>
              <w:jc w:val="center"/>
              <w:textAlignment w:val="baseline"/>
              <w:rPr>
                <w:rFonts w:ascii="宋体" w:hAnsi="宋体" w:cs="¿¬Ìå" w:hint="eastAsia"/>
                <w:kern w:val="0"/>
                <w:szCs w:val="21"/>
              </w:rPr>
            </w:pPr>
            <w:r w:rsidRPr="007A0CB6">
              <w:rPr>
                <w:rFonts w:ascii="宋体" w:hAnsi="宋体" w:cs="¿¬Ìå" w:hint="eastAsia"/>
                <w:kern w:val="0"/>
                <w:szCs w:val="21"/>
              </w:rPr>
              <w:t>标项名称</w:t>
            </w:r>
          </w:p>
        </w:tc>
        <w:tc>
          <w:tcPr>
            <w:tcW w:w="1984" w:type="dxa"/>
            <w:vAlign w:val="center"/>
          </w:tcPr>
          <w:p w14:paraId="62174B3D" w14:textId="77777777" w:rsidR="002A5E5A" w:rsidRPr="007A0CB6" w:rsidRDefault="00000000">
            <w:pPr>
              <w:adjustRightInd w:val="0"/>
              <w:spacing w:line="420" w:lineRule="exact"/>
              <w:jc w:val="center"/>
              <w:textAlignment w:val="baseline"/>
              <w:rPr>
                <w:rFonts w:ascii="宋体" w:hAnsi="宋体" w:cs="¿¬Ìå" w:hint="eastAsia"/>
                <w:kern w:val="0"/>
                <w:szCs w:val="21"/>
              </w:rPr>
            </w:pPr>
            <w:r w:rsidRPr="007A0CB6">
              <w:rPr>
                <w:rFonts w:ascii="宋体" w:hAnsi="宋体" w:cs="¿¬Ìå" w:hint="eastAsia"/>
                <w:kern w:val="0"/>
                <w:szCs w:val="21"/>
              </w:rPr>
              <w:t>预算金额</w:t>
            </w:r>
          </w:p>
        </w:tc>
        <w:tc>
          <w:tcPr>
            <w:tcW w:w="3481" w:type="dxa"/>
            <w:vAlign w:val="center"/>
          </w:tcPr>
          <w:p w14:paraId="32AE543A" w14:textId="77777777" w:rsidR="002A5E5A" w:rsidRPr="007A0CB6" w:rsidRDefault="00000000">
            <w:pPr>
              <w:adjustRightInd w:val="0"/>
              <w:spacing w:line="420" w:lineRule="exact"/>
              <w:jc w:val="center"/>
              <w:textAlignment w:val="baseline"/>
              <w:rPr>
                <w:rFonts w:ascii="宋体" w:hAnsi="宋体" w:cs="¿¬Ìå" w:hint="eastAsia"/>
                <w:kern w:val="0"/>
                <w:szCs w:val="21"/>
              </w:rPr>
            </w:pPr>
            <w:r w:rsidRPr="007A0CB6">
              <w:rPr>
                <w:rFonts w:ascii="宋体" w:hAnsi="宋体" w:cs="¿¬Ìå" w:hint="eastAsia"/>
                <w:kern w:val="0"/>
                <w:szCs w:val="21"/>
              </w:rPr>
              <w:t>项目基本概况</w:t>
            </w:r>
          </w:p>
        </w:tc>
      </w:tr>
      <w:tr w:rsidR="002A5E5A" w:rsidRPr="007A0CB6" w14:paraId="6C87AD20" w14:textId="77777777">
        <w:trPr>
          <w:trHeight w:val="407"/>
          <w:jc w:val="center"/>
        </w:trPr>
        <w:tc>
          <w:tcPr>
            <w:tcW w:w="670" w:type="dxa"/>
            <w:vAlign w:val="center"/>
          </w:tcPr>
          <w:p w14:paraId="4FEFABFB" w14:textId="77777777" w:rsidR="002A5E5A" w:rsidRPr="007A0CB6" w:rsidRDefault="00000000">
            <w:pPr>
              <w:adjustRightInd w:val="0"/>
              <w:spacing w:line="420" w:lineRule="exact"/>
              <w:jc w:val="center"/>
              <w:textAlignment w:val="baseline"/>
              <w:rPr>
                <w:rFonts w:ascii="宋体" w:hAnsi="宋体" w:cs="¿¬Ìå" w:hint="eastAsia"/>
                <w:kern w:val="0"/>
                <w:szCs w:val="21"/>
              </w:rPr>
            </w:pPr>
            <w:r w:rsidRPr="007A0CB6">
              <w:rPr>
                <w:rFonts w:ascii="宋体" w:hAnsi="宋体" w:cs="¿¬Ìå" w:hint="eastAsia"/>
                <w:kern w:val="0"/>
                <w:szCs w:val="21"/>
              </w:rPr>
              <w:t>1</w:t>
            </w:r>
          </w:p>
        </w:tc>
        <w:tc>
          <w:tcPr>
            <w:tcW w:w="3153" w:type="dxa"/>
            <w:vAlign w:val="center"/>
          </w:tcPr>
          <w:p w14:paraId="38A58B75" w14:textId="77777777" w:rsidR="002A5E5A" w:rsidRPr="007A0CB6" w:rsidRDefault="00000000">
            <w:pPr>
              <w:adjustRightInd w:val="0"/>
              <w:spacing w:line="420" w:lineRule="exact"/>
              <w:textAlignment w:val="baseline"/>
              <w:rPr>
                <w:rFonts w:ascii="宋体" w:hAnsi="宋体" w:cs="¿¬Ìå" w:hint="eastAsia"/>
                <w:kern w:val="0"/>
                <w:szCs w:val="21"/>
              </w:rPr>
            </w:pPr>
            <w:r w:rsidRPr="007A0CB6">
              <w:rPr>
                <w:rFonts w:ascii="宋体" w:hAnsi="宋体" w:cs="¿¬Ìå" w:hint="eastAsia"/>
                <w:kern w:val="0"/>
                <w:szCs w:val="21"/>
              </w:rPr>
              <w:t>钟山县2026年提前批中央和自治区财政衔接推进乡村振兴补助资金项目（公安、同古、红花、两安、花山片区）监理服务</w:t>
            </w:r>
          </w:p>
        </w:tc>
        <w:tc>
          <w:tcPr>
            <w:tcW w:w="1984" w:type="dxa"/>
            <w:vAlign w:val="center"/>
          </w:tcPr>
          <w:p w14:paraId="41E3E816" w14:textId="77777777" w:rsidR="002A5E5A" w:rsidRPr="007A0CB6" w:rsidRDefault="00000000">
            <w:pPr>
              <w:adjustRightInd w:val="0"/>
              <w:spacing w:line="420" w:lineRule="exact"/>
              <w:jc w:val="center"/>
              <w:textAlignment w:val="baseline"/>
              <w:rPr>
                <w:rFonts w:ascii="宋体" w:hAnsi="宋体" w:cs="¿¬Ìå" w:hint="eastAsia"/>
                <w:kern w:val="0"/>
                <w:szCs w:val="21"/>
              </w:rPr>
            </w:pPr>
            <w:bookmarkStart w:id="6" w:name="OLE_LINK2"/>
            <w:r w:rsidRPr="007A0CB6">
              <w:rPr>
                <w:rFonts w:ascii="宋体" w:hAnsi="宋体" w:cs="¿¬Ìå"/>
                <w:kern w:val="0"/>
                <w:szCs w:val="21"/>
              </w:rPr>
              <w:t>13.</w:t>
            </w:r>
            <w:r w:rsidRPr="007A0CB6">
              <w:rPr>
                <w:rFonts w:ascii="宋体" w:hAnsi="宋体" w:cs="¿¬Ìå" w:hint="eastAsia"/>
                <w:kern w:val="0"/>
                <w:szCs w:val="21"/>
              </w:rPr>
              <w:t>0</w:t>
            </w:r>
            <w:r w:rsidRPr="007A0CB6">
              <w:rPr>
                <w:rFonts w:ascii="宋体" w:hAnsi="宋体" w:cs="¿¬Ìå"/>
                <w:kern w:val="0"/>
                <w:szCs w:val="21"/>
              </w:rPr>
              <w:t>4</w:t>
            </w:r>
            <w:bookmarkEnd w:id="6"/>
            <w:r w:rsidRPr="007A0CB6">
              <w:rPr>
                <w:rFonts w:ascii="宋体" w:hAnsi="宋体" w:cs="¿¬Ìå" w:hint="eastAsia"/>
                <w:kern w:val="0"/>
                <w:szCs w:val="21"/>
              </w:rPr>
              <w:t>万元，采用费率报价，费率≤2.5%</w:t>
            </w:r>
          </w:p>
        </w:tc>
        <w:tc>
          <w:tcPr>
            <w:tcW w:w="3481" w:type="dxa"/>
            <w:vAlign w:val="center"/>
          </w:tcPr>
          <w:p w14:paraId="5F4B7300" w14:textId="77777777" w:rsidR="002A5E5A" w:rsidRPr="007A0CB6" w:rsidRDefault="00000000">
            <w:pPr>
              <w:adjustRightInd w:val="0"/>
              <w:spacing w:line="420" w:lineRule="exact"/>
              <w:textAlignment w:val="baseline"/>
              <w:rPr>
                <w:rFonts w:ascii="宋体" w:hAnsi="宋体" w:cs="¿¬Ìå" w:hint="eastAsia"/>
                <w:kern w:val="0"/>
                <w:szCs w:val="21"/>
              </w:rPr>
            </w:pPr>
            <w:r w:rsidRPr="007A0CB6">
              <w:rPr>
                <w:rFonts w:ascii="宋体" w:hAnsi="宋体" w:cs="¿¬Ìå" w:hint="eastAsia"/>
                <w:kern w:val="0"/>
                <w:szCs w:val="21"/>
              </w:rPr>
              <w:t>本分标为公安、同古、红花、两安、花山片区的水利项目监理服务，如需进一步了解详细内容，详见采购文件。</w:t>
            </w:r>
          </w:p>
        </w:tc>
      </w:tr>
      <w:tr w:rsidR="002A5E5A" w:rsidRPr="007A0CB6" w14:paraId="42473D1C" w14:textId="77777777">
        <w:trPr>
          <w:trHeight w:val="407"/>
          <w:jc w:val="center"/>
        </w:trPr>
        <w:tc>
          <w:tcPr>
            <w:tcW w:w="670" w:type="dxa"/>
            <w:vAlign w:val="center"/>
          </w:tcPr>
          <w:p w14:paraId="2C099492" w14:textId="77777777" w:rsidR="002A5E5A" w:rsidRPr="007A0CB6" w:rsidRDefault="00000000">
            <w:pPr>
              <w:adjustRightInd w:val="0"/>
              <w:spacing w:line="420" w:lineRule="exact"/>
              <w:jc w:val="center"/>
              <w:textAlignment w:val="baseline"/>
              <w:rPr>
                <w:rFonts w:ascii="宋体" w:hAnsi="宋体" w:cs="¿¬Ìå" w:hint="eastAsia"/>
                <w:kern w:val="0"/>
                <w:szCs w:val="21"/>
              </w:rPr>
            </w:pPr>
            <w:r w:rsidRPr="007A0CB6">
              <w:rPr>
                <w:rFonts w:ascii="宋体" w:hAnsi="宋体" w:cs="¿¬Ìå" w:hint="eastAsia"/>
                <w:kern w:val="0"/>
                <w:szCs w:val="21"/>
              </w:rPr>
              <w:t>2</w:t>
            </w:r>
          </w:p>
        </w:tc>
        <w:tc>
          <w:tcPr>
            <w:tcW w:w="3153" w:type="dxa"/>
            <w:vAlign w:val="center"/>
          </w:tcPr>
          <w:p w14:paraId="069566E8" w14:textId="77777777" w:rsidR="002A5E5A" w:rsidRPr="007A0CB6" w:rsidRDefault="00000000">
            <w:pPr>
              <w:adjustRightInd w:val="0"/>
              <w:spacing w:line="420" w:lineRule="exact"/>
              <w:textAlignment w:val="baseline"/>
              <w:rPr>
                <w:rFonts w:ascii="宋体" w:hAnsi="宋体" w:cs="¿¬Ìå" w:hint="eastAsia"/>
                <w:kern w:val="0"/>
                <w:szCs w:val="21"/>
              </w:rPr>
            </w:pPr>
            <w:r w:rsidRPr="007A0CB6">
              <w:rPr>
                <w:rFonts w:ascii="宋体" w:hAnsi="宋体" w:cs="¿¬Ìå" w:hint="eastAsia"/>
                <w:kern w:val="0"/>
                <w:szCs w:val="21"/>
              </w:rPr>
              <w:t>钟山县2026年提前批中央和自治区财政衔接推进乡村振兴补助资金项目（回龙、石龙水源提升工程）监理服务</w:t>
            </w:r>
          </w:p>
        </w:tc>
        <w:tc>
          <w:tcPr>
            <w:tcW w:w="1984" w:type="dxa"/>
            <w:vAlign w:val="center"/>
          </w:tcPr>
          <w:p w14:paraId="2C9978CC" w14:textId="77777777" w:rsidR="002A5E5A" w:rsidRPr="007A0CB6" w:rsidRDefault="00000000">
            <w:pPr>
              <w:adjustRightInd w:val="0"/>
              <w:spacing w:line="420" w:lineRule="exact"/>
              <w:jc w:val="center"/>
              <w:textAlignment w:val="baseline"/>
              <w:rPr>
                <w:rFonts w:ascii="宋体" w:hAnsi="宋体" w:cs="¿¬Ìå" w:hint="eastAsia"/>
                <w:kern w:val="0"/>
                <w:szCs w:val="21"/>
              </w:rPr>
            </w:pPr>
            <w:r w:rsidRPr="007A0CB6">
              <w:rPr>
                <w:rFonts w:ascii="宋体" w:hAnsi="宋体" w:cs="¿¬Ìå"/>
                <w:kern w:val="0"/>
                <w:szCs w:val="21"/>
              </w:rPr>
              <w:t>15.</w:t>
            </w:r>
            <w:r w:rsidRPr="007A0CB6">
              <w:rPr>
                <w:rFonts w:ascii="宋体" w:hAnsi="宋体" w:cs="¿¬Ìå" w:hint="eastAsia"/>
                <w:kern w:val="0"/>
                <w:szCs w:val="21"/>
              </w:rPr>
              <w:t>50万元，采用费率报价，费率≤2.5%</w:t>
            </w:r>
          </w:p>
        </w:tc>
        <w:tc>
          <w:tcPr>
            <w:tcW w:w="3481" w:type="dxa"/>
            <w:vAlign w:val="center"/>
          </w:tcPr>
          <w:p w14:paraId="16BBEB86" w14:textId="77777777" w:rsidR="002A5E5A" w:rsidRPr="007A0CB6" w:rsidRDefault="00000000">
            <w:pPr>
              <w:adjustRightInd w:val="0"/>
              <w:spacing w:line="420" w:lineRule="exact"/>
              <w:textAlignment w:val="baseline"/>
              <w:rPr>
                <w:rFonts w:ascii="宋体" w:hAnsi="宋体" w:cs="¿¬Ìå" w:hint="eastAsia"/>
                <w:kern w:val="0"/>
                <w:szCs w:val="21"/>
              </w:rPr>
            </w:pPr>
            <w:r w:rsidRPr="007A0CB6">
              <w:rPr>
                <w:rFonts w:ascii="宋体" w:hAnsi="宋体" w:cs="¿¬Ìå" w:hint="eastAsia"/>
                <w:kern w:val="0"/>
                <w:szCs w:val="21"/>
              </w:rPr>
              <w:t>本分标为回龙、石龙水源提升工程监理服务，如需进一步了解详细内容，详见采购文件。</w:t>
            </w:r>
          </w:p>
        </w:tc>
      </w:tr>
      <w:tr w:rsidR="002A5E5A" w:rsidRPr="007A0CB6" w14:paraId="1C3728A0" w14:textId="77777777">
        <w:trPr>
          <w:trHeight w:val="407"/>
          <w:jc w:val="center"/>
        </w:trPr>
        <w:tc>
          <w:tcPr>
            <w:tcW w:w="670" w:type="dxa"/>
            <w:vAlign w:val="center"/>
          </w:tcPr>
          <w:p w14:paraId="42003550" w14:textId="77777777" w:rsidR="002A5E5A" w:rsidRPr="007A0CB6" w:rsidRDefault="00000000">
            <w:pPr>
              <w:adjustRightInd w:val="0"/>
              <w:spacing w:line="420" w:lineRule="exact"/>
              <w:jc w:val="center"/>
              <w:textAlignment w:val="baseline"/>
              <w:rPr>
                <w:rFonts w:ascii="宋体" w:hAnsi="宋体" w:cs="¿¬Ìå" w:hint="eastAsia"/>
                <w:kern w:val="0"/>
                <w:szCs w:val="21"/>
              </w:rPr>
            </w:pPr>
            <w:r w:rsidRPr="007A0CB6">
              <w:rPr>
                <w:rFonts w:ascii="宋体" w:hAnsi="宋体" w:cs="¿¬Ìå" w:hint="eastAsia"/>
                <w:kern w:val="0"/>
                <w:szCs w:val="21"/>
              </w:rPr>
              <w:t>3</w:t>
            </w:r>
          </w:p>
        </w:tc>
        <w:tc>
          <w:tcPr>
            <w:tcW w:w="3153" w:type="dxa"/>
            <w:vAlign w:val="center"/>
          </w:tcPr>
          <w:p w14:paraId="1D0A053F" w14:textId="77777777" w:rsidR="002A5E5A" w:rsidRPr="007A0CB6" w:rsidRDefault="00000000">
            <w:pPr>
              <w:adjustRightInd w:val="0"/>
              <w:spacing w:line="420" w:lineRule="exact"/>
              <w:textAlignment w:val="baseline"/>
              <w:rPr>
                <w:rFonts w:ascii="宋体" w:hAnsi="宋体" w:cs="¿¬Ìå" w:hint="eastAsia"/>
                <w:kern w:val="0"/>
                <w:szCs w:val="21"/>
              </w:rPr>
            </w:pPr>
            <w:bookmarkStart w:id="7" w:name="OLE_LINK17"/>
            <w:r w:rsidRPr="007A0CB6">
              <w:rPr>
                <w:rFonts w:ascii="宋体" w:hAnsi="宋体" w:cs="¿¬Ìå" w:hint="eastAsia"/>
                <w:kern w:val="0"/>
                <w:szCs w:val="21"/>
              </w:rPr>
              <w:t>钟山县2026年提前批中央和自治区财政衔接推进乡村振兴补助资金项目（回龙、石龙、凤翔、珊瑚片区）监理服务</w:t>
            </w:r>
            <w:bookmarkEnd w:id="7"/>
          </w:p>
        </w:tc>
        <w:tc>
          <w:tcPr>
            <w:tcW w:w="1984" w:type="dxa"/>
            <w:vAlign w:val="center"/>
          </w:tcPr>
          <w:p w14:paraId="24780ACB" w14:textId="77777777" w:rsidR="002A5E5A" w:rsidRPr="007A0CB6" w:rsidRDefault="00000000">
            <w:pPr>
              <w:adjustRightInd w:val="0"/>
              <w:spacing w:line="420" w:lineRule="exact"/>
              <w:jc w:val="center"/>
              <w:textAlignment w:val="baseline"/>
              <w:rPr>
                <w:rFonts w:ascii="宋体" w:hAnsi="宋体" w:cs="¿¬Ìå" w:hint="eastAsia"/>
                <w:kern w:val="0"/>
                <w:szCs w:val="21"/>
              </w:rPr>
            </w:pPr>
            <w:bookmarkStart w:id="8" w:name="OLE_LINK1"/>
            <w:r w:rsidRPr="007A0CB6">
              <w:rPr>
                <w:rFonts w:ascii="宋体" w:hAnsi="宋体" w:cs="¿¬Ìå" w:hint="eastAsia"/>
                <w:kern w:val="0"/>
                <w:szCs w:val="21"/>
              </w:rPr>
              <w:t>14.85</w:t>
            </w:r>
            <w:bookmarkEnd w:id="8"/>
            <w:r w:rsidRPr="007A0CB6">
              <w:rPr>
                <w:rFonts w:ascii="宋体" w:hAnsi="宋体" w:cs="¿¬Ìå" w:hint="eastAsia"/>
                <w:kern w:val="0"/>
                <w:szCs w:val="21"/>
              </w:rPr>
              <w:t>万元，采用费率报价，费率≤2.5%</w:t>
            </w:r>
          </w:p>
        </w:tc>
        <w:tc>
          <w:tcPr>
            <w:tcW w:w="3481" w:type="dxa"/>
            <w:vAlign w:val="center"/>
          </w:tcPr>
          <w:p w14:paraId="2C42DD79" w14:textId="77777777" w:rsidR="002A5E5A" w:rsidRPr="007A0CB6" w:rsidRDefault="00000000">
            <w:pPr>
              <w:adjustRightInd w:val="0"/>
              <w:spacing w:line="420" w:lineRule="exact"/>
              <w:textAlignment w:val="baseline"/>
              <w:rPr>
                <w:rFonts w:ascii="宋体" w:hAnsi="宋体" w:cs="¿¬Ìå" w:hint="eastAsia"/>
                <w:kern w:val="0"/>
                <w:szCs w:val="21"/>
              </w:rPr>
            </w:pPr>
            <w:r w:rsidRPr="007A0CB6">
              <w:rPr>
                <w:rFonts w:ascii="宋体" w:hAnsi="宋体" w:cs="¿¬Ìå" w:hint="eastAsia"/>
                <w:kern w:val="0"/>
                <w:szCs w:val="21"/>
              </w:rPr>
              <w:t>本分标为回龙、石龙、凤翔、珊瑚片区的水利项目监理服务，如需进一步了解详细内容，详见采购文件。</w:t>
            </w:r>
          </w:p>
        </w:tc>
      </w:tr>
      <w:tr w:rsidR="002A5E5A" w:rsidRPr="007A0CB6" w14:paraId="4B82311E" w14:textId="77777777">
        <w:trPr>
          <w:trHeight w:val="407"/>
          <w:jc w:val="center"/>
        </w:trPr>
        <w:tc>
          <w:tcPr>
            <w:tcW w:w="670" w:type="dxa"/>
            <w:vAlign w:val="center"/>
          </w:tcPr>
          <w:p w14:paraId="0B1E4869" w14:textId="77777777" w:rsidR="002A5E5A" w:rsidRPr="007A0CB6" w:rsidRDefault="00000000">
            <w:pPr>
              <w:adjustRightInd w:val="0"/>
              <w:spacing w:line="420" w:lineRule="exact"/>
              <w:jc w:val="center"/>
              <w:textAlignment w:val="baseline"/>
              <w:rPr>
                <w:rFonts w:ascii="宋体" w:hAnsi="宋体" w:cs="¿¬Ìå" w:hint="eastAsia"/>
                <w:kern w:val="0"/>
                <w:szCs w:val="21"/>
              </w:rPr>
            </w:pPr>
            <w:r w:rsidRPr="007A0CB6">
              <w:rPr>
                <w:rFonts w:ascii="宋体" w:hAnsi="宋体" w:cs="¿¬Ìå" w:hint="eastAsia"/>
                <w:kern w:val="0"/>
                <w:szCs w:val="21"/>
              </w:rPr>
              <w:lastRenderedPageBreak/>
              <w:t>4</w:t>
            </w:r>
          </w:p>
        </w:tc>
        <w:tc>
          <w:tcPr>
            <w:tcW w:w="3153" w:type="dxa"/>
            <w:vAlign w:val="center"/>
          </w:tcPr>
          <w:p w14:paraId="23CCA629" w14:textId="77777777" w:rsidR="002A5E5A" w:rsidRPr="007A0CB6" w:rsidRDefault="00000000">
            <w:pPr>
              <w:adjustRightInd w:val="0"/>
              <w:spacing w:line="420" w:lineRule="exact"/>
              <w:textAlignment w:val="baseline"/>
              <w:rPr>
                <w:rFonts w:ascii="宋体" w:hAnsi="宋体" w:cs="¿¬Ìå" w:hint="eastAsia"/>
                <w:kern w:val="0"/>
                <w:szCs w:val="21"/>
              </w:rPr>
            </w:pPr>
            <w:bookmarkStart w:id="9" w:name="OLE_LINK23"/>
            <w:r w:rsidRPr="007A0CB6">
              <w:rPr>
                <w:rFonts w:ascii="宋体" w:hAnsi="宋体" w:cs="¿¬Ìå" w:hint="eastAsia"/>
                <w:kern w:val="0"/>
                <w:szCs w:val="21"/>
              </w:rPr>
              <w:t>钟山县2026年提前批中央和自治区财政衔接推进乡村振兴补助资金项目（清塘、燕塘片区）监理服务</w:t>
            </w:r>
            <w:bookmarkEnd w:id="9"/>
          </w:p>
        </w:tc>
        <w:tc>
          <w:tcPr>
            <w:tcW w:w="1984" w:type="dxa"/>
            <w:vAlign w:val="center"/>
          </w:tcPr>
          <w:p w14:paraId="7D0F2757" w14:textId="77777777" w:rsidR="002A5E5A" w:rsidRPr="007A0CB6" w:rsidRDefault="00000000">
            <w:pPr>
              <w:adjustRightInd w:val="0"/>
              <w:spacing w:line="420" w:lineRule="exact"/>
              <w:jc w:val="center"/>
              <w:textAlignment w:val="baseline"/>
              <w:rPr>
                <w:rFonts w:ascii="宋体" w:hAnsi="宋体" w:cs="¿¬Ìå" w:hint="eastAsia"/>
                <w:kern w:val="0"/>
                <w:szCs w:val="21"/>
              </w:rPr>
            </w:pPr>
            <w:bookmarkStart w:id="10" w:name="OLE_LINK25"/>
            <w:r w:rsidRPr="007A0CB6">
              <w:rPr>
                <w:rFonts w:ascii="宋体" w:hAnsi="宋体" w:cs="¿¬Ìå"/>
                <w:kern w:val="0"/>
                <w:szCs w:val="21"/>
              </w:rPr>
              <w:t>14.</w:t>
            </w:r>
            <w:r w:rsidRPr="007A0CB6">
              <w:rPr>
                <w:rFonts w:ascii="宋体" w:hAnsi="宋体" w:cs="¿¬Ìå" w:hint="eastAsia"/>
                <w:kern w:val="0"/>
                <w:szCs w:val="21"/>
              </w:rPr>
              <w:t>6</w:t>
            </w:r>
            <w:r w:rsidRPr="007A0CB6">
              <w:rPr>
                <w:rFonts w:ascii="宋体" w:hAnsi="宋体" w:cs="¿¬Ìå"/>
                <w:kern w:val="0"/>
                <w:szCs w:val="21"/>
              </w:rPr>
              <w:t>1</w:t>
            </w:r>
            <w:r w:rsidRPr="007A0CB6">
              <w:rPr>
                <w:rFonts w:ascii="宋体" w:hAnsi="宋体" w:cs="¿¬Ìå" w:hint="eastAsia"/>
                <w:kern w:val="0"/>
                <w:szCs w:val="21"/>
              </w:rPr>
              <w:t>万元</w:t>
            </w:r>
            <w:bookmarkEnd w:id="10"/>
            <w:r w:rsidRPr="007A0CB6">
              <w:rPr>
                <w:rFonts w:ascii="宋体" w:hAnsi="宋体" w:cs="¿¬Ìå" w:hint="eastAsia"/>
                <w:kern w:val="0"/>
                <w:szCs w:val="21"/>
              </w:rPr>
              <w:t>，采用费率报价，费率≤2.5%</w:t>
            </w:r>
          </w:p>
        </w:tc>
        <w:tc>
          <w:tcPr>
            <w:tcW w:w="3481" w:type="dxa"/>
            <w:vAlign w:val="center"/>
          </w:tcPr>
          <w:p w14:paraId="49653A81" w14:textId="77777777" w:rsidR="002A5E5A" w:rsidRPr="007A0CB6" w:rsidRDefault="00000000">
            <w:pPr>
              <w:adjustRightInd w:val="0"/>
              <w:spacing w:line="420" w:lineRule="exact"/>
              <w:textAlignment w:val="baseline"/>
              <w:rPr>
                <w:rFonts w:ascii="宋体" w:hAnsi="宋体" w:cs="¿¬Ìå" w:hint="eastAsia"/>
                <w:kern w:val="0"/>
                <w:szCs w:val="21"/>
              </w:rPr>
            </w:pPr>
            <w:r w:rsidRPr="007A0CB6">
              <w:rPr>
                <w:rFonts w:ascii="宋体" w:hAnsi="宋体" w:cs="¿¬Ìå" w:hint="eastAsia"/>
                <w:kern w:val="0"/>
                <w:szCs w:val="21"/>
              </w:rPr>
              <w:t>本分标为清塘、燕塘片区的水利项目监理服务，如需进一步了解详细内容，详见采购文件。</w:t>
            </w:r>
          </w:p>
        </w:tc>
      </w:tr>
    </w:tbl>
    <w:p w14:paraId="5CA325F6" w14:textId="77777777" w:rsidR="002A5E5A" w:rsidRPr="007A0CB6" w:rsidRDefault="00000000">
      <w:pPr>
        <w:spacing w:line="420" w:lineRule="exact"/>
        <w:ind w:firstLineChars="200" w:firstLine="420"/>
        <w:rPr>
          <w:rFonts w:ascii="宋体" w:hAnsi="宋体" w:cs="宋体" w:hint="eastAsia"/>
          <w:szCs w:val="21"/>
        </w:rPr>
      </w:pPr>
      <w:r w:rsidRPr="007A0CB6">
        <w:rPr>
          <w:rFonts w:ascii="宋体" w:hAnsi="宋体" w:cs="宋体" w:hint="eastAsia"/>
          <w:szCs w:val="21"/>
        </w:rPr>
        <w:t>合同履约期限：监理服务期限:从签订委托监理合同之日始至工程完成竣工验收止。</w:t>
      </w:r>
    </w:p>
    <w:p w14:paraId="79F434F1" w14:textId="77777777" w:rsidR="002A5E5A" w:rsidRPr="007A0CB6" w:rsidRDefault="00000000">
      <w:pPr>
        <w:spacing w:line="420" w:lineRule="exact"/>
        <w:ind w:firstLineChars="200" w:firstLine="420"/>
        <w:rPr>
          <w:rFonts w:ascii="宋体" w:hAnsi="宋体" w:cs="宋体" w:hint="eastAsia"/>
          <w:szCs w:val="21"/>
        </w:rPr>
      </w:pPr>
      <w:r w:rsidRPr="007A0CB6">
        <w:rPr>
          <w:rFonts w:ascii="宋体" w:hAnsi="宋体" w:cs="宋体" w:hint="eastAsia"/>
          <w:szCs w:val="21"/>
        </w:rPr>
        <w:t>本项目不接受联合体</w:t>
      </w:r>
      <w:bookmarkStart w:id="11" w:name="_Toc28359013"/>
      <w:bookmarkStart w:id="12" w:name="_Toc28359090"/>
      <w:bookmarkStart w:id="13" w:name="_Toc35393630"/>
      <w:bookmarkStart w:id="14" w:name="_Toc35393799"/>
      <w:r w:rsidRPr="007A0CB6">
        <w:rPr>
          <w:rFonts w:ascii="宋体" w:hAnsi="宋体" w:cs="宋体" w:hint="eastAsia"/>
          <w:szCs w:val="21"/>
        </w:rPr>
        <w:t>。</w:t>
      </w:r>
    </w:p>
    <w:p w14:paraId="289FF4F1" w14:textId="77777777" w:rsidR="002A5E5A" w:rsidRPr="007A0CB6" w:rsidRDefault="00000000">
      <w:pPr>
        <w:spacing w:line="420" w:lineRule="exact"/>
        <w:rPr>
          <w:rFonts w:ascii="宋体" w:hAnsi="宋体" w:cs="宋体" w:hint="eastAsia"/>
          <w:szCs w:val="21"/>
        </w:rPr>
      </w:pPr>
      <w:r w:rsidRPr="007A0CB6">
        <w:rPr>
          <w:rFonts w:ascii="宋体" w:hAnsi="宋体" w:cs="宋体" w:hint="eastAsia"/>
          <w:b/>
          <w:szCs w:val="21"/>
        </w:rPr>
        <w:t>二、申请人的资格要求：</w:t>
      </w:r>
      <w:bookmarkEnd w:id="11"/>
      <w:bookmarkEnd w:id="12"/>
      <w:bookmarkEnd w:id="13"/>
      <w:bookmarkEnd w:id="14"/>
    </w:p>
    <w:p w14:paraId="1B8490E7" w14:textId="77777777" w:rsidR="002A5E5A" w:rsidRPr="007A0CB6" w:rsidRDefault="00000000">
      <w:pPr>
        <w:spacing w:line="420" w:lineRule="exact"/>
        <w:ind w:firstLineChars="200" w:firstLine="420"/>
        <w:rPr>
          <w:rFonts w:ascii="宋体" w:hAnsi="宋体" w:cs="宋体" w:hint="eastAsia"/>
          <w:szCs w:val="21"/>
        </w:rPr>
      </w:pPr>
      <w:bookmarkStart w:id="15" w:name="_Toc28359014"/>
      <w:bookmarkStart w:id="16" w:name="_Toc28359091"/>
      <w:bookmarkStart w:id="17" w:name="_Toc35393631"/>
      <w:bookmarkStart w:id="18" w:name="_Toc35393800"/>
      <w:r w:rsidRPr="007A0CB6">
        <w:rPr>
          <w:rFonts w:ascii="宋体" w:hAnsi="宋体" w:cs="宋体" w:hint="eastAsia"/>
          <w:szCs w:val="21"/>
        </w:rPr>
        <w:t>1.满足《中华人民共和国政府采购法》第二十二条规定；</w:t>
      </w:r>
    </w:p>
    <w:p w14:paraId="47B7AF1B" w14:textId="77777777" w:rsidR="002A5E5A" w:rsidRPr="007A0CB6" w:rsidRDefault="00000000">
      <w:pPr>
        <w:spacing w:line="420" w:lineRule="exact"/>
        <w:ind w:firstLineChars="200" w:firstLine="420"/>
        <w:rPr>
          <w:rFonts w:ascii="宋体" w:hAnsi="宋体" w:cs="宋体" w:hint="eastAsia"/>
          <w:szCs w:val="21"/>
        </w:rPr>
      </w:pPr>
      <w:r w:rsidRPr="007A0CB6">
        <w:rPr>
          <w:rFonts w:ascii="宋体" w:hAnsi="宋体" w:cs="宋体" w:hint="eastAsia"/>
          <w:szCs w:val="21"/>
        </w:rPr>
        <w:t>2.落实政府采购政策需满足的资格要求：本项目属于专门面向中小企业采购的项目（供应商应为中小微企业或监狱企业或残疾人福利性单位）；</w:t>
      </w:r>
    </w:p>
    <w:p w14:paraId="6CC579B2" w14:textId="77777777" w:rsidR="002A5E5A" w:rsidRPr="007A0CB6" w:rsidRDefault="00000000">
      <w:pPr>
        <w:spacing w:line="420" w:lineRule="exact"/>
        <w:ind w:firstLineChars="200" w:firstLine="420"/>
        <w:rPr>
          <w:rFonts w:ascii="宋体" w:hAnsi="宋体" w:cs="宋体" w:hint="eastAsia"/>
          <w:szCs w:val="21"/>
        </w:rPr>
      </w:pPr>
      <w:r w:rsidRPr="007A0CB6">
        <w:rPr>
          <w:rFonts w:ascii="宋体" w:hAnsi="宋体" w:cs="宋体" w:hint="eastAsia"/>
          <w:szCs w:val="21"/>
        </w:rPr>
        <w:t>3.本项目的特定资格要求：</w:t>
      </w:r>
      <w:bookmarkStart w:id="19" w:name="OLE_LINK27"/>
      <w:r w:rsidRPr="007A0CB6">
        <w:rPr>
          <w:rFonts w:ascii="宋体" w:hAnsi="宋体" w:cs="宋体" w:hint="eastAsia"/>
          <w:szCs w:val="21"/>
        </w:rPr>
        <w:t>具有水利部颁发的水利工程施工监理乙级以上（含乙级）资质。</w:t>
      </w:r>
      <w:bookmarkEnd w:id="19"/>
    </w:p>
    <w:p w14:paraId="6EDA882A" w14:textId="77777777" w:rsidR="002A5E5A" w:rsidRPr="007A0CB6" w:rsidRDefault="00000000">
      <w:pPr>
        <w:spacing w:line="420" w:lineRule="exact"/>
        <w:rPr>
          <w:rFonts w:ascii="宋体" w:hAnsi="宋体" w:cs="宋体" w:hint="eastAsia"/>
          <w:b/>
          <w:bCs/>
          <w:szCs w:val="21"/>
        </w:rPr>
      </w:pPr>
      <w:r w:rsidRPr="007A0CB6">
        <w:rPr>
          <w:rFonts w:ascii="宋体" w:hAnsi="宋体" w:cs="宋体" w:hint="eastAsia"/>
          <w:b/>
          <w:bCs/>
          <w:szCs w:val="21"/>
        </w:rPr>
        <w:t>三、获取采购文件</w:t>
      </w:r>
      <w:bookmarkEnd w:id="15"/>
      <w:bookmarkEnd w:id="16"/>
      <w:bookmarkEnd w:id="17"/>
      <w:bookmarkEnd w:id="18"/>
    </w:p>
    <w:p w14:paraId="50A69FAE" w14:textId="596DDF86" w:rsidR="002A5E5A" w:rsidRPr="007A0CB6" w:rsidRDefault="00000000">
      <w:pPr>
        <w:pStyle w:val="aff7"/>
        <w:spacing w:line="420" w:lineRule="exact"/>
        <w:ind w:firstLine="420"/>
        <w:jc w:val="both"/>
        <w:rPr>
          <w:rFonts w:ascii="宋体" w:hAnsi="宋体" w:cs="宋体" w:hint="eastAsia"/>
          <w:szCs w:val="21"/>
        </w:rPr>
      </w:pPr>
      <w:r w:rsidRPr="007A0CB6">
        <w:rPr>
          <w:rFonts w:ascii="宋体" w:hAnsi="宋体" w:cs="宋体" w:hint="eastAsia"/>
          <w:szCs w:val="21"/>
        </w:rPr>
        <w:t>时间：</w:t>
      </w:r>
      <w:r w:rsidRPr="007A0CB6">
        <w:rPr>
          <w:rFonts w:ascii="宋体" w:hAnsi="宋体" w:cs="宋体" w:hint="eastAsia"/>
          <w:szCs w:val="21"/>
          <w:u w:val="single"/>
        </w:rPr>
        <w:t>202</w:t>
      </w:r>
      <w:r w:rsidRPr="007A0CB6">
        <w:rPr>
          <w:rFonts w:ascii="宋体" w:hAnsi="宋体" w:cs="宋体" w:hint="eastAsia"/>
          <w:szCs w:val="21"/>
          <w:u w:val="single"/>
          <w:lang w:val="en-US"/>
        </w:rPr>
        <w:t>6</w:t>
      </w:r>
      <w:r w:rsidRPr="007A0CB6">
        <w:rPr>
          <w:rFonts w:ascii="宋体" w:hAnsi="宋体" w:cs="宋体" w:hint="eastAsia"/>
          <w:szCs w:val="21"/>
          <w:u w:val="single"/>
        </w:rPr>
        <w:t>年</w:t>
      </w:r>
      <w:r w:rsidR="00AC178D" w:rsidRPr="007A0CB6">
        <w:rPr>
          <w:rFonts w:ascii="宋体" w:hAnsi="宋体" w:cs="宋体" w:hint="eastAsia"/>
          <w:szCs w:val="21"/>
          <w:u w:val="single"/>
          <w:lang w:val="en-US"/>
        </w:rPr>
        <w:t>7</w:t>
      </w:r>
      <w:r w:rsidRPr="007A0CB6">
        <w:rPr>
          <w:rFonts w:ascii="宋体" w:hAnsi="宋体" w:cs="宋体" w:hint="eastAsia"/>
          <w:szCs w:val="21"/>
          <w:u w:val="single"/>
        </w:rPr>
        <w:t>月</w:t>
      </w:r>
      <w:r w:rsidR="00AC178D" w:rsidRPr="007A0CB6">
        <w:rPr>
          <w:rFonts w:ascii="宋体" w:hAnsi="宋体" w:cs="宋体" w:hint="eastAsia"/>
          <w:szCs w:val="21"/>
          <w:u w:val="single"/>
          <w:lang w:val="en-US"/>
        </w:rPr>
        <w:t>29</w:t>
      </w:r>
      <w:r w:rsidRPr="007A0CB6">
        <w:rPr>
          <w:rFonts w:ascii="宋体" w:hAnsi="宋体" w:cs="宋体" w:hint="eastAsia"/>
          <w:szCs w:val="21"/>
          <w:u w:val="single"/>
        </w:rPr>
        <w:t>日</w:t>
      </w:r>
      <w:r w:rsidRPr="007A0CB6">
        <w:rPr>
          <w:rFonts w:ascii="宋体" w:hAnsi="宋体" w:cs="宋体" w:hint="eastAsia"/>
          <w:szCs w:val="21"/>
        </w:rPr>
        <w:t>至</w:t>
      </w:r>
      <w:r w:rsidRPr="007A0CB6">
        <w:rPr>
          <w:rFonts w:ascii="宋体" w:hAnsi="宋体" w:cs="宋体" w:hint="eastAsia"/>
          <w:szCs w:val="21"/>
          <w:u w:val="single"/>
        </w:rPr>
        <w:t>202</w:t>
      </w:r>
      <w:r w:rsidRPr="007A0CB6">
        <w:rPr>
          <w:rFonts w:ascii="宋体" w:hAnsi="宋体" w:cs="宋体" w:hint="eastAsia"/>
          <w:szCs w:val="21"/>
          <w:u w:val="single"/>
          <w:lang w:val="en-US"/>
        </w:rPr>
        <w:t>6</w:t>
      </w:r>
      <w:r w:rsidRPr="007A0CB6">
        <w:rPr>
          <w:rFonts w:ascii="宋体" w:hAnsi="宋体" w:cs="宋体" w:hint="eastAsia"/>
          <w:szCs w:val="21"/>
          <w:u w:val="single"/>
        </w:rPr>
        <w:t>年</w:t>
      </w:r>
      <w:r w:rsidR="00AC178D" w:rsidRPr="007A0CB6">
        <w:rPr>
          <w:rFonts w:ascii="宋体" w:hAnsi="宋体" w:cs="宋体" w:hint="eastAsia"/>
          <w:szCs w:val="21"/>
          <w:u w:val="single"/>
          <w:lang w:val="en-US"/>
        </w:rPr>
        <w:t>8</w:t>
      </w:r>
      <w:r w:rsidRPr="007A0CB6">
        <w:rPr>
          <w:rFonts w:ascii="宋体" w:hAnsi="宋体" w:cs="宋体" w:hint="eastAsia"/>
          <w:szCs w:val="21"/>
          <w:u w:val="single"/>
        </w:rPr>
        <w:t>月</w:t>
      </w:r>
      <w:r w:rsidR="00AC178D" w:rsidRPr="007A0CB6">
        <w:rPr>
          <w:rFonts w:ascii="宋体" w:hAnsi="宋体" w:cs="宋体" w:hint="eastAsia"/>
          <w:szCs w:val="21"/>
          <w:u w:val="single"/>
          <w:lang w:val="en-US"/>
        </w:rPr>
        <w:t>5</w:t>
      </w:r>
      <w:r w:rsidRPr="007A0CB6">
        <w:rPr>
          <w:rFonts w:ascii="宋体" w:hAnsi="宋体" w:cs="宋体" w:hint="eastAsia"/>
          <w:szCs w:val="21"/>
          <w:u w:val="single"/>
        </w:rPr>
        <w:t>日</w:t>
      </w:r>
      <w:r w:rsidRPr="007A0CB6">
        <w:rPr>
          <w:rFonts w:ascii="宋体" w:hAnsi="宋体" w:cs="¿¬Ìå" w:hint="eastAsia"/>
          <w:szCs w:val="21"/>
        </w:rPr>
        <w:t>，每天上午</w:t>
      </w:r>
      <w:r w:rsidRPr="007A0CB6">
        <w:rPr>
          <w:rFonts w:ascii="宋体" w:hAnsi="宋体" w:cs="¿¬Ìå" w:hint="eastAsia"/>
          <w:szCs w:val="21"/>
          <w:u w:val="single"/>
        </w:rPr>
        <w:t>8时</w:t>
      </w:r>
      <w:r w:rsidRPr="007A0CB6">
        <w:rPr>
          <w:rFonts w:ascii="宋体" w:hAnsi="宋体" w:cs="¿¬Ìå"/>
          <w:szCs w:val="21"/>
          <w:u w:val="single"/>
        </w:rPr>
        <w:t>0</w:t>
      </w:r>
      <w:r w:rsidRPr="007A0CB6">
        <w:rPr>
          <w:rFonts w:ascii="宋体" w:hAnsi="宋体" w:cs="¿¬Ìå" w:hint="eastAsia"/>
          <w:szCs w:val="21"/>
          <w:u w:val="single"/>
        </w:rPr>
        <w:t>0分</w:t>
      </w:r>
      <w:r w:rsidRPr="007A0CB6">
        <w:rPr>
          <w:rFonts w:ascii="宋体" w:hAnsi="宋体" w:cs="¿¬Ìå" w:hint="eastAsia"/>
          <w:szCs w:val="21"/>
        </w:rPr>
        <w:t>至</w:t>
      </w:r>
      <w:r w:rsidRPr="007A0CB6">
        <w:rPr>
          <w:rFonts w:ascii="宋体" w:hAnsi="宋体" w:cs="¿¬Ìå" w:hint="eastAsia"/>
          <w:szCs w:val="21"/>
          <w:u w:val="single"/>
        </w:rPr>
        <w:t>12时00分</w:t>
      </w:r>
      <w:r w:rsidRPr="007A0CB6">
        <w:rPr>
          <w:rFonts w:ascii="宋体" w:hAnsi="宋体" w:cs="¿¬Ìå" w:hint="eastAsia"/>
          <w:szCs w:val="21"/>
        </w:rPr>
        <w:t>，下午</w:t>
      </w:r>
      <w:r w:rsidRPr="007A0CB6">
        <w:rPr>
          <w:rFonts w:ascii="宋体" w:hAnsi="宋体" w:cs="¿¬Ìå" w:hint="eastAsia"/>
          <w:szCs w:val="21"/>
          <w:u w:val="single"/>
        </w:rPr>
        <w:t>15时00分</w:t>
      </w:r>
      <w:r w:rsidRPr="007A0CB6">
        <w:rPr>
          <w:rFonts w:ascii="宋体" w:hAnsi="宋体" w:cs="¿¬Ìå" w:hint="eastAsia"/>
          <w:szCs w:val="21"/>
        </w:rPr>
        <w:t>至</w:t>
      </w:r>
      <w:r w:rsidRPr="007A0CB6">
        <w:rPr>
          <w:rFonts w:ascii="宋体" w:hAnsi="宋体" w:cs="¿¬Ìå" w:hint="eastAsia"/>
          <w:szCs w:val="21"/>
          <w:u w:val="single"/>
        </w:rPr>
        <w:t>1</w:t>
      </w:r>
      <w:r w:rsidRPr="007A0CB6">
        <w:rPr>
          <w:rFonts w:ascii="宋体" w:hAnsi="宋体" w:cs="¿¬Ìå"/>
          <w:szCs w:val="21"/>
          <w:u w:val="single"/>
        </w:rPr>
        <w:t>8</w:t>
      </w:r>
      <w:r w:rsidRPr="007A0CB6">
        <w:rPr>
          <w:rFonts w:ascii="宋体" w:hAnsi="宋体" w:cs="¿¬Ìå" w:hint="eastAsia"/>
          <w:szCs w:val="21"/>
          <w:u w:val="single"/>
        </w:rPr>
        <w:t>时</w:t>
      </w:r>
      <w:r w:rsidRPr="007A0CB6">
        <w:rPr>
          <w:rFonts w:ascii="宋体" w:hAnsi="宋体" w:cs="¿¬Ìå"/>
          <w:szCs w:val="21"/>
          <w:u w:val="single"/>
        </w:rPr>
        <w:t>0</w:t>
      </w:r>
      <w:r w:rsidRPr="007A0CB6">
        <w:rPr>
          <w:rFonts w:ascii="宋体" w:hAnsi="宋体" w:cs="¿¬Ìå" w:hint="eastAsia"/>
          <w:szCs w:val="21"/>
          <w:u w:val="single"/>
        </w:rPr>
        <w:t>0分</w:t>
      </w:r>
      <w:r w:rsidRPr="007A0CB6">
        <w:rPr>
          <w:rFonts w:ascii="宋体" w:hAnsi="宋体" w:cs="¿¬Ìå" w:hint="eastAsia"/>
          <w:szCs w:val="21"/>
        </w:rPr>
        <w:t>（北京时间，法定节假日除外）</w:t>
      </w:r>
    </w:p>
    <w:p w14:paraId="2348A9C2" w14:textId="77777777" w:rsidR="002A5E5A" w:rsidRPr="007A0CB6" w:rsidRDefault="00000000">
      <w:pPr>
        <w:pStyle w:val="aff7"/>
        <w:spacing w:line="420" w:lineRule="exact"/>
        <w:ind w:firstLine="420"/>
        <w:jc w:val="both"/>
        <w:rPr>
          <w:rFonts w:ascii="宋体" w:hAnsi="宋体" w:cs="宋体" w:hint="eastAsia"/>
          <w:szCs w:val="21"/>
        </w:rPr>
      </w:pPr>
      <w:r w:rsidRPr="007A0CB6">
        <w:rPr>
          <w:rFonts w:ascii="宋体" w:hAnsi="宋体" w:cs="宋体" w:hint="eastAsia"/>
          <w:szCs w:val="21"/>
        </w:rPr>
        <w:t>地点（网址）：</w:t>
      </w:r>
      <w:r w:rsidRPr="007A0CB6">
        <w:rPr>
          <w:rFonts w:ascii="宋体" w:hAnsi="宋体" w:cs="¿¬Ìå" w:hint="eastAsia"/>
          <w:szCs w:val="21"/>
        </w:rPr>
        <w:t>广西政府采购云平台（https://www.gcy.zfcg.gxzf.gov.cn/）；</w:t>
      </w:r>
    </w:p>
    <w:p w14:paraId="35A53F42" w14:textId="77777777" w:rsidR="002A5E5A" w:rsidRPr="007A0CB6" w:rsidRDefault="00000000">
      <w:pPr>
        <w:pStyle w:val="aff7"/>
        <w:spacing w:line="420" w:lineRule="exact"/>
        <w:ind w:firstLine="420"/>
        <w:jc w:val="both"/>
        <w:rPr>
          <w:rFonts w:ascii="宋体" w:hAnsi="宋体" w:hint="eastAsia"/>
          <w:szCs w:val="21"/>
          <w:lang w:val="en-US"/>
        </w:rPr>
      </w:pPr>
      <w:r w:rsidRPr="007A0CB6">
        <w:rPr>
          <w:rFonts w:ascii="宋体" w:hAnsi="宋体" w:cs="宋体" w:hint="eastAsia"/>
          <w:szCs w:val="21"/>
          <w:lang w:val="en-US"/>
        </w:rPr>
        <w:t>方式：</w:t>
      </w:r>
      <w:bookmarkStart w:id="20" w:name="OLE_LINK9"/>
      <w:r w:rsidRPr="007A0CB6">
        <w:rPr>
          <w:rFonts w:ascii="宋体" w:hAnsi="宋体" w:cs="¿¬Ìå" w:hint="eastAsia"/>
          <w:szCs w:val="21"/>
        </w:rPr>
        <w:t>潜在供应商登录广西政府采购云平台（https://www.gcy.zfcg.gxzf.gov.cn/），从网上免费下载获取竞争性磋商采购文件电子版</w:t>
      </w:r>
      <w:bookmarkEnd w:id="20"/>
      <w:r w:rsidRPr="007A0CB6">
        <w:rPr>
          <w:rFonts w:ascii="宋体" w:hAnsi="宋体" w:cs="¿¬Ìå" w:hint="eastAsia"/>
          <w:szCs w:val="21"/>
        </w:rPr>
        <w:t>。</w:t>
      </w:r>
    </w:p>
    <w:p w14:paraId="1F78A144" w14:textId="77777777" w:rsidR="002A5E5A" w:rsidRPr="007A0CB6" w:rsidRDefault="00000000">
      <w:pPr>
        <w:pStyle w:val="aff7"/>
        <w:spacing w:line="420" w:lineRule="exact"/>
        <w:ind w:firstLine="420"/>
        <w:jc w:val="both"/>
        <w:rPr>
          <w:rFonts w:ascii="宋体" w:hAnsi="宋体" w:cs="宋体" w:hint="eastAsia"/>
          <w:szCs w:val="21"/>
        </w:rPr>
      </w:pPr>
      <w:r w:rsidRPr="007A0CB6">
        <w:rPr>
          <w:rFonts w:ascii="宋体" w:hAnsi="宋体" w:cs="宋体" w:hint="eastAsia"/>
          <w:szCs w:val="21"/>
        </w:rPr>
        <w:t>售价：0元。</w:t>
      </w:r>
    </w:p>
    <w:p w14:paraId="71CF82D2" w14:textId="77777777" w:rsidR="002A5E5A" w:rsidRPr="007A0CB6" w:rsidRDefault="00000000">
      <w:pPr>
        <w:pStyle w:val="2"/>
        <w:keepNext w:val="0"/>
        <w:keepLines w:val="0"/>
        <w:numPr>
          <w:ilvl w:val="0"/>
          <w:numId w:val="0"/>
        </w:numPr>
        <w:spacing w:before="0" w:after="0" w:line="420" w:lineRule="exact"/>
        <w:rPr>
          <w:rFonts w:ascii="宋体" w:hAnsi="宋体" w:cs="宋体" w:hint="eastAsia"/>
          <w:bCs w:val="0"/>
          <w:sz w:val="21"/>
          <w:szCs w:val="21"/>
        </w:rPr>
      </w:pPr>
      <w:bookmarkStart w:id="21" w:name="_Toc28359092"/>
      <w:bookmarkStart w:id="22" w:name="_Toc35393632"/>
      <w:bookmarkStart w:id="23" w:name="_Toc28359015"/>
      <w:bookmarkStart w:id="24" w:name="_Toc35393801"/>
      <w:r w:rsidRPr="007A0CB6">
        <w:rPr>
          <w:rFonts w:ascii="宋体" w:hAnsi="宋体" w:cs="宋体" w:hint="eastAsia"/>
          <w:bCs w:val="0"/>
          <w:sz w:val="21"/>
          <w:szCs w:val="21"/>
        </w:rPr>
        <w:t>四、响应文件提交</w:t>
      </w:r>
      <w:bookmarkEnd w:id="21"/>
      <w:bookmarkEnd w:id="22"/>
      <w:bookmarkEnd w:id="23"/>
      <w:bookmarkEnd w:id="24"/>
    </w:p>
    <w:p w14:paraId="40DA9951" w14:textId="7ADF4D11" w:rsidR="002A5E5A" w:rsidRPr="007A0CB6" w:rsidRDefault="00000000">
      <w:pPr>
        <w:spacing w:line="420" w:lineRule="exact"/>
        <w:ind w:firstLineChars="200" w:firstLine="420"/>
        <w:rPr>
          <w:rFonts w:ascii="宋体" w:hAnsi="宋体" w:cs="宋体" w:hint="eastAsia"/>
          <w:bCs/>
          <w:szCs w:val="21"/>
          <w:u w:val="single"/>
        </w:rPr>
      </w:pPr>
      <w:r w:rsidRPr="007A0CB6">
        <w:rPr>
          <w:rFonts w:ascii="宋体" w:hAnsi="宋体" w:cs="宋体" w:hint="eastAsia"/>
          <w:szCs w:val="21"/>
        </w:rPr>
        <w:t>截止时间：</w:t>
      </w:r>
      <w:r w:rsidR="00AC178D" w:rsidRPr="007A0CB6">
        <w:rPr>
          <w:rFonts w:ascii="宋体" w:hAnsi="宋体" w:cs="宋体"/>
          <w:szCs w:val="21"/>
        </w:rPr>
        <w:t>2026年8月18日9时00分</w:t>
      </w:r>
      <w:r w:rsidRPr="007A0CB6">
        <w:rPr>
          <w:rFonts w:ascii="宋体" w:hAnsi="宋体" w:cs="宋体" w:hint="eastAsia"/>
          <w:bCs/>
          <w:szCs w:val="21"/>
        </w:rPr>
        <w:t>（北京时间）；</w:t>
      </w:r>
    </w:p>
    <w:p w14:paraId="1D3888FA" w14:textId="77777777" w:rsidR="002A5E5A" w:rsidRPr="007A0CB6" w:rsidRDefault="00000000">
      <w:pPr>
        <w:spacing w:line="420" w:lineRule="exact"/>
        <w:ind w:firstLineChars="200" w:firstLine="420"/>
        <w:rPr>
          <w:rFonts w:ascii="宋体" w:hAnsi="宋体" w:cs="¿¬Ìå" w:hint="eastAsia"/>
          <w:sz w:val="24"/>
        </w:rPr>
      </w:pPr>
      <w:r w:rsidRPr="007A0CB6">
        <w:rPr>
          <w:rFonts w:ascii="宋体" w:hAnsi="宋体" w:cs="宋体" w:hint="eastAsia"/>
          <w:szCs w:val="21"/>
        </w:rPr>
        <w:t>地点（网址）：</w:t>
      </w:r>
      <w:r w:rsidRPr="007A0CB6">
        <w:rPr>
          <w:rFonts w:ascii="宋体" w:hAnsi="宋体" w:cs="¿¬Ìå" w:hint="eastAsia"/>
          <w:szCs w:val="21"/>
        </w:rPr>
        <w:t>通过广西政府采购云平台在线电子投标。</w:t>
      </w:r>
    </w:p>
    <w:p w14:paraId="1CEB9C6A" w14:textId="77777777" w:rsidR="002A5E5A" w:rsidRPr="007A0CB6" w:rsidRDefault="00000000">
      <w:pPr>
        <w:pStyle w:val="2"/>
        <w:keepNext w:val="0"/>
        <w:keepLines w:val="0"/>
        <w:numPr>
          <w:ilvl w:val="0"/>
          <w:numId w:val="0"/>
        </w:numPr>
        <w:spacing w:before="0" w:after="0" w:line="420" w:lineRule="exact"/>
        <w:rPr>
          <w:rFonts w:ascii="宋体" w:hAnsi="宋体" w:cs="宋体" w:hint="eastAsia"/>
          <w:bCs w:val="0"/>
          <w:sz w:val="21"/>
          <w:szCs w:val="21"/>
        </w:rPr>
      </w:pPr>
      <w:bookmarkStart w:id="25" w:name="_Toc28359016"/>
      <w:bookmarkStart w:id="26" w:name="_Toc35393802"/>
      <w:bookmarkStart w:id="27" w:name="_Toc28359093"/>
      <w:bookmarkStart w:id="28" w:name="_Toc35393633"/>
      <w:r w:rsidRPr="007A0CB6">
        <w:rPr>
          <w:rFonts w:ascii="宋体" w:hAnsi="宋体" w:cs="宋体" w:hint="eastAsia"/>
          <w:bCs w:val="0"/>
          <w:sz w:val="21"/>
          <w:szCs w:val="21"/>
        </w:rPr>
        <w:t>五、开启</w:t>
      </w:r>
      <w:bookmarkEnd w:id="25"/>
      <w:bookmarkEnd w:id="26"/>
      <w:bookmarkEnd w:id="27"/>
      <w:bookmarkEnd w:id="28"/>
    </w:p>
    <w:p w14:paraId="15DC4DD3" w14:textId="0B3688F8" w:rsidR="002A5E5A" w:rsidRPr="007A0CB6" w:rsidRDefault="00000000">
      <w:pPr>
        <w:spacing w:line="420" w:lineRule="exact"/>
        <w:ind w:firstLineChars="200" w:firstLine="420"/>
        <w:rPr>
          <w:rFonts w:ascii="宋体" w:hAnsi="宋体" w:cs="¿¬Ìå" w:hint="eastAsia"/>
          <w:bCs/>
          <w:kern w:val="0"/>
          <w:sz w:val="24"/>
        </w:rPr>
      </w:pPr>
      <w:bookmarkStart w:id="29" w:name="_Toc35393634"/>
      <w:bookmarkStart w:id="30" w:name="_Toc28359017"/>
      <w:bookmarkStart w:id="31" w:name="_Toc28359094"/>
      <w:bookmarkStart w:id="32" w:name="_Toc35393803"/>
      <w:r w:rsidRPr="007A0CB6">
        <w:rPr>
          <w:rFonts w:ascii="宋体" w:hAnsi="宋体" w:cs="¿¬Ìå" w:hint="eastAsia"/>
          <w:kern w:val="0"/>
          <w:szCs w:val="21"/>
        </w:rPr>
        <w:t>时间：</w:t>
      </w:r>
      <w:r w:rsidR="00AC178D" w:rsidRPr="007A0CB6">
        <w:rPr>
          <w:rFonts w:ascii="宋体" w:hAnsi="宋体" w:cs="宋体"/>
          <w:szCs w:val="21"/>
        </w:rPr>
        <w:t>2026年8月18日9时00分</w:t>
      </w:r>
      <w:r w:rsidRPr="007A0CB6">
        <w:rPr>
          <w:rFonts w:ascii="宋体" w:hAnsi="宋体" w:cs="¿¬Ìå" w:hint="eastAsia"/>
          <w:kern w:val="0"/>
          <w:szCs w:val="21"/>
        </w:rPr>
        <w:t>（北京时间）；</w:t>
      </w:r>
    </w:p>
    <w:p w14:paraId="3FA25DC9" w14:textId="77777777" w:rsidR="002A5E5A" w:rsidRPr="007A0CB6" w:rsidRDefault="00000000">
      <w:pPr>
        <w:spacing w:line="420" w:lineRule="exact"/>
        <w:ind w:firstLineChars="200" w:firstLine="420"/>
        <w:rPr>
          <w:rFonts w:ascii="宋体" w:hAnsi="宋体" w:cs="¿¬Ìå" w:hint="eastAsia"/>
          <w:kern w:val="0"/>
          <w:szCs w:val="21"/>
        </w:rPr>
      </w:pPr>
      <w:r w:rsidRPr="007A0CB6">
        <w:rPr>
          <w:rFonts w:ascii="宋体" w:hAnsi="宋体" w:cs="¿¬Ìå" w:hint="eastAsia"/>
          <w:kern w:val="0"/>
          <w:szCs w:val="21"/>
        </w:rPr>
        <w:t>地点：通过广西政府采购云平台实行在线解密开启。</w:t>
      </w:r>
    </w:p>
    <w:p w14:paraId="52F4C275" w14:textId="77777777" w:rsidR="002A5E5A" w:rsidRPr="007A0CB6" w:rsidRDefault="00000000">
      <w:pPr>
        <w:pStyle w:val="2"/>
        <w:keepNext w:val="0"/>
        <w:keepLines w:val="0"/>
        <w:numPr>
          <w:ilvl w:val="0"/>
          <w:numId w:val="0"/>
        </w:numPr>
        <w:spacing w:before="0" w:after="0" w:line="420" w:lineRule="exact"/>
        <w:rPr>
          <w:rFonts w:ascii="宋体" w:hAnsi="宋体" w:cs="宋体" w:hint="eastAsia"/>
          <w:bCs w:val="0"/>
          <w:sz w:val="21"/>
          <w:szCs w:val="21"/>
        </w:rPr>
      </w:pPr>
      <w:r w:rsidRPr="007A0CB6">
        <w:rPr>
          <w:rFonts w:ascii="宋体" w:hAnsi="宋体" w:cs="宋体" w:hint="eastAsia"/>
          <w:bCs w:val="0"/>
          <w:sz w:val="21"/>
          <w:szCs w:val="21"/>
        </w:rPr>
        <w:t>六、公告期限</w:t>
      </w:r>
      <w:bookmarkEnd w:id="29"/>
      <w:bookmarkEnd w:id="30"/>
      <w:bookmarkEnd w:id="31"/>
      <w:bookmarkEnd w:id="32"/>
    </w:p>
    <w:p w14:paraId="12D4E590" w14:textId="77777777"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hint="eastAsia"/>
          <w:kern w:val="0"/>
          <w:szCs w:val="21"/>
        </w:rPr>
        <w:t>自本公告发布之日起5个工作日。</w:t>
      </w:r>
    </w:p>
    <w:p w14:paraId="0C777DBD" w14:textId="77777777" w:rsidR="002A5E5A" w:rsidRPr="007A0CB6" w:rsidRDefault="00000000">
      <w:pPr>
        <w:pStyle w:val="2"/>
        <w:keepNext w:val="0"/>
        <w:keepLines w:val="0"/>
        <w:numPr>
          <w:ilvl w:val="0"/>
          <w:numId w:val="0"/>
        </w:numPr>
        <w:spacing w:before="0" w:after="0" w:line="420" w:lineRule="exact"/>
        <w:rPr>
          <w:rFonts w:ascii="宋体" w:hAnsi="宋体" w:cs="宋体" w:hint="eastAsia"/>
          <w:bCs w:val="0"/>
          <w:sz w:val="21"/>
          <w:szCs w:val="21"/>
        </w:rPr>
      </w:pPr>
      <w:bookmarkStart w:id="33" w:name="_Toc35393804"/>
      <w:bookmarkStart w:id="34" w:name="_Toc35393635"/>
      <w:r w:rsidRPr="007A0CB6">
        <w:rPr>
          <w:rFonts w:ascii="宋体" w:hAnsi="宋体" w:cs="宋体" w:hint="eastAsia"/>
          <w:bCs w:val="0"/>
          <w:sz w:val="21"/>
          <w:szCs w:val="21"/>
        </w:rPr>
        <w:t>七、其他补充事宜</w:t>
      </w:r>
      <w:bookmarkEnd w:id="33"/>
      <w:bookmarkEnd w:id="34"/>
    </w:p>
    <w:p w14:paraId="5F1F6684" w14:textId="77777777" w:rsidR="002A5E5A" w:rsidRPr="007A0CB6" w:rsidRDefault="00000000">
      <w:pPr>
        <w:spacing w:line="420" w:lineRule="exact"/>
        <w:ind w:firstLineChars="200" w:firstLine="420"/>
        <w:rPr>
          <w:rFonts w:ascii="宋体" w:hAnsi="宋体" w:cs="宋体" w:hint="eastAsia"/>
          <w:kern w:val="0"/>
          <w:szCs w:val="21"/>
        </w:rPr>
      </w:pPr>
      <w:bookmarkStart w:id="35" w:name="_Toc28359095"/>
      <w:bookmarkStart w:id="36" w:name="_Toc28359018"/>
      <w:bookmarkStart w:id="37" w:name="_Toc35393636"/>
      <w:bookmarkStart w:id="38" w:name="_Toc35393805"/>
      <w:r w:rsidRPr="007A0CB6">
        <w:rPr>
          <w:rFonts w:ascii="宋体" w:hAnsi="宋体" w:cs="宋体" w:hint="eastAsia"/>
          <w:kern w:val="0"/>
          <w:szCs w:val="21"/>
        </w:rPr>
        <w:t>1.本项目不需要缴纳磋商保证金。</w:t>
      </w:r>
    </w:p>
    <w:p w14:paraId="52ACD242" w14:textId="77777777"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hint="eastAsia"/>
          <w:kern w:val="0"/>
          <w:szCs w:val="21"/>
        </w:rPr>
        <w:t>2.本项目需要落实的政府采购政策：《政府采购促进中小企业发展管理办法》（财库〔2020〕46号）、《财政部、司法部关于政府采购支持监狱企业发展有关问题的通知》（财库〔2014〕68号）、《关于促进残疾人就业政府采购政策的通知》（财库〔2017〕141号）等政府采购相关政策。监狱企业、残疾人福利性单位视同小型、微型企业。</w:t>
      </w:r>
    </w:p>
    <w:p w14:paraId="4B0B14ED" w14:textId="77777777"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hint="eastAsia"/>
          <w:kern w:val="0"/>
          <w:szCs w:val="21"/>
        </w:rPr>
        <w:t>3.单位负责人为同一人或者存在直接控股、管理关系的不同供应商，不得参加同一合同项下的政</w:t>
      </w:r>
      <w:r w:rsidRPr="007A0CB6">
        <w:rPr>
          <w:rFonts w:ascii="宋体" w:hAnsi="宋体" w:cs="宋体" w:hint="eastAsia"/>
          <w:kern w:val="0"/>
          <w:szCs w:val="21"/>
        </w:rPr>
        <w:lastRenderedPageBreak/>
        <w:t>府采购活动。除单一来源采购项目外，为采购项目提供整体设计、规范编制或者项目管理、监理、检测等服务的供应商，不得再参加该采购项目的其他采购活动。</w:t>
      </w:r>
    </w:p>
    <w:p w14:paraId="032EB7F8" w14:textId="77777777"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hint="eastAsia"/>
          <w:kern w:val="0"/>
          <w:szCs w:val="21"/>
        </w:rPr>
        <w:t>4.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14:paraId="32545FD7" w14:textId="247E3E2F"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hint="eastAsia"/>
          <w:kern w:val="0"/>
          <w:szCs w:val="21"/>
        </w:rPr>
        <w:t>5.监督部门：钟山县</w:t>
      </w:r>
      <w:r w:rsidR="00AC178D" w:rsidRPr="007A0CB6">
        <w:rPr>
          <w:rFonts w:ascii="宋体" w:hAnsi="宋体" w:cs="宋体" w:hint="eastAsia"/>
          <w:kern w:val="0"/>
          <w:szCs w:val="21"/>
        </w:rPr>
        <w:t>财政局</w:t>
      </w:r>
      <w:r w:rsidRPr="007A0CB6">
        <w:rPr>
          <w:rFonts w:ascii="宋体" w:hAnsi="宋体" w:cs="宋体" w:hint="eastAsia"/>
          <w:kern w:val="0"/>
          <w:szCs w:val="21"/>
        </w:rPr>
        <w:t>政府采购监督管理</w:t>
      </w:r>
      <w:r w:rsidR="00AC178D" w:rsidRPr="007A0CB6">
        <w:rPr>
          <w:rFonts w:ascii="宋体" w:hAnsi="宋体" w:cs="宋体" w:hint="eastAsia"/>
          <w:kern w:val="0"/>
          <w:szCs w:val="21"/>
        </w:rPr>
        <w:t>股</w:t>
      </w:r>
      <w:r w:rsidRPr="007A0CB6">
        <w:rPr>
          <w:rFonts w:ascii="宋体" w:hAnsi="宋体" w:cs="宋体" w:hint="eastAsia"/>
          <w:kern w:val="0"/>
          <w:szCs w:val="21"/>
        </w:rPr>
        <w:t>，电话：0774-8989660</w:t>
      </w:r>
    </w:p>
    <w:p w14:paraId="69ED7E2B" w14:textId="77777777"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kern w:val="0"/>
          <w:szCs w:val="21"/>
        </w:rPr>
        <w:t>6</w:t>
      </w:r>
      <w:r w:rsidRPr="007A0CB6">
        <w:rPr>
          <w:rFonts w:ascii="宋体" w:hAnsi="宋体" w:cs="宋体" w:hint="eastAsia"/>
          <w:kern w:val="0"/>
          <w:szCs w:val="21"/>
        </w:rPr>
        <w:t>.网上查询地址：中国政府采购网、广西政府采购网、全国公共资源交易平台（广西.贺州）</w:t>
      </w:r>
    </w:p>
    <w:p w14:paraId="570E17E7" w14:textId="77777777" w:rsidR="002A5E5A" w:rsidRPr="007A0CB6" w:rsidRDefault="00000000">
      <w:pPr>
        <w:pStyle w:val="aff7"/>
        <w:spacing w:line="420" w:lineRule="exact"/>
        <w:ind w:firstLine="420"/>
        <w:jc w:val="both"/>
        <w:rPr>
          <w:rFonts w:ascii="宋体" w:hAnsi="宋体" w:hint="eastAsia"/>
        </w:rPr>
      </w:pPr>
      <w:r w:rsidRPr="007A0CB6">
        <w:rPr>
          <w:rFonts w:ascii="宋体" w:hAnsi="宋体" w:cs="宋体" w:hint="eastAsia"/>
          <w:kern w:val="0"/>
          <w:szCs w:val="21"/>
        </w:rPr>
        <w:t>7.本项目采用远程异地评标，评审主会场地址：贺州市公共资源交易中心（贺州市太白西路161号，贺州市政务服务中心东侧附属楼，详见现场电子评标室安排）；</w:t>
      </w:r>
      <w:r w:rsidRPr="007A0CB6">
        <w:rPr>
          <w:rFonts w:ascii="宋体" w:hAnsi="宋体" w:hint="eastAsia"/>
          <w:szCs w:val="21"/>
          <w:lang w:val="en-US"/>
        </w:rPr>
        <w:t>评审副会场地址：评审副会场地址：柳州市公共资源交易中心（柳州市龙湖路13号柳州市民服务中心北楼5楼，详见现场电子评标室安排）。</w:t>
      </w:r>
    </w:p>
    <w:p w14:paraId="52B7E26B" w14:textId="77777777"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hint="eastAsia"/>
          <w:kern w:val="0"/>
          <w:szCs w:val="21"/>
        </w:rPr>
        <w:t>8.“广西政府采购云平台”电子投标相关事宜说明：</w:t>
      </w:r>
    </w:p>
    <w:p w14:paraId="7375F31E" w14:textId="77777777"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hint="eastAsia"/>
          <w:kern w:val="0"/>
          <w:szCs w:val="21"/>
        </w:rPr>
        <w:t>（1）本项目实行全流程电子化采购，供应商通过“广西政府采购云平台”参与电子投标，并应做好以下相关准备工作：①在“广西政府采购云平台”注册成为正式供应商（操作方法详见广西政府采购云平台—服务中心—入驻与配置。原政采云平台正式供应商无需重新入驻）；②完成CA证书申领和绑定（费用由供应商自行承担，办理流程详见广西政府采购云平台—服务中心—项目采购—常见问题—CA管理，完成CA证书办理预计一周左右，建议供应商尽快办理。原政采云平台的CA证书可以继续使用）；③下载“广西政府采购云平台客户端”（操作方法详见广西政府采购网—办事服务—下载专区）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CA证书）。因供应商未做好相关准备工作等自身原因导致无法参加本项目电子投标或投标失败的，造成的一切后果，由供应商自行承担。</w:t>
      </w:r>
    </w:p>
    <w:p w14:paraId="0EFCB459" w14:textId="77777777"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hint="eastAsia"/>
          <w:kern w:val="0"/>
          <w:szCs w:val="21"/>
        </w:rPr>
        <w:t>（2）“广西政府采购云平台”与政采云平台操作流程一致，首次登录“广西政府采购云平台”账号密码与政采云账号密码一致，新旧平台数据相互独立，后续修改新平台密码不会影响政采云平台密码。供应商应及时熟悉掌握电子标系统操作（操作方法可参考政府采购云平台—服务中心—帮助文档—项目采购），如遇平台技术问题详询95763。</w:t>
      </w:r>
    </w:p>
    <w:p w14:paraId="0F9F63EC" w14:textId="77777777" w:rsidR="002A5E5A" w:rsidRPr="007A0CB6" w:rsidRDefault="00000000">
      <w:pPr>
        <w:spacing w:line="420" w:lineRule="exact"/>
        <w:ind w:firstLineChars="200" w:firstLine="420"/>
        <w:rPr>
          <w:rFonts w:ascii="宋体" w:hAnsi="宋体" w:cs="宋体" w:hint="eastAsia"/>
          <w:kern w:val="0"/>
          <w:szCs w:val="21"/>
        </w:rPr>
      </w:pPr>
      <w:r w:rsidRPr="007A0CB6">
        <w:rPr>
          <w:rFonts w:ascii="宋体" w:hAnsi="宋体" w:cs="宋体" w:hint="eastAsia"/>
          <w:kern w:val="0"/>
          <w:szCs w:val="21"/>
        </w:rPr>
        <w:t>（3）电子响应文件的制作、加密、提交、解密等相关事宜详见竞争性磋商采购文件“第二章 供应商须知”。</w:t>
      </w:r>
    </w:p>
    <w:p w14:paraId="70C900F0" w14:textId="77777777" w:rsidR="002A5E5A" w:rsidRPr="007A0CB6" w:rsidRDefault="00000000">
      <w:pPr>
        <w:pStyle w:val="2"/>
        <w:keepNext w:val="0"/>
        <w:keepLines w:val="0"/>
        <w:numPr>
          <w:ilvl w:val="0"/>
          <w:numId w:val="0"/>
        </w:numPr>
        <w:spacing w:before="0" w:after="0" w:line="420" w:lineRule="exact"/>
        <w:rPr>
          <w:rFonts w:ascii="宋体" w:hAnsi="宋体" w:cs="宋体" w:hint="eastAsia"/>
          <w:bCs w:val="0"/>
          <w:sz w:val="21"/>
          <w:szCs w:val="21"/>
        </w:rPr>
      </w:pPr>
      <w:r w:rsidRPr="007A0CB6">
        <w:rPr>
          <w:rFonts w:ascii="宋体" w:hAnsi="宋体" w:cs="宋体" w:hint="eastAsia"/>
          <w:bCs w:val="0"/>
          <w:sz w:val="21"/>
          <w:szCs w:val="21"/>
        </w:rPr>
        <w:t>八、凡对本次采购提出询问，请按以下方式联系。</w:t>
      </w:r>
      <w:bookmarkEnd w:id="35"/>
      <w:bookmarkEnd w:id="36"/>
      <w:bookmarkEnd w:id="37"/>
      <w:bookmarkEnd w:id="38"/>
    </w:p>
    <w:p w14:paraId="6A35FDD5" w14:textId="77777777" w:rsidR="002A5E5A" w:rsidRPr="007A0CB6" w:rsidRDefault="00000000">
      <w:pPr>
        <w:pStyle w:val="ae"/>
        <w:spacing w:line="420" w:lineRule="exact"/>
        <w:ind w:firstLineChars="200" w:firstLine="420"/>
        <w:rPr>
          <w:rFonts w:hAnsi="宋体" w:cs="宋体" w:hint="eastAsia"/>
          <w:sz w:val="21"/>
        </w:rPr>
      </w:pPr>
      <w:r w:rsidRPr="007A0CB6">
        <w:rPr>
          <w:rFonts w:hAnsi="宋体" w:cs="宋体" w:hint="eastAsia"/>
          <w:sz w:val="21"/>
        </w:rPr>
        <w:t>1.采购人信息</w:t>
      </w:r>
    </w:p>
    <w:p w14:paraId="3457BDF4" w14:textId="77777777" w:rsidR="002A5E5A" w:rsidRPr="007A0CB6" w:rsidRDefault="00000000">
      <w:pPr>
        <w:pStyle w:val="ae"/>
        <w:spacing w:line="420" w:lineRule="exact"/>
        <w:ind w:firstLineChars="300" w:firstLine="630"/>
        <w:rPr>
          <w:rFonts w:hAnsi="宋体" w:cs="宋体" w:hint="eastAsia"/>
          <w:bCs/>
          <w:sz w:val="21"/>
        </w:rPr>
      </w:pPr>
      <w:r w:rsidRPr="007A0CB6">
        <w:rPr>
          <w:rFonts w:hAnsi="宋体" w:cs="宋体" w:hint="eastAsia"/>
          <w:bCs/>
          <w:sz w:val="21"/>
        </w:rPr>
        <w:t>名    称：钟山县水利局</w:t>
      </w:r>
    </w:p>
    <w:p w14:paraId="251F10DC" w14:textId="77777777" w:rsidR="002A5E5A" w:rsidRPr="007A0CB6" w:rsidRDefault="00000000">
      <w:pPr>
        <w:pStyle w:val="ae"/>
        <w:spacing w:line="420" w:lineRule="exact"/>
        <w:ind w:firstLineChars="300" w:firstLine="630"/>
        <w:rPr>
          <w:rFonts w:hAnsi="宋体" w:cs="宋体" w:hint="eastAsia"/>
          <w:bCs/>
          <w:sz w:val="21"/>
        </w:rPr>
      </w:pPr>
      <w:r w:rsidRPr="007A0CB6">
        <w:rPr>
          <w:rFonts w:hAnsi="宋体" w:cs="宋体" w:hint="eastAsia"/>
          <w:bCs/>
          <w:sz w:val="21"/>
        </w:rPr>
        <w:t>地    址：贺州市钟山县钟山镇中路26号</w:t>
      </w:r>
    </w:p>
    <w:p w14:paraId="33D68BE2" w14:textId="77777777" w:rsidR="002A5E5A" w:rsidRPr="007A0CB6" w:rsidRDefault="00000000">
      <w:pPr>
        <w:pStyle w:val="ae"/>
        <w:spacing w:line="420" w:lineRule="exact"/>
        <w:ind w:firstLineChars="300" w:firstLine="630"/>
        <w:rPr>
          <w:rFonts w:hAnsi="宋体" w:cs="宋体" w:hint="eastAsia"/>
          <w:bCs/>
          <w:sz w:val="21"/>
        </w:rPr>
      </w:pPr>
      <w:r w:rsidRPr="007A0CB6">
        <w:rPr>
          <w:rFonts w:hAnsi="宋体" w:cs="宋体" w:hint="eastAsia"/>
          <w:bCs/>
          <w:sz w:val="21"/>
        </w:rPr>
        <w:t>项目联系人：倪嘉星</w:t>
      </w:r>
    </w:p>
    <w:p w14:paraId="48C12D46" w14:textId="77777777" w:rsidR="002A5E5A" w:rsidRPr="007A0CB6" w:rsidRDefault="00000000">
      <w:pPr>
        <w:pStyle w:val="ae"/>
        <w:spacing w:line="420" w:lineRule="exact"/>
        <w:ind w:firstLineChars="300" w:firstLine="630"/>
        <w:rPr>
          <w:rFonts w:hAnsi="宋体" w:cs="宋体" w:hint="eastAsia"/>
          <w:bCs/>
          <w:sz w:val="21"/>
        </w:rPr>
      </w:pPr>
      <w:r w:rsidRPr="007A0CB6">
        <w:rPr>
          <w:rFonts w:hAnsi="宋体" w:cs="宋体" w:hint="eastAsia"/>
          <w:bCs/>
          <w:sz w:val="21"/>
        </w:rPr>
        <w:lastRenderedPageBreak/>
        <w:t>项目联系方式：0774-8972269</w:t>
      </w:r>
    </w:p>
    <w:p w14:paraId="35F2BDE8" w14:textId="77777777" w:rsidR="002A5E5A" w:rsidRPr="007A0CB6" w:rsidRDefault="00000000">
      <w:pPr>
        <w:spacing w:line="420" w:lineRule="exact"/>
        <w:ind w:firstLineChars="200" w:firstLine="420"/>
        <w:rPr>
          <w:rFonts w:ascii="宋体" w:hAnsi="宋体" w:cs="¿¬Ìå" w:hint="eastAsia"/>
          <w:kern w:val="0"/>
          <w:szCs w:val="21"/>
        </w:rPr>
      </w:pPr>
      <w:r w:rsidRPr="007A0CB6">
        <w:rPr>
          <w:rFonts w:ascii="宋体" w:hAnsi="宋体" w:cs="¿¬Ìå" w:hint="eastAsia"/>
          <w:kern w:val="0"/>
          <w:szCs w:val="21"/>
        </w:rPr>
        <w:t>2.采购代理机构信息</w:t>
      </w:r>
    </w:p>
    <w:p w14:paraId="3C6C4134" w14:textId="77777777" w:rsidR="002A5E5A" w:rsidRPr="007A0CB6" w:rsidRDefault="00000000">
      <w:pPr>
        <w:pStyle w:val="ae"/>
        <w:spacing w:line="420" w:lineRule="exact"/>
        <w:ind w:firstLineChars="300" w:firstLine="630"/>
        <w:rPr>
          <w:rFonts w:hAnsi="宋体" w:cs="¿¬Ìå" w:hint="eastAsia"/>
          <w:sz w:val="21"/>
        </w:rPr>
      </w:pPr>
      <w:r w:rsidRPr="007A0CB6">
        <w:rPr>
          <w:rFonts w:hAnsi="宋体" w:cs="¿¬Ìå" w:hint="eastAsia"/>
          <w:sz w:val="21"/>
        </w:rPr>
        <w:t xml:space="preserve">名 </w:t>
      </w:r>
      <w:r w:rsidRPr="007A0CB6">
        <w:rPr>
          <w:rFonts w:hAnsi="宋体" w:cs="¿¬Ìå"/>
          <w:sz w:val="21"/>
        </w:rPr>
        <w:t xml:space="preserve">   </w:t>
      </w:r>
      <w:r w:rsidRPr="007A0CB6">
        <w:rPr>
          <w:rFonts w:hAnsi="宋体" w:cs="¿¬Ìå" w:hint="eastAsia"/>
          <w:sz w:val="21"/>
        </w:rPr>
        <w:t>称：</w:t>
      </w:r>
      <w:r w:rsidRPr="007A0CB6">
        <w:rPr>
          <w:rFonts w:hAnsi="宋体" w:cs="¿¬Ìå" w:hint="eastAsia"/>
          <w:bCs/>
          <w:sz w:val="21"/>
        </w:rPr>
        <w:t>广西瑞能招标咨询有限公司</w:t>
      </w:r>
    </w:p>
    <w:p w14:paraId="200E2C27" w14:textId="77777777" w:rsidR="002A5E5A" w:rsidRPr="007A0CB6" w:rsidRDefault="00000000">
      <w:pPr>
        <w:pStyle w:val="ae"/>
        <w:spacing w:line="420" w:lineRule="exact"/>
        <w:ind w:firstLineChars="300" w:firstLine="630"/>
        <w:rPr>
          <w:rFonts w:hAnsi="宋体" w:cs="¿¬Ìå" w:hint="eastAsia"/>
          <w:sz w:val="21"/>
        </w:rPr>
      </w:pPr>
      <w:r w:rsidRPr="007A0CB6">
        <w:rPr>
          <w:rFonts w:hAnsi="宋体" w:cs="¿¬Ìå" w:hint="eastAsia"/>
          <w:sz w:val="21"/>
        </w:rPr>
        <w:t xml:space="preserve">地 </w:t>
      </w:r>
      <w:r w:rsidRPr="007A0CB6">
        <w:rPr>
          <w:rFonts w:hAnsi="宋体" w:cs="¿¬Ìå"/>
          <w:sz w:val="21"/>
        </w:rPr>
        <w:t xml:space="preserve">   </w:t>
      </w:r>
      <w:r w:rsidRPr="007A0CB6">
        <w:rPr>
          <w:rFonts w:hAnsi="宋体" w:cs="¿¬Ìå" w:hint="eastAsia"/>
          <w:sz w:val="21"/>
        </w:rPr>
        <w:t>址：贺州市钟山县北环西路南侧（宏源汽车维修厂旁）</w:t>
      </w:r>
    </w:p>
    <w:p w14:paraId="5AC099DA" w14:textId="77777777" w:rsidR="002A5E5A" w:rsidRPr="007A0CB6" w:rsidRDefault="00000000">
      <w:pPr>
        <w:pStyle w:val="ae"/>
        <w:spacing w:line="420" w:lineRule="exact"/>
        <w:ind w:firstLineChars="300" w:firstLine="630"/>
        <w:rPr>
          <w:rFonts w:hAnsi="宋体" w:cs="¿¬Ìå" w:hint="eastAsia"/>
          <w:bCs/>
          <w:sz w:val="21"/>
        </w:rPr>
      </w:pPr>
      <w:r w:rsidRPr="007A0CB6">
        <w:rPr>
          <w:rFonts w:hAnsi="宋体" w:cs="¿¬Ìå" w:hint="eastAsia"/>
          <w:bCs/>
          <w:sz w:val="21"/>
        </w:rPr>
        <w:t>项目联系人：王廷云</w:t>
      </w:r>
    </w:p>
    <w:p w14:paraId="29DB1730" w14:textId="77777777" w:rsidR="002A5E5A" w:rsidRPr="007A0CB6" w:rsidRDefault="00000000">
      <w:pPr>
        <w:pStyle w:val="ae"/>
        <w:spacing w:line="420" w:lineRule="exact"/>
        <w:ind w:firstLineChars="300" w:firstLine="630"/>
        <w:rPr>
          <w:rFonts w:hAnsi="宋体" w:cs="¿¬Ìå" w:hint="eastAsia"/>
          <w:bCs/>
          <w:sz w:val="21"/>
        </w:rPr>
      </w:pPr>
      <w:r w:rsidRPr="007A0CB6">
        <w:rPr>
          <w:rFonts w:hAnsi="宋体" w:cs="¿¬Ìå" w:hint="eastAsia"/>
          <w:bCs/>
          <w:sz w:val="21"/>
        </w:rPr>
        <w:t>项目联系方式：19378620981</w:t>
      </w:r>
    </w:p>
    <w:p w14:paraId="551561DB" w14:textId="77777777" w:rsidR="002A5E5A" w:rsidRPr="007A0CB6" w:rsidRDefault="002A5E5A">
      <w:pPr>
        <w:pStyle w:val="aff7"/>
        <w:spacing w:line="420" w:lineRule="exact"/>
        <w:ind w:firstLineChars="300" w:firstLine="630"/>
        <w:jc w:val="both"/>
        <w:rPr>
          <w:rFonts w:ascii="宋体" w:hAnsi="宋体" w:hint="eastAsia"/>
          <w:szCs w:val="21"/>
          <w:lang w:val="en-US"/>
        </w:rPr>
      </w:pPr>
    </w:p>
    <w:p w14:paraId="3057EB19" w14:textId="77777777" w:rsidR="002A5E5A" w:rsidRPr="007A0CB6" w:rsidRDefault="002A5E5A">
      <w:pPr>
        <w:pStyle w:val="aff7"/>
        <w:spacing w:line="420" w:lineRule="exact"/>
        <w:ind w:firstLineChars="300" w:firstLine="630"/>
        <w:jc w:val="both"/>
        <w:rPr>
          <w:rFonts w:ascii="宋体" w:hAnsi="宋体" w:hint="eastAsia"/>
          <w:szCs w:val="21"/>
          <w:lang w:val="en-US"/>
        </w:rPr>
      </w:pPr>
    </w:p>
    <w:p w14:paraId="37E2DE12" w14:textId="77777777" w:rsidR="002A5E5A" w:rsidRPr="007A0CB6" w:rsidRDefault="00000000">
      <w:pPr>
        <w:pStyle w:val="ae"/>
        <w:spacing w:line="420" w:lineRule="exact"/>
        <w:ind w:firstLineChars="2950" w:firstLine="6195"/>
        <w:rPr>
          <w:rFonts w:hAnsi="宋体" w:cs="宋体" w:hint="eastAsia"/>
          <w:sz w:val="21"/>
        </w:rPr>
      </w:pPr>
      <w:r w:rsidRPr="007A0CB6">
        <w:rPr>
          <w:rFonts w:hAnsi="宋体" w:cs="宋体" w:hint="eastAsia"/>
          <w:sz w:val="21"/>
        </w:rPr>
        <w:t>广西瑞能招标咨询有限公司</w:t>
      </w:r>
    </w:p>
    <w:p w14:paraId="156E3707" w14:textId="3295FFD9" w:rsidR="002A5E5A" w:rsidRPr="007A0CB6" w:rsidRDefault="00000000">
      <w:pPr>
        <w:spacing w:line="420" w:lineRule="exact"/>
        <w:ind w:firstLineChars="3200" w:firstLine="6720"/>
        <w:jc w:val="left"/>
        <w:rPr>
          <w:rFonts w:ascii="宋体" w:hAnsi="宋体" w:cs="宋体" w:hint="eastAsia"/>
        </w:rPr>
      </w:pPr>
      <w:r w:rsidRPr="007A0CB6">
        <w:rPr>
          <w:rFonts w:ascii="宋体" w:hAnsi="宋体" w:cs="宋体" w:hint="eastAsia"/>
        </w:rPr>
        <w:t>2026年</w:t>
      </w:r>
      <w:r w:rsidR="00AC178D" w:rsidRPr="007A0CB6">
        <w:rPr>
          <w:rFonts w:ascii="宋体" w:hAnsi="宋体" w:cs="宋体" w:hint="eastAsia"/>
        </w:rPr>
        <w:t>7</w:t>
      </w:r>
      <w:r w:rsidRPr="007A0CB6">
        <w:rPr>
          <w:rFonts w:ascii="宋体" w:hAnsi="宋体" w:cs="宋体" w:hint="eastAsia"/>
        </w:rPr>
        <w:t>月</w:t>
      </w:r>
      <w:r w:rsidR="00AC178D" w:rsidRPr="007A0CB6">
        <w:rPr>
          <w:rFonts w:ascii="宋体" w:hAnsi="宋体" w:cs="宋体" w:hint="eastAsia"/>
        </w:rPr>
        <w:t>29</w:t>
      </w:r>
      <w:r w:rsidRPr="007A0CB6">
        <w:rPr>
          <w:rFonts w:ascii="宋体" w:hAnsi="宋体" w:cs="宋体" w:hint="eastAsia"/>
        </w:rPr>
        <w:t>日</w:t>
      </w:r>
    </w:p>
    <w:p w14:paraId="4041BCE4" w14:textId="77777777" w:rsidR="002A5E5A" w:rsidRPr="007A0CB6" w:rsidRDefault="002A5E5A">
      <w:pPr>
        <w:pStyle w:val="aff7"/>
        <w:ind w:firstLineChars="300" w:firstLine="630"/>
        <w:jc w:val="both"/>
        <w:rPr>
          <w:rFonts w:ascii="宋体" w:hAnsi="宋体" w:hint="eastAsia"/>
        </w:rPr>
      </w:pPr>
    </w:p>
    <w:p w14:paraId="34F85D42" w14:textId="77777777" w:rsidR="002A5E5A" w:rsidRPr="007A0CB6" w:rsidRDefault="00000000">
      <w:pPr>
        <w:pStyle w:val="2"/>
        <w:keepNext w:val="0"/>
        <w:keepLines w:val="0"/>
        <w:numPr>
          <w:ilvl w:val="0"/>
          <w:numId w:val="0"/>
        </w:numPr>
        <w:spacing w:beforeLines="100" w:before="312" w:afterLines="100" w:after="312" w:line="560" w:lineRule="exact"/>
        <w:jc w:val="center"/>
        <w:rPr>
          <w:rFonts w:ascii="宋体" w:hAnsi="宋体" w:hint="eastAsia"/>
          <w:szCs w:val="44"/>
        </w:rPr>
      </w:pPr>
      <w:bookmarkStart w:id="39" w:name="_Toc504988677"/>
      <w:r w:rsidRPr="007A0CB6">
        <w:rPr>
          <w:rFonts w:ascii="宋体" w:hAnsi="宋体"/>
          <w:szCs w:val="44"/>
        </w:rPr>
        <w:br w:type="page"/>
      </w:r>
      <w:r w:rsidRPr="007A0CB6">
        <w:rPr>
          <w:rFonts w:ascii="宋体" w:hAnsi="宋体" w:hint="eastAsia"/>
          <w:sz w:val="32"/>
          <w:szCs w:val="48"/>
        </w:rPr>
        <w:lastRenderedPageBreak/>
        <w:t>第二章 供应商须知</w:t>
      </w:r>
      <w:bookmarkEnd w:id="39"/>
    </w:p>
    <w:p w14:paraId="371E6C11" w14:textId="77777777" w:rsidR="002A5E5A" w:rsidRPr="007A0CB6" w:rsidRDefault="00000000">
      <w:pPr>
        <w:spacing w:afterLines="50" w:after="156" w:line="400" w:lineRule="exact"/>
        <w:jc w:val="center"/>
        <w:rPr>
          <w:rFonts w:ascii="宋体" w:hAnsi="宋体" w:hint="eastAsia"/>
          <w:b/>
          <w:sz w:val="28"/>
          <w:szCs w:val="32"/>
        </w:rPr>
      </w:pPr>
      <w:r w:rsidRPr="007A0CB6">
        <w:rPr>
          <w:rFonts w:ascii="宋体" w:hAnsi="宋体" w:hint="eastAsia"/>
          <w:b/>
          <w:sz w:val="28"/>
          <w:szCs w:val="32"/>
        </w:rPr>
        <w:t>供应商须知前附表</w:t>
      </w:r>
    </w:p>
    <w:tbl>
      <w:tblPr>
        <w:tblW w:w="96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1"/>
        <w:gridCol w:w="7579"/>
      </w:tblGrid>
      <w:tr w:rsidR="002A5E5A" w:rsidRPr="007A0CB6" w14:paraId="04D21F99" w14:textId="77777777">
        <w:trPr>
          <w:trHeight w:val="567"/>
          <w:jc w:val="center"/>
        </w:trPr>
        <w:tc>
          <w:tcPr>
            <w:tcW w:w="817" w:type="dxa"/>
            <w:shd w:val="clear" w:color="auto" w:fill="D9D9D9"/>
            <w:vAlign w:val="center"/>
          </w:tcPr>
          <w:p w14:paraId="25249FC5" w14:textId="77777777" w:rsidR="002A5E5A" w:rsidRPr="007A0CB6" w:rsidRDefault="00000000">
            <w:pPr>
              <w:spacing w:line="400" w:lineRule="exact"/>
              <w:jc w:val="center"/>
              <w:rPr>
                <w:rFonts w:ascii="宋体" w:hAnsi="宋体" w:hint="eastAsia"/>
                <w:b/>
                <w:szCs w:val="21"/>
              </w:rPr>
            </w:pPr>
            <w:r w:rsidRPr="007A0CB6">
              <w:rPr>
                <w:rFonts w:ascii="宋体" w:hAnsi="宋体" w:hint="eastAsia"/>
                <w:b/>
                <w:szCs w:val="21"/>
              </w:rPr>
              <w:t>序号</w:t>
            </w:r>
          </w:p>
        </w:tc>
        <w:tc>
          <w:tcPr>
            <w:tcW w:w="1271" w:type="dxa"/>
            <w:shd w:val="clear" w:color="auto" w:fill="D9D9D9"/>
            <w:vAlign w:val="center"/>
          </w:tcPr>
          <w:p w14:paraId="09120902" w14:textId="77777777" w:rsidR="002A5E5A" w:rsidRPr="007A0CB6" w:rsidRDefault="00000000">
            <w:pPr>
              <w:spacing w:line="400" w:lineRule="exact"/>
              <w:jc w:val="center"/>
              <w:rPr>
                <w:rFonts w:ascii="宋体" w:hAnsi="宋体" w:hint="eastAsia"/>
                <w:b/>
                <w:szCs w:val="21"/>
              </w:rPr>
            </w:pPr>
            <w:r w:rsidRPr="007A0CB6">
              <w:rPr>
                <w:rFonts w:ascii="宋体" w:hAnsi="宋体" w:hint="eastAsia"/>
                <w:b/>
                <w:szCs w:val="21"/>
              </w:rPr>
              <w:t>条款号</w:t>
            </w:r>
          </w:p>
        </w:tc>
        <w:tc>
          <w:tcPr>
            <w:tcW w:w="7579" w:type="dxa"/>
            <w:shd w:val="clear" w:color="auto" w:fill="D9D9D9"/>
            <w:vAlign w:val="center"/>
          </w:tcPr>
          <w:p w14:paraId="13F04D4C" w14:textId="77777777" w:rsidR="002A5E5A" w:rsidRPr="007A0CB6" w:rsidRDefault="00000000">
            <w:pPr>
              <w:spacing w:line="400" w:lineRule="exact"/>
              <w:jc w:val="center"/>
              <w:rPr>
                <w:rFonts w:ascii="宋体" w:hAnsi="宋体" w:hint="eastAsia"/>
                <w:b/>
                <w:szCs w:val="21"/>
              </w:rPr>
            </w:pPr>
            <w:r w:rsidRPr="007A0CB6">
              <w:rPr>
                <w:rFonts w:ascii="宋体" w:hAnsi="宋体" w:hint="eastAsia"/>
                <w:b/>
                <w:szCs w:val="21"/>
              </w:rPr>
              <w:t>内  容</w:t>
            </w:r>
          </w:p>
        </w:tc>
      </w:tr>
      <w:tr w:rsidR="002A5E5A" w:rsidRPr="007A0CB6" w14:paraId="27491B28" w14:textId="77777777">
        <w:trPr>
          <w:trHeight w:val="567"/>
          <w:jc w:val="center"/>
        </w:trPr>
        <w:tc>
          <w:tcPr>
            <w:tcW w:w="817" w:type="dxa"/>
            <w:vAlign w:val="center"/>
          </w:tcPr>
          <w:p w14:paraId="0C12F2E6"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w:t>
            </w:r>
          </w:p>
        </w:tc>
        <w:tc>
          <w:tcPr>
            <w:tcW w:w="1271" w:type="dxa"/>
            <w:vAlign w:val="center"/>
          </w:tcPr>
          <w:p w14:paraId="4DFD0B84"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1.1</w:t>
            </w:r>
          </w:p>
        </w:tc>
        <w:tc>
          <w:tcPr>
            <w:tcW w:w="7579" w:type="dxa"/>
            <w:vAlign w:val="center"/>
          </w:tcPr>
          <w:p w14:paraId="7FAF9600"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项目名称：钟山县2026年财政衔接推进乡村振兴补助资金水利项目监理服务</w:t>
            </w:r>
          </w:p>
          <w:p w14:paraId="0E1A700B"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项目编号：HZZC2026-C3-220084-RNZB</w:t>
            </w:r>
          </w:p>
        </w:tc>
      </w:tr>
      <w:tr w:rsidR="002A5E5A" w:rsidRPr="007A0CB6" w14:paraId="6CD374EC" w14:textId="77777777">
        <w:trPr>
          <w:trHeight w:val="567"/>
          <w:jc w:val="center"/>
        </w:trPr>
        <w:tc>
          <w:tcPr>
            <w:tcW w:w="817" w:type="dxa"/>
            <w:vAlign w:val="center"/>
          </w:tcPr>
          <w:p w14:paraId="3AA39A1C"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2</w:t>
            </w:r>
          </w:p>
        </w:tc>
        <w:tc>
          <w:tcPr>
            <w:tcW w:w="1271" w:type="dxa"/>
            <w:vAlign w:val="center"/>
          </w:tcPr>
          <w:p w14:paraId="315BF013"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3</w:t>
            </w:r>
          </w:p>
        </w:tc>
        <w:tc>
          <w:tcPr>
            <w:tcW w:w="7579" w:type="dxa"/>
            <w:vAlign w:val="center"/>
          </w:tcPr>
          <w:p w14:paraId="2F15E2D1" w14:textId="77777777" w:rsidR="002A5E5A" w:rsidRPr="007A0CB6" w:rsidRDefault="00000000">
            <w:pPr>
              <w:spacing w:line="400" w:lineRule="exact"/>
              <w:rPr>
                <w:rFonts w:ascii="宋体" w:hAnsi="宋体" w:hint="eastAsia"/>
              </w:rPr>
            </w:pPr>
            <w:r w:rsidRPr="007A0CB6">
              <w:rPr>
                <w:rFonts w:ascii="宋体" w:hAnsi="宋体" w:hint="eastAsia"/>
              </w:rPr>
              <w:t>供应商的基本条件：</w:t>
            </w:r>
          </w:p>
          <w:p w14:paraId="75AB4490" w14:textId="77777777" w:rsidR="002A5E5A" w:rsidRPr="007A0CB6" w:rsidRDefault="00000000">
            <w:pPr>
              <w:spacing w:line="400" w:lineRule="exact"/>
              <w:rPr>
                <w:rFonts w:ascii="宋体" w:hAnsi="宋体" w:cs="宋体" w:hint="eastAsia"/>
                <w:szCs w:val="21"/>
              </w:rPr>
            </w:pPr>
            <w:r w:rsidRPr="007A0CB6">
              <w:rPr>
                <w:rFonts w:ascii="宋体" w:hAnsi="宋体" w:cs="宋体" w:hint="eastAsia"/>
                <w:szCs w:val="21"/>
              </w:rPr>
              <w:t>1.满足《中华人民共和国政府采购法》第二十二条规定；</w:t>
            </w:r>
          </w:p>
          <w:p w14:paraId="467243F2" w14:textId="77777777" w:rsidR="002A5E5A" w:rsidRPr="007A0CB6" w:rsidRDefault="00000000">
            <w:pPr>
              <w:spacing w:line="440" w:lineRule="exact"/>
              <w:rPr>
                <w:rFonts w:ascii="宋体" w:hAnsi="宋体" w:cs="宋体" w:hint="eastAsia"/>
                <w:szCs w:val="21"/>
              </w:rPr>
            </w:pPr>
            <w:r w:rsidRPr="007A0CB6">
              <w:rPr>
                <w:rFonts w:ascii="宋体" w:hAnsi="宋体" w:cs="宋体" w:hint="eastAsia"/>
                <w:szCs w:val="21"/>
              </w:rPr>
              <w:t>2.落实政府采购政策需满足的资格要求：本项目属于专门面向中小企业采购的项目（供应商应为中小微企业或监狱企业或残疾人福利性单位）；</w:t>
            </w:r>
          </w:p>
          <w:p w14:paraId="28A569AA" w14:textId="77777777" w:rsidR="002A5E5A" w:rsidRPr="007A0CB6" w:rsidRDefault="00000000">
            <w:pPr>
              <w:spacing w:line="400" w:lineRule="exact"/>
              <w:rPr>
                <w:rFonts w:ascii="宋体" w:hAnsi="宋体" w:hint="eastAsia"/>
              </w:rPr>
            </w:pPr>
            <w:r w:rsidRPr="007A0CB6">
              <w:rPr>
                <w:rFonts w:ascii="宋体" w:hAnsi="宋体" w:cs="宋体" w:hint="eastAsia"/>
                <w:szCs w:val="21"/>
              </w:rPr>
              <w:t>3.本项目的特定资格要求：具有水利部颁发的水利工程施工监理乙级以上（含乙级）资质。</w:t>
            </w:r>
          </w:p>
        </w:tc>
      </w:tr>
      <w:tr w:rsidR="002A5E5A" w:rsidRPr="007A0CB6" w14:paraId="6F9C836A" w14:textId="77777777">
        <w:trPr>
          <w:trHeight w:val="567"/>
          <w:jc w:val="center"/>
        </w:trPr>
        <w:tc>
          <w:tcPr>
            <w:tcW w:w="817" w:type="dxa"/>
            <w:vAlign w:val="center"/>
          </w:tcPr>
          <w:p w14:paraId="07397D98"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3</w:t>
            </w:r>
          </w:p>
        </w:tc>
        <w:tc>
          <w:tcPr>
            <w:tcW w:w="1271" w:type="dxa"/>
            <w:vAlign w:val="center"/>
          </w:tcPr>
          <w:p w14:paraId="4393ED6F"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11.1</w:t>
            </w:r>
          </w:p>
        </w:tc>
        <w:tc>
          <w:tcPr>
            <w:tcW w:w="7579" w:type="dxa"/>
            <w:vAlign w:val="center"/>
          </w:tcPr>
          <w:p w14:paraId="1D08A487"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响应文件有效期：自磋商截止之日起60日内。</w:t>
            </w:r>
          </w:p>
        </w:tc>
      </w:tr>
      <w:tr w:rsidR="002A5E5A" w:rsidRPr="007A0CB6" w14:paraId="6ED54C7D" w14:textId="77777777">
        <w:trPr>
          <w:trHeight w:val="567"/>
          <w:jc w:val="center"/>
        </w:trPr>
        <w:tc>
          <w:tcPr>
            <w:tcW w:w="817" w:type="dxa"/>
            <w:vAlign w:val="center"/>
          </w:tcPr>
          <w:p w14:paraId="626A786F"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4</w:t>
            </w:r>
          </w:p>
        </w:tc>
        <w:tc>
          <w:tcPr>
            <w:tcW w:w="1271" w:type="dxa"/>
            <w:vAlign w:val="center"/>
          </w:tcPr>
          <w:p w14:paraId="299B2F24"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12</w:t>
            </w:r>
          </w:p>
        </w:tc>
        <w:tc>
          <w:tcPr>
            <w:tcW w:w="7579" w:type="dxa"/>
            <w:vAlign w:val="center"/>
          </w:tcPr>
          <w:p w14:paraId="416C325F" w14:textId="77777777" w:rsidR="002A5E5A" w:rsidRPr="007A0CB6" w:rsidRDefault="00000000">
            <w:pPr>
              <w:spacing w:line="400" w:lineRule="exact"/>
              <w:rPr>
                <w:rFonts w:ascii="宋体" w:hAnsi="宋体" w:hint="eastAsia"/>
                <w:b/>
                <w:szCs w:val="21"/>
              </w:rPr>
            </w:pPr>
            <w:r w:rsidRPr="007A0CB6">
              <w:rPr>
                <w:rFonts w:ascii="宋体" w:hAnsi="宋体" w:hint="eastAsia"/>
                <w:b/>
                <w:szCs w:val="21"/>
              </w:rPr>
              <w:t>磋商保证金：本项目无磋商保证金。</w:t>
            </w:r>
          </w:p>
        </w:tc>
      </w:tr>
      <w:tr w:rsidR="002A5E5A" w:rsidRPr="007A0CB6" w14:paraId="4CD5E9ED" w14:textId="77777777">
        <w:trPr>
          <w:trHeight w:val="567"/>
          <w:jc w:val="center"/>
        </w:trPr>
        <w:tc>
          <w:tcPr>
            <w:tcW w:w="817" w:type="dxa"/>
            <w:vAlign w:val="center"/>
          </w:tcPr>
          <w:p w14:paraId="07E4396C"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5</w:t>
            </w:r>
          </w:p>
        </w:tc>
        <w:tc>
          <w:tcPr>
            <w:tcW w:w="1271" w:type="dxa"/>
            <w:vAlign w:val="center"/>
          </w:tcPr>
          <w:p w14:paraId="597B87D3"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13</w:t>
            </w:r>
          </w:p>
        </w:tc>
        <w:tc>
          <w:tcPr>
            <w:tcW w:w="7579" w:type="dxa"/>
            <w:vAlign w:val="center"/>
          </w:tcPr>
          <w:p w14:paraId="73168E34"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磋商报价要求：</w:t>
            </w:r>
          </w:p>
          <w:p w14:paraId="435A57F4" w14:textId="77777777" w:rsidR="002A5E5A" w:rsidRPr="007A0CB6" w:rsidRDefault="00000000">
            <w:pPr>
              <w:spacing w:line="400" w:lineRule="exact"/>
              <w:rPr>
                <w:rFonts w:ascii="宋体" w:hAnsi="宋体" w:hint="eastAsia"/>
                <w:szCs w:val="21"/>
              </w:rPr>
            </w:pPr>
            <w:r w:rsidRPr="007A0CB6">
              <w:rPr>
                <w:rFonts w:ascii="宋体" w:hAnsi="宋体"/>
                <w:szCs w:val="21"/>
              </w:rPr>
              <w:t>13.1</w:t>
            </w:r>
            <w:r w:rsidRPr="007A0CB6">
              <w:rPr>
                <w:rFonts w:ascii="宋体" w:hAnsi="宋体" w:hint="eastAsia"/>
                <w:szCs w:val="21"/>
              </w:rPr>
              <w:t>磋商报价：供应商必须就所磋商项目的全部内容作完整唯一报价，漏项报价的或有选择的或有条件的报价，其磋商将视为无效。</w:t>
            </w:r>
          </w:p>
          <w:p w14:paraId="7BECF73D" w14:textId="77777777" w:rsidR="002A5E5A" w:rsidRPr="007A0CB6" w:rsidRDefault="00000000">
            <w:pPr>
              <w:spacing w:line="400" w:lineRule="exact"/>
              <w:rPr>
                <w:rFonts w:ascii="宋体" w:hAnsi="宋体" w:hint="eastAsia"/>
                <w:szCs w:val="21"/>
              </w:rPr>
            </w:pPr>
            <w:r w:rsidRPr="007A0CB6">
              <w:rPr>
                <w:rFonts w:ascii="宋体" w:hAnsi="宋体"/>
                <w:szCs w:val="21"/>
              </w:rPr>
              <w:t>13.2</w:t>
            </w:r>
            <w:r w:rsidRPr="007A0CB6">
              <w:rPr>
                <w:rFonts w:ascii="宋体" w:hAnsi="宋体" w:hint="eastAsia"/>
                <w:szCs w:val="21"/>
              </w:rPr>
              <w:t>成交供应商负责本项目所需服务的全部工作。</w:t>
            </w:r>
          </w:p>
        </w:tc>
      </w:tr>
      <w:tr w:rsidR="002A5E5A" w:rsidRPr="007A0CB6" w14:paraId="14E134DA" w14:textId="77777777">
        <w:trPr>
          <w:trHeight w:val="567"/>
          <w:jc w:val="center"/>
        </w:trPr>
        <w:tc>
          <w:tcPr>
            <w:tcW w:w="817" w:type="dxa"/>
            <w:vAlign w:val="center"/>
          </w:tcPr>
          <w:p w14:paraId="457C1239"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6</w:t>
            </w:r>
          </w:p>
        </w:tc>
        <w:tc>
          <w:tcPr>
            <w:tcW w:w="1271" w:type="dxa"/>
            <w:vAlign w:val="center"/>
          </w:tcPr>
          <w:p w14:paraId="43D3E87A"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14</w:t>
            </w:r>
          </w:p>
        </w:tc>
        <w:tc>
          <w:tcPr>
            <w:tcW w:w="7579" w:type="dxa"/>
            <w:vAlign w:val="center"/>
          </w:tcPr>
          <w:p w14:paraId="338A6D02" w14:textId="77777777" w:rsidR="002A5E5A" w:rsidRPr="007A0CB6" w:rsidRDefault="00000000">
            <w:pPr>
              <w:spacing w:line="400" w:lineRule="exact"/>
              <w:rPr>
                <w:rFonts w:ascii="宋体" w:hAnsi="宋体" w:hint="eastAsia"/>
                <w:b/>
                <w:szCs w:val="21"/>
              </w:rPr>
            </w:pPr>
            <w:r w:rsidRPr="007A0CB6">
              <w:rPr>
                <w:rFonts w:ascii="宋体" w:hAnsi="宋体" w:cs="宋体" w:hint="eastAsia"/>
                <w:b/>
                <w:szCs w:val="21"/>
              </w:rPr>
              <w:t>响应文件的递交和解密</w:t>
            </w:r>
          </w:p>
          <w:p w14:paraId="6084B3A6" w14:textId="274AD334" w:rsidR="002A5E5A" w:rsidRPr="007A0CB6" w:rsidRDefault="00000000">
            <w:pPr>
              <w:spacing w:line="400" w:lineRule="exact"/>
              <w:rPr>
                <w:rFonts w:ascii="宋体" w:hAnsi="宋体" w:cs="宋体" w:hint="eastAsia"/>
                <w:szCs w:val="21"/>
              </w:rPr>
            </w:pPr>
            <w:r w:rsidRPr="007A0CB6">
              <w:rPr>
                <w:rFonts w:ascii="宋体" w:hAnsi="宋体" w:cs="宋体" w:hint="eastAsia"/>
                <w:szCs w:val="21"/>
              </w:rPr>
              <w:t>14.1</w:t>
            </w:r>
            <w:r w:rsidRPr="007A0CB6">
              <w:rPr>
                <w:rFonts w:ascii="宋体" w:hAnsi="宋体" w:hint="eastAsia"/>
                <w:szCs w:val="21"/>
              </w:rPr>
              <w:t>响应文件提交截止时间：于</w:t>
            </w:r>
            <w:r w:rsidR="00AC178D" w:rsidRPr="007A0CB6">
              <w:rPr>
                <w:rFonts w:ascii="宋体" w:hAnsi="宋体" w:cs="宋体"/>
                <w:szCs w:val="21"/>
              </w:rPr>
              <w:t>2026年8月18日9时00分</w:t>
            </w:r>
            <w:r w:rsidRPr="007A0CB6">
              <w:rPr>
                <w:rFonts w:ascii="宋体" w:hAnsi="宋体" w:cs="宋体" w:hint="eastAsia"/>
                <w:szCs w:val="21"/>
              </w:rPr>
              <w:t>之前将电子响应文件上传到“广西政府采购云平台”。应按照本项目采购文件和“广西政府采购云平台”的要求编制、加密传输响应文件。供应商在使用系统进行投标的过程中遇到涉及平台使用的任何问题，可详询95763。</w:t>
            </w:r>
          </w:p>
          <w:p w14:paraId="5DECE3E9" w14:textId="4BCB978D" w:rsidR="002A5E5A" w:rsidRPr="007A0CB6" w:rsidRDefault="00000000">
            <w:pPr>
              <w:spacing w:line="400" w:lineRule="exact"/>
              <w:rPr>
                <w:rFonts w:ascii="宋体" w:hAnsi="宋体" w:cs="宋体" w:hint="eastAsia"/>
                <w:szCs w:val="21"/>
              </w:rPr>
            </w:pPr>
            <w:r w:rsidRPr="007A0CB6">
              <w:rPr>
                <w:rFonts w:ascii="宋体" w:hAnsi="宋体" w:cs="宋体" w:hint="eastAsia"/>
                <w:szCs w:val="21"/>
              </w:rPr>
              <w:t>14.2响应文件解密时间：截标时间后</w:t>
            </w:r>
            <w:r w:rsidRPr="007A0CB6">
              <w:rPr>
                <w:rFonts w:ascii="宋体" w:hAnsi="宋体" w:cs="宋体" w:hint="eastAsia"/>
                <w:szCs w:val="21"/>
                <w:u w:val="single"/>
              </w:rPr>
              <w:t>30</w:t>
            </w:r>
            <w:r w:rsidRPr="007A0CB6">
              <w:rPr>
                <w:rFonts w:ascii="宋体" w:hAnsi="宋体" w:cs="宋体" w:hint="eastAsia"/>
                <w:szCs w:val="21"/>
              </w:rPr>
              <w:t>分钟内（</w:t>
            </w:r>
            <w:r w:rsidR="00AC178D" w:rsidRPr="007A0CB6">
              <w:rPr>
                <w:rFonts w:ascii="宋体" w:hAnsi="宋体" w:cs="宋体"/>
                <w:szCs w:val="21"/>
                <w:u w:val="single"/>
              </w:rPr>
              <w:t>2026年8月18日9时00分</w:t>
            </w:r>
            <w:r w:rsidRPr="007A0CB6">
              <w:rPr>
                <w:rFonts w:ascii="宋体" w:hAnsi="宋体" w:cs="宋体" w:hint="eastAsia"/>
                <w:bCs/>
                <w:kern w:val="0"/>
                <w:szCs w:val="21"/>
                <w:u w:val="single"/>
              </w:rPr>
              <w:t>至9时</w:t>
            </w:r>
            <w:r w:rsidRPr="007A0CB6">
              <w:rPr>
                <w:rFonts w:ascii="宋体" w:hAnsi="宋体" w:cs="宋体"/>
                <w:bCs/>
                <w:kern w:val="0"/>
                <w:szCs w:val="21"/>
                <w:u w:val="single"/>
              </w:rPr>
              <w:t>30</w:t>
            </w:r>
            <w:r w:rsidRPr="007A0CB6">
              <w:rPr>
                <w:rFonts w:ascii="宋体" w:hAnsi="宋体" w:cs="宋体" w:hint="eastAsia"/>
                <w:bCs/>
                <w:kern w:val="0"/>
                <w:szCs w:val="21"/>
                <w:u w:val="single"/>
              </w:rPr>
              <w:t>分)</w:t>
            </w:r>
            <w:r w:rsidRPr="007A0CB6">
              <w:rPr>
                <w:rFonts w:ascii="宋体" w:hAnsi="宋体" w:cs="宋体" w:hint="eastAsia"/>
                <w:szCs w:val="21"/>
              </w:rPr>
              <w:t>供应商可以登录“广西政府采购云平台”，用“项目采购-开标评标”功能进行解密响应文件。若供应商在规定时间内无法解密或解密失败，可以以电子备份响应文件作为依据</w:t>
            </w:r>
            <w:r w:rsidRPr="007A0CB6">
              <w:rPr>
                <w:rFonts w:ascii="宋体" w:hAnsi="宋体" w:cs="宋体" w:hint="eastAsia"/>
                <w:b/>
                <w:bCs/>
                <w:szCs w:val="21"/>
              </w:rPr>
              <w:t>【在接到无法解密或解密失败的通知后，供应商可根据自身实际情况按通知时要求的时间到贺州市公共资源交易中心（贺州市太白西路161号，贺州市政务服务中心东侧附属楼，详见现场电子评标室安排）现场提交或以电子邮件的形式（以通知时所告知的电子邮箱地址为准）提交电子备份响应文件】</w:t>
            </w:r>
            <w:r w:rsidRPr="007A0CB6">
              <w:rPr>
                <w:rFonts w:ascii="宋体" w:hAnsi="宋体" w:cs="宋体" w:hint="eastAsia"/>
                <w:szCs w:val="21"/>
              </w:rPr>
              <w:t>，若电子备份响应文件与“广西政府采购云平台”上传的电子响应文件被识别为不一致的，以电子备份响应文件作为评审依据；供应商按时在线解密响应文</w:t>
            </w:r>
            <w:r w:rsidRPr="007A0CB6">
              <w:rPr>
                <w:rFonts w:ascii="宋体" w:hAnsi="宋体" w:cs="宋体" w:hint="eastAsia"/>
                <w:szCs w:val="21"/>
              </w:rPr>
              <w:lastRenderedPageBreak/>
              <w:t>件的，以在线解密的响应文件作为评审依据。若供应商在规定时间内无法解密或解密失败且未提供电子备份响应文件的(包含提供的电子备份文件无效或无法解密的情况)，视为竞标无效。</w:t>
            </w:r>
          </w:p>
          <w:p w14:paraId="63F03E1B" w14:textId="77777777" w:rsidR="002A5E5A" w:rsidRPr="007A0CB6" w:rsidRDefault="00000000">
            <w:pPr>
              <w:spacing w:line="400" w:lineRule="exact"/>
              <w:rPr>
                <w:rFonts w:ascii="宋体" w:hAnsi="宋体" w:cs="宋体" w:hint="eastAsia"/>
                <w:szCs w:val="21"/>
              </w:rPr>
            </w:pPr>
            <w:r w:rsidRPr="007A0CB6">
              <w:rPr>
                <w:rFonts w:ascii="宋体" w:hAnsi="宋体" w:cs="宋体" w:hint="eastAsia"/>
                <w:szCs w:val="21"/>
              </w:rPr>
              <w:t>14.3 除采购文件另有规定外，供应商所递交的响应文件不予退还。</w:t>
            </w:r>
          </w:p>
          <w:p w14:paraId="128B7132" w14:textId="77777777" w:rsidR="002A5E5A" w:rsidRPr="007A0CB6" w:rsidRDefault="00000000">
            <w:pPr>
              <w:spacing w:line="400" w:lineRule="exact"/>
              <w:rPr>
                <w:rFonts w:ascii="宋体" w:hAnsi="宋体" w:cs="宋体" w:hint="eastAsia"/>
                <w:szCs w:val="21"/>
              </w:rPr>
            </w:pPr>
            <w:r w:rsidRPr="007A0CB6">
              <w:rPr>
                <w:rFonts w:ascii="宋体" w:hAnsi="宋体" w:cs="宋体" w:hint="eastAsia"/>
                <w:szCs w:val="21"/>
              </w:rPr>
              <w:t>14.4 电子响应文件的相关说明</w:t>
            </w:r>
          </w:p>
          <w:p w14:paraId="0A824769" w14:textId="77777777" w:rsidR="002A5E5A" w:rsidRPr="007A0CB6" w:rsidRDefault="00000000">
            <w:pPr>
              <w:spacing w:line="400" w:lineRule="exact"/>
              <w:rPr>
                <w:rFonts w:ascii="宋体" w:hAnsi="宋体" w:cs="宋体" w:hint="eastAsia"/>
                <w:szCs w:val="21"/>
              </w:rPr>
            </w:pPr>
            <w:r w:rsidRPr="007A0CB6">
              <w:rPr>
                <w:rFonts w:ascii="宋体" w:hAnsi="宋体" w:cs="宋体" w:hint="eastAsia"/>
                <w:szCs w:val="21"/>
              </w:rPr>
              <w:t xml:space="preserve">（1）供应商进行电子投标应安装“广西政府采购云平台客户端”软件，并按照采购文件和电子交易平台的要求编制并加密响应文件。供应商未按规定加密的响应文件，电子交易平台将拒收。供应商应当在竞标截止时间前完成响应文件的传输递交，并可以补充、修改或者撤回响应文件。补充或者修改响应文件的，应当先行撤回原文件，补充、修改后重新传输递交。竞标截止时间前未完成传输的，视为撤回响应文件。竞标截止时间后递交的响应文件，电子交易平台将拒收。 </w:t>
            </w:r>
          </w:p>
          <w:p w14:paraId="42FA3C1E" w14:textId="77777777" w:rsidR="002A5E5A" w:rsidRPr="007A0CB6" w:rsidRDefault="00000000">
            <w:pPr>
              <w:spacing w:line="400" w:lineRule="exact"/>
              <w:rPr>
                <w:rFonts w:ascii="宋体" w:hAnsi="宋体" w:cs="宋体" w:hint="eastAsia"/>
                <w:szCs w:val="21"/>
              </w:rPr>
            </w:pPr>
            <w:r w:rsidRPr="007A0CB6">
              <w:rPr>
                <w:rFonts w:ascii="宋体" w:hAnsi="宋体" w:cs="宋体" w:hint="eastAsia"/>
                <w:szCs w:val="21"/>
              </w:rPr>
              <w:t>（2）如有特殊情况，采购代理机构延长截止时间和开标时间，采购代理机构和供应商的权利和义务将受到新的截止时间和开标时间的约束。</w:t>
            </w:r>
          </w:p>
        </w:tc>
      </w:tr>
      <w:tr w:rsidR="002A5E5A" w:rsidRPr="007A0CB6" w14:paraId="34478FEA" w14:textId="77777777">
        <w:trPr>
          <w:trHeight w:val="567"/>
          <w:jc w:val="center"/>
        </w:trPr>
        <w:tc>
          <w:tcPr>
            <w:tcW w:w="817" w:type="dxa"/>
            <w:vAlign w:val="center"/>
          </w:tcPr>
          <w:p w14:paraId="1EB53C87"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lastRenderedPageBreak/>
              <w:t>7</w:t>
            </w:r>
          </w:p>
        </w:tc>
        <w:tc>
          <w:tcPr>
            <w:tcW w:w="1271" w:type="dxa"/>
            <w:vAlign w:val="center"/>
          </w:tcPr>
          <w:p w14:paraId="29DFDCC3"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15</w:t>
            </w:r>
            <w:r w:rsidRPr="007A0CB6">
              <w:rPr>
                <w:rFonts w:ascii="宋体" w:hAnsi="宋体"/>
                <w:szCs w:val="21"/>
              </w:rPr>
              <w:t>.1</w:t>
            </w:r>
          </w:p>
        </w:tc>
        <w:tc>
          <w:tcPr>
            <w:tcW w:w="7579" w:type="dxa"/>
            <w:vAlign w:val="center"/>
          </w:tcPr>
          <w:p w14:paraId="0C24F6E4" w14:textId="77777777" w:rsidR="002A5E5A" w:rsidRPr="007A0CB6" w:rsidRDefault="00000000">
            <w:pPr>
              <w:spacing w:line="400" w:lineRule="exact"/>
              <w:rPr>
                <w:rFonts w:ascii="宋体" w:hAnsi="宋体" w:hint="eastAsia"/>
                <w:b/>
                <w:bCs/>
                <w:szCs w:val="21"/>
              </w:rPr>
            </w:pPr>
            <w:r w:rsidRPr="007A0CB6">
              <w:rPr>
                <w:rFonts w:ascii="宋体" w:hAnsi="宋体" w:hint="eastAsia"/>
                <w:b/>
                <w:bCs/>
                <w:szCs w:val="21"/>
              </w:rPr>
              <w:t>参与电子投标的准备工作：</w:t>
            </w:r>
          </w:p>
          <w:p w14:paraId="01203856"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15.1.1本项目实行全流程电子化采购，供应商通过“广西政府采购云平台”参与电子投标，并应做好以下相关准备工作：①在“广西政府采购云平台”注册成为正式供应商（操作方法详见广西政府采购云平台—服务中心—入驻与配置。原政采云平台正式供应商无需重新入驻）；②完成CA证书申领和绑定（费用由供应商自行承担，办理流程详见广西政府采购云平台—服务中心—项目采购—常见问题—CA管理，完成CA证书办理预计一周左右，建议供应商尽快办理。原政采云平台的CA证书可以继续使用）；③下载“广西政府采购云平台客户端”（操作方法详见广西政府采购网—办事服务—下载专区）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CA证书）。因供应商未做好相关准备工作等自身原因导致无法参加本项目电子投标或投标失败的，造成的一切后果，由供应商自行承担。</w:t>
            </w:r>
          </w:p>
          <w:p w14:paraId="4C1DF4DD" w14:textId="77777777" w:rsidR="002A5E5A" w:rsidRPr="007A0CB6" w:rsidRDefault="00000000">
            <w:pPr>
              <w:wordWrap w:val="0"/>
              <w:spacing w:line="400" w:lineRule="exact"/>
              <w:rPr>
                <w:rFonts w:ascii="宋体" w:hAnsi="宋体" w:hint="eastAsia"/>
                <w:szCs w:val="21"/>
              </w:rPr>
            </w:pPr>
            <w:r w:rsidRPr="007A0CB6">
              <w:rPr>
                <w:rFonts w:ascii="宋体" w:hAnsi="宋体" w:hint="eastAsia"/>
                <w:szCs w:val="21"/>
              </w:rPr>
              <w:t>15.1.2“广西政府采购云平台”与政采云平台操作流程一致，首次登录“广西政府采购云平台”账号密码与政采云账号密码一致，新旧平台数据相互独立，后续修改新平台密码不会影响政采云平台密码。供应商应及时熟悉掌握电子标系统操作（操作方法可参考政府采购云平台—服务中心—帮助文档—项目采购），如遇平台技术问题详询95763。</w:t>
            </w:r>
          </w:p>
        </w:tc>
      </w:tr>
      <w:tr w:rsidR="002A5E5A" w:rsidRPr="007A0CB6" w14:paraId="5003FFA3" w14:textId="77777777">
        <w:trPr>
          <w:trHeight w:val="567"/>
          <w:jc w:val="center"/>
        </w:trPr>
        <w:tc>
          <w:tcPr>
            <w:tcW w:w="817" w:type="dxa"/>
            <w:vAlign w:val="center"/>
          </w:tcPr>
          <w:p w14:paraId="3868C9D7"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8</w:t>
            </w:r>
          </w:p>
        </w:tc>
        <w:tc>
          <w:tcPr>
            <w:tcW w:w="1271" w:type="dxa"/>
            <w:vAlign w:val="center"/>
          </w:tcPr>
          <w:p w14:paraId="27142209"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15</w:t>
            </w:r>
            <w:r w:rsidRPr="007A0CB6">
              <w:rPr>
                <w:rFonts w:ascii="宋体" w:hAnsi="宋体"/>
                <w:szCs w:val="21"/>
              </w:rPr>
              <w:t>.</w:t>
            </w:r>
            <w:r w:rsidRPr="007A0CB6">
              <w:rPr>
                <w:rFonts w:ascii="宋体" w:hAnsi="宋体" w:hint="eastAsia"/>
                <w:szCs w:val="21"/>
              </w:rPr>
              <w:t>2</w:t>
            </w:r>
          </w:p>
        </w:tc>
        <w:tc>
          <w:tcPr>
            <w:tcW w:w="7579" w:type="dxa"/>
            <w:vAlign w:val="center"/>
          </w:tcPr>
          <w:p w14:paraId="4A6A8072" w14:textId="77777777" w:rsidR="002A5E5A" w:rsidRPr="007A0CB6" w:rsidRDefault="00000000">
            <w:pPr>
              <w:spacing w:line="400" w:lineRule="exact"/>
              <w:rPr>
                <w:rFonts w:ascii="宋体" w:hAnsi="宋体" w:hint="eastAsia"/>
                <w:b/>
                <w:bCs/>
                <w:szCs w:val="21"/>
              </w:rPr>
            </w:pPr>
            <w:r w:rsidRPr="007A0CB6">
              <w:rPr>
                <w:rFonts w:ascii="宋体" w:hAnsi="宋体" w:hint="eastAsia"/>
                <w:b/>
                <w:bCs/>
                <w:szCs w:val="21"/>
              </w:rPr>
              <w:t>电子响应文件的制作、加密</w:t>
            </w:r>
          </w:p>
          <w:p w14:paraId="72CE72B2"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15.2.1供应商制作电子响应文件前，必须登录“广西政府采购云平台”进行采购文件的获取操作。</w:t>
            </w:r>
          </w:p>
          <w:p w14:paraId="75131C55" w14:textId="77777777" w:rsidR="002A5E5A" w:rsidRPr="007A0CB6" w:rsidRDefault="00000000">
            <w:pPr>
              <w:spacing w:line="400" w:lineRule="exact"/>
              <w:rPr>
                <w:rFonts w:ascii="宋体" w:hAnsi="宋体" w:hint="eastAsia"/>
                <w:szCs w:val="21"/>
              </w:rPr>
            </w:pPr>
            <w:r w:rsidRPr="007A0CB6">
              <w:rPr>
                <w:rFonts w:ascii="宋体" w:hAnsi="宋体" w:hint="eastAsia"/>
                <w:szCs w:val="21"/>
              </w:rPr>
              <w:lastRenderedPageBreak/>
              <w:t>15.2.2供应商下载或获取采购文件后，登录“广西政府采购云平台客户端”，按照本采购文件规定的响应文件格式、顺序以及“广西政府采购云平台”的要求，通过“广西政府采购云平台客户端”编制电子响应文件。</w:t>
            </w:r>
          </w:p>
          <w:p w14:paraId="7932EAE0"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15.2.3供应商应按“广西政府采购云平台客户端”载明的“标书关联”功能进行电子响应文件相应内容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31699946"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15.2.4电子响应文件不得涂改，若有修改错漏处，须由法定代表人或授权委托代理人通过“广西政府采购云平台客户端”采用个人CA证书签章，没有办理个人CA证书签章的，在响应文件中响应位置手写签字后扫描或者拍照做成PDF的格式上传。因响应文件字迹潦草、表达不清、内容不完整、编排混乱导致响应文件被误读、漏读，或者在按采购文件规定的部位查找不到相关内容的，其不利后果由供应商自行承担。</w:t>
            </w:r>
          </w:p>
          <w:p w14:paraId="3B29DCAF"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15.2.5供应商编制、生成电子响应文件后应当加密响应文件。供应商未按规定编制并加密的响应文件，“广西政府采购云平台”将予以拒收。</w:t>
            </w:r>
          </w:p>
        </w:tc>
      </w:tr>
      <w:tr w:rsidR="002A5E5A" w:rsidRPr="007A0CB6" w14:paraId="3644DDDF" w14:textId="77777777">
        <w:trPr>
          <w:trHeight w:val="567"/>
          <w:jc w:val="center"/>
        </w:trPr>
        <w:tc>
          <w:tcPr>
            <w:tcW w:w="817" w:type="dxa"/>
            <w:vAlign w:val="center"/>
          </w:tcPr>
          <w:p w14:paraId="4472F6CB"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lastRenderedPageBreak/>
              <w:t>9</w:t>
            </w:r>
          </w:p>
        </w:tc>
        <w:tc>
          <w:tcPr>
            <w:tcW w:w="1271" w:type="dxa"/>
            <w:vAlign w:val="center"/>
          </w:tcPr>
          <w:p w14:paraId="097296C7"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15.3</w:t>
            </w:r>
          </w:p>
        </w:tc>
        <w:tc>
          <w:tcPr>
            <w:tcW w:w="7579" w:type="dxa"/>
            <w:vAlign w:val="center"/>
          </w:tcPr>
          <w:p w14:paraId="0C0EF948" w14:textId="77777777" w:rsidR="002A5E5A" w:rsidRPr="007A0CB6" w:rsidRDefault="00000000">
            <w:pPr>
              <w:spacing w:line="400" w:lineRule="exact"/>
              <w:rPr>
                <w:rFonts w:ascii="宋体" w:hAnsi="宋体" w:hint="eastAsia"/>
                <w:b/>
                <w:bCs/>
              </w:rPr>
            </w:pPr>
            <w:r w:rsidRPr="007A0CB6">
              <w:rPr>
                <w:rFonts w:ascii="宋体" w:hAnsi="宋体" w:hint="eastAsia"/>
                <w:b/>
                <w:bCs/>
              </w:rPr>
              <w:t>供应商公章及签字：</w:t>
            </w:r>
          </w:p>
          <w:p w14:paraId="357E0058" w14:textId="77777777" w:rsidR="002A5E5A" w:rsidRPr="007A0CB6" w:rsidRDefault="00000000">
            <w:pPr>
              <w:tabs>
                <w:tab w:val="left" w:pos="1305"/>
              </w:tabs>
              <w:spacing w:line="400" w:lineRule="exact"/>
              <w:rPr>
                <w:rFonts w:ascii="宋体" w:hAnsi="宋体" w:hint="eastAsia"/>
                <w:szCs w:val="21"/>
              </w:rPr>
            </w:pPr>
            <w:r w:rsidRPr="007A0CB6">
              <w:rPr>
                <w:rFonts w:ascii="宋体" w:hAnsi="宋体" w:hint="eastAsia"/>
                <w:szCs w:val="21"/>
              </w:rPr>
              <w:t>15.3.1本采购文件中描述供应商的“公章”是指供应商通过指定电子化政府采购平台办理数字证书（CA认证证书）获得的以法定主体行为名称制作的电子印章。</w:t>
            </w:r>
          </w:p>
          <w:p w14:paraId="3DE00ADB" w14:textId="77777777" w:rsidR="002A5E5A" w:rsidRPr="007A0CB6" w:rsidRDefault="00000000">
            <w:pPr>
              <w:tabs>
                <w:tab w:val="left" w:pos="1305"/>
              </w:tabs>
              <w:spacing w:line="400" w:lineRule="exact"/>
              <w:rPr>
                <w:rFonts w:ascii="宋体" w:hAnsi="宋体" w:hint="eastAsia"/>
                <w:szCs w:val="21"/>
              </w:rPr>
            </w:pPr>
            <w:r w:rsidRPr="007A0CB6">
              <w:rPr>
                <w:rFonts w:ascii="宋体" w:hAnsi="宋体" w:hint="eastAsia"/>
                <w:szCs w:val="21"/>
              </w:rPr>
              <w:t>15.3.2本采购文件中要求供应商对其电子响应文件的相关内容加盖公章的，均指采用CA证书签章。</w:t>
            </w:r>
          </w:p>
          <w:p w14:paraId="570D5A0F" w14:textId="77777777" w:rsidR="002A5E5A" w:rsidRPr="007A0CB6" w:rsidRDefault="00000000">
            <w:pPr>
              <w:tabs>
                <w:tab w:val="left" w:pos="1305"/>
              </w:tabs>
              <w:spacing w:line="400" w:lineRule="exact"/>
              <w:rPr>
                <w:rFonts w:ascii="宋体" w:hAnsi="宋体" w:hint="eastAsia"/>
                <w:szCs w:val="21"/>
              </w:rPr>
            </w:pPr>
            <w:r w:rsidRPr="007A0CB6">
              <w:rPr>
                <w:rFonts w:ascii="宋体" w:hAnsi="宋体" w:hint="eastAsia"/>
                <w:szCs w:val="21"/>
              </w:rPr>
              <w:t>15.3.3本采购文件中描述供应商的“签字”是指供应商通过指定电子化政府采购平台办理数字证书（CA认证证书）获得的以供应商法定代表人或授权委托代理人姓名制作的个人电子印章或手写签字。没有办理个人CA证书的，可以为手写签字的形式。</w:t>
            </w:r>
          </w:p>
        </w:tc>
      </w:tr>
      <w:tr w:rsidR="002A5E5A" w:rsidRPr="007A0CB6" w14:paraId="0659AFA0" w14:textId="77777777">
        <w:trPr>
          <w:trHeight w:val="567"/>
          <w:jc w:val="center"/>
        </w:trPr>
        <w:tc>
          <w:tcPr>
            <w:tcW w:w="817" w:type="dxa"/>
            <w:vAlign w:val="center"/>
          </w:tcPr>
          <w:p w14:paraId="0B00877C"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10</w:t>
            </w:r>
          </w:p>
        </w:tc>
        <w:tc>
          <w:tcPr>
            <w:tcW w:w="1271" w:type="dxa"/>
            <w:vAlign w:val="center"/>
          </w:tcPr>
          <w:p w14:paraId="2E5A60DC"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2</w:t>
            </w:r>
            <w:r w:rsidRPr="007A0CB6">
              <w:rPr>
                <w:rFonts w:ascii="宋体" w:hAnsi="宋体"/>
                <w:szCs w:val="21"/>
              </w:rPr>
              <w:t>5</w:t>
            </w:r>
          </w:p>
        </w:tc>
        <w:tc>
          <w:tcPr>
            <w:tcW w:w="7579" w:type="dxa"/>
            <w:vAlign w:val="center"/>
          </w:tcPr>
          <w:p w14:paraId="5C42B655" w14:textId="77777777" w:rsidR="002A5E5A" w:rsidRPr="007A0CB6" w:rsidRDefault="00000000">
            <w:pPr>
              <w:spacing w:line="400" w:lineRule="exact"/>
              <w:rPr>
                <w:rFonts w:ascii="宋体" w:hAnsi="宋体" w:hint="eastAsia"/>
                <w:szCs w:val="21"/>
              </w:rPr>
            </w:pPr>
            <w:r w:rsidRPr="007A0CB6">
              <w:rPr>
                <w:rFonts w:ascii="宋体" w:hAnsi="宋体" w:hint="eastAsia"/>
                <w:szCs w:val="21"/>
              </w:rPr>
              <w:t>履约保证金：无</w:t>
            </w:r>
          </w:p>
        </w:tc>
      </w:tr>
      <w:tr w:rsidR="002A5E5A" w:rsidRPr="007A0CB6" w14:paraId="578DABD3" w14:textId="77777777">
        <w:trPr>
          <w:trHeight w:val="567"/>
          <w:jc w:val="center"/>
        </w:trPr>
        <w:tc>
          <w:tcPr>
            <w:tcW w:w="817" w:type="dxa"/>
            <w:vAlign w:val="center"/>
          </w:tcPr>
          <w:p w14:paraId="39B3514F"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11</w:t>
            </w:r>
          </w:p>
        </w:tc>
        <w:tc>
          <w:tcPr>
            <w:tcW w:w="1271" w:type="dxa"/>
            <w:vAlign w:val="center"/>
          </w:tcPr>
          <w:p w14:paraId="2F4328C7"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2</w:t>
            </w:r>
            <w:r w:rsidRPr="007A0CB6">
              <w:rPr>
                <w:rFonts w:ascii="宋体" w:hAnsi="宋体"/>
                <w:szCs w:val="21"/>
              </w:rPr>
              <w:t>6.1</w:t>
            </w:r>
          </w:p>
        </w:tc>
        <w:tc>
          <w:tcPr>
            <w:tcW w:w="7579" w:type="dxa"/>
            <w:vAlign w:val="center"/>
          </w:tcPr>
          <w:p w14:paraId="3E803568" w14:textId="77777777" w:rsidR="002A5E5A" w:rsidRPr="007A0CB6" w:rsidRDefault="00000000">
            <w:pPr>
              <w:autoSpaceDE w:val="0"/>
              <w:autoSpaceDN w:val="0"/>
              <w:spacing w:line="400" w:lineRule="exact"/>
              <w:textAlignment w:val="bottom"/>
              <w:rPr>
                <w:rFonts w:ascii="宋体" w:hAnsi="宋体" w:cs="宋体" w:hint="eastAsia"/>
                <w:kern w:val="0"/>
                <w:szCs w:val="21"/>
              </w:rPr>
            </w:pPr>
            <w:r w:rsidRPr="007A0CB6">
              <w:rPr>
                <w:rFonts w:ascii="宋体" w:hAnsi="宋体" w:hint="eastAsia"/>
                <w:szCs w:val="21"/>
              </w:rPr>
              <w:t>签订合同时间：成交通知书发出之日起25日内。</w:t>
            </w:r>
          </w:p>
        </w:tc>
      </w:tr>
      <w:tr w:rsidR="002A5E5A" w:rsidRPr="007A0CB6" w14:paraId="403E81D6" w14:textId="77777777">
        <w:trPr>
          <w:trHeight w:val="567"/>
          <w:jc w:val="center"/>
        </w:trPr>
        <w:tc>
          <w:tcPr>
            <w:tcW w:w="817" w:type="dxa"/>
            <w:vAlign w:val="center"/>
          </w:tcPr>
          <w:p w14:paraId="71059DB5"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12</w:t>
            </w:r>
          </w:p>
        </w:tc>
        <w:tc>
          <w:tcPr>
            <w:tcW w:w="1271" w:type="dxa"/>
            <w:vAlign w:val="center"/>
          </w:tcPr>
          <w:p w14:paraId="7F8023B5" w14:textId="77777777" w:rsidR="002A5E5A" w:rsidRPr="007A0CB6" w:rsidRDefault="00000000">
            <w:pPr>
              <w:spacing w:line="400" w:lineRule="exact"/>
              <w:jc w:val="center"/>
              <w:rPr>
                <w:rFonts w:ascii="宋体" w:hAnsi="宋体" w:hint="eastAsia"/>
                <w:szCs w:val="21"/>
              </w:rPr>
            </w:pPr>
            <w:r w:rsidRPr="007A0CB6">
              <w:rPr>
                <w:rFonts w:ascii="宋体" w:hAnsi="宋体"/>
                <w:szCs w:val="21"/>
              </w:rPr>
              <w:t>29</w:t>
            </w:r>
          </w:p>
        </w:tc>
        <w:tc>
          <w:tcPr>
            <w:tcW w:w="7579" w:type="dxa"/>
            <w:vAlign w:val="center"/>
          </w:tcPr>
          <w:p w14:paraId="71E6D9CD" w14:textId="77777777" w:rsidR="002A5E5A" w:rsidRPr="007A0CB6" w:rsidRDefault="00000000">
            <w:pPr>
              <w:autoSpaceDE w:val="0"/>
              <w:autoSpaceDN w:val="0"/>
              <w:spacing w:line="400" w:lineRule="exact"/>
              <w:textAlignment w:val="bottom"/>
              <w:rPr>
                <w:rFonts w:ascii="宋体" w:hAnsi="宋体" w:hint="eastAsia"/>
                <w:szCs w:val="21"/>
              </w:rPr>
            </w:pPr>
            <w:r w:rsidRPr="007A0CB6">
              <w:rPr>
                <w:rFonts w:ascii="宋体" w:hAnsi="宋体" w:cs="宋体" w:hint="eastAsia"/>
                <w:kern w:val="0"/>
                <w:szCs w:val="21"/>
              </w:rPr>
              <w:t>本项目采购代理服务费：参照《招标代理服务收费管理暂行办法》（计价格[2002]1980号）、发改办价格[2003]857号文、发改价格[2011]534号文规定的收费标准收取。以差额定率累进法计算。由成交供应商在领取成交通知书时，一次性向采购代理机构支付。</w:t>
            </w:r>
          </w:p>
        </w:tc>
      </w:tr>
      <w:tr w:rsidR="002A5E5A" w:rsidRPr="007A0CB6" w14:paraId="6E8DF7E9" w14:textId="77777777">
        <w:trPr>
          <w:trHeight w:val="567"/>
          <w:jc w:val="center"/>
        </w:trPr>
        <w:tc>
          <w:tcPr>
            <w:tcW w:w="817" w:type="dxa"/>
            <w:vAlign w:val="center"/>
          </w:tcPr>
          <w:p w14:paraId="3907CC07"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13</w:t>
            </w:r>
          </w:p>
        </w:tc>
        <w:tc>
          <w:tcPr>
            <w:tcW w:w="1271" w:type="dxa"/>
            <w:vAlign w:val="center"/>
          </w:tcPr>
          <w:p w14:paraId="7B2B07D9" w14:textId="77777777" w:rsidR="002A5E5A" w:rsidRPr="007A0CB6" w:rsidRDefault="002A5E5A">
            <w:pPr>
              <w:spacing w:line="400" w:lineRule="exact"/>
              <w:jc w:val="center"/>
              <w:rPr>
                <w:rFonts w:ascii="宋体" w:hAnsi="宋体" w:hint="eastAsia"/>
                <w:szCs w:val="21"/>
              </w:rPr>
            </w:pPr>
          </w:p>
        </w:tc>
        <w:tc>
          <w:tcPr>
            <w:tcW w:w="7579" w:type="dxa"/>
            <w:vAlign w:val="center"/>
          </w:tcPr>
          <w:p w14:paraId="3CD911D5" w14:textId="77777777" w:rsidR="002A5E5A" w:rsidRPr="007A0CB6" w:rsidRDefault="00000000">
            <w:pPr>
              <w:spacing w:line="400" w:lineRule="exact"/>
              <w:rPr>
                <w:rFonts w:ascii="宋体" w:hAnsi="宋体" w:cs="宋体" w:hint="eastAsia"/>
                <w:kern w:val="0"/>
                <w:szCs w:val="21"/>
              </w:rPr>
            </w:pPr>
            <w:r w:rsidRPr="007A0CB6">
              <w:rPr>
                <w:rFonts w:ascii="宋体" w:hAnsi="宋体" w:hint="eastAsia"/>
                <w:b/>
                <w:szCs w:val="21"/>
              </w:rPr>
              <w:t>评标方法：</w:t>
            </w:r>
            <w:r w:rsidRPr="007A0CB6">
              <w:rPr>
                <w:rFonts w:ascii="宋体" w:hAnsi="宋体" w:hint="eastAsia"/>
                <w:szCs w:val="21"/>
              </w:rPr>
              <w:t>综合评分法（详见《第四章 评审办法及评分标准》）。</w:t>
            </w:r>
          </w:p>
        </w:tc>
      </w:tr>
      <w:tr w:rsidR="002A5E5A" w:rsidRPr="007A0CB6" w14:paraId="2D66901E" w14:textId="77777777">
        <w:trPr>
          <w:trHeight w:val="567"/>
          <w:jc w:val="center"/>
        </w:trPr>
        <w:tc>
          <w:tcPr>
            <w:tcW w:w="817" w:type="dxa"/>
            <w:vAlign w:val="center"/>
          </w:tcPr>
          <w:p w14:paraId="576C9630"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14</w:t>
            </w:r>
          </w:p>
        </w:tc>
        <w:tc>
          <w:tcPr>
            <w:tcW w:w="1271" w:type="dxa"/>
            <w:vAlign w:val="center"/>
          </w:tcPr>
          <w:p w14:paraId="7BCA82AE" w14:textId="77777777" w:rsidR="002A5E5A" w:rsidRPr="007A0CB6" w:rsidRDefault="002A5E5A">
            <w:pPr>
              <w:spacing w:line="400" w:lineRule="exact"/>
              <w:jc w:val="center"/>
              <w:rPr>
                <w:rFonts w:ascii="宋体" w:hAnsi="宋体" w:hint="eastAsia"/>
                <w:szCs w:val="21"/>
              </w:rPr>
            </w:pPr>
          </w:p>
        </w:tc>
        <w:tc>
          <w:tcPr>
            <w:tcW w:w="7579" w:type="dxa"/>
            <w:vAlign w:val="center"/>
          </w:tcPr>
          <w:p w14:paraId="230445D9" w14:textId="77777777" w:rsidR="002A5E5A" w:rsidRPr="007A0CB6" w:rsidRDefault="00000000">
            <w:pPr>
              <w:spacing w:line="400" w:lineRule="exact"/>
              <w:rPr>
                <w:rFonts w:ascii="宋体" w:hAnsi="宋体" w:cs="宋体" w:hint="eastAsia"/>
              </w:rPr>
            </w:pPr>
            <w:r w:rsidRPr="007A0CB6">
              <w:rPr>
                <w:rFonts w:ascii="宋体" w:hAnsi="宋体" w:cs="宋体" w:hint="eastAsia"/>
              </w:rPr>
              <w:t>在对供应商资格审查时进行信用查询</w:t>
            </w:r>
          </w:p>
          <w:p w14:paraId="75F85A63" w14:textId="77777777" w:rsidR="002A5E5A" w:rsidRPr="007A0CB6" w:rsidRDefault="00000000">
            <w:pPr>
              <w:spacing w:line="400" w:lineRule="exact"/>
              <w:rPr>
                <w:rFonts w:ascii="宋体" w:hAnsi="宋体" w:cs="宋体" w:hint="eastAsia"/>
              </w:rPr>
            </w:pPr>
            <w:r w:rsidRPr="007A0CB6">
              <w:rPr>
                <w:rFonts w:ascii="宋体" w:hAnsi="宋体" w:cs="宋体" w:hint="eastAsia"/>
              </w:rPr>
              <w:t>查询渠道: “信用中国”网站(www.creditchina.gov.cn) 、中国政府采购网</w:t>
            </w:r>
            <w:r w:rsidRPr="007A0CB6">
              <w:rPr>
                <w:rFonts w:ascii="宋体" w:hAnsi="宋体" w:cs="宋体" w:hint="eastAsia"/>
              </w:rPr>
              <w:lastRenderedPageBreak/>
              <w:t>(www.ccgp.gov.cn)</w:t>
            </w:r>
          </w:p>
          <w:p w14:paraId="53B08FE2" w14:textId="77777777" w:rsidR="002A5E5A" w:rsidRPr="007A0CB6" w:rsidRDefault="00000000">
            <w:pPr>
              <w:spacing w:line="400" w:lineRule="exact"/>
              <w:rPr>
                <w:rFonts w:ascii="宋体" w:hAnsi="宋体" w:cs="宋体" w:hint="eastAsia"/>
              </w:rPr>
            </w:pPr>
            <w:r w:rsidRPr="007A0CB6">
              <w:rPr>
                <w:rFonts w:ascii="宋体" w:hAnsi="宋体" w:cs="宋体" w:hint="eastAsia"/>
              </w:rPr>
              <w:t>信用查询时间及方式：资格审查时，由磋商小组在“广西政府采购云平台”在线查询。</w:t>
            </w:r>
          </w:p>
          <w:p w14:paraId="378CBE20" w14:textId="77777777" w:rsidR="002A5E5A" w:rsidRPr="007A0CB6" w:rsidRDefault="00000000">
            <w:pPr>
              <w:spacing w:line="400" w:lineRule="exact"/>
              <w:rPr>
                <w:rFonts w:ascii="宋体" w:hAnsi="宋体" w:hint="eastAsia"/>
                <w:b/>
                <w:szCs w:val="21"/>
              </w:rPr>
            </w:pPr>
            <w:r w:rsidRPr="007A0CB6">
              <w:rPr>
                <w:rFonts w:ascii="宋体" w:hAnsi="宋体" w:cs="宋体" w:hint="eastAsia"/>
              </w:rPr>
              <w:t>信用信息使用规则：对在“信用中国”网站(www.creditchina.gov.cn) 、中国政府采购网(www.ccgp.gov.cn)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2A5E5A" w:rsidRPr="007A0CB6" w14:paraId="65345E21" w14:textId="77777777">
        <w:trPr>
          <w:trHeight w:val="567"/>
          <w:jc w:val="center"/>
        </w:trPr>
        <w:tc>
          <w:tcPr>
            <w:tcW w:w="817" w:type="dxa"/>
            <w:vAlign w:val="center"/>
          </w:tcPr>
          <w:p w14:paraId="52B3951B"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lastRenderedPageBreak/>
              <w:t>15</w:t>
            </w:r>
          </w:p>
        </w:tc>
        <w:tc>
          <w:tcPr>
            <w:tcW w:w="1271" w:type="dxa"/>
            <w:vAlign w:val="center"/>
          </w:tcPr>
          <w:p w14:paraId="4E6C0E37" w14:textId="77777777" w:rsidR="002A5E5A" w:rsidRPr="007A0CB6" w:rsidRDefault="002A5E5A">
            <w:pPr>
              <w:spacing w:line="400" w:lineRule="exact"/>
              <w:jc w:val="center"/>
              <w:rPr>
                <w:rFonts w:ascii="宋体" w:hAnsi="宋体" w:hint="eastAsia"/>
                <w:szCs w:val="21"/>
              </w:rPr>
            </w:pPr>
          </w:p>
        </w:tc>
        <w:tc>
          <w:tcPr>
            <w:tcW w:w="7579" w:type="dxa"/>
            <w:vAlign w:val="center"/>
          </w:tcPr>
          <w:p w14:paraId="226A32EB" w14:textId="77777777" w:rsidR="002A5E5A" w:rsidRPr="007A0CB6" w:rsidRDefault="00000000">
            <w:pPr>
              <w:autoSpaceDE w:val="0"/>
              <w:autoSpaceDN w:val="0"/>
              <w:spacing w:line="400" w:lineRule="exact"/>
              <w:textAlignment w:val="bottom"/>
              <w:rPr>
                <w:rFonts w:ascii="宋体" w:hAnsi="宋体" w:hint="eastAsia"/>
                <w:szCs w:val="21"/>
              </w:rPr>
            </w:pPr>
            <w:r w:rsidRPr="007A0CB6">
              <w:rPr>
                <w:rFonts w:ascii="宋体" w:hAnsi="宋体" w:hint="eastAsia"/>
                <w:szCs w:val="21"/>
              </w:rPr>
              <w:t>采购预算金额（人民币）：</w:t>
            </w:r>
          </w:p>
          <w:p w14:paraId="5F301A2A" w14:textId="77777777" w:rsidR="002A5E5A" w:rsidRPr="007A0CB6" w:rsidRDefault="00000000">
            <w:pPr>
              <w:autoSpaceDE w:val="0"/>
              <w:autoSpaceDN w:val="0"/>
              <w:spacing w:line="400" w:lineRule="exact"/>
              <w:textAlignment w:val="bottom"/>
              <w:rPr>
                <w:rFonts w:ascii="宋体" w:hAnsi="宋体" w:cs="宋体" w:hint="eastAsia"/>
                <w:szCs w:val="21"/>
              </w:rPr>
            </w:pPr>
            <w:r w:rsidRPr="007A0CB6">
              <w:rPr>
                <w:rFonts w:ascii="宋体" w:hAnsi="宋体" w:hint="eastAsia"/>
                <w:szCs w:val="21"/>
              </w:rPr>
              <w:t>1分标：</w:t>
            </w:r>
            <w:r w:rsidRPr="007A0CB6">
              <w:rPr>
                <w:rFonts w:ascii="宋体" w:hAnsi="宋体" w:cs="¿¬Ìå"/>
                <w:kern w:val="0"/>
                <w:szCs w:val="21"/>
              </w:rPr>
              <w:t>13.</w:t>
            </w:r>
            <w:r w:rsidRPr="007A0CB6">
              <w:rPr>
                <w:rFonts w:ascii="宋体" w:hAnsi="宋体" w:cs="¿¬Ìå" w:hint="eastAsia"/>
                <w:kern w:val="0"/>
                <w:szCs w:val="21"/>
              </w:rPr>
              <w:t>0</w:t>
            </w:r>
            <w:r w:rsidRPr="007A0CB6">
              <w:rPr>
                <w:rFonts w:ascii="宋体" w:hAnsi="宋体" w:cs="¿¬Ìå"/>
                <w:kern w:val="0"/>
                <w:szCs w:val="21"/>
              </w:rPr>
              <w:t>4</w:t>
            </w:r>
            <w:r w:rsidRPr="007A0CB6">
              <w:rPr>
                <w:rFonts w:ascii="宋体" w:hAnsi="宋体" w:cs="¿¬Ìå" w:hint="eastAsia"/>
                <w:kern w:val="0"/>
                <w:szCs w:val="21"/>
              </w:rPr>
              <w:t>万元</w:t>
            </w:r>
            <w:r w:rsidRPr="007A0CB6">
              <w:rPr>
                <w:rFonts w:ascii="宋体" w:hAnsi="宋体" w:cs="宋体" w:hint="eastAsia"/>
                <w:szCs w:val="21"/>
              </w:rPr>
              <w:t>，采用费率报价，</w:t>
            </w:r>
            <w:r w:rsidRPr="007A0CB6">
              <w:rPr>
                <w:rFonts w:ascii="宋体" w:hAnsi="宋体" w:cs="¿¬Ìå" w:hint="eastAsia"/>
                <w:kern w:val="0"/>
                <w:szCs w:val="21"/>
              </w:rPr>
              <w:t>费率≤2.5%</w:t>
            </w:r>
            <w:r w:rsidRPr="007A0CB6">
              <w:rPr>
                <w:rFonts w:ascii="宋体" w:hAnsi="宋体" w:cs="宋体" w:hint="eastAsia"/>
                <w:szCs w:val="21"/>
              </w:rPr>
              <w:t>；</w:t>
            </w:r>
          </w:p>
          <w:p w14:paraId="5368B152" w14:textId="77777777" w:rsidR="002A5E5A" w:rsidRPr="007A0CB6" w:rsidRDefault="00000000">
            <w:pPr>
              <w:autoSpaceDE w:val="0"/>
              <w:autoSpaceDN w:val="0"/>
              <w:spacing w:line="400" w:lineRule="exact"/>
              <w:textAlignment w:val="bottom"/>
              <w:rPr>
                <w:rFonts w:ascii="宋体" w:hAnsi="宋体" w:cs="¿¬Ìå" w:hint="eastAsia"/>
                <w:kern w:val="0"/>
                <w:szCs w:val="21"/>
              </w:rPr>
            </w:pPr>
            <w:r w:rsidRPr="007A0CB6">
              <w:rPr>
                <w:rFonts w:ascii="宋体" w:hAnsi="宋体" w:cs="宋体"/>
                <w:szCs w:val="21"/>
              </w:rPr>
              <w:t>2</w:t>
            </w:r>
            <w:r w:rsidRPr="007A0CB6">
              <w:rPr>
                <w:rFonts w:ascii="宋体" w:hAnsi="宋体" w:cs="宋体" w:hint="eastAsia"/>
                <w:szCs w:val="21"/>
              </w:rPr>
              <w:t>分标：</w:t>
            </w:r>
            <w:r w:rsidRPr="007A0CB6">
              <w:rPr>
                <w:rFonts w:ascii="宋体" w:hAnsi="宋体" w:cs="¿¬Ìå"/>
                <w:kern w:val="0"/>
                <w:szCs w:val="21"/>
              </w:rPr>
              <w:t>15.</w:t>
            </w:r>
            <w:r w:rsidRPr="007A0CB6">
              <w:rPr>
                <w:rFonts w:ascii="宋体" w:hAnsi="宋体" w:cs="¿¬Ìå" w:hint="eastAsia"/>
                <w:kern w:val="0"/>
                <w:szCs w:val="21"/>
              </w:rPr>
              <w:t>50万元</w:t>
            </w:r>
            <w:r w:rsidRPr="007A0CB6">
              <w:rPr>
                <w:rFonts w:ascii="宋体" w:hAnsi="宋体" w:cs="宋体" w:hint="eastAsia"/>
                <w:szCs w:val="21"/>
              </w:rPr>
              <w:t>，采用费率报价，</w:t>
            </w:r>
            <w:r w:rsidRPr="007A0CB6">
              <w:rPr>
                <w:rFonts w:ascii="宋体" w:hAnsi="宋体" w:cs="¿¬Ìå" w:hint="eastAsia"/>
                <w:kern w:val="0"/>
                <w:szCs w:val="21"/>
              </w:rPr>
              <w:t>费率≤2.5%。</w:t>
            </w:r>
          </w:p>
          <w:p w14:paraId="72677E7D" w14:textId="77777777" w:rsidR="002A5E5A" w:rsidRPr="007A0CB6" w:rsidRDefault="00000000">
            <w:pPr>
              <w:autoSpaceDE w:val="0"/>
              <w:autoSpaceDN w:val="0"/>
              <w:spacing w:line="400" w:lineRule="exact"/>
              <w:textAlignment w:val="bottom"/>
              <w:rPr>
                <w:rFonts w:ascii="宋体" w:hAnsi="宋体" w:cs="¿¬Ìå" w:hint="eastAsia"/>
                <w:kern w:val="0"/>
                <w:szCs w:val="21"/>
              </w:rPr>
            </w:pPr>
            <w:r w:rsidRPr="007A0CB6">
              <w:rPr>
                <w:rFonts w:ascii="宋体" w:hAnsi="宋体" w:cs="¿¬Ìå" w:hint="eastAsia"/>
                <w:kern w:val="0"/>
                <w:szCs w:val="21"/>
              </w:rPr>
              <w:t>3分标：14.85万元</w:t>
            </w:r>
            <w:r w:rsidRPr="007A0CB6">
              <w:rPr>
                <w:rFonts w:ascii="宋体" w:hAnsi="宋体" w:cs="宋体" w:hint="eastAsia"/>
                <w:szCs w:val="21"/>
              </w:rPr>
              <w:t>，采用费率报价，</w:t>
            </w:r>
            <w:r w:rsidRPr="007A0CB6">
              <w:rPr>
                <w:rFonts w:ascii="宋体" w:hAnsi="宋体" w:cs="¿¬Ìå" w:hint="eastAsia"/>
                <w:kern w:val="0"/>
                <w:szCs w:val="21"/>
              </w:rPr>
              <w:t>费率≤2.5%。</w:t>
            </w:r>
          </w:p>
          <w:p w14:paraId="076C6A3D" w14:textId="77777777" w:rsidR="002A5E5A" w:rsidRPr="007A0CB6" w:rsidRDefault="00000000">
            <w:pPr>
              <w:autoSpaceDE w:val="0"/>
              <w:autoSpaceDN w:val="0"/>
              <w:spacing w:line="400" w:lineRule="exact"/>
              <w:textAlignment w:val="bottom"/>
              <w:rPr>
                <w:rFonts w:ascii="宋体" w:hAnsi="宋体" w:cs="¿¬Ìå" w:hint="eastAsia"/>
                <w:kern w:val="0"/>
                <w:szCs w:val="21"/>
              </w:rPr>
            </w:pPr>
            <w:r w:rsidRPr="007A0CB6">
              <w:rPr>
                <w:rFonts w:ascii="宋体" w:hAnsi="宋体" w:cs="¿¬Ìå" w:hint="eastAsia"/>
                <w:kern w:val="0"/>
                <w:szCs w:val="21"/>
              </w:rPr>
              <w:t>4分标：</w:t>
            </w:r>
            <w:r w:rsidRPr="007A0CB6">
              <w:rPr>
                <w:rFonts w:ascii="宋体" w:hAnsi="宋体" w:cs="¿¬Ìå"/>
                <w:kern w:val="0"/>
                <w:szCs w:val="21"/>
              </w:rPr>
              <w:t>14.</w:t>
            </w:r>
            <w:r w:rsidRPr="007A0CB6">
              <w:rPr>
                <w:rFonts w:ascii="宋体" w:hAnsi="宋体" w:cs="¿¬Ìå" w:hint="eastAsia"/>
                <w:kern w:val="0"/>
                <w:szCs w:val="21"/>
              </w:rPr>
              <w:t>6</w:t>
            </w:r>
            <w:r w:rsidRPr="007A0CB6">
              <w:rPr>
                <w:rFonts w:ascii="宋体" w:hAnsi="宋体" w:cs="¿¬Ìå"/>
                <w:kern w:val="0"/>
                <w:szCs w:val="21"/>
              </w:rPr>
              <w:t>1</w:t>
            </w:r>
            <w:r w:rsidRPr="007A0CB6">
              <w:rPr>
                <w:rFonts w:ascii="宋体" w:hAnsi="宋体" w:cs="¿¬Ìå" w:hint="eastAsia"/>
                <w:kern w:val="0"/>
                <w:szCs w:val="21"/>
              </w:rPr>
              <w:t>万元</w:t>
            </w:r>
            <w:r w:rsidRPr="007A0CB6">
              <w:rPr>
                <w:rFonts w:ascii="宋体" w:hAnsi="宋体" w:cs="宋体" w:hint="eastAsia"/>
                <w:szCs w:val="21"/>
              </w:rPr>
              <w:t>，采用费率报价，</w:t>
            </w:r>
            <w:r w:rsidRPr="007A0CB6">
              <w:rPr>
                <w:rFonts w:ascii="宋体" w:hAnsi="宋体" w:cs="¿¬Ìå" w:hint="eastAsia"/>
                <w:kern w:val="0"/>
                <w:szCs w:val="21"/>
              </w:rPr>
              <w:t>费率≤2.5%。</w:t>
            </w:r>
          </w:p>
        </w:tc>
      </w:tr>
      <w:tr w:rsidR="002A5E5A" w:rsidRPr="007A0CB6" w14:paraId="2BB48BEA" w14:textId="77777777">
        <w:trPr>
          <w:trHeight w:val="567"/>
          <w:jc w:val="center"/>
        </w:trPr>
        <w:tc>
          <w:tcPr>
            <w:tcW w:w="817" w:type="dxa"/>
            <w:vAlign w:val="center"/>
          </w:tcPr>
          <w:p w14:paraId="250C0C21"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16</w:t>
            </w:r>
          </w:p>
        </w:tc>
        <w:tc>
          <w:tcPr>
            <w:tcW w:w="1271" w:type="dxa"/>
            <w:vAlign w:val="center"/>
          </w:tcPr>
          <w:p w14:paraId="5A3A164B" w14:textId="77777777" w:rsidR="002A5E5A" w:rsidRPr="007A0CB6" w:rsidRDefault="002A5E5A">
            <w:pPr>
              <w:spacing w:line="400" w:lineRule="exact"/>
              <w:jc w:val="center"/>
              <w:rPr>
                <w:rFonts w:ascii="宋体" w:hAnsi="宋体" w:hint="eastAsia"/>
                <w:szCs w:val="21"/>
              </w:rPr>
            </w:pPr>
          </w:p>
        </w:tc>
        <w:tc>
          <w:tcPr>
            <w:tcW w:w="7579" w:type="dxa"/>
            <w:vAlign w:val="center"/>
          </w:tcPr>
          <w:p w14:paraId="01761FF4" w14:textId="77777777" w:rsidR="002A5E5A" w:rsidRPr="007A0CB6" w:rsidRDefault="00000000">
            <w:pPr>
              <w:autoSpaceDE w:val="0"/>
              <w:autoSpaceDN w:val="0"/>
              <w:spacing w:line="400" w:lineRule="exact"/>
              <w:textAlignment w:val="bottom"/>
              <w:rPr>
                <w:rFonts w:ascii="宋体" w:hAnsi="宋体" w:hint="eastAsia"/>
                <w:szCs w:val="21"/>
              </w:rPr>
            </w:pPr>
            <w:r w:rsidRPr="007A0CB6">
              <w:rPr>
                <w:rFonts w:ascii="宋体" w:hAnsi="宋体" w:hint="eastAsia"/>
                <w:szCs w:val="21"/>
              </w:rPr>
              <w:t>采购标的对应的中小企业划分标准所属行业：</w:t>
            </w:r>
            <w:r w:rsidRPr="007A0CB6">
              <w:rPr>
                <w:rFonts w:ascii="宋体" w:hAnsi="宋体"/>
                <w:szCs w:val="21"/>
              </w:rPr>
              <w:t>其他未列明行业</w:t>
            </w:r>
          </w:p>
        </w:tc>
      </w:tr>
      <w:tr w:rsidR="002A5E5A" w:rsidRPr="007A0CB6" w14:paraId="69AE1CAD" w14:textId="77777777">
        <w:trPr>
          <w:trHeight w:val="567"/>
          <w:jc w:val="center"/>
        </w:trPr>
        <w:tc>
          <w:tcPr>
            <w:tcW w:w="817" w:type="dxa"/>
            <w:vAlign w:val="center"/>
          </w:tcPr>
          <w:p w14:paraId="4868534B"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17</w:t>
            </w:r>
          </w:p>
        </w:tc>
        <w:tc>
          <w:tcPr>
            <w:tcW w:w="1271" w:type="dxa"/>
            <w:vAlign w:val="center"/>
          </w:tcPr>
          <w:p w14:paraId="65504DEE" w14:textId="77777777" w:rsidR="002A5E5A" w:rsidRPr="007A0CB6" w:rsidRDefault="002A5E5A">
            <w:pPr>
              <w:spacing w:line="400" w:lineRule="exact"/>
              <w:rPr>
                <w:rFonts w:ascii="宋体" w:hAnsi="宋体" w:cs="宋体" w:hint="eastAsia"/>
              </w:rPr>
            </w:pPr>
          </w:p>
        </w:tc>
        <w:tc>
          <w:tcPr>
            <w:tcW w:w="7579" w:type="dxa"/>
            <w:vAlign w:val="center"/>
          </w:tcPr>
          <w:p w14:paraId="54CA9859" w14:textId="77777777" w:rsidR="002A5E5A" w:rsidRPr="007A0CB6" w:rsidRDefault="00000000">
            <w:pPr>
              <w:autoSpaceDE w:val="0"/>
              <w:autoSpaceDN w:val="0"/>
              <w:spacing w:line="400" w:lineRule="exact"/>
              <w:textAlignment w:val="bottom"/>
              <w:rPr>
                <w:rFonts w:ascii="宋体" w:hAnsi="宋体" w:cs="宋体" w:hint="eastAsia"/>
              </w:rPr>
            </w:pPr>
            <w:r w:rsidRPr="007A0CB6">
              <w:rPr>
                <w:rFonts w:ascii="宋体" w:hAnsi="宋体" w:cs="宋体" w:hint="eastAsia"/>
              </w:rPr>
              <w:t>其他说明：</w:t>
            </w:r>
          </w:p>
          <w:p w14:paraId="7B4375F4" w14:textId="77777777" w:rsidR="002A5E5A" w:rsidRPr="007A0CB6" w:rsidRDefault="00000000">
            <w:pPr>
              <w:autoSpaceDE w:val="0"/>
              <w:autoSpaceDN w:val="0"/>
              <w:adjustRightInd w:val="0"/>
              <w:spacing w:line="380" w:lineRule="exact"/>
              <w:textAlignment w:val="baseline"/>
              <w:rPr>
                <w:rFonts w:ascii="宋体" w:hAnsi="宋体" w:cs="仿宋_GB2312" w:hint="eastAsia"/>
                <w:kern w:val="0"/>
                <w:szCs w:val="21"/>
              </w:rPr>
            </w:pPr>
            <w:r w:rsidRPr="007A0CB6">
              <w:rPr>
                <w:rFonts w:ascii="宋体" w:hAnsi="宋体" w:cs="仿宋_GB2312" w:hint="eastAsia"/>
                <w:kern w:val="0"/>
                <w:szCs w:val="21"/>
              </w:rPr>
              <w:t>1.</w:t>
            </w:r>
            <w:r w:rsidRPr="007A0CB6">
              <w:rPr>
                <w:rFonts w:ascii="宋体" w:hAnsi="宋体" w:cs="仿宋_GB2312"/>
                <w:kern w:val="0"/>
                <w:szCs w:val="21"/>
              </w:rPr>
              <w:t>供应商为其他组织或者自然人时，本磋商文件规定的法定代表人指负责人或者自然人。本磋商文件所称负责人是指参加竞标的其他组织营业执照或者执业许可证等证照上的负责人，本磋商文件所称自然人指参与竞标的自然人本人，且应具备独立承担民事责任能力，自然人应当为年满18岁以上成年人（十六周岁以上的未成年人，以自己的劳动收入为主要生活来源的，视为完全民事行为能力人）。</w:t>
            </w:r>
          </w:p>
          <w:p w14:paraId="661119DC" w14:textId="77777777" w:rsidR="002A5E5A" w:rsidRPr="007A0CB6" w:rsidRDefault="00000000">
            <w:pPr>
              <w:autoSpaceDE w:val="0"/>
              <w:autoSpaceDN w:val="0"/>
              <w:adjustRightInd w:val="0"/>
              <w:spacing w:line="380" w:lineRule="exact"/>
              <w:textAlignment w:val="baseline"/>
              <w:rPr>
                <w:rFonts w:ascii="宋体" w:hAnsi="宋体" w:cs="仿宋_GB2312" w:hint="eastAsia"/>
                <w:kern w:val="0"/>
                <w:szCs w:val="21"/>
              </w:rPr>
            </w:pPr>
            <w:r w:rsidRPr="007A0CB6">
              <w:rPr>
                <w:rFonts w:ascii="宋体" w:hAnsi="宋体" w:cs="仿宋_GB2312" w:hint="eastAsia"/>
                <w:kern w:val="0"/>
                <w:szCs w:val="21"/>
              </w:rPr>
              <w:t>2.自然人竞标的，磋商文件规定盖公章处由自然人摁手指指印。</w:t>
            </w:r>
          </w:p>
          <w:p w14:paraId="3919EF74" w14:textId="77777777" w:rsidR="002A5E5A" w:rsidRPr="007A0CB6" w:rsidRDefault="00000000">
            <w:pPr>
              <w:autoSpaceDE w:val="0"/>
              <w:autoSpaceDN w:val="0"/>
              <w:adjustRightInd w:val="0"/>
              <w:spacing w:line="380" w:lineRule="exact"/>
              <w:textAlignment w:val="baseline"/>
              <w:rPr>
                <w:rFonts w:ascii="宋体" w:hAnsi="宋体" w:cs="仿宋_GB2312" w:hint="eastAsia"/>
                <w:kern w:val="0"/>
                <w:szCs w:val="21"/>
              </w:rPr>
            </w:pPr>
            <w:r w:rsidRPr="007A0CB6">
              <w:rPr>
                <w:rFonts w:ascii="宋体" w:hAnsi="宋体" w:cs="仿宋_GB2312" w:hint="eastAsia"/>
                <w:kern w:val="0"/>
                <w:szCs w:val="21"/>
              </w:rPr>
              <w:t>3.本磋商文件所称的“以上”“以下”“以内”“届满”，包括本数；所称的“不满”“超过”“以外”，不包括本数。</w:t>
            </w:r>
          </w:p>
          <w:p w14:paraId="33040983" w14:textId="77777777" w:rsidR="002A5E5A" w:rsidRPr="007A0CB6" w:rsidRDefault="00000000">
            <w:pPr>
              <w:autoSpaceDE w:val="0"/>
              <w:autoSpaceDN w:val="0"/>
              <w:adjustRightInd w:val="0"/>
              <w:spacing w:line="380" w:lineRule="exact"/>
              <w:textAlignment w:val="baseline"/>
              <w:rPr>
                <w:rFonts w:ascii="宋体" w:hAnsi="宋体" w:cs="仿宋_GB2312" w:hint="eastAsia"/>
                <w:kern w:val="0"/>
                <w:szCs w:val="21"/>
              </w:rPr>
            </w:pPr>
            <w:r w:rsidRPr="007A0CB6">
              <w:rPr>
                <w:rFonts w:ascii="宋体" w:hAnsi="宋体" w:cs="仿宋_GB2312" w:hint="eastAsia"/>
                <w:kern w:val="0"/>
                <w:szCs w:val="21"/>
              </w:rPr>
              <w:t>4.如遇“广西政府采购云平台”电子化开标或评审程序调整的，按调整后程序执行。</w:t>
            </w:r>
          </w:p>
          <w:p w14:paraId="3CEDAE4C" w14:textId="119058BC" w:rsidR="002A5E5A" w:rsidRPr="007A0CB6" w:rsidRDefault="00000000">
            <w:pPr>
              <w:autoSpaceDE w:val="0"/>
              <w:autoSpaceDN w:val="0"/>
              <w:adjustRightInd w:val="0"/>
              <w:spacing w:line="380" w:lineRule="exact"/>
              <w:textAlignment w:val="baseline"/>
              <w:rPr>
                <w:rFonts w:ascii="宋体" w:hAnsi="宋体" w:cs="仿宋_GB2312" w:hint="eastAsia"/>
                <w:kern w:val="0"/>
                <w:szCs w:val="21"/>
              </w:rPr>
            </w:pPr>
            <w:r w:rsidRPr="007A0CB6">
              <w:rPr>
                <w:rFonts w:ascii="宋体" w:hAnsi="宋体" w:cs="仿宋_GB2312" w:hint="eastAsia"/>
                <w:kern w:val="0"/>
                <w:szCs w:val="21"/>
              </w:rPr>
              <w:t>5.本项目采用远程异地评标，评审主会场地址：贺州市公共资源交易中心（贺州市太白西路161号，贺州市政务服务中心东侧附属楼，详见现场电子评标室安排）；评审副会场地址：</w:t>
            </w:r>
            <w:r w:rsidR="00AC178D" w:rsidRPr="007A0CB6">
              <w:rPr>
                <w:rFonts w:ascii="宋体" w:hAnsi="宋体" w:cs="仿宋_GB2312"/>
                <w:kern w:val="0"/>
                <w:szCs w:val="21"/>
              </w:rPr>
              <w:t>评审副会场地址：柳州市公共资源交易中心（柳州市龙湖路13号柳州市民服务中心北楼5楼，详见现场电子评标室安排）。</w:t>
            </w:r>
          </w:p>
          <w:p w14:paraId="05446CEF" w14:textId="77777777" w:rsidR="002A5E5A" w:rsidRPr="007A0CB6" w:rsidRDefault="00000000">
            <w:pPr>
              <w:autoSpaceDE w:val="0"/>
              <w:autoSpaceDN w:val="0"/>
              <w:adjustRightInd w:val="0"/>
              <w:spacing w:line="380" w:lineRule="exact"/>
              <w:textAlignment w:val="baseline"/>
              <w:rPr>
                <w:rFonts w:ascii="宋体" w:hAnsi="宋体" w:cs="仿宋_GB2312" w:hint="eastAsia"/>
                <w:kern w:val="0"/>
                <w:szCs w:val="21"/>
              </w:rPr>
            </w:pPr>
            <w:r w:rsidRPr="007A0CB6">
              <w:rPr>
                <w:rFonts w:ascii="宋体" w:hAnsi="宋体" w:cs="仿宋_GB2312" w:hint="eastAsia"/>
                <w:kern w:val="0"/>
                <w:szCs w:val="21"/>
              </w:rPr>
              <w:t>6.磋商小组成员人数为3人，其中采购人代表1人，技术、经济等专家2人。（注：本项目采用远程异地评审方式，其中客场评审专家为1人。）</w:t>
            </w:r>
          </w:p>
          <w:p w14:paraId="2D13BFB4" w14:textId="77777777" w:rsidR="002A5E5A" w:rsidRPr="007A0CB6" w:rsidRDefault="00000000">
            <w:pPr>
              <w:autoSpaceDE w:val="0"/>
              <w:autoSpaceDN w:val="0"/>
              <w:spacing w:line="400" w:lineRule="exact"/>
              <w:textAlignment w:val="bottom"/>
              <w:rPr>
                <w:rFonts w:ascii="宋体" w:hAnsi="宋体" w:cs="宋体" w:hint="eastAsia"/>
                <w:b/>
              </w:rPr>
            </w:pPr>
            <w:r w:rsidRPr="007A0CB6">
              <w:rPr>
                <w:rFonts w:ascii="宋体" w:hAnsi="宋体" w:cs="宋体" w:hint="eastAsia"/>
                <w:b/>
                <w:sz w:val="24"/>
              </w:rPr>
              <w:t>7.</w:t>
            </w:r>
            <w:r w:rsidRPr="007A0CB6">
              <w:rPr>
                <w:rFonts w:ascii="宋体" w:hAnsi="宋体" w:hint="eastAsia"/>
                <w:b/>
                <w:sz w:val="24"/>
              </w:rPr>
              <w:t>本项目接受供应商对多个分标进行竞标，但每个供应商只允许中一个分标，磋商顺序为：1分标—2分标—3分标—4分标。</w:t>
            </w:r>
          </w:p>
        </w:tc>
      </w:tr>
    </w:tbl>
    <w:p w14:paraId="578F1334" w14:textId="77777777" w:rsidR="002A5E5A" w:rsidRPr="007A0CB6" w:rsidRDefault="002A5E5A">
      <w:pPr>
        <w:jc w:val="left"/>
        <w:rPr>
          <w:rFonts w:ascii="宋体" w:hAnsi="宋体" w:hint="eastAsia"/>
        </w:rPr>
      </w:pPr>
    </w:p>
    <w:p w14:paraId="26E0A37C" w14:textId="77777777" w:rsidR="002A5E5A" w:rsidRPr="007A0CB6" w:rsidRDefault="00000000">
      <w:pPr>
        <w:spacing w:line="560" w:lineRule="exact"/>
        <w:jc w:val="center"/>
        <w:rPr>
          <w:rFonts w:ascii="宋体" w:hAnsi="宋体" w:hint="eastAsia"/>
          <w:b/>
          <w:sz w:val="28"/>
          <w:szCs w:val="32"/>
        </w:rPr>
      </w:pPr>
      <w:r w:rsidRPr="007A0CB6">
        <w:rPr>
          <w:rFonts w:ascii="宋体" w:hAnsi="宋体"/>
          <w:b/>
          <w:sz w:val="28"/>
          <w:szCs w:val="32"/>
        </w:rPr>
        <w:br w:type="page"/>
      </w:r>
      <w:r w:rsidRPr="007A0CB6">
        <w:rPr>
          <w:rFonts w:ascii="宋体" w:hAnsi="宋体" w:hint="eastAsia"/>
          <w:b/>
          <w:sz w:val="28"/>
          <w:szCs w:val="32"/>
        </w:rPr>
        <w:lastRenderedPageBreak/>
        <w:t>供应商须知正文部分</w:t>
      </w:r>
    </w:p>
    <w:p w14:paraId="12EC8D9D" w14:textId="77777777" w:rsidR="002A5E5A" w:rsidRPr="007A0CB6" w:rsidRDefault="00000000">
      <w:pPr>
        <w:spacing w:beforeLines="30" w:before="93" w:afterLines="30" w:after="93" w:line="400" w:lineRule="exact"/>
        <w:jc w:val="center"/>
        <w:rPr>
          <w:rFonts w:ascii="宋体" w:hAnsi="宋体" w:hint="eastAsia"/>
          <w:b/>
          <w:sz w:val="24"/>
          <w:szCs w:val="21"/>
        </w:rPr>
      </w:pPr>
      <w:r w:rsidRPr="007A0CB6">
        <w:rPr>
          <w:rFonts w:ascii="宋体" w:hAnsi="宋体" w:hint="eastAsia"/>
          <w:b/>
          <w:sz w:val="24"/>
          <w:szCs w:val="21"/>
        </w:rPr>
        <w:t>一、总则</w:t>
      </w:r>
    </w:p>
    <w:p w14:paraId="1801710B"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1. 适用范围</w:t>
      </w:r>
    </w:p>
    <w:p w14:paraId="0A5A5E88"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1.1项目名称：钟山县2026年财政衔接推进乡村振兴补助资金水利项目监理服务</w:t>
      </w:r>
    </w:p>
    <w:p w14:paraId="47E94F56" w14:textId="77777777" w:rsidR="002A5E5A" w:rsidRPr="007A0CB6" w:rsidRDefault="00000000">
      <w:pPr>
        <w:spacing w:line="400" w:lineRule="exact"/>
        <w:ind w:firstLineChars="400" w:firstLine="840"/>
        <w:rPr>
          <w:rFonts w:ascii="宋体" w:hAnsi="宋体" w:hint="eastAsia"/>
          <w:szCs w:val="21"/>
        </w:rPr>
      </w:pPr>
      <w:r w:rsidRPr="007A0CB6">
        <w:rPr>
          <w:rFonts w:ascii="宋体" w:hAnsi="宋体" w:hint="eastAsia"/>
          <w:szCs w:val="21"/>
        </w:rPr>
        <w:t>项目编号：HZZC2026-C3-220084-RNZB</w:t>
      </w:r>
    </w:p>
    <w:p w14:paraId="5C957E77"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w:t>
      </w:r>
      <w:r w:rsidRPr="007A0CB6">
        <w:rPr>
          <w:rFonts w:ascii="宋体" w:hAnsi="宋体"/>
          <w:szCs w:val="21"/>
        </w:rPr>
        <w:t>.2</w:t>
      </w:r>
      <w:r w:rsidRPr="007A0CB6">
        <w:rPr>
          <w:rFonts w:ascii="宋体" w:hAnsi="宋体" w:hint="eastAsia"/>
          <w:szCs w:val="21"/>
        </w:rPr>
        <w:t>本文件仅适用于本文件中所叙述的服务类采购项目。</w:t>
      </w:r>
    </w:p>
    <w:p w14:paraId="6E218E78"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2. 定义</w:t>
      </w:r>
    </w:p>
    <w:p w14:paraId="1863795F"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2.1“采购人”是指依法进行政府采购的国家机关、事业单位、团体组织。</w:t>
      </w:r>
    </w:p>
    <w:p w14:paraId="3B33FB04"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2.2“采购代理机构”是指政府采购集中采购机构和集中采购机构以外的采购代理机构。</w:t>
      </w:r>
    </w:p>
    <w:p w14:paraId="5431A98F"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2.3“供应商”是指向采购人提供货物、工程或者服务的法人、其他组织或者自然人。</w:t>
      </w:r>
    </w:p>
    <w:p w14:paraId="1042BC60"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2.4“服务”是指除货物和工程以外的其他政府采购对象。</w:t>
      </w:r>
    </w:p>
    <w:p w14:paraId="6B417827"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2.5“竞标”是指供应商按照本项目竞争性磋商公告或者邀请函规定的方式获取磋商文件、提交响应文件并希望获得标的的行为。</w:t>
      </w:r>
    </w:p>
    <w:p w14:paraId="49AB62BC"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2.6“书面形式”是指合同书、信件和数据电文（包括电报、电传、传真、电子数据交换和电子邮件）等可以有形地表现所载内容的形式。</w:t>
      </w:r>
    </w:p>
    <w:p w14:paraId="4EF795CC"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2.7“响应文件”是指：供应商根据本磋商文件要求，编制包含资格证明、报价商务技术等所有内容的文件。</w:t>
      </w:r>
    </w:p>
    <w:p w14:paraId="0B3A823D"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2.8“实质性要求”是指磋商文件中已经指明不满足则响应文件按无效响应处理的条款，或者不能负偏离的条款，或者采购需求中带“</w:t>
      </w:r>
      <w:r w:rsidRPr="007A0CB6">
        <w:rPr>
          <w:rFonts w:ascii="宋体" w:hAnsi="宋体"/>
          <w:szCs w:val="21"/>
        </w:rPr>
        <w:t>★</w:t>
      </w:r>
      <w:r w:rsidRPr="007A0CB6">
        <w:rPr>
          <w:rFonts w:ascii="宋体" w:hAnsi="宋体" w:hint="eastAsia"/>
          <w:szCs w:val="21"/>
        </w:rPr>
        <w:t>”的条款。</w:t>
      </w:r>
    </w:p>
    <w:p w14:paraId="5EA30A71"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2.9“正偏离”，是指响应文件对磋商文件“采购需求”中有关条款作出的响应优于条款要求并有利于采购人的情形。</w:t>
      </w:r>
    </w:p>
    <w:p w14:paraId="2FD4784E"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2.10“负偏离”，是指响应文件对磋商文件“采购需求”中有关条款作出的响应不满足条款要求，导致采购人要求不能得到满足的情形。</w:t>
      </w:r>
    </w:p>
    <w:p w14:paraId="0518075B"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2.11“允许负偏离的条款”是指采购需求中的不属于“实质性要求”的条款。</w:t>
      </w:r>
    </w:p>
    <w:p w14:paraId="05DED852"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2.12“首次报价”是指供应商提交的首次响应文件中的报价。</w:t>
      </w:r>
    </w:p>
    <w:p w14:paraId="511D8659"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3. 供应商的基本条件：</w:t>
      </w:r>
    </w:p>
    <w:p w14:paraId="74B7E5E3"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见“供应商须知前附表”。</w:t>
      </w:r>
    </w:p>
    <w:p w14:paraId="4DFB2256"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4. 竞标</w:t>
      </w:r>
    </w:p>
    <w:p w14:paraId="3661143C"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供应商应承担参与本次采购活动有关的所有费用，包括但不限于获取磋商文件、勘查现场、编制和提交响应文件、参加磋商与应答、签订合同等，不论竞标结果如何，均应自行承担。</w:t>
      </w:r>
    </w:p>
    <w:p w14:paraId="45521737"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5. 本项目不接受联合体竞标。</w:t>
      </w:r>
    </w:p>
    <w:p w14:paraId="79517584" w14:textId="77777777" w:rsidR="002A5E5A" w:rsidRPr="007A0CB6" w:rsidRDefault="00000000">
      <w:pPr>
        <w:spacing w:beforeLines="50" w:before="156" w:afterLines="50" w:after="156" w:line="400" w:lineRule="exact"/>
        <w:jc w:val="center"/>
        <w:rPr>
          <w:rFonts w:ascii="宋体" w:hAnsi="宋体" w:hint="eastAsia"/>
          <w:b/>
          <w:sz w:val="24"/>
          <w:szCs w:val="21"/>
        </w:rPr>
      </w:pPr>
      <w:r w:rsidRPr="007A0CB6">
        <w:rPr>
          <w:rFonts w:ascii="宋体" w:hAnsi="宋体" w:hint="eastAsia"/>
          <w:b/>
          <w:sz w:val="24"/>
          <w:szCs w:val="21"/>
        </w:rPr>
        <w:t>二、磋商文件</w:t>
      </w:r>
    </w:p>
    <w:p w14:paraId="45162F4E"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6. 竞争性磋商文件（以下简称磋商文件）的组成</w:t>
      </w:r>
    </w:p>
    <w:p w14:paraId="7F21A1F8"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lastRenderedPageBreak/>
        <w:t>（1）竞争性磋商公告；</w:t>
      </w:r>
    </w:p>
    <w:p w14:paraId="484F90BE"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（2）供应商须知；</w:t>
      </w:r>
    </w:p>
    <w:p w14:paraId="2F70A75C"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（3）项目采购需求；</w:t>
      </w:r>
    </w:p>
    <w:p w14:paraId="0FD14233"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（4）评审办法及评分标准；</w:t>
      </w:r>
    </w:p>
    <w:p w14:paraId="69E566D5"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（5）合同主要条款；</w:t>
      </w:r>
    </w:p>
    <w:p w14:paraId="20A6DE16"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（6）响应文件格式；</w:t>
      </w:r>
    </w:p>
    <w:p w14:paraId="3CA2AA44"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（7）其他资料。</w:t>
      </w:r>
    </w:p>
    <w:p w14:paraId="476AB5FD"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7. 现场考察或答疑会</w:t>
      </w:r>
    </w:p>
    <w:p w14:paraId="63D48918"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不组织、不召开。</w:t>
      </w:r>
    </w:p>
    <w:p w14:paraId="6B9C43EB"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8. 磋商文件的澄清与修改</w:t>
      </w:r>
    </w:p>
    <w:p w14:paraId="64E68548" w14:textId="77777777" w:rsidR="002A5E5A" w:rsidRPr="007A0CB6" w:rsidRDefault="00000000">
      <w:pPr>
        <w:tabs>
          <w:tab w:val="left" w:pos="2190"/>
        </w:tabs>
        <w:spacing w:line="400" w:lineRule="exact"/>
        <w:ind w:firstLineChars="200" w:firstLine="420"/>
        <w:rPr>
          <w:rFonts w:ascii="宋体" w:hAnsi="宋体" w:hint="eastAsia"/>
          <w:szCs w:val="21"/>
        </w:rPr>
      </w:pPr>
      <w:r w:rsidRPr="007A0CB6">
        <w:rPr>
          <w:rFonts w:ascii="宋体" w:hAnsi="宋体" w:hint="eastAsia"/>
          <w:szCs w:val="21"/>
        </w:rPr>
        <w:t>8.1供应商应认真阅读磋商文件，发现其中有误或有不合理要求的，</w:t>
      </w:r>
      <w:r w:rsidRPr="007A0CB6">
        <w:rPr>
          <w:rFonts w:ascii="宋体" w:hAnsi="宋体"/>
          <w:szCs w:val="21"/>
        </w:rPr>
        <w:t>如要求采购人作出澄清或者修改的，供应商尽可能在提交首次响应文件截止之日前，以书面形式向采购人、采购代理机构提出。</w:t>
      </w:r>
    </w:p>
    <w:p w14:paraId="7A93FF2F" w14:textId="77777777" w:rsidR="002A5E5A" w:rsidRPr="007A0CB6" w:rsidRDefault="00000000">
      <w:pPr>
        <w:tabs>
          <w:tab w:val="left" w:pos="2190"/>
        </w:tabs>
        <w:spacing w:line="400" w:lineRule="exact"/>
        <w:ind w:firstLineChars="200" w:firstLine="420"/>
        <w:rPr>
          <w:rFonts w:ascii="宋体" w:hAnsi="宋体" w:hint="eastAsia"/>
          <w:szCs w:val="21"/>
        </w:rPr>
      </w:pPr>
      <w:r w:rsidRPr="007A0CB6">
        <w:rPr>
          <w:rFonts w:ascii="宋体" w:hAnsi="宋体" w:hint="eastAsia"/>
          <w:szCs w:val="21"/>
        </w:rPr>
        <w:t>8.2</w:t>
      </w:r>
      <w:bookmarkStart w:id="40" w:name="OLE_LINK6"/>
      <w:r w:rsidRPr="007A0CB6">
        <w:rPr>
          <w:rFonts w:ascii="宋体" w:hAnsi="宋体"/>
          <w:szCs w:val="21"/>
        </w:rPr>
        <w:t>采购代理机构可以对已发出的</w:t>
      </w:r>
      <w:r w:rsidRPr="007A0CB6">
        <w:rPr>
          <w:rFonts w:ascii="宋体" w:hAnsi="宋体" w:hint="eastAsia"/>
          <w:szCs w:val="21"/>
        </w:rPr>
        <w:t>采购文件</w:t>
      </w:r>
      <w:r w:rsidRPr="007A0CB6">
        <w:rPr>
          <w:rFonts w:ascii="宋体" w:hAnsi="宋体"/>
          <w:szCs w:val="21"/>
        </w:rPr>
        <w:t>进行必要的澄清或者修改，但不得改变采购标的和资格条件。</w:t>
      </w:r>
      <w:bookmarkEnd w:id="40"/>
      <w:r w:rsidRPr="007A0CB6">
        <w:rPr>
          <w:rFonts w:ascii="宋体" w:hAnsi="宋体"/>
          <w:szCs w:val="21"/>
        </w:rPr>
        <w:t>澄清或者修改应当在原公告发布媒体上发布澄清公告。澄清或者修改的内容为</w:t>
      </w:r>
      <w:r w:rsidRPr="007A0CB6">
        <w:rPr>
          <w:rFonts w:ascii="宋体" w:hAnsi="宋体" w:hint="eastAsia"/>
          <w:szCs w:val="21"/>
        </w:rPr>
        <w:t>采购文件</w:t>
      </w:r>
      <w:r w:rsidRPr="007A0CB6">
        <w:rPr>
          <w:rFonts w:ascii="宋体" w:hAnsi="宋体"/>
          <w:szCs w:val="21"/>
        </w:rPr>
        <w:t>的组成部分。澄清或者修改的内容可能影响</w:t>
      </w:r>
      <w:r w:rsidRPr="007A0CB6">
        <w:rPr>
          <w:rFonts w:ascii="宋体" w:hAnsi="宋体" w:hint="eastAsia"/>
          <w:szCs w:val="21"/>
        </w:rPr>
        <w:t>响应文件</w:t>
      </w:r>
      <w:r w:rsidRPr="007A0CB6">
        <w:rPr>
          <w:rFonts w:ascii="宋体" w:hAnsi="宋体"/>
          <w:szCs w:val="21"/>
        </w:rPr>
        <w:t>编制的，采购代理机构应当在</w:t>
      </w:r>
      <w:r w:rsidRPr="007A0CB6">
        <w:rPr>
          <w:rFonts w:ascii="宋体" w:hAnsi="宋体" w:hint="eastAsia"/>
          <w:szCs w:val="21"/>
        </w:rPr>
        <w:t>响应文件递交</w:t>
      </w:r>
      <w:r w:rsidRPr="007A0CB6">
        <w:rPr>
          <w:rFonts w:ascii="宋体" w:hAnsi="宋体"/>
          <w:szCs w:val="21"/>
        </w:rPr>
        <w:t>截止时间至少</w:t>
      </w:r>
      <w:r w:rsidRPr="007A0CB6">
        <w:rPr>
          <w:rFonts w:ascii="宋体" w:hAnsi="宋体" w:hint="eastAsia"/>
          <w:szCs w:val="21"/>
        </w:rPr>
        <w:t>5</w:t>
      </w:r>
      <w:r w:rsidRPr="007A0CB6">
        <w:rPr>
          <w:rFonts w:ascii="宋体" w:hAnsi="宋体"/>
          <w:szCs w:val="21"/>
        </w:rPr>
        <w:t>日前</w:t>
      </w:r>
      <w:r w:rsidRPr="007A0CB6">
        <w:rPr>
          <w:rFonts w:ascii="宋体" w:hAnsi="宋体" w:hint="eastAsia"/>
          <w:szCs w:val="21"/>
        </w:rPr>
        <w:t>在本项目采购公告发布的同一媒体上发布更正公告</w:t>
      </w:r>
      <w:r w:rsidRPr="007A0CB6">
        <w:rPr>
          <w:rFonts w:ascii="宋体" w:hAnsi="宋体"/>
          <w:szCs w:val="21"/>
        </w:rPr>
        <w:t>；不足</w:t>
      </w:r>
      <w:r w:rsidRPr="007A0CB6">
        <w:rPr>
          <w:rFonts w:ascii="宋体" w:hAnsi="宋体" w:hint="eastAsia"/>
          <w:szCs w:val="21"/>
        </w:rPr>
        <w:t>5</w:t>
      </w:r>
      <w:r w:rsidRPr="007A0CB6">
        <w:rPr>
          <w:rFonts w:ascii="宋体" w:hAnsi="宋体"/>
          <w:szCs w:val="21"/>
        </w:rPr>
        <w:t>日的，采购代理机构应当顺延提交</w:t>
      </w:r>
      <w:r w:rsidRPr="007A0CB6">
        <w:rPr>
          <w:rFonts w:ascii="宋体" w:hAnsi="宋体" w:hint="eastAsia"/>
          <w:szCs w:val="21"/>
        </w:rPr>
        <w:t>响应文件</w:t>
      </w:r>
      <w:r w:rsidRPr="007A0CB6">
        <w:rPr>
          <w:rFonts w:ascii="宋体" w:hAnsi="宋体"/>
          <w:szCs w:val="21"/>
        </w:rPr>
        <w:t>的截止时间。</w:t>
      </w:r>
    </w:p>
    <w:p w14:paraId="1AB19AB9" w14:textId="77777777" w:rsidR="002A5E5A" w:rsidRPr="007A0CB6" w:rsidRDefault="00000000">
      <w:pPr>
        <w:tabs>
          <w:tab w:val="left" w:pos="2190"/>
        </w:tabs>
        <w:spacing w:line="400" w:lineRule="exact"/>
        <w:ind w:firstLineChars="200" w:firstLine="420"/>
        <w:rPr>
          <w:rFonts w:ascii="宋体" w:hAnsi="宋体" w:hint="eastAsia"/>
          <w:szCs w:val="21"/>
        </w:rPr>
      </w:pPr>
      <w:r w:rsidRPr="007A0CB6">
        <w:rPr>
          <w:rFonts w:ascii="宋体" w:hAnsi="宋体"/>
          <w:szCs w:val="21"/>
        </w:rPr>
        <w:t>8.3</w:t>
      </w:r>
      <w:r w:rsidRPr="007A0CB6">
        <w:rPr>
          <w:rFonts w:ascii="宋体" w:hAnsi="宋体" w:hint="eastAsia"/>
          <w:szCs w:val="21"/>
        </w:rPr>
        <w:t xml:space="preserve"> 补充通知将作为竞争性磋商采购文件的组成部分，对磋商供应商起约束作用。</w:t>
      </w:r>
    </w:p>
    <w:p w14:paraId="2A896D5F" w14:textId="77777777" w:rsidR="002A5E5A" w:rsidRPr="007A0CB6" w:rsidRDefault="00000000">
      <w:pPr>
        <w:tabs>
          <w:tab w:val="left" w:pos="2190"/>
        </w:tabs>
        <w:spacing w:line="400" w:lineRule="exact"/>
        <w:ind w:firstLineChars="200" w:firstLine="420"/>
        <w:rPr>
          <w:rFonts w:ascii="宋体" w:hAnsi="宋体" w:hint="eastAsia"/>
          <w:szCs w:val="21"/>
        </w:rPr>
      </w:pPr>
      <w:r w:rsidRPr="007A0CB6">
        <w:rPr>
          <w:rFonts w:ascii="宋体" w:hAnsi="宋体"/>
          <w:szCs w:val="21"/>
        </w:rPr>
        <w:t>8.4</w:t>
      </w:r>
      <w:r w:rsidRPr="007A0CB6">
        <w:rPr>
          <w:rFonts w:ascii="宋体" w:hAnsi="宋体" w:hint="eastAsia"/>
          <w:szCs w:val="21"/>
        </w:rPr>
        <w:t xml:space="preserve"> 澄清或修改文件在采购公告发布的同一媒体上发布，自发布之日起，视为供应商已收到该澄清或修改。供应商未及时关注采购人在网站上发布的澄清或修改文件造成的损失，由供应商自行负责。</w:t>
      </w:r>
    </w:p>
    <w:p w14:paraId="753597E5" w14:textId="77777777" w:rsidR="002A5E5A" w:rsidRPr="007A0CB6" w:rsidRDefault="00000000">
      <w:pPr>
        <w:spacing w:beforeLines="50" w:before="156" w:afterLines="50" w:after="156" w:line="400" w:lineRule="exact"/>
        <w:jc w:val="center"/>
        <w:rPr>
          <w:rFonts w:ascii="宋体" w:hAnsi="宋体" w:hint="eastAsia"/>
          <w:b/>
          <w:sz w:val="24"/>
          <w:szCs w:val="21"/>
        </w:rPr>
      </w:pPr>
      <w:r w:rsidRPr="007A0CB6">
        <w:rPr>
          <w:rFonts w:ascii="宋体" w:hAnsi="宋体" w:hint="eastAsia"/>
          <w:b/>
          <w:sz w:val="24"/>
          <w:szCs w:val="21"/>
        </w:rPr>
        <w:t>三、响应文件的编制</w:t>
      </w:r>
    </w:p>
    <w:p w14:paraId="241129D9"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9. 响应文件编制基本要求</w:t>
      </w:r>
    </w:p>
    <w:p w14:paraId="417F34D6"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9.1供应商提交的响应文件以及供应商与采购代理机构和采购人就有关磋商的所有来往函电均应使用中文。供应商提交的支持文件和印刷的文献可以使用别的语言，但其相应内容必须附有中文翻译文本，在解释响应文件时以翻译文本为主。</w:t>
      </w:r>
    </w:p>
    <w:p w14:paraId="481AC8C3"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9.2供应商应认真阅读、并充分理解本文件的全部内容（包括所有的补充、修改内容），承诺并履行本文件中各项条款规定及要求。</w:t>
      </w:r>
    </w:p>
    <w:p w14:paraId="4694C492"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9.3响应文件必须按本文件的全部内容，包括所有的补充通知及附件进行编制。</w:t>
      </w:r>
    </w:p>
    <w:p w14:paraId="5445E5D0"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9.4如因供应商只填写和提供了本文件要求的部分内容和附件，而给评审造成困难，其可能导致的结果和责任由供应商自行承担。</w:t>
      </w:r>
    </w:p>
    <w:p w14:paraId="188E2F10"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9.</w:t>
      </w:r>
      <w:r w:rsidRPr="007A0CB6">
        <w:rPr>
          <w:rFonts w:ascii="宋体" w:hAnsi="宋体"/>
          <w:b/>
          <w:szCs w:val="21"/>
        </w:rPr>
        <w:t>5</w:t>
      </w:r>
      <w:r w:rsidRPr="007A0CB6">
        <w:rPr>
          <w:rFonts w:ascii="宋体" w:hAnsi="宋体" w:hint="eastAsia"/>
          <w:b/>
          <w:szCs w:val="21"/>
        </w:rPr>
        <w:t>响应文件的组成（由资格证明文件、商务技术文件、报价文件组成。格式见第六章响应文件格式）</w:t>
      </w:r>
    </w:p>
    <w:p w14:paraId="21B02BC4" w14:textId="77777777" w:rsidR="002A5E5A" w:rsidRPr="007A0CB6" w:rsidRDefault="00000000">
      <w:pPr>
        <w:tabs>
          <w:tab w:val="left" w:pos="6120"/>
        </w:tabs>
        <w:spacing w:line="400" w:lineRule="exact"/>
        <w:ind w:firstLineChars="200" w:firstLine="422"/>
        <w:rPr>
          <w:rFonts w:ascii="宋体" w:hAnsi="宋体" w:hint="eastAsia"/>
          <w:b/>
          <w:bCs/>
          <w:szCs w:val="21"/>
        </w:rPr>
      </w:pPr>
      <w:r w:rsidRPr="007A0CB6">
        <w:rPr>
          <w:rFonts w:ascii="宋体" w:hAnsi="宋体" w:hint="eastAsia"/>
          <w:b/>
          <w:bCs/>
          <w:szCs w:val="21"/>
        </w:rPr>
        <w:t>9</w:t>
      </w:r>
      <w:r w:rsidRPr="007A0CB6">
        <w:rPr>
          <w:rFonts w:ascii="宋体" w:hAnsi="宋体"/>
          <w:b/>
          <w:bCs/>
          <w:szCs w:val="21"/>
        </w:rPr>
        <w:t>.5.1</w:t>
      </w:r>
      <w:r w:rsidRPr="007A0CB6">
        <w:rPr>
          <w:rFonts w:ascii="宋体" w:hAnsi="宋体" w:hint="eastAsia"/>
          <w:b/>
          <w:bCs/>
          <w:szCs w:val="21"/>
        </w:rPr>
        <w:t>资格证明文件：</w:t>
      </w:r>
    </w:p>
    <w:p w14:paraId="7E8BC575" w14:textId="77777777" w:rsidR="002A5E5A" w:rsidRPr="007A0CB6" w:rsidRDefault="00000000">
      <w:pPr>
        <w:autoSpaceDE w:val="0"/>
        <w:autoSpaceDN w:val="0"/>
        <w:snapToGrid w:val="0"/>
        <w:spacing w:line="400" w:lineRule="exact"/>
        <w:ind w:firstLineChars="200" w:firstLine="420"/>
        <w:rPr>
          <w:rFonts w:ascii="宋体" w:hAnsi="宋体" w:hint="eastAsia"/>
          <w:bCs/>
          <w:szCs w:val="21"/>
        </w:rPr>
      </w:pPr>
      <w:r w:rsidRPr="007A0CB6">
        <w:rPr>
          <w:rFonts w:ascii="宋体" w:hAnsi="宋体" w:hint="eastAsia"/>
          <w:bCs/>
          <w:szCs w:val="21"/>
        </w:rPr>
        <w:t>（1）政府采购供应商信用承诺函；</w:t>
      </w:r>
      <w:bookmarkStart w:id="41" w:name="OLE_LINK8"/>
      <w:r w:rsidRPr="007A0CB6">
        <w:rPr>
          <w:rFonts w:ascii="宋体" w:hAnsi="宋体" w:hint="eastAsia"/>
          <w:bCs/>
          <w:szCs w:val="21"/>
        </w:rPr>
        <w:t>（必须提供）</w:t>
      </w:r>
      <w:bookmarkEnd w:id="41"/>
    </w:p>
    <w:p w14:paraId="53230FBD" w14:textId="77777777" w:rsidR="002A5E5A" w:rsidRPr="007A0CB6" w:rsidRDefault="00000000">
      <w:pPr>
        <w:autoSpaceDE w:val="0"/>
        <w:autoSpaceDN w:val="0"/>
        <w:snapToGrid w:val="0"/>
        <w:spacing w:line="400" w:lineRule="exact"/>
        <w:ind w:firstLineChars="200" w:firstLine="420"/>
        <w:rPr>
          <w:rFonts w:ascii="宋体" w:hAnsi="宋体" w:hint="eastAsia"/>
          <w:bCs/>
          <w:szCs w:val="21"/>
        </w:rPr>
      </w:pPr>
      <w:r w:rsidRPr="007A0CB6">
        <w:rPr>
          <w:rFonts w:ascii="宋体" w:hAnsi="宋体" w:hint="eastAsia"/>
          <w:bCs/>
          <w:szCs w:val="21"/>
        </w:rPr>
        <w:lastRenderedPageBreak/>
        <w:t>（2）供应商有效的企业资质证书扫描件；（必须提供）</w:t>
      </w:r>
    </w:p>
    <w:p w14:paraId="031FB7C8" w14:textId="77777777" w:rsidR="002A5E5A" w:rsidRPr="007A0CB6" w:rsidRDefault="00000000">
      <w:pPr>
        <w:autoSpaceDE w:val="0"/>
        <w:autoSpaceDN w:val="0"/>
        <w:snapToGrid w:val="0"/>
        <w:spacing w:line="400" w:lineRule="exact"/>
        <w:ind w:firstLineChars="200" w:firstLine="420"/>
        <w:rPr>
          <w:rFonts w:ascii="宋体" w:hAnsi="宋体" w:hint="eastAsia"/>
          <w:bCs/>
          <w:szCs w:val="21"/>
        </w:rPr>
      </w:pPr>
      <w:r w:rsidRPr="007A0CB6">
        <w:rPr>
          <w:rFonts w:ascii="宋体" w:hAnsi="宋体" w:hint="eastAsia"/>
          <w:bCs/>
          <w:szCs w:val="21"/>
        </w:rPr>
        <w:t>（3）</w:t>
      </w:r>
      <w:bookmarkStart w:id="42" w:name="_Hlk98862672"/>
      <w:r w:rsidRPr="007A0CB6">
        <w:rPr>
          <w:rFonts w:ascii="宋体" w:hAnsi="宋体" w:hint="eastAsia"/>
          <w:bCs/>
          <w:szCs w:val="21"/>
        </w:rPr>
        <w:t>供应商直接控股、管理关系信息表</w:t>
      </w:r>
      <w:bookmarkEnd w:id="42"/>
      <w:r w:rsidRPr="007A0CB6">
        <w:rPr>
          <w:rFonts w:ascii="宋体" w:hAnsi="宋体" w:hint="eastAsia"/>
          <w:bCs/>
          <w:szCs w:val="21"/>
        </w:rPr>
        <w:t>（请按第六章的格式求要填写）；</w:t>
      </w:r>
      <w:r w:rsidRPr="007A0CB6">
        <w:rPr>
          <w:rFonts w:ascii="宋体" w:hAnsi="宋体" w:hint="eastAsia"/>
          <w:b/>
          <w:bCs/>
          <w:szCs w:val="21"/>
        </w:rPr>
        <w:t>（必须提供）</w:t>
      </w:r>
    </w:p>
    <w:p w14:paraId="72DA1944" w14:textId="77777777" w:rsidR="002A5E5A" w:rsidRPr="007A0CB6" w:rsidRDefault="00000000">
      <w:pPr>
        <w:autoSpaceDE w:val="0"/>
        <w:autoSpaceDN w:val="0"/>
        <w:snapToGrid w:val="0"/>
        <w:spacing w:line="400" w:lineRule="exact"/>
        <w:ind w:firstLineChars="200" w:firstLine="420"/>
        <w:rPr>
          <w:rFonts w:ascii="宋体" w:hAnsi="宋体" w:hint="eastAsia"/>
          <w:szCs w:val="21"/>
        </w:rPr>
      </w:pPr>
      <w:r w:rsidRPr="007A0CB6">
        <w:rPr>
          <w:rFonts w:ascii="宋体" w:hAnsi="宋体" w:hint="eastAsia"/>
          <w:szCs w:val="21"/>
        </w:rPr>
        <w:t>（4）中小企业声明函（或</w:t>
      </w:r>
      <w:r w:rsidRPr="007A0CB6">
        <w:rPr>
          <w:rFonts w:ascii="宋体" w:hAnsi="宋体"/>
          <w:szCs w:val="21"/>
        </w:rPr>
        <w:t>监狱企业的证明文件</w:t>
      </w:r>
      <w:r w:rsidRPr="007A0CB6">
        <w:rPr>
          <w:rFonts w:ascii="宋体" w:hAnsi="宋体" w:hint="eastAsia"/>
          <w:szCs w:val="21"/>
        </w:rPr>
        <w:t>或残疾人福利性单位声明函）。</w:t>
      </w:r>
      <w:r w:rsidRPr="007A0CB6">
        <w:rPr>
          <w:rFonts w:ascii="宋体" w:hAnsi="宋体" w:hint="eastAsia"/>
          <w:b/>
          <w:bCs/>
          <w:szCs w:val="21"/>
        </w:rPr>
        <w:t>（必须提供）</w:t>
      </w:r>
    </w:p>
    <w:p w14:paraId="34084CF4" w14:textId="77777777" w:rsidR="002A5E5A" w:rsidRPr="007A0CB6" w:rsidRDefault="00000000">
      <w:pPr>
        <w:tabs>
          <w:tab w:val="left" w:pos="6120"/>
        </w:tabs>
        <w:spacing w:line="400" w:lineRule="exact"/>
        <w:ind w:firstLineChars="200" w:firstLine="422"/>
        <w:rPr>
          <w:rFonts w:ascii="宋体" w:hAnsi="宋体" w:hint="eastAsia"/>
          <w:b/>
          <w:bCs/>
          <w:szCs w:val="21"/>
        </w:rPr>
      </w:pPr>
      <w:r w:rsidRPr="007A0CB6">
        <w:rPr>
          <w:rFonts w:ascii="宋体" w:hAnsi="宋体" w:hint="eastAsia"/>
          <w:b/>
          <w:bCs/>
          <w:szCs w:val="21"/>
        </w:rPr>
        <w:t>9</w:t>
      </w:r>
      <w:r w:rsidRPr="007A0CB6">
        <w:rPr>
          <w:rFonts w:ascii="宋体" w:hAnsi="宋体"/>
          <w:b/>
          <w:bCs/>
          <w:szCs w:val="21"/>
        </w:rPr>
        <w:t>.5.2</w:t>
      </w:r>
      <w:bookmarkStart w:id="43" w:name="_Hlk98844866"/>
      <w:r w:rsidRPr="007A0CB6">
        <w:rPr>
          <w:rFonts w:ascii="宋体" w:hAnsi="宋体" w:hint="eastAsia"/>
          <w:b/>
          <w:bCs/>
          <w:szCs w:val="21"/>
        </w:rPr>
        <w:t>商务技术文件</w:t>
      </w:r>
      <w:bookmarkEnd w:id="43"/>
      <w:r w:rsidRPr="007A0CB6">
        <w:rPr>
          <w:rFonts w:ascii="宋体" w:hAnsi="宋体" w:hint="eastAsia"/>
          <w:b/>
          <w:bCs/>
          <w:szCs w:val="21"/>
        </w:rPr>
        <w:t>：</w:t>
      </w:r>
    </w:p>
    <w:p w14:paraId="3D7CF1CD"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（1）无串通竞标行为的承诺函；</w:t>
      </w:r>
      <w:r w:rsidRPr="007A0CB6">
        <w:rPr>
          <w:rFonts w:ascii="宋体" w:hAnsi="宋体" w:hint="eastAsia"/>
          <w:b/>
          <w:bCs/>
          <w:szCs w:val="21"/>
        </w:rPr>
        <w:t>（必须提供）</w:t>
      </w:r>
    </w:p>
    <w:p w14:paraId="7D55120C" w14:textId="77777777" w:rsidR="002A5E5A" w:rsidRPr="007A0CB6" w:rsidRDefault="00000000">
      <w:pPr>
        <w:spacing w:line="400" w:lineRule="exact"/>
        <w:ind w:firstLineChars="200" w:firstLine="420"/>
        <w:rPr>
          <w:rFonts w:ascii="宋体" w:hAnsi="宋体" w:hint="eastAsia"/>
        </w:rPr>
      </w:pPr>
      <w:r w:rsidRPr="007A0CB6">
        <w:rPr>
          <w:rFonts w:ascii="宋体" w:hAnsi="宋体" w:hint="eastAsia"/>
          <w:szCs w:val="21"/>
        </w:rPr>
        <w:t>（</w:t>
      </w:r>
      <w:r w:rsidRPr="007A0CB6">
        <w:rPr>
          <w:rFonts w:ascii="宋体" w:hAnsi="宋体"/>
          <w:szCs w:val="21"/>
        </w:rPr>
        <w:t>2</w:t>
      </w:r>
      <w:r w:rsidRPr="007A0CB6">
        <w:rPr>
          <w:rFonts w:ascii="宋体" w:hAnsi="宋体" w:hint="eastAsia"/>
          <w:szCs w:val="21"/>
        </w:rPr>
        <w:t>）</w:t>
      </w:r>
      <w:bookmarkStart w:id="44" w:name="_Hlk128131354"/>
      <w:bookmarkStart w:id="45" w:name="OLE_LINK3"/>
      <w:r w:rsidRPr="007A0CB6">
        <w:rPr>
          <w:rFonts w:ascii="宋体" w:hAnsi="宋体" w:hint="eastAsia"/>
          <w:szCs w:val="21"/>
        </w:rPr>
        <w:t>磋商供应商</w:t>
      </w:r>
      <w:bookmarkStart w:id="46" w:name="OLE_LINK7"/>
      <w:r w:rsidRPr="007A0CB6">
        <w:rPr>
          <w:rFonts w:ascii="宋体" w:hAnsi="宋体" w:hint="eastAsia"/>
          <w:szCs w:val="21"/>
        </w:rPr>
        <w:t>法定代表人身份证正反</w:t>
      </w:r>
      <w:bookmarkEnd w:id="46"/>
      <w:r w:rsidRPr="007A0CB6">
        <w:rPr>
          <w:rFonts w:ascii="宋体" w:hAnsi="宋体" w:hint="eastAsia"/>
          <w:szCs w:val="21"/>
        </w:rPr>
        <w:t>面扫描件或授权委托书【附法定代表人以及委托代理人身份证正反面扫描件，委托代理时提供】</w:t>
      </w:r>
      <w:bookmarkEnd w:id="44"/>
      <w:r w:rsidRPr="007A0CB6">
        <w:rPr>
          <w:rFonts w:ascii="宋体" w:hAnsi="宋体" w:hint="eastAsia"/>
          <w:szCs w:val="21"/>
        </w:rPr>
        <w:t>；</w:t>
      </w:r>
      <w:bookmarkEnd w:id="45"/>
      <w:r w:rsidRPr="007A0CB6">
        <w:rPr>
          <w:rFonts w:ascii="宋体" w:hAnsi="宋体" w:hint="eastAsia"/>
          <w:b/>
          <w:bCs/>
          <w:szCs w:val="21"/>
        </w:rPr>
        <w:t>（必须提供）</w:t>
      </w:r>
    </w:p>
    <w:p w14:paraId="43A248A0"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（3）商务响应表；</w:t>
      </w:r>
      <w:r w:rsidRPr="007A0CB6">
        <w:rPr>
          <w:rFonts w:ascii="宋体" w:hAnsi="宋体" w:hint="eastAsia"/>
          <w:b/>
          <w:bCs/>
          <w:szCs w:val="21"/>
        </w:rPr>
        <w:t>（必须提供）</w:t>
      </w:r>
    </w:p>
    <w:p w14:paraId="43C8FC1D"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（4）技术要求偏离表；</w:t>
      </w:r>
      <w:r w:rsidRPr="007A0CB6">
        <w:rPr>
          <w:rFonts w:ascii="宋体" w:hAnsi="宋体" w:hint="eastAsia"/>
          <w:b/>
          <w:bCs/>
          <w:szCs w:val="21"/>
        </w:rPr>
        <w:t>（必须提供）</w:t>
      </w:r>
    </w:p>
    <w:p w14:paraId="107CC426"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（5）</w:t>
      </w:r>
      <w:r w:rsidRPr="007A0CB6">
        <w:rPr>
          <w:rFonts w:ascii="宋体" w:hAnsi="宋体"/>
          <w:szCs w:val="21"/>
        </w:rPr>
        <w:t>监理大纲</w:t>
      </w:r>
      <w:r w:rsidRPr="007A0CB6">
        <w:rPr>
          <w:rFonts w:ascii="宋体" w:hAnsi="宋体" w:hint="eastAsia"/>
          <w:szCs w:val="21"/>
        </w:rPr>
        <w:t>；</w:t>
      </w:r>
      <w:r w:rsidRPr="007A0CB6">
        <w:rPr>
          <w:rFonts w:ascii="宋体" w:hAnsi="宋体" w:hint="eastAsia"/>
          <w:b/>
          <w:bCs/>
          <w:szCs w:val="21"/>
        </w:rPr>
        <w:t>（必须提供）</w:t>
      </w:r>
    </w:p>
    <w:p w14:paraId="1D7D9097" w14:textId="77777777" w:rsidR="002A5E5A" w:rsidRPr="007A0CB6" w:rsidRDefault="00000000">
      <w:pPr>
        <w:spacing w:line="400" w:lineRule="exact"/>
        <w:ind w:firstLineChars="200" w:firstLine="420"/>
        <w:rPr>
          <w:rFonts w:ascii="宋体" w:hAnsi="宋体" w:hint="eastAsia"/>
          <w:szCs w:val="21"/>
        </w:rPr>
      </w:pPr>
      <w:bookmarkStart w:id="47" w:name="OLE_LINK19"/>
      <w:r w:rsidRPr="007A0CB6">
        <w:rPr>
          <w:rFonts w:ascii="宋体" w:hAnsi="宋体" w:hint="eastAsia"/>
        </w:rPr>
        <w:t>（6）项目实施人员一览表；</w:t>
      </w:r>
      <w:bookmarkEnd w:id="47"/>
      <w:r w:rsidRPr="007A0CB6">
        <w:rPr>
          <w:rFonts w:ascii="宋体" w:hAnsi="宋体" w:hint="eastAsia"/>
          <w:b/>
          <w:bCs/>
        </w:rPr>
        <w:t>（必须提供）</w:t>
      </w:r>
    </w:p>
    <w:p w14:paraId="7520BFD4" w14:textId="77777777" w:rsidR="002A5E5A" w:rsidRPr="007A0CB6" w:rsidRDefault="00000000">
      <w:pPr>
        <w:spacing w:line="400" w:lineRule="exact"/>
        <w:ind w:firstLineChars="200" w:firstLine="420"/>
        <w:rPr>
          <w:rFonts w:ascii="宋体" w:hAnsi="宋体" w:hint="eastAsia"/>
          <w:b/>
          <w:bCs/>
          <w:szCs w:val="21"/>
        </w:rPr>
      </w:pPr>
      <w:r w:rsidRPr="007A0CB6">
        <w:rPr>
          <w:rFonts w:ascii="宋体" w:hAnsi="宋体" w:hint="eastAsia"/>
          <w:szCs w:val="21"/>
        </w:rPr>
        <w:t>（7）服务承诺；</w:t>
      </w:r>
      <w:r w:rsidRPr="007A0CB6">
        <w:rPr>
          <w:rFonts w:ascii="宋体" w:hAnsi="宋体" w:hint="eastAsia"/>
          <w:b/>
          <w:bCs/>
          <w:szCs w:val="21"/>
        </w:rPr>
        <w:t>（如有，请提供）</w:t>
      </w:r>
    </w:p>
    <w:p w14:paraId="046C1318" w14:textId="77777777" w:rsidR="002A5E5A" w:rsidRPr="007A0CB6" w:rsidRDefault="00000000">
      <w:pPr>
        <w:tabs>
          <w:tab w:val="left" w:pos="1305"/>
        </w:tabs>
        <w:spacing w:line="400" w:lineRule="exact"/>
        <w:ind w:firstLineChars="200" w:firstLine="420"/>
        <w:rPr>
          <w:rFonts w:ascii="宋体" w:hAnsi="宋体" w:hint="eastAsia"/>
          <w:b/>
          <w:szCs w:val="21"/>
        </w:rPr>
      </w:pPr>
      <w:r w:rsidRPr="007A0CB6">
        <w:rPr>
          <w:rFonts w:ascii="宋体" w:hAnsi="宋体" w:hint="eastAsia"/>
          <w:szCs w:val="21"/>
        </w:rPr>
        <w:t>（8）磋商供应商完成过同类或类似项目业绩的相关证明材料</w:t>
      </w:r>
      <w:bookmarkStart w:id="48" w:name="OLE_LINK21"/>
      <w:r w:rsidRPr="007A0CB6">
        <w:rPr>
          <w:rFonts w:ascii="宋体" w:hAnsi="宋体" w:hint="eastAsia"/>
          <w:b/>
          <w:szCs w:val="21"/>
        </w:rPr>
        <w:t>；</w:t>
      </w:r>
      <w:r w:rsidRPr="007A0CB6">
        <w:rPr>
          <w:rFonts w:ascii="宋体" w:hAnsi="宋体" w:hint="eastAsia"/>
          <w:b/>
          <w:bCs/>
          <w:szCs w:val="21"/>
        </w:rPr>
        <w:t>（如有，请提供）</w:t>
      </w:r>
      <w:bookmarkEnd w:id="48"/>
    </w:p>
    <w:p w14:paraId="41252290"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（9）供应商可结合本项目的评标办法视自身情况自行提交相关证明材料。</w:t>
      </w:r>
      <w:r w:rsidRPr="007A0CB6">
        <w:rPr>
          <w:rFonts w:ascii="宋体" w:hAnsi="宋体"/>
          <w:b/>
          <w:bCs/>
          <w:szCs w:val="21"/>
        </w:rPr>
        <w:t>（如有，请提供）</w:t>
      </w:r>
    </w:p>
    <w:p w14:paraId="48ABB38C" w14:textId="77777777" w:rsidR="002A5E5A" w:rsidRPr="007A0CB6" w:rsidRDefault="00000000">
      <w:pPr>
        <w:tabs>
          <w:tab w:val="left" w:pos="6120"/>
        </w:tabs>
        <w:spacing w:line="400" w:lineRule="exact"/>
        <w:ind w:firstLineChars="200" w:firstLine="422"/>
        <w:rPr>
          <w:rFonts w:ascii="宋体" w:hAnsi="宋体" w:hint="eastAsia"/>
          <w:b/>
          <w:bCs/>
          <w:szCs w:val="21"/>
        </w:rPr>
      </w:pPr>
      <w:r w:rsidRPr="007A0CB6">
        <w:rPr>
          <w:rFonts w:ascii="宋体" w:hAnsi="宋体" w:hint="eastAsia"/>
          <w:b/>
          <w:bCs/>
          <w:szCs w:val="21"/>
        </w:rPr>
        <w:t>9</w:t>
      </w:r>
      <w:r w:rsidRPr="007A0CB6">
        <w:rPr>
          <w:rFonts w:ascii="宋体" w:hAnsi="宋体"/>
          <w:b/>
          <w:bCs/>
          <w:szCs w:val="21"/>
        </w:rPr>
        <w:t>.5.3</w:t>
      </w:r>
      <w:r w:rsidRPr="007A0CB6">
        <w:rPr>
          <w:rFonts w:ascii="宋体" w:hAnsi="宋体" w:hint="eastAsia"/>
          <w:b/>
          <w:bCs/>
          <w:szCs w:val="21"/>
        </w:rPr>
        <w:t>报价文件：</w:t>
      </w:r>
    </w:p>
    <w:p w14:paraId="7E13D567" w14:textId="77777777" w:rsidR="002A5E5A" w:rsidRPr="007A0CB6" w:rsidRDefault="00000000">
      <w:pPr>
        <w:spacing w:line="400" w:lineRule="exact"/>
        <w:ind w:firstLineChars="200" w:firstLine="420"/>
        <w:rPr>
          <w:rFonts w:ascii="宋体" w:hAnsi="宋体" w:hint="eastAsia"/>
          <w:b/>
          <w:szCs w:val="21"/>
        </w:rPr>
      </w:pPr>
      <w:bookmarkStart w:id="49" w:name="OLE_LINK11"/>
      <w:r w:rsidRPr="007A0CB6">
        <w:rPr>
          <w:rFonts w:ascii="宋体" w:hAnsi="宋体" w:hint="eastAsia"/>
          <w:szCs w:val="21"/>
        </w:rPr>
        <w:t>（1）磋商函及磋商声明函；</w:t>
      </w:r>
      <w:r w:rsidRPr="007A0CB6">
        <w:rPr>
          <w:rFonts w:ascii="宋体" w:hAnsi="宋体" w:hint="eastAsia"/>
          <w:b/>
          <w:bCs/>
          <w:szCs w:val="21"/>
        </w:rPr>
        <w:t>（必须提供）</w:t>
      </w:r>
    </w:p>
    <w:p w14:paraId="59EEBE90"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（2）磋商报价表；</w:t>
      </w:r>
      <w:r w:rsidRPr="007A0CB6">
        <w:rPr>
          <w:rFonts w:ascii="宋体" w:hAnsi="宋体" w:hint="eastAsia"/>
          <w:b/>
          <w:bCs/>
          <w:szCs w:val="21"/>
        </w:rPr>
        <w:t>（必须提供）</w:t>
      </w:r>
    </w:p>
    <w:bookmarkEnd w:id="49"/>
    <w:p w14:paraId="371174C0" w14:textId="77777777" w:rsidR="002A5E5A" w:rsidRPr="007A0CB6" w:rsidRDefault="00000000">
      <w:pPr>
        <w:spacing w:line="400" w:lineRule="exact"/>
        <w:ind w:firstLineChars="200" w:firstLine="420"/>
        <w:rPr>
          <w:rFonts w:ascii="宋体" w:hAnsi="宋体" w:hint="eastAsia"/>
          <w:b/>
          <w:szCs w:val="21"/>
        </w:rPr>
      </w:pPr>
      <w:r w:rsidRPr="007A0CB6">
        <w:rPr>
          <w:rFonts w:ascii="宋体" w:hAnsi="宋体" w:hint="eastAsia"/>
          <w:szCs w:val="21"/>
        </w:rPr>
        <w:t>（</w:t>
      </w:r>
      <w:r w:rsidRPr="007A0CB6">
        <w:rPr>
          <w:rFonts w:ascii="宋体" w:hAnsi="宋体"/>
          <w:szCs w:val="21"/>
        </w:rPr>
        <w:t>3</w:t>
      </w:r>
      <w:r w:rsidRPr="007A0CB6">
        <w:rPr>
          <w:rFonts w:ascii="宋体" w:hAnsi="宋体" w:hint="eastAsia"/>
          <w:szCs w:val="21"/>
        </w:rPr>
        <w:t>）</w:t>
      </w:r>
      <w:r w:rsidRPr="007A0CB6">
        <w:rPr>
          <w:rFonts w:ascii="宋体" w:hAnsi="宋体" w:hint="eastAsia"/>
          <w:bCs/>
          <w:szCs w:val="21"/>
        </w:rPr>
        <w:t>供应商认为需要提供的其他有关资料。</w:t>
      </w:r>
      <w:r w:rsidRPr="007A0CB6">
        <w:rPr>
          <w:rFonts w:ascii="宋体" w:hAnsi="宋体"/>
          <w:b/>
          <w:bCs/>
          <w:szCs w:val="21"/>
        </w:rPr>
        <w:t>（如有，请提供）</w:t>
      </w:r>
    </w:p>
    <w:p w14:paraId="33B8CCCE" w14:textId="77777777" w:rsidR="002A5E5A" w:rsidRPr="007A0CB6" w:rsidRDefault="002A5E5A">
      <w:pPr>
        <w:spacing w:line="400" w:lineRule="exact"/>
        <w:ind w:firstLineChars="200" w:firstLine="422"/>
        <w:rPr>
          <w:rFonts w:ascii="宋体" w:hAnsi="宋体" w:cs="宋体" w:hint="eastAsia"/>
          <w:b/>
          <w:szCs w:val="21"/>
        </w:rPr>
      </w:pPr>
    </w:p>
    <w:p w14:paraId="5395D99F" w14:textId="77777777" w:rsidR="002A5E5A" w:rsidRPr="007A0CB6" w:rsidRDefault="00000000">
      <w:pPr>
        <w:spacing w:line="400" w:lineRule="exact"/>
        <w:ind w:firstLineChars="200" w:firstLine="422"/>
        <w:rPr>
          <w:rFonts w:ascii="宋体" w:hAnsi="宋体" w:cs="宋体" w:hint="eastAsia"/>
          <w:b/>
          <w:szCs w:val="21"/>
        </w:rPr>
      </w:pPr>
      <w:r w:rsidRPr="007A0CB6">
        <w:rPr>
          <w:rFonts w:ascii="宋体" w:hAnsi="宋体" w:cs="宋体" w:hint="eastAsia"/>
          <w:b/>
          <w:szCs w:val="21"/>
        </w:rPr>
        <w:t>注：供应商提供的以上相关证明材料必须真实有效，属于“必须提供”的文件须加盖供应商CA证书签章，否则竞标无效；其中“必须提供”的文件“响应文件（格式）”中有要求法定代表人或授权委托代理人在规定位置签字的，可使用法定代表人或授权委托代理人个人CA证书签章，没有办理个人CA证书签章的可在响应文件中涉及到签字的位置手写签字后扫描或者拍照做成 PDF 的格式上传，无个人CA证书签章或手写签字的，响应文件按无效处理。</w:t>
      </w:r>
    </w:p>
    <w:p w14:paraId="36CA79FC"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10. 计量单位</w:t>
      </w:r>
    </w:p>
    <w:p w14:paraId="10B68E7E"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除技术要求中另有规定外，本文件所要求使用的计量单位均应采用国家法定计量单位。</w:t>
      </w:r>
    </w:p>
    <w:p w14:paraId="4685385D"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11.响应文件有效期</w:t>
      </w:r>
    </w:p>
    <w:p w14:paraId="7FD01149"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11.1响应文件有效期按“供应商须知前附表”规定的期限，有效期不足的响应文件按无效处理。</w:t>
      </w:r>
    </w:p>
    <w:p w14:paraId="6C3424FD"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11.2未成交的响应文件有效期内均应保持有效。</w:t>
      </w:r>
    </w:p>
    <w:p w14:paraId="277BE756"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11.3成交供应商的响应文件自响应文件递交截止之日起至合同履行完毕止均应保持有效。</w:t>
      </w:r>
    </w:p>
    <w:p w14:paraId="57669799"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12.磋商保证金</w:t>
      </w:r>
    </w:p>
    <w:p w14:paraId="15D29BC1" w14:textId="77777777" w:rsidR="002A5E5A" w:rsidRPr="007A0CB6" w:rsidRDefault="00000000">
      <w:pPr>
        <w:adjustRightInd w:val="0"/>
        <w:spacing w:line="400" w:lineRule="exact"/>
        <w:ind w:firstLineChars="200" w:firstLine="420"/>
        <w:textAlignment w:val="baseline"/>
        <w:rPr>
          <w:rFonts w:ascii="宋体" w:hAnsi="宋体" w:cs="仿宋_GB2312" w:hint="eastAsia"/>
          <w:kern w:val="0"/>
          <w:szCs w:val="21"/>
        </w:rPr>
      </w:pPr>
      <w:r w:rsidRPr="007A0CB6">
        <w:rPr>
          <w:rFonts w:ascii="宋体" w:hAnsi="宋体" w:cs="仿宋_GB2312" w:hint="eastAsia"/>
          <w:bCs/>
          <w:kern w:val="0"/>
          <w:szCs w:val="21"/>
        </w:rPr>
        <w:t>本项目无磋商保证金。</w:t>
      </w:r>
    </w:p>
    <w:p w14:paraId="4BAE066A"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13. 磋商报价要求</w:t>
      </w:r>
    </w:p>
    <w:p w14:paraId="6E38FF66" w14:textId="77777777" w:rsidR="002A5E5A" w:rsidRPr="007A0CB6" w:rsidRDefault="00000000">
      <w:pPr>
        <w:spacing w:line="400" w:lineRule="exact"/>
        <w:ind w:firstLineChars="200" w:firstLine="420"/>
        <w:rPr>
          <w:rFonts w:ascii="宋体" w:hAnsi="宋体" w:hint="eastAsia"/>
          <w:kern w:val="0"/>
          <w:szCs w:val="21"/>
        </w:rPr>
      </w:pPr>
      <w:r w:rsidRPr="007A0CB6">
        <w:rPr>
          <w:rFonts w:ascii="宋体" w:hAnsi="宋体" w:hint="eastAsia"/>
          <w:kern w:val="0"/>
          <w:szCs w:val="21"/>
        </w:rPr>
        <w:t>13.1磋商报价：供应商必须就所磋商项目的全部内容作完整唯一报价，漏项报价的或有选择的或有条件的报价，其磋商将视为无效。</w:t>
      </w:r>
    </w:p>
    <w:p w14:paraId="1BAAE5AA" w14:textId="77777777" w:rsidR="002A5E5A" w:rsidRPr="007A0CB6" w:rsidRDefault="00000000">
      <w:pPr>
        <w:spacing w:line="400" w:lineRule="exact"/>
        <w:ind w:firstLineChars="200" w:firstLine="420"/>
        <w:rPr>
          <w:rFonts w:ascii="宋体" w:hAnsi="宋体" w:hint="eastAsia"/>
          <w:kern w:val="0"/>
          <w:szCs w:val="21"/>
        </w:rPr>
      </w:pPr>
      <w:r w:rsidRPr="007A0CB6">
        <w:rPr>
          <w:rFonts w:ascii="宋体" w:hAnsi="宋体" w:hint="eastAsia"/>
          <w:kern w:val="0"/>
          <w:szCs w:val="21"/>
        </w:rPr>
        <w:lastRenderedPageBreak/>
        <w:t>13.2成交供应商负责本项目所需服务的全部工作。</w:t>
      </w:r>
    </w:p>
    <w:p w14:paraId="06397D1C"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14.</w:t>
      </w:r>
      <w:r w:rsidRPr="007A0CB6">
        <w:rPr>
          <w:rFonts w:ascii="宋体" w:hAnsi="宋体" w:cs="宋体" w:hint="eastAsia"/>
          <w:b/>
          <w:szCs w:val="21"/>
        </w:rPr>
        <w:t>响应文件的递交和解密</w:t>
      </w:r>
    </w:p>
    <w:p w14:paraId="6681402F" w14:textId="36CF73BF"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14.1</w:t>
      </w:r>
      <w:r w:rsidRPr="007A0CB6">
        <w:rPr>
          <w:rFonts w:ascii="宋体" w:hAnsi="宋体" w:hint="eastAsia"/>
          <w:szCs w:val="21"/>
        </w:rPr>
        <w:t>响应文件提交截止时间：于</w:t>
      </w:r>
      <w:r w:rsidRPr="007A0CB6">
        <w:rPr>
          <w:rFonts w:ascii="宋体" w:hAnsi="宋体" w:cs="宋体" w:hint="eastAsia"/>
          <w:szCs w:val="21"/>
          <w:u w:val="single"/>
        </w:rPr>
        <w:t>2026年</w:t>
      </w:r>
      <w:r w:rsidR="00AC178D" w:rsidRPr="007A0CB6">
        <w:rPr>
          <w:rFonts w:ascii="宋体" w:hAnsi="宋体" w:cs="宋体" w:hint="eastAsia"/>
          <w:szCs w:val="21"/>
          <w:u w:val="single"/>
        </w:rPr>
        <w:t>8</w:t>
      </w:r>
      <w:r w:rsidRPr="007A0CB6">
        <w:rPr>
          <w:rFonts w:ascii="宋体" w:hAnsi="宋体" w:cs="宋体" w:hint="eastAsia"/>
          <w:szCs w:val="21"/>
          <w:u w:val="single"/>
        </w:rPr>
        <w:t>月</w:t>
      </w:r>
      <w:r w:rsidR="00AC178D" w:rsidRPr="007A0CB6">
        <w:rPr>
          <w:rFonts w:ascii="宋体" w:hAnsi="宋体" w:cs="宋体" w:hint="eastAsia"/>
          <w:szCs w:val="21"/>
          <w:u w:val="single"/>
        </w:rPr>
        <w:t>18</w:t>
      </w:r>
      <w:r w:rsidRPr="007A0CB6">
        <w:rPr>
          <w:rFonts w:ascii="宋体" w:hAnsi="宋体" w:cs="宋体" w:hint="eastAsia"/>
          <w:szCs w:val="21"/>
          <w:u w:val="single"/>
        </w:rPr>
        <w:t>日9时00分</w:t>
      </w:r>
      <w:r w:rsidRPr="007A0CB6">
        <w:rPr>
          <w:rFonts w:ascii="宋体" w:hAnsi="宋体" w:cs="宋体" w:hint="eastAsia"/>
          <w:szCs w:val="21"/>
        </w:rPr>
        <w:t>之前将电子响应文件上传到“广西政府采购云平台”。应按照本项目采购文件和“广西政府采购云平台”的要求编制、加密传输响应文件。供应商在使用系统进行投标的过程中遇到涉及平台使用的任何问题，可详询95763。</w:t>
      </w:r>
    </w:p>
    <w:p w14:paraId="078840F1" w14:textId="67CAB439"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14.2响应文件解密时间：截标时间后</w:t>
      </w:r>
      <w:r w:rsidRPr="007A0CB6">
        <w:rPr>
          <w:rFonts w:ascii="宋体" w:hAnsi="宋体" w:cs="宋体" w:hint="eastAsia"/>
          <w:szCs w:val="21"/>
          <w:u w:val="single"/>
        </w:rPr>
        <w:t>30</w:t>
      </w:r>
      <w:r w:rsidRPr="007A0CB6">
        <w:rPr>
          <w:rFonts w:ascii="宋体" w:hAnsi="宋体" w:cs="宋体" w:hint="eastAsia"/>
          <w:szCs w:val="21"/>
        </w:rPr>
        <w:t>分钟内（</w:t>
      </w:r>
      <w:r w:rsidR="00AC178D" w:rsidRPr="007A0CB6">
        <w:rPr>
          <w:rFonts w:ascii="宋体" w:hAnsi="宋体" w:cs="宋体" w:hint="eastAsia"/>
          <w:szCs w:val="21"/>
          <w:u w:val="single"/>
        </w:rPr>
        <w:t>2026年8月18日9时00分</w:t>
      </w:r>
      <w:r w:rsidRPr="007A0CB6">
        <w:rPr>
          <w:rFonts w:ascii="宋体" w:hAnsi="宋体" w:cs="宋体" w:hint="eastAsia"/>
          <w:szCs w:val="21"/>
          <w:u w:val="single"/>
        </w:rPr>
        <w:t>至</w:t>
      </w:r>
      <w:r w:rsidRPr="007A0CB6">
        <w:rPr>
          <w:rFonts w:ascii="宋体" w:hAnsi="宋体" w:cs="宋体"/>
          <w:szCs w:val="21"/>
          <w:u w:val="single"/>
        </w:rPr>
        <w:t>9</w:t>
      </w:r>
      <w:r w:rsidRPr="007A0CB6">
        <w:rPr>
          <w:rFonts w:ascii="宋体" w:hAnsi="宋体" w:cs="宋体" w:hint="eastAsia"/>
          <w:bCs/>
          <w:kern w:val="0"/>
          <w:szCs w:val="21"/>
          <w:u w:val="single"/>
        </w:rPr>
        <w:t>时</w:t>
      </w:r>
      <w:r w:rsidRPr="007A0CB6">
        <w:rPr>
          <w:rFonts w:ascii="宋体" w:hAnsi="宋体" w:cs="宋体"/>
          <w:bCs/>
          <w:kern w:val="0"/>
          <w:szCs w:val="21"/>
          <w:u w:val="single"/>
        </w:rPr>
        <w:t>30</w:t>
      </w:r>
      <w:r w:rsidRPr="007A0CB6">
        <w:rPr>
          <w:rFonts w:ascii="宋体" w:hAnsi="宋体" w:cs="宋体" w:hint="eastAsia"/>
          <w:bCs/>
          <w:kern w:val="0"/>
          <w:szCs w:val="21"/>
          <w:u w:val="single"/>
        </w:rPr>
        <w:t>分)</w:t>
      </w:r>
      <w:r w:rsidRPr="007A0CB6">
        <w:rPr>
          <w:rFonts w:ascii="宋体" w:hAnsi="宋体" w:hint="eastAsia"/>
        </w:rPr>
        <w:t xml:space="preserve"> </w:t>
      </w:r>
      <w:r w:rsidRPr="007A0CB6">
        <w:rPr>
          <w:rFonts w:ascii="宋体" w:hAnsi="宋体" w:cs="宋体" w:hint="eastAsia"/>
          <w:szCs w:val="21"/>
        </w:rPr>
        <w:t>供应商可以登录“广西政府采购云平台”，用“项目采购-开标评标”功能进行解密响应文件。若供应商在规定时间内无法解密或解密失败，可以以电子备份响应文件作为依据</w:t>
      </w:r>
      <w:r w:rsidRPr="007A0CB6">
        <w:rPr>
          <w:rFonts w:ascii="宋体" w:hAnsi="宋体" w:cs="宋体" w:hint="eastAsia"/>
          <w:b/>
          <w:bCs/>
          <w:szCs w:val="21"/>
        </w:rPr>
        <w:t>【在接到无法解密或解密失败的通知后，供应商可根据自身实际情况按通知时要求的时间到贺州市公共资源交易中心（贺州市太白西路161号，贺州市政务服务中心东侧附属楼，详见现场电子评标室安排）现场提交或以电子邮件的形式（以通知时所告知的电子邮箱地址为准）提交电子备份响应文件】</w:t>
      </w:r>
      <w:r w:rsidRPr="007A0CB6">
        <w:rPr>
          <w:rFonts w:ascii="宋体" w:hAnsi="宋体" w:cs="宋体" w:hint="eastAsia"/>
          <w:szCs w:val="21"/>
        </w:rPr>
        <w:t>，若电子备份响应文件与“广西政府采购云平台”上传的电子响应文件被识别为不一致的，以电子备份响应文件作为评审依据；供应商按时在线解密响应文件的，以在线解密的响应文件作为评审依据。若供应商在规定时间内无法解密或解密失败且未提供电子备份响应文件的(包含提供的电子备份文件无效或无法解密的情况)，视为竞标无效。</w:t>
      </w:r>
    </w:p>
    <w:p w14:paraId="11300651"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14.3 除采购文件另有规定外，供应商所递交的响应文件不予退还。</w:t>
      </w:r>
    </w:p>
    <w:p w14:paraId="7A6EFDB5"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14.4 电子响应文件的相关说明</w:t>
      </w:r>
    </w:p>
    <w:p w14:paraId="0F07F002"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 xml:space="preserve">（1）供应商进行电子投标应安装“广西政府采购云平台客户端”软件，并按照采购文件和电子交易平台的要求编制并加密响应文件。供应商未按规定加密的响应文件，电子交易平台将拒收。供应商应当在竞标截止时间前完成响应文件的传输递交，并可以补充、修改或者撤回响应文件。补充或者修改响应文件的，应当先行撤回原文件，补充、修改后重新传输递交。竞标截止时间前未完成传输的，视为撤回响应文件。竞标截止时间后递交的响应文件，电子交易平台将拒收。 </w:t>
      </w:r>
    </w:p>
    <w:p w14:paraId="3E8F3BE4"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（2）如有特殊情况，采购代理机构延长截止时间和开标时间，采购代理机构和供应商的权利和义务将受到新的截止时间和开标时间的约束。</w:t>
      </w:r>
    </w:p>
    <w:p w14:paraId="17F97864"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15. 电子响应文件的制作、加密、供应商公章及签字</w:t>
      </w:r>
    </w:p>
    <w:p w14:paraId="588C50A5" w14:textId="77777777" w:rsidR="002A5E5A" w:rsidRPr="007A0CB6" w:rsidRDefault="00000000">
      <w:pPr>
        <w:tabs>
          <w:tab w:val="left" w:pos="1305"/>
        </w:tabs>
        <w:spacing w:line="400" w:lineRule="exact"/>
        <w:ind w:firstLineChars="200" w:firstLine="422"/>
        <w:rPr>
          <w:rFonts w:ascii="宋体" w:hAnsi="宋体" w:hint="eastAsia"/>
          <w:b/>
          <w:szCs w:val="21"/>
        </w:rPr>
      </w:pPr>
      <w:r w:rsidRPr="007A0CB6">
        <w:rPr>
          <w:rFonts w:ascii="宋体" w:hAnsi="宋体" w:hint="eastAsia"/>
          <w:b/>
          <w:szCs w:val="21"/>
        </w:rPr>
        <w:t>15.</w:t>
      </w:r>
      <w:r w:rsidRPr="007A0CB6">
        <w:rPr>
          <w:rFonts w:ascii="宋体" w:hAnsi="宋体"/>
          <w:b/>
          <w:szCs w:val="21"/>
        </w:rPr>
        <w:t>1</w:t>
      </w:r>
      <w:r w:rsidRPr="007A0CB6">
        <w:rPr>
          <w:rFonts w:ascii="宋体" w:hAnsi="宋体" w:hint="eastAsia"/>
          <w:b/>
          <w:szCs w:val="21"/>
        </w:rPr>
        <w:t>参与电子投标的准备工作</w:t>
      </w:r>
    </w:p>
    <w:p w14:paraId="19FEAC40" w14:textId="77777777" w:rsidR="002A5E5A" w:rsidRPr="007A0CB6" w:rsidRDefault="00000000">
      <w:pPr>
        <w:tabs>
          <w:tab w:val="left" w:pos="1635"/>
        </w:tabs>
        <w:spacing w:line="400" w:lineRule="exact"/>
        <w:ind w:firstLineChars="200" w:firstLine="420"/>
        <w:rPr>
          <w:rFonts w:ascii="宋体" w:hAnsi="宋体" w:cs="宋体" w:hint="eastAsia"/>
          <w:kern w:val="0"/>
          <w:szCs w:val="21"/>
        </w:rPr>
      </w:pPr>
      <w:r w:rsidRPr="007A0CB6">
        <w:rPr>
          <w:rFonts w:ascii="宋体" w:hAnsi="宋体" w:cs="宋体" w:hint="eastAsia"/>
          <w:kern w:val="0"/>
          <w:szCs w:val="21"/>
        </w:rPr>
        <w:t>15.1.1本项目实行全流程电子化采购，供应商通过“广西政府采购云平台”参与电子投标，并应做好以下相关准备工作：①在“广西政府采购云平台”注册成为正式供应商（操作方法详见广西政府采购云平台—服务中心—入驻与配置。原政采云平台正式供应商无需重新入驻）；②完成CA证书申领和绑定（费用由供应商自行承担，办理流程详见广西政府采购云平台—服务中心—项目采购—常见问题—CA管理，完成CA证书办理预计一周左右，建议供应商尽快办理。原政采云平台的CA证书可以继续使用）；③下载“广西政府采购云平台客户端”（操作方法详见广西政府采购网—办事服务—下载专区）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CA证书）。因供应商未做好相关准备工作等自</w:t>
      </w:r>
      <w:r w:rsidRPr="007A0CB6">
        <w:rPr>
          <w:rFonts w:ascii="宋体" w:hAnsi="宋体" w:cs="宋体" w:hint="eastAsia"/>
          <w:kern w:val="0"/>
          <w:szCs w:val="21"/>
        </w:rPr>
        <w:lastRenderedPageBreak/>
        <w:t>身原因导致无法参加本项目电子投标或投标失败的，造成的一切后果，由供应商自行承担。</w:t>
      </w:r>
    </w:p>
    <w:p w14:paraId="5A22D2B7" w14:textId="77777777" w:rsidR="002A5E5A" w:rsidRPr="007A0CB6" w:rsidRDefault="00000000">
      <w:pPr>
        <w:tabs>
          <w:tab w:val="left" w:pos="1635"/>
        </w:tabs>
        <w:spacing w:line="400" w:lineRule="exact"/>
        <w:ind w:firstLineChars="200" w:firstLine="420"/>
        <w:rPr>
          <w:rFonts w:ascii="宋体" w:hAnsi="宋体" w:cs="宋体" w:hint="eastAsia"/>
          <w:kern w:val="0"/>
          <w:szCs w:val="21"/>
        </w:rPr>
      </w:pPr>
      <w:r w:rsidRPr="007A0CB6">
        <w:rPr>
          <w:rFonts w:ascii="宋体" w:hAnsi="宋体" w:cs="宋体" w:hint="eastAsia"/>
          <w:kern w:val="0"/>
          <w:szCs w:val="21"/>
        </w:rPr>
        <w:t>15.1.2“广西政府采购云平台”与政采云平台操作流程一致，首次登录“广西政府采购云平台”账号密码与政采云账号密码一致，新旧平台数据相互独立，后续修改新平台密码不会影响政采云平台密码。供应商应及时熟悉掌握电子标系统操作（操作方法可参考政府采购云平台—服务中心—帮助文档—项目采购），如遇平台技术问题详询95763。</w:t>
      </w:r>
    </w:p>
    <w:p w14:paraId="04FA8A8E" w14:textId="77777777" w:rsidR="002A5E5A" w:rsidRPr="007A0CB6" w:rsidRDefault="00000000">
      <w:pPr>
        <w:tabs>
          <w:tab w:val="left" w:pos="1305"/>
        </w:tabs>
        <w:spacing w:line="400" w:lineRule="exact"/>
        <w:ind w:firstLineChars="200" w:firstLine="422"/>
        <w:rPr>
          <w:rFonts w:ascii="宋体" w:hAnsi="宋体" w:hint="eastAsia"/>
          <w:b/>
          <w:szCs w:val="21"/>
        </w:rPr>
      </w:pPr>
      <w:r w:rsidRPr="007A0CB6">
        <w:rPr>
          <w:rFonts w:ascii="宋体" w:hAnsi="宋体" w:hint="eastAsia"/>
          <w:b/>
          <w:szCs w:val="21"/>
        </w:rPr>
        <w:t>15.</w:t>
      </w:r>
      <w:r w:rsidRPr="007A0CB6">
        <w:rPr>
          <w:rFonts w:ascii="宋体" w:hAnsi="宋体"/>
          <w:b/>
          <w:szCs w:val="21"/>
        </w:rPr>
        <w:t>2</w:t>
      </w:r>
      <w:r w:rsidRPr="007A0CB6">
        <w:rPr>
          <w:rFonts w:ascii="宋体" w:hAnsi="宋体" w:hint="eastAsia"/>
          <w:b/>
          <w:szCs w:val="21"/>
        </w:rPr>
        <w:t>电子响应文件的制作、加密</w:t>
      </w:r>
    </w:p>
    <w:p w14:paraId="1AA2156C" w14:textId="77777777" w:rsidR="002A5E5A" w:rsidRPr="007A0CB6" w:rsidRDefault="00000000">
      <w:pPr>
        <w:tabs>
          <w:tab w:val="left" w:pos="1305"/>
        </w:tabs>
        <w:spacing w:line="400" w:lineRule="exact"/>
        <w:ind w:firstLineChars="200" w:firstLine="420"/>
        <w:rPr>
          <w:rFonts w:ascii="宋体" w:hAnsi="宋体" w:hint="eastAsia"/>
          <w:szCs w:val="21"/>
        </w:rPr>
      </w:pPr>
      <w:r w:rsidRPr="007A0CB6">
        <w:rPr>
          <w:rFonts w:ascii="宋体" w:hAnsi="宋体" w:hint="eastAsia"/>
          <w:szCs w:val="21"/>
        </w:rPr>
        <w:t>15.2.1供应商制作电子响应文件前，必须登录“广西政府采购云平台”进行采购文件的获取操作。</w:t>
      </w:r>
    </w:p>
    <w:p w14:paraId="571C8DAD" w14:textId="77777777" w:rsidR="002A5E5A" w:rsidRPr="007A0CB6" w:rsidRDefault="00000000">
      <w:pPr>
        <w:tabs>
          <w:tab w:val="left" w:pos="1305"/>
        </w:tabs>
        <w:spacing w:line="400" w:lineRule="exact"/>
        <w:ind w:firstLineChars="200" w:firstLine="420"/>
        <w:rPr>
          <w:rFonts w:ascii="宋体" w:hAnsi="宋体" w:hint="eastAsia"/>
          <w:szCs w:val="21"/>
        </w:rPr>
      </w:pPr>
      <w:r w:rsidRPr="007A0CB6">
        <w:rPr>
          <w:rFonts w:ascii="宋体" w:hAnsi="宋体" w:hint="eastAsia"/>
          <w:szCs w:val="21"/>
        </w:rPr>
        <w:t>15.2.2供应商下载或获取采购文件后，登录“广西政府采购云平台客户端”，按照本采购文件规定的响应文件格式、顺序以及“广西政府采购云平台”的要求，通过“广西政府采购云平台客户端”编制电子响应文件。</w:t>
      </w:r>
    </w:p>
    <w:p w14:paraId="7D73FD96" w14:textId="77777777" w:rsidR="002A5E5A" w:rsidRPr="007A0CB6" w:rsidRDefault="00000000">
      <w:pPr>
        <w:tabs>
          <w:tab w:val="left" w:pos="1305"/>
        </w:tabs>
        <w:spacing w:line="400" w:lineRule="exact"/>
        <w:ind w:firstLineChars="200" w:firstLine="420"/>
        <w:rPr>
          <w:rFonts w:ascii="宋体" w:hAnsi="宋体" w:hint="eastAsia"/>
          <w:szCs w:val="21"/>
        </w:rPr>
      </w:pPr>
      <w:r w:rsidRPr="007A0CB6">
        <w:rPr>
          <w:rFonts w:ascii="宋体" w:hAnsi="宋体" w:hint="eastAsia"/>
          <w:szCs w:val="21"/>
        </w:rPr>
        <w:t>15.2.3供应商应按“广西政府采购云平台客户端”载明的“标书关联”功能进行电子响应文件相应内容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65D4583A" w14:textId="77777777" w:rsidR="002A5E5A" w:rsidRPr="007A0CB6" w:rsidRDefault="00000000">
      <w:pPr>
        <w:tabs>
          <w:tab w:val="left" w:pos="1305"/>
        </w:tabs>
        <w:spacing w:line="400" w:lineRule="exact"/>
        <w:ind w:firstLineChars="200" w:firstLine="420"/>
        <w:rPr>
          <w:rFonts w:ascii="宋体" w:hAnsi="宋体" w:hint="eastAsia"/>
          <w:szCs w:val="21"/>
        </w:rPr>
      </w:pPr>
      <w:r w:rsidRPr="007A0CB6">
        <w:rPr>
          <w:rFonts w:ascii="宋体" w:hAnsi="宋体" w:hint="eastAsia"/>
          <w:szCs w:val="21"/>
        </w:rPr>
        <w:t>15.2.4电子响应文件不得涂改，若有修改错漏处，须由法定代表人或授权委托代理人通过“广西政府采购云平台客户端”采用个人CA证书签章，没有办理个人CA证书签章的，在响应文件中响应位置手写签字后扫描或者拍照做成PDF的格式上传。因响应文件字迹潦草、表达不清、内容不完整、编排混乱导致响应文件被误读、漏读，或者在按采购文件规定的部位查找不到相关内容的，其不利后果由供应商自行承担。</w:t>
      </w:r>
    </w:p>
    <w:p w14:paraId="1E49A946" w14:textId="77777777" w:rsidR="002A5E5A" w:rsidRPr="007A0CB6" w:rsidRDefault="00000000">
      <w:pPr>
        <w:tabs>
          <w:tab w:val="left" w:pos="1305"/>
        </w:tabs>
        <w:spacing w:line="400" w:lineRule="exact"/>
        <w:ind w:firstLineChars="200" w:firstLine="420"/>
        <w:rPr>
          <w:rFonts w:ascii="宋体" w:hAnsi="宋体" w:hint="eastAsia"/>
          <w:szCs w:val="21"/>
        </w:rPr>
      </w:pPr>
      <w:r w:rsidRPr="007A0CB6">
        <w:rPr>
          <w:rFonts w:ascii="宋体" w:hAnsi="宋体" w:hint="eastAsia"/>
          <w:szCs w:val="21"/>
        </w:rPr>
        <w:t>15.2.5供应商编制、生成电子响应文件后应当加密响应文件。供应商未按规定编制并加密的响应文件，“广西政府采购云平台”将予以拒收。</w:t>
      </w:r>
    </w:p>
    <w:p w14:paraId="0AEFB41B" w14:textId="77777777" w:rsidR="002A5E5A" w:rsidRPr="007A0CB6" w:rsidRDefault="00000000">
      <w:pPr>
        <w:tabs>
          <w:tab w:val="left" w:pos="1305"/>
        </w:tabs>
        <w:spacing w:line="400" w:lineRule="exact"/>
        <w:ind w:firstLineChars="200" w:firstLine="420"/>
        <w:rPr>
          <w:rFonts w:ascii="宋体" w:hAnsi="宋体" w:hint="eastAsia"/>
          <w:b/>
          <w:szCs w:val="21"/>
        </w:rPr>
      </w:pPr>
      <w:r w:rsidRPr="007A0CB6">
        <w:rPr>
          <w:rFonts w:ascii="宋体" w:hAnsi="宋体" w:hint="eastAsia"/>
          <w:szCs w:val="21"/>
        </w:rPr>
        <w:t>15</w:t>
      </w:r>
      <w:r w:rsidRPr="007A0CB6">
        <w:rPr>
          <w:rFonts w:ascii="宋体" w:hAnsi="宋体" w:hint="eastAsia"/>
          <w:b/>
          <w:szCs w:val="21"/>
        </w:rPr>
        <w:t>.</w:t>
      </w:r>
      <w:r w:rsidRPr="007A0CB6">
        <w:rPr>
          <w:rFonts w:ascii="宋体" w:hAnsi="宋体"/>
          <w:b/>
          <w:szCs w:val="21"/>
        </w:rPr>
        <w:t>3</w:t>
      </w:r>
      <w:r w:rsidRPr="007A0CB6">
        <w:rPr>
          <w:rFonts w:ascii="宋体" w:hAnsi="宋体" w:hint="eastAsia"/>
          <w:b/>
          <w:szCs w:val="21"/>
        </w:rPr>
        <w:t>供应商公章及签字</w:t>
      </w:r>
    </w:p>
    <w:p w14:paraId="28DD22D6" w14:textId="77777777" w:rsidR="002A5E5A" w:rsidRPr="007A0CB6" w:rsidRDefault="00000000">
      <w:pPr>
        <w:tabs>
          <w:tab w:val="left" w:pos="1305"/>
        </w:tabs>
        <w:spacing w:line="400" w:lineRule="exact"/>
        <w:ind w:firstLineChars="200" w:firstLine="420"/>
        <w:rPr>
          <w:rFonts w:ascii="宋体" w:hAnsi="宋体" w:hint="eastAsia"/>
          <w:szCs w:val="21"/>
        </w:rPr>
      </w:pPr>
      <w:r w:rsidRPr="007A0CB6">
        <w:rPr>
          <w:rFonts w:ascii="宋体" w:hAnsi="宋体" w:hint="eastAsia"/>
          <w:szCs w:val="21"/>
        </w:rPr>
        <w:t>15.3.1本采购文件中描述供应商的“公章”是指供应商通过指定电子化政府采购平台办理数字证书（CA认证证书）获得的以法定主体行为名称制作的电子印章。</w:t>
      </w:r>
    </w:p>
    <w:p w14:paraId="468E39F8" w14:textId="77777777" w:rsidR="002A5E5A" w:rsidRPr="007A0CB6" w:rsidRDefault="00000000">
      <w:pPr>
        <w:tabs>
          <w:tab w:val="left" w:pos="1305"/>
        </w:tabs>
        <w:spacing w:line="400" w:lineRule="exact"/>
        <w:ind w:firstLineChars="200" w:firstLine="420"/>
        <w:rPr>
          <w:rFonts w:ascii="宋体" w:hAnsi="宋体" w:hint="eastAsia"/>
          <w:szCs w:val="21"/>
        </w:rPr>
      </w:pPr>
      <w:r w:rsidRPr="007A0CB6">
        <w:rPr>
          <w:rFonts w:ascii="宋体" w:hAnsi="宋体" w:hint="eastAsia"/>
          <w:szCs w:val="21"/>
        </w:rPr>
        <w:t>15.3.2本采购文件中要求供应商对其电子响应文件的相关内容加盖公章的，均指采用CA证书签章。</w:t>
      </w:r>
    </w:p>
    <w:p w14:paraId="5952AAD8" w14:textId="77777777" w:rsidR="002A5E5A" w:rsidRPr="007A0CB6" w:rsidRDefault="00000000">
      <w:pPr>
        <w:tabs>
          <w:tab w:val="left" w:pos="1305"/>
        </w:tabs>
        <w:spacing w:line="400" w:lineRule="exact"/>
        <w:ind w:firstLineChars="200" w:firstLine="420"/>
        <w:rPr>
          <w:rFonts w:ascii="宋体" w:hAnsi="宋体" w:hint="eastAsia"/>
          <w:szCs w:val="21"/>
        </w:rPr>
      </w:pPr>
      <w:r w:rsidRPr="007A0CB6">
        <w:rPr>
          <w:rFonts w:ascii="宋体" w:hAnsi="宋体" w:hint="eastAsia"/>
          <w:szCs w:val="21"/>
        </w:rPr>
        <w:t>15.3.3本采购文件中描述供应商的“签字”是指供应商通过指定电子化政府采购平台办理数字证书（CA认证证书）获得的以供应商法定代表人或授权委托代理人姓名制作的个人电子印章或手写签字。没有办理个人CA证书的，可以为手写签字的形式。</w:t>
      </w:r>
    </w:p>
    <w:p w14:paraId="537112CF" w14:textId="77777777" w:rsidR="002A5E5A" w:rsidRPr="007A0CB6" w:rsidRDefault="00000000">
      <w:pPr>
        <w:spacing w:line="400" w:lineRule="exact"/>
        <w:ind w:firstLineChars="200" w:firstLine="422"/>
        <w:rPr>
          <w:rFonts w:ascii="宋体" w:hAnsi="宋体" w:hint="eastAsia"/>
          <w:b/>
        </w:rPr>
      </w:pPr>
      <w:r w:rsidRPr="007A0CB6">
        <w:rPr>
          <w:rFonts w:ascii="宋体" w:hAnsi="宋体" w:hint="eastAsia"/>
          <w:b/>
        </w:rPr>
        <w:t>16.响应文件的修改及撤回</w:t>
      </w:r>
    </w:p>
    <w:p w14:paraId="33EB7015"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16.1供应商应当在提交响应文件截止时间前，将生成的电子响应文件上传提交至“广西政府采购云平台”。响应文件提交截止时间前可以补充、修改或撤回电子响应文件，补充、修改电子响应文件的，应当先行撤回原文件，补充、修改后重新传输提交，响应文件提交截止时间前未完成传输的，视为撤回响应文件。</w:t>
      </w:r>
    </w:p>
    <w:p w14:paraId="6A37AA25"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16.2在响应文件递交截止时间后的响应文件有效期内，供应商不得撤回其响应文件。</w:t>
      </w:r>
    </w:p>
    <w:p w14:paraId="74874972" w14:textId="77777777" w:rsidR="002A5E5A" w:rsidRPr="007A0CB6" w:rsidRDefault="00000000">
      <w:pPr>
        <w:spacing w:beforeLines="50" w:before="156" w:afterLines="50" w:after="156" w:line="400" w:lineRule="exact"/>
        <w:jc w:val="center"/>
        <w:rPr>
          <w:rFonts w:ascii="宋体" w:hAnsi="宋体" w:hint="eastAsia"/>
          <w:b/>
          <w:sz w:val="24"/>
          <w:szCs w:val="21"/>
        </w:rPr>
      </w:pPr>
      <w:r w:rsidRPr="007A0CB6">
        <w:rPr>
          <w:rFonts w:ascii="宋体" w:hAnsi="宋体" w:hint="eastAsia"/>
          <w:b/>
          <w:sz w:val="24"/>
          <w:szCs w:val="21"/>
        </w:rPr>
        <w:lastRenderedPageBreak/>
        <w:t>四、竞争性磋商（简称磋商）与评审</w:t>
      </w:r>
    </w:p>
    <w:p w14:paraId="05198BDC" w14:textId="77777777" w:rsidR="002A5E5A" w:rsidRPr="007A0CB6" w:rsidRDefault="00000000">
      <w:pPr>
        <w:spacing w:line="400" w:lineRule="exact"/>
        <w:ind w:firstLineChars="200" w:firstLine="422"/>
        <w:rPr>
          <w:rFonts w:ascii="宋体" w:hAnsi="宋体" w:hint="eastAsia"/>
          <w:b/>
        </w:rPr>
      </w:pPr>
      <w:r w:rsidRPr="007A0CB6">
        <w:rPr>
          <w:rFonts w:ascii="宋体" w:hAnsi="宋体" w:hint="eastAsia"/>
          <w:b/>
        </w:rPr>
        <w:t>1</w:t>
      </w:r>
      <w:r w:rsidRPr="007A0CB6">
        <w:rPr>
          <w:rFonts w:ascii="宋体" w:hAnsi="宋体"/>
          <w:b/>
        </w:rPr>
        <w:t>7</w:t>
      </w:r>
      <w:r w:rsidRPr="007A0CB6">
        <w:rPr>
          <w:rFonts w:ascii="宋体" w:hAnsi="宋体" w:hint="eastAsia"/>
          <w:b/>
        </w:rPr>
        <w:t>.</w:t>
      </w:r>
      <w:r w:rsidRPr="007A0CB6">
        <w:rPr>
          <w:rFonts w:ascii="宋体" w:hAnsi="宋体" w:hint="eastAsia"/>
        </w:rPr>
        <w:t xml:space="preserve"> </w:t>
      </w:r>
      <w:r w:rsidRPr="007A0CB6">
        <w:rPr>
          <w:rFonts w:ascii="宋体" w:hAnsi="宋体" w:hint="eastAsia"/>
          <w:b/>
        </w:rPr>
        <w:t>磋商小组组成及磋商时间、地点、人员</w:t>
      </w:r>
    </w:p>
    <w:p w14:paraId="40172AB3" w14:textId="77777777" w:rsidR="002A5E5A" w:rsidRPr="007A0CB6" w:rsidRDefault="00000000">
      <w:pPr>
        <w:spacing w:line="400" w:lineRule="exact"/>
        <w:ind w:firstLineChars="200" w:firstLine="420"/>
        <w:rPr>
          <w:rFonts w:ascii="宋体" w:hAnsi="宋体" w:cs="宋体" w:hint="eastAsia"/>
          <w:kern w:val="0"/>
          <w:szCs w:val="21"/>
        </w:rPr>
      </w:pPr>
      <w:r w:rsidRPr="007A0CB6">
        <w:rPr>
          <w:rFonts w:ascii="宋体" w:hAnsi="宋体" w:cs="宋体"/>
          <w:kern w:val="0"/>
          <w:szCs w:val="21"/>
        </w:rPr>
        <w:t>17</w:t>
      </w:r>
      <w:r w:rsidRPr="007A0CB6">
        <w:rPr>
          <w:rFonts w:ascii="宋体" w:hAnsi="宋体" w:cs="宋体" w:hint="eastAsia"/>
          <w:kern w:val="0"/>
          <w:szCs w:val="21"/>
        </w:rPr>
        <w:t>.1磋商小组组成：</w:t>
      </w:r>
    </w:p>
    <w:p w14:paraId="53CDDC35" w14:textId="77777777" w:rsidR="002A5E5A" w:rsidRPr="007A0CB6" w:rsidRDefault="00000000">
      <w:pPr>
        <w:spacing w:line="400" w:lineRule="exact"/>
        <w:ind w:firstLineChars="200" w:firstLine="420"/>
        <w:rPr>
          <w:rFonts w:ascii="宋体" w:hAnsi="宋体" w:cs="宋体" w:hint="eastAsia"/>
          <w:kern w:val="0"/>
          <w:szCs w:val="21"/>
        </w:rPr>
      </w:pPr>
      <w:r w:rsidRPr="007A0CB6">
        <w:rPr>
          <w:rFonts w:ascii="宋体" w:hAnsi="宋体" w:cs="宋体" w:hint="eastAsia"/>
          <w:kern w:val="0"/>
          <w:szCs w:val="21"/>
        </w:rPr>
        <w:t>磋商及评审工作由采购代理机构负责组织，具体磋商、评审工作由依法组建的磋商小组负责，磋商小组由采购人代表和有关方面的评审专家共3人以上单数组成，其中评审专家人数不得少于磋商小组成员总数的2/3。</w:t>
      </w:r>
    </w:p>
    <w:p w14:paraId="1B85CC86" w14:textId="77777777" w:rsidR="002A5E5A" w:rsidRPr="007A0CB6" w:rsidRDefault="00000000">
      <w:pPr>
        <w:spacing w:line="400" w:lineRule="exact"/>
        <w:ind w:firstLineChars="200" w:firstLine="420"/>
        <w:rPr>
          <w:rFonts w:ascii="宋体" w:hAnsi="宋体" w:cs="宋体" w:hint="eastAsia"/>
          <w:kern w:val="0"/>
          <w:szCs w:val="21"/>
        </w:rPr>
      </w:pPr>
      <w:r w:rsidRPr="007A0CB6">
        <w:rPr>
          <w:rFonts w:ascii="宋体" w:hAnsi="宋体" w:cs="宋体"/>
          <w:kern w:val="0"/>
          <w:szCs w:val="21"/>
        </w:rPr>
        <w:t>17</w:t>
      </w:r>
      <w:r w:rsidRPr="007A0CB6">
        <w:rPr>
          <w:rFonts w:ascii="宋体" w:hAnsi="宋体" w:cs="宋体" w:hint="eastAsia"/>
          <w:kern w:val="0"/>
          <w:szCs w:val="21"/>
        </w:rPr>
        <w:t>.2 磋商时间、地点、人员：</w:t>
      </w:r>
    </w:p>
    <w:p w14:paraId="77040066" w14:textId="77777777" w:rsidR="002A5E5A" w:rsidRPr="007A0CB6" w:rsidRDefault="00000000">
      <w:pPr>
        <w:spacing w:line="400" w:lineRule="exact"/>
        <w:ind w:firstLineChars="200" w:firstLine="420"/>
        <w:rPr>
          <w:rFonts w:ascii="宋体" w:hAnsi="宋体" w:cs="宋体" w:hint="eastAsia"/>
          <w:kern w:val="0"/>
          <w:szCs w:val="21"/>
        </w:rPr>
      </w:pPr>
      <w:r w:rsidRPr="007A0CB6">
        <w:rPr>
          <w:rFonts w:ascii="宋体" w:hAnsi="宋体" w:cs="宋体"/>
          <w:kern w:val="0"/>
          <w:szCs w:val="21"/>
        </w:rPr>
        <w:t>17</w:t>
      </w:r>
      <w:r w:rsidRPr="007A0CB6">
        <w:rPr>
          <w:rFonts w:ascii="宋体" w:hAnsi="宋体" w:cs="宋体" w:hint="eastAsia"/>
          <w:kern w:val="0"/>
          <w:szCs w:val="21"/>
        </w:rPr>
        <w:t>.2.1磋商时间：响应文件递交截止时间后（具体时间由本公司工作人员另行通知）。</w:t>
      </w:r>
    </w:p>
    <w:p w14:paraId="6F905372" w14:textId="77777777" w:rsidR="002A5E5A" w:rsidRPr="007A0CB6" w:rsidRDefault="00000000">
      <w:pPr>
        <w:spacing w:line="400" w:lineRule="exact"/>
        <w:ind w:firstLineChars="200" w:firstLine="420"/>
        <w:rPr>
          <w:rFonts w:ascii="宋体" w:hAnsi="宋体" w:cs="宋体" w:hint="eastAsia"/>
          <w:kern w:val="0"/>
          <w:szCs w:val="21"/>
        </w:rPr>
      </w:pPr>
      <w:r w:rsidRPr="007A0CB6">
        <w:rPr>
          <w:rFonts w:ascii="宋体" w:hAnsi="宋体" w:cs="宋体"/>
          <w:kern w:val="0"/>
          <w:szCs w:val="21"/>
        </w:rPr>
        <w:t>17</w:t>
      </w:r>
      <w:r w:rsidRPr="007A0CB6">
        <w:rPr>
          <w:rFonts w:ascii="宋体" w:hAnsi="宋体" w:cs="宋体" w:hint="eastAsia"/>
          <w:kern w:val="0"/>
          <w:szCs w:val="21"/>
        </w:rPr>
        <w:t>.2.2磋商地点：本项目需要磋商供应商代表在截标当天截标后，按磋商小组要求及时登录“广西政府采购云平台”等候在线磋商。</w:t>
      </w:r>
    </w:p>
    <w:p w14:paraId="0EDE2923" w14:textId="77777777" w:rsidR="002A5E5A" w:rsidRPr="007A0CB6" w:rsidRDefault="00000000">
      <w:pPr>
        <w:spacing w:line="400" w:lineRule="exact"/>
        <w:ind w:firstLineChars="200" w:firstLine="420"/>
        <w:rPr>
          <w:rFonts w:ascii="宋体" w:hAnsi="宋体" w:cs="宋体" w:hint="eastAsia"/>
          <w:kern w:val="0"/>
          <w:szCs w:val="21"/>
        </w:rPr>
      </w:pPr>
      <w:r w:rsidRPr="007A0CB6">
        <w:rPr>
          <w:rFonts w:ascii="宋体" w:hAnsi="宋体" w:cs="宋体"/>
          <w:kern w:val="0"/>
          <w:szCs w:val="21"/>
        </w:rPr>
        <w:t>17</w:t>
      </w:r>
      <w:r w:rsidRPr="007A0CB6">
        <w:rPr>
          <w:rFonts w:ascii="宋体" w:hAnsi="宋体" w:cs="宋体" w:hint="eastAsia"/>
          <w:kern w:val="0"/>
          <w:szCs w:val="21"/>
        </w:rPr>
        <w:t>.2.3磋商参加人员：供应商法定代表人或授权委托代理人持供应商CA数字证书参加磋商。请供应商按时到达指定地点等候磋商。</w:t>
      </w:r>
    </w:p>
    <w:p w14:paraId="7BDCECC4" w14:textId="77777777" w:rsidR="002A5E5A" w:rsidRPr="007A0CB6" w:rsidRDefault="00000000">
      <w:pPr>
        <w:spacing w:line="400" w:lineRule="exact"/>
        <w:ind w:firstLineChars="200" w:firstLine="420"/>
        <w:rPr>
          <w:rFonts w:ascii="宋体" w:hAnsi="宋体" w:cs="宋体" w:hint="eastAsia"/>
          <w:kern w:val="0"/>
          <w:szCs w:val="21"/>
        </w:rPr>
      </w:pPr>
      <w:r w:rsidRPr="007A0CB6">
        <w:rPr>
          <w:rFonts w:ascii="宋体" w:hAnsi="宋体" w:cs="宋体"/>
          <w:kern w:val="0"/>
          <w:szCs w:val="21"/>
        </w:rPr>
        <w:t>17</w:t>
      </w:r>
      <w:r w:rsidRPr="007A0CB6">
        <w:rPr>
          <w:rFonts w:ascii="宋体" w:hAnsi="宋体" w:cs="宋体" w:hint="eastAsia"/>
          <w:kern w:val="0"/>
          <w:szCs w:val="21"/>
        </w:rPr>
        <w:t>.2.4响应文件递交截止时间后，由磋商小组在评标室内线上开启响应文件。</w:t>
      </w:r>
    </w:p>
    <w:p w14:paraId="65741F3A" w14:textId="77777777" w:rsidR="002A5E5A" w:rsidRPr="007A0CB6" w:rsidRDefault="00000000">
      <w:pPr>
        <w:spacing w:line="400" w:lineRule="exact"/>
        <w:ind w:firstLineChars="200" w:firstLine="422"/>
        <w:rPr>
          <w:rFonts w:ascii="宋体" w:hAnsi="宋体" w:cs="宋体" w:hint="eastAsia"/>
          <w:b/>
          <w:kern w:val="0"/>
          <w:szCs w:val="21"/>
        </w:rPr>
      </w:pPr>
      <w:r w:rsidRPr="007A0CB6">
        <w:rPr>
          <w:rFonts w:ascii="宋体" w:hAnsi="宋体" w:cs="宋体"/>
          <w:b/>
          <w:kern w:val="0"/>
          <w:szCs w:val="21"/>
        </w:rPr>
        <w:t>18</w:t>
      </w:r>
      <w:r w:rsidRPr="007A0CB6">
        <w:rPr>
          <w:rFonts w:ascii="宋体" w:hAnsi="宋体" w:cs="宋体" w:hint="eastAsia"/>
          <w:b/>
          <w:kern w:val="0"/>
          <w:szCs w:val="21"/>
        </w:rPr>
        <w:t>.评审程序及磋商要求</w:t>
      </w:r>
    </w:p>
    <w:p w14:paraId="32DED002" w14:textId="77777777" w:rsidR="002A5E5A" w:rsidRPr="007A0CB6" w:rsidRDefault="00000000">
      <w:pPr>
        <w:spacing w:line="400" w:lineRule="exact"/>
        <w:ind w:firstLineChars="200" w:firstLine="420"/>
        <w:rPr>
          <w:rFonts w:ascii="宋体" w:hAnsi="宋体" w:cs="Arial" w:hint="eastAsia"/>
          <w:szCs w:val="21"/>
        </w:rPr>
      </w:pPr>
      <w:r w:rsidRPr="007A0CB6">
        <w:rPr>
          <w:rFonts w:ascii="宋体" w:hAnsi="宋体" w:cs="Arial"/>
          <w:szCs w:val="21"/>
        </w:rPr>
        <w:t>18.1磋商小组成员的通讯工具或相关电子设备交由</w:t>
      </w:r>
      <w:r w:rsidRPr="007A0CB6">
        <w:rPr>
          <w:rFonts w:ascii="宋体" w:hAnsi="宋体" w:cs="Arial" w:hint="eastAsia"/>
          <w:szCs w:val="21"/>
        </w:rPr>
        <w:t>采购代理机构</w:t>
      </w:r>
      <w:r w:rsidRPr="007A0CB6">
        <w:rPr>
          <w:rFonts w:ascii="宋体" w:hAnsi="宋体" w:cs="Arial"/>
          <w:szCs w:val="21"/>
        </w:rPr>
        <w:t>统一保管后到达评标室，采购代理机构核实</w:t>
      </w:r>
      <w:r w:rsidRPr="007A0CB6">
        <w:rPr>
          <w:rFonts w:ascii="宋体" w:hAnsi="宋体" w:cs="Arial" w:hint="eastAsia"/>
          <w:szCs w:val="21"/>
        </w:rPr>
        <w:t>磋商</w:t>
      </w:r>
      <w:r w:rsidRPr="007A0CB6">
        <w:rPr>
          <w:rFonts w:ascii="宋体" w:hAnsi="宋体" w:cs="Arial"/>
          <w:szCs w:val="21"/>
        </w:rPr>
        <w:t>小组成员身份，告知回避要求，宣布评审工作纪律和程序，推选磋商小组组长。</w:t>
      </w:r>
    </w:p>
    <w:p w14:paraId="28DEB1B2" w14:textId="77777777" w:rsidR="002A5E5A" w:rsidRPr="007A0CB6" w:rsidRDefault="00000000">
      <w:pPr>
        <w:spacing w:line="400" w:lineRule="exact"/>
        <w:ind w:firstLineChars="200" w:firstLine="420"/>
        <w:rPr>
          <w:rFonts w:ascii="宋体" w:hAnsi="宋体" w:cs="Arial" w:hint="eastAsia"/>
          <w:szCs w:val="21"/>
        </w:rPr>
      </w:pPr>
      <w:r w:rsidRPr="007A0CB6">
        <w:rPr>
          <w:rFonts w:ascii="宋体" w:hAnsi="宋体" w:cs="Arial"/>
          <w:szCs w:val="21"/>
        </w:rPr>
        <w:t>18.2磋商小组应当对发布公告的竞争性</w:t>
      </w:r>
      <w:r w:rsidRPr="007A0CB6">
        <w:rPr>
          <w:rFonts w:ascii="宋体" w:hAnsi="宋体" w:cs="Arial" w:hint="eastAsia"/>
          <w:szCs w:val="21"/>
        </w:rPr>
        <w:t>磋商采购</w:t>
      </w:r>
      <w:r w:rsidRPr="007A0CB6">
        <w:rPr>
          <w:rFonts w:ascii="宋体" w:hAnsi="宋体" w:cs="Arial"/>
          <w:szCs w:val="21"/>
        </w:rPr>
        <w:t>文件进行确认，审查供应商的响应文件并作出评价；要求供应商解释或者澄清其响应文件；编写评审报告；告知采购人、采购代理机构在评审过程中发现的供应商的违法违规行为。</w:t>
      </w:r>
    </w:p>
    <w:p w14:paraId="0253D2C2" w14:textId="77777777" w:rsidR="002A5E5A" w:rsidRPr="007A0CB6" w:rsidRDefault="00000000">
      <w:pPr>
        <w:spacing w:line="400" w:lineRule="exact"/>
        <w:ind w:firstLineChars="200" w:firstLine="420"/>
        <w:rPr>
          <w:rFonts w:ascii="宋体" w:hAnsi="宋体" w:cs="Arial" w:hint="eastAsia"/>
          <w:szCs w:val="21"/>
        </w:rPr>
      </w:pPr>
      <w:r w:rsidRPr="007A0CB6">
        <w:rPr>
          <w:rFonts w:ascii="宋体" w:hAnsi="宋体" w:cs="Arial"/>
          <w:szCs w:val="21"/>
        </w:rPr>
        <w:t>18.3 磋商小组依据竞争性</w:t>
      </w:r>
      <w:r w:rsidRPr="007A0CB6">
        <w:rPr>
          <w:rFonts w:ascii="宋体" w:hAnsi="宋体" w:cs="Arial" w:hint="eastAsia"/>
          <w:szCs w:val="21"/>
        </w:rPr>
        <w:t>磋商采购</w:t>
      </w:r>
      <w:r w:rsidRPr="007A0CB6">
        <w:rPr>
          <w:rFonts w:ascii="宋体" w:hAnsi="宋体" w:cs="Arial"/>
          <w:szCs w:val="21"/>
        </w:rPr>
        <w:t>文件的规定，首先对响应文件进行资格性审查，以确定供应商是否具备本项目供应商资格；再对通过资格性审查的供应商响应文件的有效性、完整性和对竞争性</w:t>
      </w:r>
      <w:r w:rsidRPr="007A0CB6">
        <w:rPr>
          <w:rFonts w:ascii="宋体" w:hAnsi="宋体" w:cs="Arial" w:hint="eastAsia"/>
          <w:szCs w:val="21"/>
        </w:rPr>
        <w:t>磋商采购</w:t>
      </w:r>
      <w:r w:rsidRPr="007A0CB6">
        <w:rPr>
          <w:rFonts w:ascii="宋体" w:hAnsi="宋体" w:cs="Arial"/>
          <w:szCs w:val="21"/>
        </w:rPr>
        <w:t>文件的响应程度进行符合性审查，以确定是否对竞争性</w:t>
      </w:r>
      <w:r w:rsidRPr="007A0CB6">
        <w:rPr>
          <w:rFonts w:ascii="宋体" w:hAnsi="宋体" w:cs="Arial" w:hint="eastAsia"/>
          <w:szCs w:val="21"/>
        </w:rPr>
        <w:t>磋商采购</w:t>
      </w:r>
      <w:r w:rsidRPr="007A0CB6">
        <w:rPr>
          <w:rFonts w:ascii="宋体" w:hAnsi="宋体" w:cs="Arial"/>
          <w:szCs w:val="21"/>
        </w:rPr>
        <w:t xml:space="preserve">文件的实质性要求做出响应。 </w:t>
      </w:r>
    </w:p>
    <w:p w14:paraId="64C90ED4" w14:textId="77777777" w:rsidR="002A5E5A" w:rsidRPr="007A0CB6" w:rsidRDefault="00000000">
      <w:pPr>
        <w:spacing w:line="400" w:lineRule="exact"/>
        <w:ind w:firstLineChars="200" w:firstLine="420"/>
        <w:rPr>
          <w:rFonts w:ascii="宋体" w:hAnsi="宋体" w:cs="Arial" w:hint="eastAsia"/>
          <w:szCs w:val="21"/>
        </w:rPr>
      </w:pPr>
      <w:r w:rsidRPr="007A0CB6">
        <w:rPr>
          <w:rFonts w:ascii="宋体" w:hAnsi="宋体" w:cs="Arial"/>
          <w:szCs w:val="21"/>
        </w:rPr>
        <w:t>18.4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sidRPr="007A0CB6">
        <w:rPr>
          <w:rFonts w:ascii="宋体" w:hAnsi="宋体" w:cs="Arial" w:hint="eastAsia"/>
          <w:szCs w:val="21"/>
        </w:rPr>
        <w:t>“广西政府采购云平台”</w:t>
      </w:r>
      <w:r w:rsidRPr="007A0CB6">
        <w:rPr>
          <w:rFonts w:ascii="宋体" w:hAnsi="宋体" w:cs="Arial"/>
          <w:szCs w:val="21"/>
        </w:rPr>
        <w:t>采用在线书面形式，并加盖公章（CA证书签章），或者由</w:t>
      </w:r>
      <w:r w:rsidRPr="007A0CB6">
        <w:rPr>
          <w:rFonts w:ascii="宋体" w:hAnsi="宋体" w:cs="Arial" w:hint="eastAsia"/>
          <w:szCs w:val="21"/>
        </w:rPr>
        <w:t>法定代表人或授权委托代理人</w:t>
      </w:r>
      <w:r w:rsidRPr="007A0CB6">
        <w:rPr>
          <w:rFonts w:ascii="宋体" w:hAnsi="宋体" w:cs="Arial"/>
          <w:szCs w:val="21"/>
        </w:rPr>
        <w:t>个人CA证书签章（没有办理个人CA证书签章的可在响应文件中涉及到签字的位置手写签字后扫描或者拍照做成PDF的格式上传）。根据竞争性</w:t>
      </w:r>
      <w:r w:rsidRPr="007A0CB6">
        <w:rPr>
          <w:rFonts w:ascii="宋体" w:hAnsi="宋体" w:cs="Arial" w:hint="eastAsia"/>
          <w:szCs w:val="21"/>
        </w:rPr>
        <w:t>磋商采购</w:t>
      </w:r>
      <w:r w:rsidRPr="007A0CB6">
        <w:rPr>
          <w:rFonts w:ascii="宋体" w:hAnsi="宋体" w:cs="Arial"/>
          <w:szCs w:val="21"/>
        </w:rPr>
        <w:t>文件规定的程序、评定成交的标准等事项与实质性响应竞争性</w:t>
      </w:r>
      <w:r w:rsidRPr="007A0CB6">
        <w:rPr>
          <w:rFonts w:ascii="宋体" w:hAnsi="宋体" w:cs="Arial" w:hint="eastAsia"/>
          <w:szCs w:val="21"/>
        </w:rPr>
        <w:t>磋商采购</w:t>
      </w:r>
      <w:r w:rsidRPr="007A0CB6">
        <w:rPr>
          <w:rFonts w:ascii="宋体" w:hAnsi="宋体" w:cs="Arial"/>
          <w:szCs w:val="21"/>
        </w:rPr>
        <w:t>文件要求的供应商进行</w:t>
      </w:r>
      <w:r w:rsidRPr="007A0CB6">
        <w:rPr>
          <w:rFonts w:ascii="宋体" w:hAnsi="宋体" w:cs="Arial" w:hint="eastAsia"/>
          <w:szCs w:val="21"/>
        </w:rPr>
        <w:t>磋商</w:t>
      </w:r>
      <w:r w:rsidRPr="007A0CB6">
        <w:rPr>
          <w:rFonts w:ascii="宋体" w:hAnsi="宋体" w:cs="Arial"/>
          <w:szCs w:val="21"/>
        </w:rPr>
        <w:t>。未实质性响应</w:t>
      </w:r>
      <w:r w:rsidRPr="007A0CB6">
        <w:rPr>
          <w:rFonts w:ascii="宋体" w:hAnsi="宋体" w:cs="Arial" w:hint="eastAsia"/>
          <w:szCs w:val="21"/>
        </w:rPr>
        <w:t>磋商采购</w:t>
      </w:r>
      <w:r w:rsidRPr="007A0CB6">
        <w:rPr>
          <w:rFonts w:ascii="宋体" w:hAnsi="宋体" w:cs="Arial"/>
          <w:szCs w:val="21"/>
        </w:rPr>
        <w:t>文件的响应文件按无效处理，磋商小组应当告知有关供应商。</w:t>
      </w:r>
    </w:p>
    <w:p w14:paraId="104AB742" w14:textId="77777777" w:rsidR="002A5E5A" w:rsidRPr="007A0CB6" w:rsidRDefault="00000000">
      <w:pPr>
        <w:spacing w:line="400" w:lineRule="exact"/>
        <w:ind w:firstLineChars="200" w:firstLine="422"/>
        <w:rPr>
          <w:rFonts w:ascii="宋体" w:hAnsi="宋体" w:cs="宋体" w:hint="eastAsia"/>
          <w:b/>
          <w:kern w:val="0"/>
          <w:szCs w:val="21"/>
        </w:rPr>
      </w:pPr>
      <w:r w:rsidRPr="007A0CB6">
        <w:rPr>
          <w:rFonts w:ascii="宋体" w:hAnsi="宋体" w:cs="宋体" w:hint="eastAsia"/>
          <w:b/>
          <w:kern w:val="0"/>
          <w:szCs w:val="21"/>
        </w:rPr>
        <w:t>1</w:t>
      </w:r>
      <w:r w:rsidRPr="007A0CB6">
        <w:rPr>
          <w:rFonts w:ascii="宋体" w:hAnsi="宋体" w:cs="宋体"/>
          <w:b/>
          <w:kern w:val="0"/>
          <w:szCs w:val="21"/>
        </w:rPr>
        <w:t>8</w:t>
      </w:r>
      <w:r w:rsidRPr="007A0CB6">
        <w:rPr>
          <w:rFonts w:ascii="宋体" w:hAnsi="宋体" w:cs="宋体" w:hint="eastAsia"/>
          <w:b/>
          <w:kern w:val="0"/>
          <w:szCs w:val="21"/>
        </w:rPr>
        <w:t>.</w:t>
      </w:r>
      <w:r w:rsidRPr="007A0CB6">
        <w:rPr>
          <w:rFonts w:ascii="宋体" w:hAnsi="宋体" w:cs="宋体"/>
          <w:b/>
          <w:kern w:val="0"/>
          <w:szCs w:val="21"/>
        </w:rPr>
        <w:t>5</w:t>
      </w:r>
      <w:r w:rsidRPr="007A0CB6">
        <w:rPr>
          <w:rFonts w:ascii="宋体" w:hAnsi="宋体" w:cs="宋体" w:hint="eastAsia"/>
          <w:b/>
          <w:kern w:val="0"/>
          <w:szCs w:val="21"/>
        </w:rPr>
        <w:t>磋商</w:t>
      </w:r>
    </w:p>
    <w:p w14:paraId="1D651A19"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磋商小组所有成员集中与单一供应商分别进行磋商，并给予所有实质性响应竞争性谈判文件要求的供应商平等的谈判机会。</w:t>
      </w:r>
    </w:p>
    <w:p w14:paraId="4AA6F09F"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在磋商过程中，磋商小组可以根据磋商文件和磋商情况实质性变动采购需求中的技术、服务要求以及合同草案条款，但不得变动磋商文件中的其他内容。实质性变动的内容，须经采购人代表确认。</w:t>
      </w:r>
    </w:p>
    <w:p w14:paraId="0169DECE"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lastRenderedPageBreak/>
        <w:t>对磋商文件作出的实质性变动是磋商文件的有效组成部分，磋商小组应当及时以书面形式同时通知所有参加磋商的供应商。</w:t>
      </w:r>
    </w:p>
    <w:p w14:paraId="55952C8C"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供应商应当按照磋商文件的变动情况和磋商小组的要求重新提交响应文件，并加盖公章（CA证书签章），或者由法定代表人或授权委托代理人签字（或个人CA证书签章）。</w:t>
      </w:r>
      <w:r w:rsidRPr="007A0CB6">
        <w:rPr>
          <w:rFonts w:ascii="宋体" w:hAnsi="宋体" w:cs="Arial"/>
          <w:szCs w:val="21"/>
        </w:rPr>
        <w:t>逾时不交的，视同放弃</w:t>
      </w:r>
      <w:r w:rsidRPr="007A0CB6">
        <w:rPr>
          <w:rFonts w:ascii="宋体" w:hAnsi="宋体" w:cs="Arial" w:hint="eastAsia"/>
          <w:szCs w:val="21"/>
        </w:rPr>
        <w:t>磋商</w:t>
      </w:r>
      <w:r w:rsidRPr="007A0CB6">
        <w:rPr>
          <w:rFonts w:ascii="宋体" w:hAnsi="宋体" w:cs="Arial"/>
          <w:szCs w:val="21"/>
        </w:rPr>
        <w:t>。</w:t>
      </w:r>
    </w:p>
    <w:p w14:paraId="56DADB0A"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磋商中，磋商的任何一方不得透露与磋商有关的其他供应商的技术资料、价格和其他信息。</w:t>
      </w:r>
    </w:p>
    <w:p w14:paraId="2511EE51" w14:textId="77777777" w:rsidR="002A5E5A" w:rsidRPr="007A0CB6" w:rsidRDefault="00000000">
      <w:pPr>
        <w:spacing w:line="400" w:lineRule="exact"/>
        <w:ind w:firstLineChars="200" w:firstLine="422"/>
        <w:rPr>
          <w:rFonts w:ascii="宋体" w:hAnsi="宋体" w:cs="宋体" w:hint="eastAsia"/>
          <w:b/>
          <w:kern w:val="0"/>
          <w:szCs w:val="21"/>
        </w:rPr>
      </w:pPr>
      <w:bookmarkStart w:id="50" w:name="_Hlk96503740"/>
      <w:r w:rsidRPr="007A0CB6">
        <w:rPr>
          <w:rFonts w:ascii="宋体" w:hAnsi="宋体" w:cs="宋体" w:hint="eastAsia"/>
          <w:b/>
          <w:kern w:val="0"/>
          <w:szCs w:val="21"/>
        </w:rPr>
        <w:t>1</w:t>
      </w:r>
      <w:r w:rsidRPr="007A0CB6">
        <w:rPr>
          <w:rFonts w:ascii="宋体" w:hAnsi="宋体" w:cs="宋体"/>
          <w:b/>
          <w:kern w:val="0"/>
          <w:szCs w:val="21"/>
        </w:rPr>
        <w:t>8</w:t>
      </w:r>
      <w:r w:rsidRPr="007A0CB6">
        <w:rPr>
          <w:rFonts w:ascii="宋体" w:hAnsi="宋体" w:cs="宋体" w:hint="eastAsia"/>
          <w:b/>
          <w:kern w:val="0"/>
          <w:szCs w:val="21"/>
        </w:rPr>
        <w:t>.</w:t>
      </w:r>
      <w:r w:rsidRPr="007A0CB6">
        <w:rPr>
          <w:rFonts w:ascii="宋体" w:hAnsi="宋体" w:cs="宋体"/>
          <w:b/>
          <w:kern w:val="0"/>
          <w:szCs w:val="21"/>
        </w:rPr>
        <w:t>6</w:t>
      </w:r>
      <w:bookmarkEnd w:id="50"/>
      <w:r w:rsidRPr="007A0CB6">
        <w:rPr>
          <w:rFonts w:ascii="宋体" w:hAnsi="宋体" w:cs="宋体" w:hint="eastAsia"/>
          <w:b/>
          <w:kern w:val="0"/>
          <w:szCs w:val="21"/>
        </w:rPr>
        <w:t>最后报价</w:t>
      </w:r>
    </w:p>
    <w:p w14:paraId="3BF0718B"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18.6</w:t>
      </w:r>
      <w:r w:rsidRPr="007A0CB6">
        <w:rPr>
          <w:rFonts w:ascii="宋体" w:hAnsi="宋体" w:hint="eastAsia"/>
          <w:szCs w:val="21"/>
        </w:rPr>
        <w:t>.1磋商文件能够详细列明采购标的的技术、服务要求的，磋商结束后，磋商小组应当要求所有继续参加磋商的供应商在规定时间内提交最后报价，提交最后报价的供应商不得少于3家。</w:t>
      </w:r>
    </w:p>
    <w:p w14:paraId="1240AC5A"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18.6</w:t>
      </w:r>
      <w:r w:rsidRPr="007A0CB6">
        <w:rPr>
          <w:rFonts w:ascii="宋体" w:hAnsi="宋体" w:hint="eastAsia"/>
          <w:szCs w:val="21"/>
        </w:rPr>
        <w:t>.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5620BDC7"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18.6</w:t>
      </w:r>
      <w:r w:rsidRPr="007A0CB6">
        <w:rPr>
          <w:rFonts w:ascii="宋体" w:hAnsi="宋体" w:hint="eastAsia"/>
          <w:szCs w:val="21"/>
        </w:rPr>
        <w:t>.3属于市场竞争不充分的科研项目，以及需要扶持的科技成果转化项目，提交最后报价的供应商可以为2家。</w:t>
      </w:r>
    </w:p>
    <w:p w14:paraId="411D6744"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18.6</w:t>
      </w:r>
      <w:r w:rsidRPr="007A0CB6">
        <w:rPr>
          <w:rFonts w:ascii="宋体" w:hAnsi="宋体" w:hint="eastAsia"/>
          <w:szCs w:val="21"/>
        </w:rPr>
        <w:t>.4根据财政部文件财库【2015】124号《财政部关于政府采购竞争性磋商采购方式管理暂行办法有关问题的补充通知》，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00F6BBB"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18.6</w:t>
      </w:r>
      <w:r w:rsidRPr="007A0CB6">
        <w:rPr>
          <w:rFonts w:ascii="宋体" w:hAnsi="宋体" w:hint="eastAsia"/>
          <w:szCs w:val="21"/>
        </w:rPr>
        <w:t>.5最后报价是供应商响应文件的有效组成部分。</w:t>
      </w:r>
    </w:p>
    <w:p w14:paraId="0AA4981D"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18.6</w:t>
      </w:r>
      <w:r w:rsidRPr="007A0CB6">
        <w:rPr>
          <w:rFonts w:ascii="宋体" w:hAnsi="宋体" w:hint="eastAsia"/>
          <w:szCs w:val="21"/>
        </w:rPr>
        <w:t>.6 已经提交响应文件的供应商，在提交最后报价之前，可以根据磋商情况退出磋商。采购人、采购代理机构将退还退出磋商的供应商的保证金。</w:t>
      </w:r>
    </w:p>
    <w:p w14:paraId="676C4655"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18.6</w:t>
      </w:r>
      <w:r w:rsidRPr="007A0CB6">
        <w:rPr>
          <w:rFonts w:ascii="宋体" w:hAnsi="宋体" w:hint="eastAsia"/>
          <w:szCs w:val="21"/>
        </w:rPr>
        <w:t>.7 响应供应商均未在规定的费率范围内报价的，磋商活动终止。</w:t>
      </w:r>
    </w:p>
    <w:p w14:paraId="3FD314C1" w14:textId="77777777" w:rsidR="002A5E5A" w:rsidRPr="007A0CB6" w:rsidRDefault="00000000">
      <w:pPr>
        <w:tabs>
          <w:tab w:val="left" w:pos="540"/>
        </w:tabs>
        <w:spacing w:line="400" w:lineRule="exact"/>
        <w:ind w:firstLineChars="200" w:firstLine="422"/>
        <w:jc w:val="left"/>
        <w:rPr>
          <w:rFonts w:ascii="宋体" w:hAnsi="宋体" w:hint="eastAsia"/>
          <w:b/>
          <w:szCs w:val="21"/>
        </w:rPr>
      </w:pPr>
      <w:r w:rsidRPr="007A0CB6">
        <w:rPr>
          <w:rFonts w:ascii="宋体" w:hAnsi="宋体" w:hint="eastAsia"/>
          <w:b/>
          <w:szCs w:val="21"/>
        </w:rPr>
        <w:t>1</w:t>
      </w:r>
      <w:r w:rsidRPr="007A0CB6">
        <w:rPr>
          <w:rFonts w:ascii="宋体" w:hAnsi="宋体"/>
          <w:b/>
          <w:szCs w:val="21"/>
        </w:rPr>
        <w:t>8</w:t>
      </w:r>
      <w:r w:rsidRPr="007A0CB6">
        <w:rPr>
          <w:rFonts w:ascii="宋体" w:hAnsi="宋体" w:hint="eastAsia"/>
          <w:b/>
          <w:szCs w:val="21"/>
        </w:rPr>
        <w:t>.</w:t>
      </w:r>
      <w:r w:rsidRPr="007A0CB6">
        <w:rPr>
          <w:rFonts w:ascii="宋体" w:hAnsi="宋体"/>
          <w:b/>
          <w:szCs w:val="21"/>
        </w:rPr>
        <w:t>7</w:t>
      </w:r>
      <w:r w:rsidRPr="007A0CB6">
        <w:rPr>
          <w:rFonts w:ascii="宋体" w:hAnsi="宋体" w:hint="eastAsia"/>
          <w:b/>
          <w:szCs w:val="21"/>
        </w:rPr>
        <w:t>最终磋商结束后，磋商小组不得再与供应商进行任何形式的商谈。</w:t>
      </w:r>
    </w:p>
    <w:p w14:paraId="1FCFFCD8" w14:textId="77777777" w:rsidR="002A5E5A" w:rsidRPr="007A0CB6" w:rsidRDefault="00000000">
      <w:pPr>
        <w:tabs>
          <w:tab w:val="left" w:pos="540"/>
        </w:tabs>
        <w:spacing w:line="400" w:lineRule="exact"/>
        <w:ind w:firstLineChars="200" w:firstLine="422"/>
        <w:jc w:val="left"/>
        <w:rPr>
          <w:rFonts w:ascii="宋体" w:hAnsi="宋体" w:hint="eastAsia"/>
          <w:b/>
          <w:szCs w:val="21"/>
        </w:rPr>
      </w:pPr>
      <w:r w:rsidRPr="007A0CB6">
        <w:rPr>
          <w:rFonts w:ascii="宋体" w:hAnsi="宋体"/>
          <w:b/>
          <w:szCs w:val="21"/>
        </w:rPr>
        <w:t>19</w:t>
      </w:r>
      <w:r w:rsidRPr="007A0CB6">
        <w:rPr>
          <w:rFonts w:ascii="宋体" w:hAnsi="宋体" w:hint="eastAsia"/>
          <w:b/>
          <w:szCs w:val="21"/>
        </w:rPr>
        <w:t>.评审与比较</w:t>
      </w:r>
    </w:p>
    <w:p w14:paraId="09239DF3"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19</w:t>
      </w:r>
      <w:r w:rsidRPr="007A0CB6">
        <w:rPr>
          <w:rFonts w:ascii="宋体" w:hAnsi="宋体" w:hint="eastAsia"/>
          <w:szCs w:val="21"/>
        </w:rPr>
        <w:t>.1经磋商确定最终采购需求和提交最后报价的供应商后，由磋商小组采用综合评分法对提交最后报价的供应商的响应文件和最后报价进行综合评分。</w:t>
      </w:r>
    </w:p>
    <w:p w14:paraId="366F1E96"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19</w:t>
      </w:r>
      <w:r w:rsidRPr="007A0CB6">
        <w:rPr>
          <w:rFonts w:ascii="宋体" w:hAnsi="宋体" w:hint="eastAsia"/>
          <w:szCs w:val="21"/>
        </w:rPr>
        <w:t>.2评审原则。磋商小组必须公平、公正、客观，不带任何倾向性和启发性；不得向外界透露任何与评审有关的内容；任何单位和个人不得干扰、影响评审的正常进行。</w:t>
      </w:r>
    </w:p>
    <w:p w14:paraId="5FF539E1"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szCs w:val="21"/>
        </w:rPr>
        <w:t>19</w:t>
      </w:r>
      <w:r w:rsidRPr="007A0CB6">
        <w:rPr>
          <w:rFonts w:ascii="宋体" w:hAnsi="宋体" w:hint="eastAsia"/>
          <w:szCs w:val="21"/>
        </w:rPr>
        <w:t>.3评审办法及评分标准详见第四章。</w:t>
      </w:r>
    </w:p>
    <w:p w14:paraId="5DBA6153" w14:textId="77777777" w:rsidR="002A5E5A" w:rsidRPr="007A0CB6" w:rsidRDefault="00000000">
      <w:pPr>
        <w:tabs>
          <w:tab w:val="left" w:pos="540"/>
        </w:tabs>
        <w:spacing w:line="400" w:lineRule="exact"/>
        <w:ind w:firstLineChars="200" w:firstLine="422"/>
        <w:jc w:val="left"/>
        <w:rPr>
          <w:rFonts w:ascii="宋体" w:hAnsi="宋体" w:hint="eastAsia"/>
          <w:b/>
          <w:bCs/>
          <w:szCs w:val="21"/>
        </w:rPr>
      </w:pPr>
      <w:r w:rsidRPr="007A0CB6">
        <w:rPr>
          <w:rFonts w:ascii="宋体" w:hAnsi="宋体" w:hint="eastAsia"/>
          <w:b/>
          <w:szCs w:val="21"/>
        </w:rPr>
        <w:t>2</w:t>
      </w:r>
      <w:r w:rsidRPr="007A0CB6">
        <w:rPr>
          <w:rFonts w:ascii="宋体" w:hAnsi="宋体"/>
          <w:b/>
          <w:szCs w:val="21"/>
        </w:rPr>
        <w:t>0</w:t>
      </w:r>
      <w:r w:rsidRPr="007A0CB6">
        <w:rPr>
          <w:rFonts w:ascii="宋体" w:hAnsi="宋体" w:hint="eastAsia"/>
          <w:b/>
          <w:szCs w:val="21"/>
        </w:rPr>
        <w:t>.</w:t>
      </w:r>
      <w:r w:rsidRPr="007A0CB6">
        <w:rPr>
          <w:rFonts w:ascii="宋体" w:hAnsi="宋体" w:hint="eastAsia"/>
          <w:b/>
          <w:bCs/>
          <w:szCs w:val="21"/>
        </w:rPr>
        <w:t>在评标过程中出现法律法规和磋商文件均没有明确规定的情形时，由磋商小组现场协商解决，协商不一致的，由全体磋商小组投票表决，以得票率二分之一以上专家的意见为准。</w:t>
      </w:r>
    </w:p>
    <w:p w14:paraId="52349F44" w14:textId="77777777" w:rsidR="002A5E5A" w:rsidRPr="007A0CB6" w:rsidRDefault="00000000">
      <w:pPr>
        <w:tabs>
          <w:tab w:val="left" w:pos="540"/>
        </w:tabs>
        <w:spacing w:line="400" w:lineRule="exact"/>
        <w:ind w:firstLineChars="200" w:firstLine="422"/>
        <w:jc w:val="left"/>
        <w:rPr>
          <w:rFonts w:ascii="宋体" w:hAnsi="宋体" w:hint="eastAsia"/>
          <w:b/>
          <w:szCs w:val="21"/>
        </w:rPr>
      </w:pPr>
      <w:r w:rsidRPr="007A0CB6">
        <w:rPr>
          <w:rFonts w:ascii="宋体" w:hAnsi="宋体" w:hint="eastAsia"/>
          <w:b/>
          <w:szCs w:val="21"/>
        </w:rPr>
        <w:t>2</w:t>
      </w:r>
      <w:r w:rsidRPr="007A0CB6">
        <w:rPr>
          <w:rFonts w:ascii="宋体" w:hAnsi="宋体"/>
          <w:b/>
          <w:szCs w:val="21"/>
        </w:rPr>
        <w:t>1</w:t>
      </w:r>
      <w:r w:rsidRPr="007A0CB6">
        <w:rPr>
          <w:rFonts w:ascii="宋体" w:hAnsi="宋体" w:hint="eastAsia"/>
          <w:b/>
          <w:szCs w:val="21"/>
        </w:rPr>
        <w:t>. 特别说明</w:t>
      </w:r>
    </w:p>
    <w:p w14:paraId="47CEE60B"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1</w:t>
      </w:r>
      <w:r w:rsidRPr="007A0CB6">
        <w:rPr>
          <w:rFonts w:ascii="宋体" w:hAnsi="宋体" w:hint="eastAsia"/>
          <w:szCs w:val="21"/>
        </w:rPr>
        <w:t>.1供应商竞标所使用的资格、信誉、荣誉、业绩与企业认证必须为其组织所拥有。</w:t>
      </w:r>
    </w:p>
    <w:p w14:paraId="675C14E0"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1</w:t>
      </w:r>
      <w:r w:rsidRPr="007A0CB6">
        <w:rPr>
          <w:rFonts w:ascii="宋体" w:hAnsi="宋体" w:hint="eastAsia"/>
          <w:szCs w:val="21"/>
        </w:rPr>
        <w:t>.2供应商应仔细阅读竞争性磋商文件的所有内容，按照竞争性磋商文件的要求提交响应文件，并对所提供的全部资料的真实性承担法律责任。</w:t>
      </w:r>
    </w:p>
    <w:p w14:paraId="5299D042"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lastRenderedPageBreak/>
        <w:t>2</w:t>
      </w:r>
      <w:r w:rsidRPr="007A0CB6">
        <w:rPr>
          <w:rFonts w:ascii="宋体" w:hAnsi="宋体"/>
          <w:szCs w:val="21"/>
        </w:rPr>
        <w:t>1</w:t>
      </w:r>
      <w:r w:rsidRPr="007A0CB6">
        <w:rPr>
          <w:rFonts w:ascii="宋体" w:hAnsi="宋体" w:hint="eastAsia"/>
          <w:szCs w:val="21"/>
        </w:rPr>
        <w:t>.3供应商在竞标活动中提供任何虚假材料,其响应文件无效，并报监管部门查处；签订合同后发现的,成交供应商须依照《中华人民共和国消费者权益保护法》规定赔偿采购人，且民事赔偿并不免除违法供应商的行政与刑事责任。</w:t>
      </w:r>
    </w:p>
    <w:p w14:paraId="71D7499E"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2</w:t>
      </w:r>
      <w:r w:rsidRPr="007A0CB6">
        <w:rPr>
          <w:rFonts w:ascii="宋体" w:hAnsi="宋体"/>
          <w:b/>
          <w:szCs w:val="21"/>
        </w:rPr>
        <w:t>1</w:t>
      </w:r>
      <w:r w:rsidRPr="007A0CB6">
        <w:rPr>
          <w:rFonts w:ascii="宋体" w:hAnsi="宋体" w:hint="eastAsia"/>
          <w:b/>
          <w:szCs w:val="21"/>
        </w:rPr>
        <w:t>.4属于下列情况之一者，响应文件无效：</w:t>
      </w:r>
    </w:p>
    <w:p w14:paraId="6B3023D6"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hint="eastAsia"/>
          <w:b/>
        </w:rPr>
        <w:t>（1）未按照采购文件规定要求签字、盖章的；</w:t>
      </w:r>
    </w:p>
    <w:p w14:paraId="30DBC93F"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hint="eastAsia"/>
          <w:b/>
        </w:rPr>
        <w:t>（2）</w:t>
      </w:r>
      <w:r w:rsidRPr="007A0CB6">
        <w:rPr>
          <w:rFonts w:hAnsi="宋体"/>
          <w:b/>
        </w:rPr>
        <w:t>报价超过</w:t>
      </w:r>
      <w:r w:rsidRPr="007A0CB6">
        <w:rPr>
          <w:rFonts w:hAnsi="宋体" w:hint="eastAsia"/>
          <w:b/>
        </w:rPr>
        <w:t>采购</w:t>
      </w:r>
      <w:r w:rsidRPr="007A0CB6">
        <w:rPr>
          <w:rFonts w:hAnsi="宋体"/>
          <w:b/>
        </w:rPr>
        <w:t>文件中规定的预算金额的</w:t>
      </w:r>
      <w:r w:rsidRPr="007A0CB6">
        <w:rPr>
          <w:rFonts w:hAnsi="宋体" w:hint="eastAsia"/>
          <w:b/>
        </w:rPr>
        <w:t>，或超出最高限价的</w:t>
      </w:r>
      <w:r w:rsidRPr="007A0CB6">
        <w:rPr>
          <w:rFonts w:hAnsi="宋体"/>
          <w:b/>
        </w:rPr>
        <w:t>；</w:t>
      </w:r>
    </w:p>
    <w:p w14:paraId="7AC43D24"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hint="eastAsia"/>
          <w:b/>
        </w:rPr>
        <w:t>（3）不具备采购文件中规定的资格要求的；</w:t>
      </w:r>
    </w:p>
    <w:p w14:paraId="556A8450"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hint="eastAsia"/>
          <w:b/>
        </w:rPr>
        <w:t>（4）</w:t>
      </w:r>
      <w:r w:rsidRPr="007A0CB6">
        <w:rPr>
          <w:rFonts w:hAnsi="宋体" w:cs="仿宋_GB2312" w:hint="eastAsia"/>
          <w:b/>
          <w:bCs/>
          <w:sz w:val="21"/>
          <w:lang w:bidi="ar"/>
        </w:rPr>
        <w:t>响应文件</w:t>
      </w:r>
      <w:r w:rsidRPr="007A0CB6">
        <w:rPr>
          <w:rFonts w:hAnsi="宋体"/>
          <w:b/>
        </w:rPr>
        <w:t>含有采购人不能接受的附加条件的</w:t>
      </w:r>
      <w:r w:rsidRPr="007A0CB6">
        <w:rPr>
          <w:rFonts w:hAnsi="宋体" w:hint="eastAsia"/>
          <w:b/>
        </w:rPr>
        <w:t>；</w:t>
      </w:r>
    </w:p>
    <w:p w14:paraId="7262E32D"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hint="eastAsia"/>
          <w:b/>
        </w:rPr>
        <w:t>（5）</w:t>
      </w:r>
      <w:r w:rsidRPr="007A0CB6">
        <w:rPr>
          <w:rFonts w:hAnsi="宋体" w:cs="仿宋_GB2312" w:hint="eastAsia"/>
          <w:b/>
          <w:bCs/>
          <w:sz w:val="21"/>
          <w:lang w:bidi="ar"/>
        </w:rPr>
        <w:t>响应文件</w:t>
      </w:r>
      <w:r w:rsidRPr="007A0CB6">
        <w:rPr>
          <w:rFonts w:hAnsi="宋体" w:hint="eastAsia"/>
          <w:b/>
        </w:rPr>
        <w:t>有效期、服务期限、售后服务不能满足采购文件要求的；</w:t>
      </w:r>
    </w:p>
    <w:p w14:paraId="56B227B0"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hint="eastAsia"/>
          <w:b/>
        </w:rPr>
        <w:t>（6）</w:t>
      </w:r>
      <w:r w:rsidRPr="007A0CB6">
        <w:rPr>
          <w:rFonts w:hAnsi="宋体" w:cs="仿宋_GB2312" w:hint="eastAsia"/>
          <w:b/>
          <w:bCs/>
          <w:sz w:val="21"/>
          <w:lang w:bidi="ar"/>
        </w:rPr>
        <w:t>响应文件</w:t>
      </w:r>
      <w:r w:rsidRPr="007A0CB6">
        <w:rPr>
          <w:rFonts w:hAnsi="宋体" w:hint="eastAsia"/>
          <w:b/>
        </w:rPr>
        <w:t>技术方案不明确，存在一个或一个以上备选（替代）投标方案的；</w:t>
      </w:r>
    </w:p>
    <w:p w14:paraId="0BA96BF9"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hint="eastAsia"/>
          <w:b/>
        </w:rPr>
        <w:t>（7）</w:t>
      </w:r>
      <w:r w:rsidRPr="007A0CB6">
        <w:rPr>
          <w:rFonts w:hAnsi="宋体" w:cs="仿宋_GB2312" w:hint="eastAsia"/>
          <w:b/>
          <w:bCs/>
          <w:sz w:val="21"/>
          <w:lang w:bidi="ar"/>
        </w:rPr>
        <w:t>响应文件</w:t>
      </w:r>
      <w:r w:rsidRPr="007A0CB6">
        <w:rPr>
          <w:rFonts w:hAnsi="宋体" w:hint="eastAsia"/>
          <w:b/>
        </w:rPr>
        <w:t>未按采购文件的内容和要求编制，或提供虚假或无效材料的；</w:t>
      </w:r>
    </w:p>
    <w:p w14:paraId="7D9FEB8C"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hint="eastAsia"/>
          <w:b/>
        </w:rPr>
        <w:t>（8）</w:t>
      </w:r>
      <w:r w:rsidRPr="007A0CB6">
        <w:rPr>
          <w:rFonts w:hAnsi="宋体" w:cs="仿宋_GB2312" w:hint="eastAsia"/>
          <w:b/>
          <w:bCs/>
          <w:sz w:val="21"/>
          <w:lang w:bidi="ar"/>
        </w:rPr>
        <w:t>供应商</w:t>
      </w:r>
      <w:r w:rsidRPr="007A0CB6">
        <w:rPr>
          <w:rFonts w:hAnsi="宋体" w:hint="eastAsia"/>
          <w:b/>
        </w:rPr>
        <w:t>未就“项目采购需求”中所投本项目的所有内容作完整唯一报价的；</w:t>
      </w:r>
    </w:p>
    <w:p w14:paraId="7B1C4D9F"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b/>
        </w:rPr>
        <w:t>（</w:t>
      </w:r>
      <w:r w:rsidRPr="007A0CB6">
        <w:rPr>
          <w:rFonts w:hAnsi="宋体" w:hint="eastAsia"/>
          <w:b/>
        </w:rPr>
        <w:t>9</w:t>
      </w:r>
      <w:r w:rsidRPr="007A0CB6">
        <w:rPr>
          <w:rFonts w:hAnsi="宋体"/>
          <w:b/>
        </w:rPr>
        <w:t>）未在磋商小组规定的时间内重新提交</w:t>
      </w:r>
      <w:bookmarkStart w:id="51" w:name="OLE_LINK12"/>
      <w:r w:rsidRPr="007A0CB6">
        <w:rPr>
          <w:rFonts w:hAnsi="宋体"/>
          <w:b/>
        </w:rPr>
        <w:t>响应文件的；</w:t>
      </w:r>
    </w:p>
    <w:p w14:paraId="07DABF08"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b/>
        </w:rPr>
        <w:t>（1</w:t>
      </w:r>
      <w:r w:rsidRPr="007A0CB6">
        <w:rPr>
          <w:rFonts w:hAnsi="宋体" w:hint="eastAsia"/>
          <w:b/>
        </w:rPr>
        <w:t>0</w:t>
      </w:r>
      <w:r w:rsidRPr="007A0CB6">
        <w:rPr>
          <w:rFonts w:hAnsi="宋体"/>
          <w:b/>
        </w:rPr>
        <w:t>）响应文件实质性要求未做变动，供应商最终报价高于第一次报价的；</w:t>
      </w:r>
    </w:p>
    <w:p w14:paraId="6DDF4988" w14:textId="77777777" w:rsidR="002A5E5A" w:rsidRPr="007A0CB6" w:rsidRDefault="00000000">
      <w:pPr>
        <w:pStyle w:val="ae"/>
        <w:tabs>
          <w:tab w:val="left" w:pos="4214"/>
        </w:tabs>
        <w:spacing w:line="400" w:lineRule="exact"/>
        <w:ind w:firstLineChars="200" w:firstLine="402"/>
        <w:rPr>
          <w:rFonts w:hAnsi="宋体" w:hint="eastAsia"/>
          <w:b/>
        </w:rPr>
      </w:pPr>
      <w:r w:rsidRPr="007A0CB6">
        <w:rPr>
          <w:rFonts w:hAnsi="宋体" w:hint="eastAsia"/>
          <w:b/>
        </w:rPr>
        <w:t>（11）未完全响应采购文件实质性要求的；</w:t>
      </w:r>
    </w:p>
    <w:bookmarkEnd w:id="51"/>
    <w:p w14:paraId="2A14C604" w14:textId="77777777" w:rsidR="002A5E5A" w:rsidRPr="007A0CB6" w:rsidRDefault="00000000">
      <w:pPr>
        <w:pStyle w:val="ae"/>
        <w:tabs>
          <w:tab w:val="left" w:pos="4214"/>
        </w:tabs>
        <w:spacing w:line="400" w:lineRule="exact"/>
        <w:ind w:firstLineChars="200" w:firstLine="402"/>
        <w:rPr>
          <w:rFonts w:hAnsi="宋体" w:hint="eastAsia"/>
        </w:rPr>
      </w:pPr>
      <w:r w:rsidRPr="007A0CB6">
        <w:rPr>
          <w:rFonts w:hAnsi="宋体" w:hint="eastAsia"/>
          <w:b/>
        </w:rPr>
        <w:t>（12）</w:t>
      </w:r>
      <w:r w:rsidRPr="007A0CB6">
        <w:rPr>
          <w:rFonts w:hAnsi="宋体"/>
          <w:b/>
        </w:rPr>
        <w:t>法律、法规和</w:t>
      </w:r>
      <w:r w:rsidRPr="007A0CB6">
        <w:rPr>
          <w:rFonts w:hAnsi="宋体" w:hint="eastAsia"/>
          <w:b/>
        </w:rPr>
        <w:t>采购</w:t>
      </w:r>
      <w:r w:rsidRPr="007A0CB6">
        <w:rPr>
          <w:rFonts w:hAnsi="宋体"/>
          <w:b/>
        </w:rPr>
        <w:t>文件规定的其他无效情形。</w:t>
      </w:r>
    </w:p>
    <w:p w14:paraId="79FD5899"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 xml:space="preserve">21.5 </w:t>
      </w:r>
      <w:r w:rsidRPr="007A0CB6">
        <w:rPr>
          <w:rFonts w:ascii="宋体" w:hAnsi="宋体" w:cs="仿宋_GB2312" w:hint="eastAsia"/>
          <w:b/>
          <w:bCs/>
          <w:szCs w:val="21"/>
          <w:lang w:bidi="ar"/>
        </w:rPr>
        <w:t>磋商供应商</w:t>
      </w:r>
      <w:r w:rsidRPr="007A0CB6">
        <w:rPr>
          <w:rFonts w:ascii="宋体" w:hAnsi="宋体" w:hint="eastAsia"/>
          <w:b/>
          <w:szCs w:val="21"/>
        </w:rPr>
        <w:t>有21.5.1、21.5.2情形之一的，视为串通投标或属于恶意串通行为，</w:t>
      </w:r>
      <w:r w:rsidRPr="007A0CB6">
        <w:rPr>
          <w:rFonts w:ascii="宋体" w:hAnsi="宋体" w:cs="仿宋_GB2312" w:hint="eastAsia"/>
          <w:b/>
          <w:bCs/>
          <w:szCs w:val="21"/>
          <w:lang w:bidi="ar"/>
        </w:rPr>
        <w:t>磋商供应商的响应文件</w:t>
      </w:r>
      <w:r w:rsidRPr="007A0CB6">
        <w:rPr>
          <w:rFonts w:ascii="宋体" w:hAnsi="宋体" w:hint="eastAsia"/>
          <w:b/>
          <w:szCs w:val="21"/>
        </w:rPr>
        <w:t>将被视为无效：</w:t>
      </w:r>
    </w:p>
    <w:p w14:paraId="073CDAEC"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21.5.1</w:t>
      </w:r>
      <w:r w:rsidRPr="007A0CB6">
        <w:rPr>
          <w:rFonts w:ascii="宋体" w:hAnsi="宋体" w:cs="仿宋_GB2312" w:hint="eastAsia"/>
          <w:b/>
          <w:bCs/>
          <w:szCs w:val="21"/>
          <w:lang w:bidi="ar"/>
        </w:rPr>
        <w:t>磋商供应商</w:t>
      </w:r>
      <w:r w:rsidRPr="007A0CB6">
        <w:rPr>
          <w:rFonts w:ascii="宋体" w:hAnsi="宋体" w:hint="eastAsia"/>
          <w:b/>
          <w:szCs w:val="21"/>
        </w:rPr>
        <w:t>有下列情形之一的，视为串通投标：</w:t>
      </w:r>
    </w:p>
    <w:p w14:paraId="44A75498"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（1）不同投标人的投标文件由同一单位或者个人编制的；或不同投标人报名的 IP 地址一致的；</w:t>
      </w:r>
    </w:p>
    <w:p w14:paraId="62652249"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（2）不同投标人委托同一单位或者个人办理投标事宜的；</w:t>
      </w:r>
    </w:p>
    <w:p w14:paraId="5CE126E8"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（3）不同的投标人的投标文件载明的项目管理员为同一个人的；</w:t>
      </w:r>
    </w:p>
    <w:p w14:paraId="449E6AB2"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 xml:space="preserve">（4）不同投标人的投标文件异常一致或投标报价呈规律性差异的； </w:t>
      </w:r>
    </w:p>
    <w:p w14:paraId="0C701565"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（5）不同投标人的投标文件相互混装的；</w:t>
      </w:r>
    </w:p>
    <w:p w14:paraId="42F1784B"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21.5.2投标人有下列情形之一的，属于恶意串通行为：</w:t>
      </w:r>
    </w:p>
    <w:p w14:paraId="44A09C5A" w14:textId="77777777" w:rsidR="002A5E5A" w:rsidRPr="007A0CB6" w:rsidRDefault="00000000">
      <w:pPr>
        <w:adjustRightInd w:val="0"/>
        <w:spacing w:line="400" w:lineRule="exact"/>
        <w:ind w:firstLineChars="200" w:firstLine="422"/>
        <w:rPr>
          <w:rFonts w:ascii="宋体" w:hAnsi="宋体" w:hint="eastAsia"/>
          <w:b/>
          <w:szCs w:val="21"/>
        </w:rPr>
      </w:pPr>
      <w:r w:rsidRPr="007A0CB6">
        <w:rPr>
          <w:rFonts w:ascii="宋体" w:hAnsi="宋体" w:hint="eastAsia"/>
          <w:b/>
          <w:szCs w:val="21"/>
        </w:rPr>
        <w:t>（1）</w:t>
      </w:r>
      <w:r w:rsidRPr="007A0CB6">
        <w:rPr>
          <w:rFonts w:ascii="宋体" w:hAnsi="宋体" w:cs="宋体" w:hint="eastAsia"/>
          <w:b/>
          <w:bCs/>
          <w:kern w:val="0"/>
          <w:szCs w:val="21"/>
          <w:lang w:bidi="ar"/>
        </w:rPr>
        <w:t>供应商直接或者间接从采购人或者采购代理机构处获得其他供应商的相关信息并修改其投标文件或者响应文件;</w:t>
      </w:r>
    </w:p>
    <w:p w14:paraId="609B10FE" w14:textId="77777777" w:rsidR="002A5E5A" w:rsidRPr="007A0CB6" w:rsidRDefault="00000000">
      <w:pPr>
        <w:shd w:val="clear" w:color="auto" w:fill="FFFFFF"/>
        <w:spacing w:line="400" w:lineRule="exact"/>
        <w:ind w:firstLineChars="200" w:firstLine="422"/>
        <w:rPr>
          <w:rFonts w:ascii="宋体" w:hAnsi="宋体" w:cs="仿宋_GB2312" w:hint="eastAsia"/>
          <w:b/>
          <w:bCs/>
          <w:szCs w:val="21"/>
          <w:lang w:bidi="ar"/>
        </w:rPr>
      </w:pPr>
      <w:r w:rsidRPr="007A0CB6">
        <w:rPr>
          <w:rFonts w:ascii="宋体" w:hAnsi="宋体" w:hint="eastAsia"/>
          <w:b/>
          <w:szCs w:val="21"/>
        </w:rPr>
        <w:t>（2）</w:t>
      </w:r>
      <w:r w:rsidRPr="007A0CB6">
        <w:rPr>
          <w:rFonts w:ascii="宋体" w:hAnsi="宋体" w:cs="仿宋_GB2312" w:hint="eastAsia"/>
          <w:b/>
          <w:bCs/>
          <w:szCs w:val="21"/>
          <w:lang w:bidi="ar"/>
        </w:rPr>
        <w:t>供应商按照采购人或者采购代理机构的授意撤换、修改投标文件或者响应文件;</w:t>
      </w:r>
    </w:p>
    <w:p w14:paraId="37E7DA7B" w14:textId="77777777" w:rsidR="002A5E5A" w:rsidRPr="007A0CB6" w:rsidRDefault="00000000">
      <w:pPr>
        <w:adjustRightInd w:val="0"/>
        <w:spacing w:line="400" w:lineRule="exact"/>
        <w:ind w:firstLineChars="200" w:firstLine="422"/>
        <w:rPr>
          <w:rFonts w:ascii="宋体" w:hAnsi="宋体" w:cs="宋体" w:hint="eastAsia"/>
          <w:b/>
          <w:bCs/>
          <w:szCs w:val="21"/>
        </w:rPr>
      </w:pPr>
      <w:r w:rsidRPr="007A0CB6">
        <w:rPr>
          <w:rFonts w:ascii="宋体" w:hAnsi="宋体" w:cs="宋体" w:hint="eastAsia"/>
          <w:b/>
          <w:bCs/>
          <w:kern w:val="0"/>
          <w:szCs w:val="21"/>
          <w:lang w:bidi="ar"/>
        </w:rPr>
        <w:t>（3）供应商之间协商报价、技术方案等投标文件或者响应文件的实质性内容;</w:t>
      </w:r>
    </w:p>
    <w:p w14:paraId="54B58456" w14:textId="77777777" w:rsidR="002A5E5A" w:rsidRPr="007A0CB6" w:rsidRDefault="00000000">
      <w:pPr>
        <w:adjustRightInd w:val="0"/>
        <w:spacing w:line="400" w:lineRule="exact"/>
        <w:ind w:firstLineChars="200" w:firstLine="422"/>
        <w:rPr>
          <w:rFonts w:ascii="宋体" w:hAnsi="宋体" w:cs="宋体" w:hint="eastAsia"/>
          <w:b/>
          <w:bCs/>
          <w:szCs w:val="21"/>
        </w:rPr>
      </w:pPr>
      <w:r w:rsidRPr="007A0CB6">
        <w:rPr>
          <w:rFonts w:ascii="宋体" w:hAnsi="宋体" w:cs="宋体" w:hint="eastAsia"/>
          <w:b/>
          <w:bCs/>
          <w:kern w:val="0"/>
          <w:szCs w:val="21"/>
          <w:lang w:bidi="ar"/>
        </w:rPr>
        <w:t>（4）属于同一集团、协会、商会等组织成员的供应商按照该组织要求协同参加政府采购活动;</w:t>
      </w:r>
    </w:p>
    <w:p w14:paraId="52A2C769" w14:textId="77777777" w:rsidR="002A5E5A" w:rsidRPr="007A0CB6" w:rsidRDefault="00000000">
      <w:pPr>
        <w:adjustRightInd w:val="0"/>
        <w:spacing w:line="400" w:lineRule="exact"/>
        <w:ind w:firstLineChars="200" w:firstLine="422"/>
        <w:rPr>
          <w:rFonts w:ascii="宋体" w:hAnsi="宋体" w:cs="宋体" w:hint="eastAsia"/>
          <w:b/>
          <w:bCs/>
          <w:szCs w:val="21"/>
        </w:rPr>
      </w:pPr>
      <w:r w:rsidRPr="007A0CB6">
        <w:rPr>
          <w:rFonts w:ascii="宋体" w:hAnsi="宋体" w:cs="宋体" w:hint="eastAsia"/>
          <w:b/>
          <w:bCs/>
          <w:kern w:val="0"/>
          <w:szCs w:val="21"/>
          <w:lang w:bidi="ar"/>
        </w:rPr>
        <w:t>（5）供应商之间事先约定一致抬高或者压低投标报价,或者在招标项目中事先约定轮流以高价位或者低价位中标,或者事先约定由某一特定供应商中标,然后再参加投标;</w:t>
      </w:r>
    </w:p>
    <w:p w14:paraId="49C8DDC3" w14:textId="77777777" w:rsidR="002A5E5A" w:rsidRPr="007A0CB6" w:rsidRDefault="00000000">
      <w:pPr>
        <w:adjustRightInd w:val="0"/>
        <w:spacing w:line="400" w:lineRule="exact"/>
        <w:ind w:firstLineChars="200" w:firstLine="422"/>
        <w:rPr>
          <w:rFonts w:ascii="宋体" w:hAnsi="宋体" w:cs="宋体" w:hint="eastAsia"/>
          <w:b/>
          <w:bCs/>
          <w:szCs w:val="21"/>
        </w:rPr>
      </w:pPr>
      <w:r w:rsidRPr="007A0CB6">
        <w:rPr>
          <w:rFonts w:ascii="宋体" w:hAnsi="宋体" w:cs="宋体" w:hint="eastAsia"/>
          <w:b/>
          <w:bCs/>
          <w:kern w:val="0"/>
          <w:szCs w:val="21"/>
          <w:lang w:bidi="ar"/>
        </w:rPr>
        <w:t>（6）供应商之间商定部分供应商放弃参加政府采购活动或者放弃中标;</w:t>
      </w:r>
    </w:p>
    <w:p w14:paraId="39F05AC8" w14:textId="77777777" w:rsidR="002A5E5A" w:rsidRPr="007A0CB6" w:rsidRDefault="00000000">
      <w:pPr>
        <w:adjustRightInd w:val="0"/>
        <w:spacing w:line="400" w:lineRule="exact"/>
        <w:ind w:firstLineChars="200" w:firstLine="422"/>
        <w:rPr>
          <w:rFonts w:ascii="宋体" w:hAnsi="宋体" w:cs="宋体" w:hint="eastAsia"/>
          <w:b/>
          <w:bCs/>
          <w:szCs w:val="21"/>
        </w:rPr>
      </w:pPr>
      <w:r w:rsidRPr="007A0CB6">
        <w:rPr>
          <w:rFonts w:ascii="宋体" w:hAnsi="宋体" w:cs="宋体" w:hint="eastAsia"/>
          <w:b/>
          <w:bCs/>
          <w:kern w:val="0"/>
          <w:szCs w:val="21"/>
          <w:lang w:bidi="ar"/>
        </w:rPr>
        <w:t>（7）供应商与采购人或者采购代理机构之间、供应商相互之间，为谋求特定供应商中标或者排斥其他供应商的其他串通行为。</w:t>
      </w:r>
    </w:p>
    <w:p w14:paraId="54D7756F"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lastRenderedPageBreak/>
        <w:t>21.6 属于下列情形之一的，应予废标：</w:t>
      </w:r>
    </w:p>
    <w:p w14:paraId="68C107CD" w14:textId="77777777" w:rsidR="002A5E5A" w:rsidRPr="007A0CB6" w:rsidRDefault="00000000">
      <w:pPr>
        <w:adjustRightInd w:val="0"/>
        <w:spacing w:line="400" w:lineRule="exact"/>
        <w:ind w:firstLineChars="200" w:firstLine="422"/>
        <w:rPr>
          <w:rFonts w:ascii="宋体" w:hAnsi="宋体" w:cs="宋体" w:hint="eastAsia"/>
          <w:b/>
          <w:bCs/>
          <w:szCs w:val="21"/>
        </w:rPr>
      </w:pPr>
      <w:r w:rsidRPr="007A0CB6">
        <w:rPr>
          <w:rFonts w:ascii="宋体" w:hAnsi="宋体" w:cs="宋体" w:hint="eastAsia"/>
          <w:b/>
          <w:bCs/>
          <w:kern w:val="0"/>
          <w:szCs w:val="21"/>
          <w:lang w:bidi="ar"/>
        </w:rPr>
        <w:t>（1）符合专业条件的供应商或者对采购文件作实质响应的供应商不足3家的；</w:t>
      </w:r>
    </w:p>
    <w:p w14:paraId="50553391" w14:textId="77777777" w:rsidR="002A5E5A" w:rsidRPr="007A0CB6" w:rsidRDefault="00000000">
      <w:pPr>
        <w:adjustRightInd w:val="0"/>
        <w:spacing w:line="400" w:lineRule="exact"/>
        <w:ind w:firstLineChars="200" w:firstLine="422"/>
        <w:rPr>
          <w:rFonts w:ascii="宋体" w:hAnsi="宋体" w:cs="宋体" w:hint="eastAsia"/>
          <w:b/>
          <w:bCs/>
          <w:szCs w:val="21"/>
        </w:rPr>
      </w:pPr>
      <w:r w:rsidRPr="007A0CB6">
        <w:rPr>
          <w:rFonts w:ascii="宋体" w:hAnsi="宋体" w:cs="宋体" w:hint="eastAsia"/>
          <w:b/>
          <w:bCs/>
          <w:kern w:val="0"/>
          <w:szCs w:val="21"/>
          <w:lang w:bidi="ar"/>
        </w:rPr>
        <w:t>（2）出现影响采购公正的违法、违规行为的；</w:t>
      </w:r>
    </w:p>
    <w:p w14:paraId="6FA81152" w14:textId="77777777" w:rsidR="002A5E5A" w:rsidRPr="007A0CB6" w:rsidRDefault="00000000">
      <w:pPr>
        <w:adjustRightInd w:val="0"/>
        <w:spacing w:line="400" w:lineRule="exact"/>
        <w:ind w:firstLineChars="200" w:firstLine="422"/>
        <w:rPr>
          <w:rFonts w:ascii="宋体" w:hAnsi="宋体" w:cs="宋体" w:hint="eastAsia"/>
          <w:b/>
          <w:bCs/>
          <w:szCs w:val="21"/>
        </w:rPr>
      </w:pPr>
      <w:r w:rsidRPr="007A0CB6">
        <w:rPr>
          <w:rFonts w:ascii="宋体" w:hAnsi="宋体" w:cs="宋体" w:hint="eastAsia"/>
          <w:b/>
          <w:bCs/>
          <w:kern w:val="0"/>
          <w:szCs w:val="21"/>
          <w:lang w:bidi="ar"/>
        </w:rPr>
        <w:t>（3）采购文件内容违反国家有关强制性规定的；</w:t>
      </w:r>
    </w:p>
    <w:p w14:paraId="1DAD7A37" w14:textId="77777777" w:rsidR="002A5E5A" w:rsidRPr="007A0CB6" w:rsidRDefault="00000000">
      <w:pPr>
        <w:adjustRightInd w:val="0"/>
        <w:spacing w:line="400" w:lineRule="exact"/>
        <w:ind w:firstLineChars="200" w:firstLine="422"/>
        <w:rPr>
          <w:rFonts w:ascii="宋体" w:hAnsi="宋体" w:cs="宋体" w:hint="eastAsia"/>
          <w:b/>
          <w:bCs/>
          <w:szCs w:val="21"/>
        </w:rPr>
      </w:pPr>
      <w:r w:rsidRPr="007A0CB6">
        <w:rPr>
          <w:rFonts w:ascii="宋体" w:hAnsi="宋体" w:cs="宋体" w:hint="eastAsia"/>
          <w:b/>
          <w:bCs/>
          <w:kern w:val="0"/>
          <w:szCs w:val="21"/>
          <w:lang w:bidi="ar"/>
        </w:rPr>
        <w:t>（4）因重大变故，采购任务取消的。</w:t>
      </w:r>
    </w:p>
    <w:p w14:paraId="23365A89" w14:textId="77777777" w:rsidR="002A5E5A" w:rsidRPr="007A0CB6" w:rsidRDefault="00000000">
      <w:pPr>
        <w:shd w:val="clear" w:color="auto" w:fill="FFFFFF"/>
        <w:spacing w:line="400" w:lineRule="exact"/>
        <w:ind w:firstLineChars="200" w:firstLine="422"/>
        <w:rPr>
          <w:rFonts w:ascii="宋体" w:hAnsi="宋体" w:hint="eastAsia"/>
          <w:b/>
          <w:szCs w:val="21"/>
        </w:rPr>
      </w:pPr>
      <w:r w:rsidRPr="007A0CB6">
        <w:rPr>
          <w:rFonts w:ascii="宋体" w:hAnsi="宋体" w:hint="eastAsia"/>
          <w:b/>
          <w:szCs w:val="21"/>
        </w:rPr>
        <w:t>21.7在“信用中国”网站(www.creditchina.gov.cn)、中国政府采购网(www.ccgp.gov.cn)等渠道列入失信被执行人、重大税收违法失信主体、政府采购严重违法失信行为记录名单的供应商，不得参与本项目政府采购活动。</w:t>
      </w:r>
    </w:p>
    <w:p w14:paraId="773C0957"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21.8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53F4B0F" w14:textId="77777777" w:rsidR="002A5E5A" w:rsidRPr="007A0CB6" w:rsidRDefault="00000000">
      <w:pPr>
        <w:spacing w:line="400" w:lineRule="exact"/>
        <w:ind w:firstLineChars="200" w:firstLine="422"/>
        <w:rPr>
          <w:rFonts w:ascii="宋体" w:hAnsi="宋体" w:hint="eastAsia"/>
          <w:b/>
          <w:szCs w:val="21"/>
        </w:rPr>
      </w:pPr>
      <w:r w:rsidRPr="007A0CB6">
        <w:rPr>
          <w:rFonts w:ascii="宋体" w:hAnsi="宋体" w:hint="eastAsia"/>
          <w:b/>
          <w:szCs w:val="21"/>
        </w:rPr>
        <w:t>2</w:t>
      </w:r>
      <w:r w:rsidRPr="007A0CB6">
        <w:rPr>
          <w:rFonts w:ascii="宋体" w:hAnsi="宋体"/>
          <w:b/>
          <w:szCs w:val="21"/>
        </w:rPr>
        <w:t>2</w:t>
      </w:r>
      <w:r w:rsidRPr="007A0CB6">
        <w:rPr>
          <w:rFonts w:ascii="宋体" w:hAnsi="宋体" w:hint="eastAsia"/>
          <w:b/>
          <w:szCs w:val="21"/>
        </w:rPr>
        <w:t>.出现下列情形之一的，采购人或者采购代理机构应当终止竞争性磋商采购活动，发布项目终止公告并说明原因，重新开展采购活动：</w:t>
      </w:r>
    </w:p>
    <w:p w14:paraId="782F7369"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（1）因情况变化，不再符合规定的竞争性磋商采购方式适用情形的；</w:t>
      </w:r>
    </w:p>
    <w:p w14:paraId="4F6B71BD"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（2）出现影响采购公正的违法、违规行为的；</w:t>
      </w:r>
    </w:p>
    <w:p w14:paraId="67F73D65"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（3）除本须知1</w:t>
      </w:r>
      <w:r w:rsidRPr="007A0CB6">
        <w:rPr>
          <w:rFonts w:ascii="宋体" w:hAnsi="宋体"/>
          <w:szCs w:val="21"/>
        </w:rPr>
        <w:t>8</w:t>
      </w:r>
      <w:r w:rsidRPr="007A0CB6">
        <w:rPr>
          <w:rFonts w:ascii="宋体" w:hAnsi="宋体" w:hint="eastAsia"/>
          <w:szCs w:val="21"/>
        </w:rPr>
        <w:t>.</w:t>
      </w:r>
      <w:r w:rsidRPr="007A0CB6">
        <w:rPr>
          <w:rFonts w:ascii="宋体" w:hAnsi="宋体"/>
          <w:szCs w:val="21"/>
        </w:rPr>
        <w:t>6</w:t>
      </w:r>
      <w:r w:rsidRPr="007A0CB6">
        <w:rPr>
          <w:rFonts w:ascii="宋体" w:hAnsi="宋体" w:hint="eastAsia"/>
          <w:szCs w:val="21"/>
        </w:rPr>
        <w:t>.3、1</w:t>
      </w:r>
      <w:r w:rsidRPr="007A0CB6">
        <w:rPr>
          <w:rFonts w:ascii="宋体" w:hAnsi="宋体"/>
          <w:szCs w:val="21"/>
        </w:rPr>
        <w:t>8</w:t>
      </w:r>
      <w:r w:rsidRPr="007A0CB6">
        <w:rPr>
          <w:rFonts w:ascii="宋体" w:hAnsi="宋体" w:hint="eastAsia"/>
          <w:szCs w:val="21"/>
        </w:rPr>
        <w:t>.</w:t>
      </w:r>
      <w:r w:rsidRPr="007A0CB6">
        <w:rPr>
          <w:rFonts w:ascii="宋体" w:hAnsi="宋体"/>
          <w:szCs w:val="21"/>
        </w:rPr>
        <w:t>6</w:t>
      </w:r>
      <w:r w:rsidRPr="007A0CB6">
        <w:rPr>
          <w:rFonts w:ascii="宋体" w:hAnsi="宋体" w:hint="eastAsia"/>
          <w:szCs w:val="21"/>
        </w:rPr>
        <w:t>.4及法律法规规定的情形外，在采购过程中符合要求的供应商或者在规定费率范围内报价的供应商不足3家的。</w:t>
      </w:r>
    </w:p>
    <w:p w14:paraId="12FB2E73"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3</w:t>
      </w:r>
      <w:r w:rsidRPr="007A0CB6">
        <w:rPr>
          <w:rFonts w:ascii="宋体" w:hAnsi="宋体" w:hint="eastAsia"/>
          <w:szCs w:val="21"/>
        </w:rPr>
        <w:t>.在采购活动中因重大变故，采购任务取消的，采购人或者采购代理机构应当终止采购活动，通知所有参加采购活动的供应商，并将项目实施情况和采购任务取消原因报送本级财政部门。</w:t>
      </w:r>
    </w:p>
    <w:p w14:paraId="4931B4B0" w14:textId="77777777" w:rsidR="002A5E5A" w:rsidRPr="007A0CB6" w:rsidRDefault="00000000">
      <w:pPr>
        <w:spacing w:beforeLines="50" w:before="156" w:afterLines="50" w:after="156" w:line="400" w:lineRule="exact"/>
        <w:jc w:val="center"/>
        <w:rPr>
          <w:rFonts w:ascii="宋体" w:hAnsi="宋体" w:hint="eastAsia"/>
          <w:b/>
          <w:sz w:val="24"/>
          <w:szCs w:val="21"/>
        </w:rPr>
      </w:pPr>
      <w:r w:rsidRPr="007A0CB6">
        <w:rPr>
          <w:rFonts w:ascii="宋体" w:hAnsi="宋体" w:hint="eastAsia"/>
          <w:b/>
          <w:sz w:val="24"/>
          <w:szCs w:val="21"/>
        </w:rPr>
        <w:t>五、确定成交供应商办法及结果公告</w:t>
      </w:r>
    </w:p>
    <w:p w14:paraId="12EDA5A6"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4.</w:t>
      </w:r>
      <w:r w:rsidRPr="007A0CB6">
        <w:rPr>
          <w:rFonts w:ascii="宋体" w:hAnsi="宋体" w:hint="eastAsia"/>
          <w:szCs w:val="21"/>
        </w:rPr>
        <w:t>成交公告及成交通知书</w:t>
      </w:r>
    </w:p>
    <w:p w14:paraId="41F87F63" w14:textId="77777777" w:rsidR="002A5E5A" w:rsidRPr="007A0CB6" w:rsidRDefault="00000000">
      <w:pPr>
        <w:spacing w:line="400" w:lineRule="exact"/>
        <w:ind w:firstLineChars="200" w:firstLine="420"/>
        <w:rPr>
          <w:rFonts w:ascii="宋体" w:hAnsi="宋体" w:cs="宋体" w:hint="eastAsia"/>
          <w:kern w:val="0"/>
          <w:szCs w:val="21"/>
        </w:rPr>
      </w:pPr>
      <w:r w:rsidRPr="007A0CB6">
        <w:rPr>
          <w:rFonts w:ascii="宋体" w:hAnsi="宋体" w:hint="eastAsia"/>
          <w:szCs w:val="21"/>
        </w:rPr>
        <w:t>2</w:t>
      </w:r>
      <w:r w:rsidRPr="007A0CB6">
        <w:rPr>
          <w:rFonts w:ascii="宋体" w:hAnsi="宋体"/>
          <w:szCs w:val="21"/>
        </w:rPr>
        <w:t>4</w:t>
      </w:r>
      <w:r w:rsidRPr="007A0CB6">
        <w:rPr>
          <w:rFonts w:ascii="宋体" w:hAnsi="宋体" w:hint="eastAsia"/>
          <w:szCs w:val="21"/>
        </w:rPr>
        <w:t>.1</w:t>
      </w:r>
      <w:r w:rsidRPr="007A0CB6">
        <w:rPr>
          <w:rFonts w:ascii="宋体" w:hAnsi="宋体" w:cs="宋体" w:hint="eastAsia"/>
          <w:kern w:val="0"/>
          <w:szCs w:val="21"/>
        </w:rPr>
        <w:t>采购</w:t>
      </w:r>
      <w:r w:rsidRPr="007A0CB6">
        <w:rPr>
          <w:rFonts w:ascii="宋体" w:hAnsi="宋体" w:hint="eastAsia"/>
          <w:szCs w:val="21"/>
        </w:rPr>
        <w:t>代理</w:t>
      </w:r>
      <w:r w:rsidRPr="007A0CB6">
        <w:rPr>
          <w:rFonts w:ascii="宋体" w:hAnsi="宋体" w:cs="宋体" w:hint="eastAsia"/>
          <w:kern w:val="0"/>
          <w:szCs w:val="21"/>
        </w:rPr>
        <w:t>机构应当在评审结束后2个工作日内将评审报告送采购人确认。采购人应当在收到评审报告后5个工作日，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53BC7A3"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4</w:t>
      </w:r>
      <w:r w:rsidRPr="007A0CB6">
        <w:rPr>
          <w:rFonts w:ascii="宋体" w:hAnsi="宋体" w:hint="eastAsia"/>
          <w:szCs w:val="21"/>
        </w:rPr>
        <w:t>.2采购代理机构应当在成交供应商确定后2个工作日内，在竞争性磋商公告发布媒体上公告成交结果，同时向成交供应商发出成交通知书。</w:t>
      </w:r>
    </w:p>
    <w:p w14:paraId="1166ADC8" w14:textId="77777777" w:rsidR="002A5E5A" w:rsidRPr="007A0CB6" w:rsidRDefault="00000000">
      <w:pPr>
        <w:spacing w:beforeLines="50" w:before="156" w:afterLines="50" w:after="156" w:line="400" w:lineRule="exact"/>
        <w:jc w:val="center"/>
        <w:rPr>
          <w:rFonts w:ascii="宋体" w:hAnsi="宋体" w:hint="eastAsia"/>
          <w:b/>
          <w:sz w:val="24"/>
          <w:szCs w:val="21"/>
        </w:rPr>
      </w:pPr>
      <w:r w:rsidRPr="007A0CB6">
        <w:rPr>
          <w:rFonts w:ascii="宋体" w:hAnsi="宋体" w:hint="eastAsia"/>
          <w:b/>
          <w:sz w:val="24"/>
          <w:szCs w:val="21"/>
        </w:rPr>
        <w:t>六、履约保证金</w:t>
      </w:r>
    </w:p>
    <w:p w14:paraId="2B2584FC"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5</w:t>
      </w:r>
      <w:r w:rsidRPr="007A0CB6">
        <w:rPr>
          <w:rFonts w:ascii="宋体" w:hAnsi="宋体" w:hint="eastAsia"/>
          <w:szCs w:val="21"/>
        </w:rPr>
        <w:t>.履约保证金</w:t>
      </w:r>
    </w:p>
    <w:p w14:paraId="596B7B48" w14:textId="77777777" w:rsidR="002A5E5A" w:rsidRPr="007A0CB6" w:rsidRDefault="00000000">
      <w:pPr>
        <w:pStyle w:val="ae"/>
        <w:spacing w:line="400" w:lineRule="exact"/>
        <w:ind w:firstLineChars="200" w:firstLine="420"/>
        <w:rPr>
          <w:rFonts w:hAnsi="宋体" w:hint="eastAsia"/>
          <w:b/>
          <w:sz w:val="24"/>
        </w:rPr>
      </w:pPr>
      <w:r w:rsidRPr="007A0CB6">
        <w:rPr>
          <w:rFonts w:hAnsi="宋体" w:hint="eastAsia"/>
          <w:kern w:val="2"/>
          <w:sz w:val="21"/>
          <w:szCs w:val="24"/>
        </w:rPr>
        <w:t>本项目无履约保证金。</w:t>
      </w:r>
    </w:p>
    <w:p w14:paraId="0B655ACB" w14:textId="77777777" w:rsidR="002A5E5A" w:rsidRPr="007A0CB6" w:rsidRDefault="00000000">
      <w:pPr>
        <w:spacing w:beforeLines="50" w:before="156" w:afterLines="50" w:after="156" w:line="400" w:lineRule="exact"/>
        <w:jc w:val="center"/>
        <w:rPr>
          <w:rFonts w:ascii="宋体" w:hAnsi="宋体" w:hint="eastAsia"/>
          <w:b/>
          <w:sz w:val="24"/>
          <w:szCs w:val="21"/>
        </w:rPr>
      </w:pPr>
      <w:r w:rsidRPr="007A0CB6">
        <w:rPr>
          <w:rFonts w:ascii="宋体" w:hAnsi="宋体" w:hint="eastAsia"/>
          <w:b/>
          <w:sz w:val="24"/>
          <w:szCs w:val="21"/>
        </w:rPr>
        <w:t>七、签订合同</w:t>
      </w:r>
    </w:p>
    <w:p w14:paraId="4A58C4DC"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6.</w:t>
      </w:r>
      <w:r w:rsidRPr="007A0CB6">
        <w:rPr>
          <w:rFonts w:ascii="宋体" w:hAnsi="宋体" w:hint="eastAsia"/>
          <w:szCs w:val="21"/>
        </w:rPr>
        <w:t>签订合同</w:t>
      </w:r>
    </w:p>
    <w:p w14:paraId="4A84FEB8"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6</w:t>
      </w:r>
      <w:r w:rsidRPr="007A0CB6">
        <w:rPr>
          <w:rFonts w:ascii="宋体" w:hAnsi="宋体" w:hint="eastAsia"/>
          <w:szCs w:val="21"/>
        </w:rPr>
        <w:t>.1签订合同时间：成交通知书发出之日起25日内。成交供应商领取成交通知书后，应按规定与</w:t>
      </w:r>
      <w:r w:rsidRPr="007A0CB6">
        <w:rPr>
          <w:rFonts w:ascii="宋体" w:hAnsi="宋体" w:hint="eastAsia"/>
          <w:szCs w:val="21"/>
        </w:rPr>
        <w:lastRenderedPageBreak/>
        <w:t>采购人签订合同。</w:t>
      </w:r>
    </w:p>
    <w:p w14:paraId="6B2CA7AA"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6</w:t>
      </w:r>
      <w:r w:rsidRPr="007A0CB6">
        <w:rPr>
          <w:rFonts w:ascii="宋体" w:hAnsi="宋体" w:hint="eastAsia"/>
          <w:szCs w:val="21"/>
        </w:rPr>
        <w:t>.2政府采购合同签订应当采用政府采购合同格式文本，合同应内容完整、盖章齐全；项目合同的各要素和内容应与磋商文件、成交供应商的承诺、中标通知书等的内容一致；合同附件齐全；多页合同每页应顺序标出页码并盖骑缝章。</w:t>
      </w:r>
    </w:p>
    <w:p w14:paraId="2B292842" w14:textId="2751CF53"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6</w:t>
      </w:r>
      <w:r w:rsidRPr="007A0CB6">
        <w:rPr>
          <w:rFonts w:ascii="宋体" w:hAnsi="宋体" w:hint="eastAsia"/>
          <w:szCs w:val="21"/>
        </w:rPr>
        <w:t>.3合同备案存档：政府采购合同双方自签订之日起1个工作日内将合同原件两份交采购代理机构。采购代理机构将政府采购合同在省级以上人民政府财政部门指定媒体上公告并于合同签订之日起7个工作日内将一份合同原件送同级政府采购监督管理</w:t>
      </w:r>
      <w:r w:rsidR="008B42B1">
        <w:rPr>
          <w:rFonts w:ascii="宋体" w:hAnsi="宋体" w:hint="eastAsia"/>
          <w:szCs w:val="21"/>
        </w:rPr>
        <w:t>部门</w:t>
      </w:r>
      <w:r w:rsidRPr="007A0CB6">
        <w:rPr>
          <w:rFonts w:ascii="宋体" w:hAnsi="宋体" w:hint="eastAsia"/>
          <w:szCs w:val="21"/>
        </w:rPr>
        <w:t>备案，一份由采购代理机构存档。</w:t>
      </w:r>
    </w:p>
    <w:p w14:paraId="64FA3D6C"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6</w:t>
      </w:r>
      <w:r w:rsidRPr="007A0CB6">
        <w:rPr>
          <w:rFonts w:ascii="宋体" w:hAnsi="宋体" w:hint="eastAsia"/>
          <w:szCs w:val="21"/>
        </w:rPr>
        <w:t>.4成交通知书发出后，成交供应商有下列情形之一的，成交无效，采购代理机构不予退还其交纳的磋商保证金，采购人可追究成交供应商承担相应的法律责任。如采购人无正当理由拒签合同的，采购代理机构向成交供应商退还磋商保证金；采购人给成交供应商造成损失的，成交供应商可追究采购人承担相应的法律责任。</w:t>
      </w:r>
    </w:p>
    <w:p w14:paraId="6F134314"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（1）成交后无正当理由不与采购人或者采购代理机构按规定的时间、地点签订合同的；</w:t>
      </w:r>
    </w:p>
    <w:p w14:paraId="51015737"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（2）成交后与采购人签订对磋商文件和响应文件作了实质性修改的合同，或与采购人私下订立背离合同实质性内容的协议的；</w:t>
      </w:r>
    </w:p>
    <w:p w14:paraId="3B7BCA0C"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（3）将成交项目转让给他人，或者在响应文件中未说明，且未经采购人或采购代理机构同意，将成交项目分包给他人的。</w:t>
      </w:r>
    </w:p>
    <w:p w14:paraId="17030BDF"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2</w:t>
      </w:r>
      <w:r w:rsidRPr="007A0CB6">
        <w:rPr>
          <w:rFonts w:ascii="宋体" w:hAnsi="宋体"/>
          <w:szCs w:val="21"/>
        </w:rPr>
        <w:t>6</w:t>
      </w:r>
      <w:r w:rsidRPr="007A0CB6">
        <w:rPr>
          <w:rFonts w:ascii="宋体" w:hAnsi="宋体" w:hint="eastAsia"/>
          <w:szCs w:val="21"/>
        </w:rPr>
        <w:t>.5采购人在签订合同之前有权要求成交供应商提供本项目磋商文件要求的资料原件进行核查，成交供应商不得拒绝。如成交供应商拒绝提供，则自行承担由此产生的后果。</w:t>
      </w:r>
    </w:p>
    <w:p w14:paraId="6AEB37DC" w14:textId="77777777" w:rsidR="002A5E5A" w:rsidRPr="007A0CB6" w:rsidRDefault="00000000">
      <w:pPr>
        <w:spacing w:line="400" w:lineRule="exact"/>
        <w:ind w:firstLineChars="200" w:firstLine="420"/>
        <w:rPr>
          <w:rFonts w:ascii="宋体" w:hAnsi="宋体" w:hint="eastAsia"/>
          <w:b/>
          <w:sz w:val="24"/>
          <w:szCs w:val="21"/>
        </w:rPr>
      </w:pPr>
      <w:r w:rsidRPr="007A0CB6">
        <w:rPr>
          <w:rFonts w:ascii="宋体" w:hAnsi="宋体" w:hint="eastAsia"/>
          <w:szCs w:val="21"/>
        </w:rPr>
        <w:t>2</w:t>
      </w:r>
      <w:r w:rsidRPr="007A0CB6">
        <w:rPr>
          <w:rFonts w:ascii="宋体" w:hAnsi="宋体"/>
          <w:szCs w:val="21"/>
        </w:rPr>
        <w:t>6</w:t>
      </w:r>
      <w:r w:rsidRPr="007A0CB6">
        <w:rPr>
          <w:rFonts w:ascii="宋体" w:hAnsi="宋体" w:hint="eastAsia"/>
          <w:szCs w:val="21"/>
        </w:rPr>
        <w:t>.6成交供应商因不可抗力或者自身原因不能履行政府采购合同的，如仍在磋商有效期内，采购人可以与排位在成交供应商之后第一位的成交候选供应商签订政府采购合同，以此类推。</w:t>
      </w:r>
    </w:p>
    <w:p w14:paraId="5CCAE88F" w14:textId="77777777" w:rsidR="002A5E5A" w:rsidRPr="007A0CB6" w:rsidRDefault="00000000">
      <w:pPr>
        <w:spacing w:beforeLines="50" w:before="156" w:afterLines="50" w:after="156" w:line="400" w:lineRule="exact"/>
        <w:jc w:val="center"/>
        <w:rPr>
          <w:rFonts w:ascii="宋体" w:hAnsi="宋体" w:hint="eastAsia"/>
          <w:b/>
          <w:sz w:val="24"/>
          <w:szCs w:val="21"/>
        </w:rPr>
      </w:pPr>
      <w:r w:rsidRPr="007A0CB6">
        <w:rPr>
          <w:rFonts w:ascii="宋体" w:hAnsi="宋体" w:hint="eastAsia"/>
          <w:b/>
          <w:sz w:val="24"/>
          <w:szCs w:val="21"/>
        </w:rPr>
        <w:t>八、政府采购合同公告</w:t>
      </w:r>
    </w:p>
    <w:p w14:paraId="6F4896AE"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2</w:t>
      </w:r>
      <w:r w:rsidRPr="007A0CB6">
        <w:rPr>
          <w:rFonts w:ascii="宋体" w:hAnsi="宋体" w:cs="宋体"/>
          <w:szCs w:val="21"/>
        </w:rPr>
        <w:t>7</w:t>
      </w:r>
      <w:r w:rsidRPr="007A0CB6">
        <w:rPr>
          <w:rFonts w:ascii="宋体" w:hAnsi="宋体" w:cs="宋体" w:hint="eastAsia"/>
          <w:szCs w:val="21"/>
        </w:rPr>
        <w:t>.政府采购合同公告</w:t>
      </w:r>
    </w:p>
    <w:p w14:paraId="4EC97E28"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2F9A291" w14:textId="77777777" w:rsidR="002A5E5A" w:rsidRPr="007A0CB6" w:rsidRDefault="00000000">
      <w:pPr>
        <w:spacing w:beforeLines="50" w:before="156" w:afterLines="50" w:after="156" w:line="400" w:lineRule="exact"/>
        <w:jc w:val="center"/>
        <w:rPr>
          <w:rFonts w:ascii="宋体" w:hAnsi="宋体" w:hint="eastAsia"/>
          <w:b/>
          <w:sz w:val="24"/>
          <w:szCs w:val="21"/>
        </w:rPr>
      </w:pPr>
      <w:r w:rsidRPr="007A0CB6">
        <w:rPr>
          <w:rFonts w:ascii="宋体" w:hAnsi="宋体" w:hint="eastAsia"/>
          <w:b/>
          <w:sz w:val="24"/>
          <w:szCs w:val="21"/>
        </w:rPr>
        <w:t>九、适用法律</w:t>
      </w:r>
    </w:p>
    <w:p w14:paraId="5DDE6CF1"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2</w:t>
      </w:r>
      <w:r w:rsidRPr="007A0CB6">
        <w:rPr>
          <w:rFonts w:ascii="宋体" w:hAnsi="宋体" w:cs="宋体"/>
          <w:szCs w:val="21"/>
        </w:rPr>
        <w:t>8</w:t>
      </w:r>
      <w:r w:rsidRPr="007A0CB6">
        <w:rPr>
          <w:rFonts w:ascii="宋体" w:hAnsi="宋体" w:cs="宋体" w:hint="eastAsia"/>
          <w:szCs w:val="21"/>
        </w:rPr>
        <w:t>.适用法律</w:t>
      </w:r>
    </w:p>
    <w:p w14:paraId="39063257"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采购当事人的一切活动均适用于《中华人民共和国政府采购法》、《中华人民共和国民法典》、《政府采购竞争性磋商采购方式管理暂行办法》及相关规定。</w:t>
      </w:r>
    </w:p>
    <w:p w14:paraId="3DC616D0" w14:textId="77777777" w:rsidR="002A5E5A" w:rsidRPr="007A0CB6" w:rsidRDefault="00000000">
      <w:pPr>
        <w:spacing w:beforeLines="50" w:before="156" w:afterLines="50" w:after="156" w:line="400" w:lineRule="exact"/>
        <w:jc w:val="center"/>
        <w:rPr>
          <w:rFonts w:ascii="宋体" w:hAnsi="宋体" w:hint="eastAsia"/>
          <w:b/>
          <w:sz w:val="24"/>
          <w:szCs w:val="21"/>
        </w:rPr>
      </w:pPr>
      <w:r w:rsidRPr="007A0CB6">
        <w:rPr>
          <w:rFonts w:ascii="宋体" w:hAnsi="宋体" w:hint="eastAsia"/>
          <w:b/>
          <w:sz w:val="24"/>
          <w:szCs w:val="21"/>
        </w:rPr>
        <w:t>十、其他事项</w:t>
      </w:r>
    </w:p>
    <w:p w14:paraId="7365EFEB"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szCs w:val="21"/>
        </w:rPr>
        <w:t>29</w:t>
      </w:r>
      <w:r w:rsidRPr="007A0CB6">
        <w:rPr>
          <w:rFonts w:ascii="宋体" w:hAnsi="宋体" w:cs="宋体" w:hint="eastAsia"/>
          <w:szCs w:val="21"/>
        </w:rPr>
        <w:t>. 采购代理服务收费</w:t>
      </w:r>
    </w:p>
    <w:p w14:paraId="28B1F9B7"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szCs w:val="21"/>
        </w:rPr>
        <w:t>29</w:t>
      </w:r>
      <w:r w:rsidRPr="007A0CB6">
        <w:rPr>
          <w:rFonts w:ascii="宋体" w:hAnsi="宋体" w:cs="宋体" w:hint="eastAsia"/>
          <w:szCs w:val="21"/>
        </w:rPr>
        <w:t>.1根据本项目采购人与采购代理机构签订的采购代理合同约定，本项目的采购代理服务费和交易服务费（如有）由成交人在领取成交通知书时，一次性向采购代理机构支付。</w:t>
      </w:r>
    </w:p>
    <w:p w14:paraId="4EC5B852"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szCs w:val="21"/>
        </w:rPr>
        <w:lastRenderedPageBreak/>
        <w:t>29</w:t>
      </w:r>
      <w:r w:rsidRPr="007A0CB6">
        <w:rPr>
          <w:rFonts w:ascii="宋体" w:hAnsi="宋体" w:cs="宋体" w:hint="eastAsia"/>
          <w:szCs w:val="21"/>
        </w:rPr>
        <w:t>.2</w:t>
      </w:r>
      <w:r w:rsidRPr="007A0CB6">
        <w:rPr>
          <w:rFonts w:ascii="宋体" w:hAnsi="宋体" w:cs="宋体" w:hint="eastAsia"/>
        </w:rPr>
        <w:t>采购代理服务费：</w:t>
      </w:r>
      <w:r w:rsidRPr="007A0CB6">
        <w:rPr>
          <w:rFonts w:ascii="宋体" w:hAnsi="宋体" w:cs="宋体" w:hint="eastAsia"/>
          <w:kern w:val="0"/>
          <w:szCs w:val="21"/>
        </w:rPr>
        <w:t>参照《招标代理服务收费管理暂行办法》（计价格[2002]1980号）、发改办价格[2003]857号文、发改价格[2011]534号文规定的收费标准收取。以差额定率累进法计算。</w:t>
      </w:r>
    </w:p>
    <w:p w14:paraId="123D0FA3" w14:textId="77777777" w:rsidR="002A5E5A" w:rsidRPr="007A0CB6" w:rsidRDefault="00000000">
      <w:pPr>
        <w:spacing w:line="400" w:lineRule="exact"/>
        <w:ind w:firstLineChars="200" w:firstLine="420"/>
        <w:rPr>
          <w:rFonts w:ascii="宋体" w:hAnsi="宋体" w:cs="宋体" w:hint="eastAsia"/>
          <w:szCs w:val="21"/>
        </w:rPr>
      </w:pPr>
      <w:r w:rsidRPr="007A0CB6">
        <w:rPr>
          <w:rFonts w:ascii="宋体" w:hAnsi="宋体" w:cs="宋体" w:hint="eastAsia"/>
          <w:szCs w:val="21"/>
        </w:rPr>
        <w:t>3</w:t>
      </w:r>
      <w:r w:rsidRPr="007A0CB6">
        <w:rPr>
          <w:rFonts w:ascii="宋体" w:hAnsi="宋体" w:cs="宋体"/>
          <w:szCs w:val="21"/>
        </w:rPr>
        <w:t>0</w:t>
      </w:r>
      <w:r w:rsidRPr="007A0CB6">
        <w:rPr>
          <w:rFonts w:ascii="宋体" w:hAnsi="宋体" w:cs="宋体" w:hint="eastAsia"/>
          <w:szCs w:val="21"/>
        </w:rPr>
        <w:t>.询问、质疑和投诉</w:t>
      </w:r>
    </w:p>
    <w:p w14:paraId="4B8D9EA1"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cs="宋体"/>
          <w:szCs w:val="21"/>
        </w:rPr>
        <w:t>30</w:t>
      </w:r>
      <w:r w:rsidRPr="007A0CB6">
        <w:rPr>
          <w:rFonts w:ascii="宋体" w:hAnsi="宋体" w:cs="宋体" w:hint="eastAsia"/>
          <w:szCs w:val="21"/>
        </w:rPr>
        <w:t>.1供应商对政府采购活动事项有疑问的，可以向采购</w:t>
      </w:r>
      <w:r w:rsidRPr="007A0CB6">
        <w:rPr>
          <w:rFonts w:ascii="宋体" w:hAnsi="宋体" w:hint="eastAsia"/>
          <w:szCs w:val="21"/>
        </w:rPr>
        <w:t>人、采购代理机构提出询问。</w:t>
      </w:r>
    </w:p>
    <w:p w14:paraId="130B6C18"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3</w:t>
      </w:r>
      <w:r w:rsidRPr="007A0CB6">
        <w:rPr>
          <w:rFonts w:ascii="宋体" w:hAnsi="宋体"/>
          <w:szCs w:val="21"/>
        </w:rPr>
        <w:t>0</w:t>
      </w:r>
      <w:r w:rsidRPr="007A0CB6">
        <w:rPr>
          <w:rFonts w:ascii="宋体" w:hAnsi="宋体" w:hint="eastAsia"/>
          <w:szCs w:val="21"/>
        </w:rPr>
        <w:t>.2供应商认为采购文件、采购过程或成交结果使自己的合法权益受到损害的，应当在知道或者应知其权益受到损害之日起七个工作日内，以书面形式向采购人、采购代理机构提出质疑。具体计算时间如下：</w:t>
      </w:r>
    </w:p>
    <w:p w14:paraId="383E93E2"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（一）对可以质疑的采购文件提出质疑的，为收到采购文件之日；</w:t>
      </w:r>
    </w:p>
    <w:p w14:paraId="53BC23A9"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（二）对采购过程提出质疑的，为各采购程序环节结束之日；</w:t>
      </w:r>
    </w:p>
    <w:p w14:paraId="73B0ED12"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（三）对成交结果提出质疑的，为成交结果公告期限届满之日。</w:t>
      </w:r>
    </w:p>
    <w:p w14:paraId="6583D435"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供应商对招标采购单位的质疑答复不满意或者招标采购单位未在规定时间内作出答复的，可以在答复期满后十五个工作日内向同级采购监管部门投诉。</w:t>
      </w:r>
    </w:p>
    <w:p w14:paraId="0D70DB16" w14:textId="77777777" w:rsidR="002A5E5A" w:rsidRPr="007A0CB6" w:rsidRDefault="00000000">
      <w:pPr>
        <w:spacing w:line="400" w:lineRule="exact"/>
        <w:ind w:firstLineChars="200" w:firstLine="420"/>
        <w:rPr>
          <w:rFonts w:ascii="宋体" w:hAnsi="宋体" w:hint="eastAsia"/>
          <w:szCs w:val="21"/>
        </w:rPr>
      </w:pPr>
      <w:r w:rsidRPr="007A0CB6">
        <w:rPr>
          <w:rFonts w:ascii="宋体" w:hAnsi="宋体" w:hint="eastAsia"/>
          <w:szCs w:val="21"/>
        </w:rPr>
        <w:t>3</w:t>
      </w:r>
      <w:r w:rsidRPr="007A0CB6">
        <w:rPr>
          <w:rFonts w:ascii="宋体" w:hAnsi="宋体"/>
          <w:szCs w:val="21"/>
        </w:rPr>
        <w:t>0</w:t>
      </w:r>
      <w:r w:rsidRPr="007A0CB6">
        <w:rPr>
          <w:rFonts w:ascii="宋体" w:hAnsi="宋体" w:hint="eastAsia"/>
          <w:szCs w:val="21"/>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3D9188B3" w14:textId="77777777" w:rsidR="002A5E5A" w:rsidRPr="007A0CB6" w:rsidRDefault="00000000">
      <w:pPr>
        <w:tabs>
          <w:tab w:val="left" w:pos="2190"/>
        </w:tabs>
        <w:spacing w:line="400" w:lineRule="exact"/>
        <w:ind w:firstLineChars="200" w:firstLine="420"/>
        <w:rPr>
          <w:rFonts w:ascii="宋体" w:hAnsi="宋体" w:hint="eastAsia"/>
          <w:szCs w:val="21"/>
        </w:rPr>
      </w:pPr>
      <w:r w:rsidRPr="007A0CB6">
        <w:rPr>
          <w:rFonts w:ascii="宋体" w:hAnsi="宋体" w:hint="eastAsia"/>
          <w:szCs w:val="21"/>
        </w:rPr>
        <w:t>3</w:t>
      </w:r>
      <w:r w:rsidRPr="007A0CB6">
        <w:rPr>
          <w:rFonts w:ascii="宋体" w:hAnsi="宋体"/>
          <w:szCs w:val="21"/>
        </w:rPr>
        <w:t>0</w:t>
      </w:r>
      <w:r w:rsidRPr="007A0CB6">
        <w:rPr>
          <w:rFonts w:ascii="宋体" w:hAnsi="宋体" w:hint="eastAsia"/>
          <w:szCs w:val="21"/>
        </w:rPr>
        <w:t>.4质疑联系部门：广西瑞能招标咨询有限公司</w:t>
      </w:r>
    </w:p>
    <w:p w14:paraId="13360D3A" w14:textId="77777777" w:rsidR="002A5E5A" w:rsidRPr="007A0CB6" w:rsidRDefault="00000000">
      <w:pPr>
        <w:tabs>
          <w:tab w:val="left" w:pos="2190"/>
        </w:tabs>
        <w:spacing w:line="400" w:lineRule="exact"/>
        <w:ind w:firstLineChars="200" w:firstLine="420"/>
        <w:rPr>
          <w:rFonts w:ascii="宋体" w:hAnsi="宋体" w:hint="eastAsia"/>
          <w:szCs w:val="21"/>
        </w:rPr>
      </w:pPr>
      <w:r w:rsidRPr="007A0CB6">
        <w:rPr>
          <w:rFonts w:ascii="宋体" w:hAnsi="宋体" w:hint="eastAsia"/>
          <w:szCs w:val="21"/>
        </w:rPr>
        <w:t>联系电话：19378620981</w:t>
      </w:r>
    </w:p>
    <w:p w14:paraId="1BA62784" w14:textId="77777777" w:rsidR="002A5E5A" w:rsidRPr="007A0CB6" w:rsidRDefault="00000000">
      <w:pPr>
        <w:tabs>
          <w:tab w:val="left" w:pos="2190"/>
        </w:tabs>
        <w:spacing w:line="400" w:lineRule="exact"/>
        <w:ind w:firstLineChars="200" w:firstLine="420"/>
        <w:rPr>
          <w:rFonts w:ascii="宋体" w:hAnsi="宋体" w:hint="eastAsia"/>
          <w:szCs w:val="21"/>
        </w:rPr>
      </w:pPr>
      <w:r w:rsidRPr="007A0CB6">
        <w:rPr>
          <w:rFonts w:ascii="宋体" w:hAnsi="宋体" w:hint="eastAsia"/>
          <w:szCs w:val="21"/>
        </w:rPr>
        <w:t>邮箱：gxrnfcg</w:t>
      </w:r>
      <w:r w:rsidRPr="007A0CB6">
        <w:rPr>
          <w:rFonts w:ascii="宋体" w:hAnsi="宋体"/>
          <w:szCs w:val="21"/>
        </w:rPr>
        <w:t>@163.com</w:t>
      </w:r>
    </w:p>
    <w:p w14:paraId="5046A455" w14:textId="77777777" w:rsidR="002A5E5A" w:rsidRPr="007A0CB6" w:rsidRDefault="00000000">
      <w:pPr>
        <w:tabs>
          <w:tab w:val="left" w:pos="2190"/>
        </w:tabs>
        <w:spacing w:line="400" w:lineRule="exact"/>
        <w:ind w:firstLineChars="200" w:firstLine="420"/>
        <w:rPr>
          <w:rFonts w:ascii="宋体" w:hAnsi="宋体" w:hint="eastAsia"/>
          <w:szCs w:val="21"/>
        </w:rPr>
      </w:pPr>
      <w:r w:rsidRPr="007A0CB6">
        <w:rPr>
          <w:rFonts w:ascii="宋体" w:hAnsi="宋体" w:hint="eastAsia"/>
          <w:szCs w:val="21"/>
        </w:rPr>
        <w:t>通讯地址：贺州市钟山县北环西路南侧（宏源汽车维修厂旁）</w:t>
      </w:r>
    </w:p>
    <w:p w14:paraId="411B1F41" w14:textId="78C4C719" w:rsidR="002A5E5A" w:rsidRPr="007A0CB6" w:rsidRDefault="00000000">
      <w:pPr>
        <w:pStyle w:val="aff7"/>
        <w:ind w:firstLine="420"/>
        <w:jc w:val="both"/>
        <w:rPr>
          <w:rFonts w:ascii="宋体" w:hAnsi="宋体" w:hint="eastAsia"/>
          <w:szCs w:val="21"/>
        </w:rPr>
      </w:pPr>
      <w:r w:rsidRPr="007A0CB6">
        <w:rPr>
          <w:rFonts w:ascii="宋体" w:hAnsi="宋体" w:hint="eastAsia"/>
          <w:szCs w:val="21"/>
        </w:rPr>
        <w:t>3</w:t>
      </w:r>
      <w:r w:rsidRPr="007A0CB6">
        <w:rPr>
          <w:rFonts w:ascii="宋体" w:hAnsi="宋体"/>
          <w:szCs w:val="21"/>
        </w:rPr>
        <w:t>0</w:t>
      </w:r>
      <w:r w:rsidRPr="007A0CB6">
        <w:rPr>
          <w:rFonts w:ascii="宋体" w:hAnsi="宋体" w:hint="eastAsia"/>
          <w:szCs w:val="21"/>
        </w:rPr>
        <w:t>.5投诉联系部门：钟山县</w:t>
      </w:r>
      <w:r w:rsidR="00AC178D" w:rsidRPr="007A0CB6">
        <w:rPr>
          <w:rFonts w:ascii="宋体" w:hAnsi="宋体" w:hint="eastAsia"/>
          <w:szCs w:val="21"/>
        </w:rPr>
        <w:t>财政局</w:t>
      </w:r>
      <w:r w:rsidRPr="007A0CB6">
        <w:rPr>
          <w:rFonts w:ascii="宋体" w:hAnsi="宋体" w:hint="eastAsia"/>
          <w:szCs w:val="21"/>
        </w:rPr>
        <w:t>政府采购监督管理</w:t>
      </w:r>
      <w:r w:rsidR="00AC178D" w:rsidRPr="007A0CB6">
        <w:rPr>
          <w:rFonts w:ascii="宋体" w:hAnsi="宋体" w:hint="eastAsia"/>
          <w:szCs w:val="21"/>
        </w:rPr>
        <w:t>股</w:t>
      </w:r>
    </w:p>
    <w:p w14:paraId="488ADA4D" w14:textId="77777777" w:rsidR="002A5E5A" w:rsidRPr="007A0CB6" w:rsidRDefault="00000000">
      <w:pPr>
        <w:pStyle w:val="aff7"/>
        <w:ind w:firstLine="420"/>
        <w:jc w:val="both"/>
        <w:rPr>
          <w:rFonts w:ascii="宋体" w:hAnsi="宋体" w:hint="eastAsia"/>
          <w:szCs w:val="21"/>
        </w:rPr>
      </w:pPr>
      <w:r w:rsidRPr="007A0CB6">
        <w:rPr>
          <w:rFonts w:ascii="宋体" w:hAnsi="宋体" w:hint="eastAsia"/>
          <w:szCs w:val="21"/>
        </w:rPr>
        <w:t>电话：0774-8989660</w:t>
      </w:r>
    </w:p>
    <w:p w14:paraId="11E5A613" w14:textId="77777777" w:rsidR="002A5E5A" w:rsidRPr="007A0CB6" w:rsidRDefault="00000000">
      <w:pPr>
        <w:tabs>
          <w:tab w:val="left" w:pos="2190"/>
        </w:tabs>
        <w:spacing w:line="400" w:lineRule="exact"/>
        <w:ind w:firstLineChars="200" w:firstLine="420"/>
        <w:rPr>
          <w:rFonts w:ascii="宋体" w:hAnsi="宋体" w:hint="eastAsia"/>
          <w:szCs w:val="21"/>
          <w:lang w:val="zh-CN"/>
        </w:rPr>
      </w:pPr>
      <w:r w:rsidRPr="007A0CB6">
        <w:rPr>
          <w:rFonts w:ascii="宋体" w:hAnsi="宋体" w:hint="eastAsia"/>
          <w:szCs w:val="21"/>
          <w:lang w:val="zh-CN"/>
        </w:rPr>
        <w:t>31.需要补充的其他内容</w:t>
      </w:r>
    </w:p>
    <w:p w14:paraId="3220E22C" w14:textId="77777777" w:rsidR="002A5E5A" w:rsidRPr="007A0CB6" w:rsidRDefault="00000000">
      <w:pPr>
        <w:tabs>
          <w:tab w:val="left" w:pos="2190"/>
        </w:tabs>
        <w:spacing w:line="400" w:lineRule="exact"/>
        <w:ind w:firstLineChars="200" w:firstLine="420"/>
        <w:rPr>
          <w:rFonts w:ascii="宋体" w:hAnsi="宋体" w:hint="eastAsia"/>
          <w:b/>
          <w:sz w:val="28"/>
          <w:szCs w:val="28"/>
        </w:rPr>
      </w:pPr>
      <w:r w:rsidRPr="007A0CB6">
        <w:rPr>
          <w:rFonts w:ascii="宋体" w:hAnsi="宋体" w:hint="eastAsia"/>
          <w:szCs w:val="21"/>
          <w:lang w:val="zh-CN"/>
        </w:rPr>
        <w:t>需要补充的其他内容：见供应商须知前附表。</w:t>
      </w:r>
    </w:p>
    <w:p w14:paraId="32917F76" w14:textId="77777777" w:rsidR="002A5E5A" w:rsidRPr="007A0CB6" w:rsidRDefault="00000000">
      <w:pPr>
        <w:spacing w:line="400" w:lineRule="exact"/>
        <w:rPr>
          <w:rFonts w:ascii="宋体" w:hAnsi="宋体" w:hint="eastAsia"/>
          <w:b/>
          <w:sz w:val="28"/>
          <w:szCs w:val="28"/>
        </w:rPr>
      </w:pPr>
      <w:r w:rsidRPr="007A0CB6">
        <w:rPr>
          <w:rFonts w:ascii="宋体" w:hAnsi="宋体" w:hint="eastAsia"/>
          <w:b/>
          <w:sz w:val="28"/>
          <w:szCs w:val="28"/>
        </w:rPr>
        <w:br w:type="page"/>
      </w:r>
    </w:p>
    <w:p w14:paraId="12D3A4AB" w14:textId="77777777" w:rsidR="002A5E5A" w:rsidRPr="007A0CB6" w:rsidRDefault="00000000">
      <w:pPr>
        <w:pStyle w:val="ae"/>
        <w:spacing w:after="156" w:line="440" w:lineRule="exact"/>
        <w:rPr>
          <w:rFonts w:hAnsi="宋体" w:hint="eastAsia"/>
          <w:b/>
          <w:sz w:val="32"/>
          <w:szCs w:val="32"/>
        </w:rPr>
      </w:pPr>
      <w:r w:rsidRPr="007A0CB6">
        <w:rPr>
          <w:rFonts w:hAnsi="宋体" w:hint="eastAsia"/>
          <w:b/>
          <w:sz w:val="28"/>
          <w:szCs w:val="28"/>
        </w:rPr>
        <w:lastRenderedPageBreak/>
        <w:t>附件</w:t>
      </w:r>
      <w:r w:rsidRPr="007A0CB6">
        <w:rPr>
          <w:rFonts w:hAnsi="宋体"/>
          <w:b/>
          <w:sz w:val="28"/>
          <w:szCs w:val="28"/>
        </w:rPr>
        <w:t>1</w:t>
      </w:r>
      <w:r w:rsidRPr="007A0CB6">
        <w:rPr>
          <w:rFonts w:hAnsi="宋体" w:hint="eastAsia"/>
          <w:b/>
          <w:sz w:val="28"/>
          <w:szCs w:val="28"/>
        </w:rPr>
        <w:t>：</w:t>
      </w:r>
    </w:p>
    <w:p w14:paraId="5C60DC95" w14:textId="77777777" w:rsidR="002A5E5A" w:rsidRPr="007A0CB6" w:rsidRDefault="00000000">
      <w:pPr>
        <w:spacing w:beforeLines="50" w:before="156" w:afterLines="50" w:after="156" w:line="560" w:lineRule="exact"/>
        <w:jc w:val="center"/>
        <w:rPr>
          <w:rFonts w:ascii="宋体" w:hAnsi="宋体" w:cs="仿宋" w:hint="eastAsia"/>
          <w:b/>
          <w:bCs/>
          <w:sz w:val="32"/>
          <w:szCs w:val="32"/>
        </w:rPr>
      </w:pPr>
      <w:r w:rsidRPr="007A0CB6">
        <w:rPr>
          <w:rFonts w:ascii="宋体" w:hAnsi="宋体" w:cs="仿宋" w:hint="eastAsia"/>
          <w:b/>
          <w:bCs/>
          <w:sz w:val="32"/>
          <w:szCs w:val="32"/>
        </w:rPr>
        <w:t>质疑函范本</w:t>
      </w:r>
    </w:p>
    <w:p w14:paraId="0AFB1D45" w14:textId="77777777" w:rsidR="002A5E5A" w:rsidRPr="007A0CB6" w:rsidRDefault="00000000">
      <w:pPr>
        <w:snapToGrid w:val="0"/>
        <w:spacing w:beforeLines="100" w:before="312" w:line="460" w:lineRule="exact"/>
        <w:rPr>
          <w:rFonts w:ascii="宋体" w:hAnsi="宋体" w:cs="仿宋" w:hint="eastAsia"/>
          <w:bCs/>
          <w:szCs w:val="21"/>
        </w:rPr>
      </w:pPr>
      <w:r w:rsidRPr="007A0CB6">
        <w:rPr>
          <w:rFonts w:ascii="宋体" w:hAnsi="宋体" w:cs="仿宋" w:hint="eastAsia"/>
          <w:bCs/>
          <w:szCs w:val="21"/>
        </w:rPr>
        <w:t>一、质疑供应商基本信息</w:t>
      </w:r>
    </w:p>
    <w:p w14:paraId="5E9E8B13" w14:textId="77777777" w:rsidR="002A5E5A" w:rsidRPr="007A0CB6" w:rsidRDefault="00000000">
      <w:pPr>
        <w:snapToGrid w:val="0"/>
        <w:spacing w:line="460" w:lineRule="exact"/>
        <w:ind w:firstLineChars="200" w:firstLine="420"/>
        <w:rPr>
          <w:rFonts w:ascii="宋体" w:hAnsi="宋体" w:cs="仿宋" w:hint="eastAsia"/>
          <w:szCs w:val="21"/>
          <w:u w:val="dotted"/>
        </w:rPr>
      </w:pPr>
      <w:r w:rsidRPr="007A0CB6">
        <w:rPr>
          <w:rFonts w:ascii="宋体" w:hAnsi="宋体" w:cs="仿宋" w:hint="eastAsia"/>
          <w:szCs w:val="21"/>
        </w:rPr>
        <w:t>质疑供应商：</w:t>
      </w:r>
      <w:r w:rsidRPr="007A0CB6">
        <w:rPr>
          <w:rFonts w:ascii="宋体" w:hAnsi="宋体" w:cs="仿宋" w:hint="eastAsia"/>
          <w:szCs w:val="21"/>
          <w:u w:val="dotted"/>
        </w:rPr>
        <w:t xml:space="preserve">                                        </w:t>
      </w:r>
    </w:p>
    <w:p w14:paraId="034A3BC9" w14:textId="77777777" w:rsidR="002A5E5A" w:rsidRPr="007A0CB6" w:rsidRDefault="00000000">
      <w:pPr>
        <w:snapToGrid w:val="0"/>
        <w:spacing w:line="460" w:lineRule="exact"/>
        <w:ind w:firstLineChars="200" w:firstLine="420"/>
        <w:rPr>
          <w:rFonts w:ascii="宋体" w:hAnsi="宋体" w:cs="仿宋" w:hint="eastAsia"/>
          <w:szCs w:val="21"/>
        </w:rPr>
      </w:pPr>
      <w:r w:rsidRPr="007A0CB6">
        <w:rPr>
          <w:rFonts w:ascii="宋体" w:hAnsi="宋体" w:cs="仿宋" w:hint="eastAsia"/>
          <w:szCs w:val="21"/>
        </w:rPr>
        <w:t>地址：</w:t>
      </w:r>
      <w:r w:rsidRPr="007A0CB6">
        <w:rPr>
          <w:rFonts w:ascii="宋体" w:hAnsi="宋体" w:cs="仿宋" w:hint="eastAsia"/>
          <w:szCs w:val="21"/>
          <w:u w:val="dotted"/>
        </w:rPr>
        <w:t xml:space="preserve">                          </w:t>
      </w:r>
      <w:r w:rsidRPr="007A0CB6">
        <w:rPr>
          <w:rFonts w:ascii="宋体" w:hAnsi="宋体" w:cs="仿宋" w:hint="eastAsia"/>
          <w:szCs w:val="21"/>
        </w:rPr>
        <w:t>邮编：</w:t>
      </w:r>
      <w:r w:rsidRPr="007A0CB6">
        <w:rPr>
          <w:rFonts w:ascii="宋体" w:hAnsi="宋体" w:cs="仿宋" w:hint="eastAsia"/>
          <w:szCs w:val="21"/>
          <w:u w:val="dotted"/>
        </w:rPr>
        <w:t xml:space="preserve">                                </w:t>
      </w:r>
    </w:p>
    <w:p w14:paraId="51E4465D" w14:textId="77777777" w:rsidR="002A5E5A" w:rsidRPr="007A0CB6" w:rsidRDefault="00000000">
      <w:pPr>
        <w:snapToGrid w:val="0"/>
        <w:spacing w:line="460" w:lineRule="exact"/>
        <w:ind w:firstLineChars="200" w:firstLine="420"/>
        <w:rPr>
          <w:rFonts w:ascii="宋体" w:hAnsi="宋体" w:cs="仿宋" w:hint="eastAsia"/>
          <w:szCs w:val="21"/>
        </w:rPr>
      </w:pPr>
      <w:r w:rsidRPr="007A0CB6">
        <w:rPr>
          <w:rFonts w:ascii="宋体" w:hAnsi="宋体" w:cs="仿宋" w:hint="eastAsia"/>
          <w:szCs w:val="21"/>
        </w:rPr>
        <w:t>联系人：</w:t>
      </w:r>
      <w:r w:rsidRPr="007A0CB6">
        <w:rPr>
          <w:rFonts w:ascii="宋体" w:hAnsi="宋体" w:cs="仿宋" w:hint="eastAsia"/>
          <w:szCs w:val="21"/>
          <w:u w:val="dotted"/>
        </w:rPr>
        <w:t xml:space="preserve">                      </w:t>
      </w:r>
      <w:r w:rsidRPr="007A0CB6">
        <w:rPr>
          <w:rFonts w:ascii="宋体" w:hAnsi="宋体" w:cs="仿宋" w:hint="eastAsia"/>
          <w:szCs w:val="21"/>
        </w:rPr>
        <w:t>联系电话：</w:t>
      </w:r>
      <w:r w:rsidRPr="007A0CB6">
        <w:rPr>
          <w:rFonts w:ascii="宋体" w:hAnsi="宋体" w:cs="仿宋" w:hint="eastAsia"/>
          <w:szCs w:val="21"/>
          <w:u w:val="dotted"/>
        </w:rPr>
        <w:t xml:space="preserve">                              </w:t>
      </w:r>
    </w:p>
    <w:p w14:paraId="3D6C4E68" w14:textId="77777777" w:rsidR="002A5E5A" w:rsidRPr="007A0CB6" w:rsidRDefault="00000000">
      <w:pPr>
        <w:snapToGrid w:val="0"/>
        <w:spacing w:line="460" w:lineRule="exact"/>
        <w:ind w:firstLineChars="200" w:firstLine="420"/>
        <w:rPr>
          <w:rFonts w:ascii="宋体" w:hAnsi="宋体" w:cs="仿宋" w:hint="eastAsia"/>
          <w:szCs w:val="21"/>
          <w:u w:val="dotted"/>
        </w:rPr>
      </w:pPr>
      <w:r w:rsidRPr="007A0CB6">
        <w:rPr>
          <w:rFonts w:ascii="宋体" w:hAnsi="宋体" w:cs="仿宋" w:hint="eastAsia"/>
          <w:szCs w:val="21"/>
        </w:rPr>
        <w:t>授权代表：</w:t>
      </w:r>
      <w:r w:rsidRPr="007A0CB6">
        <w:rPr>
          <w:rFonts w:ascii="宋体" w:hAnsi="宋体" w:cs="仿宋" w:hint="eastAsia"/>
          <w:szCs w:val="21"/>
          <w:u w:val="dotted"/>
        </w:rPr>
        <w:t xml:space="preserve">                                          </w:t>
      </w:r>
    </w:p>
    <w:p w14:paraId="7F08B67B" w14:textId="77777777" w:rsidR="002A5E5A" w:rsidRPr="007A0CB6" w:rsidRDefault="00000000">
      <w:pPr>
        <w:snapToGrid w:val="0"/>
        <w:spacing w:line="460" w:lineRule="exact"/>
        <w:ind w:firstLineChars="200" w:firstLine="420"/>
        <w:rPr>
          <w:rFonts w:ascii="宋体" w:hAnsi="宋体" w:cs="仿宋" w:hint="eastAsia"/>
          <w:szCs w:val="21"/>
        </w:rPr>
      </w:pPr>
      <w:r w:rsidRPr="007A0CB6">
        <w:rPr>
          <w:rFonts w:ascii="宋体" w:hAnsi="宋体" w:cs="仿宋" w:hint="eastAsia"/>
          <w:szCs w:val="21"/>
        </w:rPr>
        <w:t>联系电话：</w:t>
      </w:r>
      <w:r w:rsidRPr="007A0CB6">
        <w:rPr>
          <w:rFonts w:ascii="宋体" w:hAnsi="宋体" w:cs="仿宋" w:hint="eastAsia"/>
          <w:szCs w:val="21"/>
          <w:u w:val="dotted"/>
        </w:rPr>
        <w:t xml:space="preserve">                                           </w:t>
      </w:r>
      <w:r w:rsidRPr="007A0CB6">
        <w:rPr>
          <w:rFonts w:ascii="宋体" w:hAnsi="宋体" w:cs="仿宋"/>
          <w:szCs w:val="21"/>
        </w:rPr>
        <w:t xml:space="preserve"> </w:t>
      </w:r>
    </w:p>
    <w:p w14:paraId="0C4D9090" w14:textId="77777777" w:rsidR="002A5E5A" w:rsidRPr="007A0CB6" w:rsidRDefault="00000000">
      <w:pPr>
        <w:snapToGrid w:val="0"/>
        <w:spacing w:line="460" w:lineRule="exact"/>
        <w:ind w:firstLineChars="200" w:firstLine="420"/>
        <w:rPr>
          <w:rFonts w:ascii="宋体" w:hAnsi="宋体" w:cs="仿宋" w:hint="eastAsia"/>
          <w:szCs w:val="21"/>
        </w:rPr>
      </w:pPr>
      <w:r w:rsidRPr="007A0CB6">
        <w:rPr>
          <w:rFonts w:ascii="宋体" w:hAnsi="宋体" w:cs="仿宋" w:hint="eastAsia"/>
          <w:szCs w:val="21"/>
        </w:rPr>
        <w:t>地址：</w:t>
      </w:r>
      <w:r w:rsidRPr="007A0CB6">
        <w:rPr>
          <w:rFonts w:ascii="宋体" w:hAnsi="宋体" w:cs="仿宋"/>
          <w:szCs w:val="21"/>
        </w:rPr>
        <w:t xml:space="preserve"> </w:t>
      </w:r>
      <w:r w:rsidRPr="007A0CB6">
        <w:rPr>
          <w:rFonts w:ascii="宋体" w:hAnsi="宋体" w:cs="仿宋" w:hint="eastAsia"/>
          <w:szCs w:val="21"/>
          <w:u w:val="dotted"/>
        </w:rPr>
        <w:t xml:space="preserve">                        </w:t>
      </w:r>
      <w:r w:rsidRPr="007A0CB6">
        <w:rPr>
          <w:rFonts w:ascii="宋体" w:hAnsi="宋体" w:cs="仿宋" w:hint="eastAsia"/>
          <w:szCs w:val="21"/>
        </w:rPr>
        <w:t>邮编：</w:t>
      </w:r>
      <w:r w:rsidRPr="007A0CB6">
        <w:rPr>
          <w:rFonts w:ascii="宋体" w:hAnsi="宋体" w:cs="仿宋" w:hint="eastAsia"/>
          <w:szCs w:val="21"/>
          <w:u w:val="dotted"/>
        </w:rPr>
        <w:t xml:space="preserve">                                 </w:t>
      </w:r>
    </w:p>
    <w:p w14:paraId="16AF8BCD" w14:textId="77777777" w:rsidR="002A5E5A" w:rsidRPr="007A0CB6" w:rsidRDefault="00000000">
      <w:pPr>
        <w:snapToGrid w:val="0"/>
        <w:spacing w:line="460" w:lineRule="exact"/>
        <w:rPr>
          <w:rFonts w:ascii="宋体" w:hAnsi="宋体" w:cs="仿宋" w:hint="eastAsia"/>
          <w:bCs/>
          <w:szCs w:val="21"/>
        </w:rPr>
      </w:pPr>
      <w:r w:rsidRPr="007A0CB6">
        <w:rPr>
          <w:rFonts w:ascii="宋体" w:hAnsi="宋体" w:cs="仿宋" w:hint="eastAsia"/>
          <w:bCs/>
          <w:szCs w:val="21"/>
        </w:rPr>
        <w:t>二、质疑项目基本情况</w:t>
      </w:r>
    </w:p>
    <w:p w14:paraId="679306BF" w14:textId="77777777" w:rsidR="002A5E5A" w:rsidRPr="007A0CB6" w:rsidRDefault="00000000">
      <w:pPr>
        <w:snapToGrid w:val="0"/>
        <w:spacing w:line="460" w:lineRule="exact"/>
        <w:ind w:firstLineChars="200" w:firstLine="420"/>
        <w:rPr>
          <w:rFonts w:ascii="宋体" w:hAnsi="宋体" w:cs="仿宋" w:hint="eastAsia"/>
          <w:szCs w:val="21"/>
        </w:rPr>
      </w:pPr>
      <w:r w:rsidRPr="007A0CB6">
        <w:rPr>
          <w:rFonts w:ascii="宋体" w:hAnsi="宋体" w:cs="仿宋" w:hint="eastAsia"/>
          <w:szCs w:val="21"/>
        </w:rPr>
        <w:t>质疑项目的名称：</w:t>
      </w:r>
      <w:r w:rsidRPr="007A0CB6">
        <w:rPr>
          <w:rFonts w:ascii="宋体" w:hAnsi="宋体" w:cs="仿宋" w:hint="eastAsia"/>
          <w:szCs w:val="21"/>
          <w:u w:val="dotted"/>
        </w:rPr>
        <w:t xml:space="preserve">                                      </w:t>
      </w:r>
    </w:p>
    <w:p w14:paraId="0E76ADF9" w14:textId="77777777" w:rsidR="002A5E5A" w:rsidRPr="007A0CB6" w:rsidRDefault="00000000">
      <w:pPr>
        <w:snapToGrid w:val="0"/>
        <w:spacing w:line="460" w:lineRule="exact"/>
        <w:ind w:firstLineChars="200" w:firstLine="420"/>
        <w:rPr>
          <w:rFonts w:ascii="宋体" w:hAnsi="宋体" w:cs="仿宋" w:hint="eastAsia"/>
          <w:szCs w:val="21"/>
        </w:rPr>
      </w:pPr>
      <w:r w:rsidRPr="007A0CB6">
        <w:rPr>
          <w:rFonts w:ascii="宋体" w:hAnsi="宋体" w:cs="仿宋" w:hint="eastAsia"/>
          <w:szCs w:val="21"/>
        </w:rPr>
        <w:t>质疑项目的编号：</w:t>
      </w:r>
      <w:r w:rsidRPr="007A0CB6">
        <w:rPr>
          <w:rFonts w:ascii="宋体" w:hAnsi="宋体" w:cs="仿宋" w:hint="eastAsia"/>
          <w:szCs w:val="21"/>
          <w:u w:val="dotted"/>
        </w:rPr>
        <w:t xml:space="preserve">               </w:t>
      </w:r>
      <w:r w:rsidRPr="007A0CB6">
        <w:rPr>
          <w:rFonts w:ascii="宋体" w:hAnsi="宋体" w:cs="仿宋" w:hint="eastAsia"/>
          <w:szCs w:val="21"/>
        </w:rPr>
        <w:t>包号：</w:t>
      </w:r>
      <w:r w:rsidRPr="007A0CB6">
        <w:rPr>
          <w:rFonts w:ascii="宋体" w:hAnsi="宋体" w:cs="仿宋" w:hint="eastAsia"/>
          <w:szCs w:val="21"/>
          <w:u w:val="dotted"/>
        </w:rPr>
        <w:t xml:space="preserve">                 </w:t>
      </w:r>
    </w:p>
    <w:p w14:paraId="79FCE21A" w14:textId="77777777" w:rsidR="002A5E5A" w:rsidRPr="007A0CB6" w:rsidRDefault="00000000">
      <w:pPr>
        <w:snapToGrid w:val="0"/>
        <w:spacing w:line="460" w:lineRule="exact"/>
        <w:ind w:firstLineChars="200" w:firstLine="420"/>
        <w:rPr>
          <w:rFonts w:ascii="宋体" w:hAnsi="宋体" w:cs="仿宋" w:hint="eastAsia"/>
          <w:szCs w:val="21"/>
          <w:u w:val="dotted"/>
        </w:rPr>
      </w:pPr>
      <w:r w:rsidRPr="007A0CB6">
        <w:rPr>
          <w:rFonts w:ascii="宋体" w:hAnsi="宋体" w:cs="仿宋" w:hint="eastAsia"/>
          <w:szCs w:val="21"/>
        </w:rPr>
        <w:t>采购人名称：</w:t>
      </w:r>
      <w:r w:rsidRPr="007A0CB6">
        <w:rPr>
          <w:rFonts w:ascii="宋体" w:hAnsi="宋体" w:cs="仿宋" w:hint="eastAsia"/>
          <w:szCs w:val="21"/>
          <w:u w:val="dotted"/>
        </w:rPr>
        <w:t xml:space="preserve">                                      </w:t>
      </w:r>
      <w:r w:rsidRPr="007A0CB6">
        <w:rPr>
          <w:rFonts w:ascii="宋体" w:hAnsi="宋体" w:cs="仿宋"/>
          <w:szCs w:val="21"/>
          <w:u w:val="dotted"/>
        </w:rPr>
        <w:t xml:space="preserve"> </w:t>
      </w:r>
      <w:r w:rsidRPr="007A0CB6">
        <w:rPr>
          <w:rFonts w:ascii="宋体" w:hAnsi="宋体" w:cs="仿宋" w:hint="eastAsia"/>
          <w:szCs w:val="21"/>
          <w:u w:val="dotted"/>
        </w:rPr>
        <w:t xml:space="preserve">   </w:t>
      </w:r>
    </w:p>
    <w:p w14:paraId="757AE592" w14:textId="77777777" w:rsidR="002A5E5A" w:rsidRPr="007A0CB6" w:rsidRDefault="00000000">
      <w:pPr>
        <w:snapToGrid w:val="0"/>
        <w:spacing w:line="460" w:lineRule="exact"/>
        <w:ind w:firstLineChars="200" w:firstLine="420"/>
        <w:rPr>
          <w:rFonts w:ascii="宋体" w:hAnsi="宋体" w:cs="仿宋" w:hint="eastAsia"/>
          <w:szCs w:val="21"/>
        </w:rPr>
      </w:pPr>
      <w:r w:rsidRPr="007A0CB6">
        <w:rPr>
          <w:rFonts w:ascii="宋体" w:hAnsi="宋体" w:cs="仿宋" w:hint="eastAsia"/>
          <w:szCs w:val="21"/>
        </w:rPr>
        <w:t>采购文件获取日期：</w:t>
      </w:r>
      <w:r w:rsidRPr="007A0CB6">
        <w:rPr>
          <w:rFonts w:ascii="宋体" w:hAnsi="宋体" w:cs="仿宋" w:hint="eastAsia"/>
          <w:szCs w:val="21"/>
          <w:u w:val="dotted"/>
        </w:rPr>
        <w:t xml:space="preserve">                                    </w:t>
      </w:r>
    </w:p>
    <w:p w14:paraId="06C60210" w14:textId="77777777" w:rsidR="002A5E5A" w:rsidRPr="007A0CB6" w:rsidRDefault="00000000">
      <w:pPr>
        <w:snapToGrid w:val="0"/>
        <w:spacing w:line="460" w:lineRule="exact"/>
        <w:rPr>
          <w:rFonts w:ascii="宋体" w:hAnsi="宋体" w:cs="仿宋" w:hint="eastAsia"/>
          <w:bCs/>
          <w:szCs w:val="21"/>
        </w:rPr>
      </w:pPr>
      <w:r w:rsidRPr="007A0CB6">
        <w:rPr>
          <w:rFonts w:ascii="宋体" w:hAnsi="宋体" w:cs="仿宋" w:hint="eastAsia"/>
          <w:bCs/>
          <w:szCs w:val="21"/>
        </w:rPr>
        <w:t>三、质疑事项具体内容</w:t>
      </w:r>
    </w:p>
    <w:p w14:paraId="7549C234" w14:textId="77777777" w:rsidR="002A5E5A" w:rsidRPr="007A0CB6" w:rsidRDefault="00000000">
      <w:pPr>
        <w:snapToGrid w:val="0"/>
        <w:spacing w:line="460" w:lineRule="exact"/>
        <w:ind w:firstLineChars="200" w:firstLine="420"/>
        <w:rPr>
          <w:rFonts w:ascii="宋体" w:hAnsi="宋体" w:cs="仿宋" w:hint="eastAsia"/>
          <w:szCs w:val="21"/>
          <w:u w:val="dotted"/>
        </w:rPr>
      </w:pPr>
      <w:r w:rsidRPr="007A0CB6">
        <w:rPr>
          <w:rFonts w:ascii="宋体" w:hAnsi="宋体" w:cs="仿宋" w:hint="eastAsia"/>
          <w:szCs w:val="21"/>
        </w:rPr>
        <w:t>质疑事项1：</w:t>
      </w:r>
      <w:r w:rsidRPr="007A0CB6">
        <w:rPr>
          <w:rFonts w:ascii="宋体" w:hAnsi="宋体" w:cs="仿宋" w:hint="eastAsia"/>
          <w:szCs w:val="21"/>
          <w:u w:val="dotted"/>
        </w:rPr>
        <w:t xml:space="preserve">                                      </w:t>
      </w:r>
      <w:r w:rsidRPr="007A0CB6">
        <w:rPr>
          <w:rFonts w:ascii="宋体" w:hAnsi="宋体" w:cs="仿宋"/>
          <w:szCs w:val="21"/>
          <w:u w:val="dotted"/>
        </w:rPr>
        <w:t xml:space="preserve"> </w:t>
      </w:r>
      <w:r w:rsidRPr="007A0CB6">
        <w:rPr>
          <w:rFonts w:ascii="宋体" w:hAnsi="宋体" w:cs="仿宋" w:hint="eastAsia"/>
          <w:szCs w:val="21"/>
          <w:u w:val="dotted"/>
        </w:rPr>
        <w:t xml:space="preserve">   </w:t>
      </w:r>
    </w:p>
    <w:p w14:paraId="29AC2D0B" w14:textId="77777777" w:rsidR="002A5E5A" w:rsidRPr="007A0CB6" w:rsidRDefault="00000000">
      <w:pPr>
        <w:snapToGrid w:val="0"/>
        <w:spacing w:line="460" w:lineRule="exact"/>
        <w:ind w:firstLineChars="200" w:firstLine="420"/>
        <w:rPr>
          <w:rFonts w:ascii="宋体" w:hAnsi="宋体" w:cs="仿宋" w:hint="eastAsia"/>
          <w:szCs w:val="21"/>
          <w:u w:val="dotted"/>
        </w:rPr>
      </w:pPr>
      <w:r w:rsidRPr="007A0CB6">
        <w:rPr>
          <w:rFonts w:ascii="宋体" w:hAnsi="宋体" w:cs="仿宋" w:hint="eastAsia"/>
          <w:szCs w:val="21"/>
        </w:rPr>
        <w:t>事实依据：</w:t>
      </w:r>
      <w:r w:rsidRPr="007A0CB6">
        <w:rPr>
          <w:rFonts w:ascii="宋体" w:hAnsi="宋体" w:cs="仿宋" w:hint="eastAsia"/>
          <w:szCs w:val="21"/>
          <w:u w:val="dotted"/>
        </w:rPr>
        <w:t xml:space="preserve">                                       </w:t>
      </w:r>
      <w:r w:rsidRPr="007A0CB6">
        <w:rPr>
          <w:rFonts w:ascii="宋体" w:hAnsi="宋体" w:cs="仿宋"/>
          <w:szCs w:val="21"/>
          <w:u w:val="dotted"/>
        </w:rPr>
        <w:t xml:space="preserve">  </w:t>
      </w:r>
      <w:r w:rsidRPr="007A0CB6">
        <w:rPr>
          <w:rFonts w:ascii="宋体" w:hAnsi="宋体" w:cs="仿宋" w:hint="eastAsia"/>
          <w:szCs w:val="21"/>
          <w:u w:val="dotted"/>
        </w:rPr>
        <w:t xml:space="preserve">   </w:t>
      </w:r>
    </w:p>
    <w:p w14:paraId="4D48C50E" w14:textId="77777777" w:rsidR="002A5E5A" w:rsidRPr="007A0CB6" w:rsidRDefault="00000000">
      <w:pPr>
        <w:snapToGrid w:val="0"/>
        <w:spacing w:line="460" w:lineRule="exact"/>
        <w:ind w:firstLineChars="200" w:firstLine="420"/>
        <w:rPr>
          <w:rFonts w:ascii="宋体" w:hAnsi="宋体" w:cs="仿宋" w:hint="eastAsia"/>
          <w:szCs w:val="21"/>
        </w:rPr>
      </w:pPr>
      <w:r w:rsidRPr="007A0CB6">
        <w:rPr>
          <w:rFonts w:ascii="宋体" w:hAnsi="宋体" w:cs="仿宋" w:hint="eastAsia"/>
          <w:szCs w:val="21"/>
          <w:u w:val="dotted"/>
        </w:rPr>
        <w:t xml:space="preserve">                                                      </w:t>
      </w:r>
    </w:p>
    <w:p w14:paraId="7BBC7D8E" w14:textId="77777777" w:rsidR="002A5E5A" w:rsidRPr="007A0CB6" w:rsidRDefault="00000000">
      <w:pPr>
        <w:snapToGrid w:val="0"/>
        <w:spacing w:line="460" w:lineRule="exact"/>
        <w:ind w:firstLineChars="200" w:firstLine="420"/>
        <w:rPr>
          <w:rFonts w:ascii="宋体" w:hAnsi="宋体" w:cs="仿宋" w:hint="eastAsia"/>
          <w:szCs w:val="21"/>
          <w:u w:val="dotted"/>
        </w:rPr>
      </w:pPr>
      <w:r w:rsidRPr="007A0CB6">
        <w:rPr>
          <w:rFonts w:ascii="宋体" w:hAnsi="宋体" w:cs="仿宋" w:hint="eastAsia"/>
          <w:szCs w:val="21"/>
        </w:rPr>
        <w:t>法律依据：</w:t>
      </w:r>
      <w:r w:rsidRPr="007A0CB6">
        <w:rPr>
          <w:rFonts w:ascii="宋体" w:hAnsi="宋体" w:cs="仿宋" w:hint="eastAsia"/>
          <w:szCs w:val="21"/>
          <w:u w:val="dotted"/>
        </w:rPr>
        <w:t xml:space="preserve">                                       </w:t>
      </w:r>
      <w:r w:rsidRPr="007A0CB6">
        <w:rPr>
          <w:rFonts w:ascii="宋体" w:hAnsi="宋体" w:cs="仿宋"/>
          <w:szCs w:val="21"/>
          <w:u w:val="dotted"/>
        </w:rPr>
        <w:t xml:space="preserve">  </w:t>
      </w:r>
      <w:r w:rsidRPr="007A0CB6">
        <w:rPr>
          <w:rFonts w:ascii="宋体" w:hAnsi="宋体" w:cs="仿宋" w:hint="eastAsia"/>
          <w:szCs w:val="21"/>
          <w:u w:val="dotted"/>
        </w:rPr>
        <w:t xml:space="preserve">   </w:t>
      </w:r>
    </w:p>
    <w:p w14:paraId="092997C4" w14:textId="77777777" w:rsidR="002A5E5A" w:rsidRPr="007A0CB6" w:rsidRDefault="00000000">
      <w:pPr>
        <w:snapToGrid w:val="0"/>
        <w:spacing w:line="460" w:lineRule="exact"/>
        <w:ind w:firstLineChars="200" w:firstLine="420"/>
        <w:rPr>
          <w:rFonts w:ascii="宋体" w:hAnsi="宋体" w:cs="仿宋" w:hint="eastAsia"/>
          <w:szCs w:val="21"/>
          <w:u w:val="dotted"/>
        </w:rPr>
      </w:pPr>
      <w:r w:rsidRPr="007A0CB6">
        <w:rPr>
          <w:rFonts w:ascii="宋体" w:hAnsi="宋体" w:cs="仿宋" w:hint="eastAsia"/>
          <w:szCs w:val="21"/>
          <w:u w:val="dotted"/>
        </w:rPr>
        <w:t xml:space="preserve">                                                    </w:t>
      </w:r>
      <w:r w:rsidRPr="007A0CB6">
        <w:rPr>
          <w:rFonts w:ascii="宋体" w:hAnsi="宋体" w:cs="仿宋"/>
          <w:szCs w:val="21"/>
          <w:u w:val="dotted"/>
        </w:rPr>
        <w:t xml:space="preserve"> </w:t>
      </w:r>
      <w:r w:rsidRPr="007A0CB6">
        <w:rPr>
          <w:rFonts w:ascii="宋体" w:hAnsi="宋体" w:cs="仿宋" w:hint="eastAsia"/>
          <w:szCs w:val="21"/>
          <w:u w:val="dotted"/>
        </w:rPr>
        <w:t xml:space="preserve"> </w:t>
      </w:r>
    </w:p>
    <w:p w14:paraId="1BAFF254" w14:textId="77777777" w:rsidR="002A5E5A" w:rsidRPr="007A0CB6" w:rsidRDefault="00000000">
      <w:pPr>
        <w:snapToGrid w:val="0"/>
        <w:spacing w:line="460" w:lineRule="exact"/>
        <w:ind w:firstLineChars="200" w:firstLine="420"/>
        <w:rPr>
          <w:rFonts w:ascii="宋体" w:hAnsi="宋体" w:cs="仿宋" w:hint="eastAsia"/>
          <w:szCs w:val="21"/>
          <w:u w:val="dotted"/>
        </w:rPr>
      </w:pPr>
      <w:r w:rsidRPr="007A0CB6">
        <w:rPr>
          <w:rFonts w:ascii="宋体" w:hAnsi="宋体" w:cs="仿宋" w:hint="eastAsia"/>
          <w:szCs w:val="21"/>
        </w:rPr>
        <w:t>质疑事项2</w:t>
      </w:r>
    </w:p>
    <w:p w14:paraId="47F035DD" w14:textId="77777777" w:rsidR="002A5E5A" w:rsidRPr="007A0CB6" w:rsidRDefault="00000000">
      <w:pPr>
        <w:snapToGrid w:val="0"/>
        <w:spacing w:line="460" w:lineRule="exact"/>
        <w:ind w:firstLineChars="200" w:firstLine="420"/>
        <w:rPr>
          <w:rFonts w:ascii="宋体" w:hAnsi="宋体" w:cs="仿宋" w:hint="eastAsia"/>
          <w:szCs w:val="21"/>
        </w:rPr>
      </w:pPr>
      <w:r w:rsidRPr="007A0CB6">
        <w:rPr>
          <w:rFonts w:ascii="宋体" w:hAnsi="宋体" w:cs="仿宋" w:hint="eastAsia"/>
          <w:szCs w:val="21"/>
        </w:rPr>
        <w:t>……</w:t>
      </w:r>
    </w:p>
    <w:p w14:paraId="654F45B6" w14:textId="77777777" w:rsidR="002A5E5A" w:rsidRPr="007A0CB6" w:rsidRDefault="00000000">
      <w:pPr>
        <w:snapToGrid w:val="0"/>
        <w:spacing w:line="460" w:lineRule="exact"/>
        <w:rPr>
          <w:rFonts w:ascii="宋体" w:hAnsi="宋体" w:cs="仿宋" w:hint="eastAsia"/>
          <w:bCs/>
          <w:szCs w:val="21"/>
        </w:rPr>
      </w:pPr>
      <w:r w:rsidRPr="007A0CB6">
        <w:rPr>
          <w:rFonts w:ascii="宋体" w:hAnsi="宋体" w:cs="仿宋" w:hint="eastAsia"/>
          <w:bCs/>
          <w:szCs w:val="21"/>
        </w:rPr>
        <w:t>四、与质疑事项相关的质疑请求</w:t>
      </w:r>
    </w:p>
    <w:p w14:paraId="2D323C92" w14:textId="77777777" w:rsidR="002A5E5A" w:rsidRPr="007A0CB6" w:rsidRDefault="00000000">
      <w:pPr>
        <w:snapToGrid w:val="0"/>
        <w:spacing w:line="460" w:lineRule="exact"/>
        <w:ind w:firstLineChars="200" w:firstLine="420"/>
        <w:rPr>
          <w:rFonts w:ascii="宋体" w:hAnsi="宋体" w:cs="仿宋" w:hint="eastAsia"/>
          <w:szCs w:val="21"/>
          <w:u w:val="dotted"/>
        </w:rPr>
      </w:pPr>
      <w:r w:rsidRPr="007A0CB6">
        <w:rPr>
          <w:rFonts w:ascii="宋体" w:hAnsi="宋体" w:cs="仿宋" w:hint="eastAsia"/>
          <w:szCs w:val="21"/>
        </w:rPr>
        <w:t>请求：</w:t>
      </w:r>
      <w:r w:rsidRPr="007A0CB6">
        <w:rPr>
          <w:rFonts w:ascii="宋体" w:hAnsi="宋体" w:cs="仿宋" w:hint="eastAsia"/>
          <w:szCs w:val="21"/>
          <w:u w:val="dotted"/>
        </w:rPr>
        <w:t xml:space="preserve">                                               </w:t>
      </w:r>
    </w:p>
    <w:p w14:paraId="7B4A84A0" w14:textId="77777777" w:rsidR="002A5E5A" w:rsidRPr="007A0CB6" w:rsidRDefault="002A5E5A">
      <w:pPr>
        <w:spacing w:line="460" w:lineRule="exact"/>
        <w:rPr>
          <w:rFonts w:ascii="宋体" w:hAnsi="宋体" w:hint="eastAsia"/>
          <w:szCs w:val="21"/>
        </w:rPr>
      </w:pPr>
    </w:p>
    <w:p w14:paraId="74CEFB49" w14:textId="77777777" w:rsidR="002A5E5A" w:rsidRPr="007A0CB6" w:rsidRDefault="002A5E5A">
      <w:pPr>
        <w:spacing w:line="460" w:lineRule="exact"/>
        <w:rPr>
          <w:rFonts w:ascii="宋体" w:hAnsi="宋体" w:hint="eastAsia"/>
          <w:szCs w:val="21"/>
        </w:rPr>
      </w:pPr>
    </w:p>
    <w:p w14:paraId="438B27D0" w14:textId="77777777" w:rsidR="002A5E5A" w:rsidRPr="007A0CB6" w:rsidRDefault="00000000">
      <w:pPr>
        <w:spacing w:line="460" w:lineRule="exact"/>
        <w:rPr>
          <w:rFonts w:ascii="宋体" w:hAnsi="宋体" w:hint="eastAsia"/>
          <w:szCs w:val="21"/>
        </w:rPr>
      </w:pPr>
      <w:r w:rsidRPr="007A0CB6">
        <w:rPr>
          <w:rFonts w:ascii="宋体" w:hAnsi="宋体" w:hint="eastAsia"/>
          <w:szCs w:val="21"/>
        </w:rPr>
        <w:t xml:space="preserve">签字(签章)：                   公章：                      </w:t>
      </w:r>
    </w:p>
    <w:p w14:paraId="4C833FFC" w14:textId="77777777" w:rsidR="002A5E5A" w:rsidRPr="007A0CB6" w:rsidRDefault="00000000">
      <w:pPr>
        <w:spacing w:line="460" w:lineRule="exact"/>
        <w:rPr>
          <w:rFonts w:ascii="宋体" w:hAnsi="宋体" w:hint="eastAsia"/>
          <w:szCs w:val="21"/>
        </w:rPr>
      </w:pPr>
      <w:r w:rsidRPr="007A0CB6">
        <w:rPr>
          <w:rFonts w:ascii="宋体" w:hAnsi="宋体" w:hint="eastAsia"/>
          <w:szCs w:val="21"/>
        </w:rPr>
        <w:t xml:space="preserve">日期：    </w:t>
      </w:r>
    </w:p>
    <w:p w14:paraId="623A9630" w14:textId="77777777" w:rsidR="002A5E5A" w:rsidRPr="007A0CB6" w:rsidRDefault="00000000">
      <w:pPr>
        <w:spacing w:line="460" w:lineRule="exact"/>
        <w:rPr>
          <w:rFonts w:ascii="宋体" w:hAnsi="宋体" w:hint="eastAsia"/>
          <w:szCs w:val="21"/>
        </w:rPr>
      </w:pPr>
      <w:r w:rsidRPr="007A0CB6">
        <w:rPr>
          <w:rFonts w:ascii="宋体" w:hAnsi="宋体" w:cs="仿宋"/>
          <w:b/>
          <w:bCs/>
          <w:szCs w:val="21"/>
        </w:rPr>
        <w:br w:type="page"/>
      </w:r>
    </w:p>
    <w:p w14:paraId="7CA0A200" w14:textId="77777777" w:rsidR="002A5E5A" w:rsidRPr="007A0CB6" w:rsidRDefault="00000000">
      <w:pPr>
        <w:spacing w:line="400" w:lineRule="exact"/>
        <w:rPr>
          <w:rFonts w:ascii="宋体" w:hAnsi="宋体" w:hint="eastAsia"/>
          <w:szCs w:val="21"/>
        </w:rPr>
      </w:pPr>
      <w:r w:rsidRPr="007A0CB6">
        <w:rPr>
          <w:rFonts w:ascii="宋体" w:hAnsi="宋体" w:hint="eastAsia"/>
          <w:szCs w:val="21"/>
        </w:rPr>
        <w:lastRenderedPageBreak/>
        <w:t>质疑函制作说明：</w:t>
      </w:r>
    </w:p>
    <w:p w14:paraId="3973CFCA" w14:textId="77777777" w:rsidR="002A5E5A" w:rsidRPr="007A0CB6" w:rsidRDefault="00000000">
      <w:pPr>
        <w:spacing w:line="400" w:lineRule="exact"/>
        <w:jc w:val="left"/>
        <w:rPr>
          <w:rFonts w:ascii="宋体" w:hAnsi="宋体" w:hint="eastAsia"/>
          <w:szCs w:val="21"/>
        </w:rPr>
      </w:pPr>
      <w:r w:rsidRPr="007A0CB6">
        <w:rPr>
          <w:rFonts w:ascii="宋体" w:hAnsi="宋体" w:hint="eastAsia"/>
          <w:szCs w:val="21"/>
        </w:rPr>
        <w:t>1.供应商提出质疑时，应提交质疑函和必要的证明材料。</w:t>
      </w:r>
    </w:p>
    <w:p w14:paraId="2AF7408A" w14:textId="77777777" w:rsidR="002A5E5A" w:rsidRPr="007A0CB6" w:rsidRDefault="00000000">
      <w:pPr>
        <w:spacing w:line="400" w:lineRule="exact"/>
        <w:jc w:val="left"/>
        <w:rPr>
          <w:rFonts w:ascii="宋体" w:hAnsi="宋体" w:hint="eastAsia"/>
          <w:szCs w:val="21"/>
        </w:rPr>
      </w:pPr>
      <w:r w:rsidRPr="007A0CB6">
        <w:rPr>
          <w:rFonts w:ascii="宋体" w:hAnsi="宋体" w:hint="eastAsia"/>
          <w:szCs w:val="21"/>
        </w:rPr>
        <w:t>2.质疑供应商若委托代理人进行质疑的，质疑函应按要求列明“授权代表”的有关内容，并在附件中提交由质疑</w:t>
      </w:r>
      <w:r w:rsidRPr="007A0CB6">
        <w:rPr>
          <w:rFonts w:ascii="宋体" w:hAnsi="宋体" w:cs="宋体" w:hint="eastAsia"/>
          <w:szCs w:val="21"/>
        </w:rPr>
        <w:t>供应商签署的授权委托书。授权委托书应载明代理人的姓名或者名称、代理事项、具体权限、期限和相关事项。</w:t>
      </w:r>
    </w:p>
    <w:p w14:paraId="6A73C4E6" w14:textId="77777777" w:rsidR="002A5E5A" w:rsidRPr="007A0CB6" w:rsidRDefault="00000000">
      <w:pPr>
        <w:spacing w:line="400" w:lineRule="exact"/>
        <w:jc w:val="left"/>
        <w:rPr>
          <w:rFonts w:ascii="宋体" w:hAnsi="宋体" w:hint="eastAsia"/>
          <w:szCs w:val="21"/>
        </w:rPr>
      </w:pPr>
      <w:r w:rsidRPr="007A0CB6">
        <w:rPr>
          <w:rFonts w:ascii="宋体" w:hAnsi="宋体" w:hint="eastAsia"/>
          <w:szCs w:val="21"/>
        </w:rPr>
        <w:t>3.质疑供应商若对项目的某一分包进行质疑，质疑函中应列明具体分包号。</w:t>
      </w:r>
    </w:p>
    <w:p w14:paraId="7655926E" w14:textId="77777777" w:rsidR="002A5E5A" w:rsidRPr="007A0CB6" w:rsidRDefault="00000000">
      <w:pPr>
        <w:spacing w:line="400" w:lineRule="exact"/>
        <w:jc w:val="left"/>
        <w:rPr>
          <w:rFonts w:ascii="宋体" w:hAnsi="宋体" w:hint="eastAsia"/>
          <w:szCs w:val="21"/>
        </w:rPr>
      </w:pPr>
      <w:r w:rsidRPr="007A0CB6">
        <w:rPr>
          <w:rFonts w:ascii="宋体" w:hAnsi="宋体" w:hint="eastAsia"/>
          <w:szCs w:val="21"/>
        </w:rPr>
        <w:t>4.质疑函的质疑事项应具体、明确，并有必要的事实依据和法律依据。</w:t>
      </w:r>
    </w:p>
    <w:p w14:paraId="4BDF6EDC" w14:textId="77777777" w:rsidR="002A5E5A" w:rsidRPr="007A0CB6" w:rsidRDefault="00000000">
      <w:pPr>
        <w:spacing w:line="400" w:lineRule="exact"/>
        <w:jc w:val="left"/>
        <w:rPr>
          <w:rFonts w:ascii="宋体" w:hAnsi="宋体" w:hint="eastAsia"/>
          <w:szCs w:val="21"/>
        </w:rPr>
      </w:pPr>
      <w:r w:rsidRPr="007A0CB6">
        <w:rPr>
          <w:rFonts w:ascii="宋体" w:hAnsi="宋体" w:hint="eastAsia"/>
          <w:szCs w:val="21"/>
        </w:rPr>
        <w:t>5.质疑函的质疑请求应与质疑事项相关。</w:t>
      </w:r>
    </w:p>
    <w:p w14:paraId="55ACD326" w14:textId="77777777" w:rsidR="002A5E5A" w:rsidRPr="007A0CB6" w:rsidRDefault="00000000">
      <w:pPr>
        <w:spacing w:line="400" w:lineRule="exact"/>
        <w:rPr>
          <w:rFonts w:ascii="宋体" w:hAnsi="宋体" w:hint="eastAsia"/>
          <w:b/>
          <w:szCs w:val="21"/>
        </w:rPr>
      </w:pPr>
      <w:r w:rsidRPr="007A0CB6">
        <w:rPr>
          <w:rFonts w:ascii="宋体" w:hAnsi="宋体" w:hint="eastAsia"/>
          <w:szCs w:val="21"/>
        </w:rPr>
        <w:t>6.质疑供应商为自然人的，质疑函应由本人签字；质疑供应商为法人或者其他组织的，质疑函应由法定代表人、主要负责人，或者其授权代表签字或者盖章，并加盖公章。</w:t>
      </w:r>
    </w:p>
    <w:p w14:paraId="622D41DA" w14:textId="77777777" w:rsidR="002A5E5A" w:rsidRPr="007A0CB6" w:rsidRDefault="002A5E5A">
      <w:pPr>
        <w:spacing w:line="400" w:lineRule="exact"/>
        <w:rPr>
          <w:rFonts w:ascii="宋体" w:hAnsi="宋体" w:hint="eastAsia"/>
          <w:szCs w:val="21"/>
        </w:rPr>
      </w:pPr>
    </w:p>
    <w:p w14:paraId="7D443B5B" w14:textId="77777777" w:rsidR="002A5E5A" w:rsidRPr="007A0CB6" w:rsidRDefault="002A5E5A">
      <w:pPr>
        <w:rPr>
          <w:rFonts w:ascii="宋体" w:hAnsi="宋体" w:hint="eastAsia"/>
        </w:rPr>
      </w:pPr>
    </w:p>
    <w:p w14:paraId="3DA6193B" w14:textId="77777777" w:rsidR="002A5E5A" w:rsidRPr="007A0CB6" w:rsidRDefault="00000000">
      <w:pPr>
        <w:snapToGrid w:val="0"/>
        <w:spacing w:after="156"/>
        <w:rPr>
          <w:rFonts w:ascii="宋体" w:hAnsi="宋体" w:hint="eastAsia"/>
          <w:b/>
          <w:kern w:val="0"/>
          <w:sz w:val="24"/>
        </w:rPr>
      </w:pPr>
      <w:r w:rsidRPr="007A0CB6">
        <w:rPr>
          <w:rFonts w:ascii="宋体" w:hAnsi="宋体"/>
          <w:kern w:val="0"/>
          <w:sz w:val="20"/>
          <w:szCs w:val="21"/>
        </w:rPr>
        <w:br w:type="page"/>
      </w:r>
      <w:r w:rsidRPr="007A0CB6">
        <w:rPr>
          <w:rFonts w:ascii="宋体" w:hAnsi="宋体" w:hint="eastAsia"/>
          <w:b/>
          <w:kern w:val="0"/>
          <w:sz w:val="24"/>
        </w:rPr>
        <w:lastRenderedPageBreak/>
        <w:t>附件</w:t>
      </w:r>
      <w:r w:rsidRPr="007A0CB6">
        <w:rPr>
          <w:rFonts w:ascii="宋体" w:hAnsi="宋体"/>
          <w:b/>
          <w:kern w:val="0"/>
          <w:sz w:val="24"/>
        </w:rPr>
        <w:t>2</w:t>
      </w:r>
      <w:r w:rsidRPr="007A0CB6">
        <w:rPr>
          <w:rFonts w:ascii="宋体" w:hAnsi="宋体" w:hint="eastAsia"/>
          <w:b/>
          <w:kern w:val="0"/>
          <w:sz w:val="24"/>
        </w:rPr>
        <w:t>：</w:t>
      </w:r>
    </w:p>
    <w:p w14:paraId="2822B9FC" w14:textId="77777777" w:rsidR="002A5E5A" w:rsidRPr="007A0CB6" w:rsidRDefault="00000000">
      <w:pPr>
        <w:spacing w:beforeLines="50" w:before="156" w:afterLines="50" w:after="156" w:line="560" w:lineRule="exact"/>
        <w:jc w:val="center"/>
        <w:rPr>
          <w:rFonts w:ascii="宋体" w:hAnsi="宋体" w:cs="仿宋" w:hint="eastAsia"/>
          <w:b/>
          <w:bCs/>
          <w:sz w:val="32"/>
          <w:szCs w:val="32"/>
        </w:rPr>
      </w:pPr>
      <w:r w:rsidRPr="007A0CB6">
        <w:rPr>
          <w:rFonts w:ascii="宋体" w:hAnsi="宋体" w:cs="仿宋" w:hint="eastAsia"/>
          <w:b/>
          <w:bCs/>
          <w:sz w:val="32"/>
          <w:szCs w:val="32"/>
        </w:rPr>
        <w:t>投诉书（格式）</w:t>
      </w:r>
    </w:p>
    <w:p w14:paraId="5745D24F" w14:textId="77777777" w:rsidR="002A5E5A" w:rsidRPr="007A0CB6" w:rsidRDefault="00000000">
      <w:pPr>
        <w:snapToGrid w:val="0"/>
        <w:spacing w:line="440" w:lineRule="exact"/>
        <w:rPr>
          <w:rFonts w:ascii="宋体" w:hAnsi="宋体" w:hint="eastAsia"/>
          <w:b/>
          <w:bCs/>
          <w:kern w:val="0"/>
          <w:szCs w:val="21"/>
        </w:rPr>
      </w:pPr>
      <w:r w:rsidRPr="007A0CB6">
        <w:rPr>
          <w:rFonts w:ascii="宋体" w:hAnsi="宋体" w:hint="eastAsia"/>
          <w:b/>
          <w:bCs/>
          <w:kern w:val="0"/>
          <w:szCs w:val="21"/>
        </w:rPr>
        <w:t>一、投诉相关主体基本情况：</w:t>
      </w:r>
    </w:p>
    <w:p w14:paraId="2CA211C4" w14:textId="77777777" w:rsidR="002A5E5A" w:rsidRPr="007A0CB6" w:rsidRDefault="00000000">
      <w:pPr>
        <w:snapToGrid w:val="0"/>
        <w:spacing w:line="440" w:lineRule="exact"/>
        <w:ind w:firstLineChars="200" w:firstLine="420"/>
        <w:rPr>
          <w:rFonts w:ascii="宋体" w:hAnsi="宋体" w:hint="eastAsia"/>
          <w:bCs/>
          <w:kern w:val="0"/>
          <w:szCs w:val="21"/>
          <w:u w:val="single"/>
        </w:rPr>
      </w:pPr>
      <w:r w:rsidRPr="007A0CB6">
        <w:rPr>
          <w:rFonts w:ascii="宋体" w:hAnsi="宋体" w:hint="eastAsia"/>
          <w:bCs/>
          <w:kern w:val="0"/>
          <w:szCs w:val="21"/>
        </w:rPr>
        <w:t>投标人：</w:t>
      </w:r>
      <w:r w:rsidRPr="007A0CB6">
        <w:rPr>
          <w:rFonts w:ascii="宋体" w:hAnsi="宋体" w:hint="eastAsia"/>
          <w:bCs/>
          <w:kern w:val="0"/>
          <w:szCs w:val="21"/>
          <w:u w:val="single"/>
        </w:rPr>
        <w:t xml:space="preserve">                                                                        </w:t>
      </w:r>
      <w:r w:rsidRPr="007A0CB6">
        <w:rPr>
          <w:rFonts w:ascii="宋体" w:hAnsi="宋体" w:hint="eastAsia"/>
          <w:bCs/>
          <w:kern w:val="0"/>
          <w:szCs w:val="21"/>
        </w:rPr>
        <w:t xml:space="preserve"> </w:t>
      </w:r>
    </w:p>
    <w:p w14:paraId="609069B6" w14:textId="77777777" w:rsidR="002A5E5A" w:rsidRPr="007A0CB6" w:rsidRDefault="00000000">
      <w:pPr>
        <w:snapToGrid w:val="0"/>
        <w:spacing w:line="440" w:lineRule="exact"/>
        <w:ind w:firstLineChars="200" w:firstLine="420"/>
        <w:rPr>
          <w:rFonts w:ascii="宋体" w:hAnsi="宋体" w:hint="eastAsia"/>
          <w:bCs/>
          <w:kern w:val="0"/>
          <w:szCs w:val="21"/>
        </w:rPr>
      </w:pPr>
      <w:r w:rsidRPr="007A0CB6">
        <w:rPr>
          <w:rFonts w:ascii="宋体" w:hAnsi="宋体"/>
          <w:bCs/>
          <w:kern w:val="0"/>
          <w:szCs w:val="21"/>
        </w:rPr>
        <w:t>地址</w:t>
      </w:r>
      <w:r w:rsidRPr="007A0CB6">
        <w:rPr>
          <w:rFonts w:ascii="宋体" w:hAnsi="宋体" w:hint="eastAsia"/>
          <w:bCs/>
          <w:kern w:val="0"/>
          <w:szCs w:val="21"/>
        </w:rPr>
        <w:t xml:space="preserve">：                                         </w:t>
      </w:r>
      <w:r w:rsidRPr="007A0CB6">
        <w:rPr>
          <w:rFonts w:ascii="宋体" w:hAnsi="宋体"/>
          <w:bCs/>
          <w:kern w:val="0"/>
          <w:szCs w:val="21"/>
        </w:rPr>
        <w:t>邮编</w:t>
      </w:r>
      <w:r w:rsidRPr="007A0CB6">
        <w:rPr>
          <w:rFonts w:ascii="宋体" w:hAnsi="宋体" w:hint="eastAsia"/>
          <w:bCs/>
          <w:kern w:val="0"/>
          <w:szCs w:val="21"/>
        </w:rPr>
        <w:t>：</w:t>
      </w:r>
      <w:r w:rsidRPr="007A0CB6">
        <w:rPr>
          <w:rFonts w:ascii="宋体" w:hAnsi="宋体" w:hint="eastAsia"/>
          <w:bCs/>
          <w:kern w:val="0"/>
          <w:szCs w:val="21"/>
          <w:u w:val="single"/>
        </w:rPr>
        <w:t xml:space="preserve">                          </w:t>
      </w:r>
      <w:r w:rsidRPr="007A0CB6">
        <w:rPr>
          <w:rFonts w:ascii="宋体" w:hAnsi="宋体" w:hint="eastAsia"/>
          <w:bCs/>
          <w:kern w:val="0"/>
          <w:szCs w:val="21"/>
        </w:rPr>
        <w:t xml:space="preserve">  </w:t>
      </w:r>
    </w:p>
    <w:p w14:paraId="1F345F55" w14:textId="77777777" w:rsidR="002A5E5A" w:rsidRPr="007A0CB6" w:rsidRDefault="00000000">
      <w:pPr>
        <w:snapToGrid w:val="0"/>
        <w:spacing w:line="440" w:lineRule="exact"/>
        <w:ind w:firstLineChars="200" w:firstLine="420"/>
        <w:rPr>
          <w:rFonts w:ascii="宋体" w:hAnsi="宋体" w:hint="eastAsia"/>
          <w:bCs/>
          <w:kern w:val="0"/>
          <w:szCs w:val="21"/>
          <w:u w:val="single"/>
        </w:rPr>
      </w:pPr>
      <w:r w:rsidRPr="007A0CB6">
        <w:rPr>
          <w:rFonts w:ascii="宋体" w:hAnsi="宋体" w:hint="eastAsia"/>
          <w:bCs/>
          <w:kern w:val="0"/>
          <w:szCs w:val="21"/>
        </w:rPr>
        <w:t>法定代表人/主要负责人：</w:t>
      </w:r>
      <w:r w:rsidRPr="007A0CB6">
        <w:rPr>
          <w:rFonts w:ascii="宋体" w:hAnsi="宋体" w:hint="eastAsia"/>
          <w:bCs/>
          <w:kern w:val="0"/>
          <w:szCs w:val="21"/>
          <w:u w:val="single"/>
        </w:rPr>
        <w:t xml:space="preserve">                                                         </w:t>
      </w:r>
    </w:p>
    <w:p w14:paraId="373A0F27" w14:textId="77777777" w:rsidR="002A5E5A" w:rsidRPr="007A0CB6" w:rsidRDefault="00000000">
      <w:pPr>
        <w:snapToGrid w:val="0"/>
        <w:spacing w:line="440" w:lineRule="exact"/>
        <w:ind w:firstLineChars="200" w:firstLine="420"/>
        <w:rPr>
          <w:rFonts w:ascii="宋体" w:hAnsi="宋体" w:hint="eastAsia"/>
          <w:bCs/>
          <w:kern w:val="0"/>
          <w:szCs w:val="21"/>
        </w:rPr>
      </w:pPr>
      <w:r w:rsidRPr="007A0CB6">
        <w:rPr>
          <w:rFonts w:ascii="宋体" w:hAnsi="宋体"/>
          <w:bCs/>
          <w:kern w:val="0"/>
          <w:szCs w:val="21"/>
        </w:rPr>
        <w:t>联系电话</w:t>
      </w:r>
      <w:r w:rsidRPr="007A0CB6">
        <w:rPr>
          <w:rFonts w:ascii="宋体" w:hAnsi="宋体" w:hint="eastAsia"/>
          <w:bCs/>
          <w:kern w:val="0"/>
          <w:szCs w:val="21"/>
        </w:rPr>
        <w:t>：</w:t>
      </w:r>
      <w:r w:rsidRPr="007A0CB6">
        <w:rPr>
          <w:rFonts w:ascii="宋体" w:hAnsi="宋体" w:hint="eastAsia"/>
          <w:bCs/>
          <w:kern w:val="0"/>
          <w:szCs w:val="21"/>
          <w:u w:val="single"/>
        </w:rPr>
        <w:t xml:space="preserve">                                         </w:t>
      </w:r>
    </w:p>
    <w:p w14:paraId="49642BC0" w14:textId="77777777" w:rsidR="002A5E5A" w:rsidRPr="007A0CB6" w:rsidRDefault="00000000">
      <w:pPr>
        <w:snapToGrid w:val="0"/>
        <w:spacing w:line="440" w:lineRule="exact"/>
        <w:ind w:firstLineChars="200" w:firstLine="420"/>
        <w:rPr>
          <w:rFonts w:ascii="宋体" w:hAnsi="宋体" w:hint="eastAsia"/>
          <w:bCs/>
          <w:kern w:val="0"/>
          <w:szCs w:val="21"/>
          <w:u w:val="single"/>
        </w:rPr>
      </w:pPr>
      <w:r w:rsidRPr="007A0CB6">
        <w:rPr>
          <w:rFonts w:ascii="宋体" w:hAnsi="宋体" w:hint="eastAsia"/>
          <w:bCs/>
          <w:kern w:val="0"/>
          <w:szCs w:val="21"/>
        </w:rPr>
        <w:t xml:space="preserve">委托代理人：                                   </w:t>
      </w:r>
      <w:r w:rsidRPr="007A0CB6">
        <w:rPr>
          <w:rFonts w:ascii="宋体" w:hAnsi="宋体"/>
          <w:bCs/>
          <w:kern w:val="0"/>
          <w:szCs w:val="21"/>
        </w:rPr>
        <w:t>联系</w:t>
      </w:r>
      <w:r w:rsidRPr="007A0CB6">
        <w:rPr>
          <w:rFonts w:ascii="宋体" w:hAnsi="宋体" w:hint="eastAsia"/>
          <w:bCs/>
          <w:kern w:val="0"/>
          <w:szCs w:val="21"/>
        </w:rPr>
        <w:t>电话：</w:t>
      </w:r>
      <w:r w:rsidRPr="007A0CB6">
        <w:rPr>
          <w:rFonts w:ascii="宋体" w:hAnsi="宋体" w:hint="eastAsia"/>
          <w:bCs/>
          <w:kern w:val="0"/>
          <w:szCs w:val="21"/>
          <w:u w:val="single"/>
        </w:rPr>
        <w:t xml:space="preserve">           </w:t>
      </w:r>
      <w:r w:rsidRPr="007A0CB6">
        <w:rPr>
          <w:rFonts w:ascii="宋体" w:hAnsi="宋体"/>
          <w:bCs/>
          <w:kern w:val="0"/>
          <w:szCs w:val="21"/>
          <w:u w:val="single"/>
        </w:rPr>
        <w:t xml:space="preserve">    </w:t>
      </w:r>
      <w:r w:rsidRPr="007A0CB6">
        <w:rPr>
          <w:rFonts w:ascii="宋体" w:hAnsi="宋体" w:hint="eastAsia"/>
          <w:bCs/>
          <w:kern w:val="0"/>
          <w:szCs w:val="21"/>
          <w:u w:val="single"/>
        </w:rPr>
        <w:t xml:space="preserve">        </w:t>
      </w:r>
    </w:p>
    <w:p w14:paraId="22EF43C3" w14:textId="77777777" w:rsidR="002A5E5A" w:rsidRPr="007A0CB6" w:rsidRDefault="00000000">
      <w:pPr>
        <w:snapToGrid w:val="0"/>
        <w:spacing w:line="440" w:lineRule="exact"/>
        <w:ind w:firstLineChars="200" w:firstLine="420"/>
        <w:rPr>
          <w:rFonts w:ascii="宋体" w:hAnsi="宋体" w:hint="eastAsia"/>
          <w:bCs/>
          <w:kern w:val="0"/>
          <w:szCs w:val="21"/>
        </w:rPr>
      </w:pPr>
      <w:r w:rsidRPr="007A0CB6">
        <w:rPr>
          <w:rFonts w:ascii="宋体" w:hAnsi="宋体"/>
          <w:bCs/>
          <w:kern w:val="0"/>
          <w:szCs w:val="21"/>
        </w:rPr>
        <w:t>地址</w:t>
      </w:r>
      <w:r w:rsidRPr="007A0CB6">
        <w:rPr>
          <w:rFonts w:ascii="宋体" w:hAnsi="宋体" w:hint="eastAsia"/>
          <w:bCs/>
          <w:kern w:val="0"/>
          <w:szCs w:val="21"/>
        </w:rPr>
        <w:t xml:space="preserve">：                                         </w:t>
      </w:r>
      <w:r w:rsidRPr="007A0CB6">
        <w:rPr>
          <w:rFonts w:ascii="宋体" w:hAnsi="宋体"/>
          <w:bCs/>
          <w:kern w:val="0"/>
          <w:szCs w:val="21"/>
        </w:rPr>
        <w:t>邮编</w:t>
      </w:r>
      <w:r w:rsidRPr="007A0CB6">
        <w:rPr>
          <w:rFonts w:ascii="宋体" w:hAnsi="宋体" w:hint="eastAsia"/>
          <w:bCs/>
          <w:kern w:val="0"/>
          <w:szCs w:val="21"/>
        </w:rPr>
        <w:t>：</w:t>
      </w:r>
      <w:r w:rsidRPr="007A0CB6">
        <w:rPr>
          <w:rFonts w:ascii="宋体" w:hAnsi="宋体" w:hint="eastAsia"/>
          <w:bCs/>
          <w:kern w:val="0"/>
          <w:szCs w:val="21"/>
          <w:u w:val="single"/>
        </w:rPr>
        <w:t xml:space="preserve">       </w:t>
      </w:r>
      <w:r w:rsidRPr="007A0CB6">
        <w:rPr>
          <w:rFonts w:ascii="宋体" w:hAnsi="宋体"/>
          <w:bCs/>
          <w:kern w:val="0"/>
          <w:szCs w:val="21"/>
          <w:u w:val="single"/>
        </w:rPr>
        <w:t xml:space="preserve">                   </w:t>
      </w:r>
      <w:r w:rsidRPr="007A0CB6">
        <w:rPr>
          <w:rFonts w:ascii="宋体" w:hAnsi="宋体" w:hint="eastAsia"/>
          <w:bCs/>
          <w:kern w:val="0"/>
          <w:szCs w:val="21"/>
          <w:u w:val="single"/>
        </w:rPr>
        <w:t xml:space="preserve"> </w:t>
      </w:r>
    </w:p>
    <w:p w14:paraId="50074F9A" w14:textId="77777777" w:rsidR="002A5E5A" w:rsidRPr="007A0CB6" w:rsidRDefault="00000000">
      <w:pPr>
        <w:snapToGrid w:val="0"/>
        <w:spacing w:line="440" w:lineRule="exact"/>
        <w:ind w:firstLineChars="200" w:firstLine="420"/>
        <w:rPr>
          <w:rFonts w:ascii="宋体" w:hAnsi="宋体" w:hint="eastAsia"/>
          <w:bCs/>
          <w:kern w:val="0"/>
          <w:szCs w:val="21"/>
        </w:rPr>
      </w:pPr>
      <w:r w:rsidRPr="007A0CB6">
        <w:rPr>
          <w:rFonts w:ascii="宋体" w:hAnsi="宋体" w:hint="eastAsia"/>
          <w:bCs/>
          <w:kern w:val="0"/>
          <w:szCs w:val="21"/>
        </w:rPr>
        <w:t>被投诉人1：</w:t>
      </w:r>
    </w:p>
    <w:p w14:paraId="4385B6E3" w14:textId="77777777" w:rsidR="002A5E5A" w:rsidRPr="007A0CB6" w:rsidRDefault="00000000">
      <w:pPr>
        <w:snapToGrid w:val="0"/>
        <w:spacing w:line="440" w:lineRule="exact"/>
        <w:ind w:firstLineChars="200" w:firstLine="420"/>
        <w:rPr>
          <w:rFonts w:ascii="宋体" w:hAnsi="宋体" w:hint="eastAsia"/>
          <w:bCs/>
          <w:kern w:val="0"/>
          <w:szCs w:val="21"/>
        </w:rPr>
      </w:pPr>
      <w:r w:rsidRPr="007A0CB6">
        <w:rPr>
          <w:rFonts w:ascii="宋体" w:hAnsi="宋体" w:hint="eastAsia"/>
          <w:bCs/>
          <w:kern w:val="0"/>
          <w:szCs w:val="21"/>
        </w:rPr>
        <w:t xml:space="preserve">地址：                                         </w:t>
      </w:r>
      <w:r w:rsidRPr="007A0CB6">
        <w:rPr>
          <w:rFonts w:ascii="宋体" w:hAnsi="宋体"/>
          <w:bCs/>
          <w:kern w:val="0"/>
          <w:szCs w:val="21"/>
        </w:rPr>
        <w:t>邮编</w:t>
      </w:r>
      <w:r w:rsidRPr="007A0CB6">
        <w:rPr>
          <w:rFonts w:ascii="宋体" w:hAnsi="宋体" w:hint="eastAsia"/>
          <w:bCs/>
          <w:kern w:val="0"/>
          <w:szCs w:val="21"/>
        </w:rPr>
        <w:t>：</w:t>
      </w:r>
      <w:r w:rsidRPr="007A0CB6">
        <w:rPr>
          <w:rFonts w:ascii="宋体" w:hAnsi="宋体" w:hint="eastAsia"/>
          <w:bCs/>
          <w:kern w:val="0"/>
          <w:szCs w:val="21"/>
          <w:u w:val="single"/>
        </w:rPr>
        <w:t xml:space="preserve">     </w:t>
      </w:r>
      <w:r w:rsidRPr="007A0CB6">
        <w:rPr>
          <w:rFonts w:ascii="宋体" w:hAnsi="宋体"/>
          <w:bCs/>
          <w:kern w:val="0"/>
          <w:szCs w:val="21"/>
          <w:u w:val="single"/>
        </w:rPr>
        <w:t xml:space="preserve">        </w:t>
      </w:r>
      <w:r w:rsidRPr="007A0CB6">
        <w:rPr>
          <w:rFonts w:ascii="宋体" w:hAnsi="宋体" w:hint="eastAsia"/>
          <w:bCs/>
          <w:kern w:val="0"/>
          <w:szCs w:val="21"/>
          <w:u w:val="single"/>
        </w:rPr>
        <w:t xml:space="preserve"> </w:t>
      </w:r>
      <w:r w:rsidRPr="007A0CB6">
        <w:rPr>
          <w:rFonts w:ascii="宋体" w:hAnsi="宋体"/>
          <w:bCs/>
          <w:kern w:val="0"/>
          <w:szCs w:val="21"/>
          <w:u w:val="single"/>
        </w:rPr>
        <w:t xml:space="preserve">      </w:t>
      </w:r>
      <w:r w:rsidRPr="007A0CB6">
        <w:rPr>
          <w:rFonts w:ascii="宋体" w:hAnsi="宋体" w:hint="eastAsia"/>
          <w:bCs/>
          <w:kern w:val="0"/>
          <w:szCs w:val="21"/>
          <w:u w:val="single"/>
        </w:rPr>
        <w:t xml:space="preserve"> </w:t>
      </w:r>
      <w:r w:rsidRPr="007A0CB6">
        <w:rPr>
          <w:rFonts w:ascii="宋体" w:hAnsi="宋体"/>
          <w:bCs/>
          <w:kern w:val="0"/>
          <w:szCs w:val="21"/>
          <w:u w:val="single"/>
        </w:rPr>
        <w:t xml:space="preserve">    </w:t>
      </w:r>
      <w:r w:rsidRPr="007A0CB6">
        <w:rPr>
          <w:rFonts w:ascii="宋体" w:hAnsi="宋体" w:hint="eastAsia"/>
          <w:bCs/>
          <w:kern w:val="0"/>
          <w:szCs w:val="21"/>
          <w:u w:val="single"/>
        </w:rPr>
        <w:t xml:space="preserve">  </w:t>
      </w:r>
    </w:p>
    <w:p w14:paraId="7BC60A89" w14:textId="77777777" w:rsidR="002A5E5A" w:rsidRPr="007A0CB6" w:rsidRDefault="00000000">
      <w:pPr>
        <w:snapToGrid w:val="0"/>
        <w:spacing w:line="440" w:lineRule="exact"/>
        <w:ind w:firstLineChars="200" w:firstLine="420"/>
        <w:rPr>
          <w:rFonts w:ascii="宋体" w:hAnsi="宋体" w:hint="eastAsia"/>
          <w:bCs/>
          <w:kern w:val="0"/>
          <w:szCs w:val="21"/>
          <w:u w:val="single"/>
        </w:rPr>
      </w:pPr>
      <w:r w:rsidRPr="007A0CB6">
        <w:rPr>
          <w:rFonts w:ascii="宋体" w:hAnsi="宋体" w:hint="eastAsia"/>
          <w:bCs/>
          <w:kern w:val="0"/>
          <w:szCs w:val="21"/>
        </w:rPr>
        <w:t xml:space="preserve">联系人：                                       </w:t>
      </w:r>
      <w:r w:rsidRPr="007A0CB6">
        <w:rPr>
          <w:rFonts w:ascii="宋体" w:hAnsi="宋体"/>
          <w:bCs/>
          <w:kern w:val="0"/>
          <w:szCs w:val="21"/>
        </w:rPr>
        <w:t>联系</w:t>
      </w:r>
      <w:r w:rsidRPr="007A0CB6">
        <w:rPr>
          <w:rFonts w:ascii="宋体" w:hAnsi="宋体" w:hint="eastAsia"/>
          <w:bCs/>
          <w:kern w:val="0"/>
          <w:szCs w:val="21"/>
        </w:rPr>
        <w:t>电话：</w:t>
      </w:r>
      <w:r w:rsidRPr="007A0CB6">
        <w:rPr>
          <w:rFonts w:ascii="宋体" w:hAnsi="宋体" w:hint="eastAsia"/>
          <w:bCs/>
          <w:kern w:val="0"/>
          <w:szCs w:val="21"/>
          <w:u w:val="single"/>
        </w:rPr>
        <w:t xml:space="preserve">        </w:t>
      </w:r>
      <w:r w:rsidRPr="007A0CB6">
        <w:rPr>
          <w:rFonts w:ascii="宋体" w:hAnsi="宋体"/>
          <w:bCs/>
          <w:kern w:val="0"/>
          <w:szCs w:val="21"/>
          <w:u w:val="single"/>
        </w:rPr>
        <w:t xml:space="preserve">     </w:t>
      </w:r>
      <w:r w:rsidRPr="007A0CB6">
        <w:rPr>
          <w:rFonts w:ascii="宋体" w:hAnsi="宋体" w:hint="eastAsia"/>
          <w:bCs/>
          <w:kern w:val="0"/>
          <w:szCs w:val="21"/>
          <w:u w:val="single"/>
        </w:rPr>
        <w:t xml:space="preserve">     </w:t>
      </w:r>
      <w:r w:rsidRPr="007A0CB6">
        <w:rPr>
          <w:rFonts w:ascii="宋体" w:hAnsi="宋体"/>
          <w:bCs/>
          <w:kern w:val="0"/>
          <w:szCs w:val="21"/>
          <w:u w:val="single"/>
        </w:rPr>
        <w:t xml:space="preserve">   </w:t>
      </w:r>
      <w:r w:rsidRPr="007A0CB6">
        <w:rPr>
          <w:rFonts w:ascii="宋体" w:hAnsi="宋体" w:hint="eastAsia"/>
          <w:bCs/>
          <w:kern w:val="0"/>
          <w:szCs w:val="21"/>
          <w:u w:val="single"/>
        </w:rPr>
        <w:t xml:space="preserve">  </w:t>
      </w:r>
    </w:p>
    <w:p w14:paraId="778F356F" w14:textId="77777777" w:rsidR="002A5E5A" w:rsidRPr="007A0CB6" w:rsidRDefault="00000000">
      <w:pPr>
        <w:snapToGrid w:val="0"/>
        <w:spacing w:line="440" w:lineRule="exact"/>
        <w:ind w:firstLineChars="200" w:firstLine="420"/>
        <w:rPr>
          <w:rFonts w:ascii="宋体" w:hAnsi="宋体" w:hint="eastAsia"/>
          <w:bCs/>
          <w:kern w:val="0"/>
          <w:szCs w:val="21"/>
        </w:rPr>
      </w:pPr>
      <w:r w:rsidRPr="007A0CB6">
        <w:rPr>
          <w:rFonts w:ascii="宋体" w:hAnsi="宋体" w:hint="eastAsia"/>
          <w:bCs/>
          <w:kern w:val="0"/>
          <w:szCs w:val="21"/>
        </w:rPr>
        <w:t xml:space="preserve">被投诉人2： </w:t>
      </w:r>
      <w:r w:rsidRPr="007A0CB6">
        <w:rPr>
          <w:rFonts w:ascii="宋体" w:hAnsi="宋体"/>
          <w:bCs/>
          <w:kern w:val="0"/>
          <w:szCs w:val="21"/>
        </w:rPr>
        <w:t xml:space="preserve">  </w:t>
      </w:r>
    </w:p>
    <w:p w14:paraId="4C01D357" w14:textId="77777777" w:rsidR="002A5E5A" w:rsidRPr="007A0CB6" w:rsidRDefault="00000000">
      <w:pPr>
        <w:snapToGrid w:val="0"/>
        <w:spacing w:line="440" w:lineRule="exact"/>
        <w:ind w:firstLineChars="200" w:firstLine="420"/>
        <w:rPr>
          <w:rFonts w:ascii="宋体" w:hAnsi="宋体" w:hint="eastAsia"/>
          <w:bCs/>
          <w:kern w:val="0"/>
          <w:szCs w:val="21"/>
        </w:rPr>
      </w:pPr>
      <w:r w:rsidRPr="007A0CB6">
        <w:rPr>
          <w:rFonts w:ascii="宋体" w:hAnsi="宋体"/>
          <w:bCs/>
          <w:kern w:val="0"/>
          <w:szCs w:val="21"/>
        </w:rPr>
        <w:t>……</w:t>
      </w:r>
    </w:p>
    <w:p w14:paraId="7D159FB9" w14:textId="77777777" w:rsidR="002A5E5A" w:rsidRPr="007A0CB6" w:rsidRDefault="00000000">
      <w:pPr>
        <w:snapToGrid w:val="0"/>
        <w:spacing w:line="440" w:lineRule="exact"/>
        <w:ind w:firstLineChars="200" w:firstLine="420"/>
        <w:rPr>
          <w:rFonts w:ascii="宋体" w:hAnsi="宋体" w:hint="eastAsia"/>
          <w:bCs/>
          <w:kern w:val="0"/>
          <w:szCs w:val="21"/>
          <w:u w:val="single"/>
        </w:rPr>
      </w:pPr>
      <w:r w:rsidRPr="007A0CB6">
        <w:rPr>
          <w:rFonts w:ascii="宋体" w:hAnsi="宋体" w:hint="eastAsia"/>
          <w:bCs/>
          <w:kern w:val="0"/>
          <w:szCs w:val="21"/>
        </w:rPr>
        <w:t>相关供应商：</w:t>
      </w:r>
      <w:r w:rsidRPr="007A0CB6">
        <w:rPr>
          <w:rFonts w:ascii="宋体" w:hAnsi="宋体" w:hint="eastAsia"/>
          <w:bCs/>
          <w:kern w:val="0"/>
          <w:szCs w:val="21"/>
          <w:u w:val="single"/>
        </w:rPr>
        <w:t xml:space="preserve">                                                                   </w:t>
      </w:r>
    </w:p>
    <w:p w14:paraId="419D645C" w14:textId="77777777" w:rsidR="002A5E5A" w:rsidRPr="007A0CB6" w:rsidRDefault="00000000">
      <w:pPr>
        <w:snapToGrid w:val="0"/>
        <w:spacing w:line="440" w:lineRule="exact"/>
        <w:ind w:firstLineChars="200" w:firstLine="420"/>
        <w:rPr>
          <w:rFonts w:ascii="宋体" w:hAnsi="宋体" w:hint="eastAsia"/>
          <w:bCs/>
          <w:kern w:val="0"/>
          <w:szCs w:val="21"/>
          <w:u w:val="single"/>
        </w:rPr>
      </w:pPr>
      <w:r w:rsidRPr="007A0CB6">
        <w:rPr>
          <w:rFonts w:ascii="宋体" w:hAnsi="宋体"/>
          <w:bCs/>
          <w:kern w:val="0"/>
          <w:szCs w:val="21"/>
        </w:rPr>
        <w:t>地址</w:t>
      </w:r>
      <w:r w:rsidRPr="007A0CB6">
        <w:rPr>
          <w:rFonts w:ascii="宋体" w:hAnsi="宋体" w:hint="eastAsia"/>
          <w:bCs/>
          <w:kern w:val="0"/>
          <w:szCs w:val="21"/>
        </w:rPr>
        <w:t xml:space="preserve">：                                          </w:t>
      </w:r>
      <w:r w:rsidRPr="007A0CB6">
        <w:rPr>
          <w:rFonts w:ascii="宋体" w:hAnsi="宋体"/>
          <w:bCs/>
          <w:kern w:val="0"/>
          <w:szCs w:val="21"/>
        </w:rPr>
        <w:t>邮编</w:t>
      </w:r>
      <w:r w:rsidRPr="007A0CB6">
        <w:rPr>
          <w:rFonts w:ascii="宋体" w:hAnsi="宋体" w:hint="eastAsia"/>
          <w:bCs/>
          <w:kern w:val="0"/>
          <w:szCs w:val="21"/>
        </w:rPr>
        <w:t>：</w:t>
      </w:r>
      <w:r w:rsidRPr="007A0CB6">
        <w:rPr>
          <w:rFonts w:ascii="宋体" w:hAnsi="宋体" w:hint="eastAsia"/>
          <w:bCs/>
          <w:kern w:val="0"/>
          <w:szCs w:val="21"/>
          <w:u w:val="single"/>
        </w:rPr>
        <w:t xml:space="preserve">                      </w:t>
      </w:r>
      <w:r w:rsidRPr="007A0CB6">
        <w:rPr>
          <w:rFonts w:ascii="宋体" w:hAnsi="宋体"/>
          <w:bCs/>
          <w:kern w:val="0"/>
          <w:szCs w:val="21"/>
          <w:u w:val="single"/>
        </w:rPr>
        <w:t xml:space="preserve">  </w:t>
      </w:r>
      <w:r w:rsidRPr="007A0CB6">
        <w:rPr>
          <w:rFonts w:ascii="宋体" w:hAnsi="宋体" w:hint="eastAsia"/>
          <w:bCs/>
          <w:kern w:val="0"/>
          <w:szCs w:val="21"/>
          <w:u w:val="single"/>
        </w:rPr>
        <w:t xml:space="preserve"> </w:t>
      </w:r>
    </w:p>
    <w:p w14:paraId="4E1FE37B" w14:textId="77777777" w:rsidR="002A5E5A" w:rsidRPr="007A0CB6" w:rsidRDefault="00000000">
      <w:pPr>
        <w:snapToGrid w:val="0"/>
        <w:spacing w:line="440" w:lineRule="exact"/>
        <w:ind w:firstLineChars="200" w:firstLine="420"/>
        <w:rPr>
          <w:rFonts w:ascii="宋体" w:hAnsi="宋体" w:hint="eastAsia"/>
          <w:bCs/>
          <w:kern w:val="0"/>
          <w:szCs w:val="21"/>
        </w:rPr>
      </w:pPr>
      <w:r w:rsidRPr="007A0CB6">
        <w:rPr>
          <w:rFonts w:ascii="宋体" w:hAnsi="宋体" w:hint="eastAsia"/>
          <w:bCs/>
          <w:kern w:val="0"/>
          <w:szCs w:val="21"/>
        </w:rPr>
        <w:t xml:space="preserve">联系人：                                        </w:t>
      </w:r>
      <w:r w:rsidRPr="007A0CB6">
        <w:rPr>
          <w:rFonts w:ascii="宋体" w:hAnsi="宋体"/>
          <w:bCs/>
          <w:kern w:val="0"/>
          <w:szCs w:val="21"/>
        </w:rPr>
        <w:t>联系</w:t>
      </w:r>
      <w:r w:rsidRPr="007A0CB6">
        <w:rPr>
          <w:rFonts w:ascii="宋体" w:hAnsi="宋体" w:hint="eastAsia"/>
          <w:bCs/>
          <w:kern w:val="0"/>
          <w:szCs w:val="21"/>
        </w:rPr>
        <w:t>电话：</w:t>
      </w:r>
      <w:r w:rsidRPr="007A0CB6">
        <w:rPr>
          <w:rFonts w:ascii="宋体" w:hAnsi="宋体" w:hint="eastAsia"/>
          <w:bCs/>
          <w:kern w:val="0"/>
          <w:szCs w:val="21"/>
          <w:u w:val="single"/>
        </w:rPr>
        <w:t xml:space="preserve">                </w:t>
      </w:r>
      <w:r w:rsidRPr="007A0CB6">
        <w:rPr>
          <w:rFonts w:ascii="宋体" w:hAnsi="宋体"/>
          <w:bCs/>
          <w:kern w:val="0"/>
          <w:szCs w:val="21"/>
          <w:u w:val="single"/>
        </w:rPr>
        <w:t xml:space="preserve">   </w:t>
      </w:r>
      <w:r w:rsidRPr="007A0CB6">
        <w:rPr>
          <w:rFonts w:ascii="宋体" w:hAnsi="宋体" w:hint="eastAsia"/>
          <w:bCs/>
          <w:kern w:val="0"/>
          <w:szCs w:val="21"/>
          <w:u w:val="single"/>
        </w:rPr>
        <w:t xml:space="preserve">  </w:t>
      </w:r>
    </w:p>
    <w:p w14:paraId="3866B928" w14:textId="77777777" w:rsidR="002A5E5A" w:rsidRPr="007A0CB6" w:rsidRDefault="00000000">
      <w:pPr>
        <w:snapToGrid w:val="0"/>
        <w:spacing w:line="440" w:lineRule="exact"/>
        <w:rPr>
          <w:rFonts w:ascii="宋体" w:hAnsi="宋体" w:hint="eastAsia"/>
          <w:b/>
          <w:bCs/>
          <w:kern w:val="0"/>
          <w:szCs w:val="21"/>
        </w:rPr>
      </w:pPr>
      <w:r w:rsidRPr="007A0CB6">
        <w:rPr>
          <w:rFonts w:ascii="宋体" w:hAnsi="宋体" w:hint="eastAsia"/>
          <w:b/>
          <w:bCs/>
          <w:kern w:val="0"/>
          <w:szCs w:val="21"/>
        </w:rPr>
        <w:t>二、投诉项目基本情况：</w:t>
      </w:r>
    </w:p>
    <w:p w14:paraId="57D9F458" w14:textId="77777777" w:rsidR="002A5E5A" w:rsidRPr="007A0CB6" w:rsidRDefault="00000000">
      <w:pPr>
        <w:spacing w:line="440" w:lineRule="exact"/>
        <w:ind w:leftChars="12" w:left="25" w:firstLineChars="197" w:firstLine="414"/>
        <w:rPr>
          <w:rFonts w:ascii="宋体" w:hAnsi="宋体" w:hint="eastAsia"/>
          <w:kern w:val="0"/>
          <w:szCs w:val="21"/>
        </w:rPr>
      </w:pPr>
      <w:r w:rsidRPr="007A0CB6">
        <w:rPr>
          <w:rFonts w:ascii="宋体" w:hAnsi="宋体" w:hint="eastAsia"/>
          <w:bCs/>
          <w:kern w:val="0"/>
          <w:szCs w:val="21"/>
        </w:rPr>
        <w:t>采购</w:t>
      </w:r>
      <w:r w:rsidRPr="007A0CB6">
        <w:rPr>
          <w:rFonts w:ascii="宋体" w:hAnsi="宋体" w:hint="eastAsia"/>
          <w:kern w:val="0"/>
          <w:szCs w:val="21"/>
        </w:rPr>
        <w:t>项目的名称：</w:t>
      </w:r>
      <w:r w:rsidRPr="007A0CB6">
        <w:rPr>
          <w:rFonts w:ascii="宋体" w:hAnsi="宋体" w:hint="eastAsia"/>
          <w:bCs/>
          <w:kern w:val="0"/>
          <w:szCs w:val="21"/>
          <w:u w:val="single"/>
        </w:rPr>
        <w:t xml:space="preserve">                                                              </w:t>
      </w:r>
    </w:p>
    <w:p w14:paraId="5F7FB260" w14:textId="77777777" w:rsidR="002A5E5A" w:rsidRPr="007A0CB6" w:rsidRDefault="00000000">
      <w:pPr>
        <w:spacing w:line="440" w:lineRule="exact"/>
        <w:ind w:leftChars="12" w:left="25" w:firstLineChars="197" w:firstLine="414"/>
        <w:rPr>
          <w:rFonts w:ascii="宋体" w:hAnsi="宋体" w:hint="eastAsia"/>
          <w:kern w:val="0"/>
          <w:szCs w:val="21"/>
        </w:rPr>
      </w:pPr>
      <w:r w:rsidRPr="007A0CB6">
        <w:rPr>
          <w:rFonts w:ascii="宋体" w:hAnsi="宋体" w:hint="eastAsia"/>
          <w:bCs/>
          <w:kern w:val="0"/>
          <w:szCs w:val="21"/>
        </w:rPr>
        <w:t>采购</w:t>
      </w:r>
      <w:r w:rsidRPr="007A0CB6">
        <w:rPr>
          <w:rFonts w:ascii="宋体" w:hAnsi="宋体" w:hint="eastAsia"/>
          <w:kern w:val="0"/>
          <w:szCs w:val="21"/>
        </w:rPr>
        <w:t xml:space="preserve">项目的编号：                     </w:t>
      </w:r>
      <w:r w:rsidRPr="007A0CB6">
        <w:rPr>
          <w:rFonts w:ascii="宋体" w:hAnsi="宋体"/>
          <w:kern w:val="0"/>
          <w:szCs w:val="21"/>
        </w:rPr>
        <w:t xml:space="preserve">   </w:t>
      </w:r>
      <w:r w:rsidRPr="007A0CB6">
        <w:rPr>
          <w:rFonts w:ascii="宋体" w:hAnsi="宋体" w:hint="eastAsia"/>
          <w:kern w:val="0"/>
          <w:szCs w:val="21"/>
        </w:rPr>
        <w:t xml:space="preserve">   分标号 </w:t>
      </w:r>
      <w:r w:rsidRPr="007A0CB6">
        <w:rPr>
          <w:rFonts w:ascii="宋体" w:hAnsi="宋体" w:hint="eastAsia"/>
          <w:bCs/>
          <w:kern w:val="0"/>
          <w:szCs w:val="21"/>
          <w:u w:val="single"/>
        </w:rPr>
        <w:t xml:space="preserve">                 </w:t>
      </w:r>
    </w:p>
    <w:p w14:paraId="40EB07FC" w14:textId="77777777" w:rsidR="002A5E5A" w:rsidRPr="007A0CB6" w:rsidRDefault="00000000">
      <w:pPr>
        <w:spacing w:line="440" w:lineRule="exact"/>
        <w:ind w:leftChars="12" w:left="25" w:firstLineChars="197" w:firstLine="414"/>
        <w:rPr>
          <w:rFonts w:ascii="宋体" w:hAnsi="宋体" w:hint="eastAsia"/>
          <w:bCs/>
          <w:kern w:val="0"/>
          <w:szCs w:val="21"/>
          <w:u w:val="single"/>
        </w:rPr>
      </w:pPr>
      <w:r w:rsidRPr="007A0CB6">
        <w:rPr>
          <w:rFonts w:ascii="宋体" w:hAnsi="宋体" w:hint="eastAsia"/>
          <w:kern w:val="0"/>
          <w:szCs w:val="21"/>
        </w:rPr>
        <w:t>采购人名称：</w:t>
      </w:r>
      <w:r w:rsidRPr="007A0CB6">
        <w:rPr>
          <w:rFonts w:ascii="宋体" w:hAnsi="宋体" w:hint="eastAsia"/>
          <w:bCs/>
          <w:kern w:val="0"/>
          <w:szCs w:val="21"/>
          <w:u w:val="single"/>
        </w:rPr>
        <w:t xml:space="preserve">                                                                  </w:t>
      </w:r>
    </w:p>
    <w:p w14:paraId="139E12BC" w14:textId="77777777" w:rsidR="002A5E5A" w:rsidRPr="007A0CB6" w:rsidRDefault="00000000">
      <w:pPr>
        <w:spacing w:line="440" w:lineRule="exact"/>
        <w:ind w:leftChars="12" w:left="25" w:firstLineChars="197" w:firstLine="414"/>
        <w:rPr>
          <w:rFonts w:ascii="宋体" w:hAnsi="宋体" w:hint="eastAsia"/>
          <w:bCs/>
          <w:kern w:val="0"/>
          <w:szCs w:val="21"/>
          <w:u w:val="single"/>
        </w:rPr>
      </w:pPr>
      <w:r w:rsidRPr="007A0CB6">
        <w:rPr>
          <w:rFonts w:ascii="宋体" w:hAnsi="宋体" w:hint="eastAsia"/>
          <w:kern w:val="0"/>
          <w:szCs w:val="21"/>
        </w:rPr>
        <w:t>代理机构名称：</w:t>
      </w:r>
      <w:r w:rsidRPr="007A0CB6">
        <w:rPr>
          <w:rFonts w:ascii="宋体" w:hAnsi="宋体" w:hint="eastAsia"/>
          <w:bCs/>
          <w:kern w:val="0"/>
          <w:szCs w:val="21"/>
          <w:u w:val="single"/>
        </w:rPr>
        <w:t xml:space="preserve">                                                                </w:t>
      </w:r>
    </w:p>
    <w:p w14:paraId="32417503" w14:textId="77777777" w:rsidR="002A5E5A" w:rsidRPr="007A0CB6" w:rsidRDefault="00000000">
      <w:pPr>
        <w:spacing w:line="440" w:lineRule="exact"/>
        <w:ind w:leftChars="12" w:left="25" w:firstLineChars="197" w:firstLine="414"/>
        <w:rPr>
          <w:rFonts w:ascii="宋体" w:hAnsi="宋体" w:hint="eastAsia"/>
          <w:bCs/>
          <w:kern w:val="0"/>
          <w:szCs w:val="21"/>
          <w:u w:val="single"/>
        </w:rPr>
      </w:pPr>
      <w:r w:rsidRPr="007A0CB6">
        <w:rPr>
          <w:rFonts w:ascii="宋体" w:hAnsi="宋体" w:hint="eastAsia"/>
          <w:bCs/>
          <w:kern w:val="0"/>
          <w:szCs w:val="21"/>
        </w:rPr>
        <w:t>采购文件公告：</w:t>
      </w:r>
      <w:r w:rsidRPr="007A0CB6">
        <w:rPr>
          <w:rFonts w:ascii="宋体" w:hAnsi="宋体" w:hint="eastAsia"/>
          <w:bCs/>
          <w:kern w:val="0"/>
          <w:szCs w:val="21"/>
          <w:u w:val="single"/>
        </w:rPr>
        <w:t>是/否</w:t>
      </w:r>
      <w:r w:rsidRPr="007A0CB6">
        <w:rPr>
          <w:rFonts w:ascii="宋体" w:hAnsi="宋体" w:hint="eastAsia"/>
          <w:bCs/>
          <w:kern w:val="0"/>
          <w:szCs w:val="21"/>
        </w:rPr>
        <w:t>公告期限：</w:t>
      </w:r>
      <w:r w:rsidRPr="007A0CB6">
        <w:rPr>
          <w:rFonts w:ascii="宋体" w:hAnsi="宋体" w:hint="eastAsia"/>
          <w:bCs/>
          <w:kern w:val="0"/>
          <w:szCs w:val="21"/>
          <w:u w:val="single"/>
        </w:rPr>
        <w:t xml:space="preserve">                                                 </w:t>
      </w:r>
    </w:p>
    <w:p w14:paraId="1432CF35" w14:textId="77777777" w:rsidR="002A5E5A" w:rsidRPr="007A0CB6" w:rsidRDefault="00000000">
      <w:pPr>
        <w:spacing w:line="440" w:lineRule="exact"/>
        <w:ind w:leftChars="12" w:left="25" w:firstLineChars="197" w:firstLine="414"/>
        <w:rPr>
          <w:rFonts w:ascii="宋体" w:hAnsi="宋体" w:hint="eastAsia"/>
          <w:b/>
          <w:kern w:val="0"/>
          <w:szCs w:val="21"/>
        </w:rPr>
      </w:pPr>
      <w:r w:rsidRPr="007A0CB6">
        <w:rPr>
          <w:rFonts w:ascii="宋体" w:hAnsi="宋体" w:hint="eastAsia"/>
          <w:bCs/>
          <w:kern w:val="0"/>
          <w:szCs w:val="21"/>
        </w:rPr>
        <w:t>采购结果公告：</w:t>
      </w:r>
      <w:r w:rsidRPr="007A0CB6">
        <w:rPr>
          <w:rFonts w:ascii="宋体" w:hAnsi="宋体" w:hint="eastAsia"/>
          <w:bCs/>
          <w:kern w:val="0"/>
          <w:szCs w:val="21"/>
          <w:u w:val="single"/>
        </w:rPr>
        <w:t>是/否</w:t>
      </w:r>
      <w:r w:rsidRPr="007A0CB6">
        <w:rPr>
          <w:rFonts w:ascii="宋体" w:hAnsi="宋体" w:hint="eastAsia"/>
          <w:bCs/>
          <w:kern w:val="0"/>
          <w:szCs w:val="21"/>
        </w:rPr>
        <w:t>公告期限：</w:t>
      </w:r>
      <w:r w:rsidRPr="007A0CB6">
        <w:rPr>
          <w:rFonts w:ascii="宋体" w:hAnsi="宋体" w:hint="eastAsia"/>
          <w:bCs/>
          <w:kern w:val="0"/>
          <w:szCs w:val="21"/>
          <w:u w:val="single"/>
        </w:rPr>
        <w:t xml:space="preserve">                                                 </w:t>
      </w:r>
    </w:p>
    <w:p w14:paraId="7C43D2EE" w14:textId="77777777" w:rsidR="002A5E5A" w:rsidRPr="007A0CB6" w:rsidRDefault="00000000">
      <w:pPr>
        <w:spacing w:line="440" w:lineRule="exact"/>
        <w:rPr>
          <w:rFonts w:ascii="宋体" w:hAnsi="宋体" w:hint="eastAsia"/>
          <w:b/>
          <w:kern w:val="0"/>
          <w:szCs w:val="21"/>
        </w:rPr>
      </w:pPr>
      <w:r w:rsidRPr="007A0CB6">
        <w:rPr>
          <w:rFonts w:ascii="宋体" w:hAnsi="宋体" w:hint="eastAsia"/>
          <w:b/>
          <w:kern w:val="0"/>
          <w:szCs w:val="21"/>
        </w:rPr>
        <w:t>三、质疑基本情况</w:t>
      </w:r>
    </w:p>
    <w:p w14:paraId="50FFFAE2" w14:textId="77777777" w:rsidR="002A5E5A" w:rsidRPr="007A0CB6" w:rsidRDefault="00000000">
      <w:pPr>
        <w:spacing w:line="440" w:lineRule="exact"/>
        <w:ind w:leftChars="12" w:left="25" w:firstLineChars="197" w:firstLine="414"/>
        <w:rPr>
          <w:rFonts w:ascii="宋体" w:hAnsi="宋体" w:hint="eastAsia"/>
          <w:kern w:val="0"/>
          <w:szCs w:val="21"/>
        </w:rPr>
      </w:pPr>
      <w:r w:rsidRPr="007A0CB6">
        <w:rPr>
          <w:rFonts w:ascii="宋体" w:hAnsi="宋体" w:hint="eastAsia"/>
          <w:kern w:val="0"/>
          <w:szCs w:val="21"/>
        </w:rPr>
        <w:t>投诉人于</w:t>
      </w:r>
      <w:r w:rsidRPr="007A0CB6">
        <w:rPr>
          <w:rFonts w:ascii="宋体" w:hAnsi="宋体" w:hint="eastAsia"/>
          <w:kern w:val="0"/>
          <w:szCs w:val="21"/>
          <w:u w:val="single"/>
        </w:rPr>
        <w:t xml:space="preserve">      </w:t>
      </w:r>
      <w:r w:rsidRPr="007A0CB6">
        <w:rPr>
          <w:rFonts w:ascii="宋体" w:hAnsi="宋体" w:hint="eastAsia"/>
          <w:kern w:val="0"/>
          <w:szCs w:val="21"/>
        </w:rPr>
        <w:t>年</w:t>
      </w:r>
      <w:r w:rsidRPr="007A0CB6">
        <w:rPr>
          <w:rFonts w:ascii="宋体" w:hAnsi="宋体" w:hint="eastAsia"/>
          <w:kern w:val="0"/>
          <w:szCs w:val="21"/>
          <w:u w:val="single"/>
        </w:rPr>
        <w:t xml:space="preserve">   </w:t>
      </w:r>
      <w:r w:rsidRPr="007A0CB6">
        <w:rPr>
          <w:rFonts w:ascii="宋体" w:hAnsi="宋体" w:hint="eastAsia"/>
          <w:kern w:val="0"/>
          <w:szCs w:val="21"/>
        </w:rPr>
        <w:t>月</w:t>
      </w:r>
      <w:r w:rsidRPr="007A0CB6">
        <w:rPr>
          <w:rFonts w:ascii="宋体" w:hAnsi="宋体" w:hint="eastAsia"/>
          <w:kern w:val="0"/>
          <w:szCs w:val="21"/>
          <w:u w:val="single"/>
        </w:rPr>
        <w:t xml:space="preserve">   </w:t>
      </w:r>
      <w:r w:rsidRPr="007A0CB6">
        <w:rPr>
          <w:rFonts w:ascii="宋体" w:hAnsi="宋体" w:hint="eastAsia"/>
          <w:kern w:val="0"/>
          <w:szCs w:val="21"/>
        </w:rPr>
        <w:t>日，向</w:t>
      </w:r>
      <w:r w:rsidRPr="007A0CB6">
        <w:rPr>
          <w:rFonts w:ascii="宋体" w:hAnsi="宋体" w:hint="eastAsia"/>
          <w:kern w:val="0"/>
          <w:szCs w:val="21"/>
          <w:u w:val="single"/>
        </w:rPr>
        <w:t xml:space="preserve">                            </w:t>
      </w:r>
      <w:r w:rsidRPr="007A0CB6">
        <w:rPr>
          <w:rFonts w:ascii="宋体" w:hAnsi="宋体" w:hint="eastAsia"/>
          <w:kern w:val="0"/>
          <w:szCs w:val="21"/>
        </w:rPr>
        <w:t>提出质疑，质疑事项为：</w:t>
      </w:r>
    </w:p>
    <w:p w14:paraId="074884D9" w14:textId="77777777" w:rsidR="002A5E5A" w:rsidRPr="007A0CB6" w:rsidRDefault="00000000">
      <w:pPr>
        <w:spacing w:line="440" w:lineRule="exact"/>
        <w:rPr>
          <w:rFonts w:ascii="宋体" w:hAnsi="宋体" w:hint="eastAsia"/>
          <w:bCs/>
          <w:kern w:val="0"/>
          <w:szCs w:val="21"/>
          <w:u w:val="single"/>
        </w:rPr>
      </w:pPr>
      <w:r w:rsidRPr="007A0CB6">
        <w:rPr>
          <w:rFonts w:ascii="宋体" w:hAnsi="宋体" w:hint="eastAsia"/>
          <w:kern w:val="0"/>
          <w:szCs w:val="21"/>
        </w:rPr>
        <w:t xml:space="preserve">  </w:t>
      </w:r>
      <w:r w:rsidRPr="007A0CB6">
        <w:rPr>
          <w:rFonts w:ascii="宋体" w:hAnsi="宋体"/>
          <w:kern w:val="0"/>
          <w:szCs w:val="21"/>
        </w:rPr>
        <w:t xml:space="preserve">   </w:t>
      </w:r>
      <w:r w:rsidRPr="007A0CB6">
        <w:rPr>
          <w:rFonts w:ascii="宋体" w:hAnsi="宋体" w:hint="eastAsia"/>
          <w:bCs/>
          <w:kern w:val="0"/>
          <w:szCs w:val="21"/>
          <w:u w:val="single"/>
        </w:rPr>
        <w:t xml:space="preserve">                                                                              </w:t>
      </w:r>
    </w:p>
    <w:p w14:paraId="041D3D05" w14:textId="77777777" w:rsidR="002A5E5A" w:rsidRPr="007A0CB6" w:rsidRDefault="00000000">
      <w:pPr>
        <w:spacing w:line="440" w:lineRule="exact"/>
        <w:rPr>
          <w:rFonts w:ascii="宋体" w:hAnsi="宋体" w:hint="eastAsia"/>
          <w:bCs/>
          <w:kern w:val="0"/>
          <w:szCs w:val="21"/>
          <w:u w:val="single"/>
        </w:rPr>
      </w:pPr>
      <w:r w:rsidRPr="007A0CB6">
        <w:rPr>
          <w:rFonts w:ascii="宋体" w:hAnsi="宋体"/>
          <w:bCs/>
          <w:kern w:val="0"/>
          <w:szCs w:val="21"/>
        </w:rPr>
        <w:t xml:space="preserve">     </w:t>
      </w:r>
      <w:r w:rsidRPr="007A0CB6">
        <w:rPr>
          <w:rFonts w:ascii="宋体" w:hAnsi="宋体" w:hint="eastAsia"/>
          <w:bCs/>
          <w:kern w:val="0"/>
          <w:szCs w:val="21"/>
          <w:u w:val="single"/>
        </w:rPr>
        <w:t xml:space="preserve">                                                                              </w:t>
      </w:r>
    </w:p>
    <w:p w14:paraId="70BAA787" w14:textId="77777777" w:rsidR="002A5E5A" w:rsidRPr="007A0CB6" w:rsidRDefault="00000000">
      <w:pPr>
        <w:spacing w:line="440" w:lineRule="exact"/>
        <w:rPr>
          <w:rFonts w:ascii="宋体" w:hAnsi="宋体" w:hint="eastAsia"/>
          <w:kern w:val="0"/>
          <w:szCs w:val="21"/>
        </w:rPr>
      </w:pPr>
      <w:r w:rsidRPr="007A0CB6">
        <w:rPr>
          <w:rFonts w:ascii="宋体" w:hAnsi="宋体" w:hint="eastAsia"/>
          <w:bCs/>
          <w:kern w:val="0"/>
          <w:szCs w:val="21"/>
        </w:rPr>
        <w:t xml:space="preserve">     </w:t>
      </w:r>
      <w:r w:rsidRPr="007A0CB6">
        <w:rPr>
          <w:rFonts w:ascii="宋体" w:hAnsi="宋体" w:hint="eastAsia"/>
          <w:bCs/>
          <w:kern w:val="0"/>
          <w:szCs w:val="21"/>
          <w:u w:val="single"/>
        </w:rPr>
        <w:t>采购人/代理机构</w:t>
      </w:r>
      <w:r w:rsidRPr="007A0CB6">
        <w:rPr>
          <w:rFonts w:ascii="宋体" w:hAnsi="宋体" w:hint="eastAsia"/>
          <w:bCs/>
          <w:kern w:val="0"/>
          <w:szCs w:val="21"/>
        </w:rPr>
        <w:t>于</w:t>
      </w:r>
      <w:r w:rsidRPr="007A0CB6">
        <w:rPr>
          <w:rFonts w:ascii="宋体" w:hAnsi="宋体" w:hint="eastAsia"/>
          <w:kern w:val="0"/>
          <w:szCs w:val="21"/>
          <w:u w:val="single"/>
        </w:rPr>
        <w:t xml:space="preserve">    </w:t>
      </w:r>
      <w:r w:rsidRPr="007A0CB6">
        <w:rPr>
          <w:rFonts w:ascii="宋体" w:hAnsi="宋体" w:hint="eastAsia"/>
          <w:kern w:val="0"/>
          <w:szCs w:val="21"/>
        </w:rPr>
        <w:t>年</w:t>
      </w:r>
      <w:r w:rsidRPr="007A0CB6">
        <w:rPr>
          <w:rFonts w:ascii="宋体" w:hAnsi="宋体" w:hint="eastAsia"/>
          <w:kern w:val="0"/>
          <w:szCs w:val="21"/>
          <w:u w:val="single"/>
        </w:rPr>
        <w:t xml:space="preserve">   </w:t>
      </w:r>
      <w:r w:rsidRPr="007A0CB6">
        <w:rPr>
          <w:rFonts w:ascii="宋体" w:hAnsi="宋体" w:hint="eastAsia"/>
          <w:kern w:val="0"/>
          <w:szCs w:val="21"/>
        </w:rPr>
        <w:t>月</w:t>
      </w:r>
      <w:r w:rsidRPr="007A0CB6">
        <w:rPr>
          <w:rFonts w:ascii="宋体" w:hAnsi="宋体" w:hint="eastAsia"/>
          <w:kern w:val="0"/>
          <w:szCs w:val="21"/>
          <w:u w:val="single"/>
        </w:rPr>
        <w:t xml:space="preserve">   </w:t>
      </w:r>
      <w:r w:rsidRPr="007A0CB6">
        <w:rPr>
          <w:rFonts w:ascii="宋体" w:hAnsi="宋体" w:hint="eastAsia"/>
          <w:kern w:val="0"/>
          <w:szCs w:val="21"/>
        </w:rPr>
        <w:t>日，</w:t>
      </w:r>
      <w:r w:rsidRPr="007A0CB6">
        <w:rPr>
          <w:rFonts w:ascii="宋体" w:hAnsi="宋体" w:hint="eastAsia"/>
          <w:bCs/>
          <w:kern w:val="0"/>
          <w:szCs w:val="21"/>
        </w:rPr>
        <w:t xml:space="preserve">就质疑事项作出了答复/没有在法定期限内作出答复。                                                                                             </w:t>
      </w:r>
    </w:p>
    <w:p w14:paraId="43B9E785" w14:textId="77777777" w:rsidR="002A5E5A" w:rsidRPr="007A0CB6" w:rsidRDefault="00000000">
      <w:pPr>
        <w:spacing w:line="440" w:lineRule="exact"/>
        <w:rPr>
          <w:rFonts w:ascii="宋体" w:hAnsi="宋体" w:hint="eastAsia"/>
          <w:b/>
          <w:kern w:val="0"/>
          <w:szCs w:val="21"/>
        </w:rPr>
      </w:pPr>
      <w:r w:rsidRPr="007A0CB6">
        <w:rPr>
          <w:rFonts w:ascii="宋体" w:hAnsi="宋体" w:hint="eastAsia"/>
          <w:b/>
          <w:kern w:val="0"/>
          <w:szCs w:val="21"/>
        </w:rPr>
        <w:t>四、投诉事项具体内容</w:t>
      </w:r>
    </w:p>
    <w:p w14:paraId="4DF3AE5C" w14:textId="77777777" w:rsidR="002A5E5A" w:rsidRPr="007A0CB6" w:rsidRDefault="00000000">
      <w:pPr>
        <w:spacing w:line="440" w:lineRule="exact"/>
        <w:ind w:leftChars="12" w:left="25" w:firstLineChars="197" w:firstLine="414"/>
        <w:rPr>
          <w:rFonts w:ascii="宋体" w:hAnsi="宋体" w:hint="eastAsia"/>
          <w:bCs/>
          <w:kern w:val="0"/>
          <w:szCs w:val="21"/>
          <w:u w:val="single"/>
        </w:rPr>
      </w:pPr>
      <w:r w:rsidRPr="007A0CB6">
        <w:rPr>
          <w:rFonts w:ascii="宋体" w:hAnsi="宋体" w:hint="eastAsia"/>
          <w:kern w:val="0"/>
          <w:szCs w:val="21"/>
        </w:rPr>
        <w:t>投诉事项1：</w:t>
      </w:r>
      <w:r w:rsidRPr="007A0CB6">
        <w:rPr>
          <w:rFonts w:ascii="宋体" w:hAnsi="宋体" w:hint="eastAsia"/>
          <w:bCs/>
          <w:kern w:val="0"/>
          <w:szCs w:val="21"/>
          <w:u w:val="single"/>
        </w:rPr>
        <w:t xml:space="preserve">                                                                          </w:t>
      </w:r>
    </w:p>
    <w:p w14:paraId="1874DF7C" w14:textId="77777777" w:rsidR="002A5E5A" w:rsidRPr="007A0CB6" w:rsidRDefault="00000000">
      <w:pPr>
        <w:spacing w:line="440" w:lineRule="exact"/>
        <w:ind w:firstLineChars="200" w:firstLine="420"/>
        <w:rPr>
          <w:rFonts w:ascii="宋体" w:hAnsi="宋体" w:hint="eastAsia"/>
          <w:bCs/>
          <w:kern w:val="0"/>
          <w:szCs w:val="21"/>
          <w:u w:val="single"/>
        </w:rPr>
      </w:pPr>
      <w:r w:rsidRPr="007A0CB6">
        <w:rPr>
          <w:rFonts w:ascii="宋体" w:hAnsi="宋体" w:hint="eastAsia"/>
          <w:bCs/>
          <w:kern w:val="0"/>
          <w:szCs w:val="21"/>
        </w:rPr>
        <w:lastRenderedPageBreak/>
        <w:t>事实依据：</w:t>
      </w:r>
      <w:r w:rsidRPr="007A0CB6">
        <w:rPr>
          <w:rFonts w:ascii="宋体" w:hAnsi="宋体" w:hint="eastAsia"/>
          <w:kern w:val="0"/>
          <w:szCs w:val="21"/>
        </w:rPr>
        <w:t xml:space="preserve"> </w:t>
      </w:r>
      <w:r w:rsidRPr="007A0CB6">
        <w:rPr>
          <w:rFonts w:ascii="宋体" w:hAnsi="宋体" w:hint="eastAsia"/>
          <w:bCs/>
          <w:kern w:val="0"/>
          <w:szCs w:val="21"/>
          <w:u w:val="single"/>
        </w:rPr>
        <w:t xml:space="preserve">                                                                          </w:t>
      </w:r>
    </w:p>
    <w:p w14:paraId="56AE4647" w14:textId="77777777" w:rsidR="002A5E5A" w:rsidRPr="007A0CB6" w:rsidRDefault="00000000">
      <w:pPr>
        <w:spacing w:line="440" w:lineRule="exact"/>
        <w:ind w:leftChars="12" w:left="25" w:firstLineChars="197" w:firstLine="414"/>
        <w:rPr>
          <w:rFonts w:ascii="宋体" w:hAnsi="宋体" w:hint="eastAsia"/>
          <w:kern w:val="0"/>
          <w:szCs w:val="21"/>
        </w:rPr>
      </w:pPr>
      <w:r w:rsidRPr="007A0CB6">
        <w:rPr>
          <w:rFonts w:ascii="宋体" w:hAnsi="宋体" w:hint="eastAsia"/>
          <w:bCs/>
          <w:kern w:val="0"/>
          <w:szCs w:val="21"/>
          <w:u w:val="single"/>
        </w:rPr>
        <w:t xml:space="preserve">                                                                                     </w:t>
      </w:r>
    </w:p>
    <w:p w14:paraId="76CAEE67" w14:textId="77777777" w:rsidR="002A5E5A" w:rsidRPr="007A0CB6" w:rsidRDefault="00000000">
      <w:pPr>
        <w:spacing w:line="440" w:lineRule="exact"/>
        <w:ind w:firstLineChars="200" w:firstLine="420"/>
        <w:rPr>
          <w:rFonts w:ascii="宋体" w:hAnsi="宋体" w:hint="eastAsia"/>
          <w:bCs/>
          <w:kern w:val="0"/>
          <w:szCs w:val="21"/>
          <w:u w:val="single"/>
        </w:rPr>
      </w:pPr>
      <w:r w:rsidRPr="007A0CB6">
        <w:rPr>
          <w:rFonts w:ascii="宋体" w:hAnsi="宋体" w:hint="eastAsia"/>
          <w:bCs/>
          <w:kern w:val="0"/>
          <w:szCs w:val="21"/>
        </w:rPr>
        <w:t>法律依据：</w:t>
      </w:r>
      <w:r w:rsidRPr="007A0CB6">
        <w:rPr>
          <w:rFonts w:ascii="宋体" w:hAnsi="宋体" w:hint="eastAsia"/>
          <w:kern w:val="0"/>
          <w:szCs w:val="21"/>
        </w:rPr>
        <w:t xml:space="preserve"> </w:t>
      </w:r>
      <w:r w:rsidRPr="007A0CB6">
        <w:rPr>
          <w:rFonts w:ascii="宋体" w:hAnsi="宋体" w:hint="eastAsia"/>
          <w:bCs/>
          <w:kern w:val="0"/>
          <w:szCs w:val="21"/>
          <w:u w:val="single"/>
        </w:rPr>
        <w:t xml:space="preserve">                                                                          </w:t>
      </w:r>
    </w:p>
    <w:p w14:paraId="6228D2BD" w14:textId="77777777" w:rsidR="002A5E5A" w:rsidRPr="007A0CB6" w:rsidRDefault="00000000">
      <w:pPr>
        <w:spacing w:line="440" w:lineRule="exact"/>
        <w:ind w:leftChars="12" w:left="25" w:firstLineChars="147" w:firstLine="309"/>
        <w:rPr>
          <w:rFonts w:ascii="宋体" w:hAnsi="宋体" w:hint="eastAsia"/>
          <w:bCs/>
          <w:kern w:val="0"/>
          <w:szCs w:val="21"/>
          <w:u w:val="single"/>
        </w:rPr>
      </w:pPr>
      <w:r w:rsidRPr="007A0CB6">
        <w:rPr>
          <w:rFonts w:ascii="宋体" w:hAnsi="宋体" w:hint="eastAsia"/>
          <w:bCs/>
          <w:kern w:val="0"/>
          <w:szCs w:val="21"/>
        </w:rPr>
        <w:t xml:space="preserve"> </w:t>
      </w:r>
      <w:r w:rsidRPr="007A0CB6">
        <w:rPr>
          <w:rFonts w:ascii="宋体" w:hAnsi="宋体" w:hint="eastAsia"/>
          <w:bCs/>
          <w:kern w:val="0"/>
          <w:szCs w:val="21"/>
          <w:u w:val="single"/>
        </w:rPr>
        <w:t xml:space="preserve">                                                                                     </w:t>
      </w:r>
    </w:p>
    <w:p w14:paraId="53297719" w14:textId="77777777" w:rsidR="002A5E5A" w:rsidRPr="007A0CB6" w:rsidRDefault="00000000">
      <w:pPr>
        <w:spacing w:line="440" w:lineRule="exact"/>
        <w:ind w:leftChars="12" w:left="25" w:firstLineChars="197" w:firstLine="414"/>
        <w:rPr>
          <w:rFonts w:ascii="宋体" w:hAnsi="宋体" w:hint="eastAsia"/>
          <w:bCs/>
          <w:kern w:val="0"/>
          <w:szCs w:val="21"/>
        </w:rPr>
      </w:pPr>
      <w:r w:rsidRPr="007A0CB6">
        <w:rPr>
          <w:rFonts w:ascii="宋体" w:hAnsi="宋体" w:hint="eastAsia"/>
          <w:kern w:val="0"/>
          <w:szCs w:val="21"/>
        </w:rPr>
        <w:t xml:space="preserve">投诉事项2  </w:t>
      </w:r>
      <w:r w:rsidRPr="007A0CB6">
        <w:rPr>
          <w:rFonts w:ascii="宋体" w:hAnsi="宋体" w:hint="eastAsia"/>
          <w:bCs/>
          <w:kern w:val="0"/>
          <w:szCs w:val="21"/>
        </w:rPr>
        <w:t xml:space="preserve">   </w:t>
      </w:r>
    </w:p>
    <w:p w14:paraId="78CADD22" w14:textId="77777777" w:rsidR="002A5E5A" w:rsidRPr="007A0CB6" w:rsidRDefault="00000000">
      <w:pPr>
        <w:spacing w:line="440" w:lineRule="exact"/>
        <w:ind w:leftChars="12" w:left="25" w:firstLineChars="197" w:firstLine="414"/>
        <w:rPr>
          <w:rFonts w:ascii="宋体" w:hAnsi="宋体" w:hint="eastAsia"/>
          <w:bCs/>
          <w:kern w:val="0"/>
          <w:szCs w:val="21"/>
        </w:rPr>
      </w:pPr>
      <w:r w:rsidRPr="007A0CB6">
        <w:rPr>
          <w:rFonts w:ascii="宋体" w:hAnsi="宋体"/>
          <w:bCs/>
          <w:kern w:val="0"/>
          <w:szCs w:val="21"/>
        </w:rPr>
        <w:t>……</w:t>
      </w:r>
    </w:p>
    <w:p w14:paraId="19926680" w14:textId="77777777" w:rsidR="002A5E5A" w:rsidRPr="007A0CB6" w:rsidRDefault="00000000">
      <w:pPr>
        <w:spacing w:line="440" w:lineRule="exact"/>
        <w:rPr>
          <w:rFonts w:ascii="宋体" w:hAnsi="宋体" w:hint="eastAsia"/>
          <w:b/>
          <w:kern w:val="0"/>
          <w:szCs w:val="21"/>
        </w:rPr>
      </w:pPr>
      <w:r w:rsidRPr="007A0CB6">
        <w:rPr>
          <w:rFonts w:ascii="宋体" w:hAnsi="宋体" w:hint="eastAsia"/>
          <w:b/>
          <w:kern w:val="0"/>
          <w:szCs w:val="21"/>
        </w:rPr>
        <w:t>五、与投诉事项相关的投诉请求：</w:t>
      </w:r>
    </w:p>
    <w:p w14:paraId="20730DCD" w14:textId="77777777" w:rsidR="002A5E5A" w:rsidRPr="007A0CB6" w:rsidRDefault="00000000">
      <w:pPr>
        <w:spacing w:line="440" w:lineRule="exact"/>
        <w:ind w:leftChars="12" w:left="25" w:firstLineChars="197" w:firstLine="414"/>
        <w:rPr>
          <w:rFonts w:ascii="宋体" w:hAnsi="宋体" w:hint="eastAsia"/>
          <w:kern w:val="0"/>
          <w:szCs w:val="21"/>
        </w:rPr>
      </w:pPr>
      <w:r w:rsidRPr="007A0CB6">
        <w:rPr>
          <w:rFonts w:ascii="宋体" w:hAnsi="宋体" w:hint="eastAsia"/>
          <w:kern w:val="0"/>
          <w:szCs w:val="21"/>
        </w:rPr>
        <w:t>请求：</w:t>
      </w:r>
      <w:r w:rsidRPr="007A0CB6">
        <w:rPr>
          <w:rFonts w:ascii="宋体" w:hAnsi="宋体" w:hint="eastAsia"/>
          <w:bCs/>
          <w:kern w:val="0"/>
          <w:szCs w:val="21"/>
          <w:u w:val="single"/>
        </w:rPr>
        <w:t xml:space="preserve">                                                                                 </w:t>
      </w:r>
    </w:p>
    <w:p w14:paraId="78E52804" w14:textId="77777777" w:rsidR="002A5E5A" w:rsidRPr="007A0CB6" w:rsidRDefault="002A5E5A">
      <w:pPr>
        <w:spacing w:line="440" w:lineRule="exact"/>
        <w:ind w:leftChars="12" w:left="25" w:firstLineChars="147" w:firstLine="309"/>
        <w:rPr>
          <w:rFonts w:ascii="宋体" w:hAnsi="宋体" w:hint="eastAsia"/>
          <w:kern w:val="0"/>
          <w:szCs w:val="21"/>
        </w:rPr>
      </w:pPr>
    </w:p>
    <w:p w14:paraId="0A3D2AA7" w14:textId="77777777" w:rsidR="002A5E5A" w:rsidRPr="007A0CB6" w:rsidRDefault="00000000">
      <w:pPr>
        <w:spacing w:line="440" w:lineRule="exact"/>
        <w:ind w:leftChars="12" w:left="25" w:firstLineChars="197" w:firstLine="414"/>
        <w:rPr>
          <w:rFonts w:ascii="宋体" w:hAnsi="宋体" w:hint="eastAsia"/>
          <w:kern w:val="0"/>
          <w:szCs w:val="21"/>
        </w:rPr>
      </w:pPr>
      <w:r w:rsidRPr="007A0CB6">
        <w:rPr>
          <w:rFonts w:ascii="宋体" w:hAnsi="宋体" w:hint="eastAsia"/>
          <w:kern w:val="0"/>
          <w:szCs w:val="21"/>
        </w:rPr>
        <w:t>签字（签章）：                                       公章：</w:t>
      </w:r>
    </w:p>
    <w:p w14:paraId="6799EC42" w14:textId="77777777" w:rsidR="002A5E5A" w:rsidRPr="007A0CB6" w:rsidRDefault="002A5E5A">
      <w:pPr>
        <w:spacing w:line="440" w:lineRule="exact"/>
        <w:ind w:leftChars="12" w:left="25" w:firstLineChars="147" w:firstLine="309"/>
        <w:rPr>
          <w:rFonts w:ascii="宋体" w:hAnsi="宋体" w:hint="eastAsia"/>
          <w:kern w:val="0"/>
          <w:szCs w:val="21"/>
        </w:rPr>
      </w:pPr>
    </w:p>
    <w:p w14:paraId="17098488" w14:textId="77777777" w:rsidR="002A5E5A" w:rsidRPr="007A0CB6" w:rsidRDefault="00000000">
      <w:pPr>
        <w:spacing w:line="440" w:lineRule="exact"/>
        <w:ind w:leftChars="12" w:left="25" w:firstLineChars="197" w:firstLine="414"/>
        <w:rPr>
          <w:rFonts w:ascii="宋体" w:hAnsi="宋体" w:hint="eastAsia"/>
          <w:kern w:val="0"/>
          <w:szCs w:val="21"/>
        </w:rPr>
      </w:pPr>
      <w:r w:rsidRPr="007A0CB6">
        <w:rPr>
          <w:rFonts w:ascii="宋体" w:hAnsi="宋体" w:hint="eastAsia"/>
          <w:kern w:val="0"/>
          <w:szCs w:val="21"/>
        </w:rPr>
        <w:t>日期：</w:t>
      </w:r>
    </w:p>
    <w:p w14:paraId="632E261A" w14:textId="77777777" w:rsidR="002A5E5A" w:rsidRPr="007A0CB6" w:rsidRDefault="002A5E5A">
      <w:pPr>
        <w:snapToGrid w:val="0"/>
        <w:spacing w:line="440" w:lineRule="exact"/>
        <w:rPr>
          <w:rFonts w:ascii="宋体" w:hAnsi="宋体" w:hint="eastAsia"/>
          <w:b/>
          <w:kern w:val="0"/>
          <w:szCs w:val="21"/>
        </w:rPr>
      </w:pPr>
    </w:p>
    <w:p w14:paraId="7C78A555" w14:textId="77777777" w:rsidR="002A5E5A" w:rsidRPr="007A0CB6" w:rsidRDefault="00000000">
      <w:pPr>
        <w:snapToGrid w:val="0"/>
        <w:spacing w:line="440" w:lineRule="exact"/>
        <w:rPr>
          <w:rFonts w:ascii="宋体" w:hAnsi="宋体" w:hint="eastAsia"/>
          <w:b/>
          <w:kern w:val="0"/>
          <w:szCs w:val="21"/>
        </w:rPr>
      </w:pPr>
      <w:r w:rsidRPr="007A0CB6">
        <w:rPr>
          <w:rFonts w:ascii="宋体" w:hAnsi="宋体" w:hint="eastAsia"/>
          <w:b/>
          <w:kern w:val="0"/>
          <w:szCs w:val="21"/>
        </w:rPr>
        <w:t>说明：</w:t>
      </w:r>
    </w:p>
    <w:p w14:paraId="3B6BB1AE" w14:textId="77777777" w:rsidR="002A5E5A" w:rsidRPr="007A0CB6" w:rsidRDefault="00000000">
      <w:pPr>
        <w:spacing w:line="440" w:lineRule="exact"/>
        <w:ind w:leftChars="12" w:left="25" w:firstLineChars="147" w:firstLine="310"/>
        <w:rPr>
          <w:rFonts w:ascii="宋体" w:hAnsi="宋体" w:hint="eastAsia"/>
          <w:b/>
          <w:bCs/>
          <w:kern w:val="0"/>
          <w:szCs w:val="21"/>
        </w:rPr>
      </w:pPr>
      <w:r w:rsidRPr="007A0CB6">
        <w:rPr>
          <w:rFonts w:ascii="宋体" w:hAnsi="宋体" w:hint="eastAsia"/>
          <w:b/>
          <w:kern w:val="0"/>
          <w:szCs w:val="21"/>
        </w:rPr>
        <w:t>1.投诉人提起投诉时，应当提交投诉书和必要的证明材料，并按照被投诉人和与投诉事项有关的供应商数量提供投诉书副本</w:t>
      </w:r>
      <w:r w:rsidRPr="007A0CB6">
        <w:rPr>
          <w:rFonts w:ascii="宋体" w:hAnsi="宋体" w:hint="eastAsia"/>
          <w:b/>
          <w:bCs/>
          <w:kern w:val="0"/>
          <w:szCs w:val="21"/>
        </w:rPr>
        <w:t>。</w:t>
      </w:r>
    </w:p>
    <w:p w14:paraId="2D8C272B" w14:textId="77777777" w:rsidR="002A5E5A" w:rsidRPr="007A0CB6" w:rsidRDefault="00000000">
      <w:pPr>
        <w:spacing w:line="440" w:lineRule="exact"/>
        <w:ind w:leftChars="12" w:left="25" w:firstLineChars="147" w:firstLine="310"/>
        <w:rPr>
          <w:rFonts w:ascii="宋体" w:hAnsi="宋体" w:hint="eastAsia"/>
          <w:b/>
          <w:kern w:val="0"/>
          <w:szCs w:val="21"/>
        </w:rPr>
      </w:pPr>
      <w:r w:rsidRPr="007A0CB6">
        <w:rPr>
          <w:rFonts w:ascii="宋体" w:hAnsi="宋体" w:hint="eastAsia"/>
          <w:b/>
          <w:kern w:val="0"/>
          <w:szCs w:val="21"/>
        </w:rPr>
        <w:t>2.投诉人若委托代理人进行投诉的，投诉书应按要求列明“委托代理人”的有关内容，并在附件中提交由投诉人签署的授权委托书。授权委托书应当载明代理人的姓名或者名称、代理事项、具体权限、期限和相关事项。</w:t>
      </w:r>
    </w:p>
    <w:p w14:paraId="74C776FB" w14:textId="77777777" w:rsidR="002A5E5A" w:rsidRPr="007A0CB6" w:rsidRDefault="00000000">
      <w:pPr>
        <w:spacing w:line="440" w:lineRule="exact"/>
        <w:ind w:leftChars="12" w:left="25" w:firstLineChars="147" w:firstLine="310"/>
        <w:rPr>
          <w:rFonts w:ascii="宋体" w:hAnsi="宋体" w:hint="eastAsia"/>
          <w:b/>
          <w:kern w:val="0"/>
          <w:szCs w:val="21"/>
        </w:rPr>
      </w:pPr>
      <w:r w:rsidRPr="007A0CB6">
        <w:rPr>
          <w:rFonts w:ascii="宋体" w:hAnsi="宋体" w:hint="eastAsia"/>
          <w:b/>
          <w:kern w:val="0"/>
          <w:szCs w:val="21"/>
        </w:rPr>
        <w:t>3.投诉人若对项目的某一分标进行投诉，投诉书中应列明具体分标号。</w:t>
      </w:r>
    </w:p>
    <w:p w14:paraId="232C7DA3" w14:textId="77777777" w:rsidR="002A5E5A" w:rsidRPr="007A0CB6" w:rsidRDefault="00000000">
      <w:pPr>
        <w:spacing w:line="440" w:lineRule="exact"/>
        <w:ind w:leftChars="12" w:left="25" w:firstLineChars="147" w:firstLine="310"/>
        <w:rPr>
          <w:rFonts w:ascii="宋体" w:hAnsi="宋体" w:hint="eastAsia"/>
          <w:b/>
          <w:kern w:val="0"/>
          <w:szCs w:val="21"/>
        </w:rPr>
      </w:pPr>
      <w:r w:rsidRPr="007A0CB6">
        <w:rPr>
          <w:rFonts w:ascii="宋体" w:hAnsi="宋体" w:hint="eastAsia"/>
          <w:b/>
          <w:kern w:val="0"/>
          <w:szCs w:val="21"/>
        </w:rPr>
        <w:t>4.投诉书应简要列明质疑事项，质疑函、质疑答复等作为附件材料提供。</w:t>
      </w:r>
    </w:p>
    <w:p w14:paraId="7CDC92D4" w14:textId="77777777" w:rsidR="002A5E5A" w:rsidRPr="007A0CB6" w:rsidRDefault="00000000">
      <w:pPr>
        <w:spacing w:line="440" w:lineRule="exact"/>
        <w:ind w:leftChars="12" w:left="25" w:firstLineChars="147" w:firstLine="310"/>
        <w:rPr>
          <w:rFonts w:ascii="宋体" w:hAnsi="宋体" w:hint="eastAsia"/>
          <w:b/>
          <w:kern w:val="0"/>
          <w:szCs w:val="21"/>
        </w:rPr>
      </w:pPr>
      <w:r w:rsidRPr="007A0CB6">
        <w:rPr>
          <w:rFonts w:ascii="宋体" w:hAnsi="宋体" w:hint="eastAsia"/>
          <w:b/>
          <w:kern w:val="0"/>
          <w:szCs w:val="21"/>
        </w:rPr>
        <w:t>5.投诉书的投诉事项应具体、明确，并有必要的事实依据和法律依据。</w:t>
      </w:r>
    </w:p>
    <w:p w14:paraId="34F9CD32" w14:textId="77777777" w:rsidR="002A5E5A" w:rsidRPr="007A0CB6" w:rsidRDefault="00000000">
      <w:pPr>
        <w:spacing w:line="440" w:lineRule="exact"/>
        <w:ind w:leftChars="12" w:left="25" w:firstLineChars="147" w:firstLine="310"/>
        <w:rPr>
          <w:rFonts w:ascii="宋体" w:hAnsi="宋体" w:hint="eastAsia"/>
          <w:b/>
          <w:kern w:val="0"/>
          <w:szCs w:val="21"/>
        </w:rPr>
      </w:pPr>
      <w:r w:rsidRPr="007A0CB6">
        <w:rPr>
          <w:rFonts w:ascii="宋体" w:hAnsi="宋体" w:hint="eastAsia"/>
          <w:b/>
          <w:kern w:val="0"/>
          <w:szCs w:val="21"/>
        </w:rPr>
        <w:t>6.投诉书的投诉请求应与投诉事项相关。</w:t>
      </w:r>
    </w:p>
    <w:p w14:paraId="6E41CC81" w14:textId="77777777" w:rsidR="002A5E5A" w:rsidRPr="007A0CB6" w:rsidRDefault="00000000">
      <w:pPr>
        <w:spacing w:line="440" w:lineRule="exact"/>
        <w:ind w:leftChars="12" w:left="25" w:firstLineChars="147" w:firstLine="310"/>
        <w:rPr>
          <w:rFonts w:ascii="宋体" w:hAnsi="宋体" w:hint="eastAsia"/>
          <w:b/>
          <w:kern w:val="0"/>
          <w:szCs w:val="21"/>
        </w:rPr>
      </w:pPr>
      <w:r w:rsidRPr="007A0CB6">
        <w:rPr>
          <w:rFonts w:ascii="宋体" w:hAnsi="宋体" w:hint="eastAsia"/>
          <w:b/>
          <w:kern w:val="0"/>
          <w:szCs w:val="21"/>
        </w:rPr>
        <w:t>7.投诉人为自然人的，投诉书应由本人签字；投诉人为法人或者其他组织的，投诉书应由法定代表人、主要负责人，或者其委托代理人签字或者盖章，并加盖公章。</w:t>
      </w:r>
    </w:p>
    <w:p w14:paraId="6D4F6CCB" w14:textId="77777777" w:rsidR="002A5E5A" w:rsidRPr="007A0CB6" w:rsidRDefault="002A5E5A">
      <w:pPr>
        <w:rPr>
          <w:rFonts w:ascii="宋体" w:hAnsi="宋体" w:hint="eastAsia"/>
        </w:rPr>
      </w:pPr>
    </w:p>
    <w:p w14:paraId="1B0D925F" w14:textId="77777777" w:rsidR="002A5E5A" w:rsidRPr="007A0CB6" w:rsidRDefault="002A5E5A">
      <w:pPr>
        <w:jc w:val="left"/>
        <w:rPr>
          <w:rFonts w:ascii="宋体" w:hAnsi="宋体" w:hint="eastAsia"/>
          <w:szCs w:val="21"/>
        </w:rPr>
      </w:pPr>
    </w:p>
    <w:p w14:paraId="72B50C44" w14:textId="77777777" w:rsidR="002A5E5A" w:rsidRPr="007A0CB6" w:rsidRDefault="002A5E5A">
      <w:pPr>
        <w:jc w:val="left"/>
        <w:rPr>
          <w:rFonts w:ascii="宋体" w:hAnsi="宋体" w:hint="eastAsia"/>
          <w:szCs w:val="21"/>
        </w:rPr>
      </w:pPr>
    </w:p>
    <w:p w14:paraId="26A49107" w14:textId="77777777" w:rsidR="002A5E5A" w:rsidRPr="007A0CB6" w:rsidRDefault="002A5E5A">
      <w:pPr>
        <w:tabs>
          <w:tab w:val="left" w:pos="2190"/>
        </w:tabs>
        <w:spacing w:line="390" w:lineRule="exact"/>
        <w:ind w:firstLineChars="200" w:firstLine="420"/>
        <w:rPr>
          <w:rFonts w:ascii="宋体" w:hAnsi="宋体" w:hint="eastAsia"/>
          <w:szCs w:val="21"/>
        </w:rPr>
      </w:pPr>
    </w:p>
    <w:p w14:paraId="125C8AFE" w14:textId="77777777" w:rsidR="002A5E5A" w:rsidRPr="007A0CB6" w:rsidRDefault="00000000">
      <w:pPr>
        <w:pStyle w:val="ad"/>
        <w:spacing w:beforeLines="50" w:before="156"/>
        <w:ind w:leftChars="0" w:left="0" w:rightChars="0" w:right="0"/>
        <w:jc w:val="center"/>
        <w:rPr>
          <w:rFonts w:ascii="宋体" w:hAnsi="宋体" w:hint="eastAsia"/>
          <w:szCs w:val="44"/>
        </w:rPr>
      </w:pPr>
      <w:bookmarkStart w:id="52" w:name="_Toc504988678"/>
      <w:r w:rsidRPr="007A0CB6">
        <w:rPr>
          <w:rFonts w:ascii="宋体" w:hAnsi="宋体"/>
          <w:szCs w:val="44"/>
        </w:rPr>
        <w:br w:type="page"/>
      </w:r>
      <w:bookmarkStart w:id="53" w:name="_Toc504988679"/>
      <w:bookmarkEnd w:id="52"/>
    </w:p>
    <w:p w14:paraId="034CF6C3" w14:textId="77777777" w:rsidR="002A5E5A" w:rsidRPr="007A0CB6" w:rsidRDefault="00000000">
      <w:pPr>
        <w:snapToGrid w:val="0"/>
        <w:spacing w:beforeLines="50" w:before="156" w:afterLines="50" w:after="156"/>
        <w:rPr>
          <w:rFonts w:ascii="宋体" w:hAnsi="宋体" w:cs="Cambria" w:hint="eastAsia"/>
          <w:kern w:val="0"/>
          <w:sz w:val="22"/>
          <w:szCs w:val="22"/>
        </w:rPr>
      </w:pPr>
      <w:r w:rsidRPr="007A0CB6">
        <w:rPr>
          <w:rFonts w:ascii="宋体" w:hAnsi="宋体" w:cs="Cambria" w:hint="eastAsia"/>
          <w:b/>
          <w:kern w:val="0"/>
          <w:sz w:val="24"/>
          <w:szCs w:val="22"/>
        </w:rPr>
        <w:lastRenderedPageBreak/>
        <w:t>附件3：</w:t>
      </w:r>
    </w:p>
    <w:p w14:paraId="3AA34B11" w14:textId="77777777" w:rsidR="002A5E5A" w:rsidRPr="007A0CB6" w:rsidRDefault="00000000">
      <w:pPr>
        <w:jc w:val="center"/>
        <w:outlineLvl w:val="0"/>
        <w:rPr>
          <w:rFonts w:ascii="宋体" w:hAnsi="宋体" w:cs="宋体" w:hint="eastAsia"/>
          <w:b/>
          <w:bCs/>
          <w:sz w:val="28"/>
          <w:szCs w:val="28"/>
        </w:rPr>
      </w:pPr>
      <w:r w:rsidRPr="007A0CB6">
        <w:rPr>
          <w:rFonts w:ascii="宋体" w:hAnsi="宋体" w:cs="宋体" w:hint="eastAsia"/>
          <w:b/>
          <w:bCs/>
          <w:sz w:val="28"/>
          <w:szCs w:val="28"/>
        </w:rPr>
        <w:t>“政采贷”政策告知函</w:t>
      </w:r>
    </w:p>
    <w:p w14:paraId="258395CF" w14:textId="77777777" w:rsidR="002A5E5A" w:rsidRPr="007A0CB6" w:rsidRDefault="00000000">
      <w:pPr>
        <w:spacing w:line="400" w:lineRule="exact"/>
        <w:rPr>
          <w:rFonts w:ascii="宋体" w:hAnsi="宋体" w:cs="宋体" w:hint="eastAsia"/>
        </w:rPr>
      </w:pPr>
      <w:r w:rsidRPr="007A0CB6">
        <w:rPr>
          <w:rFonts w:ascii="宋体" w:hAnsi="宋体" w:cs="宋体" w:hint="eastAsia"/>
        </w:rPr>
        <w:t>各供应商:</w:t>
      </w:r>
    </w:p>
    <w:p w14:paraId="4416ED62" w14:textId="77777777" w:rsidR="002A5E5A" w:rsidRPr="007A0CB6" w:rsidRDefault="00000000">
      <w:pPr>
        <w:spacing w:line="400" w:lineRule="exact"/>
        <w:ind w:firstLineChars="200" w:firstLine="420"/>
        <w:rPr>
          <w:rFonts w:ascii="宋体" w:hAnsi="宋体" w:cs="宋体" w:hint="eastAsia"/>
        </w:rPr>
      </w:pPr>
      <w:r w:rsidRPr="007A0CB6">
        <w:rPr>
          <w:rFonts w:ascii="宋体" w:hAnsi="宋体" w:cs="宋体" w:hint="eastAsia"/>
        </w:rPr>
        <w:t>欢迎贵公司参与贺州市政府采购活动!</w:t>
      </w:r>
    </w:p>
    <w:p w14:paraId="3E9D9182" w14:textId="77777777" w:rsidR="002A5E5A" w:rsidRPr="007A0CB6" w:rsidRDefault="00000000">
      <w:pPr>
        <w:widowControl/>
        <w:adjustRightInd w:val="0"/>
        <w:snapToGrid w:val="0"/>
        <w:spacing w:line="400" w:lineRule="exact"/>
        <w:ind w:firstLineChars="200" w:firstLine="420"/>
        <w:rPr>
          <w:rFonts w:ascii="宋体" w:hAnsi="宋体" w:cs="宋体" w:hint="eastAsia"/>
        </w:rPr>
      </w:pPr>
      <w:r w:rsidRPr="007A0CB6">
        <w:rPr>
          <w:rFonts w:ascii="宋体" w:hAnsi="宋体" w:cs="宋体" w:hint="eastAsia"/>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等相关材料向金融机构申请贷款，金融机构核实信息，按照双方自愿的原则提供便捷、优惠的贷款服务。</w:t>
      </w:r>
    </w:p>
    <w:p w14:paraId="3DE3F7F3" w14:textId="77777777" w:rsidR="002A5E5A" w:rsidRPr="007A0CB6" w:rsidRDefault="00000000">
      <w:pPr>
        <w:widowControl/>
        <w:adjustRightInd w:val="0"/>
        <w:snapToGrid w:val="0"/>
        <w:spacing w:line="400" w:lineRule="exact"/>
        <w:ind w:firstLineChars="200" w:firstLine="420"/>
        <w:rPr>
          <w:rFonts w:ascii="宋体" w:hAnsi="宋体" w:cs="宋体" w:hint="eastAsia"/>
        </w:rPr>
      </w:pPr>
      <w:r w:rsidRPr="007A0CB6">
        <w:rPr>
          <w:rFonts w:ascii="宋体" w:hAnsi="宋体" w:cs="宋体" w:hint="eastAsia"/>
        </w:rPr>
        <w:t>一、“政采贷”操作流程</w:t>
      </w:r>
    </w:p>
    <w:p w14:paraId="6DAC094E" w14:textId="77777777" w:rsidR="002A5E5A" w:rsidRPr="007A0CB6" w:rsidRDefault="00000000">
      <w:pPr>
        <w:widowControl/>
        <w:adjustRightInd w:val="0"/>
        <w:snapToGrid w:val="0"/>
        <w:spacing w:line="400" w:lineRule="exact"/>
        <w:ind w:firstLineChars="200" w:firstLine="420"/>
        <w:rPr>
          <w:rFonts w:ascii="宋体" w:hAnsi="宋体" w:cs="宋体" w:hint="eastAsia"/>
        </w:rPr>
      </w:pPr>
      <w:r w:rsidRPr="007A0CB6">
        <w:rPr>
          <w:rFonts w:ascii="宋体" w:hAnsi="宋体" w:cs="宋体" w:hint="eastAsia"/>
        </w:rPr>
        <w:t>进入“广西政府采购网”（</w:t>
      </w:r>
      <w:hyperlink r:id="rId11" w:history="1">
        <w:r w:rsidR="002A5E5A" w:rsidRPr="007A0CB6">
          <w:rPr>
            <w:rFonts w:ascii="宋体" w:hAnsi="宋体" w:cs="宋体" w:hint="eastAsia"/>
          </w:rPr>
          <w:t>http://zfcg.gxzf.gov.cn/</w:t>
        </w:r>
      </w:hyperlink>
      <w:r w:rsidRPr="007A0CB6">
        <w:rPr>
          <w:rFonts w:ascii="宋体" w:hAnsi="宋体" w:cs="宋体" w:hint="eastAsia"/>
        </w:rPr>
        <w:t>）“办事指南”专栏找到“金融融资”板块，进入“广西政府采购金融服务平台”登录，选择试点银行机构进行合同融资预申请。（详情请按照《贺州市财政局关于进一步推行“政采贷”工作的通知》（贺财采〔2024〕3号）文件执行）</w:t>
      </w:r>
    </w:p>
    <w:p w14:paraId="7BEDE1FB" w14:textId="77777777" w:rsidR="002A5E5A" w:rsidRPr="007A0CB6" w:rsidRDefault="00000000">
      <w:pPr>
        <w:widowControl/>
        <w:adjustRightInd w:val="0"/>
        <w:snapToGrid w:val="0"/>
        <w:spacing w:line="400" w:lineRule="exact"/>
        <w:ind w:firstLineChars="200" w:firstLine="420"/>
        <w:rPr>
          <w:rFonts w:ascii="宋体" w:hAnsi="宋体" w:cs="宋体" w:hint="eastAsia"/>
        </w:rPr>
      </w:pPr>
      <w:r w:rsidRPr="007A0CB6">
        <w:rPr>
          <w:rFonts w:ascii="宋体" w:hAnsi="宋体" w:cs="宋体" w:hint="eastAsia"/>
        </w:rPr>
        <w:t>二、承接银行联系方式</w:t>
      </w:r>
    </w:p>
    <w:p w14:paraId="700342B5" w14:textId="77777777" w:rsidR="002A5E5A" w:rsidRPr="007A0CB6" w:rsidRDefault="00000000">
      <w:pPr>
        <w:widowControl/>
        <w:adjustRightInd w:val="0"/>
        <w:snapToGrid w:val="0"/>
        <w:spacing w:line="400" w:lineRule="exact"/>
        <w:ind w:firstLineChars="200" w:firstLine="422"/>
        <w:rPr>
          <w:rFonts w:ascii="宋体" w:hAnsi="宋体" w:cs="黑体" w:hint="eastAsia"/>
          <w:b/>
          <w:bCs/>
        </w:rPr>
      </w:pPr>
      <w:r w:rsidRPr="007A0CB6">
        <w:rPr>
          <w:rFonts w:ascii="宋体" w:hAnsi="宋体" w:cs="黑体" w:hint="eastAsia"/>
          <w:b/>
          <w:bCs/>
        </w:rPr>
        <w:t>1.中国建设银行贺州分行</w:t>
      </w:r>
    </w:p>
    <w:tbl>
      <w:tblPr>
        <w:tblpPr w:leftFromText="180" w:rightFromText="180" w:vertAnchor="text" w:horzAnchor="page" w:tblpX="1362" w:tblpY="142"/>
        <w:tblOverlap w:val="neve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75"/>
        <w:gridCol w:w="1172"/>
        <w:gridCol w:w="1137"/>
        <w:gridCol w:w="1916"/>
        <w:gridCol w:w="2625"/>
      </w:tblGrid>
      <w:tr w:rsidR="002A5E5A" w:rsidRPr="007A0CB6" w14:paraId="0226C61B" w14:textId="77777777">
        <w:trPr>
          <w:trHeight w:val="469"/>
        </w:trPr>
        <w:tc>
          <w:tcPr>
            <w:tcW w:w="9600" w:type="dxa"/>
            <w:gridSpan w:val="6"/>
            <w:vAlign w:val="center"/>
          </w:tcPr>
          <w:p w14:paraId="48230294" w14:textId="77777777" w:rsidR="002A5E5A" w:rsidRPr="007A0CB6" w:rsidRDefault="00000000">
            <w:pPr>
              <w:widowControl/>
              <w:tabs>
                <w:tab w:val="left" w:pos="2172"/>
              </w:tabs>
              <w:adjustRightInd w:val="0"/>
              <w:snapToGrid w:val="0"/>
              <w:rPr>
                <w:rFonts w:ascii="宋体" w:hAnsi="宋体" w:cs="宋体" w:hint="eastAsia"/>
              </w:rPr>
            </w:pPr>
            <w:r w:rsidRPr="007A0CB6">
              <w:rPr>
                <w:rFonts w:ascii="宋体" w:hAnsi="宋体" w:cs="宋体" w:hint="eastAsia"/>
                <w:kern w:val="0"/>
                <w:lang w:bidi="ar"/>
              </w:rPr>
              <w:t>中国建设银行贺州分行 总协调人：杨宏毅  职务：公司业务部副总经理  手机号码：18077397188</w:t>
            </w:r>
          </w:p>
        </w:tc>
      </w:tr>
      <w:tr w:rsidR="002A5E5A" w:rsidRPr="007A0CB6" w14:paraId="2B380211" w14:textId="77777777">
        <w:trPr>
          <w:trHeight w:val="501"/>
        </w:trPr>
        <w:tc>
          <w:tcPr>
            <w:tcW w:w="675" w:type="dxa"/>
            <w:vAlign w:val="center"/>
          </w:tcPr>
          <w:p w14:paraId="248AA139" w14:textId="77777777" w:rsidR="002A5E5A" w:rsidRPr="007A0CB6" w:rsidRDefault="00000000">
            <w:pPr>
              <w:widowControl/>
              <w:jc w:val="center"/>
              <w:textAlignment w:val="center"/>
              <w:rPr>
                <w:rFonts w:ascii="宋体" w:hAnsi="宋体" w:cs="宋体" w:hint="eastAsia"/>
                <w:b/>
              </w:rPr>
            </w:pPr>
            <w:r w:rsidRPr="007A0CB6">
              <w:rPr>
                <w:rFonts w:ascii="宋体" w:hAnsi="宋体" w:cs="宋体" w:hint="eastAsia"/>
                <w:b/>
                <w:kern w:val="0"/>
                <w:lang w:bidi="ar"/>
              </w:rPr>
              <w:t>序号</w:t>
            </w:r>
          </w:p>
        </w:tc>
        <w:tc>
          <w:tcPr>
            <w:tcW w:w="2075" w:type="dxa"/>
            <w:vAlign w:val="center"/>
          </w:tcPr>
          <w:p w14:paraId="7557D003" w14:textId="77777777" w:rsidR="002A5E5A" w:rsidRPr="007A0CB6" w:rsidRDefault="00000000">
            <w:pPr>
              <w:widowControl/>
              <w:tabs>
                <w:tab w:val="left" w:pos="2172"/>
              </w:tabs>
              <w:adjustRightInd w:val="0"/>
              <w:snapToGrid w:val="0"/>
              <w:jc w:val="center"/>
              <w:rPr>
                <w:rFonts w:ascii="宋体" w:hAnsi="宋体" w:cs="宋体" w:hint="eastAsia"/>
                <w:b/>
              </w:rPr>
            </w:pPr>
            <w:r w:rsidRPr="007A0CB6">
              <w:rPr>
                <w:rFonts w:ascii="宋体" w:hAnsi="宋体" w:cs="宋体" w:hint="eastAsia"/>
                <w:b/>
              </w:rPr>
              <w:t>金融机构</w:t>
            </w:r>
          </w:p>
        </w:tc>
        <w:tc>
          <w:tcPr>
            <w:tcW w:w="1172" w:type="dxa"/>
            <w:vAlign w:val="center"/>
          </w:tcPr>
          <w:p w14:paraId="44D3FECC" w14:textId="77777777" w:rsidR="002A5E5A" w:rsidRPr="007A0CB6" w:rsidRDefault="00000000">
            <w:pPr>
              <w:widowControl/>
              <w:tabs>
                <w:tab w:val="left" w:pos="2172"/>
              </w:tabs>
              <w:adjustRightInd w:val="0"/>
              <w:snapToGrid w:val="0"/>
              <w:jc w:val="center"/>
              <w:rPr>
                <w:rFonts w:ascii="宋体" w:hAnsi="宋体" w:cs="宋体" w:hint="eastAsia"/>
                <w:b/>
              </w:rPr>
            </w:pPr>
            <w:r w:rsidRPr="007A0CB6">
              <w:rPr>
                <w:rFonts w:ascii="宋体" w:hAnsi="宋体" w:cs="宋体" w:hint="eastAsia"/>
                <w:b/>
              </w:rPr>
              <w:t>联系人</w:t>
            </w:r>
          </w:p>
        </w:tc>
        <w:tc>
          <w:tcPr>
            <w:tcW w:w="1137" w:type="dxa"/>
            <w:vAlign w:val="center"/>
          </w:tcPr>
          <w:p w14:paraId="13E2ADC1" w14:textId="77777777" w:rsidR="002A5E5A" w:rsidRPr="007A0CB6" w:rsidRDefault="00000000">
            <w:pPr>
              <w:widowControl/>
              <w:tabs>
                <w:tab w:val="left" w:pos="2172"/>
              </w:tabs>
              <w:adjustRightInd w:val="0"/>
              <w:snapToGrid w:val="0"/>
              <w:jc w:val="center"/>
              <w:rPr>
                <w:rFonts w:ascii="宋体" w:hAnsi="宋体" w:cs="宋体" w:hint="eastAsia"/>
                <w:b/>
              </w:rPr>
            </w:pPr>
            <w:r w:rsidRPr="007A0CB6">
              <w:rPr>
                <w:rFonts w:ascii="宋体" w:hAnsi="宋体" w:cs="宋体" w:hint="eastAsia"/>
                <w:b/>
              </w:rPr>
              <w:t>职务</w:t>
            </w:r>
          </w:p>
        </w:tc>
        <w:tc>
          <w:tcPr>
            <w:tcW w:w="1916" w:type="dxa"/>
            <w:vAlign w:val="center"/>
          </w:tcPr>
          <w:p w14:paraId="7A309030" w14:textId="77777777" w:rsidR="002A5E5A" w:rsidRPr="007A0CB6" w:rsidRDefault="00000000">
            <w:pPr>
              <w:widowControl/>
              <w:tabs>
                <w:tab w:val="left" w:pos="2172"/>
              </w:tabs>
              <w:adjustRightInd w:val="0"/>
              <w:snapToGrid w:val="0"/>
              <w:jc w:val="center"/>
              <w:rPr>
                <w:rFonts w:ascii="宋体" w:hAnsi="宋体" w:cs="宋体" w:hint="eastAsia"/>
                <w:b/>
              </w:rPr>
            </w:pPr>
            <w:r w:rsidRPr="007A0CB6">
              <w:rPr>
                <w:rFonts w:ascii="宋体" w:hAnsi="宋体" w:cs="宋体" w:hint="eastAsia"/>
                <w:b/>
              </w:rPr>
              <w:t>手机号码</w:t>
            </w:r>
          </w:p>
        </w:tc>
        <w:tc>
          <w:tcPr>
            <w:tcW w:w="2625" w:type="dxa"/>
            <w:vAlign w:val="center"/>
          </w:tcPr>
          <w:p w14:paraId="341881CA" w14:textId="77777777" w:rsidR="002A5E5A" w:rsidRPr="007A0CB6" w:rsidRDefault="00000000">
            <w:pPr>
              <w:widowControl/>
              <w:tabs>
                <w:tab w:val="left" w:pos="2172"/>
              </w:tabs>
              <w:adjustRightInd w:val="0"/>
              <w:snapToGrid w:val="0"/>
              <w:jc w:val="center"/>
              <w:rPr>
                <w:rFonts w:ascii="宋体" w:hAnsi="宋体" w:cs="宋体" w:hint="eastAsia"/>
                <w:b/>
              </w:rPr>
            </w:pPr>
            <w:r w:rsidRPr="007A0CB6">
              <w:rPr>
                <w:rFonts w:ascii="宋体" w:hAnsi="宋体" w:cs="宋体" w:hint="eastAsia"/>
                <w:b/>
              </w:rPr>
              <w:t>银行地址</w:t>
            </w:r>
          </w:p>
        </w:tc>
      </w:tr>
      <w:tr w:rsidR="002A5E5A" w:rsidRPr="007A0CB6" w14:paraId="3D860F53" w14:textId="77777777">
        <w:trPr>
          <w:trHeight w:val="743"/>
        </w:trPr>
        <w:tc>
          <w:tcPr>
            <w:tcW w:w="675" w:type="dxa"/>
            <w:vAlign w:val="center"/>
          </w:tcPr>
          <w:p w14:paraId="1EB41E4B"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kern w:val="0"/>
                <w:lang w:bidi="ar"/>
              </w:rPr>
              <w:t>1</w:t>
            </w:r>
          </w:p>
        </w:tc>
        <w:tc>
          <w:tcPr>
            <w:tcW w:w="2075" w:type="dxa"/>
            <w:vAlign w:val="center"/>
          </w:tcPr>
          <w:p w14:paraId="7EFAEE19" w14:textId="77777777" w:rsidR="002A5E5A" w:rsidRPr="007A0CB6" w:rsidRDefault="00000000">
            <w:pPr>
              <w:widowControl/>
              <w:jc w:val="left"/>
              <w:textAlignment w:val="center"/>
              <w:rPr>
                <w:rFonts w:ascii="宋体" w:hAnsi="宋体" w:cs="宋体" w:hint="eastAsia"/>
              </w:rPr>
            </w:pPr>
            <w:r w:rsidRPr="007A0CB6">
              <w:rPr>
                <w:rFonts w:ascii="宋体" w:hAnsi="宋体" w:cs="宋体" w:hint="eastAsia"/>
                <w:kern w:val="0"/>
                <w:lang w:bidi="ar"/>
              </w:rPr>
              <w:t>中国建设银行贺州分行营业部</w:t>
            </w:r>
          </w:p>
        </w:tc>
        <w:tc>
          <w:tcPr>
            <w:tcW w:w="1172" w:type="dxa"/>
            <w:vAlign w:val="center"/>
          </w:tcPr>
          <w:p w14:paraId="7B8D2087"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kern w:val="0"/>
                <w:lang w:bidi="ar"/>
              </w:rPr>
              <w:t>刘  雍</w:t>
            </w:r>
          </w:p>
        </w:tc>
        <w:tc>
          <w:tcPr>
            <w:tcW w:w="1137" w:type="dxa"/>
            <w:vAlign w:val="center"/>
          </w:tcPr>
          <w:p w14:paraId="7025C729"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kern w:val="0"/>
                <w:lang w:bidi="ar"/>
              </w:rPr>
              <w:t>客户经理</w:t>
            </w:r>
          </w:p>
        </w:tc>
        <w:tc>
          <w:tcPr>
            <w:tcW w:w="1916" w:type="dxa"/>
            <w:vAlign w:val="center"/>
          </w:tcPr>
          <w:p w14:paraId="7456744A"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kern w:val="0"/>
                <w:lang w:bidi="ar"/>
              </w:rPr>
              <w:t>18778943521</w:t>
            </w:r>
          </w:p>
        </w:tc>
        <w:tc>
          <w:tcPr>
            <w:tcW w:w="2625" w:type="dxa"/>
            <w:vAlign w:val="center"/>
          </w:tcPr>
          <w:p w14:paraId="33B83996"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贺州市八步区建设中路1号</w:t>
            </w:r>
          </w:p>
        </w:tc>
      </w:tr>
      <w:tr w:rsidR="002A5E5A" w:rsidRPr="007A0CB6" w14:paraId="6D7CA01D" w14:textId="77777777">
        <w:trPr>
          <w:trHeight w:val="888"/>
        </w:trPr>
        <w:tc>
          <w:tcPr>
            <w:tcW w:w="675" w:type="dxa"/>
            <w:vAlign w:val="center"/>
          </w:tcPr>
          <w:p w14:paraId="5B06C934"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2</w:t>
            </w:r>
          </w:p>
        </w:tc>
        <w:tc>
          <w:tcPr>
            <w:tcW w:w="2075" w:type="dxa"/>
            <w:vAlign w:val="center"/>
          </w:tcPr>
          <w:p w14:paraId="2E61B8DE"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中国建设银行贺州城东支行</w:t>
            </w:r>
          </w:p>
        </w:tc>
        <w:tc>
          <w:tcPr>
            <w:tcW w:w="1172" w:type="dxa"/>
            <w:vAlign w:val="center"/>
          </w:tcPr>
          <w:p w14:paraId="75FDE27B"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刘昭勇</w:t>
            </w:r>
          </w:p>
        </w:tc>
        <w:tc>
          <w:tcPr>
            <w:tcW w:w="1137" w:type="dxa"/>
            <w:vAlign w:val="center"/>
          </w:tcPr>
          <w:p w14:paraId="27E66D9D"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客户经理</w:t>
            </w:r>
          </w:p>
        </w:tc>
        <w:tc>
          <w:tcPr>
            <w:tcW w:w="1916" w:type="dxa"/>
            <w:vAlign w:val="center"/>
          </w:tcPr>
          <w:p w14:paraId="4E07ED49"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18877499257</w:t>
            </w:r>
          </w:p>
        </w:tc>
        <w:tc>
          <w:tcPr>
            <w:tcW w:w="2625" w:type="dxa"/>
            <w:vAlign w:val="center"/>
          </w:tcPr>
          <w:p w14:paraId="2126EDC7"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贺州市八步区平安西路266号贺州广场购物中心1号楼一层东面</w:t>
            </w:r>
          </w:p>
        </w:tc>
      </w:tr>
      <w:tr w:rsidR="002A5E5A" w:rsidRPr="007A0CB6" w14:paraId="00C22730" w14:textId="77777777">
        <w:trPr>
          <w:trHeight w:val="888"/>
        </w:trPr>
        <w:tc>
          <w:tcPr>
            <w:tcW w:w="675" w:type="dxa"/>
            <w:vAlign w:val="center"/>
          </w:tcPr>
          <w:p w14:paraId="61177AE9"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3</w:t>
            </w:r>
          </w:p>
        </w:tc>
        <w:tc>
          <w:tcPr>
            <w:tcW w:w="2075" w:type="dxa"/>
            <w:vAlign w:val="center"/>
          </w:tcPr>
          <w:p w14:paraId="5CD31895"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中国建设银行贺州城西支行</w:t>
            </w:r>
          </w:p>
        </w:tc>
        <w:tc>
          <w:tcPr>
            <w:tcW w:w="1172" w:type="dxa"/>
            <w:vAlign w:val="center"/>
          </w:tcPr>
          <w:p w14:paraId="2962E119"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于丛家</w:t>
            </w:r>
          </w:p>
        </w:tc>
        <w:tc>
          <w:tcPr>
            <w:tcW w:w="1137" w:type="dxa"/>
            <w:vAlign w:val="center"/>
          </w:tcPr>
          <w:p w14:paraId="5162552C"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客户经理</w:t>
            </w:r>
          </w:p>
        </w:tc>
        <w:tc>
          <w:tcPr>
            <w:tcW w:w="1916" w:type="dxa"/>
            <w:vAlign w:val="center"/>
          </w:tcPr>
          <w:p w14:paraId="446A51B3"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15177666737</w:t>
            </w:r>
          </w:p>
        </w:tc>
        <w:tc>
          <w:tcPr>
            <w:tcW w:w="2625" w:type="dxa"/>
            <w:vAlign w:val="center"/>
          </w:tcPr>
          <w:p w14:paraId="3DCD1C44"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贺州市八步区八达西路689号1栋11号商铺</w:t>
            </w:r>
          </w:p>
        </w:tc>
      </w:tr>
      <w:tr w:rsidR="002A5E5A" w:rsidRPr="007A0CB6" w14:paraId="0409AE05" w14:textId="77777777">
        <w:trPr>
          <w:trHeight w:val="888"/>
        </w:trPr>
        <w:tc>
          <w:tcPr>
            <w:tcW w:w="675" w:type="dxa"/>
            <w:vAlign w:val="center"/>
          </w:tcPr>
          <w:p w14:paraId="3365FEAE"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4</w:t>
            </w:r>
          </w:p>
        </w:tc>
        <w:tc>
          <w:tcPr>
            <w:tcW w:w="2075" w:type="dxa"/>
            <w:vAlign w:val="center"/>
          </w:tcPr>
          <w:p w14:paraId="6AE8336C"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中国建设银行贺州平桂支行</w:t>
            </w:r>
          </w:p>
        </w:tc>
        <w:tc>
          <w:tcPr>
            <w:tcW w:w="1172" w:type="dxa"/>
            <w:vAlign w:val="center"/>
          </w:tcPr>
          <w:p w14:paraId="6909B63F"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邱  伟</w:t>
            </w:r>
          </w:p>
        </w:tc>
        <w:tc>
          <w:tcPr>
            <w:tcW w:w="1137" w:type="dxa"/>
            <w:vAlign w:val="center"/>
          </w:tcPr>
          <w:p w14:paraId="34A188CC"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客户经理</w:t>
            </w:r>
          </w:p>
        </w:tc>
        <w:tc>
          <w:tcPr>
            <w:tcW w:w="1916" w:type="dxa"/>
            <w:vAlign w:val="center"/>
          </w:tcPr>
          <w:p w14:paraId="3409C1E4"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18007840720</w:t>
            </w:r>
          </w:p>
        </w:tc>
        <w:tc>
          <w:tcPr>
            <w:tcW w:w="2625" w:type="dxa"/>
            <w:vAlign w:val="center"/>
          </w:tcPr>
          <w:p w14:paraId="7560221D"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贺州市平桂区平桂大道15号富旺小区1号楼105号商铺</w:t>
            </w:r>
          </w:p>
        </w:tc>
      </w:tr>
      <w:tr w:rsidR="002A5E5A" w:rsidRPr="007A0CB6" w14:paraId="4C0CCA01" w14:textId="77777777">
        <w:trPr>
          <w:trHeight w:val="888"/>
        </w:trPr>
        <w:tc>
          <w:tcPr>
            <w:tcW w:w="675" w:type="dxa"/>
            <w:vAlign w:val="center"/>
          </w:tcPr>
          <w:p w14:paraId="0265B67C"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5</w:t>
            </w:r>
          </w:p>
        </w:tc>
        <w:tc>
          <w:tcPr>
            <w:tcW w:w="2075" w:type="dxa"/>
            <w:vAlign w:val="center"/>
          </w:tcPr>
          <w:p w14:paraId="13165D29"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中国建设银行钟山支行</w:t>
            </w:r>
          </w:p>
        </w:tc>
        <w:tc>
          <w:tcPr>
            <w:tcW w:w="1172" w:type="dxa"/>
            <w:vAlign w:val="center"/>
          </w:tcPr>
          <w:p w14:paraId="5C00A485"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张文韬</w:t>
            </w:r>
          </w:p>
        </w:tc>
        <w:tc>
          <w:tcPr>
            <w:tcW w:w="1137" w:type="dxa"/>
            <w:vAlign w:val="center"/>
          </w:tcPr>
          <w:p w14:paraId="1FB45CC2"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客户经理</w:t>
            </w:r>
          </w:p>
        </w:tc>
        <w:tc>
          <w:tcPr>
            <w:tcW w:w="1916" w:type="dxa"/>
            <w:vAlign w:val="center"/>
          </w:tcPr>
          <w:p w14:paraId="65573B2B"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13047836009</w:t>
            </w:r>
          </w:p>
        </w:tc>
        <w:tc>
          <w:tcPr>
            <w:tcW w:w="2625" w:type="dxa"/>
            <w:vAlign w:val="center"/>
          </w:tcPr>
          <w:p w14:paraId="5E85BF67"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贺州市钟山县城书香西路南侧</w:t>
            </w:r>
          </w:p>
        </w:tc>
      </w:tr>
      <w:tr w:rsidR="002A5E5A" w:rsidRPr="007A0CB6" w14:paraId="1A74B72A" w14:textId="77777777">
        <w:trPr>
          <w:trHeight w:val="888"/>
        </w:trPr>
        <w:tc>
          <w:tcPr>
            <w:tcW w:w="675" w:type="dxa"/>
            <w:vAlign w:val="center"/>
          </w:tcPr>
          <w:p w14:paraId="21AE5E4F"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6</w:t>
            </w:r>
          </w:p>
        </w:tc>
        <w:tc>
          <w:tcPr>
            <w:tcW w:w="2075" w:type="dxa"/>
            <w:vAlign w:val="center"/>
          </w:tcPr>
          <w:p w14:paraId="3964BD4A"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中国建设银行富川支行</w:t>
            </w:r>
          </w:p>
        </w:tc>
        <w:tc>
          <w:tcPr>
            <w:tcW w:w="1172" w:type="dxa"/>
            <w:vAlign w:val="center"/>
          </w:tcPr>
          <w:p w14:paraId="68BE8963"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邓李杰</w:t>
            </w:r>
          </w:p>
        </w:tc>
        <w:tc>
          <w:tcPr>
            <w:tcW w:w="1137" w:type="dxa"/>
            <w:vAlign w:val="center"/>
          </w:tcPr>
          <w:p w14:paraId="70A97C12"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营业室总经理</w:t>
            </w:r>
          </w:p>
        </w:tc>
        <w:tc>
          <w:tcPr>
            <w:tcW w:w="1916" w:type="dxa"/>
            <w:vAlign w:val="center"/>
          </w:tcPr>
          <w:p w14:paraId="3109A7F7"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18276498401</w:t>
            </w:r>
          </w:p>
        </w:tc>
        <w:tc>
          <w:tcPr>
            <w:tcW w:w="2625" w:type="dxa"/>
            <w:vAlign w:val="center"/>
          </w:tcPr>
          <w:p w14:paraId="5A7D7815"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贺州市富川瑶族自治县富阳镇凤凰路汇龙华府第13号楼</w:t>
            </w:r>
          </w:p>
        </w:tc>
      </w:tr>
      <w:tr w:rsidR="002A5E5A" w:rsidRPr="007A0CB6" w14:paraId="7B256838" w14:textId="77777777">
        <w:trPr>
          <w:trHeight w:val="888"/>
        </w:trPr>
        <w:tc>
          <w:tcPr>
            <w:tcW w:w="675" w:type="dxa"/>
            <w:vAlign w:val="center"/>
          </w:tcPr>
          <w:p w14:paraId="0AA39190"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7</w:t>
            </w:r>
          </w:p>
        </w:tc>
        <w:tc>
          <w:tcPr>
            <w:tcW w:w="2075" w:type="dxa"/>
            <w:vAlign w:val="center"/>
          </w:tcPr>
          <w:p w14:paraId="401409D8"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中国建设银行昭平支行</w:t>
            </w:r>
          </w:p>
        </w:tc>
        <w:tc>
          <w:tcPr>
            <w:tcW w:w="1172" w:type="dxa"/>
            <w:vAlign w:val="center"/>
          </w:tcPr>
          <w:p w14:paraId="5BCA76B6"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贝晟延</w:t>
            </w:r>
          </w:p>
        </w:tc>
        <w:tc>
          <w:tcPr>
            <w:tcW w:w="1137" w:type="dxa"/>
            <w:vAlign w:val="center"/>
          </w:tcPr>
          <w:p w14:paraId="01391CC2"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客户经理</w:t>
            </w:r>
          </w:p>
        </w:tc>
        <w:tc>
          <w:tcPr>
            <w:tcW w:w="1916" w:type="dxa"/>
            <w:vAlign w:val="center"/>
          </w:tcPr>
          <w:p w14:paraId="0710DC87"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15676427374</w:t>
            </w:r>
          </w:p>
        </w:tc>
        <w:tc>
          <w:tcPr>
            <w:tcW w:w="2625" w:type="dxa"/>
            <w:vAlign w:val="center"/>
          </w:tcPr>
          <w:p w14:paraId="2CE8D44D"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贺州市昭平县昭平镇东宁中路19号</w:t>
            </w:r>
          </w:p>
        </w:tc>
      </w:tr>
    </w:tbl>
    <w:p w14:paraId="651C3785" w14:textId="77777777" w:rsidR="002A5E5A" w:rsidRPr="007A0CB6" w:rsidRDefault="00000000">
      <w:pPr>
        <w:widowControl/>
        <w:adjustRightInd w:val="0"/>
        <w:snapToGrid w:val="0"/>
        <w:spacing w:line="460" w:lineRule="exact"/>
        <w:ind w:firstLineChars="200" w:firstLine="422"/>
        <w:rPr>
          <w:rFonts w:ascii="宋体" w:hAnsi="宋体" w:cs="黑体" w:hint="eastAsia"/>
          <w:b/>
          <w:bCs/>
        </w:rPr>
      </w:pPr>
      <w:r w:rsidRPr="007A0CB6">
        <w:rPr>
          <w:rFonts w:ascii="宋体" w:hAnsi="宋体" w:cs="黑体" w:hint="eastAsia"/>
          <w:b/>
          <w:bCs/>
        </w:rPr>
        <w:lastRenderedPageBreak/>
        <w:t>2.广西北部湾银行</w:t>
      </w:r>
    </w:p>
    <w:tbl>
      <w:tblPr>
        <w:tblpPr w:leftFromText="180" w:rightFromText="180" w:vertAnchor="text" w:horzAnchor="page" w:tblpX="1362" w:tblpY="1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28"/>
        <w:gridCol w:w="1233"/>
        <w:gridCol w:w="1134"/>
        <w:gridCol w:w="1842"/>
        <w:gridCol w:w="2509"/>
      </w:tblGrid>
      <w:tr w:rsidR="002A5E5A" w:rsidRPr="007A0CB6" w14:paraId="1997EBB7" w14:textId="77777777">
        <w:trPr>
          <w:trHeight w:val="469"/>
        </w:trPr>
        <w:tc>
          <w:tcPr>
            <w:tcW w:w="9421" w:type="dxa"/>
            <w:gridSpan w:val="6"/>
            <w:vAlign w:val="center"/>
          </w:tcPr>
          <w:p w14:paraId="068AE5A0" w14:textId="77777777" w:rsidR="002A5E5A" w:rsidRPr="007A0CB6" w:rsidRDefault="00000000">
            <w:pPr>
              <w:widowControl/>
              <w:snapToGrid w:val="0"/>
              <w:textAlignment w:val="center"/>
              <w:rPr>
                <w:rFonts w:ascii="宋体" w:hAnsi="宋体" w:cs="宋体" w:hint="eastAsia"/>
              </w:rPr>
            </w:pPr>
            <w:r w:rsidRPr="007A0CB6">
              <w:rPr>
                <w:rFonts w:ascii="宋体" w:hAnsi="宋体" w:cs="宋体" w:hint="eastAsia"/>
                <w:kern w:val="0"/>
                <w:lang w:bidi="ar"/>
              </w:rPr>
              <w:t>广西北部湾银行贺州分行 总协调人：杨政  职务：普惠金融部总经理  手机号码：18978413000</w:t>
            </w:r>
          </w:p>
        </w:tc>
      </w:tr>
      <w:tr w:rsidR="002A5E5A" w:rsidRPr="007A0CB6" w14:paraId="745AFF83" w14:textId="77777777">
        <w:trPr>
          <w:trHeight w:val="502"/>
        </w:trPr>
        <w:tc>
          <w:tcPr>
            <w:tcW w:w="675" w:type="dxa"/>
            <w:vAlign w:val="center"/>
          </w:tcPr>
          <w:p w14:paraId="743A94FB"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b/>
                <w:kern w:val="0"/>
                <w:lang w:bidi="ar"/>
              </w:rPr>
              <w:t>序号</w:t>
            </w:r>
          </w:p>
        </w:tc>
        <w:tc>
          <w:tcPr>
            <w:tcW w:w="2028" w:type="dxa"/>
            <w:vAlign w:val="center"/>
          </w:tcPr>
          <w:p w14:paraId="067268A8"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b/>
                <w:kern w:val="0"/>
                <w:lang w:bidi="ar"/>
              </w:rPr>
              <w:t>金融机构</w:t>
            </w:r>
          </w:p>
        </w:tc>
        <w:tc>
          <w:tcPr>
            <w:tcW w:w="1233" w:type="dxa"/>
            <w:vAlign w:val="center"/>
          </w:tcPr>
          <w:p w14:paraId="6E25B817"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b/>
                <w:kern w:val="0"/>
                <w:lang w:bidi="ar"/>
              </w:rPr>
              <w:t>联系人</w:t>
            </w:r>
          </w:p>
        </w:tc>
        <w:tc>
          <w:tcPr>
            <w:tcW w:w="1134" w:type="dxa"/>
            <w:vAlign w:val="center"/>
          </w:tcPr>
          <w:p w14:paraId="38143A00"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b/>
                <w:kern w:val="0"/>
                <w:lang w:bidi="ar"/>
              </w:rPr>
              <w:t>职务</w:t>
            </w:r>
          </w:p>
        </w:tc>
        <w:tc>
          <w:tcPr>
            <w:tcW w:w="1842" w:type="dxa"/>
            <w:vAlign w:val="center"/>
          </w:tcPr>
          <w:p w14:paraId="7B01DE59"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b/>
                <w:kern w:val="0"/>
                <w:lang w:bidi="ar"/>
              </w:rPr>
              <w:t>手机号码</w:t>
            </w:r>
          </w:p>
        </w:tc>
        <w:tc>
          <w:tcPr>
            <w:tcW w:w="2509" w:type="dxa"/>
            <w:vAlign w:val="center"/>
          </w:tcPr>
          <w:p w14:paraId="11BC000F"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b/>
                <w:kern w:val="0"/>
                <w:lang w:bidi="ar"/>
              </w:rPr>
              <w:t>银行地址</w:t>
            </w:r>
          </w:p>
        </w:tc>
      </w:tr>
      <w:tr w:rsidR="002A5E5A" w:rsidRPr="007A0CB6" w14:paraId="34F33EBE" w14:textId="77777777">
        <w:trPr>
          <w:trHeight w:val="888"/>
        </w:trPr>
        <w:tc>
          <w:tcPr>
            <w:tcW w:w="675" w:type="dxa"/>
            <w:vAlign w:val="center"/>
          </w:tcPr>
          <w:p w14:paraId="62092A0A"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kern w:val="0"/>
                <w:lang w:bidi="ar"/>
              </w:rPr>
              <w:t>1</w:t>
            </w:r>
          </w:p>
        </w:tc>
        <w:tc>
          <w:tcPr>
            <w:tcW w:w="2028" w:type="dxa"/>
            <w:vAlign w:val="center"/>
          </w:tcPr>
          <w:p w14:paraId="149EBFBD" w14:textId="77777777" w:rsidR="002A5E5A" w:rsidRPr="007A0CB6" w:rsidRDefault="00000000">
            <w:pPr>
              <w:widowControl/>
              <w:snapToGrid w:val="0"/>
              <w:textAlignment w:val="center"/>
              <w:rPr>
                <w:rFonts w:ascii="宋体" w:hAnsi="宋体" w:cs="宋体" w:hint="eastAsia"/>
              </w:rPr>
            </w:pPr>
            <w:r w:rsidRPr="007A0CB6">
              <w:rPr>
                <w:rFonts w:ascii="宋体" w:hAnsi="宋体" w:cs="宋体" w:hint="eastAsia"/>
                <w:kern w:val="0"/>
                <w:lang w:bidi="ar"/>
              </w:rPr>
              <w:t>广西北部湾银行贺州分行</w:t>
            </w:r>
          </w:p>
        </w:tc>
        <w:tc>
          <w:tcPr>
            <w:tcW w:w="1233" w:type="dxa"/>
            <w:vAlign w:val="center"/>
          </w:tcPr>
          <w:p w14:paraId="292E8409"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kern w:val="0"/>
                <w:lang w:bidi="ar"/>
              </w:rPr>
              <w:t>黄剑锐</w:t>
            </w:r>
          </w:p>
        </w:tc>
        <w:tc>
          <w:tcPr>
            <w:tcW w:w="1134" w:type="dxa"/>
            <w:vAlign w:val="center"/>
          </w:tcPr>
          <w:p w14:paraId="788C26F5"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kern w:val="0"/>
                <w:lang w:bidi="ar"/>
              </w:rPr>
              <w:t>个人金融部副经理</w:t>
            </w:r>
          </w:p>
        </w:tc>
        <w:tc>
          <w:tcPr>
            <w:tcW w:w="1842" w:type="dxa"/>
            <w:vAlign w:val="center"/>
          </w:tcPr>
          <w:p w14:paraId="33BF6F1A" w14:textId="77777777" w:rsidR="002A5E5A" w:rsidRPr="007A0CB6" w:rsidRDefault="00000000">
            <w:pPr>
              <w:widowControl/>
              <w:snapToGrid w:val="0"/>
              <w:jc w:val="center"/>
              <w:textAlignment w:val="center"/>
              <w:rPr>
                <w:rFonts w:ascii="宋体" w:hAnsi="宋体" w:cs="宋体" w:hint="eastAsia"/>
              </w:rPr>
            </w:pPr>
            <w:r w:rsidRPr="007A0CB6">
              <w:rPr>
                <w:rFonts w:ascii="宋体" w:hAnsi="宋体" w:cs="宋体" w:hint="eastAsia"/>
                <w:kern w:val="0"/>
                <w:lang w:bidi="ar"/>
              </w:rPr>
              <w:t>15507848190</w:t>
            </w:r>
          </w:p>
        </w:tc>
        <w:tc>
          <w:tcPr>
            <w:tcW w:w="2509" w:type="dxa"/>
            <w:vAlign w:val="center"/>
          </w:tcPr>
          <w:p w14:paraId="52161A13" w14:textId="77777777" w:rsidR="002A5E5A" w:rsidRPr="007A0CB6" w:rsidRDefault="00000000">
            <w:pPr>
              <w:widowControl/>
              <w:snapToGrid w:val="0"/>
              <w:textAlignment w:val="center"/>
              <w:rPr>
                <w:rFonts w:ascii="宋体" w:hAnsi="宋体" w:cs="宋体" w:hint="eastAsia"/>
                <w:kern w:val="0"/>
                <w:lang w:bidi="ar"/>
              </w:rPr>
            </w:pPr>
            <w:r w:rsidRPr="007A0CB6">
              <w:rPr>
                <w:rFonts w:ascii="宋体" w:hAnsi="宋体" w:cs="宋体" w:hint="eastAsia"/>
                <w:kern w:val="0"/>
                <w:lang w:bidi="ar"/>
              </w:rPr>
              <w:t>贺州市八步区太白西路153号8号楼</w:t>
            </w:r>
          </w:p>
        </w:tc>
      </w:tr>
      <w:tr w:rsidR="002A5E5A" w:rsidRPr="007A0CB6" w14:paraId="2207EAF6" w14:textId="77777777">
        <w:trPr>
          <w:trHeight w:val="888"/>
        </w:trPr>
        <w:tc>
          <w:tcPr>
            <w:tcW w:w="675" w:type="dxa"/>
            <w:vAlign w:val="center"/>
          </w:tcPr>
          <w:p w14:paraId="72BAD1D1"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2</w:t>
            </w:r>
          </w:p>
        </w:tc>
        <w:tc>
          <w:tcPr>
            <w:tcW w:w="2028" w:type="dxa"/>
            <w:vAlign w:val="center"/>
          </w:tcPr>
          <w:p w14:paraId="0410341E" w14:textId="77777777" w:rsidR="002A5E5A" w:rsidRPr="007A0CB6" w:rsidRDefault="00000000">
            <w:pPr>
              <w:widowControl/>
              <w:snapToGrid w:val="0"/>
              <w:textAlignment w:val="center"/>
              <w:rPr>
                <w:rFonts w:ascii="宋体" w:hAnsi="宋体" w:cs="宋体" w:hint="eastAsia"/>
                <w:kern w:val="0"/>
                <w:lang w:bidi="ar"/>
              </w:rPr>
            </w:pPr>
            <w:r w:rsidRPr="007A0CB6">
              <w:rPr>
                <w:rFonts w:ascii="宋体" w:hAnsi="宋体" w:cs="宋体" w:hint="eastAsia"/>
                <w:kern w:val="0"/>
                <w:lang w:bidi="ar"/>
              </w:rPr>
              <w:t>广西北部湾银行贺州市平桂支行</w:t>
            </w:r>
          </w:p>
        </w:tc>
        <w:tc>
          <w:tcPr>
            <w:tcW w:w="1233" w:type="dxa"/>
            <w:vAlign w:val="center"/>
          </w:tcPr>
          <w:p w14:paraId="7CAC19AB"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刘  乐</w:t>
            </w:r>
          </w:p>
        </w:tc>
        <w:tc>
          <w:tcPr>
            <w:tcW w:w="1134" w:type="dxa"/>
            <w:vAlign w:val="center"/>
          </w:tcPr>
          <w:p w14:paraId="7161ACDB"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公司客户经理</w:t>
            </w:r>
          </w:p>
        </w:tc>
        <w:tc>
          <w:tcPr>
            <w:tcW w:w="1842" w:type="dxa"/>
            <w:vAlign w:val="center"/>
          </w:tcPr>
          <w:p w14:paraId="4B313196"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13036871008</w:t>
            </w:r>
          </w:p>
        </w:tc>
        <w:tc>
          <w:tcPr>
            <w:tcW w:w="2509" w:type="dxa"/>
            <w:vAlign w:val="center"/>
          </w:tcPr>
          <w:p w14:paraId="39483437" w14:textId="77777777" w:rsidR="002A5E5A" w:rsidRPr="007A0CB6" w:rsidRDefault="00000000">
            <w:pPr>
              <w:widowControl/>
              <w:snapToGrid w:val="0"/>
              <w:textAlignment w:val="center"/>
              <w:rPr>
                <w:rFonts w:ascii="宋体" w:hAnsi="宋体" w:cs="宋体" w:hint="eastAsia"/>
                <w:kern w:val="0"/>
                <w:lang w:bidi="ar"/>
              </w:rPr>
            </w:pPr>
            <w:r w:rsidRPr="007A0CB6">
              <w:rPr>
                <w:rFonts w:ascii="宋体" w:hAnsi="宋体" w:cs="宋体" w:hint="eastAsia"/>
                <w:kern w:val="0"/>
                <w:lang w:bidi="ar"/>
              </w:rPr>
              <w:t>贺州市平桂区平桂大道4号3号楼103号商铺</w:t>
            </w:r>
          </w:p>
        </w:tc>
      </w:tr>
      <w:tr w:rsidR="002A5E5A" w:rsidRPr="007A0CB6" w14:paraId="6BF7A45E" w14:textId="77777777">
        <w:trPr>
          <w:trHeight w:val="888"/>
        </w:trPr>
        <w:tc>
          <w:tcPr>
            <w:tcW w:w="675" w:type="dxa"/>
            <w:vAlign w:val="center"/>
          </w:tcPr>
          <w:p w14:paraId="24CDB610"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3</w:t>
            </w:r>
          </w:p>
        </w:tc>
        <w:tc>
          <w:tcPr>
            <w:tcW w:w="2028" w:type="dxa"/>
            <w:vAlign w:val="center"/>
          </w:tcPr>
          <w:p w14:paraId="02CE3D5D" w14:textId="77777777" w:rsidR="002A5E5A" w:rsidRPr="007A0CB6" w:rsidRDefault="00000000">
            <w:pPr>
              <w:widowControl/>
              <w:snapToGrid w:val="0"/>
              <w:textAlignment w:val="center"/>
              <w:rPr>
                <w:rFonts w:ascii="宋体" w:hAnsi="宋体" w:cs="宋体" w:hint="eastAsia"/>
                <w:kern w:val="0"/>
                <w:lang w:bidi="ar"/>
              </w:rPr>
            </w:pPr>
            <w:r w:rsidRPr="007A0CB6">
              <w:rPr>
                <w:rFonts w:ascii="宋体" w:hAnsi="宋体" w:cs="宋体" w:hint="eastAsia"/>
                <w:kern w:val="0"/>
                <w:lang w:bidi="ar"/>
              </w:rPr>
              <w:t>广西北部湾银行钟山支行</w:t>
            </w:r>
          </w:p>
        </w:tc>
        <w:tc>
          <w:tcPr>
            <w:tcW w:w="1233" w:type="dxa"/>
            <w:vAlign w:val="center"/>
          </w:tcPr>
          <w:p w14:paraId="3D14B914"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唐振豪</w:t>
            </w:r>
          </w:p>
        </w:tc>
        <w:tc>
          <w:tcPr>
            <w:tcW w:w="1134" w:type="dxa"/>
            <w:vAlign w:val="center"/>
          </w:tcPr>
          <w:p w14:paraId="5F0D191F"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公司客户经理</w:t>
            </w:r>
          </w:p>
        </w:tc>
        <w:tc>
          <w:tcPr>
            <w:tcW w:w="1842" w:type="dxa"/>
            <w:vAlign w:val="center"/>
          </w:tcPr>
          <w:p w14:paraId="1489977A"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18878480702</w:t>
            </w:r>
          </w:p>
        </w:tc>
        <w:tc>
          <w:tcPr>
            <w:tcW w:w="2509" w:type="dxa"/>
            <w:vAlign w:val="center"/>
          </w:tcPr>
          <w:p w14:paraId="7D84D54B" w14:textId="77777777" w:rsidR="002A5E5A" w:rsidRPr="007A0CB6" w:rsidRDefault="00000000">
            <w:pPr>
              <w:widowControl/>
              <w:snapToGrid w:val="0"/>
              <w:textAlignment w:val="center"/>
              <w:rPr>
                <w:rFonts w:ascii="宋体" w:hAnsi="宋体" w:cs="宋体" w:hint="eastAsia"/>
                <w:kern w:val="0"/>
                <w:lang w:bidi="ar"/>
              </w:rPr>
            </w:pPr>
            <w:r w:rsidRPr="007A0CB6">
              <w:rPr>
                <w:rFonts w:ascii="宋体" w:hAnsi="宋体" w:cs="宋体" w:hint="eastAsia"/>
                <w:kern w:val="0"/>
                <w:lang w:bidi="ar"/>
              </w:rPr>
              <w:t>贺州市钟山县广场西路南侧悦城壹号院B区1#楼B09-13号商铺</w:t>
            </w:r>
          </w:p>
        </w:tc>
      </w:tr>
      <w:tr w:rsidR="002A5E5A" w:rsidRPr="007A0CB6" w14:paraId="2C0BCA0E" w14:textId="77777777">
        <w:trPr>
          <w:trHeight w:val="888"/>
        </w:trPr>
        <w:tc>
          <w:tcPr>
            <w:tcW w:w="675" w:type="dxa"/>
            <w:vAlign w:val="center"/>
          </w:tcPr>
          <w:p w14:paraId="16698963"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4</w:t>
            </w:r>
          </w:p>
        </w:tc>
        <w:tc>
          <w:tcPr>
            <w:tcW w:w="2028" w:type="dxa"/>
            <w:vAlign w:val="center"/>
          </w:tcPr>
          <w:p w14:paraId="69C84958" w14:textId="77777777" w:rsidR="002A5E5A" w:rsidRPr="007A0CB6" w:rsidRDefault="00000000">
            <w:pPr>
              <w:widowControl/>
              <w:snapToGrid w:val="0"/>
              <w:textAlignment w:val="center"/>
              <w:rPr>
                <w:rFonts w:ascii="宋体" w:hAnsi="宋体" w:cs="宋体" w:hint="eastAsia"/>
                <w:kern w:val="0"/>
                <w:lang w:bidi="ar"/>
              </w:rPr>
            </w:pPr>
            <w:r w:rsidRPr="007A0CB6">
              <w:rPr>
                <w:rFonts w:ascii="宋体" w:hAnsi="宋体" w:cs="宋体" w:hint="eastAsia"/>
                <w:kern w:val="0"/>
                <w:lang w:bidi="ar"/>
              </w:rPr>
              <w:t>广西北部湾银行富川支行</w:t>
            </w:r>
          </w:p>
        </w:tc>
        <w:tc>
          <w:tcPr>
            <w:tcW w:w="1233" w:type="dxa"/>
            <w:vAlign w:val="center"/>
          </w:tcPr>
          <w:p w14:paraId="43B29F84"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秦明龙</w:t>
            </w:r>
          </w:p>
        </w:tc>
        <w:tc>
          <w:tcPr>
            <w:tcW w:w="1134" w:type="dxa"/>
            <w:vAlign w:val="center"/>
          </w:tcPr>
          <w:p w14:paraId="369E7008"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业务发展部经理</w:t>
            </w:r>
          </w:p>
        </w:tc>
        <w:tc>
          <w:tcPr>
            <w:tcW w:w="1842" w:type="dxa"/>
            <w:vAlign w:val="center"/>
          </w:tcPr>
          <w:p w14:paraId="773CBE04"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17776119667</w:t>
            </w:r>
          </w:p>
        </w:tc>
        <w:tc>
          <w:tcPr>
            <w:tcW w:w="2509" w:type="dxa"/>
            <w:vAlign w:val="center"/>
          </w:tcPr>
          <w:p w14:paraId="70529ADB" w14:textId="77777777" w:rsidR="002A5E5A" w:rsidRPr="007A0CB6" w:rsidRDefault="00000000">
            <w:pPr>
              <w:widowControl/>
              <w:snapToGrid w:val="0"/>
              <w:textAlignment w:val="center"/>
              <w:rPr>
                <w:rFonts w:ascii="宋体" w:hAnsi="宋体" w:cs="宋体" w:hint="eastAsia"/>
                <w:kern w:val="0"/>
                <w:lang w:bidi="ar"/>
              </w:rPr>
            </w:pPr>
            <w:r w:rsidRPr="007A0CB6">
              <w:rPr>
                <w:rFonts w:ascii="宋体" w:hAnsi="宋体" w:cs="宋体" w:hint="eastAsia"/>
                <w:kern w:val="0"/>
                <w:lang w:bidi="ar"/>
              </w:rPr>
              <w:t>贺州市富川瑶族自治县富阳镇凤凰路121号</w:t>
            </w:r>
          </w:p>
        </w:tc>
      </w:tr>
      <w:tr w:rsidR="002A5E5A" w:rsidRPr="007A0CB6" w14:paraId="5109E719" w14:textId="77777777">
        <w:trPr>
          <w:trHeight w:val="888"/>
        </w:trPr>
        <w:tc>
          <w:tcPr>
            <w:tcW w:w="675" w:type="dxa"/>
            <w:vAlign w:val="center"/>
          </w:tcPr>
          <w:p w14:paraId="5B5356B9"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5</w:t>
            </w:r>
          </w:p>
        </w:tc>
        <w:tc>
          <w:tcPr>
            <w:tcW w:w="2028" w:type="dxa"/>
            <w:vAlign w:val="center"/>
          </w:tcPr>
          <w:p w14:paraId="2732D6AB" w14:textId="77777777" w:rsidR="002A5E5A" w:rsidRPr="007A0CB6" w:rsidRDefault="00000000">
            <w:pPr>
              <w:widowControl/>
              <w:snapToGrid w:val="0"/>
              <w:textAlignment w:val="center"/>
              <w:rPr>
                <w:rFonts w:ascii="宋体" w:hAnsi="宋体" w:cs="宋体" w:hint="eastAsia"/>
                <w:kern w:val="0"/>
                <w:lang w:bidi="ar"/>
              </w:rPr>
            </w:pPr>
            <w:r w:rsidRPr="007A0CB6">
              <w:rPr>
                <w:rFonts w:ascii="宋体" w:hAnsi="宋体" w:cs="宋体" w:hint="eastAsia"/>
                <w:kern w:val="0"/>
                <w:lang w:bidi="ar"/>
              </w:rPr>
              <w:t>广西北部湾银行昭平支行</w:t>
            </w:r>
          </w:p>
        </w:tc>
        <w:tc>
          <w:tcPr>
            <w:tcW w:w="1233" w:type="dxa"/>
            <w:vAlign w:val="center"/>
          </w:tcPr>
          <w:p w14:paraId="64622154"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邱俊豪</w:t>
            </w:r>
          </w:p>
        </w:tc>
        <w:tc>
          <w:tcPr>
            <w:tcW w:w="1134" w:type="dxa"/>
            <w:vAlign w:val="center"/>
          </w:tcPr>
          <w:p w14:paraId="23A59119"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综合客户经理</w:t>
            </w:r>
          </w:p>
        </w:tc>
        <w:tc>
          <w:tcPr>
            <w:tcW w:w="1842" w:type="dxa"/>
            <w:vAlign w:val="center"/>
          </w:tcPr>
          <w:p w14:paraId="21BC300B" w14:textId="77777777" w:rsidR="002A5E5A" w:rsidRPr="007A0CB6" w:rsidRDefault="00000000">
            <w:pPr>
              <w:widowControl/>
              <w:snapToGrid w:val="0"/>
              <w:jc w:val="center"/>
              <w:textAlignment w:val="center"/>
              <w:rPr>
                <w:rFonts w:ascii="宋体" w:hAnsi="宋体" w:cs="宋体" w:hint="eastAsia"/>
                <w:kern w:val="0"/>
                <w:lang w:bidi="ar"/>
              </w:rPr>
            </w:pPr>
            <w:r w:rsidRPr="007A0CB6">
              <w:rPr>
                <w:rFonts w:ascii="宋体" w:hAnsi="宋体" w:cs="宋体" w:hint="eastAsia"/>
                <w:kern w:val="0"/>
                <w:lang w:bidi="ar"/>
              </w:rPr>
              <w:t>18107842696</w:t>
            </w:r>
          </w:p>
        </w:tc>
        <w:tc>
          <w:tcPr>
            <w:tcW w:w="2509" w:type="dxa"/>
            <w:vAlign w:val="center"/>
          </w:tcPr>
          <w:p w14:paraId="4B8BE62B" w14:textId="77777777" w:rsidR="002A5E5A" w:rsidRPr="007A0CB6" w:rsidRDefault="00000000">
            <w:pPr>
              <w:widowControl/>
              <w:snapToGrid w:val="0"/>
              <w:textAlignment w:val="center"/>
              <w:rPr>
                <w:rFonts w:ascii="宋体" w:hAnsi="宋体" w:cs="宋体" w:hint="eastAsia"/>
                <w:kern w:val="0"/>
                <w:lang w:bidi="ar"/>
              </w:rPr>
            </w:pPr>
            <w:r w:rsidRPr="007A0CB6">
              <w:rPr>
                <w:rFonts w:ascii="宋体" w:hAnsi="宋体" w:cs="宋体" w:hint="eastAsia"/>
                <w:kern w:val="0"/>
                <w:lang w:bidi="ar"/>
              </w:rPr>
              <w:t>贺州市昭平县昭平镇河西东路（江湾一号）101-103铺面</w:t>
            </w:r>
          </w:p>
        </w:tc>
      </w:tr>
    </w:tbl>
    <w:p w14:paraId="03F37E01" w14:textId="77777777" w:rsidR="002A5E5A" w:rsidRPr="007A0CB6" w:rsidRDefault="00000000">
      <w:pPr>
        <w:widowControl/>
        <w:adjustRightInd w:val="0"/>
        <w:snapToGrid w:val="0"/>
        <w:spacing w:line="460" w:lineRule="exact"/>
        <w:ind w:firstLineChars="200" w:firstLine="422"/>
        <w:rPr>
          <w:rFonts w:ascii="宋体" w:hAnsi="宋体" w:cs="黑体" w:hint="eastAsia"/>
          <w:b/>
          <w:bCs/>
        </w:rPr>
      </w:pPr>
      <w:r w:rsidRPr="007A0CB6">
        <w:rPr>
          <w:rFonts w:ascii="宋体" w:hAnsi="宋体" w:cs="黑体" w:hint="eastAsia"/>
          <w:b/>
          <w:bCs/>
        </w:rPr>
        <w:t>3.广西贺州桂东农村合作银行</w:t>
      </w:r>
    </w:p>
    <w:tbl>
      <w:tblPr>
        <w:tblpPr w:leftFromText="180" w:rightFromText="180" w:vertAnchor="text" w:horzAnchor="page" w:tblpX="1362" w:tblpY="1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28"/>
        <w:gridCol w:w="1233"/>
        <w:gridCol w:w="1134"/>
        <w:gridCol w:w="1777"/>
        <w:gridCol w:w="2574"/>
      </w:tblGrid>
      <w:tr w:rsidR="002A5E5A" w:rsidRPr="007A0CB6" w14:paraId="39C5AFCF" w14:textId="77777777">
        <w:trPr>
          <w:trHeight w:val="469"/>
        </w:trPr>
        <w:tc>
          <w:tcPr>
            <w:tcW w:w="9421" w:type="dxa"/>
            <w:gridSpan w:val="6"/>
            <w:vAlign w:val="center"/>
          </w:tcPr>
          <w:p w14:paraId="2F35B0A0" w14:textId="77777777" w:rsidR="002A5E5A" w:rsidRPr="007A0CB6" w:rsidRDefault="00000000">
            <w:pPr>
              <w:widowControl/>
              <w:jc w:val="left"/>
              <w:textAlignment w:val="center"/>
              <w:rPr>
                <w:rFonts w:ascii="宋体" w:hAnsi="宋体" w:cs="宋体" w:hint="eastAsia"/>
              </w:rPr>
            </w:pPr>
            <w:r w:rsidRPr="007A0CB6">
              <w:rPr>
                <w:rFonts w:ascii="宋体" w:hAnsi="宋体" w:cs="宋体" w:hint="eastAsia"/>
                <w:kern w:val="0"/>
                <w:lang w:bidi="ar"/>
              </w:rPr>
              <w:t>广西贺州桂东农村合作银行 总协调人：卢士强  职务：授信审批部总经理  手机号码：18077409115</w:t>
            </w:r>
          </w:p>
        </w:tc>
      </w:tr>
      <w:tr w:rsidR="002A5E5A" w:rsidRPr="007A0CB6" w14:paraId="49A9C55A" w14:textId="77777777">
        <w:trPr>
          <w:trHeight w:val="502"/>
        </w:trPr>
        <w:tc>
          <w:tcPr>
            <w:tcW w:w="675" w:type="dxa"/>
            <w:vAlign w:val="center"/>
          </w:tcPr>
          <w:p w14:paraId="6FF66F30"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b/>
                <w:kern w:val="0"/>
                <w:lang w:bidi="ar"/>
              </w:rPr>
              <w:t>序号</w:t>
            </w:r>
          </w:p>
        </w:tc>
        <w:tc>
          <w:tcPr>
            <w:tcW w:w="2028" w:type="dxa"/>
            <w:vAlign w:val="center"/>
          </w:tcPr>
          <w:p w14:paraId="5C148038"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b/>
                <w:kern w:val="0"/>
                <w:lang w:bidi="ar"/>
              </w:rPr>
              <w:t>金融机构</w:t>
            </w:r>
          </w:p>
        </w:tc>
        <w:tc>
          <w:tcPr>
            <w:tcW w:w="1233" w:type="dxa"/>
            <w:vAlign w:val="center"/>
          </w:tcPr>
          <w:p w14:paraId="1987C0E2"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b/>
                <w:kern w:val="0"/>
                <w:lang w:bidi="ar"/>
              </w:rPr>
              <w:t>联系人</w:t>
            </w:r>
          </w:p>
        </w:tc>
        <w:tc>
          <w:tcPr>
            <w:tcW w:w="1134" w:type="dxa"/>
            <w:vAlign w:val="center"/>
          </w:tcPr>
          <w:p w14:paraId="07FF5E18"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b/>
                <w:kern w:val="0"/>
                <w:lang w:bidi="ar"/>
              </w:rPr>
              <w:t>职务</w:t>
            </w:r>
          </w:p>
        </w:tc>
        <w:tc>
          <w:tcPr>
            <w:tcW w:w="1777" w:type="dxa"/>
            <w:vAlign w:val="center"/>
          </w:tcPr>
          <w:p w14:paraId="6AC976D6"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b/>
                <w:kern w:val="0"/>
                <w:lang w:bidi="ar"/>
              </w:rPr>
              <w:t>手机号码</w:t>
            </w:r>
          </w:p>
        </w:tc>
        <w:tc>
          <w:tcPr>
            <w:tcW w:w="2574" w:type="dxa"/>
            <w:vAlign w:val="center"/>
          </w:tcPr>
          <w:p w14:paraId="4DE0F1D1"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b/>
                <w:kern w:val="0"/>
                <w:lang w:bidi="ar"/>
              </w:rPr>
              <w:t>银行地址</w:t>
            </w:r>
          </w:p>
        </w:tc>
      </w:tr>
      <w:tr w:rsidR="002A5E5A" w:rsidRPr="007A0CB6" w14:paraId="509CC4DD" w14:textId="77777777">
        <w:trPr>
          <w:trHeight w:val="888"/>
        </w:trPr>
        <w:tc>
          <w:tcPr>
            <w:tcW w:w="675" w:type="dxa"/>
            <w:vAlign w:val="center"/>
          </w:tcPr>
          <w:p w14:paraId="1104F327"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kern w:val="0"/>
                <w:lang w:bidi="ar"/>
              </w:rPr>
              <w:t>1</w:t>
            </w:r>
          </w:p>
        </w:tc>
        <w:tc>
          <w:tcPr>
            <w:tcW w:w="2028" w:type="dxa"/>
            <w:vAlign w:val="center"/>
          </w:tcPr>
          <w:p w14:paraId="05F0D066" w14:textId="77777777" w:rsidR="002A5E5A" w:rsidRPr="007A0CB6" w:rsidRDefault="00000000">
            <w:pPr>
              <w:widowControl/>
              <w:jc w:val="left"/>
              <w:textAlignment w:val="center"/>
              <w:rPr>
                <w:rFonts w:ascii="宋体" w:hAnsi="宋体" w:cs="宋体" w:hint="eastAsia"/>
              </w:rPr>
            </w:pPr>
            <w:r w:rsidRPr="007A0CB6">
              <w:rPr>
                <w:rFonts w:ascii="宋体" w:hAnsi="宋体" w:cs="宋体" w:hint="eastAsia"/>
                <w:kern w:val="0"/>
                <w:lang w:bidi="ar"/>
              </w:rPr>
              <w:t>广西贺州桂东农村合作银行</w:t>
            </w:r>
          </w:p>
        </w:tc>
        <w:tc>
          <w:tcPr>
            <w:tcW w:w="1233" w:type="dxa"/>
            <w:vAlign w:val="center"/>
          </w:tcPr>
          <w:p w14:paraId="0277997F"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kern w:val="0"/>
                <w:lang w:bidi="ar"/>
              </w:rPr>
              <w:t>黄  腾</w:t>
            </w:r>
          </w:p>
        </w:tc>
        <w:tc>
          <w:tcPr>
            <w:tcW w:w="1134" w:type="dxa"/>
            <w:vAlign w:val="center"/>
          </w:tcPr>
          <w:p w14:paraId="414858B4"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kern w:val="0"/>
                <w:lang w:bidi="ar"/>
              </w:rPr>
              <w:t>授信审批部审查员</w:t>
            </w:r>
          </w:p>
        </w:tc>
        <w:tc>
          <w:tcPr>
            <w:tcW w:w="1777" w:type="dxa"/>
            <w:vAlign w:val="center"/>
          </w:tcPr>
          <w:p w14:paraId="0F7FDABF" w14:textId="77777777" w:rsidR="002A5E5A" w:rsidRPr="007A0CB6" w:rsidRDefault="00000000">
            <w:pPr>
              <w:widowControl/>
              <w:jc w:val="center"/>
              <w:textAlignment w:val="center"/>
              <w:rPr>
                <w:rFonts w:ascii="宋体" w:hAnsi="宋体" w:cs="宋体" w:hint="eastAsia"/>
              </w:rPr>
            </w:pPr>
            <w:r w:rsidRPr="007A0CB6">
              <w:rPr>
                <w:rFonts w:ascii="宋体" w:hAnsi="宋体" w:cs="宋体" w:hint="eastAsia"/>
                <w:kern w:val="0"/>
                <w:lang w:bidi="ar"/>
              </w:rPr>
              <w:t>15078333887</w:t>
            </w:r>
          </w:p>
        </w:tc>
        <w:tc>
          <w:tcPr>
            <w:tcW w:w="2574" w:type="dxa"/>
            <w:vAlign w:val="center"/>
          </w:tcPr>
          <w:p w14:paraId="36F78457"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贺州市八步区建设东路6号</w:t>
            </w:r>
          </w:p>
        </w:tc>
      </w:tr>
      <w:tr w:rsidR="002A5E5A" w:rsidRPr="007A0CB6" w14:paraId="212042A5" w14:textId="77777777">
        <w:trPr>
          <w:trHeight w:val="888"/>
        </w:trPr>
        <w:tc>
          <w:tcPr>
            <w:tcW w:w="675" w:type="dxa"/>
            <w:vAlign w:val="center"/>
          </w:tcPr>
          <w:p w14:paraId="29392229"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2</w:t>
            </w:r>
          </w:p>
        </w:tc>
        <w:tc>
          <w:tcPr>
            <w:tcW w:w="2028" w:type="dxa"/>
            <w:vAlign w:val="center"/>
          </w:tcPr>
          <w:p w14:paraId="0FE04A80"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广西贺州桂东农村合作银行营业部</w:t>
            </w:r>
          </w:p>
        </w:tc>
        <w:tc>
          <w:tcPr>
            <w:tcW w:w="1233" w:type="dxa"/>
            <w:vAlign w:val="center"/>
          </w:tcPr>
          <w:p w14:paraId="2A96CE8B"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刘  瑜</w:t>
            </w:r>
          </w:p>
        </w:tc>
        <w:tc>
          <w:tcPr>
            <w:tcW w:w="1134" w:type="dxa"/>
            <w:vAlign w:val="center"/>
          </w:tcPr>
          <w:p w14:paraId="767E6D41"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营业部副总经理</w:t>
            </w:r>
          </w:p>
        </w:tc>
        <w:tc>
          <w:tcPr>
            <w:tcW w:w="1777" w:type="dxa"/>
            <w:vAlign w:val="center"/>
          </w:tcPr>
          <w:p w14:paraId="6B3250BE"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18007843000</w:t>
            </w:r>
          </w:p>
        </w:tc>
        <w:tc>
          <w:tcPr>
            <w:tcW w:w="2574" w:type="dxa"/>
            <w:vAlign w:val="center"/>
          </w:tcPr>
          <w:p w14:paraId="04508C3A"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贺州市八步区建设东路6号</w:t>
            </w:r>
          </w:p>
        </w:tc>
      </w:tr>
      <w:tr w:rsidR="002A5E5A" w:rsidRPr="007A0CB6" w14:paraId="73D86E41" w14:textId="77777777">
        <w:trPr>
          <w:trHeight w:val="888"/>
        </w:trPr>
        <w:tc>
          <w:tcPr>
            <w:tcW w:w="675" w:type="dxa"/>
            <w:vAlign w:val="center"/>
          </w:tcPr>
          <w:p w14:paraId="6DA988E8"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3</w:t>
            </w:r>
          </w:p>
        </w:tc>
        <w:tc>
          <w:tcPr>
            <w:tcW w:w="2028" w:type="dxa"/>
            <w:vAlign w:val="center"/>
          </w:tcPr>
          <w:p w14:paraId="1BF62BBD"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广西贺州桂东农村合作银行八步支行</w:t>
            </w:r>
          </w:p>
        </w:tc>
        <w:tc>
          <w:tcPr>
            <w:tcW w:w="1233" w:type="dxa"/>
            <w:vAlign w:val="center"/>
          </w:tcPr>
          <w:p w14:paraId="4DF8A416"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谢地恩</w:t>
            </w:r>
          </w:p>
        </w:tc>
        <w:tc>
          <w:tcPr>
            <w:tcW w:w="1134" w:type="dxa"/>
            <w:vAlign w:val="center"/>
          </w:tcPr>
          <w:p w14:paraId="56BBC332"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信贷副行长</w:t>
            </w:r>
          </w:p>
        </w:tc>
        <w:tc>
          <w:tcPr>
            <w:tcW w:w="1777" w:type="dxa"/>
            <w:vAlign w:val="center"/>
          </w:tcPr>
          <w:p w14:paraId="7C3C41E2"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18007840168</w:t>
            </w:r>
          </w:p>
        </w:tc>
        <w:tc>
          <w:tcPr>
            <w:tcW w:w="2574" w:type="dxa"/>
            <w:vAlign w:val="center"/>
          </w:tcPr>
          <w:p w14:paraId="2EB86A72"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贺州市八步区八达西路652-1号</w:t>
            </w:r>
          </w:p>
        </w:tc>
      </w:tr>
      <w:tr w:rsidR="002A5E5A" w:rsidRPr="007A0CB6" w14:paraId="057E07A1" w14:textId="77777777">
        <w:trPr>
          <w:trHeight w:val="888"/>
        </w:trPr>
        <w:tc>
          <w:tcPr>
            <w:tcW w:w="675" w:type="dxa"/>
            <w:vAlign w:val="center"/>
          </w:tcPr>
          <w:p w14:paraId="510AA175"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4</w:t>
            </w:r>
          </w:p>
        </w:tc>
        <w:tc>
          <w:tcPr>
            <w:tcW w:w="2028" w:type="dxa"/>
            <w:vAlign w:val="center"/>
          </w:tcPr>
          <w:p w14:paraId="1FE0EA6F"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广西贺州桂东农村合作银行平桂支行</w:t>
            </w:r>
          </w:p>
        </w:tc>
        <w:tc>
          <w:tcPr>
            <w:tcW w:w="1233" w:type="dxa"/>
            <w:vAlign w:val="center"/>
          </w:tcPr>
          <w:p w14:paraId="128E7181"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古  睿</w:t>
            </w:r>
          </w:p>
        </w:tc>
        <w:tc>
          <w:tcPr>
            <w:tcW w:w="1134" w:type="dxa"/>
            <w:vAlign w:val="center"/>
          </w:tcPr>
          <w:p w14:paraId="7DA518C8"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信贷副行长</w:t>
            </w:r>
          </w:p>
        </w:tc>
        <w:tc>
          <w:tcPr>
            <w:tcW w:w="1777" w:type="dxa"/>
            <w:vAlign w:val="center"/>
          </w:tcPr>
          <w:p w14:paraId="41B4B654" w14:textId="77777777" w:rsidR="002A5E5A" w:rsidRPr="007A0CB6" w:rsidRDefault="00000000">
            <w:pPr>
              <w:widowControl/>
              <w:jc w:val="center"/>
              <w:textAlignment w:val="center"/>
              <w:rPr>
                <w:rFonts w:ascii="宋体" w:hAnsi="宋体" w:cs="宋体" w:hint="eastAsia"/>
                <w:kern w:val="0"/>
                <w:lang w:bidi="ar"/>
              </w:rPr>
            </w:pPr>
            <w:r w:rsidRPr="007A0CB6">
              <w:rPr>
                <w:rFonts w:ascii="宋体" w:hAnsi="宋体" w:cs="宋体" w:hint="eastAsia"/>
                <w:kern w:val="0"/>
                <w:lang w:bidi="ar"/>
              </w:rPr>
              <w:t>18007840375</w:t>
            </w:r>
          </w:p>
        </w:tc>
        <w:tc>
          <w:tcPr>
            <w:tcW w:w="2574" w:type="dxa"/>
            <w:vAlign w:val="center"/>
          </w:tcPr>
          <w:p w14:paraId="4CC39027" w14:textId="77777777" w:rsidR="002A5E5A" w:rsidRPr="007A0CB6" w:rsidRDefault="00000000">
            <w:pPr>
              <w:widowControl/>
              <w:jc w:val="left"/>
              <w:textAlignment w:val="center"/>
              <w:rPr>
                <w:rFonts w:ascii="宋体" w:hAnsi="宋体" w:cs="宋体" w:hint="eastAsia"/>
                <w:kern w:val="0"/>
                <w:lang w:bidi="ar"/>
              </w:rPr>
            </w:pPr>
            <w:r w:rsidRPr="007A0CB6">
              <w:rPr>
                <w:rFonts w:ascii="宋体" w:hAnsi="宋体" w:cs="宋体" w:hint="eastAsia"/>
                <w:kern w:val="0"/>
                <w:lang w:bidi="ar"/>
              </w:rPr>
              <w:t>贺州市平桂区平桂大道财政局一楼</w:t>
            </w:r>
          </w:p>
        </w:tc>
      </w:tr>
    </w:tbl>
    <w:p w14:paraId="4EF76EB3" w14:textId="77777777" w:rsidR="002A5E5A" w:rsidRPr="007A0CB6" w:rsidRDefault="002A5E5A">
      <w:pPr>
        <w:pStyle w:val="ad"/>
        <w:spacing w:beforeLines="50" w:before="156"/>
        <w:ind w:leftChars="0" w:left="0" w:rightChars="0" w:right="0"/>
        <w:jc w:val="center"/>
        <w:rPr>
          <w:rFonts w:ascii="宋体" w:hAnsi="宋体" w:hint="eastAsia"/>
          <w:szCs w:val="44"/>
        </w:rPr>
      </w:pPr>
    </w:p>
    <w:p w14:paraId="055EA03F" w14:textId="77777777" w:rsidR="002A5E5A" w:rsidRPr="007A0CB6" w:rsidRDefault="002A5E5A">
      <w:pPr>
        <w:pStyle w:val="ad"/>
        <w:spacing w:beforeLines="50" w:before="156"/>
        <w:ind w:leftChars="0" w:left="0" w:rightChars="0" w:right="0"/>
        <w:jc w:val="center"/>
        <w:rPr>
          <w:rFonts w:ascii="宋体" w:hAnsi="宋体" w:hint="eastAsia"/>
          <w:szCs w:val="44"/>
        </w:rPr>
      </w:pPr>
    </w:p>
    <w:p w14:paraId="1A3654D9" w14:textId="77777777" w:rsidR="002A5E5A" w:rsidRPr="007A0CB6" w:rsidRDefault="00000000">
      <w:pPr>
        <w:widowControl/>
        <w:jc w:val="left"/>
        <w:rPr>
          <w:rFonts w:ascii="宋体" w:hAnsi="宋体" w:cs="微软雅黑" w:hint="eastAsia"/>
          <w:b/>
          <w:kern w:val="0"/>
          <w:sz w:val="32"/>
          <w:szCs w:val="32"/>
        </w:rPr>
      </w:pPr>
      <w:r w:rsidRPr="007A0CB6">
        <w:rPr>
          <w:rFonts w:ascii="宋体" w:hAnsi="宋体" w:cs="微软雅黑" w:hint="eastAsia"/>
          <w:b/>
          <w:kern w:val="0"/>
          <w:sz w:val="32"/>
          <w:szCs w:val="32"/>
        </w:rPr>
        <w:br w:type="page"/>
      </w:r>
    </w:p>
    <w:p w14:paraId="3161D902" w14:textId="77777777" w:rsidR="002A5E5A" w:rsidRPr="007A0CB6" w:rsidRDefault="00000000">
      <w:pPr>
        <w:pStyle w:val="ad"/>
        <w:spacing w:beforeLines="50" w:before="156"/>
        <w:ind w:leftChars="0" w:left="0" w:rightChars="0" w:right="0"/>
        <w:jc w:val="center"/>
        <w:rPr>
          <w:rFonts w:ascii="宋体" w:hAnsi="宋体" w:cs="微软雅黑" w:hint="eastAsia"/>
          <w:b/>
          <w:kern w:val="0"/>
          <w:sz w:val="32"/>
          <w:szCs w:val="32"/>
        </w:rPr>
      </w:pPr>
      <w:r w:rsidRPr="007A0CB6">
        <w:rPr>
          <w:rFonts w:ascii="宋体" w:hAnsi="宋体" w:cs="微软雅黑" w:hint="eastAsia"/>
          <w:b/>
          <w:kern w:val="0"/>
          <w:sz w:val="32"/>
          <w:szCs w:val="32"/>
        </w:rPr>
        <w:lastRenderedPageBreak/>
        <w:t>第三章 项目采购需求</w:t>
      </w:r>
    </w:p>
    <w:p w14:paraId="11CEE2D8" w14:textId="77777777" w:rsidR="002A5E5A" w:rsidRPr="007A0CB6" w:rsidRDefault="00000000">
      <w:pPr>
        <w:spacing w:line="420" w:lineRule="exact"/>
        <w:rPr>
          <w:rFonts w:ascii="宋体" w:hAnsi="宋体" w:hint="eastAsia"/>
          <w:szCs w:val="21"/>
        </w:rPr>
      </w:pPr>
      <w:r w:rsidRPr="007A0CB6">
        <w:rPr>
          <w:rFonts w:ascii="宋体" w:hAnsi="宋体" w:hint="eastAsia"/>
          <w:szCs w:val="21"/>
        </w:rPr>
        <w:t>说明：</w:t>
      </w:r>
    </w:p>
    <w:p w14:paraId="48E12606" w14:textId="77777777" w:rsidR="002A5E5A" w:rsidRPr="007A0CB6" w:rsidRDefault="00000000">
      <w:pPr>
        <w:spacing w:line="420" w:lineRule="exact"/>
        <w:ind w:firstLineChars="200" w:firstLine="420"/>
        <w:rPr>
          <w:rFonts w:ascii="宋体" w:hAnsi="宋体" w:hint="eastAsia"/>
          <w:szCs w:val="21"/>
        </w:rPr>
      </w:pPr>
      <w:r w:rsidRPr="007A0CB6">
        <w:rPr>
          <w:rFonts w:ascii="宋体" w:hAnsi="宋体" w:hint="eastAsia"/>
          <w:szCs w:val="21"/>
        </w:rPr>
        <w:t>1.本采购文件所称中小企业必须符合《政府采购促进中小企业发展管理办法》第二条规定。</w:t>
      </w:r>
    </w:p>
    <w:p w14:paraId="007C9ECF" w14:textId="77777777" w:rsidR="002A5E5A" w:rsidRPr="007A0CB6" w:rsidRDefault="00000000">
      <w:pPr>
        <w:spacing w:line="420" w:lineRule="exact"/>
        <w:ind w:firstLineChars="200" w:firstLine="420"/>
        <w:rPr>
          <w:rFonts w:ascii="宋体" w:hAnsi="宋体" w:hint="eastAsia"/>
          <w:szCs w:val="21"/>
        </w:rPr>
      </w:pPr>
      <w:r w:rsidRPr="007A0CB6">
        <w:rPr>
          <w:rFonts w:ascii="宋体" w:hAnsi="宋体" w:hint="eastAsia"/>
          <w:szCs w:val="21"/>
        </w:rPr>
        <w:t>按照《财政部、司法部关于政府采购支持监狱企业发展有关问题的通知》（财库〔2014〕68号）之规定，监狱企业视同小型、微型企业。</w:t>
      </w:r>
    </w:p>
    <w:p w14:paraId="47E50A85" w14:textId="77777777" w:rsidR="002A5E5A" w:rsidRPr="007A0CB6" w:rsidRDefault="00000000">
      <w:pPr>
        <w:spacing w:line="420" w:lineRule="exact"/>
        <w:ind w:firstLineChars="200" w:firstLine="420"/>
        <w:rPr>
          <w:rFonts w:ascii="宋体" w:hAnsi="宋体" w:hint="eastAsia"/>
          <w:szCs w:val="21"/>
        </w:rPr>
      </w:pPr>
      <w:r w:rsidRPr="007A0CB6">
        <w:rPr>
          <w:rFonts w:ascii="宋体" w:hAnsi="宋体" w:hint="eastAsia"/>
          <w:szCs w:val="21"/>
        </w:rPr>
        <w:t>按照《关于促进残疾人就业政府采购政策的通知》（财库〔2017〕141号），残疾人福利性单位，视同小型、微型企业。</w:t>
      </w:r>
    </w:p>
    <w:p w14:paraId="38D1674F" w14:textId="77777777" w:rsidR="002A5E5A" w:rsidRPr="007A0CB6" w:rsidRDefault="00000000">
      <w:pPr>
        <w:spacing w:line="420" w:lineRule="exact"/>
        <w:ind w:firstLineChars="200" w:firstLine="420"/>
        <w:rPr>
          <w:rFonts w:ascii="宋体" w:hAnsi="宋体" w:hint="eastAsia"/>
          <w:szCs w:val="21"/>
        </w:rPr>
      </w:pPr>
      <w:r w:rsidRPr="007A0CB6">
        <w:rPr>
          <w:rFonts w:ascii="宋体" w:hAnsi="宋体"/>
          <w:szCs w:val="21"/>
        </w:rPr>
        <w:t>2</w:t>
      </w:r>
      <w:r w:rsidRPr="007A0CB6">
        <w:rPr>
          <w:rFonts w:ascii="宋体" w:hAnsi="宋体" w:hint="eastAsia"/>
          <w:szCs w:val="21"/>
        </w:rPr>
        <w:t>采购文件中所要求提供的证明材料，如为英文文本的请同时提供中文译本。</w:t>
      </w:r>
    </w:p>
    <w:p w14:paraId="54752295" w14:textId="77777777" w:rsidR="002A5E5A" w:rsidRPr="007A0CB6" w:rsidRDefault="00000000">
      <w:pPr>
        <w:spacing w:line="420" w:lineRule="exact"/>
        <w:ind w:firstLineChars="200" w:firstLine="422"/>
        <w:rPr>
          <w:rFonts w:ascii="宋体" w:hAnsi="宋体" w:hint="eastAsia"/>
          <w:szCs w:val="21"/>
        </w:rPr>
      </w:pPr>
      <w:r w:rsidRPr="007A0CB6">
        <w:rPr>
          <w:rFonts w:ascii="宋体" w:hAnsi="宋体"/>
          <w:b/>
          <w:szCs w:val="21"/>
          <w:u w:val="single"/>
        </w:rPr>
        <w:t>3</w:t>
      </w:r>
      <w:r w:rsidRPr="007A0CB6">
        <w:rPr>
          <w:rFonts w:ascii="宋体" w:hAnsi="宋体" w:hint="eastAsia"/>
          <w:b/>
          <w:szCs w:val="21"/>
          <w:u w:val="single"/>
        </w:rPr>
        <w:t>.项目采购需求具有国家或其他强制性标准、规范等要求的，响应文件中必须提供相关强制性认证资料，否则投标无效</w:t>
      </w:r>
      <w:r w:rsidRPr="007A0CB6">
        <w:rPr>
          <w:rFonts w:ascii="宋体" w:hAnsi="宋体" w:hint="eastAsia"/>
          <w:szCs w:val="21"/>
        </w:rPr>
        <w:t>。</w:t>
      </w:r>
    </w:p>
    <w:p w14:paraId="2CBC82A6" w14:textId="77777777" w:rsidR="002A5E5A" w:rsidRPr="007A0CB6" w:rsidRDefault="00000000">
      <w:pPr>
        <w:spacing w:line="420" w:lineRule="exact"/>
        <w:ind w:firstLineChars="200" w:firstLine="420"/>
        <w:rPr>
          <w:rFonts w:ascii="宋体" w:hAnsi="宋体" w:hint="eastAsia"/>
          <w:szCs w:val="21"/>
        </w:rPr>
      </w:pPr>
      <w:r w:rsidRPr="007A0CB6">
        <w:rPr>
          <w:rFonts w:ascii="宋体" w:hAnsi="宋体"/>
          <w:szCs w:val="21"/>
        </w:rPr>
        <w:t>4</w:t>
      </w:r>
      <w:r w:rsidRPr="007A0CB6">
        <w:rPr>
          <w:rFonts w:ascii="宋体" w:hAnsi="宋体" w:hint="eastAsia"/>
          <w:szCs w:val="21"/>
        </w:rPr>
        <w:t>.本采购需求中技术要求所使用的标准或应用标准如与供应商所执行的标准不一致时，按最新标准或较高标准执行。</w:t>
      </w:r>
    </w:p>
    <w:p w14:paraId="56ECEFF2" w14:textId="77777777" w:rsidR="002A5E5A" w:rsidRPr="007A0CB6" w:rsidRDefault="00000000">
      <w:pPr>
        <w:spacing w:afterLines="50" w:after="156" w:line="420" w:lineRule="exact"/>
        <w:ind w:firstLineChars="200" w:firstLine="422"/>
        <w:rPr>
          <w:rFonts w:ascii="宋体" w:hAnsi="宋体" w:hint="eastAsia"/>
          <w:b/>
          <w:bCs/>
          <w:szCs w:val="21"/>
        </w:rPr>
      </w:pPr>
      <w:r w:rsidRPr="007A0CB6">
        <w:rPr>
          <w:rFonts w:ascii="宋体" w:hAnsi="宋体" w:hint="eastAsia"/>
          <w:b/>
          <w:bCs/>
          <w:szCs w:val="21"/>
        </w:rPr>
        <w:t>5</w:t>
      </w:r>
      <w:r w:rsidRPr="007A0CB6">
        <w:rPr>
          <w:rFonts w:ascii="宋体" w:hAnsi="宋体"/>
          <w:b/>
          <w:bCs/>
          <w:szCs w:val="21"/>
        </w:rPr>
        <w:t>.</w:t>
      </w:r>
      <w:r w:rsidRPr="007A0CB6">
        <w:rPr>
          <w:rFonts w:ascii="宋体" w:hAnsi="宋体" w:hint="eastAsia"/>
          <w:b/>
          <w:bCs/>
          <w:szCs w:val="21"/>
        </w:rPr>
        <w:t>“★”及表述为“须”或“必须”的条款均为实质性要求或条件（由采购人根据实际情况设置），竞标人必须作出满足或者优于该要求和条件的承诺，否则竞标无效。</w:t>
      </w:r>
    </w:p>
    <w:p w14:paraId="5ABE085B" w14:textId="77777777" w:rsidR="002A5E5A" w:rsidRPr="007A0CB6" w:rsidRDefault="00000000">
      <w:pPr>
        <w:widowControl/>
        <w:jc w:val="left"/>
        <w:rPr>
          <w:rFonts w:ascii="宋体" w:hAnsi="宋体" w:hint="eastAsia"/>
          <w:b/>
          <w:bCs/>
          <w:sz w:val="24"/>
          <w:szCs w:val="32"/>
        </w:rPr>
      </w:pPr>
      <w:r w:rsidRPr="007A0CB6">
        <w:rPr>
          <w:rFonts w:ascii="宋体" w:hAnsi="宋体"/>
          <w:b/>
          <w:bCs/>
          <w:sz w:val="24"/>
          <w:szCs w:val="32"/>
        </w:rPr>
        <w:br w:type="page"/>
      </w:r>
    </w:p>
    <w:p w14:paraId="4753650C" w14:textId="77777777" w:rsidR="002A5E5A" w:rsidRPr="007A0CB6" w:rsidRDefault="00000000">
      <w:pPr>
        <w:spacing w:afterLines="50" w:after="156" w:line="420" w:lineRule="exact"/>
        <w:ind w:firstLineChars="200" w:firstLine="562"/>
        <w:jc w:val="center"/>
        <w:rPr>
          <w:rFonts w:ascii="宋体" w:hAnsi="宋体" w:hint="eastAsia"/>
          <w:b/>
          <w:bCs/>
          <w:sz w:val="28"/>
          <w:szCs w:val="28"/>
        </w:rPr>
      </w:pPr>
      <w:bookmarkStart w:id="54" w:name="OLE_LINK4"/>
      <w:bookmarkStart w:id="55" w:name="OLE_LINK5"/>
      <w:r w:rsidRPr="007A0CB6">
        <w:rPr>
          <w:rFonts w:ascii="宋体" w:hAnsi="宋体" w:hint="eastAsia"/>
          <w:b/>
          <w:bCs/>
          <w:sz w:val="28"/>
          <w:szCs w:val="28"/>
        </w:rPr>
        <w:lastRenderedPageBreak/>
        <w:t>1分标项目采购需求</w:t>
      </w:r>
    </w:p>
    <w:tbl>
      <w:tblPr>
        <w:tblStyle w:val="110"/>
        <w:tblW w:w="9776" w:type="dxa"/>
        <w:jc w:val="center"/>
        <w:tblLook w:val="04A0" w:firstRow="1" w:lastRow="0" w:firstColumn="1" w:lastColumn="0" w:noHBand="0" w:noVBand="1"/>
      </w:tblPr>
      <w:tblGrid>
        <w:gridCol w:w="704"/>
        <w:gridCol w:w="1276"/>
        <w:gridCol w:w="709"/>
        <w:gridCol w:w="7087"/>
      </w:tblGrid>
      <w:tr w:rsidR="002A5E5A" w:rsidRPr="007A0CB6" w14:paraId="09F3673F" w14:textId="77777777">
        <w:trPr>
          <w:trHeight w:val="598"/>
          <w:jc w:val="center"/>
        </w:trPr>
        <w:tc>
          <w:tcPr>
            <w:tcW w:w="9776" w:type="dxa"/>
            <w:gridSpan w:val="4"/>
            <w:vAlign w:val="center"/>
          </w:tcPr>
          <w:p w14:paraId="65585CF7" w14:textId="77777777" w:rsidR="002A5E5A" w:rsidRPr="007A0CB6" w:rsidRDefault="00000000">
            <w:pPr>
              <w:spacing w:line="400" w:lineRule="exact"/>
              <w:rPr>
                <w:rFonts w:ascii="宋体" w:eastAsia="宋体" w:hAnsi="宋体" w:hint="eastAsia"/>
                <w:b/>
                <w:bCs/>
                <w:szCs w:val="21"/>
              </w:rPr>
            </w:pPr>
            <w:bookmarkStart w:id="56" w:name="_Hlk161070055"/>
            <w:r w:rsidRPr="007A0CB6">
              <w:rPr>
                <w:rFonts w:ascii="宋体" w:eastAsia="宋体" w:hAnsi="宋体" w:hint="eastAsia"/>
                <w:b/>
                <w:bCs/>
                <w:szCs w:val="21"/>
              </w:rPr>
              <w:t>★（一）服务内容及要求</w:t>
            </w:r>
          </w:p>
        </w:tc>
      </w:tr>
      <w:tr w:rsidR="002A5E5A" w:rsidRPr="007A0CB6" w14:paraId="4F09C81E" w14:textId="77777777">
        <w:trPr>
          <w:trHeight w:val="598"/>
          <w:jc w:val="center"/>
        </w:trPr>
        <w:tc>
          <w:tcPr>
            <w:tcW w:w="704" w:type="dxa"/>
            <w:vAlign w:val="center"/>
          </w:tcPr>
          <w:p w14:paraId="59CC847F"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项号</w:t>
            </w:r>
          </w:p>
        </w:tc>
        <w:tc>
          <w:tcPr>
            <w:tcW w:w="1276" w:type="dxa"/>
            <w:vAlign w:val="center"/>
          </w:tcPr>
          <w:p w14:paraId="1603E736"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标项名称</w:t>
            </w:r>
          </w:p>
        </w:tc>
        <w:tc>
          <w:tcPr>
            <w:tcW w:w="709" w:type="dxa"/>
            <w:vAlign w:val="center"/>
          </w:tcPr>
          <w:p w14:paraId="2EC9CBC0"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数量</w:t>
            </w:r>
          </w:p>
        </w:tc>
        <w:tc>
          <w:tcPr>
            <w:tcW w:w="7087" w:type="dxa"/>
            <w:vAlign w:val="center"/>
          </w:tcPr>
          <w:p w14:paraId="0E9A4305"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服务内容及要求</w:t>
            </w:r>
          </w:p>
        </w:tc>
      </w:tr>
      <w:tr w:rsidR="002A5E5A" w:rsidRPr="007A0CB6" w14:paraId="34C3DFEB" w14:textId="77777777">
        <w:trPr>
          <w:trHeight w:val="598"/>
          <w:jc w:val="center"/>
        </w:trPr>
        <w:tc>
          <w:tcPr>
            <w:tcW w:w="704" w:type="dxa"/>
            <w:vAlign w:val="center"/>
          </w:tcPr>
          <w:p w14:paraId="454F14AB"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1</w:t>
            </w:r>
          </w:p>
        </w:tc>
        <w:tc>
          <w:tcPr>
            <w:tcW w:w="1276" w:type="dxa"/>
            <w:vAlign w:val="center"/>
          </w:tcPr>
          <w:p w14:paraId="05D8C1EF"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szCs w:val="21"/>
              </w:rPr>
              <w:t>钟山县2026年提前批中央和自治区财政衔接推进乡村振兴补助资金项目（公安、同古、红花、两安、花山片区）监理服务</w:t>
            </w:r>
          </w:p>
        </w:tc>
        <w:tc>
          <w:tcPr>
            <w:tcW w:w="709" w:type="dxa"/>
            <w:vAlign w:val="center"/>
          </w:tcPr>
          <w:p w14:paraId="6794B12F"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1项</w:t>
            </w:r>
          </w:p>
        </w:tc>
        <w:tc>
          <w:tcPr>
            <w:tcW w:w="7087" w:type="dxa"/>
            <w:vAlign w:val="center"/>
          </w:tcPr>
          <w:p w14:paraId="4E5E3D3A"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一、项目概况</w:t>
            </w:r>
          </w:p>
          <w:p w14:paraId="105FBC28"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钟山县2026年提前批中央和自治区财政衔接推进乡村振兴补助资金项目（公安、同古、红花、两安、花山片区）工程投资约525.57万元，包含11项建设工程，主要建设内容如下：</w:t>
            </w:r>
          </w:p>
          <w:p w14:paraId="43C1F517"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（1）钟山县公安镇荷塘村委荷塘片供水站管网提升工程：打1口深井，管网改造3km，安装净水设施1套；工程投资约43.24万元；</w:t>
            </w:r>
          </w:p>
          <w:p w14:paraId="02E453CB"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（2）钟山县公安镇廖屋村委大寨村水渠建设工程：新建渠道1长121m，宽1.5m*高1m；渠道2长188m，宽1m*高0.8m；渠道2上新建过车便桥，长4.1m，宽2m；</w:t>
            </w:r>
            <w:bookmarkStart w:id="57" w:name="OLE_LINK15"/>
            <w:r w:rsidRPr="007A0CB6">
              <w:rPr>
                <w:rFonts w:ascii="宋体" w:eastAsia="宋体" w:hAnsi="宋体" w:cs="宋体" w:hint="eastAsia"/>
                <w:kern w:val="44"/>
                <w:szCs w:val="21"/>
              </w:rPr>
              <w:t>工程投资约35.64万元；</w:t>
            </w:r>
            <w:bookmarkEnd w:id="57"/>
          </w:p>
          <w:p w14:paraId="0C6F3D75"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（3）钟山县公安镇双元村委宝塘山供水保障工程：打1口深井、新建50m³蓄水池、9㎡泵房1间、输水管200m、配水管3.2km、消毒设施1套；工程投资约61.63万元；</w:t>
            </w:r>
          </w:p>
          <w:p w14:paraId="22957984"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（4）钟山县同古镇义安村委地垆村水渠建设工程：新建渠道415m，宽0.4m，高0.4m</w:t>
            </w:r>
            <w:bookmarkStart w:id="58" w:name="OLE_LINK16"/>
            <w:r w:rsidRPr="007A0CB6">
              <w:rPr>
                <w:rFonts w:ascii="宋体" w:eastAsia="宋体" w:hAnsi="宋体" w:cs="宋体" w:hint="eastAsia"/>
                <w:kern w:val="44"/>
                <w:szCs w:val="21"/>
              </w:rPr>
              <w:t>；工程投资约14.53万元；</w:t>
            </w:r>
            <w:bookmarkEnd w:id="58"/>
          </w:p>
          <w:p w14:paraId="5B63766A"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（5）钟山县同古镇金鸡村委茶冲山塘灌溉渠道工程：新建渠道595m，其中：宽0.4m*高0.4m，长128m；宽0.6m *高0.6m，长467m；工程投资约47.8万元；</w:t>
            </w:r>
          </w:p>
          <w:p w14:paraId="11C29751"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（6）钟山县红花镇桃加村委引水渠建设工程：新建渠道50米,及其它附属设施；工程投资约34.70万元；</w:t>
            </w:r>
          </w:p>
          <w:p w14:paraId="7133AF47"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（7）钟山县红花镇桃加村委洞心拦水坝工程：新建C25埋石砼坝体1座，新建C20埋石砼挡墙121m，引水闸1处；工程投资约71.14万元；</w:t>
            </w:r>
          </w:p>
          <w:p w14:paraId="66D8211D"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（8）钟山县两安乡沙坪村委扎排头拦水坝工程：新建拦水坝1座，渠道917m，其中：宽0.6m*高0.6m，长553m；宽0.8m*高0.8m，长364m；工程投资约65.95万元；</w:t>
            </w:r>
          </w:p>
          <w:p w14:paraId="0C7B4C26"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（9）钟山县花山乡平西村委毛段村沙冲水渠工程：新建渠道745m，宽1m*高1m；工程投资约72.19万元；</w:t>
            </w:r>
          </w:p>
          <w:p w14:paraId="712515E2"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（10）钟山县花山瑶族乡保安村委冠山村村中灌溉水渠工程：新建混凝土渠道315m，其中：宽0.8米*高0.8米,长100m；宽1米*高1米，长215m；工程投资约23.51万元；</w:t>
            </w:r>
          </w:p>
          <w:p w14:paraId="36C57544"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lastRenderedPageBreak/>
              <w:t>（11）钟山县花山乡宝鹿村委阿利冲村村前灌溉渠道建设工程：新建渠道218m，宽2m*高1.5m；工程投资约55.24万元。</w:t>
            </w:r>
          </w:p>
          <w:p w14:paraId="50307669"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二、监理工作范围和目标要求</w:t>
            </w:r>
          </w:p>
          <w:p w14:paraId="6E3B89A3"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1.服务范围：</w:t>
            </w:r>
            <w:r w:rsidRPr="007A0CB6">
              <w:rPr>
                <w:rFonts w:ascii="宋体" w:eastAsia="宋体" w:hAnsi="宋体"/>
                <w:szCs w:val="21"/>
              </w:rPr>
              <w:t>钟山县2026年提前批中央和自治区财政衔接推进乡村振兴补助资金项目（公安、同古、红花、两安、花山片区）</w:t>
            </w:r>
            <w:r w:rsidRPr="007A0CB6">
              <w:rPr>
                <w:rFonts w:ascii="宋体" w:eastAsia="宋体" w:hAnsi="宋体" w:hint="eastAsia"/>
                <w:szCs w:val="21"/>
              </w:rPr>
              <w:t>共11项建设工程，本次监理服务涵盖项目施工阶段、竣工结算阶段及工程保修期内的全过程监理工作。</w:t>
            </w:r>
          </w:p>
          <w:p w14:paraId="7D1C16D7"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地点：钟山县。</w:t>
            </w:r>
          </w:p>
          <w:p w14:paraId="39A53436"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3</w:t>
            </w:r>
            <w:r w:rsidRPr="007A0CB6">
              <w:rPr>
                <w:rFonts w:ascii="宋体" w:eastAsia="宋体" w:hAnsi="宋体"/>
                <w:szCs w:val="21"/>
              </w:rPr>
              <w:t>.</w:t>
            </w:r>
            <w:r w:rsidRPr="007A0CB6">
              <w:rPr>
                <w:rFonts w:ascii="宋体" w:eastAsia="宋体" w:hAnsi="宋体" w:hint="eastAsia"/>
                <w:szCs w:val="21"/>
              </w:rPr>
              <w:t>目标：工程投资控制在合同价格以内，工程质量控制达到合格标准，工程进度控制在合同工期之内。</w:t>
            </w:r>
          </w:p>
          <w:p w14:paraId="11D0CA12"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三、采购人提供的设施与服务工作</w:t>
            </w:r>
          </w:p>
          <w:p w14:paraId="11E4CED6"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 xml:space="preserve"> 无。</w:t>
            </w:r>
          </w:p>
          <w:p w14:paraId="11DFA75C"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四、需要监理人提供的设备</w:t>
            </w:r>
          </w:p>
          <w:p w14:paraId="4C243010"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1.</w:t>
            </w:r>
            <w:r w:rsidRPr="007A0CB6">
              <w:rPr>
                <w:rFonts w:ascii="宋体" w:eastAsia="宋体" w:hAnsi="宋体" w:hint="eastAsia"/>
                <w:szCs w:val="21"/>
              </w:rPr>
              <w:t>监理人员的生活用品、交通工具、通讯、办公用品、监理用具、保险等由监理人自行解决，在竞标报价时应考虑此费用。</w:t>
            </w:r>
          </w:p>
          <w:p w14:paraId="2354C622"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供应商应根据工程的特点提供必要的监理仪器。</w:t>
            </w:r>
          </w:p>
          <w:p w14:paraId="0641C48C"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五、</w:t>
            </w:r>
            <w:r w:rsidRPr="007A0CB6">
              <w:rPr>
                <w:rFonts w:ascii="宋体" w:eastAsia="宋体" w:hAnsi="宋体"/>
                <w:b/>
                <w:bCs/>
                <w:szCs w:val="21"/>
              </w:rPr>
              <w:t>拟投入项目实施人员最低配置要求</w:t>
            </w:r>
          </w:p>
          <w:p w14:paraId="241DD932"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1.总监理工程师1名，</w:t>
            </w:r>
            <w:r w:rsidRPr="007A0CB6">
              <w:rPr>
                <w:rFonts w:ascii="宋体" w:eastAsia="宋体" w:hAnsi="宋体"/>
                <w:szCs w:val="21"/>
              </w:rPr>
              <w:t>必须持有中国水利工程协会颁发的全国水利工程建设监理工程师资格证书或中华人民共和国水利部颁发的中华人民共和国监理工程师注册证书【监理专业为水工建筑或水利工程施工监理（以监理工程师注册证书或监理工程师资格证书所填监理专业为准）】</w:t>
            </w:r>
            <w:r w:rsidRPr="007A0CB6">
              <w:rPr>
                <w:rFonts w:ascii="宋体" w:eastAsia="宋体" w:hAnsi="宋体" w:hint="eastAsia"/>
                <w:szCs w:val="21"/>
              </w:rPr>
              <w:t>；</w:t>
            </w:r>
          </w:p>
          <w:p w14:paraId="28221EB2"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2.专业监理工程师不少于1名，</w:t>
            </w:r>
            <w:r w:rsidRPr="007A0CB6">
              <w:rPr>
                <w:rFonts w:ascii="宋体" w:eastAsia="宋体" w:hAnsi="宋体"/>
                <w:szCs w:val="21"/>
              </w:rPr>
              <w:t>必须持有中国水利工程协会颁发的全国水利工程建设监理工程师资格证书或中华人民共和国水利部颁发的中华人民共和国监理工程师注册证书</w:t>
            </w:r>
            <w:r w:rsidRPr="007A0CB6">
              <w:rPr>
                <w:rFonts w:ascii="宋体" w:eastAsia="宋体" w:hAnsi="宋体" w:hint="eastAsia"/>
                <w:szCs w:val="21"/>
              </w:rPr>
              <w:t>；</w:t>
            </w:r>
          </w:p>
          <w:p w14:paraId="400049BD"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3.监理员不少于1名，</w:t>
            </w:r>
            <w:r w:rsidRPr="007A0CB6">
              <w:rPr>
                <w:rFonts w:ascii="宋体" w:eastAsia="宋体" w:hAnsi="宋体"/>
                <w:szCs w:val="21"/>
              </w:rPr>
              <w:t>具备有效的监理员岗位培训证</w:t>
            </w:r>
            <w:r w:rsidRPr="007A0CB6">
              <w:rPr>
                <w:rFonts w:ascii="宋体" w:eastAsia="宋体" w:hAnsi="宋体" w:hint="eastAsia"/>
                <w:szCs w:val="21"/>
              </w:rPr>
              <w:t>。</w:t>
            </w:r>
          </w:p>
          <w:p w14:paraId="66199E8A"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注：上述拟投入人员必须单独设置，不能相互兼任。</w:t>
            </w:r>
          </w:p>
          <w:p w14:paraId="7FE40DE3"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六、其他要求和说明</w:t>
            </w:r>
          </w:p>
          <w:p w14:paraId="6AF5C409"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1.</w:t>
            </w:r>
            <w:r w:rsidRPr="007A0CB6">
              <w:rPr>
                <w:rFonts w:ascii="宋体" w:eastAsia="宋体" w:hAnsi="宋体" w:hint="eastAsia"/>
                <w:szCs w:val="21"/>
              </w:rPr>
              <w:t>工程监理机构要求专业配套齐全，采购人不提供任何监理办公设施，拟派监理人员必须具备符合本工程专业监理工程师证或相应的岗位证书,各专业人数应满足施工时监理要求。</w:t>
            </w:r>
          </w:p>
          <w:p w14:paraId="716E6FCC" w14:textId="77777777" w:rsidR="002A5E5A" w:rsidRPr="007A0CB6" w:rsidRDefault="00000000">
            <w:pPr>
              <w:tabs>
                <w:tab w:val="left" w:pos="615"/>
              </w:tabs>
              <w:spacing w:line="400" w:lineRule="exact"/>
              <w:ind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现场监理员必须认真负责，服从采购人要求，否则采购人可以要求更换监理员。</w:t>
            </w:r>
          </w:p>
        </w:tc>
      </w:tr>
      <w:bookmarkEnd w:id="54"/>
      <w:tr w:rsidR="002A5E5A" w:rsidRPr="007A0CB6" w14:paraId="06D4C06F" w14:textId="77777777">
        <w:trPr>
          <w:trHeight w:val="598"/>
          <w:jc w:val="center"/>
        </w:trPr>
        <w:tc>
          <w:tcPr>
            <w:tcW w:w="9776" w:type="dxa"/>
            <w:gridSpan w:val="4"/>
            <w:vAlign w:val="center"/>
          </w:tcPr>
          <w:p w14:paraId="5972091F" w14:textId="77777777" w:rsidR="002A5E5A" w:rsidRPr="007A0CB6" w:rsidRDefault="00000000">
            <w:pPr>
              <w:spacing w:line="400" w:lineRule="exact"/>
              <w:rPr>
                <w:rFonts w:ascii="宋体" w:eastAsia="宋体" w:hAnsi="宋体" w:hint="eastAsia"/>
                <w:b/>
                <w:bCs/>
                <w:szCs w:val="21"/>
              </w:rPr>
            </w:pPr>
            <w:r w:rsidRPr="007A0CB6">
              <w:rPr>
                <w:rFonts w:ascii="宋体" w:eastAsia="宋体" w:hAnsi="宋体" w:hint="eastAsia"/>
                <w:b/>
                <w:bCs/>
                <w:szCs w:val="21"/>
              </w:rPr>
              <w:lastRenderedPageBreak/>
              <w:t>★（二）商务条款及其他要求</w:t>
            </w:r>
          </w:p>
        </w:tc>
      </w:tr>
      <w:tr w:rsidR="002A5E5A" w:rsidRPr="007A0CB6" w14:paraId="695C062C" w14:textId="77777777">
        <w:trPr>
          <w:trHeight w:val="598"/>
          <w:jc w:val="center"/>
        </w:trPr>
        <w:tc>
          <w:tcPr>
            <w:tcW w:w="1980" w:type="dxa"/>
            <w:gridSpan w:val="2"/>
            <w:vAlign w:val="center"/>
          </w:tcPr>
          <w:p w14:paraId="2AE71175"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lastRenderedPageBreak/>
              <w:t>合同签订日期</w:t>
            </w:r>
          </w:p>
        </w:tc>
        <w:tc>
          <w:tcPr>
            <w:tcW w:w="7796" w:type="dxa"/>
            <w:gridSpan w:val="2"/>
            <w:vAlign w:val="center"/>
          </w:tcPr>
          <w:p w14:paraId="7D9572A4"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自成交通知书发出之日起25</w:t>
            </w:r>
            <w:r w:rsidRPr="007A0CB6">
              <w:rPr>
                <w:rFonts w:ascii="宋体" w:eastAsia="宋体" w:hAnsi="宋体"/>
                <w:szCs w:val="21"/>
              </w:rPr>
              <w:t>日内</w:t>
            </w:r>
          </w:p>
        </w:tc>
      </w:tr>
      <w:tr w:rsidR="002A5E5A" w:rsidRPr="007A0CB6" w14:paraId="2EBEF11C" w14:textId="77777777">
        <w:trPr>
          <w:trHeight w:val="598"/>
          <w:jc w:val="center"/>
        </w:trPr>
        <w:tc>
          <w:tcPr>
            <w:tcW w:w="1980" w:type="dxa"/>
            <w:gridSpan w:val="2"/>
            <w:vAlign w:val="center"/>
          </w:tcPr>
          <w:p w14:paraId="0A65A4EC"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磋商报价</w:t>
            </w:r>
          </w:p>
        </w:tc>
        <w:tc>
          <w:tcPr>
            <w:tcW w:w="7796" w:type="dxa"/>
            <w:gridSpan w:val="2"/>
            <w:vAlign w:val="center"/>
          </w:tcPr>
          <w:p w14:paraId="7874AA87"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磋商报价</w:t>
            </w:r>
            <w:bookmarkStart w:id="59" w:name="OLE_LINK22"/>
            <w:r w:rsidRPr="007A0CB6">
              <w:rPr>
                <w:rFonts w:ascii="宋体" w:eastAsia="宋体" w:hAnsi="宋体"/>
                <w:szCs w:val="21"/>
              </w:rPr>
              <w:t>包含执行本项目服务所需的人工、设备、管理、交通、旅差、必要的各类保险费用、</w:t>
            </w:r>
            <w:r w:rsidRPr="007A0CB6">
              <w:rPr>
                <w:rFonts w:ascii="宋体" w:eastAsia="宋体" w:hAnsi="宋体" w:hint="eastAsia"/>
                <w:szCs w:val="21"/>
              </w:rPr>
              <w:t>技术支持、售后服务、</w:t>
            </w:r>
            <w:r w:rsidRPr="007A0CB6">
              <w:rPr>
                <w:rFonts w:ascii="宋体" w:eastAsia="宋体" w:hAnsi="宋体"/>
                <w:szCs w:val="21"/>
              </w:rPr>
              <w:t>利润、各项税费、政策性文件规定及合同包含的所有风险、责任等各项所有费用</w:t>
            </w:r>
            <w:r w:rsidRPr="007A0CB6">
              <w:rPr>
                <w:rFonts w:ascii="宋体" w:eastAsia="宋体" w:hAnsi="宋体" w:hint="eastAsia"/>
                <w:szCs w:val="21"/>
              </w:rPr>
              <w:t>。</w:t>
            </w:r>
            <w:bookmarkEnd w:id="59"/>
          </w:p>
        </w:tc>
      </w:tr>
      <w:tr w:rsidR="002A5E5A" w:rsidRPr="007A0CB6" w14:paraId="7CAA0EDF" w14:textId="77777777">
        <w:trPr>
          <w:trHeight w:val="598"/>
          <w:jc w:val="center"/>
        </w:trPr>
        <w:tc>
          <w:tcPr>
            <w:tcW w:w="1980" w:type="dxa"/>
            <w:gridSpan w:val="2"/>
            <w:vAlign w:val="center"/>
          </w:tcPr>
          <w:p w14:paraId="6E348095"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监理服务期限</w:t>
            </w:r>
          </w:p>
        </w:tc>
        <w:tc>
          <w:tcPr>
            <w:tcW w:w="7796" w:type="dxa"/>
            <w:gridSpan w:val="2"/>
            <w:vAlign w:val="center"/>
          </w:tcPr>
          <w:p w14:paraId="6F35C3EB"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从签订委托监理合同之日始至工程完成竣工验收止</w:t>
            </w:r>
          </w:p>
        </w:tc>
      </w:tr>
      <w:tr w:rsidR="002A5E5A" w:rsidRPr="007A0CB6" w14:paraId="0385E70C" w14:textId="77777777">
        <w:trPr>
          <w:trHeight w:val="598"/>
          <w:jc w:val="center"/>
        </w:trPr>
        <w:tc>
          <w:tcPr>
            <w:tcW w:w="1980" w:type="dxa"/>
            <w:gridSpan w:val="2"/>
            <w:vAlign w:val="center"/>
          </w:tcPr>
          <w:p w14:paraId="23096EA2"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服务地点</w:t>
            </w:r>
          </w:p>
        </w:tc>
        <w:tc>
          <w:tcPr>
            <w:tcW w:w="7796" w:type="dxa"/>
            <w:gridSpan w:val="2"/>
            <w:vAlign w:val="center"/>
          </w:tcPr>
          <w:p w14:paraId="3BE60CCD"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钟山县境内</w:t>
            </w:r>
          </w:p>
        </w:tc>
      </w:tr>
      <w:tr w:rsidR="002A5E5A" w:rsidRPr="007A0CB6" w14:paraId="529C7338" w14:textId="77777777">
        <w:trPr>
          <w:trHeight w:val="598"/>
          <w:jc w:val="center"/>
        </w:trPr>
        <w:tc>
          <w:tcPr>
            <w:tcW w:w="1980" w:type="dxa"/>
            <w:gridSpan w:val="2"/>
            <w:vAlign w:val="center"/>
          </w:tcPr>
          <w:p w14:paraId="42FD7147"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售后服务要求</w:t>
            </w:r>
          </w:p>
        </w:tc>
        <w:tc>
          <w:tcPr>
            <w:tcW w:w="7796" w:type="dxa"/>
            <w:gridSpan w:val="2"/>
            <w:vAlign w:val="center"/>
          </w:tcPr>
          <w:p w14:paraId="0FEF9A4C"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1</w:t>
            </w:r>
            <w:r w:rsidRPr="007A0CB6">
              <w:rPr>
                <w:rFonts w:ascii="宋体" w:eastAsia="宋体" w:hAnsi="宋体"/>
                <w:szCs w:val="21"/>
              </w:rPr>
              <w:t>.</w:t>
            </w:r>
            <w:r w:rsidRPr="007A0CB6">
              <w:rPr>
                <w:rFonts w:ascii="宋体" w:eastAsia="宋体" w:hAnsi="宋体" w:hint="eastAsia"/>
                <w:szCs w:val="21"/>
              </w:rPr>
              <w:t>成交供应商不得将服务转包或委托给其他单位，一经发现并查实，取消合作并追回资金，由此产生的一切费用由成交供应商负责，同时追究因项目泄密给其他单位所承担的法律责任。</w:t>
            </w:r>
          </w:p>
          <w:p w14:paraId="75FEFF7E"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2.处理问题响应时间：</w:t>
            </w:r>
            <w:r w:rsidRPr="007A0CB6">
              <w:rPr>
                <w:rFonts w:ascii="宋体" w:eastAsia="宋体" w:hAnsi="宋体" w:hint="eastAsia"/>
                <w:szCs w:val="21"/>
              </w:rPr>
              <w:t>接到采购人处理问题通知后2个小时内响应，</w:t>
            </w:r>
            <w:r w:rsidRPr="007A0CB6">
              <w:rPr>
                <w:rFonts w:ascii="宋体" w:eastAsia="宋体" w:hAnsi="宋体"/>
                <w:szCs w:val="21"/>
              </w:rPr>
              <w:t>6</w:t>
            </w:r>
            <w:r w:rsidRPr="007A0CB6">
              <w:rPr>
                <w:rFonts w:ascii="宋体" w:eastAsia="宋体" w:hAnsi="宋体" w:hint="eastAsia"/>
                <w:szCs w:val="21"/>
              </w:rPr>
              <w:t>个小时内到达采购人指定现场。</w:t>
            </w:r>
          </w:p>
        </w:tc>
      </w:tr>
      <w:tr w:rsidR="002A5E5A" w:rsidRPr="007A0CB6" w14:paraId="5C13B835" w14:textId="77777777">
        <w:trPr>
          <w:trHeight w:val="598"/>
          <w:jc w:val="center"/>
        </w:trPr>
        <w:tc>
          <w:tcPr>
            <w:tcW w:w="1980" w:type="dxa"/>
            <w:gridSpan w:val="2"/>
            <w:vAlign w:val="center"/>
          </w:tcPr>
          <w:p w14:paraId="56FCFB4B"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付款方式</w:t>
            </w:r>
          </w:p>
        </w:tc>
        <w:tc>
          <w:tcPr>
            <w:tcW w:w="7796" w:type="dxa"/>
            <w:gridSpan w:val="2"/>
            <w:vAlign w:val="center"/>
          </w:tcPr>
          <w:p w14:paraId="42413ED1"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按工程进度付款，工程完工（竣工）经相关单位验收合格后付至合同总价的97%，经结算评审部门审核结束后一次性付清剩余合同价款。</w:t>
            </w:r>
          </w:p>
        </w:tc>
      </w:tr>
      <w:tr w:rsidR="002A5E5A" w:rsidRPr="007A0CB6" w14:paraId="559FC5F1" w14:textId="77777777">
        <w:trPr>
          <w:trHeight w:val="598"/>
          <w:jc w:val="center"/>
        </w:trPr>
        <w:tc>
          <w:tcPr>
            <w:tcW w:w="1980" w:type="dxa"/>
            <w:gridSpan w:val="2"/>
            <w:vAlign w:val="center"/>
          </w:tcPr>
          <w:p w14:paraId="7B8EB2C0"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验收标准</w:t>
            </w:r>
          </w:p>
        </w:tc>
        <w:tc>
          <w:tcPr>
            <w:tcW w:w="7796" w:type="dxa"/>
            <w:gridSpan w:val="2"/>
            <w:vAlign w:val="center"/>
          </w:tcPr>
          <w:p w14:paraId="2C6C665D"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符合现行国家相关标准、行业标准、地方标准或者其他标准、规范。</w:t>
            </w:r>
          </w:p>
        </w:tc>
      </w:tr>
      <w:tr w:rsidR="002A5E5A" w:rsidRPr="007A0CB6" w14:paraId="77C78AEA" w14:textId="77777777">
        <w:trPr>
          <w:trHeight w:val="598"/>
          <w:jc w:val="center"/>
        </w:trPr>
        <w:tc>
          <w:tcPr>
            <w:tcW w:w="1980" w:type="dxa"/>
            <w:gridSpan w:val="2"/>
            <w:vAlign w:val="center"/>
          </w:tcPr>
          <w:p w14:paraId="6D798551"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其他要求</w:t>
            </w:r>
          </w:p>
        </w:tc>
        <w:tc>
          <w:tcPr>
            <w:tcW w:w="7796" w:type="dxa"/>
            <w:gridSpan w:val="2"/>
            <w:vAlign w:val="center"/>
          </w:tcPr>
          <w:p w14:paraId="69FC5B4D"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1.本分标采购预算金额为人民币</w:t>
            </w:r>
            <w:r w:rsidRPr="007A0CB6">
              <w:rPr>
                <w:rFonts w:ascii="宋体" w:eastAsia="宋体" w:hAnsi="宋体" w:cs="¿¬Ìå"/>
                <w:kern w:val="0"/>
                <w:szCs w:val="21"/>
              </w:rPr>
              <w:t>13.</w:t>
            </w:r>
            <w:r w:rsidRPr="007A0CB6">
              <w:rPr>
                <w:rFonts w:ascii="宋体" w:eastAsia="宋体" w:hAnsi="宋体" w:cs="¿¬Ìå" w:hint="eastAsia"/>
                <w:kern w:val="0"/>
                <w:szCs w:val="21"/>
              </w:rPr>
              <w:t>0</w:t>
            </w:r>
            <w:r w:rsidRPr="007A0CB6">
              <w:rPr>
                <w:rFonts w:ascii="宋体" w:eastAsia="宋体" w:hAnsi="宋体" w:cs="¿¬Ìå"/>
                <w:kern w:val="0"/>
                <w:szCs w:val="21"/>
              </w:rPr>
              <w:t>4</w:t>
            </w:r>
            <w:r w:rsidRPr="007A0CB6">
              <w:rPr>
                <w:rFonts w:ascii="宋体" w:eastAsia="宋体" w:hAnsi="宋体" w:hint="eastAsia"/>
                <w:szCs w:val="21"/>
              </w:rPr>
              <w:t>万元，采用费率报价，费率≤2.5% 。</w:t>
            </w:r>
          </w:p>
          <w:p w14:paraId="114781F3"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合同价计算方式：合同价=财政部门审定的工程建安费×成交费率。</w:t>
            </w:r>
          </w:p>
          <w:p w14:paraId="7F510D1B"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备注：最终合同价不得超过本分标采购预算金额，若核算后的服务费超出采购预算金额上限的，则双方统一按照采购预算金额作为最终结算价款。</w:t>
            </w:r>
          </w:p>
          <w:p w14:paraId="6370D019"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 xml:space="preserve">2.采购人有权全方位参与项目过程，成交供应商不得对采购人以任何形式进行技术保密或限制。 </w:t>
            </w:r>
          </w:p>
          <w:p w14:paraId="79EC42B1"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3.采购人在中华人民共和国境内使用供应商提供的产品及服务时免受第三方提出的侵犯其专利权或其它知识产权的起诉。如果第三方提出侵权指控，成交供应商应承担由此而引起的一切法律责任和费用。</w:t>
            </w:r>
          </w:p>
        </w:tc>
      </w:tr>
      <w:bookmarkEnd w:id="56"/>
    </w:tbl>
    <w:p w14:paraId="3D2934B6" w14:textId="77777777" w:rsidR="002A5E5A" w:rsidRPr="007A0CB6" w:rsidRDefault="002A5E5A">
      <w:pPr>
        <w:widowControl/>
        <w:jc w:val="left"/>
        <w:rPr>
          <w:rFonts w:ascii="宋体" w:hAnsi="宋体" w:hint="eastAsia"/>
          <w:b/>
          <w:bCs/>
          <w:szCs w:val="21"/>
          <w14:ligatures w14:val="standardContextual"/>
        </w:rPr>
      </w:pPr>
    </w:p>
    <w:p w14:paraId="70D7EDC6" w14:textId="77777777" w:rsidR="002A5E5A" w:rsidRPr="007A0CB6" w:rsidRDefault="00000000">
      <w:pPr>
        <w:widowControl/>
        <w:jc w:val="center"/>
        <w:rPr>
          <w:rFonts w:ascii="宋体" w:hAnsi="宋体" w:hint="eastAsia"/>
          <w:b/>
          <w:bCs/>
          <w:sz w:val="28"/>
          <w:szCs w:val="28"/>
        </w:rPr>
      </w:pPr>
      <w:r w:rsidRPr="007A0CB6">
        <w:rPr>
          <w:rFonts w:ascii="宋体" w:hAnsi="宋体"/>
          <w:szCs w:val="21"/>
        </w:rPr>
        <w:br w:type="page"/>
      </w:r>
      <w:r w:rsidRPr="007A0CB6">
        <w:rPr>
          <w:rFonts w:ascii="宋体" w:hAnsi="宋体" w:hint="eastAsia"/>
          <w:b/>
          <w:bCs/>
          <w:sz w:val="28"/>
          <w:szCs w:val="28"/>
        </w:rPr>
        <w:lastRenderedPageBreak/>
        <w:t>2分标项目采购需求</w:t>
      </w:r>
    </w:p>
    <w:tbl>
      <w:tblPr>
        <w:tblStyle w:val="110"/>
        <w:tblW w:w="9776" w:type="dxa"/>
        <w:jc w:val="center"/>
        <w:tblLook w:val="04A0" w:firstRow="1" w:lastRow="0" w:firstColumn="1" w:lastColumn="0" w:noHBand="0" w:noVBand="1"/>
      </w:tblPr>
      <w:tblGrid>
        <w:gridCol w:w="704"/>
        <w:gridCol w:w="1276"/>
        <w:gridCol w:w="709"/>
        <w:gridCol w:w="7087"/>
      </w:tblGrid>
      <w:tr w:rsidR="002A5E5A" w:rsidRPr="007A0CB6" w14:paraId="25BC19C1" w14:textId="77777777">
        <w:trPr>
          <w:trHeight w:val="598"/>
          <w:jc w:val="center"/>
        </w:trPr>
        <w:tc>
          <w:tcPr>
            <w:tcW w:w="9776" w:type="dxa"/>
            <w:gridSpan w:val="4"/>
            <w:vAlign w:val="center"/>
          </w:tcPr>
          <w:p w14:paraId="26C9C5F5" w14:textId="77777777" w:rsidR="002A5E5A" w:rsidRPr="007A0CB6" w:rsidRDefault="00000000">
            <w:pPr>
              <w:spacing w:line="400" w:lineRule="exact"/>
              <w:rPr>
                <w:rFonts w:ascii="宋体" w:eastAsia="宋体" w:hAnsi="宋体" w:hint="eastAsia"/>
                <w:b/>
                <w:bCs/>
                <w:szCs w:val="21"/>
              </w:rPr>
            </w:pPr>
            <w:r w:rsidRPr="007A0CB6">
              <w:rPr>
                <w:rFonts w:ascii="宋体" w:eastAsia="宋体" w:hAnsi="宋体" w:hint="eastAsia"/>
                <w:b/>
                <w:bCs/>
                <w:szCs w:val="21"/>
              </w:rPr>
              <w:t>★（一）服务内容及要求</w:t>
            </w:r>
          </w:p>
        </w:tc>
      </w:tr>
      <w:tr w:rsidR="002A5E5A" w:rsidRPr="007A0CB6" w14:paraId="430DB014" w14:textId="77777777">
        <w:trPr>
          <w:trHeight w:val="598"/>
          <w:jc w:val="center"/>
        </w:trPr>
        <w:tc>
          <w:tcPr>
            <w:tcW w:w="704" w:type="dxa"/>
            <w:vAlign w:val="center"/>
          </w:tcPr>
          <w:p w14:paraId="3C34BB1C"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项号</w:t>
            </w:r>
          </w:p>
        </w:tc>
        <w:tc>
          <w:tcPr>
            <w:tcW w:w="1276" w:type="dxa"/>
            <w:vAlign w:val="center"/>
          </w:tcPr>
          <w:p w14:paraId="4DFAEB47"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标项名称</w:t>
            </w:r>
          </w:p>
        </w:tc>
        <w:tc>
          <w:tcPr>
            <w:tcW w:w="709" w:type="dxa"/>
            <w:vAlign w:val="center"/>
          </w:tcPr>
          <w:p w14:paraId="2E20CEEC"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数量</w:t>
            </w:r>
          </w:p>
        </w:tc>
        <w:tc>
          <w:tcPr>
            <w:tcW w:w="7087" w:type="dxa"/>
            <w:vAlign w:val="center"/>
          </w:tcPr>
          <w:p w14:paraId="3BAEFC31"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服务内容及要求</w:t>
            </w:r>
          </w:p>
        </w:tc>
      </w:tr>
      <w:tr w:rsidR="002A5E5A" w:rsidRPr="007A0CB6" w14:paraId="030C54B3" w14:textId="77777777">
        <w:trPr>
          <w:trHeight w:val="598"/>
          <w:jc w:val="center"/>
        </w:trPr>
        <w:tc>
          <w:tcPr>
            <w:tcW w:w="704" w:type="dxa"/>
            <w:vAlign w:val="center"/>
          </w:tcPr>
          <w:p w14:paraId="7F28C5A8"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1</w:t>
            </w:r>
          </w:p>
        </w:tc>
        <w:tc>
          <w:tcPr>
            <w:tcW w:w="1276" w:type="dxa"/>
            <w:vAlign w:val="center"/>
          </w:tcPr>
          <w:p w14:paraId="5A33A86E"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szCs w:val="21"/>
              </w:rPr>
              <w:t>钟山县2026年提前批中央和自治区财政衔接推进乡村振兴补助资金项目（回龙、石龙水源提升工程）监理服务</w:t>
            </w:r>
          </w:p>
        </w:tc>
        <w:tc>
          <w:tcPr>
            <w:tcW w:w="709" w:type="dxa"/>
            <w:vAlign w:val="center"/>
          </w:tcPr>
          <w:p w14:paraId="0AD15B1B"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1项</w:t>
            </w:r>
          </w:p>
        </w:tc>
        <w:tc>
          <w:tcPr>
            <w:tcW w:w="7087" w:type="dxa"/>
            <w:vAlign w:val="center"/>
          </w:tcPr>
          <w:p w14:paraId="1CA0D7CD"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一、项目概况</w:t>
            </w:r>
          </w:p>
          <w:p w14:paraId="6183A7C4"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钟山县2026年提前批中央和自治区财政衔接推进乡村振兴补助资金项目（回龙、石龙水源提升工程）工程投资约623.90万元，包含3项建设工程，主要建设内容如下：</w:t>
            </w:r>
          </w:p>
          <w:p w14:paraId="12C7F14F"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（1）钟山县回龙镇东凤村委高楼脚湖肚坝大塘坝基加固工程：改造提升山塘1座，坝基加固450米，库区清淤；工程投资约100.95万元；</w:t>
            </w:r>
          </w:p>
          <w:p w14:paraId="1B8114C8"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（2）钟山县回龙镇东凤村供水保障工程：水源工程、蓄水池、一体化净水设备，供电设施，抽水设备；工程投资约261.39万元；</w:t>
            </w:r>
          </w:p>
          <w:p w14:paraId="4206EF28"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（3）钟山县回龙镇集镇管网延伸供水保障工程：铺设配水管网7.00km，及其相关的金属结构附属设备；工程投资约261.56万元。</w:t>
            </w:r>
          </w:p>
          <w:p w14:paraId="1F11BBB5"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二、监理工作范围和目标要求</w:t>
            </w:r>
          </w:p>
          <w:p w14:paraId="065AD0FF"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1.服务范围：</w:t>
            </w:r>
            <w:r w:rsidRPr="007A0CB6">
              <w:rPr>
                <w:rFonts w:ascii="宋体" w:eastAsia="宋体" w:hAnsi="宋体"/>
                <w:szCs w:val="21"/>
              </w:rPr>
              <w:t>钟山县2026年提前批中央和自治区财政衔接推进乡村振兴补助资金项目（回龙、石龙水源提升工程）</w:t>
            </w:r>
            <w:r w:rsidRPr="007A0CB6">
              <w:rPr>
                <w:rFonts w:ascii="宋体" w:eastAsia="宋体" w:hAnsi="宋体" w:hint="eastAsia"/>
                <w:szCs w:val="21"/>
              </w:rPr>
              <w:t>共3项建设工程，本次监理服务涵盖项目施工阶段、竣工结算阶段及工程保修期内的全过程监理工作。</w:t>
            </w:r>
          </w:p>
          <w:p w14:paraId="651069A0"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地点：钟山县。</w:t>
            </w:r>
          </w:p>
          <w:p w14:paraId="41B118A9"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3</w:t>
            </w:r>
            <w:r w:rsidRPr="007A0CB6">
              <w:rPr>
                <w:rFonts w:ascii="宋体" w:eastAsia="宋体" w:hAnsi="宋体"/>
                <w:szCs w:val="21"/>
              </w:rPr>
              <w:t>.</w:t>
            </w:r>
            <w:r w:rsidRPr="007A0CB6">
              <w:rPr>
                <w:rFonts w:ascii="宋体" w:eastAsia="宋体" w:hAnsi="宋体" w:hint="eastAsia"/>
                <w:szCs w:val="21"/>
              </w:rPr>
              <w:t>目标：工程投资控制在合同价格以内，工程质量控制达到合格标准，工程进度控制在合同工期之内。</w:t>
            </w:r>
          </w:p>
          <w:p w14:paraId="420BD6B3"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三、采购人提供的设施与服务工作</w:t>
            </w:r>
          </w:p>
          <w:p w14:paraId="5B38598E"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 xml:space="preserve"> 无。</w:t>
            </w:r>
          </w:p>
          <w:p w14:paraId="1BD09632"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四、需要监理人提供的设备</w:t>
            </w:r>
          </w:p>
          <w:p w14:paraId="2C1ECE70"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1.</w:t>
            </w:r>
            <w:r w:rsidRPr="007A0CB6">
              <w:rPr>
                <w:rFonts w:ascii="宋体" w:eastAsia="宋体" w:hAnsi="宋体" w:hint="eastAsia"/>
                <w:szCs w:val="21"/>
              </w:rPr>
              <w:t>监理人员的生活用品、交通工具、通讯、办公用品、监理用具、保险等由监理人自行解决，在竞标报价时应考虑此费用。</w:t>
            </w:r>
          </w:p>
          <w:p w14:paraId="34E26319"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供应商应根据工程的特点提供必要的监理仪器。</w:t>
            </w:r>
          </w:p>
          <w:p w14:paraId="6C0089B3"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五、</w:t>
            </w:r>
            <w:r w:rsidRPr="007A0CB6">
              <w:rPr>
                <w:rFonts w:ascii="宋体" w:eastAsia="宋体" w:hAnsi="宋体"/>
                <w:b/>
                <w:bCs/>
                <w:szCs w:val="21"/>
              </w:rPr>
              <w:t>拟投入项目实施人员最低配置要求</w:t>
            </w:r>
          </w:p>
          <w:p w14:paraId="6BAF8D23"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1.总监理工程师1名，</w:t>
            </w:r>
            <w:r w:rsidRPr="007A0CB6">
              <w:rPr>
                <w:rFonts w:ascii="宋体" w:eastAsia="宋体" w:hAnsi="宋体"/>
                <w:szCs w:val="21"/>
              </w:rPr>
              <w:t>必须持有中国水利工程协会颁发的全国水利工程建设监理工程师资格证书或中华人民共和国水利部颁发的中华人民共和国监理工程师注册证书【监理专业为水工建筑或水利工程施工监理（以监理工程师注册证书或监理工程师资格证书所填监理专业为准）】</w:t>
            </w:r>
            <w:r w:rsidRPr="007A0CB6">
              <w:rPr>
                <w:rFonts w:ascii="宋体" w:eastAsia="宋体" w:hAnsi="宋体" w:hint="eastAsia"/>
                <w:szCs w:val="21"/>
              </w:rPr>
              <w:t>；</w:t>
            </w:r>
          </w:p>
          <w:p w14:paraId="48C67452"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2.专业监理工程师不少于1名，</w:t>
            </w:r>
            <w:r w:rsidRPr="007A0CB6">
              <w:rPr>
                <w:rFonts w:ascii="宋体" w:eastAsia="宋体" w:hAnsi="宋体"/>
                <w:szCs w:val="21"/>
              </w:rPr>
              <w:t>必须持有中国水利工程协会颁发的全国</w:t>
            </w:r>
            <w:r w:rsidRPr="007A0CB6">
              <w:rPr>
                <w:rFonts w:ascii="宋体" w:eastAsia="宋体" w:hAnsi="宋体"/>
                <w:szCs w:val="21"/>
              </w:rPr>
              <w:lastRenderedPageBreak/>
              <w:t>水利工程建设监理工程师资格证书或中华人民共和国水利部颁发的中华人民共和国监理工程师注册证书</w:t>
            </w:r>
            <w:r w:rsidRPr="007A0CB6">
              <w:rPr>
                <w:rFonts w:ascii="宋体" w:eastAsia="宋体" w:hAnsi="宋体" w:hint="eastAsia"/>
                <w:szCs w:val="21"/>
              </w:rPr>
              <w:t>；</w:t>
            </w:r>
          </w:p>
          <w:p w14:paraId="00694A54"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3.监理员不少于1名，</w:t>
            </w:r>
            <w:r w:rsidRPr="007A0CB6">
              <w:rPr>
                <w:rFonts w:ascii="宋体" w:eastAsia="宋体" w:hAnsi="宋体"/>
                <w:szCs w:val="21"/>
              </w:rPr>
              <w:t>具备有效的监理员岗位培训证</w:t>
            </w:r>
            <w:r w:rsidRPr="007A0CB6">
              <w:rPr>
                <w:rFonts w:ascii="宋体" w:eastAsia="宋体" w:hAnsi="宋体" w:hint="eastAsia"/>
                <w:szCs w:val="21"/>
              </w:rPr>
              <w:t>。</w:t>
            </w:r>
          </w:p>
          <w:p w14:paraId="62553881"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注：上述拟投入人员必须单独设置，不能相互兼任。</w:t>
            </w:r>
          </w:p>
          <w:p w14:paraId="7A658B59"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六、其他要求和说明</w:t>
            </w:r>
          </w:p>
          <w:p w14:paraId="249FBF6F"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1.</w:t>
            </w:r>
            <w:r w:rsidRPr="007A0CB6">
              <w:rPr>
                <w:rFonts w:ascii="宋体" w:eastAsia="宋体" w:hAnsi="宋体" w:hint="eastAsia"/>
                <w:szCs w:val="21"/>
              </w:rPr>
              <w:t>工程监理机构要求专业配套齐全，采购人不提供任何监理办公设施，拟派监理人员必须具备符合本工程专业监理工程师证或相应的岗位证书,各专业人数应满足施工时监理要求。</w:t>
            </w:r>
          </w:p>
          <w:p w14:paraId="1F7FC098" w14:textId="77777777" w:rsidR="002A5E5A" w:rsidRPr="007A0CB6" w:rsidRDefault="00000000">
            <w:pPr>
              <w:tabs>
                <w:tab w:val="left" w:pos="615"/>
              </w:tabs>
              <w:spacing w:line="400" w:lineRule="exact"/>
              <w:ind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现场监理员必须认真负责，服从采购人要求，否则采购人可以要求更换监理员。</w:t>
            </w:r>
          </w:p>
        </w:tc>
      </w:tr>
      <w:tr w:rsidR="002A5E5A" w:rsidRPr="007A0CB6" w14:paraId="000394B3" w14:textId="77777777">
        <w:trPr>
          <w:trHeight w:val="598"/>
          <w:jc w:val="center"/>
        </w:trPr>
        <w:tc>
          <w:tcPr>
            <w:tcW w:w="9776" w:type="dxa"/>
            <w:gridSpan w:val="4"/>
            <w:vAlign w:val="center"/>
          </w:tcPr>
          <w:p w14:paraId="0B1A0377" w14:textId="77777777" w:rsidR="002A5E5A" w:rsidRPr="007A0CB6" w:rsidRDefault="00000000">
            <w:pPr>
              <w:spacing w:line="400" w:lineRule="exact"/>
              <w:rPr>
                <w:rFonts w:ascii="宋体" w:eastAsia="宋体" w:hAnsi="宋体" w:hint="eastAsia"/>
                <w:b/>
                <w:bCs/>
                <w:szCs w:val="21"/>
              </w:rPr>
            </w:pPr>
            <w:r w:rsidRPr="007A0CB6">
              <w:rPr>
                <w:rFonts w:ascii="宋体" w:eastAsia="宋体" w:hAnsi="宋体" w:hint="eastAsia"/>
                <w:b/>
                <w:bCs/>
                <w:szCs w:val="21"/>
              </w:rPr>
              <w:lastRenderedPageBreak/>
              <w:t>★（二）商务条款及其他要求</w:t>
            </w:r>
          </w:p>
        </w:tc>
      </w:tr>
      <w:tr w:rsidR="002A5E5A" w:rsidRPr="007A0CB6" w14:paraId="1509F15D" w14:textId="77777777">
        <w:trPr>
          <w:trHeight w:val="598"/>
          <w:jc w:val="center"/>
        </w:trPr>
        <w:tc>
          <w:tcPr>
            <w:tcW w:w="1980" w:type="dxa"/>
            <w:gridSpan w:val="2"/>
            <w:vAlign w:val="center"/>
          </w:tcPr>
          <w:p w14:paraId="246C3E6F"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合同签订日期</w:t>
            </w:r>
          </w:p>
        </w:tc>
        <w:tc>
          <w:tcPr>
            <w:tcW w:w="7796" w:type="dxa"/>
            <w:gridSpan w:val="2"/>
            <w:vAlign w:val="center"/>
          </w:tcPr>
          <w:p w14:paraId="67A3E15F"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自成交通知书发出之日起25</w:t>
            </w:r>
            <w:r w:rsidRPr="007A0CB6">
              <w:rPr>
                <w:rFonts w:ascii="宋体" w:eastAsia="宋体" w:hAnsi="宋体"/>
                <w:szCs w:val="21"/>
              </w:rPr>
              <w:t>日内</w:t>
            </w:r>
          </w:p>
        </w:tc>
      </w:tr>
      <w:tr w:rsidR="002A5E5A" w:rsidRPr="007A0CB6" w14:paraId="096AF0A0" w14:textId="77777777">
        <w:trPr>
          <w:trHeight w:val="598"/>
          <w:jc w:val="center"/>
        </w:trPr>
        <w:tc>
          <w:tcPr>
            <w:tcW w:w="1980" w:type="dxa"/>
            <w:gridSpan w:val="2"/>
            <w:vAlign w:val="center"/>
          </w:tcPr>
          <w:p w14:paraId="397D3189"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磋商报价</w:t>
            </w:r>
          </w:p>
        </w:tc>
        <w:tc>
          <w:tcPr>
            <w:tcW w:w="7796" w:type="dxa"/>
            <w:gridSpan w:val="2"/>
            <w:vAlign w:val="center"/>
          </w:tcPr>
          <w:p w14:paraId="12E229D1"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磋商报价包含执行本项目服务所需的人工、设备、管理、交通、旅差、必要的各类保险费用、</w:t>
            </w:r>
            <w:r w:rsidRPr="007A0CB6">
              <w:rPr>
                <w:rFonts w:ascii="宋体" w:eastAsia="宋体" w:hAnsi="宋体" w:hint="eastAsia"/>
                <w:szCs w:val="21"/>
              </w:rPr>
              <w:t>技术支持、售后服务、</w:t>
            </w:r>
            <w:r w:rsidRPr="007A0CB6">
              <w:rPr>
                <w:rFonts w:ascii="宋体" w:eastAsia="宋体" w:hAnsi="宋体"/>
                <w:szCs w:val="21"/>
              </w:rPr>
              <w:t>利润、各项税费、政策性文件规定及合同包含的所有风险、责任等各项所有费用</w:t>
            </w:r>
            <w:r w:rsidRPr="007A0CB6">
              <w:rPr>
                <w:rFonts w:ascii="宋体" w:eastAsia="宋体" w:hAnsi="宋体" w:hint="eastAsia"/>
                <w:szCs w:val="21"/>
              </w:rPr>
              <w:t>。</w:t>
            </w:r>
          </w:p>
        </w:tc>
      </w:tr>
      <w:tr w:rsidR="002A5E5A" w:rsidRPr="007A0CB6" w14:paraId="25074872" w14:textId="77777777">
        <w:trPr>
          <w:trHeight w:val="598"/>
          <w:jc w:val="center"/>
        </w:trPr>
        <w:tc>
          <w:tcPr>
            <w:tcW w:w="1980" w:type="dxa"/>
            <w:gridSpan w:val="2"/>
            <w:vAlign w:val="center"/>
          </w:tcPr>
          <w:p w14:paraId="669DD85B"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监理服务期限</w:t>
            </w:r>
          </w:p>
        </w:tc>
        <w:tc>
          <w:tcPr>
            <w:tcW w:w="7796" w:type="dxa"/>
            <w:gridSpan w:val="2"/>
            <w:vAlign w:val="center"/>
          </w:tcPr>
          <w:p w14:paraId="5081F7AB"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从签订委托监理合同之日始至工程完成竣工验收止</w:t>
            </w:r>
          </w:p>
        </w:tc>
      </w:tr>
      <w:tr w:rsidR="002A5E5A" w:rsidRPr="007A0CB6" w14:paraId="38F4E920" w14:textId="77777777">
        <w:trPr>
          <w:trHeight w:val="598"/>
          <w:jc w:val="center"/>
        </w:trPr>
        <w:tc>
          <w:tcPr>
            <w:tcW w:w="1980" w:type="dxa"/>
            <w:gridSpan w:val="2"/>
            <w:vAlign w:val="center"/>
          </w:tcPr>
          <w:p w14:paraId="2372F16B"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服务地点</w:t>
            </w:r>
          </w:p>
        </w:tc>
        <w:tc>
          <w:tcPr>
            <w:tcW w:w="7796" w:type="dxa"/>
            <w:gridSpan w:val="2"/>
            <w:vAlign w:val="center"/>
          </w:tcPr>
          <w:p w14:paraId="0BA44B99"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钟山县境内</w:t>
            </w:r>
          </w:p>
        </w:tc>
      </w:tr>
      <w:tr w:rsidR="002A5E5A" w:rsidRPr="007A0CB6" w14:paraId="39CB0FAB" w14:textId="77777777">
        <w:trPr>
          <w:trHeight w:val="598"/>
          <w:jc w:val="center"/>
        </w:trPr>
        <w:tc>
          <w:tcPr>
            <w:tcW w:w="1980" w:type="dxa"/>
            <w:gridSpan w:val="2"/>
            <w:vAlign w:val="center"/>
          </w:tcPr>
          <w:p w14:paraId="26A04179"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售后服务要求</w:t>
            </w:r>
          </w:p>
        </w:tc>
        <w:tc>
          <w:tcPr>
            <w:tcW w:w="7796" w:type="dxa"/>
            <w:gridSpan w:val="2"/>
            <w:vAlign w:val="center"/>
          </w:tcPr>
          <w:p w14:paraId="6CFC986B"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1</w:t>
            </w:r>
            <w:r w:rsidRPr="007A0CB6">
              <w:rPr>
                <w:rFonts w:ascii="宋体" w:eastAsia="宋体" w:hAnsi="宋体"/>
                <w:szCs w:val="21"/>
              </w:rPr>
              <w:t>.</w:t>
            </w:r>
            <w:r w:rsidRPr="007A0CB6">
              <w:rPr>
                <w:rFonts w:ascii="宋体" w:eastAsia="宋体" w:hAnsi="宋体" w:hint="eastAsia"/>
                <w:szCs w:val="21"/>
              </w:rPr>
              <w:t>成交供应商不得将服务转包或委托给其他单位，一经发现并查实，取消合作并追回资金，由此产生的一切费用由成交供应商负责，同时追究因项目泄密给其他单位所承担的法律责任。</w:t>
            </w:r>
          </w:p>
          <w:p w14:paraId="31703C6E"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2.处理问题响应时间：</w:t>
            </w:r>
            <w:r w:rsidRPr="007A0CB6">
              <w:rPr>
                <w:rFonts w:ascii="宋体" w:eastAsia="宋体" w:hAnsi="宋体" w:hint="eastAsia"/>
                <w:szCs w:val="21"/>
              </w:rPr>
              <w:t>接到采购人处理问题通知后2个小时内响应，</w:t>
            </w:r>
            <w:r w:rsidRPr="007A0CB6">
              <w:rPr>
                <w:rFonts w:ascii="宋体" w:eastAsia="宋体" w:hAnsi="宋体"/>
                <w:szCs w:val="21"/>
              </w:rPr>
              <w:t>6</w:t>
            </w:r>
            <w:r w:rsidRPr="007A0CB6">
              <w:rPr>
                <w:rFonts w:ascii="宋体" w:eastAsia="宋体" w:hAnsi="宋体" w:hint="eastAsia"/>
                <w:szCs w:val="21"/>
              </w:rPr>
              <w:t>个小时内到达采购人指定现场。</w:t>
            </w:r>
          </w:p>
        </w:tc>
      </w:tr>
      <w:tr w:rsidR="002A5E5A" w:rsidRPr="007A0CB6" w14:paraId="03603B8A" w14:textId="77777777">
        <w:trPr>
          <w:trHeight w:val="598"/>
          <w:jc w:val="center"/>
        </w:trPr>
        <w:tc>
          <w:tcPr>
            <w:tcW w:w="1980" w:type="dxa"/>
            <w:gridSpan w:val="2"/>
            <w:vAlign w:val="center"/>
          </w:tcPr>
          <w:p w14:paraId="3E24E671"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付款方式</w:t>
            </w:r>
          </w:p>
        </w:tc>
        <w:tc>
          <w:tcPr>
            <w:tcW w:w="7796" w:type="dxa"/>
            <w:gridSpan w:val="2"/>
            <w:vAlign w:val="center"/>
          </w:tcPr>
          <w:p w14:paraId="28A9564B"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按工程进度付款，工程完工（竣工）经相关单位验收合格后付至合同总价的97%，经结算评审部门审核结束后一次性付清剩余合同价款。</w:t>
            </w:r>
          </w:p>
        </w:tc>
      </w:tr>
      <w:tr w:rsidR="002A5E5A" w:rsidRPr="007A0CB6" w14:paraId="6E033FE2" w14:textId="77777777">
        <w:trPr>
          <w:trHeight w:val="598"/>
          <w:jc w:val="center"/>
        </w:trPr>
        <w:tc>
          <w:tcPr>
            <w:tcW w:w="1980" w:type="dxa"/>
            <w:gridSpan w:val="2"/>
            <w:vAlign w:val="center"/>
          </w:tcPr>
          <w:p w14:paraId="1DD8CAC4"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验收标准</w:t>
            </w:r>
          </w:p>
        </w:tc>
        <w:tc>
          <w:tcPr>
            <w:tcW w:w="7796" w:type="dxa"/>
            <w:gridSpan w:val="2"/>
            <w:vAlign w:val="center"/>
          </w:tcPr>
          <w:p w14:paraId="20E78C6F"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符合现行国家相关标准、行业标准、地方标准或者其他标准、规范。</w:t>
            </w:r>
          </w:p>
        </w:tc>
      </w:tr>
      <w:tr w:rsidR="002A5E5A" w:rsidRPr="007A0CB6" w14:paraId="48610994" w14:textId="77777777">
        <w:trPr>
          <w:trHeight w:val="598"/>
          <w:jc w:val="center"/>
        </w:trPr>
        <w:tc>
          <w:tcPr>
            <w:tcW w:w="1980" w:type="dxa"/>
            <w:gridSpan w:val="2"/>
            <w:vAlign w:val="center"/>
          </w:tcPr>
          <w:p w14:paraId="0DB6BED6"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其他要求</w:t>
            </w:r>
          </w:p>
        </w:tc>
        <w:tc>
          <w:tcPr>
            <w:tcW w:w="7796" w:type="dxa"/>
            <w:gridSpan w:val="2"/>
            <w:vAlign w:val="center"/>
          </w:tcPr>
          <w:p w14:paraId="36C3C36D"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1.本分标采购预算金额为人民币</w:t>
            </w:r>
            <w:r w:rsidRPr="007A0CB6">
              <w:rPr>
                <w:rFonts w:ascii="宋体" w:eastAsia="宋体" w:hAnsi="宋体" w:cs="¿¬Ìå"/>
                <w:kern w:val="0"/>
                <w:szCs w:val="21"/>
              </w:rPr>
              <w:t>15.</w:t>
            </w:r>
            <w:r w:rsidRPr="007A0CB6">
              <w:rPr>
                <w:rFonts w:ascii="宋体" w:eastAsia="宋体" w:hAnsi="宋体" w:cs="¿¬Ìå" w:hint="eastAsia"/>
                <w:kern w:val="0"/>
                <w:szCs w:val="21"/>
              </w:rPr>
              <w:t>50</w:t>
            </w:r>
            <w:r w:rsidRPr="007A0CB6">
              <w:rPr>
                <w:rFonts w:ascii="宋体" w:eastAsia="宋体" w:hAnsi="宋体" w:hint="eastAsia"/>
                <w:szCs w:val="21"/>
              </w:rPr>
              <w:t>万元，采用费率报价，费率≤2.5% 。</w:t>
            </w:r>
          </w:p>
          <w:p w14:paraId="0F2D0278"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合同价计算方式：合同价=财政部门审定的工程建安费×成交费率。</w:t>
            </w:r>
          </w:p>
          <w:p w14:paraId="4CC46F37"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备注：最终合同价不得超过本分标采购预算金额，若核算后的服务费超出采购预算金额上限的，则双方统一按照采购预算金额作为最终结算价款。</w:t>
            </w:r>
          </w:p>
          <w:p w14:paraId="26EB5E9C"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 xml:space="preserve">2.采购人有权全方位参与项目过程，成交供应商不得对采购人以任何形式进行技术保密或限制。 </w:t>
            </w:r>
          </w:p>
          <w:p w14:paraId="2E99410B"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3.采购人在中华人民共和国境内使用供应商提供的产品及服务时免受第三方提出的</w:t>
            </w:r>
            <w:r w:rsidRPr="007A0CB6">
              <w:rPr>
                <w:rFonts w:ascii="宋体" w:eastAsia="宋体" w:hAnsi="宋体" w:hint="eastAsia"/>
                <w:szCs w:val="21"/>
              </w:rPr>
              <w:lastRenderedPageBreak/>
              <w:t>侵犯其专利权或其它知识产权的起诉。如果第三方提出侵权指控，成交供应商应承担由此而引起的一切法律责任和费用。</w:t>
            </w:r>
          </w:p>
        </w:tc>
      </w:tr>
    </w:tbl>
    <w:p w14:paraId="4DB950A6" w14:textId="77777777" w:rsidR="002A5E5A" w:rsidRPr="007A0CB6" w:rsidRDefault="002A5E5A">
      <w:pPr>
        <w:widowControl/>
        <w:jc w:val="left"/>
        <w:rPr>
          <w:rFonts w:ascii="宋体" w:hAnsi="宋体" w:hint="eastAsia"/>
          <w:b/>
          <w:bCs/>
          <w:szCs w:val="21"/>
          <w14:ligatures w14:val="standardContextual"/>
        </w:rPr>
      </w:pPr>
    </w:p>
    <w:p w14:paraId="5957E0FF" w14:textId="77777777" w:rsidR="002A5E5A" w:rsidRPr="007A0CB6" w:rsidRDefault="00000000">
      <w:pPr>
        <w:widowControl/>
        <w:jc w:val="left"/>
        <w:rPr>
          <w:rFonts w:ascii="宋体" w:hAnsi="宋体" w:hint="eastAsia"/>
          <w:b/>
          <w:bCs/>
          <w:sz w:val="28"/>
          <w:szCs w:val="28"/>
        </w:rPr>
      </w:pPr>
      <w:r w:rsidRPr="007A0CB6">
        <w:rPr>
          <w:rFonts w:ascii="宋体" w:hAnsi="宋体" w:hint="eastAsia"/>
          <w:b/>
          <w:bCs/>
          <w:sz w:val="28"/>
          <w:szCs w:val="28"/>
        </w:rPr>
        <w:br w:type="page"/>
      </w:r>
    </w:p>
    <w:p w14:paraId="1B5F77AC" w14:textId="77777777" w:rsidR="002A5E5A" w:rsidRPr="007A0CB6" w:rsidRDefault="00000000">
      <w:pPr>
        <w:spacing w:afterLines="50" w:after="156" w:line="420" w:lineRule="exact"/>
        <w:ind w:firstLineChars="200" w:firstLine="562"/>
        <w:jc w:val="center"/>
        <w:rPr>
          <w:rFonts w:ascii="宋体" w:hAnsi="宋体" w:hint="eastAsia"/>
          <w:b/>
          <w:bCs/>
          <w:sz w:val="28"/>
          <w:szCs w:val="28"/>
        </w:rPr>
      </w:pPr>
      <w:r w:rsidRPr="007A0CB6">
        <w:rPr>
          <w:rFonts w:ascii="宋体" w:hAnsi="宋体" w:hint="eastAsia"/>
          <w:b/>
          <w:bCs/>
          <w:sz w:val="28"/>
          <w:szCs w:val="28"/>
        </w:rPr>
        <w:lastRenderedPageBreak/>
        <w:t>3分标项目采购需求</w:t>
      </w:r>
    </w:p>
    <w:tbl>
      <w:tblPr>
        <w:tblStyle w:val="110"/>
        <w:tblW w:w="9776" w:type="dxa"/>
        <w:jc w:val="center"/>
        <w:tblLook w:val="04A0" w:firstRow="1" w:lastRow="0" w:firstColumn="1" w:lastColumn="0" w:noHBand="0" w:noVBand="1"/>
      </w:tblPr>
      <w:tblGrid>
        <w:gridCol w:w="704"/>
        <w:gridCol w:w="1276"/>
        <w:gridCol w:w="709"/>
        <w:gridCol w:w="7087"/>
      </w:tblGrid>
      <w:tr w:rsidR="002A5E5A" w:rsidRPr="007A0CB6" w14:paraId="713BA42A" w14:textId="77777777">
        <w:trPr>
          <w:trHeight w:val="598"/>
          <w:jc w:val="center"/>
        </w:trPr>
        <w:tc>
          <w:tcPr>
            <w:tcW w:w="9776" w:type="dxa"/>
            <w:gridSpan w:val="4"/>
            <w:vAlign w:val="center"/>
          </w:tcPr>
          <w:p w14:paraId="387EBD94" w14:textId="77777777" w:rsidR="002A5E5A" w:rsidRPr="007A0CB6" w:rsidRDefault="00000000">
            <w:pPr>
              <w:spacing w:line="400" w:lineRule="exact"/>
              <w:rPr>
                <w:rFonts w:ascii="宋体" w:eastAsia="宋体" w:hAnsi="宋体" w:hint="eastAsia"/>
                <w:b/>
                <w:bCs/>
                <w:szCs w:val="21"/>
              </w:rPr>
            </w:pPr>
            <w:r w:rsidRPr="007A0CB6">
              <w:rPr>
                <w:rFonts w:ascii="宋体" w:eastAsia="宋体" w:hAnsi="宋体" w:hint="eastAsia"/>
                <w:b/>
                <w:bCs/>
                <w:szCs w:val="21"/>
              </w:rPr>
              <w:t>★（一）服务内容及要求</w:t>
            </w:r>
          </w:p>
        </w:tc>
      </w:tr>
      <w:tr w:rsidR="002A5E5A" w:rsidRPr="007A0CB6" w14:paraId="795AE607" w14:textId="77777777">
        <w:trPr>
          <w:trHeight w:val="598"/>
          <w:jc w:val="center"/>
        </w:trPr>
        <w:tc>
          <w:tcPr>
            <w:tcW w:w="704" w:type="dxa"/>
            <w:vAlign w:val="center"/>
          </w:tcPr>
          <w:p w14:paraId="1815D174"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项号</w:t>
            </w:r>
          </w:p>
        </w:tc>
        <w:tc>
          <w:tcPr>
            <w:tcW w:w="1276" w:type="dxa"/>
            <w:vAlign w:val="center"/>
          </w:tcPr>
          <w:p w14:paraId="1810FBBA"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标项名称</w:t>
            </w:r>
          </w:p>
        </w:tc>
        <w:tc>
          <w:tcPr>
            <w:tcW w:w="709" w:type="dxa"/>
            <w:vAlign w:val="center"/>
          </w:tcPr>
          <w:p w14:paraId="5E95C4F7"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数量</w:t>
            </w:r>
          </w:p>
        </w:tc>
        <w:tc>
          <w:tcPr>
            <w:tcW w:w="7087" w:type="dxa"/>
            <w:vAlign w:val="center"/>
          </w:tcPr>
          <w:p w14:paraId="32B232FD"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服务内容及要求</w:t>
            </w:r>
          </w:p>
        </w:tc>
      </w:tr>
      <w:tr w:rsidR="002A5E5A" w:rsidRPr="007A0CB6" w14:paraId="23EE5A58" w14:textId="77777777">
        <w:trPr>
          <w:trHeight w:val="598"/>
          <w:jc w:val="center"/>
        </w:trPr>
        <w:tc>
          <w:tcPr>
            <w:tcW w:w="704" w:type="dxa"/>
            <w:vAlign w:val="center"/>
          </w:tcPr>
          <w:p w14:paraId="2F379DBE"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1</w:t>
            </w:r>
          </w:p>
        </w:tc>
        <w:tc>
          <w:tcPr>
            <w:tcW w:w="1276" w:type="dxa"/>
            <w:vAlign w:val="center"/>
          </w:tcPr>
          <w:p w14:paraId="03AB5DF7"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szCs w:val="21"/>
              </w:rPr>
              <w:t>钟山县2026年提前批中央和自治区财政衔接推进乡村振兴补助资金项目（回龙、石龙、凤翔、珊瑚片区）监理服务</w:t>
            </w:r>
          </w:p>
        </w:tc>
        <w:tc>
          <w:tcPr>
            <w:tcW w:w="709" w:type="dxa"/>
            <w:vAlign w:val="center"/>
          </w:tcPr>
          <w:p w14:paraId="60407B56"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1项</w:t>
            </w:r>
          </w:p>
        </w:tc>
        <w:tc>
          <w:tcPr>
            <w:tcW w:w="7087" w:type="dxa"/>
            <w:vAlign w:val="center"/>
          </w:tcPr>
          <w:p w14:paraId="24C86B55"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一、项目概况</w:t>
            </w:r>
          </w:p>
          <w:p w14:paraId="37CA7498"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钟山县2026年提前批中央和自治区财政衔接推进乡村振兴补助资金项目（回龙、石龙、凤翔、珊瑚片区）工程投资约598.01万元，包含9项建设工程，主要建设内容如下：</w:t>
            </w:r>
          </w:p>
          <w:p w14:paraId="6CE7C774"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（1）钟山县回龙镇回龙村珊瑚河拦水坝建设工程：新建拦水坝1座，长41.1m，闸门6个；工程投资约86.68万元；</w:t>
            </w:r>
          </w:p>
          <w:p w14:paraId="12DB9DFC"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（2）钟山县回龙镇力争村委杨家宜村供水保障工程：打井一口，新建46.79㎡管理房1间，设置消毒设施一套，铺设管网3080m；工程投资约63.41万元；</w:t>
            </w:r>
          </w:p>
          <w:p w14:paraId="0E48954E"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（3）钟山县石龙镇供水管网提升工程：新建泵房9㎡一座，新建消毒设备两套、15t/H压力式一体化净水器设备2台和15t/H絮凝设备一台；工程投资约104.46万元；</w:t>
            </w:r>
          </w:p>
          <w:p w14:paraId="11949320"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4）钟山县石龙镇石龙村委鳌桥自然村大岭筝到石龙街水渠建设项目：灌溉渠4条，总长1120m。渠道1长395m，宽0.6m*高0.6m；渠道1支线1长160m，宽0.4m*高0.4m；渠道1支线2长150m，宽0.6m*高0.6m；渠道2长415m，宽0.6m*高0.6m；工程投资约43.64万元；</w:t>
            </w:r>
          </w:p>
          <w:p w14:paraId="0BDCF889"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（5）钟山县农村供水水源机井工程：打7口深水井（出水量5-10m³/h，含水泵、井下输水管、水质检测）；工程投资约69.77万元；</w:t>
            </w:r>
          </w:p>
          <w:p w14:paraId="3737654E"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（6）钟山县凤翔镇林樟村委东坪村山塘坝基加固工程：坝顶：设置C25砼防护墙，新建C20埋石砼挡墙、C25砼挡墙及C25砼底板(溢洪道长50.63m)，新建梯级窦及放水箱涵34.63m；工程投资约74.88万元；</w:t>
            </w:r>
          </w:p>
          <w:p w14:paraId="63362A64"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（7）钟山县凤翔镇同枝村委上村袍头到老村完小、老村完小至大沙洲水渠建设工程：新建渠道1.66km，其中0.6*0.6共1090米；0.4*0.4共570米；工程投资约63.93万元；</w:t>
            </w:r>
          </w:p>
          <w:p w14:paraId="30051BFD"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（8）钟山县凤翔镇同枝村委校枝村渠道工程：新建渠道5条，总长1800米，其中：0.6米*0.6米，长1100米；0.4米*0.4米，长700米；工程投资约55.22万元；</w:t>
            </w:r>
          </w:p>
          <w:p w14:paraId="4F0F94B2"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（9）钟山县珊瑚镇卫田村委白花接珊瑚河水渠工程：新建混凝土渠道2条，总长度为860m，净宽0.6m*净高0.6m；工程投资约36.02万元。</w:t>
            </w:r>
          </w:p>
          <w:p w14:paraId="23C85E10"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lastRenderedPageBreak/>
              <w:t>二、监理工作范围和目标要求</w:t>
            </w:r>
          </w:p>
          <w:p w14:paraId="58CD46C8"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1.服务范围：</w:t>
            </w:r>
            <w:r w:rsidRPr="007A0CB6">
              <w:rPr>
                <w:rFonts w:ascii="宋体" w:eastAsia="宋体" w:hAnsi="宋体"/>
                <w:szCs w:val="21"/>
              </w:rPr>
              <w:t>钟山县2026年提前批中央和自治区财政衔接推进乡村振兴补助资金项目（回龙、石龙、凤翔、珊瑚片区）</w:t>
            </w:r>
            <w:r w:rsidRPr="007A0CB6">
              <w:rPr>
                <w:rFonts w:ascii="宋体" w:eastAsia="宋体" w:hAnsi="宋体" w:hint="eastAsia"/>
                <w:szCs w:val="21"/>
              </w:rPr>
              <w:t>共9项建设工程，本次监理服务涵盖项目施工阶段、竣工结算阶段及工程保修期内的全过程监理工作。</w:t>
            </w:r>
          </w:p>
          <w:p w14:paraId="56213E9F"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地点：钟山县。</w:t>
            </w:r>
          </w:p>
          <w:p w14:paraId="546C3D0A"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3</w:t>
            </w:r>
            <w:r w:rsidRPr="007A0CB6">
              <w:rPr>
                <w:rFonts w:ascii="宋体" w:eastAsia="宋体" w:hAnsi="宋体"/>
                <w:szCs w:val="21"/>
              </w:rPr>
              <w:t>.</w:t>
            </w:r>
            <w:r w:rsidRPr="007A0CB6">
              <w:rPr>
                <w:rFonts w:ascii="宋体" w:eastAsia="宋体" w:hAnsi="宋体" w:hint="eastAsia"/>
                <w:szCs w:val="21"/>
              </w:rPr>
              <w:t>目标：工程投资控制在合同价格以内，工程质量控制达到合格标准，工程进度控制在合同工期之内。</w:t>
            </w:r>
          </w:p>
          <w:p w14:paraId="576E9C52"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三、采购人提供的设施与服务工作</w:t>
            </w:r>
          </w:p>
          <w:p w14:paraId="496FE103"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 xml:space="preserve"> 无。</w:t>
            </w:r>
          </w:p>
          <w:p w14:paraId="64180728"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四、需要监理人提供的设备</w:t>
            </w:r>
          </w:p>
          <w:p w14:paraId="08D765EC"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1.</w:t>
            </w:r>
            <w:r w:rsidRPr="007A0CB6">
              <w:rPr>
                <w:rFonts w:ascii="宋体" w:eastAsia="宋体" w:hAnsi="宋体" w:hint="eastAsia"/>
                <w:szCs w:val="21"/>
              </w:rPr>
              <w:t>监理人员的生活用品、交通工具、通讯、办公用品、监理用具、保险等由监理人自行解决，在竞标报价时应考虑此费用。</w:t>
            </w:r>
          </w:p>
          <w:p w14:paraId="4A6DC0C9"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供应商应根据工程的特点提供必要的监理仪器。</w:t>
            </w:r>
          </w:p>
          <w:p w14:paraId="6F89C5BE"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五、</w:t>
            </w:r>
            <w:r w:rsidRPr="007A0CB6">
              <w:rPr>
                <w:rFonts w:ascii="宋体" w:eastAsia="宋体" w:hAnsi="宋体"/>
                <w:b/>
                <w:bCs/>
                <w:szCs w:val="21"/>
              </w:rPr>
              <w:t>拟投入项目实施人员最低配置要求</w:t>
            </w:r>
          </w:p>
          <w:p w14:paraId="13740B5A"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1.总监理工程师1名，</w:t>
            </w:r>
            <w:r w:rsidRPr="007A0CB6">
              <w:rPr>
                <w:rFonts w:ascii="宋体" w:eastAsia="宋体" w:hAnsi="宋体"/>
                <w:szCs w:val="21"/>
              </w:rPr>
              <w:t>必须持有中国水利工程协会颁发的全国水利工程建设监理工程师资格证书或中华人民共和国水利部颁发的中华人民共和国监理工程师注册证书【监理专业为水工建筑或水利工程施工监理（以监理工程师注册证书或监理工程师资格证书所填监理专业为准）】</w:t>
            </w:r>
            <w:r w:rsidRPr="007A0CB6">
              <w:rPr>
                <w:rFonts w:ascii="宋体" w:eastAsia="宋体" w:hAnsi="宋体" w:hint="eastAsia"/>
                <w:szCs w:val="21"/>
              </w:rPr>
              <w:t>；</w:t>
            </w:r>
          </w:p>
          <w:p w14:paraId="65E442F3"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2.专业监理工程师不少于1名，</w:t>
            </w:r>
            <w:r w:rsidRPr="007A0CB6">
              <w:rPr>
                <w:rFonts w:ascii="宋体" w:eastAsia="宋体" w:hAnsi="宋体"/>
                <w:szCs w:val="21"/>
              </w:rPr>
              <w:t>必须持有中国水利工程协会颁发的全国水利工程建设监理工程师资格证书或中华人民共和国水利部颁发的中华人民共和国监理工程师注册证书</w:t>
            </w:r>
            <w:r w:rsidRPr="007A0CB6">
              <w:rPr>
                <w:rFonts w:ascii="宋体" w:eastAsia="宋体" w:hAnsi="宋体" w:hint="eastAsia"/>
                <w:szCs w:val="21"/>
              </w:rPr>
              <w:t>；</w:t>
            </w:r>
          </w:p>
          <w:p w14:paraId="00E95A85"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3.监理员不少于1名，</w:t>
            </w:r>
            <w:r w:rsidRPr="007A0CB6">
              <w:rPr>
                <w:rFonts w:ascii="宋体" w:eastAsia="宋体" w:hAnsi="宋体"/>
                <w:szCs w:val="21"/>
              </w:rPr>
              <w:t>具备有效的监理员岗位培训证</w:t>
            </w:r>
            <w:r w:rsidRPr="007A0CB6">
              <w:rPr>
                <w:rFonts w:ascii="宋体" w:eastAsia="宋体" w:hAnsi="宋体" w:hint="eastAsia"/>
                <w:szCs w:val="21"/>
              </w:rPr>
              <w:t>。</w:t>
            </w:r>
          </w:p>
          <w:p w14:paraId="1342458F"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注：上述拟投入人员必须单独设置，不能相互兼任。</w:t>
            </w:r>
          </w:p>
          <w:p w14:paraId="70733CFD"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六、其他要求和说明</w:t>
            </w:r>
          </w:p>
          <w:p w14:paraId="0FF7AA8A"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1.</w:t>
            </w:r>
            <w:r w:rsidRPr="007A0CB6">
              <w:rPr>
                <w:rFonts w:ascii="宋体" w:eastAsia="宋体" w:hAnsi="宋体" w:hint="eastAsia"/>
                <w:szCs w:val="21"/>
              </w:rPr>
              <w:t>工程监理机构要求专业配套齐全，采购人不提供任何监理办公设施，拟派监理人员必须具备符合本工程专业监理工程师证或相应的岗位证书,各专业人数应满足施工时监理要求。</w:t>
            </w:r>
          </w:p>
          <w:p w14:paraId="2B562C4D" w14:textId="77777777" w:rsidR="002A5E5A" w:rsidRPr="007A0CB6" w:rsidRDefault="00000000">
            <w:pPr>
              <w:tabs>
                <w:tab w:val="left" w:pos="615"/>
              </w:tabs>
              <w:spacing w:line="400" w:lineRule="exact"/>
              <w:ind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现场监理员必须认真负责，服从采购人要求，否则采购人可以要求更换监理员。</w:t>
            </w:r>
          </w:p>
        </w:tc>
      </w:tr>
      <w:tr w:rsidR="002A5E5A" w:rsidRPr="007A0CB6" w14:paraId="22D6252C" w14:textId="77777777">
        <w:trPr>
          <w:trHeight w:val="598"/>
          <w:jc w:val="center"/>
        </w:trPr>
        <w:tc>
          <w:tcPr>
            <w:tcW w:w="9776" w:type="dxa"/>
            <w:gridSpan w:val="4"/>
            <w:vAlign w:val="center"/>
          </w:tcPr>
          <w:p w14:paraId="0A0CA9AE" w14:textId="77777777" w:rsidR="002A5E5A" w:rsidRPr="007A0CB6" w:rsidRDefault="00000000">
            <w:pPr>
              <w:spacing w:line="400" w:lineRule="exact"/>
              <w:rPr>
                <w:rFonts w:ascii="宋体" w:eastAsia="宋体" w:hAnsi="宋体" w:hint="eastAsia"/>
                <w:b/>
                <w:bCs/>
                <w:szCs w:val="21"/>
              </w:rPr>
            </w:pPr>
            <w:r w:rsidRPr="007A0CB6">
              <w:rPr>
                <w:rFonts w:ascii="宋体" w:eastAsia="宋体" w:hAnsi="宋体" w:hint="eastAsia"/>
                <w:b/>
                <w:bCs/>
                <w:szCs w:val="21"/>
              </w:rPr>
              <w:lastRenderedPageBreak/>
              <w:t>★（二）商务条款及其他要求</w:t>
            </w:r>
          </w:p>
        </w:tc>
      </w:tr>
      <w:tr w:rsidR="002A5E5A" w:rsidRPr="007A0CB6" w14:paraId="799E5465" w14:textId="77777777">
        <w:trPr>
          <w:trHeight w:val="598"/>
          <w:jc w:val="center"/>
        </w:trPr>
        <w:tc>
          <w:tcPr>
            <w:tcW w:w="1980" w:type="dxa"/>
            <w:gridSpan w:val="2"/>
            <w:vAlign w:val="center"/>
          </w:tcPr>
          <w:p w14:paraId="0C5CBBDD"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合同签订日期</w:t>
            </w:r>
          </w:p>
        </w:tc>
        <w:tc>
          <w:tcPr>
            <w:tcW w:w="7796" w:type="dxa"/>
            <w:gridSpan w:val="2"/>
            <w:vAlign w:val="center"/>
          </w:tcPr>
          <w:p w14:paraId="5C9FCD92"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自成交通知书发出之日起25</w:t>
            </w:r>
            <w:r w:rsidRPr="007A0CB6">
              <w:rPr>
                <w:rFonts w:ascii="宋体" w:eastAsia="宋体" w:hAnsi="宋体"/>
                <w:szCs w:val="21"/>
              </w:rPr>
              <w:t>日内</w:t>
            </w:r>
          </w:p>
        </w:tc>
      </w:tr>
      <w:tr w:rsidR="002A5E5A" w:rsidRPr="007A0CB6" w14:paraId="349EFEFF" w14:textId="77777777">
        <w:trPr>
          <w:trHeight w:val="598"/>
          <w:jc w:val="center"/>
        </w:trPr>
        <w:tc>
          <w:tcPr>
            <w:tcW w:w="1980" w:type="dxa"/>
            <w:gridSpan w:val="2"/>
            <w:vAlign w:val="center"/>
          </w:tcPr>
          <w:p w14:paraId="4A189848"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lastRenderedPageBreak/>
              <w:t>磋商报价</w:t>
            </w:r>
          </w:p>
        </w:tc>
        <w:tc>
          <w:tcPr>
            <w:tcW w:w="7796" w:type="dxa"/>
            <w:gridSpan w:val="2"/>
            <w:vAlign w:val="center"/>
          </w:tcPr>
          <w:p w14:paraId="2C96EA15"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磋商报价包含执行本项目服务所需的人工、设备、管理、交通、旅差、必要的各类保险费用、</w:t>
            </w:r>
            <w:r w:rsidRPr="007A0CB6">
              <w:rPr>
                <w:rFonts w:ascii="宋体" w:eastAsia="宋体" w:hAnsi="宋体" w:hint="eastAsia"/>
                <w:szCs w:val="21"/>
              </w:rPr>
              <w:t>技术支持、售后服务、</w:t>
            </w:r>
            <w:r w:rsidRPr="007A0CB6">
              <w:rPr>
                <w:rFonts w:ascii="宋体" w:eastAsia="宋体" w:hAnsi="宋体"/>
                <w:szCs w:val="21"/>
              </w:rPr>
              <w:t>利润、各项税费、政策性文件规定及合同包含的所有风险、责任等各项所有费用</w:t>
            </w:r>
            <w:r w:rsidRPr="007A0CB6">
              <w:rPr>
                <w:rFonts w:ascii="宋体" w:eastAsia="宋体" w:hAnsi="宋体" w:hint="eastAsia"/>
                <w:szCs w:val="21"/>
              </w:rPr>
              <w:t>。</w:t>
            </w:r>
          </w:p>
        </w:tc>
      </w:tr>
      <w:tr w:rsidR="002A5E5A" w:rsidRPr="007A0CB6" w14:paraId="7F7FAC40" w14:textId="77777777">
        <w:trPr>
          <w:trHeight w:val="598"/>
          <w:jc w:val="center"/>
        </w:trPr>
        <w:tc>
          <w:tcPr>
            <w:tcW w:w="1980" w:type="dxa"/>
            <w:gridSpan w:val="2"/>
            <w:vAlign w:val="center"/>
          </w:tcPr>
          <w:p w14:paraId="52A94E88"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监理服务期限</w:t>
            </w:r>
          </w:p>
        </w:tc>
        <w:tc>
          <w:tcPr>
            <w:tcW w:w="7796" w:type="dxa"/>
            <w:gridSpan w:val="2"/>
            <w:vAlign w:val="center"/>
          </w:tcPr>
          <w:p w14:paraId="4436A5B3"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从签订委托监理合同之日始至工程完成竣工验收止</w:t>
            </w:r>
          </w:p>
        </w:tc>
      </w:tr>
      <w:tr w:rsidR="002A5E5A" w:rsidRPr="007A0CB6" w14:paraId="063CA79D" w14:textId="77777777">
        <w:trPr>
          <w:trHeight w:val="598"/>
          <w:jc w:val="center"/>
        </w:trPr>
        <w:tc>
          <w:tcPr>
            <w:tcW w:w="1980" w:type="dxa"/>
            <w:gridSpan w:val="2"/>
            <w:vAlign w:val="center"/>
          </w:tcPr>
          <w:p w14:paraId="6000067D"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服务地点</w:t>
            </w:r>
          </w:p>
        </w:tc>
        <w:tc>
          <w:tcPr>
            <w:tcW w:w="7796" w:type="dxa"/>
            <w:gridSpan w:val="2"/>
            <w:vAlign w:val="center"/>
          </w:tcPr>
          <w:p w14:paraId="7C05D155"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钟山县境内</w:t>
            </w:r>
          </w:p>
        </w:tc>
      </w:tr>
      <w:tr w:rsidR="002A5E5A" w:rsidRPr="007A0CB6" w14:paraId="11467A13" w14:textId="77777777">
        <w:trPr>
          <w:trHeight w:val="598"/>
          <w:jc w:val="center"/>
        </w:trPr>
        <w:tc>
          <w:tcPr>
            <w:tcW w:w="1980" w:type="dxa"/>
            <w:gridSpan w:val="2"/>
            <w:vAlign w:val="center"/>
          </w:tcPr>
          <w:p w14:paraId="5FF6DDB7"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售后服务要求</w:t>
            </w:r>
          </w:p>
        </w:tc>
        <w:tc>
          <w:tcPr>
            <w:tcW w:w="7796" w:type="dxa"/>
            <w:gridSpan w:val="2"/>
            <w:vAlign w:val="center"/>
          </w:tcPr>
          <w:p w14:paraId="1CA4B1B7"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1</w:t>
            </w:r>
            <w:r w:rsidRPr="007A0CB6">
              <w:rPr>
                <w:rFonts w:ascii="宋体" w:eastAsia="宋体" w:hAnsi="宋体"/>
                <w:szCs w:val="21"/>
              </w:rPr>
              <w:t>.</w:t>
            </w:r>
            <w:r w:rsidRPr="007A0CB6">
              <w:rPr>
                <w:rFonts w:ascii="宋体" w:eastAsia="宋体" w:hAnsi="宋体" w:hint="eastAsia"/>
                <w:szCs w:val="21"/>
              </w:rPr>
              <w:t>成交供应商不得将服务转包或委托给其他单位，一经发现并查实，取消合作并追回资金，由此产生的一切费用由成交供应商负责，同时追究因项目泄密给其他单位所承担的法律责任。</w:t>
            </w:r>
          </w:p>
          <w:p w14:paraId="75427319"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2.处理问题响应时间：</w:t>
            </w:r>
            <w:r w:rsidRPr="007A0CB6">
              <w:rPr>
                <w:rFonts w:ascii="宋体" w:eastAsia="宋体" w:hAnsi="宋体" w:hint="eastAsia"/>
                <w:szCs w:val="21"/>
              </w:rPr>
              <w:t>接到采购人处理问题通知后2个小时内响应，</w:t>
            </w:r>
            <w:r w:rsidRPr="007A0CB6">
              <w:rPr>
                <w:rFonts w:ascii="宋体" w:eastAsia="宋体" w:hAnsi="宋体"/>
                <w:szCs w:val="21"/>
              </w:rPr>
              <w:t>6</w:t>
            </w:r>
            <w:r w:rsidRPr="007A0CB6">
              <w:rPr>
                <w:rFonts w:ascii="宋体" w:eastAsia="宋体" w:hAnsi="宋体" w:hint="eastAsia"/>
                <w:szCs w:val="21"/>
              </w:rPr>
              <w:t>个小时内到达采购人指定现场。</w:t>
            </w:r>
          </w:p>
        </w:tc>
      </w:tr>
      <w:tr w:rsidR="002A5E5A" w:rsidRPr="007A0CB6" w14:paraId="460AD1FA" w14:textId="77777777">
        <w:trPr>
          <w:trHeight w:val="598"/>
          <w:jc w:val="center"/>
        </w:trPr>
        <w:tc>
          <w:tcPr>
            <w:tcW w:w="1980" w:type="dxa"/>
            <w:gridSpan w:val="2"/>
            <w:vAlign w:val="center"/>
          </w:tcPr>
          <w:p w14:paraId="57C5E545"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付款方式</w:t>
            </w:r>
          </w:p>
        </w:tc>
        <w:tc>
          <w:tcPr>
            <w:tcW w:w="7796" w:type="dxa"/>
            <w:gridSpan w:val="2"/>
            <w:vAlign w:val="center"/>
          </w:tcPr>
          <w:p w14:paraId="5DF97503" w14:textId="77777777" w:rsidR="002A5E5A" w:rsidRPr="007A0CB6" w:rsidRDefault="00000000">
            <w:pPr>
              <w:spacing w:line="400" w:lineRule="exact"/>
              <w:rPr>
                <w:rFonts w:ascii="宋体" w:eastAsia="宋体" w:hAnsi="宋体" w:hint="eastAsia"/>
                <w:szCs w:val="21"/>
              </w:rPr>
            </w:pPr>
            <w:bookmarkStart w:id="60" w:name="OLE_LINK14"/>
            <w:r w:rsidRPr="007A0CB6">
              <w:rPr>
                <w:rFonts w:ascii="宋体" w:eastAsia="宋体" w:hAnsi="宋体"/>
                <w:szCs w:val="21"/>
              </w:rPr>
              <w:t>按工程进度付款，工程完工（竣工）经相关单位验收合格后付至合同总价的97%，经结算评审部门审核结束后一次性付清剩余合同价款。</w:t>
            </w:r>
            <w:bookmarkEnd w:id="60"/>
          </w:p>
        </w:tc>
      </w:tr>
      <w:tr w:rsidR="002A5E5A" w:rsidRPr="007A0CB6" w14:paraId="3A881C33" w14:textId="77777777">
        <w:trPr>
          <w:trHeight w:val="598"/>
          <w:jc w:val="center"/>
        </w:trPr>
        <w:tc>
          <w:tcPr>
            <w:tcW w:w="1980" w:type="dxa"/>
            <w:gridSpan w:val="2"/>
            <w:vAlign w:val="center"/>
          </w:tcPr>
          <w:p w14:paraId="28262E27"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验收标准</w:t>
            </w:r>
          </w:p>
        </w:tc>
        <w:tc>
          <w:tcPr>
            <w:tcW w:w="7796" w:type="dxa"/>
            <w:gridSpan w:val="2"/>
            <w:vAlign w:val="center"/>
          </w:tcPr>
          <w:p w14:paraId="5BC548D6"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符合现行国家相关标准、行业标准、地方标准或者其他标准、规范。</w:t>
            </w:r>
          </w:p>
        </w:tc>
      </w:tr>
      <w:tr w:rsidR="002A5E5A" w:rsidRPr="007A0CB6" w14:paraId="04AF71CA" w14:textId="77777777">
        <w:trPr>
          <w:trHeight w:val="598"/>
          <w:jc w:val="center"/>
        </w:trPr>
        <w:tc>
          <w:tcPr>
            <w:tcW w:w="1980" w:type="dxa"/>
            <w:gridSpan w:val="2"/>
            <w:vAlign w:val="center"/>
          </w:tcPr>
          <w:p w14:paraId="12AE9DEE"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其他要求</w:t>
            </w:r>
          </w:p>
        </w:tc>
        <w:tc>
          <w:tcPr>
            <w:tcW w:w="7796" w:type="dxa"/>
            <w:gridSpan w:val="2"/>
            <w:vAlign w:val="center"/>
          </w:tcPr>
          <w:p w14:paraId="4FED7F4A" w14:textId="77777777" w:rsidR="002A5E5A" w:rsidRPr="007A0CB6" w:rsidRDefault="00000000">
            <w:pPr>
              <w:rPr>
                <w:rFonts w:ascii="宋体" w:eastAsia="宋体" w:hAnsi="宋体" w:hint="eastAsia"/>
                <w:szCs w:val="21"/>
              </w:rPr>
            </w:pPr>
            <w:r w:rsidRPr="007A0CB6">
              <w:rPr>
                <w:rFonts w:ascii="宋体" w:eastAsia="宋体" w:hAnsi="宋体" w:hint="eastAsia"/>
                <w:szCs w:val="21"/>
              </w:rPr>
              <w:t>1.本分标采购预算金额为人民币1</w:t>
            </w:r>
            <w:r w:rsidRPr="007A0CB6">
              <w:rPr>
                <w:rFonts w:ascii="宋体" w:eastAsia="宋体" w:hAnsi="宋体" w:cs="¿¬Ìå" w:hint="eastAsia"/>
                <w:kern w:val="0"/>
                <w:szCs w:val="21"/>
              </w:rPr>
              <w:t>4.85</w:t>
            </w:r>
            <w:r w:rsidRPr="007A0CB6">
              <w:rPr>
                <w:rFonts w:ascii="宋体" w:eastAsia="宋体" w:hAnsi="宋体" w:hint="eastAsia"/>
                <w:szCs w:val="21"/>
              </w:rPr>
              <w:t>万元，采用费率报价，费率≤2.5% 。</w:t>
            </w:r>
          </w:p>
          <w:p w14:paraId="65390CD4"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合同价计算方式：合同价=财政部门审定的工程建安费×成交费率。</w:t>
            </w:r>
          </w:p>
          <w:p w14:paraId="58ADFDC7"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备注：最终合同价不得超过本分标采购预算金额，若核算后的服务费超出采购预算金额上限的，则双方统一按照采购预算金额作为最终结算价款。</w:t>
            </w:r>
          </w:p>
          <w:p w14:paraId="25ED9030"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 xml:space="preserve">2.采购人有权全方位参与项目过程，成交供应商不得对采购人以任何形式进行技术保密或限制。 </w:t>
            </w:r>
          </w:p>
          <w:p w14:paraId="25C15390"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3.采购人在中华人民共和国境内使用供应商提供的产品及服务时免受第三方提出的侵犯其专利权或其它知识产权的起诉。如果第三方提出侵权指控，成交供应商应承担由此而引起的一切法律责任和费用。</w:t>
            </w:r>
          </w:p>
        </w:tc>
      </w:tr>
    </w:tbl>
    <w:p w14:paraId="59AD07E1" w14:textId="77777777" w:rsidR="002A5E5A" w:rsidRPr="007A0CB6" w:rsidRDefault="002A5E5A">
      <w:pPr>
        <w:widowControl/>
        <w:jc w:val="left"/>
        <w:rPr>
          <w:rFonts w:ascii="宋体" w:hAnsi="宋体" w:hint="eastAsia"/>
          <w:b/>
          <w:bCs/>
          <w:szCs w:val="21"/>
          <w14:ligatures w14:val="standardContextual"/>
        </w:rPr>
      </w:pPr>
    </w:p>
    <w:p w14:paraId="5E14371A" w14:textId="77777777" w:rsidR="002A5E5A" w:rsidRPr="007A0CB6" w:rsidRDefault="00000000">
      <w:pPr>
        <w:widowControl/>
        <w:jc w:val="left"/>
        <w:rPr>
          <w:rFonts w:ascii="宋体" w:hAnsi="宋体" w:hint="eastAsia"/>
          <w:b/>
          <w:bCs/>
          <w:sz w:val="28"/>
          <w:szCs w:val="28"/>
        </w:rPr>
      </w:pPr>
      <w:r w:rsidRPr="007A0CB6">
        <w:rPr>
          <w:rFonts w:ascii="宋体" w:hAnsi="宋体" w:hint="eastAsia"/>
          <w:b/>
          <w:bCs/>
          <w:sz w:val="28"/>
          <w:szCs w:val="28"/>
        </w:rPr>
        <w:br w:type="page"/>
      </w:r>
    </w:p>
    <w:p w14:paraId="4892BDA8" w14:textId="77777777" w:rsidR="002A5E5A" w:rsidRPr="007A0CB6" w:rsidRDefault="00000000">
      <w:pPr>
        <w:spacing w:afterLines="50" w:after="156" w:line="420" w:lineRule="exact"/>
        <w:ind w:firstLineChars="200" w:firstLine="562"/>
        <w:jc w:val="center"/>
        <w:rPr>
          <w:rFonts w:ascii="宋体" w:hAnsi="宋体" w:hint="eastAsia"/>
          <w:b/>
          <w:bCs/>
          <w:sz w:val="28"/>
          <w:szCs w:val="28"/>
        </w:rPr>
      </w:pPr>
      <w:r w:rsidRPr="007A0CB6">
        <w:rPr>
          <w:rFonts w:ascii="宋体" w:hAnsi="宋体" w:hint="eastAsia"/>
          <w:b/>
          <w:bCs/>
          <w:sz w:val="28"/>
          <w:szCs w:val="28"/>
        </w:rPr>
        <w:lastRenderedPageBreak/>
        <w:t>4分标项目采购需求</w:t>
      </w:r>
    </w:p>
    <w:tbl>
      <w:tblPr>
        <w:tblStyle w:val="110"/>
        <w:tblW w:w="9776" w:type="dxa"/>
        <w:jc w:val="center"/>
        <w:tblLook w:val="04A0" w:firstRow="1" w:lastRow="0" w:firstColumn="1" w:lastColumn="0" w:noHBand="0" w:noVBand="1"/>
      </w:tblPr>
      <w:tblGrid>
        <w:gridCol w:w="704"/>
        <w:gridCol w:w="1276"/>
        <w:gridCol w:w="709"/>
        <w:gridCol w:w="7087"/>
      </w:tblGrid>
      <w:tr w:rsidR="002A5E5A" w:rsidRPr="007A0CB6" w14:paraId="70685244" w14:textId="77777777">
        <w:trPr>
          <w:trHeight w:val="598"/>
          <w:jc w:val="center"/>
        </w:trPr>
        <w:tc>
          <w:tcPr>
            <w:tcW w:w="9776" w:type="dxa"/>
            <w:gridSpan w:val="4"/>
            <w:vAlign w:val="center"/>
          </w:tcPr>
          <w:p w14:paraId="4082AE5F" w14:textId="77777777" w:rsidR="002A5E5A" w:rsidRPr="007A0CB6" w:rsidRDefault="00000000">
            <w:pPr>
              <w:spacing w:line="400" w:lineRule="exact"/>
              <w:rPr>
                <w:rFonts w:ascii="宋体" w:eastAsia="宋体" w:hAnsi="宋体" w:hint="eastAsia"/>
                <w:b/>
                <w:bCs/>
                <w:szCs w:val="21"/>
              </w:rPr>
            </w:pPr>
            <w:r w:rsidRPr="007A0CB6">
              <w:rPr>
                <w:rFonts w:ascii="宋体" w:eastAsia="宋体" w:hAnsi="宋体" w:hint="eastAsia"/>
                <w:b/>
                <w:bCs/>
                <w:szCs w:val="21"/>
              </w:rPr>
              <w:t>★（一）服务内容及要求</w:t>
            </w:r>
          </w:p>
        </w:tc>
      </w:tr>
      <w:tr w:rsidR="002A5E5A" w:rsidRPr="007A0CB6" w14:paraId="0E4A1C08" w14:textId="77777777">
        <w:trPr>
          <w:trHeight w:val="598"/>
          <w:jc w:val="center"/>
        </w:trPr>
        <w:tc>
          <w:tcPr>
            <w:tcW w:w="704" w:type="dxa"/>
            <w:vAlign w:val="center"/>
          </w:tcPr>
          <w:p w14:paraId="6D290026"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项号</w:t>
            </w:r>
          </w:p>
        </w:tc>
        <w:tc>
          <w:tcPr>
            <w:tcW w:w="1276" w:type="dxa"/>
            <w:vAlign w:val="center"/>
          </w:tcPr>
          <w:p w14:paraId="58F79EF9"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标项名称</w:t>
            </w:r>
          </w:p>
        </w:tc>
        <w:tc>
          <w:tcPr>
            <w:tcW w:w="709" w:type="dxa"/>
            <w:vAlign w:val="center"/>
          </w:tcPr>
          <w:p w14:paraId="2E9AA953"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数量</w:t>
            </w:r>
          </w:p>
        </w:tc>
        <w:tc>
          <w:tcPr>
            <w:tcW w:w="7087" w:type="dxa"/>
            <w:vAlign w:val="center"/>
          </w:tcPr>
          <w:p w14:paraId="7E5E9A15" w14:textId="77777777" w:rsidR="002A5E5A" w:rsidRPr="007A0CB6" w:rsidRDefault="00000000">
            <w:pPr>
              <w:spacing w:line="400" w:lineRule="exact"/>
              <w:jc w:val="center"/>
              <w:rPr>
                <w:rFonts w:ascii="宋体" w:eastAsia="宋体" w:hAnsi="宋体" w:hint="eastAsia"/>
                <w:b/>
                <w:bCs/>
                <w:szCs w:val="21"/>
              </w:rPr>
            </w:pPr>
            <w:r w:rsidRPr="007A0CB6">
              <w:rPr>
                <w:rFonts w:ascii="宋体" w:eastAsia="宋体" w:hAnsi="宋体" w:hint="eastAsia"/>
                <w:b/>
                <w:bCs/>
                <w:szCs w:val="21"/>
              </w:rPr>
              <w:t>服务内容及要求</w:t>
            </w:r>
          </w:p>
        </w:tc>
      </w:tr>
      <w:tr w:rsidR="002A5E5A" w:rsidRPr="007A0CB6" w14:paraId="3B869CDB" w14:textId="77777777">
        <w:trPr>
          <w:trHeight w:val="598"/>
          <w:jc w:val="center"/>
        </w:trPr>
        <w:tc>
          <w:tcPr>
            <w:tcW w:w="704" w:type="dxa"/>
            <w:vAlign w:val="center"/>
          </w:tcPr>
          <w:p w14:paraId="4C2210E2"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1</w:t>
            </w:r>
          </w:p>
        </w:tc>
        <w:tc>
          <w:tcPr>
            <w:tcW w:w="1276" w:type="dxa"/>
            <w:vAlign w:val="center"/>
          </w:tcPr>
          <w:p w14:paraId="51EE8DDC"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szCs w:val="21"/>
              </w:rPr>
              <w:t>钟山县2026年提前批中央和自治区财政衔接推进乡村振兴补助资金项目（清塘、燕塘片区）监理服务</w:t>
            </w:r>
          </w:p>
        </w:tc>
        <w:tc>
          <w:tcPr>
            <w:tcW w:w="709" w:type="dxa"/>
            <w:vAlign w:val="center"/>
          </w:tcPr>
          <w:p w14:paraId="47C51001"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1项</w:t>
            </w:r>
          </w:p>
        </w:tc>
        <w:tc>
          <w:tcPr>
            <w:tcW w:w="7087" w:type="dxa"/>
            <w:vAlign w:val="center"/>
          </w:tcPr>
          <w:p w14:paraId="6E03E375"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一、项目概况</w:t>
            </w:r>
          </w:p>
          <w:p w14:paraId="2639EB54"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钟山县2026年提前批中央和自治区财政衔接推进乡村振兴补助资金项目（清塘、燕塘片区）工程投资约588.71万元，包含6项建设工程，主要建设内容如下：</w:t>
            </w:r>
          </w:p>
          <w:p w14:paraId="1705B7AE"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（1）钟山县清塘镇新竹村委三门滩至双龙水渠提升工程：改建渠道1条，总长8km（其中2400m采用砼进行浇筑，5600m进行清理杂草及淤泥清理），拦水坝2座，渡槽3座；工程投资约200.36万元；</w:t>
            </w:r>
          </w:p>
          <w:p w14:paraId="51645099"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（2）钟山县清塘镇榕水村委鸡社村阿仔坝至公司山渠道建设工程：新建渠道2条，共2600m，宽0.4m*高0.4m；工程投资约62.12万元；</w:t>
            </w:r>
          </w:p>
          <w:p w14:paraId="1074D4E0"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（3）钟山县燕塘镇玉坡村委欧阳洞坝及新寨水渠建设工程：新建拦水坝1座，新建渠道2条，总长0.42km；渠道1长290m，宽1.2m*高1m；渠道2长130m，宽0.4m*高0.4m；工程投资约76.49万元；</w:t>
            </w:r>
          </w:p>
          <w:p w14:paraId="6D17604D"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（4）钟山县清塘镇印山村委木山岛村、榕水村委新村清印水厂扩网工程：铺设配水管网12.742km；工程投资约77.15万元；</w:t>
            </w:r>
          </w:p>
          <w:p w14:paraId="34D65C64" w14:textId="77777777" w:rsidR="002A5E5A" w:rsidRPr="007A0CB6" w:rsidRDefault="00000000">
            <w:pPr>
              <w:spacing w:line="420" w:lineRule="exact"/>
              <w:ind w:firstLineChars="200" w:firstLine="420"/>
              <w:outlineLvl w:val="0"/>
              <w:rPr>
                <w:rFonts w:ascii="宋体" w:eastAsia="宋体" w:hAnsi="宋体" w:cs="宋体" w:hint="eastAsia"/>
                <w:kern w:val="44"/>
                <w:szCs w:val="21"/>
              </w:rPr>
            </w:pPr>
            <w:r w:rsidRPr="007A0CB6">
              <w:rPr>
                <w:rFonts w:ascii="宋体" w:eastAsia="宋体" w:hAnsi="宋体" w:cs="宋体" w:hint="eastAsia"/>
                <w:kern w:val="44"/>
                <w:szCs w:val="21"/>
              </w:rPr>
              <w:t>（5）钟山县清塘镇英家水厂上中下岩、栗树坪扩网工程：新建及维修管道15.925km；工程投资约67.68万元；</w:t>
            </w:r>
          </w:p>
          <w:p w14:paraId="1EA329E5" w14:textId="77777777" w:rsidR="002A5E5A" w:rsidRPr="007A0CB6" w:rsidRDefault="00000000">
            <w:pPr>
              <w:spacing w:line="420" w:lineRule="exact"/>
              <w:ind w:firstLineChars="200" w:firstLine="420"/>
              <w:outlineLvl w:val="0"/>
              <w:rPr>
                <w:rFonts w:ascii="宋体" w:eastAsia="宋体" w:hAnsi="宋体" w:cs="¿¬Ìå" w:hint="eastAsia"/>
                <w:kern w:val="0"/>
                <w:szCs w:val="21"/>
              </w:rPr>
            </w:pPr>
            <w:r w:rsidRPr="007A0CB6">
              <w:rPr>
                <w:rFonts w:ascii="宋体" w:eastAsia="宋体" w:hAnsi="宋体" w:cs="宋体" w:hint="eastAsia"/>
                <w:kern w:val="44"/>
                <w:szCs w:val="21"/>
              </w:rPr>
              <w:t>（6）钟山县英家水厂、聚义村、大同村管网提升项目：铺设PE管网13.875km,镀锌钢管80m；工程投资约104.91万元。</w:t>
            </w:r>
          </w:p>
          <w:p w14:paraId="748AE731"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二、监理工作范围和目标要求</w:t>
            </w:r>
          </w:p>
          <w:p w14:paraId="0FD43B10"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1.服务范围：</w:t>
            </w:r>
            <w:r w:rsidRPr="007A0CB6">
              <w:rPr>
                <w:rFonts w:ascii="宋体" w:eastAsia="宋体" w:hAnsi="宋体"/>
                <w:szCs w:val="21"/>
              </w:rPr>
              <w:t>钟山县2026年提前批中央和自治区财政衔接推进乡村振兴补助资金项目（清塘、燕塘片区）</w:t>
            </w:r>
            <w:r w:rsidRPr="007A0CB6">
              <w:rPr>
                <w:rFonts w:ascii="宋体" w:eastAsia="宋体" w:hAnsi="宋体" w:hint="eastAsia"/>
                <w:szCs w:val="21"/>
              </w:rPr>
              <w:t>共6项建设工程，本次监理服务涵盖项目施工阶段、竣工结算阶段及工程保修期内的全过程监理工作。</w:t>
            </w:r>
          </w:p>
          <w:p w14:paraId="5BEA9CD1"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地点：钟山县。</w:t>
            </w:r>
          </w:p>
          <w:p w14:paraId="528EED1E"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3</w:t>
            </w:r>
            <w:r w:rsidRPr="007A0CB6">
              <w:rPr>
                <w:rFonts w:ascii="宋体" w:eastAsia="宋体" w:hAnsi="宋体"/>
                <w:szCs w:val="21"/>
              </w:rPr>
              <w:t>.</w:t>
            </w:r>
            <w:r w:rsidRPr="007A0CB6">
              <w:rPr>
                <w:rFonts w:ascii="宋体" w:eastAsia="宋体" w:hAnsi="宋体" w:hint="eastAsia"/>
                <w:szCs w:val="21"/>
              </w:rPr>
              <w:t>目标：工程投资控制在合同价格以内，工程质量控制达到合格标准，工程进度控制在合同工期之内。</w:t>
            </w:r>
          </w:p>
          <w:p w14:paraId="502B8704"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三、采购人提供的设施与服务工作</w:t>
            </w:r>
          </w:p>
          <w:p w14:paraId="30E78C9B"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 xml:space="preserve"> 无。</w:t>
            </w:r>
          </w:p>
          <w:p w14:paraId="3E09DC38"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四、需要监理人提供的设备</w:t>
            </w:r>
          </w:p>
          <w:p w14:paraId="1B5215E1"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1.</w:t>
            </w:r>
            <w:r w:rsidRPr="007A0CB6">
              <w:rPr>
                <w:rFonts w:ascii="宋体" w:eastAsia="宋体" w:hAnsi="宋体" w:hint="eastAsia"/>
                <w:szCs w:val="21"/>
              </w:rPr>
              <w:t>监理人员的生活用品、交通工具、通讯、办公用品、监理用具、保险</w:t>
            </w:r>
            <w:r w:rsidRPr="007A0CB6">
              <w:rPr>
                <w:rFonts w:ascii="宋体" w:eastAsia="宋体" w:hAnsi="宋体" w:hint="eastAsia"/>
                <w:szCs w:val="21"/>
              </w:rPr>
              <w:lastRenderedPageBreak/>
              <w:t>等由监理人自行解决，在竞标报价时应考虑此费用。</w:t>
            </w:r>
          </w:p>
          <w:p w14:paraId="371E21CB"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供应商应根据工程的特点提供必要的监理仪器。</w:t>
            </w:r>
          </w:p>
          <w:p w14:paraId="1A034669"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五、</w:t>
            </w:r>
            <w:r w:rsidRPr="007A0CB6">
              <w:rPr>
                <w:rFonts w:ascii="宋体" w:eastAsia="宋体" w:hAnsi="宋体"/>
                <w:b/>
                <w:bCs/>
                <w:szCs w:val="21"/>
              </w:rPr>
              <w:t>拟投入项目实施人员最低配置要求</w:t>
            </w:r>
          </w:p>
          <w:p w14:paraId="0AB0DF92"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1.总监理工程师1名，</w:t>
            </w:r>
            <w:r w:rsidRPr="007A0CB6">
              <w:rPr>
                <w:rFonts w:ascii="宋体" w:eastAsia="宋体" w:hAnsi="宋体"/>
                <w:szCs w:val="21"/>
              </w:rPr>
              <w:t>必须持有中国水利工程协会颁发的全国水利工程建设监理工程师资格证书或中华人民共和国水利部颁发的中华人民共和国监理工程师注册证书【监理专业为水工建筑或水利工程施工监理（以监理工程师注册证书或监理工程师资格证书所填监理专业为准）】</w:t>
            </w:r>
            <w:r w:rsidRPr="007A0CB6">
              <w:rPr>
                <w:rFonts w:ascii="宋体" w:eastAsia="宋体" w:hAnsi="宋体" w:hint="eastAsia"/>
                <w:szCs w:val="21"/>
              </w:rPr>
              <w:t>；</w:t>
            </w:r>
          </w:p>
          <w:p w14:paraId="3E7DAB12"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2.专业监理工程师不少于1名，</w:t>
            </w:r>
            <w:r w:rsidRPr="007A0CB6">
              <w:rPr>
                <w:rFonts w:ascii="宋体" w:eastAsia="宋体" w:hAnsi="宋体"/>
                <w:szCs w:val="21"/>
              </w:rPr>
              <w:t>必须持有中国水利工程协会颁发的全国水利工程建设监理工程师资格证书或中华人民共和国水利部颁发的中华人民共和国监理工程师注册证书</w:t>
            </w:r>
            <w:r w:rsidRPr="007A0CB6">
              <w:rPr>
                <w:rFonts w:ascii="宋体" w:eastAsia="宋体" w:hAnsi="宋体" w:hint="eastAsia"/>
                <w:szCs w:val="21"/>
              </w:rPr>
              <w:t>；</w:t>
            </w:r>
          </w:p>
          <w:p w14:paraId="7618B2DE"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3.监理员不少于1名，</w:t>
            </w:r>
            <w:r w:rsidRPr="007A0CB6">
              <w:rPr>
                <w:rFonts w:ascii="宋体" w:eastAsia="宋体" w:hAnsi="宋体"/>
                <w:szCs w:val="21"/>
              </w:rPr>
              <w:t>具备有效的监理员岗位培训证</w:t>
            </w:r>
            <w:r w:rsidRPr="007A0CB6">
              <w:rPr>
                <w:rFonts w:ascii="宋体" w:eastAsia="宋体" w:hAnsi="宋体" w:hint="eastAsia"/>
                <w:szCs w:val="21"/>
              </w:rPr>
              <w:t>。</w:t>
            </w:r>
          </w:p>
          <w:p w14:paraId="2C92ECFB"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hint="eastAsia"/>
                <w:szCs w:val="21"/>
              </w:rPr>
              <w:t>注：上述拟投入人员必须单独设置，不能相互兼任。</w:t>
            </w:r>
          </w:p>
          <w:p w14:paraId="1B9A1641" w14:textId="77777777" w:rsidR="002A5E5A" w:rsidRPr="007A0CB6" w:rsidRDefault="00000000">
            <w:pPr>
              <w:tabs>
                <w:tab w:val="left" w:pos="615"/>
              </w:tabs>
              <w:spacing w:line="420" w:lineRule="exact"/>
              <w:rPr>
                <w:rFonts w:ascii="宋体" w:eastAsia="宋体" w:hAnsi="宋体" w:hint="eastAsia"/>
                <w:b/>
                <w:bCs/>
                <w:szCs w:val="21"/>
              </w:rPr>
            </w:pPr>
            <w:r w:rsidRPr="007A0CB6">
              <w:rPr>
                <w:rFonts w:ascii="宋体" w:eastAsia="宋体" w:hAnsi="宋体" w:hint="eastAsia"/>
                <w:b/>
                <w:bCs/>
                <w:szCs w:val="21"/>
              </w:rPr>
              <w:t>六、其他要求和说明</w:t>
            </w:r>
          </w:p>
          <w:p w14:paraId="01547084" w14:textId="77777777" w:rsidR="002A5E5A" w:rsidRPr="007A0CB6" w:rsidRDefault="00000000">
            <w:pPr>
              <w:tabs>
                <w:tab w:val="left" w:pos="615"/>
              </w:tabs>
              <w:spacing w:line="420" w:lineRule="exact"/>
              <w:ind w:firstLineChars="200" w:firstLine="420"/>
              <w:rPr>
                <w:rFonts w:ascii="宋体" w:eastAsia="宋体" w:hAnsi="宋体" w:hint="eastAsia"/>
                <w:szCs w:val="21"/>
              </w:rPr>
            </w:pPr>
            <w:r w:rsidRPr="007A0CB6">
              <w:rPr>
                <w:rFonts w:ascii="宋体" w:eastAsia="宋体" w:hAnsi="宋体"/>
                <w:szCs w:val="21"/>
              </w:rPr>
              <w:t>1.</w:t>
            </w:r>
            <w:r w:rsidRPr="007A0CB6">
              <w:rPr>
                <w:rFonts w:ascii="宋体" w:eastAsia="宋体" w:hAnsi="宋体" w:hint="eastAsia"/>
                <w:szCs w:val="21"/>
              </w:rPr>
              <w:t>工程监理机构要求专业配套齐全，采购人不提供任何监理办公设施，拟派监理人员必须具备符合本工程专业监理工程师证或相应的岗位证书,各专业人数应满足施工时监理要求。</w:t>
            </w:r>
          </w:p>
          <w:p w14:paraId="1F6D3493" w14:textId="77777777" w:rsidR="002A5E5A" w:rsidRPr="007A0CB6" w:rsidRDefault="00000000">
            <w:pPr>
              <w:tabs>
                <w:tab w:val="left" w:pos="615"/>
              </w:tabs>
              <w:spacing w:line="400" w:lineRule="exact"/>
              <w:ind w:firstLine="420"/>
              <w:rPr>
                <w:rFonts w:ascii="宋体" w:eastAsia="宋体" w:hAnsi="宋体" w:hint="eastAsia"/>
                <w:szCs w:val="21"/>
              </w:rPr>
            </w:pPr>
            <w:r w:rsidRPr="007A0CB6">
              <w:rPr>
                <w:rFonts w:ascii="宋体" w:eastAsia="宋体" w:hAnsi="宋体"/>
                <w:szCs w:val="21"/>
              </w:rPr>
              <w:t>2.</w:t>
            </w:r>
            <w:r w:rsidRPr="007A0CB6">
              <w:rPr>
                <w:rFonts w:ascii="宋体" w:eastAsia="宋体" w:hAnsi="宋体" w:hint="eastAsia"/>
                <w:szCs w:val="21"/>
              </w:rPr>
              <w:t>现场监理员必须认真负责，服从采购人要求，否则采购人可以要求更换监理员。</w:t>
            </w:r>
          </w:p>
        </w:tc>
      </w:tr>
      <w:tr w:rsidR="002A5E5A" w:rsidRPr="007A0CB6" w14:paraId="44FE79AC" w14:textId="77777777">
        <w:trPr>
          <w:trHeight w:val="598"/>
          <w:jc w:val="center"/>
        </w:trPr>
        <w:tc>
          <w:tcPr>
            <w:tcW w:w="9776" w:type="dxa"/>
            <w:gridSpan w:val="4"/>
            <w:vAlign w:val="center"/>
          </w:tcPr>
          <w:p w14:paraId="363C5E68" w14:textId="77777777" w:rsidR="002A5E5A" w:rsidRPr="007A0CB6" w:rsidRDefault="00000000">
            <w:pPr>
              <w:spacing w:line="400" w:lineRule="exact"/>
              <w:rPr>
                <w:rFonts w:ascii="宋体" w:eastAsia="宋体" w:hAnsi="宋体" w:hint="eastAsia"/>
                <w:b/>
                <w:bCs/>
                <w:szCs w:val="21"/>
              </w:rPr>
            </w:pPr>
            <w:r w:rsidRPr="007A0CB6">
              <w:rPr>
                <w:rFonts w:ascii="宋体" w:eastAsia="宋体" w:hAnsi="宋体" w:hint="eastAsia"/>
                <w:b/>
                <w:bCs/>
                <w:szCs w:val="21"/>
              </w:rPr>
              <w:lastRenderedPageBreak/>
              <w:t>★（二）商务条款及其他要求</w:t>
            </w:r>
          </w:p>
        </w:tc>
      </w:tr>
      <w:tr w:rsidR="002A5E5A" w:rsidRPr="007A0CB6" w14:paraId="0BE68414" w14:textId="77777777">
        <w:trPr>
          <w:trHeight w:val="598"/>
          <w:jc w:val="center"/>
        </w:trPr>
        <w:tc>
          <w:tcPr>
            <w:tcW w:w="1980" w:type="dxa"/>
            <w:gridSpan w:val="2"/>
            <w:vAlign w:val="center"/>
          </w:tcPr>
          <w:p w14:paraId="718E96AB"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合同签订日期</w:t>
            </w:r>
          </w:p>
        </w:tc>
        <w:tc>
          <w:tcPr>
            <w:tcW w:w="7796" w:type="dxa"/>
            <w:gridSpan w:val="2"/>
            <w:vAlign w:val="center"/>
          </w:tcPr>
          <w:p w14:paraId="06372080"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自成交通知书发出之日起25</w:t>
            </w:r>
            <w:r w:rsidRPr="007A0CB6">
              <w:rPr>
                <w:rFonts w:ascii="宋体" w:eastAsia="宋体" w:hAnsi="宋体"/>
                <w:szCs w:val="21"/>
              </w:rPr>
              <w:t>日内</w:t>
            </w:r>
          </w:p>
        </w:tc>
      </w:tr>
      <w:tr w:rsidR="002A5E5A" w:rsidRPr="007A0CB6" w14:paraId="5C9FDB29" w14:textId="77777777">
        <w:trPr>
          <w:trHeight w:val="598"/>
          <w:jc w:val="center"/>
        </w:trPr>
        <w:tc>
          <w:tcPr>
            <w:tcW w:w="1980" w:type="dxa"/>
            <w:gridSpan w:val="2"/>
            <w:vAlign w:val="center"/>
          </w:tcPr>
          <w:p w14:paraId="2565A1DF"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磋商报价</w:t>
            </w:r>
          </w:p>
        </w:tc>
        <w:tc>
          <w:tcPr>
            <w:tcW w:w="7796" w:type="dxa"/>
            <w:gridSpan w:val="2"/>
            <w:vAlign w:val="center"/>
          </w:tcPr>
          <w:p w14:paraId="46FFC11A"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磋商报价包含执行本项目服务所需的人工、设备、管理、交通、旅差、必要的各类保险费用、</w:t>
            </w:r>
            <w:r w:rsidRPr="007A0CB6">
              <w:rPr>
                <w:rFonts w:ascii="宋体" w:eastAsia="宋体" w:hAnsi="宋体" w:hint="eastAsia"/>
                <w:szCs w:val="21"/>
              </w:rPr>
              <w:t>技术支持、售后服务、</w:t>
            </w:r>
            <w:r w:rsidRPr="007A0CB6">
              <w:rPr>
                <w:rFonts w:ascii="宋体" w:eastAsia="宋体" w:hAnsi="宋体"/>
                <w:szCs w:val="21"/>
              </w:rPr>
              <w:t>利润、各项税费、政策性文件规定及合同包含的所有风险、责任等各项所有费用</w:t>
            </w:r>
            <w:r w:rsidRPr="007A0CB6">
              <w:rPr>
                <w:rFonts w:ascii="宋体" w:eastAsia="宋体" w:hAnsi="宋体" w:hint="eastAsia"/>
                <w:szCs w:val="21"/>
              </w:rPr>
              <w:t>。</w:t>
            </w:r>
          </w:p>
        </w:tc>
      </w:tr>
      <w:tr w:rsidR="002A5E5A" w:rsidRPr="007A0CB6" w14:paraId="5417DE22" w14:textId="77777777">
        <w:trPr>
          <w:trHeight w:val="598"/>
          <w:jc w:val="center"/>
        </w:trPr>
        <w:tc>
          <w:tcPr>
            <w:tcW w:w="1980" w:type="dxa"/>
            <w:gridSpan w:val="2"/>
            <w:vAlign w:val="center"/>
          </w:tcPr>
          <w:p w14:paraId="7BA79021"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监理服务期限</w:t>
            </w:r>
          </w:p>
        </w:tc>
        <w:tc>
          <w:tcPr>
            <w:tcW w:w="7796" w:type="dxa"/>
            <w:gridSpan w:val="2"/>
            <w:vAlign w:val="center"/>
          </w:tcPr>
          <w:p w14:paraId="665132D4"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从签订委托监理合同之日始至工程完成竣工验收止</w:t>
            </w:r>
          </w:p>
        </w:tc>
      </w:tr>
      <w:tr w:rsidR="002A5E5A" w:rsidRPr="007A0CB6" w14:paraId="08B93978" w14:textId="77777777">
        <w:trPr>
          <w:trHeight w:val="598"/>
          <w:jc w:val="center"/>
        </w:trPr>
        <w:tc>
          <w:tcPr>
            <w:tcW w:w="1980" w:type="dxa"/>
            <w:gridSpan w:val="2"/>
            <w:vAlign w:val="center"/>
          </w:tcPr>
          <w:p w14:paraId="32B1A681"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cs="宋体" w:hint="eastAsia"/>
                <w:szCs w:val="21"/>
              </w:rPr>
              <w:t>服务地点</w:t>
            </w:r>
          </w:p>
        </w:tc>
        <w:tc>
          <w:tcPr>
            <w:tcW w:w="7796" w:type="dxa"/>
            <w:gridSpan w:val="2"/>
            <w:vAlign w:val="center"/>
          </w:tcPr>
          <w:p w14:paraId="644D68C5"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钟山县境内</w:t>
            </w:r>
          </w:p>
        </w:tc>
      </w:tr>
      <w:tr w:rsidR="002A5E5A" w:rsidRPr="007A0CB6" w14:paraId="5CC31288" w14:textId="77777777">
        <w:trPr>
          <w:trHeight w:val="598"/>
          <w:jc w:val="center"/>
        </w:trPr>
        <w:tc>
          <w:tcPr>
            <w:tcW w:w="1980" w:type="dxa"/>
            <w:gridSpan w:val="2"/>
            <w:vAlign w:val="center"/>
          </w:tcPr>
          <w:p w14:paraId="44DE5349"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售后服务要求</w:t>
            </w:r>
          </w:p>
        </w:tc>
        <w:tc>
          <w:tcPr>
            <w:tcW w:w="7796" w:type="dxa"/>
            <w:gridSpan w:val="2"/>
            <w:vAlign w:val="center"/>
          </w:tcPr>
          <w:p w14:paraId="202DF52F"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1</w:t>
            </w:r>
            <w:r w:rsidRPr="007A0CB6">
              <w:rPr>
                <w:rFonts w:ascii="宋体" w:eastAsia="宋体" w:hAnsi="宋体"/>
                <w:szCs w:val="21"/>
              </w:rPr>
              <w:t>.</w:t>
            </w:r>
            <w:r w:rsidRPr="007A0CB6">
              <w:rPr>
                <w:rFonts w:ascii="宋体" w:eastAsia="宋体" w:hAnsi="宋体" w:hint="eastAsia"/>
                <w:szCs w:val="21"/>
              </w:rPr>
              <w:t>成交供应商不得将服务转包或委托给其他单位，一经发现并查实，取消合作并追回资金，由此产生的一切费用由成交供应商负责，同时追究因项目泄密给其他单位所承担的法律责任。</w:t>
            </w:r>
          </w:p>
          <w:p w14:paraId="1E23C180"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2.处理问题响应时间：</w:t>
            </w:r>
            <w:r w:rsidRPr="007A0CB6">
              <w:rPr>
                <w:rFonts w:ascii="宋体" w:eastAsia="宋体" w:hAnsi="宋体" w:hint="eastAsia"/>
                <w:szCs w:val="21"/>
              </w:rPr>
              <w:t>接到采购人处理问题通知后2个小时内响应，</w:t>
            </w:r>
            <w:r w:rsidRPr="007A0CB6">
              <w:rPr>
                <w:rFonts w:ascii="宋体" w:eastAsia="宋体" w:hAnsi="宋体"/>
                <w:szCs w:val="21"/>
              </w:rPr>
              <w:t>6</w:t>
            </w:r>
            <w:r w:rsidRPr="007A0CB6">
              <w:rPr>
                <w:rFonts w:ascii="宋体" w:eastAsia="宋体" w:hAnsi="宋体" w:hint="eastAsia"/>
                <w:szCs w:val="21"/>
              </w:rPr>
              <w:t>个小时内到达采购人指定现场。</w:t>
            </w:r>
          </w:p>
        </w:tc>
      </w:tr>
      <w:tr w:rsidR="002A5E5A" w:rsidRPr="007A0CB6" w14:paraId="3A0B4B68" w14:textId="77777777">
        <w:trPr>
          <w:trHeight w:val="598"/>
          <w:jc w:val="center"/>
        </w:trPr>
        <w:tc>
          <w:tcPr>
            <w:tcW w:w="1980" w:type="dxa"/>
            <w:gridSpan w:val="2"/>
            <w:vAlign w:val="center"/>
          </w:tcPr>
          <w:p w14:paraId="42AACCBD"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付款方式</w:t>
            </w:r>
          </w:p>
        </w:tc>
        <w:tc>
          <w:tcPr>
            <w:tcW w:w="7796" w:type="dxa"/>
            <w:gridSpan w:val="2"/>
            <w:vAlign w:val="center"/>
          </w:tcPr>
          <w:p w14:paraId="2D7D46A1"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按工程进度付款，工程完工（竣工）经相关单位验收合格后付至合同总价的97%，经结算评审部门审核结束后一次性付清剩余合同价款。</w:t>
            </w:r>
          </w:p>
        </w:tc>
      </w:tr>
      <w:tr w:rsidR="002A5E5A" w:rsidRPr="007A0CB6" w14:paraId="5612F6F9" w14:textId="77777777">
        <w:trPr>
          <w:trHeight w:val="598"/>
          <w:jc w:val="center"/>
        </w:trPr>
        <w:tc>
          <w:tcPr>
            <w:tcW w:w="1980" w:type="dxa"/>
            <w:gridSpan w:val="2"/>
            <w:vAlign w:val="center"/>
          </w:tcPr>
          <w:p w14:paraId="5E58A21B"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lastRenderedPageBreak/>
              <w:t>验收标准</w:t>
            </w:r>
          </w:p>
        </w:tc>
        <w:tc>
          <w:tcPr>
            <w:tcW w:w="7796" w:type="dxa"/>
            <w:gridSpan w:val="2"/>
            <w:vAlign w:val="center"/>
          </w:tcPr>
          <w:p w14:paraId="094FD109" w14:textId="77777777" w:rsidR="002A5E5A" w:rsidRPr="007A0CB6" w:rsidRDefault="00000000">
            <w:pPr>
              <w:spacing w:line="400" w:lineRule="exact"/>
              <w:rPr>
                <w:rFonts w:ascii="宋体" w:eastAsia="宋体" w:hAnsi="宋体" w:hint="eastAsia"/>
                <w:szCs w:val="21"/>
              </w:rPr>
            </w:pPr>
            <w:r w:rsidRPr="007A0CB6">
              <w:rPr>
                <w:rFonts w:ascii="宋体" w:eastAsia="宋体" w:hAnsi="宋体"/>
                <w:szCs w:val="21"/>
              </w:rPr>
              <w:t>符合现行国家相关标准、行业标准、地方标准或者其他标准、规范。</w:t>
            </w:r>
          </w:p>
        </w:tc>
      </w:tr>
      <w:tr w:rsidR="002A5E5A" w:rsidRPr="007A0CB6" w14:paraId="61CC9CEB" w14:textId="77777777">
        <w:trPr>
          <w:trHeight w:val="598"/>
          <w:jc w:val="center"/>
        </w:trPr>
        <w:tc>
          <w:tcPr>
            <w:tcW w:w="1980" w:type="dxa"/>
            <w:gridSpan w:val="2"/>
            <w:vAlign w:val="center"/>
          </w:tcPr>
          <w:p w14:paraId="30998AD8" w14:textId="77777777" w:rsidR="002A5E5A" w:rsidRPr="007A0CB6" w:rsidRDefault="00000000">
            <w:pPr>
              <w:spacing w:line="400" w:lineRule="exact"/>
              <w:jc w:val="center"/>
              <w:rPr>
                <w:rFonts w:ascii="宋体" w:eastAsia="宋体" w:hAnsi="宋体" w:hint="eastAsia"/>
                <w:szCs w:val="21"/>
              </w:rPr>
            </w:pPr>
            <w:r w:rsidRPr="007A0CB6">
              <w:rPr>
                <w:rFonts w:ascii="宋体" w:eastAsia="宋体" w:hAnsi="宋体" w:hint="eastAsia"/>
                <w:szCs w:val="21"/>
              </w:rPr>
              <w:t>其他要求</w:t>
            </w:r>
          </w:p>
        </w:tc>
        <w:tc>
          <w:tcPr>
            <w:tcW w:w="7796" w:type="dxa"/>
            <w:gridSpan w:val="2"/>
            <w:vAlign w:val="center"/>
          </w:tcPr>
          <w:p w14:paraId="0D7058E3"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1.本分标采购预算金额为人民币</w:t>
            </w:r>
            <w:r w:rsidRPr="007A0CB6">
              <w:rPr>
                <w:rFonts w:ascii="宋体" w:eastAsia="宋体" w:hAnsi="宋体" w:cs="¿¬Ìå" w:hint="eastAsia"/>
                <w:kern w:val="0"/>
                <w:szCs w:val="21"/>
              </w:rPr>
              <w:t>14.61</w:t>
            </w:r>
            <w:r w:rsidRPr="007A0CB6">
              <w:rPr>
                <w:rFonts w:ascii="宋体" w:eastAsia="宋体" w:hAnsi="宋体" w:hint="eastAsia"/>
                <w:szCs w:val="21"/>
              </w:rPr>
              <w:t>万元，采用费率报价，费率≤2.5% 。</w:t>
            </w:r>
          </w:p>
          <w:p w14:paraId="2A0EBCD4"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合同价计算方式：合同价=财政部门审定的工程建安费×成交费率。</w:t>
            </w:r>
          </w:p>
          <w:p w14:paraId="126EEBFB"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备注：最终合同价不得超过本分标采购预算金额，若核算后的服务费超出采购预算金额上限的，则双方统一按照采购预算金额作为最终结算价款。</w:t>
            </w:r>
          </w:p>
          <w:p w14:paraId="445FC34A" w14:textId="77777777" w:rsidR="002A5E5A" w:rsidRPr="007A0CB6" w:rsidRDefault="00000000">
            <w:pPr>
              <w:spacing w:line="420" w:lineRule="exact"/>
              <w:rPr>
                <w:rFonts w:ascii="宋体" w:eastAsia="宋体" w:hAnsi="宋体" w:hint="eastAsia"/>
                <w:szCs w:val="21"/>
              </w:rPr>
            </w:pPr>
            <w:r w:rsidRPr="007A0CB6">
              <w:rPr>
                <w:rFonts w:ascii="宋体" w:eastAsia="宋体" w:hAnsi="宋体" w:hint="eastAsia"/>
                <w:szCs w:val="21"/>
              </w:rPr>
              <w:t xml:space="preserve">2.采购人有权全方位参与项目过程，成交供应商不得对采购人以任何形式进行技术保密或限制。 </w:t>
            </w:r>
          </w:p>
          <w:p w14:paraId="28D3D62F" w14:textId="77777777" w:rsidR="002A5E5A" w:rsidRPr="007A0CB6" w:rsidRDefault="00000000">
            <w:pPr>
              <w:spacing w:line="400" w:lineRule="exact"/>
              <w:rPr>
                <w:rFonts w:ascii="宋体" w:eastAsia="宋体" w:hAnsi="宋体" w:hint="eastAsia"/>
                <w:szCs w:val="21"/>
              </w:rPr>
            </w:pPr>
            <w:r w:rsidRPr="007A0CB6">
              <w:rPr>
                <w:rFonts w:ascii="宋体" w:eastAsia="宋体" w:hAnsi="宋体" w:hint="eastAsia"/>
                <w:szCs w:val="21"/>
              </w:rPr>
              <w:t>3.采购人在中华人民共和国境内使用供应商提供的产品及服务时免受第三方提出的侵犯其专利权或其它知识产权的起诉。如果第三方提出侵权指控，成交供应商应承担由此而引起的一切法律责任和费用。</w:t>
            </w:r>
          </w:p>
        </w:tc>
      </w:tr>
    </w:tbl>
    <w:p w14:paraId="01ACC708" w14:textId="77777777" w:rsidR="002A5E5A" w:rsidRPr="007A0CB6" w:rsidRDefault="002A5E5A">
      <w:pPr>
        <w:pStyle w:val="2"/>
        <w:keepNext w:val="0"/>
        <w:keepLines w:val="0"/>
        <w:numPr>
          <w:ilvl w:val="0"/>
          <w:numId w:val="0"/>
        </w:numPr>
        <w:spacing w:beforeLines="100" w:before="312" w:afterLines="100" w:after="312" w:line="560" w:lineRule="exact"/>
        <w:jc w:val="center"/>
        <w:rPr>
          <w:rFonts w:ascii="宋体" w:hAnsi="宋体" w:hint="eastAsia"/>
          <w:szCs w:val="44"/>
        </w:rPr>
      </w:pPr>
    </w:p>
    <w:bookmarkEnd w:id="55"/>
    <w:p w14:paraId="5C5C2159" w14:textId="77777777" w:rsidR="002A5E5A" w:rsidRPr="007A0CB6" w:rsidRDefault="00000000">
      <w:pPr>
        <w:widowControl/>
        <w:jc w:val="left"/>
        <w:rPr>
          <w:rFonts w:ascii="宋体" w:hAnsi="宋体" w:hint="eastAsia"/>
          <w:b/>
          <w:bCs/>
          <w:sz w:val="30"/>
          <w:szCs w:val="44"/>
        </w:rPr>
      </w:pPr>
      <w:r w:rsidRPr="007A0CB6">
        <w:rPr>
          <w:rFonts w:ascii="宋体" w:hAnsi="宋体" w:hint="eastAsia"/>
          <w:szCs w:val="44"/>
        </w:rPr>
        <w:br w:type="page"/>
      </w:r>
    </w:p>
    <w:p w14:paraId="557829F3" w14:textId="77777777" w:rsidR="002A5E5A" w:rsidRPr="007A0CB6" w:rsidRDefault="00000000">
      <w:pPr>
        <w:pStyle w:val="2"/>
        <w:keepNext w:val="0"/>
        <w:keepLines w:val="0"/>
        <w:numPr>
          <w:ilvl w:val="0"/>
          <w:numId w:val="0"/>
        </w:numPr>
        <w:spacing w:beforeLines="100" w:before="312" w:afterLines="100" w:after="312" w:line="560" w:lineRule="exact"/>
        <w:jc w:val="center"/>
        <w:rPr>
          <w:rFonts w:ascii="宋体" w:hAnsi="宋体" w:hint="eastAsia"/>
          <w:szCs w:val="24"/>
        </w:rPr>
      </w:pPr>
      <w:r w:rsidRPr="007A0CB6">
        <w:rPr>
          <w:rFonts w:ascii="宋体" w:hAnsi="宋体" w:hint="eastAsia"/>
          <w:szCs w:val="44"/>
        </w:rPr>
        <w:lastRenderedPageBreak/>
        <w:t>第四章  评审办法及评分标准</w:t>
      </w:r>
      <w:bookmarkEnd w:id="53"/>
    </w:p>
    <w:p w14:paraId="7DEE3F37" w14:textId="77777777" w:rsidR="002A5E5A" w:rsidRPr="007A0CB6" w:rsidRDefault="00000000">
      <w:pPr>
        <w:pStyle w:val="2"/>
        <w:keepNext w:val="0"/>
        <w:keepLines w:val="0"/>
        <w:numPr>
          <w:ilvl w:val="0"/>
          <w:numId w:val="0"/>
        </w:numPr>
        <w:spacing w:before="200" w:after="0" w:line="500" w:lineRule="exact"/>
        <w:jc w:val="center"/>
        <w:rPr>
          <w:rFonts w:ascii="宋体" w:hAnsi="宋体" w:hint="eastAsia"/>
          <w:szCs w:val="44"/>
        </w:rPr>
      </w:pPr>
      <w:r w:rsidRPr="007A0CB6">
        <w:rPr>
          <w:rFonts w:ascii="宋体" w:hAnsi="宋体" w:hint="eastAsia"/>
          <w:szCs w:val="44"/>
        </w:rPr>
        <w:t>（适用所有分标）</w:t>
      </w:r>
    </w:p>
    <w:p w14:paraId="37FC2F6C" w14:textId="77777777" w:rsidR="002A5E5A" w:rsidRPr="007A0CB6" w:rsidRDefault="00000000">
      <w:pPr>
        <w:spacing w:line="480" w:lineRule="exact"/>
        <w:ind w:firstLineChars="200" w:firstLine="422"/>
        <w:rPr>
          <w:rFonts w:ascii="宋体" w:hAnsi="宋体" w:cs="宋体" w:hint="eastAsia"/>
          <w:b/>
          <w:szCs w:val="21"/>
        </w:rPr>
      </w:pPr>
      <w:r w:rsidRPr="007A0CB6">
        <w:rPr>
          <w:rFonts w:ascii="宋体" w:hAnsi="宋体" w:cs="宋体" w:hint="eastAsia"/>
          <w:b/>
          <w:szCs w:val="21"/>
        </w:rPr>
        <w:t>一、评审原则</w:t>
      </w:r>
    </w:p>
    <w:p w14:paraId="60B4013F" w14:textId="77777777" w:rsidR="002A5E5A" w:rsidRPr="007A0CB6" w:rsidRDefault="00000000">
      <w:pPr>
        <w:pStyle w:val="ae"/>
        <w:spacing w:line="440" w:lineRule="exact"/>
        <w:ind w:firstLineChars="200" w:firstLine="420"/>
        <w:rPr>
          <w:rFonts w:hAnsi="宋体" w:hint="eastAsia"/>
          <w:sz w:val="21"/>
        </w:rPr>
      </w:pPr>
      <w:r w:rsidRPr="007A0CB6">
        <w:rPr>
          <w:rFonts w:hAnsi="宋体" w:hint="eastAsia"/>
          <w:sz w:val="21"/>
        </w:rPr>
        <w:t>（一）评标依据：磋商小组将以竞争性磋商文件和响应文件为评定依据进行评审，对供应商的磋商报价、技术（</w:t>
      </w:r>
      <w:r w:rsidRPr="007A0CB6">
        <w:rPr>
          <w:rFonts w:hAnsi="宋体"/>
          <w:sz w:val="21"/>
        </w:rPr>
        <w:t>监理大纲</w:t>
      </w:r>
      <w:r w:rsidRPr="007A0CB6">
        <w:rPr>
          <w:rFonts w:hAnsi="宋体" w:hint="eastAsia"/>
          <w:sz w:val="21"/>
        </w:rPr>
        <w:t>）、商务等内容按百分制打分。</w:t>
      </w:r>
    </w:p>
    <w:p w14:paraId="74A0C4DF" w14:textId="77777777" w:rsidR="002A5E5A" w:rsidRPr="007A0CB6" w:rsidRDefault="00000000">
      <w:pPr>
        <w:pStyle w:val="ae"/>
        <w:spacing w:line="440" w:lineRule="exact"/>
        <w:ind w:firstLineChars="200" w:firstLine="420"/>
        <w:rPr>
          <w:rFonts w:hAnsi="宋体" w:hint="eastAsia"/>
          <w:sz w:val="21"/>
        </w:rPr>
      </w:pPr>
      <w:r w:rsidRPr="007A0CB6">
        <w:rPr>
          <w:rFonts w:hAnsi="宋体" w:hint="eastAsia"/>
          <w:sz w:val="21"/>
        </w:rPr>
        <w:t>（二）评标方法：综合评分法。</w:t>
      </w:r>
    </w:p>
    <w:p w14:paraId="56AD89EF" w14:textId="77777777" w:rsidR="002A5E5A" w:rsidRPr="007A0CB6" w:rsidRDefault="00000000">
      <w:pPr>
        <w:spacing w:afterLines="50" w:after="156" w:line="480" w:lineRule="exact"/>
        <w:ind w:firstLineChars="200" w:firstLine="422"/>
        <w:rPr>
          <w:rFonts w:ascii="宋体" w:hAnsi="宋体" w:hint="eastAsia"/>
        </w:rPr>
      </w:pPr>
      <w:r w:rsidRPr="007A0CB6">
        <w:rPr>
          <w:rFonts w:ascii="宋体" w:hAnsi="宋体" w:hint="eastAsia"/>
          <w:b/>
          <w:bCs/>
          <w:szCs w:val="21"/>
        </w:rPr>
        <w:t>二、评分办法（计分办法按四舍五入取至百分位）</w:t>
      </w:r>
    </w:p>
    <w:tbl>
      <w:tblPr>
        <w:tblStyle w:val="afd"/>
        <w:tblW w:w="9776" w:type="dxa"/>
        <w:jc w:val="center"/>
        <w:tblLayout w:type="fixed"/>
        <w:tblLook w:val="04A0" w:firstRow="1" w:lastRow="0" w:firstColumn="1" w:lastColumn="0" w:noHBand="0" w:noVBand="1"/>
      </w:tblPr>
      <w:tblGrid>
        <w:gridCol w:w="704"/>
        <w:gridCol w:w="1701"/>
        <w:gridCol w:w="6521"/>
        <w:gridCol w:w="850"/>
      </w:tblGrid>
      <w:tr w:rsidR="002A5E5A" w:rsidRPr="007A0CB6" w14:paraId="00955CDE" w14:textId="77777777">
        <w:trPr>
          <w:trHeight w:val="567"/>
          <w:jc w:val="center"/>
        </w:trPr>
        <w:tc>
          <w:tcPr>
            <w:tcW w:w="704" w:type="dxa"/>
            <w:vAlign w:val="center"/>
          </w:tcPr>
          <w:p w14:paraId="5A917774" w14:textId="77777777" w:rsidR="002A5E5A" w:rsidRPr="007A0CB6" w:rsidRDefault="00000000" w:rsidP="007E539B">
            <w:pPr>
              <w:spacing w:line="400" w:lineRule="exact"/>
              <w:jc w:val="center"/>
              <w:rPr>
                <w:rFonts w:ascii="宋体" w:hAnsi="宋体" w:hint="eastAsia"/>
                <w:bCs/>
                <w:szCs w:val="21"/>
              </w:rPr>
            </w:pPr>
            <w:bookmarkStart w:id="61" w:name="_Toc504988680"/>
            <w:r w:rsidRPr="007A0CB6">
              <w:rPr>
                <w:rFonts w:ascii="宋体" w:hAnsi="宋体" w:cs="宋体" w:hint="eastAsia"/>
                <w:b/>
                <w:bCs/>
                <w:szCs w:val="21"/>
              </w:rPr>
              <w:t>序号</w:t>
            </w:r>
          </w:p>
        </w:tc>
        <w:tc>
          <w:tcPr>
            <w:tcW w:w="1701" w:type="dxa"/>
            <w:vAlign w:val="center"/>
          </w:tcPr>
          <w:p w14:paraId="19A090FC"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cs="宋体" w:hint="eastAsia"/>
                <w:b/>
                <w:bCs/>
                <w:szCs w:val="21"/>
              </w:rPr>
              <w:t>评分要素</w:t>
            </w:r>
          </w:p>
        </w:tc>
        <w:tc>
          <w:tcPr>
            <w:tcW w:w="6521" w:type="dxa"/>
            <w:vAlign w:val="center"/>
          </w:tcPr>
          <w:p w14:paraId="3FE6BFFB"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cs="宋体" w:hint="eastAsia"/>
                <w:b/>
                <w:bCs/>
                <w:szCs w:val="21"/>
              </w:rPr>
              <w:t>评分标准</w:t>
            </w:r>
          </w:p>
        </w:tc>
        <w:tc>
          <w:tcPr>
            <w:tcW w:w="850" w:type="dxa"/>
            <w:vAlign w:val="center"/>
          </w:tcPr>
          <w:p w14:paraId="125FCF03" w14:textId="77777777" w:rsidR="002A5E5A" w:rsidRPr="007A0CB6" w:rsidRDefault="00000000" w:rsidP="007E539B">
            <w:pPr>
              <w:spacing w:line="400" w:lineRule="exact"/>
              <w:jc w:val="center"/>
              <w:rPr>
                <w:rFonts w:ascii="宋体" w:hAnsi="宋体" w:cs="宋体" w:hint="eastAsia"/>
                <w:b/>
                <w:bCs/>
                <w:szCs w:val="21"/>
              </w:rPr>
            </w:pPr>
            <w:r w:rsidRPr="007A0CB6">
              <w:rPr>
                <w:rFonts w:ascii="宋体" w:hAnsi="宋体" w:cs="宋体" w:hint="eastAsia"/>
                <w:b/>
                <w:bCs/>
                <w:spacing w:val="-6"/>
                <w:szCs w:val="21"/>
              </w:rPr>
              <w:t>分值</w:t>
            </w:r>
          </w:p>
        </w:tc>
      </w:tr>
      <w:tr w:rsidR="002A5E5A" w:rsidRPr="007A0CB6" w14:paraId="67ED3E25" w14:textId="77777777">
        <w:trPr>
          <w:trHeight w:val="567"/>
          <w:jc w:val="center"/>
        </w:trPr>
        <w:tc>
          <w:tcPr>
            <w:tcW w:w="704" w:type="dxa"/>
            <w:vAlign w:val="center"/>
          </w:tcPr>
          <w:p w14:paraId="7D185BA7"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Cs/>
                <w:szCs w:val="21"/>
              </w:rPr>
              <w:t>1</w:t>
            </w:r>
          </w:p>
        </w:tc>
        <w:tc>
          <w:tcPr>
            <w:tcW w:w="1701" w:type="dxa"/>
            <w:vAlign w:val="center"/>
          </w:tcPr>
          <w:p w14:paraId="2A811FEA"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
                <w:szCs w:val="21"/>
              </w:rPr>
              <w:t>磋商报价</w:t>
            </w:r>
          </w:p>
        </w:tc>
        <w:tc>
          <w:tcPr>
            <w:tcW w:w="6521" w:type="dxa"/>
            <w:vAlign w:val="center"/>
          </w:tcPr>
          <w:p w14:paraId="36B217F8" w14:textId="77777777" w:rsidR="002A5E5A" w:rsidRPr="007A0CB6" w:rsidRDefault="00000000" w:rsidP="007E539B">
            <w:pPr>
              <w:numPr>
                <w:ilvl w:val="0"/>
                <w:numId w:val="2"/>
              </w:numPr>
              <w:spacing w:line="400" w:lineRule="exact"/>
              <w:rPr>
                <w:rFonts w:ascii="宋体" w:hAnsi="宋体" w:cs="¿¬Ìå" w:hint="eastAsia"/>
                <w:bCs/>
                <w:szCs w:val="21"/>
              </w:rPr>
            </w:pPr>
            <w:r w:rsidRPr="007A0CB6">
              <w:rPr>
                <w:rFonts w:ascii="宋体" w:hAnsi="宋体" w:cs="¿¬Ìå" w:hint="eastAsia"/>
                <w:bCs/>
                <w:szCs w:val="21"/>
              </w:rPr>
              <w:t>以进入综合评分环节的最低的磋商报价为基准价，基准价报价得分为1</w:t>
            </w:r>
            <w:r w:rsidRPr="007A0CB6">
              <w:rPr>
                <w:rFonts w:ascii="宋体" w:hAnsi="宋体" w:cs="¿¬Ìå"/>
                <w:bCs/>
                <w:szCs w:val="21"/>
              </w:rPr>
              <w:t>0</w:t>
            </w:r>
            <w:r w:rsidRPr="007A0CB6">
              <w:rPr>
                <w:rFonts w:ascii="宋体" w:hAnsi="宋体" w:cs="¿¬Ìå" w:hint="eastAsia"/>
                <w:bCs/>
                <w:szCs w:val="21"/>
              </w:rPr>
              <w:t>分。</w:t>
            </w:r>
          </w:p>
          <w:p w14:paraId="694E5544" w14:textId="77777777" w:rsidR="002A5E5A" w:rsidRPr="007A0CB6" w:rsidRDefault="00000000" w:rsidP="007E539B">
            <w:pPr>
              <w:spacing w:line="400" w:lineRule="exact"/>
              <w:rPr>
                <w:rFonts w:ascii="宋体" w:hAnsi="宋体" w:cs="¿¬Ìå" w:hint="eastAsia"/>
                <w:bCs/>
                <w:szCs w:val="21"/>
              </w:rPr>
            </w:pPr>
            <w:r w:rsidRPr="007A0CB6">
              <w:rPr>
                <w:rFonts w:ascii="宋体" w:hAnsi="宋体" w:cs="¿¬Ìå" w:hint="eastAsia"/>
                <w:bCs/>
                <w:szCs w:val="21"/>
              </w:rPr>
              <w:t>（</w:t>
            </w:r>
            <w:r w:rsidRPr="007A0CB6">
              <w:rPr>
                <w:rFonts w:ascii="宋体" w:hAnsi="宋体" w:cs="¿¬Ìå"/>
                <w:bCs/>
                <w:szCs w:val="21"/>
              </w:rPr>
              <w:t>2</w:t>
            </w:r>
            <w:r w:rsidRPr="007A0CB6">
              <w:rPr>
                <w:rFonts w:ascii="宋体" w:hAnsi="宋体" w:cs="¿¬Ìå" w:hint="eastAsia"/>
                <w:bCs/>
                <w:szCs w:val="21"/>
              </w:rPr>
              <w:t>）价格分计算公式：某供应商价格分=基准价/某供应商磋商报价×1</w:t>
            </w:r>
            <w:r w:rsidRPr="007A0CB6">
              <w:rPr>
                <w:rFonts w:ascii="宋体" w:hAnsi="宋体" w:cs="¿¬Ìå"/>
                <w:bCs/>
                <w:szCs w:val="21"/>
              </w:rPr>
              <w:t>0</w:t>
            </w:r>
            <w:r w:rsidRPr="007A0CB6">
              <w:rPr>
                <w:rFonts w:ascii="宋体" w:hAnsi="宋体" w:cs="¿¬Ìå" w:hint="eastAsia"/>
                <w:bCs/>
                <w:szCs w:val="21"/>
              </w:rPr>
              <w:t>分</w:t>
            </w:r>
          </w:p>
          <w:p w14:paraId="7D29F92D" w14:textId="77777777" w:rsidR="002A5E5A" w:rsidRPr="007A0CB6" w:rsidRDefault="00000000" w:rsidP="007E539B">
            <w:pPr>
              <w:spacing w:line="400" w:lineRule="exact"/>
              <w:rPr>
                <w:rFonts w:ascii="宋体" w:hAnsi="宋体" w:cs="宋体" w:hint="eastAsia"/>
                <w:bCs/>
                <w:spacing w:val="-4"/>
                <w:szCs w:val="21"/>
              </w:rPr>
            </w:pPr>
            <w:r w:rsidRPr="007A0CB6">
              <w:rPr>
                <w:rFonts w:ascii="宋体" w:hAnsi="宋体" w:cs="宋体" w:hint="eastAsia"/>
                <w:bCs/>
                <w:spacing w:val="-4"/>
                <w:szCs w:val="21"/>
              </w:rPr>
              <w:t>（3）异常低价投标（响应）审查程序：</w:t>
            </w:r>
          </w:p>
          <w:p w14:paraId="4E492DA1" w14:textId="77777777" w:rsidR="002A5E5A" w:rsidRPr="007A0CB6" w:rsidRDefault="00000000" w:rsidP="007E539B">
            <w:pPr>
              <w:spacing w:line="400" w:lineRule="exact"/>
              <w:ind w:firstLineChars="200" w:firstLine="404"/>
              <w:rPr>
                <w:rFonts w:ascii="宋体" w:hAnsi="宋体" w:cs="宋体" w:hint="eastAsia"/>
                <w:bCs/>
                <w:spacing w:val="-4"/>
                <w:szCs w:val="21"/>
              </w:rPr>
            </w:pPr>
            <w:r w:rsidRPr="007A0CB6">
              <w:rPr>
                <w:rFonts w:ascii="宋体" w:hAnsi="宋体" w:cs="宋体" w:hint="eastAsia"/>
                <w:bCs/>
                <w:spacing w:val="-4"/>
                <w:szCs w:val="21"/>
              </w:rPr>
              <w:t>根据《关于推动解决政府采购异常低价问题的通知》（财库〔2026〕2号）有关规定，政府采购评审中出现下列情形之一的，评审委员会应当启动异常低价投标（响应）审查程序：</w:t>
            </w:r>
          </w:p>
          <w:p w14:paraId="6868641C" w14:textId="77777777" w:rsidR="002A5E5A" w:rsidRPr="007A0CB6" w:rsidRDefault="00000000" w:rsidP="007E539B">
            <w:pPr>
              <w:spacing w:line="400" w:lineRule="exact"/>
              <w:ind w:firstLineChars="200" w:firstLine="404"/>
              <w:rPr>
                <w:rFonts w:ascii="宋体" w:hAnsi="宋体" w:cs="宋体" w:hint="eastAsia"/>
                <w:bCs/>
                <w:spacing w:val="-4"/>
                <w:szCs w:val="21"/>
              </w:rPr>
            </w:pPr>
            <w:r w:rsidRPr="007A0CB6">
              <w:rPr>
                <w:rFonts w:ascii="宋体" w:hAnsi="宋体" w:cs="宋体" w:hint="eastAsia"/>
                <w:bCs/>
                <w:spacing w:val="-4"/>
                <w:szCs w:val="21"/>
              </w:rPr>
              <w:t xml:space="preserve">①投标（响应）报价低于全部通过符合性审查供应商投标（响应）报价平均值50%的，即投标（响应）报价＜全部通过符合性审查供应商投标（响应）报价平均值×50%； </w:t>
            </w:r>
          </w:p>
          <w:p w14:paraId="07D57239" w14:textId="77777777" w:rsidR="002A5E5A" w:rsidRPr="007A0CB6" w:rsidRDefault="00000000" w:rsidP="007E539B">
            <w:pPr>
              <w:spacing w:line="400" w:lineRule="exact"/>
              <w:ind w:firstLineChars="200" w:firstLine="404"/>
              <w:rPr>
                <w:rFonts w:ascii="宋体" w:hAnsi="宋体" w:cs="宋体" w:hint="eastAsia"/>
                <w:bCs/>
                <w:spacing w:val="-4"/>
                <w:szCs w:val="21"/>
              </w:rPr>
            </w:pPr>
            <w:r w:rsidRPr="007A0CB6">
              <w:rPr>
                <w:rFonts w:ascii="宋体" w:hAnsi="宋体" w:cs="宋体" w:hint="eastAsia"/>
                <w:bCs/>
                <w:spacing w:val="-4"/>
                <w:szCs w:val="21"/>
              </w:rPr>
              <w:t xml:space="preserve">②投标（响应）报价低于通过符合性审查的次低报价供应商投标（响应）报价50%的，即投标（响应）报价＜通过符合性审查的次低报价供应商投标（响应）报价×50%； </w:t>
            </w:r>
          </w:p>
          <w:p w14:paraId="228BA556" w14:textId="77777777" w:rsidR="002A5E5A" w:rsidRPr="007A0CB6" w:rsidRDefault="00000000" w:rsidP="007E539B">
            <w:pPr>
              <w:spacing w:line="400" w:lineRule="exact"/>
              <w:ind w:firstLineChars="200" w:firstLine="404"/>
              <w:rPr>
                <w:rFonts w:ascii="宋体" w:hAnsi="宋体" w:cs="宋体" w:hint="eastAsia"/>
                <w:bCs/>
                <w:spacing w:val="-4"/>
                <w:szCs w:val="21"/>
              </w:rPr>
            </w:pPr>
            <w:r w:rsidRPr="007A0CB6">
              <w:rPr>
                <w:rFonts w:ascii="宋体" w:hAnsi="宋体" w:cs="宋体" w:hint="eastAsia"/>
                <w:bCs/>
                <w:spacing w:val="-4"/>
                <w:szCs w:val="21"/>
              </w:rPr>
              <w:t xml:space="preserve">③投标（响应）报价低于采购项目最高限价45%的，即投标（响应）报价&lt;采购项目最高限价×45%； </w:t>
            </w:r>
          </w:p>
          <w:p w14:paraId="6252A9A9" w14:textId="77777777" w:rsidR="002A5E5A" w:rsidRPr="007A0CB6" w:rsidRDefault="00000000" w:rsidP="007E539B">
            <w:pPr>
              <w:spacing w:line="400" w:lineRule="exact"/>
              <w:ind w:firstLineChars="200" w:firstLine="404"/>
              <w:rPr>
                <w:rFonts w:ascii="宋体" w:hAnsi="宋体" w:cs="宋体" w:hint="eastAsia"/>
                <w:bCs/>
                <w:spacing w:val="-4"/>
                <w:szCs w:val="21"/>
              </w:rPr>
            </w:pPr>
            <w:r w:rsidRPr="007A0CB6">
              <w:rPr>
                <w:rFonts w:ascii="宋体" w:hAnsi="宋体" w:cs="宋体" w:hint="eastAsia"/>
                <w:bCs/>
                <w:spacing w:val="-4"/>
                <w:szCs w:val="21"/>
              </w:rPr>
              <w:t xml:space="preserve">④评审委员会基于专业判断，认为供应商报价过低，有可能影响产品质量或者不能诚信履约的其他情形。 </w:t>
            </w:r>
          </w:p>
          <w:p w14:paraId="184394EF" w14:textId="77777777" w:rsidR="002A5E5A" w:rsidRPr="007A0CB6" w:rsidRDefault="00000000" w:rsidP="007E539B">
            <w:pPr>
              <w:spacing w:line="400" w:lineRule="exact"/>
              <w:ind w:firstLineChars="200" w:firstLine="404"/>
              <w:rPr>
                <w:rFonts w:ascii="宋体" w:hAnsi="宋体" w:cs="宋体" w:hint="eastAsia"/>
                <w:bCs/>
                <w:spacing w:val="-4"/>
                <w:szCs w:val="21"/>
              </w:rPr>
            </w:pPr>
            <w:r w:rsidRPr="007A0CB6">
              <w:rPr>
                <w:rFonts w:ascii="宋体" w:hAnsi="宋体" w:cs="宋体" w:hint="eastAsia"/>
                <w:bCs/>
                <w:spacing w:val="-4"/>
                <w:szCs w:val="21"/>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响应）文件一并提交相关书面说明及必要的证明材料的，在评审现场可不再重</w:t>
            </w:r>
            <w:r w:rsidRPr="007A0CB6">
              <w:rPr>
                <w:rFonts w:ascii="宋体" w:hAnsi="宋体" w:cs="宋体" w:hint="eastAsia"/>
                <w:bCs/>
                <w:spacing w:val="-4"/>
                <w:szCs w:val="21"/>
              </w:rPr>
              <w:lastRenderedPageBreak/>
              <w:t xml:space="preserve">复提交。 </w:t>
            </w:r>
          </w:p>
          <w:p w14:paraId="73B554CF" w14:textId="77777777" w:rsidR="002A5E5A" w:rsidRPr="007A0CB6" w:rsidRDefault="00000000" w:rsidP="007E539B">
            <w:pPr>
              <w:spacing w:line="400" w:lineRule="exact"/>
              <w:ind w:firstLineChars="200" w:firstLine="404"/>
              <w:rPr>
                <w:rFonts w:ascii="宋体" w:hAnsi="宋体" w:hint="eastAsia"/>
                <w:kern w:val="0"/>
                <w:szCs w:val="21"/>
              </w:rPr>
            </w:pPr>
            <w:r w:rsidRPr="007A0CB6">
              <w:rPr>
                <w:rFonts w:ascii="宋体" w:hAnsi="宋体" w:cs="宋体" w:hint="eastAsia"/>
                <w:bCs/>
                <w:spacing w:val="-4"/>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c>
          <w:tcPr>
            <w:tcW w:w="850" w:type="dxa"/>
            <w:vAlign w:val="center"/>
          </w:tcPr>
          <w:p w14:paraId="0E838E0D" w14:textId="77777777" w:rsidR="002A5E5A" w:rsidRPr="007A0CB6" w:rsidRDefault="00000000" w:rsidP="007E539B">
            <w:pPr>
              <w:spacing w:line="400" w:lineRule="exact"/>
              <w:jc w:val="center"/>
              <w:rPr>
                <w:rFonts w:ascii="宋体" w:hAnsi="宋体" w:cs="宋体" w:hint="eastAsia"/>
                <w:b/>
                <w:bCs/>
                <w:szCs w:val="21"/>
              </w:rPr>
            </w:pPr>
            <w:r w:rsidRPr="007A0CB6">
              <w:rPr>
                <w:rFonts w:ascii="宋体" w:hAnsi="宋体" w:hint="eastAsia"/>
                <w:b/>
                <w:bCs/>
                <w:szCs w:val="21"/>
              </w:rPr>
              <w:lastRenderedPageBreak/>
              <w:t>10分</w:t>
            </w:r>
          </w:p>
        </w:tc>
      </w:tr>
      <w:tr w:rsidR="002A5E5A" w:rsidRPr="007A0CB6" w14:paraId="7D81DD3D" w14:textId="77777777">
        <w:trPr>
          <w:trHeight w:val="567"/>
          <w:jc w:val="center"/>
        </w:trPr>
        <w:tc>
          <w:tcPr>
            <w:tcW w:w="704" w:type="dxa"/>
            <w:vAlign w:val="center"/>
          </w:tcPr>
          <w:p w14:paraId="1375FED7" w14:textId="77777777" w:rsidR="002A5E5A" w:rsidRPr="007A0CB6" w:rsidRDefault="00000000" w:rsidP="007E539B">
            <w:pPr>
              <w:spacing w:line="400" w:lineRule="exact"/>
              <w:jc w:val="center"/>
              <w:rPr>
                <w:rFonts w:ascii="宋体" w:hAnsi="宋体" w:hint="eastAsia"/>
                <w:b/>
                <w:szCs w:val="21"/>
              </w:rPr>
            </w:pPr>
            <w:r w:rsidRPr="007A0CB6">
              <w:rPr>
                <w:rFonts w:ascii="宋体" w:hAnsi="宋体" w:hint="eastAsia"/>
                <w:b/>
                <w:szCs w:val="21"/>
              </w:rPr>
              <w:t>2</w:t>
            </w:r>
          </w:p>
        </w:tc>
        <w:tc>
          <w:tcPr>
            <w:tcW w:w="1701" w:type="dxa"/>
            <w:vAlign w:val="center"/>
          </w:tcPr>
          <w:p w14:paraId="30BE3913" w14:textId="77777777" w:rsidR="002A5E5A" w:rsidRPr="007A0CB6" w:rsidRDefault="00000000" w:rsidP="007E539B">
            <w:pPr>
              <w:spacing w:line="400" w:lineRule="exact"/>
              <w:jc w:val="center"/>
              <w:rPr>
                <w:rFonts w:ascii="宋体" w:hAnsi="宋体" w:cs="宋体" w:hint="eastAsia"/>
                <w:b/>
                <w:szCs w:val="21"/>
              </w:rPr>
            </w:pPr>
            <w:r w:rsidRPr="007A0CB6">
              <w:rPr>
                <w:rFonts w:ascii="宋体" w:hAnsi="宋体" w:cs="宋体" w:hint="eastAsia"/>
                <w:b/>
                <w:szCs w:val="21"/>
              </w:rPr>
              <w:t>技术分</w:t>
            </w:r>
          </w:p>
          <w:p w14:paraId="0CA065DF" w14:textId="77777777" w:rsidR="002A5E5A" w:rsidRPr="007A0CB6" w:rsidRDefault="00000000" w:rsidP="007E539B">
            <w:pPr>
              <w:spacing w:line="400" w:lineRule="exact"/>
              <w:jc w:val="center"/>
              <w:rPr>
                <w:rFonts w:ascii="宋体" w:hAnsi="宋体" w:cs="宋体" w:hint="eastAsia"/>
                <w:b/>
                <w:szCs w:val="21"/>
              </w:rPr>
            </w:pPr>
            <w:r w:rsidRPr="007A0CB6">
              <w:rPr>
                <w:rFonts w:ascii="宋体" w:hAnsi="宋体" w:cs="宋体" w:hint="eastAsia"/>
                <w:b/>
                <w:szCs w:val="21"/>
              </w:rPr>
              <w:t>（</w:t>
            </w:r>
            <w:r w:rsidRPr="007A0CB6">
              <w:rPr>
                <w:rFonts w:ascii="宋体" w:hAnsi="宋体" w:cs="宋体"/>
                <w:b/>
                <w:szCs w:val="21"/>
              </w:rPr>
              <w:t>监理大纲</w:t>
            </w:r>
            <w:r w:rsidRPr="007A0CB6">
              <w:rPr>
                <w:rFonts w:ascii="宋体" w:hAnsi="宋体" w:cs="宋体" w:hint="eastAsia"/>
                <w:b/>
                <w:szCs w:val="21"/>
              </w:rPr>
              <w:t>）</w:t>
            </w:r>
          </w:p>
        </w:tc>
        <w:tc>
          <w:tcPr>
            <w:tcW w:w="6521" w:type="dxa"/>
            <w:vAlign w:val="center"/>
          </w:tcPr>
          <w:p w14:paraId="0070D8EF" w14:textId="77777777" w:rsidR="002A5E5A" w:rsidRPr="007A0CB6" w:rsidRDefault="00000000" w:rsidP="007E539B">
            <w:pPr>
              <w:spacing w:line="400" w:lineRule="exact"/>
              <w:jc w:val="center"/>
              <w:rPr>
                <w:rFonts w:ascii="宋体" w:hAnsi="宋体" w:hint="eastAsia"/>
                <w:szCs w:val="21"/>
              </w:rPr>
            </w:pPr>
            <w:r w:rsidRPr="007A0CB6">
              <w:rPr>
                <w:rFonts w:ascii="宋体" w:hAnsi="宋体" w:cs="宋体" w:hint="eastAsia"/>
                <w:b/>
                <w:bCs/>
                <w:szCs w:val="21"/>
              </w:rPr>
              <w:t>评分标准</w:t>
            </w:r>
          </w:p>
        </w:tc>
        <w:tc>
          <w:tcPr>
            <w:tcW w:w="850" w:type="dxa"/>
            <w:vAlign w:val="center"/>
          </w:tcPr>
          <w:p w14:paraId="043EEFCA" w14:textId="77777777" w:rsidR="002A5E5A" w:rsidRPr="007A0CB6" w:rsidRDefault="00000000" w:rsidP="007E539B">
            <w:pPr>
              <w:tabs>
                <w:tab w:val="left" w:pos="540"/>
              </w:tabs>
              <w:spacing w:line="400" w:lineRule="exact"/>
              <w:jc w:val="center"/>
              <w:textAlignment w:val="baseline"/>
              <w:rPr>
                <w:rFonts w:ascii="宋体" w:hAnsi="宋体" w:hint="eastAsia"/>
                <w:b/>
                <w:bCs/>
                <w:szCs w:val="21"/>
              </w:rPr>
            </w:pPr>
            <w:r w:rsidRPr="007A0CB6">
              <w:rPr>
                <w:rFonts w:ascii="宋体" w:hAnsi="宋体" w:hint="eastAsia"/>
                <w:b/>
                <w:bCs/>
                <w:szCs w:val="21"/>
              </w:rPr>
              <w:t>72分</w:t>
            </w:r>
          </w:p>
        </w:tc>
      </w:tr>
      <w:tr w:rsidR="002A5E5A" w:rsidRPr="007A0CB6" w14:paraId="0C6BCEBA" w14:textId="77777777">
        <w:trPr>
          <w:trHeight w:val="567"/>
          <w:jc w:val="center"/>
        </w:trPr>
        <w:tc>
          <w:tcPr>
            <w:tcW w:w="704" w:type="dxa"/>
            <w:vAlign w:val="center"/>
          </w:tcPr>
          <w:p w14:paraId="7A117615"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Cs/>
                <w:szCs w:val="21"/>
              </w:rPr>
              <w:t>2</w:t>
            </w:r>
            <w:r w:rsidRPr="007A0CB6">
              <w:rPr>
                <w:rFonts w:ascii="宋体" w:hAnsi="宋体"/>
                <w:bCs/>
                <w:szCs w:val="21"/>
              </w:rPr>
              <w:t>.</w:t>
            </w:r>
            <w:r w:rsidRPr="007A0CB6">
              <w:rPr>
                <w:rFonts w:ascii="宋体" w:hAnsi="宋体" w:hint="eastAsia"/>
                <w:bCs/>
                <w:szCs w:val="21"/>
              </w:rPr>
              <w:t>1</w:t>
            </w:r>
          </w:p>
        </w:tc>
        <w:tc>
          <w:tcPr>
            <w:tcW w:w="1701" w:type="dxa"/>
            <w:vAlign w:val="center"/>
          </w:tcPr>
          <w:p w14:paraId="0AEC0D6D" w14:textId="77777777" w:rsidR="002A5E5A" w:rsidRPr="007A0CB6" w:rsidRDefault="00000000" w:rsidP="007E539B">
            <w:pPr>
              <w:spacing w:line="400" w:lineRule="exact"/>
              <w:jc w:val="center"/>
              <w:rPr>
                <w:rFonts w:ascii="宋体" w:hAnsi="宋体" w:cs="宋体" w:hint="eastAsia"/>
                <w:bCs/>
                <w:szCs w:val="21"/>
              </w:rPr>
            </w:pPr>
            <w:r w:rsidRPr="007A0CB6">
              <w:rPr>
                <w:rFonts w:ascii="宋体" w:hAnsi="宋体" w:hint="eastAsia"/>
                <w:bCs/>
                <w:szCs w:val="21"/>
              </w:rPr>
              <w:t>工程特点、难点分析及监理对策</w:t>
            </w:r>
          </w:p>
        </w:tc>
        <w:tc>
          <w:tcPr>
            <w:tcW w:w="6521" w:type="dxa"/>
            <w:vAlign w:val="center"/>
          </w:tcPr>
          <w:p w14:paraId="1CCBC393" w14:textId="77777777" w:rsidR="002A5E5A" w:rsidRPr="007A0CB6" w:rsidRDefault="00000000" w:rsidP="007E539B">
            <w:pPr>
              <w:spacing w:line="400" w:lineRule="exact"/>
              <w:ind w:firstLineChars="200" w:firstLine="420"/>
              <w:rPr>
                <w:rFonts w:ascii="宋体" w:hAnsi="宋体" w:cs="Arial" w:hint="eastAsia"/>
                <w:bCs/>
                <w:szCs w:val="21"/>
              </w:rPr>
            </w:pPr>
            <w:r w:rsidRPr="007A0CB6">
              <w:rPr>
                <w:rFonts w:ascii="宋体" w:hAnsi="宋体" w:cs="Arial" w:hint="eastAsia"/>
                <w:bCs/>
                <w:szCs w:val="21"/>
              </w:rPr>
              <w:t>一档（3分）：对本工程监理任务特点、难点分析及监理对策阐述不全、较差的；</w:t>
            </w:r>
          </w:p>
          <w:p w14:paraId="501AA1FD" w14:textId="77777777" w:rsidR="002A5E5A" w:rsidRPr="007A0CB6" w:rsidRDefault="00000000" w:rsidP="007E539B">
            <w:pPr>
              <w:spacing w:line="400" w:lineRule="exact"/>
              <w:ind w:firstLineChars="200" w:firstLine="420"/>
              <w:rPr>
                <w:rFonts w:ascii="宋体" w:hAnsi="宋体" w:hint="eastAsia"/>
                <w:kern w:val="0"/>
                <w:szCs w:val="21"/>
              </w:rPr>
            </w:pPr>
            <w:r w:rsidRPr="007A0CB6">
              <w:rPr>
                <w:rFonts w:ascii="宋体" w:hAnsi="宋体" w:cs="Arial" w:hint="eastAsia"/>
                <w:bCs/>
                <w:szCs w:val="21"/>
              </w:rPr>
              <w:t>二档（6分）：对本工程监理任务特点、难点分析及监理对策阐述基本可行的；</w:t>
            </w:r>
          </w:p>
          <w:p w14:paraId="28C53A9B" w14:textId="77777777" w:rsidR="002A5E5A" w:rsidRPr="007A0CB6" w:rsidRDefault="00000000" w:rsidP="007E539B">
            <w:pPr>
              <w:spacing w:line="400" w:lineRule="exact"/>
              <w:ind w:firstLineChars="200" w:firstLine="420"/>
              <w:rPr>
                <w:rFonts w:ascii="宋体" w:hAnsi="宋体" w:cs="Arial" w:hint="eastAsia"/>
                <w:bCs/>
                <w:szCs w:val="21"/>
              </w:rPr>
            </w:pPr>
            <w:r w:rsidRPr="007A0CB6">
              <w:rPr>
                <w:rFonts w:ascii="宋体" w:hAnsi="宋体" w:cs="Arial" w:hint="eastAsia"/>
                <w:bCs/>
                <w:szCs w:val="21"/>
              </w:rPr>
              <w:t>三档（</w:t>
            </w:r>
            <w:r w:rsidRPr="007A0CB6">
              <w:rPr>
                <w:rFonts w:ascii="宋体" w:hAnsi="宋体" w:cs="Arial"/>
                <w:bCs/>
                <w:szCs w:val="21"/>
              </w:rPr>
              <w:t>9</w:t>
            </w:r>
            <w:r w:rsidRPr="007A0CB6">
              <w:rPr>
                <w:rFonts w:ascii="宋体" w:hAnsi="宋体" w:cs="Arial" w:hint="eastAsia"/>
                <w:bCs/>
                <w:szCs w:val="21"/>
              </w:rPr>
              <w:t>分）：对本工程监理任务特点阐述明确，难点分析全面且对监理任务的难点有独特见解的并提出相应的合理解决方案的。</w:t>
            </w:r>
          </w:p>
          <w:p w14:paraId="31662207" w14:textId="77777777" w:rsidR="002A5E5A" w:rsidRPr="007A0CB6" w:rsidRDefault="00000000" w:rsidP="007E539B">
            <w:pPr>
              <w:spacing w:line="400" w:lineRule="exact"/>
              <w:ind w:firstLineChars="200" w:firstLine="420"/>
              <w:rPr>
                <w:rFonts w:ascii="宋体" w:hAnsi="宋体" w:cs="Arial" w:hint="eastAsia"/>
                <w:bCs/>
                <w:szCs w:val="21"/>
              </w:rPr>
            </w:pPr>
            <w:r w:rsidRPr="007A0CB6">
              <w:rPr>
                <w:rFonts w:ascii="宋体" w:hAnsi="宋体" w:cs="宋体" w:hint="eastAsia"/>
                <w:szCs w:val="21"/>
              </w:rPr>
              <w:t>未提供的不得分。</w:t>
            </w:r>
          </w:p>
        </w:tc>
        <w:tc>
          <w:tcPr>
            <w:tcW w:w="850" w:type="dxa"/>
            <w:vAlign w:val="center"/>
          </w:tcPr>
          <w:p w14:paraId="36343897" w14:textId="77777777" w:rsidR="002A5E5A" w:rsidRPr="007A0CB6" w:rsidRDefault="00000000" w:rsidP="007E539B">
            <w:pPr>
              <w:tabs>
                <w:tab w:val="left" w:pos="540"/>
              </w:tabs>
              <w:spacing w:line="400" w:lineRule="exact"/>
              <w:jc w:val="center"/>
              <w:textAlignment w:val="baseline"/>
              <w:rPr>
                <w:rFonts w:ascii="宋体" w:hAnsi="宋体" w:hint="eastAsia"/>
                <w:b/>
                <w:bCs/>
                <w:szCs w:val="21"/>
              </w:rPr>
            </w:pPr>
            <w:r w:rsidRPr="007A0CB6">
              <w:rPr>
                <w:rFonts w:ascii="宋体" w:hAnsi="宋体" w:hint="eastAsia"/>
                <w:b/>
                <w:bCs/>
                <w:szCs w:val="21"/>
              </w:rPr>
              <w:t>9分</w:t>
            </w:r>
          </w:p>
        </w:tc>
      </w:tr>
      <w:tr w:rsidR="002A5E5A" w:rsidRPr="007A0CB6" w14:paraId="7A46E315" w14:textId="77777777">
        <w:trPr>
          <w:trHeight w:val="567"/>
          <w:jc w:val="center"/>
        </w:trPr>
        <w:tc>
          <w:tcPr>
            <w:tcW w:w="704" w:type="dxa"/>
            <w:vAlign w:val="center"/>
          </w:tcPr>
          <w:p w14:paraId="1EE66F31"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Cs/>
                <w:szCs w:val="21"/>
              </w:rPr>
              <w:t>2.2</w:t>
            </w:r>
          </w:p>
        </w:tc>
        <w:tc>
          <w:tcPr>
            <w:tcW w:w="1701" w:type="dxa"/>
            <w:vAlign w:val="center"/>
          </w:tcPr>
          <w:p w14:paraId="0944786E" w14:textId="77777777" w:rsidR="002A5E5A" w:rsidRPr="007A0CB6" w:rsidRDefault="00000000" w:rsidP="007E539B">
            <w:pPr>
              <w:spacing w:line="400" w:lineRule="exact"/>
              <w:jc w:val="center"/>
              <w:rPr>
                <w:rFonts w:ascii="宋体" w:hAnsi="宋体" w:cs="宋体" w:hint="eastAsia"/>
                <w:bCs/>
                <w:szCs w:val="21"/>
              </w:rPr>
            </w:pPr>
            <w:r w:rsidRPr="007A0CB6">
              <w:rPr>
                <w:rFonts w:ascii="宋体" w:hAnsi="宋体" w:cs="Arial" w:hint="eastAsia"/>
                <w:bCs/>
                <w:szCs w:val="21"/>
              </w:rPr>
              <w:t>进度控制重点及监理措施</w:t>
            </w:r>
          </w:p>
        </w:tc>
        <w:tc>
          <w:tcPr>
            <w:tcW w:w="6521" w:type="dxa"/>
            <w:vAlign w:val="center"/>
          </w:tcPr>
          <w:p w14:paraId="22CCCE55" w14:textId="77777777" w:rsidR="002A5E5A" w:rsidRPr="007A0CB6" w:rsidRDefault="00000000" w:rsidP="007E539B">
            <w:pPr>
              <w:spacing w:line="400" w:lineRule="exact"/>
              <w:ind w:firstLineChars="200" w:firstLine="420"/>
              <w:rPr>
                <w:rFonts w:ascii="宋体" w:hAnsi="宋体" w:cs="Arial" w:hint="eastAsia"/>
                <w:bCs/>
                <w:szCs w:val="21"/>
              </w:rPr>
            </w:pPr>
            <w:r w:rsidRPr="007A0CB6">
              <w:rPr>
                <w:rFonts w:ascii="宋体" w:hAnsi="宋体" w:cs="Arial" w:hint="eastAsia"/>
                <w:bCs/>
                <w:szCs w:val="21"/>
              </w:rPr>
              <w:t>一档（3分）：对本工程施工进度控制重点阐述不全、较差的，且针对本工程施工进度控制重点提出不具体或表述不全监理措施；</w:t>
            </w:r>
          </w:p>
          <w:p w14:paraId="26145977" w14:textId="77777777" w:rsidR="002A5E5A" w:rsidRPr="007A0CB6" w:rsidRDefault="00000000" w:rsidP="007E539B">
            <w:pPr>
              <w:spacing w:line="400" w:lineRule="exact"/>
              <w:ind w:firstLineChars="200" w:firstLine="420"/>
              <w:rPr>
                <w:rFonts w:ascii="宋体" w:hAnsi="宋体" w:hint="eastAsia"/>
                <w:kern w:val="0"/>
                <w:szCs w:val="21"/>
              </w:rPr>
            </w:pPr>
            <w:r w:rsidRPr="007A0CB6">
              <w:rPr>
                <w:rFonts w:ascii="宋体" w:hAnsi="宋体" w:cs="Arial" w:hint="eastAsia"/>
                <w:bCs/>
                <w:szCs w:val="21"/>
              </w:rPr>
              <w:t>二档（6分）：对本工程施工进度控制重点阐述基本可行的，且针对本工程施工进度控制重点提出基本可行的监理措施；</w:t>
            </w:r>
          </w:p>
          <w:p w14:paraId="75B8E1C0" w14:textId="77777777" w:rsidR="002A5E5A" w:rsidRPr="007A0CB6" w:rsidRDefault="00000000" w:rsidP="007E539B">
            <w:pPr>
              <w:spacing w:line="400" w:lineRule="exact"/>
              <w:ind w:firstLineChars="200" w:firstLine="420"/>
              <w:rPr>
                <w:rFonts w:ascii="宋体" w:hAnsi="宋体" w:cs="Arial" w:hint="eastAsia"/>
                <w:bCs/>
                <w:szCs w:val="21"/>
              </w:rPr>
            </w:pPr>
            <w:r w:rsidRPr="007A0CB6">
              <w:rPr>
                <w:rFonts w:ascii="宋体" w:hAnsi="宋体" w:cs="Arial" w:hint="eastAsia"/>
                <w:bCs/>
                <w:szCs w:val="21"/>
              </w:rPr>
              <w:t>三档（</w:t>
            </w:r>
            <w:r w:rsidRPr="007A0CB6">
              <w:rPr>
                <w:rFonts w:ascii="宋体" w:hAnsi="宋体" w:cs="Arial"/>
                <w:bCs/>
                <w:szCs w:val="21"/>
              </w:rPr>
              <w:t>9</w:t>
            </w:r>
            <w:r w:rsidRPr="007A0CB6">
              <w:rPr>
                <w:rFonts w:ascii="宋体" w:hAnsi="宋体" w:cs="Arial" w:hint="eastAsia"/>
                <w:bCs/>
                <w:szCs w:val="21"/>
              </w:rPr>
              <w:t>分）：对本工程施工进度控制重点阐述全面、详细的，且针对本工程施工进度控制重点提出了具体、可行的监理措施，能有效的保证工期或缩短工期的。</w:t>
            </w:r>
          </w:p>
          <w:p w14:paraId="50B97371" w14:textId="77777777" w:rsidR="002A5E5A" w:rsidRPr="007A0CB6" w:rsidRDefault="00000000" w:rsidP="007E539B">
            <w:pPr>
              <w:spacing w:line="400" w:lineRule="exact"/>
              <w:ind w:firstLineChars="200" w:firstLine="420"/>
              <w:rPr>
                <w:rFonts w:ascii="宋体" w:hAnsi="宋体" w:cs="Arial" w:hint="eastAsia"/>
                <w:bCs/>
                <w:szCs w:val="21"/>
              </w:rPr>
            </w:pPr>
            <w:r w:rsidRPr="007A0CB6">
              <w:rPr>
                <w:rFonts w:ascii="宋体" w:hAnsi="宋体" w:cs="宋体" w:hint="eastAsia"/>
                <w:szCs w:val="21"/>
              </w:rPr>
              <w:t>未提供的不得分。</w:t>
            </w:r>
          </w:p>
        </w:tc>
        <w:tc>
          <w:tcPr>
            <w:tcW w:w="850" w:type="dxa"/>
            <w:vAlign w:val="center"/>
          </w:tcPr>
          <w:p w14:paraId="758E9714" w14:textId="77777777" w:rsidR="002A5E5A" w:rsidRPr="007A0CB6" w:rsidRDefault="00000000" w:rsidP="007E539B">
            <w:pPr>
              <w:tabs>
                <w:tab w:val="left" w:pos="540"/>
              </w:tabs>
              <w:spacing w:line="400" w:lineRule="exact"/>
              <w:jc w:val="center"/>
              <w:textAlignment w:val="baseline"/>
              <w:rPr>
                <w:rFonts w:ascii="宋体" w:hAnsi="宋体" w:hint="eastAsia"/>
                <w:b/>
                <w:bCs/>
                <w:szCs w:val="21"/>
              </w:rPr>
            </w:pPr>
            <w:r w:rsidRPr="007A0CB6">
              <w:rPr>
                <w:rFonts w:ascii="宋体" w:hAnsi="宋体" w:hint="eastAsia"/>
                <w:b/>
                <w:bCs/>
                <w:szCs w:val="21"/>
              </w:rPr>
              <w:t>9分</w:t>
            </w:r>
          </w:p>
        </w:tc>
      </w:tr>
      <w:tr w:rsidR="002A5E5A" w:rsidRPr="007A0CB6" w14:paraId="1B96BEA6" w14:textId="77777777">
        <w:trPr>
          <w:trHeight w:val="567"/>
          <w:jc w:val="center"/>
        </w:trPr>
        <w:tc>
          <w:tcPr>
            <w:tcW w:w="704" w:type="dxa"/>
            <w:vAlign w:val="center"/>
          </w:tcPr>
          <w:p w14:paraId="0C82908C"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Cs/>
                <w:szCs w:val="21"/>
              </w:rPr>
              <w:t>2.3</w:t>
            </w:r>
          </w:p>
        </w:tc>
        <w:tc>
          <w:tcPr>
            <w:tcW w:w="1701" w:type="dxa"/>
            <w:vAlign w:val="center"/>
          </w:tcPr>
          <w:p w14:paraId="07EFFE57" w14:textId="77777777" w:rsidR="002A5E5A" w:rsidRPr="007A0CB6" w:rsidRDefault="00000000" w:rsidP="007E539B">
            <w:pPr>
              <w:spacing w:line="400" w:lineRule="exact"/>
              <w:jc w:val="center"/>
              <w:rPr>
                <w:rFonts w:ascii="宋体" w:hAnsi="宋体" w:cs="宋体" w:hint="eastAsia"/>
                <w:bCs/>
                <w:szCs w:val="21"/>
              </w:rPr>
            </w:pPr>
            <w:r w:rsidRPr="007A0CB6">
              <w:rPr>
                <w:rFonts w:ascii="宋体" w:hAnsi="宋体" w:hint="eastAsia"/>
                <w:bCs/>
                <w:szCs w:val="21"/>
              </w:rPr>
              <w:t>质量控制重点及监理措施</w:t>
            </w:r>
          </w:p>
        </w:tc>
        <w:tc>
          <w:tcPr>
            <w:tcW w:w="6521" w:type="dxa"/>
            <w:vAlign w:val="center"/>
          </w:tcPr>
          <w:p w14:paraId="1CFCFAEB"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hint="eastAsia"/>
                <w:szCs w:val="21"/>
              </w:rPr>
              <w:t>一档（3分）：对本工程施工监理质量控制重点阐述不全且对本工程施工质量重点提出的监理措施较差的，不能满足监理任务需求及工程质量要求的；</w:t>
            </w:r>
          </w:p>
          <w:p w14:paraId="3032BC66" w14:textId="77777777" w:rsidR="002A5E5A" w:rsidRPr="007A0CB6" w:rsidRDefault="00000000" w:rsidP="007E539B">
            <w:pPr>
              <w:spacing w:line="400" w:lineRule="exact"/>
              <w:ind w:firstLineChars="200" w:firstLine="420"/>
              <w:outlineLvl w:val="0"/>
              <w:rPr>
                <w:rFonts w:ascii="宋体" w:hAnsi="宋体" w:hint="eastAsia"/>
                <w:kern w:val="0"/>
                <w:szCs w:val="21"/>
              </w:rPr>
            </w:pPr>
            <w:r w:rsidRPr="007A0CB6">
              <w:rPr>
                <w:rFonts w:ascii="宋体" w:hAnsi="宋体" w:hint="eastAsia"/>
                <w:szCs w:val="21"/>
              </w:rPr>
              <w:t>二档（6分）：对本工程施工监理质量控制重点阐述基本可行且对本工程施工质量重点提出了可行的监理措施，基本满足监理任务需求及工程质量要求的；</w:t>
            </w:r>
          </w:p>
          <w:p w14:paraId="25726348"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hint="eastAsia"/>
                <w:szCs w:val="21"/>
              </w:rPr>
              <w:t>三档（</w:t>
            </w:r>
            <w:r w:rsidRPr="007A0CB6">
              <w:rPr>
                <w:rFonts w:ascii="宋体" w:hAnsi="宋体"/>
                <w:szCs w:val="21"/>
              </w:rPr>
              <w:t>9</w:t>
            </w:r>
            <w:r w:rsidRPr="007A0CB6">
              <w:rPr>
                <w:rFonts w:ascii="宋体" w:hAnsi="宋体" w:hint="eastAsia"/>
                <w:szCs w:val="21"/>
              </w:rPr>
              <w:t>分）：对本工程施工监理质量控制重点阐述全面且对本工程施工质量重点提出了对应详细的监理措施，有效的满足监理任务需求及工程质量要求的。</w:t>
            </w:r>
          </w:p>
          <w:p w14:paraId="30578CE9"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cs="宋体" w:hint="eastAsia"/>
                <w:szCs w:val="21"/>
              </w:rPr>
              <w:t>未提供的不得分。</w:t>
            </w:r>
          </w:p>
        </w:tc>
        <w:tc>
          <w:tcPr>
            <w:tcW w:w="850" w:type="dxa"/>
            <w:vAlign w:val="center"/>
          </w:tcPr>
          <w:p w14:paraId="29C592A0" w14:textId="77777777" w:rsidR="002A5E5A" w:rsidRPr="007A0CB6" w:rsidRDefault="00000000" w:rsidP="007E539B">
            <w:pPr>
              <w:tabs>
                <w:tab w:val="left" w:pos="540"/>
              </w:tabs>
              <w:spacing w:line="400" w:lineRule="exact"/>
              <w:jc w:val="center"/>
              <w:textAlignment w:val="baseline"/>
              <w:rPr>
                <w:rFonts w:ascii="宋体" w:hAnsi="宋体" w:hint="eastAsia"/>
                <w:b/>
                <w:bCs/>
                <w:szCs w:val="21"/>
              </w:rPr>
            </w:pPr>
            <w:r w:rsidRPr="007A0CB6">
              <w:rPr>
                <w:rFonts w:ascii="宋体" w:hAnsi="宋体" w:hint="eastAsia"/>
                <w:b/>
                <w:bCs/>
                <w:szCs w:val="21"/>
              </w:rPr>
              <w:t>9分</w:t>
            </w:r>
          </w:p>
        </w:tc>
      </w:tr>
      <w:tr w:rsidR="002A5E5A" w:rsidRPr="007A0CB6" w14:paraId="558544BA" w14:textId="77777777">
        <w:trPr>
          <w:trHeight w:val="567"/>
          <w:jc w:val="center"/>
        </w:trPr>
        <w:tc>
          <w:tcPr>
            <w:tcW w:w="704" w:type="dxa"/>
            <w:vAlign w:val="center"/>
          </w:tcPr>
          <w:p w14:paraId="011C9477"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Cs/>
                <w:szCs w:val="21"/>
              </w:rPr>
              <w:t>2.4</w:t>
            </w:r>
          </w:p>
        </w:tc>
        <w:tc>
          <w:tcPr>
            <w:tcW w:w="1701" w:type="dxa"/>
            <w:vAlign w:val="center"/>
          </w:tcPr>
          <w:p w14:paraId="40784883" w14:textId="77777777" w:rsidR="002A5E5A" w:rsidRPr="007A0CB6" w:rsidRDefault="00000000" w:rsidP="007E539B">
            <w:pPr>
              <w:spacing w:line="400" w:lineRule="exact"/>
              <w:jc w:val="center"/>
              <w:rPr>
                <w:rFonts w:ascii="宋体" w:hAnsi="宋体" w:cs="宋体" w:hint="eastAsia"/>
                <w:bCs/>
                <w:szCs w:val="21"/>
              </w:rPr>
            </w:pPr>
            <w:r w:rsidRPr="007A0CB6">
              <w:rPr>
                <w:rFonts w:ascii="宋体" w:hAnsi="宋体" w:hint="eastAsia"/>
                <w:bCs/>
                <w:szCs w:val="21"/>
              </w:rPr>
              <w:t>造价控制重点及监理措施</w:t>
            </w:r>
          </w:p>
        </w:tc>
        <w:tc>
          <w:tcPr>
            <w:tcW w:w="6521" w:type="dxa"/>
            <w:vAlign w:val="center"/>
          </w:tcPr>
          <w:p w14:paraId="618294AB"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hint="eastAsia"/>
                <w:szCs w:val="21"/>
              </w:rPr>
              <w:t>一档（3分）：对本工程造价控制重点不完善，提出不具体或表述不全的监理措施；</w:t>
            </w:r>
          </w:p>
          <w:p w14:paraId="698E4992" w14:textId="77777777" w:rsidR="002A5E5A" w:rsidRPr="007A0CB6" w:rsidRDefault="00000000" w:rsidP="007E539B">
            <w:pPr>
              <w:spacing w:line="400" w:lineRule="exact"/>
              <w:ind w:firstLineChars="200" w:firstLine="420"/>
              <w:outlineLvl w:val="0"/>
              <w:rPr>
                <w:rFonts w:ascii="宋体" w:hAnsi="宋体" w:hint="eastAsia"/>
                <w:kern w:val="0"/>
                <w:szCs w:val="21"/>
              </w:rPr>
            </w:pPr>
            <w:r w:rsidRPr="007A0CB6">
              <w:rPr>
                <w:rFonts w:ascii="宋体" w:hAnsi="宋体" w:hint="eastAsia"/>
                <w:szCs w:val="21"/>
              </w:rPr>
              <w:lastRenderedPageBreak/>
              <w:t>二档（6分）：对本工程造价控制重点基本可行的，且针对本工程提出基本可行的监理措施；</w:t>
            </w:r>
          </w:p>
          <w:p w14:paraId="12A963FF"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hint="eastAsia"/>
                <w:szCs w:val="21"/>
              </w:rPr>
              <w:t>三档（</w:t>
            </w:r>
            <w:r w:rsidRPr="007A0CB6">
              <w:rPr>
                <w:rFonts w:ascii="宋体" w:hAnsi="宋体"/>
                <w:szCs w:val="21"/>
              </w:rPr>
              <w:t>9</w:t>
            </w:r>
            <w:r w:rsidRPr="007A0CB6">
              <w:rPr>
                <w:rFonts w:ascii="宋体" w:hAnsi="宋体" w:hint="eastAsia"/>
                <w:szCs w:val="21"/>
              </w:rPr>
              <w:t>分）：对本工程造价控制重点明确、分析全面的且针对本工程提出具体、可行的监理措施，提出的监理措施能切实有效的降低工程造价的。</w:t>
            </w:r>
          </w:p>
          <w:p w14:paraId="076DEE14"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cs="宋体" w:hint="eastAsia"/>
                <w:szCs w:val="21"/>
              </w:rPr>
              <w:t>未提供的不得分。</w:t>
            </w:r>
          </w:p>
        </w:tc>
        <w:tc>
          <w:tcPr>
            <w:tcW w:w="850" w:type="dxa"/>
            <w:vAlign w:val="center"/>
          </w:tcPr>
          <w:p w14:paraId="1F5330D6" w14:textId="77777777" w:rsidR="002A5E5A" w:rsidRPr="007A0CB6" w:rsidRDefault="00000000" w:rsidP="007E539B">
            <w:pPr>
              <w:tabs>
                <w:tab w:val="left" w:pos="540"/>
              </w:tabs>
              <w:spacing w:line="400" w:lineRule="exact"/>
              <w:jc w:val="center"/>
              <w:textAlignment w:val="baseline"/>
              <w:rPr>
                <w:rFonts w:ascii="宋体" w:hAnsi="宋体" w:hint="eastAsia"/>
                <w:b/>
                <w:bCs/>
                <w:szCs w:val="21"/>
              </w:rPr>
            </w:pPr>
            <w:r w:rsidRPr="007A0CB6">
              <w:rPr>
                <w:rFonts w:ascii="宋体" w:hAnsi="宋体" w:hint="eastAsia"/>
                <w:b/>
                <w:bCs/>
                <w:szCs w:val="21"/>
              </w:rPr>
              <w:lastRenderedPageBreak/>
              <w:t>9分</w:t>
            </w:r>
          </w:p>
        </w:tc>
      </w:tr>
      <w:tr w:rsidR="002A5E5A" w:rsidRPr="007A0CB6" w14:paraId="174E4CCC" w14:textId="77777777">
        <w:trPr>
          <w:trHeight w:val="567"/>
          <w:jc w:val="center"/>
        </w:trPr>
        <w:tc>
          <w:tcPr>
            <w:tcW w:w="704" w:type="dxa"/>
            <w:vAlign w:val="center"/>
          </w:tcPr>
          <w:p w14:paraId="74AA7C3E"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Cs/>
                <w:szCs w:val="21"/>
              </w:rPr>
              <w:t>2.5</w:t>
            </w:r>
          </w:p>
        </w:tc>
        <w:tc>
          <w:tcPr>
            <w:tcW w:w="1701" w:type="dxa"/>
            <w:vAlign w:val="center"/>
          </w:tcPr>
          <w:p w14:paraId="4B6D4D36" w14:textId="77777777" w:rsidR="002A5E5A" w:rsidRPr="007A0CB6" w:rsidRDefault="00000000" w:rsidP="007E539B">
            <w:pPr>
              <w:spacing w:line="400" w:lineRule="exact"/>
              <w:jc w:val="center"/>
              <w:rPr>
                <w:rFonts w:ascii="宋体" w:hAnsi="宋体" w:cs="宋体" w:hint="eastAsia"/>
                <w:bCs/>
                <w:szCs w:val="21"/>
              </w:rPr>
            </w:pPr>
            <w:r w:rsidRPr="007A0CB6">
              <w:rPr>
                <w:rFonts w:ascii="宋体" w:hAnsi="宋体" w:hint="eastAsia"/>
                <w:bCs/>
                <w:szCs w:val="21"/>
              </w:rPr>
              <w:t>合同及信息管理措施</w:t>
            </w:r>
          </w:p>
        </w:tc>
        <w:tc>
          <w:tcPr>
            <w:tcW w:w="6521" w:type="dxa"/>
            <w:vAlign w:val="center"/>
          </w:tcPr>
          <w:p w14:paraId="3B37DFAB" w14:textId="77777777" w:rsidR="002A5E5A" w:rsidRPr="007A0CB6" w:rsidRDefault="00000000" w:rsidP="007E539B">
            <w:pPr>
              <w:spacing w:line="400" w:lineRule="exact"/>
              <w:ind w:firstLineChars="200" w:firstLine="420"/>
              <w:rPr>
                <w:rFonts w:ascii="宋体" w:hAnsi="宋体" w:hint="eastAsia"/>
                <w:bCs/>
                <w:szCs w:val="21"/>
              </w:rPr>
            </w:pPr>
            <w:r w:rsidRPr="007A0CB6">
              <w:rPr>
                <w:rFonts w:ascii="宋体" w:hAnsi="宋体" w:hint="eastAsia"/>
                <w:bCs/>
                <w:kern w:val="0"/>
                <w:szCs w:val="21"/>
              </w:rPr>
              <w:t>一档（3分）：</w:t>
            </w:r>
            <w:r w:rsidRPr="007A0CB6">
              <w:rPr>
                <w:rFonts w:ascii="宋体" w:hAnsi="宋体" w:hint="eastAsia"/>
                <w:bCs/>
                <w:szCs w:val="21"/>
              </w:rPr>
              <w:t>对本工程合同及信息管理提出不具体或表述不全的监理措施的；</w:t>
            </w:r>
          </w:p>
          <w:p w14:paraId="698C6ECC" w14:textId="77777777" w:rsidR="002A5E5A" w:rsidRPr="007A0CB6" w:rsidRDefault="00000000" w:rsidP="007E539B">
            <w:pPr>
              <w:spacing w:line="400" w:lineRule="exact"/>
              <w:ind w:firstLineChars="200" w:firstLine="420"/>
              <w:outlineLvl w:val="0"/>
              <w:rPr>
                <w:rFonts w:ascii="宋体" w:hAnsi="宋体" w:hint="eastAsia"/>
                <w:kern w:val="0"/>
                <w:szCs w:val="21"/>
              </w:rPr>
            </w:pPr>
            <w:r w:rsidRPr="007A0CB6">
              <w:rPr>
                <w:rFonts w:ascii="宋体" w:hAnsi="宋体" w:hint="eastAsia"/>
                <w:bCs/>
                <w:kern w:val="0"/>
                <w:szCs w:val="21"/>
              </w:rPr>
              <w:t>二档（6分）：对本工程合同及信息管理提出了基本可行的监理措施的；</w:t>
            </w:r>
          </w:p>
          <w:p w14:paraId="4B83737B"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hint="eastAsia"/>
                <w:bCs/>
                <w:kern w:val="0"/>
                <w:szCs w:val="21"/>
              </w:rPr>
              <w:t>三档（</w:t>
            </w:r>
            <w:r w:rsidRPr="007A0CB6">
              <w:rPr>
                <w:rFonts w:ascii="宋体" w:hAnsi="宋体"/>
                <w:bCs/>
                <w:kern w:val="0"/>
                <w:szCs w:val="21"/>
              </w:rPr>
              <w:t>9</w:t>
            </w:r>
            <w:r w:rsidRPr="007A0CB6">
              <w:rPr>
                <w:rFonts w:ascii="宋体" w:hAnsi="宋体" w:hint="eastAsia"/>
                <w:bCs/>
                <w:kern w:val="0"/>
                <w:szCs w:val="21"/>
              </w:rPr>
              <w:t>分）：对本工程合同及信息管理提出了具体、全面监理措施的。</w:t>
            </w:r>
            <w:r w:rsidRPr="007A0CB6">
              <w:rPr>
                <w:rFonts w:ascii="宋体" w:hAnsi="宋体" w:hint="eastAsia"/>
                <w:szCs w:val="21"/>
              </w:rPr>
              <w:t xml:space="preserve">  </w:t>
            </w:r>
          </w:p>
          <w:p w14:paraId="0CF21AB1"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cs="宋体" w:hint="eastAsia"/>
                <w:szCs w:val="21"/>
              </w:rPr>
              <w:t>未提供的不得分。</w:t>
            </w:r>
          </w:p>
        </w:tc>
        <w:tc>
          <w:tcPr>
            <w:tcW w:w="850" w:type="dxa"/>
            <w:vAlign w:val="center"/>
          </w:tcPr>
          <w:p w14:paraId="3EF6A615" w14:textId="77777777" w:rsidR="002A5E5A" w:rsidRPr="007A0CB6" w:rsidRDefault="00000000" w:rsidP="007E539B">
            <w:pPr>
              <w:tabs>
                <w:tab w:val="left" w:pos="540"/>
              </w:tabs>
              <w:spacing w:line="400" w:lineRule="exact"/>
              <w:jc w:val="center"/>
              <w:textAlignment w:val="baseline"/>
              <w:rPr>
                <w:rFonts w:ascii="宋体" w:hAnsi="宋体" w:hint="eastAsia"/>
                <w:b/>
                <w:bCs/>
                <w:szCs w:val="21"/>
              </w:rPr>
            </w:pPr>
            <w:r w:rsidRPr="007A0CB6">
              <w:rPr>
                <w:rFonts w:ascii="宋体" w:hAnsi="宋体" w:hint="eastAsia"/>
                <w:b/>
                <w:bCs/>
                <w:szCs w:val="21"/>
              </w:rPr>
              <w:t>9分</w:t>
            </w:r>
          </w:p>
        </w:tc>
      </w:tr>
      <w:tr w:rsidR="002A5E5A" w:rsidRPr="007A0CB6" w14:paraId="431AA8B6" w14:textId="77777777">
        <w:trPr>
          <w:trHeight w:val="567"/>
          <w:jc w:val="center"/>
        </w:trPr>
        <w:tc>
          <w:tcPr>
            <w:tcW w:w="704" w:type="dxa"/>
            <w:vAlign w:val="center"/>
          </w:tcPr>
          <w:p w14:paraId="31E4E76E"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Cs/>
                <w:szCs w:val="21"/>
              </w:rPr>
              <w:t>2.6</w:t>
            </w:r>
          </w:p>
        </w:tc>
        <w:tc>
          <w:tcPr>
            <w:tcW w:w="1701" w:type="dxa"/>
            <w:vAlign w:val="center"/>
          </w:tcPr>
          <w:p w14:paraId="358F3F14" w14:textId="77777777" w:rsidR="002A5E5A" w:rsidRPr="007A0CB6" w:rsidRDefault="00000000" w:rsidP="007E539B">
            <w:pPr>
              <w:spacing w:line="400" w:lineRule="exact"/>
              <w:jc w:val="center"/>
              <w:rPr>
                <w:rFonts w:ascii="宋体" w:hAnsi="宋体" w:cs="宋体" w:hint="eastAsia"/>
                <w:bCs/>
                <w:szCs w:val="21"/>
              </w:rPr>
            </w:pPr>
            <w:r w:rsidRPr="007A0CB6">
              <w:rPr>
                <w:rFonts w:ascii="宋体" w:hAnsi="宋体" w:hint="eastAsia"/>
                <w:bCs/>
                <w:szCs w:val="21"/>
              </w:rPr>
              <w:t>监理工作协调</w:t>
            </w:r>
          </w:p>
        </w:tc>
        <w:tc>
          <w:tcPr>
            <w:tcW w:w="6521" w:type="dxa"/>
            <w:vAlign w:val="center"/>
          </w:tcPr>
          <w:p w14:paraId="5373AD1E" w14:textId="77777777" w:rsidR="002A5E5A" w:rsidRPr="007A0CB6" w:rsidRDefault="00000000" w:rsidP="007E539B">
            <w:pPr>
              <w:spacing w:line="400" w:lineRule="exact"/>
              <w:ind w:firstLineChars="200" w:firstLine="420"/>
              <w:outlineLvl w:val="0"/>
              <w:rPr>
                <w:rFonts w:ascii="宋体" w:hAnsi="宋体" w:hint="eastAsia"/>
                <w:bCs/>
                <w:kern w:val="0"/>
                <w:szCs w:val="21"/>
              </w:rPr>
            </w:pPr>
            <w:r w:rsidRPr="007A0CB6">
              <w:rPr>
                <w:rFonts w:ascii="宋体" w:hAnsi="宋体" w:hint="eastAsia"/>
                <w:bCs/>
                <w:kern w:val="0"/>
                <w:szCs w:val="21"/>
              </w:rPr>
              <w:t>一档（3分）：对本工程监理工作协调管理提出不具体或表述不全的监理措施；</w:t>
            </w:r>
          </w:p>
          <w:p w14:paraId="17C54359" w14:textId="77777777" w:rsidR="002A5E5A" w:rsidRPr="007A0CB6" w:rsidRDefault="00000000" w:rsidP="007E539B">
            <w:pPr>
              <w:spacing w:line="400" w:lineRule="exact"/>
              <w:ind w:firstLineChars="200" w:firstLine="420"/>
              <w:outlineLvl w:val="0"/>
              <w:rPr>
                <w:rFonts w:ascii="宋体" w:hAnsi="宋体" w:hint="eastAsia"/>
                <w:kern w:val="0"/>
                <w:szCs w:val="21"/>
              </w:rPr>
            </w:pPr>
            <w:r w:rsidRPr="007A0CB6">
              <w:rPr>
                <w:rFonts w:ascii="宋体" w:hAnsi="宋体" w:hint="eastAsia"/>
                <w:bCs/>
                <w:kern w:val="0"/>
                <w:szCs w:val="21"/>
              </w:rPr>
              <w:t>二档（6分）：对本工程监理工作协调管理提出了基本可行的监理措施；</w:t>
            </w:r>
          </w:p>
          <w:p w14:paraId="05B572F2" w14:textId="77777777" w:rsidR="002A5E5A" w:rsidRPr="007A0CB6" w:rsidRDefault="00000000" w:rsidP="007E539B">
            <w:pPr>
              <w:spacing w:line="400" w:lineRule="exact"/>
              <w:ind w:firstLineChars="200" w:firstLine="420"/>
              <w:outlineLvl w:val="0"/>
              <w:rPr>
                <w:rFonts w:ascii="宋体" w:hAnsi="宋体" w:hint="eastAsia"/>
                <w:bCs/>
                <w:kern w:val="0"/>
                <w:szCs w:val="21"/>
              </w:rPr>
            </w:pPr>
            <w:r w:rsidRPr="007A0CB6">
              <w:rPr>
                <w:rFonts w:ascii="宋体" w:hAnsi="宋体" w:hint="eastAsia"/>
                <w:bCs/>
                <w:kern w:val="0"/>
                <w:szCs w:val="21"/>
              </w:rPr>
              <w:t>三档（</w:t>
            </w:r>
            <w:r w:rsidRPr="007A0CB6">
              <w:rPr>
                <w:rFonts w:ascii="宋体" w:hAnsi="宋体"/>
                <w:bCs/>
                <w:kern w:val="0"/>
                <w:szCs w:val="21"/>
              </w:rPr>
              <w:t>9</w:t>
            </w:r>
            <w:r w:rsidRPr="007A0CB6">
              <w:rPr>
                <w:rFonts w:ascii="宋体" w:hAnsi="宋体" w:hint="eastAsia"/>
                <w:bCs/>
                <w:kern w:val="0"/>
                <w:szCs w:val="21"/>
              </w:rPr>
              <w:t>分）：对本工程监理工作协调管理提出了具体全面的监理措施的。</w:t>
            </w:r>
          </w:p>
          <w:p w14:paraId="1D075794"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cs="宋体" w:hint="eastAsia"/>
                <w:szCs w:val="21"/>
              </w:rPr>
              <w:t>未提供的不得分。</w:t>
            </w:r>
          </w:p>
        </w:tc>
        <w:tc>
          <w:tcPr>
            <w:tcW w:w="850" w:type="dxa"/>
            <w:vAlign w:val="center"/>
          </w:tcPr>
          <w:p w14:paraId="3DB77BF1" w14:textId="77777777" w:rsidR="002A5E5A" w:rsidRPr="007A0CB6" w:rsidRDefault="00000000" w:rsidP="007E539B">
            <w:pPr>
              <w:tabs>
                <w:tab w:val="left" w:pos="540"/>
              </w:tabs>
              <w:spacing w:line="400" w:lineRule="exact"/>
              <w:jc w:val="center"/>
              <w:textAlignment w:val="baseline"/>
              <w:rPr>
                <w:rFonts w:ascii="宋体" w:hAnsi="宋体" w:hint="eastAsia"/>
                <w:b/>
                <w:bCs/>
                <w:szCs w:val="21"/>
              </w:rPr>
            </w:pPr>
            <w:r w:rsidRPr="007A0CB6">
              <w:rPr>
                <w:rFonts w:ascii="宋体" w:hAnsi="宋体" w:hint="eastAsia"/>
                <w:b/>
                <w:bCs/>
                <w:szCs w:val="21"/>
              </w:rPr>
              <w:t>9分</w:t>
            </w:r>
          </w:p>
        </w:tc>
      </w:tr>
      <w:tr w:rsidR="002A5E5A" w:rsidRPr="007A0CB6" w14:paraId="06359D0D" w14:textId="77777777">
        <w:trPr>
          <w:trHeight w:val="567"/>
          <w:jc w:val="center"/>
        </w:trPr>
        <w:tc>
          <w:tcPr>
            <w:tcW w:w="704" w:type="dxa"/>
            <w:vAlign w:val="center"/>
          </w:tcPr>
          <w:p w14:paraId="70C737FD"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Cs/>
                <w:szCs w:val="21"/>
              </w:rPr>
              <w:t>2.7</w:t>
            </w:r>
          </w:p>
        </w:tc>
        <w:tc>
          <w:tcPr>
            <w:tcW w:w="1701" w:type="dxa"/>
            <w:vAlign w:val="center"/>
          </w:tcPr>
          <w:p w14:paraId="25BBD800" w14:textId="77777777" w:rsidR="002A5E5A" w:rsidRPr="007A0CB6" w:rsidRDefault="00000000" w:rsidP="007E539B">
            <w:pPr>
              <w:spacing w:line="400" w:lineRule="exact"/>
              <w:jc w:val="center"/>
              <w:rPr>
                <w:rFonts w:ascii="宋体" w:hAnsi="宋体" w:cs="宋体" w:hint="eastAsia"/>
                <w:bCs/>
                <w:szCs w:val="21"/>
              </w:rPr>
            </w:pPr>
            <w:r w:rsidRPr="007A0CB6">
              <w:rPr>
                <w:rFonts w:ascii="宋体" w:hAnsi="宋体" w:hint="eastAsia"/>
                <w:bCs/>
                <w:kern w:val="0"/>
                <w:szCs w:val="21"/>
              </w:rPr>
              <w:t>环境保护及文明施工监理措施</w:t>
            </w:r>
          </w:p>
        </w:tc>
        <w:tc>
          <w:tcPr>
            <w:tcW w:w="6521" w:type="dxa"/>
            <w:vAlign w:val="center"/>
          </w:tcPr>
          <w:p w14:paraId="325A51D7" w14:textId="77777777" w:rsidR="002A5E5A" w:rsidRPr="007A0CB6" w:rsidRDefault="00000000" w:rsidP="007E539B">
            <w:pPr>
              <w:spacing w:line="400" w:lineRule="exact"/>
              <w:ind w:firstLineChars="200" w:firstLine="420"/>
              <w:outlineLvl w:val="0"/>
              <w:rPr>
                <w:rFonts w:ascii="宋体" w:hAnsi="宋体" w:hint="eastAsia"/>
                <w:bCs/>
                <w:kern w:val="0"/>
                <w:szCs w:val="21"/>
              </w:rPr>
            </w:pPr>
            <w:r w:rsidRPr="007A0CB6">
              <w:rPr>
                <w:rFonts w:ascii="宋体" w:hAnsi="宋体" w:hint="eastAsia"/>
                <w:bCs/>
                <w:kern w:val="0"/>
                <w:szCs w:val="21"/>
              </w:rPr>
              <w:t>一档（3分）：对本工程环境保护及文明施工管理提出不具体或表述不全的监理措施；</w:t>
            </w:r>
          </w:p>
          <w:p w14:paraId="4E0276C7" w14:textId="77777777" w:rsidR="002A5E5A" w:rsidRPr="007A0CB6" w:rsidRDefault="00000000" w:rsidP="007E539B">
            <w:pPr>
              <w:spacing w:line="400" w:lineRule="exact"/>
              <w:ind w:firstLineChars="200" w:firstLine="420"/>
              <w:outlineLvl w:val="0"/>
              <w:rPr>
                <w:rFonts w:ascii="宋体" w:hAnsi="宋体" w:hint="eastAsia"/>
                <w:kern w:val="0"/>
                <w:szCs w:val="21"/>
              </w:rPr>
            </w:pPr>
            <w:r w:rsidRPr="007A0CB6">
              <w:rPr>
                <w:rFonts w:ascii="宋体" w:hAnsi="宋体" w:hint="eastAsia"/>
                <w:bCs/>
                <w:kern w:val="0"/>
                <w:szCs w:val="21"/>
              </w:rPr>
              <w:t>二档（6分）：对本工程环境保护及文明施工管理提出了基本可行的监理措施；</w:t>
            </w:r>
          </w:p>
          <w:p w14:paraId="4F9389AF" w14:textId="77777777" w:rsidR="002A5E5A" w:rsidRPr="007A0CB6" w:rsidRDefault="00000000" w:rsidP="007E539B">
            <w:pPr>
              <w:spacing w:line="400" w:lineRule="exact"/>
              <w:ind w:firstLineChars="200" w:firstLine="420"/>
              <w:outlineLvl w:val="0"/>
              <w:rPr>
                <w:rFonts w:ascii="宋体" w:hAnsi="宋体" w:hint="eastAsia"/>
                <w:bCs/>
                <w:kern w:val="0"/>
                <w:szCs w:val="21"/>
              </w:rPr>
            </w:pPr>
            <w:r w:rsidRPr="007A0CB6">
              <w:rPr>
                <w:rFonts w:ascii="宋体" w:hAnsi="宋体" w:hint="eastAsia"/>
                <w:bCs/>
                <w:kern w:val="0"/>
                <w:szCs w:val="21"/>
              </w:rPr>
              <w:t>三档（</w:t>
            </w:r>
            <w:r w:rsidRPr="007A0CB6">
              <w:rPr>
                <w:rFonts w:ascii="宋体" w:hAnsi="宋体"/>
                <w:bCs/>
                <w:kern w:val="0"/>
                <w:szCs w:val="21"/>
              </w:rPr>
              <w:t>9</w:t>
            </w:r>
            <w:r w:rsidRPr="007A0CB6">
              <w:rPr>
                <w:rFonts w:ascii="宋体" w:hAnsi="宋体" w:hint="eastAsia"/>
                <w:bCs/>
                <w:kern w:val="0"/>
                <w:szCs w:val="21"/>
              </w:rPr>
              <w:t>分）：对本工程环境保护及文明施工管理提出了具体、全面的监理措施的。</w:t>
            </w:r>
          </w:p>
          <w:p w14:paraId="6A15CCCC"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cs="宋体" w:hint="eastAsia"/>
                <w:szCs w:val="21"/>
              </w:rPr>
              <w:t>未提供的不得分。</w:t>
            </w:r>
          </w:p>
        </w:tc>
        <w:tc>
          <w:tcPr>
            <w:tcW w:w="850" w:type="dxa"/>
            <w:vAlign w:val="center"/>
          </w:tcPr>
          <w:p w14:paraId="615EA039" w14:textId="77777777" w:rsidR="002A5E5A" w:rsidRPr="007A0CB6" w:rsidRDefault="00000000" w:rsidP="007E539B">
            <w:pPr>
              <w:tabs>
                <w:tab w:val="left" w:pos="540"/>
              </w:tabs>
              <w:spacing w:line="400" w:lineRule="exact"/>
              <w:jc w:val="center"/>
              <w:textAlignment w:val="baseline"/>
              <w:rPr>
                <w:rFonts w:ascii="宋体" w:hAnsi="宋体" w:hint="eastAsia"/>
                <w:b/>
                <w:bCs/>
                <w:szCs w:val="21"/>
              </w:rPr>
            </w:pPr>
            <w:r w:rsidRPr="007A0CB6">
              <w:rPr>
                <w:rFonts w:ascii="宋体" w:hAnsi="宋体" w:hint="eastAsia"/>
                <w:b/>
                <w:bCs/>
                <w:szCs w:val="21"/>
              </w:rPr>
              <w:t>9分</w:t>
            </w:r>
          </w:p>
        </w:tc>
      </w:tr>
      <w:tr w:rsidR="002A5E5A" w:rsidRPr="007A0CB6" w14:paraId="24DEC85D" w14:textId="77777777">
        <w:trPr>
          <w:trHeight w:val="567"/>
          <w:jc w:val="center"/>
        </w:trPr>
        <w:tc>
          <w:tcPr>
            <w:tcW w:w="704" w:type="dxa"/>
            <w:vAlign w:val="center"/>
          </w:tcPr>
          <w:p w14:paraId="51D6B63E" w14:textId="77777777" w:rsidR="002A5E5A" w:rsidRPr="007A0CB6" w:rsidRDefault="00000000" w:rsidP="007E539B">
            <w:pPr>
              <w:spacing w:line="400" w:lineRule="exact"/>
              <w:jc w:val="center"/>
              <w:rPr>
                <w:rFonts w:ascii="宋体" w:hAnsi="宋体" w:hint="eastAsia"/>
                <w:bCs/>
                <w:szCs w:val="21"/>
              </w:rPr>
            </w:pPr>
            <w:r w:rsidRPr="007A0CB6">
              <w:rPr>
                <w:rFonts w:ascii="宋体" w:hAnsi="宋体" w:hint="eastAsia"/>
                <w:bCs/>
                <w:szCs w:val="21"/>
              </w:rPr>
              <w:t>2.8</w:t>
            </w:r>
          </w:p>
        </w:tc>
        <w:tc>
          <w:tcPr>
            <w:tcW w:w="1701" w:type="dxa"/>
            <w:vAlign w:val="center"/>
          </w:tcPr>
          <w:p w14:paraId="351A3D0B" w14:textId="77777777" w:rsidR="002A5E5A" w:rsidRPr="007A0CB6" w:rsidRDefault="00000000" w:rsidP="007E539B">
            <w:pPr>
              <w:spacing w:line="400" w:lineRule="exact"/>
              <w:jc w:val="center"/>
              <w:rPr>
                <w:rFonts w:ascii="宋体" w:hAnsi="宋体" w:cs="宋体" w:hint="eastAsia"/>
                <w:bCs/>
                <w:szCs w:val="21"/>
              </w:rPr>
            </w:pPr>
            <w:r w:rsidRPr="007A0CB6">
              <w:rPr>
                <w:rFonts w:ascii="宋体" w:hAnsi="宋体" w:hint="eastAsia"/>
                <w:bCs/>
                <w:kern w:val="0"/>
                <w:szCs w:val="21"/>
              </w:rPr>
              <w:t>履行安全职责措施</w:t>
            </w:r>
          </w:p>
        </w:tc>
        <w:tc>
          <w:tcPr>
            <w:tcW w:w="6521" w:type="dxa"/>
            <w:vAlign w:val="center"/>
          </w:tcPr>
          <w:p w14:paraId="4AA4A4A4" w14:textId="77777777" w:rsidR="002A5E5A" w:rsidRPr="007A0CB6" w:rsidRDefault="00000000" w:rsidP="007E539B">
            <w:pPr>
              <w:spacing w:line="400" w:lineRule="exact"/>
              <w:ind w:firstLineChars="200" w:firstLine="420"/>
              <w:rPr>
                <w:rFonts w:ascii="宋体" w:hAnsi="宋体" w:cs="宋体" w:hint="eastAsia"/>
                <w:b/>
                <w:szCs w:val="21"/>
              </w:rPr>
            </w:pPr>
            <w:r w:rsidRPr="007A0CB6">
              <w:rPr>
                <w:rFonts w:ascii="宋体" w:hAnsi="宋体" w:hint="eastAsia"/>
                <w:bCs/>
                <w:kern w:val="0"/>
                <w:szCs w:val="21"/>
              </w:rPr>
              <w:t>一档（3分）：对本工程提出了不具体或表述不全的履行安全职责监理措施的；</w:t>
            </w:r>
          </w:p>
          <w:p w14:paraId="294CF2A8" w14:textId="77777777" w:rsidR="002A5E5A" w:rsidRPr="007A0CB6" w:rsidRDefault="00000000" w:rsidP="007E539B">
            <w:pPr>
              <w:spacing w:line="400" w:lineRule="exact"/>
              <w:ind w:firstLineChars="200" w:firstLine="420"/>
              <w:outlineLvl w:val="0"/>
              <w:rPr>
                <w:rFonts w:ascii="宋体" w:hAnsi="宋体" w:hint="eastAsia"/>
                <w:kern w:val="0"/>
                <w:szCs w:val="21"/>
              </w:rPr>
            </w:pPr>
            <w:r w:rsidRPr="007A0CB6">
              <w:rPr>
                <w:rFonts w:ascii="宋体" w:hAnsi="宋体" w:hint="eastAsia"/>
                <w:bCs/>
                <w:kern w:val="0"/>
                <w:szCs w:val="21"/>
              </w:rPr>
              <w:t>二档（6分）：对本工程提出了基本可行的履行安全职责监理措施的；</w:t>
            </w:r>
          </w:p>
          <w:p w14:paraId="0805F106" w14:textId="77777777" w:rsidR="002A5E5A" w:rsidRPr="007A0CB6" w:rsidRDefault="00000000" w:rsidP="007E539B">
            <w:pPr>
              <w:spacing w:line="400" w:lineRule="exact"/>
              <w:ind w:firstLineChars="200" w:firstLine="420"/>
              <w:outlineLvl w:val="0"/>
              <w:rPr>
                <w:rFonts w:ascii="宋体" w:hAnsi="宋体" w:hint="eastAsia"/>
                <w:bCs/>
                <w:kern w:val="0"/>
                <w:szCs w:val="21"/>
              </w:rPr>
            </w:pPr>
            <w:r w:rsidRPr="007A0CB6">
              <w:rPr>
                <w:rFonts w:ascii="宋体" w:hAnsi="宋体" w:hint="eastAsia"/>
                <w:bCs/>
                <w:kern w:val="0"/>
                <w:szCs w:val="21"/>
              </w:rPr>
              <w:t>三档（</w:t>
            </w:r>
            <w:r w:rsidRPr="007A0CB6">
              <w:rPr>
                <w:rFonts w:ascii="宋体" w:hAnsi="宋体"/>
                <w:bCs/>
                <w:kern w:val="0"/>
                <w:szCs w:val="21"/>
              </w:rPr>
              <w:t>9</w:t>
            </w:r>
            <w:r w:rsidRPr="007A0CB6">
              <w:rPr>
                <w:rFonts w:ascii="宋体" w:hAnsi="宋体" w:hint="eastAsia"/>
                <w:bCs/>
                <w:kern w:val="0"/>
                <w:szCs w:val="21"/>
              </w:rPr>
              <w:t>分）：对本工程提出了具体、有效的履行安全职责监理措施的。</w:t>
            </w:r>
          </w:p>
          <w:p w14:paraId="66FC2C6C"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cs="宋体" w:hint="eastAsia"/>
                <w:szCs w:val="21"/>
              </w:rPr>
              <w:t>未提供的不得分。</w:t>
            </w:r>
          </w:p>
        </w:tc>
        <w:tc>
          <w:tcPr>
            <w:tcW w:w="850" w:type="dxa"/>
            <w:vAlign w:val="center"/>
          </w:tcPr>
          <w:p w14:paraId="734122BE" w14:textId="77777777" w:rsidR="002A5E5A" w:rsidRPr="007A0CB6" w:rsidRDefault="00000000" w:rsidP="007E539B">
            <w:pPr>
              <w:tabs>
                <w:tab w:val="left" w:pos="540"/>
              </w:tabs>
              <w:spacing w:line="400" w:lineRule="exact"/>
              <w:jc w:val="center"/>
              <w:textAlignment w:val="baseline"/>
              <w:rPr>
                <w:rFonts w:ascii="宋体" w:hAnsi="宋体" w:hint="eastAsia"/>
                <w:b/>
                <w:bCs/>
                <w:szCs w:val="21"/>
              </w:rPr>
            </w:pPr>
            <w:bookmarkStart w:id="62" w:name="OLE_LINK13"/>
            <w:r w:rsidRPr="007A0CB6">
              <w:rPr>
                <w:rFonts w:ascii="宋体" w:hAnsi="宋体" w:hint="eastAsia"/>
                <w:b/>
                <w:bCs/>
                <w:szCs w:val="21"/>
              </w:rPr>
              <w:t>9分</w:t>
            </w:r>
            <w:bookmarkEnd w:id="62"/>
          </w:p>
        </w:tc>
      </w:tr>
      <w:tr w:rsidR="002A5E5A" w:rsidRPr="007A0CB6" w14:paraId="7985E300" w14:textId="77777777">
        <w:trPr>
          <w:trHeight w:val="567"/>
          <w:jc w:val="center"/>
        </w:trPr>
        <w:tc>
          <w:tcPr>
            <w:tcW w:w="704" w:type="dxa"/>
            <w:vAlign w:val="center"/>
          </w:tcPr>
          <w:p w14:paraId="11B95CA6" w14:textId="77777777" w:rsidR="002A5E5A" w:rsidRPr="007A0CB6" w:rsidRDefault="00000000" w:rsidP="007E539B">
            <w:pPr>
              <w:spacing w:line="400" w:lineRule="exact"/>
              <w:jc w:val="center"/>
              <w:rPr>
                <w:rFonts w:ascii="宋体" w:hAnsi="宋体" w:cs="宋体" w:hint="eastAsia"/>
                <w:bCs/>
                <w:kern w:val="0"/>
                <w:szCs w:val="21"/>
              </w:rPr>
            </w:pPr>
            <w:r w:rsidRPr="007A0CB6">
              <w:rPr>
                <w:rFonts w:ascii="宋体" w:hAnsi="宋体" w:cs="宋体" w:hint="eastAsia"/>
                <w:bCs/>
                <w:kern w:val="0"/>
                <w:szCs w:val="21"/>
              </w:rPr>
              <w:lastRenderedPageBreak/>
              <w:t>3</w:t>
            </w:r>
          </w:p>
        </w:tc>
        <w:tc>
          <w:tcPr>
            <w:tcW w:w="1701" w:type="dxa"/>
            <w:vAlign w:val="center"/>
          </w:tcPr>
          <w:p w14:paraId="0F23FD03" w14:textId="77777777" w:rsidR="002A5E5A" w:rsidRPr="007A0CB6" w:rsidRDefault="00000000" w:rsidP="007E539B">
            <w:pPr>
              <w:spacing w:line="400" w:lineRule="exact"/>
              <w:jc w:val="center"/>
              <w:rPr>
                <w:rFonts w:ascii="宋体" w:hAnsi="宋体" w:cs="宋体" w:hint="eastAsia"/>
                <w:bCs/>
                <w:kern w:val="0"/>
                <w:szCs w:val="21"/>
              </w:rPr>
            </w:pPr>
            <w:r w:rsidRPr="007A0CB6">
              <w:rPr>
                <w:rFonts w:ascii="宋体" w:hAnsi="宋体" w:cs="宋体" w:hint="eastAsia"/>
                <w:b/>
                <w:szCs w:val="21"/>
              </w:rPr>
              <w:t>商务分</w:t>
            </w:r>
          </w:p>
        </w:tc>
        <w:tc>
          <w:tcPr>
            <w:tcW w:w="6521" w:type="dxa"/>
            <w:vAlign w:val="center"/>
          </w:tcPr>
          <w:p w14:paraId="72AE121C" w14:textId="77777777" w:rsidR="002A5E5A" w:rsidRPr="007A0CB6" w:rsidRDefault="00000000" w:rsidP="007E539B">
            <w:pPr>
              <w:spacing w:line="400" w:lineRule="exact"/>
              <w:jc w:val="center"/>
              <w:outlineLvl w:val="0"/>
              <w:rPr>
                <w:rFonts w:ascii="宋体" w:hAnsi="宋体" w:cs="宋体" w:hint="eastAsia"/>
                <w:bCs/>
                <w:spacing w:val="-4"/>
                <w:szCs w:val="21"/>
              </w:rPr>
            </w:pPr>
            <w:r w:rsidRPr="007A0CB6">
              <w:rPr>
                <w:rFonts w:ascii="宋体" w:hAnsi="宋体" w:cs="宋体" w:hint="eastAsia"/>
                <w:b/>
                <w:bCs/>
                <w:szCs w:val="21"/>
              </w:rPr>
              <w:t>评分标准</w:t>
            </w:r>
          </w:p>
        </w:tc>
        <w:tc>
          <w:tcPr>
            <w:tcW w:w="850" w:type="dxa"/>
            <w:vAlign w:val="center"/>
          </w:tcPr>
          <w:p w14:paraId="1AF9BAF4" w14:textId="77777777" w:rsidR="002A5E5A" w:rsidRPr="007A0CB6" w:rsidRDefault="00000000" w:rsidP="007E539B">
            <w:pPr>
              <w:tabs>
                <w:tab w:val="left" w:pos="540"/>
              </w:tabs>
              <w:spacing w:line="400" w:lineRule="exact"/>
              <w:jc w:val="center"/>
              <w:textAlignment w:val="baseline"/>
              <w:rPr>
                <w:rFonts w:ascii="宋体" w:hAnsi="宋体" w:cs="宋体" w:hint="eastAsia"/>
                <w:b/>
                <w:bCs/>
                <w:kern w:val="0"/>
                <w:szCs w:val="21"/>
              </w:rPr>
            </w:pPr>
            <w:r w:rsidRPr="007A0CB6">
              <w:rPr>
                <w:rFonts w:ascii="宋体" w:hAnsi="宋体" w:cs="宋体" w:hint="eastAsia"/>
                <w:b/>
                <w:bCs/>
                <w:kern w:val="0"/>
                <w:szCs w:val="21"/>
              </w:rPr>
              <w:t>18分</w:t>
            </w:r>
          </w:p>
        </w:tc>
      </w:tr>
      <w:tr w:rsidR="002A5E5A" w:rsidRPr="007A0CB6" w14:paraId="42F904B8" w14:textId="77777777">
        <w:trPr>
          <w:trHeight w:val="567"/>
          <w:jc w:val="center"/>
        </w:trPr>
        <w:tc>
          <w:tcPr>
            <w:tcW w:w="704" w:type="dxa"/>
            <w:vAlign w:val="center"/>
          </w:tcPr>
          <w:p w14:paraId="20627854" w14:textId="77777777" w:rsidR="002A5E5A" w:rsidRPr="007A0CB6" w:rsidRDefault="00000000" w:rsidP="007E539B">
            <w:pPr>
              <w:spacing w:line="400" w:lineRule="exact"/>
              <w:jc w:val="center"/>
              <w:rPr>
                <w:rFonts w:ascii="宋体" w:hAnsi="宋体" w:cs="宋体" w:hint="eastAsia"/>
                <w:bCs/>
                <w:kern w:val="0"/>
                <w:szCs w:val="21"/>
              </w:rPr>
            </w:pPr>
            <w:r w:rsidRPr="007A0CB6">
              <w:rPr>
                <w:rFonts w:ascii="宋体" w:hAnsi="宋体" w:cs="宋体" w:hint="eastAsia"/>
                <w:bCs/>
                <w:kern w:val="0"/>
                <w:szCs w:val="21"/>
              </w:rPr>
              <w:t>3.1</w:t>
            </w:r>
          </w:p>
        </w:tc>
        <w:tc>
          <w:tcPr>
            <w:tcW w:w="1701" w:type="dxa"/>
            <w:vAlign w:val="center"/>
          </w:tcPr>
          <w:p w14:paraId="7CAEF5C5" w14:textId="77777777" w:rsidR="002A5E5A" w:rsidRPr="007A0CB6" w:rsidRDefault="00000000" w:rsidP="007E539B">
            <w:pPr>
              <w:spacing w:line="400" w:lineRule="exact"/>
              <w:jc w:val="center"/>
              <w:rPr>
                <w:rFonts w:ascii="宋体" w:hAnsi="宋体" w:cs="宋体" w:hint="eastAsia"/>
                <w:b/>
                <w:szCs w:val="21"/>
              </w:rPr>
            </w:pPr>
            <w:r w:rsidRPr="007A0CB6">
              <w:rPr>
                <w:rFonts w:ascii="宋体" w:hAnsi="宋体" w:cs="宋体" w:hint="eastAsia"/>
                <w:b/>
                <w:szCs w:val="21"/>
              </w:rPr>
              <w:t>拟投入人员配置</w:t>
            </w:r>
          </w:p>
        </w:tc>
        <w:tc>
          <w:tcPr>
            <w:tcW w:w="6521" w:type="dxa"/>
            <w:vAlign w:val="center"/>
          </w:tcPr>
          <w:p w14:paraId="5F177CCD" w14:textId="77777777" w:rsidR="002A5E5A" w:rsidRPr="007A0CB6" w:rsidRDefault="00000000" w:rsidP="007E539B">
            <w:pPr>
              <w:spacing w:line="400" w:lineRule="exact"/>
              <w:ind w:firstLine="420"/>
              <w:rPr>
                <w:rFonts w:ascii="宋体" w:hAnsi="宋体" w:hint="eastAsia"/>
                <w:b/>
                <w:bCs/>
                <w:szCs w:val="21"/>
              </w:rPr>
            </w:pPr>
            <w:r w:rsidRPr="007A0CB6">
              <w:rPr>
                <w:rFonts w:ascii="宋体" w:hAnsi="宋体" w:hint="eastAsia"/>
                <w:b/>
                <w:bCs/>
                <w:szCs w:val="21"/>
              </w:rPr>
              <w:t>（1）总监理工程师（满分2分）</w:t>
            </w:r>
          </w:p>
          <w:p w14:paraId="231BB697" w14:textId="77777777" w:rsidR="002A5E5A" w:rsidRPr="007A0CB6" w:rsidRDefault="00000000" w:rsidP="007E539B">
            <w:pPr>
              <w:spacing w:line="400" w:lineRule="exact"/>
              <w:ind w:firstLine="420"/>
              <w:rPr>
                <w:rFonts w:ascii="宋体" w:hAnsi="宋体" w:hint="eastAsia"/>
                <w:szCs w:val="21"/>
              </w:rPr>
            </w:pPr>
            <w:r w:rsidRPr="007A0CB6">
              <w:rPr>
                <w:rFonts w:ascii="宋体" w:hAnsi="宋体"/>
                <w:szCs w:val="21"/>
              </w:rPr>
              <w:t>拟派本项目总监理工程师具有工程师及以上技术职称的得</w:t>
            </w:r>
            <w:r w:rsidRPr="007A0CB6">
              <w:rPr>
                <w:rFonts w:ascii="宋体" w:hAnsi="宋体" w:hint="eastAsia"/>
                <w:szCs w:val="21"/>
              </w:rPr>
              <w:t>2</w:t>
            </w:r>
            <w:r w:rsidRPr="007A0CB6">
              <w:rPr>
                <w:rFonts w:ascii="宋体" w:hAnsi="宋体"/>
                <w:szCs w:val="21"/>
              </w:rPr>
              <w:t>分</w:t>
            </w:r>
            <w:r w:rsidRPr="007A0CB6">
              <w:rPr>
                <w:rFonts w:ascii="宋体" w:hAnsi="宋体" w:hint="eastAsia"/>
                <w:szCs w:val="21"/>
              </w:rPr>
              <w:t>。</w:t>
            </w:r>
          </w:p>
          <w:p w14:paraId="79388AD4" w14:textId="77777777" w:rsidR="002A5E5A" w:rsidRPr="007A0CB6" w:rsidRDefault="00000000" w:rsidP="007E539B">
            <w:pPr>
              <w:spacing w:line="400" w:lineRule="exact"/>
              <w:ind w:firstLine="420"/>
              <w:rPr>
                <w:rFonts w:ascii="宋体" w:hAnsi="宋体" w:hint="eastAsia"/>
                <w:b/>
                <w:bCs/>
                <w:szCs w:val="21"/>
              </w:rPr>
            </w:pPr>
            <w:r w:rsidRPr="007A0CB6">
              <w:rPr>
                <w:rFonts w:ascii="宋体" w:hAnsi="宋体" w:hint="eastAsia"/>
                <w:b/>
                <w:bCs/>
                <w:szCs w:val="21"/>
              </w:rPr>
              <w:t>（2）监理员人员配置（满分10分）</w:t>
            </w:r>
          </w:p>
          <w:p w14:paraId="0932EE44" w14:textId="77777777" w:rsidR="002A5E5A" w:rsidRPr="007A0CB6" w:rsidRDefault="00000000" w:rsidP="007E539B">
            <w:pPr>
              <w:spacing w:line="400" w:lineRule="exact"/>
              <w:ind w:firstLine="420"/>
              <w:rPr>
                <w:rFonts w:ascii="宋体" w:hAnsi="宋体" w:hint="eastAsia"/>
                <w:szCs w:val="21"/>
              </w:rPr>
            </w:pPr>
            <w:r w:rsidRPr="007A0CB6">
              <w:rPr>
                <w:rFonts w:ascii="宋体" w:hAnsi="宋体" w:hint="eastAsia"/>
                <w:szCs w:val="21"/>
              </w:rPr>
              <w:t>①拟配备监理人员3人的得3分，每增加1人加1分。本项满分6分。</w:t>
            </w:r>
          </w:p>
          <w:p w14:paraId="01EB54F0" w14:textId="77777777" w:rsidR="002A5E5A" w:rsidRPr="007A0CB6" w:rsidRDefault="00000000" w:rsidP="007E539B">
            <w:pPr>
              <w:spacing w:line="400" w:lineRule="exact"/>
              <w:ind w:firstLine="420"/>
              <w:rPr>
                <w:rFonts w:ascii="宋体" w:hAnsi="宋体" w:hint="eastAsia"/>
                <w:szCs w:val="21"/>
              </w:rPr>
            </w:pPr>
            <w:r w:rsidRPr="007A0CB6">
              <w:rPr>
                <w:rFonts w:ascii="宋体" w:hAnsi="宋体" w:hint="eastAsia"/>
                <w:szCs w:val="21"/>
              </w:rPr>
              <w:t>②拟配备监理人员具有中级及以上技术职称的，每人得2分，满分4分。</w:t>
            </w:r>
          </w:p>
          <w:p w14:paraId="3C263170" w14:textId="77777777" w:rsidR="002A5E5A" w:rsidRPr="007A0CB6" w:rsidRDefault="002A5E5A" w:rsidP="007E539B">
            <w:pPr>
              <w:spacing w:line="400" w:lineRule="exact"/>
              <w:ind w:firstLineChars="200" w:firstLine="420"/>
              <w:outlineLvl w:val="0"/>
              <w:rPr>
                <w:rFonts w:ascii="宋体" w:hAnsi="宋体" w:hint="eastAsia"/>
                <w:szCs w:val="21"/>
              </w:rPr>
            </w:pPr>
          </w:p>
          <w:p w14:paraId="20435CA6" w14:textId="77777777" w:rsidR="002A5E5A" w:rsidRPr="007A0CB6" w:rsidRDefault="00000000" w:rsidP="007E539B">
            <w:pPr>
              <w:spacing w:line="400" w:lineRule="exact"/>
              <w:ind w:firstLineChars="200" w:firstLine="420"/>
              <w:outlineLvl w:val="0"/>
              <w:rPr>
                <w:rFonts w:ascii="宋体" w:hAnsi="宋体" w:hint="eastAsia"/>
                <w:szCs w:val="21"/>
              </w:rPr>
            </w:pPr>
            <w:r w:rsidRPr="007A0CB6">
              <w:rPr>
                <w:rFonts w:ascii="宋体" w:hAnsi="宋体" w:hint="eastAsia"/>
                <w:szCs w:val="21"/>
              </w:rPr>
              <w:t>注：提供上述拟投入人员完整有效身份证复印件，职称证复印件或电子职称网页截图，</w:t>
            </w:r>
            <w:bookmarkStart w:id="63" w:name="OLE_LINK20"/>
            <w:r w:rsidRPr="007A0CB6">
              <w:rPr>
                <w:rFonts w:ascii="宋体" w:hAnsi="宋体" w:hint="eastAsia"/>
                <w:szCs w:val="21"/>
              </w:rPr>
              <w:t>2026年1月以来任意1个月供应商为其缴纳的社保证明复印件（若供应商为新成立的企业，请根据实际情况提供；如为新聘用人员，提供劳动合同复印件）</w:t>
            </w:r>
            <w:bookmarkEnd w:id="63"/>
            <w:r w:rsidRPr="007A0CB6">
              <w:rPr>
                <w:rFonts w:ascii="宋体" w:hAnsi="宋体" w:hint="eastAsia"/>
                <w:szCs w:val="21"/>
              </w:rPr>
              <w:t>。</w:t>
            </w:r>
          </w:p>
        </w:tc>
        <w:tc>
          <w:tcPr>
            <w:tcW w:w="850" w:type="dxa"/>
            <w:vAlign w:val="center"/>
          </w:tcPr>
          <w:p w14:paraId="5346174F" w14:textId="77777777" w:rsidR="002A5E5A" w:rsidRPr="007A0CB6" w:rsidRDefault="00000000" w:rsidP="007E539B">
            <w:pPr>
              <w:tabs>
                <w:tab w:val="left" w:pos="540"/>
              </w:tabs>
              <w:spacing w:line="400" w:lineRule="exact"/>
              <w:jc w:val="center"/>
              <w:textAlignment w:val="baseline"/>
              <w:rPr>
                <w:rFonts w:ascii="宋体" w:hAnsi="宋体" w:cs="宋体" w:hint="eastAsia"/>
                <w:b/>
                <w:bCs/>
                <w:kern w:val="0"/>
                <w:szCs w:val="21"/>
              </w:rPr>
            </w:pPr>
            <w:r w:rsidRPr="007A0CB6">
              <w:rPr>
                <w:rFonts w:ascii="宋体" w:hAnsi="宋体" w:hint="eastAsia"/>
                <w:b/>
                <w:bCs/>
                <w:szCs w:val="21"/>
              </w:rPr>
              <w:t>12分</w:t>
            </w:r>
          </w:p>
        </w:tc>
      </w:tr>
      <w:tr w:rsidR="002A5E5A" w:rsidRPr="007A0CB6" w14:paraId="67D73346" w14:textId="77777777">
        <w:trPr>
          <w:trHeight w:val="567"/>
          <w:jc w:val="center"/>
        </w:trPr>
        <w:tc>
          <w:tcPr>
            <w:tcW w:w="704" w:type="dxa"/>
            <w:vAlign w:val="center"/>
          </w:tcPr>
          <w:p w14:paraId="6636EA92" w14:textId="77777777" w:rsidR="002A5E5A" w:rsidRPr="007A0CB6" w:rsidRDefault="00000000" w:rsidP="007E539B">
            <w:pPr>
              <w:spacing w:line="400" w:lineRule="exact"/>
              <w:jc w:val="center"/>
              <w:rPr>
                <w:rFonts w:ascii="宋体" w:hAnsi="宋体" w:cs="宋体" w:hint="eastAsia"/>
                <w:bCs/>
                <w:kern w:val="0"/>
                <w:szCs w:val="21"/>
              </w:rPr>
            </w:pPr>
            <w:r w:rsidRPr="007A0CB6">
              <w:rPr>
                <w:rFonts w:ascii="宋体" w:hAnsi="宋体" w:cs="宋体" w:hint="eastAsia"/>
                <w:bCs/>
                <w:kern w:val="0"/>
                <w:szCs w:val="21"/>
              </w:rPr>
              <w:t>3.2</w:t>
            </w:r>
          </w:p>
        </w:tc>
        <w:tc>
          <w:tcPr>
            <w:tcW w:w="1701" w:type="dxa"/>
            <w:vAlign w:val="center"/>
          </w:tcPr>
          <w:p w14:paraId="63D1DA2C" w14:textId="77777777" w:rsidR="002A5E5A" w:rsidRPr="007A0CB6" w:rsidRDefault="00000000" w:rsidP="007E539B">
            <w:pPr>
              <w:spacing w:line="400" w:lineRule="exact"/>
              <w:jc w:val="center"/>
              <w:rPr>
                <w:rFonts w:ascii="宋体" w:hAnsi="宋体" w:cs="宋体" w:hint="eastAsia"/>
                <w:bCs/>
                <w:kern w:val="0"/>
                <w:szCs w:val="21"/>
              </w:rPr>
            </w:pPr>
            <w:r w:rsidRPr="007A0CB6">
              <w:rPr>
                <w:rFonts w:ascii="宋体" w:hAnsi="宋体" w:cs="宋体" w:hint="eastAsia"/>
                <w:b/>
                <w:szCs w:val="21"/>
              </w:rPr>
              <w:t>业绩</w:t>
            </w:r>
          </w:p>
        </w:tc>
        <w:tc>
          <w:tcPr>
            <w:tcW w:w="6521" w:type="dxa"/>
            <w:vAlign w:val="center"/>
          </w:tcPr>
          <w:p w14:paraId="04ABC2D9" w14:textId="77777777" w:rsidR="002A5E5A" w:rsidRPr="007A0CB6" w:rsidRDefault="00000000" w:rsidP="007E539B">
            <w:pPr>
              <w:spacing w:line="400" w:lineRule="exact"/>
              <w:ind w:firstLineChars="200" w:firstLine="420"/>
              <w:outlineLvl w:val="0"/>
              <w:rPr>
                <w:rFonts w:ascii="宋体" w:hAnsi="宋体" w:cs="宋体" w:hint="eastAsia"/>
                <w:bCs/>
                <w:spacing w:val="-4"/>
                <w:szCs w:val="21"/>
              </w:rPr>
            </w:pPr>
            <w:r w:rsidRPr="007A0CB6">
              <w:rPr>
                <w:rFonts w:ascii="宋体" w:hAnsi="宋体" w:hint="eastAsia"/>
                <w:szCs w:val="21"/>
              </w:rPr>
              <w:t>磋商供应商</w:t>
            </w:r>
            <w:r w:rsidRPr="007A0CB6">
              <w:rPr>
                <w:rFonts w:ascii="宋体" w:hAnsi="宋体"/>
                <w:szCs w:val="21"/>
              </w:rPr>
              <w:t>202</w:t>
            </w:r>
            <w:r w:rsidRPr="007A0CB6">
              <w:rPr>
                <w:rFonts w:ascii="宋体" w:hAnsi="宋体" w:hint="eastAsia"/>
                <w:szCs w:val="21"/>
              </w:rPr>
              <w:t>3年1月1日以来（以监理合同签订日期为准）承接过类似业绩每个得3分，本项满分6分（提供中标/成交通知书或监理合同扫描件，</w:t>
            </w:r>
            <w:r w:rsidRPr="007A0CB6">
              <w:rPr>
                <w:rFonts w:ascii="宋体" w:hAnsi="宋体" w:cs="宋体" w:hint="eastAsia"/>
                <w:kern w:val="0"/>
                <w:szCs w:val="21"/>
              </w:rPr>
              <w:t>并加盖供应商单位CA证书签章，</w:t>
            </w:r>
            <w:r w:rsidRPr="007A0CB6">
              <w:rPr>
                <w:rFonts w:ascii="宋体" w:hAnsi="宋体" w:hint="eastAsia"/>
                <w:szCs w:val="21"/>
              </w:rPr>
              <w:t>否则不予计分）</w:t>
            </w:r>
          </w:p>
        </w:tc>
        <w:tc>
          <w:tcPr>
            <w:tcW w:w="850" w:type="dxa"/>
            <w:vAlign w:val="center"/>
          </w:tcPr>
          <w:p w14:paraId="4C5EB1C8" w14:textId="77777777" w:rsidR="002A5E5A" w:rsidRPr="007A0CB6" w:rsidRDefault="00000000" w:rsidP="007E539B">
            <w:pPr>
              <w:tabs>
                <w:tab w:val="left" w:pos="540"/>
              </w:tabs>
              <w:spacing w:line="400" w:lineRule="exact"/>
              <w:jc w:val="center"/>
              <w:textAlignment w:val="baseline"/>
              <w:rPr>
                <w:rFonts w:ascii="宋体" w:hAnsi="宋体" w:cs="宋体" w:hint="eastAsia"/>
                <w:b/>
                <w:bCs/>
                <w:kern w:val="0"/>
                <w:szCs w:val="21"/>
              </w:rPr>
            </w:pPr>
            <w:r w:rsidRPr="007A0CB6">
              <w:rPr>
                <w:rFonts w:ascii="宋体" w:hAnsi="宋体" w:cs="宋体" w:hint="eastAsia"/>
                <w:b/>
                <w:bCs/>
                <w:kern w:val="0"/>
                <w:szCs w:val="21"/>
              </w:rPr>
              <w:t>6分</w:t>
            </w:r>
          </w:p>
        </w:tc>
      </w:tr>
      <w:tr w:rsidR="002A5E5A" w:rsidRPr="007A0CB6" w14:paraId="3E5BC69D" w14:textId="77777777">
        <w:trPr>
          <w:trHeight w:val="567"/>
          <w:jc w:val="center"/>
        </w:trPr>
        <w:tc>
          <w:tcPr>
            <w:tcW w:w="704" w:type="dxa"/>
            <w:vAlign w:val="center"/>
          </w:tcPr>
          <w:p w14:paraId="45D6FAAB" w14:textId="77777777" w:rsidR="002A5E5A" w:rsidRPr="007A0CB6" w:rsidRDefault="00000000" w:rsidP="007E539B">
            <w:pPr>
              <w:spacing w:line="400" w:lineRule="exact"/>
              <w:jc w:val="center"/>
              <w:rPr>
                <w:rFonts w:ascii="宋体" w:hAnsi="宋体" w:hint="eastAsia"/>
                <w:b/>
                <w:szCs w:val="21"/>
              </w:rPr>
            </w:pPr>
            <w:r w:rsidRPr="007A0CB6">
              <w:rPr>
                <w:rFonts w:ascii="宋体" w:hAnsi="宋体" w:hint="eastAsia"/>
                <w:b/>
                <w:szCs w:val="21"/>
              </w:rPr>
              <w:t>4</w:t>
            </w:r>
          </w:p>
        </w:tc>
        <w:tc>
          <w:tcPr>
            <w:tcW w:w="9072" w:type="dxa"/>
            <w:gridSpan w:val="3"/>
            <w:vAlign w:val="center"/>
          </w:tcPr>
          <w:p w14:paraId="635B3DB9" w14:textId="77777777" w:rsidR="002A5E5A" w:rsidRPr="007A0CB6" w:rsidRDefault="00000000" w:rsidP="007E539B">
            <w:pPr>
              <w:spacing w:line="400" w:lineRule="exact"/>
              <w:rPr>
                <w:rFonts w:ascii="宋体" w:hAnsi="宋体" w:hint="eastAsia"/>
                <w:b/>
                <w:bCs/>
                <w:szCs w:val="21"/>
              </w:rPr>
            </w:pPr>
            <w:r w:rsidRPr="007A0CB6">
              <w:rPr>
                <w:rFonts w:ascii="宋体" w:hAnsi="宋体" w:hint="eastAsia"/>
                <w:b/>
                <w:bCs/>
                <w:szCs w:val="21"/>
              </w:rPr>
              <w:t>总分 =</w:t>
            </w:r>
            <w:r w:rsidRPr="007A0CB6">
              <w:rPr>
                <w:rFonts w:ascii="宋体" w:hAnsi="宋体"/>
                <w:b/>
                <w:bCs/>
                <w:szCs w:val="21"/>
              </w:rPr>
              <w:t xml:space="preserve"> </w:t>
            </w:r>
            <w:r w:rsidRPr="007A0CB6">
              <w:rPr>
                <w:rFonts w:ascii="宋体" w:hAnsi="宋体" w:hint="eastAsia"/>
                <w:b/>
                <w:bCs/>
                <w:szCs w:val="21"/>
              </w:rPr>
              <w:t>1</w:t>
            </w:r>
            <w:r w:rsidRPr="007A0CB6">
              <w:rPr>
                <w:rFonts w:ascii="宋体" w:hAnsi="宋体"/>
                <w:b/>
                <w:bCs/>
                <w:szCs w:val="21"/>
              </w:rPr>
              <w:t xml:space="preserve"> </w:t>
            </w:r>
            <w:r w:rsidRPr="007A0CB6">
              <w:rPr>
                <w:rFonts w:ascii="宋体" w:hAnsi="宋体" w:hint="eastAsia"/>
                <w:b/>
                <w:bCs/>
                <w:szCs w:val="21"/>
              </w:rPr>
              <w:t>+</w:t>
            </w:r>
            <w:r w:rsidRPr="007A0CB6">
              <w:rPr>
                <w:rFonts w:ascii="宋体" w:hAnsi="宋体"/>
                <w:b/>
                <w:bCs/>
                <w:szCs w:val="21"/>
              </w:rPr>
              <w:t xml:space="preserve"> </w:t>
            </w:r>
            <w:r w:rsidRPr="007A0CB6">
              <w:rPr>
                <w:rFonts w:ascii="宋体" w:hAnsi="宋体" w:hint="eastAsia"/>
                <w:b/>
                <w:bCs/>
                <w:szCs w:val="21"/>
              </w:rPr>
              <w:t>2</w:t>
            </w:r>
            <w:r w:rsidRPr="007A0CB6">
              <w:rPr>
                <w:rFonts w:ascii="宋体" w:hAnsi="宋体"/>
                <w:b/>
                <w:bCs/>
                <w:szCs w:val="21"/>
              </w:rPr>
              <w:t xml:space="preserve"> </w:t>
            </w:r>
            <w:r w:rsidRPr="007A0CB6">
              <w:rPr>
                <w:rFonts w:ascii="宋体" w:hAnsi="宋体" w:hint="eastAsia"/>
                <w:b/>
                <w:bCs/>
                <w:szCs w:val="21"/>
              </w:rPr>
              <w:t>+ 3</w:t>
            </w:r>
          </w:p>
        </w:tc>
      </w:tr>
    </w:tbl>
    <w:p w14:paraId="61DF37CB" w14:textId="77777777" w:rsidR="002A5E5A" w:rsidRPr="007A0CB6" w:rsidRDefault="002A5E5A">
      <w:pPr>
        <w:pStyle w:val="ae"/>
        <w:spacing w:line="460" w:lineRule="exact"/>
        <w:rPr>
          <w:rFonts w:hAnsi="宋体" w:hint="eastAsia"/>
          <w:b/>
          <w:sz w:val="21"/>
        </w:rPr>
      </w:pPr>
    </w:p>
    <w:p w14:paraId="4B6C60E1" w14:textId="77777777" w:rsidR="002A5E5A" w:rsidRPr="007A0CB6" w:rsidRDefault="00000000">
      <w:pPr>
        <w:pStyle w:val="ae"/>
        <w:spacing w:line="460" w:lineRule="exact"/>
        <w:rPr>
          <w:rFonts w:hAnsi="宋体" w:hint="eastAsia"/>
          <w:b/>
          <w:sz w:val="21"/>
        </w:rPr>
      </w:pPr>
      <w:r w:rsidRPr="007A0CB6">
        <w:rPr>
          <w:rFonts w:hAnsi="宋体" w:hint="eastAsia"/>
          <w:b/>
          <w:sz w:val="21"/>
        </w:rPr>
        <w:t>三、成交候选人推荐原则</w:t>
      </w:r>
    </w:p>
    <w:p w14:paraId="17CD746D" w14:textId="77777777" w:rsidR="002A5E5A" w:rsidRPr="007A0CB6" w:rsidRDefault="00000000">
      <w:pPr>
        <w:spacing w:line="460" w:lineRule="exact"/>
        <w:ind w:firstLineChars="200" w:firstLine="422"/>
        <w:rPr>
          <w:rFonts w:ascii="宋体" w:hAnsi="宋体" w:hint="eastAsia"/>
          <w:b/>
          <w:bCs/>
          <w:szCs w:val="21"/>
        </w:rPr>
      </w:pPr>
      <w:r w:rsidRPr="007A0CB6">
        <w:rPr>
          <w:rFonts w:ascii="宋体" w:hAnsi="宋体" w:hint="eastAsia"/>
          <w:b/>
          <w:bCs/>
          <w:szCs w:val="21"/>
        </w:rPr>
        <w:t>1.本项目接受供应商对多个分标进行竞标，但每个供应商只允许中一个分标，磋商顺序为：1分标—2分标—3分标—4分标。按分标顺序成为第一成交候选人的供应商不可同时作为其余分标的成交候选人。</w:t>
      </w:r>
    </w:p>
    <w:p w14:paraId="3FF84786" w14:textId="77777777" w:rsidR="002A5E5A" w:rsidRPr="007A0CB6" w:rsidRDefault="00000000">
      <w:pPr>
        <w:spacing w:line="460" w:lineRule="exact"/>
        <w:ind w:firstLineChars="200" w:firstLine="420"/>
        <w:rPr>
          <w:rFonts w:ascii="宋体" w:hAnsi="宋体" w:hint="eastAsia"/>
          <w:szCs w:val="21"/>
        </w:rPr>
      </w:pPr>
      <w:r w:rsidRPr="007A0CB6">
        <w:rPr>
          <w:rFonts w:ascii="宋体" w:hAnsi="宋体"/>
          <w:szCs w:val="21"/>
        </w:rPr>
        <w:t>2.磋商小组应当根据综合评分情况，按照评审总得分由高到低顺序推荐3家成交候选供应商，并编写评审报告。符合财库﹝2014﹞214号《政府采购竞争性磋商采购方式管理暂行办法》第二十一条第三款情形的，可以推荐2家成交候选供应商。评审得分相同的，按照最后报价（费率）由低到高的顺序推荐。评审得分且最后报价相同的，依次技术分、商务分得分由高到低顺序排列并推荐成交候选供应商。</w:t>
      </w:r>
    </w:p>
    <w:p w14:paraId="32DCB5EC" w14:textId="77777777" w:rsidR="002A5E5A" w:rsidRPr="007A0CB6" w:rsidRDefault="00000000">
      <w:pPr>
        <w:jc w:val="left"/>
        <w:rPr>
          <w:rFonts w:ascii="宋体" w:hAnsi="宋体" w:hint="eastAsia"/>
          <w:szCs w:val="21"/>
        </w:rPr>
      </w:pPr>
      <w:r w:rsidRPr="007A0CB6">
        <w:rPr>
          <w:rFonts w:ascii="宋体" w:hAnsi="宋体"/>
          <w:szCs w:val="21"/>
        </w:rPr>
        <w:br w:type="page"/>
      </w:r>
    </w:p>
    <w:p w14:paraId="583BFB32" w14:textId="77777777" w:rsidR="002A5E5A" w:rsidRPr="007A0CB6" w:rsidRDefault="00000000">
      <w:pPr>
        <w:spacing w:beforeLines="50" w:before="156" w:afterLines="50" w:after="156"/>
        <w:rPr>
          <w:rFonts w:ascii="宋体" w:hAnsi="宋体" w:hint="eastAsia"/>
          <w:b/>
          <w:bCs/>
        </w:rPr>
      </w:pPr>
      <w:r w:rsidRPr="007A0CB6">
        <w:rPr>
          <w:rFonts w:ascii="宋体" w:hAnsi="宋体" w:cs="宋体" w:hint="eastAsia"/>
          <w:b/>
          <w:bCs/>
          <w:sz w:val="28"/>
          <w:szCs w:val="28"/>
        </w:rPr>
        <w:lastRenderedPageBreak/>
        <w:t>附表</w:t>
      </w:r>
    </w:p>
    <w:p w14:paraId="10208C8D" w14:textId="77777777" w:rsidR="002A5E5A" w:rsidRPr="007A0CB6" w:rsidRDefault="00000000">
      <w:pPr>
        <w:spacing w:beforeLines="50" w:before="156" w:afterLines="50" w:after="156" w:line="400" w:lineRule="exact"/>
        <w:jc w:val="center"/>
        <w:rPr>
          <w:rFonts w:ascii="宋体" w:hAnsi="宋体" w:hint="eastAsia"/>
          <w:b/>
          <w:bCs/>
          <w:sz w:val="28"/>
          <w:szCs w:val="28"/>
        </w:rPr>
      </w:pPr>
      <w:bookmarkStart w:id="64" w:name="_Toc28361_WPSOffice_Level2"/>
      <w:r w:rsidRPr="007A0CB6">
        <w:rPr>
          <w:rFonts w:ascii="宋体" w:hAnsi="宋体"/>
          <w:b/>
          <w:bCs/>
          <w:sz w:val="28"/>
          <w:szCs w:val="28"/>
        </w:rPr>
        <w:t>统计上大中小微型企业划分标准</w:t>
      </w:r>
      <w:bookmarkEnd w:id="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531"/>
        <w:gridCol w:w="709"/>
        <w:gridCol w:w="1125"/>
        <w:gridCol w:w="1701"/>
        <w:gridCol w:w="1426"/>
        <w:gridCol w:w="992"/>
      </w:tblGrid>
      <w:tr w:rsidR="002A5E5A" w:rsidRPr="007A0CB6" w14:paraId="027CF359" w14:textId="77777777">
        <w:trPr>
          <w:trHeight w:hRule="exact" w:val="624"/>
          <w:tblHeader/>
          <w:jc w:val="center"/>
        </w:trPr>
        <w:tc>
          <w:tcPr>
            <w:tcW w:w="1951" w:type="dxa"/>
            <w:shd w:val="clear" w:color="auto" w:fill="8DB3E2"/>
            <w:vAlign w:val="center"/>
          </w:tcPr>
          <w:p w14:paraId="4BBCB977" w14:textId="77777777" w:rsidR="002A5E5A" w:rsidRPr="007A0CB6" w:rsidRDefault="00000000">
            <w:pPr>
              <w:spacing w:line="240" w:lineRule="exact"/>
              <w:jc w:val="center"/>
              <w:rPr>
                <w:rFonts w:ascii="宋体" w:hAnsi="宋体" w:hint="eastAsia"/>
                <w:b/>
                <w:bCs/>
                <w:szCs w:val="21"/>
              </w:rPr>
            </w:pPr>
            <w:r w:rsidRPr="007A0CB6">
              <w:rPr>
                <w:rFonts w:ascii="宋体" w:hAnsi="宋体"/>
                <w:b/>
                <w:bCs/>
                <w:szCs w:val="21"/>
              </w:rPr>
              <w:t>行业名称</w:t>
            </w:r>
          </w:p>
        </w:tc>
        <w:tc>
          <w:tcPr>
            <w:tcW w:w="1531" w:type="dxa"/>
            <w:shd w:val="clear" w:color="auto" w:fill="8DB3E2"/>
            <w:vAlign w:val="center"/>
          </w:tcPr>
          <w:p w14:paraId="2223E592" w14:textId="77777777" w:rsidR="002A5E5A" w:rsidRPr="007A0CB6" w:rsidRDefault="00000000">
            <w:pPr>
              <w:jc w:val="center"/>
              <w:rPr>
                <w:rFonts w:ascii="宋体" w:hAnsi="宋体" w:hint="eastAsia"/>
                <w:b/>
                <w:bCs/>
                <w:szCs w:val="21"/>
              </w:rPr>
            </w:pPr>
            <w:r w:rsidRPr="007A0CB6">
              <w:rPr>
                <w:rFonts w:ascii="宋体" w:hAnsi="宋体"/>
                <w:b/>
                <w:bCs/>
                <w:szCs w:val="21"/>
              </w:rPr>
              <w:t>指标名称</w:t>
            </w:r>
          </w:p>
        </w:tc>
        <w:tc>
          <w:tcPr>
            <w:tcW w:w="709" w:type="dxa"/>
            <w:shd w:val="clear" w:color="auto" w:fill="8DB3E2"/>
            <w:vAlign w:val="center"/>
          </w:tcPr>
          <w:p w14:paraId="562AD5A0" w14:textId="77777777" w:rsidR="002A5E5A" w:rsidRPr="007A0CB6" w:rsidRDefault="00000000">
            <w:pPr>
              <w:jc w:val="center"/>
              <w:rPr>
                <w:rFonts w:ascii="宋体" w:hAnsi="宋体" w:hint="eastAsia"/>
                <w:b/>
                <w:bCs/>
                <w:szCs w:val="21"/>
              </w:rPr>
            </w:pPr>
            <w:r w:rsidRPr="007A0CB6">
              <w:rPr>
                <w:rFonts w:ascii="宋体" w:hAnsi="宋体"/>
                <w:b/>
                <w:bCs/>
                <w:szCs w:val="21"/>
              </w:rPr>
              <w:t>计量</w:t>
            </w:r>
          </w:p>
          <w:p w14:paraId="44522ED2" w14:textId="77777777" w:rsidR="002A5E5A" w:rsidRPr="007A0CB6" w:rsidRDefault="00000000">
            <w:pPr>
              <w:jc w:val="center"/>
              <w:rPr>
                <w:rFonts w:ascii="宋体" w:hAnsi="宋体" w:hint="eastAsia"/>
                <w:b/>
                <w:bCs/>
                <w:szCs w:val="21"/>
              </w:rPr>
            </w:pPr>
            <w:r w:rsidRPr="007A0CB6">
              <w:rPr>
                <w:rFonts w:ascii="宋体" w:hAnsi="宋体"/>
                <w:b/>
                <w:bCs/>
                <w:szCs w:val="21"/>
              </w:rPr>
              <w:t>单位</w:t>
            </w:r>
          </w:p>
        </w:tc>
        <w:tc>
          <w:tcPr>
            <w:tcW w:w="1125" w:type="dxa"/>
            <w:shd w:val="clear" w:color="auto" w:fill="8DB3E2"/>
            <w:vAlign w:val="center"/>
          </w:tcPr>
          <w:p w14:paraId="1FDB0402" w14:textId="77777777" w:rsidR="002A5E5A" w:rsidRPr="007A0CB6" w:rsidRDefault="00000000">
            <w:pPr>
              <w:jc w:val="center"/>
              <w:rPr>
                <w:rFonts w:ascii="宋体" w:hAnsi="宋体" w:hint="eastAsia"/>
                <w:b/>
                <w:bCs/>
                <w:szCs w:val="21"/>
              </w:rPr>
            </w:pPr>
            <w:r w:rsidRPr="007A0CB6">
              <w:rPr>
                <w:rFonts w:ascii="宋体" w:hAnsi="宋体"/>
                <w:b/>
                <w:bCs/>
                <w:szCs w:val="21"/>
              </w:rPr>
              <w:t>大型</w:t>
            </w:r>
          </w:p>
        </w:tc>
        <w:tc>
          <w:tcPr>
            <w:tcW w:w="1701" w:type="dxa"/>
            <w:shd w:val="clear" w:color="auto" w:fill="8DB3E2"/>
            <w:vAlign w:val="center"/>
          </w:tcPr>
          <w:p w14:paraId="303592C6" w14:textId="77777777" w:rsidR="002A5E5A" w:rsidRPr="007A0CB6" w:rsidRDefault="00000000">
            <w:pPr>
              <w:jc w:val="center"/>
              <w:rPr>
                <w:rFonts w:ascii="宋体" w:hAnsi="宋体" w:hint="eastAsia"/>
                <w:b/>
                <w:bCs/>
                <w:szCs w:val="21"/>
              </w:rPr>
            </w:pPr>
            <w:r w:rsidRPr="007A0CB6">
              <w:rPr>
                <w:rFonts w:ascii="宋体" w:hAnsi="宋体"/>
                <w:b/>
                <w:bCs/>
                <w:szCs w:val="21"/>
              </w:rPr>
              <w:t>中型</w:t>
            </w:r>
          </w:p>
        </w:tc>
        <w:tc>
          <w:tcPr>
            <w:tcW w:w="1426" w:type="dxa"/>
            <w:shd w:val="clear" w:color="auto" w:fill="8DB3E2"/>
            <w:vAlign w:val="center"/>
          </w:tcPr>
          <w:p w14:paraId="124C8BCD" w14:textId="77777777" w:rsidR="002A5E5A" w:rsidRPr="007A0CB6" w:rsidRDefault="00000000">
            <w:pPr>
              <w:jc w:val="center"/>
              <w:rPr>
                <w:rFonts w:ascii="宋体" w:hAnsi="宋体" w:hint="eastAsia"/>
                <w:b/>
                <w:bCs/>
                <w:szCs w:val="21"/>
              </w:rPr>
            </w:pPr>
            <w:r w:rsidRPr="007A0CB6">
              <w:rPr>
                <w:rFonts w:ascii="宋体" w:hAnsi="宋体"/>
                <w:b/>
                <w:bCs/>
                <w:szCs w:val="21"/>
              </w:rPr>
              <w:t>小型</w:t>
            </w:r>
          </w:p>
        </w:tc>
        <w:tc>
          <w:tcPr>
            <w:tcW w:w="992" w:type="dxa"/>
            <w:shd w:val="clear" w:color="auto" w:fill="8DB3E2"/>
            <w:vAlign w:val="center"/>
          </w:tcPr>
          <w:p w14:paraId="1D9BF118" w14:textId="77777777" w:rsidR="002A5E5A" w:rsidRPr="007A0CB6" w:rsidRDefault="00000000">
            <w:pPr>
              <w:jc w:val="center"/>
              <w:rPr>
                <w:rFonts w:ascii="宋体" w:hAnsi="宋体" w:hint="eastAsia"/>
                <w:b/>
                <w:bCs/>
                <w:szCs w:val="21"/>
              </w:rPr>
            </w:pPr>
            <w:r w:rsidRPr="007A0CB6">
              <w:rPr>
                <w:rFonts w:ascii="宋体" w:hAnsi="宋体"/>
                <w:b/>
                <w:bCs/>
                <w:szCs w:val="21"/>
              </w:rPr>
              <w:t>微型</w:t>
            </w:r>
          </w:p>
        </w:tc>
      </w:tr>
      <w:tr w:rsidR="002A5E5A" w:rsidRPr="007A0CB6" w14:paraId="6F7B1096" w14:textId="77777777">
        <w:trPr>
          <w:trHeight w:hRule="exact" w:val="397"/>
          <w:jc w:val="center"/>
        </w:trPr>
        <w:tc>
          <w:tcPr>
            <w:tcW w:w="1951" w:type="dxa"/>
            <w:vAlign w:val="center"/>
          </w:tcPr>
          <w:p w14:paraId="0E9057B4" w14:textId="77777777" w:rsidR="002A5E5A" w:rsidRPr="007A0CB6" w:rsidRDefault="00000000">
            <w:pPr>
              <w:spacing w:line="240" w:lineRule="exact"/>
              <w:jc w:val="left"/>
              <w:rPr>
                <w:rFonts w:ascii="宋体" w:hAnsi="宋体" w:hint="eastAsia"/>
                <w:szCs w:val="21"/>
              </w:rPr>
            </w:pPr>
            <w:r w:rsidRPr="007A0CB6">
              <w:rPr>
                <w:rFonts w:ascii="宋体" w:hAnsi="宋体"/>
                <w:szCs w:val="21"/>
              </w:rPr>
              <w:t>农、林、牧、渔业</w:t>
            </w:r>
          </w:p>
        </w:tc>
        <w:tc>
          <w:tcPr>
            <w:tcW w:w="1531" w:type="dxa"/>
            <w:vAlign w:val="center"/>
          </w:tcPr>
          <w:p w14:paraId="52815AFA" w14:textId="77777777" w:rsidR="002A5E5A" w:rsidRPr="007A0CB6" w:rsidRDefault="00000000">
            <w:pPr>
              <w:jc w:val="center"/>
              <w:rPr>
                <w:rFonts w:ascii="宋体" w:hAnsi="宋体" w:hint="eastAsia"/>
                <w:szCs w:val="21"/>
              </w:rPr>
            </w:pPr>
            <w:r w:rsidRPr="007A0CB6">
              <w:rPr>
                <w:rFonts w:ascii="宋体" w:hAnsi="宋体"/>
                <w:szCs w:val="21"/>
              </w:rPr>
              <w:t>营业收入(Y)</w:t>
            </w:r>
          </w:p>
        </w:tc>
        <w:tc>
          <w:tcPr>
            <w:tcW w:w="709" w:type="dxa"/>
            <w:vAlign w:val="center"/>
          </w:tcPr>
          <w:p w14:paraId="478BF758"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5F9CD298" w14:textId="77777777" w:rsidR="002A5E5A" w:rsidRPr="007A0CB6" w:rsidRDefault="00000000">
            <w:pPr>
              <w:jc w:val="center"/>
              <w:rPr>
                <w:rFonts w:ascii="宋体" w:hAnsi="宋体" w:hint="eastAsia"/>
                <w:sz w:val="18"/>
                <w:szCs w:val="18"/>
              </w:rPr>
            </w:pPr>
            <w:r w:rsidRPr="007A0CB6">
              <w:rPr>
                <w:rFonts w:ascii="宋体" w:hAnsi="宋体"/>
                <w:sz w:val="18"/>
                <w:szCs w:val="18"/>
              </w:rPr>
              <w:t>Y≥20000</w:t>
            </w:r>
          </w:p>
        </w:tc>
        <w:tc>
          <w:tcPr>
            <w:tcW w:w="1701" w:type="dxa"/>
            <w:vAlign w:val="center"/>
          </w:tcPr>
          <w:p w14:paraId="1E47F314" w14:textId="77777777" w:rsidR="002A5E5A" w:rsidRPr="007A0CB6" w:rsidRDefault="00000000">
            <w:pPr>
              <w:jc w:val="center"/>
              <w:rPr>
                <w:rFonts w:ascii="宋体" w:hAnsi="宋体" w:hint="eastAsia"/>
                <w:sz w:val="18"/>
                <w:szCs w:val="18"/>
              </w:rPr>
            </w:pPr>
            <w:r w:rsidRPr="007A0CB6">
              <w:rPr>
                <w:rFonts w:ascii="宋体" w:hAnsi="宋体"/>
                <w:sz w:val="18"/>
                <w:szCs w:val="18"/>
              </w:rPr>
              <w:t>500≤Y＜20000</w:t>
            </w:r>
          </w:p>
        </w:tc>
        <w:tc>
          <w:tcPr>
            <w:tcW w:w="1426" w:type="dxa"/>
            <w:vAlign w:val="center"/>
          </w:tcPr>
          <w:p w14:paraId="49450248" w14:textId="77777777" w:rsidR="002A5E5A" w:rsidRPr="007A0CB6" w:rsidRDefault="00000000">
            <w:pPr>
              <w:jc w:val="center"/>
              <w:rPr>
                <w:rFonts w:ascii="宋体" w:hAnsi="宋体" w:hint="eastAsia"/>
                <w:sz w:val="18"/>
                <w:szCs w:val="18"/>
              </w:rPr>
            </w:pPr>
            <w:r w:rsidRPr="007A0CB6">
              <w:rPr>
                <w:rFonts w:ascii="宋体" w:hAnsi="宋体"/>
                <w:sz w:val="18"/>
                <w:szCs w:val="18"/>
              </w:rPr>
              <w:t>50≤Y＜500</w:t>
            </w:r>
          </w:p>
        </w:tc>
        <w:tc>
          <w:tcPr>
            <w:tcW w:w="992" w:type="dxa"/>
            <w:vAlign w:val="center"/>
          </w:tcPr>
          <w:p w14:paraId="777570F3" w14:textId="77777777" w:rsidR="002A5E5A" w:rsidRPr="007A0CB6" w:rsidRDefault="00000000">
            <w:pPr>
              <w:jc w:val="center"/>
              <w:rPr>
                <w:rFonts w:ascii="宋体" w:hAnsi="宋体" w:hint="eastAsia"/>
                <w:sz w:val="18"/>
                <w:szCs w:val="18"/>
              </w:rPr>
            </w:pPr>
            <w:r w:rsidRPr="007A0CB6">
              <w:rPr>
                <w:rFonts w:ascii="宋体" w:hAnsi="宋体"/>
                <w:sz w:val="18"/>
                <w:szCs w:val="18"/>
              </w:rPr>
              <w:t>Y＜50</w:t>
            </w:r>
          </w:p>
        </w:tc>
      </w:tr>
      <w:tr w:rsidR="002A5E5A" w:rsidRPr="007A0CB6" w14:paraId="77401FF9" w14:textId="77777777">
        <w:trPr>
          <w:trHeight w:hRule="exact" w:val="397"/>
          <w:jc w:val="center"/>
        </w:trPr>
        <w:tc>
          <w:tcPr>
            <w:tcW w:w="1951" w:type="dxa"/>
            <w:vMerge w:val="restart"/>
            <w:vAlign w:val="center"/>
          </w:tcPr>
          <w:p w14:paraId="5F384380" w14:textId="77777777" w:rsidR="002A5E5A" w:rsidRPr="007A0CB6" w:rsidRDefault="00000000">
            <w:pPr>
              <w:spacing w:line="240" w:lineRule="exact"/>
              <w:jc w:val="left"/>
              <w:rPr>
                <w:rFonts w:ascii="宋体" w:hAnsi="宋体" w:hint="eastAsia"/>
                <w:szCs w:val="21"/>
              </w:rPr>
            </w:pPr>
            <w:r w:rsidRPr="007A0CB6">
              <w:rPr>
                <w:rFonts w:ascii="宋体" w:hAnsi="宋体"/>
                <w:szCs w:val="21"/>
              </w:rPr>
              <w:t>工业 *</w:t>
            </w:r>
          </w:p>
        </w:tc>
        <w:tc>
          <w:tcPr>
            <w:tcW w:w="1531" w:type="dxa"/>
            <w:vAlign w:val="center"/>
          </w:tcPr>
          <w:p w14:paraId="0C826CD4"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0295C701"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47001780" w14:textId="77777777" w:rsidR="002A5E5A" w:rsidRPr="007A0CB6" w:rsidRDefault="00000000">
            <w:pPr>
              <w:jc w:val="center"/>
              <w:rPr>
                <w:rFonts w:ascii="宋体" w:hAnsi="宋体" w:hint="eastAsia"/>
                <w:sz w:val="18"/>
                <w:szCs w:val="18"/>
              </w:rPr>
            </w:pPr>
            <w:r w:rsidRPr="007A0CB6">
              <w:rPr>
                <w:rFonts w:ascii="宋体" w:hAnsi="宋体"/>
                <w:sz w:val="18"/>
                <w:szCs w:val="18"/>
              </w:rPr>
              <w:t>X≥1000</w:t>
            </w:r>
          </w:p>
        </w:tc>
        <w:tc>
          <w:tcPr>
            <w:tcW w:w="1701" w:type="dxa"/>
            <w:vAlign w:val="center"/>
          </w:tcPr>
          <w:p w14:paraId="699274CC" w14:textId="77777777" w:rsidR="002A5E5A" w:rsidRPr="007A0CB6" w:rsidRDefault="00000000">
            <w:pPr>
              <w:jc w:val="center"/>
              <w:rPr>
                <w:rFonts w:ascii="宋体" w:hAnsi="宋体" w:hint="eastAsia"/>
                <w:sz w:val="18"/>
                <w:szCs w:val="18"/>
              </w:rPr>
            </w:pPr>
            <w:r w:rsidRPr="007A0CB6">
              <w:rPr>
                <w:rFonts w:ascii="宋体" w:hAnsi="宋体"/>
                <w:sz w:val="18"/>
                <w:szCs w:val="18"/>
              </w:rPr>
              <w:t>300≤X＜1000</w:t>
            </w:r>
          </w:p>
        </w:tc>
        <w:tc>
          <w:tcPr>
            <w:tcW w:w="1426" w:type="dxa"/>
            <w:vAlign w:val="center"/>
          </w:tcPr>
          <w:p w14:paraId="3297AB26" w14:textId="77777777" w:rsidR="002A5E5A" w:rsidRPr="007A0CB6" w:rsidRDefault="00000000">
            <w:pPr>
              <w:jc w:val="center"/>
              <w:rPr>
                <w:rFonts w:ascii="宋体" w:hAnsi="宋体" w:hint="eastAsia"/>
                <w:sz w:val="18"/>
                <w:szCs w:val="18"/>
              </w:rPr>
            </w:pPr>
            <w:r w:rsidRPr="007A0CB6">
              <w:rPr>
                <w:rFonts w:ascii="宋体" w:hAnsi="宋体"/>
                <w:sz w:val="18"/>
                <w:szCs w:val="18"/>
              </w:rPr>
              <w:t>20≤X＜300</w:t>
            </w:r>
          </w:p>
        </w:tc>
        <w:tc>
          <w:tcPr>
            <w:tcW w:w="992" w:type="dxa"/>
            <w:vAlign w:val="center"/>
          </w:tcPr>
          <w:p w14:paraId="7F8DA000" w14:textId="77777777" w:rsidR="002A5E5A" w:rsidRPr="007A0CB6" w:rsidRDefault="00000000">
            <w:pPr>
              <w:jc w:val="center"/>
              <w:rPr>
                <w:rFonts w:ascii="宋体" w:hAnsi="宋体" w:hint="eastAsia"/>
                <w:sz w:val="18"/>
                <w:szCs w:val="18"/>
              </w:rPr>
            </w:pPr>
            <w:r w:rsidRPr="007A0CB6">
              <w:rPr>
                <w:rFonts w:ascii="宋体" w:hAnsi="宋体"/>
                <w:sz w:val="18"/>
                <w:szCs w:val="18"/>
              </w:rPr>
              <w:t>X＜20</w:t>
            </w:r>
          </w:p>
        </w:tc>
      </w:tr>
      <w:tr w:rsidR="002A5E5A" w:rsidRPr="007A0CB6" w14:paraId="010336CD" w14:textId="77777777">
        <w:trPr>
          <w:trHeight w:hRule="exact" w:val="397"/>
          <w:jc w:val="center"/>
        </w:trPr>
        <w:tc>
          <w:tcPr>
            <w:tcW w:w="1951" w:type="dxa"/>
            <w:vMerge/>
            <w:vAlign w:val="center"/>
          </w:tcPr>
          <w:p w14:paraId="72179CF3" w14:textId="77777777" w:rsidR="002A5E5A" w:rsidRPr="007A0CB6" w:rsidRDefault="002A5E5A">
            <w:pPr>
              <w:jc w:val="left"/>
              <w:rPr>
                <w:rFonts w:ascii="宋体" w:hAnsi="宋体" w:hint="eastAsia"/>
                <w:szCs w:val="21"/>
              </w:rPr>
            </w:pPr>
          </w:p>
        </w:tc>
        <w:tc>
          <w:tcPr>
            <w:tcW w:w="1531" w:type="dxa"/>
            <w:vAlign w:val="center"/>
          </w:tcPr>
          <w:p w14:paraId="0EECFC1C"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34906BF4"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238A48CF" w14:textId="77777777" w:rsidR="002A5E5A" w:rsidRPr="007A0CB6" w:rsidRDefault="00000000">
            <w:pPr>
              <w:jc w:val="center"/>
              <w:rPr>
                <w:rFonts w:ascii="宋体" w:hAnsi="宋体" w:hint="eastAsia"/>
                <w:sz w:val="18"/>
                <w:szCs w:val="18"/>
              </w:rPr>
            </w:pPr>
            <w:r w:rsidRPr="007A0CB6">
              <w:rPr>
                <w:rFonts w:ascii="宋体" w:hAnsi="宋体"/>
                <w:sz w:val="18"/>
                <w:szCs w:val="18"/>
              </w:rPr>
              <w:t>Y≥40000</w:t>
            </w:r>
          </w:p>
        </w:tc>
        <w:tc>
          <w:tcPr>
            <w:tcW w:w="1701" w:type="dxa"/>
            <w:vAlign w:val="center"/>
          </w:tcPr>
          <w:p w14:paraId="0B17E686" w14:textId="77777777" w:rsidR="002A5E5A" w:rsidRPr="007A0CB6" w:rsidRDefault="00000000">
            <w:pPr>
              <w:jc w:val="center"/>
              <w:rPr>
                <w:rFonts w:ascii="宋体" w:hAnsi="宋体" w:hint="eastAsia"/>
                <w:sz w:val="18"/>
                <w:szCs w:val="18"/>
              </w:rPr>
            </w:pPr>
            <w:r w:rsidRPr="007A0CB6">
              <w:rPr>
                <w:rFonts w:ascii="宋体" w:hAnsi="宋体"/>
                <w:sz w:val="18"/>
                <w:szCs w:val="18"/>
              </w:rPr>
              <w:t>2000≤Y＜40000</w:t>
            </w:r>
          </w:p>
        </w:tc>
        <w:tc>
          <w:tcPr>
            <w:tcW w:w="1426" w:type="dxa"/>
            <w:vAlign w:val="center"/>
          </w:tcPr>
          <w:p w14:paraId="2EF3546F" w14:textId="77777777" w:rsidR="002A5E5A" w:rsidRPr="007A0CB6" w:rsidRDefault="00000000">
            <w:pPr>
              <w:jc w:val="center"/>
              <w:rPr>
                <w:rFonts w:ascii="宋体" w:hAnsi="宋体" w:hint="eastAsia"/>
                <w:sz w:val="18"/>
                <w:szCs w:val="18"/>
              </w:rPr>
            </w:pPr>
            <w:r w:rsidRPr="007A0CB6">
              <w:rPr>
                <w:rFonts w:ascii="宋体" w:hAnsi="宋体"/>
                <w:sz w:val="18"/>
                <w:szCs w:val="18"/>
              </w:rPr>
              <w:t>300≤Y＜2000</w:t>
            </w:r>
          </w:p>
        </w:tc>
        <w:tc>
          <w:tcPr>
            <w:tcW w:w="992" w:type="dxa"/>
            <w:vAlign w:val="center"/>
          </w:tcPr>
          <w:p w14:paraId="47FAF12D" w14:textId="77777777" w:rsidR="002A5E5A" w:rsidRPr="007A0CB6" w:rsidRDefault="00000000">
            <w:pPr>
              <w:jc w:val="center"/>
              <w:rPr>
                <w:rFonts w:ascii="宋体" w:hAnsi="宋体" w:hint="eastAsia"/>
                <w:sz w:val="18"/>
                <w:szCs w:val="18"/>
              </w:rPr>
            </w:pPr>
            <w:r w:rsidRPr="007A0CB6">
              <w:rPr>
                <w:rFonts w:ascii="宋体" w:hAnsi="宋体"/>
                <w:sz w:val="18"/>
                <w:szCs w:val="18"/>
              </w:rPr>
              <w:t>Y＜300</w:t>
            </w:r>
          </w:p>
        </w:tc>
      </w:tr>
      <w:tr w:rsidR="002A5E5A" w:rsidRPr="007A0CB6" w14:paraId="60E0D9B1" w14:textId="77777777">
        <w:trPr>
          <w:trHeight w:hRule="exact" w:val="397"/>
          <w:jc w:val="center"/>
        </w:trPr>
        <w:tc>
          <w:tcPr>
            <w:tcW w:w="1951" w:type="dxa"/>
            <w:vMerge w:val="restart"/>
            <w:vAlign w:val="center"/>
          </w:tcPr>
          <w:p w14:paraId="7359F5B7" w14:textId="77777777" w:rsidR="002A5E5A" w:rsidRPr="007A0CB6" w:rsidRDefault="00000000">
            <w:pPr>
              <w:spacing w:line="240" w:lineRule="exact"/>
              <w:jc w:val="left"/>
              <w:rPr>
                <w:rFonts w:ascii="宋体" w:hAnsi="宋体" w:hint="eastAsia"/>
                <w:szCs w:val="21"/>
              </w:rPr>
            </w:pPr>
            <w:r w:rsidRPr="007A0CB6">
              <w:rPr>
                <w:rFonts w:ascii="宋体" w:hAnsi="宋体"/>
                <w:szCs w:val="21"/>
              </w:rPr>
              <w:t>建筑业</w:t>
            </w:r>
          </w:p>
        </w:tc>
        <w:tc>
          <w:tcPr>
            <w:tcW w:w="1531" w:type="dxa"/>
            <w:vAlign w:val="center"/>
          </w:tcPr>
          <w:p w14:paraId="5D3463DE" w14:textId="77777777" w:rsidR="002A5E5A" w:rsidRPr="007A0CB6" w:rsidRDefault="00000000">
            <w:pPr>
              <w:jc w:val="center"/>
              <w:rPr>
                <w:rFonts w:ascii="宋体" w:hAnsi="宋体" w:hint="eastAsia"/>
                <w:szCs w:val="21"/>
              </w:rPr>
            </w:pPr>
            <w:r w:rsidRPr="007A0CB6">
              <w:rPr>
                <w:rFonts w:ascii="宋体" w:hAnsi="宋体"/>
                <w:szCs w:val="21"/>
              </w:rPr>
              <w:t>营业收入(Y)</w:t>
            </w:r>
          </w:p>
        </w:tc>
        <w:tc>
          <w:tcPr>
            <w:tcW w:w="709" w:type="dxa"/>
            <w:vAlign w:val="center"/>
          </w:tcPr>
          <w:p w14:paraId="3DE820BA"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0D3C5AB0" w14:textId="77777777" w:rsidR="002A5E5A" w:rsidRPr="007A0CB6" w:rsidRDefault="00000000">
            <w:pPr>
              <w:jc w:val="center"/>
              <w:rPr>
                <w:rFonts w:ascii="宋体" w:hAnsi="宋体" w:hint="eastAsia"/>
                <w:sz w:val="18"/>
                <w:szCs w:val="18"/>
              </w:rPr>
            </w:pPr>
            <w:r w:rsidRPr="007A0CB6">
              <w:rPr>
                <w:rFonts w:ascii="宋体" w:hAnsi="宋体"/>
                <w:sz w:val="18"/>
                <w:szCs w:val="18"/>
              </w:rPr>
              <w:t>Y≥80000</w:t>
            </w:r>
          </w:p>
        </w:tc>
        <w:tc>
          <w:tcPr>
            <w:tcW w:w="1701" w:type="dxa"/>
            <w:vAlign w:val="center"/>
          </w:tcPr>
          <w:p w14:paraId="5F6FC09E" w14:textId="77777777" w:rsidR="002A5E5A" w:rsidRPr="007A0CB6" w:rsidRDefault="00000000">
            <w:pPr>
              <w:jc w:val="center"/>
              <w:rPr>
                <w:rFonts w:ascii="宋体" w:hAnsi="宋体" w:hint="eastAsia"/>
                <w:sz w:val="18"/>
                <w:szCs w:val="18"/>
              </w:rPr>
            </w:pPr>
            <w:r w:rsidRPr="007A0CB6">
              <w:rPr>
                <w:rFonts w:ascii="宋体" w:hAnsi="宋体"/>
                <w:sz w:val="18"/>
                <w:szCs w:val="18"/>
              </w:rPr>
              <w:t>6000≤Y＜80000</w:t>
            </w:r>
          </w:p>
        </w:tc>
        <w:tc>
          <w:tcPr>
            <w:tcW w:w="1426" w:type="dxa"/>
            <w:vAlign w:val="center"/>
          </w:tcPr>
          <w:p w14:paraId="5D3D4D74" w14:textId="77777777" w:rsidR="002A5E5A" w:rsidRPr="007A0CB6" w:rsidRDefault="00000000">
            <w:pPr>
              <w:jc w:val="center"/>
              <w:rPr>
                <w:rFonts w:ascii="宋体" w:hAnsi="宋体" w:hint="eastAsia"/>
                <w:sz w:val="18"/>
                <w:szCs w:val="18"/>
              </w:rPr>
            </w:pPr>
            <w:r w:rsidRPr="007A0CB6">
              <w:rPr>
                <w:rFonts w:ascii="宋体" w:hAnsi="宋体"/>
                <w:sz w:val="18"/>
                <w:szCs w:val="18"/>
              </w:rPr>
              <w:t>300≤Y＜6000</w:t>
            </w:r>
          </w:p>
        </w:tc>
        <w:tc>
          <w:tcPr>
            <w:tcW w:w="992" w:type="dxa"/>
            <w:vAlign w:val="center"/>
          </w:tcPr>
          <w:p w14:paraId="13D1561A" w14:textId="77777777" w:rsidR="002A5E5A" w:rsidRPr="007A0CB6" w:rsidRDefault="00000000">
            <w:pPr>
              <w:jc w:val="center"/>
              <w:rPr>
                <w:rFonts w:ascii="宋体" w:hAnsi="宋体" w:hint="eastAsia"/>
                <w:sz w:val="18"/>
                <w:szCs w:val="18"/>
              </w:rPr>
            </w:pPr>
            <w:r w:rsidRPr="007A0CB6">
              <w:rPr>
                <w:rFonts w:ascii="宋体" w:hAnsi="宋体"/>
                <w:sz w:val="18"/>
                <w:szCs w:val="18"/>
              </w:rPr>
              <w:t>Y＜300</w:t>
            </w:r>
          </w:p>
        </w:tc>
      </w:tr>
      <w:tr w:rsidR="002A5E5A" w:rsidRPr="007A0CB6" w14:paraId="6242455D" w14:textId="77777777">
        <w:trPr>
          <w:trHeight w:hRule="exact" w:val="397"/>
          <w:jc w:val="center"/>
        </w:trPr>
        <w:tc>
          <w:tcPr>
            <w:tcW w:w="1951" w:type="dxa"/>
            <w:vMerge/>
            <w:vAlign w:val="center"/>
          </w:tcPr>
          <w:p w14:paraId="2D0C489F" w14:textId="77777777" w:rsidR="002A5E5A" w:rsidRPr="007A0CB6" w:rsidRDefault="002A5E5A">
            <w:pPr>
              <w:jc w:val="left"/>
              <w:rPr>
                <w:rFonts w:ascii="宋体" w:hAnsi="宋体" w:hint="eastAsia"/>
                <w:szCs w:val="21"/>
              </w:rPr>
            </w:pPr>
          </w:p>
        </w:tc>
        <w:tc>
          <w:tcPr>
            <w:tcW w:w="1531" w:type="dxa"/>
            <w:vAlign w:val="center"/>
          </w:tcPr>
          <w:p w14:paraId="4B4AD620"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资产总额(Z)</w:t>
            </w:r>
          </w:p>
        </w:tc>
        <w:tc>
          <w:tcPr>
            <w:tcW w:w="709" w:type="dxa"/>
            <w:vAlign w:val="center"/>
          </w:tcPr>
          <w:p w14:paraId="110565B7"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171BDA06" w14:textId="77777777" w:rsidR="002A5E5A" w:rsidRPr="007A0CB6" w:rsidRDefault="00000000">
            <w:pPr>
              <w:jc w:val="center"/>
              <w:rPr>
                <w:rFonts w:ascii="宋体" w:hAnsi="宋体" w:hint="eastAsia"/>
                <w:sz w:val="18"/>
                <w:szCs w:val="18"/>
              </w:rPr>
            </w:pPr>
            <w:r w:rsidRPr="007A0CB6">
              <w:rPr>
                <w:rFonts w:ascii="宋体" w:hAnsi="宋体"/>
                <w:sz w:val="18"/>
                <w:szCs w:val="18"/>
              </w:rPr>
              <w:t>Z≥80000</w:t>
            </w:r>
          </w:p>
        </w:tc>
        <w:tc>
          <w:tcPr>
            <w:tcW w:w="1701" w:type="dxa"/>
            <w:vAlign w:val="center"/>
          </w:tcPr>
          <w:p w14:paraId="2287E908" w14:textId="77777777" w:rsidR="002A5E5A" w:rsidRPr="007A0CB6" w:rsidRDefault="00000000">
            <w:pPr>
              <w:jc w:val="center"/>
              <w:rPr>
                <w:rFonts w:ascii="宋体" w:hAnsi="宋体" w:hint="eastAsia"/>
                <w:sz w:val="18"/>
                <w:szCs w:val="18"/>
              </w:rPr>
            </w:pPr>
            <w:r w:rsidRPr="007A0CB6">
              <w:rPr>
                <w:rFonts w:ascii="宋体" w:hAnsi="宋体"/>
                <w:sz w:val="18"/>
                <w:szCs w:val="18"/>
              </w:rPr>
              <w:t>5000≤Z＜80000</w:t>
            </w:r>
          </w:p>
        </w:tc>
        <w:tc>
          <w:tcPr>
            <w:tcW w:w="1426" w:type="dxa"/>
            <w:vAlign w:val="center"/>
          </w:tcPr>
          <w:p w14:paraId="53038B02" w14:textId="77777777" w:rsidR="002A5E5A" w:rsidRPr="007A0CB6" w:rsidRDefault="00000000">
            <w:pPr>
              <w:jc w:val="center"/>
              <w:rPr>
                <w:rFonts w:ascii="宋体" w:hAnsi="宋体" w:hint="eastAsia"/>
                <w:sz w:val="18"/>
                <w:szCs w:val="18"/>
              </w:rPr>
            </w:pPr>
            <w:r w:rsidRPr="007A0CB6">
              <w:rPr>
                <w:rFonts w:ascii="宋体" w:hAnsi="宋体"/>
                <w:sz w:val="18"/>
                <w:szCs w:val="18"/>
              </w:rPr>
              <w:t>300≤Z＜5000</w:t>
            </w:r>
          </w:p>
        </w:tc>
        <w:tc>
          <w:tcPr>
            <w:tcW w:w="992" w:type="dxa"/>
            <w:vAlign w:val="center"/>
          </w:tcPr>
          <w:p w14:paraId="49F8A0EB" w14:textId="77777777" w:rsidR="002A5E5A" w:rsidRPr="007A0CB6" w:rsidRDefault="00000000">
            <w:pPr>
              <w:jc w:val="center"/>
              <w:rPr>
                <w:rFonts w:ascii="宋体" w:hAnsi="宋体" w:hint="eastAsia"/>
                <w:sz w:val="18"/>
                <w:szCs w:val="18"/>
              </w:rPr>
            </w:pPr>
            <w:r w:rsidRPr="007A0CB6">
              <w:rPr>
                <w:rFonts w:ascii="宋体" w:hAnsi="宋体"/>
                <w:sz w:val="18"/>
                <w:szCs w:val="18"/>
              </w:rPr>
              <w:t>Z＜300</w:t>
            </w:r>
          </w:p>
        </w:tc>
      </w:tr>
      <w:tr w:rsidR="002A5E5A" w:rsidRPr="007A0CB6" w14:paraId="5935965E" w14:textId="77777777">
        <w:trPr>
          <w:trHeight w:hRule="exact" w:val="397"/>
          <w:jc w:val="center"/>
        </w:trPr>
        <w:tc>
          <w:tcPr>
            <w:tcW w:w="1951" w:type="dxa"/>
            <w:vMerge w:val="restart"/>
            <w:vAlign w:val="center"/>
          </w:tcPr>
          <w:p w14:paraId="236BF381" w14:textId="77777777" w:rsidR="002A5E5A" w:rsidRPr="007A0CB6" w:rsidRDefault="00000000">
            <w:pPr>
              <w:spacing w:line="240" w:lineRule="exact"/>
              <w:jc w:val="left"/>
              <w:rPr>
                <w:rFonts w:ascii="宋体" w:hAnsi="宋体" w:hint="eastAsia"/>
                <w:szCs w:val="21"/>
              </w:rPr>
            </w:pPr>
            <w:r w:rsidRPr="007A0CB6">
              <w:rPr>
                <w:rFonts w:ascii="宋体" w:hAnsi="宋体"/>
                <w:szCs w:val="21"/>
              </w:rPr>
              <w:t>批发业</w:t>
            </w:r>
          </w:p>
        </w:tc>
        <w:tc>
          <w:tcPr>
            <w:tcW w:w="1531" w:type="dxa"/>
            <w:vAlign w:val="center"/>
          </w:tcPr>
          <w:p w14:paraId="7F6952DB"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069CA834"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42ED841E" w14:textId="77777777" w:rsidR="002A5E5A" w:rsidRPr="007A0CB6" w:rsidRDefault="00000000">
            <w:pPr>
              <w:jc w:val="center"/>
              <w:rPr>
                <w:rFonts w:ascii="宋体" w:hAnsi="宋体" w:hint="eastAsia"/>
                <w:sz w:val="18"/>
                <w:szCs w:val="18"/>
              </w:rPr>
            </w:pPr>
            <w:r w:rsidRPr="007A0CB6">
              <w:rPr>
                <w:rFonts w:ascii="宋体" w:hAnsi="宋体"/>
                <w:sz w:val="18"/>
                <w:szCs w:val="18"/>
              </w:rPr>
              <w:t>X≥200</w:t>
            </w:r>
          </w:p>
        </w:tc>
        <w:tc>
          <w:tcPr>
            <w:tcW w:w="1701" w:type="dxa"/>
            <w:vAlign w:val="center"/>
          </w:tcPr>
          <w:p w14:paraId="2CF259B4" w14:textId="77777777" w:rsidR="002A5E5A" w:rsidRPr="007A0CB6" w:rsidRDefault="00000000">
            <w:pPr>
              <w:jc w:val="center"/>
              <w:rPr>
                <w:rFonts w:ascii="宋体" w:hAnsi="宋体" w:hint="eastAsia"/>
                <w:sz w:val="18"/>
                <w:szCs w:val="18"/>
              </w:rPr>
            </w:pPr>
            <w:r w:rsidRPr="007A0CB6">
              <w:rPr>
                <w:rFonts w:ascii="宋体" w:hAnsi="宋体"/>
                <w:sz w:val="18"/>
                <w:szCs w:val="18"/>
              </w:rPr>
              <w:t>20≤X＜200</w:t>
            </w:r>
          </w:p>
        </w:tc>
        <w:tc>
          <w:tcPr>
            <w:tcW w:w="1426" w:type="dxa"/>
            <w:vAlign w:val="center"/>
          </w:tcPr>
          <w:p w14:paraId="686809F5" w14:textId="77777777" w:rsidR="002A5E5A" w:rsidRPr="007A0CB6" w:rsidRDefault="00000000">
            <w:pPr>
              <w:jc w:val="center"/>
              <w:rPr>
                <w:rFonts w:ascii="宋体" w:hAnsi="宋体" w:hint="eastAsia"/>
                <w:sz w:val="18"/>
                <w:szCs w:val="18"/>
              </w:rPr>
            </w:pPr>
            <w:r w:rsidRPr="007A0CB6">
              <w:rPr>
                <w:rFonts w:ascii="宋体" w:hAnsi="宋体"/>
                <w:sz w:val="18"/>
                <w:szCs w:val="18"/>
              </w:rPr>
              <w:t>5≤X＜20</w:t>
            </w:r>
          </w:p>
        </w:tc>
        <w:tc>
          <w:tcPr>
            <w:tcW w:w="992" w:type="dxa"/>
            <w:vAlign w:val="center"/>
          </w:tcPr>
          <w:p w14:paraId="7A52E55A" w14:textId="77777777" w:rsidR="002A5E5A" w:rsidRPr="007A0CB6" w:rsidRDefault="00000000">
            <w:pPr>
              <w:jc w:val="center"/>
              <w:rPr>
                <w:rFonts w:ascii="宋体" w:hAnsi="宋体" w:hint="eastAsia"/>
                <w:sz w:val="18"/>
                <w:szCs w:val="18"/>
              </w:rPr>
            </w:pPr>
            <w:r w:rsidRPr="007A0CB6">
              <w:rPr>
                <w:rFonts w:ascii="宋体" w:hAnsi="宋体"/>
                <w:sz w:val="18"/>
                <w:szCs w:val="18"/>
              </w:rPr>
              <w:t>X＜5</w:t>
            </w:r>
          </w:p>
        </w:tc>
      </w:tr>
      <w:tr w:rsidR="002A5E5A" w:rsidRPr="007A0CB6" w14:paraId="50ACD648" w14:textId="77777777">
        <w:trPr>
          <w:trHeight w:hRule="exact" w:val="397"/>
          <w:jc w:val="center"/>
        </w:trPr>
        <w:tc>
          <w:tcPr>
            <w:tcW w:w="1951" w:type="dxa"/>
            <w:vMerge/>
            <w:vAlign w:val="center"/>
          </w:tcPr>
          <w:p w14:paraId="77D68AE8" w14:textId="77777777" w:rsidR="002A5E5A" w:rsidRPr="007A0CB6" w:rsidRDefault="002A5E5A">
            <w:pPr>
              <w:jc w:val="left"/>
              <w:rPr>
                <w:rFonts w:ascii="宋体" w:hAnsi="宋体" w:hint="eastAsia"/>
                <w:szCs w:val="21"/>
              </w:rPr>
            </w:pPr>
          </w:p>
        </w:tc>
        <w:tc>
          <w:tcPr>
            <w:tcW w:w="1531" w:type="dxa"/>
            <w:vAlign w:val="center"/>
          </w:tcPr>
          <w:p w14:paraId="7C9BE2A9"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03535B52"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2FE2F7E3" w14:textId="77777777" w:rsidR="002A5E5A" w:rsidRPr="007A0CB6" w:rsidRDefault="00000000">
            <w:pPr>
              <w:jc w:val="center"/>
              <w:rPr>
                <w:rFonts w:ascii="宋体" w:hAnsi="宋体" w:hint="eastAsia"/>
                <w:sz w:val="18"/>
                <w:szCs w:val="18"/>
              </w:rPr>
            </w:pPr>
            <w:r w:rsidRPr="007A0CB6">
              <w:rPr>
                <w:rFonts w:ascii="宋体" w:hAnsi="宋体"/>
                <w:sz w:val="18"/>
                <w:szCs w:val="18"/>
              </w:rPr>
              <w:t>Y≥40000</w:t>
            </w:r>
          </w:p>
        </w:tc>
        <w:tc>
          <w:tcPr>
            <w:tcW w:w="1701" w:type="dxa"/>
            <w:vAlign w:val="center"/>
          </w:tcPr>
          <w:p w14:paraId="314C818E" w14:textId="77777777" w:rsidR="002A5E5A" w:rsidRPr="007A0CB6" w:rsidRDefault="00000000">
            <w:pPr>
              <w:jc w:val="center"/>
              <w:rPr>
                <w:rFonts w:ascii="宋体" w:hAnsi="宋体" w:hint="eastAsia"/>
                <w:sz w:val="18"/>
                <w:szCs w:val="18"/>
              </w:rPr>
            </w:pPr>
            <w:r w:rsidRPr="007A0CB6">
              <w:rPr>
                <w:rFonts w:ascii="宋体" w:hAnsi="宋体"/>
                <w:sz w:val="18"/>
                <w:szCs w:val="18"/>
              </w:rPr>
              <w:t>5000≤Y＜40000</w:t>
            </w:r>
          </w:p>
        </w:tc>
        <w:tc>
          <w:tcPr>
            <w:tcW w:w="1426" w:type="dxa"/>
            <w:vAlign w:val="center"/>
          </w:tcPr>
          <w:p w14:paraId="5F12F701" w14:textId="77777777" w:rsidR="002A5E5A" w:rsidRPr="007A0CB6" w:rsidRDefault="00000000">
            <w:pPr>
              <w:ind w:leftChars="-1" w:left="-1" w:hanging="1"/>
              <w:jc w:val="center"/>
              <w:rPr>
                <w:rFonts w:ascii="宋体" w:hAnsi="宋体" w:hint="eastAsia"/>
                <w:sz w:val="18"/>
                <w:szCs w:val="18"/>
              </w:rPr>
            </w:pPr>
            <w:r w:rsidRPr="007A0CB6">
              <w:rPr>
                <w:rFonts w:ascii="宋体" w:hAnsi="宋体"/>
                <w:sz w:val="18"/>
                <w:szCs w:val="18"/>
              </w:rPr>
              <w:t>1000≤Y＜5000</w:t>
            </w:r>
          </w:p>
        </w:tc>
        <w:tc>
          <w:tcPr>
            <w:tcW w:w="992" w:type="dxa"/>
            <w:vAlign w:val="center"/>
          </w:tcPr>
          <w:p w14:paraId="759ADA12" w14:textId="77777777" w:rsidR="002A5E5A" w:rsidRPr="007A0CB6" w:rsidRDefault="00000000">
            <w:pPr>
              <w:jc w:val="center"/>
              <w:rPr>
                <w:rFonts w:ascii="宋体" w:hAnsi="宋体" w:hint="eastAsia"/>
                <w:sz w:val="18"/>
                <w:szCs w:val="18"/>
              </w:rPr>
            </w:pPr>
            <w:r w:rsidRPr="007A0CB6">
              <w:rPr>
                <w:rFonts w:ascii="宋体" w:hAnsi="宋体"/>
                <w:sz w:val="18"/>
                <w:szCs w:val="18"/>
              </w:rPr>
              <w:t>Y＜1000</w:t>
            </w:r>
          </w:p>
        </w:tc>
      </w:tr>
      <w:tr w:rsidR="002A5E5A" w:rsidRPr="007A0CB6" w14:paraId="4BEB0AC8" w14:textId="77777777">
        <w:trPr>
          <w:trHeight w:hRule="exact" w:val="397"/>
          <w:jc w:val="center"/>
        </w:trPr>
        <w:tc>
          <w:tcPr>
            <w:tcW w:w="1951" w:type="dxa"/>
            <w:vMerge w:val="restart"/>
            <w:vAlign w:val="center"/>
          </w:tcPr>
          <w:p w14:paraId="11A557CF" w14:textId="77777777" w:rsidR="002A5E5A" w:rsidRPr="007A0CB6" w:rsidRDefault="00000000">
            <w:pPr>
              <w:spacing w:line="240" w:lineRule="exact"/>
              <w:jc w:val="left"/>
              <w:rPr>
                <w:rFonts w:ascii="宋体" w:hAnsi="宋体" w:hint="eastAsia"/>
                <w:szCs w:val="21"/>
              </w:rPr>
            </w:pPr>
            <w:r w:rsidRPr="007A0CB6">
              <w:rPr>
                <w:rFonts w:ascii="宋体" w:hAnsi="宋体"/>
                <w:szCs w:val="21"/>
              </w:rPr>
              <w:t>零售业</w:t>
            </w:r>
          </w:p>
        </w:tc>
        <w:tc>
          <w:tcPr>
            <w:tcW w:w="1531" w:type="dxa"/>
            <w:vAlign w:val="center"/>
          </w:tcPr>
          <w:p w14:paraId="0F2656E6"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4CE07FF5"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5B99C201" w14:textId="77777777" w:rsidR="002A5E5A" w:rsidRPr="007A0CB6" w:rsidRDefault="00000000">
            <w:pPr>
              <w:jc w:val="center"/>
              <w:rPr>
                <w:rFonts w:ascii="宋体" w:hAnsi="宋体" w:hint="eastAsia"/>
                <w:sz w:val="18"/>
                <w:szCs w:val="18"/>
              </w:rPr>
            </w:pPr>
            <w:r w:rsidRPr="007A0CB6">
              <w:rPr>
                <w:rFonts w:ascii="宋体" w:hAnsi="宋体"/>
                <w:sz w:val="18"/>
                <w:szCs w:val="18"/>
              </w:rPr>
              <w:t>X≥300</w:t>
            </w:r>
          </w:p>
        </w:tc>
        <w:tc>
          <w:tcPr>
            <w:tcW w:w="1701" w:type="dxa"/>
            <w:vAlign w:val="center"/>
          </w:tcPr>
          <w:p w14:paraId="34B47EB3" w14:textId="77777777" w:rsidR="002A5E5A" w:rsidRPr="007A0CB6" w:rsidRDefault="00000000">
            <w:pPr>
              <w:jc w:val="center"/>
              <w:rPr>
                <w:rFonts w:ascii="宋体" w:hAnsi="宋体" w:hint="eastAsia"/>
                <w:sz w:val="18"/>
                <w:szCs w:val="18"/>
              </w:rPr>
            </w:pPr>
            <w:r w:rsidRPr="007A0CB6">
              <w:rPr>
                <w:rFonts w:ascii="宋体" w:hAnsi="宋体"/>
                <w:sz w:val="18"/>
                <w:szCs w:val="18"/>
              </w:rPr>
              <w:t>50≤X＜300</w:t>
            </w:r>
          </w:p>
        </w:tc>
        <w:tc>
          <w:tcPr>
            <w:tcW w:w="1426" w:type="dxa"/>
            <w:vAlign w:val="center"/>
          </w:tcPr>
          <w:p w14:paraId="0B6D66CE" w14:textId="77777777" w:rsidR="002A5E5A" w:rsidRPr="007A0CB6" w:rsidRDefault="00000000">
            <w:pPr>
              <w:ind w:leftChars="-1" w:left="-1" w:hanging="1"/>
              <w:jc w:val="center"/>
              <w:rPr>
                <w:rFonts w:ascii="宋体" w:hAnsi="宋体" w:hint="eastAsia"/>
                <w:sz w:val="18"/>
                <w:szCs w:val="18"/>
              </w:rPr>
            </w:pPr>
            <w:r w:rsidRPr="007A0CB6">
              <w:rPr>
                <w:rFonts w:ascii="宋体" w:hAnsi="宋体"/>
                <w:sz w:val="18"/>
                <w:szCs w:val="18"/>
              </w:rPr>
              <w:t xml:space="preserve">10≤X＜50 </w:t>
            </w:r>
          </w:p>
        </w:tc>
        <w:tc>
          <w:tcPr>
            <w:tcW w:w="992" w:type="dxa"/>
            <w:vAlign w:val="center"/>
          </w:tcPr>
          <w:p w14:paraId="7F0DB523" w14:textId="77777777" w:rsidR="002A5E5A" w:rsidRPr="007A0CB6" w:rsidRDefault="00000000">
            <w:pPr>
              <w:jc w:val="center"/>
              <w:rPr>
                <w:rFonts w:ascii="宋体" w:hAnsi="宋体" w:hint="eastAsia"/>
                <w:sz w:val="18"/>
                <w:szCs w:val="18"/>
              </w:rPr>
            </w:pPr>
            <w:r w:rsidRPr="007A0CB6">
              <w:rPr>
                <w:rFonts w:ascii="宋体" w:hAnsi="宋体"/>
                <w:sz w:val="18"/>
                <w:szCs w:val="18"/>
              </w:rPr>
              <w:t>X＜10</w:t>
            </w:r>
          </w:p>
        </w:tc>
      </w:tr>
      <w:tr w:rsidR="002A5E5A" w:rsidRPr="007A0CB6" w14:paraId="35B5FF46" w14:textId="77777777">
        <w:trPr>
          <w:trHeight w:hRule="exact" w:val="397"/>
          <w:jc w:val="center"/>
        </w:trPr>
        <w:tc>
          <w:tcPr>
            <w:tcW w:w="1951" w:type="dxa"/>
            <w:vMerge/>
            <w:vAlign w:val="center"/>
          </w:tcPr>
          <w:p w14:paraId="1309794B" w14:textId="77777777" w:rsidR="002A5E5A" w:rsidRPr="007A0CB6" w:rsidRDefault="002A5E5A">
            <w:pPr>
              <w:jc w:val="left"/>
              <w:rPr>
                <w:rFonts w:ascii="宋体" w:hAnsi="宋体" w:hint="eastAsia"/>
                <w:szCs w:val="21"/>
              </w:rPr>
            </w:pPr>
          </w:p>
        </w:tc>
        <w:tc>
          <w:tcPr>
            <w:tcW w:w="1531" w:type="dxa"/>
            <w:vAlign w:val="center"/>
          </w:tcPr>
          <w:p w14:paraId="6D7EF587"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3A9E4097"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6420C721" w14:textId="77777777" w:rsidR="002A5E5A" w:rsidRPr="007A0CB6" w:rsidRDefault="00000000">
            <w:pPr>
              <w:jc w:val="center"/>
              <w:rPr>
                <w:rFonts w:ascii="宋体" w:hAnsi="宋体" w:hint="eastAsia"/>
                <w:sz w:val="18"/>
                <w:szCs w:val="18"/>
              </w:rPr>
            </w:pPr>
            <w:r w:rsidRPr="007A0CB6">
              <w:rPr>
                <w:rFonts w:ascii="宋体" w:hAnsi="宋体"/>
                <w:sz w:val="18"/>
                <w:szCs w:val="18"/>
              </w:rPr>
              <w:t>Y≥20000</w:t>
            </w:r>
          </w:p>
        </w:tc>
        <w:tc>
          <w:tcPr>
            <w:tcW w:w="1701" w:type="dxa"/>
            <w:vAlign w:val="center"/>
          </w:tcPr>
          <w:p w14:paraId="58843ADE" w14:textId="77777777" w:rsidR="002A5E5A" w:rsidRPr="007A0CB6" w:rsidRDefault="00000000">
            <w:pPr>
              <w:jc w:val="center"/>
              <w:rPr>
                <w:rFonts w:ascii="宋体" w:hAnsi="宋体" w:hint="eastAsia"/>
                <w:sz w:val="18"/>
                <w:szCs w:val="18"/>
              </w:rPr>
            </w:pPr>
            <w:r w:rsidRPr="007A0CB6">
              <w:rPr>
                <w:rFonts w:ascii="宋体" w:hAnsi="宋体"/>
                <w:sz w:val="18"/>
                <w:szCs w:val="18"/>
              </w:rPr>
              <w:t>500≤Y＜20000</w:t>
            </w:r>
          </w:p>
        </w:tc>
        <w:tc>
          <w:tcPr>
            <w:tcW w:w="1426" w:type="dxa"/>
            <w:vAlign w:val="center"/>
          </w:tcPr>
          <w:p w14:paraId="63D3367B" w14:textId="77777777" w:rsidR="002A5E5A" w:rsidRPr="007A0CB6" w:rsidRDefault="00000000">
            <w:pPr>
              <w:ind w:leftChars="-1" w:left="-1" w:hanging="1"/>
              <w:jc w:val="center"/>
              <w:rPr>
                <w:rFonts w:ascii="宋体" w:hAnsi="宋体" w:hint="eastAsia"/>
                <w:sz w:val="18"/>
                <w:szCs w:val="18"/>
              </w:rPr>
            </w:pPr>
            <w:r w:rsidRPr="007A0CB6">
              <w:rPr>
                <w:rFonts w:ascii="宋体" w:hAnsi="宋体"/>
                <w:sz w:val="18"/>
                <w:szCs w:val="18"/>
              </w:rPr>
              <w:t>100≤Y＜500</w:t>
            </w:r>
          </w:p>
        </w:tc>
        <w:tc>
          <w:tcPr>
            <w:tcW w:w="992" w:type="dxa"/>
            <w:vAlign w:val="center"/>
          </w:tcPr>
          <w:p w14:paraId="38DDF2BD" w14:textId="77777777" w:rsidR="002A5E5A" w:rsidRPr="007A0CB6" w:rsidRDefault="00000000">
            <w:pPr>
              <w:jc w:val="center"/>
              <w:rPr>
                <w:rFonts w:ascii="宋体" w:hAnsi="宋体" w:hint="eastAsia"/>
                <w:sz w:val="18"/>
                <w:szCs w:val="18"/>
              </w:rPr>
            </w:pPr>
            <w:r w:rsidRPr="007A0CB6">
              <w:rPr>
                <w:rFonts w:ascii="宋体" w:hAnsi="宋体"/>
                <w:sz w:val="18"/>
                <w:szCs w:val="18"/>
              </w:rPr>
              <w:t>Y＜100</w:t>
            </w:r>
          </w:p>
        </w:tc>
      </w:tr>
      <w:tr w:rsidR="002A5E5A" w:rsidRPr="007A0CB6" w14:paraId="2A8F8579" w14:textId="77777777">
        <w:trPr>
          <w:trHeight w:hRule="exact" w:val="397"/>
          <w:jc w:val="center"/>
        </w:trPr>
        <w:tc>
          <w:tcPr>
            <w:tcW w:w="1951" w:type="dxa"/>
            <w:vMerge w:val="restart"/>
            <w:vAlign w:val="center"/>
          </w:tcPr>
          <w:p w14:paraId="220EE644" w14:textId="77777777" w:rsidR="002A5E5A" w:rsidRPr="007A0CB6" w:rsidRDefault="00000000">
            <w:pPr>
              <w:spacing w:line="240" w:lineRule="exact"/>
              <w:jc w:val="left"/>
              <w:rPr>
                <w:rFonts w:ascii="宋体" w:hAnsi="宋体" w:hint="eastAsia"/>
                <w:szCs w:val="21"/>
              </w:rPr>
            </w:pPr>
            <w:r w:rsidRPr="007A0CB6">
              <w:rPr>
                <w:rFonts w:ascii="宋体" w:hAnsi="宋体"/>
                <w:szCs w:val="21"/>
              </w:rPr>
              <w:t>交通运输业 *</w:t>
            </w:r>
          </w:p>
        </w:tc>
        <w:tc>
          <w:tcPr>
            <w:tcW w:w="1531" w:type="dxa"/>
            <w:vAlign w:val="center"/>
          </w:tcPr>
          <w:p w14:paraId="30A47D45"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31668D3E"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464560CF" w14:textId="77777777" w:rsidR="002A5E5A" w:rsidRPr="007A0CB6" w:rsidRDefault="00000000">
            <w:pPr>
              <w:jc w:val="center"/>
              <w:rPr>
                <w:rFonts w:ascii="宋体" w:hAnsi="宋体" w:hint="eastAsia"/>
                <w:sz w:val="18"/>
                <w:szCs w:val="18"/>
              </w:rPr>
            </w:pPr>
            <w:r w:rsidRPr="007A0CB6">
              <w:rPr>
                <w:rFonts w:ascii="宋体" w:hAnsi="宋体"/>
                <w:sz w:val="18"/>
                <w:szCs w:val="18"/>
              </w:rPr>
              <w:t>X≥1000</w:t>
            </w:r>
          </w:p>
        </w:tc>
        <w:tc>
          <w:tcPr>
            <w:tcW w:w="1701" w:type="dxa"/>
            <w:vAlign w:val="center"/>
          </w:tcPr>
          <w:p w14:paraId="6E9FC481" w14:textId="77777777" w:rsidR="002A5E5A" w:rsidRPr="007A0CB6" w:rsidRDefault="00000000">
            <w:pPr>
              <w:jc w:val="center"/>
              <w:rPr>
                <w:rFonts w:ascii="宋体" w:hAnsi="宋体" w:hint="eastAsia"/>
                <w:sz w:val="18"/>
                <w:szCs w:val="18"/>
              </w:rPr>
            </w:pPr>
            <w:r w:rsidRPr="007A0CB6">
              <w:rPr>
                <w:rFonts w:ascii="宋体" w:hAnsi="宋体"/>
                <w:sz w:val="18"/>
                <w:szCs w:val="18"/>
              </w:rPr>
              <w:t>300≤X＜1000</w:t>
            </w:r>
          </w:p>
        </w:tc>
        <w:tc>
          <w:tcPr>
            <w:tcW w:w="1426" w:type="dxa"/>
            <w:vAlign w:val="center"/>
          </w:tcPr>
          <w:p w14:paraId="02428ADE" w14:textId="77777777" w:rsidR="002A5E5A" w:rsidRPr="007A0CB6" w:rsidRDefault="00000000">
            <w:pPr>
              <w:jc w:val="center"/>
              <w:rPr>
                <w:rFonts w:ascii="宋体" w:hAnsi="宋体" w:hint="eastAsia"/>
                <w:sz w:val="18"/>
                <w:szCs w:val="18"/>
              </w:rPr>
            </w:pPr>
            <w:r w:rsidRPr="007A0CB6">
              <w:rPr>
                <w:rFonts w:ascii="宋体" w:hAnsi="宋体"/>
                <w:sz w:val="18"/>
                <w:szCs w:val="18"/>
              </w:rPr>
              <w:t>20≤X＜300</w:t>
            </w:r>
          </w:p>
        </w:tc>
        <w:tc>
          <w:tcPr>
            <w:tcW w:w="992" w:type="dxa"/>
            <w:vAlign w:val="center"/>
          </w:tcPr>
          <w:p w14:paraId="4DD61FD1" w14:textId="77777777" w:rsidR="002A5E5A" w:rsidRPr="007A0CB6" w:rsidRDefault="00000000">
            <w:pPr>
              <w:jc w:val="center"/>
              <w:rPr>
                <w:rFonts w:ascii="宋体" w:hAnsi="宋体" w:hint="eastAsia"/>
                <w:sz w:val="18"/>
                <w:szCs w:val="18"/>
              </w:rPr>
            </w:pPr>
            <w:r w:rsidRPr="007A0CB6">
              <w:rPr>
                <w:rFonts w:ascii="宋体" w:hAnsi="宋体"/>
                <w:sz w:val="18"/>
                <w:szCs w:val="18"/>
              </w:rPr>
              <w:t>X＜20</w:t>
            </w:r>
          </w:p>
        </w:tc>
      </w:tr>
      <w:tr w:rsidR="002A5E5A" w:rsidRPr="007A0CB6" w14:paraId="4F9929D3" w14:textId="77777777">
        <w:trPr>
          <w:trHeight w:hRule="exact" w:val="397"/>
          <w:jc w:val="center"/>
        </w:trPr>
        <w:tc>
          <w:tcPr>
            <w:tcW w:w="1951" w:type="dxa"/>
            <w:vMerge/>
            <w:vAlign w:val="center"/>
          </w:tcPr>
          <w:p w14:paraId="5F0036B1" w14:textId="77777777" w:rsidR="002A5E5A" w:rsidRPr="007A0CB6" w:rsidRDefault="002A5E5A">
            <w:pPr>
              <w:jc w:val="left"/>
              <w:rPr>
                <w:rFonts w:ascii="宋体" w:hAnsi="宋体" w:hint="eastAsia"/>
                <w:szCs w:val="21"/>
              </w:rPr>
            </w:pPr>
          </w:p>
        </w:tc>
        <w:tc>
          <w:tcPr>
            <w:tcW w:w="1531" w:type="dxa"/>
            <w:vAlign w:val="center"/>
          </w:tcPr>
          <w:p w14:paraId="263F05EF"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5AD36F4C"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7C61AFC4" w14:textId="77777777" w:rsidR="002A5E5A" w:rsidRPr="007A0CB6" w:rsidRDefault="00000000">
            <w:pPr>
              <w:jc w:val="center"/>
              <w:rPr>
                <w:rFonts w:ascii="宋体" w:hAnsi="宋体" w:hint="eastAsia"/>
                <w:sz w:val="18"/>
                <w:szCs w:val="18"/>
              </w:rPr>
            </w:pPr>
            <w:r w:rsidRPr="007A0CB6">
              <w:rPr>
                <w:rFonts w:ascii="宋体" w:hAnsi="宋体"/>
                <w:sz w:val="18"/>
                <w:szCs w:val="18"/>
              </w:rPr>
              <w:t>Y≥30000</w:t>
            </w:r>
          </w:p>
        </w:tc>
        <w:tc>
          <w:tcPr>
            <w:tcW w:w="1701" w:type="dxa"/>
            <w:vAlign w:val="center"/>
          </w:tcPr>
          <w:p w14:paraId="4AA0E764" w14:textId="77777777" w:rsidR="002A5E5A" w:rsidRPr="007A0CB6" w:rsidRDefault="00000000">
            <w:pPr>
              <w:jc w:val="center"/>
              <w:rPr>
                <w:rFonts w:ascii="宋体" w:hAnsi="宋体" w:hint="eastAsia"/>
                <w:sz w:val="18"/>
                <w:szCs w:val="18"/>
              </w:rPr>
            </w:pPr>
            <w:r w:rsidRPr="007A0CB6">
              <w:rPr>
                <w:rFonts w:ascii="宋体" w:hAnsi="宋体"/>
                <w:sz w:val="18"/>
                <w:szCs w:val="18"/>
              </w:rPr>
              <w:t>3000≤Y＜30000</w:t>
            </w:r>
          </w:p>
        </w:tc>
        <w:tc>
          <w:tcPr>
            <w:tcW w:w="1426" w:type="dxa"/>
            <w:vAlign w:val="center"/>
          </w:tcPr>
          <w:p w14:paraId="19D9C477" w14:textId="77777777" w:rsidR="002A5E5A" w:rsidRPr="007A0CB6" w:rsidRDefault="00000000">
            <w:pPr>
              <w:jc w:val="center"/>
              <w:rPr>
                <w:rFonts w:ascii="宋体" w:hAnsi="宋体" w:hint="eastAsia"/>
                <w:sz w:val="18"/>
                <w:szCs w:val="18"/>
              </w:rPr>
            </w:pPr>
            <w:r w:rsidRPr="007A0CB6">
              <w:rPr>
                <w:rFonts w:ascii="宋体" w:hAnsi="宋体"/>
                <w:sz w:val="18"/>
                <w:szCs w:val="18"/>
              </w:rPr>
              <w:t>200≤Y＜3000</w:t>
            </w:r>
          </w:p>
        </w:tc>
        <w:tc>
          <w:tcPr>
            <w:tcW w:w="992" w:type="dxa"/>
            <w:vAlign w:val="center"/>
          </w:tcPr>
          <w:p w14:paraId="5252DA9A" w14:textId="77777777" w:rsidR="002A5E5A" w:rsidRPr="007A0CB6" w:rsidRDefault="00000000">
            <w:pPr>
              <w:jc w:val="center"/>
              <w:rPr>
                <w:rFonts w:ascii="宋体" w:hAnsi="宋体" w:hint="eastAsia"/>
                <w:sz w:val="18"/>
                <w:szCs w:val="18"/>
              </w:rPr>
            </w:pPr>
            <w:r w:rsidRPr="007A0CB6">
              <w:rPr>
                <w:rFonts w:ascii="宋体" w:hAnsi="宋体"/>
                <w:sz w:val="18"/>
                <w:szCs w:val="18"/>
              </w:rPr>
              <w:t>Y＜200</w:t>
            </w:r>
          </w:p>
        </w:tc>
      </w:tr>
      <w:tr w:rsidR="002A5E5A" w:rsidRPr="007A0CB6" w14:paraId="54AAA2E4" w14:textId="77777777">
        <w:trPr>
          <w:trHeight w:hRule="exact" w:val="397"/>
          <w:jc w:val="center"/>
        </w:trPr>
        <w:tc>
          <w:tcPr>
            <w:tcW w:w="1951" w:type="dxa"/>
            <w:vMerge w:val="restart"/>
            <w:vAlign w:val="center"/>
          </w:tcPr>
          <w:p w14:paraId="41E6625D" w14:textId="77777777" w:rsidR="002A5E5A" w:rsidRPr="007A0CB6" w:rsidRDefault="00000000">
            <w:pPr>
              <w:spacing w:line="240" w:lineRule="exact"/>
              <w:jc w:val="left"/>
              <w:rPr>
                <w:rFonts w:ascii="宋体" w:hAnsi="宋体" w:hint="eastAsia"/>
                <w:szCs w:val="21"/>
              </w:rPr>
            </w:pPr>
            <w:r w:rsidRPr="007A0CB6">
              <w:rPr>
                <w:rFonts w:ascii="宋体" w:hAnsi="宋体"/>
                <w:szCs w:val="21"/>
              </w:rPr>
              <w:t>仓储业*</w:t>
            </w:r>
          </w:p>
        </w:tc>
        <w:tc>
          <w:tcPr>
            <w:tcW w:w="1531" w:type="dxa"/>
            <w:vAlign w:val="center"/>
          </w:tcPr>
          <w:p w14:paraId="3E58540A"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5D9CDDB2"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65F1DC3D" w14:textId="77777777" w:rsidR="002A5E5A" w:rsidRPr="007A0CB6" w:rsidRDefault="00000000">
            <w:pPr>
              <w:jc w:val="center"/>
              <w:rPr>
                <w:rFonts w:ascii="宋体" w:hAnsi="宋体" w:hint="eastAsia"/>
                <w:sz w:val="18"/>
                <w:szCs w:val="18"/>
              </w:rPr>
            </w:pPr>
            <w:r w:rsidRPr="007A0CB6">
              <w:rPr>
                <w:rFonts w:ascii="宋体" w:hAnsi="宋体"/>
                <w:sz w:val="18"/>
                <w:szCs w:val="18"/>
              </w:rPr>
              <w:t>X≥200</w:t>
            </w:r>
          </w:p>
        </w:tc>
        <w:tc>
          <w:tcPr>
            <w:tcW w:w="1701" w:type="dxa"/>
            <w:vAlign w:val="center"/>
          </w:tcPr>
          <w:p w14:paraId="0A9B038E" w14:textId="77777777" w:rsidR="002A5E5A" w:rsidRPr="007A0CB6" w:rsidRDefault="00000000">
            <w:pPr>
              <w:ind w:leftChars="-51" w:left="1" w:hangingChars="60" w:hanging="108"/>
              <w:jc w:val="center"/>
              <w:rPr>
                <w:rFonts w:ascii="宋体" w:hAnsi="宋体" w:hint="eastAsia"/>
                <w:sz w:val="18"/>
                <w:szCs w:val="18"/>
              </w:rPr>
            </w:pPr>
            <w:r w:rsidRPr="007A0CB6">
              <w:rPr>
                <w:rFonts w:ascii="宋体" w:hAnsi="宋体"/>
                <w:sz w:val="18"/>
                <w:szCs w:val="18"/>
              </w:rPr>
              <w:t>100≤X＜200</w:t>
            </w:r>
          </w:p>
        </w:tc>
        <w:tc>
          <w:tcPr>
            <w:tcW w:w="1426" w:type="dxa"/>
            <w:vAlign w:val="center"/>
          </w:tcPr>
          <w:p w14:paraId="77E40792" w14:textId="77777777" w:rsidR="002A5E5A" w:rsidRPr="007A0CB6" w:rsidRDefault="00000000">
            <w:pPr>
              <w:jc w:val="center"/>
              <w:rPr>
                <w:rFonts w:ascii="宋体" w:hAnsi="宋体" w:hint="eastAsia"/>
                <w:sz w:val="18"/>
                <w:szCs w:val="18"/>
              </w:rPr>
            </w:pPr>
            <w:r w:rsidRPr="007A0CB6">
              <w:rPr>
                <w:rFonts w:ascii="宋体" w:hAnsi="宋体"/>
                <w:sz w:val="18"/>
                <w:szCs w:val="18"/>
              </w:rPr>
              <w:t>20≤X＜100</w:t>
            </w:r>
          </w:p>
        </w:tc>
        <w:tc>
          <w:tcPr>
            <w:tcW w:w="992" w:type="dxa"/>
            <w:vAlign w:val="center"/>
          </w:tcPr>
          <w:p w14:paraId="02035398" w14:textId="77777777" w:rsidR="002A5E5A" w:rsidRPr="007A0CB6" w:rsidRDefault="00000000">
            <w:pPr>
              <w:jc w:val="center"/>
              <w:rPr>
                <w:rFonts w:ascii="宋体" w:hAnsi="宋体" w:hint="eastAsia"/>
                <w:sz w:val="18"/>
                <w:szCs w:val="18"/>
              </w:rPr>
            </w:pPr>
            <w:r w:rsidRPr="007A0CB6">
              <w:rPr>
                <w:rFonts w:ascii="宋体" w:hAnsi="宋体"/>
                <w:sz w:val="18"/>
                <w:szCs w:val="18"/>
              </w:rPr>
              <w:t>X＜20</w:t>
            </w:r>
          </w:p>
        </w:tc>
      </w:tr>
      <w:tr w:rsidR="002A5E5A" w:rsidRPr="007A0CB6" w14:paraId="0A5B718F" w14:textId="77777777">
        <w:trPr>
          <w:trHeight w:hRule="exact" w:val="397"/>
          <w:jc w:val="center"/>
        </w:trPr>
        <w:tc>
          <w:tcPr>
            <w:tcW w:w="1951" w:type="dxa"/>
            <w:vMerge/>
            <w:vAlign w:val="center"/>
          </w:tcPr>
          <w:p w14:paraId="3137F945" w14:textId="77777777" w:rsidR="002A5E5A" w:rsidRPr="007A0CB6" w:rsidRDefault="002A5E5A">
            <w:pPr>
              <w:jc w:val="left"/>
              <w:rPr>
                <w:rFonts w:ascii="宋体" w:hAnsi="宋体" w:hint="eastAsia"/>
                <w:szCs w:val="21"/>
              </w:rPr>
            </w:pPr>
          </w:p>
        </w:tc>
        <w:tc>
          <w:tcPr>
            <w:tcW w:w="1531" w:type="dxa"/>
            <w:vAlign w:val="center"/>
          </w:tcPr>
          <w:p w14:paraId="4B62A0E3"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21C2EF9F"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4E6F615B" w14:textId="77777777" w:rsidR="002A5E5A" w:rsidRPr="007A0CB6" w:rsidRDefault="00000000">
            <w:pPr>
              <w:jc w:val="center"/>
              <w:rPr>
                <w:rFonts w:ascii="宋体" w:hAnsi="宋体" w:hint="eastAsia"/>
                <w:sz w:val="18"/>
                <w:szCs w:val="18"/>
              </w:rPr>
            </w:pPr>
            <w:r w:rsidRPr="007A0CB6">
              <w:rPr>
                <w:rFonts w:ascii="宋体" w:hAnsi="宋体"/>
                <w:sz w:val="18"/>
                <w:szCs w:val="18"/>
              </w:rPr>
              <w:t>Y≥30000</w:t>
            </w:r>
          </w:p>
        </w:tc>
        <w:tc>
          <w:tcPr>
            <w:tcW w:w="1701" w:type="dxa"/>
            <w:vAlign w:val="center"/>
          </w:tcPr>
          <w:p w14:paraId="21F6BB8C" w14:textId="77777777" w:rsidR="002A5E5A" w:rsidRPr="007A0CB6" w:rsidRDefault="00000000">
            <w:pPr>
              <w:jc w:val="center"/>
              <w:rPr>
                <w:rFonts w:ascii="宋体" w:hAnsi="宋体" w:hint="eastAsia"/>
                <w:sz w:val="18"/>
                <w:szCs w:val="18"/>
              </w:rPr>
            </w:pPr>
            <w:r w:rsidRPr="007A0CB6">
              <w:rPr>
                <w:rFonts w:ascii="宋体" w:hAnsi="宋体"/>
                <w:sz w:val="18"/>
                <w:szCs w:val="18"/>
              </w:rPr>
              <w:t>1000≤Y＜30000</w:t>
            </w:r>
          </w:p>
        </w:tc>
        <w:tc>
          <w:tcPr>
            <w:tcW w:w="1426" w:type="dxa"/>
            <w:vAlign w:val="center"/>
          </w:tcPr>
          <w:p w14:paraId="1185BB62" w14:textId="77777777" w:rsidR="002A5E5A" w:rsidRPr="007A0CB6" w:rsidRDefault="00000000">
            <w:pPr>
              <w:jc w:val="center"/>
              <w:rPr>
                <w:rFonts w:ascii="宋体" w:hAnsi="宋体" w:hint="eastAsia"/>
                <w:sz w:val="18"/>
                <w:szCs w:val="18"/>
              </w:rPr>
            </w:pPr>
            <w:r w:rsidRPr="007A0CB6">
              <w:rPr>
                <w:rFonts w:ascii="宋体" w:hAnsi="宋体"/>
                <w:sz w:val="18"/>
                <w:szCs w:val="18"/>
              </w:rPr>
              <w:t>100≤Y＜1000</w:t>
            </w:r>
          </w:p>
        </w:tc>
        <w:tc>
          <w:tcPr>
            <w:tcW w:w="992" w:type="dxa"/>
            <w:vAlign w:val="center"/>
          </w:tcPr>
          <w:p w14:paraId="52726A0E" w14:textId="77777777" w:rsidR="002A5E5A" w:rsidRPr="007A0CB6" w:rsidRDefault="00000000">
            <w:pPr>
              <w:jc w:val="center"/>
              <w:rPr>
                <w:rFonts w:ascii="宋体" w:hAnsi="宋体" w:hint="eastAsia"/>
                <w:sz w:val="18"/>
                <w:szCs w:val="18"/>
              </w:rPr>
            </w:pPr>
            <w:r w:rsidRPr="007A0CB6">
              <w:rPr>
                <w:rFonts w:ascii="宋体" w:hAnsi="宋体"/>
                <w:sz w:val="18"/>
                <w:szCs w:val="18"/>
              </w:rPr>
              <w:t>Y＜100</w:t>
            </w:r>
          </w:p>
        </w:tc>
      </w:tr>
      <w:tr w:rsidR="002A5E5A" w:rsidRPr="007A0CB6" w14:paraId="375AD43A" w14:textId="77777777">
        <w:trPr>
          <w:trHeight w:hRule="exact" w:val="397"/>
          <w:jc w:val="center"/>
        </w:trPr>
        <w:tc>
          <w:tcPr>
            <w:tcW w:w="1951" w:type="dxa"/>
            <w:vMerge w:val="restart"/>
            <w:vAlign w:val="center"/>
          </w:tcPr>
          <w:p w14:paraId="71201F96" w14:textId="77777777" w:rsidR="002A5E5A" w:rsidRPr="007A0CB6" w:rsidRDefault="00000000">
            <w:pPr>
              <w:spacing w:line="240" w:lineRule="exact"/>
              <w:jc w:val="left"/>
              <w:rPr>
                <w:rFonts w:ascii="宋体" w:hAnsi="宋体" w:hint="eastAsia"/>
                <w:szCs w:val="21"/>
              </w:rPr>
            </w:pPr>
            <w:r w:rsidRPr="007A0CB6">
              <w:rPr>
                <w:rFonts w:ascii="宋体" w:hAnsi="宋体"/>
                <w:szCs w:val="21"/>
              </w:rPr>
              <w:t>邮政业</w:t>
            </w:r>
          </w:p>
        </w:tc>
        <w:tc>
          <w:tcPr>
            <w:tcW w:w="1531" w:type="dxa"/>
            <w:vAlign w:val="center"/>
          </w:tcPr>
          <w:p w14:paraId="7868B6DF"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643C931A"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02E443A9" w14:textId="77777777" w:rsidR="002A5E5A" w:rsidRPr="007A0CB6" w:rsidRDefault="00000000">
            <w:pPr>
              <w:jc w:val="center"/>
              <w:rPr>
                <w:rFonts w:ascii="宋体" w:hAnsi="宋体" w:hint="eastAsia"/>
                <w:sz w:val="18"/>
                <w:szCs w:val="18"/>
              </w:rPr>
            </w:pPr>
            <w:r w:rsidRPr="007A0CB6">
              <w:rPr>
                <w:rFonts w:ascii="宋体" w:hAnsi="宋体"/>
                <w:sz w:val="18"/>
                <w:szCs w:val="18"/>
              </w:rPr>
              <w:t>X≥1000</w:t>
            </w:r>
          </w:p>
        </w:tc>
        <w:tc>
          <w:tcPr>
            <w:tcW w:w="1701" w:type="dxa"/>
            <w:vAlign w:val="center"/>
          </w:tcPr>
          <w:p w14:paraId="0A045D80" w14:textId="77777777" w:rsidR="002A5E5A" w:rsidRPr="007A0CB6" w:rsidRDefault="00000000">
            <w:pPr>
              <w:jc w:val="center"/>
              <w:rPr>
                <w:rFonts w:ascii="宋体" w:hAnsi="宋体" w:hint="eastAsia"/>
                <w:sz w:val="18"/>
                <w:szCs w:val="18"/>
              </w:rPr>
            </w:pPr>
            <w:r w:rsidRPr="007A0CB6">
              <w:rPr>
                <w:rFonts w:ascii="宋体" w:hAnsi="宋体"/>
                <w:sz w:val="18"/>
                <w:szCs w:val="18"/>
              </w:rPr>
              <w:t>300≤X＜1000</w:t>
            </w:r>
          </w:p>
        </w:tc>
        <w:tc>
          <w:tcPr>
            <w:tcW w:w="1426" w:type="dxa"/>
            <w:vAlign w:val="center"/>
          </w:tcPr>
          <w:p w14:paraId="6483A655" w14:textId="77777777" w:rsidR="002A5E5A" w:rsidRPr="007A0CB6" w:rsidRDefault="00000000">
            <w:pPr>
              <w:jc w:val="center"/>
              <w:rPr>
                <w:rFonts w:ascii="宋体" w:hAnsi="宋体" w:hint="eastAsia"/>
                <w:sz w:val="18"/>
                <w:szCs w:val="18"/>
              </w:rPr>
            </w:pPr>
            <w:r w:rsidRPr="007A0CB6">
              <w:rPr>
                <w:rFonts w:ascii="宋体" w:hAnsi="宋体"/>
                <w:sz w:val="18"/>
                <w:szCs w:val="18"/>
              </w:rPr>
              <w:t>20≤X＜300</w:t>
            </w:r>
          </w:p>
        </w:tc>
        <w:tc>
          <w:tcPr>
            <w:tcW w:w="992" w:type="dxa"/>
            <w:vAlign w:val="center"/>
          </w:tcPr>
          <w:p w14:paraId="2990E981" w14:textId="77777777" w:rsidR="002A5E5A" w:rsidRPr="007A0CB6" w:rsidRDefault="00000000">
            <w:pPr>
              <w:jc w:val="center"/>
              <w:rPr>
                <w:rFonts w:ascii="宋体" w:hAnsi="宋体" w:hint="eastAsia"/>
                <w:sz w:val="18"/>
                <w:szCs w:val="18"/>
              </w:rPr>
            </w:pPr>
            <w:r w:rsidRPr="007A0CB6">
              <w:rPr>
                <w:rFonts w:ascii="宋体" w:hAnsi="宋体"/>
                <w:sz w:val="18"/>
                <w:szCs w:val="18"/>
              </w:rPr>
              <w:t>X＜20</w:t>
            </w:r>
          </w:p>
        </w:tc>
      </w:tr>
      <w:tr w:rsidR="002A5E5A" w:rsidRPr="007A0CB6" w14:paraId="70E81136" w14:textId="77777777">
        <w:trPr>
          <w:trHeight w:hRule="exact" w:val="397"/>
          <w:jc w:val="center"/>
        </w:trPr>
        <w:tc>
          <w:tcPr>
            <w:tcW w:w="1951" w:type="dxa"/>
            <w:vMerge/>
            <w:vAlign w:val="center"/>
          </w:tcPr>
          <w:p w14:paraId="328C9129" w14:textId="77777777" w:rsidR="002A5E5A" w:rsidRPr="007A0CB6" w:rsidRDefault="002A5E5A">
            <w:pPr>
              <w:jc w:val="left"/>
              <w:rPr>
                <w:rFonts w:ascii="宋体" w:hAnsi="宋体" w:hint="eastAsia"/>
                <w:szCs w:val="21"/>
              </w:rPr>
            </w:pPr>
          </w:p>
        </w:tc>
        <w:tc>
          <w:tcPr>
            <w:tcW w:w="1531" w:type="dxa"/>
            <w:vAlign w:val="center"/>
          </w:tcPr>
          <w:p w14:paraId="55A98E70"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64CA2F89"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3B8E743C" w14:textId="77777777" w:rsidR="002A5E5A" w:rsidRPr="007A0CB6" w:rsidRDefault="00000000">
            <w:pPr>
              <w:jc w:val="center"/>
              <w:rPr>
                <w:rFonts w:ascii="宋体" w:hAnsi="宋体" w:hint="eastAsia"/>
                <w:sz w:val="18"/>
                <w:szCs w:val="18"/>
              </w:rPr>
            </w:pPr>
            <w:r w:rsidRPr="007A0CB6">
              <w:rPr>
                <w:rFonts w:ascii="宋体" w:hAnsi="宋体"/>
                <w:sz w:val="18"/>
                <w:szCs w:val="18"/>
              </w:rPr>
              <w:t>Y≥30000</w:t>
            </w:r>
          </w:p>
        </w:tc>
        <w:tc>
          <w:tcPr>
            <w:tcW w:w="1701" w:type="dxa"/>
            <w:vAlign w:val="center"/>
          </w:tcPr>
          <w:p w14:paraId="630DF6FD" w14:textId="77777777" w:rsidR="002A5E5A" w:rsidRPr="007A0CB6" w:rsidRDefault="00000000">
            <w:pPr>
              <w:jc w:val="center"/>
              <w:rPr>
                <w:rFonts w:ascii="宋体" w:hAnsi="宋体" w:hint="eastAsia"/>
                <w:sz w:val="18"/>
                <w:szCs w:val="18"/>
              </w:rPr>
            </w:pPr>
            <w:r w:rsidRPr="007A0CB6">
              <w:rPr>
                <w:rFonts w:ascii="宋体" w:hAnsi="宋体"/>
                <w:sz w:val="18"/>
                <w:szCs w:val="18"/>
              </w:rPr>
              <w:t>2000≤Y＜30000</w:t>
            </w:r>
          </w:p>
        </w:tc>
        <w:tc>
          <w:tcPr>
            <w:tcW w:w="1426" w:type="dxa"/>
            <w:vAlign w:val="center"/>
          </w:tcPr>
          <w:p w14:paraId="29C935E8" w14:textId="77777777" w:rsidR="002A5E5A" w:rsidRPr="007A0CB6" w:rsidRDefault="00000000">
            <w:pPr>
              <w:jc w:val="center"/>
              <w:rPr>
                <w:rFonts w:ascii="宋体" w:hAnsi="宋体" w:hint="eastAsia"/>
                <w:sz w:val="18"/>
                <w:szCs w:val="18"/>
              </w:rPr>
            </w:pPr>
            <w:r w:rsidRPr="007A0CB6">
              <w:rPr>
                <w:rFonts w:ascii="宋体" w:hAnsi="宋体"/>
                <w:sz w:val="18"/>
                <w:szCs w:val="18"/>
              </w:rPr>
              <w:t>100≤Y＜2000</w:t>
            </w:r>
          </w:p>
        </w:tc>
        <w:tc>
          <w:tcPr>
            <w:tcW w:w="992" w:type="dxa"/>
            <w:vAlign w:val="center"/>
          </w:tcPr>
          <w:p w14:paraId="2725D1A3" w14:textId="77777777" w:rsidR="002A5E5A" w:rsidRPr="007A0CB6" w:rsidRDefault="00000000">
            <w:pPr>
              <w:jc w:val="center"/>
              <w:rPr>
                <w:rFonts w:ascii="宋体" w:hAnsi="宋体" w:hint="eastAsia"/>
                <w:sz w:val="18"/>
                <w:szCs w:val="18"/>
              </w:rPr>
            </w:pPr>
            <w:r w:rsidRPr="007A0CB6">
              <w:rPr>
                <w:rFonts w:ascii="宋体" w:hAnsi="宋体"/>
                <w:sz w:val="18"/>
                <w:szCs w:val="18"/>
              </w:rPr>
              <w:t>Y＜100</w:t>
            </w:r>
          </w:p>
        </w:tc>
      </w:tr>
      <w:tr w:rsidR="002A5E5A" w:rsidRPr="007A0CB6" w14:paraId="3DC17D2D" w14:textId="77777777">
        <w:trPr>
          <w:trHeight w:hRule="exact" w:val="397"/>
          <w:jc w:val="center"/>
        </w:trPr>
        <w:tc>
          <w:tcPr>
            <w:tcW w:w="1951" w:type="dxa"/>
            <w:vMerge w:val="restart"/>
            <w:vAlign w:val="center"/>
          </w:tcPr>
          <w:p w14:paraId="11E92AE6" w14:textId="77777777" w:rsidR="002A5E5A" w:rsidRPr="007A0CB6" w:rsidRDefault="00000000">
            <w:pPr>
              <w:spacing w:line="240" w:lineRule="exact"/>
              <w:jc w:val="left"/>
              <w:rPr>
                <w:rFonts w:ascii="宋体" w:hAnsi="宋体" w:hint="eastAsia"/>
                <w:szCs w:val="21"/>
              </w:rPr>
            </w:pPr>
            <w:r w:rsidRPr="007A0CB6">
              <w:rPr>
                <w:rFonts w:ascii="宋体" w:hAnsi="宋体"/>
                <w:szCs w:val="21"/>
              </w:rPr>
              <w:t>住宿业</w:t>
            </w:r>
          </w:p>
        </w:tc>
        <w:tc>
          <w:tcPr>
            <w:tcW w:w="1531" w:type="dxa"/>
            <w:vAlign w:val="center"/>
          </w:tcPr>
          <w:p w14:paraId="391F6AC9"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05506176"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77B7A76F" w14:textId="77777777" w:rsidR="002A5E5A" w:rsidRPr="007A0CB6" w:rsidRDefault="00000000">
            <w:pPr>
              <w:jc w:val="center"/>
              <w:rPr>
                <w:rFonts w:ascii="宋体" w:hAnsi="宋体" w:hint="eastAsia"/>
                <w:sz w:val="18"/>
                <w:szCs w:val="18"/>
              </w:rPr>
            </w:pPr>
            <w:r w:rsidRPr="007A0CB6">
              <w:rPr>
                <w:rFonts w:ascii="宋体" w:hAnsi="宋体"/>
                <w:sz w:val="18"/>
                <w:szCs w:val="18"/>
              </w:rPr>
              <w:t>X≥300</w:t>
            </w:r>
          </w:p>
        </w:tc>
        <w:tc>
          <w:tcPr>
            <w:tcW w:w="1701" w:type="dxa"/>
            <w:vAlign w:val="center"/>
          </w:tcPr>
          <w:p w14:paraId="5B9F36AC" w14:textId="77777777" w:rsidR="002A5E5A" w:rsidRPr="007A0CB6" w:rsidRDefault="00000000">
            <w:pPr>
              <w:ind w:leftChars="-51" w:left="1" w:hangingChars="60" w:hanging="108"/>
              <w:jc w:val="center"/>
              <w:rPr>
                <w:rFonts w:ascii="宋体" w:hAnsi="宋体" w:hint="eastAsia"/>
                <w:sz w:val="18"/>
                <w:szCs w:val="18"/>
              </w:rPr>
            </w:pPr>
            <w:r w:rsidRPr="007A0CB6">
              <w:rPr>
                <w:rFonts w:ascii="宋体" w:hAnsi="宋体"/>
                <w:sz w:val="18"/>
                <w:szCs w:val="18"/>
              </w:rPr>
              <w:t>100≤X＜300</w:t>
            </w:r>
          </w:p>
        </w:tc>
        <w:tc>
          <w:tcPr>
            <w:tcW w:w="1426" w:type="dxa"/>
            <w:vAlign w:val="center"/>
          </w:tcPr>
          <w:p w14:paraId="06014D50" w14:textId="77777777" w:rsidR="002A5E5A" w:rsidRPr="007A0CB6" w:rsidRDefault="00000000">
            <w:pPr>
              <w:jc w:val="center"/>
              <w:rPr>
                <w:rFonts w:ascii="宋体" w:hAnsi="宋体" w:hint="eastAsia"/>
                <w:sz w:val="18"/>
                <w:szCs w:val="18"/>
              </w:rPr>
            </w:pPr>
            <w:r w:rsidRPr="007A0CB6">
              <w:rPr>
                <w:rFonts w:ascii="宋体" w:hAnsi="宋体"/>
                <w:sz w:val="18"/>
                <w:szCs w:val="18"/>
              </w:rPr>
              <w:t>10≤X＜100</w:t>
            </w:r>
          </w:p>
        </w:tc>
        <w:tc>
          <w:tcPr>
            <w:tcW w:w="992" w:type="dxa"/>
            <w:vAlign w:val="center"/>
          </w:tcPr>
          <w:p w14:paraId="7AFFADF5" w14:textId="77777777" w:rsidR="002A5E5A" w:rsidRPr="007A0CB6" w:rsidRDefault="00000000">
            <w:pPr>
              <w:jc w:val="center"/>
              <w:rPr>
                <w:rFonts w:ascii="宋体" w:hAnsi="宋体" w:hint="eastAsia"/>
                <w:sz w:val="18"/>
                <w:szCs w:val="18"/>
              </w:rPr>
            </w:pPr>
            <w:r w:rsidRPr="007A0CB6">
              <w:rPr>
                <w:rFonts w:ascii="宋体" w:hAnsi="宋体"/>
                <w:sz w:val="18"/>
                <w:szCs w:val="18"/>
              </w:rPr>
              <w:t>X＜10</w:t>
            </w:r>
          </w:p>
        </w:tc>
      </w:tr>
      <w:tr w:rsidR="002A5E5A" w:rsidRPr="007A0CB6" w14:paraId="25F1852F" w14:textId="77777777">
        <w:trPr>
          <w:trHeight w:hRule="exact" w:val="397"/>
          <w:jc w:val="center"/>
        </w:trPr>
        <w:tc>
          <w:tcPr>
            <w:tcW w:w="1951" w:type="dxa"/>
            <w:vMerge/>
            <w:vAlign w:val="center"/>
          </w:tcPr>
          <w:p w14:paraId="42EBF3D9" w14:textId="77777777" w:rsidR="002A5E5A" w:rsidRPr="007A0CB6" w:rsidRDefault="002A5E5A">
            <w:pPr>
              <w:jc w:val="left"/>
              <w:rPr>
                <w:rFonts w:ascii="宋体" w:hAnsi="宋体" w:hint="eastAsia"/>
                <w:szCs w:val="21"/>
              </w:rPr>
            </w:pPr>
          </w:p>
        </w:tc>
        <w:tc>
          <w:tcPr>
            <w:tcW w:w="1531" w:type="dxa"/>
            <w:vAlign w:val="center"/>
          </w:tcPr>
          <w:p w14:paraId="70F6B720"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43DC4B06"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7536FD84" w14:textId="77777777" w:rsidR="002A5E5A" w:rsidRPr="007A0CB6" w:rsidRDefault="00000000">
            <w:pPr>
              <w:jc w:val="center"/>
              <w:rPr>
                <w:rFonts w:ascii="宋体" w:hAnsi="宋体" w:hint="eastAsia"/>
                <w:sz w:val="18"/>
                <w:szCs w:val="18"/>
              </w:rPr>
            </w:pPr>
            <w:r w:rsidRPr="007A0CB6">
              <w:rPr>
                <w:rFonts w:ascii="宋体" w:hAnsi="宋体"/>
                <w:sz w:val="18"/>
                <w:szCs w:val="18"/>
              </w:rPr>
              <w:t>Y≥10000</w:t>
            </w:r>
          </w:p>
        </w:tc>
        <w:tc>
          <w:tcPr>
            <w:tcW w:w="1701" w:type="dxa"/>
            <w:vAlign w:val="center"/>
          </w:tcPr>
          <w:p w14:paraId="59A8B713" w14:textId="77777777" w:rsidR="002A5E5A" w:rsidRPr="007A0CB6" w:rsidRDefault="00000000">
            <w:pPr>
              <w:jc w:val="center"/>
              <w:rPr>
                <w:rFonts w:ascii="宋体" w:hAnsi="宋体" w:hint="eastAsia"/>
                <w:sz w:val="18"/>
                <w:szCs w:val="18"/>
              </w:rPr>
            </w:pPr>
            <w:r w:rsidRPr="007A0CB6">
              <w:rPr>
                <w:rFonts w:ascii="宋体" w:hAnsi="宋体"/>
                <w:sz w:val="18"/>
                <w:szCs w:val="18"/>
              </w:rPr>
              <w:t>2000≤Y＜10000</w:t>
            </w:r>
          </w:p>
        </w:tc>
        <w:tc>
          <w:tcPr>
            <w:tcW w:w="1426" w:type="dxa"/>
            <w:vAlign w:val="center"/>
          </w:tcPr>
          <w:p w14:paraId="38843323" w14:textId="77777777" w:rsidR="002A5E5A" w:rsidRPr="007A0CB6" w:rsidRDefault="00000000">
            <w:pPr>
              <w:jc w:val="center"/>
              <w:rPr>
                <w:rFonts w:ascii="宋体" w:hAnsi="宋体" w:hint="eastAsia"/>
                <w:sz w:val="18"/>
                <w:szCs w:val="18"/>
              </w:rPr>
            </w:pPr>
            <w:r w:rsidRPr="007A0CB6">
              <w:rPr>
                <w:rFonts w:ascii="宋体" w:hAnsi="宋体"/>
                <w:sz w:val="18"/>
                <w:szCs w:val="18"/>
              </w:rPr>
              <w:t>100≤Y＜2000</w:t>
            </w:r>
          </w:p>
        </w:tc>
        <w:tc>
          <w:tcPr>
            <w:tcW w:w="992" w:type="dxa"/>
            <w:vAlign w:val="center"/>
          </w:tcPr>
          <w:p w14:paraId="42AA9A62" w14:textId="77777777" w:rsidR="002A5E5A" w:rsidRPr="007A0CB6" w:rsidRDefault="00000000">
            <w:pPr>
              <w:jc w:val="center"/>
              <w:rPr>
                <w:rFonts w:ascii="宋体" w:hAnsi="宋体" w:hint="eastAsia"/>
                <w:sz w:val="18"/>
                <w:szCs w:val="18"/>
              </w:rPr>
            </w:pPr>
            <w:r w:rsidRPr="007A0CB6">
              <w:rPr>
                <w:rFonts w:ascii="宋体" w:hAnsi="宋体"/>
                <w:sz w:val="18"/>
                <w:szCs w:val="18"/>
              </w:rPr>
              <w:t>Y＜100</w:t>
            </w:r>
          </w:p>
        </w:tc>
      </w:tr>
      <w:tr w:rsidR="002A5E5A" w:rsidRPr="007A0CB6" w14:paraId="06D2C06A" w14:textId="77777777">
        <w:trPr>
          <w:trHeight w:hRule="exact" w:val="397"/>
          <w:jc w:val="center"/>
        </w:trPr>
        <w:tc>
          <w:tcPr>
            <w:tcW w:w="1951" w:type="dxa"/>
            <w:vMerge w:val="restart"/>
            <w:vAlign w:val="center"/>
          </w:tcPr>
          <w:p w14:paraId="3D8F1EE9" w14:textId="77777777" w:rsidR="002A5E5A" w:rsidRPr="007A0CB6" w:rsidRDefault="00000000">
            <w:pPr>
              <w:spacing w:line="240" w:lineRule="exact"/>
              <w:jc w:val="left"/>
              <w:rPr>
                <w:rFonts w:ascii="宋体" w:hAnsi="宋体" w:hint="eastAsia"/>
                <w:szCs w:val="21"/>
              </w:rPr>
            </w:pPr>
            <w:r w:rsidRPr="007A0CB6">
              <w:rPr>
                <w:rFonts w:ascii="宋体" w:hAnsi="宋体"/>
                <w:szCs w:val="21"/>
              </w:rPr>
              <w:t>餐饮业</w:t>
            </w:r>
          </w:p>
        </w:tc>
        <w:tc>
          <w:tcPr>
            <w:tcW w:w="1531" w:type="dxa"/>
            <w:vAlign w:val="center"/>
          </w:tcPr>
          <w:p w14:paraId="36A1AB62"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7338A72A"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5F71EAEB" w14:textId="77777777" w:rsidR="002A5E5A" w:rsidRPr="007A0CB6" w:rsidRDefault="00000000">
            <w:pPr>
              <w:jc w:val="center"/>
              <w:rPr>
                <w:rFonts w:ascii="宋体" w:hAnsi="宋体" w:hint="eastAsia"/>
                <w:sz w:val="18"/>
                <w:szCs w:val="18"/>
              </w:rPr>
            </w:pPr>
            <w:r w:rsidRPr="007A0CB6">
              <w:rPr>
                <w:rFonts w:ascii="宋体" w:hAnsi="宋体"/>
                <w:sz w:val="18"/>
                <w:szCs w:val="18"/>
              </w:rPr>
              <w:t>X≥300</w:t>
            </w:r>
          </w:p>
        </w:tc>
        <w:tc>
          <w:tcPr>
            <w:tcW w:w="1701" w:type="dxa"/>
            <w:vAlign w:val="center"/>
          </w:tcPr>
          <w:p w14:paraId="304E3288" w14:textId="77777777" w:rsidR="002A5E5A" w:rsidRPr="007A0CB6" w:rsidRDefault="00000000">
            <w:pPr>
              <w:ind w:leftChars="-51" w:left="1" w:hangingChars="60" w:hanging="108"/>
              <w:jc w:val="center"/>
              <w:rPr>
                <w:rFonts w:ascii="宋体" w:hAnsi="宋体" w:hint="eastAsia"/>
                <w:sz w:val="18"/>
                <w:szCs w:val="18"/>
              </w:rPr>
            </w:pPr>
            <w:r w:rsidRPr="007A0CB6">
              <w:rPr>
                <w:rFonts w:ascii="宋体" w:hAnsi="宋体"/>
                <w:sz w:val="18"/>
                <w:szCs w:val="18"/>
              </w:rPr>
              <w:t xml:space="preserve">100≤X＜300 </w:t>
            </w:r>
          </w:p>
        </w:tc>
        <w:tc>
          <w:tcPr>
            <w:tcW w:w="1426" w:type="dxa"/>
            <w:vAlign w:val="center"/>
          </w:tcPr>
          <w:p w14:paraId="42F55A3B" w14:textId="77777777" w:rsidR="002A5E5A" w:rsidRPr="007A0CB6" w:rsidRDefault="00000000">
            <w:pPr>
              <w:jc w:val="center"/>
              <w:rPr>
                <w:rFonts w:ascii="宋体" w:hAnsi="宋体" w:hint="eastAsia"/>
                <w:sz w:val="18"/>
                <w:szCs w:val="18"/>
              </w:rPr>
            </w:pPr>
            <w:r w:rsidRPr="007A0CB6">
              <w:rPr>
                <w:rFonts w:ascii="宋体" w:hAnsi="宋体"/>
                <w:sz w:val="18"/>
                <w:szCs w:val="18"/>
              </w:rPr>
              <w:t>10≤X＜100</w:t>
            </w:r>
          </w:p>
        </w:tc>
        <w:tc>
          <w:tcPr>
            <w:tcW w:w="992" w:type="dxa"/>
            <w:vAlign w:val="center"/>
          </w:tcPr>
          <w:p w14:paraId="59936691" w14:textId="77777777" w:rsidR="002A5E5A" w:rsidRPr="007A0CB6" w:rsidRDefault="00000000">
            <w:pPr>
              <w:jc w:val="center"/>
              <w:rPr>
                <w:rFonts w:ascii="宋体" w:hAnsi="宋体" w:hint="eastAsia"/>
                <w:sz w:val="18"/>
                <w:szCs w:val="18"/>
              </w:rPr>
            </w:pPr>
            <w:r w:rsidRPr="007A0CB6">
              <w:rPr>
                <w:rFonts w:ascii="宋体" w:hAnsi="宋体"/>
                <w:sz w:val="18"/>
                <w:szCs w:val="18"/>
              </w:rPr>
              <w:t>X＜10</w:t>
            </w:r>
          </w:p>
        </w:tc>
      </w:tr>
      <w:tr w:rsidR="002A5E5A" w:rsidRPr="007A0CB6" w14:paraId="665082D9" w14:textId="77777777">
        <w:trPr>
          <w:trHeight w:hRule="exact" w:val="397"/>
          <w:jc w:val="center"/>
        </w:trPr>
        <w:tc>
          <w:tcPr>
            <w:tcW w:w="1951" w:type="dxa"/>
            <w:vMerge/>
            <w:vAlign w:val="center"/>
          </w:tcPr>
          <w:p w14:paraId="5E2C6006" w14:textId="77777777" w:rsidR="002A5E5A" w:rsidRPr="007A0CB6" w:rsidRDefault="002A5E5A">
            <w:pPr>
              <w:jc w:val="left"/>
              <w:rPr>
                <w:rFonts w:ascii="宋体" w:hAnsi="宋体" w:hint="eastAsia"/>
                <w:szCs w:val="21"/>
              </w:rPr>
            </w:pPr>
          </w:p>
        </w:tc>
        <w:tc>
          <w:tcPr>
            <w:tcW w:w="1531" w:type="dxa"/>
            <w:vAlign w:val="center"/>
          </w:tcPr>
          <w:p w14:paraId="676CA4E3"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4DFE8915"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38DDC4B2" w14:textId="77777777" w:rsidR="002A5E5A" w:rsidRPr="007A0CB6" w:rsidRDefault="00000000">
            <w:pPr>
              <w:jc w:val="center"/>
              <w:rPr>
                <w:rFonts w:ascii="宋体" w:hAnsi="宋体" w:hint="eastAsia"/>
                <w:sz w:val="18"/>
                <w:szCs w:val="18"/>
              </w:rPr>
            </w:pPr>
            <w:r w:rsidRPr="007A0CB6">
              <w:rPr>
                <w:rFonts w:ascii="宋体" w:hAnsi="宋体"/>
                <w:sz w:val="18"/>
                <w:szCs w:val="18"/>
              </w:rPr>
              <w:t>Y≥10000</w:t>
            </w:r>
          </w:p>
        </w:tc>
        <w:tc>
          <w:tcPr>
            <w:tcW w:w="1701" w:type="dxa"/>
            <w:vAlign w:val="center"/>
          </w:tcPr>
          <w:p w14:paraId="2ECFA0E1" w14:textId="77777777" w:rsidR="002A5E5A" w:rsidRPr="007A0CB6" w:rsidRDefault="00000000">
            <w:pPr>
              <w:jc w:val="center"/>
              <w:rPr>
                <w:rFonts w:ascii="宋体" w:hAnsi="宋体" w:hint="eastAsia"/>
                <w:sz w:val="18"/>
                <w:szCs w:val="18"/>
              </w:rPr>
            </w:pPr>
            <w:r w:rsidRPr="007A0CB6">
              <w:rPr>
                <w:rFonts w:ascii="宋体" w:hAnsi="宋体"/>
                <w:sz w:val="18"/>
                <w:szCs w:val="18"/>
              </w:rPr>
              <w:t>2000≤Y＜10000</w:t>
            </w:r>
          </w:p>
        </w:tc>
        <w:tc>
          <w:tcPr>
            <w:tcW w:w="1426" w:type="dxa"/>
            <w:vAlign w:val="center"/>
          </w:tcPr>
          <w:p w14:paraId="6E5BA4C3" w14:textId="77777777" w:rsidR="002A5E5A" w:rsidRPr="007A0CB6" w:rsidRDefault="00000000">
            <w:pPr>
              <w:jc w:val="center"/>
              <w:rPr>
                <w:rFonts w:ascii="宋体" w:hAnsi="宋体" w:hint="eastAsia"/>
                <w:sz w:val="18"/>
                <w:szCs w:val="18"/>
              </w:rPr>
            </w:pPr>
            <w:r w:rsidRPr="007A0CB6">
              <w:rPr>
                <w:rFonts w:ascii="宋体" w:hAnsi="宋体"/>
                <w:sz w:val="18"/>
                <w:szCs w:val="18"/>
              </w:rPr>
              <w:t>100≤Y＜2000</w:t>
            </w:r>
          </w:p>
        </w:tc>
        <w:tc>
          <w:tcPr>
            <w:tcW w:w="992" w:type="dxa"/>
            <w:vAlign w:val="center"/>
          </w:tcPr>
          <w:p w14:paraId="4CCCC28D" w14:textId="77777777" w:rsidR="002A5E5A" w:rsidRPr="007A0CB6" w:rsidRDefault="00000000">
            <w:pPr>
              <w:jc w:val="center"/>
              <w:rPr>
                <w:rFonts w:ascii="宋体" w:hAnsi="宋体" w:hint="eastAsia"/>
                <w:sz w:val="18"/>
                <w:szCs w:val="18"/>
              </w:rPr>
            </w:pPr>
            <w:r w:rsidRPr="007A0CB6">
              <w:rPr>
                <w:rFonts w:ascii="宋体" w:hAnsi="宋体"/>
                <w:sz w:val="18"/>
                <w:szCs w:val="18"/>
              </w:rPr>
              <w:t>Y＜100</w:t>
            </w:r>
          </w:p>
        </w:tc>
      </w:tr>
      <w:tr w:rsidR="002A5E5A" w:rsidRPr="007A0CB6" w14:paraId="2B4BE212" w14:textId="77777777">
        <w:trPr>
          <w:trHeight w:hRule="exact" w:val="397"/>
          <w:jc w:val="center"/>
        </w:trPr>
        <w:tc>
          <w:tcPr>
            <w:tcW w:w="1951" w:type="dxa"/>
            <w:vMerge w:val="restart"/>
            <w:vAlign w:val="center"/>
          </w:tcPr>
          <w:p w14:paraId="39B8A0B0" w14:textId="77777777" w:rsidR="002A5E5A" w:rsidRPr="007A0CB6" w:rsidRDefault="00000000">
            <w:pPr>
              <w:spacing w:line="240" w:lineRule="exact"/>
              <w:jc w:val="left"/>
              <w:rPr>
                <w:rFonts w:ascii="宋体" w:hAnsi="宋体" w:hint="eastAsia"/>
                <w:szCs w:val="21"/>
              </w:rPr>
            </w:pPr>
            <w:r w:rsidRPr="007A0CB6">
              <w:rPr>
                <w:rFonts w:ascii="宋体" w:hAnsi="宋体"/>
                <w:szCs w:val="21"/>
              </w:rPr>
              <w:t>信息传输业 *</w:t>
            </w:r>
          </w:p>
        </w:tc>
        <w:tc>
          <w:tcPr>
            <w:tcW w:w="1531" w:type="dxa"/>
            <w:vAlign w:val="center"/>
          </w:tcPr>
          <w:p w14:paraId="7AF96251"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4C3DAA39"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74B81CA7" w14:textId="77777777" w:rsidR="002A5E5A" w:rsidRPr="007A0CB6" w:rsidRDefault="00000000">
            <w:pPr>
              <w:jc w:val="center"/>
              <w:rPr>
                <w:rFonts w:ascii="宋体" w:hAnsi="宋体" w:hint="eastAsia"/>
                <w:sz w:val="18"/>
                <w:szCs w:val="18"/>
              </w:rPr>
            </w:pPr>
            <w:r w:rsidRPr="007A0CB6">
              <w:rPr>
                <w:rFonts w:ascii="宋体" w:hAnsi="宋体"/>
                <w:sz w:val="18"/>
                <w:szCs w:val="18"/>
              </w:rPr>
              <w:t>X≥2000</w:t>
            </w:r>
          </w:p>
        </w:tc>
        <w:tc>
          <w:tcPr>
            <w:tcW w:w="1701" w:type="dxa"/>
            <w:vAlign w:val="center"/>
          </w:tcPr>
          <w:p w14:paraId="56302B9A" w14:textId="77777777" w:rsidR="002A5E5A" w:rsidRPr="007A0CB6" w:rsidRDefault="00000000">
            <w:pPr>
              <w:jc w:val="center"/>
              <w:rPr>
                <w:rFonts w:ascii="宋体" w:hAnsi="宋体" w:hint="eastAsia"/>
                <w:sz w:val="18"/>
                <w:szCs w:val="18"/>
              </w:rPr>
            </w:pPr>
            <w:r w:rsidRPr="007A0CB6">
              <w:rPr>
                <w:rFonts w:ascii="宋体" w:hAnsi="宋体"/>
                <w:sz w:val="18"/>
                <w:szCs w:val="18"/>
              </w:rPr>
              <w:t>100≤X＜2000</w:t>
            </w:r>
          </w:p>
        </w:tc>
        <w:tc>
          <w:tcPr>
            <w:tcW w:w="1426" w:type="dxa"/>
            <w:vAlign w:val="center"/>
          </w:tcPr>
          <w:p w14:paraId="11059362" w14:textId="77777777" w:rsidR="002A5E5A" w:rsidRPr="007A0CB6" w:rsidRDefault="00000000">
            <w:pPr>
              <w:jc w:val="center"/>
              <w:rPr>
                <w:rFonts w:ascii="宋体" w:hAnsi="宋体" w:hint="eastAsia"/>
                <w:sz w:val="18"/>
                <w:szCs w:val="18"/>
              </w:rPr>
            </w:pPr>
            <w:r w:rsidRPr="007A0CB6">
              <w:rPr>
                <w:rFonts w:ascii="宋体" w:hAnsi="宋体"/>
                <w:sz w:val="18"/>
                <w:szCs w:val="18"/>
              </w:rPr>
              <w:t>10≤X＜100</w:t>
            </w:r>
          </w:p>
        </w:tc>
        <w:tc>
          <w:tcPr>
            <w:tcW w:w="992" w:type="dxa"/>
            <w:vAlign w:val="center"/>
          </w:tcPr>
          <w:p w14:paraId="1DF3C150" w14:textId="77777777" w:rsidR="002A5E5A" w:rsidRPr="007A0CB6" w:rsidRDefault="00000000">
            <w:pPr>
              <w:jc w:val="center"/>
              <w:rPr>
                <w:rFonts w:ascii="宋体" w:hAnsi="宋体" w:hint="eastAsia"/>
                <w:sz w:val="18"/>
                <w:szCs w:val="18"/>
              </w:rPr>
            </w:pPr>
            <w:r w:rsidRPr="007A0CB6">
              <w:rPr>
                <w:rFonts w:ascii="宋体" w:hAnsi="宋体"/>
                <w:sz w:val="18"/>
                <w:szCs w:val="18"/>
              </w:rPr>
              <w:t>X＜10</w:t>
            </w:r>
          </w:p>
        </w:tc>
      </w:tr>
      <w:tr w:rsidR="002A5E5A" w:rsidRPr="007A0CB6" w14:paraId="5C8B6CF8" w14:textId="77777777">
        <w:trPr>
          <w:trHeight w:hRule="exact" w:val="459"/>
          <w:jc w:val="center"/>
        </w:trPr>
        <w:tc>
          <w:tcPr>
            <w:tcW w:w="1951" w:type="dxa"/>
            <w:vMerge/>
            <w:vAlign w:val="center"/>
          </w:tcPr>
          <w:p w14:paraId="192C955F" w14:textId="77777777" w:rsidR="002A5E5A" w:rsidRPr="007A0CB6" w:rsidRDefault="002A5E5A">
            <w:pPr>
              <w:jc w:val="left"/>
              <w:rPr>
                <w:rFonts w:ascii="宋体" w:hAnsi="宋体" w:hint="eastAsia"/>
                <w:szCs w:val="21"/>
              </w:rPr>
            </w:pPr>
          </w:p>
        </w:tc>
        <w:tc>
          <w:tcPr>
            <w:tcW w:w="1531" w:type="dxa"/>
            <w:vAlign w:val="center"/>
          </w:tcPr>
          <w:p w14:paraId="5E6B2644"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4FA7E6DA"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77502577" w14:textId="77777777" w:rsidR="002A5E5A" w:rsidRPr="007A0CB6" w:rsidRDefault="00000000">
            <w:pPr>
              <w:jc w:val="center"/>
              <w:rPr>
                <w:rFonts w:ascii="宋体" w:hAnsi="宋体" w:hint="eastAsia"/>
                <w:sz w:val="18"/>
                <w:szCs w:val="18"/>
              </w:rPr>
            </w:pPr>
            <w:r w:rsidRPr="007A0CB6">
              <w:rPr>
                <w:rFonts w:ascii="宋体" w:hAnsi="宋体"/>
                <w:sz w:val="18"/>
                <w:szCs w:val="18"/>
              </w:rPr>
              <w:t>Y≥100000</w:t>
            </w:r>
          </w:p>
        </w:tc>
        <w:tc>
          <w:tcPr>
            <w:tcW w:w="1701" w:type="dxa"/>
            <w:vAlign w:val="center"/>
          </w:tcPr>
          <w:p w14:paraId="58BA3220" w14:textId="77777777" w:rsidR="002A5E5A" w:rsidRPr="007A0CB6" w:rsidRDefault="00000000">
            <w:pPr>
              <w:jc w:val="center"/>
              <w:rPr>
                <w:rFonts w:ascii="宋体" w:hAnsi="宋体" w:hint="eastAsia"/>
                <w:sz w:val="18"/>
                <w:szCs w:val="18"/>
              </w:rPr>
            </w:pPr>
            <w:r w:rsidRPr="007A0CB6">
              <w:rPr>
                <w:rFonts w:ascii="宋体" w:hAnsi="宋体"/>
                <w:sz w:val="18"/>
                <w:szCs w:val="18"/>
              </w:rPr>
              <w:t>1000≤Y＜100000</w:t>
            </w:r>
          </w:p>
        </w:tc>
        <w:tc>
          <w:tcPr>
            <w:tcW w:w="1426" w:type="dxa"/>
            <w:vAlign w:val="center"/>
          </w:tcPr>
          <w:p w14:paraId="7A21E50A" w14:textId="77777777" w:rsidR="002A5E5A" w:rsidRPr="007A0CB6" w:rsidRDefault="00000000">
            <w:pPr>
              <w:jc w:val="center"/>
              <w:rPr>
                <w:rFonts w:ascii="宋体" w:hAnsi="宋体" w:hint="eastAsia"/>
                <w:sz w:val="18"/>
                <w:szCs w:val="18"/>
              </w:rPr>
            </w:pPr>
            <w:r w:rsidRPr="007A0CB6">
              <w:rPr>
                <w:rFonts w:ascii="宋体" w:hAnsi="宋体"/>
                <w:sz w:val="18"/>
                <w:szCs w:val="18"/>
              </w:rPr>
              <w:t>100≤Y＜1000</w:t>
            </w:r>
          </w:p>
        </w:tc>
        <w:tc>
          <w:tcPr>
            <w:tcW w:w="992" w:type="dxa"/>
            <w:vAlign w:val="center"/>
          </w:tcPr>
          <w:p w14:paraId="015CB4A9" w14:textId="77777777" w:rsidR="002A5E5A" w:rsidRPr="007A0CB6" w:rsidRDefault="00000000">
            <w:pPr>
              <w:jc w:val="center"/>
              <w:rPr>
                <w:rFonts w:ascii="宋体" w:hAnsi="宋体" w:hint="eastAsia"/>
                <w:sz w:val="18"/>
                <w:szCs w:val="18"/>
              </w:rPr>
            </w:pPr>
            <w:r w:rsidRPr="007A0CB6">
              <w:rPr>
                <w:rFonts w:ascii="宋体" w:hAnsi="宋体"/>
                <w:sz w:val="18"/>
                <w:szCs w:val="18"/>
              </w:rPr>
              <w:t>Y＜100</w:t>
            </w:r>
          </w:p>
        </w:tc>
      </w:tr>
      <w:tr w:rsidR="002A5E5A" w:rsidRPr="007A0CB6" w14:paraId="3D67029A" w14:textId="77777777">
        <w:trPr>
          <w:trHeight w:hRule="exact" w:val="340"/>
          <w:jc w:val="center"/>
        </w:trPr>
        <w:tc>
          <w:tcPr>
            <w:tcW w:w="1951" w:type="dxa"/>
            <w:vMerge w:val="restart"/>
            <w:vAlign w:val="center"/>
          </w:tcPr>
          <w:p w14:paraId="6BE03B10" w14:textId="77777777" w:rsidR="002A5E5A" w:rsidRPr="007A0CB6" w:rsidRDefault="00000000">
            <w:pPr>
              <w:spacing w:line="240" w:lineRule="exact"/>
              <w:jc w:val="left"/>
              <w:rPr>
                <w:rFonts w:ascii="宋体" w:hAnsi="宋体" w:hint="eastAsia"/>
                <w:spacing w:val="-12"/>
                <w:szCs w:val="21"/>
              </w:rPr>
            </w:pPr>
            <w:r w:rsidRPr="007A0CB6">
              <w:rPr>
                <w:rFonts w:ascii="宋体" w:hAnsi="宋体"/>
                <w:spacing w:val="-12"/>
                <w:szCs w:val="21"/>
              </w:rPr>
              <w:t>软件和信息技术服</w:t>
            </w:r>
            <w:r w:rsidRPr="007A0CB6">
              <w:rPr>
                <w:rFonts w:ascii="宋体" w:hAnsi="宋体"/>
                <w:szCs w:val="21"/>
              </w:rPr>
              <w:t>务业</w:t>
            </w:r>
          </w:p>
        </w:tc>
        <w:tc>
          <w:tcPr>
            <w:tcW w:w="1531" w:type="dxa"/>
            <w:vAlign w:val="center"/>
          </w:tcPr>
          <w:p w14:paraId="1446B95F"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78421BFE"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1B38DF1B" w14:textId="77777777" w:rsidR="002A5E5A" w:rsidRPr="007A0CB6" w:rsidRDefault="00000000">
            <w:pPr>
              <w:jc w:val="center"/>
              <w:rPr>
                <w:rFonts w:ascii="宋体" w:hAnsi="宋体" w:hint="eastAsia"/>
                <w:sz w:val="18"/>
                <w:szCs w:val="18"/>
              </w:rPr>
            </w:pPr>
            <w:r w:rsidRPr="007A0CB6">
              <w:rPr>
                <w:rFonts w:ascii="宋体" w:hAnsi="宋体"/>
                <w:sz w:val="18"/>
                <w:szCs w:val="18"/>
              </w:rPr>
              <w:t>X≥300</w:t>
            </w:r>
          </w:p>
        </w:tc>
        <w:tc>
          <w:tcPr>
            <w:tcW w:w="1701" w:type="dxa"/>
            <w:vAlign w:val="center"/>
          </w:tcPr>
          <w:p w14:paraId="6FD3BDC9" w14:textId="77777777" w:rsidR="002A5E5A" w:rsidRPr="007A0CB6" w:rsidRDefault="00000000">
            <w:pPr>
              <w:ind w:leftChars="-51" w:left="1" w:hangingChars="60" w:hanging="108"/>
              <w:jc w:val="center"/>
              <w:rPr>
                <w:rFonts w:ascii="宋体" w:hAnsi="宋体" w:hint="eastAsia"/>
                <w:sz w:val="18"/>
                <w:szCs w:val="18"/>
              </w:rPr>
            </w:pPr>
            <w:r w:rsidRPr="007A0CB6">
              <w:rPr>
                <w:rFonts w:ascii="宋体" w:hAnsi="宋体"/>
                <w:sz w:val="18"/>
                <w:szCs w:val="18"/>
              </w:rPr>
              <w:t xml:space="preserve">100≤X＜300 </w:t>
            </w:r>
          </w:p>
        </w:tc>
        <w:tc>
          <w:tcPr>
            <w:tcW w:w="1426" w:type="dxa"/>
            <w:vAlign w:val="center"/>
          </w:tcPr>
          <w:p w14:paraId="2924C3F4" w14:textId="77777777" w:rsidR="002A5E5A" w:rsidRPr="007A0CB6" w:rsidRDefault="00000000">
            <w:pPr>
              <w:jc w:val="center"/>
              <w:rPr>
                <w:rFonts w:ascii="宋体" w:hAnsi="宋体" w:hint="eastAsia"/>
                <w:sz w:val="18"/>
                <w:szCs w:val="18"/>
              </w:rPr>
            </w:pPr>
            <w:r w:rsidRPr="007A0CB6">
              <w:rPr>
                <w:rFonts w:ascii="宋体" w:hAnsi="宋体"/>
                <w:sz w:val="18"/>
                <w:szCs w:val="18"/>
              </w:rPr>
              <w:t>10≤X＜100</w:t>
            </w:r>
          </w:p>
        </w:tc>
        <w:tc>
          <w:tcPr>
            <w:tcW w:w="992" w:type="dxa"/>
            <w:vAlign w:val="center"/>
          </w:tcPr>
          <w:p w14:paraId="027E2BE8" w14:textId="77777777" w:rsidR="002A5E5A" w:rsidRPr="007A0CB6" w:rsidRDefault="00000000">
            <w:pPr>
              <w:jc w:val="center"/>
              <w:rPr>
                <w:rFonts w:ascii="宋体" w:hAnsi="宋体" w:hint="eastAsia"/>
                <w:sz w:val="18"/>
                <w:szCs w:val="18"/>
              </w:rPr>
            </w:pPr>
            <w:r w:rsidRPr="007A0CB6">
              <w:rPr>
                <w:rFonts w:ascii="宋体" w:hAnsi="宋体"/>
                <w:sz w:val="18"/>
                <w:szCs w:val="18"/>
              </w:rPr>
              <w:t>X＜10</w:t>
            </w:r>
          </w:p>
        </w:tc>
      </w:tr>
      <w:tr w:rsidR="002A5E5A" w:rsidRPr="007A0CB6" w14:paraId="605D7654" w14:textId="77777777">
        <w:trPr>
          <w:trHeight w:hRule="exact" w:val="340"/>
          <w:jc w:val="center"/>
        </w:trPr>
        <w:tc>
          <w:tcPr>
            <w:tcW w:w="1951" w:type="dxa"/>
            <w:vMerge/>
            <w:vAlign w:val="center"/>
          </w:tcPr>
          <w:p w14:paraId="33DBA4F1" w14:textId="77777777" w:rsidR="002A5E5A" w:rsidRPr="007A0CB6" w:rsidRDefault="002A5E5A">
            <w:pPr>
              <w:jc w:val="left"/>
              <w:rPr>
                <w:rFonts w:ascii="宋体" w:hAnsi="宋体" w:hint="eastAsia"/>
                <w:spacing w:val="-12"/>
                <w:szCs w:val="21"/>
              </w:rPr>
            </w:pPr>
          </w:p>
        </w:tc>
        <w:tc>
          <w:tcPr>
            <w:tcW w:w="1531" w:type="dxa"/>
            <w:vAlign w:val="center"/>
          </w:tcPr>
          <w:p w14:paraId="0C53779D" w14:textId="77777777" w:rsidR="002A5E5A" w:rsidRPr="007A0CB6" w:rsidRDefault="00000000">
            <w:pPr>
              <w:jc w:val="center"/>
              <w:rPr>
                <w:rFonts w:ascii="宋体" w:hAnsi="宋体" w:hint="eastAsia"/>
                <w:szCs w:val="21"/>
              </w:rPr>
            </w:pPr>
            <w:r w:rsidRPr="007A0CB6">
              <w:rPr>
                <w:rFonts w:ascii="宋体" w:hAnsi="宋体"/>
                <w:szCs w:val="21"/>
              </w:rPr>
              <w:t>营业收入(Y)</w:t>
            </w:r>
          </w:p>
        </w:tc>
        <w:tc>
          <w:tcPr>
            <w:tcW w:w="709" w:type="dxa"/>
            <w:vAlign w:val="center"/>
          </w:tcPr>
          <w:p w14:paraId="79206F24"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6C549F41" w14:textId="77777777" w:rsidR="002A5E5A" w:rsidRPr="007A0CB6" w:rsidRDefault="00000000">
            <w:pPr>
              <w:jc w:val="center"/>
              <w:rPr>
                <w:rFonts w:ascii="宋体" w:hAnsi="宋体" w:hint="eastAsia"/>
                <w:sz w:val="18"/>
                <w:szCs w:val="18"/>
              </w:rPr>
            </w:pPr>
            <w:r w:rsidRPr="007A0CB6">
              <w:rPr>
                <w:rFonts w:ascii="宋体" w:hAnsi="宋体"/>
                <w:sz w:val="18"/>
                <w:szCs w:val="18"/>
              </w:rPr>
              <w:t>Y≥10000</w:t>
            </w:r>
          </w:p>
        </w:tc>
        <w:tc>
          <w:tcPr>
            <w:tcW w:w="1701" w:type="dxa"/>
            <w:vAlign w:val="center"/>
          </w:tcPr>
          <w:p w14:paraId="056E5F1A" w14:textId="77777777" w:rsidR="002A5E5A" w:rsidRPr="007A0CB6" w:rsidRDefault="00000000">
            <w:pPr>
              <w:jc w:val="center"/>
              <w:rPr>
                <w:rFonts w:ascii="宋体" w:hAnsi="宋体" w:hint="eastAsia"/>
                <w:sz w:val="18"/>
                <w:szCs w:val="18"/>
              </w:rPr>
            </w:pPr>
            <w:r w:rsidRPr="007A0CB6">
              <w:rPr>
                <w:rFonts w:ascii="宋体" w:hAnsi="宋体"/>
                <w:sz w:val="18"/>
                <w:szCs w:val="18"/>
              </w:rPr>
              <w:t>1000≤Y＜10000</w:t>
            </w:r>
          </w:p>
        </w:tc>
        <w:tc>
          <w:tcPr>
            <w:tcW w:w="1426" w:type="dxa"/>
            <w:vAlign w:val="center"/>
          </w:tcPr>
          <w:p w14:paraId="76431DDE" w14:textId="77777777" w:rsidR="002A5E5A" w:rsidRPr="007A0CB6" w:rsidRDefault="00000000">
            <w:pPr>
              <w:jc w:val="center"/>
              <w:rPr>
                <w:rFonts w:ascii="宋体" w:hAnsi="宋体" w:hint="eastAsia"/>
                <w:sz w:val="18"/>
                <w:szCs w:val="18"/>
              </w:rPr>
            </w:pPr>
            <w:r w:rsidRPr="007A0CB6">
              <w:rPr>
                <w:rFonts w:ascii="宋体" w:hAnsi="宋体"/>
                <w:sz w:val="18"/>
                <w:szCs w:val="18"/>
              </w:rPr>
              <w:t>50≤Y＜1000</w:t>
            </w:r>
          </w:p>
        </w:tc>
        <w:tc>
          <w:tcPr>
            <w:tcW w:w="992" w:type="dxa"/>
            <w:vAlign w:val="center"/>
          </w:tcPr>
          <w:p w14:paraId="07DDBB0C" w14:textId="77777777" w:rsidR="002A5E5A" w:rsidRPr="007A0CB6" w:rsidRDefault="00000000">
            <w:pPr>
              <w:jc w:val="center"/>
              <w:rPr>
                <w:rFonts w:ascii="宋体" w:hAnsi="宋体" w:hint="eastAsia"/>
                <w:sz w:val="18"/>
                <w:szCs w:val="18"/>
              </w:rPr>
            </w:pPr>
            <w:r w:rsidRPr="007A0CB6">
              <w:rPr>
                <w:rFonts w:ascii="宋体" w:hAnsi="宋体"/>
                <w:sz w:val="18"/>
                <w:szCs w:val="18"/>
              </w:rPr>
              <w:t>Y＜50</w:t>
            </w:r>
          </w:p>
        </w:tc>
      </w:tr>
      <w:tr w:rsidR="002A5E5A" w:rsidRPr="007A0CB6" w14:paraId="2408E712" w14:textId="77777777">
        <w:trPr>
          <w:trHeight w:hRule="exact" w:val="340"/>
          <w:jc w:val="center"/>
        </w:trPr>
        <w:tc>
          <w:tcPr>
            <w:tcW w:w="1951" w:type="dxa"/>
            <w:vMerge w:val="restart"/>
            <w:vAlign w:val="center"/>
          </w:tcPr>
          <w:p w14:paraId="7C914C7A" w14:textId="77777777" w:rsidR="002A5E5A" w:rsidRPr="007A0CB6" w:rsidRDefault="00000000">
            <w:pPr>
              <w:spacing w:line="240" w:lineRule="exact"/>
              <w:jc w:val="left"/>
              <w:rPr>
                <w:rFonts w:ascii="宋体" w:hAnsi="宋体" w:hint="eastAsia"/>
                <w:szCs w:val="21"/>
              </w:rPr>
            </w:pPr>
            <w:r w:rsidRPr="007A0CB6">
              <w:rPr>
                <w:rFonts w:ascii="宋体" w:hAnsi="宋体"/>
                <w:szCs w:val="21"/>
              </w:rPr>
              <w:t>房地产开发经营</w:t>
            </w:r>
          </w:p>
        </w:tc>
        <w:tc>
          <w:tcPr>
            <w:tcW w:w="1531" w:type="dxa"/>
            <w:vAlign w:val="center"/>
          </w:tcPr>
          <w:p w14:paraId="6D2FEDF6" w14:textId="77777777" w:rsidR="002A5E5A" w:rsidRPr="007A0CB6" w:rsidRDefault="00000000">
            <w:pPr>
              <w:jc w:val="center"/>
              <w:rPr>
                <w:rFonts w:ascii="宋体" w:hAnsi="宋体" w:hint="eastAsia"/>
                <w:szCs w:val="21"/>
              </w:rPr>
            </w:pPr>
            <w:r w:rsidRPr="007A0CB6">
              <w:rPr>
                <w:rFonts w:ascii="宋体" w:hAnsi="宋体"/>
                <w:szCs w:val="21"/>
              </w:rPr>
              <w:t>营业收入(Y)</w:t>
            </w:r>
          </w:p>
        </w:tc>
        <w:tc>
          <w:tcPr>
            <w:tcW w:w="709" w:type="dxa"/>
            <w:vAlign w:val="center"/>
          </w:tcPr>
          <w:p w14:paraId="62C8EA21"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50CAE641" w14:textId="77777777" w:rsidR="002A5E5A" w:rsidRPr="007A0CB6" w:rsidRDefault="00000000">
            <w:pPr>
              <w:jc w:val="center"/>
              <w:rPr>
                <w:rFonts w:ascii="宋体" w:hAnsi="宋体" w:hint="eastAsia"/>
                <w:sz w:val="18"/>
                <w:szCs w:val="18"/>
              </w:rPr>
            </w:pPr>
            <w:r w:rsidRPr="007A0CB6">
              <w:rPr>
                <w:rFonts w:ascii="宋体" w:hAnsi="宋体"/>
                <w:sz w:val="18"/>
                <w:szCs w:val="18"/>
              </w:rPr>
              <w:t>Y≥200000</w:t>
            </w:r>
          </w:p>
        </w:tc>
        <w:tc>
          <w:tcPr>
            <w:tcW w:w="1701" w:type="dxa"/>
            <w:vAlign w:val="center"/>
          </w:tcPr>
          <w:p w14:paraId="12F02588" w14:textId="77777777" w:rsidR="002A5E5A" w:rsidRPr="007A0CB6" w:rsidRDefault="00000000">
            <w:pPr>
              <w:jc w:val="center"/>
              <w:rPr>
                <w:rFonts w:ascii="宋体" w:hAnsi="宋体" w:hint="eastAsia"/>
                <w:sz w:val="18"/>
                <w:szCs w:val="18"/>
              </w:rPr>
            </w:pPr>
            <w:r w:rsidRPr="007A0CB6">
              <w:rPr>
                <w:rFonts w:ascii="宋体" w:hAnsi="宋体"/>
                <w:sz w:val="18"/>
                <w:szCs w:val="18"/>
              </w:rPr>
              <w:t>1000≤Y＜200000</w:t>
            </w:r>
          </w:p>
        </w:tc>
        <w:tc>
          <w:tcPr>
            <w:tcW w:w="1426" w:type="dxa"/>
            <w:vAlign w:val="center"/>
          </w:tcPr>
          <w:p w14:paraId="21DC84AF" w14:textId="77777777" w:rsidR="002A5E5A" w:rsidRPr="007A0CB6" w:rsidRDefault="00000000">
            <w:pPr>
              <w:jc w:val="center"/>
              <w:rPr>
                <w:rFonts w:ascii="宋体" w:hAnsi="宋体" w:hint="eastAsia"/>
                <w:sz w:val="18"/>
                <w:szCs w:val="18"/>
              </w:rPr>
            </w:pPr>
            <w:r w:rsidRPr="007A0CB6">
              <w:rPr>
                <w:rFonts w:ascii="宋体" w:hAnsi="宋体"/>
                <w:sz w:val="18"/>
                <w:szCs w:val="18"/>
              </w:rPr>
              <w:t>100≤Y＜1000</w:t>
            </w:r>
          </w:p>
        </w:tc>
        <w:tc>
          <w:tcPr>
            <w:tcW w:w="992" w:type="dxa"/>
            <w:vAlign w:val="center"/>
          </w:tcPr>
          <w:p w14:paraId="23DB02D8" w14:textId="77777777" w:rsidR="002A5E5A" w:rsidRPr="007A0CB6" w:rsidRDefault="00000000">
            <w:pPr>
              <w:jc w:val="center"/>
              <w:rPr>
                <w:rFonts w:ascii="宋体" w:hAnsi="宋体" w:hint="eastAsia"/>
                <w:sz w:val="18"/>
                <w:szCs w:val="18"/>
              </w:rPr>
            </w:pPr>
            <w:r w:rsidRPr="007A0CB6">
              <w:rPr>
                <w:rFonts w:ascii="宋体" w:hAnsi="宋体"/>
                <w:sz w:val="18"/>
                <w:szCs w:val="18"/>
              </w:rPr>
              <w:t>Y＜100</w:t>
            </w:r>
          </w:p>
        </w:tc>
      </w:tr>
      <w:tr w:rsidR="002A5E5A" w:rsidRPr="007A0CB6" w14:paraId="3967D92C" w14:textId="77777777">
        <w:trPr>
          <w:trHeight w:hRule="exact" w:val="340"/>
          <w:jc w:val="center"/>
        </w:trPr>
        <w:tc>
          <w:tcPr>
            <w:tcW w:w="1951" w:type="dxa"/>
            <w:vMerge/>
            <w:vAlign w:val="center"/>
          </w:tcPr>
          <w:p w14:paraId="049565C6" w14:textId="77777777" w:rsidR="002A5E5A" w:rsidRPr="007A0CB6" w:rsidRDefault="002A5E5A">
            <w:pPr>
              <w:jc w:val="left"/>
              <w:rPr>
                <w:rFonts w:ascii="宋体" w:hAnsi="宋体" w:hint="eastAsia"/>
                <w:szCs w:val="21"/>
              </w:rPr>
            </w:pPr>
          </w:p>
        </w:tc>
        <w:tc>
          <w:tcPr>
            <w:tcW w:w="1531" w:type="dxa"/>
            <w:vAlign w:val="center"/>
          </w:tcPr>
          <w:p w14:paraId="726E144D"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资产总额(Z)</w:t>
            </w:r>
          </w:p>
        </w:tc>
        <w:tc>
          <w:tcPr>
            <w:tcW w:w="709" w:type="dxa"/>
            <w:vAlign w:val="center"/>
          </w:tcPr>
          <w:p w14:paraId="040DB0BB"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1C41B8FF" w14:textId="77777777" w:rsidR="002A5E5A" w:rsidRPr="007A0CB6" w:rsidRDefault="00000000">
            <w:pPr>
              <w:jc w:val="center"/>
              <w:rPr>
                <w:rFonts w:ascii="宋体" w:hAnsi="宋体" w:hint="eastAsia"/>
                <w:sz w:val="18"/>
                <w:szCs w:val="18"/>
              </w:rPr>
            </w:pPr>
            <w:r w:rsidRPr="007A0CB6">
              <w:rPr>
                <w:rFonts w:ascii="宋体" w:hAnsi="宋体"/>
                <w:sz w:val="18"/>
                <w:szCs w:val="18"/>
              </w:rPr>
              <w:t>Z≥10000</w:t>
            </w:r>
          </w:p>
        </w:tc>
        <w:tc>
          <w:tcPr>
            <w:tcW w:w="1701" w:type="dxa"/>
            <w:vAlign w:val="center"/>
          </w:tcPr>
          <w:p w14:paraId="2062D7EB" w14:textId="77777777" w:rsidR="002A5E5A" w:rsidRPr="007A0CB6" w:rsidRDefault="00000000">
            <w:pPr>
              <w:jc w:val="center"/>
              <w:rPr>
                <w:rFonts w:ascii="宋体" w:hAnsi="宋体" w:hint="eastAsia"/>
                <w:sz w:val="18"/>
                <w:szCs w:val="18"/>
              </w:rPr>
            </w:pPr>
            <w:r w:rsidRPr="007A0CB6">
              <w:rPr>
                <w:rFonts w:ascii="宋体" w:hAnsi="宋体"/>
                <w:sz w:val="18"/>
                <w:szCs w:val="18"/>
              </w:rPr>
              <w:t>5000≤Z＜10000</w:t>
            </w:r>
          </w:p>
        </w:tc>
        <w:tc>
          <w:tcPr>
            <w:tcW w:w="1426" w:type="dxa"/>
            <w:vAlign w:val="center"/>
          </w:tcPr>
          <w:p w14:paraId="0B021E94" w14:textId="77777777" w:rsidR="002A5E5A" w:rsidRPr="007A0CB6" w:rsidRDefault="00000000">
            <w:pPr>
              <w:jc w:val="center"/>
              <w:rPr>
                <w:rFonts w:ascii="宋体" w:hAnsi="宋体" w:hint="eastAsia"/>
                <w:sz w:val="18"/>
                <w:szCs w:val="18"/>
              </w:rPr>
            </w:pPr>
            <w:r w:rsidRPr="007A0CB6">
              <w:rPr>
                <w:rFonts w:ascii="宋体" w:hAnsi="宋体"/>
                <w:sz w:val="18"/>
                <w:szCs w:val="18"/>
              </w:rPr>
              <w:t>2000≤Z＜5000</w:t>
            </w:r>
          </w:p>
        </w:tc>
        <w:tc>
          <w:tcPr>
            <w:tcW w:w="992" w:type="dxa"/>
            <w:vAlign w:val="center"/>
          </w:tcPr>
          <w:p w14:paraId="6B5BBCD3" w14:textId="77777777" w:rsidR="002A5E5A" w:rsidRPr="007A0CB6" w:rsidRDefault="00000000">
            <w:pPr>
              <w:jc w:val="center"/>
              <w:rPr>
                <w:rFonts w:ascii="宋体" w:hAnsi="宋体" w:hint="eastAsia"/>
                <w:sz w:val="18"/>
                <w:szCs w:val="18"/>
              </w:rPr>
            </w:pPr>
            <w:r w:rsidRPr="007A0CB6">
              <w:rPr>
                <w:rFonts w:ascii="宋体" w:hAnsi="宋体"/>
                <w:sz w:val="18"/>
                <w:szCs w:val="18"/>
              </w:rPr>
              <w:t>Z＜2000</w:t>
            </w:r>
          </w:p>
        </w:tc>
      </w:tr>
      <w:tr w:rsidR="002A5E5A" w:rsidRPr="007A0CB6" w14:paraId="3DBDEC4F" w14:textId="77777777">
        <w:trPr>
          <w:trHeight w:hRule="exact" w:val="340"/>
          <w:jc w:val="center"/>
        </w:trPr>
        <w:tc>
          <w:tcPr>
            <w:tcW w:w="1951" w:type="dxa"/>
            <w:vMerge w:val="restart"/>
            <w:vAlign w:val="center"/>
          </w:tcPr>
          <w:p w14:paraId="600343D3" w14:textId="77777777" w:rsidR="002A5E5A" w:rsidRPr="007A0CB6" w:rsidRDefault="00000000">
            <w:pPr>
              <w:spacing w:line="240" w:lineRule="exact"/>
              <w:jc w:val="left"/>
              <w:rPr>
                <w:rFonts w:ascii="宋体" w:hAnsi="宋体" w:hint="eastAsia"/>
                <w:szCs w:val="21"/>
              </w:rPr>
            </w:pPr>
            <w:r w:rsidRPr="007A0CB6">
              <w:rPr>
                <w:rFonts w:ascii="宋体" w:hAnsi="宋体"/>
                <w:szCs w:val="21"/>
              </w:rPr>
              <w:t>物业管理</w:t>
            </w:r>
          </w:p>
        </w:tc>
        <w:tc>
          <w:tcPr>
            <w:tcW w:w="1531" w:type="dxa"/>
            <w:vAlign w:val="center"/>
          </w:tcPr>
          <w:p w14:paraId="784DE37E"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5F1D63EA"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058EEDB0" w14:textId="77777777" w:rsidR="002A5E5A" w:rsidRPr="007A0CB6" w:rsidRDefault="00000000">
            <w:pPr>
              <w:jc w:val="center"/>
              <w:rPr>
                <w:rFonts w:ascii="宋体" w:hAnsi="宋体" w:hint="eastAsia"/>
                <w:sz w:val="18"/>
                <w:szCs w:val="18"/>
              </w:rPr>
            </w:pPr>
            <w:r w:rsidRPr="007A0CB6">
              <w:rPr>
                <w:rFonts w:ascii="宋体" w:hAnsi="宋体"/>
                <w:sz w:val="18"/>
                <w:szCs w:val="18"/>
              </w:rPr>
              <w:t>X≥1000</w:t>
            </w:r>
          </w:p>
        </w:tc>
        <w:tc>
          <w:tcPr>
            <w:tcW w:w="1701" w:type="dxa"/>
            <w:vAlign w:val="center"/>
          </w:tcPr>
          <w:p w14:paraId="57413F12" w14:textId="77777777" w:rsidR="002A5E5A" w:rsidRPr="007A0CB6" w:rsidRDefault="00000000">
            <w:pPr>
              <w:jc w:val="center"/>
              <w:rPr>
                <w:rFonts w:ascii="宋体" w:hAnsi="宋体" w:hint="eastAsia"/>
                <w:sz w:val="18"/>
                <w:szCs w:val="18"/>
              </w:rPr>
            </w:pPr>
            <w:r w:rsidRPr="007A0CB6">
              <w:rPr>
                <w:rFonts w:ascii="宋体" w:hAnsi="宋体"/>
                <w:sz w:val="18"/>
                <w:szCs w:val="18"/>
              </w:rPr>
              <w:t>300≤X＜1000</w:t>
            </w:r>
          </w:p>
        </w:tc>
        <w:tc>
          <w:tcPr>
            <w:tcW w:w="1426" w:type="dxa"/>
            <w:vAlign w:val="center"/>
          </w:tcPr>
          <w:p w14:paraId="7D1D6FF9" w14:textId="77777777" w:rsidR="002A5E5A" w:rsidRPr="007A0CB6" w:rsidRDefault="00000000">
            <w:pPr>
              <w:jc w:val="center"/>
              <w:rPr>
                <w:rFonts w:ascii="宋体" w:hAnsi="宋体" w:hint="eastAsia"/>
                <w:sz w:val="18"/>
                <w:szCs w:val="18"/>
              </w:rPr>
            </w:pPr>
            <w:r w:rsidRPr="007A0CB6">
              <w:rPr>
                <w:rFonts w:ascii="宋体" w:hAnsi="宋体"/>
                <w:sz w:val="18"/>
                <w:szCs w:val="18"/>
              </w:rPr>
              <w:t>100≤X＜300</w:t>
            </w:r>
          </w:p>
        </w:tc>
        <w:tc>
          <w:tcPr>
            <w:tcW w:w="992" w:type="dxa"/>
            <w:vAlign w:val="center"/>
          </w:tcPr>
          <w:p w14:paraId="6D5DACE0" w14:textId="77777777" w:rsidR="002A5E5A" w:rsidRPr="007A0CB6" w:rsidRDefault="00000000">
            <w:pPr>
              <w:jc w:val="center"/>
              <w:rPr>
                <w:rFonts w:ascii="宋体" w:hAnsi="宋体" w:hint="eastAsia"/>
                <w:sz w:val="18"/>
                <w:szCs w:val="18"/>
              </w:rPr>
            </w:pPr>
            <w:r w:rsidRPr="007A0CB6">
              <w:rPr>
                <w:rFonts w:ascii="宋体" w:hAnsi="宋体"/>
                <w:sz w:val="18"/>
                <w:szCs w:val="18"/>
              </w:rPr>
              <w:t>X＜100</w:t>
            </w:r>
          </w:p>
        </w:tc>
      </w:tr>
      <w:tr w:rsidR="002A5E5A" w:rsidRPr="007A0CB6" w14:paraId="4C6B4D44" w14:textId="77777777">
        <w:trPr>
          <w:trHeight w:hRule="exact" w:val="340"/>
          <w:jc w:val="center"/>
        </w:trPr>
        <w:tc>
          <w:tcPr>
            <w:tcW w:w="1951" w:type="dxa"/>
            <w:vMerge/>
            <w:vAlign w:val="center"/>
          </w:tcPr>
          <w:p w14:paraId="3A1F71EF" w14:textId="77777777" w:rsidR="002A5E5A" w:rsidRPr="007A0CB6" w:rsidRDefault="002A5E5A">
            <w:pPr>
              <w:jc w:val="left"/>
              <w:rPr>
                <w:rFonts w:ascii="宋体" w:hAnsi="宋体" w:hint="eastAsia"/>
                <w:szCs w:val="21"/>
              </w:rPr>
            </w:pPr>
          </w:p>
        </w:tc>
        <w:tc>
          <w:tcPr>
            <w:tcW w:w="1531" w:type="dxa"/>
            <w:vAlign w:val="center"/>
          </w:tcPr>
          <w:p w14:paraId="6362B27E"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营业收入(Y)</w:t>
            </w:r>
          </w:p>
        </w:tc>
        <w:tc>
          <w:tcPr>
            <w:tcW w:w="709" w:type="dxa"/>
            <w:vAlign w:val="center"/>
          </w:tcPr>
          <w:p w14:paraId="5C666F5A"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60CAB8E5" w14:textId="77777777" w:rsidR="002A5E5A" w:rsidRPr="007A0CB6" w:rsidRDefault="00000000">
            <w:pPr>
              <w:jc w:val="center"/>
              <w:rPr>
                <w:rFonts w:ascii="宋体" w:hAnsi="宋体" w:hint="eastAsia"/>
                <w:sz w:val="18"/>
                <w:szCs w:val="18"/>
              </w:rPr>
            </w:pPr>
            <w:r w:rsidRPr="007A0CB6">
              <w:rPr>
                <w:rFonts w:ascii="宋体" w:hAnsi="宋体"/>
                <w:sz w:val="18"/>
                <w:szCs w:val="18"/>
              </w:rPr>
              <w:t>Y≥5000</w:t>
            </w:r>
          </w:p>
        </w:tc>
        <w:tc>
          <w:tcPr>
            <w:tcW w:w="1701" w:type="dxa"/>
            <w:vAlign w:val="center"/>
          </w:tcPr>
          <w:p w14:paraId="5C2403EE" w14:textId="77777777" w:rsidR="002A5E5A" w:rsidRPr="007A0CB6" w:rsidRDefault="00000000">
            <w:pPr>
              <w:ind w:leftChars="-51" w:left="1" w:hangingChars="60" w:hanging="108"/>
              <w:jc w:val="center"/>
              <w:rPr>
                <w:rFonts w:ascii="宋体" w:hAnsi="宋体" w:hint="eastAsia"/>
                <w:sz w:val="18"/>
                <w:szCs w:val="18"/>
              </w:rPr>
            </w:pPr>
            <w:r w:rsidRPr="007A0CB6">
              <w:rPr>
                <w:rFonts w:ascii="宋体" w:hAnsi="宋体"/>
                <w:sz w:val="18"/>
                <w:szCs w:val="18"/>
              </w:rPr>
              <w:t>1000≤Y＜5000</w:t>
            </w:r>
          </w:p>
        </w:tc>
        <w:tc>
          <w:tcPr>
            <w:tcW w:w="1426" w:type="dxa"/>
            <w:vAlign w:val="center"/>
          </w:tcPr>
          <w:p w14:paraId="6CB79A06" w14:textId="77777777" w:rsidR="002A5E5A" w:rsidRPr="007A0CB6" w:rsidRDefault="00000000">
            <w:pPr>
              <w:jc w:val="center"/>
              <w:rPr>
                <w:rFonts w:ascii="宋体" w:hAnsi="宋体" w:hint="eastAsia"/>
                <w:sz w:val="18"/>
                <w:szCs w:val="18"/>
              </w:rPr>
            </w:pPr>
            <w:r w:rsidRPr="007A0CB6">
              <w:rPr>
                <w:rFonts w:ascii="宋体" w:hAnsi="宋体"/>
                <w:sz w:val="18"/>
                <w:szCs w:val="18"/>
              </w:rPr>
              <w:t>500≤Y＜1000</w:t>
            </w:r>
          </w:p>
        </w:tc>
        <w:tc>
          <w:tcPr>
            <w:tcW w:w="992" w:type="dxa"/>
            <w:vAlign w:val="center"/>
          </w:tcPr>
          <w:p w14:paraId="5A9CCCD7" w14:textId="77777777" w:rsidR="002A5E5A" w:rsidRPr="007A0CB6" w:rsidRDefault="00000000">
            <w:pPr>
              <w:jc w:val="center"/>
              <w:rPr>
                <w:rFonts w:ascii="宋体" w:hAnsi="宋体" w:hint="eastAsia"/>
                <w:sz w:val="18"/>
                <w:szCs w:val="18"/>
              </w:rPr>
            </w:pPr>
            <w:r w:rsidRPr="007A0CB6">
              <w:rPr>
                <w:rFonts w:ascii="宋体" w:hAnsi="宋体"/>
                <w:sz w:val="18"/>
                <w:szCs w:val="18"/>
              </w:rPr>
              <w:t>Y＜500</w:t>
            </w:r>
          </w:p>
        </w:tc>
      </w:tr>
      <w:tr w:rsidR="002A5E5A" w:rsidRPr="007A0CB6" w14:paraId="7B08111C" w14:textId="77777777">
        <w:trPr>
          <w:trHeight w:hRule="exact" w:val="340"/>
          <w:jc w:val="center"/>
        </w:trPr>
        <w:tc>
          <w:tcPr>
            <w:tcW w:w="1951" w:type="dxa"/>
            <w:vMerge w:val="restart"/>
            <w:vAlign w:val="center"/>
          </w:tcPr>
          <w:p w14:paraId="4B7FF887" w14:textId="77777777" w:rsidR="002A5E5A" w:rsidRPr="007A0CB6" w:rsidRDefault="00000000">
            <w:pPr>
              <w:spacing w:line="240" w:lineRule="exact"/>
              <w:jc w:val="left"/>
              <w:rPr>
                <w:rFonts w:ascii="宋体" w:hAnsi="宋体" w:hint="eastAsia"/>
                <w:szCs w:val="21"/>
              </w:rPr>
            </w:pPr>
            <w:r w:rsidRPr="007A0CB6">
              <w:rPr>
                <w:rFonts w:ascii="宋体" w:hAnsi="宋体"/>
                <w:szCs w:val="21"/>
              </w:rPr>
              <w:t>租赁和商务服务业</w:t>
            </w:r>
          </w:p>
        </w:tc>
        <w:tc>
          <w:tcPr>
            <w:tcW w:w="1531" w:type="dxa"/>
            <w:vAlign w:val="center"/>
          </w:tcPr>
          <w:p w14:paraId="076E302F"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293B2616"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5D30D782" w14:textId="77777777" w:rsidR="002A5E5A" w:rsidRPr="007A0CB6" w:rsidRDefault="00000000">
            <w:pPr>
              <w:jc w:val="center"/>
              <w:rPr>
                <w:rFonts w:ascii="宋体" w:hAnsi="宋体" w:hint="eastAsia"/>
                <w:sz w:val="18"/>
                <w:szCs w:val="18"/>
              </w:rPr>
            </w:pPr>
            <w:r w:rsidRPr="007A0CB6">
              <w:rPr>
                <w:rFonts w:ascii="宋体" w:hAnsi="宋体"/>
                <w:sz w:val="18"/>
                <w:szCs w:val="18"/>
              </w:rPr>
              <w:t>X≥300</w:t>
            </w:r>
          </w:p>
        </w:tc>
        <w:tc>
          <w:tcPr>
            <w:tcW w:w="1701" w:type="dxa"/>
            <w:vAlign w:val="center"/>
          </w:tcPr>
          <w:p w14:paraId="35C874F0" w14:textId="77777777" w:rsidR="002A5E5A" w:rsidRPr="007A0CB6" w:rsidRDefault="00000000">
            <w:pPr>
              <w:ind w:leftChars="-51" w:left="1" w:hangingChars="60" w:hanging="108"/>
              <w:jc w:val="center"/>
              <w:rPr>
                <w:rFonts w:ascii="宋体" w:hAnsi="宋体" w:hint="eastAsia"/>
                <w:sz w:val="18"/>
                <w:szCs w:val="18"/>
              </w:rPr>
            </w:pPr>
            <w:r w:rsidRPr="007A0CB6">
              <w:rPr>
                <w:rFonts w:ascii="宋体" w:hAnsi="宋体"/>
                <w:sz w:val="18"/>
                <w:szCs w:val="18"/>
              </w:rPr>
              <w:t>100≤X＜300</w:t>
            </w:r>
          </w:p>
        </w:tc>
        <w:tc>
          <w:tcPr>
            <w:tcW w:w="1426" w:type="dxa"/>
            <w:vAlign w:val="center"/>
          </w:tcPr>
          <w:p w14:paraId="663AE570" w14:textId="77777777" w:rsidR="002A5E5A" w:rsidRPr="007A0CB6" w:rsidRDefault="00000000">
            <w:pPr>
              <w:jc w:val="center"/>
              <w:rPr>
                <w:rFonts w:ascii="宋体" w:hAnsi="宋体" w:hint="eastAsia"/>
                <w:sz w:val="18"/>
                <w:szCs w:val="18"/>
              </w:rPr>
            </w:pPr>
            <w:r w:rsidRPr="007A0CB6">
              <w:rPr>
                <w:rFonts w:ascii="宋体" w:hAnsi="宋体"/>
                <w:sz w:val="18"/>
                <w:szCs w:val="18"/>
              </w:rPr>
              <w:t>10≤X＜100</w:t>
            </w:r>
          </w:p>
        </w:tc>
        <w:tc>
          <w:tcPr>
            <w:tcW w:w="992" w:type="dxa"/>
            <w:vAlign w:val="center"/>
          </w:tcPr>
          <w:p w14:paraId="7C80FA1C" w14:textId="77777777" w:rsidR="002A5E5A" w:rsidRPr="007A0CB6" w:rsidRDefault="00000000">
            <w:pPr>
              <w:jc w:val="center"/>
              <w:rPr>
                <w:rFonts w:ascii="宋体" w:hAnsi="宋体" w:hint="eastAsia"/>
                <w:sz w:val="18"/>
                <w:szCs w:val="18"/>
              </w:rPr>
            </w:pPr>
            <w:r w:rsidRPr="007A0CB6">
              <w:rPr>
                <w:rFonts w:ascii="宋体" w:hAnsi="宋体"/>
                <w:sz w:val="18"/>
                <w:szCs w:val="18"/>
              </w:rPr>
              <w:t>X＜10</w:t>
            </w:r>
          </w:p>
        </w:tc>
      </w:tr>
      <w:tr w:rsidR="002A5E5A" w:rsidRPr="007A0CB6" w14:paraId="7361CE69" w14:textId="77777777">
        <w:trPr>
          <w:trHeight w:hRule="exact" w:val="340"/>
          <w:jc w:val="center"/>
        </w:trPr>
        <w:tc>
          <w:tcPr>
            <w:tcW w:w="1951" w:type="dxa"/>
            <w:vMerge/>
            <w:vAlign w:val="center"/>
          </w:tcPr>
          <w:p w14:paraId="7F8552A2" w14:textId="77777777" w:rsidR="002A5E5A" w:rsidRPr="007A0CB6" w:rsidRDefault="002A5E5A">
            <w:pPr>
              <w:jc w:val="left"/>
              <w:rPr>
                <w:rFonts w:ascii="宋体" w:hAnsi="宋体" w:hint="eastAsia"/>
                <w:szCs w:val="21"/>
              </w:rPr>
            </w:pPr>
          </w:p>
        </w:tc>
        <w:tc>
          <w:tcPr>
            <w:tcW w:w="1531" w:type="dxa"/>
            <w:vAlign w:val="center"/>
          </w:tcPr>
          <w:p w14:paraId="38C00D9C" w14:textId="77777777" w:rsidR="002A5E5A" w:rsidRPr="007A0CB6" w:rsidRDefault="00000000">
            <w:pPr>
              <w:spacing w:line="240" w:lineRule="exact"/>
              <w:jc w:val="center"/>
              <w:rPr>
                <w:rFonts w:ascii="宋体" w:hAnsi="宋体" w:hint="eastAsia"/>
                <w:szCs w:val="21"/>
              </w:rPr>
            </w:pPr>
            <w:r w:rsidRPr="007A0CB6">
              <w:rPr>
                <w:rFonts w:ascii="宋体" w:hAnsi="宋体"/>
                <w:szCs w:val="21"/>
              </w:rPr>
              <w:t>资产总额(Z)</w:t>
            </w:r>
          </w:p>
        </w:tc>
        <w:tc>
          <w:tcPr>
            <w:tcW w:w="709" w:type="dxa"/>
            <w:vAlign w:val="center"/>
          </w:tcPr>
          <w:p w14:paraId="3AD6DDC8" w14:textId="77777777" w:rsidR="002A5E5A" w:rsidRPr="007A0CB6" w:rsidRDefault="00000000">
            <w:pPr>
              <w:jc w:val="center"/>
              <w:rPr>
                <w:rFonts w:ascii="宋体" w:hAnsi="宋体" w:hint="eastAsia"/>
                <w:szCs w:val="21"/>
              </w:rPr>
            </w:pPr>
            <w:r w:rsidRPr="007A0CB6">
              <w:rPr>
                <w:rFonts w:ascii="宋体" w:hAnsi="宋体"/>
                <w:szCs w:val="21"/>
              </w:rPr>
              <w:t>万元</w:t>
            </w:r>
          </w:p>
        </w:tc>
        <w:tc>
          <w:tcPr>
            <w:tcW w:w="1125" w:type="dxa"/>
            <w:vAlign w:val="center"/>
          </w:tcPr>
          <w:p w14:paraId="60071FC4" w14:textId="77777777" w:rsidR="002A5E5A" w:rsidRPr="007A0CB6" w:rsidRDefault="00000000">
            <w:pPr>
              <w:jc w:val="center"/>
              <w:rPr>
                <w:rFonts w:ascii="宋体" w:hAnsi="宋体" w:hint="eastAsia"/>
                <w:sz w:val="18"/>
                <w:szCs w:val="18"/>
              </w:rPr>
            </w:pPr>
            <w:r w:rsidRPr="007A0CB6">
              <w:rPr>
                <w:rFonts w:ascii="宋体" w:hAnsi="宋体"/>
                <w:sz w:val="18"/>
                <w:szCs w:val="18"/>
              </w:rPr>
              <w:t>Z≥120000</w:t>
            </w:r>
          </w:p>
        </w:tc>
        <w:tc>
          <w:tcPr>
            <w:tcW w:w="1701" w:type="dxa"/>
            <w:vAlign w:val="center"/>
          </w:tcPr>
          <w:p w14:paraId="0C5A8171" w14:textId="77777777" w:rsidR="002A5E5A" w:rsidRPr="007A0CB6" w:rsidRDefault="00000000">
            <w:pPr>
              <w:jc w:val="center"/>
              <w:rPr>
                <w:rFonts w:ascii="宋体" w:hAnsi="宋体" w:hint="eastAsia"/>
                <w:sz w:val="18"/>
                <w:szCs w:val="18"/>
              </w:rPr>
            </w:pPr>
            <w:r w:rsidRPr="007A0CB6">
              <w:rPr>
                <w:rFonts w:ascii="宋体" w:hAnsi="宋体"/>
                <w:sz w:val="18"/>
                <w:szCs w:val="18"/>
              </w:rPr>
              <w:t>8000≤Z＜120000</w:t>
            </w:r>
          </w:p>
        </w:tc>
        <w:tc>
          <w:tcPr>
            <w:tcW w:w="1426" w:type="dxa"/>
            <w:vAlign w:val="center"/>
          </w:tcPr>
          <w:p w14:paraId="07247A5C" w14:textId="77777777" w:rsidR="002A5E5A" w:rsidRPr="007A0CB6" w:rsidRDefault="00000000">
            <w:pPr>
              <w:jc w:val="center"/>
              <w:rPr>
                <w:rFonts w:ascii="宋体" w:hAnsi="宋体" w:hint="eastAsia"/>
                <w:sz w:val="18"/>
                <w:szCs w:val="18"/>
              </w:rPr>
            </w:pPr>
            <w:r w:rsidRPr="007A0CB6">
              <w:rPr>
                <w:rFonts w:ascii="宋体" w:hAnsi="宋体"/>
                <w:sz w:val="18"/>
                <w:szCs w:val="18"/>
              </w:rPr>
              <w:t>100≤Z＜8000</w:t>
            </w:r>
          </w:p>
        </w:tc>
        <w:tc>
          <w:tcPr>
            <w:tcW w:w="992" w:type="dxa"/>
            <w:vAlign w:val="center"/>
          </w:tcPr>
          <w:p w14:paraId="1D76D8A4" w14:textId="77777777" w:rsidR="002A5E5A" w:rsidRPr="007A0CB6" w:rsidRDefault="00000000">
            <w:pPr>
              <w:jc w:val="center"/>
              <w:rPr>
                <w:rFonts w:ascii="宋体" w:hAnsi="宋体" w:hint="eastAsia"/>
                <w:sz w:val="18"/>
                <w:szCs w:val="18"/>
              </w:rPr>
            </w:pPr>
            <w:r w:rsidRPr="007A0CB6">
              <w:rPr>
                <w:rFonts w:ascii="宋体" w:hAnsi="宋体"/>
                <w:sz w:val="18"/>
                <w:szCs w:val="18"/>
              </w:rPr>
              <w:t>Z＜100</w:t>
            </w:r>
          </w:p>
        </w:tc>
      </w:tr>
      <w:tr w:rsidR="002A5E5A" w:rsidRPr="007A0CB6" w14:paraId="130E80F1" w14:textId="77777777">
        <w:trPr>
          <w:trHeight w:hRule="exact" w:val="397"/>
          <w:jc w:val="center"/>
        </w:trPr>
        <w:tc>
          <w:tcPr>
            <w:tcW w:w="1951" w:type="dxa"/>
            <w:vAlign w:val="center"/>
          </w:tcPr>
          <w:p w14:paraId="0A389340" w14:textId="77777777" w:rsidR="002A5E5A" w:rsidRPr="007A0CB6" w:rsidRDefault="00000000">
            <w:pPr>
              <w:spacing w:line="240" w:lineRule="exact"/>
              <w:jc w:val="left"/>
              <w:rPr>
                <w:rFonts w:ascii="宋体" w:hAnsi="宋体" w:hint="eastAsia"/>
                <w:szCs w:val="21"/>
              </w:rPr>
            </w:pPr>
            <w:r w:rsidRPr="007A0CB6">
              <w:rPr>
                <w:rFonts w:ascii="宋体" w:hAnsi="宋体"/>
                <w:szCs w:val="21"/>
              </w:rPr>
              <w:t>其他未列明行业 *</w:t>
            </w:r>
          </w:p>
        </w:tc>
        <w:tc>
          <w:tcPr>
            <w:tcW w:w="1531" w:type="dxa"/>
            <w:vAlign w:val="center"/>
          </w:tcPr>
          <w:p w14:paraId="3775B087" w14:textId="77777777" w:rsidR="002A5E5A" w:rsidRPr="007A0CB6" w:rsidRDefault="00000000">
            <w:pPr>
              <w:jc w:val="center"/>
              <w:rPr>
                <w:rFonts w:ascii="宋体" w:hAnsi="宋体" w:hint="eastAsia"/>
                <w:szCs w:val="21"/>
              </w:rPr>
            </w:pPr>
            <w:r w:rsidRPr="007A0CB6">
              <w:rPr>
                <w:rFonts w:ascii="宋体" w:hAnsi="宋体"/>
                <w:szCs w:val="21"/>
              </w:rPr>
              <w:t>从业人员(X)</w:t>
            </w:r>
          </w:p>
        </w:tc>
        <w:tc>
          <w:tcPr>
            <w:tcW w:w="709" w:type="dxa"/>
            <w:vAlign w:val="center"/>
          </w:tcPr>
          <w:p w14:paraId="39020050" w14:textId="77777777" w:rsidR="002A5E5A" w:rsidRPr="007A0CB6" w:rsidRDefault="00000000">
            <w:pPr>
              <w:jc w:val="center"/>
              <w:rPr>
                <w:rFonts w:ascii="宋体" w:hAnsi="宋体" w:hint="eastAsia"/>
                <w:szCs w:val="21"/>
              </w:rPr>
            </w:pPr>
            <w:r w:rsidRPr="007A0CB6">
              <w:rPr>
                <w:rFonts w:ascii="宋体" w:hAnsi="宋体"/>
                <w:szCs w:val="21"/>
              </w:rPr>
              <w:t>人</w:t>
            </w:r>
          </w:p>
        </w:tc>
        <w:tc>
          <w:tcPr>
            <w:tcW w:w="1125" w:type="dxa"/>
            <w:vAlign w:val="center"/>
          </w:tcPr>
          <w:p w14:paraId="1CD2CBAA" w14:textId="77777777" w:rsidR="002A5E5A" w:rsidRPr="007A0CB6" w:rsidRDefault="00000000">
            <w:pPr>
              <w:jc w:val="center"/>
              <w:rPr>
                <w:rFonts w:ascii="宋体" w:hAnsi="宋体" w:hint="eastAsia"/>
                <w:sz w:val="18"/>
                <w:szCs w:val="18"/>
              </w:rPr>
            </w:pPr>
            <w:r w:rsidRPr="007A0CB6">
              <w:rPr>
                <w:rFonts w:ascii="宋体" w:hAnsi="宋体"/>
                <w:sz w:val="18"/>
                <w:szCs w:val="18"/>
              </w:rPr>
              <w:t>X≥300</w:t>
            </w:r>
          </w:p>
        </w:tc>
        <w:tc>
          <w:tcPr>
            <w:tcW w:w="1701" w:type="dxa"/>
            <w:vAlign w:val="center"/>
          </w:tcPr>
          <w:p w14:paraId="5DDC00FD" w14:textId="77777777" w:rsidR="002A5E5A" w:rsidRPr="007A0CB6" w:rsidRDefault="00000000">
            <w:pPr>
              <w:ind w:leftChars="-51" w:left="1" w:hangingChars="60" w:hanging="108"/>
              <w:jc w:val="center"/>
              <w:rPr>
                <w:rFonts w:ascii="宋体" w:hAnsi="宋体" w:hint="eastAsia"/>
                <w:sz w:val="18"/>
                <w:szCs w:val="18"/>
              </w:rPr>
            </w:pPr>
            <w:r w:rsidRPr="007A0CB6">
              <w:rPr>
                <w:rFonts w:ascii="宋体" w:hAnsi="宋体"/>
                <w:sz w:val="18"/>
                <w:szCs w:val="18"/>
              </w:rPr>
              <w:t>100≤X＜300</w:t>
            </w:r>
          </w:p>
        </w:tc>
        <w:tc>
          <w:tcPr>
            <w:tcW w:w="1426" w:type="dxa"/>
            <w:vAlign w:val="center"/>
          </w:tcPr>
          <w:p w14:paraId="5C1EC7A5" w14:textId="77777777" w:rsidR="002A5E5A" w:rsidRPr="007A0CB6" w:rsidRDefault="00000000">
            <w:pPr>
              <w:jc w:val="center"/>
              <w:rPr>
                <w:rFonts w:ascii="宋体" w:hAnsi="宋体" w:hint="eastAsia"/>
                <w:sz w:val="18"/>
                <w:szCs w:val="18"/>
              </w:rPr>
            </w:pPr>
            <w:r w:rsidRPr="007A0CB6">
              <w:rPr>
                <w:rFonts w:ascii="宋体" w:hAnsi="宋体"/>
                <w:sz w:val="18"/>
                <w:szCs w:val="18"/>
              </w:rPr>
              <w:t>10≤X＜100</w:t>
            </w:r>
          </w:p>
        </w:tc>
        <w:tc>
          <w:tcPr>
            <w:tcW w:w="992" w:type="dxa"/>
            <w:vAlign w:val="center"/>
          </w:tcPr>
          <w:p w14:paraId="23DDE7B3" w14:textId="77777777" w:rsidR="002A5E5A" w:rsidRPr="007A0CB6" w:rsidRDefault="00000000">
            <w:pPr>
              <w:jc w:val="center"/>
              <w:rPr>
                <w:rFonts w:ascii="宋体" w:hAnsi="宋体" w:hint="eastAsia"/>
                <w:sz w:val="18"/>
                <w:szCs w:val="18"/>
              </w:rPr>
            </w:pPr>
            <w:r w:rsidRPr="007A0CB6">
              <w:rPr>
                <w:rFonts w:ascii="宋体" w:hAnsi="宋体"/>
                <w:sz w:val="18"/>
                <w:szCs w:val="18"/>
              </w:rPr>
              <w:t>X＜10</w:t>
            </w:r>
          </w:p>
        </w:tc>
      </w:tr>
    </w:tbl>
    <w:p w14:paraId="2E7558E5" w14:textId="77777777" w:rsidR="002A5E5A" w:rsidRPr="007A0CB6" w:rsidRDefault="00000000">
      <w:pPr>
        <w:spacing w:line="540" w:lineRule="exact"/>
        <w:rPr>
          <w:rFonts w:ascii="宋体" w:hAnsi="宋体" w:hint="eastAsia"/>
          <w:szCs w:val="21"/>
        </w:rPr>
      </w:pPr>
      <w:r w:rsidRPr="007A0CB6">
        <w:rPr>
          <w:rFonts w:ascii="宋体" w:hAnsi="宋体"/>
          <w:spacing w:val="8"/>
          <w:sz w:val="24"/>
        </w:rPr>
        <w:br w:type="page"/>
      </w:r>
      <w:r w:rsidRPr="007A0CB6">
        <w:rPr>
          <w:rFonts w:ascii="宋体" w:hAnsi="宋体"/>
          <w:szCs w:val="21"/>
        </w:rPr>
        <w:lastRenderedPageBreak/>
        <w:t>说明：</w:t>
      </w:r>
    </w:p>
    <w:p w14:paraId="66E01DA2" w14:textId="77777777" w:rsidR="002A5E5A" w:rsidRPr="007A0CB6" w:rsidRDefault="00000000">
      <w:pPr>
        <w:pStyle w:val="ae"/>
        <w:spacing w:after="156" w:line="380" w:lineRule="exact"/>
        <w:ind w:firstLineChars="200" w:firstLine="420"/>
        <w:contextualSpacing/>
        <w:rPr>
          <w:rFonts w:hAnsi="宋体" w:hint="eastAsia"/>
          <w:sz w:val="21"/>
        </w:rPr>
      </w:pPr>
      <w:r w:rsidRPr="007A0CB6">
        <w:rPr>
          <w:rFonts w:hAnsi="宋体"/>
          <w:sz w:val="21"/>
        </w:rPr>
        <w:t>1.大型、中型和小型企业须同时满足所列指标的下限，否则下划一档；微型企业只须满足所列指标中的一项即可。</w:t>
      </w:r>
    </w:p>
    <w:p w14:paraId="3EDDC4E4" w14:textId="77777777" w:rsidR="002A5E5A" w:rsidRPr="007A0CB6" w:rsidRDefault="00000000">
      <w:pPr>
        <w:pStyle w:val="ae"/>
        <w:spacing w:after="156" w:line="380" w:lineRule="exact"/>
        <w:ind w:firstLineChars="200" w:firstLine="420"/>
        <w:contextualSpacing/>
        <w:rPr>
          <w:rFonts w:hAnsi="宋体" w:hint="eastAsia"/>
          <w:sz w:val="21"/>
        </w:rPr>
      </w:pPr>
      <w:r w:rsidRPr="007A0CB6">
        <w:rPr>
          <w:rFonts w:hAnsi="宋体"/>
          <w:sz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CD72E07" w14:textId="77777777" w:rsidR="002A5E5A" w:rsidRPr="007A0CB6" w:rsidRDefault="00000000">
      <w:pPr>
        <w:pStyle w:val="ae"/>
        <w:spacing w:after="156" w:line="380" w:lineRule="exact"/>
        <w:ind w:firstLineChars="200" w:firstLine="420"/>
        <w:contextualSpacing/>
        <w:rPr>
          <w:rFonts w:hAnsi="宋体" w:hint="eastAsia"/>
          <w:sz w:val="21"/>
        </w:rPr>
      </w:pPr>
      <w:r w:rsidRPr="007A0CB6">
        <w:rPr>
          <w:rFonts w:hAnsi="宋体"/>
          <w:sz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60D9C28" w14:textId="77777777" w:rsidR="002A5E5A" w:rsidRPr="007A0CB6" w:rsidRDefault="002A5E5A">
      <w:pPr>
        <w:pStyle w:val="a8"/>
        <w:rPr>
          <w:rFonts w:ascii="宋体" w:hAnsi="宋体" w:hint="eastAsia"/>
        </w:rPr>
      </w:pPr>
    </w:p>
    <w:p w14:paraId="132C8DAA" w14:textId="77777777" w:rsidR="002A5E5A" w:rsidRPr="007A0CB6" w:rsidRDefault="002A5E5A">
      <w:pPr>
        <w:topLinePunct/>
        <w:spacing w:line="440" w:lineRule="exact"/>
        <w:ind w:firstLineChars="200" w:firstLine="720"/>
        <w:rPr>
          <w:rFonts w:ascii="宋体" w:hAnsi="宋体" w:cs="¿¬Ìå" w:hint="eastAsia"/>
          <w:sz w:val="36"/>
          <w:szCs w:val="36"/>
        </w:rPr>
      </w:pPr>
    </w:p>
    <w:p w14:paraId="2F437226" w14:textId="77777777" w:rsidR="002A5E5A" w:rsidRPr="007A0CB6" w:rsidRDefault="002A5E5A">
      <w:pPr>
        <w:spacing w:line="460" w:lineRule="exact"/>
        <w:ind w:firstLineChars="200" w:firstLine="420"/>
        <w:rPr>
          <w:rFonts w:ascii="宋体" w:hAnsi="宋体" w:hint="eastAsia"/>
          <w:szCs w:val="21"/>
        </w:rPr>
      </w:pPr>
    </w:p>
    <w:p w14:paraId="497EE8E8" w14:textId="77777777" w:rsidR="002A5E5A" w:rsidRPr="007A0CB6" w:rsidRDefault="00000000">
      <w:pPr>
        <w:pStyle w:val="2"/>
        <w:keepNext w:val="0"/>
        <w:keepLines w:val="0"/>
        <w:numPr>
          <w:ilvl w:val="0"/>
          <w:numId w:val="0"/>
        </w:numPr>
        <w:spacing w:line="500" w:lineRule="exact"/>
        <w:jc w:val="center"/>
        <w:rPr>
          <w:rFonts w:ascii="宋体" w:hAnsi="宋体" w:hint="eastAsia"/>
          <w:szCs w:val="44"/>
        </w:rPr>
      </w:pPr>
      <w:r w:rsidRPr="007A0CB6">
        <w:rPr>
          <w:rFonts w:ascii="宋体" w:hAnsi="宋体"/>
          <w:szCs w:val="44"/>
        </w:rPr>
        <w:br w:type="page"/>
      </w:r>
    </w:p>
    <w:p w14:paraId="24B9E29A" w14:textId="77777777" w:rsidR="002A5E5A" w:rsidRPr="007A0CB6" w:rsidRDefault="002A5E5A">
      <w:pPr>
        <w:pStyle w:val="2"/>
        <w:keepNext w:val="0"/>
        <w:keepLines w:val="0"/>
        <w:numPr>
          <w:ilvl w:val="0"/>
          <w:numId w:val="0"/>
        </w:numPr>
        <w:spacing w:line="500" w:lineRule="exact"/>
        <w:jc w:val="center"/>
        <w:rPr>
          <w:rFonts w:ascii="宋体" w:hAnsi="宋体" w:hint="eastAsia"/>
          <w:szCs w:val="44"/>
        </w:rPr>
      </w:pPr>
    </w:p>
    <w:p w14:paraId="0A36EB04" w14:textId="77777777" w:rsidR="002A5E5A" w:rsidRPr="007A0CB6" w:rsidRDefault="002A5E5A">
      <w:pPr>
        <w:pStyle w:val="2"/>
        <w:keepNext w:val="0"/>
        <w:keepLines w:val="0"/>
        <w:numPr>
          <w:ilvl w:val="0"/>
          <w:numId w:val="0"/>
        </w:numPr>
        <w:spacing w:line="500" w:lineRule="exact"/>
        <w:jc w:val="center"/>
        <w:rPr>
          <w:rFonts w:ascii="宋体" w:hAnsi="宋体" w:hint="eastAsia"/>
          <w:szCs w:val="44"/>
        </w:rPr>
      </w:pPr>
    </w:p>
    <w:p w14:paraId="77E2AD59" w14:textId="77777777" w:rsidR="002A5E5A" w:rsidRPr="007A0CB6" w:rsidRDefault="002A5E5A">
      <w:pPr>
        <w:pStyle w:val="2"/>
        <w:keepNext w:val="0"/>
        <w:keepLines w:val="0"/>
        <w:numPr>
          <w:ilvl w:val="0"/>
          <w:numId w:val="0"/>
        </w:numPr>
        <w:spacing w:line="500" w:lineRule="exact"/>
        <w:jc w:val="center"/>
        <w:rPr>
          <w:rFonts w:ascii="宋体" w:hAnsi="宋体" w:hint="eastAsia"/>
          <w:szCs w:val="44"/>
        </w:rPr>
      </w:pPr>
    </w:p>
    <w:p w14:paraId="4E2138AD" w14:textId="77777777" w:rsidR="002A5E5A" w:rsidRPr="007A0CB6" w:rsidRDefault="002A5E5A">
      <w:pPr>
        <w:pStyle w:val="2"/>
        <w:keepNext w:val="0"/>
        <w:keepLines w:val="0"/>
        <w:numPr>
          <w:ilvl w:val="0"/>
          <w:numId w:val="0"/>
        </w:numPr>
        <w:spacing w:line="500" w:lineRule="exact"/>
        <w:jc w:val="center"/>
        <w:rPr>
          <w:rFonts w:ascii="宋体" w:hAnsi="宋体" w:hint="eastAsia"/>
          <w:szCs w:val="44"/>
        </w:rPr>
      </w:pPr>
    </w:p>
    <w:p w14:paraId="6B881CBC" w14:textId="77777777" w:rsidR="002A5E5A" w:rsidRPr="007A0CB6" w:rsidRDefault="00000000">
      <w:pPr>
        <w:pStyle w:val="2"/>
        <w:keepNext w:val="0"/>
        <w:keepLines w:val="0"/>
        <w:numPr>
          <w:ilvl w:val="0"/>
          <w:numId w:val="0"/>
        </w:numPr>
        <w:spacing w:line="500" w:lineRule="exact"/>
        <w:jc w:val="center"/>
        <w:rPr>
          <w:rFonts w:ascii="宋体" w:hAnsi="宋体" w:hint="eastAsia"/>
          <w:szCs w:val="44"/>
        </w:rPr>
      </w:pPr>
      <w:r w:rsidRPr="007A0CB6">
        <w:rPr>
          <w:rFonts w:ascii="宋体" w:hAnsi="宋体" w:hint="eastAsia"/>
          <w:szCs w:val="44"/>
        </w:rPr>
        <w:t>第五章   合同主要条款</w:t>
      </w:r>
      <w:bookmarkEnd w:id="61"/>
    </w:p>
    <w:p w14:paraId="5FC35AF8" w14:textId="77777777" w:rsidR="002A5E5A" w:rsidRPr="007A0CB6" w:rsidRDefault="002A5E5A">
      <w:pPr>
        <w:spacing w:beforeLines="50" w:before="156" w:afterLines="50" w:after="156" w:line="560" w:lineRule="exact"/>
        <w:jc w:val="center"/>
        <w:rPr>
          <w:rFonts w:ascii="宋体" w:hAnsi="宋体" w:hint="eastAsia"/>
          <w:b/>
          <w:bCs/>
          <w:sz w:val="32"/>
          <w:szCs w:val="32"/>
          <w:lang w:bidi="ar"/>
        </w:rPr>
      </w:pPr>
      <w:bookmarkStart w:id="65" w:name="_Toc504988681"/>
    </w:p>
    <w:p w14:paraId="6485D3E7" w14:textId="77777777" w:rsidR="002A5E5A" w:rsidRPr="007A0CB6" w:rsidRDefault="002A5E5A">
      <w:pPr>
        <w:spacing w:beforeLines="50" w:before="156" w:afterLines="50" w:after="156" w:line="560" w:lineRule="exact"/>
        <w:jc w:val="center"/>
        <w:rPr>
          <w:rFonts w:ascii="宋体" w:hAnsi="宋体" w:hint="eastAsia"/>
          <w:b/>
          <w:bCs/>
          <w:sz w:val="32"/>
          <w:szCs w:val="32"/>
          <w:lang w:bidi="ar"/>
        </w:rPr>
      </w:pPr>
    </w:p>
    <w:p w14:paraId="7D1F2FC3" w14:textId="77777777" w:rsidR="002A5E5A" w:rsidRPr="007A0CB6" w:rsidRDefault="00000000">
      <w:pPr>
        <w:widowControl/>
        <w:jc w:val="left"/>
        <w:rPr>
          <w:rFonts w:ascii="宋体" w:hAnsi="宋体" w:hint="eastAsia"/>
          <w:b/>
          <w:bCs/>
          <w:sz w:val="32"/>
          <w:szCs w:val="32"/>
          <w:lang w:bidi="ar"/>
        </w:rPr>
      </w:pPr>
      <w:r w:rsidRPr="007A0CB6">
        <w:rPr>
          <w:rFonts w:ascii="宋体" w:hAnsi="宋体" w:hint="eastAsia"/>
          <w:b/>
          <w:bCs/>
          <w:sz w:val="32"/>
          <w:szCs w:val="32"/>
          <w:lang w:bidi="ar"/>
        </w:rPr>
        <w:br w:type="page"/>
      </w:r>
    </w:p>
    <w:p w14:paraId="30784CCB" w14:textId="77777777" w:rsidR="002A5E5A" w:rsidRPr="007A0CB6" w:rsidRDefault="00000000">
      <w:pPr>
        <w:spacing w:beforeLines="50" w:before="156" w:afterLines="50" w:after="156" w:line="560" w:lineRule="exact"/>
        <w:jc w:val="center"/>
        <w:rPr>
          <w:b/>
          <w:sz w:val="28"/>
          <w:szCs w:val="28"/>
        </w:rPr>
      </w:pPr>
      <w:bookmarkStart w:id="66" w:name="OLE_LINK10"/>
      <w:r w:rsidRPr="007A0CB6">
        <w:rPr>
          <w:rFonts w:ascii="宋体" w:hAnsi="宋体" w:hint="eastAsia"/>
          <w:b/>
          <w:bCs/>
          <w:sz w:val="32"/>
          <w:szCs w:val="32"/>
          <w:lang w:bidi="ar"/>
        </w:rPr>
        <w:lastRenderedPageBreak/>
        <w:t>施工监理合同书</w:t>
      </w:r>
    </w:p>
    <w:p w14:paraId="1226D274" w14:textId="77777777" w:rsidR="002A5E5A" w:rsidRPr="007A0CB6" w:rsidRDefault="002A5E5A">
      <w:pPr>
        <w:snapToGrid w:val="0"/>
        <w:ind w:firstLine="560"/>
        <w:rPr>
          <w:sz w:val="28"/>
          <w:szCs w:val="28"/>
        </w:rPr>
      </w:pPr>
    </w:p>
    <w:p w14:paraId="76646349"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项目名称：钟山县2026年财政衔接推进乡村振兴补助资金水利项目监理服务</w:t>
      </w:r>
    </w:p>
    <w:p w14:paraId="0441DBBD"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项目编号：HZZC2026-C3-220084-RNZB</w:t>
      </w:r>
    </w:p>
    <w:p w14:paraId="6D978AA5"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分 标 号：</w:t>
      </w:r>
      <w:r w:rsidRPr="007A0CB6">
        <w:rPr>
          <w:rFonts w:ascii="宋体" w:hAnsi="宋体" w:cs="宋体" w:hint="eastAsia"/>
          <w:szCs w:val="21"/>
          <w:u w:val="single"/>
        </w:rPr>
        <w:t xml:space="preserve">                </w:t>
      </w:r>
    </w:p>
    <w:p w14:paraId="69AEC37D" w14:textId="01FF25F5"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委 托 人：</w:t>
      </w:r>
      <w:r w:rsidRPr="007A0CB6">
        <w:rPr>
          <w:rFonts w:ascii="宋体" w:hAnsi="宋体" w:cs="宋体" w:hint="eastAsia"/>
          <w:szCs w:val="21"/>
          <w:u w:val="single"/>
        </w:rPr>
        <w:t xml:space="preserve"> </w:t>
      </w:r>
      <w:r w:rsidR="007E539B" w:rsidRPr="007A0CB6">
        <w:rPr>
          <w:rFonts w:ascii="宋体" w:hAnsi="宋体" w:cs="宋体" w:hint="eastAsia"/>
          <w:szCs w:val="21"/>
          <w:u w:val="single"/>
        </w:rPr>
        <w:t xml:space="preserve"> </w:t>
      </w:r>
      <w:r w:rsidRPr="007A0CB6">
        <w:rPr>
          <w:rFonts w:ascii="宋体" w:hAnsi="宋体" w:cs="宋体" w:hint="eastAsia"/>
          <w:szCs w:val="21"/>
          <w:u w:val="single"/>
        </w:rPr>
        <w:t xml:space="preserve">钟山县水利局   </w:t>
      </w:r>
    </w:p>
    <w:p w14:paraId="708E93CF" w14:textId="79F5EDA9"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监 理 人：</w:t>
      </w:r>
      <w:r w:rsidR="007E539B" w:rsidRPr="007A0CB6">
        <w:rPr>
          <w:rFonts w:ascii="宋体" w:hAnsi="宋体" w:cs="宋体" w:hint="eastAsia"/>
          <w:szCs w:val="21"/>
          <w:u w:val="single"/>
        </w:rPr>
        <w:t xml:space="preserve"> </w:t>
      </w:r>
      <w:r w:rsidRPr="007A0CB6">
        <w:rPr>
          <w:rFonts w:ascii="宋体" w:hAnsi="宋体" w:cs="宋体" w:hint="eastAsia"/>
          <w:szCs w:val="21"/>
          <w:u w:val="single"/>
        </w:rPr>
        <w:t xml:space="preserve">（成交供应商）  </w:t>
      </w:r>
    </w:p>
    <w:p w14:paraId="28C960A4" w14:textId="77777777" w:rsidR="002A5E5A" w:rsidRPr="007A0CB6" w:rsidRDefault="002A5E5A">
      <w:pPr>
        <w:snapToGrid w:val="0"/>
        <w:spacing w:line="420" w:lineRule="exact"/>
        <w:rPr>
          <w:rFonts w:ascii="宋体" w:hAnsi="宋体" w:cs="宋体" w:hint="eastAsia"/>
          <w:szCs w:val="21"/>
        </w:rPr>
      </w:pPr>
    </w:p>
    <w:p w14:paraId="508D318B" w14:textId="77777777" w:rsidR="002A5E5A" w:rsidRPr="007A0CB6" w:rsidRDefault="002A5E5A">
      <w:pPr>
        <w:snapToGrid w:val="0"/>
        <w:spacing w:line="420" w:lineRule="exact"/>
        <w:ind w:firstLineChars="200" w:firstLine="420"/>
        <w:rPr>
          <w:rFonts w:ascii="宋体" w:hAnsi="宋体" w:cs="宋体" w:hint="eastAsia"/>
          <w:szCs w:val="21"/>
        </w:rPr>
      </w:pPr>
    </w:p>
    <w:p w14:paraId="53B283A7"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hint="eastAsia"/>
          <w:lang w:bidi="ar"/>
        </w:rPr>
        <w:t>根据《中华人民共和国民法典》、《中华人民共和国建筑法》及有关法律规定，遵循平等、自愿、公平和诚实信用的原则，</w:t>
      </w:r>
      <w:r w:rsidRPr="007A0CB6">
        <w:rPr>
          <w:rFonts w:ascii="宋体" w:hAnsi="宋体" w:cs="宋体" w:hint="eastAsia"/>
          <w:szCs w:val="21"/>
          <w:u w:val="single"/>
        </w:rPr>
        <w:t xml:space="preserve">      </w:t>
      </w:r>
      <w:r w:rsidRPr="007A0CB6">
        <w:rPr>
          <w:rFonts w:ascii="宋体" w:hAnsi="宋体" w:cs="宋体"/>
          <w:szCs w:val="21"/>
          <w:u w:val="single"/>
        </w:rPr>
        <w:t xml:space="preserve">     </w:t>
      </w:r>
      <w:r w:rsidRPr="007A0CB6">
        <w:rPr>
          <w:rFonts w:ascii="宋体" w:hAnsi="宋体" w:cs="宋体" w:hint="eastAsia"/>
          <w:szCs w:val="21"/>
          <w:u w:val="single"/>
        </w:rPr>
        <w:t xml:space="preserve">     </w:t>
      </w:r>
      <w:r w:rsidRPr="007A0CB6">
        <w:rPr>
          <w:rFonts w:ascii="宋体" w:hAnsi="宋体" w:cs="宋体" w:hint="eastAsia"/>
          <w:szCs w:val="21"/>
        </w:rPr>
        <w:t>（以下简称委托人），委托</w:t>
      </w:r>
      <w:r w:rsidRPr="007A0CB6">
        <w:rPr>
          <w:rFonts w:ascii="宋体" w:hAnsi="宋体" w:cs="宋体" w:hint="eastAsia"/>
          <w:szCs w:val="21"/>
          <w:u w:val="single"/>
        </w:rPr>
        <w:t xml:space="preserve">              （</w:t>
      </w:r>
      <w:r w:rsidRPr="007A0CB6">
        <w:rPr>
          <w:rFonts w:ascii="宋体" w:hAnsi="宋体" w:cs="宋体" w:hint="eastAsia"/>
          <w:szCs w:val="21"/>
        </w:rPr>
        <w:t>以下简称监理人）提供</w:t>
      </w:r>
      <w:r w:rsidRPr="007A0CB6">
        <w:rPr>
          <w:rFonts w:ascii="宋体" w:hAnsi="宋体" w:cs="宋体" w:hint="eastAsia"/>
          <w:szCs w:val="21"/>
          <w:u w:val="single"/>
        </w:rPr>
        <w:t xml:space="preserve">       （标项名称）         </w:t>
      </w:r>
      <w:r w:rsidRPr="007A0CB6">
        <w:rPr>
          <w:rFonts w:ascii="宋体" w:hAnsi="宋体" w:cs="宋体" w:hint="eastAsia"/>
          <w:szCs w:val="21"/>
        </w:rPr>
        <w:t>监理服务，经双方协商一致，订立本合同。</w:t>
      </w:r>
    </w:p>
    <w:p w14:paraId="02717590"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一、工程概况：</w:t>
      </w:r>
    </w:p>
    <w:p w14:paraId="55B7CB43"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1、工程名称：</w:t>
      </w:r>
      <w:r w:rsidRPr="007A0CB6">
        <w:rPr>
          <w:rFonts w:ascii="宋体" w:hAnsi="宋体" w:cs="宋体" w:hint="eastAsia"/>
          <w:szCs w:val="21"/>
          <w:u w:val="single"/>
        </w:rPr>
        <w:t xml:space="preserve"> </w:t>
      </w:r>
      <w:r w:rsidRPr="007A0CB6">
        <w:rPr>
          <w:rFonts w:ascii="宋体" w:hAnsi="宋体" w:cs="宋体"/>
          <w:szCs w:val="21"/>
          <w:u w:val="single"/>
        </w:rPr>
        <w:t xml:space="preserve">                          </w:t>
      </w:r>
    </w:p>
    <w:p w14:paraId="06FD9ACB"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2、建设地点：</w:t>
      </w:r>
      <w:r w:rsidRPr="007A0CB6">
        <w:rPr>
          <w:rFonts w:ascii="宋体" w:hAnsi="宋体" w:cs="宋体" w:hint="eastAsia"/>
          <w:szCs w:val="21"/>
          <w:u w:val="single"/>
        </w:rPr>
        <w:t xml:space="preserve">钟山县                     </w:t>
      </w:r>
    </w:p>
    <w:p w14:paraId="4A2812DF"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3、工程等别（级）：</w:t>
      </w:r>
      <w:r w:rsidRPr="007A0CB6">
        <w:rPr>
          <w:rFonts w:ascii="宋体" w:hAnsi="宋体" w:cs="宋体"/>
          <w:szCs w:val="21"/>
          <w:u w:val="single"/>
        </w:rPr>
        <w:t xml:space="preserve">                 </w:t>
      </w:r>
      <w:r w:rsidRPr="007A0CB6">
        <w:rPr>
          <w:rFonts w:ascii="宋体" w:hAnsi="宋体" w:cs="宋体" w:hint="eastAsia"/>
          <w:szCs w:val="21"/>
          <w:u w:val="single"/>
        </w:rPr>
        <w:t xml:space="preserve"> </w:t>
      </w:r>
      <w:r w:rsidRPr="007A0CB6">
        <w:rPr>
          <w:rFonts w:ascii="宋体" w:hAnsi="宋体" w:cs="宋体"/>
          <w:szCs w:val="21"/>
          <w:u w:val="single"/>
        </w:rPr>
        <w:t xml:space="preserve">   </w:t>
      </w:r>
    </w:p>
    <w:p w14:paraId="7E68C688"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4、工程总投资：</w:t>
      </w:r>
      <w:r w:rsidRPr="007A0CB6">
        <w:rPr>
          <w:rFonts w:ascii="宋体" w:hAnsi="宋体" w:cs="宋体"/>
          <w:szCs w:val="21"/>
          <w:u w:val="single"/>
        </w:rPr>
        <w:t xml:space="preserve">                     </w:t>
      </w:r>
      <w:r w:rsidRPr="007A0CB6">
        <w:rPr>
          <w:rFonts w:ascii="宋体" w:hAnsi="宋体" w:cs="宋体" w:hint="eastAsia"/>
          <w:szCs w:val="21"/>
          <w:u w:val="single"/>
        </w:rPr>
        <w:t xml:space="preserve"> </w:t>
      </w:r>
      <w:r w:rsidRPr="007A0CB6">
        <w:rPr>
          <w:rFonts w:ascii="宋体" w:hAnsi="宋体" w:cs="宋体"/>
          <w:szCs w:val="21"/>
          <w:u w:val="single"/>
        </w:rPr>
        <w:t xml:space="preserve">   </w:t>
      </w:r>
    </w:p>
    <w:p w14:paraId="1495413A"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5、工    期：</w:t>
      </w:r>
      <w:r w:rsidRPr="007A0CB6">
        <w:rPr>
          <w:rFonts w:ascii="宋体" w:hAnsi="宋体" w:cs="宋体"/>
          <w:szCs w:val="21"/>
          <w:u w:val="single"/>
        </w:rPr>
        <w:t xml:space="preserve">                       </w:t>
      </w:r>
      <w:r w:rsidRPr="007A0CB6">
        <w:rPr>
          <w:rFonts w:ascii="宋体" w:hAnsi="宋体" w:cs="宋体" w:hint="eastAsia"/>
          <w:szCs w:val="21"/>
          <w:u w:val="single"/>
        </w:rPr>
        <w:t xml:space="preserve"> </w:t>
      </w:r>
      <w:r w:rsidRPr="007A0CB6">
        <w:rPr>
          <w:rFonts w:ascii="宋体" w:hAnsi="宋体" w:cs="宋体"/>
          <w:szCs w:val="21"/>
          <w:u w:val="single"/>
        </w:rPr>
        <w:t xml:space="preserve">   </w:t>
      </w:r>
    </w:p>
    <w:p w14:paraId="3CF3FE40"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二、监理范围</w:t>
      </w:r>
    </w:p>
    <w:p w14:paraId="776DAF38"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1、监理项目名称：</w:t>
      </w:r>
      <w:r w:rsidRPr="007A0CB6">
        <w:rPr>
          <w:rFonts w:ascii="宋体" w:hAnsi="宋体" w:cs="宋体" w:hint="eastAsia"/>
          <w:szCs w:val="21"/>
          <w:u w:val="single"/>
        </w:rPr>
        <w:t xml:space="preserve">                                       </w:t>
      </w:r>
      <w:r w:rsidRPr="007A0CB6">
        <w:rPr>
          <w:rFonts w:ascii="宋体" w:hAnsi="宋体" w:cs="宋体"/>
          <w:szCs w:val="21"/>
          <w:u w:val="single"/>
        </w:rPr>
        <w:t xml:space="preserve"> </w:t>
      </w:r>
    </w:p>
    <w:p w14:paraId="45E7EC9B"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 xml:space="preserve">2、监理项目内容及主要特性参数： </w:t>
      </w:r>
      <w:r w:rsidRPr="007A0CB6">
        <w:rPr>
          <w:rFonts w:ascii="宋体" w:hAnsi="宋体" w:cs="宋体"/>
          <w:szCs w:val="21"/>
          <w:u w:val="single"/>
        </w:rPr>
        <w:t xml:space="preserve">                         </w:t>
      </w:r>
    </w:p>
    <w:p w14:paraId="6D6CDA7C"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 xml:space="preserve">3、监理项目投资： </w:t>
      </w:r>
      <w:r w:rsidRPr="007A0CB6">
        <w:rPr>
          <w:rFonts w:ascii="宋体" w:hAnsi="宋体" w:cs="宋体"/>
          <w:szCs w:val="21"/>
          <w:u w:val="single"/>
        </w:rPr>
        <w:t xml:space="preserve">                         </w:t>
      </w:r>
      <w:r w:rsidRPr="007A0CB6">
        <w:rPr>
          <w:rFonts w:ascii="宋体" w:hAnsi="宋体" w:cs="宋体"/>
          <w:szCs w:val="21"/>
        </w:rPr>
        <w:t xml:space="preserve"> </w:t>
      </w:r>
    </w:p>
    <w:p w14:paraId="0406C1A2"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 xml:space="preserve">4、监理阶段： </w:t>
      </w:r>
      <w:r w:rsidRPr="007A0CB6">
        <w:rPr>
          <w:rFonts w:ascii="宋体" w:hAnsi="宋体" w:cs="宋体"/>
          <w:szCs w:val="21"/>
          <w:u w:val="single"/>
        </w:rPr>
        <w:t xml:space="preserve">                         </w:t>
      </w:r>
      <w:r w:rsidRPr="007A0CB6">
        <w:rPr>
          <w:rFonts w:ascii="宋体" w:hAnsi="宋体" w:cs="宋体"/>
          <w:szCs w:val="21"/>
        </w:rPr>
        <w:t xml:space="preserve"> </w:t>
      </w:r>
    </w:p>
    <w:p w14:paraId="123F1DA0"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三、监理服务内容、期限</w:t>
      </w:r>
    </w:p>
    <w:p w14:paraId="1A603854"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 xml:space="preserve">1、监理服务内容： </w:t>
      </w:r>
      <w:r w:rsidRPr="007A0CB6">
        <w:rPr>
          <w:rFonts w:ascii="宋体" w:hAnsi="宋体" w:cs="宋体"/>
          <w:szCs w:val="21"/>
          <w:u w:val="single"/>
        </w:rPr>
        <w:t xml:space="preserve">                         </w:t>
      </w:r>
      <w:r w:rsidRPr="007A0CB6">
        <w:rPr>
          <w:rFonts w:ascii="宋体" w:hAnsi="宋体" w:cs="宋体"/>
          <w:szCs w:val="21"/>
        </w:rPr>
        <w:t xml:space="preserve"> </w:t>
      </w:r>
    </w:p>
    <w:p w14:paraId="785DA0A4"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 xml:space="preserve">2、监理服务期限： </w:t>
      </w:r>
      <w:r w:rsidRPr="007A0CB6">
        <w:rPr>
          <w:rFonts w:ascii="宋体" w:hAnsi="宋体" w:cs="宋体"/>
          <w:szCs w:val="21"/>
          <w:u w:val="single"/>
        </w:rPr>
        <w:t xml:space="preserve">                         </w:t>
      </w:r>
      <w:r w:rsidRPr="007A0CB6">
        <w:rPr>
          <w:rFonts w:ascii="宋体" w:hAnsi="宋体" w:cs="宋体"/>
          <w:szCs w:val="21"/>
        </w:rPr>
        <w:t xml:space="preserve"> </w:t>
      </w:r>
    </w:p>
    <w:p w14:paraId="3AE8A146" w14:textId="77777777" w:rsidR="002A5E5A" w:rsidRPr="007A0CB6" w:rsidRDefault="00000000">
      <w:pPr>
        <w:wordWrap w:val="0"/>
        <w:snapToGrid w:val="0"/>
        <w:spacing w:line="420" w:lineRule="exact"/>
        <w:ind w:firstLineChars="200" w:firstLine="420"/>
        <w:rPr>
          <w:rFonts w:ascii="宋体" w:hAnsi="宋体" w:cs="宋体" w:hint="eastAsia"/>
          <w:szCs w:val="21"/>
        </w:rPr>
      </w:pPr>
      <w:r w:rsidRPr="007A0CB6">
        <w:rPr>
          <w:rFonts w:ascii="宋体" w:hAnsi="宋体" w:cs="宋体" w:hint="eastAsia"/>
          <w:szCs w:val="21"/>
        </w:rPr>
        <w:t>四、监理服务酬金</w:t>
      </w:r>
    </w:p>
    <w:p w14:paraId="097FD146" w14:textId="77777777" w:rsidR="002A5E5A" w:rsidRPr="007A0CB6" w:rsidRDefault="00000000">
      <w:pPr>
        <w:snapToGrid w:val="0"/>
        <w:spacing w:line="420" w:lineRule="exact"/>
        <w:ind w:firstLineChars="200" w:firstLine="420"/>
        <w:rPr>
          <w:rFonts w:ascii="宋体" w:hAnsi="宋体" w:cs="宋体" w:hint="eastAsia"/>
          <w:kern w:val="0"/>
          <w:szCs w:val="21"/>
          <w:lang w:bidi="ar"/>
        </w:rPr>
      </w:pPr>
      <w:r w:rsidRPr="007A0CB6">
        <w:rPr>
          <w:rFonts w:ascii="宋体" w:hAnsi="宋体" w:cs="宋体" w:hint="eastAsia"/>
          <w:szCs w:val="21"/>
        </w:rPr>
        <w:t>本分标的合同费率为：</w:t>
      </w:r>
      <w:r w:rsidRPr="007A0CB6">
        <w:rPr>
          <w:rFonts w:ascii="宋体" w:hAnsi="宋体" w:cs="宋体" w:hint="eastAsia"/>
          <w:kern w:val="0"/>
          <w:szCs w:val="21"/>
          <w:u w:val="single"/>
          <w:lang w:bidi="ar"/>
        </w:rPr>
        <w:t xml:space="preserve">             </w:t>
      </w:r>
      <w:r w:rsidRPr="007A0CB6">
        <w:rPr>
          <w:rFonts w:ascii="宋体" w:hAnsi="宋体" w:cs="宋体" w:hint="eastAsia"/>
          <w:kern w:val="0"/>
          <w:szCs w:val="21"/>
          <w:lang w:bidi="ar"/>
        </w:rPr>
        <w:t>%；</w:t>
      </w:r>
    </w:p>
    <w:p w14:paraId="078C31EA" w14:textId="77777777" w:rsidR="002A5E5A" w:rsidRPr="007A0CB6" w:rsidRDefault="00000000">
      <w:pPr>
        <w:widowControl/>
        <w:spacing w:line="420" w:lineRule="exact"/>
        <w:ind w:firstLineChars="200" w:firstLine="420"/>
        <w:rPr>
          <w:rFonts w:ascii="宋体" w:hAnsi="宋体" w:cs="宋体" w:hint="eastAsia"/>
          <w:kern w:val="0"/>
          <w:szCs w:val="21"/>
          <w:lang w:bidi="ar"/>
        </w:rPr>
      </w:pPr>
      <w:r w:rsidRPr="007A0CB6">
        <w:rPr>
          <w:rFonts w:ascii="宋体" w:hAnsi="宋体" w:cs="宋体" w:hint="eastAsia"/>
          <w:kern w:val="0"/>
          <w:szCs w:val="21"/>
          <w:lang w:bidi="ar"/>
        </w:rPr>
        <w:t>说明：</w:t>
      </w:r>
    </w:p>
    <w:p w14:paraId="28639C6D" w14:textId="77777777" w:rsidR="002A5E5A" w:rsidRPr="007A0CB6" w:rsidRDefault="00000000">
      <w:pPr>
        <w:widowControl/>
        <w:spacing w:line="420" w:lineRule="exact"/>
        <w:ind w:firstLineChars="200" w:firstLine="420"/>
        <w:rPr>
          <w:rFonts w:ascii="宋体" w:hAnsi="宋体" w:cs="宋体" w:hint="eastAsia"/>
          <w:kern w:val="0"/>
          <w:szCs w:val="21"/>
          <w:lang w:bidi="ar"/>
        </w:rPr>
      </w:pPr>
      <w:r w:rsidRPr="007A0CB6">
        <w:rPr>
          <w:rFonts w:ascii="宋体" w:hAnsi="宋体" w:cs="宋体" w:hint="eastAsia"/>
          <w:kern w:val="0"/>
          <w:szCs w:val="21"/>
          <w:lang w:bidi="ar"/>
        </w:rPr>
        <w:t>合同价计算方式：合同价=财政部门审定的工程建安费×合同费率。</w:t>
      </w:r>
    </w:p>
    <w:p w14:paraId="1074C0D7" w14:textId="77777777" w:rsidR="002A5E5A" w:rsidRPr="007A0CB6" w:rsidRDefault="00000000">
      <w:pPr>
        <w:widowControl/>
        <w:spacing w:line="420" w:lineRule="exact"/>
        <w:ind w:firstLineChars="200" w:firstLine="420"/>
        <w:rPr>
          <w:rFonts w:ascii="宋体" w:hAnsi="宋体" w:cs="宋体" w:hint="eastAsia"/>
          <w:kern w:val="0"/>
          <w:szCs w:val="21"/>
          <w:lang w:bidi="ar"/>
        </w:rPr>
      </w:pPr>
      <w:r w:rsidRPr="007A0CB6">
        <w:rPr>
          <w:rFonts w:ascii="宋体" w:hAnsi="宋体" w:cs="宋体" w:hint="eastAsia"/>
          <w:kern w:val="0"/>
          <w:szCs w:val="21"/>
          <w:lang w:bidi="ar"/>
        </w:rPr>
        <w:t>最终合同价不得超过本分标采购预算金额，若核算后的服务费超出采购预算金额上限的，则双方统一按照采购预算金额作为最终结算价款。</w:t>
      </w:r>
    </w:p>
    <w:p w14:paraId="6A16B745"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 xml:space="preserve">五、监理合同的组成文件及解释顺序    </w:t>
      </w:r>
    </w:p>
    <w:p w14:paraId="0481B0A1"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lastRenderedPageBreak/>
        <w:t>1、监理合同书(含补充协议)；</w:t>
      </w:r>
    </w:p>
    <w:p w14:paraId="7E61CCCD"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2、成交通知书；</w:t>
      </w:r>
    </w:p>
    <w:p w14:paraId="08FADD25"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3、投标报价书；</w:t>
      </w:r>
    </w:p>
    <w:p w14:paraId="1B0293E9"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4、专用合同条款；</w:t>
      </w:r>
    </w:p>
    <w:p w14:paraId="4CF0FF5A"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5、通用合同条款；</w:t>
      </w:r>
    </w:p>
    <w:p w14:paraId="5480F1E4"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6、监理大纲；</w:t>
      </w:r>
    </w:p>
    <w:p w14:paraId="71CC9BA1"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7、双方确认需进入合同的其他文件。</w:t>
      </w:r>
    </w:p>
    <w:p w14:paraId="517B6D98"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六、本合同书经双方法定代表人或授权委托人签名并加盖本单位公章后生效。</w:t>
      </w:r>
    </w:p>
    <w:p w14:paraId="07282EAC" w14:textId="77777777" w:rsidR="002A5E5A" w:rsidRPr="007A0CB6" w:rsidRDefault="00000000">
      <w:pPr>
        <w:snapToGrid w:val="0"/>
        <w:spacing w:line="420" w:lineRule="exact"/>
        <w:ind w:firstLineChars="200" w:firstLine="420"/>
        <w:rPr>
          <w:rFonts w:ascii="宋体" w:hAnsi="宋体" w:cs="宋体" w:hint="eastAsia"/>
          <w:szCs w:val="21"/>
        </w:rPr>
      </w:pPr>
      <w:r w:rsidRPr="007A0CB6">
        <w:rPr>
          <w:rFonts w:ascii="宋体" w:hAnsi="宋体" w:cs="宋体" w:hint="eastAsia"/>
          <w:szCs w:val="21"/>
        </w:rPr>
        <w:t>七、本合同书一式</w:t>
      </w:r>
      <w:r w:rsidRPr="007A0CB6">
        <w:rPr>
          <w:rFonts w:ascii="宋体" w:hAnsi="宋体" w:cs="宋体" w:hint="eastAsia"/>
          <w:szCs w:val="21"/>
          <w:u w:val="single"/>
        </w:rPr>
        <w:t xml:space="preserve"> 四 </w:t>
      </w:r>
      <w:r w:rsidRPr="007A0CB6">
        <w:rPr>
          <w:rFonts w:ascii="宋体" w:hAnsi="宋体" w:cs="宋体" w:hint="eastAsia"/>
          <w:szCs w:val="21"/>
        </w:rPr>
        <w:t>份，具有同等法律效力，由甲乙方各执</w:t>
      </w:r>
      <w:r w:rsidRPr="007A0CB6">
        <w:rPr>
          <w:rFonts w:ascii="宋体" w:hAnsi="宋体" w:cs="宋体" w:hint="eastAsia"/>
          <w:szCs w:val="21"/>
          <w:u w:val="single"/>
        </w:rPr>
        <w:t xml:space="preserve">  二  </w:t>
      </w:r>
      <w:r w:rsidRPr="007A0CB6">
        <w:rPr>
          <w:rFonts w:ascii="宋体" w:hAnsi="宋体" w:cs="宋体" w:hint="eastAsia"/>
          <w:szCs w:val="21"/>
        </w:rPr>
        <w:t>份。</w:t>
      </w:r>
    </w:p>
    <w:p w14:paraId="2B9336C8" w14:textId="77777777" w:rsidR="002A5E5A" w:rsidRPr="007A0CB6" w:rsidRDefault="002A5E5A">
      <w:pPr>
        <w:snapToGrid w:val="0"/>
        <w:spacing w:line="420" w:lineRule="exact"/>
        <w:ind w:firstLineChars="200" w:firstLine="420"/>
        <w:rPr>
          <w:rFonts w:ascii="宋体" w:hAnsi="宋体" w:cs="宋体" w:hint="eastAsia"/>
          <w:szCs w:val="21"/>
        </w:rPr>
      </w:pPr>
    </w:p>
    <w:p w14:paraId="49A95645" w14:textId="77777777" w:rsidR="002A5E5A" w:rsidRPr="007A0CB6" w:rsidRDefault="002A5E5A">
      <w:pPr>
        <w:snapToGrid w:val="0"/>
        <w:spacing w:line="420" w:lineRule="exact"/>
        <w:ind w:firstLineChars="200" w:firstLine="420"/>
      </w:pPr>
    </w:p>
    <w:p w14:paraId="005F7714" w14:textId="77777777" w:rsidR="002A5E5A" w:rsidRPr="007A0CB6" w:rsidRDefault="002A5E5A"/>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2A5E5A" w:rsidRPr="007A0CB6" w14:paraId="1765DA9F" w14:textId="77777777">
        <w:tc>
          <w:tcPr>
            <w:tcW w:w="4644" w:type="dxa"/>
          </w:tcPr>
          <w:p w14:paraId="6967DDDB"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委托人：</w:t>
            </w:r>
          </w:p>
        </w:tc>
        <w:tc>
          <w:tcPr>
            <w:tcW w:w="4644" w:type="dxa"/>
          </w:tcPr>
          <w:p w14:paraId="50B6FF1D"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监理人：</w:t>
            </w:r>
          </w:p>
        </w:tc>
      </w:tr>
      <w:tr w:rsidR="002A5E5A" w:rsidRPr="007A0CB6" w14:paraId="028B4A56" w14:textId="77777777">
        <w:tc>
          <w:tcPr>
            <w:tcW w:w="4644" w:type="dxa"/>
          </w:tcPr>
          <w:p w14:paraId="3980CC7F"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法定代表人或委托代理人</w:t>
            </w:r>
          </w:p>
          <w:p w14:paraId="1D31E999"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（签字或盖章）：</w:t>
            </w:r>
          </w:p>
        </w:tc>
        <w:tc>
          <w:tcPr>
            <w:tcW w:w="4644" w:type="dxa"/>
          </w:tcPr>
          <w:p w14:paraId="1EDB54AC"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法定代表人或委托代理人</w:t>
            </w:r>
          </w:p>
          <w:p w14:paraId="5F4C05E7"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（签字或盖章）：</w:t>
            </w:r>
          </w:p>
        </w:tc>
      </w:tr>
      <w:tr w:rsidR="002A5E5A" w:rsidRPr="007A0CB6" w14:paraId="08E5E2A7" w14:textId="77777777">
        <w:tc>
          <w:tcPr>
            <w:tcW w:w="4644" w:type="dxa"/>
          </w:tcPr>
          <w:p w14:paraId="34AF696F"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单位地址：</w:t>
            </w:r>
          </w:p>
        </w:tc>
        <w:tc>
          <w:tcPr>
            <w:tcW w:w="4644" w:type="dxa"/>
          </w:tcPr>
          <w:p w14:paraId="486C96E6"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单位地址：</w:t>
            </w:r>
          </w:p>
        </w:tc>
      </w:tr>
      <w:tr w:rsidR="002A5E5A" w:rsidRPr="007A0CB6" w14:paraId="088CB4D6" w14:textId="77777777">
        <w:tc>
          <w:tcPr>
            <w:tcW w:w="4644" w:type="dxa"/>
          </w:tcPr>
          <w:p w14:paraId="7634E620"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邮政编码：</w:t>
            </w:r>
          </w:p>
        </w:tc>
        <w:tc>
          <w:tcPr>
            <w:tcW w:w="4644" w:type="dxa"/>
          </w:tcPr>
          <w:p w14:paraId="666D4213"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邮政编码：</w:t>
            </w:r>
          </w:p>
        </w:tc>
      </w:tr>
      <w:tr w:rsidR="002A5E5A" w:rsidRPr="007A0CB6" w14:paraId="14ACE136" w14:textId="77777777">
        <w:tc>
          <w:tcPr>
            <w:tcW w:w="4644" w:type="dxa"/>
          </w:tcPr>
          <w:p w14:paraId="190238BB"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电    话：</w:t>
            </w:r>
          </w:p>
        </w:tc>
        <w:tc>
          <w:tcPr>
            <w:tcW w:w="4644" w:type="dxa"/>
          </w:tcPr>
          <w:p w14:paraId="05472040"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电    话：</w:t>
            </w:r>
          </w:p>
        </w:tc>
      </w:tr>
      <w:tr w:rsidR="002A5E5A" w:rsidRPr="007A0CB6" w14:paraId="6161577B" w14:textId="77777777">
        <w:tc>
          <w:tcPr>
            <w:tcW w:w="4644" w:type="dxa"/>
          </w:tcPr>
          <w:p w14:paraId="4748A3AB"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传    真：</w:t>
            </w:r>
          </w:p>
        </w:tc>
        <w:tc>
          <w:tcPr>
            <w:tcW w:w="4644" w:type="dxa"/>
          </w:tcPr>
          <w:p w14:paraId="48BBA2CC"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传    真：</w:t>
            </w:r>
          </w:p>
        </w:tc>
      </w:tr>
      <w:tr w:rsidR="002A5E5A" w:rsidRPr="007A0CB6" w14:paraId="4AC3C0DE" w14:textId="77777777">
        <w:tc>
          <w:tcPr>
            <w:tcW w:w="4644" w:type="dxa"/>
          </w:tcPr>
          <w:p w14:paraId="6E65EEAF" w14:textId="77777777" w:rsidR="002A5E5A" w:rsidRPr="007A0CB6" w:rsidRDefault="002A5E5A">
            <w:pPr>
              <w:snapToGrid w:val="0"/>
              <w:spacing w:line="420" w:lineRule="exact"/>
              <w:rPr>
                <w:rFonts w:ascii="宋体" w:hAnsi="宋体" w:cs="宋体" w:hint="eastAsia"/>
                <w:szCs w:val="21"/>
              </w:rPr>
            </w:pPr>
          </w:p>
        </w:tc>
        <w:tc>
          <w:tcPr>
            <w:tcW w:w="4644" w:type="dxa"/>
          </w:tcPr>
          <w:p w14:paraId="5782AA15"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开户银行：</w:t>
            </w:r>
          </w:p>
        </w:tc>
      </w:tr>
      <w:tr w:rsidR="002A5E5A" w:rsidRPr="007A0CB6" w14:paraId="36AB4153" w14:textId="77777777">
        <w:tc>
          <w:tcPr>
            <w:tcW w:w="4644" w:type="dxa"/>
          </w:tcPr>
          <w:p w14:paraId="52CAEB4D" w14:textId="77777777" w:rsidR="002A5E5A" w:rsidRPr="007A0CB6" w:rsidRDefault="002A5E5A">
            <w:pPr>
              <w:snapToGrid w:val="0"/>
              <w:spacing w:line="420" w:lineRule="exact"/>
              <w:rPr>
                <w:rFonts w:ascii="宋体" w:hAnsi="宋体" w:cs="宋体" w:hint="eastAsia"/>
                <w:szCs w:val="21"/>
              </w:rPr>
            </w:pPr>
          </w:p>
        </w:tc>
        <w:tc>
          <w:tcPr>
            <w:tcW w:w="4644" w:type="dxa"/>
          </w:tcPr>
          <w:p w14:paraId="4DB1BCF7"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帐    号：</w:t>
            </w:r>
          </w:p>
        </w:tc>
      </w:tr>
      <w:tr w:rsidR="002A5E5A" w:rsidRPr="007A0CB6" w14:paraId="0B0819DA" w14:textId="77777777">
        <w:tc>
          <w:tcPr>
            <w:tcW w:w="9288" w:type="dxa"/>
            <w:gridSpan w:val="2"/>
          </w:tcPr>
          <w:p w14:paraId="62F5CEB6"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签订地点：</w:t>
            </w:r>
          </w:p>
        </w:tc>
      </w:tr>
      <w:tr w:rsidR="002A5E5A" w:rsidRPr="007A0CB6" w14:paraId="0035ACDE" w14:textId="77777777">
        <w:tc>
          <w:tcPr>
            <w:tcW w:w="9288" w:type="dxa"/>
            <w:gridSpan w:val="2"/>
          </w:tcPr>
          <w:p w14:paraId="50D46BBA" w14:textId="77777777" w:rsidR="002A5E5A" w:rsidRPr="007A0CB6" w:rsidRDefault="00000000">
            <w:pPr>
              <w:snapToGrid w:val="0"/>
              <w:spacing w:line="420" w:lineRule="exact"/>
              <w:rPr>
                <w:rFonts w:ascii="宋体" w:hAnsi="宋体" w:cs="宋体" w:hint="eastAsia"/>
                <w:szCs w:val="21"/>
              </w:rPr>
            </w:pPr>
            <w:r w:rsidRPr="007A0CB6">
              <w:rPr>
                <w:rFonts w:ascii="宋体" w:hAnsi="宋体" w:cs="宋体" w:hint="eastAsia"/>
                <w:szCs w:val="21"/>
              </w:rPr>
              <w:t xml:space="preserve">签订时间：     </w:t>
            </w:r>
            <w:r w:rsidRPr="007A0CB6">
              <w:rPr>
                <w:rFonts w:ascii="宋体" w:hAnsi="宋体" w:cs="宋体"/>
                <w:szCs w:val="21"/>
              </w:rPr>
              <w:t xml:space="preserve">  </w:t>
            </w:r>
            <w:r w:rsidRPr="007A0CB6">
              <w:rPr>
                <w:rFonts w:ascii="宋体" w:hAnsi="宋体" w:cs="宋体" w:hint="eastAsia"/>
                <w:szCs w:val="21"/>
              </w:rPr>
              <w:t>年    月      日</w:t>
            </w:r>
          </w:p>
        </w:tc>
      </w:tr>
    </w:tbl>
    <w:p w14:paraId="26358283" w14:textId="77777777" w:rsidR="002A5E5A" w:rsidRPr="007A0CB6" w:rsidRDefault="002A5E5A">
      <w:pPr>
        <w:snapToGrid w:val="0"/>
        <w:spacing w:line="420" w:lineRule="exact"/>
        <w:ind w:firstLineChars="200" w:firstLine="420"/>
        <w:rPr>
          <w:rFonts w:ascii="宋体" w:hAnsi="宋体" w:cs="宋体" w:hint="eastAsia"/>
          <w:szCs w:val="21"/>
        </w:rPr>
      </w:pPr>
    </w:p>
    <w:p w14:paraId="6DDCA877" w14:textId="77777777" w:rsidR="002A5E5A" w:rsidRPr="007A0CB6" w:rsidRDefault="002A5E5A">
      <w:pPr>
        <w:snapToGrid w:val="0"/>
        <w:spacing w:line="400" w:lineRule="exact"/>
        <w:ind w:firstLine="643"/>
        <w:jc w:val="center"/>
        <w:rPr>
          <w:rFonts w:ascii="宋体" w:hAnsi="宋体" w:cs="宋体" w:hint="eastAsia"/>
          <w:b/>
          <w:sz w:val="32"/>
          <w:szCs w:val="32"/>
        </w:rPr>
      </w:pPr>
    </w:p>
    <w:p w14:paraId="4537D364" w14:textId="77777777" w:rsidR="002A5E5A" w:rsidRPr="007A0CB6" w:rsidRDefault="00000000">
      <w:pPr>
        <w:widowControl/>
        <w:jc w:val="left"/>
        <w:rPr>
          <w:rFonts w:ascii="宋体" w:hAnsi="宋体" w:cs="宋体" w:hint="eastAsia"/>
          <w:b/>
          <w:sz w:val="32"/>
          <w:szCs w:val="32"/>
        </w:rPr>
      </w:pPr>
      <w:r w:rsidRPr="007A0CB6">
        <w:rPr>
          <w:rFonts w:ascii="宋体" w:hAnsi="宋体" w:cs="宋体"/>
          <w:b/>
          <w:sz w:val="32"/>
          <w:szCs w:val="32"/>
        </w:rPr>
        <w:br w:type="page"/>
      </w:r>
    </w:p>
    <w:p w14:paraId="09B58E67" w14:textId="77777777" w:rsidR="002A5E5A" w:rsidRPr="007A0CB6" w:rsidRDefault="00000000">
      <w:pPr>
        <w:spacing w:beforeLines="50" w:before="156" w:afterLines="50" w:after="156" w:line="560" w:lineRule="exact"/>
        <w:jc w:val="center"/>
        <w:rPr>
          <w:b/>
          <w:sz w:val="28"/>
          <w:szCs w:val="28"/>
        </w:rPr>
      </w:pPr>
      <w:r w:rsidRPr="007A0CB6">
        <w:rPr>
          <w:rFonts w:hint="eastAsia"/>
          <w:b/>
          <w:sz w:val="28"/>
          <w:szCs w:val="28"/>
        </w:rPr>
        <w:lastRenderedPageBreak/>
        <w:t>第一部分</w:t>
      </w:r>
      <w:r w:rsidRPr="007A0CB6">
        <w:rPr>
          <w:b/>
          <w:sz w:val="28"/>
          <w:szCs w:val="28"/>
        </w:rPr>
        <w:t xml:space="preserve">  </w:t>
      </w:r>
      <w:r w:rsidRPr="007A0CB6">
        <w:rPr>
          <w:rFonts w:hint="eastAsia"/>
          <w:b/>
          <w:sz w:val="28"/>
          <w:szCs w:val="28"/>
        </w:rPr>
        <w:t>通用合同条款</w:t>
      </w:r>
    </w:p>
    <w:p w14:paraId="1524CE8D" w14:textId="77777777" w:rsidR="002A5E5A" w:rsidRPr="007A0CB6" w:rsidRDefault="00000000">
      <w:pPr>
        <w:spacing w:beforeLines="50" w:before="156" w:afterLines="50" w:after="156" w:line="560" w:lineRule="exact"/>
        <w:jc w:val="center"/>
        <w:rPr>
          <w:b/>
          <w:sz w:val="24"/>
        </w:rPr>
      </w:pPr>
      <w:r w:rsidRPr="007A0CB6">
        <w:rPr>
          <w:rFonts w:hint="eastAsia"/>
          <w:b/>
          <w:sz w:val="24"/>
        </w:rPr>
        <w:t>词语涵义及适用语言</w:t>
      </w:r>
    </w:p>
    <w:p w14:paraId="4014B57D" w14:textId="77777777" w:rsidR="002A5E5A" w:rsidRPr="007A0CB6" w:rsidRDefault="00000000">
      <w:pPr>
        <w:snapToGrid w:val="0"/>
        <w:spacing w:line="420" w:lineRule="exact"/>
        <w:ind w:firstLine="422"/>
        <w:jc w:val="left"/>
        <w:rPr>
          <w:rFonts w:ascii="宋体" w:hAnsi="宋体" w:cs="宋体" w:hint="eastAsia"/>
          <w:b/>
          <w:szCs w:val="21"/>
        </w:rPr>
      </w:pPr>
      <w:r w:rsidRPr="007A0CB6">
        <w:rPr>
          <w:rFonts w:ascii="宋体" w:hAnsi="宋体" w:cs="宋体" w:hint="eastAsia"/>
          <w:b/>
          <w:szCs w:val="21"/>
        </w:rPr>
        <w:t>第一条 下列名词和用语，除上下文另有约定外，具有本条所赋予的涵义：</w:t>
      </w:r>
    </w:p>
    <w:p w14:paraId="7583541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一、“委托人”指承担工程建设项目直接建设管理责任，委托监理业务的法人或其合法继承人。</w:t>
      </w:r>
    </w:p>
    <w:p w14:paraId="4A3D4AA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二、“监理人“指受委托人委托，提供监理服务的法人或其合法继承人。</w:t>
      </w:r>
    </w:p>
    <w:p w14:paraId="2C66865F"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三、“承包人”指与委托人（发包人）签订了施工合同，承担工程施工的法人或其合法承人。</w:t>
      </w:r>
    </w:p>
    <w:p w14:paraId="743DB4D6"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四、“监理机构”指监理人派驻工程现场直接开展监理业务的组织，由总监理工程师、监理工程师和监理员以及其他人员组成。</w:t>
      </w:r>
    </w:p>
    <w:p w14:paraId="7E4F7D22"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五、“监理项目”是指委托人委托监理人实施建设监理的工程建设项目。</w:t>
      </w:r>
    </w:p>
    <w:p w14:paraId="4A808A3F"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六、“服务”是指监理人根据监理合同约定所承担的各项工作，包括正常服务和附加服务。</w:t>
      </w:r>
    </w:p>
    <w:p w14:paraId="40446755"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七、“正常服务”指监理人按照合同约定的监理范围、内容和期限所提供的服务。</w:t>
      </w:r>
    </w:p>
    <w:p w14:paraId="1B3CF68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八、“附加服务”指监理人为委托人提供正常服务以外的服务。</w:t>
      </w:r>
    </w:p>
    <w:p w14:paraId="0CCB74CA"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九、“服务酬金”指本合同中监理人完成“正常服务”、“附加服务”应得到的正常服务酬金和附加服务酬金。</w:t>
      </w:r>
    </w:p>
    <w:p w14:paraId="744C1CA2"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—、“天”指日历天。</w:t>
      </w:r>
    </w:p>
    <w:p w14:paraId="26F355F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十一、“现场”指监理项目实施的场所。</w:t>
      </w:r>
    </w:p>
    <w:p w14:paraId="60366402" w14:textId="77777777" w:rsidR="002A5E5A" w:rsidRPr="007A0CB6" w:rsidRDefault="00000000">
      <w:pPr>
        <w:snapToGrid w:val="0"/>
        <w:spacing w:line="420" w:lineRule="exact"/>
        <w:ind w:firstLine="422"/>
        <w:rPr>
          <w:rFonts w:ascii="宋体" w:hAnsi="宋体" w:cs="宋体" w:hint="eastAsia"/>
          <w:b/>
          <w:szCs w:val="21"/>
        </w:rPr>
      </w:pPr>
      <w:r w:rsidRPr="007A0CB6">
        <w:rPr>
          <w:rFonts w:ascii="宋体" w:hAnsi="宋体" w:cs="宋体" w:hint="eastAsia"/>
          <w:b/>
          <w:szCs w:val="21"/>
        </w:rPr>
        <w:t>第二条 本合同适用的语言文字为汉语文字。</w:t>
      </w:r>
    </w:p>
    <w:p w14:paraId="21A79B29" w14:textId="77777777" w:rsidR="002A5E5A" w:rsidRPr="007A0CB6" w:rsidRDefault="00000000">
      <w:pPr>
        <w:spacing w:beforeLines="50" w:before="156" w:afterLines="50" w:after="156" w:line="560" w:lineRule="exact"/>
        <w:jc w:val="center"/>
        <w:rPr>
          <w:b/>
          <w:sz w:val="24"/>
        </w:rPr>
      </w:pPr>
      <w:r w:rsidRPr="007A0CB6">
        <w:rPr>
          <w:rFonts w:hint="eastAsia"/>
          <w:b/>
          <w:sz w:val="24"/>
        </w:rPr>
        <w:t>监理依据</w:t>
      </w:r>
    </w:p>
    <w:p w14:paraId="35F84618"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第三条 监理的依据是有关工程建设的法律、法规、规章和规范性文件；工程建设强制性条文、有关技术标准；经批准的工程建设项目设计文件及其相关文件；监理合同、施工合同等合同文件。具体内容在专用合同条款中约定。</w:t>
      </w:r>
    </w:p>
    <w:p w14:paraId="10A5C42A" w14:textId="77777777" w:rsidR="002A5E5A" w:rsidRPr="007A0CB6" w:rsidRDefault="00000000">
      <w:pPr>
        <w:spacing w:beforeLines="50" w:before="156" w:afterLines="50" w:after="156" w:line="560" w:lineRule="exact"/>
        <w:jc w:val="center"/>
        <w:rPr>
          <w:b/>
          <w:sz w:val="24"/>
        </w:rPr>
      </w:pPr>
      <w:r w:rsidRPr="007A0CB6">
        <w:rPr>
          <w:rFonts w:hint="eastAsia"/>
          <w:b/>
          <w:sz w:val="24"/>
        </w:rPr>
        <w:t>通知和联系</w:t>
      </w:r>
    </w:p>
    <w:p w14:paraId="426330A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第四条 委托人应指定一名联系人，负责与监理机构联系。更换联系人时，应提前通知监理人。</w:t>
      </w:r>
    </w:p>
    <w:p w14:paraId="724DAB96"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第五条 在监理合同实施过程中，双方的联系均应以书面函件为准。在不做出紧急处理即可能导致安全、质量事故的情况下，可先以口头形式通知，并在48小时内补做书面通知。</w:t>
      </w:r>
    </w:p>
    <w:p w14:paraId="28BC998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第六条 委托人对委托监理范围内工程项目实施的意见和决策，应通过监理机构下达，法律、法规另有规定的除外。</w:t>
      </w:r>
    </w:p>
    <w:p w14:paraId="665B53AB" w14:textId="77777777" w:rsidR="002A5E5A" w:rsidRPr="007A0CB6" w:rsidRDefault="00000000">
      <w:pPr>
        <w:spacing w:beforeLines="50" w:before="156" w:afterLines="50" w:after="156" w:line="560" w:lineRule="exact"/>
        <w:jc w:val="center"/>
        <w:rPr>
          <w:b/>
          <w:sz w:val="24"/>
        </w:rPr>
      </w:pPr>
      <w:r w:rsidRPr="007A0CB6">
        <w:rPr>
          <w:rFonts w:hint="eastAsia"/>
          <w:b/>
          <w:sz w:val="24"/>
        </w:rPr>
        <w:t>委托人的权利</w:t>
      </w:r>
    </w:p>
    <w:p w14:paraId="58A5AFB8"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第七条 委托人享有如下权利：</w:t>
      </w:r>
    </w:p>
    <w:p w14:paraId="6753158F"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lastRenderedPageBreak/>
        <w:t>一、对监理工作进行监督、检查，并提出撤换不能胜任监理工作人员的建议或要求：</w:t>
      </w:r>
    </w:p>
    <w:p w14:paraId="796F087B"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二、对工程建设中质量、安全、投资、进度方面的重大问题的决策权；</w:t>
      </w:r>
    </w:p>
    <w:p w14:paraId="33A5485A"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三、核定监理人签发的工程计量、付款凭证；</w:t>
      </w:r>
    </w:p>
    <w:p w14:paraId="66D56D4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四、要求监理人提交监理月报、监理专题报告、监理工作报告和监理工作总结报告；</w:t>
      </w:r>
    </w:p>
    <w:p w14:paraId="24CEFD30"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五、当监理人发生本合同专用条款约定的违约情形时，有权解除本合同。</w:t>
      </w:r>
    </w:p>
    <w:p w14:paraId="33D3E897" w14:textId="77777777" w:rsidR="002A5E5A" w:rsidRPr="007A0CB6" w:rsidRDefault="00000000">
      <w:pPr>
        <w:spacing w:beforeLines="50" w:before="156" w:afterLines="50" w:after="156" w:line="560" w:lineRule="exact"/>
        <w:jc w:val="center"/>
        <w:rPr>
          <w:b/>
          <w:sz w:val="24"/>
        </w:rPr>
      </w:pPr>
      <w:r w:rsidRPr="007A0CB6">
        <w:rPr>
          <w:rFonts w:hint="eastAsia"/>
          <w:b/>
          <w:sz w:val="24"/>
        </w:rPr>
        <w:t>监理人的权利</w:t>
      </w:r>
    </w:p>
    <w:p w14:paraId="638EADA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第八条 委托人赋予监理人如下权利：</w:t>
      </w:r>
    </w:p>
    <w:p w14:paraId="73A83CA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一、审查承包人拟选择的分包项目和分包人，报委托人批准；</w:t>
      </w:r>
    </w:p>
    <w:p w14:paraId="182C995C" w14:textId="77777777" w:rsidR="002A5E5A" w:rsidRPr="007A0CB6" w:rsidRDefault="00000000">
      <w:pPr>
        <w:snapToGrid w:val="0"/>
        <w:spacing w:line="420" w:lineRule="exact"/>
        <w:ind w:firstLine="396"/>
        <w:rPr>
          <w:rFonts w:ascii="宋体" w:hAnsi="宋体" w:cs="宋体" w:hint="eastAsia"/>
          <w:spacing w:val="-6"/>
          <w:szCs w:val="21"/>
        </w:rPr>
      </w:pPr>
      <w:r w:rsidRPr="007A0CB6">
        <w:rPr>
          <w:rFonts w:ascii="宋体" w:hAnsi="宋体" w:cs="宋体" w:hint="eastAsia"/>
          <w:spacing w:val="-6"/>
          <w:szCs w:val="21"/>
        </w:rPr>
        <w:t>二、审查承包人提交的施工组织设计、安全技术措施及专项施工方案等各类文件；</w:t>
      </w:r>
    </w:p>
    <w:p w14:paraId="0204101A"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三、核查并签发施工图纸：</w:t>
      </w:r>
    </w:p>
    <w:p w14:paraId="70EA7954"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四、签发合同项目开工令、暂停施工指示，但应事先征得委托人同意：签发进场通知、复工通知；</w:t>
      </w:r>
    </w:p>
    <w:p w14:paraId="6E3D7B15"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五、审核和签发工程计量、付款凭证；</w:t>
      </w:r>
    </w:p>
    <w:p w14:paraId="47A7D73B"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六、核查承包人现场工作人员数量及相应岗位资格，有权要求承包人撤换不称职的现场工作人员；</w:t>
      </w:r>
    </w:p>
    <w:p w14:paraId="0CF8BCF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七、发现承包人使用的施工设备影响工程质量或进度时，有权要求承包人增加或更换施工设备；</w:t>
      </w:r>
    </w:p>
    <w:p w14:paraId="3D77057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八、当委托人发生本合同专用条款约定的违约情形时，有权解除本合同；</w:t>
      </w:r>
    </w:p>
    <w:p w14:paraId="1A1A3C24"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九、专用合同条款约定的其他权利。</w:t>
      </w:r>
    </w:p>
    <w:p w14:paraId="7B81FF9A" w14:textId="77777777" w:rsidR="002A5E5A" w:rsidRPr="007A0CB6" w:rsidRDefault="00000000">
      <w:pPr>
        <w:spacing w:beforeLines="50" w:before="156" w:afterLines="50" w:after="156" w:line="560" w:lineRule="exact"/>
        <w:jc w:val="center"/>
        <w:rPr>
          <w:b/>
          <w:sz w:val="24"/>
        </w:rPr>
      </w:pPr>
      <w:r w:rsidRPr="007A0CB6">
        <w:rPr>
          <w:rFonts w:hint="eastAsia"/>
          <w:b/>
          <w:sz w:val="24"/>
        </w:rPr>
        <w:t>委托人的义务</w:t>
      </w:r>
    </w:p>
    <w:p w14:paraId="45379E92"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第九条 工程建设外部环境的协调工作。</w:t>
      </w:r>
    </w:p>
    <w:p w14:paraId="01CB28F9"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第十条 按专用合同条款约定的时间、数量、方式，免费向监理机构提供开展监理服务的有关本工程建设的资料。</w:t>
      </w:r>
    </w:p>
    <w:p w14:paraId="69EF9B71"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第十一条 在专用合同条款约定的时间内，就监理机构书面提交并要求作出决定的问题作出书面决定，并及时送达监理机构。超过约定时间，监理机构未收到委托人的书面决定，且委托人未说明理由，监理机构可认为委托人对其提出的事宜已无不同意见，无须再作确认。</w:t>
      </w:r>
    </w:p>
    <w:p w14:paraId="282B26BB"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第十二条 与承包人签订的施工合同中明确其赋予监理人的权限，并在工程开工前将监理单位、总监理工程师通知承包人。</w:t>
      </w:r>
    </w:p>
    <w:p w14:paraId="1A7994E6"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第十三条 提供监理人员在现场的工作和生活条件，具体内容在专用合同条款中明确。如果不能提供上述条件的，应按实际发生费用给予监理人补偿。</w:t>
      </w:r>
    </w:p>
    <w:p w14:paraId="4552018A"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第十四条 按本合同约定及时、足额支付监理服务酬金。</w:t>
      </w:r>
    </w:p>
    <w:p w14:paraId="7611D7A2"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第十五条 为监理机构指定具有检验、试验资质的机构并承担检验、试验相关费用。</w:t>
      </w:r>
    </w:p>
    <w:p w14:paraId="258A4D2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第十六条 维护监理机构工作的独立性，不干涉监理机构正常开展监理业务，不擅自作出有悖于监理机构在合同授权范围内所作出的指示的决定：未经监理机构签字确认，不得支付工程款。</w:t>
      </w:r>
    </w:p>
    <w:p w14:paraId="45BE88D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lastRenderedPageBreak/>
        <w:t>第十七条 未经监理人同意，不得将监理人用于本工程监理服务的任何文件直接或间接用于其他工程建设之中。</w:t>
      </w:r>
    </w:p>
    <w:p w14:paraId="3994785F" w14:textId="77777777" w:rsidR="002A5E5A" w:rsidRPr="007A0CB6" w:rsidRDefault="00000000">
      <w:pPr>
        <w:spacing w:beforeLines="50" w:before="156" w:afterLines="50" w:after="156" w:line="560" w:lineRule="exact"/>
        <w:jc w:val="center"/>
        <w:rPr>
          <w:b/>
          <w:sz w:val="24"/>
        </w:rPr>
      </w:pPr>
      <w:r w:rsidRPr="007A0CB6">
        <w:rPr>
          <w:rFonts w:hint="eastAsia"/>
          <w:b/>
          <w:sz w:val="24"/>
        </w:rPr>
        <w:t>监理人的义务</w:t>
      </w:r>
    </w:p>
    <w:p w14:paraId="0FDAAD4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第二十条 本着“守法、诚信、公正、科学”的原则，按专用合同条款约定的监理服务内容为委托人提供优质服务。</w:t>
      </w:r>
    </w:p>
    <w:p w14:paraId="5337462D"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第二十一条 在专用合同条款约定的时间内组建监理机构，并进驻现场。及时将监理规划、监理机构及其主要人员名单提交委托人，将监理机构及其人员名单、监理工程师和监理员的授权范围通知承包人；实施期间有变化的，应当及时通知承包人。更换总监理工程师和其他主要监理人员应征得委托人同意。</w:t>
      </w:r>
    </w:p>
    <w:p w14:paraId="0A8C1912"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第二十二条 发现设计文件不符合有关规定或合同约定时，应向委托人报告。</w:t>
      </w:r>
    </w:p>
    <w:p w14:paraId="3BAA9085"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第二十三条 核验建筑材料、建筑构配件和设备质量，检查、检验并确认工程的施工质量；检查施工安全生产情况。发现存在质量、安全事故隐患，或发生质量、安全事故，应按有关规定及时采取相应的监理措施。</w:t>
      </w:r>
    </w:p>
    <w:p w14:paraId="1977150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第二十四条 监督、检查工程施工进度。</w:t>
      </w:r>
    </w:p>
    <w:p w14:paraId="086DCDA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第二十五条 按照委托人签订的工程保险合同，做好施工现场工程保险合同的管理。协助委托人向保险公司及时提供一切必要的材料和证据。</w:t>
      </w:r>
    </w:p>
    <w:p w14:paraId="7776ACDF"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第二十六条 协调施工合同各方之间的关系。</w:t>
      </w:r>
    </w:p>
    <w:p w14:paraId="1ED2CBD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第二十七条 按照施工作业程序，采取旁站、巡视、跟踪检测和平行检测等方法实施监理。需要旁站的重要部位和关键工序在专用合同条款中约定。</w:t>
      </w:r>
    </w:p>
    <w:p w14:paraId="17E3CA02"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第二十八条 及时做好工程施工过程各种监理信息的收集、整理和归档，并保证现场记录、试验、检验、检查等资料的完整和真实。</w:t>
      </w:r>
    </w:p>
    <w:p w14:paraId="18C977B6"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第二十九条 编制《监理日志》，并向委托人提交监理月报、监理专题报告、监理工作报告和监理工作总结报告。</w:t>
      </w:r>
    </w:p>
    <w:p w14:paraId="0402317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第三十条 按有关规定参加工程验收，做好相关配合工作。委托人委托监理人主持的分部工程验收山专用合同条款约定。</w:t>
      </w:r>
    </w:p>
    <w:p w14:paraId="632FC252"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第三十一条 妥善做好委托人所提供的工程建设文件资料的保存、回收及保密工作。在本合同期限内或专用合同条款约定的合同终止后的一定期限内，未征得委托人同意，不得公开涉及委托人的专利、专有技术或其他需保密的资料，不得泄露与本合同业务有关的技术、商务等秘密。</w:t>
      </w:r>
    </w:p>
    <w:p w14:paraId="3A3EB0CF" w14:textId="77777777" w:rsidR="002A5E5A" w:rsidRPr="007A0CB6" w:rsidRDefault="00000000">
      <w:pPr>
        <w:spacing w:beforeLines="50" w:before="156" w:afterLines="50" w:after="156" w:line="560" w:lineRule="exact"/>
        <w:jc w:val="center"/>
        <w:rPr>
          <w:b/>
          <w:sz w:val="24"/>
        </w:rPr>
      </w:pPr>
      <w:r w:rsidRPr="007A0CB6">
        <w:rPr>
          <w:rFonts w:hint="eastAsia"/>
          <w:b/>
          <w:sz w:val="24"/>
        </w:rPr>
        <w:t>监理服务酬金</w:t>
      </w:r>
    </w:p>
    <w:p w14:paraId="1211DA0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第三十二条 监理正常服务酬金的支付时间和支付方式在专用合同条款中约定。</w:t>
      </w:r>
    </w:p>
    <w:p w14:paraId="51E7114B"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第三十三条 除不可抗力外，有下列情形之一且由此引起监理工作量增加或服务期限延长，均应视</w:t>
      </w:r>
      <w:r w:rsidRPr="007A0CB6">
        <w:rPr>
          <w:rFonts w:ascii="宋体" w:hAnsi="宋体" w:cs="宋体" w:hint="eastAsia"/>
          <w:szCs w:val="21"/>
        </w:rPr>
        <w:lastRenderedPageBreak/>
        <w:t>为监理机构的附加服务，监理人应得到监理附加服务酬金：</w:t>
      </w:r>
    </w:p>
    <w:p w14:paraId="288F4BA8"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一、由于委托人、第三方责任、设计变更及不良地质条件等非监理人原因致使正常的监理服务受到阻碍或延误；</w:t>
      </w:r>
    </w:p>
    <w:p w14:paraId="1C56249B"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二、在本合同履行过程中，委托人要求监理机构完成监理合同约定范围和内容以外的服务；</w:t>
      </w:r>
    </w:p>
    <w:p w14:paraId="2FC7071B"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三、由于非监理人原因暂停或终止监理业务时，其善后工作或恢复执行监理业务的工作。</w:t>
      </w:r>
    </w:p>
    <w:p w14:paraId="0168648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监理人完成附加服务应得到的酬金，按专用合同条款约定的方法或监理补充协议计取和支付。</w:t>
      </w:r>
    </w:p>
    <w:p w14:paraId="1CE4B6E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第三十四条 国家有关法律、法规、规章和监理酬金标准发生变化时，应按有关规定调整监理服务酬金。</w:t>
      </w:r>
    </w:p>
    <w:p w14:paraId="0D4A8AED"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第三十五条 委托人对监理人申请支付的监理酬金项目及金额有异议时，应当在收到监理人支付申请书后7天内向监理人发出异议通知，由双方协商解决。7天内未发出异议通知，则按通用合同条款第三十二条、第三十三条、第三十四条的约定支付。</w:t>
      </w:r>
    </w:p>
    <w:p w14:paraId="7FC0697E" w14:textId="77777777" w:rsidR="002A5E5A" w:rsidRPr="007A0CB6" w:rsidRDefault="00000000">
      <w:pPr>
        <w:spacing w:beforeLines="50" w:before="156" w:afterLines="50" w:after="156" w:line="560" w:lineRule="exact"/>
        <w:jc w:val="center"/>
        <w:rPr>
          <w:b/>
          <w:sz w:val="24"/>
        </w:rPr>
      </w:pPr>
      <w:r w:rsidRPr="007A0CB6">
        <w:rPr>
          <w:rFonts w:hint="eastAsia"/>
          <w:b/>
          <w:sz w:val="24"/>
        </w:rPr>
        <w:t>合同变更与终止</w:t>
      </w:r>
    </w:p>
    <w:p w14:paraId="139C0298" w14:textId="77777777" w:rsidR="002A5E5A" w:rsidRPr="007A0CB6" w:rsidRDefault="00000000">
      <w:pPr>
        <w:snapToGrid w:val="0"/>
        <w:spacing w:line="420" w:lineRule="exact"/>
        <w:ind w:firstLine="404"/>
        <w:rPr>
          <w:rFonts w:ascii="宋体" w:hAnsi="宋体" w:cs="宋体" w:hint="eastAsia"/>
          <w:spacing w:val="-4"/>
          <w:szCs w:val="21"/>
        </w:rPr>
      </w:pPr>
      <w:r w:rsidRPr="007A0CB6">
        <w:rPr>
          <w:rFonts w:ascii="宋体" w:hAnsi="宋体" w:cs="宋体" w:hint="eastAsia"/>
          <w:spacing w:val="-4"/>
          <w:szCs w:val="21"/>
        </w:rPr>
        <w:t>第三十六条 因工程建设计划调整、较大的工程设汁变更、不良地质条件等非监理人原因致使本合同约定的服务范围、内容和服务形式发生较大变化时，双方对监理服务酬金计取、监理服务期限等有关合同条款应当充分协商，签订监理补充协议。</w:t>
      </w:r>
    </w:p>
    <w:p w14:paraId="631C4E2B"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第三十七条 当发生法律或本合同约定的解除合同的情形时，有权解除合同的一方要求解除合同的，应书面通知对方；若通知送达后28天内未收到对方的答复，可发出终止监理合同的通知，本合同即行终止。因解除合同遭受损失的，除依法可以免除责任的外，应由责任方赔偿损失。</w:t>
      </w:r>
    </w:p>
    <w:p w14:paraId="4FEFB65D"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第三十八条 在监理服务期内，山于国家政策致使工程建设计划重大调整，或不可抗力致使合同不能履行时，双方协商解决因合同终止所产生的遗留问题。</w:t>
      </w:r>
    </w:p>
    <w:p w14:paraId="3A33F975"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第三十九条 本合同在监理期限届满并结清监理服务酬金后即终止。</w:t>
      </w:r>
    </w:p>
    <w:p w14:paraId="76F5D804" w14:textId="77777777" w:rsidR="002A5E5A" w:rsidRPr="007A0CB6" w:rsidRDefault="00000000">
      <w:pPr>
        <w:spacing w:beforeLines="50" w:before="156" w:afterLines="50" w:after="156" w:line="560" w:lineRule="exact"/>
        <w:jc w:val="center"/>
        <w:rPr>
          <w:b/>
          <w:sz w:val="24"/>
        </w:rPr>
      </w:pPr>
      <w:r w:rsidRPr="007A0CB6">
        <w:rPr>
          <w:rFonts w:hint="eastAsia"/>
          <w:b/>
          <w:sz w:val="24"/>
        </w:rPr>
        <w:t>违约责任</w:t>
      </w:r>
    </w:p>
    <w:p w14:paraId="506CFB7A"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第四十条 委托人未履行合同条款第十条、第十一条、第十三条、第十四条、第十五条、第十六条、第十七条、第十九条约定的义务和责任，除按专用合同条款约定向监理人支付违约金外，还应继续履行合同约定的义务和责任。</w:t>
      </w:r>
    </w:p>
    <w:p w14:paraId="7FF8520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第四十一条 委托人未按合同条款第三十二条、第三十三条、第三十四条约定支付监理服务酬金，除按专用合同条款约定向监理人支付逾期付款违约金外，还应继续履行合同约定的支付义务。</w:t>
      </w:r>
    </w:p>
    <w:p w14:paraId="7470E20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第四十二条 监理人未履行合同条款第三十二条、第二十三条、第二十四条、第二十五条、第二十七条、第二十八条、第二十九条、第三十条、第三十一条约定的义务和责任，除按专用合同条款约定向委托人支付违约金外，还应继续履行合同约定的义务和责任。</w:t>
      </w:r>
    </w:p>
    <w:p w14:paraId="299B81E8" w14:textId="77777777" w:rsidR="002A5E5A" w:rsidRPr="007A0CB6" w:rsidRDefault="00000000">
      <w:pPr>
        <w:spacing w:beforeLines="50" w:before="156" w:afterLines="50" w:after="156" w:line="560" w:lineRule="exact"/>
        <w:jc w:val="center"/>
        <w:rPr>
          <w:b/>
          <w:sz w:val="24"/>
        </w:rPr>
      </w:pPr>
      <w:r w:rsidRPr="007A0CB6">
        <w:rPr>
          <w:rFonts w:hint="eastAsia"/>
          <w:b/>
          <w:sz w:val="24"/>
        </w:rPr>
        <w:t>争议的解决</w:t>
      </w:r>
    </w:p>
    <w:p w14:paraId="4DD35BA6"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lastRenderedPageBreak/>
        <w:t>第四十三条 本合同发生争议，由当事人双方协商解决；也可由工程项目主管部门或合同争议调解机构调解协商或调解未果时，经当事人双方同意可由仲裁南构仲裁；或向人民法院起诉。争议调解机构、仲裁机构在专用合同条款中澈定。</w:t>
      </w:r>
    </w:p>
    <w:p w14:paraId="406FDC40"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第四十四条 在争议协商、调解、仲裁或起诉过程中，双方仍应继续履行本合同约定的责任和义务。</w:t>
      </w:r>
    </w:p>
    <w:p w14:paraId="1E616123" w14:textId="77777777" w:rsidR="002A5E5A" w:rsidRPr="007A0CB6" w:rsidRDefault="00000000">
      <w:pPr>
        <w:spacing w:beforeLines="50" w:before="156" w:afterLines="50" w:after="156" w:line="560" w:lineRule="exact"/>
        <w:jc w:val="center"/>
        <w:rPr>
          <w:b/>
          <w:sz w:val="24"/>
        </w:rPr>
      </w:pPr>
      <w:r w:rsidRPr="007A0CB6">
        <w:rPr>
          <w:rFonts w:hint="eastAsia"/>
          <w:b/>
          <w:sz w:val="24"/>
        </w:rPr>
        <w:t>其他</w:t>
      </w:r>
    </w:p>
    <w:p w14:paraId="18D8460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第四十五条 委托人可以对监理人提出并落实的合理化建议给予奖励。奖励办法在专用合同条款中约定。</w:t>
      </w:r>
    </w:p>
    <w:p w14:paraId="3C03F507" w14:textId="77777777" w:rsidR="002A5E5A" w:rsidRPr="007A0CB6" w:rsidRDefault="00000000">
      <w:pPr>
        <w:widowControl/>
        <w:jc w:val="left"/>
        <w:rPr>
          <w:rFonts w:ascii="宋体" w:hAnsi="宋体" w:cs="宋体" w:hint="eastAsia"/>
          <w:b/>
          <w:szCs w:val="21"/>
        </w:rPr>
      </w:pPr>
      <w:r w:rsidRPr="007A0CB6">
        <w:rPr>
          <w:rFonts w:ascii="宋体" w:hAnsi="宋体" w:cs="宋体" w:hint="eastAsia"/>
          <w:b/>
          <w:szCs w:val="21"/>
        </w:rPr>
        <w:br w:type="page"/>
      </w:r>
    </w:p>
    <w:p w14:paraId="7EDBEFFF" w14:textId="77777777" w:rsidR="002A5E5A" w:rsidRPr="007A0CB6" w:rsidRDefault="00000000">
      <w:pPr>
        <w:spacing w:beforeLines="50" w:before="156" w:afterLines="50" w:after="156" w:line="560" w:lineRule="exact"/>
        <w:jc w:val="center"/>
        <w:rPr>
          <w:b/>
          <w:sz w:val="28"/>
          <w:szCs w:val="28"/>
        </w:rPr>
      </w:pPr>
      <w:r w:rsidRPr="007A0CB6">
        <w:rPr>
          <w:rFonts w:hint="eastAsia"/>
          <w:b/>
          <w:sz w:val="28"/>
          <w:szCs w:val="28"/>
        </w:rPr>
        <w:lastRenderedPageBreak/>
        <w:t>第二部分</w:t>
      </w:r>
      <w:r w:rsidRPr="007A0CB6">
        <w:rPr>
          <w:b/>
          <w:sz w:val="28"/>
          <w:szCs w:val="28"/>
        </w:rPr>
        <w:t xml:space="preserve">  </w:t>
      </w:r>
      <w:r w:rsidRPr="007A0CB6">
        <w:rPr>
          <w:rFonts w:hint="eastAsia"/>
          <w:b/>
          <w:sz w:val="28"/>
          <w:szCs w:val="28"/>
        </w:rPr>
        <w:t>专用合同条款</w:t>
      </w:r>
    </w:p>
    <w:p w14:paraId="5692FD66" w14:textId="77777777" w:rsidR="002A5E5A" w:rsidRPr="007A0CB6" w:rsidRDefault="00000000">
      <w:pPr>
        <w:spacing w:beforeLines="50" w:before="156" w:afterLines="50" w:after="156" w:line="560" w:lineRule="exact"/>
        <w:jc w:val="center"/>
        <w:rPr>
          <w:b/>
          <w:sz w:val="24"/>
        </w:rPr>
      </w:pPr>
      <w:r w:rsidRPr="007A0CB6">
        <w:rPr>
          <w:rFonts w:hint="eastAsia"/>
          <w:b/>
          <w:sz w:val="24"/>
        </w:rPr>
        <w:t>监理依据</w:t>
      </w:r>
    </w:p>
    <w:p w14:paraId="60102452"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第三条 本合同的监理依据为：有关工程建设的法律、法规、规章和规范性文件；工程建设强制性条文、有关技术标准；经批准的工程建设项目设计文件及其相关文件；监理合同、施工合同等合同文件。</w:t>
      </w:r>
    </w:p>
    <w:p w14:paraId="664E37B3" w14:textId="77777777" w:rsidR="002A5E5A" w:rsidRPr="007A0CB6" w:rsidRDefault="00000000">
      <w:pPr>
        <w:spacing w:beforeLines="50" w:before="156" w:afterLines="50" w:after="156" w:line="560" w:lineRule="exact"/>
        <w:jc w:val="center"/>
        <w:rPr>
          <w:b/>
          <w:sz w:val="24"/>
        </w:rPr>
      </w:pPr>
      <w:r w:rsidRPr="007A0CB6">
        <w:rPr>
          <w:rFonts w:hint="eastAsia"/>
          <w:b/>
          <w:sz w:val="24"/>
        </w:rPr>
        <w:t>委托人的权利</w:t>
      </w:r>
    </w:p>
    <w:p w14:paraId="61BBCD0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第七条</w:t>
      </w:r>
    </w:p>
    <w:p w14:paraId="7CB5812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五、当监理人发生下列违约情形时，委托人有权解除合同：</w:t>
      </w:r>
    </w:p>
    <w:p w14:paraId="5A2969F2" w14:textId="77777777" w:rsidR="002A5E5A" w:rsidRPr="007A0CB6" w:rsidRDefault="00000000">
      <w:pPr>
        <w:snapToGrid w:val="0"/>
        <w:spacing w:line="420" w:lineRule="exact"/>
        <w:ind w:firstLine="420"/>
        <w:outlineLvl w:val="0"/>
        <w:rPr>
          <w:rFonts w:ascii="宋体" w:hAnsi="宋体" w:cs="宋体" w:hint="eastAsia"/>
          <w:szCs w:val="21"/>
        </w:rPr>
      </w:pPr>
      <w:r w:rsidRPr="007A0CB6">
        <w:rPr>
          <w:rFonts w:ascii="宋体" w:hAnsi="宋体" w:cs="宋体" w:hint="eastAsia"/>
          <w:szCs w:val="21"/>
        </w:rPr>
        <w:t>1、未经委托人同意擅自更换总监理工程师；</w:t>
      </w:r>
    </w:p>
    <w:p w14:paraId="01D25796"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2、未经委托人同意擅自分包或转包监理业务。</w:t>
      </w:r>
    </w:p>
    <w:p w14:paraId="7D76D3D4" w14:textId="77777777" w:rsidR="002A5E5A" w:rsidRPr="007A0CB6" w:rsidRDefault="00000000">
      <w:pPr>
        <w:spacing w:beforeLines="50" w:before="156" w:afterLines="50" w:after="156" w:line="560" w:lineRule="exact"/>
        <w:jc w:val="center"/>
        <w:rPr>
          <w:b/>
          <w:sz w:val="24"/>
        </w:rPr>
      </w:pPr>
      <w:r w:rsidRPr="007A0CB6">
        <w:rPr>
          <w:rFonts w:hint="eastAsia"/>
          <w:b/>
          <w:sz w:val="24"/>
        </w:rPr>
        <w:t>监理人的权利</w:t>
      </w:r>
    </w:p>
    <w:p w14:paraId="52A97104"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第八条</w:t>
      </w:r>
    </w:p>
    <w:p w14:paraId="496180B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八、当委托人发生下列违约情形时，监理人有权解除合同：</w:t>
      </w:r>
    </w:p>
    <w:p w14:paraId="3C94CE24"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1、因发包人原因造成工程停建或缓建，致使合同无法履行；</w:t>
      </w:r>
    </w:p>
    <w:p w14:paraId="33B5221B"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2、发包人未按合同约定及时、足额支付监理服务酬金。</w:t>
      </w:r>
    </w:p>
    <w:p w14:paraId="46EA3648"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九、委托人赋予监理人的其他权利：</w:t>
      </w:r>
    </w:p>
    <w:p w14:paraId="22314525"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1、签发工程移交证书。</w:t>
      </w:r>
    </w:p>
    <w:p w14:paraId="57365FE0"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2、签发保修责任终止证书。</w:t>
      </w:r>
    </w:p>
    <w:p w14:paraId="5C09007F" w14:textId="77777777" w:rsidR="002A5E5A" w:rsidRPr="007A0CB6" w:rsidRDefault="00000000">
      <w:pPr>
        <w:spacing w:beforeLines="50" w:before="156" w:afterLines="50" w:after="156" w:line="560" w:lineRule="exact"/>
        <w:jc w:val="center"/>
        <w:rPr>
          <w:b/>
          <w:sz w:val="24"/>
        </w:rPr>
      </w:pPr>
      <w:r w:rsidRPr="007A0CB6">
        <w:rPr>
          <w:rFonts w:hint="eastAsia"/>
          <w:b/>
          <w:sz w:val="24"/>
        </w:rPr>
        <w:t>委托人的义务</w:t>
      </w:r>
    </w:p>
    <w:p w14:paraId="6064E618"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第十条 委托人向监理机构免费提供的资料为：</w:t>
      </w:r>
    </w:p>
    <w:tbl>
      <w:tblPr>
        <w:tblW w:w="9072" w:type="dxa"/>
        <w:jc w:val="center"/>
        <w:tblLayout w:type="fixed"/>
        <w:tblLook w:val="04A0" w:firstRow="1" w:lastRow="0" w:firstColumn="1" w:lastColumn="0" w:noHBand="0" w:noVBand="1"/>
      </w:tblPr>
      <w:tblGrid>
        <w:gridCol w:w="708"/>
        <w:gridCol w:w="1843"/>
        <w:gridCol w:w="915"/>
        <w:gridCol w:w="1637"/>
        <w:gridCol w:w="1842"/>
        <w:gridCol w:w="2127"/>
      </w:tblGrid>
      <w:tr w:rsidR="002A5E5A" w:rsidRPr="007A0CB6" w14:paraId="0B511AB1" w14:textId="77777777">
        <w:trPr>
          <w:trHeight w:val="454"/>
          <w:jc w:val="center"/>
        </w:trPr>
        <w:tc>
          <w:tcPr>
            <w:tcW w:w="708" w:type="dxa"/>
            <w:tcBorders>
              <w:top w:val="single" w:sz="6" w:space="0" w:color="auto"/>
              <w:left w:val="single" w:sz="6" w:space="0" w:color="auto"/>
              <w:bottom w:val="single" w:sz="6" w:space="0" w:color="auto"/>
              <w:right w:val="single" w:sz="6" w:space="0" w:color="auto"/>
            </w:tcBorders>
            <w:vAlign w:val="center"/>
          </w:tcPr>
          <w:p w14:paraId="19DC1E62"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序号</w:t>
            </w:r>
          </w:p>
        </w:tc>
        <w:tc>
          <w:tcPr>
            <w:tcW w:w="1843" w:type="dxa"/>
            <w:tcBorders>
              <w:top w:val="single" w:sz="6" w:space="0" w:color="auto"/>
              <w:left w:val="single" w:sz="6" w:space="0" w:color="auto"/>
              <w:bottom w:val="single" w:sz="6" w:space="0" w:color="auto"/>
              <w:right w:val="single" w:sz="6" w:space="0" w:color="auto"/>
            </w:tcBorders>
            <w:vAlign w:val="center"/>
          </w:tcPr>
          <w:p w14:paraId="2C864C27"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资料名称</w:t>
            </w:r>
          </w:p>
        </w:tc>
        <w:tc>
          <w:tcPr>
            <w:tcW w:w="915" w:type="dxa"/>
            <w:tcBorders>
              <w:top w:val="single" w:sz="6" w:space="0" w:color="auto"/>
              <w:left w:val="single" w:sz="6" w:space="0" w:color="auto"/>
              <w:bottom w:val="single" w:sz="6" w:space="0" w:color="auto"/>
              <w:right w:val="single" w:sz="6" w:space="0" w:color="auto"/>
            </w:tcBorders>
            <w:vAlign w:val="center"/>
          </w:tcPr>
          <w:p w14:paraId="372430A3"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份数</w:t>
            </w:r>
          </w:p>
        </w:tc>
        <w:tc>
          <w:tcPr>
            <w:tcW w:w="1637" w:type="dxa"/>
            <w:tcBorders>
              <w:top w:val="single" w:sz="6" w:space="0" w:color="auto"/>
              <w:left w:val="single" w:sz="6" w:space="0" w:color="auto"/>
              <w:bottom w:val="single" w:sz="6" w:space="0" w:color="auto"/>
              <w:right w:val="single" w:sz="6" w:space="0" w:color="auto"/>
            </w:tcBorders>
            <w:vAlign w:val="center"/>
          </w:tcPr>
          <w:p w14:paraId="026AA719"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提供时间</w:t>
            </w:r>
          </w:p>
        </w:tc>
        <w:tc>
          <w:tcPr>
            <w:tcW w:w="1842" w:type="dxa"/>
            <w:tcBorders>
              <w:top w:val="single" w:sz="6" w:space="0" w:color="auto"/>
              <w:left w:val="single" w:sz="6" w:space="0" w:color="auto"/>
              <w:bottom w:val="single" w:sz="6" w:space="0" w:color="auto"/>
              <w:right w:val="single" w:sz="6" w:space="0" w:color="auto"/>
            </w:tcBorders>
            <w:vAlign w:val="center"/>
          </w:tcPr>
          <w:p w14:paraId="5099214E"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收回时间</w:t>
            </w:r>
          </w:p>
        </w:tc>
        <w:tc>
          <w:tcPr>
            <w:tcW w:w="2127" w:type="dxa"/>
            <w:tcBorders>
              <w:top w:val="single" w:sz="6" w:space="0" w:color="auto"/>
              <w:left w:val="single" w:sz="6" w:space="0" w:color="auto"/>
              <w:bottom w:val="single" w:sz="6" w:space="0" w:color="auto"/>
              <w:right w:val="single" w:sz="6" w:space="0" w:color="auto"/>
            </w:tcBorders>
            <w:vAlign w:val="center"/>
          </w:tcPr>
          <w:p w14:paraId="1D9F8229"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保存和保密要求</w:t>
            </w:r>
          </w:p>
        </w:tc>
      </w:tr>
      <w:tr w:rsidR="002A5E5A" w:rsidRPr="007A0CB6" w14:paraId="3020B4C2" w14:textId="77777777">
        <w:trPr>
          <w:trHeight w:val="454"/>
          <w:jc w:val="center"/>
        </w:trPr>
        <w:tc>
          <w:tcPr>
            <w:tcW w:w="708" w:type="dxa"/>
            <w:tcBorders>
              <w:top w:val="single" w:sz="6" w:space="0" w:color="auto"/>
              <w:left w:val="single" w:sz="6" w:space="0" w:color="auto"/>
              <w:bottom w:val="single" w:sz="6" w:space="0" w:color="auto"/>
              <w:right w:val="single" w:sz="6" w:space="0" w:color="auto"/>
            </w:tcBorders>
            <w:vAlign w:val="center"/>
          </w:tcPr>
          <w:p w14:paraId="4179A9D4"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1</w:t>
            </w:r>
          </w:p>
        </w:tc>
        <w:tc>
          <w:tcPr>
            <w:tcW w:w="1843" w:type="dxa"/>
            <w:tcBorders>
              <w:top w:val="single" w:sz="6" w:space="0" w:color="auto"/>
              <w:left w:val="single" w:sz="6" w:space="0" w:color="auto"/>
              <w:bottom w:val="single" w:sz="6" w:space="0" w:color="auto"/>
              <w:right w:val="single" w:sz="6" w:space="0" w:color="auto"/>
            </w:tcBorders>
            <w:vAlign w:val="center"/>
          </w:tcPr>
          <w:p w14:paraId="73750653"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工程施工图</w:t>
            </w:r>
          </w:p>
        </w:tc>
        <w:tc>
          <w:tcPr>
            <w:tcW w:w="915" w:type="dxa"/>
            <w:tcBorders>
              <w:top w:val="single" w:sz="6" w:space="0" w:color="auto"/>
              <w:left w:val="single" w:sz="6" w:space="0" w:color="auto"/>
              <w:bottom w:val="single" w:sz="6" w:space="0" w:color="auto"/>
              <w:right w:val="single" w:sz="6" w:space="0" w:color="auto"/>
            </w:tcBorders>
            <w:vAlign w:val="center"/>
          </w:tcPr>
          <w:p w14:paraId="6B8095F6"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2</w:t>
            </w:r>
          </w:p>
        </w:tc>
        <w:tc>
          <w:tcPr>
            <w:tcW w:w="1637" w:type="dxa"/>
            <w:tcBorders>
              <w:top w:val="single" w:sz="6" w:space="0" w:color="auto"/>
              <w:left w:val="single" w:sz="6" w:space="0" w:color="auto"/>
              <w:bottom w:val="single" w:sz="6" w:space="0" w:color="auto"/>
              <w:right w:val="single" w:sz="6" w:space="0" w:color="auto"/>
            </w:tcBorders>
            <w:vAlign w:val="center"/>
          </w:tcPr>
          <w:p w14:paraId="3F05E94A"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监理合同生效后2天内</w:t>
            </w:r>
          </w:p>
        </w:tc>
        <w:tc>
          <w:tcPr>
            <w:tcW w:w="1842" w:type="dxa"/>
            <w:tcBorders>
              <w:top w:val="single" w:sz="6" w:space="0" w:color="auto"/>
              <w:left w:val="single" w:sz="6" w:space="0" w:color="auto"/>
              <w:bottom w:val="single" w:sz="6" w:space="0" w:color="auto"/>
              <w:right w:val="single" w:sz="6" w:space="0" w:color="auto"/>
            </w:tcBorders>
            <w:vAlign w:val="center"/>
          </w:tcPr>
          <w:p w14:paraId="60D39D83"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同竣工资料</w:t>
            </w:r>
          </w:p>
        </w:tc>
        <w:tc>
          <w:tcPr>
            <w:tcW w:w="2127" w:type="dxa"/>
            <w:tcBorders>
              <w:top w:val="single" w:sz="6" w:space="0" w:color="auto"/>
              <w:left w:val="single" w:sz="6" w:space="0" w:color="auto"/>
              <w:bottom w:val="single" w:sz="6" w:space="0" w:color="auto"/>
              <w:right w:val="single" w:sz="6" w:space="0" w:color="auto"/>
            </w:tcBorders>
            <w:vAlign w:val="center"/>
          </w:tcPr>
          <w:p w14:paraId="314E9E6E"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妥善保管，不丢失</w:t>
            </w:r>
          </w:p>
        </w:tc>
      </w:tr>
      <w:tr w:rsidR="002A5E5A" w:rsidRPr="007A0CB6" w14:paraId="1C3F8107" w14:textId="77777777">
        <w:trPr>
          <w:trHeight w:val="454"/>
          <w:jc w:val="center"/>
        </w:trPr>
        <w:tc>
          <w:tcPr>
            <w:tcW w:w="708" w:type="dxa"/>
            <w:tcBorders>
              <w:top w:val="single" w:sz="6" w:space="0" w:color="auto"/>
              <w:left w:val="single" w:sz="6" w:space="0" w:color="auto"/>
              <w:bottom w:val="single" w:sz="6" w:space="0" w:color="auto"/>
              <w:right w:val="single" w:sz="6" w:space="0" w:color="auto"/>
            </w:tcBorders>
            <w:vAlign w:val="center"/>
          </w:tcPr>
          <w:p w14:paraId="71C3454C"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2</w:t>
            </w:r>
          </w:p>
        </w:tc>
        <w:tc>
          <w:tcPr>
            <w:tcW w:w="1843" w:type="dxa"/>
            <w:tcBorders>
              <w:top w:val="single" w:sz="6" w:space="0" w:color="auto"/>
              <w:left w:val="single" w:sz="6" w:space="0" w:color="auto"/>
              <w:bottom w:val="single" w:sz="6" w:space="0" w:color="auto"/>
              <w:right w:val="single" w:sz="6" w:space="0" w:color="auto"/>
            </w:tcBorders>
            <w:vAlign w:val="center"/>
          </w:tcPr>
          <w:p w14:paraId="6B46781B"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设计说明书</w:t>
            </w:r>
          </w:p>
        </w:tc>
        <w:tc>
          <w:tcPr>
            <w:tcW w:w="915" w:type="dxa"/>
            <w:tcBorders>
              <w:top w:val="single" w:sz="6" w:space="0" w:color="auto"/>
              <w:left w:val="single" w:sz="6" w:space="0" w:color="auto"/>
              <w:bottom w:val="single" w:sz="6" w:space="0" w:color="auto"/>
              <w:right w:val="single" w:sz="6" w:space="0" w:color="auto"/>
            </w:tcBorders>
            <w:vAlign w:val="center"/>
          </w:tcPr>
          <w:p w14:paraId="097A9B9F"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1</w:t>
            </w:r>
          </w:p>
        </w:tc>
        <w:tc>
          <w:tcPr>
            <w:tcW w:w="1637" w:type="dxa"/>
            <w:tcBorders>
              <w:top w:val="single" w:sz="6" w:space="0" w:color="auto"/>
              <w:left w:val="single" w:sz="6" w:space="0" w:color="auto"/>
              <w:bottom w:val="single" w:sz="6" w:space="0" w:color="auto"/>
              <w:right w:val="single" w:sz="6" w:space="0" w:color="auto"/>
            </w:tcBorders>
            <w:vAlign w:val="center"/>
          </w:tcPr>
          <w:p w14:paraId="3FB0E752"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监理合同生效后2天内</w:t>
            </w:r>
          </w:p>
        </w:tc>
        <w:tc>
          <w:tcPr>
            <w:tcW w:w="1842" w:type="dxa"/>
            <w:tcBorders>
              <w:top w:val="single" w:sz="6" w:space="0" w:color="auto"/>
              <w:left w:val="single" w:sz="6" w:space="0" w:color="auto"/>
              <w:bottom w:val="single" w:sz="6" w:space="0" w:color="auto"/>
              <w:right w:val="single" w:sz="6" w:space="0" w:color="auto"/>
            </w:tcBorders>
            <w:vAlign w:val="center"/>
          </w:tcPr>
          <w:p w14:paraId="00A7165A"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同竣工资料</w:t>
            </w:r>
          </w:p>
        </w:tc>
        <w:tc>
          <w:tcPr>
            <w:tcW w:w="2127" w:type="dxa"/>
            <w:tcBorders>
              <w:top w:val="single" w:sz="6" w:space="0" w:color="auto"/>
              <w:left w:val="single" w:sz="6" w:space="0" w:color="auto"/>
              <w:bottom w:val="single" w:sz="6" w:space="0" w:color="auto"/>
              <w:right w:val="single" w:sz="6" w:space="0" w:color="auto"/>
            </w:tcBorders>
            <w:vAlign w:val="center"/>
          </w:tcPr>
          <w:p w14:paraId="25111AD7"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妥善保管，不丢失</w:t>
            </w:r>
          </w:p>
        </w:tc>
      </w:tr>
      <w:tr w:rsidR="002A5E5A" w:rsidRPr="007A0CB6" w14:paraId="5A1B2248" w14:textId="77777777">
        <w:trPr>
          <w:trHeight w:val="454"/>
          <w:jc w:val="center"/>
        </w:trPr>
        <w:tc>
          <w:tcPr>
            <w:tcW w:w="708" w:type="dxa"/>
            <w:tcBorders>
              <w:top w:val="single" w:sz="6" w:space="0" w:color="auto"/>
              <w:left w:val="single" w:sz="6" w:space="0" w:color="auto"/>
              <w:bottom w:val="single" w:sz="6" w:space="0" w:color="auto"/>
              <w:right w:val="single" w:sz="6" w:space="0" w:color="auto"/>
            </w:tcBorders>
            <w:vAlign w:val="center"/>
          </w:tcPr>
          <w:p w14:paraId="4B459D21"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3</w:t>
            </w:r>
          </w:p>
        </w:tc>
        <w:tc>
          <w:tcPr>
            <w:tcW w:w="1843" w:type="dxa"/>
            <w:tcBorders>
              <w:top w:val="single" w:sz="6" w:space="0" w:color="auto"/>
              <w:left w:val="single" w:sz="6" w:space="0" w:color="auto"/>
              <w:bottom w:val="single" w:sz="6" w:space="0" w:color="auto"/>
              <w:right w:val="single" w:sz="6" w:space="0" w:color="auto"/>
            </w:tcBorders>
            <w:vAlign w:val="center"/>
          </w:tcPr>
          <w:p w14:paraId="48A9EA4B"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施工合同副本</w:t>
            </w:r>
          </w:p>
        </w:tc>
        <w:tc>
          <w:tcPr>
            <w:tcW w:w="915" w:type="dxa"/>
            <w:tcBorders>
              <w:top w:val="single" w:sz="6" w:space="0" w:color="auto"/>
              <w:left w:val="single" w:sz="6" w:space="0" w:color="auto"/>
              <w:bottom w:val="single" w:sz="6" w:space="0" w:color="auto"/>
              <w:right w:val="single" w:sz="6" w:space="0" w:color="auto"/>
            </w:tcBorders>
            <w:vAlign w:val="center"/>
          </w:tcPr>
          <w:p w14:paraId="398E2599"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1</w:t>
            </w:r>
          </w:p>
        </w:tc>
        <w:tc>
          <w:tcPr>
            <w:tcW w:w="1637" w:type="dxa"/>
            <w:tcBorders>
              <w:top w:val="single" w:sz="6" w:space="0" w:color="auto"/>
              <w:left w:val="single" w:sz="6" w:space="0" w:color="auto"/>
              <w:bottom w:val="single" w:sz="6" w:space="0" w:color="auto"/>
              <w:right w:val="single" w:sz="6" w:space="0" w:color="auto"/>
            </w:tcBorders>
            <w:vAlign w:val="center"/>
          </w:tcPr>
          <w:p w14:paraId="1D453D12"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监理合同生效后2天内</w:t>
            </w:r>
          </w:p>
        </w:tc>
        <w:tc>
          <w:tcPr>
            <w:tcW w:w="1842" w:type="dxa"/>
            <w:tcBorders>
              <w:top w:val="single" w:sz="6" w:space="0" w:color="auto"/>
              <w:left w:val="single" w:sz="6" w:space="0" w:color="auto"/>
              <w:bottom w:val="single" w:sz="6" w:space="0" w:color="auto"/>
              <w:right w:val="single" w:sz="6" w:space="0" w:color="auto"/>
            </w:tcBorders>
            <w:vAlign w:val="center"/>
          </w:tcPr>
          <w:p w14:paraId="044490E4"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同竣工资料</w:t>
            </w:r>
          </w:p>
        </w:tc>
        <w:tc>
          <w:tcPr>
            <w:tcW w:w="2127" w:type="dxa"/>
            <w:tcBorders>
              <w:top w:val="single" w:sz="6" w:space="0" w:color="auto"/>
              <w:left w:val="single" w:sz="6" w:space="0" w:color="auto"/>
              <w:bottom w:val="single" w:sz="6" w:space="0" w:color="auto"/>
              <w:right w:val="single" w:sz="6" w:space="0" w:color="auto"/>
            </w:tcBorders>
            <w:vAlign w:val="center"/>
          </w:tcPr>
          <w:p w14:paraId="55773AE4" w14:textId="77777777" w:rsidR="002A5E5A" w:rsidRPr="007A0CB6" w:rsidRDefault="00000000">
            <w:pPr>
              <w:snapToGrid w:val="0"/>
              <w:spacing w:line="360" w:lineRule="exact"/>
              <w:jc w:val="center"/>
              <w:rPr>
                <w:rFonts w:ascii="宋体" w:hAnsi="宋体" w:cs="宋体" w:hint="eastAsia"/>
                <w:szCs w:val="21"/>
              </w:rPr>
            </w:pPr>
            <w:r w:rsidRPr="007A0CB6">
              <w:rPr>
                <w:rFonts w:ascii="宋体" w:hAnsi="宋体" w:cs="宋体" w:hint="eastAsia"/>
                <w:szCs w:val="21"/>
              </w:rPr>
              <w:t>妥善保管，不丢失</w:t>
            </w:r>
          </w:p>
        </w:tc>
      </w:tr>
    </w:tbl>
    <w:p w14:paraId="5DFEFBBF"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第十一条 委托人对监理机构书面提交并要求作出决定的事宜作出书面决定并送达的时限：一般文件7天；紧急事项1天；变更文件4天。</w:t>
      </w:r>
    </w:p>
    <w:p w14:paraId="1A0CB531"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lastRenderedPageBreak/>
        <w:t>第十三条 委托人无偿向监理机构提供的工作、生活条件为：无。</w:t>
      </w:r>
    </w:p>
    <w:p w14:paraId="748FD45E" w14:textId="77777777" w:rsidR="002A5E5A" w:rsidRPr="007A0CB6" w:rsidRDefault="00000000">
      <w:pPr>
        <w:spacing w:beforeLines="50" w:before="156" w:afterLines="50" w:after="156" w:line="500" w:lineRule="exact"/>
        <w:jc w:val="center"/>
        <w:rPr>
          <w:b/>
          <w:sz w:val="24"/>
        </w:rPr>
      </w:pPr>
      <w:r w:rsidRPr="007A0CB6">
        <w:rPr>
          <w:rFonts w:hint="eastAsia"/>
          <w:b/>
          <w:sz w:val="24"/>
        </w:rPr>
        <w:t>监理人的义务</w:t>
      </w:r>
    </w:p>
    <w:p w14:paraId="4CD3037F"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第二十条 监理服务内容：见附件</w:t>
      </w:r>
    </w:p>
    <w:p w14:paraId="563A07F6"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第二十一条 监理人应当在本合同生效后28天内组建监理机构，并进驻现场。</w:t>
      </w:r>
    </w:p>
    <w:p w14:paraId="0B5046A1"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 xml:space="preserve">第二十七条 需旁站监理的工程重要部位是： </w:t>
      </w:r>
      <w:r w:rsidRPr="007A0CB6">
        <w:rPr>
          <w:rFonts w:ascii="宋体" w:hAnsi="宋体" w:cs="宋体" w:hint="eastAsia"/>
          <w:szCs w:val="21"/>
          <w:u w:val="single"/>
        </w:rPr>
        <w:t xml:space="preserve">            </w:t>
      </w:r>
    </w:p>
    <w:p w14:paraId="21B2554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第三十条 委托人委托监理人主持的分部工程验收：</w:t>
      </w:r>
      <w:r w:rsidRPr="007A0CB6">
        <w:rPr>
          <w:rFonts w:ascii="宋体" w:hAnsi="宋体" w:cs="宋体" w:hint="eastAsia"/>
          <w:szCs w:val="21"/>
          <w:u w:val="single"/>
        </w:rPr>
        <w:t xml:space="preserve">             </w:t>
      </w:r>
      <w:r w:rsidRPr="007A0CB6">
        <w:rPr>
          <w:rFonts w:ascii="宋体" w:hAnsi="宋体" w:cs="宋体" w:hint="eastAsia"/>
          <w:szCs w:val="21"/>
        </w:rPr>
        <w:t xml:space="preserve"> 。</w:t>
      </w:r>
    </w:p>
    <w:p w14:paraId="517F1109"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第三十一条 在本合同终止后365天内，未征得委托人同意，不得泄露与本合同业务有关的技术、商务等秘密。</w:t>
      </w:r>
    </w:p>
    <w:p w14:paraId="12BD6A9A" w14:textId="77777777" w:rsidR="002A5E5A" w:rsidRPr="007A0CB6" w:rsidRDefault="00000000">
      <w:pPr>
        <w:spacing w:beforeLines="50" w:before="156" w:afterLines="50" w:after="156" w:line="500" w:lineRule="exact"/>
        <w:jc w:val="center"/>
        <w:rPr>
          <w:b/>
          <w:sz w:val="24"/>
        </w:rPr>
      </w:pPr>
      <w:r w:rsidRPr="007A0CB6">
        <w:rPr>
          <w:rFonts w:hint="eastAsia"/>
          <w:b/>
          <w:sz w:val="24"/>
        </w:rPr>
        <w:t>监理服务酬金</w:t>
      </w:r>
    </w:p>
    <w:p w14:paraId="07AF51B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 xml:space="preserve">第三十二条 监理正常服务酬金支付方法： </w:t>
      </w:r>
      <w:r w:rsidRPr="007A0CB6">
        <w:rPr>
          <w:rFonts w:ascii="宋体" w:hAnsi="宋体" w:cs="宋体" w:hint="eastAsia"/>
          <w:szCs w:val="21"/>
          <w:u w:val="single"/>
        </w:rPr>
        <w:t xml:space="preserve"> </w:t>
      </w:r>
      <w:r w:rsidRPr="007A0CB6">
        <w:rPr>
          <w:rFonts w:ascii="宋体" w:hAnsi="宋体" w:cs="宋体"/>
          <w:szCs w:val="21"/>
          <w:u w:val="single"/>
        </w:rPr>
        <w:t>按工程进度付款，工程完工（竣工）经相关单位验收合格后付至合同总价的97%，经结算评审部门审核结束后一次性付清剩余合同价款。</w:t>
      </w:r>
      <w:r w:rsidRPr="007A0CB6">
        <w:rPr>
          <w:rFonts w:ascii="宋体" w:hAnsi="宋体" w:cs="宋体" w:hint="eastAsia"/>
          <w:szCs w:val="21"/>
          <w:u w:val="single"/>
        </w:rPr>
        <w:t xml:space="preserve"> </w:t>
      </w:r>
    </w:p>
    <w:p w14:paraId="6BDF978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第三十三条 监理附加服务酬金的计取与支付方法：</w:t>
      </w:r>
    </w:p>
    <w:p w14:paraId="7BC5D888"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一、计取方法为：固定监理总酬金。</w:t>
      </w:r>
    </w:p>
    <w:p w14:paraId="7010D13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二、支付方式为：银行转帐。</w:t>
      </w:r>
    </w:p>
    <w:p w14:paraId="503715E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三、支付时间为：工程结算时支付。</w:t>
      </w:r>
    </w:p>
    <w:p w14:paraId="6C50208C" w14:textId="77777777" w:rsidR="002A5E5A" w:rsidRPr="007A0CB6" w:rsidRDefault="00000000">
      <w:pPr>
        <w:spacing w:beforeLines="50" w:before="156" w:afterLines="50" w:after="156" w:line="500" w:lineRule="exact"/>
        <w:jc w:val="center"/>
        <w:rPr>
          <w:b/>
          <w:sz w:val="24"/>
        </w:rPr>
      </w:pPr>
      <w:r w:rsidRPr="007A0CB6">
        <w:rPr>
          <w:rFonts w:hint="eastAsia"/>
          <w:b/>
          <w:sz w:val="24"/>
        </w:rPr>
        <w:t>违约责任</w:t>
      </w:r>
    </w:p>
    <w:p w14:paraId="58FD8EB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第四十条 委托人违约，应支付给监理人违约金。</w:t>
      </w:r>
    </w:p>
    <w:p w14:paraId="12583BFA"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违约金：双方协商解决。</w:t>
      </w:r>
    </w:p>
    <w:p w14:paraId="5E019C3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第四十一条 因委托人延期支付监理服务酬金而向监理人支付逾期付款违约金的计算办法：按逾期付款金额的利息支付利息的计算利率为同期银行贷款的最高利率。</w:t>
      </w:r>
    </w:p>
    <w:p w14:paraId="7ED2E53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第四十二条 监理人违约，应支付给委托人违约金。</w:t>
      </w:r>
    </w:p>
    <w:p w14:paraId="7BB1274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违约金：由双方协商解决。</w:t>
      </w:r>
    </w:p>
    <w:p w14:paraId="563CD1FE" w14:textId="77777777" w:rsidR="002A5E5A" w:rsidRPr="007A0CB6" w:rsidRDefault="00000000">
      <w:pPr>
        <w:spacing w:beforeLines="50" w:before="156" w:afterLines="50" w:after="156" w:line="500" w:lineRule="exact"/>
        <w:jc w:val="center"/>
        <w:rPr>
          <w:b/>
          <w:sz w:val="24"/>
        </w:rPr>
      </w:pPr>
      <w:r w:rsidRPr="007A0CB6">
        <w:rPr>
          <w:rFonts w:hint="eastAsia"/>
          <w:b/>
          <w:sz w:val="24"/>
        </w:rPr>
        <w:t>争议的解决</w:t>
      </w:r>
    </w:p>
    <w:p w14:paraId="7650D935"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第四十三条 争议调解、仲裁机构：</w:t>
      </w:r>
    </w:p>
    <w:p w14:paraId="16A9C19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一、争议调解机构为：</w:t>
      </w:r>
      <w:r w:rsidRPr="007A0CB6">
        <w:rPr>
          <w:rFonts w:ascii="宋体" w:hAnsi="宋体" w:cs="宋体" w:hint="eastAsia"/>
          <w:szCs w:val="21"/>
          <w:u w:val="single"/>
        </w:rPr>
        <w:t xml:space="preserve">           </w:t>
      </w:r>
      <w:r w:rsidRPr="007A0CB6">
        <w:rPr>
          <w:rFonts w:ascii="宋体" w:hAnsi="宋体" w:cs="宋体" w:hint="eastAsia"/>
          <w:szCs w:val="21"/>
        </w:rPr>
        <w:t>。</w:t>
      </w:r>
    </w:p>
    <w:p w14:paraId="097470B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二、仲裁机构为：</w:t>
      </w:r>
      <w:r w:rsidRPr="007A0CB6">
        <w:rPr>
          <w:rFonts w:ascii="宋体" w:hAnsi="宋体" w:cs="宋体" w:hint="eastAsia"/>
          <w:szCs w:val="21"/>
          <w:u w:val="single"/>
        </w:rPr>
        <w:t xml:space="preserve"> </w:t>
      </w:r>
      <w:r w:rsidRPr="007A0CB6">
        <w:rPr>
          <w:rFonts w:ascii="宋体" w:hAnsi="宋体" w:cs="宋体"/>
          <w:szCs w:val="21"/>
          <w:u w:val="single"/>
        </w:rPr>
        <w:t xml:space="preserve">              </w:t>
      </w:r>
      <w:r w:rsidRPr="007A0CB6">
        <w:rPr>
          <w:rFonts w:ascii="宋体" w:hAnsi="宋体" w:cs="宋体" w:hint="eastAsia"/>
          <w:szCs w:val="21"/>
        </w:rPr>
        <w:t>。</w:t>
      </w:r>
    </w:p>
    <w:p w14:paraId="53159C96" w14:textId="77777777" w:rsidR="002A5E5A" w:rsidRPr="007A0CB6" w:rsidRDefault="00000000">
      <w:pPr>
        <w:spacing w:beforeLines="50" w:before="156" w:afterLines="50" w:after="156" w:line="500" w:lineRule="exact"/>
        <w:jc w:val="center"/>
        <w:rPr>
          <w:b/>
          <w:sz w:val="24"/>
        </w:rPr>
      </w:pPr>
      <w:r w:rsidRPr="007A0CB6">
        <w:rPr>
          <w:rFonts w:hint="eastAsia"/>
          <w:b/>
          <w:sz w:val="24"/>
        </w:rPr>
        <w:t>其他</w:t>
      </w:r>
    </w:p>
    <w:p w14:paraId="7F24FA7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第四十五条 委托人对监理人提出并落实的合理化建议的奖励办法为：无。</w:t>
      </w:r>
    </w:p>
    <w:p w14:paraId="48AA58A3" w14:textId="77777777" w:rsidR="002A5E5A" w:rsidRPr="007A0CB6" w:rsidRDefault="00000000">
      <w:pPr>
        <w:spacing w:beforeLines="50" w:before="156" w:afterLines="50" w:after="156" w:line="560" w:lineRule="exact"/>
        <w:jc w:val="center"/>
        <w:rPr>
          <w:b/>
          <w:sz w:val="28"/>
          <w:szCs w:val="28"/>
        </w:rPr>
      </w:pPr>
      <w:r w:rsidRPr="007A0CB6">
        <w:rPr>
          <w:rFonts w:hint="eastAsia"/>
          <w:b/>
          <w:sz w:val="28"/>
          <w:szCs w:val="28"/>
        </w:rPr>
        <w:lastRenderedPageBreak/>
        <w:t>第三部分</w:t>
      </w:r>
      <w:r w:rsidRPr="007A0CB6">
        <w:rPr>
          <w:rFonts w:hint="eastAsia"/>
          <w:b/>
          <w:sz w:val="28"/>
          <w:szCs w:val="28"/>
        </w:rPr>
        <w:t xml:space="preserve"> </w:t>
      </w:r>
      <w:r w:rsidRPr="007A0CB6">
        <w:rPr>
          <w:b/>
          <w:sz w:val="28"/>
          <w:szCs w:val="28"/>
        </w:rPr>
        <w:t xml:space="preserve"> </w:t>
      </w:r>
      <w:r w:rsidRPr="007A0CB6">
        <w:rPr>
          <w:rFonts w:hint="eastAsia"/>
          <w:b/>
          <w:sz w:val="28"/>
          <w:szCs w:val="28"/>
        </w:rPr>
        <w:t>附件</w:t>
      </w:r>
    </w:p>
    <w:p w14:paraId="4A174D24"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本合同监理服务内容：</w:t>
      </w:r>
    </w:p>
    <w:p w14:paraId="7AF73571"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1、协助委托人进行工程施工招标和签订工程施工合同。</w:t>
      </w:r>
    </w:p>
    <w:p w14:paraId="78CA284F"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2、全面管理工程施工合同，审查承包人选择的分包单位，并报委托人批准。</w:t>
      </w:r>
    </w:p>
    <w:p w14:paraId="7E794D11"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3、督促委托人按工程施工合同的约定，落实必须提供的施工条件；检查承包人的开工准备工作。</w:t>
      </w:r>
    </w:p>
    <w:p w14:paraId="0E8E7473"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4、审核按工程施工合同文件约定应由承包人提交的设计文件。</w:t>
      </w:r>
    </w:p>
    <w:p w14:paraId="0A16093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5、审查承包人提交的施工组织设计、施工进度计划、施工措施计划；审核工艺试验成果等。</w:t>
      </w:r>
    </w:p>
    <w:p w14:paraId="0A6C479E"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6、进度控制。协助委托人编制控制性总进度计划，审批承包人编制的进度计划；检查实施情况，督促承包人采取措施，实现合同工期目标。当实施进度发生较大偏差时，要求承包人调整进度计划；向委托人提出调整控制性进度计划的建议意见。</w:t>
      </w:r>
    </w:p>
    <w:p w14:paraId="77043A8F"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7、施工质量控制。审查承包人的质量保证体系和措施；审查承包人的实验室条件；依据工程施工合同文件、设计文件、技术标准，对施工全过程进行检查，对重要部位、关键工序进行旁站监理；按照有关规定，对承包人进场的工程设备、建筑材料、建筑构配件、中间产品进行跟踪检测和平行检测，复核承包人自评的工程质量等级；审核承包人提出的工程质量缺陷处理方案，参与调查质量事故。</w:t>
      </w:r>
    </w:p>
    <w:p w14:paraId="784768B2"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8、资金控制。协助委托人编制付款计划：审查承包人提交的资金流计划：核定承包人完成的工程量，审核承包人提交的支付申请，签发付款凭证；受理索赔申请，提出处理建议意见；处理工程变更。</w:t>
      </w:r>
    </w:p>
    <w:p w14:paraId="6688727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9、施工安全控制。审查承包人提出的安全技术措施、专项施工方案，一并检查实施情况；检查防洪度汛措施落实情况：参与安全事故调查。</w:t>
      </w:r>
    </w:p>
    <w:p w14:paraId="1B9C3E89"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10、协调施工合同各方之间的关系。</w:t>
      </w:r>
    </w:p>
    <w:p w14:paraId="5417D88C"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11、按有关规定参加工程验收，负责完成监理资料的汇总、整理，协助委托人检查承包人的合同执行情况；做好验收的各项准备工作或者配合工作，提供工程监理资料，提交监理工作报告。</w:t>
      </w:r>
    </w:p>
    <w:p w14:paraId="31DB5757"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12、档案管理。做好施工现场的监理记录与信息反馈，做好监理文档管理工作，合同期限届满时按照档案管理要求整理、归档并移交委托人。</w:t>
      </w:r>
    </w:p>
    <w:p w14:paraId="46B26E56"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13、监督承包人执行保修期工作计划，检查和验收尾工项目，对已移交工程中出现的质量缺陷等调查原因并提出处理意见。</w:t>
      </w:r>
    </w:p>
    <w:p w14:paraId="463FA8E4"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14、按照委托人签订的工程保险合同，做好施工现场工程保险合同的管理。协助委托人向保险公司及时提供一切必要的材料和证据。</w:t>
      </w:r>
    </w:p>
    <w:p w14:paraId="133F0FE4" w14:textId="77777777" w:rsidR="002A5E5A" w:rsidRPr="007A0CB6" w:rsidRDefault="00000000">
      <w:pPr>
        <w:snapToGrid w:val="0"/>
        <w:spacing w:line="420" w:lineRule="exact"/>
        <w:ind w:firstLine="420"/>
        <w:rPr>
          <w:rFonts w:ascii="宋体" w:hAnsi="宋体" w:cs="宋体" w:hint="eastAsia"/>
          <w:szCs w:val="21"/>
        </w:rPr>
      </w:pPr>
      <w:r w:rsidRPr="007A0CB6">
        <w:rPr>
          <w:rFonts w:ascii="宋体" w:hAnsi="宋体" w:cs="宋体" w:hint="eastAsia"/>
          <w:szCs w:val="21"/>
        </w:rPr>
        <w:t>15、其他相关工作。</w:t>
      </w:r>
    </w:p>
    <w:bookmarkEnd w:id="66"/>
    <w:p w14:paraId="7551683B" w14:textId="77777777" w:rsidR="002A5E5A" w:rsidRPr="007A0CB6" w:rsidRDefault="002A5E5A">
      <w:pPr>
        <w:pStyle w:val="2"/>
        <w:keepNext w:val="0"/>
        <w:keepLines w:val="0"/>
        <w:numPr>
          <w:ilvl w:val="0"/>
          <w:numId w:val="0"/>
        </w:numPr>
        <w:spacing w:line="500" w:lineRule="exact"/>
        <w:jc w:val="center"/>
        <w:rPr>
          <w:rFonts w:ascii="宋体" w:hAnsi="宋体" w:hint="eastAsia"/>
          <w:szCs w:val="44"/>
        </w:rPr>
      </w:pPr>
    </w:p>
    <w:p w14:paraId="4F18876F" w14:textId="77777777" w:rsidR="002A5E5A" w:rsidRPr="007A0CB6" w:rsidRDefault="002A5E5A">
      <w:pPr>
        <w:rPr>
          <w:rFonts w:ascii="宋体" w:hAnsi="宋体" w:hint="eastAsia"/>
        </w:rPr>
      </w:pPr>
    </w:p>
    <w:p w14:paraId="7B108BA8" w14:textId="77777777" w:rsidR="002A5E5A" w:rsidRPr="007A0CB6" w:rsidRDefault="00000000">
      <w:pPr>
        <w:pStyle w:val="2"/>
        <w:keepNext w:val="0"/>
        <w:keepLines w:val="0"/>
        <w:numPr>
          <w:ilvl w:val="0"/>
          <w:numId w:val="0"/>
        </w:numPr>
        <w:spacing w:line="500" w:lineRule="exact"/>
        <w:jc w:val="center"/>
        <w:rPr>
          <w:rFonts w:ascii="宋体" w:hAnsi="宋体" w:hint="eastAsia"/>
          <w:szCs w:val="44"/>
        </w:rPr>
      </w:pPr>
      <w:r w:rsidRPr="007A0CB6">
        <w:rPr>
          <w:rFonts w:ascii="宋体" w:hAnsi="宋体" w:hint="eastAsia"/>
          <w:szCs w:val="44"/>
        </w:rPr>
        <w:br w:type="column"/>
      </w:r>
    </w:p>
    <w:p w14:paraId="44CAA02C" w14:textId="77777777" w:rsidR="002A5E5A" w:rsidRPr="007A0CB6" w:rsidRDefault="002A5E5A">
      <w:pPr>
        <w:rPr>
          <w:rFonts w:ascii="宋体" w:hAnsi="宋体" w:hint="eastAsia"/>
          <w:szCs w:val="44"/>
        </w:rPr>
      </w:pPr>
    </w:p>
    <w:p w14:paraId="2C6F8071" w14:textId="77777777" w:rsidR="002A5E5A" w:rsidRPr="007A0CB6" w:rsidRDefault="002A5E5A">
      <w:pPr>
        <w:pStyle w:val="a4"/>
        <w:rPr>
          <w:rFonts w:ascii="宋体" w:hAnsi="宋体" w:hint="eastAsia"/>
          <w:szCs w:val="44"/>
        </w:rPr>
      </w:pPr>
    </w:p>
    <w:p w14:paraId="4C9F3B54" w14:textId="77777777" w:rsidR="002A5E5A" w:rsidRPr="007A0CB6" w:rsidRDefault="002A5E5A">
      <w:pPr>
        <w:pStyle w:val="a4"/>
        <w:rPr>
          <w:rFonts w:ascii="宋体" w:hAnsi="宋体" w:hint="eastAsia"/>
          <w:szCs w:val="44"/>
        </w:rPr>
      </w:pPr>
    </w:p>
    <w:p w14:paraId="13B3DBE9" w14:textId="77777777" w:rsidR="002A5E5A" w:rsidRPr="007A0CB6" w:rsidRDefault="002A5E5A">
      <w:pPr>
        <w:pStyle w:val="a4"/>
        <w:rPr>
          <w:rFonts w:ascii="宋体" w:hAnsi="宋体" w:hint="eastAsia"/>
          <w:szCs w:val="44"/>
        </w:rPr>
      </w:pPr>
    </w:p>
    <w:p w14:paraId="76083DAD" w14:textId="77777777" w:rsidR="002A5E5A" w:rsidRPr="007A0CB6" w:rsidRDefault="002A5E5A">
      <w:pPr>
        <w:pStyle w:val="a4"/>
        <w:rPr>
          <w:rFonts w:ascii="宋体" w:hAnsi="宋体" w:hint="eastAsia"/>
          <w:szCs w:val="44"/>
        </w:rPr>
      </w:pPr>
    </w:p>
    <w:p w14:paraId="3533135B" w14:textId="77777777" w:rsidR="002A5E5A" w:rsidRPr="007A0CB6" w:rsidRDefault="002A5E5A">
      <w:pPr>
        <w:pStyle w:val="2"/>
        <w:keepNext w:val="0"/>
        <w:keepLines w:val="0"/>
        <w:numPr>
          <w:ilvl w:val="0"/>
          <w:numId w:val="0"/>
        </w:numPr>
        <w:spacing w:line="500" w:lineRule="exact"/>
        <w:jc w:val="center"/>
        <w:rPr>
          <w:rFonts w:ascii="宋体" w:hAnsi="宋体" w:hint="eastAsia"/>
          <w:szCs w:val="44"/>
        </w:rPr>
      </w:pPr>
    </w:p>
    <w:p w14:paraId="037A4721" w14:textId="77777777" w:rsidR="002A5E5A" w:rsidRPr="007A0CB6" w:rsidRDefault="00000000">
      <w:pPr>
        <w:pStyle w:val="2"/>
        <w:keepNext w:val="0"/>
        <w:keepLines w:val="0"/>
        <w:numPr>
          <w:ilvl w:val="0"/>
          <w:numId w:val="3"/>
        </w:numPr>
        <w:spacing w:line="500" w:lineRule="exact"/>
        <w:jc w:val="center"/>
        <w:rPr>
          <w:rFonts w:ascii="宋体" w:hAnsi="宋体" w:hint="eastAsia"/>
          <w:sz w:val="36"/>
          <w:szCs w:val="52"/>
        </w:rPr>
      </w:pPr>
      <w:r w:rsidRPr="007A0CB6">
        <w:rPr>
          <w:rFonts w:ascii="宋体" w:hAnsi="宋体" w:hint="eastAsia"/>
          <w:sz w:val="36"/>
          <w:szCs w:val="52"/>
        </w:rPr>
        <w:t>响应文件格式</w:t>
      </w:r>
      <w:bookmarkEnd w:id="65"/>
    </w:p>
    <w:p w14:paraId="050771E4" w14:textId="77777777" w:rsidR="002A5E5A" w:rsidRPr="007A0CB6" w:rsidRDefault="002A5E5A">
      <w:pPr>
        <w:rPr>
          <w:rFonts w:ascii="宋体" w:hAnsi="宋体" w:hint="eastAsia"/>
        </w:rPr>
      </w:pPr>
    </w:p>
    <w:p w14:paraId="09A8F473" w14:textId="77777777" w:rsidR="002A5E5A" w:rsidRPr="007A0CB6" w:rsidRDefault="002A5E5A">
      <w:pPr>
        <w:jc w:val="left"/>
        <w:rPr>
          <w:rFonts w:ascii="宋体" w:hAnsi="宋体" w:hint="eastAsia"/>
        </w:rPr>
      </w:pPr>
    </w:p>
    <w:p w14:paraId="31B6913B" w14:textId="77777777" w:rsidR="002A5E5A" w:rsidRPr="007A0CB6" w:rsidRDefault="002A5E5A">
      <w:pPr>
        <w:spacing w:line="360" w:lineRule="auto"/>
        <w:jc w:val="center"/>
        <w:rPr>
          <w:rFonts w:ascii="宋体" w:hAnsi="宋体" w:hint="eastAsia"/>
          <w:b/>
          <w:sz w:val="32"/>
          <w:szCs w:val="32"/>
        </w:rPr>
      </w:pPr>
    </w:p>
    <w:p w14:paraId="43EE59C7" w14:textId="77777777" w:rsidR="002A5E5A" w:rsidRPr="007A0CB6" w:rsidRDefault="00000000">
      <w:pPr>
        <w:rPr>
          <w:rFonts w:ascii="宋体" w:hAnsi="宋体" w:hint="eastAsia"/>
          <w:sz w:val="32"/>
          <w:szCs w:val="36"/>
        </w:rPr>
      </w:pPr>
      <w:r w:rsidRPr="007A0CB6">
        <w:rPr>
          <w:rFonts w:ascii="宋体" w:hAnsi="宋体" w:hint="eastAsia"/>
          <w:sz w:val="32"/>
          <w:szCs w:val="36"/>
        </w:rPr>
        <w:br w:type="page"/>
      </w:r>
    </w:p>
    <w:p w14:paraId="29F6FCDD" w14:textId="77777777" w:rsidR="002A5E5A" w:rsidRPr="007A0CB6" w:rsidRDefault="00000000">
      <w:pPr>
        <w:spacing w:beforeLines="50" w:before="156" w:afterLines="50" w:after="156" w:line="660" w:lineRule="exact"/>
        <w:jc w:val="center"/>
        <w:rPr>
          <w:rFonts w:ascii="宋体" w:hAnsi="宋体" w:hint="eastAsia"/>
          <w:b/>
          <w:bCs/>
          <w:sz w:val="36"/>
          <w:szCs w:val="36"/>
        </w:rPr>
      </w:pPr>
      <w:r w:rsidRPr="007A0CB6">
        <w:rPr>
          <w:rFonts w:ascii="宋体" w:hAnsi="宋体" w:hint="eastAsia"/>
          <w:b/>
          <w:bCs/>
          <w:sz w:val="36"/>
          <w:szCs w:val="36"/>
        </w:rPr>
        <w:lastRenderedPageBreak/>
        <w:t xml:space="preserve">第一节 </w:t>
      </w:r>
      <w:r w:rsidRPr="007A0CB6">
        <w:rPr>
          <w:rFonts w:ascii="宋体" w:hAnsi="宋体"/>
          <w:b/>
          <w:bCs/>
          <w:sz w:val="36"/>
          <w:szCs w:val="36"/>
        </w:rPr>
        <w:t xml:space="preserve"> </w:t>
      </w:r>
      <w:r w:rsidRPr="007A0CB6">
        <w:rPr>
          <w:rFonts w:ascii="宋体" w:hAnsi="宋体" w:hint="eastAsia"/>
          <w:b/>
          <w:bCs/>
          <w:sz w:val="36"/>
          <w:szCs w:val="36"/>
        </w:rPr>
        <w:t>资格证明文件格式</w:t>
      </w:r>
    </w:p>
    <w:p w14:paraId="034F6E66" w14:textId="77777777" w:rsidR="002A5E5A" w:rsidRPr="007A0CB6" w:rsidRDefault="002A5E5A">
      <w:pPr>
        <w:snapToGrid w:val="0"/>
        <w:rPr>
          <w:rFonts w:ascii="宋体" w:hAnsi="宋体" w:cs="¿¬Ìå" w:hint="eastAsia"/>
          <w:b/>
          <w:sz w:val="44"/>
          <w:szCs w:val="44"/>
        </w:rPr>
      </w:pPr>
    </w:p>
    <w:p w14:paraId="194AF6CE" w14:textId="77777777" w:rsidR="002A5E5A" w:rsidRPr="007A0CB6" w:rsidRDefault="002A5E5A">
      <w:pPr>
        <w:pStyle w:val="a8"/>
        <w:rPr>
          <w:rFonts w:ascii="宋体" w:hAnsi="宋体" w:hint="eastAsia"/>
        </w:rPr>
      </w:pPr>
    </w:p>
    <w:p w14:paraId="6BEAF5B5" w14:textId="77777777" w:rsidR="002A5E5A" w:rsidRPr="007A0CB6" w:rsidRDefault="002A5E5A">
      <w:pPr>
        <w:rPr>
          <w:rFonts w:ascii="宋体" w:hAnsi="宋体" w:hint="eastAsia"/>
        </w:rPr>
      </w:pPr>
    </w:p>
    <w:p w14:paraId="2FE10C6D" w14:textId="77777777" w:rsidR="002A5E5A" w:rsidRPr="007A0CB6" w:rsidRDefault="00000000">
      <w:pPr>
        <w:snapToGrid w:val="0"/>
        <w:rPr>
          <w:rFonts w:ascii="宋体" w:hAnsi="宋体" w:cs="¿¬Ìå" w:hint="eastAsia"/>
          <w:bCs/>
          <w:sz w:val="44"/>
          <w:szCs w:val="44"/>
        </w:rPr>
      </w:pPr>
      <w:r w:rsidRPr="007A0CB6">
        <w:rPr>
          <w:rFonts w:ascii="宋体" w:hAnsi="宋体" w:cs="¿¬Ìå" w:hint="eastAsia"/>
          <w:b/>
          <w:sz w:val="44"/>
          <w:szCs w:val="44"/>
        </w:rPr>
        <w:t xml:space="preserve"> </w:t>
      </w:r>
      <w:r w:rsidRPr="007A0CB6">
        <w:rPr>
          <w:rFonts w:ascii="宋体" w:hAnsi="宋体" w:cs="¿¬Ìå"/>
          <w:b/>
          <w:sz w:val="44"/>
          <w:szCs w:val="44"/>
        </w:rPr>
        <w:t xml:space="preserve">                              </w:t>
      </w:r>
      <w:r w:rsidRPr="007A0CB6">
        <w:rPr>
          <w:rFonts w:ascii="宋体" w:hAnsi="宋体" w:cs="¿¬Ìå" w:hint="eastAsia"/>
          <w:bCs/>
          <w:sz w:val="36"/>
          <w:szCs w:val="36"/>
        </w:rPr>
        <w:t>电子响应文件</w:t>
      </w:r>
    </w:p>
    <w:p w14:paraId="67A68C2F" w14:textId="77777777" w:rsidR="002A5E5A" w:rsidRPr="007A0CB6" w:rsidRDefault="002A5E5A">
      <w:pPr>
        <w:snapToGrid w:val="0"/>
        <w:rPr>
          <w:rFonts w:ascii="宋体" w:hAnsi="宋体" w:cs="¿¬Ìå" w:hint="eastAsia"/>
          <w:b/>
          <w:sz w:val="44"/>
          <w:szCs w:val="44"/>
        </w:rPr>
      </w:pPr>
    </w:p>
    <w:p w14:paraId="7B5CD810" w14:textId="77777777" w:rsidR="002A5E5A" w:rsidRPr="007A0CB6" w:rsidRDefault="002A5E5A">
      <w:pPr>
        <w:pStyle w:val="a8"/>
        <w:rPr>
          <w:rFonts w:ascii="宋体" w:hAnsi="宋体" w:hint="eastAsia"/>
        </w:rPr>
      </w:pPr>
    </w:p>
    <w:p w14:paraId="33D9DAB8" w14:textId="77777777" w:rsidR="002A5E5A" w:rsidRPr="007A0CB6" w:rsidRDefault="002A5E5A">
      <w:pPr>
        <w:rPr>
          <w:rFonts w:ascii="宋体" w:hAnsi="宋体" w:hint="eastAsia"/>
        </w:rPr>
      </w:pPr>
    </w:p>
    <w:p w14:paraId="47A896E4" w14:textId="77777777" w:rsidR="002A5E5A" w:rsidRPr="007A0CB6" w:rsidRDefault="002A5E5A">
      <w:pPr>
        <w:rPr>
          <w:rFonts w:ascii="宋体" w:hAnsi="宋体" w:hint="eastAsia"/>
        </w:rPr>
      </w:pPr>
    </w:p>
    <w:p w14:paraId="29B17EB3" w14:textId="77777777" w:rsidR="002A5E5A" w:rsidRPr="007A0CB6" w:rsidRDefault="00000000">
      <w:pPr>
        <w:snapToGrid w:val="0"/>
        <w:jc w:val="center"/>
        <w:rPr>
          <w:rFonts w:ascii="宋体" w:hAnsi="宋体" w:cs="¿¬Ìå" w:hint="eastAsia"/>
          <w:b/>
          <w:sz w:val="40"/>
          <w:szCs w:val="40"/>
        </w:rPr>
      </w:pPr>
      <w:r w:rsidRPr="007A0CB6">
        <w:rPr>
          <w:rFonts w:ascii="宋体" w:hAnsi="宋体" w:cs="¿¬Ìå" w:hint="eastAsia"/>
          <w:bCs/>
          <w:sz w:val="56"/>
          <w:szCs w:val="56"/>
        </w:rPr>
        <w:t>资格证明文件</w:t>
      </w:r>
    </w:p>
    <w:p w14:paraId="195652A6" w14:textId="77777777" w:rsidR="002A5E5A" w:rsidRPr="007A0CB6" w:rsidRDefault="002A5E5A">
      <w:pPr>
        <w:rPr>
          <w:rFonts w:ascii="宋体" w:hAnsi="宋体" w:cs="¿¬Ìå" w:hint="eastAsia"/>
          <w:bCs/>
          <w:sz w:val="30"/>
          <w:szCs w:val="30"/>
        </w:rPr>
      </w:pPr>
    </w:p>
    <w:p w14:paraId="1FAD77EF" w14:textId="77777777" w:rsidR="002A5E5A" w:rsidRPr="007A0CB6" w:rsidRDefault="002A5E5A">
      <w:pPr>
        <w:rPr>
          <w:rFonts w:ascii="宋体" w:hAnsi="宋体" w:cs="¿¬Ìå" w:hint="eastAsia"/>
          <w:bCs/>
          <w:sz w:val="30"/>
          <w:szCs w:val="30"/>
        </w:rPr>
      </w:pPr>
    </w:p>
    <w:p w14:paraId="5CDEC631" w14:textId="77777777" w:rsidR="002A5E5A" w:rsidRPr="007A0CB6" w:rsidRDefault="002A5E5A">
      <w:pPr>
        <w:spacing w:afterLines="50" w:after="156"/>
        <w:rPr>
          <w:rFonts w:ascii="宋体" w:hAnsi="宋体" w:cs="¿¬Ìå" w:hint="eastAsia"/>
          <w:bCs/>
          <w:sz w:val="28"/>
          <w:szCs w:val="28"/>
        </w:rPr>
      </w:pPr>
    </w:p>
    <w:p w14:paraId="696632BF" w14:textId="77777777" w:rsidR="002A5E5A" w:rsidRPr="007A0CB6" w:rsidRDefault="00000000">
      <w:pPr>
        <w:ind w:leftChars="550" w:left="2555" w:rightChars="450" w:right="945" w:hangingChars="500" w:hanging="1400"/>
        <w:rPr>
          <w:rFonts w:ascii="宋体" w:hAnsi="宋体" w:cs="¿¬Ìå" w:hint="eastAsia"/>
          <w:sz w:val="28"/>
          <w:szCs w:val="28"/>
        </w:rPr>
      </w:pPr>
      <w:bookmarkStart w:id="67" w:name="OLE_LINK18"/>
      <w:r w:rsidRPr="007A0CB6">
        <w:rPr>
          <w:rFonts w:ascii="宋体" w:hAnsi="宋体" w:cs="¿¬Ìå" w:hint="eastAsia"/>
          <w:bCs/>
          <w:sz w:val="28"/>
          <w:szCs w:val="28"/>
        </w:rPr>
        <w:t>项目名称：</w:t>
      </w:r>
      <w:r w:rsidRPr="007A0CB6">
        <w:rPr>
          <w:rFonts w:ascii="宋体" w:hAnsi="宋体" w:cs="¿¬Ìå" w:hint="eastAsia"/>
          <w:bCs/>
          <w:sz w:val="28"/>
          <w:szCs w:val="28"/>
          <w:u w:val="single"/>
        </w:rPr>
        <w:t>钟山县2026年财政衔接推进乡村振兴补助资金水利项目监理服务</w:t>
      </w:r>
    </w:p>
    <w:p w14:paraId="10B5A746" w14:textId="77777777" w:rsidR="002A5E5A" w:rsidRPr="007A0CB6" w:rsidRDefault="00000000">
      <w:pPr>
        <w:ind w:leftChars="450" w:left="945" w:rightChars="450" w:right="945" w:firstLineChars="100" w:firstLine="280"/>
        <w:rPr>
          <w:rFonts w:ascii="宋体" w:hAnsi="宋体" w:cs="¿¬Ìå" w:hint="eastAsia"/>
          <w:bCs/>
          <w:sz w:val="28"/>
          <w:szCs w:val="28"/>
          <w:u w:val="single"/>
        </w:rPr>
      </w:pPr>
      <w:r w:rsidRPr="007A0CB6">
        <w:rPr>
          <w:rFonts w:ascii="宋体" w:hAnsi="宋体" w:cs="¿¬Ìå" w:hint="eastAsia"/>
          <w:bCs/>
          <w:sz w:val="28"/>
          <w:szCs w:val="28"/>
        </w:rPr>
        <w:t>项目编号：</w:t>
      </w:r>
      <w:r w:rsidRPr="007A0CB6">
        <w:rPr>
          <w:rFonts w:ascii="宋体" w:hAnsi="宋体" w:cs="¿¬Ìå" w:hint="eastAsia"/>
          <w:bCs/>
          <w:sz w:val="28"/>
          <w:szCs w:val="28"/>
          <w:u w:val="single"/>
        </w:rPr>
        <w:t xml:space="preserve">        HZZC2026-C3-220084-RNZB         </w:t>
      </w:r>
    </w:p>
    <w:p w14:paraId="23DEF2C3" w14:textId="77777777" w:rsidR="002A5E5A" w:rsidRPr="007A0CB6" w:rsidRDefault="00000000">
      <w:pPr>
        <w:ind w:leftChars="450" w:left="945" w:rightChars="450" w:right="945" w:firstLineChars="100" w:firstLine="280"/>
        <w:rPr>
          <w:rFonts w:ascii="宋体" w:hAnsi="宋体" w:cs="¿¬Ìå" w:hint="eastAsia"/>
          <w:bCs/>
          <w:sz w:val="28"/>
          <w:szCs w:val="28"/>
        </w:rPr>
      </w:pPr>
      <w:r w:rsidRPr="007A0CB6">
        <w:rPr>
          <w:rFonts w:ascii="宋体" w:hAnsi="宋体" w:cs="¿¬Ìå" w:hint="eastAsia"/>
          <w:bCs/>
          <w:sz w:val="28"/>
          <w:szCs w:val="28"/>
        </w:rPr>
        <w:t xml:space="preserve">分 </w:t>
      </w:r>
      <w:r w:rsidRPr="007A0CB6">
        <w:rPr>
          <w:rFonts w:ascii="宋体" w:hAnsi="宋体" w:cs="¿¬Ìå"/>
          <w:bCs/>
          <w:sz w:val="28"/>
          <w:szCs w:val="28"/>
        </w:rPr>
        <w:t xml:space="preserve">   </w:t>
      </w:r>
      <w:r w:rsidRPr="007A0CB6">
        <w:rPr>
          <w:rFonts w:ascii="宋体" w:hAnsi="宋体" w:cs="¿¬Ìå" w:hint="eastAsia"/>
          <w:bCs/>
          <w:sz w:val="28"/>
          <w:szCs w:val="28"/>
        </w:rPr>
        <w:t>标：</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p>
    <w:p w14:paraId="3B13DD82" w14:textId="77777777" w:rsidR="002A5E5A" w:rsidRPr="007A0CB6" w:rsidRDefault="002A5E5A">
      <w:pPr>
        <w:snapToGrid w:val="0"/>
        <w:spacing w:beforeLines="50" w:before="156" w:after="50"/>
        <w:rPr>
          <w:rFonts w:ascii="宋体" w:hAnsi="宋体" w:cs="¿¬Ìå" w:hint="eastAsia"/>
          <w:bCs/>
          <w:sz w:val="28"/>
          <w:szCs w:val="28"/>
        </w:rPr>
      </w:pPr>
    </w:p>
    <w:bookmarkEnd w:id="67"/>
    <w:p w14:paraId="0425A6B0" w14:textId="77777777" w:rsidR="002A5E5A" w:rsidRPr="007A0CB6" w:rsidRDefault="002A5E5A">
      <w:pPr>
        <w:snapToGrid w:val="0"/>
        <w:spacing w:beforeLines="50" w:before="156" w:after="50"/>
        <w:rPr>
          <w:rFonts w:ascii="宋体" w:hAnsi="宋体" w:hint="eastAsia"/>
          <w:sz w:val="28"/>
          <w:szCs w:val="28"/>
        </w:rPr>
      </w:pPr>
    </w:p>
    <w:p w14:paraId="337854FA" w14:textId="77777777" w:rsidR="002A5E5A" w:rsidRPr="007A0CB6" w:rsidRDefault="00000000">
      <w:pPr>
        <w:pStyle w:val="aa"/>
        <w:spacing w:after="156" w:line="600" w:lineRule="exact"/>
        <w:ind w:firstLineChars="300" w:firstLine="840"/>
        <w:rPr>
          <w:rFonts w:ascii="宋体" w:hAnsi="宋体" w:cs="¿¬Ìå" w:hint="eastAsia"/>
          <w:bCs/>
          <w:sz w:val="28"/>
          <w:szCs w:val="28"/>
        </w:rPr>
      </w:pPr>
      <w:r w:rsidRPr="007A0CB6">
        <w:rPr>
          <w:rFonts w:ascii="宋体" w:hAnsi="宋体" w:cs="¿¬Ìå" w:hint="eastAsia"/>
          <w:bCs/>
          <w:sz w:val="28"/>
          <w:szCs w:val="28"/>
        </w:rPr>
        <w:t>采购代理机构：</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广西瑞能招标咨询有限公司 </w:t>
      </w:r>
      <w:r w:rsidRPr="007A0CB6">
        <w:rPr>
          <w:rFonts w:ascii="宋体" w:hAnsi="宋体" w:cs="¿¬Ìå"/>
          <w:bCs/>
          <w:sz w:val="28"/>
          <w:szCs w:val="28"/>
          <w:u w:val="single"/>
        </w:rPr>
        <w:t xml:space="preserve">   </w:t>
      </w:r>
    </w:p>
    <w:p w14:paraId="2A60C6A6" w14:textId="77777777" w:rsidR="002A5E5A" w:rsidRPr="007A0CB6" w:rsidRDefault="00000000">
      <w:pPr>
        <w:pStyle w:val="aa"/>
        <w:spacing w:after="156" w:line="600" w:lineRule="exact"/>
        <w:ind w:firstLineChars="300" w:firstLine="840"/>
        <w:rPr>
          <w:rFonts w:ascii="宋体" w:hAnsi="宋体" w:cs="¿¬Ìå" w:hint="eastAsia"/>
          <w:bCs/>
          <w:sz w:val="28"/>
          <w:szCs w:val="28"/>
          <w:u w:val="single"/>
        </w:rPr>
      </w:pPr>
      <w:r w:rsidRPr="007A0CB6">
        <w:rPr>
          <w:rFonts w:ascii="宋体" w:hAnsi="宋体" w:cs="¿¬Ìå" w:hint="eastAsia"/>
          <w:bCs/>
          <w:sz w:val="28"/>
          <w:szCs w:val="28"/>
        </w:rPr>
        <w:t>供应商 [公章(CA签章)]：</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p>
    <w:p w14:paraId="5DB1A140" w14:textId="77777777" w:rsidR="002A5E5A" w:rsidRPr="007A0CB6" w:rsidRDefault="002A5E5A">
      <w:pPr>
        <w:pStyle w:val="ab"/>
        <w:ind w:firstLine="400"/>
        <w:rPr>
          <w:rFonts w:ascii="宋体" w:hAnsi="宋体" w:hint="eastAsia"/>
          <w:sz w:val="20"/>
          <w:szCs w:val="22"/>
        </w:rPr>
      </w:pPr>
    </w:p>
    <w:p w14:paraId="0283F104" w14:textId="77777777" w:rsidR="002A5E5A" w:rsidRPr="007A0CB6" w:rsidRDefault="00000000">
      <w:pPr>
        <w:pStyle w:val="aa"/>
        <w:spacing w:after="156" w:line="600" w:lineRule="exact"/>
        <w:jc w:val="center"/>
        <w:rPr>
          <w:rFonts w:ascii="宋体" w:hAnsi="宋体" w:cs="¿¬Ìå" w:hint="eastAsia"/>
          <w:bCs/>
          <w:sz w:val="28"/>
          <w:szCs w:val="28"/>
        </w:rPr>
      </w:pPr>
      <w:bookmarkStart w:id="68" w:name="_Toc15933_WPSOffice_Level2"/>
      <w:bookmarkStart w:id="69" w:name="_Toc26465_WPSOffice_Level2"/>
      <w:r w:rsidRPr="007A0CB6">
        <w:rPr>
          <w:rFonts w:ascii="宋体" w:hAnsi="宋体" w:cs="¿¬Ìå" w:hint="eastAsia"/>
          <w:bCs/>
          <w:sz w:val="28"/>
          <w:szCs w:val="28"/>
        </w:rPr>
        <w:t>日期：</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r w:rsidRPr="007A0CB6">
        <w:rPr>
          <w:rFonts w:ascii="宋体" w:hAnsi="宋体" w:cs="¿¬Ìå" w:hint="eastAsia"/>
          <w:bCs/>
          <w:sz w:val="28"/>
          <w:szCs w:val="28"/>
        </w:rPr>
        <w:t>年</w:t>
      </w:r>
      <w:r w:rsidRPr="007A0CB6">
        <w:rPr>
          <w:rFonts w:ascii="宋体" w:hAnsi="宋体" w:cs="¿¬Ìå" w:hint="eastAsia"/>
          <w:bCs/>
          <w:sz w:val="28"/>
          <w:szCs w:val="28"/>
          <w:u w:val="single"/>
        </w:rPr>
        <w:t xml:space="preserve">      </w:t>
      </w:r>
      <w:r w:rsidRPr="007A0CB6">
        <w:rPr>
          <w:rFonts w:ascii="宋体" w:hAnsi="宋体" w:cs="¿¬Ìå" w:hint="eastAsia"/>
          <w:bCs/>
          <w:sz w:val="28"/>
          <w:szCs w:val="28"/>
        </w:rPr>
        <w:t>月</w:t>
      </w:r>
      <w:r w:rsidRPr="007A0CB6">
        <w:rPr>
          <w:rFonts w:ascii="宋体" w:hAnsi="宋体" w:cs="¿¬Ìå" w:hint="eastAsia"/>
          <w:bCs/>
          <w:sz w:val="28"/>
          <w:szCs w:val="28"/>
          <w:u w:val="single"/>
        </w:rPr>
        <w:t xml:space="preserve">       </w:t>
      </w:r>
      <w:r w:rsidRPr="007A0CB6">
        <w:rPr>
          <w:rFonts w:ascii="宋体" w:hAnsi="宋体" w:cs="¿¬Ìå" w:hint="eastAsia"/>
          <w:bCs/>
          <w:sz w:val="28"/>
          <w:szCs w:val="28"/>
        </w:rPr>
        <w:t>日</w:t>
      </w:r>
      <w:bookmarkEnd w:id="68"/>
      <w:bookmarkEnd w:id="69"/>
    </w:p>
    <w:p w14:paraId="1AC1D4FC" w14:textId="77777777" w:rsidR="002A5E5A" w:rsidRPr="007A0CB6" w:rsidRDefault="002A5E5A">
      <w:pPr>
        <w:pStyle w:val="ab"/>
        <w:ind w:firstLineChars="0" w:firstLine="0"/>
        <w:rPr>
          <w:rFonts w:ascii="宋体" w:hAnsi="宋体" w:hint="eastAsia"/>
        </w:rPr>
      </w:pPr>
    </w:p>
    <w:p w14:paraId="191499AC" w14:textId="77777777" w:rsidR="002A5E5A" w:rsidRPr="007A0CB6" w:rsidRDefault="00000000">
      <w:pPr>
        <w:pStyle w:val="ae"/>
        <w:tabs>
          <w:tab w:val="left" w:pos="7560"/>
          <w:tab w:val="left" w:pos="7920"/>
        </w:tabs>
        <w:spacing w:line="360" w:lineRule="auto"/>
        <w:jc w:val="center"/>
        <w:rPr>
          <w:rFonts w:hAnsi="宋体" w:hint="eastAsia"/>
          <w:sz w:val="36"/>
          <w:szCs w:val="36"/>
        </w:rPr>
      </w:pPr>
      <w:r w:rsidRPr="007A0CB6">
        <w:rPr>
          <w:rFonts w:hAnsi="宋体"/>
          <w:sz w:val="36"/>
          <w:szCs w:val="36"/>
        </w:rPr>
        <w:br w:type="page"/>
      </w:r>
    </w:p>
    <w:p w14:paraId="465828F6" w14:textId="77777777" w:rsidR="002A5E5A" w:rsidRPr="007A0CB6" w:rsidRDefault="002A5E5A">
      <w:pPr>
        <w:jc w:val="center"/>
        <w:rPr>
          <w:rFonts w:ascii="宋体" w:hAnsi="宋体" w:hint="eastAsia"/>
          <w:b/>
          <w:sz w:val="32"/>
          <w:szCs w:val="32"/>
        </w:rPr>
      </w:pPr>
    </w:p>
    <w:p w14:paraId="3F28382A" w14:textId="77777777" w:rsidR="002A5E5A" w:rsidRPr="007A0CB6" w:rsidRDefault="00000000">
      <w:pPr>
        <w:jc w:val="center"/>
        <w:rPr>
          <w:rFonts w:ascii="宋体" w:hAnsi="宋体" w:hint="eastAsia"/>
          <w:b/>
          <w:sz w:val="32"/>
          <w:szCs w:val="32"/>
        </w:rPr>
      </w:pPr>
      <w:r w:rsidRPr="007A0CB6">
        <w:rPr>
          <w:rFonts w:ascii="宋体" w:hAnsi="宋体" w:hint="eastAsia"/>
          <w:b/>
          <w:sz w:val="32"/>
          <w:szCs w:val="32"/>
        </w:rPr>
        <w:t>资格证明文件</w:t>
      </w:r>
      <w:r w:rsidRPr="007A0CB6">
        <w:rPr>
          <w:rFonts w:ascii="宋体" w:hAnsi="宋体"/>
          <w:b/>
          <w:sz w:val="32"/>
          <w:szCs w:val="32"/>
        </w:rPr>
        <w:t>目录</w:t>
      </w:r>
    </w:p>
    <w:p w14:paraId="04FF7216" w14:textId="77777777" w:rsidR="002A5E5A" w:rsidRPr="007A0CB6" w:rsidRDefault="002A5E5A">
      <w:pPr>
        <w:spacing w:line="460" w:lineRule="exact"/>
        <w:rPr>
          <w:rFonts w:ascii="宋体" w:hAnsi="宋体" w:hint="eastAsia"/>
          <w:sz w:val="24"/>
        </w:rPr>
      </w:pPr>
    </w:p>
    <w:p w14:paraId="56C86CC4" w14:textId="77777777" w:rsidR="002A5E5A" w:rsidRPr="007A0CB6" w:rsidRDefault="00000000">
      <w:pPr>
        <w:spacing w:line="460" w:lineRule="exact"/>
        <w:rPr>
          <w:rFonts w:ascii="宋体" w:hAnsi="宋体" w:hint="eastAsia"/>
          <w:sz w:val="24"/>
        </w:rPr>
      </w:pPr>
      <w:r w:rsidRPr="007A0CB6">
        <w:rPr>
          <w:rFonts w:ascii="宋体" w:hAnsi="宋体" w:hint="eastAsia"/>
          <w:sz w:val="24"/>
        </w:rPr>
        <w:t>一、政府采购供应商信用承诺函</w:t>
      </w:r>
    </w:p>
    <w:p w14:paraId="62016C93" w14:textId="77777777" w:rsidR="002A5E5A" w:rsidRPr="007A0CB6" w:rsidRDefault="00000000">
      <w:pPr>
        <w:spacing w:line="460" w:lineRule="exact"/>
        <w:rPr>
          <w:rFonts w:ascii="宋体" w:hAnsi="宋体" w:hint="eastAsia"/>
          <w:sz w:val="24"/>
        </w:rPr>
      </w:pPr>
      <w:r w:rsidRPr="007A0CB6">
        <w:rPr>
          <w:rFonts w:ascii="宋体" w:hAnsi="宋体" w:hint="eastAsia"/>
          <w:sz w:val="24"/>
        </w:rPr>
        <w:t>二、供应商有效的企业资质证书扫描件</w:t>
      </w:r>
    </w:p>
    <w:p w14:paraId="6BAF2748" w14:textId="77777777" w:rsidR="002A5E5A" w:rsidRPr="007A0CB6" w:rsidRDefault="00000000">
      <w:pPr>
        <w:spacing w:line="460" w:lineRule="exact"/>
        <w:rPr>
          <w:rFonts w:ascii="宋体" w:hAnsi="宋体" w:hint="eastAsia"/>
          <w:sz w:val="24"/>
        </w:rPr>
      </w:pPr>
      <w:r w:rsidRPr="007A0CB6">
        <w:rPr>
          <w:rFonts w:ascii="宋体" w:hAnsi="宋体" w:hint="eastAsia"/>
          <w:sz w:val="24"/>
        </w:rPr>
        <w:t>三、供应商直接控股、管理关系信息表</w:t>
      </w:r>
    </w:p>
    <w:p w14:paraId="3982D3DE" w14:textId="77777777" w:rsidR="002A5E5A" w:rsidRPr="007A0CB6" w:rsidRDefault="00000000">
      <w:pPr>
        <w:spacing w:line="460" w:lineRule="exact"/>
        <w:rPr>
          <w:rFonts w:ascii="宋体" w:hAnsi="宋体" w:hint="eastAsia"/>
          <w:sz w:val="24"/>
        </w:rPr>
      </w:pPr>
      <w:r w:rsidRPr="007A0CB6">
        <w:rPr>
          <w:rFonts w:ascii="宋体" w:hAnsi="宋体" w:hint="eastAsia"/>
          <w:sz w:val="24"/>
        </w:rPr>
        <w:t>四、中小企业声明函（或监狱企业的证明文件或残疾人福利性单位声明函）</w:t>
      </w:r>
    </w:p>
    <w:p w14:paraId="6B06B5E6" w14:textId="77777777" w:rsidR="002A5E5A" w:rsidRPr="007A0CB6" w:rsidRDefault="002A5E5A">
      <w:pPr>
        <w:pStyle w:val="ae"/>
        <w:tabs>
          <w:tab w:val="left" w:pos="7560"/>
          <w:tab w:val="left" w:pos="7920"/>
        </w:tabs>
        <w:spacing w:line="360" w:lineRule="auto"/>
        <w:jc w:val="center"/>
        <w:rPr>
          <w:rFonts w:hAnsi="宋体" w:hint="eastAsia"/>
          <w:sz w:val="40"/>
          <w:szCs w:val="36"/>
        </w:rPr>
      </w:pPr>
    </w:p>
    <w:p w14:paraId="7B7D38FA" w14:textId="77777777" w:rsidR="002A5E5A" w:rsidRPr="007A0CB6" w:rsidRDefault="00000000">
      <w:pPr>
        <w:jc w:val="left"/>
        <w:rPr>
          <w:rFonts w:ascii="宋体" w:hAnsi="宋体" w:hint="eastAsia"/>
        </w:rPr>
      </w:pPr>
      <w:r w:rsidRPr="007A0CB6">
        <w:rPr>
          <w:rFonts w:ascii="宋体" w:hAnsi="宋体"/>
        </w:rPr>
        <w:br w:type="page"/>
      </w:r>
    </w:p>
    <w:p w14:paraId="0DFFDBEA"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lastRenderedPageBreak/>
        <w:t>一、政府采购供应商信用承诺函</w:t>
      </w:r>
    </w:p>
    <w:p w14:paraId="2BA454AF" w14:textId="77777777" w:rsidR="002A5E5A" w:rsidRPr="007A0CB6" w:rsidRDefault="002A5E5A">
      <w:pPr>
        <w:adjustRightInd w:val="0"/>
        <w:spacing w:beforeLines="50" w:before="156" w:afterLines="50" w:after="156" w:line="560" w:lineRule="exact"/>
        <w:jc w:val="center"/>
        <w:textAlignment w:val="baseline"/>
        <w:rPr>
          <w:rFonts w:ascii="宋体" w:hAnsi="宋体" w:cs="仿宋_GB2312" w:hint="eastAsia"/>
          <w:b/>
          <w:bCs/>
          <w:kern w:val="0"/>
          <w:sz w:val="28"/>
          <w:szCs w:val="21"/>
        </w:rPr>
      </w:pPr>
    </w:p>
    <w:p w14:paraId="5A518BA6" w14:textId="77777777" w:rsidR="002A5E5A" w:rsidRPr="007A0CB6" w:rsidRDefault="00000000">
      <w:pPr>
        <w:adjustRightInd w:val="0"/>
        <w:spacing w:beforeLines="50" w:before="156" w:afterLines="50" w:after="156" w:line="560" w:lineRule="exact"/>
        <w:jc w:val="center"/>
        <w:textAlignment w:val="baseline"/>
        <w:rPr>
          <w:rFonts w:ascii="宋体" w:hAnsi="宋体" w:cs="仿宋_GB2312" w:hint="eastAsia"/>
          <w:b/>
          <w:bCs/>
          <w:kern w:val="0"/>
          <w:sz w:val="28"/>
          <w:szCs w:val="21"/>
        </w:rPr>
      </w:pPr>
      <w:r w:rsidRPr="007A0CB6">
        <w:rPr>
          <w:rFonts w:ascii="宋体" w:hAnsi="宋体" w:cs="仿宋_GB2312" w:hint="eastAsia"/>
          <w:b/>
          <w:bCs/>
          <w:kern w:val="0"/>
          <w:sz w:val="28"/>
          <w:szCs w:val="21"/>
        </w:rPr>
        <w:t>政府采购供应商信用承诺函</w:t>
      </w:r>
    </w:p>
    <w:p w14:paraId="0567437D" w14:textId="77777777" w:rsidR="002A5E5A" w:rsidRPr="007A0CB6" w:rsidRDefault="002A5E5A">
      <w:pPr>
        <w:adjustRightInd w:val="0"/>
        <w:spacing w:line="460" w:lineRule="exact"/>
        <w:textAlignment w:val="baseline"/>
        <w:rPr>
          <w:rFonts w:ascii="宋体" w:hAnsi="宋体" w:cs="仿宋_GB2312" w:hint="eastAsia"/>
          <w:kern w:val="0"/>
          <w:szCs w:val="21"/>
        </w:rPr>
      </w:pPr>
    </w:p>
    <w:p w14:paraId="6594C044" w14:textId="77777777" w:rsidR="002A5E5A" w:rsidRPr="007A0CB6" w:rsidRDefault="00000000">
      <w:pPr>
        <w:adjustRightInd w:val="0"/>
        <w:spacing w:line="460" w:lineRule="exact"/>
        <w:textAlignment w:val="baseline"/>
        <w:rPr>
          <w:rFonts w:ascii="宋体" w:hAnsi="宋体" w:cs="仿宋_GB2312" w:hint="eastAsia"/>
          <w:kern w:val="0"/>
          <w:sz w:val="24"/>
        </w:rPr>
      </w:pPr>
      <w:r w:rsidRPr="007A0CB6">
        <w:rPr>
          <w:rFonts w:ascii="宋体" w:hAnsi="宋体" w:cs="仿宋_GB2312" w:hint="eastAsia"/>
          <w:kern w:val="0"/>
          <w:sz w:val="24"/>
        </w:rPr>
        <w:t>致：</w:t>
      </w:r>
      <w:r w:rsidRPr="007A0CB6">
        <w:rPr>
          <w:rFonts w:ascii="宋体" w:hAnsi="宋体" w:cs="仿宋_GB2312" w:hint="eastAsia"/>
          <w:kern w:val="0"/>
          <w:sz w:val="24"/>
          <w:u w:val="single"/>
        </w:rPr>
        <w:t>（采购人或采购代理机构）</w:t>
      </w:r>
    </w:p>
    <w:p w14:paraId="16A0D0D7"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hint="eastAsia"/>
          <w:kern w:val="0"/>
          <w:sz w:val="24"/>
        </w:rPr>
        <w:t>供应商名称：</w:t>
      </w:r>
      <w:r w:rsidRPr="007A0CB6">
        <w:rPr>
          <w:rFonts w:ascii="宋体" w:hAnsi="宋体" w:cs="仿宋_GB2312" w:hint="eastAsia"/>
          <w:kern w:val="0"/>
          <w:sz w:val="24"/>
          <w:u w:val="single"/>
        </w:rPr>
        <w:t xml:space="preserve"> </w:t>
      </w:r>
      <w:r w:rsidRPr="007A0CB6">
        <w:rPr>
          <w:rFonts w:ascii="宋体" w:hAnsi="宋体" w:cs="仿宋_GB2312"/>
          <w:kern w:val="0"/>
          <w:sz w:val="24"/>
          <w:u w:val="single"/>
        </w:rPr>
        <w:t xml:space="preserve">                              </w:t>
      </w:r>
    </w:p>
    <w:p w14:paraId="32787D4E"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hint="eastAsia"/>
          <w:kern w:val="0"/>
          <w:sz w:val="24"/>
        </w:rPr>
        <w:t>统一社会信用代码：</w:t>
      </w:r>
      <w:r w:rsidRPr="007A0CB6">
        <w:rPr>
          <w:rFonts w:ascii="宋体" w:hAnsi="宋体" w:cs="仿宋_GB2312" w:hint="eastAsia"/>
          <w:kern w:val="0"/>
          <w:sz w:val="24"/>
          <w:u w:val="single"/>
        </w:rPr>
        <w:t xml:space="preserve"> </w:t>
      </w:r>
      <w:r w:rsidRPr="007A0CB6">
        <w:rPr>
          <w:rFonts w:ascii="宋体" w:hAnsi="宋体" w:cs="仿宋_GB2312"/>
          <w:kern w:val="0"/>
          <w:sz w:val="24"/>
          <w:u w:val="single"/>
        </w:rPr>
        <w:t xml:space="preserve">                        </w:t>
      </w:r>
    </w:p>
    <w:p w14:paraId="536BF1D3"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hint="eastAsia"/>
          <w:kern w:val="0"/>
          <w:sz w:val="24"/>
        </w:rPr>
        <w:t>供应商地址：</w:t>
      </w:r>
      <w:r w:rsidRPr="007A0CB6">
        <w:rPr>
          <w:rFonts w:ascii="宋体" w:hAnsi="宋体" w:cs="仿宋_GB2312" w:hint="eastAsia"/>
          <w:kern w:val="0"/>
          <w:sz w:val="24"/>
          <w:u w:val="single"/>
        </w:rPr>
        <w:t xml:space="preserve"> </w:t>
      </w:r>
      <w:r w:rsidRPr="007A0CB6">
        <w:rPr>
          <w:rFonts w:ascii="宋体" w:hAnsi="宋体" w:cs="仿宋_GB2312"/>
          <w:kern w:val="0"/>
          <w:sz w:val="24"/>
          <w:u w:val="single"/>
        </w:rPr>
        <w:t xml:space="preserve">                              </w:t>
      </w:r>
    </w:p>
    <w:p w14:paraId="6F291958"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hint="eastAsia"/>
          <w:kern w:val="0"/>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6BE422D"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kern w:val="0"/>
          <w:sz w:val="24"/>
        </w:rPr>
        <w:t>1</w:t>
      </w:r>
      <w:r w:rsidRPr="007A0CB6">
        <w:rPr>
          <w:rFonts w:ascii="宋体" w:hAnsi="宋体" w:cs="仿宋_GB2312" w:hint="eastAsia"/>
          <w:kern w:val="0"/>
          <w:sz w:val="24"/>
        </w:rPr>
        <w:t>.我单位具有符合采购文件资格要求独立承担民事责任的能力。</w:t>
      </w:r>
    </w:p>
    <w:p w14:paraId="1BFD7FE8"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kern w:val="0"/>
          <w:sz w:val="24"/>
        </w:rPr>
        <w:t>2</w:t>
      </w:r>
      <w:r w:rsidRPr="007A0CB6">
        <w:rPr>
          <w:rFonts w:ascii="宋体" w:hAnsi="宋体" w:cs="仿宋_GB2312" w:hint="eastAsia"/>
          <w:kern w:val="0"/>
          <w:sz w:val="24"/>
        </w:rPr>
        <w:t>.我单位具有符合采购文件资格要求的财务状况报告。</w:t>
      </w:r>
    </w:p>
    <w:p w14:paraId="6720ACAA"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kern w:val="0"/>
          <w:sz w:val="24"/>
        </w:rPr>
        <w:t>3</w:t>
      </w:r>
      <w:r w:rsidRPr="007A0CB6">
        <w:rPr>
          <w:rFonts w:ascii="宋体" w:hAnsi="宋体" w:cs="仿宋_GB2312" w:hint="eastAsia"/>
          <w:kern w:val="0"/>
          <w:sz w:val="24"/>
        </w:rPr>
        <w:t>.我单位具有符合采购文件资格要求的依法缴纳税收和社会保障记录的良好记录。</w:t>
      </w:r>
    </w:p>
    <w:p w14:paraId="6B8CD73D"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kern w:val="0"/>
          <w:sz w:val="24"/>
        </w:rPr>
        <w:t>4</w:t>
      </w:r>
      <w:r w:rsidRPr="007A0CB6">
        <w:rPr>
          <w:rFonts w:ascii="宋体" w:hAnsi="宋体" w:cs="仿宋_GB2312" w:hint="eastAsia"/>
          <w:kern w:val="0"/>
          <w:sz w:val="24"/>
        </w:rPr>
        <w:t>.我单位具有符合采购文件资格要求履行合同所必需的设备和专业技术能力。</w:t>
      </w:r>
    </w:p>
    <w:p w14:paraId="152A2511"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kern w:val="0"/>
          <w:sz w:val="24"/>
        </w:rPr>
        <w:t>5</w:t>
      </w:r>
      <w:r w:rsidRPr="007A0CB6">
        <w:rPr>
          <w:rFonts w:ascii="宋体" w:hAnsi="宋体" w:cs="仿宋_GB2312" w:hint="eastAsia"/>
          <w:kern w:val="0"/>
          <w:sz w:val="24"/>
        </w:rPr>
        <w:t>.参加政府采购活动前三年内，在经营活动中没有重大违法记录。</w:t>
      </w:r>
    </w:p>
    <w:p w14:paraId="0CDCB1DB"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hint="eastAsia"/>
          <w:kern w:val="0"/>
          <w:sz w:val="24"/>
        </w:rPr>
        <w:t>若我单位承诺不实，自愿承担提供虚假材料谋取中标、成交的法律责任。</w:t>
      </w:r>
    </w:p>
    <w:p w14:paraId="099FC646" w14:textId="77777777" w:rsidR="002A5E5A" w:rsidRPr="007A0CB6" w:rsidRDefault="00000000">
      <w:pPr>
        <w:adjustRightInd w:val="0"/>
        <w:spacing w:line="460" w:lineRule="exact"/>
        <w:ind w:firstLineChars="250" w:firstLine="600"/>
        <w:textAlignment w:val="baseline"/>
        <w:rPr>
          <w:rFonts w:ascii="宋体" w:hAnsi="宋体" w:cs="仿宋_GB2312" w:hint="eastAsia"/>
          <w:kern w:val="0"/>
          <w:sz w:val="24"/>
        </w:rPr>
      </w:pPr>
      <w:r w:rsidRPr="007A0CB6">
        <w:rPr>
          <w:rFonts w:ascii="宋体" w:hAnsi="宋体" w:cs="仿宋_GB2312" w:hint="eastAsia"/>
          <w:kern w:val="0"/>
          <w:sz w:val="24"/>
        </w:rPr>
        <w:t> </w:t>
      </w:r>
    </w:p>
    <w:p w14:paraId="5186293F" w14:textId="77777777" w:rsidR="002A5E5A" w:rsidRPr="007A0CB6" w:rsidRDefault="00000000">
      <w:pPr>
        <w:adjustRightInd w:val="0"/>
        <w:spacing w:line="460" w:lineRule="exact"/>
        <w:ind w:firstLineChars="1000" w:firstLine="2400"/>
        <w:textAlignment w:val="baseline"/>
        <w:rPr>
          <w:rFonts w:ascii="宋体" w:hAnsi="宋体" w:cs="Cambria" w:hint="eastAsia"/>
          <w:kern w:val="0"/>
          <w:sz w:val="24"/>
          <w:u w:val="single"/>
        </w:rPr>
      </w:pPr>
      <w:r w:rsidRPr="007A0CB6">
        <w:rPr>
          <w:rFonts w:ascii="宋体" w:hAnsi="宋体" w:cs="Cambria" w:hint="eastAsia"/>
          <w:kern w:val="0"/>
          <w:sz w:val="24"/>
        </w:rPr>
        <w:t>供应商</w:t>
      </w:r>
      <w:r w:rsidRPr="007A0CB6">
        <w:rPr>
          <w:rFonts w:ascii="宋体" w:hAnsi="宋体" w:cs="宋体" w:hint="eastAsia"/>
          <w:kern w:val="0"/>
          <w:sz w:val="24"/>
        </w:rPr>
        <w:t>（</w:t>
      </w:r>
      <w:r w:rsidRPr="007A0CB6">
        <w:rPr>
          <w:rFonts w:ascii="宋体" w:hAnsi="宋体" w:cs="Cambria" w:hint="eastAsia"/>
          <w:kern w:val="0"/>
          <w:sz w:val="24"/>
        </w:rPr>
        <w:t>CA证书签章</w:t>
      </w:r>
      <w:r w:rsidRPr="007A0CB6">
        <w:rPr>
          <w:rFonts w:ascii="宋体" w:hAnsi="宋体" w:cs="宋体" w:hint="eastAsia"/>
          <w:kern w:val="0"/>
          <w:sz w:val="24"/>
        </w:rPr>
        <w:t>）</w:t>
      </w:r>
      <w:r w:rsidRPr="007A0CB6">
        <w:rPr>
          <w:rFonts w:ascii="宋体" w:hAnsi="宋体" w:cs="Cambria" w:hint="eastAsia"/>
          <w:kern w:val="0"/>
          <w:sz w:val="24"/>
        </w:rPr>
        <w:t>：</w:t>
      </w:r>
      <w:r w:rsidRPr="007A0CB6">
        <w:rPr>
          <w:rFonts w:ascii="宋体" w:hAnsi="宋体" w:cs="Cambria" w:hint="eastAsia"/>
          <w:kern w:val="0"/>
          <w:sz w:val="24"/>
          <w:u w:val="single"/>
        </w:rPr>
        <w:t xml:space="preserve">                           </w:t>
      </w:r>
    </w:p>
    <w:p w14:paraId="22E92A1C" w14:textId="77777777" w:rsidR="002A5E5A" w:rsidRPr="007A0CB6" w:rsidRDefault="00000000">
      <w:pPr>
        <w:adjustRightInd w:val="0"/>
        <w:spacing w:line="440" w:lineRule="exact"/>
        <w:ind w:firstLineChars="1000" w:firstLine="2400"/>
        <w:textAlignment w:val="baseline"/>
        <w:rPr>
          <w:rFonts w:ascii="宋体" w:hAnsi="宋体" w:cs="仿宋_GB2312" w:hint="eastAsia"/>
          <w:kern w:val="0"/>
          <w:sz w:val="24"/>
          <w:u w:val="single"/>
        </w:rPr>
      </w:pPr>
      <w:r w:rsidRPr="007A0CB6">
        <w:rPr>
          <w:rFonts w:ascii="宋体" w:hAnsi="宋体" w:cs="仿宋_GB2312" w:hint="eastAsia"/>
          <w:kern w:val="0"/>
          <w:sz w:val="24"/>
        </w:rPr>
        <w:t>法定代表人或委托代理人（签字或个人CA证书签章）：</w:t>
      </w:r>
      <w:r w:rsidRPr="007A0CB6">
        <w:rPr>
          <w:rFonts w:ascii="宋体" w:hAnsi="宋体" w:cs="仿宋_GB2312" w:hint="eastAsia"/>
          <w:kern w:val="0"/>
          <w:sz w:val="24"/>
          <w:u w:val="single"/>
        </w:rPr>
        <w:t xml:space="preserve">              </w:t>
      </w:r>
    </w:p>
    <w:p w14:paraId="66012DF1" w14:textId="77777777" w:rsidR="002A5E5A" w:rsidRPr="007A0CB6" w:rsidRDefault="00000000">
      <w:pPr>
        <w:adjustRightInd w:val="0"/>
        <w:spacing w:line="500" w:lineRule="exact"/>
        <w:ind w:firstLineChars="1000" w:firstLine="2400"/>
        <w:textAlignment w:val="baseline"/>
        <w:rPr>
          <w:rFonts w:ascii="宋体" w:hAnsi="宋体" w:cs="Cambria" w:hint="eastAsia"/>
          <w:kern w:val="0"/>
          <w:sz w:val="24"/>
        </w:rPr>
      </w:pPr>
      <w:r w:rsidRPr="007A0CB6">
        <w:rPr>
          <w:rFonts w:ascii="宋体" w:hAnsi="宋体" w:cs="Cambria" w:hint="eastAsia"/>
          <w:kern w:val="0"/>
          <w:sz w:val="24"/>
        </w:rPr>
        <w:t>日期：</w:t>
      </w:r>
      <w:r w:rsidRPr="007A0CB6">
        <w:rPr>
          <w:rFonts w:ascii="宋体" w:hAnsi="宋体" w:cs="Cambria" w:hint="eastAsia"/>
          <w:kern w:val="0"/>
          <w:sz w:val="24"/>
          <w:u w:val="single"/>
        </w:rPr>
        <w:t xml:space="preserve">   </w:t>
      </w:r>
      <w:r w:rsidRPr="007A0CB6">
        <w:rPr>
          <w:rFonts w:ascii="宋体" w:hAnsi="宋体" w:cs="Cambria"/>
          <w:kern w:val="0"/>
          <w:sz w:val="24"/>
          <w:u w:val="single"/>
        </w:rPr>
        <w:t xml:space="preserve">     </w:t>
      </w:r>
      <w:r w:rsidRPr="007A0CB6">
        <w:rPr>
          <w:rFonts w:ascii="宋体" w:hAnsi="宋体" w:cs="Cambria" w:hint="eastAsia"/>
          <w:kern w:val="0"/>
          <w:sz w:val="24"/>
        </w:rPr>
        <w:t>年</w:t>
      </w:r>
      <w:r w:rsidRPr="007A0CB6">
        <w:rPr>
          <w:rFonts w:ascii="宋体" w:hAnsi="宋体" w:cs="Cambria" w:hint="eastAsia"/>
          <w:kern w:val="0"/>
          <w:sz w:val="24"/>
          <w:u w:val="single"/>
        </w:rPr>
        <w:t xml:space="preserve">  </w:t>
      </w:r>
      <w:r w:rsidRPr="007A0CB6">
        <w:rPr>
          <w:rFonts w:ascii="宋体" w:hAnsi="宋体" w:cs="Cambria"/>
          <w:kern w:val="0"/>
          <w:sz w:val="24"/>
          <w:u w:val="single"/>
        </w:rPr>
        <w:t xml:space="preserve">  </w:t>
      </w:r>
      <w:r w:rsidRPr="007A0CB6">
        <w:rPr>
          <w:rFonts w:ascii="宋体" w:hAnsi="宋体" w:cs="Cambria" w:hint="eastAsia"/>
          <w:kern w:val="0"/>
          <w:sz w:val="24"/>
          <w:u w:val="single"/>
        </w:rPr>
        <w:t xml:space="preserve"> </w:t>
      </w:r>
      <w:r w:rsidRPr="007A0CB6">
        <w:rPr>
          <w:rFonts w:ascii="宋体" w:hAnsi="宋体" w:cs="Cambria" w:hint="eastAsia"/>
          <w:kern w:val="0"/>
          <w:sz w:val="24"/>
        </w:rPr>
        <w:t>月</w:t>
      </w:r>
      <w:r w:rsidRPr="007A0CB6">
        <w:rPr>
          <w:rFonts w:ascii="宋体" w:hAnsi="宋体" w:cs="Cambria" w:hint="eastAsia"/>
          <w:kern w:val="0"/>
          <w:sz w:val="24"/>
          <w:u w:val="single"/>
        </w:rPr>
        <w:t xml:space="preserve"> </w:t>
      </w:r>
      <w:r w:rsidRPr="007A0CB6">
        <w:rPr>
          <w:rFonts w:ascii="宋体" w:hAnsi="宋体" w:cs="Cambria"/>
          <w:kern w:val="0"/>
          <w:sz w:val="24"/>
          <w:u w:val="single"/>
        </w:rPr>
        <w:t xml:space="preserve">     </w:t>
      </w:r>
      <w:r w:rsidRPr="007A0CB6">
        <w:rPr>
          <w:rFonts w:ascii="宋体" w:hAnsi="宋体" w:cs="Cambria" w:hint="eastAsia"/>
          <w:kern w:val="0"/>
          <w:sz w:val="24"/>
        </w:rPr>
        <w:t>日</w:t>
      </w:r>
    </w:p>
    <w:p w14:paraId="564C521D" w14:textId="77777777" w:rsidR="002A5E5A" w:rsidRPr="007A0CB6" w:rsidRDefault="002A5E5A">
      <w:pPr>
        <w:adjustRightInd w:val="0"/>
        <w:spacing w:line="460" w:lineRule="exact"/>
        <w:ind w:firstLineChars="1000" w:firstLine="2100"/>
        <w:textAlignment w:val="baseline"/>
        <w:rPr>
          <w:rFonts w:ascii="宋体" w:hAnsi="宋体" w:cs="仿宋_GB2312" w:hint="eastAsia"/>
          <w:kern w:val="0"/>
          <w:szCs w:val="21"/>
        </w:rPr>
      </w:pPr>
    </w:p>
    <w:p w14:paraId="48F6FB06" w14:textId="77777777" w:rsidR="002A5E5A" w:rsidRPr="007A0CB6" w:rsidRDefault="00000000">
      <w:pPr>
        <w:adjustRightInd w:val="0"/>
        <w:spacing w:line="460" w:lineRule="exact"/>
        <w:ind w:firstLineChars="250" w:firstLine="525"/>
        <w:textAlignment w:val="baseline"/>
        <w:rPr>
          <w:rFonts w:ascii="宋体" w:hAnsi="宋体" w:cs="仿宋_GB2312" w:hint="eastAsia"/>
          <w:kern w:val="0"/>
          <w:szCs w:val="21"/>
        </w:rPr>
      </w:pPr>
      <w:r w:rsidRPr="007A0CB6">
        <w:rPr>
          <w:rFonts w:ascii="宋体" w:hAnsi="宋体" w:cs="仿宋_GB2312" w:hint="eastAsia"/>
          <w:kern w:val="0"/>
          <w:szCs w:val="21"/>
        </w:rPr>
        <w:t> </w:t>
      </w:r>
    </w:p>
    <w:p w14:paraId="460902E0" w14:textId="77777777" w:rsidR="002A5E5A" w:rsidRPr="007A0CB6" w:rsidRDefault="00000000">
      <w:pPr>
        <w:adjustRightInd w:val="0"/>
        <w:spacing w:line="460" w:lineRule="exact"/>
        <w:ind w:firstLineChars="250" w:firstLine="550"/>
        <w:textAlignment w:val="baseline"/>
        <w:rPr>
          <w:rFonts w:ascii="宋体" w:hAnsi="宋体" w:cs="仿宋_GB2312" w:hint="eastAsia"/>
          <w:kern w:val="0"/>
          <w:sz w:val="22"/>
          <w:szCs w:val="22"/>
        </w:rPr>
      </w:pPr>
      <w:r w:rsidRPr="007A0CB6">
        <w:rPr>
          <w:rFonts w:ascii="宋体" w:hAnsi="宋体" w:cs="仿宋_GB2312" w:hint="eastAsia"/>
          <w:kern w:val="0"/>
          <w:sz w:val="22"/>
          <w:szCs w:val="22"/>
        </w:rPr>
        <w:t>注：</w:t>
      </w:r>
      <w:r w:rsidRPr="007A0CB6">
        <w:rPr>
          <w:rFonts w:ascii="宋体" w:hAnsi="宋体" w:cs="仿宋_GB2312"/>
          <w:kern w:val="0"/>
          <w:sz w:val="22"/>
          <w:szCs w:val="22"/>
        </w:rPr>
        <w:t>1</w:t>
      </w:r>
      <w:r w:rsidRPr="007A0CB6">
        <w:rPr>
          <w:rFonts w:ascii="宋体" w:hAnsi="宋体" w:cs="仿宋_GB2312" w:hint="eastAsia"/>
          <w:kern w:val="0"/>
          <w:sz w:val="22"/>
          <w:szCs w:val="22"/>
        </w:rPr>
        <w:t>.供应商须在投标（响应）文件中按此模板提供承诺函，未提供视为未实质性响应招标（采购）文件要求，按无效投标（响应）处理。</w:t>
      </w:r>
    </w:p>
    <w:p w14:paraId="62C02237" w14:textId="77777777" w:rsidR="002A5E5A" w:rsidRPr="007A0CB6" w:rsidRDefault="00000000">
      <w:pPr>
        <w:adjustRightInd w:val="0"/>
        <w:spacing w:line="460" w:lineRule="exact"/>
        <w:ind w:firstLineChars="250" w:firstLine="552"/>
        <w:textAlignment w:val="baseline"/>
        <w:rPr>
          <w:rFonts w:ascii="宋体" w:hAnsi="宋体" w:hint="eastAsia"/>
          <w:b/>
          <w:bCs/>
          <w:szCs w:val="21"/>
        </w:rPr>
      </w:pPr>
      <w:r w:rsidRPr="007A0CB6">
        <w:rPr>
          <w:rFonts w:ascii="宋体" w:hAnsi="宋体" w:cs="仿宋_GB2312"/>
          <w:b/>
          <w:bCs/>
          <w:kern w:val="0"/>
          <w:sz w:val="22"/>
          <w:szCs w:val="22"/>
        </w:rPr>
        <w:t>2</w:t>
      </w:r>
      <w:r w:rsidRPr="007A0CB6">
        <w:rPr>
          <w:rFonts w:ascii="宋体" w:hAnsi="宋体" w:cs="仿宋_GB2312" w:hint="eastAsia"/>
          <w:b/>
          <w:bCs/>
          <w:kern w:val="0"/>
          <w:sz w:val="22"/>
          <w:szCs w:val="22"/>
        </w:rPr>
        <w:t>.供应商的法定代表人或者授权代表的签名或盖章应真实、有效，如由授权代表签名或盖章的，应提供“法定代表人授权书”。</w:t>
      </w:r>
    </w:p>
    <w:p w14:paraId="7FED85D2" w14:textId="77777777" w:rsidR="002A5E5A" w:rsidRPr="007A0CB6" w:rsidRDefault="002A5E5A">
      <w:pPr>
        <w:spacing w:line="460" w:lineRule="exact"/>
        <w:rPr>
          <w:rFonts w:ascii="宋体" w:hAnsi="宋体" w:hint="eastAsia"/>
          <w:b/>
          <w:sz w:val="24"/>
          <w:szCs w:val="21"/>
        </w:rPr>
      </w:pPr>
    </w:p>
    <w:p w14:paraId="5633D46E" w14:textId="77777777" w:rsidR="002A5E5A" w:rsidRPr="007A0CB6" w:rsidRDefault="002A5E5A">
      <w:pPr>
        <w:widowControl/>
        <w:jc w:val="left"/>
        <w:rPr>
          <w:rFonts w:ascii="宋体" w:hAnsi="宋体" w:hint="eastAsia"/>
          <w:b/>
          <w:sz w:val="28"/>
          <w:szCs w:val="28"/>
        </w:rPr>
      </w:pPr>
    </w:p>
    <w:p w14:paraId="1D6965A4"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lastRenderedPageBreak/>
        <w:t>二、供应商有效的企业资质证书扫描件</w:t>
      </w:r>
    </w:p>
    <w:p w14:paraId="6F6D0AB5" w14:textId="77777777" w:rsidR="002A5E5A" w:rsidRPr="007A0CB6" w:rsidRDefault="002A5E5A">
      <w:pPr>
        <w:widowControl/>
        <w:jc w:val="center"/>
        <w:rPr>
          <w:rFonts w:ascii="宋体" w:hAnsi="宋体" w:hint="eastAsia"/>
          <w:b/>
          <w:sz w:val="28"/>
          <w:szCs w:val="28"/>
        </w:rPr>
      </w:pPr>
    </w:p>
    <w:p w14:paraId="4540C28E" w14:textId="77777777" w:rsidR="002A5E5A" w:rsidRPr="007A0CB6" w:rsidRDefault="002A5E5A">
      <w:pPr>
        <w:widowControl/>
        <w:jc w:val="center"/>
        <w:rPr>
          <w:rFonts w:ascii="宋体" w:hAnsi="宋体" w:hint="eastAsia"/>
          <w:b/>
          <w:sz w:val="28"/>
          <w:szCs w:val="28"/>
        </w:rPr>
      </w:pPr>
    </w:p>
    <w:p w14:paraId="6074A4B7" w14:textId="77777777" w:rsidR="002A5E5A" w:rsidRPr="007A0CB6" w:rsidRDefault="00000000">
      <w:pPr>
        <w:widowControl/>
        <w:jc w:val="center"/>
        <w:rPr>
          <w:rFonts w:ascii="宋体" w:hAnsi="宋体" w:hint="eastAsia"/>
          <w:b/>
          <w:sz w:val="28"/>
          <w:szCs w:val="28"/>
        </w:rPr>
      </w:pPr>
      <w:r w:rsidRPr="007A0CB6">
        <w:rPr>
          <w:rFonts w:ascii="宋体" w:hAnsi="宋体" w:hint="eastAsia"/>
          <w:b/>
          <w:sz w:val="28"/>
          <w:szCs w:val="28"/>
        </w:rPr>
        <w:t>三、供应商直接控股、管理关系信息表</w:t>
      </w:r>
    </w:p>
    <w:p w14:paraId="75DFE63B" w14:textId="77777777" w:rsidR="002A5E5A" w:rsidRPr="007A0CB6" w:rsidRDefault="002A5E5A">
      <w:pPr>
        <w:snapToGrid w:val="0"/>
        <w:spacing w:beforeLines="50" w:before="156" w:after="50"/>
        <w:jc w:val="center"/>
        <w:rPr>
          <w:rFonts w:ascii="宋体" w:hAnsi="宋体" w:hint="eastAsia"/>
          <w:b/>
          <w:sz w:val="28"/>
          <w:szCs w:val="28"/>
        </w:rPr>
      </w:pPr>
    </w:p>
    <w:p w14:paraId="299058E6" w14:textId="77777777" w:rsidR="002A5E5A" w:rsidRPr="007A0CB6" w:rsidRDefault="00000000">
      <w:pPr>
        <w:snapToGrid w:val="0"/>
        <w:spacing w:beforeLines="50" w:before="156" w:after="50"/>
        <w:jc w:val="center"/>
        <w:rPr>
          <w:rFonts w:ascii="宋体" w:hAnsi="宋体" w:hint="eastAsia"/>
          <w:b/>
          <w:sz w:val="28"/>
          <w:szCs w:val="28"/>
        </w:rPr>
      </w:pPr>
      <w:r w:rsidRPr="007A0CB6">
        <w:rPr>
          <w:rFonts w:ascii="宋体" w:hAnsi="宋体" w:hint="eastAsia"/>
          <w:b/>
          <w:sz w:val="28"/>
          <w:szCs w:val="28"/>
        </w:rPr>
        <w:t>供应商直接控股股东信息表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4009"/>
        <w:gridCol w:w="1131"/>
      </w:tblGrid>
      <w:tr w:rsidR="002A5E5A" w:rsidRPr="007A0CB6" w14:paraId="4BCF0DD0"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1AF45F3" w14:textId="77777777" w:rsidR="002A5E5A" w:rsidRPr="007A0CB6" w:rsidRDefault="00000000">
            <w:pPr>
              <w:spacing w:line="360" w:lineRule="auto"/>
              <w:jc w:val="center"/>
              <w:rPr>
                <w:rFonts w:ascii="宋体" w:hAnsi="宋体" w:cs="宋体" w:hint="eastAsia"/>
                <w:b/>
                <w:bCs/>
                <w:sz w:val="24"/>
              </w:rPr>
            </w:pPr>
            <w:r w:rsidRPr="007A0CB6">
              <w:rPr>
                <w:rFonts w:ascii="宋体" w:hAnsi="宋体" w:cs="宋体" w:hint="eastAsia"/>
                <w:b/>
                <w:bCs/>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C1B3F50" w14:textId="77777777" w:rsidR="002A5E5A" w:rsidRPr="007A0CB6" w:rsidRDefault="00000000">
            <w:pPr>
              <w:spacing w:line="360" w:lineRule="auto"/>
              <w:jc w:val="center"/>
              <w:rPr>
                <w:rFonts w:ascii="宋体" w:hAnsi="宋体" w:cs="宋体" w:hint="eastAsia"/>
                <w:b/>
                <w:bCs/>
                <w:sz w:val="24"/>
              </w:rPr>
            </w:pPr>
            <w:r w:rsidRPr="007A0CB6">
              <w:rPr>
                <w:rFonts w:ascii="宋体" w:hAnsi="宋体" w:cs="宋体" w:hint="eastAsia"/>
                <w:b/>
                <w:bCs/>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C58B735" w14:textId="77777777" w:rsidR="002A5E5A" w:rsidRPr="007A0CB6" w:rsidRDefault="00000000">
            <w:pPr>
              <w:spacing w:line="360" w:lineRule="auto"/>
              <w:jc w:val="center"/>
              <w:rPr>
                <w:rFonts w:ascii="宋体" w:hAnsi="宋体" w:cs="宋体" w:hint="eastAsia"/>
                <w:b/>
                <w:bCs/>
                <w:sz w:val="24"/>
              </w:rPr>
            </w:pPr>
            <w:r w:rsidRPr="007A0CB6">
              <w:rPr>
                <w:rFonts w:ascii="宋体" w:hAnsi="宋体" w:cs="宋体" w:hint="eastAsia"/>
                <w:b/>
                <w:bCs/>
                <w:sz w:val="24"/>
              </w:rPr>
              <w:t>出资比例</w:t>
            </w:r>
          </w:p>
        </w:tc>
        <w:tc>
          <w:tcPr>
            <w:tcW w:w="400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2792940" w14:textId="77777777" w:rsidR="002A5E5A" w:rsidRPr="007A0CB6" w:rsidRDefault="00000000">
            <w:pPr>
              <w:spacing w:line="360" w:lineRule="auto"/>
              <w:jc w:val="center"/>
              <w:rPr>
                <w:rFonts w:ascii="宋体" w:hAnsi="宋体" w:cs="宋体" w:hint="eastAsia"/>
                <w:b/>
                <w:bCs/>
                <w:sz w:val="24"/>
              </w:rPr>
            </w:pPr>
            <w:r w:rsidRPr="007A0CB6">
              <w:rPr>
                <w:rFonts w:ascii="宋体" w:hAnsi="宋体" w:cs="宋体" w:hint="eastAsia"/>
                <w:b/>
                <w:bCs/>
                <w:sz w:val="24"/>
              </w:rPr>
              <w:t>身份证号码或者统一社会信用代码</w:t>
            </w:r>
          </w:p>
        </w:tc>
        <w:tc>
          <w:tcPr>
            <w:tcW w:w="1131"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D302A2E" w14:textId="77777777" w:rsidR="002A5E5A" w:rsidRPr="007A0CB6" w:rsidRDefault="00000000">
            <w:pPr>
              <w:spacing w:line="360" w:lineRule="auto"/>
              <w:jc w:val="center"/>
              <w:rPr>
                <w:rFonts w:ascii="宋体" w:hAnsi="宋体" w:cs="宋体" w:hint="eastAsia"/>
                <w:b/>
                <w:bCs/>
                <w:sz w:val="24"/>
              </w:rPr>
            </w:pPr>
            <w:r w:rsidRPr="007A0CB6">
              <w:rPr>
                <w:rFonts w:ascii="宋体" w:hAnsi="宋体" w:cs="宋体" w:hint="eastAsia"/>
                <w:b/>
                <w:bCs/>
                <w:sz w:val="24"/>
              </w:rPr>
              <w:t>备注</w:t>
            </w:r>
          </w:p>
        </w:tc>
      </w:tr>
      <w:tr w:rsidR="002A5E5A" w:rsidRPr="007A0CB6" w14:paraId="0216816F"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151BC01" w14:textId="77777777" w:rsidR="002A5E5A" w:rsidRPr="007A0CB6" w:rsidRDefault="00000000">
            <w:pPr>
              <w:spacing w:line="360" w:lineRule="auto"/>
              <w:jc w:val="center"/>
              <w:rPr>
                <w:rFonts w:ascii="宋体" w:hAnsi="宋体" w:cs="宋体" w:hint="eastAsia"/>
                <w:sz w:val="24"/>
              </w:rPr>
            </w:pPr>
            <w:r w:rsidRPr="007A0CB6">
              <w:rPr>
                <w:rFonts w:ascii="宋体" w:hAnsi="宋体" w:cs="宋体" w:hint="eastAsia"/>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A64B3B" w14:textId="77777777" w:rsidR="002A5E5A" w:rsidRPr="007A0CB6" w:rsidRDefault="002A5E5A">
            <w:pPr>
              <w:spacing w:line="360" w:lineRule="auto"/>
              <w:jc w:val="center"/>
              <w:rPr>
                <w:rFonts w:ascii="宋体" w:hAnsi="宋体" w:cs="宋体" w:hint="eastAsia"/>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1A0DA3E" w14:textId="77777777" w:rsidR="002A5E5A" w:rsidRPr="007A0CB6" w:rsidRDefault="002A5E5A">
            <w:pPr>
              <w:spacing w:line="360" w:lineRule="auto"/>
              <w:jc w:val="center"/>
              <w:rPr>
                <w:rFonts w:ascii="宋体" w:hAnsi="宋体" w:cs="宋体" w:hint="eastAsia"/>
                <w:sz w:val="24"/>
              </w:rPr>
            </w:pPr>
          </w:p>
        </w:tc>
        <w:tc>
          <w:tcPr>
            <w:tcW w:w="40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2E1651F" w14:textId="77777777" w:rsidR="002A5E5A" w:rsidRPr="007A0CB6" w:rsidRDefault="002A5E5A">
            <w:pPr>
              <w:spacing w:line="360" w:lineRule="auto"/>
              <w:jc w:val="center"/>
              <w:rPr>
                <w:rFonts w:ascii="宋体" w:hAnsi="宋体" w:cs="宋体" w:hint="eastAsia"/>
                <w:sz w:val="24"/>
              </w:rPr>
            </w:pPr>
          </w:p>
        </w:tc>
        <w:tc>
          <w:tcPr>
            <w:tcW w:w="113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BF145FB" w14:textId="77777777" w:rsidR="002A5E5A" w:rsidRPr="007A0CB6" w:rsidRDefault="002A5E5A">
            <w:pPr>
              <w:spacing w:line="360" w:lineRule="auto"/>
              <w:jc w:val="center"/>
              <w:rPr>
                <w:rFonts w:ascii="宋体" w:hAnsi="宋体" w:cs="宋体" w:hint="eastAsia"/>
                <w:sz w:val="24"/>
              </w:rPr>
            </w:pPr>
          </w:p>
        </w:tc>
      </w:tr>
      <w:tr w:rsidR="002A5E5A" w:rsidRPr="007A0CB6" w14:paraId="470B517D"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4702B3C" w14:textId="77777777" w:rsidR="002A5E5A" w:rsidRPr="007A0CB6" w:rsidRDefault="00000000">
            <w:pPr>
              <w:spacing w:line="360" w:lineRule="auto"/>
              <w:jc w:val="center"/>
              <w:rPr>
                <w:rFonts w:ascii="宋体" w:hAnsi="宋体" w:cs="宋体" w:hint="eastAsia"/>
                <w:sz w:val="24"/>
              </w:rPr>
            </w:pPr>
            <w:r w:rsidRPr="007A0CB6">
              <w:rPr>
                <w:rFonts w:ascii="宋体" w:hAnsi="宋体" w:cs="宋体" w:hint="eastAsia"/>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E376135" w14:textId="77777777" w:rsidR="002A5E5A" w:rsidRPr="007A0CB6" w:rsidRDefault="002A5E5A">
            <w:pPr>
              <w:spacing w:line="360" w:lineRule="auto"/>
              <w:jc w:val="center"/>
              <w:rPr>
                <w:rFonts w:ascii="宋体" w:hAnsi="宋体" w:cs="宋体" w:hint="eastAsia"/>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D9918E1" w14:textId="77777777" w:rsidR="002A5E5A" w:rsidRPr="007A0CB6" w:rsidRDefault="002A5E5A">
            <w:pPr>
              <w:spacing w:line="360" w:lineRule="auto"/>
              <w:jc w:val="center"/>
              <w:rPr>
                <w:rFonts w:ascii="宋体" w:hAnsi="宋体" w:cs="宋体" w:hint="eastAsia"/>
                <w:sz w:val="24"/>
              </w:rPr>
            </w:pPr>
          </w:p>
        </w:tc>
        <w:tc>
          <w:tcPr>
            <w:tcW w:w="40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55C356C" w14:textId="77777777" w:rsidR="002A5E5A" w:rsidRPr="007A0CB6" w:rsidRDefault="002A5E5A">
            <w:pPr>
              <w:spacing w:line="360" w:lineRule="auto"/>
              <w:jc w:val="center"/>
              <w:rPr>
                <w:rFonts w:ascii="宋体" w:hAnsi="宋体" w:cs="宋体" w:hint="eastAsia"/>
                <w:sz w:val="24"/>
              </w:rPr>
            </w:pPr>
          </w:p>
        </w:tc>
        <w:tc>
          <w:tcPr>
            <w:tcW w:w="113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D7A473A" w14:textId="77777777" w:rsidR="002A5E5A" w:rsidRPr="007A0CB6" w:rsidRDefault="002A5E5A">
            <w:pPr>
              <w:spacing w:line="360" w:lineRule="auto"/>
              <w:jc w:val="center"/>
              <w:rPr>
                <w:rFonts w:ascii="宋体" w:hAnsi="宋体" w:cs="宋体" w:hint="eastAsia"/>
                <w:sz w:val="24"/>
              </w:rPr>
            </w:pPr>
          </w:p>
        </w:tc>
      </w:tr>
      <w:tr w:rsidR="002A5E5A" w:rsidRPr="007A0CB6" w14:paraId="420072E3"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84204F3" w14:textId="77777777" w:rsidR="002A5E5A" w:rsidRPr="007A0CB6" w:rsidRDefault="00000000">
            <w:pPr>
              <w:spacing w:line="360" w:lineRule="auto"/>
              <w:jc w:val="center"/>
              <w:rPr>
                <w:rFonts w:ascii="宋体" w:hAnsi="宋体" w:cs="宋体" w:hint="eastAsia"/>
                <w:sz w:val="24"/>
              </w:rPr>
            </w:pPr>
            <w:r w:rsidRPr="007A0CB6">
              <w:rPr>
                <w:rFonts w:ascii="宋体" w:hAnsi="宋体" w:cs="宋体" w:hint="eastAsia"/>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7C49E44" w14:textId="77777777" w:rsidR="002A5E5A" w:rsidRPr="007A0CB6" w:rsidRDefault="002A5E5A">
            <w:pPr>
              <w:spacing w:line="360" w:lineRule="auto"/>
              <w:jc w:val="center"/>
              <w:rPr>
                <w:rFonts w:ascii="宋体" w:hAnsi="宋体" w:cs="宋体" w:hint="eastAsia"/>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CF87531" w14:textId="77777777" w:rsidR="002A5E5A" w:rsidRPr="007A0CB6" w:rsidRDefault="002A5E5A">
            <w:pPr>
              <w:spacing w:line="360" w:lineRule="auto"/>
              <w:jc w:val="center"/>
              <w:rPr>
                <w:rFonts w:ascii="宋体" w:hAnsi="宋体" w:cs="宋体" w:hint="eastAsia"/>
                <w:sz w:val="24"/>
              </w:rPr>
            </w:pPr>
          </w:p>
        </w:tc>
        <w:tc>
          <w:tcPr>
            <w:tcW w:w="40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2B48E27" w14:textId="77777777" w:rsidR="002A5E5A" w:rsidRPr="007A0CB6" w:rsidRDefault="002A5E5A">
            <w:pPr>
              <w:spacing w:line="360" w:lineRule="auto"/>
              <w:jc w:val="center"/>
              <w:rPr>
                <w:rFonts w:ascii="宋体" w:hAnsi="宋体" w:cs="宋体" w:hint="eastAsia"/>
                <w:sz w:val="24"/>
              </w:rPr>
            </w:pPr>
          </w:p>
        </w:tc>
        <w:tc>
          <w:tcPr>
            <w:tcW w:w="113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3BE2E3B" w14:textId="77777777" w:rsidR="002A5E5A" w:rsidRPr="007A0CB6" w:rsidRDefault="002A5E5A">
            <w:pPr>
              <w:spacing w:line="360" w:lineRule="auto"/>
              <w:jc w:val="center"/>
              <w:rPr>
                <w:rFonts w:ascii="宋体" w:hAnsi="宋体" w:cs="宋体" w:hint="eastAsia"/>
                <w:sz w:val="24"/>
              </w:rPr>
            </w:pPr>
          </w:p>
        </w:tc>
      </w:tr>
      <w:tr w:rsidR="002A5E5A" w:rsidRPr="007A0CB6" w14:paraId="66B45605"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644460F" w14:textId="77777777" w:rsidR="002A5E5A" w:rsidRPr="007A0CB6" w:rsidRDefault="00000000">
            <w:pPr>
              <w:spacing w:line="360" w:lineRule="auto"/>
              <w:jc w:val="center"/>
              <w:rPr>
                <w:rFonts w:ascii="宋体" w:hAnsi="宋体" w:cs="宋体" w:hint="eastAsia"/>
                <w:sz w:val="24"/>
              </w:rPr>
            </w:pPr>
            <w:r w:rsidRPr="007A0CB6">
              <w:rPr>
                <w:rFonts w:ascii="宋体" w:hAnsi="宋体" w:cs="宋体" w:hint="eastAsia"/>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4406DE4" w14:textId="77777777" w:rsidR="002A5E5A" w:rsidRPr="007A0CB6" w:rsidRDefault="002A5E5A">
            <w:pPr>
              <w:spacing w:line="360" w:lineRule="auto"/>
              <w:jc w:val="center"/>
              <w:rPr>
                <w:rFonts w:ascii="宋体" w:hAnsi="宋体" w:cs="宋体" w:hint="eastAsia"/>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6C47F65" w14:textId="77777777" w:rsidR="002A5E5A" w:rsidRPr="007A0CB6" w:rsidRDefault="002A5E5A">
            <w:pPr>
              <w:spacing w:line="360" w:lineRule="auto"/>
              <w:jc w:val="center"/>
              <w:rPr>
                <w:rFonts w:ascii="宋体" w:hAnsi="宋体" w:cs="宋体" w:hint="eastAsia"/>
                <w:sz w:val="24"/>
              </w:rPr>
            </w:pPr>
          </w:p>
        </w:tc>
        <w:tc>
          <w:tcPr>
            <w:tcW w:w="40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B582F0A" w14:textId="77777777" w:rsidR="002A5E5A" w:rsidRPr="007A0CB6" w:rsidRDefault="002A5E5A">
            <w:pPr>
              <w:spacing w:line="360" w:lineRule="auto"/>
              <w:jc w:val="center"/>
              <w:rPr>
                <w:rFonts w:ascii="宋体" w:hAnsi="宋体" w:cs="宋体" w:hint="eastAsia"/>
                <w:sz w:val="24"/>
              </w:rPr>
            </w:pPr>
          </w:p>
        </w:tc>
        <w:tc>
          <w:tcPr>
            <w:tcW w:w="113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117B50" w14:textId="77777777" w:rsidR="002A5E5A" w:rsidRPr="007A0CB6" w:rsidRDefault="002A5E5A">
            <w:pPr>
              <w:spacing w:line="360" w:lineRule="auto"/>
              <w:jc w:val="center"/>
              <w:rPr>
                <w:rFonts w:ascii="宋体" w:hAnsi="宋体" w:cs="宋体" w:hint="eastAsia"/>
                <w:sz w:val="24"/>
              </w:rPr>
            </w:pPr>
          </w:p>
        </w:tc>
      </w:tr>
    </w:tbl>
    <w:p w14:paraId="2F54F33B" w14:textId="77777777" w:rsidR="002A5E5A" w:rsidRPr="007A0CB6" w:rsidRDefault="00000000">
      <w:pPr>
        <w:snapToGrid w:val="0"/>
        <w:spacing w:line="460" w:lineRule="exact"/>
        <w:jc w:val="left"/>
        <w:rPr>
          <w:rFonts w:ascii="宋体" w:hAnsi="宋体" w:hint="eastAsia"/>
          <w:sz w:val="24"/>
        </w:rPr>
      </w:pPr>
      <w:r w:rsidRPr="007A0CB6">
        <w:rPr>
          <w:rFonts w:ascii="宋体" w:hAnsi="宋体" w:hint="eastAsia"/>
          <w:sz w:val="24"/>
        </w:rPr>
        <w:t>注：</w:t>
      </w:r>
    </w:p>
    <w:p w14:paraId="6903EA1C" w14:textId="77777777" w:rsidR="002A5E5A" w:rsidRPr="007A0CB6" w:rsidRDefault="00000000">
      <w:pPr>
        <w:snapToGrid w:val="0"/>
        <w:spacing w:line="460" w:lineRule="exact"/>
        <w:jc w:val="left"/>
        <w:rPr>
          <w:rFonts w:ascii="宋体" w:hAnsi="宋体" w:hint="eastAsia"/>
          <w:sz w:val="24"/>
        </w:rPr>
      </w:pPr>
      <w:r w:rsidRPr="007A0CB6">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6391F8B" w14:textId="77777777" w:rsidR="002A5E5A" w:rsidRPr="007A0CB6" w:rsidRDefault="00000000">
      <w:pPr>
        <w:snapToGrid w:val="0"/>
        <w:spacing w:line="460" w:lineRule="exact"/>
        <w:jc w:val="left"/>
        <w:rPr>
          <w:rFonts w:ascii="宋体" w:hAnsi="宋体" w:hint="eastAsia"/>
          <w:sz w:val="24"/>
        </w:rPr>
      </w:pPr>
      <w:r w:rsidRPr="007A0CB6">
        <w:rPr>
          <w:rFonts w:ascii="宋体" w:hAnsi="宋体" w:hint="eastAsia"/>
          <w:sz w:val="24"/>
        </w:rPr>
        <w:t>2.本表所指的控股关系仅限于直接控股关系，不包括间接的控股关系。公司实际控制人与公司之间的关系不属于本表所指的直接控股关系。</w:t>
      </w:r>
    </w:p>
    <w:p w14:paraId="687BFC7F" w14:textId="77777777" w:rsidR="002A5E5A" w:rsidRPr="007A0CB6" w:rsidRDefault="00000000">
      <w:pPr>
        <w:snapToGrid w:val="0"/>
        <w:spacing w:line="460" w:lineRule="exact"/>
        <w:jc w:val="left"/>
        <w:rPr>
          <w:rFonts w:ascii="宋体" w:hAnsi="宋体" w:hint="eastAsia"/>
          <w:sz w:val="24"/>
        </w:rPr>
      </w:pPr>
      <w:r w:rsidRPr="007A0CB6">
        <w:rPr>
          <w:rFonts w:ascii="宋体" w:hAnsi="宋体" w:hint="eastAsia"/>
          <w:sz w:val="24"/>
        </w:rPr>
        <w:t>3.供应商不存在直接控股股东的，则填“无”。</w:t>
      </w:r>
    </w:p>
    <w:p w14:paraId="77928EA4" w14:textId="77777777" w:rsidR="002A5E5A" w:rsidRPr="007A0CB6" w:rsidRDefault="002A5E5A">
      <w:pPr>
        <w:pStyle w:val="ae"/>
        <w:spacing w:line="500" w:lineRule="exact"/>
        <w:ind w:firstLineChars="1000" w:firstLine="2400"/>
        <w:rPr>
          <w:rFonts w:hAnsi="宋体" w:hint="eastAsia"/>
          <w:sz w:val="24"/>
          <w:szCs w:val="24"/>
        </w:rPr>
      </w:pPr>
    </w:p>
    <w:p w14:paraId="4C77291B" w14:textId="77777777" w:rsidR="002A5E5A" w:rsidRPr="007A0CB6" w:rsidRDefault="00000000">
      <w:pPr>
        <w:pStyle w:val="ae"/>
        <w:spacing w:line="500" w:lineRule="exact"/>
        <w:ind w:firstLineChars="1000" w:firstLine="2400"/>
        <w:rPr>
          <w:rFonts w:hAnsi="宋体" w:hint="eastAsia"/>
          <w:sz w:val="24"/>
          <w:szCs w:val="24"/>
          <w:u w:val="single"/>
        </w:rPr>
      </w:pPr>
      <w:r w:rsidRPr="007A0CB6">
        <w:rPr>
          <w:rFonts w:hAnsi="宋体" w:hint="eastAsia"/>
          <w:sz w:val="24"/>
          <w:szCs w:val="24"/>
        </w:rPr>
        <w:t>供应商</w:t>
      </w:r>
      <w:r w:rsidRPr="007A0CB6">
        <w:rPr>
          <w:rFonts w:hAnsi="宋体" w:cs="宋体" w:hint="eastAsia"/>
          <w:sz w:val="24"/>
          <w:szCs w:val="24"/>
        </w:rPr>
        <w:t>（</w:t>
      </w:r>
      <w:r w:rsidRPr="007A0CB6">
        <w:rPr>
          <w:rFonts w:hAnsi="宋体" w:hint="eastAsia"/>
          <w:sz w:val="24"/>
          <w:szCs w:val="24"/>
        </w:rPr>
        <w:t>CA证书签章</w:t>
      </w:r>
      <w:r w:rsidRPr="007A0CB6">
        <w:rPr>
          <w:rFonts w:hAnsi="宋体" w:cs="宋体" w:hint="eastAsia"/>
          <w:sz w:val="24"/>
          <w:szCs w:val="24"/>
        </w:rPr>
        <w:t>）</w:t>
      </w:r>
      <w:r w:rsidRPr="007A0CB6">
        <w:rPr>
          <w:rFonts w:hAnsi="宋体" w:hint="eastAsia"/>
          <w:sz w:val="24"/>
          <w:szCs w:val="24"/>
        </w:rPr>
        <w:t>：</w:t>
      </w:r>
      <w:r w:rsidRPr="007A0CB6">
        <w:rPr>
          <w:rFonts w:hAnsi="宋体" w:hint="eastAsia"/>
          <w:sz w:val="24"/>
          <w:szCs w:val="24"/>
          <w:u w:val="single"/>
        </w:rPr>
        <w:t xml:space="preserve">                           </w:t>
      </w:r>
    </w:p>
    <w:p w14:paraId="1270D0A5" w14:textId="77777777" w:rsidR="002A5E5A" w:rsidRPr="007A0CB6" w:rsidRDefault="00000000">
      <w:pPr>
        <w:pStyle w:val="ae"/>
        <w:spacing w:line="500" w:lineRule="exact"/>
        <w:ind w:firstLineChars="1000" w:firstLine="2400"/>
        <w:rPr>
          <w:rFonts w:hAnsi="宋体" w:hint="eastAsia"/>
          <w:sz w:val="24"/>
          <w:szCs w:val="24"/>
        </w:rPr>
      </w:pPr>
      <w:r w:rsidRPr="007A0CB6">
        <w:rPr>
          <w:rFonts w:hAnsi="宋体" w:hint="eastAsia"/>
          <w:sz w:val="24"/>
          <w:szCs w:val="24"/>
        </w:rPr>
        <w:t>日期：</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年</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u w:val="single"/>
        </w:rPr>
        <w:t xml:space="preserve"> </w:t>
      </w:r>
      <w:r w:rsidRPr="007A0CB6">
        <w:rPr>
          <w:rFonts w:hAnsi="宋体" w:hint="eastAsia"/>
          <w:sz w:val="24"/>
          <w:szCs w:val="24"/>
        </w:rPr>
        <w:t>月</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日</w:t>
      </w:r>
    </w:p>
    <w:p w14:paraId="0D0109A2" w14:textId="77777777" w:rsidR="002A5E5A" w:rsidRPr="007A0CB6" w:rsidRDefault="002A5E5A">
      <w:pPr>
        <w:pStyle w:val="ae"/>
        <w:spacing w:line="500" w:lineRule="exact"/>
        <w:ind w:firstLine="480"/>
        <w:rPr>
          <w:rFonts w:hAnsi="宋体" w:hint="eastAsia"/>
          <w:sz w:val="24"/>
          <w:szCs w:val="24"/>
        </w:rPr>
      </w:pPr>
    </w:p>
    <w:p w14:paraId="7BDB4E76" w14:textId="77777777" w:rsidR="002A5E5A" w:rsidRPr="007A0CB6" w:rsidRDefault="00000000">
      <w:pPr>
        <w:snapToGrid w:val="0"/>
        <w:jc w:val="center"/>
        <w:rPr>
          <w:rFonts w:ascii="宋体" w:hAnsi="宋体" w:hint="eastAsia"/>
          <w:b/>
          <w:sz w:val="28"/>
          <w:szCs w:val="28"/>
        </w:rPr>
      </w:pPr>
      <w:r w:rsidRPr="007A0CB6">
        <w:rPr>
          <w:rFonts w:ascii="宋体" w:hAnsi="宋体"/>
          <w:b/>
          <w:sz w:val="28"/>
          <w:szCs w:val="28"/>
        </w:rPr>
        <w:br w:type="page"/>
      </w:r>
    </w:p>
    <w:p w14:paraId="275DF111" w14:textId="77777777" w:rsidR="002A5E5A" w:rsidRPr="007A0CB6" w:rsidRDefault="002A5E5A">
      <w:pPr>
        <w:snapToGrid w:val="0"/>
        <w:jc w:val="center"/>
        <w:rPr>
          <w:rFonts w:ascii="宋体" w:hAnsi="宋体" w:hint="eastAsia"/>
          <w:b/>
          <w:sz w:val="28"/>
          <w:szCs w:val="28"/>
        </w:rPr>
      </w:pPr>
    </w:p>
    <w:p w14:paraId="59F5D7BD" w14:textId="77777777" w:rsidR="002A5E5A" w:rsidRPr="007A0CB6" w:rsidRDefault="00000000">
      <w:pPr>
        <w:snapToGrid w:val="0"/>
        <w:jc w:val="center"/>
        <w:rPr>
          <w:rFonts w:ascii="宋体" w:hAnsi="宋体" w:hint="eastAsia"/>
          <w:b/>
          <w:sz w:val="28"/>
          <w:szCs w:val="28"/>
        </w:rPr>
      </w:pPr>
      <w:r w:rsidRPr="007A0CB6">
        <w:rPr>
          <w:rFonts w:ascii="宋体" w:hAnsi="宋体" w:hint="eastAsia"/>
          <w:b/>
          <w:sz w:val="28"/>
          <w:szCs w:val="28"/>
        </w:rPr>
        <w:t>供应商直接管理关系信息表</w:t>
      </w:r>
    </w:p>
    <w:p w14:paraId="47626133" w14:textId="77777777" w:rsidR="002A5E5A" w:rsidRPr="007A0CB6" w:rsidRDefault="002A5E5A">
      <w:pPr>
        <w:snapToGrid w:val="0"/>
        <w:jc w:val="center"/>
        <w:rPr>
          <w:rFonts w:ascii="宋体" w:hAnsi="宋体" w:hint="eastAsia"/>
          <w:b/>
          <w:sz w:val="28"/>
          <w:szCs w:val="28"/>
        </w:rPr>
      </w:pPr>
    </w:p>
    <w:tbl>
      <w:tblPr>
        <w:tblW w:w="0" w:type="auto"/>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2A5E5A" w:rsidRPr="007A0CB6" w14:paraId="39DDCB6A"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437BED1" w14:textId="77777777" w:rsidR="002A5E5A" w:rsidRPr="007A0CB6" w:rsidRDefault="00000000">
            <w:pPr>
              <w:spacing w:line="360" w:lineRule="auto"/>
              <w:jc w:val="center"/>
              <w:rPr>
                <w:rFonts w:ascii="宋体" w:hAnsi="宋体" w:cs="宋体" w:hint="eastAsia"/>
                <w:b/>
                <w:bCs/>
                <w:sz w:val="24"/>
              </w:rPr>
            </w:pPr>
            <w:r w:rsidRPr="007A0CB6">
              <w:rPr>
                <w:rFonts w:ascii="宋体" w:hAnsi="宋体" w:cs="宋体" w:hint="eastAsia"/>
                <w:b/>
                <w:bCs/>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9A010E0" w14:textId="77777777" w:rsidR="002A5E5A" w:rsidRPr="007A0CB6" w:rsidRDefault="00000000">
            <w:pPr>
              <w:spacing w:line="360" w:lineRule="auto"/>
              <w:jc w:val="center"/>
              <w:rPr>
                <w:rFonts w:ascii="宋体" w:hAnsi="宋体" w:cs="宋体" w:hint="eastAsia"/>
                <w:b/>
                <w:bCs/>
                <w:sz w:val="24"/>
              </w:rPr>
            </w:pPr>
            <w:r w:rsidRPr="007A0CB6">
              <w:rPr>
                <w:rFonts w:ascii="宋体" w:hAnsi="宋体" w:cs="宋体" w:hint="eastAsia"/>
                <w:b/>
                <w:bCs/>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CB416A6" w14:textId="77777777" w:rsidR="002A5E5A" w:rsidRPr="007A0CB6" w:rsidRDefault="00000000">
            <w:pPr>
              <w:spacing w:line="360" w:lineRule="auto"/>
              <w:jc w:val="center"/>
              <w:rPr>
                <w:rFonts w:ascii="宋体" w:hAnsi="宋体" w:cs="宋体" w:hint="eastAsia"/>
                <w:b/>
                <w:bCs/>
                <w:sz w:val="24"/>
              </w:rPr>
            </w:pPr>
            <w:r w:rsidRPr="007A0CB6">
              <w:rPr>
                <w:rFonts w:ascii="宋体" w:hAnsi="宋体" w:cs="宋体" w:hint="eastAsia"/>
                <w:b/>
                <w:bCs/>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3D5BDC4" w14:textId="77777777" w:rsidR="002A5E5A" w:rsidRPr="007A0CB6" w:rsidRDefault="00000000">
            <w:pPr>
              <w:spacing w:line="360" w:lineRule="auto"/>
              <w:jc w:val="center"/>
              <w:rPr>
                <w:rFonts w:ascii="宋体" w:hAnsi="宋体" w:cs="宋体" w:hint="eastAsia"/>
                <w:b/>
                <w:bCs/>
                <w:sz w:val="24"/>
              </w:rPr>
            </w:pPr>
            <w:r w:rsidRPr="007A0CB6">
              <w:rPr>
                <w:rFonts w:ascii="宋体" w:hAnsi="宋体" w:cs="宋体" w:hint="eastAsia"/>
                <w:b/>
                <w:bCs/>
                <w:sz w:val="24"/>
              </w:rPr>
              <w:t>备注</w:t>
            </w:r>
          </w:p>
        </w:tc>
      </w:tr>
      <w:tr w:rsidR="002A5E5A" w:rsidRPr="007A0CB6" w14:paraId="679D5F71"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CD178BA" w14:textId="77777777" w:rsidR="002A5E5A" w:rsidRPr="007A0CB6" w:rsidRDefault="00000000">
            <w:pPr>
              <w:spacing w:line="360" w:lineRule="auto"/>
              <w:jc w:val="center"/>
              <w:rPr>
                <w:rFonts w:ascii="宋体" w:hAnsi="宋体" w:cs="宋体" w:hint="eastAsia"/>
                <w:sz w:val="24"/>
              </w:rPr>
            </w:pPr>
            <w:r w:rsidRPr="007A0CB6">
              <w:rPr>
                <w:rFonts w:ascii="宋体" w:hAnsi="宋体" w:cs="宋体" w:hint="eastAsia"/>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B113B87" w14:textId="77777777" w:rsidR="002A5E5A" w:rsidRPr="007A0CB6" w:rsidRDefault="002A5E5A">
            <w:pPr>
              <w:spacing w:line="360" w:lineRule="auto"/>
              <w:jc w:val="center"/>
              <w:rPr>
                <w:rFonts w:ascii="宋体" w:hAnsi="宋体" w:cs="宋体" w:hint="eastAsia"/>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F25A094" w14:textId="77777777" w:rsidR="002A5E5A" w:rsidRPr="007A0CB6" w:rsidRDefault="002A5E5A">
            <w:pPr>
              <w:spacing w:line="360" w:lineRule="auto"/>
              <w:jc w:val="center"/>
              <w:rPr>
                <w:rFonts w:ascii="宋体" w:hAnsi="宋体" w:cs="宋体" w:hint="eastAsia"/>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18E353E" w14:textId="77777777" w:rsidR="002A5E5A" w:rsidRPr="007A0CB6" w:rsidRDefault="002A5E5A">
            <w:pPr>
              <w:spacing w:line="360" w:lineRule="auto"/>
              <w:jc w:val="center"/>
              <w:rPr>
                <w:rFonts w:ascii="宋体" w:hAnsi="宋体" w:cs="宋体" w:hint="eastAsia"/>
                <w:sz w:val="24"/>
              </w:rPr>
            </w:pPr>
          </w:p>
        </w:tc>
      </w:tr>
      <w:tr w:rsidR="002A5E5A" w:rsidRPr="007A0CB6" w14:paraId="0B2A727F"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B635CAD" w14:textId="77777777" w:rsidR="002A5E5A" w:rsidRPr="007A0CB6" w:rsidRDefault="00000000">
            <w:pPr>
              <w:spacing w:line="360" w:lineRule="auto"/>
              <w:jc w:val="center"/>
              <w:rPr>
                <w:rFonts w:ascii="宋体" w:hAnsi="宋体" w:cs="宋体" w:hint="eastAsia"/>
                <w:sz w:val="24"/>
              </w:rPr>
            </w:pPr>
            <w:r w:rsidRPr="007A0CB6">
              <w:rPr>
                <w:rFonts w:ascii="宋体" w:hAnsi="宋体" w:cs="宋体" w:hint="eastAsia"/>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DE71E88" w14:textId="77777777" w:rsidR="002A5E5A" w:rsidRPr="007A0CB6" w:rsidRDefault="002A5E5A">
            <w:pPr>
              <w:spacing w:line="360" w:lineRule="auto"/>
              <w:jc w:val="center"/>
              <w:rPr>
                <w:rFonts w:ascii="宋体" w:hAnsi="宋体" w:cs="宋体" w:hint="eastAsia"/>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68B1E66" w14:textId="77777777" w:rsidR="002A5E5A" w:rsidRPr="007A0CB6" w:rsidRDefault="002A5E5A">
            <w:pPr>
              <w:spacing w:line="360" w:lineRule="auto"/>
              <w:jc w:val="center"/>
              <w:rPr>
                <w:rFonts w:ascii="宋体" w:hAnsi="宋体" w:cs="宋体" w:hint="eastAsia"/>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21A047A" w14:textId="77777777" w:rsidR="002A5E5A" w:rsidRPr="007A0CB6" w:rsidRDefault="002A5E5A">
            <w:pPr>
              <w:spacing w:line="360" w:lineRule="auto"/>
              <w:jc w:val="center"/>
              <w:rPr>
                <w:rFonts w:ascii="宋体" w:hAnsi="宋体" w:cs="宋体" w:hint="eastAsia"/>
                <w:sz w:val="24"/>
              </w:rPr>
            </w:pPr>
          </w:p>
        </w:tc>
      </w:tr>
      <w:tr w:rsidR="002A5E5A" w:rsidRPr="007A0CB6" w14:paraId="430F1763"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677321F" w14:textId="77777777" w:rsidR="002A5E5A" w:rsidRPr="007A0CB6" w:rsidRDefault="00000000">
            <w:pPr>
              <w:spacing w:line="360" w:lineRule="auto"/>
              <w:jc w:val="center"/>
              <w:rPr>
                <w:rFonts w:ascii="宋体" w:hAnsi="宋体" w:cs="宋体" w:hint="eastAsia"/>
                <w:sz w:val="24"/>
              </w:rPr>
            </w:pPr>
            <w:r w:rsidRPr="007A0CB6">
              <w:rPr>
                <w:rFonts w:ascii="宋体" w:hAnsi="宋体" w:cs="宋体" w:hint="eastAsia"/>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5CAD41C" w14:textId="77777777" w:rsidR="002A5E5A" w:rsidRPr="007A0CB6" w:rsidRDefault="002A5E5A">
            <w:pPr>
              <w:spacing w:line="360" w:lineRule="auto"/>
              <w:jc w:val="center"/>
              <w:rPr>
                <w:rFonts w:ascii="宋体" w:hAnsi="宋体" w:cs="宋体" w:hint="eastAsia"/>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13811F5" w14:textId="77777777" w:rsidR="002A5E5A" w:rsidRPr="007A0CB6" w:rsidRDefault="002A5E5A">
            <w:pPr>
              <w:spacing w:line="360" w:lineRule="auto"/>
              <w:jc w:val="center"/>
              <w:rPr>
                <w:rFonts w:ascii="宋体" w:hAnsi="宋体" w:cs="宋体" w:hint="eastAsia"/>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F15D166" w14:textId="77777777" w:rsidR="002A5E5A" w:rsidRPr="007A0CB6" w:rsidRDefault="002A5E5A">
            <w:pPr>
              <w:spacing w:line="360" w:lineRule="auto"/>
              <w:jc w:val="center"/>
              <w:rPr>
                <w:rFonts w:ascii="宋体" w:hAnsi="宋体" w:cs="宋体" w:hint="eastAsia"/>
                <w:sz w:val="24"/>
              </w:rPr>
            </w:pPr>
          </w:p>
        </w:tc>
      </w:tr>
      <w:tr w:rsidR="002A5E5A" w:rsidRPr="007A0CB6" w14:paraId="3C91FAA7"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50108EF" w14:textId="77777777" w:rsidR="002A5E5A" w:rsidRPr="007A0CB6" w:rsidRDefault="00000000">
            <w:pPr>
              <w:spacing w:line="360" w:lineRule="auto"/>
              <w:jc w:val="center"/>
              <w:rPr>
                <w:rFonts w:ascii="宋体" w:hAnsi="宋体" w:cs="宋体" w:hint="eastAsia"/>
                <w:sz w:val="24"/>
              </w:rPr>
            </w:pPr>
            <w:r w:rsidRPr="007A0CB6">
              <w:rPr>
                <w:rFonts w:ascii="宋体" w:hAnsi="宋体" w:cs="宋体" w:hint="eastAsia"/>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3C075BF" w14:textId="77777777" w:rsidR="002A5E5A" w:rsidRPr="007A0CB6" w:rsidRDefault="002A5E5A">
            <w:pPr>
              <w:spacing w:line="360" w:lineRule="auto"/>
              <w:jc w:val="center"/>
              <w:rPr>
                <w:rFonts w:ascii="宋体" w:hAnsi="宋体" w:cs="宋体" w:hint="eastAsia"/>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971C75A" w14:textId="77777777" w:rsidR="002A5E5A" w:rsidRPr="007A0CB6" w:rsidRDefault="002A5E5A">
            <w:pPr>
              <w:spacing w:line="360" w:lineRule="auto"/>
              <w:jc w:val="center"/>
              <w:rPr>
                <w:rFonts w:ascii="宋体" w:hAnsi="宋体" w:cs="宋体" w:hint="eastAsia"/>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F98C8D" w14:textId="77777777" w:rsidR="002A5E5A" w:rsidRPr="007A0CB6" w:rsidRDefault="002A5E5A">
            <w:pPr>
              <w:spacing w:line="360" w:lineRule="auto"/>
              <w:jc w:val="center"/>
              <w:rPr>
                <w:rFonts w:ascii="宋体" w:hAnsi="宋体" w:cs="宋体" w:hint="eastAsia"/>
                <w:sz w:val="24"/>
              </w:rPr>
            </w:pPr>
          </w:p>
        </w:tc>
      </w:tr>
    </w:tbl>
    <w:p w14:paraId="4749B534" w14:textId="77777777" w:rsidR="002A5E5A" w:rsidRPr="007A0CB6" w:rsidRDefault="00000000">
      <w:pPr>
        <w:snapToGrid w:val="0"/>
        <w:spacing w:line="460" w:lineRule="exact"/>
        <w:jc w:val="left"/>
        <w:rPr>
          <w:rFonts w:ascii="宋体" w:hAnsi="宋体" w:hint="eastAsia"/>
          <w:sz w:val="24"/>
        </w:rPr>
      </w:pPr>
      <w:r w:rsidRPr="007A0CB6">
        <w:rPr>
          <w:rFonts w:ascii="宋体" w:hAnsi="宋体" w:hint="eastAsia"/>
          <w:sz w:val="24"/>
        </w:rPr>
        <w:t>注：</w:t>
      </w:r>
    </w:p>
    <w:p w14:paraId="71B9723D" w14:textId="77777777" w:rsidR="002A5E5A" w:rsidRPr="007A0CB6" w:rsidRDefault="00000000">
      <w:pPr>
        <w:snapToGrid w:val="0"/>
        <w:spacing w:line="460" w:lineRule="exact"/>
        <w:ind w:firstLineChars="200" w:firstLine="480"/>
        <w:jc w:val="left"/>
        <w:rPr>
          <w:rFonts w:ascii="宋体" w:hAnsi="宋体" w:hint="eastAsia"/>
          <w:sz w:val="24"/>
        </w:rPr>
      </w:pPr>
      <w:r w:rsidRPr="007A0CB6">
        <w:rPr>
          <w:rFonts w:ascii="宋体" w:hAnsi="宋体" w:hint="eastAsia"/>
          <w:sz w:val="24"/>
        </w:rPr>
        <w:t>1.管理关系：是指不具有出资持股关系的其他单位之间存在的管理与被管理关系，如一些上下级关系的事业单位和团体组织。</w:t>
      </w:r>
    </w:p>
    <w:p w14:paraId="72609301" w14:textId="77777777" w:rsidR="002A5E5A" w:rsidRPr="007A0CB6" w:rsidRDefault="00000000">
      <w:pPr>
        <w:snapToGrid w:val="0"/>
        <w:spacing w:line="460" w:lineRule="exact"/>
        <w:ind w:firstLineChars="200" w:firstLine="480"/>
        <w:jc w:val="left"/>
        <w:rPr>
          <w:rFonts w:ascii="宋体" w:hAnsi="宋体" w:hint="eastAsia"/>
          <w:sz w:val="24"/>
        </w:rPr>
      </w:pPr>
      <w:r w:rsidRPr="007A0CB6">
        <w:rPr>
          <w:rFonts w:ascii="宋体" w:hAnsi="宋体" w:hint="eastAsia"/>
          <w:sz w:val="24"/>
        </w:rPr>
        <w:t>2.</w:t>
      </w:r>
      <w:r w:rsidRPr="007A0CB6">
        <w:rPr>
          <w:rFonts w:ascii="宋体" w:hAnsi="宋体" w:hint="eastAsia"/>
          <w:spacing w:val="-6"/>
          <w:sz w:val="24"/>
        </w:rPr>
        <w:t>本表所指的管理关系仅限于直接管理关系，不包括间接的管理关系。</w:t>
      </w:r>
    </w:p>
    <w:p w14:paraId="7DF48F83" w14:textId="77777777" w:rsidR="002A5E5A" w:rsidRPr="007A0CB6" w:rsidRDefault="00000000">
      <w:pPr>
        <w:snapToGrid w:val="0"/>
        <w:spacing w:line="460" w:lineRule="exact"/>
        <w:ind w:firstLineChars="200" w:firstLine="480"/>
        <w:jc w:val="left"/>
        <w:rPr>
          <w:rFonts w:ascii="宋体" w:hAnsi="宋体" w:hint="eastAsia"/>
          <w:sz w:val="24"/>
        </w:rPr>
      </w:pPr>
      <w:r w:rsidRPr="007A0CB6">
        <w:rPr>
          <w:rFonts w:ascii="宋体" w:hAnsi="宋体" w:hint="eastAsia"/>
          <w:sz w:val="24"/>
        </w:rPr>
        <w:t>3.供应商不存在直接管理关系的，则填“无”。</w:t>
      </w:r>
    </w:p>
    <w:p w14:paraId="2A328210" w14:textId="77777777" w:rsidR="002A5E5A" w:rsidRPr="007A0CB6" w:rsidRDefault="002A5E5A">
      <w:pPr>
        <w:snapToGrid w:val="0"/>
        <w:spacing w:line="360" w:lineRule="auto"/>
        <w:jc w:val="left"/>
        <w:rPr>
          <w:rFonts w:ascii="宋体" w:hAnsi="宋体" w:hint="eastAsia"/>
          <w:sz w:val="24"/>
        </w:rPr>
      </w:pPr>
    </w:p>
    <w:p w14:paraId="6EB461D2" w14:textId="77777777" w:rsidR="002A5E5A" w:rsidRPr="007A0CB6" w:rsidRDefault="002A5E5A">
      <w:pPr>
        <w:pStyle w:val="80"/>
        <w:spacing w:after="156" w:line="500" w:lineRule="exact"/>
        <w:ind w:firstLine="480"/>
        <w:rPr>
          <w:rFonts w:ascii="宋体" w:hAnsi="宋体" w:hint="eastAsia"/>
          <w:sz w:val="24"/>
        </w:rPr>
      </w:pPr>
    </w:p>
    <w:p w14:paraId="1919B678" w14:textId="77777777" w:rsidR="002A5E5A" w:rsidRPr="007A0CB6" w:rsidRDefault="00000000">
      <w:pPr>
        <w:pStyle w:val="ae"/>
        <w:spacing w:line="500" w:lineRule="exact"/>
        <w:ind w:firstLineChars="1000" w:firstLine="2400"/>
        <w:rPr>
          <w:rFonts w:hAnsi="宋体" w:hint="eastAsia"/>
          <w:sz w:val="24"/>
          <w:szCs w:val="24"/>
          <w:u w:val="single"/>
        </w:rPr>
      </w:pPr>
      <w:r w:rsidRPr="007A0CB6">
        <w:rPr>
          <w:rFonts w:hAnsi="宋体" w:hint="eastAsia"/>
          <w:sz w:val="24"/>
          <w:szCs w:val="24"/>
        </w:rPr>
        <w:t>供应商</w:t>
      </w:r>
      <w:r w:rsidRPr="007A0CB6">
        <w:rPr>
          <w:rFonts w:hAnsi="宋体" w:cs="宋体" w:hint="eastAsia"/>
          <w:sz w:val="24"/>
          <w:szCs w:val="24"/>
        </w:rPr>
        <w:t>（</w:t>
      </w:r>
      <w:r w:rsidRPr="007A0CB6">
        <w:rPr>
          <w:rFonts w:hAnsi="宋体" w:hint="eastAsia"/>
          <w:sz w:val="24"/>
          <w:szCs w:val="24"/>
        </w:rPr>
        <w:t>CA证书签章</w:t>
      </w:r>
      <w:r w:rsidRPr="007A0CB6">
        <w:rPr>
          <w:rFonts w:hAnsi="宋体" w:cs="宋体" w:hint="eastAsia"/>
          <w:sz w:val="24"/>
          <w:szCs w:val="24"/>
        </w:rPr>
        <w:t>）</w:t>
      </w:r>
      <w:r w:rsidRPr="007A0CB6">
        <w:rPr>
          <w:rFonts w:hAnsi="宋体" w:hint="eastAsia"/>
          <w:sz w:val="24"/>
          <w:szCs w:val="24"/>
        </w:rPr>
        <w:t>：</w:t>
      </w:r>
      <w:r w:rsidRPr="007A0CB6">
        <w:rPr>
          <w:rFonts w:hAnsi="宋体" w:hint="eastAsia"/>
          <w:sz w:val="24"/>
          <w:szCs w:val="24"/>
          <w:u w:val="single"/>
        </w:rPr>
        <w:t xml:space="preserve">                           </w:t>
      </w:r>
    </w:p>
    <w:p w14:paraId="0A79D2C5" w14:textId="77777777" w:rsidR="002A5E5A" w:rsidRPr="007A0CB6" w:rsidRDefault="00000000">
      <w:pPr>
        <w:pStyle w:val="ae"/>
        <w:spacing w:line="500" w:lineRule="exact"/>
        <w:ind w:firstLineChars="1000" w:firstLine="2400"/>
        <w:rPr>
          <w:rFonts w:hAnsi="宋体" w:hint="eastAsia"/>
          <w:sz w:val="24"/>
          <w:szCs w:val="24"/>
        </w:rPr>
      </w:pPr>
      <w:r w:rsidRPr="007A0CB6">
        <w:rPr>
          <w:rFonts w:hAnsi="宋体" w:hint="eastAsia"/>
          <w:sz w:val="24"/>
          <w:szCs w:val="24"/>
        </w:rPr>
        <w:t>日期：</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年</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u w:val="single"/>
        </w:rPr>
        <w:t xml:space="preserve"> </w:t>
      </w:r>
      <w:r w:rsidRPr="007A0CB6">
        <w:rPr>
          <w:rFonts w:hAnsi="宋体" w:hint="eastAsia"/>
          <w:sz w:val="24"/>
          <w:szCs w:val="24"/>
        </w:rPr>
        <w:t>月</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日</w:t>
      </w:r>
    </w:p>
    <w:p w14:paraId="7E977361" w14:textId="77777777" w:rsidR="002A5E5A" w:rsidRPr="007A0CB6" w:rsidRDefault="002A5E5A">
      <w:pPr>
        <w:tabs>
          <w:tab w:val="left" w:pos="1305"/>
        </w:tabs>
        <w:spacing w:line="460" w:lineRule="exact"/>
        <w:jc w:val="center"/>
        <w:rPr>
          <w:rFonts w:ascii="宋体" w:hAnsi="宋体" w:hint="eastAsia"/>
          <w:b/>
          <w:sz w:val="24"/>
        </w:rPr>
      </w:pPr>
    </w:p>
    <w:p w14:paraId="133249B3"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0B421C71"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0249C850" w14:textId="77777777" w:rsidR="002A5E5A" w:rsidRPr="007A0CB6" w:rsidRDefault="00000000">
      <w:pPr>
        <w:widowControl/>
        <w:jc w:val="left"/>
        <w:rPr>
          <w:rFonts w:ascii="宋体" w:hAnsi="宋体" w:hint="eastAsia"/>
          <w:b/>
          <w:sz w:val="28"/>
          <w:szCs w:val="28"/>
        </w:rPr>
      </w:pPr>
      <w:r w:rsidRPr="007A0CB6">
        <w:rPr>
          <w:rFonts w:ascii="宋体" w:hAnsi="宋体"/>
          <w:b/>
          <w:sz w:val="28"/>
          <w:szCs w:val="28"/>
        </w:rPr>
        <w:br w:type="page"/>
      </w:r>
    </w:p>
    <w:p w14:paraId="63964D72"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lastRenderedPageBreak/>
        <w:t>四、中小企业声明函（或监狱企业的证明文件或残疾人福利性单位声明函）</w:t>
      </w:r>
    </w:p>
    <w:p w14:paraId="18260AF3" w14:textId="77777777" w:rsidR="002A5E5A" w:rsidRPr="007A0CB6" w:rsidRDefault="002A5E5A">
      <w:pPr>
        <w:widowControl/>
        <w:spacing w:before="100" w:beforeAutospacing="1" w:after="100" w:afterAutospacing="1"/>
        <w:jc w:val="center"/>
        <w:rPr>
          <w:rFonts w:ascii="宋体" w:hAnsi="宋体" w:cs="¿¬Ìå" w:hint="eastAsia"/>
          <w:b/>
          <w:bCs/>
          <w:kern w:val="0"/>
          <w:sz w:val="24"/>
          <w:szCs w:val="21"/>
        </w:rPr>
      </w:pPr>
    </w:p>
    <w:p w14:paraId="067ED26A" w14:textId="77777777" w:rsidR="002A5E5A" w:rsidRPr="007A0CB6" w:rsidRDefault="00000000">
      <w:pPr>
        <w:widowControl/>
        <w:spacing w:before="100" w:beforeAutospacing="1" w:after="100" w:afterAutospacing="1"/>
        <w:jc w:val="center"/>
        <w:rPr>
          <w:rFonts w:ascii="宋体" w:hAnsi="宋体" w:cs="¿¬Ìå" w:hint="eastAsia"/>
          <w:b/>
          <w:bCs/>
          <w:kern w:val="0"/>
          <w:sz w:val="28"/>
          <w:szCs w:val="22"/>
        </w:rPr>
      </w:pPr>
      <w:r w:rsidRPr="007A0CB6">
        <w:rPr>
          <w:rFonts w:ascii="宋体" w:hAnsi="宋体" w:cs="¿¬Ìå" w:hint="eastAsia"/>
          <w:b/>
          <w:bCs/>
          <w:kern w:val="0"/>
          <w:sz w:val="28"/>
          <w:szCs w:val="22"/>
        </w:rPr>
        <w:t>中小企业声明函（格式）</w:t>
      </w:r>
    </w:p>
    <w:p w14:paraId="4A5AE095" w14:textId="77777777" w:rsidR="002A5E5A" w:rsidRPr="007A0CB6" w:rsidRDefault="00000000">
      <w:pPr>
        <w:adjustRightInd w:val="0"/>
        <w:spacing w:line="420" w:lineRule="exact"/>
        <w:ind w:firstLineChars="200" w:firstLine="420"/>
        <w:textAlignment w:val="baseline"/>
        <w:rPr>
          <w:rFonts w:ascii="宋体" w:hAnsi="宋体" w:cs="仿宋_GB2312" w:hint="eastAsia"/>
          <w:kern w:val="0"/>
          <w:szCs w:val="21"/>
        </w:rPr>
      </w:pPr>
      <w:r w:rsidRPr="007A0CB6">
        <w:rPr>
          <w:rFonts w:ascii="宋体" w:hAnsi="宋体" w:cs="仿宋_GB2312" w:hint="eastAsia"/>
          <w:kern w:val="0"/>
          <w:szCs w:val="21"/>
        </w:rPr>
        <w:t>本公司（联合体）郑重声明，根据《政府采购促进中小企业发展管理办法》（财库﹝2020﹞46 号）的规定，本公司（联合体）参加</w:t>
      </w:r>
      <w:r w:rsidRPr="007A0CB6">
        <w:rPr>
          <w:rFonts w:ascii="宋体" w:hAnsi="宋体" w:cs="仿宋_GB2312" w:hint="eastAsia"/>
          <w:kern w:val="0"/>
          <w:szCs w:val="21"/>
          <w:u w:val="single"/>
        </w:rPr>
        <w:t xml:space="preserve"> （单位名称） </w:t>
      </w:r>
      <w:r w:rsidRPr="007A0CB6">
        <w:rPr>
          <w:rFonts w:ascii="宋体" w:hAnsi="宋体" w:cs="仿宋_GB2312" w:hint="eastAsia"/>
          <w:kern w:val="0"/>
          <w:szCs w:val="21"/>
        </w:rPr>
        <w:t>的</w:t>
      </w:r>
      <w:r w:rsidRPr="007A0CB6">
        <w:rPr>
          <w:rFonts w:ascii="宋体" w:hAnsi="宋体" w:cs="仿宋_GB2312" w:hint="eastAsia"/>
          <w:kern w:val="0"/>
          <w:szCs w:val="21"/>
          <w:u w:val="single"/>
        </w:rPr>
        <w:t xml:space="preserve"> （项目名称） </w:t>
      </w:r>
      <w:r w:rsidRPr="007A0CB6">
        <w:rPr>
          <w:rFonts w:ascii="宋体" w:hAnsi="宋体" w:cs="仿宋_GB2312" w:hint="eastAsia"/>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1B669730" w14:textId="77777777" w:rsidR="002A5E5A" w:rsidRPr="007A0CB6" w:rsidRDefault="00000000">
      <w:pPr>
        <w:adjustRightInd w:val="0"/>
        <w:spacing w:line="420" w:lineRule="exact"/>
        <w:ind w:firstLineChars="200" w:firstLine="420"/>
        <w:textAlignment w:val="baseline"/>
        <w:rPr>
          <w:rFonts w:ascii="宋体" w:hAnsi="宋体" w:cs="仿宋_GB2312" w:hint="eastAsia"/>
          <w:kern w:val="0"/>
          <w:szCs w:val="21"/>
        </w:rPr>
      </w:pPr>
      <w:r w:rsidRPr="007A0CB6">
        <w:rPr>
          <w:rFonts w:ascii="宋体" w:hAnsi="宋体" w:cs="仿宋_GB2312" w:hint="eastAsia"/>
          <w:kern w:val="0"/>
          <w:szCs w:val="21"/>
        </w:rPr>
        <w:t>1.</w:t>
      </w:r>
      <w:r w:rsidRPr="007A0CB6">
        <w:rPr>
          <w:rFonts w:ascii="宋体" w:hAnsi="宋体" w:cs="仿宋_GB2312" w:hint="eastAsia"/>
          <w:kern w:val="0"/>
          <w:szCs w:val="21"/>
          <w:u w:val="single"/>
        </w:rPr>
        <w:t xml:space="preserve"> （标的名称） </w:t>
      </w:r>
      <w:r w:rsidRPr="007A0CB6">
        <w:rPr>
          <w:rFonts w:ascii="宋体" w:hAnsi="宋体" w:cs="仿宋_GB2312" w:hint="eastAsia"/>
          <w:kern w:val="0"/>
          <w:szCs w:val="21"/>
        </w:rPr>
        <w:t>，属于</w:t>
      </w:r>
      <w:r w:rsidRPr="007A0CB6">
        <w:rPr>
          <w:rFonts w:ascii="宋体" w:hAnsi="宋体" w:cs="仿宋_GB2312" w:hint="eastAsia"/>
          <w:kern w:val="0"/>
          <w:szCs w:val="21"/>
          <w:u w:val="single"/>
        </w:rPr>
        <w:t xml:space="preserve"> （采购文件中明确的所属行业） </w:t>
      </w:r>
      <w:r w:rsidRPr="007A0CB6">
        <w:rPr>
          <w:rFonts w:ascii="宋体" w:hAnsi="宋体" w:cs="仿宋_GB2312" w:hint="eastAsia"/>
          <w:kern w:val="0"/>
          <w:szCs w:val="21"/>
        </w:rPr>
        <w:t>；承建（承接）企业为</w:t>
      </w:r>
      <w:r w:rsidRPr="007A0CB6">
        <w:rPr>
          <w:rFonts w:ascii="宋体" w:hAnsi="宋体" w:cs="仿宋_GB2312" w:hint="eastAsia"/>
          <w:kern w:val="0"/>
          <w:szCs w:val="21"/>
          <w:u w:val="single"/>
        </w:rPr>
        <w:t xml:space="preserve"> （企业名称） </w:t>
      </w:r>
      <w:r w:rsidRPr="007A0CB6">
        <w:rPr>
          <w:rFonts w:ascii="宋体" w:hAnsi="宋体" w:cs="仿宋_GB2312" w:hint="eastAsia"/>
          <w:kern w:val="0"/>
          <w:szCs w:val="21"/>
        </w:rPr>
        <w:t>，从业人员</w:t>
      </w:r>
      <w:r w:rsidRPr="007A0CB6">
        <w:rPr>
          <w:rFonts w:ascii="宋体" w:hAnsi="宋体" w:cs="仿宋_GB2312" w:hint="eastAsia"/>
          <w:kern w:val="0"/>
          <w:szCs w:val="21"/>
          <w:u w:val="single"/>
        </w:rPr>
        <w:t xml:space="preserve">    </w:t>
      </w:r>
      <w:r w:rsidRPr="007A0CB6">
        <w:rPr>
          <w:rFonts w:ascii="宋体" w:hAnsi="宋体" w:cs="仿宋_GB2312" w:hint="eastAsia"/>
          <w:kern w:val="0"/>
          <w:szCs w:val="21"/>
        </w:rPr>
        <w:t>人，营业收入为</w:t>
      </w:r>
      <w:r w:rsidRPr="007A0CB6">
        <w:rPr>
          <w:rFonts w:ascii="宋体" w:hAnsi="宋体" w:cs="仿宋_GB2312" w:hint="eastAsia"/>
          <w:kern w:val="0"/>
          <w:szCs w:val="21"/>
          <w:u w:val="single"/>
        </w:rPr>
        <w:t xml:space="preserve">     </w:t>
      </w:r>
      <w:r w:rsidRPr="007A0CB6">
        <w:rPr>
          <w:rFonts w:ascii="宋体" w:hAnsi="宋体" w:cs="仿宋_GB2312" w:hint="eastAsia"/>
          <w:kern w:val="0"/>
          <w:szCs w:val="21"/>
        </w:rPr>
        <w:t>万元，资产总额为</w:t>
      </w:r>
      <w:r w:rsidRPr="007A0CB6">
        <w:rPr>
          <w:rFonts w:ascii="宋体" w:hAnsi="宋体" w:cs="仿宋_GB2312" w:hint="eastAsia"/>
          <w:kern w:val="0"/>
          <w:szCs w:val="21"/>
          <w:u w:val="single"/>
        </w:rPr>
        <w:t xml:space="preserve">     </w:t>
      </w:r>
      <w:r w:rsidRPr="007A0CB6">
        <w:rPr>
          <w:rFonts w:ascii="宋体" w:hAnsi="宋体" w:cs="仿宋_GB2312" w:hint="eastAsia"/>
          <w:kern w:val="0"/>
          <w:szCs w:val="21"/>
        </w:rPr>
        <w:t>万元，属于</w:t>
      </w:r>
      <w:r w:rsidRPr="007A0CB6">
        <w:rPr>
          <w:rFonts w:ascii="宋体" w:hAnsi="宋体" w:cs="仿宋_GB2312" w:hint="eastAsia"/>
          <w:kern w:val="0"/>
          <w:szCs w:val="21"/>
          <w:u w:val="single"/>
        </w:rPr>
        <w:t xml:space="preserve"> （中型企业、小型企业、微型企业）</w:t>
      </w:r>
      <w:r w:rsidRPr="007A0CB6">
        <w:rPr>
          <w:rFonts w:ascii="宋体" w:hAnsi="宋体" w:cs="仿宋_GB2312" w:hint="eastAsia"/>
          <w:kern w:val="0"/>
          <w:szCs w:val="21"/>
        </w:rPr>
        <w:t>。</w:t>
      </w:r>
    </w:p>
    <w:p w14:paraId="49C2C4DC" w14:textId="77777777" w:rsidR="002A5E5A" w:rsidRPr="007A0CB6" w:rsidRDefault="00000000">
      <w:pPr>
        <w:adjustRightInd w:val="0"/>
        <w:spacing w:line="420" w:lineRule="exact"/>
        <w:ind w:firstLineChars="200" w:firstLine="420"/>
        <w:textAlignment w:val="baseline"/>
        <w:rPr>
          <w:rFonts w:ascii="宋体" w:hAnsi="宋体" w:cs="仿宋_GB2312" w:hint="eastAsia"/>
          <w:kern w:val="0"/>
          <w:szCs w:val="21"/>
        </w:rPr>
      </w:pPr>
      <w:r w:rsidRPr="007A0CB6">
        <w:rPr>
          <w:rFonts w:ascii="宋体" w:hAnsi="宋体" w:cs="仿宋_GB2312" w:hint="eastAsia"/>
          <w:kern w:val="0"/>
          <w:szCs w:val="21"/>
        </w:rPr>
        <w:t>2.</w:t>
      </w:r>
      <w:r w:rsidRPr="007A0CB6">
        <w:rPr>
          <w:rFonts w:ascii="宋体" w:hAnsi="宋体" w:cs="仿宋_GB2312" w:hint="eastAsia"/>
          <w:kern w:val="0"/>
          <w:szCs w:val="21"/>
          <w:u w:val="single"/>
        </w:rPr>
        <w:t xml:space="preserve"> （标的名称） </w:t>
      </w:r>
      <w:r w:rsidRPr="007A0CB6">
        <w:rPr>
          <w:rFonts w:ascii="宋体" w:hAnsi="宋体" w:cs="仿宋_GB2312" w:hint="eastAsia"/>
          <w:kern w:val="0"/>
          <w:szCs w:val="21"/>
        </w:rPr>
        <w:t>，属于</w:t>
      </w:r>
      <w:r w:rsidRPr="007A0CB6">
        <w:rPr>
          <w:rFonts w:ascii="宋体" w:hAnsi="宋体" w:cs="仿宋_GB2312" w:hint="eastAsia"/>
          <w:kern w:val="0"/>
          <w:szCs w:val="21"/>
          <w:u w:val="single"/>
        </w:rPr>
        <w:t xml:space="preserve"> （采购文件中明确的所属行业） </w:t>
      </w:r>
      <w:r w:rsidRPr="007A0CB6">
        <w:rPr>
          <w:rFonts w:ascii="宋体" w:hAnsi="宋体" w:cs="仿宋_GB2312" w:hint="eastAsia"/>
          <w:kern w:val="0"/>
          <w:szCs w:val="21"/>
        </w:rPr>
        <w:t>；承建（承接）企业为</w:t>
      </w:r>
      <w:r w:rsidRPr="007A0CB6">
        <w:rPr>
          <w:rFonts w:ascii="宋体" w:hAnsi="宋体" w:cs="仿宋_GB2312" w:hint="eastAsia"/>
          <w:kern w:val="0"/>
          <w:szCs w:val="21"/>
          <w:u w:val="single"/>
        </w:rPr>
        <w:t xml:space="preserve"> （企业名称） </w:t>
      </w:r>
      <w:r w:rsidRPr="007A0CB6">
        <w:rPr>
          <w:rFonts w:ascii="宋体" w:hAnsi="宋体" w:cs="仿宋_GB2312" w:hint="eastAsia"/>
          <w:kern w:val="0"/>
          <w:szCs w:val="21"/>
        </w:rPr>
        <w:t>，从业人员</w:t>
      </w:r>
      <w:r w:rsidRPr="007A0CB6">
        <w:rPr>
          <w:rFonts w:ascii="宋体" w:hAnsi="宋体" w:cs="仿宋_GB2312" w:hint="eastAsia"/>
          <w:kern w:val="0"/>
          <w:szCs w:val="21"/>
          <w:u w:val="single"/>
        </w:rPr>
        <w:t xml:space="preserve">    </w:t>
      </w:r>
      <w:r w:rsidRPr="007A0CB6">
        <w:rPr>
          <w:rFonts w:ascii="宋体" w:hAnsi="宋体" w:cs="仿宋_GB2312" w:hint="eastAsia"/>
          <w:kern w:val="0"/>
          <w:szCs w:val="21"/>
        </w:rPr>
        <w:t>人，营业收入为</w:t>
      </w:r>
      <w:r w:rsidRPr="007A0CB6">
        <w:rPr>
          <w:rFonts w:ascii="宋体" w:hAnsi="宋体" w:cs="仿宋_GB2312" w:hint="eastAsia"/>
          <w:kern w:val="0"/>
          <w:szCs w:val="21"/>
          <w:u w:val="single"/>
        </w:rPr>
        <w:t xml:space="preserve">     </w:t>
      </w:r>
      <w:r w:rsidRPr="007A0CB6">
        <w:rPr>
          <w:rFonts w:ascii="宋体" w:hAnsi="宋体" w:cs="仿宋_GB2312" w:hint="eastAsia"/>
          <w:kern w:val="0"/>
          <w:szCs w:val="21"/>
        </w:rPr>
        <w:t>万元，资产总额为</w:t>
      </w:r>
      <w:r w:rsidRPr="007A0CB6">
        <w:rPr>
          <w:rFonts w:ascii="宋体" w:hAnsi="宋体" w:cs="仿宋_GB2312" w:hint="eastAsia"/>
          <w:kern w:val="0"/>
          <w:szCs w:val="21"/>
          <w:u w:val="single"/>
        </w:rPr>
        <w:t xml:space="preserve">     </w:t>
      </w:r>
      <w:r w:rsidRPr="007A0CB6">
        <w:rPr>
          <w:rFonts w:ascii="宋体" w:hAnsi="宋体" w:cs="仿宋_GB2312" w:hint="eastAsia"/>
          <w:kern w:val="0"/>
          <w:szCs w:val="21"/>
        </w:rPr>
        <w:t>万元，属于</w:t>
      </w:r>
      <w:r w:rsidRPr="007A0CB6">
        <w:rPr>
          <w:rFonts w:ascii="宋体" w:hAnsi="宋体" w:cs="仿宋_GB2312" w:hint="eastAsia"/>
          <w:kern w:val="0"/>
          <w:szCs w:val="21"/>
          <w:u w:val="single"/>
        </w:rPr>
        <w:t xml:space="preserve"> （中型企业、小型企业、微型企业）</w:t>
      </w:r>
      <w:r w:rsidRPr="007A0CB6">
        <w:rPr>
          <w:rFonts w:ascii="宋体" w:hAnsi="宋体" w:cs="仿宋_GB2312" w:hint="eastAsia"/>
          <w:kern w:val="0"/>
          <w:szCs w:val="21"/>
        </w:rPr>
        <w:t>。</w:t>
      </w:r>
    </w:p>
    <w:p w14:paraId="5006FD25" w14:textId="77777777" w:rsidR="002A5E5A" w:rsidRPr="007A0CB6" w:rsidRDefault="00000000">
      <w:pPr>
        <w:adjustRightInd w:val="0"/>
        <w:spacing w:line="420" w:lineRule="exact"/>
        <w:ind w:firstLineChars="200" w:firstLine="420"/>
        <w:textAlignment w:val="baseline"/>
        <w:rPr>
          <w:rFonts w:ascii="宋体" w:hAnsi="宋体" w:cs="仿宋_GB2312" w:hint="eastAsia"/>
          <w:kern w:val="0"/>
          <w:szCs w:val="21"/>
        </w:rPr>
      </w:pPr>
      <w:r w:rsidRPr="007A0CB6">
        <w:rPr>
          <w:rFonts w:ascii="宋体" w:hAnsi="宋体" w:cs="仿宋_GB2312" w:hint="eastAsia"/>
          <w:kern w:val="0"/>
          <w:szCs w:val="21"/>
        </w:rPr>
        <w:t>...</w:t>
      </w:r>
    </w:p>
    <w:p w14:paraId="372A4A63" w14:textId="77777777" w:rsidR="002A5E5A" w:rsidRPr="007A0CB6" w:rsidRDefault="00000000">
      <w:pPr>
        <w:adjustRightInd w:val="0"/>
        <w:spacing w:line="420" w:lineRule="exact"/>
        <w:ind w:firstLineChars="200" w:firstLine="420"/>
        <w:textAlignment w:val="baseline"/>
        <w:rPr>
          <w:rFonts w:ascii="宋体" w:hAnsi="宋体" w:cs="仿宋_GB2312" w:hint="eastAsia"/>
          <w:kern w:val="0"/>
          <w:szCs w:val="21"/>
        </w:rPr>
      </w:pPr>
      <w:r w:rsidRPr="007A0CB6">
        <w:rPr>
          <w:rFonts w:ascii="宋体" w:hAnsi="宋体" w:cs="仿宋_GB2312" w:hint="eastAsia"/>
          <w:kern w:val="0"/>
          <w:szCs w:val="21"/>
        </w:rPr>
        <w:t xml:space="preserve">以上企业，不属于大企业的分支机构，不存在控股股东为大企业的情形，也不存在与大企业的负责人为同一人的情形。 </w:t>
      </w:r>
    </w:p>
    <w:p w14:paraId="6C74788D" w14:textId="77777777" w:rsidR="002A5E5A" w:rsidRPr="007A0CB6" w:rsidRDefault="00000000">
      <w:pPr>
        <w:adjustRightInd w:val="0"/>
        <w:spacing w:line="420" w:lineRule="exact"/>
        <w:ind w:firstLineChars="200" w:firstLine="420"/>
        <w:textAlignment w:val="baseline"/>
        <w:rPr>
          <w:rFonts w:ascii="宋体" w:hAnsi="宋体" w:cs="仿宋_GB2312" w:hint="eastAsia"/>
          <w:kern w:val="0"/>
          <w:szCs w:val="21"/>
        </w:rPr>
      </w:pPr>
      <w:r w:rsidRPr="007A0CB6">
        <w:rPr>
          <w:rFonts w:ascii="宋体" w:hAnsi="宋体" w:cs="仿宋_GB2312" w:hint="eastAsia"/>
          <w:kern w:val="0"/>
          <w:szCs w:val="21"/>
        </w:rPr>
        <w:t>本企业对上述声明内容的真实性负责。如有虚假，将依法承担相应责任。</w:t>
      </w:r>
    </w:p>
    <w:p w14:paraId="4B41A917" w14:textId="77777777" w:rsidR="002A5E5A" w:rsidRPr="007A0CB6" w:rsidRDefault="002A5E5A">
      <w:pPr>
        <w:adjustRightInd w:val="0"/>
        <w:spacing w:line="420" w:lineRule="exact"/>
        <w:ind w:firstLineChars="200" w:firstLine="420"/>
        <w:textAlignment w:val="baseline"/>
        <w:rPr>
          <w:rFonts w:ascii="宋体" w:hAnsi="宋体" w:cs="仿宋_GB2312" w:hint="eastAsia"/>
          <w:kern w:val="0"/>
          <w:szCs w:val="21"/>
        </w:rPr>
      </w:pPr>
    </w:p>
    <w:p w14:paraId="3100B88A" w14:textId="77777777" w:rsidR="002A5E5A" w:rsidRPr="007A0CB6" w:rsidRDefault="00000000">
      <w:pPr>
        <w:adjustRightInd w:val="0"/>
        <w:spacing w:line="420" w:lineRule="exact"/>
        <w:ind w:firstLineChars="3050" w:firstLine="6405"/>
        <w:textAlignment w:val="baseline"/>
        <w:rPr>
          <w:rFonts w:ascii="宋体" w:hAnsi="宋体" w:cs="仿宋_GB2312" w:hint="eastAsia"/>
          <w:kern w:val="0"/>
          <w:szCs w:val="21"/>
        </w:rPr>
      </w:pPr>
      <w:r w:rsidRPr="007A0CB6">
        <w:rPr>
          <w:rFonts w:ascii="宋体" w:hAnsi="宋体" w:cs="仿宋_GB2312" w:hint="eastAsia"/>
          <w:kern w:val="0"/>
          <w:szCs w:val="21"/>
        </w:rPr>
        <w:t>企业名称：（盖章）</w:t>
      </w:r>
    </w:p>
    <w:p w14:paraId="03B4502A" w14:textId="77777777" w:rsidR="002A5E5A" w:rsidRPr="007A0CB6" w:rsidRDefault="00000000">
      <w:pPr>
        <w:adjustRightInd w:val="0"/>
        <w:spacing w:line="420" w:lineRule="exact"/>
        <w:ind w:firstLineChars="3050" w:firstLine="6405"/>
        <w:textAlignment w:val="baseline"/>
        <w:rPr>
          <w:rFonts w:ascii="宋体" w:hAnsi="宋体" w:cs="仿宋_GB2312" w:hint="eastAsia"/>
          <w:kern w:val="0"/>
          <w:szCs w:val="21"/>
        </w:rPr>
      </w:pPr>
      <w:r w:rsidRPr="007A0CB6">
        <w:rPr>
          <w:rFonts w:ascii="宋体" w:hAnsi="宋体" w:cs="仿宋_GB2312" w:hint="eastAsia"/>
          <w:kern w:val="0"/>
          <w:szCs w:val="21"/>
        </w:rPr>
        <w:t>日　  期：</w:t>
      </w:r>
    </w:p>
    <w:p w14:paraId="3774206B" w14:textId="77777777" w:rsidR="002A5E5A" w:rsidRPr="007A0CB6" w:rsidRDefault="002A5E5A">
      <w:pPr>
        <w:adjustRightInd w:val="0"/>
        <w:spacing w:line="400" w:lineRule="exact"/>
        <w:textAlignment w:val="baseline"/>
        <w:rPr>
          <w:rFonts w:ascii="宋体" w:hAnsi="宋体" w:cs="仿宋_GB2312" w:hint="eastAsia"/>
          <w:b/>
          <w:spacing w:val="6"/>
          <w:kern w:val="0"/>
          <w:sz w:val="24"/>
          <w:szCs w:val="20"/>
        </w:rPr>
      </w:pPr>
    </w:p>
    <w:p w14:paraId="7D0C7572" w14:textId="77777777" w:rsidR="002A5E5A" w:rsidRPr="007A0CB6" w:rsidRDefault="00000000">
      <w:pPr>
        <w:adjustRightInd w:val="0"/>
        <w:spacing w:line="400" w:lineRule="exact"/>
        <w:textAlignment w:val="baseline"/>
        <w:rPr>
          <w:rFonts w:ascii="宋体" w:hAnsi="宋体" w:cs="仿宋_GB2312" w:hint="eastAsia"/>
          <w:b/>
          <w:spacing w:val="6"/>
          <w:kern w:val="0"/>
          <w:sz w:val="28"/>
          <w:szCs w:val="21"/>
        </w:rPr>
      </w:pPr>
      <w:r w:rsidRPr="007A0CB6">
        <w:rPr>
          <w:rFonts w:ascii="宋体" w:hAnsi="宋体" w:cs="仿宋_GB2312" w:hint="eastAsia"/>
          <w:b/>
          <w:spacing w:val="6"/>
          <w:kern w:val="0"/>
          <w:sz w:val="28"/>
          <w:szCs w:val="21"/>
        </w:rPr>
        <w:t>注：</w:t>
      </w:r>
    </w:p>
    <w:p w14:paraId="620288AE" w14:textId="77777777" w:rsidR="002A5E5A" w:rsidRPr="007A0CB6" w:rsidRDefault="00000000">
      <w:pPr>
        <w:adjustRightInd w:val="0"/>
        <w:spacing w:line="400" w:lineRule="exact"/>
        <w:ind w:firstLineChars="200" w:firstLine="586"/>
        <w:textAlignment w:val="baseline"/>
        <w:rPr>
          <w:rFonts w:ascii="宋体" w:hAnsi="宋体" w:cs="仿宋_GB2312" w:hint="eastAsia"/>
          <w:b/>
          <w:spacing w:val="6"/>
          <w:kern w:val="0"/>
          <w:sz w:val="28"/>
          <w:szCs w:val="21"/>
        </w:rPr>
      </w:pPr>
      <w:r w:rsidRPr="007A0CB6">
        <w:rPr>
          <w:rFonts w:ascii="宋体" w:hAnsi="宋体" w:cs="仿宋_GB2312" w:hint="eastAsia"/>
          <w:b/>
          <w:spacing w:val="6"/>
          <w:kern w:val="0"/>
          <w:sz w:val="28"/>
          <w:szCs w:val="21"/>
        </w:rPr>
        <w:t>1、中小企业在政府采购活动过程中，请根据自己的真实情况出具本声明函。依法享受中小企业优惠政策的，采购人或采购代理机构在公告成交结果时，同时公告其《中小企业声明函》，接受社会监督。</w:t>
      </w:r>
    </w:p>
    <w:p w14:paraId="16425534" w14:textId="77777777" w:rsidR="002A5E5A" w:rsidRPr="007A0CB6" w:rsidRDefault="00000000">
      <w:pPr>
        <w:adjustRightInd w:val="0"/>
        <w:spacing w:line="400" w:lineRule="exact"/>
        <w:ind w:firstLineChars="200" w:firstLine="586"/>
        <w:textAlignment w:val="baseline"/>
        <w:rPr>
          <w:rFonts w:ascii="宋体" w:hAnsi="宋体" w:cs="仿宋_GB2312" w:hint="eastAsia"/>
          <w:b/>
          <w:spacing w:val="6"/>
          <w:kern w:val="0"/>
          <w:sz w:val="28"/>
          <w:szCs w:val="21"/>
        </w:rPr>
      </w:pPr>
      <w:r w:rsidRPr="007A0CB6">
        <w:rPr>
          <w:rFonts w:ascii="宋体" w:hAnsi="宋体" w:cs="仿宋_GB2312" w:hint="eastAsia"/>
          <w:b/>
          <w:spacing w:val="6"/>
          <w:kern w:val="0"/>
          <w:sz w:val="28"/>
          <w:szCs w:val="21"/>
        </w:rPr>
        <w:t>2、从业人员、营业收入、资产总额填报上一年度数据，无上一年度数据的新成立企业可不填报。</w:t>
      </w:r>
    </w:p>
    <w:p w14:paraId="09CB6524" w14:textId="77777777" w:rsidR="002A5E5A" w:rsidRPr="007A0CB6" w:rsidRDefault="002A5E5A">
      <w:pPr>
        <w:adjustRightInd w:val="0"/>
        <w:spacing w:line="400" w:lineRule="exact"/>
        <w:ind w:firstLineChars="200" w:firstLine="506"/>
        <w:textAlignment w:val="baseline"/>
        <w:rPr>
          <w:rFonts w:ascii="宋体" w:hAnsi="宋体" w:cs="仿宋_GB2312" w:hint="eastAsia"/>
          <w:b/>
          <w:spacing w:val="6"/>
          <w:kern w:val="0"/>
          <w:sz w:val="24"/>
          <w:szCs w:val="20"/>
        </w:rPr>
      </w:pPr>
    </w:p>
    <w:p w14:paraId="5AF3C0DC" w14:textId="77777777" w:rsidR="002A5E5A" w:rsidRPr="007A0CB6" w:rsidRDefault="00000000">
      <w:pPr>
        <w:widowControl/>
        <w:jc w:val="left"/>
        <w:rPr>
          <w:rFonts w:ascii="宋体" w:hAnsi="宋体" w:cs="仿宋_GB2312" w:hint="eastAsia"/>
          <w:b/>
          <w:spacing w:val="6"/>
          <w:kern w:val="0"/>
          <w:sz w:val="24"/>
          <w:szCs w:val="20"/>
        </w:rPr>
      </w:pPr>
      <w:r w:rsidRPr="007A0CB6">
        <w:rPr>
          <w:rFonts w:ascii="宋体" w:hAnsi="宋体" w:cs="仿宋_GB2312"/>
          <w:b/>
          <w:spacing w:val="6"/>
          <w:kern w:val="0"/>
          <w:sz w:val="24"/>
          <w:szCs w:val="20"/>
        </w:rPr>
        <w:br w:type="page"/>
      </w:r>
    </w:p>
    <w:p w14:paraId="543AAD42" w14:textId="77777777" w:rsidR="002A5E5A" w:rsidRPr="007A0CB6" w:rsidRDefault="002A5E5A">
      <w:pPr>
        <w:adjustRightInd w:val="0"/>
        <w:spacing w:line="400" w:lineRule="exact"/>
        <w:ind w:firstLineChars="200" w:firstLine="506"/>
        <w:textAlignment w:val="baseline"/>
        <w:rPr>
          <w:rFonts w:ascii="宋体" w:hAnsi="宋体" w:cs="仿宋_GB2312" w:hint="eastAsia"/>
          <w:b/>
          <w:spacing w:val="6"/>
          <w:kern w:val="0"/>
          <w:sz w:val="24"/>
          <w:szCs w:val="20"/>
        </w:rPr>
      </w:pPr>
    </w:p>
    <w:p w14:paraId="6A15A80C"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b/>
          <w:sz w:val="28"/>
          <w:szCs w:val="28"/>
        </w:rPr>
        <w:t>监狱企业的证明文件</w:t>
      </w:r>
    </w:p>
    <w:p w14:paraId="5BDCC3DA" w14:textId="77777777" w:rsidR="002A5E5A" w:rsidRPr="007A0CB6" w:rsidRDefault="00000000">
      <w:pPr>
        <w:tabs>
          <w:tab w:val="left" w:pos="1305"/>
        </w:tabs>
        <w:spacing w:beforeLines="50" w:before="156" w:afterLines="50" w:after="156" w:line="520" w:lineRule="exact"/>
        <w:rPr>
          <w:rFonts w:ascii="宋体" w:hAnsi="宋体" w:hint="eastAsia"/>
          <w:b/>
          <w:sz w:val="28"/>
          <w:szCs w:val="28"/>
        </w:rPr>
      </w:pPr>
      <w:r w:rsidRPr="007A0CB6">
        <w:rPr>
          <w:rFonts w:ascii="宋体" w:hAnsi="宋体" w:hint="eastAsia"/>
          <w:b/>
          <w:sz w:val="28"/>
          <w:szCs w:val="28"/>
        </w:rPr>
        <w:t>备注：</w:t>
      </w:r>
      <w:r w:rsidRPr="007A0CB6">
        <w:rPr>
          <w:rFonts w:ascii="宋体" w:hAnsi="宋体"/>
          <w:b/>
          <w:sz w:val="28"/>
          <w:szCs w:val="28"/>
        </w:rPr>
        <w:t>提供由省级以上监狱管理局、戒毒管理局（含新疆生产建设兵团）出具的属于监狱企业的证明文件, 否则不予享受优惠政策</w:t>
      </w:r>
      <w:r w:rsidRPr="007A0CB6">
        <w:rPr>
          <w:rFonts w:ascii="宋体" w:hAnsi="宋体" w:hint="eastAsia"/>
          <w:b/>
          <w:sz w:val="28"/>
          <w:szCs w:val="28"/>
        </w:rPr>
        <w:t>。</w:t>
      </w:r>
      <w:r w:rsidRPr="007A0CB6">
        <w:rPr>
          <w:rFonts w:ascii="宋体" w:hAnsi="宋体"/>
          <w:b/>
          <w:sz w:val="28"/>
          <w:szCs w:val="28"/>
        </w:rPr>
        <w:t xml:space="preserve"> </w:t>
      </w:r>
    </w:p>
    <w:p w14:paraId="3F5266D3" w14:textId="77777777" w:rsidR="002A5E5A" w:rsidRPr="007A0CB6" w:rsidRDefault="002A5E5A">
      <w:pPr>
        <w:tabs>
          <w:tab w:val="left" w:pos="1305"/>
        </w:tabs>
        <w:spacing w:line="460" w:lineRule="exact"/>
        <w:jc w:val="center"/>
        <w:rPr>
          <w:rFonts w:ascii="宋体" w:hAnsi="宋体" w:hint="eastAsia"/>
          <w:b/>
          <w:sz w:val="24"/>
        </w:rPr>
      </w:pPr>
    </w:p>
    <w:p w14:paraId="573F8451" w14:textId="77777777" w:rsidR="002A5E5A" w:rsidRPr="007A0CB6" w:rsidRDefault="002A5E5A">
      <w:pPr>
        <w:widowControl/>
        <w:spacing w:before="100" w:beforeAutospacing="1" w:after="100" w:afterAutospacing="1"/>
        <w:jc w:val="center"/>
        <w:rPr>
          <w:rFonts w:ascii="宋体" w:hAnsi="宋体" w:cs="¿¬Ìå" w:hint="eastAsia"/>
          <w:b/>
          <w:bCs/>
          <w:kern w:val="0"/>
          <w:sz w:val="24"/>
          <w:szCs w:val="21"/>
        </w:rPr>
      </w:pPr>
    </w:p>
    <w:p w14:paraId="3AC40532" w14:textId="77777777" w:rsidR="002A5E5A" w:rsidRPr="007A0CB6" w:rsidRDefault="00000000">
      <w:pPr>
        <w:widowControl/>
        <w:spacing w:before="100" w:beforeAutospacing="1" w:after="100" w:afterAutospacing="1"/>
        <w:jc w:val="center"/>
        <w:rPr>
          <w:rFonts w:ascii="宋体" w:hAnsi="宋体" w:cs="¿¬Ìå" w:hint="eastAsia"/>
          <w:b/>
          <w:bCs/>
          <w:kern w:val="0"/>
          <w:sz w:val="24"/>
          <w:szCs w:val="21"/>
        </w:rPr>
      </w:pPr>
      <w:r w:rsidRPr="007A0CB6">
        <w:rPr>
          <w:rFonts w:ascii="宋体" w:hAnsi="宋体" w:cs="¿¬Ìå" w:hint="eastAsia"/>
          <w:b/>
          <w:bCs/>
          <w:kern w:val="0"/>
          <w:sz w:val="24"/>
          <w:szCs w:val="21"/>
        </w:rPr>
        <w:t>残疾人福利性单位声明函（格式）</w:t>
      </w:r>
    </w:p>
    <w:p w14:paraId="0D082CFA" w14:textId="77777777" w:rsidR="002A5E5A" w:rsidRPr="007A0CB6" w:rsidRDefault="00000000">
      <w:pPr>
        <w:adjustRightInd w:val="0"/>
        <w:spacing w:line="460" w:lineRule="exact"/>
        <w:ind w:firstLineChars="200" w:firstLine="420"/>
        <w:textAlignment w:val="baseline"/>
        <w:rPr>
          <w:rFonts w:ascii="宋体" w:hAnsi="宋体" w:cs="¿¬Ìå" w:hint="eastAsia"/>
          <w:kern w:val="0"/>
          <w:szCs w:val="21"/>
        </w:rPr>
      </w:pPr>
      <w:r w:rsidRPr="007A0CB6">
        <w:rPr>
          <w:rFonts w:ascii="宋体" w:hAnsi="宋体" w:cs="¿¬Ìå" w:hint="eastAsia"/>
          <w:kern w:val="0"/>
          <w:szCs w:val="21"/>
        </w:rPr>
        <w:t>本单位郑重声明，根据《财政部 民政部 中国残疾人联合会关于促进残疾人就业政府采购政策的通知》（财库〔2017〕 141号）的规定，本单位为符合条件的残疾人福利性单位，且本单位参加</w:t>
      </w:r>
      <w:r w:rsidRPr="007A0CB6">
        <w:rPr>
          <w:rFonts w:ascii="宋体" w:hAnsi="宋体" w:cs="¿¬Ìå" w:hint="eastAsia"/>
          <w:kern w:val="0"/>
          <w:szCs w:val="21"/>
          <w:u w:val="single"/>
        </w:rPr>
        <w:t xml:space="preserve">      </w:t>
      </w:r>
      <w:r w:rsidRPr="007A0CB6">
        <w:rPr>
          <w:rFonts w:ascii="宋体" w:hAnsi="宋体" w:cs="¿¬Ìå" w:hint="eastAsia"/>
          <w:kern w:val="0"/>
          <w:szCs w:val="21"/>
        </w:rPr>
        <w:t>单位的</w:t>
      </w:r>
      <w:r w:rsidRPr="007A0CB6">
        <w:rPr>
          <w:rFonts w:ascii="宋体" w:hAnsi="宋体" w:cs="¿¬Ìå" w:hint="eastAsia"/>
          <w:kern w:val="0"/>
          <w:szCs w:val="21"/>
          <w:u w:val="single"/>
        </w:rPr>
        <w:t xml:space="preserve">           </w:t>
      </w:r>
      <w:r w:rsidRPr="007A0CB6">
        <w:rPr>
          <w:rFonts w:ascii="宋体" w:hAnsi="宋体" w:cs="¿¬Ìå" w:hint="eastAsia"/>
          <w:kern w:val="0"/>
          <w:szCs w:val="21"/>
        </w:rPr>
        <w:t>项目采购活动提供本单位制造的货物（由本单位承担工程/提供服务），或者提供其他残疾人福利性单位制造的货物（不包括使用非残疾人福利性单位注册商标的货物）。</w:t>
      </w:r>
    </w:p>
    <w:p w14:paraId="0DB2362F" w14:textId="77777777" w:rsidR="002A5E5A" w:rsidRPr="007A0CB6" w:rsidRDefault="00000000">
      <w:pPr>
        <w:adjustRightInd w:val="0"/>
        <w:spacing w:line="460" w:lineRule="exact"/>
        <w:ind w:firstLineChars="200" w:firstLine="420"/>
        <w:textAlignment w:val="baseline"/>
        <w:rPr>
          <w:rFonts w:ascii="宋体" w:hAnsi="宋体" w:cs="¿¬Ìå" w:hint="eastAsia"/>
          <w:kern w:val="0"/>
          <w:szCs w:val="21"/>
        </w:rPr>
      </w:pPr>
      <w:r w:rsidRPr="007A0CB6">
        <w:rPr>
          <w:rFonts w:ascii="宋体" w:hAnsi="宋体" w:cs="¿¬Ìå" w:hint="eastAsia"/>
          <w:kern w:val="0"/>
          <w:szCs w:val="21"/>
        </w:rPr>
        <w:t>本单位对上述声明的真实性负责。如有虚假，将依法承担相应责任。</w:t>
      </w:r>
    </w:p>
    <w:p w14:paraId="08D567DE" w14:textId="77777777" w:rsidR="002A5E5A" w:rsidRPr="007A0CB6" w:rsidRDefault="002A5E5A">
      <w:pPr>
        <w:adjustRightInd w:val="0"/>
        <w:spacing w:line="360" w:lineRule="auto"/>
        <w:textAlignment w:val="baseline"/>
        <w:rPr>
          <w:rFonts w:ascii="宋体" w:hAnsi="宋体" w:cs="¿¬Ìå" w:hint="eastAsia"/>
          <w:kern w:val="0"/>
          <w:szCs w:val="21"/>
        </w:rPr>
      </w:pPr>
    </w:p>
    <w:p w14:paraId="7DFE6B5D" w14:textId="77777777" w:rsidR="002A5E5A" w:rsidRPr="007A0CB6" w:rsidRDefault="002A5E5A">
      <w:pPr>
        <w:adjustRightInd w:val="0"/>
        <w:spacing w:line="360" w:lineRule="auto"/>
        <w:textAlignment w:val="baseline"/>
        <w:rPr>
          <w:rFonts w:ascii="宋体" w:hAnsi="宋体" w:cs="¿¬Ìå" w:hint="eastAsia"/>
          <w:kern w:val="0"/>
          <w:szCs w:val="21"/>
        </w:rPr>
      </w:pPr>
    </w:p>
    <w:p w14:paraId="2469C613" w14:textId="77777777" w:rsidR="002A5E5A" w:rsidRPr="007A0CB6" w:rsidRDefault="00000000">
      <w:pPr>
        <w:adjustRightInd w:val="0"/>
        <w:spacing w:line="460" w:lineRule="exact"/>
        <w:ind w:firstLineChars="2950" w:firstLine="6195"/>
        <w:textAlignment w:val="baseline"/>
        <w:rPr>
          <w:rFonts w:ascii="宋体" w:hAnsi="宋体" w:cs="¿¬Ìå" w:hint="eastAsia"/>
          <w:kern w:val="0"/>
          <w:szCs w:val="21"/>
        </w:rPr>
      </w:pPr>
      <w:r w:rsidRPr="007A0CB6">
        <w:rPr>
          <w:rFonts w:ascii="宋体" w:hAnsi="宋体" w:cs="¿¬Ìå" w:hint="eastAsia"/>
          <w:kern w:val="0"/>
          <w:szCs w:val="21"/>
        </w:rPr>
        <w:t>单位名称（盖章）：</w:t>
      </w:r>
    </w:p>
    <w:p w14:paraId="08E080FA" w14:textId="77777777" w:rsidR="002A5E5A" w:rsidRPr="007A0CB6" w:rsidRDefault="00000000">
      <w:pPr>
        <w:adjustRightInd w:val="0"/>
        <w:spacing w:line="460" w:lineRule="exact"/>
        <w:ind w:firstLineChars="2950" w:firstLine="6195"/>
        <w:textAlignment w:val="baseline"/>
        <w:rPr>
          <w:rFonts w:ascii="宋体" w:hAnsi="宋体" w:cs="¿¬Ìå" w:hint="eastAsia"/>
          <w:b/>
          <w:kern w:val="0"/>
          <w:szCs w:val="21"/>
        </w:rPr>
      </w:pPr>
      <w:r w:rsidRPr="007A0CB6">
        <w:rPr>
          <w:rFonts w:ascii="宋体" w:hAnsi="宋体" w:cs="¿¬Ìå" w:hint="eastAsia"/>
          <w:kern w:val="0"/>
          <w:szCs w:val="21"/>
        </w:rPr>
        <w:t>日  期：</w:t>
      </w:r>
    </w:p>
    <w:p w14:paraId="27C0A188" w14:textId="77777777" w:rsidR="002A5E5A" w:rsidRPr="007A0CB6" w:rsidRDefault="002A5E5A">
      <w:pPr>
        <w:adjustRightInd w:val="0"/>
        <w:spacing w:line="440" w:lineRule="exact"/>
        <w:textAlignment w:val="baseline"/>
        <w:rPr>
          <w:rFonts w:ascii="宋体" w:hAnsi="宋体" w:cs="¿¬Ìå" w:hint="eastAsia"/>
          <w:kern w:val="0"/>
          <w:sz w:val="20"/>
          <w:szCs w:val="20"/>
        </w:rPr>
      </w:pPr>
    </w:p>
    <w:p w14:paraId="2401A66A" w14:textId="77777777" w:rsidR="002A5E5A" w:rsidRPr="007A0CB6" w:rsidRDefault="002A5E5A">
      <w:pPr>
        <w:adjustRightInd w:val="0"/>
        <w:spacing w:line="440" w:lineRule="exact"/>
        <w:textAlignment w:val="baseline"/>
        <w:rPr>
          <w:rFonts w:ascii="宋体" w:hAnsi="宋体" w:hint="eastAsia"/>
        </w:rPr>
      </w:pPr>
    </w:p>
    <w:p w14:paraId="6E59F956"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0CBF475D" w14:textId="77777777" w:rsidR="002A5E5A" w:rsidRPr="007A0CB6" w:rsidRDefault="00000000">
      <w:pPr>
        <w:jc w:val="left"/>
        <w:rPr>
          <w:rFonts w:ascii="宋体" w:hAnsi="宋体" w:hint="eastAsia"/>
          <w:kern w:val="0"/>
          <w:sz w:val="40"/>
          <w:szCs w:val="36"/>
        </w:rPr>
      </w:pPr>
      <w:r w:rsidRPr="007A0CB6">
        <w:rPr>
          <w:rFonts w:ascii="宋体" w:hAnsi="宋体"/>
          <w:sz w:val="40"/>
          <w:szCs w:val="36"/>
        </w:rPr>
        <w:br w:type="page"/>
      </w:r>
    </w:p>
    <w:p w14:paraId="21217CA6" w14:textId="77777777" w:rsidR="002A5E5A" w:rsidRPr="007A0CB6" w:rsidRDefault="00000000">
      <w:pPr>
        <w:spacing w:beforeLines="50" w:before="156" w:afterLines="50" w:after="156" w:line="660" w:lineRule="exact"/>
        <w:jc w:val="center"/>
        <w:rPr>
          <w:rFonts w:ascii="宋体" w:hAnsi="宋体" w:hint="eastAsia"/>
          <w:b/>
          <w:bCs/>
          <w:sz w:val="36"/>
          <w:szCs w:val="36"/>
        </w:rPr>
      </w:pPr>
      <w:r w:rsidRPr="007A0CB6">
        <w:rPr>
          <w:rFonts w:ascii="宋体" w:hAnsi="宋体" w:hint="eastAsia"/>
          <w:b/>
          <w:bCs/>
          <w:sz w:val="36"/>
          <w:szCs w:val="36"/>
        </w:rPr>
        <w:lastRenderedPageBreak/>
        <w:t xml:space="preserve">第二节 </w:t>
      </w:r>
      <w:r w:rsidRPr="007A0CB6">
        <w:rPr>
          <w:rFonts w:ascii="宋体" w:hAnsi="宋体"/>
          <w:b/>
          <w:bCs/>
          <w:sz w:val="36"/>
          <w:szCs w:val="36"/>
        </w:rPr>
        <w:t xml:space="preserve"> </w:t>
      </w:r>
      <w:r w:rsidRPr="007A0CB6">
        <w:rPr>
          <w:rFonts w:ascii="宋体" w:hAnsi="宋体" w:hint="eastAsia"/>
          <w:b/>
          <w:bCs/>
          <w:sz w:val="36"/>
          <w:szCs w:val="36"/>
        </w:rPr>
        <w:t>商务技术文件格式</w:t>
      </w:r>
    </w:p>
    <w:p w14:paraId="1CB7B92F" w14:textId="77777777" w:rsidR="002A5E5A" w:rsidRPr="007A0CB6" w:rsidRDefault="002A5E5A">
      <w:pPr>
        <w:snapToGrid w:val="0"/>
        <w:rPr>
          <w:rFonts w:ascii="宋体" w:hAnsi="宋体" w:cs="¿¬Ìå" w:hint="eastAsia"/>
          <w:b/>
          <w:sz w:val="44"/>
          <w:szCs w:val="44"/>
        </w:rPr>
      </w:pPr>
    </w:p>
    <w:p w14:paraId="4F48017C" w14:textId="77777777" w:rsidR="002A5E5A" w:rsidRPr="007A0CB6" w:rsidRDefault="002A5E5A">
      <w:pPr>
        <w:pStyle w:val="a8"/>
        <w:rPr>
          <w:rFonts w:ascii="宋体" w:hAnsi="宋体" w:hint="eastAsia"/>
        </w:rPr>
      </w:pPr>
    </w:p>
    <w:p w14:paraId="186DE1D8" w14:textId="77777777" w:rsidR="002A5E5A" w:rsidRPr="007A0CB6" w:rsidRDefault="002A5E5A">
      <w:pPr>
        <w:rPr>
          <w:rFonts w:ascii="宋体" w:hAnsi="宋体" w:hint="eastAsia"/>
        </w:rPr>
      </w:pPr>
    </w:p>
    <w:p w14:paraId="4A7DCF3E" w14:textId="77777777" w:rsidR="002A5E5A" w:rsidRPr="007A0CB6" w:rsidRDefault="00000000">
      <w:pPr>
        <w:snapToGrid w:val="0"/>
        <w:rPr>
          <w:rFonts w:ascii="宋体" w:hAnsi="宋体" w:cs="¿¬Ìå" w:hint="eastAsia"/>
          <w:bCs/>
          <w:sz w:val="44"/>
          <w:szCs w:val="44"/>
        </w:rPr>
      </w:pPr>
      <w:r w:rsidRPr="007A0CB6">
        <w:rPr>
          <w:rFonts w:ascii="宋体" w:hAnsi="宋体" w:cs="¿¬Ìå" w:hint="eastAsia"/>
          <w:b/>
          <w:sz w:val="44"/>
          <w:szCs w:val="44"/>
        </w:rPr>
        <w:t xml:space="preserve"> </w:t>
      </w:r>
      <w:r w:rsidRPr="007A0CB6">
        <w:rPr>
          <w:rFonts w:ascii="宋体" w:hAnsi="宋体" w:cs="¿¬Ìå"/>
          <w:b/>
          <w:sz w:val="44"/>
          <w:szCs w:val="44"/>
        </w:rPr>
        <w:t xml:space="preserve">                              </w:t>
      </w:r>
      <w:r w:rsidRPr="007A0CB6">
        <w:rPr>
          <w:rFonts w:ascii="宋体" w:hAnsi="宋体" w:cs="¿¬Ìå" w:hint="eastAsia"/>
          <w:bCs/>
          <w:sz w:val="36"/>
          <w:szCs w:val="36"/>
        </w:rPr>
        <w:t>电子响应文件</w:t>
      </w:r>
    </w:p>
    <w:p w14:paraId="57846B11" w14:textId="77777777" w:rsidR="002A5E5A" w:rsidRPr="007A0CB6" w:rsidRDefault="002A5E5A">
      <w:pPr>
        <w:snapToGrid w:val="0"/>
        <w:rPr>
          <w:rFonts w:ascii="宋体" w:hAnsi="宋体" w:cs="¿¬Ìå" w:hint="eastAsia"/>
          <w:b/>
          <w:sz w:val="44"/>
          <w:szCs w:val="44"/>
        </w:rPr>
      </w:pPr>
    </w:p>
    <w:p w14:paraId="0E0C5A73" w14:textId="77777777" w:rsidR="002A5E5A" w:rsidRPr="007A0CB6" w:rsidRDefault="002A5E5A">
      <w:pPr>
        <w:pStyle w:val="a8"/>
        <w:rPr>
          <w:rFonts w:ascii="宋体" w:hAnsi="宋体" w:hint="eastAsia"/>
        </w:rPr>
      </w:pPr>
    </w:p>
    <w:p w14:paraId="0AF69724" w14:textId="77777777" w:rsidR="002A5E5A" w:rsidRPr="007A0CB6" w:rsidRDefault="002A5E5A">
      <w:pPr>
        <w:rPr>
          <w:rFonts w:ascii="宋体" w:hAnsi="宋体" w:hint="eastAsia"/>
        </w:rPr>
      </w:pPr>
    </w:p>
    <w:p w14:paraId="3110FDBF" w14:textId="77777777" w:rsidR="002A5E5A" w:rsidRPr="007A0CB6" w:rsidRDefault="002A5E5A">
      <w:pPr>
        <w:rPr>
          <w:rFonts w:ascii="宋体" w:hAnsi="宋体" w:hint="eastAsia"/>
        </w:rPr>
      </w:pPr>
    </w:p>
    <w:p w14:paraId="73E34EAB" w14:textId="77777777" w:rsidR="002A5E5A" w:rsidRPr="007A0CB6" w:rsidRDefault="00000000">
      <w:pPr>
        <w:snapToGrid w:val="0"/>
        <w:jc w:val="center"/>
        <w:rPr>
          <w:rFonts w:ascii="宋体" w:hAnsi="宋体" w:cs="¿¬Ìå" w:hint="eastAsia"/>
          <w:b/>
          <w:sz w:val="40"/>
          <w:szCs w:val="40"/>
        </w:rPr>
      </w:pPr>
      <w:r w:rsidRPr="007A0CB6">
        <w:rPr>
          <w:rFonts w:ascii="宋体" w:hAnsi="宋体" w:cs="¿¬Ìå" w:hint="eastAsia"/>
          <w:bCs/>
          <w:sz w:val="56"/>
          <w:szCs w:val="56"/>
        </w:rPr>
        <w:t>商务技术文件</w:t>
      </w:r>
    </w:p>
    <w:p w14:paraId="724DDE7E" w14:textId="77777777" w:rsidR="002A5E5A" w:rsidRPr="007A0CB6" w:rsidRDefault="002A5E5A">
      <w:pPr>
        <w:spacing w:afterLines="50" w:after="156"/>
        <w:rPr>
          <w:rFonts w:ascii="宋体" w:hAnsi="宋体" w:cs="¿¬Ìå" w:hint="eastAsia"/>
          <w:bCs/>
          <w:sz w:val="28"/>
          <w:szCs w:val="28"/>
        </w:rPr>
      </w:pPr>
    </w:p>
    <w:p w14:paraId="305D8907" w14:textId="77777777" w:rsidR="002A5E5A" w:rsidRPr="007A0CB6" w:rsidRDefault="002A5E5A">
      <w:pPr>
        <w:spacing w:afterLines="50" w:after="156"/>
        <w:rPr>
          <w:rFonts w:ascii="宋体" w:hAnsi="宋体" w:cs="¿¬Ìå" w:hint="eastAsia"/>
          <w:bCs/>
          <w:sz w:val="28"/>
          <w:szCs w:val="28"/>
        </w:rPr>
      </w:pPr>
    </w:p>
    <w:p w14:paraId="0F5E91C3" w14:textId="77777777" w:rsidR="002A5E5A" w:rsidRPr="007A0CB6" w:rsidRDefault="002A5E5A">
      <w:pPr>
        <w:spacing w:afterLines="50" w:after="156"/>
        <w:rPr>
          <w:rFonts w:ascii="宋体" w:hAnsi="宋体" w:cs="¿¬Ìå" w:hint="eastAsia"/>
          <w:bCs/>
          <w:sz w:val="28"/>
          <w:szCs w:val="28"/>
        </w:rPr>
      </w:pPr>
    </w:p>
    <w:p w14:paraId="3A0A8C81" w14:textId="77777777" w:rsidR="002A5E5A" w:rsidRPr="007A0CB6" w:rsidRDefault="00000000">
      <w:pPr>
        <w:ind w:leftChars="550" w:left="2555" w:rightChars="450" w:right="945" w:hangingChars="500" w:hanging="1400"/>
        <w:rPr>
          <w:rFonts w:ascii="宋体" w:hAnsi="宋体" w:cs="¿¬Ìå" w:hint="eastAsia"/>
          <w:sz w:val="28"/>
          <w:szCs w:val="28"/>
        </w:rPr>
      </w:pPr>
      <w:r w:rsidRPr="007A0CB6">
        <w:rPr>
          <w:rFonts w:ascii="宋体" w:hAnsi="宋体" w:cs="¿¬Ìå" w:hint="eastAsia"/>
          <w:bCs/>
          <w:sz w:val="28"/>
          <w:szCs w:val="28"/>
        </w:rPr>
        <w:t>项目名称：</w:t>
      </w:r>
      <w:r w:rsidRPr="007A0CB6">
        <w:rPr>
          <w:rFonts w:ascii="宋体" w:hAnsi="宋体" w:cs="¿¬Ìå" w:hint="eastAsia"/>
          <w:bCs/>
          <w:sz w:val="28"/>
          <w:szCs w:val="28"/>
          <w:u w:val="single"/>
        </w:rPr>
        <w:t>钟山县2026年财政衔接推进乡村振兴补助资金水利项目监理服务</w:t>
      </w:r>
    </w:p>
    <w:p w14:paraId="41BD0036" w14:textId="77777777" w:rsidR="002A5E5A" w:rsidRPr="007A0CB6" w:rsidRDefault="00000000">
      <w:pPr>
        <w:ind w:leftChars="450" w:left="945" w:rightChars="450" w:right="945" w:firstLineChars="100" w:firstLine="280"/>
        <w:rPr>
          <w:rFonts w:ascii="宋体" w:hAnsi="宋体" w:cs="¿¬Ìå" w:hint="eastAsia"/>
          <w:bCs/>
          <w:sz w:val="28"/>
          <w:szCs w:val="28"/>
          <w:u w:val="single"/>
        </w:rPr>
      </w:pPr>
      <w:r w:rsidRPr="007A0CB6">
        <w:rPr>
          <w:rFonts w:ascii="宋体" w:hAnsi="宋体" w:cs="¿¬Ìå" w:hint="eastAsia"/>
          <w:bCs/>
          <w:sz w:val="28"/>
          <w:szCs w:val="28"/>
        </w:rPr>
        <w:t>项目编号：</w:t>
      </w:r>
      <w:r w:rsidRPr="007A0CB6">
        <w:rPr>
          <w:rFonts w:ascii="宋体" w:hAnsi="宋体" w:cs="¿¬Ìå" w:hint="eastAsia"/>
          <w:bCs/>
          <w:sz w:val="28"/>
          <w:szCs w:val="28"/>
          <w:u w:val="single"/>
        </w:rPr>
        <w:t xml:space="preserve">        HZZC2026-C3-220084-RNZB         </w:t>
      </w:r>
    </w:p>
    <w:p w14:paraId="0ABDFF2C" w14:textId="77777777" w:rsidR="002A5E5A" w:rsidRPr="007A0CB6" w:rsidRDefault="00000000">
      <w:pPr>
        <w:ind w:leftChars="450" w:left="945" w:rightChars="450" w:right="945" w:firstLineChars="100" w:firstLine="280"/>
        <w:rPr>
          <w:rFonts w:ascii="宋体" w:hAnsi="宋体" w:cs="¿¬Ìå" w:hint="eastAsia"/>
          <w:bCs/>
          <w:sz w:val="28"/>
          <w:szCs w:val="28"/>
        </w:rPr>
      </w:pPr>
      <w:r w:rsidRPr="007A0CB6">
        <w:rPr>
          <w:rFonts w:ascii="宋体" w:hAnsi="宋体" w:cs="¿¬Ìå" w:hint="eastAsia"/>
          <w:bCs/>
          <w:sz w:val="28"/>
          <w:szCs w:val="28"/>
        </w:rPr>
        <w:t xml:space="preserve">分 </w:t>
      </w:r>
      <w:r w:rsidRPr="007A0CB6">
        <w:rPr>
          <w:rFonts w:ascii="宋体" w:hAnsi="宋体" w:cs="¿¬Ìå"/>
          <w:bCs/>
          <w:sz w:val="28"/>
          <w:szCs w:val="28"/>
        </w:rPr>
        <w:t xml:space="preserve">   </w:t>
      </w:r>
      <w:r w:rsidRPr="007A0CB6">
        <w:rPr>
          <w:rFonts w:ascii="宋体" w:hAnsi="宋体" w:cs="¿¬Ìå" w:hint="eastAsia"/>
          <w:bCs/>
          <w:sz w:val="28"/>
          <w:szCs w:val="28"/>
        </w:rPr>
        <w:t>标：</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p>
    <w:p w14:paraId="35F2EF83" w14:textId="77777777" w:rsidR="002A5E5A" w:rsidRPr="007A0CB6" w:rsidRDefault="002A5E5A">
      <w:pPr>
        <w:snapToGrid w:val="0"/>
        <w:spacing w:beforeLines="50" w:before="156" w:after="50"/>
        <w:rPr>
          <w:rFonts w:ascii="宋体" w:hAnsi="宋体" w:cs="¿¬Ìå" w:hint="eastAsia"/>
          <w:bCs/>
          <w:sz w:val="28"/>
          <w:szCs w:val="28"/>
        </w:rPr>
      </w:pPr>
    </w:p>
    <w:p w14:paraId="43DB34BB" w14:textId="77777777" w:rsidR="002A5E5A" w:rsidRPr="007A0CB6" w:rsidRDefault="002A5E5A">
      <w:pPr>
        <w:snapToGrid w:val="0"/>
        <w:spacing w:beforeLines="50" w:before="156" w:after="50"/>
        <w:rPr>
          <w:rFonts w:ascii="宋体" w:hAnsi="宋体" w:hint="eastAsia"/>
          <w:sz w:val="28"/>
          <w:szCs w:val="28"/>
        </w:rPr>
      </w:pPr>
    </w:p>
    <w:p w14:paraId="4B82AFFE" w14:textId="77777777" w:rsidR="002A5E5A" w:rsidRPr="007A0CB6" w:rsidRDefault="00000000">
      <w:pPr>
        <w:pStyle w:val="aa"/>
        <w:spacing w:after="156" w:line="600" w:lineRule="exact"/>
        <w:ind w:firstLineChars="300" w:firstLine="840"/>
        <w:rPr>
          <w:rFonts w:ascii="宋体" w:hAnsi="宋体" w:cs="¿¬Ìå" w:hint="eastAsia"/>
          <w:bCs/>
          <w:sz w:val="28"/>
          <w:szCs w:val="28"/>
        </w:rPr>
      </w:pPr>
      <w:r w:rsidRPr="007A0CB6">
        <w:rPr>
          <w:rFonts w:ascii="宋体" w:hAnsi="宋体" w:cs="¿¬Ìå" w:hint="eastAsia"/>
          <w:bCs/>
          <w:sz w:val="28"/>
          <w:szCs w:val="28"/>
        </w:rPr>
        <w:t>采购代理机构：</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广西瑞能招标咨询有限公司 </w:t>
      </w:r>
      <w:r w:rsidRPr="007A0CB6">
        <w:rPr>
          <w:rFonts w:ascii="宋体" w:hAnsi="宋体" w:cs="¿¬Ìå"/>
          <w:bCs/>
          <w:sz w:val="28"/>
          <w:szCs w:val="28"/>
          <w:u w:val="single"/>
        </w:rPr>
        <w:t xml:space="preserve">   </w:t>
      </w:r>
    </w:p>
    <w:p w14:paraId="6FA676BE" w14:textId="77777777" w:rsidR="002A5E5A" w:rsidRPr="007A0CB6" w:rsidRDefault="00000000">
      <w:pPr>
        <w:pStyle w:val="aa"/>
        <w:spacing w:after="156" w:line="600" w:lineRule="exact"/>
        <w:ind w:firstLineChars="300" w:firstLine="840"/>
        <w:rPr>
          <w:rFonts w:ascii="宋体" w:hAnsi="宋体" w:cs="¿¬Ìå" w:hint="eastAsia"/>
          <w:bCs/>
          <w:sz w:val="28"/>
          <w:szCs w:val="28"/>
          <w:u w:val="single"/>
        </w:rPr>
      </w:pPr>
      <w:r w:rsidRPr="007A0CB6">
        <w:rPr>
          <w:rFonts w:ascii="宋体" w:hAnsi="宋体" w:cs="¿¬Ìå" w:hint="eastAsia"/>
          <w:bCs/>
          <w:sz w:val="28"/>
          <w:szCs w:val="28"/>
        </w:rPr>
        <w:t>供应商 [公章(CA签章)]：</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p>
    <w:p w14:paraId="60263E33" w14:textId="77777777" w:rsidR="002A5E5A" w:rsidRPr="007A0CB6" w:rsidRDefault="002A5E5A">
      <w:pPr>
        <w:pStyle w:val="ab"/>
        <w:ind w:firstLine="400"/>
        <w:rPr>
          <w:rFonts w:ascii="宋体" w:hAnsi="宋体" w:hint="eastAsia"/>
          <w:sz w:val="20"/>
          <w:szCs w:val="22"/>
        </w:rPr>
      </w:pPr>
    </w:p>
    <w:p w14:paraId="362D0903" w14:textId="77777777" w:rsidR="002A5E5A" w:rsidRPr="007A0CB6" w:rsidRDefault="00000000">
      <w:pPr>
        <w:pStyle w:val="aa"/>
        <w:spacing w:after="156" w:line="600" w:lineRule="exact"/>
        <w:jc w:val="center"/>
        <w:rPr>
          <w:rFonts w:ascii="宋体" w:hAnsi="宋体" w:cs="¿¬Ìå" w:hint="eastAsia"/>
          <w:bCs/>
          <w:sz w:val="28"/>
          <w:szCs w:val="28"/>
        </w:rPr>
      </w:pPr>
      <w:r w:rsidRPr="007A0CB6">
        <w:rPr>
          <w:rFonts w:ascii="宋体" w:hAnsi="宋体" w:cs="¿¬Ìå" w:hint="eastAsia"/>
          <w:bCs/>
          <w:sz w:val="28"/>
          <w:szCs w:val="28"/>
        </w:rPr>
        <w:t>日期：</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r w:rsidRPr="007A0CB6">
        <w:rPr>
          <w:rFonts w:ascii="宋体" w:hAnsi="宋体" w:cs="¿¬Ìå" w:hint="eastAsia"/>
          <w:bCs/>
          <w:sz w:val="28"/>
          <w:szCs w:val="28"/>
        </w:rPr>
        <w:t>年</w:t>
      </w:r>
      <w:r w:rsidRPr="007A0CB6">
        <w:rPr>
          <w:rFonts w:ascii="宋体" w:hAnsi="宋体" w:cs="¿¬Ìå" w:hint="eastAsia"/>
          <w:bCs/>
          <w:sz w:val="28"/>
          <w:szCs w:val="28"/>
          <w:u w:val="single"/>
        </w:rPr>
        <w:t xml:space="preserve">      </w:t>
      </w:r>
      <w:r w:rsidRPr="007A0CB6">
        <w:rPr>
          <w:rFonts w:ascii="宋体" w:hAnsi="宋体" w:cs="¿¬Ìå" w:hint="eastAsia"/>
          <w:bCs/>
          <w:sz w:val="28"/>
          <w:szCs w:val="28"/>
        </w:rPr>
        <w:t>月</w:t>
      </w:r>
      <w:r w:rsidRPr="007A0CB6">
        <w:rPr>
          <w:rFonts w:ascii="宋体" w:hAnsi="宋体" w:cs="¿¬Ìå" w:hint="eastAsia"/>
          <w:bCs/>
          <w:sz w:val="28"/>
          <w:szCs w:val="28"/>
          <w:u w:val="single"/>
        </w:rPr>
        <w:t xml:space="preserve">       </w:t>
      </w:r>
      <w:r w:rsidRPr="007A0CB6">
        <w:rPr>
          <w:rFonts w:ascii="宋体" w:hAnsi="宋体" w:cs="¿¬Ìå" w:hint="eastAsia"/>
          <w:bCs/>
          <w:sz w:val="28"/>
          <w:szCs w:val="28"/>
        </w:rPr>
        <w:t>日</w:t>
      </w:r>
    </w:p>
    <w:p w14:paraId="78BF93CD" w14:textId="77777777" w:rsidR="002A5E5A" w:rsidRPr="007A0CB6" w:rsidRDefault="00000000">
      <w:pPr>
        <w:widowControl/>
        <w:jc w:val="left"/>
        <w:rPr>
          <w:rFonts w:ascii="宋体" w:hAnsi="宋体" w:hint="eastAsia"/>
          <w:b/>
          <w:sz w:val="32"/>
          <w:szCs w:val="32"/>
        </w:rPr>
      </w:pPr>
      <w:r w:rsidRPr="007A0CB6">
        <w:rPr>
          <w:rFonts w:ascii="宋体" w:hAnsi="宋体" w:hint="eastAsia"/>
          <w:b/>
          <w:sz w:val="32"/>
          <w:szCs w:val="32"/>
        </w:rPr>
        <w:br w:type="page"/>
      </w:r>
    </w:p>
    <w:p w14:paraId="689605E6" w14:textId="77777777" w:rsidR="002A5E5A" w:rsidRPr="007A0CB6" w:rsidRDefault="00000000">
      <w:pPr>
        <w:jc w:val="center"/>
        <w:rPr>
          <w:rFonts w:ascii="宋体" w:hAnsi="宋体" w:hint="eastAsia"/>
          <w:b/>
          <w:sz w:val="32"/>
          <w:szCs w:val="32"/>
        </w:rPr>
      </w:pPr>
      <w:r w:rsidRPr="007A0CB6">
        <w:rPr>
          <w:rFonts w:ascii="宋体" w:hAnsi="宋体" w:hint="eastAsia"/>
          <w:b/>
          <w:sz w:val="32"/>
          <w:szCs w:val="32"/>
        </w:rPr>
        <w:lastRenderedPageBreak/>
        <w:t>商务技术文件</w:t>
      </w:r>
      <w:r w:rsidRPr="007A0CB6">
        <w:rPr>
          <w:rFonts w:ascii="宋体" w:hAnsi="宋体"/>
          <w:b/>
          <w:sz w:val="32"/>
          <w:szCs w:val="32"/>
        </w:rPr>
        <w:t>目录</w:t>
      </w:r>
    </w:p>
    <w:p w14:paraId="5E6D2E15" w14:textId="77777777" w:rsidR="002A5E5A" w:rsidRPr="007A0CB6" w:rsidRDefault="002A5E5A">
      <w:pPr>
        <w:spacing w:line="460" w:lineRule="exact"/>
        <w:rPr>
          <w:rFonts w:ascii="宋体" w:hAnsi="宋体" w:hint="eastAsia"/>
          <w:sz w:val="24"/>
        </w:rPr>
      </w:pPr>
    </w:p>
    <w:p w14:paraId="1D8DBA31" w14:textId="77777777" w:rsidR="002A5E5A" w:rsidRPr="007A0CB6" w:rsidRDefault="00000000">
      <w:pPr>
        <w:numPr>
          <w:ilvl w:val="0"/>
          <w:numId w:val="4"/>
        </w:numPr>
        <w:spacing w:line="460" w:lineRule="exact"/>
        <w:rPr>
          <w:rFonts w:ascii="宋体" w:hAnsi="宋体" w:hint="eastAsia"/>
          <w:sz w:val="24"/>
        </w:rPr>
      </w:pPr>
      <w:r w:rsidRPr="007A0CB6">
        <w:rPr>
          <w:rFonts w:ascii="宋体" w:hAnsi="宋体" w:hint="eastAsia"/>
          <w:sz w:val="24"/>
        </w:rPr>
        <w:t xml:space="preserve">无串通竞标行为的承诺函 </w:t>
      </w:r>
    </w:p>
    <w:p w14:paraId="612CA61E" w14:textId="77777777" w:rsidR="002A5E5A" w:rsidRPr="007A0CB6" w:rsidRDefault="00000000">
      <w:pPr>
        <w:spacing w:line="460" w:lineRule="exact"/>
        <w:rPr>
          <w:rFonts w:ascii="宋体" w:hAnsi="宋体" w:hint="eastAsia"/>
        </w:rPr>
      </w:pPr>
      <w:r w:rsidRPr="007A0CB6">
        <w:rPr>
          <w:rFonts w:ascii="宋体" w:hAnsi="宋体" w:hint="eastAsia"/>
          <w:sz w:val="24"/>
        </w:rPr>
        <w:t>二、</w:t>
      </w:r>
      <w:r w:rsidRPr="007A0CB6">
        <w:rPr>
          <w:rFonts w:ascii="宋体" w:hAnsi="宋体"/>
          <w:sz w:val="24"/>
        </w:rPr>
        <w:t>磋商供应商法定代表人身份证正反面扫描件或授权委托书【附法定代表人以及委托代理人身份证正反面扫描件，委托代理时提供】</w:t>
      </w:r>
    </w:p>
    <w:p w14:paraId="08EDAF35" w14:textId="77777777" w:rsidR="002A5E5A" w:rsidRPr="007A0CB6" w:rsidRDefault="00000000">
      <w:pPr>
        <w:spacing w:line="460" w:lineRule="exact"/>
        <w:rPr>
          <w:rFonts w:ascii="宋体" w:hAnsi="宋体" w:hint="eastAsia"/>
          <w:sz w:val="24"/>
        </w:rPr>
      </w:pPr>
      <w:r w:rsidRPr="007A0CB6">
        <w:rPr>
          <w:rFonts w:ascii="宋体" w:hAnsi="宋体" w:hint="eastAsia"/>
          <w:sz w:val="24"/>
        </w:rPr>
        <w:t>三、商务响应表</w:t>
      </w:r>
    </w:p>
    <w:p w14:paraId="216743B8" w14:textId="77777777" w:rsidR="002A5E5A" w:rsidRPr="007A0CB6" w:rsidRDefault="00000000">
      <w:pPr>
        <w:spacing w:line="460" w:lineRule="exact"/>
        <w:rPr>
          <w:rFonts w:ascii="宋体" w:hAnsi="宋体" w:hint="eastAsia"/>
          <w:sz w:val="24"/>
        </w:rPr>
      </w:pPr>
      <w:r w:rsidRPr="007A0CB6">
        <w:rPr>
          <w:rFonts w:ascii="宋体" w:hAnsi="宋体" w:hint="eastAsia"/>
          <w:sz w:val="24"/>
        </w:rPr>
        <w:t>四、技术要求偏离表</w:t>
      </w:r>
    </w:p>
    <w:p w14:paraId="119DBDEB" w14:textId="77777777" w:rsidR="002A5E5A" w:rsidRPr="007A0CB6" w:rsidRDefault="00000000">
      <w:pPr>
        <w:spacing w:line="460" w:lineRule="exact"/>
        <w:rPr>
          <w:rFonts w:ascii="宋体" w:hAnsi="宋体" w:hint="eastAsia"/>
          <w:sz w:val="24"/>
        </w:rPr>
      </w:pPr>
      <w:r w:rsidRPr="007A0CB6">
        <w:rPr>
          <w:rFonts w:ascii="宋体" w:hAnsi="宋体" w:hint="eastAsia"/>
          <w:sz w:val="24"/>
        </w:rPr>
        <w:t>五、</w:t>
      </w:r>
      <w:r w:rsidRPr="007A0CB6">
        <w:rPr>
          <w:rFonts w:ascii="宋体" w:hAnsi="宋体"/>
          <w:sz w:val="24"/>
        </w:rPr>
        <w:t>监理大纲</w:t>
      </w:r>
    </w:p>
    <w:p w14:paraId="6B8B8C34" w14:textId="77777777" w:rsidR="002A5E5A" w:rsidRPr="007A0CB6" w:rsidRDefault="00000000">
      <w:pPr>
        <w:spacing w:line="460" w:lineRule="exact"/>
        <w:rPr>
          <w:rFonts w:ascii="宋体" w:hAnsi="宋体" w:hint="eastAsia"/>
          <w:sz w:val="24"/>
        </w:rPr>
      </w:pPr>
      <w:r w:rsidRPr="007A0CB6">
        <w:rPr>
          <w:rFonts w:ascii="宋体" w:hAnsi="宋体" w:hint="eastAsia"/>
          <w:sz w:val="24"/>
        </w:rPr>
        <w:t>六、</w:t>
      </w:r>
      <w:r w:rsidRPr="007A0CB6">
        <w:rPr>
          <w:rFonts w:ascii="宋体" w:hAnsi="宋体"/>
          <w:sz w:val="24"/>
        </w:rPr>
        <w:t>项目实施人员一览表</w:t>
      </w:r>
    </w:p>
    <w:p w14:paraId="638E8AB1" w14:textId="77777777" w:rsidR="002A5E5A" w:rsidRPr="007A0CB6" w:rsidRDefault="00000000">
      <w:pPr>
        <w:spacing w:line="460" w:lineRule="exact"/>
        <w:rPr>
          <w:rFonts w:ascii="宋体" w:hAnsi="宋体" w:hint="eastAsia"/>
          <w:sz w:val="24"/>
        </w:rPr>
      </w:pPr>
      <w:r w:rsidRPr="007A0CB6">
        <w:rPr>
          <w:rFonts w:ascii="宋体" w:hAnsi="宋体" w:hint="eastAsia"/>
          <w:sz w:val="24"/>
        </w:rPr>
        <w:t>七、服务承诺</w:t>
      </w:r>
    </w:p>
    <w:p w14:paraId="6E6BA667" w14:textId="77777777" w:rsidR="002A5E5A" w:rsidRPr="007A0CB6" w:rsidRDefault="00000000">
      <w:pPr>
        <w:spacing w:line="460" w:lineRule="exact"/>
        <w:rPr>
          <w:rFonts w:ascii="宋体" w:hAnsi="宋体" w:hint="eastAsia"/>
          <w:sz w:val="24"/>
        </w:rPr>
      </w:pPr>
      <w:r w:rsidRPr="007A0CB6">
        <w:rPr>
          <w:rFonts w:ascii="宋体" w:hAnsi="宋体" w:hint="eastAsia"/>
          <w:sz w:val="24"/>
        </w:rPr>
        <w:t>八、磋商供应商完成过同类或类似项目业绩的相关证明材料</w:t>
      </w:r>
    </w:p>
    <w:p w14:paraId="32DBB228" w14:textId="77777777" w:rsidR="002A5E5A" w:rsidRPr="007A0CB6" w:rsidRDefault="00000000">
      <w:pPr>
        <w:spacing w:line="460" w:lineRule="exact"/>
        <w:rPr>
          <w:rFonts w:ascii="宋体" w:hAnsi="宋体" w:hint="eastAsia"/>
          <w:sz w:val="24"/>
        </w:rPr>
      </w:pPr>
      <w:r w:rsidRPr="007A0CB6">
        <w:rPr>
          <w:rFonts w:ascii="宋体" w:hAnsi="宋体" w:hint="eastAsia"/>
          <w:sz w:val="24"/>
        </w:rPr>
        <w:t>九、供应商可结合本项目的评标办法视自身情况自行提交相关证明材料</w:t>
      </w:r>
    </w:p>
    <w:p w14:paraId="314E825F" w14:textId="77777777" w:rsidR="002A5E5A" w:rsidRPr="007A0CB6" w:rsidRDefault="00000000">
      <w:pPr>
        <w:jc w:val="left"/>
        <w:rPr>
          <w:rFonts w:ascii="宋体" w:hAnsi="宋体" w:hint="eastAsia"/>
          <w:kern w:val="0"/>
          <w:sz w:val="40"/>
          <w:szCs w:val="36"/>
        </w:rPr>
      </w:pPr>
      <w:r w:rsidRPr="007A0CB6">
        <w:rPr>
          <w:rFonts w:ascii="宋体" w:hAnsi="宋体"/>
          <w:sz w:val="40"/>
          <w:szCs w:val="36"/>
        </w:rPr>
        <w:br w:type="page"/>
      </w:r>
    </w:p>
    <w:p w14:paraId="2BEC482F" w14:textId="77777777" w:rsidR="002A5E5A" w:rsidRPr="007A0CB6" w:rsidRDefault="00000000">
      <w:pPr>
        <w:tabs>
          <w:tab w:val="left" w:pos="1305"/>
        </w:tabs>
        <w:spacing w:beforeLines="50" w:before="156" w:afterLines="50" w:after="156" w:line="520" w:lineRule="exact"/>
        <w:jc w:val="center"/>
        <w:rPr>
          <w:rFonts w:ascii="宋体" w:hAnsi="宋体" w:hint="eastAsia"/>
          <w:b/>
          <w:sz w:val="24"/>
        </w:rPr>
      </w:pPr>
      <w:r w:rsidRPr="007A0CB6">
        <w:rPr>
          <w:rFonts w:ascii="宋体" w:hAnsi="宋体" w:hint="eastAsia"/>
          <w:b/>
          <w:sz w:val="28"/>
          <w:szCs w:val="28"/>
        </w:rPr>
        <w:lastRenderedPageBreak/>
        <w:t>一、</w:t>
      </w:r>
      <w:r w:rsidRPr="007A0CB6">
        <w:rPr>
          <w:rFonts w:ascii="宋体" w:hAnsi="宋体"/>
          <w:b/>
          <w:sz w:val="28"/>
          <w:szCs w:val="28"/>
        </w:rPr>
        <w:t>无串通竞标行为的承诺函</w:t>
      </w:r>
    </w:p>
    <w:p w14:paraId="229A0C77" w14:textId="77777777" w:rsidR="002A5E5A" w:rsidRPr="007A0CB6" w:rsidRDefault="00000000">
      <w:pPr>
        <w:spacing w:beforeLines="50" w:before="156" w:afterLines="50" w:after="156" w:line="520" w:lineRule="exact"/>
        <w:jc w:val="center"/>
        <w:rPr>
          <w:rFonts w:ascii="宋体" w:hAnsi="宋体" w:hint="eastAsia"/>
          <w:b/>
          <w:bCs/>
          <w:sz w:val="28"/>
          <w:szCs w:val="28"/>
        </w:rPr>
      </w:pPr>
      <w:r w:rsidRPr="007A0CB6">
        <w:rPr>
          <w:rFonts w:ascii="宋体" w:hAnsi="宋体" w:cs="方正小标宋简体" w:hint="eastAsia"/>
          <w:b/>
          <w:bCs/>
          <w:sz w:val="28"/>
          <w:szCs w:val="28"/>
        </w:rPr>
        <w:t>无串通竞标行为的承诺函</w:t>
      </w:r>
    </w:p>
    <w:p w14:paraId="0ADCFF76" w14:textId="77777777" w:rsidR="002A5E5A" w:rsidRPr="007A0CB6" w:rsidRDefault="00000000">
      <w:pPr>
        <w:spacing w:line="460" w:lineRule="exact"/>
        <w:ind w:firstLineChars="200" w:firstLine="482"/>
        <w:contextualSpacing/>
        <w:rPr>
          <w:rFonts w:ascii="宋体" w:hAnsi="宋体" w:hint="eastAsia"/>
          <w:b/>
          <w:bCs/>
          <w:sz w:val="24"/>
        </w:rPr>
      </w:pPr>
      <w:r w:rsidRPr="007A0CB6">
        <w:rPr>
          <w:rFonts w:ascii="宋体" w:hAnsi="宋体" w:hint="eastAsia"/>
          <w:b/>
          <w:bCs/>
          <w:sz w:val="24"/>
        </w:rPr>
        <w:t>一、我方承诺无下列相互串通竞标的情形：</w:t>
      </w:r>
    </w:p>
    <w:p w14:paraId="5B40F741"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 xml:space="preserve">1.不同供应商的响应文件由同一单位或者个人编制； </w:t>
      </w:r>
    </w:p>
    <w:p w14:paraId="665A6AF4"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2.不同供应商委托同一单位或者个人办理竞标事宜；</w:t>
      </w:r>
    </w:p>
    <w:p w14:paraId="35C5F386"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3.不同供应商的响应文件载明的项目管理员为同一个人；</w:t>
      </w:r>
    </w:p>
    <w:p w14:paraId="061C3034"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4.不</w:t>
      </w:r>
      <w:r w:rsidRPr="007A0CB6">
        <w:rPr>
          <w:rFonts w:ascii="宋体" w:hAnsi="宋体" w:hint="eastAsia"/>
          <w:spacing w:val="-6"/>
          <w:sz w:val="24"/>
        </w:rPr>
        <w:t>同供应商的响应文件异常一致或者竞标报价呈规律性差异；</w:t>
      </w:r>
    </w:p>
    <w:p w14:paraId="0271EA2D"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5.不同供应商的响应文件相互混装；</w:t>
      </w:r>
    </w:p>
    <w:p w14:paraId="6731650F"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6.不同供应商的磋商保证金从同一单位或者个人账户转出。</w:t>
      </w:r>
    </w:p>
    <w:p w14:paraId="6CFEF0CD" w14:textId="77777777" w:rsidR="002A5E5A" w:rsidRPr="007A0CB6" w:rsidRDefault="00000000">
      <w:pPr>
        <w:spacing w:line="460" w:lineRule="exact"/>
        <w:ind w:firstLineChars="200" w:firstLine="482"/>
        <w:contextualSpacing/>
        <w:rPr>
          <w:rFonts w:ascii="宋体" w:hAnsi="宋体" w:hint="eastAsia"/>
          <w:b/>
          <w:bCs/>
          <w:sz w:val="24"/>
        </w:rPr>
      </w:pPr>
      <w:r w:rsidRPr="007A0CB6">
        <w:rPr>
          <w:rFonts w:ascii="宋体" w:hAnsi="宋体" w:hint="eastAsia"/>
          <w:b/>
          <w:bCs/>
          <w:sz w:val="24"/>
        </w:rPr>
        <w:t>二、我方承诺无下列恶意串通的情形：</w:t>
      </w:r>
    </w:p>
    <w:p w14:paraId="0B68DF16"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1.供应商直接或者间接从采购人或者采购代理机构处获得其他供应商的相关信息并修改其响应文件；</w:t>
      </w:r>
    </w:p>
    <w:p w14:paraId="51431726"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2.供应商按照采购人或者采购代理机构的授意撤换、修改响应文件；</w:t>
      </w:r>
    </w:p>
    <w:p w14:paraId="15DBE393"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3.供</w:t>
      </w:r>
      <w:r w:rsidRPr="007A0CB6">
        <w:rPr>
          <w:rFonts w:ascii="宋体" w:hAnsi="宋体" w:hint="eastAsia"/>
          <w:spacing w:val="-6"/>
          <w:sz w:val="24"/>
        </w:rPr>
        <w:t>应商之间协商报价、技术方案等响应文件的实质性内容；</w:t>
      </w:r>
    </w:p>
    <w:p w14:paraId="2FB63EEB"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4.属于同一集团、协会、商会等组织成员的供应商按照该组织要求协同参加政府采购活动；</w:t>
      </w:r>
    </w:p>
    <w:p w14:paraId="7D987FE7"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5.供应商之间事先约定一致抬高或者压低竞标报价，或者在竞争性磋商项目中事先约定轮流以高价位或者低价位成交，或者事先约定由某一特定供应商成交，然后再参加竞标；</w:t>
      </w:r>
    </w:p>
    <w:p w14:paraId="5E6FCC82"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6.供应商之间商定部分供应商放弃参加政府采购活动或者放弃成交；</w:t>
      </w:r>
    </w:p>
    <w:p w14:paraId="0205805B" w14:textId="77777777" w:rsidR="002A5E5A" w:rsidRPr="007A0CB6" w:rsidRDefault="00000000">
      <w:pPr>
        <w:spacing w:line="460" w:lineRule="exact"/>
        <w:ind w:firstLineChars="200" w:firstLine="480"/>
        <w:contextualSpacing/>
        <w:rPr>
          <w:rFonts w:ascii="宋体" w:hAnsi="宋体" w:hint="eastAsia"/>
          <w:sz w:val="24"/>
        </w:rPr>
      </w:pPr>
      <w:r w:rsidRPr="007A0CB6">
        <w:rPr>
          <w:rFonts w:ascii="宋体" w:hAnsi="宋体" w:hint="eastAsia"/>
          <w:sz w:val="24"/>
        </w:rPr>
        <w:t>7.供应商与采购人或者采购代理机构之间、供应商相互之间，为</w:t>
      </w:r>
      <w:r w:rsidRPr="007A0CB6">
        <w:rPr>
          <w:rFonts w:ascii="宋体" w:hAnsi="宋体" w:hint="eastAsia"/>
          <w:spacing w:val="-6"/>
          <w:sz w:val="24"/>
        </w:rPr>
        <w:t>谋求特定供应商成交或者排斥其他供应商的其他串通行为。</w:t>
      </w:r>
    </w:p>
    <w:p w14:paraId="2819D078" w14:textId="77777777" w:rsidR="002A5E5A" w:rsidRPr="007A0CB6" w:rsidRDefault="002A5E5A">
      <w:pPr>
        <w:spacing w:line="460" w:lineRule="exact"/>
        <w:ind w:firstLineChars="200" w:firstLine="480"/>
        <w:contextualSpacing/>
        <w:rPr>
          <w:rFonts w:ascii="宋体" w:hAnsi="宋体" w:hint="eastAsia"/>
          <w:sz w:val="24"/>
        </w:rPr>
      </w:pPr>
    </w:p>
    <w:p w14:paraId="015F41EC" w14:textId="77777777" w:rsidR="002A5E5A" w:rsidRPr="007A0CB6" w:rsidRDefault="00000000">
      <w:pPr>
        <w:spacing w:line="460" w:lineRule="exact"/>
        <w:ind w:firstLineChars="200" w:firstLine="482"/>
        <w:contextualSpacing/>
        <w:rPr>
          <w:rFonts w:ascii="宋体" w:hAnsi="宋体" w:hint="eastAsia"/>
          <w:b/>
          <w:bCs/>
          <w:sz w:val="24"/>
        </w:rPr>
      </w:pPr>
      <w:r w:rsidRPr="007A0CB6">
        <w:rPr>
          <w:rFonts w:ascii="宋体" w:hAnsi="宋体" w:hint="eastAsia"/>
          <w:b/>
          <w:bCs/>
          <w:sz w:val="24"/>
        </w:rPr>
        <w:t>以上情形一经核查属实，我方愿意承担一切后果，并不再寻求任何旨在减轻或者免除法律责任的辩解。</w:t>
      </w:r>
    </w:p>
    <w:p w14:paraId="3E70B94D" w14:textId="77777777" w:rsidR="002A5E5A" w:rsidRPr="007A0CB6" w:rsidRDefault="002A5E5A">
      <w:pPr>
        <w:pStyle w:val="a8"/>
        <w:rPr>
          <w:rFonts w:ascii="宋体" w:hAnsi="宋体" w:hint="eastAsia"/>
        </w:rPr>
      </w:pPr>
    </w:p>
    <w:p w14:paraId="05818C27" w14:textId="77777777" w:rsidR="002A5E5A" w:rsidRPr="007A0CB6" w:rsidRDefault="00000000">
      <w:pPr>
        <w:pStyle w:val="ae"/>
        <w:spacing w:after="156" w:line="500" w:lineRule="exact"/>
        <w:ind w:firstLineChars="1000" w:firstLine="2400"/>
        <w:rPr>
          <w:rFonts w:hAnsi="宋体" w:hint="eastAsia"/>
          <w:sz w:val="24"/>
          <w:szCs w:val="24"/>
          <w:u w:val="single"/>
        </w:rPr>
      </w:pPr>
      <w:r w:rsidRPr="007A0CB6">
        <w:rPr>
          <w:rFonts w:hAnsi="宋体" w:hint="eastAsia"/>
          <w:sz w:val="24"/>
          <w:szCs w:val="24"/>
        </w:rPr>
        <w:t>供应商</w:t>
      </w:r>
      <w:r w:rsidRPr="007A0CB6">
        <w:rPr>
          <w:rFonts w:hAnsi="宋体" w:cs="宋体" w:hint="eastAsia"/>
          <w:sz w:val="24"/>
          <w:szCs w:val="24"/>
        </w:rPr>
        <w:t>（</w:t>
      </w:r>
      <w:r w:rsidRPr="007A0CB6">
        <w:rPr>
          <w:rFonts w:hAnsi="宋体" w:hint="eastAsia"/>
          <w:sz w:val="24"/>
          <w:szCs w:val="24"/>
        </w:rPr>
        <w:t>CA证书签章</w:t>
      </w:r>
      <w:r w:rsidRPr="007A0CB6">
        <w:rPr>
          <w:rFonts w:hAnsi="宋体" w:cs="宋体" w:hint="eastAsia"/>
          <w:sz w:val="24"/>
          <w:szCs w:val="24"/>
        </w:rPr>
        <w:t>）</w:t>
      </w:r>
      <w:r w:rsidRPr="007A0CB6">
        <w:rPr>
          <w:rFonts w:hAnsi="宋体" w:hint="eastAsia"/>
          <w:sz w:val="24"/>
          <w:szCs w:val="24"/>
        </w:rPr>
        <w:t>：</w:t>
      </w:r>
      <w:r w:rsidRPr="007A0CB6">
        <w:rPr>
          <w:rFonts w:hAnsi="宋体" w:hint="eastAsia"/>
          <w:sz w:val="24"/>
          <w:szCs w:val="24"/>
          <w:u w:val="single"/>
        </w:rPr>
        <w:t xml:space="preserve">                           </w:t>
      </w:r>
    </w:p>
    <w:p w14:paraId="55EA768E" w14:textId="77777777" w:rsidR="002A5E5A" w:rsidRPr="007A0CB6" w:rsidRDefault="00000000">
      <w:pPr>
        <w:pStyle w:val="ae"/>
        <w:spacing w:after="156" w:line="500" w:lineRule="exact"/>
        <w:ind w:firstLineChars="1000" w:firstLine="2400"/>
        <w:rPr>
          <w:rFonts w:hAnsi="宋体" w:hint="eastAsia"/>
          <w:sz w:val="24"/>
          <w:szCs w:val="24"/>
        </w:rPr>
      </w:pPr>
      <w:r w:rsidRPr="007A0CB6">
        <w:rPr>
          <w:rFonts w:hAnsi="宋体" w:hint="eastAsia"/>
          <w:sz w:val="24"/>
          <w:szCs w:val="24"/>
        </w:rPr>
        <w:t>日期：</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年</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u w:val="single"/>
        </w:rPr>
        <w:t xml:space="preserve"> </w:t>
      </w:r>
      <w:r w:rsidRPr="007A0CB6">
        <w:rPr>
          <w:rFonts w:hAnsi="宋体" w:hint="eastAsia"/>
          <w:sz w:val="24"/>
          <w:szCs w:val="24"/>
        </w:rPr>
        <w:t>月</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日</w:t>
      </w:r>
    </w:p>
    <w:p w14:paraId="1ED2FCE1" w14:textId="77777777" w:rsidR="002A5E5A" w:rsidRPr="007A0CB6" w:rsidRDefault="002A5E5A">
      <w:pPr>
        <w:tabs>
          <w:tab w:val="left" w:pos="1305"/>
        </w:tabs>
        <w:spacing w:line="460" w:lineRule="exact"/>
        <w:jc w:val="center"/>
        <w:rPr>
          <w:rFonts w:ascii="宋体" w:hAnsi="宋体" w:hint="eastAsia"/>
          <w:b/>
          <w:sz w:val="24"/>
        </w:rPr>
      </w:pPr>
    </w:p>
    <w:p w14:paraId="1F3C0EAB" w14:textId="77777777" w:rsidR="002A5E5A" w:rsidRPr="007A0CB6" w:rsidRDefault="00000000">
      <w:pPr>
        <w:jc w:val="left"/>
        <w:rPr>
          <w:rFonts w:ascii="宋体" w:hAnsi="宋体" w:hint="eastAsia"/>
          <w:b/>
          <w:sz w:val="28"/>
          <w:szCs w:val="28"/>
        </w:rPr>
      </w:pPr>
      <w:r w:rsidRPr="007A0CB6">
        <w:rPr>
          <w:rFonts w:ascii="宋体" w:hAnsi="宋体"/>
          <w:b/>
          <w:sz w:val="28"/>
          <w:szCs w:val="28"/>
        </w:rPr>
        <w:br w:type="page"/>
      </w:r>
    </w:p>
    <w:p w14:paraId="5E0B822C"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lastRenderedPageBreak/>
        <w:t>二、</w:t>
      </w:r>
      <w:r w:rsidRPr="007A0CB6">
        <w:rPr>
          <w:rFonts w:ascii="宋体" w:hAnsi="宋体"/>
          <w:b/>
          <w:sz w:val="28"/>
          <w:szCs w:val="28"/>
        </w:rPr>
        <w:t>磋商供应商法定代表人身份证正反面扫描件或授权委托书【附法定代表人以及委托代理人身份证正反面扫描件，委托代理时提供】</w:t>
      </w:r>
    </w:p>
    <w:p w14:paraId="7A8DB9D5"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2A1F1724" w14:textId="77777777" w:rsidR="002A5E5A" w:rsidRPr="007A0CB6" w:rsidRDefault="00000000">
      <w:pPr>
        <w:spacing w:beforeLines="50" w:before="156" w:afterLines="100" w:after="312" w:line="560" w:lineRule="exact"/>
        <w:jc w:val="center"/>
        <w:rPr>
          <w:rFonts w:ascii="宋体" w:hAnsi="宋体" w:hint="eastAsia"/>
          <w:b/>
          <w:sz w:val="24"/>
          <w:szCs w:val="32"/>
        </w:rPr>
      </w:pPr>
      <w:r w:rsidRPr="007A0CB6">
        <w:rPr>
          <w:rFonts w:ascii="宋体" w:hAnsi="宋体" w:hint="eastAsia"/>
          <w:b/>
          <w:sz w:val="24"/>
          <w:szCs w:val="21"/>
        </w:rPr>
        <w:t>授权委托书</w:t>
      </w:r>
    </w:p>
    <w:p w14:paraId="05C7962D" w14:textId="77777777" w:rsidR="002A5E5A" w:rsidRPr="007A0CB6" w:rsidRDefault="00000000">
      <w:pPr>
        <w:snapToGrid w:val="0"/>
        <w:spacing w:line="460" w:lineRule="exact"/>
        <w:rPr>
          <w:rFonts w:ascii="宋体" w:hAnsi="宋体" w:hint="eastAsia"/>
          <w:b/>
          <w:bCs/>
          <w:szCs w:val="21"/>
        </w:rPr>
      </w:pPr>
      <w:r w:rsidRPr="007A0CB6">
        <w:rPr>
          <w:rFonts w:ascii="宋体" w:hAnsi="宋体" w:hint="eastAsia"/>
          <w:bCs/>
          <w:szCs w:val="21"/>
        </w:rPr>
        <w:t>致：</w:t>
      </w:r>
      <w:r w:rsidRPr="007A0CB6">
        <w:rPr>
          <w:rFonts w:ascii="宋体" w:hAnsi="宋体" w:hint="eastAsia"/>
          <w:szCs w:val="21"/>
          <w:u w:val="single"/>
        </w:rPr>
        <w:t xml:space="preserve">（采购人名称）  </w:t>
      </w:r>
    </w:p>
    <w:p w14:paraId="54D8E482" w14:textId="77777777" w:rsidR="002A5E5A" w:rsidRPr="007A0CB6" w:rsidRDefault="00000000">
      <w:pPr>
        <w:spacing w:line="460" w:lineRule="exact"/>
        <w:ind w:firstLineChars="250" w:firstLine="525"/>
        <w:rPr>
          <w:rFonts w:ascii="宋体" w:hAnsi="宋体" w:hint="eastAsia"/>
          <w:szCs w:val="21"/>
        </w:rPr>
      </w:pPr>
      <w:r w:rsidRPr="007A0CB6">
        <w:rPr>
          <w:rFonts w:ascii="宋体" w:hAnsi="宋体" w:hint="eastAsia"/>
          <w:kern w:val="0"/>
          <w:szCs w:val="21"/>
        </w:rPr>
        <w:t>我</w:t>
      </w:r>
      <w:r w:rsidRPr="007A0CB6">
        <w:rPr>
          <w:rFonts w:ascii="宋体" w:hAnsi="宋体" w:hint="eastAsia"/>
          <w:kern w:val="0"/>
          <w:szCs w:val="21"/>
          <w:u w:val="single"/>
        </w:rPr>
        <w:t xml:space="preserve">            </w:t>
      </w:r>
      <w:r w:rsidRPr="007A0CB6">
        <w:rPr>
          <w:rFonts w:ascii="宋体" w:hAnsi="宋体" w:hint="eastAsia"/>
          <w:kern w:val="0"/>
          <w:szCs w:val="21"/>
        </w:rPr>
        <w:t>（姓名）系</w:t>
      </w:r>
      <w:r w:rsidRPr="007A0CB6">
        <w:rPr>
          <w:rFonts w:ascii="宋体" w:hAnsi="宋体" w:hint="eastAsia"/>
          <w:kern w:val="0"/>
          <w:szCs w:val="21"/>
          <w:u w:val="single"/>
        </w:rPr>
        <w:t xml:space="preserve">             </w:t>
      </w:r>
      <w:r w:rsidRPr="007A0CB6">
        <w:rPr>
          <w:rFonts w:ascii="宋体" w:hAnsi="宋体"/>
          <w:kern w:val="0"/>
          <w:szCs w:val="21"/>
          <w:u w:val="single"/>
        </w:rPr>
        <w:t xml:space="preserve">   </w:t>
      </w:r>
      <w:r w:rsidRPr="007A0CB6">
        <w:rPr>
          <w:rFonts w:ascii="宋体" w:hAnsi="宋体" w:hint="eastAsia"/>
          <w:kern w:val="0"/>
          <w:szCs w:val="21"/>
          <w:u w:val="single"/>
        </w:rPr>
        <w:t xml:space="preserve">       </w:t>
      </w:r>
      <w:r w:rsidRPr="007A0CB6">
        <w:rPr>
          <w:rFonts w:ascii="宋体" w:hAnsi="宋体" w:hint="eastAsia"/>
          <w:kern w:val="0"/>
          <w:szCs w:val="21"/>
        </w:rPr>
        <w:t>（投标人名称）的法定代表人，现授权委托</w:t>
      </w:r>
      <w:r w:rsidRPr="007A0CB6">
        <w:rPr>
          <w:rFonts w:ascii="宋体" w:hAnsi="宋体" w:hint="eastAsia"/>
          <w:kern w:val="0"/>
          <w:szCs w:val="21"/>
          <w:u w:val="single"/>
        </w:rPr>
        <w:t xml:space="preserve">       </w:t>
      </w:r>
      <w:r w:rsidRPr="007A0CB6">
        <w:rPr>
          <w:rFonts w:ascii="宋体" w:hAnsi="宋体"/>
          <w:kern w:val="0"/>
          <w:szCs w:val="21"/>
          <w:u w:val="single"/>
        </w:rPr>
        <w:t xml:space="preserve"> </w:t>
      </w:r>
      <w:r w:rsidRPr="007A0CB6">
        <w:rPr>
          <w:rFonts w:ascii="宋体" w:hAnsi="宋体" w:hint="eastAsia"/>
          <w:kern w:val="0"/>
          <w:szCs w:val="21"/>
          <w:u w:val="single"/>
        </w:rPr>
        <w:t xml:space="preserve">   </w:t>
      </w:r>
      <w:r w:rsidRPr="007A0CB6">
        <w:rPr>
          <w:rFonts w:ascii="宋体" w:hAnsi="宋体" w:hint="eastAsia"/>
          <w:kern w:val="0"/>
          <w:szCs w:val="21"/>
        </w:rPr>
        <w:t>（姓名）以我方名义参加</w:t>
      </w:r>
      <w:r w:rsidRPr="007A0CB6">
        <w:rPr>
          <w:rFonts w:ascii="宋体" w:hAnsi="宋体" w:hint="eastAsia"/>
          <w:kern w:val="0"/>
          <w:szCs w:val="21"/>
          <w:u w:val="single"/>
        </w:rPr>
        <w:t xml:space="preserve">      </w:t>
      </w:r>
      <w:r w:rsidRPr="007A0CB6">
        <w:rPr>
          <w:rFonts w:ascii="宋体" w:hAnsi="宋体" w:hint="eastAsia"/>
          <w:szCs w:val="21"/>
          <w:u w:val="single"/>
        </w:rPr>
        <w:t xml:space="preserve">（项目名称及项目编号）        </w:t>
      </w:r>
      <w:r w:rsidRPr="007A0CB6">
        <w:rPr>
          <w:rFonts w:ascii="宋体" w:hAnsi="宋体" w:hint="eastAsia"/>
          <w:szCs w:val="21"/>
        </w:rPr>
        <w:t>项目</w:t>
      </w:r>
      <w:r w:rsidRPr="007A0CB6">
        <w:rPr>
          <w:rFonts w:ascii="宋体" w:hAnsi="宋体" w:hint="eastAsia"/>
          <w:szCs w:val="21"/>
          <w:u w:val="single"/>
        </w:rPr>
        <w:t xml:space="preserve"> </w:t>
      </w:r>
      <w:r w:rsidRPr="007A0CB6">
        <w:rPr>
          <w:rFonts w:ascii="宋体" w:hAnsi="宋体"/>
          <w:szCs w:val="21"/>
          <w:u w:val="single"/>
        </w:rPr>
        <w:t xml:space="preserve">  </w:t>
      </w:r>
      <w:r w:rsidRPr="007A0CB6">
        <w:rPr>
          <w:rFonts w:ascii="宋体" w:hAnsi="宋体" w:hint="eastAsia"/>
          <w:szCs w:val="21"/>
        </w:rPr>
        <w:t>分标的投标活动，并代表我方全权办理针对上述项目的投标、开标、评标、签约等具体事务和签署相关文件。</w:t>
      </w:r>
    </w:p>
    <w:p w14:paraId="1FC336DB" w14:textId="77777777" w:rsidR="002A5E5A" w:rsidRPr="007A0CB6" w:rsidRDefault="00000000">
      <w:pPr>
        <w:spacing w:line="460" w:lineRule="exact"/>
        <w:ind w:firstLineChars="200" w:firstLine="420"/>
        <w:rPr>
          <w:rFonts w:ascii="宋体" w:hAnsi="宋体" w:hint="eastAsia"/>
          <w:szCs w:val="21"/>
        </w:rPr>
      </w:pPr>
      <w:r w:rsidRPr="007A0CB6">
        <w:rPr>
          <w:rFonts w:ascii="宋体" w:hAnsi="宋体" w:hint="eastAsia"/>
          <w:szCs w:val="21"/>
        </w:rPr>
        <w:t>我方对被授权人的签字事项负全部责任。</w:t>
      </w:r>
    </w:p>
    <w:p w14:paraId="1F1C2B0E" w14:textId="77777777" w:rsidR="002A5E5A" w:rsidRPr="007A0CB6" w:rsidRDefault="00000000">
      <w:pPr>
        <w:spacing w:line="460" w:lineRule="exact"/>
        <w:ind w:firstLineChars="200" w:firstLine="420"/>
        <w:rPr>
          <w:rFonts w:ascii="宋体" w:hAnsi="宋体" w:hint="eastAsia"/>
          <w:szCs w:val="21"/>
          <w:u w:val="single"/>
        </w:rPr>
      </w:pPr>
      <w:r w:rsidRPr="007A0CB6">
        <w:rPr>
          <w:rFonts w:ascii="宋体" w:hAnsi="宋体" w:hint="eastAsia"/>
          <w:szCs w:val="21"/>
        </w:rPr>
        <w:t xml:space="preserve">授权委托代理期限： </w:t>
      </w:r>
      <w:r w:rsidRPr="007A0CB6">
        <w:rPr>
          <w:rFonts w:ascii="宋体" w:hAnsi="宋体"/>
          <w:szCs w:val="21"/>
        </w:rPr>
        <w:t xml:space="preserve"> </w:t>
      </w:r>
      <w:r w:rsidRPr="007A0CB6">
        <w:rPr>
          <w:rFonts w:ascii="宋体" w:hAnsi="宋体" w:hint="eastAsia"/>
          <w:szCs w:val="21"/>
        </w:rPr>
        <w:t xml:space="preserve">  </w:t>
      </w:r>
      <w:r w:rsidRPr="007A0CB6">
        <w:rPr>
          <w:rFonts w:ascii="宋体" w:hAnsi="宋体"/>
          <w:szCs w:val="21"/>
        </w:rPr>
        <w:t xml:space="preserve"> </w:t>
      </w:r>
      <w:r w:rsidRPr="007A0CB6">
        <w:rPr>
          <w:rFonts w:ascii="宋体" w:hAnsi="宋体" w:hint="eastAsia"/>
          <w:szCs w:val="21"/>
        </w:rPr>
        <w:t xml:space="preserve">年 </w:t>
      </w:r>
      <w:r w:rsidRPr="007A0CB6">
        <w:rPr>
          <w:rFonts w:ascii="宋体" w:hAnsi="宋体"/>
          <w:szCs w:val="21"/>
        </w:rPr>
        <w:t xml:space="preserve"> </w:t>
      </w:r>
      <w:r w:rsidRPr="007A0CB6">
        <w:rPr>
          <w:rFonts w:ascii="宋体" w:hAnsi="宋体" w:hint="eastAsia"/>
          <w:szCs w:val="21"/>
        </w:rPr>
        <w:t xml:space="preserve">月 </w:t>
      </w:r>
      <w:r w:rsidRPr="007A0CB6">
        <w:rPr>
          <w:rFonts w:ascii="宋体" w:hAnsi="宋体"/>
          <w:szCs w:val="21"/>
        </w:rPr>
        <w:t xml:space="preserve"> </w:t>
      </w:r>
      <w:r w:rsidRPr="007A0CB6">
        <w:rPr>
          <w:rFonts w:ascii="宋体" w:hAnsi="宋体" w:hint="eastAsia"/>
          <w:szCs w:val="21"/>
        </w:rPr>
        <w:t xml:space="preserve">日至 </w:t>
      </w:r>
      <w:r w:rsidRPr="007A0CB6">
        <w:rPr>
          <w:rFonts w:ascii="宋体" w:hAnsi="宋体"/>
          <w:szCs w:val="21"/>
        </w:rPr>
        <w:t xml:space="preserve"> </w:t>
      </w:r>
      <w:r w:rsidRPr="007A0CB6">
        <w:rPr>
          <w:rFonts w:ascii="宋体" w:hAnsi="宋体" w:hint="eastAsia"/>
          <w:szCs w:val="21"/>
        </w:rPr>
        <w:t xml:space="preserve"> </w:t>
      </w:r>
      <w:r w:rsidRPr="007A0CB6">
        <w:rPr>
          <w:rFonts w:ascii="宋体" w:hAnsi="宋体"/>
          <w:szCs w:val="21"/>
        </w:rPr>
        <w:t xml:space="preserve"> </w:t>
      </w:r>
      <w:r w:rsidRPr="007A0CB6">
        <w:rPr>
          <w:rFonts w:ascii="宋体" w:hAnsi="宋体" w:hint="eastAsia"/>
          <w:szCs w:val="21"/>
        </w:rPr>
        <w:t xml:space="preserve">年 </w:t>
      </w:r>
      <w:r w:rsidRPr="007A0CB6">
        <w:rPr>
          <w:rFonts w:ascii="宋体" w:hAnsi="宋体"/>
          <w:szCs w:val="21"/>
        </w:rPr>
        <w:t xml:space="preserve">  </w:t>
      </w:r>
      <w:r w:rsidRPr="007A0CB6">
        <w:rPr>
          <w:rFonts w:ascii="宋体" w:hAnsi="宋体" w:hint="eastAsia"/>
          <w:szCs w:val="21"/>
        </w:rPr>
        <w:t xml:space="preserve">月 </w:t>
      </w:r>
      <w:r w:rsidRPr="007A0CB6">
        <w:rPr>
          <w:rFonts w:ascii="宋体" w:hAnsi="宋体"/>
          <w:szCs w:val="21"/>
        </w:rPr>
        <w:t xml:space="preserve"> </w:t>
      </w:r>
      <w:r w:rsidRPr="007A0CB6">
        <w:rPr>
          <w:rFonts w:ascii="宋体" w:hAnsi="宋体" w:hint="eastAsia"/>
          <w:szCs w:val="21"/>
        </w:rPr>
        <w:t>日。</w:t>
      </w:r>
    </w:p>
    <w:p w14:paraId="16AC741B" w14:textId="77777777" w:rsidR="002A5E5A" w:rsidRPr="007A0CB6" w:rsidRDefault="00000000">
      <w:pPr>
        <w:spacing w:line="460" w:lineRule="exact"/>
        <w:ind w:firstLineChars="200" w:firstLine="420"/>
        <w:rPr>
          <w:rFonts w:ascii="宋体" w:hAnsi="宋体" w:hint="eastAsia"/>
          <w:szCs w:val="21"/>
        </w:rPr>
      </w:pPr>
      <w:r w:rsidRPr="007A0CB6">
        <w:rPr>
          <w:rFonts w:ascii="宋体" w:hAnsi="宋体" w:hint="eastAsia"/>
          <w:szCs w:val="21"/>
        </w:rPr>
        <w:t xml:space="preserve">                                      </w:t>
      </w:r>
    </w:p>
    <w:p w14:paraId="70EEF63D" w14:textId="77777777" w:rsidR="002A5E5A" w:rsidRPr="007A0CB6" w:rsidRDefault="00000000">
      <w:pPr>
        <w:spacing w:line="460" w:lineRule="exact"/>
        <w:ind w:firstLineChars="200" w:firstLine="420"/>
        <w:rPr>
          <w:rFonts w:ascii="宋体" w:hAnsi="宋体" w:hint="eastAsia"/>
          <w:szCs w:val="21"/>
        </w:rPr>
      </w:pPr>
      <w:r w:rsidRPr="007A0CB6">
        <w:rPr>
          <w:rFonts w:ascii="宋体" w:hAnsi="宋体" w:hint="eastAsia"/>
          <w:szCs w:val="21"/>
        </w:rPr>
        <w:t>代理人无转委托权，特此委托。</w:t>
      </w:r>
      <w:r w:rsidRPr="007A0CB6">
        <w:rPr>
          <w:rFonts w:ascii="宋体" w:hAnsi="宋体"/>
          <w:szCs w:val="21"/>
        </w:rPr>
        <w:t xml:space="preserve"> </w:t>
      </w:r>
    </w:p>
    <w:p w14:paraId="1A697879" w14:textId="77777777" w:rsidR="002A5E5A" w:rsidRPr="007A0CB6" w:rsidRDefault="002A5E5A">
      <w:pPr>
        <w:spacing w:line="460" w:lineRule="exact"/>
        <w:ind w:firstLineChars="200" w:firstLine="420"/>
        <w:rPr>
          <w:rFonts w:ascii="宋体" w:hAnsi="宋体" w:hint="eastAsia"/>
          <w:szCs w:val="21"/>
        </w:rPr>
      </w:pPr>
    </w:p>
    <w:p w14:paraId="5B3F8C9A" w14:textId="77777777" w:rsidR="002A5E5A" w:rsidRPr="007A0CB6" w:rsidRDefault="00000000">
      <w:pPr>
        <w:spacing w:line="460" w:lineRule="exact"/>
        <w:ind w:firstLineChars="200" w:firstLine="420"/>
        <w:rPr>
          <w:rFonts w:ascii="宋体" w:hAnsi="宋体" w:hint="eastAsia"/>
          <w:szCs w:val="21"/>
        </w:rPr>
      </w:pPr>
      <w:r w:rsidRPr="007A0CB6">
        <w:rPr>
          <w:rFonts w:ascii="宋体" w:hAnsi="宋体" w:hint="eastAsia"/>
          <w:szCs w:val="21"/>
        </w:rPr>
        <w:t>我已在下面签字，以资证明。</w:t>
      </w:r>
    </w:p>
    <w:p w14:paraId="3001D733" w14:textId="77777777" w:rsidR="002A5E5A" w:rsidRPr="007A0CB6" w:rsidRDefault="002A5E5A">
      <w:pPr>
        <w:spacing w:line="460" w:lineRule="exact"/>
        <w:ind w:firstLineChars="200" w:firstLine="420"/>
        <w:rPr>
          <w:rFonts w:ascii="宋体" w:hAnsi="宋体" w:hint="eastAsia"/>
          <w:szCs w:val="21"/>
        </w:rPr>
      </w:pPr>
    </w:p>
    <w:p w14:paraId="51A97E8B" w14:textId="77777777" w:rsidR="002A5E5A" w:rsidRPr="007A0CB6" w:rsidRDefault="002A5E5A">
      <w:pPr>
        <w:spacing w:line="460" w:lineRule="exact"/>
        <w:ind w:firstLineChars="200" w:firstLine="420"/>
        <w:rPr>
          <w:rFonts w:ascii="宋体" w:hAnsi="宋体" w:hint="eastAsia"/>
          <w:szCs w:val="21"/>
        </w:rPr>
      </w:pPr>
    </w:p>
    <w:p w14:paraId="6E686B1E" w14:textId="77777777" w:rsidR="002A5E5A" w:rsidRPr="007A0CB6" w:rsidRDefault="00000000">
      <w:pPr>
        <w:spacing w:line="520" w:lineRule="exact"/>
        <w:ind w:firstLineChars="200" w:firstLine="420"/>
        <w:rPr>
          <w:rFonts w:ascii="宋体" w:hAnsi="宋体" w:hint="eastAsia"/>
          <w:szCs w:val="21"/>
          <w:u w:val="single"/>
        </w:rPr>
      </w:pPr>
      <w:r w:rsidRPr="007A0CB6">
        <w:rPr>
          <w:rFonts w:ascii="宋体" w:hAnsi="宋体" w:hint="eastAsia"/>
          <w:szCs w:val="21"/>
        </w:rPr>
        <w:t>供应商</w:t>
      </w:r>
      <w:r w:rsidRPr="007A0CB6">
        <w:rPr>
          <w:rFonts w:ascii="宋体" w:hAnsi="宋体" w:cs="宋体" w:hint="eastAsia"/>
          <w:szCs w:val="21"/>
        </w:rPr>
        <w:t>（</w:t>
      </w:r>
      <w:r w:rsidRPr="007A0CB6">
        <w:rPr>
          <w:rFonts w:ascii="宋体" w:hAnsi="宋体" w:hint="eastAsia"/>
          <w:szCs w:val="21"/>
        </w:rPr>
        <w:t>CA证书签章</w:t>
      </w:r>
      <w:r w:rsidRPr="007A0CB6">
        <w:rPr>
          <w:rFonts w:ascii="宋体" w:hAnsi="宋体" w:cs="宋体" w:hint="eastAsia"/>
          <w:szCs w:val="21"/>
        </w:rPr>
        <w:t>）</w:t>
      </w:r>
      <w:r w:rsidRPr="007A0CB6">
        <w:rPr>
          <w:rFonts w:ascii="宋体" w:hAnsi="宋体" w:hint="eastAsia"/>
          <w:szCs w:val="21"/>
        </w:rPr>
        <w:t>：</w:t>
      </w:r>
      <w:r w:rsidRPr="007A0CB6">
        <w:rPr>
          <w:rFonts w:ascii="宋体" w:hAnsi="宋体" w:hint="eastAsia"/>
          <w:szCs w:val="21"/>
          <w:u w:val="single"/>
        </w:rPr>
        <w:t xml:space="preserve">                            </w:t>
      </w:r>
      <w:r w:rsidRPr="007A0CB6">
        <w:rPr>
          <w:rFonts w:ascii="宋体" w:hAnsi="宋体"/>
          <w:szCs w:val="21"/>
          <w:u w:val="single"/>
        </w:rPr>
        <w:t xml:space="preserve"> </w:t>
      </w:r>
      <w:r w:rsidRPr="007A0CB6">
        <w:rPr>
          <w:rFonts w:ascii="宋体" w:hAnsi="宋体" w:hint="eastAsia"/>
          <w:szCs w:val="21"/>
          <w:u w:val="single"/>
        </w:rPr>
        <w:t xml:space="preserve">   </w:t>
      </w:r>
    </w:p>
    <w:p w14:paraId="36E248D2" w14:textId="77777777" w:rsidR="002A5E5A" w:rsidRPr="007A0CB6" w:rsidRDefault="00000000">
      <w:pPr>
        <w:spacing w:line="520" w:lineRule="exact"/>
        <w:ind w:firstLineChars="200" w:firstLine="420"/>
        <w:rPr>
          <w:rFonts w:ascii="宋体" w:hAnsi="宋体" w:hint="eastAsia"/>
          <w:szCs w:val="21"/>
        </w:rPr>
      </w:pPr>
      <w:r w:rsidRPr="007A0CB6">
        <w:rPr>
          <w:rFonts w:ascii="宋体" w:hAnsi="宋体" w:hint="eastAsia"/>
          <w:szCs w:val="21"/>
        </w:rPr>
        <w:t>法定代表人签字</w:t>
      </w:r>
      <w:r w:rsidRPr="007A0CB6">
        <w:rPr>
          <w:rFonts w:ascii="宋体" w:hAnsi="宋体" w:cs="宋体" w:hint="eastAsia"/>
          <w:szCs w:val="21"/>
        </w:rPr>
        <w:t>（或个人CA证书签章）</w:t>
      </w:r>
      <w:r w:rsidRPr="007A0CB6">
        <w:rPr>
          <w:rFonts w:ascii="宋体" w:hAnsi="宋体" w:hint="eastAsia"/>
          <w:szCs w:val="21"/>
        </w:rPr>
        <w:t>：</w:t>
      </w:r>
      <w:r w:rsidRPr="007A0CB6">
        <w:rPr>
          <w:rFonts w:ascii="宋体" w:hAnsi="宋体" w:hint="eastAsia"/>
          <w:szCs w:val="21"/>
          <w:u w:val="single"/>
        </w:rPr>
        <w:t xml:space="preserve">      </w:t>
      </w:r>
      <w:r w:rsidRPr="007A0CB6">
        <w:rPr>
          <w:rFonts w:ascii="宋体" w:hAnsi="宋体"/>
          <w:szCs w:val="21"/>
          <w:u w:val="single"/>
        </w:rPr>
        <w:t xml:space="preserve"> </w:t>
      </w:r>
      <w:r w:rsidRPr="007A0CB6">
        <w:rPr>
          <w:rFonts w:ascii="宋体" w:hAnsi="宋体" w:hint="eastAsia"/>
          <w:szCs w:val="21"/>
          <w:u w:val="single"/>
        </w:rPr>
        <w:t xml:space="preserve">          </w:t>
      </w:r>
    </w:p>
    <w:p w14:paraId="221081EC" w14:textId="77777777" w:rsidR="002A5E5A" w:rsidRPr="007A0CB6" w:rsidRDefault="00000000">
      <w:pPr>
        <w:spacing w:line="520" w:lineRule="exact"/>
        <w:ind w:firstLineChars="800" w:firstLine="1680"/>
        <w:rPr>
          <w:rFonts w:ascii="宋体" w:hAnsi="宋体" w:hint="eastAsia"/>
          <w:szCs w:val="21"/>
        </w:rPr>
      </w:pPr>
      <w:r w:rsidRPr="007A0CB6">
        <w:rPr>
          <w:rFonts w:ascii="宋体" w:hAnsi="宋体" w:hint="eastAsia"/>
          <w:szCs w:val="21"/>
        </w:rPr>
        <w:t xml:space="preserve"> </w:t>
      </w:r>
      <w:r w:rsidRPr="007A0CB6">
        <w:rPr>
          <w:rFonts w:ascii="宋体" w:hAnsi="宋体" w:hint="eastAsia"/>
          <w:szCs w:val="21"/>
          <w:u w:val="single"/>
        </w:rPr>
        <w:t xml:space="preserve">   </w:t>
      </w:r>
      <w:r w:rsidRPr="007A0CB6">
        <w:rPr>
          <w:rFonts w:ascii="宋体" w:hAnsi="宋体"/>
          <w:szCs w:val="21"/>
          <w:u w:val="single"/>
        </w:rPr>
        <w:t xml:space="preserve">     </w:t>
      </w:r>
      <w:r w:rsidRPr="007A0CB6">
        <w:rPr>
          <w:rFonts w:ascii="宋体" w:hAnsi="宋体" w:hint="eastAsia"/>
          <w:szCs w:val="21"/>
        </w:rPr>
        <w:t>年</w:t>
      </w:r>
      <w:r w:rsidRPr="007A0CB6">
        <w:rPr>
          <w:rFonts w:ascii="宋体" w:hAnsi="宋体" w:hint="eastAsia"/>
          <w:szCs w:val="21"/>
          <w:u w:val="single"/>
        </w:rPr>
        <w:t xml:space="preserve">  </w:t>
      </w:r>
      <w:r w:rsidRPr="007A0CB6">
        <w:rPr>
          <w:rFonts w:ascii="宋体" w:hAnsi="宋体"/>
          <w:szCs w:val="21"/>
          <w:u w:val="single"/>
        </w:rPr>
        <w:t xml:space="preserve">  </w:t>
      </w:r>
      <w:r w:rsidRPr="007A0CB6">
        <w:rPr>
          <w:rFonts w:ascii="宋体" w:hAnsi="宋体" w:hint="eastAsia"/>
          <w:szCs w:val="21"/>
          <w:u w:val="single"/>
        </w:rPr>
        <w:t xml:space="preserve"> </w:t>
      </w:r>
      <w:r w:rsidRPr="007A0CB6">
        <w:rPr>
          <w:rFonts w:ascii="宋体" w:hAnsi="宋体" w:hint="eastAsia"/>
          <w:szCs w:val="21"/>
        </w:rPr>
        <w:t>月</w:t>
      </w:r>
      <w:r w:rsidRPr="007A0CB6">
        <w:rPr>
          <w:rFonts w:ascii="宋体" w:hAnsi="宋体" w:hint="eastAsia"/>
          <w:szCs w:val="21"/>
          <w:u w:val="single"/>
        </w:rPr>
        <w:t xml:space="preserve"> </w:t>
      </w:r>
      <w:r w:rsidRPr="007A0CB6">
        <w:rPr>
          <w:rFonts w:ascii="宋体" w:hAnsi="宋体"/>
          <w:szCs w:val="21"/>
          <w:u w:val="single"/>
        </w:rPr>
        <w:t xml:space="preserve">     </w:t>
      </w:r>
      <w:r w:rsidRPr="007A0CB6">
        <w:rPr>
          <w:rFonts w:ascii="宋体" w:hAnsi="宋体" w:hint="eastAsia"/>
          <w:szCs w:val="21"/>
        </w:rPr>
        <w:t>日</w:t>
      </w:r>
    </w:p>
    <w:p w14:paraId="6E550835" w14:textId="77777777" w:rsidR="002A5E5A" w:rsidRPr="007A0CB6" w:rsidRDefault="00000000">
      <w:pPr>
        <w:widowControl/>
        <w:jc w:val="left"/>
        <w:rPr>
          <w:rFonts w:ascii="宋体" w:hAnsi="宋体" w:hint="eastAsia"/>
          <w:szCs w:val="21"/>
        </w:rPr>
      </w:pPr>
      <w:r w:rsidRPr="007A0CB6">
        <w:rPr>
          <w:rFonts w:ascii="宋体" w:hAnsi="宋体"/>
          <w:szCs w:val="21"/>
        </w:rPr>
        <w:br w:type="page"/>
      </w:r>
    </w:p>
    <w:p w14:paraId="4F28D26A"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lastRenderedPageBreak/>
        <w:t>三、商务响应表</w:t>
      </w:r>
    </w:p>
    <w:p w14:paraId="6C1CFB68" w14:textId="77777777" w:rsidR="002A5E5A" w:rsidRPr="007A0CB6" w:rsidRDefault="00000000">
      <w:pPr>
        <w:spacing w:beforeLines="50" w:before="156" w:afterLines="50" w:after="156" w:line="500" w:lineRule="exact"/>
        <w:jc w:val="center"/>
        <w:rPr>
          <w:rFonts w:ascii="宋体" w:hAnsi="宋体" w:hint="eastAsia"/>
          <w:b/>
          <w:sz w:val="24"/>
        </w:rPr>
      </w:pPr>
      <w:r w:rsidRPr="007A0CB6">
        <w:rPr>
          <w:rFonts w:ascii="宋体" w:hAnsi="宋体" w:hint="eastAsia"/>
          <w:b/>
          <w:sz w:val="24"/>
        </w:rPr>
        <w:t>商务响应表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6"/>
        <w:gridCol w:w="3206"/>
        <w:gridCol w:w="3080"/>
        <w:gridCol w:w="1379"/>
      </w:tblGrid>
      <w:tr w:rsidR="002A5E5A" w:rsidRPr="007A0CB6" w14:paraId="6410090F" w14:textId="77777777">
        <w:trPr>
          <w:trHeight w:val="876"/>
          <w:jc w:val="center"/>
        </w:trPr>
        <w:tc>
          <w:tcPr>
            <w:tcW w:w="1836" w:type="dxa"/>
            <w:tcBorders>
              <w:top w:val="single" w:sz="4" w:space="0" w:color="auto"/>
              <w:left w:val="single" w:sz="4" w:space="0" w:color="auto"/>
              <w:bottom w:val="single" w:sz="4" w:space="0" w:color="auto"/>
              <w:right w:val="single" w:sz="4" w:space="0" w:color="auto"/>
            </w:tcBorders>
            <w:vAlign w:val="center"/>
          </w:tcPr>
          <w:p w14:paraId="2EE5A8E3" w14:textId="77777777" w:rsidR="002A5E5A" w:rsidRPr="007A0CB6" w:rsidRDefault="00000000">
            <w:pPr>
              <w:snapToGrid w:val="0"/>
              <w:spacing w:line="420" w:lineRule="exact"/>
              <w:jc w:val="center"/>
              <w:rPr>
                <w:rFonts w:ascii="宋体" w:hAnsi="宋体" w:hint="eastAsia"/>
                <w:b/>
                <w:bCs/>
              </w:rPr>
            </w:pPr>
            <w:r w:rsidRPr="007A0CB6">
              <w:rPr>
                <w:rFonts w:ascii="宋体" w:hAnsi="宋体" w:hint="eastAsia"/>
                <w:b/>
                <w:bCs/>
              </w:rPr>
              <w:t>项目或条款名称</w:t>
            </w:r>
          </w:p>
        </w:tc>
        <w:tc>
          <w:tcPr>
            <w:tcW w:w="3206" w:type="dxa"/>
            <w:tcBorders>
              <w:top w:val="single" w:sz="4" w:space="0" w:color="auto"/>
              <w:left w:val="single" w:sz="4" w:space="0" w:color="auto"/>
              <w:bottom w:val="single" w:sz="4" w:space="0" w:color="auto"/>
              <w:right w:val="single" w:sz="4" w:space="0" w:color="auto"/>
            </w:tcBorders>
            <w:vAlign w:val="center"/>
          </w:tcPr>
          <w:p w14:paraId="3B8CD9B7" w14:textId="77777777" w:rsidR="002A5E5A" w:rsidRPr="007A0CB6" w:rsidRDefault="00000000">
            <w:pPr>
              <w:snapToGrid w:val="0"/>
              <w:spacing w:line="420" w:lineRule="exact"/>
              <w:jc w:val="center"/>
              <w:rPr>
                <w:rFonts w:ascii="宋体" w:hAnsi="宋体" w:hint="eastAsia"/>
                <w:b/>
                <w:bCs/>
              </w:rPr>
            </w:pPr>
            <w:r w:rsidRPr="007A0CB6">
              <w:rPr>
                <w:rFonts w:ascii="宋体" w:hAnsi="宋体" w:hint="eastAsia"/>
                <w:b/>
                <w:bCs/>
              </w:rPr>
              <w:t>采购文件要求</w:t>
            </w:r>
          </w:p>
        </w:tc>
        <w:tc>
          <w:tcPr>
            <w:tcW w:w="3080" w:type="dxa"/>
            <w:tcBorders>
              <w:top w:val="single" w:sz="4" w:space="0" w:color="auto"/>
              <w:left w:val="single" w:sz="4" w:space="0" w:color="auto"/>
              <w:bottom w:val="single" w:sz="4" w:space="0" w:color="auto"/>
              <w:right w:val="single" w:sz="4" w:space="0" w:color="auto"/>
            </w:tcBorders>
            <w:vAlign w:val="center"/>
          </w:tcPr>
          <w:p w14:paraId="258925BD" w14:textId="77777777" w:rsidR="002A5E5A" w:rsidRPr="007A0CB6" w:rsidRDefault="00000000">
            <w:pPr>
              <w:snapToGrid w:val="0"/>
              <w:spacing w:line="420" w:lineRule="exact"/>
              <w:jc w:val="center"/>
              <w:rPr>
                <w:rFonts w:ascii="宋体" w:hAnsi="宋体" w:hint="eastAsia"/>
                <w:b/>
                <w:bCs/>
              </w:rPr>
            </w:pPr>
            <w:r w:rsidRPr="007A0CB6">
              <w:rPr>
                <w:rFonts w:ascii="宋体" w:hAnsi="宋体" w:hint="eastAsia"/>
                <w:b/>
                <w:bCs/>
              </w:rPr>
              <w:t>供应商的响应或承诺或说明</w:t>
            </w:r>
          </w:p>
        </w:tc>
        <w:tc>
          <w:tcPr>
            <w:tcW w:w="1379" w:type="dxa"/>
            <w:tcBorders>
              <w:top w:val="single" w:sz="4" w:space="0" w:color="auto"/>
              <w:left w:val="single" w:sz="4" w:space="0" w:color="auto"/>
              <w:bottom w:val="single" w:sz="4" w:space="0" w:color="auto"/>
              <w:right w:val="single" w:sz="4" w:space="0" w:color="auto"/>
            </w:tcBorders>
            <w:vAlign w:val="center"/>
          </w:tcPr>
          <w:p w14:paraId="1979787D" w14:textId="77777777" w:rsidR="002A5E5A" w:rsidRPr="007A0CB6" w:rsidRDefault="00000000">
            <w:pPr>
              <w:snapToGrid w:val="0"/>
              <w:spacing w:line="420" w:lineRule="exact"/>
              <w:jc w:val="center"/>
              <w:rPr>
                <w:rFonts w:ascii="宋体" w:hAnsi="宋体" w:hint="eastAsia"/>
                <w:b/>
                <w:bCs/>
              </w:rPr>
            </w:pPr>
            <w:r w:rsidRPr="007A0CB6">
              <w:rPr>
                <w:rFonts w:ascii="宋体" w:hAnsi="宋体" w:hint="eastAsia"/>
                <w:b/>
                <w:bCs/>
              </w:rPr>
              <w:t>是否响应</w:t>
            </w:r>
          </w:p>
        </w:tc>
      </w:tr>
      <w:tr w:rsidR="002A5E5A" w:rsidRPr="007A0CB6" w14:paraId="4A209D72" w14:textId="77777777">
        <w:trPr>
          <w:trHeight w:val="710"/>
          <w:jc w:val="center"/>
        </w:trPr>
        <w:tc>
          <w:tcPr>
            <w:tcW w:w="1836" w:type="dxa"/>
            <w:tcBorders>
              <w:top w:val="single" w:sz="4" w:space="0" w:color="auto"/>
              <w:left w:val="single" w:sz="4" w:space="0" w:color="auto"/>
              <w:right w:val="single" w:sz="4" w:space="0" w:color="auto"/>
            </w:tcBorders>
            <w:vAlign w:val="center"/>
          </w:tcPr>
          <w:p w14:paraId="56386063" w14:textId="77777777" w:rsidR="002A5E5A" w:rsidRPr="007A0CB6" w:rsidRDefault="002A5E5A">
            <w:pPr>
              <w:snapToGrid w:val="0"/>
              <w:spacing w:line="420" w:lineRule="exact"/>
              <w:jc w:val="center"/>
              <w:rPr>
                <w:rFonts w:ascii="宋体" w:hAnsi="宋体" w:hint="eastAsia"/>
                <w:bCs/>
              </w:rPr>
            </w:pPr>
          </w:p>
        </w:tc>
        <w:tc>
          <w:tcPr>
            <w:tcW w:w="3206" w:type="dxa"/>
            <w:tcBorders>
              <w:top w:val="single" w:sz="4" w:space="0" w:color="auto"/>
              <w:left w:val="single" w:sz="4" w:space="0" w:color="auto"/>
              <w:right w:val="single" w:sz="4" w:space="0" w:color="auto"/>
            </w:tcBorders>
            <w:vAlign w:val="center"/>
          </w:tcPr>
          <w:p w14:paraId="4BD68AEF" w14:textId="77777777" w:rsidR="002A5E5A" w:rsidRPr="007A0CB6" w:rsidRDefault="002A5E5A">
            <w:pPr>
              <w:snapToGrid w:val="0"/>
              <w:spacing w:line="420" w:lineRule="exact"/>
              <w:rPr>
                <w:rFonts w:ascii="宋体" w:hAnsi="宋体" w:hint="eastAsia"/>
              </w:rPr>
            </w:pPr>
          </w:p>
        </w:tc>
        <w:tc>
          <w:tcPr>
            <w:tcW w:w="3080" w:type="dxa"/>
            <w:tcBorders>
              <w:top w:val="single" w:sz="4" w:space="0" w:color="auto"/>
              <w:left w:val="single" w:sz="4" w:space="0" w:color="auto"/>
              <w:right w:val="single" w:sz="4" w:space="0" w:color="auto"/>
            </w:tcBorders>
            <w:vAlign w:val="center"/>
          </w:tcPr>
          <w:p w14:paraId="009CCBEB" w14:textId="77777777" w:rsidR="002A5E5A" w:rsidRPr="007A0CB6" w:rsidRDefault="002A5E5A">
            <w:pPr>
              <w:snapToGrid w:val="0"/>
              <w:spacing w:line="420" w:lineRule="exact"/>
              <w:rPr>
                <w:rFonts w:ascii="宋体" w:hAnsi="宋体" w:hint="eastAsia"/>
              </w:rPr>
            </w:pPr>
          </w:p>
        </w:tc>
        <w:tc>
          <w:tcPr>
            <w:tcW w:w="1379" w:type="dxa"/>
            <w:tcBorders>
              <w:top w:val="single" w:sz="4" w:space="0" w:color="auto"/>
              <w:left w:val="single" w:sz="4" w:space="0" w:color="auto"/>
              <w:right w:val="single" w:sz="4" w:space="0" w:color="auto"/>
            </w:tcBorders>
            <w:vAlign w:val="center"/>
          </w:tcPr>
          <w:p w14:paraId="1A47A8BA" w14:textId="77777777" w:rsidR="002A5E5A" w:rsidRPr="007A0CB6" w:rsidRDefault="002A5E5A">
            <w:pPr>
              <w:snapToGrid w:val="0"/>
              <w:spacing w:line="420" w:lineRule="exact"/>
              <w:rPr>
                <w:rFonts w:ascii="宋体" w:hAnsi="宋体" w:hint="eastAsia"/>
              </w:rPr>
            </w:pPr>
          </w:p>
        </w:tc>
      </w:tr>
      <w:tr w:rsidR="002A5E5A" w:rsidRPr="007A0CB6" w14:paraId="2223A729" w14:textId="77777777">
        <w:trPr>
          <w:trHeight w:val="710"/>
          <w:jc w:val="center"/>
        </w:trPr>
        <w:tc>
          <w:tcPr>
            <w:tcW w:w="1836" w:type="dxa"/>
            <w:tcBorders>
              <w:top w:val="single" w:sz="4" w:space="0" w:color="auto"/>
              <w:left w:val="single" w:sz="4" w:space="0" w:color="auto"/>
              <w:bottom w:val="single" w:sz="4" w:space="0" w:color="auto"/>
              <w:right w:val="single" w:sz="4" w:space="0" w:color="auto"/>
            </w:tcBorders>
            <w:vAlign w:val="center"/>
          </w:tcPr>
          <w:p w14:paraId="6044F465" w14:textId="77777777" w:rsidR="002A5E5A" w:rsidRPr="007A0CB6" w:rsidRDefault="002A5E5A">
            <w:pPr>
              <w:snapToGrid w:val="0"/>
              <w:spacing w:line="420" w:lineRule="exact"/>
              <w:jc w:val="center"/>
              <w:rPr>
                <w:rFonts w:ascii="宋体" w:hAnsi="宋体" w:hint="eastAsia"/>
                <w:bCs/>
              </w:rPr>
            </w:pPr>
          </w:p>
        </w:tc>
        <w:tc>
          <w:tcPr>
            <w:tcW w:w="3206" w:type="dxa"/>
            <w:tcBorders>
              <w:top w:val="single" w:sz="4" w:space="0" w:color="auto"/>
              <w:left w:val="single" w:sz="4" w:space="0" w:color="auto"/>
              <w:bottom w:val="single" w:sz="4" w:space="0" w:color="auto"/>
              <w:right w:val="single" w:sz="4" w:space="0" w:color="auto"/>
            </w:tcBorders>
            <w:vAlign w:val="center"/>
          </w:tcPr>
          <w:p w14:paraId="50609DE8" w14:textId="77777777" w:rsidR="002A5E5A" w:rsidRPr="007A0CB6" w:rsidRDefault="002A5E5A">
            <w:pPr>
              <w:snapToGrid w:val="0"/>
              <w:spacing w:line="420" w:lineRule="exact"/>
              <w:rPr>
                <w:rFonts w:ascii="宋体" w:hAnsi="宋体" w:hint="eastAsia"/>
              </w:rPr>
            </w:pPr>
          </w:p>
        </w:tc>
        <w:tc>
          <w:tcPr>
            <w:tcW w:w="3080" w:type="dxa"/>
            <w:tcBorders>
              <w:top w:val="single" w:sz="4" w:space="0" w:color="auto"/>
              <w:left w:val="single" w:sz="4" w:space="0" w:color="auto"/>
              <w:bottom w:val="single" w:sz="4" w:space="0" w:color="auto"/>
              <w:right w:val="single" w:sz="4" w:space="0" w:color="auto"/>
            </w:tcBorders>
            <w:vAlign w:val="center"/>
          </w:tcPr>
          <w:p w14:paraId="2596B79B" w14:textId="77777777" w:rsidR="002A5E5A" w:rsidRPr="007A0CB6" w:rsidRDefault="002A5E5A">
            <w:pPr>
              <w:snapToGrid w:val="0"/>
              <w:spacing w:line="420" w:lineRule="exact"/>
              <w:rPr>
                <w:rFonts w:ascii="宋体" w:hAnsi="宋体" w:hint="eastAsia"/>
              </w:rPr>
            </w:pPr>
          </w:p>
        </w:tc>
        <w:tc>
          <w:tcPr>
            <w:tcW w:w="1379" w:type="dxa"/>
            <w:tcBorders>
              <w:top w:val="single" w:sz="4" w:space="0" w:color="auto"/>
              <w:left w:val="single" w:sz="4" w:space="0" w:color="auto"/>
              <w:bottom w:val="single" w:sz="4" w:space="0" w:color="auto"/>
              <w:right w:val="single" w:sz="4" w:space="0" w:color="auto"/>
            </w:tcBorders>
            <w:vAlign w:val="center"/>
          </w:tcPr>
          <w:p w14:paraId="220E857C" w14:textId="77777777" w:rsidR="002A5E5A" w:rsidRPr="007A0CB6" w:rsidRDefault="002A5E5A">
            <w:pPr>
              <w:snapToGrid w:val="0"/>
              <w:spacing w:line="420" w:lineRule="exact"/>
              <w:rPr>
                <w:rFonts w:ascii="宋体" w:hAnsi="宋体" w:hint="eastAsia"/>
              </w:rPr>
            </w:pPr>
          </w:p>
        </w:tc>
      </w:tr>
      <w:tr w:rsidR="002A5E5A" w:rsidRPr="007A0CB6" w14:paraId="74DCCED8" w14:textId="77777777">
        <w:trPr>
          <w:trHeight w:val="710"/>
          <w:jc w:val="center"/>
        </w:trPr>
        <w:tc>
          <w:tcPr>
            <w:tcW w:w="1836" w:type="dxa"/>
            <w:tcBorders>
              <w:top w:val="single" w:sz="4" w:space="0" w:color="auto"/>
              <w:left w:val="single" w:sz="4" w:space="0" w:color="auto"/>
              <w:bottom w:val="single" w:sz="4" w:space="0" w:color="auto"/>
              <w:right w:val="single" w:sz="4" w:space="0" w:color="auto"/>
            </w:tcBorders>
            <w:vAlign w:val="center"/>
          </w:tcPr>
          <w:p w14:paraId="4CD0A3D0" w14:textId="77777777" w:rsidR="002A5E5A" w:rsidRPr="007A0CB6" w:rsidRDefault="002A5E5A">
            <w:pPr>
              <w:snapToGrid w:val="0"/>
              <w:spacing w:line="420" w:lineRule="exact"/>
              <w:jc w:val="center"/>
              <w:rPr>
                <w:rFonts w:ascii="宋体" w:hAnsi="宋体" w:cs="宋体" w:hint="eastAsia"/>
                <w:bCs/>
                <w:szCs w:val="21"/>
              </w:rPr>
            </w:pPr>
          </w:p>
        </w:tc>
        <w:tc>
          <w:tcPr>
            <w:tcW w:w="3206" w:type="dxa"/>
            <w:tcBorders>
              <w:top w:val="single" w:sz="4" w:space="0" w:color="auto"/>
              <w:left w:val="single" w:sz="4" w:space="0" w:color="auto"/>
              <w:bottom w:val="single" w:sz="4" w:space="0" w:color="auto"/>
              <w:right w:val="single" w:sz="4" w:space="0" w:color="auto"/>
            </w:tcBorders>
            <w:vAlign w:val="center"/>
          </w:tcPr>
          <w:p w14:paraId="7B294D2F" w14:textId="77777777" w:rsidR="002A5E5A" w:rsidRPr="007A0CB6" w:rsidRDefault="002A5E5A">
            <w:pPr>
              <w:snapToGrid w:val="0"/>
              <w:spacing w:line="420" w:lineRule="exact"/>
              <w:rPr>
                <w:rFonts w:ascii="宋体" w:hAnsi="宋体" w:hint="eastAsia"/>
              </w:rPr>
            </w:pPr>
          </w:p>
        </w:tc>
        <w:tc>
          <w:tcPr>
            <w:tcW w:w="3080" w:type="dxa"/>
            <w:tcBorders>
              <w:top w:val="single" w:sz="4" w:space="0" w:color="auto"/>
              <w:left w:val="single" w:sz="4" w:space="0" w:color="auto"/>
              <w:bottom w:val="single" w:sz="4" w:space="0" w:color="auto"/>
              <w:right w:val="single" w:sz="4" w:space="0" w:color="auto"/>
            </w:tcBorders>
            <w:vAlign w:val="center"/>
          </w:tcPr>
          <w:p w14:paraId="7A82F01E" w14:textId="77777777" w:rsidR="002A5E5A" w:rsidRPr="007A0CB6" w:rsidRDefault="002A5E5A">
            <w:pPr>
              <w:snapToGrid w:val="0"/>
              <w:spacing w:line="420" w:lineRule="exact"/>
              <w:rPr>
                <w:rFonts w:ascii="宋体" w:hAnsi="宋体" w:hint="eastAsia"/>
              </w:rPr>
            </w:pPr>
          </w:p>
        </w:tc>
        <w:tc>
          <w:tcPr>
            <w:tcW w:w="1379" w:type="dxa"/>
            <w:tcBorders>
              <w:top w:val="single" w:sz="4" w:space="0" w:color="auto"/>
              <w:left w:val="single" w:sz="4" w:space="0" w:color="auto"/>
              <w:bottom w:val="single" w:sz="4" w:space="0" w:color="auto"/>
              <w:right w:val="single" w:sz="4" w:space="0" w:color="auto"/>
            </w:tcBorders>
            <w:vAlign w:val="center"/>
          </w:tcPr>
          <w:p w14:paraId="0C42AC68" w14:textId="77777777" w:rsidR="002A5E5A" w:rsidRPr="007A0CB6" w:rsidRDefault="002A5E5A">
            <w:pPr>
              <w:snapToGrid w:val="0"/>
              <w:spacing w:line="420" w:lineRule="exact"/>
              <w:rPr>
                <w:rFonts w:ascii="宋体" w:hAnsi="宋体" w:hint="eastAsia"/>
              </w:rPr>
            </w:pPr>
          </w:p>
        </w:tc>
      </w:tr>
      <w:tr w:rsidR="002A5E5A" w:rsidRPr="007A0CB6" w14:paraId="3D311F9D" w14:textId="77777777">
        <w:trPr>
          <w:trHeight w:val="710"/>
          <w:jc w:val="center"/>
        </w:trPr>
        <w:tc>
          <w:tcPr>
            <w:tcW w:w="1836" w:type="dxa"/>
            <w:tcBorders>
              <w:top w:val="single" w:sz="4" w:space="0" w:color="auto"/>
              <w:left w:val="single" w:sz="4" w:space="0" w:color="auto"/>
              <w:bottom w:val="single" w:sz="4" w:space="0" w:color="auto"/>
              <w:right w:val="single" w:sz="4" w:space="0" w:color="auto"/>
            </w:tcBorders>
            <w:vAlign w:val="center"/>
          </w:tcPr>
          <w:p w14:paraId="55F83618" w14:textId="77777777" w:rsidR="002A5E5A" w:rsidRPr="007A0CB6" w:rsidRDefault="002A5E5A">
            <w:pPr>
              <w:snapToGrid w:val="0"/>
              <w:spacing w:line="420" w:lineRule="exact"/>
              <w:jc w:val="center"/>
              <w:rPr>
                <w:rFonts w:ascii="宋体" w:hAnsi="宋体" w:cs="宋体" w:hint="eastAsia"/>
                <w:bCs/>
                <w:szCs w:val="21"/>
              </w:rPr>
            </w:pPr>
          </w:p>
        </w:tc>
        <w:tc>
          <w:tcPr>
            <w:tcW w:w="3206" w:type="dxa"/>
            <w:tcBorders>
              <w:top w:val="single" w:sz="4" w:space="0" w:color="auto"/>
              <w:left w:val="single" w:sz="4" w:space="0" w:color="auto"/>
              <w:bottom w:val="single" w:sz="4" w:space="0" w:color="auto"/>
              <w:right w:val="single" w:sz="4" w:space="0" w:color="auto"/>
            </w:tcBorders>
            <w:vAlign w:val="center"/>
          </w:tcPr>
          <w:p w14:paraId="2E4019DA" w14:textId="77777777" w:rsidR="002A5E5A" w:rsidRPr="007A0CB6" w:rsidRDefault="002A5E5A">
            <w:pPr>
              <w:snapToGrid w:val="0"/>
              <w:spacing w:line="420" w:lineRule="exact"/>
              <w:rPr>
                <w:rFonts w:ascii="宋体" w:hAnsi="宋体" w:hint="eastAsia"/>
              </w:rPr>
            </w:pPr>
          </w:p>
        </w:tc>
        <w:tc>
          <w:tcPr>
            <w:tcW w:w="3080" w:type="dxa"/>
            <w:tcBorders>
              <w:top w:val="single" w:sz="4" w:space="0" w:color="auto"/>
              <w:left w:val="single" w:sz="4" w:space="0" w:color="auto"/>
              <w:bottom w:val="single" w:sz="4" w:space="0" w:color="auto"/>
              <w:right w:val="single" w:sz="4" w:space="0" w:color="auto"/>
            </w:tcBorders>
            <w:vAlign w:val="center"/>
          </w:tcPr>
          <w:p w14:paraId="6C2C7F95" w14:textId="77777777" w:rsidR="002A5E5A" w:rsidRPr="007A0CB6" w:rsidRDefault="002A5E5A">
            <w:pPr>
              <w:snapToGrid w:val="0"/>
              <w:spacing w:line="420" w:lineRule="exact"/>
              <w:rPr>
                <w:rFonts w:ascii="宋体" w:hAnsi="宋体" w:hint="eastAsia"/>
              </w:rPr>
            </w:pPr>
          </w:p>
        </w:tc>
        <w:tc>
          <w:tcPr>
            <w:tcW w:w="1379" w:type="dxa"/>
            <w:tcBorders>
              <w:top w:val="single" w:sz="4" w:space="0" w:color="auto"/>
              <w:left w:val="single" w:sz="4" w:space="0" w:color="auto"/>
              <w:bottom w:val="single" w:sz="4" w:space="0" w:color="auto"/>
              <w:right w:val="single" w:sz="4" w:space="0" w:color="auto"/>
            </w:tcBorders>
            <w:vAlign w:val="center"/>
          </w:tcPr>
          <w:p w14:paraId="02276A99" w14:textId="77777777" w:rsidR="002A5E5A" w:rsidRPr="007A0CB6" w:rsidRDefault="002A5E5A">
            <w:pPr>
              <w:snapToGrid w:val="0"/>
              <w:spacing w:line="420" w:lineRule="exact"/>
              <w:rPr>
                <w:rFonts w:ascii="宋体" w:hAnsi="宋体" w:hint="eastAsia"/>
              </w:rPr>
            </w:pPr>
          </w:p>
        </w:tc>
      </w:tr>
      <w:tr w:rsidR="002A5E5A" w:rsidRPr="007A0CB6" w14:paraId="2EEE9672" w14:textId="77777777">
        <w:trPr>
          <w:trHeight w:val="710"/>
          <w:jc w:val="center"/>
        </w:trPr>
        <w:tc>
          <w:tcPr>
            <w:tcW w:w="1836" w:type="dxa"/>
            <w:tcBorders>
              <w:top w:val="single" w:sz="4" w:space="0" w:color="auto"/>
              <w:left w:val="single" w:sz="4" w:space="0" w:color="auto"/>
              <w:bottom w:val="single" w:sz="4" w:space="0" w:color="auto"/>
              <w:right w:val="single" w:sz="4" w:space="0" w:color="auto"/>
            </w:tcBorders>
            <w:vAlign w:val="center"/>
          </w:tcPr>
          <w:p w14:paraId="20968E13" w14:textId="77777777" w:rsidR="002A5E5A" w:rsidRPr="007A0CB6" w:rsidRDefault="002A5E5A">
            <w:pPr>
              <w:snapToGrid w:val="0"/>
              <w:spacing w:line="420" w:lineRule="exact"/>
              <w:jc w:val="center"/>
              <w:rPr>
                <w:rFonts w:ascii="宋体" w:hAnsi="宋体" w:cs="宋体" w:hint="eastAsia"/>
                <w:bCs/>
                <w:szCs w:val="21"/>
              </w:rPr>
            </w:pPr>
          </w:p>
        </w:tc>
        <w:tc>
          <w:tcPr>
            <w:tcW w:w="3206" w:type="dxa"/>
            <w:tcBorders>
              <w:top w:val="single" w:sz="4" w:space="0" w:color="auto"/>
              <w:left w:val="single" w:sz="4" w:space="0" w:color="auto"/>
              <w:bottom w:val="single" w:sz="4" w:space="0" w:color="auto"/>
              <w:right w:val="single" w:sz="4" w:space="0" w:color="auto"/>
            </w:tcBorders>
            <w:vAlign w:val="center"/>
          </w:tcPr>
          <w:p w14:paraId="4AD536AF" w14:textId="77777777" w:rsidR="002A5E5A" w:rsidRPr="007A0CB6" w:rsidRDefault="002A5E5A">
            <w:pPr>
              <w:snapToGrid w:val="0"/>
              <w:spacing w:line="420" w:lineRule="exact"/>
              <w:rPr>
                <w:rFonts w:ascii="宋体" w:hAnsi="宋体" w:hint="eastAsia"/>
              </w:rPr>
            </w:pPr>
          </w:p>
        </w:tc>
        <w:tc>
          <w:tcPr>
            <w:tcW w:w="3080" w:type="dxa"/>
            <w:tcBorders>
              <w:top w:val="single" w:sz="4" w:space="0" w:color="auto"/>
              <w:left w:val="single" w:sz="4" w:space="0" w:color="auto"/>
              <w:bottom w:val="single" w:sz="4" w:space="0" w:color="auto"/>
              <w:right w:val="single" w:sz="4" w:space="0" w:color="auto"/>
            </w:tcBorders>
            <w:vAlign w:val="center"/>
          </w:tcPr>
          <w:p w14:paraId="709FB1DC" w14:textId="77777777" w:rsidR="002A5E5A" w:rsidRPr="007A0CB6" w:rsidRDefault="002A5E5A">
            <w:pPr>
              <w:snapToGrid w:val="0"/>
              <w:spacing w:line="420" w:lineRule="exact"/>
              <w:rPr>
                <w:rFonts w:ascii="宋体" w:hAnsi="宋体" w:hint="eastAsia"/>
              </w:rPr>
            </w:pPr>
          </w:p>
        </w:tc>
        <w:tc>
          <w:tcPr>
            <w:tcW w:w="1379" w:type="dxa"/>
            <w:tcBorders>
              <w:top w:val="single" w:sz="4" w:space="0" w:color="auto"/>
              <w:left w:val="single" w:sz="4" w:space="0" w:color="auto"/>
              <w:bottom w:val="single" w:sz="4" w:space="0" w:color="auto"/>
              <w:right w:val="single" w:sz="4" w:space="0" w:color="auto"/>
            </w:tcBorders>
            <w:vAlign w:val="center"/>
          </w:tcPr>
          <w:p w14:paraId="39774068" w14:textId="77777777" w:rsidR="002A5E5A" w:rsidRPr="007A0CB6" w:rsidRDefault="002A5E5A">
            <w:pPr>
              <w:snapToGrid w:val="0"/>
              <w:spacing w:line="420" w:lineRule="exact"/>
              <w:rPr>
                <w:rFonts w:ascii="宋体" w:hAnsi="宋体" w:hint="eastAsia"/>
              </w:rPr>
            </w:pPr>
          </w:p>
        </w:tc>
      </w:tr>
    </w:tbl>
    <w:p w14:paraId="120E63E4" w14:textId="77777777" w:rsidR="002A5E5A" w:rsidRPr="007A0CB6" w:rsidRDefault="002A5E5A">
      <w:pPr>
        <w:spacing w:line="360" w:lineRule="auto"/>
        <w:ind w:firstLineChars="200" w:firstLine="420"/>
        <w:rPr>
          <w:rFonts w:ascii="宋体" w:hAnsi="宋体" w:hint="eastAsia"/>
          <w:szCs w:val="20"/>
        </w:rPr>
      </w:pPr>
    </w:p>
    <w:p w14:paraId="4D1AD873" w14:textId="77777777" w:rsidR="002A5E5A" w:rsidRPr="007A0CB6" w:rsidRDefault="00000000">
      <w:pPr>
        <w:spacing w:line="360" w:lineRule="auto"/>
        <w:ind w:firstLineChars="200" w:firstLine="420"/>
        <w:rPr>
          <w:rFonts w:ascii="宋体" w:hAnsi="宋体" w:hint="eastAsia"/>
          <w:szCs w:val="20"/>
        </w:rPr>
      </w:pPr>
      <w:r w:rsidRPr="007A0CB6">
        <w:rPr>
          <w:rFonts w:ascii="宋体" w:hAnsi="宋体" w:hint="eastAsia"/>
          <w:szCs w:val="20"/>
        </w:rPr>
        <w:t>请</w:t>
      </w:r>
      <w:r w:rsidRPr="007A0CB6">
        <w:rPr>
          <w:rFonts w:ascii="宋体" w:hAnsi="宋体" w:hint="eastAsia"/>
          <w:b/>
          <w:szCs w:val="20"/>
        </w:rPr>
        <w:t>逐条对应</w:t>
      </w:r>
      <w:r w:rsidRPr="007A0CB6">
        <w:rPr>
          <w:rFonts w:ascii="宋体" w:hAnsi="宋体" w:hint="eastAsia"/>
          <w:szCs w:val="20"/>
        </w:rPr>
        <w:t>本项目招标文件</w:t>
      </w:r>
      <w:r w:rsidRPr="007A0CB6">
        <w:rPr>
          <w:rFonts w:ascii="宋体" w:hAnsi="宋体"/>
          <w:szCs w:val="20"/>
        </w:rPr>
        <w:t>“</w:t>
      </w:r>
      <w:r w:rsidRPr="007A0CB6">
        <w:rPr>
          <w:rFonts w:ascii="宋体" w:hAnsi="宋体" w:hint="eastAsia"/>
          <w:szCs w:val="20"/>
        </w:rPr>
        <w:t>第三章 项目采购需求</w:t>
      </w:r>
      <w:r w:rsidRPr="007A0CB6">
        <w:rPr>
          <w:rFonts w:ascii="宋体" w:hAnsi="宋体"/>
          <w:szCs w:val="20"/>
        </w:rPr>
        <w:t>”</w:t>
      </w:r>
      <w:r w:rsidRPr="007A0CB6">
        <w:rPr>
          <w:rFonts w:ascii="宋体" w:hAnsi="宋体" w:hint="eastAsia"/>
          <w:szCs w:val="20"/>
        </w:rPr>
        <w:t>中</w:t>
      </w:r>
      <w:r w:rsidRPr="007A0CB6">
        <w:rPr>
          <w:rFonts w:ascii="宋体" w:hAnsi="宋体"/>
          <w:szCs w:val="20"/>
        </w:rPr>
        <w:t>“</w:t>
      </w:r>
      <w:r w:rsidRPr="007A0CB6">
        <w:rPr>
          <w:rFonts w:ascii="宋体" w:hAnsi="宋体" w:hint="eastAsia"/>
          <w:szCs w:val="20"/>
        </w:rPr>
        <w:t>（二）商务条款及其他要求</w:t>
      </w:r>
      <w:r w:rsidRPr="007A0CB6">
        <w:rPr>
          <w:rFonts w:ascii="宋体" w:hAnsi="宋体"/>
          <w:szCs w:val="20"/>
        </w:rPr>
        <w:t>”</w:t>
      </w:r>
      <w:r w:rsidRPr="007A0CB6">
        <w:rPr>
          <w:rFonts w:ascii="宋体" w:hAnsi="宋体" w:hint="eastAsia"/>
          <w:szCs w:val="20"/>
        </w:rPr>
        <w:t>的要求，</w:t>
      </w:r>
      <w:r w:rsidRPr="007A0CB6">
        <w:rPr>
          <w:rFonts w:ascii="宋体" w:hAnsi="宋体" w:hint="eastAsia"/>
          <w:b/>
          <w:szCs w:val="20"/>
        </w:rPr>
        <w:t>详细填写相应的具体内容</w:t>
      </w:r>
      <w:r w:rsidRPr="007A0CB6">
        <w:rPr>
          <w:rFonts w:ascii="宋体" w:hAnsi="宋体" w:hint="eastAsia"/>
          <w:szCs w:val="20"/>
        </w:rPr>
        <w:t>。</w:t>
      </w:r>
      <w:r w:rsidRPr="007A0CB6">
        <w:rPr>
          <w:rFonts w:ascii="宋体" w:hAnsi="宋体"/>
          <w:szCs w:val="20"/>
        </w:rPr>
        <w:t>“</w:t>
      </w:r>
      <w:r w:rsidRPr="007A0CB6">
        <w:rPr>
          <w:rFonts w:ascii="宋体" w:hAnsi="宋体" w:hint="eastAsia"/>
          <w:szCs w:val="20"/>
        </w:rPr>
        <w:t>是否响应</w:t>
      </w:r>
      <w:r w:rsidRPr="007A0CB6">
        <w:rPr>
          <w:rFonts w:ascii="宋体" w:hAnsi="宋体"/>
          <w:szCs w:val="20"/>
        </w:rPr>
        <w:t>”</w:t>
      </w:r>
      <w:r w:rsidRPr="007A0CB6">
        <w:rPr>
          <w:rFonts w:ascii="宋体" w:hAnsi="宋体" w:hint="eastAsia"/>
          <w:szCs w:val="20"/>
        </w:rPr>
        <w:t>一栏应当选择</w:t>
      </w:r>
      <w:r w:rsidRPr="007A0CB6">
        <w:rPr>
          <w:rFonts w:ascii="宋体" w:hAnsi="宋体"/>
          <w:szCs w:val="20"/>
        </w:rPr>
        <w:t>“</w:t>
      </w:r>
      <w:r w:rsidRPr="007A0CB6">
        <w:rPr>
          <w:rFonts w:ascii="宋体" w:hAnsi="宋体" w:hint="eastAsia"/>
          <w:szCs w:val="20"/>
        </w:rPr>
        <w:t>是</w:t>
      </w:r>
      <w:r w:rsidRPr="007A0CB6">
        <w:rPr>
          <w:rFonts w:ascii="宋体" w:hAnsi="宋体"/>
          <w:szCs w:val="20"/>
        </w:rPr>
        <w:t>”</w:t>
      </w:r>
      <w:r w:rsidRPr="007A0CB6">
        <w:rPr>
          <w:rFonts w:ascii="宋体" w:hAnsi="宋体" w:hint="eastAsia"/>
          <w:szCs w:val="20"/>
        </w:rPr>
        <w:t>、</w:t>
      </w:r>
      <w:r w:rsidRPr="007A0CB6">
        <w:rPr>
          <w:rFonts w:ascii="宋体" w:hAnsi="宋体"/>
          <w:szCs w:val="20"/>
        </w:rPr>
        <w:t>“</w:t>
      </w:r>
      <w:r w:rsidRPr="007A0CB6">
        <w:rPr>
          <w:rFonts w:ascii="宋体" w:hAnsi="宋体" w:hint="eastAsia"/>
          <w:szCs w:val="20"/>
        </w:rPr>
        <w:t>否</w:t>
      </w:r>
      <w:r w:rsidRPr="007A0CB6">
        <w:rPr>
          <w:rFonts w:ascii="宋体" w:hAnsi="宋体"/>
          <w:szCs w:val="20"/>
        </w:rPr>
        <w:t>”</w:t>
      </w:r>
      <w:r w:rsidRPr="007A0CB6">
        <w:rPr>
          <w:rFonts w:ascii="宋体" w:hAnsi="宋体" w:hint="eastAsia"/>
          <w:szCs w:val="20"/>
        </w:rPr>
        <w:t>进行填写</w:t>
      </w:r>
      <w:r w:rsidRPr="007A0CB6">
        <w:rPr>
          <w:rFonts w:ascii="宋体" w:hAnsi="宋体" w:hint="eastAsia"/>
          <w:b/>
          <w:szCs w:val="20"/>
        </w:rPr>
        <w:t>。</w:t>
      </w:r>
    </w:p>
    <w:p w14:paraId="19EE9D94" w14:textId="77777777" w:rsidR="002A5E5A" w:rsidRPr="007A0CB6" w:rsidRDefault="002A5E5A">
      <w:pPr>
        <w:pStyle w:val="ae"/>
        <w:spacing w:after="156" w:line="500" w:lineRule="exact"/>
        <w:ind w:firstLineChars="1000" w:firstLine="2100"/>
        <w:rPr>
          <w:rFonts w:hAnsi="宋体" w:hint="eastAsia"/>
          <w:sz w:val="21"/>
        </w:rPr>
      </w:pPr>
    </w:p>
    <w:p w14:paraId="721FFC85" w14:textId="77777777" w:rsidR="002A5E5A" w:rsidRPr="007A0CB6" w:rsidRDefault="00000000">
      <w:pPr>
        <w:pStyle w:val="ae"/>
        <w:spacing w:after="156" w:line="500" w:lineRule="exact"/>
        <w:ind w:firstLineChars="1000" w:firstLine="2400"/>
        <w:rPr>
          <w:rFonts w:hAnsi="宋体" w:hint="eastAsia"/>
          <w:sz w:val="24"/>
          <w:szCs w:val="24"/>
          <w:u w:val="single"/>
        </w:rPr>
      </w:pPr>
      <w:r w:rsidRPr="007A0CB6">
        <w:rPr>
          <w:rFonts w:hAnsi="宋体" w:hint="eastAsia"/>
          <w:sz w:val="24"/>
          <w:szCs w:val="24"/>
        </w:rPr>
        <w:t>供应商</w:t>
      </w:r>
      <w:r w:rsidRPr="007A0CB6">
        <w:rPr>
          <w:rFonts w:hAnsi="宋体" w:cs="宋体" w:hint="eastAsia"/>
          <w:sz w:val="24"/>
          <w:szCs w:val="24"/>
        </w:rPr>
        <w:t>（</w:t>
      </w:r>
      <w:r w:rsidRPr="007A0CB6">
        <w:rPr>
          <w:rFonts w:hAnsi="宋体" w:hint="eastAsia"/>
          <w:sz w:val="24"/>
          <w:szCs w:val="24"/>
        </w:rPr>
        <w:t>CA证书签章</w:t>
      </w:r>
      <w:r w:rsidRPr="007A0CB6">
        <w:rPr>
          <w:rFonts w:hAnsi="宋体" w:cs="宋体" w:hint="eastAsia"/>
          <w:sz w:val="24"/>
          <w:szCs w:val="24"/>
        </w:rPr>
        <w:t>）</w:t>
      </w:r>
      <w:r w:rsidRPr="007A0CB6">
        <w:rPr>
          <w:rFonts w:hAnsi="宋体" w:hint="eastAsia"/>
          <w:sz w:val="24"/>
          <w:szCs w:val="24"/>
        </w:rPr>
        <w:t>：</w:t>
      </w:r>
      <w:r w:rsidRPr="007A0CB6">
        <w:rPr>
          <w:rFonts w:hAnsi="宋体" w:hint="eastAsia"/>
          <w:sz w:val="24"/>
          <w:szCs w:val="24"/>
          <w:u w:val="single"/>
        </w:rPr>
        <w:t xml:space="preserve">                           </w:t>
      </w:r>
    </w:p>
    <w:p w14:paraId="50277EA4" w14:textId="77777777" w:rsidR="002A5E5A" w:rsidRPr="007A0CB6" w:rsidRDefault="00000000">
      <w:pPr>
        <w:pStyle w:val="ae"/>
        <w:spacing w:after="156" w:line="500" w:lineRule="exact"/>
        <w:ind w:firstLineChars="1000" w:firstLine="2400"/>
        <w:rPr>
          <w:rFonts w:hAnsi="宋体" w:hint="eastAsia"/>
          <w:sz w:val="24"/>
          <w:szCs w:val="24"/>
        </w:rPr>
      </w:pPr>
      <w:r w:rsidRPr="007A0CB6">
        <w:rPr>
          <w:rFonts w:hAnsi="宋体" w:hint="eastAsia"/>
          <w:sz w:val="24"/>
          <w:szCs w:val="24"/>
        </w:rPr>
        <w:t>日期：</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年</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u w:val="single"/>
        </w:rPr>
        <w:t xml:space="preserve"> </w:t>
      </w:r>
      <w:r w:rsidRPr="007A0CB6">
        <w:rPr>
          <w:rFonts w:hAnsi="宋体" w:hint="eastAsia"/>
          <w:sz w:val="24"/>
          <w:szCs w:val="24"/>
        </w:rPr>
        <w:t>月</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日</w:t>
      </w:r>
    </w:p>
    <w:p w14:paraId="16322B07" w14:textId="77777777" w:rsidR="002A5E5A" w:rsidRPr="007A0CB6" w:rsidRDefault="002A5E5A">
      <w:pPr>
        <w:rPr>
          <w:rFonts w:ascii="宋体" w:hAnsi="宋体" w:hint="eastAsia"/>
          <w:b/>
          <w:sz w:val="28"/>
          <w:szCs w:val="21"/>
        </w:rPr>
      </w:pPr>
    </w:p>
    <w:p w14:paraId="1DA97008" w14:textId="77777777" w:rsidR="002A5E5A" w:rsidRPr="007A0CB6" w:rsidRDefault="002A5E5A">
      <w:pPr>
        <w:jc w:val="left"/>
        <w:rPr>
          <w:rFonts w:ascii="宋体" w:hAnsi="宋体" w:hint="eastAsia"/>
          <w:b/>
          <w:sz w:val="28"/>
          <w:szCs w:val="28"/>
        </w:rPr>
      </w:pPr>
    </w:p>
    <w:p w14:paraId="083B9723" w14:textId="77777777" w:rsidR="002A5E5A" w:rsidRPr="007A0CB6" w:rsidRDefault="00000000">
      <w:pPr>
        <w:jc w:val="left"/>
        <w:rPr>
          <w:rFonts w:ascii="宋体" w:hAnsi="宋体" w:hint="eastAsia"/>
          <w:b/>
          <w:sz w:val="28"/>
          <w:szCs w:val="28"/>
        </w:rPr>
      </w:pPr>
      <w:r w:rsidRPr="007A0CB6">
        <w:rPr>
          <w:rFonts w:ascii="宋体" w:hAnsi="宋体"/>
          <w:b/>
          <w:sz w:val="28"/>
          <w:szCs w:val="28"/>
        </w:rPr>
        <w:br w:type="page"/>
      </w:r>
    </w:p>
    <w:p w14:paraId="7121BDFA"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lastRenderedPageBreak/>
        <w:t>四、技术要求偏离表</w:t>
      </w:r>
    </w:p>
    <w:p w14:paraId="36821CBA" w14:textId="77777777" w:rsidR="002A5E5A" w:rsidRPr="007A0CB6" w:rsidRDefault="002A5E5A">
      <w:pPr>
        <w:tabs>
          <w:tab w:val="left" w:pos="1305"/>
        </w:tabs>
        <w:spacing w:beforeLines="50" w:before="156" w:afterLines="50" w:after="156" w:line="500" w:lineRule="exact"/>
        <w:jc w:val="center"/>
        <w:rPr>
          <w:rFonts w:ascii="宋体" w:hAnsi="宋体" w:hint="eastAsia"/>
          <w:b/>
          <w:sz w:val="28"/>
          <w:szCs w:val="21"/>
        </w:rPr>
      </w:pPr>
    </w:p>
    <w:p w14:paraId="3894DD9E" w14:textId="77777777" w:rsidR="002A5E5A" w:rsidRPr="007A0CB6" w:rsidRDefault="00000000">
      <w:pPr>
        <w:tabs>
          <w:tab w:val="left" w:pos="1305"/>
        </w:tabs>
        <w:spacing w:beforeLines="50" w:before="156" w:afterLines="50" w:after="156" w:line="500" w:lineRule="exact"/>
        <w:jc w:val="center"/>
        <w:rPr>
          <w:rFonts w:ascii="宋体" w:hAnsi="宋体" w:hint="eastAsia"/>
          <w:sz w:val="24"/>
          <w:u w:val="single"/>
        </w:rPr>
      </w:pPr>
      <w:r w:rsidRPr="007A0CB6">
        <w:rPr>
          <w:rFonts w:ascii="宋体" w:hAnsi="宋体" w:hint="eastAsia"/>
          <w:b/>
          <w:sz w:val="28"/>
          <w:szCs w:val="21"/>
        </w:rPr>
        <w:t>技术要求偏离表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418"/>
        <w:gridCol w:w="2409"/>
        <w:gridCol w:w="2410"/>
        <w:gridCol w:w="1608"/>
        <w:gridCol w:w="822"/>
      </w:tblGrid>
      <w:tr w:rsidR="002A5E5A" w:rsidRPr="007A0CB6" w14:paraId="665A8FE8" w14:textId="77777777">
        <w:trPr>
          <w:trHeight w:val="643"/>
          <w:jc w:val="center"/>
        </w:trPr>
        <w:tc>
          <w:tcPr>
            <w:tcW w:w="704" w:type="dxa"/>
            <w:tcBorders>
              <w:top w:val="single" w:sz="4" w:space="0" w:color="auto"/>
              <w:left w:val="single" w:sz="4" w:space="0" w:color="auto"/>
              <w:bottom w:val="single" w:sz="4" w:space="0" w:color="auto"/>
              <w:right w:val="single" w:sz="4" w:space="0" w:color="auto"/>
            </w:tcBorders>
            <w:vAlign w:val="center"/>
          </w:tcPr>
          <w:p w14:paraId="4206CC44"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项号</w:t>
            </w:r>
          </w:p>
        </w:tc>
        <w:tc>
          <w:tcPr>
            <w:tcW w:w="1418" w:type="dxa"/>
            <w:tcBorders>
              <w:top w:val="single" w:sz="4" w:space="0" w:color="auto"/>
              <w:left w:val="single" w:sz="4" w:space="0" w:color="auto"/>
              <w:bottom w:val="single" w:sz="4" w:space="0" w:color="auto"/>
              <w:right w:val="single" w:sz="4" w:space="0" w:color="auto"/>
            </w:tcBorders>
            <w:vAlign w:val="center"/>
          </w:tcPr>
          <w:p w14:paraId="19D72CB0"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服务内容</w:t>
            </w:r>
          </w:p>
        </w:tc>
        <w:tc>
          <w:tcPr>
            <w:tcW w:w="2409" w:type="dxa"/>
            <w:tcBorders>
              <w:top w:val="single" w:sz="4" w:space="0" w:color="auto"/>
              <w:left w:val="single" w:sz="4" w:space="0" w:color="auto"/>
              <w:bottom w:val="single" w:sz="4" w:space="0" w:color="auto"/>
              <w:right w:val="single" w:sz="4" w:space="0" w:color="auto"/>
            </w:tcBorders>
            <w:vAlign w:val="center"/>
          </w:tcPr>
          <w:p w14:paraId="6EDA2990"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采购要求（即服务内容及要求）</w:t>
            </w:r>
          </w:p>
        </w:tc>
        <w:tc>
          <w:tcPr>
            <w:tcW w:w="2410" w:type="dxa"/>
            <w:tcBorders>
              <w:top w:val="single" w:sz="4" w:space="0" w:color="auto"/>
              <w:left w:val="single" w:sz="4" w:space="0" w:color="auto"/>
              <w:bottom w:val="single" w:sz="4" w:space="0" w:color="auto"/>
              <w:right w:val="single" w:sz="4" w:space="0" w:color="auto"/>
            </w:tcBorders>
            <w:vAlign w:val="center"/>
          </w:tcPr>
          <w:p w14:paraId="42795A0C" w14:textId="77777777" w:rsidR="002A5E5A" w:rsidRPr="007A0CB6" w:rsidRDefault="00000000">
            <w:pPr>
              <w:spacing w:line="400" w:lineRule="exact"/>
              <w:jc w:val="center"/>
              <w:rPr>
                <w:rFonts w:ascii="宋体" w:hAnsi="宋体" w:hint="eastAsia"/>
                <w:szCs w:val="21"/>
              </w:rPr>
            </w:pPr>
            <w:r w:rsidRPr="007A0CB6">
              <w:rPr>
                <w:rFonts w:ascii="宋体" w:hAnsi="宋体" w:hint="eastAsia"/>
                <w:szCs w:val="21"/>
              </w:rPr>
              <w:t>竞标承诺</w:t>
            </w:r>
          </w:p>
        </w:tc>
        <w:tc>
          <w:tcPr>
            <w:tcW w:w="1608" w:type="dxa"/>
            <w:tcBorders>
              <w:top w:val="single" w:sz="4" w:space="0" w:color="auto"/>
              <w:left w:val="single" w:sz="4" w:space="0" w:color="auto"/>
              <w:bottom w:val="single" w:sz="4" w:space="0" w:color="auto"/>
              <w:right w:val="single" w:sz="4" w:space="0" w:color="auto"/>
            </w:tcBorders>
            <w:vAlign w:val="center"/>
          </w:tcPr>
          <w:p w14:paraId="44804504" w14:textId="77777777" w:rsidR="002A5E5A" w:rsidRPr="007A0CB6" w:rsidRDefault="00000000">
            <w:pPr>
              <w:spacing w:line="400" w:lineRule="exact"/>
              <w:jc w:val="center"/>
              <w:rPr>
                <w:rFonts w:ascii="宋体" w:hAnsi="宋体" w:hint="eastAsia"/>
                <w:szCs w:val="21"/>
              </w:rPr>
            </w:pPr>
            <w:r w:rsidRPr="007A0CB6">
              <w:rPr>
                <w:rFonts w:ascii="宋体" w:hAnsi="宋体" w:cs="Courier New" w:hint="eastAsia"/>
                <w:szCs w:val="21"/>
              </w:rPr>
              <w:t>偏离情况（无偏离/正偏离/负偏离）</w:t>
            </w:r>
          </w:p>
        </w:tc>
        <w:tc>
          <w:tcPr>
            <w:tcW w:w="822" w:type="dxa"/>
            <w:tcBorders>
              <w:top w:val="single" w:sz="4" w:space="0" w:color="auto"/>
              <w:left w:val="single" w:sz="4" w:space="0" w:color="auto"/>
              <w:bottom w:val="single" w:sz="4" w:space="0" w:color="auto"/>
              <w:right w:val="single" w:sz="4" w:space="0" w:color="auto"/>
            </w:tcBorders>
            <w:vAlign w:val="center"/>
          </w:tcPr>
          <w:p w14:paraId="07E48F4F" w14:textId="77777777" w:rsidR="002A5E5A" w:rsidRPr="007A0CB6" w:rsidRDefault="00000000">
            <w:pPr>
              <w:spacing w:line="400" w:lineRule="exact"/>
              <w:jc w:val="center"/>
              <w:rPr>
                <w:rFonts w:ascii="宋体" w:hAnsi="宋体" w:hint="eastAsia"/>
                <w:szCs w:val="21"/>
              </w:rPr>
            </w:pPr>
            <w:r w:rsidRPr="007A0CB6">
              <w:rPr>
                <w:rFonts w:ascii="宋体" w:hAnsi="宋体" w:cs="Courier New" w:hint="eastAsia"/>
                <w:szCs w:val="21"/>
              </w:rPr>
              <w:t>说明</w:t>
            </w:r>
          </w:p>
        </w:tc>
      </w:tr>
      <w:tr w:rsidR="002A5E5A" w:rsidRPr="007A0CB6" w14:paraId="4B64D447"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3B4F98B0" w14:textId="77777777" w:rsidR="002A5E5A" w:rsidRPr="007A0CB6" w:rsidRDefault="00000000">
            <w:pPr>
              <w:spacing w:line="600" w:lineRule="exact"/>
              <w:jc w:val="center"/>
              <w:rPr>
                <w:rFonts w:ascii="宋体" w:hAnsi="宋体" w:hint="eastAsia"/>
                <w:szCs w:val="21"/>
              </w:rPr>
            </w:pPr>
            <w:r w:rsidRPr="007A0CB6">
              <w:rPr>
                <w:rFonts w:ascii="宋体" w:hAnsi="宋体" w:hint="eastAsia"/>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14:paraId="77A176DE" w14:textId="77777777" w:rsidR="002A5E5A" w:rsidRPr="007A0CB6" w:rsidRDefault="002A5E5A">
            <w:pPr>
              <w:spacing w:line="600" w:lineRule="exact"/>
              <w:jc w:val="center"/>
              <w:rPr>
                <w:rFonts w:ascii="宋体" w:hAnsi="宋体" w:hint="eastAsia"/>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085A282D" w14:textId="77777777" w:rsidR="002A5E5A" w:rsidRPr="007A0CB6" w:rsidRDefault="002A5E5A">
            <w:pPr>
              <w:spacing w:line="600" w:lineRule="exact"/>
              <w:jc w:val="center"/>
              <w:rPr>
                <w:rFonts w:ascii="宋体" w:hAnsi="宋体" w:hint="eastAsia"/>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05C3EDD7" w14:textId="77777777" w:rsidR="002A5E5A" w:rsidRPr="007A0CB6" w:rsidRDefault="002A5E5A">
            <w:pPr>
              <w:spacing w:line="600" w:lineRule="exact"/>
              <w:jc w:val="center"/>
              <w:rPr>
                <w:rFonts w:ascii="宋体" w:hAnsi="宋体" w:hint="eastAsia"/>
                <w:szCs w:val="21"/>
              </w:rPr>
            </w:pPr>
          </w:p>
        </w:tc>
        <w:tc>
          <w:tcPr>
            <w:tcW w:w="1608" w:type="dxa"/>
            <w:tcBorders>
              <w:top w:val="single" w:sz="4" w:space="0" w:color="auto"/>
              <w:left w:val="single" w:sz="4" w:space="0" w:color="auto"/>
              <w:bottom w:val="single" w:sz="4" w:space="0" w:color="auto"/>
              <w:right w:val="single" w:sz="4" w:space="0" w:color="auto"/>
            </w:tcBorders>
            <w:vAlign w:val="center"/>
          </w:tcPr>
          <w:p w14:paraId="4887FA04" w14:textId="77777777" w:rsidR="002A5E5A" w:rsidRPr="007A0CB6" w:rsidRDefault="002A5E5A">
            <w:pPr>
              <w:spacing w:line="600" w:lineRule="exact"/>
              <w:jc w:val="center"/>
              <w:rPr>
                <w:rFonts w:ascii="宋体" w:hAnsi="宋体" w:hint="eastAsia"/>
                <w:szCs w:val="21"/>
              </w:rPr>
            </w:pPr>
          </w:p>
        </w:tc>
        <w:tc>
          <w:tcPr>
            <w:tcW w:w="822" w:type="dxa"/>
            <w:tcBorders>
              <w:top w:val="single" w:sz="4" w:space="0" w:color="auto"/>
              <w:left w:val="single" w:sz="4" w:space="0" w:color="auto"/>
              <w:bottom w:val="single" w:sz="4" w:space="0" w:color="auto"/>
              <w:right w:val="single" w:sz="4" w:space="0" w:color="auto"/>
            </w:tcBorders>
          </w:tcPr>
          <w:p w14:paraId="238F4C0A" w14:textId="77777777" w:rsidR="002A5E5A" w:rsidRPr="007A0CB6" w:rsidRDefault="002A5E5A">
            <w:pPr>
              <w:spacing w:line="600" w:lineRule="exact"/>
              <w:jc w:val="center"/>
              <w:rPr>
                <w:rFonts w:ascii="宋体" w:hAnsi="宋体" w:hint="eastAsia"/>
                <w:szCs w:val="21"/>
              </w:rPr>
            </w:pPr>
          </w:p>
        </w:tc>
      </w:tr>
      <w:tr w:rsidR="002A5E5A" w:rsidRPr="007A0CB6" w14:paraId="5426ED11"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76308DEB" w14:textId="77777777" w:rsidR="002A5E5A" w:rsidRPr="007A0CB6" w:rsidRDefault="00000000">
            <w:pPr>
              <w:spacing w:line="600" w:lineRule="exact"/>
              <w:jc w:val="center"/>
              <w:rPr>
                <w:rFonts w:ascii="宋体" w:hAnsi="宋体" w:hint="eastAsia"/>
                <w:szCs w:val="21"/>
              </w:rPr>
            </w:pPr>
            <w:r w:rsidRPr="007A0CB6">
              <w:rPr>
                <w:rFonts w:ascii="宋体" w:hAnsi="宋体" w:hint="eastAsia"/>
                <w:szCs w:val="21"/>
              </w:rPr>
              <w:t>2</w:t>
            </w:r>
          </w:p>
        </w:tc>
        <w:tc>
          <w:tcPr>
            <w:tcW w:w="1418" w:type="dxa"/>
            <w:tcBorders>
              <w:top w:val="single" w:sz="4" w:space="0" w:color="auto"/>
              <w:left w:val="single" w:sz="4" w:space="0" w:color="auto"/>
              <w:bottom w:val="single" w:sz="4" w:space="0" w:color="auto"/>
              <w:right w:val="single" w:sz="4" w:space="0" w:color="auto"/>
            </w:tcBorders>
          </w:tcPr>
          <w:p w14:paraId="3FC16050" w14:textId="77777777" w:rsidR="002A5E5A" w:rsidRPr="007A0CB6" w:rsidRDefault="002A5E5A">
            <w:pPr>
              <w:spacing w:line="600" w:lineRule="exact"/>
              <w:jc w:val="center"/>
              <w:rPr>
                <w:rFonts w:ascii="宋体" w:hAnsi="宋体" w:hint="eastAsia"/>
                <w:szCs w:val="21"/>
              </w:rPr>
            </w:pPr>
          </w:p>
        </w:tc>
        <w:tc>
          <w:tcPr>
            <w:tcW w:w="2409" w:type="dxa"/>
            <w:tcBorders>
              <w:top w:val="single" w:sz="4" w:space="0" w:color="auto"/>
              <w:left w:val="single" w:sz="4" w:space="0" w:color="auto"/>
              <w:bottom w:val="single" w:sz="4" w:space="0" w:color="auto"/>
              <w:right w:val="single" w:sz="4" w:space="0" w:color="auto"/>
            </w:tcBorders>
          </w:tcPr>
          <w:p w14:paraId="7898C549" w14:textId="77777777" w:rsidR="002A5E5A" w:rsidRPr="007A0CB6" w:rsidRDefault="002A5E5A">
            <w:pPr>
              <w:spacing w:line="600" w:lineRule="exact"/>
              <w:jc w:val="center"/>
              <w:rPr>
                <w:rFonts w:ascii="宋体" w:hAnsi="宋体" w:hint="eastAsia"/>
                <w:szCs w:val="21"/>
              </w:rPr>
            </w:pPr>
          </w:p>
        </w:tc>
        <w:tc>
          <w:tcPr>
            <w:tcW w:w="2410" w:type="dxa"/>
            <w:tcBorders>
              <w:top w:val="single" w:sz="4" w:space="0" w:color="auto"/>
              <w:left w:val="single" w:sz="4" w:space="0" w:color="auto"/>
              <w:bottom w:val="single" w:sz="4" w:space="0" w:color="auto"/>
              <w:right w:val="single" w:sz="4" w:space="0" w:color="auto"/>
            </w:tcBorders>
          </w:tcPr>
          <w:p w14:paraId="17D574C3" w14:textId="77777777" w:rsidR="002A5E5A" w:rsidRPr="007A0CB6" w:rsidRDefault="002A5E5A">
            <w:pPr>
              <w:spacing w:line="600" w:lineRule="exact"/>
              <w:jc w:val="center"/>
              <w:rPr>
                <w:rFonts w:ascii="宋体" w:hAnsi="宋体" w:hint="eastAsia"/>
                <w:szCs w:val="21"/>
              </w:rPr>
            </w:pPr>
          </w:p>
        </w:tc>
        <w:tc>
          <w:tcPr>
            <w:tcW w:w="1608" w:type="dxa"/>
            <w:tcBorders>
              <w:top w:val="single" w:sz="4" w:space="0" w:color="auto"/>
              <w:left w:val="single" w:sz="4" w:space="0" w:color="auto"/>
              <w:bottom w:val="single" w:sz="4" w:space="0" w:color="auto"/>
              <w:right w:val="single" w:sz="4" w:space="0" w:color="auto"/>
            </w:tcBorders>
          </w:tcPr>
          <w:p w14:paraId="72ED1E66" w14:textId="77777777" w:rsidR="002A5E5A" w:rsidRPr="007A0CB6" w:rsidRDefault="002A5E5A">
            <w:pPr>
              <w:spacing w:line="600" w:lineRule="exact"/>
              <w:jc w:val="center"/>
              <w:rPr>
                <w:rFonts w:ascii="宋体" w:hAnsi="宋体" w:hint="eastAsia"/>
                <w:szCs w:val="21"/>
              </w:rPr>
            </w:pPr>
          </w:p>
        </w:tc>
        <w:tc>
          <w:tcPr>
            <w:tcW w:w="822" w:type="dxa"/>
            <w:tcBorders>
              <w:top w:val="single" w:sz="4" w:space="0" w:color="auto"/>
              <w:left w:val="single" w:sz="4" w:space="0" w:color="auto"/>
              <w:bottom w:val="single" w:sz="4" w:space="0" w:color="auto"/>
              <w:right w:val="single" w:sz="4" w:space="0" w:color="auto"/>
            </w:tcBorders>
          </w:tcPr>
          <w:p w14:paraId="0DB42CCA" w14:textId="77777777" w:rsidR="002A5E5A" w:rsidRPr="007A0CB6" w:rsidRDefault="002A5E5A">
            <w:pPr>
              <w:spacing w:line="600" w:lineRule="exact"/>
              <w:jc w:val="center"/>
              <w:rPr>
                <w:rFonts w:ascii="宋体" w:hAnsi="宋体" w:hint="eastAsia"/>
                <w:szCs w:val="21"/>
              </w:rPr>
            </w:pPr>
          </w:p>
        </w:tc>
      </w:tr>
      <w:tr w:rsidR="002A5E5A" w:rsidRPr="007A0CB6" w14:paraId="78F79EB0"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74617B0A" w14:textId="77777777" w:rsidR="002A5E5A" w:rsidRPr="007A0CB6" w:rsidRDefault="00000000">
            <w:pPr>
              <w:spacing w:line="600" w:lineRule="exact"/>
              <w:jc w:val="center"/>
              <w:rPr>
                <w:rFonts w:ascii="宋体" w:hAnsi="宋体" w:hint="eastAsia"/>
                <w:szCs w:val="21"/>
              </w:rPr>
            </w:pPr>
            <w:r w:rsidRPr="007A0CB6">
              <w:rPr>
                <w:rFonts w:ascii="宋体" w:hAnsi="宋体" w:hint="eastAsia"/>
                <w:szCs w:val="21"/>
              </w:rPr>
              <w:t>3</w:t>
            </w:r>
          </w:p>
        </w:tc>
        <w:tc>
          <w:tcPr>
            <w:tcW w:w="1418" w:type="dxa"/>
            <w:tcBorders>
              <w:top w:val="single" w:sz="4" w:space="0" w:color="auto"/>
              <w:left w:val="single" w:sz="4" w:space="0" w:color="auto"/>
              <w:bottom w:val="single" w:sz="4" w:space="0" w:color="auto"/>
              <w:right w:val="single" w:sz="4" w:space="0" w:color="auto"/>
            </w:tcBorders>
          </w:tcPr>
          <w:p w14:paraId="5ABA34FA" w14:textId="77777777" w:rsidR="002A5E5A" w:rsidRPr="007A0CB6" w:rsidRDefault="002A5E5A">
            <w:pPr>
              <w:spacing w:line="600" w:lineRule="exact"/>
              <w:jc w:val="center"/>
              <w:rPr>
                <w:rFonts w:ascii="宋体" w:hAnsi="宋体" w:hint="eastAsia"/>
                <w:szCs w:val="21"/>
              </w:rPr>
            </w:pPr>
          </w:p>
        </w:tc>
        <w:tc>
          <w:tcPr>
            <w:tcW w:w="2409" w:type="dxa"/>
            <w:tcBorders>
              <w:top w:val="single" w:sz="4" w:space="0" w:color="auto"/>
              <w:left w:val="single" w:sz="4" w:space="0" w:color="auto"/>
              <w:bottom w:val="single" w:sz="4" w:space="0" w:color="auto"/>
              <w:right w:val="single" w:sz="4" w:space="0" w:color="auto"/>
            </w:tcBorders>
          </w:tcPr>
          <w:p w14:paraId="348F4EE3" w14:textId="77777777" w:rsidR="002A5E5A" w:rsidRPr="007A0CB6" w:rsidRDefault="002A5E5A">
            <w:pPr>
              <w:spacing w:line="600" w:lineRule="exact"/>
              <w:jc w:val="center"/>
              <w:rPr>
                <w:rFonts w:ascii="宋体" w:hAnsi="宋体" w:hint="eastAsia"/>
                <w:szCs w:val="21"/>
              </w:rPr>
            </w:pPr>
          </w:p>
        </w:tc>
        <w:tc>
          <w:tcPr>
            <w:tcW w:w="2410" w:type="dxa"/>
            <w:tcBorders>
              <w:top w:val="single" w:sz="4" w:space="0" w:color="auto"/>
              <w:left w:val="single" w:sz="4" w:space="0" w:color="auto"/>
              <w:bottom w:val="single" w:sz="4" w:space="0" w:color="auto"/>
              <w:right w:val="single" w:sz="4" w:space="0" w:color="auto"/>
            </w:tcBorders>
          </w:tcPr>
          <w:p w14:paraId="78D21BCD" w14:textId="77777777" w:rsidR="002A5E5A" w:rsidRPr="007A0CB6" w:rsidRDefault="002A5E5A">
            <w:pPr>
              <w:spacing w:line="600" w:lineRule="exact"/>
              <w:jc w:val="center"/>
              <w:rPr>
                <w:rFonts w:ascii="宋体" w:hAnsi="宋体" w:hint="eastAsia"/>
                <w:szCs w:val="21"/>
              </w:rPr>
            </w:pPr>
          </w:p>
        </w:tc>
        <w:tc>
          <w:tcPr>
            <w:tcW w:w="1608" w:type="dxa"/>
            <w:tcBorders>
              <w:top w:val="single" w:sz="4" w:space="0" w:color="auto"/>
              <w:left w:val="single" w:sz="4" w:space="0" w:color="auto"/>
              <w:bottom w:val="single" w:sz="4" w:space="0" w:color="auto"/>
              <w:right w:val="single" w:sz="4" w:space="0" w:color="auto"/>
            </w:tcBorders>
          </w:tcPr>
          <w:p w14:paraId="2F81704C" w14:textId="77777777" w:rsidR="002A5E5A" w:rsidRPr="007A0CB6" w:rsidRDefault="002A5E5A">
            <w:pPr>
              <w:spacing w:line="600" w:lineRule="exact"/>
              <w:jc w:val="center"/>
              <w:rPr>
                <w:rFonts w:ascii="宋体" w:hAnsi="宋体" w:hint="eastAsia"/>
                <w:szCs w:val="21"/>
              </w:rPr>
            </w:pPr>
          </w:p>
        </w:tc>
        <w:tc>
          <w:tcPr>
            <w:tcW w:w="822" w:type="dxa"/>
            <w:tcBorders>
              <w:top w:val="single" w:sz="4" w:space="0" w:color="auto"/>
              <w:left w:val="single" w:sz="4" w:space="0" w:color="auto"/>
              <w:bottom w:val="single" w:sz="4" w:space="0" w:color="auto"/>
              <w:right w:val="single" w:sz="4" w:space="0" w:color="auto"/>
            </w:tcBorders>
          </w:tcPr>
          <w:p w14:paraId="13BDF1F2" w14:textId="77777777" w:rsidR="002A5E5A" w:rsidRPr="007A0CB6" w:rsidRDefault="002A5E5A">
            <w:pPr>
              <w:spacing w:line="600" w:lineRule="exact"/>
              <w:jc w:val="center"/>
              <w:rPr>
                <w:rFonts w:ascii="宋体" w:hAnsi="宋体" w:hint="eastAsia"/>
                <w:szCs w:val="21"/>
              </w:rPr>
            </w:pPr>
          </w:p>
        </w:tc>
      </w:tr>
      <w:tr w:rsidR="002A5E5A" w:rsidRPr="007A0CB6" w14:paraId="10FD4087"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4E8FB49B" w14:textId="77777777" w:rsidR="002A5E5A" w:rsidRPr="007A0CB6" w:rsidRDefault="00000000">
            <w:pPr>
              <w:spacing w:line="600" w:lineRule="exact"/>
              <w:jc w:val="center"/>
              <w:rPr>
                <w:rFonts w:ascii="宋体" w:hAnsi="宋体" w:hint="eastAsia"/>
                <w:szCs w:val="21"/>
              </w:rPr>
            </w:pPr>
            <w:r w:rsidRPr="007A0CB6">
              <w:rPr>
                <w:rFonts w:ascii="宋体" w:hAnsi="宋体"/>
                <w:szCs w:val="21"/>
              </w:rPr>
              <w:t>…</w:t>
            </w:r>
          </w:p>
        </w:tc>
        <w:tc>
          <w:tcPr>
            <w:tcW w:w="1418" w:type="dxa"/>
            <w:tcBorders>
              <w:top w:val="single" w:sz="4" w:space="0" w:color="auto"/>
              <w:left w:val="single" w:sz="4" w:space="0" w:color="auto"/>
              <w:bottom w:val="single" w:sz="4" w:space="0" w:color="auto"/>
              <w:right w:val="single" w:sz="4" w:space="0" w:color="auto"/>
            </w:tcBorders>
          </w:tcPr>
          <w:p w14:paraId="7A108315" w14:textId="77777777" w:rsidR="002A5E5A" w:rsidRPr="007A0CB6" w:rsidRDefault="002A5E5A">
            <w:pPr>
              <w:spacing w:line="600" w:lineRule="exact"/>
              <w:jc w:val="center"/>
              <w:rPr>
                <w:rFonts w:ascii="宋体" w:hAnsi="宋体" w:hint="eastAsia"/>
                <w:szCs w:val="21"/>
              </w:rPr>
            </w:pPr>
          </w:p>
        </w:tc>
        <w:tc>
          <w:tcPr>
            <w:tcW w:w="2409" w:type="dxa"/>
            <w:tcBorders>
              <w:top w:val="single" w:sz="4" w:space="0" w:color="auto"/>
              <w:left w:val="single" w:sz="4" w:space="0" w:color="auto"/>
              <w:bottom w:val="single" w:sz="4" w:space="0" w:color="auto"/>
              <w:right w:val="single" w:sz="4" w:space="0" w:color="auto"/>
            </w:tcBorders>
          </w:tcPr>
          <w:p w14:paraId="6681C898" w14:textId="77777777" w:rsidR="002A5E5A" w:rsidRPr="007A0CB6" w:rsidRDefault="002A5E5A">
            <w:pPr>
              <w:spacing w:line="600" w:lineRule="exact"/>
              <w:jc w:val="center"/>
              <w:rPr>
                <w:rFonts w:ascii="宋体" w:hAnsi="宋体" w:hint="eastAsia"/>
                <w:szCs w:val="21"/>
              </w:rPr>
            </w:pPr>
          </w:p>
        </w:tc>
        <w:tc>
          <w:tcPr>
            <w:tcW w:w="2410" w:type="dxa"/>
            <w:tcBorders>
              <w:top w:val="single" w:sz="4" w:space="0" w:color="auto"/>
              <w:left w:val="single" w:sz="4" w:space="0" w:color="auto"/>
              <w:bottom w:val="single" w:sz="4" w:space="0" w:color="auto"/>
              <w:right w:val="single" w:sz="4" w:space="0" w:color="auto"/>
            </w:tcBorders>
          </w:tcPr>
          <w:p w14:paraId="1BF954C0" w14:textId="77777777" w:rsidR="002A5E5A" w:rsidRPr="007A0CB6" w:rsidRDefault="002A5E5A">
            <w:pPr>
              <w:spacing w:line="600" w:lineRule="exact"/>
              <w:jc w:val="center"/>
              <w:rPr>
                <w:rFonts w:ascii="宋体" w:hAnsi="宋体" w:hint="eastAsia"/>
                <w:szCs w:val="21"/>
              </w:rPr>
            </w:pPr>
          </w:p>
        </w:tc>
        <w:tc>
          <w:tcPr>
            <w:tcW w:w="1608" w:type="dxa"/>
            <w:tcBorders>
              <w:top w:val="single" w:sz="4" w:space="0" w:color="auto"/>
              <w:left w:val="single" w:sz="4" w:space="0" w:color="auto"/>
              <w:bottom w:val="single" w:sz="4" w:space="0" w:color="auto"/>
              <w:right w:val="single" w:sz="4" w:space="0" w:color="auto"/>
            </w:tcBorders>
          </w:tcPr>
          <w:p w14:paraId="473501F2" w14:textId="77777777" w:rsidR="002A5E5A" w:rsidRPr="007A0CB6" w:rsidRDefault="002A5E5A">
            <w:pPr>
              <w:spacing w:line="600" w:lineRule="exact"/>
              <w:jc w:val="center"/>
              <w:rPr>
                <w:rFonts w:ascii="宋体" w:hAnsi="宋体" w:hint="eastAsia"/>
                <w:szCs w:val="21"/>
              </w:rPr>
            </w:pPr>
          </w:p>
        </w:tc>
        <w:tc>
          <w:tcPr>
            <w:tcW w:w="822" w:type="dxa"/>
            <w:tcBorders>
              <w:top w:val="single" w:sz="4" w:space="0" w:color="auto"/>
              <w:left w:val="single" w:sz="4" w:space="0" w:color="auto"/>
              <w:bottom w:val="single" w:sz="4" w:space="0" w:color="auto"/>
              <w:right w:val="single" w:sz="4" w:space="0" w:color="auto"/>
            </w:tcBorders>
          </w:tcPr>
          <w:p w14:paraId="57988398" w14:textId="77777777" w:rsidR="002A5E5A" w:rsidRPr="007A0CB6" w:rsidRDefault="002A5E5A">
            <w:pPr>
              <w:spacing w:line="600" w:lineRule="exact"/>
              <w:jc w:val="center"/>
              <w:rPr>
                <w:rFonts w:ascii="宋体" w:hAnsi="宋体" w:hint="eastAsia"/>
                <w:szCs w:val="21"/>
              </w:rPr>
            </w:pPr>
          </w:p>
        </w:tc>
      </w:tr>
    </w:tbl>
    <w:p w14:paraId="5EA13A81" w14:textId="77777777" w:rsidR="002A5E5A" w:rsidRPr="007A0CB6" w:rsidRDefault="00000000">
      <w:pPr>
        <w:snapToGrid w:val="0"/>
        <w:spacing w:line="460" w:lineRule="exact"/>
        <w:rPr>
          <w:rFonts w:ascii="宋体" w:hAnsi="宋体" w:hint="eastAsia"/>
          <w:bCs/>
          <w:szCs w:val="21"/>
        </w:rPr>
      </w:pPr>
      <w:r w:rsidRPr="007A0CB6">
        <w:rPr>
          <w:rFonts w:ascii="宋体" w:hAnsi="宋体" w:hint="eastAsia"/>
          <w:bCs/>
          <w:szCs w:val="21"/>
        </w:rPr>
        <w:t>请逐条对应本项目采购文件“第三章 项目采购需求”</w:t>
      </w:r>
      <w:r w:rsidRPr="007A0CB6">
        <w:rPr>
          <w:rFonts w:ascii="宋体" w:hAnsi="宋体" w:hint="eastAsia"/>
          <w:bCs/>
        </w:rPr>
        <w:t xml:space="preserve"> 中“（一）服务内容及要求”的要求，</w:t>
      </w:r>
      <w:r w:rsidRPr="007A0CB6">
        <w:rPr>
          <w:rFonts w:ascii="宋体" w:hAnsi="宋体" w:hint="eastAsia"/>
          <w:bCs/>
          <w:szCs w:val="21"/>
        </w:rPr>
        <w:t xml:space="preserve">详细填写相应的具体内容。“偏离情况”一栏应当选择“正偏离”、“负偏离”或“无偏离”进行填写。当出现“正偏离”情况时应详细填写说明及提供相应有效证明材料。如果在“采购要求”栏和“竞标承诺”栏仅简单注明“符合”、“满足”或简单“完全响应”概括的，或未按要求对应各栏内容填写的将导致响应文件被拒绝。   </w:t>
      </w:r>
    </w:p>
    <w:p w14:paraId="6A4E614B" w14:textId="77777777" w:rsidR="002A5E5A" w:rsidRPr="007A0CB6" w:rsidRDefault="002A5E5A">
      <w:pPr>
        <w:spacing w:line="460" w:lineRule="exact"/>
        <w:rPr>
          <w:rFonts w:ascii="宋体" w:hAnsi="宋体" w:hint="eastAsia"/>
          <w:kern w:val="0"/>
          <w:szCs w:val="21"/>
        </w:rPr>
      </w:pPr>
    </w:p>
    <w:p w14:paraId="5BF772CE" w14:textId="77777777" w:rsidR="002A5E5A" w:rsidRPr="007A0CB6" w:rsidRDefault="002A5E5A">
      <w:pPr>
        <w:pStyle w:val="ae"/>
        <w:spacing w:after="156" w:line="500" w:lineRule="exact"/>
        <w:ind w:firstLineChars="1000" w:firstLine="2100"/>
        <w:rPr>
          <w:rFonts w:hAnsi="宋体" w:hint="eastAsia"/>
          <w:sz w:val="21"/>
        </w:rPr>
      </w:pPr>
    </w:p>
    <w:p w14:paraId="3EFC2CA4" w14:textId="77777777" w:rsidR="002A5E5A" w:rsidRPr="007A0CB6" w:rsidRDefault="00000000">
      <w:pPr>
        <w:pStyle w:val="ae"/>
        <w:spacing w:after="156" w:line="500" w:lineRule="exact"/>
        <w:ind w:firstLineChars="1000" w:firstLine="2400"/>
        <w:rPr>
          <w:rFonts w:hAnsi="宋体" w:hint="eastAsia"/>
          <w:sz w:val="24"/>
          <w:szCs w:val="24"/>
          <w:u w:val="single"/>
        </w:rPr>
      </w:pPr>
      <w:r w:rsidRPr="007A0CB6">
        <w:rPr>
          <w:rFonts w:hAnsi="宋体" w:hint="eastAsia"/>
          <w:sz w:val="24"/>
          <w:szCs w:val="24"/>
        </w:rPr>
        <w:t>供应商</w:t>
      </w:r>
      <w:r w:rsidRPr="007A0CB6">
        <w:rPr>
          <w:rFonts w:hAnsi="宋体" w:cs="宋体" w:hint="eastAsia"/>
          <w:sz w:val="24"/>
          <w:szCs w:val="24"/>
        </w:rPr>
        <w:t>（</w:t>
      </w:r>
      <w:r w:rsidRPr="007A0CB6">
        <w:rPr>
          <w:rFonts w:hAnsi="宋体" w:hint="eastAsia"/>
          <w:sz w:val="24"/>
          <w:szCs w:val="24"/>
        </w:rPr>
        <w:t>CA证书签章</w:t>
      </w:r>
      <w:r w:rsidRPr="007A0CB6">
        <w:rPr>
          <w:rFonts w:hAnsi="宋体" w:cs="宋体" w:hint="eastAsia"/>
          <w:sz w:val="24"/>
          <w:szCs w:val="24"/>
        </w:rPr>
        <w:t>）</w:t>
      </w:r>
      <w:r w:rsidRPr="007A0CB6">
        <w:rPr>
          <w:rFonts w:hAnsi="宋体" w:hint="eastAsia"/>
          <w:sz w:val="24"/>
          <w:szCs w:val="24"/>
        </w:rPr>
        <w:t>：</w:t>
      </w:r>
      <w:r w:rsidRPr="007A0CB6">
        <w:rPr>
          <w:rFonts w:hAnsi="宋体" w:hint="eastAsia"/>
          <w:sz w:val="24"/>
          <w:szCs w:val="24"/>
          <w:u w:val="single"/>
        </w:rPr>
        <w:t xml:space="preserve">                           </w:t>
      </w:r>
    </w:p>
    <w:p w14:paraId="6B496751" w14:textId="77777777" w:rsidR="002A5E5A" w:rsidRPr="007A0CB6" w:rsidRDefault="00000000">
      <w:pPr>
        <w:pStyle w:val="ae"/>
        <w:spacing w:after="156" w:line="500" w:lineRule="exact"/>
        <w:ind w:firstLineChars="1000" w:firstLine="2400"/>
        <w:rPr>
          <w:rFonts w:hAnsi="宋体" w:hint="eastAsia"/>
          <w:sz w:val="24"/>
          <w:szCs w:val="24"/>
        </w:rPr>
      </w:pPr>
      <w:r w:rsidRPr="007A0CB6">
        <w:rPr>
          <w:rFonts w:hAnsi="宋体" w:hint="eastAsia"/>
          <w:sz w:val="24"/>
          <w:szCs w:val="24"/>
        </w:rPr>
        <w:t>日期：</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年</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u w:val="single"/>
        </w:rPr>
        <w:t xml:space="preserve"> </w:t>
      </w:r>
      <w:r w:rsidRPr="007A0CB6">
        <w:rPr>
          <w:rFonts w:hAnsi="宋体" w:hint="eastAsia"/>
          <w:sz w:val="24"/>
          <w:szCs w:val="24"/>
        </w:rPr>
        <w:t>月</w:t>
      </w:r>
      <w:r w:rsidRPr="007A0CB6">
        <w:rPr>
          <w:rFonts w:hAnsi="宋体" w:hint="eastAsia"/>
          <w:sz w:val="24"/>
          <w:szCs w:val="24"/>
          <w:u w:val="single"/>
        </w:rPr>
        <w:t xml:space="preserve"> </w:t>
      </w:r>
      <w:r w:rsidRPr="007A0CB6">
        <w:rPr>
          <w:rFonts w:hAnsi="宋体"/>
          <w:sz w:val="24"/>
          <w:szCs w:val="24"/>
          <w:u w:val="single"/>
        </w:rPr>
        <w:t xml:space="preserve">     </w:t>
      </w:r>
      <w:r w:rsidRPr="007A0CB6">
        <w:rPr>
          <w:rFonts w:hAnsi="宋体" w:hint="eastAsia"/>
          <w:sz w:val="24"/>
          <w:szCs w:val="24"/>
        </w:rPr>
        <w:t>日</w:t>
      </w:r>
    </w:p>
    <w:p w14:paraId="7A0D8329" w14:textId="77777777" w:rsidR="002A5E5A" w:rsidRPr="007A0CB6" w:rsidRDefault="002A5E5A">
      <w:pPr>
        <w:pStyle w:val="ae"/>
        <w:spacing w:after="156" w:line="460" w:lineRule="exact"/>
        <w:ind w:firstLine="420"/>
        <w:rPr>
          <w:rFonts w:hAnsi="宋体" w:hint="eastAsia"/>
          <w:sz w:val="21"/>
        </w:rPr>
      </w:pPr>
    </w:p>
    <w:p w14:paraId="736DBC18"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53D5DCD4" w14:textId="77777777" w:rsidR="002A5E5A" w:rsidRPr="007A0CB6" w:rsidRDefault="00000000">
      <w:pPr>
        <w:widowControl/>
        <w:jc w:val="left"/>
        <w:rPr>
          <w:rFonts w:ascii="宋体" w:hAnsi="宋体" w:hint="eastAsia"/>
          <w:b/>
          <w:sz w:val="28"/>
          <w:szCs w:val="28"/>
        </w:rPr>
      </w:pPr>
      <w:r w:rsidRPr="007A0CB6">
        <w:rPr>
          <w:rFonts w:ascii="宋体" w:hAnsi="宋体"/>
          <w:b/>
          <w:sz w:val="28"/>
          <w:szCs w:val="28"/>
        </w:rPr>
        <w:br w:type="page"/>
      </w:r>
    </w:p>
    <w:p w14:paraId="4E859173"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lastRenderedPageBreak/>
        <w:t>五、监理大纲</w:t>
      </w:r>
    </w:p>
    <w:p w14:paraId="7529B9D9" w14:textId="77777777" w:rsidR="002A5E5A" w:rsidRPr="007A0CB6" w:rsidRDefault="002A5E5A">
      <w:pPr>
        <w:spacing w:line="420" w:lineRule="exact"/>
        <w:jc w:val="center"/>
        <w:rPr>
          <w:rFonts w:ascii="宋体" w:hAnsi="宋体" w:hint="eastAsia"/>
          <w:b/>
          <w:sz w:val="28"/>
          <w:szCs w:val="21"/>
        </w:rPr>
      </w:pPr>
    </w:p>
    <w:p w14:paraId="5CCBA833" w14:textId="77777777" w:rsidR="002A5E5A" w:rsidRPr="007A0CB6" w:rsidRDefault="00000000">
      <w:pPr>
        <w:spacing w:line="420" w:lineRule="exact"/>
        <w:jc w:val="center"/>
        <w:rPr>
          <w:rFonts w:ascii="宋体" w:hAnsi="宋体" w:hint="eastAsia"/>
          <w:b/>
          <w:szCs w:val="21"/>
        </w:rPr>
      </w:pPr>
      <w:r w:rsidRPr="007A0CB6">
        <w:rPr>
          <w:rFonts w:ascii="宋体" w:hAnsi="宋体" w:hint="eastAsia"/>
          <w:b/>
          <w:sz w:val="28"/>
          <w:szCs w:val="21"/>
        </w:rPr>
        <w:t>（</w:t>
      </w:r>
      <w:r w:rsidRPr="007A0CB6">
        <w:rPr>
          <w:rFonts w:ascii="宋体" w:hAnsi="宋体" w:hint="eastAsia"/>
          <w:b/>
          <w:szCs w:val="21"/>
        </w:rPr>
        <w:t>格式自拟</w:t>
      </w:r>
      <w:r w:rsidRPr="007A0CB6">
        <w:rPr>
          <w:rFonts w:ascii="宋体" w:hAnsi="宋体" w:hint="eastAsia"/>
          <w:b/>
          <w:sz w:val="28"/>
          <w:szCs w:val="21"/>
        </w:rPr>
        <w:t>）</w:t>
      </w:r>
    </w:p>
    <w:p w14:paraId="0C009BCD"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0E65B0D6"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6E3DBF68"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t>六、项目实施人员一览表</w:t>
      </w:r>
    </w:p>
    <w:p w14:paraId="51E4E56D" w14:textId="77777777" w:rsidR="002A5E5A" w:rsidRPr="007A0CB6" w:rsidRDefault="00000000">
      <w:pPr>
        <w:tabs>
          <w:tab w:val="left" w:pos="1305"/>
        </w:tabs>
        <w:wordWrap w:val="0"/>
        <w:spacing w:beforeLines="50" w:before="156" w:afterLines="50" w:after="156" w:line="520" w:lineRule="exact"/>
        <w:jc w:val="center"/>
        <w:rPr>
          <w:rFonts w:ascii="宋体" w:hAnsi="宋体" w:hint="eastAsia"/>
          <w:b/>
          <w:sz w:val="24"/>
        </w:rPr>
      </w:pPr>
      <w:r w:rsidRPr="007A0CB6">
        <w:rPr>
          <w:rFonts w:ascii="宋体" w:hAnsi="宋体" w:hint="eastAsia"/>
          <w:b/>
          <w:sz w:val="28"/>
          <w:szCs w:val="28"/>
        </w:rPr>
        <w:t>项目实施人员一览表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1207"/>
        <w:gridCol w:w="2696"/>
        <w:gridCol w:w="1800"/>
        <w:gridCol w:w="1457"/>
        <w:gridCol w:w="1102"/>
      </w:tblGrid>
      <w:tr w:rsidR="002A5E5A" w:rsidRPr="007A0CB6" w14:paraId="0708E1AA" w14:textId="77777777">
        <w:trPr>
          <w:trHeight w:val="1479"/>
          <w:jc w:val="center"/>
        </w:trPr>
        <w:tc>
          <w:tcPr>
            <w:tcW w:w="915" w:type="dxa"/>
            <w:tcBorders>
              <w:top w:val="single" w:sz="4" w:space="0" w:color="auto"/>
              <w:left w:val="single" w:sz="4" w:space="0" w:color="auto"/>
              <w:bottom w:val="single" w:sz="4" w:space="0" w:color="auto"/>
              <w:right w:val="single" w:sz="4" w:space="0" w:color="auto"/>
            </w:tcBorders>
            <w:vAlign w:val="center"/>
          </w:tcPr>
          <w:p w14:paraId="55426F1F" w14:textId="77777777" w:rsidR="002A5E5A" w:rsidRPr="007A0CB6" w:rsidRDefault="00000000">
            <w:pPr>
              <w:wordWrap w:val="0"/>
              <w:spacing w:line="460" w:lineRule="exact"/>
              <w:jc w:val="center"/>
              <w:rPr>
                <w:rFonts w:ascii="宋体" w:hAnsi="宋体" w:cs="宋体" w:hint="eastAsia"/>
                <w:szCs w:val="21"/>
              </w:rPr>
            </w:pPr>
            <w:r w:rsidRPr="007A0CB6">
              <w:rPr>
                <w:rFonts w:ascii="宋体" w:hAnsi="宋体" w:cs="宋体" w:hint="eastAsia"/>
                <w:szCs w:val="21"/>
              </w:rPr>
              <w:t>姓名</w:t>
            </w:r>
          </w:p>
        </w:tc>
        <w:tc>
          <w:tcPr>
            <w:tcW w:w="1207" w:type="dxa"/>
            <w:tcBorders>
              <w:top w:val="single" w:sz="4" w:space="0" w:color="auto"/>
              <w:left w:val="single" w:sz="4" w:space="0" w:color="auto"/>
              <w:bottom w:val="single" w:sz="4" w:space="0" w:color="auto"/>
              <w:right w:val="single" w:sz="4" w:space="0" w:color="auto"/>
            </w:tcBorders>
            <w:vAlign w:val="center"/>
          </w:tcPr>
          <w:p w14:paraId="70ADE102" w14:textId="77777777" w:rsidR="002A5E5A" w:rsidRPr="007A0CB6" w:rsidRDefault="00000000">
            <w:pPr>
              <w:wordWrap w:val="0"/>
              <w:spacing w:line="460" w:lineRule="exact"/>
              <w:jc w:val="center"/>
              <w:rPr>
                <w:rFonts w:ascii="宋体" w:hAnsi="宋体" w:cs="宋体" w:hint="eastAsia"/>
                <w:szCs w:val="21"/>
              </w:rPr>
            </w:pPr>
            <w:r w:rsidRPr="007A0CB6">
              <w:rPr>
                <w:rFonts w:ascii="宋体" w:hAnsi="宋体" w:cs="宋体" w:hint="eastAsia"/>
                <w:szCs w:val="21"/>
              </w:rPr>
              <w:t>职务</w:t>
            </w:r>
          </w:p>
        </w:tc>
        <w:tc>
          <w:tcPr>
            <w:tcW w:w="2696" w:type="dxa"/>
            <w:tcBorders>
              <w:top w:val="single" w:sz="4" w:space="0" w:color="auto"/>
              <w:left w:val="single" w:sz="4" w:space="0" w:color="auto"/>
              <w:bottom w:val="single" w:sz="4" w:space="0" w:color="auto"/>
              <w:right w:val="single" w:sz="4" w:space="0" w:color="auto"/>
            </w:tcBorders>
            <w:vAlign w:val="center"/>
          </w:tcPr>
          <w:p w14:paraId="599E0761" w14:textId="77777777" w:rsidR="002A5E5A" w:rsidRPr="007A0CB6" w:rsidRDefault="00000000">
            <w:pPr>
              <w:wordWrap w:val="0"/>
              <w:spacing w:line="460" w:lineRule="exact"/>
              <w:jc w:val="center"/>
              <w:rPr>
                <w:rFonts w:ascii="宋体" w:hAnsi="宋体" w:cs="宋体" w:hint="eastAsia"/>
                <w:szCs w:val="21"/>
              </w:rPr>
            </w:pPr>
            <w:r w:rsidRPr="007A0CB6">
              <w:rPr>
                <w:rFonts w:ascii="宋体" w:hAnsi="宋体" w:cs="宋体" w:hint="eastAsia"/>
                <w:szCs w:val="21"/>
              </w:rPr>
              <w:t>专业技术资格（职称）或者职业资格或者执业资格证或者其他证书</w:t>
            </w:r>
          </w:p>
        </w:tc>
        <w:tc>
          <w:tcPr>
            <w:tcW w:w="1800" w:type="dxa"/>
            <w:tcBorders>
              <w:top w:val="single" w:sz="4" w:space="0" w:color="auto"/>
              <w:left w:val="single" w:sz="4" w:space="0" w:color="auto"/>
              <w:bottom w:val="single" w:sz="4" w:space="0" w:color="auto"/>
              <w:right w:val="single" w:sz="4" w:space="0" w:color="auto"/>
            </w:tcBorders>
            <w:vAlign w:val="center"/>
          </w:tcPr>
          <w:p w14:paraId="1E8E059B" w14:textId="77777777" w:rsidR="002A5E5A" w:rsidRPr="007A0CB6" w:rsidRDefault="00000000">
            <w:pPr>
              <w:wordWrap w:val="0"/>
              <w:spacing w:line="460" w:lineRule="exact"/>
              <w:jc w:val="center"/>
              <w:rPr>
                <w:rFonts w:ascii="宋体" w:hAnsi="宋体" w:cs="宋体" w:hint="eastAsia"/>
                <w:szCs w:val="21"/>
              </w:rPr>
            </w:pPr>
            <w:r w:rsidRPr="007A0CB6">
              <w:rPr>
                <w:rFonts w:ascii="宋体" w:hAnsi="宋体" w:cs="宋体" w:hint="eastAsia"/>
                <w:szCs w:val="21"/>
              </w:rPr>
              <w:t>证书编号</w:t>
            </w:r>
          </w:p>
        </w:tc>
        <w:tc>
          <w:tcPr>
            <w:tcW w:w="1457" w:type="dxa"/>
            <w:tcBorders>
              <w:top w:val="single" w:sz="4" w:space="0" w:color="auto"/>
              <w:left w:val="single" w:sz="4" w:space="0" w:color="auto"/>
              <w:bottom w:val="single" w:sz="4" w:space="0" w:color="auto"/>
              <w:right w:val="single" w:sz="4" w:space="0" w:color="auto"/>
            </w:tcBorders>
            <w:vAlign w:val="center"/>
          </w:tcPr>
          <w:p w14:paraId="4979DE54" w14:textId="77777777" w:rsidR="002A5E5A" w:rsidRPr="007A0CB6" w:rsidRDefault="00000000">
            <w:pPr>
              <w:wordWrap w:val="0"/>
              <w:spacing w:line="460" w:lineRule="exact"/>
              <w:jc w:val="center"/>
              <w:rPr>
                <w:rFonts w:ascii="宋体" w:hAnsi="宋体" w:cs="宋体" w:hint="eastAsia"/>
                <w:szCs w:val="21"/>
              </w:rPr>
            </w:pPr>
            <w:r w:rsidRPr="007A0CB6">
              <w:rPr>
                <w:rFonts w:ascii="宋体" w:hAnsi="宋体" w:cs="宋体" w:hint="eastAsia"/>
                <w:szCs w:val="21"/>
              </w:rPr>
              <w:t>参加本单位工作时间</w:t>
            </w:r>
          </w:p>
        </w:tc>
        <w:tc>
          <w:tcPr>
            <w:tcW w:w="1102" w:type="dxa"/>
            <w:tcBorders>
              <w:top w:val="single" w:sz="4" w:space="0" w:color="auto"/>
              <w:left w:val="single" w:sz="4" w:space="0" w:color="auto"/>
              <w:bottom w:val="single" w:sz="4" w:space="0" w:color="auto"/>
              <w:right w:val="single" w:sz="4" w:space="0" w:color="auto"/>
            </w:tcBorders>
            <w:vAlign w:val="center"/>
          </w:tcPr>
          <w:p w14:paraId="6353203E" w14:textId="77777777" w:rsidR="002A5E5A" w:rsidRPr="007A0CB6" w:rsidRDefault="00000000">
            <w:pPr>
              <w:wordWrap w:val="0"/>
              <w:spacing w:line="460" w:lineRule="exact"/>
              <w:jc w:val="center"/>
              <w:rPr>
                <w:rFonts w:ascii="宋体" w:hAnsi="宋体" w:cs="宋体" w:hint="eastAsia"/>
                <w:szCs w:val="21"/>
              </w:rPr>
            </w:pPr>
            <w:r w:rsidRPr="007A0CB6">
              <w:rPr>
                <w:rFonts w:ascii="宋体" w:hAnsi="宋体" w:cs="宋体" w:hint="eastAsia"/>
                <w:szCs w:val="21"/>
              </w:rPr>
              <w:t>备注</w:t>
            </w:r>
          </w:p>
        </w:tc>
      </w:tr>
      <w:tr w:rsidR="002A5E5A" w:rsidRPr="007A0CB6" w14:paraId="5AB4F8EA" w14:textId="77777777">
        <w:trPr>
          <w:trHeight w:val="567"/>
          <w:jc w:val="center"/>
        </w:trPr>
        <w:tc>
          <w:tcPr>
            <w:tcW w:w="915" w:type="dxa"/>
            <w:tcBorders>
              <w:top w:val="single" w:sz="4" w:space="0" w:color="auto"/>
              <w:left w:val="single" w:sz="4" w:space="0" w:color="auto"/>
              <w:bottom w:val="single" w:sz="4" w:space="0" w:color="auto"/>
              <w:right w:val="single" w:sz="4" w:space="0" w:color="auto"/>
            </w:tcBorders>
            <w:vAlign w:val="center"/>
          </w:tcPr>
          <w:p w14:paraId="7AC5E2E3" w14:textId="77777777" w:rsidR="002A5E5A" w:rsidRPr="007A0CB6" w:rsidRDefault="002A5E5A">
            <w:pPr>
              <w:wordWrap w:val="0"/>
              <w:spacing w:line="460" w:lineRule="exact"/>
              <w:jc w:val="center"/>
              <w:rPr>
                <w:rFonts w:ascii="宋体" w:hAnsi="宋体" w:cs="宋体" w:hint="eastAsia"/>
                <w:szCs w:val="21"/>
              </w:rPr>
            </w:pPr>
          </w:p>
        </w:tc>
        <w:tc>
          <w:tcPr>
            <w:tcW w:w="1207" w:type="dxa"/>
            <w:tcBorders>
              <w:top w:val="single" w:sz="4" w:space="0" w:color="auto"/>
              <w:left w:val="single" w:sz="4" w:space="0" w:color="auto"/>
              <w:bottom w:val="single" w:sz="4" w:space="0" w:color="auto"/>
              <w:right w:val="single" w:sz="4" w:space="0" w:color="auto"/>
            </w:tcBorders>
            <w:vAlign w:val="center"/>
          </w:tcPr>
          <w:p w14:paraId="149E1E25" w14:textId="77777777" w:rsidR="002A5E5A" w:rsidRPr="007A0CB6" w:rsidRDefault="002A5E5A">
            <w:pPr>
              <w:wordWrap w:val="0"/>
              <w:spacing w:line="460" w:lineRule="exact"/>
              <w:jc w:val="center"/>
              <w:rPr>
                <w:rFonts w:ascii="宋体" w:hAnsi="宋体" w:cs="宋体" w:hint="eastAsia"/>
                <w:szCs w:val="21"/>
              </w:rPr>
            </w:pPr>
          </w:p>
        </w:tc>
        <w:tc>
          <w:tcPr>
            <w:tcW w:w="2696" w:type="dxa"/>
            <w:tcBorders>
              <w:top w:val="single" w:sz="4" w:space="0" w:color="auto"/>
              <w:left w:val="single" w:sz="4" w:space="0" w:color="auto"/>
              <w:bottom w:val="single" w:sz="4" w:space="0" w:color="auto"/>
              <w:right w:val="single" w:sz="4" w:space="0" w:color="auto"/>
            </w:tcBorders>
            <w:vAlign w:val="center"/>
          </w:tcPr>
          <w:p w14:paraId="10F738B4" w14:textId="77777777" w:rsidR="002A5E5A" w:rsidRPr="007A0CB6" w:rsidRDefault="002A5E5A">
            <w:pPr>
              <w:wordWrap w:val="0"/>
              <w:spacing w:line="460" w:lineRule="exact"/>
              <w:jc w:val="center"/>
              <w:rPr>
                <w:rFonts w:ascii="宋体" w:hAnsi="宋体" w:cs="宋体" w:hint="eastAsia"/>
                <w:szCs w:val="21"/>
              </w:rPr>
            </w:pPr>
          </w:p>
        </w:tc>
        <w:tc>
          <w:tcPr>
            <w:tcW w:w="1800" w:type="dxa"/>
            <w:tcBorders>
              <w:top w:val="single" w:sz="4" w:space="0" w:color="auto"/>
              <w:left w:val="single" w:sz="4" w:space="0" w:color="auto"/>
              <w:bottom w:val="single" w:sz="4" w:space="0" w:color="auto"/>
              <w:right w:val="single" w:sz="4" w:space="0" w:color="auto"/>
            </w:tcBorders>
            <w:vAlign w:val="center"/>
          </w:tcPr>
          <w:p w14:paraId="7746FAE6" w14:textId="77777777" w:rsidR="002A5E5A" w:rsidRPr="007A0CB6" w:rsidRDefault="002A5E5A">
            <w:pPr>
              <w:wordWrap w:val="0"/>
              <w:spacing w:line="460" w:lineRule="exact"/>
              <w:jc w:val="center"/>
              <w:rPr>
                <w:rFonts w:ascii="宋体" w:hAnsi="宋体" w:cs="宋体" w:hint="eastAsia"/>
                <w:szCs w:val="21"/>
              </w:rPr>
            </w:pPr>
          </w:p>
        </w:tc>
        <w:tc>
          <w:tcPr>
            <w:tcW w:w="1457" w:type="dxa"/>
            <w:tcBorders>
              <w:top w:val="single" w:sz="4" w:space="0" w:color="auto"/>
              <w:left w:val="single" w:sz="4" w:space="0" w:color="auto"/>
              <w:bottom w:val="single" w:sz="4" w:space="0" w:color="auto"/>
              <w:right w:val="single" w:sz="4" w:space="0" w:color="auto"/>
            </w:tcBorders>
            <w:vAlign w:val="center"/>
          </w:tcPr>
          <w:p w14:paraId="79143B84" w14:textId="77777777" w:rsidR="002A5E5A" w:rsidRPr="007A0CB6" w:rsidRDefault="002A5E5A">
            <w:pPr>
              <w:wordWrap w:val="0"/>
              <w:spacing w:line="460" w:lineRule="exact"/>
              <w:jc w:val="center"/>
              <w:rPr>
                <w:rFonts w:ascii="宋体" w:hAnsi="宋体" w:cs="宋体" w:hint="eastAsia"/>
                <w:szCs w:val="21"/>
              </w:rPr>
            </w:pPr>
          </w:p>
        </w:tc>
        <w:tc>
          <w:tcPr>
            <w:tcW w:w="1102" w:type="dxa"/>
            <w:tcBorders>
              <w:top w:val="single" w:sz="4" w:space="0" w:color="auto"/>
              <w:left w:val="single" w:sz="4" w:space="0" w:color="auto"/>
              <w:bottom w:val="single" w:sz="4" w:space="0" w:color="auto"/>
              <w:right w:val="single" w:sz="4" w:space="0" w:color="auto"/>
            </w:tcBorders>
            <w:vAlign w:val="center"/>
          </w:tcPr>
          <w:p w14:paraId="183C41CC" w14:textId="77777777" w:rsidR="002A5E5A" w:rsidRPr="007A0CB6" w:rsidRDefault="002A5E5A">
            <w:pPr>
              <w:wordWrap w:val="0"/>
              <w:spacing w:line="460" w:lineRule="exact"/>
              <w:jc w:val="center"/>
              <w:rPr>
                <w:rFonts w:ascii="宋体" w:hAnsi="宋体" w:cs="宋体" w:hint="eastAsia"/>
                <w:szCs w:val="21"/>
              </w:rPr>
            </w:pPr>
          </w:p>
        </w:tc>
      </w:tr>
      <w:tr w:rsidR="002A5E5A" w:rsidRPr="007A0CB6" w14:paraId="57DF8071" w14:textId="77777777">
        <w:trPr>
          <w:trHeight w:val="567"/>
          <w:jc w:val="center"/>
        </w:trPr>
        <w:tc>
          <w:tcPr>
            <w:tcW w:w="915" w:type="dxa"/>
            <w:tcBorders>
              <w:top w:val="single" w:sz="4" w:space="0" w:color="auto"/>
              <w:left w:val="single" w:sz="4" w:space="0" w:color="auto"/>
              <w:bottom w:val="single" w:sz="4" w:space="0" w:color="auto"/>
              <w:right w:val="single" w:sz="4" w:space="0" w:color="auto"/>
            </w:tcBorders>
            <w:vAlign w:val="center"/>
          </w:tcPr>
          <w:p w14:paraId="6BBDFF9F" w14:textId="77777777" w:rsidR="002A5E5A" w:rsidRPr="007A0CB6" w:rsidRDefault="002A5E5A">
            <w:pPr>
              <w:wordWrap w:val="0"/>
              <w:spacing w:line="460" w:lineRule="exact"/>
              <w:jc w:val="center"/>
              <w:rPr>
                <w:rFonts w:ascii="宋体" w:hAnsi="宋体" w:cs="宋体" w:hint="eastAsia"/>
                <w:szCs w:val="21"/>
              </w:rPr>
            </w:pPr>
          </w:p>
        </w:tc>
        <w:tc>
          <w:tcPr>
            <w:tcW w:w="1207" w:type="dxa"/>
            <w:tcBorders>
              <w:top w:val="single" w:sz="4" w:space="0" w:color="auto"/>
              <w:left w:val="single" w:sz="4" w:space="0" w:color="auto"/>
              <w:bottom w:val="single" w:sz="4" w:space="0" w:color="auto"/>
              <w:right w:val="single" w:sz="4" w:space="0" w:color="auto"/>
            </w:tcBorders>
            <w:vAlign w:val="center"/>
          </w:tcPr>
          <w:p w14:paraId="73047610" w14:textId="77777777" w:rsidR="002A5E5A" w:rsidRPr="007A0CB6" w:rsidRDefault="002A5E5A">
            <w:pPr>
              <w:wordWrap w:val="0"/>
              <w:spacing w:line="460" w:lineRule="exact"/>
              <w:jc w:val="center"/>
              <w:rPr>
                <w:rFonts w:ascii="宋体" w:hAnsi="宋体" w:cs="宋体" w:hint="eastAsia"/>
                <w:szCs w:val="21"/>
              </w:rPr>
            </w:pPr>
          </w:p>
        </w:tc>
        <w:tc>
          <w:tcPr>
            <w:tcW w:w="2696" w:type="dxa"/>
            <w:tcBorders>
              <w:top w:val="single" w:sz="4" w:space="0" w:color="auto"/>
              <w:left w:val="single" w:sz="4" w:space="0" w:color="auto"/>
              <w:bottom w:val="single" w:sz="4" w:space="0" w:color="auto"/>
              <w:right w:val="single" w:sz="4" w:space="0" w:color="auto"/>
            </w:tcBorders>
            <w:vAlign w:val="center"/>
          </w:tcPr>
          <w:p w14:paraId="0D323508" w14:textId="77777777" w:rsidR="002A5E5A" w:rsidRPr="007A0CB6" w:rsidRDefault="002A5E5A">
            <w:pPr>
              <w:wordWrap w:val="0"/>
              <w:spacing w:line="460" w:lineRule="exact"/>
              <w:jc w:val="center"/>
              <w:rPr>
                <w:rFonts w:ascii="宋体" w:hAnsi="宋体" w:cs="宋体" w:hint="eastAsia"/>
                <w:szCs w:val="21"/>
              </w:rPr>
            </w:pPr>
          </w:p>
        </w:tc>
        <w:tc>
          <w:tcPr>
            <w:tcW w:w="1800" w:type="dxa"/>
            <w:tcBorders>
              <w:top w:val="single" w:sz="4" w:space="0" w:color="auto"/>
              <w:left w:val="single" w:sz="4" w:space="0" w:color="auto"/>
              <w:bottom w:val="single" w:sz="4" w:space="0" w:color="auto"/>
              <w:right w:val="single" w:sz="4" w:space="0" w:color="auto"/>
            </w:tcBorders>
            <w:vAlign w:val="center"/>
          </w:tcPr>
          <w:p w14:paraId="5A293910" w14:textId="77777777" w:rsidR="002A5E5A" w:rsidRPr="007A0CB6" w:rsidRDefault="002A5E5A">
            <w:pPr>
              <w:wordWrap w:val="0"/>
              <w:spacing w:line="460" w:lineRule="exact"/>
              <w:jc w:val="center"/>
              <w:rPr>
                <w:rFonts w:ascii="宋体" w:hAnsi="宋体" w:cs="宋体" w:hint="eastAsia"/>
                <w:szCs w:val="21"/>
              </w:rPr>
            </w:pPr>
          </w:p>
        </w:tc>
        <w:tc>
          <w:tcPr>
            <w:tcW w:w="1457" w:type="dxa"/>
            <w:tcBorders>
              <w:top w:val="single" w:sz="4" w:space="0" w:color="auto"/>
              <w:left w:val="single" w:sz="4" w:space="0" w:color="auto"/>
              <w:bottom w:val="single" w:sz="4" w:space="0" w:color="auto"/>
              <w:right w:val="single" w:sz="4" w:space="0" w:color="auto"/>
            </w:tcBorders>
            <w:vAlign w:val="center"/>
          </w:tcPr>
          <w:p w14:paraId="7A7F0DC0" w14:textId="77777777" w:rsidR="002A5E5A" w:rsidRPr="007A0CB6" w:rsidRDefault="002A5E5A">
            <w:pPr>
              <w:wordWrap w:val="0"/>
              <w:spacing w:line="460" w:lineRule="exact"/>
              <w:jc w:val="center"/>
              <w:rPr>
                <w:rFonts w:ascii="宋体" w:hAnsi="宋体" w:cs="宋体" w:hint="eastAsia"/>
                <w:szCs w:val="21"/>
              </w:rPr>
            </w:pPr>
          </w:p>
        </w:tc>
        <w:tc>
          <w:tcPr>
            <w:tcW w:w="1102" w:type="dxa"/>
            <w:tcBorders>
              <w:top w:val="single" w:sz="4" w:space="0" w:color="auto"/>
              <w:left w:val="single" w:sz="4" w:space="0" w:color="auto"/>
              <w:bottom w:val="single" w:sz="4" w:space="0" w:color="auto"/>
              <w:right w:val="single" w:sz="4" w:space="0" w:color="auto"/>
            </w:tcBorders>
            <w:vAlign w:val="center"/>
          </w:tcPr>
          <w:p w14:paraId="773F7103" w14:textId="77777777" w:rsidR="002A5E5A" w:rsidRPr="007A0CB6" w:rsidRDefault="002A5E5A">
            <w:pPr>
              <w:wordWrap w:val="0"/>
              <w:spacing w:line="460" w:lineRule="exact"/>
              <w:jc w:val="center"/>
              <w:rPr>
                <w:rFonts w:ascii="宋体" w:hAnsi="宋体" w:cs="宋体" w:hint="eastAsia"/>
                <w:szCs w:val="21"/>
              </w:rPr>
            </w:pPr>
          </w:p>
        </w:tc>
      </w:tr>
      <w:tr w:rsidR="002A5E5A" w:rsidRPr="007A0CB6" w14:paraId="4190F28F" w14:textId="77777777">
        <w:trPr>
          <w:trHeight w:val="567"/>
          <w:jc w:val="center"/>
        </w:trPr>
        <w:tc>
          <w:tcPr>
            <w:tcW w:w="915" w:type="dxa"/>
            <w:tcBorders>
              <w:top w:val="single" w:sz="4" w:space="0" w:color="auto"/>
              <w:left w:val="single" w:sz="4" w:space="0" w:color="auto"/>
              <w:bottom w:val="single" w:sz="4" w:space="0" w:color="auto"/>
              <w:right w:val="single" w:sz="4" w:space="0" w:color="auto"/>
            </w:tcBorders>
            <w:vAlign w:val="center"/>
          </w:tcPr>
          <w:p w14:paraId="344F4EBC" w14:textId="77777777" w:rsidR="002A5E5A" w:rsidRPr="007A0CB6" w:rsidRDefault="002A5E5A">
            <w:pPr>
              <w:wordWrap w:val="0"/>
              <w:spacing w:line="460" w:lineRule="exact"/>
              <w:jc w:val="center"/>
              <w:rPr>
                <w:rFonts w:ascii="宋体" w:hAnsi="宋体" w:cs="宋体" w:hint="eastAsia"/>
                <w:szCs w:val="21"/>
              </w:rPr>
            </w:pPr>
          </w:p>
        </w:tc>
        <w:tc>
          <w:tcPr>
            <w:tcW w:w="1207" w:type="dxa"/>
            <w:tcBorders>
              <w:top w:val="single" w:sz="4" w:space="0" w:color="auto"/>
              <w:left w:val="single" w:sz="4" w:space="0" w:color="auto"/>
              <w:bottom w:val="single" w:sz="4" w:space="0" w:color="auto"/>
              <w:right w:val="single" w:sz="4" w:space="0" w:color="auto"/>
            </w:tcBorders>
            <w:vAlign w:val="center"/>
          </w:tcPr>
          <w:p w14:paraId="618C5A69" w14:textId="77777777" w:rsidR="002A5E5A" w:rsidRPr="007A0CB6" w:rsidRDefault="002A5E5A">
            <w:pPr>
              <w:wordWrap w:val="0"/>
              <w:spacing w:line="460" w:lineRule="exact"/>
              <w:jc w:val="center"/>
              <w:rPr>
                <w:rFonts w:ascii="宋体" w:hAnsi="宋体" w:cs="宋体" w:hint="eastAsia"/>
                <w:szCs w:val="21"/>
              </w:rPr>
            </w:pPr>
          </w:p>
        </w:tc>
        <w:tc>
          <w:tcPr>
            <w:tcW w:w="2696" w:type="dxa"/>
            <w:tcBorders>
              <w:top w:val="single" w:sz="4" w:space="0" w:color="auto"/>
              <w:left w:val="single" w:sz="4" w:space="0" w:color="auto"/>
              <w:bottom w:val="single" w:sz="4" w:space="0" w:color="auto"/>
              <w:right w:val="single" w:sz="4" w:space="0" w:color="auto"/>
            </w:tcBorders>
            <w:vAlign w:val="center"/>
          </w:tcPr>
          <w:p w14:paraId="60755F5C" w14:textId="77777777" w:rsidR="002A5E5A" w:rsidRPr="007A0CB6" w:rsidRDefault="002A5E5A">
            <w:pPr>
              <w:wordWrap w:val="0"/>
              <w:spacing w:line="460" w:lineRule="exact"/>
              <w:jc w:val="center"/>
              <w:rPr>
                <w:rFonts w:ascii="宋体" w:hAnsi="宋体" w:cs="宋体" w:hint="eastAsia"/>
                <w:szCs w:val="21"/>
              </w:rPr>
            </w:pPr>
          </w:p>
        </w:tc>
        <w:tc>
          <w:tcPr>
            <w:tcW w:w="1800" w:type="dxa"/>
            <w:tcBorders>
              <w:top w:val="single" w:sz="4" w:space="0" w:color="auto"/>
              <w:left w:val="single" w:sz="4" w:space="0" w:color="auto"/>
              <w:bottom w:val="single" w:sz="4" w:space="0" w:color="auto"/>
              <w:right w:val="single" w:sz="4" w:space="0" w:color="auto"/>
            </w:tcBorders>
            <w:vAlign w:val="center"/>
          </w:tcPr>
          <w:p w14:paraId="11D837DF" w14:textId="77777777" w:rsidR="002A5E5A" w:rsidRPr="007A0CB6" w:rsidRDefault="002A5E5A">
            <w:pPr>
              <w:wordWrap w:val="0"/>
              <w:spacing w:line="460" w:lineRule="exact"/>
              <w:jc w:val="center"/>
              <w:rPr>
                <w:rFonts w:ascii="宋体" w:hAnsi="宋体" w:cs="宋体" w:hint="eastAsia"/>
                <w:szCs w:val="21"/>
              </w:rPr>
            </w:pPr>
          </w:p>
        </w:tc>
        <w:tc>
          <w:tcPr>
            <w:tcW w:w="1457" w:type="dxa"/>
            <w:tcBorders>
              <w:top w:val="single" w:sz="4" w:space="0" w:color="auto"/>
              <w:left w:val="single" w:sz="4" w:space="0" w:color="auto"/>
              <w:bottom w:val="single" w:sz="4" w:space="0" w:color="auto"/>
              <w:right w:val="single" w:sz="4" w:space="0" w:color="auto"/>
            </w:tcBorders>
            <w:vAlign w:val="center"/>
          </w:tcPr>
          <w:p w14:paraId="2EE42B9F" w14:textId="77777777" w:rsidR="002A5E5A" w:rsidRPr="007A0CB6" w:rsidRDefault="002A5E5A">
            <w:pPr>
              <w:wordWrap w:val="0"/>
              <w:spacing w:line="460" w:lineRule="exact"/>
              <w:jc w:val="center"/>
              <w:rPr>
                <w:rFonts w:ascii="宋体" w:hAnsi="宋体" w:cs="宋体" w:hint="eastAsia"/>
                <w:szCs w:val="21"/>
              </w:rPr>
            </w:pPr>
          </w:p>
        </w:tc>
        <w:tc>
          <w:tcPr>
            <w:tcW w:w="1102" w:type="dxa"/>
            <w:tcBorders>
              <w:top w:val="single" w:sz="4" w:space="0" w:color="auto"/>
              <w:left w:val="single" w:sz="4" w:space="0" w:color="auto"/>
              <w:bottom w:val="single" w:sz="4" w:space="0" w:color="auto"/>
              <w:right w:val="single" w:sz="4" w:space="0" w:color="auto"/>
            </w:tcBorders>
            <w:vAlign w:val="center"/>
          </w:tcPr>
          <w:p w14:paraId="026A42CA" w14:textId="77777777" w:rsidR="002A5E5A" w:rsidRPr="007A0CB6" w:rsidRDefault="002A5E5A">
            <w:pPr>
              <w:wordWrap w:val="0"/>
              <w:spacing w:line="460" w:lineRule="exact"/>
              <w:jc w:val="center"/>
              <w:rPr>
                <w:rFonts w:ascii="宋体" w:hAnsi="宋体" w:cs="宋体" w:hint="eastAsia"/>
                <w:szCs w:val="21"/>
              </w:rPr>
            </w:pPr>
          </w:p>
        </w:tc>
      </w:tr>
      <w:tr w:rsidR="002A5E5A" w:rsidRPr="007A0CB6" w14:paraId="4629860A" w14:textId="77777777">
        <w:trPr>
          <w:trHeight w:val="567"/>
          <w:jc w:val="center"/>
        </w:trPr>
        <w:tc>
          <w:tcPr>
            <w:tcW w:w="915" w:type="dxa"/>
            <w:tcBorders>
              <w:top w:val="single" w:sz="4" w:space="0" w:color="auto"/>
              <w:left w:val="single" w:sz="4" w:space="0" w:color="auto"/>
              <w:bottom w:val="single" w:sz="4" w:space="0" w:color="auto"/>
              <w:right w:val="single" w:sz="4" w:space="0" w:color="auto"/>
            </w:tcBorders>
            <w:vAlign w:val="center"/>
          </w:tcPr>
          <w:p w14:paraId="70B6341C" w14:textId="77777777" w:rsidR="002A5E5A" w:rsidRPr="007A0CB6" w:rsidRDefault="002A5E5A">
            <w:pPr>
              <w:wordWrap w:val="0"/>
              <w:spacing w:line="460" w:lineRule="exact"/>
              <w:jc w:val="center"/>
              <w:rPr>
                <w:rFonts w:ascii="宋体" w:hAnsi="宋体" w:cs="宋体" w:hint="eastAsia"/>
                <w:szCs w:val="21"/>
              </w:rPr>
            </w:pPr>
          </w:p>
        </w:tc>
        <w:tc>
          <w:tcPr>
            <w:tcW w:w="1207" w:type="dxa"/>
            <w:tcBorders>
              <w:top w:val="single" w:sz="4" w:space="0" w:color="auto"/>
              <w:left w:val="single" w:sz="4" w:space="0" w:color="auto"/>
              <w:bottom w:val="single" w:sz="4" w:space="0" w:color="auto"/>
              <w:right w:val="single" w:sz="4" w:space="0" w:color="auto"/>
            </w:tcBorders>
            <w:vAlign w:val="center"/>
          </w:tcPr>
          <w:p w14:paraId="18FA170D" w14:textId="77777777" w:rsidR="002A5E5A" w:rsidRPr="007A0CB6" w:rsidRDefault="002A5E5A">
            <w:pPr>
              <w:wordWrap w:val="0"/>
              <w:spacing w:line="460" w:lineRule="exact"/>
              <w:jc w:val="center"/>
              <w:rPr>
                <w:rFonts w:ascii="宋体" w:hAnsi="宋体" w:cs="宋体" w:hint="eastAsia"/>
                <w:szCs w:val="21"/>
              </w:rPr>
            </w:pPr>
          </w:p>
        </w:tc>
        <w:tc>
          <w:tcPr>
            <w:tcW w:w="2696" w:type="dxa"/>
            <w:tcBorders>
              <w:top w:val="single" w:sz="4" w:space="0" w:color="auto"/>
              <w:left w:val="single" w:sz="4" w:space="0" w:color="auto"/>
              <w:bottom w:val="single" w:sz="4" w:space="0" w:color="auto"/>
              <w:right w:val="single" w:sz="4" w:space="0" w:color="auto"/>
            </w:tcBorders>
            <w:vAlign w:val="center"/>
          </w:tcPr>
          <w:p w14:paraId="4D531162" w14:textId="77777777" w:rsidR="002A5E5A" w:rsidRPr="007A0CB6" w:rsidRDefault="002A5E5A">
            <w:pPr>
              <w:wordWrap w:val="0"/>
              <w:spacing w:line="460" w:lineRule="exact"/>
              <w:jc w:val="center"/>
              <w:rPr>
                <w:rFonts w:ascii="宋体" w:hAnsi="宋体" w:cs="宋体" w:hint="eastAsia"/>
                <w:szCs w:val="21"/>
              </w:rPr>
            </w:pPr>
          </w:p>
        </w:tc>
        <w:tc>
          <w:tcPr>
            <w:tcW w:w="1800" w:type="dxa"/>
            <w:tcBorders>
              <w:top w:val="single" w:sz="4" w:space="0" w:color="auto"/>
              <w:left w:val="single" w:sz="4" w:space="0" w:color="auto"/>
              <w:bottom w:val="single" w:sz="4" w:space="0" w:color="auto"/>
              <w:right w:val="single" w:sz="4" w:space="0" w:color="auto"/>
            </w:tcBorders>
            <w:vAlign w:val="center"/>
          </w:tcPr>
          <w:p w14:paraId="06CEB745" w14:textId="77777777" w:rsidR="002A5E5A" w:rsidRPr="007A0CB6" w:rsidRDefault="002A5E5A">
            <w:pPr>
              <w:wordWrap w:val="0"/>
              <w:spacing w:line="460" w:lineRule="exact"/>
              <w:jc w:val="center"/>
              <w:rPr>
                <w:rFonts w:ascii="宋体" w:hAnsi="宋体" w:cs="宋体" w:hint="eastAsia"/>
                <w:szCs w:val="21"/>
              </w:rPr>
            </w:pPr>
          </w:p>
        </w:tc>
        <w:tc>
          <w:tcPr>
            <w:tcW w:w="1457" w:type="dxa"/>
            <w:tcBorders>
              <w:top w:val="single" w:sz="4" w:space="0" w:color="auto"/>
              <w:left w:val="single" w:sz="4" w:space="0" w:color="auto"/>
              <w:bottom w:val="single" w:sz="4" w:space="0" w:color="auto"/>
              <w:right w:val="single" w:sz="4" w:space="0" w:color="auto"/>
            </w:tcBorders>
            <w:vAlign w:val="center"/>
          </w:tcPr>
          <w:p w14:paraId="43597D4D" w14:textId="77777777" w:rsidR="002A5E5A" w:rsidRPr="007A0CB6" w:rsidRDefault="002A5E5A">
            <w:pPr>
              <w:wordWrap w:val="0"/>
              <w:spacing w:line="460" w:lineRule="exact"/>
              <w:jc w:val="center"/>
              <w:rPr>
                <w:rFonts w:ascii="宋体" w:hAnsi="宋体" w:cs="宋体" w:hint="eastAsia"/>
                <w:szCs w:val="21"/>
              </w:rPr>
            </w:pPr>
          </w:p>
        </w:tc>
        <w:tc>
          <w:tcPr>
            <w:tcW w:w="1102" w:type="dxa"/>
            <w:tcBorders>
              <w:top w:val="single" w:sz="4" w:space="0" w:color="auto"/>
              <w:left w:val="single" w:sz="4" w:space="0" w:color="auto"/>
              <w:bottom w:val="single" w:sz="4" w:space="0" w:color="auto"/>
              <w:right w:val="single" w:sz="4" w:space="0" w:color="auto"/>
            </w:tcBorders>
            <w:vAlign w:val="center"/>
          </w:tcPr>
          <w:p w14:paraId="5B28C564" w14:textId="77777777" w:rsidR="002A5E5A" w:rsidRPr="007A0CB6" w:rsidRDefault="002A5E5A">
            <w:pPr>
              <w:wordWrap w:val="0"/>
              <w:spacing w:line="460" w:lineRule="exact"/>
              <w:jc w:val="center"/>
              <w:rPr>
                <w:rFonts w:ascii="宋体" w:hAnsi="宋体" w:cs="宋体" w:hint="eastAsia"/>
                <w:szCs w:val="21"/>
              </w:rPr>
            </w:pPr>
          </w:p>
        </w:tc>
      </w:tr>
      <w:tr w:rsidR="002A5E5A" w:rsidRPr="007A0CB6" w14:paraId="27E63541" w14:textId="77777777">
        <w:trPr>
          <w:trHeight w:val="567"/>
          <w:jc w:val="center"/>
        </w:trPr>
        <w:tc>
          <w:tcPr>
            <w:tcW w:w="915" w:type="dxa"/>
            <w:tcBorders>
              <w:top w:val="single" w:sz="4" w:space="0" w:color="auto"/>
              <w:left w:val="single" w:sz="4" w:space="0" w:color="auto"/>
              <w:bottom w:val="single" w:sz="4" w:space="0" w:color="auto"/>
              <w:right w:val="single" w:sz="4" w:space="0" w:color="auto"/>
            </w:tcBorders>
            <w:vAlign w:val="center"/>
          </w:tcPr>
          <w:p w14:paraId="4207F903" w14:textId="77777777" w:rsidR="002A5E5A" w:rsidRPr="007A0CB6" w:rsidRDefault="002A5E5A">
            <w:pPr>
              <w:wordWrap w:val="0"/>
              <w:spacing w:line="460" w:lineRule="exact"/>
              <w:jc w:val="center"/>
              <w:rPr>
                <w:rFonts w:ascii="宋体" w:hAnsi="宋体" w:cs="宋体" w:hint="eastAsia"/>
                <w:szCs w:val="21"/>
              </w:rPr>
            </w:pPr>
          </w:p>
        </w:tc>
        <w:tc>
          <w:tcPr>
            <w:tcW w:w="1207" w:type="dxa"/>
            <w:tcBorders>
              <w:top w:val="single" w:sz="4" w:space="0" w:color="auto"/>
              <w:left w:val="single" w:sz="4" w:space="0" w:color="auto"/>
              <w:bottom w:val="single" w:sz="4" w:space="0" w:color="auto"/>
              <w:right w:val="single" w:sz="4" w:space="0" w:color="auto"/>
            </w:tcBorders>
            <w:vAlign w:val="center"/>
          </w:tcPr>
          <w:p w14:paraId="46E8B797" w14:textId="77777777" w:rsidR="002A5E5A" w:rsidRPr="007A0CB6" w:rsidRDefault="002A5E5A">
            <w:pPr>
              <w:wordWrap w:val="0"/>
              <w:spacing w:line="460" w:lineRule="exact"/>
              <w:jc w:val="center"/>
              <w:rPr>
                <w:rFonts w:ascii="宋体" w:hAnsi="宋体" w:cs="宋体" w:hint="eastAsia"/>
                <w:szCs w:val="21"/>
              </w:rPr>
            </w:pPr>
          </w:p>
        </w:tc>
        <w:tc>
          <w:tcPr>
            <w:tcW w:w="2696" w:type="dxa"/>
            <w:tcBorders>
              <w:top w:val="single" w:sz="4" w:space="0" w:color="auto"/>
              <w:left w:val="single" w:sz="4" w:space="0" w:color="auto"/>
              <w:bottom w:val="single" w:sz="4" w:space="0" w:color="auto"/>
              <w:right w:val="single" w:sz="4" w:space="0" w:color="auto"/>
            </w:tcBorders>
            <w:vAlign w:val="center"/>
          </w:tcPr>
          <w:p w14:paraId="68D7EAFA" w14:textId="77777777" w:rsidR="002A5E5A" w:rsidRPr="007A0CB6" w:rsidRDefault="002A5E5A">
            <w:pPr>
              <w:wordWrap w:val="0"/>
              <w:spacing w:line="460" w:lineRule="exact"/>
              <w:jc w:val="center"/>
              <w:rPr>
                <w:rFonts w:ascii="宋体" w:hAnsi="宋体" w:cs="宋体" w:hint="eastAsia"/>
                <w:szCs w:val="21"/>
              </w:rPr>
            </w:pPr>
          </w:p>
        </w:tc>
        <w:tc>
          <w:tcPr>
            <w:tcW w:w="1800" w:type="dxa"/>
            <w:tcBorders>
              <w:top w:val="single" w:sz="4" w:space="0" w:color="auto"/>
              <w:left w:val="single" w:sz="4" w:space="0" w:color="auto"/>
              <w:bottom w:val="single" w:sz="4" w:space="0" w:color="auto"/>
              <w:right w:val="single" w:sz="4" w:space="0" w:color="auto"/>
            </w:tcBorders>
            <w:vAlign w:val="center"/>
          </w:tcPr>
          <w:p w14:paraId="3E5E71D4" w14:textId="77777777" w:rsidR="002A5E5A" w:rsidRPr="007A0CB6" w:rsidRDefault="002A5E5A">
            <w:pPr>
              <w:wordWrap w:val="0"/>
              <w:spacing w:line="460" w:lineRule="exact"/>
              <w:jc w:val="center"/>
              <w:rPr>
                <w:rFonts w:ascii="宋体" w:hAnsi="宋体" w:cs="宋体" w:hint="eastAsia"/>
                <w:szCs w:val="21"/>
              </w:rPr>
            </w:pPr>
          </w:p>
        </w:tc>
        <w:tc>
          <w:tcPr>
            <w:tcW w:w="1457" w:type="dxa"/>
            <w:tcBorders>
              <w:top w:val="single" w:sz="4" w:space="0" w:color="auto"/>
              <w:left w:val="single" w:sz="4" w:space="0" w:color="auto"/>
              <w:bottom w:val="single" w:sz="4" w:space="0" w:color="auto"/>
              <w:right w:val="single" w:sz="4" w:space="0" w:color="auto"/>
            </w:tcBorders>
            <w:vAlign w:val="center"/>
          </w:tcPr>
          <w:p w14:paraId="4841B944" w14:textId="77777777" w:rsidR="002A5E5A" w:rsidRPr="007A0CB6" w:rsidRDefault="002A5E5A">
            <w:pPr>
              <w:wordWrap w:val="0"/>
              <w:spacing w:line="460" w:lineRule="exact"/>
              <w:jc w:val="center"/>
              <w:rPr>
                <w:rFonts w:ascii="宋体" w:hAnsi="宋体" w:cs="宋体" w:hint="eastAsia"/>
                <w:szCs w:val="21"/>
              </w:rPr>
            </w:pPr>
          </w:p>
        </w:tc>
        <w:tc>
          <w:tcPr>
            <w:tcW w:w="1102" w:type="dxa"/>
            <w:tcBorders>
              <w:top w:val="single" w:sz="4" w:space="0" w:color="auto"/>
              <w:left w:val="single" w:sz="4" w:space="0" w:color="auto"/>
              <w:bottom w:val="single" w:sz="4" w:space="0" w:color="auto"/>
              <w:right w:val="single" w:sz="4" w:space="0" w:color="auto"/>
            </w:tcBorders>
            <w:vAlign w:val="center"/>
          </w:tcPr>
          <w:p w14:paraId="1C6D4B15" w14:textId="77777777" w:rsidR="002A5E5A" w:rsidRPr="007A0CB6" w:rsidRDefault="002A5E5A">
            <w:pPr>
              <w:wordWrap w:val="0"/>
              <w:spacing w:line="460" w:lineRule="exact"/>
              <w:jc w:val="center"/>
              <w:rPr>
                <w:rFonts w:ascii="宋体" w:hAnsi="宋体" w:cs="宋体" w:hint="eastAsia"/>
                <w:szCs w:val="21"/>
              </w:rPr>
            </w:pPr>
          </w:p>
        </w:tc>
      </w:tr>
    </w:tbl>
    <w:p w14:paraId="4595C32C" w14:textId="77777777" w:rsidR="002A5E5A" w:rsidRPr="007A0CB6" w:rsidRDefault="00000000">
      <w:pPr>
        <w:wordWrap w:val="0"/>
        <w:spacing w:line="440" w:lineRule="exact"/>
        <w:jc w:val="left"/>
        <w:rPr>
          <w:rFonts w:ascii="宋体" w:hAnsi="宋体" w:cs="宋体" w:hint="eastAsia"/>
          <w:szCs w:val="21"/>
        </w:rPr>
      </w:pPr>
      <w:r w:rsidRPr="007A0CB6">
        <w:rPr>
          <w:rFonts w:ascii="宋体" w:hAnsi="宋体" w:cs="宋体" w:hint="eastAsia"/>
          <w:szCs w:val="21"/>
        </w:rPr>
        <w:t>注：</w:t>
      </w:r>
    </w:p>
    <w:p w14:paraId="1D6D508B" w14:textId="77777777" w:rsidR="002A5E5A" w:rsidRPr="007A0CB6" w:rsidRDefault="00000000">
      <w:pPr>
        <w:spacing w:line="440" w:lineRule="exact"/>
        <w:rPr>
          <w:rFonts w:ascii="宋体" w:hAnsi="宋体" w:cs="宋体" w:hint="eastAsia"/>
          <w:szCs w:val="21"/>
        </w:rPr>
      </w:pPr>
      <w:r w:rsidRPr="007A0CB6">
        <w:rPr>
          <w:rFonts w:ascii="宋体" w:hAnsi="宋体" w:cs="宋体" w:hint="eastAsia"/>
          <w:szCs w:val="21"/>
        </w:rPr>
        <w:t>1.附拟投入人员的身份证、职称证（如有）、资格证（如有）、</w:t>
      </w:r>
      <w:r w:rsidRPr="007A0CB6">
        <w:rPr>
          <w:rFonts w:ascii="宋体" w:hAnsi="宋体" w:cs="宋体"/>
          <w:szCs w:val="21"/>
        </w:rPr>
        <w:t>2026年1月以来任意1个月供应商为其缴纳的社保证明复印件（若供应商为新成立的企业，请根据实际情况提供；如为新聘用人员，提供劳动合同复印件）</w:t>
      </w:r>
      <w:r w:rsidRPr="007A0CB6">
        <w:rPr>
          <w:rFonts w:ascii="宋体" w:hAnsi="宋体" w:cs="宋体" w:hint="eastAsia"/>
          <w:szCs w:val="21"/>
        </w:rPr>
        <w:t>。</w:t>
      </w:r>
    </w:p>
    <w:p w14:paraId="05B7AB02" w14:textId="77777777" w:rsidR="002A5E5A" w:rsidRPr="007A0CB6" w:rsidRDefault="00000000">
      <w:pPr>
        <w:wordWrap w:val="0"/>
        <w:spacing w:line="440" w:lineRule="exact"/>
        <w:rPr>
          <w:rFonts w:ascii="宋体" w:hAnsi="宋体" w:cs="宋体" w:hint="eastAsia"/>
          <w:szCs w:val="21"/>
        </w:rPr>
      </w:pPr>
      <w:r w:rsidRPr="007A0CB6">
        <w:rPr>
          <w:rFonts w:ascii="宋体" w:hAnsi="宋体" w:cs="宋体" w:hint="eastAsia"/>
          <w:szCs w:val="21"/>
        </w:rPr>
        <w:t>2.在填写时，如本表格不适合供应商的实际情况，可根据本表格式自行制表填写。</w:t>
      </w:r>
    </w:p>
    <w:p w14:paraId="72281C47" w14:textId="77777777" w:rsidR="002A5E5A" w:rsidRPr="007A0CB6" w:rsidRDefault="002A5E5A">
      <w:pPr>
        <w:rPr>
          <w:szCs w:val="21"/>
        </w:rPr>
      </w:pPr>
    </w:p>
    <w:p w14:paraId="07D1C49C" w14:textId="77777777" w:rsidR="002A5E5A" w:rsidRPr="007A0CB6" w:rsidRDefault="002A5E5A">
      <w:pPr>
        <w:pStyle w:val="ae"/>
        <w:spacing w:after="156" w:line="500" w:lineRule="exact"/>
        <w:ind w:firstLineChars="1000" w:firstLine="2100"/>
        <w:rPr>
          <w:rFonts w:hAnsi="宋体" w:hint="eastAsia"/>
          <w:sz w:val="21"/>
        </w:rPr>
      </w:pPr>
    </w:p>
    <w:p w14:paraId="15704F0B" w14:textId="77777777" w:rsidR="002A5E5A" w:rsidRPr="007A0CB6" w:rsidRDefault="00000000">
      <w:pPr>
        <w:pStyle w:val="ae"/>
        <w:spacing w:after="156" w:line="500" w:lineRule="exact"/>
        <w:ind w:firstLineChars="1800" w:firstLine="3780"/>
        <w:rPr>
          <w:rFonts w:hAnsi="宋体" w:hint="eastAsia"/>
          <w:sz w:val="21"/>
          <w:u w:val="single"/>
        </w:rPr>
      </w:pPr>
      <w:r w:rsidRPr="007A0CB6">
        <w:rPr>
          <w:rFonts w:hAnsi="宋体" w:hint="eastAsia"/>
          <w:sz w:val="21"/>
        </w:rPr>
        <w:t>供应商</w:t>
      </w:r>
      <w:r w:rsidRPr="007A0CB6">
        <w:rPr>
          <w:rFonts w:hAnsi="宋体" w:cs="宋体" w:hint="eastAsia"/>
          <w:sz w:val="21"/>
        </w:rPr>
        <w:t>（</w:t>
      </w:r>
      <w:r w:rsidRPr="007A0CB6">
        <w:rPr>
          <w:rFonts w:hAnsi="宋体" w:hint="eastAsia"/>
          <w:sz w:val="21"/>
        </w:rPr>
        <w:t>CA证书签章</w:t>
      </w:r>
      <w:r w:rsidRPr="007A0CB6">
        <w:rPr>
          <w:rFonts w:hAnsi="宋体" w:cs="宋体" w:hint="eastAsia"/>
          <w:sz w:val="21"/>
        </w:rPr>
        <w:t>）</w:t>
      </w:r>
      <w:r w:rsidRPr="007A0CB6">
        <w:rPr>
          <w:rFonts w:hAnsi="宋体" w:hint="eastAsia"/>
          <w:sz w:val="21"/>
        </w:rPr>
        <w:t>：</w:t>
      </w:r>
      <w:r w:rsidRPr="007A0CB6">
        <w:rPr>
          <w:rFonts w:hAnsi="宋体" w:hint="eastAsia"/>
          <w:sz w:val="21"/>
          <w:u w:val="single"/>
        </w:rPr>
        <w:t xml:space="preserve">                           </w:t>
      </w:r>
    </w:p>
    <w:p w14:paraId="10951F95" w14:textId="77777777" w:rsidR="002A5E5A" w:rsidRPr="007A0CB6" w:rsidRDefault="00000000">
      <w:pPr>
        <w:pStyle w:val="ae"/>
        <w:spacing w:after="156" w:line="500" w:lineRule="exact"/>
        <w:ind w:firstLineChars="1800" w:firstLine="3780"/>
        <w:rPr>
          <w:rFonts w:hAnsi="宋体" w:hint="eastAsia"/>
          <w:sz w:val="21"/>
        </w:rPr>
      </w:pPr>
      <w:r w:rsidRPr="007A0CB6">
        <w:rPr>
          <w:rFonts w:hAnsi="宋体" w:hint="eastAsia"/>
          <w:sz w:val="21"/>
        </w:rPr>
        <w:t>日期：</w:t>
      </w:r>
      <w:r w:rsidRPr="007A0CB6">
        <w:rPr>
          <w:rFonts w:hAnsi="宋体" w:hint="eastAsia"/>
          <w:sz w:val="21"/>
          <w:u w:val="single"/>
        </w:rPr>
        <w:t xml:space="preserve">        </w:t>
      </w:r>
      <w:r w:rsidRPr="007A0CB6">
        <w:rPr>
          <w:rFonts w:hAnsi="宋体" w:hint="eastAsia"/>
          <w:sz w:val="21"/>
        </w:rPr>
        <w:t>年</w:t>
      </w:r>
      <w:r w:rsidRPr="007A0CB6">
        <w:rPr>
          <w:rFonts w:hAnsi="宋体" w:hint="eastAsia"/>
          <w:sz w:val="21"/>
          <w:u w:val="single"/>
        </w:rPr>
        <w:t xml:space="preserve">     </w:t>
      </w:r>
      <w:r w:rsidRPr="007A0CB6">
        <w:rPr>
          <w:rFonts w:hAnsi="宋体" w:hint="eastAsia"/>
          <w:sz w:val="21"/>
        </w:rPr>
        <w:t>月</w:t>
      </w:r>
      <w:r w:rsidRPr="007A0CB6">
        <w:rPr>
          <w:rFonts w:hAnsi="宋体" w:hint="eastAsia"/>
          <w:sz w:val="21"/>
          <w:u w:val="single"/>
        </w:rPr>
        <w:t xml:space="preserve">      </w:t>
      </w:r>
      <w:r w:rsidRPr="007A0CB6">
        <w:rPr>
          <w:rFonts w:hAnsi="宋体" w:hint="eastAsia"/>
          <w:sz w:val="21"/>
        </w:rPr>
        <w:t>日</w:t>
      </w:r>
    </w:p>
    <w:p w14:paraId="43E94EA7" w14:textId="77777777" w:rsidR="002A5E5A" w:rsidRPr="007A0CB6" w:rsidRDefault="00000000">
      <w:pPr>
        <w:rPr>
          <w:rFonts w:ascii="宋体" w:hAnsi="宋体" w:hint="eastAsia"/>
          <w:b/>
          <w:sz w:val="28"/>
          <w:szCs w:val="28"/>
        </w:rPr>
      </w:pPr>
      <w:r w:rsidRPr="007A0CB6">
        <w:rPr>
          <w:rFonts w:ascii="宋体" w:hAnsi="宋体" w:hint="eastAsia"/>
          <w:b/>
          <w:sz w:val="28"/>
          <w:szCs w:val="28"/>
        </w:rPr>
        <w:br w:type="page"/>
      </w:r>
    </w:p>
    <w:p w14:paraId="687B26FF"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5793E5AB"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t>七、服务承诺</w:t>
      </w:r>
    </w:p>
    <w:p w14:paraId="5FDEB393" w14:textId="77777777" w:rsidR="002A5E5A" w:rsidRPr="007A0CB6" w:rsidRDefault="002A5E5A">
      <w:pPr>
        <w:spacing w:line="420" w:lineRule="exact"/>
        <w:jc w:val="center"/>
        <w:rPr>
          <w:rFonts w:ascii="宋体" w:hAnsi="宋体" w:hint="eastAsia"/>
          <w:b/>
          <w:sz w:val="28"/>
          <w:szCs w:val="21"/>
        </w:rPr>
      </w:pPr>
    </w:p>
    <w:p w14:paraId="7D9C022A" w14:textId="77777777" w:rsidR="002A5E5A" w:rsidRPr="007A0CB6" w:rsidRDefault="00000000">
      <w:pPr>
        <w:spacing w:line="420" w:lineRule="exact"/>
        <w:jc w:val="center"/>
        <w:rPr>
          <w:rFonts w:ascii="宋体" w:hAnsi="宋体" w:hint="eastAsia"/>
          <w:b/>
          <w:szCs w:val="21"/>
        </w:rPr>
      </w:pPr>
      <w:r w:rsidRPr="007A0CB6">
        <w:rPr>
          <w:rFonts w:ascii="宋体" w:hAnsi="宋体" w:hint="eastAsia"/>
          <w:b/>
          <w:sz w:val="28"/>
          <w:szCs w:val="21"/>
        </w:rPr>
        <w:t>（</w:t>
      </w:r>
      <w:r w:rsidRPr="007A0CB6">
        <w:rPr>
          <w:rFonts w:ascii="宋体" w:hAnsi="宋体" w:hint="eastAsia"/>
          <w:b/>
          <w:szCs w:val="21"/>
        </w:rPr>
        <w:t>格式自拟</w:t>
      </w:r>
      <w:r w:rsidRPr="007A0CB6">
        <w:rPr>
          <w:rFonts w:ascii="宋体" w:hAnsi="宋体" w:hint="eastAsia"/>
          <w:b/>
          <w:sz w:val="28"/>
          <w:szCs w:val="21"/>
        </w:rPr>
        <w:t>）</w:t>
      </w:r>
    </w:p>
    <w:p w14:paraId="650BF772"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1720C9BA" w14:textId="77777777" w:rsidR="002A5E5A" w:rsidRPr="007A0CB6" w:rsidRDefault="002A5E5A">
      <w:pPr>
        <w:pStyle w:val="a8"/>
        <w:rPr>
          <w:rFonts w:ascii="宋体" w:hAnsi="宋体" w:hint="eastAsia"/>
        </w:rPr>
      </w:pPr>
    </w:p>
    <w:p w14:paraId="5FE79AF7" w14:textId="77777777" w:rsidR="002A5E5A" w:rsidRPr="007A0CB6" w:rsidRDefault="002A5E5A">
      <w:pPr>
        <w:rPr>
          <w:rFonts w:ascii="宋体" w:hAnsi="宋体" w:hint="eastAsia"/>
        </w:rPr>
      </w:pPr>
    </w:p>
    <w:p w14:paraId="5330F0FD" w14:textId="77777777" w:rsidR="002A5E5A" w:rsidRPr="007A0CB6" w:rsidRDefault="002A5E5A">
      <w:pPr>
        <w:pStyle w:val="a8"/>
        <w:rPr>
          <w:rFonts w:ascii="宋体" w:hAnsi="宋体" w:hint="eastAsia"/>
        </w:rPr>
      </w:pPr>
    </w:p>
    <w:p w14:paraId="1799EC09"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t>八、磋商供应商完成过同类或类似项目业绩的相关证明材料</w:t>
      </w:r>
    </w:p>
    <w:p w14:paraId="0700CBBF" w14:textId="77777777" w:rsidR="002A5E5A" w:rsidRPr="007A0CB6" w:rsidRDefault="002A5E5A">
      <w:pPr>
        <w:spacing w:line="420" w:lineRule="exact"/>
        <w:jc w:val="center"/>
        <w:rPr>
          <w:rFonts w:ascii="宋体" w:hAnsi="宋体" w:hint="eastAsia"/>
          <w:b/>
          <w:sz w:val="28"/>
          <w:szCs w:val="21"/>
        </w:rPr>
      </w:pPr>
    </w:p>
    <w:p w14:paraId="449513E3" w14:textId="77777777" w:rsidR="002A5E5A" w:rsidRPr="007A0CB6" w:rsidRDefault="00000000">
      <w:pPr>
        <w:spacing w:line="420" w:lineRule="exact"/>
        <w:jc w:val="center"/>
        <w:rPr>
          <w:rFonts w:ascii="宋体" w:hAnsi="宋体" w:hint="eastAsia"/>
          <w:b/>
          <w:szCs w:val="21"/>
        </w:rPr>
      </w:pPr>
      <w:r w:rsidRPr="007A0CB6">
        <w:rPr>
          <w:rFonts w:ascii="宋体" w:hAnsi="宋体" w:hint="eastAsia"/>
          <w:b/>
          <w:sz w:val="28"/>
          <w:szCs w:val="21"/>
        </w:rPr>
        <w:t>（</w:t>
      </w:r>
      <w:r w:rsidRPr="007A0CB6">
        <w:rPr>
          <w:rFonts w:ascii="宋体" w:hAnsi="宋体" w:hint="eastAsia"/>
          <w:b/>
          <w:szCs w:val="21"/>
        </w:rPr>
        <w:t>格式自拟</w:t>
      </w:r>
      <w:r w:rsidRPr="007A0CB6">
        <w:rPr>
          <w:rFonts w:ascii="宋体" w:hAnsi="宋体" w:hint="eastAsia"/>
          <w:b/>
          <w:sz w:val="28"/>
          <w:szCs w:val="21"/>
        </w:rPr>
        <w:t>）</w:t>
      </w:r>
    </w:p>
    <w:p w14:paraId="2628B978" w14:textId="77777777" w:rsidR="002A5E5A" w:rsidRPr="007A0CB6" w:rsidRDefault="002A5E5A">
      <w:pPr>
        <w:jc w:val="left"/>
        <w:rPr>
          <w:rFonts w:ascii="宋体" w:hAnsi="宋体" w:hint="eastAsia"/>
          <w:b/>
          <w:sz w:val="28"/>
          <w:szCs w:val="28"/>
        </w:rPr>
      </w:pPr>
    </w:p>
    <w:p w14:paraId="035FE772" w14:textId="77777777" w:rsidR="002A5E5A" w:rsidRPr="007A0CB6" w:rsidRDefault="002A5E5A">
      <w:pPr>
        <w:jc w:val="left"/>
        <w:rPr>
          <w:rFonts w:ascii="宋体" w:hAnsi="宋体" w:hint="eastAsia"/>
          <w:b/>
          <w:sz w:val="28"/>
          <w:szCs w:val="28"/>
        </w:rPr>
      </w:pPr>
    </w:p>
    <w:p w14:paraId="113EB265" w14:textId="77777777" w:rsidR="002A5E5A" w:rsidRPr="007A0CB6" w:rsidRDefault="002A5E5A">
      <w:pPr>
        <w:pStyle w:val="a8"/>
        <w:rPr>
          <w:rFonts w:ascii="宋体" w:hAnsi="宋体" w:hint="eastAsia"/>
        </w:rPr>
      </w:pPr>
    </w:p>
    <w:p w14:paraId="2D4E8617"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t>九、供应商可结合本项目的评标办法视自身情况自行提交相关证明材料</w:t>
      </w:r>
    </w:p>
    <w:p w14:paraId="387AD914" w14:textId="77777777" w:rsidR="002A5E5A" w:rsidRPr="007A0CB6" w:rsidRDefault="002A5E5A">
      <w:pPr>
        <w:jc w:val="left"/>
        <w:rPr>
          <w:rFonts w:ascii="宋体" w:hAnsi="宋体" w:hint="eastAsia"/>
          <w:kern w:val="0"/>
          <w:sz w:val="40"/>
          <w:szCs w:val="36"/>
        </w:rPr>
      </w:pPr>
    </w:p>
    <w:p w14:paraId="5BE69AFF" w14:textId="77777777" w:rsidR="002A5E5A" w:rsidRPr="007A0CB6" w:rsidRDefault="002A5E5A">
      <w:pPr>
        <w:pStyle w:val="ae"/>
        <w:tabs>
          <w:tab w:val="left" w:pos="7560"/>
          <w:tab w:val="left" w:pos="7920"/>
        </w:tabs>
        <w:spacing w:line="360" w:lineRule="auto"/>
        <w:jc w:val="center"/>
        <w:rPr>
          <w:rFonts w:hAnsi="宋体" w:hint="eastAsia"/>
          <w:sz w:val="40"/>
          <w:szCs w:val="36"/>
        </w:rPr>
      </w:pPr>
    </w:p>
    <w:p w14:paraId="38D51476" w14:textId="77777777" w:rsidR="002A5E5A" w:rsidRPr="007A0CB6" w:rsidRDefault="00000000">
      <w:pPr>
        <w:widowControl/>
        <w:jc w:val="left"/>
        <w:rPr>
          <w:rFonts w:ascii="宋体" w:hAnsi="宋体" w:hint="eastAsia"/>
          <w:b/>
          <w:bCs/>
          <w:sz w:val="36"/>
          <w:szCs w:val="36"/>
        </w:rPr>
      </w:pPr>
      <w:r w:rsidRPr="007A0CB6">
        <w:rPr>
          <w:rFonts w:ascii="宋体" w:hAnsi="宋体"/>
          <w:b/>
          <w:bCs/>
          <w:sz w:val="36"/>
          <w:szCs w:val="36"/>
        </w:rPr>
        <w:br w:type="page"/>
      </w:r>
    </w:p>
    <w:p w14:paraId="617EB4F4" w14:textId="77777777" w:rsidR="002A5E5A" w:rsidRPr="007A0CB6" w:rsidRDefault="00000000">
      <w:pPr>
        <w:spacing w:beforeLines="50" w:before="156" w:afterLines="50" w:after="156" w:line="660" w:lineRule="exact"/>
        <w:jc w:val="center"/>
        <w:rPr>
          <w:rFonts w:ascii="宋体" w:hAnsi="宋体" w:hint="eastAsia"/>
          <w:b/>
          <w:bCs/>
          <w:sz w:val="36"/>
          <w:szCs w:val="36"/>
        </w:rPr>
      </w:pPr>
      <w:r w:rsidRPr="007A0CB6">
        <w:rPr>
          <w:rFonts w:ascii="宋体" w:hAnsi="宋体" w:hint="eastAsia"/>
          <w:b/>
          <w:bCs/>
          <w:sz w:val="36"/>
          <w:szCs w:val="36"/>
        </w:rPr>
        <w:lastRenderedPageBreak/>
        <w:t xml:space="preserve">第三节 </w:t>
      </w:r>
      <w:r w:rsidRPr="007A0CB6">
        <w:rPr>
          <w:rFonts w:ascii="宋体" w:hAnsi="宋体"/>
          <w:b/>
          <w:bCs/>
          <w:sz w:val="36"/>
          <w:szCs w:val="36"/>
        </w:rPr>
        <w:t xml:space="preserve"> 报价文件</w:t>
      </w:r>
      <w:r w:rsidRPr="007A0CB6">
        <w:rPr>
          <w:rFonts w:ascii="宋体" w:hAnsi="宋体" w:hint="eastAsia"/>
          <w:b/>
          <w:bCs/>
          <w:sz w:val="36"/>
          <w:szCs w:val="36"/>
        </w:rPr>
        <w:t>格式</w:t>
      </w:r>
    </w:p>
    <w:p w14:paraId="54F0D66C" w14:textId="77777777" w:rsidR="002A5E5A" w:rsidRPr="007A0CB6" w:rsidRDefault="002A5E5A">
      <w:pPr>
        <w:snapToGrid w:val="0"/>
        <w:rPr>
          <w:rFonts w:ascii="宋体" w:hAnsi="宋体" w:cs="¿¬Ìå" w:hint="eastAsia"/>
          <w:b/>
          <w:sz w:val="44"/>
          <w:szCs w:val="44"/>
        </w:rPr>
      </w:pPr>
    </w:p>
    <w:p w14:paraId="365EC8A6" w14:textId="77777777" w:rsidR="002A5E5A" w:rsidRPr="007A0CB6" w:rsidRDefault="002A5E5A">
      <w:pPr>
        <w:rPr>
          <w:rFonts w:ascii="宋体" w:hAnsi="宋体" w:hint="eastAsia"/>
        </w:rPr>
      </w:pPr>
    </w:p>
    <w:p w14:paraId="6D4452DB" w14:textId="77777777" w:rsidR="002A5E5A" w:rsidRPr="007A0CB6" w:rsidRDefault="00000000">
      <w:pPr>
        <w:snapToGrid w:val="0"/>
        <w:rPr>
          <w:rFonts w:ascii="宋体" w:hAnsi="宋体" w:cs="¿¬Ìå" w:hint="eastAsia"/>
          <w:bCs/>
          <w:sz w:val="44"/>
          <w:szCs w:val="44"/>
        </w:rPr>
      </w:pPr>
      <w:r w:rsidRPr="007A0CB6">
        <w:rPr>
          <w:rFonts w:ascii="宋体" w:hAnsi="宋体" w:cs="¿¬Ìå" w:hint="eastAsia"/>
          <w:b/>
          <w:sz w:val="44"/>
          <w:szCs w:val="44"/>
        </w:rPr>
        <w:t xml:space="preserve"> </w:t>
      </w:r>
      <w:r w:rsidRPr="007A0CB6">
        <w:rPr>
          <w:rFonts w:ascii="宋体" w:hAnsi="宋体" w:cs="¿¬Ìå"/>
          <w:b/>
          <w:sz w:val="44"/>
          <w:szCs w:val="44"/>
        </w:rPr>
        <w:t xml:space="preserve">                              </w:t>
      </w:r>
      <w:r w:rsidRPr="007A0CB6">
        <w:rPr>
          <w:rFonts w:ascii="宋体" w:hAnsi="宋体" w:cs="¿¬Ìå" w:hint="eastAsia"/>
          <w:bCs/>
          <w:sz w:val="36"/>
          <w:szCs w:val="36"/>
        </w:rPr>
        <w:t>电子响应文件</w:t>
      </w:r>
    </w:p>
    <w:p w14:paraId="712B917E" w14:textId="77777777" w:rsidR="002A5E5A" w:rsidRPr="007A0CB6" w:rsidRDefault="002A5E5A">
      <w:pPr>
        <w:snapToGrid w:val="0"/>
        <w:rPr>
          <w:rFonts w:ascii="宋体" w:hAnsi="宋体" w:cs="¿¬Ìå" w:hint="eastAsia"/>
          <w:b/>
          <w:sz w:val="44"/>
          <w:szCs w:val="44"/>
        </w:rPr>
      </w:pPr>
    </w:p>
    <w:p w14:paraId="2F798B61" w14:textId="77777777" w:rsidR="002A5E5A" w:rsidRPr="007A0CB6" w:rsidRDefault="002A5E5A">
      <w:pPr>
        <w:pStyle w:val="a8"/>
        <w:rPr>
          <w:rFonts w:ascii="宋体" w:hAnsi="宋体" w:hint="eastAsia"/>
        </w:rPr>
      </w:pPr>
    </w:p>
    <w:p w14:paraId="64E4E4C6" w14:textId="77777777" w:rsidR="002A5E5A" w:rsidRPr="007A0CB6" w:rsidRDefault="002A5E5A">
      <w:pPr>
        <w:rPr>
          <w:rFonts w:ascii="宋体" w:hAnsi="宋体" w:hint="eastAsia"/>
        </w:rPr>
      </w:pPr>
    </w:p>
    <w:p w14:paraId="3C296648" w14:textId="77777777" w:rsidR="002A5E5A" w:rsidRPr="007A0CB6" w:rsidRDefault="002A5E5A">
      <w:pPr>
        <w:rPr>
          <w:rFonts w:ascii="宋体" w:hAnsi="宋体" w:hint="eastAsia"/>
        </w:rPr>
      </w:pPr>
    </w:p>
    <w:p w14:paraId="1B45B6A5" w14:textId="77777777" w:rsidR="002A5E5A" w:rsidRPr="007A0CB6" w:rsidRDefault="00000000">
      <w:pPr>
        <w:snapToGrid w:val="0"/>
        <w:jc w:val="center"/>
        <w:rPr>
          <w:rFonts w:ascii="宋体" w:hAnsi="宋体" w:cs="¿¬Ìå" w:hint="eastAsia"/>
          <w:b/>
          <w:sz w:val="40"/>
          <w:szCs w:val="40"/>
        </w:rPr>
      </w:pPr>
      <w:r w:rsidRPr="007A0CB6">
        <w:rPr>
          <w:rFonts w:ascii="宋体" w:hAnsi="宋体" w:cs="¿¬Ìå" w:hint="eastAsia"/>
          <w:bCs/>
          <w:sz w:val="56"/>
          <w:szCs w:val="56"/>
        </w:rPr>
        <w:t>报价文件</w:t>
      </w:r>
    </w:p>
    <w:p w14:paraId="5C7C8D4A" w14:textId="77777777" w:rsidR="002A5E5A" w:rsidRPr="007A0CB6" w:rsidRDefault="002A5E5A">
      <w:pPr>
        <w:rPr>
          <w:rFonts w:ascii="宋体" w:hAnsi="宋体" w:cs="¿¬Ìå" w:hint="eastAsia"/>
          <w:bCs/>
          <w:sz w:val="30"/>
          <w:szCs w:val="30"/>
        </w:rPr>
      </w:pPr>
    </w:p>
    <w:p w14:paraId="31453650" w14:textId="77777777" w:rsidR="002A5E5A" w:rsidRPr="007A0CB6" w:rsidRDefault="002A5E5A">
      <w:pPr>
        <w:rPr>
          <w:rFonts w:ascii="宋体" w:hAnsi="宋体" w:cs="¿¬Ìå" w:hint="eastAsia"/>
          <w:bCs/>
          <w:sz w:val="30"/>
          <w:szCs w:val="30"/>
        </w:rPr>
      </w:pPr>
    </w:p>
    <w:p w14:paraId="47415A27" w14:textId="77777777" w:rsidR="002A5E5A" w:rsidRPr="007A0CB6" w:rsidRDefault="002A5E5A">
      <w:pPr>
        <w:ind w:leftChars="550" w:left="2555" w:rightChars="450" w:right="945" w:hangingChars="500" w:hanging="1400"/>
        <w:rPr>
          <w:rFonts w:ascii="宋体" w:hAnsi="宋体" w:cs="¿¬Ìå" w:hint="eastAsia"/>
          <w:bCs/>
          <w:sz w:val="28"/>
          <w:szCs w:val="28"/>
        </w:rPr>
      </w:pPr>
    </w:p>
    <w:p w14:paraId="312C61C3" w14:textId="77777777" w:rsidR="002A5E5A" w:rsidRPr="007A0CB6" w:rsidRDefault="00000000">
      <w:pPr>
        <w:ind w:leftChars="550" w:left="2555" w:rightChars="450" w:right="945" w:hangingChars="500" w:hanging="1400"/>
        <w:rPr>
          <w:rFonts w:ascii="宋体" w:hAnsi="宋体" w:cs="¿¬Ìå" w:hint="eastAsia"/>
          <w:sz w:val="28"/>
          <w:szCs w:val="28"/>
        </w:rPr>
      </w:pPr>
      <w:r w:rsidRPr="007A0CB6">
        <w:rPr>
          <w:rFonts w:ascii="宋体" w:hAnsi="宋体" w:cs="¿¬Ìå" w:hint="eastAsia"/>
          <w:bCs/>
          <w:sz w:val="28"/>
          <w:szCs w:val="28"/>
        </w:rPr>
        <w:t>项目名称：</w:t>
      </w:r>
      <w:r w:rsidRPr="007A0CB6">
        <w:rPr>
          <w:rFonts w:ascii="宋体" w:hAnsi="宋体" w:cs="¿¬Ìå" w:hint="eastAsia"/>
          <w:bCs/>
          <w:sz w:val="28"/>
          <w:szCs w:val="28"/>
          <w:u w:val="single"/>
        </w:rPr>
        <w:t>钟山县2026年财政衔接推进乡村振兴补助资金水利项目监理服务</w:t>
      </w:r>
    </w:p>
    <w:p w14:paraId="0EAF3648" w14:textId="77777777" w:rsidR="002A5E5A" w:rsidRPr="007A0CB6" w:rsidRDefault="00000000">
      <w:pPr>
        <w:ind w:leftChars="450" w:left="945" w:rightChars="450" w:right="945" w:firstLineChars="100" w:firstLine="280"/>
        <w:rPr>
          <w:rFonts w:ascii="宋体" w:hAnsi="宋体" w:cs="¿¬Ìå" w:hint="eastAsia"/>
          <w:bCs/>
          <w:sz w:val="28"/>
          <w:szCs w:val="28"/>
          <w:u w:val="single"/>
        </w:rPr>
      </w:pPr>
      <w:r w:rsidRPr="007A0CB6">
        <w:rPr>
          <w:rFonts w:ascii="宋体" w:hAnsi="宋体" w:cs="¿¬Ìå" w:hint="eastAsia"/>
          <w:bCs/>
          <w:sz w:val="28"/>
          <w:szCs w:val="28"/>
        </w:rPr>
        <w:t>项目编号：</w:t>
      </w:r>
      <w:r w:rsidRPr="007A0CB6">
        <w:rPr>
          <w:rFonts w:ascii="宋体" w:hAnsi="宋体" w:cs="¿¬Ìå" w:hint="eastAsia"/>
          <w:bCs/>
          <w:sz w:val="28"/>
          <w:szCs w:val="28"/>
          <w:u w:val="single"/>
        </w:rPr>
        <w:t xml:space="preserve">        HZZC2026-C3-220084-RNZB         </w:t>
      </w:r>
    </w:p>
    <w:p w14:paraId="72C223B9" w14:textId="77777777" w:rsidR="002A5E5A" w:rsidRPr="007A0CB6" w:rsidRDefault="00000000">
      <w:pPr>
        <w:ind w:leftChars="450" w:left="945" w:rightChars="450" w:right="945" w:firstLineChars="100" w:firstLine="280"/>
        <w:rPr>
          <w:rFonts w:ascii="宋体" w:hAnsi="宋体" w:cs="¿¬Ìå" w:hint="eastAsia"/>
          <w:bCs/>
          <w:sz w:val="28"/>
          <w:szCs w:val="28"/>
        </w:rPr>
      </w:pPr>
      <w:r w:rsidRPr="007A0CB6">
        <w:rPr>
          <w:rFonts w:ascii="宋体" w:hAnsi="宋体" w:cs="¿¬Ìå" w:hint="eastAsia"/>
          <w:bCs/>
          <w:sz w:val="28"/>
          <w:szCs w:val="28"/>
        </w:rPr>
        <w:t xml:space="preserve">分 </w:t>
      </w:r>
      <w:r w:rsidRPr="007A0CB6">
        <w:rPr>
          <w:rFonts w:ascii="宋体" w:hAnsi="宋体" w:cs="¿¬Ìå"/>
          <w:bCs/>
          <w:sz w:val="28"/>
          <w:szCs w:val="28"/>
        </w:rPr>
        <w:t xml:space="preserve">   </w:t>
      </w:r>
      <w:r w:rsidRPr="007A0CB6">
        <w:rPr>
          <w:rFonts w:ascii="宋体" w:hAnsi="宋体" w:cs="¿¬Ìå" w:hint="eastAsia"/>
          <w:bCs/>
          <w:sz w:val="28"/>
          <w:szCs w:val="28"/>
        </w:rPr>
        <w:t>标：</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p>
    <w:p w14:paraId="1CE1598F" w14:textId="77777777" w:rsidR="002A5E5A" w:rsidRPr="007A0CB6" w:rsidRDefault="002A5E5A">
      <w:pPr>
        <w:snapToGrid w:val="0"/>
        <w:spacing w:beforeLines="50" w:before="156" w:after="50"/>
        <w:rPr>
          <w:rFonts w:ascii="宋体" w:hAnsi="宋体" w:cs="¿¬Ìå" w:hint="eastAsia"/>
          <w:bCs/>
          <w:sz w:val="28"/>
          <w:szCs w:val="28"/>
        </w:rPr>
      </w:pPr>
    </w:p>
    <w:p w14:paraId="0C35856A" w14:textId="77777777" w:rsidR="002A5E5A" w:rsidRPr="007A0CB6" w:rsidRDefault="002A5E5A">
      <w:pPr>
        <w:snapToGrid w:val="0"/>
        <w:spacing w:beforeLines="50" w:before="156" w:after="50"/>
        <w:rPr>
          <w:rFonts w:ascii="宋体" w:hAnsi="宋体" w:hint="eastAsia"/>
          <w:sz w:val="28"/>
          <w:szCs w:val="28"/>
        </w:rPr>
      </w:pPr>
    </w:p>
    <w:p w14:paraId="7C4BEB67" w14:textId="77777777" w:rsidR="002A5E5A" w:rsidRPr="007A0CB6" w:rsidRDefault="00000000">
      <w:pPr>
        <w:pStyle w:val="aa"/>
        <w:spacing w:after="156" w:line="600" w:lineRule="exact"/>
        <w:ind w:firstLineChars="300" w:firstLine="840"/>
        <w:rPr>
          <w:rFonts w:ascii="宋体" w:hAnsi="宋体" w:cs="¿¬Ìå" w:hint="eastAsia"/>
          <w:bCs/>
          <w:sz w:val="28"/>
          <w:szCs w:val="28"/>
        </w:rPr>
      </w:pPr>
      <w:r w:rsidRPr="007A0CB6">
        <w:rPr>
          <w:rFonts w:ascii="宋体" w:hAnsi="宋体" w:cs="¿¬Ìå" w:hint="eastAsia"/>
          <w:bCs/>
          <w:sz w:val="28"/>
          <w:szCs w:val="28"/>
        </w:rPr>
        <w:t>采购代理机构：</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广西瑞能招标咨询有限公司 </w:t>
      </w:r>
      <w:r w:rsidRPr="007A0CB6">
        <w:rPr>
          <w:rFonts w:ascii="宋体" w:hAnsi="宋体" w:cs="¿¬Ìå"/>
          <w:bCs/>
          <w:sz w:val="28"/>
          <w:szCs w:val="28"/>
          <w:u w:val="single"/>
        </w:rPr>
        <w:t xml:space="preserve">   </w:t>
      </w:r>
    </w:p>
    <w:p w14:paraId="0792BB98" w14:textId="77777777" w:rsidR="002A5E5A" w:rsidRPr="007A0CB6" w:rsidRDefault="00000000">
      <w:pPr>
        <w:pStyle w:val="aa"/>
        <w:spacing w:after="156" w:line="600" w:lineRule="exact"/>
        <w:ind w:firstLineChars="300" w:firstLine="840"/>
        <w:rPr>
          <w:rFonts w:ascii="宋体" w:hAnsi="宋体" w:cs="¿¬Ìå" w:hint="eastAsia"/>
          <w:bCs/>
          <w:sz w:val="28"/>
          <w:szCs w:val="28"/>
          <w:u w:val="single"/>
        </w:rPr>
      </w:pPr>
      <w:r w:rsidRPr="007A0CB6">
        <w:rPr>
          <w:rFonts w:ascii="宋体" w:hAnsi="宋体" w:cs="¿¬Ìå" w:hint="eastAsia"/>
          <w:bCs/>
          <w:sz w:val="28"/>
          <w:szCs w:val="28"/>
        </w:rPr>
        <w:t>供应商 [公章(CA签章)]：</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p>
    <w:p w14:paraId="23335C5C" w14:textId="77777777" w:rsidR="002A5E5A" w:rsidRPr="007A0CB6" w:rsidRDefault="002A5E5A">
      <w:pPr>
        <w:pStyle w:val="ab"/>
        <w:ind w:firstLine="400"/>
        <w:rPr>
          <w:rFonts w:ascii="宋体" w:hAnsi="宋体" w:hint="eastAsia"/>
          <w:sz w:val="20"/>
          <w:szCs w:val="22"/>
        </w:rPr>
      </w:pPr>
    </w:p>
    <w:p w14:paraId="046AFA5C" w14:textId="77777777" w:rsidR="002A5E5A" w:rsidRPr="007A0CB6" w:rsidRDefault="00000000">
      <w:pPr>
        <w:pStyle w:val="aa"/>
        <w:spacing w:after="156" w:line="600" w:lineRule="exact"/>
        <w:jc w:val="center"/>
        <w:rPr>
          <w:rFonts w:ascii="宋体" w:hAnsi="宋体" w:cs="¿¬Ìå" w:hint="eastAsia"/>
          <w:bCs/>
          <w:sz w:val="28"/>
          <w:szCs w:val="28"/>
        </w:rPr>
      </w:pPr>
      <w:r w:rsidRPr="007A0CB6">
        <w:rPr>
          <w:rFonts w:ascii="宋体" w:hAnsi="宋体" w:cs="¿¬Ìå" w:hint="eastAsia"/>
          <w:bCs/>
          <w:sz w:val="28"/>
          <w:szCs w:val="28"/>
        </w:rPr>
        <w:t>日期：</w:t>
      </w:r>
      <w:r w:rsidRPr="007A0CB6">
        <w:rPr>
          <w:rFonts w:ascii="宋体" w:hAnsi="宋体" w:cs="¿¬Ìå" w:hint="eastAsia"/>
          <w:bCs/>
          <w:sz w:val="28"/>
          <w:szCs w:val="28"/>
          <w:u w:val="single"/>
        </w:rPr>
        <w:t xml:space="preserve">    </w:t>
      </w:r>
      <w:r w:rsidRPr="007A0CB6">
        <w:rPr>
          <w:rFonts w:ascii="宋体" w:hAnsi="宋体" w:cs="¿¬Ìå"/>
          <w:bCs/>
          <w:sz w:val="28"/>
          <w:szCs w:val="28"/>
          <w:u w:val="single"/>
        </w:rPr>
        <w:t xml:space="preserve">   </w:t>
      </w:r>
      <w:r w:rsidRPr="007A0CB6">
        <w:rPr>
          <w:rFonts w:ascii="宋体" w:hAnsi="宋体" w:cs="¿¬Ìå" w:hint="eastAsia"/>
          <w:bCs/>
          <w:sz w:val="28"/>
          <w:szCs w:val="28"/>
          <w:u w:val="single"/>
        </w:rPr>
        <w:t xml:space="preserve">  </w:t>
      </w:r>
      <w:r w:rsidRPr="007A0CB6">
        <w:rPr>
          <w:rFonts w:ascii="宋体" w:hAnsi="宋体" w:cs="¿¬Ìå" w:hint="eastAsia"/>
          <w:bCs/>
          <w:sz w:val="28"/>
          <w:szCs w:val="28"/>
        </w:rPr>
        <w:t>年</w:t>
      </w:r>
      <w:r w:rsidRPr="007A0CB6">
        <w:rPr>
          <w:rFonts w:ascii="宋体" w:hAnsi="宋体" w:cs="¿¬Ìå" w:hint="eastAsia"/>
          <w:bCs/>
          <w:sz w:val="28"/>
          <w:szCs w:val="28"/>
          <w:u w:val="single"/>
        </w:rPr>
        <w:t xml:space="preserve">      </w:t>
      </w:r>
      <w:r w:rsidRPr="007A0CB6">
        <w:rPr>
          <w:rFonts w:ascii="宋体" w:hAnsi="宋体" w:cs="¿¬Ìå" w:hint="eastAsia"/>
          <w:bCs/>
          <w:sz w:val="28"/>
          <w:szCs w:val="28"/>
        </w:rPr>
        <w:t>月</w:t>
      </w:r>
      <w:r w:rsidRPr="007A0CB6">
        <w:rPr>
          <w:rFonts w:ascii="宋体" w:hAnsi="宋体" w:cs="¿¬Ìå" w:hint="eastAsia"/>
          <w:bCs/>
          <w:sz w:val="28"/>
          <w:szCs w:val="28"/>
          <w:u w:val="single"/>
        </w:rPr>
        <w:t xml:space="preserve">       </w:t>
      </w:r>
      <w:r w:rsidRPr="007A0CB6">
        <w:rPr>
          <w:rFonts w:ascii="宋体" w:hAnsi="宋体" w:cs="¿¬Ìå" w:hint="eastAsia"/>
          <w:bCs/>
          <w:sz w:val="28"/>
          <w:szCs w:val="28"/>
        </w:rPr>
        <w:t>日</w:t>
      </w:r>
    </w:p>
    <w:p w14:paraId="17135319" w14:textId="77777777" w:rsidR="002A5E5A" w:rsidRPr="007A0CB6" w:rsidRDefault="002A5E5A">
      <w:pPr>
        <w:pStyle w:val="ab"/>
        <w:ind w:firstLine="420"/>
        <w:rPr>
          <w:rFonts w:ascii="宋体" w:hAnsi="宋体" w:hint="eastAsia"/>
        </w:rPr>
      </w:pPr>
    </w:p>
    <w:p w14:paraId="5B6797FC" w14:textId="77777777" w:rsidR="002A5E5A" w:rsidRPr="007A0CB6" w:rsidRDefault="00000000">
      <w:pPr>
        <w:jc w:val="center"/>
        <w:rPr>
          <w:rFonts w:ascii="宋体" w:hAnsi="宋体" w:hint="eastAsia"/>
          <w:b/>
          <w:sz w:val="32"/>
          <w:szCs w:val="32"/>
        </w:rPr>
      </w:pPr>
      <w:r w:rsidRPr="007A0CB6">
        <w:rPr>
          <w:rFonts w:ascii="宋体" w:hAnsi="宋体"/>
          <w:b/>
          <w:sz w:val="32"/>
          <w:szCs w:val="32"/>
        </w:rPr>
        <w:br w:type="page"/>
      </w:r>
    </w:p>
    <w:p w14:paraId="303E7757" w14:textId="77777777" w:rsidR="002A5E5A" w:rsidRPr="007A0CB6" w:rsidRDefault="002A5E5A">
      <w:pPr>
        <w:jc w:val="center"/>
        <w:rPr>
          <w:rFonts w:ascii="宋体" w:hAnsi="宋体" w:hint="eastAsia"/>
          <w:b/>
          <w:sz w:val="32"/>
          <w:szCs w:val="32"/>
        </w:rPr>
      </w:pPr>
    </w:p>
    <w:p w14:paraId="67750172" w14:textId="77777777" w:rsidR="002A5E5A" w:rsidRPr="007A0CB6" w:rsidRDefault="00000000">
      <w:pPr>
        <w:jc w:val="center"/>
        <w:rPr>
          <w:rFonts w:ascii="宋体" w:hAnsi="宋体" w:hint="eastAsia"/>
          <w:b/>
          <w:sz w:val="32"/>
          <w:szCs w:val="32"/>
        </w:rPr>
      </w:pPr>
      <w:r w:rsidRPr="007A0CB6">
        <w:rPr>
          <w:rFonts w:ascii="宋体" w:hAnsi="宋体" w:hint="eastAsia"/>
          <w:b/>
          <w:sz w:val="32"/>
          <w:szCs w:val="32"/>
        </w:rPr>
        <w:t>报价文件</w:t>
      </w:r>
      <w:r w:rsidRPr="007A0CB6">
        <w:rPr>
          <w:rFonts w:ascii="宋体" w:hAnsi="宋体"/>
          <w:b/>
          <w:sz w:val="32"/>
          <w:szCs w:val="32"/>
        </w:rPr>
        <w:t>目录</w:t>
      </w:r>
    </w:p>
    <w:p w14:paraId="0EC55F23" w14:textId="77777777" w:rsidR="002A5E5A" w:rsidRPr="007A0CB6" w:rsidRDefault="002A5E5A">
      <w:pPr>
        <w:spacing w:line="460" w:lineRule="exact"/>
        <w:rPr>
          <w:rFonts w:ascii="宋体" w:hAnsi="宋体" w:hint="eastAsia"/>
          <w:b/>
          <w:bCs/>
          <w:sz w:val="24"/>
        </w:rPr>
      </w:pPr>
    </w:p>
    <w:p w14:paraId="44DF8AB2" w14:textId="77777777" w:rsidR="002A5E5A" w:rsidRPr="007A0CB6" w:rsidRDefault="00000000">
      <w:pPr>
        <w:spacing w:line="460" w:lineRule="exact"/>
        <w:rPr>
          <w:rFonts w:ascii="宋体" w:hAnsi="宋体" w:hint="eastAsia"/>
          <w:sz w:val="24"/>
        </w:rPr>
      </w:pPr>
      <w:r w:rsidRPr="007A0CB6">
        <w:rPr>
          <w:rFonts w:ascii="宋体" w:hAnsi="宋体" w:hint="eastAsia"/>
          <w:sz w:val="24"/>
        </w:rPr>
        <w:t>一、磋商函及磋商声明函</w:t>
      </w:r>
    </w:p>
    <w:p w14:paraId="4ED8A55B" w14:textId="77777777" w:rsidR="002A5E5A" w:rsidRPr="007A0CB6" w:rsidRDefault="00000000">
      <w:pPr>
        <w:spacing w:line="460" w:lineRule="exact"/>
        <w:rPr>
          <w:rFonts w:ascii="宋体" w:hAnsi="宋体" w:hint="eastAsia"/>
          <w:sz w:val="24"/>
        </w:rPr>
      </w:pPr>
      <w:r w:rsidRPr="007A0CB6">
        <w:rPr>
          <w:rFonts w:ascii="宋体" w:hAnsi="宋体" w:hint="eastAsia"/>
          <w:sz w:val="24"/>
        </w:rPr>
        <w:t>二、磋商报价表</w:t>
      </w:r>
    </w:p>
    <w:p w14:paraId="684C73F7" w14:textId="77777777" w:rsidR="002A5E5A" w:rsidRPr="007A0CB6" w:rsidRDefault="00000000">
      <w:pPr>
        <w:spacing w:line="460" w:lineRule="exact"/>
        <w:rPr>
          <w:rFonts w:ascii="宋体" w:hAnsi="宋体" w:hint="eastAsia"/>
          <w:sz w:val="24"/>
        </w:rPr>
      </w:pPr>
      <w:r w:rsidRPr="007A0CB6">
        <w:rPr>
          <w:rFonts w:ascii="宋体" w:hAnsi="宋体" w:hint="eastAsia"/>
          <w:sz w:val="24"/>
        </w:rPr>
        <w:t>三、供应商认为需要提供的其他有关资料</w:t>
      </w:r>
    </w:p>
    <w:p w14:paraId="5809B7C0" w14:textId="77777777" w:rsidR="002A5E5A" w:rsidRPr="007A0CB6" w:rsidRDefault="002A5E5A">
      <w:pPr>
        <w:spacing w:line="600" w:lineRule="exact"/>
        <w:ind w:firstLineChars="200" w:firstLine="560"/>
        <w:rPr>
          <w:rFonts w:ascii="宋体" w:hAnsi="宋体" w:hint="eastAsia"/>
          <w:sz w:val="28"/>
          <w:szCs w:val="21"/>
        </w:rPr>
      </w:pPr>
    </w:p>
    <w:p w14:paraId="07DB259B" w14:textId="77777777" w:rsidR="002A5E5A" w:rsidRPr="007A0CB6" w:rsidRDefault="002A5E5A">
      <w:pPr>
        <w:pStyle w:val="ae"/>
        <w:tabs>
          <w:tab w:val="left" w:pos="7560"/>
          <w:tab w:val="left" w:pos="7920"/>
        </w:tabs>
        <w:spacing w:line="360" w:lineRule="auto"/>
        <w:jc w:val="center"/>
        <w:rPr>
          <w:rFonts w:hAnsi="宋体" w:hint="eastAsia"/>
          <w:sz w:val="40"/>
          <w:szCs w:val="36"/>
        </w:rPr>
      </w:pPr>
    </w:p>
    <w:p w14:paraId="7D3E7183" w14:textId="77777777" w:rsidR="002A5E5A" w:rsidRPr="007A0CB6" w:rsidRDefault="00000000">
      <w:pPr>
        <w:jc w:val="left"/>
        <w:rPr>
          <w:rFonts w:ascii="宋体" w:hAnsi="宋体" w:hint="eastAsia"/>
          <w:kern w:val="0"/>
          <w:sz w:val="40"/>
          <w:szCs w:val="36"/>
        </w:rPr>
      </w:pPr>
      <w:r w:rsidRPr="007A0CB6">
        <w:rPr>
          <w:rFonts w:ascii="宋体" w:hAnsi="宋体"/>
          <w:sz w:val="40"/>
          <w:szCs w:val="36"/>
        </w:rPr>
        <w:br w:type="page"/>
      </w:r>
    </w:p>
    <w:p w14:paraId="5F95B65C"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lastRenderedPageBreak/>
        <w:t>一、</w:t>
      </w:r>
      <w:r w:rsidRPr="007A0CB6">
        <w:rPr>
          <w:rFonts w:ascii="宋体" w:hAnsi="宋体"/>
          <w:b/>
          <w:sz w:val="28"/>
          <w:szCs w:val="28"/>
        </w:rPr>
        <w:t>磋商函及</w:t>
      </w:r>
      <w:r w:rsidRPr="007A0CB6">
        <w:rPr>
          <w:rFonts w:ascii="宋体" w:hAnsi="宋体" w:hint="eastAsia"/>
          <w:b/>
          <w:sz w:val="28"/>
          <w:szCs w:val="28"/>
        </w:rPr>
        <w:t>磋商声明函</w:t>
      </w:r>
    </w:p>
    <w:p w14:paraId="0D81C65C" w14:textId="77777777" w:rsidR="002A5E5A" w:rsidRPr="007A0CB6" w:rsidRDefault="00000000">
      <w:pPr>
        <w:spacing w:beforeLines="50" w:before="156" w:afterLines="100" w:after="312" w:line="560" w:lineRule="exact"/>
        <w:jc w:val="center"/>
        <w:rPr>
          <w:rFonts w:ascii="宋体" w:hAnsi="宋体" w:hint="eastAsia"/>
          <w:b/>
          <w:sz w:val="28"/>
          <w:szCs w:val="32"/>
        </w:rPr>
      </w:pPr>
      <w:r w:rsidRPr="007A0CB6">
        <w:rPr>
          <w:rFonts w:ascii="宋体" w:hAnsi="宋体" w:hint="eastAsia"/>
          <w:b/>
          <w:sz w:val="28"/>
          <w:szCs w:val="32"/>
        </w:rPr>
        <w:t>磋商函（格式）</w:t>
      </w:r>
    </w:p>
    <w:p w14:paraId="46A37038" w14:textId="77777777" w:rsidR="002A5E5A" w:rsidRPr="007A0CB6" w:rsidRDefault="00000000">
      <w:pPr>
        <w:spacing w:afterLines="50" w:after="156" w:line="500" w:lineRule="exact"/>
        <w:rPr>
          <w:rFonts w:ascii="宋体" w:hAnsi="宋体" w:cs="Courier New" w:hint="eastAsia"/>
          <w:kern w:val="0"/>
          <w:szCs w:val="21"/>
        </w:rPr>
      </w:pPr>
      <w:r w:rsidRPr="007A0CB6">
        <w:rPr>
          <w:rFonts w:ascii="宋体" w:hAnsi="宋体" w:cs="Courier New" w:hint="eastAsia"/>
          <w:kern w:val="0"/>
          <w:szCs w:val="21"/>
          <w:u w:val="single"/>
        </w:rPr>
        <w:t>（采购人名称）</w:t>
      </w:r>
      <w:r w:rsidRPr="007A0CB6">
        <w:rPr>
          <w:rFonts w:ascii="宋体" w:hAnsi="宋体" w:cs="Courier New" w:hint="eastAsia"/>
          <w:kern w:val="0"/>
          <w:szCs w:val="21"/>
        </w:rPr>
        <w:t>：</w:t>
      </w:r>
    </w:p>
    <w:p w14:paraId="0714E20C" w14:textId="77777777" w:rsidR="002A5E5A" w:rsidRPr="007A0CB6" w:rsidRDefault="00000000">
      <w:pPr>
        <w:spacing w:line="440" w:lineRule="exact"/>
        <w:ind w:firstLineChars="200" w:firstLine="420"/>
        <w:rPr>
          <w:rFonts w:ascii="宋体" w:hAnsi="宋体" w:cs="Courier New" w:hint="eastAsia"/>
          <w:kern w:val="0"/>
          <w:szCs w:val="21"/>
        </w:rPr>
      </w:pPr>
      <w:r w:rsidRPr="007A0CB6">
        <w:rPr>
          <w:rFonts w:ascii="宋体" w:hAnsi="宋体" w:cs="Courier New" w:hint="eastAsia"/>
          <w:kern w:val="0"/>
          <w:szCs w:val="21"/>
        </w:rPr>
        <w:t>依据贵方</w:t>
      </w:r>
      <w:r w:rsidRPr="007A0CB6">
        <w:rPr>
          <w:rFonts w:ascii="宋体" w:hAnsi="宋体" w:cs="Courier New" w:hint="eastAsia"/>
          <w:kern w:val="0"/>
          <w:szCs w:val="21"/>
          <w:u w:val="single"/>
        </w:rPr>
        <w:t xml:space="preserve">   （项目名称、项目编号）   </w:t>
      </w:r>
      <w:r w:rsidRPr="007A0CB6">
        <w:rPr>
          <w:rFonts w:ascii="宋体" w:hAnsi="宋体" w:cs="Courier New" w:hint="eastAsia"/>
          <w:kern w:val="0"/>
          <w:szCs w:val="21"/>
        </w:rPr>
        <w:t>项目</w:t>
      </w:r>
      <w:r w:rsidRPr="007A0CB6">
        <w:rPr>
          <w:rFonts w:ascii="宋体" w:hAnsi="宋体" w:cs="Courier New" w:hint="eastAsia"/>
          <w:kern w:val="0"/>
          <w:szCs w:val="21"/>
          <w:u w:val="single"/>
        </w:rPr>
        <w:t xml:space="preserve">   </w:t>
      </w:r>
      <w:r w:rsidRPr="007A0CB6">
        <w:rPr>
          <w:rFonts w:ascii="宋体" w:hAnsi="宋体" w:cs="Courier New" w:hint="eastAsia"/>
          <w:kern w:val="0"/>
          <w:szCs w:val="21"/>
        </w:rPr>
        <w:t>分标采购的磋商邀请，我方</w:t>
      </w:r>
      <w:r w:rsidRPr="007A0CB6">
        <w:rPr>
          <w:rFonts w:ascii="宋体" w:hAnsi="宋体" w:cs="Courier New" w:hint="eastAsia"/>
          <w:kern w:val="0"/>
          <w:szCs w:val="21"/>
          <w:u w:val="single"/>
        </w:rPr>
        <w:t xml:space="preserve">  （姓名和职务）   </w:t>
      </w:r>
      <w:r w:rsidRPr="007A0CB6">
        <w:rPr>
          <w:rFonts w:ascii="宋体" w:hAnsi="宋体" w:cs="Courier New" w:hint="eastAsia"/>
          <w:kern w:val="0"/>
          <w:szCs w:val="21"/>
        </w:rPr>
        <w:t>经正式授权并代表供应商</w:t>
      </w:r>
      <w:r w:rsidRPr="007A0CB6">
        <w:rPr>
          <w:rFonts w:ascii="宋体" w:hAnsi="宋体" w:cs="Courier New" w:hint="eastAsia"/>
          <w:kern w:val="0"/>
          <w:szCs w:val="21"/>
          <w:u w:val="single"/>
        </w:rPr>
        <w:t xml:space="preserve">    （供应商名称、地址）    </w:t>
      </w:r>
      <w:r w:rsidRPr="007A0CB6">
        <w:rPr>
          <w:rFonts w:ascii="宋体" w:hAnsi="宋体" w:cs="Courier New" w:hint="eastAsia"/>
          <w:kern w:val="0"/>
          <w:szCs w:val="21"/>
        </w:rPr>
        <w:t>提交电子响应文件。</w:t>
      </w:r>
    </w:p>
    <w:p w14:paraId="4730A7B2" w14:textId="77777777" w:rsidR="002A5E5A" w:rsidRPr="007A0CB6" w:rsidRDefault="00000000">
      <w:pPr>
        <w:spacing w:line="440" w:lineRule="exact"/>
        <w:ind w:firstLineChars="200" w:firstLine="420"/>
        <w:rPr>
          <w:rFonts w:ascii="宋体" w:hAnsi="宋体" w:cs="Courier New" w:hint="eastAsia"/>
          <w:kern w:val="0"/>
          <w:szCs w:val="21"/>
        </w:rPr>
      </w:pPr>
      <w:r w:rsidRPr="007A0CB6">
        <w:rPr>
          <w:rFonts w:ascii="宋体" w:hAnsi="宋体" w:cs="Courier New" w:hint="eastAsia"/>
          <w:kern w:val="0"/>
          <w:szCs w:val="21"/>
        </w:rPr>
        <w:t>在此，授权代表宣布同意如下：</w:t>
      </w:r>
    </w:p>
    <w:p w14:paraId="309E407D" w14:textId="77777777" w:rsidR="002A5E5A" w:rsidRPr="007A0CB6" w:rsidRDefault="00000000">
      <w:pPr>
        <w:spacing w:line="440" w:lineRule="exact"/>
        <w:ind w:firstLineChars="200" w:firstLine="420"/>
        <w:rPr>
          <w:rFonts w:ascii="宋体" w:hAnsi="宋体" w:cs="Courier New" w:hint="eastAsia"/>
          <w:kern w:val="0"/>
          <w:szCs w:val="21"/>
        </w:rPr>
      </w:pPr>
      <w:r w:rsidRPr="007A0CB6">
        <w:rPr>
          <w:rFonts w:ascii="宋体" w:hAnsi="宋体" w:cs="Courier New" w:hint="eastAsia"/>
          <w:kern w:val="0"/>
          <w:szCs w:val="21"/>
        </w:rPr>
        <w:t>1. 将按竞争性磋商文件的约定履行合同责任和义务；</w:t>
      </w:r>
    </w:p>
    <w:p w14:paraId="421CD9AC" w14:textId="77777777" w:rsidR="002A5E5A" w:rsidRPr="007A0CB6" w:rsidRDefault="00000000">
      <w:pPr>
        <w:spacing w:line="440" w:lineRule="exact"/>
        <w:ind w:firstLineChars="200" w:firstLine="420"/>
        <w:rPr>
          <w:rFonts w:ascii="宋体" w:hAnsi="宋体" w:cs="Courier New" w:hint="eastAsia"/>
          <w:kern w:val="0"/>
          <w:szCs w:val="21"/>
        </w:rPr>
      </w:pPr>
      <w:r w:rsidRPr="007A0CB6">
        <w:rPr>
          <w:rFonts w:ascii="宋体" w:hAnsi="宋体" w:cs="Courier New" w:hint="eastAsia"/>
          <w:kern w:val="0"/>
          <w:szCs w:val="21"/>
        </w:rPr>
        <w:t>2. 已详细审查全部竞争性磋商文件，包括</w:t>
      </w:r>
      <w:r w:rsidRPr="007A0CB6">
        <w:rPr>
          <w:rFonts w:ascii="宋体" w:hAnsi="宋体" w:cs="Courier New" w:hint="eastAsia"/>
          <w:kern w:val="0"/>
          <w:szCs w:val="21"/>
          <w:u w:val="single"/>
        </w:rPr>
        <w:t>（补遗文件）（如果有的话）</w:t>
      </w:r>
      <w:r w:rsidRPr="007A0CB6">
        <w:rPr>
          <w:rFonts w:ascii="宋体" w:hAnsi="宋体" w:cs="Courier New" w:hint="eastAsia"/>
          <w:kern w:val="0"/>
          <w:szCs w:val="21"/>
        </w:rPr>
        <w:t>；我们完全理解并同意放弃对这方面有不明及误解的权力；</w:t>
      </w:r>
    </w:p>
    <w:p w14:paraId="67D7624A" w14:textId="77777777" w:rsidR="002A5E5A" w:rsidRPr="007A0CB6" w:rsidRDefault="00000000">
      <w:pPr>
        <w:spacing w:line="440" w:lineRule="exact"/>
        <w:ind w:firstLineChars="200" w:firstLine="420"/>
        <w:rPr>
          <w:rFonts w:ascii="宋体" w:hAnsi="宋体" w:cs="Courier New" w:hint="eastAsia"/>
          <w:kern w:val="0"/>
          <w:szCs w:val="21"/>
        </w:rPr>
      </w:pPr>
      <w:r w:rsidRPr="007A0CB6">
        <w:rPr>
          <w:rFonts w:ascii="宋体" w:hAnsi="宋体" w:cs="Courier New" w:hint="eastAsia"/>
          <w:kern w:val="0"/>
          <w:szCs w:val="21"/>
        </w:rPr>
        <w:t>3. 同意提供按照贵方可能要求的与其磋商有关的一切数据或资料；</w:t>
      </w:r>
    </w:p>
    <w:p w14:paraId="4CE2A3AC" w14:textId="77777777" w:rsidR="002A5E5A" w:rsidRPr="007A0CB6" w:rsidRDefault="00000000">
      <w:pPr>
        <w:spacing w:line="440" w:lineRule="exact"/>
        <w:ind w:firstLineChars="200" w:firstLine="420"/>
        <w:rPr>
          <w:rFonts w:ascii="宋体" w:hAnsi="宋体" w:cs="Courier New" w:hint="eastAsia"/>
          <w:kern w:val="0"/>
          <w:szCs w:val="21"/>
        </w:rPr>
      </w:pPr>
      <w:r w:rsidRPr="007A0CB6">
        <w:rPr>
          <w:rFonts w:ascii="宋体" w:hAnsi="宋体" w:cs="Courier New" w:hint="eastAsia"/>
          <w:kern w:val="0"/>
          <w:szCs w:val="21"/>
        </w:rPr>
        <w:t>4. 与本磋商有关的一切正式往来信函请寄：</w:t>
      </w:r>
    </w:p>
    <w:p w14:paraId="2DADE1D1" w14:textId="77777777" w:rsidR="002A5E5A" w:rsidRPr="007A0CB6" w:rsidRDefault="002A5E5A">
      <w:pPr>
        <w:spacing w:line="440" w:lineRule="exact"/>
        <w:rPr>
          <w:rFonts w:ascii="宋体" w:hAnsi="宋体" w:cs="Courier New" w:hint="eastAsia"/>
          <w:kern w:val="0"/>
          <w:szCs w:val="21"/>
        </w:rPr>
      </w:pPr>
    </w:p>
    <w:p w14:paraId="02BCCAB9" w14:textId="77777777" w:rsidR="002A5E5A" w:rsidRPr="007A0CB6" w:rsidRDefault="002A5E5A">
      <w:pPr>
        <w:spacing w:line="460" w:lineRule="exact"/>
        <w:rPr>
          <w:rFonts w:ascii="宋体" w:hAnsi="宋体" w:hint="eastAsia"/>
          <w:szCs w:val="21"/>
        </w:rPr>
      </w:pPr>
    </w:p>
    <w:p w14:paraId="1FB9CCBD" w14:textId="77777777" w:rsidR="002A5E5A" w:rsidRPr="007A0CB6" w:rsidRDefault="00000000">
      <w:pPr>
        <w:spacing w:line="460" w:lineRule="exact"/>
        <w:rPr>
          <w:rFonts w:ascii="宋体" w:hAnsi="宋体" w:hint="eastAsia"/>
          <w:szCs w:val="21"/>
          <w:u w:val="single"/>
        </w:rPr>
      </w:pPr>
      <w:r w:rsidRPr="007A0CB6">
        <w:rPr>
          <w:rFonts w:ascii="宋体" w:hAnsi="宋体" w:hint="eastAsia"/>
          <w:szCs w:val="21"/>
        </w:rPr>
        <w:t>地址：</w:t>
      </w:r>
      <w:r w:rsidRPr="007A0CB6">
        <w:rPr>
          <w:rFonts w:ascii="宋体" w:hAnsi="宋体" w:hint="eastAsia"/>
          <w:szCs w:val="21"/>
          <w:u w:val="single"/>
        </w:rPr>
        <w:t xml:space="preserve">                                   </w:t>
      </w:r>
      <w:r w:rsidRPr="007A0CB6">
        <w:rPr>
          <w:rFonts w:ascii="宋体" w:hAnsi="宋体" w:hint="eastAsia"/>
          <w:szCs w:val="21"/>
        </w:rPr>
        <w:t xml:space="preserve"> 邮编：</w:t>
      </w:r>
      <w:r w:rsidRPr="007A0CB6">
        <w:rPr>
          <w:rFonts w:ascii="宋体" w:hAnsi="宋体" w:hint="eastAsia"/>
          <w:szCs w:val="21"/>
          <w:u w:val="single"/>
        </w:rPr>
        <w:t xml:space="preserve">          </w:t>
      </w:r>
      <w:r w:rsidRPr="007A0CB6">
        <w:rPr>
          <w:rFonts w:ascii="宋体" w:hAnsi="宋体" w:hint="eastAsia"/>
          <w:szCs w:val="21"/>
        </w:rPr>
        <w:t xml:space="preserve">  电话、传真：</w:t>
      </w:r>
      <w:r w:rsidRPr="007A0CB6">
        <w:rPr>
          <w:rFonts w:ascii="宋体" w:hAnsi="宋体" w:hint="eastAsia"/>
          <w:szCs w:val="21"/>
          <w:u w:val="single"/>
        </w:rPr>
        <w:t xml:space="preserve">            </w:t>
      </w:r>
    </w:p>
    <w:p w14:paraId="35F0249D" w14:textId="77777777" w:rsidR="002A5E5A" w:rsidRPr="007A0CB6" w:rsidRDefault="00000000">
      <w:pPr>
        <w:spacing w:line="460" w:lineRule="exact"/>
        <w:rPr>
          <w:rFonts w:ascii="宋体" w:hAnsi="宋体" w:hint="eastAsia"/>
          <w:szCs w:val="21"/>
        </w:rPr>
      </w:pPr>
      <w:r w:rsidRPr="007A0CB6">
        <w:rPr>
          <w:rFonts w:ascii="宋体" w:hAnsi="宋体" w:hint="eastAsia"/>
          <w:szCs w:val="21"/>
        </w:rPr>
        <w:t>开户名称：</w:t>
      </w:r>
      <w:r w:rsidRPr="007A0CB6">
        <w:rPr>
          <w:rFonts w:ascii="宋体" w:hAnsi="宋体" w:hint="eastAsia"/>
          <w:szCs w:val="21"/>
          <w:u w:val="single"/>
        </w:rPr>
        <w:t xml:space="preserve">                                        </w:t>
      </w:r>
    </w:p>
    <w:p w14:paraId="58B95D1F" w14:textId="77777777" w:rsidR="002A5E5A" w:rsidRPr="007A0CB6" w:rsidRDefault="00000000">
      <w:pPr>
        <w:spacing w:line="460" w:lineRule="exact"/>
        <w:rPr>
          <w:rFonts w:ascii="宋体" w:hAnsi="宋体" w:hint="eastAsia"/>
          <w:szCs w:val="21"/>
        </w:rPr>
      </w:pPr>
      <w:r w:rsidRPr="007A0CB6">
        <w:rPr>
          <w:rFonts w:ascii="宋体" w:hAnsi="宋体" w:hint="eastAsia"/>
          <w:szCs w:val="21"/>
        </w:rPr>
        <w:t>开户银行：</w:t>
      </w:r>
      <w:r w:rsidRPr="007A0CB6">
        <w:rPr>
          <w:rFonts w:ascii="宋体" w:hAnsi="宋体" w:hint="eastAsia"/>
          <w:szCs w:val="21"/>
          <w:u w:val="single"/>
        </w:rPr>
        <w:t xml:space="preserve">                               　       </w:t>
      </w:r>
    </w:p>
    <w:p w14:paraId="5A36500B" w14:textId="77777777" w:rsidR="002A5E5A" w:rsidRPr="007A0CB6" w:rsidRDefault="00000000">
      <w:pPr>
        <w:spacing w:line="460" w:lineRule="exact"/>
        <w:rPr>
          <w:rFonts w:ascii="宋体" w:hAnsi="宋体" w:hint="eastAsia"/>
          <w:szCs w:val="21"/>
        </w:rPr>
      </w:pPr>
      <w:r w:rsidRPr="007A0CB6">
        <w:rPr>
          <w:rFonts w:ascii="宋体" w:hAnsi="宋体" w:hint="eastAsia"/>
          <w:szCs w:val="21"/>
        </w:rPr>
        <w:t>账号：</w:t>
      </w:r>
      <w:r w:rsidRPr="007A0CB6">
        <w:rPr>
          <w:rFonts w:ascii="宋体" w:hAnsi="宋体" w:hint="eastAsia"/>
          <w:szCs w:val="21"/>
          <w:u w:val="single"/>
        </w:rPr>
        <w:t xml:space="preserve">                                   　　　   </w:t>
      </w:r>
    </w:p>
    <w:p w14:paraId="70A99168" w14:textId="77777777" w:rsidR="002A5E5A" w:rsidRPr="007A0CB6" w:rsidRDefault="00000000">
      <w:pPr>
        <w:pStyle w:val="ae"/>
        <w:spacing w:line="520" w:lineRule="exact"/>
        <w:rPr>
          <w:rFonts w:hAnsi="宋体" w:hint="eastAsia"/>
          <w:sz w:val="21"/>
          <w:u w:val="single"/>
        </w:rPr>
      </w:pPr>
      <w:r w:rsidRPr="007A0CB6">
        <w:rPr>
          <w:rFonts w:hAnsi="宋体" w:hint="eastAsia"/>
          <w:sz w:val="21"/>
        </w:rPr>
        <w:t>供应商</w:t>
      </w:r>
      <w:r w:rsidRPr="007A0CB6">
        <w:rPr>
          <w:rFonts w:hAnsi="宋体" w:cs="宋体" w:hint="eastAsia"/>
          <w:sz w:val="21"/>
        </w:rPr>
        <w:t>（</w:t>
      </w:r>
      <w:r w:rsidRPr="007A0CB6">
        <w:rPr>
          <w:rFonts w:hAnsi="宋体" w:hint="eastAsia"/>
          <w:sz w:val="21"/>
        </w:rPr>
        <w:t>CA证书签章</w:t>
      </w:r>
      <w:r w:rsidRPr="007A0CB6">
        <w:rPr>
          <w:rFonts w:hAnsi="宋体" w:cs="宋体" w:hint="eastAsia"/>
          <w:sz w:val="21"/>
        </w:rPr>
        <w:t>）</w:t>
      </w:r>
      <w:r w:rsidRPr="007A0CB6">
        <w:rPr>
          <w:rFonts w:hAnsi="宋体" w:hint="eastAsia"/>
          <w:sz w:val="21"/>
        </w:rPr>
        <w:t>：</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u w:val="single"/>
        </w:rPr>
        <w:t xml:space="preserve">   </w:t>
      </w:r>
    </w:p>
    <w:p w14:paraId="343C33B3" w14:textId="77777777" w:rsidR="002A5E5A" w:rsidRPr="007A0CB6" w:rsidRDefault="00000000">
      <w:pPr>
        <w:pStyle w:val="ae"/>
        <w:spacing w:line="520" w:lineRule="exact"/>
        <w:rPr>
          <w:rFonts w:hAnsi="宋体" w:hint="eastAsia"/>
          <w:sz w:val="21"/>
        </w:rPr>
      </w:pPr>
      <w:r w:rsidRPr="007A0CB6">
        <w:rPr>
          <w:rFonts w:hAnsi="宋体" w:hint="eastAsia"/>
          <w:sz w:val="21"/>
        </w:rPr>
        <w:t>法定代表人或委托代理人签字（或个人CA证书签章）：</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u w:val="single"/>
        </w:rPr>
        <w:t xml:space="preserve">     </w:t>
      </w:r>
      <w:r w:rsidRPr="007A0CB6">
        <w:rPr>
          <w:rFonts w:hAnsi="宋体" w:hint="eastAsia"/>
          <w:sz w:val="21"/>
        </w:rPr>
        <w:t xml:space="preserve"> </w:t>
      </w:r>
    </w:p>
    <w:p w14:paraId="049829AE" w14:textId="77777777" w:rsidR="002A5E5A" w:rsidRPr="007A0CB6" w:rsidRDefault="00000000">
      <w:pPr>
        <w:pStyle w:val="ae"/>
        <w:spacing w:line="520" w:lineRule="exact"/>
        <w:ind w:firstLineChars="800" w:firstLine="1680"/>
        <w:rPr>
          <w:rFonts w:hAnsi="宋体" w:hint="eastAsia"/>
          <w:sz w:val="21"/>
        </w:rPr>
      </w:pPr>
      <w:r w:rsidRPr="007A0CB6">
        <w:rPr>
          <w:rFonts w:hAnsi="宋体" w:hint="eastAsia"/>
          <w:sz w:val="21"/>
        </w:rPr>
        <w:t xml:space="preserve"> </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rPr>
        <w:t>年</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u w:val="single"/>
        </w:rPr>
        <w:t xml:space="preserve"> </w:t>
      </w:r>
      <w:r w:rsidRPr="007A0CB6">
        <w:rPr>
          <w:rFonts w:hAnsi="宋体" w:hint="eastAsia"/>
          <w:sz w:val="21"/>
        </w:rPr>
        <w:t>月</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rPr>
        <w:t>日</w:t>
      </w:r>
    </w:p>
    <w:p w14:paraId="5C83AEE8" w14:textId="77777777" w:rsidR="002A5E5A" w:rsidRPr="007A0CB6" w:rsidRDefault="002A5E5A">
      <w:pPr>
        <w:spacing w:line="440" w:lineRule="exact"/>
        <w:ind w:firstLineChars="200" w:firstLine="420"/>
        <w:rPr>
          <w:rFonts w:ascii="宋体" w:hAnsi="宋体" w:cs="Courier New" w:hint="eastAsia"/>
          <w:kern w:val="0"/>
          <w:szCs w:val="21"/>
        </w:rPr>
      </w:pPr>
    </w:p>
    <w:p w14:paraId="42D9EB0C" w14:textId="77777777" w:rsidR="002A5E5A" w:rsidRPr="007A0CB6" w:rsidRDefault="002A5E5A">
      <w:pPr>
        <w:spacing w:line="440" w:lineRule="exact"/>
        <w:ind w:firstLineChars="200" w:firstLine="420"/>
        <w:rPr>
          <w:rFonts w:ascii="宋体" w:hAnsi="宋体" w:cs="Courier New" w:hint="eastAsia"/>
          <w:kern w:val="0"/>
          <w:szCs w:val="21"/>
        </w:rPr>
      </w:pPr>
    </w:p>
    <w:p w14:paraId="3D1B135C" w14:textId="77777777" w:rsidR="002A5E5A" w:rsidRPr="007A0CB6" w:rsidRDefault="002A5E5A">
      <w:pPr>
        <w:spacing w:line="500" w:lineRule="exact"/>
        <w:ind w:firstLine="840"/>
        <w:rPr>
          <w:rFonts w:ascii="宋体" w:hAnsi="宋体" w:cs="Courier New" w:hint="eastAsia"/>
          <w:kern w:val="0"/>
          <w:szCs w:val="21"/>
        </w:rPr>
      </w:pPr>
    </w:p>
    <w:p w14:paraId="52C28EC1" w14:textId="77777777" w:rsidR="002A5E5A" w:rsidRPr="007A0CB6" w:rsidRDefault="00000000">
      <w:pPr>
        <w:spacing w:beforeLines="50" w:before="156" w:afterLines="100" w:after="312" w:line="560" w:lineRule="exact"/>
        <w:jc w:val="center"/>
        <w:rPr>
          <w:rFonts w:ascii="宋体" w:hAnsi="宋体" w:hint="eastAsia"/>
          <w:b/>
          <w:sz w:val="28"/>
          <w:szCs w:val="21"/>
        </w:rPr>
      </w:pPr>
      <w:r w:rsidRPr="007A0CB6">
        <w:rPr>
          <w:rFonts w:ascii="宋体" w:hAnsi="宋体"/>
        </w:rPr>
        <w:br w:type="page"/>
      </w:r>
      <w:r w:rsidRPr="007A0CB6">
        <w:rPr>
          <w:rFonts w:ascii="宋体" w:hAnsi="宋体" w:hint="eastAsia"/>
          <w:b/>
          <w:sz w:val="28"/>
          <w:szCs w:val="32"/>
        </w:rPr>
        <w:lastRenderedPageBreak/>
        <w:t>磋商声明函（格式）</w:t>
      </w:r>
    </w:p>
    <w:p w14:paraId="0CEB7641" w14:textId="77777777" w:rsidR="002A5E5A" w:rsidRPr="007A0CB6" w:rsidRDefault="00000000">
      <w:pPr>
        <w:snapToGrid w:val="0"/>
        <w:spacing w:line="440" w:lineRule="exact"/>
        <w:rPr>
          <w:rFonts w:ascii="宋体" w:hAnsi="宋体" w:hint="eastAsia"/>
          <w:szCs w:val="21"/>
        </w:rPr>
      </w:pPr>
      <w:r w:rsidRPr="007A0CB6">
        <w:rPr>
          <w:rFonts w:ascii="宋体" w:hAnsi="宋体" w:hint="eastAsia"/>
          <w:szCs w:val="21"/>
        </w:rPr>
        <w:t>致：</w:t>
      </w:r>
      <w:r w:rsidRPr="007A0CB6">
        <w:rPr>
          <w:rFonts w:ascii="宋体" w:hAnsi="宋体" w:hint="eastAsia"/>
          <w:szCs w:val="21"/>
          <w:u w:val="single"/>
        </w:rPr>
        <w:t xml:space="preserve">    （</w:t>
      </w:r>
      <w:r w:rsidRPr="007A0CB6">
        <w:rPr>
          <w:rFonts w:ascii="宋体" w:hAnsi="宋体" w:cs="Courier New" w:hint="eastAsia"/>
          <w:kern w:val="0"/>
          <w:szCs w:val="21"/>
          <w:u w:val="single"/>
        </w:rPr>
        <w:t>采购人名称</w:t>
      </w:r>
      <w:r w:rsidRPr="007A0CB6">
        <w:rPr>
          <w:rFonts w:ascii="宋体" w:hAnsi="宋体" w:hint="eastAsia"/>
          <w:szCs w:val="21"/>
          <w:u w:val="single"/>
        </w:rPr>
        <w:t xml:space="preserve">）     </w:t>
      </w:r>
      <w:r w:rsidRPr="007A0CB6">
        <w:rPr>
          <w:rFonts w:ascii="宋体" w:hAnsi="宋体" w:hint="eastAsia"/>
          <w:szCs w:val="21"/>
        </w:rPr>
        <w:t>：</w:t>
      </w:r>
    </w:p>
    <w:p w14:paraId="402463EB" w14:textId="77777777" w:rsidR="002A5E5A" w:rsidRPr="007A0CB6" w:rsidRDefault="00000000">
      <w:pPr>
        <w:snapToGrid w:val="0"/>
        <w:spacing w:line="440" w:lineRule="exact"/>
        <w:ind w:firstLineChars="200" w:firstLine="420"/>
        <w:rPr>
          <w:rFonts w:ascii="宋体" w:hAnsi="宋体" w:hint="eastAsia"/>
          <w:szCs w:val="21"/>
        </w:rPr>
      </w:pPr>
      <w:r w:rsidRPr="007A0CB6">
        <w:rPr>
          <w:rFonts w:ascii="宋体" w:hAnsi="宋体" w:hint="eastAsia"/>
          <w:szCs w:val="21"/>
          <w:u w:val="single"/>
        </w:rPr>
        <w:t xml:space="preserve">（供应商名称）  </w:t>
      </w:r>
      <w:r w:rsidRPr="007A0CB6">
        <w:rPr>
          <w:rFonts w:ascii="宋体" w:hAnsi="宋体" w:hint="eastAsia"/>
          <w:szCs w:val="21"/>
        </w:rPr>
        <w:t>系中华人民共和国合法企业，经营地址：</w:t>
      </w:r>
      <w:r w:rsidRPr="007A0CB6">
        <w:rPr>
          <w:rFonts w:ascii="宋体" w:hAnsi="宋体" w:hint="eastAsia"/>
          <w:szCs w:val="21"/>
          <w:u w:val="single"/>
        </w:rPr>
        <w:t xml:space="preserve">                         </w:t>
      </w:r>
      <w:r w:rsidRPr="007A0CB6">
        <w:rPr>
          <w:rFonts w:ascii="宋体" w:hAnsi="宋体" w:hint="eastAsia"/>
          <w:szCs w:val="21"/>
        </w:rPr>
        <w:t>。</w:t>
      </w:r>
    </w:p>
    <w:p w14:paraId="4F1A1313" w14:textId="77777777" w:rsidR="002A5E5A" w:rsidRPr="007A0CB6" w:rsidRDefault="00000000">
      <w:pPr>
        <w:snapToGrid w:val="0"/>
        <w:spacing w:line="440" w:lineRule="exact"/>
        <w:ind w:firstLineChars="200" w:firstLine="420"/>
        <w:rPr>
          <w:rFonts w:ascii="宋体" w:hAnsi="宋体" w:hint="eastAsia"/>
          <w:szCs w:val="21"/>
        </w:rPr>
      </w:pPr>
      <w:r w:rsidRPr="007A0CB6">
        <w:rPr>
          <w:rFonts w:ascii="宋体" w:hAnsi="宋体" w:hint="eastAsia"/>
          <w:szCs w:val="21"/>
        </w:rPr>
        <w:t>我</w:t>
      </w:r>
      <w:r w:rsidRPr="007A0CB6">
        <w:rPr>
          <w:rFonts w:ascii="宋体" w:hAnsi="宋体" w:hint="eastAsia"/>
          <w:szCs w:val="21"/>
          <w:u w:val="single"/>
        </w:rPr>
        <w:t xml:space="preserve">  （姓名）  </w:t>
      </w:r>
      <w:r w:rsidRPr="007A0CB6">
        <w:rPr>
          <w:rFonts w:ascii="宋体" w:hAnsi="宋体" w:hint="eastAsia"/>
          <w:szCs w:val="21"/>
        </w:rPr>
        <w:t>系</w:t>
      </w:r>
      <w:r w:rsidRPr="007A0CB6">
        <w:rPr>
          <w:rFonts w:ascii="宋体" w:hAnsi="宋体" w:hint="eastAsia"/>
          <w:szCs w:val="21"/>
          <w:u w:val="single"/>
        </w:rPr>
        <w:t xml:space="preserve">  （供应商名称）  </w:t>
      </w:r>
      <w:r w:rsidRPr="007A0CB6">
        <w:rPr>
          <w:rFonts w:ascii="宋体" w:hAnsi="宋体" w:hint="eastAsia"/>
          <w:szCs w:val="21"/>
        </w:rPr>
        <w:t>的</w:t>
      </w:r>
      <w:r w:rsidRPr="007A0CB6">
        <w:rPr>
          <w:rFonts w:ascii="宋体" w:hAnsi="宋体" w:hint="eastAsia"/>
        </w:rPr>
        <w:t>法定代表人</w:t>
      </w:r>
      <w:r w:rsidRPr="007A0CB6">
        <w:rPr>
          <w:rFonts w:ascii="宋体" w:hAnsi="宋体" w:hint="eastAsia"/>
          <w:szCs w:val="21"/>
        </w:rPr>
        <w:t>，我方愿意参加贵方组织的</w:t>
      </w:r>
      <w:r w:rsidRPr="007A0CB6">
        <w:rPr>
          <w:rFonts w:ascii="宋体" w:hAnsi="宋体" w:cs="Courier New" w:hint="eastAsia"/>
          <w:kern w:val="0"/>
          <w:szCs w:val="21"/>
          <w:u w:val="single"/>
        </w:rPr>
        <w:t xml:space="preserve">（项目名称、项目编号） </w:t>
      </w:r>
      <w:r w:rsidRPr="007A0CB6">
        <w:rPr>
          <w:rFonts w:ascii="宋体" w:hAnsi="宋体" w:hint="eastAsia"/>
          <w:szCs w:val="21"/>
        </w:rPr>
        <w:t>项目</w:t>
      </w:r>
      <w:r w:rsidRPr="007A0CB6">
        <w:rPr>
          <w:rFonts w:ascii="宋体" w:hAnsi="宋体" w:hint="eastAsia"/>
          <w:szCs w:val="21"/>
          <w:u w:val="single"/>
        </w:rPr>
        <w:t xml:space="preserve">    </w:t>
      </w:r>
      <w:r w:rsidRPr="007A0CB6">
        <w:rPr>
          <w:rFonts w:ascii="宋体" w:hAnsi="宋体" w:hint="eastAsia"/>
          <w:szCs w:val="21"/>
        </w:rPr>
        <w:t>分标的竞标，为便于贵方公正、择优地确定成交供应商及其竞标产品和服务，我方就本次竞标有关事项郑重声明如下：</w:t>
      </w:r>
    </w:p>
    <w:p w14:paraId="365A9E8A" w14:textId="77777777" w:rsidR="002A5E5A" w:rsidRPr="007A0CB6" w:rsidRDefault="00000000">
      <w:pPr>
        <w:snapToGrid w:val="0"/>
        <w:spacing w:line="440" w:lineRule="exact"/>
        <w:ind w:firstLineChars="200" w:firstLine="420"/>
        <w:rPr>
          <w:rFonts w:ascii="宋体" w:hAnsi="宋体" w:hint="eastAsia"/>
          <w:szCs w:val="21"/>
        </w:rPr>
      </w:pPr>
      <w:r w:rsidRPr="007A0CB6">
        <w:rPr>
          <w:rFonts w:ascii="宋体" w:hAnsi="宋体" w:hint="eastAsia"/>
          <w:szCs w:val="21"/>
        </w:rPr>
        <w:t>1.我方向贵方提交的所有响应文件、资料都是准确的和真实的。</w:t>
      </w:r>
    </w:p>
    <w:p w14:paraId="4D80D76B" w14:textId="77777777" w:rsidR="002A5E5A" w:rsidRPr="007A0CB6" w:rsidRDefault="00000000">
      <w:pPr>
        <w:snapToGrid w:val="0"/>
        <w:spacing w:line="440" w:lineRule="exact"/>
        <w:ind w:firstLineChars="200" w:firstLine="420"/>
        <w:rPr>
          <w:rFonts w:ascii="宋体" w:hAnsi="宋体" w:hint="eastAsia"/>
          <w:szCs w:val="21"/>
        </w:rPr>
      </w:pPr>
      <w:r w:rsidRPr="007A0CB6">
        <w:rPr>
          <w:rFonts w:ascii="宋体" w:hAnsi="宋体" w:hint="eastAsia"/>
          <w:szCs w:val="21"/>
        </w:rPr>
        <w:t>2.我方不是采购人的附属机构；在获知本项目采购信息后，与采购人聘请的为此项目提供咨询服务的公司及其附属机构没有任何联系。</w:t>
      </w:r>
    </w:p>
    <w:p w14:paraId="62D5020E" w14:textId="77777777" w:rsidR="002A5E5A" w:rsidRPr="007A0CB6" w:rsidRDefault="00000000">
      <w:pPr>
        <w:snapToGrid w:val="0"/>
        <w:spacing w:line="440" w:lineRule="exact"/>
        <w:ind w:firstLineChars="200" w:firstLine="420"/>
        <w:rPr>
          <w:rFonts w:ascii="宋体" w:hAnsi="宋体" w:hint="eastAsia"/>
          <w:szCs w:val="21"/>
          <w:u w:val="single"/>
        </w:rPr>
      </w:pPr>
      <w:r w:rsidRPr="007A0CB6">
        <w:rPr>
          <w:rFonts w:ascii="宋体" w:hAnsi="宋体" w:hint="eastAsia"/>
          <w:szCs w:val="21"/>
        </w:rPr>
        <w:t>3.以上事项如有虚假或隐瞒，我方愿意承担一切后果，并不再寻求任何旨在减轻或免除法律责任的辩解。</w:t>
      </w:r>
    </w:p>
    <w:p w14:paraId="20BCB94A" w14:textId="77777777" w:rsidR="002A5E5A" w:rsidRPr="007A0CB6" w:rsidRDefault="00000000">
      <w:pPr>
        <w:spacing w:line="440" w:lineRule="exact"/>
        <w:ind w:firstLineChars="200" w:firstLine="420"/>
        <w:rPr>
          <w:rFonts w:ascii="宋体" w:hAnsi="宋体" w:hint="eastAsia"/>
          <w:szCs w:val="21"/>
        </w:rPr>
      </w:pPr>
      <w:r w:rsidRPr="007A0CB6">
        <w:rPr>
          <w:rFonts w:ascii="宋体" w:hAnsi="宋体" w:hint="eastAsia"/>
          <w:szCs w:val="21"/>
        </w:rPr>
        <w:t>4. 根据</w:t>
      </w:r>
      <w:r w:rsidRPr="007A0CB6">
        <w:rPr>
          <w:rFonts w:ascii="宋体" w:hAnsi="宋体"/>
          <w:szCs w:val="21"/>
        </w:rPr>
        <w:t>《中华人民共和国政府采购法实施条例》第五十条要求对政府采购合同进行公告</w:t>
      </w:r>
      <w:r w:rsidRPr="007A0CB6">
        <w:rPr>
          <w:rFonts w:ascii="宋体" w:hAnsi="宋体" w:hint="eastAsia"/>
          <w:szCs w:val="21"/>
        </w:rPr>
        <w:t>，</w:t>
      </w:r>
      <w:r w:rsidRPr="007A0CB6">
        <w:rPr>
          <w:rFonts w:ascii="宋体" w:hAnsi="宋体"/>
          <w:szCs w:val="21"/>
        </w:rPr>
        <w:t>但政府采购合同中涉及国家秘密、商业秘密的内容除外。</w:t>
      </w:r>
      <w:r w:rsidRPr="007A0CB6">
        <w:rPr>
          <w:rFonts w:ascii="宋体" w:hAnsi="宋体" w:hint="eastAsia"/>
          <w:szCs w:val="21"/>
        </w:rPr>
        <w:t>我方就对本次响应文件进行注明如下：（两项内容中必须选择一项）</w:t>
      </w:r>
    </w:p>
    <w:p w14:paraId="031D1C6F" w14:textId="77777777" w:rsidR="002A5E5A" w:rsidRPr="007A0CB6" w:rsidRDefault="00000000">
      <w:pPr>
        <w:spacing w:line="440" w:lineRule="exact"/>
        <w:ind w:firstLineChars="200" w:firstLine="420"/>
        <w:rPr>
          <w:rFonts w:ascii="宋体" w:hAnsi="宋体" w:hint="eastAsia"/>
          <w:szCs w:val="21"/>
        </w:rPr>
      </w:pPr>
      <w:r w:rsidRPr="007A0CB6">
        <w:rPr>
          <w:rFonts w:ascii="宋体" w:hAnsi="宋体" w:hint="eastAsia"/>
          <w:szCs w:val="21"/>
        </w:rPr>
        <w:t>□我方本次响应文件</w:t>
      </w:r>
      <w:r w:rsidRPr="007A0CB6">
        <w:rPr>
          <w:rFonts w:ascii="宋体" w:hAnsi="宋体" w:cs="宋体"/>
          <w:kern w:val="0"/>
          <w:szCs w:val="21"/>
        </w:rPr>
        <w:t>内容中</w:t>
      </w:r>
      <w:r w:rsidRPr="007A0CB6">
        <w:rPr>
          <w:rFonts w:ascii="宋体" w:hAnsi="宋体" w:hint="eastAsia"/>
          <w:szCs w:val="21"/>
        </w:rPr>
        <w:t>未</w:t>
      </w:r>
      <w:r w:rsidRPr="007A0CB6">
        <w:rPr>
          <w:rFonts w:ascii="宋体" w:hAnsi="宋体" w:cs="宋体"/>
          <w:kern w:val="0"/>
          <w:szCs w:val="21"/>
        </w:rPr>
        <w:t>涉及商业秘密</w:t>
      </w:r>
      <w:r w:rsidRPr="007A0CB6">
        <w:rPr>
          <w:rFonts w:ascii="宋体" w:hAnsi="宋体" w:cs="宋体" w:hint="eastAsia"/>
          <w:kern w:val="0"/>
          <w:szCs w:val="21"/>
        </w:rPr>
        <w:t>；</w:t>
      </w:r>
    </w:p>
    <w:p w14:paraId="0ED88BEB" w14:textId="77777777" w:rsidR="002A5E5A" w:rsidRPr="007A0CB6" w:rsidRDefault="00000000">
      <w:pPr>
        <w:spacing w:line="440" w:lineRule="exact"/>
        <w:ind w:firstLineChars="200" w:firstLine="420"/>
        <w:rPr>
          <w:rFonts w:ascii="宋体" w:hAnsi="宋体" w:hint="eastAsia"/>
          <w:szCs w:val="21"/>
          <w:u w:val="single"/>
        </w:rPr>
      </w:pPr>
      <w:r w:rsidRPr="007A0CB6">
        <w:rPr>
          <w:rFonts w:ascii="宋体" w:hAnsi="宋体" w:hint="eastAsia"/>
          <w:szCs w:val="21"/>
        </w:rPr>
        <w:t>□我方本次响应文件</w:t>
      </w:r>
      <w:r w:rsidRPr="007A0CB6">
        <w:rPr>
          <w:rFonts w:ascii="宋体" w:hAnsi="宋体" w:cs="宋体"/>
          <w:kern w:val="0"/>
          <w:szCs w:val="21"/>
        </w:rPr>
        <w:t>涉及商业秘密</w:t>
      </w:r>
      <w:r w:rsidRPr="007A0CB6">
        <w:rPr>
          <w:rFonts w:ascii="宋体" w:hAnsi="宋体" w:cs="宋体" w:hint="eastAsia"/>
          <w:kern w:val="0"/>
          <w:szCs w:val="21"/>
        </w:rPr>
        <w:t>的</w:t>
      </w:r>
      <w:r w:rsidRPr="007A0CB6">
        <w:rPr>
          <w:rFonts w:ascii="宋体" w:hAnsi="宋体" w:cs="宋体"/>
          <w:kern w:val="0"/>
          <w:szCs w:val="21"/>
        </w:rPr>
        <w:t>内容</w:t>
      </w:r>
      <w:r w:rsidRPr="007A0CB6">
        <w:rPr>
          <w:rFonts w:ascii="宋体" w:hAnsi="宋体" w:cs="宋体" w:hint="eastAsia"/>
          <w:kern w:val="0"/>
          <w:szCs w:val="21"/>
        </w:rPr>
        <w:t>有：</w:t>
      </w:r>
      <w:r w:rsidRPr="007A0CB6">
        <w:rPr>
          <w:rFonts w:ascii="宋体" w:hAnsi="宋体" w:cs="宋体" w:hint="eastAsia"/>
          <w:kern w:val="0"/>
          <w:szCs w:val="21"/>
          <w:u w:val="single"/>
        </w:rPr>
        <w:t xml:space="preserve">                            </w:t>
      </w:r>
      <w:r w:rsidRPr="007A0CB6">
        <w:rPr>
          <w:rFonts w:ascii="宋体" w:hAnsi="宋体" w:cs="宋体" w:hint="eastAsia"/>
          <w:kern w:val="0"/>
          <w:szCs w:val="21"/>
        </w:rPr>
        <w:t>；</w:t>
      </w:r>
    </w:p>
    <w:p w14:paraId="247C75B1" w14:textId="77777777" w:rsidR="002A5E5A" w:rsidRPr="007A0CB6" w:rsidRDefault="00000000">
      <w:pPr>
        <w:snapToGrid w:val="0"/>
        <w:spacing w:line="440" w:lineRule="exact"/>
        <w:ind w:firstLineChars="200" w:firstLine="420"/>
        <w:rPr>
          <w:rFonts w:ascii="宋体" w:hAnsi="宋体" w:hint="eastAsia"/>
          <w:szCs w:val="21"/>
        </w:rPr>
      </w:pPr>
      <w:r w:rsidRPr="007A0CB6">
        <w:rPr>
          <w:rFonts w:ascii="宋体" w:hAnsi="宋体" w:hint="eastAsia"/>
          <w:szCs w:val="21"/>
        </w:rPr>
        <w:t>5. 我方在此声明，我方及由本人担任</w:t>
      </w:r>
      <w:r w:rsidRPr="007A0CB6">
        <w:rPr>
          <w:rFonts w:ascii="宋体" w:hAnsi="宋体" w:hint="eastAsia"/>
        </w:rPr>
        <w:t>法定代表人</w:t>
      </w:r>
      <w:r w:rsidRPr="007A0CB6">
        <w:rPr>
          <w:rFonts w:ascii="宋体" w:hAnsi="宋体" w:hint="eastAsia"/>
          <w:szCs w:val="21"/>
        </w:rPr>
        <w:t>的其他机构在参加本项目的政府采购活动前三年内，在经营活动中没有重大违法记录，符合《中华人民共和国政府采购法》及《中华人民共和国政府采购实施条例》规定的供应商条件，我方对此声明负全部法律责任。</w:t>
      </w:r>
    </w:p>
    <w:p w14:paraId="55BBBE13" w14:textId="77777777" w:rsidR="002A5E5A" w:rsidRPr="007A0CB6" w:rsidRDefault="002A5E5A">
      <w:pPr>
        <w:pStyle w:val="ae"/>
        <w:spacing w:line="520" w:lineRule="exact"/>
        <w:rPr>
          <w:rFonts w:hAnsi="宋体" w:hint="eastAsia"/>
          <w:sz w:val="21"/>
        </w:rPr>
      </w:pPr>
    </w:p>
    <w:p w14:paraId="1E77B047" w14:textId="77777777" w:rsidR="002A5E5A" w:rsidRPr="007A0CB6" w:rsidRDefault="002A5E5A">
      <w:pPr>
        <w:pStyle w:val="ae"/>
        <w:spacing w:line="520" w:lineRule="exact"/>
        <w:rPr>
          <w:rFonts w:hAnsi="宋体" w:hint="eastAsia"/>
          <w:sz w:val="21"/>
        </w:rPr>
      </w:pPr>
    </w:p>
    <w:p w14:paraId="70B2514E" w14:textId="77777777" w:rsidR="002A5E5A" w:rsidRPr="007A0CB6" w:rsidRDefault="00000000">
      <w:pPr>
        <w:pStyle w:val="ae"/>
        <w:spacing w:line="520" w:lineRule="exact"/>
        <w:rPr>
          <w:rFonts w:hAnsi="宋体" w:hint="eastAsia"/>
          <w:sz w:val="21"/>
          <w:u w:val="single"/>
        </w:rPr>
      </w:pPr>
      <w:r w:rsidRPr="007A0CB6">
        <w:rPr>
          <w:rFonts w:hAnsi="宋体" w:hint="eastAsia"/>
          <w:sz w:val="21"/>
        </w:rPr>
        <w:t>供应商</w:t>
      </w:r>
      <w:r w:rsidRPr="007A0CB6">
        <w:rPr>
          <w:rFonts w:hAnsi="宋体" w:cs="宋体" w:hint="eastAsia"/>
          <w:sz w:val="21"/>
        </w:rPr>
        <w:t>（</w:t>
      </w:r>
      <w:r w:rsidRPr="007A0CB6">
        <w:rPr>
          <w:rFonts w:hAnsi="宋体" w:hint="eastAsia"/>
          <w:sz w:val="21"/>
        </w:rPr>
        <w:t>CA证书签章</w:t>
      </w:r>
      <w:r w:rsidRPr="007A0CB6">
        <w:rPr>
          <w:rFonts w:hAnsi="宋体" w:cs="宋体" w:hint="eastAsia"/>
          <w:sz w:val="21"/>
        </w:rPr>
        <w:t>）</w:t>
      </w:r>
      <w:r w:rsidRPr="007A0CB6">
        <w:rPr>
          <w:rFonts w:hAnsi="宋体" w:hint="eastAsia"/>
          <w:sz w:val="21"/>
        </w:rPr>
        <w:t>：</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u w:val="single"/>
        </w:rPr>
        <w:t xml:space="preserve">   </w:t>
      </w:r>
    </w:p>
    <w:p w14:paraId="03E6226A" w14:textId="77777777" w:rsidR="002A5E5A" w:rsidRPr="007A0CB6" w:rsidRDefault="00000000">
      <w:pPr>
        <w:pStyle w:val="ae"/>
        <w:spacing w:line="520" w:lineRule="exact"/>
        <w:rPr>
          <w:rFonts w:hAnsi="宋体" w:hint="eastAsia"/>
          <w:sz w:val="21"/>
        </w:rPr>
      </w:pPr>
      <w:r w:rsidRPr="007A0CB6">
        <w:rPr>
          <w:rFonts w:hAnsi="宋体" w:hint="eastAsia"/>
          <w:sz w:val="21"/>
        </w:rPr>
        <w:t>法定代表人或委托代理人签字（或个人CA证书签章）：</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u w:val="single"/>
        </w:rPr>
        <w:t xml:space="preserve">     </w:t>
      </w:r>
      <w:r w:rsidRPr="007A0CB6">
        <w:rPr>
          <w:rFonts w:hAnsi="宋体" w:hint="eastAsia"/>
          <w:sz w:val="21"/>
        </w:rPr>
        <w:t xml:space="preserve"> </w:t>
      </w:r>
    </w:p>
    <w:p w14:paraId="2EC2E066" w14:textId="77777777" w:rsidR="002A5E5A" w:rsidRPr="007A0CB6" w:rsidRDefault="00000000">
      <w:pPr>
        <w:pStyle w:val="ae"/>
        <w:spacing w:line="520" w:lineRule="exact"/>
        <w:ind w:firstLineChars="800" w:firstLine="1680"/>
        <w:rPr>
          <w:rFonts w:hAnsi="宋体" w:hint="eastAsia"/>
          <w:sz w:val="21"/>
        </w:rPr>
      </w:pPr>
      <w:r w:rsidRPr="007A0CB6">
        <w:rPr>
          <w:rFonts w:hAnsi="宋体" w:hint="eastAsia"/>
          <w:sz w:val="21"/>
        </w:rPr>
        <w:t xml:space="preserve"> </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rPr>
        <w:t>年</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u w:val="single"/>
        </w:rPr>
        <w:t xml:space="preserve"> </w:t>
      </w:r>
      <w:r w:rsidRPr="007A0CB6">
        <w:rPr>
          <w:rFonts w:hAnsi="宋体" w:hint="eastAsia"/>
          <w:sz w:val="21"/>
        </w:rPr>
        <w:t>月</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rPr>
        <w:t>日</w:t>
      </w:r>
    </w:p>
    <w:p w14:paraId="0527831F" w14:textId="77777777" w:rsidR="002A5E5A" w:rsidRPr="007A0CB6" w:rsidRDefault="002A5E5A">
      <w:pPr>
        <w:spacing w:line="440" w:lineRule="exact"/>
        <w:ind w:firstLineChars="200" w:firstLine="420"/>
        <w:rPr>
          <w:rFonts w:ascii="宋体" w:hAnsi="宋体" w:cs="Courier New" w:hint="eastAsia"/>
          <w:kern w:val="0"/>
          <w:szCs w:val="21"/>
        </w:rPr>
      </w:pPr>
    </w:p>
    <w:p w14:paraId="57DDFC79" w14:textId="77777777" w:rsidR="002A5E5A" w:rsidRPr="007A0CB6" w:rsidRDefault="002A5E5A">
      <w:pPr>
        <w:spacing w:line="440" w:lineRule="exact"/>
        <w:rPr>
          <w:rFonts w:ascii="宋体" w:hAnsi="宋体" w:hint="eastAsia"/>
          <w:szCs w:val="21"/>
        </w:rPr>
      </w:pPr>
    </w:p>
    <w:p w14:paraId="7A2BA158" w14:textId="77777777" w:rsidR="002A5E5A" w:rsidRPr="007A0CB6" w:rsidRDefault="00000000">
      <w:pPr>
        <w:jc w:val="left"/>
        <w:rPr>
          <w:rFonts w:ascii="宋体" w:hAnsi="宋体" w:hint="eastAsia"/>
          <w:b/>
          <w:sz w:val="28"/>
          <w:szCs w:val="28"/>
        </w:rPr>
      </w:pPr>
      <w:r w:rsidRPr="007A0CB6">
        <w:rPr>
          <w:rFonts w:ascii="宋体" w:hAnsi="宋体"/>
          <w:b/>
          <w:sz w:val="28"/>
          <w:szCs w:val="28"/>
        </w:rPr>
        <w:br w:type="page"/>
      </w:r>
    </w:p>
    <w:p w14:paraId="76D9A2AE"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lastRenderedPageBreak/>
        <w:t>二、磋商报价表</w:t>
      </w:r>
    </w:p>
    <w:p w14:paraId="1642D4D7" w14:textId="77777777" w:rsidR="002A5E5A" w:rsidRPr="007A0CB6" w:rsidRDefault="00000000">
      <w:pPr>
        <w:spacing w:line="360" w:lineRule="auto"/>
        <w:ind w:firstLineChars="100" w:firstLine="210"/>
        <w:rPr>
          <w:rFonts w:ascii="宋体" w:hAnsi="宋体" w:hint="eastAsia"/>
          <w:szCs w:val="21"/>
          <w:u w:val="single"/>
        </w:rPr>
      </w:pPr>
      <w:r w:rsidRPr="007A0CB6">
        <w:rPr>
          <w:rFonts w:ascii="宋体" w:hAnsi="宋体" w:hint="eastAsia"/>
          <w:szCs w:val="21"/>
        </w:rPr>
        <w:t>项目名称：钟山县2026年财政衔接推进乡村振兴补助资金水利项目监理服务</w:t>
      </w:r>
    </w:p>
    <w:p w14:paraId="1CEBF7AD" w14:textId="77777777" w:rsidR="002A5E5A" w:rsidRPr="007A0CB6" w:rsidRDefault="00000000">
      <w:pPr>
        <w:spacing w:line="360" w:lineRule="auto"/>
        <w:ind w:firstLineChars="100" w:firstLine="210"/>
        <w:rPr>
          <w:rFonts w:ascii="宋体" w:hAnsi="宋体" w:hint="eastAsia"/>
          <w:szCs w:val="21"/>
        </w:rPr>
      </w:pPr>
      <w:r w:rsidRPr="007A0CB6">
        <w:rPr>
          <w:rFonts w:ascii="宋体" w:hAnsi="宋体" w:hint="eastAsia"/>
          <w:szCs w:val="21"/>
        </w:rPr>
        <w:t>项目编号：HZZC2026-C3-220084-RNZB</w:t>
      </w:r>
      <w:r w:rsidRPr="007A0CB6">
        <w:rPr>
          <w:rFonts w:ascii="宋体" w:hAnsi="宋体"/>
          <w:szCs w:val="21"/>
        </w:rPr>
        <w:t xml:space="preserve">                         </w:t>
      </w:r>
      <w:r w:rsidRPr="007A0CB6">
        <w:rPr>
          <w:rFonts w:ascii="宋体" w:hAnsi="宋体" w:hint="eastAsia"/>
          <w:szCs w:val="21"/>
        </w:rPr>
        <w:t xml:space="preserve"> </w:t>
      </w:r>
      <w:r w:rsidRPr="007A0CB6">
        <w:rPr>
          <w:rFonts w:ascii="宋体" w:hAnsi="宋体"/>
          <w:szCs w:val="21"/>
        </w:rPr>
        <w:t xml:space="preserve">            </w:t>
      </w:r>
      <w:r w:rsidRPr="007A0CB6">
        <w:rPr>
          <w:rFonts w:ascii="宋体" w:hAnsi="宋体"/>
          <w:szCs w:val="21"/>
          <w:u w:val="single"/>
        </w:rPr>
        <w:t xml:space="preserve">      </w:t>
      </w:r>
      <w:r w:rsidRPr="007A0CB6">
        <w:rPr>
          <w:rFonts w:ascii="宋体" w:hAnsi="宋体" w:hint="eastAsia"/>
          <w:szCs w:val="21"/>
        </w:rPr>
        <w:t>分标</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119"/>
        <w:gridCol w:w="2551"/>
        <w:gridCol w:w="1276"/>
        <w:gridCol w:w="992"/>
      </w:tblGrid>
      <w:tr w:rsidR="002A5E5A" w:rsidRPr="007A0CB6" w14:paraId="52B08E7A" w14:textId="77777777">
        <w:trPr>
          <w:cantSplit/>
          <w:trHeight w:val="788"/>
          <w:jc w:val="center"/>
        </w:trPr>
        <w:tc>
          <w:tcPr>
            <w:tcW w:w="1271" w:type="dxa"/>
            <w:vAlign w:val="center"/>
          </w:tcPr>
          <w:p w14:paraId="23896AD6" w14:textId="77777777" w:rsidR="002A5E5A" w:rsidRPr="007A0CB6" w:rsidRDefault="00000000">
            <w:pPr>
              <w:spacing w:line="340" w:lineRule="exact"/>
              <w:jc w:val="center"/>
              <w:rPr>
                <w:rFonts w:ascii="宋体" w:hAnsi="宋体" w:hint="eastAsia"/>
                <w:szCs w:val="21"/>
              </w:rPr>
            </w:pPr>
            <w:r w:rsidRPr="007A0CB6">
              <w:rPr>
                <w:rFonts w:ascii="宋体" w:hAnsi="宋体" w:hint="eastAsia"/>
                <w:szCs w:val="21"/>
              </w:rPr>
              <w:t>项号</w:t>
            </w:r>
          </w:p>
        </w:tc>
        <w:tc>
          <w:tcPr>
            <w:tcW w:w="3119" w:type="dxa"/>
            <w:vAlign w:val="center"/>
          </w:tcPr>
          <w:p w14:paraId="69D4560D" w14:textId="77777777" w:rsidR="002A5E5A" w:rsidRPr="007A0CB6" w:rsidRDefault="00000000">
            <w:pPr>
              <w:spacing w:line="340" w:lineRule="exact"/>
              <w:jc w:val="center"/>
              <w:rPr>
                <w:rFonts w:ascii="宋体" w:hAnsi="宋体" w:hint="eastAsia"/>
                <w:szCs w:val="21"/>
              </w:rPr>
            </w:pPr>
            <w:r w:rsidRPr="007A0CB6">
              <w:rPr>
                <w:rFonts w:ascii="宋体" w:hAnsi="宋体" w:hint="eastAsia"/>
                <w:szCs w:val="21"/>
              </w:rPr>
              <w:t>标项名称</w:t>
            </w:r>
          </w:p>
        </w:tc>
        <w:tc>
          <w:tcPr>
            <w:tcW w:w="2551" w:type="dxa"/>
            <w:vAlign w:val="center"/>
          </w:tcPr>
          <w:p w14:paraId="11F6276A" w14:textId="77777777" w:rsidR="002A5E5A" w:rsidRPr="007A0CB6" w:rsidRDefault="00000000">
            <w:pPr>
              <w:spacing w:line="340" w:lineRule="exact"/>
              <w:jc w:val="center"/>
              <w:rPr>
                <w:rFonts w:ascii="宋体" w:hAnsi="宋体" w:hint="eastAsia"/>
                <w:szCs w:val="21"/>
              </w:rPr>
            </w:pPr>
            <w:r w:rsidRPr="007A0CB6">
              <w:rPr>
                <w:rFonts w:ascii="宋体" w:hAnsi="宋体" w:hint="eastAsia"/>
                <w:szCs w:val="21"/>
              </w:rPr>
              <w:t>服务内容</w:t>
            </w:r>
          </w:p>
        </w:tc>
        <w:tc>
          <w:tcPr>
            <w:tcW w:w="1276" w:type="dxa"/>
            <w:vAlign w:val="center"/>
          </w:tcPr>
          <w:p w14:paraId="2B52B632" w14:textId="77777777" w:rsidR="002A5E5A" w:rsidRPr="007A0CB6" w:rsidRDefault="00000000">
            <w:pPr>
              <w:spacing w:line="340" w:lineRule="exact"/>
              <w:jc w:val="center"/>
              <w:rPr>
                <w:rFonts w:ascii="宋体" w:hAnsi="宋体" w:hint="eastAsia"/>
                <w:szCs w:val="21"/>
              </w:rPr>
            </w:pPr>
            <w:r w:rsidRPr="007A0CB6">
              <w:rPr>
                <w:rFonts w:ascii="宋体" w:hAnsi="宋体" w:hint="eastAsia"/>
                <w:szCs w:val="21"/>
              </w:rPr>
              <w:t>数量</w:t>
            </w:r>
          </w:p>
        </w:tc>
        <w:tc>
          <w:tcPr>
            <w:tcW w:w="992" w:type="dxa"/>
            <w:vAlign w:val="center"/>
          </w:tcPr>
          <w:p w14:paraId="1F2467D8" w14:textId="77777777" w:rsidR="002A5E5A" w:rsidRPr="007A0CB6" w:rsidRDefault="00000000">
            <w:pPr>
              <w:spacing w:line="340" w:lineRule="exact"/>
              <w:jc w:val="center"/>
              <w:rPr>
                <w:rFonts w:ascii="宋体" w:hAnsi="宋体" w:hint="eastAsia"/>
                <w:szCs w:val="21"/>
              </w:rPr>
            </w:pPr>
            <w:r w:rsidRPr="007A0CB6">
              <w:rPr>
                <w:rFonts w:ascii="宋体" w:hAnsi="宋体" w:hint="eastAsia"/>
                <w:szCs w:val="21"/>
              </w:rPr>
              <w:t>备注</w:t>
            </w:r>
          </w:p>
        </w:tc>
      </w:tr>
      <w:tr w:rsidR="002A5E5A" w:rsidRPr="007A0CB6" w14:paraId="67458005" w14:textId="77777777">
        <w:trPr>
          <w:cantSplit/>
          <w:trHeight w:val="1409"/>
          <w:jc w:val="center"/>
        </w:trPr>
        <w:tc>
          <w:tcPr>
            <w:tcW w:w="1271" w:type="dxa"/>
            <w:vAlign w:val="center"/>
          </w:tcPr>
          <w:p w14:paraId="5A56C353" w14:textId="77777777" w:rsidR="002A5E5A" w:rsidRPr="007A0CB6" w:rsidRDefault="00000000">
            <w:pPr>
              <w:spacing w:line="440" w:lineRule="exact"/>
              <w:jc w:val="center"/>
              <w:rPr>
                <w:rFonts w:ascii="宋体" w:hAnsi="宋体" w:cs="宋体" w:hint="eastAsia"/>
                <w:szCs w:val="21"/>
              </w:rPr>
            </w:pPr>
            <w:r w:rsidRPr="007A0CB6">
              <w:rPr>
                <w:rFonts w:ascii="宋体" w:hAnsi="宋体" w:cs="宋体" w:hint="eastAsia"/>
                <w:szCs w:val="21"/>
              </w:rPr>
              <w:t>1</w:t>
            </w:r>
          </w:p>
        </w:tc>
        <w:tc>
          <w:tcPr>
            <w:tcW w:w="3119" w:type="dxa"/>
            <w:vAlign w:val="center"/>
          </w:tcPr>
          <w:p w14:paraId="4D901B4C" w14:textId="77777777" w:rsidR="002A5E5A" w:rsidRPr="007A0CB6" w:rsidRDefault="002A5E5A">
            <w:pPr>
              <w:spacing w:line="440" w:lineRule="exact"/>
              <w:jc w:val="center"/>
              <w:rPr>
                <w:rFonts w:ascii="宋体" w:hAnsi="宋体" w:hint="eastAsia"/>
                <w:szCs w:val="21"/>
              </w:rPr>
            </w:pPr>
          </w:p>
        </w:tc>
        <w:tc>
          <w:tcPr>
            <w:tcW w:w="2551" w:type="dxa"/>
            <w:vAlign w:val="center"/>
          </w:tcPr>
          <w:p w14:paraId="2C740BC7" w14:textId="77777777" w:rsidR="002A5E5A" w:rsidRPr="007A0CB6" w:rsidRDefault="00000000">
            <w:pPr>
              <w:spacing w:line="440" w:lineRule="exact"/>
              <w:jc w:val="center"/>
              <w:rPr>
                <w:rFonts w:ascii="宋体" w:hAnsi="宋体" w:hint="eastAsia"/>
                <w:szCs w:val="21"/>
              </w:rPr>
            </w:pPr>
            <w:r w:rsidRPr="007A0CB6">
              <w:rPr>
                <w:rFonts w:ascii="宋体" w:hAnsi="宋体" w:hint="eastAsia"/>
                <w:szCs w:val="21"/>
              </w:rPr>
              <w:t>按《项目采购需求》的要求完成所有服务内容</w:t>
            </w:r>
          </w:p>
        </w:tc>
        <w:tc>
          <w:tcPr>
            <w:tcW w:w="1276" w:type="dxa"/>
            <w:vAlign w:val="center"/>
          </w:tcPr>
          <w:p w14:paraId="7AF48A9C" w14:textId="77777777" w:rsidR="002A5E5A" w:rsidRPr="007A0CB6" w:rsidRDefault="00000000">
            <w:pPr>
              <w:spacing w:line="440" w:lineRule="exact"/>
              <w:jc w:val="center"/>
              <w:rPr>
                <w:rFonts w:ascii="宋体" w:hAnsi="宋体" w:hint="eastAsia"/>
                <w:szCs w:val="21"/>
              </w:rPr>
            </w:pPr>
            <w:r w:rsidRPr="007A0CB6">
              <w:rPr>
                <w:rFonts w:ascii="宋体" w:hAnsi="宋体" w:hint="eastAsia"/>
                <w:szCs w:val="21"/>
              </w:rPr>
              <w:t>1项</w:t>
            </w:r>
          </w:p>
        </w:tc>
        <w:tc>
          <w:tcPr>
            <w:tcW w:w="992" w:type="dxa"/>
          </w:tcPr>
          <w:p w14:paraId="12768127" w14:textId="77777777" w:rsidR="002A5E5A" w:rsidRPr="007A0CB6" w:rsidRDefault="002A5E5A">
            <w:pPr>
              <w:spacing w:line="440" w:lineRule="exact"/>
              <w:jc w:val="center"/>
              <w:rPr>
                <w:rFonts w:ascii="宋体" w:hAnsi="宋体" w:hint="eastAsia"/>
                <w:b/>
                <w:bCs/>
                <w:szCs w:val="21"/>
              </w:rPr>
            </w:pPr>
          </w:p>
        </w:tc>
      </w:tr>
      <w:tr w:rsidR="002A5E5A" w:rsidRPr="007A0CB6" w14:paraId="1549EE2A" w14:textId="77777777">
        <w:trPr>
          <w:cantSplit/>
          <w:trHeight w:val="976"/>
          <w:jc w:val="center"/>
        </w:trPr>
        <w:tc>
          <w:tcPr>
            <w:tcW w:w="1271" w:type="dxa"/>
            <w:vAlign w:val="center"/>
          </w:tcPr>
          <w:p w14:paraId="704D2B43" w14:textId="77777777" w:rsidR="002A5E5A" w:rsidRPr="007A0CB6" w:rsidRDefault="00000000">
            <w:pPr>
              <w:snapToGrid w:val="0"/>
              <w:spacing w:before="50" w:after="50"/>
              <w:jc w:val="center"/>
              <w:rPr>
                <w:rFonts w:ascii="宋体" w:hAnsi="宋体" w:cs="宋体" w:hint="eastAsia"/>
                <w:kern w:val="0"/>
                <w:szCs w:val="21"/>
                <w:u w:val="single"/>
              </w:rPr>
            </w:pPr>
            <w:r w:rsidRPr="007A0CB6">
              <w:rPr>
                <w:rFonts w:ascii="宋体" w:hAnsi="宋体" w:hint="eastAsia"/>
              </w:rPr>
              <w:t>磋商报价</w:t>
            </w:r>
          </w:p>
        </w:tc>
        <w:tc>
          <w:tcPr>
            <w:tcW w:w="7938" w:type="dxa"/>
            <w:gridSpan w:val="4"/>
            <w:vAlign w:val="center"/>
          </w:tcPr>
          <w:p w14:paraId="5B81954F" w14:textId="77777777" w:rsidR="002A5E5A" w:rsidRPr="007A0CB6" w:rsidRDefault="00000000">
            <w:pPr>
              <w:snapToGrid w:val="0"/>
              <w:spacing w:line="560" w:lineRule="exact"/>
              <w:rPr>
                <w:rFonts w:ascii="宋体" w:hAnsi="宋体" w:hint="eastAsia"/>
              </w:rPr>
            </w:pPr>
            <w:r w:rsidRPr="007A0CB6">
              <w:rPr>
                <w:rFonts w:ascii="宋体" w:hAnsi="宋体" w:hint="eastAsia"/>
              </w:rPr>
              <w:t>费率：</w:t>
            </w:r>
            <w:r w:rsidRPr="007A0CB6">
              <w:rPr>
                <w:rFonts w:ascii="宋体" w:hAnsi="宋体" w:hint="eastAsia"/>
                <w:u w:val="single"/>
              </w:rPr>
              <w:t xml:space="preserve">  </w:t>
            </w:r>
            <w:r w:rsidRPr="007A0CB6">
              <w:rPr>
                <w:rFonts w:ascii="宋体" w:hAnsi="宋体" w:cs="宋体" w:hint="eastAsia"/>
                <w:kern w:val="0"/>
                <w:szCs w:val="21"/>
                <w:u w:val="single"/>
              </w:rPr>
              <w:t xml:space="preserve">              </w:t>
            </w:r>
            <w:r w:rsidRPr="007A0CB6">
              <w:rPr>
                <w:rFonts w:ascii="宋体" w:hAnsi="宋体" w:cs="宋体" w:hint="eastAsia"/>
                <w:kern w:val="0"/>
                <w:szCs w:val="21"/>
              </w:rPr>
              <w:t>%</w:t>
            </w:r>
          </w:p>
        </w:tc>
      </w:tr>
      <w:tr w:rsidR="002A5E5A" w:rsidRPr="007A0CB6" w14:paraId="04EFD0C2" w14:textId="77777777">
        <w:trPr>
          <w:cantSplit/>
          <w:trHeight w:val="854"/>
          <w:jc w:val="center"/>
        </w:trPr>
        <w:tc>
          <w:tcPr>
            <w:tcW w:w="1271" w:type="dxa"/>
            <w:vAlign w:val="center"/>
          </w:tcPr>
          <w:p w14:paraId="50427B67" w14:textId="77777777" w:rsidR="002A5E5A" w:rsidRPr="007A0CB6" w:rsidRDefault="00000000">
            <w:pPr>
              <w:snapToGrid w:val="0"/>
              <w:spacing w:before="50" w:after="50" w:line="360" w:lineRule="auto"/>
              <w:jc w:val="center"/>
              <w:rPr>
                <w:rFonts w:ascii="宋体" w:hAnsi="宋体" w:hint="eastAsia"/>
              </w:rPr>
            </w:pPr>
            <w:r w:rsidRPr="007A0CB6">
              <w:rPr>
                <w:rFonts w:ascii="宋体" w:hAnsi="宋体" w:hint="eastAsia"/>
              </w:rPr>
              <w:t>监理服务期限</w:t>
            </w:r>
          </w:p>
        </w:tc>
        <w:tc>
          <w:tcPr>
            <w:tcW w:w="7938" w:type="dxa"/>
            <w:gridSpan w:val="4"/>
            <w:vAlign w:val="center"/>
          </w:tcPr>
          <w:p w14:paraId="2184F676" w14:textId="77777777" w:rsidR="002A5E5A" w:rsidRPr="007A0CB6" w:rsidRDefault="00000000">
            <w:pPr>
              <w:snapToGrid w:val="0"/>
              <w:spacing w:before="50" w:after="50" w:line="360" w:lineRule="auto"/>
              <w:rPr>
                <w:rFonts w:ascii="宋体" w:hAnsi="宋体" w:hint="eastAsia"/>
              </w:rPr>
            </w:pPr>
            <w:r w:rsidRPr="007A0CB6">
              <w:rPr>
                <w:rFonts w:ascii="宋体" w:hAnsi="宋体" w:hint="eastAsia"/>
              </w:rPr>
              <w:t>从签订委托监理合同之日始至工程完成竣工验收止</w:t>
            </w:r>
          </w:p>
        </w:tc>
      </w:tr>
    </w:tbl>
    <w:p w14:paraId="7F284551" w14:textId="77777777" w:rsidR="002A5E5A" w:rsidRPr="007A0CB6" w:rsidRDefault="00000000">
      <w:pPr>
        <w:spacing w:line="360" w:lineRule="exact"/>
        <w:rPr>
          <w:rFonts w:ascii="宋体" w:hAnsi="宋体" w:hint="eastAsia"/>
          <w:szCs w:val="21"/>
        </w:rPr>
      </w:pPr>
      <w:r w:rsidRPr="007A0CB6">
        <w:rPr>
          <w:rFonts w:ascii="宋体" w:hAnsi="宋体" w:hint="eastAsia"/>
          <w:szCs w:val="21"/>
        </w:rPr>
        <w:t>注：报价</w:t>
      </w:r>
      <w:r w:rsidRPr="007A0CB6">
        <w:rPr>
          <w:rFonts w:ascii="宋体" w:hAnsi="宋体"/>
          <w:szCs w:val="21"/>
        </w:rPr>
        <w:t>包含执行本项目服务所需的人工、设备、管理、交通、旅差、必要的各类保险费用、技术支持、售后服务、利润、各项税费、政策性文件规定及合同包含的所有风险、责任等各项所有费用。</w:t>
      </w:r>
    </w:p>
    <w:p w14:paraId="46F82006" w14:textId="77777777" w:rsidR="002A5E5A" w:rsidRPr="007A0CB6" w:rsidRDefault="002A5E5A">
      <w:pPr>
        <w:pStyle w:val="ae"/>
        <w:spacing w:line="520" w:lineRule="exact"/>
        <w:rPr>
          <w:rFonts w:hAnsi="宋体" w:hint="eastAsia"/>
        </w:rPr>
      </w:pPr>
    </w:p>
    <w:p w14:paraId="37F159BA" w14:textId="77777777" w:rsidR="002A5E5A" w:rsidRPr="007A0CB6" w:rsidRDefault="00000000">
      <w:pPr>
        <w:pStyle w:val="ae"/>
        <w:spacing w:after="156" w:line="520" w:lineRule="exact"/>
        <w:rPr>
          <w:rFonts w:hAnsi="宋体" w:hint="eastAsia"/>
          <w:sz w:val="21"/>
          <w:u w:val="single"/>
        </w:rPr>
      </w:pPr>
      <w:r w:rsidRPr="007A0CB6">
        <w:rPr>
          <w:rFonts w:hAnsi="宋体" w:hint="eastAsia"/>
          <w:sz w:val="21"/>
        </w:rPr>
        <w:t>供应商</w:t>
      </w:r>
      <w:r w:rsidRPr="007A0CB6">
        <w:rPr>
          <w:rFonts w:hAnsi="宋体" w:cs="宋体" w:hint="eastAsia"/>
          <w:sz w:val="21"/>
        </w:rPr>
        <w:t>（</w:t>
      </w:r>
      <w:r w:rsidRPr="007A0CB6">
        <w:rPr>
          <w:rFonts w:hAnsi="宋体" w:hint="eastAsia"/>
          <w:sz w:val="21"/>
        </w:rPr>
        <w:t>CA证书签章</w:t>
      </w:r>
      <w:r w:rsidRPr="007A0CB6">
        <w:rPr>
          <w:rFonts w:hAnsi="宋体" w:cs="宋体" w:hint="eastAsia"/>
          <w:sz w:val="21"/>
        </w:rPr>
        <w:t>）</w:t>
      </w:r>
      <w:r w:rsidRPr="007A0CB6">
        <w:rPr>
          <w:rFonts w:hAnsi="宋体" w:hint="eastAsia"/>
          <w:sz w:val="21"/>
        </w:rPr>
        <w:t>：</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u w:val="single"/>
        </w:rPr>
        <w:t xml:space="preserve">   </w:t>
      </w:r>
    </w:p>
    <w:p w14:paraId="410BFC5A" w14:textId="77777777" w:rsidR="002A5E5A" w:rsidRPr="007A0CB6" w:rsidRDefault="00000000">
      <w:pPr>
        <w:pStyle w:val="ae"/>
        <w:spacing w:after="156" w:line="520" w:lineRule="exact"/>
        <w:rPr>
          <w:rFonts w:hAnsi="宋体" w:hint="eastAsia"/>
          <w:sz w:val="21"/>
        </w:rPr>
      </w:pPr>
      <w:r w:rsidRPr="007A0CB6">
        <w:rPr>
          <w:rFonts w:hAnsi="宋体" w:hint="eastAsia"/>
          <w:sz w:val="21"/>
        </w:rPr>
        <w:t>法定代表人或委托代理人签字（或个人CA证书签章）：</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u w:val="single"/>
        </w:rPr>
        <w:t xml:space="preserve">     </w:t>
      </w:r>
      <w:r w:rsidRPr="007A0CB6">
        <w:rPr>
          <w:rFonts w:hAnsi="宋体" w:hint="eastAsia"/>
          <w:sz w:val="21"/>
        </w:rPr>
        <w:t xml:space="preserve"> </w:t>
      </w:r>
    </w:p>
    <w:p w14:paraId="03DCE2FD" w14:textId="77777777" w:rsidR="002A5E5A" w:rsidRPr="007A0CB6" w:rsidRDefault="00000000">
      <w:pPr>
        <w:pStyle w:val="ae"/>
        <w:spacing w:after="156" w:line="520" w:lineRule="exact"/>
        <w:ind w:firstLineChars="800" w:firstLine="1680"/>
        <w:rPr>
          <w:rFonts w:hAnsi="宋体" w:hint="eastAsia"/>
          <w:sz w:val="21"/>
        </w:rPr>
      </w:pPr>
      <w:r w:rsidRPr="007A0CB6">
        <w:rPr>
          <w:rFonts w:hAnsi="宋体" w:hint="eastAsia"/>
          <w:sz w:val="21"/>
        </w:rPr>
        <w:t xml:space="preserve"> </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rPr>
        <w:t>年</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u w:val="single"/>
        </w:rPr>
        <w:t xml:space="preserve"> </w:t>
      </w:r>
      <w:r w:rsidRPr="007A0CB6">
        <w:rPr>
          <w:rFonts w:hAnsi="宋体" w:hint="eastAsia"/>
          <w:sz w:val="21"/>
        </w:rPr>
        <w:t>月</w:t>
      </w:r>
      <w:r w:rsidRPr="007A0CB6">
        <w:rPr>
          <w:rFonts w:hAnsi="宋体" w:hint="eastAsia"/>
          <w:sz w:val="21"/>
          <w:u w:val="single"/>
        </w:rPr>
        <w:t xml:space="preserve"> </w:t>
      </w:r>
      <w:r w:rsidRPr="007A0CB6">
        <w:rPr>
          <w:rFonts w:hAnsi="宋体"/>
          <w:sz w:val="21"/>
          <w:u w:val="single"/>
        </w:rPr>
        <w:t xml:space="preserve">     </w:t>
      </w:r>
      <w:r w:rsidRPr="007A0CB6">
        <w:rPr>
          <w:rFonts w:hAnsi="宋体" w:hint="eastAsia"/>
          <w:sz w:val="21"/>
        </w:rPr>
        <w:t>日</w:t>
      </w:r>
    </w:p>
    <w:p w14:paraId="4BFCB2AA" w14:textId="77777777" w:rsidR="002A5E5A" w:rsidRPr="007A0CB6" w:rsidRDefault="002A5E5A">
      <w:pPr>
        <w:spacing w:line="440" w:lineRule="exact"/>
        <w:ind w:firstLineChars="200" w:firstLine="420"/>
        <w:rPr>
          <w:rFonts w:ascii="宋体" w:hAnsi="宋体" w:cs="Courier New" w:hint="eastAsia"/>
          <w:kern w:val="0"/>
          <w:szCs w:val="21"/>
        </w:rPr>
      </w:pPr>
    </w:p>
    <w:p w14:paraId="385F0AC9" w14:textId="77777777" w:rsidR="002A5E5A" w:rsidRPr="007A0CB6" w:rsidRDefault="002A5E5A">
      <w:pPr>
        <w:tabs>
          <w:tab w:val="left" w:pos="1305"/>
        </w:tabs>
        <w:spacing w:beforeLines="50" w:before="156" w:afterLines="50" w:after="156" w:line="520" w:lineRule="exact"/>
        <w:rPr>
          <w:rFonts w:ascii="宋体" w:hAnsi="宋体" w:hint="eastAsia"/>
          <w:b/>
          <w:sz w:val="28"/>
          <w:szCs w:val="28"/>
        </w:rPr>
      </w:pPr>
    </w:p>
    <w:p w14:paraId="312D917E" w14:textId="77777777" w:rsidR="002A5E5A" w:rsidRPr="007A0CB6" w:rsidRDefault="002A5E5A">
      <w:pPr>
        <w:tabs>
          <w:tab w:val="left" w:pos="1305"/>
        </w:tabs>
        <w:spacing w:beforeLines="50" w:before="156" w:afterLines="50" w:after="156" w:line="520" w:lineRule="exact"/>
        <w:jc w:val="center"/>
        <w:rPr>
          <w:rFonts w:ascii="宋体" w:hAnsi="宋体" w:hint="eastAsia"/>
          <w:b/>
          <w:sz w:val="28"/>
          <w:szCs w:val="28"/>
        </w:rPr>
      </w:pPr>
    </w:p>
    <w:p w14:paraId="3C336BC3" w14:textId="77777777" w:rsidR="002A5E5A" w:rsidRPr="007A0CB6" w:rsidRDefault="00000000">
      <w:pPr>
        <w:tabs>
          <w:tab w:val="left" w:pos="1305"/>
        </w:tabs>
        <w:spacing w:beforeLines="50" w:before="156" w:afterLines="50" w:after="156" w:line="520" w:lineRule="exact"/>
        <w:jc w:val="center"/>
        <w:rPr>
          <w:rFonts w:ascii="宋体" w:hAnsi="宋体" w:hint="eastAsia"/>
          <w:b/>
          <w:sz w:val="28"/>
          <w:szCs w:val="28"/>
        </w:rPr>
      </w:pPr>
      <w:r w:rsidRPr="007A0CB6">
        <w:rPr>
          <w:rFonts w:ascii="宋体" w:hAnsi="宋体" w:hint="eastAsia"/>
          <w:b/>
          <w:sz w:val="28"/>
          <w:szCs w:val="28"/>
        </w:rPr>
        <w:t>三、供应商认为需要提供的其他有关资料</w:t>
      </w:r>
    </w:p>
    <w:sectPr w:rsidR="002A5E5A" w:rsidRPr="007A0CB6">
      <w:headerReference w:type="default" r:id="rId12"/>
      <w:footerReference w:type="default" r:id="rId13"/>
      <w:footerReference w:type="first" r:id="rId14"/>
      <w:pgSz w:w="11906" w:h="16838"/>
      <w:pgMar w:top="1304" w:right="1304" w:bottom="1304" w:left="1304" w:header="907" w:footer="907"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C171" w14:textId="77777777" w:rsidR="0083373F" w:rsidRDefault="0083373F">
      <w:r>
        <w:separator/>
      </w:r>
    </w:p>
  </w:endnote>
  <w:endnote w:type="continuationSeparator" w:id="0">
    <w:p w14:paraId="520731A3" w14:textId="77777777" w:rsidR="0083373F" w:rsidRDefault="0083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default"/>
    <w:sig w:usb0="00000000" w:usb1="00000000" w:usb2="00000000" w:usb3="00000000" w:csb0="00040000" w:csb1="00000000"/>
  </w:font>
  <w:font w:name="华文新魏">
    <w:panose1 w:val="02010800040101010101"/>
    <w:charset w:val="86"/>
    <w:family w:val="auto"/>
    <w:pitch w:val="variable"/>
    <w:sig w:usb0="00000001" w:usb1="080F0000" w:usb2="00000010" w:usb3="00000000" w:csb0="00040000" w:csb1="00000000"/>
  </w:font>
  <w:font w:name="¿¬Ìå">
    <w:altName w:val="Times New Roman"/>
    <w:charset w:val="00"/>
    <w:family w:val="auto"/>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2A38" w14:textId="77777777" w:rsidR="002A5E5A" w:rsidRDefault="00000000">
    <w:pPr>
      <w:pStyle w:val="af3"/>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Pr>
        <w:rStyle w:val="aff"/>
      </w:rPr>
      <w:t>1</w:t>
    </w:r>
    <w:r>
      <w:rPr>
        <w:rStyle w:val="aff"/>
      </w:rPr>
      <w:fldChar w:fldCharType="end"/>
    </w:r>
  </w:p>
  <w:p w14:paraId="16308235" w14:textId="77777777" w:rsidR="002A5E5A" w:rsidRDefault="002A5E5A">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0FD3" w14:textId="77777777" w:rsidR="002A5E5A" w:rsidRDefault="002A5E5A">
    <w:pPr>
      <w:pStyle w:val="af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0115" w14:textId="77777777" w:rsidR="002A5E5A" w:rsidRDefault="00000000">
    <w:pPr>
      <w:pStyle w:val="af3"/>
      <w:rPr>
        <w:rFonts w:ascii="宋体" w:hAnsi="宋体" w:hint="eastAsia"/>
        <w:sz w:val="21"/>
        <w:szCs w:val="21"/>
      </w:rPr>
    </w:pPr>
    <w:r>
      <w:rPr>
        <w:noProof/>
        <w:sz w:val="21"/>
      </w:rPr>
      <mc:AlternateContent>
        <mc:Choice Requires="wps">
          <w:drawing>
            <wp:anchor distT="0" distB="0" distL="114300" distR="114300" simplePos="0" relativeHeight="251660288" behindDoc="0" locked="0" layoutInCell="1" allowOverlap="1" wp14:anchorId="34707D9E" wp14:editId="5A8FE7D8">
              <wp:simplePos x="0" y="0"/>
              <wp:positionH relativeFrom="margin">
                <wp:posOffset>2949575</wp:posOffset>
              </wp:positionH>
              <wp:positionV relativeFrom="paragraph">
                <wp:posOffset>635</wp:posOffset>
              </wp:positionV>
              <wp:extent cx="365760" cy="205740"/>
              <wp:effectExtent l="0" t="0" r="15240" b="3810"/>
              <wp:wrapNone/>
              <wp:docPr id="5" name="文本框 5"/>
              <wp:cNvGraphicFramePr/>
              <a:graphic xmlns:a="http://schemas.openxmlformats.org/drawingml/2006/main">
                <a:graphicData uri="http://schemas.microsoft.com/office/word/2010/wordprocessingShape">
                  <wps:wsp>
                    <wps:cNvSpPr txBox="1"/>
                    <wps:spPr>
                      <a:xfrm>
                        <a:off x="0" y="0"/>
                        <a:ext cx="365760" cy="205740"/>
                      </a:xfrm>
                      <a:prstGeom prst="rect">
                        <a:avLst/>
                      </a:prstGeom>
                      <a:noFill/>
                      <a:ln w="6350">
                        <a:noFill/>
                      </a:ln>
                    </wps:spPr>
                    <wps:txbx>
                      <w:txbxContent>
                        <w:p w14:paraId="5DBE3451" w14:textId="77777777" w:rsidR="002A5E5A" w:rsidRDefault="00000000">
                          <w:pPr>
                            <w:pStyle w:val="af3"/>
                            <w:jc w:val="cente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Pr>
                              <w:rFonts w:ascii="宋体" w:hAnsi="宋体"/>
                              <w:sz w:val="21"/>
                              <w:szCs w:val="21"/>
                              <w:lang w:val="zh-CN"/>
                            </w:rPr>
                            <w:t>3</w:t>
                          </w:r>
                          <w:r>
                            <w:rPr>
                              <w:rFonts w:ascii="宋体" w:hAnsi="宋体"/>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34707D9E" id="_x0000_t202" coordsize="21600,21600" o:spt="202" path="m,l,21600r21600,l21600,xe">
              <v:stroke joinstyle="miter"/>
              <v:path gradientshapeok="t" o:connecttype="rect"/>
            </v:shapetype>
            <v:shape id="文本框 5" o:spid="_x0000_s1026" type="#_x0000_t202" style="position:absolute;margin-left:232.25pt;margin-top:.05pt;width:28.8pt;height:16.2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" filled="f" stroked="f" strokeweight=".5pt">
              <v:textbox inset="0,0,0,0">
                <w:txbxContent>
                  <w:p w14:paraId="5DBE3451" w14:textId="77777777" w:rsidR="002A5E5A" w:rsidRDefault="00000000">
                    <w:pPr>
                      <w:pStyle w:val="af3"/>
                      <w:jc w:val="cente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Pr>
                        <w:rFonts w:ascii="宋体" w:hAnsi="宋体"/>
                        <w:sz w:val="21"/>
                        <w:szCs w:val="21"/>
                        <w:lang w:val="zh-CN"/>
                      </w:rPr>
                      <w:t>3</w:t>
                    </w:r>
                    <w:r>
                      <w:rPr>
                        <w:rFonts w:ascii="宋体" w:hAnsi="宋体"/>
                        <w:sz w:val="21"/>
                        <w:szCs w:val="21"/>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56883"/>
    </w:sdtPr>
    <w:sdtEndPr>
      <w:rPr>
        <w:rFonts w:ascii="宋体" w:hAnsi="宋体"/>
        <w:sz w:val="22"/>
        <w:szCs w:val="22"/>
      </w:rPr>
    </w:sdtEndPr>
    <w:sdtContent>
      <w:p w14:paraId="101CB06B" w14:textId="77777777" w:rsidR="002A5E5A" w:rsidRDefault="00000000">
        <w:pPr>
          <w:pStyle w:val="af3"/>
          <w:jc w:val="center"/>
          <w:rPr>
            <w:rFonts w:ascii="宋体" w:hAnsi="宋体" w:hint="eastAsia"/>
            <w:sz w:val="22"/>
            <w:szCs w:val="22"/>
          </w:rPr>
        </w:pPr>
        <w:r>
          <w:rPr>
            <w:rFonts w:ascii="宋体" w:hAnsi="宋体"/>
            <w:sz w:val="22"/>
            <w:szCs w:val="22"/>
          </w:rPr>
          <w:fldChar w:fldCharType="begin"/>
        </w:r>
        <w:r>
          <w:rPr>
            <w:rFonts w:ascii="宋体" w:hAnsi="宋体"/>
            <w:sz w:val="22"/>
            <w:szCs w:val="22"/>
          </w:rPr>
          <w:instrText>PAGE   \* MERGEFORMAT</w:instrText>
        </w:r>
        <w:r>
          <w:rPr>
            <w:rFonts w:ascii="宋体" w:hAnsi="宋体"/>
            <w:sz w:val="22"/>
            <w:szCs w:val="22"/>
          </w:rPr>
          <w:fldChar w:fldCharType="separate"/>
        </w:r>
        <w:r>
          <w:rPr>
            <w:rFonts w:ascii="宋体" w:hAnsi="宋体"/>
            <w:sz w:val="22"/>
            <w:szCs w:val="22"/>
            <w:lang w:val="zh-CN"/>
          </w:rPr>
          <w:t>2</w:t>
        </w:r>
        <w:r>
          <w:rPr>
            <w:rFonts w:ascii="宋体" w:hAnsi="宋体"/>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59221" w14:textId="77777777" w:rsidR="0083373F" w:rsidRDefault="0083373F">
      <w:r>
        <w:separator/>
      </w:r>
    </w:p>
  </w:footnote>
  <w:footnote w:type="continuationSeparator" w:id="0">
    <w:p w14:paraId="04277C59" w14:textId="77777777" w:rsidR="0083373F" w:rsidRDefault="00833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9507" w14:textId="77777777" w:rsidR="002A5E5A" w:rsidRDefault="002A5E5A">
    <w:pPr>
      <w:pStyle w:val="af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7D5E0E"/>
    <w:multiLevelType w:val="singleLevel"/>
    <w:tmpl w:val="B57D5E0E"/>
    <w:lvl w:ilvl="0">
      <w:start w:val="1"/>
      <w:numFmt w:val="chineseCounting"/>
      <w:suff w:val="nothing"/>
      <w:lvlText w:val="%1、"/>
      <w:lvlJc w:val="left"/>
      <w:rPr>
        <w:rFonts w:hint="eastAsia"/>
      </w:rPr>
    </w:lvl>
  </w:abstractNum>
  <w:abstractNum w:abstractNumId="1" w15:restartNumberingAfterBreak="0">
    <w:nsid w:val="463A1C4C"/>
    <w:multiLevelType w:val="singleLevel"/>
    <w:tmpl w:val="463A1C4C"/>
    <w:lvl w:ilvl="0">
      <w:start w:val="1"/>
      <w:numFmt w:val="decimal"/>
      <w:suff w:val="nothing"/>
      <w:lvlText w:val="（%1）"/>
      <w:lvlJc w:val="left"/>
    </w:lvl>
  </w:abstractNum>
  <w:abstractNum w:abstractNumId="2" w15:restartNumberingAfterBreak="0">
    <w:nsid w:val="4B2FCA79"/>
    <w:multiLevelType w:val="singleLevel"/>
    <w:tmpl w:val="4B2FCA79"/>
    <w:lvl w:ilvl="0">
      <w:start w:val="6"/>
      <w:numFmt w:val="chineseCounting"/>
      <w:suff w:val="space"/>
      <w:lvlText w:val="第%1章"/>
      <w:lvlJc w:val="left"/>
      <w:rPr>
        <w:rFonts w:hint="eastAsia"/>
      </w:rPr>
    </w:lvl>
  </w:abstractNum>
  <w:abstractNum w:abstractNumId="3" w15:restartNumberingAfterBreak="0">
    <w:nsid w:val="5AAB4A24"/>
    <w:multiLevelType w:val="multilevel"/>
    <w:tmpl w:val="5AAB4A24"/>
    <w:lvl w:ilvl="0">
      <w:start w:val="1"/>
      <w:numFmt w:val="decimal"/>
      <w:pStyle w:val="2"/>
      <w:lvlText w:val="%1."/>
      <w:lvlJc w:val="left"/>
      <w:pPr>
        <w:tabs>
          <w:tab w:val="left" w:pos="432"/>
        </w:tabs>
        <w:ind w:left="432" w:hanging="432"/>
      </w:pPr>
      <w:rPr>
        <w:rFonts w:hint="default"/>
      </w:rPr>
    </w:lvl>
    <w:lvl w:ilvl="1">
      <w:start w:val="1"/>
      <w:numFmt w:val="decimal"/>
      <w:lvlText w:val="%1.%2."/>
      <w:lvlJc w:val="left"/>
      <w:pPr>
        <w:tabs>
          <w:tab w:val="left" w:pos="575"/>
        </w:tabs>
        <w:ind w:left="575" w:hanging="575"/>
      </w:pPr>
      <w:rPr>
        <w:rFonts w:hint="default"/>
      </w:rPr>
    </w:lvl>
    <w:lvl w:ilvl="2">
      <w:start w:val="1"/>
      <w:numFmt w:val="decimal"/>
      <w:pStyle w:val="3"/>
      <w:lvlText w:val="%1.%2.%3."/>
      <w:lvlJc w:val="left"/>
      <w:pPr>
        <w:tabs>
          <w:tab w:val="left" w:pos="720"/>
        </w:tabs>
        <w:ind w:left="720" w:hanging="720"/>
      </w:pPr>
      <w:rPr>
        <w:rFonts w:hint="default"/>
      </w:rPr>
    </w:lvl>
    <w:lvl w:ilvl="3">
      <w:start w:val="1"/>
      <w:numFmt w:val="decimal"/>
      <w:pStyle w:val="4"/>
      <w:lvlText w:val="%1.%2.%3.%4."/>
      <w:lvlJc w:val="left"/>
      <w:pPr>
        <w:tabs>
          <w:tab w:val="left" w:pos="1714"/>
        </w:tabs>
        <w:ind w:left="1714" w:hanging="864"/>
      </w:pPr>
      <w:rPr>
        <w:rFonts w:hint="default"/>
      </w:rPr>
    </w:lvl>
    <w:lvl w:ilvl="4">
      <w:start w:val="1"/>
      <w:numFmt w:val="decimal"/>
      <w:pStyle w:val="5"/>
      <w:lvlText w:val="%1.%2.%3.%4.%5."/>
      <w:lvlJc w:val="left"/>
      <w:pPr>
        <w:tabs>
          <w:tab w:val="left" w:pos="1008"/>
        </w:tabs>
        <w:ind w:left="1008" w:hanging="1008"/>
      </w:pPr>
      <w:rPr>
        <w:rFonts w:hint="default"/>
      </w:rPr>
    </w:lvl>
    <w:lvl w:ilvl="5">
      <w:start w:val="1"/>
      <w:numFmt w:val="decimal"/>
      <w:pStyle w:val="6"/>
      <w:lvlText w:val="%1.%2.%3.%4.%5.%6."/>
      <w:lvlJc w:val="left"/>
      <w:pPr>
        <w:tabs>
          <w:tab w:val="left" w:pos="1151"/>
        </w:tabs>
        <w:ind w:left="1151" w:hanging="1151"/>
      </w:pPr>
      <w:rPr>
        <w:rFonts w:hint="default"/>
      </w:rPr>
    </w:lvl>
    <w:lvl w:ilvl="6">
      <w:start w:val="1"/>
      <w:numFmt w:val="decimal"/>
      <w:pStyle w:val="7"/>
      <w:lvlText w:val="%1.%2.%3.%4.%5.%6.%7."/>
      <w:lvlJc w:val="left"/>
      <w:pPr>
        <w:tabs>
          <w:tab w:val="left" w:pos="1296"/>
        </w:tabs>
        <w:ind w:left="1296" w:hanging="1296"/>
      </w:pPr>
      <w:rPr>
        <w:rFonts w:hint="default"/>
      </w:rPr>
    </w:lvl>
    <w:lvl w:ilvl="7">
      <w:start w:val="1"/>
      <w:numFmt w:val="decimal"/>
      <w:pStyle w:val="8"/>
      <w:lvlText w:val="%1.%2.%3.%4.%5.%6.%7.%8."/>
      <w:lvlJc w:val="left"/>
      <w:pPr>
        <w:tabs>
          <w:tab w:val="left" w:pos="1440"/>
        </w:tabs>
        <w:ind w:left="1440" w:hanging="1440"/>
      </w:pPr>
      <w:rPr>
        <w:rFonts w:hint="default"/>
      </w:rPr>
    </w:lvl>
    <w:lvl w:ilvl="8">
      <w:start w:val="1"/>
      <w:numFmt w:val="decimal"/>
      <w:pStyle w:val="9"/>
      <w:lvlText w:val="%1.%2.%3.%4.%5.%6.%7.%8.%9."/>
      <w:lvlJc w:val="left"/>
      <w:pPr>
        <w:tabs>
          <w:tab w:val="left" w:pos="1583"/>
        </w:tabs>
        <w:ind w:left="1583" w:hanging="1583"/>
      </w:pPr>
      <w:rPr>
        <w:rFonts w:hint="default"/>
      </w:rPr>
    </w:lvl>
  </w:abstractNum>
  <w:num w:numId="1" w16cid:durableId="1094664589">
    <w:abstractNumId w:val="3"/>
  </w:num>
  <w:num w:numId="2" w16cid:durableId="1243762404">
    <w:abstractNumId w:val="1"/>
  </w:num>
  <w:num w:numId="3" w16cid:durableId="2090272586">
    <w:abstractNumId w:val="2"/>
  </w:num>
  <w:num w:numId="4" w16cid:durableId="138382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YzZDdiZjBhMGI2YWVlMTI1MzViNzI2OTJhYjlmOTAifQ=="/>
  </w:docVars>
  <w:rsids>
    <w:rsidRoot w:val="00A9131B"/>
    <w:rsid w:val="000024B2"/>
    <w:rsid w:val="00003BAC"/>
    <w:rsid w:val="00005E5B"/>
    <w:rsid w:val="00011DD5"/>
    <w:rsid w:val="00014D65"/>
    <w:rsid w:val="00015364"/>
    <w:rsid w:val="00016965"/>
    <w:rsid w:val="0002194F"/>
    <w:rsid w:val="000224B5"/>
    <w:rsid w:val="000352D5"/>
    <w:rsid w:val="00037CAA"/>
    <w:rsid w:val="00040991"/>
    <w:rsid w:val="00042231"/>
    <w:rsid w:val="0005293A"/>
    <w:rsid w:val="0006070F"/>
    <w:rsid w:val="00062175"/>
    <w:rsid w:val="000662BD"/>
    <w:rsid w:val="00072EEA"/>
    <w:rsid w:val="00084070"/>
    <w:rsid w:val="0008535A"/>
    <w:rsid w:val="000879CC"/>
    <w:rsid w:val="00090AA4"/>
    <w:rsid w:val="000A4C09"/>
    <w:rsid w:val="000A7219"/>
    <w:rsid w:val="000B6AE4"/>
    <w:rsid w:val="000B6FE0"/>
    <w:rsid w:val="000C3EC5"/>
    <w:rsid w:val="000C6087"/>
    <w:rsid w:val="000D04A4"/>
    <w:rsid w:val="000D2360"/>
    <w:rsid w:val="000D44D4"/>
    <w:rsid w:val="000D4667"/>
    <w:rsid w:val="000D5EC2"/>
    <w:rsid w:val="000D707A"/>
    <w:rsid w:val="000E2924"/>
    <w:rsid w:val="000E3BF5"/>
    <w:rsid w:val="000E6ACB"/>
    <w:rsid w:val="000F02D5"/>
    <w:rsid w:val="000F2D8A"/>
    <w:rsid w:val="000F77B8"/>
    <w:rsid w:val="00100B8B"/>
    <w:rsid w:val="00100FA1"/>
    <w:rsid w:val="00102509"/>
    <w:rsid w:val="0011336B"/>
    <w:rsid w:val="00123EFA"/>
    <w:rsid w:val="00136185"/>
    <w:rsid w:val="001379FB"/>
    <w:rsid w:val="0014293B"/>
    <w:rsid w:val="00145354"/>
    <w:rsid w:val="0015278E"/>
    <w:rsid w:val="0015630C"/>
    <w:rsid w:val="0015709E"/>
    <w:rsid w:val="00163FD9"/>
    <w:rsid w:val="0016438A"/>
    <w:rsid w:val="00171D50"/>
    <w:rsid w:val="0017515F"/>
    <w:rsid w:val="0018154A"/>
    <w:rsid w:val="00181EA7"/>
    <w:rsid w:val="00185A8E"/>
    <w:rsid w:val="00190464"/>
    <w:rsid w:val="00193049"/>
    <w:rsid w:val="001A20D7"/>
    <w:rsid w:val="001A2234"/>
    <w:rsid w:val="001A3C3A"/>
    <w:rsid w:val="001A642A"/>
    <w:rsid w:val="001B1C51"/>
    <w:rsid w:val="001B2140"/>
    <w:rsid w:val="001B2C61"/>
    <w:rsid w:val="001B353D"/>
    <w:rsid w:val="001B780E"/>
    <w:rsid w:val="001C2FC2"/>
    <w:rsid w:val="001D2225"/>
    <w:rsid w:val="001D2A73"/>
    <w:rsid w:val="001D3E7B"/>
    <w:rsid w:val="001E1E3A"/>
    <w:rsid w:val="001E1F3A"/>
    <w:rsid w:val="001E612F"/>
    <w:rsid w:val="001F1C03"/>
    <w:rsid w:val="001F2336"/>
    <w:rsid w:val="001F297C"/>
    <w:rsid w:val="001F2C93"/>
    <w:rsid w:val="001F4AFD"/>
    <w:rsid w:val="001F4D47"/>
    <w:rsid w:val="001F5061"/>
    <w:rsid w:val="001F69F4"/>
    <w:rsid w:val="0020717A"/>
    <w:rsid w:val="00207BD2"/>
    <w:rsid w:val="002217C7"/>
    <w:rsid w:val="00222251"/>
    <w:rsid w:val="00223219"/>
    <w:rsid w:val="002249B1"/>
    <w:rsid w:val="002263AD"/>
    <w:rsid w:val="0023253B"/>
    <w:rsid w:val="0024463B"/>
    <w:rsid w:val="00250519"/>
    <w:rsid w:val="0025597C"/>
    <w:rsid w:val="00261E14"/>
    <w:rsid w:val="00263202"/>
    <w:rsid w:val="00264B15"/>
    <w:rsid w:val="00266AED"/>
    <w:rsid w:val="00287AEB"/>
    <w:rsid w:val="00293823"/>
    <w:rsid w:val="002A3C4C"/>
    <w:rsid w:val="002A5E5A"/>
    <w:rsid w:val="002B0A47"/>
    <w:rsid w:val="002B4ACA"/>
    <w:rsid w:val="002B537E"/>
    <w:rsid w:val="002B572E"/>
    <w:rsid w:val="002C5B5E"/>
    <w:rsid w:val="002C5DC0"/>
    <w:rsid w:val="002C6672"/>
    <w:rsid w:val="002D3835"/>
    <w:rsid w:val="002D4C1F"/>
    <w:rsid w:val="002E3633"/>
    <w:rsid w:val="002E3CA4"/>
    <w:rsid w:val="002F4F44"/>
    <w:rsid w:val="003113BA"/>
    <w:rsid w:val="003130A2"/>
    <w:rsid w:val="00316269"/>
    <w:rsid w:val="003212C0"/>
    <w:rsid w:val="00322770"/>
    <w:rsid w:val="00323B57"/>
    <w:rsid w:val="00326993"/>
    <w:rsid w:val="00327EA5"/>
    <w:rsid w:val="00331011"/>
    <w:rsid w:val="00332982"/>
    <w:rsid w:val="00337F65"/>
    <w:rsid w:val="00342982"/>
    <w:rsid w:val="00346534"/>
    <w:rsid w:val="003467D1"/>
    <w:rsid w:val="00356D3E"/>
    <w:rsid w:val="00357A9D"/>
    <w:rsid w:val="00360509"/>
    <w:rsid w:val="0036741F"/>
    <w:rsid w:val="00371406"/>
    <w:rsid w:val="003744AD"/>
    <w:rsid w:val="00374643"/>
    <w:rsid w:val="00384DF3"/>
    <w:rsid w:val="00387C0C"/>
    <w:rsid w:val="0039163E"/>
    <w:rsid w:val="003924C3"/>
    <w:rsid w:val="00393477"/>
    <w:rsid w:val="00393E43"/>
    <w:rsid w:val="003A116E"/>
    <w:rsid w:val="003A1F36"/>
    <w:rsid w:val="003A51F5"/>
    <w:rsid w:val="003A5DD5"/>
    <w:rsid w:val="003B051D"/>
    <w:rsid w:val="003B0A4C"/>
    <w:rsid w:val="003B16CF"/>
    <w:rsid w:val="003B2D89"/>
    <w:rsid w:val="003B35A8"/>
    <w:rsid w:val="003C236A"/>
    <w:rsid w:val="003C2A39"/>
    <w:rsid w:val="003D3F3C"/>
    <w:rsid w:val="003D6E25"/>
    <w:rsid w:val="003E21CE"/>
    <w:rsid w:val="003E230B"/>
    <w:rsid w:val="003E39A0"/>
    <w:rsid w:val="003E7C11"/>
    <w:rsid w:val="003F347C"/>
    <w:rsid w:val="00400951"/>
    <w:rsid w:val="00404727"/>
    <w:rsid w:val="004103EB"/>
    <w:rsid w:val="00416F63"/>
    <w:rsid w:val="004254E8"/>
    <w:rsid w:val="00426CD7"/>
    <w:rsid w:val="004273AD"/>
    <w:rsid w:val="00433019"/>
    <w:rsid w:val="0043373C"/>
    <w:rsid w:val="0043379B"/>
    <w:rsid w:val="00435766"/>
    <w:rsid w:val="00436E0C"/>
    <w:rsid w:val="004419A0"/>
    <w:rsid w:val="004465E9"/>
    <w:rsid w:val="00447080"/>
    <w:rsid w:val="00447AEE"/>
    <w:rsid w:val="00453EBA"/>
    <w:rsid w:val="00456429"/>
    <w:rsid w:val="00462FB2"/>
    <w:rsid w:val="00463AC9"/>
    <w:rsid w:val="004645BE"/>
    <w:rsid w:val="00466138"/>
    <w:rsid w:val="00470792"/>
    <w:rsid w:val="0047214B"/>
    <w:rsid w:val="004842BE"/>
    <w:rsid w:val="00484E56"/>
    <w:rsid w:val="00493CB2"/>
    <w:rsid w:val="00495137"/>
    <w:rsid w:val="00496FEA"/>
    <w:rsid w:val="0049740D"/>
    <w:rsid w:val="004A5D76"/>
    <w:rsid w:val="004B5577"/>
    <w:rsid w:val="004C4474"/>
    <w:rsid w:val="004C5397"/>
    <w:rsid w:val="004C78CF"/>
    <w:rsid w:val="004D0BEA"/>
    <w:rsid w:val="004D3E94"/>
    <w:rsid w:val="004D42BC"/>
    <w:rsid w:val="004D6EBD"/>
    <w:rsid w:val="004E377F"/>
    <w:rsid w:val="004F0B13"/>
    <w:rsid w:val="004F290E"/>
    <w:rsid w:val="004F2B85"/>
    <w:rsid w:val="004F37A0"/>
    <w:rsid w:val="004F3C37"/>
    <w:rsid w:val="004F3FDD"/>
    <w:rsid w:val="004F4135"/>
    <w:rsid w:val="004F48F1"/>
    <w:rsid w:val="004F6084"/>
    <w:rsid w:val="00500110"/>
    <w:rsid w:val="00501FBD"/>
    <w:rsid w:val="00510171"/>
    <w:rsid w:val="005114F5"/>
    <w:rsid w:val="005309BE"/>
    <w:rsid w:val="00530D95"/>
    <w:rsid w:val="0053267C"/>
    <w:rsid w:val="005328F8"/>
    <w:rsid w:val="00534011"/>
    <w:rsid w:val="0054173D"/>
    <w:rsid w:val="00541841"/>
    <w:rsid w:val="0055313B"/>
    <w:rsid w:val="00554617"/>
    <w:rsid w:val="00557AA0"/>
    <w:rsid w:val="005612F0"/>
    <w:rsid w:val="00562FDB"/>
    <w:rsid w:val="00571036"/>
    <w:rsid w:val="0057151C"/>
    <w:rsid w:val="00573BCE"/>
    <w:rsid w:val="0057484D"/>
    <w:rsid w:val="005777C9"/>
    <w:rsid w:val="00582BA6"/>
    <w:rsid w:val="00587DAD"/>
    <w:rsid w:val="005973A9"/>
    <w:rsid w:val="005A0F9B"/>
    <w:rsid w:val="005A629B"/>
    <w:rsid w:val="005B0BA6"/>
    <w:rsid w:val="005B1AFF"/>
    <w:rsid w:val="005B25BB"/>
    <w:rsid w:val="005B524E"/>
    <w:rsid w:val="005C332C"/>
    <w:rsid w:val="005C3A66"/>
    <w:rsid w:val="005C4A7E"/>
    <w:rsid w:val="005C5CDF"/>
    <w:rsid w:val="005C70AA"/>
    <w:rsid w:val="005D2BE3"/>
    <w:rsid w:val="005D4D8A"/>
    <w:rsid w:val="005E2F4D"/>
    <w:rsid w:val="005E4A36"/>
    <w:rsid w:val="005E6290"/>
    <w:rsid w:val="005E6BA1"/>
    <w:rsid w:val="005E7808"/>
    <w:rsid w:val="005F3D8D"/>
    <w:rsid w:val="005F419B"/>
    <w:rsid w:val="00601402"/>
    <w:rsid w:val="006119AB"/>
    <w:rsid w:val="00621144"/>
    <w:rsid w:val="006402EA"/>
    <w:rsid w:val="006409A6"/>
    <w:rsid w:val="00647EA0"/>
    <w:rsid w:val="00650ECF"/>
    <w:rsid w:val="006535B8"/>
    <w:rsid w:val="00653A30"/>
    <w:rsid w:val="00653A75"/>
    <w:rsid w:val="006571A9"/>
    <w:rsid w:val="00661631"/>
    <w:rsid w:val="006650B5"/>
    <w:rsid w:val="006705E7"/>
    <w:rsid w:val="0069216C"/>
    <w:rsid w:val="00692177"/>
    <w:rsid w:val="0069465A"/>
    <w:rsid w:val="006A267F"/>
    <w:rsid w:val="006A3DE0"/>
    <w:rsid w:val="006B04E5"/>
    <w:rsid w:val="006B14D6"/>
    <w:rsid w:val="006C19EC"/>
    <w:rsid w:val="006C2938"/>
    <w:rsid w:val="006C6B7A"/>
    <w:rsid w:val="006D62C5"/>
    <w:rsid w:val="006D741B"/>
    <w:rsid w:val="006E0AC3"/>
    <w:rsid w:val="006E6CA7"/>
    <w:rsid w:val="006F0349"/>
    <w:rsid w:val="006F23EA"/>
    <w:rsid w:val="006F7387"/>
    <w:rsid w:val="006F7426"/>
    <w:rsid w:val="00700978"/>
    <w:rsid w:val="00702DE8"/>
    <w:rsid w:val="0070731B"/>
    <w:rsid w:val="00707E99"/>
    <w:rsid w:val="00711C3B"/>
    <w:rsid w:val="00712F1F"/>
    <w:rsid w:val="0071470E"/>
    <w:rsid w:val="00716035"/>
    <w:rsid w:val="00741666"/>
    <w:rsid w:val="00743F5A"/>
    <w:rsid w:val="0074677C"/>
    <w:rsid w:val="00750BAB"/>
    <w:rsid w:val="007579D6"/>
    <w:rsid w:val="007618AA"/>
    <w:rsid w:val="00764671"/>
    <w:rsid w:val="007667C8"/>
    <w:rsid w:val="007755E9"/>
    <w:rsid w:val="007772AB"/>
    <w:rsid w:val="007865EB"/>
    <w:rsid w:val="0079298C"/>
    <w:rsid w:val="00794457"/>
    <w:rsid w:val="00795076"/>
    <w:rsid w:val="007A0CB6"/>
    <w:rsid w:val="007A2B1A"/>
    <w:rsid w:val="007B38B2"/>
    <w:rsid w:val="007B6C31"/>
    <w:rsid w:val="007B79BB"/>
    <w:rsid w:val="007B7F3A"/>
    <w:rsid w:val="007C0AD8"/>
    <w:rsid w:val="007D04EA"/>
    <w:rsid w:val="007D3501"/>
    <w:rsid w:val="007D5715"/>
    <w:rsid w:val="007E03DD"/>
    <w:rsid w:val="007E46BA"/>
    <w:rsid w:val="007E539B"/>
    <w:rsid w:val="007F5193"/>
    <w:rsid w:val="00804D86"/>
    <w:rsid w:val="008104A8"/>
    <w:rsid w:val="00817E48"/>
    <w:rsid w:val="00822DC8"/>
    <w:rsid w:val="00826E58"/>
    <w:rsid w:val="008311E4"/>
    <w:rsid w:val="008318D6"/>
    <w:rsid w:val="0083238C"/>
    <w:rsid w:val="00833188"/>
    <w:rsid w:val="0083373F"/>
    <w:rsid w:val="0083577E"/>
    <w:rsid w:val="00837F6B"/>
    <w:rsid w:val="00845447"/>
    <w:rsid w:val="00845556"/>
    <w:rsid w:val="00850574"/>
    <w:rsid w:val="00854F80"/>
    <w:rsid w:val="008619B0"/>
    <w:rsid w:val="00861F68"/>
    <w:rsid w:val="008656CA"/>
    <w:rsid w:val="00867D6F"/>
    <w:rsid w:val="008841AD"/>
    <w:rsid w:val="00886E9D"/>
    <w:rsid w:val="00890772"/>
    <w:rsid w:val="0089502A"/>
    <w:rsid w:val="008A10C5"/>
    <w:rsid w:val="008A2006"/>
    <w:rsid w:val="008A34AA"/>
    <w:rsid w:val="008B2D4C"/>
    <w:rsid w:val="008B42B1"/>
    <w:rsid w:val="008B6080"/>
    <w:rsid w:val="008B6485"/>
    <w:rsid w:val="008B6D07"/>
    <w:rsid w:val="008B6EB7"/>
    <w:rsid w:val="008C0F13"/>
    <w:rsid w:val="008D1584"/>
    <w:rsid w:val="008D4898"/>
    <w:rsid w:val="008E44DD"/>
    <w:rsid w:val="008E5A5C"/>
    <w:rsid w:val="008E7B7E"/>
    <w:rsid w:val="008F1BC3"/>
    <w:rsid w:val="008F4FCB"/>
    <w:rsid w:val="008F6ABE"/>
    <w:rsid w:val="0090563E"/>
    <w:rsid w:val="00906E3B"/>
    <w:rsid w:val="00916E98"/>
    <w:rsid w:val="00925043"/>
    <w:rsid w:val="00926D55"/>
    <w:rsid w:val="009316C9"/>
    <w:rsid w:val="00931C65"/>
    <w:rsid w:val="00936181"/>
    <w:rsid w:val="0095031E"/>
    <w:rsid w:val="009660B3"/>
    <w:rsid w:val="00967098"/>
    <w:rsid w:val="00971A70"/>
    <w:rsid w:val="00973FFD"/>
    <w:rsid w:val="00974EB0"/>
    <w:rsid w:val="009929E9"/>
    <w:rsid w:val="009A1936"/>
    <w:rsid w:val="009A42EB"/>
    <w:rsid w:val="009A5DD7"/>
    <w:rsid w:val="009A5EB7"/>
    <w:rsid w:val="009B32A2"/>
    <w:rsid w:val="009B35F0"/>
    <w:rsid w:val="009B41EC"/>
    <w:rsid w:val="009C00E7"/>
    <w:rsid w:val="009C0B61"/>
    <w:rsid w:val="009C3502"/>
    <w:rsid w:val="009C5CF5"/>
    <w:rsid w:val="009D42B4"/>
    <w:rsid w:val="009D59EB"/>
    <w:rsid w:val="009E0EDF"/>
    <w:rsid w:val="009E1774"/>
    <w:rsid w:val="009E1A08"/>
    <w:rsid w:val="009E5B2C"/>
    <w:rsid w:val="009F1D43"/>
    <w:rsid w:val="009F2362"/>
    <w:rsid w:val="009F7D84"/>
    <w:rsid w:val="00A00503"/>
    <w:rsid w:val="00A014E7"/>
    <w:rsid w:val="00A02A78"/>
    <w:rsid w:val="00A02B08"/>
    <w:rsid w:val="00A06B38"/>
    <w:rsid w:val="00A10AF7"/>
    <w:rsid w:val="00A16314"/>
    <w:rsid w:val="00A20AD8"/>
    <w:rsid w:val="00A238ED"/>
    <w:rsid w:val="00A257F7"/>
    <w:rsid w:val="00A27BAA"/>
    <w:rsid w:val="00A4180E"/>
    <w:rsid w:val="00A449DC"/>
    <w:rsid w:val="00A45098"/>
    <w:rsid w:val="00A540D7"/>
    <w:rsid w:val="00A5660C"/>
    <w:rsid w:val="00A62DB1"/>
    <w:rsid w:val="00A64F76"/>
    <w:rsid w:val="00A660C9"/>
    <w:rsid w:val="00A85F65"/>
    <w:rsid w:val="00A9131B"/>
    <w:rsid w:val="00A94247"/>
    <w:rsid w:val="00A974DE"/>
    <w:rsid w:val="00A97A38"/>
    <w:rsid w:val="00AB1CE2"/>
    <w:rsid w:val="00AB2BAC"/>
    <w:rsid w:val="00AB3B6F"/>
    <w:rsid w:val="00AC178D"/>
    <w:rsid w:val="00AC2CA8"/>
    <w:rsid w:val="00AC6E26"/>
    <w:rsid w:val="00AC7F51"/>
    <w:rsid w:val="00AD063E"/>
    <w:rsid w:val="00AD1755"/>
    <w:rsid w:val="00AD1D92"/>
    <w:rsid w:val="00AD3922"/>
    <w:rsid w:val="00AD4FB3"/>
    <w:rsid w:val="00AD533A"/>
    <w:rsid w:val="00AD55DD"/>
    <w:rsid w:val="00AD566B"/>
    <w:rsid w:val="00AD64C8"/>
    <w:rsid w:val="00AE02A4"/>
    <w:rsid w:val="00AE2718"/>
    <w:rsid w:val="00AE4847"/>
    <w:rsid w:val="00AE5334"/>
    <w:rsid w:val="00AE7120"/>
    <w:rsid w:val="00AE7C97"/>
    <w:rsid w:val="00AF37DF"/>
    <w:rsid w:val="00AF70D7"/>
    <w:rsid w:val="00B01AC5"/>
    <w:rsid w:val="00B022F9"/>
    <w:rsid w:val="00B05124"/>
    <w:rsid w:val="00B05F23"/>
    <w:rsid w:val="00B12D6A"/>
    <w:rsid w:val="00B14527"/>
    <w:rsid w:val="00B20A32"/>
    <w:rsid w:val="00B275C8"/>
    <w:rsid w:val="00B31C50"/>
    <w:rsid w:val="00B36827"/>
    <w:rsid w:val="00B37DE1"/>
    <w:rsid w:val="00B44CFD"/>
    <w:rsid w:val="00B459B5"/>
    <w:rsid w:val="00B51184"/>
    <w:rsid w:val="00B54AB7"/>
    <w:rsid w:val="00B74B40"/>
    <w:rsid w:val="00B74FD8"/>
    <w:rsid w:val="00B765FE"/>
    <w:rsid w:val="00B766B2"/>
    <w:rsid w:val="00B85151"/>
    <w:rsid w:val="00B87459"/>
    <w:rsid w:val="00B9194F"/>
    <w:rsid w:val="00BA1713"/>
    <w:rsid w:val="00BA3E4A"/>
    <w:rsid w:val="00BA5555"/>
    <w:rsid w:val="00BA5EA8"/>
    <w:rsid w:val="00BA7890"/>
    <w:rsid w:val="00BB177F"/>
    <w:rsid w:val="00BC35F3"/>
    <w:rsid w:val="00BC4D47"/>
    <w:rsid w:val="00BD03E6"/>
    <w:rsid w:val="00BD5446"/>
    <w:rsid w:val="00BD5CC8"/>
    <w:rsid w:val="00BD72E5"/>
    <w:rsid w:val="00BE37DA"/>
    <w:rsid w:val="00BF455E"/>
    <w:rsid w:val="00BF4A66"/>
    <w:rsid w:val="00C00CA1"/>
    <w:rsid w:val="00C059BE"/>
    <w:rsid w:val="00C0736F"/>
    <w:rsid w:val="00C223E9"/>
    <w:rsid w:val="00C24708"/>
    <w:rsid w:val="00C27F44"/>
    <w:rsid w:val="00C319A0"/>
    <w:rsid w:val="00C379E4"/>
    <w:rsid w:val="00C45C81"/>
    <w:rsid w:val="00C47066"/>
    <w:rsid w:val="00C52407"/>
    <w:rsid w:val="00C53CFB"/>
    <w:rsid w:val="00C65957"/>
    <w:rsid w:val="00C75ECD"/>
    <w:rsid w:val="00C77878"/>
    <w:rsid w:val="00C80F01"/>
    <w:rsid w:val="00C816A9"/>
    <w:rsid w:val="00C816C9"/>
    <w:rsid w:val="00C84B9E"/>
    <w:rsid w:val="00C85741"/>
    <w:rsid w:val="00C97968"/>
    <w:rsid w:val="00CA0A10"/>
    <w:rsid w:val="00CA103E"/>
    <w:rsid w:val="00CA1A0A"/>
    <w:rsid w:val="00CA1DD5"/>
    <w:rsid w:val="00CA6C1A"/>
    <w:rsid w:val="00CB4C7E"/>
    <w:rsid w:val="00CB7706"/>
    <w:rsid w:val="00CC3FC6"/>
    <w:rsid w:val="00CD05A5"/>
    <w:rsid w:val="00CD3674"/>
    <w:rsid w:val="00CD42B3"/>
    <w:rsid w:val="00CD7AD9"/>
    <w:rsid w:val="00CE3D33"/>
    <w:rsid w:val="00CF1DAB"/>
    <w:rsid w:val="00CF2B51"/>
    <w:rsid w:val="00D00BEE"/>
    <w:rsid w:val="00D04A4B"/>
    <w:rsid w:val="00D27F32"/>
    <w:rsid w:val="00D30368"/>
    <w:rsid w:val="00D31D69"/>
    <w:rsid w:val="00D32A51"/>
    <w:rsid w:val="00D44B12"/>
    <w:rsid w:val="00D454A3"/>
    <w:rsid w:val="00D45C9B"/>
    <w:rsid w:val="00D4707C"/>
    <w:rsid w:val="00D52BE4"/>
    <w:rsid w:val="00D53F0F"/>
    <w:rsid w:val="00D55F38"/>
    <w:rsid w:val="00D56626"/>
    <w:rsid w:val="00D62362"/>
    <w:rsid w:val="00D70848"/>
    <w:rsid w:val="00D73497"/>
    <w:rsid w:val="00D740EE"/>
    <w:rsid w:val="00D749EF"/>
    <w:rsid w:val="00D74AF8"/>
    <w:rsid w:val="00D75CF8"/>
    <w:rsid w:val="00D77F9E"/>
    <w:rsid w:val="00D83057"/>
    <w:rsid w:val="00D86C12"/>
    <w:rsid w:val="00D90409"/>
    <w:rsid w:val="00D933AF"/>
    <w:rsid w:val="00D94381"/>
    <w:rsid w:val="00D95B20"/>
    <w:rsid w:val="00DB140B"/>
    <w:rsid w:val="00DB6AA9"/>
    <w:rsid w:val="00DC0677"/>
    <w:rsid w:val="00DC64B8"/>
    <w:rsid w:val="00DD566D"/>
    <w:rsid w:val="00DE7BD6"/>
    <w:rsid w:val="00DF2C5A"/>
    <w:rsid w:val="00DF351D"/>
    <w:rsid w:val="00DF3E02"/>
    <w:rsid w:val="00E03885"/>
    <w:rsid w:val="00E05064"/>
    <w:rsid w:val="00E11ABF"/>
    <w:rsid w:val="00E12976"/>
    <w:rsid w:val="00E130A5"/>
    <w:rsid w:val="00E13CD9"/>
    <w:rsid w:val="00E151C7"/>
    <w:rsid w:val="00E21E59"/>
    <w:rsid w:val="00E257EF"/>
    <w:rsid w:val="00E3098E"/>
    <w:rsid w:val="00E3137D"/>
    <w:rsid w:val="00E32679"/>
    <w:rsid w:val="00E33A95"/>
    <w:rsid w:val="00E354D6"/>
    <w:rsid w:val="00E36C17"/>
    <w:rsid w:val="00E40104"/>
    <w:rsid w:val="00E41562"/>
    <w:rsid w:val="00E4195B"/>
    <w:rsid w:val="00E47114"/>
    <w:rsid w:val="00E47CEC"/>
    <w:rsid w:val="00E52019"/>
    <w:rsid w:val="00E525CF"/>
    <w:rsid w:val="00E53065"/>
    <w:rsid w:val="00E574A7"/>
    <w:rsid w:val="00E57B34"/>
    <w:rsid w:val="00E6146D"/>
    <w:rsid w:val="00E639AE"/>
    <w:rsid w:val="00E75FBA"/>
    <w:rsid w:val="00E81C79"/>
    <w:rsid w:val="00E823F8"/>
    <w:rsid w:val="00E83DD8"/>
    <w:rsid w:val="00E85476"/>
    <w:rsid w:val="00E94A73"/>
    <w:rsid w:val="00E970F7"/>
    <w:rsid w:val="00EA1988"/>
    <w:rsid w:val="00EB2D29"/>
    <w:rsid w:val="00EC220D"/>
    <w:rsid w:val="00EC50AC"/>
    <w:rsid w:val="00EC5A4F"/>
    <w:rsid w:val="00ED3B3A"/>
    <w:rsid w:val="00ED6229"/>
    <w:rsid w:val="00ED658E"/>
    <w:rsid w:val="00ED6749"/>
    <w:rsid w:val="00EE0DDF"/>
    <w:rsid w:val="00EF0986"/>
    <w:rsid w:val="00EF20A3"/>
    <w:rsid w:val="00EF3ABB"/>
    <w:rsid w:val="00EF5A15"/>
    <w:rsid w:val="00EF5F00"/>
    <w:rsid w:val="00F027D9"/>
    <w:rsid w:val="00F02F13"/>
    <w:rsid w:val="00F073F0"/>
    <w:rsid w:val="00F147A7"/>
    <w:rsid w:val="00F21E04"/>
    <w:rsid w:val="00F22A12"/>
    <w:rsid w:val="00F27738"/>
    <w:rsid w:val="00F31CD5"/>
    <w:rsid w:val="00F44CCE"/>
    <w:rsid w:val="00F46B43"/>
    <w:rsid w:val="00F53892"/>
    <w:rsid w:val="00F606FD"/>
    <w:rsid w:val="00F6183D"/>
    <w:rsid w:val="00F62018"/>
    <w:rsid w:val="00F632E7"/>
    <w:rsid w:val="00F759D3"/>
    <w:rsid w:val="00F806BD"/>
    <w:rsid w:val="00F8691A"/>
    <w:rsid w:val="00F924A2"/>
    <w:rsid w:val="00FA29DE"/>
    <w:rsid w:val="00FB4D1C"/>
    <w:rsid w:val="00FB54F5"/>
    <w:rsid w:val="00FB5E5F"/>
    <w:rsid w:val="00FB64E6"/>
    <w:rsid w:val="00FB7B50"/>
    <w:rsid w:val="00FD1B14"/>
    <w:rsid w:val="00FD2C90"/>
    <w:rsid w:val="00FD45BD"/>
    <w:rsid w:val="00FE1EA0"/>
    <w:rsid w:val="00FE21B2"/>
    <w:rsid w:val="00FE240F"/>
    <w:rsid w:val="00FE3272"/>
    <w:rsid w:val="00FF06C1"/>
    <w:rsid w:val="00FF0E67"/>
    <w:rsid w:val="01341D7D"/>
    <w:rsid w:val="013C7C99"/>
    <w:rsid w:val="01C000A8"/>
    <w:rsid w:val="01CC1A40"/>
    <w:rsid w:val="029C7947"/>
    <w:rsid w:val="02DF59F1"/>
    <w:rsid w:val="031F77BF"/>
    <w:rsid w:val="03AF41FD"/>
    <w:rsid w:val="045F4253"/>
    <w:rsid w:val="04DC13C4"/>
    <w:rsid w:val="04E91DFF"/>
    <w:rsid w:val="0542434B"/>
    <w:rsid w:val="06DF5087"/>
    <w:rsid w:val="074370E0"/>
    <w:rsid w:val="07A91087"/>
    <w:rsid w:val="07DE3080"/>
    <w:rsid w:val="07F41DB8"/>
    <w:rsid w:val="08E66E21"/>
    <w:rsid w:val="09102B15"/>
    <w:rsid w:val="09326AE5"/>
    <w:rsid w:val="099E43DD"/>
    <w:rsid w:val="09EA5A23"/>
    <w:rsid w:val="0A3B6AF3"/>
    <w:rsid w:val="0AB9692C"/>
    <w:rsid w:val="0AE91504"/>
    <w:rsid w:val="0B1A0B86"/>
    <w:rsid w:val="0B701EA7"/>
    <w:rsid w:val="0B72136E"/>
    <w:rsid w:val="0BA07876"/>
    <w:rsid w:val="0BB84256"/>
    <w:rsid w:val="0BBB29E0"/>
    <w:rsid w:val="0C0737D8"/>
    <w:rsid w:val="0C2251C4"/>
    <w:rsid w:val="0CE7253F"/>
    <w:rsid w:val="0D06003B"/>
    <w:rsid w:val="0D36775C"/>
    <w:rsid w:val="0D4A47C2"/>
    <w:rsid w:val="0E2E1937"/>
    <w:rsid w:val="0E520BE6"/>
    <w:rsid w:val="0FAA42C2"/>
    <w:rsid w:val="0FD306BE"/>
    <w:rsid w:val="100E41BA"/>
    <w:rsid w:val="11356EF9"/>
    <w:rsid w:val="11B456BC"/>
    <w:rsid w:val="11C912A1"/>
    <w:rsid w:val="120E1F57"/>
    <w:rsid w:val="123C58F0"/>
    <w:rsid w:val="128627C4"/>
    <w:rsid w:val="12DE3FBB"/>
    <w:rsid w:val="12F771F5"/>
    <w:rsid w:val="13354ABF"/>
    <w:rsid w:val="137175AA"/>
    <w:rsid w:val="13860C40"/>
    <w:rsid w:val="138D706B"/>
    <w:rsid w:val="13EE44EC"/>
    <w:rsid w:val="1422231F"/>
    <w:rsid w:val="143D0F8B"/>
    <w:rsid w:val="145636C8"/>
    <w:rsid w:val="14740A77"/>
    <w:rsid w:val="14B31160"/>
    <w:rsid w:val="14C22A93"/>
    <w:rsid w:val="154B3D2A"/>
    <w:rsid w:val="15557FA3"/>
    <w:rsid w:val="15785A8E"/>
    <w:rsid w:val="16B65125"/>
    <w:rsid w:val="16DA0B54"/>
    <w:rsid w:val="16EF7B04"/>
    <w:rsid w:val="17596B9F"/>
    <w:rsid w:val="17B713B5"/>
    <w:rsid w:val="17DA3AC0"/>
    <w:rsid w:val="180F6CB7"/>
    <w:rsid w:val="18453B4F"/>
    <w:rsid w:val="184E05C6"/>
    <w:rsid w:val="18851C48"/>
    <w:rsid w:val="19186433"/>
    <w:rsid w:val="197E12F2"/>
    <w:rsid w:val="198E2582"/>
    <w:rsid w:val="19935FBC"/>
    <w:rsid w:val="1A4C0111"/>
    <w:rsid w:val="1A854DBE"/>
    <w:rsid w:val="1A8A5C22"/>
    <w:rsid w:val="1AB611F1"/>
    <w:rsid w:val="1ADA6C10"/>
    <w:rsid w:val="1AF3630D"/>
    <w:rsid w:val="1B466F5B"/>
    <w:rsid w:val="1B884242"/>
    <w:rsid w:val="1BF43B78"/>
    <w:rsid w:val="1C2029D1"/>
    <w:rsid w:val="1C8D69EE"/>
    <w:rsid w:val="1CB02AC6"/>
    <w:rsid w:val="1D2024F1"/>
    <w:rsid w:val="1D66742A"/>
    <w:rsid w:val="1DC85C64"/>
    <w:rsid w:val="1DCE6C79"/>
    <w:rsid w:val="1EC00A11"/>
    <w:rsid w:val="1F4971A2"/>
    <w:rsid w:val="1FAE1148"/>
    <w:rsid w:val="1FD84FAA"/>
    <w:rsid w:val="202C2A9C"/>
    <w:rsid w:val="20B7046F"/>
    <w:rsid w:val="210302AF"/>
    <w:rsid w:val="2125628B"/>
    <w:rsid w:val="21C6752E"/>
    <w:rsid w:val="21D60CE5"/>
    <w:rsid w:val="22350E86"/>
    <w:rsid w:val="229F00AE"/>
    <w:rsid w:val="2300377E"/>
    <w:rsid w:val="23374C37"/>
    <w:rsid w:val="24152158"/>
    <w:rsid w:val="25174542"/>
    <w:rsid w:val="253C4E75"/>
    <w:rsid w:val="25847685"/>
    <w:rsid w:val="25AB1FBB"/>
    <w:rsid w:val="25EE30E9"/>
    <w:rsid w:val="260B3897"/>
    <w:rsid w:val="26581F77"/>
    <w:rsid w:val="270C2D4B"/>
    <w:rsid w:val="271B7C27"/>
    <w:rsid w:val="275461F7"/>
    <w:rsid w:val="282B7D04"/>
    <w:rsid w:val="28524594"/>
    <w:rsid w:val="290D4568"/>
    <w:rsid w:val="29270AA5"/>
    <w:rsid w:val="295D74FE"/>
    <w:rsid w:val="2982026E"/>
    <w:rsid w:val="29AC4BAF"/>
    <w:rsid w:val="29F7584B"/>
    <w:rsid w:val="2A24322E"/>
    <w:rsid w:val="2A260C89"/>
    <w:rsid w:val="2AD13063"/>
    <w:rsid w:val="2AFF6A8C"/>
    <w:rsid w:val="2B513BA0"/>
    <w:rsid w:val="2BF07815"/>
    <w:rsid w:val="2CB8453B"/>
    <w:rsid w:val="2D840A40"/>
    <w:rsid w:val="2D9A4D69"/>
    <w:rsid w:val="2E9C0132"/>
    <w:rsid w:val="2ED718A0"/>
    <w:rsid w:val="2EDA0EB1"/>
    <w:rsid w:val="2EF620AC"/>
    <w:rsid w:val="2F041B20"/>
    <w:rsid w:val="2F286852"/>
    <w:rsid w:val="2F626BFF"/>
    <w:rsid w:val="30854BA1"/>
    <w:rsid w:val="30FB23CA"/>
    <w:rsid w:val="31115848"/>
    <w:rsid w:val="313F6753"/>
    <w:rsid w:val="31C576F7"/>
    <w:rsid w:val="32962674"/>
    <w:rsid w:val="32AF5D4C"/>
    <w:rsid w:val="32C1183D"/>
    <w:rsid w:val="330C2717"/>
    <w:rsid w:val="35350F5A"/>
    <w:rsid w:val="35DD7973"/>
    <w:rsid w:val="36266097"/>
    <w:rsid w:val="36B10E27"/>
    <w:rsid w:val="36C47A0C"/>
    <w:rsid w:val="36C83E96"/>
    <w:rsid w:val="36D22EA1"/>
    <w:rsid w:val="36D91CDE"/>
    <w:rsid w:val="36E07BB9"/>
    <w:rsid w:val="36F96EC1"/>
    <w:rsid w:val="370E3ACA"/>
    <w:rsid w:val="3723614D"/>
    <w:rsid w:val="377164CC"/>
    <w:rsid w:val="378134F7"/>
    <w:rsid w:val="37C10B63"/>
    <w:rsid w:val="38464C54"/>
    <w:rsid w:val="38516F5C"/>
    <w:rsid w:val="395B7C89"/>
    <w:rsid w:val="3A571AE7"/>
    <w:rsid w:val="3A5913BB"/>
    <w:rsid w:val="3A6F2C37"/>
    <w:rsid w:val="3AA36ADA"/>
    <w:rsid w:val="3AD833A1"/>
    <w:rsid w:val="3B0A4A07"/>
    <w:rsid w:val="3B1D707B"/>
    <w:rsid w:val="3B335F33"/>
    <w:rsid w:val="3B506E00"/>
    <w:rsid w:val="3BBF704E"/>
    <w:rsid w:val="3C457B4B"/>
    <w:rsid w:val="3C6100C3"/>
    <w:rsid w:val="3E8947D4"/>
    <w:rsid w:val="3EC9677C"/>
    <w:rsid w:val="40877A27"/>
    <w:rsid w:val="409A2FEE"/>
    <w:rsid w:val="418D0D6F"/>
    <w:rsid w:val="41995FAE"/>
    <w:rsid w:val="41C21954"/>
    <w:rsid w:val="4262627D"/>
    <w:rsid w:val="42632865"/>
    <w:rsid w:val="42B01227"/>
    <w:rsid w:val="43040A07"/>
    <w:rsid w:val="445554C2"/>
    <w:rsid w:val="44A37B6B"/>
    <w:rsid w:val="44CF39B9"/>
    <w:rsid w:val="44ED6ECA"/>
    <w:rsid w:val="45967CAB"/>
    <w:rsid w:val="45BD5391"/>
    <w:rsid w:val="45FD79E7"/>
    <w:rsid w:val="46DF69DC"/>
    <w:rsid w:val="47685B36"/>
    <w:rsid w:val="47A55EA0"/>
    <w:rsid w:val="47DC2A64"/>
    <w:rsid w:val="48731338"/>
    <w:rsid w:val="48C52136"/>
    <w:rsid w:val="48CC72DC"/>
    <w:rsid w:val="49A10513"/>
    <w:rsid w:val="49D1234E"/>
    <w:rsid w:val="4A1F0E2A"/>
    <w:rsid w:val="4A6934AF"/>
    <w:rsid w:val="4BF00C1C"/>
    <w:rsid w:val="4D9A71BD"/>
    <w:rsid w:val="4E3A3C5E"/>
    <w:rsid w:val="4EA32449"/>
    <w:rsid w:val="4F4F5D5E"/>
    <w:rsid w:val="4F6D1DFB"/>
    <w:rsid w:val="4FB8791D"/>
    <w:rsid w:val="4FF961CF"/>
    <w:rsid w:val="50A26728"/>
    <w:rsid w:val="51085492"/>
    <w:rsid w:val="515A5433"/>
    <w:rsid w:val="51673285"/>
    <w:rsid w:val="517B5D53"/>
    <w:rsid w:val="53747D0F"/>
    <w:rsid w:val="5437318B"/>
    <w:rsid w:val="54484EA4"/>
    <w:rsid w:val="54A610F4"/>
    <w:rsid w:val="54D7061A"/>
    <w:rsid w:val="551D3CDB"/>
    <w:rsid w:val="552D49D1"/>
    <w:rsid w:val="55401D12"/>
    <w:rsid w:val="561321AC"/>
    <w:rsid w:val="56B42DC9"/>
    <w:rsid w:val="57150384"/>
    <w:rsid w:val="576654BB"/>
    <w:rsid w:val="57A74041"/>
    <w:rsid w:val="584F551E"/>
    <w:rsid w:val="586D1A60"/>
    <w:rsid w:val="586F1260"/>
    <w:rsid w:val="58B5192E"/>
    <w:rsid w:val="59417402"/>
    <w:rsid w:val="596260C6"/>
    <w:rsid w:val="5A2666D9"/>
    <w:rsid w:val="5AEE7566"/>
    <w:rsid w:val="5B506E2B"/>
    <w:rsid w:val="5B5E0B37"/>
    <w:rsid w:val="5BE432E4"/>
    <w:rsid w:val="5CA02970"/>
    <w:rsid w:val="5D557613"/>
    <w:rsid w:val="5D944EEB"/>
    <w:rsid w:val="5DA63E67"/>
    <w:rsid w:val="5E01193E"/>
    <w:rsid w:val="5E053F97"/>
    <w:rsid w:val="5E460148"/>
    <w:rsid w:val="5E5B339E"/>
    <w:rsid w:val="5EF261C7"/>
    <w:rsid w:val="5F257C50"/>
    <w:rsid w:val="5F9E5FAF"/>
    <w:rsid w:val="5FC27EBD"/>
    <w:rsid w:val="6021090C"/>
    <w:rsid w:val="60B92600"/>
    <w:rsid w:val="60FA6579"/>
    <w:rsid w:val="6116600C"/>
    <w:rsid w:val="612A4296"/>
    <w:rsid w:val="61957569"/>
    <w:rsid w:val="61EF14F7"/>
    <w:rsid w:val="637B6698"/>
    <w:rsid w:val="638E7644"/>
    <w:rsid w:val="63A559E0"/>
    <w:rsid w:val="64437011"/>
    <w:rsid w:val="6465397F"/>
    <w:rsid w:val="64662443"/>
    <w:rsid w:val="649066F5"/>
    <w:rsid w:val="64E957DD"/>
    <w:rsid w:val="655564DE"/>
    <w:rsid w:val="6579211D"/>
    <w:rsid w:val="65E005E0"/>
    <w:rsid w:val="66486BBD"/>
    <w:rsid w:val="67A8592B"/>
    <w:rsid w:val="682F2BB9"/>
    <w:rsid w:val="6837188A"/>
    <w:rsid w:val="687763A2"/>
    <w:rsid w:val="689A4747"/>
    <w:rsid w:val="68BB3CF7"/>
    <w:rsid w:val="692967F8"/>
    <w:rsid w:val="6936654D"/>
    <w:rsid w:val="6A7E50FF"/>
    <w:rsid w:val="6B1413D8"/>
    <w:rsid w:val="6B524991"/>
    <w:rsid w:val="6B5B1171"/>
    <w:rsid w:val="6BA364DD"/>
    <w:rsid w:val="6BC87967"/>
    <w:rsid w:val="6C5047D0"/>
    <w:rsid w:val="6D0462F3"/>
    <w:rsid w:val="6D1E5EA3"/>
    <w:rsid w:val="6D3123DF"/>
    <w:rsid w:val="6D376007"/>
    <w:rsid w:val="6D946A18"/>
    <w:rsid w:val="6DCC356B"/>
    <w:rsid w:val="6EBC04AC"/>
    <w:rsid w:val="6F28354E"/>
    <w:rsid w:val="6F6B432F"/>
    <w:rsid w:val="6F9144EA"/>
    <w:rsid w:val="716572B5"/>
    <w:rsid w:val="716E073C"/>
    <w:rsid w:val="71880EF6"/>
    <w:rsid w:val="71EE315E"/>
    <w:rsid w:val="71F3589F"/>
    <w:rsid w:val="72584831"/>
    <w:rsid w:val="72E2406C"/>
    <w:rsid w:val="72E74AD5"/>
    <w:rsid w:val="732558D0"/>
    <w:rsid w:val="73500BF5"/>
    <w:rsid w:val="739C6B5E"/>
    <w:rsid w:val="74DC5678"/>
    <w:rsid w:val="74EC28FD"/>
    <w:rsid w:val="74F968A2"/>
    <w:rsid w:val="75102BB4"/>
    <w:rsid w:val="754548E7"/>
    <w:rsid w:val="754C24C6"/>
    <w:rsid w:val="754D2863"/>
    <w:rsid w:val="759D2304"/>
    <w:rsid w:val="75B46D9B"/>
    <w:rsid w:val="762E3D8C"/>
    <w:rsid w:val="76462574"/>
    <w:rsid w:val="76525E60"/>
    <w:rsid w:val="7668367D"/>
    <w:rsid w:val="766C7AC0"/>
    <w:rsid w:val="76AB2855"/>
    <w:rsid w:val="77581A70"/>
    <w:rsid w:val="779622E5"/>
    <w:rsid w:val="77A44AC1"/>
    <w:rsid w:val="7868539C"/>
    <w:rsid w:val="7873581F"/>
    <w:rsid w:val="78B748E9"/>
    <w:rsid w:val="79373EE6"/>
    <w:rsid w:val="794C0D03"/>
    <w:rsid w:val="79B12133"/>
    <w:rsid w:val="79B2671B"/>
    <w:rsid w:val="7A2C6358"/>
    <w:rsid w:val="7A680CFB"/>
    <w:rsid w:val="7A7B353E"/>
    <w:rsid w:val="7B5E6A10"/>
    <w:rsid w:val="7C2F3A62"/>
    <w:rsid w:val="7CDD65C8"/>
    <w:rsid w:val="7D676F18"/>
    <w:rsid w:val="7E1C649C"/>
    <w:rsid w:val="7E56277C"/>
    <w:rsid w:val="7E98512E"/>
    <w:rsid w:val="7EA66ABE"/>
    <w:rsid w:val="7ED77154"/>
    <w:rsid w:val="7EE747B5"/>
    <w:rsid w:val="7F0A4C4E"/>
    <w:rsid w:val="7FD830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02C2E409"/>
  <w15:docId w15:val="{787215FB-3F34-44B2-B58A-4868A2E4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qFormat="1"/>
    <w:lsdException w:name="index 9" w:semiHidden="1" w:unhideWhenUsed="1"/>
    <w:lsdException w:name="toc 1" w:uiPriority="39" w:qFormat="1"/>
    <w:lsdException w:name="toc 2"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qFormat="1"/>
    <w:lsdException w:name="Normal Indent"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qFormat="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iPriority="99"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uiPriority="11"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qFormat="1"/>
    <w:lsdException w:name="Hyperlink" w:uiPriority="99"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cs="Times New Roman"/>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numPr>
        <w:numId w:val="1"/>
      </w:numPr>
      <w:spacing w:before="260" w:after="260" w:line="415" w:lineRule="auto"/>
      <w:outlineLvl w:val="1"/>
    </w:pPr>
    <w:rPr>
      <w:rFonts w:ascii="Cambria" w:hAnsi="Cambria"/>
      <w:b/>
      <w:bCs/>
      <w:sz w:val="30"/>
      <w:szCs w:val="32"/>
    </w:rPr>
  </w:style>
  <w:style w:type="paragraph" w:styleId="3">
    <w:name w:val="heading 3"/>
    <w:basedOn w:val="a"/>
    <w:next w:val="a"/>
    <w:uiPriority w:val="9"/>
    <w:semiHidden/>
    <w:unhideWhenUsed/>
    <w:qFormat/>
    <w:pPr>
      <w:keepNext/>
      <w:keepLines/>
      <w:numPr>
        <w:ilvl w:val="2"/>
        <w:numId w:val="1"/>
      </w:numPr>
      <w:tabs>
        <w:tab w:val="left" w:pos="432"/>
      </w:tabs>
      <w:spacing w:before="260" w:after="260" w:line="413" w:lineRule="auto"/>
      <w:outlineLvl w:val="2"/>
    </w:pPr>
    <w:rPr>
      <w:b/>
      <w:sz w:val="32"/>
    </w:rPr>
  </w:style>
  <w:style w:type="paragraph" w:styleId="4">
    <w:name w:val="heading 4"/>
    <w:basedOn w:val="a"/>
    <w:next w:val="a"/>
    <w:uiPriority w:val="9"/>
    <w:unhideWhenUsed/>
    <w:qFormat/>
    <w:pPr>
      <w:keepNext/>
      <w:keepLines/>
      <w:numPr>
        <w:ilvl w:val="3"/>
        <w:numId w:val="1"/>
      </w:numPr>
      <w:tabs>
        <w:tab w:val="left" w:pos="432"/>
        <w:tab w:val="left" w:pos="864"/>
      </w:tabs>
      <w:spacing w:before="280" w:after="290" w:line="372" w:lineRule="auto"/>
      <w:outlineLvl w:val="3"/>
    </w:pPr>
    <w:rPr>
      <w:rFonts w:ascii="Arial" w:eastAsia="黑体" w:hAnsi="Arial"/>
      <w:b/>
      <w:sz w:val="28"/>
    </w:rPr>
  </w:style>
  <w:style w:type="paragraph" w:styleId="5">
    <w:name w:val="heading 5"/>
    <w:basedOn w:val="a"/>
    <w:next w:val="a"/>
    <w:uiPriority w:val="9"/>
    <w:semiHidden/>
    <w:unhideWhenUsed/>
    <w:qFormat/>
    <w:pPr>
      <w:keepNext/>
      <w:keepLines/>
      <w:numPr>
        <w:ilvl w:val="4"/>
        <w:numId w:val="1"/>
      </w:numPr>
      <w:tabs>
        <w:tab w:val="left" w:pos="432"/>
      </w:tabs>
      <w:spacing w:before="280" w:after="290" w:line="372" w:lineRule="auto"/>
      <w:outlineLvl w:val="4"/>
    </w:pPr>
    <w:rPr>
      <w:b/>
      <w:sz w:val="28"/>
    </w:rPr>
  </w:style>
  <w:style w:type="paragraph" w:styleId="6">
    <w:name w:val="heading 6"/>
    <w:basedOn w:val="a"/>
    <w:next w:val="a"/>
    <w:uiPriority w:val="9"/>
    <w:semiHidden/>
    <w:unhideWhenUsed/>
    <w:qFormat/>
    <w:pPr>
      <w:keepNext/>
      <w:keepLines/>
      <w:numPr>
        <w:ilvl w:val="5"/>
        <w:numId w:val="1"/>
      </w:numPr>
      <w:tabs>
        <w:tab w:val="left" w:pos="432"/>
      </w:tabs>
      <w:spacing w:before="240" w:after="64" w:line="317" w:lineRule="auto"/>
      <w:outlineLvl w:val="5"/>
    </w:pPr>
    <w:rPr>
      <w:rFonts w:ascii="Arial" w:eastAsia="黑体" w:hAnsi="Arial"/>
      <w:b/>
      <w:sz w:val="24"/>
    </w:rPr>
  </w:style>
  <w:style w:type="paragraph" w:styleId="7">
    <w:name w:val="heading 7"/>
    <w:basedOn w:val="a"/>
    <w:next w:val="a"/>
    <w:uiPriority w:val="9"/>
    <w:semiHidden/>
    <w:unhideWhenUsed/>
    <w:qFormat/>
    <w:pPr>
      <w:keepNext/>
      <w:keepLines/>
      <w:numPr>
        <w:ilvl w:val="6"/>
        <w:numId w:val="1"/>
      </w:numPr>
      <w:tabs>
        <w:tab w:val="left" w:pos="432"/>
      </w:tabs>
      <w:spacing w:before="240" w:after="64" w:line="317" w:lineRule="auto"/>
      <w:outlineLvl w:val="6"/>
    </w:pPr>
    <w:rPr>
      <w:b/>
      <w:sz w:val="24"/>
    </w:rPr>
  </w:style>
  <w:style w:type="paragraph" w:styleId="8">
    <w:name w:val="heading 8"/>
    <w:basedOn w:val="a"/>
    <w:next w:val="a"/>
    <w:uiPriority w:val="9"/>
    <w:semiHidden/>
    <w:unhideWhenUsed/>
    <w:qFormat/>
    <w:pPr>
      <w:keepNext/>
      <w:keepLines/>
      <w:numPr>
        <w:ilvl w:val="7"/>
        <w:numId w:val="1"/>
      </w:numPr>
      <w:tabs>
        <w:tab w:val="left" w:pos="432"/>
      </w:tabs>
      <w:spacing w:before="240" w:after="64" w:line="317" w:lineRule="auto"/>
      <w:outlineLvl w:val="7"/>
    </w:pPr>
    <w:rPr>
      <w:rFonts w:ascii="Arial" w:eastAsia="黑体" w:hAnsi="Arial"/>
      <w:sz w:val="24"/>
    </w:rPr>
  </w:style>
  <w:style w:type="paragraph" w:styleId="9">
    <w:name w:val="heading 9"/>
    <w:basedOn w:val="a"/>
    <w:next w:val="a"/>
    <w:uiPriority w:val="9"/>
    <w:semiHidden/>
    <w:unhideWhenUsed/>
    <w:qFormat/>
    <w:pPr>
      <w:keepNext/>
      <w:keepLines/>
      <w:numPr>
        <w:ilvl w:val="8"/>
        <w:numId w:val="1"/>
      </w:numPr>
      <w:tabs>
        <w:tab w:val="left" w:pos="432"/>
      </w:tabs>
      <w:spacing w:before="240" w:after="64"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0">
    <w:name w:val="index 8"/>
    <w:basedOn w:val="a"/>
    <w:next w:val="a"/>
    <w:qFormat/>
    <w:pPr>
      <w:spacing w:line="400" w:lineRule="exact"/>
      <w:ind w:left="2940" w:firstLineChars="200" w:firstLine="1044"/>
      <w:jc w:val="left"/>
    </w:pPr>
  </w:style>
  <w:style w:type="paragraph" w:styleId="a3">
    <w:name w:val="List Number"/>
    <w:basedOn w:val="a"/>
    <w:qFormat/>
    <w:pPr>
      <w:widowControl/>
      <w:tabs>
        <w:tab w:val="left" w:pos="454"/>
        <w:tab w:val="left" w:pos="720"/>
        <w:tab w:val="left" w:pos="840"/>
      </w:tabs>
      <w:spacing w:afterLines="50"/>
      <w:ind w:left="454" w:hanging="284"/>
      <w:jc w:val="left"/>
    </w:pPr>
    <w:rPr>
      <w:kern w:val="0"/>
      <w:sz w:val="24"/>
      <w:szCs w:val="20"/>
    </w:rPr>
  </w:style>
  <w:style w:type="paragraph" w:styleId="a4">
    <w:name w:val="Normal Indent"/>
    <w:basedOn w:val="a"/>
    <w:unhideWhenUsed/>
    <w:qFormat/>
    <w:pPr>
      <w:ind w:firstLineChars="200" w:firstLine="420"/>
    </w:pPr>
  </w:style>
  <w:style w:type="paragraph" w:styleId="a5">
    <w:name w:val="caption"/>
    <w:basedOn w:val="a"/>
    <w:next w:val="a"/>
    <w:uiPriority w:val="35"/>
    <w:qFormat/>
    <w:rPr>
      <w:rFonts w:ascii="等线 Light" w:eastAsia="黑体" w:hAnsi="等线 Light"/>
      <w:sz w:val="20"/>
      <w:szCs w:val="20"/>
    </w:rPr>
  </w:style>
  <w:style w:type="paragraph" w:styleId="a6">
    <w:name w:val="annotation text"/>
    <w:basedOn w:val="a"/>
    <w:link w:val="a7"/>
    <w:unhideWhenUsed/>
    <w:qFormat/>
    <w:pPr>
      <w:jc w:val="left"/>
    </w:pPr>
  </w:style>
  <w:style w:type="paragraph" w:styleId="a8">
    <w:name w:val="Body Text"/>
    <w:basedOn w:val="a"/>
    <w:next w:val="a"/>
    <w:link w:val="a9"/>
    <w:qFormat/>
    <w:pPr>
      <w:spacing w:after="120"/>
    </w:pPr>
    <w:rPr>
      <w:szCs w:val="20"/>
    </w:rPr>
  </w:style>
  <w:style w:type="paragraph" w:styleId="aa">
    <w:name w:val="Body Text Indent"/>
    <w:basedOn w:val="a"/>
    <w:next w:val="ab"/>
    <w:link w:val="ac"/>
    <w:qFormat/>
    <w:pPr>
      <w:ind w:leftChars="200" w:left="420"/>
    </w:pPr>
  </w:style>
  <w:style w:type="paragraph" w:styleId="ab">
    <w:name w:val="envelope return"/>
    <w:basedOn w:val="a"/>
    <w:qFormat/>
    <w:pPr>
      <w:snapToGrid w:val="0"/>
      <w:spacing w:line="400" w:lineRule="exact"/>
      <w:ind w:firstLineChars="200" w:firstLine="1044"/>
      <w:jc w:val="left"/>
    </w:pPr>
    <w:rPr>
      <w:rFonts w:ascii="Arial" w:hAnsi="Arial" w:cs="Arial"/>
    </w:rPr>
  </w:style>
  <w:style w:type="paragraph" w:styleId="21">
    <w:name w:val="List 2"/>
    <w:basedOn w:val="a"/>
    <w:uiPriority w:val="99"/>
    <w:semiHidden/>
    <w:unhideWhenUsed/>
    <w:qFormat/>
    <w:pPr>
      <w:ind w:leftChars="200" w:left="100" w:hangingChars="200" w:hanging="200"/>
      <w:contextualSpacing/>
    </w:pPr>
  </w:style>
  <w:style w:type="paragraph" w:styleId="ad">
    <w:name w:val="Block Text"/>
    <w:basedOn w:val="a"/>
    <w:qFormat/>
    <w:pPr>
      <w:spacing w:after="120"/>
      <w:ind w:leftChars="700" w:left="1440" w:rightChars="700" w:right="700"/>
    </w:pPr>
  </w:style>
  <w:style w:type="paragraph" w:styleId="ae">
    <w:name w:val="Plain Text"/>
    <w:basedOn w:val="a"/>
    <w:next w:val="a"/>
    <w:link w:val="af"/>
    <w:uiPriority w:val="99"/>
    <w:qFormat/>
    <w:rPr>
      <w:rFonts w:ascii="宋体"/>
      <w:kern w:val="0"/>
      <w:sz w:val="20"/>
      <w:szCs w:val="21"/>
    </w:rPr>
  </w:style>
  <w:style w:type="paragraph" w:styleId="af0">
    <w:name w:val="Date"/>
    <w:basedOn w:val="a"/>
    <w:next w:val="a"/>
    <w:qFormat/>
    <w:pPr>
      <w:ind w:leftChars="2500" w:left="100"/>
    </w:pPr>
    <w:rPr>
      <w:rFonts w:ascii="宋体" w:hAnsi="Courier New"/>
      <w:bCs/>
      <w:sz w:val="24"/>
      <w:szCs w:val="20"/>
    </w:rPr>
  </w:style>
  <w:style w:type="paragraph" w:styleId="af1">
    <w:name w:val="Balloon Text"/>
    <w:basedOn w:val="a"/>
    <w:link w:val="af2"/>
    <w:uiPriority w:val="99"/>
    <w:semiHidden/>
    <w:unhideWhenUsed/>
    <w:qFormat/>
    <w:rPr>
      <w:sz w:val="18"/>
      <w:szCs w:val="18"/>
    </w:rPr>
  </w:style>
  <w:style w:type="paragraph" w:styleId="af3">
    <w:name w:val="footer"/>
    <w:basedOn w:val="a"/>
    <w:link w:val="af4"/>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TOC2">
    <w:name w:val="toc 2"/>
    <w:basedOn w:val="a"/>
    <w:next w:val="a"/>
    <w:qFormat/>
    <w:pPr>
      <w:ind w:leftChars="200" w:left="200"/>
    </w:pPr>
  </w:style>
  <w:style w:type="paragraph" w:styleId="TOC9">
    <w:name w:val="toc 9"/>
    <w:basedOn w:val="a"/>
    <w:next w:val="a"/>
    <w:qFormat/>
    <w:pPr>
      <w:ind w:leftChars="1600" w:left="3360"/>
    </w:pPr>
  </w:style>
  <w:style w:type="paragraph" w:styleId="22">
    <w:name w:val="Body Text 2"/>
    <w:basedOn w:val="a"/>
    <w:qFormat/>
    <w:pPr>
      <w:spacing w:after="120" w:line="480" w:lineRule="auto"/>
    </w:pPr>
  </w:style>
  <w:style w:type="paragraph" w:styleId="af7">
    <w:name w:val="Message Header"/>
    <w:basedOn w:val="a"/>
    <w:next w:val="a8"/>
    <w:qFormat/>
    <w:pPr>
      <w:pBdr>
        <w:top w:val="none" w:sz="0" w:space="1" w:color="auto"/>
        <w:left w:val="none" w:sz="0" w:space="1" w:color="auto"/>
        <w:bottom w:val="none" w:sz="0" w:space="1" w:color="auto"/>
        <w:right w:val="none" w:sz="0" w:space="1" w:color="auto"/>
      </w:pBdr>
      <w:shd w:val="pct20" w:color="auto" w:fill="auto"/>
      <w:kinsoku w:val="0"/>
      <w:overflowPunct w:val="0"/>
      <w:spacing w:line="360" w:lineRule="auto"/>
    </w:pPr>
    <w:rPr>
      <w:rFonts w:ascii="Arial" w:hAnsi="Arial"/>
      <w:sz w:val="28"/>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8">
    <w:name w:val="Normal (Web)"/>
    <w:basedOn w:val="a"/>
    <w:qFormat/>
    <w:pPr>
      <w:widowControl/>
      <w:spacing w:before="100" w:beforeAutospacing="1" w:after="100" w:afterAutospacing="1"/>
      <w:jc w:val="left"/>
    </w:pPr>
    <w:rPr>
      <w:rFonts w:ascii="宋体"/>
      <w:kern w:val="0"/>
      <w:sz w:val="24"/>
    </w:rPr>
  </w:style>
  <w:style w:type="paragraph" w:styleId="af9">
    <w:name w:val="Title"/>
    <w:basedOn w:val="a"/>
    <w:next w:val="a"/>
    <w:link w:val="afa"/>
    <w:qFormat/>
    <w:pPr>
      <w:spacing w:before="240" w:after="60"/>
      <w:jc w:val="center"/>
      <w:outlineLvl w:val="0"/>
    </w:pPr>
    <w:rPr>
      <w:rFonts w:ascii="Cambria" w:hAnsi="Cambria"/>
      <w:b/>
      <w:bCs/>
      <w:sz w:val="32"/>
      <w:szCs w:val="32"/>
    </w:rPr>
  </w:style>
  <w:style w:type="paragraph" w:styleId="afb">
    <w:name w:val="annotation subject"/>
    <w:basedOn w:val="a6"/>
    <w:next w:val="a6"/>
    <w:link w:val="afc"/>
    <w:semiHidden/>
    <w:unhideWhenUsed/>
    <w:qFormat/>
    <w:rPr>
      <w:b/>
      <w:bCs/>
    </w:rPr>
  </w:style>
  <w:style w:type="paragraph" w:styleId="23">
    <w:name w:val="Body Text First Indent 2"/>
    <w:basedOn w:val="a"/>
    <w:qFormat/>
    <w:pPr>
      <w:ind w:firstLineChars="200" w:firstLine="420"/>
    </w:pPr>
  </w:style>
  <w:style w:type="table" w:styleId="af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Pr>
      <w:b/>
      <w:bCs/>
    </w:rPr>
  </w:style>
  <w:style w:type="character" w:styleId="aff">
    <w:name w:val="page number"/>
    <w:basedOn w:val="a0"/>
    <w:semiHidden/>
    <w:unhideWhenUsed/>
    <w:qFormat/>
    <w:rPr>
      <w:rFonts w:ascii="Times New Roman" w:eastAsia="宋体" w:hAnsi="Times New Roman" w:cs="Times New Roman"/>
    </w:rPr>
  </w:style>
  <w:style w:type="character" w:styleId="aff0">
    <w:name w:val="FollowedHyperlink"/>
    <w:basedOn w:val="a0"/>
    <w:semiHidden/>
    <w:unhideWhenUsed/>
    <w:qFormat/>
    <w:rPr>
      <w:color w:val="333333"/>
      <w:u w:val="none"/>
    </w:rPr>
  </w:style>
  <w:style w:type="character" w:styleId="aff1">
    <w:name w:val="Emphasis"/>
    <w:basedOn w:val="a0"/>
    <w:uiPriority w:val="20"/>
    <w:qFormat/>
  </w:style>
  <w:style w:type="character" w:styleId="HTML1">
    <w:name w:val="HTML Definition"/>
    <w:basedOn w:val="a0"/>
    <w:semiHidden/>
    <w:unhideWhenUsed/>
    <w:qFormat/>
  </w:style>
  <w:style w:type="character" w:styleId="HTML2">
    <w:name w:val="HTML Acronym"/>
    <w:basedOn w:val="a0"/>
    <w:semiHidden/>
    <w:unhideWhenUsed/>
    <w:qFormat/>
  </w:style>
  <w:style w:type="character" w:styleId="HTML3">
    <w:name w:val="HTML Variable"/>
    <w:basedOn w:val="a0"/>
    <w:semiHidden/>
    <w:unhideWhenUsed/>
    <w:qFormat/>
  </w:style>
  <w:style w:type="character" w:styleId="aff2">
    <w:name w:val="Hyperlink"/>
    <w:basedOn w:val="a0"/>
    <w:uiPriority w:val="99"/>
    <w:qFormat/>
    <w:rPr>
      <w:color w:val="333333"/>
      <w:u w:val="none"/>
    </w:rPr>
  </w:style>
  <w:style w:type="character" w:styleId="HTML4">
    <w:name w:val="HTML Code"/>
    <w:basedOn w:val="a0"/>
    <w:semiHidden/>
    <w:unhideWhenUsed/>
    <w:qFormat/>
    <w:rPr>
      <w:rFonts w:ascii="Courier New" w:hAnsi="Courier New"/>
      <w:color w:val="505050"/>
      <w:sz w:val="24"/>
      <w:szCs w:val="24"/>
    </w:rPr>
  </w:style>
  <w:style w:type="character" w:styleId="aff3">
    <w:name w:val="annotation reference"/>
    <w:semiHidden/>
    <w:unhideWhenUsed/>
    <w:qFormat/>
    <w:rPr>
      <w:sz w:val="21"/>
      <w:szCs w:val="21"/>
    </w:rPr>
  </w:style>
  <w:style w:type="character" w:styleId="HTML5">
    <w:name w:val="HTML Cite"/>
    <w:basedOn w:val="a0"/>
    <w:semiHidden/>
    <w:unhideWhenUsed/>
    <w:qFormat/>
  </w:style>
  <w:style w:type="paragraph" w:customStyle="1" w:styleId="TOC11">
    <w:name w:val="TOC 11"/>
    <w:basedOn w:val="a"/>
    <w:next w:val="a"/>
    <w:uiPriority w:val="39"/>
    <w:qFormat/>
    <w:pPr>
      <w:spacing w:before="120" w:after="120"/>
      <w:jc w:val="left"/>
    </w:pPr>
    <w:rPr>
      <w:rFonts w:ascii="Calibri" w:hAnsi="Calibri"/>
      <w:b/>
      <w:bCs/>
      <w:caps/>
      <w:sz w:val="20"/>
      <w:szCs w:val="20"/>
    </w:rPr>
  </w:style>
  <w:style w:type="paragraph" w:customStyle="1" w:styleId="UserStyle0">
    <w:name w:val="UserStyle_0"/>
    <w:basedOn w:val="a"/>
    <w:qFormat/>
    <w:pPr>
      <w:spacing w:before="25" w:after="25"/>
      <w:jc w:val="left"/>
      <w:textAlignment w:val="baseline"/>
    </w:pPr>
    <w:rPr>
      <w:bCs/>
      <w:spacing w:val="10"/>
      <w:kern w:val="0"/>
      <w:sz w:val="24"/>
      <w:szCs w:val="20"/>
    </w:rPr>
  </w:style>
  <w:style w:type="paragraph" w:customStyle="1" w:styleId="aff4">
    <w:name w:val="正文段"/>
    <w:basedOn w:val="a"/>
    <w:qFormat/>
    <w:pPr>
      <w:widowControl/>
      <w:snapToGrid w:val="0"/>
      <w:spacing w:afterLines="50"/>
      <w:ind w:firstLineChars="200" w:firstLine="200"/>
    </w:pPr>
    <w:rPr>
      <w:kern w:val="0"/>
      <w:sz w:val="24"/>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character" w:customStyle="1" w:styleId="af">
    <w:name w:val="纯文本 字符"/>
    <w:link w:val="ae"/>
    <w:uiPriority w:val="99"/>
    <w:qFormat/>
    <w:rPr>
      <w:rFonts w:ascii="宋体" w:eastAsia="宋体" w:cs="Courier New"/>
      <w:szCs w:val="21"/>
    </w:rPr>
  </w:style>
  <w:style w:type="character" w:customStyle="1" w:styleId="Char1">
    <w:name w:val="纯文本 Char1"/>
    <w:qFormat/>
    <w:rPr>
      <w:rFonts w:ascii="宋体" w:eastAsia="宋体" w:hAnsi="Courier New" w:cs="Courier New"/>
      <w:szCs w:val="21"/>
    </w:rPr>
  </w:style>
  <w:style w:type="character" w:customStyle="1" w:styleId="af2">
    <w:name w:val="批注框文本 字符"/>
    <w:link w:val="af1"/>
    <w:uiPriority w:val="99"/>
    <w:semiHidden/>
    <w:qFormat/>
    <w:rPr>
      <w:rFonts w:ascii="Times New Roman" w:eastAsia="宋体" w:hAnsi="Times New Roman" w:cs="Times New Roman"/>
      <w:sz w:val="18"/>
      <w:szCs w:val="18"/>
    </w:rPr>
  </w:style>
  <w:style w:type="character" w:customStyle="1" w:styleId="2Char">
    <w:name w:val="标题 2 Char"/>
    <w:uiPriority w:val="9"/>
    <w:semiHidden/>
    <w:qFormat/>
    <w:rPr>
      <w:rFonts w:ascii="Cambria" w:eastAsia="宋体" w:hAnsi="Cambria" w:cs="黑体"/>
      <w:b/>
      <w:bCs/>
      <w:sz w:val="32"/>
      <w:szCs w:val="32"/>
    </w:rPr>
  </w:style>
  <w:style w:type="character" w:customStyle="1" w:styleId="20">
    <w:name w:val="标题 2 字符"/>
    <w:link w:val="2"/>
    <w:qFormat/>
    <w:rPr>
      <w:rFonts w:ascii="Cambria" w:hAnsi="Cambria"/>
      <w:b/>
      <w:bCs/>
      <w:kern w:val="2"/>
      <w:sz w:val="30"/>
      <w:szCs w:val="32"/>
    </w:rPr>
  </w:style>
  <w:style w:type="character" w:customStyle="1" w:styleId="afa">
    <w:name w:val="标题 字符"/>
    <w:link w:val="af9"/>
    <w:qFormat/>
    <w:rPr>
      <w:rFonts w:ascii="Cambria" w:eastAsia="宋体" w:hAnsi="Cambria" w:cs="Times New Roman"/>
      <w:b/>
      <w:bCs/>
      <w:sz w:val="32"/>
      <w:szCs w:val="32"/>
    </w:rPr>
  </w:style>
  <w:style w:type="character" w:customStyle="1" w:styleId="af6">
    <w:name w:val="页眉 字符"/>
    <w:link w:val="af5"/>
    <w:qFormat/>
    <w:rPr>
      <w:rFonts w:ascii="Times New Roman" w:eastAsia="宋体" w:hAnsi="Times New Roman" w:cs="Times New Roman"/>
      <w:sz w:val="18"/>
      <w:szCs w:val="18"/>
    </w:rPr>
  </w:style>
  <w:style w:type="character" w:customStyle="1" w:styleId="af4">
    <w:name w:val="页脚 字符"/>
    <w:link w:val="af3"/>
    <w:qFormat/>
    <w:rPr>
      <w:rFonts w:ascii="Times New Roman" w:eastAsia="宋体" w:hAnsi="Times New Roman" w:cs="Times New Roman"/>
      <w:sz w:val="18"/>
      <w:szCs w:val="18"/>
    </w:rPr>
  </w:style>
  <w:style w:type="character" w:customStyle="1" w:styleId="a7">
    <w:name w:val="批注文字 字符"/>
    <w:link w:val="a6"/>
    <w:qFormat/>
    <w:rPr>
      <w:kern w:val="2"/>
      <w:sz w:val="21"/>
      <w:szCs w:val="24"/>
    </w:rPr>
  </w:style>
  <w:style w:type="character" w:customStyle="1" w:styleId="afc">
    <w:name w:val="批注主题 字符"/>
    <w:link w:val="afb"/>
    <w:semiHidden/>
    <w:qFormat/>
    <w:rPr>
      <w:b/>
      <w:bCs/>
      <w:kern w:val="2"/>
      <w:sz w:val="21"/>
      <w:szCs w:val="24"/>
    </w:rPr>
  </w:style>
  <w:style w:type="character" w:customStyle="1" w:styleId="HTML0">
    <w:name w:val="HTML 预设格式 字符"/>
    <w:link w:val="HTML"/>
    <w:qFormat/>
    <w:rPr>
      <w:rFonts w:ascii="黑体" w:eastAsia="黑体" w:hAnsi="Courier New" w:cs="Courier New"/>
    </w:rPr>
  </w:style>
  <w:style w:type="character" w:customStyle="1" w:styleId="Char2">
    <w:name w:val="纯文本 Char2"/>
    <w:qFormat/>
    <w:rPr>
      <w:rFonts w:ascii="宋体" w:eastAsia="宋体" w:hAnsi="Courier New"/>
      <w:kern w:val="2"/>
      <w:sz w:val="21"/>
    </w:rPr>
  </w:style>
  <w:style w:type="character" w:customStyle="1" w:styleId="a9">
    <w:name w:val="正文文本 字符"/>
    <w:link w:val="a8"/>
    <w:qFormat/>
    <w:rPr>
      <w:kern w:val="2"/>
      <w:sz w:val="21"/>
    </w:rPr>
  </w:style>
  <w:style w:type="character" w:customStyle="1" w:styleId="Char10">
    <w:name w:val="正文文本 Char1"/>
    <w:basedOn w:val="a0"/>
    <w:semiHidden/>
    <w:qFormat/>
    <w:rPr>
      <w:kern w:val="2"/>
      <w:sz w:val="21"/>
      <w:szCs w:val="24"/>
    </w:rPr>
  </w:style>
  <w:style w:type="paragraph" w:styleId="aff5">
    <w:name w:val="List Paragraph"/>
    <w:basedOn w:val="a"/>
    <w:uiPriority w:val="99"/>
    <w:qFormat/>
    <w:pPr>
      <w:spacing w:before="5"/>
      <w:ind w:left="220" w:firstLine="480"/>
    </w:pPr>
    <w:rPr>
      <w:rFonts w:ascii="宋体" w:hAnsi="宋体" w:cs="宋体"/>
      <w:lang w:val="zh-CN" w:bidi="zh-CN"/>
    </w:rPr>
  </w:style>
  <w:style w:type="paragraph" w:customStyle="1" w:styleId="Style3">
    <w:name w:val="_Style 3"/>
    <w:basedOn w:val="a"/>
    <w:qFormat/>
    <w:pPr>
      <w:ind w:firstLineChars="200" w:firstLine="420"/>
    </w:pPr>
  </w:style>
  <w:style w:type="paragraph" w:customStyle="1" w:styleId="Style1">
    <w:name w:val="_Style 1"/>
    <w:basedOn w:val="a"/>
    <w:qFormat/>
    <w:pPr>
      <w:ind w:firstLineChars="200" w:firstLine="420"/>
    </w:pPr>
  </w:style>
  <w:style w:type="paragraph" w:customStyle="1" w:styleId="TableParagraph">
    <w:name w:val="Table Paragraph"/>
    <w:basedOn w:val="a"/>
    <w:uiPriority w:val="1"/>
    <w:qFormat/>
    <w:rPr>
      <w:rFonts w:ascii="宋体" w:hAnsi="宋体" w:cs="宋体"/>
      <w:lang w:val="zh-CN" w:bidi="zh-CN"/>
    </w:rPr>
  </w:style>
  <w:style w:type="paragraph" w:customStyle="1" w:styleId="10">
    <w:name w:val="纯文本1"/>
    <w:basedOn w:val="a"/>
    <w:qFormat/>
    <w:pPr>
      <w:suppressAutoHyphens/>
    </w:pPr>
    <w:rPr>
      <w:rFonts w:ascii="宋体" w:hAnsi="宋体" w:cs="Calibri"/>
      <w:kern w:val="1"/>
      <w:sz w:val="20"/>
      <w:szCs w:val="21"/>
      <w:lang w:eastAsia="ar-SA"/>
    </w:rPr>
  </w:style>
  <w:style w:type="paragraph" w:customStyle="1" w:styleId="aff6">
    <w:name w:val="表格文字"/>
    <w:basedOn w:val="a"/>
    <w:qFormat/>
    <w:pPr>
      <w:spacing w:before="25" w:after="25"/>
      <w:jc w:val="left"/>
    </w:pPr>
    <w:rPr>
      <w:bCs/>
      <w:spacing w:val="10"/>
      <w:kern w:val="0"/>
      <w:sz w:val="24"/>
    </w:rPr>
  </w:style>
  <w:style w:type="paragraph" w:customStyle="1" w:styleId="11">
    <w:name w:val="列出段落1"/>
    <w:basedOn w:val="a"/>
    <w:uiPriority w:val="34"/>
    <w:qFormat/>
    <w:pPr>
      <w:ind w:firstLineChars="200" w:firstLine="420"/>
    </w:pPr>
  </w:style>
  <w:style w:type="character" w:customStyle="1" w:styleId="NormalCharacter">
    <w:name w:val="NormalCharacter"/>
    <w:semiHidden/>
    <w:qFormat/>
    <w:rPr>
      <w:rFonts w:ascii="Times New Roman" w:eastAsia="宋体" w:hAnsi="Times New Roman" w:cs="Times New Roman"/>
      <w:kern w:val="2"/>
      <w:sz w:val="21"/>
      <w:szCs w:val="24"/>
      <w:lang w:val="en-US" w:eastAsia="zh-CN" w:bidi="ar-SA"/>
    </w:rPr>
  </w:style>
  <w:style w:type="paragraph" w:customStyle="1" w:styleId="Heading1">
    <w:name w:val="Heading1"/>
    <w:basedOn w:val="a"/>
    <w:next w:val="a"/>
    <w:qFormat/>
    <w:pPr>
      <w:keepLines/>
      <w:spacing w:before="120" w:after="60"/>
      <w:textAlignment w:val="baseline"/>
    </w:pPr>
    <w:rPr>
      <w:b/>
      <w:color w:val="000000"/>
      <w:w w:val="90"/>
      <w:kern w:val="32"/>
      <w:sz w:val="30"/>
    </w:rPr>
  </w:style>
  <w:style w:type="paragraph" w:customStyle="1" w:styleId="PlainText">
    <w:name w:val="PlainText"/>
    <w:basedOn w:val="a"/>
    <w:next w:val="Heading1"/>
    <w:qFormat/>
    <w:pPr>
      <w:textAlignment w:val="baseline"/>
    </w:pPr>
    <w:rPr>
      <w:rFonts w:ascii="宋体" w:hAnsi="Courier New"/>
      <w:szCs w:val="20"/>
    </w:rPr>
  </w:style>
  <w:style w:type="paragraph" w:customStyle="1" w:styleId="12">
    <w:name w:val="1"/>
    <w:basedOn w:val="a"/>
    <w:next w:val="ae"/>
    <w:qFormat/>
    <w:rPr>
      <w:rFonts w:ascii="宋体" w:hAnsi="Courier New"/>
      <w:szCs w:val="20"/>
    </w:rPr>
  </w:style>
  <w:style w:type="paragraph" w:customStyle="1" w:styleId="24">
    <w:name w:val="样式 标题 2 + 宋体"/>
    <w:basedOn w:val="2"/>
    <w:qFormat/>
    <w:pPr>
      <w:tabs>
        <w:tab w:val="left" w:pos="360"/>
      </w:tabs>
    </w:pPr>
    <w:rPr>
      <w:rFonts w:ascii="宋体" w:hAnsi="宋体"/>
    </w:rPr>
  </w:style>
  <w:style w:type="paragraph" w:customStyle="1" w:styleId="NormalIndent">
    <w:name w:val="NormalIndent"/>
    <w:basedOn w:val="a"/>
    <w:qFormat/>
    <w:pPr>
      <w:ind w:firstLine="420"/>
      <w:textAlignment w:val="baseline"/>
    </w:pPr>
    <w:rPr>
      <w:szCs w:val="20"/>
    </w:rPr>
  </w:style>
  <w:style w:type="paragraph" w:customStyle="1" w:styleId="aff7">
    <w:name w:val="首行缩进"/>
    <w:basedOn w:val="a"/>
    <w:qFormat/>
    <w:pPr>
      <w:spacing w:line="400" w:lineRule="exact"/>
      <w:ind w:firstLineChars="200" w:firstLine="480"/>
      <w:jc w:val="left"/>
    </w:pPr>
    <w:rPr>
      <w:lang w:val="zh-CN"/>
    </w:rPr>
  </w:style>
  <w:style w:type="paragraph" w:customStyle="1" w:styleId="aff8">
    <w:name w:val="方案正文"/>
    <w:basedOn w:val="a"/>
    <w:qFormat/>
    <w:pPr>
      <w:spacing w:line="360" w:lineRule="auto"/>
      <w:ind w:firstLineChars="200" w:firstLine="480"/>
    </w:pPr>
    <w:rPr>
      <w:rFonts w:cs="宋体"/>
      <w:sz w:val="24"/>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30">
    <w:name w:val="纯文本 字符3"/>
    <w:qFormat/>
    <w:rPr>
      <w:rFonts w:ascii="宋体" w:hAnsi="Courier New"/>
      <w:kern w:val="2"/>
      <w:sz w:val="21"/>
    </w:rPr>
  </w:style>
  <w:style w:type="character" w:customStyle="1" w:styleId="ac">
    <w:name w:val="正文文本缩进 字符"/>
    <w:basedOn w:val="a0"/>
    <w:link w:val="aa"/>
    <w:qFormat/>
    <w:rPr>
      <w:kern w:val="2"/>
      <w:sz w:val="21"/>
      <w:szCs w:val="24"/>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000000"/>
      <w:sz w:val="22"/>
      <w:szCs w:val="22"/>
      <w:u w:val="none"/>
    </w:rPr>
  </w:style>
  <w:style w:type="character" w:customStyle="1" w:styleId="13">
    <w:name w:val="未处理的提及1"/>
    <w:basedOn w:val="a0"/>
    <w:uiPriority w:val="99"/>
    <w:semiHidden/>
    <w:unhideWhenUsed/>
    <w:qFormat/>
    <w:rPr>
      <w:color w:val="605E5C"/>
      <w:shd w:val="clear" w:color="auto" w:fill="E1DFDD"/>
    </w:rPr>
  </w:style>
  <w:style w:type="character" w:customStyle="1" w:styleId="Char">
    <w:name w:val="纯文本 Char"/>
    <w:uiPriority w:val="99"/>
    <w:qFormat/>
    <w:rPr>
      <w:rFonts w:ascii="宋体" w:eastAsia="宋体" w:hAnsi="Courier New"/>
      <w:kern w:val="2"/>
      <w:sz w:val="21"/>
    </w:rPr>
  </w:style>
  <w:style w:type="table" w:customStyle="1" w:styleId="14">
    <w:name w:val="网格型1"/>
    <w:basedOn w:val="a1"/>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纯文本 字符4"/>
    <w:qFormat/>
    <w:rPr>
      <w:rFonts w:ascii="宋体" w:hAnsi="Courier New"/>
      <w:szCs w:val="21"/>
    </w:rPr>
  </w:style>
  <w:style w:type="table" w:customStyle="1" w:styleId="110">
    <w:name w:val="网格型11"/>
    <w:basedOn w:val="a1"/>
    <w:uiPriority w:val="39"/>
    <w:qFormat/>
    <w:rPr>
      <w:rFonts w:ascii="等线" w:eastAsia="等线" w:hAnsi="等线"/>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0"/>
    <w:qFormat/>
    <w:rPr>
      <w:rFonts w:ascii="Times New Roman" w:hAnsi="Times New Roman" w:cs="Times New Roman"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fcg.gxzf.gov.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78</Pages>
  <Words>26388</Words>
  <Characters>26917</Characters>
  <Application>Microsoft Office Word</Application>
  <DocSecurity>0</DocSecurity>
  <Lines>1281</Lines>
  <Paragraphs>1567</Paragraphs>
  <ScaleCrop>false</ScaleCrop>
  <Company>Microsoft</Company>
  <LinksUpToDate>false</LinksUpToDate>
  <CharactersWithSpaces>51738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zb</dc:creator>
  <cp:lastModifiedBy>鑫 Z</cp:lastModifiedBy>
  <cp:revision>86</cp:revision>
  <cp:lastPrinted>2020-11-13T00:19:00Z</cp:lastPrinted>
  <dcterms:created xsi:type="dcterms:W3CDTF">2023-09-13T06:57:00Z</dcterms:created>
  <dcterms:modified xsi:type="dcterms:W3CDTF">2026-07-29T09:19:00Z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9C105E949339418EA45F5C9F7E1CC125</vt:lpwstr>
  </property>
  <property fmtid="{D5CDD505-2E9C-101B-9397-08002B2CF9AE}" pid="4" name="commondata">
    <vt:lpwstr>eyJoZGlkIjoiNjczNzZkNThkYTAwMjk1Y2JjNTlkYmFhNzZmMjA4MTYifQ==</vt:lpwstr>
  </property>
  <property fmtid="{D5CDD505-2E9C-101B-9397-08002B2CF9AE}" pid="5" name="KSOTemplateDocerSaveRecord">
    <vt:lpwstr>eyJoZGlkIjoiYjk5ODM0YmMxOWJiYWQyNDU4MGIzYWRmYTA0ZmI5NDciLCJ1c2VySWQiOiIzODkyNDAzMTYifQ==</vt:lpwstr>
  </property>
</Properties>
</file>