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具体参数</w:t>
      </w:r>
    </w:p>
    <w:tbl>
      <w:tblPr>
        <w:tblStyle w:val="4"/>
        <w:tblpPr w:leftFromText="180" w:rightFromText="180" w:vertAnchor="text" w:horzAnchor="page" w:tblpX="1643" w:tblpY="312"/>
        <w:tblOverlap w:val="never"/>
        <w:tblW w:w="88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76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商品名称</w:t>
            </w:r>
          </w:p>
        </w:tc>
        <w:tc>
          <w:tcPr>
            <w:tcW w:w="7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参数规格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 MatePad Pro 2025款（MRDI-W00） 12.2英寸 鸿蒙操作系统6 12GB+512GB</w:t>
            </w:r>
          </w:p>
        </w:tc>
        <w:tc>
          <w:tcPr>
            <w:tcW w:w="7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投标具体参数（华为 MatePad Pro 2025款（MRDI-W00） 12.2英寸 鸿蒙操作系统6 12GB+512GB）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1.机身尺寸（长X宽X高）：271.25 mm × 182.53 mm × 5.5 mm。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2.机身重量:约508克（含电池）。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3.★屏幕显示屏：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①屏幕尺寸：12.2英寸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②屏幕材质：双层OLED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③屏幕色彩：10.7亿色，P3广色域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④分辨率：2800 × 1840像素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4.★网络制式：WiFi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5.★存储空间：运行内存（RAM）+机身内存（ROM）：12GB（RAM）+512GB（ROM）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6.★操作系统：HarmonyOS 6.0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7.传感器：重力传感器、陀螺仪、环境光传感器、霍尔传感器、指南针、指纹传感器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8.蓝牙：Bluetooth 5.2，支持低功耗蓝牙，支持SBC、AAC，支持LDAC和L2HC高清音频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9.GPS：支持WLAN网络定位，GPS、GLONASS、北斗、伽利略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10.星闪：支持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11.扩展接口：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①耳机接口：Type-C接口仅支持数字耳机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②数据接口：Type-C，USB 3.1 GEN1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12.★摄像头：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①后置主摄像头：5000万像素主摄像头（F1.8光圈，自动对焦）+ 800万像素广角摄像头（F2.2光圈）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②前置摄像头：800万像素摄像头（F2.0光圈，固定焦距）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13.★电池：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①容量：典型值10100mAh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②充电器：USB Type-A口：5V/2A或10V4A或11V/6A或20V/5A输出；USB Type-C口：5V/3A或9V/3A或10V/4A或11V/6A或12V/3A或15V/3A或20V/5A输出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华为M-Pencil 第三代 CD54-S-L 雪域白</w:t>
            </w:r>
          </w:p>
        </w:tc>
        <w:tc>
          <w:tcPr>
            <w:tcW w:w="7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功能：可通过磁力吸附于机身顶部，支持磁吸配对，支持无线充电。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华为手写笔适用机型：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MatePad Pro 12.2 英寸 2025,MatePad 11.5 S 2025,MatePad 11.5S,MatePad Pro 13.2 英寸 2025,MatePad Mini,MatePad Air 12英寸 2025,MatePad 11.5 2024款,MatePad Pro 12.2 英寸,MatePad Edge,MatePad 11.5 2026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HUAWEI MatePad Pro 12.2 英寸 星跃键盘 砚黑</w:t>
            </w:r>
          </w:p>
        </w:tc>
        <w:tc>
          <w:tcPr>
            <w:tcW w:w="7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华为智能磁吸键盘，适用机型MatePad Pro 12.2 英寸 2025,MatePad Pro 12.2 英寸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尺寸：272.4mm * 207.4mm * 5.15mm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重量：约420g</w:t>
            </w:r>
          </w:p>
        </w:tc>
      </w:tr>
    </w:tbl>
    <w:p>
      <w:pPr>
        <w:rPr>
          <w:sz w:val="24"/>
          <w:szCs w:val="32"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留言:</w:t>
      </w:r>
    </w:p>
    <w:p>
      <w:pPr>
        <w:ind w:firstLine="420" w:firstLineChars="200"/>
        <w:rPr>
          <w:b/>
          <w:bCs/>
        </w:rPr>
      </w:pPr>
      <w:r>
        <w:rPr>
          <w:rFonts w:hint="eastAsia"/>
        </w:rPr>
        <w:t>请供应商务必仔细研读采购需求文件，并根据采购需求清单技术参数、商务要求及响应附件要求提交竞标响应文件及证明材料(加盖供应商公章)，否则竞标无效。</w:t>
      </w:r>
    </w:p>
    <w:p>
      <w:pPr>
        <w:rPr>
          <w:b/>
          <w:bCs/>
        </w:rPr>
      </w:pPr>
    </w:p>
    <w:p>
      <w:pPr>
        <w:rPr>
          <w:b/>
          <w:bCs/>
        </w:rPr>
      </w:pPr>
      <w:bookmarkStart w:id="0" w:name="_GoBack"/>
      <w:bookmarkEnd w:id="0"/>
    </w:p>
    <w:p>
      <w:pPr>
        <w:rPr>
          <w:sz w:val="24"/>
          <w:szCs w:val="32"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jNWM5MWJlNjY4MjY1ODNkODA3MDBhNmVmMDVkYjgifQ=="/>
  </w:docVars>
  <w:rsids>
    <w:rsidRoot w:val="00896626"/>
    <w:rsid w:val="000B3122"/>
    <w:rsid w:val="001B7EE4"/>
    <w:rsid w:val="002254E0"/>
    <w:rsid w:val="004713D8"/>
    <w:rsid w:val="0066457C"/>
    <w:rsid w:val="006B44EB"/>
    <w:rsid w:val="00704BD5"/>
    <w:rsid w:val="00866D26"/>
    <w:rsid w:val="00896626"/>
    <w:rsid w:val="00D412B6"/>
    <w:rsid w:val="00E66CC8"/>
    <w:rsid w:val="00FE02EC"/>
    <w:rsid w:val="03A17893"/>
    <w:rsid w:val="07CA0988"/>
    <w:rsid w:val="091D6C80"/>
    <w:rsid w:val="0CA23767"/>
    <w:rsid w:val="0F244062"/>
    <w:rsid w:val="126656AF"/>
    <w:rsid w:val="1A961AD7"/>
    <w:rsid w:val="1B3E0167"/>
    <w:rsid w:val="1D0E0040"/>
    <w:rsid w:val="225A4BDE"/>
    <w:rsid w:val="23160915"/>
    <w:rsid w:val="23B912DB"/>
    <w:rsid w:val="253D2943"/>
    <w:rsid w:val="2A823188"/>
    <w:rsid w:val="2D506A76"/>
    <w:rsid w:val="3016649E"/>
    <w:rsid w:val="320F591C"/>
    <w:rsid w:val="33365499"/>
    <w:rsid w:val="33470CD4"/>
    <w:rsid w:val="3C496028"/>
    <w:rsid w:val="3CA37C6D"/>
    <w:rsid w:val="3E2F3F92"/>
    <w:rsid w:val="44AE61EA"/>
    <w:rsid w:val="49D85CA8"/>
    <w:rsid w:val="4C92402D"/>
    <w:rsid w:val="51727568"/>
    <w:rsid w:val="52F46628"/>
    <w:rsid w:val="56821842"/>
    <w:rsid w:val="56FE6D01"/>
    <w:rsid w:val="5EED7EDA"/>
    <w:rsid w:val="6084744A"/>
    <w:rsid w:val="61C735B0"/>
    <w:rsid w:val="6EBC7B8F"/>
    <w:rsid w:val="704901DE"/>
    <w:rsid w:val="73C676D9"/>
    <w:rsid w:val="7544072F"/>
    <w:rsid w:val="75C74D2D"/>
    <w:rsid w:val="775977D9"/>
    <w:rsid w:val="7B48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649</Words>
  <Characters>1135</Characters>
  <Lines>28</Lines>
  <Paragraphs>7</Paragraphs>
  <TotalTime>33</TotalTime>
  <ScaleCrop>false</ScaleCrop>
  <LinksUpToDate>false</LinksUpToDate>
  <CharactersWithSpaces>1207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2026-05-08T01:24:00Z</dcterms:created>
  <dc:creator>win</dc:creator>
  <cp:lastModifiedBy>海胖胖</cp:lastModifiedBy>
  <dcterms:modified xsi:type="dcterms:W3CDTF">2026-05-21T03:30:40Z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2E3ECC3A67844BC19A2340E3CEADEBA9</vt:lpwstr>
  </property>
  <property fmtid="{D5CDD505-2E9C-101B-9397-08002B2CF9AE}" pid="4" name="KSOTemplateDocerSaveRecord">
    <vt:lpwstr>eyJoZGlkIjoiNjdjMjUzZjk5ZjA0MGY4NDQ5MjRkNzRkMTk2OTdlN2IiLCJ1c2VySWQiOiI0MzMyMjk1NzMifQ==</vt:lpwstr>
  </property>
</Properties>
</file>