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990A63">
      <w:pPr>
        <w:jc w:val="center"/>
        <w:rPr>
          <w:rFonts w:hint="eastAsia" w:eastAsia="方正小标宋简体"/>
          <w:sz w:val="36"/>
          <w:szCs w:val="36"/>
          <w:lang w:eastAsia="zh-CN"/>
        </w:rPr>
      </w:pPr>
      <w:r>
        <w:rPr>
          <w:rFonts w:hint="eastAsia" w:ascii="方正小标宋简体" w:eastAsia="方正小标宋简体"/>
          <w:sz w:val="36"/>
          <w:szCs w:val="36"/>
          <w:lang w:eastAsia="zh-CN"/>
        </w:rPr>
        <w:t>2026年下半年（</w:t>
      </w:r>
      <w:r>
        <w:rPr>
          <w:rFonts w:hint="eastAsia" w:ascii="方正小标宋简体" w:eastAsia="方正小标宋简体"/>
          <w:sz w:val="36"/>
          <w:szCs w:val="36"/>
          <w:lang w:val="en-US" w:eastAsia="zh-CN"/>
        </w:rPr>
        <w:t>7月-12月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）印刷品</w:t>
      </w:r>
      <w:r>
        <w:rPr>
          <w:rFonts w:hint="eastAsia" w:ascii="方正小标宋简体" w:eastAsia="方正小标宋简体"/>
          <w:sz w:val="36"/>
          <w:szCs w:val="36"/>
        </w:rPr>
        <w:t>采购</w:t>
      </w:r>
      <w:r>
        <w:rPr>
          <w:rFonts w:hint="eastAsia" w:ascii="方正小标宋简体" w:eastAsia="方正小标宋简体"/>
          <w:sz w:val="36"/>
          <w:szCs w:val="36"/>
          <w:lang w:eastAsia="zh-CN"/>
        </w:rPr>
        <w:t>需求</w:t>
      </w:r>
    </w:p>
    <w:p w14:paraId="23D9FCE3">
      <w:pPr>
        <w:ind w:firstLine="640" w:firstLineChars="200"/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  <w:r>
        <w:rPr>
          <w:rFonts w:hint="eastAsia" w:ascii="仿宋_GB2312" w:eastAsia="仿宋_GB2312" w:hAnsiTheme="minorEastAsia"/>
          <w:sz w:val="32"/>
          <w:szCs w:val="32"/>
        </w:rPr>
        <w:t>采购内容：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印刷品一批</w:t>
      </w:r>
      <w:r>
        <w:rPr>
          <w:rFonts w:hint="eastAsia" w:ascii="仿宋_GB2312" w:eastAsia="仿宋_GB2312" w:hAnsiTheme="minorEastAsia"/>
          <w:sz w:val="32"/>
          <w:szCs w:val="32"/>
        </w:rPr>
        <w:t>。</w:t>
      </w:r>
    </w:p>
    <w:p w14:paraId="4231633E">
      <w:pPr>
        <w:numPr>
          <w:ilvl w:val="0"/>
          <w:numId w:val="0"/>
        </w:numPr>
        <w:ind w:left="640" w:leftChars="0" w:hanging="640" w:hanging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sz w:val="32"/>
          <w:szCs w:val="32"/>
          <w:lang w:val="en-US" w:eastAsia="zh-CN" w:bidi="ar-SA"/>
        </w:rPr>
        <w:t>一、</w:t>
      </w:r>
      <w:r>
        <w:rPr>
          <w:rFonts w:hint="eastAsia" w:ascii="仿宋_GB2312" w:eastAsia="仿宋_GB2312" w:hAnsiTheme="minorEastAsia"/>
          <w:sz w:val="32"/>
          <w:szCs w:val="32"/>
        </w:rPr>
        <w:t>产品符合国家现行相关验收标准及环保等要求。</w:t>
      </w:r>
    </w:p>
    <w:p w14:paraId="5A73106D">
      <w:pPr>
        <w:numPr>
          <w:ilvl w:val="0"/>
          <w:numId w:val="0"/>
        </w:numPr>
        <w:ind w:left="640" w:leftChars="0" w:hanging="640" w:hanging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sz w:val="32"/>
          <w:szCs w:val="32"/>
          <w:lang w:val="en-US" w:eastAsia="zh-CN" w:bidi="ar-SA"/>
        </w:rPr>
        <w:t>二、</w:t>
      </w:r>
      <w:r>
        <w:rPr>
          <w:rFonts w:hint="eastAsia" w:ascii="仿宋_GB2312" w:eastAsia="仿宋_GB2312" w:hAnsiTheme="minorEastAsia"/>
          <w:sz w:val="32"/>
          <w:szCs w:val="32"/>
        </w:rPr>
        <w:t>必需符合相关技术参数及关键参数。</w:t>
      </w:r>
    </w:p>
    <w:p w14:paraId="085725B2">
      <w:pPr>
        <w:numPr>
          <w:ilvl w:val="0"/>
          <w:numId w:val="0"/>
        </w:numPr>
        <w:ind w:left="640" w:leftChars="0" w:hanging="640" w:hanging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sz w:val="32"/>
          <w:szCs w:val="32"/>
          <w:lang w:val="en-US" w:eastAsia="zh-CN" w:bidi="ar-SA"/>
        </w:rPr>
        <w:t>三、</w:t>
      </w:r>
      <w:r>
        <w:rPr>
          <w:rFonts w:hint="eastAsia" w:ascii="仿宋_GB2312" w:eastAsia="仿宋_GB2312" w:hAnsiTheme="minorEastAsia"/>
          <w:sz w:val="32"/>
          <w:szCs w:val="32"/>
        </w:rPr>
        <w:t>产品保证全新并符合国家相关质量标准。</w:t>
      </w:r>
    </w:p>
    <w:p w14:paraId="0CDBA6ED">
      <w:pPr>
        <w:numPr>
          <w:ilvl w:val="0"/>
          <w:numId w:val="0"/>
        </w:numPr>
        <w:ind w:left="640" w:leftChars="0" w:hanging="640" w:hangingChars="200"/>
        <w:rPr>
          <w:rFonts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cs="宋体" w:hAnsiTheme="minorEastAsia"/>
          <w:color w:val="000000"/>
          <w:sz w:val="32"/>
          <w:szCs w:val="32"/>
          <w:lang w:val="en-US" w:eastAsia="zh-CN" w:bidi="ar-SA"/>
        </w:rPr>
        <w:t>四、</w:t>
      </w:r>
      <w:r>
        <w:rPr>
          <w:rFonts w:hint="eastAsia" w:ascii="仿宋_GB2312" w:eastAsia="仿宋_GB2312" w:hAnsiTheme="minorEastAsia"/>
          <w:sz w:val="32"/>
          <w:szCs w:val="32"/>
        </w:rPr>
        <w:t>交付验收合格，出示正规完税发票</w:t>
      </w:r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 w:hAnsiTheme="minorEastAsia"/>
          <w:sz w:val="32"/>
          <w:szCs w:val="32"/>
        </w:rPr>
        <w:t>0日内报账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，</w:t>
      </w:r>
      <w:r>
        <w:rPr>
          <w:rFonts w:hint="eastAsia" w:ascii="仿宋_GB2312" w:eastAsia="仿宋_GB2312" w:hAnsiTheme="minorEastAsia"/>
          <w:sz w:val="32"/>
          <w:szCs w:val="32"/>
          <w:shd w:val="clear" w:color="FFFFFF" w:fill="D9D9D9"/>
          <w:lang w:eastAsia="zh-CN"/>
        </w:rPr>
        <w:t>按实际采购量结算，每月结算一次</w:t>
      </w:r>
      <w:r>
        <w:rPr>
          <w:rFonts w:hint="eastAsia" w:ascii="仿宋_GB2312" w:eastAsia="仿宋_GB2312" w:hAnsiTheme="minorEastAsia"/>
          <w:sz w:val="32"/>
          <w:szCs w:val="32"/>
        </w:rPr>
        <w:t>。</w:t>
      </w:r>
    </w:p>
    <w:p w14:paraId="28A653CF">
      <w:pPr>
        <w:ind w:left="640" w:hanging="640" w:hangingChars="200"/>
        <w:rPr>
          <w:rFonts w:hint="eastAsia"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</w:rPr>
        <w:t>五、送货上门。</w:t>
      </w:r>
    </w:p>
    <w:p w14:paraId="22E86925">
      <w:pPr>
        <w:ind w:left="640" w:hanging="640" w:hangingChars="200"/>
        <w:rPr>
          <w:rFonts w:hint="eastAsia"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六、</w:t>
      </w:r>
      <w:r>
        <w:rPr>
          <w:rFonts w:hint="eastAsia" w:ascii="仿宋_GB2312" w:eastAsia="仿宋_GB2312" w:hAnsiTheme="minorEastAsia"/>
          <w:sz w:val="32"/>
          <w:szCs w:val="32"/>
        </w:rPr>
        <w:t>必须是政采云商家。</w:t>
      </w:r>
    </w:p>
    <w:p w14:paraId="64ED6A5D">
      <w:pPr>
        <w:ind w:left="640" w:hanging="640" w:hangingChars="200"/>
        <w:rPr>
          <w:rFonts w:hint="eastAsia"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七</w:t>
      </w:r>
      <w:r>
        <w:rPr>
          <w:rFonts w:hint="eastAsia" w:ascii="仿宋_GB2312" w:eastAsia="仿宋_GB2312" w:hAnsiTheme="minorEastAsia"/>
          <w:sz w:val="32"/>
          <w:szCs w:val="32"/>
        </w:rPr>
        <w:t>、报价品牌必须是政采云已有品牌，且必须可以上架政采云电子卖场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。</w:t>
      </w:r>
    </w:p>
    <w:p w14:paraId="702A1DEE">
      <w:pPr>
        <w:ind w:left="640" w:hanging="640" w:hangingChars="200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八、如若</w:t>
      </w:r>
      <w:r>
        <w:rPr>
          <w:rFonts w:hint="eastAsia" w:ascii="仿宋_GB2312" w:eastAsia="仿宋_GB2312" w:hAnsiTheme="minorEastAsia"/>
          <w:sz w:val="32"/>
          <w:szCs w:val="32"/>
        </w:rPr>
        <w:t>验收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不</w:t>
      </w:r>
      <w:r>
        <w:rPr>
          <w:rFonts w:hint="eastAsia" w:ascii="仿宋_GB2312" w:eastAsia="仿宋_GB2312" w:hAnsiTheme="minorEastAsia"/>
          <w:sz w:val="32"/>
          <w:szCs w:val="32"/>
        </w:rPr>
        <w:t>合格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，根据科室的需求，按实际情况退换。</w:t>
      </w:r>
    </w:p>
    <w:p w14:paraId="396C1A9C">
      <w:pPr>
        <w:ind w:left="640" w:hanging="640" w:hangingChars="200"/>
        <w:rPr>
          <w:rFonts w:hint="eastAsia" w:ascii="仿宋_GB2312" w:eastAsia="仿宋_GB2312" w:hAnsiTheme="minorEastAsia"/>
          <w:sz w:val="32"/>
          <w:szCs w:val="32"/>
          <w:lang w:eastAsia="zh-CN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九、</w:t>
      </w:r>
      <w:r>
        <w:rPr>
          <w:rFonts w:hint="eastAsia" w:ascii="仿宋_GB2312" w:eastAsia="仿宋_GB2312" w:hAnsiTheme="minorEastAsia"/>
          <w:sz w:val="32"/>
          <w:szCs w:val="32"/>
          <w:shd w:val="clear" w:color="FFFFFF" w:fill="D9D9D9"/>
          <w:lang w:eastAsia="zh-CN"/>
        </w:rPr>
        <w:t>合同期限：采购金额达到控制总价即止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。</w:t>
      </w:r>
    </w:p>
    <w:p w14:paraId="1AE724EC">
      <w:pPr>
        <w:ind w:left="640" w:hanging="640" w:hangingChars="200"/>
        <w:rPr>
          <w:rFonts w:hint="eastAsia" w:ascii="仿宋_GB2312" w:eastAsia="仿宋_GB2312" w:hAnsiTheme="minorEastAsia"/>
          <w:sz w:val="32"/>
          <w:szCs w:val="32"/>
        </w:rPr>
      </w:pP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十</w:t>
      </w:r>
      <w:r>
        <w:rPr>
          <w:rFonts w:hint="eastAsia" w:ascii="仿宋_GB2312" w:eastAsia="仿宋_GB2312" w:hAnsiTheme="minorEastAsia"/>
          <w:sz w:val="32"/>
          <w:szCs w:val="32"/>
        </w:rPr>
        <w:t>、产品规格</w:t>
      </w:r>
      <w:r>
        <w:rPr>
          <w:rFonts w:hint="eastAsia" w:ascii="仿宋_GB2312" w:eastAsia="仿宋_GB2312" w:hAnsiTheme="minorEastAsia"/>
          <w:sz w:val="32"/>
          <w:szCs w:val="32"/>
          <w:lang w:eastAsia="zh-CN"/>
        </w:rPr>
        <w:t>及数量</w:t>
      </w:r>
      <w:r>
        <w:rPr>
          <w:rFonts w:hint="eastAsia" w:ascii="仿宋_GB2312" w:eastAsia="仿宋_GB2312" w:hAnsiTheme="minorEastAsia"/>
          <w:sz w:val="32"/>
          <w:szCs w:val="32"/>
        </w:rPr>
        <w:t>：</w:t>
      </w:r>
    </w:p>
    <w:tbl>
      <w:tblPr>
        <w:tblStyle w:val="5"/>
        <w:tblW w:w="792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932"/>
        <w:gridCol w:w="645"/>
        <w:gridCol w:w="678"/>
        <w:gridCol w:w="3665"/>
      </w:tblGrid>
      <w:tr w14:paraId="47735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7AB6A2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物品名称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61262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7D9AC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FBFBF"/>
            <w:vAlign w:val="center"/>
          </w:tcPr>
          <w:p w14:paraId="13F04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D0D0D"/>
                <w:sz w:val="24"/>
                <w:szCs w:val="24"/>
                <w:u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</w:t>
            </w:r>
          </w:p>
        </w:tc>
      </w:tr>
      <w:tr w14:paraId="21B0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0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DE5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产房分娩安全核查表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4E9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910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882D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100张/本 胶头</w:t>
            </w:r>
          </w:p>
        </w:tc>
      </w:tr>
      <w:tr w14:paraId="30ACD2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17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1D99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新生儿转科记录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182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4D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6AA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100张/本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胶头</w:t>
            </w:r>
          </w:p>
        </w:tc>
      </w:tr>
      <w:tr w14:paraId="5B45B7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6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CEA2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新生儿出生记录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85C3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DE4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37A7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 100张/本 胶头</w:t>
            </w:r>
          </w:p>
        </w:tc>
      </w:tr>
      <w:tr w14:paraId="23772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FA2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椎管内镇痛分娩知情同意书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8EF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3E5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5CA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100张/本 胶头</w:t>
            </w:r>
          </w:p>
        </w:tc>
      </w:tr>
      <w:tr w14:paraId="02AA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AAF5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平南县人民医院胎盘处理方式知惰同意书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64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AFD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132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 100张/本</w:t>
            </w:r>
            <w:r>
              <w:rPr>
                <w:rFonts w:hint="eastAsia" w:ascii="宋体" w:hAnsi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胶头</w:t>
            </w:r>
          </w:p>
        </w:tc>
      </w:tr>
      <w:tr w14:paraId="689D9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7A1A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医院存根与产妇存根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0F45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AE41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18C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70克A3单面单色50张/本割米线</w:t>
            </w:r>
          </w:p>
        </w:tc>
      </w:tr>
      <w:tr w14:paraId="3FD838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55E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出生医学证明首次签发登记表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48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16F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16F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A4单面单色 100张/本</w:t>
            </w:r>
          </w:p>
        </w:tc>
      </w:tr>
      <w:tr w14:paraId="54364C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1C15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产房与病房产妇及新生儿交接记录单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57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B9F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981D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60克A4单面单色100张/本 胶头</w:t>
            </w:r>
          </w:p>
        </w:tc>
      </w:tr>
      <w:tr w14:paraId="3297D3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324B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住院病案白板纸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B8D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EC2B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73EE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215X311白板纸250克（一面白一面灰）单面单色顶端砸型</w:t>
            </w:r>
          </w:p>
        </w:tc>
      </w:tr>
      <w:tr w14:paraId="7B37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4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2749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借出病历控制代号白板纸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AC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F0E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A319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单面单色</w:t>
            </w:r>
          </w:p>
        </w:tc>
      </w:tr>
      <w:tr w14:paraId="6EE86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BBA1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硝酸甘油标识 红色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CA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A9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9DF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8cm*1.8cm 500张/卷　防酒精背胶撕不烂</w:t>
            </w:r>
          </w:p>
        </w:tc>
      </w:tr>
      <w:tr w14:paraId="48D6E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40A6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胃管标识 绿色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888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9F57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79B6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防水高粘撕不破 80X17mmX500贴/卷</w:t>
            </w:r>
          </w:p>
        </w:tc>
      </w:tr>
      <w:tr w14:paraId="6FAF0B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4B14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生理盐水不干胶标签 蓝色8：00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B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DF78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C151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2cmX1cm  A4  模切</w:t>
            </w:r>
          </w:p>
        </w:tc>
      </w:tr>
      <w:tr w14:paraId="526121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E31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生理盐水不干胶标签 蓝色16：50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2F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EC9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3E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2cmX1cm  A4  模切</w:t>
            </w:r>
          </w:p>
        </w:tc>
      </w:tr>
      <w:tr w14:paraId="4A7192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D0A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生理盐水不干胶标签 蓝色11：50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DB3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FEBE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BC18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2cmX1cm  A4  模切</w:t>
            </w:r>
          </w:p>
        </w:tc>
      </w:tr>
      <w:tr w14:paraId="23D15C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62A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肝素盐水不干胶标签 红色16：30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B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8E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A091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2cmX1cm  A4  模切</w:t>
            </w:r>
          </w:p>
        </w:tc>
      </w:tr>
      <w:tr w14:paraId="602E19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1A1A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肝素盐水不干胶标签 红色11：30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BF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5C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2cmX1cm  A4  模切</w:t>
            </w:r>
          </w:p>
        </w:tc>
      </w:tr>
      <w:tr w14:paraId="62F97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F0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肝素盐水不干胶标签 红色20：50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9D5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A61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C90D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2cmX1cm  A4  模切</w:t>
            </w:r>
          </w:p>
        </w:tc>
      </w:tr>
      <w:tr w14:paraId="5C52A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EAE1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空白标识 绿色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C9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18C2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2E7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防水高粘撕不破 80X17mmX500贴/卷</w:t>
            </w:r>
          </w:p>
        </w:tc>
      </w:tr>
      <w:tr w14:paraId="598CA7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EC4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空白标识 黄色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0CC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45B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34DA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防水高粘撕不破 80X17mmX500贴/卷</w:t>
            </w:r>
          </w:p>
        </w:tc>
      </w:tr>
      <w:tr w14:paraId="4EFDA3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45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0B53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空白标识 红色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8B7E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062F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7836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防水高粘撕不破 80X17mmX500贴/卷</w:t>
            </w:r>
          </w:p>
        </w:tc>
      </w:tr>
      <w:tr w14:paraId="2CDC50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BF4D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空白标识 白色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EEB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9AE8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F812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防水高粘撕不破 80X17mmX500贴/卷</w:t>
            </w:r>
          </w:p>
        </w:tc>
      </w:tr>
      <w:tr w14:paraId="16ED1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AAD8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生理盐水不干胶标签 蓝色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162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张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454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9E87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3cnX2cm 实样拼在A4纸模切 ，按A4计</w:t>
            </w:r>
          </w:p>
        </w:tc>
      </w:tr>
      <w:tr w14:paraId="7BB5F7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ACA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医生交接班记录本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6AA0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ACDB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51F1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70克16开单面单色 50张/本 牛皮纸封面</w:t>
            </w:r>
          </w:p>
        </w:tc>
      </w:tr>
      <w:tr w14:paraId="17D15C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571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护理交班记录本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7A2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F2E0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DA0E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浅绿色皮纹纸封面 50张/本</w:t>
            </w:r>
          </w:p>
        </w:tc>
      </w:tr>
      <w:tr w14:paraId="4A634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3E03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护理质量持续改进记录本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7AD3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28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C0AC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55张/本 果绿色皮纹彩色封面</w:t>
            </w:r>
          </w:p>
        </w:tc>
      </w:tr>
      <w:tr w14:paraId="0B52E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C28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住院病人须知【新版】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67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3325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0F92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　100张/本胶头</w:t>
            </w:r>
          </w:p>
        </w:tc>
      </w:tr>
      <w:tr w14:paraId="057804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61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家属陪护告知同意书（新版）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4C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D17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AB9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100张/本-胶头</w:t>
            </w:r>
          </w:p>
        </w:tc>
      </w:tr>
      <w:tr w14:paraId="2EFC9E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8C1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出院病人电话回访登记本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41B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67C6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D9D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 100张/本 胶头牛皮纸封面</w:t>
            </w:r>
          </w:p>
        </w:tc>
      </w:tr>
      <w:tr w14:paraId="3FC17C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72F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住院患者政策告知书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6FB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057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82D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　100张/本胶头</w:t>
            </w:r>
          </w:p>
        </w:tc>
      </w:tr>
      <w:tr w14:paraId="5F8873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82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住院患者护理风险告知书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129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62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E15E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 100张/本胶头</w:t>
            </w:r>
          </w:p>
        </w:tc>
      </w:tr>
      <w:tr w14:paraId="2B8E69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9D5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医患双方不收和不送"红包“协议书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6B4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266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5F39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70克A4单面单色100张/本胶头</w:t>
            </w:r>
          </w:p>
        </w:tc>
      </w:tr>
      <w:tr w14:paraId="493C5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B93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一览表标识（红）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708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5A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1C36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4cmX4.3cm 单面双色100张/本，胶左侧</w:t>
            </w:r>
          </w:p>
        </w:tc>
      </w:tr>
      <w:tr w14:paraId="0FDCD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2B3F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一览表标识（黄）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CD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30F3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AD5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4cmX4.3cm 单面双色100张/本，胶左侧</w:t>
            </w:r>
          </w:p>
        </w:tc>
      </w:tr>
      <w:tr w14:paraId="6E25E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1C56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精神类药物交接班使用登记本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0BF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38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4E3D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70克19cmX21cm单面单色印刷50张/本牛皮纸封面-胶封</w:t>
            </w:r>
          </w:p>
        </w:tc>
      </w:tr>
      <w:tr w14:paraId="7EDB5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90E0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领血登记簿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AB3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79F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6BA7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A4单面单色 50张/本 牛皮纸封面</w:t>
            </w:r>
          </w:p>
        </w:tc>
      </w:tr>
      <w:tr w14:paraId="03D7B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4E3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病历检查记录本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60A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179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31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70克A4双面单色100张/本胶头牛皮纸封面</w:t>
            </w:r>
          </w:p>
        </w:tc>
      </w:tr>
      <w:tr w14:paraId="7FC6C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98C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营养病历首页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AA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C46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520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70克A4单面单色100张/本胶头</w:t>
            </w:r>
          </w:p>
        </w:tc>
      </w:tr>
      <w:tr w14:paraId="1AEF2E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08CA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糖尿病家庭饮食单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6C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0A7F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CF2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70克A4双面单色 100张/本</w:t>
            </w:r>
          </w:p>
        </w:tc>
      </w:tr>
      <w:tr w14:paraId="58081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FE72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小药袋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05A6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百只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A53D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F1B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成品10.5X12.5cm　折叠、粘贴</w:t>
            </w:r>
          </w:p>
        </w:tc>
      </w:tr>
      <w:tr w14:paraId="45EB4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933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大药袋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0B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百只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0CF2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5C11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成品12.5X16cm　折叠、粘贴</w:t>
            </w:r>
          </w:p>
        </w:tc>
      </w:tr>
      <w:tr w14:paraId="7DDADC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508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10x10包药纸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C309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令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CD6C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E240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58克（一令18扎）</w:t>
            </w:r>
          </w:p>
        </w:tc>
      </w:tr>
      <w:tr w14:paraId="264CFB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D30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进修护士回院后培训效果实施追踪、评价手册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E34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421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D173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复印8张A4双面粉红色条纹皮纹纸封面彩色打印胶封</w:t>
            </w:r>
          </w:p>
        </w:tc>
      </w:tr>
      <w:tr w14:paraId="734ED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EC1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新入职护士培训手册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9F4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5A8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04C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复印16张A4双面粉红色条纹皮纹纸封面彩色打印胶封</w:t>
            </w:r>
          </w:p>
        </w:tc>
      </w:tr>
      <w:tr w14:paraId="3DEEE6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8BCC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劳动合同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8F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CA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BDC7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成品A4，内页70克A4双面单色　骑马钉</w:t>
            </w:r>
          </w:p>
        </w:tc>
      </w:tr>
      <w:tr w14:paraId="4E0DA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E6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体检基本信息表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9D6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84B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841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　100张/本胶头</w:t>
            </w:r>
          </w:p>
        </w:tc>
      </w:tr>
      <w:tr w14:paraId="3CEB4E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AF03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委托书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F0B9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4C5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F7E3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 100张/本胶头</w:t>
            </w:r>
          </w:p>
        </w:tc>
      </w:tr>
      <w:tr w14:paraId="3D14E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E745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申请书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2884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CF1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835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 100张/本胶头</w:t>
            </w:r>
          </w:p>
        </w:tc>
      </w:tr>
      <w:tr w14:paraId="6976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889F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超声产前筛查知情同意书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3678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E78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E4FD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70克A4双面单色　100张/本胶头</w:t>
            </w:r>
          </w:p>
        </w:tc>
      </w:tr>
      <w:tr w14:paraId="05177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39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5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急救中心出诊记录交接单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72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251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4C8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 100张/本</w:t>
            </w:r>
          </w:p>
        </w:tc>
      </w:tr>
      <w:tr w14:paraId="0D3FEC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2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ED09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种植牙病例档案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33BC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A4D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5104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3张80克A3双面彩印 骑缝钉</w:t>
            </w:r>
          </w:p>
        </w:tc>
      </w:tr>
      <w:tr w14:paraId="6A4E6C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D3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拔牙手术知情同意书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FECE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7D2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57BB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70克A4双面单色　　100张/本－胶头</w:t>
            </w:r>
          </w:p>
        </w:tc>
      </w:tr>
      <w:tr w14:paraId="06D96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B7D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口腔科治疗知情同意书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F74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B840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DCD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70克A4双面单色　　100张/本－胶头</w:t>
            </w:r>
          </w:p>
        </w:tc>
      </w:tr>
      <w:tr w14:paraId="156B6A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1980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知情告知书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3B29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859B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D69E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70克A4双面单色 100张/本 牛皮纸封面 胶头</w:t>
            </w:r>
          </w:p>
        </w:tc>
      </w:tr>
      <w:tr w14:paraId="06E6D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6BD0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供应室物品清点单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11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F3E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99B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长A5单面 50张/本 牛皮纸封面</w:t>
            </w:r>
          </w:p>
        </w:tc>
      </w:tr>
      <w:tr w14:paraId="1B252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2854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抗生素同意书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44FE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60A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5A23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70克A4单面单色100张/本</w:t>
            </w:r>
          </w:p>
        </w:tc>
      </w:tr>
      <w:tr w14:paraId="4C870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B3B5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早产儿告知书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E108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17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F09A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70克A4单面单色100张/本</w:t>
            </w:r>
          </w:p>
        </w:tc>
      </w:tr>
      <w:tr w14:paraId="145139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85B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新生儿住院须知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81E1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410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4612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70克A4双面单色印100张/本</w:t>
            </w:r>
          </w:p>
        </w:tc>
      </w:tr>
      <w:tr w14:paraId="6E43EE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C362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病情告知书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96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A79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2324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70克A4单面单色100张/本</w:t>
            </w:r>
          </w:p>
        </w:tc>
      </w:tr>
      <w:tr w14:paraId="5D455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BE6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住院患者健康教育表（剖宫产后）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3F8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A5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DB42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70克A4单面单色 100张/本胶头</w:t>
            </w:r>
          </w:p>
        </w:tc>
      </w:tr>
      <w:tr w14:paraId="2DB8F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2D7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住院患者健康教育表(顺产后）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FD9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0829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1C91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70克A4单面单色 100张/本胶头</w:t>
            </w:r>
          </w:p>
        </w:tc>
      </w:tr>
      <w:tr w14:paraId="798036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5C17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理疗项目执行签字表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07B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81C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B5C7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70克A4单面单色 100张/本胶头</w:t>
            </w:r>
          </w:p>
        </w:tc>
      </w:tr>
      <w:tr w14:paraId="5FF1C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A975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人生第一证一《出生医学证明》、《出生医学证明》办理流程示意图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B9A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DC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38B33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70克A4粉红纸双面单色 100张/本</w:t>
            </w:r>
          </w:p>
        </w:tc>
      </w:tr>
      <w:tr w14:paraId="253174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488F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出生医学证明授权委托书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500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E3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E014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A4单面单色 100张/本胶头</w:t>
            </w:r>
          </w:p>
        </w:tc>
      </w:tr>
      <w:tr w14:paraId="6623D3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B78E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医疗废物袋封口标签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C03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卷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6C2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82E3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防水高粘撕不破 80X50mmX1000贴/卷</w:t>
            </w:r>
          </w:p>
        </w:tc>
      </w:tr>
      <w:tr w14:paraId="42D202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6C7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门诊病历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A22F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</w:t>
            </w: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3B8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500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8EA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成品A5封面157克铜版纸双面彩印+内页70克A5双面单色共6张　胶封</w:t>
            </w:r>
          </w:p>
        </w:tc>
      </w:tr>
      <w:tr w14:paraId="7ED050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8" w:hRule="atLeast"/>
        </w:trPr>
        <w:tc>
          <w:tcPr>
            <w:tcW w:w="29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6618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合计</w:t>
            </w:r>
          </w:p>
        </w:tc>
        <w:tc>
          <w:tcPr>
            <w:tcW w:w="6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152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</w:p>
        </w:tc>
        <w:tc>
          <w:tcPr>
            <w:tcW w:w="6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E2E9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94761</w:t>
            </w:r>
          </w:p>
        </w:tc>
        <w:tc>
          <w:tcPr>
            <w:tcW w:w="3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14:paraId="1EB4DA8F">
            <w:pPr>
              <w:rPr>
                <w:rFonts w:hint="eastAsia" w:asciiTheme="minorEastAsia" w:hAnsiTheme="minorEastAsia" w:eastAsiaTheme="minorEastAsia" w:cstheme="minorEastAsia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CE3629C">
      <w:pPr>
        <w:numPr>
          <w:ilvl w:val="0"/>
          <w:numId w:val="0"/>
        </w:numPr>
        <w:rPr>
          <w:rFonts w:hint="eastAsia" w:ascii="仿宋_GB2312" w:eastAsia="仿宋_GB2312" w:hAnsiTheme="minorEastAsia"/>
          <w:sz w:val="32"/>
          <w:szCs w:val="32"/>
          <w:lang w:val="en-US" w:eastAsia="zh-CN"/>
        </w:rPr>
      </w:pPr>
    </w:p>
    <w:p w14:paraId="423DA4D6">
      <w:pPr>
        <w:wordWrap w:val="0"/>
        <w:ind w:left="640" w:hanging="640" w:hangingChars="200"/>
        <w:jc w:val="right"/>
      </w:pPr>
      <w:bookmarkStart w:id="0" w:name="_GoBack"/>
      <w:bookmarkEnd w:id="0"/>
      <w:r>
        <w:rPr>
          <w:rFonts w:hint="eastAsia" w:ascii="仿宋_GB2312" w:eastAsia="仿宋_GB2312" w:hAnsiTheme="minorEastAsia"/>
          <w:sz w:val="32"/>
          <w:szCs w:val="32"/>
          <w:lang w:val="en-US" w:eastAsia="zh-CN"/>
        </w:rPr>
        <w:t xml:space="preserve">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RhMjk5ODBiYzliOGQwOGY3YjdkYjIxY2UyM2UzZDcifQ=="/>
  </w:docVars>
  <w:rsids>
    <w:rsidRoot w:val="0090058F"/>
    <w:rsid w:val="00017432"/>
    <w:rsid w:val="0003395E"/>
    <w:rsid w:val="0008317A"/>
    <w:rsid w:val="00085601"/>
    <w:rsid w:val="00097F04"/>
    <w:rsid w:val="000B2766"/>
    <w:rsid w:val="000E4B61"/>
    <w:rsid w:val="000F1064"/>
    <w:rsid w:val="000F6B2C"/>
    <w:rsid w:val="00100CEB"/>
    <w:rsid w:val="00111C60"/>
    <w:rsid w:val="001257AF"/>
    <w:rsid w:val="00135D58"/>
    <w:rsid w:val="00153E60"/>
    <w:rsid w:val="00156BC3"/>
    <w:rsid w:val="00165954"/>
    <w:rsid w:val="001A3EFB"/>
    <w:rsid w:val="001C018B"/>
    <w:rsid w:val="001C3540"/>
    <w:rsid w:val="001D0CA3"/>
    <w:rsid w:val="001D6F2E"/>
    <w:rsid w:val="001F1566"/>
    <w:rsid w:val="001F294D"/>
    <w:rsid w:val="00212E7D"/>
    <w:rsid w:val="00231B5E"/>
    <w:rsid w:val="00273109"/>
    <w:rsid w:val="00277C3A"/>
    <w:rsid w:val="00294730"/>
    <w:rsid w:val="00297AE8"/>
    <w:rsid w:val="002A01F5"/>
    <w:rsid w:val="002D1559"/>
    <w:rsid w:val="002F51B3"/>
    <w:rsid w:val="00357AE7"/>
    <w:rsid w:val="00392E31"/>
    <w:rsid w:val="003D79AE"/>
    <w:rsid w:val="003E24AF"/>
    <w:rsid w:val="0041601C"/>
    <w:rsid w:val="00424C00"/>
    <w:rsid w:val="00437CE5"/>
    <w:rsid w:val="0046643F"/>
    <w:rsid w:val="00481836"/>
    <w:rsid w:val="00492BDF"/>
    <w:rsid w:val="004A6C77"/>
    <w:rsid w:val="004B7929"/>
    <w:rsid w:val="004D0F24"/>
    <w:rsid w:val="00507922"/>
    <w:rsid w:val="00514682"/>
    <w:rsid w:val="00517984"/>
    <w:rsid w:val="005802FB"/>
    <w:rsid w:val="005B71D2"/>
    <w:rsid w:val="005F6E3D"/>
    <w:rsid w:val="00602531"/>
    <w:rsid w:val="00606143"/>
    <w:rsid w:val="00634AB7"/>
    <w:rsid w:val="006E2B1F"/>
    <w:rsid w:val="00722839"/>
    <w:rsid w:val="00731D7C"/>
    <w:rsid w:val="00735FA6"/>
    <w:rsid w:val="007A5F28"/>
    <w:rsid w:val="00844CDA"/>
    <w:rsid w:val="00851461"/>
    <w:rsid w:val="00852195"/>
    <w:rsid w:val="00853824"/>
    <w:rsid w:val="00862B58"/>
    <w:rsid w:val="008637D5"/>
    <w:rsid w:val="00894E2C"/>
    <w:rsid w:val="008C6B52"/>
    <w:rsid w:val="0090058F"/>
    <w:rsid w:val="00935318"/>
    <w:rsid w:val="0095223A"/>
    <w:rsid w:val="00952B0C"/>
    <w:rsid w:val="009922F9"/>
    <w:rsid w:val="009960FD"/>
    <w:rsid w:val="009A4BB5"/>
    <w:rsid w:val="009E0BF5"/>
    <w:rsid w:val="00A358F5"/>
    <w:rsid w:val="00A53DC7"/>
    <w:rsid w:val="00AB6A3B"/>
    <w:rsid w:val="00AD198A"/>
    <w:rsid w:val="00B33564"/>
    <w:rsid w:val="00B40245"/>
    <w:rsid w:val="00B81AA3"/>
    <w:rsid w:val="00B94A43"/>
    <w:rsid w:val="00BA42BC"/>
    <w:rsid w:val="00BB169E"/>
    <w:rsid w:val="00C31952"/>
    <w:rsid w:val="00CC5E48"/>
    <w:rsid w:val="00CE447A"/>
    <w:rsid w:val="00D0529A"/>
    <w:rsid w:val="00D35F13"/>
    <w:rsid w:val="00D5150F"/>
    <w:rsid w:val="00D62B8F"/>
    <w:rsid w:val="00D913C7"/>
    <w:rsid w:val="00E04070"/>
    <w:rsid w:val="00E2757E"/>
    <w:rsid w:val="00E42339"/>
    <w:rsid w:val="00E64E4F"/>
    <w:rsid w:val="00E773EF"/>
    <w:rsid w:val="00E8234E"/>
    <w:rsid w:val="00EA7817"/>
    <w:rsid w:val="00EB74B6"/>
    <w:rsid w:val="00EB7BBB"/>
    <w:rsid w:val="00ED4C42"/>
    <w:rsid w:val="00EE0C40"/>
    <w:rsid w:val="00EE3C28"/>
    <w:rsid w:val="00EF5681"/>
    <w:rsid w:val="00F064DB"/>
    <w:rsid w:val="00F06858"/>
    <w:rsid w:val="00F10FD7"/>
    <w:rsid w:val="00F14C2A"/>
    <w:rsid w:val="00F17E60"/>
    <w:rsid w:val="00F61C83"/>
    <w:rsid w:val="00FB03B5"/>
    <w:rsid w:val="00FB750B"/>
    <w:rsid w:val="00FD08FA"/>
    <w:rsid w:val="00FD1B8C"/>
    <w:rsid w:val="00FD6B3C"/>
    <w:rsid w:val="01657C13"/>
    <w:rsid w:val="02240C35"/>
    <w:rsid w:val="024706E9"/>
    <w:rsid w:val="028E28F4"/>
    <w:rsid w:val="02FD107E"/>
    <w:rsid w:val="03FF434E"/>
    <w:rsid w:val="05E2226B"/>
    <w:rsid w:val="060C12B5"/>
    <w:rsid w:val="0680104B"/>
    <w:rsid w:val="06BD5DFB"/>
    <w:rsid w:val="08195165"/>
    <w:rsid w:val="096749C9"/>
    <w:rsid w:val="0A334D52"/>
    <w:rsid w:val="0A4505E1"/>
    <w:rsid w:val="0A6314D2"/>
    <w:rsid w:val="0AE95411"/>
    <w:rsid w:val="0AFB3396"/>
    <w:rsid w:val="0B421B87"/>
    <w:rsid w:val="0B6E70F0"/>
    <w:rsid w:val="0BA16B88"/>
    <w:rsid w:val="0EE931EC"/>
    <w:rsid w:val="0F290F12"/>
    <w:rsid w:val="0F3A0931"/>
    <w:rsid w:val="0F4B48EC"/>
    <w:rsid w:val="102A4FAF"/>
    <w:rsid w:val="10A73C00"/>
    <w:rsid w:val="11522F26"/>
    <w:rsid w:val="11541EEC"/>
    <w:rsid w:val="11A864A5"/>
    <w:rsid w:val="13830FE4"/>
    <w:rsid w:val="13F543F2"/>
    <w:rsid w:val="14857105"/>
    <w:rsid w:val="15284D87"/>
    <w:rsid w:val="169E3AE3"/>
    <w:rsid w:val="17FE0395"/>
    <w:rsid w:val="18253800"/>
    <w:rsid w:val="183E3822"/>
    <w:rsid w:val="189806EE"/>
    <w:rsid w:val="190861F9"/>
    <w:rsid w:val="19FD24B3"/>
    <w:rsid w:val="1A5434E3"/>
    <w:rsid w:val="1ACE27EA"/>
    <w:rsid w:val="1B242240"/>
    <w:rsid w:val="1B7E3953"/>
    <w:rsid w:val="1C037A51"/>
    <w:rsid w:val="1CB12A65"/>
    <w:rsid w:val="1D456945"/>
    <w:rsid w:val="1DA121CC"/>
    <w:rsid w:val="1E7B7769"/>
    <w:rsid w:val="20362A4E"/>
    <w:rsid w:val="204646B7"/>
    <w:rsid w:val="21B71E99"/>
    <w:rsid w:val="21C2652C"/>
    <w:rsid w:val="21E12E8E"/>
    <w:rsid w:val="2297028F"/>
    <w:rsid w:val="242F7EE0"/>
    <w:rsid w:val="24C50845"/>
    <w:rsid w:val="24E54A43"/>
    <w:rsid w:val="259D7A22"/>
    <w:rsid w:val="25A11C22"/>
    <w:rsid w:val="25C069F4"/>
    <w:rsid w:val="262B1BF1"/>
    <w:rsid w:val="269473C2"/>
    <w:rsid w:val="275B2D9A"/>
    <w:rsid w:val="27B66FEC"/>
    <w:rsid w:val="283C0E1E"/>
    <w:rsid w:val="28534256"/>
    <w:rsid w:val="29AA0970"/>
    <w:rsid w:val="2B390E08"/>
    <w:rsid w:val="2D6A52D7"/>
    <w:rsid w:val="2DE103AC"/>
    <w:rsid w:val="2F1139A0"/>
    <w:rsid w:val="2F5E78CC"/>
    <w:rsid w:val="2F775DAE"/>
    <w:rsid w:val="31322DBE"/>
    <w:rsid w:val="342A7BA0"/>
    <w:rsid w:val="34850FB5"/>
    <w:rsid w:val="350D65F0"/>
    <w:rsid w:val="354D0159"/>
    <w:rsid w:val="357A2B20"/>
    <w:rsid w:val="359E258C"/>
    <w:rsid w:val="35AA4BF0"/>
    <w:rsid w:val="36F532E2"/>
    <w:rsid w:val="373A78FD"/>
    <w:rsid w:val="373F5038"/>
    <w:rsid w:val="37667C65"/>
    <w:rsid w:val="377C7D0F"/>
    <w:rsid w:val="38503C79"/>
    <w:rsid w:val="3851649C"/>
    <w:rsid w:val="38C42E95"/>
    <w:rsid w:val="391B05DB"/>
    <w:rsid w:val="3A776AED"/>
    <w:rsid w:val="3B14438D"/>
    <w:rsid w:val="3B59550D"/>
    <w:rsid w:val="3C0C5DC3"/>
    <w:rsid w:val="3C0D0184"/>
    <w:rsid w:val="3C120E73"/>
    <w:rsid w:val="3C5C03D3"/>
    <w:rsid w:val="3C6A3DE8"/>
    <w:rsid w:val="3CE8111C"/>
    <w:rsid w:val="3CF55310"/>
    <w:rsid w:val="3D9643E3"/>
    <w:rsid w:val="3E122B57"/>
    <w:rsid w:val="3E7B35FE"/>
    <w:rsid w:val="3F395C5F"/>
    <w:rsid w:val="3F3D78A6"/>
    <w:rsid w:val="3FD67E0D"/>
    <w:rsid w:val="40215188"/>
    <w:rsid w:val="4089779A"/>
    <w:rsid w:val="41793112"/>
    <w:rsid w:val="42431D6F"/>
    <w:rsid w:val="425E7BD8"/>
    <w:rsid w:val="427D6662"/>
    <w:rsid w:val="437329B3"/>
    <w:rsid w:val="43932D4E"/>
    <w:rsid w:val="43BD6E5F"/>
    <w:rsid w:val="44B33809"/>
    <w:rsid w:val="44BD69EB"/>
    <w:rsid w:val="45093CCE"/>
    <w:rsid w:val="45A6302C"/>
    <w:rsid w:val="45B05E6D"/>
    <w:rsid w:val="46113492"/>
    <w:rsid w:val="46E1219E"/>
    <w:rsid w:val="46EC503A"/>
    <w:rsid w:val="47C4168E"/>
    <w:rsid w:val="486024AF"/>
    <w:rsid w:val="490739BF"/>
    <w:rsid w:val="498138FF"/>
    <w:rsid w:val="4B1A06F3"/>
    <w:rsid w:val="4C9646F1"/>
    <w:rsid w:val="4E8F7D01"/>
    <w:rsid w:val="4EFF657E"/>
    <w:rsid w:val="502A762A"/>
    <w:rsid w:val="50F20EBB"/>
    <w:rsid w:val="51125ED9"/>
    <w:rsid w:val="512E12EF"/>
    <w:rsid w:val="520B029A"/>
    <w:rsid w:val="527F372D"/>
    <w:rsid w:val="537A56EC"/>
    <w:rsid w:val="53D81A48"/>
    <w:rsid w:val="53EB5322"/>
    <w:rsid w:val="53F54412"/>
    <w:rsid w:val="55087712"/>
    <w:rsid w:val="5563538C"/>
    <w:rsid w:val="560403F4"/>
    <w:rsid w:val="56F24C1A"/>
    <w:rsid w:val="585D4315"/>
    <w:rsid w:val="5898359F"/>
    <w:rsid w:val="593257A1"/>
    <w:rsid w:val="59375B22"/>
    <w:rsid w:val="593E7CA2"/>
    <w:rsid w:val="59927FEE"/>
    <w:rsid w:val="5A6C699A"/>
    <w:rsid w:val="5AA70DCD"/>
    <w:rsid w:val="5B203116"/>
    <w:rsid w:val="5B890829"/>
    <w:rsid w:val="5C430FFC"/>
    <w:rsid w:val="5C71213D"/>
    <w:rsid w:val="5C9103CC"/>
    <w:rsid w:val="5D3D155D"/>
    <w:rsid w:val="5EBB4EA2"/>
    <w:rsid w:val="5EBF6433"/>
    <w:rsid w:val="5EDB73AD"/>
    <w:rsid w:val="5F0D45B1"/>
    <w:rsid w:val="5F4F0D5D"/>
    <w:rsid w:val="60561D75"/>
    <w:rsid w:val="60A560F2"/>
    <w:rsid w:val="61B34FA6"/>
    <w:rsid w:val="626A3F73"/>
    <w:rsid w:val="62D661BF"/>
    <w:rsid w:val="64585FB9"/>
    <w:rsid w:val="64994927"/>
    <w:rsid w:val="6554431E"/>
    <w:rsid w:val="65CA501B"/>
    <w:rsid w:val="664E355F"/>
    <w:rsid w:val="668B02AB"/>
    <w:rsid w:val="67313CD0"/>
    <w:rsid w:val="673342C5"/>
    <w:rsid w:val="67E22141"/>
    <w:rsid w:val="689A38C1"/>
    <w:rsid w:val="68A01ADA"/>
    <w:rsid w:val="68EC14C9"/>
    <w:rsid w:val="69076F35"/>
    <w:rsid w:val="69132EFA"/>
    <w:rsid w:val="691E189E"/>
    <w:rsid w:val="692B1D03"/>
    <w:rsid w:val="69513396"/>
    <w:rsid w:val="69EC1385"/>
    <w:rsid w:val="6C316174"/>
    <w:rsid w:val="6C4C227F"/>
    <w:rsid w:val="6C922387"/>
    <w:rsid w:val="6CC26413"/>
    <w:rsid w:val="6CCD1611"/>
    <w:rsid w:val="6CDA7C76"/>
    <w:rsid w:val="6FCE3E3B"/>
    <w:rsid w:val="727C2128"/>
    <w:rsid w:val="73F6144E"/>
    <w:rsid w:val="7405426D"/>
    <w:rsid w:val="74750903"/>
    <w:rsid w:val="74E7523A"/>
    <w:rsid w:val="75C40B30"/>
    <w:rsid w:val="761F41EF"/>
    <w:rsid w:val="763F0253"/>
    <w:rsid w:val="77336515"/>
    <w:rsid w:val="77B96DE5"/>
    <w:rsid w:val="77CA4A23"/>
    <w:rsid w:val="78454752"/>
    <w:rsid w:val="78F81734"/>
    <w:rsid w:val="7ADF51E9"/>
    <w:rsid w:val="7B931C78"/>
    <w:rsid w:val="7C3C40BE"/>
    <w:rsid w:val="7C6B04FF"/>
    <w:rsid w:val="7C9A7D33"/>
    <w:rsid w:val="7CDA74BD"/>
    <w:rsid w:val="7D6E474B"/>
    <w:rsid w:val="7D797E4C"/>
    <w:rsid w:val="7D887074"/>
    <w:rsid w:val="7E0B6C36"/>
    <w:rsid w:val="7E584AB3"/>
    <w:rsid w:val="7EDB5E10"/>
    <w:rsid w:val="7F7E30A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iPriority="99" w:semiHidden="0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宋体"/>
      <w:color w:val="000000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Courier New" w:hAnsi="Courier New"/>
      <w:sz w:val="20"/>
      <w:szCs w:val="20"/>
      <w:lang w:val="fr-FR" w:eastAsia="de-DE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customStyle="1" w:styleId="8">
    <w:name w:val="不明显参考1"/>
    <w:qFormat/>
    <w:uiPriority w:val="31"/>
    <w:rPr>
      <w:sz w:val="28"/>
      <w:szCs w:val="28"/>
    </w:rPr>
  </w:style>
  <w:style w:type="character" w:customStyle="1" w:styleId="9">
    <w:name w:val="明显参考1"/>
    <w:qFormat/>
    <w:uiPriority w:val="32"/>
    <w:rPr>
      <w:rFonts w:ascii="宋体" w:hAnsi="宋体" w:cs="Arial"/>
      <w:color w:val="222222"/>
      <w:sz w:val="28"/>
      <w:szCs w:val="28"/>
    </w:rPr>
  </w:style>
  <w:style w:type="paragraph" w:customStyle="1" w:styleId="10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kern w:val="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1861</Words>
  <Characters>2334</Characters>
  <Lines>2</Lines>
  <Paragraphs>1</Paragraphs>
  <TotalTime>0</TotalTime>
  <ScaleCrop>false</ScaleCrop>
  <LinksUpToDate>false</LinksUpToDate>
  <CharactersWithSpaces>2454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2024-09-11T07:44:00Z</dcterms:created>
  <dc:creator>Administrator</dc:creator>
  <cp:lastModifiedBy>年年有</cp:lastModifiedBy>
  <cp:lastPrinted>2025-06-27T09:07:00Z</cp:lastPrinted>
  <dcterms:modified xsi:type="dcterms:W3CDTF">2026-07-20T08:23:29Z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8458A64FA5A54EBAB31D609372B3E79C_13</vt:lpwstr>
  </property>
  <property fmtid="{D5CDD505-2E9C-101B-9397-08002B2CF9AE}" pid="4" name="KSOTemplateDocerSaveRecord">
    <vt:lpwstr>eyJoZGlkIjoiMjlmMjk5YWRjNDBjNTg5YjJkZWVmN2U3YzgwNjY0NzIiLCJ1c2VySWQiOiI4MDg3NzMxOTMifQ==</vt:lpwstr>
  </property>
</Properties>
</file>