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B090F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附件2：档案盒式样（档案盒的外形尺寸为：长310mm×宽220mm，盒脊厚度为50mm，档案盒封面“全宗名称”处印“河池市卫生学校”字样，盒脊和底边全宗号为86）</w:t>
      </w:r>
    </w:p>
    <w:p w14:paraId="4E342160">
      <w:pPr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5329555" cy="6701790"/>
            <wp:effectExtent l="0" t="0" r="4445" b="3810"/>
            <wp:docPr id="2" name="图片 2" descr="微信图片_20260603162550_742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603162550_742_1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29555" cy="670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drawing>
          <wp:inline distT="0" distB="0" distL="114300" distR="114300">
            <wp:extent cx="5611495" cy="6746875"/>
            <wp:effectExtent l="0" t="0" r="8255" b="15875"/>
            <wp:docPr id="1" name="图片 1" descr="微信图片_20260603162610_743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60603162610_743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674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</w:p>
    <w:p w14:paraId="1C5903A7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10F"/>
    <w:rsid w:val="00136BDC"/>
    <w:rsid w:val="00241F67"/>
    <w:rsid w:val="003420E1"/>
    <w:rsid w:val="005D0D4C"/>
    <w:rsid w:val="007860F4"/>
    <w:rsid w:val="00A1410F"/>
    <w:rsid w:val="00D1651B"/>
    <w:rsid w:val="193020AC"/>
    <w:rsid w:val="21D97B35"/>
    <w:rsid w:val="38B46F01"/>
    <w:rsid w:val="3C3D4FAE"/>
    <w:rsid w:val="4A6E54CD"/>
    <w:rsid w:val="6F4D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292</Words>
  <Characters>331</Characters>
  <Lines>1</Lines>
  <Paragraphs>1</Paragraphs>
  <TotalTime>15</TotalTime>
  <ScaleCrop>false</ScaleCrop>
  <LinksUpToDate>false</LinksUpToDate>
  <CharactersWithSpaces>406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2021-10-11T09:18:00Z</dcterms:created>
  <dc:creator>微软用户</dc:creator>
  <cp:lastModifiedBy>随风</cp:lastModifiedBy>
  <cp:lastPrinted>2026-06-03T08:59:00Z</cp:lastPrinted>
  <dcterms:modified xsi:type="dcterms:W3CDTF">2026-06-11T01:36:43Z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eyJoZGlkIjoiZDM5YTRjNzI5ZTVkYTE0ZmZlMmQ2ZDhjYjA3NjUzNjYiLCJ1c2VySWQiOiIyMzg5ODExNDEifQ==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EDE70B6D597C401680000E1E09BA6519_13</vt:lpwstr>
  </property>
</Properties>
</file>