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BAB01">
      <w:pPr>
        <w:jc w:val="center"/>
        <w:rPr>
          <w:rFonts w:ascii="方正小标宋简体" w:hAnsi="方正小标宋简体" w:eastAsia="方正小标宋简体" w:cs="宋体"/>
          <w:sz w:val="44"/>
          <w:szCs w:val="44"/>
          <w:highlight w:val="yellow"/>
          <w:u w:val="single"/>
        </w:rPr>
      </w:pPr>
    </w:p>
    <w:p w14:paraId="29E4FFA6">
      <w:pPr>
        <w:jc w:val="center"/>
        <w:rPr>
          <w:rFonts w:ascii="方正小标宋简体" w:hAnsi="方正小标宋简体" w:eastAsia="方正小标宋简体" w:cs="宋体"/>
          <w:sz w:val="72"/>
          <w:szCs w:val="44"/>
          <w:highlight w:val="none"/>
        </w:rPr>
      </w:pPr>
      <w:r>
        <w:rPr>
          <w:rFonts w:hint="eastAsia" w:ascii="方正小标宋简体" w:hAnsi="方正小标宋简体" w:eastAsia="方正小标宋简体" w:cs="宋体"/>
          <w:sz w:val="72"/>
          <w:szCs w:val="44"/>
          <w:highlight w:val="none"/>
        </w:rPr>
        <w:t>政府采购项目</w:t>
      </w:r>
    </w:p>
    <w:p w14:paraId="27C4D686">
      <w:pPr>
        <w:jc w:val="center"/>
        <w:rPr>
          <w:rFonts w:ascii="方正小标宋简体" w:hAnsi="方正小标宋简体" w:eastAsia="方正小标宋简体" w:cs="宋体"/>
          <w:sz w:val="72"/>
          <w:szCs w:val="44"/>
          <w:highlight w:val="none"/>
        </w:rPr>
      </w:pPr>
      <w:r>
        <w:rPr>
          <w:rFonts w:hint="eastAsia" w:ascii="方正小标宋简体" w:hAnsi="方正小标宋简体" w:eastAsia="方正小标宋简体" w:cs="宋体"/>
          <w:sz w:val="72"/>
          <w:szCs w:val="44"/>
          <w:highlight w:val="none"/>
        </w:rPr>
        <w:t>采 购 需 求</w:t>
      </w:r>
    </w:p>
    <w:p w14:paraId="7C621269"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p w14:paraId="2B4A5762">
      <w:pPr>
        <w:ind w:firstLine="1440" w:firstLineChars="450"/>
        <w:rPr>
          <w:rFonts w:ascii="方正小标宋简体" w:hAnsi="方正小标宋简体" w:eastAsia="方正小标宋简体"/>
          <w:sz w:val="32"/>
          <w:szCs w:val="32"/>
          <w:u w:val="single"/>
        </w:rPr>
      </w:pPr>
      <w:r>
        <w:rPr>
          <w:rFonts w:ascii="方正小标宋简体" w:hAnsi="方正小标宋简体" w:eastAsia="方正小标宋简体"/>
          <w:sz w:val="32"/>
          <w:szCs w:val="32"/>
        </w:rPr>
        <w:t>项目名称</w:t>
      </w:r>
      <w:r>
        <w:rPr>
          <w:rFonts w:hint="eastAsia" w:ascii="方正小标宋简体" w:hAnsi="方正小标宋简体" w:eastAsia="方正小标宋简体"/>
          <w:sz w:val="32"/>
          <w:szCs w:val="32"/>
        </w:rPr>
        <w:t>：</w:t>
      </w:r>
      <w:r>
        <w:rPr>
          <w:rFonts w:hint="eastAsia" w:ascii="方正小标宋简体" w:hAnsi="方正小标宋简体" w:eastAsia="方正小标宋简体"/>
          <w:sz w:val="32"/>
          <w:szCs w:val="32"/>
          <w:u w:val="single"/>
        </w:rPr>
        <w:t xml:space="preserve">  </w:t>
      </w:r>
      <w:r>
        <w:rPr>
          <w:rFonts w:hint="eastAsia" w:ascii="方正小标宋简体" w:hAnsi="方正小标宋简体" w:eastAsia="方正小标宋简体"/>
          <w:sz w:val="32"/>
          <w:szCs w:val="32"/>
          <w:u w:val="single"/>
          <w:lang w:val="en-US" w:eastAsia="zh-CN"/>
        </w:rPr>
        <w:t>学校</w:t>
      </w:r>
      <w:r>
        <w:rPr>
          <w:rFonts w:hint="default" w:ascii="Times New Roman" w:hAnsi="Times New Roman" w:eastAsia="方正小标宋简体" w:cs="Times New Roman"/>
          <w:sz w:val="32"/>
          <w:szCs w:val="32"/>
          <w:u w:val="single"/>
          <w:lang w:val="en-US" w:eastAsia="zh-CN"/>
        </w:rPr>
        <w:t>2026</w:t>
      </w:r>
      <w:r>
        <w:rPr>
          <w:rFonts w:hint="eastAsia" w:ascii="方正小标宋简体" w:hAnsi="方正小标宋简体" w:eastAsia="方正小标宋简体"/>
          <w:sz w:val="32"/>
          <w:szCs w:val="32"/>
          <w:u w:val="single"/>
          <w:lang w:val="en-US" w:eastAsia="zh-CN"/>
        </w:rPr>
        <w:t>年复印纸采购</w:t>
      </w:r>
      <w:r>
        <w:rPr>
          <w:rFonts w:hint="eastAsia" w:ascii="方正小标宋简体" w:hAnsi="方正小标宋简体" w:eastAsia="方正小标宋简体"/>
          <w:sz w:val="32"/>
          <w:szCs w:val="32"/>
          <w:u w:val="single"/>
        </w:rPr>
        <w:t xml:space="preserve">  </w:t>
      </w:r>
    </w:p>
    <w:p w14:paraId="0E18148C">
      <w:pPr>
        <w:ind w:firstLine="1440" w:firstLineChars="450"/>
        <w:rPr>
          <w:rFonts w:ascii="方正小标宋简体" w:hAnsi="方正小标宋简体" w:eastAsia="方正小标宋简体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/>
          <w:sz w:val="32"/>
          <w:szCs w:val="32"/>
        </w:rPr>
        <w:t>采购单位：</w:t>
      </w:r>
      <w:r>
        <w:rPr>
          <w:rFonts w:hint="eastAsia" w:ascii="方正小标宋简体" w:hAnsi="方正小标宋简体" w:eastAsia="方正小标宋简体"/>
          <w:sz w:val="32"/>
          <w:szCs w:val="32"/>
          <w:u w:val="single"/>
        </w:rPr>
        <w:t xml:space="preserve">  </w:t>
      </w:r>
      <w:r>
        <w:rPr>
          <w:rFonts w:hint="eastAsia" w:ascii="方正小标宋简体" w:hAnsi="方正小标宋简体" w:eastAsia="方正小标宋简体"/>
          <w:sz w:val="32"/>
          <w:szCs w:val="32"/>
          <w:u w:val="single"/>
          <w:lang w:val="en-US" w:eastAsia="zh-CN"/>
        </w:rPr>
        <w:t>广西机电职业技术学院</w:t>
      </w:r>
      <w:r>
        <w:rPr>
          <w:rFonts w:hint="eastAsia" w:ascii="方正小标宋简体" w:hAnsi="方正小标宋简体" w:eastAsia="方正小标宋简体"/>
          <w:sz w:val="32"/>
          <w:szCs w:val="32"/>
          <w:u w:val="single"/>
        </w:rPr>
        <w:t xml:space="preserve">   </w:t>
      </w:r>
    </w:p>
    <w:p w14:paraId="6944039A">
      <w:pPr>
        <w:ind w:firstLine="1440" w:firstLineChars="450"/>
        <w:rPr>
          <w:rFonts w:ascii="方正小标宋简体" w:hAnsi="方正小标宋简体" w:eastAsia="方正小标宋简体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/>
          <w:sz w:val="32"/>
          <w:szCs w:val="32"/>
        </w:rPr>
        <w:t>编制单位：</w:t>
      </w:r>
      <w:r>
        <w:rPr>
          <w:rFonts w:hint="eastAsia" w:ascii="方正小标宋简体" w:hAnsi="方正小标宋简体" w:eastAsia="方正小标宋简体"/>
          <w:sz w:val="32"/>
          <w:szCs w:val="32"/>
          <w:u w:val="single"/>
        </w:rPr>
        <w:t xml:space="preserve">      </w:t>
      </w:r>
      <w:r>
        <w:rPr>
          <w:rFonts w:hint="eastAsia" w:ascii="方正小标宋简体" w:hAnsi="方正小标宋简体" w:eastAsia="方正小标宋简体"/>
          <w:sz w:val="32"/>
          <w:szCs w:val="32"/>
          <w:u w:val="single"/>
          <w:lang w:val="en-US" w:eastAsia="zh-CN"/>
        </w:rPr>
        <w:t xml:space="preserve">  教务处</w:t>
      </w:r>
      <w:r>
        <w:rPr>
          <w:rFonts w:hint="eastAsia" w:ascii="方正小标宋简体" w:hAnsi="方正小标宋简体" w:eastAsia="方正小标宋简体"/>
          <w:sz w:val="32"/>
          <w:szCs w:val="32"/>
          <w:u w:val="single"/>
        </w:rPr>
        <w:t xml:space="preserve">           </w:t>
      </w:r>
    </w:p>
    <w:p w14:paraId="713C83A4">
      <w:pPr>
        <w:ind w:firstLine="1440" w:firstLineChars="450"/>
        <w:rPr>
          <w:rFonts w:hint="default" w:ascii="方正小标宋简体" w:hAnsi="方正小标宋简体" w:eastAsia="方正小标宋简体"/>
          <w:sz w:val="32"/>
          <w:szCs w:val="32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2"/>
          <w:szCs w:val="32"/>
        </w:rPr>
        <w:t>编制时间：</w:t>
      </w:r>
      <w:r>
        <w:rPr>
          <w:rFonts w:hint="eastAsia" w:ascii="方正小标宋简体" w:hAnsi="方正小标宋简体" w:eastAsia="方正小标宋简体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小标宋简体" w:cs="Times New Roman"/>
          <w:sz w:val="32"/>
          <w:szCs w:val="32"/>
          <w:u w:val="single"/>
          <w:lang w:val="en-US" w:eastAsia="zh-CN"/>
        </w:rPr>
        <w:t xml:space="preserve"> 2026年3月26</w:t>
      </w:r>
      <w:r>
        <w:rPr>
          <w:rFonts w:hint="eastAsia" w:ascii="方正小标宋简体" w:hAnsi="方正小标宋简体" w:eastAsia="方正小标宋简体"/>
          <w:sz w:val="32"/>
          <w:szCs w:val="32"/>
          <w:u w:val="single"/>
          <w:lang w:val="en-US" w:eastAsia="zh-CN"/>
        </w:rPr>
        <w:t>日</w:t>
      </w:r>
      <w:r>
        <w:rPr>
          <w:rFonts w:hint="eastAsia" w:ascii="方正小标宋简体" w:hAnsi="方正小标宋简体" w:eastAsia="方正小标宋简体"/>
          <w:sz w:val="32"/>
          <w:szCs w:val="32"/>
          <w:u w:val="single"/>
        </w:rPr>
        <w:t xml:space="preserve">     </w:t>
      </w:r>
    </w:p>
    <w:p w14:paraId="1D0DD409">
      <w:pPr>
        <w:rPr>
          <w:rFonts w:ascii="方正小标宋简体" w:hAnsi="方正小标宋简体" w:eastAsia="方正小标宋简体"/>
          <w:sz w:val="44"/>
          <w:szCs w:val="44"/>
        </w:rPr>
      </w:pPr>
    </w:p>
    <w:p w14:paraId="2DC508A8">
      <w:pPr>
        <w:rPr>
          <w:rFonts w:ascii="方正小标宋简体" w:hAnsi="方正小标宋简体" w:eastAsia="方正小标宋简体"/>
          <w:sz w:val="44"/>
          <w:szCs w:val="44"/>
        </w:rPr>
        <w:sectPr>
          <w:footerReference r:id="rId3" w:type="default"/>
          <w:footerReference r:id="rId4" w:type="even"/>
          <w:pgSz w:w="11906" w:h="16838"/>
          <w:pgMar w:top="2098" w:right="1418" w:bottom="1985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4DEAF54E"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 xml:space="preserve">编 制 </w:t>
      </w:r>
      <w:r>
        <w:rPr>
          <w:rFonts w:ascii="方正小标宋简体" w:hAnsi="方正小标宋简体" w:eastAsia="方正小标宋简体"/>
          <w:sz w:val="44"/>
          <w:szCs w:val="44"/>
        </w:rPr>
        <w:t>说</w:t>
      </w:r>
      <w:r>
        <w:rPr>
          <w:rFonts w:hint="eastAsia" w:ascii="方正小标宋简体" w:hAnsi="方正小标宋简体" w:eastAsia="方正小标宋简体"/>
          <w:sz w:val="44"/>
          <w:szCs w:val="44"/>
        </w:rPr>
        <w:t xml:space="preserve"> </w:t>
      </w:r>
      <w:r>
        <w:rPr>
          <w:rFonts w:ascii="方正小标宋简体" w:hAnsi="方正小标宋简体" w:eastAsia="方正小标宋简体"/>
          <w:sz w:val="44"/>
          <w:szCs w:val="44"/>
        </w:rPr>
        <w:t>明</w:t>
      </w:r>
    </w:p>
    <w:p w14:paraId="2E13479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4C264FDD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一、采购单位可以自行组织编制采购需求，也可以委托采购代理机构或者其他第三方机构编制。</w:t>
      </w:r>
    </w:p>
    <w:p w14:paraId="2167ECF3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二、编制的采购需求应当符合《办法》要求及政府采购的相关规定。</w:t>
      </w:r>
    </w:p>
    <w:p w14:paraId="409926F3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三、斜体字部分属于提醒内容，编制时应删除。</w:t>
      </w:r>
    </w:p>
    <w:p w14:paraId="0AB7211E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四、对不适用的内容应删除，并调整相应序号。</w:t>
      </w:r>
    </w:p>
    <w:p w14:paraId="12B0778A">
      <w:pPr>
        <w:spacing w:line="560" w:lineRule="exact"/>
        <w:rPr>
          <w:rFonts w:hint="eastAsia" w:ascii="仿宋_GB2312" w:hAnsi="Calibri" w:eastAsia="仿宋_GB2312"/>
          <w:sz w:val="32"/>
          <w:szCs w:val="32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F9B3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需求清单</w:t>
      </w:r>
    </w:p>
    <w:p w14:paraId="7A882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楷体_GB2312" w:hAnsi="楷体" w:eastAsia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（一）项目概况</w:t>
      </w:r>
    </w:p>
    <w:p w14:paraId="1C88EC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为确保学校文印工作的顺利开展，保证学校文印室及各部门复印纸的质量及学校用纸的统一规范管理，特申请进行学校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年文印复印纸的采购计划。            </w:t>
      </w:r>
    </w:p>
    <w:p w14:paraId="3E00F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楷体_GB2312" w:hAnsi="楷体" w:eastAsia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（二）采购项目预（概）算</w:t>
      </w:r>
    </w:p>
    <w:p w14:paraId="0CB73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楷体" w:eastAsia="仿宋_GB2312"/>
          <w:sz w:val="32"/>
          <w:szCs w:val="32"/>
          <w:u w:val="single"/>
          <w:lang w:val="en-US"/>
        </w:rPr>
      </w:pPr>
      <w:r>
        <w:rPr>
          <w:rFonts w:hint="eastAsia" w:ascii="仿宋_GB2312" w:hAnsi="楷体" w:eastAsia="仿宋_GB2312"/>
          <w:sz w:val="32"/>
          <w:szCs w:val="32"/>
        </w:rPr>
        <w:t>总 预 算：</w:t>
      </w:r>
      <w:r>
        <w:rPr>
          <w:rFonts w:hint="eastAsia" w:ascii="仿宋_GB2312" w:hAnsi="楷体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129120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元  </w:t>
      </w:r>
    </w:p>
    <w:p w14:paraId="5FD8A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楷体" w:eastAsia="仿宋_GB2312"/>
          <w:sz w:val="32"/>
          <w:szCs w:val="32"/>
          <w:u w:val="single"/>
        </w:rPr>
      </w:pPr>
      <w:r>
        <w:rPr>
          <w:rFonts w:hint="eastAsia" w:ascii="仿宋_GB2312" w:hAnsi="楷体" w:eastAsia="仿宋_GB2312"/>
          <w:sz w:val="32"/>
          <w:szCs w:val="32"/>
        </w:rPr>
        <w:t>包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楷体" w:eastAsia="仿宋_GB2312"/>
          <w:sz w:val="32"/>
          <w:szCs w:val="32"/>
        </w:rPr>
        <w:t>预算：</w:t>
      </w:r>
      <w:r>
        <w:rPr>
          <w:rFonts w:hint="eastAsia" w:ascii="仿宋_GB2312" w:hAnsi="楷体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129120</w:t>
      </w:r>
      <w:r>
        <w:rPr>
          <w:rFonts w:hint="eastAsia" w:ascii="仿宋_GB2312" w:hAnsi="楷体" w:eastAsia="仿宋_GB2312"/>
          <w:sz w:val="32"/>
          <w:szCs w:val="32"/>
          <w:u w:val="single"/>
          <w:lang w:val="en-US" w:eastAsia="zh-CN"/>
        </w:rPr>
        <w:t>元</w:t>
      </w:r>
      <w:r>
        <w:rPr>
          <w:rFonts w:hint="eastAsia" w:ascii="仿宋_GB2312" w:hAnsi="楷体" w:eastAsia="仿宋_GB2312"/>
          <w:sz w:val="32"/>
          <w:szCs w:val="32"/>
          <w:u w:val="single"/>
        </w:rPr>
        <w:t xml:space="preserve">  </w:t>
      </w:r>
    </w:p>
    <w:p w14:paraId="53E5B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……</w:t>
      </w:r>
    </w:p>
    <w:p w14:paraId="6F4AE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楷体" w:eastAsia="仿宋_GB2312"/>
          <w:sz w:val="32"/>
          <w:szCs w:val="32"/>
        </w:rPr>
      </w:pPr>
    </w:p>
    <w:p w14:paraId="2C36C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楷体" w:eastAsia="仿宋_GB2312"/>
          <w:sz w:val="32"/>
          <w:szCs w:val="32"/>
        </w:rPr>
      </w:pPr>
    </w:p>
    <w:p w14:paraId="0EF93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楷体_GB2312" w:hAnsi="楷体" w:eastAsia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（三）采购标的汇总表</w:t>
      </w:r>
    </w:p>
    <w:tbl>
      <w:tblPr>
        <w:tblStyle w:val="5"/>
        <w:tblW w:w="8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615"/>
        <w:gridCol w:w="1716"/>
        <w:gridCol w:w="1614"/>
        <w:gridCol w:w="885"/>
        <w:gridCol w:w="900"/>
        <w:gridCol w:w="1005"/>
        <w:gridCol w:w="963"/>
      </w:tblGrid>
      <w:tr w14:paraId="63012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jc w:val="center"/>
        </w:trPr>
        <w:tc>
          <w:tcPr>
            <w:tcW w:w="521" w:type="dxa"/>
            <w:noWrap w:val="0"/>
            <w:vAlign w:val="center"/>
          </w:tcPr>
          <w:p w14:paraId="35026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包号</w:t>
            </w:r>
          </w:p>
        </w:tc>
        <w:tc>
          <w:tcPr>
            <w:tcW w:w="615" w:type="dxa"/>
            <w:noWrap w:val="0"/>
            <w:vAlign w:val="center"/>
          </w:tcPr>
          <w:p w14:paraId="1421E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716" w:type="dxa"/>
            <w:noWrap w:val="0"/>
            <w:vAlign w:val="center"/>
          </w:tcPr>
          <w:p w14:paraId="3FEBA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标的名称</w:t>
            </w:r>
          </w:p>
        </w:tc>
        <w:tc>
          <w:tcPr>
            <w:tcW w:w="1614" w:type="dxa"/>
            <w:noWrap w:val="0"/>
            <w:vAlign w:val="center"/>
          </w:tcPr>
          <w:p w14:paraId="3787D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品目</w:t>
            </w:r>
          </w:p>
          <w:p w14:paraId="507E3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分类编码</w:t>
            </w:r>
          </w:p>
        </w:tc>
        <w:tc>
          <w:tcPr>
            <w:tcW w:w="885" w:type="dxa"/>
            <w:noWrap w:val="0"/>
            <w:vAlign w:val="center"/>
          </w:tcPr>
          <w:p w14:paraId="54F48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计量</w:t>
            </w:r>
          </w:p>
          <w:p w14:paraId="7DF76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单位</w:t>
            </w:r>
          </w:p>
        </w:tc>
        <w:tc>
          <w:tcPr>
            <w:tcW w:w="900" w:type="dxa"/>
            <w:noWrap w:val="0"/>
            <w:vAlign w:val="center"/>
          </w:tcPr>
          <w:p w14:paraId="4D828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数量</w:t>
            </w:r>
          </w:p>
        </w:tc>
        <w:tc>
          <w:tcPr>
            <w:tcW w:w="1005" w:type="dxa"/>
            <w:noWrap w:val="0"/>
            <w:vAlign w:val="center"/>
          </w:tcPr>
          <w:p w14:paraId="704C5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单价（元）</w:t>
            </w:r>
          </w:p>
        </w:tc>
        <w:tc>
          <w:tcPr>
            <w:tcW w:w="963" w:type="dxa"/>
            <w:noWrap w:val="0"/>
            <w:vAlign w:val="center"/>
          </w:tcPr>
          <w:p w14:paraId="1947E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是否进口</w:t>
            </w:r>
          </w:p>
        </w:tc>
      </w:tr>
      <w:tr w14:paraId="1002A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521" w:type="dxa"/>
            <w:noWrap w:val="0"/>
            <w:vAlign w:val="center"/>
          </w:tcPr>
          <w:p w14:paraId="78301469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15" w:type="dxa"/>
            <w:noWrap w:val="0"/>
            <w:vAlign w:val="center"/>
          </w:tcPr>
          <w:p w14:paraId="7507E0C0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16" w:type="dxa"/>
            <w:noWrap w:val="0"/>
            <w:vAlign w:val="center"/>
          </w:tcPr>
          <w:p w14:paraId="5D2BA0D8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/>
                <w:sz w:val="28"/>
                <w:szCs w:val="28"/>
                <w:u w:val="none"/>
                <w:lang w:val="en-US" w:eastAsia="zh-CN"/>
              </w:rPr>
              <w:t>复印纸</w:t>
            </w:r>
          </w:p>
        </w:tc>
        <w:tc>
          <w:tcPr>
            <w:tcW w:w="1614" w:type="dxa"/>
            <w:noWrap w:val="0"/>
            <w:vAlign w:val="center"/>
          </w:tcPr>
          <w:p w14:paraId="5835BFED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A05040101</w:t>
            </w:r>
          </w:p>
        </w:tc>
        <w:tc>
          <w:tcPr>
            <w:tcW w:w="885" w:type="dxa"/>
            <w:noWrap w:val="0"/>
            <w:vAlign w:val="center"/>
          </w:tcPr>
          <w:p w14:paraId="5D6BBAAD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箱</w:t>
            </w:r>
          </w:p>
        </w:tc>
        <w:tc>
          <w:tcPr>
            <w:tcW w:w="900" w:type="dxa"/>
            <w:noWrap w:val="0"/>
            <w:vAlign w:val="center"/>
          </w:tcPr>
          <w:p w14:paraId="73006B4D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400</w:t>
            </w:r>
          </w:p>
        </w:tc>
        <w:tc>
          <w:tcPr>
            <w:tcW w:w="1005" w:type="dxa"/>
            <w:noWrap w:val="0"/>
            <w:vAlign w:val="center"/>
          </w:tcPr>
          <w:p w14:paraId="710D2FE5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192</w:t>
            </w:r>
          </w:p>
        </w:tc>
        <w:tc>
          <w:tcPr>
            <w:tcW w:w="963" w:type="dxa"/>
            <w:noWrap w:val="0"/>
            <w:vAlign w:val="center"/>
          </w:tcPr>
          <w:p w14:paraId="7A2747B2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否</w:t>
            </w:r>
          </w:p>
        </w:tc>
      </w:tr>
      <w:tr w14:paraId="6933C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521" w:type="dxa"/>
            <w:noWrap w:val="0"/>
            <w:vAlign w:val="center"/>
          </w:tcPr>
          <w:p w14:paraId="7D582CDA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15" w:type="dxa"/>
            <w:noWrap w:val="0"/>
            <w:vAlign w:val="center"/>
          </w:tcPr>
          <w:p w14:paraId="72266585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16" w:type="dxa"/>
            <w:noWrap w:val="0"/>
            <w:vAlign w:val="center"/>
          </w:tcPr>
          <w:p w14:paraId="3A3582E3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/>
                <w:sz w:val="28"/>
                <w:szCs w:val="28"/>
                <w:u w:val="none"/>
                <w:lang w:val="en-US" w:eastAsia="zh-CN"/>
              </w:rPr>
              <w:t>复印纸</w:t>
            </w:r>
          </w:p>
        </w:tc>
        <w:tc>
          <w:tcPr>
            <w:tcW w:w="1614" w:type="dxa"/>
            <w:noWrap w:val="0"/>
            <w:vAlign w:val="center"/>
          </w:tcPr>
          <w:p w14:paraId="5D11448E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A05040101</w:t>
            </w:r>
          </w:p>
        </w:tc>
        <w:tc>
          <w:tcPr>
            <w:tcW w:w="885" w:type="dxa"/>
            <w:noWrap w:val="0"/>
            <w:vAlign w:val="center"/>
          </w:tcPr>
          <w:p w14:paraId="1C85A53E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箱</w:t>
            </w:r>
          </w:p>
        </w:tc>
        <w:tc>
          <w:tcPr>
            <w:tcW w:w="900" w:type="dxa"/>
            <w:noWrap w:val="0"/>
            <w:vAlign w:val="center"/>
          </w:tcPr>
          <w:p w14:paraId="792CA07E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005" w:type="dxa"/>
            <w:noWrap w:val="0"/>
            <w:vAlign w:val="center"/>
          </w:tcPr>
          <w:p w14:paraId="0740DFDE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216</w:t>
            </w:r>
          </w:p>
        </w:tc>
        <w:tc>
          <w:tcPr>
            <w:tcW w:w="963" w:type="dxa"/>
            <w:noWrap w:val="0"/>
            <w:vAlign w:val="center"/>
          </w:tcPr>
          <w:p w14:paraId="506D1BDC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否</w:t>
            </w:r>
          </w:p>
        </w:tc>
      </w:tr>
      <w:tr w14:paraId="55553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521" w:type="dxa"/>
            <w:noWrap w:val="0"/>
            <w:vAlign w:val="center"/>
          </w:tcPr>
          <w:p w14:paraId="4DE161E2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15" w:type="dxa"/>
            <w:noWrap w:val="0"/>
            <w:vAlign w:val="center"/>
          </w:tcPr>
          <w:p w14:paraId="5EB3A118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16" w:type="dxa"/>
            <w:noWrap w:val="0"/>
            <w:vAlign w:val="center"/>
          </w:tcPr>
          <w:p w14:paraId="20CCE4D7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/>
                <w:sz w:val="28"/>
                <w:szCs w:val="28"/>
                <w:u w:val="none"/>
                <w:lang w:val="en-US" w:eastAsia="zh-CN"/>
              </w:rPr>
              <w:t>复印纸</w:t>
            </w:r>
          </w:p>
        </w:tc>
        <w:tc>
          <w:tcPr>
            <w:tcW w:w="1614" w:type="dxa"/>
            <w:noWrap w:val="0"/>
            <w:vAlign w:val="center"/>
          </w:tcPr>
          <w:p w14:paraId="0EBB5421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A05040101</w:t>
            </w:r>
          </w:p>
        </w:tc>
        <w:tc>
          <w:tcPr>
            <w:tcW w:w="885" w:type="dxa"/>
            <w:noWrap w:val="0"/>
            <w:vAlign w:val="center"/>
          </w:tcPr>
          <w:p w14:paraId="55B40249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箱</w:t>
            </w:r>
          </w:p>
        </w:tc>
        <w:tc>
          <w:tcPr>
            <w:tcW w:w="900" w:type="dxa"/>
            <w:noWrap w:val="0"/>
            <w:vAlign w:val="center"/>
          </w:tcPr>
          <w:p w14:paraId="2BB24401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160</w:t>
            </w:r>
          </w:p>
        </w:tc>
        <w:tc>
          <w:tcPr>
            <w:tcW w:w="1005" w:type="dxa"/>
            <w:noWrap w:val="0"/>
            <w:vAlign w:val="center"/>
          </w:tcPr>
          <w:p w14:paraId="5B8DA4F1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192</w:t>
            </w:r>
          </w:p>
        </w:tc>
        <w:tc>
          <w:tcPr>
            <w:tcW w:w="963" w:type="dxa"/>
            <w:noWrap w:val="0"/>
            <w:vAlign w:val="center"/>
          </w:tcPr>
          <w:p w14:paraId="4988167D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否</w:t>
            </w:r>
          </w:p>
        </w:tc>
      </w:tr>
    </w:tbl>
    <w:p w14:paraId="28AF8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jc w:val="left"/>
        <w:textAlignment w:val="auto"/>
        <w:rPr>
          <w:rFonts w:hint="eastAsia" w:ascii="楷体_GB2312" w:hAnsi="楷体" w:eastAsia="楷体_GB2312"/>
          <w:b/>
          <w:bCs/>
          <w:sz w:val="32"/>
          <w:szCs w:val="32"/>
        </w:rPr>
      </w:pPr>
      <w:r>
        <w:rPr>
          <w:rFonts w:hint="eastAsia" w:ascii="楷体_GB2312" w:hAnsi="楷体" w:eastAsia="楷体_GB2312"/>
          <w:b/>
          <w:bCs/>
          <w:sz w:val="32"/>
          <w:szCs w:val="32"/>
        </w:rPr>
        <w:t>（四）技术商务要求</w:t>
      </w:r>
    </w:p>
    <w:p w14:paraId="61DF0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40" w:firstLineChars="300"/>
        <w:jc w:val="both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.包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</w:t>
      </w:r>
    </w:p>
    <w:p w14:paraId="042DA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（1）</w:t>
      </w:r>
      <w:r>
        <w:rPr>
          <w:rFonts w:hint="eastAsia" w:ascii="仿宋_GB2312" w:hAnsi="仿宋" w:eastAsia="仿宋_GB2312"/>
          <w:sz w:val="32"/>
          <w:szCs w:val="32"/>
        </w:rPr>
        <w:t>技术要求</w:t>
      </w:r>
    </w:p>
    <w:tbl>
      <w:tblPr>
        <w:tblStyle w:val="5"/>
        <w:tblW w:w="96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018"/>
        <w:gridCol w:w="640"/>
        <w:gridCol w:w="639"/>
        <w:gridCol w:w="6747"/>
      </w:tblGrid>
      <w:tr w14:paraId="48B42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45" w:type="dxa"/>
            <w:noWrap w:val="0"/>
            <w:vAlign w:val="center"/>
          </w:tcPr>
          <w:p w14:paraId="69A7194E">
            <w:pPr>
              <w:tabs>
                <w:tab w:val="left" w:pos="180"/>
                <w:tab w:val="left" w:pos="1620"/>
              </w:tabs>
              <w:spacing w:line="50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12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1018" w:type="dxa"/>
            <w:noWrap w:val="0"/>
            <w:vAlign w:val="center"/>
          </w:tcPr>
          <w:p w14:paraId="780AC668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12"/>
                <w:kern w:val="0"/>
                <w:szCs w:val="21"/>
                <w:highlight w:val="none"/>
              </w:rPr>
              <w:t>货物名称</w:t>
            </w:r>
          </w:p>
        </w:tc>
        <w:tc>
          <w:tcPr>
            <w:tcW w:w="640" w:type="dxa"/>
            <w:noWrap w:val="0"/>
            <w:vAlign w:val="center"/>
          </w:tcPr>
          <w:p w14:paraId="6D91DA9D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12"/>
                <w:kern w:val="0"/>
                <w:szCs w:val="21"/>
                <w:highlight w:val="none"/>
              </w:rPr>
              <w:t>数量</w:t>
            </w:r>
          </w:p>
        </w:tc>
        <w:tc>
          <w:tcPr>
            <w:tcW w:w="639" w:type="dxa"/>
            <w:noWrap w:val="0"/>
            <w:vAlign w:val="center"/>
          </w:tcPr>
          <w:p w14:paraId="1E984C29"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12"/>
                <w:kern w:val="0"/>
                <w:szCs w:val="21"/>
                <w:highlight w:val="none"/>
              </w:rPr>
              <w:t>单位</w:t>
            </w:r>
          </w:p>
        </w:tc>
        <w:tc>
          <w:tcPr>
            <w:tcW w:w="6747" w:type="dxa"/>
            <w:noWrap w:val="0"/>
            <w:vAlign w:val="center"/>
          </w:tcPr>
          <w:p w14:paraId="2B1F3C34">
            <w:pPr>
              <w:ind w:firstLine="422" w:firstLineChars="200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highlight w:val="none"/>
              </w:rPr>
              <w:t>主要技术参数及性能（配置）要求</w:t>
            </w:r>
          </w:p>
        </w:tc>
      </w:tr>
      <w:tr w14:paraId="2059E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1" w:hRule="atLeast"/>
          <w:jc w:val="center"/>
        </w:trPr>
        <w:tc>
          <w:tcPr>
            <w:tcW w:w="645" w:type="dxa"/>
            <w:noWrap w:val="0"/>
            <w:vAlign w:val="center"/>
          </w:tcPr>
          <w:p w14:paraId="236384CB">
            <w:pPr>
              <w:pStyle w:val="9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1018" w:type="dxa"/>
            <w:noWrap w:val="0"/>
            <w:vAlign w:val="center"/>
          </w:tcPr>
          <w:p w14:paraId="3D92941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复印纸</w:t>
            </w:r>
          </w:p>
        </w:tc>
        <w:tc>
          <w:tcPr>
            <w:tcW w:w="640" w:type="dxa"/>
            <w:noWrap w:val="0"/>
            <w:vAlign w:val="center"/>
          </w:tcPr>
          <w:p w14:paraId="63D5456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400</w:t>
            </w:r>
          </w:p>
        </w:tc>
        <w:tc>
          <w:tcPr>
            <w:tcW w:w="639" w:type="dxa"/>
            <w:noWrap w:val="0"/>
            <w:vAlign w:val="center"/>
          </w:tcPr>
          <w:p w14:paraId="2F86BE4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箱</w:t>
            </w:r>
          </w:p>
        </w:tc>
        <w:tc>
          <w:tcPr>
            <w:tcW w:w="6747" w:type="dxa"/>
            <w:noWrap w:val="0"/>
            <w:vAlign w:val="center"/>
          </w:tcPr>
          <w:p w14:paraId="6AD96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  <w:t>指定品牌：App旗舰复印纸（绿色包装）</w:t>
            </w:r>
          </w:p>
          <w:p w14:paraId="7E7DB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包装规格：A4（70克）复印纸（8包/箱，每包500张纸）</w:t>
            </w:r>
          </w:p>
          <w:p w14:paraId="0F3BC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pacing w:val="1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尺寸规格：必须符合国家标准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A4(210</w:t>
            </w:r>
            <w:r>
              <w:rPr>
                <w:rFonts w:hint="default" w:ascii="Times New Roman" w:hAnsi="Times New Roman" w:eastAsia="宋体" w:cs="Times New Roman"/>
              </w:rPr>
              <w:t>mm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×297</w:t>
            </w:r>
            <w:r>
              <w:rPr>
                <w:rFonts w:hint="default" w:ascii="Times New Roman" w:hAnsi="Times New Roman" w:eastAsia="宋体" w:cs="Times New Roman"/>
              </w:rPr>
              <w:t>mm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)</w:t>
            </w:r>
          </w:p>
          <w:p w14:paraId="2F687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pacing w:val="-4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纸张的厚度</w:t>
            </w:r>
            <w:r>
              <w:rPr>
                <w:rFonts w:hint="default" w:ascii="Times New Roman" w:hAnsi="Times New Roman" w:cs="Times New Roman"/>
                <w:spacing w:val="-4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spacing w:val="-4"/>
              </w:rPr>
              <w:t>要求≥92μ</w:t>
            </w:r>
            <w:r>
              <w:rPr>
                <w:rFonts w:hint="default" w:ascii="Times New Roman" w:hAnsi="Times New Roman" w:eastAsia="宋体" w:cs="Times New Roman"/>
                <w:spacing w:val="-4"/>
              </w:rPr>
              <w:t>m</w:t>
            </w:r>
          </w:p>
          <w:p w14:paraId="25169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cs="Times New Roman"/>
                <w:spacing w:val="2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不透明度：防止打印内容透到纸张背面，要求≥91%或≥93%</w:t>
            </w:r>
          </w:p>
          <w:p w14:paraId="53206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Arial" w:cs="Times New Roman"/>
              </w:rPr>
            </w:pPr>
            <w:r>
              <w:rPr>
                <w:rFonts w:hint="default" w:ascii="Times New Roman" w:hAnsi="Times New Roman" w:cs="Times New Roman"/>
                <w:spacing w:val="-57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平滑度：影响打印和复印的清晰度，要求≥18</w:t>
            </w:r>
            <w:r>
              <w:rPr>
                <w:rFonts w:hint="default" w:ascii="Times New Roman" w:hAnsi="Times New Roman" w:eastAsia="Arial" w:cs="Times New Roman"/>
              </w:rPr>
              <w:t>s</w:t>
            </w:r>
          </w:p>
          <w:p w14:paraId="2968A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1050" w:hanging="1050" w:hangingChars="5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外观质量：纸张切边应整齐、洁净，无裂口、纸粉、褶子、皱纹、破洞等影响使用的纸病。</w:t>
            </w:r>
          </w:p>
          <w:p w14:paraId="6F283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1100" w:hanging="1100" w:hangingChars="500"/>
              <w:jc w:val="both"/>
              <w:textAlignment w:val="auto"/>
              <w:rPr>
                <w:rFonts w:hint="default" w:ascii="Times New Roman" w:hAnsi="Times New Roman" w:cs="Times New Roman"/>
                <w:spacing w:val="5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颜色与亮度：颜色为白色，</w:t>
            </w:r>
            <w:r>
              <w:rPr>
                <w:rFonts w:hint="default" w:ascii="Times New Roman" w:hAnsi="Times New Roman" w:eastAsia="宋体" w:cs="Times New Roman"/>
                <w:spacing w:val="5"/>
              </w:rPr>
              <w:t>D65</w:t>
            </w:r>
            <w:r>
              <w:rPr>
                <w:rFonts w:hint="default" w:ascii="Times New Roman" w:hAnsi="Times New Roman" w:cs="Times New Roman"/>
                <w:spacing w:val="5"/>
              </w:rPr>
              <w:t>亮度</w:t>
            </w:r>
            <w:r>
              <w:rPr>
                <w:rFonts w:hint="default" w:ascii="Times New Roman" w:hAnsi="Times New Roman" w:cs="Times New Roman"/>
                <w:spacing w:val="-4"/>
              </w:rPr>
              <w:t>≥</w:t>
            </w:r>
            <w:r>
              <w:rPr>
                <w:rFonts w:hint="default" w:ascii="Times New Roman" w:hAnsi="Times New Roman" w:cs="Times New Roman"/>
                <w:spacing w:val="5"/>
              </w:rPr>
              <w:t>95.0%。</w:t>
            </w:r>
          </w:p>
          <w:p w14:paraId="36D7B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1100" w:hanging="1104" w:hangingChars="500"/>
              <w:jc w:val="both"/>
              <w:textAlignment w:val="auto"/>
              <w:rPr>
                <w:rFonts w:hint="default" w:ascii="Times New Roman" w:hAnsi="Times New Roman" w:eastAsia="宋体" w:cs="Times New Roman"/>
                <w:spacing w:val="5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pacing w:val="5"/>
                <w:lang w:val="en-US" w:eastAsia="zh-CN"/>
              </w:rPr>
              <w:t>检测要求：在响应文件中提供</w:t>
            </w:r>
            <w:r>
              <w:rPr>
                <w:rFonts w:hint="eastAsia" w:cs="Times New Roman"/>
                <w:b/>
                <w:bCs/>
                <w:color w:val="auto"/>
                <w:szCs w:val="21"/>
                <w:highlight w:val="none"/>
                <w:lang w:val="en-US" w:eastAsia="zh-CN"/>
              </w:rPr>
              <w:t>旗舰复印纸</w:t>
            </w:r>
            <w:r>
              <w:rPr>
                <w:rFonts w:hint="eastAsia" w:cs="Times New Roman"/>
                <w:b/>
                <w:bCs/>
                <w:spacing w:val="5"/>
                <w:lang w:val="en-US" w:eastAsia="zh-CN"/>
              </w:rPr>
              <w:t>检测报告、十环环境认证证</w:t>
            </w:r>
            <w:r>
              <w:rPr>
                <w:rFonts w:hint="eastAsia" w:cs="Times New Roman"/>
                <w:b/>
                <w:bCs/>
                <w:spacing w:val="0"/>
                <w:sz w:val="21"/>
                <w:lang w:val="en-US" w:eastAsia="zh-CN"/>
              </w:rPr>
              <w:t>明，供货时需提供厂家供货证明、授权书及售后服务承诺书。</w:t>
            </w:r>
          </w:p>
        </w:tc>
      </w:tr>
      <w:tr w14:paraId="1B7AB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9" w:hRule="atLeast"/>
          <w:jc w:val="center"/>
        </w:trPr>
        <w:tc>
          <w:tcPr>
            <w:tcW w:w="645" w:type="dxa"/>
            <w:noWrap w:val="0"/>
            <w:vAlign w:val="center"/>
          </w:tcPr>
          <w:p w14:paraId="7ADFA2FA"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18" w:type="dxa"/>
            <w:noWrap w:val="0"/>
            <w:vAlign w:val="center"/>
          </w:tcPr>
          <w:p w14:paraId="0234E02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复印纸</w:t>
            </w:r>
          </w:p>
        </w:tc>
        <w:tc>
          <w:tcPr>
            <w:tcW w:w="640" w:type="dxa"/>
            <w:noWrap w:val="0"/>
            <w:vAlign w:val="center"/>
          </w:tcPr>
          <w:p w14:paraId="14B335D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100</w:t>
            </w:r>
          </w:p>
        </w:tc>
        <w:tc>
          <w:tcPr>
            <w:tcW w:w="639" w:type="dxa"/>
            <w:noWrap w:val="0"/>
            <w:vAlign w:val="center"/>
          </w:tcPr>
          <w:p w14:paraId="0EB83AB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箱</w:t>
            </w:r>
          </w:p>
        </w:tc>
        <w:tc>
          <w:tcPr>
            <w:tcW w:w="6747" w:type="dxa"/>
            <w:noWrap w:val="0"/>
            <w:vAlign w:val="center"/>
          </w:tcPr>
          <w:p w14:paraId="55BEB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  <w:t>指定品牌：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App旗舰复印纸（绿色包装）</w:t>
            </w:r>
          </w:p>
          <w:p w14:paraId="40938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包装规格：A4（80克）复印纸（8包/箱，每包500张纸）</w:t>
            </w:r>
          </w:p>
          <w:p w14:paraId="4901D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pacing w:val="1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尺寸规格：必须符合国家标准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A4(210</w:t>
            </w:r>
            <w:r>
              <w:rPr>
                <w:rFonts w:hint="default" w:ascii="Times New Roman" w:hAnsi="Times New Roman" w:eastAsia="宋体" w:cs="Times New Roman"/>
              </w:rPr>
              <w:t>mm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×297</w:t>
            </w:r>
            <w:r>
              <w:rPr>
                <w:rFonts w:hint="default" w:ascii="Times New Roman" w:hAnsi="Times New Roman" w:eastAsia="宋体" w:cs="Times New Roman"/>
              </w:rPr>
              <w:t>mm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)</w:t>
            </w:r>
          </w:p>
          <w:p w14:paraId="2A155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pacing w:val="-4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纸张的厚度</w:t>
            </w:r>
            <w:r>
              <w:rPr>
                <w:rFonts w:hint="default" w:ascii="Times New Roman" w:hAnsi="Times New Roman" w:cs="Times New Roman"/>
                <w:spacing w:val="-4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spacing w:val="-4"/>
              </w:rPr>
              <w:t>要求≥103</w:t>
            </w:r>
            <w:r>
              <w:rPr>
                <w:rFonts w:hint="default" w:ascii="Times New Roman" w:hAnsi="Times New Roman" w:cs="Times New Roman"/>
                <w:spacing w:val="-3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μ</w:t>
            </w:r>
            <w:r>
              <w:rPr>
                <w:rFonts w:hint="default" w:ascii="Times New Roman" w:hAnsi="Times New Roman" w:eastAsia="宋体" w:cs="Times New Roman"/>
                <w:spacing w:val="-4"/>
              </w:rPr>
              <w:t>m</w:t>
            </w:r>
          </w:p>
          <w:p w14:paraId="4CBE4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cs="Times New Roman"/>
                <w:spacing w:val="2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不透明度：防止打印内容透到纸张背面，要求≥91%或≥93%</w:t>
            </w:r>
          </w:p>
          <w:p w14:paraId="264CD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Arial" w:cs="Times New Roman"/>
              </w:rPr>
            </w:pPr>
            <w:r>
              <w:rPr>
                <w:rFonts w:hint="default" w:ascii="Times New Roman" w:hAnsi="Times New Roman" w:cs="Times New Roman"/>
                <w:spacing w:val="-57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平滑度：影响打印和复印的清晰度，要求≥18</w:t>
            </w:r>
            <w:r>
              <w:rPr>
                <w:rFonts w:hint="default" w:ascii="Times New Roman" w:hAnsi="Times New Roman" w:eastAsia="Arial" w:cs="Times New Roman"/>
              </w:rPr>
              <w:t>s</w:t>
            </w:r>
          </w:p>
          <w:p w14:paraId="0F605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1050" w:hanging="1050" w:hangingChars="5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外观质量：纸张切边应整齐、洁净，无裂口、纸粉、褶子、皱纹、破洞等影响使用的纸病。</w:t>
            </w:r>
          </w:p>
          <w:p w14:paraId="061C3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1100" w:hanging="1100" w:hangingChars="500"/>
              <w:jc w:val="both"/>
              <w:textAlignment w:val="auto"/>
              <w:rPr>
                <w:rFonts w:hint="default" w:ascii="Times New Roman" w:hAnsi="Times New Roman" w:cs="Times New Roman"/>
                <w:spacing w:val="5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颜色与亮度：颜色为白色，</w:t>
            </w:r>
            <w:r>
              <w:rPr>
                <w:rFonts w:hint="default" w:ascii="Times New Roman" w:hAnsi="Times New Roman" w:eastAsia="宋体" w:cs="Times New Roman"/>
                <w:spacing w:val="5"/>
              </w:rPr>
              <w:t>D65</w:t>
            </w:r>
            <w:r>
              <w:rPr>
                <w:rFonts w:hint="default" w:ascii="Times New Roman" w:hAnsi="Times New Roman" w:cs="Times New Roman"/>
                <w:spacing w:val="5"/>
              </w:rPr>
              <w:t>亮度</w:t>
            </w:r>
            <w:r>
              <w:rPr>
                <w:rFonts w:hint="default" w:ascii="Times New Roman" w:hAnsi="Times New Roman" w:cs="Times New Roman"/>
                <w:spacing w:val="-4"/>
              </w:rPr>
              <w:t>≥</w:t>
            </w:r>
            <w:r>
              <w:rPr>
                <w:rFonts w:hint="default" w:ascii="Times New Roman" w:hAnsi="Times New Roman" w:cs="Times New Roman"/>
                <w:spacing w:val="5"/>
              </w:rPr>
              <w:t>95.0%。</w:t>
            </w:r>
          </w:p>
          <w:p w14:paraId="7A98A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="1104" w:leftChars="0" w:hanging="1104" w:hangingChars="500"/>
              <w:jc w:val="both"/>
              <w:textAlignment w:val="auto"/>
              <w:rPr>
                <w:rFonts w:hint="default" w:ascii="Times New Roman" w:hAnsi="Times New Roman" w:eastAsia="Arial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spacing w:val="5"/>
                <w:lang w:val="en-US" w:eastAsia="zh-CN"/>
              </w:rPr>
              <w:t>检测要求：在响应文件中提供</w:t>
            </w:r>
            <w:r>
              <w:rPr>
                <w:rFonts w:hint="eastAsia" w:cs="Times New Roman"/>
                <w:b/>
                <w:bCs/>
                <w:color w:val="auto"/>
                <w:szCs w:val="21"/>
                <w:highlight w:val="none"/>
                <w:lang w:val="en-US" w:eastAsia="zh-CN"/>
              </w:rPr>
              <w:t>旗舰复印纸</w:t>
            </w:r>
            <w:r>
              <w:rPr>
                <w:rFonts w:hint="eastAsia" w:cs="Times New Roman"/>
                <w:b/>
                <w:bCs/>
                <w:spacing w:val="5"/>
                <w:lang w:val="en-US" w:eastAsia="zh-CN"/>
              </w:rPr>
              <w:t>检测报告、十环环境认证证</w:t>
            </w:r>
            <w:r>
              <w:rPr>
                <w:rFonts w:hint="eastAsia" w:cs="Times New Roman"/>
                <w:b/>
                <w:bCs/>
                <w:spacing w:val="0"/>
                <w:sz w:val="21"/>
                <w:lang w:val="en-US" w:eastAsia="zh-CN"/>
              </w:rPr>
              <w:t>明，供货时需提供厂家供货证明、授权书及售后服务承诺书。</w:t>
            </w:r>
          </w:p>
        </w:tc>
      </w:tr>
      <w:tr w14:paraId="1297E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  <w:jc w:val="center"/>
        </w:trPr>
        <w:tc>
          <w:tcPr>
            <w:tcW w:w="645" w:type="dxa"/>
            <w:noWrap w:val="0"/>
            <w:vAlign w:val="center"/>
          </w:tcPr>
          <w:p w14:paraId="6277C8D9">
            <w:pPr>
              <w:pStyle w:val="9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18" w:type="dxa"/>
            <w:noWrap w:val="0"/>
            <w:vAlign w:val="center"/>
          </w:tcPr>
          <w:p w14:paraId="27E5E12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复印纸</w:t>
            </w:r>
          </w:p>
        </w:tc>
        <w:tc>
          <w:tcPr>
            <w:tcW w:w="640" w:type="dxa"/>
            <w:noWrap w:val="0"/>
            <w:vAlign w:val="center"/>
          </w:tcPr>
          <w:p w14:paraId="7A985F4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160</w:t>
            </w:r>
          </w:p>
        </w:tc>
        <w:tc>
          <w:tcPr>
            <w:tcW w:w="639" w:type="dxa"/>
            <w:noWrap w:val="0"/>
            <w:vAlign w:val="center"/>
          </w:tcPr>
          <w:p w14:paraId="0DC6235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箱</w:t>
            </w:r>
          </w:p>
        </w:tc>
        <w:tc>
          <w:tcPr>
            <w:tcW w:w="6747" w:type="dxa"/>
            <w:noWrap w:val="0"/>
            <w:vAlign w:val="center"/>
          </w:tcPr>
          <w:p w14:paraId="166858FE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  <w:t>指定品牌：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App旗舰复印纸（绿色包装）</w:t>
            </w:r>
          </w:p>
          <w:p w14:paraId="7C5D4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包装规格：A3（70克）复印纸（4包/箱，每包500张纸）</w:t>
            </w:r>
          </w:p>
          <w:p w14:paraId="130F3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pacing w:val="1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尺寸规格：必须符合国家标准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A</w:t>
            </w:r>
            <w:r>
              <w:rPr>
                <w:rFonts w:hint="default" w:ascii="Times New Roman" w:hAnsi="Times New Roman" w:eastAsia="宋体" w:cs="Times New Roman"/>
                <w:spacing w:val="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(297</w:t>
            </w:r>
            <w:r>
              <w:rPr>
                <w:rFonts w:hint="default" w:ascii="Times New Roman" w:hAnsi="Times New Roman" w:eastAsia="宋体" w:cs="Times New Roman"/>
              </w:rPr>
              <w:t>mm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×420</w:t>
            </w:r>
            <w:r>
              <w:rPr>
                <w:rFonts w:hint="default" w:ascii="Times New Roman" w:hAnsi="Times New Roman" w:eastAsia="宋体" w:cs="Times New Roman"/>
              </w:rPr>
              <w:t>mm</w:t>
            </w:r>
            <w:r>
              <w:rPr>
                <w:rFonts w:hint="default" w:ascii="Times New Roman" w:hAnsi="Times New Roman" w:eastAsia="宋体" w:cs="Times New Roman"/>
                <w:spacing w:val="1"/>
              </w:rPr>
              <w:t>)</w:t>
            </w:r>
          </w:p>
          <w:p w14:paraId="1D05E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pacing w:val="-4"/>
              </w:rPr>
            </w:pPr>
            <w:r>
              <w:rPr>
                <w:rFonts w:hint="default" w:ascii="Times New Roman" w:hAnsi="Times New Roman" w:cs="Times New Roman"/>
                <w:spacing w:val="-4"/>
              </w:rPr>
              <w:t>纸张的厚度</w:t>
            </w:r>
            <w:r>
              <w:rPr>
                <w:rFonts w:hint="default" w:ascii="Times New Roman" w:hAnsi="Times New Roman" w:cs="Times New Roman"/>
                <w:spacing w:val="-4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spacing w:val="-4"/>
              </w:rPr>
              <w:t>要求≥92μ</w:t>
            </w:r>
            <w:r>
              <w:rPr>
                <w:rFonts w:hint="default" w:ascii="Times New Roman" w:hAnsi="Times New Roman" w:eastAsia="宋体" w:cs="Times New Roman"/>
                <w:spacing w:val="-4"/>
              </w:rPr>
              <w:t>m</w:t>
            </w:r>
          </w:p>
          <w:p w14:paraId="00626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pacing w:val="2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不透明度：防止打印内容透到纸张背面，要求≥91%或≥93%</w:t>
            </w:r>
          </w:p>
          <w:p w14:paraId="29C90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Arial" w:cs="Times New Roman"/>
              </w:rPr>
            </w:pPr>
            <w:r>
              <w:rPr>
                <w:rFonts w:hint="default" w:ascii="Times New Roman" w:hAnsi="Times New Roman" w:cs="Times New Roman"/>
                <w:spacing w:val="-57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平滑度：影响打印和复印的清晰度，要求≥18</w:t>
            </w:r>
            <w:r>
              <w:rPr>
                <w:rFonts w:hint="default" w:ascii="Times New Roman" w:hAnsi="Times New Roman" w:eastAsia="Arial" w:cs="Times New Roman"/>
              </w:rPr>
              <w:t>s</w:t>
            </w:r>
          </w:p>
          <w:p w14:paraId="0338F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1050" w:hanging="1050" w:hangingChars="5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外观质量：纸张切边应整齐、洁净，无裂口、纸粉、褶子、皱纹、破洞等影响使用的纸病。</w:t>
            </w:r>
          </w:p>
          <w:p w14:paraId="12792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1100" w:hanging="1100" w:hangingChars="500"/>
              <w:jc w:val="both"/>
              <w:textAlignment w:val="auto"/>
              <w:rPr>
                <w:rFonts w:hint="default" w:ascii="Times New Roman" w:hAnsi="Times New Roman" w:cs="Times New Roman"/>
                <w:spacing w:val="5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颜色与亮度：颜色为白色，</w:t>
            </w:r>
            <w:r>
              <w:rPr>
                <w:rFonts w:hint="default" w:ascii="Times New Roman" w:hAnsi="Times New Roman" w:eastAsia="宋体" w:cs="Times New Roman"/>
                <w:spacing w:val="5"/>
              </w:rPr>
              <w:t>D65</w:t>
            </w:r>
            <w:r>
              <w:rPr>
                <w:rFonts w:hint="default" w:ascii="Times New Roman" w:hAnsi="Times New Roman" w:cs="Times New Roman"/>
                <w:spacing w:val="5"/>
              </w:rPr>
              <w:t>亮度</w:t>
            </w:r>
            <w:r>
              <w:rPr>
                <w:rFonts w:hint="default" w:ascii="Times New Roman" w:hAnsi="Times New Roman" w:cs="Times New Roman"/>
                <w:spacing w:val="-4"/>
              </w:rPr>
              <w:t>≥</w:t>
            </w:r>
            <w:r>
              <w:rPr>
                <w:rFonts w:hint="default" w:ascii="Times New Roman" w:hAnsi="Times New Roman" w:cs="Times New Roman"/>
                <w:spacing w:val="5"/>
              </w:rPr>
              <w:t>95.0%。</w:t>
            </w:r>
          </w:p>
          <w:p w14:paraId="5F3E0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1104" w:leftChars="0" w:hanging="1104" w:hangingChars="500"/>
              <w:jc w:val="both"/>
              <w:textAlignment w:val="auto"/>
              <w:rPr>
                <w:rFonts w:hint="default" w:ascii="Times New Roman" w:hAnsi="Times New Roman" w:eastAsia="Arial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spacing w:val="5"/>
                <w:lang w:val="en-US" w:eastAsia="zh-CN"/>
              </w:rPr>
              <w:t>检测要求：在响应文件中提供</w:t>
            </w:r>
            <w:r>
              <w:rPr>
                <w:rFonts w:hint="eastAsia" w:cs="Times New Roman"/>
                <w:b/>
                <w:bCs/>
                <w:color w:val="auto"/>
                <w:szCs w:val="21"/>
                <w:highlight w:val="none"/>
                <w:lang w:val="en-US" w:eastAsia="zh-CN"/>
              </w:rPr>
              <w:t>旗舰复印纸</w:t>
            </w:r>
            <w:r>
              <w:rPr>
                <w:rFonts w:hint="eastAsia" w:cs="Times New Roman"/>
                <w:b/>
                <w:bCs/>
                <w:spacing w:val="5"/>
                <w:lang w:val="en-US" w:eastAsia="zh-CN"/>
              </w:rPr>
              <w:t>检测报告、十环环境认证证</w:t>
            </w:r>
            <w:r>
              <w:rPr>
                <w:rFonts w:hint="eastAsia" w:cs="Times New Roman"/>
                <w:b/>
                <w:bCs/>
                <w:spacing w:val="0"/>
                <w:sz w:val="21"/>
                <w:lang w:val="en-US" w:eastAsia="zh-CN"/>
              </w:rPr>
              <w:t>明，供货时需提供厂家供货证明、授权书及售后服务承诺书。</w:t>
            </w:r>
          </w:p>
        </w:tc>
      </w:tr>
    </w:tbl>
    <w:p w14:paraId="77B6D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（2）</w:t>
      </w:r>
      <w:r>
        <w:rPr>
          <w:rFonts w:hint="eastAsia" w:ascii="仿宋_GB2312" w:hAnsi="仿宋" w:eastAsia="仿宋_GB2312"/>
          <w:sz w:val="32"/>
          <w:szCs w:val="32"/>
        </w:rPr>
        <w:t>商务要求</w:t>
      </w:r>
    </w:p>
    <w:tbl>
      <w:tblPr>
        <w:tblStyle w:val="5"/>
        <w:tblW w:w="96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8210"/>
      </w:tblGrid>
      <w:tr w14:paraId="287DB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DC9C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both"/>
              <w:textAlignment w:val="auto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售后服务要求</w:t>
            </w:r>
          </w:p>
        </w:tc>
        <w:tc>
          <w:tcPr>
            <w:tcW w:w="8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282198">
            <w:pPr>
              <w:spacing w:line="360" w:lineRule="exact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1.质保期：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如商品出现质量问题，自甲方收到商品之日起7日内可以无理由退货，15日内可以换货，更换后的货物质保期应重新计算。</w:t>
            </w:r>
          </w:p>
          <w:p w14:paraId="7E4F21B9">
            <w:pPr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供方保证所供复印纸符合国家相关标准及需方技术要求，无受潮、变形、掉粉、卡纸、尺寸偏差等质量问题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质保期内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如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出现纸张发黄、脆化、严重卡纸、克重不足、裁切偏差等质量缺陷，供方须无条件免费退换，并赔偿需方因此造成的合理损失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如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质保期内因产品本身质量问题导致无法正常使用的，供方应在收到通知后3个工作日内予以免费更换或退货，并承担相应物流费用。</w:t>
            </w:r>
          </w:p>
        </w:tc>
      </w:tr>
      <w:tr w14:paraId="3B644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CA329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合同签订时间</w:t>
            </w:r>
          </w:p>
        </w:tc>
        <w:tc>
          <w:tcPr>
            <w:tcW w:w="8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9A9146">
            <w:pPr>
              <w:spacing w:line="360" w:lineRule="exac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自中标通知书发出之日起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日内</w:t>
            </w:r>
          </w:p>
        </w:tc>
      </w:tr>
      <w:tr w14:paraId="02313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3D4A3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交付时间</w:t>
            </w:r>
          </w:p>
          <w:p w14:paraId="1D574887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及地点</w:t>
            </w:r>
          </w:p>
        </w:tc>
        <w:tc>
          <w:tcPr>
            <w:tcW w:w="8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29645A">
            <w:pPr>
              <w:spacing w:line="360" w:lineRule="exac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1.交付时间：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自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合同签订之日起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>按需求进行配送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并验收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eastAsia="zh-Hans"/>
              </w:rPr>
              <w:t>合格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。</w:t>
            </w:r>
          </w:p>
          <w:p w14:paraId="0A03E64E">
            <w:pPr>
              <w:spacing w:line="360" w:lineRule="exac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2.交付地点：广西机电职业技术学院指定地点。</w:t>
            </w:r>
          </w:p>
        </w:tc>
      </w:tr>
      <w:tr w14:paraId="523CE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4AE2D">
            <w:pPr>
              <w:spacing w:line="36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付款方式</w:t>
            </w:r>
          </w:p>
        </w:tc>
        <w:tc>
          <w:tcPr>
            <w:tcW w:w="8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B04C2C">
            <w:pPr>
              <w:spacing w:line="360" w:lineRule="exac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本项目无预付款，供应商按甲方要求提供商品，经甲方现场清点数量、查验质量后向甲方提供合法、有效、完整的增值税普通发票及项目验收合格证明材料，甲方在收到上述完整材料后，按照国库集中支付相关规定，30个工作日内通过银行转账方式支付100%合同价款。</w:t>
            </w:r>
          </w:p>
        </w:tc>
      </w:tr>
      <w:tr w14:paraId="49927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1864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履约保证金</w:t>
            </w:r>
          </w:p>
        </w:tc>
        <w:tc>
          <w:tcPr>
            <w:tcW w:w="8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E194B3">
            <w:pPr>
              <w:spacing w:line="360" w:lineRule="exact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无</w:t>
            </w:r>
          </w:p>
        </w:tc>
      </w:tr>
      <w:tr w14:paraId="60CA6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BB077">
            <w:pPr>
              <w:spacing w:line="36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验收标准</w:t>
            </w:r>
          </w:p>
        </w:tc>
        <w:tc>
          <w:tcPr>
            <w:tcW w:w="8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09B09">
            <w:pPr>
              <w:spacing w:line="360" w:lineRule="exact"/>
              <w:ind w:left="1260" w:hanging="1260" w:hangingChars="600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1.外观验收：纸张表面平整、洁净，无破损、褶皱、黄斑、受潮、卷曲、掉粉、掉毛、污渍等缺陷；包装完好，无破损、受潮、开封痕迹</w:t>
            </w:r>
          </w:p>
          <w:p w14:paraId="114EBC39">
            <w:pPr>
              <w:spacing w:line="360" w:lineRule="exact"/>
              <w:ind w:left="1260" w:hanging="1260" w:hangingChars="600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2.规格验收：纸张尺寸、克重、包装数量、每包页数、每箱包数须与采购订单及合同约定一致，尺寸偏差符合国家相关标准要求。</w:t>
            </w:r>
          </w:p>
          <w:p w14:paraId="37BD56D9">
            <w:pPr>
              <w:spacing w:line="360" w:lineRule="exact"/>
              <w:ind w:left="1260" w:hanging="1260" w:hangingChars="600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3.质量验收：纸张适用于普通复印、打印设备，不卡纸、不透印、不损伤设备；白度、挺度、匀度、含水量符合 GB/T 24988《复印纸》国家标准及行业通用要求。</w:t>
            </w:r>
          </w:p>
          <w:p w14:paraId="5219F155">
            <w:pPr>
              <w:spacing w:line="360" w:lineRule="exact"/>
              <w:ind w:left="1260" w:hanging="1260" w:hangingChars="600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4.标识验收：产品外包装须清晰标注产品名称、规格、克重、数量、生产日期、生产厂家、执行标准等信息，标识完整规范。</w:t>
            </w:r>
          </w:p>
        </w:tc>
      </w:tr>
    </w:tbl>
    <w:p w14:paraId="4F1718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B15D3">
    <w:pPr>
      <w:pStyle w:val="4"/>
      <w:ind w:right="28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6BFBD">
    <w:pPr>
      <w:pStyle w:val="4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3F6A33">
    <w:pPr>
      <w:pStyle w:val="4"/>
      <w:wordWrap w:val="0"/>
      <w:jc w:val="right"/>
      <w:rPr>
        <w:rFonts w:ascii="宋体" w:hAnsi="宋体"/>
        <w:sz w:val="28"/>
        <w:szCs w:val="28"/>
        <w:lang w:eastAsia="zh-CN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  <w:lang w:eastAsia="zh-CN"/>
      </w:rPr>
      <w:t xml:space="preserve">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C2E89D"/>
    <w:multiLevelType w:val="multilevel"/>
    <w:tmpl w:val="A2C2E89D"/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pStyle w:val="3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67EAB"/>
    <w:rsid w:val="02460AAA"/>
    <w:rsid w:val="02921774"/>
    <w:rsid w:val="02B457A1"/>
    <w:rsid w:val="032913BD"/>
    <w:rsid w:val="03C73B41"/>
    <w:rsid w:val="03F577A0"/>
    <w:rsid w:val="045D72C7"/>
    <w:rsid w:val="07C87109"/>
    <w:rsid w:val="08DA2C94"/>
    <w:rsid w:val="0BB87F03"/>
    <w:rsid w:val="0C4710EE"/>
    <w:rsid w:val="0E4F0DBA"/>
    <w:rsid w:val="106B528C"/>
    <w:rsid w:val="15C43DF8"/>
    <w:rsid w:val="1645407B"/>
    <w:rsid w:val="18AB28DA"/>
    <w:rsid w:val="18BA6844"/>
    <w:rsid w:val="18CF0C41"/>
    <w:rsid w:val="19920609"/>
    <w:rsid w:val="199E0BE4"/>
    <w:rsid w:val="19B46E69"/>
    <w:rsid w:val="1AC635A4"/>
    <w:rsid w:val="1AC83294"/>
    <w:rsid w:val="1B383425"/>
    <w:rsid w:val="1C1543A1"/>
    <w:rsid w:val="1C3E5617"/>
    <w:rsid w:val="1CFC02AA"/>
    <w:rsid w:val="1E8B3912"/>
    <w:rsid w:val="1EA73389"/>
    <w:rsid w:val="1FBC5564"/>
    <w:rsid w:val="20CB42AA"/>
    <w:rsid w:val="21E629EF"/>
    <w:rsid w:val="22287559"/>
    <w:rsid w:val="226715E5"/>
    <w:rsid w:val="254A32CA"/>
    <w:rsid w:val="258E4981"/>
    <w:rsid w:val="25DA0320"/>
    <w:rsid w:val="28E374EB"/>
    <w:rsid w:val="296254CD"/>
    <w:rsid w:val="29D67EAB"/>
    <w:rsid w:val="2B822CF9"/>
    <w:rsid w:val="2C8D259B"/>
    <w:rsid w:val="2CC41DF2"/>
    <w:rsid w:val="2D912B4E"/>
    <w:rsid w:val="2D917516"/>
    <w:rsid w:val="2E56171D"/>
    <w:rsid w:val="2EA267D3"/>
    <w:rsid w:val="2EB84B56"/>
    <w:rsid w:val="32190124"/>
    <w:rsid w:val="326F2C9C"/>
    <w:rsid w:val="333501CF"/>
    <w:rsid w:val="38AA6F64"/>
    <w:rsid w:val="38F75552"/>
    <w:rsid w:val="39BF40BB"/>
    <w:rsid w:val="39E05E9F"/>
    <w:rsid w:val="39E85417"/>
    <w:rsid w:val="400734AF"/>
    <w:rsid w:val="40477349"/>
    <w:rsid w:val="441D7A57"/>
    <w:rsid w:val="44EB6654"/>
    <w:rsid w:val="457719A0"/>
    <w:rsid w:val="45D43FEC"/>
    <w:rsid w:val="46933C8C"/>
    <w:rsid w:val="47190850"/>
    <w:rsid w:val="47885A8B"/>
    <w:rsid w:val="48302C99"/>
    <w:rsid w:val="48D83D6B"/>
    <w:rsid w:val="4A07434C"/>
    <w:rsid w:val="4A26320D"/>
    <w:rsid w:val="4AAC2115"/>
    <w:rsid w:val="4AAE4F98"/>
    <w:rsid w:val="4B483806"/>
    <w:rsid w:val="4CC44839"/>
    <w:rsid w:val="4CF80452"/>
    <w:rsid w:val="4E782DCE"/>
    <w:rsid w:val="551B35F6"/>
    <w:rsid w:val="55BB4AE3"/>
    <w:rsid w:val="576E0BE1"/>
    <w:rsid w:val="58D10749"/>
    <w:rsid w:val="58FE2C0B"/>
    <w:rsid w:val="5962080F"/>
    <w:rsid w:val="59E85E60"/>
    <w:rsid w:val="5F7C27FE"/>
    <w:rsid w:val="60345B9C"/>
    <w:rsid w:val="60670D17"/>
    <w:rsid w:val="63B06228"/>
    <w:rsid w:val="644F6BA0"/>
    <w:rsid w:val="66161C34"/>
    <w:rsid w:val="673F75CD"/>
    <w:rsid w:val="67D219AD"/>
    <w:rsid w:val="69940E39"/>
    <w:rsid w:val="6BD95A83"/>
    <w:rsid w:val="6C470C5A"/>
    <w:rsid w:val="6DCC59F9"/>
    <w:rsid w:val="6F0C71EC"/>
    <w:rsid w:val="6FCA277F"/>
    <w:rsid w:val="72F42E4A"/>
    <w:rsid w:val="7353536B"/>
    <w:rsid w:val="73A3071D"/>
    <w:rsid w:val="73A92DEF"/>
    <w:rsid w:val="74D96E26"/>
    <w:rsid w:val="75E67B69"/>
    <w:rsid w:val="76482EAD"/>
    <w:rsid w:val="772174D7"/>
    <w:rsid w:val="78106D28"/>
    <w:rsid w:val="78C72841"/>
    <w:rsid w:val="796C2286"/>
    <w:rsid w:val="7CF6260E"/>
    <w:rsid w:val="7D6A71D8"/>
    <w:rsid w:val="7DC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line="416" w:lineRule="auto"/>
      <w:outlineLvl w:val="2"/>
    </w:pPr>
    <w:rPr>
      <w:rFonts w:eastAsia="黑体"/>
      <w:b/>
      <w:bCs/>
      <w:sz w:val="28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Char Char Char3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8">
    <w:name w:val="15"/>
    <w:qFormat/>
    <w:uiPriority w:val="0"/>
    <w:rPr>
      <w:rFonts w:hint="default" w:ascii="Times New Roman" w:hAnsi="Times New Roman" w:eastAsia="宋体" w:cs="Times New Roman"/>
      <w:color w:val="0000FF"/>
      <w:u w:val="single"/>
    </w:rPr>
  </w:style>
  <w:style w:type="paragraph" w:customStyle="1" w:styleId="9">
    <w:name w:val="首行缩进"/>
    <w:basedOn w:val="1"/>
    <w:qFormat/>
    <w:uiPriority w:val="0"/>
    <w:pPr>
      <w:ind w:firstLine="480" w:firstLineChars="200"/>
    </w:pPr>
    <w:rPr>
      <w:rFonts w:ascii="Calibri" w:hAnsi="Calibri"/>
    </w:rPr>
  </w:style>
  <w:style w:type="paragraph" w:styleId="10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2303</Words>
  <Characters>2645</Characters>
  <Lines>0</Lines>
  <Paragraphs>0</Paragraphs>
  <TotalTime>3</TotalTime>
  <ScaleCrop>false</ScaleCrop>
  <LinksUpToDate>false</LinksUpToDate>
  <CharactersWithSpaces>3053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2025-04-10T02:45:00Z</dcterms:created>
  <dc:creator>GXCG</dc:creator>
  <cp:lastModifiedBy>郑洪威</cp:lastModifiedBy>
  <dcterms:modified xsi:type="dcterms:W3CDTF">2026-06-04T07:00:44Z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E566C166360F4C9D97B6E15BA9CC8A67_13</vt:lpwstr>
  </property>
  <property fmtid="{D5CDD505-2E9C-101B-9397-08002B2CF9AE}" pid="4" name="KSOTemplateDocerSaveRecord">
    <vt:lpwstr>eyJoZGlkIjoiNzU2OGQwOWI4YzdiZjlmODAzYjViYTY2OWY5YjNiYjQiLCJ1c2VySWQiOiIxNzY3ODQwNDY3In0=</vt:lpwstr>
  </property>
</Properties>
</file>